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275B5C">
      <w:pPr>
        <w:pStyle w:val="4"/>
        <w:ind w:left="115"/>
        <w:jc w:val="left"/>
        <w:rPr>
          <w:rFonts w:hint="eastAsia" w:ascii="Times New Roman" w:eastAsia="宋体"/>
          <w:sz w:val="20"/>
          <w:lang w:eastAsia="zh-CN"/>
        </w:rPr>
      </w:pPr>
      <w:r>
        <w:rPr>
          <w:rFonts w:hint="eastAsia" w:ascii="Times New Roman" w:eastAsia="宋体"/>
          <w:sz w:val="20"/>
          <w:lang w:eastAsia="zh-CN"/>
        </w:rPr>
        <w:drawing>
          <wp:inline distT="0" distB="0" distL="114300" distR="114300">
            <wp:extent cx="6851650" cy="9102725"/>
            <wp:effectExtent l="0" t="0" r="6350" b="3175"/>
            <wp:docPr id="3" name="图片 3" descr="图怪兽_早安励志正能量日出海边插画海报 副本 副本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25)"/>
                    <pic:cNvPicPr>
                      <a:picLocks noChangeAspect="1"/>
                    </pic:cNvPicPr>
                  </pic:nvPicPr>
                  <pic:blipFill>
                    <a:blip r:embed="rId6"/>
                    <a:stretch>
                      <a:fillRect/>
                    </a:stretch>
                  </pic:blipFill>
                  <pic:spPr>
                    <a:xfrm>
                      <a:off x="0" y="0"/>
                      <a:ext cx="6851650" cy="9102725"/>
                    </a:xfrm>
                    <a:prstGeom prst="rect">
                      <a:avLst/>
                    </a:prstGeom>
                  </pic:spPr>
                </pic:pic>
              </a:graphicData>
            </a:graphic>
          </wp:inline>
        </w:drawing>
      </w:r>
    </w:p>
    <w:p w14:paraId="5CA33263">
      <w:pPr>
        <w:pStyle w:val="4"/>
        <w:spacing w:after="0"/>
        <w:jc w:val="left"/>
        <w:rPr>
          <w:rFonts w:ascii="Times New Roman"/>
          <w:sz w:val="20"/>
        </w:rPr>
        <w:sectPr>
          <w:type w:val="continuous"/>
          <w:pgSz w:w="12240" w:h="15840"/>
          <w:pgMar w:top="840" w:right="720" w:bottom="280" w:left="720" w:header="720" w:footer="720" w:gutter="0"/>
          <w:cols w:space="720" w:num="1"/>
        </w:sectPr>
      </w:pPr>
    </w:p>
    <w:p w14:paraId="3A302DB8">
      <w:pPr>
        <w:pStyle w:val="4"/>
        <w:ind w:left="3438"/>
        <w:jc w:val="left"/>
        <w:rPr>
          <w:rFonts w:ascii="Times New Roman"/>
          <w:sz w:val="20"/>
        </w:rPr>
      </w:pPr>
      <w:bookmarkStart w:id="0" w:name="_GoBack"/>
      <w:bookmarkEnd w:id="0"/>
      <w:r>
        <w:rPr>
          <w:rFonts w:ascii="Times New Roman"/>
          <w:sz w:val="20"/>
        </w:rPr>
        <w:drawing>
          <wp:inline distT="0" distB="0" distL="0" distR="0">
            <wp:extent cx="2480945" cy="405384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480994" cy="4053840"/>
                    </a:xfrm>
                    <a:prstGeom prst="rect">
                      <a:avLst/>
                    </a:prstGeom>
                  </pic:spPr>
                </pic:pic>
              </a:graphicData>
            </a:graphic>
          </wp:inline>
        </w:drawing>
      </w:r>
    </w:p>
    <w:p w14:paraId="12D4F250">
      <w:pPr>
        <w:pStyle w:val="4"/>
        <w:spacing w:after="0"/>
        <w:jc w:val="left"/>
        <w:rPr>
          <w:rFonts w:ascii="Times New Roman"/>
          <w:sz w:val="20"/>
        </w:rPr>
      </w:pPr>
    </w:p>
    <w:p w14:paraId="43D7F21B">
      <w:pPr>
        <w:pStyle w:val="4"/>
        <w:spacing w:after="0"/>
        <w:jc w:val="left"/>
        <w:rPr>
          <w:rFonts w:ascii="Times New Roman"/>
          <w:sz w:val="20"/>
        </w:rPr>
      </w:pPr>
    </w:p>
    <w:p w14:paraId="44F9338B">
      <w:pPr>
        <w:pStyle w:val="4"/>
        <w:spacing w:after="0"/>
        <w:jc w:val="left"/>
        <w:rPr>
          <w:rFonts w:hint="eastAsia" w:ascii="Times New Roman"/>
          <w:sz w:val="20"/>
        </w:rPr>
      </w:pPr>
      <w:r>
        <w:rPr>
          <w:rFonts w:hint="eastAsia" w:ascii="Times New Roman"/>
          <w:sz w:val="20"/>
        </w:rPr>
        <w:t>翻译来源：ai</w:t>
      </w:r>
    </w:p>
    <w:p w14:paraId="30AC07C1">
      <w:pPr>
        <w:pStyle w:val="4"/>
        <w:spacing w:after="0"/>
        <w:jc w:val="left"/>
        <w:rPr>
          <w:rFonts w:hint="eastAsia" w:ascii="Times New Roman"/>
          <w:sz w:val="20"/>
        </w:rPr>
      </w:pPr>
      <w:r>
        <w:rPr>
          <w:rFonts w:hint="eastAsia" w:ascii="Times New Roman"/>
          <w:sz w:val="20"/>
        </w:rPr>
        <w:t> </w:t>
      </w:r>
    </w:p>
    <w:p w14:paraId="08D85992">
      <w:pPr>
        <w:pStyle w:val="4"/>
        <w:spacing w:after="0"/>
        <w:jc w:val="left"/>
        <w:rPr>
          <w:rFonts w:hint="eastAsia" w:ascii="Times New Roman"/>
          <w:sz w:val="20"/>
        </w:rPr>
      </w:pPr>
      <w:r>
        <w:rPr>
          <w:rFonts w:hint="eastAsia" w:ascii="Times New Roman"/>
          <w:sz w:val="20"/>
        </w:rPr>
        <w:t> </w:t>
      </w:r>
    </w:p>
    <w:p w14:paraId="51FD884A">
      <w:pPr>
        <w:pStyle w:val="4"/>
        <w:spacing w:after="0"/>
        <w:jc w:val="left"/>
        <w:rPr>
          <w:rFonts w:hint="eastAsia" w:ascii="Times New Roman"/>
          <w:sz w:val="20"/>
        </w:rPr>
      </w:pPr>
      <w:r>
        <w:rPr>
          <w:rFonts w:hint="eastAsia" w:ascii="Times New Roman"/>
          <w:sz w:val="20"/>
        </w:rPr>
        <w:t>注说明：</w:t>
      </w:r>
    </w:p>
    <w:p w14:paraId="719FC6C0">
      <w:pPr>
        <w:pStyle w:val="4"/>
        <w:spacing w:after="0"/>
        <w:jc w:val="left"/>
        <w:rPr>
          <w:rFonts w:hint="eastAsia" w:ascii="Times New Roman"/>
          <w:sz w:val="20"/>
        </w:rPr>
      </w:pPr>
      <w:r>
        <w:rPr>
          <w:rFonts w:hint="eastAsia" w:ascii="Times New Roman"/>
          <w:sz w:val="20"/>
        </w:rPr>
        <w:t>1、以下文字使用人工智能ai翻译，请以原文为准。</w:t>
      </w:r>
    </w:p>
    <w:p w14:paraId="5550F134">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9604E65">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38918487">
      <w:pPr>
        <w:pStyle w:val="4"/>
        <w:spacing w:after="0"/>
        <w:jc w:val="left"/>
        <w:rPr>
          <w:rFonts w:hint="eastAsia" w:ascii="Times New Roman"/>
          <w:sz w:val="20"/>
        </w:rPr>
      </w:pPr>
      <w:r>
        <w:rPr>
          <w:rFonts w:hint="eastAsia" w:ascii="Times New Roman"/>
          <w:sz w:val="20"/>
        </w:rPr>
        <w:t> </w:t>
      </w:r>
    </w:p>
    <w:p w14:paraId="342A1580">
      <w:pPr>
        <w:pStyle w:val="4"/>
        <w:spacing w:after="0"/>
        <w:jc w:val="left"/>
        <w:rPr>
          <w:rFonts w:hint="eastAsia" w:ascii="Times New Roman"/>
          <w:sz w:val="20"/>
        </w:rPr>
      </w:pPr>
      <w:r>
        <w:rPr>
          <w:rFonts w:hint="eastAsia" w:ascii="Times New Roman"/>
          <w:sz w:val="20"/>
        </w:rPr>
        <w:t>邮箱：xuanjiao789@outlook.com若商用，只能收回成本费。</w:t>
      </w:r>
    </w:p>
    <w:p w14:paraId="67DCA662">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37E44495">
      <w:pPr>
        <w:pStyle w:val="4"/>
        <w:spacing w:after="0"/>
        <w:jc w:val="left"/>
        <w:rPr>
          <w:rFonts w:hint="eastAsia" w:ascii="Times New Roman"/>
          <w:sz w:val="20"/>
        </w:rPr>
      </w:pPr>
      <w:r>
        <w:rPr>
          <w:rFonts w:hint="eastAsia" w:ascii="Times New Roman"/>
          <w:sz w:val="20"/>
        </w:rPr>
        <w:t> </w:t>
      </w:r>
    </w:p>
    <w:p w14:paraId="307DB9FE">
      <w:pPr>
        <w:pStyle w:val="4"/>
        <w:spacing w:after="0"/>
        <w:jc w:val="left"/>
        <w:rPr>
          <w:rFonts w:hint="eastAsia" w:ascii="Times New Roman"/>
          <w:sz w:val="20"/>
        </w:rPr>
      </w:pPr>
      <w:r>
        <w:rPr>
          <w:rFonts w:hint="eastAsia" w:ascii="Times New Roman"/>
          <w:sz w:val="20"/>
        </w:rPr>
        <w:t>邮箱：xuanjiao789@outlook.com</w:t>
      </w:r>
    </w:p>
    <w:p w14:paraId="0BB01817">
      <w:pPr>
        <w:pStyle w:val="4"/>
        <w:spacing w:after="0"/>
        <w:jc w:val="left"/>
        <w:rPr>
          <w:rFonts w:hint="eastAsia" w:ascii="Times New Roman"/>
          <w:sz w:val="20"/>
        </w:rPr>
      </w:pPr>
      <w:r>
        <w:rPr>
          <w:rFonts w:hint="eastAsia" w:ascii="Times New Roman"/>
          <w:sz w:val="20"/>
        </w:rPr>
        <w:t>翻译来源：ai</w:t>
      </w:r>
    </w:p>
    <w:p w14:paraId="1B8D72D7">
      <w:pPr>
        <w:pStyle w:val="4"/>
        <w:spacing w:after="0"/>
        <w:jc w:val="left"/>
        <w:rPr>
          <w:rFonts w:hint="eastAsia" w:ascii="Times New Roman"/>
          <w:sz w:val="20"/>
        </w:rPr>
      </w:pPr>
      <w:r>
        <w:rPr>
          <w:rFonts w:hint="eastAsia" w:ascii="Times New Roman"/>
          <w:sz w:val="20"/>
        </w:rPr>
        <w:t> </w:t>
      </w:r>
    </w:p>
    <w:p w14:paraId="5D81D875">
      <w:pPr>
        <w:pStyle w:val="4"/>
        <w:spacing w:after="0"/>
        <w:jc w:val="left"/>
        <w:rPr>
          <w:rFonts w:hint="eastAsia" w:ascii="Times New Roman"/>
          <w:sz w:val="20"/>
        </w:rPr>
      </w:pPr>
      <w:r>
        <w:rPr>
          <w:rFonts w:hint="eastAsia" w:ascii="Times New Roman"/>
          <w:sz w:val="20"/>
        </w:rPr>
        <w:t> </w:t>
      </w:r>
    </w:p>
    <w:p w14:paraId="4526E7D7">
      <w:pPr>
        <w:pStyle w:val="4"/>
        <w:spacing w:after="0"/>
        <w:jc w:val="left"/>
        <w:rPr>
          <w:rFonts w:hint="eastAsia" w:ascii="Times New Roman"/>
          <w:sz w:val="20"/>
        </w:rPr>
      </w:pPr>
      <w:r>
        <w:rPr>
          <w:rFonts w:hint="eastAsia" w:ascii="Times New Roman"/>
          <w:sz w:val="20"/>
        </w:rPr>
        <w:t>注说明：</w:t>
      </w:r>
    </w:p>
    <w:p w14:paraId="5EB1DCFB">
      <w:pPr>
        <w:pStyle w:val="4"/>
        <w:spacing w:after="0"/>
        <w:jc w:val="left"/>
        <w:rPr>
          <w:rFonts w:hint="eastAsia" w:ascii="Times New Roman"/>
          <w:sz w:val="20"/>
        </w:rPr>
      </w:pPr>
      <w:r>
        <w:rPr>
          <w:rFonts w:hint="eastAsia" w:ascii="Times New Roman"/>
          <w:sz w:val="20"/>
        </w:rPr>
        <w:t>1、以下文字使用人工智能ai翻译，请以原文为准。</w:t>
      </w:r>
    </w:p>
    <w:p w14:paraId="5ADB479B">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5DEBC3E2">
      <w:pPr>
        <w:pStyle w:val="4"/>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6284D1D2">
      <w:pPr>
        <w:pStyle w:val="4"/>
        <w:spacing w:after="0"/>
        <w:jc w:val="left"/>
        <w:rPr>
          <w:rFonts w:hint="eastAsia" w:ascii="Times New Roman"/>
          <w:sz w:val="20"/>
        </w:rPr>
      </w:pPr>
      <w:r>
        <w:rPr>
          <w:rFonts w:hint="eastAsia" w:ascii="Times New Roman"/>
          <w:sz w:val="20"/>
        </w:rPr>
        <w:t> </w:t>
      </w:r>
    </w:p>
    <w:p w14:paraId="7AC4B98A">
      <w:pPr>
        <w:pStyle w:val="4"/>
        <w:spacing w:after="0"/>
        <w:jc w:val="left"/>
        <w:rPr>
          <w:rFonts w:hint="eastAsia" w:ascii="Times New Roman"/>
          <w:sz w:val="20"/>
        </w:rPr>
      </w:pPr>
      <w:r>
        <w:rPr>
          <w:rFonts w:hint="eastAsia" w:ascii="Times New Roman"/>
          <w:sz w:val="20"/>
        </w:rPr>
        <w:t>邮箱：xuanjiao789@outlook.com若商用，只能收回成本费。</w:t>
      </w:r>
    </w:p>
    <w:p w14:paraId="70EA7B51">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1346D530">
      <w:pPr>
        <w:pStyle w:val="4"/>
        <w:spacing w:after="0"/>
        <w:jc w:val="left"/>
        <w:rPr>
          <w:rFonts w:hint="eastAsia" w:ascii="Times New Roman"/>
          <w:sz w:val="20"/>
        </w:rPr>
      </w:pPr>
      <w:r>
        <w:rPr>
          <w:rFonts w:hint="eastAsia" w:ascii="Times New Roman"/>
          <w:sz w:val="20"/>
        </w:rPr>
        <w:t> </w:t>
      </w:r>
    </w:p>
    <w:p w14:paraId="07323BCA">
      <w:pPr>
        <w:pStyle w:val="4"/>
        <w:spacing w:after="0"/>
        <w:jc w:val="left"/>
        <w:rPr>
          <w:rFonts w:ascii="Times New Roman"/>
          <w:sz w:val="20"/>
        </w:rPr>
        <w:sectPr>
          <w:pgSz w:w="12240" w:h="15840"/>
          <w:pgMar w:top="1820" w:right="720" w:bottom="280" w:left="720" w:header="720" w:footer="720" w:gutter="0"/>
          <w:cols w:space="720" w:num="1"/>
        </w:sectPr>
      </w:pPr>
      <w:r>
        <w:rPr>
          <w:rFonts w:hint="eastAsia" w:ascii="Times New Roman"/>
          <w:sz w:val="20"/>
        </w:rPr>
        <w:t>邮箱：xuanjiao789@outlook.com</w:t>
      </w:r>
    </w:p>
    <w:p w14:paraId="4228AAD3">
      <w:pPr>
        <w:pStyle w:val="2"/>
        <w:bidi w:val="0"/>
        <w:rPr>
          <w:rFonts w:hint="eastAsia"/>
        </w:rPr>
      </w:pPr>
      <w:r>
        <w:rPr>
          <w:rFonts w:hint="eastAsia"/>
        </w:rPr>
        <w:t>What is Man?</w:t>
      </w:r>
      <w:r>
        <w:rPr>
          <w:rFonts w:hint="eastAsia"/>
          <w:lang w:val="en-US" w:eastAsia="zh-CN"/>
        </w:rPr>
        <w:t xml:space="preserve"> </w:t>
      </w:r>
      <w:r>
        <w:rPr>
          <w:rFonts w:hint="eastAsia"/>
        </w:rPr>
        <w:t>A Study in Biblical Anthropology</w:t>
      </w:r>
    </w:p>
    <w:p w14:paraId="7B872A06">
      <w:pPr>
        <w:pStyle w:val="2"/>
        <w:bidi w:val="0"/>
        <w:rPr>
          <w:rFonts w:hint="eastAsia"/>
        </w:rPr>
      </w:pPr>
      <w:r>
        <w:rPr>
          <w:rFonts w:hint="eastAsia"/>
          <w:lang w:eastAsia="zh-CN"/>
        </w:rPr>
        <w:t>《</w:t>
      </w:r>
      <w:r>
        <w:rPr>
          <w:rFonts w:hint="eastAsia"/>
        </w:rPr>
        <w:t>人是什么？圣经人类学研究</w:t>
      </w:r>
      <w:r>
        <w:rPr>
          <w:rFonts w:hint="eastAsia"/>
          <w:lang w:eastAsia="zh-CN"/>
        </w:rPr>
        <w:t>》</w:t>
      </w:r>
    </w:p>
    <w:p w14:paraId="63B534CD">
      <w:pPr>
        <w:pStyle w:val="4"/>
        <w:spacing w:before="292" w:line="285" w:lineRule="auto"/>
        <w:ind w:right="806"/>
        <w:jc w:val="left"/>
        <w:rPr>
          <w:rFonts w:hint="eastAsia"/>
        </w:rPr>
      </w:pPr>
    </w:p>
    <w:p w14:paraId="720B3CAD">
      <w:pPr>
        <w:pStyle w:val="4"/>
        <w:spacing w:before="292" w:line="285" w:lineRule="auto"/>
        <w:ind w:right="806"/>
        <w:jc w:val="left"/>
        <w:rPr>
          <w:rFonts w:hint="eastAsia"/>
        </w:rPr>
      </w:pPr>
      <w:r>
        <w:rPr>
          <w:rFonts w:hint="eastAsia"/>
        </w:rPr>
        <w:t>by Wilhelmus à Brakel</w:t>
      </w:r>
    </w:p>
    <w:p w14:paraId="43F70C45">
      <w:pPr>
        <w:pStyle w:val="4"/>
        <w:spacing w:before="292" w:line="285" w:lineRule="auto"/>
        <w:ind w:right="806"/>
        <w:jc w:val="left"/>
        <w:rPr>
          <w:rFonts w:hint="eastAsia"/>
        </w:rPr>
      </w:pPr>
      <w:r>
        <w:rPr>
          <w:rFonts w:hint="eastAsia"/>
        </w:rPr>
        <w:t>作者：威廉默斯·阿·布拉格</w:t>
      </w:r>
    </w:p>
    <w:p w14:paraId="7404EA71">
      <w:pPr>
        <w:pStyle w:val="4"/>
        <w:spacing w:before="292" w:line="285" w:lineRule="auto"/>
        <w:ind w:right="806"/>
        <w:jc w:val="left"/>
        <w:rPr>
          <w:rFonts w:hint="eastAsia"/>
        </w:rPr>
      </w:pPr>
    </w:p>
    <w:p w14:paraId="44ECF360">
      <w:pPr>
        <w:pStyle w:val="3"/>
        <w:bidi w:val="0"/>
        <w:rPr>
          <w:rFonts w:hint="eastAsia"/>
        </w:rPr>
      </w:pPr>
      <w:r>
        <w:rPr>
          <w:rFonts w:hint="eastAsia"/>
        </w:rPr>
        <w:t>Table of Contents</w:t>
      </w:r>
    </w:p>
    <w:p w14:paraId="0C94AFCD">
      <w:pPr>
        <w:pStyle w:val="3"/>
        <w:bidi w:val="0"/>
        <w:rPr>
          <w:rFonts w:hint="eastAsia"/>
        </w:rPr>
      </w:pPr>
      <w:r>
        <w:rPr>
          <w:rFonts w:hint="eastAsia"/>
        </w:rPr>
        <w:t>目录</w:t>
      </w:r>
    </w:p>
    <w:p w14:paraId="46EE8A7B">
      <w:pPr>
        <w:pStyle w:val="4"/>
        <w:spacing w:before="292" w:line="285" w:lineRule="auto"/>
        <w:ind w:right="806"/>
        <w:jc w:val="left"/>
        <w:rPr>
          <w:rFonts w:hint="eastAsia"/>
        </w:rPr>
      </w:pPr>
    </w:p>
    <w:p w14:paraId="73F09A75">
      <w:pPr>
        <w:pStyle w:val="4"/>
        <w:spacing w:before="292" w:line="285" w:lineRule="auto"/>
        <w:ind w:right="806"/>
        <w:jc w:val="left"/>
        <w:rPr>
          <w:rFonts w:hint="eastAsia"/>
        </w:rPr>
      </w:pPr>
      <w:r>
        <w:rPr>
          <w:rFonts w:hint="eastAsia"/>
        </w:rPr>
        <w:t>Chapter 1. Of Man, and Especially of the Soul</w:t>
      </w:r>
    </w:p>
    <w:p w14:paraId="05B86AF4">
      <w:pPr>
        <w:pStyle w:val="4"/>
        <w:spacing w:before="292" w:line="285" w:lineRule="auto"/>
        <w:ind w:right="806"/>
        <w:jc w:val="left"/>
        <w:rPr>
          <w:rFonts w:hint="eastAsia"/>
        </w:rPr>
      </w:pPr>
      <w:r>
        <w:rPr>
          <w:rFonts w:hint="eastAsia"/>
        </w:rPr>
        <w:t>第一章 论人，特别是论灵魂</w:t>
      </w:r>
    </w:p>
    <w:p w14:paraId="6229856B">
      <w:pPr>
        <w:pStyle w:val="4"/>
        <w:spacing w:before="292" w:line="285" w:lineRule="auto"/>
        <w:ind w:right="806"/>
        <w:jc w:val="left"/>
        <w:rPr>
          <w:rFonts w:hint="eastAsia"/>
        </w:rPr>
      </w:pPr>
    </w:p>
    <w:p w14:paraId="7E5CCCA7">
      <w:pPr>
        <w:pStyle w:val="4"/>
        <w:spacing w:before="292" w:line="285" w:lineRule="auto"/>
        <w:ind w:right="806"/>
        <w:jc w:val="left"/>
        <w:rPr>
          <w:rFonts w:hint="eastAsia"/>
        </w:rPr>
      </w:pPr>
      <w:r>
        <w:rPr>
          <w:rFonts w:hint="eastAsia"/>
        </w:rPr>
        <w:t>Chapter 2. On the Providence of God</w:t>
      </w:r>
    </w:p>
    <w:p w14:paraId="2A78B03D">
      <w:pPr>
        <w:pStyle w:val="4"/>
        <w:spacing w:before="292" w:line="285" w:lineRule="auto"/>
        <w:ind w:right="806"/>
        <w:jc w:val="left"/>
        <w:rPr>
          <w:rFonts w:hint="eastAsia"/>
        </w:rPr>
      </w:pPr>
      <w:r>
        <w:rPr>
          <w:rFonts w:hint="eastAsia"/>
        </w:rPr>
        <w:t>第二章 论神的护理</w:t>
      </w:r>
    </w:p>
    <w:p w14:paraId="38378B64">
      <w:pPr>
        <w:pStyle w:val="4"/>
        <w:spacing w:before="292" w:line="285" w:lineRule="auto"/>
        <w:ind w:right="806"/>
        <w:jc w:val="left"/>
        <w:rPr>
          <w:rFonts w:hint="eastAsia"/>
        </w:rPr>
      </w:pPr>
    </w:p>
    <w:p w14:paraId="6CD95DA7">
      <w:pPr>
        <w:pStyle w:val="4"/>
        <w:spacing w:before="292" w:line="285" w:lineRule="auto"/>
        <w:ind w:right="806"/>
        <w:jc w:val="left"/>
        <w:rPr>
          <w:rFonts w:hint="eastAsia"/>
        </w:rPr>
      </w:pPr>
      <w:r>
        <w:rPr>
          <w:rFonts w:hint="eastAsia"/>
        </w:rPr>
        <w:t>Chapter 3. On the Covenant of Works.</w:t>
      </w:r>
    </w:p>
    <w:p w14:paraId="23146072">
      <w:pPr>
        <w:pStyle w:val="4"/>
        <w:spacing w:before="292" w:line="285" w:lineRule="auto"/>
        <w:ind w:right="806"/>
        <w:jc w:val="left"/>
        <w:rPr>
          <w:rFonts w:hint="eastAsia"/>
        </w:rPr>
      </w:pPr>
      <w:r>
        <w:rPr>
          <w:rFonts w:hint="eastAsia"/>
        </w:rPr>
        <w:t>第三章 论行为之约</w:t>
      </w:r>
    </w:p>
    <w:p w14:paraId="52DDD980">
      <w:pPr>
        <w:pStyle w:val="4"/>
        <w:spacing w:before="292" w:line="285" w:lineRule="auto"/>
        <w:ind w:right="806"/>
        <w:jc w:val="left"/>
        <w:rPr>
          <w:rFonts w:hint="eastAsia"/>
        </w:rPr>
      </w:pPr>
    </w:p>
    <w:p w14:paraId="76D6BB32">
      <w:pPr>
        <w:pStyle w:val="4"/>
        <w:spacing w:before="292" w:line="285" w:lineRule="auto"/>
        <w:ind w:right="806"/>
        <w:jc w:val="left"/>
        <w:rPr>
          <w:rFonts w:hint="eastAsia"/>
        </w:rPr>
      </w:pPr>
      <w:r>
        <w:rPr>
          <w:rFonts w:hint="eastAsia"/>
        </w:rPr>
        <w:t>Chapter 4. On the Breaking of the Covenant of Works.</w:t>
      </w:r>
    </w:p>
    <w:p w14:paraId="3F0558AA">
      <w:pPr>
        <w:pStyle w:val="4"/>
        <w:spacing w:before="292" w:line="285" w:lineRule="auto"/>
        <w:ind w:right="806"/>
        <w:jc w:val="left"/>
        <w:rPr>
          <w:rFonts w:hint="eastAsia"/>
        </w:rPr>
      </w:pPr>
      <w:r>
        <w:rPr>
          <w:rFonts w:hint="eastAsia"/>
        </w:rPr>
        <w:t>第四章 论行为之约的破坏</w:t>
      </w:r>
    </w:p>
    <w:p w14:paraId="05FA6FF1">
      <w:pPr>
        <w:pStyle w:val="4"/>
        <w:spacing w:before="292" w:line="285" w:lineRule="auto"/>
        <w:ind w:right="806"/>
        <w:jc w:val="left"/>
        <w:rPr>
          <w:rFonts w:hint="eastAsia"/>
        </w:rPr>
      </w:pPr>
    </w:p>
    <w:p w14:paraId="30933F1F">
      <w:pPr>
        <w:pStyle w:val="4"/>
        <w:spacing w:before="292" w:line="285" w:lineRule="auto"/>
        <w:ind w:right="806"/>
        <w:jc w:val="left"/>
        <w:rPr>
          <w:rFonts w:hint="eastAsia"/>
        </w:rPr>
      </w:pPr>
      <w:r>
        <w:rPr>
          <w:rFonts w:hint="eastAsia"/>
        </w:rPr>
        <w:t>Chapter 5. On Sin, Both Original and Actual.</w:t>
      </w:r>
    </w:p>
    <w:p w14:paraId="1987D70C">
      <w:pPr>
        <w:pStyle w:val="4"/>
        <w:spacing w:before="292" w:line="285" w:lineRule="auto"/>
        <w:ind w:right="806"/>
        <w:jc w:val="left"/>
        <w:rPr>
          <w:rFonts w:hint="eastAsia"/>
        </w:rPr>
      </w:pPr>
      <w:r>
        <w:rPr>
          <w:rFonts w:hint="eastAsia"/>
        </w:rPr>
        <w:t>第五章 论罪，原罪与本罪</w:t>
      </w:r>
    </w:p>
    <w:p w14:paraId="179679B2">
      <w:pPr>
        <w:pStyle w:val="4"/>
        <w:spacing w:before="292" w:line="285" w:lineRule="auto"/>
        <w:ind w:right="806"/>
        <w:jc w:val="left"/>
        <w:rPr>
          <w:rFonts w:hint="eastAsia"/>
        </w:rPr>
      </w:pPr>
    </w:p>
    <w:p w14:paraId="3042B6EF">
      <w:pPr>
        <w:pStyle w:val="4"/>
        <w:spacing w:before="292" w:line="285" w:lineRule="auto"/>
        <w:ind w:right="806"/>
        <w:jc w:val="left"/>
        <w:rPr>
          <w:rFonts w:hint="eastAsia"/>
        </w:rPr>
      </w:pPr>
      <w:r>
        <w:rPr>
          <w:rFonts w:hint="eastAsia"/>
        </w:rPr>
        <w:t>Chapter 6. On Free Will or Inability, and on the Punishment of Sin.</w:t>
      </w:r>
    </w:p>
    <w:p w14:paraId="635C8C07">
      <w:pPr>
        <w:pStyle w:val="4"/>
        <w:spacing w:before="292" w:line="285" w:lineRule="auto"/>
        <w:ind w:right="806"/>
        <w:jc w:val="left"/>
        <w:rPr>
          <w:rFonts w:hint="eastAsia"/>
        </w:rPr>
      </w:pPr>
      <w:r>
        <w:rPr>
          <w:rFonts w:hint="eastAsia"/>
        </w:rPr>
        <w:t>第六章 论自由意志或无能，以及论罪的刑罚</w:t>
      </w:r>
    </w:p>
    <w:p w14:paraId="5279C1CE">
      <w:pPr>
        <w:pStyle w:val="4"/>
        <w:spacing w:before="292" w:line="285" w:lineRule="auto"/>
        <w:ind w:right="806"/>
        <w:jc w:val="left"/>
        <w:rPr>
          <w:rFonts w:hint="eastAsia"/>
        </w:rPr>
      </w:pPr>
    </w:p>
    <w:p w14:paraId="7344117E">
      <w:pPr>
        <w:pStyle w:val="4"/>
        <w:spacing w:before="292" w:line="285" w:lineRule="auto"/>
        <w:ind w:right="806"/>
        <w:jc w:val="left"/>
        <w:rPr>
          <w:rFonts w:hint="eastAsia"/>
        </w:rPr>
      </w:pPr>
    </w:p>
    <w:p w14:paraId="0B3AF9C3">
      <w:pPr>
        <w:pStyle w:val="4"/>
        <w:spacing w:before="292" w:line="285" w:lineRule="auto"/>
        <w:ind w:right="806"/>
        <w:jc w:val="left"/>
        <w:rPr>
          <w:rFonts w:hint="eastAsia"/>
        </w:rPr>
      </w:pPr>
    </w:p>
    <w:p w14:paraId="0729E29E">
      <w:pPr>
        <w:pStyle w:val="4"/>
        <w:spacing w:before="292" w:line="285" w:lineRule="auto"/>
        <w:ind w:right="806"/>
        <w:jc w:val="left"/>
        <w:rPr>
          <w:rFonts w:hint="eastAsia"/>
        </w:rPr>
      </w:pPr>
    </w:p>
    <w:p w14:paraId="7C9CF21F">
      <w:pPr>
        <w:pStyle w:val="4"/>
        <w:spacing w:before="292" w:line="285" w:lineRule="auto"/>
        <w:ind w:right="806"/>
        <w:jc w:val="left"/>
        <w:rPr>
          <w:rFonts w:hint="eastAsia"/>
        </w:rPr>
      </w:pPr>
    </w:p>
    <w:p w14:paraId="09291D9B">
      <w:pPr>
        <w:pStyle w:val="4"/>
        <w:spacing w:before="292" w:line="285" w:lineRule="auto"/>
        <w:ind w:right="806"/>
        <w:jc w:val="left"/>
        <w:rPr>
          <w:rFonts w:hint="eastAsia"/>
        </w:rPr>
      </w:pPr>
    </w:p>
    <w:p w14:paraId="441FFBE8">
      <w:pPr>
        <w:pStyle w:val="4"/>
        <w:spacing w:before="292" w:line="285" w:lineRule="auto"/>
        <w:ind w:right="806"/>
        <w:jc w:val="left"/>
        <w:rPr>
          <w:rFonts w:hint="eastAsia"/>
        </w:rPr>
      </w:pPr>
    </w:p>
    <w:p w14:paraId="375512CE">
      <w:pPr>
        <w:pStyle w:val="4"/>
        <w:spacing w:before="292" w:line="285" w:lineRule="auto"/>
        <w:ind w:right="806"/>
        <w:jc w:val="left"/>
        <w:rPr>
          <w:rFonts w:hint="eastAsia"/>
        </w:rPr>
      </w:pPr>
    </w:p>
    <w:p w14:paraId="073D74E0">
      <w:pPr>
        <w:pStyle w:val="4"/>
        <w:spacing w:before="292" w:line="285" w:lineRule="auto"/>
        <w:ind w:right="806"/>
        <w:jc w:val="left"/>
        <w:rPr>
          <w:rFonts w:hint="eastAsia"/>
        </w:rPr>
      </w:pPr>
    </w:p>
    <w:p w14:paraId="2A74907B">
      <w:pPr>
        <w:pStyle w:val="2"/>
        <w:bidi w:val="0"/>
        <w:rPr>
          <w:rFonts w:hint="eastAsia"/>
        </w:rPr>
      </w:pPr>
      <w:r>
        <w:rPr>
          <w:rFonts w:hint="eastAsia"/>
        </w:rPr>
        <w:t>Chapter 1</w:t>
      </w:r>
    </w:p>
    <w:p w14:paraId="25BBAE6A">
      <w:pPr>
        <w:pStyle w:val="2"/>
        <w:bidi w:val="0"/>
        <w:rPr>
          <w:rFonts w:hint="eastAsia"/>
        </w:rPr>
      </w:pPr>
      <w:r>
        <w:rPr>
          <w:rFonts w:hint="eastAsia"/>
        </w:rPr>
        <w:t>第一章</w:t>
      </w:r>
    </w:p>
    <w:p w14:paraId="7F3B66DD">
      <w:pPr>
        <w:pStyle w:val="4"/>
        <w:spacing w:before="292" w:line="285" w:lineRule="auto"/>
        <w:ind w:right="806"/>
        <w:jc w:val="left"/>
        <w:rPr>
          <w:rFonts w:hint="eastAsia"/>
        </w:rPr>
      </w:pPr>
    </w:p>
    <w:p w14:paraId="0691A535">
      <w:pPr>
        <w:pStyle w:val="4"/>
        <w:spacing w:before="292" w:line="285" w:lineRule="auto"/>
        <w:ind w:right="806"/>
        <w:jc w:val="left"/>
        <w:rPr>
          <w:rFonts w:hint="eastAsia"/>
        </w:rPr>
      </w:pPr>
      <w:r>
        <w:rPr>
          <w:rFonts w:hint="eastAsia"/>
        </w:rPr>
        <w:t>Of Man, and Especially of the Soul</w:t>
      </w:r>
    </w:p>
    <w:p w14:paraId="2C2F827A">
      <w:pPr>
        <w:pStyle w:val="4"/>
        <w:spacing w:before="292" w:line="285" w:lineRule="auto"/>
        <w:ind w:right="806"/>
        <w:jc w:val="left"/>
        <w:rPr>
          <w:rFonts w:hint="eastAsia"/>
        </w:rPr>
      </w:pPr>
      <w:r>
        <w:rPr>
          <w:rFonts w:hint="eastAsia"/>
        </w:rPr>
        <w:t>论人，特别是论灵魂</w:t>
      </w:r>
    </w:p>
    <w:p w14:paraId="1EBE7E1E">
      <w:pPr>
        <w:pStyle w:val="4"/>
        <w:spacing w:before="292" w:line="285" w:lineRule="auto"/>
        <w:ind w:right="806"/>
        <w:jc w:val="left"/>
        <w:rPr>
          <w:rFonts w:hint="eastAsia"/>
        </w:rPr>
      </w:pPr>
    </w:p>
    <w:p w14:paraId="5F070F2B">
      <w:pPr>
        <w:pStyle w:val="4"/>
        <w:spacing w:before="292" w:line="285" w:lineRule="auto"/>
        <w:ind w:right="806"/>
        <w:jc w:val="left"/>
        <w:rPr>
          <w:rFonts w:hint="eastAsia"/>
        </w:rPr>
      </w:pPr>
      <w:r>
        <w:rPr>
          <w:rFonts w:hint="eastAsia"/>
        </w:rPr>
        <w:t>Having spoken of the foremost creatures in heaven, the angels, we turn our attention to the contemplation of the foremost creature on Earth, Man.</w:t>
      </w:r>
    </w:p>
    <w:p w14:paraId="2146CFCE">
      <w:pPr>
        <w:pStyle w:val="4"/>
        <w:spacing w:before="292" w:line="285" w:lineRule="auto"/>
        <w:ind w:right="806"/>
        <w:jc w:val="left"/>
        <w:rPr>
          <w:rFonts w:hint="eastAsia"/>
        </w:rPr>
      </w:pPr>
      <w:r>
        <w:rPr>
          <w:rFonts w:hint="eastAsia"/>
        </w:rPr>
        <w:t>在论述了天上最重要的受造物——天使之后，我们现在转而默想地上最重要的受造物——人。</w:t>
      </w:r>
    </w:p>
    <w:p w14:paraId="7AEE7452">
      <w:pPr>
        <w:pStyle w:val="4"/>
        <w:spacing w:before="292" w:line="285" w:lineRule="auto"/>
        <w:ind w:right="806"/>
        <w:jc w:val="left"/>
        <w:rPr>
          <w:rFonts w:hint="eastAsia"/>
        </w:rPr>
      </w:pPr>
    </w:p>
    <w:p w14:paraId="09E7AD48">
      <w:pPr>
        <w:pStyle w:val="4"/>
        <w:spacing w:before="292" w:line="285" w:lineRule="auto"/>
        <w:ind w:right="806"/>
        <w:jc w:val="left"/>
        <w:rPr>
          <w:rFonts w:hint="eastAsia"/>
        </w:rPr>
      </w:pPr>
      <w:r>
        <w:rPr>
          <w:rFonts w:hint="eastAsia"/>
        </w:rPr>
        <w:t>In the ancient Hebrew language, Man is called מדא Adam, derived from "red," for man, at his healthiest and most graceful, appears reddish in complexion (Lamentations 4:7).</w:t>
      </w:r>
    </w:p>
    <w:p w14:paraId="79EFB713">
      <w:pPr>
        <w:pStyle w:val="4"/>
        <w:spacing w:before="292" w:line="285" w:lineRule="auto"/>
        <w:ind w:right="806"/>
        <w:jc w:val="left"/>
        <w:rPr>
          <w:rFonts w:hint="eastAsia"/>
        </w:rPr>
      </w:pPr>
      <w:r>
        <w:rPr>
          <w:rFonts w:hint="eastAsia"/>
        </w:rPr>
        <w:t>在古希伯来语中，人被称为מדא（亚当），源于“红色”，因为人在最健康、最优雅的时候，肤色会显得微红（耶利米哀歌 4:7）。</w:t>
      </w:r>
    </w:p>
    <w:p w14:paraId="65C6062C">
      <w:pPr>
        <w:pStyle w:val="4"/>
        <w:spacing w:before="292" w:line="285" w:lineRule="auto"/>
        <w:ind w:right="806"/>
        <w:jc w:val="left"/>
        <w:rPr>
          <w:rFonts w:hint="eastAsia"/>
        </w:rPr>
      </w:pPr>
    </w:p>
    <w:p w14:paraId="18D2D689">
      <w:pPr>
        <w:pStyle w:val="4"/>
        <w:spacing w:before="292" w:line="285" w:lineRule="auto"/>
        <w:ind w:right="806"/>
        <w:jc w:val="left"/>
        <w:rPr>
          <w:rFonts w:hint="eastAsia"/>
        </w:rPr>
      </w:pPr>
      <w:r>
        <w:rPr>
          <w:rFonts w:hint="eastAsia"/>
        </w:rPr>
        <w:t>They were redder of body than rubies.</w:t>
      </w:r>
    </w:p>
    <w:p w14:paraId="77CFC00E">
      <w:pPr>
        <w:pStyle w:val="4"/>
        <w:spacing w:before="292" w:line="285" w:lineRule="auto"/>
        <w:ind w:right="806"/>
        <w:jc w:val="left"/>
        <w:rPr>
          <w:rFonts w:hint="eastAsia"/>
        </w:rPr>
      </w:pPr>
      <w:r>
        <w:rPr>
          <w:rFonts w:hint="eastAsia"/>
        </w:rPr>
        <w:t>他们的身体比红宝石更红润。</w:t>
      </w:r>
    </w:p>
    <w:p w14:paraId="7545105C">
      <w:pPr>
        <w:pStyle w:val="4"/>
        <w:spacing w:before="292" w:line="285" w:lineRule="auto"/>
        <w:ind w:right="806"/>
        <w:jc w:val="left"/>
        <w:rPr>
          <w:rFonts w:hint="eastAsia"/>
        </w:rPr>
      </w:pPr>
    </w:p>
    <w:p w14:paraId="0FE50EAD">
      <w:pPr>
        <w:pStyle w:val="4"/>
        <w:spacing w:before="292" w:line="285" w:lineRule="auto"/>
        <w:ind w:right="806"/>
        <w:jc w:val="left"/>
        <w:rPr>
          <w:rFonts w:hint="eastAsia"/>
        </w:rPr>
      </w:pPr>
      <w:r>
        <w:rPr>
          <w:rFonts w:hint="eastAsia"/>
        </w:rPr>
        <w:t>Hence, also, comes המדא Adamah, red earth.</w:t>
      </w:r>
    </w:p>
    <w:p w14:paraId="4D656855">
      <w:pPr>
        <w:pStyle w:val="4"/>
        <w:spacing w:before="292" w:line="285" w:lineRule="auto"/>
        <w:ind w:right="806"/>
        <w:jc w:val="left"/>
        <w:rPr>
          <w:rFonts w:hint="eastAsia"/>
        </w:rPr>
      </w:pPr>
      <w:r>
        <w:rPr>
          <w:rFonts w:hint="eastAsia"/>
        </w:rPr>
        <w:t>因此，也衍生出המדא（Adamah）一词，意为红土。</w:t>
      </w:r>
    </w:p>
    <w:p w14:paraId="30181ABC">
      <w:pPr>
        <w:pStyle w:val="4"/>
        <w:spacing w:before="292" w:line="285" w:lineRule="auto"/>
        <w:ind w:right="806"/>
        <w:jc w:val="left"/>
        <w:rPr>
          <w:rFonts w:hint="eastAsia"/>
        </w:rPr>
      </w:pPr>
    </w:p>
    <w:p w14:paraId="518A13C1">
      <w:pPr>
        <w:pStyle w:val="4"/>
        <w:spacing w:before="292" w:line="285" w:lineRule="auto"/>
        <w:ind w:right="806"/>
        <w:jc w:val="left"/>
        <w:rPr>
          <w:rFonts w:hint="eastAsia"/>
        </w:rPr>
      </w:pPr>
      <w:r>
        <w:rPr>
          <w:rFonts w:hint="eastAsia"/>
        </w:rPr>
        <w:t>In Greek, Man is named anthropos, signifying upright, carrying his countenance upright.</w:t>
      </w:r>
    </w:p>
    <w:p w14:paraId="116AE464">
      <w:pPr>
        <w:pStyle w:val="4"/>
        <w:spacing w:before="292" w:line="285" w:lineRule="auto"/>
        <w:ind w:right="806"/>
        <w:jc w:val="left"/>
        <w:rPr>
          <w:rFonts w:hint="eastAsia"/>
        </w:rPr>
      </w:pPr>
      <w:r>
        <w:rPr>
          <w:rFonts w:hint="eastAsia"/>
        </w:rPr>
        <w:t>在希腊语中，人被称为anthropos，意为直立的，面容朝上。</w:t>
      </w:r>
    </w:p>
    <w:p w14:paraId="7DBEC2D1">
      <w:pPr>
        <w:pStyle w:val="4"/>
        <w:spacing w:before="292" w:line="285" w:lineRule="auto"/>
        <w:ind w:right="806"/>
        <w:jc w:val="left"/>
        <w:rPr>
          <w:rFonts w:hint="eastAsia"/>
        </w:rPr>
      </w:pPr>
    </w:p>
    <w:p w14:paraId="32D66C11">
      <w:pPr>
        <w:pStyle w:val="4"/>
        <w:spacing w:before="292" w:line="285" w:lineRule="auto"/>
        <w:ind w:right="806"/>
        <w:jc w:val="left"/>
        <w:rPr>
          <w:rFonts w:hint="eastAsia"/>
        </w:rPr>
      </w:pPr>
      <w:r>
        <w:rPr>
          <w:rFonts w:hint="eastAsia"/>
        </w:rPr>
        <w:t>After the fall, Man is also referred to as vwna Enoosch, meaning miserable.</w:t>
      </w:r>
    </w:p>
    <w:p w14:paraId="5BF69656">
      <w:pPr>
        <w:pStyle w:val="4"/>
        <w:spacing w:before="292" w:line="285" w:lineRule="auto"/>
        <w:ind w:right="806"/>
        <w:jc w:val="left"/>
        <w:rPr>
          <w:rFonts w:hint="eastAsia"/>
        </w:rPr>
      </w:pPr>
      <w:r>
        <w:rPr>
          <w:rFonts w:hint="eastAsia"/>
        </w:rPr>
        <w:t>在堕落之后，人也被称为vwna（以挪士），意为可悲的。</w:t>
      </w:r>
    </w:p>
    <w:p w14:paraId="1314A840">
      <w:pPr>
        <w:pStyle w:val="4"/>
        <w:spacing w:before="292" w:line="285" w:lineRule="auto"/>
        <w:ind w:right="806"/>
        <w:jc w:val="left"/>
        <w:rPr>
          <w:rFonts w:hint="eastAsia"/>
        </w:rPr>
      </w:pPr>
    </w:p>
    <w:p w14:paraId="41354CEC">
      <w:pPr>
        <w:pStyle w:val="4"/>
        <w:spacing w:before="292" w:line="285" w:lineRule="auto"/>
        <w:ind w:right="806"/>
        <w:jc w:val="left"/>
        <w:rPr>
          <w:rFonts w:hint="eastAsia"/>
        </w:rPr>
      </w:pPr>
      <w:r>
        <w:rPr>
          <w:rFonts w:hint="eastAsia"/>
        </w:rPr>
        <w:t>When the Lord had created all things and prepared the world most gracefully, He declared, "Let Us make man" (Genesis 1:26).</w:t>
      </w:r>
    </w:p>
    <w:p w14:paraId="76AE5AF1">
      <w:pPr>
        <w:pStyle w:val="4"/>
        <w:spacing w:before="292" w:line="285" w:lineRule="auto"/>
        <w:ind w:right="806"/>
        <w:jc w:val="left"/>
        <w:rPr>
          <w:rFonts w:hint="eastAsia"/>
        </w:rPr>
      </w:pPr>
      <w:r>
        <w:rPr>
          <w:rFonts w:hint="eastAsia"/>
        </w:rPr>
        <w:t>当主创造了万物，并极其优雅地预备了世界之后，祂宣告说：“我们要造人”（创世记 1:26）。</w:t>
      </w:r>
    </w:p>
    <w:p w14:paraId="335A285E">
      <w:pPr>
        <w:pStyle w:val="4"/>
        <w:spacing w:before="292" w:line="285" w:lineRule="auto"/>
        <w:ind w:right="806"/>
        <w:jc w:val="left"/>
        <w:rPr>
          <w:rFonts w:hint="eastAsia"/>
        </w:rPr>
      </w:pPr>
    </w:p>
    <w:p w14:paraId="6F54B715">
      <w:pPr>
        <w:pStyle w:val="4"/>
        <w:spacing w:before="292" w:line="285" w:lineRule="auto"/>
        <w:ind w:right="806"/>
        <w:jc w:val="left"/>
        <w:rPr>
          <w:rFonts w:hint="eastAsia"/>
        </w:rPr>
      </w:pPr>
      <w:r>
        <w:rPr>
          <w:rFonts w:hint="eastAsia"/>
        </w:rPr>
        <w:t>This statement is not associated with the creation of other things, from which we can deduce the glory of Man above other creatures.</w:t>
      </w:r>
    </w:p>
    <w:p w14:paraId="499213EB">
      <w:pPr>
        <w:pStyle w:val="4"/>
        <w:spacing w:before="292" w:line="285" w:lineRule="auto"/>
        <w:ind w:right="806"/>
        <w:jc w:val="left"/>
        <w:rPr>
          <w:rFonts w:hint="eastAsia"/>
        </w:rPr>
      </w:pPr>
      <w:r>
        <w:rPr>
          <w:rFonts w:hint="eastAsia"/>
        </w:rPr>
        <w:t>这句话在创造其他事物时并未出现，由此我们可以推断出人在其他受造物之上的荣耀。</w:t>
      </w:r>
    </w:p>
    <w:p w14:paraId="2AB62451">
      <w:pPr>
        <w:pStyle w:val="4"/>
        <w:spacing w:before="292" w:line="285" w:lineRule="auto"/>
        <w:ind w:right="806"/>
        <w:jc w:val="left"/>
        <w:rPr>
          <w:rFonts w:hint="eastAsia"/>
        </w:rPr>
      </w:pPr>
    </w:p>
    <w:p w14:paraId="3D8D7324">
      <w:pPr>
        <w:pStyle w:val="4"/>
        <w:spacing w:before="292" w:line="285" w:lineRule="auto"/>
        <w:ind w:right="806"/>
        <w:jc w:val="left"/>
        <w:rPr>
          <w:rFonts w:hint="eastAsia"/>
        </w:rPr>
      </w:pPr>
      <w:r>
        <w:rPr>
          <w:rFonts w:hint="eastAsia"/>
        </w:rPr>
        <w:t>God did not say this to the angels, for they cannot be placed on the same level as God; they are not co-creators, for that belongs solely to God, and Man was not created in the image of angels.</w:t>
      </w:r>
    </w:p>
    <w:p w14:paraId="0496CF5E">
      <w:pPr>
        <w:pStyle w:val="4"/>
        <w:spacing w:before="292" w:line="285" w:lineRule="auto"/>
        <w:ind w:right="806"/>
        <w:jc w:val="left"/>
        <w:rPr>
          <w:rFonts w:hint="eastAsia"/>
        </w:rPr>
      </w:pPr>
      <w:r>
        <w:rPr>
          <w:rFonts w:hint="eastAsia"/>
        </w:rPr>
        <w:t>神不是对天使说这话，因为天使不能与神同等；他们不是共同创造者，因为创造之工唯独属于神，并且人也不是照着天使的形象造的。</w:t>
      </w:r>
    </w:p>
    <w:p w14:paraId="5C7D788C">
      <w:pPr>
        <w:pStyle w:val="4"/>
        <w:spacing w:before="292" w:line="285" w:lineRule="auto"/>
        <w:ind w:right="806"/>
        <w:jc w:val="left"/>
        <w:rPr>
          <w:rFonts w:hint="eastAsia"/>
        </w:rPr>
      </w:pPr>
    </w:p>
    <w:p w14:paraId="70C02E1C">
      <w:pPr>
        <w:pStyle w:val="4"/>
        <w:spacing w:before="292" w:line="285" w:lineRule="auto"/>
        <w:ind w:right="806"/>
        <w:jc w:val="left"/>
        <w:rPr>
          <w:rFonts w:hint="eastAsia"/>
        </w:rPr>
      </w:pPr>
      <w:r>
        <w:rPr>
          <w:rFonts w:hint="eastAsia"/>
        </w:rPr>
        <w:t>Rather, it signifies the deliberation of the Triune God, spoken of in human terms, to create something magnificent.</w:t>
      </w:r>
    </w:p>
    <w:p w14:paraId="53B5DD85">
      <w:pPr>
        <w:pStyle w:val="4"/>
        <w:spacing w:before="292" w:line="285" w:lineRule="auto"/>
        <w:ind w:right="806"/>
        <w:jc w:val="left"/>
        <w:rPr>
          <w:rFonts w:hint="eastAsia"/>
        </w:rPr>
      </w:pPr>
      <w:r>
        <w:rPr>
          <w:rFonts w:hint="eastAsia"/>
        </w:rPr>
        <w:t>反之，这话以人的语言方式，表明了三一神为要创造一件宏伟之物而进行的商议。</w:t>
      </w:r>
    </w:p>
    <w:p w14:paraId="67173240">
      <w:pPr>
        <w:pStyle w:val="4"/>
        <w:spacing w:before="292" w:line="285" w:lineRule="auto"/>
        <w:ind w:right="806"/>
        <w:jc w:val="left"/>
        <w:rPr>
          <w:rFonts w:hint="eastAsia"/>
        </w:rPr>
      </w:pPr>
    </w:p>
    <w:p w14:paraId="6A3638BC">
      <w:pPr>
        <w:pStyle w:val="4"/>
        <w:spacing w:before="292" w:line="285" w:lineRule="auto"/>
        <w:ind w:right="806"/>
        <w:jc w:val="left"/>
        <w:rPr>
          <w:rFonts w:hint="eastAsia"/>
        </w:rPr>
      </w:pPr>
      <w:r>
        <w:rPr>
          <w:rFonts w:hint="eastAsia"/>
        </w:rPr>
        <w:t>Thus, on the sixth day, God created the very last of His creatures, Man, and gave them no other name but Man.</w:t>
      </w:r>
    </w:p>
    <w:p w14:paraId="73F0A0E2">
      <w:pPr>
        <w:pStyle w:val="4"/>
        <w:spacing w:before="292" w:line="285" w:lineRule="auto"/>
        <w:ind w:right="806"/>
        <w:jc w:val="left"/>
        <w:rPr>
          <w:rFonts w:hint="eastAsia"/>
        </w:rPr>
      </w:pPr>
      <w:r>
        <w:rPr>
          <w:rFonts w:hint="eastAsia"/>
        </w:rPr>
        <w:t>因此，在第六日，神创造了祂最后一个受造物——人，并且没有给他们别的名字，只称为人。</w:t>
      </w:r>
    </w:p>
    <w:p w14:paraId="01097A9B">
      <w:pPr>
        <w:pStyle w:val="4"/>
        <w:spacing w:before="292" w:line="285" w:lineRule="auto"/>
        <w:ind w:right="806"/>
        <w:jc w:val="left"/>
        <w:rPr>
          <w:rFonts w:hint="eastAsia"/>
        </w:rPr>
      </w:pPr>
    </w:p>
    <w:p w14:paraId="73D2F0E0">
      <w:pPr>
        <w:pStyle w:val="4"/>
        <w:spacing w:before="292" w:line="285" w:lineRule="auto"/>
        <w:ind w:right="806"/>
        <w:jc w:val="left"/>
        <w:rPr>
          <w:rFonts w:hint="eastAsia"/>
        </w:rPr>
      </w:pPr>
      <w:r>
        <w:rPr>
          <w:rFonts w:hint="eastAsia"/>
        </w:rPr>
        <w:t>There was only one, and thus sufficiently distinguished by themselves.</w:t>
      </w:r>
    </w:p>
    <w:p w14:paraId="4E4663F1">
      <w:pPr>
        <w:pStyle w:val="4"/>
        <w:spacing w:before="292" w:line="285" w:lineRule="auto"/>
        <w:ind w:right="806"/>
        <w:jc w:val="left"/>
        <w:rPr>
          <w:rFonts w:hint="eastAsia"/>
        </w:rPr>
      </w:pPr>
      <w:r>
        <w:rPr>
          <w:rFonts w:hint="eastAsia"/>
        </w:rPr>
        <w:t>当时只有一个人，因此他们自身就足以被区分。</w:t>
      </w:r>
    </w:p>
    <w:p w14:paraId="213187C5">
      <w:pPr>
        <w:pStyle w:val="4"/>
        <w:spacing w:before="292" w:line="285" w:lineRule="auto"/>
        <w:ind w:right="806"/>
        <w:jc w:val="left"/>
        <w:rPr>
          <w:rFonts w:hint="eastAsia"/>
        </w:rPr>
      </w:pPr>
    </w:p>
    <w:p w14:paraId="3F3CCD22">
      <w:pPr>
        <w:pStyle w:val="4"/>
        <w:spacing w:before="292" w:line="285" w:lineRule="auto"/>
        <w:ind w:right="806"/>
        <w:jc w:val="left"/>
        <w:rPr>
          <w:rFonts w:hint="eastAsia"/>
        </w:rPr>
      </w:pPr>
      <w:r>
        <w:rPr>
          <w:rFonts w:hint="eastAsia"/>
        </w:rPr>
        <w:t>God created all angels simultaneously, for there is no reproduction among them.</w:t>
      </w:r>
    </w:p>
    <w:p w14:paraId="419617E5">
      <w:pPr>
        <w:pStyle w:val="4"/>
        <w:spacing w:before="292" w:line="285" w:lineRule="auto"/>
        <w:ind w:right="806"/>
        <w:jc w:val="left"/>
        <w:rPr>
          <w:rFonts w:hint="eastAsia"/>
        </w:rPr>
      </w:pPr>
      <w:r>
        <w:rPr>
          <w:rFonts w:hint="eastAsia"/>
        </w:rPr>
        <w:t>神同时创造了所有的天使，因为他们中间没有生殖繁衍。</w:t>
      </w:r>
    </w:p>
    <w:p w14:paraId="3BE333A1">
      <w:pPr>
        <w:pStyle w:val="4"/>
        <w:spacing w:before="292" w:line="285" w:lineRule="auto"/>
        <w:ind w:right="806"/>
        <w:jc w:val="left"/>
        <w:rPr>
          <w:rFonts w:hint="eastAsia"/>
        </w:rPr>
      </w:pPr>
    </w:p>
    <w:p w14:paraId="7EE47F21">
      <w:pPr>
        <w:pStyle w:val="4"/>
        <w:spacing w:before="292" w:line="285" w:lineRule="auto"/>
        <w:ind w:right="806"/>
        <w:jc w:val="left"/>
        <w:rPr>
          <w:rFonts w:hint="eastAsia"/>
        </w:rPr>
      </w:pPr>
      <w:r>
        <w:rPr>
          <w:rFonts w:hint="eastAsia"/>
        </w:rPr>
        <w:t>However, He created only one Man and filled the earth with humans through procreation (Malachi 2:15).</w:t>
      </w:r>
    </w:p>
    <w:p w14:paraId="20379145">
      <w:pPr>
        <w:pStyle w:val="4"/>
        <w:spacing w:before="292" w:line="285" w:lineRule="auto"/>
        <w:ind w:right="806"/>
        <w:jc w:val="left"/>
        <w:rPr>
          <w:rFonts w:hint="eastAsia"/>
        </w:rPr>
      </w:pPr>
      <w:r>
        <w:rPr>
          <w:rFonts w:hint="eastAsia"/>
        </w:rPr>
        <w:t>然而，祂只创造了一个人，并通过生育使人类遍满地面（玛拉基书 2:15）。</w:t>
      </w:r>
    </w:p>
    <w:p w14:paraId="584CA6D1">
      <w:pPr>
        <w:pStyle w:val="4"/>
        <w:spacing w:before="292" w:line="285" w:lineRule="auto"/>
        <w:ind w:right="806"/>
        <w:jc w:val="left"/>
        <w:rPr>
          <w:rFonts w:hint="eastAsia"/>
        </w:rPr>
      </w:pPr>
    </w:p>
    <w:p w14:paraId="38176406">
      <w:pPr>
        <w:pStyle w:val="4"/>
        <w:spacing w:before="292" w:line="285" w:lineRule="auto"/>
        <w:ind w:right="806"/>
        <w:jc w:val="left"/>
        <w:rPr>
          <w:rFonts w:hint="eastAsia"/>
        </w:rPr>
      </w:pPr>
      <w:r>
        <w:rPr>
          <w:rFonts w:hint="eastAsia"/>
        </w:rPr>
        <w:t>Did He not make one, although He had the Spirit remaining?</w:t>
      </w:r>
    </w:p>
    <w:p w14:paraId="521A02F7">
      <w:pPr>
        <w:pStyle w:val="4"/>
        <w:spacing w:before="292" w:line="285" w:lineRule="auto"/>
        <w:ind w:right="806"/>
        <w:jc w:val="left"/>
        <w:rPr>
          <w:rFonts w:hint="eastAsia"/>
        </w:rPr>
      </w:pPr>
      <w:r>
        <w:rPr>
          <w:rFonts w:hint="eastAsia"/>
        </w:rPr>
        <w:t>祂不是只造了一个吗，尽管祂有余留的灵？</w:t>
      </w:r>
    </w:p>
    <w:p w14:paraId="4CAE41C3">
      <w:pPr>
        <w:pStyle w:val="4"/>
        <w:spacing w:before="292" w:line="285" w:lineRule="auto"/>
        <w:ind w:right="806"/>
        <w:jc w:val="left"/>
        <w:rPr>
          <w:rFonts w:hint="eastAsia"/>
        </w:rPr>
      </w:pPr>
    </w:p>
    <w:p w14:paraId="4C8704C9">
      <w:pPr>
        <w:pStyle w:val="4"/>
        <w:spacing w:before="292" w:line="285" w:lineRule="auto"/>
        <w:ind w:right="806"/>
        <w:jc w:val="left"/>
        <w:rPr>
          <w:rFonts w:hint="eastAsia"/>
        </w:rPr>
      </w:pPr>
      <w:r>
        <w:rPr>
          <w:rFonts w:hint="eastAsia"/>
        </w:rPr>
        <w:t>And why only one?</w:t>
      </w:r>
    </w:p>
    <w:p w14:paraId="4A9C07A6">
      <w:pPr>
        <w:pStyle w:val="4"/>
        <w:spacing w:before="292" w:line="285" w:lineRule="auto"/>
        <w:ind w:right="806"/>
        <w:jc w:val="left"/>
        <w:rPr>
          <w:rFonts w:hint="eastAsia"/>
        </w:rPr>
      </w:pPr>
      <w:r>
        <w:rPr>
          <w:rFonts w:hint="eastAsia"/>
        </w:rPr>
        <w:t>又为何只造一个呢？</w:t>
      </w:r>
    </w:p>
    <w:p w14:paraId="56E8C60A">
      <w:pPr>
        <w:pStyle w:val="4"/>
        <w:spacing w:before="292" w:line="285" w:lineRule="auto"/>
        <w:ind w:right="806"/>
        <w:jc w:val="left"/>
        <w:rPr>
          <w:rFonts w:hint="eastAsia"/>
        </w:rPr>
      </w:pPr>
    </w:p>
    <w:p w14:paraId="44B09523">
      <w:pPr>
        <w:pStyle w:val="4"/>
        <w:spacing w:before="292" w:line="285" w:lineRule="auto"/>
        <w:ind w:right="806"/>
        <w:jc w:val="left"/>
        <w:rPr>
          <w:rFonts w:hint="eastAsia"/>
        </w:rPr>
      </w:pPr>
      <w:r>
        <w:rPr>
          <w:rFonts w:hint="eastAsia"/>
        </w:rPr>
        <w:t>He sought a seed of God.</w:t>
      </w:r>
    </w:p>
    <w:p w14:paraId="6034FDC7">
      <w:pPr>
        <w:pStyle w:val="4"/>
        <w:spacing w:before="292" w:line="285" w:lineRule="auto"/>
        <w:ind w:right="806"/>
        <w:jc w:val="left"/>
        <w:rPr>
          <w:rFonts w:hint="eastAsia"/>
        </w:rPr>
      </w:pPr>
      <w:r>
        <w:rPr>
          <w:rFonts w:hint="eastAsia"/>
        </w:rPr>
        <w:t>祂寻求属神的后裔。</w:t>
      </w:r>
    </w:p>
    <w:p w14:paraId="408D6D38">
      <w:pPr>
        <w:pStyle w:val="4"/>
        <w:spacing w:before="292" w:line="285" w:lineRule="auto"/>
        <w:ind w:right="806"/>
        <w:jc w:val="left"/>
        <w:rPr>
          <w:rFonts w:hint="eastAsia"/>
        </w:rPr>
      </w:pPr>
    </w:p>
    <w:p w14:paraId="1D92222C">
      <w:pPr>
        <w:pStyle w:val="4"/>
        <w:spacing w:before="292" w:line="285" w:lineRule="auto"/>
        <w:ind w:right="806"/>
        <w:jc w:val="left"/>
        <w:rPr>
          <w:rFonts w:hint="eastAsia"/>
        </w:rPr>
      </w:pPr>
      <w:r>
        <w:rPr>
          <w:rFonts w:hint="eastAsia"/>
        </w:rPr>
        <w:t>Created from Earth</w:t>
      </w:r>
    </w:p>
    <w:p w14:paraId="26ACFDD2">
      <w:pPr>
        <w:pStyle w:val="4"/>
        <w:spacing w:before="292" w:line="285" w:lineRule="auto"/>
        <w:ind w:right="806"/>
        <w:jc w:val="left"/>
        <w:rPr>
          <w:rFonts w:hint="eastAsia"/>
        </w:rPr>
      </w:pPr>
      <w:r>
        <w:rPr>
          <w:rFonts w:hint="eastAsia"/>
        </w:rPr>
        <w:t>由土所造</w:t>
      </w:r>
    </w:p>
    <w:p w14:paraId="39A85937">
      <w:pPr>
        <w:pStyle w:val="4"/>
        <w:spacing w:before="292" w:line="285" w:lineRule="auto"/>
        <w:ind w:right="806"/>
        <w:jc w:val="left"/>
        <w:rPr>
          <w:rFonts w:hint="eastAsia"/>
        </w:rPr>
      </w:pPr>
    </w:p>
    <w:p w14:paraId="662FCB7E">
      <w:pPr>
        <w:pStyle w:val="4"/>
        <w:spacing w:before="292" w:line="285" w:lineRule="auto"/>
        <w:ind w:right="806"/>
        <w:jc w:val="left"/>
        <w:rPr>
          <w:rFonts w:hint="eastAsia"/>
        </w:rPr>
      </w:pPr>
      <w:r>
        <w:rPr>
          <w:rFonts w:hint="eastAsia"/>
        </w:rPr>
        <w:t>II.Man consists of two essential parts, body and soul.</w:t>
      </w:r>
    </w:p>
    <w:p w14:paraId="1FE480D9">
      <w:pPr>
        <w:pStyle w:val="4"/>
        <w:spacing w:before="292" w:line="285" w:lineRule="auto"/>
        <w:ind w:right="806"/>
        <w:jc w:val="left"/>
        <w:rPr>
          <w:rFonts w:hint="eastAsia"/>
        </w:rPr>
      </w:pPr>
      <w:r>
        <w:rPr>
          <w:rFonts w:hint="eastAsia"/>
        </w:rPr>
        <w:t>II. 人由两个基本部分组成：身体和灵魂。</w:t>
      </w:r>
    </w:p>
    <w:p w14:paraId="00E9661B">
      <w:pPr>
        <w:pStyle w:val="4"/>
        <w:spacing w:before="292" w:line="285" w:lineRule="auto"/>
        <w:ind w:right="806"/>
        <w:jc w:val="left"/>
        <w:rPr>
          <w:rFonts w:hint="eastAsia"/>
        </w:rPr>
      </w:pPr>
    </w:p>
    <w:p w14:paraId="23552E8F">
      <w:pPr>
        <w:pStyle w:val="4"/>
        <w:spacing w:before="292" w:line="285" w:lineRule="auto"/>
        <w:ind w:right="806"/>
        <w:jc w:val="left"/>
        <w:rPr>
          <w:rFonts w:hint="eastAsia"/>
        </w:rPr>
      </w:pPr>
      <w:r>
        <w:rPr>
          <w:rFonts w:hint="eastAsia"/>
        </w:rPr>
        <w:t>God formed the body from the dust of the earth (Genesis 2:7).</w:t>
      </w:r>
    </w:p>
    <w:p w14:paraId="11BA5A60">
      <w:pPr>
        <w:pStyle w:val="4"/>
        <w:spacing w:before="292" w:line="285" w:lineRule="auto"/>
        <w:ind w:right="806"/>
        <w:jc w:val="left"/>
        <w:rPr>
          <w:rFonts w:hint="eastAsia"/>
        </w:rPr>
      </w:pPr>
      <w:r>
        <w:rPr>
          <w:rFonts w:hint="eastAsia"/>
        </w:rPr>
        <w:t>神用地上的尘土塑造了身体（创世记 2:7）。</w:t>
      </w:r>
    </w:p>
    <w:p w14:paraId="06FFC87D">
      <w:pPr>
        <w:pStyle w:val="4"/>
        <w:spacing w:before="292" w:line="285" w:lineRule="auto"/>
        <w:ind w:right="806"/>
        <w:jc w:val="left"/>
        <w:rPr>
          <w:rFonts w:hint="eastAsia"/>
        </w:rPr>
      </w:pPr>
    </w:p>
    <w:p w14:paraId="2711B382">
      <w:pPr>
        <w:pStyle w:val="4"/>
        <w:spacing w:before="292" w:line="285" w:lineRule="auto"/>
        <w:ind w:right="806"/>
        <w:jc w:val="left"/>
        <w:rPr>
          <w:rFonts w:hint="eastAsia"/>
        </w:rPr>
      </w:pPr>
      <w:r>
        <w:rPr>
          <w:rFonts w:hint="eastAsia"/>
        </w:rPr>
        <w:t>The LORD God had fashioned man from the dust of the earth.</w:t>
      </w:r>
    </w:p>
    <w:p w14:paraId="72661829">
      <w:pPr>
        <w:pStyle w:val="4"/>
        <w:spacing w:before="292" w:line="285" w:lineRule="auto"/>
        <w:ind w:right="806"/>
        <w:jc w:val="left"/>
        <w:rPr>
          <w:rFonts w:hint="eastAsia"/>
        </w:rPr>
      </w:pPr>
      <w:r>
        <w:rPr>
          <w:rFonts w:hint="eastAsia"/>
        </w:rPr>
        <w:t>耶和华神用地上的尘土造人。</w:t>
      </w:r>
    </w:p>
    <w:p w14:paraId="57F00410">
      <w:pPr>
        <w:pStyle w:val="4"/>
        <w:spacing w:before="292" w:line="285" w:lineRule="auto"/>
        <w:ind w:right="806"/>
        <w:jc w:val="left"/>
        <w:rPr>
          <w:rFonts w:hint="eastAsia"/>
        </w:rPr>
      </w:pPr>
    </w:p>
    <w:p w14:paraId="088E1E3B">
      <w:pPr>
        <w:pStyle w:val="4"/>
        <w:spacing w:before="292" w:line="285" w:lineRule="auto"/>
        <w:ind w:right="806"/>
        <w:jc w:val="left"/>
        <w:rPr>
          <w:rFonts w:hint="eastAsia"/>
        </w:rPr>
      </w:pPr>
      <w:r>
        <w:rPr>
          <w:rFonts w:hint="eastAsia"/>
        </w:rPr>
        <w:t>Regarding where man was created, whether within or outside the Garden of Eden, it is not described, and thus we cannot make any claims.</w:t>
      </w:r>
    </w:p>
    <w:p w14:paraId="7014525D">
      <w:pPr>
        <w:pStyle w:val="4"/>
        <w:spacing w:before="292" w:line="285" w:lineRule="auto"/>
        <w:ind w:right="806"/>
        <w:jc w:val="left"/>
        <w:rPr>
          <w:rFonts w:hint="eastAsia"/>
        </w:rPr>
      </w:pPr>
      <w:r>
        <w:rPr>
          <w:rFonts w:hint="eastAsia"/>
        </w:rPr>
        <w:t>关于人是在伊甸园之内还是之外被造，圣经没有描述，因此我们无法作出任何论断。</w:t>
      </w:r>
    </w:p>
    <w:p w14:paraId="23ED4D57">
      <w:pPr>
        <w:pStyle w:val="4"/>
        <w:spacing w:before="292" w:line="285" w:lineRule="auto"/>
        <w:ind w:right="806"/>
        <w:jc w:val="left"/>
        <w:rPr>
          <w:rFonts w:hint="eastAsia"/>
        </w:rPr>
      </w:pPr>
    </w:p>
    <w:p w14:paraId="771F6411">
      <w:pPr>
        <w:pStyle w:val="4"/>
        <w:spacing w:before="292" w:line="285" w:lineRule="auto"/>
        <w:ind w:right="806"/>
        <w:jc w:val="left"/>
        <w:rPr>
          <w:rFonts w:hint="eastAsia"/>
        </w:rPr>
      </w:pPr>
      <w:r>
        <w:rPr>
          <w:rFonts w:hint="eastAsia"/>
        </w:rPr>
        <w:t>However, it is written (Genesis 2:15), "The Lord God took the man and put him in the Garden of Eden to work it and take care of it."</w:t>
      </w:r>
    </w:p>
    <w:p w14:paraId="310DDF87">
      <w:pPr>
        <w:pStyle w:val="4"/>
        <w:spacing w:before="292" w:line="285" w:lineRule="auto"/>
        <w:ind w:right="806"/>
        <w:jc w:val="left"/>
        <w:rPr>
          <w:rFonts w:hint="eastAsia"/>
        </w:rPr>
      </w:pPr>
      <w:r>
        <w:rPr>
          <w:rFonts w:hint="eastAsia"/>
        </w:rPr>
        <w:t>然而，经上记着（创世记 2:15）：“耶和华神将那人安置在伊甸园，使他修理看守。”</w:t>
      </w:r>
    </w:p>
    <w:p w14:paraId="649009D2">
      <w:pPr>
        <w:pStyle w:val="4"/>
        <w:spacing w:before="292" w:line="285" w:lineRule="auto"/>
        <w:ind w:right="806"/>
        <w:jc w:val="left"/>
        <w:rPr>
          <w:rFonts w:hint="eastAsia"/>
        </w:rPr>
      </w:pPr>
    </w:p>
    <w:p w14:paraId="121C99B3">
      <w:pPr>
        <w:pStyle w:val="4"/>
        <w:spacing w:before="292" w:line="285" w:lineRule="auto"/>
        <w:ind w:right="806"/>
        <w:jc w:val="left"/>
        <w:rPr>
          <w:rFonts w:hint="eastAsia"/>
        </w:rPr>
      </w:pPr>
      <w:r>
        <w:rPr>
          <w:rFonts w:hint="eastAsia"/>
        </w:rPr>
        <w:t>Placing someone in a location for a task does not necessarily imply that they were previously outside that place.</w:t>
      </w:r>
    </w:p>
    <w:p w14:paraId="7ABFB205">
      <w:pPr>
        <w:pStyle w:val="4"/>
        <w:spacing w:before="292" w:line="285" w:lineRule="auto"/>
        <w:ind w:right="806"/>
        <w:jc w:val="left"/>
        <w:rPr>
          <w:rFonts w:hint="eastAsia"/>
        </w:rPr>
      </w:pPr>
      <w:r>
        <w:rPr>
          <w:rFonts w:hint="eastAsia"/>
        </w:rPr>
        <w:t>将某人安置在某个地方去完成一项任务，并不必然意味着他之前是在那个地方之外。</w:t>
      </w:r>
    </w:p>
    <w:p w14:paraId="13CEBFD4">
      <w:pPr>
        <w:pStyle w:val="4"/>
        <w:spacing w:before="292" w:line="285" w:lineRule="auto"/>
        <w:ind w:right="806"/>
        <w:jc w:val="left"/>
        <w:rPr>
          <w:rFonts w:hint="eastAsia"/>
        </w:rPr>
      </w:pPr>
    </w:p>
    <w:p w14:paraId="18AE902C">
      <w:pPr>
        <w:pStyle w:val="4"/>
        <w:spacing w:before="292" w:line="285" w:lineRule="auto"/>
        <w:ind w:right="806"/>
        <w:jc w:val="left"/>
        <w:rPr>
          <w:rFonts w:hint="eastAsia"/>
        </w:rPr>
      </w:pPr>
      <w:r>
        <w:rPr>
          <w:rFonts w:hint="eastAsia"/>
        </w:rPr>
        <w:t>It is also written (Genesis 3:23), "So the Lord God banished him from the Garden of Eden to work the ground from which he had been taken."</w:t>
      </w:r>
    </w:p>
    <w:p w14:paraId="4A3BB3C0">
      <w:pPr>
        <w:pStyle w:val="4"/>
        <w:spacing w:before="292" w:line="285" w:lineRule="auto"/>
        <w:ind w:right="806"/>
        <w:jc w:val="left"/>
        <w:rPr>
          <w:rFonts w:hint="eastAsia"/>
        </w:rPr>
      </w:pPr>
      <w:r>
        <w:rPr>
          <w:rFonts w:hint="eastAsia"/>
        </w:rPr>
        <w:t>经上又记着（创世记 3:23）：“耶和华神便打发他出伊甸园去，耕种他所自出之土。”</w:t>
      </w:r>
    </w:p>
    <w:p w14:paraId="0329B1FC">
      <w:pPr>
        <w:pStyle w:val="4"/>
        <w:spacing w:before="292" w:line="285" w:lineRule="auto"/>
        <w:ind w:right="806"/>
        <w:jc w:val="left"/>
        <w:rPr>
          <w:rFonts w:hint="eastAsia"/>
        </w:rPr>
      </w:pPr>
    </w:p>
    <w:p w14:paraId="30427511">
      <w:pPr>
        <w:pStyle w:val="4"/>
        <w:spacing w:before="292" w:line="285" w:lineRule="auto"/>
        <w:ind w:right="806"/>
        <w:jc w:val="left"/>
        <w:rPr>
          <w:rFonts w:hint="eastAsia"/>
        </w:rPr>
      </w:pPr>
      <w:r>
        <w:rPr>
          <w:rFonts w:hint="eastAsia"/>
        </w:rPr>
        <w:t>Earth inside and outside the Garden is the same; he had to toil and sweat to cultivate the earth, which he was now taken from, to sustain his life.</w:t>
      </w:r>
    </w:p>
    <w:p w14:paraId="6F10D063">
      <w:pPr>
        <w:pStyle w:val="4"/>
        <w:spacing w:before="292" w:line="285" w:lineRule="auto"/>
        <w:ind w:right="806"/>
        <w:jc w:val="left"/>
        <w:rPr>
          <w:rFonts w:hint="eastAsia"/>
        </w:rPr>
      </w:pPr>
      <w:r>
        <w:rPr>
          <w:rFonts w:hint="eastAsia"/>
        </w:rPr>
        <w:t>园内和园外的土是一样的；他必须劳苦流汗才能耕种他现在被取出的那块土地，以维持他的生命。</w:t>
      </w:r>
    </w:p>
    <w:p w14:paraId="122DCECD">
      <w:pPr>
        <w:pStyle w:val="4"/>
        <w:spacing w:before="292" w:line="285" w:lineRule="auto"/>
        <w:ind w:right="806"/>
        <w:jc w:val="left"/>
        <w:rPr>
          <w:rFonts w:hint="eastAsia"/>
        </w:rPr>
      </w:pPr>
    </w:p>
    <w:p w14:paraId="6081E8D1">
      <w:pPr>
        <w:pStyle w:val="4"/>
        <w:spacing w:before="292" w:line="285" w:lineRule="auto"/>
        <w:ind w:right="806"/>
        <w:jc w:val="left"/>
        <w:rPr>
          <w:rFonts w:hint="eastAsia"/>
        </w:rPr>
      </w:pPr>
      <w:r>
        <w:rPr>
          <w:rFonts w:hint="eastAsia"/>
        </w:rPr>
        <w:t>Creation of Eve</w:t>
      </w:r>
    </w:p>
    <w:p w14:paraId="0331D982">
      <w:pPr>
        <w:pStyle w:val="4"/>
        <w:spacing w:before="292" w:line="285" w:lineRule="auto"/>
        <w:ind w:right="806"/>
        <w:jc w:val="left"/>
        <w:rPr>
          <w:rFonts w:hint="eastAsia"/>
        </w:rPr>
      </w:pPr>
      <w:r>
        <w:rPr>
          <w:rFonts w:hint="eastAsia"/>
        </w:rPr>
        <w:t>夏娃的被造</w:t>
      </w:r>
    </w:p>
    <w:p w14:paraId="7AFBC636">
      <w:pPr>
        <w:pStyle w:val="4"/>
        <w:spacing w:before="292" w:line="285" w:lineRule="auto"/>
        <w:ind w:right="806"/>
        <w:jc w:val="left"/>
        <w:rPr>
          <w:rFonts w:hint="eastAsia"/>
        </w:rPr>
      </w:pPr>
    </w:p>
    <w:p w14:paraId="0BDDADE8">
      <w:pPr>
        <w:pStyle w:val="4"/>
        <w:spacing w:before="292" w:line="285" w:lineRule="auto"/>
        <w:ind w:right="806"/>
        <w:jc w:val="left"/>
        <w:rPr>
          <w:rFonts w:hint="eastAsia"/>
        </w:rPr>
      </w:pPr>
      <w:r>
        <w:rPr>
          <w:rFonts w:hint="eastAsia"/>
        </w:rPr>
        <w:t>III.After God created Adam and gave him the command not to eat from the tree of the knowledge of good and evil, and after God brought all the animals and birds to Adam so he could name them, Adam realized that he was alone and had no helper.</w:t>
      </w:r>
    </w:p>
    <w:p w14:paraId="4447D540">
      <w:pPr>
        <w:pStyle w:val="4"/>
        <w:spacing w:before="292" w:line="285" w:lineRule="auto"/>
        <w:ind w:right="806"/>
        <w:jc w:val="left"/>
        <w:rPr>
          <w:rFonts w:hint="eastAsia"/>
        </w:rPr>
      </w:pPr>
      <w:r>
        <w:rPr>
          <w:rFonts w:hint="eastAsia"/>
        </w:rPr>
        <w:t>III. 在神创造亚当并吩咐他不可吃分别善恶树上的果子之后，又在神将所有的走兽和飞鸟都带到亚当面前，让他给它们命名之后，亚当意识到自己是孤独的，没有一个帮助者。</w:t>
      </w:r>
    </w:p>
    <w:p w14:paraId="649A7902">
      <w:pPr>
        <w:pStyle w:val="4"/>
        <w:spacing w:before="292" w:line="285" w:lineRule="auto"/>
        <w:ind w:right="806"/>
        <w:jc w:val="left"/>
        <w:rPr>
          <w:rFonts w:hint="eastAsia"/>
        </w:rPr>
      </w:pPr>
    </w:p>
    <w:p w14:paraId="17D949D7">
      <w:pPr>
        <w:pStyle w:val="4"/>
        <w:spacing w:before="292" w:line="285" w:lineRule="auto"/>
        <w:ind w:right="806"/>
        <w:jc w:val="left"/>
        <w:rPr>
          <w:rFonts w:hint="eastAsia"/>
        </w:rPr>
      </w:pPr>
      <w:r>
        <w:rPr>
          <w:rFonts w:hint="eastAsia"/>
        </w:rPr>
        <w:t>Then the LORD God caused a deep sleep to fall upon Adam, and he slept.</w:t>
      </w:r>
    </w:p>
    <w:p w14:paraId="41794EC3">
      <w:pPr>
        <w:pStyle w:val="4"/>
        <w:spacing w:before="292" w:line="285" w:lineRule="auto"/>
        <w:ind w:right="806"/>
        <w:jc w:val="left"/>
        <w:rPr>
          <w:rFonts w:hint="eastAsia"/>
        </w:rPr>
      </w:pPr>
      <w:r>
        <w:rPr>
          <w:rFonts w:hint="eastAsia"/>
        </w:rPr>
        <w:t>于是耶和华神使亚当沉睡，他就睡了。</w:t>
      </w:r>
    </w:p>
    <w:p w14:paraId="12764C35">
      <w:pPr>
        <w:pStyle w:val="4"/>
        <w:spacing w:before="292" w:line="285" w:lineRule="auto"/>
        <w:ind w:right="806"/>
        <w:jc w:val="left"/>
        <w:rPr>
          <w:rFonts w:hint="eastAsia"/>
        </w:rPr>
      </w:pPr>
    </w:p>
    <w:p w14:paraId="22F60014">
      <w:pPr>
        <w:pStyle w:val="4"/>
        <w:spacing w:before="292" w:line="285" w:lineRule="auto"/>
        <w:ind w:right="806"/>
        <w:jc w:val="left"/>
        <w:rPr>
          <w:rFonts w:hint="eastAsia"/>
        </w:rPr>
      </w:pPr>
      <w:r>
        <w:rPr>
          <w:rFonts w:hint="eastAsia"/>
        </w:rPr>
        <w:t>God took one of his ribs and closed up the place with flesh.</w:t>
      </w:r>
    </w:p>
    <w:p w14:paraId="4964A703">
      <w:pPr>
        <w:pStyle w:val="4"/>
        <w:spacing w:before="292" w:line="285" w:lineRule="auto"/>
        <w:ind w:right="806"/>
        <w:jc w:val="left"/>
        <w:rPr>
          <w:rFonts w:hint="eastAsia"/>
        </w:rPr>
      </w:pPr>
      <w:r>
        <w:rPr>
          <w:rFonts w:hint="eastAsia"/>
        </w:rPr>
        <w:t>神取下他的一条肋骨，又把肉合起来。</w:t>
      </w:r>
    </w:p>
    <w:p w14:paraId="442D96FB">
      <w:pPr>
        <w:pStyle w:val="4"/>
        <w:spacing w:before="292" w:line="285" w:lineRule="auto"/>
        <w:ind w:right="806"/>
        <w:jc w:val="left"/>
        <w:rPr>
          <w:rFonts w:hint="eastAsia"/>
        </w:rPr>
      </w:pPr>
    </w:p>
    <w:p w14:paraId="7D6CC1B6">
      <w:pPr>
        <w:pStyle w:val="4"/>
        <w:spacing w:before="292" w:line="285" w:lineRule="auto"/>
        <w:ind w:right="806"/>
        <w:jc w:val="left"/>
        <w:rPr>
          <w:rFonts w:hint="eastAsia"/>
        </w:rPr>
      </w:pPr>
      <w:r>
        <w:rPr>
          <w:rFonts w:hint="eastAsia"/>
        </w:rPr>
        <w:t>The LORD God fashioned the rib, which He had taken from Adam, into a woman and brought her to Adam.</w:t>
      </w:r>
    </w:p>
    <w:p w14:paraId="28679193">
      <w:pPr>
        <w:pStyle w:val="4"/>
        <w:spacing w:before="292" w:line="285" w:lineRule="auto"/>
        <w:ind w:right="806"/>
        <w:jc w:val="left"/>
        <w:rPr>
          <w:rFonts w:hint="eastAsia"/>
        </w:rPr>
      </w:pPr>
      <w:r>
        <w:rPr>
          <w:rFonts w:hint="eastAsia"/>
        </w:rPr>
        <w:t>耶和华神就用祂从亚当身上所取的肋骨，造成一个女人，领她到亚当跟前。</w:t>
      </w:r>
    </w:p>
    <w:p w14:paraId="183AAADF">
      <w:pPr>
        <w:pStyle w:val="4"/>
        <w:spacing w:before="292" w:line="285" w:lineRule="auto"/>
        <w:ind w:right="806"/>
        <w:jc w:val="left"/>
        <w:rPr>
          <w:rFonts w:hint="eastAsia"/>
        </w:rPr>
      </w:pPr>
    </w:p>
    <w:p w14:paraId="32100AAC">
      <w:pPr>
        <w:pStyle w:val="4"/>
        <w:spacing w:before="292" w:line="285" w:lineRule="auto"/>
        <w:ind w:right="806"/>
        <w:jc w:val="left"/>
        <w:rPr>
          <w:rFonts w:hint="eastAsia"/>
        </w:rPr>
      </w:pPr>
      <w:r>
        <w:rPr>
          <w:rFonts w:hint="eastAsia"/>
        </w:rPr>
        <w:t>Adam said, "This is now bone of my bones and flesh of my flesh; she shall be called 'woman,' for she was taken out of man" (Genesis 2:21-23).</w:t>
      </w:r>
    </w:p>
    <w:p w14:paraId="6D383DE2">
      <w:pPr>
        <w:pStyle w:val="4"/>
        <w:spacing w:before="292" w:line="285" w:lineRule="auto"/>
        <w:ind w:right="806"/>
        <w:jc w:val="left"/>
        <w:rPr>
          <w:rFonts w:hint="eastAsia"/>
        </w:rPr>
      </w:pPr>
      <w:r>
        <w:rPr>
          <w:rFonts w:hint="eastAsia"/>
        </w:rPr>
        <w:t>亚当说：“这是我骨中的骨，肉中的肉，可以称她为‘女人’，因为她是从男人身上取出来的”（创世记 2:21-23）。</w:t>
      </w:r>
    </w:p>
    <w:p w14:paraId="6EEE82D9">
      <w:pPr>
        <w:pStyle w:val="4"/>
        <w:spacing w:before="292" w:line="285" w:lineRule="auto"/>
        <w:ind w:right="806"/>
        <w:jc w:val="left"/>
        <w:rPr>
          <w:rFonts w:hint="eastAsia"/>
        </w:rPr>
      </w:pPr>
    </w:p>
    <w:p w14:paraId="56B48182">
      <w:pPr>
        <w:pStyle w:val="4"/>
        <w:spacing w:before="292" w:line="285" w:lineRule="auto"/>
        <w:ind w:right="806"/>
        <w:jc w:val="left"/>
        <w:rPr>
          <w:rFonts w:hint="eastAsia"/>
        </w:rPr>
      </w:pPr>
      <w:r>
        <w:rPr>
          <w:rFonts w:hint="eastAsia"/>
        </w:rPr>
        <w:t>Adam had an intimate knowledge of the nature of animals, enabling him to name each creature according to its kind.</w:t>
      </w:r>
    </w:p>
    <w:p w14:paraId="6E238522">
      <w:pPr>
        <w:pStyle w:val="4"/>
        <w:spacing w:before="292" w:line="285" w:lineRule="auto"/>
        <w:ind w:right="806"/>
        <w:jc w:val="left"/>
        <w:rPr>
          <w:rFonts w:hint="eastAsia"/>
        </w:rPr>
      </w:pPr>
      <w:r>
        <w:rPr>
          <w:rFonts w:hint="eastAsia"/>
        </w:rPr>
        <w:t>亚当对动物的本性有着深入的了解，这使他能够按照各类给每个活物命名。</w:t>
      </w:r>
    </w:p>
    <w:p w14:paraId="23209ACB">
      <w:pPr>
        <w:pStyle w:val="4"/>
        <w:spacing w:before="292" w:line="285" w:lineRule="auto"/>
        <w:ind w:right="806"/>
        <w:jc w:val="left"/>
        <w:rPr>
          <w:rFonts w:hint="eastAsia"/>
        </w:rPr>
      </w:pPr>
    </w:p>
    <w:p w14:paraId="6F964DFE">
      <w:pPr>
        <w:pStyle w:val="4"/>
        <w:spacing w:before="292" w:line="285" w:lineRule="auto"/>
        <w:ind w:right="806"/>
        <w:jc w:val="left"/>
        <w:rPr>
          <w:rFonts w:hint="eastAsia"/>
        </w:rPr>
      </w:pPr>
      <w:r>
        <w:rPr>
          <w:rFonts w:hint="eastAsia"/>
        </w:rPr>
        <w:t>However, how Adam knew that Eve was created from his rib, whether he discerned it from Eve's nature or sensed a difference in his ribs, or if God revealed it to him, remains unknown.</w:t>
      </w:r>
    </w:p>
    <w:p w14:paraId="31BB7D49">
      <w:pPr>
        <w:pStyle w:val="4"/>
        <w:spacing w:before="292" w:line="285" w:lineRule="auto"/>
        <w:ind w:right="806"/>
        <w:jc w:val="left"/>
        <w:rPr>
          <w:rFonts w:hint="eastAsia"/>
        </w:rPr>
      </w:pPr>
      <w:r>
        <w:rPr>
          <w:rFonts w:hint="eastAsia"/>
        </w:rPr>
        <w:t>然而，亚当是如何知道夏娃是由他的肋骨所造的，究竟是他从夏娃的本性中辨别出来的，还是感觉到自己肋骨的变化，抑或是神启示给他的，这仍然是未知的。</w:t>
      </w:r>
    </w:p>
    <w:p w14:paraId="666016F4">
      <w:pPr>
        <w:pStyle w:val="4"/>
        <w:spacing w:before="292" w:line="285" w:lineRule="auto"/>
        <w:ind w:right="806"/>
        <w:jc w:val="left"/>
        <w:rPr>
          <w:rFonts w:hint="eastAsia"/>
        </w:rPr>
      </w:pPr>
    </w:p>
    <w:p w14:paraId="2E7C715F">
      <w:pPr>
        <w:pStyle w:val="4"/>
        <w:spacing w:before="292" w:line="285" w:lineRule="auto"/>
        <w:ind w:right="806"/>
        <w:jc w:val="left"/>
        <w:rPr>
          <w:rFonts w:hint="eastAsia"/>
        </w:rPr>
      </w:pPr>
      <w:r>
        <w:rPr>
          <w:rFonts w:hint="eastAsia"/>
        </w:rPr>
        <w:t>This marked the first marriage.</w:t>
      </w:r>
    </w:p>
    <w:p w14:paraId="75F4FC11">
      <w:pPr>
        <w:pStyle w:val="4"/>
        <w:spacing w:before="292" w:line="285" w:lineRule="auto"/>
        <w:ind w:right="806"/>
        <w:jc w:val="left"/>
        <w:rPr>
          <w:rFonts w:hint="eastAsia"/>
        </w:rPr>
      </w:pPr>
      <w:r>
        <w:rPr>
          <w:rFonts w:hint="eastAsia"/>
        </w:rPr>
        <w:t>这标志着第一次的婚姻。</w:t>
      </w:r>
    </w:p>
    <w:p w14:paraId="4EA6836B">
      <w:pPr>
        <w:pStyle w:val="4"/>
        <w:spacing w:before="292" w:line="285" w:lineRule="auto"/>
        <w:ind w:right="806"/>
        <w:jc w:val="left"/>
        <w:rPr>
          <w:rFonts w:hint="eastAsia"/>
        </w:rPr>
      </w:pPr>
    </w:p>
    <w:p w14:paraId="0532B4C2">
      <w:pPr>
        <w:pStyle w:val="4"/>
        <w:spacing w:before="292" w:line="285" w:lineRule="auto"/>
        <w:ind w:right="806"/>
        <w:jc w:val="left"/>
        <w:rPr>
          <w:rFonts w:hint="eastAsia"/>
        </w:rPr>
      </w:pPr>
      <w:r>
        <w:rPr>
          <w:rFonts w:hint="eastAsia"/>
        </w:rPr>
        <w:t>It was not a symbol of the spiritual marriage between Christ and His Church, for Adam had no knowledge of Christ or any such example.</w:t>
      </w:r>
    </w:p>
    <w:p w14:paraId="2E9A0502">
      <w:pPr>
        <w:pStyle w:val="4"/>
        <w:spacing w:before="292" w:line="285" w:lineRule="auto"/>
        <w:ind w:right="806"/>
        <w:jc w:val="left"/>
        <w:rPr>
          <w:rFonts w:hint="eastAsia"/>
        </w:rPr>
      </w:pPr>
      <w:r>
        <w:rPr>
          <w:rFonts w:hint="eastAsia"/>
        </w:rPr>
        <w:t>它并非基督与祂教会之间属灵婚姻的象征，因为亚当对基督或任何此类范例一无所知。</w:t>
      </w:r>
    </w:p>
    <w:p w14:paraId="2AB7A33F">
      <w:pPr>
        <w:pStyle w:val="4"/>
        <w:spacing w:before="292" w:line="285" w:lineRule="auto"/>
        <w:ind w:right="806"/>
        <w:jc w:val="left"/>
        <w:rPr>
          <w:rFonts w:hint="eastAsia"/>
        </w:rPr>
      </w:pPr>
    </w:p>
    <w:p w14:paraId="75D868EF">
      <w:pPr>
        <w:pStyle w:val="4"/>
        <w:spacing w:before="292" w:line="285" w:lineRule="auto"/>
        <w:ind w:right="806"/>
        <w:jc w:val="left"/>
        <w:rPr>
          <w:rFonts w:hint="eastAsia"/>
        </w:rPr>
      </w:pPr>
      <w:r>
        <w:rPr>
          <w:rFonts w:hint="eastAsia"/>
        </w:rPr>
        <w:t>Nevertheless, the Apostle Paul applies the first marriage to explain the spiritual marriage (Ephesians 5:29).</w:t>
      </w:r>
    </w:p>
    <w:p w14:paraId="1247FB43">
      <w:pPr>
        <w:pStyle w:val="4"/>
        <w:spacing w:before="292" w:line="285" w:lineRule="auto"/>
        <w:ind w:right="806"/>
        <w:jc w:val="left"/>
        <w:rPr>
          <w:rFonts w:hint="eastAsia"/>
        </w:rPr>
      </w:pPr>
      <w:r>
        <w:rPr>
          <w:rFonts w:hint="eastAsia"/>
        </w:rPr>
        <w:t>尽管如此，使徒保罗应用了这第一次的婚姻来解释属灵的婚姻（以弗所书 5:29）。</w:t>
      </w:r>
    </w:p>
    <w:p w14:paraId="7D4C03BA">
      <w:pPr>
        <w:pStyle w:val="4"/>
        <w:spacing w:before="292" w:line="285" w:lineRule="auto"/>
        <w:ind w:right="806"/>
        <w:jc w:val="left"/>
        <w:rPr>
          <w:rFonts w:hint="eastAsia"/>
        </w:rPr>
      </w:pPr>
    </w:p>
    <w:p w14:paraId="2709DAA6">
      <w:pPr>
        <w:pStyle w:val="4"/>
        <w:spacing w:before="292" w:line="285" w:lineRule="auto"/>
        <w:ind w:right="806"/>
        <w:jc w:val="left"/>
        <w:rPr>
          <w:rFonts w:hint="eastAsia"/>
        </w:rPr>
      </w:pPr>
      <w:r>
        <w:rPr>
          <w:rFonts w:hint="eastAsia"/>
        </w:rPr>
        <w:t>Woman was created alongside Adam on the sixth day, as stated: "So God created man in his own image, in the image of God he created him; male and female he created them" (Genesis 1:27).</w:t>
      </w:r>
    </w:p>
    <w:p w14:paraId="1C2298A5">
      <w:pPr>
        <w:pStyle w:val="4"/>
        <w:spacing w:before="292" w:line="285" w:lineRule="auto"/>
        <w:ind w:right="806"/>
        <w:jc w:val="left"/>
        <w:rPr>
          <w:rFonts w:hint="eastAsia"/>
        </w:rPr>
      </w:pPr>
      <w:r>
        <w:rPr>
          <w:rFonts w:hint="eastAsia"/>
        </w:rPr>
        <w:t>女人是在第六日与亚当一同被造的，正如经上所记：“神就照着自己的形象造人，乃是照着祂的形象造男造女”（创世记 1:27）。</w:t>
      </w:r>
    </w:p>
    <w:p w14:paraId="042957EC">
      <w:pPr>
        <w:pStyle w:val="4"/>
        <w:spacing w:before="292" w:line="285" w:lineRule="auto"/>
        <w:ind w:right="806"/>
        <w:jc w:val="left"/>
        <w:rPr>
          <w:rFonts w:hint="eastAsia"/>
        </w:rPr>
      </w:pPr>
    </w:p>
    <w:p w14:paraId="10136911">
      <w:pPr>
        <w:pStyle w:val="4"/>
        <w:spacing w:before="292" w:line="285" w:lineRule="auto"/>
        <w:ind w:right="806"/>
        <w:jc w:val="left"/>
        <w:rPr>
          <w:rFonts w:hint="eastAsia"/>
        </w:rPr>
      </w:pPr>
      <w:r>
        <w:rPr>
          <w:rFonts w:hint="eastAsia"/>
        </w:rPr>
        <w:t>After completing His work on the seventh day, God rested from all His work (Genesis 2:2).</w:t>
      </w:r>
    </w:p>
    <w:p w14:paraId="36377986">
      <w:pPr>
        <w:pStyle w:val="4"/>
        <w:spacing w:before="292" w:line="285" w:lineRule="auto"/>
        <w:ind w:right="806"/>
        <w:jc w:val="left"/>
        <w:rPr>
          <w:rFonts w:hint="eastAsia"/>
        </w:rPr>
      </w:pPr>
      <w:r>
        <w:rPr>
          <w:rFonts w:hint="eastAsia"/>
        </w:rPr>
        <w:t>在第七日完成了祂的工之后，神就歇了祂一切的工，安息了（创世记 2:2）。</w:t>
      </w:r>
    </w:p>
    <w:p w14:paraId="66D2E9F6">
      <w:pPr>
        <w:pStyle w:val="4"/>
        <w:spacing w:before="292" w:line="285" w:lineRule="auto"/>
        <w:ind w:right="806"/>
        <w:jc w:val="left"/>
        <w:rPr>
          <w:rFonts w:hint="eastAsia"/>
        </w:rPr>
      </w:pPr>
    </w:p>
    <w:p w14:paraId="534BEE9F">
      <w:pPr>
        <w:pStyle w:val="4"/>
        <w:spacing w:before="292" w:line="285" w:lineRule="auto"/>
        <w:ind w:right="806"/>
        <w:jc w:val="left"/>
        <w:rPr>
          <w:rFonts w:hint="eastAsia"/>
        </w:rPr>
      </w:pPr>
      <w:r>
        <w:rPr>
          <w:rFonts w:hint="eastAsia"/>
        </w:rPr>
        <w:t>After that day, God did not create new beings.</w:t>
      </w:r>
    </w:p>
    <w:p w14:paraId="2C406772">
      <w:pPr>
        <w:pStyle w:val="4"/>
        <w:spacing w:before="292" w:line="285" w:lineRule="auto"/>
        <w:ind w:right="806"/>
        <w:jc w:val="left"/>
        <w:rPr>
          <w:rFonts w:hint="eastAsia"/>
        </w:rPr>
      </w:pPr>
      <w:r>
        <w:rPr>
          <w:rFonts w:hint="eastAsia"/>
        </w:rPr>
        <w:t>在那日之后，神没有再创造新的物种。</w:t>
      </w:r>
    </w:p>
    <w:p w14:paraId="338800F0">
      <w:pPr>
        <w:pStyle w:val="4"/>
        <w:spacing w:before="292" w:line="285" w:lineRule="auto"/>
        <w:ind w:right="806"/>
        <w:jc w:val="left"/>
        <w:rPr>
          <w:rFonts w:hint="eastAsia"/>
        </w:rPr>
      </w:pPr>
    </w:p>
    <w:p w14:paraId="4AC13E11">
      <w:pPr>
        <w:pStyle w:val="4"/>
        <w:spacing w:before="292" w:line="285" w:lineRule="auto"/>
        <w:ind w:right="806"/>
        <w:jc w:val="left"/>
        <w:rPr>
          <w:rFonts w:hint="eastAsia"/>
        </w:rPr>
      </w:pPr>
      <w:r>
        <w:rPr>
          <w:rFonts w:hint="eastAsia"/>
        </w:rPr>
        <w:t>The account provided after the seventh day is a clearer description of what God had previously created, as it was mentioned briefly with a single word.</w:t>
      </w:r>
    </w:p>
    <w:p w14:paraId="0EA9EA4A">
      <w:pPr>
        <w:pStyle w:val="4"/>
        <w:spacing w:before="292" w:line="285" w:lineRule="auto"/>
        <w:ind w:right="806"/>
        <w:jc w:val="left"/>
        <w:rPr>
          <w:rFonts w:hint="eastAsia"/>
        </w:rPr>
      </w:pPr>
      <w:r>
        <w:rPr>
          <w:rFonts w:hint="eastAsia"/>
        </w:rPr>
        <w:t>第七日之后的记述是对神先前所造之物更清晰的描述，因为之前只是用一个词简略地提及。</w:t>
      </w:r>
    </w:p>
    <w:p w14:paraId="5D6AE65E">
      <w:pPr>
        <w:pStyle w:val="4"/>
        <w:spacing w:before="292" w:line="285" w:lineRule="auto"/>
        <w:ind w:right="806"/>
        <w:jc w:val="left"/>
        <w:rPr>
          <w:rFonts w:hint="eastAsia"/>
        </w:rPr>
      </w:pPr>
    </w:p>
    <w:p w14:paraId="1D778961">
      <w:pPr>
        <w:pStyle w:val="4"/>
        <w:spacing w:before="292" w:line="285" w:lineRule="auto"/>
        <w:ind w:right="806"/>
        <w:jc w:val="left"/>
        <w:rPr>
          <w:rFonts w:hint="eastAsia"/>
        </w:rPr>
      </w:pPr>
      <w:r>
        <w:rPr>
          <w:rFonts w:hint="eastAsia"/>
        </w:rPr>
        <w:t>The Wonder of the Body</w:t>
      </w:r>
    </w:p>
    <w:p w14:paraId="375AB0A8">
      <w:pPr>
        <w:pStyle w:val="4"/>
        <w:spacing w:before="292" w:line="285" w:lineRule="auto"/>
        <w:ind w:right="806"/>
        <w:jc w:val="left"/>
        <w:rPr>
          <w:rFonts w:hint="eastAsia"/>
        </w:rPr>
      </w:pPr>
      <w:r>
        <w:rPr>
          <w:rFonts w:hint="eastAsia"/>
        </w:rPr>
        <w:t>身体的奇妙</w:t>
      </w:r>
    </w:p>
    <w:p w14:paraId="6E3BAC5D">
      <w:pPr>
        <w:pStyle w:val="4"/>
        <w:spacing w:before="292" w:line="285" w:lineRule="auto"/>
        <w:ind w:right="806"/>
        <w:jc w:val="left"/>
        <w:rPr>
          <w:rFonts w:hint="eastAsia"/>
        </w:rPr>
      </w:pPr>
    </w:p>
    <w:p w14:paraId="216516C9">
      <w:pPr>
        <w:pStyle w:val="4"/>
        <w:spacing w:before="292" w:line="285" w:lineRule="auto"/>
        <w:ind w:right="806"/>
        <w:jc w:val="left"/>
        <w:rPr>
          <w:rFonts w:hint="eastAsia"/>
        </w:rPr>
      </w:pPr>
      <w:r>
        <w:rPr>
          <w:rFonts w:hint="eastAsia"/>
        </w:rPr>
        <w:t>IV.God has ingeniously assembled the human body, intricately weaving it with bones, veins, nerves, and all its components, each proportioned and equipped to contribute to the well-being and movement of the whole.</w:t>
      </w:r>
    </w:p>
    <w:p w14:paraId="231D360C">
      <w:pPr>
        <w:pStyle w:val="4"/>
        <w:spacing w:before="292" w:line="285" w:lineRule="auto"/>
        <w:ind w:right="806"/>
        <w:jc w:val="left"/>
        <w:rPr>
          <w:rFonts w:hint="eastAsia"/>
        </w:rPr>
      </w:pPr>
      <w:r>
        <w:rPr>
          <w:rFonts w:hint="eastAsia"/>
        </w:rPr>
        <w:t>IV. 神巧妙地组装了人的身体，用骨骼、血管、神经及其所有组成部分错综复杂地编织而成，每一部分都按比例配置并装备妥当，以促进整体的健康和活动。</w:t>
      </w:r>
    </w:p>
    <w:p w14:paraId="13D9D29F">
      <w:pPr>
        <w:pStyle w:val="4"/>
        <w:spacing w:before="292" w:line="285" w:lineRule="auto"/>
        <w:ind w:right="806"/>
        <w:jc w:val="left"/>
        <w:rPr>
          <w:rFonts w:hint="eastAsia"/>
        </w:rPr>
      </w:pPr>
    </w:p>
    <w:p w14:paraId="6A0BC02A">
      <w:pPr>
        <w:pStyle w:val="4"/>
        <w:spacing w:before="292" w:line="285" w:lineRule="auto"/>
        <w:ind w:right="806"/>
        <w:jc w:val="left"/>
        <w:rPr>
          <w:rFonts w:hint="eastAsia"/>
        </w:rPr>
      </w:pPr>
      <w:r>
        <w:rPr>
          <w:rFonts w:hint="eastAsia"/>
        </w:rPr>
        <w:t>He has covered it with smooth skin, surpassing all other physical creatures in outward beauty.</w:t>
      </w:r>
    </w:p>
    <w:p w14:paraId="18A55171">
      <w:pPr>
        <w:pStyle w:val="4"/>
        <w:spacing w:before="292" w:line="285" w:lineRule="auto"/>
        <w:ind w:right="806"/>
        <w:jc w:val="left"/>
        <w:rPr>
          <w:rFonts w:hint="eastAsia"/>
        </w:rPr>
      </w:pPr>
      <w:r>
        <w:rPr>
          <w:rFonts w:hint="eastAsia"/>
        </w:rPr>
        <w:t>祂用光滑的皮肤覆盖它，其外在的美丽超越了所有其他有形的受造物。</w:t>
      </w:r>
    </w:p>
    <w:p w14:paraId="7797740C">
      <w:pPr>
        <w:pStyle w:val="4"/>
        <w:spacing w:before="292" w:line="285" w:lineRule="auto"/>
        <w:ind w:right="806"/>
        <w:jc w:val="left"/>
        <w:rPr>
          <w:rFonts w:hint="eastAsia"/>
        </w:rPr>
      </w:pPr>
    </w:p>
    <w:p w14:paraId="5BBC6279">
      <w:pPr>
        <w:pStyle w:val="4"/>
        <w:spacing w:before="292" w:line="285" w:lineRule="auto"/>
        <w:ind w:right="806"/>
        <w:jc w:val="left"/>
        <w:rPr>
          <w:rFonts w:hint="eastAsia"/>
        </w:rPr>
      </w:pPr>
      <w:r>
        <w:rPr>
          <w:rFonts w:hint="eastAsia"/>
        </w:rPr>
        <w:t>Therefore, Man rightfully earns the title of a microcosm, a little world.</w:t>
      </w:r>
    </w:p>
    <w:p w14:paraId="6E1EDEBC">
      <w:pPr>
        <w:pStyle w:val="4"/>
        <w:spacing w:before="292" w:line="285" w:lineRule="auto"/>
        <w:ind w:right="806"/>
        <w:jc w:val="left"/>
        <w:rPr>
          <w:rFonts w:hint="eastAsia"/>
        </w:rPr>
      </w:pPr>
      <w:r>
        <w:rPr>
          <w:rFonts w:hint="eastAsia"/>
        </w:rPr>
        <w:t>因此，人理所当然地赢得了“微观世界”或“小宇宙”的称号。</w:t>
      </w:r>
    </w:p>
    <w:p w14:paraId="422B6140">
      <w:pPr>
        <w:pStyle w:val="4"/>
        <w:spacing w:before="292" w:line="285" w:lineRule="auto"/>
        <w:ind w:right="806"/>
        <w:jc w:val="left"/>
        <w:rPr>
          <w:rFonts w:hint="eastAsia"/>
        </w:rPr>
      </w:pPr>
    </w:p>
    <w:p w14:paraId="4307D42E">
      <w:pPr>
        <w:pStyle w:val="4"/>
        <w:spacing w:before="292" w:line="285" w:lineRule="auto"/>
        <w:ind w:right="806"/>
        <w:jc w:val="left"/>
        <w:rPr>
          <w:rFonts w:hint="eastAsia"/>
        </w:rPr>
      </w:pPr>
      <w:r>
        <w:rPr>
          <w:rFonts w:hint="eastAsia"/>
        </w:rPr>
        <w:t>The Lord has endowed Man with five senses: sight, hearing, smell, taste, and touch.</w:t>
      </w:r>
    </w:p>
    <w:p w14:paraId="4C5D5191">
      <w:pPr>
        <w:pStyle w:val="4"/>
        <w:spacing w:before="292" w:line="285" w:lineRule="auto"/>
        <w:ind w:right="806"/>
        <w:jc w:val="left"/>
        <w:rPr>
          <w:rFonts w:hint="eastAsia"/>
        </w:rPr>
      </w:pPr>
      <w:r>
        <w:rPr>
          <w:rFonts w:hint="eastAsia"/>
        </w:rPr>
        <w:t>主赋予了人五种感官：视觉、听觉、嗅觉、味觉和触觉。</w:t>
      </w:r>
    </w:p>
    <w:p w14:paraId="788B24E2">
      <w:pPr>
        <w:pStyle w:val="4"/>
        <w:spacing w:before="292" w:line="285" w:lineRule="auto"/>
        <w:ind w:right="806"/>
        <w:jc w:val="left"/>
        <w:rPr>
          <w:rFonts w:hint="eastAsia"/>
        </w:rPr>
      </w:pPr>
    </w:p>
    <w:p w14:paraId="1546B7FC">
      <w:pPr>
        <w:pStyle w:val="4"/>
        <w:spacing w:before="292" w:line="285" w:lineRule="auto"/>
        <w:ind w:right="806"/>
        <w:jc w:val="left"/>
        <w:rPr>
          <w:rFonts w:hint="eastAsia"/>
        </w:rPr>
      </w:pPr>
      <w:r>
        <w:rPr>
          <w:rFonts w:hint="eastAsia"/>
        </w:rPr>
        <w:t>Through these senses, all physical things are brought to the understanding of the soul, and the soul, in turn, interacts with physical things and gains knowledge from them.</w:t>
      </w:r>
    </w:p>
    <w:p w14:paraId="728538EB">
      <w:pPr>
        <w:pStyle w:val="4"/>
        <w:spacing w:before="292" w:line="285" w:lineRule="auto"/>
        <w:ind w:right="806"/>
        <w:jc w:val="left"/>
        <w:rPr>
          <w:rFonts w:hint="eastAsia"/>
        </w:rPr>
      </w:pPr>
      <w:r>
        <w:rPr>
          <w:rFonts w:hint="eastAsia"/>
        </w:rPr>
        <w:t>通过这些感官，所有有形之物都被带入灵魂的理解之中，而灵魂则反过来与有形之物互动并从中获得知识。</w:t>
      </w:r>
    </w:p>
    <w:p w14:paraId="66C60D94">
      <w:pPr>
        <w:pStyle w:val="4"/>
        <w:spacing w:before="292" w:line="285" w:lineRule="auto"/>
        <w:ind w:right="806"/>
        <w:jc w:val="left"/>
        <w:rPr>
          <w:rFonts w:hint="eastAsia"/>
        </w:rPr>
      </w:pPr>
    </w:p>
    <w:p w14:paraId="7BC7813A">
      <w:pPr>
        <w:pStyle w:val="4"/>
        <w:spacing w:before="292" w:line="285" w:lineRule="auto"/>
        <w:ind w:right="806"/>
        <w:jc w:val="left"/>
        <w:rPr>
          <w:rFonts w:hint="eastAsia"/>
        </w:rPr>
      </w:pPr>
      <w:r>
        <w:rPr>
          <w:rFonts w:hint="eastAsia"/>
        </w:rPr>
        <w:t>Some matters can be apprehended by a single sense, others by multiple senses, and some by all five.</w:t>
      </w:r>
    </w:p>
    <w:p w14:paraId="00DA3A5A">
      <w:pPr>
        <w:pStyle w:val="4"/>
        <w:spacing w:before="292" w:line="285" w:lineRule="auto"/>
        <w:ind w:right="806"/>
        <w:jc w:val="left"/>
        <w:rPr>
          <w:rFonts w:hint="eastAsia"/>
        </w:rPr>
      </w:pPr>
      <w:r>
        <w:rPr>
          <w:rFonts w:hint="eastAsia"/>
        </w:rPr>
        <w:t>有些事物可以被单一感官感知，有些可以被多种感官感知，还有一些则可以被所有五种感官感知。</w:t>
      </w:r>
    </w:p>
    <w:p w14:paraId="6B6761F0">
      <w:pPr>
        <w:pStyle w:val="4"/>
        <w:spacing w:before="292" w:line="285" w:lineRule="auto"/>
        <w:ind w:right="806"/>
        <w:jc w:val="left"/>
        <w:rPr>
          <w:rFonts w:hint="eastAsia"/>
        </w:rPr>
      </w:pPr>
    </w:p>
    <w:p w14:paraId="32B19437">
      <w:pPr>
        <w:pStyle w:val="4"/>
        <w:spacing w:before="292" w:line="285" w:lineRule="auto"/>
        <w:ind w:right="806"/>
        <w:jc w:val="left"/>
        <w:rPr>
          <w:rFonts w:hint="eastAsia"/>
        </w:rPr>
      </w:pPr>
      <w:r>
        <w:rPr>
          <w:rFonts w:hint="eastAsia"/>
        </w:rPr>
        <w:t>If any of these senses is impaired internally or if the conditions are not right for perception, one might easily misjudge an object unless a more careful examination is conducted.</w:t>
      </w:r>
    </w:p>
    <w:p w14:paraId="5D010D7A">
      <w:pPr>
        <w:pStyle w:val="4"/>
        <w:spacing w:before="292" w:line="285" w:lineRule="auto"/>
        <w:ind w:right="806"/>
        <w:jc w:val="left"/>
        <w:rPr>
          <w:rFonts w:hint="eastAsia"/>
        </w:rPr>
      </w:pPr>
      <w:r>
        <w:rPr>
          <w:rFonts w:hint="eastAsia"/>
        </w:rPr>
        <w:t>如果这些感官中的任何一个内部受损，或者感知的条件不适宜，人就很容易对一个物体产生误判，除非进行更仔细的检查。</w:t>
      </w:r>
    </w:p>
    <w:p w14:paraId="1BE3714E">
      <w:pPr>
        <w:pStyle w:val="4"/>
        <w:spacing w:before="292" w:line="285" w:lineRule="auto"/>
        <w:ind w:right="806"/>
        <w:jc w:val="left"/>
        <w:rPr>
          <w:rFonts w:hint="eastAsia"/>
        </w:rPr>
      </w:pPr>
    </w:p>
    <w:p w14:paraId="61654B20">
      <w:pPr>
        <w:pStyle w:val="4"/>
        <w:spacing w:before="292" w:line="285" w:lineRule="auto"/>
        <w:ind w:right="806"/>
        <w:jc w:val="left"/>
        <w:rPr>
          <w:rFonts w:hint="eastAsia"/>
        </w:rPr>
      </w:pPr>
      <w:r>
        <w:rPr>
          <w:rFonts w:hint="eastAsia"/>
        </w:rPr>
        <w:t>For example, a square tower may appear round from a distance due to the limitations of vision.</w:t>
      </w:r>
    </w:p>
    <w:p w14:paraId="3F076F4A">
      <w:pPr>
        <w:pStyle w:val="4"/>
        <w:spacing w:before="292" w:line="285" w:lineRule="auto"/>
        <w:ind w:right="806"/>
        <w:jc w:val="left"/>
        <w:rPr>
          <w:rFonts w:hint="eastAsia"/>
        </w:rPr>
      </w:pPr>
      <w:r>
        <w:rPr>
          <w:rFonts w:hint="eastAsia"/>
        </w:rPr>
        <w:t>例如，由于视觉的限制，一座方形的塔从远处看可能显得是圆的。</w:t>
      </w:r>
    </w:p>
    <w:p w14:paraId="726A5AE7">
      <w:pPr>
        <w:pStyle w:val="4"/>
        <w:spacing w:before="292" w:line="285" w:lineRule="auto"/>
        <w:ind w:right="806"/>
        <w:jc w:val="left"/>
        <w:rPr>
          <w:rFonts w:hint="eastAsia"/>
        </w:rPr>
      </w:pPr>
    </w:p>
    <w:p w14:paraId="40B92A33">
      <w:pPr>
        <w:pStyle w:val="4"/>
        <w:spacing w:before="292" w:line="285" w:lineRule="auto"/>
        <w:ind w:right="806"/>
        <w:jc w:val="left"/>
        <w:rPr>
          <w:rFonts w:hint="eastAsia"/>
        </w:rPr>
      </w:pPr>
      <w:r>
        <w:rPr>
          <w:rFonts w:hint="eastAsia"/>
        </w:rPr>
        <w:t>A straight stick with one end in water may seem bent or broken.</w:t>
      </w:r>
    </w:p>
    <w:p w14:paraId="083C2E35">
      <w:pPr>
        <w:pStyle w:val="4"/>
        <w:spacing w:before="292" w:line="285" w:lineRule="auto"/>
        <w:ind w:right="806"/>
        <w:jc w:val="left"/>
        <w:rPr>
          <w:rFonts w:hint="eastAsia"/>
        </w:rPr>
      </w:pPr>
      <w:r>
        <w:rPr>
          <w:rFonts w:hint="eastAsia"/>
        </w:rPr>
        <w:t>一根直的棍子，一端在水中，可能看起来是弯曲或折断的。</w:t>
      </w:r>
    </w:p>
    <w:p w14:paraId="05D8B0D4">
      <w:pPr>
        <w:pStyle w:val="4"/>
        <w:spacing w:before="292" w:line="285" w:lineRule="auto"/>
        <w:ind w:right="806"/>
        <w:jc w:val="left"/>
        <w:rPr>
          <w:rFonts w:hint="eastAsia"/>
        </w:rPr>
      </w:pPr>
    </w:p>
    <w:p w14:paraId="55D7E929">
      <w:pPr>
        <w:pStyle w:val="4"/>
        <w:spacing w:before="292" w:line="285" w:lineRule="auto"/>
        <w:ind w:right="806"/>
        <w:jc w:val="left"/>
        <w:rPr>
          <w:rFonts w:hint="eastAsia"/>
        </w:rPr>
      </w:pPr>
      <w:r>
        <w:rPr>
          <w:rFonts w:hint="eastAsia"/>
        </w:rPr>
        <w:t>A white color may appear yellow or greenish when light passes through colored glass.</w:t>
      </w:r>
    </w:p>
    <w:p w14:paraId="43AC5012">
      <w:pPr>
        <w:pStyle w:val="4"/>
        <w:spacing w:before="292" w:line="285" w:lineRule="auto"/>
        <w:ind w:right="806"/>
        <w:jc w:val="left"/>
        <w:rPr>
          <w:rFonts w:hint="eastAsia"/>
        </w:rPr>
      </w:pPr>
      <w:r>
        <w:rPr>
          <w:rFonts w:hint="eastAsia"/>
        </w:rPr>
        <w:t>当光线穿过有色玻璃时，白色可能会显得是黄色或绿色。</w:t>
      </w:r>
    </w:p>
    <w:p w14:paraId="3188C2E9">
      <w:pPr>
        <w:pStyle w:val="4"/>
        <w:spacing w:before="292" w:line="285" w:lineRule="auto"/>
        <w:ind w:right="806"/>
        <w:jc w:val="left"/>
        <w:rPr>
          <w:rFonts w:hint="eastAsia"/>
        </w:rPr>
      </w:pPr>
    </w:p>
    <w:p w14:paraId="6C70FF50">
      <w:pPr>
        <w:pStyle w:val="4"/>
        <w:spacing w:before="292" w:line="285" w:lineRule="auto"/>
        <w:ind w:right="806"/>
        <w:jc w:val="left"/>
        <w:rPr>
          <w:rFonts w:hint="eastAsia"/>
        </w:rPr>
      </w:pPr>
      <w:r>
        <w:rPr>
          <w:rFonts w:hint="eastAsia"/>
        </w:rPr>
        <w:t>However, through thorough examination, one arrives at the correct understanding.</w:t>
      </w:r>
    </w:p>
    <w:p w14:paraId="7860F6DD">
      <w:pPr>
        <w:pStyle w:val="4"/>
        <w:spacing w:before="292" w:line="285" w:lineRule="auto"/>
        <w:ind w:right="806"/>
        <w:jc w:val="left"/>
        <w:rPr>
          <w:rFonts w:hint="eastAsia"/>
        </w:rPr>
      </w:pPr>
      <w:r>
        <w:rPr>
          <w:rFonts w:hint="eastAsia"/>
        </w:rPr>
        <w:t>然而，通过彻底的检查，人就能得出正确的理解。</w:t>
      </w:r>
    </w:p>
    <w:p w14:paraId="43449069">
      <w:pPr>
        <w:pStyle w:val="4"/>
        <w:spacing w:before="292" w:line="285" w:lineRule="auto"/>
        <w:ind w:right="806"/>
        <w:jc w:val="left"/>
        <w:rPr>
          <w:rFonts w:hint="eastAsia"/>
        </w:rPr>
      </w:pPr>
    </w:p>
    <w:p w14:paraId="7BB1F666">
      <w:pPr>
        <w:pStyle w:val="4"/>
        <w:spacing w:before="292" w:line="285" w:lineRule="auto"/>
        <w:ind w:right="806"/>
        <w:jc w:val="left"/>
        <w:rPr>
          <w:rFonts w:hint="eastAsia"/>
        </w:rPr>
      </w:pPr>
      <w:r>
        <w:rPr>
          <w:rFonts w:hint="eastAsia"/>
        </w:rPr>
        <w:t>When various senses, all well-functioning and properly aligned with their objects, converge on an object consistently and universally among all people, certainty is established.</w:t>
      </w:r>
    </w:p>
    <w:p w14:paraId="2A154E9E">
      <w:pPr>
        <w:pStyle w:val="4"/>
        <w:spacing w:before="292" w:line="285" w:lineRule="auto"/>
        <w:ind w:right="806"/>
        <w:jc w:val="left"/>
        <w:rPr>
          <w:rFonts w:hint="eastAsia"/>
        </w:rPr>
      </w:pPr>
      <w:r>
        <w:rPr>
          <w:rFonts w:hint="eastAsia"/>
        </w:rPr>
        <w:t>当各种运作良好且与对象正确对齐的感官，在所有人中持续且普遍地集中于一个对象时，确定性就得以建立。</w:t>
      </w:r>
    </w:p>
    <w:p w14:paraId="2D6CA9CB">
      <w:pPr>
        <w:pStyle w:val="4"/>
        <w:spacing w:before="292" w:line="285" w:lineRule="auto"/>
        <w:ind w:right="806"/>
        <w:jc w:val="left"/>
        <w:rPr>
          <w:rFonts w:hint="eastAsia"/>
        </w:rPr>
      </w:pPr>
    </w:p>
    <w:p w14:paraId="1A09EFCF">
      <w:pPr>
        <w:pStyle w:val="4"/>
        <w:spacing w:before="292" w:line="285" w:lineRule="auto"/>
        <w:ind w:right="806"/>
        <w:jc w:val="left"/>
        <w:rPr>
          <w:rFonts w:hint="eastAsia"/>
        </w:rPr>
      </w:pPr>
      <w:r>
        <w:rPr>
          <w:rFonts w:hint="eastAsia"/>
        </w:rPr>
        <w:t>Through sensory experience, we ascertain that two plus two equals four, that this is straight, that is curved, this is long, that is short, this is hard, that is soft, this is white, that is black, this is heavy, that is light, this is hot, that is cold.</w:t>
      </w:r>
    </w:p>
    <w:p w14:paraId="68B1B23A">
      <w:pPr>
        <w:pStyle w:val="4"/>
        <w:spacing w:before="292" w:line="285" w:lineRule="auto"/>
        <w:ind w:right="806"/>
        <w:jc w:val="left"/>
        <w:rPr>
          <w:rFonts w:hint="eastAsia"/>
        </w:rPr>
      </w:pPr>
      <w:r>
        <w:rPr>
          <w:rFonts w:hint="eastAsia"/>
        </w:rPr>
        <w:t>通过感官经验，我们确定二加二等于四，这是直的，那是弯的，这是长的，那是短的，这是硬的，那是软的，这是白的，那是黑的，这是重的，那是轻的，这是热的，那是冷的。</w:t>
      </w:r>
    </w:p>
    <w:p w14:paraId="03155806">
      <w:pPr>
        <w:pStyle w:val="4"/>
        <w:spacing w:before="292" w:line="285" w:lineRule="auto"/>
        <w:ind w:right="806"/>
        <w:jc w:val="left"/>
        <w:rPr>
          <w:rFonts w:hint="eastAsia"/>
        </w:rPr>
      </w:pPr>
    </w:p>
    <w:p w14:paraId="5FD16472">
      <w:pPr>
        <w:pStyle w:val="4"/>
        <w:spacing w:before="292" w:line="285" w:lineRule="auto"/>
        <w:ind w:right="806"/>
        <w:jc w:val="left"/>
        <w:rPr>
          <w:rFonts w:hint="eastAsia"/>
        </w:rPr>
      </w:pPr>
      <w:r>
        <w:rPr>
          <w:rFonts w:hint="eastAsia"/>
        </w:rPr>
        <w:t>Thus, humans have established certain principles and rules that contradicting them would be considered absurd.</w:t>
      </w:r>
    </w:p>
    <w:p w14:paraId="2C6F85EB">
      <w:pPr>
        <w:pStyle w:val="4"/>
        <w:spacing w:before="292" w:line="285" w:lineRule="auto"/>
        <w:ind w:right="806"/>
        <w:jc w:val="left"/>
        <w:rPr>
          <w:rFonts w:hint="eastAsia"/>
        </w:rPr>
      </w:pPr>
      <w:r>
        <w:rPr>
          <w:rFonts w:hint="eastAsia"/>
        </w:rPr>
        <w:t>因此，人类建立了一些特定的原则和规则，违背这些原则和规则会被认为是荒谬的。</w:t>
      </w:r>
    </w:p>
    <w:p w14:paraId="4C346057">
      <w:pPr>
        <w:pStyle w:val="4"/>
        <w:spacing w:before="292" w:line="285" w:lineRule="auto"/>
        <w:ind w:right="806"/>
        <w:jc w:val="left"/>
        <w:rPr>
          <w:rFonts w:hint="eastAsia"/>
        </w:rPr>
      </w:pPr>
    </w:p>
    <w:p w14:paraId="7DF2BADD">
      <w:pPr>
        <w:pStyle w:val="4"/>
        <w:spacing w:before="292" w:line="285" w:lineRule="auto"/>
        <w:ind w:right="806"/>
        <w:jc w:val="left"/>
        <w:rPr>
          <w:rFonts w:hint="eastAsia"/>
        </w:rPr>
      </w:pPr>
      <w:r>
        <w:rPr>
          <w:rFonts w:hint="eastAsia"/>
        </w:rPr>
        <w:t>This pertains to the body.</w:t>
      </w:r>
    </w:p>
    <w:p w14:paraId="1760ABF7">
      <w:pPr>
        <w:pStyle w:val="4"/>
        <w:spacing w:before="292" w:line="285" w:lineRule="auto"/>
        <w:ind w:right="806"/>
        <w:jc w:val="left"/>
        <w:rPr>
          <w:rFonts w:hint="eastAsia"/>
        </w:rPr>
      </w:pPr>
      <w:r>
        <w:rPr>
          <w:rFonts w:hint="eastAsia"/>
        </w:rPr>
        <w:t>这 pertains to the body.</w:t>
      </w:r>
    </w:p>
    <w:p w14:paraId="3E8FD469">
      <w:pPr>
        <w:pStyle w:val="4"/>
        <w:spacing w:before="292" w:line="285" w:lineRule="auto"/>
        <w:ind w:right="806"/>
        <w:jc w:val="left"/>
        <w:rPr>
          <w:rFonts w:hint="eastAsia"/>
        </w:rPr>
      </w:pPr>
    </w:p>
    <w:p w14:paraId="5557D53D">
      <w:pPr>
        <w:pStyle w:val="4"/>
        <w:spacing w:before="292" w:line="285" w:lineRule="auto"/>
        <w:ind w:right="806"/>
        <w:jc w:val="left"/>
        <w:rPr>
          <w:rFonts w:hint="eastAsia"/>
        </w:rPr>
      </w:pPr>
      <w:r>
        <w:rPr>
          <w:rFonts w:hint="eastAsia"/>
        </w:rPr>
        <w:t>Names of the Soul</w:t>
      </w:r>
    </w:p>
    <w:p w14:paraId="28E2B7C2">
      <w:pPr>
        <w:pStyle w:val="4"/>
        <w:spacing w:before="292" w:line="285" w:lineRule="auto"/>
        <w:ind w:right="806"/>
        <w:jc w:val="left"/>
        <w:rPr>
          <w:rFonts w:hint="eastAsia"/>
        </w:rPr>
      </w:pPr>
      <w:r>
        <w:rPr>
          <w:rFonts w:hint="eastAsia"/>
        </w:rPr>
        <w:t>灵魂的名称</w:t>
      </w:r>
    </w:p>
    <w:p w14:paraId="75B6795C">
      <w:pPr>
        <w:pStyle w:val="4"/>
        <w:spacing w:before="292" w:line="285" w:lineRule="auto"/>
        <w:ind w:right="806"/>
        <w:jc w:val="left"/>
        <w:rPr>
          <w:rFonts w:hint="eastAsia"/>
        </w:rPr>
      </w:pPr>
    </w:p>
    <w:p w14:paraId="6E1EA3C3">
      <w:pPr>
        <w:pStyle w:val="4"/>
        <w:spacing w:before="292" w:line="285" w:lineRule="auto"/>
        <w:ind w:right="806"/>
        <w:jc w:val="left"/>
        <w:rPr>
          <w:rFonts w:hint="eastAsia"/>
        </w:rPr>
      </w:pPr>
      <w:r>
        <w:rPr>
          <w:rFonts w:hint="eastAsia"/>
        </w:rPr>
        <w:t>V.The other part of Man is the soul, also referred to as the spirit.</w:t>
      </w:r>
    </w:p>
    <w:p w14:paraId="4B333ED1">
      <w:pPr>
        <w:pStyle w:val="4"/>
        <w:spacing w:before="292" w:line="285" w:lineRule="auto"/>
        <w:ind w:right="806"/>
        <w:jc w:val="left"/>
        <w:rPr>
          <w:rFonts w:hint="eastAsia"/>
        </w:rPr>
      </w:pPr>
      <w:r>
        <w:rPr>
          <w:rFonts w:hint="eastAsia"/>
        </w:rPr>
        <w:t>V. 人的另一部分是灵魂，也被称为灵。</w:t>
      </w:r>
    </w:p>
    <w:p w14:paraId="72E1F373">
      <w:pPr>
        <w:pStyle w:val="4"/>
        <w:spacing w:before="292" w:line="285" w:lineRule="auto"/>
        <w:ind w:right="806"/>
        <w:jc w:val="left"/>
        <w:rPr>
          <w:rFonts w:hint="eastAsia"/>
        </w:rPr>
      </w:pPr>
    </w:p>
    <w:p w14:paraId="46BE8FB2">
      <w:pPr>
        <w:pStyle w:val="4"/>
        <w:spacing w:before="292" w:line="285" w:lineRule="auto"/>
        <w:ind w:right="806"/>
        <w:jc w:val="left"/>
        <w:rPr>
          <w:rFonts w:hint="eastAsia"/>
        </w:rPr>
      </w:pPr>
      <w:r>
        <w:rPr>
          <w:rFonts w:hint="eastAsia"/>
        </w:rPr>
        <w:t>In Hebrew, it is called שפנ Nephesch, and in Greek, Pneuma, derived from "to blow," either because it was created with the breath or because it causes breathing through the nostrils, or perhaps due to its invisibility and swiftness.</w:t>
      </w:r>
    </w:p>
    <w:p w14:paraId="06C72975">
      <w:pPr>
        <w:pStyle w:val="4"/>
        <w:spacing w:before="292" w:line="285" w:lineRule="auto"/>
        <w:ind w:right="806"/>
        <w:jc w:val="left"/>
        <w:rPr>
          <w:rFonts w:hint="eastAsia"/>
        </w:rPr>
      </w:pPr>
      <w:r>
        <w:rPr>
          <w:rFonts w:hint="eastAsia"/>
        </w:rPr>
        <w:t>在希伯来语中，它被称为שפנ（Nephesch），在希腊语中被称为Pneuma，源于“吹气”，这可能是因为它是由气息所造，或是因为它通过鼻孔引起呼吸，又或者是因为它的不可见性和迅速。</w:t>
      </w:r>
    </w:p>
    <w:p w14:paraId="0B5AF2B3">
      <w:pPr>
        <w:pStyle w:val="4"/>
        <w:spacing w:before="292" w:line="285" w:lineRule="auto"/>
        <w:ind w:right="806"/>
        <w:jc w:val="left"/>
        <w:rPr>
          <w:rFonts w:hint="eastAsia"/>
        </w:rPr>
      </w:pPr>
    </w:p>
    <w:p w14:paraId="64DFEE7B">
      <w:pPr>
        <w:pStyle w:val="4"/>
        <w:spacing w:before="292" w:line="285" w:lineRule="auto"/>
        <w:ind w:right="806"/>
        <w:jc w:val="left"/>
        <w:rPr>
          <w:rFonts w:hint="eastAsia"/>
        </w:rPr>
      </w:pPr>
      <w:r>
        <w:rPr>
          <w:rFonts w:hint="eastAsia"/>
        </w:rPr>
        <w:t>Description.</w:t>
      </w:r>
    </w:p>
    <w:p w14:paraId="5FECCB6D">
      <w:pPr>
        <w:pStyle w:val="4"/>
        <w:spacing w:before="292" w:line="285" w:lineRule="auto"/>
        <w:ind w:right="806"/>
        <w:jc w:val="left"/>
        <w:rPr>
          <w:rFonts w:hint="eastAsia"/>
        </w:rPr>
      </w:pPr>
      <w:r>
        <w:rPr>
          <w:rFonts w:hint="eastAsia"/>
        </w:rPr>
        <w:t>描述。</w:t>
      </w:r>
    </w:p>
    <w:p w14:paraId="24F3746F">
      <w:pPr>
        <w:pStyle w:val="4"/>
        <w:spacing w:before="292" w:line="285" w:lineRule="auto"/>
        <w:ind w:right="806"/>
        <w:jc w:val="left"/>
        <w:rPr>
          <w:rFonts w:hint="eastAsia"/>
        </w:rPr>
      </w:pPr>
    </w:p>
    <w:p w14:paraId="3D68CFCB">
      <w:pPr>
        <w:pStyle w:val="4"/>
        <w:spacing w:before="292" w:line="285" w:lineRule="auto"/>
        <w:ind w:right="806"/>
        <w:jc w:val="left"/>
        <w:rPr>
          <w:rFonts w:hint="eastAsia"/>
        </w:rPr>
      </w:pPr>
      <w:r>
        <w:rPr>
          <w:rFonts w:hint="eastAsia"/>
        </w:rPr>
        <w:t>The soul is a spiritual, incorporeal, unseen, intangible, immortal substance, endowed with intellect and will.</w:t>
      </w:r>
    </w:p>
    <w:p w14:paraId="413326C8">
      <w:pPr>
        <w:pStyle w:val="4"/>
        <w:spacing w:before="292" w:line="285" w:lineRule="auto"/>
        <w:ind w:right="806"/>
        <w:jc w:val="left"/>
        <w:rPr>
          <w:rFonts w:hint="eastAsia"/>
        </w:rPr>
      </w:pPr>
      <w:r>
        <w:rPr>
          <w:rFonts w:hint="eastAsia"/>
        </w:rPr>
        <w:t>灵魂是一种属灵的、无形的、不可见的、不可触摸的、不朽的实体，被赋予了理智和意志。</w:t>
      </w:r>
    </w:p>
    <w:p w14:paraId="5EEF8784">
      <w:pPr>
        <w:pStyle w:val="4"/>
        <w:spacing w:before="292" w:line="285" w:lineRule="auto"/>
        <w:ind w:right="806"/>
        <w:jc w:val="left"/>
        <w:rPr>
          <w:rFonts w:hint="eastAsia"/>
        </w:rPr>
      </w:pPr>
    </w:p>
    <w:p w14:paraId="3BED58CD">
      <w:pPr>
        <w:pStyle w:val="4"/>
        <w:spacing w:before="292" w:line="285" w:lineRule="auto"/>
        <w:ind w:right="806"/>
        <w:jc w:val="left"/>
        <w:rPr>
          <w:rFonts w:hint="eastAsia"/>
        </w:rPr>
      </w:pPr>
      <w:r>
        <w:rPr>
          <w:rFonts w:hint="eastAsia"/>
        </w:rPr>
        <w:t>United with the body, it constitutes a human being and, by its inner nature, is inclined to remain united with it.</w:t>
      </w:r>
    </w:p>
    <w:p w14:paraId="42EB6C30">
      <w:pPr>
        <w:pStyle w:val="4"/>
        <w:spacing w:before="292" w:line="285" w:lineRule="auto"/>
        <w:ind w:right="806"/>
        <w:jc w:val="left"/>
        <w:rPr>
          <w:rFonts w:hint="eastAsia"/>
        </w:rPr>
      </w:pPr>
      <w:r>
        <w:rPr>
          <w:rFonts w:hint="eastAsia"/>
        </w:rPr>
        <w:t>它与身体结合，构成了一个人，并因其内在的本性，倾向于保持与身体的结合。</w:t>
      </w:r>
    </w:p>
    <w:p w14:paraId="6E4CD911">
      <w:pPr>
        <w:pStyle w:val="4"/>
        <w:spacing w:before="292" w:line="285" w:lineRule="auto"/>
        <w:ind w:right="806"/>
        <w:jc w:val="left"/>
        <w:rPr>
          <w:rFonts w:hint="eastAsia"/>
        </w:rPr>
      </w:pPr>
    </w:p>
    <w:p w14:paraId="58A6DB84">
      <w:pPr>
        <w:pStyle w:val="4"/>
        <w:spacing w:before="292" w:line="285" w:lineRule="auto"/>
        <w:ind w:right="806"/>
        <w:jc w:val="left"/>
        <w:rPr>
          <w:rFonts w:hint="eastAsia"/>
        </w:rPr>
      </w:pPr>
      <w:r>
        <w:rPr>
          <w:rFonts w:hint="eastAsia"/>
        </w:rPr>
        <w:t>It is a Substance, Not a Thought.</w:t>
      </w:r>
    </w:p>
    <w:p w14:paraId="7EC72FBA">
      <w:pPr>
        <w:pStyle w:val="4"/>
        <w:spacing w:before="292" w:line="285" w:lineRule="auto"/>
        <w:ind w:right="806"/>
        <w:jc w:val="left"/>
        <w:rPr>
          <w:rFonts w:hint="eastAsia"/>
        </w:rPr>
      </w:pPr>
      <w:r>
        <w:rPr>
          <w:rFonts w:hint="eastAsia"/>
        </w:rPr>
        <w:t>它是一个实体，而非一个思想。</w:t>
      </w:r>
    </w:p>
    <w:p w14:paraId="38227EDE">
      <w:pPr>
        <w:pStyle w:val="4"/>
        <w:spacing w:before="292" w:line="285" w:lineRule="auto"/>
        <w:ind w:right="806"/>
        <w:jc w:val="left"/>
        <w:rPr>
          <w:rFonts w:hint="eastAsia"/>
        </w:rPr>
      </w:pPr>
    </w:p>
    <w:p w14:paraId="3CC915C1">
      <w:pPr>
        <w:pStyle w:val="4"/>
        <w:spacing w:before="292" w:line="285" w:lineRule="auto"/>
        <w:ind w:right="806"/>
        <w:jc w:val="left"/>
        <w:rPr>
          <w:rFonts w:hint="eastAsia"/>
        </w:rPr>
      </w:pPr>
      <w:r>
        <w:rPr>
          <w:rFonts w:hint="eastAsia"/>
        </w:rPr>
        <w:t>VI.The soul is a substance.</w:t>
      </w:r>
    </w:p>
    <w:p w14:paraId="3894A5FA">
      <w:pPr>
        <w:pStyle w:val="4"/>
        <w:spacing w:before="292" w:line="285" w:lineRule="auto"/>
        <w:ind w:right="806"/>
        <w:jc w:val="left"/>
        <w:rPr>
          <w:rFonts w:hint="eastAsia"/>
        </w:rPr>
      </w:pPr>
      <w:r>
        <w:rPr>
          <w:rFonts w:hint="eastAsia"/>
        </w:rPr>
        <w:t>VI. 灵魂是一个实体。</w:t>
      </w:r>
    </w:p>
    <w:p w14:paraId="163AF6E3">
      <w:pPr>
        <w:pStyle w:val="4"/>
        <w:spacing w:before="292" w:line="285" w:lineRule="auto"/>
        <w:ind w:right="806"/>
        <w:jc w:val="left"/>
        <w:rPr>
          <w:rFonts w:hint="eastAsia"/>
        </w:rPr>
      </w:pPr>
    </w:p>
    <w:p w14:paraId="16FA2F20">
      <w:pPr>
        <w:pStyle w:val="4"/>
        <w:spacing w:before="292" w:line="285" w:lineRule="auto"/>
        <w:ind w:right="806"/>
        <w:jc w:val="left"/>
        <w:rPr>
          <w:rFonts w:hint="eastAsia"/>
        </w:rPr>
      </w:pPr>
      <w:r>
        <w:rPr>
          <w:rFonts w:hint="eastAsia"/>
        </w:rPr>
        <w:t>This is evident:</w:t>
      </w:r>
    </w:p>
    <w:p w14:paraId="2B15A770">
      <w:pPr>
        <w:pStyle w:val="4"/>
        <w:spacing w:before="292" w:line="285" w:lineRule="auto"/>
        <w:ind w:right="806"/>
        <w:jc w:val="left"/>
        <w:rPr>
          <w:rFonts w:hint="eastAsia"/>
        </w:rPr>
      </w:pPr>
      <w:r>
        <w:rPr>
          <w:rFonts w:hint="eastAsia"/>
        </w:rPr>
        <w:t>这很明显：</w:t>
      </w:r>
    </w:p>
    <w:p w14:paraId="1D0B0EB1">
      <w:pPr>
        <w:pStyle w:val="4"/>
        <w:spacing w:before="292" w:line="285" w:lineRule="auto"/>
        <w:ind w:right="806"/>
        <w:jc w:val="left"/>
        <w:rPr>
          <w:rFonts w:hint="eastAsia"/>
        </w:rPr>
      </w:pPr>
    </w:p>
    <w:p w14:paraId="66EB1FF4">
      <w:pPr>
        <w:pStyle w:val="4"/>
        <w:spacing w:before="292" w:line="285" w:lineRule="auto"/>
        <w:ind w:right="806"/>
        <w:jc w:val="left"/>
        <w:rPr>
          <w:rFonts w:hint="eastAsia"/>
        </w:rPr>
      </w:pPr>
      <w:r>
        <w:rPr>
          <w:rFonts w:hint="eastAsia"/>
        </w:rPr>
        <w:t>1. Because it possesses intellect and will, which function through love and hatred, joy and sorrow.</w:t>
      </w:r>
    </w:p>
    <w:p w14:paraId="78E4A298">
      <w:pPr>
        <w:pStyle w:val="4"/>
        <w:spacing w:before="292" w:line="285" w:lineRule="auto"/>
        <w:ind w:right="806"/>
        <w:jc w:val="left"/>
        <w:rPr>
          <w:rFonts w:hint="eastAsia"/>
        </w:rPr>
      </w:pPr>
      <w:r>
        <w:rPr>
          <w:rFonts w:hint="eastAsia"/>
        </w:rPr>
        <w:t>1. 因为它拥有理智和意志，这些功能通过爱与恨、喜与悲来运作。</w:t>
      </w:r>
    </w:p>
    <w:p w14:paraId="70CB9722">
      <w:pPr>
        <w:pStyle w:val="4"/>
        <w:spacing w:before="292" w:line="285" w:lineRule="auto"/>
        <w:ind w:right="806"/>
        <w:jc w:val="left"/>
        <w:rPr>
          <w:rFonts w:hint="eastAsia"/>
        </w:rPr>
      </w:pPr>
    </w:p>
    <w:p w14:paraId="1FF33C75">
      <w:pPr>
        <w:pStyle w:val="4"/>
        <w:spacing w:before="292" w:line="285" w:lineRule="auto"/>
        <w:ind w:right="806"/>
        <w:jc w:val="left"/>
        <w:rPr>
          <w:rFonts w:hint="eastAsia"/>
        </w:rPr>
      </w:pPr>
      <w:r>
        <w:rPr>
          <w:rFonts w:hint="eastAsia"/>
        </w:rPr>
        <w:t>"My soul is very sorrowful" (Matthew 26:38).</w:t>
      </w:r>
    </w:p>
    <w:p w14:paraId="253D6C9A">
      <w:pPr>
        <w:pStyle w:val="4"/>
        <w:spacing w:before="292" w:line="285" w:lineRule="auto"/>
        <w:ind w:right="806"/>
        <w:jc w:val="left"/>
        <w:rPr>
          <w:rFonts w:hint="eastAsia"/>
        </w:rPr>
      </w:pPr>
      <w:r>
        <w:rPr>
          <w:rFonts w:hint="eastAsia"/>
        </w:rPr>
        <w:t>“我心里甚是忧伤”（马太福音 26:38）。</w:t>
      </w:r>
    </w:p>
    <w:p w14:paraId="195E020F">
      <w:pPr>
        <w:pStyle w:val="4"/>
        <w:spacing w:before="292" w:line="285" w:lineRule="auto"/>
        <w:ind w:right="806"/>
        <w:jc w:val="left"/>
        <w:rPr>
          <w:rFonts w:hint="eastAsia"/>
        </w:rPr>
      </w:pPr>
    </w:p>
    <w:p w14:paraId="7634C5EC">
      <w:pPr>
        <w:pStyle w:val="4"/>
        <w:spacing w:before="292" w:line="285" w:lineRule="auto"/>
        <w:ind w:right="806"/>
        <w:jc w:val="left"/>
        <w:rPr>
          <w:rFonts w:hint="eastAsia"/>
        </w:rPr>
      </w:pPr>
      <w:r>
        <w:rPr>
          <w:rFonts w:hint="eastAsia"/>
        </w:rPr>
        <w:t>"My soul magnifies the Lord, and my spirit rejoices" (Luke 1:46, 47).</w:t>
      </w:r>
    </w:p>
    <w:p w14:paraId="35EB9052">
      <w:pPr>
        <w:pStyle w:val="4"/>
        <w:spacing w:before="292" w:line="285" w:lineRule="auto"/>
        <w:ind w:right="806"/>
        <w:jc w:val="left"/>
        <w:rPr>
          <w:rFonts w:hint="eastAsia"/>
        </w:rPr>
      </w:pPr>
      <w:r>
        <w:rPr>
          <w:rFonts w:hint="eastAsia"/>
        </w:rPr>
        <w:t>“我心尊主为大，我灵……欢喜”（路加福音 1:46, 47）。</w:t>
      </w:r>
    </w:p>
    <w:p w14:paraId="3E18AEB8">
      <w:pPr>
        <w:pStyle w:val="4"/>
        <w:spacing w:before="292" w:line="285" w:lineRule="auto"/>
        <w:ind w:right="806"/>
        <w:jc w:val="left"/>
        <w:rPr>
          <w:rFonts w:hint="eastAsia"/>
        </w:rPr>
      </w:pPr>
    </w:p>
    <w:p w14:paraId="2E37913D">
      <w:pPr>
        <w:pStyle w:val="4"/>
        <w:spacing w:before="292" w:line="285" w:lineRule="auto"/>
        <w:ind w:right="806"/>
        <w:jc w:val="left"/>
        <w:rPr>
          <w:rFonts w:hint="eastAsia"/>
        </w:rPr>
      </w:pPr>
      <w:r>
        <w:rPr>
          <w:rFonts w:hint="eastAsia"/>
        </w:rPr>
        <w:t>After the separation from the body, the soul continues to exist in essence and being, either rejoicing in heaven or experiencing sorrow in hell.</w:t>
      </w:r>
    </w:p>
    <w:p w14:paraId="60EB6075">
      <w:pPr>
        <w:pStyle w:val="4"/>
        <w:spacing w:before="292" w:line="285" w:lineRule="auto"/>
        <w:ind w:right="806"/>
        <w:jc w:val="left"/>
        <w:rPr>
          <w:rFonts w:hint="eastAsia"/>
        </w:rPr>
      </w:pPr>
      <w:r>
        <w:rPr>
          <w:rFonts w:hint="eastAsia"/>
        </w:rPr>
        <w:t>与身体分离后，灵魂在本质和存在上继续存在，或在天堂欢喜，或在地狱经历悲伤。</w:t>
      </w:r>
    </w:p>
    <w:p w14:paraId="7EC72C21">
      <w:pPr>
        <w:pStyle w:val="4"/>
        <w:spacing w:before="292" w:line="285" w:lineRule="auto"/>
        <w:ind w:right="806"/>
        <w:jc w:val="left"/>
        <w:rPr>
          <w:rFonts w:hint="eastAsia"/>
        </w:rPr>
      </w:pPr>
    </w:p>
    <w:p w14:paraId="5A503A2E">
      <w:pPr>
        <w:pStyle w:val="4"/>
        <w:spacing w:before="292" w:line="285" w:lineRule="auto"/>
        <w:ind w:right="806"/>
        <w:jc w:val="left"/>
        <w:rPr>
          <w:rFonts w:hint="eastAsia"/>
        </w:rPr>
      </w:pPr>
      <w:r>
        <w:rPr>
          <w:rFonts w:hint="eastAsia"/>
        </w:rPr>
        <w:t>Therefore, it is an erroneous denial of the soul to claim that it is merely a thought because: (a) If it were a thought, there must be a substance producing that act of thinking, as thought is an action.</w:t>
      </w:r>
    </w:p>
    <w:p w14:paraId="5E8F72FD">
      <w:pPr>
        <w:pStyle w:val="4"/>
        <w:spacing w:before="292" w:line="285" w:lineRule="auto"/>
        <w:ind w:right="806"/>
        <w:jc w:val="left"/>
        <w:rPr>
          <w:rFonts w:hint="eastAsia"/>
        </w:rPr>
      </w:pPr>
      <w:r>
        <w:rPr>
          <w:rFonts w:hint="eastAsia"/>
        </w:rPr>
        <w:t>因此，声称灵魂仅仅是一个思想是对灵魂的错误否定，因为：（a）如果它是一个思想，那么必然有一个实体产生那个思想的行动，因为思想是一个行动。</w:t>
      </w:r>
    </w:p>
    <w:p w14:paraId="758D6422">
      <w:pPr>
        <w:pStyle w:val="4"/>
        <w:spacing w:before="292" w:line="285" w:lineRule="auto"/>
        <w:ind w:right="806"/>
        <w:jc w:val="left"/>
        <w:rPr>
          <w:rFonts w:hint="eastAsia"/>
        </w:rPr>
      </w:pPr>
    </w:p>
    <w:p w14:paraId="47895A5E">
      <w:pPr>
        <w:pStyle w:val="4"/>
        <w:spacing w:before="292" w:line="285" w:lineRule="auto"/>
        <w:ind w:right="806"/>
        <w:jc w:val="left"/>
        <w:rPr>
          <w:rFonts w:hint="eastAsia"/>
        </w:rPr>
      </w:pPr>
      <w:r>
        <w:rPr>
          <w:rFonts w:hint="eastAsia"/>
        </w:rPr>
        <w:t>To say that the soul is a substantial and independent thought is a contradiction, an absurdity, akin to calling white black because an action and a substance are fundamentally distinct; one is an act, the other is not.</w:t>
      </w:r>
    </w:p>
    <w:p w14:paraId="43765066">
      <w:pPr>
        <w:pStyle w:val="4"/>
        <w:spacing w:before="292" w:line="285" w:lineRule="auto"/>
        <w:ind w:right="806"/>
        <w:jc w:val="left"/>
        <w:rPr>
          <w:rFonts w:hint="eastAsia"/>
        </w:rPr>
      </w:pPr>
      <w:r>
        <w:rPr>
          <w:rFonts w:hint="eastAsia"/>
        </w:rPr>
        <w:t>说灵魂是一个有实体的、独立的思想，这是一个矛盾、一种荒谬，好比称白为黑，因为行动和实体在根本上是不同的；一个是行动，另一个不是。</w:t>
      </w:r>
    </w:p>
    <w:p w14:paraId="69EB75B4">
      <w:pPr>
        <w:pStyle w:val="4"/>
        <w:spacing w:before="292" w:line="285" w:lineRule="auto"/>
        <w:ind w:right="806"/>
        <w:jc w:val="left"/>
        <w:rPr>
          <w:rFonts w:hint="eastAsia"/>
        </w:rPr>
      </w:pPr>
    </w:p>
    <w:p w14:paraId="09F665C8">
      <w:pPr>
        <w:pStyle w:val="4"/>
        <w:spacing w:before="292" w:line="285" w:lineRule="auto"/>
        <w:ind w:right="806"/>
        <w:jc w:val="left"/>
        <w:rPr>
          <w:rFonts w:hint="eastAsia"/>
        </w:rPr>
      </w:pPr>
      <w:r>
        <w:rPr>
          <w:rFonts w:hint="eastAsia"/>
        </w:rPr>
        <w:t>(b) Since humans continually think new thoughts and have new thoughts, it would mean that humans must have a different soul each time, which is absurd in itself.</w:t>
      </w:r>
    </w:p>
    <w:p w14:paraId="3385B066">
      <w:pPr>
        <w:pStyle w:val="4"/>
        <w:spacing w:before="292" w:line="285" w:lineRule="auto"/>
        <w:ind w:right="806"/>
        <w:jc w:val="left"/>
        <w:rPr>
          <w:rFonts w:hint="eastAsia"/>
        </w:rPr>
      </w:pPr>
      <w:r>
        <w:rPr>
          <w:rFonts w:hint="eastAsia"/>
        </w:rPr>
        <w:t>（b）因为人不断地有新的思想和新的想法，这就意味着人每次都必定有一个不同的灵魂，这本身就是荒谬的。</w:t>
      </w:r>
    </w:p>
    <w:p w14:paraId="1BC77B23">
      <w:pPr>
        <w:pStyle w:val="4"/>
        <w:spacing w:before="292" w:line="285" w:lineRule="auto"/>
        <w:ind w:right="806"/>
        <w:jc w:val="left"/>
        <w:rPr>
          <w:rFonts w:hint="eastAsia"/>
        </w:rPr>
      </w:pPr>
    </w:p>
    <w:p w14:paraId="6D3B4B3F">
      <w:pPr>
        <w:pStyle w:val="4"/>
        <w:spacing w:before="292" w:line="285" w:lineRule="auto"/>
        <w:ind w:right="806"/>
        <w:jc w:val="left"/>
        <w:rPr>
          <w:rFonts w:hint="eastAsia"/>
        </w:rPr>
      </w:pPr>
      <w:r>
        <w:rPr>
          <w:rFonts w:hint="eastAsia"/>
        </w:rPr>
        <w:t>(c) Additionally, this contradicts the Word of God, where the soul is never referred to as a thought.</w:t>
      </w:r>
    </w:p>
    <w:p w14:paraId="31E341DC">
      <w:pPr>
        <w:pStyle w:val="4"/>
        <w:spacing w:before="292" w:line="285" w:lineRule="auto"/>
        <w:ind w:right="806"/>
        <w:jc w:val="left"/>
        <w:rPr>
          <w:rFonts w:hint="eastAsia"/>
        </w:rPr>
      </w:pPr>
      <w:r>
        <w:rPr>
          <w:rFonts w:hint="eastAsia"/>
        </w:rPr>
        <w:t>（c）此外，这也与神的话语相矛盾，在神的话语中，灵魂从未被称为一个思想。</w:t>
      </w:r>
    </w:p>
    <w:p w14:paraId="6619AD89">
      <w:pPr>
        <w:pStyle w:val="4"/>
        <w:spacing w:before="292" w:line="285" w:lineRule="auto"/>
        <w:ind w:right="806"/>
        <w:jc w:val="left"/>
        <w:rPr>
          <w:rFonts w:hint="eastAsia"/>
        </w:rPr>
      </w:pPr>
    </w:p>
    <w:p w14:paraId="143370C3">
      <w:pPr>
        <w:pStyle w:val="4"/>
        <w:spacing w:before="292" w:line="285" w:lineRule="auto"/>
        <w:ind w:right="806"/>
        <w:jc w:val="left"/>
        <w:rPr>
          <w:rFonts w:hint="eastAsia"/>
        </w:rPr>
      </w:pPr>
      <w:r>
        <w:rPr>
          <w:rFonts w:hint="eastAsia"/>
        </w:rPr>
        <w:t>Furthermore, it is not accurate to say that the soul is a thinking being because:</w:t>
      </w:r>
    </w:p>
    <w:p w14:paraId="51902F01">
      <w:pPr>
        <w:pStyle w:val="4"/>
        <w:spacing w:before="292" w:line="285" w:lineRule="auto"/>
        <w:ind w:right="806"/>
        <w:jc w:val="left"/>
        <w:rPr>
          <w:rFonts w:hint="eastAsia"/>
        </w:rPr>
      </w:pPr>
      <w:r>
        <w:rPr>
          <w:rFonts w:hint="eastAsia"/>
        </w:rPr>
        <w:t>此外，说灵魂是一个思想的存在也不准确，因为：</w:t>
      </w:r>
    </w:p>
    <w:p w14:paraId="00C0D04F">
      <w:pPr>
        <w:pStyle w:val="4"/>
        <w:spacing w:before="292" w:line="285" w:lineRule="auto"/>
        <w:ind w:right="806"/>
        <w:jc w:val="left"/>
        <w:rPr>
          <w:rFonts w:hint="eastAsia"/>
        </w:rPr>
      </w:pPr>
    </w:p>
    <w:p w14:paraId="61EECC16">
      <w:pPr>
        <w:pStyle w:val="4"/>
        <w:spacing w:before="292" w:line="285" w:lineRule="auto"/>
        <w:ind w:right="806"/>
        <w:jc w:val="left"/>
        <w:rPr>
          <w:rFonts w:hint="eastAsia"/>
        </w:rPr>
      </w:pPr>
      <w:r>
        <w:rPr>
          <w:rFonts w:hint="eastAsia"/>
        </w:rPr>
        <w:t>(a)Thinking is not the form of the soul; an act or operation cannot be the form of a substance because it is the result of it.</w:t>
      </w:r>
    </w:p>
    <w:p w14:paraId="4D2DDBCF">
      <w:pPr>
        <w:pStyle w:val="4"/>
        <w:spacing w:before="292" w:line="285" w:lineRule="auto"/>
        <w:ind w:right="806"/>
        <w:jc w:val="left"/>
        <w:rPr>
          <w:rFonts w:hint="eastAsia"/>
        </w:rPr>
      </w:pPr>
      <w:r>
        <w:rPr>
          <w:rFonts w:hint="eastAsia"/>
        </w:rPr>
        <w:t>（a）思想不是灵魂的形式；一个行动或运作不能成为一个实体的形式，因为它是实体产生的结果。</w:t>
      </w:r>
    </w:p>
    <w:p w14:paraId="2590FEB3">
      <w:pPr>
        <w:pStyle w:val="4"/>
        <w:spacing w:before="292" w:line="285" w:lineRule="auto"/>
        <w:ind w:right="806"/>
        <w:jc w:val="left"/>
        <w:rPr>
          <w:rFonts w:hint="eastAsia"/>
        </w:rPr>
      </w:pPr>
    </w:p>
    <w:p w14:paraId="278FAF9A">
      <w:pPr>
        <w:pStyle w:val="4"/>
        <w:spacing w:before="292" w:line="285" w:lineRule="auto"/>
        <w:ind w:right="806"/>
        <w:jc w:val="left"/>
        <w:rPr>
          <w:rFonts w:hint="eastAsia"/>
        </w:rPr>
      </w:pPr>
      <w:r>
        <w:rPr>
          <w:rFonts w:hint="eastAsia"/>
        </w:rPr>
        <w:t>(b)The soul does not always think immediately.</w:t>
      </w:r>
    </w:p>
    <w:p w14:paraId="296EA6B9">
      <w:pPr>
        <w:pStyle w:val="4"/>
        <w:spacing w:before="292" w:line="285" w:lineRule="auto"/>
        <w:ind w:right="806"/>
        <w:jc w:val="left"/>
        <w:rPr>
          <w:rFonts w:hint="eastAsia"/>
        </w:rPr>
      </w:pPr>
      <w:r>
        <w:rPr>
          <w:rFonts w:hint="eastAsia"/>
        </w:rPr>
        <w:t>（b）灵魂并非总是立刻在思想。</w:t>
      </w:r>
    </w:p>
    <w:p w14:paraId="1BD8F3DC">
      <w:pPr>
        <w:pStyle w:val="4"/>
        <w:spacing w:before="292" w:line="285" w:lineRule="auto"/>
        <w:ind w:right="806"/>
        <w:jc w:val="left"/>
        <w:rPr>
          <w:rFonts w:hint="eastAsia"/>
        </w:rPr>
      </w:pPr>
    </w:p>
    <w:p w14:paraId="65CE7D29">
      <w:pPr>
        <w:pStyle w:val="4"/>
        <w:spacing w:before="292" w:line="285" w:lineRule="auto"/>
        <w:ind w:right="806"/>
        <w:jc w:val="left"/>
        <w:rPr>
          <w:rFonts w:hint="eastAsia"/>
        </w:rPr>
      </w:pPr>
      <w:r>
        <w:rPr>
          <w:rFonts w:hint="eastAsia"/>
        </w:rPr>
        <w:t>It cannot occur during a deep swoon or in the initial union with the body before a person's birth.</w:t>
      </w:r>
    </w:p>
    <w:p w14:paraId="1EC511EB">
      <w:pPr>
        <w:pStyle w:val="4"/>
        <w:spacing w:before="292" w:line="285" w:lineRule="auto"/>
        <w:ind w:right="806"/>
        <w:jc w:val="left"/>
        <w:rPr>
          <w:rFonts w:hint="eastAsia"/>
        </w:rPr>
      </w:pPr>
      <w:r>
        <w:rPr>
          <w:rFonts w:hint="eastAsia"/>
        </w:rPr>
        <w:t>在深度昏厥期间，或在人出生前灵魂与身体最初结合时，思想是不可能发生的。</w:t>
      </w:r>
    </w:p>
    <w:p w14:paraId="7E292180">
      <w:pPr>
        <w:pStyle w:val="4"/>
        <w:spacing w:before="292" w:line="285" w:lineRule="auto"/>
        <w:ind w:right="806"/>
        <w:jc w:val="left"/>
        <w:rPr>
          <w:rFonts w:hint="eastAsia"/>
        </w:rPr>
      </w:pPr>
    </w:p>
    <w:p w14:paraId="10D7BE2D">
      <w:pPr>
        <w:pStyle w:val="4"/>
        <w:spacing w:before="292" w:line="285" w:lineRule="auto"/>
        <w:ind w:right="806"/>
        <w:jc w:val="left"/>
        <w:rPr>
          <w:rFonts w:hint="eastAsia"/>
        </w:rPr>
      </w:pPr>
      <w:r>
        <w:rPr>
          <w:rFonts w:hint="eastAsia"/>
        </w:rPr>
        <w:t>What would an unborn child think?</w:t>
      </w:r>
    </w:p>
    <w:p w14:paraId="5D53956A">
      <w:pPr>
        <w:pStyle w:val="4"/>
        <w:spacing w:before="292" w:line="285" w:lineRule="auto"/>
        <w:ind w:right="806"/>
        <w:jc w:val="left"/>
        <w:rPr>
          <w:rFonts w:hint="eastAsia"/>
        </w:rPr>
      </w:pPr>
      <w:r>
        <w:rPr>
          <w:rFonts w:hint="eastAsia"/>
        </w:rPr>
        <w:t>一个未出生的孩子会想什么？</w:t>
      </w:r>
    </w:p>
    <w:p w14:paraId="7F7C5765">
      <w:pPr>
        <w:pStyle w:val="4"/>
        <w:spacing w:before="292" w:line="285" w:lineRule="auto"/>
        <w:ind w:right="806"/>
        <w:jc w:val="left"/>
        <w:rPr>
          <w:rFonts w:hint="eastAsia"/>
        </w:rPr>
      </w:pPr>
    </w:p>
    <w:p w14:paraId="2A84A9FE">
      <w:pPr>
        <w:pStyle w:val="4"/>
        <w:spacing w:before="292" w:line="285" w:lineRule="auto"/>
        <w:ind w:right="806"/>
        <w:jc w:val="left"/>
        <w:rPr>
          <w:rFonts w:hint="eastAsia"/>
        </w:rPr>
      </w:pPr>
      <w:r>
        <w:rPr>
          <w:rFonts w:hint="eastAsia"/>
        </w:rPr>
        <w:t>Even if it did think, it would mean that humans sin in action before birth, contrary to what Paul states: "Though they were not yet born and had done nothing" (Romans 9:11).</w:t>
      </w:r>
    </w:p>
    <w:p w14:paraId="15DA990F">
      <w:pPr>
        <w:pStyle w:val="4"/>
        <w:spacing w:before="292" w:line="285" w:lineRule="auto"/>
        <w:ind w:right="806"/>
        <w:jc w:val="left"/>
        <w:rPr>
          <w:rFonts w:hint="eastAsia"/>
        </w:rPr>
      </w:pPr>
      <w:r>
        <w:rPr>
          <w:rFonts w:hint="eastAsia"/>
        </w:rPr>
        <w:t>即使它确实在思想，那也意味着人在出生前就在行动上犯罪，这与保罗所说的相反：“（双子还没有生下来，善恶还没有作出来）”（罗马书 9:11）。</w:t>
      </w:r>
    </w:p>
    <w:p w14:paraId="7986B034">
      <w:pPr>
        <w:pStyle w:val="4"/>
        <w:spacing w:before="292" w:line="285" w:lineRule="auto"/>
        <w:ind w:right="806"/>
        <w:jc w:val="left"/>
        <w:rPr>
          <w:rFonts w:hint="eastAsia"/>
        </w:rPr>
      </w:pPr>
    </w:p>
    <w:p w14:paraId="699578FA">
      <w:pPr>
        <w:pStyle w:val="4"/>
        <w:spacing w:before="292" w:line="285" w:lineRule="auto"/>
        <w:ind w:right="806"/>
        <w:jc w:val="left"/>
        <w:rPr>
          <w:rFonts w:hint="eastAsia"/>
        </w:rPr>
      </w:pPr>
      <w:r>
        <w:rPr>
          <w:rFonts w:hint="eastAsia"/>
        </w:rPr>
        <w:t>The soul is a substance, capable and inclined to think.</w:t>
      </w:r>
    </w:p>
    <w:p w14:paraId="7196CBA8">
      <w:pPr>
        <w:pStyle w:val="4"/>
        <w:spacing w:before="292" w:line="285" w:lineRule="auto"/>
        <w:ind w:right="806"/>
        <w:jc w:val="left"/>
        <w:rPr>
          <w:rFonts w:hint="eastAsia"/>
        </w:rPr>
      </w:pPr>
      <w:r>
        <w:rPr>
          <w:rFonts w:hint="eastAsia"/>
        </w:rPr>
        <w:t>灵魂是一个实体，有能力并且倾向于思想。</w:t>
      </w:r>
    </w:p>
    <w:p w14:paraId="29C8036F">
      <w:pPr>
        <w:pStyle w:val="4"/>
        <w:spacing w:before="292" w:line="285" w:lineRule="auto"/>
        <w:ind w:right="806"/>
        <w:jc w:val="left"/>
        <w:rPr>
          <w:rFonts w:hint="eastAsia"/>
        </w:rPr>
      </w:pPr>
    </w:p>
    <w:p w14:paraId="7266EB36">
      <w:pPr>
        <w:pStyle w:val="4"/>
        <w:spacing w:before="292" w:line="285" w:lineRule="auto"/>
        <w:ind w:right="806"/>
        <w:jc w:val="left"/>
        <w:rPr>
          <w:rFonts w:hint="eastAsia"/>
        </w:rPr>
      </w:pPr>
      <w:r>
        <w:rPr>
          <w:rFonts w:hint="eastAsia"/>
        </w:rPr>
        <w:t>Each Human Has Only One Soul.</w:t>
      </w:r>
    </w:p>
    <w:p w14:paraId="3EC02A5E">
      <w:pPr>
        <w:pStyle w:val="4"/>
        <w:spacing w:before="292" w:line="285" w:lineRule="auto"/>
        <w:ind w:right="806"/>
        <w:jc w:val="left"/>
        <w:rPr>
          <w:rFonts w:hint="eastAsia"/>
        </w:rPr>
      </w:pPr>
      <w:r>
        <w:rPr>
          <w:rFonts w:hint="eastAsia"/>
        </w:rPr>
        <w:t>每个人只有一个灵魂。</w:t>
      </w:r>
    </w:p>
    <w:p w14:paraId="70D73203">
      <w:pPr>
        <w:pStyle w:val="4"/>
        <w:spacing w:before="292" w:line="285" w:lineRule="auto"/>
        <w:ind w:right="806"/>
        <w:jc w:val="left"/>
        <w:rPr>
          <w:rFonts w:hint="eastAsia"/>
        </w:rPr>
      </w:pPr>
    </w:p>
    <w:p w14:paraId="102FDE13">
      <w:pPr>
        <w:pStyle w:val="4"/>
        <w:spacing w:before="292" w:line="285" w:lineRule="auto"/>
        <w:ind w:right="806"/>
        <w:jc w:val="left"/>
        <w:rPr>
          <w:rFonts w:hint="eastAsia"/>
        </w:rPr>
      </w:pPr>
      <w:r>
        <w:rPr>
          <w:rFonts w:hint="eastAsia"/>
        </w:rPr>
        <w:t>VII. Every human has only one soul.</w:t>
      </w:r>
    </w:p>
    <w:p w14:paraId="5A38D3D9">
      <w:pPr>
        <w:pStyle w:val="4"/>
        <w:spacing w:before="292" w:line="285" w:lineRule="auto"/>
        <w:ind w:right="806"/>
        <w:jc w:val="left"/>
        <w:rPr>
          <w:rFonts w:hint="eastAsia"/>
        </w:rPr>
      </w:pPr>
      <w:r>
        <w:rPr>
          <w:rFonts w:hint="eastAsia"/>
        </w:rPr>
        <w:t>VII. 每个人只有一个灵魂。</w:t>
      </w:r>
    </w:p>
    <w:p w14:paraId="1A385F87">
      <w:pPr>
        <w:pStyle w:val="4"/>
        <w:spacing w:before="292" w:line="285" w:lineRule="auto"/>
        <w:ind w:right="806"/>
        <w:jc w:val="left"/>
        <w:rPr>
          <w:rFonts w:hint="eastAsia"/>
        </w:rPr>
      </w:pPr>
    </w:p>
    <w:p w14:paraId="79DB04CA">
      <w:pPr>
        <w:pStyle w:val="4"/>
        <w:spacing w:before="292" w:line="285" w:lineRule="auto"/>
        <w:ind w:right="806"/>
        <w:jc w:val="left"/>
        <w:rPr>
          <w:rFonts w:hint="eastAsia"/>
        </w:rPr>
      </w:pPr>
      <w:r>
        <w:rPr>
          <w:rFonts w:hint="eastAsia"/>
        </w:rPr>
        <w:t>There are three types of souls:</w:t>
      </w:r>
    </w:p>
    <w:p w14:paraId="653A4B22">
      <w:pPr>
        <w:pStyle w:val="4"/>
        <w:spacing w:before="292" w:line="285" w:lineRule="auto"/>
        <w:ind w:right="806"/>
        <w:jc w:val="left"/>
        <w:rPr>
          <w:rFonts w:hint="eastAsia"/>
        </w:rPr>
      </w:pPr>
      <w:r>
        <w:rPr>
          <w:rFonts w:hint="eastAsia"/>
        </w:rPr>
        <w:t>灵魂有三种类型：</w:t>
      </w:r>
    </w:p>
    <w:p w14:paraId="72859B20">
      <w:pPr>
        <w:pStyle w:val="4"/>
        <w:spacing w:before="292" w:line="285" w:lineRule="auto"/>
        <w:ind w:right="806"/>
        <w:jc w:val="left"/>
        <w:rPr>
          <w:rFonts w:hint="eastAsia"/>
        </w:rPr>
      </w:pPr>
    </w:p>
    <w:p w14:paraId="71ACB4CE">
      <w:pPr>
        <w:pStyle w:val="4"/>
        <w:spacing w:before="292" w:line="285" w:lineRule="auto"/>
        <w:ind w:right="806"/>
        <w:jc w:val="left"/>
        <w:rPr>
          <w:rFonts w:hint="eastAsia"/>
        </w:rPr>
      </w:pPr>
      <w:r>
        <w:rPr>
          <w:rFonts w:hint="eastAsia"/>
        </w:rPr>
        <w:t>(1)Anima vegetativa, let's call it the vegetative soul, by which trees and plants are said to live.</w:t>
      </w:r>
    </w:p>
    <w:p w14:paraId="6F1C9D25">
      <w:pPr>
        <w:pStyle w:val="4"/>
        <w:spacing w:before="292" w:line="285" w:lineRule="auto"/>
        <w:ind w:right="806"/>
        <w:jc w:val="left"/>
        <w:rPr>
          <w:rFonts w:hint="eastAsia"/>
        </w:rPr>
      </w:pPr>
      <w:r>
        <w:rPr>
          <w:rFonts w:hint="eastAsia"/>
        </w:rPr>
        <w:t>（1）Anima vegetativa，我们称之为植物性灵魂，树木和植物据说藉此而活。</w:t>
      </w:r>
    </w:p>
    <w:p w14:paraId="414D6658">
      <w:pPr>
        <w:pStyle w:val="4"/>
        <w:spacing w:before="292" w:line="285" w:lineRule="auto"/>
        <w:ind w:right="806"/>
        <w:jc w:val="left"/>
        <w:rPr>
          <w:rFonts w:hint="eastAsia"/>
        </w:rPr>
      </w:pPr>
    </w:p>
    <w:p w14:paraId="3DE89B3D">
      <w:pPr>
        <w:pStyle w:val="4"/>
        <w:spacing w:before="292" w:line="285" w:lineRule="auto"/>
        <w:ind w:right="806"/>
        <w:jc w:val="left"/>
        <w:rPr>
          <w:rFonts w:hint="eastAsia"/>
        </w:rPr>
      </w:pPr>
      <w:r>
        <w:rPr>
          <w:rFonts w:hint="eastAsia"/>
        </w:rPr>
        <w:t>(2)Anima sensitiva, the sensitive soul, through which animals live and feel.</w:t>
      </w:r>
    </w:p>
    <w:p w14:paraId="4AFD5033">
      <w:pPr>
        <w:pStyle w:val="4"/>
        <w:spacing w:before="292" w:line="285" w:lineRule="auto"/>
        <w:ind w:right="806"/>
        <w:jc w:val="left"/>
        <w:rPr>
          <w:rFonts w:hint="eastAsia"/>
        </w:rPr>
      </w:pPr>
      <w:r>
        <w:rPr>
          <w:rFonts w:hint="eastAsia"/>
        </w:rPr>
        <w:t>（2）Anima sensitiva，感觉性灵魂，动物藉此而活并有感觉。</w:t>
      </w:r>
    </w:p>
    <w:p w14:paraId="4AF50335">
      <w:pPr>
        <w:pStyle w:val="4"/>
        <w:spacing w:before="292" w:line="285" w:lineRule="auto"/>
        <w:ind w:right="806"/>
        <w:jc w:val="left"/>
        <w:rPr>
          <w:rFonts w:hint="eastAsia"/>
        </w:rPr>
      </w:pPr>
    </w:p>
    <w:p w14:paraId="0B8618B4">
      <w:pPr>
        <w:pStyle w:val="4"/>
        <w:spacing w:before="292" w:line="285" w:lineRule="auto"/>
        <w:ind w:right="806"/>
        <w:jc w:val="left"/>
        <w:rPr>
          <w:rFonts w:hint="eastAsia"/>
        </w:rPr>
      </w:pPr>
      <w:r>
        <w:rPr>
          <w:rFonts w:hint="eastAsia"/>
        </w:rPr>
        <w:t>Scripture states that this soul exists in the blood of animals (Leviticus 17:11): "For the life of the flesh is in the blood" (Deuteronomy 12:23).</w:t>
      </w:r>
    </w:p>
    <w:p w14:paraId="14B17A49">
      <w:pPr>
        <w:pStyle w:val="4"/>
        <w:spacing w:before="292" w:line="285" w:lineRule="auto"/>
        <w:ind w:right="806"/>
        <w:jc w:val="left"/>
        <w:rPr>
          <w:rFonts w:hint="eastAsia"/>
        </w:rPr>
      </w:pPr>
      <w:r>
        <w:rPr>
          <w:rFonts w:hint="eastAsia"/>
        </w:rPr>
        <w:t>圣经指出，这种灵魂存在于动物的血液中（利未记 17:11）：“因为活物的生命是在血中”（申命记 12:23）。</w:t>
      </w:r>
    </w:p>
    <w:p w14:paraId="388C0D92">
      <w:pPr>
        <w:pStyle w:val="4"/>
        <w:spacing w:before="292" w:line="285" w:lineRule="auto"/>
        <w:ind w:right="806"/>
        <w:jc w:val="left"/>
        <w:rPr>
          <w:rFonts w:hint="eastAsia"/>
        </w:rPr>
      </w:pPr>
    </w:p>
    <w:p w14:paraId="58F39A3E">
      <w:pPr>
        <w:pStyle w:val="4"/>
        <w:spacing w:before="292" w:line="285" w:lineRule="auto"/>
        <w:ind w:right="806"/>
        <w:jc w:val="left"/>
        <w:rPr>
          <w:rFonts w:hint="eastAsia"/>
        </w:rPr>
      </w:pPr>
      <w:r>
        <w:rPr>
          <w:rFonts w:hint="eastAsia"/>
        </w:rPr>
        <w:t>(3)Anima rationalis, the rational soul, which we are about to describe shortly and call rational because through it, humans reason and draw conclusions from one thing to another.</w:t>
      </w:r>
    </w:p>
    <w:p w14:paraId="6C847E2B">
      <w:pPr>
        <w:pStyle w:val="4"/>
        <w:spacing w:before="292" w:line="285" w:lineRule="auto"/>
        <w:ind w:right="806"/>
        <w:jc w:val="left"/>
        <w:rPr>
          <w:rFonts w:hint="eastAsia"/>
        </w:rPr>
      </w:pPr>
      <w:r>
        <w:rPr>
          <w:rFonts w:hint="eastAsia"/>
        </w:rPr>
        <w:t>（3）Anima rationalis，理性灵魂，我们稍后将对其进行描述，并称其为理性的，因为人藉此进行推理，并从一件事推导出另一件事。</w:t>
      </w:r>
    </w:p>
    <w:p w14:paraId="3BAE73D4">
      <w:pPr>
        <w:pStyle w:val="4"/>
        <w:spacing w:before="292" w:line="285" w:lineRule="auto"/>
        <w:ind w:right="806"/>
        <w:jc w:val="left"/>
        <w:rPr>
          <w:rFonts w:hint="eastAsia"/>
        </w:rPr>
      </w:pPr>
    </w:p>
    <w:p w14:paraId="2ED214B1">
      <w:pPr>
        <w:pStyle w:val="4"/>
        <w:spacing w:before="292" w:line="285" w:lineRule="auto"/>
        <w:ind w:right="806"/>
        <w:jc w:val="left"/>
        <w:rPr>
          <w:rFonts w:hint="eastAsia"/>
        </w:rPr>
      </w:pPr>
      <w:r>
        <w:rPr>
          <w:rFonts w:hint="eastAsia"/>
        </w:rPr>
        <w:t>A human grows, moves sensibly and locally, and reasons, not each through a different soul, but the rational soul alone accomplishes all these functions within a person, so that a human has not three or two but one soul.</w:t>
      </w:r>
    </w:p>
    <w:p w14:paraId="0E03271E">
      <w:pPr>
        <w:pStyle w:val="4"/>
        <w:spacing w:before="292" w:line="285" w:lineRule="auto"/>
        <w:ind w:right="806"/>
        <w:jc w:val="left"/>
        <w:rPr>
          <w:rFonts w:hint="eastAsia"/>
        </w:rPr>
      </w:pPr>
      <w:r>
        <w:rPr>
          <w:rFonts w:hint="eastAsia"/>
        </w:rPr>
        <w:t>一个人成长、有感觉地和在本地移动、并进行推理，并非每项功能都通过一个不同的灵魂，而是单单理性灵魂在一个人里面完成所有这些功能，因此，一个人不是有三个或两个灵魂，而是一个灵魂。</w:t>
      </w:r>
    </w:p>
    <w:p w14:paraId="66C0C0BA">
      <w:pPr>
        <w:pStyle w:val="4"/>
        <w:spacing w:before="292" w:line="285" w:lineRule="auto"/>
        <w:ind w:right="806"/>
        <w:jc w:val="left"/>
        <w:rPr>
          <w:rFonts w:hint="eastAsia"/>
        </w:rPr>
      </w:pPr>
    </w:p>
    <w:p w14:paraId="6328F033">
      <w:pPr>
        <w:pStyle w:val="4"/>
        <w:spacing w:before="292" w:line="285" w:lineRule="auto"/>
        <w:ind w:right="806"/>
        <w:jc w:val="left"/>
        <w:rPr>
          <w:rFonts w:hint="eastAsia"/>
        </w:rPr>
      </w:pPr>
      <w:r>
        <w:rPr>
          <w:rFonts w:hint="eastAsia"/>
        </w:rPr>
        <w:t>This is evident:</w:t>
      </w:r>
    </w:p>
    <w:p w14:paraId="200E7884">
      <w:pPr>
        <w:pStyle w:val="4"/>
        <w:spacing w:before="292" w:line="285" w:lineRule="auto"/>
        <w:ind w:right="806"/>
        <w:jc w:val="left"/>
        <w:rPr>
          <w:rFonts w:hint="eastAsia"/>
        </w:rPr>
      </w:pPr>
      <w:r>
        <w:rPr>
          <w:rFonts w:hint="eastAsia"/>
        </w:rPr>
        <w:t>这很明显：</w:t>
      </w:r>
    </w:p>
    <w:p w14:paraId="0037EBA2">
      <w:pPr>
        <w:pStyle w:val="4"/>
        <w:spacing w:before="292" w:line="285" w:lineRule="auto"/>
        <w:ind w:right="806"/>
        <w:jc w:val="left"/>
        <w:rPr>
          <w:rFonts w:hint="eastAsia"/>
        </w:rPr>
      </w:pPr>
    </w:p>
    <w:p w14:paraId="4B7AD450">
      <w:pPr>
        <w:pStyle w:val="4"/>
        <w:spacing w:before="292" w:line="285" w:lineRule="auto"/>
        <w:ind w:right="806"/>
        <w:jc w:val="left"/>
        <w:rPr>
          <w:rFonts w:hint="eastAsia"/>
        </w:rPr>
      </w:pPr>
      <w:r>
        <w:rPr>
          <w:rFonts w:hint="eastAsia"/>
        </w:rPr>
        <w:t>Proof 1.</w:t>
      </w:r>
    </w:p>
    <w:p w14:paraId="7A42F4AD">
      <w:pPr>
        <w:pStyle w:val="4"/>
        <w:spacing w:before="292" w:line="285" w:lineRule="auto"/>
        <w:ind w:right="806"/>
        <w:jc w:val="left"/>
        <w:rPr>
          <w:rFonts w:hint="eastAsia"/>
        </w:rPr>
      </w:pPr>
      <w:r>
        <w:rPr>
          <w:rFonts w:hint="eastAsia"/>
        </w:rPr>
        <w:t>证据 1。</w:t>
      </w:r>
    </w:p>
    <w:p w14:paraId="453E0011">
      <w:pPr>
        <w:pStyle w:val="4"/>
        <w:spacing w:before="292" w:line="285" w:lineRule="auto"/>
        <w:ind w:right="806"/>
        <w:jc w:val="left"/>
        <w:rPr>
          <w:rFonts w:hint="eastAsia"/>
        </w:rPr>
      </w:pPr>
    </w:p>
    <w:p w14:paraId="7EB68730">
      <w:pPr>
        <w:pStyle w:val="4"/>
        <w:spacing w:before="292" w:line="285" w:lineRule="auto"/>
        <w:ind w:right="806"/>
        <w:jc w:val="left"/>
        <w:rPr>
          <w:rFonts w:hint="eastAsia"/>
        </w:rPr>
      </w:pPr>
      <w:r>
        <w:rPr>
          <w:rFonts w:hint="eastAsia"/>
        </w:rPr>
        <w:t>VIII.The Word of God, which so comprehensively describes man in all his parts, nowhere states that man has two or three souls; therefore, such notions are to be rejected.</w:t>
      </w:r>
    </w:p>
    <w:p w14:paraId="17E77864">
      <w:pPr>
        <w:pStyle w:val="4"/>
        <w:spacing w:before="292" w:line="285" w:lineRule="auto"/>
        <w:ind w:right="806"/>
        <w:jc w:val="left"/>
        <w:rPr>
          <w:rFonts w:hint="eastAsia"/>
        </w:rPr>
      </w:pPr>
      <w:r>
        <w:rPr>
          <w:rFonts w:hint="eastAsia"/>
        </w:rPr>
        <w:t>VIII. 神的话语如此全面地描述了人的所有部分，却没有任何地方说人有两个或三个灵魂；因此，这类观念应当被拒绝。</w:t>
      </w:r>
    </w:p>
    <w:p w14:paraId="60CD4BA6">
      <w:pPr>
        <w:pStyle w:val="4"/>
        <w:spacing w:before="292" w:line="285" w:lineRule="auto"/>
        <w:ind w:right="806"/>
        <w:jc w:val="left"/>
        <w:rPr>
          <w:rFonts w:hint="eastAsia"/>
        </w:rPr>
      </w:pPr>
    </w:p>
    <w:p w14:paraId="050C4425">
      <w:pPr>
        <w:pStyle w:val="4"/>
        <w:spacing w:before="292" w:line="285" w:lineRule="auto"/>
        <w:ind w:right="806"/>
        <w:jc w:val="left"/>
        <w:rPr>
          <w:rFonts w:hint="eastAsia"/>
        </w:rPr>
      </w:pPr>
      <w:r>
        <w:rPr>
          <w:rFonts w:hint="eastAsia"/>
        </w:rPr>
        <w:t>Proof 2.</w:t>
      </w:r>
    </w:p>
    <w:p w14:paraId="64A138AD">
      <w:pPr>
        <w:pStyle w:val="4"/>
        <w:spacing w:before="292" w:line="285" w:lineRule="auto"/>
        <w:ind w:right="806"/>
        <w:jc w:val="left"/>
        <w:rPr>
          <w:rFonts w:hint="eastAsia"/>
        </w:rPr>
      </w:pPr>
      <w:r>
        <w:rPr>
          <w:rFonts w:hint="eastAsia"/>
        </w:rPr>
        <w:t>证据 2。</w:t>
      </w:r>
    </w:p>
    <w:p w14:paraId="23FDB60E">
      <w:pPr>
        <w:pStyle w:val="4"/>
        <w:spacing w:before="292" w:line="285" w:lineRule="auto"/>
        <w:ind w:right="806"/>
        <w:jc w:val="left"/>
        <w:rPr>
          <w:rFonts w:hint="eastAsia"/>
        </w:rPr>
      </w:pPr>
    </w:p>
    <w:p w14:paraId="4B628D41">
      <w:pPr>
        <w:pStyle w:val="4"/>
        <w:spacing w:before="292" w:line="285" w:lineRule="auto"/>
        <w:ind w:right="806"/>
        <w:jc w:val="left"/>
        <w:rPr>
          <w:rFonts w:hint="eastAsia"/>
        </w:rPr>
      </w:pPr>
      <w:r>
        <w:rPr>
          <w:rFonts w:hint="eastAsia"/>
        </w:rPr>
        <w:t>Scripture only speaks of one soul of man, always in the singular form, just as it does with the body.</w:t>
      </w:r>
    </w:p>
    <w:p w14:paraId="62272D38">
      <w:pPr>
        <w:pStyle w:val="4"/>
        <w:spacing w:before="292" w:line="285" w:lineRule="auto"/>
        <w:ind w:right="806"/>
        <w:jc w:val="left"/>
        <w:rPr>
          <w:rFonts w:hint="eastAsia"/>
        </w:rPr>
      </w:pPr>
      <w:r>
        <w:rPr>
          <w:rFonts w:hint="eastAsia"/>
        </w:rPr>
        <w:t>圣经只论及人的一个灵魂，总是以单数形式出现，就像论及身体一样。</w:t>
      </w:r>
    </w:p>
    <w:p w14:paraId="1AF0DABD">
      <w:pPr>
        <w:pStyle w:val="4"/>
        <w:spacing w:before="292" w:line="285" w:lineRule="auto"/>
        <w:ind w:right="806"/>
        <w:jc w:val="left"/>
        <w:rPr>
          <w:rFonts w:hint="eastAsia"/>
        </w:rPr>
      </w:pPr>
    </w:p>
    <w:p w14:paraId="6B5DA81A">
      <w:pPr>
        <w:pStyle w:val="4"/>
        <w:spacing w:before="292" w:line="285" w:lineRule="auto"/>
        <w:ind w:right="806"/>
        <w:jc w:val="left"/>
        <w:rPr>
          <w:rFonts w:hint="eastAsia"/>
        </w:rPr>
      </w:pPr>
      <w:r>
        <w:rPr>
          <w:rFonts w:hint="eastAsia"/>
        </w:rPr>
        <w:t>Genesis 2:7 - "Thus the man became a living soul."</w:t>
      </w:r>
    </w:p>
    <w:p w14:paraId="4B733D3A">
      <w:pPr>
        <w:pStyle w:val="4"/>
        <w:spacing w:before="292" w:line="285" w:lineRule="auto"/>
        <w:ind w:right="806"/>
        <w:jc w:val="left"/>
        <w:rPr>
          <w:rFonts w:hint="eastAsia"/>
        </w:rPr>
      </w:pPr>
      <w:r>
        <w:rPr>
          <w:rFonts w:hint="eastAsia"/>
        </w:rPr>
        <w:t>创世记 2:7 - “这样，人就成了有灵的活人。”</w:t>
      </w:r>
    </w:p>
    <w:p w14:paraId="0CD5AB6F">
      <w:pPr>
        <w:pStyle w:val="4"/>
        <w:spacing w:before="292" w:line="285" w:lineRule="auto"/>
        <w:ind w:right="806"/>
        <w:jc w:val="left"/>
        <w:rPr>
          <w:rFonts w:hint="eastAsia"/>
        </w:rPr>
      </w:pPr>
    </w:p>
    <w:p w14:paraId="20F97475">
      <w:pPr>
        <w:pStyle w:val="4"/>
        <w:spacing w:before="292" w:line="285" w:lineRule="auto"/>
        <w:ind w:right="806"/>
        <w:jc w:val="left"/>
        <w:rPr>
          <w:rFonts w:hint="eastAsia"/>
        </w:rPr>
      </w:pPr>
      <w:r>
        <w:rPr>
          <w:rFonts w:hint="eastAsia"/>
        </w:rPr>
        <w:t>Matthew 16:26 - "What will it profit a man if he gains the whole world and forfeits his soul?"</w:t>
      </w:r>
    </w:p>
    <w:p w14:paraId="773BEE79">
      <w:pPr>
        <w:pStyle w:val="4"/>
        <w:spacing w:before="292" w:line="285" w:lineRule="auto"/>
        <w:ind w:right="806"/>
        <w:jc w:val="left"/>
        <w:rPr>
          <w:rFonts w:hint="eastAsia"/>
        </w:rPr>
      </w:pPr>
      <w:r>
        <w:rPr>
          <w:rFonts w:hint="eastAsia"/>
        </w:rPr>
        <w:t>马太福音 16:26 - “人若赚得全世界，赔上自己的生命，有什么益处呢？”</w:t>
      </w:r>
    </w:p>
    <w:p w14:paraId="5B4C27C6">
      <w:pPr>
        <w:pStyle w:val="4"/>
        <w:spacing w:before="292" w:line="285" w:lineRule="auto"/>
        <w:ind w:right="806"/>
        <w:jc w:val="left"/>
        <w:rPr>
          <w:rFonts w:hint="eastAsia"/>
        </w:rPr>
      </w:pPr>
    </w:p>
    <w:p w14:paraId="77A43293">
      <w:pPr>
        <w:pStyle w:val="4"/>
        <w:spacing w:before="292" w:line="285" w:lineRule="auto"/>
        <w:ind w:right="806"/>
        <w:jc w:val="left"/>
        <w:rPr>
          <w:rFonts w:hint="eastAsia"/>
        </w:rPr>
      </w:pPr>
      <w:r>
        <w:rPr>
          <w:rFonts w:hint="eastAsia"/>
        </w:rPr>
        <w:t>Matthew 10:28 - "And do not fear those who kill the body but cannot kill the soul. Rather fear him who can destroy both soul and body in hell."</w:t>
      </w:r>
    </w:p>
    <w:p w14:paraId="27092CCD">
      <w:pPr>
        <w:pStyle w:val="4"/>
        <w:spacing w:before="292" w:line="285" w:lineRule="auto"/>
        <w:ind w:right="806"/>
        <w:jc w:val="left"/>
        <w:rPr>
          <w:rFonts w:hint="eastAsia"/>
        </w:rPr>
      </w:pPr>
      <w:r>
        <w:rPr>
          <w:rFonts w:hint="eastAsia"/>
        </w:rPr>
        <w:t>马太福音 10:28 - “那杀身体不能杀灵魂的，不要怕他们；惟有能把身体和灵魂都灭在地狱里的，正要怕他。”</w:t>
      </w:r>
    </w:p>
    <w:p w14:paraId="669EF67B">
      <w:pPr>
        <w:pStyle w:val="4"/>
        <w:spacing w:before="292" w:line="285" w:lineRule="auto"/>
        <w:ind w:right="806"/>
        <w:jc w:val="left"/>
        <w:rPr>
          <w:rFonts w:hint="eastAsia"/>
        </w:rPr>
      </w:pPr>
    </w:p>
    <w:p w14:paraId="10C82C96">
      <w:pPr>
        <w:pStyle w:val="4"/>
        <w:spacing w:before="292" w:line="285" w:lineRule="auto"/>
        <w:ind w:right="806"/>
        <w:jc w:val="left"/>
        <w:rPr>
          <w:rFonts w:hint="eastAsia"/>
        </w:rPr>
      </w:pPr>
      <w:r>
        <w:rPr>
          <w:rFonts w:hint="eastAsia"/>
        </w:rPr>
        <w:t>1 Corinthians 6:20 - "For you were bought with a price. So glorify God in your body."</w:t>
      </w:r>
    </w:p>
    <w:p w14:paraId="7C0FCAD2">
      <w:pPr>
        <w:pStyle w:val="4"/>
        <w:spacing w:before="292" w:line="285" w:lineRule="auto"/>
        <w:ind w:right="806"/>
        <w:jc w:val="left"/>
        <w:rPr>
          <w:rFonts w:hint="eastAsia"/>
        </w:rPr>
      </w:pPr>
      <w:r>
        <w:rPr>
          <w:rFonts w:hint="eastAsia"/>
        </w:rPr>
        <w:t>哥林多前书 6:20 - “因为你们是重价买来的。所以要在你们的身子上荣耀神。”</w:t>
      </w:r>
    </w:p>
    <w:p w14:paraId="1F7B8479">
      <w:pPr>
        <w:pStyle w:val="4"/>
        <w:spacing w:before="292" w:line="285" w:lineRule="auto"/>
        <w:ind w:right="806"/>
        <w:jc w:val="left"/>
        <w:rPr>
          <w:rFonts w:hint="eastAsia"/>
        </w:rPr>
      </w:pPr>
    </w:p>
    <w:p w14:paraId="0D532F6B">
      <w:pPr>
        <w:pStyle w:val="4"/>
        <w:spacing w:before="292" w:line="285" w:lineRule="auto"/>
        <w:ind w:right="806"/>
        <w:jc w:val="left"/>
        <w:rPr>
          <w:rFonts w:hint="eastAsia"/>
        </w:rPr>
      </w:pPr>
      <w:r>
        <w:rPr>
          <w:rFonts w:hint="eastAsia"/>
        </w:rPr>
        <w:t>When the soul is in the body, the person is alive.</w:t>
      </w:r>
    </w:p>
    <w:p w14:paraId="54254930">
      <w:pPr>
        <w:pStyle w:val="4"/>
        <w:spacing w:before="292" w:line="285" w:lineRule="auto"/>
        <w:ind w:right="806"/>
        <w:jc w:val="left"/>
        <w:rPr>
          <w:rFonts w:hint="eastAsia"/>
        </w:rPr>
      </w:pPr>
      <w:r>
        <w:rPr>
          <w:rFonts w:hint="eastAsia"/>
        </w:rPr>
        <w:t>当灵魂在身体里时，人是活的。</w:t>
      </w:r>
    </w:p>
    <w:p w14:paraId="01DC2C09">
      <w:pPr>
        <w:pStyle w:val="4"/>
        <w:spacing w:before="292" w:line="285" w:lineRule="auto"/>
        <w:ind w:right="806"/>
        <w:jc w:val="left"/>
        <w:rPr>
          <w:rFonts w:hint="eastAsia"/>
        </w:rPr>
      </w:pPr>
    </w:p>
    <w:p w14:paraId="71706C68">
      <w:pPr>
        <w:pStyle w:val="4"/>
        <w:spacing w:before="292" w:line="285" w:lineRule="auto"/>
        <w:ind w:right="806"/>
        <w:jc w:val="left"/>
        <w:rPr>
          <w:rFonts w:hint="eastAsia"/>
        </w:rPr>
      </w:pPr>
      <w:r>
        <w:rPr>
          <w:rFonts w:hint="eastAsia"/>
        </w:rPr>
        <w:t>Acts 20:10 - "Do not be alarmed, for his life is in him."</w:t>
      </w:r>
    </w:p>
    <w:p w14:paraId="1738E8D7">
      <w:pPr>
        <w:pStyle w:val="4"/>
        <w:spacing w:before="292" w:line="285" w:lineRule="auto"/>
        <w:ind w:right="806"/>
        <w:jc w:val="left"/>
        <w:rPr>
          <w:rFonts w:hint="eastAsia"/>
        </w:rPr>
      </w:pPr>
      <w:r>
        <w:rPr>
          <w:rFonts w:hint="eastAsia"/>
        </w:rPr>
        <w:t>使徒行传 20:10 - “不要喧嚷，他的灵魂还在身上。”</w:t>
      </w:r>
    </w:p>
    <w:p w14:paraId="29F0E321">
      <w:pPr>
        <w:pStyle w:val="4"/>
        <w:spacing w:before="292" w:line="285" w:lineRule="auto"/>
        <w:ind w:right="806"/>
        <w:jc w:val="left"/>
        <w:rPr>
          <w:rFonts w:hint="eastAsia"/>
        </w:rPr>
      </w:pPr>
    </w:p>
    <w:p w14:paraId="26B7A275">
      <w:pPr>
        <w:pStyle w:val="4"/>
        <w:spacing w:before="292" w:line="285" w:lineRule="auto"/>
        <w:ind w:right="806"/>
        <w:jc w:val="left"/>
        <w:rPr>
          <w:rFonts w:hint="eastAsia"/>
        </w:rPr>
      </w:pPr>
      <w:r>
        <w:rPr>
          <w:rFonts w:hint="eastAsia"/>
        </w:rPr>
        <w:t>When the soul departs from the body, the person is dead.</w:t>
      </w:r>
    </w:p>
    <w:p w14:paraId="1B1659E2">
      <w:pPr>
        <w:pStyle w:val="4"/>
        <w:spacing w:before="292" w:line="285" w:lineRule="auto"/>
        <w:ind w:right="806"/>
        <w:jc w:val="left"/>
        <w:rPr>
          <w:rFonts w:hint="eastAsia"/>
        </w:rPr>
      </w:pPr>
      <w:r>
        <w:rPr>
          <w:rFonts w:hint="eastAsia"/>
        </w:rPr>
        <w:t>当灵魂离开身体时，人就死了。</w:t>
      </w:r>
    </w:p>
    <w:p w14:paraId="3218CC99">
      <w:pPr>
        <w:pStyle w:val="4"/>
        <w:spacing w:before="292" w:line="285" w:lineRule="auto"/>
        <w:ind w:right="806"/>
        <w:jc w:val="left"/>
        <w:rPr>
          <w:rFonts w:hint="eastAsia"/>
        </w:rPr>
      </w:pPr>
    </w:p>
    <w:p w14:paraId="3E7FB2CD">
      <w:pPr>
        <w:pStyle w:val="4"/>
        <w:spacing w:before="292" w:line="285" w:lineRule="auto"/>
        <w:ind w:right="806"/>
        <w:jc w:val="left"/>
        <w:rPr>
          <w:rFonts w:hint="eastAsia"/>
        </w:rPr>
      </w:pPr>
      <w:r>
        <w:rPr>
          <w:rFonts w:hint="eastAsia"/>
        </w:rPr>
        <w:t>James 2:26 - "For as the body apart from the spirit is dead."</w:t>
      </w:r>
    </w:p>
    <w:p w14:paraId="2B930DA0">
      <w:pPr>
        <w:pStyle w:val="4"/>
        <w:spacing w:before="292" w:line="285" w:lineRule="auto"/>
        <w:ind w:right="806"/>
        <w:jc w:val="left"/>
        <w:rPr>
          <w:rFonts w:hint="eastAsia"/>
        </w:rPr>
      </w:pPr>
      <w:r>
        <w:rPr>
          <w:rFonts w:hint="eastAsia"/>
        </w:rPr>
        <w:t>雅各书 2:26 - “身体没有灵魂是死的。”</w:t>
      </w:r>
    </w:p>
    <w:p w14:paraId="13B0388E">
      <w:pPr>
        <w:pStyle w:val="4"/>
        <w:spacing w:before="292" w:line="285" w:lineRule="auto"/>
        <w:ind w:right="806"/>
        <w:jc w:val="left"/>
        <w:rPr>
          <w:rFonts w:hint="eastAsia"/>
        </w:rPr>
      </w:pPr>
    </w:p>
    <w:p w14:paraId="22047CBF">
      <w:pPr>
        <w:pStyle w:val="4"/>
        <w:spacing w:before="292" w:line="285" w:lineRule="auto"/>
        <w:ind w:right="806"/>
        <w:jc w:val="left"/>
        <w:rPr>
          <w:rFonts w:hint="eastAsia"/>
        </w:rPr>
      </w:pPr>
      <w:r>
        <w:rPr>
          <w:rFonts w:hint="eastAsia"/>
        </w:rPr>
        <w:t>Proof 3.</w:t>
      </w:r>
    </w:p>
    <w:p w14:paraId="5015F653">
      <w:pPr>
        <w:pStyle w:val="4"/>
        <w:spacing w:before="292" w:line="285" w:lineRule="auto"/>
        <w:ind w:right="806"/>
        <w:jc w:val="left"/>
        <w:rPr>
          <w:rFonts w:hint="eastAsia"/>
        </w:rPr>
      </w:pPr>
      <w:r>
        <w:rPr>
          <w:rFonts w:hint="eastAsia"/>
        </w:rPr>
        <w:t>证据 3。</w:t>
      </w:r>
    </w:p>
    <w:p w14:paraId="4643A155">
      <w:pPr>
        <w:pStyle w:val="4"/>
        <w:spacing w:before="292" w:line="285" w:lineRule="auto"/>
        <w:ind w:right="806"/>
        <w:jc w:val="left"/>
        <w:rPr>
          <w:rFonts w:hint="eastAsia"/>
        </w:rPr>
      </w:pPr>
    </w:p>
    <w:p w14:paraId="78385478">
      <w:pPr>
        <w:pStyle w:val="4"/>
        <w:spacing w:before="292" w:line="285" w:lineRule="auto"/>
        <w:ind w:right="806"/>
        <w:jc w:val="left"/>
        <w:rPr>
          <w:rFonts w:hint="eastAsia"/>
        </w:rPr>
      </w:pPr>
      <w:r>
        <w:rPr>
          <w:rFonts w:hint="eastAsia"/>
        </w:rPr>
        <w:t>Every animal exists independently by its soul and, thus, is a substance on its own.</w:t>
      </w:r>
    </w:p>
    <w:p w14:paraId="5C287E49">
      <w:pPr>
        <w:pStyle w:val="4"/>
        <w:spacing w:before="292" w:line="285" w:lineRule="auto"/>
        <w:ind w:right="806"/>
        <w:jc w:val="left"/>
        <w:rPr>
          <w:rFonts w:hint="eastAsia"/>
        </w:rPr>
      </w:pPr>
      <w:r>
        <w:rPr>
          <w:rFonts w:hint="eastAsia"/>
        </w:rPr>
        <w:t>每一种动物都因其灵魂而独立存在，因此，它本身就是一个实体。</w:t>
      </w:r>
    </w:p>
    <w:p w14:paraId="2C0CEC78">
      <w:pPr>
        <w:pStyle w:val="4"/>
        <w:spacing w:before="292" w:line="285" w:lineRule="auto"/>
        <w:ind w:right="806"/>
        <w:jc w:val="left"/>
        <w:rPr>
          <w:rFonts w:hint="eastAsia"/>
        </w:rPr>
      </w:pPr>
    </w:p>
    <w:p w14:paraId="7D74717A">
      <w:pPr>
        <w:pStyle w:val="4"/>
        <w:spacing w:before="292" w:line="285" w:lineRule="auto"/>
        <w:ind w:right="806"/>
        <w:jc w:val="left"/>
        <w:rPr>
          <w:rFonts w:hint="eastAsia"/>
        </w:rPr>
      </w:pPr>
      <w:r>
        <w:rPr>
          <w:rFonts w:hint="eastAsia"/>
        </w:rPr>
        <w:t>If man also had a sensitive soul alongside the rational soul, it would have to constitute the substance either in place of the rational soul or alongside it, resulting in two or three substances.</w:t>
      </w:r>
    </w:p>
    <w:p w14:paraId="21ADEA61">
      <w:pPr>
        <w:pStyle w:val="4"/>
        <w:spacing w:before="292" w:line="285" w:lineRule="auto"/>
        <w:ind w:right="806"/>
        <w:jc w:val="left"/>
        <w:rPr>
          <w:rFonts w:hint="eastAsia"/>
        </w:rPr>
      </w:pPr>
      <w:r>
        <w:rPr>
          <w:rFonts w:hint="eastAsia"/>
        </w:rPr>
        <w:t>如果人除了理性灵魂之外还有一个感觉性灵魂，那么这个感觉性灵魂就必须构成实体，要么取代理性灵魂，要么与它并存，从而导致两个或三个实体。</w:t>
      </w:r>
    </w:p>
    <w:p w14:paraId="4CAF0524">
      <w:pPr>
        <w:pStyle w:val="4"/>
        <w:spacing w:before="292" w:line="285" w:lineRule="auto"/>
        <w:ind w:right="806"/>
        <w:jc w:val="left"/>
        <w:rPr>
          <w:rFonts w:hint="eastAsia"/>
        </w:rPr>
      </w:pPr>
    </w:p>
    <w:p w14:paraId="553B8808">
      <w:pPr>
        <w:pStyle w:val="4"/>
        <w:spacing w:before="292" w:line="285" w:lineRule="auto"/>
        <w:ind w:right="806"/>
        <w:jc w:val="left"/>
        <w:rPr>
          <w:rFonts w:hint="eastAsia"/>
        </w:rPr>
      </w:pPr>
      <w:r>
        <w:rPr>
          <w:rFonts w:hint="eastAsia"/>
        </w:rPr>
        <w:t>The sensitive soul does not constitute the substance of man, for then man would be an animal substance.</w:t>
      </w:r>
    </w:p>
    <w:p w14:paraId="6EA8F086">
      <w:pPr>
        <w:pStyle w:val="4"/>
        <w:spacing w:before="292" w:line="285" w:lineRule="auto"/>
        <w:ind w:right="806"/>
        <w:jc w:val="left"/>
        <w:rPr>
          <w:rFonts w:hint="eastAsia"/>
        </w:rPr>
      </w:pPr>
      <w:r>
        <w:rPr>
          <w:rFonts w:hint="eastAsia"/>
        </w:rPr>
        <w:t>感觉性灵魂并不构成人的实体，因为那样的话人就成了一种动物性实体。</w:t>
      </w:r>
    </w:p>
    <w:p w14:paraId="26433D87">
      <w:pPr>
        <w:pStyle w:val="4"/>
        <w:spacing w:before="292" w:line="285" w:lineRule="auto"/>
        <w:ind w:right="806"/>
        <w:jc w:val="left"/>
        <w:rPr>
          <w:rFonts w:hint="eastAsia"/>
        </w:rPr>
      </w:pPr>
    </w:p>
    <w:p w14:paraId="78CE16FC">
      <w:pPr>
        <w:pStyle w:val="4"/>
        <w:spacing w:before="292" w:line="285" w:lineRule="auto"/>
        <w:ind w:right="806"/>
        <w:jc w:val="left"/>
        <w:rPr>
          <w:rFonts w:hint="eastAsia"/>
        </w:rPr>
      </w:pPr>
      <w:r>
        <w:rPr>
          <w:rFonts w:hint="eastAsia"/>
        </w:rPr>
        <w:t>The presence of two souls does not make man, for then man would not be one but two substances.</w:t>
      </w:r>
    </w:p>
    <w:p w14:paraId="15E3DBA8">
      <w:pPr>
        <w:pStyle w:val="4"/>
        <w:spacing w:before="292" w:line="285" w:lineRule="auto"/>
        <w:ind w:right="806"/>
        <w:jc w:val="left"/>
        <w:rPr>
          <w:rFonts w:hint="eastAsia"/>
        </w:rPr>
      </w:pPr>
      <w:r>
        <w:rPr>
          <w:rFonts w:hint="eastAsia"/>
        </w:rPr>
        <w:t>两个灵魂的存在并不能构成一个人，因为那样的话人就不是一个实体而是两个实体了。</w:t>
      </w:r>
    </w:p>
    <w:p w14:paraId="74182CEF">
      <w:pPr>
        <w:pStyle w:val="4"/>
        <w:spacing w:before="292" w:line="285" w:lineRule="auto"/>
        <w:ind w:right="806"/>
        <w:jc w:val="left"/>
        <w:rPr>
          <w:rFonts w:hint="eastAsia"/>
        </w:rPr>
      </w:pPr>
    </w:p>
    <w:p w14:paraId="66DED983">
      <w:pPr>
        <w:pStyle w:val="4"/>
        <w:spacing w:before="292" w:line="285" w:lineRule="auto"/>
        <w:ind w:right="806"/>
        <w:jc w:val="left"/>
        <w:rPr>
          <w:rFonts w:hint="eastAsia"/>
        </w:rPr>
      </w:pPr>
      <w:r>
        <w:rPr>
          <w:rFonts w:hint="eastAsia"/>
        </w:rPr>
        <w:t>Therefore, since man is one, he has one soul.</w:t>
      </w:r>
    </w:p>
    <w:p w14:paraId="69114EFB">
      <w:pPr>
        <w:pStyle w:val="4"/>
        <w:spacing w:before="292" w:line="285" w:lineRule="auto"/>
        <w:ind w:right="806"/>
        <w:jc w:val="left"/>
        <w:rPr>
          <w:rFonts w:hint="eastAsia"/>
        </w:rPr>
      </w:pPr>
      <w:r>
        <w:rPr>
          <w:rFonts w:hint="eastAsia"/>
        </w:rPr>
        <w:t>因此，既然人是一个整体，他只有一个灵魂。</w:t>
      </w:r>
    </w:p>
    <w:p w14:paraId="2350A7A1">
      <w:pPr>
        <w:pStyle w:val="4"/>
        <w:spacing w:before="292" w:line="285" w:lineRule="auto"/>
        <w:ind w:right="806"/>
        <w:jc w:val="left"/>
        <w:rPr>
          <w:rFonts w:hint="eastAsia"/>
        </w:rPr>
      </w:pPr>
    </w:p>
    <w:p w14:paraId="7EC13777">
      <w:pPr>
        <w:pStyle w:val="4"/>
        <w:spacing w:before="292" w:line="285" w:lineRule="auto"/>
        <w:ind w:right="806"/>
        <w:jc w:val="left"/>
        <w:rPr>
          <w:rFonts w:hint="eastAsia"/>
        </w:rPr>
      </w:pPr>
      <w:r>
        <w:rPr>
          <w:rFonts w:hint="eastAsia"/>
        </w:rPr>
        <w:t>Proof 4.</w:t>
      </w:r>
    </w:p>
    <w:p w14:paraId="032CEFAB">
      <w:pPr>
        <w:pStyle w:val="4"/>
        <w:spacing w:before="292" w:line="285" w:lineRule="auto"/>
        <w:ind w:right="806"/>
        <w:jc w:val="left"/>
        <w:rPr>
          <w:rFonts w:hint="eastAsia"/>
        </w:rPr>
      </w:pPr>
      <w:r>
        <w:rPr>
          <w:rFonts w:hint="eastAsia"/>
        </w:rPr>
        <w:t>证据 4。</w:t>
      </w:r>
    </w:p>
    <w:p w14:paraId="389422E5">
      <w:pPr>
        <w:pStyle w:val="4"/>
        <w:spacing w:before="292" w:line="285" w:lineRule="auto"/>
        <w:ind w:right="806"/>
        <w:jc w:val="left"/>
        <w:rPr>
          <w:rFonts w:hint="eastAsia"/>
        </w:rPr>
      </w:pPr>
    </w:p>
    <w:p w14:paraId="4871B6F3">
      <w:pPr>
        <w:pStyle w:val="4"/>
        <w:spacing w:before="292" w:line="285" w:lineRule="auto"/>
        <w:ind w:right="806"/>
        <w:jc w:val="left"/>
        <w:rPr>
          <w:rFonts w:hint="eastAsia"/>
        </w:rPr>
      </w:pPr>
      <w:r>
        <w:rPr>
          <w:rFonts w:hint="eastAsia"/>
        </w:rPr>
        <w:t>If man had two or three souls, then Christ would have had as many souls, for He became like us in every respect (Hebrews 2:14).</w:t>
      </w:r>
    </w:p>
    <w:p w14:paraId="1ACDE864">
      <w:pPr>
        <w:pStyle w:val="4"/>
        <w:spacing w:before="292" w:line="285" w:lineRule="auto"/>
        <w:ind w:right="806"/>
        <w:jc w:val="left"/>
        <w:rPr>
          <w:rFonts w:hint="eastAsia"/>
        </w:rPr>
      </w:pPr>
      <w:r>
        <w:rPr>
          <w:rFonts w:hint="eastAsia"/>
        </w:rPr>
        <w:t>如果人有两个或三个灵魂，那么基督也必有同样多的灵魂，因为祂在凡事上都与我们相同（希伯来书 2:14）。</w:t>
      </w:r>
    </w:p>
    <w:p w14:paraId="7650A066">
      <w:pPr>
        <w:pStyle w:val="4"/>
        <w:spacing w:before="292" w:line="285" w:lineRule="auto"/>
        <w:ind w:right="806"/>
        <w:jc w:val="left"/>
        <w:rPr>
          <w:rFonts w:hint="eastAsia"/>
        </w:rPr>
      </w:pPr>
    </w:p>
    <w:p w14:paraId="7C5EABF7">
      <w:pPr>
        <w:pStyle w:val="4"/>
        <w:spacing w:before="292" w:line="285" w:lineRule="auto"/>
        <w:ind w:right="806"/>
        <w:jc w:val="left"/>
        <w:rPr>
          <w:rFonts w:hint="eastAsia"/>
        </w:rPr>
      </w:pPr>
      <w:r>
        <w:rPr>
          <w:rFonts w:hint="eastAsia"/>
        </w:rPr>
        <w:t>This would mean that Christ not only took on human nature but also the nature of trees and animals, which is utterly absurd.</w:t>
      </w:r>
    </w:p>
    <w:p w14:paraId="3442A390">
      <w:pPr>
        <w:pStyle w:val="4"/>
        <w:spacing w:before="292" w:line="285" w:lineRule="auto"/>
        <w:ind w:right="806"/>
        <w:jc w:val="left"/>
        <w:rPr>
          <w:rFonts w:hint="eastAsia"/>
        </w:rPr>
      </w:pPr>
      <w:r>
        <w:rPr>
          <w:rFonts w:hint="eastAsia"/>
        </w:rPr>
        <w:t>这将意味着基督不仅取了人性，还取了树木和动物的性情，这完全是荒谬的。</w:t>
      </w:r>
    </w:p>
    <w:p w14:paraId="058B519E">
      <w:pPr>
        <w:pStyle w:val="4"/>
        <w:spacing w:before="292" w:line="285" w:lineRule="auto"/>
        <w:ind w:right="806"/>
        <w:jc w:val="left"/>
        <w:rPr>
          <w:rFonts w:hint="eastAsia"/>
        </w:rPr>
      </w:pPr>
    </w:p>
    <w:p w14:paraId="20ECBC34">
      <w:pPr>
        <w:pStyle w:val="4"/>
        <w:spacing w:before="292" w:line="285" w:lineRule="auto"/>
        <w:ind w:right="806"/>
        <w:jc w:val="left"/>
        <w:rPr>
          <w:rFonts w:hint="eastAsia"/>
        </w:rPr>
      </w:pPr>
      <w:r>
        <w:rPr>
          <w:rFonts w:hint="eastAsia"/>
        </w:rPr>
        <w:t>It would imply that in death, the Divine nature of Christ was separated from what He had assumed in the unity of His person, as both souls are entirely destroyed in death.</w:t>
      </w:r>
    </w:p>
    <w:p w14:paraId="75A88934">
      <w:pPr>
        <w:pStyle w:val="4"/>
        <w:spacing w:before="292" w:line="285" w:lineRule="auto"/>
        <w:ind w:right="806"/>
        <w:jc w:val="left"/>
        <w:rPr>
          <w:rFonts w:hint="eastAsia"/>
        </w:rPr>
      </w:pPr>
      <w:r>
        <w:rPr>
          <w:rFonts w:hint="eastAsia"/>
        </w:rPr>
        <w:t>这将意味着，在死亡中，基督的神性与祂在其位格的统一中所取的一切分离了，因为两种灵魂都在死亡中被完全毁灭。</w:t>
      </w:r>
    </w:p>
    <w:p w14:paraId="52EBC765">
      <w:pPr>
        <w:pStyle w:val="4"/>
        <w:spacing w:before="292" w:line="285" w:lineRule="auto"/>
        <w:ind w:right="806"/>
        <w:jc w:val="left"/>
        <w:rPr>
          <w:rFonts w:hint="eastAsia"/>
        </w:rPr>
      </w:pPr>
    </w:p>
    <w:p w14:paraId="33E4255E">
      <w:pPr>
        <w:pStyle w:val="4"/>
        <w:spacing w:before="292" w:line="285" w:lineRule="auto"/>
        <w:ind w:right="806"/>
        <w:jc w:val="left"/>
        <w:rPr>
          <w:rFonts w:hint="eastAsia"/>
        </w:rPr>
      </w:pPr>
      <w:r>
        <w:rPr>
          <w:rFonts w:hint="eastAsia"/>
        </w:rPr>
        <w:t>Proof 5.</w:t>
      </w:r>
    </w:p>
    <w:p w14:paraId="6B64BB8C">
      <w:pPr>
        <w:pStyle w:val="4"/>
        <w:spacing w:before="292" w:line="285" w:lineRule="auto"/>
        <w:ind w:right="806"/>
        <w:jc w:val="left"/>
        <w:rPr>
          <w:rFonts w:hint="eastAsia"/>
        </w:rPr>
      </w:pPr>
      <w:r>
        <w:rPr>
          <w:rFonts w:hint="eastAsia"/>
        </w:rPr>
        <w:t>证据 5。</w:t>
      </w:r>
    </w:p>
    <w:p w14:paraId="0D106803">
      <w:pPr>
        <w:pStyle w:val="4"/>
        <w:spacing w:before="292" w:line="285" w:lineRule="auto"/>
        <w:ind w:right="806"/>
        <w:jc w:val="left"/>
        <w:rPr>
          <w:rFonts w:hint="eastAsia"/>
        </w:rPr>
      </w:pPr>
    </w:p>
    <w:p w14:paraId="65DAF8AF">
      <w:pPr>
        <w:pStyle w:val="4"/>
        <w:spacing w:before="292" w:line="285" w:lineRule="auto"/>
        <w:ind w:right="806"/>
        <w:jc w:val="left"/>
        <w:rPr>
          <w:rFonts w:hint="eastAsia"/>
        </w:rPr>
      </w:pPr>
      <w:r>
        <w:rPr>
          <w:rFonts w:hint="eastAsia"/>
        </w:rPr>
        <w:t>If man had two or three souls, there would be no resurrection of the body, for the two souls are entirely annihilated in death, and what is completely destroyed cannot be restored in the same number.</w:t>
      </w:r>
    </w:p>
    <w:p w14:paraId="6A233623">
      <w:pPr>
        <w:pStyle w:val="4"/>
        <w:spacing w:before="292" w:line="285" w:lineRule="auto"/>
        <w:ind w:right="806"/>
        <w:jc w:val="left"/>
        <w:rPr>
          <w:rFonts w:hint="eastAsia"/>
        </w:rPr>
      </w:pPr>
      <w:r>
        <w:rPr>
          <w:rFonts w:hint="eastAsia"/>
        </w:rPr>
        <w:t>如果人有两个或三个灵魂，身体就不会有复活，因为那两个灵魂在死亡中被完全毁灭，而完全被毁灭的东西不可能以相同的数目被恢复。</w:t>
      </w:r>
    </w:p>
    <w:p w14:paraId="32CA70FA">
      <w:pPr>
        <w:pStyle w:val="4"/>
        <w:spacing w:before="292" w:line="285" w:lineRule="auto"/>
        <w:ind w:right="806"/>
        <w:jc w:val="left"/>
        <w:rPr>
          <w:rFonts w:hint="eastAsia"/>
        </w:rPr>
      </w:pPr>
    </w:p>
    <w:p w14:paraId="1D3FFBF4">
      <w:pPr>
        <w:pStyle w:val="4"/>
        <w:spacing w:before="292" w:line="285" w:lineRule="auto"/>
        <w:ind w:right="806"/>
        <w:jc w:val="left"/>
        <w:rPr>
          <w:rFonts w:hint="eastAsia"/>
        </w:rPr>
      </w:pPr>
      <w:r>
        <w:rPr>
          <w:rFonts w:hint="eastAsia"/>
        </w:rPr>
        <w:t>Thus, a new soul, in addition to the rational soul, would have to be created, and it would be glorified or condemned without having existed previously or having done anything.</w:t>
      </w:r>
    </w:p>
    <w:p w14:paraId="3EE49A2C">
      <w:pPr>
        <w:pStyle w:val="4"/>
        <w:spacing w:before="292" w:line="285" w:lineRule="auto"/>
        <w:ind w:right="806"/>
        <w:jc w:val="left"/>
        <w:rPr>
          <w:rFonts w:hint="eastAsia"/>
        </w:rPr>
      </w:pPr>
      <w:r>
        <w:rPr>
          <w:rFonts w:hint="eastAsia"/>
        </w:rPr>
        <w:t>因此，除了理性灵魂之外，还必须创造一个新的灵魂，而这个灵魂将在未曾存在过或未曾做过任何事的情况下被荣耀或被定罪。</w:t>
      </w:r>
    </w:p>
    <w:p w14:paraId="4E6621B2">
      <w:pPr>
        <w:pStyle w:val="4"/>
        <w:spacing w:before="292" w:line="285" w:lineRule="auto"/>
        <w:ind w:right="806"/>
        <w:jc w:val="left"/>
        <w:rPr>
          <w:rFonts w:hint="eastAsia"/>
        </w:rPr>
      </w:pPr>
    </w:p>
    <w:p w14:paraId="5FFAADFD">
      <w:pPr>
        <w:pStyle w:val="4"/>
        <w:spacing w:before="292" w:line="285" w:lineRule="auto"/>
        <w:ind w:right="806"/>
        <w:jc w:val="left"/>
        <w:rPr>
          <w:rFonts w:hint="eastAsia"/>
        </w:rPr>
      </w:pPr>
      <w:r>
        <w:rPr>
          <w:rFonts w:hint="eastAsia"/>
        </w:rPr>
        <w:t>Proof 6.</w:t>
      </w:r>
    </w:p>
    <w:p w14:paraId="42770609">
      <w:pPr>
        <w:pStyle w:val="4"/>
        <w:spacing w:before="292" w:line="285" w:lineRule="auto"/>
        <w:ind w:right="806"/>
        <w:jc w:val="left"/>
        <w:rPr>
          <w:rFonts w:hint="eastAsia"/>
        </w:rPr>
      </w:pPr>
      <w:r>
        <w:rPr>
          <w:rFonts w:hint="eastAsia"/>
        </w:rPr>
        <w:t>证据 6。</w:t>
      </w:r>
    </w:p>
    <w:p w14:paraId="6F8BBFDD">
      <w:pPr>
        <w:pStyle w:val="4"/>
        <w:spacing w:before="292" w:line="285" w:lineRule="auto"/>
        <w:ind w:right="806"/>
        <w:jc w:val="left"/>
        <w:rPr>
          <w:rFonts w:hint="eastAsia"/>
        </w:rPr>
      </w:pPr>
    </w:p>
    <w:p w14:paraId="22246DE9">
      <w:pPr>
        <w:pStyle w:val="4"/>
        <w:spacing w:before="292" w:line="285" w:lineRule="auto"/>
        <w:ind w:right="806"/>
        <w:jc w:val="left"/>
        <w:rPr>
          <w:rFonts w:hint="eastAsia"/>
        </w:rPr>
      </w:pPr>
      <w:r>
        <w:rPr>
          <w:rFonts w:hint="eastAsia"/>
        </w:rPr>
        <w:t>If man also had an animal soul, a person could live without the rational soul, contradicting the Bible, which teaches that a person is dead when the rational soul departs, as demonstrated earlier.</w:t>
      </w:r>
    </w:p>
    <w:p w14:paraId="0DA469A4">
      <w:pPr>
        <w:pStyle w:val="4"/>
        <w:spacing w:before="292" w:line="285" w:lineRule="auto"/>
        <w:ind w:right="806"/>
        <w:jc w:val="left"/>
        <w:rPr>
          <w:rFonts w:hint="eastAsia"/>
        </w:rPr>
      </w:pPr>
      <w:r>
        <w:rPr>
          <w:rFonts w:hint="eastAsia"/>
        </w:rPr>
        <w:t>如果人还有一个动物性灵魂，那么一个人就可以在没有理性灵魂的情况下活着，这与圣经的教导相矛盾，圣经教导说当理性灵魂离开时人就死了，正如前面所证明的。</w:t>
      </w:r>
    </w:p>
    <w:p w14:paraId="053E0777">
      <w:pPr>
        <w:pStyle w:val="4"/>
        <w:spacing w:before="292" w:line="285" w:lineRule="auto"/>
        <w:ind w:right="806"/>
        <w:jc w:val="left"/>
        <w:rPr>
          <w:rFonts w:hint="eastAsia"/>
        </w:rPr>
      </w:pPr>
    </w:p>
    <w:p w14:paraId="6F128C1C">
      <w:pPr>
        <w:pStyle w:val="4"/>
        <w:spacing w:before="292" w:line="285" w:lineRule="auto"/>
        <w:ind w:right="806"/>
        <w:jc w:val="left"/>
        <w:rPr>
          <w:rFonts w:hint="eastAsia"/>
        </w:rPr>
      </w:pPr>
      <w:r>
        <w:rPr>
          <w:rFonts w:hint="eastAsia"/>
        </w:rPr>
        <w:t>If a person could live without the rational soul, one would not know whether children possessed a rational soul or would acquire it later, raising questions about the timing of baptism.</w:t>
      </w:r>
    </w:p>
    <w:p w14:paraId="049B3527">
      <w:pPr>
        <w:pStyle w:val="4"/>
        <w:spacing w:before="292" w:line="285" w:lineRule="auto"/>
        <w:ind w:right="806"/>
        <w:jc w:val="left"/>
        <w:rPr>
          <w:rFonts w:hint="eastAsia"/>
        </w:rPr>
      </w:pPr>
      <w:r>
        <w:rPr>
          <w:rFonts w:hint="eastAsia"/>
        </w:rPr>
        <w:t>如果一个人可以在没有理性灵魂的情况下活着，那么人们就无法知道孩童是否拥有理性灵魂，或者以后才会获得，这就引发了关于施洗时机的问题。</w:t>
      </w:r>
    </w:p>
    <w:p w14:paraId="4AFB5A57">
      <w:pPr>
        <w:pStyle w:val="4"/>
        <w:spacing w:before="292" w:line="285" w:lineRule="auto"/>
        <w:ind w:right="806"/>
        <w:jc w:val="left"/>
        <w:rPr>
          <w:rFonts w:hint="eastAsia"/>
        </w:rPr>
      </w:pPr>
    </w:p>
    <w:p w14:paraId="69E4DA12">
      <w:pPr>
        <w:pStyle w:val="4"/>
        <w:spacing w:before="292" w:line="285" w:lineRule="auto"/>
        <w:ind w:right="806"/>
        <w:jc w:val="left"/>
        <w:rPr>
          <w:rFonts w:hint="eastAsia"/>
        </w:rPr>
      </w:pPr>
      <w:r>
        <w:rPr>
          <w:rFonts w:hint="eastAsia"/>
        </w:rPr>
        <w:t>People also wouldn't know if a living person had a rational soul at that moment or if the soul had temporarily left on a journey, as according to such beliefs, the soul is where it thinks.</w:t>
      </w:r>
    </w:p>
    <w:p w14:paraId="0459E969">
      <w:pPr>
        <w:pStyle w:val="4"/>
        <w:spacing w:before="292" w:line="285" w:lineRule="auto"/>
        <w:ind w:right="806"/>
        <w:jc w:val="left"/>
        <w:rPr>
          <w:rFonts w:hint="eastAsia"/>
        </w:rPr>
      </w:pPr>
      <w:r>
        <w:rPr>
          <w:rFonts w:hint="eastAsia"/>
        </w:rPr>
        <w:t>人们也无法知道一个活着的人在那一刻是否拥有理性灵魂，或者灵魂是否暂时离开去旅行了，因为根据这种信念，灵魂在它思想的地方。</w:t>
      </w:r>
    </w:p>
    <w:p w14:paraId="13A20CE8">
      <w:pPr>
        <w:pStyle w:val="4"/>
        <w:spacing w:before="292" w:line="285" w:lineRule="auto"/>
        <w:ind w:right="806"/>
        <w:jc w:val="left"/>
        <w:rPr>
          <w:rFonts w:hint="eastAsia"/>
        </w:rPr>
      </w:pPr>
    </w:p>
    <w:p w14:paraId="32F40FA6">
      <w:pPr>
        <w:pStyle w:val="4"/>
        <w:spacing w:before="292" w:line="285" w:lineRule="auto"/>
        <w:ind w:right="806"/>
        <w:jc w:val="left"/>
        <w:rPr>
          <w:rFonts w:hint="eastAsia"/>
        </w:rPr>
      </w:pPr>
      <w:r>
        <w:rPr>
          <w:rFonts w:hint="eastAsia"/>
        </w:rPr>
        <w:t>Behold, the many absurdities inherent in this error that fundamentally denies the existence of the soul.</w:t>
      </w:r>
    </w:p>
    <w:p w14:paraId="3DA865AC">
      <w:pPr>
        <w:pStyle w:val="4"/>
        <w:spacing w:before="292" w:line="285" w:lineRule="auto"/>
        <w:ind w:right="806"/>
        <w:jc w:val="left"/>
        <w:rPr>
          <w:rFonts w:hint="eastAsia"/>
        </w:rPr>
      </w:pPr>
      <w:r>
        <w:rPr>
          <w:rFonts w:hint="eastAsia"/>
        </w:rPr>
        <w:t>看哪，这种从根本上否认灵魂存在的谬误，其内在包含了多少荒谬之处。</w:t>
      </w:r>
    </w:p>
    <w:p w14:paraId="684D6573">
      <w:pPr>
        <w:pStyle w:val="4"/>
        <w:spacing w:before="292" w:line="285" w:lineRule="auto"/>
        <w:ind w:right="806"/>
        <w:jc w:val="left"/>
        <w:rPr>
          <w:rFonts w:hint="eastAsia"/>
        </w:rPr>
      </w:pPr>
    </w:p>
    <w:p w14:paraId="571FB8A8">
      <w:pPr>
        <w:pStyle w:val="4"/>
        <w:spacing w:before="292" w:line="285" w:lineRule="auto"/>
        <w:ind w:right="806"/>
        <w:jc w:val="left"/>
        <w:rPr>
          <w:rFonts w:hint="eastAsia"/>
        </w:rPr>
      </w:pPr>
      <w:r>
        <w:rPr>
          <w:rFonts w:hint="eastAsia"/>
        </w:rPr>
        <w:t>Is not created from God.</w:t>
      </w:r>
    </w:p>
    <w:p w14:paraId="3D2722BD">
      <w:pPr>
        <w:pStyle w:val="4"/>
        <w:spacing w:before="292" w:line="285" w:lineRule="auto"/>
        <w:ind w:right="806"/>
        <w:jc w:val="left"/>
        <w:rPr>
          <w:rFonts w:hint="eastAsia"/>
        </w:rPr>
      </w:pPr>
      <w:r>
        <w:rPr>
          <w:rFonts w:hint="eastAsia"/>
        </w:rPr>
        <w:t>不是由神而出。</w:t>
      </w:r>
    </w:p>
    <w:p w14:paraId="18C14642">
      <w:pPr>
        <w:pStyle w:val="4"/>
        <w:spacing w:before="292" w:line="285" w:lineRule="auto"/>
        <w:ind w:right="806"/>
        <w:jc w:val="left"/>
        <w:rPr>
          <w:rFonts w:hint="eastAsia"/>
        </w:rPr>
      </w:pPr>
    </w:p>
    <w:p w14:paraId="697023CB">
      <w:pPr>
        <w:pStyle w:val="4"/>
        <w:spacing w:before="292" w:line="285" w:lineRule="auto"/>
        <w:ind w:right="806"/>
        <w:jc w:val="left"/>
        <w:rPr>
          <w:rFonts w:hint="eastAsia"/>
        </w:rPr>
      </w:pPr>
      <w:r>
        <w:rPr>
          <w:rFonts w:hint="eastAsia"/>
        </w:rPr>
        <w:t>IX.This one soul of man is not created from God but is continually formed by God in procreation, coming into being from nothing in the body.</w:t>
      </w:r>
    </w:p>
    <w:p w14:paraId="5A32700E">
      <w:pPr>
        <w:pStyle w:val="4"/>
        <w:spacing w:before="292" w:line="285" w:lineRule="auto"/>
        <w:ind w:right="806"/>
        <w:jc w:val="left"/>
        <w:rPr>
          <w:rFonts w:hint="eastAsia"/>
        </w:rPr>
      </w:pPr>
      <w:r>
        <w:rPr>
          <w:rFonts w:hint="eastAsia"/>
        </w:rPr>
        <w:t>IX. 人的这一个灵魂并非由神（的本体）而出，而是在生育过程中由神不断塑造，在身体里从无到有地被造出来。</w:t>
      </w:r>
    </w:p>
    <w:p w14:paraId="3F31F227">
      <w:pPr>
        <w:pStyle w:val="4"/>
        <w:spacing w:before="292" w:line="285" w:lineRule="auto"/>
        <w:ind w:right="806"/>
        <w:jc w:val="left"/>
        <w:rPr>
          <w:rFonts w:hint="eastAsia"/>
        </w:rPr>
      </w:pPr>
    </w:p>
    <w:p w14:paraId="55EA960C">
      <w:pPr>
        <w:pStyle w:val="4"/>
        <w:spacing w:before="292" w:line="285" w:lineRule="auto"/>
        <w:ind w:right="806"/>
        <w:jc w:val="left"/>
        <w:rPr>
          <w:rFonts w:hint="eastAsia"/>
        </w:rPr>
      </w:pPr>
      <w:r>
        <w:rPr>
          <w:rFonts w:hint="eastAsia"/>
        </w:rPr>
        <w:t>That Adam's soul is not produced from any substance but from nothing is evident from Genesis 2:7.</w:t>
      </w:r>
    </w:p>
    <w:p w14:paraId="68314CCB">
      <w:pPr>
        <w:pStyle w:val="4"/>
        <w:spacing w:before="292" w:line="285" w:lineRule="auto"/>
        <w:ind w:right="806"/>
        <w:jc w:val="left"/>
        <w:rPr>
          <w:rFonts w:hint="eastAsia"/>
        </w:rPr>
      </w:pPr>
      <w:r>
        <w:rPr>
          <w:rFonts w:hint="eastAsia"/>
        </w:rPr>
        <w:t>亚当的灵魂不是由任何物质产生，而是从无中被造，这一点从创世记 2:7 可以明显看出。</w:t>
      </w:r>
    </w:p>
    <w:p w14:paraId="436613D4">
      <w:pPr>
        <w:pStyle w:val="4"/>
        <w:spacing w:before="292" w:line="285" w:lineRule="auto"/>
        <w:ind w:right="806"/>
        <w:jc w:val="left"/>
        <w:rPr>
          <w:rFonts w:hint="eastAsia"/>
        </w:rPr>
      </w:pPr>
    </w:p>
    <w:p w14:paraId="323C3CDD">
      <w:pPr>
        <w:pStyle w:val="4"/>
        <w:spacing w:before="292" w:line="285" w:lineRule="auto"/>
        <w:ind w:right="806"/>
        <w:jc w:val="left"/>
        <w:rPr>
          <w:rFonts w:hint="eastAsia"/>
        </w:rPr>
      </w:pPr>
      <w:r>
        <w:rPr>
          <w:rFonts w:hint="eastAsia"/>
        </w:rPr>
        <w:t>When God formed man's body from the dust of the earth, it was lifeless, but God breathed into his nostrils the breath of life, and thus man became a living soul.</w:t>
      </w:r>
    </w:p>
    <w:p w14:paraId="42288A15">
      <w:pPr>
        <w:pStyle w:val="4"/>
        <w:spacing w:before="292" w:line="285" w:lineRule="auto"/>
        <w:ind w:right="806"/>
        <w:jc w:val="left"/>
        <w:rPr>
          <w:rFonts w:hint="eastAsia"/>
        </w:rPr>
      </w:pPr>
      <w:r>
        <w:rPr>
          <w:rFonts w:hint="eastAsia"/>
        </w:rPr>
        <w:t>当神用地上的尘土造了人的身体时，它是没有生命的，但神将生命的气息吹入他的鼻孔，人就成了有灵的活人。</w:t>
      </w:r>
    </w:p>
    <w:p w14:paraId="0DE86641">
      <w:pPr>
        <w:pStyle w:val="4"/>
        <w:spacing w:before="292" w:line="285" w:lineRule="auto"/>
        <w:ind w:right="806"/>
        <w:jc w:val="left"/>
        <w:rPr>
          <w:rFonts w:hint="eastAsia"/>
        </w:rPr>
      </w:pPr>
    </w:p>
    <w:p w14:paraId="673AAB45">
      <w:pPr>
        <w:pStyle w:val="4"/>
        <w:spacing w:before="292" w:line="285" w:lineRule="auto"/>
        <w:ind w:right="806"/>
        <w:jc w:val="left"/>
        <w:rPr>
          <w:rFonts w:hint="eastAsia"/>
        </w:rPr>
      </w:pPr>
      <w:r>
        <w:rPr>
          <w:rFonts w:hint="eastAsia"/>
        </w:rPr>
        <w:t>The act of breathing into the nostrils does not imply that the soul was created outside the body and then inserted into it; instead, it signifies the manner or sign of its creation, just as in John 20:22 when Jesus said, "Receive the Holy Spirit" and breathed on them.</w:t>
      </w:r>
    </w:p>
    <w:p w14:paraId="70460E2A">
      <w:pPr>
        <w:pStyle w:val="4"/>
        <w:spacing w:before="292" w:line="285" w:lineRule="auto"/>
        <w:ind w:right="806"/>
        <w:jc w:val="left"/>
        <w:rPr>
          <w:rFonts w:hint="eastAsia"/>
        </w:rPr>
      </w:pPr>
      <w:r>
        <w:rPr>
          <w:rFonts w:hint="eastAsia"/>
        </w:rPr>
        <w:t>吹气入鼻孔的动作并不意味着灵魂是在身体之外被造然后被放入身体的；相反，它象征着其被造的方式或记号，就像在约翰福音 20:22 中，当耶稣说“你们受圣灵”并向他们吹气时一样。</w:t>
      </w:r>
    </w:p>
    <w:p w14:paraId="3DC762B2">
      <w:pPr>
        <w:pStyle w:val="4"/>
        <w:spacing w:before="292" w:line="285" w:lineRule="auto"/>
        <w:ind w:right="806"/>
        <w:jc w:val="left"/>
        <w:rPr>
          <w:rFonts w:hint="eastAsia"/>
        </w:rPr>
      </w:pPr>
    </w:p>
    <w:p w14:paraId="1FCA5E80">
      <w:pPr>
        <w:pStyle w:val="4"/>
        <w:spacing w:before="292" w:line="285" w:lineRule="auto"/>
        <w:ind w:right="806"/>
        <w:jc w:val="left"/>
        <w:rPr>
          <w:rFonts w:hint="eastAsia"/>
        </w:rPr>
      </w:pPr>
      <w:r>
        <w:rPr>
          <w:rFonts w:hint="eastAsia"/>
        </w:rPr>
        <w:t>It expresses the swiftness of the soul like a wind, its invisibility, spirituality, and the power of the soul, causing man to breathe through his nostrils (Job 33:4).</w:t>
      </w:r>
    </w:p>
    <w:p w14:paraId="60548B31">
      <w:pPr>
        <w:pStyle w:val="4"/>
        <w:spacing w:before="292" w:line="285" w:lineRule="auto"/>
        <w:ind w:right="806"/>
        <w:jc w:val="left"/>
        <w:rPr>
          <w:rFonts w:hint="eastAsia"/>
        </w:rPr>
      </w:pPr>
      <w:r>
        <w:rPr>
          <w:rFonts w:hint="eastAsia"/>
        </w:rPr>
        <w:t>它表达了灵魂如风一般的迅速、它的不可见性、它的属灵性，以及灵魂使人通过鼻孔呼吸的能力（约伯记 33:4）。</w:t>
      </w:r>
    </w:p>
    <w:p w14:paraId="490FF6B9">
      <w:pPr>
        <w:pStyle w:val="4"/>
        <w:spacing w:before="292" w:line="285" w:lineRule="auto"/>
        <w:ind w:right="806"/>
        <w:jc w:val="left"/>
        <w:rPr>
          <w:rFonts w:hint="eastAsia"/>
        </w:rPr>
      </w:pPr>
    </w:p>
    <w:p w14:paraId="6267227C">
      <w:pPr>
        <w:pStyle w:val="4"/>
        <w:spacing w:before="292" w:line="285" w:lineRule="auto"/>
        <w:ind w:right="806"/>
        <w:jc w:val="left"/>
        <w:rPr>
          <w:rFonts w:hint="eastAsia"/>
        </w:rPr>
      </w:pPr>
      <w:r>
        <w:rPr>
          <w:rFonts w:hint="eastAsia"/>
        </w:rPr>
        <w:t>Thus, the soul of the first man was created within the body and from nothing.</w:t>
      </w:r>
    </w:p>
    <w:p w14:paraId="14719CF2">
      <w:pPr>
        <w:pStyle w:val="4"/>
        <w:spacing w:before="292" w:line="285" w:lineRule="auto"/>
        <w:ind w:right="806"/>
        <w:jc w:val="left"/>
        <w:rPr>
          <w:rFonts w:hint="eastAsia"/>
        </w:rPr>
      </w:pPr>
      <w:r>
        <w:rPr>
          <w:rFonts w:hint="eastAsia"/>
        </w:rPr>
        <w:t>因此，第一个人的灵魂是在身体内部被从无中创造出来的。</w:t>
      </w:r>
    </w:p>
    <w:p w14:paraId="0D4317A8">
      <w:pPr>
        <w:pStyle w:val="4"/>
        <w:spacing w:before="292" w:line="285" w:lineRule="auto"/>
        <w:ind w:right="806"/>
        <w:jc w:val="left"/>
        <w:rPr>
          <w:rFonts w:hint="eastAsia"/>
        </w:rPr>
      </w:pPr>
    </w:p>
    <w:p w14:paraId="2A9775BD">
      <w:pPr>
        <w:pStyle w:val="4"/>
        <w:spacing w:before="292" w:line="285" w:lineRule="auto"/>
        <w:ind w:right="806"/>
        <w:jc w:val="left"/>
        <w:rPr>
          <w:rFonts w:hint="eastAsia"/>
        </w:rPr>
      </w:pPr>
      <w:r>
        <w:rPr>
          <w:rFonts w:hint="eastAsia"/>
        </w:rPr>
        <w:t>X.One might wonder how human souls come into being.</w:t>
      </w:r>
    </w:p>
    <w:p w14:paraId="371DE7A1">
      <w:pPr>
        <w:pStyle w:val="4"/>
        <w:spacing w:before="292" w:line="285" w:lineRule="auto"/>
        <w:ind w:right="806"/>
        <w:jc w:val="left"/>
        <w:rPr>
          <w:rFonts w:hint="eastAsia"/>
        </w:rPr>
      </w:pPr>
      <w:r>
        <w:rPr>
          <w:rFonts w:hint="eastAsia"/>
        </w:rPr>
        <w:t>X. 人们可能会想知道人的灵魂是如何产生的。</w:t>
      </w:r>
    </w:p>
    <w:p w14:paraId="5CEFFFE0">
      <w:pPr>
        <w:pStyle w:val="4"/>
        <w:spacing w:before="292" w:line="285" w:lineRule="auto"/>
        <w:ind w:right="806"/>
        <w:jc w:val="left"/>
        <w:rPr>
          <w:rFonts w:hint="eastAsia"/>
        </w:rPr>
      </w:pPr>
    </w:p>
    <w:p w14:paraId="1EE9C9D8">
      <w:pPr>
        <w:pStyle w:val="4"/>
        <w:spacing w:before="292" w:line="285" w:lineRule="auto"/>
        <w:ind w:right="806"/>
        <w:jc w:val="left"/>
        <w:rPr>
          <w:rFonts w:hint="eastAsia"/>
        </w:rPr>
      </w:pPr>
      <w:r>
        <w:rPr>
          <w:rFonts w:hint="eastAsia"/>
        </w:rPr>
        <w:t>Are they generated through physical procreation, transferred and ignited like one candle passing its light to another?</w:t>
      </w:r>
    </w:p>
    <w:p w14:paraId="09C476B0">
      <w:pPr>
        <w:pStyle w:val="4"/>
        <w:spacing w:before="292" w:line="285" w:lineRule="auto"/>
        <w:ind w:right="806"/>
        <w:jc w:val="left"/>
        <w:rPr>
          <w:rFonts w:hint="eastAsia"/>
        </w:rPr>
      </w:pPr>
      <w:r>
        <w:rPr>
          <w:rFonts w:hint="eastAsia"/>
        </w:rPr>
        <w:t>它们是通过肉体的生育产生的，像一根蜡烛将光传给另一根蜡烛那样被传递和点燃吗？</w:t>
      </w:r>
    </w:p>
    <w:p w14:paraId="0BFB363D">
      <w:pPr>
        <w:pStyle w:val="4"/>
        <w:spacing w:before="292" w:line="285" w:lineRule="auto"/>
        <w:ind w:right="806"/>
        <w:jc w:val="left"/>
        <w:rPr>
          <w:rFonts w:hint="eastAsia"/>
        </w:rPr>
      </w:pPr>
    </w:p>
    <w:p w14:paraId="6D3114FA">
      <w:pPr>
        <w:pStyle w:val="4"/>
        <w:spacing w:before="292" w:line="285" w:lineRule="auto"/>
        <w:ind w:right="806"/>
        <w:jc w:val="left"/>
        <w:rPr>
          <w:rFonts w:hint="eastAsia"/>
        </w:rPr>
      </w:pPr>
      <w:r>
        <w:rPr>
          <w:rFonts w:hint="eastAsia"/>
        </w:rPr>
        <w:t>Or does God create a soul each time a person is conceived?</w:t>
      </w:r>
    </w:p>
    <w:p w14:paraId="742577CB">
      <w:pPr>
        <w:pStyle w:val="4"/>
        <w:spacing w:before="292" w:line="285" w:lineRule="auto"/>
        <w:ind w:right="806"/>
        <w:jc w:val="left"/>
        <w:rPr>
          <w:rFonts w:hint="eastAsia"/>
        </w:rPr>
      </w:pPr>
      <w:r>
        <w:rPr>
          <w:rFonts w:hint="eastAsia"/>
        </w:rPr>
        <w:t>还是每当一个人受孕时，神就创造一个灵魂？</w:t>
      </w:r>
    </w:p>
    <w:p w14:paraId="738F1343">
      <w:pPr>
        <w:pStyle w:val="4"/>
        <w:spacing w:before="292" w:line="285" w:lineRule="auto"/>
        <w:ind w:right="806"/>
        <w:jc w:val="left"/>
        <w:rPr>
          <w:rFonts w:hint="eastAsia"/>
        </w:rPr>
      </w:pPr>
    </w:p>
    <w:p w14:paraId="5371DFEE">
      <w:pPr>
        <w:pStyle w:val="4"/>
        <w:spacing w:before="292" w:line="285" w:lineRule="auto"/>
        <w:ind w:right="806"/>
        <w:jc w:val="left"/>
        <w:rPr>
          <w:rFonts w:hint="eastAsia"/>
        </w:rPr>
      </w:pPr>
      <w:r>
        <w:rPr>
          <w:rFonts w:hint="eastAsia"/>
        </w:rPr>
        <w:t>Answer: They are not generated by humans but are daily created by God.</w:t>
      </w:r>
    </w:p>
    <w:p w14:paraId="118AF980">
      <w:pPr>
        <w:pStyle w:val="4"/>
        <w:spacing w:before="292" w:line="285" w:lineRule="auto"/>
        <w:ind w:right="806"/>
        <w:jc w:val="left"/>
        <w:rPr>
          <w:rFonts w:hint="eastAsia"/>
        </w:rPr>
      </w:pPr>
      <w:r>
        <w:rPr>
          <w:rFonts w:hint="eastAsia"/>
        </w:rPr>
        <w:t>答案：它们不是由人产生的，而是每日由神创造的。</w:t>
      </w:r>
    </w:p>
    <w:p w14:paraId="58C23F38">
      <w:pPr>
        <w:pStyle w:val="4"/>
        <w:spacing w:before="292" w:line="285" w:lineRule="auto"/>
        <w:ind w:right="806"/>
        <w:jc w:val="left"/>
        <w:rPr>
          <w:rFonts w:hint="eastAsia"/>
        </w:rPr>
      </w:pPr>
    </w:p>
    <w:p w14:paraId="47CC857B">
      <w:pPr>
        <w:pStyle w:val="4"/>
        <w:spacing w:before="292" w:line="285" w:lineRule="auto"/>
        <w:ind w:right="806"/>
        <w:jc w:val="left"/>
        <w:rPr>
          <w:rFonts w:hint="eastAsia"/>
        </w:rPr>
      </w:pPr>
      <w:r>
        <w:rPr>
          <w:rFonts w:hint="eastAsia"/>
        </w:rPr>
        <w:t>Proof 1.</w:t>
      </w:r>
    </w:p>
    <w:p w14:paraId="492A687A">
      <w:pPr>
        <w:pStyle w:val="4"/>
        <w:spacing w:before="292" w:line="285" w:lineRule="auto"/>
        <w:ind w:right="806"/>
        <w:jc w:val="left"/>
        <w:rPr>
          <w:rFonts w:hint="eastAsia"/>
        </w:rPr>
      </w:pPr>
      <w:r>
        <w:rPr>
          <w:rFonts w:hint="eastAsia"/>
        </w:rPr>
        <w:t>证据 1。</w:t>
      </w:r>
    </w:p>
    <w:p w14:paraId="006C5C21">
      <w:pPr>
        <w:pStyle w:val="4"/>
        <w:spacing w:before="292" w:line="285" w:lineRule="auto"/>
        <w:ind w:right="806"/>
        <w:jc w:val="left"/>
        <w:rPr>
          <w:rFonts w:hint="eastAsia"/>
        </w:rPr>
      </w:pPr>
    </w:p>
    <w:p w14:paraId="34900A87">
      <w:pPr>
        <w:pStyle w:val="4"/>
        <w:spacing w:before="292" w:line="285" w:lineRule="auto"/>
        <w:ind w:right="806"/>
        <w:jc w:val="left"/>
        <w:rPr>
          <w:rFonts w:hint="eastAsia"/>
        </w:rPr>
      </w:pPr>
      <w:r>
        <w:rPr>
          <w:rFonts w:hint="eastAsia"/>
        </w:rPr>
        <w:t>Since the soul is a spiritual substance and lacks any physical properties, no matter how refined one might imagine them, it cannot be brought into existence through physical and procreative means.</w:t>
      </w:r>
    </w:p>
    <w:p w14:paraId="448A9231">
      <w:pPr>
        <w:pStyle w:val="4"/>
        <w:spacing w:before="292" w:line="285" w:lineRule="auto"/>
        <w:ind w:right="806"/>
        <w:jc w:val="left"/>
        <w:rPr>
          <w:rFonts w:hint="eastAsia"/>
        </w:rPr>
      </w:pPr>
      <w:r>
        <w:rPr>
          <w:rFonts w:hint="eastAsia"/>
        </w:rPr>
        <w:t>由于灵魂是一种属灵的实体，不具备任何物质属性，无论人们想象得多么精细，它都不能通过物质和生育的方式被带入存在。</w:t>
      </w:r>
    </w:p>
    <w:p w14:paraId="79F7212C">
      <w:pPr>
        <w:pStyle w:val="4"/>
        <w:spacing w:before="292" w:line="285" w:lineRule="auto"/>
        <w:ind w:right="806"/>
        <w:jc w:val="left"/>
        <w:rPr>
          <w:rFonts w:hint="eastAsia"/>
        </w:rPr>
      </w:pPr>
    </w:p>
    <w:p w14:paraId="465A8039">
      <w:pPr>
        <w:pStyle w:val="4"/>
        <w:spacing w:before="292" w:line="285" w:lineRule="auto"/>
        <w:ind w:right="806"/>
        <w:jc w:val="left"/>
        <w:rPr>
          <w:rFonts w:hint="eastAsia"/>
        </w:rPr>
      </w:pPr>
      <w:r>
        <w:rPr>
          <w:rFonts w:hint="eastAsia"/>
        </w:rPr>
        <w:t>A cause cannot produce something that, in its essence, belongs to a higher order than itself.</w:t>
      </w:r>
    </w:p>
    <w:p w14:paraId="7F72879C">
      <w:pPr>
        <w:pStyle w:val="4"/>
        <w:spacing w:before="292" w:line="285" w:lineRule="auto"/>
        <w:ind w:right="806"/>
        <w:jc w:val="left"/>
        <w:rPr>
          <w:rFonts w:hint="eastAsia"/>
        </w:rPr>
      </w:pPr>
      <w:r>
        <w:rPr>
          <w:rFonts w:hint="eastAsia"/>
        </w:rPr>
        <w:t>一个原因不能产生在本质上比它自身更高等级的东西。</w:t>
      </w:r>
    </w:p>
    <w:p w14:paraId="796C8836">
      <w:pPr>
        <w:pStyle w:val="4"/>
        <w:spacing w:before="292" w:line="285" w:lineRule="auto"/>
        <w:ind w:right="806"/>
        <w:jc w:val="left"/>
        <w:rPr>
          <w:rFonts w:hint="eastAsia"/>
        </w:rPr>
      </w:pPr>
    </w:p>
    <w:p w14:paraId="74EA6FE1">
      <w:pPr>
        <w:pStyle w:val="4"/>
        <w:spacing w:before="292" w:line="285" w:lineRule="auto"/>
        <w:ind w:right="806"/>
        <w:jc w:val="left"/>
        <w:rPr>
          <w:rFonts w:hint="eastAsia"/>
        </w:rPr>
      </w:pPr>
      <w:r>
        <w:rPr>
          <w:rFonts w:hint="eastAsia"/>
        </w:rPr>
        <w:t>If one were to argue that the soul comes from another soul, we must ask: from the father's soul, the mother's soul, or both?</w:t>
      </w:r>
    </w:p>
    <w:p w14:paraId="595205EF">
      <w:pPr>
        <w:pStyle w:val="4"/>
        <w:spacing w:before="292" w:line="285" w:lineRule="auto"/>
        <w:ind w:right="806"/>
        <w:jc w:val="left"/>
        <w:rPr>
          <w:rFonts w:hint="eastAsia"/>
        </w:rPr>
      </w:pPr>
      <w:r>
        <w:rPr>
          <w:rFonts w:hint="eastAsia"/>
        </w:rPr>
        <w:t>如果有人争辩说灵魂来自另一个灵魂，我们必须问：是来自父亲的灵魂，母亲的灵魂，还是两者兼有？</w:t>
      </w:r>
    </w:p>
    <w:p w14:paraId="1360F69D">
      <w:pPr>
        <w:pStyle w:val="4"/>
        <w:spacing w:before="292" w:line="285" w:lineRule="auto"/>
        <w:ind w:right="806"/>
        <w:jc w:val="left"/>
        <w:rPr>
          <w:rFonts w:hint="eastAsia"/>
        </w:rPr>
      </w:pPr>
    </w:p>
    <w:p w14:paraId="41270664">
      <w:pPr>
        <w:pStyle w:val="4"/>
        <w:spacing w:before="292" w:line="285" w:lineRule="auto"/>
        <w:ind w:right="806"/>
        <w:jc w:val="left"/>
        <w:rPr>
          <w:rFonts w:hint="eastAsia"/>
        </w:rPr>
      </w:pPr>
      <w:r>
        <w:rPr>
          <w:rFonts w:hint="eastAsia"/>
        </w:rPr>
        <w:t>Not from both, for there is no mingling of souls.</w:t>
      </w:r>
    </w:p>
    <w:p w14:paraId="2C997D66">
      <w:pPr>
        <w:pStyle w:val="4"/>
        <w:spacing w:before="292" w:line="285" w:lineRule="auto"/>
        <w:ind w:right="806"/>
        <w:jc w:val="left"/>
        <w:rPr>
          <w:rFonts w:hint="eastAsia"/>
        </w:rPr>
      </w:pPr>
      <w:r>
        <w:rPr>
          <w:rFonts w:hint="eastAsia"/>
        </w:rPr>
        <w:t>不是来自两者，因为灵魂之间没有混合。</w:t>
      </w:r>
    </w:p>
    <w:p w14:paraId="7212E196">
      <w:pPr>
        <w:pStyle w:val="4"/>
        <w:spacing w:before="292" w:line="285" w:lineRule="auto"/>
        <w:ind w:right="806"/>
        <w:jc w:val="left"/>
        <w:rPr>
          <w:rFonts w:hint="eastAsia"/>
        </w:rPr>
      </w:pPr>
    </w:p>
    <w:p w14:paraId="0B7D83ED">
      <w:pPr>
        <w:pStyle w:val="4"/>
        <w:spacing w:before="292" w:line="285" w:lineRule="auto"/>
        <w:ind w:right="806"/>
        <w:jc w:val="left"/>
        <w:rPr>
          <w:rFonts w:hint="eastAsia"/>
        </w:rPr>
      </w:pPr>
      <w:r>
        <w:rPr>
          <w:rFonts w:hint="eastAsia"/>
        </w:rPr>
        <w:t>Not from one of them, either, for then the question remains: from the father or the mother?</w:t>
      </w:r>
    </w:p>
    <w:p w14:paraId="3EC089D5">
      <w:pPr>
        <w:pStyle w:val="4"/>
        <w:spacing w:before="292" w:line="285" w:lineRule="auto"/>
        <w:ind w:right="806"/>
        <w:jc w:val="left"/>
        <w:rPr>
          <w:rFonts w:hint="eastAsia"/>
        </w:rPr>
      </w:pPr>
      <w:r>
        <w:rPr>
          <w:rFonts w:hint="eastAsia"/>
        </w:rPr>
        <w:t>也不是来自其中之一，因为那样问题仍然存在：是来自父亲还是母亲？</w:t>
      </w:r>
    </w:p>
    <w:p w14:paraId="3B05C1DC">
      <w:pPr>
        <w:pStyle w:val="4"/>
        <w:spacing w:before="292" w:line="285" w:lineRule="auto"/>
        <w:ind w:right="806"/>
        <w:jc w:val="left"/>
        <w:rPr>
          <w:rFonts w:hint="eastAsia"/>
        </w:rPr>
      </w:pPr>
    </w:p>
    <w:p w14:paraId="0B8DD19C">
      <w:pPr>
        <w:pStyle w:val="4"/>
        <w:spacing w:before="292" w:line="285" w:lineRule="auto"/>
        <w:ind w:right="806"/>
        <w:jc w:val="left"/>
        <w:rPr>
          <w:rFonts w:hint="eastAsia"/>
        </w:rPr>
      </w:pPr>
      <w:r>
        <w:rPr>
          <w:rFonts w:hint="eastAsia"/>
        </w:rPr>
        <w:t>And there would be no satisfactory answer.</w:t>
      </w:r>
    </w:p>
    <w:p w14:paraId="7FDEC68A">
      <w:pPr>
        <w:pStyle w:val="4"/>
        <w:spacing w:before="292" w:line="285" w:lineRule="auto"/>
        <w:ind w:right="806"/>
        <w:jc w:val="left"/>
        <w:rPr>
          <w:rFonts w:hint="eastAsia"/>
        </w:rPr>
      </w:pPr>
      <w:r>
        <w:rPr>
          <w:rFonts w:hint="eastAsia"/>
        </w:rPr>
        <w:t>而且不会有令人满意的答案。</w:t>
      </w:r>
    </w:p>
    <w:p w14:paraId="2ACB2491">
      <w:pPr>
        <w:pStyle w:val="4"/>
        <w:spacing w:before="292" w:line="285" w:lineRule="auto"/>
        <w:ind w:right="806"/>
        <w:jc w:val="left"/>
        <w:rPr>
          <w:rFonts w:hint="eastAsia"/>
        </w:rPr>
      </w:pPr>
    </w:p>
    <w:p w14:paraId="7B86C209">
      <w:pPr>
        <w:pStyle w:val="4"/>
        <w:spacing w:before="292" w:line="285" w:lineRule="auto"/>
        <w:ind w:right="806"/>
        <w:jc w:val="left"/>
        <w:rPr>
          <w:rFonts w:hint="eastAsia"/>
        </w:rPr>
      </w:pPr>
      <w:r>
        <w:rPr>
          <w:rFonts w:hint="eastAsia"/>
        </w:rPr>
        <w:t>Moreover, if the soul were produced from the parent's soul, how exactly does this process occur?</w:t>
      </w:r>
    </w:p>
    <w:p w14:paraId="03EA24E9">
      <w:pPr>
        <w:pStyle w:val="4"/>
        <w:spacing w:before="292" w:line="285" w:lineRule="auto"/>
        <w:ind w:right="806"/>
        <w:jc w:val="left"/>
        <w:rPr>
          <w:rFonts w:hint="eastAsia"/>
        </w:rPr>
      </w:pPr>
      <w:r>
        <w:rPr>
          <w:rFonts w:hint="eastAsia"/>
        </w:rPr>
        <w:t>此外，如果灵魂是由父母的灵魂产生的，这个过程究竟是如何发生的？</w:t>
      </w:r>
    </w:p>
    <w:p w14:paraId="6C64A3CC">
      <w:pPr>
        <w:pStyle w:val="4"/>
        <w:spacing w:before="292" w:line="285" w:lineRule="auto"/>
        <w:ind w:right="806"/>
        <w:jc w:val="left"/>
        <w:rPr>
          <w:rFonts w:hint="eastAsia"/>
        </w:rPr>
      </w:pPr>
    </w:p>
    <w:p w14:paraId="427F8662">
      <w:pPr>
        <w:pStyle w:val="4"/>
        <w:spacing w:before="292" w:line="285" w:lineRule="auto"/>
        <w:ind w:right="806"/>
        <w:jc w:val="left"/>
        <w:rPr>
          <w:rFonts w:hint="eastAsia"/>
        </w:rPr>
      </w:pPr>
      <w:r>
        <w:rPr>
          <w:rFonts w:hint="eastAsia"/>
        </w:rPr>
        <w:t>If the parent's soul were entirely transferred, the parent would be left soulless.</w:t>
      </w:r>
    </w:p>
    <w:p w14:paraId="41FA51E5">
      <w:pPr>
        <w:pStyle w:val="4"/>
        <w:spacing w:before="292" w:line="285" w:lineRule="auto"/>
        <w:ind w:right="806"/>
        <w:jc w:val="left"/>
        <w:rPr>
          <w:rFonts w:hint="eastAsia"/>
        </w:rPr>
      </w:pPr>
      <w:r>
        <w:rPr>
          <w:rFonts w:hint="eastAsia"/>
        </w:rPr>
        <w:t>如果父母的灵魂被完全转移，那么父母就会变得没有灵魂。</w:t>
      </w:r>
    </w:p>
    <w:p w14:paraId="72517A66">
      <w:pPr>
        <w:pStyle w:val="4"/>
        <w:spacing w:before="292" w:line="285" w:lineRule="auto"/>
        <w:ind w:right="806"/>
        <w:jc w:val="left"/>
        <w:rPr>
          <w:rFonts w:hint="eastAsia"/>
        </w:rPr>
      </w:pPr>
    </w:p>
    <w:p w14:paraId="5392215D">
      <w:pPr>
        <w:pStyle w:val="4"/>
        <w:spacing w:before="292" w:line="285" w:lineRule="auto"/>
        <w:ind w:right="806"/>
        <w:jc w:val="left"/>
        <w:rPr>
          <w:rFonts w:hint="eastAsia"/>
        </w:rPr>
      </w:pPr>
      <w:r>
        <w:rPr>
          <w:rFonts w:hint="eastAsia"/>
        </w:rPr>
        <w:t>If it was transferred only partially, then the soul would be divisible, possess parts, and no longer be a spirit but a body.</w:t>
      </w:r>
    </w:p>
    <w:p w14:paraId="5B201D2B">
      <w:pPr>
        <w:pStyle w:val="4"/>
        <w:spacing w:before="292" w:line="285" w:lineRule="auto"/>
        <w:ind w:right="806"/>
        <w:jc w:val="left"/>
        <w:rPr>
          <w:rFonts w:hint="eastAsia"/>
        </w:rPr>
      </w:pPr>
      <w:r>
        <w:rPr>
          <w:rFonts w:hint="eastAsia"/>
        </w:rPr>
        <w:t>如果只是部分转移，那么灵魂就将是可分的，拥有部分，并且不再是灵而是身体。</w:t>
      </w:r>
    </w:p>
    <w:p w14:paraId="3479EBE7">
      <w:pPr>
        <w:pStyle w:val="4"/>
        <w:spacing w:before="292" w:line="285" w:lineRule="auto"/>
        <w:ind w:right="806"/>
        <w:jc w:val="left"/>
        <w:rPr>
          <w:rFonts w:hint="eastAsia"/>
        </w:rPr>
      </w:pPr>
    </w:p>
    <w:p w14:paraId="7CD75464">
      <w:pPr>
        <w:pStyle w:val="4"/>
        <w:spacing w:before="292" w:line="285" w:lineRule="auto"/>
        <w:ind w:right="806"/>
        <w:jc w:val="left"/>
        <w:rPr>
          <w:rFonts w:hint="eastAsia"/>
        </w:rPr>
      </w:pPr>
      <w:r>
        <w:rPr>
          <w:rFonts w:hint="eastAsia"/>
        </w:rPr>
        <w:t>If one suggests that the parent's souls cause the soul to exist in the offspring causally, as if they were creating causes, we must ask: from what?</w:t>
      </w:r>
    </w:p>
    <w:p w14:paraId="5FF37334">
      <w:pPr>
        <w:pStyle w:val="4"/>
        <w:spacing w:before="292" w:line="285" w:lineRule="auto"/>
        <w:ind w:right="806"/>
        <w:jc w:val="left"/>
        <w:rPr>
          <w:rFonts w:hint="eastAsia"/>
        </w:rPr>
      </w:pPr>
      <w:r>
        <w:rPr>
          <w:rFonts w:hint="eastAsia"/>
        </w:rPr>
        <w:t>如果有人认为父母的灵魂作为创造性的原因，因果性地导致后代中灵魂的存在，我们必须问：从什么产生？</w:t>
      </w:r>
    </w:p>
    <w:p w14:paraId="64CF8CCD">
      <w:pPr>
        <w:pStyle w:val="4"/>
        <w:spacing w:before="292" w:line="285" w:lineRule="auto"/>
        <w:ind w:right="806"/>
        <w:jc w:val="left"/>
        <w:rPr>
          <w:rFonts w:hint="eastAsia"/>
        </w:rPr>
      </w:pPr>
    </w:p>
    <w:p w14:paraId="6956C1D2">
      <w:pPr>
        <w:pStyle w:val="4"/>
        <w:spacing w:before="292" w:line="285" w:lineRule="auto"/>
        <w:ind w:right="806"/>
        <w:jc w:val="left"/>
        <w:rPr>
          <w:rFonts w:hint="eastAsia"/>
        </w:rPr>
      </w:pPr>
      <w:r>
        <w:rPr>
          <w:rFonts w:hint="eastAsia"/>
        </w:rPr>
        <w:t>Not from seed, not through the complete or partial transfer of the soul.</w:t>
      </w:r>
    </w:p>
    <w:p w14:paraId="0811428E">
      <w:pPr>
        <w:pStyle w:val="4"/>
        <w:spacing w:before="292" w:line="285" w:lineRule="auto"/>
        <w:ind w:right="806"/>
        <w:jc w:val="left"/>
        <w:rPr>
          <w:rFonts w:hint="eastAsia"/>
        </w:rPr>
      </w:pPr>
      <w:r>
        <w:rPr>
          <w:rFonts w:hint="eastAsia"/>
        </w:rPr>
        <w:t>不是从种子，不是通过灵魂的全部或部分转移。</w:t>
      </w:r>
    </w:p>
    <w:p w14:paraId="094D8492">
      <w:pPr>
        <w:pStyle w:val="4"/>
        <w:spacing w:before="292" w:line="285" w:lineRule="auto"/>
        <w:ind w:right="806"/>
        <w:jc w:val="left"/>
        <w:rPr>
          <w:rFonts w:hint="eastAsia"/>
        </w:rPr>
      </w:pPr>
    </w:p>
    <w:p w14:paraId="7DDA0FB4">
      <w:pPr>
        <w:pStyle w:val="4"/>
        <w:spacing w:before="292" w:line="285" w:lineRule="auto"/>
        <w:ind w:right="806"/>
        <w:jc w:val="left"/>
        <w:rPr>
          <w:rFonts w:hint="eastAsia"/>
        </w:rPr>
      </w:pPr>
      <w:r>
        <w:rPr>
          <w:rFonts w:hint="eastAsia"/>
        </w:rPr>
        <w:t>It would have to come from nothing, which is equivalent to creation, a work exclusive to God.</w:t>
      </w:r>
    </w:p>
    <w:p w14:paraId="2002719D">
      <w:pPr>
        <w:pStyle w:val="4"/>
        <w:spacing w:before="292" w:line="285" w:lineRule="auto"/>
        <w:ind w:right="806"/>
        <w:jc w:val="left"/>
        <w:rPr>
          <w:rFonts w:hint="eastAsia"/>
        </w:rPr>
      </w:pPr>
      <w:r>
        <w:rPr>
          <w:rFonts w:hint="eastAsia"/>
        </w:rPr>
        <w:t>它必须来自无，这等同于创造，是唯独属于神的作为。</w:t>
      </w:r>
    </w:p>
    <w:p w14:paraId="481772C5">
      <w:pPr>
        <w:pStyle w:val="4"/>
        <w:spacing w:before="292" w:line="285" w:lineRule="auto"/>
        <w:ind w:right="806"/>
        <w:jc w:val="left"/>
        <w:rPr>
          <w:rFonts w:hint="eastAsia"/>
        </w:rPr>
      </w:pPr>
    </w:p>
    <w:p w14:paraId="614E68D6">
      <w:pPr>
        <w:pStyle w:val="4"/>
        <w:spacing w:before="292" w:line="285" w:lineRule="auto"/>
        <w:ind w:right="806"/>
        <w:jc w:val="left"/>
        <w:rPr>
          <w:rFonts w:hint="eastAsia"/>
        </w:rPr>
      </w:pPr>
      <w:r>
        <w:rPr>
          <w:rFonts w:hint="eastAsia"/>
        </w:rPr>
        <w:t>The analogy of a burning candle transferring its light to another is not applicable here because light has physical properties, and one candle transfers light with emitting particles to another candle, where it finds physical fuel.</w:t>
      </w:r>
    </w:p>
    <w:p w14:paraId="6E4FF56E">
      <w:pPr>
        <w:pStyle w:val="4"/>
        <w:spacing w:before="292" w:line="285" w:lineRule="auto"/>
        <w:ind w:right="806"/>
        <w:jc w:val="left"/>
        <w:rPr>
          <w:rFonts w:hint="eastAsia"/>
        </w:rPr>
      </w:pPr>
      <w:r>
        <w:rPr>
          <w:rFonts w:hint="eastAsia"/>
        </w:rPr>
        <w:t>燃烧的蜡烛将其光传递给另一根蜡烛的比喻在这里不适用，因为光具有物质属性，一根蜡烛通过发射粒子将光传递给另一根蜡烛，并在那里找到物质燃料。</w:t>
      </w:r>
    </w:p>
    <w:p w14:paraId="0A0B3143">
      <w:pPr>
        <w:pStyle w:val="4"/>
        <w:spacing w:before="292" w:line="285" w:lineRule="auto"/>
        <w:ind w:right="806"/>
        <w:jc w:val="left"/>
        <w:rPr>
          <w:rFonts w:hint="eastAsia"/>
        </w:rPr>
      </w:pPr>
    </w:p>
    <w:p w14:paraId="2142A785">
      <w:pPr>
        <w:pStyle w:val="4"/>
        <w:spacing w:before="292" w:line="285" w:lineRule="auto"/>
        <w:ind w:right="806"/>
        <w:jc w:val="left"/>
        <w:rPr>
          <w:rFonts w:hint="eastAsia"/>
        </w:rPr>
      </w:pPr>
      <w:r>
        <w:rPr>
          <w:rFonts w:hint="eastAsia"/>
        </w:rPr>
        <w:t>Proof 2.</w:t>
      </w:r>
    </w:p>
    <w:p w14:paraId="5C041C06">
      <w:pPr>
        <w:pStyle w:val="4"/>
        <w:spacing w:before="292" w:line="285" w:lineRule="auto"/>
        <w:ind w:right="806"/>
        <w:jc w:val="left"/>
        <w:rPr>
          <w:rFonts w:hint="eastAsia"/>
        </w:rPr>
      </w:pPr>
      <w:r>
        <w:rPr>
          <w:rFonts w:hint="eastAsia"/>
        </w:rPr>
        <w:t>证据 2。</w:t>
      </w:r>
    </w:p>
    <w:p w14:paraId="1CD4A3FB">
      <w:pPr>
        <w:pStyle w:val="4"/>
        <w:spacing w:before="292" w:line="285" w:lineRule="auto"/>
        <w:ind w:right="806"/>
        <w:jc w:val="left"/>
        <w:rPr>
          <w:rFonts w:hint="eastAsia"/>
        </w:rPr>
      </w:pPr>
    </w:p>
    <w:p w14:paraId="707FED61">
      <w:pPr>
        <w:pStyle w:val="4"/>
        <w:spacing w:before="292" w:line="285" w:lineRule="auto"/>
        <w:ind w:right="806"/>
        <w:jc w:val="left"/>
        <w:rPr>
          <w:rFonts w:hint="eastAsia"/>
        </w:rPr>
      </w:pPr>
      <w:r>
        <w:rPr>
          <w:rFonts w:hint="eastAsia"/>
        </w:rPr>
        <w:t>Scripture clearly states that souls are continually created by God within the fetus.</w:t>
      </w:r>
    </w:p>
    <w:p w14:paraId="5D7AF077">
      <w:pPr>
        <w:pStyle w:val="4"/>
        <w:spacing w:before="292" w:line="285" w:lineRule="auto"/>
        <w:ind w:right="806"/>
        <w:jc w:val="left"/>
        <w:rPr>
          <w:rFonts w:hint="eastAsia"/>
        </w:rPr>
      </w:pPr>
      <w:r>
        <w:rPr>
          <w:rFonts w:hint="eastAsia"/>
        </w:rPr>
        <w:t>圣经清楚地指出，灵魂是神在胎儿内不断创造的。</w:t>
      </w:r>
    </w:p>
    <w:p w14:paraId="3C3588AC">
      <w:pPr>
        <w:pStyle w:val="4"/>
        <w:spacing w:before="292" w:line="285" w:lineRule="auto"/>
        <w:ind w:right="806"/>
        <w:jc w:val="left"/>
        <w:rPr>
          <w:rFonts w:hint="eastAsia"/>
        </w:rPr>
      </w:pPr>
    </w:p>
    <w:p w14:paraId="15B12B08">
      <w:pPr>
        <w:pStyle w:val="4"/>
        <w:spacing w:before="292" w:line="285" w:lineRule="auto"/>
        <w:ind w:right="806"/>
        <w:jc w:val="left"/>
        <w:rPr>
          <w:rFonts w:hint="eastAsia"/>
        </w:rPr>
      </w:pPr>
      <w:r>
        <w:rPr>
          <w:rFonts w:hint="eastAsia"/>
        </w:rPr>
        <w:t>Consider Ecclesiastes 12:7, "And the dust returns to the earth as it was, and the spirit returns to God who gave it."</w:t>
      </w:r>
    </w:p>
    <w:p w14:paraId="6AEFE822">
      <w:pPr>
        <w:pStyle w:val="4"/>
        <w:spacing w:before="292" w:line="285" w:lineRule="auto"/>
        <w:ind w:right="806"/>
        <w:jc w:val="left"/>
        <w:rPr>
          <w:rFonts w:hint="eastAsia"/>
        </w:rPr>
      </w:pPr>
      <w:r>
        <w:rPr>
          <w:rFonts w:hint="eastAsia"/>
        </w:rPr>
        <w:t>请看传道书 12:7，“尘土仍归于地，灵仍归于赐灵的神。”</w:t>
      </w:r>
    </w:p>
    <w:p w14:paraId="2A76CF56">
      <w:pPr>
        <w:pStyle w:val="4"/>
        <w:spacing w:before="292" w:line="285" w:lineRule="auto"/>
        <w:ind w:right="806"/>
        <w:jc w:val="left"/>
        <w:rPr>
          <w:rFonts w:hint="eastAsia"/>
        </w:rPr>
      </w:pPr>
    </w:p>
    <w:p w14:paraId="7E19AAE5">
      <w:pPr>
        <w:pStyle w:val="4"/>
        <w:spacing w:before="292" w:line="285" w:lineRule="auto"/>
        <w:ind w:right="806"/>
        <w:jc w:val="left"/>
        <w:rPr>
          <w:rFonts w:hint="eastAsia"/>
        </w:rPr>
      </w:pPr>
      <w:r>
        <w:rPr>
          <w:rFonts w:hint="eastAsia"/>
        </w:rPr>
        <w:t>This verse distinguishes between body and soul, with their respective destinations, based on their two origins: from the earth and from God.</w:t>
      </w:r>
    </w:p>
    <w:p w14:paraId="7281E4D8">
      <w:pPr>
        <w:pStyle w:val="4"/>
        <w:spacing w:before="292" w:line="285" w:lineRule="auto"/>
        <w:ind w:right="806"/>
        <w:jc w:val="left"/>
        <w:rPr>
          <w:rFonts w:hint="eastAsia"/>
        </w:rPr>
      </w:pPr>
      <w:r>
        <w:rPr>
          <w:rFonts w:hint="eastAsia"/>
        </w:rPr>
        <w:t>这节经文根据身体和灵魂的两个来源——地和神，区分了它们以及它们各自的归宿。</w:t>
      </w:r>
    </w:p>
    <w:p w14:paraId="366CE497">
      <w:pPr>
        <w:pStyle w:val="4"/>
        <w:spacing w:before="292" w:line="285" w:lineRule="auto"/>
        <w:ind w:right="806"/>
        <w:jc w:val="left"/>
        <w:rPr>
          <w:rFonts w:hint="eastAsia"/>
        </w:rPr>
      </w:pPr>
    </w:p>
    <w:p w14:paraId="10153FDE">
      <w:pPr>
        <w:pStyle w:val="4"/>
        <w:spacing w:before="292" w:line="285" w:lineRule="auto"/>
        <w:ind w:right="806"/>
        <w:jc w:val="left"/>
        <w:rPr>
          <w:rFonts w:hint="eastAsia"/>
        </w:rPr>
      </w:pPr>
      <w:r>
        <w:rPr>
          <w:rFonts w:hint="eastAsia"/>
        </w:rPr>
        <w:t>Just as the body is from the earth, the soul is from God.</w:t>
      </w:r>
    </w:p>
    <w:p w14:paraId="092543E5">
      <w:pPr>
        <w:pStyle w:val="4"/>
        <w:spacing w:before="292" w:line="285" w:lineRule="auto"/>
        <w:ind w:right="806"/>
        <w:jc w:val="left"/>
        <w:rPr>
          <w:rFonts w:hint="eastAsia"/>
        </w:rPr>
      </w:pPr>
      <w:r>
        <w:rPr>
          <w:rFonts w:hint="eastAsia"/>
        </w:rPr>
        <w:t>正如身体出于地，灵魂也出于神。</w:t>
      </w:r>
    </w:p>
    <w:p w14:paraId="05A80756">
      <w:pPr>
        <w:pStyle w:val="4"/>
        <w:spacing w:before="292" w:line="285" w:lineRule="auto"/>
        <w:ind w:right="806"/>
        <w:jc w:val="left"/>
        <w:rPr>
          <w:rFonts w:hint="eastAsia"/>
        </w:rPr>
      </w:pPr>
    </w:p>
    <w:p w14:paraId="12E23220">
      <w:pPr>
        <w:pStyle w:val="4"/>
        <w:spacing w:before="292" w:line="285" w:lineRule="auto"/>
        <w:ind w:right="806"/>
        <w:jc w:val="left"/>
        <w:rPr>
          <w:rFonts w:hint="eastAsia"/>
        </w:rPr>
      </w:pPr>
      <w:r>
        <w:rPr>
          <w:rFonts w:hint="eastAsia"/>
        </w:rPr>
        <w:t>See also Zechariah 12:1, "The LORD, who stretched out the heavens and founded the earth and formed the spirit of man within him."</w:t>
      </w:r>
    </w:p>
    <w:p w14:paraId="41B1D8A0">
      <w:pPr>
        <w:pStyle w:val="4"/>
        <w:spacing w:before="292" w:line="285" w:lineRule="auto"/>
        <w:ind w:right="806"/>
        <w:jc w:val="left"/>
        <w:rPr>
          <w:rFonts w:hint="eastAsia"/>
        </w:rPr>
      </w:pPr>
      <w:r>
        <w:rPr>
          <w:rFonts w:hint="eastAsia"/>
        </w:rPr>
        <w:t>又见撒迦利亚书 12:1，“铺张诸天、建立地基、造人里面之灵的耶和华说。”</w:t>
      </w:r>
    </w:p>
    <w:p w14:paraId="348180C1">
      <w:pPr>
        <w:pStyle w:val="4"/>
        <w:spacing w:before="292" w:line="285" w:lineRule="auto"/>
        <w:ind w:right="806"/>
        <w:jc w:val="left"/>
        <w:rPr>
          <w:rFonts w:hint="eastAsia"/>
        </w:rPr>
      </w:pPr>
    </w:p>
    <w:p w14:paraId="0136FC48">
      <w:pPr>
        <w:pStyle w:val="4"/>
        <w:spacing w:before="292" w:line="285" w:lineRule="auto"/>
        <w:ind w:right="806"/>
        <w:jc w:val="left"/>
        <w:rPr>
          <w:rFonts w:hint="eastAsia"/>
        </w:rPr>
      </w:pPr>
      <w:r>
        <w:rPr>
          <w:rFonts w:hint="eastAsia"/>
        </w:rPr>
        <w:t>Just as God created heaven and earth through His almighty power without any intermediary causes, He also forms the soul within man, without any intervening factors.</w:t>
      </w:r>
    </w:p>
    <w:p w14:paraId="3F0F494F">
      <w:pPr>
        <w:pStyle w:val="4"/>
        <w:spacing w:before="292" w:line="285" w:lineRule="auto"/>
        <w:ind w:right="806"/>
        <w:jc w:val="left"/>
        <w:rPr>
          <w:rFonts w:hint="eastAsia"/>
        </w:rPr>
      </w:pPr>
      <w:r>
        <w:rPr>
          <w:rFonts w:hint="eastAsia"/>
        </w:rPr>
        <w:t>正如神藉着祂全能的大能，在没有任何中介原因的情况下创造了天地，祂也同样在没有任何介入因素的情况下，在人里面塑造灵魂。</w:t>
      </w:r>
    </w:p>
    <w:p w14:paraId="32D84C00">
      <w:pPr>
        <w:pStyle w:val="4"/>
        <w:spacing w:before="292" w:line="285" w:lineRule="auto"/>
        <w:ind w:right="806"/>
        <w:jc w:val="left"/>
        <w:rPr>
          <w:rFonts w:hint="eastAsia"/>
        </w:rPr>
      </w:pPr>
    </w:p>
    <w:p w14:paraId="1890C5F2">
      <w:pPr>
        <w:pStyle w:val="4"/>
        <w:spacing w:before="292" w:line="285" w:lineRule="auto"/>
        <w:ind w:right="806"/>
        <w:jc w:val="left"/>
        <w:rPr>
          <w:rFonts w:hint="eastAsia"/>
        </w:rPr>
      </w:pPr>
      <w:r>
        <w:rPr>
          <w:rFonts w:hint="eastAsia"/>
        </w:rPr>
        <w:t>See also Hebrews 12:9, where God is called the "Father of spirits" in contrast to the fathers of the flesh.</w:t>
      </w:r>
    </w:p>
    <w:p w14:paraId="0DEC65B5">
      <w:pPr>
        <w:pStyle w:val="4"/>
        <w:spacing w:before="292" w:line="285" w:lineRule="auto"/>
        <w:ind w:right="806"/>
        <w:jc w:val="left"/>
        <w:rPr>
          <w:rFonts w:hint="eastAsia"/>
        </w:rPr>
      </w:pPr>
      <w:r>
        <w:rPr>
          <w:rFonts w:hint="eastAsia"/>
        </w:rPr>
        <w:t>又见希伯来书 12:9，那里神被称为“万灵的父”，与肉身的父形成对比。</w:t>
      </w:r>
    </w:p>
    <w:p w14:paraId="21904C32">
      <w:pPr>
        <w:pStyle w:val="4"/>
        <w:spacing w:before="292" w:line="285" w:lineRule="auto"/>
        <w:ind w:right="806"/>
        <w:jc w:val="left"/>
        <w:rPr>
          <w:rFonts w:hint="eastAsia"/>
        </w:rPr>
      </w:pPr>
    </w:p>
    <w:p w14:paraId="419DB23B">
      <w:pPr>
        <w:pStyle w:val="4"/>
        <w:spacing w:before="292" w:line="285" w:lineRule="auto"/>
        <w:ind w:right="806"/>
        <w:jc w:val="left"/>
        <w:rPr>
          <w:rFonts w:hint="eastAsia"/>
        </w:rPr>
      </w:pPr>
      <w:r>
        <w:rPr>
          <w:rFonts w:hint="eastAsia"/>
        </w:rPr>
        <w:t>See also Isaiah 63:16 and 1 Peter 4:19.</w:t>
      </w:r>
    </w:p>
    <w:p w14:paraId="20203AAC">
      <w:pPr>
        <w:pStyle w:val="4"/>
        <w:spacing w:before="292" w:line="285" w:lineRule="auto"/>
        <w:ind w:right="806"/>
        <w:jc w:val="left"/>
        <w:rPr>
          <w:rFonts w:hint="eastAsia"/>
        </w:rPr>
      </w:pPr>
      <w:r>
        <w:rPr>
          <w:rFonts w:hint="eastAsia"/>
        </w:rPr>
        <w:t>又见以赛亚书 63:16 和彼得前书 4:19。</w:t>
      </w:r>
    </w:p>
    <w:p w14:paraId="578F6924">
      <w:pPr>
        <w:pStyle w:val="4"/>
        <w:spacing w:before="292" w:line="285" w:lineRule="auto"/>
        <w:ind w:right="806"/>
        <w:jc w:val="left"/>
        <w:rPr>
          <w:rFonts w:hint="eastAsia"/>
        </w:rPr>
      </w:pPr>
    </w:p>
    <w:p w14:paraId="0427FDBC">
      <w:pPr>
        <w:pStyle w:val="4"/>
        <w:spacing w:before="292" w:line="285" w:lineRule="auto"/>
        <w:ind w:right="806"/>
        <w:jc w:val="left"/>
        <w:rPr>
          <w:rFonts w:hint="eastAsia"/>
        </w:rPr>
      </w:pPr>
      <w:r>
        <w:rPr>
          <w:rFonts w:hint="eastAsia"/>
        </w:rPr>
        <w:t>Proof 3.</w:t>
      </w:r>
    </w:p>
    <w:p w14:paraId="4FF90560">
      <w:pPr>
        <w:pStyle w:val="4"/>
        <w:spacing w:before="292" w:line="285" w:lineRule="auto"/>
        <w:ind w:right="806"/>
        <w:jc w:val="left"/>
        <w:rPr>
          <w:rFonts w:hint="eastAsia"/>
        </w:rPr>
      </w:pPr>
      <w:r>
        <w:rPr>
          <w:rFonts w:hint="eastAsia"/>
        </w:rPr>
        <w:t>证据 3。</w:t>
      </w:r>
    </w:p>
    <w:p w14:paraId="5F687F98">
      <w:pPr>
        <w:pStyle w:val="4"/>
        <w:spacing w:before="292" w:line="285" w:lineRule="auto"/>
        <w:ind w:right="806"/>
        <w:jc w:val="left"/>
        <w:rPr>
          <w:rFonts w:hint="eastAsia"/>
        </w:rPr>
      </w:pPr>
    </w:p>
    <w:p w14:paraId="256664FB">
      <w:pPr>
        <w:pStyle w:val="4"/>
        <w:spacing w:before="292" w:line="285" w:lineRule="auto"/>
        <w:ind w:right="806"/>
        <w:jc w:val="left"/>
        <w:rPr>
          <w:rFonts w:hint="eastAsia"/>
        </w:rPr>
      </w:pPr>
      <w:r>
        <w:rPr>
          <w:rFonts w:hint="eastAsia"/>
        </w:rPr>
        <w:t>The soul exists independently after a person's death, demonstrating its independence from the body in the beginning.</w:t>
      </w:r>
    </w:p>
    <w:p w14:paraId="7C983D0F">
      <w:pPr>
        <w:pStyle w:val="4"/>
        <w:spacing w:before="292" w:line="285" w:lineRule="auto"/>
        <w:ind w:right="806"/>
        <w:jc w:val="left"/>
        <w:rPr>
          <w:rFonts w:hint="eastAsia"/>
        </w:rPr>
      </w:pPr>
      <w:r>
        <w:rPr>
          <w:rFonts w:hint="eastAsia"/>
        </w:rPr>
        <w:t>灵魂在人死后独立存在，这表明它从一开始就独立于身体。</w:t>
      </w:r>
    </w:p>
    <w:p w14:paraId="7D8B0B6A">
      <w:pPr>
        <w:pStyle w:val="4"/>
        <w:spacing w:before="292" w:line="285" w:lineRule="auto"/>
        <w:ind w:right="806"/>
        <w:jc w:val="left"/>
        <w:rPr>
          <w:rFonts w:hint="eastAsia"/>
        </w:rPr>
      </w:pPr>
    </w:p>
    <w:p w14:paraId="4672A544">
      <w:pPr>
        <w:pStyle w:val="4"/>
        <w:spacing w:before="292" w:line="285" w:lineRule="auto"/>
        <w:ind w:right="806"/>
        <w:jc w:val="left"/>
        <w:rPr>
          <w:rFonts w:hint="eastAsia"/>
        </w:rPr>
      </w:pPr>
      <w:r>
        <w:rPr>
          <w:rFonts w:hint="eastAsia"/>
        </w:rPr>
        <w:t>It is immortal and cannot be killed.</w:t>
      </w:r>
    </w:p>
    <w:p w14:paraId="58610B51">
      <w:pPr>
        <w:pStyle w:val="4"/>
        <w:spacing w:before="292" w:line="285" w:lineRule="auto"/>
        <w:ind w:right="806"/>
        <w:jc w:val="left"/>
        <w:rPr>
          <w:rFonts w:hint="eastAsia"/>
        </w:rPr>
      </w:pPr>
      <w:r>
        <w:rPr>
          <w:rFonts w:hint="eastAsia"/>
        </w:rPr>
        <w:t>它是不朽的，不能被杀死。</w:t>
      </w:r>
    </w:p>
    <w:p w14:paraId="0759F89B">
      <w:pPr>
        <w:pStyle w:val="4"/>
        <w:spacing w:before="292" w:line="285" w:lineRule="auto"/>
        <w:ind w:right="806"/>
        <w:jc w:val="left"/>
        <w:rPr>
          <w:rFonts w:hint="eastAsia"/>
        </w:rPr>
      </w:pPr>
    </w:p>
    <w:p w14:paraId="18602D29">
      <w:pPr>
        <w:pStyle w:val="4"/>
        <w:spacing w:before="292" w:line="285" w:lineRule="auto"/>
        <w:ind w:right="806"/>
        <w:jc w:val="left"/>
        <w:rPr>
          <w:rFonts w:hint="eastAsia"/>
        </w:rPr>
      </w:pPr>
      <w:r>
        <w:rPr>
          <w:rFonts w:hint="eastAsia"/>
        </w:rPr>
        <w:t>Matthew 10:28 states, "And do not fear those who kill the body but cannot kill the soul."</w:t>
      </w:r>
    </w:p>
    <w:p w14:paraId="2E856B46">
      <w:pPr>
        <w:pStyle w:val="4"/>
        <w:spacing w:before="292" w:line="285" w:lineRule="auto"/>
        <w:ind w:right="806"/>
        <w:jc w:val="left"/>
        <w:rPr>
          <w:rFonts w:hint="eastAsia"/>
        </w:rPr>
      </w:pPr>
      <w:r>
        <w:rPr>
          <w:rFonts w:hint="eastAsia"/>
        </w:rPr>
        <w:t>马太福音 10:28 指出：“那杀身体不能杀灵魂的，不要怕他们。”</w:t>
      </w:r>
    </w:p>
    <w:p w14:paraId="3312C7C0">
      <w:pPr>
        <w:pStyle w:val="4"/>
        <w:spacing w:before="292" w:line="285" w:lineRule="auto"/>
        <w:ind w:right="806"/>
        <w:jc w:val="left"/>
        <w:rPr>
          <w:rFonts w:hint="eastAsia"/>
        </w:rPr>
      </w:pPr>
    </w:p>
    <w:p w14:paraId="1E9AAF38">
      <w:pPr>
        <w:pStyle w:val="4"/>
        <w:spacing w:before="292" w:line="285" w:lineRule="auto"/>
        <w:ind w:right="806"/>
        <w:jc w:val="left"/>
        <w:rPr>
          <w:rFonts w:hint="eastAsia"/>
        </w:rPr>
      </w:pPr>
      <w:r>
        <w:rPr>
          <w:rFonts w:hint="eastAsia"/>
        </w:rPr>
        <w:t>If the soul originated from a human, it could be killed by humans just like the body, for the causal agent can also destroy its creation.</w:t>
      </w:r>
    </w:p>
    <w:p w14:paraId="534D945A">
      <w:pPr>
        <w:pStyle w:val="4"/>
        <w:spacing w:before="292" w:line="285" w:lineRule="auto"/>
        <w:ind w:right="806"/>
        <w:jc w:val="left"/>
        <w:rPr>
          <w:rFonts w:hint="eastAsia"/>
        </w:rPr>
      </w:pPr>
      <w:r>
        <w:rPr>
          <w:rFonts w:hint="eastAsia"/>
        </w:rPr>
        <w:t>如果灵魂源于人，那么它就可能像身体一样被人杀死，因为致因者也能够摧毁其创造物。</w:t>
      </w:r>
    </w:p>
    <w:p w14:paraId="2947E1C2">
      <w:pPr>
        <w:pStyle w:val="4"/>
        <w:spacing w:before="292" w:line="285" w:lineRule="auto"/>
        <w:ind w:right="806"/>
        <w:jc w:val="left"/>
        <w:rPr>
          <w:rFonts w:hint="eastAsia"/>
        </w:rPr>
      </w:pPr>
    </w:p>
    <w:p w14:paraId="3575BD8E">
      <w:pPr>
        <w:pStyle w:val="4"/>
        <w:spacing w:before="292" w:line="285" w:lineRule="auto"/>
        <w:ind w:right="806"/>
        <w:jc w:val="left"/>
        <w:rPr>
          <w:rFonts w:hint="eastAsia"/>
        </w:rPr>
      </w:pPr>
      <w:r>
        <w:rPr>
          <w:rFonts w:hint="eastAsia"/>
        </w:rPr>
        <w:t>But since the soul cannot be destroyed, it is not created by humans and is, therefore, not their causal product.</w:t>
      </w:r>
    </w:p>
    <w:p w14:paraId="7A70DC35">
      <w:pPr>
        <w:pStyle w:val="4"/>
        <w:spacing w:before="292" w:line="285" w:lineRule="auto"/>
        <w:ind w:right="806"/>
        <w:jc w:val="left"/>
        <w:rPr>
          <w:rFonts w:hint="eastAsia"/>
        </w:rPr>
      </w:pPr>
      <w:r>
        <w:rPr>
          <w:rFonts w:hint="eastAsia"/>
        </w:rPr>
        <w:t>但既然灵魂不能被摧毁，它就不是由人创造的，因此，也不是他们的因果产物。</w:t>
      </w:r>
    </w:p>
    <w:p w14:paraId="21633EEF">
      <w:pPr>
        <w:pStyle w:val="4"/>
        <w:spacing w:before="292" w:line="285" w:lineRule="auto"/>
        <w:ind w:right="806"/>
        <w:jc w:val="left"/>
        <w:rPr>
          <w:rFonts w:hint="eastAsia"/>
        </w:rPr>
      </w:pPr>
    </w:p>
    <w:p w14:paraId="10F33B2E">
      <w:pPr>
        <w:pStyle w:val="4"/>
        <w:spacing w:before="292" w:line="285" w:lineRule="auto"/>
        <w:ind w:right="806"/>
        <w:jc w:val="left"/>
        <w:rPr>
          <w:rFonts w:hint="eastAsia"/>
        </w:rPr>
      </w:pPr>
      <w:r>
        <w:rPr>
          <w:rFonts w:hint="eastAsia"/>
        </w:rPr>
        <w:t>Objection 1.</w:t>
      </w:r>
    </w:p>
    <w:p w14:paraId="6BE3DA53">
      <w:pPr>
        <w:pStyle w:val="4"/>
        <w:spacing w:before="292" w:line="285" w:lineRule="auto"/>
        <w:ind w:right="806"/>
        <w:jc w:val="left"/>
        <w:rPr>
          <w:rFonts w:hint="eastAsia"/>
        </w:rPr>
      </w:pPr>
      <w:r>
        <w:rPr>
          <w:rFonts w:hint="eastAsia"/>
        </w:rPr>
        <w:t>异议 1。</w:t>
      </w:r>
    </w:p>
    <w:p w14:paraId="70DD754C">
      <w:pPr>
        <w:pStyle w:val="4"/>
        <w:spacing w:before="292" w:line="285" w:lineRule="auto"/>
        <w:ind w:right="806"/>
        <w:jc w:val="left"/>
        <w:rPr>
          <w:rFonts w:hint="eastAsia"/>
        </w:rPr>
      </w:pPr>
    </w:p>
    <w:p w14:paraId="2930938F">
      <w:pPr>
        <w:pStyle w:val="4"/>
        <w:spacing w:before="292" w:line="285" w:lineRule="auto"/>
        <w:ind w:right="806"/>
        <w:jc w:val="left"/>
        <w:rPr>
          <w:rFonts w:hint="eastAsia"/>
        </w:rPr>
      </w:pPr>
      <w:r>
        <w:rPr>
          <w:rFonts w:hint="eastAsia"/>
        </w:rPr>
        <w:t>XI.If only the body of man is generated, and not the soul, then man does not generate a man, for man consists of both soul and body.</w:t>
      </w:r>
    </w:p>
    <w:p w14:paraId="7CC67ED1">
      <w:pPr>
        <w:pStyle w:val="4"/>
        <w:spacing w:before="292" w:line="285" w:lineRule="auto"/>
        <w:ind w:right="806"/>
        <w:jc w:val="left"/>
        <w:rPr>
          <w:rFonts w:hint="eastAsia"/>
        </w:rPr>
      </w:pPr>
      <w:r>
        <w:rPr>
          <w:rFonts w:hint="eastAsia"/>
        </w:rPr>
        <w:t>XI. 如果只有人的身体是被生育的，而灵魂不是，那么人就不能生育一个人，因为人是由灵魂和身体两部分组成的。</w:t>
      </w:r>
    </w:p>
    <w:p w14:paraId="7177206E">
      <w:pPr>
        <w:pStyle w:val="4"/>
        <w:spacing w:before="292" w:line="285" w:lineRule="auto"/>
        <w:ind w:right="806"/>
        <w:jc w:val="left"/>
        <w:rPr>
          <w:rFonts w:hint="eastAsia"/>
        </w:rPr>
      </w:pPr>
    </w:p>
    <w:p w14:paraId="5880C9F1">
      <w:pPr>
        <w:pStyle w:val="4"/>
        <w:spacing w:before="292" w:line="285" w:lineRule="auto"/>
        <w:ind w:right="806"/>
        <w:jc w:val="left"/>
        <w:rPr>
          <w:rFonts w:hint="eastAsia"/>
        </w:rPr>
      </w:pPr>
      <w:r>
        <w:rPr>
          <w:rFonts w:hint="eastAsia"/>
        </w:rPr>
        <w:t>Response: Generation does not consist in the production of either the substance or the form.</w:t>
      </w:r>
    </w:p>
    <w:p w14:paraId="44D7700C">
      <w:pPr>
        <w:pStyle w:val="4"/>
        <w:spacing w:before="292" w:line="285" w:lineRule="auto"/>
        <w:ind w:right="806"/>
        <w:jc w:val="left"/>
        <w:rPr>
          <w:rFonts w:hint="eastAsia"/>
        </w:rPr>
      </w:pPr>
      <w:r>
        <w:rPr>
          <w:rFonts w:hint="eastAsia"/>
        </w:rPr>
        <w:t>回答：生育并不在于产生物质或形式。</w:t>
      </w:r>
    </w:p>
    <w:p w14:paraId="22B3143B">
      <w:pPr>
        <w:pStyle w:val="4"/>
        <w:spacing w:before="292" w:line="285" w:lineRule="auto"/>
        <w:ind w:right="806"/>
        <w:jc w:val="left"/>
        <w:rPr>
          <w:rFonts w:hint="eastAsia"/>
        </w:rPr>
      </w:pPr>
    </w:p>
    <w:p w14:paraId="25B26AB7">
      <w:pPr>
        <w:pStyle w:val="4"/>
        <w:spacing w:before="292" w:line="285" w:lineRule="auto"/>
        <w:ind w:right="806"/>
        <w:jc w:val="left"/>
        <w:rPr>
          <w:rFonts w:hint="eastAsia"/>
        </w:rPr>
      </w:pPr>
      <w:r>
        <w:rPr>
          <w:rFonts w:hint="eastAsia"/>
        </w:rPr>
        <w:t>It is not the generation of the substance or body, for man does not create the substance that already existed as a creation of God.</w:t>
      </w:r>
    </w:p>
    <w:p w14:paraId="7DA6A7E8">
      <w:pPr>
        <w:pStyle w:val="4"/>
        <w:spacing w:before="292" w:line="285" w:lineRule="auto"/>
        <w:ind w:right="806"/>
        <w:jc w:val="left"/>
        <w:rPr>
          <w:rFonts w:hint="eastAsia"/>
        </w:rPr>
      </w:pPr>
      <w:r>
        <w:rPr>
          <w:rFonts w:hint="eastAsia"/>
        </w:rPr>
        <w:t>它不是物质或身体的生育，因为人不能创造那早已作为神的创造物而存在的物质。</w:t>
      </w:r>
    </w:p>
    <w:p w14:paraId="664B80CB">
      <w:pPr>
        <w:pStyle w:val="4"/>
        <w:spacing w:before="292" w:line="285" w:lineRule="auto"/>
        <w:ind w:right="806"/>
        <w:jc w:val="left"/>
        <w:rPr>
          <w:rFonts w:hint="eastAsia"/>
        </w:rPr>
      </w:pPr>
    </w:p>
    <w:p w14:paraId="599B497B">
      <w:pPr>
        <w:pStyle w:val="4"/>
        <w:spacing w:before="292" w:line="285" w:lineRule="auto"/>
        <w:ind w:right="806"/>
        <w:jc w:val="left"/>
        <w:rPr>
          <w:rFonts w:hint="eastAsia"/>
        </w:rPr>
      </w:pPr>
      <w:r>
        <w:rPr>
          <w:rFonts w:hint="eastAsia"/>
        </w:rPr>
        <w:t>It is not the generation of the form or soul, as demonstrated in the first proof.</w:t>
      </w:r>
    </w:p>
    <w:p w14:paraId="6F4790A0">
      <w:pPr>
        <w:pStyle w:val="4"/>
        <w:spacing w:before="292" w:line="285" w:lineRule="auto"/>
        <w:ind w:right="806"/>
        <w:jc w:val="left"/>
        <w:rPr>
          <w:rFonts w:hint="eastAsia"/>
        </w:rPr>
      </w:pPr>
      <w:r>
        <w:rPr>
          <w:rFonts w:hint="eastAsia"/>
        </w:rPr>
        <w:t>它也不是形式或灵魂的生育，正如在第一个证据中所证明的。</w:t>
      </w:r>
    </w:p>
    <w:p w14:paraId="78DBEAEC">
      <w:pPr>
        <w:pStyle w:val="4"/>
        <w:spacing w:before="292" w:line="285" w:lineRule="auto"/>
        <w:ind w:right="806"/>
        <w:jc w:val="left"/>
        <w:rPr>
          <w:rFonts w:hint="eastAsia"/>
        </w:rPr>
      </w:pPr>
    </w:p>
    <w:p w14:paraId="00E899A5">
      <w:pPr>
        <w:pStyle w:val="4"/>
        <w:spacing w:before="292" w:line="285" w:lineRule="auto"/>
        <w:ind w:right="806"/>
        <w:jc w:val="left"/>
        <w:rPr>
          <w:rFonts w:hint="eastAsia"/>
        </w:rPr>
      </w:pPr>
      <w:r>
        <w:rPr>
          <w:rFonts w:hint="eastAsia"/>
        </w:rPr>
        <w:t>Instead, generation is an act of the generator by which the substance and form are united, and thus the entire composite is brought forth.</w:t>
      </w:r>
    </w:p>
    <w:p w14:paraId="0CA7BDAE">
      <w:pPr>
        <w:pStyle w:val="4"/>
        <w:spacing w:before="292" w:line="285" w:lineRule="auto"/>
        <w:ind w:right="806"/>
        <w:jc w:val="left"/>
        <w:rPr>
          <w:rFonts w:hint="eastAsia"/>
        </w:rPr>
      </w:pPr>
      <w:r>
        <w:rPr>
          <w:rFonts w:hint="eastAsia"/>
        </w:rPr>
        <w:t>相反，生育是生育者的一个行为，通过这个行为，物质和形式被联合起来，从而使整个复合物得以产生。</w:t>
      </w:r>
    </w:p>
    <w:p w14:paraId="1E97A87E">
      <w:pPr>
        <w:pStyle w:val="4"/>
        <w:spacing w:before="292" w:line="285" w:lineRule="auto"/>
        <w:ind w:right="806"/>
        <w:jc w:val="left"/>
        <w:rPr>
          <w:rFonts w:hint="eastAsia"/>
        </w:rPr>
      </w:pPr>
    </w:p>
    <w:p w14:paraId="57D2EAFF">
      <w:pPr>
        <w:pStyle w:val="4"/>
        <w:spacing w:before="292" w:line="285" w:lineRule="auto"/>
        <w:ind w:right="806"/>
        <w:jc w:val="left"/>
        <w:rPr>
          <w:rFonts w:hint="eastAsia"/>
        </w:rPr>
      </w:pPr>
      <w:r>
        <w:rPr>
          <w:rFonts w:hint="eastAsia"/>
        </w:rPr>
        <w:t>Therefore, man generates a man, even though he does not generate either the body's substance or the soul's form.</w:t>
      </w:r>
    </w:p>
    <w:p w14:paraId="5852615A">
      <w:pPr>
        <w:pStyle w:val="4"/>
        <w:spacing w:before="292" w:line="285" w:lineRule="auto"/>
        <w:ind w:right="806"/>
        <w:jc w:val="left"/>
        <w:rPr>
          <w:rFonts w:hint="eastAsia"/>
        </w:rPr>
      </w:pPr>
      <w:r>
        <w:rPr>
          <w:rFonts w:hint="eastAsia"/>
        </w:rPr>
        <w:t>因此，人生育一个人，尽管他既不生育身体的物质，也不生育灵魂的形式。</w:t>
      </w:r>
    </w:p>
    <w:p w14:paraId="577AC49C">
      <w:pPr>
        <w:pStyle w:val="4"/>
        <w:spacing w:before="292" w:line="285" w:lineRule="auto"/>
        <w:ind w:right="806"/>
        <w:jc w:val="left"/>
        <w:rPr>
          <w:rFonts w:hint="eastAsia"/>
        </w:rPr>
      </w:pPr>
    </w:p>
    <w:p w14:paraId="60A2F9FE">
      <w:pPr>
        <w:pStyle w:val="4"/>
        <w:spacing w:before="292" w:line="285" w:lineRule="auto"/>
        <w:ind w:right="806"/>
        <w:jc w:val="left"/>
        <w:rPr>
          <w:rFonts w:hint="eastAsia"/>
        </w:rPr>
      </w:pPr>
      <w:r>
        <w:rPr>
          <w:rFonts w:hint="eastAsia"/>
        </w:rPr>
        <w:t>We can see this in the birth of the Lord Jesus, who is the God-man, born of Mary.</w:t>
      </w:r>
    </w:p>
    <w:p w14:paraId="24226319">
      <w:pPr>
        <w:pStyle w:val="4"/>
        <w:spacing w:before="292" w:line="285" w:lineRule="auto"/>
        <w:ind w:right="806"/>
        <w:jc w:val="left"/>
        <w:rPr>
          <w:rFonts w:hint="eastAsia"/>
        </w:rPr>
      </w:pPr>
      <w:r>
        <w:rPr>
          <w:rFonts w:hint="eastAsia"/>
        </w:rPr>
        <w:t>我们可以在主耶稣的诞生中看到这一点，祂是神而人者，由马利亚所生。</w:t>
      </w:r>
    </w:p>
    <w:p w14:paraId="6379BF20">
      <w:pPr>
        <w:pStyle w:val="4"/>
        <w:spacing w:before="292" w:line="285" w:lineRule="auto"/>
        <w:ind w:right="806"/>
        <w:jc w:val="left"/>
        <w:rPr>
          <w:rFonts w:hint="eastAsia"/>
        </w:rPr>
      </w:pPr>
    </w:p>
    <w:p w14:paraId="23D0809E">
      <w:pPr>
        <w:pStyle w:val="4"/>
        <w:spacing w:before="292" w:line="285" w:lineRule="auto"/>
        <w:ind w:right="806"/>
        <w:jc w:val="left"/>
        <w:rPr>
          <w:rFonts w:hint="eastAsia"/>
        </w:rPr>
      </w:pPr>
      <w:r>
        <w:rPr>
          <w:rFonts w:hint="eastAsia"/>
        </w:rPr>
        <w:t>Objection 2.</w:t>
      </w:r>
    </w:p>
    <w:p w14:paraId="296C8460">
      <w:pPr>
        <w:pStyle w:val="4"/>
        <w:spacing w:before="292" w:line="285" w:lineRule="auto"/>
        <w:ind w:right="806"/>
        <w:jc w:val="left"/>
        <w:rPr>
          <w:rFonts w:hint="eastAsia"/>
        </w:rPr>
      </w:pPr>
      <w:r>
        <w:rPr>
          <w:rFonts w:hint="eastAsia"/>
        </w:rPr>
        <w:t>异议 2。</w:t>
      </w:r>
    </w:p>
    <w:p w14:paraId="40CE1E46">
      <w:pPr>
        <w:pStyle w:val="4"/>
        <w:spacing w:before="292" w:line="285" w:lineRule="auto"/>
        <w:ind w:right="806"/>
        <w:jc w:val="left"/>
        <w:rPr>
          <w:rFonts w:hint="eastAsia"/>
        </w:rPr>
      </w:pPr>
    </w:p>
    <w:p w14:paraId="51B0B530">
      <w:pPr>
        <w:pStyle w:val="4"/>
        <w:spacing w:before="292" w:line="285" w:lineRule="auto"/>
        <w:ind w:right="806"/>
        <w:jc w:val="left"/>
        <w:rPr>
          <w:rFonts w:hint="eastAsia"/>
        </w:rPr>
      </w:pPr>
      <w:r>
        <w:rPr>
          <w:rFonts w:hint="eastAsia"/>
        </w:rPr>
        <w:t>Genesis 46:26 states, "All the persons who came with Jacob into Egypt, who had come from his loins, not including Jacob's sons' wives."</w:t>
      </w:r>
    </w:p>
    <w:p w14:paraId="70422FC2">
      <w:pPr>
        <w:pStyle w:val="4"/>
        <w:spacing w:before="292" w:line="285" w:lineRule="auto"/>
        <w:ind w:right="806"/>
        <w:jc w:val="left"/>
        <w:rPr>
          <w:rFonts w:hint="eastAsia"/>
        </w:rPr>
      </w:pPr>
      <w:r>
        <w:rPr>
          <w:rFonts w:hint="eastAsia"/>
        </w:rPr>
        <w:t>创世记 46:26 说：“那与雅各同到埃及的，除了他儿妇之外，凡从他所生的。”</w:t>
      </w:r>
    </w:p>
    <w:p w14:paraId="519FA6AC">
      <w:pPr>
        <w:pStyle w:val="4"/>
        <w:spacing w:before="292" w:line="285" w:lineRule="auto"/>
        <w:ind w:right="806"/>
        <w:jc w:val="left"/>
        <w:rPr>
          <w:rFonts w:hint="eastAsia"/>
        </w:rPr>
      </w:pPr>
    </w:p>
    <w:p w14:paraId="6DED3AD9">
      <w:pPr>
        <w:pStyle w:val="4"/>
        <w:spacing w:before="292" w:line="285" w:lineRule="auto"/>
        <w:ind w:right="806"/>
        <w:jc w:val="left"/>
        <w:rPr>
          <w:rFonts w:hint="eastAsia"/>
        </w:rPr>
      </w:pPr>
      <w:r>
        <w:rPr>
          <w:rFonts w:hint="eastAsia"/>
        </w:rPr>
        <w:t>This verse explicitly says that the souls of Jacob's descendants came from him.</w:t>
      </w:r>
    </w:p>
    <w:p w14:paraId="0DAD9BFD">
      <w:pPr>
        <w:pStyle w:val="4"/>
        <w:spacing w:before="292" w:line="285" w:lineRule="auto"/>
        <w:ind w:right="806"/>
        <w:jc w:val="left"/>
        <w:rPr>
          <w:rFonts w:hint="eastAsia"/>
        </w:rPr>
      </w:pPr>
      <w:r>
        <w:rPr>
          <w:rFonts w:hint="eastAsia"/>
        </w:rPr>
        <w:t>这节经文明确说雅各后裔的灵魂是从他而出的。</w:t>
      </w:r>
    </w:p>
    <w:p w14:paraId="60E81893">
      <w:pPr>
        <w:pStyle w:val="4"/>
        <w:spacing w:before="292" w:line="285" w:lineRule="auto"/>
        <w:ind w:right="806"/>
        <w:jc w:val="left"/>
        <w:rPr>
          <w:rFonts w:hint="eastAsia"/>
        </w:rPr>
      </w:pPr>
    </w:p>
    <w:p w14:paraId="26D187A4">
      <w:pPr>
        <w:pStyle w:val="4"/>
        <w:spacing w:before="292" w:line="285" w:lineRule="auto"/>
        <w:ind w:right="806"/>
        <w:jc w:val="left"/>
        <w:rPr>
          <w:rFonts w:hint="eastAsia"/>
        </w:rPr>
      </w:pPr>
      <w:r>
        <w:rPr>
          <w:rFonts w:hint="eastAsia"/>
        </w:rPr>
        <w:t>Response: This is a common metaphorical expression found both in Scripture and everyday language, where persons are referred to as souls.</w:t>
      </w:r>
    </w:p>
    <w:p w14:paraId="5945261A">
      <w:pPr>
        <w:pStyle w:val="4"/>
        <w:spacing w:before="292" w:line="285" w:lineRule="auto"/>
        <w:ind w:right="806"/>
        <w:jc w:val="left"/>
        <w:rPr>
          <w:rFonts w:hint="eastAsia"/>
        </w:rPr>
      </w:pPr>
      <w:r>
        <w:rPr>
          <w:rFonts w:hint="eastAsia"/>
        </w:rPr>
        <w:t>回答：这是一种常见的隐喻表达，在圣经和日常语言中都能找到，即用灵魂来指代人。</w:t>
      </w:r>
    </w:p>
    <w:p w14:paraId="03E7300D">
      <w:pPr>
        <w:pStyle w:val="4"/>
        <w:spacing w:before="292" w:line="285" w:lineRule="auto"/>
        <w:ind w:right="806"/>
        <w:jc w:val="left"/>
        <w:rPr>
          <w:rFonts w:hint="eastAsia"/>
        </w:rPr>
      </w:pPr>
    </w:p>
    <w:p w14:paraId="6D44A38E">
      <w:pPr>
        <w:pStyle w:val="4"/>
        <w:spacing w:before="292" w:line="285" w:lineRule="auto"/>
        <w:ind w:right="806"/>
        <w:jc w:val="left"/>
        <w:rPr>
          <w:rFonts w:hint="eastAsia"/>
        </w:rPr>
      </w:pPr>
      <w:r>
        <w:rPr>
          <w:rFonts w:hint="eastAsia"/>
        </w:rPr>
        <w:t>The whole is named after one part, just as we say "so many heads" to refer to "so many people."</w:t>
      </w:r>
    </w:p>
    <w:p w14:paraId="7280B686">
      <w:pPr>
        <w:pStyle w:val="4"/>
        <w:spacing w:before="292" w:line="285" w:lineRule="auto"/>
        <w:ind w:right="806"/>
        <w:jc w:val="left"/>
        <w:rPr>
          <w:rFonts w:hint="eastAsia"/>
        </w:rPr>
      </w:pPr>
      <w:r>
        <w:rPr>
          <w:rFonts w:hint="eastAsia"/>
        </w:rPr>
        <w:t>整体以其一部分来命名，就像我们说“这么多个头”来指代“这么多人”一样。</w:t>
      </w:r>
    </w:p>
    <w:p w14:paraId="3640087E">
      <w:pPr>
        <w:pStyle w:val="4"/>
        <w:spacing w:before="292" w:line="285" w:lineRule="auto"/>
        <w:ind w:right="806"/>
        <w:jc w:val="left"/>
        <w:rPr>
          <w:rFonts w:hint="eastAsia"/>
        </w:rPr>
      </w:pPr>
    </w:p>
    <w:p w14:paraId="54BE100A">
      <w:pPr>
        <w:pStyle w:val="4"/>
        <w:spacing w:before="292" w:line="285" w:lineRule="auto"/>
        <w:ind w:right="806"/>
        <w:jc w:val="left"/>
        <w:rPr>
          <w:rFonts w:hint="eastAsia"/>
        </w:rPr>
      </w:pPr>
      <w:r>
        <w:rPr>
          <w:rFonts w:hint="eastAsia"/>
        </w:rPr>
        <w:t>The persons came from Jacob through generation, as their existence was derived from him, either directly, such as his own sons, or indirectly, through his grandchildren.</w:t>
      </w:r>
    </w:p>
    <w:p w14:paraId="46C8FF1A">
      <w:pPr>
        <w:pStyle w:val="4"/>
        <w:spacing w:before="292" w:line="285" w:lineRule="auto"/>
        <w:ind w:right="806"/>
        <w:jc w:val="left"/>
        <w:rPr>
          <w:rFonts w:hint="eastAsia"/>
        </w:rPr>
      </w:pPr>
      <w:r>
        <w:rPr>
          <w:rFonts w:hint="eastAsia"/>
        </w:rPr>
        <w:t>这些人是通过生育从雅各而来的，因为他们的存在源于他，无论是直接地，如他自己的儿子，还是间接地，通过他的孙辈。</w:t>
      </w:r>
    </w:p>
    <w:p w14:paraId="784963C6">
      <w:pPr>
        <w:pStyle w:val="4"/>
        <w:spacing w:before="292" w:line="285" w:lineRule="auto"/>
        <w:ind w:right="806"/>
        <w:jc w:val="left"/>
        <w:rPr>
          <w:rFonts w:hint="eastAsia"/>
        </w:rPr>
      </w:pPr>
    </w:p>
    <w:p w14:paraId="4B56F0B9">
      <w:pPr>
        <w:pStyle w:val="4"/>
        <w:spacing w:before="292" w:line="285" w:lineRule="auto"/>
        <w:ind w:right="806"/>
        <w:jc w:val="left"/>
        <w:rPr>
          <w:rFonts w:hint="eastAsia"/>
        </w:rPr>
      </w:pPr>
      <w:r>
        <w:rPr>
          <w:rFonts w:hint="eastAsia"/>
        </w:rPr>
        <w:t>Objection 3.</w:t>
      </w:r>
    </w:p>
    <w:p w14:paraId="37AEEA6A">
      <w:pPr>
        <w:pStyle w:val="4"/>
        <w:spacing w:before="292" w:line="285" w:lineRule="auto"/>
        <w:ind w:right="806"/>
        <w:jc w:val="left"/>
        <w:rPr>
          <w:rFonts w:hint="eastAsia"/>
        </w:rPr>
      </w:pPr>
      <w:r>
        <w:rPr>
          <w:rFonts w:hint="eastAsia"/>
        </w:rPr>
        <w:t>异议 3。</w:t>
      </w:r>
    </w:p>
    <w:p w14:paraId="6982C113">
      <w:pPr>
        <w:pStyle w:val="4"/>
        <w:spacing w:before="292" w:line="285" w:lineRule="auto"/>
        <w:ind w:right="806"/>
        <w:jc w:val="left"/>
        <w:rPr>
          <w:rFonts w:hint="eastAsia"/>
        </w:rPr>
      </w:pPr>
    </w:p>
    <w:p w14:paraId="37938556">
      <w:pPr>
        <w:pStyle w:val="4"/>
        <w:spacing w:before="292" w:line="285" w:lineRule="auto"/>
        <w:ind w:right="806"/>
        <w:jc w:val="left"/>
        <w:rPr>
          <w:rFonts w:hint="eastAsia"/>
        </w:rPr>
      </w:pPr>
      <w:r>
        <w:rPr>
          <w:rFonts w:hint="eastAsia"/>
        </w:rPr>
        <w:t>God completed the creation entirely in the first six days.</w:t>
      </w:r>
    </w:p>
    <w:p w14:paraId="5C9481F7">
      <w:pPr>
        <w:pStyle w:val="4"/>
        <w:spacing w:before="292" w:line="285" w:lineRule="auto"/>
        <w:ind w:right="806"/>
        <w:jc w:val="left"/>
        <w:rPr>
          <w:rFonts w:hint="eastAsia"/>
        </w:rPr>
      </w:pPr>
      <w:r>
        <w:rPr>
          <w:rFonts w:hint="eastAsia"/>
        </w:rPr>
        <w:t>神在头六日完全完成了创造。</w:t>
      </w:r>
    </w:p>
    <w:p w14:paraId="4CDF7929">
      <w:pPr>
        <w:pStyle w:val="4"/>
        <w:spacing w:before="292" w:line="285" w:lineRule="auto"/>
        <w:ind w:right="806"/>
        <w:jc w:val="left"/>
        <w:rPr>
          <w:rFonts w:hint="eastAsia"/>
        </w:rPr>
      </w:pPr>
    </w:p>
    <w:p w14:paraId="0F57EFEE">
      <w:pPr>
        <w:pStyle w:val="4"/>
        <w:spacing w:before="292" w:line="285" w:lineRule="auto"/>
        <w:ind w:right="806"/>
        <w:jc w:val="left"/>
        <w:rPr>
          <w:rFonts w:hint="eastAsia"/>
        </w:rPr>
      </w:pPr>
      <w:r>
        <w:rPr>
          <w:rFonts w:hint="eastAsia"/>
        </w:rPr>
        <w:t>Genesis 2:2.</w:t>
      </w:r>
    </w:p>
    <w:p w14:paraId="4B95B2A8">
      <w:pPr>
        <w:pStyle w:val="4"/>
        <w:spacing w:before="292" w:line="285" w:lineRule="auto"/>
        <w:ind w:right="806"/>
        <w:jc w:val="left"/>
        <w:rPr>
          <w:rFonts w:hint="eastAsia"/>
        </w:rPr>
      </w:pPr>
      <w:r>
        <w:rPr>
          <w:rFonts w:hint="eastAsia"/>
        </w:rPr>
        <w:t>创世记 2:2。</w:t>
      </w:r>
    </w:p>
    <w:p w14:paraId="0498A13E">
      <w:pPr>
        <w:pStyle w:val="4"/>
        <w:spacing w:before="292" w:line="285" w:lineRule="auto"/>
        <w:ind w:right="806"/>
        <w:jc w:val="left"/>
        <w:rPr>
          <w:rFonts w:hint="eastAsia"/>
        </w:rPr>
      </w:pPr>
    </w:p>
    <w:p w14:paraId="67C82018">
      <w:pPr>
        <w:pStyle w:val="4"/>
        <w:spacing w:before="292" w:line="285" w:lineRule="auto"/>
        <w:ind w:right="806"/>
        <w:jc w:val="left"/>
        <w:rPr>
          <w:rFonts w:hint="eastAsia"/>
        </w:rPr>
      </w:pPr>
      <w:r>
        <w:rPr>
          <w:rFonts w:hint="eastAsia"/>
        </w:rPr>
        <w:t>Therefore, God does not create the soul daily.</w:t>
      </w:r>
    </w:p>
    <w:p w14:paraId="3EE6CF5F">
      <w:pPr>
        <w:pStyle w:val="4"/>
        <w:spacing w:before="292" w:line="285" w:lineRule="auto"/>
        <w:ind w:right="806"/>
        <w:jc w:val="left"/>
        <w:rPr>
          <w:rFonts w:hint="eastAsia"/>
        </w:rPr>
      </w:pPr>
      <w:r>
        <w:rPr>
          <w:rFonts w:hint="eastAsia"/>
        </w:rPr>
        <w:t>因此，神并非每日创造灵魂。</w:t>
      </w:r>
    </w:p>
    <w:p w14:paraId="3A9145E6">
      <w:pPr>
        <w:pStyle w:val="4"/>
        <w:spacing w:before="292" w:line="285" w:lineRule="auto"/>
        <w:ind w:right="806"/>
        <w:jc w:val="left"/>
        <w:rPr>
          <w:rFonts w:hint="eastAsia"/>
        </w:rPr>
      </w:pPr>
    </w:p>
    <w:p w14:paraId="36251607">
      <w:pPr>
        <w:pStyle w:val="4"/>
        <w:spacing w:before="292" w:line="285" w:lineRule="auto"/>
        <w:ind w:right="806"/>
        <w:jc w:val="left"/>
        <w:rPr>
          <w:rFonts w:hint="eastAsia"/>
        </w:rPr>
      </w:pPr>
      <w:r>
        <w:rPr>
          <w:rFonts w:hint="eastAsia"/>
        </w:rPr>
        <w:t>Answer: In the first six days, God created all kinds of creatures, and after that time, He does not create new kinds of creatures but sustains what has been created, whether in the preservation of individual beings, such as angels, or in the continuation of species, as is the case with the human race through generation.</w:t>
      </w:r>
    </w:p>
    <w:p w14:paraId="7B3AABC7">
      <w:pPr>
        <w:pStyle w:val="4"/>
        <w:spacing w:before="292" w:line="285" w:lineRule="auto"/>
        <w:ind w:right="806"/>
        <w:jc w:val="left"/>
        <w:rPr>
          <w:rFonts w:hint="eastAsia"/>
        </w:rPr>
      </w:pPr>
      <w:r>
        <w:rPr>
          <w:rFonts w:hint="eastAsia"/>
        </w:rPr>
        <w:t>回答：在头六日，神创造了各类受造物，在那之后，祂不再创造新的物种，而是维持已创造的，无论是在个体存在（如天使）的保守中，还是在物种的延续中，就像人类通过生育延续一样。</w:t>
      </w:r>
    </w:p>
    <w:p w14:paraId="2AE3985B">
      <w:pPr>
        <w:pStyle w:val="4"/>
        <w:spacing w:before="292" w:line="285" w:lineRule="auto"/>
        <w:ind w:right="806"/>
        <w:jc w:val="left"/>
        <w:rPr>
          <w:rFonts w:hint="eastAsia"/>
        </w:rPr>
      </w:pPr>
    </w:p>
    <w:p w14:paraId="17FC4992">
      <w:pPr>
        <w:pStyle w:val="4"/>
        <w:spacing w:before="292" w:line="285" w:lineRule="auto"/>
        <w:ind w:right="806"/>
        <w:jc w:val="left"/>
        <w:rPr>
          <w:rFonts w:hint="eastAsia"/>
        </w:rPr>
      </w:pPr>
      <w:r>
        <w:rPr>
          <w:rFonts w:hint="eastAsia"/>
        </w:rPr>
        <w:t>Thus, God creates souls daily from humans, which are individuals of the same kind.</w:t>
      </w:r>
    </w:p>
    <w:p w14:paraId="47C558AC">
      <w:pPr>
        <w:pStyle w:val="4"/>
        <w:spacing w:before="292" w:line="285" w:lineRule="auto"/>
        <w:ind w:right="806"/>
        <w:jc w:val="left"/>
        <w:rPr>
          <w:rFonts w:hint="eastAsia"/>
        </w:rPr>
      </w:pPr>
      <w:r>
        <w:rPr>
          <w:rFonts w:hint="eastAsia"/>
        </w:rPr>
        <w:t>因此，神每日从人创造灵魂，这些灵魂是同类的个体。</w:t>
      </w:r>
    </w:p>
    <w:p w14:paraId="402ABA5E">
      <w:pPr>
        <w:pStyle w:val="4"/>
        <w:spacing w:before="292" w:line="285" w:lineRule="auto"/>
        <w:ind w:right="806"/>
        <w:jc w:val="left"/>
        <w:rPr>
          <w:rFonts w:hint="eastAsia"/>
        </w:rPr>
      </w:pPr>
    </w:p>
    <w:p w14:paraId="642AB29C">
      <w:pPr>
        <w:pStyle w:val="4"/>
        <w:spacing w:before="292" w:line="285" w:lineRule="auto"/>
        <w:ind w:right="806"/>
        <w:jc w:val="left"/>
        <w:rPr>
          <w:rFonts w:hint="eastAsia"/>
        </w:rPr>
      </w:pPr>
      <w:r>
        <w:rPr>
          <w:rFonts w:hint="eastAsia"/>
        </w:rPr>
        <w:t>The soul is intelligent.</w:t>
      </w:r>
    </w:p>
    <w:p w14:paraId="392FFBE5">
      <w:pPr>
        <w:pStyle w:val="4"/>
        <w:spacing w:before="292" w:line="285" w:lineRule="auto"/>
        <w:ind w:right="806"/>
        <w:jc w:val="left"/>
        <w:rPr>
          <w:rFonts w:hint="eastAsia"/>
        </w:rPr>
      </w:pPr>
      <w:r>
        <w:rPr>
          <w:rFonts w:hint="eastAsia"/>
        </w:rPr>
        <w:t>灵魂是有理智的。</w:t>
      </w:r>
    </w:p>
    <w:p w14:paraId="571BBAF2">
      <w:pPr>
        <w:pStyle w:val="4"/>
        <w:spacing w:before="292" w:line="285" w:lineRule="auto"/>
        <w:ind w:right="806"/>
        <w:jc w:val="left"/>
        <w:rPr>
          <w:rFonts w:hint="eastAsia"/>
        </w:rPr>
      </w:pPr>
    </w:p>
    <w:p w14:paraId="5E3B2864">
      <w:pPr>
        <w:pStyle w:val="4"/>
        <w:spacing w:before="292" w:line="285" w:lineRule="auto"/>
        <w:ind w:right="806"/>
        <w:jc w:val="left"/>
        <w:rPr>
          <w:rFonts w:hint="eastAsia"/>
        </w:rPr>
      </w:pPr>
      <w:r>
        <w:rPr>
          <w:rFonts w:hint="eastAsia"/>
        </w:rPr>
        <w:t>XII.This singular spiritual substance, not created by God from anything, is endowed with intelligence.</w:t>
      </w:r>
    </w:p>
    <w:p w14:paraId="77FE5D59">
      <w:pPr>
        <w:pStyle w:val="4"/>
        <w:spacing w:before="292" w:line="285" w:lineRule="auto"/>
        <w:ind w:right="806"/>
        <w:jc w:val="left"/>
        <w:rPr>
          <w:rFonts w:hint="eastAsia"/>
        </w:rPr>
      </w:pPr>
      <w:r>
        <w:rPr>
          <w:rFonts w:hint="eastAsia"/>
        </w:rPr>
        <w:t>XII. 这个单一的、非由神从任何物质创造的属灵实体，被赋予了理智。</w:t>
      </w:r>
    </w:p>
    <w:p w14:paraId="7CBA328A">
      <w:pPr>
        <w:pStyle w:val="4"/>
        <w:spacing w:before="292" w:line="285" w:lineRule="auto"/>
        <w:ind w:right="806"/>
        <w:jc w:val="left"/>
        <w:rPr>
          <w:rFonts w:hint="eastAsia"/>
        </w:rPr>
      </w:pPr>
    </w:p>
    <w:p w14:paraId="5ECE2785">
      <w:pPr>
        <w:pStyle w:val="4"/>
        <w:spacing w:before="292" w:line="285" w:lineRule="auto"/>
        <w:ind w:right="806"/>
        <w:jc w:val="left"/>
        <w:rPr>
          <w:rFonts w:hint="eastAsia"/>
        </w:rPr>
      </w:pPr>
      <w:r>
        <w:rPr>
          <w:rFonts w:hint="eastAsia"/>
        </w:rPr>
        <w:t>Intelligence includes: a. comprehension, b. judgment, and c. conscience, or co-knowledge.</w:t>
      </w:r>
    </w:p>
    <w:p w14:paraId="1512261E">
      <w:pPr>
        <w:pStyle w:val="4"/>
        <w:spacing w:before="292" w:line="285" w:lineRule="auto"/>
        <w:ind w:right="806"/>
        <w:jc w:val="left"/>
        <w:rPr>
          <w:rFonts w:hint="eastAsia"/>
        </w:rPr>
      </w:pPr>
      <w:r>
        <w:rPr>
          <w:rFonts w:hint="eastAsia"/>
        </w:rPr>
        <w:t>理智包括：a. 理解力，b. 判断力，以及 c. 良心，或共同知识。</w:t>
      </w:r>
    </w:p>
    <w:p w14:paraId="594085FA">
      <w:pPr>
        <w:pStyle w:val="4"/>
        <w:spacing w:before="292" w:line="285" w:lineRule="auto"/>
        <w:ind w:right="806"/>
        <w:jc w:val="left"/>
        <w:rPr>
          <w:rFonts w:hint="eastAsia"/>
        </w:rPr>
      </w:pPr>
    </w:p>
    <w:p w14:paraId="423E3E53">
      <w:pPr>
        <w:pStyle w:val="4"/>
        <w:spacing w:before="292" w:line="285" w:lineRule="auto"/>
        <w:ind w:right="806"/>
        <w:jc w:val="left"/>
        <w:rPr>
          <w:rFonts w:hint="eastAsia"/>
        </w:rPr>
      </w:pPr>
      <w:r>
        <w:rPr>
          <w:rFonts w:hint="eastAsia"/>
        </w:rPr>
        <w:t>a.Simple comprehension is understanding something without making any assertions about it, merely recognizing it as such.</w:t>
      </w:r>
    </w:p>
    <w:p w14:paraId="5A5C6088">
      <w:pPr>
        <w:pStyle w:val="4"/>
        <w:spacing w:before="292" w:line="285" w:lineRule="auto"/>
        <w:ind w:right="806"/>
        <w:jc w:val="left"/>
        <w:rPr>
          <w:rFonts w:hint="eastAsia"/>
        </w:rPr>
      </w:pPr>
      <w:r>
        <w:rPr>
          <w:rFonts w:hint="eastAsia"/>
        </w:rPr>
        <w:t>a. 简单的理解力是在不对某事物作任何论断的情况下理解它，仅仅是认识到它本身。</w:t>
      </w:r>
    </w:p>
    <w:p w14:paraId="34A944CE">
      <w:pPr>
        <w:pStyle w:val="4"/>
        <w:spacing w:before="292" w:line="285" w:lineRule="auto"/>
        <w:ind w:right="806"/>
        <w:jc w:val="left"/>
        <w:rPr>
          <w:rFonts w:hint="eastAsia"/>
        </w:rPr>
      </w:pPr>
    </w:p>
    <w:p w14:paraId="19A6C154">
      <w:pPr>
        <w:pStyle w:val="4"/>
        <w:spacing w:before="292" w:line="285" w:lineRule="auto"/>
        <w:ind w:right="806"/>
        <w:jc w:val="left"/>
        <w:rPr>
          <w:rFonts w:hint="eastAsia"/>
        </w:rPr>
      </w:pPr>
      <w:r>
        <w:rPr>
          <w:rFonts w:hint="eastAsia"/>
        </w:rPr>
        <w:t>This can be apprehended by one's intelligence without any further commentary.</w:t>
      </w:r>
    </w:p>
    <w:p w14:paraId="563DB414">
      <w:pPr>
        <w:pStyle w:val="4"/>
        <w:spacing w:before="292" w:line="285" w:lineRule="auto"/>
        <w:ind w:right="806"/>
        <w:jc w:val="left"/>
        <w:rPr>
          <w:rFonts w:hint="eastAsia"/>
        </w:rPr>
      </w:pPr>
      <w:r>
        <w:rPr>
          <w:rFonts w:hint="eastAsia"/>
        </w:rPr>
        <w:t>这可以被人的理智所领会，无需任何进一步的评论。</w:t>
      </w:r>
    </w:p>
    <w:p w14:paraId="328195DC">
      <w:pPr>
        <w:pStyle w:val="4"/>
        <w:spacing w:before="292" w:line="285" w:lineRule="auto"/>
        <w:ind w:right="806"/>
        <w:jc w:val="left"/>
        <w:rPr>
          <w:rFonts w:hint="eastAsia"/>
        </w:rPr>
      </w:pPr>
    </w:p>
    <w:p w14:paraId="0BF47F3D">
      <w:pPr>
        <w:pStyle w:val="4"/>
        <w:spacing w:before="292" w:line="285" w:lineRule="auto"/>
        <w:ind w:right="806"/>
        <w:jc w:val="left"/>
        <w:rPr>
          <w:rFonts w:hint="eastAsia"/>
        </w:rPr>
      </w:pPr>
      <w:r>
        <w:rPr>
          <w:rFonts w:hint="eastAsia"/>
        </w:rPr>
        <w:t>However, a person cannot understand something without making some statement about it, even if they don't consciously acknowledge what their intelligence thinks and says.</w:t>
      </w:r>
    </w:p>
    <w:p w14:paraId="744CE69D">
      <w:pPr>
        <w:pStyle w:val="4"/>
        <w:spacing w:before="292" w:line="285" w:lineRule="auto"/>
        <w:ind w:right="806"/>
        <w:jc w:val="left"/>
        <w:rPr>
          <w:rFonts w:hint="eastAsia"/>
        </w:rPr>
      </w:pPr>
      <w:r>
        <w:rPr>
          <w:rFonts w:hint="eastAsia"/>
        </w:rPr>
        <w:t>然而，一个人在理解某事物时，不可能不对其作出某种陈述，即使他们没有有意识地承认自己的理智所想所说的。</w:t>
      </w:r>
    </w:p>
    <w:p w14:paraId="006D176D">
      <w:pPr>
        <w:pStyle w:val="4"/>
        <w:spacing w:before="292" w:line="285" w:lineRule="auto"/>
        <w:ind w:right="806"/>
        <w:jc w:val="left"/>
        <w:rPr>
          <w:rFonts w:hint="eastAsia"/>
        </w:rPr>
      </w:pPr>
    </w:p>
    <w:p w14:paraId="7F8EE023">
      <w:pPr>
        <w:pStyle w:val="4"/>
        <w:spacing w:before="292" w:line="285" w:lineRule="auto"/>
        <w:ind w:right="806"/>
        <w:jc w:val="left"/>
        <w:rPr>
          <w:rFonts w:hint="eastAsia"/>
        </w:rPr>
      </w:pPr>
      <w:r>
        <w:rPr>
          <w:rFonts w:hint="eastAsia"/>
        </w:rPr>
        <w:t>This comprehension is like a mirror in which things presented to it are reflected.</w:t>
      </w:r>
    </w:p>
    <w:p w14:paraId="50B9CFE5">
      <w:pPr>
        <w:pStyle w:val="4"/>
        <w:spacing w:before="292" w:line="285" w:lineRule="auto"/>
        <w:ind w:right="806"/>
        <w:jc w:val="left"/>
        <w:rPr>
          <w:rFonts w:hint="eastAsia"/>
        </w:rPr>
      </w:pPr>
      <w:r>
        <w:rPr>
          <w:rFonts w:hint="eastAsia"/>
        </w:rPr>
        <w:t>这种理解力就像一面镜子，呈现给它的事物都会被反映出来。</w:t>
      </w:r>
    </w:p>
    <w:p w14:paraId="40C63111">
      <w:pPr>
        <w:pStyle w:val="4"/>
        <w:spacing w:before="292" w:line="285" w:lineRule="auto"/>
        <w:ind w:right="806"/>
        <w:jc w:val="left"/>
        <w:rPr>
          <w:rFonts w:hint="eastAsia"/>
        </w:rPr>
      </w:pPr>
    </w:p>
    <w:p w14:paraId="21AB5D7D">
      <w:pPr>
        <w:pStyle w:val="4"/>
        <w:spacing w:before="292" w:line="285" w:lineRule="auto"/>
        <w:ind w:right="806"/>
        <w:jc w:val="left"/>
        <w:rPr>
          <w:rFonts w:hint="eastAsia"/>
        </w:rPr>
      </w:pPr>
      <w:r>
        <w:rPr>
          <w:rFonts w:hint="eastAsia"/>
        </w:rPr>
        <w:t>Just as a mirror shows nothing when nothing is presented to it, and even when something is presented, it shows nothing when it is pitch dark, and it shows something indistinctly when there is only a faint glimmer of light, or when it is fogged up so that one cannot say what it is.</w:t>
      </w:r>
    </w:p>
    <w:p w14:paraId="5401FA47">
      <w:pPr>
        <w:pStyle w:val="4"/>
        <w:spacing w:before="292" w:line="285" w:lineRule="auto"/>
        <w:ind w:right="806"/>
        <w:jc w:val="left"/>
        <w:rPr>
          <w:rFonts w:hint="eastAsia"/>
        </w:rPr>
      </w:pPr>
      <w:r>
        <w:rPr>
          <w:rFonts w:hint="eastAsia"/>
        </w:rPr>
        <w:t>就像一面镜子，当没有东西呈现给它时，它什么也显示不出来；即使有东西呈现，当一片漆黑时，它也什么都显示不出来；当只有微弱的光线时，或当它被雾气笼罩时，它显示的东西也不清晰，以至于人无法说出那是什么。</w:t>
      </w:r>
    </w:p>
    <w:p w14:paraId="054C4495">
      <w:pPr>
        <w:pStyle w:val="4"/>
        <w:spacing w:before="292" w:line="285" w:lineRule="auto"/>
        <w:ind w:right="806"/>
        <w:jc w:val="left"/>
        <w:rPr>
          <w:rFonts w:hint="eastAsia"/>
        </w:rPr>
      </w:pPr>
    </w:p>
    <w:p w14:paraId="5F2E3965">
      <w:pPr>
        <w:pStyle w:val="4"/>
        <w:spacing w:before="292" w:line="285" w:lineRule="auto"/>
        <w:ind w:right="806"/>
        <w:jc w:val="left"/>
        <w:rPr>
          <w:rFonts w:hint="eastAsia"/>
        </w:rPr>
      </w:pPr>
      <w:r>
        <w:rPr>
          <w:rFonts w:hint="eastAsia"/>
        </w:rPr>
        <w:t>Similarly, the intelligence of a corrupted person behaves.</w:t>
      </w:r>
    </w:p>
    <w:p w14:paraId="2A07B459">
      <w:pPr>
        <w:pStyle w:val="4"/>
        <w:spacing w:before="292" w:line="285" w:lineRule="auto"/>
        <w:ind w:right="806"/>
        <w:jc w:val="left"/>
        <w:rPr>
          <w:rFonts w:hint="eastAsia"/>
        </w:rPr>
      </w:pPr>
      <w:r>
        <w:rPr>
          <w:rFonts w:hint="eastAsia"/>
        </w:rPr>
        <w:t>同样，一个败坏之人的理智也是如此。</w:t>
      </w:r>
    </w:p>
    <w:p w14:paraId="104496D1">
      <w:pPr>
        <w:pStyle w:val="4"/>
        <w:spacing w:before="292" w:line="285" w:lineRule="auto"/>
        <w:ind w:right="806"/>
        <w:jc w:val="left"/>
        <w:rPr>
          <w:rFonts w:hint="eastAsia"/>
        </w:rPr>
      </w:pPr>
    </w:p>
    <w:p w14:paraId="1FD6F6E0">
      <w:pPr>
        <w:pStyle w:val="4"/>
        <w:spacing w:before="292" w:line="285" w:lineRule="auto"/>
        <w:ind w:right="806"/>
        <w:jc w:val="left"/>
        <w:rPr>
          <w:rFonts w:hint="eastAsia"/>
        </w:rPr>
      </w:pPr>
      <w:r>
        <w:rPr>
          <w:rFonts w:hint="eastAsia"/>
        </w:rPr>
        <w:t>It does not understand many things it should, sees other things in a confused and obscure manner, making it unclear what they are.</w:t>
      </w:r>
    </w:p>
    <w:p w14:paraId="0E17FCF5">
      <w:pPr>
        <w:pStyle w:val="4"/>
        <w:spacing w:before="292" w:line="285" w:lineRule="auto"/>
        <w:ind w:right="806"/>
        <w:jc w:val="left"/>
        <w:rPr>
          <w:rFonts w:hint="eastAsia"/>
        </w:rPr>
      </w:pPr>
      <w:r>
        <w:rPr>
          <w:rFonts w:hint="eastAsia"/>
        </w:rPr>
        <w:t>它不理解许多它应该理解的事物，对其他事物的看法则混乱而模糊，以至于不清楚它们是什么。</w:t>
      </w:r>
    </w:p>
    <w:p w14:paraId="4D53EF5C">
      <w:pPr>
        <w:pStyle w:val="4"/>
        <w:spacing w:before="292" w:line="285" w:lineRule="auto"/>
        <w:ind w:right="806"/>
        <w:jc w:val="left"/>
        <w:rPr>
          <w:rFonts w:hint="eastAsia"/>
        </w:rPr>
      </w:pPr>
    </w:p>
    <w:p w14:paraId="72CBB344">
      <w:pPr>
        <w:pStyle w:val="4"/>
        <w:spacing w:before="292" w:line="285" w:lineRule="auto"/>
        <w:ind w:right="806"/>
        <w:jc w:val="left"/>
        <w:rPr>
          <w:rFonts w:hint="eastAsia"/>
        </w:rPr>
      </w:pPr>
      <w:r>
        <w:rPr>
          <w:rFonts w:hint="eastAsia"/>
        </w:rPr>
        <w:t>Many things it misapprehends, presenting them in a different form and appearance.</w:t>
      </w:r>
    </w:p>
    <w:p w14:paraId="7A180FB4">
      <w:pPr>
        <w:pStyle w:val="4"/>
        <w:spacing w:before="292" w:line="285" w:lineRule="auto"/>
        <w:ind w:right="806"/>
        <w:jc w:val="left"/>
        <w:rPr>
          <w:rFonts w:hint="eastAsia"/>
        </w:rPr>
      </w:pPr>
      <w:r>
        <w:rPr>
          <w:rFonts w:hint="eastAsia"/>
        </w:rPr>
        <w:t>它误解了许多事物，以不同的形式和面貌呈现它们。</w:t>
      </w:r>
    </w:p>
    <w:p w14:paraId="657E718C">
      <w:pPr>
        <w:pStyle w:val="4"/>
        <w:spacing w:before="292" w:line="285" w:lineRule="auto"/>
        <w:ind w:right="806"/>
        <w:jc w:val="left"/>
        <w:rPr>
          <w:rFonts w:hint="eastAsia"/>
        </w:rPr>
      </w:pPr>
    </w:p>
    <w:p w14:paraId="408D0B01">
      <w:pPr>
        <w:pStyle w:val="4"/>
        <w:spacing w:before="292" w:line="285" w:lineRule="auto"/>
        <w:ind w:right="806"/>
        <w:jc w:val="left"/>
        <w:rPr>
          <w:rFonts w:hint="eastAsia"/>
        </w:rPr>
      </w:pPr>
      <w:r>
        <w:rPr>
          <w:rFonts w:hint="eastAsia"/>
        </w:rPr>
        <w:t>Therefore, it is a palpable error to say that the intelligence of a person in a state of sin cannot err.</w:t>
      </w:r>
    </w:p>
    <w:p w14:paraId="7B33F250">
      <w:pPr>
        <w:pStyle w:val="4"/>
        <w:spacing w:before="292" w:line="285" w:lineRule="auto"/>
        <w:ind w:right="806"/>
        <w:jc w:val="left"/>
        <w:rPr>
          <w:rFonts w:hint="eastAsia"/>
        </w:rPr>
      </w:pPr>
      <w:r>
        <w:rPr>
          <w:rFonts w:hint="eastAsia"/>
        </w:rPr>
        <w:t>因此，说一个处于罪的状态下的人的理智不会犯错，这是一个明显的错误。</w:t>
      </w:r>
    </w:p>
    <w:p w14:paraId="4DF60344">
      <w:pPr>
        <w:pStyle w:val="4"/>
        <w:spacing w:before="292" w:line="285" w:lineRule="auto"/>
        <w:ind w:right="806"/>
        <w:jc w:val="left"/>
        <w:rPr>
          <w:rFonts w:hint="eastAsia"/>
        </w:rPr>
      </w:pPr>
    </w:p>
    <w:p w14:paraId="5D1A6F71">
      <w:pPr>
        <w:pStyle w:val="4"/>
        <w:spacing w:before="292" w:line="285" w:lineRule="auto"/>
        <w:ind w:right="806"/>
        <w:jc w:val="left"/>
        <w:rPr>
          <w:rFonts w:hint="eastAsia"/>
        </w:rPr>
      </w:pPr>
      <w:r>
        <w:rPr>
          <w:rFonts w:hint="eastAsia"/>
        </w:rPr>
        <w:t>XIII.This directly contradicts the Holy Scriptures, which explicitly state that man is blind (Revelation 3:17), darkened in understanding (Ephesians 4:18), and that spiritual matters are hidden from those who are naturally wise (Matthew 11:25).</w:t>
      </w:r>
    </w:p>
    <w:p w14:paraId="1D33196C">
      <w:pPr>
        <w:pStyle w:val="4"/>
        <w:spacing w:before="292" w:line="285" w:lineRule="auto"/>
        <w:ind w:right="806"/>
        <w:jc w:val="left"/>
        <w:rPr>
          <w:rFonts w:hint="eastAsia"/>
        </w:rPr>
      </w:pPr>
      <w:r>
        <w:rPr>
          <w:rFonts w:hint="eastAsia"/>
        </w:rPr>
        <w:t>XIII. 这直接与圣经相矛盾，圣经明确指出人是瞎眼的（启示录 3:17），悟性昏暗（以弗所书 4:18），并且属灵的事向着那些天然有智慧的人是隐藏的（马太福音 11:25）。</w:t>
      </w:r>
    </w:p>
    <w:p w14:paraId="3FB5265E">
      <w:pPr>
        <w:pStyle w:val="4"/>
        <w:spacing w:before="292" w:line="285" w:lineRule="auto"/>
        <w:ind w:right="806"/>
        <w:jc w:val="left"/>
        <w:rPr>
          <w:rFonts w:hint="eastAsia"/>
        </w:rPr>
      </w:pPr>
    </w:p>
    <w:p w14:paraId="748EBE69">
      <w:pPr>
        <w:pStyle w:val="4"/>
        <w:spacing w:before="292" w:line="285" w:lineRule="auto"/>
        <w:ind w:right="806"/>
        <w:jc w:val="left"/>
        <w:rPr>
          <w:rFonts w:hint="eastAsia"/>
        </w:rPr>
      </w:pPr>
      <w:r>
        <w:rPr>
          <w:rFonts w:hint="eastAsia"/>
        </w:rPr>
        <w:t>It says that one can have zeal without understanding (Romans 10:2), that man does not comprehend the things of the Spirit of God, for they are foolishness to him (1 Corinthians 2:14), and that there are those with corrupt minds (1 Timothy 6:5).</w:t>
      </w:r>
    </w:p>
    <w:p w14:paraId="550186CF">
      <w:pPr>
        <w:pStyle w:val="4"/>
        <w:spacing w:before="292" w:line="285" w:lineRule="auto"/>
        <w:ind w:right="806"/>
        <w:jc w:val="left"/>
        <w:rPr>
          <w:rFonts w:hint="eastAsia"/>
        </w:rPr>
      </w:pPr>
      <w:r>
        <w:rPr>
          <w:rFonts w:hint="eastAsia"/>
        </w:rPr>
        <w:t>圣经说人可以有热心却没有真知识（罗马书 10:2），人不能领会神圣灵的事，反倒以为愚拙（哥林多前书 2:14），并且有那些心思败坏的人（提摩太前书 6:5）。</w:t>
      </w:r>
    </w:p>
    <w:p w14:paraId="7CF4CBFB">
      <w:pPr>
        <w:pStyle w:val="4"/>
        <w:spacing w:before="292" w:line="285" w:lineRule="auto"/>
        <w:ind w:right="806"/>
        <w:jc w:val="left"/>
        <w:rPr>
          <w:rFonts w:hint="eastAsia"/>
        </w:rPr>
      </w:pPr>
    </w:p>
    <w:p w14:paraId="496D3054">
      <w:pPr>
        <w:pStyle w:val="4"/>
        <w:spacing w:before="292" w:line="285" w:lineRule="auto"/>
        <w:ind w:right="806"/>
        <w:jc w:val="left"/>
        <w:rPr>
          <w:rFonts w:hint="eastAsia"/>
        </w:rPr>
      </w:pPr>
      <w:r>
        <w:rPr>
          <w:rFonts w:hint="eastAsia"/>
        </w:rPr>
        <w:t>Clear and distinct comprehension is not a rule of truth.</w:t>
      </w:r>
    </w:p>
    <w:p w14:paraId="14615422">
      <w:pPr>
        <w:pStyle w:val="4"/>
        <w:spacing w:before="292" w:line="285" w:lineRule="auto"/>
        <w:ind w:right="806"/>
        <w:jc w:val="left"/>
        <w:rPr>
          <w:rFonts w:hint="eastAsia"/>
        </w:rPr>
      </w:pPr>
      <w:r>
        <w:rPr>
          <w:rFonts w:hint="eastAsia"/>
        </w:rPr>
        <w:t>清晰而明确的理解并非真理的准则。</w:t>
      </w:r>
    </w:p>
    <w:p w14:paraId="2545489E">
      <w:pPr>
        <w:pStyle w:val="4"/>
        <w:spacing w:before="292" w:line="285" w:lineRule="auto"/>
        <w:ind w:right="806"/>
        <w:jc w:val="left"/>
        <w:rPr>
          <w:rFonts w:hint="eastAsia"/>
        </w:rPr>
      </w:pPr>
    </w:p>
    <w:p w14:paraId="3D7F1F13">
      <w:pPr>
        <w:pStyle w:val="4"/>
        <w:spacing w:before="292" w:line="285" w:lineRule="auto"/>
        <w:ind w:right="806"/>
        <w:jc w:val="left"/>
        <w:rPr>
          <w:rFonts w:hint="eastAsia"/>
        </w:rPr>
      </w:pPr>
      <w:r>
        <w:rPr>
          <w:rFonts w:hint="eastAsia"/>
        </w:rPr>
        <w:t>XIV.From this, it is evident that clear and distinct comprehension should not be set as a rule of truth.</w:t>
      </w:r>
    </w:p>
    <w:p w14:paraId="6FC990E0">
      <w:pPr>
        <w:pStyle w:val="4"/>
        <w:spacing w:before="292" w:line="285" w:lineRule="auto"/>
        <w:ind w:right="806"/>
        <w:jc w:val="left"/>
        <w:rPr>
          <w:rFonts w:hint="eastAsia"/>
        </w:rPr>
      </w:pPr>
      <w:r>
        <w:rPr>
          <w:rFonts w:hint="eastAsia"/>
        </w:rPr>
        <w:t>XIV. 由此可见，清晰而明确的理解不应被设立为真理的准则。</w:t>
      </w:r>
    </w:p>
    <w:p w14:paraId="734C4DC7">
      <w:pPr>
        <w:pStyle w:val="4"/>
        <w:spacing w:before="292" w:line="285" w:lineRule="auto"/>
        <w:ind w:right="806"/>
        <w:jc w:val="left"/>
        <w:rPr>
          <w:rFonts w:hint="eastAsia"/>
        </w:rPr>
      </w:pPr>
    </w:p>
    <w:p w14:paraId="6BD5F6B3">
      <w:pPr>
        <w:pStyle w:val="4"/>
        <w:spacing w:before="292" w:line="285" w:lineRule="auto"/>
        <w:ind w:right="806"/>
        <w:jc w:val="left"/>
        <w:rPr>
          <w:rFonts w:hint="eastAsia"/>
        </w:rPr>
      </w:pPr>
      <w:r>
        <w:rPr>
          <w:rFonts w:hint="eastAsia"/>
        </w:rPr>
        <w:t>Having clear and distinct comprehension, which means having neat, appropriate thoughts that correspond to the subject, is indeed a form of truth.</w:t>
      </w:r>
    </w:p>
    <w:p w14:paraId="757ADA2D">
      <w:pPr>
        <w:pStyle w:val="4"/>
        <w:spacing w:before="292" w:line="285" w:lineRule="auto"/>
        <w:ind w:right="806"/>
        <w:jc w:val="left"/>
        <w:rPr>
          <w:rFonts w:hint="eastAsia"/>
        </w:rPr>
      </w:pPr>
      <w:r>
        <w:rPr>
          <w:rFonts w:hint="eastAsia"/>
        </w:rPr>
        <w:t>拥有清晰而明确的理解，即拥有与主题相符的、整洁、恰当的思想，确实是真理的一种形式。</w:t>
      </w:r>
    </w:p>
    <w:p w14:paraId="49335E8F">
      <w:pPr>
        <w:pStyle w:val="4"/>
        <w:spacing w:before="292" w:line="285" w:lineRule="auto"/>
        <w:ind w:right="806"/>
        <w:jc w:val="left"/>
        <w:rPr>
          <w:rFonts w:hint="eastAsia"/>
        </w:rPr>
      </w:pPr>
    </w:p>
    <w:p w14:paraId="076FC586">
      <w:pPr>
        <w:pStyle w:val="4"/>
        <w:spacing w:before="292" w:line="285" w:lineRule="auto"/>
        <w:ind w:right="806"/>
        <w:jc w:val="left"/>
        <w:rPr>
          <w:rFonts w:hint="eastAsia"/>
        </w:rPr>
      </w:pPr>
      <w:r>
        <w:rPr>
          <w:rFonts w:hint="eastAsia"/>
        </w:rPr>
        <w:t>However, truth does not depend on having clear and distinct comprehension, but rather it resides in the object itself.</w:t>
      </w:r>
    </w:p>
    <w:p w14:paraId="1ED8744D">
      <w:pPr>
        <w:pStyle w:val="4"/>
        <w:spacing w:before="292" w:line="285" w:lineRule="auto"/>
        <w:ind w:right="806"/>
        <w:jc w:val="left"/>
        <w:rPr>
          <w:rFonts w:hint="eastAsia"/>
        </w:rPr>
      </w:pPr>
      <w:r>
        <w:rPr>
          <w:rFonts w:hint="eastAsia"/>
        </w:rPr>
        <w:t>然而，真理并不取决于拥有清晰而明确的理解，而是存在于对象本身。</w:t>
      </w:r>
    </w:p>
    <w:p w14:paraId="497D6671">
      <w:pPr>
        <w:pStyle w:val="4"/>
        <w:spacing w:before="292" w:line="285" w:lineRule="auto"/>
        <w:ind w:right="806"/>
        <w:jc w:val="left"/>
        <w:rPr>
          <w:rFonts w:hint="eastAsia"/>
        </w:rPr>
      </w:pPr>
    </w:p>
    <w:p w14:paraId="061A8950">
      <w:pPr>
        <w:pStyle w:val="4"/>
        <w:spacing w:before="292" w:line="285" w:lineRule="auto"/>
        <w:ind w:right="806"/>
        <w:jc w:val="left"/>
        <w:rPr>
          <w:rFonts w:hint="eastAsia"/>
        </w:rPr>
      </w:pPr>
      <w:r>
        <w:rPr>
          <w:rFonts w:hint="eastAsia"/>
        </w:rPr>
        <w:t>One often cannot know whether they have clear and distinct comprehension because what they thought was clear and distinct has often deceived them.</w:t>
      </w:r>
    </w:p>
    <w:p w14:paraId="6FD888E1">
      <w:pPr>
        <w:pStyle w:val="4"/>
        <w:spacing w:before="292" w:line="285" w:lineRule="auto"/>
        <w:ind w:right="806"/>
        <w:jc w:val="left"/>
        <w:rPr>
          <w:rFonts w:hint="eastAsia"/>
        </w:rPr>
      </w:pPr>
      <w:r>
        <w:rPr>
          <w:rFonts w:hint="eastAsia"/>
        </w:rPr>
        <w:t>人常常无法知道自己是否拥有清晰而明确的理解，因为他们原以为清晰明确的东西常常欺骗了他们。</w:t>
      </w:r>
    </w:p>
    <w:p w14:paraId="0C6E3D71">
      <w:pPr>
        <w:pStyle w:val="4"/>
        <w:spacing w:before="292" w:line="285" w:lineRule="auto"/>
        <w:ind w:right="806"/>
        <w:jc w:val="left"/>
        <w:rPr>
          <w:rFonts w:hint="eastAsia"/>
        </w:rPr>
      </w:pPr>
    </w:p>
    <w:p w14:paraId="4C59C1E1">
      <w:pPr>
        <w:pStyle w:val="4"/>
        <w:spacing w:before="292" w:line="285" w:lineRule="auto"/>
        <w:ind w:right="806"/>
        <w:jc w:val="left"/>
        <w:rPr>
          <w:rFonts w:hint="eastAsia"/>
        </w:rPr>
      </w:pPr>
      <w:r>
        <w:rPr>
          <w:rFonts w:hint="eastAsia"/>
        </w:rPr>
        <w:t>Since our darkened and clouded understanding often imagines that a faint glimmer of light is the full noonday sun, it cannot be a reliable guide for those who rely on it as a rule of truth.</w:t>
      </w:r>
    </w:p>
    <w:p w14:paraId="298AEDBA">
      <w:pPr>
        <w:pStyle w:val="4"/>
        <w:spacing w:before="292" w:line="285" w:lineRule="auto"/>
        <w:ind w:right="806"/>
        <w:jc w:val="left"/>
        <w:rPr>
          <w:rFonts w:hint="eastAsia"/>
        </w:rPr>
      </w:pPr>
      <w:r>
        <w:rPr>
          <w:rFonts w:hint="eastAsia"/>
        </w:rPr>
        <w:t>既然我们昏暗模糊的悟性常常把微弱的光芒想象成正午的烈日，那么对于那些依赖它作为真理准则的人来说，它就不能成为一个可靠的向导。</w:t>
      </w:r>
    </w:p>
    <w:p w14:paraId="39674F9C">
      <w:pPr>
        <w:pStyle w:val="4"/>
        <w:spacing w:before="292" w:line="285" w:lineRule="auto"/>
        <w:ind w:right="806"/>
        <w:jc w:val="left"/>
        <w:rPr>
          <w:rFonts w:hint="eastAsia"/>
        </w:rPr>
      </w:pPr>
    </w:p>
    <w:p w14:paraId="5624B8EC">
      <w:pPr>
        <w:pStyle w:val="4"/>
        <w:spacing w:before="292" w:line="285" w:lineRule="auto"/>
        <w:ind w:right="806"/>
        <w:jc w:val="left"/>
        <w:rPr>
          <w:rFonts w:hint="eastAsia"/>
        </w:rPr>
      </w:pPr>
      <w:r>
        <w:rPr>
          <w:rFonts w:hint="eastAsia"/>
        </w:rPr>
        <w:t>Such individuals will remain in a state of doubt, ebbing and flowing, denying many things, including their own souls, because they cannot see these things clearly.</w:t>
      </w:r>
    </w:p>
    <w:p w14:paraId="37AF4335">
      <w:pPr>
        <w:pStyle w:val="4"/>
        <w:spacing w:before="292" w:line="285" w:lineRule="auto"/>
        <w:ind w:right="806"/>
        <w:jc w:val="left"/>
        <w:rPr>
          <w:rFonts w:hint="eastAsia"/>
        </w:rPr>
      </w:pPr>
      <w:r>
        <w:rPr>
          <w:rFonts w:hint="eastAsia"/>
        </w:rPr>
        <w:t>这样的人将停留在怀疑的状态中，摇摆不定，否认许多事物，包括他们自己的灵魂，因为他们无法清晰地看见这些事物。</w:t>
      </w:r>
    </w:p>
    <w:p w14:paraId="6F193BF2">
      <w:pPr>
        <w:pStyle w:val="4"/>
        <w:spacing w:before="292" w:line="285" w:lineRule="auto"/>
        <w:ind w:right="806"/>
        <w:jc w:val="left"/>
        <w:rPr>
          <w:rFonts w:hint="eastAsia"/>
        </w:rPr>
      </w:pPr>
    </w:p>
    <w:p w14:paraId="376A0540">
      <w:pPr>
        <w:pStyle w:val="4"/>
        <w:spacing w:before="292" w:line="285" w:lineRule="auto"/>
        <w:ind w:right="806"/>
        <w:jc w:val="left"/>
        <w:rPr>
          <w:rFonts w:hint="eastAsia"/>
        </w:rPr>
      </w:pPr>
      <w:r>
        <w:rPr>
          <w:rFonts w:hint="eastAsia"/>
        </w:rPr>
        <w:t>Indeed, if someone wishes to test the matters revealed in the Word of God against their clear and distinct comprehension and accept them as truth only if they align, they will be labeled atheists.</w:t>
      </w:r>
    </w:p>
    <w:p w14:paraId="7A32FC66">
      <w:pPr>
        <w:pStyle w:val="4"/>
        <w:spacing w:before="292" w:line="285" w:lineRule="auto"/>
        <w:ind w:right="806"/>
        <w:jc w:val="left"/>
        <w:rPr>
          <w:rFonts w:hint="eastAsia"/>
        </w:rPr>
      </w:pPr>
      <w:r>
        <w:rPr>
          <w:rFonts w:hint="eastAsia"/>
        </w:rPr>
        <w:t>的确，如果有人希望用他们清晰而明确的理解来检验神话语中启示的事物，并且只有在两者一致时才接受为真理，那么他们将被贴上无神论者的标签。</w:t>
      </w:r>
    </w:p>
    <w:p w14:paraId="00B6E929">
      <w:pPr>
        <w:pStyle w:val="4"/>
        <w:spacing w:before="292" w:line="285" w:lineRule="auto"/>
        <w:ind w:right="806"/>
        <w:jc w:val="left"/>
        <w:rPr>
          <w:rFonts w:hint="eastAsia"/>
        </w:rPr>
      </w:pPr>
    </w:p>
    <w:p w14:paraId="3015FAF8">
      <w:pPr>
        <w:pStyle w:val="4"/>
        <w:spacing w:before="292" w:line="285" w:lineRule="auto"/>
        <w:ind w:right="806"/>
        <w:jc w:val="left"/>
        <w:rPr>
          <w:rFonts w:hint="eastAsia"/>
        </w:rPr>
      </w:pPr>
      <w:r>
        <w:rPr>
          <w:rFonts w:hint="eastAsia"/>
        </w:rPr>
        <w:t>For their dim understanding will never ascribe full perfection to God, nor will it accept the Holy Trinity, God's providential involvement in the preservation and governance of all things, the personal union of the two natures in Christ, the work of the Holy Spirit in regeneration, and many other things.</w:t>
      </w:r>
    </w:p>
    <w:p w14:paraId="6EB8965E">
      <w:pPr>
        <w:pStyle w:val="4"/>
        <w:spacing w:before="292" w:line="285" w:lineRule="auto"/>
        <w:ind w:right="806"/>
        <w:jc w:val="left"/>
        <w:rPr>
          <w:rFonts w:hint="eastAsia"/>
        </w:rPr>
      </w:pPr>
      <w:r>
        <w:rPr>
          <w:rFonts w:hint="eastAsia"/>
        </w:rPr>
        <w:t>因为他们昏暗的悟性永远不会将完全的完美归于神，也不会接受圣三一、神在万物的保守与治理中的护理之工、基督里两种性情的位格联合、圣灵在重生中的工作，以及许多其他事情。</w:t>
      </w:r>
    </w:p>
    <w:p w14:paraId="091D5BB6">
      <w:pPr>
        <w:pStyle w:val="4"/>
        <w:spacing w:before="292" w:line="285" w:lineRule="auto"/>
        <w:ind w:right="806"/>
        <w:jc w:val="left"/>
        <w:rPr>
          <w:rFonts w:hint="eastAsia"/>
        </w:rPr>
      </w:pPr>
    </w:p>
    <w:p w14:paraId="198839EF">
      <w:pPr>
        <w:pStyle w:val="4"/>
        <w:spacing w:before="292" w:line="285" w:lineRule="auto"/>
        <w:ind w:right="806"/>
        <w:jc w:val="left"/>
        <w:rPr>
          <w:rFonts w:hint="eastAsia"/>
        </w:rPr>
      </w:pPr>
      <w:r>
        <w:rPr>
          <w:rFonts w:hint="eastAsia"/>
        </w:rPr>
        <w:t>Instead, when we know what God reveals in His Word, we must believe it to be true and conduct ourselves accordingly, treating it as infallible truth.</w:t>
      </w:r>
    </w:p>
    <w:p w14:paraId="1726347E">
      <w:pPr>
        <w:pStyle w:val="4"/>
        <w:spacing w:before="292" w:line="285" w:lineRule="auto"/>
        <w:ind w:right="806"/>
        <w:jc w:val="left"/>
        <w:rPr>
          <w:rFonts w:hint="eastAsia"/>
        </w:rPr>
      </w:pPr>
      <w:r>
        <w:rPr>
          <w:rFonts w:hint="eastAsia"/>
        </w:rPr>
        <w:t>相反，当我们知道神在祂的话语中所启示的，我们必须相信它是真实的，并相应地行事，将其视为绝无谬误的真理。</w:t>
      </w:r>
    </w:p>
    <w:p w14:paraId="2C4E3A52">
      <w:pPr>
        <w:pStyle w:val="4"/>
        <w:spacing w:before="292" w:line="285" w:lineRule="auto"/>
        <w:ind w:right="806"/>
        <w:jc w:val="left"/>
        <w:rPr>
          <w:rFonts w:hint="eastAsia"/>
        </w:rPr>
      </w:pPr>
    </w:p>
    <w:p w14:paraId="7A611D5C">
      <w:pPr>
        <w:pStyle w:val="4"/>
        <w:spacing w:before="292" w:line="285" w:lineRule="auto"/>
        <w:ind w:right="806"/>
        <w:jc w:val="left"/>
        <w:rPr>
          <w:rFonts w:hint="eastAsia"/>
        </w:rPr>
      </w:pPr>
      <w:r>
        <w:rPr>
          <w:rFonts w:hint="eastAsia"/>
        </w:rPr>
        <w:t>Otherwise, all faith and religion are lost.</w:t>
      </w:r>
    </w:p>
    <w:p w14:paraId="7AB373C6">
      <w:pPr>
        <w:pStyle w:val="4"/>
        <w:spacing w:before="292" w:line="285" w:lineRule="auto"/>
        <w:ind w:right="806"/>
        <w:jc w:val="left"/>
        <w:rPr>
          <w:rFonts w:hint="eastAsia"/>
        </w:rPr>
      </w:pPr>
      <w:r>
        <w:rPr>
          <w:rFonts w:hint="eastAsia"/>
        </w:rPr>
        <w:t>否则，所有的信仰和宗教都将丧失。</w:t>
      </w:r>
    </w:p>
    <w:p w14:paraId="79ABF91C">
      <w:pPr>
        <w:pStyle w:val="4"/>
        <w:spacing w:before="292" w:line="285" w:lineRule="auto"/>
        <w:ind w:right="806"/>
        <w:jc w:val="left"/>
        <w:rPr>
          <w:rFonts w:hint="eastAsia"/>
        </w:rPr>
      </w:pPr>
    </w:p>
    <w:p w14:paraId="4A21BCEC">
      <w:pPr>
        <w:pStyle w:val="4"/>
        <w:spacing w:before="292" w:line="285" w:lineRule="auto"/>
        <w:ind w:right="806"/>
        <w:jc w:val="left"/>
        <w:rPr>
          <w:rFonts w:hint="eastAsia"/>
        </w:rPr>
      </w:pPr>
      <w:r>
        <w:rPr>
          <w:rFonts w:hint="eastAsia"/>
        </w:rPr>
        <w:t>See Chapter 12, paragraph 27, and so on.</w:t>
      </w:r>
    </w:p>
    <w:p w14:paraId="25B219C8">
      <w:pPr>
        <w:pStyle w:val="4"/>
        <w:spacing w:before="292" w:line="285" w:lineRule="auto"/>
        <w:ind w:right="806"/>
        <w:jc w:val="left"/>
        <w:rPr>
          <w:rFonts w:hint="eastAsia"/>
        </w:rPr>
      </w:pPr>
      <w:r>
        <w:rPr>
          <w:rFonts w:hint="eastAsia"/>
        </w:rPr>
        <w:t>参看第十二章，第27段等等。</w:t>
      </w:r>
    </w:p>
    <w:p w14:paraId="7A9AB0A7">
      <w:pPr>
        <w:pStyle w:val="4"/>
        <w:spacing w:before="292" w:line="285" w:lineRule="auto"/>
        <w:ind w:right="806"/>
        <w:jc w:val="left"/>
        <w:rPr>
          <w:rFonts w:hint="eastAsia"/>
        </w:rPr>
      </w:pPr>
    </w:p>
    <w:p w14:paraId="7B7B280D">
      <w:pPr>
        <w:pStyle w:val="4"/>
        <w:spacing w:before="292" w:line="285" w:lineRule="auto"/>
        <w:ind w:right="806"/>
        <w:jc w:val="left"/>
        <w:rPr>
          <w:rFonts w:hint="eastAsia"/>
        </w:rPr>
      </w:pPr>
      <w:r>
        <w:rPr>
          <w:rFonts w:hint="eastAsia"/>
        </w:rPr>
        <w:t>b. Judgment belongs to the understanding.</w:t>
      </w:r>
    </w:p>
    <w:p w14:paraId="34FC3C03">
      <w:pPr>
        <w:pStyle w:val="4"/>
        <w:spacing w:before="292" w:line="285" w:lineRule="auto"/>
        <w:ind w:right="806"/>
        <w:jc w:val="left"/>
        <w:rPr>
          <w:rFonts w:hint="eastAsia"/>
        </w:rPr>
      </w:pPr>
      <w:r>
        <w:rPr>
          <w:rFonts w:hint="eastAsia"/>
        </w:rPr>
        <w:t>b. 判断力属于悟性。</w:t>
      </w:r>
    </w:p>
    <w:p w14:paraId="1E0B89CD">
      <w:pPr>
        <w:pStyle w:val="4"/>
        <w:spacing w:before="292" w:line="285" w:lineRule="auto"/>
        <w:ind w:right="806"/>
        <w:jc w:val="left"/>
        <w:rPr>
          <w:rFonts w:hint="eastAsia"/>
        </w:rPr>
      </w:pPr>
    </w:p>
    <w:p w14:paraId="6BBDA477">
      <w:pPr>
        <w:pStyle w:val="4"/>
        <w:spacing w:before="292" w:line="285" w:lineRule="auto"/>
        <w:ind w:right="806"/>
        <w:jc w:val="left"/>
        <w:rPr>
          <w:rFonts w:hint="eastAsia"/>
        </w:rPr>
      </w:pPr>
      <w:r>
        <w:rPr>
          <w:rFonts w:hint="eastAsia"/>
        </w:rPr>
        <w:t>XV.Judgment also belongs to the understanding, whereby one deems something true or false, good or evil.</w:t>
      </w:r>
    </w:p>
    <w:p w14:paraId="05D8FD84">
      <w:pPr>
        <w:pStyle w:val="4"/>
        <w:spacing w:before="292" w:line="285" w:lineRule="auto"/>
        <w:ind w:right="806"/>
        <w:jc w:val="left"/>
        <w:rPr>
          <w:rFonts w:hint="eastAsia"/>
        </w:rPr>
      </w:pPr>
      <w:r>
        <w:rPr>
          <w:rFonts w:hint="eastAsia"/>
        </w:rPr>
        <w:t>XV. 判断力也属于悟性，人藉此判断某事为真或假，善或恶。</w:t>
      </w:r>
    </w:p>
    <w:p w14:paraId="28F08629">
      <w:pPr>
        <w:pStyle w:val="4"/>
        <w:spacing w:before="292" w:line="285" w:lineRule="auto"/>
        <w:ind w:right="806"/>
        <w:jc w:val="left"/>
        <w:rPr>
          <w:rFonts w:hint="eastAsia"/>
        </w:rPr>
      </w:pPr>
    </w:p>
    <w:p w14:paraId="548323C4">
      <w:pPr>
        <w:pStyle w:val="4"/>
        <w:spacing w:before="292" w:line="285" w:lineRule="auto"/>
        <w:ind w:right="806"/>
        <w:jc w:val="left"/>
        <w:rPr>
          <w:rFonts w:hint="eastAsia"/>
        </w:rPr>
      </w:pPr>
      <w:r>
        <w:rPr>
          <w:rFonts w:hint="eastAsia"/>
        </w:rPr>
        <w:t>This judgment can be either a knowing judgment, in which one merely declares something to be this way or that, without personal involvement, or an applicative judgment.</w:t>
      </w:r>
    </w:p>
    <w:p w14:paraId="18496A66">
      <w:pPr>
        <w:pStyle w:val="4"/>
        <w:spacing w:before="292" w:line="285" w:lineRule="auto"/>
        <w:ind w:right="806"/>
        <w:jc w:val="left"/>
        <w:rPr>
          <w:rFonts w:hint="eastAsia"/>
        </w:rPr>
      </w:pPr>
      <w:r>
        <w:rPr>
          <w:rFonts w:hint="eastAsia"/>
        </w:rPr>
        <w:t>这种判断可以是一种认知性判断，即人仅仅宣告某事是这样或那样，没有个人参与；也可以是一种应用性判断。</w:t>
      </w:r>
    </w:p>
    <w:p w14:paraId="69DE1220">
      <w:pPr>
        <w:pStyle w:val="4"/>
        <w:spacing w:before="292" w:line="285" w:lineRule="auto"/>
        <w:ind w:right="806"/>
        <w:jc w:val="left"/>
        <w:rPr>
          <w:rFonts w:hint="eastAsia"/>
        </w:rPr>
      </w:pPr>
    </w:p>
    <w:p w14:paraId="11382BBD">
      <w:pPr>
        <w:pStyle w:val="4"/>
        <w:spacing w:before="292" w:line="285" w:lineRule="auto"/>
        <w:ind w:right="806"/>
        <w:jc w:val="left"/>
        <w:rPr>
          <w:rFonts w:hint="eastAsia"/>
        </w:rPr>
      </w:pPr>
      <w:r>
        <w:rPr>
          <w:rFonts w:hint="eastAsia"/>
        </w:rPr>
        <w:t>The applicative judgment not only states what is true or false, good or evil, but also dictates what should or should not be done here and now, in these circumstances, along with reasons to persuade and move the will.</w:t>
      </w:r>
    </w:p>
    <w:p w14:paraId="5FFC2EF1">
      <w:pPr>
        <w:pStyle w:val="4"/>
        <w:spacing w:before="292" w:line="285" w:lineRule="auto"/>
        <w:ind w:right="806"/>
        <w:jc w:val="left"/>
        <w:rPr>
          <w:rFonts w:hint="eastAsia"/>
        </w:rPr>
      </w:pPr>
      <w:r>
        <w:rPr>
          <w:rFonts w:hint="eastAsia"/>
        </w:rPr>
        <w:t>应用性判断不仅陈述什么是真或假、善或恶，而且还指令此时此地，在这种情况下应该或不应该做什么，并附有说服和驱动意志的理由。</w:t>
      </w:r>
    </w:p>
    <w:p w14:paraId="497E91C2">
      <w:pPr>
        <w:pStyle w:val="4"/>
        <w:spacing w:before="292" w:line="285" w:lineRule="auto"/>
        <w:ind w:right="806"/>
        <w:jc w:val="left"/>
        <w:rPr>
          <w:rFonts w:hint="eastAsia"/>
        </w:rPr>
      </w:pPr>
    </w:p>
    <w:p w14:paraId="2F15D69A">
      <w:pPr>
        <w:pStyle w:val="4"/>
        <w:spacing w:before="292" w:line="285" w:lineRule="auto"/>
        <w:ind w:right="806"/>
        <w:jc w:val="left"/>
        <w:rPr>
          <w:rFonts w:hint="eastAsia"/>
        </w:rPr>
      </w:pPr>
      <w:r>
        <w:rPr>
          <w:rFonts w:hint="eastAsia"/>
        </w:rPr>
        <w:t>Bringing judgment to the will contradicts all judgment.</w:t>
      </w:r>
    </w:p>
    <w:p w14:paraId="5EC9CBD8">
      <w:pPr>
        <w:pStyle w:val="4"/>
        <w:spacing w:before="292" w:line="285" w:lineRule="auto"/>
        <w:ind w:right="806"/>
        <w:jc w:val="left"/>
        <w:rPr>
          <w:rFonts w:hint="eastAsia"/>
        </w:rPr>
      </w:pPr>
      <w:r>
        <w:rPr>
          <w:rFonts w:hint="eastAsia"/>
        </w:rPr>
        <w:t>将判断力归于意志与所有判断相矛盾。</w:t>
      </w:r>
    </w:p>
    <w:p w14:paraId="457F82E6">
      <w:pPr>
        <w:pStyle w:val="4"/>
        <w:spacing w:before="292" w:line="285" w:lineRule="auto"/>
        <w:ind w:right="806"/>
        <w:jc w:val="left"/>
        <w:rPr>
          <w:rFonts w:hint="eastAsia"/>
        </w:rPr>
      </w:pPr>
    </w:p>
    <w:p w14:paraId="3B916830">
      <w:pPr>
        <w:pStyle w:val="4"/>
        <w:spacing w:before="292" w:line="285" w:lineRule="auto"/>
        <w:ind w:right="806"/>
        <w:jc w:val="left"/>
        <w:rPr>
          <w:rFonts w:hint="eastAsia"/>
        </w:rPr>
      </w:pPr>
      <w:r>
        <w:rPr>
          <w:rFonts w:hint="eastAsia"/>
        </w:rPr>
        <w:t>(1)For, let me speak according to their opinion: if clear and distinct comprehension is the standard of truth, and clear and distinct comprehension resides in the understanding, then judgment is also assuredly in the understanding.</w:t>
      </w:r>
    </w:p>
    <w:p w14:paraId="1CC2557F">
      <w:pPr>
        <w:pStyle w:val="4"/>
        <w:spacing w:before="292" w:line="285" w:lineRule="auto"/>
        <w:ind w:right="806"/>
        <w:jc w:val="left"/>
        <w:rPr>
          <w:rFonts w:hint="eastAsia"/>
        </w:rPr>
      </w:pPr>
      <w:r>
        <w:rPr>
          <w:rFonts w:hint="eastAsia"/>
        </w:rPr>
        <w:t>（1）因为，让我根据他们的观点来说：如果清晰而明确的理解是真理的标准，而清晰而明确的理解存在于悟性之中，那么判断力也必然在悟性之中。</w:t>
      </w:r>
    </w:p>
    <w:p w14:paraId="3F80BFBA">
      <w:pPr>
        <w:pStyle w:val="4"/>
        <w:spacing w:before="292" w:line="285" w:lineRule="auto"/>
        <w:ind w:right="806"/>
        <w:jc w:val="left"/>
        <w:rPr>
          <w:rFonts w:hint="eastAsia"/>
        </w:rPr>
      </w:pPr>
    </w:p>
    <w:p w14:paraId="5ECA7E2F">
      <w:pPr>
        <w:pStyle w:val="4"/>
        <w:spacing w:before="292" w:line="285" w:lineRule="auto"/>
        <w:ind w:right="806"/>
        <w:jc w:val="left"/>
        <w:rPr>
          <w:rFonts w:hint="eastAsia"/>
        </w:rPr>
      </w:pPr>
      <w:r>
        <w:rPr>
          <w:rFonts w:hint="eastAsia"/>
        </w:rPr>
        <w:t>Because clear and distinct comprehension asserts something about the matter, whether it is true or false, good or bad, for without that, one cannot comprehend a matter clearly and distinctly and make it a standard of truth.</w:t>
      </w:r>
    </w:p>
    <w:p w14:paraId="72E15A36">
      <w:pPr>
        <w:pStyle w:val="4"/>
        <w:spacing w:before="292" w:line="285" w:lineRule="auto"/>
        <w:ind w:right="806"/>
        <w:jc w:val="left"/>
        <w:rPr>
          <w:rFonts w:hint="eastAsia"/>
        </w:rPr>
      </w:pPr>
      <w:r>
        <w:rPr>
          <w:rFonts w:hint="eastAsia"/>
        </w:rPr>
        <w:t>因为清晰而明确的理解对事物作出论断，无论是真是假，是好是坏，因为没有这个，人就无法清晰而明确地理解一个事物并使其成为真理的标准。</w:t>
      </w:r>
    </w:p>
    <w:p w14:paraId="73915DF4">
      <w:pPr>
        <w:pStyle w:val="4"/>
        <w:spacing w:before="292" w:line="285" w:lineRule="auto"/>
        <w:ind w:right="806"/>
        <w:jc w:val="left"/>
        <w:rPr>
          <w:rFonts w:hint="eastAsia"/>
        </w:rPr>
      </w:pPr>
    </w:p>
    <w:p w14:paraId="44E13549">
      <w:pPr>
        <w:pStyle w:val="4"/>
        <w:spacing w:before="292" w:line="285" w:lineRule="auto"/>
        <w:ind w:right="806"/>
        <w:jc w:val="left"/>
        <w:rPr>
          <w:rFonts w:hint="eastAsia"/>
        </w:rPr>
      </w:pPr>
      <w:r>
        <w:rPr>
          <w:rFonts w:hint="eastAsia"/>
        </w:rPr>
        <w:t>Now, to say something is this way or that is a judgment about something, and thus, judgment resides in the understanding.</w:t>
      </w:r>
    </w:p>
    <w:p w14:paraId="71E6BAB6">
      <w:pPr>
        <w:pStyle w:val="4"/>
        <w:spacing w:before="292" w:line="285" w:lineRule="auto"/>
        <w:ind w:right="806"/>
        <w:jc w:val="left"/>
        <w:rPr>
          <w:rFonts w:hint="eastAsia"/>
        </w:rPr>
      </w:pPr>
      <w:r>
        <w:rPr>
          <w:rFonts w:hint="eastAsia"/>
        </w:rPr>
        <w:t>现在，说某事是这样或那样，就是对某事的判断，因此，判断力存在于悟性之中。</w:t>
      </w:r>
    </w:p>
    <w:p w14:paraId="6A4B7BA6">
      <w:pPr>
        <w:pStyle w:val="4"/>
        <w:spacing w:before="292" w:line="285" w:lineRule="auto"/>
        <w:ind w:right="806"/>
        <w:jc w:val="left"/>
        <w:rPr>
          <w:rFonts w:hint="eastAsia"/>
        </w:rPr>
      </w:pPr>
    </w:p>
    <w:p w14:paraId="65CD4286">
      <w:pPr>
        <w:pStyle w:val="4"/>
        <w:spacing w:before="292" w:line="285" w:lineRule="auto"/>
        <w:ind w:right="806"/>
        <w:jc w:val="left"/>
        <w:rPr>
          <w:rFonts w:hint="eastAsia"/>
        </w:rPr>
      </w:pPr>
      <w:r>
        <w:rPr>
          <w:rFonts w:hint="eastAsia"/>
        </w:rPr>
        <w:t>(2)Judgment often conflicts with the will when it declares in one's conscience: this is a sin; God sees it, God will punish it.</w:t>
      </w:r>
    </w:p>
    <w:p w14:paraId="5399EA91">
      <w:pPr>
        <w:pStyle w:val="4"/>
        <w:spacing w:before="292" w:line="285" w:lineRule="auto"/>
        <w:ind w:right="806"/>
        <w:jc w:val="left"/>
        <w:rPr>
          <w:rFonts w:hint="eastAsia"/>
        </w:rPr>
      </w:pPr>
      <w:r>
        <w:rPr>
          <w:rFonts w:hint="eastAsia"/>
        </w:rPr>
        <w:t>（2）当判断力在人的良心中宣告：这是罪；神看见了，神会惩罚它时，它常常与意志相冲突。</w:t>
      </w:r>
    </w:p>
    <w:p w14:paraId="7AF971AC">
      <w:pPr>
        <w:pStyle w:val="4"/>
        <w:spacing w:before="292" w:line="285" w:lineRule="auto"/>
        <w:ind w:right="806"/>
        <w:jc w:val="left"/>
        <w:rPr>
          <w:rFonts w:hint="eastAsia"/>
        </w:rPr>
      </w:pPr>
    </w:p>
    <w:p w14:paraId="3AFE522D">
      <w:pPr>
        <w:pStyle w:val="4"/>
        <w:spacing w:before="292" w:line="285" w:lineRule="auto"/>
        <w:ind w:right="806"/>
        <w:jc w:val="left"/>
        <w:rPr>
          <w:rFonts w:hint="eastAsia"/>
        </w:rPr>
      </w:pPr>
      <w:r>
        <w:rPr>
          <w:rFonts w:hint="eastAsia"/>
        </w:rPr>
        <w:t>Consequently, it causes unrest and distress in the will, and a person often wishes that this impression were not so vivid, but against one's will, it frequently persists.</w:t>
      </w:r>
    </w:p>
    <w:p w14:paraId="5AB006C5">
      <w:pPr>
        <w:pStyle w:val="4"/>
        <w:spacing w:before="292" w:line="285" w:lineRule="auto"/>
        <w:ind w:right="806"/>
        <w:jc w:val="left"/>
        <w:rPr>
          <w:rFonts w:hint="eastAsia"/>
        </w:rPr>
      </w:pPr>
      <w:r>
        <w:rPr>
          <w:rFonts w:hint="eastAsia"/>
        </w:rPr>
        <w:t>因此，它在意志中引起不安和痛苦，人常常希望这种印象不那么鲜明，但违背人的意愿，它却常常持续存在。</w:t>
      </w:r>
    </w:p>
    <w:p w14:paraId="0FE1DE91">
      <w:pPr>
        <w:pStyle w:val="4"/>
        <w:spacing w:before="292" w:line="285" w:lineRule="auto"/>
        <w:ind w:right="806"/>
        <w:jc w:val="left"/>
        <w:rPr>
          <w:rFonts w:hint="eastAsia"/>
        </w:rPr>
      </w:pPr>
    </w:p>
    <w:p w14:paraId="38DE691C">
      <w:pPr>
        <w:pStyle w:val="4"/>
        <w:spacing w:before="292" w:line="285" w:lineRule="auto"/>
        <w:ind w:right="806"/>
        <w:jc w:val="left"/>
        <w:rPr>
          <w:rFonts w:hint="eastAsia"/>
        </w:rPr>
      </w:pPr>
      <w:r>
        <w:rPr>
          <w:rFonts w:hint="eastAsia"/>
        </w:rPr>
        <w:t>Thus, judgment does not reside in the will.</w:t>
      </w:r>
    </w:p>
    <w:p w14:paraId="719F3EAB">
      <w:pPr>
        <w:pStyle w:val="4"/>
        <w:spacing w:before="292" w:line="285" w:lineRule="auto"/>
        <w:ind w:right="806"/>
        <w:jc w:val="left"/>
        <w:rPr>
          <w:rFonts w:hint="eastAsia"/>
        </w:rPr>
      </w:pPr>
      <w:r>
        <w:rPr>
          <w:rFonts w:hint="eastAsia"/>
        </w:rPr>
        <w:t>因此，判断力不在意志之中。</w:t>
      </w:r>
    </w:p>
    <w:p w14:paraId="704BF8DF">
      <w:pPr>
        <w:pStyle w:val="4"/>
        <w:spacing w:before="292" w:line="285" w:lineRule="auto"/>
        <w:ind w:right="806"/>
        <w:jc w:val="left"/>
        <w:rPr>
          <w:rFonts w:hint="eastAsia"/>
        </w:rPr>
      </w:pPr>
    </w:p>
    <w:p w14:paraId="03D818F0">
      <w:pPr>
        <w:pStyle w:val="4"/>
        <w:spacing w:before="292" w:line="285" w:lineRule="auto"/>
        <w:ind w:right="806"/>
        <w:jc w:val="left"/>
        <w:rPr>
          <w:rFonts w:hint="eastAsia"/>
        </w:rPr>
      </w:pPr>
      <w:r>
        <w:rPr>
          <w:rFonts w:hint="eastAsia"/>
        </w:rPr>
        <w:t>(3)Scripture also places judgment in the understanding: 1 Corinthians 10:15, "I speak as to wise men; judge for yourselves what I say."</w:t>
      </w:r>
    </w:p>
    <w:p w14:paraId="5D1A910C">
      <w:pPr>
        <w:pStyle w:val="4"/>
        <w:spacing w:before="292" w:line="285" w:lineRule="auto"/>
        <w:ind w:right="806"/>
        <w:jc w:val="left"/>
        <w:rPr>
          <w:rFonts w:hint="eastAsia"/>
        </w:rPr>
      </w:pPr>
      <w:r>
        <w:rPr>
          <w:rFonts w:hint="eastAsia"/>
        </w:rPr>
        <w:t>（3）圣经也将判断力置于悟性之中：哥林多前书 10:15，“我好像对明白人说的，你们要审察我的话。”</w:t>
      </w:r>
    </w:p>
    <w:p w14:paraId="560768EB">
      <w:pPr>
        <w:pStyle w:val="4"/>
        <w:spacing w:before="292" w:line="285" w:lineRule="auto"/>
        <w:ind w:right="806"/>
        <w:jc w:val="left"/>
        <w:rPr>
          <w:rFonts w:hint="eastAsia"/>
        </w:rPr>
      </w:pPr>
    </w:p>
    <w:p w14:paraId="7E774027">
      <w:pPr>
        <w:pStyle w:val="4"/>
        <w:spacing w:before="292" w:line="285" w:lineRule="auto"/>
        <w:ind w:right="806"/>
        <w:jc w:val="left"/>
        <w:rPr>
          <w:rFonts w:hint="eastAsia"/>
        </w:rPr>
      </w:pPr>
      <w:r>
        <w:rPr>
          <w:rFonts w:hint="eastAsia"/>
        </w:rPr>
        <w:t>(4)If judgment were in the will, a person would not commit sin, for sinners would desire it, and their actions would align perfectly with their judgment because they would correspond to their will.</w:t>
      </w:r>
    </w:p>
    <w:p w14:paraId="76087FBB">
      <w:pPr>
        <w:pStyle w:val="4"/>
        <w:spacing w:before="292" w:line="285" w:lineRule="auto"/>
        <w:ind w:right="806"/>
        <w:jc w:val="left"/>
        <w:rPr>
          <w:rFonts w:hint="eastAsia"/>
        </w:rPr>
      </w:pPr>
      <w:r>
        <w:rPr>
          <w:rFonts w:hint="eastAsia"/>
        </w:rPr>
        <w:t>（4）如果判断力在意志之中，人就不会犯罪，因为罪人会渴望它，他们的行为会与他们的判断完全一致，因为这会与他们的意志相符。</w:t>
      </w:r>
    </w:p>
    <w:p w14:paraId="0DFD6E1A">
      <w:pPr>
        <w:pStyle w:val="4"/>
        <w:spacing w:before="292" w:line="285" w:lineRule="auto"/>
        <w:ind w:right="806"/>
        <w:jc w:val="left"/>
        <w:rPr>
          <w:rFonts w:hint="eastAsia"/>
        </w:rPr>
      </w:pPr>
    </w:p>
    <w:p w14:paraId="370A80E4">
      <w:pPr>
        <w:pStyle w:val="4"/>
        <w:spacing w:before="292" w:line="285" w:lineRule="auto"/>
        <w:ind w:right="806"/>
        <w:jc w:val="left"/>
        <w:rPr>
          <w:rFonts w:hint="eastAsia"/>
        </w:rPr>
      </w:pPr>
      <w:r>
        <w:rPr>
          <w:rFonts w:hint="eastAsia"/>
        </w:rPr>
        <w:t>While it is true that a person does not judge something without the desire to judge it, the judgment itself does not belong to the will.</w:t>
      </w:r>
    </w:p>
    <w:p w14:paraId="565C024C">
      <w:pPr>
        <w:pStyle w:val="4"/>
        <w:spacing w:before="292" w:line="285" w:lineRule="auto"/>
        <w:ind w:right="806"/>
        <w:jc w:val="left"/>
        <w:rPr>
          <w:rFonts w:hint="eastAsia"/>
        </w:rPr>
      </w:pPr>
      <w:r>
        <w:rPr>
          <w:rFonts w:hint="eastAsia"/>
        </w:rPr>
        <w:t>虽然人确实不会在没有判断的意愿下去判断某事，但判断本身并不属于意志。</w:t>
      </w:r>
    </w:p>
    <w:p w14:paraId="43009515">
      <w:pPr>
        <w:pStyle w:val="4"/>
        <w:spacing w:before="292" w:line="285" w:lineRule="auto"/>
        <w:ind w:right="806"/>
        <w:jc w:val="left"/>
        <w:rPr>
          <w:rFonts w:hint="eastAsia"/>
        </w:rPr>
      </w:pPr>
    </w:p>
    <w:p w14:paraId="7D16C265">
      <w:pPr>
        <w:pStyle w:val="4"/>
        <w:spacing w:before="292" w:line="285" w:lineRule="auto"/>
        <w:ind w:right="806"/>
        <w:jc w:val="left"/>
        <w:rPr>
          <w:rFonts w:hint="eastAsia"/>
        </w:rPr>
      </w:pPr>
      <w:r>
        <w:rPr>
          <w:rFonts w:hint="eastAsia"/>
        </w:rPr>
        <w:t>Just as a person does not engage the understanding without the will to understand, it does not follow that the understanding belongs to the will.</w:t>
      </w:r>
    </w:p>
    <w:p w14:paraId="5296408B">
      <w:pPr>
        <w:pStyle w:val="4"/>
        <w:spacing w:before="292" w:line="285" w:lineRule="auto"/>
        <w:ind w:right="806"/>
        <w:jc w:val="left"/>
        <w:rPr>
          <w:rFonts w:hint="eastAsia"/>
        </w:rPr>
      </w:pPr>
      <w:r>
        <w:rPr>
          <w:rFonts w:hint="eastAsia"/>
        </w:rPr>
        <w:t>就像一个人不会在没有理解的意愿下去动用悟性一样，这并不能推断出悟性属于意志。</w:t>
      </w:r>
    </w:p>
    <w:p w14:paraId="104DBEE3">
      <w:pPr>
        <w:pStyle w:val="4"/>
        <w:spacing w:before="292" w:line="285" w:lineRule="auto"/>
        <w:ind w:right="806"/>
        <w:jc w:val="left"/>
        <w:rPr>
          <w:rFonts w:hint="eastAsia"/>
        </w:rPr>
      </w:pPr>
    </w:p>
    <w:p w14:paraId="696838E4">
      <w:pPr>
        <w:pStyle w:val="4"/>
        <w:spacing w:before="292" w:line="285" w:lineRule="auto"/>
        <w:ind w:right="806"/>
        <w:jc w:val="left"/>
        <w:rPr>
          <w:rFonts w:hint="eastAsia"/>
        </w:rPr>
      </w:pPr>
      <w:r>
        <w:rPr>
          <w:rFonts w:hint="eastAsia"/>
        </w:rPr>
        <w:t>This conclusion is just as absurd as the first.</w:t>
      </w:r>
    </w:p>
    <w:p w14:paraId="1E25122D">
      <w:pPr>
        <w:pStyle w:val="4"/>
        <w:spacing w:before="292" w:line="285" w:lineRule="auto"/>
        <w:ind w:right="806"/>
        <w:jc w:val="left"/>
        <w:rPr>
          <w:rFonts w:hint="eastAsia"/>
        </w:rPr>
      </w:pPr>
      <w:r>
        <w:rPr>
          <w:rFonts w:hint="eastAsia"/>
        </w:rPr>
        <w:t>这个结论和第一个一样荒谬。</w:t>
      </w:r>
    </w:p>
    <w:p w14:paraId="4A42FA4E">
      <w:pPr>
        <w:pStyle w:val="4"/>
        <w:spacing w:before="292" w:line="285" w:lineRule="auto"/>
        <w:ind w:right="806"/>
        <w:jc w:val="left"/>
        <w:rPr>
          <w:rFonts w:hint="eastAsia"/>
        </w:rPr>
      </w:pPr>
    </w:p>
    <w:p w14:paraId="4C83C3EC">
      <w:pPr>
        <w:pStyle w:val="4"/>
        <w:spacing w:before="292" w:line="285" w:lineRule="auto"/>
        <w:ind w:right="806"/>
        <w:jc w:val="left"/>
        <w:rPr>
          <w:rFonts w:hint="eastAsia"/>
        </w:rPr>
      </w:pPr>
      <w:r>
        <w:rPr>
          <w:rFonts w:hint="eastAsia"/>
        </w:rPr>
        <w:t>c. The conscience.</w:t>
      </w:r>
    </w:p>
    <w:p w14:paraId="242B3293">
      <w:pPr>
        <w:pStyle w:val="4"/>
        <w:spacing w:before="292" w:line="285" w:lineRule="auto"/>
        <w:ind w:right="806"/>
        <w:jc w:val="left"/>
        <w:rPr>
          <w:rFonts w:hint="eastAsia"/>
        </w:rPr>
      </w:pPr>
      <w:r>
        <w:rPr>
          <w:rFonts w:hint="eastAsia"/>
        </w:rPr>
        <w:t>c. 良心。</w:t>
      </w:r>
    </w:p>
    <w:p w14:paraId="327D577E">
      <w:pPr>
        <w:pStyle w:val="4"/>
        <w:spacing w:before="292" w:line="285" w:lineRule="auto"/>
        <w:ind w:right="806"/>
        <w:jc w:val="left"/>
        <w:rPr>
          <w:rFonts w:hint="eastAsia"/>
        </w:rPr>
      </w:pPr>
    </w:p>
    <w:p w14:paraId="08A6F7ED">
      <w:pPr>
        <w:pStyle w:val="4"/>
        <w:spacing w:before="292" w:line="285" w:lineRule="auto"/>
        <w:ind w:right="806"/>
        <w:jc w:val="left"/>
        <w:rPr>
          <w:rFonts w:hint="eastAsia"/>
        </w:rPr>
      </w:pPr>
      <w:r>
        <w:rPr>
          <w:rFonts w:hint="eastAsia"/>
        </w:rPr>
        <w:t>XVI.The conscience also belongs to the understanding.</w:t>
      </w:r>
    </w:p>
    <w:p w14:paraId="1C6677EF">
      <w:pPr>
        <w:pStyle w:val="4"/>
        <w:spacing w:before="292" w:line="285" w:lineRule="auto"/>
        <w:ind w:right="806"/>
        <w:jc w:val="left"/>
        <w:rPr>
          <w:rFonts w:hint="eastAsia"/>
        </w:rPr>
      </w:pPr>
      <w:r>
        <w:rPr>
          <w:rFonts w:hint="eastAsia"/>
        </w:rPr>
        <w:t>XVI. 良心也属于悟性。</w:t>
      </w:r>
    </w:p>
    <w:p w14:paraId="53BDFBE7">
      <w:pPr>
        <w:pStyle w:val="4"/>
        <w:spacing w:before="292" w:line="285" w:lineRule="auto"/>
        <w:ind w:right="806"/>
        <w:jc w:val="left"/>
        <w:rPr>
          <w:rFonts w:hint="eastAsia"/>
        </w:rPr>
      </w:pPr>
    </w:p>
    <w:p w14:paraId="3E08F4DC">
      <w:pPr>
        <w:pStyle w:val="4"/>
        <w:spacing w:before="292" w:line="285" w:lineRule="auto"/>
        <w:ind w:right="806"/>
        <w:jc w:val="left"/>
        <w:rPr>
          <w:rFonts w:hint="eastAsia"/>
        </w:rPr>
      </w:pPr>
      <w:r>
        <w:rPr>
          <w:rFonts w:hint="eastAsia"/>
        </w:rPr>
        <w:t>The very name suggests this, as "knowing" and "knowledge" pertain to the understanding, and "conscience" in our language means "co- knowledge" or "shared knowledge."</w:t>
      </w:r>
    </w:p>
    <w:p w14:paraId="0BBAFBE0">
      <w:pPr>
        <w:pStyle w:val="4"/>
        <w:spacing w:before="292" w:line="285" w:lineRule="auto"/>
        <w:ind w:right="806"/>
        <w:jc w:val="left"/>
        <w:rPr>
          <w:rFonts w:hint="eastAsia"/>
        </w:rPr>
      </w:pPr>
      <w:r>
        <w:rPr>
          <w:rFonts w:hint="eastAsia"/>
        </w:rPr>
        <w:t>这个名字本身就表明了这一点，因为“知道”和“知识”都与悟性有关，而在我们的语言中，“良心”的意思是“共同的知识”或“共享的知识”。</w:t>
      </w:r>
    </w:p>
    <w:p w14:paraId="7854096C">
      <w:pPr>
        <w:pStyle w:val="4"/>
        <w:spacing w:before="292" w:line="285" w:lineRule="auto"/>
        <w:ind w:right="806"/>
        <w:jc w:val="left"/>
        <w:rPr>
          <w:rFonts w:hint="eastAsia"/>
        </w:rPr>
      </w:pPr>
    </w:p>
    <w:p w14:paraId="4FBCD6FF">
      <w:pPr>
        <w:pStyle w:val="4"/>
        <w:spacing w:before="292" w:line="285" w:lineRule="auto"/>
        <w:ind w:right="806"/>
        <w:jc w:val="left"/>
        <w:rPr>
          <w:rFonts w:hint="eastAsia"/>
        </w:rPr>
      </w:pPr>
      <w:r>
        <w:rPr>
          <w:rFonts w:hint="eastAsia"/>
        </w:rPr>
        <w:t>Conscience is a person's judgment of themselves and their actions, insofar as they are subject to God's judgment.</w:t>
      </w:r>
    </w:p>
    <w:p w14:paraId="67642B1D">
      <w:pPr>
        <w:pStyle w:val="4"/>
        <w:spacing w:before="292" w:line="285" w:lineRule="auto"/>
        <w:ind w:right="806"/>
        <w:jc w:val="left"/>
        <w:rPr>
          <w:rFonts w:hint="eastAsia"/>
        </w:rPr>
      </w:pPr>
      <w:r>
        <w:rPr>
          <w:rFonts w:hint="eastAsia"/>
        </w:rPr>
        <w:t>良心是人对自己和自己行为的判断，就其服在神的判断之下而言。</w:t>
      </w:r>
    </w:p>
    <w:p w14:paraId="3C8851BD">
      <w:pPr>
        <w:pStyle w:val="4"/>
        <w:spacing w:before="292" w:line="285" w:lineRule="auto"/>
        <w:ind w:right="806"/>
        <w:jc w:val="left"/>
        <w:rPr>
          <w:rFonts w:hint="eastAsia"/>
        </w:rPr>
      </w:pPr>
    </w:p>
    <w:p w14:paraId="3746D223">
      <w:pPr>
        <w:pStyle w:val="4"/>
        <w:spacing w:before="292" w:line="285" w:lineRule="auto"/>
        <w:ind w:right="806"/>
        <w:jc w:val="left"/>
        <w:rPr>
          <w:rFonts w:hint="eastAsia"/>
        </w:rPr>
      </w:pPr>
      <w:r>
        <w:rPr>
          <w:rFonts w:hint="eastAsia"/>
        </w:rPr>
        <w:t>Three things belong to the conscience:</w:t>
      </w:r>
    </w:p>
    <w:p w14:paraId="250E1916">
      <w:pPr>
        <w:pStyle w:val="4"/>
        <w:spacing w:before="292" w:line="285" w:lineRule="auto"/>
        <w:ind w:right="806"/>
        <w:jc w:val="left"/>
        <w:rPr>
          <w:rFonts w:hint="eastAsia"/>
        </w:rPr>
      </w:pPr>
      <w:r>
        <w:rPr>
          <w:rFonts w:hint="eastAsia"/>
        </w:rPr>
        <w:t>良心包含三件事：</w:t>
      </w:r>
    </w:p>
    <w:p w14:paraId="458B3FB8">
      <w:pPr>
        <w:pStyle w:val="4"/>
        <w:spacing w:before="292" w:line="285" w:lineRule="auto"/>
        <w:ind w:right="806"/>
        <w:jc w:val="left"/>
        <w:rPr>
          <w:rFonts w:hint="eastAsia"/>
        </w:rPr>
      </w:pPr>
    </w:p>
    <w:p w14:paraId="311F0D1C">
      <w:pPr>
        <w:pStyle w:val="4"/>
        <w:spacing w:before="292" w:line="285" w:lineRule="auto"/>
        <w:ind w:right="806"/>
        <w:jc w:val="left"/>
        <w:rPr>
          <w:rFonts w:hint="eastAsia"/>
        </w:rPr>
      </w:pPr>
      <w:r>
        <w:rPr>
          <w:rFonts w:hint="eastAsia"/>
        </w:rPr>
        <w:t>1.Knowledge of God's will, commanding or forbidding each person something with promises or threats, not only in general but also specifically, not just regarding things in general but also regarding circumstances here and now.</w:t>
      </w:r>
    </w:p>
    <w:p w14:paraId="0EE10869">
      <w:pPr>
        <w:pStyle w:val="4"/>
        <w:spacing w:before="292" w:line="285" w:lineRule="auto"/>
        <w:ind w:right="806"/>
        <w:jc w:val="left"/>
        <w:rPr>
          <w:rFonts w:hint="eastAsia"/>
        </w:rPr>
      </w:pPr>
      <w:r>
        <w:rPr>
          <w:rFonts w:hint="eastAsia"/>
        </w:rPr>
        <w:t>1. 认识神的旨意，祂带着应许或威胁命令或禁止每个人做某些事，不仅是普遍性的，也是具体性的，不仅关乎一般事物，也关乎此时此地的情境。</w:t>
      </w:r>
    </w:p>
    <w:p w14:paraId="647AFFE4">
      <w:pPr>
        <w:pStyle w:val="4"/>
        <w:spacing w:before="292" w:line="285" w:lineRule="auto"/>
        <w:ind w:right="806"/>
        <w:jc w:val="left"/>
        <w:rPr>
          <w:rFonts w:hint="eastAsia"/>
        </w:rPr>
      </w:pPr>
    </w:p>
    <w:p w14:paraId="09529C77">
      <w:pPr>
        <w:pStyle w:val="4"/>
        <w:spacing w:before="292" w:line="285" w:lineRule="auto"/>
        <w:ind w:right="806"/>
        <w:jc w:val="left"/>
        <w:rPr>
          <w:rFonts w:hint="eastAsia"/>
        </w:rPr>
      </w:pPr>
      <w:r>
        <w:rPr>
          <w:rFonts w:hint="eastAsia"/>
        </w:rPr>
        <w:t>Thus, the conscience prescribes to a person what they must do or avoid.</w:t>
      </w:r>
    </w:p>
    <w:p w14:paraId="56E3636C">
      <w:pPr>
        <w:pStyle w:val="4"/>
        <w:spacing w:before="292" w:line="285" w:lineRule="auto"/>
        <w:ind w:right="806"/>
        <w:jc w:val="left"/>
        <w:rPr>
          <w:rFonts w:hint="eastAsia"/>
        </w:rPr>
      </w:pPr>
      <w:r>
        <w:rPr>
          <w:rFonts w:hint="eastAsia"/>
        </w:rPr>
        <w:t>因此，良心向人规定他们必须做什么或避免什么。</w:t>
      </w:r>
    </w:p>
    <w:p w14:paraId="396503B4">
      <w:pPr>
        <w:pStyle w:val="4"/>
        <w:spacing w:before="292" w:line="285" w:lineRule="auto"/>
        <w:ind w:right="806"/>
        <w:jc w:val="left"/>
        <w:rPr>
          <w:rFonts w:hint="eastAsia"/>
        </w:rPr>
      </w:pPr>
    </w:p>
    <w:p w14:paraId="2FF10AA3">
      <w:pPr>
        <w:pStyle w:val="4"/>
        <w:spacing w:before="292" w:line="285" w:lineRule="auto"/>
        <w:ind w:right="806"/>
        <w:jc w:val="left"/>
        <w:rPr>
          <w:rFonts w:hint="eastAsia"/>
        </w:rPr>
      </w:pPr>
      <w:r>
        <w:rPr>
          <w:rFonts w:hint="eastAsia"/>
        </w:rPr>
        <w:t>The clearer and more powerful it does this, the better the conscience.</w:t>
      </w:r>
    </w:p>
    <w:p w14:paraId="65921281">
      <w:pPr>
        <w:pStyle w:val="4"/>
        <w:spacing w:before="292" w:line="285" w:lineRule="auto"/>
        <w:ind w:right="806"/>
        <w:jc w:val="left"/>
        <w:rPr>
          <w:rFonts w:hint="eastAsia"/>
        </w:rPr>
      </w:pPr>
      <w:r>
        <w:rPr>
          <w:rFonts w:hint="eastAsia"/>
        </w:rPr>
        <w:t>它这样做越清晰、越有力，良心就越好。</w:t>
      </w:r>
    </w:p>
    <w:p w14:paraId="4B466952">
      <w:pPr>
        <w:pStyle w:val="4"/>
        <w:spacing w:before="292" w:line="285" w:lineRule="auto"/>
        <w:ind w:right="806"/>
        <w:jc w:val="left"/>
        <w:rPr>
          <w:rFonts w:hint="eastAsia"/>
        </w:rPr>
      </w:pPr>
    </w:p>
    <w:p w14:paraId="514D48AE">
      <w:pPr>
        <w:pStyle w:val="4"/>
        <w:spacing w:before="292" w:line="285" w:lineRule="auto"/>
        <w:ind w:right="806"/>
        <w:jc w:val="left"/>
        <w:rPr>
          <w:rFonts w:hint="eastAsia"/>
        </w:rPr>
      </w:pPr>
      <w:r>
        <w:rPr>
          <w:rFonts w:hint="eastAsia"/>
        </w:rPr>
        <w:t>2.In addition to this, there is a testimony of whether, according to this light and knowledge, one has acted as they should.</w:t>
      </w:r>
    </w:p>
    <w:p w14:paraId="07E8BE08">
      <w:pPr>
        <w:pStyle w:val="4"/>
        <w:spacing w:before="292" w:line="285" w:lineRule="auto"/>
        <w:ind w:right="806"/>
        <w:jc w:val="left"/>
        <w:rPr>
          <w:rFonts w:hint="eastAsia"/>
        </w:rPr>
      </w:pPr>
      <w:r>
        <w:rPr>
          <w:rFonts w:hint="eastAsia"/>
        </w:rPr>
        <w:t>2. 除此以外，还有一个见证，即人是否按照这光和知识行事了。</w:t>
      </w:r>
    </w:p>
    <w:p w14:paraId="582DE7B6">
      <w:pPr>
        <w:pStyle w:val="4"/>
        <w:spacing w:before="292" w:line="285" w:lineRule="auto"/>
        <w:ind w:right="806"/>
        <w:jc w:val="left"/>
        <w:rPr>
          <w:rFonts w:hint="eastAsia"/>
        </w:rPr>
      </w:pPr>
    </w:p>
    <w:p w14:paraId="141D688B">
      <w:pPr>
        <w:pStyle w:val="4"/>
        <w:spacing w:before="292" w:line="285" w:lineRule="auto"/>
        <w:ind w:right="806"/>
        <w:jc w:val="left"/>
        <w:rPr>
          <w:rFonts w:hint="eastAsia"/>
        </w:rPr>
      </w:pPr>
      <w:r>
        <w:rPr>
          <w:rFonts w:hint="eastAsia"/>
        </w:rPr>
        <w:t>The more carefully the conscience watches over one's actions and keeps an account of them, testifying more clearly and powerfully to the person, the better it functions.</w:t>
      </w:r>
    </w:p>
    <w:p w14:paraId="69BF4C24">
      <w:pPr>
        <w:pStyle w:val="4"/>
        <w:spacing w:before="292" w:line="285" w:lineRule="auto"/>
        <w:ind w:right="806"/>
        <w:jc w:val="left"/>
        <w:rPr>
          <w:rFonts w:hint="eastAsia"/>
        </w:rPr>
      </w:pPr>
      <w:r>
        <w:rPr>
          <w:rFonts w:hint="eastAsia"/>
        </w:rPr>
        <w:t>良心越仔细地监督人的行为，并为之记账，向人作见证越清晰、越有力，它的功能就越好。</w:t>
      </w:r>
    </w:p>
    <w:p w14:paraId="69182A4E">
      <w:pPr>
        <w:pStyle w:val="4"/>
        <w:spacing w:before="292" w:line="285" w:lineRule="auto"/>
        <w:ind w:right="806"/>
        <w:jc w:val="left"/>
        <w:rPr>
          <w:rFonts w:hint="eastAsia"/>
        </w:rPr>
      </w:pPr>
    </w:p>
    <w:p w14:paraId="5662784C">
      <w:pPr>
        <w:pStyle w:val="4"/>
        <w:spacing w:before="292" w:line="285" w:lineRule="auto"/>
        <w:ind w:right="806"/>
        <w:jc w:val="left"/>
        <w:rPr>
          <w:rFonts w:hint="eastAsia"/>
        </w:rPr>
      </w:pPr>
      <w:r>
        <w:rPr>
          <w:rFonts w:hint="eastAsia"/>
        </w:rPr>
        <w:t>3.Following this, there is an acknowledgment that the righteous God also knows and will reward or punish accordingly.</w:t>
      </w:r>
    </w:p>
    <w:p w14:paraId="70FDBDE8">
      <w:pPr>
        <w:pStyle w:val="4"/>
        <w:spacing w:before="292" w:line="285" w:lineRule="auto"/>
        <w:ind w:right="806"/>
        <w:jc w:val="left"/>
        <w:rPr>
          <w:rFonts w:hint="eastAsia"/>
        </w:rPr>
      </w:pPr>
      <w:r>
        <w:rPr>
          <w:rFonts w:hint="eastAsia"/>
        </w:rPr>
        <w:t>3. 紧随其后的是，承认公义的神也知道，并将相应地赏罚。</w:t>
      </w:r>
    </w:p>
    <w:p w14:paraId="6BA39B6B">
      <w:pPr>
        <w:pStyle w:val="4"/>
        <w:spacing w:before="292" w:line="285" w:lineRule="auto"/>
        <w:ind w:right="806"/>
        <w:jc w:val="left"/>
        <w:rPr>
          <w:rFonts w:hint="eastAsia"/>
        </w:rPr>
      </w:pPr>
    </w:p>
    <w:p w14:paraId="31A39DB6">
      <w:pPr>
        <w:pStyle w:val="4"/>
        <w:spacing w:before="292" w:line="285" w:lineRule="auto"/>
        <w:ind w:right="806"/>
        <w:jc w:val="left"/>
        <w:rPr>
          <w:rFonts w:hint="eastAsia"/>
        </w:rPr>
      </w:pPr>
      <w:r>
        <w:rPr>
          <w:rFonts w:hint="eastAsia"/>
        </w:rPr>
        <w:t>The clearer and more sensitive the conscience acknowledges God's knowledge, and the more it reassures or deeply troubles a person, the more faithfully it does its work.</w:t>
      </w:r>
    </w:p>
    <w:p w14:paraId="21BCCC8C">
      <w:pPr>
        <w:pStyle w:val="4"/>
        <w:spacing w:before="292" w:line="285" w:lineRule="auto"/>
        <w:ind w:right="806"/>
        <w:jc w:val="left"/>
        <w:rPr>
          <w:rFonts w:hint="eastAsia"/>
        </w:rPr>
      </w:pPr>
      <w:r>
        <w:rPr>
          <w:rFonts w:hint="eastAsia"/>
        </w:rPr>
        <w:t>良心越清晰、越敏感地承认神的知晓，越能使人安心或深受困扰，它就越忠实地履行其职责。</w:t>
      </w:r>
    </w:p>
    <w:p w14:paraId="7BF811FD">
      <w:pPr>
        <w:pStyle w:val="4"/>
        <w:spacing w:before="292" w:line="285" w:lineRule="auto"/>
        <w:ind w:right="806"/>
        <w:jc w:val="left"/>
        <w:rPr>
          <w:rFonts w:hint="eastAsia"/>
        </w:rPr>
      </w:pPr>
    </w:p>
    <w:p w14:paraId="2A6D2DF7">
      <w:pPr>
        <w:pStyle w:val="4"/>
        <w:spacing w:before="292" w:line="285" w:lineRule="auto"/>
        <w:ind w:right="806"/>
        <w:jc w:val="left"/>
        <w:rPr>
          <w:rFonts w:hint="eastAsia"/>
        </w:rPr>
      </w:pPr>
      <w:r>
        <w:rPr>
          <w:rFonts w:hint="eastAsia"/>
        </w:rPr>
        <w:t>These three acts are combined by the apostle, Romans 2:14-15, "For when Gentiles, who do not have the law, by nature do what the law requires, they are a law to themselves, even though they do not have the law.</w:t>
      </w:r>
    </w:p>
    <w:p w14:paraId="336E3A5C">
      <w:pPr>
        <w:pStyle w:val="4"/>
        <w:spacing w:before="292" w:line="285" w:lineRule="auto"/>
        <w:ind w:right="806"/>
        <w:jc w:val="left"/>
        <w:rPr>
          <w:rFonts w:hint="eastAsia"/>
        </w:rPr>
      </w:pPr>
      <w:r>
        <w:rPr>
          <w:rFonts w:hint="eastAsia"/>
        </w:rPr>
        <w:t>这三种行为被使徒结合在一起，罗马书 2:14-15，“没有律法的外邦人若顺着本性行律法上的事，他们虽然没有律法，自己就是自己的律法。这是显出律法的功用刻在他们心里。”</w:t>
      </w:r>
    </w:p>
    <w:p w14:paraId="422ADE8C">
      <w:pPr>
        <w:pStyle w:val="4"/>
        <w:spacing w:before="292" w:line="285" w:lineRule="auto"/>
        <w:ind w:right="806"/>
        <w:jc w:val="left"/>
        <w:rPr>
          <w:rFonts w:hint="eastAsia"/>
        </w:rPr>
      </w:pPr>
    </w:p>
    <w:p w14:paraId="432C5B11">
      <w:pPr>
        <w:pStyle w:val="4"/>
        <w:spacing w:before="292" w:line="285" w:lineRule="auto"/>
        <w:ind w:right="806"/>
        <w:jc w:val="left"/>
        <w:rPr>
          <w:rFonts w:hint="eastAsia"/>
        </w:rPr>
      </w:pPr>
      <w:r>
        <w:rPr>
          <w:rFonts w:hint="eastAsia"/>
        </w:rPr>
        <w:t>They show that the work of the law is written on their hearts." - This is the first act, namely, knowledge of God's will and law.</w:t>
      </w:r>
    </w:p>
    <w:p w14:paraId="5941860B">
      <w:pPr>
        <w:pStyle w:val="4"/>
        <w:spacing w:before="292" w:line="285" w:lineRule="auto"/>
        <w:ind w:right="806"/>
        <w:jc w:val="left"/>
        <w:rPr>
          <w:rFonts w:hint="eastAsia"/>
        </w:rPr>
      </w:pPr>
      <w:r>
        <w:rPr>
          <w:rFonts w:hint="eastAsia"/>
        </w:rPr>
        <w:t>他们显明了律法的功用写在他们心里。”——这是第一种行为，即认识神的旨意和律法。</w:t>
      </w:r>
    </w:p>
    <w:p w14:paraId="7E0FEBF4">
      <w:pPr>
        <w:pStyle w:val="4"/>
        <w:spacing w:before="292" w:line="285" w:lineRule="auto"/>
        <w:ind w:right="806"/>
        <w:jc w:val="left"/>
        <w:rPr>
          <w:rFonts w:hint="eastAsia"/>
        </w:rPr>
      </w:pPr>
    </w:p>
    <w:p w14:paraId="754443C8">
      <w:pPr>
        <w:pStyle w:val="4"/>
        <w:spacing w:before="292" w:line="285" w:lineRule="auto"/>
        <w:ind w:right="806"/>
        <w:jc w:val="left"/>
        <w:rPr>
          <w:rFonts w:hint="eastAsia"/>
        </w:rPr>
      </w:pPr>
      <w:r>
        <w:rPr>
          <w:rFonts w:hint="eastAsia"/>
        </w:rPr>
        <w:t>He then adds the second act, the testimony of their conformity or divergence from the law, saying: "while their conscience also bears witness." - Following this is the third act, namely, acknowledgment that God also knows it and will reward or punish.</w:t>
      </w:r>
    </w:p>
    <w:p w14:paraId="7DB9F427">
      <w:pPr>
        <w:pStyle w:val="4"/>
        <w:spacing w:before="292" w:line="285" w:lineRule="auto"/>
        <w:ind w:right="806"/>
        <w:jc w:val="left"/>
        <w:rPr>
          <w:rFonts w:hint="eastAsia"/>
        </w:rPr>
      </w:pPr>
      <w:r>
        <w:rPr>
          <w:rFonts w:hint="eastAsia"/>
        </w:rPr>
        <w:t>他接着加上第二种行为，即他们与律法一致或相悖的见证，说：“他们是非之心同作见证。”——紧随其后的是第三种行为，即承认神也知道此事，并将赏罚。</w:t>
      </w:r>
    </w:p>
    <w:p w14:paraId="18770774">
      <w:pPr>
        <w:pStyle w:val="4"/>
        <w:spacing w:before="292" w:line="285" w:lineRule="auto"/>
        <w:ind w:right="806"/>
        <w:jc w:val="left"/>
        <w:rPr>
          <w:rFonts w:hint="eastAsia"/>
        </w:rPr>
      </w:pPr>
    </w:p>
    <w:p w14:paraId="20373811">
      <w:pPr>
        <w:pStyle w:val="4"/>
        <w:spacing w:before="292" w:line="285" w:lineRule="auto"/>
        <w:ind w:right="806"/>
        <w:jc w:val="left"/>
        <w:rPr>
          <w:rFonts w:hint="eastAsia"/>
        </w:rPr>
      </w:pPr>
      <w:r>
        <w:rPr>
          <w:rFonts w:hint="eastAsia"/>
        </w:rPr>
        <w:t>These acts are also evident in Romans 9:1, "I am speaking the truth in Christ—I am not lying; my conscience bears me witness in the Holy Spirit."</w:t>
      </w:r>
    </w:p>
    <w:p w14:paraId="1B5D23F0">
      <w:pPr>
        <w:pStyle w:val="4"/>
        <w:spacing w:before="292" w:line="285" w:lineRule="auto"/>
        <w:ind w:right="806"/>
        <w:jc w:val="left"/>
        <w:rPr>
          <w:rFonts w:hint="eastAsia"/>
        </w:rPr>
      </w:pPr>
      <w:r>
        <w:rPr>
          <w:rFonts w:hint="eastAsia"/>
        </w:rPr>
        <w:t>这些行为在罗马书 9:1 中也很明显，“我在基督里说真话，并不谎言，有我良心被圣灵感动，给我作见证。”</w:t>
      </w:r>
    </w:p>
    <w:p w14:paraId="07B672D7">
      <w:pPr>
        <w:pStyle w:val="4"/>
        <w:spacing w:before="292" w:line="285" w:lineRule="auto"/>
        <w:ind w:right="806"/>
        <w:jc w:val="left"/>
        <w:rPr>
          <w:rFonts w:hint="eastAsia"/>
        </w:rPr>
      </w:pPr>
    </w:p>
    <w:p w14:paraId="2C0C394B">
      <w:pPr>
        <w:pStyle w:val="4"/>
        <w:spacing w:before="292" w:line="285" w:lineRule="auto"/>
        <w:ind w:right="806"/>
        <w:jc w:val="left"/>
        <w:rPr>
          <w:rFonts w:hint="eastAsia"/>
        </w:rPr>
      </w:pPr>
      <w:r>
        <w:rPr>
          <w:rFonts w:hint="eastAsia"/>
        </w:rPr>
        <w:t>Ecclesiastes 7:22, "Your heart knows that many times you yourself have cursed others."</w:t>
      </w:r>
    </w:p>
    <w:p w14:paraId="055591A1">
      <w:pPr>
        <w:pStyle w:val="4"/>
        <w:spacing w:before="292" w:line="285" w:lineRule="auto"/>
        <w:ind w:right="806"/>
        <w:jc w:val="left"/>
        <w:rPr>
          <w:rFonts w:hint="eastAsia"/>
        </w:rPr>
      </w:pPr>
      <w:r>
        <w:rPr>
          <w:rFonts w:hint="eastAsia"/>
        </w:rPr>
        <w:t>传道书 7:22，“因为你心里知道，自己也曾屡次咒骂别人。”</w:t>
      </w:r>
    </w:p>
    <w:p w14:paraId="18BD9B1A">
      <w:pPr>
        <w:pStyle w:val="4"/>
        <w:spacing w:before="292" w:line="285" w:lineRule="auto"/>
        <w:ind w:right="806"/>
        <w:jc w:val="left"/>
        <w:rPr>
          <w:rFonts w:hint="eastAsia"/>
        </w:rPr>
      </w:pPr>
    </w:p>
    <w:p w14:paraId="7A2752D5">
      <w:pPr>
        <w:pStyle w:val="4"/>
        <w:spacing w:before="292" w:line="285" w:lineRule="auto"/>
        <w:ind w:right="806"/>
        <w:jc w:val="left"/>
        <w:rPr>
          <w:rFonts w:hint="eastAsia"/>
        </w:rPr>
      </w:pPr>
      <w:r>
        <w:rPr>
          <w:rFonts w:hint="eastAsia"/>
        </w:rPr>
        <w:t>1 John 3:20, "For whenever our heart condemns us."</w:t>
      </w:r>
    </w:p>
    <w:p w14:paraId="43309EA1">
      <w:pPr>
        <w:pStyle w:val="4"/>
        <w:spacing w:before="292" w:line="285" w:lineRule="auto"/>
        <w:ind w:right="806"/>
        <w:jc w:val="left"/>
        <w:rPr>
          <w:rFonts w:hint="eastAsia"/>
        </w:rPr>
      </w:pPr>
      <w:r>
        <w:rPr>
          <w:rFonts w:hint="eastAsia"/>
        </w:rPr>
        <w:t>约翰一书 3:20，“我们的心若责备我们。”</w:t>
      </w:r>
    </w:p>
    <w:p w14:paraId="0E0BD34B">
      <w:pPr>
        <w:pStyle w:val="4"/>
        <w:spacing w:before="292" w:line="285" w:lineRule="auto"/>
        <w:ind w:right="806"/>
        <w:jc w:val="left"/>
        <w:rPr>
          <w:rFonts w:hint="eastAsia"/>
        </w:rPr>
      </w:pPr>
    </w:p>
    <w:p w14:paraId="56373766">
      <w:pPr>
        <w:pStyle w:val="4"/>
        <w:spacing w:before="292" w:line="285" w:lineRule="auto"/>
        <w:ind w:right="806"/>
        <w:jc w:val="left"/>
        <w:rPr>
          <w:rFonts w:hint="eastAsia"/>
        </w:rPr>
      </w:pPr>
      <w:r>
        <w:rPr>
          <w:rFonts w:hint="eastAsia"/>
        </w:rPr>
        <w:t>vs. 21, "Beloved, if our heart does not condemn us."</w:t>
      </w:r>
    </w:p>
    <w:p w14:paraId="0D64F041">
      <w:pPr>
        <w:pStyle w:val="4"/>
        <w:spacing w:before="292" w:line="285" w:lineRule="auto"/>
        <w:ind w:right="806"/>
        <w:jc w:val="left"/>
        <w:rPr>
          <w:rFonts w:hint="eastAsia"/>
        </w:rPr>
      </w:pPr>
      <w:r>
        <w:rPr>
          <w:rFonts w:hint="eastAsia"/>
        </w:rPr>
        <w:t>第 21 节，“亲爱的弟兄啊，我们的心若不责备我们。”</w:t>
      </w:r>
    </w:p>
    <w:p w14:paraId="3A656AB0">
      <w:pPr>
        <w:pStyle w:val="4"/>
        <w:spacing w:before="292" w:line="285" w:lineRule="auto"/>
        <w:ind w:right="806"/>
        <w:jc w:val="left"/>
        <w:rPr>
          <w:rFonts w:hint="eastAsia"/>
        </w:rPr>
      </w:pPr>
    </w:p>
    <w:p w14:paraId="0E3ED6FD">
      <w:pPr>
        <w:pStyle w:val="4"/>
        <w:spacing w:before="292" w:line="285" w:lineRule="auto"/>
        <w:ind w:right="806"/>
        <w:jc w:val="left"/>
        <w:rPr>
          <w:rFonts w:hint="eastAsia"/>
        </w:rPr>
      </w:pPr>
      <w:r>
        <w:rPr>
          <w:rFonts w:hint="eastAsia"/>
        </w:rPr>
        <w:t>Is good or evil.</w:t>
      </w:r>
    </w:p>
    <w:p w14:paraId="52378800">
      <w:pPr>
        <w:pStyle w:val="4"/>
        <w:spacing w:before="292" w:line="285" w:lineRule="auto"/>
        <w:ind w:right="806"/>
        <w:jc w:val="left"/>
        <w:rPr>
          <w:rFonts w:hint="eastAsia"/>
        </w:rPr>
      </w:pPr>
      <w:r>
        <w:rPr>
          <w:rFonts w:hint="eastAsia"/>
        </w:rPr>
        <w:t>是善或恶。</w:t>
      </w:r>
    </w:p>
    <w:p w14:paraId="1543251E">
      <w:pPr>
        <w:pStyle w:val="4"/>
        <w:spacing w:before="292" w:line="285" w:lineRule="auto"/>
        <w:ind w:right="806"/>
        <w:jc w:val="left"/>
        <w:rPr>
          <w:rFonts w:hint="eastAsia"/>
        </w:rPr>
      </w:pPr>
    </w:p>
    <w:p w14:paraId="33D8E8C7">
      <w:pPr>
        <w:pStyle w:val="4"/>
        <w:spacing w:before="292" w:line="285" w:lineRule="auto"/>
        <w:ind w:right="806"/>
        <w:jc w:val="left"/>
        <w:rPr>
          <w:rFonts w:hint="eastAsia"/>
        </w:rPr>
      </w:pPr>
      <w:r>
        <w:rPr>
          <w:rFonts w:hint="eastAsia"/>
        </w:rPr>
        <w:t>XVII.Conscience is either good or evil.</w:t>
      </w:r>
    </w:p>
    <w:p w14:paraId="76D92F2F">
      <w:pPr>
        <w:pStyle w:val="4"/>
        <w:spacing w:before="292" w:line="285" w:lineRule="auto"/>
        <w:ind w:right="806"/>
        <w:jc w:val="left"/>
        <w:rPr>
          <w:rFonts w:hint="eastAsia"/>
        </w:rPr>
      </w:pPr>
      <w:r>
        <w:rPr>
          <w:rFonts w:hint="eastAsia"/>
        </w:rPr>
        <w:t>XVII. 良心或善或恶。</w:t>
      </w:r>
    </w:p>
    <w:p w14:paraId="720A3D6B">
      <w:pPr>
        <w:pStyle w:val="4"/>
        <w:spacing w:before="292" w:line="285" w:lineRule="auto"/>
        <w:ind w:right="806"/>
        <w:jc w:val="left"/>
        <w:rPr>
          <w:rFonts w:hint="eastAsia"/>
        </w:rPr>
      </w:pPr>
    </w:p>
    <w:p w14:paraId="4B6738DF">
      <w:pPr>
        <w:pStyle w:val="4"/>
        <w:spacing w:before="292" w:line="285" w:lineRule="auto"/>
        <w:ind w:right="806"/>
        <w:jc w:val="left"/>
        <w:rPr>
          <w:rFonts w:hint="eastAsia"/>
        </w:rPr>
      </w:pPr>
      <w:r>
        <w:rPr>
          <w:rFonts w:hint="eastAsia"/>
        </w:rPr>
        <w:t>It is good when it performs its duty well.</w:t>
      </w:r>
    </w:p>
    <w:p w14:paraId="114A3864">
      <w:pPr>
        <w:pStyle w:val="4"/>
        <w:spacing w:before="292" w:line="285" w:lineRule="auto"/>
        <w:ind w:right="806"/>
        <w:jc w:val="left"/>
        <w:rPr>
          <w:rFonts w:hint="eastAsia"/>
        </w:rPr>
      </w:pPr>
      <w:r>
        <w:rPr>
          <w:rFonts w:hint="eastAsia"/>
        </w:rPr>
        <w:t>当它很好地履行其职责时，它就是善的。</w:t>
      </w:r>
    </w:p>
    <w:p w14:paraId="6E70239B">
      <w:pPr>
        <w:pStyle w:val="4"/>
        <w:spacing w:before="292" w:line="285" w:lineRule="auto"/>
        <w:ind w:right="806"/>
        <w:jc w:val="left"/>
        <w:rPr>
          <w:rFonts w:hint="eastAsia"/>
        </w:rPr>
      </w:pPr>
    </w:p>
    <w:p w14:paraId="3BB058BD">
      <w:pPr>
        <w:pStyle w:val="4"/>
        <w:spacing w:before="292" w:line="285" w:lineRule="auto"/>
        <w:ind w:right="806"/>
        <w:jc w:val="left"/>
        <w:rPr>
          <w:rFonts w:hint="eastAsia"/>
        </w:rPr>
      </w:pPr>
      <w:r>
        <w:rPr>
          <w:rFonts w:hint="eastAsia"/>
        </w:rPr>
        <w:t>(a) When it clearly, distinctly, and promptly represents and represents the will of God, binding and urging to do God's will.</w:t>
      </w:r>
    </w:p>
    <w:p w14:paraId="7BC46822">
      <w:pPr>
        <w:pStyle w:val="4"/>
        <w:spacing w:before="292" w:line="285" w:lineRule="auto"/>
        <w:ind w:right="806"/>
        <w:jc w:val="left"/>
        <w:rPr>
          <w:rFonts w:hint="eastAsia"/>
        </w:rPr>
      </w:pPr>
      <w:r>
        <w:rPr>
          <w:rFonts w:hint="eastAsia"/>
        </w:rPr>
        <w:t>(a) 当它清晰、明确、迅速地呈现并代表神的旨意，约束并催促人去行神的旨意时。</w:t>
      </w:r>
    </w:p>
    <w:p w14:paraId="7EFE2C15">
      <w:pPr>
        <w:pStyle w:val="4"/>
        <w:spacing w:before="292" w:line="285" w:lineRule="auto"/>
        <w:ind w:right="806"/>
        <w:jc w:val="left"/>
        <w:rPr>
          <w:rFonts w:hint="eastAsia"/>
        </w:rPr>
      </w:pPr>
    </w:p>
    <w:p w14:paraId="2EBC478A">
      <w:pPr>
        <w:pStyle w:val="4"/>
        <w:spacing w:before="292" w:line="285" w:lineRule="auto"/>
        <w:ind w:right="806"/>
        <w:jc w:val="left"/>
        <w:rPr>
          <w:rFonts w:hint="eastAsia"/>
        </w:rPr>
      </w:pPr>
      <w:r>
        <w:rPr>
          <w:rFonts w:hint="eastAsia"/>
        </w:rPr>
        <w:t>Romans 14:5, "One person esteems one day as better than another, while another esteems all days alike. Each one should be fully convinced in his own mind."</w:t>
      </w:r>
    </w:p>
    <w:p w14:paraId="65D0523D">
      <w:pPr>
        <w:pStyle w:val="4"/>
        <w:spacing w:before="292" w:line="285" w:lineRule="auto"/>
        <w:ind w:right="806"/>
        <w:jc w:val="left"/>
        <w:rPr>
          <w:rFonts w:hint="eastAsia"/>
        </w:rPr>
      </w:pPr>
      <w:r>
        <w:rPr>
          <w:rFonts w:hint="eastAsia"/>
        </w:rPr>
        <w:t>罗马书 14:5，“有人看这日比那日强，有人看日日都是一样。只是各人心里要意见坚定。”</w:t>
      </w:r>
    </w:p>
    <w:p w14:paraId="620A212D">
      <w:pPr>
        <w:pStyle w:val="4"/>
        <w:spacing w:before="292" w:line="285" w:lineRule="auto"/>
        <w:ind w:right="806"/>
        <w:jc w:val="left"/>
        <w:rPr>
          <w:rFonts w:hint="eastAsia"/>
        </w:rPr>
      </w:pPr>
    </w:p>
    <w:p w14:paraId="2F4ABC3B">
      <w:pPr>
        <w:pStyle w:val="4"/>
        <w:spacing w:before="292" w:line="285" w:lineRule="auto"/>
        <w:ind w:right="806"/>
        <w:jc w:val="left"/>
        <w:rPr>
          <w:rFonts w:hint="eastAsia"/>
        </w:rPr>
      </w:pPr>
      <w:r>
        <w:rPr>
          <w:rFonts w:hint="eastAsia"/>
        </w:rPr>
        <w:t>(b) When it keeps clear and powerful records and convicts of deeds.</w:t>
      </w:r>
    </w:p>
    <w:p w14:paraId="310E07D6">
      <w:pPr>
        <w:pStyle w:val="4"/>
        <w:spacing w:before="292" w:line="285" w:lineRule="auto"/>
        <w:ind w:right="806"/>
        <w:jc w:val="left"/>
        <w:rPr>
          <w:rFonts w:hint="eastAsia"/>
        </w:rPr>
      </w:pPr>
      <w:r>
        <w:rPr>
          <w:rFonts w:hint="eastAsia"/>
        </w:rPr>
        <w:t>(b) 当它保存清晰有力的记录并指证行为时。</w:t>
      </w:r>
    </w:p>
    <w:p w14:paraId="5475BD2C">
      <w:pPr>
        <w:pStyle w:val="4"/>
        <w:spacing w:before="292" w:line="285" w:lineRule="auto"/>
        <w:ind w:right="806"/>
        <w:jc w:val="left"/>
        <w:rPr>
          <w:rFonts w:hint="eastAsia"/>
        </w:rPr>
      </w:pPr>
    </w:p>
    <w:p w14:paraId="2ACC94AA">
      <w:pPr>
        <w:pStyle w:val="4"/>
        <w:spacing w:before="292" w:line="285" w:lineRule="auto"/>
        <w:ind w:right="806"/>
        <w:jc w:val="left"/>
        <w:rPr>
          <w:rFonts w:hint="eastAsia"/>
        </w:rPr>
      </w:pPr>
      <w:r>
        <w:rPr>
          <w:rFonts w:hint="eastAsia"/>
        </w:rPr>
        <w:t>(c) And also when it disturbs or reassures appropriately.</w:t>
      </w:r>
    </w:p>
    <w:p w14:paraId="74D8AE4A">
      <w:pPr>
        <w:pStyle w:val="4"/>
        <w:spacing w:before="292" w:line="285" w:lineRule="auto"/>
        <w:ind w:right="806"/>
        <w:jc w:val="left"/>
        <w:rPr>
          <w:rFonts w:hint="eastAsia"/>
        </w:rPr>
      </w:pPr>
      <w:r>
        <w:rPr>
          <w:rFonts w:hint="eastAsia"/>
        </w:rPr>
        <w:t>(c) 以及当它适当地使人不安或安心时。</w:t>
      </w:r>
    </w:p>
    <w:p w14:paraId="105763CF">
      <w:pPr>
        <w:pStyle w:val="4"/>
        <w:spacing w:before="292" w:line="285" w:lineRule="auto"/>
        <w:ind w:right="806"/>
        <w:jc w:val="left"/>
        <w:rPr>
          <w:rFonts w:hint="eastAsia"/>
        </w:rPr>
      </w:pPr>
    </w:p>
    <w:p w14:paraId="7AE09868">
      <w:pPr>
        <w:pStyle w:val="4"/>
        <w:spacing w:before="292" w:line="285" w:lineRule="auto"/>
        <w:ind w:right="806"/>
        <w:jc w:val="left"/>
        <w:rPr>
          <w:rFonts w:hint="eastAsia"/>
        </w:rPr>
      </w:pPr>
      <w:r>
        <w:rPr>
          <w:rFonts w:hint="eastAsia"/>
        </w:rPr>
        <w:t>Consider these two acts, 1 Samuel 24:6, "And he said to his men, 'The Lord forbid that I should do this thing to my lord, the Lord's anointed, to put out my hand against him, seeing he is the Lord's anointed.'"</w:t>
      </w:r>
    </w:p>
    <w:p w14:paraId="0719D4AF">
      <w:pPr>
        <w:pStyle w:val="4"/>
        <w:spacing w:before="292" w:line="285" w:lineRule="auto"/>
        <w:ind w:right="806"/>
        <w:jc w:val="left"/>
        <w:rPr>
          <w:rFonts w:hint="eastAsia"/>
        </w:rPr>
      </w:pPr>
      <w:r>
        <w:rPr>
          <w:rFonts w:hint="eastAsia"/>
        </w:rPr>
        <w:t>思想这两种行为，撒母耳记上 24:6，“他对跟随他的人说：‘我的主乃是耶和华的受膏者，我在耶和华面前万不敢伸手害他，因他是耶和华的受膏者。’”</w:t>
      </w:r>
    </w:p>
    <w:p w14:paraId="2E1D04DA">
      <w:pPr>
        <w:pStyle w:val="4"/>
        <w:spacing w:before="292" w:line="285" w:lineRule="auto"/>
        <w:ind w:right="806"/>
        <w:jc w:val="left"/>
        <w:rPr>
          <w:rFonts w:hint="eastAsia"/>
        </w:rPr>
      </w:pPr>
    </w:p>
    <w:p w14:paraId="18F183E3">
      <w:pPr>
        <w:pStyle w:val="4"/>
        <w:spacing w:before="292" w:line="285" w:lineRule="auto"/>
        <w:ind w:right="806"/>
        <w:jc w:val="left"/>
        <w:rPr>
          <w:rFonts w:hint="eastAsia"/>
        </w:rPr>
      </w:pPr>
      <w:r>
        <w:rPr>
          <w:rFonts w:hint="eastAsia"/>
        </w:rPr>
        <w:t>2 Corinthians 1:12, "For our boast is this, the testimony of our conscience."</w:t>
      </w:r>
    </w:p>
    <w:p w14:paraId="5B940BA1">
      <w:pPr>
        <w:pStyle w:val="4"/>
        <w:spacing w:before="292" w:line="285" w:lineRule="auto"/>
        <w:ind w:right="806"/>
        <w:jc w:val="left"/>
        <w:rPr>
          <w:rFonts w:hint="eastAsia"/>
        </w:rPr>
      </w:pPr>
      <w:r>
        <w:rPr>
          <w:rFonts w:hint="eastAsia"/>
        </w:rPr>
        <w:t>哥林多后书 1:12，“我们所夸的，是自己的良心……作见证。”</w:t>
      </w:r>
    </w:p>
    <w:p w14:paraId="6E3DF87D">
      <w:pPr>
        <w:pStyle w:val="4"/>
        <w:spacing w:before="292" w:line="285" w:lineRule="auto"/>
        <w:ind w:right="806"/>
        <w:jc w:val="left"/>
        <w:rPr>
          <w:rFonts w:hint="eastAsia"/>
        </w:rPr>
      </w:pPr>
    </w:p>
    <w:p w14:paraId="609C6ECA">
      <w:pPr>
        <w:pStyle w:val="4"/>
        <w:spacing w:before="292" w:line="285" w:lineRule="auto"/>
        <w:ind w:right="806"/>
        <w:jc w:val="left"/>
        <w:rPr>
          <w:rFonts w:hint="eastAsia"/>
        </w:rPr>
      </w:pPr>
      <w:r>
        <w:rPr>
          <w:rFonts w:hint="eastAsia"/>
        </w:rPr>
        <w:t>It is said that a person has an evil conscience when someone is full of dread, fear, and remorse for committing abominations, not because the conscience is evil, for it does its duty well, but because it convicts of evil deeds.</w:t>
      </w:r>
    </w:p>
    <w:p w14:paraId="1DF7FFB1">
      <w:pPr>
        <w:pStyle w:val="4"/>
        <w:spacing w:before="292" w:line="285" w:lineRule="auto"/>
        <w:ind w:right="806"/>
        <w:jc w:val="left"/>
        <w:rPr>
          <w:rFonts w:hint="eastAsia"/>
        </w:rPr>
      </w:pPr>
      <w:r>
        <w:rPr>
          <w:rFonts w:hint="eastAsia"/>
        </w:rPr>
        <w:t>当一个人因犯了可憎之事而充满恐惧、害怕和懊悔时，据说这个人有一个邪恶的良心，这不是因为良心本身是邪恶的，因为它很好地履行了职责，而是因为它指证了邪恶的行为。</w:t>
      </w:r>
    </w:p>
    <w:p w14:paraId="1872B2EC">
      <w:pPr>
        <w:pStyle w:val="4"/>
        <w:spacing w:before="292" w:line="285" w:lineRule="auto"/>
        <w:ind w:right="806"/>
        <w:jc w:val="left"/>
        <w:rPr>
          <w:rFonts w:hint="eastAsia"/>
        </w:rPr>
      </w:pPr>
    </w:p>
    <w:p w14:paraId="39472FDE">
      <w:pPr>
        <w:pStyle w:val="4"/>
        <w:spacing w:before="292" w:line="285" w:lineRule="auto"/>
        <w:ind w:right="806"/>
        <w:jc w:val="left"/>
        <w:rPr>
          <w:rFonts w:hint="eastAsia"/>
        </w:rPr>
      </w:pPr>
      <w:r>
        <w:rPr>
          <w:rFonts w:hint="eastAsia"/>
        </w:rPr>
        <w:t>Conscience is evil in itself if it does not perform these three things well, whether it fails in all three, two, or one of the above-mentioned acts.</w:t>
      </w:r>
    </w:p>
    <w:p w14:paraId="14A99854">
      <w:pPr>
        <w:pStyle w:val="4"/>
        <w:spacing w:before="292" w:line="285" w:lineRule="auto"/>
        <w:ind w:right="806"/>
        <w:jc w:val="left"/>
        <w:rPr>
          <w:rFonts w:hint="eastAsia"/>
        </w:rPr>
      </w:pPr>
      <w:r>
        <w:rPr>
          <w:rFonts w:hint="eastAsia"/>
        </w:rPr>
        <w:t>如果良心不能很好地履行这三件事，无论是在上述行为的全部三项、两项或一项上失败，它本身就是邪恶的。</w:t>
      </w:r>
    </w:p>
    <w:p w14:paraId="198477CD">
      <w:pPr>
        <w:pStyle w:val="4"/>
        <w:spacing w:before="292" w:line="285" w:lineRule="auto"/>
        <w:ind w:right="806"/>
        <w:jc w:val="left"/>
        <w:rPr>
          <w:rFonts w:hint="eastAsia"/>
        </w:rPr>
      </w:pPr>
    </w:p>
    <w:p w14:paraId="79F6C828">
      <w:pPr>
        <w:pStyle w:val="4"/>
        <w:spacing w:before="292" w:line="285" w:lineRule="auto"/>
        <w:ind w:right="806"/>
        <w:jc w:val="left"/>
        <w:rPr>
          <w:rFonts w:hint="eastAsia"/>
        </w:rPr>
      </w:pPr>
      <w:r>
        <w:rPr>
          <w:rFonts w:hint="eastAsia"/>
        </w:rPr>
        <w:t>Can err.</w:t>
      </w:r>
    </w:p>
    <w:p w14:paraId="1F1C763D">
      <w:pPr>
        <w:pStyle w:val="4"/>
        <w:spacing w:before="292" w:line="285" w:lineRule="auto"/>
        <w:ind w:right="806"/>
        <w:jc w:val="left"/>
        <w:rPr>
          <w:rFonts w:hint="eastAsia"/>
        </w:rPr>
      </w:pPr>
      <w:r>
        <w:rPr>
          <w:rFonts w:hint="eastAsia"/>
        </w:rPr>
        <w:t>会犯错。</w:t>
      </w:r>
    </w:p>
    <w:p w14:paraId="26922D1B">
      <w:pPr>
        <w:pStyle w:val="4"/>
        <w:spacing w:before="292" w:line="285" w:lineRule="auto"/>
        <w:ind w:right="806"/>
        <w:jc w:val="left"/>
        <w:rPr>
          <w:rFonts w:hint="eastAsia"/>
        </w:rPr>
      </w:pPr>
    </w:p>
    <w:p w14:paraId="0BEE0F4E">
      <w:pPr>
        <w:pStyle w:val="4"/>
        <w:spacing w:before="292" w:line="285" w:lineRule="auto"/>
        <w:ind w:right="806"/>
        <w:jc w:val="left"/>
        <w:rPr>
          <w:rFonts w:hint="eastAsia"/>
        </w:rPr>
      </w:pPr>
      <w:r>
        <w:rPr>
          <w:rFonts w:hint="eastAsia"/>
        </w:rPr>
        <w:t>XVIII.The question is: Can conscience err?</w:t>
      </w:r>
    </w:p>
    <w:p w14:paraId="50422A3E">
      <w:pPr>
        <w:pStyle w:val="4"/>
        <w:spacing w:before="292" w:line="285" w:lineRule="auto"/>
        <w:ind w:right="806"/>
        <w:jc w:val="left"/>
        <w:rPr>
          <w:rFonts w:hint="eastAsia"/>
        </w:rPr>
      </w:pPr>
      <w:r>
        <w:rPr>
          <w:rFonts w:hint="eastAsia"/>
        </w:rPr>
        <w:t>XVIII. 问题是：良心会犯错吗？</w:t>
      </w:r>
    </w:p>
    <w:p w14:paraId="0EE24805">
      <w:pPr>
        <w:pStyle w:val="4"/>
        <w:spacing w:before="292" w:line="285" w:lineRule="auto"/>
        <w:ind w:right="806"/>
        <w:jc w:val="left"/>
        <w:rPr>
          <w:rFonts w:hint="eastAsia"/>
        </w:rPr>
      </w:pPr>
    </w:p>
    <w:p w14:paraId="652C09A2">
      <w:pPr>
        <w:pStyle w:val="4"/>
        <w:spacing w:before="292" w:line="285" w:lineRule="auto"/>
        <w:ind w:right="806"/>
        <w:jc w:val="left"/>
        <w:rPr>
          <w:rFonts w:hint="eastAsia"/>
        </w:rPr>
      </w:pPr>
      <w:r>
        <w:rPr>
          <w:rFonts w:hint="eastAsia"/>
        </w:rPr>
        <w:t>This must be understood beforehand:</w:t>
      </w:r>
    </w:p>
    <w:p w14:paraId="15716329">
      <w:pPr>
        <w:pStyle w:val="4"/>
        <w:spacing w:before="292" w:line="285" w:lineRule="auto"/>
        <w:ind w:right="806"/>
        <w:jc w:val="left"/>
        <w:rPr>
          <w:rFonts w:hint="eastAsia"/>
        </w:rPr>
      </w:pPr>
      <w:r>
        <w:rPr>
          <w:rFonts w:hint="eastAsia"/>
        </w:rPr>
        <w:t>这一点必须事先理解：</w:t>
      </w:r>
    </w:p>
    <w:p w14:paraId="1CD13FDD">
      <w:pPr>
        <w:pStyle w:val="4"/>
        <w:spacing w:before="292" w:line="285" w:lineRule="auto"/>
        <w:ind w:right="806"/>
        <w:jc w:val="left"/>
        <w:rPr>
          <w:rFonts w:hint="eastAsia"/>
        </w:rPr>
      </w:pPr>
    </w:p>
    <w:p w14:paraId="033C8D72">
      <w:pPr>
        <w:pStyle w:val="4"/>
        <w:spacing w:before="292" w:line="285" w:lineRule="auto"/>
        <w:ind w:right="806"/>
        <w:jc w:val="left"/>
        <w:rPr>
          <w:rFonts w:hint="eastAsia"/>
        </w:rPr>
      </w:pPr>
      <w:r>
        <w:rPr>
          <w:rFonts w:hint="eastAsia"/>
        </w:rPr>
        <w:t>(a)That we consider humans not in the perfect state before the fall but in the imperfect state after the fall.</w:t>
      </w:r>
    </w:p>
    <w:p w14:paraId="3274E1D6">
      <w:pPr>
        <w:pStyle w:val="4"/>
        <w:spacing w:before="292" w:line="285" w:lineRule="auto"/>
        <w:ind w:right="806"/>
        <w:jc w:val="left"/>
        <w:rPr>
          <w:rFonts w:hint="eastAsia"/>
        </w:rPr>
      </w:pPr>
      <w:r>
        <w:rPr>
          <w:rFonts w:hint="eastAsia"/>
        </w:rPr>
        <w:t>（a）我们所考虑的，不是堕落前完美状态的人，而是堕落后不完美状态的人。</w:t>
      </w:r>
    </w:p>
    <w:p w14:paraId="43257394">
      <w:pPr>
        <w:pStyle w:val="4"/>
        <w:spacing w:before="292" w:line="285" w:lineRule="auto"/>
        <w:ind w:right="806"/>
        <w:jc w:val="left"/>
        <w:rPr>
          <w:rFonts w:hint="eastAsia"/>
        </w:rPr>
      </w:pPr>
    </w:p>
    <w:p w14:paraId="1D1B290C">
      <w:pPr>
        <w:pStyle w:val="4"/>
        <w:spacing w:before="292" w:line="285" w:lineRule="auto"/>
        <w:ind w:right="806"/>
        <w:jc w:val="left"/>
        <w:rPr>
          <w:rFonts w:hint="eastAsia"/>
        </w:rPr>
      </w:pPr>
      <w:r>
        <w:rPr>
          <w:rFonts w:hint="eastAsia"/>
        </w:rPr>
        <w:t>(b)That we are not discussing paying attention or turning to the knowledge by which one knows what they aim for, what they do, and is thus conscious of these actions.</w:t>
      </w:r>
    </w:p>
    <w:p w14:paraId="63FEE7BE">
      <w:pPr>
        <w:pStyle w:val="4"/>
        <w:spacing w:before="292" w:line="285" w:lineRule="auto"/>
        <w:ind w:right="806"/>
        <w:jc w:val="left"/>
        <w:rPr>
          <w:rFonts w:hint="eastAsia"/>
        </w:rPr>
      </w:pPr>
      <w:r>
        <w:rPr>
          <w:rFonts w:hint="eastAsia"/>
        </w:rPr>
        <w:t>（b）我们讨论的不是关注或转向那种使人知道自己目标、行为，并因此意识到这些行为的知识。</w:t>
      </w:r>
    </w:p>
    <w:p w14:paraId="1CCE24FF">
      <w:pPr>
        <w:pStyle w:val="4"/>
        <w:spacing w:before="292" w:line="285" w:lineRule="auto"/>
        <w:ind w:right="806"/>
        <w:jc w:val="left"/>
        <w:rPr>
          <w:rFonts w:hint="eastAsia"/>
        </w:rPr>
      </w:pPr>
    </w:p>
    <w:p w14:paraId="583274BF">
      <w:pPr>
        <w:pStyle w:val="4"/>
        <w:spacing w:before="292" w:line="285" w:lineRule="auto"/>
        <w:ind w:right="806"/>
        <w:jc w:val="left"/>
        <w:rPr>
          <w:rFonts w:hint="eastAsia"/>
        </w:rPr>
      </w:pPr>
      <w:r>
        <w:rPr>
          <w:rFonts w:hint="eastAsia"/>
        </w:rPr>
        <w:t>(c)That we are not discussing bearing witness, whether a person follows their light or not.</w:t>
      </w:r>
    </w:p>
    <w:p w14:paraId="4AE4B470">
      <w:pPr>
        <w:pStyle w:val="4"/>
        <w:spacing w:before="292" w:line="285" w:lineRule="auto"/>
        <w:ind w:right="806"/>
        <w:jc w:val="left"/>
        <w:rPr>
          <w:rFonts w:hint="eastAsia"/>
        </w:rPr>
      </w:pPr>
      <w:r>
        <w:rPr>
          <w:rFonts w:hint="eastAsia"/>
        </w:rPr>
        <w:t>（c）我们讨论的不是作见证，无论一个人是否遵循自己的光。</w:t>
      </w:r>
    </w:p>
    <w:p w14:paraId="43067C43">
      <w:pPr>
        <w:pStyle w:val="4"/>
        <w:spacing w:before="292" w:line="285" w:lineRule="auto"/>
        <w:ind w:right="806"/>
        <w:jc w:val="left"/>
        <w:rPr>
          <w:rFonts w:hint="eastAsia"/>
        </w:rPr>
      </w:pPr>
    </w:p>
    <w:p w14:paraId="52D5B52F">
      <w:pPr>
        <w:pStyle w:val="4"/>
        <w:spacing w:before="292" w:line="285" w:lineRule="auto"/>
        <w:ind w:right="806"/>
        <w:jc w:val="left"/>
        <w:rPr>
          <w:rFonts w:hint="eastAsia"/>
        </w:rPr>
      </w:pPr>
      <w:r>
        <w:rPr>
          <w:rFonts w:hint="eastAsia"/>
        </w:rPr>
        <w:t>(d)That we do not say that the second and third acts of the conscience err.</w:t>
      </w:r>
    </w:p>
    <w:p w14:paraId="43381C3E">
      <w:pPr>
        <w:pStyle w:val="4"/>
        <w:spacing w:before="292" w:line="285" w:lineRule="auto"/>
        <w:ind w:right="806"/>
        <w:jc w:val="left"/>
        <w:rPr>
          <w:rFonts w:hint="eastAsia"/>
        </w:rPr>
      </w:pPr>
      <w:r>
        <w:rPr>
          <w:rFonts w:hint="eastAsia"/>
        </w:rPr>
        <w:t>（d）我们不是说良心的第二和第三种行为会犯错。</w:t>
      </w:r>
    </w:p>
    <w:p w14:paraId="4F00CFAA">
      <w:pPr>
        <w:pStyle w:val="4"/>
        <w:spacing w:before="292" w:line="285" w:lineRule="auto"/>
        <w:ind w:right="806"/>
        <w:jc w:val="left"/>
        <w:rPr>
          <w:rFonts w:hint="eastAsia"/>
        </w:rPr>
      </w:pPr>
    </w:p>
    <w:p w14:paraId="17566B3F">
      <w:pPr>
        <w:pStyle w:val="4"/>
        <w:spacing w:before="292" w:line="285" w:lineRule="auto"/>
        <w:ind w:right="806"/>
        <w:jc w:val="left"/>
        <w:rPr>
          <w:rFonts w:hint="eastAsia"/>
        </w:rPr>
      </w:pPr>
      <w:r>
        <w:rPr>
          <w:rFonts w:hint="eastAsia"/>
        </w:rPr>
        <w:t>But we say that the first act of the conscience, which involves knowledge of God's binding law and will, can err and can present something as God's will when it is not, indeed when it is prohibited.</w:t>
      </w:r>
    </w:p>
    <w:p w14:paraId="5E571B9A">
      <w:pPr>
        <w:pStyle w:val="4"/>
        <w:spacing w:before="292" w:line="285" w:lineRule="auto"/>
        <w:ind w:right="806"/>
        <w:jc w:val="left"/>
        <w:rPr>
          <w:rFonts w:hint="eastAsia"/>
        </w:rPr>
      </w:pPr>
      <w:r>
        <w:rPr>
          <w:rFonts w:hint="eastAsia"/>
        </w:rPr>
        <w:t>但我们说，良心的第一种行为，即涉及认识神有约束力的律法和旨意的行为，可能会犯错，并可能将某事呈现为神的旨意，而实际上并非如此，甚至是被禁止的。</w:t>
      </w:r>
    </w:p>
    <w:p w14:paraId="3EDE635A">
      <w:pPr>
        <w:pStyle w:val="4"/>
        <w:spacing w:before="292" w:line="285" w:lineRule="auto"/>
        <w:ind w:right="806"/>
        <w:jc w:val="left"/>
        <w:rPr>
          <w:rFonts w:hint="eastAsia"/>
        </w:rPr>
      </w:pPr>
    </w:p>
    <w:p w14:paraId="014651AE">
      <w:pPr>
        <w:pStyle w:val="4"/>
        <w:spacing w:before="292" w:line="285" w:lineRule="auto"/>
        <w:ind w:right="806"/>
        <w:jc w:val="left"/>
        <w:rPr>
          <w:rFonts w:hint="eastAsia"/>
        </w:rPr>
      </w:pPr>
      <w:r>
        <w:rPr>
          <w:rFonts w:hint="eastAsia"/>
        </w:rPr>
        <w:t>This is the initial error; this is followed by the second act of the conscience, which is bearing witness, also erring.</w:t>
      </w:r>
    </w:p>
    <w:p w14:paraId="1FF0919C">
      <w:pPr>
        <w:pStyle w:val="4"/>
        <w:spacing w:before="292" w:line="285" w:lineRule="auto"/>
        <w:ind w:right="806"/>
        <w:jc w:val="left"/>
        <w:rPr>
          <w:rFonts w:hint="eastAsia"/>
        </w:rPr>
      </w:pPr>
      <w:r>
        <w:rPr>
          <w:rFonts w:hint="eastAsia"/>
        </w:rPr>
        <w:t>这是最初的错误；紧随其后的是良心的第二种行为，即作见证，也会犯错。</w:t>
      </w:r>
    </w:p>
    <w:p w14:paraId="4F697DE5">
      <w:pPr>
        <w:pStyle w:val="4"/>
        <w:spacing w:before="292" w:line="285" w:lineRule="auto"/>
        <w:ind w:right="806"/>
        <w:jc w:val="left"/>
        <w:rPr>
          <w:rFonts w:hint="eastAsia"/>
        </w:rPr>
      </w:pPr>
    </w:p>
    <w:p w14:paraId="0C6375D8">
      <w:pPr>
        <w:pStyle w:val="4"/>
        <w:spacing w:before="292" w:line="285" w:lineRule="auto"/>
        <w:ind w:right="806"/>
        <w:jc w:val="left"/>
        <w:rPr>
          <w:rFonts w:hint="eastAsia"/>
        </w:rPr>
      </w:pPr>
      <w:r>
        <w:rPr>
          <w:rFonts w:hint="eastAsia"/>
        </w:rPr>
        <w:t>The error is not that the conscience testifies that the person has followed their light, but it errs in the testimony that the person has done well when they have done wrong, even though they may not have known any better or thought they were doing well.</w:t>
      </w:r>
    </w:p>
    <w:p w14:paraId="48C546B0">
      <w:pPr>
        <w:pStyle w:val="4"/>
        <w:spacing w:before="292" w:line="285" w:lineRule="auto"/>
        <w:ind w:right="806"/>
        <w:jc w:val="left"/>
        <w:rPr>
          <w:rFonts w:hint="eastAsia"/>
        </w:rPr>
      </w:pPr>
      <w:r>
        <w:rPr>
          <w:rFonts w:hint="eastAsia"/>
        </w:rPr>
        <w:t>错误不在于良心见证那人遵循了自己的光，而在于它在见证那人做得很好时犯了错，而实际上那人做错了，即使他们可能不知道有更好的做法或以为自己做得很好。</w:t>
      </w:r>
    </w:p>
    <w:p w14:paraId="42FDB8BA">
      <w:pPr>
        <w:pStyle w:val="4"/>
        <w:spacing w:before="292" w:line="285" w:lineRule="auto"/>
        <w:ind w:right="806"/>
        <w:jc w:val="left"/>
        <w:rPr>
          <w:rFonts w:hint="eastAsia"/>
        </w:rPr>
      </w:pPr>
    </w:p>
    <w:p w14:paraId="6B40C6AD">
      <w:pPr>
        <w:pStyle w:val="4"/>
        <w:spacing w:before="292" w:line="285" w:lineRule="auto"/>
        <w:ind w:right="806"/>
        <w:jc w:val="left"/>
        <w:rPr>
          <w:rFonts w:hint="eastAsia"/>
        </w:rPr>
      </w:pPr>
      <w:r>
        <w:rPr>
          <w:rFonts w:hint="eastAsia"/>
        </w:rPr>
        <w:t>Someone can bear false witness in court without speaking against their conscience.</w:t>
      </w:r>
    </w:p>
    <w:p w14:paraId="63AE5C26">
      <w:pPr>
        <w:pStyle w:val="4"/>
        <w:spacing w:before="292" w:line="285" w:lineRule="auto"/>
        <w:ind w:right="806"/>
        <w:jc w:val="left"/>
        <w:rPr>
          <w:rFonts w:hint="eastAsia"/>
        </w:rPr>
      </w:pPr>
      <w:r>
        <w:rPr>
          <w:rFonts w:hint="eastAsia"/>
        </w:rPr>
        <w:t>某人可以在法庭上作伪证而不违背自己的良心。</w:t>
      </w:r>
    </w:p>
    <w:p w14:paraId="27DB50EE">
      <w:pPr>
        <w:pStyle w:val="4"/>
        <w:spacing w:before="292" w:line="285" w:lineRule="auto"/>
        <w:ind w:right="806"/>
        <w:jc w:val="left"/>
        <w:rPr>
          <w:rFonts w:hint="eastAsia"/>
        </w:rPr>
      </w:pPr>
    </w:p>
    <w:p w14:paraId="5490F581">
      <w:pPr>
        <w:pStyle w:val="4"/>
        <w:spacing w:before="292" w:line="285" w:lineRule="auto"/>
        <w:ind w:right="806"/>
        <w:jc w:val="left"/>
        <w:rPr>
          <w:rFonts w:hint="eastAsia"/>
        </w:rPr>
      </w:pPr>
      <w:r>
        <w:rPr>
          <w:rFonts w:hint="eastAsia"/>
        </w:rPr>
        <w:t>They testify that something was done when it was not that person but someone else who did it; they speak according to their judgment; their conscience tells them they have given a good testimony and is satisfied.</w:t>
      </w:r>
    </w:p>
    <w:p w14:paraId="5CEBFCFA">
      <w:pPr>
        <w:pStyle w:val="4"/>
        <w:spacing w:before="292" w:line="285" w:lineRule="auto"/>
        <w:ind w:right="806"/>
        <w:jc w:val="left"/>
        <w:rPr>
          <w:rFonts w:hint="eastAsia"/>
        </w:rPr>
      </w:pPr>
      <w:r>
        <w:rPr>
          <w:rFonts w:hint="eastAsia"/>
        </w:rPr>
        <w:t>他们作证说某事是某人做的，而实际上是另一个人做的；他们按照自己的判断说话；他们的良心告诉他们，他们作了一个好的见证，并为此感到满足。</w:t>
      </w:r>
    </w:p>
    <w:p w14:paraId="1FF6D4C3">
      <w:pPr>
        <w:pStyle w:val="4"/>
        <w:spacing w:before="292" w:line="285" w:lineRule="auto"/>
        <w:ind w:right="806"/>
        <w:jc w:val="left"/>
        <w:rPr>
          <w:rFonts w:hint="eastAsia"/>
        </w:rPr>
      </w:pPr>
    </w:p>
    <w:p w14:paraId="0F13E788">
      <w:pPr>
        <w:pStyle w:val="4"/>
        <w:spacing w:before="292" w:line="285" w:lineRule="auto"/>
        <w:ind w:right="806"/>
        <w:jc w:val="left"/>
        <w:rPr>
          <w:rFonts w:hint="eastAsia"/>
        </w:rPr>
      </w:pPr>
      <w:r>
        <w:rPr>
          <w:rFonts w:hint="eastAsia"/>
        </w:rPr>
        <w:t>Nevertheless, it is wrong, the testimony is false, and the conscience testifies that an untrue matter was done well and correctly.</w:t>
      </w:r>
    </w:p>
    <w:p w14:paraId="3FB77DC4">
      <w:pPr>
        <w:pStyle w:val="4"/>
        <w:spacing w:before="292" w:line="285" w:lineRule="auto"/>
        <w:ind w:right="806"/>
        <w:jc w:val="left"/>
        <w:rPr>
          <w:rFonts w:hint="eastAsia"/>
        </w:rPr>
      </w:pPr>
      <w:r>
        <w:rPr>
          <w:rFonts w:hint="eastAsia"/>
        </w:rPr>
        <w:t>然而，这是错的，见证是假的，而良心却见证一件不真实的事做得又好又对。</w:t>
      </w:r>
    </w:p>
    <w:p w14:paraId="6BAE199F">
      <w:pPr>
        <w:pStyle w:val="4"/>
        <w:spacing w:before="292" w:line="285" w:lineRule="auto"/>
        <w:ind w:right="806"/>
        <w:jc w:val="left"/>
        <w:rPr>
          <w:rFonts w:hint="eastAsia"/>
        </w:rPr>
      </w:pPr>
    </w:p>
    <w:p w14:paraId="12EFE7CA">
      <w:pPr>
        <w:pStyle w:val="4"/>
        <w:spacing w:before="292" w:line="285" w:lineRule="auto"/>
        <w:ind w:right="806"/>
        <w:jc w:val="left"/>
        <w:rPr>
          <w:rFonts w:hint="eastAsia"/>
        </w:rPr>
      </w:pPr>
      <w:r>
        <w:rPr>
          <w:rFonts w:hint="eastAsia"/>
        </w:rPr>
        <w:t>Thus, the conscience errs, acquitting when it should convict.</w:t>
      </w:r>
    </w:p>
    <w:p w14:paraId="259D8A1A">
      <w:pPr>
        <w:pStyle w:val="4"/>
        <w:spacing w:before="292" w:line="285" w:lineRule="auto"/>
        <w:ind w:right="806"/>
        <w:jc w:val="left"/>
        <w:rPr>
          <w:rFonts w:hint="eastAsia"/>
        </w:rPr>
      </w:pPr>
      <w:r>
        <w:rPr>
          <w:rFonts w:hint="eastAsia"/>
        </w:rPr>
        <w:t>因此，良心犯了错，在应该定罪时却宣告无罪。</w:t>
      </w:r>
    </w:p>
    <w:p w14:paraId="312993BA">
      <w:pPr>
        <w:pStyle w:val="4"/>
        <w:spacing w:before="292" w:line="285" w:lineRule="auto"/>
        <w:ind w:right="806"/>
        <w:jc w:val="left"/>
        <w:rPr>
          <w:rFonts w:hint="eastAsia"/>
        </w:rPr>
      </w:pPr>
    </w:p>
    <w:p w14:paraId="72C32A30">
      <w:pPr>
        <w:pStyle w:val="4"/>
        <w:spacing w:before="292" w:line="285" w:lineRule="auto"/>
        <w:ind w:right="806"/>
        <w:jc w:val="left"/>
        <w:rPr>
          <w:rFonts w:hint="eastAsia"/>
        </w:rPr>
      </w:pPr>
      <w:r>
        <w:rPr>
          <w:rFonts w:hint="eastAsia"/>
        </w:rPr>
        <w:t>In various matters, the conscience can testify that a person has done well when they have committed the gravest sins.</w:t>
      </w:r>
    </w:p>
    <w:p w14:paraId="366B6B4A">
      <w:pPr>
        <w:pStyle w:val="4"/>
        <w:spacing w:before="292" w:line="285" w:lineRule="auto"/>
        <w:ind w:right="806"/>
        <w:jc w:val="left"/>
        <w:rPr>
          <w:rFonts w:hint="eastAsia"/>
        </w:rPr>
      </w:pPr>
      <w:r>
        <w:rPr>
          <w:rFonts w:hint="eastAsia"/>
        </w:rPr>
        <w:t>在各种事情上，良心都可能在人犯下最严重罪行时，见证说他做得很好。</w:t>
      </w:r>
    </w:p>
    <w:p w14:paraId="4A17DEEC">
      <w:pPr>
        <w:pStyle w:val="4"/>
        <w:spacing w:before="292" w:line="285" w:lineRule="auto"/>
        <w:ind w:right="806"/>
        <w:jc w:val="left"/>
        <w:rPr>
          <w:rFonts w:hint="eastAsia"/>
        </w:rPr>
      </w:pPr>
    </w:p>
    <w:p w14:paraId="4B08B6D6">
      <w:pPr>
        <w:pStyle w:val="4"/>
        <w:spacing w:before="292" w:line="285" w:lineRule="auto"/>
        <w:ind w:right="806"/>
        <w:jc w:val="left"/>
        <w:rPr>
          <w:rFonts w:hint="eastAsia"/>
        </w:rPr>
      </w:pPr>
      <w:r>
        <w:rPr>
          <w:rFonts w:hint="eastAsia"/>
        </w:rPr>
        <w:t>If the first act of the conscience errs in knowing God's will, then the other two acts must also err.</w:t>
      </w:r>
    </w:p>
    <w:p w14:paraId="3E6FA235">
      <w:pPr>
        <w:pStyle w:val="4"/>
        <w:spacing w:before="292" w:line="285" w:lineRule="auto"/>
        <w:ind w:right="806"/>
        <w:jc w:val="left"/>
        <w:rPr>
          <w:rFonts w:hint="eastAsia"/>
        </w:rPr>
      </w:pPr>
      <w:r>
        <w:rPr>
          <w:rFonts w:hint="eastAsia"/>
        </w:rPr>
        <w:t>如果良心的第一种行为在认识神的旨意上犯了错，那么另外两种行为也必然会犯错。</w:t>
      </w:r>
    </w:p>
    <w:p w14:paraId="5AD04FA8">
      <w:pPr>
        <w:pStyle w:val="4"/>
        <w:spacing w:before="292" w:line="285" w:lineRule="auto"/>
        <w:ind w:right="806"/>
        <w:jc w:val="left"/>
        <w:rPr>
          <w:rFonts w:hint="eastAsia"/>
        </w:rPr>
      </w:pPr>
    </w:p>
    <w:p w14:paraId="229C1D96">
      <w:pPr>
        <w:pStyle w:val="4"/>
        <w:spacing w:before="292" w:line="285" w:lineRule="auto"/>
        <w:ind w:right="806"/>
        <w:jc w:val="left"/>
        <w:rPr>
          <w:rFonts w:hint="eastAsia"/>
        </w:rPr>
      </w:pPr>
      <w:r>
        <w:rPr>
          <w:rFonts w:hint="eastAsia"/>
        </w:rPr>
        <w:t>XIX.That conscience can err is indisputably confirmed by God's Word.</w:t>
      </w:r>
    </w:p>
    <w:p w14:paraId="38D0CDE0">
      <w:pPr>
        <w:pStyle w:val="4"/>
        <w:spacing w:before="292" w:line="285" w:lineRule="auto"/>
        <w:ind w:right="806"/>
        <w:jc w:val="left"/>
        <w:rPr>
          <w:rFonts w:hint="eastAsia"/>
        </w:rPr>
      </w:pPr>
      <w:r>
        <w:rPr>
          <w:rFonts w:hint="eastAsia"/>
        </w:rPr>
        <w:t>XIX. 良心会犯错，这一点由神的话语无可辩驳地证实了。</w:t>
      </w:r>
    </w:p>
    <w:p w14:paraId="17FF4FA2">
      <w:pPr>
        <w:pStyle w:val="4"/>
        <w:spacing w:before="292" w:line="285" w:lineRule="auto"/>
        <w:ind w:right="806"/>
        <w:jc w:val="left"/>
        <w:rPr>
          <w:rFonts w:hint="eastAsia"/>
        </w:rPr>
      </w:pPr>
    </w:p>
    <w:p w14:paraId="3B6144A3">
      <w:pPr>
        <w:pStyle w:val="4"/>
        <w:spacing w:before="292" w:line="285" w:lineRule="auto"/>
        <w:ind w:right="806"/>
        <w:jc w:val="left"/>
        <w:rPr>
          <w:rFonts w:hint="eastAsia"/>
        </w:rPr>
      </w:pPr>
      <w:r>
        <w:rPr>
          <w:rFonts w:hint="eastAsia"/>
        </w:rPr>
        <w:t>Consider, among many, these passages: 1 Corinthians 8:7, "However, not all possess this knowledge. But some, through former association with idols, eat food as really offered to an idol, and their conscience, being weak, is defiled."</w:t>
      </w:r>
    </w:p>
    <w:p w14:paraId="6487B5D7">
      <w:pPr>
        <w:pStyle w:val="4"/>
        <w:spacing w:before="292" w:line="285" w:lineRule="auto"/>
        <w:ind w:right="806"/>
        <w:jc w:val="left"/>
        <w:rPr>
          <w:rFonts w:hint="eastAsia"/>
        </w:rPr>
      </w:pPr>
      <w:r>
        <w:rPr>
          <w:rFonts w:hint="eastAsia"/>
        </w:rPr>
        <w:t>请看这些经文中的几处：哥林多前书 8:7，“但人不都有这等知识。有人到如今因拜惯了偶像，就以为所吃的是祭偶像之物，他们的良心既然软弱，也就污秽了。”</w:t>
      </w:r>
    </w:p>
    <w:p w14:paraId="34376EAE">
      <w:pPr>
        <w:pStyle w:val="4"/>
        <w:spacing w:before="292" w:line="285" w:lineRule="auto"/>
        <w:ind w:right="806"/>
        <w:jc w:val="left"/>
        <w:rPr>
          <w:rFonts w:hint="eastAsia"/>
        </w:rPr>
      </w:pPr>
    </w:p>
    <w:p w14:paraId="2998D6E4">
      <w:pPr>
        <w:pStyle w:val="4"/>
        <w:spacing w:before="292" w:line="285" w:lineRule="auto"/>
        <w:ind w:right="806"/>
        <w:jc w:val="left"/>
        <w:rPr>
          <w:rFonts w:hint="eastAsia"/>
        </w:rPr>
      </w:pPr>
      <w:r>
        <w:rPr>
          <w:rFonts w:hint="eastAsia"/>
        </w:rPr>
        <w:t>vs. 10, "For if anyone sees you who have knowledge eating in an idol's temple, will he not be encouraged, if his conscience is weak, to eat food offered to idols?"</w:t>
      </w:r>
    </w:p>
    <w:p w14:paraId="6B60CE88">
      <w:pPr>
        <w:pStyle w:val="4"/>
        <w:spacing w:before="292" w:line="285" w:lineRule="auto"/>
        <w:ind w:right="806"/>
        <w:jc w:val="left"/>
        <w:rPr>
          <w:rFonts w:hint="eastAsia"/>
        </w:rPr>
      </w:pPr>
      <w:r>
        <w:rPr>
          <w:rFonts w:hint="eastAsia"/>
        </w:rPr>
        <w:t>第 10 节，“若有人见你这有知识的在偶像的庙里坐席，这人的良心若是软弱，岂不放胆去吃那祭偶像之物吗？”</w:t>
      </w:r>
    </w:p>
    <w:p w14:paraId="7A6143A9">
      <w:pPr>
        <w:pStyle w:val="4"/>
        <w:spacing w:before="292" w:line="285" w:lineRule="auto"/>
        <w:ind w:right="806"/>
        <w:jc w:val="left"/>
        <w:rPr>
          <w:rFonts w:hint="eastAsia"/>
        </w:rPr>
      </w:pPr>
    </w:p>
    <w:p w14:paraId="3313E044">
      <w:pPr>
        <w:pStyle w:val="4"/>
        <w:spacing w:before="292" w:line="285" w:lineRule="auto"/>
        <w:ind w:right="806"/>
        <w:jc w:val="left"/>
        <w:rPr>
          <w:rFonts w:hint="eastAsia"/>
        </w:rPr>
      </w:pPr>
      <w:r>
        <w:rPr>
          <w:rFonts w:hint="eastAsia"/>
        </w:rPr>
        <w:t>Here, the apostle speaks not of an opinion or passion but of the conscience and explicitly calls it the conscience.</w:t>
      </w:r>
    </w:p>
    <w:p w14:paraId="0379A5A0">
      <w:pPr>
        <w:pStyle w:val="4"/>
        <w:spacing w:before="292" w:line="285" w:lineRule="auto"/>
        <w:ind w:right="806"/>
        <w:jc w:val="left"/>
        <w:rPr>
          <w:rFonts w:hint="eastAsia"/>
        </w:rPr>
      </w:pPr>
      <w:r>
        <w:rPr>
          <w:rFonts w:hint="eastAsia"/>
        </w:rPr>
        <w:t>在这里，使徒说的不是一种观点或激情，而是良心，并明确地称之为良心。</w:t>
      </w:r>
    </w:p>
    <w:p w14:paraId="6D8F163B">
      <w:pPr>
        <w:pStyle w:val="4"/>
        <w:spacing w:before="292" w:line="285" w:lineRule="auto"/>
        <w:ind w:right="806"/>
        <w:jc w:val="left"/>
        <w:rPr>
          <w:rFonts w:hint="eastAsia"/>
        </w:rPr>
      </w:pPr>
    </w:p>
    <w:p w14:paraId="3FF312DC">
      <w:pPr>
        <w:pStyle w:val="4"/>
        <w:spacing w:before="292" w:line="285" w:lineRule="auto"/>
        <w:ind w:right="806"/>
        <w:jc w:val="left"/>
        <w:rPr>
          <w:rFonts w:hint="eastAsia"/>
        </w:rPr>
      </w:pPr>
      <w:r>
        <w:rPr>
          <w:rFonts w:hint="eastAsia"/>
        </w:rPr>
        <w:t>He says the conscience errs, for he calls it a conscience of the idol, which believes that an idol is something and should be honored.</w:t>
      </w:r>
    </w:p>
    <w:p w14:paraId="3D0C2235">
      <w:pPr>
        <w:pStyle w:val="4"/>
        <w:spacing w:before="292" w:line="285" w:lineRule="auto"/>
        <w:ind w:right="806"/>
        <w:jc w:val="left"/>
        <w:rPr>
          <w:rFonts w:hint="eastAsia"/>
        </w:rPr>
      </w:pPr>
      <w:r>
        <w:rPr>
          <w:rFonts w:hint="eastAsia"/>
        </w:rPr>
        <w:t>他说良心犯了错，因为他称之为对偶像的良心，这种良心相信偶像是某种东西，应该受到尊敬。</w:t>
      </w:r>
    </w:p>
    <w:p w14:paraId="3CCDB13E">
      <w:pPr>
        <w:pStyle w:val="4"/>
        <w:spacing w:before="292" w:line="285" w:lineRule="auto"/>
        <w:ind w:right="806"/>
        <w:jc w:val="left"/>
        <w:rPr>
          <w:rFonts w:hint="eastAsia"/>
        </w:rPr>
      </w:pPr>
    </w:p>
    <w:p w14:paraId="7F7AB544">
      <w:pPr>
        <w:pStyle w:val="4"/>
        <w:spacing w:before="292" w:line="285" w:lineRule="auto"/>
        <w:ind w:right="806"/>
        <w:jc w:val="left"/>
        <w:rPr>
          <w:rFonts w:hint="eastAsia"/>
        </w:rPr>
      </w:pPr>
      <w:r>
        <w:rPr>
          <w:rFonts w:hint="eastAsia"/>
        </w:rPr>
        <w:t>Was that not a gross error?</w:t>
      </w:r>
    </w:p>
    <w:p w14:paraId="4FD8152A">
      <w:pPr>
        <w:pStyle w:val="4"/>
        <w:spacing w:before="292" w:line="285" w:lineRule="auto"/>
        <w:ind w:right="806"/>
        <w:jc w:val="left"/>
        <w:rPr>
          <w:rFonts w:hint="eastAsia"/>
        </w:rPr>
      </w:pPr>
      <w:r>
        <w:rPr>
          <w:rFonts w:hint="eastAsia"/>
        </w:rPr>
        <w:t>那难道不是一个严重的错误吗？</w:t>
      </w:r>
    </w:p>
    <w:p w14:paraId="757E833F">
      <w:pPr>
        <w:pStyle w:val="4"/>
        <w:spacing w:before="292" w:line="285" w:lineRule="auto"/>
        <w:ind w:right="806"/>
        <w:jc w:val="left"/>
        <w:rPr>
          <w:rFonts w:hint="eastAsia"/>
        </w:rPr>
      </w:pPr>
    </w:p>
    <w:p w14:paraId="09DD261D">
      <w:pPr>
        <w:pStyle w:val="4"/>
        <w:spacing w:before="292" w:line="285" w:lineRule="auto"/>
        <w:ind w:right="806"/>
        <w:jc w:val="left"/>
        <w:rPr>
          <w:rFonts w:hint="eastAsia"/>
        </w:rPr>
      </w:pPr>
      <w:r>
        <w:rPr>
          <w:rFonts w:hint="eastAsia"/>
        </w:rPr>
        <w:t>This conscience could be emboldened in the error to continue more freely in the sin of idolatry.</w:t>
      </w:r>
    </w:p>
    <w:p w14:paraId="2E39702C">
      <w:pPr>
        <w:pStyle w:val="4"/>
        <w:spacing w:before="292" w:line="285" w:lineRule="auto"/>
        <w:ind w:right="806"/>
        <w:jc w:val="left"/>
        <w:rPr>
          <w:rFonts w:hint="eastAsia"/>
        </w:rPr>
      </w:pPr>
      <w:r>
        <w:rPr>
          <w:rFonts w:hint="eastAsia"/>
        </w:rPr>
        <w:t>这种良心可能在错误中变得更大胆，更自由地继续犯拜偶像的罪。</w:t>
      </w:r>
    </w:p>
    <w:p w14:paraId="569A34C3">
      <w:pPr>
        <w:pStyle w:val="4"/>
        <w:spacing w:before="292" w:line="285" w:lineRule="auto"/>
        <w:ind w:right="806"/>
        <w:jc w:val="left"/>
        <w:rPr>
          <w:rFonts w:hint="eastAsia"/>
        </w:rPr>
      </w:pPr>
    </w:p>
    <w:p w14:paraId="27B2652C">
      <w:pPr>
        <w:pStyle w:val="4"/>
        <w:spacing w:before="292" w:line="285" w:lineRule="auto"/>
        <w:ind w:right="806"/>
        <w:jc w:val="left"/>
        <w:rPr>
          <w:rFonts w:hint="eastAsia"/>
        </w:rPr>
      </w:pPr>
      <w:r>
        <w:rPr>
          <w:rFonts w:hint="eastAsia"/>
        </w:rPr>
        <w:t>Consider also John 16:2, "They will put you out of the synagogues. Indeed, the hour is coming when whoever kills you will think he is offering service to God."</w:t>
      </w:r>
    </w:p>
    <w:p w14:paraId="781766FB">
      <w:pPr>
        <w:pStyle w:val="4"/>
        <w:spacing w:before="292" w:line="285" w:lineRule="auto"/>
        <w:ind w:right="806"/>
        <w:jc w:val="left"/>
        <w:rPr>
          <w:rFonts w:hint="eastAsia"/>
        </w:rPr>
      </w:pPr>
      <w:r>
        <w:rPr>
          <w:rFonts w:hint="eastAsia"/>
        </w:rPr>
        <w:t>又请看约翰福音 16:2，“人要把你们赶出会堂，并且时候将到，凡杀你们的，就以为是事奉神。”</w:t>
      </w:r>
    </w:p>
    <w:p w14:paraId="75033A76">
      <w:pPr>
        <w:pStyle w:val="4"/>
        <w:spacing w:before="292" w:line="285" w:lineRule="auto"/>
        <w:ind w:right="806"/>
        <w:jc w:val="left"/>
        <w:rPr>
          <w:rFonts w:hint="eastAsia"/>
        </w:rPr>
      </w:pPr>
    </w:p>
    <w:p w14:paraId="798AB224">
      <w:pPr>
        <w:pStyle w:val="4"/>
        <w:spacing w:before="292" w:line="285" w:lineRule="auto"/>
        <w:ind w:right="806"/>
        <w:jc w:val="left"/>
        <w:rPr>
          <w:rFonts w:hint="eastAsia"/>
        </w:rPr>
      </w:pPr>
      <w:r>
        <w:rPr>
          <w:rFonts w:hint="eastAsia"/>
        </w:rPr>
        <w:t>Acts 26:9, "I myself was convinced that I ought to do many things in opposing the name of Jesus of Nazareth."</w:t>
      </w:r>
    </w:p>
    <w:p w14:paraId="1F1D697C">
      <w:pPr>
        <w:pStyle w:val="4"/>
        <w:spacing w:before="292" w:line="285" w:lineRule="auto"/>
        <w:ind w:right="806"/>
        <w:jc w:val="left"/>
        <w:rPr>
          <w:rFonts w:hint="eastAsia"/>
        </w:rPr>
      </w:pPr>
      <w:r>
        <w:rPr>
          <w:rFonts w:hint="eastAsia"/>
        </w:rPr>
        <w:t>使徒行传 26:9，“我从前自己也以为应当多方攻击拿撒勒人耶稣的名。”</w:t>
      </w:r>
    </w:p>
    <w:p w14:paraId="7C8F1BDB">
      <w:pPr>
        <w:pStyle w:val="4"/>
        <w:spacing w:before="292" w:line="285" w:lineRule="auto"/>
        <w:ind w:right="806"/>
        <w:jc w:val="left"/>
        <w:rPr>
          <w:rFonts w:hint="eastAsia"/>
        </w:rPr>
      </w:pPr>
    </w:p>
    <w:p w14:paraId="510FA414">
      <w:pPr>
        <w:pStyle w:val="4"/>
        <w:spacing w:before="292" w:line="285" w:lineRule="auto"/>
        <w:ind w:right="806"/>
        <w:jc w:val="left"/>
        <w:rPr>
          <w:rFonts w:hint="eastAsia"/>
        </w:rPr>
      </w:pPr>
      <w:r>
        <w:rPr>
          <w:rFonts w:hint="eastAsia"/>
        </w:rPr>
        <w:t>While the word "conscience" is not mentioned here, the work of the conscience itself is portrayed.</w:t>
      </w:r>
    </w:p>
    <w:p w14:paraId="2D2E8CB8">
      <w:pPr>
        <w:pStyle w:val="4"/>
        <w:spacing w:before="292" w:line="285" w:lineRule="auto"/>
        <w:ind w:right="806"/>
        <w:jc w:val="left"/>
        <w:rPr>
          <w:rFonts w:hint="eastAsia"/>
        </w:rPr>
      </w:pPr>
      <w:r>
        <w:rPr>
          <w:rFonts w:hint="eastAsia"/>
        </w:rPr>
        <w:t>虽然这里没有提到“良心”这个词，但良心本身的工作却被描绘了出来。</w:t>
      </w:r>
    </w:p>
    <w:p w14:paraId="47697A15">
      <w:pPr>
        <w:pStyle w:val="4"/>
        <w:spacing w:before="292" w:line="285" w:lineRule="auto"/>
        <w:ind w:right="806"/>
        <w:jc w:val="left"/>
        <w:rPr>
          <w:rFonts w:hint="eastAsia"/>
        </w:rPr>
      </w:pPr>
    </w:p>
    <w:p w14:paraId="615D1112">
      <w:pPr>
        <w:pStyle w:val="4"/>
        <w:spacing w:before="292" w:line="285" w:lineRule="auto"/>
        <w:ind w:right="806"/>
        <w:jc w:val="left"/>
        <w:rPr>
          <w:rFonts w:hint="eastAsia"/>
        </w:rPr>
      </w:pPr>
      <w:r>
        <w:rPr>
          <w:rFonts w:hint="eastAsia"/>
        </w:rPr>
        <w:t>When one has a description of a matter, there is no need for the name.</w:t>
      </w:r>
    </w:p>
    <w:p w14:paraId="5C8BE1BE">
      <w:pPr>
        <w:pStyle w:val="4"/>
        <w:spacing w:before="292" w:line="285" w:lineRule="auto"/>
        <w:ind w:right="806"/>
        <w:jc w:val="left"/>
        <w:rPr>
          <w:rFonts w:hint="eastAsia"/>
        </w:rPr>
      </w:pPr>
      <w:r>
        <w:rPr>
          <w:rFonts w:hint="eastAsia"/>
        </w:rPr>
        <w:t>当一个人对一件事有了描述，就不再需要那个名字了。</w:t>
      </w:r>
    </w:p>
    <w:p w14:paraId="6DCDD07B">
      <w:pPr>
        <w:pStyle w:val="4"/>
        <w:spacing w:before="292" w:line="285" w:lineRule="auto"/>
        <w:ind w:right="806"/>
        <w:jc w:val="left"/>
        <w:rPr>
          <w:rFonts w:hint="eastAsia"/>
        </w:rPr>
      </w:pPr>
    </w:p>
    <w:p w14:paraId="352494D5">
      <w:pPr>
        <w:pStyle w:val="4"/>
        <w:spacing w:before="292" w:line="285" w:lineRule="auto"/>
        <w:ind w:right="806"/>
        <w:jc w:val="left"/>
        <w:rPr>
          <w:rFonts w:hint="eastAsia"/>
        </w:rPr>
      </w:pPr>
      <w:r>
        <w:rPr>
          <w:rFonts w:hint="eastAsia"/>
        </w:rPr>
        <w:t>Here was a palpable and grave sin: to kill the godly and oppose Jesus; this sin arose not from malice but from error, from a mistaken understanding of God's will.</w:t>
      </w:r>
    </w:p>
    <w:p w14:paraId="088C43DC">
      <w:pPr>
        <w:pStyle w:val="4"/>
        <w:spacing w:before="292" w:line="285" w:lineRule="auto"/>
        <w:ind w:right="806"/>
        <w:jc w:val="left"/>
        <w:rPr>
          <w:rFonts w:hint="eastAsia"/>
        </w:rPr>
      </w:pPr>
      <w:r>
        <w:rPr>
          <w:rFonts w:hint="eastAsia"/>
        </w:rPr>
        <w:t>这里有一个明显而严重的罪：杀害敬虔的人并反对耶稣；这个罪不是出于恶意，而是出于错误，出于对神旨意的误解。</w:t>
      </w:r>
    </w:p>
    <w:p w14:paraId="28B21D66">
      <w:pPr>
        <w:pStyle w:val="4"/>
        <w:spacing w:before="292" w:line="285" w:lineRule="auto"/>
        <w:ind w:right="806"/>
        <w:jc w:val="left"/>
        <w:rPr>
          <w:rFonts w:hint="eastAsia"/>
        </w:rPr>
      </w:pPr>
    </w:p>
    <w:p w14:paraId="452E37EF">
      <w:pPr>
        <w:pStyle w:val="4"/>
        <w:spacing w:before="292" w:line="285" w:lineRule="auto"/>
        <w:ind w:right="806"/>
        <w:jc w:val="left"/>
        <w:rPr>
          <w:rFonts w:hint="eastAsia"/>
        </w:rPr>
      </w:pPr>
      <w:r>
        <w:rPr>
          <w:rFonts w:hint="eastAsia"/>
        </w:rPr>
        <w:t>That mistaken understanding compelled them to be faithful to their light and complete the work.</w:t>
      </w:r>
    </w:p>
    <w:p w14:paraId="4980E882">
      <w:pPr>
        <w:pStyle w:val="4"/>
        <w:spacing w:before="292" w:line="285" w:lineRule="auto"/>
        <w:ind w:right="806"/>
        <w:jc w:val="left"/>
        <w:rPr>
          <w:rFonts w:hint="eastAsia"/>
        </w:rPr>
      </w:pPr>
      <w:r>
        <w:rPr>
          <w:rFonts w:hint="eastAsia"/>
        </w:rPr>
        <w:t>那个错误的理解迫使他们忠于自己的光并完成那项工作。</w:t>
      </w:r>
    </w:p>
    <w:p w14:paraId="29C54B37">
      <w:pPr>
        <w:pStyle w:val="4"/>
        <w:spacing w:before="292" w:line="285" w:lineRule="auto"/>
        <w:ind w:right="806"/>
        <w:jc w:val="left"/>
        <w:rPr>
          <w:rFonts w:hint="eastAsia"/>
        </w:rPr>
      </w:pPr>
    </w:p>
    <w:p w14:paraId="58B28B6D">
      <w:pPr>
        <w:pStyle w:val="4"/>
        <w:spacing w:before="292" w:line="285" w:lineRule="auto"/>
        <w:ind w:right="806"/>
        <w:jc w:val="left"/>
        <w:rPr>
          <w:rFonts w:hint="eastAsia"/>
        </w:rPr>
      </w:pPr>
      <w:r>
        <w:rPr>
          <w:rFonts w:hint="eastAsia"/>
        </w:rPr>
        <w:t>After completing the work, their conscience testified that they had done well and gave them peace and satisfaction about that work, even though they had committed a heinous act.</w:t>
      </w:r>
    </w:p>
    <w:p w14:paraId="752544A4">
      <w:pPr>
        <w:pStyle w:val="4"/>
        <w:spacing w:before="292" w:line="285" w:lineRule="auto"/>
        <w:ind w:right="806"/>
        <w:jc w:val="left"/>
        <w:rPr>
          <w:rFonts w:hint="eastAsia"/>
        </w:rPr>
      </w:pPr>
      <w:r>
        <w:rPr>
          <w:rFonts w:hint="eastAsia"/>
        </w:rPr>
        <w:t>在完成那项工作后，他们的良心见证说他们做得很好，并给予他们关于那项工作的平安和满足感，尽管他们犯下了一件令人发指的行为。</w:t>
      </w:r>
    </w:p>
    <w:p w14:paraId="5A87386F">
      <w:pPr>
        <w:pStyle w:val="4"/>
        <w:spacing w:before="292" w:line="285" w:lineRule="auto"/>
        <w:ind w:right="806"/>
        <w:jc w:val="left"/>
        <w:rPr>
          <w:rFonts w:hint="eastAsia"/>
        </w:rPr>
      </w:pPr>
    </w:p>
    <w:p w14:paraId="09CD045D">
      <w:pPr>
        <w:pStyle w:val="4"/>
        <w:spacing w:before="292" w:line="285" w:lineRule="auto"/>
        <w:ind w:right="806"/>
        <w:jc w:val="left"/>
        <w:rPr>
          <w:rFonts w:hint="eastAsia"/>
        </w:rPr>
      </w:pPr>
      <w:r>
        <w:rPr>
          <w:rFonts w:hint="eastAsia"/>
        </w:rPr>
        <w:t>Their conscience should have convicted them that they had done wrong and troubled and terrified them.</w:t>
      </w:r>
    </w:p>
    <w:p w14:paraId="25D99FCB">
      <w:pPr>
        <w:pStyle w:val="4"/>
        <w:spacing w:before="292" w:line="285" w:lineRule="auto"/>
        <w:ind w:right="806"/>
        <w:jc w:val="left"/>
        <w:rPr>
          <w:rFonts w:hint="eastAsia"/>
        </w:rPr>
      </w:pPr>
      <w:r>
        <w:rPr>
          <w:rFonts w:hint="eastAsia"/>
        </w:rPr>
        <w:t>他们的良心本应指证他们做错了，并使他们感到困扰和恐惧。</w:t>
      </w:r>
    </w:p>
    <w:p w14:paraId="57003DAC">
      <w:pPr>
        <w:pStyle w:val="4"/>
        <w:spacing w:before="292" w:line="285" w:lineRule="auto"/>
        <w:ind w:right="806"/>
        <w:jc w:val="left"/>
        <w:rPr>
          <w:rFonts w:hint="eastAsia"/>
        </w:rPr>
      </w:pPr>
    </w:p>
    <w:p w14:paraId="04163F00">
      <w:pPr>
        <w:pStyle w:val="4"/>
        <w:spacing w:before="292" w:line="285" w:lineRule="auto"/>
        <w:ind w:right="806"/>
        <w:jc w:val="left"/>
        <w:rPr>
          <w:rFonts w:hint="eastAsia"/>
        </w:rPr>
      </w:pPr>
      <w:r>
        <w:rPr>
          <w:rFonts w:hint="eastAsia"/>
        </w:rPr>
        <w:t>Thus, we see that conscience can err.</w:t>
      </w:r>
    </w:p>
    <w:p w14:paraId="7E833D1F">
      <w:pPr>
        <w:pStyle w:val="4"/>
        <w:spacing w:before="292" w:line="285" w:lineRule="auto"/>
        <w:ind w:right="806"/>
        <w:jc w:val="left"/>
        <w:rPr>
          <w:rFonts w:hint="eastAsia"/>
        </w:rPr>
      </w:pPr>
      <w:r>
        <w:rPr>
          <w:rFonts w:hint="eastAsia"/>
        </w:rPr>
        <w:t>因此，我们看到良心是会犯错的。</w:t>
      </w:r>
    </w:p>
    <w:p w14:paraId="7EE5003F">
      <w:pPr>
        <w:pStyle w:val="4"/>
        <w:spacing w:before="292" w:line="285" w:lineRule="auto"/>
        <w:ind w:right="806"/>
        <w:jc w:val="left"/>
        <w:rPr>
          <w:rFonts w:hint="eastAsia"/>
        </w:rPr>
      </w:pPr>
    </w:p>
    <w:p w14:paraId="44BF1338">
      <w:pPr>
        <w:pStyle w:val="4"/>
        <w:spacing w:before="292" w:line="285" w:lineRule="auto"/>
        <w:ind w:right="806"/>
        <w:jc w:val="left"/>
        <w:rPr>
          <w:rFonts w:hint="eastAsia"/>
        </w:rPr>
      </w:pPr>
      <w:r>
        <w:rPr>
          <w:rFonts w:hint="eastAsia"/>
        </w:rPr>
        <w:t>Someone might ask, isn't it better to say that it is the opinion that errs?</w:t>
      </w:r>
    </w:p>
    <w:p w14:paraId="702F7B44">
      <w:pPr>
        <w:pStyle w:val="4"/>
        <w:spacing w:before="292" w:line="285" w:lineRule="auto"/>
        <w:ind w:right="806"/>
        <w:jc w:val="left"/>
        <w:rPr>
          <w:rFonts w:hint="eastAsia"/>
        </w:rPr>
      </w:pPr>
      <w:r>
        <w:rPr>
          <w:rFonts w:hint="eastAsia"/>
        </w:rPr>
        <w:t>有人可能会问，说是观点犯了错，不是更好吗？</w:t>
      </w:r>
    </w:p>
    <w:p w14:paraId="45A327BC">
      <w:pPr>
        <w:pStyle w:val="4"/>
        <w:spacing w:before="292" w:line="285" w:lineRule="auto"/>
        <w:ind w:right="806"/>
        <w:jc w:val="left"/>
        <w:rPr>
          <w:rFonts w:hint="eastAsia"/>
        </w:rPr>
      </w:pPr>
    </w:p>
    <w:p w14:paraId="4D3373A9">
      <w:pPr>
        <w:pStyle w:val="4"/>
        <w:spacing w:before="292" w:line="285" w:lineRule="auto"/>
        <w:ind w:right="806"/>
        <w:jc w:val="left"/>
        <w:rPr>
          <w:rFonts w:hint="eastAsia"/>
        </w:rPr>
      </w:pPr>
      <w:r>
        <w:rPr>
          <w:rFonts w:hint="eastAsia"/>
        </w:rPr>
        <w:t>I answer: the erring opinion is the erring understanding, a mistaken judgment, representing something as God's will that is not God's will and, by following it, satisfying the person as if it were done well.</w:t>
      </w:r>
    </w:p>
    <w:p w14:paraId="7D6B35EC">
      <w:pPr>
        <w:pStyle w:val="4"/>
        <w:spacing w:before="292" w:line="285" w:lineRule="auto"/>
        <w:ind w:right="806"/>
        <w:jc w:val="left"/>
        <w:rPr>
          <w:rFonts w:hint="eastAsia"/>
        </w:rPr>
      </w:pPr>
      <w:r>
        <w:rPr>
          <w:rFonts w:hint="eastAsia"/>
        </w:rPr>
        <w:t>我回答：犯错的观点就是犯错的悟性，一个错误的判断，将不是神旨意的事物呈现为神的旨意，并通过遵循它，使人满足，好像做得很好一样。</w:t>
      </w:r>
    </w:p>
    <w:p w14:paraId="49B9C23F">
      <w:pPr>
        <w:pStyle w:val="4"/>
        <w:spacing w:before="292" w:line="285" w:lineRule="auto"/>
        <w:ind w:right="806"/>
        <w:jc w:val="left"/>
        <w:rPr>
          <w:rFonts w:hint="eastAsia"/>
        </w:rPr>
      </w:pPr>
    </w:p>
    <w:p w14:paraId="2CD1DF38">
      <w:pPr>
        <w:pStyle w:val="4"/>
        <w:spacing w:before="292" w:line="285" w:lineRule="auto"/>
        <w:ind w:right="806"/>
        <w:jc w:val="left"/>
        <w:rPr>
          <w:rFonts w:hint="eastAsia"/>
        </w:rPr>
      </w:pPr>
      <w:r>
        <w:rPr>
          <w:rFonts w:hint="eastAsia"/>
        </w:rPr>
        <w:t>Therefore, it is the same as an erring conscience.</w:t>
      </w:r>
    </w:p>
    <w:p w14:paraId="1C806653">
      <w:pPr>
        <w:pStyle w:val="4"/>
        <w:spacing w:before="292" w:line="285" w:lineRule="auto"/>
        <w:ind w:right="806"/>
        <w:jc w:val="left"/>
        <w:rPr>
          <w:rFonts w:hint="eastAsia"/>
        </w:rPr>
      </w:pPr>
      <w:r>
        <w:rPr>
          <w:rFonts w:hint="eastAsia"/>
        </w:rPr>
        <w:t>因此，这与一个犯错的良心是一样的。</w:t>
      </w:r>
    </w:p>
    <w:p w14:paraId="76996C1F">
      <w:pPr>
        <w:pStyle w:val="4"/>
        <w:spacing w:before="292" w:line="285" w:lineRule="auto"/>
        <w:ind w:right="806"/>
        <w:jc w:val="left"/>
        <w:rPr>
          <w:rFonts w:hint="eastAsia"/>
        </w:rPr>
      </w:pPr>
    </w:p>
    <w:p w14:paraId="05328531">
      <w:pPr>
        <w:pStyle w:val="4"/>
        <w:spacing w:before="292" w:line="285" w:lineRule="auto"/>
        <w:ind w:right="806"/>
        <w:jc w:val="left"/>
        <w:rPr>
          <w:rFonts w:hint="eastAsia"/>
        </w:rPr>
      </w:pPr>
      <w:r>
        <w:rPr>
          <w:rFonts w:hint="eastAsia"/>
        </w:rPr>
        <w:t>Therefore, one must use common language, for strange expressions usually conceal strange feelings.</w:t>
      </w:r>
    </w:p>
    <w:p w14:paraId="76AE078D">
      <w:pPr>
        <w:pStyle w:val="4"/>
        <w:spacing w:before="292" w:line="285" w:lineRule="auto"/>
        <w:ind w:right="806"/>
        <w:jc w:val="left"/>
        <w:rPr>
          <w:rFonts w:hint="eastAsia"/>
        </w:rPr>
      </w:pPr>
      <w:r>
        <w:rPr>
          <w:rFonts w:hint="eastAsia"/>
        </w:rPr>
        <w:t>因此，人必须使用通俗的语言，因为奇怪的表达通常隐藏着奇怪的情感。</w:t>
      </w:r>
    </w:p>
    <w:p w14:paraId="0E8DC4AB">
      <w:pPr>
        <w:pStyle w:val="4"/>
        <w:spacing w:before="292" w:line="285" w:lineRule="auto"/>
        <w:ind w:right="806"/>
        <w:jc w:val="left"/>
        <w:rPr>
          <w:rFonts w:hint="eastAsia"/>
        </w:rPr>
      </w:pPr>
    </w:p>
    <w:p w14:paraId="722334F5">
      <w:pPr>
        <w:pStyle w:val="4"/>
        <w:spacing w:before="292" w:line="285" w:lineRule="auto"/>
        <w:ind w:right="806"/>
        <w:jc w:val="left"/>
        <w:rPr>
          <w:rFonts w:hint="eastAsia"/>
        </w:rPr>
      </w:pPr>
      <w:r>
        <w:rPr>
          <w:rFonts w:hint="eastAsia"/>
        </w:rPr>
        <w:t>At most, it would be a verbal dispute if we agreed on the matter.</w:t>
      </w:r>
    </w:p>
    <w:p w14:paraId="04466485">
      <w:pPr>
        <w:pStyle w:val="4"/>
        <w:spacing w:before="292" w:line="285" w:lineRule="auto"/>
        <w:ind w:right="806"/>
        <w:jc w:val="left"/>
        <w:rPr>
          <w:rFonts w:hint="eastAsia"/>
        </w:rPr>
      </w:pPr>
      <w:r>
        <w:rPr>
          <w:rFonts w:hint="eastAsia"/>
        </w:rPr>
        <w:t>如果我们对这件事意见一致，那么充其量也只是一个言语上的争论。</w:t>
      </w:r>
    </w:p>
    <w:p w14:paraId="5732A79C">
      <w:pPr>
        <w:pStyle w:val="4"/>
        <w:spacing w:before="292" w:line="285" w:lineRule="auto"/>
        <w:ind w:right="806"/>
        <w:jc w:val="left"/>
        <w:rPr>
          <w:rFonts w:hint="eastAsia"/>
        </w:rPr>
      </w:pPr>
    </w:p>
    <w:p w14:paraId="387C9E4B">
      <w:pPr>
        <w:pStyle w:val="4"/>
        <w:spacing w:before="292" w:line="285" w:lineRule="auto"/>
        <w:ind w:right="806"/>
        <w:jc w:val="left"/>
        <w:rPr>
          <w:rFonts w:hint="eastAsia"/>
        </w:rPr>
      </w:pPr>
      <w:r>
        <w:rPr>
          <w:rFonts w:hint="eastAsia"/>
        </w:rPr>
        <w:t>Will.</w:t>
      </w:r>
    </w:p>
    <w:p w14:paraId="3F6DE987">
      <w:pPr>
        <w:pStyle w:val="4"/>
        <w:spacing w:before="292" w:line="285" w:lineRule="auto"/>
        <w:ind w:right="806"/>
        <w:jc w:val="left"/>
        <w:rPr>
          <w:rFonts w:hint="eastAsia"/>
        </w:rPr>
      </w:pPr>
      <w:r>
        <w:rPr>
          <w:rFonts w:hint="eastAsia"/>
        </w:rPr>
        <w:t>意志。</w:t>
      </w:r>
    </w:p>
    <w:p w14:paraId="78CFCA9B">
      <w:pPr>
        <w:pStyle w:val="4"/>
        <w:spacing w:before="292" w:line="285" w:lineRule="auto"/>
        <w:ind w:right="806"/>
        <w:jc w:val="left"/>
        <w:rPr>
          <w:rFonts w:hint="eastAsia"/>
        </w:rPr>
      </w:pPr>
    </w:p>
    <w:p w14:paraId="0898613F">
      <w:pPr>
        <w:pStyle w:val="4"/>
        <w:spacing w:before="292" w:line="285" w:lineRule="auto"/>
        <w:ind w:right="806"/>
        <w:jc w:val="left"/>
        <w:rPr>
          <w:rFonts w:hint="eastAsia"/>
        </w:rPr>
      </w:pPr>
      <w:r>
        <w:rPr>
          <w:rFonts w:hint="eastAsia"/>
        </w:rPr>
        <w:t>XX.The human soul is also endowed with a will, which is a power to love or hate something.</w:t>
      </w:r>
    </w:p>
    <w:p w14:paraId="6FEB5D29">
      <w:pPr>
        <w:pStyle w:val="4"/>
        <w:spacing w:before="292" w:line="285" w:lineRule="auto"/>
        <w:ind w:right="806"/>
        <w:jc w:val="left"/>
        <w:rPr>
          <w:rFonts w:hint="eastAsia"/>
        </w:rPr>
      </w:pPr>
      <w:r>
        <w:rPr>
          <w:rFonts w:hint="eastAsia"/>
        </w:rPr>
        <w:t>XX. 人的灵魂也赋有意志，这是一种爱或恨某事物的能力。</w:t>
      </w:r>
    </w:p>
    <w:p w14:paraId="66B64CF0">
      <w:pPr>
        <w:pStyle w:val="4"/>
        <w:spacing w:before="292" w:line="285" w:lineRule="auto"/>
        <w:ind w:right="806"/>
        <w:jc w:val="left"/>
        <w:rPr>
          <w:rFonts w:hint="eastAsia"/>
        </w:rPr>
      </w:pPr>
    </w:p>
    <w:p w14:paraId="35DFA3EF">
      <w:pPr>
        <w:pStyle w:val="4"/>
        <w:spacing w:before="292" w:line="285" w:lineRule="auto"/>
        <w:ind w:right="806"/>
        <w:jc w:val="left"/>
        <w:rPr>
          <w:rFonts w:hint="eastAsia"/>
        </w:rPr>
      </w:pPr>
      <w:r>
        <w:rPr>
          <w:rFonts w:hint="eastAsia"/>
        </w:rPr>
        <w:t>This power is called blind, not because humans would love or hate something without knowing it, but because it is not the will but the understanding that judges a matter, and the understanding presents the will as lovely or hateful, and that it must be done in the present circumstances here and now.</w:t>
      </w:r>
    </w:p>
    <w:p w14:paraId="0AE448A0">
      <w:pPr>
        <w:pStyle w:val="4"/>
        <w:spacing w:before="292" w:line="285" w:lineRule="auto"/>
        <w:ind w:right="806"/>
        <w:jc w:val="left"/>
        <w:rPr>
          <w:rFonts w:hint="eastAsia"/>
        </w:rPr>
      </w:pPr>
      <w:r>
        <w:rPr>
          <w:rFonts w:hint="eastAsia"/>
        </w:rPr>
        <w:t>这种能力被称为盲目的，不是因为人会在不知道的情况下爱或恨某事物，而是因为判断一件事的不是意志，而是悟性，悟性将事物呈现给意志，或可爱或可憎，并指示必须在此时此地的情境中完成。</w:t>
      </w:r>
    </w:p>
    <w:p w14:paraId="10639578">
      <w:pPr>
        <w:pStyle w:val="4"/>
        <w:spacing w:before="292" w:line="285" w:lineRule="auto"/>
        <w:ind w:right="806"/>
        <w:jc w:val="left"/>
        <w:rPr>
          <w:rFonts w:hint="eastAsia"/>
        </w:rPr>
      </w:pPr>
    </w:p>
    <w:p w14:paraId="084B6707">
      <w:pPr>
        <w:pStyle w:val="4"/>
        <w:spacing w:before="292" w:line="285" w:lineRule="auto"/>
        <w:ind w:right="806"/>
        <w:jc w:val="left"/>
        <w:rPr>
          <w:rFonts w:hint="eastAsia"/>
        </w:rPr>
      </w:pPr>
      <w:r>
        <w:rPr>
          <w:rFonts w:hint="eastAsia"/>
        </w:rPr>
        <w:t>This practical judgment embraces the will blindly and follows it.</w:t>
      </w:r>
    </w:p>
    <w:p w14:paraId="2D76E40E">
      <w:pPr>
        <w:pStyle w:val="4"/>
        <w:spacing w:before="292" w:line="285" w:lineRule="auto"/>
        <w:ind w:right="806"/>
        <w:jc w:val="left"/>
        <w:rPr>
          <w:rFonts w:hint="eastAsia"/>
        </w:rPr>
      </w:pPr>
      <w:r>
        <w:rPr>
          <w:rFonts w:hint="eastAsia"/>
        </w:rPr>
        <w:t>这种实践性的判断盲目地拥抱意志并跟随它。</w:t>
      </w:r>
    </w:p>
    <w:p w14:paraId="377F269E">
      <w:pPr>
        <w:pStyle w:val="4"/>
        <w:spacing w:before="292" w:line="285" w:lineRule="auto"/>
        <w:ind w:right="806"/>
        <w:jc w:val="left"/>
        <w:rPr>
          <w:rFonts w:hint="eastAsia"/>
        </w:rPr>
      </w:pPr>
    </w:p>
    <w:p w14:paraId="765FA083">
      <w:pPr>
        <w:pStyle w:val="4"/>
        <w:spacing w:before="292" w:line="285" w:lineRule="auto"/>
        <w:ind w:right="806"/>
        <w:jc w:val="left"/>
        <w:rPr>
          <w:rFonts w:hint="eastAsia"/>
        </w:rPr>
      </w:pPr>
      <w:r>
        <w:rPr>
          <w:rFonts w:hint="eastAsia"/>
        </w:rPr>
        <w:t>If that judgment errs, the will also errs.</w:t>
      </w:r>
    </w:p>
    <w:p w14:paraId="56B35B6F">
      <w:pPr>
        <w:pStyle w:val="4"/>
        <w:spacing w:before="292" w:line="285" w:lineRule="auto"/>
        <w:ind w:right="806"/>
        <w:jc w:val="left"/>
        <w:rPr>
          <w:rFonts w:hint="eastAsia"/>
        </w:rPr>
      </w:pPr>
      <w:r>
        <w:rPr>
          <w:rFonts w:hint="eastAsia"/>
        </w:rPr>
        <w:t>如果那个判断犯了错，意志也会犯错。</w:t>
      </w:r>
    </w:p>
    <w:p w14:paraId="5A8B8A0F">
      <w:pPr>
        <w:pStyle w:val="4"/>
        <w:spacing w:before="292" w:line="285" w:lineRule="auto"/>
        <w:ind w:right="806"/>
        <w:jc w:val="left"/>
        <w:rPr>
          <w:rFonts w:hint="eastAsia"/>
        </w:rPr>
      </w:pPr>
    </w:p>
    <w:p w14:paraId="0B5B3A64">
      <w:pPr>
        <w:pStyle w:val="4"/>
        <w:spacing w:before="292" w:line="285" w:lineRule="auto"/>
        <w:ind w:right="806"/>
        <w:jc w:val="left"/>
        <w:rPr>
          <w:rFonts w:hint="eastAsia"/>
        </w:rPr>
      </w:pPr>
      <w:r>
        <w:rPr>
          <w:rFonts w:hint="eastAsia"/>
        </w:rPr>
        <w:t>Sometimes the understanding presents something to the will, not as truth, but as pleasurable or advantageous, and in that form, the will embraces it, even if it goes against God's law.</w:t>
      </w:r>
    </w:p>
    <w:p w14:paraId="298B4899">
      <w:pPr>
        <w:pStyle w:val="4"/>
        <w:spacing w:before="292" w:line="285" w:lineRule="auto"/>
        <w:ind w:right="806"/>
        <w:jc w:val="left"/>
        <w:rPr>
          <w:rFonts w:hint="eastAsia"/>
        </w:rPr>
      </w:pPr>
      <w:r>
        <w:rPr>
          <w:rFonts w:hint="eastAsia"/>
        </w:rPr>
        <w:t>有时悟性向意志呈现某事物，不是作为真理，而是作为令人愉快或有利可图的，意志便以那种形式拥抱它，即使它违背了神的律法。</w:t>
      </w:r>
    </w:p>
    <w:p w14:paraId="752565A3">
      <w:pPr>
        <w:pStyle w:val="4"/>
        <w:spacing w:before="292" w:line="285" w:lineRule="auto"/>
        <w:ind w:right="806"/>
        <w:jc w:val="left"/>
        <w:rPr>
          <w:rFonts w:hint="eastAsia"/>
        </w:rPr>
      </w:pPr>
    </w:p>
    <w:p w14:paraId="7216AD7A">
      <w:pPr>
        <w:pStyle w:val="4"/>
        <w:spacing w:before="292" w:line="285" w:lineRule="auto"/>
        <w:ind w:right="806"/>
        <w:jc w:val="left"/>
        <w:rPr>
          <w:rFonts w:hint="eastAsia"/>
        </w:rPr>
      </w:pPr>
      <w:r>
        <w:rPr>
          <w:rFonts w:hint="eastAsia"/>
        </w:rPr>
        <w:t>The will is free, not in indifference, but in spontaneity.</w:t>
      </w:r>
    </w:p>
    <w:p w14:paraId="76050971">
      <w:pPr>
        <w:pStyle w:val="4"/>
        <w:spacing w:before="292" w:line="285" w:lineRule="auto"/>
        <w:ind w:right="806"/>
        <w:jc w:val="left"/>
        <w:rPr>
          <w:rFonts w:hint="eastAsia"/>
        </w:rPr>
      </w:pPr>
      <w:r>
        <w:rPr>
          <w:rFonts w:hint="eastAsia"/>
        </w:rPr>
        <w:t>意志是自由的，不在于无差别，而在于自发性。</w:t>
      </w:r>
    </w:p>
    <w:p w14:paraId="769C2BBF">
      <w:pPr>
        <w:pStyle w:val="4"/>
        <w:spacing w:before="292" w:line="285" w:lineRule="auto"/>
        <w:ind w:right="806"/>
        <w:jc w:val="left"/>
        <w:rPr>
          <w:rFonts w:hint="eastAsia"/>
        </w:rPr>
      </w:pPr>
    </w:p>
    <w:p w14:paraId="70621E35">
      <w:pPr>
        <w:pStyle w:val="4"/>
        <w:spacing w:before="292" w:line="285" w:lineRule="auto"/>
        <w:ind w:right="806"/>
        <w:jc w:val="left"/>
        <w:rPr>
          <w:rFonts w:hint="eastAsia"/>
        </w:rPr>
      </w:pPr>
      <w:r>
        <w:rPr>
          <w:rFonts w:hint="eastAsia"/>
        </w:rPr>
        <w:t>The will is free; it cannot be coerced.</w:t>
      </w:r>
    </w:p>
    <w:p w14:paraId="4A28FAD8">
      <w:pPr>
        <w:pStyle w:val="4"/>
        <w:spacing w:before="292" w:line="285" w:lineRule="auto"/>
        <w:ind w:right="806"/>
        <w:jc w:val="left"/>
        <w:rPr>
          <w:rFonts w:hint="eastAsia"/>
        </w:rPr>
      </w:pPr>
      <w:r>
        <w:rPr>
          <w:rFonts w:hint="eastAsia"/>
        </w:rPr>
        <w:t>意志是自由的；它不能被强迫。</w:t>
      </w:r>
    </w:p>
    <w:p w14:paraId="1C8C84A1">
      <w:pPr>
        <w:pStyle w:val="4"/>
        <w:spacing w:before="292" w:line="285" w:lineRule="auto"/>
        <w:ind w:right="806"/>
        <w:jc w:val="left"/>
        <w:rPr>
          <w:rFonts w:hint="eastAsia"/>
        </w:rPr>
      </w:pPr>
    </w:p>
    <w:p w14:paraId="5F862CFD">
      <w:pPr>
        <w:pStyle w:val="4"/>
        <w:spacing w:before="292" w:line="285" w:lineRule="auto"/>
        <w:ind w:right="806"/>
        <w:jc w:val="left"/>
        <w:rPr>
          <w:rFonts w:hint="eastAsia"/>
        </w:rPr>
      </w:pPr>
      <w:r>
        <w:rPr>
          <w:rFonts w:hint="eastAsia"/>
        </w:rPr>
        <w:t>Freedom does not consist in desiring or not desiring the same thing at the same time, for even holy angels have freedom in their wills, yet they can only do God's will.</w:t>
      </w:r>
    </w:p>
    <w:p w14:paraId="09C5EC6B">
      <w:pPr>
        <w:pStyle w:val="4"/>
        <w:spacing w:before="292" w:line="285" w:lineRule="auto"/>
        <w:ind w:right="806"/>
        <w:jc w:val="left"/>
        <w:rPr>
          <w:rFonts w:hint="eastAsia"/>
        </w:rPr>
      </w:pPr>
      <w:r>
        <w:rPr>
          <w:rFonts w:hint="eastAsia"/>
        </w:rPr>
        <w:t>自由不在于同时渴望或不渴望同一件事，因为即使是圣洁的天使，他们的意志也是自由的，然而他们只能行神的旨意。</w:t>
      </w:r>
    </w:p>
    <w:p w14:paraId="14BA04C5">
      <w:pPr>
        <w:pStyle w:val="4"/>
        <w:spacing w:before="292" w:line="285" w:lineRule="auto"/>
        <w:ind w:right="806"/>
        <w:jc w:val="left"/>
        <w:rPr>
          <w:rFonts w:hint="eastAsia"/>
        </w:rPr>
      </w:pPr>
    </w:p>
    <w:p w14:paraId="508BD35B">
      <w:pPr>
        <w:pStyle w:val="4"/>
        <w:spacing w:before="292" w:line="285" w:lineRule="auto"/>
        <w:ind w:right="806"/>
        <w:jc w:val="left"/>
        <w:rPr>
          <w:rFonts w:hint="eastAsia"/>
        </w:rPr>
      </w:pPr>
      <w:r>
        <w:rPr>
          <w:rFonts w:hint="eastAsia"/>
        </w:rPr>
        <w:t>But freedom consists in spontaneity, willingly embracing or rejecting something out of one's own inclination and disposition.</w:t>
      </w:r>
    </w:p>
    <w:p w14:paraId="7E8E3D76">
      <w:pPr>
        <w:pStyle w:val="4"/>
        <w:spacing w:before="292" w:line="285" w:lineRule="auto"/>
        <w:ind w:right="806"/>
        <w:jc w:val="left"/>
        <w:rPr>
          <w:rFonts w:hint="eastAsia"/>
        </w:rPr>
      </w:pPr>
      <w:r>
        <w:rPr>
          <w:rFonts w:hint="eastAsia"/>
        </w:rPr>
        <w:t>但自由在于自发性，出于自身的倾向和性情，自愿地拥抱或拒绝某事物。</w:t>
      </w:r>
    </w:p>
    <w:p w14:paraId="5CA74658">
      <w:pPr>
        <w:pStyle w:val="4"/>
        <w:spacing w:before="292" w:line="285" w:lineRule="auto"/>
        <w:ind w:right="806"/>
        <w:jc w:val="left"/>
        <w:rPr>
          <w:rFonts w:hint="eastAsia"/>
        </w:rPr>
      </w:pPr>
    </w:p>
    <w:p w14:paraId="0D5B1630">
      <w:pPr>
        <w:pStyle w:val="4"/>
        <w:spacing w:before="292" w:line="285" w:lineRule="auto"/>
        <w:ind w:right="806"/>
        <w:jc w:val="left"/>
        <w:rPr>
          <w:rFonts w:hint="eastAsia"/>
        </w:rPr>
      </w:pPr>
      <w:r>
        <w:rPr>
          <w:rFonts w:hint="eastAsia"/>
        </w:rPr>
        <w:t>Even a child's will cannot be forced; as long as it does not want to, it will not go to school, no matter what is done.</w:t>
      </w:r>
    </w:p>
    <w:p w14:paraId="4B4FF4C1">
      <w:pPr>
        <w:pStyle w:val="4"/>
        <w:spacing w:before="292" w:line="285" w:lineRule="auto"/>
        <w:ind w:right="806"/>
        <w:jc w:val="left"/>
        <w:rPr>
          <w:rFonts w:hint="eastAsia"/>
        </w:rPr>
      </w:pPr>
      <w:r>
        <w:rPr>
          <w:rFonts w:hint="eastAsia"/>
        </w:rPr>
        <w:t>即使是孩子的意志也无法被强迫；只要他不愿意，无论做什么，他都不会去上学。</w:t>
      </w:r>
    </w:p>
    <w:p w14:paraId="2906C966">
      <w:pPr>
        <w:pStyle w:val="4"/>
        <w:spacing w:before="292" w:line="285" w:lineRule="auto"/>
        <w:ind w:right="806"/>
        <w:jc w:val="left"/>
        <w:rPr>
          <w:rFonts w:hint="eastAsia"/>
        </w:rPr>
      </w:pPr>
    </w:p>
    <w:p w14:paraId="2CD5B460">
      <w:pPr>
        <w:pStyle w:val="4"/>
        <w:spacing w:before="292" w:line="285" w:lineRule="auto"/>
        <w:ind w:right="806"/>
        <w:jc w:val="left"/>
        <w:rPr>
          <w:rFonts w:hint="eastAsia"/>
        </w:rPr>
      </w:pPr>
      <w:r>
        <w:rPr>
          <w:rFonts w:hint="eastAsia"/>
        </w:rPr>
        <w:t>However, although it might not go if left to its own devices, circumstances, promises, or threats can change its will and make it go because it now wants to.</w:t>
      </w:r>
    </w:p>
    <w:p w14:paraId="6F9D1806">
      <w:pPr>
        <w:pStyle w:val="4"/>
        <w:spacing w:before="292" w:line="285" w:lineRule="auto"/>
        <w:ind w:right="806"/>
        <w:jc w:val="left"/>
        <w:rPr>
          <w:rFonts w:hint="eastAsia"/>
        </w:rPr>
      </w:pPr>
      <w:r>
        <w:rPr>
          <w:rFonts w:hint="eastAsia"/>
        </w:rPr>
        <w:t>然而，虽然如果任其自然他可能不会去，但环境、应许或威胁可以改变他的意志，使他去，因为他现在想去了。</w:t>
      </w:r>
    </w:p>
    <w:p w14:paraId="3448F44F">
      <w:pPr>
        <w:pStyle w:val="4"/>
        <w:spacing w:before="292" w:line="285" w:lineRule="auto"/>
        <w:ind w:right="806"/>
        <w:jc w:val="left"/>
        <w:rPr>
          <w:rFonts w:hint="eastAsia"/>
        </w:rPr>
      </w:pPr>
    </w:p>
    <w:p w14:paraId="08D75315">
      <w:pPr>
        <w:pStyle w:val="4"/>
        <w:spacing w:before="292" w:line="285" w:lineRule="auto"/>
        <w:ind w:right="806"/>
        <w:jc w:val="left"/>
        <w:rPr>
          <w:rFonts w:hint="eastAsia"/>
        </w:rPr>
      </w:pPr>
      <w:r>
        <w:rPr>
          <w:rFonts w:hint="eastAsia"/>
        </w:rPr>
        <w:t>The soul is immortal.</w:t>
      </w:r>
    </w:p>
    <w:p w14:paraId="5BBB9866">
      <w:pPr>
        <w:pStyle w:val="4"/>
        <w:spacing w:before="292" w:line="285" w:lineRule="auto"/>
        <w:ind w:right="806"/>
        <w:jc w:val="left"/>
        <w:rPr>
          <w:rFonts w:hint="eastAsia"/>
        </w:rPr>
      </w:pPr>
      <w:r>
        <w:rPr>
          <w:rFonts w:hint="eastAsia"/>
        </w:rPr>
        <w:t>灵魂是不朽的。</w:t>
      </w:r>
    </w:p>
    <w:p w14:paraId="61700CB5">
      <w:pPr>
        <w:pStyle w:val="4"/>
        <w:spacing w:before="292" w:line="285" w:lineRule="auto"/>
        <w:ind w:right="806"/>
        <w:jc w:val="left"/>
        <w:rPr>
          <w:rFonts w:hint="eastAsia"/>
        </w:rPr>
      </w:pPr>
    </w:p>
    <w:p w14:paraId="240B6482">
      <w:pPr>
        <w:pStyle w:val="4"/>
        <w:spacing w:before="292" w:line="285" w:lineRule="auto"/>
        <w:ind w:right="806"/>
        <w:jc w:val="left"/>
        <w:rPr>
          <w:rFonts w:hint="eastAsia"/>
        </w:rPr>
      </w:pPr>
      <w:r>
        <w:rPr>
          <w:rFonts w:hint="eastAsia"/>
        </w:rPr>
        <w:t>XXI.The human soul is immortal.</w:t>
      </w:r>
    </w:p>
    <w:p w14:paraId="42F15631">
      <w:pPr>
        <w:pStyle w:val="4"/>
        <w:spacing w:before="292" w:line="285" w:lineRule="auto"/>
        <w:ind w:right="806"/>
        <w:jc w:val="left"/>
        <w:rPr>
          <w:rFonts w:hint="eastAsia"/>
        </w:rPr>
      </w:pPr>
      <w:r>
        <w:rPr>
          <w:rFonts w:hint="eastAsia"/>
        </w:rPr>
        <w:t>XXI. 人的灵魂是不朽的。</w:t>
      </w:r>
    </w:p>
    <w:p w14:paraId="1DE2667E">
      <w:pPr>
        <w:pStyle w:val="4"/>
        <w:spacing w:before="292" w:line="285" w:lineRule="auto"/>
        <w:ind w:right="806"/>
        <w:jc w:val="left"/>
        <w:rPr>
          <w:rFonts w:hint="eastAsia"/>
        </w:rPr>
      </w:pPr>
    </w:p>
    <w:p w14:paraId="07D6351F">
      <w:pPr>
        <w:pStyle w:val="4"/>
        <w:spacing w:before="292" w:line="285" w:lineRule="auto"/>
        <w:ind w:right="806"/>
        <w:jc w:val="left"/>
        <w:rPr>
          <w:rFonts w:hint="eastAsia"/>
        </w:rPr>
      </w:pPr>
      <w:r>
        <w:rPr>
          <w:rFonts w:hint="eastAsia"/>
        </w:rPr>
        <w:t>God could indeed destroy it if He wished, but God has established an eternal ordinance that He will not.</w:t>
      </w:r>
    </w:p>
    <w:p w14:paraId="2BE5985B">
      <w:pPr>
        <w:pStyle w:val="4"/>
        <w:spacing w:before="292" w:line="285" w:lineRule="auto"/>
        <w:ind w:right="806"/>
        <w:jc w:val="left"/>
        <w:rPr>
          <w:rFonts w:hint="eastAsia"/>
        </w:rPr>
      </w:pPr>
      <w:r>
        <w:rPr>
          <w:rFonts w:hint="eastAsia"/>
        </w:rPr>
        <w:t>如果神愿意，祂确实可以毁灭它，但神已经设立了一个永恒的法令，祂不会这样做。</w:t>
      </w:r>
    </w:p>
    <w:p w14:paraId="1D236FB5">
      <w:pPr>
        <w:pStyle w:val="4"/>
        <w:spacing w:before="292" w:line="285" w:lineRule="auto"/>
        <w:ind w:right="806"/>
        <w:jc w:val="left"/>
        <w:rPr>
          <w:rFonts w:hint="eastAsia"/>
        </w:rPr>
      </w:pPr>
    </w:p>
    <w:p w14:paraId="1381F42D">
      <w:pPr>
        <w:pStyle w:val="4"/>
        <w:spacing w:before="292" w:line="285" w:lineRule="auto"/>
        <w:ind w:right="806"/>
        <w:jc w:val="left"/>
        <w:rPr>
          <w:rFonts w:hint="eastAsia"/>
        </w:rPr>
      </w:pPr>
      <w:r>
        <w:rPr>
          <w:rFonts w:hint="eastAsia"/>
        </w:rPr>
        <w:t>It cannot be destroyed by any creature, and it cannot perish by an internal principle because it is a spirit.</w:t>
      </w:r>
    </w:p>
    <w:p w14:paraId="18089C74">
      <w:pPr>
        <w:pStyle w:val="4"/>
        <w:spacing w:before="292" w:line="285" w:lineRule="auto"/>
        <w:ind w:right="806"/>
        <w:jc w:val="left"/>
        <w:rPr>
          <w:rFonts w:hint="eastAsia"/>
        </w:rPr>
      </w:pPr>
      <w:r>
        <w:rPr>
          <w:rFonts w:hint="eastAsia"/>
        </w:rPr>
        <w:t>它不能被任何受造物所摧毁，也不能因内在的原则而消亡，因为它是一个灵。</w:t>
      </w:r>
    </w:p>
    <w:p w14:paraId="3EB31DB2">
      <w:pPr>
        <w:pStyle w:val="4"/>
        <w:spacing w:before="292" w:line="285" w:lineRule="auto"/>
        <w:ind w:right="806"/>
        <w:jc w:val="left"/>
        <w:rPr>
          <w:rFonts w:hint="eastAsia"/>
        </w:rPr>
      </w:pPr>
    </w:p>
    <w:p w14:paraId="49E1DB92">
      <w:pPr>
        <w:pStyle w:val="4"/>
        <w:spacing w:before="292" w:line="285" w:lineRule="auto"/>
        <w:ind w:right="806"/>
        <w:jc w:val="left"/>
        <w:rPr>
          <w:rFonts w:hint="eastAsia"/>
        </w:rPr>
      </w:pPr>
      <w:r>
        <w:rPr>
          <w:rFonts w:hint="eastAsia"/>
        </w:rPr>
        <w:t>Thus, it is eternal.</w:t>
      </w:r>
    </w:p>
    <w:p w14:paraId="3799F5CA">
      <w:pPr>
        <w:pStyle w:val="4"/>
        <w:spacing w:before="292" w:line="285" w:lineRule="auto"/>
        <w:ind w:right="806"/>
        <w:jc w:val="left"/>
        <w:rPr>
          <w:rFonts w:hint="eastAsia"/>
        </w:rPr>
      </w:pPr>
      <w:r>
        <w:rPr>
          <w:rFonts w:hint="eastAsia"/>
        </w:rPr>
        <w:t>因此，它是永恒的。</w:t>
      </w:r>
    </w:p>
    <w:p w14:paraId="36CD2CFC">
      <w:pPr>
        <w:pStyle w:val="4"/>
        <w:spacing w:before="292" w:line="285" w:lineRule="auto"/>
        <w:ind w:right="806"/>
        <w:jc w:val="left"/>
        <w:rPr>
          <w:rFonts w:hint="eastAsia"/>
        </w:rPr>
      </w:pPr>
    </w:p>
    <w:p w14:paraId="39A42CDC">
      <w:pPr>
        <w:pStyle w:val="4"/>
        <w:spacing w:before="292" w:line="285" w:lineRule="auto"/>
        <w:ind w:right="806"/>
        <w:jc w:val="left"/>
        <w:rPr>
          <w:rFonts w:hint="eastAsia"/>
        </w:rPr>
      </w:pPr>
      <w:r>
        <w:rPr>
          <w:rFonts w:hint="eastAsia"/>
        </w:rPr>
        <w:t>This impression is indelibly engraved in every person.</w:t>
      </w:r>
    </w:p>
    <w:p w14:paraId="00511C6E">
      <w:pPr>
        <w:pStyle w:val="4"/>
        <w:spacing w:before="292" w:line="285" w:lineRule="auto"/>
        <w:ind w:right="806"/>
        <w:jc w:val="left"/>
        <w:rPr>
          <w:rFonts w:hint="eastAsia"/>
        </w:rPr>
      </w:pPr>
      <w:r>
        <w:rPr>
          <w:rFonts w:hint="eastAsia"/>
        </w:rPr>
        <w:t>这种印象不可磨灭地铭刻在每个人心中。</w:t>
      </w:r>
    </w:p>
    <w:p w14:paraId="728508E0">
      <w:pPr>
        <w:pStyle w:val="4"/>
        <w:spacing w:before="292" w:line="285" w:lineRule="auto"/>
        <w:ind w:right="806"/>
        <w:jc w:val="left"/>
        <w:rPr>
          <w:rFonts w:hint="eastAsia"/>
        </w:rPr>
      </w:pPr>
    </w:p>
    <w:p w14:paraId="711CF5AB">
      <w:pPr>
        <w:pStyle w:val="4"/>
        <w:spacing w:before="292" w:line="285" w:lineRule="auto"/>
        <w:ind w:right="806"/>
        <w:jc w:val="left"/>
        <w:rPr>
          <w:rFonts w:hint="eastAsia"/>
        </w:rPr>
      </w:pPr>
      <w:r>
        <w:rPr>
          <w:rFonts w:hint="eastAsia"/>
        </w:rPr>
        <w:t>God explicitly and indisputably states this in His Word, both regarding the souls of the godly and the souls of the ungodly.</w:t>
      </w:r>
    </w:p>
    <w:p w14:paraId="3B4EC220">
      <w:pPr>
        <w:pStyle w:val="4"/>
        <w:spacing w:before="292" w:line="285" w:lineRule="auto"/>
        <w:ind w:right="806"/>
        <w:jc w:val="left"/>
        <w:rPr>
          <w:rFonts w:hint="eastAsia"/>
        </w:rPr>
      </w:pPr>
      <w:r>
        <w:rPr>
          <w:rFonts w:hint="eastAsia"/>
        </w:rPr>
        <w:t>神在祂的话语中明确而无可争议地宣告了这一点，既关乎敬虔之人的灵魂，也关乎不敬虔之人的灵魂。</w:t>
      </w:r>
    </w:p>
    <w:p w14:paraId="27A1B67A">
      <w:pPr>
        <w:pStyle w:val="4"/>
        <w:spacing w:before="292" w:line="285" w:lineRule="auto"/>
        <w:ind w:right="806"/>
        <w:jc w:val="left"/>
        <w:rPr>
          <w:rFonts w:hint="eastAsia"/>
        </w:rPr>
      </w:pPr>
    </w:p>
    <w:p w14:paraId="736D0501">
      <w:pPr>
        <w:pStyle w:val="4"/>
        <w:spacing w:before="292" w:line="285" w:lineRule="auto"/>
        <w:ind w:right="806"/>
        <w:jc w:val="left"/>
        <w:rPr>
          <w:rFonts w:hint="eastAsia"/>
        </w:rPr>
      </w:pPr>
      <w:r>
        <w:rPr>
          <w:rFonts w:hint="eastAsia"/>
        </w:rPr>
        <w:t>Consider this in general:</w:t>
      </w:r>
    </w:p>
    <w:p w14:paraId="7140DCDE">
      <w:pPr>
        <w:pStyle w:val="4"/>
        <w:spacing w:before="292" w:line="285" w:lineRule="auto"/>
        <w:ind w:right="806"/>
        <w:jc w:val="left"/>
        <w:rPr>
          <w:rFonts w:hint="eastAsia"/>
        </w:rPr>
      </w:pPr>
      <w:r>
        <w:rPr>
          <w:rFonts w:hint="eastAsia"/>
        </w:rPr>
        <w:t>请从总体上思想这一点：</w:t>
      </w:r>
    </w:p>
    <w:p w14:paraId="279C3FB2">
      <w:pPr>
        <w:pStyle w:val="4"/>
        <w:spacing w:before="292" w:line="285" w:lineRule="auto"/>
        <w:ind w:right="806"/>
        <w:jc w:val="left"/>
        <w:rPr>
          <w:rFonts w:hint="eastAsia"/>
        </w:rPr>
      </w:pPr>
    </w:p>
    <w:p w14:paraId="250394ED">
      <w:pPr>
        <w:pStyle w:val="4"/>
        <w:spacing w:before="292" w:line="285" w:lineRule="auto"/>
        <w:ind w:right="806"/>
        <w:jc w:val="left"/>
        <w:rPr>
          <w:rFonts w:hint="eastAsia"/>
        </w:rPr>
      </w:pPr>
      <w:r>
        <w:rPr>
          <w:rFonts w:hint="eastAsia"/>
        </w:rPr>
        <w:t>Ecclesiastes 12:7, "and the dust returns to the earth as it was, and the spirit returns to God who gave it."</w:t>
      </w:r>
    </w:p>
    <w:p w14:paraId="0DD176F8">
      <w:pPr>
        <w:pStyle w:val="4"/>
        <w:spacing w:before="292" w:line="285" w:lineRule="auto"/>
        <w:ind w:right="806"/>
        <w:jc w:val="left"/>
        <w:rPr>
          <w:rFonts w:hint="eastAsia"/>
        </w:rPr>
      </w:pPr>
      <w:r>
        <w:rPr>
          <w:rFonts w:hint="eastAsia"/>
        </w:rPr>
        <w:t>传道书 12:7，“尘土仍归于地，灵仍归于赐灵的神。”</w:t>
      </w:r>
    </w:p>
    <w:p w14:paraId="4F93C3AD">
      <w:pPr>
        <w:pStyle w:val="4"/>
        <w:spacing w:before="292" w:line="285" w:lineRule="auto"/>
        <w:ind w:right="806"/>
        <w:jc w:val="left"/>
        <w:rPr>
          <w:rFonts w:hint="eastAsia"/>
        </w:rPr>
      </w:pPr>
    </w:p>
    <w:p w14:paraId="52C36277">
      <w:pPr>
        <w:pStyle w:val="4"/>
        <w:spacing w:before="292" w:line="285" w:lineRule="auto"/>
        <w:ind w:right="806"/>
        <w:jc w:val="left"/>
        <w:rPr>
          <w:rFonts w:hint="eastAsia"/>
        </w:rPr>
      </w:pPr>
      <w:r>
        <w:rPr>
          <w:rFonts w:hint="eastAsia"/>
        </w:rPr>
        <w:t>Matthew 10:28, "And do not fear those who kill the body but cannot kill the soul."</w:t>
      </w:r>
    </w:p>
    <w:p w14:paraId="26CC3E28">
      <w:pPr>
        <w:pStyle w:val="4"/>
        <w:spacing w:before="292" w:line="285" w:lineRule="auto"/>
        <w:ind w:right="806"/>
        <w:jc w:val="left"/>
        <w:rPr>
          <w:rFonts w:hint="eastAsia"/>
        </w:rPr>
      </w:pPr>
      <w:r>
        <w:rPr>
          <w:rFonts w:hint="eastAsia"/>
        </w:rPr>
        <w:t>马太福音 10:28，“那杀身体不能杀灵魂的，不要怕他们。”</w:t>
      </w:r>
    </w:p>
    <w:p w14:paraId="5128AF8B">
      <w:pPr>
        <w:pStyle w:val="4"/>
        <w:spacing w:before="292" w:line="285" w:lineRule="auto"/>
        <w:ind w:right="806"/>
        <w:jc w:val="left"/>
        <w:rPr>
          <w:rFonts w:hint="eastAsia"/>
        </w:rPr>
      </w:pPr>
    </w:p>
    <w:p w14:paraId="276E493D">
      <w:pPr>
        <w:pStyle w:val="4"/>
        <w:spacing w:before="292" w:line="285" w:lineRule="auto"/>
        <w:ind w:right="806"/>
        <w:jc w:val="left"/>
        <w:rPr>
          <w:rFonts w:hint="eastAsia"/>
        </w:rPr>
      </w:pPr>
      <w:r>
        <w:rPr>
          <w:rFonts w:hint="eastAsia"/>
        </w:rPr>
        <w:t>Regarding the souls of the godly:</w:t>
      </w:r>
    </w:p>
    <w:p w14:paraId="1311A357">
      <w:pPr>
        <w:pStyle w:val="4"/>
        <w:spacing w:before="292" w:line="285" w:lineRule="auto"/>
        <w:ind w:right="806"/>
        <w:jc w:val="left"/>
        <w:rPr>
          <w:rFonts w:hint="eastAsia"/>
        </w:rPr>
      </w:pPr>
      <w:r>
        <w:rPr>
          <w:rFonts w:hint="eastAsia"/>
        </w:rPr>
        <w:t>关于敬虔之人的灵魂：</w:t>
      </w:r>
    </w:p>
    <w:p w14:paraId="58B0C8BF">
      <w:pPr>
        <w:pStyle w:val="4"/>
        <w:spacing w:before="292" w:line="285" w:lineRule="auto"/>
        <w:ind w:right="806"/>
        <w:jc w:val="left"/>
        <w:rPr>
          <w:rFonts w:hint="eastAsia"/>
        </w:rPr>
      </w:pPr>
    </w:p>
    <w:p w14:paraId="061F4281">
      <w:pPr>
        <w:pStyle w:val="4"/>
        <w:spacing w:before="292" w:line="285" w:lineRule="auto"/>
        <w:ind w:right="806"/>
        <w:jc w:val="left"/>
        <w:rPr>
          <w:rFonts w:hint="eastAsia"/>
        </w:rPr>
      </w:pPr>
      <w:r>
        <w:rPr>
          <w:rFonts w:hint="eastAsia"/>
        </w:rPr>
        <w:t>Matthew 22:32, "I am the God of Abraham, and the God of Isaac, and the God of Jacob'? He is not God of the dead, but of the living."</w:t>
      </w:r>
    </w:p>
    <w:p w14:paraId="4A2C9D2E">
      <w:pPr>
        <w:pStyle w:val="4"/>
        <w:spacing w:before="292" w:line="285" w:lineRule="auto"/>
        <w:ind w:right="806"/>
        <w:jc w:val="left"/>
        <w:rPr>
          <w:rFonts w:hint="eastAsia"/>
        </w:rPr>
      </w:pPr>
      <w:r>
        <w:rPr>
          <w:rFonts w:hint="eastAsia"/>
        </w:rPr>
        <w:t>马太福音 22:32，“‘我是亚伯拉罕的神，以撒的神，雅各的神’？神不是死人的神，乃是活人的神。”</w:t>
      </w:r>
    </w:p>
    <w:p w14:paraId="3F17D72D">
      <w:pPr>
        <w:pStyle w:val="4"/>
        <w:spacing w:before="292" w:line="285" w:lineRule="auto"/>
        <w:ind w:right="806"/>
        <w:jc w:val="left"/>
        <w:rPr>
          <w:rFonts w:hint="eastAsia"/>
        </w:rPr>
      </w:pPr>
    </w:p>
    <w:p w14:paraId="019A77BF">
      <w:pPr>
        <w:pStyle w:val="4"/>
        <w:spacing w:before="292" w:line="285" w:lineRule="auto"/>
        <w:ind w:right="806"/>
        <w:jc w:val="left"/>
        <w:rPr>
          <w:rFonts w:hint="eastAsia"/>
        </w:rPr>
      </w:pPr>
      <w:r>
        <w:rPr>
          <w:rFonts w:hint="eastAsia"/>
        </w:rPr>
        <w:t>John 10:28, "I give them eternal life."</w:t>
      </w:r>
    </w:p>
    <w:p w14:paraId="458195EF">
      <w:pPr>
        <w:pStyle w:val="4"/>
        <w:spacing w:before="292" w:line="285" w:lineRule="auto"/>
        <w:ind w:right="806"/>
        <w:jc w:val="left"/>
        <w:rPr>
          <w:rFonts w:hint="eastAsia"/>
        </w:rPr>
      </w:pPr>
      <w:r>
        <w:rPr>
          <w:rFonts w:hint="eastAsia"/>
        </w:rPr>
        <w:t>约翰福音 10:28，“我又赐给他们永生。”</w:t>
      </w:r>
    </w:p>
    <w:p w14:paraId="4EEE1A67">
      <w:pPr>
        <w:pStyle w:val="4"/>
        <w:spacing w:before="292" w:line="285" w:lineRule="auto"/>
        <w:ind w:right="806"/>
        <w:jc w:val="left"/>
        <w:rPr>
          <w:rFonts w:hint="eastAsia"/>
        </w:rPr>
      </w:pPr>
    </w:p>
    <w:p w14:paraId="35771FAD">
      <w:pPr>
        <w:pStyle w:val="4"/>
        <w:spacing w:before="292" w:line="285" w:lineRule="auto"/>
        <w:ind w:right="806"/>
        <w:jc w:val="left"/>
        <w:rPr>
          <w:rFonts w:hint="eastAsia"/>
        </w:rPr>
      </w:pPr>
      <w:r>
        <w:rPr>
          <w:rFonts w:hint="eastAsia"/>
        </w:rPr>
        <w:t>Philippians 1:23, "I am hard pressed between the two. My desire is to depart and be with Christ, for that is far better."</w:t>
      </w:r>
    </w:p>
    <w:p w14:paraId="495B7B03">
      <w:pPr>
        <w:pStyle w:val="4"/>
        <w:spacing w:before="292" w:line="285" w:lineRule="auto"/>
        <w:ind w:right="806"/>
        <w:jc w:val="left"/>
        <w:rPr>
          <w:rFonts w:hint="eastAsia"/>
        </w:rPr>
      </w:pPr>
      <w:r>
        <w:rPr>
          <w:rFonts w:hint="eastAsia"/>
        </w:rPr>
        <w:t>腓立比书 1:23，“我正在两难之间，情愿离世与基督同在，因为这是好得无比的。”</w:t>
      </w:r>
    </w:p>
    <w:p w14:paraId="7274871B">
      <w:pPr>
        <w:pStyle w:val="4"/>
        <w:spacing w:before="292" w:line="285" w:lineRule="auto"/>
        <w:ind w:right="806"/>
        <w:jc w:val="left"/>
        <w:rPr>
          <w:rFonts w:hint="eastAsia"/>
        </w:rPr>
      </w:pPr>
    </w:p>
    <w:p w14:paraId="65E1B746">
      <w:pPr>
        <w:pStyle w:val="4"/>
        <w:spacing w:before="292" w:line="285" w:lineRule="auto"/>
        <w:ind w:right="806"/>
        <w:jc w:val="left"/>
        <w:rPr>
          <w:rFonts w:hint="eastAsia"/>
        </w:rPr>
      </w:pPr>
      <w:r>
        <w:rPr>
          <w:rFonts w:hint="eastAsia"/>
        </w:rPr>
        <w:t>Revelation 6:9-10, "When he opened the fifth seal, I saw under the altar the souls of those who had been slain for the word of God and for the witness they had borne."</w:t>
      </w:r>
    </w:p>
    <w:p w14:paraId="20BA3AF5">
      <w:pPr>
        <w:pStyle w:val="4"/>
        <w:spacing w:before="292" w:line="285" w:lineRule="auto"/>
        <w:ind w:right="806"/>
        <w:jc w:val="left"/>
        <w:rPr>
          <w:rFonts w:hint="eastAsia"/>
        </w:rPr>
      </w:pPr>
      <w:r>
        <w:rPr>
          <w:rFonts w:hint="eastAsia"/>
        </w:rPr>
        <w:t>启示录 6:9-10，“揭开第五印的时候，我看见在祭坛底下，有为神的道、并为作见证被杀之人的灵魂。”</w:t>
      </w:r>
    </w:p>
    <w:p w14:paraId="4B441D0A">
      <w:pPr>
        <w:pStyle w:val="4"/>
        <w:spacing w:before="292" w:line="285" w:lineRule="auto"/>
        <w:ind w:right="806"/>
        <w:jc w:val="left"/>
        <w:rPr>
          <w:rFonts w:hint="eastAsia"/>
        </w:rPr>
      </w:pPr>
    </w:p>
    <w:p w14:paraId="51A4853C">
      <w:pPr>
        <w:pStyle w:val="4"/>
        <w:spacing w:before="292" w:line="285" w:lineRule="auto"/>
        <w:ind w:right="806"/>
        <w:jc w:val="left"/>
        <w:rPr>
          <w:rFonts w:hint="eastAsia"/>
        </w:rPr>
      </w:pPr>
      <w:r>
        <w:rPr>
          <w:rFonts w:hint="eastAsia"/>
        </w:rPr>
        <w:t>Regarding the souls of the ungodly:</w:t>
      </w:r>
    </w:p>
    <w:p w14:paraId="6897B3D4">
      <w:pPr>
        <w:pStyle w:val="4"/>
        <w:spacing w:before="292" w:line="285" w:lineRule="auto"/>
        <w:ind w:right="806"/>
        <w:jc w:val="left"/>
        <w:rPr>
          <w:rFonts w:hint="eastAsia"/>
        </w:rPr>
      </w:pPr>
      <w:r>
        <w:rPr>
          <w:rFonts w:hint="eastAsia"/>
        </w:rPr>
        <w:t>关于不敬虔之人的灵魂：</w:t>
      </w:r>
    </w:p>
    <w:p w14:paraId="4CF45FBD">
      <w:pPr>
        <w:pStyle w:val="4"/>
        <w:spacing w:before="292" w:line="285" w:lineRule="auto"/>
        <w:ind w:right="806"/>
        <w:jc w:val="left"/>
        <w:rPr>
          <w:rFonts w:hint="eastAsia"/>
        </w:rPr>
      </w:pPr>
    </w:p>
    <w:p w14:paraId="181040CC">
      <w:pPr>
        <w:pStyle w:val="4"/>
        <w:spacing w:before="292" w:line="285" w:lineRule="auto"/>
        <w:ind w:right="806"/>
        <w:jc w:val="left"/>
        <w:rPr>
          <w:rFonts w:hint="eastAsia"/>
        </w:rPr>
      </w:pPr>
      <w:r>
        <w:rPr>
          <w:rFonts w:hint="eastAsia"/>
        </w:rPr>
        <w:t>Matthew 25:46, "And these will go away into eternal punishment."</w:t>
      </w:r>
    </w:p>
    <w:p w14:paraId="6837315E">
      <w:pPr>
        <w:pStyle w:val="4"/>
        <w:spacing w:before="292" w:line="285" w:lineRule="auto"/>
        <w:ind w:right="806"/>
        <w:jc w:val="left"/>
        <w:rPr>
          <w:rFonts w:hint="eastAsia"/>
        </w:rPr>
      </w:pPr>
      <w:r>
        <w:rPr>
          <w:rFonts w:hint="eastAsia"/>
        </w:rPr>
        <w:t>马太福音 25:46，“这些人要往永刑里去。”</w:t>
      </w:r>
    </w:p>
    <w:p w14:paraId="640BF6EF">
      <w:pPr>
        <w:pStyle w:val="4"/>
        <w:spacing w:before="292" w:line="285" w:lineRule="auto"/>
        <w:ind w:right="806"/>
        <w:jc w:val="left"/>
        <w:rPr>
          <w:rFonts w:hint="eastAsia"/>
        </w:rPr>
      </w:pPr>
    </w:p>
    <w:p w14:paraId="795799C6">
      <w:pPr>
        <w:pStyle w:val="4"/>
        <w:spacing w:before="292" w:line="285" w:lineRule="auto"/>
        <w:ind w:right="806"/>
        <w:jc w:val="left"/>
        <w:rPr>
          <w:rFonts w:hint="eastAsia"/>
        </w:rPr>
      </w:pPr>
      <w:r>
        <w:rPr>
          <w:rFonts w:hint="eastAsia"/>
        </w:rPr>
        <w:t>1 Peter 3:19, "in which he went and proclaimed to the spirits in prison."</w:t>
      </w:r>
    </w:p>
    <w:p w14:paraId="7CF5275A">
      <w:pPr>
        <w:pStyle w:val="4"/>
        <w:spacing w:before="292" w:line="285" w:lineRule="auto"/>
        <w:ind w:right="806"/>
        <w:jc w:val="left"/>
        <w:rPr>
          <w:rFonts w:hint="eastAsia"/>
        </w:rPr>
      </w:pPr>
      <w:r>
        <w:rPr>
          <w:rFonts w:hint="eastAsia"/>
        </w:rPr>
        <w:t>彼得前书 3:19，“祂藉这灵，曾去传道给那些在监狱里的灵听。”</w:t>
      </w:r>
    </w:p>
    <w:p w14:paraId="3105BC7F">
      <w:pPr>
        <w:pStyle w:val="4"/>
        <w:spacing w:before="292" w:line="285" w:lineRule="auto"/>
        <w:ind w:right="806"/>
        <w:jc w:val="left"/>
        <w:rPr>
          <w:rFonts w:hint="eastAsia"/>
        </w:rPr>
      </w:pPr>
    </w:p>
    <w:p w14:paraId="11865BBF">
      <w:pPr>
        <w:pStyle w:val="4"/>
        <w:spacing w:before="292" w:line="285" w:lineRule="auto"/>
        <w:ind w:right="806"/>
        <w:jc w:val="left"/>
        <w:rPr>
          <w:rFonts w:hint="eastAsia"/>
        </w:rPr>
      </w:pPr>
      <w:r>
        <w:rPr>
          <w:rFonts w:hint="eastAsia"/>
        </w:rPr>
        <w:t>Luke 16:23, "And in Hades, being in torment, he lifted up his eyes."</w:t>
      </w:r>
    </w:p>
    <w:p w14:paraId="0B2A195B">
      <w:pPr>
        <w:pStyle w:val="4"/>
        <w:spacing w:before="292" w:line="285" w:lineRule="auto"/>
        <w:ind w:right="806"/>
        <w:jc w:val="left"/>
        <w:rPr>
          <w:rFonts w:hint="eastAsia"/>
        </w:rPr>
      </w:pPr>
      <w:r>
        <w:rPr>
          <w:rFonts w:hint="eastAsia"/>
        </w:rPr>
        <w:t>路加福音 16:23，“他在阴间受痛苦，举目。”</w:t>
      </w:r>
    </w:p>
    <w:p w14:paraId="502EFF6F">
      <w:pPr>
        <w:pStyle w:val="4"/>
        <w:spacing w:before="292" w:line="285" w:lineRule="auto"/>
        <w:ind w:right="806"/>
        <w:jc w:val="left"/>
        <w:rPr>
          <w:rFonts w:hint="eastAsia"/>
        </w:rPr>
      </w:pPr>
    </w:p>
    <w:p w14:paraId="0EC82B28">
      <w:pPr>
        <w:pStyle w:val="4"/>
        <w:spacing w:before="292" w:line="285" w:lineRule="auto"/>
        <w:ind w:right="806"/>
        <w:jc w:val="left"/>
        <w:rPr>
          <w:rFonts w:hint="eastAsia"/>
        </w:rPr>
      </w:pPr>
      <w:r>
        <w:rPr>
          <w:rFonts w:hint="eastAsia"/>
        </w:rPr>
        <w:t>Thus, we see that the soul is immortal.</w:t>
      </w:r>
    </w:p>
    <w:p w14:paraId="2AC14390">
      <w:pPr>
        <w:pStyle w:val="4"/>
        <w:spacing w:before="292" w:line="285" w:lineRule="auto"/>
        <w:ind w:right="806"/>
        <w:jc w:val="left"/>
        <w:rPr>
          <w:rFonts w:hint="eastAsia"/>
        </w:rPr>
      </w:pPr>
      <w:r>
        <w:rPr>
          <w:rFonts w:hint="eastAsia"/>
        </w:rPr>
        <w:t>因此，我们看到灵魂是不朽的。</w:t>
      </w:r>
    </w:p>
    <w:p w14:paraId="28CCDFE5">
      <w:pPr>
        <w:pStyle w:val="4"/>
        <w:spacing w:before="292" w:line="285" w:lineRule="auto"/>
        <w:ind w:right="806"/>
        <w:jc w:val="left"/>
        <w:rPr>
          <w:rFonts w:hint="eastAsia"/>
        </w:rPr>
      </w:pPr>
    </w:p>
    <w:p w14:paraId="210E8A7E">
      <w:pPr>
        <w:pStyle w:val="4"/>
        <w:spacing w:before="292" w:line="285" w:lineRule="auto"/>
        <w:ind w:right="806"/>
        <w:jc w:val="left"/>
        <w:rPr>
          <w:rFonts w:hint="eastAsia"/>
        </w:rPr>
      </w:pPr>
      <w:r>
        <w:rPr>
          <w:rFonts w:hint="eastAsia"/>
        </w:rPr>
        <w:t>The soul is united with the body.</w:t>
      </w:r>
    </w:p>
    <w:p w14:paraId="7A9D2F24">
      <w:pPr>
        <w:pStyle w:val="4"/>
        <w:spacing w:before="292" w:line="285" w:lineRule="auto"/>
        <w:ind w:right="806"/>
        <w:jc w:val="left"/>
        <w:rPr>
          <w:rFonts w:hint="eastAsia"/>
        </w:rPr>
      </w:pPr>
      <w:r>
        <w:rPr>
          <w:rFonts w:hint="eastAsia"/>
        </w:rPr>
        <w:t>灵魂与身体联合。</w:t>
      </w:r>
    </w:p>
    <w:p w14:paraId="29AA6F5A">
      <w:pPr>
        <w:pStyle w:val="4"/>
        <w:spacing w:before="292" w:line="285" w:lineRule="auto"/>
        <w:ind w:right="806"/>
        <w:jc w:val="left"/>
        <w:rPr>
          <w:rFonts w:hint="eastAsia"/>
        </w:rPr>
      </w:pPr>
    </w:p>
    <w:p w14:paraId="27AEA275">
      <w:pPr>
        <w:pStyle w:val="4"/>
        <w:spacing w:before="292" w:line="285" w:lineRule="auto"/>
        <w:ind w:right="806"/>
        <w:jc w:val="left"/>
        <w:rPr>
          <w:rFonts w:hint="eastAsia"/>
        </w:rPr>
      </w:pPr>
      <w:r>
        <w:rPr>
          <w:rFonts w:hint="eastAsia"/>
        </w:rPr>
        <w:t>XXII.The soul, which God does not form outside the body or bring into existence independently, becomes essentially united with it while being formed in the body, so that together they constitute a suppositum, a person, a human being.</w:t>
      </w:r>
    </w:p>
    <w:p w14:paraId="3B8D9440">
      <w:pPr>
        <w:pStyle w:val="4"/>
        <w:spacing w:before="292" w:line="285" w:lineRule="auto"/>
        <w:ind w:right="806"/>
        <w:jc w:val="left"/>
        <w:rPr>
          <w:rFonts w:hint="eastAsia"/>
        </w:rPr>
      </w:pPr>
      <w:r>
        <w:rPr>
          <w:rFonts w:hint="eastAsia"/>
        </w:rPr>
        <w:t>XXII. 灵魂，神既不在身体之外塑造它，也不让它独立存在，而是在身体中被塑造时就与身体本质性地联合，以至于它们共同构成一个位格、一个人、一个人类。</w:t>
      </w:r>
    </w:p>
    <w:p w14:paraId="0B0CA711">
      <w:pPr>
        <w:pStyle w:val="4"/>
        <w:spacing w:before="292" w:line="285" w:lineRule="auto"/>
        <w:ind w:right="806"/>
        <w:jc w:val="left"/>
        <w:rPr>
          <w:rFonts w:hint="eastAsia"/>
        </w:rPr>
      </w:pPr>
    </w:p>
    <w:p w14:paraId="5E7AE864">
      <w:pPr>
        <w:pStyle w:val="4"/>
        <w:spacing w:before="292" w:line="285" w:lineRule="auto"/>
        <w:ind w:right="806"/>
        <w:jc w:val="left"/>
        <w:rPr>
          <w:rFonts w:hint="eastAsia"/>
        </w:rPr>
      </w:pPr>
      <w:r>
        <w:rPr>
          <w:rFonts w:hint="eastAsia"/>
        </w:rPr>
        <w:t>They are not united in the manner of existence, as the angels were united with temporarily assumed bodies.</w:t>
      </w:r>
    </w:p>
    <w:p w14:paraId="6D854B69">
      <w:pPr>
        <w:pStyle w:val="4"/>
        <w:spacing w:before="292" w:line="285" w:lineRule="auto"/>
        <w:ind w:right="806"/>
        <w:jc w:val="left"/>
        <w:rPr>
          <w:rFonts w:hint="eastAsia"/>
        </w:rPr>
      </w:pPr>
      <w:r>
        <w:rPr>
          <w:rFonts w:hint="eastAsia"/>
        </w:rPr>
        <w:t>它们的联合方式不同于天使与暂时取用的身体联合的存在方式。</w:t>
      </w:r>
    </w:p>
    <w:p w14:paraId="771512E9">
      <w:pPr>
        <w:pStyle w:val="4"/>
        <w:spacing w:before="292" w:line="285" w:lineRule="auto"/>
        <w:ind w:right="806"/>
        <w:jc w:val="left"/>
        <w:rPr>
          <w:rFonts w:hint="eastAsia"/>
        </w:rPr>
      </w:pPr>
    </w:p>
    <w:p w14:paraId="4F869552">
      <w:pPr>
        <w:pStyle w:val="4"/>
        <w:spacing w:before="292" w:line="285" w:lineRule="auto"/>
        <w:ind w:right="806"/>
        <w:jc w:val="left"/>
        <w:rPr>
          <w:rFonts w:hint="eastAsia"/>
        </w:rPr>
      </w:pPr>
      <w:r>
        <w:rPr>
          <w:rFonts w:hint="eastAsia"/>
        </w:rPr>
        <w:t>Beware of considering the souls by themselves as angels, for they are not.</w:t>
      </w:r>
    </w:p>
    <w:p w14:paraId="49D541B6">
      <w:pPr>
        <w:pStyle w:val="4"/>
        <w:spacing w:before="292" w:line="285" w:lineRule="auto"/>
        <w:ind w:right="806"/>
        <w:jc w:val="left"/>
        <w:rPr>
          <w:rFonts w:hint="eastAsia"/>
        </w:rPr>
      </w:pPr>
      <w:r>
        <w:rPr>
          <w:rFonts w:hint="eastAsia"/>
        </w:rPr>
        <w:t>要警惕将灵魂本身视为天使，因为它们不是。</w:t>
      </w:r>
    </w:p>
    <w:p w14:paraId="527015F7">
      <w:pPr>
        <w:pStyle w:val="4"/>
        <w:spacing w:before="292" w:line="285" w:lineRule="auto"/>
        <w:ind w:right="806"/>
        <w:jc w:val="left"/>
        <w:rPr>
          <w:rFonts w:hint="eastAsia"/>
        </w:rPr>
      </w:pPr>
    </w:p>
    <w:p w14:paraId="59B1240D">
      <w:pPr>
        <w:pStyle w:val="4"/>
        <w:spacing w:before="292" w:line="285" w:lineRule="auto"/>
        <w:ind w:right="806"/>
        <w:jc w:val="left"/>
        <w:rPr>
          <w:rFonts w:hint="eastAsia"/>
        </w:rPr>
      </w:pPr>
      <w:r>
        <w:rPr>
          <w:rFonts w:hint="eastAsia"/>
        </w:rPr>
        <w:t>Beware of thinking that it is indifferent to them whether they are united with the body or not, or that they would be better off alone; do not consider the union between the soul and the body as a marriage, for dangerous consequences and errors lurk in these assertions.</w:t>
      </w:r>
    </w:p>
    <w:p w14:paraId="635AEBA7">
      <w:pPr>
        <w:pStyle w:val="4"/>
        <w:spacing w:before="292" w:line="285" w:lineRule="auto"/>
        <w:ind w:right="806"/>
        <w:jc w:val="left"/>
        <w:rPr>
          <w:rFonts w:hint="eastAsia"/>
        </w:rPr>
      </w:pPr>
      <w:r>
        <w:rPr>
          <w:rFonts w:hint="eastAsia"/>
        </w:rPr>
        <w:t>要警惕认为它们与身体联合与否是无所谓的，或者认为它们单独存在会更好；不要将灵魂与身体的联合视为一场婚姻，因为这些论断中潜藏着危险的后果和错误。</w:t>
      </w:r>
    </w:p>
    <w:p w14:paraId="6EC969A5">
      <w:pPr>
        <w:pStyle w:val="4"/>
        <w:spacing w:before="292" w:line="285" w:lineRule="auto"/>
        <w:ind w:right="806"/>
        <w:jc w:val="left"/>
        <w:rPr>
          <w:rFonts w:hint="eastAsia"/>
        </w:rPr>
      </w:pPr>
    </w:p>
    <w:p w14:paraId="087D8417">
      <w:pPr>
        <w:pStyle w:val="4"/>
        <w:spacing w:before="292" w:line="285" w:lineRule="auto"/>
        <w:ind w:right="806"/>
        <w:jc w:val="left"/>
        <w:rPr>
          <w:rFonts w:hint="eastAsia"/>
        </w:rPr>
      </w:pPr>
      <w:r>
        <w:rPr>
          <w:rFonts w:hint="eastAsia"/>
        </w:rPr>
        <w:t>Do not merely regard the body as an instrument or tool of the soul, for one substantial part cannot be an instrument of another part.</w:t>
      </w:r>
    </w:p>
    <w:p w14:paraId="0BD1D4B0">
      <w:pPr>
        <w:pStyle w:val="4"/>
        <w:spacing w:before="292" w:line="285" w:lineRule="auto"/>
        <w:ind w:right="806"/>
        <w:jc w:val="left"/>
        <w:rPr>
          <w:rFonts w:hint="eastAsia"/>
        </w:rPr>
      </w:pPr>
      <w:r>
        <w:rPr>
          <w:rFonts w:hint="eastAsia"/>
        </w:rPr>
        <w:t>不要仅仅把身体看作灵魂的工具或器具，因为一个实体部分不能成为另一个部分的工具。</w:t>
      </w:r>
    </w:p>
    <w:p w14:paraId="782A15DA">
      <w:pPr>
        <w:pStyle w:val="4"/>
        <w:spacing w:before="292" w:line="285" w:lineRule="auto"/>
        <w:ind w:right="806"/>
        <w:jc w:val="left"/>
        <w:rPr>
          <w:rFonts w:hint="eastAsia"/>
        </w:rPr>
      </w:pPr>
    </w:p>
    <w:p w14:paraId="0EF7AC2E">
      <w:pPr>
        <w:pStyle w:val="4"/>
        <w:spacing w:before="292" w:line="285" w:lineRule="auto"/>
        <w:ind w:right="806"/>
        <w:jc w:val="left"/>
        <w:rPr>
          <w:rFonts w:hint="eastAsia"/>
        </w:rPr>
      </w:pPr>
      <w:r>
        <w:rPr>
          <w:rFonts w:hint="eastAsia"/>
        </w:rPr>
        <w:t>The union is closer than one can comprehend.</w:t>
      </w:r>
    </w:p>
    <w:p w14:paraId="25291BC1">
      <w:pPr>
        <w:pStyle w:val="4"/>
        <w:spacing w:before="292" w:line="285" w:lineRule="auto"/>
        <w:ind w:right="806"/>
        <w:jc w:val="left"/>
        <w:rPr>
          <w:rFonts w:hint="eastAsia"/>
        </w:rPr>
      </w:pPr>
      <w:r>
        <w:rPr>
          <w:rFonts w:hint="eastAsia"/>
        </w:rPr>
        <w:t>这种联合比人所能理解的更为紧密。</w:t>
      </w:r>
    </w:p>
    <w:p w14:paraId="7FFC4B66">
      <w:pPr>
        <w:pStyle w:val="4"/>
        <w:spacing w:before="292" w:line="285" w:lineRule="auto"/>
        <w:ind w:right="806"/>
        <w:jc w:val="left"/>
        <w:rPr>
          <w:rFonts w:hint="eastAsia"/>
        </w:rPr>
      </w:pPr>
    </w:p>
    <w:p w14:paraId="63D8F1C5">
      <w:pPr>
        <w:pStyle w:val="4"/>
        <w:spacing w:before="292" w:line="285" w:lineRule="auto"/>
        <w:ind w:right="806"/>
        <w:jc w:val="left"/>
        <w:rPr>
          <w:rFonts w:hint="eastAsia"/>
        </w:rPr>
      </w:pPr>
      <w:r>
        <w:rPr>
          <w:rFonts w:hint="eastAsia"/>
        </w:rPr>
        <w:t>Together, they are a human being.</w:t>
      </w:r>
    </w:p>
    <w:p w14:paraId="46EEC82D">
      <w:pPr>
        <w:pStyle w:val="4"/>
        <w:spacing w:before="292" w:line="285" w:lineRule="auto"/>
        <w:ind w:right="806"/>
        <w:jc w:val="left"/>
        <w:rPr>
          <w:rFonts w:hint="eastAsia"/>
        </w:rPr>
      </w:pPr>
      <w:r>
        <w:rPr>
          <w:rFonts w:hint="eastAsia"/>
        </w:rPr>
        <w:t>它们共同构成一个人。</w:t>
      </w:r>
    </w:p>
    <w:p w14:paraId="744294D7">
      <w:pPr>
        <w:pStyle w:val="4"/>
        <w:spacing w:before="292" w:line="285" w:lineRule="auto"/>
        <w:ind w:right="806"/>
        <w:jc w:val="left"/>
        <w:rPr>
          <w:rFonts w:hint="eastAsia"/>
        </w:rPr>
      </w:pPr>
    </w:p>
    <w:p w14:paraId="139C13DF">
      <w:pPr>
        <w:pStyle w:val="4"/>
        <w:spacing w:before="292" w:line="285" w:lineRule="auto"/>
        <w:ind w:right="806"/>
        <w:jc w:val="left"/>
        <w:rPr>
          <w:rFonts w:hint="eastAsia"/>
        </w:rPr>
      </w:pPr>
      <w:r>
        <w:rPr>
          <w:rFonts w:hint="eastAsia"/>
        </w:rPr>
        <w:t>The nature of the soul is to be united with the body, and when separated from the body by death, it goes against its nature.</w:t>
      </w:r>
    </w:p>
    <w:p w14:paraId="5D133276">
      <w:pPr>
        <w:pStyle w:val="4"/>
        <w:spacing w:before="292" w:line="285" w:lineRule="auto"/>
        <w:ind w:right="806"/>
        <w:jc w:val="left"/>
        <w:rPr>
          <w:rFonts w:hint="eastAsia"/>
        </w:rPr>
      </w:pPr>
      <w:r>
        <w:rPr>
          <w:rFonts w:hint="eastAsia"/>
        </w:rPr>
        <w:t>灵魂的本性是与身体联合，当因死亡而与身体分离时，这是违背其本性的。</w:t>
      </w:r>
    </w:p>
    <w:p w14:paraId="48A70A0F">
      <w:pPr>
        <w:pStyle w:val="4"/>
        <w:spacing w:before="292" w:line="285" w:lineRule="auto"/>
        <w:ind w:right="806"/>
        <w:jc w:val="left"/>
        <w:rPr>
          <w:rFonts w:hint="eastAsia"/>
        </w:rPr>
      </w:pPr>
    </w:p>
    <w:p w14:paraId="4B559C8E">
      <w:pPr>
        <w:pStyle w:val="4"/>
        <w:spacing w:before="292" w:line="285" w:lineRule="auto"/>
        <w:ind w:right="806"/>
        <w:jc w:val="left"/>
        <w:rPr>
          <w:rFonts w:hint="eastAsia"/>
        </w:rPr>
      </w:pPr>
      <w:r>
        <w:rPr>
          <w:rFonts w:hint="eastAsia"/>
        </w:rPr>
        <w:t>It exists but does not have complete fullness, joy, or sadness.</w:t>
      </w:r>
    </w:p>
    <w:p w14:paraId="1F53C5D1">
      <w:pPr>
        <w:pStyle w:val="4"/>
        <w:spacing w:before="292" w:line="285" w:lineRule="auto"/>
        <w:ind w:right="806"/>
        <w:jc w:val="left"/>
        <w:rPr>
          <w:rFonts w:hint="eastAsia"/>
        </w:rPr>
      </w:pPr>
      <w:r>
        <w:rPr>
          <w:rFonts w:hint="eastAsia"/>
        </w:rPr>
        <w:t>它存在，但没有完全的丰满、喜乐或悲伤。</w:t>
      </w:r>
    </w:p>
    <w:p w14:paraId="3CFC1C38">
      <w:pPr>
        <w:pStyle w:val="4"/>
        <w:spacing w:before="292" w:line="285" w:lineRule="auto"/>
        <w:ind w:right="806"/>
        <w:jc w:val="left"/>
        <w:rPr>
          <w:rFonts w:hint="eastAsia"/>
        </w:rPr>
      </w:pPr>
    </w:p>
    <w:p w14:paraId="62C77AA5">
      <w:pPr>
        <w:pStyle w:val="4"/>
        <w:spacing w:before="292" w:line="285" w:lineRule="auto"/>
        <w:ind w:right="806"/>
        <w:jc w:val="left"/>
        <w:rPr>
          <w:rFonts w:hint="eastAsia"/>
        </w:rPr>
      </w:pPr>
      <w:r>
        <w:rPr>
          <w:rFonts w:hint="eastAsia"/>
        </w:rPr>
        <w:t>We call the separated soul an incomplete substance, not because it is imperfect in itself, but because it is a part of the whole human being and does not cease to have the inclination to be united with its body.</w:t>
      </w:r>
    </w:p>
    <w:p w14:paraId="45CCA57D">
      <w:pPr>
        <w:pStyle w:val="4"/>
        <w:spacing w:before="292" w:line="285" w:lineRule="auto"/>
        <w:ind w:right="806"/>
        <w:jc w:val="left"/>
        <w:rPr>
          <w:rFonts w:hint="eastAsia"/>
        </w:rPr>
      </w:pPr>
      <w:r>
        <w:rPr>
          <w:rFonts w:hint="eastAsia"/>
        </w:rPr>
        <w:t>我们称分离的灵魂为不完整的实体，不是因为它本身不完美，而是因为它是整个人的一部分，并且从未停止过与身体联合的倾向。</w:t>
      </w:r>
    </w:p>
    <w:p w14:paraId="1ADD79B6">
      <w:pPr>
        <w:pStyle w:val="4"/>
        <w:spacing w:before="292" w:line="285" w:lineRule="auto"/>
        <w:ind w:right="806"/>
        <w:jc w:val="left"/>
        <w:rPr>
          <w:rFonts w:hint="eastAsia"/>
        </w:rPr>
      </w:pPr>
    </w:p>
    <w:p w14:paraId="41F4C3C9">
      <w:pPr>
        <w:pStyle w:val="4"/>
        <w:spacing w:before="292" w:line="285" w:lineRule="auto"/>
        <w:ind w:right="806"/>
        <w:jc w:val="left"/>
        <w:rPr>
          <w:rFonts w:hint="eastAsia"/>
        </w:rPr>
      </w:pPr>
      <w:r>
        <w:rPr>
          <w:rFonts w:hint="eastAsia"/>
        </w:rPr>
        <w:t>XXIII.The soul, being so closely united with the body, remains in the body as long as a person lives.</w:t>
      </w:r>
    </w:p>
    <w:p w14:paraId="2CC8C011">
      <w:pPr>
        <w:pStyle w:val="4"/>
        <w:spacing w:before="292" w:line="285" w:lineRule="auto"/>
        <w:ind w:right="806"/>
        <w:jc w:val="left"/>
        <w:rPr>
          <w:rFonts w:hint="eastAsia"/>
        </w:rPr>
      </w:pPr>
      <w:r>
        <w:rPr>
          <w:rFonts w:hint="eastAsia"/>
        </w:rPr>
        <w:t>XXIII. 灵魂，因与身体如此紧密地联合，只要人活着，就一直留在身体里。</w:t>
      </w:r>
    </w:p>
    <w:p w14:paraId="6CB8F192">
      <w:pPr>
        <w:pStyle w:val="4"/>
        <w:spacing w:before="292" w:line="285" w:lineRule="auto"/>
        <w:ind w:right="806"/>
        <w:jc w:val="left"/>
        <w:rPr>
          <w:rFonts w:hint="eastAsia"/>
        </w:rPr>
      </w:pPr>
    </w:p>
    <w:p w14:paraId="311EF37E">
      <w:pPr>
        <w:pStyle w:val="4"/>
        <w:spacing w:before="292" w:line="285" w:lineRule="auto"/>
        <w:ind w:right="806"/>
        <w:jc w:val="left"/>
        <w:rPr>
          <w:rFonts w:hint="eastAsia"/>
        </w:rPr>
      </w:pPr>
      <w:r>
        <w:rPr>
          <w:rFonts w:hint="eastAsia"/>
        </w:rPr>
        <w:t>It is not in the place to which it thinks.</w:t>
      </w:r>
    </w:p>
    <w:p w14:paraId="3C99B6C0">
      <w:pPr>
        <w:pStyle w:val="4"/>
        <w:spacing w:before="292" w:line="285" w:lineRule="auto"/>
        <w:ind w:right="806"/>
        <w:jc w:val="left"/>
        <w:rPr>
          <w:rFonts w:hint="eastAsia"/>
        </w:rPr>
      </w:pPr>
      <w:r>
        <w:rPr>
          <w:rFonts w:hint="eastAsia"/>
        </w:rPr>
        <w:t>它不在它所思想的地方。</w:t>
      </w:r>
    </w:p>
    <w:p w14:paraId="4C9368E7">
      <w:pPr>
        <w:pStyle w:val="4"/>
        <w:spacing w:before="292" w:line="285" w:lineRule="auto"/>
        <w:ind w:right="806"/>
        <w:jc w:val="left"/>
        <w:rPr>
          <w:rFonts w:hint="eastAsia"/>
        </w:rPr>
      </w:pPr>
    </w:p>
    <w:p w14:paraId="5CB12EFF">
      <w:pPr>
        <w:pStyle w:val="4"/>
        <w:spacing w:before="292" w:line="285" w:lineRule="auto"/>
        <w:ind w:right="806"/>
        <w:jc w:val="left"/>
        <w:rPr>
          <w:rFonts w:hint="eastAsia"/>
        </w:rPr>
      </w:pPr>
      <w:r>
        <w:rPr>
          <w:rFonts w:hint="eastAsia"/>
        </w:rPr>
        <w:t>Evidence:</w:t>
      </w:r>
    </w:p>
    <w:p w14:paraId="67B75C70">
      <w:pPr>
        <w:pStyle w:val="4"/>
        <w:spacing w:before="292" w:line="285" w:lineRule="auto"/>
        <w:ind w:right="806"/>
        <w:jc w:val="left"/>
        <w:rPr>
          <w:rFonts w:hint="eastAsia"/>
        </w:rPr>
      </w:pPr>
      <w:r>
        <w:rPr>
          <w:rFonts w:hint="eastAsia"/>
        </w:rPr>
        <w:t>证据：</w:t>
      </w:r>
    </w:p>
    <w:p w14:paraId="2AA6D4DB">
      <w:pPr>
        <w:pStyle w:val="4"/>
        <w:spacing w:before="292" w:line="285" w:lineRule="auto"/>
        <w:ind w:right="806"/>
        <w:jc w:val="left"/>
        <w:rPr>
          <w:rFonts w:hint="eastAsia"/>
        </w:rPr>
      </w:pPr>
    </w:p>
    <w:p w14:paraId="4F727C22">
      <w:pPr>
        <w:pStyle w:val="4"/>
        <w:spacing w:before="292" w:line="285" w:lineRule="auto"/>
        <w:ind w:right="806"/>
        <w:jc w:val="left"/>
        <w:rPr>
          <w:rFonts w:hint="eastAsia"/>
        </w:rPr>
      </w:pPr>
      <w:r>
        <w:rPr>
          <w:rFonts w:hint="eastAsia"/>
        </w:rPr>
        <w:t>1.Because then the body would exist for some time and, for most of the time, without a soul, and thus dead.</w:t>
      </w:r>
    </w:p>
    <w:p w14:paraId="0C98BABD">
      <w:pPr>
        <w:pStyle w:val="4"/>
        <w:spacing w:before="292" w:line="285" w:lineRule="auto"/>
        <w:ind w:right="806"/>
        <w:jc w:val="left"/>
        <w:rPr>
          <w:rFonts w:hint="eastAsia"/>
        </w:rPr>
      </w:pPr>
      <w:r>
        <w:rPr>
          <w:rFonts w:hint="eastAsia"/>
        </w:rPr>
        <w:t>1. 因为那样的话，身体会在某些时候，甚至在大部分时间里，没有灵魂地存在，因而就是死的。</w:t>
      </w:r>
    </w:p>
    <w:p w14:paraId="7954F2DE">
      <w:pPr>
        <w:pStyle w:val="4"/>
        <w:spacing w:before="292" w:line="285" w:lineRule="auto"/>
        <w:ind w:right="806"/>
        <w:jc w:val="left"/>
        <w:rPr>
          <w:rFonts w:hint="eastAsia"/>
        </w:rPr>
      </w:pPr>
    </w:p>
    <w:p w14:paraId="3B0B502B">
      <w:pPr>
        <w:pStyle w:val="4"/>
        <w:spacing w:before="292" w:line="285" w:lineRule="auto"/>
        <w:ind w:right="806"/>
        <w:jc w:val="left"/>
        <w:rPr>
          <w:rFonts w:hint="eastAsia"/>
        </w:rPr>
      </w:pPr>
      <w:r>
        <w:rPr>
          <w:rFonts w:hint="eastAsia"/>
        </w:rPr>
        <w:t>Nature and Scripture teach that a person dies when the soul departs, as we have proven above.</w:t>
      </w:r>
    </w:p>
    <w:p w14:paraId="68081BA6">
      <w:pPr>
        <w:pStyle w:val="4"/>
        <w:spacing w:before="292" w:line="285" w:lineRule="auto"/>
        <w:ind w:right="806"/>
        <w:jc w:val="left"/>
        <w:rPr>
          <w:rFonts w:hint="eastAsia"/>
        </w:rPr>
      </w:pPr>
      <w:r>
        <w:rPr>
          <w:rFonts w:hint="eastAsia"/>
        </w:rPr>
        <w:t>自然和圣经都教导说，当灵魂离开时，人就死了，正如我们上面所证明的。</w:t>
      </w:r>
    </w:p>
    <w:p w14:paraId="32C29543">
      <w:pPr>
        <w:pStyle w:val="4"/>
        <w:spacing w:before="292" w:line="285" w:lineRule="auto"/>
        <w:ind w:right="806"/>
        <w:jc w:val="left"/>
        <w:rPr>
          <w:rFonts w:hint="eastAsia"/>
        </w:rPr>
      </w:pPr>
    </w:p>
    <w:p w14:paraId="34F2A168">
      <w:pPr>
        <w:pStyle w:val="4"/>
        <w:spacing w:before="292" w:line="285" w:lineRule="auto"/>
        <w:ind w:right="806"/>
        <w:jc w:val="left"/>
        <w:rPr>
          <w:rFonts w:hint="eastAsia"/>
        </w:rPr>
      </w:pPr>
      <w:r>
        <w:rPr>
          <w:rFonts w:hint="eastAsia"/>
        </w:rPr>
        <w:t>2.Experience teaches that the body moves and is affected by the soul's thoughts about other places, events, or what the soul imagines it sees and hears there.</w:t>
      </w:r>
    </w:p>
    <w:p w14:paraId="0CE9B7ED">
      <w:pPr>
        <w:pStyle w:val="4"/>
        <w:spacing w:before="292" w:line="285" w:lineRule="auto"/>
        <w:ind w:right="806"/>
        <w:jc w:val="left"/>
        <w:rPr>
          <w:rFonts w:hint="eastAsia"/>
        </w:rPr>
      </w:pPr>
      <w:r>
        <w:rPr>
          <w:rFonts w:hint="eastAsia"/>
        </w:rPr>
        <w:t>2. 经验教导我们，身体会因灵魂对其他地方、事件，或灵魂想象中在那里看到和听到的事物而活动和受影响。</w:t>
      </w:r>
    </w:p>
    <w:p w14:paraId="44B4881B">
      <w:pPr>
        <w:pStyle w:val="4"/>
        <w:spacing w:before="292" w:line="285" w:lineRule="auto"/>
        <w:ind w:right="806"/>
        <w:jc w:val="left"/>
        <w:rPr>
          <w:rFonts w:hint="eastAsia"/>
        </w:rPr>
      </w:pPr>
    </w:p>
    <w:p w14:paraId="37DDC174">
      <w:pPr>
        <w:pStyle w:val="4"/>
        <w:spacing w:before="292" w:line="285" w:lineRule="auto"/>
        <w:ind w:right="806"/>
        <w:jc w:val="left"/>
        <w:rPr>
          <w:rFonts w:hint="eastAsia"/>
        </w:rPr>
      </w:pPr>
      <w:r>
        <w:rPr>
          <w:rFonts w:hint="eastAsia"/>
        </w:rPr>
        <w:t>These thoughts lead to changes in blood circulation, heart palpitations, tears, laughter, and so on.</w:t>
      </w:r>
    </w:p>
    <w:p w14:paraId="0F833857">
      <w:pPr>
        <w:pStyle w:val="4"/>
        <w:spacing w:before="292" w:line="285" w:lineRule="auto"/>
        <w:ind w:right="806"/>
        <w:jc w:val="left"/>
        <w:rPr>
          <w:rFonts w:hint="eastAsia"/>
        </w:rPr>
      </w:pPr>
      <w:r>
        <w:rPr>
          <w:rFonts w:hint="eastAsia"/>
        </w:rPr>
        <w:t>这些思想导致血液循环的改变、心悸、眼泪、欢笑等等。</w:t>
      </w:r>
    </w:p>
    <w:p w14:paraId="13FF4940">
      <w:pPr>
        <w:pStyle w:val="4"/>
        <w:spacing w:before="292" w:line="285" w:lineRule="auto"/>
        <w:ind w:right="806"/>
        <w:jc w:val="left"/>
        <w:rPr>
          <w:rFonts w:hint="eastAsia"/>
        </w:rPr>
      </w:pPr>
    </w:p>
    <w:p w14:paraId="4A9460CF">
      <w:pPr>
        <w:pStyle w:val="4"/>
        <w:spacing w:before="292" w:line="285" w:lineRule="auto"/>
        <w:ind w:right="806"/>
        <w:jc w:val="left"/>
        <w:rPr>
          <w:rFonts w:hint="eastAsia"/>
        </w:rPr>
      </w:pPr>
      <w:r>
        <w:rPr>
          <w:rFonts w:hint="eastAsia"/>
        </w:rPr>
        <w:t>If the soul were a hundred miles away at that moment, where would these reactions come from?</w:t>
      </w:r>
    </w:p>
    <w:p w14:paraId="78F1C750">
      <w:pPr>
        <w:pStyle w:val="4"/>
        <w:spacing w:before="292" w:line="285" w:lineRule="auto"/>
        <w:ind w:right="806"/>
        <w:jc w:val="left"/>
        <w:rPr>
          <w:rFonts w:hint="eastAsia"/>
        </w:rPr>
      </w:pPr>
      <w:r>
        <w:rPr>
          <w:rFonts w:hint="eastAsia"/>
        </w:rPr>
        <w:t>如果灵魂在那一刻在一百英里之外，这些反应从何而来？</w:t>
      </w:r>
    </w:p>
    <w:p w14:paraId="49D8AA1A">
      <w:pPr>
        <w:pStyle w:val="4"/>
        <w:spacing w:before="292" w:line="285" w:lineRule="auto"/>
        <w:ind w:right="806"/>
        <w:jc w:val="left"/>
        <w:rPr>
          <w:rFonts w:hint="eastAsia"/>
        </w:rPr>
      </w:pPr>
    </w:p>
    <w:p w14:paraId="77A93F5A">
      <w:pPr>
        <w:pStyle w:val="4"/>
        <w:spacing w:before="292" w:line="285" w:lineRule="auto"/>
        <w:ind w:right="806"/>
        <w:jc w:val="left"/>
        <w:rPr>
          <w:rFonts w:hint="eastAsia"/>
        </w:rPr>
      </w:pPr>
      <w:r>
        <w:rPr>
          <w:rFonts w:hint="eastAsia"/>
        </w:rPr>
        <w:t>Can a soul work at a distance, in remote places?</w:t>
      </w:r>
    </w:p>
    <w:p w14:paraId="6923B1EA">
      <w:pPr>
        <w:pStyle w:val="4"/>
        <w:spacing w:before="292" w:line="285" w:lineRule="auto"/>
        <w:ind w:right="806"/>
        <w:jc w:val="left"/>
        <w:rPr>
          <w:rFonts w:hint="eastAsia"/>
        </w:rPr>
      </w:pPr>
      <w:r>
        <w:rPr>
          <w:rFonts w:hint="eastAsia"/>
        </w:rPr>
        <w:t>一个灵魂能在远距离、在遥远的地方工作吗？</w:t>
      </w:r>
    </w:p>
    <w:p w14:paraId="202AC7DD">
      <w:pPr>
        <w:pStyle w:val="4"/>
        <w:spacing w:before="292" w:line="285" w:lineRule="auto"/>
        <w:ind w:right="806"/>
        <w:jc w:val="left"/>
        <w:rPr>
          <w:rFonts w:hint="eastAsia"/>
        </w:rPr>
      </w:pPr>
    </w:p>
    <w:p w14:paraId="4F336B2E">
      <w:pPr>
        <w:pStyle w:val="4"/>
        <w:spacing w:before="292" w:line="285" w:lineRule="auto"/>
        <w:ind w:right="806"/>
        <w:jc w:val="left"/>
        <w:rPr>
          <w:rFonts w:hint="eastAsia"/>
        </w:rPr>
      </w:pPr>
      <w:r>
        <w:rPr>
          <w:rFonts w:hint="eastAsia"/>
        </w:rPr>
        <w:t>Thus, it is certain that the soul is not in the place it thinks.</w:t>
      </w:r>
    </w:p>
    <w:p w14:paraId="28192EDB">
      <w:pPr>
        <w:pStyle w:val="4"/>
        <w:spacing w:before="292" w:line="285" w:lineRule="auto"/>
        <w:ind w:right="806"/>
        <w:jc w:val="left"/>
        <w:rPr>
          <w:rFonts w:hint="eastAsia"/>
        </w:rPr>
      </w:pPr>
      <w:r>
        <w:rPr>
          <w:rFonts w:hint="eastAsia"/>
        </w:rPr>
        <w:t>因此，可以肯定的是，灵魂不在它所思想的地方。</w:t>
      </w:r>
    </w:p>
    <w:p w14:paraId="3DEC892D">
      <w:pPr>
        <w:pStyle w:val="4"/>
        <w:spacing w:before="292" w:line="285" w:lineRule="auto"/>
        <w:ind w:right="806"/>
        <w:jc w:val="left"/>
        <w:rPr>
          <w:rFonts w:hint="eastAsia"/>
        </w:rPr>
      </w:pPr>
    </w:p>
    <w:p w14:paraId="489C3336">
      <w:pPr>
        <w:pStyle w:val="4"/>
        <w:spacing w:before="292" w:line="285" w:lineRule="auto"/>
        <w:ind w:right="806"/>
        <w:jc w:val="left"/>
        <w:rPr>
          <w:rFonts w:hint="eastAsia"/>
        </w:rPr>
      </w:pPr>
      <w:r>
        <w:rPr>
          <w:rFonts w:hint="eastAsia"/>
        </w:rPr>
        <w:t>3.And if someone were to argue that the soul is where it thinks, they would contradict themselves with the discomfort they would feel if someone said they were without a soul.</w:t>
      </w:r>
    </w:p>
    <w:p w14:paraId="01B3FD60">
      <w:pPr>
        <w:pStyle w:val="4"/>
        <w:spacing w:before="292" w:line="285" w:lineRule="auto"/>
        <w:ind w:right="806"/>
        <w:jc w:val="left"/>
        <w:rPr>
          <w:rFonts w:hint="eastAsia"/>
        </w:rPr>
      </w:pPr>
      <w:r>
        <w:rPr>
          <w:rFonts w:hint="eastAsia"/>
        </w:rPr>
        <w:t>3. 如果有人争辩说灵魂在它所思想的地方，那么当有人说他们没有灵魂时，他们所感到的不适就会使他们自相矛盾。</w:t>
      </w:r>
    </w:p>
    <w:p w14:paraId="5AE66182">
      <w:pPr>
        <w:pStyle w:val="4"/>
        <w:spacing w:before="292" w:line="285" w:lineRule="auto"/>
        <w:ind w:right="806"/>
        <w:jc w:val="left"/>
        <w:rPr>
          <w:rFonts w:hint="eastAsia"/>
        </w:rPr>
      </w:pPr>
    </w:p>
    <w:p w14:paraId="7592D39E">
      <w:pPr>
        <w:pStyle w:val="4"/>
        <w:spacing w:before="292" w:line="285" w:lineRule="auto"/>
        <w:ind w:right="806"/>
        <w:jc w:val="left"/>
        <w:rPr>
          <w:rFonts w:hint="eastAsia"/>
        </w:rPr>
      </w:pPr>
      <w:r>
        <w:rPr>
          <w:rFonts w:hint="eastAsia"/>
        </w:rPr>
        <w:t>Imagination represents distant places and things, and that's how the soul thinks about things in its imagination.</w:t>
      </w:r>
    </w:p>
    <w:p w14:paraId="5D2A9D6F">
      <w:pPr>
        <w:pStyle w:val="4"/>
        <w:spacing w:before="292" w:line="285" w:lineRule="auto"/>
        <w:ind w:right="806"/>
        <w:jc w:val="left"/>
        <w:rPr>
          <w:rFonts w:hint="eastAsia"/>
        </w:rPr>
      </w:pPr>
      <w:r>
        <w:rPr>
          <w:rFonts w:hint="eastAsia"/>
        </w:rPr>
        <w:t>想象力呈现遥远的地方和事物，灵魂就是这样在想象中思想事物的。</w:t>
      </w:r>
    </w:p>
    <w:p w14:paraId="4F989C90">
      <w:pPr>
        <w:pStyle w:val="4"/>
        <w:spacing w:before="292" w:line="285" w:lineRule="auto"/>
        <w:ind w:right="806"/>
        <w:jc w:val="left"/>
        <w:rPr>
          <w:rFonts w:hint="eastAsia"/>
        </w:rPr>
      </w:pPr>
    </w:p>
    <w:p w14:paraId="34D58C58">
      <w:pPr>
        <w:pStyle w:val="4"/>
        <w:spacing w:before="292" w:line="285" w:lineRule="auto"/>
        <w:ind w:right="806"/>
        <w:jc w:val="left"/>
        <w:rPr>
          <w:rFonts w:hint="eastAsia"/>
        </w:rPr>
      </w:pPr>
      <w:r>
        <w:rPr>
          <w:rFonts w:hint="eastAsia"/>
        </w:rPr>
        <w:t>I cannot say in which part of the body the soul resides, whether entirely in the whole body and in every part, or in the heart, or in the brain, or in the gland called the pineal gland.</w:t>
      </w:r>
    </w:p>
    <w:p w14:paraId="26F48792">
      <w:pPr>
        <w:pStyle w:val="4"/>
        <w:spacing w:before="292" w:line="285" w:lineRule="auto"/>
        <w:ind w:right="806"/>
        <w:jc w:val="left"/>
        <w:rPr>
          <w:rFonts w:hint="eastAsia"/>
        </w:rPr>
      </w:pPr>
      <w:r>
        <w:rPr>
          <w:rFonts w:hint="eastAsia"/>
        </w:rPr>
        <w:t>我不能说灵魂居住在身体的哪个部分，是完全在整个身体和每个部分，还是在心脏，或在大脑，或在称为松果体的腺体中。</w:t>
      </w:r>
    </w:p>
    <w:p w14:paraId="24F20F04">
      <w:pPr>
        <w:pStyle w:val="4"/>
        <w:spacing w:before="292" w:line="285" w:lineRule="auto"/>
        <w:ind w:right="806"/>
        <w:jc w:val="left"/>
        <w:rPr>
          <w:rFonts w:hint="eastAsia"/>
        </w:rPr>
      </w:pPr>
    </w:p>
    <w:p w14:paraId="7FB35B62">
      <w:pPr>
        <w:pStyle w:val="4"/>
        <w:spacing w:before="292" w:line="285" w:lineRule="auto"/>
        <w:ind w:right="806"/>
        <w:jc w:val="left"/>
        <w:rPr>
          <w:rFonts w:hint="eastAsia"/>
        </w:rPr>
      </w:pPr>
      <w:r>
        <w:rPr>
          <w:rFonts w:hint="eastAsia"/>
        </w:rPr>
        <w:t>Just as the union is hidden from us, so is the location in the body.</w:t>
      </w:r>
    </w:p>
    <w:p w14:paraId="31692225">
      <w:pPr>
        <w:pStyle w:val="4"/>
        <w:spacing w:before="292" w:line="285" w:lineRule="auto"/>
        <w:ind w:right="806"/>
        <w:jc w:val="left"/>
        <w:rPr>
          <w:rFonts w:hint="eastAsia"/>
        </w:rPr>
      </w:pPr>
      <w:r>
        <w:rPr>
          <w:rFonts w:hint="eastAsia"/>
        </w:rPr>
        <w:t>正如其联合对我们是隐藏的，其在身体中的位置也是如此。</w:t>
      </w:r>
    </w:p>
    <w:p w14:paraId="2DA9328E">
      <w:pPr>
        <w:pStyle w:val="4"/>
        <w:spacing w:before="292" w:line="285" w:lineRule="auto"/>
        <w:ind w:right="806"/>
        <w:jc w:val="left"/>
        <w:rPr>
          <w:rFonts w:hint="eastAsia"/>
        </w:rPr>
      </w:pPr>
    </w:p>
    <w:p w14:paraId="58F2843D">
      <w:pPr>
        <w:pStyle w:val="4"/>
        <w:spacing w:before="292" w:line="285" w:lineRule="auto"/>
        <w:ind w:right="806"/>
        <w:jc w:val="left"/>
        <w:rPr>
          <w:rFonts w:hint="eastAsia"/>
        </w:rPr>
      </w:pPr>
      <w:r>
        <w:rPr>
          <w:rFonts w:hint="eastAsia"/>
        </w:rPr>
        <w:t>One must be careful not to disrupt the close union by determining the soul's location, and in order to do that better, one should not make such a determination or be misled by it.</w:t>
      </w:r>
    </w:p>
    <w:p w14:paraId="13028882">
      <w:pPr>
        <w:pStyle w:val="4"/>
        <w:spacing w:before="292" w:line="285" w:lineRule="auto"/>
        <w:ind w:right="806"/>
        <w:jc w:val="left"/>
        <w:rPr>
          <w:rFonts w:hint="eastAsia"/>
        </w:rPr>
      </w:pPr>
      <w:r>
        <w:rPr>
          <w:rFonts w:hint="eastAsia"/>
        </w:rPr>
        <w:t>人必须小心，不要通过确定灵魂的位置来破坏这种紧密的联合，并且为了更好地做到这一点，人不应该做这样的确定或被其误导。</w:t>
      </w:r>
    </w:p>
    <w:p w14:paraId="5E2072E5">
      <w:pPr>
        <w:pStyle w:val="4"/>
        <w:spacing w:before="292" w:line="285" w:lineRule="auto"/>
        <w:ind w:right="806"/>
        <w:jc w:val="left"/>
        <w:rPr>
          <w:rFonts w:hint="eastAsia"/>
        </w:rPr>
      </w:pPr>
    </w:p>
    <w:p w14:paraId="426B101F">
      <w:pPr>
        <w:pStyle w:val="4"/>
        <w:spacing w:before="292" w:line="285" w:lineRule="auto"/>
        <w:ind w:right="806"/>
        <w:jc w:val="left"/>
        <w:rPr>
          <w:rFonts w:hint="eastAsia"/>
        </w:rPr>
      </w:pPr>
      <w:r>
        <w:rPr>
          <w:rFonts w:hint="eastAsia"/>
        </w:rPr>
        <w:t>Man is created in the image of God.</w:t>
      </w:r>
    </w:p>
    <w:p w14:paraId="7F891ED8">
      <w:pPr>
        <w:pStyle w:val="4"/>
        <w:spacing w:before="292" w:line="285" w:lineRule="auto"/>
        <w:ind w:right="806"/>
        <w:jc w:val="left"/>
        <w:rPr>
          <w:rFonts w:hint="eastAsia"/>
        </w:rPr>
      </w:pPr>
      <w:r>
        <w:rPr>
          <w:rFonts w:hint="eastAsia"/>
        </w:rPr>
        <w:t>人是照着神的形象造的。</w:t>
      </w:r>
    </w:p>
    <w:p w14:paraId="6C5C91AC">
      <w:pPr>
        <w:pStyle w:val="4"/>
        <w:spacing w:before="292" w:line="285" w:lineRule="auto"/>
        <w:ind w:right="806"/>
        <w:jc w:val="left"/>
        <w:rPr>
          <w:rFonts w:hint="eastAsia"/>
        </w:rPr>
      </w:pPr>
    </w:p>
    <w:p w14:paraId="3A11A387">
      <w:pPr>
        <w:pStyle w:val="4"/>
        <w:spacing w:before="292" w:line="285" w:lineRule="auto"/>
        <w:ind w:right="806"/>
        <w:jc w:val="left"/>
        <w:rPr>
          <w:rFonts w:hint="eastAsia"/>
        </w:rPr>
      </w:pPr>
      <w:r>
        <w:rPr>
          <w:rFonts w:hint="eastAsia"/>
        </w:rPr>
        <w:t>XXIV.Man, consisting of such a skillfully and beautifully prepared body and such a noble soul, was created in a perfect state.</w:t>
      </w:r>
    </w:p>
    <w:p w14:paraId="5DFE01BA">
      <w:pPr>
        <w:pStyle w:val="4"/>
        <w:spacing w:before="292" w:line="285" w:lineRule="auto"/>
        <w:ind w:right="806"/>
        <w:jc w:val="left"/>
        <w:rPr>
          <w:rFonts w:hint="eastAsia"/>
        </w:rPr>
      </w:pPr>
      <w:r>
        <w:rPr>
          <w:rFonts w:hint="eastAsia"/>
        </w:rPr>
        <w:t>XXIV. 人，由如此技巧精湛、美丽预备的身体和如此高贵的灵魂组成，被造于一个完美的状态。</w:t>
      </w:r>
    </w:p>
    <w:p w14:paraId="20A41010">
      <w:pPr>
        <w:pStyle w:val="4"/>
        <w:spacing w:before="292" w:line="285" w:lineRule="auto"/>
        <w:ind w:right="806"/>
        <w:jc w:val="left"/>
        <w:rPr>
          <w:rFonts w:hint="eastAsia"/>
        </w:rPr>
      </w:pPr>
    </w:p>
    <w:p w14:paraId="662AF26C">
      <w:pPr>
        <w:pStyle w:val="4"/>
        <w:spacing w:before="292" w:line="285" w:lineRule="auto"/>
        <w:ind w:right="806"/>
        <w:jc w:val="left"/>
        <w:rPr>
          <w:rFonts w:hint="eastAsia"/>
        </w:rPr>
      </w:pPr>
      <w:r>
        <w:rPr>
          <w:rFonts w:hint="eastAsia"/>
        </w:rPr>
        <w:t>God created all things good; each goodness consisted in a degree of perfection to be such a creature; the goodness of man consists in the image of God.</w:t>
      </w:r>
    </w:p>
    <w:p w14:paraId="15192657">
      <w:pPr>
        <w:pStyle w:val="4"/>
        <w:spacing w:before="292" w:line="285" w:lineRule="auto"/>
        <w:ind w:right="806"/>
        <w:jc w:val="left"/>
        <w:rPr>
          <w:rFonts w:hint="eastAsia"/>
        </w:rPr>
      </w:pPr>
      <w:r>
        <w:rPr>
          <w:rFonts w:hint="eastAsia"/>
        </w:rPr>
        <w:t>神创造万物都为善；每一种善都包含着成为那样一个受造物的一定程度的完美；人的善在于神的形象。</w:t>
      </w:r>
    </w:p>
    <w:p w14:paraId="6033CDAF">
      <w:pPr>
        <w:pStyle w:val="4"/>
        <w:spacing w:before="292" w:line="285" w:lineRule="auto"/>
        <w:ind w:right="806"/>
        <w:jc w:val="left"/>
        <w:rPr>
          <w:rFonts w:hint="eastAsia"/>
        </w:rPr>
      </w:pPr>
    </w:p>
    <w:p w14:paraId="2AA6DD9E">
      <w:pPr>
        <w:pStyle w:val="4"/>
        <w:spacing w:before="292" w:line="285" w:lineRule="auto"/>
        <w:ind w:right="806"/>
        <w:jc w:val="left"/>
        <w:rPr>
          <w:rFonts w:hint="eastAsia"/>
        </w:rPr>
      </w:pPr>
      <w:r>
        <w:rPr>
          <w:rFonts w:hint="eastAsia"/>
        </w:rPr>
        <w:t>Sometimes this is said of the second Person of the Divine Being, the Son, who is the radiance of the glory of the Father and the exact imprint of his nature (Hebrews 1:3), the image of the invisible God (Colossians 1:15).</w:t>
      </w:r>
    </w:p>
    <w:p w14:paraId="5F66AC31">
      <w:pPr>
        <w:pStyle w:val="4"/>
        <w:spacing w:before="292" w:line="285" w:lineRule="auto"/>
        <w:ind w:right="806"/>
        <w:jc w:val="left"/>
        <w:rPr>
          <w:rFonts w:hint="eastAsia"/>
        </w:rPr>
      </w:pPr>
      <w:r>
        <w:rPr>
          <w:rFonts w:hint="eastAsia"/>
        </w:rPr>
        <w:t>有时这是指神圣存在的第二位格，即圣子，祂是父荣耀所发的光辉，是父本体的真像（希伯来书 1:3），是那不能看见之神的像（歌罗西书 1:15）。</w:t>
      </w:r>
    </w:p>
    <w:p w14:paraId="3BCBAD69">
      <w:pPr>
        <w:pStyle w:val="4"/>
        <w:spacing w:before="292" w:line="285" w:lineRule="auto"/>
        <w:ind w:right="806"/>
        <w:jc w:val="left"/>
        <w:rPr>
          <w:rFonts w:hint="eastAsia"/>
        </w:rPr>
      </w:pPr>
    </w:p>
    <w:p w14:paraId="71CE523A">
      <w:pPr>
        <w:pStyle w:val="4"/>
        <w:spacing w:before="292" w:line="285" w:lineRule="auto"/>
        <w:ind w:right="806"/>
        <w:jc w:val="left"/>
        <w:rPr>
          <w:rFonts w:hint="eastAsia"/>
        </w:rPr>
      </w:pPr>
      <w:r>
        <w:rPr>
          <w:rFonts w:hint="eastAsia"/>
        </w:rPr>
        <w:t>But here, we take it accidentally for the perfection of man, consisting in some likeness to the communicable attributes of God.</w:t>
      </w:r>
    </w:p>
    <w:p w14:paraId="0A73D1CF">
      <w:pPr>
        <w:pStyle w:val="4"/>
        <w:spacing w:before="292" w:line="285" w:lineRule="auto"/>
        <w:ind w:right="806"/>
        <w:jc w:val="left"/>
        <w:rPr>
          <w:rFonts w:hint="eastAsia"/>
        </w:rPr>
      </w:pPr>
      <w:r>
        <w:rPr>
          <w:rFonts w:hint="eastAsia"/>
        </w:rPr>
        <w:t>但在这里，我们偶然地将其用于指人的完美，即在于与神可传递属性的某些相似之处。</w:t>
      </w:r>
    </w:p>
    <w:p w14:paraId="7F016A0D">
      <w:pPr>
        <w:pStyle w:val="4"/>
        <w:spacing w:before="292" w:line="285" w:lineRule="auto"/>
        <w:ind w:right="806"/>
        <w:jc w:val="left"/>
        <w:rPr>
          <w:rFonts w:hint="eastAsia"/>
        </w:rPr>
      </w:pPr>
    </w:p>
    <w:p w14:paraId="0EC309AC">
      <w:pPr>
        <w:pStyle w:val="4"/>
        <w:spacing w:before="292" w:line="285" w:lineRule="auto"/>
        <w:ind w:right="806"/>
        <w:jc w:val="left"/>
        <w:rPr>
          <w:rFonts w:hint="eastAsia"/>
        </w:rPr>
      </w:pPr>
      <w:r>
        <w:rPr>
          <w:rFonts w:hint="eastAsia"/>
        </w:rPr>
        <w:t>We say "likeness" because the attributes of God Himself are not communicated or transferred, only their likeness.</w:t>
      </w:r>
    </w:p>
    <w:p w14:paraId="343AB2EB">
      <w:pPr>
        <w:pStyle w:val="4"/>
        <w:spacing w:before="292" w:line="285" w:lineRule="auto"/>
        <w:ind w:right="806"/>
        <w:jc w:val="left"/>
        <w:rPr>
          <w:rFonts w:hint="eastAsia"/>
        </w:rPr>
      </w:pPr>
      <w:r>
        <w:rPr>
          <w:rFonts w:hint="eastAsia"/>
        </w:rPr>
        <w:t>我们说“相似之处”，因为神祂自己的属性并未被传递或转移，只有其相似之处被传递。</w:t>
      </w:r>
    </w:p>
    <w:p w14:paraId="40B9C32A">
      <w:pPr>
        <w:pStyle w:val="4"/>
        <w:spacing w:before="292" w:line="285" w:lineRule="auto"/>
        <w:ind w:right="806"/>
        <w:jc w:val="left"/>
        <w:rPr>
          <w:rFonts w:hint="eastAsia"/>
        </w:rPr>
      </w:pPr>
    </w:p>
    <w:p w14:paraId="3B5A363B">
      <w:pPr>
        <w:pStyle w:val="4"/>
        <w:spacing w:before="292" w:line="285" w:lineRule="auto"/>
        <w:ind w:right="806"/>
        <w:jc w:val="left"/>
        <w:rPr>
          <w:rFonts w:hint="eastAsia"/>
        </w:rPr>
      </w:pPr>
      <w:r>
        <w:rPr>
          <w:rFonts w:hint="eastAsia"/>
        </w:rPr>
        <w:t>The Holy Scripture speaks of this in Genesis 1:27, "So God created man in his own image, in the image of God he created him."</w:t>
      </w:r>
    </w:p>
    <w:p w14:paraId="658F53B2">
      <w:pPr>
        <w:pStyle w:val="4"/>
        <w:spacing w:before="292" w:line="285" w:lineRule="auto"/>
        <w:ind w:right="806"/>
        <w:jc w:val="left"/>
        <w:rPr>
          <w:rFonts w:hint="eastAsia"/>
        </w:rPr>
      </w:pPr>
      <w:r>
        <w:rPr>
          <w:rFonts w:hint="eastAsia"/>
        </w:rPr>
        <w:t>圣经在创世记 1:27 中论及此事：“神就照着自己的形象造人，乃是照着祂的形象造他。”</w:t>
      </w:r>
    </w:p>
    <w:p w14:paraId="2D6CA6A6">
      <w:pPr>
        <w:pStyle w:val="4"/>
        <w:spacing w:before="292" w:line="285" w:lineRule="auto"/>
        <w:ind w:right="806"/>
        <w:jc w:val="left"/>
        <w:rPr>
          <w:rFonts w:hint="eastAsia"/>
        </w:rPr>
      </w:pPr>
    </w:p>
    <w:p w14:paraId="1A1400B5">
      <w:pPr>
        <w:pStyle w:val="4"/>
        <w:spacing w:before="292" w:line="285" w:lineRule="auto"/>
        <w:ind w:right="806"/>
        <w:jc w:val="left"/>
        <w:rPr>
          <w:rFonts w:hint="eastAsia"/>
        </w:rPr>
      </w:pPr>
      <w:r>
        <w:rPr>
          <w:rFonts w:hint="eastAsia"/>
        </w:rPr>
        <w:t>In verse 26, the word "likeness" is added: "Let us make man in our image, after our likeness."</w:t>
      </w:r>
    </w:p>
    <w:p w14:paraId="0949BE32">
      <w:pPr>
        <w:pStyle w:val="4"/>
        <w:spacing w:before="292" w:line="285" w:lineRule="auto"/>
        <w:ind w:right="806"/>
        <w:jc w:val="left"/>
        <w:rPr>
          <w:rFonts w:hint="eastAsia"/>
        </w:rPr>
      </w:pPr>
      <w:r>
        <w:rPr>
          <w:rFonts w:hint="eastAsia"/>
        </w:rPr>
        <w:t>在第 26 节，加上了“样式”一词：“我们要照着我们的形象，按着我们的样式造人。”</w:t>
      </w:r>
    </w:p>
    <w:p w14:paraId="5501FCBD">
      <w:pPr>
        <w:pStyle w:val="4"/>
        <w:spacing w:before="292" w:line="285" w:lineRule="auto"/>
        <w:ind w:right="806"/>
        <w:jc w:val="left"/>
        <w:rPr>
          <w:rFonts w:hint="eastAsia"/>
        </w:rPr>
      </w:pPr>
    </w:p>
    <w:p w14:paraId="70664FA5">
      <w:pPr>
        <w:pStyle w:val="4"/>
        <w:spacing w:before="292" w:line="285" w:lineRule="auto"/>
        <w:ind w:right="806"/>
        <w:jc w:val="left"/>
        <w:rPr>
          <w:rFonts w:hint="eastAsia"/>
        </w:rPr>
      </w:pPr>
      <w:r>
        <w:rPr>
          <w:rFonts w:hint="eastAsia"/>
        </w:rPr>
        <w:t>These two words are the same and mean a very similar image.</w:t>
      </w:r>
    </w:p>
    <w:p w14:paraId="3036B443">
      <w:pPr>
        <w:pStyle w:val="4"/>
        <w:spacing w:before="292" w:line="285" w:lineRule="auto"/>
        <w:ind w:right="806"/>
        <w:jc w:val="left"/>
        <w:rPr>
          <w:rFonts w:hint="eastAsia"/>
        </w:rPr>
      </w:pPr>
      <w:r>
        <w:rPr>
          <w:rFonts w:hint="eastAsia"/>
        </w:rPr>
        <w:t>这两个词是相同的，意思是一个非常相似的形象。</w:t>
      </w:r>
    </w:p>
    <w:p w14:paraId="45D4D2FE">
      <w:pPr>
        <w:pStyle w:val="4"/>
        <w:spacing w:before="292" w:line="285" w:lineRule="auto"/>
        <w:ind w:right="806"/>
        <w:jc w:val="left"/>
        <w:rPr>
          <w:rFonts w:hint="eastAsia"/>
        </w:rPr>
      </w:pPr>
    </w:p>
    <w:p w14:paraId="5F6F2E9B">
      <w:pPr>
        <w:pStyle w:val="4"/>
        <w:spacing w:before="292" w:line="285" w:lineRule="auto"/>
        <w:ind w:right="806"/>
        <w:jc w:val="left"/>
        <w:rPr>
          <w:rFonts w:hint="eastAsia"/>
        </w:rPr>
      </w:pPr>
      <w:r>
        <w:rPr>
          <w:rFonts w:hint="eastAsia"/>
        </w:rPr>
        <w:t>The image of God does not consist primarily in the body's perfection because God is a Spirit.</w:t>
      </w:r>
    </w:p>
    <w:p w14:paraId="3E80175E">
      <w:pPr>
        <w:pStyle w:val="4"/>
        <w:spacing w:before="292" w:line="285" w:lineRule="auto"/>
        <w:ind w:right="806"/>
        <w:jc w:val="left"/>
        <w:rPr>
          <w:rFonts w:hint="eastAsia"/>
        </w:rPr>
      </w:pPr>
      <w:r>
        <w:rPr>
          <w:rFonts w:hint="eastAsia"/>
        </w:rPr>
        <w:t>神的形象主要不在于身体的完美，因为神是个灵。</w:t>
      </w:r>
    </w:p>
    <w:p w14:paraId="5949B209">
      <w:pPr>
        <w:pStyle w:val="4"/>
        <w:spacing w:before="292" w:line="285" w:lineRule="auto"/>
        <w:ind w:right="806"/>
        <w:jc w:val="left"/>
        <w:rPr>
          <w:rFonts w:hint="eastAsia"/>
        </w:rPr>
      </w:pPr>
    </w:p>
    <w:p w14:paraId="51DC7AFE">
      <w:pPr>
        <w:pStyle w:val="4"/>
        <w:spacing w:before="292" w:line="285" w:lineRule="auto"/>
        <w:ind w:right="806"/>
        <w:jc w:val="left"/>
        <w:rPr>
          <w:rFonts w:hint="eastAsia"/>
        </w:rPr>
      </w:pPr>
      <w:r>
        <w:rPr>
          <w:rFonts w:hint="eastAsia"/>
        </w:rPr>
        <w:t>It does not primarily consist in rulership, which is stated there as a consequence of the image, but it consists in the soul.</w:t>
      </w:r>
    </w:p>
    <w:p w14:paraId="551EFA90">
      <w:pPr>
        <w:pStyle w:val="4"/>
        <w:spacing w:before="292" w:line="285" w:lineRule="auto"/>
        <w:ind w:right="806"/>
        <w:jc w:val="left"/>
        <w:rPr>
          <w:rFonts w:hint="eastAsia"/>
        </w:rPr>
      </w:pPr>
      <w:r>
        <w:rPr>
          <w:rFonts w:hint="eastAsia"/>
        </w:rPr>
        <w:t>它主要不在于治理权，那在那里被陈述为形象的结果，而在于灵魂。</w:t>
      </w:r>
    </w:p>
    <w:p w14:paraId="016BE7E6">
      <w:pPr>
        <w:pStyle w:val="4"/>
        <w:spacing w:before="292" w:line="285" w:lineRule="auto"/>
        <w:ind w:right="806"/>
        <w:jc w:val="left"/>
        <w:rPr>
          <w:rFonts w:hint="eastAsia"/>
        </w:rPr>
      </w:pPr>
    </w:p>
    <w:p w14:paraId="623CD4A9">
      <w:pPr>
        <w:pStyle w:val="4"/>
        <w:spacing w:before="292" w:line="285" w:lineRule="auto"/>
        <w:ind w:right="806"/>
        <w:jc w:val="left"/>
        <w:rPr>
          <w:rFonts w:hint="eastAsia"/>
        </w:rPr>
      </w:pPr>
      <w:r>
        <w:rPr>
          <w:rFonts w:hint="eastAsia"/>
        </w:rPr>
        <w:t>Its basis.</w:t>
      </w:r>
    </w:p>
    <w:p w14:paraId="713DD8A5">
      <w:pPr>
        <w:pStyle w:val="4"/>
        <w:spacing w:before="292" w:line="285" w:lineRule="auto"/>
        <w:ind w:right="806"/>
        <w:jc w:val="left"/>
        <w:rPr>
          <w:rFonts w:hint="eastAsia"/>
        </w:rPr>
      </w:pPr>
      <w:r>
        <w:rPr>
          <w:rFonts w:hint="eastAsia"/>
        </w:rPr>
        <w:t>其基础。</w:t>
      </w:r>
    </w:p>
    <w:p w14:paraId="475BB1EF">
      <w:pPr>
        <w:pStyle w:val="4"/>
        <w:spacing w:before="292" w:line="285" w:lineRule="auto"/>
        <w:ind w:right="806"/>
        <w:jc w:val="left"/>
        <w:rPr>
          <w:rFonts w:hint="eastAsia"/>
        </w:rPr>
      </w:pPr>
    </w:p>
    <w:p w14:paraId="48A04700">
      <w:pPr>
        <w:pStyle w:val="4"/>
        <w:spacing w:before="292" w:line="285" w:lineRule="auto"/>
        <w:ind w:right="806"/>
        <w:jc w:val="left"/>
        <w:rPr>
          <w:rFonts w:hint="eastAsia"/>
        </w:rPr>
      </w:pPr>
      <w:r>
        <w:rPr>
          <w:rFonts w:hint="eastAsia"/>
        </w:rPr>
        <w:t>XXV.To understand this image of God well, one must distinguish three things in it: namely, the basis, the form, and the consequence.</w:t>
      </w:r>
    </w:p>
    <w:p w14:paraId="3613983B">
      <w:pPr>
        <w:pStyle w:val="4"/>
        <w:spacing w:before="292" w:line="285" w:lineRule="auto"/>
        <w:ind w:right="806"/>
        <w:jc w:val="left"/>
        <w:rPr>
          <w:rFonts w:hint="eastAsia"/>
        </w:rPr>
      </w:pPr>
      <w:r>
        <w:rPr>
          <w:rFonts w:hint="eastAsia"/>
        </w:rPr>
        <w:t>XXV. 要很好地理解这神的形象，人必须在其中区分三件事：即基础、形式和结果。</w:t>
      </w:r>
    </w:p>
    <w:p w14:paraId="5CB798B4">
      <w:pPr>
        <w:pStyle w:val="4"/>
        <w:spacing w:before="292" w:line="285" w:lineRule="auto"/>
        <w:ind w:right="806"/>
        <w:jc w:val="left"/>
        <w:rPr>
          <w:rFonts w:hint="eastAsia"/>
        </w:rPr>
      </w:pPr>
    </w:p>
    <w:p w14:paraId="1E0A740F">
      <w:pPr>
        <w:pStyle w:val="4"/>
        <w:spacing w:before="292" w:line="285" w:lineRule="auto"/>
        <w:ind w:right="806"/>
        <w:jc w:val="left"/>
        <w:rPr>
          <w:rFonts w:hint="eastAsia"/>
        </w:rPr>
      </w:pPr>
      <w:r>
        <w:rPr>
          <w:rFonts w:hint="eastAsia"/>
        </w:rPr>
        <w:t>The basis or the prerequisite is the spirituality and rationality of the soul.</w:t>
      </w:r>
    </w:p>
    <w:p w14:paraId="56981A69">
      <w:pPr>
        <w:pStyle w:val="4"/>
        <w:spacing w:before="292" w:line="285" w:lineRule="auto"/>
        <w:ind w:right="806"/>
        <w:jc w:val="left"/>
        <w:rPr>
          <w:rFonts w:hint="eastAsia"/>
        </w:rPr>
      </w:pPr>
      <w:r>
        <w:rPr>
          <w:rFonts w:hint="eastAsia"/>
        </w:rPr>
        <w:t>基础或先决条件是灵魂的属灵性和理性。</w:t>
      </w:r>
    </w:p>
    <w:p w14:paraId="428138CE">
      <w:pPr>
        <w:pStyle w:val="4"/>
        <w:spacing w:before="292" w:line="285" w:lineRule="auto"/>
        <w:ind w:right="806"/>
        <w:jc w:val="left"/>
        <w:rPr>
          <w:rFonts w:hint="eastAsia"/>
        </w:rPr>
      </w:pPr>
    </w:p>
    <w:p w14:paraId="7CD1F322">
      <w:pPr>
        <w:pStyle w:val="4"/>
        <w:spacing w:before="292" w:line="285" w:lineRule="auto"/>
        <w:ind w:right="806"/>
        <w:jc w:val="left"/>
        <w:rPr>
          <w:rFonts w:hint="eastAsia"/>
        </w:rPr>
      </w:pPr>
      <w:r>
        <w:rPr>
          <w:rFonts w:hint="eastAsia"/>
        </w:rPr>
        <w:t>The form consists of the qualities in the faculties.</w:t>
      </w:r>
    </w:p>
    <w:p w14:paraId="48292576">
      <w:pPr>
        <w:pStyle w:val="4"/>
        <w:spacing w:before="292" w:line="285" w:lineRule="auto"/>
        <w:ind w:right="806"/>
        <w:jc w:val="left"/>
        <w:rPr>
          <w:rFonts w:hint="eastAsia"/>
        </w:rPr>
      </w:pPr>
      <w:r>
        <w:rPr>
          <w:rFonts w:hint="eastAsia"/>
        </w:rPr>
        <w:t>形式在于官能中的品质。</w:t>
      </w:r>
    </w:p>
    <w:p w14:paraId="18245F4C">
      <w:pPr>
        <w:pStyle w:val="4"/>
        <w:spacing w:before="292" w:line="285" w:lineRule="auto"/>
        <w:ind w:right="806"/>
        <w:jc w:val="left"/>
        <w:rPr>
          <w:rFonts w:hint="eastAsia"/>
        </w:rPr>
      </w:pPr>
    </w:p>
    <w:p w14:paraId="3CC22573">
      <w:pPr>
        <w:pStyle w:val="4"/>
        <w:spacing w:before="292" w:line="285" w:lineRule="auto"/>
        <w:ind w:right="806"/>
        <w:jc w:val="left"/>
        <w:rPr>
          <w:rFonts w:hint="eastAsia"/>
        </w:rPr>
      </w:pPr>
      <w:r>
        <w:rPr>
          <w:rFonts w:hint="eastAsia"/>
        </w:rPr>
        <w:t>The consequence is rulership.</w:t>
      </w:r>
    </w:p>
    <w:p w14:paraId="70CFBFF4">
      <w:pPr>
        <w:pStyle w:val="4"/>
        <w:spacing w:before="292" w:line="285" w:lineRule="auto"/>
        <w:ind w:right="806"/>
        <w:jc w:val="left"/>
        <w:rPr>
          <w:rFonts w:hint="eastAsia"/>
        </w:rPr>
      </w:pPr>
      <w:r>
        <w:rPr>
          <w:rFonts w:hint="eastAsia"/>
        </w:rPr>
        <w:t>结果是治理权。</w:t>
      </w:r>
    </w:p>
    <w:p w14:paraId="2C4FE59E">
      <w:pPr>
        <w:pStyle w:val="4"/>
        <w:spacing w:before="292" w:line="285" w:lineRule="auto"/>
        <w:ind w:right="806"/>
        <w:jc w:val="left"/>
        <w:rPr>
          <w:rFonts w:hint="eastAsia"/>
        </w:rPr>
      </w:pPr>
    </w:p>
    <w:p w14:paraId="63FA99CA">
      <w:pPr>
        <w:pStyle w:val="4"/>
        <w:spacing w:before="292" w:line="285" w:lineRule="auto"/>
        <w:ind w:right="806"/>
        <w:jc w:val="left"/>
        <w:rPr>
          <w:rFonts w:hint="eastAsia"/>
        </w:rPr>
      </w:pPr>
      <w:r>
        <w:rPr>
          <w:rFonts w:hint="eastAsia"/>
        </w:rPr>
        <w:t>By way of analogy: If a painter is to create a good painting, they must first have a good and well-prepared canvas or panel; they cannot paint on water, in the air, or in dry sand, but they need a solid surface that must also be prepared.</w:t>
      </w:r>
    </w:p>
    <w:p w14:paraId="58E29D83">
      <w:pPr>
        <w:pStyle w:val="4"/>
        <w:spacing w:before="292" w:line="285" w:lineRule="auto"/>
        <w:ind w:right="806"/>
        <w:jc w:val="left"/>
        <w:rPr>
          <w:rFonts w:hint="eastAsia"/>
        </w:rPr>
      </w:pPr>
      <w:r>
        <w:rPr>
          <w:rFonts w:hint="eastAsia"/>
        </w:rPr>
        <w:t>打个比方：如果一位画家要创作一幅好画，他们必须首先有一块好的、准备妥当的画布或画板；他们不能在水上、空中或干沙上作画，而需要一个坚实的表面，这个表面也必须经过预备。</w:t>
      </w:r>
    </w:p>
    <w:p w14:paraId="7BC8BCB2">
      <w:pPr>
        <w:pStyle w:val="4"/>
        <w:spacing w:before="292" w:line="285" w:lineRule="auto"/>
        <w:ind w:right="806"/>
        <w:jc w:val="left"/>
        <w:rPr>
          <w:rFonts w:hint="eastAsia"/>
        </w:rPr>
      </w:pPr>
    </w:p>
    <w:p w14:paraId="3065D884">
      <w:pPr>
        <w:pStyle w:val="4"/>
        <w:spacing w:before="292" w:line="285" w:lineRule="auto"/>
        <w:ind w:right="806"/>
        <w:jc w:val="left"/>
        <w:rPr>
          <w:rFonts w:hint="eastAsia"/>
        </w:rPr>
      </w:pPr>
      <w:r>
        <w:rPr>
          <w:rFonts w:hint="eastAsia"/>
        </w:rPr>
        <w:t>Having that, they must then accurately reproduce the model they wish to express.</w:t>
      </w:r>
    </w:p>
    <w:p w14:paraId="028D86AA">
      <w:pPr>
        <w:pStyle w:val="4"/>
        <w:spacing w:before="292" w:line="285" w:lineRule="auto"/>
        <w:ind w:right="806"/>
        <w:jc w:val="left"/>
        <w:rPr>
          <w:rFonts w:hint="eastAsia"/>
        </w:rPr>
      </w:pPr>
      <w:r>
        <w:rPr>
          <w:rFonts w:hint="eastAsia"/>
        </w:rPr>
        <w:t>有了那个之后，他们就必须准确地再现他们希望表达的模特。</w:t>
      </w:r>
    </w:p>
    <w:p w14:paraId="2C5512A9">
      <w:pPr>
        <w:pStyle w:val="4"/>
        <w:spacing w:before="292" w:line="285" w:lineRule="auto"/>
        <w:ind w:right="806"/>
        <w:jc w:val="left"/>
        <w:rPr>
          <w:rFonts w:hint="eastAsia"/>
        </w:rPr>
      </w:pPr>
    </w:p>
    <w:p w14:paraId="2368F24C">
      <w:pPr>
        <w:pStyle w:val="4"/>
        <w:spacing w:before="292" w:line="285" w:lineRule="auto"/>
        <w:ind w:right="806"/>
        <w:jc w:val="left"/>
        <w:rPr>
          <w:rFonts w:hint="eastAsia"/>
        </w:rPr>
      </w:pPr>
      <w:r>
        <w:rPr>
          <w:rFonts w:hint="eastAsia"/>
        </w:rPr>
        <w:t>The basis, the canvas, is here spirituality, rationality, and the immortality of the soul's being, and, more specifically, the faculties or powers of the soul, such as intellect, will, emotions.</w:t>
      </w:r>
    </w:p>
    <w:p w14:paraId="3FFAC3B0">
      <w:pPr>
        <w:pStyle w:val="4"/>
        <w:spacing w:before="292" w:line="285" w:lineRule="auto"/>
        <w:ind w:right="806"/>
        <w:jc w:val="left"/>
        <w:rPr>
          <w:rFonts w:hint="eastAsia"/>
        </w:rPr>
      </w:pPr>
      <w:r>
        <w:rPr>
          <w:rFonts w:hint="eastAsia"/>
        </w:rPr>
        <w:t>在这里，基础，即画布，是灵魂存在的属灵性、理性和不朽性，更具体地说，是灵魂的官能或能力，如理智、意志、情感。</w:t>
      </w:r>
    </w:p>
    <w:p w14:paraId="071CAADB">
      <w:pPr>
        <w:pStyle w:val="4"/>
        <w:spacing w:before="292" w:line="285" w:lineRule="auto"/>
        <w:ind w:right="806"/>
        <w:jc w:val="left"/>
        <w:rPr>
          <w:rFonts w:hint="eastAsia"/>
        </w:rPr>
      </w:pPr>
    </w:p>
    <w:p w14:paraId="40A5BA4F">
      <w:pPr>
        <w:pStyle w:val="4"/>
        <w:spacing w:before="292" w:line="285" w:lineRule="auto"/>
        <w:ind w:right="806"/>
        <w:jc w:val="left"/>
        <w:rPr>
          <w:rFonts w:hint="eastAsia"/>
        </w:rPr>
      </w:pPr>
      <w:r>
        <w:rPr>
          <w:rFonts w:hint="eastAsia"/>
        </w:rPr>
        <w:t>The soul had to possess such qualities for the image of God to be imprinted upon it.</w:t>
      </w:r>
    </w:p>
    <w:p w14:paraId="5D220C7F">
      <w:pPr>
        <w:pStyle w:val="4"/>
        <w:spacing w:before="292" w:line="285" w:lineRule="auto"/>
        <w:ind w:right="806"/>
        <w:jc w:val="left"/>
        <w:rPr>
          <w:rFonts w:hint="eastAsia"/>
        </w:rPr>
      </w:pPr>
      <w:r>
        <w:rPr>
          <w:rFonts w:hint="eastAsia"/>
        </w:rPr>
        <w:t>灵魂必须拥有这样的品质，神的形象才能印在它上面。</w:t>
      </w:r>
    </w:p>
    <w:p w14:paraId="776DF734">
      <w:pPr>
        <w:pStyle w:val="4"/>
        <w:spacing w:before="292" w:line="285" w:lineRule="auto"/>
        <w:ind w:right="806"/>
        <w:jc w:val="left"/>
        <w:rPr>
          <w:rFonts w:hint="eastAsia"/>
        </w:rPr>
      </w:pPr>
    </w:p>
    <w:p w14:paraId="4BD32B8E">
      <w:pPr>
        <w:pStyle w:val="4"/>
        <w:spacing w:before="292" w:line="285" w:lineRule="auto"/>
        <w:ind w:right="806"/>
        <w:jc w:val="left"/>
        <w:rPr>
          <w:rFonts w:hint="eastAsia"/>
        </w:rPr>
      </w:pPr>
      <w:r>
        <w:rPr>
          <w:rFonts w:hint="eastAsia"/>
        </w:rPr>
        <w:t>The form of the image of God does not consist in these qualities because both humans and even demons still have them, both before and after the Fall.</w:t>
      </w:r>
    </w:p>
    <w:p w14:paraId="69B4C5D8">
      <w:pPr>
        <w:pStyle w:val="4"/>
        <w:spacing w:before="292" w:line="285" w:lineRule="auto"/>
        <w:ind w:right="806"/>
        <w:jc w:val="left"/>
        <w:rPr>
          <w:rFonts w:hint="eastAsia"/>
        </w:rPr>
      </w:pPr>
      <w:r>
        <w:rPr>
          <w:rFonts w:hint="eastAsia"/>
        </w:rPr>
        <w:t>神的形象的形式并不在于这些品质，因为无论是堕落前后，人类甚至魔鬼都仍然拥有它们。</w:t>
      </w:r>
    </w:p>
    <w:p w14:paraId="600D7A6C">
      <w:pPr>
        <w:pStyle w:val="4"/>
        <w:spacing w:before="292" w:line="285" w:lineRule="auto"/>
        <w:ind w:right="806"/>
        <w:jc w:val="left"/>
        <w:rPr>
          <w:rFonts w:hint="eastAsia"/>
        </w:rPr>
      </w:pPr>
    </w:p>
    <w:p w14:paraId="4CE3E66D">
      <w:pPr>
        <w:pStyle w:val="4"/>
        <w:spacing w:before="292" w:line="285" w:lineRule="auto"/>
        <w:ind w:right="806"/>
        <w:jc w:val="left"/>
        <w:rPr>
          <w:rFonts w:hint="eastAsia"/>
        </w:rPr>
      </w:pPr>
      <w:r>
        <w:rPr>
          <w:rFonts w:hint="eastAsia"/>
        </w:rPr>
        <w:t>When God forbids killing a person because they are created in God's image (Genesis 9:6), this refers to what they had and to this portrait that was present when the image of God was imprinted.</w:t>
      </w:r>
    </w:p>
    <w:p w14:paraId="1E45E1D5">
      <w:pPr>
        <w:pStyle w:val="4"/>
        <w:spacing w:before="292" w:line="285" w:lineRule="auto"/>
        <w:ind w:right="806"/>
        <w:jc w:val="left"/>
        <w:rPr>
          <w:rFonts w:hint="eastAsia"/>
        </w:rPr>
      </w:pPr>
      <w:r>
        <w:rPr>
          <w:rFonts w:hint="eastAsia"/>
        </w:rPr>
        <w:t>当神禁止杀人，因为人是照着神的形象造的（创世记 9:6），这是指他们所拥有的，以及在神的形象被印上时所存在的这幅肖像。</w:t>
      </w:r>
    </w:p>
    <w:p w14:paraId="2C0DBEDB">
      <w:pPr>
        <w:pStyle w:val="4"/>
        <w:spacing w:before="292" w:line="285" w:lineRule="auto"/>
        <w:ind w:right="806"/>
        <w:jc w:val="left"/>
        <w:rPr>
          <w:rFonts w:hint="eastAsia"/>
        </w:rPr>
      </w:pPr>
    </w:p>
    <w:p w14:paraId="14318BE2">
      <w:pPr>
        <w:pStyle w:val="4"/>
        <w:spacing w:before="292" w:line="285" w:lineRule="auto"/>
        <w:ind w:right="806"/>
        <w:jc w:val="left"/>
        <w:rPr>
          <w:rFonts w:hint="eastAsia"/>
        </w:rPr>
      </w:pPr>
      <w:r>
        <w:rPr>
          <w:rFonts w:hint="eastAsia"/>
        </w:rPr>
        <w:t>God did not want this portrait to be violated.</w:t>
      </w:r>
    </w:p>
    <w:p w14:paraId="44765CF1">
      <w:pPr>
        <w:pStyle w:val="4"/>
        <w:spacing w:before="292" w:line="285" w:lineRule="auto"/>
        <w:ind w:right="806"/>
        <w:jc w:val="left"/>
        <w:rPr>
          <w:rFonts w:hint="eastAsia"/>
        </w:rPr>
      </w:pPr>
      <w:r>
        <w:rPr>
          <w:rFonts w:hint="eastAsia"/>
        </w:rPr>
        <w:t>神不希望这幅肖像被侵犯。</w:t>
      </w:r>
    </w:p>
    <w:p w14:paraId="02B68F6D">
      <w:pPr>
        <w:pStyle w:val="4"/>
        <w:spacing w:before="292" w:line="285" w:lineRule="auto"/>
        <w:ind w:right="806"/>
        <w:jc w:val="left"/>
        <w:rPr>
          <w:rFonts w:hint="eastAsia"/>
        </w:rPr>
      </w:pPr>
    </w:p>
    <w:p w14:paraId="77F017C3">
      <w:pPr>
        <w:pStyle w:val="4"/>
        <w:spacing w:before="292" w:line="285" w:lineRule="auto"/>
        <w:ind w:right="806"/>
        <w:jc w:val="left"/>
        <w:rPr>
          <w:rFonts w:hint="eastAsia"/>
        </w:rPr>
      </w:pPr>
      <w:r>
        <w:rPr>
          <w:rFonts w:hint="eastAsia"/>
        </w:rPr>
        <w:t>The spirituality and power of the soul are part of the image of God, just as the portrait is part of the painting; it can still be and remain, even if the image that was on it has been erased to the point where one can no longer find any resemblance in it, although one can still see that something was there.</w:t>
      </w:r>
    </w:p>
    <w:p w14:paraId="56EFEB54">
      <w:pPr>
        <w:pStyle w:val="4"/>
        <w:spacing w:before="292" w:line="285" w:lineRule="auto"/>
        <w:ind w:right="806"/>
        <w:jc w:val="left"/>
        <w:rPr>
          <w:rFonts w:hint="eastAsia"/>
        </w:rPr>
      </w:pPr>
      <w:r>
        <w:rPr>
          <w:rFonts w:hint="eastAsia"/>
        </w:rPr>
        <w:t>灵魂的属灵性和能力是神形象的一部分，就像肖像是画作的一部分一样；它仍然可以存在和保留，即使上面的形象已经被擦除到人再也找不到任何相似之处的程度，尽管人仍然能看到那里曾经有东西。</w:t>
      </w:r>
    </w:p>
    <w:p w14:paraId="116EA2B3">
      <w:pPr>
        <w:pStyle w:val="4"/>
        <w:spacing w:before="292" w:line="285" w:lineRule="auto"/>
        <w:ind w:right="806"/>
        <w:jc w:val="left"/>
        <w:rPr>
          <w:rFonts w:hint="eastAsia"/>
        </w:rPr>
      </w:pPr>
    </w:p>
    <w:p w14:paraId="2E4AB292">
      <w:pPr>
        <w:pStyle w:val="4"/>
        <w:spacing w:before="292" w:line="285" w:lineRule="auto"/>
        <w:ind w:right="806"/>
        <w:jc w:val="left"/>
        <w:rPr>
          <w:rFonts w:hint="eastAsia"/>
        </w:rPr>
      </w:pPr>
      <w:r>
        <w:rPr>
          <w:rFonts w:hint="eastAsia"/>
        </w:rPr>
        <w:t>The Form of God's Image</w:t>
      </w:r>
    </w:p>
    <w:p w14:paraId="1D74F484">
      <w:pPr>
        <w:pStyle w:val="4"/>
        <w:spacing w:before="292" w:line="285" w:lineRule="auto"/>
        <w:ind w:right="806"/>
        <w:jc w:val="left"/>
        <w:rPr>
          <w:rFonts w:hint="eastAsia"/>
        </w:rPr>
      </w:pPr>
      <w:r>
        <w:rPr>
          <w:rFonts w:hint="eastAsia"/>
        </w:rPr>
        <w:t>神形象的形式</w:t>
      </w:r>
    </w:p>
    <w:p w14:paraId="00B87EB6">
      <w:pPr>
        <w:pStyle w:val="4"/>
        <w:spacing w:before="292" w:line="285" w:lineRule="auto"/>
        <w:ind w:right="806"/>
        <w:jc w:val="left"/>
        <w:rPr>
          <w:rFonts w:hint="eastAsia"/>
        </w:rPr>
      </w:pPr>
    </w:p>
    <w:p w14:paraId="33F02E92">
      <w:pPr>
        <w:pStyle w:val="4"/>
        <w:spacing w:before="292" w:line="285" w:lineRule="auto"/>
        <w:ind w:right="806"/>
        <w:jc w:val="left"/>
        <w:rPr>
          <w:rFonts w:hint="eastAsia"/>
        </w:rPr>
      </w:pPr>
      <w:r>
        <w:rPr>
          <w:rFonts w:hint="eastAsia"/>
        </w:rPr>
        <w:t>XXVI.The true form, the genuine essence of the image of God, consists of the qualities of the faculties of the soul: intellect, will, and emotions, namely, in knowledge, righteousness, and holiness.</w:t>
      </w:r>
    </w:p>
    <w:p w14:paraId="531964E9">
      <w:pPr>
        <w:pStyle w:val="4"/>
        <w:spacing w:before="292" w:line="285" w:lineRule="auto"/>
        <w:ind w:right="806"/>
        <w:jc w:val="left"/>
        <w:rPr>
          <w:rFonts w:hint="eastAsia"/>
        </w:rPr>
      </w:pPr>
      <w:r>
        <w:rPr>
          <w:rFonts w:hint="eastAsia"/>
        </w:rPr>
        <w:t>XXVI. 神形象的真正形式、真实本质，在于灵魂官能的品质：理智、意志和情感，即在于知识、公义和圣洁。</w:t>
      </w:r>
    </w:p>
    <w:p w14:paraId="2A470EB2">
      <w:pPr>
        <w:pStyle w:val="4"/>
        <w:spacing w:before="292" w:line="285" w:lineRule="auto"/>
        <w:ind w:right="806"/>
        <w:jc w:val="left"/>
        <w:rPr>
          <w:rFonts w:hint="eastAsia"/>
        </w:rPr>
      </w:pPr>
    </w:p>
    <w:p w14:paraId="4CE67929">
      <w:pPr>
        <w:pStyle w:val="4"/>
        <w:spacing w:before="292" w:line="285" w:lineRule="auto"/>
        <w:ind w:right="806"/>
        <w:jc w:val="left"/>
        <w:rPr>
          <w:rFonts w:hint="eastAsia"/>
        </w:rPr>
      </w:pPr>
      <w:r>
        <w:rPr>
          <w:rFonts w:hint="eastAsia"/>
        </w:rPr>
        <w:t>(a)The intellect was pure, clear, beholding God directly in His essence and manner of existence in the Holy Trinity.</w:t>
      </w:r>
    </w:p>
    <w:p w14:paraId="4B816D72">
      <w:pPr>
        <w:pStyle w:val="4"/>
        <w:spacing w:before="292" w:line="285" w:lineRule="auto"/>
        <w:ind w:right="806"/>
        <w:jc w:val="left"/>
        <w:rPr>
          <w:rFonts w:hint="eastAsia"/>
        </w:rPr>
      </w:pPr>
      <w:r>
        <w:rPr>
          <w:rFonts w:hint="eastAsia"/>
        </w:rPr>
        <w:t>（a）理智是纯洁、清晰的，直接在圣三一中看见神的本质和存在方式。</w:t>
      </w:r>
    </w:p>
    <w:p w14:paraId="6471F8BF">
      <w:pPr>
        <w:pStyle w:val="4"/>
        <w:spacing w:before="292" w:line="285" w:lineRule="auto"/>
        <w:ind w:right="806"/>
        <w:jc w:val="left"/>
        <w:rPr>
          <w:rFonts w:hint="eastAsia"/>
        </w:rPr>
      </w:pPr>
    </w:p>
    <w:p w14:paraId="7301A042">
      <w:pPr>
        <w:pStyle w:val="4"/>
        <w:spacing w:before="292" w:line="285" w:lineRule="auto"/>
        <w:ind w:right="806"/>
        <w:jc w:val="left"/>
        <w:rPr>
          <w:rFonts w:hint="eastAsia"/>
        </w:rPr>
      </w:pPr>
      <w:r>
        <w:rPr>
          <w:rFonts w:hint="eastAsia"/>
        </w:rPr>
        <w:t>In that immediate contemplation of God lies the blessedness of angels and humans.</w:t>
      </w:r>
    </w:p>
    <w:p w14:paraId="27803AAD">
      <w:pPr>
        <w:pStyle w:val="4"/>
        <w:spacing w:before="292" w:line="285" w:lineRule="auto"/>
        <w:ind w:right="806"/>
        <w:jc w:val="left"/>
        <w:rPr>
          <w:rFonts w:hint="eastAsia"/>
        </w:rPr>
      </w:pPr>
      <w:r>
        <w:rPr>
          <w:rFonts w:hint="eastAsia"/>
        </w:rPr>
        <w:t>在那对神的直接默观中，存在着天使和人类的福乐。</w:t>
      </w:r>
    </w:p>
    <w:p w14:paraId="053A75D7">
      <w:pPr>
        <w:pStyle w:val="4"/>
        <w:spacing w:before="292" w:line="285" w:lineRule="auto"/>
        <w:ind w:right="806"/>
        <w:jc w:val="left"/>
        <w:rPr>
          <w:rFonts w:hint="eastAsia"/>
        </w:rPr>
      </w:pPr>
    </w:p>
    <w:p w14:paraId="183DA263">
      <w:pPr>
        <w:pStyle w:val="4"/>
        <w:spacing w:before="292" w:line="285" w:lineRule="auto"/>
        <w:ind w:right="806"/>
        <w:jc w:val="left"/>
        <w:rPr>
          <w:rFonts w:hint="eastAsia"/>
        </w:rPr>
      </w:pPr>
      <w:r>
        <w:rPr>
          <w:rFonts w:hint="eastAsia"/>
        </w:rPr>
        <w:t>Psalm 17:15 says, "As for me, I shall behold your face in righteousness; when I awake, I shall be satisfied with your likeness."</w:t>
      </w:r>
    </w:p>
    <w:p w14:paraId="2F6A0B09">
      <w:pPr>
        <w:pStyle w:val="4"/>
        <w:spacing w:before="292" w:line="285" w:lineRule="auto"/>
        <w:ind w:right="806"/>
        <w:jc w:val="left"/>
        <w:rPr>
          <w:rFonts w:hint="eastAsia"/>
        </w:rPr>
      </w:pPr>
      <w:r>
        <w:rPr>
          <w:rFonts w:hint="eastAsia"/>
        </w:rPr>
        <w:t>诗篇 17:15 说：“至于我，我必在义中见你的面；我醒了的时候，得见你的形象就心满意足了。”</w:t>
      </w:r>
    </w:p>
    <w:p w14:paraId="5CCCA9F8">
      <w:pPr>
        <w:pStyle w:val="4"/>
        <w:spacing w:before="292" w:line="285" w:lineRule="auto"/>
        <w:ind w:right="806"/>
        <w:jc w:val="left"/>
        <w:rPr>
          <w:rFonts w:hint="eastAsia"/>
        </w:rPr>
      </w:pPr>
    </w:p>
    <w:p w14:paraId="2843B17C">
      <w:pPr>
        <w:pStyle w:val="4"/>
        <w:spacing w:before="292" w:line="285" w:lineRule="auto"/>
        <w:ind w:right="806"/>
        <w:jc w:val="left"/>
        <w:rPr>
          <w:rFonts w:hint="eastAsia"/>
        </w:rPr>
      </w:pPr>
      <w:r>
        <w:rPr>
          <w:rFonts w:hint="eastAsia"/>
        </w:rPr>
        <w:t>1 Corinthians 13:12 adds, "For now we see in a mirror dimly, but then face to face."</w:t>
      </w:r>
    </w:p>
    <w:p w14:paraId="0D15F89E">
      <w:pPr>
        <w:pStyle w:val="4"/>
        <w:spacing w:before="292" w:line="285" w:lineRule="auto"/>
        <w:ind w:right="806"/>
        <w:jc w:val="left"/>
        <w:rPr>
          <w:rFonts w:hint="eastAsia"/>
        </w:rPr>
      </w:pPr>
      <w:r>
        <w:rPr>
          <w:rFonts w:hint="eastAsia"/>
        </w:rPr>
        <w:t>哥林多前书 13:12 补充说：“我们如今仿佛对着镜子观看，模糊不清，到那时就要面对面了。”</w:t>
      </w:r>
    </w:p>
    <w:p w14:paraId="20BD9027">
      <w:pPr>
        <w:pStyle w:val="4"/>
        <w:spacing w:before="292" w:line="285" w:lineRule="auto"/>
        <w:ind w:right="806"/>
        <w:jc w:val="left"/>
        <w:rPr>
          <w:rFonts w:hint="eastAsia"/>
        </w:rPr>
      </w:pPr>
    </w:p>
    <w:p w14:paraId="451C812D">
      <w:pPr>
        <w:pStyle w:val="4"/>
        <w:spacing w:before="292" w:line="285" w:lineRule="auto"/>
        <w:ind w:right="806"/>
        <w:jc w:val="left"/>
        <w:rPr>
          <w:rFonts w:hint="eastAsia"/>
        </w:rPr>
      </w:pPr>
      <w:r>
        <w:rPr>
          <w:rFonts w:hint="eastAsia"/>
        </w:rPr>
        <w:t>1 John 3:2 promises, "Beloved, we are God's children now, and what we will be has not yet appeared; but we know that when he appears we shall be like him because we shall see him as he is."</w:t>
      </w:r>
    </w:p>
    <w:p w14:paraId="2246CD7C">
      <w:pPr>
        <w:pStyle w:val="4"/>
        <w:spacing w:before="292" w:line="285" w:lineRule="auto"/>
        <w:ind w:right="806"/>
        <w:jc w:val="left"/>
        <w:rPr>
          <w:rFonts w:hint="eastAsia"/>
        </w:rPr>
      </w:pPr>
      <w:r>
        <w:rPr>
          <w:rFonts w:hint="eastAsia"/>
        </w:rPr>
        <w:t>约翰一书 3:2 应许说：“亲爱的弟兄啊，我们现在是神的儿女，将来如何，还未显明；但我们知道，主若显现，我们必要像祂，因为必得见祂的真体。”</w:t>
      </w:r>
    </w:p>
    <w:p w14:paraId="54B8B011">
      <w:pPr>
        <w:pStyle w:val="4"/>
        <w:spacing w:before="292" w:line="285" w:lineRule="auto"/>
        <w:ind w:right="806"/>
        <w:jc w:val="left"/>
        <w:rPr>
          <w:rFonts w:hint="eastAsia"/>
        </w:rPr>
      </w:pPr>
    </w:p>
    <w:p w14:paraId="29A64814">
      <w:pPr>
        <w:pStyle w:val="4"/>
        <w:spacing w:before="292" w:line="285" w:lineRule="auto"/>
        <w:ind w:right="806"/>
        <w:jc w:val="left"/>
        <w:rPr>
          <w:rFonts w:hint="eastAsia"/>
        </w:rPr>
      </w:pPr>
      <w:r>
        <w:rPr>
          <w:rFonts w:hint="eastAsia"/>
        </w:rPr>
        <w:t>Even if Adam did not have the same degree of vision that the glorified in heaven enjoy, which was presented and promised to him if he obeyed, his knowledge of God was still perfect and sufficient for him to rejoice in that God, more than we can imagine.</w:t>
      </w:r>
    </w:p>
    <w:p w14:paraId="2AB1EBE9">
      <w:pPr>
        <w:pStyle w:val="4"/>
        <w:spacing w:before="292" w:line="285" w:lineRule="auto"/>
        <w:ind w:right="806"/>
        <w:jc w:val="left"/>
        <w:rPr>
          <w:rFonts w:hint="eastAsia"/>
        </w:rPr>
      </w:pPr>
      <w:r>
        <w:rPr>
          <w:rFonts w:hint="eastAsia"/>
        </w:rPr>
        <w:t>即使亚当没有像在天得荣耀者所享有的那种程度的看见——如果他顺服，这看见是被呈现并应许给他的——他对神的认识仍然是完美的，足以使他因那位神而喜乐，超过我们所能想象的。</w:t>
      </w:r>
    </w:p>
    <w:p w14:paraId="4991D896">
      <w:pPr>
        <w:pStyle w:val="4"/>
        <w:spacing w:before="292" w:line="285" w:lineRule="auto"/>
        <w:ind w:right="806"/>
        <w:jc w:val="left"/>
        <w:rPr>
          <w:rFonts w:hint="eastAsia"/>
        </w:rPr>
      </w:pPr>
    </w:p>
    <w:p w14:paraId="71C97C64">
      <w:pPr>
        <w:pStyle w:val="4"/>
        <w:spacing w:before="292" w:line="285" w:lineRule="auto"/>
        <w:ind w:right="806"/>
        <w:jc w:val="left"/>
        <w:rPr>
          <w:rFonts w:hint="eastAsia"/>
        </w:rPr>
      </w:pPr>
      <w:r>
        <w:rPr>
          <w:rFonts w:hint="eastAsia"/>
        </w:rPr>
        <w:t>Adam had this light because he was created in the image of God, which consists of knowledge.</w:t>
      </w:r>
    </w:p>
    <w:p w14:paraId="50D40AF9">
      <w:pPr>
        <w:pStyle w:val="4"/>
        <w:spacing w:before="292" w:line="285" w:lineRule="auto"/>
        <w:ind w:right="806"/>
        <w:jc w:val="left"/>
        <w:rPr>
          <w:rFonts w:hint="eastAsia"/>
        </w:rPr>
      </w:pPr>
      <w:r>
        <w:rPr>
          <w:rFonts w:hint="eastAsia"/>
        </w:rPr>
        <w:t>亚当拥有这光，因为他是照着神的形象造的，这形象在于知识。</w:t>
      </w:r>
    </w:p>
    <w:p w14:paraId="1F233E14">
      <w:pPr>
        <w:pStyle w:val="4"/>
        <w:spacing w:before="292" w:line="285" w:lineRule="auto"/>
        <w:ind w:right="806"/>
        <w:jc w:val="left"/>
        <w:rPr>
          <w:rFonts w:hint="eastAsia"/>
        </w:rPr>
      </w:pPr>
    </w:p>
    <w:p w14:paraId="6C54EC7F">
      <w:pPr>
        <w:pStyle w:val="4"/>
        <w:spacing w:before="292" w:line="285" w:lineRule="auto"/>
        <w:ind w:right="806"/>
        <w:jc w:val="left"/>
        <w:rPr>
          <w:rFonts w:hint="eastAsia"/>
        </w:rPr>
      </w:pPr>
      <w:r>
        <w:rPr>
          <w:rFonts w:hint="eastAsia"/>
        </w:rPr>
        <w:t>See Colossians 3:10, "Put on the new self, which is being renewed in knowledge after the image of its creator."</w:t>
      </w:r>
    </w:p>
    <w:p w14:paraId="7658A018">
      <w:pPr>
        <w:pStyle w:val="4"/>
        <w:spacing w:before="292" w:line="285" w:lineRule="auto"/>
        <w:ind w:right="806"/>
        <w:jc w:val="left"/>
        <w:rPr>
          <w:rFonts w:hint="eastAsia"/>
        </w:rPr>
      </w:pPr>
      <w:r>
        <w:rPr>
          <w:rFonts w:hint="eastAsia"/>
        </w:rPr>
        <w:t>见歌罗西书 3:10，“穿上了新人，这新人在知识上渐渐更新，正如造他主的形象。”</w:t>
      </w:r>
    </w:p>
    <w:p w14:paraId="0ACA808E">
      <w:pPr>
        <w:pStyle w:val="4"/>
        <w:spacing w:before="292" w:line="285" w:lineRule="auto"/>
        <w:ind w:right="806"/>
        <w:jc w:val="left"/>
        <w:rPr>
          <w:rFonts w:hint="eastAsia"/>
        </w:rPr>
      </w:pPr>
    </w:p>
    <w:p w14:paraId="318B95BA">
      <w:pPr>
        <w:pStyle w:val="4"/>
        <w:spacing w:before="292" w:line="285" w:lineRule="auto"/>
        <w:ind w:right="806"/>
        <w:jc w:val="left"/>
        <w:rPr>
          <w:rFonts w:hint="eastAsia"/>
        </w:rPr>
      </w:pPr>
      <w:r>
        <w:rPr>
          <w:rFonts w:hint="eastAsia"/>
        </w:rPr>
        <w:t>(b)Alongside this, the will was holy and righteous, satisfied and content with God.</w:t>
      </w:r>
    </w:p>
    <w:p w14:paraId="18A4907E">
      <w:pPr>
        <w:pStyle w:val="4"/>
        <w:spacing w:before="292" w:line="285" w:lineRule="auto"/>
        <w:ind w:right="806"/>
        <w:jc w:val="left"/>
        <w:rPr>
          <w:rFonts w:hint="eastAsia"/>
        </w:rPr>
      </w:pPr>
      <w:r>
        <w:rPr>
          <w:rFonts w:hint="eastAsia"/>
        </w:rPr>
        <w:t>（b）与此并行，意志是圣洁和公义的，对神感到满足和知足。</w:t>
      </w:r>
    </w:p>
    <w:p w14:paraId="60D4781F">
      <w:pPr>
        <w:pStyle w:val="4"/>
        <w:spacing w:before="292" w:line="285" w:lineRule="auto"/>
        <w:ind w:right="806"/>
        <w:jc w:val="left"/>
        <w:rPr>
          <w:rFonts w:hint="eastAsia"/>
        </w:rPr>
      </w:pPr>
    </w:p>
    <w:p w14:paraId="3EC5A9A5">
      <w:pPr>
        <w:pStyle w:val="4"/>
        <w:spacing w:before="292" w:line="285" w:lineRule="auto"/>
        <w:ind w:right="806"/>
        <w:jc w:val="left"/>
        <w:rPr>
          <w:rFonts w:hint="eastAsia"/>
        </w:rPr>
      </w:pPr>
      <w:r>
        <w:rPr>
          <w:rFonts w:hint="eastAsia"/>
        </w:rPr>
        <w:t>It was joyful and fervent in love, desiring nothing apart from God, and it obeyed God's will willingly, cheerfully, and perfectly.</w:t>
      </w:r>
    </w:p>
    <w:p w14:paraId="3CD3E6B3">
      <w:pPr>
        <w:pStyle w:val="4"/>
        <w:spacing w:before="292" w:line="285" w:lineRule="auto"/>
        <w:ind w:right="806"/>
        <w:jc w:val="left"/>
        <w:rPr>
          <w:rFonts w:hint="eastAsia"/>
        </w:rPr>
      </w:pPr>
      <w:r>
        <w:rPr>
          <w:rFonts w:hint="eastAsia"/>
        </w:rPr>
        <w:t>它在爱中是喜乐和热切的，除了神以外别无所求，并且它甘心、乐意、完美地顺服神的旨意。</w:t>
      </w:r>
    </w:p>
    <w:p w14:paraId="2A96D6B9">
      <w:pPr>
        <w:pStyle w:val="4"/>
        <w:spacing w:before="292" w:line="285" w:lineRule="auto"/>
        <w:ind w:right="806"/>
        <w:jc w:val="left"/>
        <w:rPr>
          <w:rFonts w:hint="eastAsia"/>
        </w:rPr>
      </w:pPr>
    </w:p>
    <w:p w14:paraId="691386AA">
      <w:pPr>
        <w:pStyle w:val="4"/>
        <w:spacing w:before="292" w:line="285" w:lineRule="auto"/>
        <w:ind w:right="806"/>
        <w:jc w:val="left"/>
        <w:rPr>
          <w:rFonts w:hint="eastAsia"/>
        </w:rPr>
      </w:pPr>
      <w:r>
        <w:rPr>
          <w:rFonts w:hint="eastAsia"/>
        </w:rPr>
        <w:t>Everything was pure, radiant, and glorious both outwardly and inwardly.</w:t>
      </w:r>
    </w:p>
    <w:p w14:paraId="614B5377">
      <w:pPr>
        <w:pStyle w:val="4"/>
        <w:spacing w:before="292" w:line="285" w:lineRule="auto"/>
        <w:ind w:right="806"/>
        <w:jc w:val="left"/>
        <w:rPr>
          <w:rFonts w:hint="eastAsia"/>
        </w:rPr>
      </w:pPr>
      <w:r>
        <w:rPr>
          <w:rFonts w:hint="eastAsia"/>
        </w:rPr>
        <w:t>内外一切都是纯洁、光辉和荣耀的。</w:t>
      </w:r>
    </w:p>
    <w:p w14:paraId="6B8AE9F1">
      <w:pPr>
        <w:pStyle w:val="4"/>
        <w:spacing w:before="292" w:line="285" w:lineRule="auto"/>
        <w:ind w:right="806"/>
        <w:jc w:val="left"/>
        <w:rPr>
          <w:rFonts w:hint="eastAsia"/>
        </w:rPr>
      </w:pPr>
    </w:p>
    <w:p w14:paraId="1EEF4165">
      <w:pPr>
        <w:pStyle w:val="4"/>
        <w:spacing w:before="292" w:line="285" w:lineRule="auto"/>
        <w:ind w:right="806"/>
        <w:jc w:val="left"/>
        <w:rPr>
          <w:rFonts w:hint="eastAsia"/>
        </w:rPr>
      </w:pPr>
      <w:r>
        <w:rPr>
          <w:rFonts w:hint="eastAsia"/>
        </w:rPr>
        <w:t>This was the image of the Holy God, which can be seen in Ephesians 4:24, "Put on the new self, created after the likeness of God in true righteousness and holiness."</w:t>
      </w:r>
    </w:p>
    <w:p w14:paraId="50B8C911">
      <w:pPr>
        <w:pStyle w:val="4"/>
        <w:spacing w:before="292" w:line="285" w:lineRule="auto"/>
        <w:ind w:right="806"/>
        <w:jc w:val="left"/>
        <w:rPr>
          <w:rFonts w:hint="eastAsia"/>
        </w:rPr>
      </w:pPr>
      <w:r>
        <w:rPr>
          <w:rFonts w:hint="eastAsia"/>
        </w:rPr>
        <w:t>这就是圣洁神的形象，这可以在以弗所书 4:24 中看到，“并且穿上新人，这新人是照着神的形象造的，有真理的仁义和圣洁。”</w:t>
      </w:r>
    </w:p>
    <w:p w14:paraId="3BE44975">
      <w:pPr>
        <w:pStyle w:val="4"/>
        <w:spacing w:before="292" w:line="285" w:lineRule="auto"/>
        <w:ind w:right="806"/>
        <w:jc w:val="left"/>
        <w:rPr>
          <w:rFonts w:hint="eastAsia"/>
        </w:rPr>
      </w:pPr>
    </w:p>
    <w:p w14:paraId="2FB478A2">
      <w:pPr>
        <w:pStyle w:val="4"/>
        <w:spacing w:before="292" w:line="285" w:lineRule="auto"/>
        <w:ind w:right="806"/>
        <w:jc w:val="left"/>
        <w:rPr>
          <w:rFonts w:hint="eastAsia"/>
        </w:rPr>
      </w:pPr>
      <w:r>
        <w:rPr>
          <w:rFonts w:hint="eastAsia"/>
        </w:rPr>
        <w:t>(c)The emotions were well-regulated, not outrunning reason and will but following them orderly.</w:t>
      </w:r>
    </w:p>
    <w:p w14:paraId="6AD9A216">
      <w:pPr>
        <w:pStyle w:val="4"/>
        <w:spacing w:before="292" w:line="285" w:lineRule="auto"/>
        <w:ind w:right="806"/>
        <w:jc w:val="left"/>
        <w:rPr>
          <w:rFonts w:hint="eastAsia"/>
        </w:rPr>
      </w:pPr>
      <w:r>
        <w:rPr>
          <w:rFonts w:hint="eastAsia"/>
        </w:rPr>
        <w:t>（c）情感是调节得当的，不超越理性和意志，而是有序地跟随它们。</w:t>
      </w:r>
    </w:p>
    <w:p w14:paraId="0E547AD0">
      <w:pPr>
        <w:pStyle w:val="4"/>
        <w:spacing w:before="292" w:line="285" w:lineRule="auto"/>
        <w:ind w:right="806"/>
        <w:jc w:val="left"/>
        <w:rPr>
          <w:rFonts w:hint="eastAsia"/>
        </w:rPr>
      </w:pPr>
    </w:p>
    <w:p w14:paraId="6E700AD7">
      <w:pPr>
        <w:pStyle w:val="4"/>
        <w:spacing w:before="292" w:line="285" w:lineRule="auto"/>
        <w:ind w:right="806"/>
        <w:jc w:val="left"/>
        <w:rPr>
          <w:rFonts w:hint="eastAsia"/>
        </w:rPr>
      </w:pPr>
      <w:r>
        <w:rPr>
          <w:rFonts w:hint="eastAsia"/>
        </w:rPr>
        <w:t>All desires and passions were directed towards God, desiring to enjoy Him continually and to fulfill His will.</w:t>
      </w:r>
    </w:p>
    <w:p w14:paraId="4377297A">
      <w:pPr>
        <w:pStyle w:val="4"/>
        <w:spacing w:before="292" w:line="285" w:lineRule="auto"/>
        <w:ind w:right="806"/>
        <w:jc w:val="left"/>
        <w:rPr>
          <w:rFonts w:hint="eastAsia"/>
        </w:rPr>
      </w:pPr>
      <w:r>
        <w:rPr>
          <w:rFonts w:hint="eastAsia"/>
        </w:rPr>
        <w:t>所有的欲望和热情都指向神，渴望不断地享受祂并遵行祂的旨意。</w:t>
      </w:r>
    </w:p>
    <w:p w14:paraId="2D4FCF2F">
      <w:pPr>
        <w:pStyle w:val="4"/>
        <w:spacing w:before="292" w:line="285" w:lineRule="auto"/>
        <w:ind w:right="806"/>
        <w:jc w:val="left"/>
        <w:rPr>
          <w:rFonts w:hint="eastAsia"/>
        </w:rPr>
      </w:pPr>
    </w:p>
    <w:p w14:paraId="0EBEAD3F">
      <w:pPr>
        <w:pStyle w:val="4"/>
        <w:spacing w:before="292" w:line="285" w:lineRule="auto"/>
        <w:ind w:right="806"/>
        <w:jc w:val="left"/>
        <w:rPr>
          <w:rFonts w:hint="eastAsia"/>
        </w:rPr>
      </w:pPr>
      <w:r>
        <w:rPr>
          <w:rFonts w:hint="eastAsia"/>
        </w:rPr>
        <w:t>(d)His memory was strong and vivid; as he paid attention to everything, he remembered everything and, in recalling past events and comparing them with the present, he saw God's wisdom, goodness, and power, glorifying God.</w:t>
      </w:r>
    </w:p>
    <w:p w14:paraId="7BF3331D">
      <w:pPr>
        <w:pStyle w:val="4"/>
        <w:spacing w:before="292" w:line="285" w:lineRule="auto"/>
        <w:ind w:right="806"/>
        <w:jc w:val="left"/>
        <w:rPr>
          <w:rFonts w:hint="eastAsia"/>
        </w:rPr>
      </w:pPr>
      <w:r>
        <w:rPr>
          <w:rFonts w:hint="eastAsia"/>
        </w:rPr>
        <w:t>（d）他的记忆力强而生动；当他专注于一切时，他记住了一切，并且在回忆过去事件并与现在比较时，他看到了神的智慧、良善和能力，荣耀了神。</w:t>
      </w:r>
    </w:p>
    <w:p w14:paraId="41F971C1">
      <w:pPr>
        <w:pStyle w:val="4"/>
        <w:spacing w:before="292" w:line="285" w:lineRule="auto"/>
        <w:ind w:right="806"/>
        <w:jc w:val="left"/>
        <w:rPr>
          <w:rFonts w:hint="eastAsia"/>
        </w:rPr>
      </w:pPr>
    </w:p>
    <w:p w14:paraId="04AF552B">
      <w:pPr>
        <w:pStyle w:val="4"/>
        <w:spacing w:before="292" w:line="285" w:lineRule="auto"/>
        <w:ind w:right="806"/>
        <w:jc w:val="left"/>
        <w:rPr>
          <w:rFonts w:hint="eastAsia"/>
        </w:rPr>
      </w:pPr>
      <w:r>
        <w:rPr>
          <w:rFonts w:hint="eastAsia"/>
        </w:rPr>
        <w:t>(e)All parts of the body were instruments of righteousness to carry out and display that holiness.</w:t>
      </w:r>
    </w:p>
    <w:p w14:paraId="20E5B78D">
      <w:pPr>
        <w:pStyle w:val="4"/>
        <w:spacing w:before="292" w:line="285" w:lineRule="auto"/>
        <w:ind w:right="806"/>
        <w:jc w:val="left"/>
        <w:rPr>
          <w:rFonts w:hint="eastAsia"/>
        </w:rPr>
      </w:pPr>
      <w:r>
        <w:rPr>
          <w:rFonts w:hint="eastAsia"/>
        </w:rPr>
        <w:t>（e）身体的所有部分都是义的器皿，用来执行和彰显那种圣洁。</w:t>
      </w:r>
    </w:p>
    <w:p w14:paraId="6090BC1D">
      <w:pPr>
        <w:pStyle w:val="4"/>
        <w:spacing w:before="292" w:line="285" w:lineRule="auto"/>
        <w:ind w:right="806"/>
        <w:jc w:val="left"/>
        <w:rPr>
          <w:rFonts w:hint="eastAsia"/>
        </w:rPr>
      </w:pPr>
    </w:p>
    <w:p w14:paraId="56254423">
      <w:pPr>
        <w:pStyle w:val="4"/>
        <w:spacing w:before="292" w:line="285" w:lineRule="auto"/>
        <w:ind w:right="806"/>
        <w:jc w:val="left"/>
        <w:rPr>
          <w:rFonts w:hint="eastAsia"/>
        </w:rPr>
      </w:pPr>
      <w:r>
        <w:rPr>
          <w:rFonts w:hint="eastAsia"/>
        </w:rPr>
        <w:t>In short, everything in Adam and everything that came from him was light, holiness, righteousness, orderliness.</w:t>
      </w:r>
    </w:p>
    <w:p w14:paraId="32F3C657">
      <w:pPr>
        <w:pStyle w:val="4"/>
        <w:spacing w:before="292" w:line="285" w:lineRule="auto"/>
        <w:ind w:right="806"/>
        <w:jc w:val="left"/>
        <w:rPr>
          <w:rFonts w:hint="eastAsia"/>
        </w:rPr>
      </w:pPr>
      <w:r>
        <w:rPr>
          <w:rFonts w:hint="eastAsia"/>
        </w:rPr>
        <w:t>简而言之，亚当里面的一切和他所出的一切，都是光、圣洁、公义、有序。</w:t>
      </w:r>
    </w:p>
    <w:p w14:paraId="49C6CBB8">
      <w:pPr>
        <w:pStyle w:val="4"/>
        <w:spacing w:before="292" w:line="285" w:lineRule="auto"/>
        <w:ind w:right="806"/>
        <w:jc w:val="left"/>
        <w:rPr>
          <w:rFonts w:hint="eastAsia"/>
        </w:rPr>
      </w:pPr>
    </w:p>
    <w:p w14:paraId="4AE00C62">
      <w:pPr>
        <w:pStyle w:val="4"/>
        <w:spacing w:before="292" w:line="285" w:lineRule="auto"/>
        <w:ind w:right="806"/>
        <w:jc w:val="left"/>
        <w:rPr>
          <w:rFonts w:hint="eastAsia"/>
        </w:rPr>
      </w:pPr>
      <w:r>
        <w:rPr>
          <w:rFonts w:hint="eastAsia"/>
        </w:rPr>
        <w:t>The Consequence.</w:t>
      </w:r>
    </w:p>
    <w:p w14:paraId="41357534">
      <w:pPr>
        <w:pStyle w:val="4"/>
        <w:spacing w:before="292" w:line="285" w:lineRule="auto"/>
        <w:ind w:right="806"/>
        <w:jc w:val="left"/>
        <w:rPr>
          <w:rFonts w:hint="eastAsia"/>
        </w:rPr>
      </w:pPr>
      <w:r>
        <w:rPr>
          <w:rFonts w:hint="eastAsia"/>
        </w:rPr>
        <w:t>结果。</w:t>
      </w:r>
    </w:p>
    <w:p w14:paraId="0E2BDCE0">
      <w:pPr>
        <w:pStyle w:val="4"/>
        <w:spacing w:before="292" w:line="285" w:lineRule="auto"/>
        <w:ind w:right="806"/>
        <w:jc w:val="left"/>
        <w:rPr>
          <w:rFonts w:hint="eastAsia"/>
        </w:rPr>
      </w:pPr>
    </w:p>
    <w:p w14:paraId="69BD9A2F">
      <w:pPr>
        <w:pStyle w:val="4"/>
        <w:spacing w:before="292" w:line="285" w:lineRule="auto"/>
        <w:ind w:right="806"/>
        <w:jc w:val="left"/>
        <w:rPr>
          <w:rFonts w:hint="eastAsia"/>
        </w:rPr>
      </w:pPr>
      <w:r>
        <w:rPr>
          <w:rFonts w:hint="eastAsia"/>
        </w:rPr>
        <w:t>XXVII.The consequence of the image of God is dominion over the entire earth.</w:t>
      </w:r>
    </w:p>
    <w:p w14:paraId="34F05E15">
      <w:pPr>
        <w:pStyle w:val="4"/>
        <w:spacing w:before="292" w:line="285" w:lineRule="auto"/>
        <w:ind w:right="806"/>
        <w:jc w:val="left"/>
        <w:rPr>
          <w:rFonts w:hint="eastAsia"/>
        </w:rPr>
      </w:pPr>
      <w:r>
        <w:rPr>
          <w:rFonts w:hint="eastAsia"/>
        </w:rPr>
        <w:t>XXVII. 神形象的结果是对全地的治理权。</w:t>
      </w:r>
    </w:p>
    <w:p w14:paraId="6667E5DB">
      <w:pPr>
        <w:pStyle w:val="4"/>
        <w:spacing w:before="292" w:line="285" w:lineRule="auto"/>
        <w:ind w:right="806"/>
        <w:jc w:val="left"/>
        <w:rPr>
          <w:rFonts w:hint="eastAsia"/>
        </w:rPr>
      </w:pPr>
    </w:p>
    <w:p w14:paraId="11F37095">
      <w:pPr>
        <w:pStyle w:val="4"/>
        <w:spacing w:before="292" w:line="285" w:lineRule="auto"/>
        <w:ind w:right="806"/>
        <w:jc w:val="left"/>
        <w:rPr>
          <w:rFonts w:hint="eastAsia"/>
        </w:rPr>
      </w:pPr>
      <w:r>
        <w:rPr>
          <w:rFonts w:hint="eastAsia"/>
        </w:rPr>
        <w:t>Genesis 1:26 states, "Let us make man in our image, after our likeness. And let them have dominion over the fish of the sea, and over the birds of the heavens, and over the livestock, and over all the earth."</w:t>
      </w:r>
    </w:p>
    <w:p w14:paraId="58E682E5">
      <w:pPr>
        <w:pStyle w:val="4"/>
        <w:spacing w:before="292" w:line="285" w:lineRule="auto"/>
        <w:ind w:right="806"/>
        <w:jc w:val="left"/>
        <w:rPr>
          <w:rFonts w:hint="eastAsia"/>
        </w:rPr>
      </w:pPr>
      <w:r>
        <w:rPr>
          <w:rFonts w:hint="eastAsia"/>
        </w:rPr>
        <w:t>创世记 1:26 指出：“我们要照着我们的形象，按着我们的样式造人，使他们管理海里的鱼、空中的鸟、地上的牲畜和全地。”</w:t>
      </w:r>
    </w:p>
    <w:p w14:paraId="1497D9D6">
      <w:pPr>
        <w:pStyle w:val="4"/>
        <w:spacing w:before="292" w:line="285" w:lineRule="auto"/>
        <w:ind w:right="806"/>
        <w:jc w:val="left"/>
        <w:rPr>
          <w:rFonts w:hint="eastAsia"/>
        </w:rPr>
      </w:pPr>
    </w:p>
    <w:p w14:paraId="732E8494">
      <w:pPr>
        <w:pStyle w:val="4"/>
        <w:spacing w:before="292" w:line="285" w:lineRule="auto"/>
        <w:ind w:right="806"/>
        <w:jc w:val="left"/>
        <w:rPr>
          <w:rFonts w:hint="eastAsia"/>
        </w:rPr>
      </w:pPr>
      <w:r>
        <w:rPr>
          <w:rFonts w:hint="eastAsia"/>
        </w:rPr>
        <w:t>When man was created in God's image, God said to him, "Have dominion" (Genesis 1:28).</w:t>
      </w:r>
    </w:p>
    <w:p w14:paraId="67C95CFD">
      <w:pPr>
        <w:pStyle w:val="4"/>
        <w:spacing w:before="292" w:line="285" w:lineRule="auto"/>
        <w:ind w:right="806"/>
        <w:jc w:val="left"/>
        <w:rPr>
          <w:rFonts w:hint="eastAsia"/>
        </w:rPr>
      </w:pPr>
      <w:r>
        <w:rPr>
          <w:rFonts w:hint="eastAsia"/>
        </w:rPr>
        <w:t>当人照着神的形象被造时，神对他说：“要治理”（创世记 1:28）。</w:t>
      </w:r>
    </w:p>
    <w:p w14:paraId="4037D096">
      <w:pPr>
        <w:pStyle w:val="4"/>
        <w:spacing w:before="292" w:line="285" w:lineRule="auto"/>
        <w:ind w:right="806"/>
        <w:jc w:val="left"/>
        <w:rPr>
          <w:rFonts w:hint="eastAsia"/>
        </w:rPr>
      </w:pPr>
    </w:p>
    <w:p w14:paraId="1EB78588">
      <w:pPr>
        <w:pStyle w:val="4"/>
        <w:spacing w:before="292" w:line="285" w:lineRule="auto"/>
        <w:ind w:right="806"/>
        <w:jc w:val="left"/>
        <w:rPr>
          <w:rFonts w:hint="eastAsia"/>
        </w:rPr>
      </w:pPr>
      <w:r>
        <w:rPr>
          <w:rFonts w:hint="eastAsia"/>
        </w:rPr>
        <w:t>Adam exercised this dominion by naming every animal (Genesis 2:20).</w:t>
      </w:r>
    </w:p>
    <w:p w14:paraId="1C83FF6B">
      <w:pPr>
        <w:pStyle w:val="4"/>
        <w:spacing w:before="292" w:line="285" w:lineRule="auto"/>
        <w:ind w:right="806"/>
        <w:jc w:val="left"/>
        <w:rPr>
          <w:rFonts w:hint="eastAsia"/>
        </w:rPr>
      </w:pPr>
      <w:r>
        <w:rPr>
          <w:rFonts w:hint="eastAsia"/>
        </w:rPr>
        <w:t>亚当通过给每种动物命名来行使这种治理权（创世记 2:20）。</w:t>
      </w:r>
    </w:p>
    <w:p w14:paraId="0C3EABA8">
      <w:pPr>
        <w:pStyle w:val="4"/>
        <w:spacing w:before="292" w:line="285" w:lineRule="auto"/>
        <w:ind w:right="806"/>
        <w:jc w:val="left"/>
        <w:rPr>
          <w:rFonts w:hint="eastAsia"/>
        </w:rPr>
      </w:pPr>
    </w:p>
    <w:p w14:paraId="5ED4E161">
      <w:pPr>
        <w:pStyle w:val="4"/>
        <w:spacing w:before="292" w:line="285" w:lineRule="auto"/>
        <w:ind w:right="806"/>
        <w:jc w:val="left"/>
        <w:rPr>
          <w:rFonts w:hint="eastAsia"/>
        </w:rPr>
      </w:pPr>
      <w:r>
        <w:rPr>
          <w:rFonts w:hint="eastAsia"/>
        </w:rPr>
        <w:t>God is awesome to all creatures, and wherever a spark of God is present, it is also awesome, as seen when a holy angel appears to humans.</w:t>
      </w:r>
    </w:p>
    <w:p w14:paraId="197520C5">
      <w:pPr>
        <w:pStyle w:val="4"/>
        <w:spacing w:before="292" w:line="285" w:lineRule="auto"/>
        <w:ind w:right="806"/>
        <w:jc w:val="left"/>
        <w:rPr>
          <w:rFonts w:hint="eastAsia"/>
        </w:rPr>
      </w:pPr>
      <w:r>
        <w:rPr>
          <w:rFonts w:hint="eastAsia"/>
        </w:rPr>
        <w:t>神对所有受造物都是可畏的，无论哪里有神的一丝火花，那里也是可畏的，就像圣洁的天使向人显现时所见的那样。</w:t>
      </w:r>
    </w:p>
    <w:p w14:paraId="42FA0311">
      <w:pPr>
        <w:pStyle w:val="4"/>
        <w:spacing w:before="292" w:line="285" w:lineRule="auto"/>
        <w:ind w:right="806"/>
        <w:jc w:val="left"/>
        <w:rPr>
          <w:rFonts w:hint="eastAsia"/>
        </w:rPr>
      </w:pPr>
    </w:p>
    <w:p w14:paraId="7E7E06EF">
      <w:pPr>
        <w:pStyle w:val="4"/>
        <w:spacing w:before="292" w:line="285" w:lineRule="auto"/>
        <w:ind w:right="806"/>
        <w:jc w:val="left"/>
        <w:rPr>
          <w:rFonts w:hint="eastAsia"/>
        </w:rPr>
      </w:pPr>
      <w:r>
        <w:rPr>
          <w:rFonts w:hint="eastAsia"/>
        </w:rPr>
        <w:t>God gave Adam the power to rule and gave animals a disposition to be submissive.</w:t>
      </w:r>
    </w:p>
    <w:p w14:paraId="3AA3B62E">
      <w:pPr>
        <w:pStyle w:val="4"/>
        <w:spacing w:before="292" w:line="285" w:lineRule="auto"/>
        <w:ind w:right="806"/>
        <w:jc w:val="left"/>
        <w:rPr>
          <w:rFonts w:hint="eastAsia"/>
        </w:rPr>
      </w:pPr>
      <w:r>
        <w:rPr>
          <w:rFonts w:hint="eastAsia"/>
        </w:rPr>
        <w:t>神给了亚当统治的权柄，并给了动物顺服的性情。</w:t>
      </w:r>
    </w:p>
    <w:p w14:paraId="5683BD4F">
      <w:pPr>
        <w:pStyle w:val="4"/>
        <w:spacing w:before="292" w:line="285" w:lineRule="auto"/>
        <w:ind w:right="806"/>
        <w:jc w:val="left"/>
        <w:rPr>
          <w:rFonts w:hint="eastAsia"/>
        </w:rPr>
      </w:pPr>
    </w:p>
    <w:p w14:paraId="77F9D1D2">
      <w:pPr>
        <w:pStyle w:val="4"/>
        <w:spacing w:before="292" w:line="285" w:lineRule="auto"/>
        <w:ind w:right="806"/>
        <w:jc w:val="left"/>
        <w:rPr>
          <w:rFonts w:hint="eastAsia"/>
        </w:rPr>
      </w:pPr>
      <w:r>
        <w:rPr>
          <w:rFonts w:hint="eastAsia"/>
        </w:rPr>
        <w:t>Through sin, humanity lost that right, but God said to Noah, "The fear of you and the dread of you shall be upon every beast of the earth" (Genesis 9:2).</w:t>
      </w:r>
    </w:p>
    <w:p w14:paraId="7A1DC16C">
      <w:pPr>
        <w:pStyle w:val="4"/>
        <w:spacing w:before="292" w:line="285" w:lineRule="auto"/>
        <w:ind w:right="806"/>
        <w:jc w:val="left"/>
        <w:rPr>
          <w:rFonts w:hint="eastAsia"/>
        </w:rPr>
      </w:pPr>
      <w:r>
        <w:rPr>
          <w:rFonts w:hint="eastAsia"/>
        </w:rPr>
        <w:t>因着罪，人类失去了那个权利，但神对挪亚说：“凡地上的走兽……都必惊恐、惧怕你们”（创世记 9:2）。</w:t>
      </w:r>
    </w:p>
    <w:p w14:paraId="2F5ABFDC">
      <w:pPr>
        <w:pStyle w:val="4"/>
        <w:spacing w:before="292" w:line="285" w:lineRule="auto"/>
        <w:ind w:right="806"/>
        <w:jc w:val="left"/>
        <w:rPr>
          <w:rFonts w:hint="eastAsia"/>
        </w:rPr>
      </w:pPr>
    </w:p>
    <w:p w14:paraId="16ADA012">
      <w:pPr>
        <w:pStyle w:val="4"/>
        <w:spacing w:before="292" w:line="285" w:lineRule="auto"/>
        <w:ind w:right="806"/>
        <w:jc w:val="left"/>
        <w:rPr>
          <w:rFonts w:hint="eastAsia"/>
        </w:rPr>
      </w:pPr>
      <w:r>
        <w:rPr>
          <w:rFonts w:hint="eastAsia"/>
        </w:rPr>
        <w:t>David praised the Lord for this, saying in Psalm 8:7, "You have given him dominion over the works of your hands; you have put all things under his feet."</w:t>
      </w:r>
    </w:p>
    <w:p w14:paraId="019CC0A5">
      <w:pPr>
        <w:pStyle w:val="4"/>
        <w:spacing w:before="292" w:line="285" w:lineRule="auto"/>
        <w:ind w:right="806"/>
        <w:jc w:val="left"/>
        <w:rPr>
          <w:rFonts w:hint="eastAsia"/>
        </w:rPr>
      </w:pPr>
      <w:r>
        <w:rPr>
          <w:rFonts w:hint="eastAsia"/>
        </w:rPr>
        <w:t>大卫为此赞美主，在诗篇 8:6 中说：“你派他管理你手所造的，使万物都服在他的脚下。”</w:t>
      </w:r>
    </w:p>
    <w:p w14:paraId="6AC4E5B5">
      <w:pPr>
        <w:pStyle w:val="4"/>
        <w:spacing w:before="292" w:line="285" w:lineRule="auto"/>
        <w:ind w:right="806"/>
        <w:jc w:val="left"/>
        <w:rPr>
          <w:rFonts w:hint="eastAsia"/>
        </w:rPr>
      </w:pPr>
    </w:p>
    <w:p w14:paraId="337445EC">
      <w:pPr>
        <w:pStyle w:val="4"/>
        <w:spacing w:before="292" w:line="285" w:lineRule="auto"/>
        <w:ind w:right="806"/>
        <w:jc w:val="left"/>
        <w:rPr>
          <w:rFonts w:hint="eastAsia"/>
        </w:rPr>
      </w:pPr>
      <w:r>
        <w:rPr>
          <w:rFonts w:hint="eastAsia"/>
        </w:rPr>
        <w:t>Unconverted individuals rule over some animals, and they often do so by force.</w:t>
      </w:r>
    </w:p>
    <w:p w14:paraId="761CA075">
      <w:pPr>
        <w:pStyle w:val="4"/>
        <w:spacing w:before="292" w:line="285" w:lineRule="auto"/>
        <w:ind w:right="806"/>
        <w:jc w:val="left"/>
        <w:rPr>
          <w:rFonts w:hint="eastAsia"/>
        </w:rPr>
      </w:pPr>
      <w:r>
        <w:rPr>
          <w:rFonts w:hint="eastAsia"/>
        </w:rPr>
        <w:t>未归信的人统治着一些动物，他们常常通过暴力来这样做。</w:t>
      </w:r>
    </w:p>
    <w:p w14:paraId="72CEFEA3">
      <w:pPr>
        <w:pStyle w:val="4"/>
        <w:spacing w:before="292" w:line="285" w:lineRule="auto"/>
        <w:ind w:right="806"/>
        <w:jc w:val="left"/>
        <w:rPr>
          <w:rFonts w:hint="eastAsia"/>
        </w:rPr>
      </w:pPr>
    </w:p>
    <w:p w14:paraId="6588D149">
      <w:pPr>
        <w:pStyle w:val="4"/>
        <w:spacing w:before="292" w:line="285" w:lineRule="auto"/>
        <w:ind w:right="806"/>
        <w:jc w:val="left"/>
        <w:rPr>
          <w:rFonts w:hint="eastAsia"/>
        </w:rPr>
      </w:pPr>
      <w:r>
        <w:rPr>
          <w:rFonts w:hint="eastAsia"/>
        </w:rPr>
        <w:t>However, the children of God have regained the right to dominion over all things, although the full exercise of this dominion is not yet granted to them because it is not beneficial for them.</w:t>
      </w:r>
    </w:p>
    <w:p w14:paraId="5992969D">
      <w:pPr>
        <w:pStyle w:val="4"/>
        <w:spacing w:before="292" w:line="285" w:lineRule="auto"/>
        <w:ind w:right="806"/>
        <w:jc w:val="left"/>
        <w:rPr>
          <w:rFonts w:hint="eastAsia"/>
        </w:rPr>
      </w:pPr>
      <w:r>
        <w:rPr>
          <w:rFonts w:hint="eastAsia"/>
        </w:rPr>
        <w:t>然而，神的儿女已经重获对万物的治理权，尽管这种治理权的完全行使尚未赐给他们，因为这对他们没有益处。</w:t>
      </w:r>
    </w:p>
    <w:p w14:paraId="1C323515">
      <w:pPr>
        <w:pStyle w:val="4"/>
        <w:spacing w:before="292" w:line="285" w:lineRule="auto"/>
        <w:ind w:right="806"/>
        <w:jc w:val="left"/>
        <w:rPr>
          <w:rFonts w:hint="eastAsia"/>
        </w:rPr>
      </w:pPr>
    </w:p>
    <w:p w14:paraId="654CC7B2">
      <w:pPr>
        <w:pStyle w:val="4"/>
        <w:spacing w:before="292" w:line="285" w:lineRule="auto"/>
        <w:ind w:right="806"/>
        <w:jc w:val="left"/>
        <w:rPr>
          <w:rFonts w:hint="eastAsia"/>
        </w:rPr>
      </w:pPr>
      <w:r>
        <w:rPr>
          <w:rFonts w:hint="eastAsia"/>
        </w:rPr>
        <w:t>Man has never been without this image for a single moment.</w:t>
      </w:r>
    </w:p>
    <w:p w14:paraId="3D136608">
      <w:pPr>
        <w:pStyle w:val="4"/>
        <w:spacing w:before="292" w:line="285" w:lineRule="auto"/>
        <w:ind w:right="806"/>
        <w:jc w:val="left"/>
        <w:rPr>
          <w:rFonts w:hint="eastAsia"/>
        </w:rPr>
      </w:pPr>
      <w:r>
        <w:rPr>
          <w:rFonts w:hint="eastAsia"/>
        </w:rPr>
        <w:t>人从未有片刻没有这个形象。</w:t>
      </w:r>
    </w:p>
    <w:p w14:paraId="1160DB24">
      <w:pPr>
        <w:pStyle w:val="4"/>
        <w:spacing w:before="292" w:line="285" w:lineRule="auto"/>
        <w:ind w:right="806"/>
        <w:jc w:val="left"/>
        <w:rPr>
          <w:rFonts w:hint="eastAsia"/>
        </w:rPr>
      </w:pPr>
    </w:p>
    <w:p w14:paraId="5DA00B08">
      <w:pPr>
        <w:pStyle w:val="4"/>
        <w:spacing w:before="292" w:line="285" w:lineRule="auto"/>
        <w:ind w:right="806"/>
        <w:jc w:val="left"/>
        <w:rPr>
          <w:rFonts w:hint="eastAsia"/>
        </w:rPr>
      </w:pPr>
      <w:r>
        <w:rPr>
          <w:rFonts w:hint="eastAsia"/>
        </w:rPr>
        <w:t>XXVIII.Man possessed the image of God from the very first moment of his existence.</w:t>
      </w:r>
    </w:p>
    <w:p w14:paraId="0FBC00F5">
      <w:pPr>
        <w:pStyle w:val="4"/>
        <w:spacing w:before="292" w:line="285" w:lineRule="auto"/>
        <w:ind w:right="806"/>
        <w:jc w:val="left"/>
        <w:rPr>
          <w:rFonts w:hint="eastAsia"/>
        </w:rPr>
      </w:pPr>
      <w:r>
        <w:rPr>
          <w:rFonts w:hint="eastAsia"/>
        </w:rPr>
        <w:t>XXVIII. 人从其存在的最初一刻起就拥有神的形象。</w:t>
      </w:r>
    </w:p>
    <w:p w14:paraId="524E2C85">
      <w:pPr>
        <w:pStyle w:val="4"/>
        <w:spacing w:before="292" w:line="285" w:lineRule="auto"/>
        <w:ind w:right="806"/>
        <w:jc w:val="left"/>
        <w:rPr>
          <w:rFonts w:hint="eastAsia"/>
        </w:rPr>
      </w:pPr>
    </w:p>
    <w:p w14:paraId="303AA29B">
      <w:pPr>
        <w:pStyle w:val="4"/>
        <w:spacing w:before="292" w:line="285" w:lineRule="auto"/>
        <w:ind w:right="806"/>
        <w:jc w:val="left"/>
        <w:rPr>
          <w:rFonts w:hint="eastAsia"/>
        </w:rPr>
      </w:pPr>
      <w:r>
        <w:rPr>
          <w:rFonts w:hint="eastAsia"/>
        </w:rPr>
        <w:t>He was not initially created in puris naturalibus, in mere naturalness, without knowledge, righteousness, and holiness, having only a body and soul, and in the latter, intellect, will, affections, and memory, devoid of any goodness or wickedness.</w:t>
      </w:r>
    </w:p>
    <w:p w14:paraId="5513BF4C">
      <w:pPr>
        <w:pStyle w:val="4"/>
        <w:spacing w:before="292" w:line="285" w:lineRule="auto"/>
        <w:ind w:right="806"/>
        <w:jc w:val="left"/>
        <w:rPr>
          <w:rFonts w:hint="eastAsia"/>
        </w:rPr>
      </w:pPr>
      <w:r>
        <w:rPr>
          <w:rFonts w:hint="eastAsia"/>
        </w:rPr>
        <w:t>他最初不是被造于“纯自然状态”（in puris naturalibus），即在仅仅的自然状态中，没有知识、公义和圣洁，只拥有身体和灵魂，而在后者中只有理智、意志、情感和记忆，没有任何良善或邪恶。</w:t>
      </w:r>
    </w:p>
    <w:p w14:paraId="704B8EB2">
      <w:pPr>
        <w:pStyle w:val="4"/>
        <w:spacing w:before="292" w:line="285" w:lineRule="auto"/>
        <w:ind w:right="806"/>
        <w:jc w:val="left"/>
        <w:rPr>
          <w:rFonts w:hint="eastAsia"/>
        </w:rPr>
      </w:pPr>
    </w:p>
    <w:p w14:paraId="47712CDB">
      <w:pPr>
        <w:pStyle w:val="4"/>
        <w:spacing w:before="292" w:line="285" w:lineRule="auto"/>
        <w:ind w:right="806"/>
        <w:jc w:val="left"/>
        <w:rPr>
          <w:rFonts w:hint="eastAsia"/>
        </w:rPr>
      </w:pPr>
      <w:r>
        <w:rPr>
          <w:rFonts w:hint="eastAsia"/>
        </w:rPr>
        <w:t>Proof</w:t>
      </w:r>
    </w:p>
    <w:p w14:paraId="59E45839">
      <w:pPr>
        <w:pStyle w:val="4"/>
        <w:spacing w:before="292" w:line="285" w:lineRule="auto"/>
        <w:ind w:right="806"/>
        <w:jc w:val="left"/>
        <w:rPr>
          <w:rFonts w:hint="eastAsia"/>
        </w:rPr>
      </w:pPr>
      <w:r>
        <w:rPr>
          <w:rFonts w:hint="eastAsia"/>
        </w:rPr>
        <w:t>证据</w:t>
      </w:r>
    </w:p>
    <w:p w14:paraId="49348948">
      <w:pPr>
        <w:pStyle w:val="4"/>
        <w:spacing w:before="292" w:line="285" w:lineRule="auto"/>
        <w:ind w:right="806"/>
        <w:jc w:val="left"/>
        <w:rPr>
          <w:rFonts w:hint="eastAsia"/>
        </w:rPr>
      </w:pPr>
    </w:p>
    <w:p w14:paraId="40953E60">
      <w:pPr>
        <w:pStyle w:val="4"/>
        <w:spacing w:before="292" w:line="285" w:lineRule="auto"/>
        <w:ind w:right="806"/>
        <w:jc w:val="left"/>
        <w:rPr>
          <w:rFonts w:hint="eastAsia"/>
        </w:rPr>
      </w:pPr>
      <w:r>
        <w:rPr>
          <w:rFonts w:hint="eastAsia"/>
        </w:rPr>
        <w:t>1.For Scripture does not state this anywhere, and therefore, such a notion should be rejected.</w:t>
      </w:r>
    </w:p>
    <w:p w14:paraId="5A1D4E7A">
      <w:pPr>
        <w:pStyle w:val="4"/>
        <w:spacing w:before="292" w:line="285" w:lineRule="auto"/>
        <w:ind w:right="806"/>
        <w:jc w:val="left"/>
        <w:rPr>
          <w:rFonts w:hint="eastAsia"/>
        </w:rPr>
      </w:pPr>
      <w:r>
        <w:rPr>
          <w:rFonts w:hint="eastAsia"/>
        </w:rPr>
        <w:t>1. 因为圣经没有任何地方这样说，因此，这样的观念应该被拒绝。</w:t>
      </w:r>
    </w:p>
    <w:p w14:paraId="51773582">
      <w:pPr>
        <w:pStyle w:val="4"/>
        <w:spacing w:before="292" w:line="285" w:lineRule="auto"/>
        <w:ind w:right="806"/>
        <w:jc w:val="left"/>
        <w:rPr>
          <w:rFonts w:hint="eastAsia"/>
        </w:rPr>
      </w:pPr>
    </w:p>
    <w:p w14:paraId="5EF10E58">
      <w:pPr>
        <w:pStyle w:val="4"/>
        <w:spacing w:before="292" w:line="285" w:lineRule="auto"/>
        <w:ind w:right="806"/>
        <w:jc w:val="left"/>
        <w:rPr>
          <w:rFonts w:hint="eastAsia"/>
        </w:rPr>
      </w:pPr>
      <w:r>
        <w:rPr>
          <w:rFonts w:hint="eastAsia"/>
        </w:rPr>
        <w:t>2.He was created in the likeness of God.</w:t>
      </w:r>
    </w:p>
    <w:p w14:paraId="1EC417FC">
      <w:pPr>
        <w:pStyle w:val="4"/>
        <w:spacing w:before="292" w:line="285" w:lineRule="auto"/>
        <w:ind w:right="806"/>
        <w:jc w:val="left"/>
        <w:rPr>
          <w:rFonts w:hint="eastAsia"/>
        </w:rPr>
      </w:pPr>
      <w:r>
        <w:rPr>
          <w:rFonts w:hint="eastAsia"/>
        </w:rPr>
        <w:t>2. 他是照着神的样式造的。</w:t>
      </w:r>
    </w:p>
    <w:p w14:paraId="122942DB">
      <w:pPr>
        <w:pStyle w:val="4"/>
        <w:spacing w:before="292" w:line="285" w:lineRule="auto"/>
        <w:ind w:right="806"/>
        <w:jc w:val="left"/>
        <w:rPr>
          <w:rFonts w:hint="eastAsia"/>
        </w:rPr>
      </w:pPr>
    </w:p>
    <w:p w14:paraId="3F568602">
      <w:pPr>
        <w:pStyle w:val="4"/>
        <w:spacing w:before="292" w:line="285" w:lineRule="auto"/>
        <w:ind w:right="806"/>
        <w:jc w:val="left"/>
        <w:rPr>
          <w:rFonts w:hint="eastAsia"/>
        </w:rPr>
      </w:pPr>
      <w:r>
        <w:rPr>
          <w:rFonts w:hint="eastAsia"/>
        </w:rPr>
        <w:t>Just as a painter, when wishing to depict a person, does not first create something without a likeness and then introduce the form and likeness into it, but instead strives to express the image in every stroke, similarly, when God created man, He fashioned him in His image and expressed it during the act of creation.</w:t>
      </w:r>
    </w:p>
    <w:p w14:paraId="14F268A2">
      <w:pPr>
        <w:pStyle w:val="4"/>
        <w:spacing w:before="292" w:line="285" w:lineRule="auto"/>
        <w:ind w:right="806"/>
        <w:jc w:val="left"/>
        <w:rPr>
          <w:rFonts w:hint="eastAsia"/>
        </w:rPr>
      </w:pPr>
      <w:r>
        <w:rPr>
          <w:rFonts w:hint="eastAsia"/>
        </w:rPr>
        <w:t>就像一位画家，当希望描绘一个人时，不是先创造一个没有样子的东西，然后再将形式和样子引入其中，而是努力在每一笔中表达那个形象；同样，当神创造人时，祂照着祂的形象塑造他，并在创造的行为中表达了它。</w:t>
      </w:r>
    </w:p>
    <w:p w14:paraId="49790FB1">
      <w:pPr>
        <w:pStyle w:val="4"/>
        <w:spacing w:before="292" w:line="285" w:lineRule="auto"/>
        <w:ind w:right="806"/>
        <w:jc w:val="left"/>
        <w:rPr>
          <w:rFonts w:hint="eastAsia"/>
        </w:rPr>
      </w:pPr>
    </w:p>
    <w:p w14:paraId="14DC0A89">
      <w:pPr>
        <w:pStyle w:val="4"/>
        <w:spacing w:before="292" w:line="285" w:lineRule="auto"/>
        <w:ind w:right="806"/>
        <w:jc w:val="left"/>
        <w:rPr>
          <w:rFonts w:hint="eastAsia"/>
        </w:rPr>
      </w:pPr>
      <w:r>
        <w:rPr>
          <w:rFonts w:hint="eastAsia"/>
        </w:rPr>
        <w:t>3.Furthermore, man was created very good (Genesis 1:31).</w:t>
      </w:r>
    </w:p>
    <w:p w14:paraId="44449896">
      <w:pPr>
        <w:pStyle w:val="4"/>
        <w:spacing w:before="292" w:line="285" w:lineRule="auto"/>
        <w:ind w:right="806"/>
        <w:jc w:val="left"/>
        <w:rPr>
          <w:rFonts w:hint="eastAsia"/>
        </w:rPr>
      </w:pPr>
      <w:r>
        <w:rPr>
          <w:rFonts w:hint="eastAsia"/>
        </w:rPr>
        <w:t>3. 此外，人被造得甚好（创世记 1:31）。</w:t>
      </w:r>
    </w:p>
    <w:p w14:paraId="2C542302">
      <w:pPr>
        <w:pStyle w:val="4"/>
        <w:spacing w:before="292" w:line="285" w:lineRule="auto"/>
        <w:ind w:right="806"/>
        <w:jc w:val="left"/>
        <w:rPr>
          <w:rFonts w:hint="eastAsia"/>
        </w:rPr>
      </w:pPr>
    </w:p>
    <w:p w14:paraId="6ED3339C">
      <w:pPr>
        <w:pStyle w:val="4"/>
        <w:spacing w:before="292" w:line="285" w:lineRule="auto"/>
        <w:ind w:right="806"/>
        <w:jc w:val="left"/>
        <w:rPr>
          <w:rFonts w:hint="eastAsia"/>
        </w:rPr>
      </w:pPr>
      <w:r>
        <w:rPr>
          <w:rFonts w:hint="eastAsia"/>
        </w:rPr>
        <w:t>Ecclesiastes 7:29 states, "See, this alone I found, that God made man upright."</w:t>
      </w:r>
    </w:p>
    <w:p w14:paraId="32EB6A52">
      <w:pPr>
        <w:pStyle w:val="4"/>
        <w:spacing w:before="292" w:line="285" w:lineRule="auto"/>
        <w:ind w:right="806"/>
        <w:jc w:val="left"/>
        <w:rPr>
          <w:rFonts w:hint="eastAsia"/>
        </w:rPr>
      </w:pPr>
      <w:r>
        <w:rPr>
          <w:rFonts w:hint="eastAsia"/>
        </w:rPr>
        <w:t>传道书 7:29 指出：“我所找到的只有一件，就是神造人原是正直。”</w:t>
      </w:r>
    </w:p>
    <w:p w14:paraId="755C42A0">
      <w:pPr>
        <w:pStyle w:val="4"/>
        <w:spacing w:before="292" w:line="285" w:lineRule="auto"/>
        <w:ind w:right="806"/>
        <w:jc w:val="left"/>
        <w:rPr>
          <w:rFonts w:hint="eastAsia"/>
        </w:rPr>
      </w:pPr>
    </w:p>
    <w:p w14:paraId="40FE6A1C">
      <w:pPr>
        <w:pStyle w:val="4"/>
        <w:spacing w:before="292" w:line="285" w:lineRule="auto"/>
        <w:ind w:right="806"/>
        <w:jc w:val="left"/>
        <w:rPr>
          <w:rFonts w:hint="eastAsia"/>
        </w:rPr>
      </w:pPr>
      <w:r>
        <w:rPr>
          <w:rFonts w:hint="eastAsia"/>
        </w:rPr>
        <w:t>Now, without this image, man would not be very good or upright, for he would lack the pinnacle of his perfection, remaining not much better than a beast.</w:t>
      </w:r>
    </w:p>
    <w:p w14:paraId="41C834F9">
      <w:pPr>
        <w:pStyle w:val="4"/>
        <w:spacing w:before="292" w:line="285" w:lineRule="auto"/>
        <w:ind w:right="806"/>
        <w:jc w:val="left"/>
        <w:rPr>
          <w:rFonts w:hint="eastAsia"/>
        </w:rPr>
      </w:pPr>
      <w:r>
        <w:rPr>
          <w:rFonts w:hint="eastAsia"/>
        </w:rPr>
        <w:t>现在，没有这个形象，人就不会是甚好或正直的，因为他会缺乏他完美的顶峰，与野兽相差无几。</w:t>
      </w:r>
    </w:p>
    <w:p w14:paraId="1AB82DAD">
      <w:pPr>
        <w:pStyle w:val="4"/>
        <w:spacing w:before="292" w:line="285" w:lineRule="auto"/>
        <w:ind w:right="806"/>
        <w:jc w:val="left"/>
        <w:rPr>
          <w:rFonts w:hint="eastAsia"/>
        </w:rPr>
      </w:pPr>
    </w:p>
    <w:p w14:paraId="7A3B68F3">
      <w:pPr>
        <w:pStyle w:val="4"/>
        <w:spacing w:before="292" w:line="285" w:lineRule="auto"/>
        <w:ind w:right="806"/>
        <w:jc w:val="left"/>
        <w:rPr>
          <w:rFonts w:hint="eastAsia"/>
        </w:rPr>
      </w:pPr>
      <w:r>
        <w:rPr>
          <w:rFonts w:hint="eastAsia"/>
        </w:rPr>
        <w:t>Indeed, the absence of the image of God is sin.</w:t>
      </w:r>
    </w:p>
    <w:p w14:paraId="77B480B7">
      <w:pPr>
        <w:pStyle w:val="4"/>
        <w:spacing w:before="292" w:line="285" w:lineRule="auto"/>
        <w:ind w:right="806"/>
        <w:jc w:val="left"/>
        <w:rPr>
          <w:rFonts w:hint="eastAsia"/>
        </w:rPr>
      </w:pPr>
      <w:r>
        <w:rPr>
          <w:rFonts w:hint="eastAsia"/>
        </w:rPr>
        <w:t>的确，神的形象的缺失就是罪。</w:t>
      </w:r>
    </w:p>
    <w:p w14:paraId="7E6FF236">
      <w:pPr>
        <w:pStyle w:val="4"/>
        <w:spacing w:before="292" w:line="285" w:lineRule="auto"/>
        <w:ind w:right="806"/>
        <w:jc w:val="left"/>
        <w:rPr>
          <w:rFonts w:hint="eastAsia"/>
        </w:rPr>
      </w:pPr>
    </w:p>
    <w:p w14:paraId="143CFD3C">
      <w:pPr>
        <w:pStyle w:val="4"/>
        <w:spacing w:before="292" w:line="285" w:lineRule="auto"/>
        <w:ind w:right="806"/>
        <w:jc w:val="left"/>
        <w:rPr>
          <w:rFonts w:hint="eastAsia"/>
        </w:rPr>
      </w:pPr>
      <w:r>
        <w:rPr>
          <w:rFonts w:hint="eastAsia"/>
        </w:rPr>
        <w:t>4.Man was created for the glorification of God in Himself and in His works.</w:t>
      </w:r>
    </w:p>
    <w:p w14:paraId="40978056">
      <w:pPr>
        <w:pStyle w:val="4"/>
        <w:spacing w:before="292" w:line="285" w:lineRule="auto"/>
        <w:ind w:right="806"/>
        <w:jc w:val="left"/>
        <w:rPr>
          <w:rFonts w:hint="eastAsia"/>
        </w:rPr>
      </w:pPr>
      <w:r>
        <w:rPr>
          <w:rFonts w:hint="eastAsia"/>
        </w:rPr>
        <w:t>4. 人被造是为了在祂自己和祂的作为中荣耀神。</w:t>
      </w:r>
    </w:p>
    <w:p w14:paraId="5F730FF7">
      <w:pPr>
        <w:pStyle w:val="4"/>
        <w:spacing w:before="292" w:line="285" w:lineRule="auto"/>
        <w:ind w:right="806"/>
        <w:jc w:val="left"/>
        <w:rPr>
          <w:rFonts w:hint="eastAsia"/>
        </w:rPr>
      </w:pPr>
    </w:p>
    <w:p w14:paraId="1EBBA30D">
      <w:pPr>
        <w:pStyle w:val="4"/>
        <w:spacing w:before="292" w:line="285" w:lineRule="auto"/>
        <w:ind w:right="806"/>
        <w:jc w:val="left"/>
        <w:rPr>
          <w:rFonts w:hint="eastAsia"/>
        </w:rPr>
      </w:pPr>
      <w:r>
        <w:rPr>
          <w:rFonts w:hint="eastAsia"/>
        </w:rPr>
        <w:t>This purpose could not be achieved without the image, without knowledge, righteousness, and holiness.</w:t>
      </w:r>
    </w:p>
    <w:p w14:paraId="273C9A0B">
      <w:pPr>
        <w:pStyle w:val="4"/>
        <w:spacing w:before="292" w:line="285" w:lineRule="auto"/>
        <w:ind w:right="806"/>
        <w:jc w:val="left"/>
        <w:rPr>
          <w:rFonts w:hint="eastAsia"/>
        </w:rPr>
      </w:pPr>
      <w:r>
        <w:rPr>
          <w:rFonts w:hint="eastAsia"/>
        </w:rPr>
        <w:t>没有这个形象，没有知识、公义和圣洁，这个目的就无法实现。</w:t>
      </w:r>
    </w:p>
    <w:p w14:paraId="2D904234">
      <w:pPr>
        <w:pStyle w:val="4"/>
        <w:spacing w:before="292" w:line="285" w:lineRule="auto"/>
        <w:ind w:right="806"/>
        <w:jc w:val="left"/>
        <w:rPr>
          <w:rFonts w:hint="eastAsia"/>
        </w:rPr>
      </w:pPr>
    </w:p>
    <w:p w14:paraId="058F2F46">
      <w:pPr>
        <w:pStyle w:val="4"/>
        <w:spacing w:before="292" w:line="285" w:lineRule="auto"/>
        <w:ind w:right="806"/>
        <w:jc w:val="left"/>
        <w:rPr>
          <w:rFonts w:hint="eastAsia"/>
        </w:rPr>
      </w:pPr>
      <w:r>
        <w:rPr>
          <w:rFonts w:hint="eastAsia"/>
        </w:rPr>
        <w:t>5.Just as man is recreated according to the image of God, so must Adam have been created in that manner.</w:t>
      </w:r>
    </w:p>
    <w:p w14:paraId="624E3D1B">
      <w:pPr>
        <w:pStyle w:val="4"/>
        <w:spacing w:before="292" w:line="285" w:lineRule="auto"/>
        <w:ind w:right="806"/>
        <w:jc w:val="left"/>
        <w:rPr>
          <w:rFonts w:hint="eastAsia"/>
        </w:rPr>
      </w:pPr>
      <w:r>
        <w:rPr>
          <w:rFonts w:hint="eastAsia"/>
        </w:rPr>
        <w:t>5. 正如人是照着神的形象被再造的，亚当也必定是以那种方式被造的。</w:t>
      </w:r>
    </w:p>
    <w:p w14:paraId="6DC29C4F">
      <w:pPr>
        <w:pStyle w:val="4"/>
        <w:spacing w:before="292" w:line="285" w:lineRule="auto"/>
        <w:ind w:right="806"/>
        <w:jc w:val="left"/>
        <w:rPr>
          <w:rFonts w:hint="eastAsia"/>
        </w:rPr>
      </w:pPr>
    </w:p>
    <w:p w14:paraId="2C7FEB2C">
      <w:pPr>
        <w:pStyle w:val="4"/>
        <w:spacing w:before="292" w:line="285" w:lineRule="auto"/>
        <w:ind w:right="806"/>
        <w:jc w:val="left"/>
        <w:rPr>
          <w:rFonts w:hint="eastAsia"/>
        </w:rPr>
      </w:pPr>
      <w:r>
        <w:rPr>
          <w:rFonts w:hint="eastAsia"/>
        </w:rPr>
        <w:t>Now, man is indeed reformed according to God's image; therefore, Adam was created in such a way.</w:t>
      </w:r>
    </w:p>
    <w:p w14:paraId="41C7EADD">
      <w:pPr>
        <w:pStyle w:val="4"/>
        <w:spacing w:before="292" w:line="285" w:lineRule="auto"/>
        <w:ind w:right="806"/>
        <w:jc w:val="left"/>
        <w:rPr>
          <w:rFonts w:hint="eastAsia"/>
        </w:rPr>
      </w:pPr>
      <w:r>
        <w:rPr>
          <w:rFonts w:hint="eastAsia"/>
        </w:rPr>
        <w:t>现在，人确实是照着神的形象被重塑的；因此，亚当也是那样被造的。</w:t>
      </w:r>
    </w:p>
    <w:p w14:paraId="5CD2AB42">
      <w:pPr>
        <w:pStyle w:val="4"/>
        <w:spacing w:before="292" w:line="285" w:lineRule="auto"/>
        <w:ind w:right="806"/>
        <w:jc w:val="left"/>
        <w:rPr>
          <w:rFonts w:hint="eastAsia"/>
        </w:rPr>
      </w:pPr>
    </w:p>
    <w:p w14:paraId="210068C6">
      <w:pPr>
        <w:pStyle w:val="4"/>
        <w:spacing w:before="292" w:line="285" w:lineRule="auto"/>
        <w:ind w:right="806"/>
        <w:jc w:val="left"/>
        <w:rPr>
          <w:rFonts w:hint="eastAsia"/>
        </w:rPr>
      </w:pPr>
      <w:r>
        <w:rPr>
          <w:rFonts w:hint="eastAsia"/>
        </w:rPr>
        <w:t>The image of God is not added to man above his nature.</w:t>
      </w:r>
    </w:p>
    <w:p w14:paraId="4A41F9F0">
      <w:pPr>
        <w:pStyle w:val="4"/>
        <w:spacing w:before="292" w:line="285" w:lineRule="auto"/>
        <w:ind w:right="806"/>
        <w:jc w:val="left"/>
        <w:rPr>
          <w:rFonts w:hint="eastAsia"/>
        </w:rPr>
      </w:pPr>
      <w:r>
        <w:rPr>
          <w:rFonts w:hint="eastAsia"/>
        </w:rPr>
        <w:t>神的形象并非超乎本性地加给人。</w:t>
      </w:r>
    </w:p>
    <w:p w14:paraId="17510252">
      <w:pPr>
        <w:pStyle w:val="4"/>
        <w:spacing w:before="292" w:line="285" w:lineRule="auto"/>
        <w:ind w:right="806"/>
        <w:jc w:val="left"/>
        <w:rPr>
          <w:rFonts w:hint="eastAsia"/>
        </w:rPr>
      </w:pPr>
    </w:p>
    <w:p w14:paraId="1BFD65C4">
      <w:pPr>
        <w:pStyle w:val="4"/>
        <w:spacing w:before="292" w:line="285" w:lineRule="auto"/>
        <w:ind w:right="806"/>
        <w:jc w:val="left"/>
        <w:rPr>
          <w:rFonts w:hint="eastAsia"/>
        </w:rPr>
      </w:pPr>
      <w:r>
        <w:rPr>
          <w:rFonts w:hint="eastAsia"/>
        </w:rPr>
        <w:t>XXIX.Although man was created with and in this image, it was not added to him above his nature to prevent irregularities that might arise between the higher and lower faculties, namely, intellect, will, and affections, or to prevent marriage (as absurdly suggested) between soul and body from becoming a contentious union.</w:t>
      </w:r>
    </w:p>
    <w:p w14:paraId="67A87E25">
      <w:pPr>
        <w:pStyle w:val="4"/>
        <w:spacing w:before="292" w:line="285" w:lineRule="auto"/>
        <w:ind w:right="806"/>
        <w:jc w:val="left"/>
        <w:rPr>
          <w:rFonts w:hint="eastAsia"/>
        </w:rPr>
      </w:pPr>
      <w:r>
        <w:rPr>
          <w:rFonts w:hint="eastAsia"/>
        </w:rPr>
        <w:t>XXIX. 尽管人是在这个形象之中并带着这个形象被造的，但这并非超乎他的本性加给他的，以防止在较高和较低官能（即理智、意志和情感）之间可能出现的失调，或防止灵魂与身体之间的婚姻（如荒谬地建议的那样）变成一种争吵的结合。</w:t>
      </w:r>
    </w:p>
    <w:p w14:paraId="78361434">
      <w:pPr>
        <w:pStyle w:val="4"/>
        <w:spacing w:before="292" w:line="285" w:lineRule="auto"/>
        <w:ind w:right="806"/>
        <w:jc w:val="left"/>
        <w:rPr>
          <w:rFonts w:hint="eastAsia"/>
        </w:rPr>
      </w:pPr>
    </w:p>
    <w:p w14:paraId="17826180">
      <w:pPr>
        <w:pStyle w:val="4"/>
        <w:spacing w:before="292" w:line="285" w:lineRule="auto"/>
        <w:ind w:right="806"/>
        <w:jc w:val="left"/>
        <w:rPr>
          <w:rFonts w:hint="eastAsia"/>
        </w:rPr>
      </w:pPr>
      <w:r>
        <w:rPr>
          <w:rFonts w:hint="eastAsia"/>
        </w:rPr>
        <w:t>Rather, it was natural to him.</w:t>
      </w:r>
    </w:p>
    <w:p w14:paraId="4E58D869">
      <w:pPr>
        <w:pStyle w:val="4"/>
        <w:spacing w:before="292" w:line="285" w:lineRule="auto"/>
        <w:ind w:right="806"/>
        <w:jc w:val="left"/>
        <w:rPr>
          <w:rFonts w:hint="eastAsia"/>
        </w:rPr>
      </w:pPr>
      <w:r>
        <w:rPr>
          <w:rFonts w:hint="eastAsia"/>
        </w:rPr>
        <w:t>反之，这对他来说是自然的。</w:t>
      </w:r>
    </w:p>
    <w:p w14:paraId="47A552DE">
      <w:pPr>
        <w:pStyle w:val="4"/>
        <w:spacing w:before="292" w:line="285" w:lineRule="auto"/>
        <w:ind w:right="806"/>
        <w:jc w:val="left"/>
        <w:rPr>
          <w:rFonts w:hint="eastAsia"/>
        </w:rPr>
      </w:pPr>
    </w:p>
    <w:p w14:paraId="78DCB1B9">
      <w:pPr>
        <w:pStyle w:val="4"/>
        <w:spacing w:before="292" w:line="285" w:lineRule="auto"/>
        <w:ind w:right="806"/>
        <w:jc w:val="left"/>
        <w:rPr>
          <w:rFonts w:hint="eastAsia"/>
        </w:rPr>
      </w:pPr>
      <w:r>
        <w:rPr>
          <w:rFonts w:hint="eastAsia"/>
        </w:rPr>
        <w:t>It did not belong to the essence of the soul, nor was it a substantial part of man, nor even a substantial property.</w:t>
      </w:r>
    </w:p>
    <w:p w14:paraId="7321E909">
      <w:pPr>
        <w:pStyle w:val="4"/>
        <w:spacing w:before="292" w:line="285" w:lineRule="auto"/>
        <w:ind w:right="806"/>
        <w:jc w:val="left"/>
        <w:rPr>
          <w:rFonts w:hint="eastAsia"/>
        </w:rPr>
      </w:pPr>
      <w:r>
        <w:rPr>
          <w:rFonts w:hint="eastAsia"/>
        </w:rPr>
        <w:t>它不属于灵魂的本质，也不是人的一个实体部分，甚至不是一个实体属性。</w:t>
      </w:r>
    </w:p>
    <w:p w14:paraId="0301BEF9">
      <w:pPr>
        <w:pStyle w:val="4"/>
        <w:spacing w:before="292" w:line="285" w:lineRule="auto"/>
        <w:ind w:right="806"/>
        <w:jc w:val="left"/>
        <w:rPr>
          <w:rFonts w:hint="eastAsia"/>
        </w:rPr>
      </w:pPr>
    </w:p>
    <w:p w14:paraId="369A429C">
      <w:pPr>
        <w:pStyle w:val="4"/>
        <w:spacing w:before="292" w:line="285" w:lineRule="auto"/>
        <w:ind w:right="806"/>
        <w:jc w:val="left"/>
        <w:rPr>
          <w:rFonts w:hint="eastAsia"/>
        </w:rPr>
      </w:pPr>
      <w:r>
        <w:rPr>
          <w:rFonts w:hint="eastAsia"/>
        </w:rPr>
        <w:t>Consequently, when man lost the image of God, he did not lose his nature.</w:t>
      </w:r>
    </w:p>
    <w:p w14:paraId="09D7D85B">
      <w:pPr>
        <w:pStyle w:val="4"/>
        <w:spacing w:before="292" w:line="285" w:lineRule="auto"/>
        <w:ind w:right="806"/>
        <w:jc w:val="left"/>
        <w:rPr>
          <w:rFonts w:hint="eastAsia"/>
        </w:rPr>
      </w:pPr>
      <w:r>
        <w:rPr>
          <w:rFonts w:hint="eastAsia"/>
        </w:rPr>
        <w:t>因此，当人失去神的形象时，他并没有失去他的本性。</w:t>
      </w:r>
    </w:p>
    <w:p w14:paraId="1A403219">
      <w:pPr>
        <w:pStyle w:val="4"/>
        <w:spacing w:before="292" w:line="285" w:lineRule="auto"/>
        <w:ind w:right="806"/>
        <w:jc w:val="left"/>
        <w:rPr>
          <w:rFonts w:hint="eastAsia"/>
        </w:rPr>
      </w:pPr>
    </w:p>
    <w:p w14:paraId="69B8EEE0">
      <w:pPr>
        <w:pStyle w:val="4"/>
        <w:spacing w:before="292" w:line="285" w:lineRule="auto"/>
        <w:ind w:right="806"/>
        <w:jc w:val="left"/>
        <w:rPr>
          <w:rFonts w:hint="eastAsia"/>
        </w:rPr>
      </w:pPr>
      <w:r>
        <w:rPr>
          <w:rFonts w:hint="eastAsia"/>
        </w:rPr>
        <w:t>Just as health, flowing from the well-being of soul and body, is natural, so too the image of God was natural to him.</w:t>
      </w:r>
    </w:p>
    <w:p w14:paraId="7E757307">
      <w:pPr>
        <w:pStyle w:val="4"/>
        <w:spacing w:before="292" w:line="285" w:lineRule="auto"/>
        <w:ind w:right="806"/>
        <w:jc w:val="left"/>
        <w:rPr>
          <w:rFonts w:hint="eastAsia"/>
        </w:rPr>
      </w:pPr>
      <w:r>
        <w:rPr>
          <w:rFonts w:hint="eastAsia"/>
        </w:rPr>
        <w:t>正如健康，源于灵魂和身体的安康，是自然的，神的形象对他来说也是自然的。</w:t>
      </w:r>
    </w:p>
    <w:p w14:paraId="12B825BA">
      <w:pPr>
        <w:pStyle w:val="4"/>
        <w:spacing w:before="292" w:line="285" w:lineRule="auto"/>
        <w:ind w:right="806"/>
        <w:jc w:val="left"/>
        <w:rPr>
          <w:rFonts w:hint="eastAsia"/>
        </w:rPr>
      </w:pPr>
    </w:p>
    <w:p w14:paraId="644CA941">
      <w:pPr>
        <w:pStyle w:val="4"/>
        <w:spacing w:before="292" w:line="285" w:lineRule="auto"/>
        <w:ind w:right="806"/>
        <w:jc w:val="left"/>
        <w:rPr>
          <w:rFonts w:hint="eastAsia"/>
        </w:rPr>
      </w:pPr>
      <w:r>
        <w:rPr>
          <w:rFonts w:hint="eastAsia"/>
        </w:rPr>
        <w:t>It pertained to the well-being of man and is therefore called original righteousness.</w:t>
      </w:r>
    </w:p>
    <w:p w14:paraId="51AAAFE3">
      <w:pPr>
        <w:pStyle w:val="4"/>
        <w:spacing w:before="292" w:line="285" w:lineRule="auto"/>
        <w:ind w:right="806"/>
        <w:jc w:val="left"/>
        <w:rPr>
          <w:rFonts w:hint="eastAsia"/>
        </w:rPr>
      </w:pPr>
      <w:r>
        <w:rPr>
          <w:rFonts w:hint="eastAsia"/>
        </w:rPr>
        <w:t>它关系到人的安康，因此被称为原始的义。</w:t>
      </w:r>
    </w:p>
    <w:p w14:paraId="7579A6C2">
      <w:pPr>
        <w:pStyle w:val="4"/>
        <w:spacing w:before="292" w:line="285" w:lineRule="auto"/>
        <w:ind w:right="806"/>
        <w:jc w:val="left"/>
        <w:rPr>
          <w:rFonts w:hint="eastAsia"/>
        </w:rPr>
      </w:pPr>
    </w:p>
    <w:p w14:paraId="13F75636">
      <w:pPr>
        <w:pStyle w:val="4"/>
        <w:spacing w:before="292" w:line="285" w:lineRule="auto"/>
        <w:ind w:right="806"/>
        <w:jc w:val="left"/>
        <w:rPr>
          <w:rFonts w:hint="eastAsia"/>
        </w:rPr>
      </w:pPr>
      <w:r>
        <w:rPr>
          <w:rFonts w:hint="eastAsia"/>
        </w:rPr>
        <w:t>This is evident as follows:</w:t>
      </w:r>
    </w:p>
    <w:p w14:paraId="2F9310DF">
      <w:pPr>
        <w:pStyle w:val="4"/>
        <w:spacing w:before="292" w:line="285" w:lineRule="auto"/>
        <w:ind w:right="806"/>
        <w:jc w:val="left"/>
        <w:rPr>
          <w:rFonts w:hint="eastAsia"/>
        </w:rPr>
      </w:pPr>
      <w:r>
        <w:rPr>
          <w:rFonts w:hint="eastAsia"/>
        </w:rPr>
        <w:t>这从以下几点可以明显看出：</w:t>
      </w:r>
    </w:p>
    <w:p w14:paraId="0E97F3A2">
      <w:pPr>
        <w:pStyle w:val="4"/>
        <w:spacing w:before="292" w:line="285" w:lineRule="auto"/>
        <w:ind w:right="806"/>
        <w:jc w:val="left"/>
        <w:rPr>
          <w:rFonts w:hint="eastAsia"/>
        </w:rPr>
      </w:pPr>
    </w:p>
    <w:p w14:paraId="706CBCD6">
      <w:pPr>
        <w:pStyle w:val="4"/>
        <w:spacing w:before="292" w:line="285" w:lineRule="auto"/>
        <w:ind w:right="806"/>
        <w:jc w:val="left"/>
        <w:rPr>
          <w:rFonts w:hint="eastAsia"/>
        </w:rPr>
      </w:pPr>
      <w:r>
        <w:rPr>
          <w:rFonts w:hint="eastAsia"/>
        </w:rPr>
        <w:t>Proof</w:t>
      </w:r>
    </w:p>
    <w:p w14:paraId="1EC4FCB1">
      <w:pPr>
        <w:pStyle w:val="4"/>
        <w:spacing w:before="292" w:line="285" w:lineRule="auto"/>
        <w:ind w:right="806"/>
        <w:jc w:val="left"/>
        <w:rPr>
          <w:rFonts w:hint="eastAsia"/>
        </w:rPr>
      </w:pPr>
      <w:r>
        <w:rPr>
          <w:rFonts w:hint="eastAsia"/>
        </w:rPr>
        <w:t>证据</w:t>
      </w:r>
    </w:p>
    <w:p w14:paraId="4374F4C6">
      <w:pPr>
        <w:pStyle w:val="4"/>
        <w:spacing w:before="292" w:line="285" w:lineRule="auto"/>
        <w:ind w:right="806"/>
        <w:jc w:val="left"/>
        <w:rPr>
          <w:rFonts w:hint="eastAsia"/>
        </w:rPr>
      </w:pPr>
    </w:p>
    <w:p w14:paraId="2D4FF48F">
      <w:pPr>
        <w:pStyle w:val="4"/>
        <w:spacing w:before="292" w:line="285" w:lineRule="auto"/>
        <w:ind w:right="806"/>
        <w:jc w:val="left"/>
        <w:rPr>
          <w:rFonts w:hint="eastAsia"/>
        </w:rPr>
      </w:pPr>
      <w:r>
        <w:rPr>
          <w:rFonts w:hint="eastAsia"/>
        </w:rPr>
        <w:t>1.In the state of perfection, Adam had no affections that opposed his reason; otherwise, he would not have been perfect but, by his nature, contrary to the Tenth Commandment, which forbids discontentment and covetousness.</w:t>
      </w:r>
    </w:p>
    <w:p w14:paraId="2CCADEA1">
      <w:pPr>
        <w:pStyle w:val="4"/>
        <w:spacing w:before="292" w:line="285" w:lineRule="auto"/>
        <w:ind w:right="806"/>
        <w:jc w:val="left"/>
        <w:rPr>
          <w:rFonts w:hint="eastAsia"/>
        </w:rPr>
      </w:pPr>
      <w:r>
        <w:rPr>
          <w:rFonts w:hint="eastAsia"/>
        </w:rPr>
        <w:t>1. 在完美的状态中，亚当没有任何与他的理性相悖的情感；否则，他就不是完美的，而是按其本性，违背了禁止不知足和贪婪的第十诫。</w:t>
      </w:r>
    </w:p>
    <w:p w14:paraId="3D8FA321">
      <w:pPr>
        <w:pStyle w:val="4"/>
        <w:spacing w:before="292" w:line="285" w:lineRule="auto"/>
        <w:ind w:right="806"/>
        <w:jc w:val="left"/>
        <w:rPr>
          <w:rFonts w:hint="eastAsia"/>
        </w:rPr>
      </w:pPr>
    </w:p>
    <w:p w14:paraId="21763295">
      <w:pPr>
        <w:pStyle w:val="4"/>
        <w:spacing w:before="292" w:line="285" w:lineRule="auto"/>
        <w:ind w:right="806"/>
        <w:jc w:val="left"/>
        <w:rPr>
          <w:rFonts w:hint="eastAsia"/>
        </w:rPr>
      </w:pPr>
      <w:r>
        <w:rPr>
          <w:rFonts w:hint="eastAsia"/>
        </w:rPr>
        <w:t>2.He was very good from his very beginning, bearing the image of God; hence, original righteousness was natural to him.</w:t>
      </w:r>
    </w:p>
    <w:p w14:paraId="472D8FA9">
      <w:pPr>
        <w:pStyle w:val="4"/>
        <w:spacing w:before="292" w:line="285" w:lineRule="auto"/>
        <w:ind w:right="806"/>
        <w:jc w:val="left"/>
        <w:rPr>
          <w:rFonts w:hint="eastAsia"/>
        </w:rPr>
      </w:pPr>
      <w:r>
        <w:rPr>
          <w:rFonts w:hint="eastAsia"/>
        </w:rPr>
        <w:t>2. 他从一开始就甚好，带有神的形象；因此，原始的义对他来说是自然的。</w:t>
      </w:r>
    </w:p>
    <w:p w14:paraId="5993A59F">
      <w:pPr>
        <w:pStyle w:val="4"/>
        <w:spacing w:before="292" w:line="285" w:lineRule="auto"/>
        <w:ind w:right="806"/>
        <w:jc w:val="left"/>
        <w:rPr>
          <w:rFonts w:hint="eastAsia"/>
        </w:rPr>
      </w:pPr>
    </w:p>
    <w:p w14:paraId="2549AAAD">
      <w:pPr>
        <w:pStyle w:val="4"/>
        <w:spacing w:before="292" w:line="285" w:lineRule="auto"/>
        <w:ind w:right="806"/>
        <w:jc w:val="left"/>
        <w:rPr>
          <w:rFonts w:hint="eastAsia"/>
        </w:rPr>
      </w:pPr>
      <w:r>
        <w:rPr>
          <w:rFonts w:hint="eastAsia"/>
        </w:rPr>
        <w:t>3.Conformity to the law of nature is not supernatural but natural for man (Romans 2:14-15).</w:t>
      </w:r>
    </w:p>
    <w:p w14:paraId="1F84B8A4">
      <w:pPr>
        <w:pStyle w:val="4"/>
        <w:spacing w:before="292" w:line="285" w:lineRule="auto"/>
        <w:ind w:right="806"/>
        <w:jc w:val="left"/>
        <w:rPr>
          <w:rFonts w:hint="eastAsia"/>
        </w:rPr>
      </w:pPr>
      <w:r>
        <w:rPr>
          <w:rFonts w:hint="eastAsia"/>
        </w:rPr>
        <w:t>3. 顺从自然律对人来说不是超自然的，而是自然的（罗马书 2:14-15）。</w:t>
      </w:r>
    </w:p>
    <w:p w14:paraId="4B1E7E5C">
      <w:pPr>
        <w:pStyle w:val="4"/>
        <w:spacing w:before="292" w:line="285" w:lineRule="auto"/>
        <w:ind w:right="806"/>
        <w:jc w:val="left"/>
        <w:rPr>
          <w:rFonts w:hint="eastAsia"/>
        </w:rPr>
      </w:pPr>
    </w:p>
    <w:p w14:paraId="300E95F6">
      <w:pPr>
        <w:pStyle w:val="4"/>
        <w:spacing w:before="292" w:line="285" w:lineRule="auto"/>
        <w:ind w:right="806"/>
        <w:jc w:val="left"/>
        <w:rPr>
          <w:rFonts w:hint="eastAsia"/>
        </w:rPr>
      </w:pPr>
      <w:r>
        <w:rPr>
          <w:rFonts w:hint="eastAsia"/>
        </w:rPr>
        <w:t>Much more so was the perfect conformity imprinted in the first man.</w:t>
      </w:r>
    </w:p>
    <w:p w14:paraId="0A2B2EEB">
      <w:pPr>
        <w:pStyle w:val="4"/>
        <w:spacing w:before="292" w:line="285" w:lineRule="auto"/>
        <w:ind w:right="806"/>
        <w:jc w:val="left"/>
        <w:rPr>
          <w:rFonts w:hint="eastAsia"/>
        </w:rPr>
      </w:pPr>
      <w:r>
        <w:rPr>
          <w:rFonts w:hint="eastAsia"/>
        </w:rPr>
        <w:t>更何况是印在第一个人里面的完美顺从。</w:t>
      </w:r>
    </w:p>
    <w:p w14:paraId="2ACB29ED">
      <w:pPr>
        <w:pStyle w:val="4"/>
        <w:spacing w:before="292" w:line="285" w:lineRule="auto"/>
        <w:ind w:right="806"/>
        <w:jc w:val="left"/>
        <w:rPr>
          <w:rFonts w:hint="eastAsia"/>
        </w:rPr>
      </w:pPr>
    </w:p>
    <w:p w14:paraId="1B781998">
      <w:pPr>
        <w:pStyle w:val="4"/>
        <w:spacing w:before="292" w:line="285" w:lineRule="auto"/>
        <w:ind w:right="806"/>
        <w:jc w:val="left"/>
        <w:rPr>
          <w:rFonts w:hint="eastAsia"/>
        </w:rPr>
      </w:pPr>
      <w:r>
        <w:rPr>
          <w:rFonts w:hint="eastAsia"/>
        </w:rPr>
        <w:t>4.If man had not sinned, the original righteousness would have been propagated to his descendants, making it natural for them.</w:t>
      </w:r>
    </w:p>
    <w:p w14:paraId="1B3F351A">
      <w:pPr>
        <w:pStyle w:val="4"/>
        <w:spacing w:before="292" w:line="285" w:lineRule="auto"/>
        <w:ind w:right="806"/>
        <w:jc w:val="left"/>
        <w:rPr>
          <w:rFonts w:hint="eastAsia"/>
        </w:rPr>
      </w:pPr>
      <w:r>
        <w:rPr>
          <w:rFonts w:hint="eastAsia"/>
        </w:rPr>
        <w:t>4. 如果人没有犯罪，原始的义就会传给他的后代，使之对他们来说是自然的。</w:t>
      </w:r>
    </w:p>
    <w:p w14:paraId="7C6A1AFA">
      <w:pPr>
        <w:pStyle w:val="4"/>
        <w:spacing w:before="292" w:line="285" w:lineRule="auto"/>
        <w:ind w:right="806"/>
        <w:jc w:val="left"/>
        <w:rPr>
          <w:rFonts w:hint="eastAsia"/>
        </w:rPr>
      </w:pPr>
    </w:p>
    <w:p w14:paraId="2422169A">
      <w:pPr>
        <w:pStyle w:val="4"/>
        <w:spacing w:before="292" w:line="285" w:lineRule="auto"/>
        <w:ind w:right="806"/>
        <w:jc w:val="left"/>
        <w:rPr>
          <w:rFonts w:hint="eastAsia"/>
        </w:rPr>
      </w:pPr>
      <w:r>
        <w:rPr>
          <w:rFonts w:hint="eastAsia"/>
        </w:rPr>
        <w:t>5.The privation, the deprivation of the image of God, and corruption are now natural to man.</w:t>
      </w:r>
    </w:p>
    <w:p w14:paraId="48949D1F">
      <w:pPr>
        <w:pStyle w:val="4"/>
        <w:spacing w:before="292" w:line="285" w:lineRule="auto"/>
        <w:ind w:right="806"/>
        <w:jc w:val="left"/>
        <w:rPr>
          <w:rFonts w:hint="eastAsia"/>
        </w:rPr>
      </w:pPr>
      <w:r>
        <w:rPr>
          <w:rFonts w:hint="eastAsia"/>
        </w:rPr>
        <w:t>5. 如今，神的形象的缺失、剥夺和败坏对人来说是自然的。</w:t>
      </w:r>
    </w:p>
    <w:p w14:paraId="7DADBC33">
      <w:pPr>
        <w:pStyle w:val="4"/>
        <w:spacing w:before="292" w:line="285" w:lineRule="auto"/>
        <w:ind w:right="806"/>
        <w:jc w:val="left"/>
        <w:rPr>
          <w:rFonts w:hint="eastAsia"/>
        </w:rPr>
      </w:pPr>
    </w:p>
    <w:p w14:paraId="5BB7C5F1">
      <w:pPr>
        <w:pStyle w:val="4"/>
        <w:spacing w:before="292" w:line="285" w:lineRule="auto"/>
        <w:ind w:right="806"/>
        <w:jc w:val="left"/>
        <w:rPr>
          <w:rFonts w:hint="eastAsia"/>
        </w:rPr>
      </w:pPr>
      <w:r>
        <w:rPr>
          <w:rFonts w:hint="eastAsia"/>
        </w:rPr>
        <w:t>We were by nature children of wrath (Ephesians 2:3).</w:t>
      </w:r>
    </w:p>
    <w:p w14:paraId="562C34C7">
      <w:pPr>
        <w:pStyle w:val="4"/>
        <w:spacing w:before="292" w:line="285" w:lineRule="auto"/>
        <w:ind w:right="806"/>
        <w:jc w:val="left"/>
        <w:rPr>
          <w:rFonts w:hint="eastAsia"/>
        </w:rPr>
      </w:pPr>
      <w:r>
        <w:rPr>
          <w:rFonts w:hint="eastAsia"/>
        </w:rPr>
        <w:t>我们生来就是可怒之子（以弗所书 2:3）。</w:t>
      </w:r>
    </w:p>
    <w:p w14:paraId="1B37C845">
      <w:pPr>
        <w:pStyle w:val="4"/>
        <w:spacing w:before="292" w:line="285" w:lineRule="auto"/>
        <w:ind w:right="806"/>
        <w:jc w:val="left"/>
        <w:rPr>
          <w:rFonts w:hint="eastAsia"/>
        </w:rPr>
      </w:pPr>
    </w:p>
    <w:p w14:paraId="7D0316AB">
      <w:pPr>
        <w:pStyle w:val="4"/>
        <w:spacing w:before="292" w:line="285" w:lineRule="auto"/>
        <w:ind w:right="806"/>
        <w:jc w:val="left"/>
        <w:rPr>
          <w:rFonts w:hint="eastAsia"/>
        </w:rPr>
      </w:pPr>
      <w:r>
        <w:rPr>
          <w:rFonts w:hint="eastAsia"/>
        </w:rPr>
        <w:t>Therefore, the disposition of original righteousness in the perfect man was also natural.</w:t>
      </w:r>
    </w:p>
    <w:p w14:paraId="36A15CDB">
      <w:pPr>
        <w:pStyle w:val="4"/>
        <w:spacing w:before="292" w:line="285" w:lineRule="auto"/>
        <w:ind w:right="806"/>
        <w:jc w:val="left"/>
        <w:rPr>
          <w:rFonts w:hint="eastAsia"/>
        </w:rPr>
      </w:pPr>
      <w:r>
        <w:rPr>
          <w:rFonts w:hint="eastAsia"/>
        </w:rPr>
        <w:t>因此，在完美的人里面，原始之义的性情也是自然的。</w:t>
      </w:r>
    </w:p>
    <w:p w14:paraId="1CFD9C02">
      <w:pPr>
        <w:pStyle w:val="4"/>
        <w:spacing w:before="292" w:line="285" w:lineRule="auto"/>
        <w:ind w:right="806"/>
        <w:jc w:val="left"/>
        <w:rPr>
          <w:rFonts w:hint="eastAsia"/>
        </w:rPr>
      </w:pPr>
    </w:p>
    <w:p w14:paraId="3DA4C855">
      <w:pPr>
        <w:pStyle w:val="4"/>
        <w:spacing w:before="292" w:line="285" w:lineRule="auto"/>
        <w:ind w:right="806"/>
        <w:jc w:val="left"/>
        <w:rPr>
          <w:rFonts w:hint="eastAsia"/>
        </w:rPr>
      </w:pPr>
      <w:r>
        <w:rPr>
          <w:rFonts w:hint="eastAsia"/>
        </w:rPr>
        <w:t>The dwelling place of man was the paradise.</w:t>
      </w:r>
    </w:p>
    <w:p w14:paraId="0B0FE2CE">
      <w:pPr>
        <w:pStyle w:val="4"/>
        <w:spacing w:before="292" w:line="285" w:lineRule="auto"/>
        <w:ind w:right="806"/>
        <w:jc w:val="left"/>
        <w:rPr>
          <w:rFonts w:hint="eastAsia"/>
        </w:rPr>
      </w:pPr>
      <w:r>
        <w:rPr>
          <w:rFonts w:hint="eastAsia"/>
        </w:rPr>
        <w:t>人的居所是乐园。</w:t>
      </w:r>
    </w:p>
    <w:p w14:paraId="0D21DD99">
      <w:pPr>
        <w:pStyle w:val="4"/>
        <w:spacing w:before="292" w:line="285" w:lineRule="auto"/>
        <w:ind w:right="806"/>
        <w:jc w:val="left"/>
        <w:rPr>
          <w:rFonts w:hint="eastAsia"/>
        </w:rPr>
      </w:pPr>
    </w:p>
    <w:p w14:paraId="36647E32">
      <w:pPr>
        <w:pStyle w:val="4"/>
        <w:spacing w:before="292" w:line="285" w:lineRule="auto"/>
        <w:ind w:right="806"/>
        <w:jc w:val="left"/>
        <w:rPr>
          <w:rFonts w:hint="eastAsia"/>
        </w:rPr>
      </w:pPr>
      <w:r>
        <w:rPr>
          <w:rFonts w:hint="eastAsia"/>
        </w:rPr>
        <w:t>XXX.Man, being created holy and glorious, was placed in paradise as his dwelling place.</w:t>
      </w:r>
    </w:p>
    <w:p w14:paraId="017C16E6">
      <w:pPr>
        <w:pStyle w:val="4"/>
        <w:spacing w:before="292" w:line="285" w:lineRule="auto"/>
        <w:ind w:right="806"/>
        <w:jc w:val="left"/>
        <w:rPr>
          <w:rFonts w:hint="eastAsia"/>
        </w:rPr>
      </w:pPr>
      <w:r>
        <w:rPr>
          <w:rFonts w:hint="eastAsia"/>
        </w:rPr>
        <w:t>XXX. 人，被造得圣洁而荣耀，被安置在乐园作为他的居所。</w:t>
      </w:r>
    </w:p>
    <w:p w14:paraId="30558EF7">
      <w:pPr>
        <w:pStyle w:val="4"/>
        <w:spacing w:before="292" w:line="285" w:lineRule="auto"/>
        <w:ind w:right="806"/>
        <w:jc w:val="left"/>
        <w:rPr>
          <w:rFonts w:hint="eastAsia"/>
        </w:rPr>
      </w:pPr>
    </w:p>
    <w:p w14:paraId="1304DFAC">
      <w:pPr>
        <w:pStyle w:val="4"/>
        <w:spacing w:before="292" w:line="285" w:lineRule="auto"/>
        <w:ind w:right="806"/>
        <w:jc w:val="left"/>
        <w:rPr>
          <w:rFonts w:hint="eastAsia"/>
        </w:rPr>
      </w:pPr>
      <w:r>
        <w:rPr>
          <w:rFonts w:hint="eastAsia"/>
        </w:rPr>
        <w:t>The word "paradise" is not found in the Old Testament except in Song of Solomon 4:13.</w:t>
      </w:r>
    </w:p>
    <w:p w14:paraId="61C6ECFC">
      <w:pPr>
        <w:pStyle w:val="4"/>
        <w:spacing w:before="292" w:line="285" w:lineRule="auto"/>
        <w:ind w:right="806"/>
        <w:jc w:val="left"/>
        <w:rPr>
          <w:rFonts w:hint="eastAsia"/>
        </w:rPr>
      </w:pPr>
      <w:r>
        <w:rPr>
          <w:rFonts w:hint="eastAsia"/>
        </w:rPr>
        <w:t>“乐园”一词在旧约中除了雅歌 4:13 以外没有出现。</w:t>
      </w:r>
    </w:p>
    <w:p w14:paraId="21F24E96">
      <w:pPr>
        <w:pStyle w:val="4"/>
        <w:spacing w:before="292" w:line="285" w:lineRule="auto"/>
        <w:ind w:right="806"/>
        <w:jc w:val="left"/>
        <w:rPr>
          <w:rFonts w:hint="eastAsia"/>
        </w:rPr>
      </w:pPr>
    </w:p>
    <w:p w14:paraId="2C159755">
      <w:pPr>
        <w:pStyle w:val="4"/>
        <w:spacing w:before="292" w:line="285" w:lineRule="auto"/>
        <w:ind w:right="806"/>
        <w:jc w:val="left"/>
        <w:rPr>
          <w:rFonts w:hint="eastAsia"/>
        </w:rPr>
      </w:pPr>
      <w:r>
        <w:rPr>
          <w:rFonts w:hint="eastAsia"/>
        </w:rPr>
        <w:t>It is commonly called Eden, which derives from delightfulness.</w:t>
      </w:r>
    </w:p>
    <w:p w14:paraId="736A4ADF">
      <w:pPr>
        <w:pStyle w:val="4"/>
        <w:spacing w:before="292" w:line="285" w:lineRule="auto"/>
        <w:ind w:right="806"/>
        <w:jc w:val="left"/>
        <w:rPr>
          <w:rFonts w:hint="eastAsia"/>
        </w:rPr>
      </w:pPr>
      <w:r>
        <w:rPr>
          <w:rFonts w:hint="eastAsia"/>
        </w:rPr>
        <w:t>它通常被称为伊甸，源于喜乐。</w:t>
      </w:r>
    </w:p>
    <w:p w14:paraId="73F20F18">
      <w:pPr>
        <w:pStyle w:val="4"/>
        <w:spacing w:before="292" w:line="285" w:lineRule="auto"/>
        <w:ind w:right="806"/>
        <w:jc w:val="left"/>
        <w:rPr>
          <w:rFonts w:hint="eastAsia"/>
        </w:rPr>
      </w:pPr>
    </w:p>
    <w:p w14:paraId="203F6430">
      <w:pPr>
        <w:pStyle w:val="4"/>
        <w:spacing w:before="292" w:line="285" w:lineRule="auto"/>
        <w:ind w:right="806"/>
        <w:jc w:val="left"/>
        <w:rPr>
          <w:rFonts w:hint="eastAsia"/>
        </w:rPr>
      </w:pPr>
      <w:r>
        <w:rPr>
          <w:rFonts w:hint="eastAsia"/>
        </w:rPr>
        <w:t>It was a garden of God created on the fourth day, the most delightful place on the Earth.</w:t>
      </w:r>
    </w:p>
    <w:p w14:paraId="56FCB2A5">
      <w:pPr>
        <w:pStyle w:val="4"/>
        <w:spacing w:before="292" w:line="285" w:lineRule="auto"/>
        <w:ind w:right="806"/>
        <w:jc w:val="left"/>
        <w:rPr>
          <w:rFonts w:hint="eastAsia"/>
        </w:rPr>
      </w:pPr>
      <w:r>
        <w:rPr>
          <w:rFonts w:hint="eastAsia"/>
        </w:rPr>
        <w:t>它是神在第四日创造的一个园子，是地上最令人喜悦的地方。</w:t>
      </w:r>
    </w:p>
    <w:p w14:paraId="11084C7B">
      <w:pPr>
        <w:pStyle w:val="4"/>
        <w:spacing w:before="292" w:line="285" w:lineRule="auto"/>
        <w:ind w:right="806"/>
        <w:jc w:val="left"/>
        <w:rPr>
          <w:rFonts w:hint="eastAsia"/>
        </w:rPr>
      </w:pPr>
    </w:p>
    <w:p w14:paraId="6F5A15E9">
      <w:pPr>
        <w:pStyle w:val="4"/>
        <w:spacing w:before="292" w:line="285" w:lineRule="auto"/>
        <w:ind w:right="806"/>
        <w:jc w:val="left"/>
        <w:rPr>
          <w:rFonts w:hint="eastAsia"/>
        </w:rPr>
      </w:pPr>
      <w:r>
        <w:rPr>
          <w:rFonts w:hint="eastAsia"/>
        </w:rPr>
        <w:t>It was located eastward from the Mediterranean Sea, as far as one can infer.</w:t>
      </w:r>
    </w:p>
    <w:p w14:paraId="266ABB42">
      <w:pPr>
        <w:pStyle w:val="4"/>
        <w:spacing w:before="292" w:line="285" w:lineRule="auto"/>
        <w:ind w:right="806"/>
        <w:jc w:val="left"/>
        <w:rPr>
          <w:rFonts w:hint="eastAsia"/>
        </w:rPr>
      </w:pPr>
      <w:r>
        <w:rPr>
          <w:rFonts w:hint="eastAsia"/>
        </w:rPr>
        <w:t>据推断，它位于地中海以东。</w:t>
      </w:r>
    </w:p>
    <w:p w14:paraId="73EFDA04">
      <w:pPr>
        <w:pStyle w:val="4"/>
        <w:spacing w:before="292" w:line="285" w:lineRule="auto"/>
        <w:ind w:right="806"/>
        <w:jc w:val="left"/>
        <w:rPr>
          <w:rFonts w:hint="eastAsia"/>
        </w:rPr>
      </w:pPr>
    </w:p>
    <w:p w14:paraId="04C721AA">
      <w:pPr>
        <w:pStyle w:val="4"/>
        <w:spacing w:before="292" w:line="285" w:lineRule="auto"/>
        <w:ind w:right="806"/>
        <w:jc w:val="left"/>
        <w:rPr>
          <w:rFonts w:hint="eastAsia"/>
        </w:rPr>
      </w:pPr>
      <w:r>
        <w:rPr>
          <w:rFonts w:hint="eastAsia"/>
        </w:rPr>
        <w:t>Nevertheless, the precise location and size remain uncertain.</w:t>
      </w:r>
    </w:p>
    <w:p w14:paraId="7BDF57FE">
      <w:pPr>
        <w:pStyle w:val="4"/>
        <w:spacing w:before="292" w:line="285" w:lineRule="auto"/>
        <w:ind w:right="806"/>
        <w:jc w:val="left"/>
        <w:rPr>
          <w:rFonts w:hint="eastAsia"/>
        </w:rPr>
      </w:pPr>
      <w:r>
        <w:rPr>
          <w:rFonts w:hint="eastAsia"/>
        </w:rPr>
        <w:t>然而，其确切的位置和大小仍然不确定。</w:t>
      </w:r>
    </w:p>
    <w:p w14:paraId="38075D58">
      <w:pPr>
        <w:pStyle w:val="4"/>
        <w:spacing w:before="292" w:line="285" w:lineRule="auto"/>
        <w:ind w:right="806"/>
        <w:jc w:val="left"/>
        <w:rPr>
          <w:rFonts w:hint="eastAsia"/>
        </w:rPr>
      </w:pPr>
    </w:p>
    <w:p w14:paraId="3D16209D">
      <w:pPr>
        <w:pStyle w:val="4"/>
        <w:spacing w:before="292" w:line="285" w:lineRule="auto"/>
        <w:ind w:right="806"/>
        <w:jc w:val="left"/>
        <w:rPr>
          <w:rFonts w:hint="eastAsia"/>
        </w:rPr>
      </w:pPr>
      <w:r>
        <w:rPr>
          <w:rFonts w:hint="eastAsia"/>
        </w:rPr>
        <w:t>It is believed that it has been so ravaged, either by different means or by the deluge, that even if one were on the spot, it would not be recognizable.</w:t>
      </w:r>
    </w:p>
    <w:p w14:paraId="33A9A59B">
      <w:pPr>
        <w:pStyle w:val="4"/>
        <w:spacing w:before="292" w:line="285" w:lineRule="auto"/>
        <w:ind w:right="806"/>
        <w:jc w:val="left"/>
        <w:rPr>
          <w:rFonts w:hint="eastAsia"/>
        </w:rPr>
      </w:pPr>
      <w:r>
        <w:rPr>
          <w:rFonts w:hint="eastAsia"/>
        </w:rPr>
        <w:t>人们相信，它已经被严重破坏，无论是通过不同的方式还是通过大洪水，以至于即使人身临其境，也无法认出它。</w:t>
      </w:r>
    </w:p>
    <w:p w14:paraId="0364B7B9">
      <w:pPr>
        <w:pStyle w:val="4"/>
        <w:spacing w:before="292" w:line="285" w:lineRule="auto"/>
        <w:ind w:right="806"/>
        <w:jc w:val="left"/>
        <w:rPr>
          <w:rFonts w:hint="eastAsia"/>
        </w:rPr>
      </w:pPr>
    </w:p>
    <w:p w14:paraId="06AC158E">
      <w:pPr>
        <w:pStyle w:val="4"/>
        <w:spacing w:before="292" w:line="285" w:lineRule="auto"/>
        <w:ind w:right="806"/>
        <w:jc w:val="left"/>
        <w:rPr>
          <w:rFonts w:hint="eastAsia"/>
        </w:rPr>
      </w:pPr>
      <w:r>
        <w:rPr>
          <w:rFonts w:hint="eastAsia"/>
        </w:rPr>
        <w:t>It was enclosed and inaccessible from all sides, such that neither man nor beast could enter or exit except through a specific path, which was appointed to guard access to it for fallen man (Genesis 3:24).</w:t>
      </w:r>
    </w:p>
    <w:p w14:paraId="366B1550">
      <w:pPr>
        <w:pStyle w:val="4"/>
        <w:spacing w:before="292" w:line="285" w:lineRule="auto"/>
        <w:ind w:right="806"/>
        <w:jc w:val="left"/>
        <w:rPr>
          <w:rFonts w:hint="eastAsia"/>
        </w:rPr>
      </w:pPr>
      <w:r>
        <w:rPr>
          <w:rFonts w:hint="eastAsia"/>
        </w:rPr>
        <w:t>它四面被封闭且无法进入，以至于除了通过一条特定的路径，人和野兽都无法进出，这条路径被指定为守卫堕落的人进入的通道（创世记 3:24）。</w:t>
      </w:r>
    </w:p>
    <w:p w14:paraId="276CE2DD">
      <w:pPr>
        <w:pStyle w:val="4"/>
        <w:spacing w:before="292" w:line="285" w:lineRule="auto"/>
        <w:ind w:right="806"/>
        <w:jc w:val="left"/>
        <w:rPr>
          <w:rFonts w:hint="eastAsia"/>
        </w:rPr>
      </w:pPr>
    </w:p>
    <w:p w14:paraId="06F00E4F">
      <w:pPr>
        <w:pStyle w:val="4"/>
        <w:spacing w:before="292" w:line="285" w:lineRule="auto"/>
        <w:ind w:right="806"/>
        <w:jc w:val="left"/>
        <w:rPr>
          <w:rFonts w:hint="eastAsia"/>
        </w:rPr>
      </w:pPr>
      <w:r>
        <w:rPr>
          <w:rFonts w:hint="eastAsia"/>
        </w:rPr>
        <w:t>The delightfulness was so great that, by comparison, the third heaven is called paradise in parables (Luke 23:43; 2 Corinthians 12:4; Revelation 2:7).</w:t>
      </w:r>
    </w:p>
    <w:p w14:paraId="4D696480">
      <w:pPr>
        <w:pStyle w:val="4"/>
        <w:spacing w:before="292" w:line="285" w:lineRule="auto"/>
        <w:ind w:right="806"/>
        <w:jc w:val="left"/>
        <w:rPr>
          <w:rFonts w:hint="eastAsia"/>
        </w:rPr>
      </w:pPr>
      <w:r>
        <w:rPr>
          <w:rFonts w:hint="eastAsia"/>
        </w:rPr>
        <w:t>它的喜乐是如此之大，以至于相比之下，第三层天在比喻中被称为乐园（路加福音 23:43；哥林多后书 12:4；启示录 2:7）。</w:t>
      </w:r>
    </w:p>
    <w:p w14:paraId="4137D2E6">
      <w:pPr>
        <w:pStyle w:val="4"/>
        <w:spacing w:before="292" w:line="285" w:lineRule="auto"/>
        <w:ind w:right="806"/>
        <w:jc w:val="left"/>
        <w:rPr>
          <w:rFonts w:hint="eastAsia"/>
        </w:rPr>
      </w:pPr>
    </w:p>
    <w:p w14:paraId="6C38850A">
      <w:pPr>
        <w:pStyle w:val="4"/>
        <w:spacing w:before="292" w:line="285" w:lineRule="auto"/>
        <w:ind w:right="806"/>
        <w:jc w:val="left"/>
        <w:rPr>
          <w:rFonts w:hint="eastAsia"/>
        </w:rPr>
      </w:pPr>
      <w:r>
        <w:rPr>
          <w:rFonts w:hint="eastAsia"/>
        </w:rPr>
        <w:t>XXXI.In the midst of this garden of Eden was the Tree of Life, which we believe was not a variety of trees but a singular tree.</w:t>
      </w:r>
    </w:p>
    <w:p w14:paraId="59B27560">
      <w:pPr>
        <w:pStyle w:val="4"/>
        <w:spacing w:before="292" w:line="285" w:lineRule="auto"/>
        <w:ind w:right="806"/>
        <w:jc w:val="left"/>
        <w:rPr>
          <w:rFonts w:hint="eastAsia"/>
        </w:rPr>
      </w:pPr>
      <w:r>
        <w:rPr>
          <w:rFonts w:hint="eastAsia"/>
        </w:rPr>
        <w:t>XXXI. 在这伊甸园的中间是生命树，我们相信它不是多种树木，而是一棵独特的树。</w:t>
      </w:r>
    </w:p>
    <w:p w14:paraId="06301D64">
      <w:pPr>
        <w:pStyle w:val="4"/>
        <w:spacing w:before="292" w:line="285" w:lineRule="auto"/>
        <w:ind w:right="806"/>
        <w:jc w:val="left"/>
        <w:rPr>
          <w:rFonts w:hint="eastAsia"/>
        </w:rPr>
      </w:pPr>
    </w:p>
    <w:p w14:paraId="01BAA2A1">
      <w:pPr>
        <w:pStyle w:val="4"/>
        <w:spacing w:before="292" w:line="285" w:lineRule="auto"/>
        <w:ind w:right="806"/>
        <w:jc w:val="left"/>
        <w:rPr>
          <w:rFonts w:hint="eastAsia"/>
        </w:rPr>
      </w:pPr>
      <w:r>
        <w:rPr>
          <w:rFonts w:hint="eastAsia"/>
        </w:rPr>
        <w:t>(Genesis 2:9) The LORD God made every tree grow... and the Tree of Life in the midst of the garden.</w:t>
      </w:r>
    </w:p>
    <w:p w14:paraId="0E5D2513">
      <w:pPr>
        <w:pStyle w:val="4"/>
        <w:spacing w:before="292" w:line="285" w:lineRule="auto"/>
        <w:ind w:right="806"/>
        <w:jc w:val="left"/>
        <w:rPr>
          <w:rFonts w:hint="eastAsia"/>
        </w:rPr>
      </w:pPr>
      <w:r>
        <w:rPr>
          <w:rFonts w:hint="eastAsia"/>
        </w:rPr>
        <w:t>（创世记 2:9）耶和华神使各样的树生长……园子当中又有生命树。</w:t>
      </w:r>
    </w:p>
    <w:p w14:paraId="2F44613D">
      <w:pPr>
        <w:pStyle w:val="4"/>
        <w:spacing w:before="292" w:line="285" w:lineRule="auto"/>
        <w:ind w:right="806"/>
        <w:jc w:val="left"/>
        <w:rPr>
          <w:rFonts w:hint="eastAsia"/>
        </w:rPr>
      </w:pPr>
    </w:p>
    <w:p w14:paraId="2A6627C0">
      <w:pPr>
        <w:pStyle w:val="4"/>
        <w:spacing w:before="292" w:line="285" w:lineRule="auto"/>
        <w:ind w:right="806"/>
        <w:jc w:val="left"/>
        <w:rPr>
          <w:rFonts w:hint="eastAsia"/>
        </w:rPr>
      </w:pPr>
      <w:r>
        <w:rPr>
          <w:rFonts w:hint="eastAsia"/>
        </w:rPr>
        <w:t>Thus, this tree was not found in other places.</w:t>
      </w:r>
    </w:p>
    <w:p w14:paraId="39FE4B2F">
      <w:pPr>
        <w:pStyle w:val="4"/>
        <w:spacing w:before="292" w:line="285" w:lineRule="auto"/>
        <w:ind w:right="806"/>
        <w:jc w:val="left"/>
        <w:rPr>
          <w:rFonts w:hint="eastAsia"/>
        </w:rPr>
      </w:pPr>
      <w:r>
        <w:rPr>
          <w:rFonts w:hint="eastAsia"/>
        </w:rPr>
        <w:t>因此，这棵树在其他地方是找不到的。</w:t>
      </w:r>
    </w:p>
    <w:p w14:paraId="1C382665">
      <w:pPr>
        <w:pStyle w:val="4"/>
        <w:spacing w:before="292" w:line="285" w:lineRule="auto"/>
        <w:ind w:right="806"/>
        <w:jc w:val="left"/>
        <w:rPr>
          <w:rFonts w:hint="eastAsia"/>
        </w:rPr>
      </w:pPr>
    </w:p>
    <w:p w14:paraId="3BB4FC99">
      <w:pPr>
        <w:pStyle w:val="4"/>
        <w:spacing w:before="292" w:line="285" w:lineRule="auto"/>
        <w:ind w:right="806"/>
        <w:jc w:val="left"/>
        <w:rPr>
          <w:rFonts w:hint="eastAsia"/>
        </w:rPr>
      </w:pPr>
      <w:r>
        <w:rPr>
          <w:rFonts w:hint="eastAsia"/>
        </w:rPr>
        <w:t>This Tree was not an image of the second Person in the Godhead, the Son, for the following reasons:</w:t>
      </w:r>
    </w:p>
    <w:p w14:paraId="71D32435">
      <w:pPr>
        <w:pStyle w:val="4"/>
        <w:spacing w:before="292" w:line="285" w:lineRule="auto"/>
        <w:ind w:right="806"/>
        <w:jc w:val="left"/>
        <w:rPr>
          <w:rFonts w:hint="eastAsia"/>
        </w:rPr>
      </w:pPr>
      <w:r>
        <w:rPr>
          <w:rFonts w:hint="eastAsia"/>
        </w:rPr>
        <w:t>这棵树不是神性中第二位格，即圣子的形象，原因如下：</w:t>
      </w:r>
    </w:p>
    <w:p w14:paraId="0195DE64">
      <w:pPr>
        <w:pStyle w:val="4"/>
        <w:spacing w:before="292" w:line="285" w:lineRule="auto"/>
        <w:ind w:right="806"/>
        <w:jc w:val="left"/>
        <w:rPr>
          <w:rFonts w:hint="eastAsia"/>
        </w:rPr>
      </w:pPr>
    </w:p>
    <w:p w14:paraId="1520FD52">
      <w:pPr>
        <w:pStyle w:val="4"/>
        <w:spacing w:before="292" w:line="285" w:lineRule="auto"/>
        <w:ind w:right="806"/>
        <w:jc w:val="left"/>
        <w:rPr>
          <w:rFonts w:hint="eastAsia"/>
        </w:rPr>
      </w:pPr>
      <w:r>
        <w:rPr>
          <w:rFonts w:hint="eastAsia"/>
        </w:rPr>
        <w:t>(a)There is no evidence of this anywhere in Scripture.</w:t>
      </w:r>
    </w:p>
    <w:p w14:paraId="2A84190E">
      <w:pPr>
        <w:pStyle w:val="4"/>
        <w:spacing w:before="292" w:line="285" w:lineRule="auto"/>
        <w:ind w:right="806"/>
        <w:jc w:val="left"/>
        <w:rPr>
          <w:rFonts w:hint="eastAsia"/>
        </w:rPr>
      </w:pPr>
      <w:r>
        <w:rPr>
          <w:rFonts w:hint="eastAsia"/>
        </w:rPr>
        <w:t>（a）圣经中没有任何地方有此证据。</w:t>
      </w:r>
    </w:p>
    <w:p w14:paraId="5FF5BAC1">
      <w:pPr>
        <w:pStyle w:val="4"/>
        <w:spacing w:before="292" w:line="285" w:lineRule="auto"/>
        <w:ind w:right="806"/>
        <w:jc w:val="left"/>
        <w:rPr>
          <w:rFonts w:hint="eastAsia"/>
        </w:rPr>
      </w:pPr>
    </w:p>
    <w:p w14:paraId="76C66B36">
      <w:pPr>
        <w:pStyle w:val="4"/>
        <w:spacing w:before="292" w:line="285" w:lineRule="auto"/>
        <w:ind w:right="806"/>
        <w:jc w:val="left"/>
        <w:rPr>
          <w:rFonts w:hint="eastAsia"/>
        </w:rPr>
      </w:pPr>
      <w:r>
        <w:rPr>
          <w:rFonts w:hint="eastAsia"/>
        </w:rPr>
        <w:t>(b)It is also incongruous with the Godhead for it to be represented by a physical image, especially a tree, as God prohibited the making of any physical likeness of Him, which He did not do Himself.</w:t>
      </w:r>
    </w:p>
    <w:p w14:paraId="2A64FB54">
      <w:pPr>
        <w:pStyle w:val="4"/>
        <w:spacing w:before="292" w:line="285" w:lineRule="auto"/>
        <w:ind w:right="806"/>
        <w:jc w:val="left"/>
        <w:rPr>
          <w:rFonts w:hint="eastAsia"/>
        </w:rPr>
      </w:pPr>
      <w:r>
        <w:rPr>
          <w:rFonts w:hint="eastAsia"/>
        </w:rPr>
        <w:t>（b）神性被一个有形的形象，尤其是一棵树来代表，也是不相称的，因为神禁止人为祂制作任何有形的像，而这事祂自己也没有做。</w:t>
      </w:r>
    </w:p>
    <w:p w14:paraId="13B72EB5">
      <w:pPr>
        <w:pStyle w:val="4"/>
        <w:spacing w:before="292" w:line="285" w:lineRule="auto"/>
        <w:ind w:right="806"/>
        <w:jc w:val="left"/>
        <w:rPr>
          <w:rFonts w:hint="eastAsia"/>
        </w:rPr>
      </w:pPr>
    </w:p>
    <w:p w14:paraId="264CE1D6">
      <w:pPr>
        <w:pStyle w:val="4"/>
        <w:spacing w:before="292" w:line="285" w:lineRule="auto"/>
        <w:ind w:right="806"/>
        <w:jc w:val="left"/>
        <w:rPr>
          <w:rFonts w:hint="eastAsia"/>
        </w:rPr>
      </w:pPr>
      <w:r>
        <w:rPr>
          <w:rFonts w:hint="eastAsia"/>
        </w:rPr>
        <w:t>(c)It would not have been advantageous to the perfect man, who had a right understanding of God.</w:t>
      </w:r>
    </w:p>
    <w:p w14:paraId="3DC4CEBD">
      <w:pPr>
        <w:pStyle w:val="4"/>
        <w:spacing w:before="292" w:line="285" w:lineRule="auto"/>
        <w:ind w:right="806"/>
        <w:jc w:val="left"/>
        <w:rPr>
          <w:rFonts w:hint="eastAsia"/>
        </w:rPr>
      </w:pPr>
      <w:r>
        <w:rPr>
          <w:rFonts w:hint="eastAsia"/>
        </w:rPr>
        <w:t>（c）这对完美的人来说并无益处，因为他对神有正确的认识。</w:t>
      </w:r>
    </w:p>
    <w:p w14:paraId="0FD37D60">
      <w:pPr>
        <w:pStyle w:val="4"/>
        <w:spacing w:before="292" w:line="285" w:lineRule="auto"/>
        <w:ind w:right="806"/>
        <w:jc w:val="left"/>
        <w:rPr>
          <w:rFonts w:hint="eastAsia"/>
        </w:rPr>
      </w:pPr>
    </w:p>
    <w:p w14:paraId="5F0BF27D">
      <w:pPr>
        <w:pStyle w:val="4"/>
        <w:spacing w:before="292" w:line="285" w:lineRule="auto"/>
        <w:ind w:right="806"/>
        <w:jc w:val="left"/>
        <w:rPr>
          <w:rFonts w:hint="eastAsia"/>
        </w:rPr>
      </w:pPr>
      <w:r>
        <w:rPr>
          <w:rFonts w:hint="eastAsia"/>
        </w:rPr>
        <w:t>(d)The Lord Jesus Christ, the Mediator of the covenant of grace, is called the Tree of Life (Revelation 2:7, 22:2).</w:t>
      </w:r>
    </w:p>
    <w:p w14:paraId="6CE8D6B6">
      <w:pPr>
        <w:pStyle w:val="4"/>
        <w:spacing w:before="292" w:line="285" w:lineRule="auto"/>
        <w:ind w:right="806"/>
        <w:jc w:val="left"/>
        <w:rPr>
          <w:rFonts w:hint="eastAsia"/>
        </w:rPr>
      </w:pPr>
      <w:r>
        <w:rPr>
          <w:rFonts w:hint="eastAsia"/>
        </w:rPr>
        <w:t>（d）主耶稣基督，恩典之约的中保，被称为生命树（启示录 2:7, 22:2）。</w:t>
      </w:r>
    </w:p>
    <w:p w14:paraId="26B947E5">
      <w:pPr>
        <w:pStyle w:val="4"/>
        <w:spacing w:before="292" w:line="285" w:lineRule="auto"/>
        <w:ind w:right="806"/>
        <w:jc w:val="left"/>
        <w:rPr>
          <w:rFonts w:hint="eastAsia"/>
        </w:rPr>
      </w:pPr>
    </w:p>
    <w:p w14:paraId="0992E6A0">
      <w:pPr>
        <w:pStyle w:val="4"/>
        <w:spacing w:before="292" w:line="285" w:lineRule="auto"/>
        <w:ind w:right="806"/>
        <w:jc w:val="left"/>
        <w:rPr>
          <w:rFonts w:hint="eastAsia"/>
        </w:rPr>
      </w:pPr>
      <w:r>
        <w:rPr>
          <w:rFonts w:hint="eastAsia"/>
        </w:rPr>
        <w:t>Not because He was prefigured by that tree, for Adam in a state of perfection had no Mediator, nor was the Mediator revealed to him as coming.</w:t>
      </w:r>
    </w:p>
    <w:p w14:paraId="2F3E0955">
      <w:pPr>
        <w:pStyle w:val="4"/>
        <w:spacing w:before="292" w:line="285" w:lineRule="auto"/>
        <w:ind w:right="806"/>
        <w:jc w:val="left"/>
        <w:rPr>
          <w:rFonts w:hint="eastAsia"/>
        </w:rPr>
      </w:pPr>
      <w:r>
        <w:rPr>
          <w:rFonts w:hint="eastAsia"/>
        </w:rPr>
        <w:t>不是因为祂被那棵树所预表，因为在完美状态下的亚当没有中保，中保也没有作为将要来的那一位向他启示。</w:t>
      </w:r>
    </w:p>
    <w:p w14:paraId="39C5B7EE">
      <w:pPr>
        <w:pStyle w:val="4"/>
        <w:spacing w:before="292" w:line="285" w:lineRule="auto"/>
        <w:ind w:right="806"/>
        <w:jc w:val="left"/>
        <w:rPr>
          <w:rFonts w:hint="eastAsia"/>
        </w:rPr>
      </w:pPr>
    </w:p>
    <w:p w14:paraId="4B3C88F3">
      <w:pPr>
        <w:pStyle w:val="4"/>
        <w:spacing w:before="292" w:line="285" w:lineRule="auto"/>
        <w:ind w:right="806"/>
        <w:jc w:val="left"/>
        <w:rPr>
          <w:rFonts w:hint="eastAsia"/>
        </w:rPr>
      </w:pPr>
      <w:r>
        <w:rPr>
          <w:rFonts w:hint="eastAsia"/>
        </w:rPr>
        <w:t>Even though he could believe all that was presented to him by God to believe, he did not believe in Christ because Christ was not presented to him.</w:t>
      </w:r>
    </w:p>
    <w:p w14:paraId="1028306C">
      <w:pPr>
        <w:pStyle w:val="4"/>
        <w:spacing w:before="292" w:line="285" w:lineRule="auto"/>
        <w:ind w:right="806"/>
        <w:jc w:val="left"/>
        <w:rPr>
          <w:rFonts w:hint="eastAsia"/>
        </w:rPr>
      </w:pPr>
      <w:r>
        <w:rPr>
          <w:rFonts w:hint="eastAsia"/>
        </w:rPr>
        <w:t>尽管他能相信神呈现给他相信的一切，但他并不相信基督，因为基督没有被呈现给他。</w:t>
      </w:r>
    </w:p>
    <w:p w14:paraId="6EA48122">
      <w:pPr>
        <w:pStyle w:val="4"/>
        <w:spacing w:before="292" w:line="285" w:lineRule="auto"/>
        <w:ind w:right="806"/>
        <w:jc w:val="left"/>
        <w:rPr>
          <w:rFonts w:hint="eastAsia"/>
        </w:rPr>
      </w:pPr>
    </w:p>
    <w:p w14:paraId="77D33093">
      <w:pPr>
        <w:pStyle w:val="4"/>
        <w:spacing w:before="292" w:line="285" w:lineRule="auto"/>
        <w:ind w:right="806"/>
        <w:jc w:val="left"/>
        <w:rPr>
          <w:rFonts w:hint="eastAsia"/>
        </w:rPr>
      </w:pPr>
      <w:r>
        <w:rPr>
          <w:rFonts w:hint="eastAsia"/>
        </w:rPr>
        <w:t>If the tree had been an image of Christ, then Adam, now being under the covenant of grace, should have been allowed to eat from that tree.</w:t>
      </w:r>
    </w:p>
    <w:p w14:paraId="24DA5B96">
      <w:pPr>
        <w:pStyle w:val="4"/>
        <w:spacing w:before="292" w:line="285" w:lineRule="auto"/>
        <w:ind w:right="806"/>
        <w:jc w:val="left"/>
        <w:rPr>
          <w:rFonts w:hint="eastAsia"/>
        </w:rPr>
      </w:pPr>
      <w:r>
        <w:rPr>
          <w:rFonts w:hint="eastAsia"/>
        </w:rPr>
        <w:t>如果那棵树是基督的形象，那么亚当，现在既在恩典之约下，就应该被允许吃那棵树上的果子。</w:t>
      </w:r>
    </w:p>
    <w:p w14:paraId="0E367446">
      <w:pPr>
        <w:pStyle w:val="4"/>
        <w:spacing w:before="292" w:line="285" w:lineRule="auto"/>
        <w:ind w:right="806"/>
        <w:jc w:val="left"/>
        <w:rPr>
          <w:rFonts w:hint="eastAsia"/>
        </w:rPr>
      </w:pPr>
    </w:p>
    <w:p w14:paraId="78EF17E2">
      <w:pPr>
        <w:pStyle w:val="4"/>
        <w:spacing w:before="292" w:line="285" w:lineRule="auto"/>
        <w:ind w:right="806"/>
        <w:jc w:val="left"/>
        <w:rPr>
          <w:rFonts w:hint="eastAsia"/>
        </w:rPr>
      </w:pPr>
      <w:r>
        <w:rPr>
          <w:rFonts w:hint="eastAsia"/>
        </w:rPr>
        <w:t>Instead, he was specifically forbidden from doing so.</w:t>
      </w:r>
    </w:p>
    <w:p w14:paraId="67EE2FF9">
      <w:pPr>
        <w:pStyle w:val="4"/>
        <w:spacing w:before="292" w:line="285" w:lineRule="auto"/>
        <w:ind w:right="806"/>
        <w:jc w:val="left"/>
        <w:rPr>
          <w:rFonts w:hint="eastAsia"/>
        </w:rPr>
      </w:pPr>
      <w:r>
        <w:rPr>
          <w:rFonts w:hint="eastAsia"/>
        </w:rPr>
        <w:t>相反，他被明确禁止这样做。</w:t>
      </w:r>
    </w:p>
    <w:p w14:paraId="0918014D">
      <w:pPr>
        <w:pStyle w:val="4"/>
        <w:spacing w:before="292" w:line="285" w:lineRule="auto"/>
        <w:ind w:right="806"/>
        <w:jc w:val="left"/>
        <w:rPr>
          <w:rFonts w:hint="eastAsia"/>
        </w:rPr>
      </w:pPr>
    </w:p>
    <w:p w14:paraId="4A15A1C0">
      <w:pPr>
        <w:pStyle w:val="4"/>
        <w:spacing w:before="292" w:line="285" w:lineRule="auto"/>
        <w:ind w:right="806"/>
        <w:jc w:val="left"/>
        <w:rPr>
          <w:rFonts w:hint="eastAsia"/>
        </w:rPr>
      </w:pPr>
      <w:r>
        <w:rPr>
          <w:rFonts w:hint="eastAsia"/>
        </w:rPr>
        <w:t>Christ is called the Tree of Life by application, by analogy, due to the power of His mediatorial office through which He is the life of His people, giving them eternal life, of which the tree of life was a symbol and sacrament for Adam.</w:t>
      </w:r>
    </w:p>
    <w:p w14:paraId="428A3960">
      <w:pPr>
        <w:pStyle w:val="4"/>
        <w:spacing w:before="292" w:line="285" w:lineRule="auto"/>
        <w:ind w:right="806"/>
        <w:jc w:val="left"/>
        <w:rPr>
          <w:rFonts w:hint="eastAsia"/>
        </w:rPr>
      </w:pPr>
      <w:r>
        <w:rPr>
          <w:rFonts w:hint="eastAsia"/>
        </w:rPr>
        <w:t>基督被称为生命树是出于应用、类比，因着祂中保职分的大能，藉此祂成为祂子民的生命，赐给他们永生，而那棵生命树对亚当来说，是这永生的一个记号和圣礼。</w:t>
      </w:r>
    </w:p>
    <w:p w14:paraId="0948CD75">
      <w:pPr>
        <w:pStyle w:val="4"/>
        <w:spacing w:before="292" w:line="285" w:lineRule="auto"/>
        <w:ind w:right="806"/>
        <w:jc w:val="left"/>
        <w:rPr>
          <w:rFonts w:hint="eastAsia"/>
        </w:rPr>
      </w:pPr>
    </w:p>
    <w:p w14:paraId="5D0F26EA">
      <w:pPr>
        <w:pStyle w:val="4"/>
        <w:spacing w:before="23"/>
        <w:ind w:left="0"/>
        <w:jc w:val="left"/>
        <w:rPr>
          <w:rFonts w:hint="eastAsia"/>
        </w:rPr>
      </w:pPr>
      <w:r>
        <w:rPr>
          <w:rFonts w:hint="eastAsia"/>
        </w:rPr>
        <w:t>Had no natural power to preserve life.</w:t>
      </w:r>
    </w:p>
    <w:p w14:paraId="4D8A1C67">
      <w:pPr>
        <w:pStyle w:val="4"/>
        <w:spacing w:before="23"/>
        <w:ind w:left="0"/>
        <w:jc w:val="left"/>
        <w:rPr>
          <w:rFonts w:hint="eastAsia"/>
        </w:rPr>
      </w:pPr>
      <w:r>
        <w:rPr>
          <w:rFonts w:hint="eastAsia"/>
        </w:rPr>
        <w:t>没有天然的能力来保存生命。</w:t>
      </w:r>
    </w:p>
    <w:p w14:paraId="046E0572">
      <w:pPr>
        <w:pStyle w:val="4"/>
        <w:spacing w:before="23"/>
        <w:ind w:left="0"/>
        <w:jc w:val="left"/>
        <w:rPr>
          <w:rFonts w:hint="eastAsia"/>
        </w:rPr>
      </w:pPr>
    </w:p>
    <w:p w14:paraId="2F4A3D83">
      <w:pPr>
        <w:pStyle w:val="4"/>
        <w:spacing w:before="23"/>
        <w:ind w:left="0"/>
        <w:jc w:val="left"/>
        <w:rPr>
          <w:rFonts w:hint="eastAsia"/>
        </w:rPr>
      </w:pPr>
      <w:r>
        <w:rPr>
          <w:rFonts w:hint="eastAsia"/>
        </w:rPr>
        <w:t>This tree had no natural power to preserve man from death because:</w:t>
      </w:r>
    </w:p>
    <w:p w14:paraId="5B9F9526">
      <w:pPr>
        <w:pStyle w:val="4"/>
        <w:spacing w:before="23"/>
        <w:ind w:left="0"/>
        <w:jc w:val="left"/>
        <w:rPr>
          <w:rFonts w:hint="eastAsia"/>
        </w:rPr>
      </w:pPr>
      <w:r>
        <w:rPr>
          <w:rFonts w:hint="eastAsia"/>
        </w:rPr>
        <w:t>这棵树没有天然的能力来保守人免于死亡，因为：</w:t>
      </w:r>
    </w:p>
    <w:p w14:paraId="247DF3E0">
      <w:pPr>
        <w:pStyle w:val="4"/>
        <w:spacing w:before="23"/>
        <w:ind w:left="0"/>
        <w:jc w:val="left"/>
        <w:rPr>
          <w:rFonts w:hint="eastAsia"/>
        </w:rPr>
      </w:pPr>
    </w:p>
    <w:p w14:paraId="78D17EB6">
      <w:pPr>
        <w:pStyle w:val="4"/>
        <w:spacing w:before="23"/>
        <w:ind w:left="0"/>
        <w:jc w:val="left"/>
        <w:rPr>
          <w:rFonts w:hint="eastAsia"/>
        </w:rPr>
      </w:pPr>
      <w:r>
        <w:rPr>
          <w:rFonts w:hint="eastAsia"/>
        </w:rPr>
        <w:t>(a)Immortality did not have its foundation in the tree, and</w:t>
      </w:r>
    </w:p>
    <w:p w14:paraId="43D88924">
      <w:pPr>
        <w:pStyle w:val="4"/>
        <w:spacing w:before="23"/>
        <w:ind w:left="0"/>
        <w:jc w:val="left"/>
        <w:rPr>
          <w:rFonts w:hint="eastAsia"/>
        </w:rPr>
      </w:pPr>
      <w:r>
        <w:rPr>
          <w:rFonts w:hint="eastAsia"/>
        </w:rPr>
        <w:t>（a）不朽的基础不在于这棵树，并且</w:t>
      </w:r>
    </w:p>
    <w:p w14:paraId="540D2D4D">
      <w:pPr>
        <w:pStyle w:val="4"/>
        <w:spacing w:before="23"/>
        <w:ind w:left="0"/>
        <w:jc w:val="left"/>
        <w:rPr>
          <w:rFonts w:hint="eastAsia"/>
        </w:rPr>
      </w:pPr>
    </w:p>
    <w:p w14:paraId="4C0A8F7D">
      <w:pPr>
        <w:pStyle w:val="4"/>
        <w:spacing w:before="23"/>
        <w:ind w:left="0"/>
        <w:jc w:val="left"/>
        <w:rPr>
          <w:rFonts w:hint="eastAsia"/>
        </w:rPr>
      </w:pPr>
      <w:r>
        <w:rPr>
          <w:rFonts w:hint="eastAsia"/>
        </w:rPr>
        <w:t>(b)Not a word of it is mentioned in Scripture.</w:t>
      </w:r>
    </w:p>
    <w:p w14:paraId="0A84FBEE">
      <w:pPr>
        <w:pStyle w:val="4"/>
        <w:spacing w:before="23"/>
        <w:ind w:left="0"/>
        <w:jc w:val="left"/>
        <w:rPr>
          <w:rFonts w:hint="eastAsia"/>
        </w:rPr>
      </w:pPr>
      <w:r>
        <w:rPr>
          <w:rFonts w:hint="eastAsia"/>
        </w:rPr>
        <w:t>（b）圣经中对此一字未提。</w:t>
      </w:r>
    </w:p>
    <w:p w14:paraId="6522EFEE">
      <w:pPr>
        <w:pStyle w:val="4"/>
        <w:spacing w:before="23"/>
        <w:ind w:left="0"/>
        <w:jc w:val="left"/>
        <w:rPr>
          <w:rFonts w:hint="eastAsia"/>
        </w:rPr>
      </w:pPr>
    </w:p>
    <w:p w14:paraId="7F23E0FC">
      <w:pPr>
        <w:pStyle w:val="4"/>
        <w:spacing w:before="23"/>
        <w:ind w:left="0"/>
        <w:jc w:val="left"/>
        <w:rPr>
          <w:rFonts w:hint="eastAsia"/>
        </w:rPr>
      </w:pPr>
      <w:r>
        <w:rPr>
          <w:rFonts w:hint="eastAsia"/>
        </w:rPr>
        <w:t>(c)How would the descendants of Adam, if he had remained in a state of perfection and filled the whole world, have managed without this single tree, found only in the paradise?</w:t>
      </w:r>
    </w:p>
    <w:p w14:paraId="3E807C98">
      <w:pPr>
        <w:pStyle w:val="4"/>
        <w:spacing w:before="23"/>
        <w:ind w:left="0"/>
        <w:jc w:val="left"/>
        <w:rPr>
          <w:rFonts w:hint="eastAsia"/>
        </w:rPr>
      </w:pPr>
      <w:r>
        <w:rPr>
          <w:rFonts w:hint="eastAsia"/>
        </w:rPr>
        <w:t>（c）如果亚当一直保持在完美的状态并遍满全地，他的后裔在没有这棵只在乐园里才有的树的情况下，该如何生活呢？</w:t>
      </w:r>
    </w:p>
    <w:p w14:paraId="0C3A554F">
      <w:pPr>
        <w:pStyle w:val="4"/>
        <w:spacing w:before="23"/>
        <w:ind w:left="0"/>
        <w:jc w:val="left"/>
        <w:rPr>
          <w:rFonts w:hint="eastAsia"/>
        </w:rPr>
      </w:pPr>
    </w:p>
    <w:p w14:paraId="10803471">
      <w:pPr>
        <w:pStyle w:val="4"/>
        <w:spacing w:before="23"/>
        <w:ind w:left="0"/>
        <w:jc w:val="left"/>
        <w:rPr>
          <w:rFonts w:hint="eastAsia"/>
        </w:rPr>
      </w:pPr>
      <w:r>
        <w:rPr>
          <w:rFonts w:hint="eastAsia"/>
        </w:rPr>
        <w:t>Would they all have died?</w:t>
      </w:r>
    </w:p>
    <w:p w14:paraId="0E07B571">
      <w:pPr>
        <w:pStyle w:val="4"/>
        <w:spacing w:before="23"/>
        <w:ind w:left="0"/>
        <w:jc w:val="left"/>
        <w:rPr>
          <w:rFonts w:hint="eastAsia"/>
        </w:rPr>
      </w:pPr>
      <w:r>
        <w:rPr>
          <w:rFonts w:hint="eastAsia"/>
        </w:rPr>
        <w:t>他们都会死吗？</w:t>
      </w:r>
    </w:p>
    <w:p w14:paraId="07740EC8">
      <w:pPr>
        <w:pStyle w:val="4"/>
        <w:spacing w:before="23"/>
        <w:ind w:left="0"/>
        <w:jc w:val="left"/>
        <w:rPr>
          <w:rFonts w:hint="eastAsia"/>
        </w:rPr>
      </w:pPr>
    </w:p>
    <w:p w14:paraId="3B31DD7D">
      <w:pPr>
        <w:pStyle w:val="4"/>
        <w:spacing w:before="23"/>
        <w:ind w:left="0"/>
        <w:jc w:val="left"/>
        <w:rPr>
          <w:rFonts w:hint="eastAsia"/>
        </w:rPr>
      </w:pPr>
      <w:r>
        <w:rPr>
          <w:rFonts w:hint="eastAsia"/>
        </w:rPr>
        <w:t>(d)All the other trees were meant for his food, and his body was created in such a state of perfection that it was not subject to illness and therefore required no medicines.</w:t>
      </w:r>
    </w:p>
    <w:p w14:paraId="18CB3D76">
      <w:pPr>
        <w:pStyle w:val="4"/>
        <w:spacing w:before="23"/>
        <w:ind w:left="0"/>
        <w:jc w:val="left"/>
        <w:rPr>
          <w:rFonts w:hint="eastAsia"/>
        </w:rPr>
      </w:pPr>
      <w:r>
        <w:rPr>
          <w:rFonts w:hint="eastAsia"/>
        </w:rPr>
        <w:t>（d）所有其他的树都是作他食物的，他的身体被造于一种完美的状态，不会生病，因此不需要药物。</w:t>
      </w:r>
    </w:p>
    <w:p w14:paraId="03870C08">
      <w:pPr>
        <w:pStyle w:val="4"/>
        <w:spacing w:before="23"/>
        <w:ind w:left="0"/>
        <w:jc w:val="left"/>
        <w:rPr>
          <w:rFonts w:hint="eastAsia"/>
        </w:rPr>
      </w:pPr>
    </w:p>
    <w:p w14:paraId="47E492A1">
      <w:pPr>
        <w:pStyle w:val="4"/>
        <w:spacing w:before="23"/>
        <w:ind w:left="0"/>
        <w:jc w:val="left"/>
        <w:rPr>
          <w:rFonts w:hint="eastAsia"/>
        </w:rPr>
      </w:pPr>
      <w:r>
        <w:rPr>
          <w:rFonts w:hint="eastAsia"/>
        </w:rPr>
        <w:t>Thus, the tree alone served as a sacrament of eternal life.</w:t>
      </w:r>
    </w:p>
    <w:p w14:paraId="2AF1B534">
      <w:pPr>
        <w:pStyle w:val="4"/>
        <w:spacing w:before="23"/>
        <w:ind w:left="0"/>
        <w:jc w:val="left"/>
        <w:rPr>
          <w:rFonts w:hint="eastAsia"/>
        </w:rPr>
      </w:pPr>
      <w:r>
        <w:rPr>
          <w:rFonts w:hint="eastAsia"/>
        </w:rPr>
        <w:t>因此，这棵树本身就是永生的圣礼。</w:t>
      </w:r>
    </w:p>
    <w:p w14:paraId="69F19DD1">
      <w:pPr>
        <w:pStyle w:val="4"/>
        <w:spacing w:before="23"/>
        <w:ind w:left="0"/>
        <w:jc w:val="left"/>
        <w:rPr>
          <w:rFonts w:hint="eastAsia"/>
        </w:rPr>
      </w:pPr>
    </w:p>
    <w:p w14:paraId="39C06607">
      <w:pPr>
        <w:pStyle w:val="4"/>
        <w:spacing w:before="23"/>
        <w:ind w:left="0"/>
        <w:jc w:val="left"/>
        <w:rPr>
          <w:rFonts w:hint="eastAsia"/>
        </w:rPr>
      </w:pPr>
      <w:r>
        <w:rPr>
          <w:rFonts w:hint="eastAsia"/>
        </w:rPr>
        <w:t>The tree of the knowledge of good and evil.</w:t>
      </w:r>
    </w:p>
    <w:p w14:paraId="7B9D9A82">
      <w:pPr>
        <w:pStyle w:val="4"/>
        <w:spacing w:before="23"/>
        <w:ind w:left="0"/>
        <w:jc w:val="left"/>
        <w:rPr>
          <w:rFonts w:hint="eastAsia"/>
        </w:rPr>
      </w:pPr>
      <w:r>
        <w:rPr>
          <w:rFonts w:hint="eastAsia"/>
        </w:rPr>
        <w:t>分别善恶树。</w:t>
      </w:r>
    </w:p>
    <w:p w14:paraId="2597F827">
      <w:pPr>
        <w:pStyle w:val="4"/>
        <w:spacing w:before="23"/>
        <w:ind w:left="0"/>
        <w:jc w:val="left"/>
        <w:rPr>
          <w:rFonts w:hint="eastAsia"/>
        </w:rPr>
      </w:pPr>
    </w:p>
    <w:p w14:paraId="7724F9D1">
      <w:pPr>
        <w:pStyle w:val="4"/>
        <w:spacing w:before="23"/>
        <w:ind w:left="0"/>
        <w:jc w:val="left"/>
        <w:rPr>
          <w:rFonts w:hint="eastAsia"/>
        </w:rPr>
      </w:pPr>
      <w:r>
        <w:rPr>
          <w:rFonts w:hint="eastAsia"/>
        </w:rPr>
        <w:t>VIII.In paradise, there was also the Tree of the Knowledge of Good and Evil, which Adam was not allowed to touch or eat from (Genesis 2:17).</w:t>
      </w:r>
    </w:p>
    <w:p w14:paraId="1D63F6E5">
      <w:pPr>
        <w:pStyle w:val="4"/>
        <w:spacing w:before="23"/>
        <w:ind w:left="0"/>
        <w:jc w:val="left"/>
        <w:rPr>
          <w:rFonts w:hint="eastAsia"/>
        </w:rPr>
      </w:pPr>
      <w:r>
        <w:rPr>
          <w:rFonts w:hint="eastAsia"/>
        </w:rPr>
        <w:t>VIII. 在乐园里，还有一棵分别善恶树，亚当被禁止触摸或吃它的果子（创世记 2:17）。</w:t>
      </w:r>
    </w:p>
    <w:p w14:paraId="627F1F75">
      <w:pPr>
        <w:pStyle w:val="4"/>
        <w:spacing w:before="23"/>
        <w:ind w:left="0"/>
        <w:jc w:val="left"/>
        <w:rPr>
          <w:rFonts w:hint="eastAsia"/>
        </w:rPr>
      </w:pPr>
    </w:p>
    <w:p w14:paraId="422376E3">
      <w:pPr>
        <w:pStyle w:val="4"/>
        <w:spacing w:before="23"/>
        <w:ind w:left="0"/>
        <w:jc w:val="left"/>
        <w:rPr>
          <w:rFonts w:hint="eastAsia"/>
        </w:rPr>
      </w:pPr>
      <w:r>
        <w:rPr>
          <w:rFonts w:hint="eastAsia"/>
        </w:rPr>
        <w:t>"But of the tree of the knowledge of good and evil, thou shalt not eat" (Genesis 3:3).</w:t>
      </w:r>
    </w:p>
    <w:p w14:paraId="78684EE4">
      <w:pPr>
        <w:pStyle w:val="4"/>
        <w:spacing w:before="23"/>
        <w:ind w:left="0"/>
        <w:jc w:val="left"/>
        <w:rPr>
          <w:rFonts w:hint="eastAsia"/>
        </w:rPr>
      </w:pPr>
      <w:r>
        <w:rPr>
          <w:rFonts w:hint="eastAsia"/>
        </w:rPr>
        <w:t>“只是分别善恶树上的果子，你不可吃”（创世记 3:3）。</w:t>
      </w:r>
    </w:p>
    <w:p w14:paraId="308F7C16">
      <w:pPr>
        <w:pStyle w:val="4"/>
        <w:spacing w:before="23"/>
        <w:ind w:left="0"/>
        <w:jc w:val="left"/>
        <w:rPr>
          <w:rFonts w:hint="eastAsia"/>
        </w:rPr>
      </w:pPr>
    </w:p>
    <w:p w14:paraId="565E9A0C">
      <w:pPr>
        <w:pStyle w:val="4"/>
        <w:spacing w:before="23"/>
        <w:ind w:left="0"/>
        <w:jc w:val="left"/>
        <w:rPr>
          <w:rFonts w:hint="eastAsia"/>
        </w:rPr>
      </w:pPr>
      <w:r>
        <w:rPr>
          <w:rFonts w:hint="eastAsia"/>
        </w:rPr>
        <w:t>Just as the Tree of Life was singular, there was only one Tree of the Knowledge of Good and Evil —not in terms of species, for that is not stated, but in terms of number, and it is simply referred to as "the tree."</w:t>
      </w:r>
    </w:p>
    <w:p w14:paraId="16409976">
      <w:pPr>
        <w:pStyle w:val="4"/>
        <w:spacing w:before="23"/>
        <w:ind w:left="0"/>
        <w:jc w:val="left"/>
        <w:rPr>
          <w:rFonts w:hint="eastAsia"/>
        </w:rPr>
      </w:pPr>
      <w:r>
        <w:rPr>
          <w:rFonts w:hint="eastAsia"/>
        </w:rPr>
        <w:t>正如生命树是独一的一样，分别善恶树也只有一棵——不是就其种类而言，因为圣经没有说明，而是就其数量而言，它被简单地称为“那棵树”。</w:t>
      </w:r>
    </w:p>
    <w:p w14:paraId="2A901A1E">
      <w:pPr>
        <w:pStyle w:val="4"/>
        <w:spacing w:before="23"/>
        <w:ind w:left="0"/>
        <w:jc w:val="left"/>
        <w:rPr>
          <w:rFonts w:hint="eastAsia"/>
        </w:rPr>
      </w:pPr>
    </w:p>
    <w:p w14:paraId="26535508">
      <w:pPr>
        <w:pStyle w:val="4"/>
        <w:spacing w:before="23"/>
        <w:ind w:left="0"/>
        <w:jc w:val="left"/>
        <w:rPr>
          <w:rFonts w:hint="eastAsia"/>
        </w:rPr>
      </w:pPr>
      <w:r>
        <w:rPr>
          <w:rFonts w:hint="eastAsia"/>
        </w:rPr>
        <w:t>The reason for this name can be inferred from the name itself, namely:</w:t>
      </w:r>
    </w:p>
    <w:p w14:paraId="0BC91127">
      <w:pPr>
        <w:pStyle w:val="4"/>
        <w:spacing w:before="23"/>
        <w:ind w:left="0"/>
        <w:jc w:val="left"/>
        <w:rPr>
          <w:rFonts w:hint="eastAsia"/>
        </w:rPr>
      </w:pPr>
      <w:r>
        <w:rPr>
          <w:rFonts w:hint="eastAsia"/>
        </w:rPr>
        <w:t>这个名字的由来可以从名字本身推断出来，即：</w:t>
      </w:r>
    </w:p>
    <w:p w14:paraId="013250D7">
      <w:pPr>
        <w:pStyle w:val="4"/>
        <w:spacing w:before="23"/>
        <w:ind w:left="0"/>
        <w:jc w:val="left"/>
        <w:rPr>
          <w:rFonts w:hint="eastAsia"/>
        </w:rPr>
      </w:pPr>
    </w:p>
    <w:p w14:paraId="6CAE3F45">
      <w:pPr>
        <w:pStyle w:val="4"/>
        <w:spacing w:before="23"/>
        <w:ind w:left="0"/>
        <w:jc w:val="left"/>
        <w:rPr>
          <w:rFonts w:hint="eastAsia"/>
        </w:rPr>
      </w:pPr>
      <w:r>
        <w:rPr>
          <w:rFonts w:hint="eastAsia"/>
        </w:rPr>
        <w:t>(a)Because it was a test tree by which God wanted to test whether man would persist in doing good or fall into evil, as 2 Chronicles 32:31 says, "God left him, to try him, that he might know all that was in his heart."</w:t>
      </w:r>
    </w:p>
    <w:p w14:paraId="6550F40A">
      <w:pPr>
        <w:pStyle w:val="4"/>
        <w:spacing w:before="23"/>
        <w:ind w:left="0"/>
        <w:jc w:val="left"/>
        <w:rPr>
          <w:rFonts w:hint="eastAsia"/>
        </w:rPr>
      </w:pPr>
      <w:r>
        <w:rPr>
          <w:rFonts w:hint="eastAsia"/>
        </w:rPr>
        <w:t>（a）因为它是一棵试验树，神想藉此试验人是会恒心行善，还是会堕入罪恶，正如历代志下 32:31 所说：“神离开他，要试验他，好知道他心内如何。”</w:t>
      </w:r>
    </w:p>
    <w:p w14:paraId="190BBF50">
      <w:pPr>
        <w:pStyle w:val="4"/>
        <w:spacing w:before="23"/>
        <w:ind w:left="0"/>
        <w:jc w:val="left"/>
        <w:rPr>
          <w:rFonts w:hint="eastAsia"/>
        </w:rPr>
      </w:pPr>
    </w:p>
    <w:p w14:paraId="5641F1A0">
      <w:pPr>
        <w:pStyle w:val="4"/>
        <w:spacing w:before="23"/>
        <w:ind w:left="0"/>
        <w:jc w:val="left"/>
        <w:rPr>
          <w:rFonts w:hint="eastAsia"/>
        </w:rPr>
      </w:pPr>
      <w:r>
        <w:rPr>
          <w:rFonts w:hint="eastAsia"/>
        </w:rPr>
        <w:t>(b)Because if he ate from it, he would know how good he had it and in what sinful and sorrowful state he had placed himself.</w:t>
      </w:r>
    </w:p>
    <w:p w14:paraId="244CEAF0">
      <w:pPr>
        <w:pStyle w:val="4"/>
        <w:spacing w:before="23"/>
        <w:ind w:left="0"/>
        <w:jc w:val="left"/>
        <w:rPr>
          <w:rFonts w:hint="eastAsia"/>
        </w:rPr>
      </w:pPr>
      <w:r>
        <w:rPr>
          <w:rFonts w:hint="eastAsia"/>
        </w:rPr>
        <w:t>（b）因为如果他吃了，他就会知道自己先前是何等的美好，又将自己置于何等有罪和悲惨的境地。</w:t>
      </w:r>
    </w:p>
    <w:p w14:paraId="626F65D8">
      <w:pPr>
        <w:pStyle w:val="4"/>
        <w:spacing w:before="23"/>
        <w:ind w:left="0"/>
        <w:jc w:val="left"/>
        <w:rPr>
          <w:rFonts w:hint="eastAsia"/>
        </w:rPr>
      </w:pPr>
    </w:p>
    <w:p w14:paraId="5D91E8F9">
      <w:pPr>
        <w:pStyle w:val="4"/>
        <w:spacing w:before="23"/>
        <w:ind w:left="0"/>
        <w:jc w:val="left"/>
        <w:rPr>
          <w:rFonts w:hint="eastAsia"/>
        </w:rPr>
      </w:pPr>
      <w:r>
        <w:rPr>
          <w:rFonts w:hint="eastAsia"/>
        </w:rPr>
        <w:t>Adam's task.</w:t>
      </w:r>
    </w:p>
    <w:p w14:paraId="5951FAF2">
      <w:pPr>
        <w:pStyle w:val="4"/>
        <w:spacing w:before="23"/>
        <w:ind w:left="0"/>
        <w:jc w:val="left"/>
        <w:rPr>
          <w:rFonts w:hint="eastAsia"/>
        </w:rPr>
      </w:pPr>
      <w:r>
        <w:rPr>
          <w:rFonts w:hint="eastAsia"/>
        </w:rPr>
        <w:t>亚当的任务。</w:t>
      </w:r>
    </w:p>
    <w:p w14:paraId="46418248">
      <w:pPr>
        <w:pStyle w:val="4"/>
        <w:spacing w:before="23"/>
        <w:ind w:left="0"/>
        <w:jc w:val="left"/>
        <w:rPr>
          <w:rFonts w:hint="eastAsia"/>
        </w:rPr>
      </w:pPr>
    </w:p>
    <w:p w14:paraId="525151D2">
      <w:pPr>
        <w:pStyle w:val="4"/>
        <w:spacing w:before="23"/>
        <w:ind w:left="0"/>
        <w:jc w:val="left"/>
        <w:rPr>
          <w:rFonts w:hint="eastAsia"/>
        </w:rPr>
      </w:pPr>
      <w:r>
        <w:rPr>
          <w:rFonts w:hint="eastAsia"/>
        </w:rPr>
        <w:t>In this garden, the Lord placed Adam and Eve to cultivate and keep it (Genesis 2:15), so that the animals would not enter it, trample and consume the neat plantings, the beautiful flowers, and the fragrant herbs.</w:t>
      </w:r>
    </w:p>
    <w:p w14:paraId="46719D65">
      <w:pPr>
        <w:pStyle w:val="4"/>
        <w:spacing w:before="23"/>
        <w:ind w:left="0"/>
        <w:jc w:val="left"/>
        <w:rPr>
          <w:rFonts w:hint="eastAsia"/>
        </w:rPr>
      </w:pPr>
      <w:r>
        <w:rPr>
          <w:rFonts w:hint="eastAsia"/>
        </w:rPr>
        <w:t>在这园中，主安置亚当和夏娃来修理看守（创世记 2:15），免得走兽进入，践踏和吃掉整齐的植物、美丽的花朵和芬芳的香草。</w:t>
      </w:r>
    </w:p>
    <w:p w14:paraId="32808B7C">
      <w:pPr>
        <w:pStyle w:val="4"/>
        <w:spacing w:before="23"/>
        <w:ind w:left="0"/>
        <w:jc w:val="left"/>
        <w:rPr>
          <w:rFonts w:hint="eastAsia"/>
        </w:rPr>
      </w:pPr>
    </w:p>
    <w:p w14:paraId="296D9410">
      <w:pPr>
        <w:pStyle w:val="4"/>
        <w:spacing w:before="23"/>
        <w:ind w:left="0"/>
        <w:jc w:val="left"/>
        <w:rPr>
          <w:rFonts w:hint="eastAsia"/>
        </w:rPr>
      </w:pPr>
      <w:r>
        <w:rPr>
          <w:rFonts w:hint="eastAsia"/>
        </w:rPr>
        <w:t>He was to cultivate the garden, shape the trees by pruning them to make them fruitful, sow and plant as he pleased—not as a burden or toil but for his pleasure and delight.</w:t>
      </w:r>
    </w:p>
    <w:p w14:paraId="29B3F79D">
      <w:pPr>
        <w:pStyle w:val="4"/>
        <w:spacing w:before="23"/>
        <w:ind w:left="0"/>
        <w:jc w:val="left"/>
        <w:rPr>
          <w:rFonts w:hint="eastAsia"/>
        </w:rPr>
      </w:pPr>
      <w:r>
        <w:rPr>
          <w:rFonts w:hint="eastAsia"/>
        </w:rPr>
        <w:t>他要修理园子，通过修剪使树木结果，随己意撒种和栽种——这不是一种负担或劳苦，而是为了他的愉悦和喜乐。</w:t>
      </w:r>
    </w:p>
    <w:p w14:paraId="353516E1">
      <w:pPr>
        <w:pStyle w:val="4"/>
        <w:spacing w:before="23"/>
        <w:ind w:left="0"/>
        <w:jc w:val="left"/>
        <w:rPr>
          <w:rFonts w:hint="eastAsia"/>
        </w:rPr>
      </w:pPr>
    </w:p>
    <w:p w14:paraId="1299C2E5">
      <w:pPr>
        <w:pStyle w:val="4"/>
        <w:spacing w:before="23"/>
        <w:ind w:left="0"/>
        <w:jc w:val="left"/>
        <w:rPr>
          <w:rFonts w:hint="eastAsia"/>
        </w:rPr>
      </w:pPr>
      <w:r>
        <w:rPr>
          <w:rFonts w:hint="eastAsia"/>
        </w:rPr>
        <w:t>For a perfect man, being inactive was neither desirable nor appropriate.</w:t>
      </w:r>
    </w:p>
    <w:p w14:paraId="22F442AD">
      <w:pPr>
        <w:pStyle w:val="4"/>
        <w:spacing w:before="23"/>
        <w:ind w:left="0"/>
        <w:jc w:val="left"/>
        <w:rPr>
          <w:rFonts w:hint="eastAsia"/>
        </w:rPr>
      </w:pPr>
      <w:r>
        <w:rPr>
          <w:rFonts w:hint="eastAsia"/>
        </w:rPr>
        <w:t>对于一个完美的人来说，无所事事既不可取也不合宜。</w:t>
      </w:r>
    </w:p>
    <w:p w14:paraId="4EDA1F4E">
      <w:pPr>
        <w:pStyle w:val="4"/>
        <w:spacing w:before="23"/>
        <w:ind w:left="0"/>
        <w:jc w:val="left"/>
        <w:rPr>
          <w:rFonts w:hint="eastAsia"/>
        </w:rPr>
      </w:pPr>
    </w:p>
    <w:p w14:paraId="60B493F4">
      <w:pPr>
        <w:pStyle w:val="4"/>
        <w:spacing w:before="23"/>
        <w:ind w:left="0"/>
        <w:jc w:val="left"/>
        <w:rPr>
          <w:rFonts w:hint="eastAsia"/>
        </w:rPr>
      </w:pPr>
      <w:r>
        <w:rPr>
          <w:rFonts w:hint="eastAsia"/>
        </w:rPr>
        <w:t>Except on the Sabbath day, when he had to rest, ceasing from work according to the example given and commanded by his Maker.</w:t>
      </w:r>
    </w:p>
    <w:p w14:paraId="5DFA213B">
      <w:pPr>
        <w:pStyle w:val="4"/>
        <w:spacing w:before="23"/>
        <w:ind w:left="0"/>
        <w:jc w:val="left"/>
        <w:rPr>
          <w:rFonts w:hint="eastAsia"/>
        </w:rPr>
      </w:pPr>
      <w:r>
        <w:rPr>
          <w:rFonts w:hint="eastAsia"/>
        </w:rPr>
        <w:t>除非在安息日，他必须休息，按照他造物主所给的榜样和命令停止工作。</w:t>
      </w:r>
    </w:p>
    <w:p w14:paraId="7875A846">
      <w:pPr>
        <w:pStyle w:val="4"/>
        <w:spacing w:before="23"/>
        <w:ind w:left="0"/>
        <w:jc w:val="left"/>
        <w:rPr>
          <w:rFonts w:hint="eastAsia"/>
        </w:rPr>
      </w:pPr>
    </w:p>
    <w:p w14:paraId="72C85B68">
      <w:pPr>
        <w:pStyle w:val="4"/>
        <w:spacing w:before="23"/>
        <w:ind w:left="0"/>
        <w:jc w:val="left"/>
        <w:rPr>
          <w:rFonts w:hint="eastAsia"/>
        </w:rPr>
      </w:pPr>
      <w:r>
        <w:rPr>
          <w:rFonts w:hint="eastAsia"/>
        </w:rPr>
        <w:t>IX.Thus, Adam had everything in perfection and delight for body and soul, and, without experiencing any death, after completing his probationary period, he would have been transferred to the third heaven, to eternal glory.</w:t>
      </w:r>
    </w:p>
    <w:p w14:paraId="32127D94">
      <w:pPr>
        <w:pStyle w:val="4"/>
        <w:spacing w:before="23"/>
        <w:ind w:left="0"/>
        <w:jc w:val="left"/>
        <w:rPr>
          <w:rFonts w:hint="eastAsia"/>
        </w:rPr>
      </w:pPr>
      <w:r>
        <w:rPr>
          <w:rFonts w:hint="eastAsia"/>
        </w:rPr>
        <w:t>IX. 如此，亚当在身体和灵魂上拥有一切的完美和喜乐，并且，在完成了他的试验期后，他本可以在不经历任何死亡的情况下，被接到第三层天，进入永恒的荣耀。</w:t>
      </w:r>
    </w:p>
    <w:p w14:paraId="5B07CD9D">
      <w:pPr>
        <w:pStyle w:val="4"/>
        <w:spacing w:before="23"/>
        <w:ind w:left="0"/>
        <w:jc w:val="left"/>
        <w:rPr>
          <w:rFonts w:hint="eastAsia"/>
        </w:rPr>
      </w:pPr>
    </w:p>
    <w:p w14:paraId="73055A85">
      <w:pPr>
        <w:pStyle w:val="4"/>
        <w:spacing w:before="23"/>
        <w:ind w:left="0"/>
        <w:jc w:val="left"/>
        <w:rPr>
          <w:rFonts w:hint="eastAsia"/>
        </w:rPr>
      </w:pPr>
      <w:r>
        <w:rPr>
          <w:rFonts w:hint="eastAsia"/>
        </w:rPr>
        <w:t>The immortality of the soul has been demonstrated in this chapter.</w:t>
      </w:r>
    </w:p>
    <w:p w14:paraId="5F8A401C">
      <w:pPr>
        <w:pStyle w:val="4"/>
        <w:spacing w:before="23"/>
        <w:ind w:left="0"/>
        <w:jc w:val="left"/>
        <w:rPr>
          <w:rFonts w:hint="eastAsia"/>
        </w:rPr>
      </w:pPr>
      <w:r>
        <w:rPr>
          <w:rFonts w:hint="eastAsia"/>
        </w:rPr>
        <w:t>灵魂的不朽已在本章中得到证明。</w:t>
      </w:r>
    </w:p>
    <w:p w14:paraId="473CAF7B">
      <w:pPr>
        <w:pStyle w:val="4"/>
        <w:spacing w:before="23"/>
        <w:ind w:left="0"/>
        <w:jc w:val="left"/>
        <w:rPr>
          <w:rFonts w:hint="eastAsia"/>
        </w:rPr>
      </w:pPr>
    </w:p>
    <w:p w14:paraId="7C694169">
      <w:pPr>
        <w:pStyle w:val="4"/>
        <w:spacing w:before="23"/>
        <w:ind w:left="0"/>
        <w:jc w:val="left"/>
        <w:rPr>
          <w:rFonts w:hint="eastAsia"/>
        </w:rPr>
      </w:pPr>
      <w:r>
        <w:rPr>
          <w:rFonts w:hint="eastAsia"/>
        </w:rPr>
        <w:t>Although the body was composed of materials, it was in such a condition that, when essentially united with the immortal soul, it was capable of living without ever being subject to sickness or death.</w:t>
      </w:r>
    </w:p>
    <w:p w14:paraId="3328AC10">
      <w:pPr>
        <w:pStyle w:val="4"/>
        <w:spacing w:before="23"/>
        <w:ind w:left="0"/>
        <w:jc w:val="left"/>
        <w:rPr>
          <w:rFonts w:hint="eastAsia"/>
        </w:rPr>
      </w:pPr>
      <w:r>
        <w:rPr>
          <w:rFonts w:hint="eastAsia"/>
        </w:rPr>
        <w:t>虽然身体是由物质构成的，但它的状况是，当与不朽的灵魂本质性地联合时，它能够永远活着，不受疾病或死亡的影响。</w:t>
      </w:r>
    </w:p>
    <w:p w14:paraId="2448B428">
      <w:pPr>
        <w:pStyle w:val="4"/>
        <w:spacing w:before="23"/>
        <w:ind w:left="0"/>
        <w:jc w:val="left"/>
        <w:rPr>
          <w:rFonts w:hint="eastAsia"/>
        </w:rPr>
      </w:pPr>
    </w:p>
    <w:p w14:paraId="2DDA8943">
      <w:pPr>
        <w:pStyle w:val="4"/>
        <w:spacing w:before="23"/>
        <w:ind w:left="0"/>
        <w:jc w:val="left"/>
        <w:rPr>
          <w:rFonts w:hint="eastAsia"/>
        </w:rPr>
      </w:pPr>
      <w:r>
        <w:rPr>
          <w:rFonts w:hint="eastAsia"/>
        </w:rPr>
        <w:t>Man would not have died if he had not sinned.</w:t>
      </w:r>
    </w:p>
    <w:p w14:paraId="43BCC253">
      <w:pPr>
        <w:pStyle w:val="4"/>
        <w:spacing w:before="23"/>
        <w:ind w:left="0"/>
        <w:jc w:val="left"/>
        <w:rPr>
          <w:rFonts w:hint="eastAsia"/>
        </w:rPr>
      </w:pPr>
      <w:r>
        <w:rPr>
          <w:rFonts w:hint="eastAsia"/>
        </w:rPr>
        <w:t>如果人没有犯罪，人是不会死的。</w:t>
      </w:r>
    </w:p>
    <w:p w14:paraId="7E451D4C">
      <w:pPr>
        <w:pStyle w:val="4"/>
        <w:spacing w:before="23"/>
        <w:ind w:left="0"/>
        <w:jc w:val="left"/>
        <w:rPr>
          <w:rFonts w:hint="eastAsia"/>
        </w:rPr>
      </w:pPr>
    </w:p>
    <w:p w14:paraId="19D071D8">
      <w:pPr>
        <w:pStyle w:val="4"/>
        <w:spacing w:before="23"/>
        <w:ind w:left="0"/>
        <w:jc w:val="left"/>
        <w:rPr>
          <w:rFonts w:hint="eastAsia"/>
        </w:rPr>
      </w:pPr>
      <w:r>
        <w:rPr>
          <w:rFonts w:hint="eastAsia"/>
        </w:rPr>
        <w:t>Man would also not have died if he had not sinned but would have ascended to heaven with body and soul.</w:t>
      </w:r>
    </w:p>
    <w:p w14:paraId="1EB0C6EA">
      <w:pPr>
        <w:pStyle w:val="4"/>
        <w:spacing w:before="23"/>
        <w:ind w:left="0"/>
        <w:jc w:val="left"/>
        <w:rPr>
          <w:rFonts w:hint="eastAsia"/>
        </w:rPr>
      </w:pPr>
      <w:r>
        <w:rPr>
          <w:rFonts w:hint="eastAsia"/>
        </w:rPr>
        <w:t>如果人没有犯罪，人也不会死，而是会带着身体和灵魂升到天上。</w:t>
      </w:r>
    </w:p>
    <w:p w14:paraId="6024F563">
      <w:pPr>
        <w:pStyle w:val="4"/>
        <w:spacing w:before="23"/>
        <w:ind w:left="0"/>
        <w:jc w:val="left"/>
        <w:rPr>
          <w:rFonts w:hint="eastAsia"/>
        </w:rPr>
      </w:pPr>
    </w:p>
    <w:p w14:paraId="1E9B228D">
      <w:pPr>
        <w:pStyle w:val="4"/>
        <w:spacing w:before="23"/>
        <w:ind w:left="0"/>
        <w:jc w:val="left"/>
        <w:rPr>
          <w:rFonts w:hint="eastAsia"/>
        </w:rPr>
      </w:pPr>
      <w:r>
        <w:rPr>
          <w:rFonts w:hint="eastAsia"/>
        </w:rPr>
        <w:t>This is evident from:</w:t>
      </w:r>
    </w:p>
    <w:p w14:paraId="77E45137">
      <w:pPr>
        <w:pStyle w:val="4"/>
        <w:spacing w:before="23"/>
        <w:ind w:left="0"/>
        <w:jc w:val="left"/>
        <w:rPr>
          <w:rFonts w:hint="eastAsia"/>
        </w:rPr>
      </w:pPr>
      <w:r>
        <w:rPr>
          <w:rFonts w:hint="eastAsia"/>
        </w:rPr>
        <w:t>这从以下几点可以明显看出：</w:t>
      </w:r>
    </w:p>
    <w:p w14:paraId="21FFECAA">
      <w:pPr>
        <w:pStyle w:val="4"/>
        <w:spacing w:before="23"/>
        <w:ind w:left="0"/>
        <w:jc w:val="left"/>
        <w:rPr>
          <w:rFonts w:hint="eastAsia"/>
        </w:rPr>
      </w:pPr>
    </w:p>
    <w:p w14:paraId="3A764DE3">
      <w:pPr>
        <w:pStyle w:val="4"/>
        <w:spacing w:before="23"/>
        <w:ind w:left="0"/>
        <w:jc w:val="left"/>
        <w:rPr>
          <w:rFonts w:hint="eastAsia"/>
        </w:rPr>
      </w:pPr>
      <w:r>
        <w:rPr>
          <w:rFonts w:hint="eastAsia"/>
        </w:rPr>
        <w:t>1.The promise of eternal happiness, conditional upon complete obedience, which will be discussed below.</w:t>
      </w:r>
    </w:p>
    <w:p w14:paraId="58BACFBE">
      <w:pPr>
        <w:pStyle w:val="4"/>
        <w:spacing w:before="23"/>
        <w:ind w:left="0"/>
        <w:jc w:val="left"/>
        <w:rPr>
          <w:rFonts w:hint="eastAsia"/>
        </w:rPr>
      </w:pPr>
      <w:r>
        <w:rPr>
          <w:rFonts w:hint="eastAsia"/>
        </w:rPr>
        <w:t>1. 以完全顺服为条件的永恒幸福的应许，这一点将在下面讨论。</w:t>
      </w:r>
    </w:p>
    <w:p w14:paraId="1A78F2E6">
      <w:pPr>
        <w:pStyle w:val="4"/>
        <w:spacing w:before="23"/>
        <w:ind w:left="0"/>
        <w:jc w:val="left"/>
        <w:rPr>
          <w:rFonts w:hint="eastAsia"/>
        </w:rPr>
      </w:pPr>
    </w:p>
    <w:p w14:paraId="1243C7BA">
      <w:pPr>
        <w:pStyle w:val="4"/>
        <w:spacing w:before="23"/>
        <w:ind w:left="0"/>
        <w:jc w:val="left"/>
        <w:rPr>
          <w:rFonts w:hint="eastAsia"/>
        </w:rPr>
      </w:pPr>
      <w:r>
        <w:rPr>
          <w:rFonts w:hint="eastAsia"/>
        </w:rPr>
        <w:t>According to God's truth, man would not have died but would have lived eternally upon fulfilling this condition.</w:t>
      </w:r>
    </w:p>
    <w:p w14:paraId="38D35A47">
      <w:pPr>
        <w:pStyle w:val="4"/>
        <w:spacing w:before="23"/>
        <w:ind w:left="0"/>
        <w:jc w:val="left"/>
        <w:rPr>
          <w:rFonts w:hint="eastAsia"/>
        </w:rPr>
      </w:pPr>
      <w:r>
        <w:rPr>
          <w:rFonts w:hint="eastAsia"/>
        </w:rPr>
        <w:t>根据神的真理，人在满足这个条件后，本不会死，而是会永生。</w:t>
      </w:r>
    </w:p>
    <w:p w14:paraId="023CE802">
      <w:pPr>
        <w:pStyle w:val="4"/>
        <w:spacing w:before="23"/>
        <w:ind w:left="0"/>
        <w:jc w:val="left"/>
        <w:rPr>
          <w:rFonts w:hint="eastAsia"/>
        </w:rPr>
      </w:pPr>
    </w:p>
    <w:p w14:paraId="1E0CE626">
      <w:pPr>
        <w:pStyle w:val="4"/>
        <w:spacing w:before="23"/>
        <w:ind w:left="0"/>
        <w:jc w:val="left"/>
        <w:rPr>
          <w:rFonts w:hint="eastAsia"/>
        </w:rPr>
      </w:pPr>
      <w:r>
        <w:rPr>
          <w:rFonts w:hint="eastAsia"/>
        </w:rPr>
        <w:t>2.God's threats in Genesis 2:17, "In the day that thou eatest thereof thou shalt surely die."</w:t>
      </w:r>
    </w:p>
    <w:p w14:paraId="2F748E33">
      <w:pPr>
        <w:pStyle w:val="4"/>
        <w:spacing w:before="23"/>
        <w:ind w:left="0"/>
        <w:jc w:val="left"/>
        <w:rPr>
          <w:rFonts w:hint="eastAsia"/>
        </w:rPr>
      </w:pPr>
      <w:r>
        <w:rPr>
          <w:rFonts w:hint="eastAsia"/>
        </w:rPr>
        <w:t>2. 神在创世记 2:17 中的威吓：“你吃的日子必定死。”</w:t>
      </w:r>
    </w:p>
    <w:p w14:paraId="0C47E382">
      <w:pPr>
        <w:pStyle w:val="4"/>
        <w:spacing w:before="23"/>
        <w:ind w:left="0"/>
        <w:jc w:val="left"/>
        <w:rPr>
          <w:rFonts w:hint="eastAsia"/>
        </w:rPr>
      </w:pPr>
    </w:p>
    <w:p w14:paraId="33975BE6">
      <w:pPr>
        <w:pStyle w:val="4"/>
        <w:spacing w:before="23"/>
        <w:ind w:left="0"/>
        <w:jc w:val="left"/>
        <w:rPr>
          <w:rFonts w:hint="eastAsia"/>
        </w:rPr>
      </w:pPr>
      <w:r>
        <w:rPr>
          <w:rFonts w:hint="eastAsia"/>
        </w:rPr>
        <w:t>If he had died nonetheless, the threat would not have been a threat.</w:t>
      </w:r>
    </w:p>
    <w:p w14:paraId="79404281">
      <w:pPr>
        <w:pStyle w:val="4"/>
        <w:spacing w:before="23"/>
        <w:ind w:left="0"/>
        <w:jc w:val="left"/>
        <w:rPr>
          <w:rFonts w:hint="eastAsia"/>
        </w:rPr>
      </w:pPr>
      <w:r>
        <w:rPr>
          <w:rFonts w:hint="eastAsia"/>
        </w:rPr>
        <w:t>如果他无论如何都会死，那么这个威吓就不成其为威吓了。</w:t>
      </w:r>
    </w:p>
    <w:p w14:paraId="5B3276F6">
      <w:pPr>
        <w:pStyle w:val="4"/>
        <w:spacing w:before="23"/>
        <w:ind w:left="0"/>
        <w:jc w:val="left"/>
        <w:rPr>
          <w:rFonts w:hint="eastAsia"/>
        </w:rPr>
      </w:pPr>
    </w:p>
    <w:p w14:paraId="4643E018">
      <w:pPr>
        <w:pStyle w:val="4"/>
        <w:spacing w:before="23"/>
        <w:ind w:left="0"/>
        <w:jc w:val="left"/>
        <w:rPr>
          <w:rFonts w:hint="eastAsia"/>
        </w:rPr>
      </w:pPr>
      <w:r>
        <w:rPr>
          <w:rFonts w:hint="eastAsia"/>
        </w:rPr>
        <w:t>Just as the threat was death upon sin, death also only came because of sin, as seen in Genesis 3:17-19, Romans 5:12 ("Wherefore, as by one man sin entered into the world, and death by sin"), Romans 6:23 ("For the wages of sin is death"), and James 1:15 ("Then when lust hath conceived, it bringeth forth sin: and sin, when it is finished, bringeth forth death").</w:t>
      </w:r>
    </w:p>
    <w:p w14:paraId="2E9FB89B">
      <w:pPr>
        <w:pStyle w:val="4"/>
        <w:spacing w:before="23"/>
        <w:ind w:left="0"/>
        <w:jc w:val="left"/>
        <w:rPr>
          <w:rFonts w:hint="eastAsia"/>
        </w:rPr>
      </w:pPr>
      <w:r>
        <w:rPr>
          <w:rFonts w:hint="eastAsia"/>
        </w:rPr>
        <w:t>正如威吓是犯罪就必死，死亡也仅仅是因为罪而来的，正如创世记 3:17-19、罗马书 5:12（“这就如罪是从一人入了世界，死又是从罪来的”）、罗马书 6:23（“因为罪的工价乃是死”）、以及雅各书 1:15（“私欲既怀了胎，就生出罪来；罪既长成，就生出死来”）所见的。</w:t>
      </w:r>
    </w:p>
    <w:p w14:paraId="4DD82DC0">
      <w:pPr>
        <w:pStyle w:val="4"/>
        <w:spacing w:before="23"/>
        <w:ind w:left="0"/>
        <w:jc w:val="left"/>
        <w:rPr>
          <w:rFonts w:hint="eastAsia"/>
        </w:rPr>
      </w:pPr>
    </w:p>
    <w:p w14:paraId="2EFBAD65">
      <w:pPr>
        <w:pStyle w:val="4"/>
        <w:spacing w:before="23"/>
        <w:ind w:left="0"/>
        <w:jc w:val="left"/>
        <w:rPr>
          <w:rFonts w:hint="eastAsia"/>
        </w:rPr>
      </w:pPr>
      <w:r>
        <w:rPr>
          <w:rFonts w:hint="eastAsia"/>
        </w:rPr>
        <w:t>X.In such glory and immortality, with the promise of eternal bliss, God created Adam, and in him, the entire human nature and all humans, as they were created in him.</w:t>
      </w:r>
    </w:p>
    <w:p w14:paraId="0B452456">
      <w:pPr>
        <w:pStyle w:val="4"/>
        <w:spacing w:before="23"/>
        <w:ind w:left="0"/>
        <w:jc w:val="left"/>
        <w:rPr>
          <w:rFonts w:hint="eastAsia"/>
        </w:rPr>
      </w:pPr>
      <w:r>
        <w:rPr>
          <w:rFonts w:hint="eastAsia"/>
        </w:rPr>
        <w:t>X. 在如此的荣耀和不朽中，带着永福的应许，神创造了亚当，并在他里面创造了整个人性和所有的人，因为他们是在他里面被造的。</w:t>
      </w:r>
    </w:p>
    <w:p w14:paraId="40EE162B">
      <w:pPr>
        <w:pStyle w:val="4"/>
        <w:spacing w:before="23"/>
        <w:ind w:left="0"/>
        <w:jc w:val="left"/>
        <w:rPr>
          <w:rFonts w:hint="eastAsia"/>
        </w:rPr>
      </w:pPr>
    </w:p>
    <w:p w14:paraId="48140299">
      <w:pPr>
        <w:pStyle w:val="4"/>
        <w:spacing w:before="23"/>
        <w:ind w:left="0"/>
        <w:jc w:val="left"/>
        <w:rPr>
          <w:rFonts w:hint="eastAsia"/>
        </w:rPr>
      </w:pPr>
      <w:r>
        <w:rPr>
          <w:rFonts w:hint="eastAsia"/>
        </w:rPr>
        <w:t>So skillfully did He fashion his body.</w:t>
      </w:r>
    </w:p>
    <w:p w14:paraId="344E2326">
      <w:pPr>
        <w:pStyle w:val="4"/>
        <w:spacing w:before="23"/>
        <w:ind w:left="0"/>
        <w:jc w:val="left"/>
        <w:rPr>
          <w:rFonts w:hint="eastAsia"/>
        </w:rPr>
      </w:pPr>
      <w:r>
        <w:rPr>
          <w:rFonts w:hint="eastAsia"/>
        </w:rPr>
        <w:t>祂如此巧妙地塑造了他的身体。</w:t>
      </w:r>
    </w:p>
    <w:p w14:paraId="33EE53DB">
      <w:pPr>
        <w:pStyle w:val="4"/>
        <w:spacing w:before="23"/>
        <w:ind w:left="0"/>
        <w:jc w:val="left"/>
        <w:rPr>
          <w:rFonts w:hint="eastAsia"/>
        </w:rPr>
      </w:pPr>
    </w:p>
    <w:p w14:paraId="41744AC5">
      <w:pPr>
        <w:pStyle w:val="4"/>
        <w:spacing w:before="23"/>
        <w:ind w:left="0"/>
        <w:jc w:val="left"/>
        <w:rPr>
          <w:rFonts w:hint="eastAsia"/>
        </w:rPr>
      </w:pPr>
      <w:r>
        <w:rPr>
          <w:rFonts w:hint="eastAsia"/>
        </w:rPr>
        <w:t>Who are they now, those who blaspheme Reformed doctrine, claiming that we assert that God created one person for salvation and another for damnation?</w:t>
      </w:r>
    </w:p>
    <w:p w14:paraId="021C9D16">
      <w:pPr>
        <w:pStyle w:val="4"/>
        <w:spacing w:before="23"/>
        <w:ind w:left="0"/>
        <w:jc w:val="left"/>
        <w:rPr>
          <w:rFonts w:hint="eastAsia"/>
        </w:rPr>
      </w:pPr>
      <w:r>
        <w:rPr>
          <w:rFonts w:hint="eastAsia"/>
        </w:rPr>
        <w:t>如今那些亵渎改革宗教义，声称我们断言神创造一人得救、另一人沉沦的人，他们又是谁呢？</w:t>
      </w:r>
    </w:p>
    <w:p w14:paraId="155CC7C9">
      <w:pPr>
        <w:pStyle w:val="4"/>
        <w:spacing w:before="23"/>
        <w:ind w:left="0"/>
        <w:jc w:val="left"/>
        <w:rPr>
          <w:rFonts w:hint="eastAsia"/>
        </w:rPr>
      </w:pPr>
    </w:p>
    <w:p w14:paraId="542E5CA8">
      <w:pPr>
        <w:pStyle w:val="4"/>
        <w:spacing w:before="23"/>
        <w:ind w:left="0"/>
        <w:jc w:val="left"/>
        <w:rPr>
          <w:rFonts w:hint="eastAsia"/>
        </w:rPr>
      </w:pPr>
      <w:r>
        <w:rPr>
          <w:rFonts w:hint="eastAsia"/>
        </w:rPr>
        <w:t>We affirm that God created all humans for salvation in Adam and that it is each person's own fault if they are condemned.</w:t>
      </w:r>
    </w:p>
    <w:p w14:paraId="5B52D072">
      <w:pPr>
        <w:pStyle w:val="4"/>
        <w:spacing w:before="23"/>
        <w:ind w:left="0"/>
        <w:jc w:val="left"/>
        <w:rPr>
          <w:rFonts w:hint="eastAsia"/>
        </w:rPr>
      </w:pPr>
      <w:r>
        <w:rPr>
          <w:rFonts w:hint="eastAsia"/>
        </w:rPr>
        <w:t>我们申明，神在亚当里创造了所有的人都是为了得救，如果他们被定罪，那是各人自己的过错。</w:t>
      </w:r>
    </w:p>
    <w:p w14:paraId="34073406">
      <w:pPr>
        <w:pStyle w:val="4"/>
        <w:spacing w:before="23"/>
        <w:ind w:left="0"/>
        <w:jc w:val="left"/>
        <w:rPr>
          <w:rFonts w:hint="eastAsia"/>
        </w:rPr>
      </w:pPr>
    </w:p>
    <w:p w14:paraId="17FD88B3">
      <w:pPr>
        <w:pStyle w:val="4"/>
        <w:spacing w:before="23"/>
        <w:ind w:left="0"/>
        <w:jc w:val="left"/>
        <w:rPr>
          <w:rFonts w:hint="eastAsia"/>
        </w:rPr>
      </w:pPr>
      <w:r>
        <w:rPr>
          <w:rFonts w:hint="eastAsia"/>
        </w:rPr>
        <w:t>Here is material for the glorification of God.</w:t>
      </w:r>
    </w:p>
    <w:p w14:paraId="1E7028E6">
      <w:pPr>
        <w:pStyle w:val="4"/>
        <w:spacing w:before="23"/>
        <w:ind w:left="0"/>
        <w:jc w:val="left"/>
        <w:rPr>
          <w:rFonts w:hint="eastAsia"/>
        </w:rPr>
      </w:pPr>
      <w:r>
        <w:rPr>
          <w:rFonts w:hint="eastAsia"/>
        </w:rPr>
        <w:t>这里有荣耀神的材料。</w:t>
      </w:r>
    </w:p>
    <w:p w14:paraId="49A2DECD">
      <w:pPr>
        <w:pStyle w:val="4"/>
        <w:spacing w:before="23"/>
        <w:ind w:left="0"/>
        <w:jc w:val="left"/>
        <w:rPr>
          <w:rFonts w:hint="eastAsia"/>
        </w:rPr>
      </w:pPr>
    </w:p>
    <w:p w14:paraId="25BB1542">
      <w:pPr>
        <w:pStyle w:val="4"/>
        <w:spacing w:before="23"/>
        <w:ind w:left="0"/>
        <w:jc w:val="left"/>
        <w:rPr>
          <w:rFonts w:hint="eastAsia"/>
        </w:rPr>
      </w:pPr>
      <w:r>
        <w:rPr>
          <w:rFonts w:hint="eastAsia"/>
        </w:rPr>
        <w:t>Here is cause to exalt and praise God, for creating humanity with such exceptional aptitude in body and soul and placing them in such sanctity and glory, to the honor of their Creator, that they may praise and glorify Him not only in all the works of the Lord but also in their own creation and formation.</w:t>
      </w:r>
    </w:p>
    <w:p w14:paraId="47A4328D">
      <w:pPr>
        <w:pStyle w:val="4"/>
        <w:spacing w:before="23"/>
        <w:ind w:left="0"/>
        <w:jc w:val="left"/>
        <w:rPr>
          <w:rFonts w:hint="eastAsia"/>
        </w:rPr>
      </w:pPr>
      <w:r>
        <w:rPr>
          <w:rFonts w:hint="eastAsia"/>
        </w:rPr>
        <w:t>这里有理由高举和赞美神，因为祂创造了人性，使其在身体和灵魂上具有如此卓越的才能，并将他们置于如此的圣洁和荣耀之中，以荣耀他们的造物主，使他们不仅在主的一切作为中，也在他们自身的被造和形成中赞美和荣耀祂。</w:t>
      </w:r>
    </w:p>
    <w:p w14:paraId="37C92394">
      <w:pPr>
        <w:pStyle w:val="4"/>
        <w:spacing w:before="23"/>
        <w:ind w:left="0"/>
        <w:jc w:val="left"/>
        <w:rPr>
          <w:rFonts w:hint="eastAsia"/>
        </w:rPr>
      </w:pPr>
    </w:p>
    <w:p w14:paraId="3E95807D">
      <w:pPr>
        <w:pStyle w:val="4"/>
        <w:spacing w:before="23"/>
        <w:ind w:left="0"/>
        <w:jc w:val="left"/>
        <w:rPr>
          <w:rFonts w:hint="eastAsia"/>
        </w:rPr>
      </w:pPr>
      <w:r>
        <w:rPr>
          <w:rFonts w:hint="eastAsia"/>
        </w:rPr>
        <w:t>Here we see the heinousness of sin, as humanity, endowed with so many excellencies and bound to their Creator by so many bonds of love, has deviated from Him, despised Him, and rejected His lordship.</w:t>
      </w:r>
    </w:p>
    <w:p w14:paraId="25AEB850">
      <w:pPr>
        <w:pStyle w:val="4"/>
        <w:spacing w:before="23"/>
        <w:ind w:left="0"/>
        <w:jc w:val="left"/>
        <w:rPr>
          <w:rFonts w:hint="eastAsia"/>
        </w:rPr>
      </w:pPr>
      <w:r>
        <w:rPr>
          <w:rFonts w:hint="eastAsia"/>
        </w:rPr>
        <w:t>在这里我们看到罪的可憎，因为人性，被赋予了如此多的卓越之处，并因如此多的爱之纽带与他们的造物主相连，却偏离了祂，藐视了祂，并拒绝了祂的主权。</w:t>
      </w:r>
    </w:p>
    <w:p w14:paraId="30129C4D">
      <w:pPr>
        <w:pStyle w:val="4"/>
        <w:spacing w:before="23"/>
        <w:ind w:left="0"/>
        <w:jc w:val="left"/>
        <w:rPr>
          <w:rFonts w:hint="eastAsia"/>
        </w:rPr>
      </w:pPr>
    </w:p>
    <w:p w14:paraId="3ABA452B">
      <w:pPr>
        <w:pStyle w:val="4"/>
        <w:spacing w:before="23"/>
        <w:ind w:left="0"/>
        <w:jc w:val="left"/>
        <w:rPr>
          <w:rFonts w:hint="eastAsia"/>
        </w:rPr>
      </w:pPr>
      <w:r>
        <w:rPr>
          <w:rFonts w:hint="eastAsia"/>
        </w:rPr>
        <w:t>Instead, they desired to be their own masters and live according to their own will.</w:t>
      </w:r>
    </w:p>
    <w:p w14:paraId="5C931A8F">
      <w:pPr>
        <w:pStyle w:val="4"/>
        <w:spacing w:before="23"/>
        <w:ind w:left="0"/>
        <w:jc w:val="left"/>
        <w:rPr>
          <w:rFonts w:hint="eastAsia"/>
        </w:rPr>
      </w:pPr>
      <w:r>
        <w:rPr>
          <w:rFonts w:hint="eastAsia"/>
        </w:rPr>
        <w:t>反之，他们渴望成为自己的主人，并按照自己的意愿生活。</w:t>
      </w:r>
    </w:p>
    <w:p w14:paraId="6DBD69BE">
      <w:pPr>
        <w:pStyle w:val="4"/>
        <w:spacing w:before="23"/>
        <w:ind w:left="0"/>
        <w:jc w:val="left"/>
        <w:rPr>
          <w:rFonts w:hint="eastAsia"/>
        </w:rPr>
      </w:pPr>
    </w:p>
    <w:p w14:paraId="41EF491C">
      <w:pPr>
        <w:pStyle w:val="4"/>
        <w:spacing w:before="23"/>
        <w:ind w:left="0"/>
        <w:jc w:val="left"/>
        <w:rPr>
          <w:rFonts w:hint="eastAsia"/>
        </w:rPr>
      </w:pPr>
      <w:r>
        <w:rPr>
          <w:rFonts w:hint="eastAsia"/>
        </w:rPr>
        <w:t>Here is reason to commend the justice of God when He repays the sinner according to their ways and condemns them.</w:t>
      </w:r>
    </w:p>
    <w:p w14:paraId="21B519BF">
      <w:pPr>
        <w:pStyle w:val="4"/>
        <w:spacing w:before="23"/>
        <w:ind w:left="0"/>
        <w:jc w:val="left"/>
        <w:rPr>
          <w:rFonts w:hint="eastAsia"/>
        </w:rPr>
      </w:pPr>
      <w:r>
        <w:rPr>
          <w:rFonts w:hint="eastAsia"/>
        </w:rPr>
        <w:t>这里有理由称赞神的公义，当祂照着罪人的所行报应他们并定他们的罪时。</w:t>
      </w:r>
    </w:p>
    <w:p w14:paraId="2680CEEE">
      <w:pPr>
        <w:pStyle w:val="4"/>
        <w:spacing w:before="23"/>
        <w:ind w:left="0"/>
        <w:jc w:val="left"/>
        <w:rPr>
          <w:rFonts w:hint="eastAsia"/>
        </w:rPr>
      </w:pPr>
    </w:p>
    <w:p w14:paraId="36895E42">
      <w:pPr>
        <w:pStyle w:val="4"/>
        <w:spacing w:before="23"/>
        <w:ind w:left="0"/>
        <w:jc w:val="left"/>
        <w:rPr>
          <w:rFonts w:hint="eastAsia"/>
        </w:rPr>
      </w:pPr>
      <w:r>
        <w:rPr>
          <w:rFonts w:hint="eastAsia"/>
        </w:rPr>
        <w:t>Here shines the incomprehensible goodness and wisdom of God, as He reconciles such sinful people, though not all of them, to Himself through the Mediator Jesus Christ.</w:t>
      </w:r>
    </w:p>
    <w:p w14:paraId="25FE594A">
      <w:pPr>
        <w:pStyle w:val="4"/>
        <w:spacing w:before="23"/>
        <w:ind w:left="0"/>
        <w:jc w:val="left"/>
        <w:rPr>
          <w:rFonts w:hint="eastAsia"/>
        </w:rPr>
      </w:pPr>
      <w:r>
        <w:rPr>
          <w:rFonts w:hint="eastAsia"/>
        </w:rPr>
        <w:t>这里彰显了神不可测度的良善和智慧，因为祂藉着中保耶稣基督，使这样有罪的人，虽然不是所有的人，与祂自己和好。</w:t>
      </w:r>
    </w:p>
    <w:p w14:paraId="2A8FAF98">
      <w:pPr>
        <w:pStyle w:val="4"/>
        <w:spacing w:before="23"/>
        <w:ind w:left="0"/>
        <w:jc w:val="left"/>
        <w:rPr>
          <w:rFonts w:hint="eastAsia"/>
        </w:rPr>
      </w:pPr>
    </w:p>
    <w:p w14:paraId="4BA41FB9">
      <w:pPr>
        <w:pStyle w:val="4"/>
        <w:spacing w:before="23"/>
        <w:ind w:left="0"/>
        <w:jc w:val="left"/>
        <w:rPr>
          <w:rFonts w:hint="eastAsia"/>
        </w:rPr>
      </w:pPr>
      <w:r>
        <w:rPr>
          <w:rFonts w:hint="eastAsia"/>
        </w:rPr>
        <w:t>He sanctified Him from Adam and caused Him to emerge from the same nature that had sinned, making Him bear the punishment of sin from His own nature and fulfill all righteousness.</w:t>
      </w:r>
    </w:p>
    <w:p w14:paraId="00AE2307">
      <w:pPr>
        <w:pStyle w:val="4"/>
        <w:spacing w:before="23"/>
        <w:ind w:left="0"/>
        <w:jc w:val="left"/>
        <w:rPr>
          <w:rFonts w:hint="eastAsia"/>
        </w:rPr>
      </w:pPr>
      <w:r>
        <w:rPr>
          <w:rFonts w:hint="eastAsia"/>
        </w:rPr>
        <w:t>祂使祂从亚当分别为圣，使祂从那犯了罪的同一性情中出来，使祂从自己的性情中担当罪的刑罚，并成全了一切的义。</w:t>
      </w:r>
    </w:p>
    <w:p w14:paraId="3F491924">
      <w:pPr>
        <w:pStyle w:val="4"/>
        <w:spacing w:before="23"/>
        <w:ind w:left="0"/>
        <w:jc w:val="left"/>
        <w:rPr>
          <w:rFonts w:hint="eastAsia"/>
        </w:rPr>
      </w:pPr>
    </w:p>
    <w:p w14:paraId="67EFC2AC">
      <w:pPr>
        <w:pStyle w:val="4"/>
        <w:spacing w:before="23"/>
        <w:ind w:left="0"/>
        <w:jc w:val="left"/>
        <w:rPr>
          <w:rFonts w:hint="eastAsia"/>
        </w:rPr>
      </w:pPr>
      <w:r>
        <w:rPr>
          <w:rFonts w:hint="eastAsia"/>
        </w:rPr>
        <w:t>He adopts such people as His children once again, welcoming them into eternal salvation.</w:t>
      </w:r>
    </w:p>
    <w:p w14:paraId="14AD1241">
      <w:pPr>
        <w:pStyle w:val="4"/>
        <w:spacing w:before="23"/>
        <w:ind w:left="0"/>
        <w:jc w:val="left"/>
        <w:rPr>
          <w:rFonts w:hint="eastAsia"/>
        </w:rPr>
      </w:pPr>
      <w:r>
        <w:rPr>
          <w:rFonts w:hint="eastAsia"/>
        </w:rPr>
        <w:t>祂再次收纳这样的人作祂的儿女，欢迎他们进入永恒的救恩。</w:t>
      </w:r>
    </w:p>
    <w:p w14:paraId="7B224996">
      <w:pPr>
        <w:pStyle w:val="4"/>
        <w:spacing w:before="23"/>
        <w:ind w:left="0"/>
        <w:jc w:val="left"/>
        <w:rPr>
          <w:rFonts w:hint="eastAsia"/>
        </w:rPr>
      </w:pPr>
    </w:p>
    <w:p w14:paraId="27D7D76E">
      <w:pPr>
        <w:pStyle w:val="4"/>
        <w:spacing w:before="23"/>
        <w:ind w:left="0"/>
        <w:jc w:val="left"/>
        <w:rPr>
          <w:rFonts w:hint="eastAsia"/>
        </w:rPr>
      </w:pPr>
      <w:r>
        <w:rPr>
          <w:rFonts w:hint="eastAsia"/>
        </w:rPr>
        <w:t>To Him, eternal praise and honor are due. Amen.</w:t>
      </w:r>
    </w:p>
    <w:p w14:paraId="6AB56F24">
      <w:pPr>
        <w:pStyle w:val="4"/>
        <w:spacing w:before="23"/>
        <w:ind w:left="0"/>
        <w:jc w:val="left"/>
        <w:rPr>
          <w:rFonts w:hint="eastAsia"/>
        </w:rPr>
      </w:pPr>
      <w:r>
        <w:rPr>
          <w:rFonts w:hint="eastAsia"/>
        </w:rPr>
        <w:t>愿永恒的赞美和尊荣都归给祂。阿们。</w:t>
      </w:r>
    </w:p>
    <w:p w14:paraId="3CCB79F1">
      <w:pPr>
        <w:pStyle w:val="4"/>
        <w:spacing w:before="23"/>
        <w:ind w:left="0"/>
        <w:jc w:val="left"/>
        <w:rPr>
          <w:rFonts w:hint="eastAsia"/>
        </w:rPr>
      </w:pPr>
    </w:p>
    <w:p w14:paraId="57A8C555">
      <w:pPr>
        <w:pStyle w:val="4"/>
        <w:spacing w:before="23"/>
        <w:ind w:left="0"/>
        <w:jc w:val="left"/>
        <w:rPr>
          <w:rFonts w:hint="eastAsia"/>
        </w:rPr>
      </w:pPr>
    </w:p>
    <w:p w14:paraId="21F28180">
      <w:pPr>
        <w:pStyle w:val="4"/>
        <w:spacing w:before="23"/>
        <w:ind w:left="0"/>
        <w:jc w:val="left"/>
        <w:rPr>
          <w:rFonts w:hint="eastAsia"/>
        </w:rPr>
      </w:pPr>
    </w:p>
    <w:p w14:paraId="77FBCC99">
      <w:pPr>
        <w:pStyle w:val="2"/>
        <w:bidi w:val="0"/>
        <w:rPr>
          <w:rFonts w:hint="eastAsia"/>
        </w:rPr>
      </w:pPr>
      <w:r>
        <w:rPr>
          <w:rFonts w:hint="eastAsia"/>
        </w:rPr>
        <w:t>Chapter 2</w:t>
      </w:r>
    </w:p>
    <w:p w14:paraId="1CA74914">
      <w:pPr>
        <w:pStyle w:val="2"/>
        <w:bidi w:val="0"/>
        <w:rPr>
          <w:rFonts w:hint="eastAsia"/>
        </w:rPr>
      </w:pPr>
      <w:r>
        <w:rPr>
          <w:rFonts w:hint="eastAsia"/>
        </w:rPr>
        <w:t>第二章</w:t>
      </w:r>
    </w:p>
    <w:p w14:paraId="63016E1F">
      <w:pPr>
        <w:pStyle w:val="4"/>
        <w:spacing w:before="23"/>
        <w:ind w:left="0"/>
        <w:jc w:val="left"/>
        <w:rPr>
          <w:rFonts w:hint="eastAsia"/>
        </w:rPr>
      </w:pPr>
    </w:p>
    <w:p w14:paraId="3E2C905D">
      <w:pPr>
        <w:pStyle w:val="4"/>
        <w:spacing w:before="23"/>
        <w:ind w:left="0"/>
        <w:jc w:val="left"/>
        <w:rPr>
          <w:rFonts w:hint="eastAsia"/>
        </w:rPr>
      </w:pPr>
      <w:r>
        <w:rPr>
          <w:rFonts w:hint="eastAsia"/>
        </w:rPr>
        <w:t>On the Providence of God</w:t>
      </w:r>
    </w:p>
    <w:p w14:paraId="705EFC37">
      <w:pPr>
        <w:pStyle w:val="4"/>
        <w:spacing w:before="23"/>
        <w:ind w:left="0"/>
        <w:jc w:val="left"/>
        <w:rPr>
          <w:rFonts w:hint="eastAsia"/>
        </w:rPr>
      </w:pPr>
      <w:r>
        <w:rPr>
          <w:rFonts w:hint="eastAsia"/>
        </w:rPr>
        <w:t>论神的护理</w:t>
      </w:r>
    </w:p>
    <w:p w14:paraId="1C4D8611">
      <w:pPr>
        <w:pStyle w:val="4"/>
        <w:spacing w:before="23"/>
        <w:ind w:left="0"/>
        <w:jc w:val="left"/>
        <w:rPr>
          <w:rFonts w:hint="eastAsia"/>
        </w:rPr>
      </w:pPr>
    </w:p>
    <w:p w14:paraId="0479CB08">
      <w:pPr>
        <w:pStyle w:val="4"/>
        <w:spacing w:before="23"/>
        <w:ind w:left="0"/>
        <w:jc w:val="left"/>
        <w:rPr>
          <w:rFonts w:hint="eastAsia"/>
        </w:rPr>
      </w:pPr>
      <w:r>
        <w:rPr>
          <w:rFonts w:hint="eastAsia"/>
        </w:rPr>
        <w:t>Having observed the creation of all things in general, and of angels and humans in particular, we now proceed to the Providence of God over all His creatures.</w:t>
      </w:r>
    </w:p>
    <w:p w14:paraId="2DD4F63C">
      <w:pPr>
        <w:pStyle w:val="4"/>
        <w:spacing w:before="23"/>
        <w:ind w:left="0"/>
        <w:jc w:val="left"/>
        <w:rPr>
          <w:rFonts w:hint="eastAsia"/>
        </w:rPr>
      </w:pPr>
      <w:r>
        <w:rPr>
          <w:rFonts w:hint="eastAsia"/>
        </w:rPr>
        <w:t>在观察了万物，特别是天使和人的创造之后，我们现在继续探讨神对祂所有受造物的护理。</w:t>
      </w:r>
    </w:p>
    <w:p w14:paraId="3C28F24B">
      <w:pPr>
        <w:pStyle w:val="4"/>
        <w:spacing w:before="23"/>
        <w:ind w:left="0"/>
        <w:jc w:val="left"/>
        <w:rPr>
          <w:rFonts w:hint="eastAsia"/>
        </w:rPr>
      </w:pPr>
    </w:p>
    <w:p w14:paraId="79ABB1F4">
      <w:pPr>
        <w:pStyle w:val="4"/>
        <w:spacing w:before="23"/>
        <w:ind w:left="0"/>
        <w:jc w:val="left"/>
        <w:rPr>
          <w:rFonts w:hint="eastAsia"/>
        </w:rPr>
      </w:pPr>
      <w:r>
        <w:rPr>
          <w:rFonts w:hint="eastAsia"/>
        </w:rPr>
        <w:t>By this, we do not mean just God's foreknowledge or His unchanging plan for all things, as discussed in Chapter 5.</w:t>
      </w:r>
    </w:p>
    <w:p w14:paraId="00F70CD9">
      <w:pPr>
        <w:pStyle w:val="4"/>
        <w:spacing w:before="23"/>
        <w:ind w:left="0"/>
        <w:jc w:val="left"/>
        <w:rPr>
          <w:rFonts w:hint="eastAsia"/>
        </w:rPr>
      </w:pPr>
      <w:r>
        <w:rPr>
          <w:rFonts w:hint="eastAsia"/>
        </w:rPr>
        <w:t>我们所指的，并不仅仅是神对万物的预知或祂不变的计划，正如在第五章中所讨论的。</w:t>
      </w:r>
    </w:p>
    <w:p w14:paraId="032B798D">
      <w:pPr>
        <w:pStyle w:val="4"/>
        <w:spacing w:before="23"/>
        <w:ind w:left="0"/>
        <w:jc w:val="left"/>
        <w:rPr>
          <w:rFonts w:hint="eastAsia"/>
        </w:rPr>
      </w:pPr>
    </w:p>
    <w:p w14:paraId="79A84B12">
      <w:pPr>
        <w:pStyle w:val="4"/>
        <w:spacing w:before="23"/>
        <w:ind w:left="0"/>
        <w:jc w:val="left"/>
        <w:rPr>
          <w:rFonts w:hint="eastAsia"/>
        </w:rPr>
      </w:pPr>
      <w:r>
        <w:rPr>
          <w:rFonts w:hint="eastAsia"/>
        </w:rPr>
        <w:t>Instead, we mean the execution of that plan, His active care and arrangement.</w:t>
      </w:r>
    </w:p>
    <w:p w14:paraId="6449D8F8">
      <w:pPr>
        <w:pStyle w:val="4"/>
        <w:spacing w:before="23"/>
        <w:ind w:left="0"/>
        <w:jc w:val="left"/>
        <w:rPr>
          <w:rFonts w:hint="eastAsia"/>
        </w:rPr>
      </w:pPr>
      <w:r>
        <w:rPr>
          <w:rFonts w:hint="eastAsia"/>
        </w:rPr>
        <w:t>相反，我们指的是那个计划的执行，祂积极的看顾和安排。</w:t>
      </w:r>
    </w:p>
    <w:p w14:paraId="58C7B1B6">
      <w:pPr>
        <w:pStyle w:val="4"/>
        <w:spacing w:before="23"/>
        <w:ind w:left="0"/>
        <w:jc w:val="left"/>
        <w:rPr>
          <w:rFonts w:hint="eastAsia"/>
        </w:rPr>
      </w:pPr>
    </w:p>
    <w:p w14:paraId="219477D8">
      <w:pPr>
        <w:pStyle w:val="4"/>
        <w:spacing w:before="23"/>
        <w:ind w:left="0"/>
        <w:jc w:val="left"/>
        <w:rPr>
          <w:rFonts w:hint="eastAsia"/>
        </w:rPr>
      </w:pPr>
      <w:r>
        <w:rPr>
          <w:rFonts w:hint="eastAsia"/>
        </w:rPr>
        <w:t>Look to Genesis 22:8, where it is written, "God will provide for Himself the lamb for a burnt offering."</w:t>
      </w:r>
    </w:p>
    <w:p w14:paraId="363A4036">
      <w:pPr>
        <w:pStyle w:val="4"/>
        <w:spacing w:before="23"/>
        <w:ind w:left="0"/>
        <w:jc w:val="left"/>
        <w:rPr>
          <w:rFonts w:hint="eastAsia"/>
        </w:rPr>
      </w:pPr>
      <w:r>
        <w:rPr>
          <w:rFonts w:hint="eastAsia"/>
        </w:rPr>
        <w:t>请看创世记 22:8，那里写着：“神必自己预备作燔祭的羊羔。”</w:t>
      </w:r>
    </w:p>
    <w:p w14:paraId="31DD1A2E">
      <w:pPr>
        <w:pStyle w:val="4"/>
        <w:spacing w:before="23"/>
        <w:ind w:left="0"/>
        <w:jc w:val="left"/>
        <w:rPr>
          <w:rFonts w:hint="eastAsia"/>
        </w:rPr>
      </w:pPr>
    </w:p>
    <w:p w14:paraId="55F03146">
      <w:pPr>
        <w:pStyle w:val="4"/>
        <w:spacing w:before="23"/>
        <w:ind w:left="0"/>
        <w:jc w:val="left"/>
        <w:rPr>
          <w:rFonts w:hint="eastAsia"/>
        </w:rPr>
      </w:pPr>
      <w:r>
        <w:rPr>
          <w:rFonts w:hint="eastAsia"/>
        </w:rPr>
        <w:t>Providence is also referred to as ordination, as in Psalm 119:91.</w:t>
      </w:r>
    </w:p>
    <w:p w14:paraId="3C73D8CD">
      <w:pPr>
        <w:pStyle w:val="4"/>
        <w:spacing w:before="23"/>
        <w:ind w:left="0"/>
        <w:jc w:val="left"/>
        <w:rPr>
          <w:rFonts w:hint="eastAsia"/>
        </w:rPr>
      </w:pPr>
      <w:r>
        <w:rPr>
          <w:rFonts w:hint="eastAsia"/>
        </w:rPr>
        <w:t>护理也被称为命定，如诗篇 119:91。</w:t>
      </w:r>
    </w:p>
    <w:p w14:paraId="61B46CA3">
      <w:pPr>
        <w:pStyle w:val="4"/>
        <w:spacing w:before="23"/>
        <w:ind w:left="0"/>
        <w:jc w:val="left"/>
        <w:rPr>
          <w:rFonts w:hint="eastAsia"/>
        </w:rPr>
      </w:pPr>
    </w:p>
    <w:p w14:paraId="0ACA06AF">
      <w:pPr>
        <w:pStyle w:val="4"/>
        <w:spacing w:before="23"/>
        <w:ind w:left="0"/>
        <w:jc w:val="left"/>
        <w:rPr>
          <w:rFonts w:hint="eastAsia"/>
        </w:rPr>
      </w:pPr>
      <w:r>
        <w:rPr>
          <w:rFonts w:hint="eastAsia"/>
        </w:rPr>
        <w:t>It is God's way, as in Psalm 77:14.</w:t>
      </w:r>
    </w:p>
    <w:p w14:paraId="238AB216">
      <w:pPr>
        <w:pStyle w:val="4"/>
        <w:spacing w:before="23"/>
        <w:ind w:left="0"/>
        <w:jc w:val="left"/>
        <w:rPr>
          <w:rFonts w:hint="eastAsia"/>
        </w:rPr>
      </w:pPr>
      <w:r>
        <w:rPr>
          <w:rFonts w:hint="eastAsia"/>
        </w:rPr>
        <w:t>是神的作为，如诗篇 77:13。</w:t>
      </w:r>
    </w:p>
    <w:p w14:paraId="1968609F">
      <w:pPr>
        <w:pStyle w:val="4"/>
        <w:spacing w:before="23"/>
        <w:ind w:left="0"/>
        <w:jc w:val="left"/>
        <w:rPr>
          <w:rFonts w:hint="eastAsia"/>
        </w:rPr>
      </w:pPr>
    </w:p>
    <w:p w14:paraId="7DAA7341">
      <w:pPr>
        <w:pStyle w:val="4"/>
        <w:spacing w:before="23"/>
        <w:ind w:left="0"/>
        <w:jc w:val="left"/>
        <w:rPr>
          <w:rFonts w:hint="eastAsia"/>
        </w:rPr>
      </w:pPr>
      <w:r>
        <w:rPr>
          <w:rFonts w:hint="eastAsia"/>
        </w:rPr>
        <w:t>God's hand, as mentioned in Acts 4:28.</w:t>
      </w:r>
    </w:p>
    <w:p w14:paraId="2162DACC">
      <w:pPr>
        <w:pStyle w:val="4"/>
        <w:spacing w:before="23"/>
        <w:ind w:left="0"/>
        <w:jc w:val="left"/>
        <w:rPr>
          <w:rFonts w:hint="eastAsia"/>
        </w:rPr>
      </w:pPr>
      <w:r>
        <w:rPr>
          <w:rFonts w:hint="eastAsia"/>
        </w:rPr>
        <w:t>神的手，如使徒行传 4:28 所提。</w:t>
      </w:r>
    </w:p>
    <w:p w14:paraId="29ACE6C5">
      <w:pPr>
        <w:pStyle w:val="4"/>
        <w:spacing w:before="23"/>
        <w:ind w:left="0"/>
        <w:jc w:val="left"/>
        <w:rPr>
          <w:rFonts w:hint="eastAsia"/>
        </w:rPr>
      </w:pPr>
    </w:p>
    <w:p w14:paraId="57FDA5F4">
      <w:pPr>
        <w:pStyle w:val="4"/>
        <w:spacing w:before="23"/>
        <w:ind w:left="0"/>
        <w:jc w:val="left"/>
        <w:rPr>
          <w:rFonts w:hint="eastAsia"/>
        </w:rPr>
      </w:pPr>
      <w:r>
        <w:rPr>
          <w:rFonts w:hint="eastAsia"/>
        </w:rPr>
        <w:t>God's sustaining, as in Hebrews 1:3.</w:t>
      </w:r>
    </w:p>
    <w:p w14:paraId="421FE124">
      <w:pPr>
        <w:pStyle w:val="4"/>
        <w:spacing w:before="23"/>
        <w:ind w:left="0"/>
        <w:jc w:val="left"/>
        <w:rPr>
          <w:rFonts w:hint="eastAsia"/>
        </w:rPr>
      </w:pPr>
      <w:r>
        <w:rPr>
          <w:rFonts w:hint="eastAsia"/>
        </w:rPr>
        <w:t>神的托住，如希伯来书 1:3。</w:t>
      </w:r>
    </w:p>
    <w:p w14:paraId="597A4D75">
      <w:pPr>
        <w:pStyle w:val="4"/>
        <w:spacing w:before="23"/>
        <w:ind w:left="0"/>
        <w:jc w:val="left"/>
        <w:rPr>
          <w:rFonts w:hint="eastAsia"/>
        </w:rPr>
      </w:pPr>
    </w:p>
    <w:p w14:paraId="03BFBFC7">
      <w:pPr>
        <w:pStyle w:val="4"/>
        <w:spacing w:before="23"/>
        <w:ind w:left="0"/>
        <w:jc w:val="left"/>
        <w:rPr>
          <w:rFonts w:hint="eastAsia"/>
        </w:rPr>
      </w:pPr>
      <w:r>
        <w:rPr>
          <w:rFonts w:hint="eastAsia"/>
        </w:rPr>
        <w:t>God's working, as in Ephesians 1:11.</w:t>
      </w:r>
    </w:p>
    <w:p w14:paraId="107E8FEF">
      <w:pPr>
        <w:pStyle w:val="4"/>
        <w:spacing w:before="23"/>
        <w:ind w:left="0"/>
        <w:jc w:val="left"/>
        <w:rPr>
          <w:rFonts w:hint="eastAsia"/>
        </w:rPr>
      </w:pPr>
      <w:r>
        <w:rPr>
          <w:rFonts w:hint="eastAsia"/>
        </w:rPr>
        <w:t>神的运行，如以弗所书 1:11。</w:t>
      </w:r>
    </w:p>
    <w:p w14:paraId="13EBC908">
      <w:pPr>
        <w:pStyle w:val="4"/>
        <w:spacing w:before="23"/>
        <w:ind w:left="0"/>
        <w:jc w:val="left"/>
        <w:rPr>
          <w:rFonts w:hint="eastAsia"/>
        </w:rPr>
      </w:pPr>
    </w:p>
    <w:p w14:paraId="177FB794">
      <w:pPr>
        <w:pStyle w:val="4"/>
        <w:spacing w:before="23"/>
        <w:ind w:left="0"/>
        <w:jc w:val="left"/>
        <w:rPr>
          <w:rFonts w:hint="eastAsia"/>
        </w:rPr>
      </w:pPr>
      <w:r>
        <w:rPr>
          <w:rFonts w:hint="eastAsia"/>
        </w:rPr>
        <w:t>God's rule, as in Psalm 93:1.</w:t>
      </w:r>
    </w:p>
    <w:p w14:paraId="682C90BD">
      <w:pPr>
        <w:pStyle w:val="4"/>
        <w:spacing w:before="23"/>
        <w:ind w:left="0"/>
        <w:jc w:val="left"/>
        <w:rPr>
          <w:rFonts w:hint="eastAsia"/>
        </w:rPr>
      </w:pPr>
      <w:r>
        <w:rPr>
          <w:rFonts w:hint="eastAsia"/>
        </w:rPr>
        <w:t>神的治理，如诗篇 93:1。</w:t>
      </w:r>
    </w:p>
    <w:p w14:paraId="1D004EE9">
      <w:pPr>
        <w:pStyle w:val="4"/>
        <w:spacing w:before="23"/>
        <w:ind w:left="0"/>
        <w:jc w:val="left"/>
        <w:rPr>
          <w:rFonts w:hint="eastAsia"/>
        </w:rPr>
      </w:pPr>
    </w:p>
    <w:p w14:paraId="3F579892">
      <w:pPr>
        <w:pStyle w:val="4"/>
        <w:spacing w:before="23"/>
        <w:ind w:left="0"/>
        <w:jc w:val="left"/>
        <w:rPr>
          <w:rFonts w:hint="eastAsia"/>
        </w:rPr>
      </w:pPr>
      <w:r>
        <w:rPr>
          <w:rFonts w:hint="eastAsia"/>
        </w:rPr>
        <w:t>God's care, as in 1 Peter 5:7.</w:t>
      </w:r>
    </w:p>
    <w:p w14:paraId="1A7528F6">
      <w:pPr>
        <w:pStyle w:val="4"/>
        <w:spacing w:before="23"/>
        <w:ind w:left="0"/>
        <w:jc w:val="left"/>
        <w:rPr>
          <w:rFonts w:hint="eastAsia"/>
        </w:rPr>
      </w:pPr>
      <w:r>
        <w:rPr>
          <w:rFonts w:hint="eastAsia"/>
        </w:rPr>
        <w:t>神的看顾，如彼得前书 5:7。</w:t>
      </w:r>
    </w:p>
    <w:p w14:paraId="2F3FA3CC">
      <w:pPr>
        <w:pStyle w:val="4"/>
        <w:spacing w:before="23"/>
        <w:ind w:left="0"/>
        <w:jc w:val="left"/>
        <w:rPr>
          <w:rFonts w:hint="eastAsia"/>
        </w:rPr>
      </w:pPr>
    </w:p>
    <w:p w14:paraId="3E66D0FE">
      <w:pPr>
        <w:pStyle w:val="4"/>
        <w:spacing w:before="23"/>
        <w:ind w:left="0"/>
        <w:jc w:val="left"/>
        <w:rPr>
          <w:rFonts w:hint="eastAsia"/>
        </w:rPr>
      </w:pPr>
      <w:r>
        <w:rPr>
          <w:rFonts w:hint="eastAsia"/>
        </w:rPr>
        <w:t>Description: II. The Catechism clearly and piously describes Providence as follows: "The almighty and omnipresent power of God, by which He still upholds heaven and earth, as well as all creatures, as though by His hand, and so governs them that leaf and blade, rain and drought, fruitful and unfruitful years, food and drink, health and sickness, riches and poverty, and all things, not by chance, but by His fatherly hand, come to us.</w:t>
      </w:r>
    </w:p>
    <w:p w14:paraId="41976C19">
      <w:pPr>
        <w:pStyle w:val="4"/>
        <w:spacing w:before="23"/>
        <w:ind w:left="0"/>
        <w:jc w:val="left"/>
        <w:rPr>
          <w:rFonts w:hint="eastAsia"/>
        </w:rPr>
      </w:pPr>
      <w:r>
        <w:rPr>
          <w:rFonts w:hint="eastAsia"/>
        </w:rPr>
        <w:t>描述：II. 教理问答清晰而敬虔地描述护理如下：“神无所不能、无所不在的能力，藉此祂仍旧用祂的手托住天地和万物，并且如此治理它们，以致叶子和草，雨和旱，丰年和荒年，食物和饮料，健康和疾病，富足和贫穷，以及万事，都不是偶然临到我们，而是出于祂父亲般的手。</w:t>
      </w:r>
    </w:p>
    <w:p w14:paraId="336EE915">
      <w:pPr>
        <w:pStyle w:val="4"/>
        <w:spacing w:before="23"/>
        <w:ind w:left="0"/>
        <w:jc w:val="left"/>
        <w:rPr>
          <w:rFonts w:hint="eastAsia"/>
        </w:rPr>
      </w:pPr>
    </w:p>
    <w:p w14:paraId="69272D02">
      <w:pPr>
        <w:pStyle w:val="4"/>
        <w:spacing w:before="23"/>
        <w:ind w:left="0"/>
        <w:jc w:val="left"/>
        <w:rPr>
          <w:rFonts w:hint="eastAsia"/>
        </w:rPr>
      </w:pPr>
      <w:r>
        <w:rPr>
          <w:rFonts w:hint="eastAsia"/>
        </w:rPr>
        <w:t>Therefore, we must be patient in all adversity, thankful in prosperity, and have a good confidence in our faithful God and Father, that no creature shall separate us from His love since all creatures are so in His hand that they cannot move or act against His will."</w:t>
      </w:r>
    </w:p>
    <w:p w14:paraId="742F9290">
      <w:pPr>
        <w:pStyle w:val="4"/>
        <w:spacing w:before="23"/>
        <w:ind w:left="0"/>
        <w:jc w:val="left"/>
        <w:rPr>
          <w:rFonts w:hint="eastAsia"/>
        </w:rPr>
      </w:pPr>
      <w:r>
        <w:rPr>
          <w:rFonts w:hint="eastAsia"/>
        </w:rPr>
        <w:t>因此，我们在一切逆境中都当忍耐，在顺境中都当感恩，并对我们信实的神和天父有美好的信心，相信没有任何受造物能使我们与祂的爱隔绝，因为万物都在祂的手中，若非祂的旨意，它们不能动，也不能行。”</w:t>
      </w:r>
    </w:p>
    <w:p w14:paraId="6921ABF7">
      <w:pPr>
        <w:pStyle w:val="4"/>
        <w:spacing w:before="23"/>
        <w:ind w:left="0"/>
        <w:jc w:val="left"/>
        <w:rPr>
          <w:rFonts w:hint="eastAsia"/>
        </w:rPr>
      </w:pPr>
    </w:p>
    <w:p w14:paraId="2FD5C64C">
      <w:pPr>
        <w:pStyle w:val="4"/>
        <w:spacing w:before="23"/>
        <w:ind w:left="0"/>
        <w:jc w:val="left"/>
        <w:rPr>
          <w:rFonts w:hint="eastAsia"/>
        </w:rPr>
      </w:pPr>
      <w:r>
        <w:rPr>
          <w:rFonts w:hint="eastAsia"/>
        </w:rPr>
        <w:t>It is a Divine Power:</w:t>
      </w:r>
    </w:p>
    <w:p w14:paraId="04277412">
      <w:pPr>
        <w:pStyle w:val="4"/>
        <w:spacing w:before="23"/>
        <w:ind w:left="0"/>
        <w:jc w:val="left"/>
        <w:rPr>
          <w:rFonts w:hint="eastAsia"/>
        </w:rPr>
      </w:pPr>
      <w:r>
        <w:rPr>
          <w:rFonts w:hint="eastAsia"/>
        </w:rPr>
        <w:t>这是一种神圣的能力：</w:t>
      </w:r>
    </w:p>
    <w:p w14:paraId="5AD13D2E">
      <w:pPr>
        <w:pStyle w:val="4"/>
        <w:spacing w:before="23"/>
        <w:ind w:left="0"/>
        <w:jc w:val="left"/>
        <w:rPr>
          <w:rFonts w:hint="eastAsia"/>
        </w:rPr>
      </w:pPr>
    </w:p>
    <w:p w14:paraId="1966693E">
      <w:pPr>
        <w:pStyle w:val="4"/>
        <w:spacing w:before="23"/>
        <w:ind w:left="0"/>
        <w:jc w:val="left"/>
        <w:rPr>
          <w:rFonts w:hint="eastAsia"/>
        </w:rPr>
      </w:pPr>
      <w:r>
        <w:rPr>
          <w:rFonts w:hint="eastAsia"/>
        </w:rPr>
        <w:t>It is God's power, not only because Providence is executed by the Almighty but also concerning the exercise of that power outwardly in His creatures.</w:t>
      </w:r>
    </w:p>
    <w:p w14:paraId="36934F49">
      <w:pPr>
        <w:pStyle w:val="4"/>
        <w:spacing w:before="23"/>
        <w:ind w:left="0"/>
        <w:jc w:val="left"/>
        <w:rPr>
          <w:rFonts w:hint="eastAsia"/>
        </w:rPr>
      </w:pPr>
      <w:r>
        <w:rPr>
          <w:rFonts w:hint="eastAsia"/>
        </w:rPr>
        <w:t>这是神的能力，不仅因为护理是由全能者执行的，也关乎那能力在祂的受造物中向外的施行。</w:t>
      </w:r>
    </w:p>
    <w:p w14:paraId="5B13D135">
      <w:pPr>
        <w:pStyle w:val="4"/>
        <w:spacing w:before="23"/>
        <w:ind w:left="0"/>
        <w:jc w:val="left"/>
        <w:rPr>
          <w:rFonts w:hint="eastAsia"/>
        </w:rPr>
      </w:pPr>
    </w:p>
    <w:p w14:paraId="0EFCB330">
      <w:pPr>
        <w:pStyle w:val="4"/>
        <w:spacing w:before="23"/>
        <w:ind w:left="0"/>
        <w:jc w:val="left"/>
        <w:rPr>
          <w:rFonts w:hint="eastAsia"/>
        </w:rPr>
      </w:pPr>
      <w:r>
        <w:rPr>
          <w:rFonts w:hint="eastAsia"/>
        </w:rPr>
        <w:t>Thus, it is emphasized in Mark 5:30, "Jesus, knowing... the power that had gone out of Him."</w:t>
      </w:r>
    </w:p>
    <w:p w14:paraId="67523541">
      <w:pPr>
        <w:pStyle w:val="4"/>
        <w:spacing w:before="23"/>
        <w:ind w:left="0"/>
        <w:jc w:val="left"/>
        <w:rPr>
          <w:rFonts w:hint="eastAsia"/>
        </w:rPr>
      </w:pPr>
      <w:r>
        <w:rPr>
          <w:rFonts w:hint="eastAsia"/>
        </w:rPr>
        <w:t>因此，马可福音 5:30 强调说：“耶稣……觉得有能力从自己身上出去。”</w:t>
      </w:r>
    </w:p>
    <w:p w14:paraId="57D2A6A5">
      <w:pPr>
        <w:pStyle w:val="4"/>
        <w:spacing w:before="23"/>
        <w:ind w:left="0"/>
        <w:jc w:val="left"/>
        <w:rPr>
          <w:rFonts w:hint="eastAsia"/>
        </w:rPr>
      </w:pPr>
    </w:p>
    <w:p w14:paraId="3049C5F9">
      <w:pPr>
        <w:pStyle w:val="4"/>
        <w:spacing w:before="23"/>
        <w:ind w:left="0"/>
        <w:jc w:val="left"/>
        <w:rPr>
          <w:rFonts w:hint="eastAsia"/>
        </w:rPr>
      </w:pPr>
      <w:r>
        <w:rPr>
          <w:rFonts w:hint="eastAsia"/>
        </w:rPr>
        <w:t>Almighty:</w:t>
      </w:r>
    </w:p>
    <w:p w14:paraId="6C7333D0">
      <w:pPr>
        <w:pStyle w:val="4"/>
        <w:spacing w:before="23"/>
        <w:ind w:left="0"/>
        <w:jc w:val="left"/>
        <w:rPr>
          <w:rFonts w:hint="eastAsia"/>
        </w:rPr>
      </w:pPr>
      <w:r>
        <w:rPr>
          <w:rFonts w:hint="eastAsia"/>
        </w:rPr>
        <w:t>全能的：</w:t>
      </w:r>
    </w:p>
    <w:p w14:paraId="7744A107">
      <w:pPr>
        <w:pStyle w:val="4"/>
        <w:spacing w:before="23"/>
        <w:ind w:left="0"/>
        <w:jc w:val="left"/>
        <w:rPr>
          <w:rFonts w:hint="eastAsia"/>
        </w:rPr>
      </w:pPr>
    </w:p>
    <w:p w14:paraId="239CEB2D">
      <w:pPr>
        <w:pStyle w:val="4"/>
        <w:spacing w:before="23"/>
        <w:ind w:left="0"/>
        <w:jc w:val="left"/>
        <w:rPr>
          <w:rFonts w:hint="eastAsia"/>
        </w:rPr>
      </w:pPr>
      <w:r>
        <w:rPr>
          <w:rFonts w:hint="eastAsia"/>
        </w:rPr>
        <w:t>It is an Almighty power.</w:t>
      </w:r>
    </w:p>
    <w:p w14:paraId="2735249C">
      <w:pPr>
        <w:pStyle w:val="4"/>
        <w:spacing w:before="23"/>
        <w:ind w:left="0"/>
        <w:jc w:val="left"/>
        <w:rPr>
          <w:rFonts w:hint="eastAsia"/>
        </w:rPr>
      </w:pPr>
      <w:r>
        <w:rPr>
          <w:rFonts w:hint="eastAsia"/>
        </w:rPr>
        <w:t>这是一种全能的能力。</w:t>
      </w:r>
    </w:p>
    <w:p w14:paraId="6B46C35B">
      <w:pPr>
        <w:pStyle w:val="4"/>
        <w:spacing w:before="23"/>
        <w:ind w:left="0"/>
        <w:jc w:val="left"/>
        <w:rPr>
          <w:rFonts w:hint="eastAsia"/>
        </w:rPr>
      </w:pPr>
    </w:p>
    <w:p w14:paraId="7DFE195E">
      <w:pPr>
        <w:pStyle w:val="4"/>
        <w:spacing w:before="23"/>
        <w:ind w:left="0"/>
        <w:jc w:val="left"/>
        <w:rPr>
          <w:rFonts w:hint="eastAsia"/>
        </w:rPr>
      </w:pPr>
      <w:r>
        <w:rPr>
          <w:rFonts w:hint="eastAsia"/>
        </w:rPr>
        <w:t>When we consider the magnitude of the universe, the countless creatures, the unimaginable diversity of their nature, form, existence, and persistence of each thing in its essence or nature, all movements of creatures, both living and rational, as well as lifeless, the intricate order of each thing in its motion, and how one thing sets another in motion and advances it, we will be lost in amazement at the infinity of God's power and wisdom by which all is sustained and governed.</w:t>
      </w:r>
    </w:p>
    <w:p w14:paraId="6B32D02D">
      <w:pPr>
        <w:pStyle w:val="4"/>
        <w:spacing w:before="23"/>
        <w:ind w:left="0"/>
        <w:jc w:val="left"/>
        <w:rPr>
          <w:rFonts w:hint="eastAsia"/>
        </w:rPr>
      </w:pPr>
      <w:r>
        <w:rPr>
          <w:rFonts w:hint="eastAsia"/>
        </w:rPr>
        <w:t>当我们思想宇宙的浩瀚、无数的受造物、它们本性、形式、存在的难以想象的多样性，以及每一事物在其本质或本性中的持续存在，所有受造物的运动，无论是有生命的、有理性的，还是无生命的，每一事物在其运动中的复杂秩序，以及一物如何驱动另一物并推动它前进时，我们将会对那维持和治理一切的神无限的能力和智慧感到惊奇而迷失。</w:t>
      </w:r>
    </w:p>
    <w:p w14:paraId="1B49606A">
      <w:pPr>
        <w:pStyle w:val="4"/>
        <w:spacing w:before="23"/>
        <w:ind w:left="0"/>
        <w:jc w:val="left"/>
        <w:rPr>
          <w:rFonts w:hint="eastAsia"/>
        </w:rPr>
      </w:pPr>
    </w:p>
    <w:p w14:paraId="683FDFA4">
      <w:pPr>
        <w:pStyle w:val="4"/>
        <w:spacing w:before="23"/>
        <w:ind w:left="0"/>
        <w:jc w:val="left"/>
        <w:rPr>
          <w:rFonts w:hint="eastAsia"/>
        </w:rPr>
      </w:pPr>
      <w:r>
        <w:rPr>
          <w:rFonts w:hint="eastAsia"/>
        </w:rPr>
        <w:t>Through this power, God accomplishes all that He wills irresistibly, and no one can hinder it.</w:t>
      </w:r>
    </w:p>
    <w:p w14:paraId="7F4B2672">
      <w:pPr>
        <w:pStyle w:val="4"/>
        <w:spacing w:before="23"/>
        <w:ind w:left="0"/>
        <w:jc w:val="left"/>
        <w:rPr>
          <w:rFonts w:hint="eastAsia"/>
        </w:rPr>
      </w:pPr>
      <w:r>
        <w:rPr>
          <w:rFonts w:hint="eastAsia"/>
        </w:rPr>
        <w:t>藉着这能力，神不可抗拒地成就祂所意欲的一切，无人能阻挡。</w:t>
      </w:r>
    </w:p>
    <w:p w14:paraId="476A6F80">
      <w:pPr>
        <w:pStyle w:val="4"/>
        <w:spacing w:before="23"/>
        <w:ind w:left="0"/>
        <w:jc w:val="left"/>
        <w:rPr>
          <w:rFonts w:hint="eastAsia"/>
        </w:rPr>
      </w:pPr>
    </w:p>
    <w:p w14:paraId="55977ECB">
      <w:pPr>
        <w:pStyle w:val="4"/>
        <w:spacing w:before="23"/>
        <w:ind w:left="0"/>
        <w:jc w:val="left"/>
        <w:rPr>
          <w:rFonts w:hint="eastAsia"/>
        </w:rPr>
      </w:pPr>
      <w:r>
        <w:rPr>
          <w:rFonts w:hint="eastAsia"/>
        </w:rPr>
        <w:t>As Isaiah 14:27 says, "For the Lord of hosts has purposed, and who will annul it? His hand is stretched out, and who will turn it back?"</w:t>
      </w:r>
    </w:p>
    <w:p w14:paraId="240A6B08">
      <w:pPr>
        <w:pStyle w:val="4"/>
        <w:spacing w:before="23"/>
        <w:ind w:left="0"/>
        <w:jc w:val="left"/>
        <w:rPr>
          <w:rFonts w:hint="eastAsia"/>
        </w:rPr>
      </w:pPr>
      <w:r>
        <w:rPr>
          <w:rFonts w:hint="eastAsia"/>
        </w:rPr>
        <w:t>正如以赛亚书 14:27 所说：“万军之耶和华既然定意，谁能废弃呢？祂的手已经伸出，谁能转回呢？”</w:t>
      </w:r>
    </w:p>
    <w:p w14:paraId="43F5DA4A">
      <w:pPr>
        <w:pStyle w:val="4"/>
        <w:spacing w:before="23"/>
        <w:ind w:left="0"/>
        <w:jc w:val="left"/>
        <w:rPr>
          <w:rFonts w:hint="eastAsia"/>
        </w:rPr>
      </w:pPr>
    </w:p>
    <w:p w14:paraId="27045513">
      <w:pPr>
        <w:pStyle w:val="4"/>
        <w:spacing w:before="23"/>
        <w:ind w:left="0"/>
        <w:jc w:val="left"/>
        <w:rPr>
          <w:rFonts w:hint="eastAsia"/>
        </w:rPr>
      </w:pPr>
      <w:r>
        <w:rPr>
          <w:rFonts w:hint="eastAsia"/>
        </w:rPr>
        <w:t>Isaiah 46:10 adds, "My counsel shall stand, and I will accomplish all My purpose."</w:t>
      </w:r>
    </w:p>
    <w:p w14:paraId="3511F17A">
      <w:pPr>
        <w:pStyle w:val="4"/>
        <w:spacing w:before="23"/>
        <w:ind w:left="0"/>
        <w:jc w:val="left"/>
        <w:rPr>
          <w:rFonts w:hint="eastAsia"/>
        </w:rPr>
      </w:pPr>
      <w:r>
        <w:rPr>
          <w:rFonts w:hint="eastAsia"/>
        </w:rPr>
        <w:t>以赛亚书 46:10 补充说：“我的筹算必立定，凡我所喜悦的，我必成就。”</w:t>
      </w:r>
    </w:p>
    <w:p w14:paraId="7B681AFC">
      <w:pPr>
        <w:pStyle w:val="4"/>
        <w:spacing w:before="23"/>
        <w:ind w:left="0"/>
        <w:jc w:val="left"/>
        <w:rPr>
          <w:rFonts w:hint="eastAsia"/>
        </w:rPr>
      </w:pPr>
    </w:p>
    <w:p w14:paraId="0298A52E">
      <w:pPr>
        <w:pStyle w:val="4"/>
        <w:spacing w:before="23"/>
        <w:ind w:left="0"/>
        <w:jc w:val="left"/>
        <w:rPr>
          <w:rFonts w:hint="eastAsia"/>
        </w:rPr>
      </w:pPr>
      <w:r>
        <w:rPr>
          <w:rFonts w:hint="eastAsia"/>
        </w:rPr>
        <w:t>Omni-Presence:</w:t>
      </w:r>
    </w:p>
    <w:p w14:paraId="7ED6A0ED">
      <w:pPr>
        <w:pStyle w:val="4"/>
        <w:spacing w:before="23"/>
        <w:ind w:left="0"/>
        <w:jc w:val="left"/>
        <w:rPr>
          <w:rFonts w:hint="eastAsia"/>
        </w:rPr>
      </w:pPr>
      <w:r>
        <w:rPr>
          <w:rFonts w:hint="eastAsia"/>
        </w:rPr>
        <w:t>无所不在：</w:t>
      </w:r>
    </w:p>
    <w:p w14:paraId="747B703B">
      <w:pPr>
        <w:pStyle w:val="4"/>
        <w:spacing w:before="23"/>
        <w:ind w:left="0"/>
        <w:jc w:val="left"/>
        <w:rPr>
          <w:rFonts w:hint="eastAsia"/>
        </w:rPr>
      </w:pPr>
    </w:p>
    <w:p w14:paraId="38D3568C">
      <w:pPr>
        <w:pStyle w:val="4"/>
        <w:spacing w:before="23"/>
        <w:ind w:left="0"/>
        <w:jc w:val="left"/>
        <w:rPr>
          <w:rFonts w:hint="eastAsia"/>
        </w:rPr>
      </w:pPr>
      <w:r>
        <w:rPr>
          <w:rFonts w:hint="eastAsia"/>
        </w:rPr>
        <w:t>It is the omnipresent power of God.</w:t>
      </w:r>
    </w:p>
    <w:p w14:paraId="079DCEF6">
      <w:pPr>
        <w:pStyle w:val="4"/>
        <w:spacing w:before="23"/>
        <w:ind w:left="0"/>
        <w:jc w:val="left"/>
        <w:rPr>
          <w:rFonts w:hint="eastAsia"/>
        </w:rPr>
      </w:pPr>
      <w:r>
        <w:rPr>
          <w:rFonts w:hint="eastAsia"/>
        </w:rPr>
        <w:t>这是神无所不在的能力。</w:t>
      </w:r>
    </w:p>
    <w:p w14:paraId="6C781B33">
      <w:pPr>
        <w:pStyle w:val="4"/>
        <w:spacing w:before="23"/>
        <w:ind w:left="0"/>
        <w:jc w:val="left"/>
        <w:rPr>
          <w:rFonts w:hint="eastAsia"/>
        </w:rPr>
      </w:pPr>
    </w:p>
    <w:p w14:paraId="18145CBF">
      <w:pPr>
        <w:pStyle w:val="4"/>
        <w:spacing w:before="23"/>
        <w:ind w:left="0"/>
        <w:jc w:val="left"/>
        <w:rPr>
          <w:rFonts w:hint="eastAsia"/>
        </w:rPr>
      </w:pPr>
      <w:r>
        <w:rPr>
          <w:rFonts w:hint="eastAsia"/>
        </w:rPr>
        <w:t>Not only in relation to the omnipresent Being of God but also concerning the outgoing power within creatures.</w:t>
      </w:r>
    </w:p>
    <w:p w14:paraId="3C483340">
      <w:pPr>
        <w:pStyle w:val="4"/>
        <w:spacing w:before="23"/>
        <w:ind w:left="0"/>
        <w:jc w:val="left"/>
        <w:rPr>
          <w:rFonts w:hint="eastAsia"/>
        </w:rPr>
      </w:pPr>
      <w:r>
        <w:rPr>
          <w:rFonts w:hint="eastAsia"/>
        </w:rPr>
        <w:t>不仅关乎神无所不在的存在，也关乎在受造物中发出的能力。</w:t>
      </w:r>
    </w:p>
    <w:p w14:paraId="4851F5F7">
      <w:pPr>
        <w:pStyle w:val="4"/>
        <w:spacing w:before="23"/>
        <w:ind w:left="0"/>
        <w:jc w:val="left"/>
        <w:rPr>
          <w:rFonts w:hint="eastAsia"/>
        </w:rPr>
      </w:pPr>
    </w:p>
    <w:p w14:paraId="49ECD0E5">
      <w:pPr>
        <w:pStyle w:val="4"/>
        <w:spacing w:before="23"/>
        <w:ind w:left="0"/>
        <w:jc w:val="left"/>
        <w:rPr>
          <w:rFonts w:hint="eastAsia"/>
        </w:rPr>
      </w:pPr>
      <w:r>
        <w:rPr>
          <w:rFonts w:hint="eastAsia"/>
        </w:rPr>
        <w:t>God's power not only flows in a general sense into everything, not only touches the first underlying causes, which then further generate and work out the movement and action in other underlying causes.</w:t>
      </w:r>
    </w:p>
    <w:p w14:paraId="33DCEC5B">
      <w:pPr>
        <w:pStyle w:val="4"/>
        <w:spacing w:before="23"/>
        <w:ind w:left="0"/>
        <w:jc w:val="left"/>
        <w:rPr>
          <w:rFonts w:hint="eastAsia"/>
        </w:rPr>
      </w:pPr>
      <w:r>
        <w:rPr>
          <w:rFonts w:hint="eastAsia"/>
        </w:rPr>
        <w:t>神的能力不仅在普遍意义上流入万物，不仅触及最初的潜在原因，然后由这些原因在其他潜在原因中进一步产生和实现运动和行动。</w:t>
      </w:r>
    </w:p>
    <w:p w14:paraId="4D383599">
      <w:pPr>
        <w:pStyle w:val="4"/>
        <w:spacing w:before="23"/>
        <w:ind w:left="0"/>
        <w:jc w:val="left"/>
        <w:rPr>
          <w:rFonts w:hint="eastAsia"/>
        </w:rPr>
      </w:pPr>
    </w:p>
    <w:p w14:paraId="0725BCB2">
      <w:pPr>
        <w:pStyle w:val="4"/>
        <w:spacing w:before="23"/>
        <w:ind w:left="0"/>
        <w:jc w:val="left"/>
        <w:rPr>
          <w:rFonts w:hint="eastAsia"/>
        </w:rPr>
      </w:pPr>
      <w:r>
        <w:rPr>
          <w:rFonts w:hint="eastAsia"/>
        </w:rPr>
        <w:t>Instead, that power permeates the existence of every creature, passing through underlying causes to the ultimate consequence, and touches it directly concerning that power.</w:t>
      </w:r>
    </w:p>
    <w:p w14:paraId="2C30A96B">
      <w:pPr>
        <w:pStyle w:val="4"/>
        <w:spacing w:before="23"/>
        <w:ind w:left="0"/>
        <w:jc w:val="left"/>
        <w:rPr>
          <w:rFonts w:hint="eastAsia"/>
        </w:rPr>
      </w:pPr>
      <w:r>
        <w:rPr>
          <w:rFonts w:hint="eastAsia"/>
        </w:rPr>
        <w:t>反之，那能力渗透到每一个受造物的存在之中，穿过潜在的原因直到最终的结果，并直接就那能力而言触及它。</w:t>
      </w:r>
    </w:p>
    <w:p w14:paraId="27897ED7">
      <w:pPr>
        <w:pStyle w:val="4"/>
        <w:spacing w:before="23"/>
        <w:ind w:left="0"/>
        <w:jc w:val="left"/>
        <w:rPr>
          <w:rFonts w:hint="eastAsia"/>
        </w:rPr>
      </w:pPr>
    </w:p>
    <w:p w14:paraId="59451501">
      <w:pPr>
        <w:pStyle w:val="4"/>
        <w:spacing w:before="23"/>
        <w:ind w:left="0"/>
        <w:jc w:val="left"/>
        <w:rPr>
          <w:rFonts w:hint="eastAsia"/>
        </w:rPr>
      </w:pPr>
      <w:r>
        <w:rPr>
          <w:rFonts w:hint="eastAsia"/>
        </w:rPr>
        <w:t>Thus, there is nothing, and nothing moves without God's power being in it and manifesting in it.</w:t>
      </w:r>
    </w:p>
    <w:p w14:paraId="3DC142D2">
      <w:pPr>
        <w:pStyle w:val="4"/>
        <w:spacing w:before="23"/>
        <w:ind w:left="0"/>
        <w:jc w:val="left"/>
        <w:rPr>
          <w:rFonts w:hint="eastAsia"/>
        </w:rPr>
      </w:pPr>
      <w:r>
        <w:rPr>
          <w:rFonts w:hint="eastAsia"/>
        </w:rPr>
        <w:t>因此，没有任何事物，也没有任何运动，是没有神的能力在其中并彰显在其中的。</w:t>
      </w:r>
    </w:p>
    <w:p w14:paraId="0385A75C">
      <w:pPr>
        <w:pStyle w:val="4"/>
        <w:spacing w:before="23"/>
        <w:ind w:left="0"/>
        <w:jc w:val="left"/>
        <w:rPr>
          <w:rFonts w:hint="eastAsia"/>
        </w:rPr>
      </w:pPr>
    </w:p>
    <w:p w14:paraId="77A87066">
      <w:pPr>
        <w:pStyle w:val="4"/>
        <w:spacing w:before="23"/>
        <w:ind w:left="0"/>
        <w:jc w:val="left"/>
        <w:rPr>
          <w:rFonts w:hint="eastAsia"/>
        </w:rPr>
      </w:pPr>
      <w:r>
        <w:rPr>
          <w:rFonts w:hint="eastAsia"/>
        </w:rPr>
        <w:t>If only we had clear vision, we would see it in everything.</w:t>
      </w:r>
    </w:p>
    <w:p w14:paraId="0D604C9F">
      <w:pPr>
        <w:pStyle w:val="4"/>
        <w:spacing w:before="23"/>
        <w:ind w:left="0"/>
        <w:jc w:val="left"/>
        <w:rPr>
          <w:rFonts w:hint="eastAsia"/>
        </w:rPr>
      </w:pPr>
      <w:r>
        <w:rPr>
          <w:rFonts w:hint="eastAsia"/>
        </w:rPr>
        <w:t>只要我们有清晰的视力，我们就能在万物中看见它。</w:t>
      </w:r>
    </w:p>
    <w:p w14:paraId="40492591">
      <w:pPr>
        <w:pStyle w:val="4"/>
        <w:spacing w:before="23"/>
        <w:ind w:left="0"/>
        <w:jc w:val="left"/>
        <w:rPr>
          <w:rFonts w:hint="eastAsia"/>
        </w:rPr>
      </w:pPr>
    </w:p>
    <w:p w14:paraId="0CFB70BA">
      <w:pPr>
        <w:pStyle w:val="4"/>
        <w:spacing w:before="23"/>
        <w:ind w:left="0"/>
        <w:jc w:val="left"/>
        <w:rPr>
          <w:rFonts w:hint="eastAsia"/>
        </w:rPr>
      </w:pPr>
      <w:r>
        <w:rPr>
          <w:rFonts w:hint="eastAsia"/>
        </w:rPr>
        <w:t>The Existence of God's Providence:</w:t>
      </w:r>
    </w:p>
    <w:p w14:paraId="0EDC4085">
      <w:pPr>
        <w:pStyle w:val="4"/>
        <w:spacing w:before="23"/>
        <w:ind w:left="0"/>
        <w:jc w:val="left"/>
        <w:rPr>
          <w:rFonts w:hint="eastAsia"/>
        </w:rPr>
      </w:pPr>
      <w:r>
        <w:rPr>
          <w:rFonts w:hint="eastAsia"/>
        </w:rPr>
        <w:t>神护理的存在：</w:t>
      </w:r>
    </w:p>
    <w:p w14:paraId="56294CA9">
      <w:pPr>
        <w:pStyle w:val="4"/>
        <w:spacing w:before="23"/>
        <w:ind w:left="0"/>
        <w:jc w:val="left"/>
        <w:rPr>
          <w:rFonts w:hint="eastAsia"/>
        </w:rPr>
      </w:pPr>
    </w:p>
    <w:p w14:paraId="0C4EF535">
      <w:pPr>
        <w:pStyle w:val="4"/>
        <w:spacing w:before="23"/>
        <w:ind w:left="0"/>
        <w:jc w:val="left"/>
        <w:rPr>
          <w:rFonts w:hint="eastAsia"/>
        </w:rPr>
      </w:pPr>
      <w:r>
        <w:rPr>
          <w:rFonts w:hint="eastAsia"/>
        </w:rPr>
        <w:t>III.The existence of God's providence in all things is so evident in both nature and Scripture that anyone who denies it can be considered nothing better than an atheist or, at best, a blind mole.</w:t>
      </w:r>
    </w:p>
    <w:p w14:paraId="713C4DB0">
      <w:pPr>
        <w:pStyle w:val="4"/>
        <w:spacing w:before="23"/>
        <w:ind w:left="0"/>
        <w:jc w:val="left"/>
        <w:rPr>
          <w:rFonts w:hint="eastAsia"/>
        </w:rPr>
      </w:pPr>
      <w:r>
        <w:rPr>
          <w:rFonts w:hint="eastAsia"/>
        </w:rPr>
        <w:t>III. 神在万物中护理的存在，在自然和圣经中都如此明显，以至于任何否认它的人都只能被认为不比一个无神论者好，或者充其量是一只瞎眼的鼹鼠。</w:t>
      </w:r>
    </w:p>
    <w:p w14:paraId="03200AFD">
      <w:pPr>
        <w:pStyle w:val="4"/>
        <w:spacing w:before="23"/>
        <w:ind w:left="0"/>
        <w:jc w:val="left"/>
        <w:rPr>
          <w:rFonts w:hint="eastAsia"/>
        </w:rPr>
      </w:pPr>
    </w:p>
    <w:p w14:paraId="7D14A087">
      <w:pPr>
        <w:pStyle w:val="4"/>
        <w:spacing w:before="23"/>
        <w:ind w:left="0"/>
        <w:jc w:val="left"/>
        <w:rPr>
          <w:rFonts w:hint="eastAsia"/>
        </w:rPr>
      </w:pPr>
      <w:r>
        <w:rPr>
          <w:rFonts w:hint="eastAsia"/>
        </w:rPr>
        <w:t>1.From Nature: See this in nature; it will tell you, as Job's testimony confirms in Job 12:7-9. "But ask the animals, and they will teach you, or the birds in the sky, and they will tell you; or speak to the earth, and it will teach you, or let the fish in the sea inform you. Which of all these does not know that the hand of the Lord has done this?"</w:t>
      </w:r>
    </w:p>
    <w:p w14:paraId="07971406">
      <w:pPr>
        <w:pStyle w:val="4"/>
        <w:spacing w:before="23"/>
        <w:ind w:left="0"/>
        <w:jc w:val="left"/>
        <w:rPr>
          <w:rFonts w:hint="eastAsia"/>
        </w:rPr>
      </w:pPr>
      <w:r>
        <w:rPr>
          <w:rFonts w:hint="eastAsia"/>
        </w:rPr>
        <w:t>1. 从自然界看：在自然界中看这一点；它会告诉你，正如约伯在约伯记 12:7-9 中的见证所证实的。“你且问走兽，走兽必指教你；又问空中的飞鸟，飞鸟必告诉你；或与地说话，地必指教你；海中的鱼也必向你说明。看这一切，谁不知道是耶和华的手作成的呢？”</w:t>
      </w:r>
    </w:p>
    <w:p w14:paraId="6522AD48">
      <w:pPr>
        <w:pStyle w:val="4"/>
        <w:spacing w:before="23"/>
        <w:ind w:left="0"/>
        <w:jc w:val="left"/>
        <w:rPr>
          <w:rFonts w:hint="eastAsia"/>
        </w:rPr>
      </w:pPr>
    </w:p>
    <w:p w14:paraId="0EDAD7D4">
      <w:pPr>
        <w:pStyle w:val="4"/>
        <w:spacing w:before="23"/>
        <w:ind w:left="0"/>
        <w:jc w:val="left"/>
        <w:rPr>
          <w:rFonts w:hint="eastAsia"/>
        </w:rPr>
      </w:pPr>
      <w:r>
        <w:rPr>
          <w:rFonts w:hint="eastAsia"/>
        </w:rPr>
        <w:t>(a)Examine every object that you encounter from every angle until you perceive the almighty and omnipresent power of God within it.</w:t>
      </w:r>
    </w:p>
    <w:p w14:paraId="61B64B6B">
      <w:pPr>
        <w:pStyle w:val="4"/>
        <w:spacing w:before="23"/>
        <w:ind w:left="0"/>
        <w:jc w:val="left"/>
        <w:rPr>
          <w:rFonts w:hint="eastAsia"/>
        </w:rPr>
      </w:pPr>
      <w:r>
        <w:rPr>
          <w:rFonts w:hint="eastAsia"/>
        </w:rPr>
        <w:t>（a）从各个角度审视你遇到的每一个物体，直到你感知到其中神无所不能、无所不在的能力。</w:t>
      </w:r>
    </w:p>
    <w:p w14:paraId="43DA0EC1">
      <w:pPr>
        <w:pStyle w:val="4"/>
        <w:spacing w:before="23"/>
        <w:ind w:left="0"/>
        <w:jc w:val="left"/>
        <w:rPr>
          <w:rFonts w:hint="eastAsia"/>
        </w:rPr>
      </w:pPr>
    </w:p>
    <w:p w14:paraId="5D735FAB">
      <w:pPr>
        <w:pStyle w:val="4"/>
        <w:spacing w:before="23"/>
        <w:ind w:left="0"/>
        <w:jc w:val="left"/>
        <w:rPr>
          <w:rFonts w:hint="eastAsia"/>
        </w:rPr>
      </w:pPr>
      <w:r>
        <w:rPr>
          <w:rFonts w:hint="eastAsia"/>
        </w:rPr>
        <w:t>Each thing declares that it does not possess its essence and existence by itself, that it is created by God, and therefore, it can no more exist by itself than it can create itself, as both require the same power.</w:t>
      </w:r>
    </w:p>
    <w:p w14:paraId="5C3190EC">
      <w:pPr>
        <w:pStyle w:val="4"/>
        <w:spacing w:before="23"/>
        <w:ind w:left="0"/>
        <w:jc w:val="left"/>
        <w:rPr>
          <w:rFonts w:hint="eastAsia"/>
        </w:rPr>
      </w:pPr>
      <w:r>
        <w:rPr>
          <w:rFonts w:hint="eastAsia"/>
        </w:rPr>
        <w:t>每一事物都宣告它不是凭自己拥有其本质和存在，它是被神创造的，因此，它不能凭自己存在，正如它不能创造自己一样，因为两者都需要同样的能力。</w:t>
      </w:r>
    </w:p>
    <w:p w14:paraId="358E5DFF">
      <w:pPr>
        <w:pStyle w:val="4"/>
        <w:spacing w:before="23"/>
        <w:ind w:left="0"/>
        <w:jc w:val="left"/>
        <w:rPr>
          <w:rFonts w:hint="eastAsia"/>
        </w:rPr>
      </w:pPr>
    </w:p>
    <w:p w14:paraId="238B5892">
      <w:pPr>
        <w:pStyle w:val="4"/>
        <w:spacing w:before="23"/>
        <w:ind w:left="0"/>
        <w:jc w:val="left"/>
        <w:rPr>
          <w:rFonts w:hint="eastAsia"/>
        </w:rPr>
      </w:pPr>
      <w:r>
        <w:rPr>
          <w:rFonts w:hint="eastAsia"/>
        </w:rPr>
        <w:t>If it were independent of God, it would stand and act by itself, alongside God.</w:t>
      </w:r>
    </w:p>
    <w:p w14:paraId="64078C3F">
      <w:pPr>
        <w:pStyle w:val="4"/>
        <w:spacing w:before="23"/>
        <w:ind w:left="0"/>
        <w:jc w:val="left"/>
        <w:rPr>
          <w:rFonts w:hint="eastAsia"/>
        </w:rPr>
      </w:pPr>
      <w:r>
        <w:rPr>
          <w:rFonts w:hint="eastAsia"/>
        </w:rPr>
        <w:t>如果它独立于神，它就会凭自己站立和行动，与神并列。</w:t>
      </w:r>
    </w:p>
    <w:p w14:paraId="680185A4">
      <w:pPr>
        <w:pStyle w:val="4"/>
        <w:spacing w:before="23"/>
        <w:ind w:left="0"/>
        <w:jc w:val="left"/>
        <w:rPr>
          <w:rFonts w:hint="eastAsia"/>
        </w:rPr>
      </w:pPr>
    </w:p>
    <w:p w14:paraId="57330BA7">
      <w:pPr>
        <w:pStyle w:val="4"/>
        <w:spacing w:before="23"/>
        <w:ind w:left="0"/>
        <w:jc w:val="left"/>
        <w:rPr>
          <w:rFonts w:hint="eastAsia"/>
        </w:rPr>
      </w:pPr>
      <w:r>
        <w:rPr>
          <w:rFonts w:hint="eastAsia"/>
        </w:rPr>
        <w:t>(b)Observe the entire order present in the universe—how each entity has its role and does its work without interfering with others, how they all cooperate.</w:t>
      </w:r>
    </w:p>
    <w:p w14:paraId="0A2F7BDB">
      <w:pPr>
        <w:pStyle w:val="4"/>
        <w:spacing w:before="23"/>
        <w:ind w:left="0"/>
        <w:jc w:val="left"/>
        <w:rPr>
          <w:rFonts w:hint="eastAsia"/>
        </w:rPr>
      </w:pPr>
      <w:r>
        <w:rPr>
          <w:rFonts w:hint="eastAsia"/>
        </w:rPr>
        <w:t>（b）观察宇宙中存在的整个秩序——每一个实体如何各司其职，各尽其责，而不互相干扰，它们如何全体合作。</w:t>
      </w:r>
    </w:p>
    <w:p w14:paraId="47367CD8">
      <w:pPr>
        <w:pStyle w:val="4"/>
        <w:spacing w:before="23"/>
        <w:ind w:left="0"/>
        <w:jc w:val="left"/>
        <w:rPr>
          <w:rFonts w:hint="eastAsia"/>
        </w:rPr>
      </w:pPr>
    </w:p>
    <w:p w14:paraId="49D4A19A">
      <w:pPr>
        <w:pStyle w:val="4"/>
        <w:spacing w:before="23"/>
        <w:ind w:left="0"/>
        <w:jc w:val="left"/>
        <w:rPr>
          <w:rFonts w:hint="eastAsia"/>
        </w:rPr>
      </w:pPr>
      <w:r>
        <w:rPr>
          <w:rFonts w:hint="eastAsia"/>
        </w:rPr>
        <w:t>There is no confusion among creatures of various natures and motions.</w:t>
      </w:r>
    </w:p>
    <w:p w14:paraId="5489A6DF">
      <w:pPr>
        <w:pStyle w:val="4"/>
        <w:spacing w:before="23"/>
        <w:ind w:left="0"/>
        <w:jc w:val="left"/>
        <w:rPr>
          <w:rFonts w:hint="eastAsia"/>
        </w:rPr>
      </w:pPr>
      <w:r>
        <w:rPr>
          <w:rFonts w:hint="eastAsia"/>
        </w:rPr>
        <w:t>在具有各种本性和运动的受造物中没有混乱。</w:t>
      </w:r>
    </w:p>
    <w:p w14:paraId="6D9A4C7F">
      <w:pPr>
        <w:pStyle w:val="4"/>
        <w:spacing w:before="23"/>
        <w:ind w:left="0"/>
        <w:jc w:val="left"/>
        <w:rPr>
          <w:rFonts w:hint="eastAsia"/>
        </w:rPr>
      </w:pPr>
    </w:p>
    <w:p w14:paraId="471C3FCF">
      <w:pPr>
        <w:pStyle w:val="4"/>
        <w:spacing w:before="23"/>
        <w:ind w:left="0"/>
        <w:jc w:val="left"/>
        <w:rPr>
          <w:rFonts w:hint="eastAsia"/>
        </w:rPr>
      </w:pPr>
      <w:r>
        <w:rPr>
          <w:rFonts w:hint="eastAsia"/>
        </w:rPr>
        <w:t>Lifeless creatures remain orderly in their movements, and this is done without their knowledge.</w:t>
      </w:r>
    </w:p>
    <w:p w14:paraId="57329B7E">
      <w:pPr>
        <w:pStyle w:val="4"/>
        <w:spacing w:before="23"/>
        <w:ind w:left="0"/>
        <w:jc w:val="left"/>
        <w:rPr>
          <w:rFonts w:hint="eastAsia"/>
        </w:rPr>
      </w:pPr>
      <w:r>
        <w:rPr>
          <w:rFonts w:hint="eastAsia"/>
        </w:rPr>
        <w:t>无生命的受造物在它们的运动中保持有序，而这是在它们不知情的情况下完成的。</w:t>
      </w:r>
    </w:p>
    <w:p w14:paraId="6C2BF8E4">
      <w:pPr>
        <w:pStyle w:val="4"/>
        <w:spacing w:before="23"/>
        <w:ind w:left="0"/>
        <w:jc w:val="left"/>
        <w:rPr>
          <w:rFonts w:hint="eastAsia"/>
        </w:rPr>
      </w:pPr>
    </w:p>
    <w:p w14:paraId="0937CC63">
      <w:pPr>
        <w:pStyle w:val="4"/>
        <w:spacing w:before="23"/>
        <w:ind w:left="0"/>
        <w:jc w:val="left"/>
        <w:rPr>
          <w:rFonts w:hint="eastAsia"/>
        </w:rPr>
      </w:pPr>
      <w:r>
        <w:rPr>
          <w:rFonts w:hint="eastAsia"/>
        </w:rPr>
        <w:t>Consider how precisely the sun, moon, and stars follow their orbits, their rising and setting times, and how tides rise and fall on schedule.</w:t>
      </w:r>
    </w:p>
    <w:p w14:paraId="2A027F5B">
      <w:pPr>
        <w:pStyle w:val="4"/>
        <w:spacing w:before="23"/>
        <w:ind w:left="0"/>
        <w:jc w:val="left"/>
        <w:rPr>
          <w:rFonts w:hint="eastAsia"/>
        </w:rPr>
      </w:pPr>
      <w:r>
        <w:rPr>
          <w:rFonts w:hint="eastAsia"/>
        </w:rPr>
        <w:t>思想太阳、月亮和星辰如何精确地遵循它们的轨道，它们的升起和降落时间，以及潮汐如何按时涨落。</w:t>
      </w:r>
    </w:p>
    <w:p w14:paraId="7522B82F">
      <w:pPr>
        <w:pStyle w:val="4"/>
        <w:spacing w:before="23"/>
        <w:ind w:left="0"/>
        <w:jc w:val="left"/>
        <w:rPr>
          <w:rFonts w:hint="eastAsia"/>
        </w:rPr>
      </w:pPr>
    </w:p>
    <w:p w14:paraId="5E5EE6C9">
      <w:pPr>
        <w:pStyle w:val="4"/>
        <w:spacing w:before="23"/>
        <w:ind w:left="0"/>
        <w:jc w:val="left"/>
        <w:rPr>
          <w:rFonts w:hint="eastAsia"/>
        </w:rPr>
      </w:pPr>
      <w:r>
        <w:rPr>
          <w:rFonts w:hint="eastAsia"/>
        </w:rPr>
        <w:t>Birds know when to come and go; every flower knows when to bloom.</w:t>
      </w:r>
    </w:p>
    <w:p w14:paraId="1F5AD301">
      <w:pPr>
        <w:pStyle w:val="4"/>
        <w:spacing w:before="23"/>
        <w:ind w:left="0"/>
        <w:jc w:val="left"/>
        <w:rPr>
          <w:rFonts w:hint="eastAsia"/>
        </w:rPr>
      </w:pPr>
      <w:r>
        <w:rPr>
          <w:rFonts w:hint="eastAsia"/>
        </w:rPr>
        <w:t>鸟儿知道何时来去；每朵花都知道何时绽放。</w:t>
      </w:r>
    </w:p>
    <w:p w14:paraId="2D36C4E7">
      <w:pPr>
        <w:pStyle w:val="4"/>
        <w:spacing w:before="23"/>
        <w:ind w:left="0"/>
        <w:jc w:val="left"/>
        <w:rPr>
          <w:rFonts w:hint="eastAsia"/>
        </w:rPr>
      </w:pPr>
    </w:p>
    <w:p w14:paraId="2D4BEEF7">
      <w:pPr>
        <w:pStyle w:val="4"/>
        <w:spacing w:before="23"/>
        <w:ind w:left="0"/>
        <w:jc w:val="left"/>
        <w:rPr>
          <w:rFonts w:hint="eastAsia"/>
        </w:rPr>
      </w:pPr>
      <w:r>
        <w:rPr>
          <w:rFonts w:hint="eastAsia"/>
        </w:rPr>
        <w:t>All types of creatures persist, either in their essence or in their nature through procreation, so that not one has been missing since the creation of the world until now, as Isaiah 40:26 says, "Lift up your eyes on high, and see who has created these things, who brings out their host by number; He calls them all by name, by the greatness of His might and the strength of His power; not one is missing."</w:t>
      </w:r>
    </w:p>
    <w:p w14:paraId="29F2E642">
      <w:pPr>
        <w:pStyle w:val="4"/>
        <w:spacing w:before="23"/>
        <w:ind w:left="0"/>
        <w:jc w:val="left"/>
        <w:rPr>
          <w:rFonts w:hint="eastAsia"/>
        </w:rPr>
      </w:pPr>
      <w:r>
        <w:rPr>
          <w:rFonts w:hint="eastAsia"/>
        </w:rPr>
        <w:t>所有种类的受造物都持续存在，或在其本质中，或通过生育在其本性中，以至于从世界创造至今，没有一个失落，正如以赛亚书 40:26 所说：“你们向上举目，看谁创造这万象，按数目领出，祂一一称其名；因祂的权能，又因祂的大能大力，连一个都不缺。”</w:t>
      </w:r>
    </w:p>
    <w:p w14:paraId="75FBEB3E">
      <w:pPr>
        <w:pStyle w:val="4"/>
        <w:spacing w:before="23"/>
        <w:ind w:left="0"/>
        <w:jc w:val="left"/>
        <w:rPr>
          <w:rFonts w:hint="eastAsia"/>
        </w:rPr>
      </w:pPr>
    </w:p>
    <w:p w14:paraId="3C2EACE0">
      <w:pPr>
        <w:pStyle w:val="4"/>
        <w:spacing w:before="23"/>
        <w:ind w:left="0"/>
        <w:jc w:val="left"/>
        <w:rPr>
          <w:rFonts w:hint="eastAsia"/>
        </w:rPr>
      </w:pPr>
      <w:r>
        <w:rPr>
          <w:rFonts w:hint="eastAsia"/>
        </w:rPr>
        <w:t>(c)Pay attention to the rise and fall of kingdoms, the outcomes of wars, unexpected events with significant consequences, prophecies and their fulfillments, as well as the extraordinary plagues upon particular wicked individuals, unexpected outcomes for the godly, answers to their prayers, and all the marvelous ways by which various matters are carried out in nature and grace.</w:t>
      </w:r>
    </w:p>
    <w:p w14:paraId="2D4B312B">
      <w:pPr>
        <w:pStyle w:val="4"/>
        <w:spacing w:before="23"/>
        <w:ind w:left="0"/>
        <w:jc w:val="left"/>
        <w:rPr>
          <w:rFonts w:hint="eastAsia"/>
        </w:rPr>
      </w:pPr>
      <w:r>
        <w:rPr>
          <w:rFonts w:hint="eastAsia"/>
        </w:rPr>
        <w:t>（c）注意王国的兴衰、战争的结局、具有重大后果的意外事件、预言及其应验，以及降在特定恶人身上的非凡灾祸、敬虔之人意想不到的结局、他们祷告的蒙允，以及在自然和恩典中各种事物得以成就的一切奇妙方式。</w:t>
      </w:r>
    </w:p>
    <w:p w14:paraId="1904A4C8">
      <w:pPr>
        <w:pStyle w:val="4"/>
        <w:spacing w:before="23"/>
        <w:ind w:left="0"/>
        <w:jc w:val="left"/>
        <w:rPr>
          <w:rFonts w:hint="eastAsia"/>
        </w:rPr>
      </w:pPr>
    </w:p>
    <w:p w14:paraId="1463F345">
      <w:pPr>
        <w:pStyle w:val="4"/>
        <w:spacing w:before="23"/>
        <w:ind w:left="0"/>
        <w:jc w:val="left"/>
        <w:rPr>
          <w:rFonts w:hint="eastAsia"/>
        </w:rPr>
      </w:pPr>
      <w:r>
        <w:rPr>
          <w:rFonts w:hint="eastAsia"/>
        </w:rPr>
        <w:t>Anyone who cannot see God's hand in all these is truly blind.</w:t>
      </w:r>
    </w:p>
    <w:p w14:paraId="07105A53">
      <w:pPr>
        <w:pStyle w:val="4"/>
        <w:spacing w:before="23"/>
        <w:ind w:left="0"/>
        <w:jc w:val="left"/>
        <w:rPr>
          <w:rFonts w:hint="eastAsia"/>
        </w:rPr>
      </w:pPr>
      <w:r>
        <w:rPr>
          <w:rFonts w:hint="eastAsia"/>
        </w:rPr>
        <w:t>任何在这一切中看不到神的手的人，都是真正的瞎子。</w:t>
      </w:r>
    </w:p>
    <w:p w14:paraId="21B0F303">
      <w:pPr>
        <w:pStyle w:val="4"/>
        <w:spacing w:before="23"/>
        <w:ind w:left="0"/>
        <w:jc w:val="left"/>
        <w:rPr>
          <w:rFonts w:hint="eastAsia"/>
        </w:rPr>
      </w:pPr>
    </w:p>
    <w:p w14:paraId="164B3F71">
      <w:pPr>
        <w:pStyle w:val="4"/>
        <w:spacing w:before="23"/>
        <w:ind w:left="0"/>
        <w:jc w:val="left"/>
        <w:rPr>
          <w:rFonts w:hint="eastAsia"/>
        </w:rPr>
      </w:pPr>
      <w:r>
        <w:rPr>
          <w:rFonts w:hint="eastAsia"/>
        </w:rPr>
        <w:t>(d)Consider the common sense and acknowledgment of all people in whose hearts this knowledge of God is impressed.</w:t>
      </w:r>
    </w:p>
    <w:p w14:paraId="6EA4B5E1">
      <w:pPr>
        <w:pStyle w:val="4"/>
        <w:spacing w:before="23"/>
        <w:ind w:left="0"/>
        <w:jc w:val="left"/>
        <w:rPr>
          <w:rFonts w:hint="eastAsia"/>
        </w:rPr>
      </w:pPr>
      <w:r>
        <w:rPr>
          <w:rFonts w:hint="eastAsia"/>
        </w:rPr>
        <w:t>（d）思想所有人心中的常识和承认，这神的知识印在他们心里。</w:t>
      </w:r>
    </w:p>
    <w:p w14:paraId="05D160AF">
      <w:pPr>
        <w:pStyle w:val="4"/>
        <w:spacing w:before="23"/>
        <w:ind w:left="0"/>
        <w:jc w:val="left"/>
        <w:rPr>
          <w:rFonts w:hint="eastAsia"/>
        </w:rPr>
      </w:pPr>
    </w:p>
    <w:p w14:paraId="1FE3869C">
      <w:pPr>
        <w:pStyle w:val="4"/>
        <w:spacing w:before="23"/>
        <w:ind w:left="0"/>
        <w:jc w:val="left"/>
        <w:rPr>
          <w:rFonts w:hint="eastAsia"/>
        </w:rPr>
      </w:pPr>
      <w:r>
        <w:rPr>
          <w:rFonts w:hint="eastAsia"/>
        </w:rPr>
        <w:t>Although the degree of recognition through observation may vary among individuals, and while some may strive to become atheists and deny everything, this knowledge still resides in their hearts and cannot be completely erased.</w:t>
      </w:r>
    </w:p>
    <w:p w14:paraId="42E50CBB">
      <w:pPr>
        <w:pStyle w:val="4"/>
        <w:spacing w:before="23"/>
        <w:ind w:left="0"/>
        <w:jc w:val="left"/>
        <w:rPr>
          <w:rFonts w:hint="eastAsia"/>
        </w:rPr>
      </w:pPr>
      <w:r>
        <w:rPr>
          <w:rFonts w:hint="eastAsia"/>
        </w:rPr>
        <w:t>虽然通过观察所认识的程度可能因人而异，虽然有些人可能努力成为无神论者并否认一切，但这知识仍然存留在他们心中，无法被完全抹去。</w:t>
      </w:r>
    </w:p>
    <w:p w14:paraId="4C0B893C">
      <w:pPr>
        <w:pStyle w:val="4"/>
        <w:spacing w:before="23"/>
        <w:ind w:left="0"/>
        <w:jc w:val="left"/>
        <w:rPr>
          <w:rFonts w:hint="eastAsia"/>
        </w:rPr>
      </w:pPr>
    </w:p>
    <w:p w14:paraId="4DD0BE54">
      <w:pPr>
        <w:pStyle w:val="4"/>
        <w:spacing w:before="23"/>
        <w:ind w:left="0"/>
        <w:jc w:val="left"/>
        <w:rPr>
          <w:rFonts w:hint="eastAsia"/>
        </w:rPr>
      </w:pPr>
      <w:r>
        <w:rPr>
          <w:rFonts w:hint="eastAsia"/>
        </w:rPr>
        <w:t>Those who are as senseless as Nebuchadnezzar when it comes to recognizing God's providence in all these matters, we hope they may regain their senses, so that, like him, they can say: Daniel 4:35, "All the inhabitants of the earth are reputed as nothing; He does according to His will in the army of heaven and among the inhabitants of the earth. No one can restrain His hand or say to Him, 'What have You done?'"</w:t>
      </w:r>
    </w:p>
    <w:p w14:paraId="66230B6C">
      <w:pPr>
        <w:pStyle w:val="4"/>
        <w:spacing w:before="23"/>
        <w:ind w:left="0"/>
        <w:jc w:val="left"/>
        <w:rPr>
          <w:rFonts w:hint="eastAsia"/>
        </w:rPr>
      </w:pPr>
      <w:r>
        <w:rPr>
          <w:rFonts w:hint="eastAsia"/>
        </w:rPr>
        <w:t>那些在认识神在所有这些事上的护理方面像尼布甲尼撒一样愚昧的人，我们希望他们可以恢复理智，这样，他们就能像他一样说：但以理书 4:35，“世上所有的居民都算为虚无；在天上的万军和世上的居民中，祂都凭自己的意旨行事。无人能拦住祂手，或对祂说：‘你作什么呢？’”</w:t>
      </w:r>
    </w:p>
    <w:p w14:paraId="5A949284">
      <w:pPr>
        <w:pStyle w:val="4"/>
        <w:spacing w:before="23"/>
        <w:ind w:left="0"/>
        <w:jc w:val="left"/>
        <w:rPr>
          <w:rFonts w:hint="eastAsia"/>
        </w:rPr>
      </w:pPr>
    </w:p>
    <w:p w14:paraId="6D1A5702">
      <w:pPr>
        <w:pStyle w:val="4"/>
        <w:spacing w:before="23"/>
        <w:ind w:left="0"/>
        <w:jc w:val="left"/>
        <w:rPr>
          <w:rFonts w:hint="eastAsia"/>
        </w:rPr>
      </w:pPr>
      <w:r>
        <w:rPr>
          <w:rFonts w:hint="eastAsia"/>
        </w:rPr>
        <w:t>(e)Indeed, one who acknowledges a deity must also acknowledge His providence, for one establishes the other.</w:t>
      </w:r>
    </w:p>
    <w:p w14:paraId="2C6C4E0A">
      <w:pPr>
        <w:pStyle w:val="4"/>
        <w:spacing w:before="23"/>
        <w:ind w:left="0"/>
        <w:jc w:val="left"/>
        <w:rPr>
          <w:rFonts w:hint="eastAsia"/>
        </w:rPr>
      </w:pPr>
      <w:r>
        <w:rPr>
          <w:rFonts w:hint="eastAsia"/>
        </w:rPr>
        <w:t>（e）的确，承认有神的人也必须承认祂的护理，因为一个确立了另一个。</w:t>
      </w:r>
    </w:p>
    <w:p w14:paraId="3E8FA9F8">
      <w:pPr>
        <w:pStyle w:val="4"/>
        <w:spacing w:before="23"/>
        <w:ind w:left="0"/>
        <w:jc w:val="left"/>
        <w:rPr>
          <w:rFonts w:hint="eastAsia"/>
        </w:rPr>
      </w:pPr>
    </w:p>
    <w:p w14:paraId="342675B9">
      <w:pPr>
        <w:pStyle w:val="4"/>
        <w:spacing w:before="23"/>
        <w:ind w:left="0"/>
        <w:jc w:val="left"/>
        <w:rPr>
          <w:rFonts w:hint="eastAsia"/>
        </w:rPr>
      </w:pPr>
      <w:r>
        <w:rPr>
          <w:rFonts w:hint="eastAsia"/>
        </w:rPr>
        <w:t>2.From the Scripture:</w:t>
      </w:r>
    </w:p>
    <w:p w14:paraId="68360364">
      <w:pPr>
        <w:pStyle w:val="4"/>
        <w:spacing w:before="23"/>
        <w:ind w:left="0"/>
        <w:jc w:val="left"/>
        <w:rPr>
          <w:rFonts w:hint="eastAsia"/>
        </w:rPr>
      </w:pPr>
      <w:r>
        <w:rPr>
          <w:rFonts w:hint="eastAsia"/>
        </w:rPr>
        <w:t>2. 从圣经看：</w:t>
      </w:r>
    </w:p>
    <w:p w14:paraId="39A6F5A3">
      <w:pPr>
        <w:pStyle w:val="4"/>
        <w:spacing w:before="23"/>
        <w:ind w:left="0"/>
        <w:jc w:val="left"/>
        <w:rPr>
          <w:rFonts w:hint="eastAsia"/>
        </w:rPr>
      </w:pPr>
    </w:p>
    <w:p w14:paraId="13FAA874">
      <w:pPr>
        <w:pStyle w:val="4"/>
        <w:spacing w:before="23"/>
        <w:ind w:left="0"/>
        <w:jc w:val="left"/>
        <w:rPr>
          <w:rFonts w:hint="eastAsia"/>
        </w:rPr>
      </w:pPr>
      <w:r>
        <w:rPr>
          <w:rFonts w:hint="eastAsia"/>
        </w:rPr>
        <w:t>Just as God's providence is evident in nature, Holy Scripture abundantly demonstrates it, to the extent that no one who regards the Bible as God's Word has ever dared to deny it.</w:t>
      </w:r>
    </w:p>
    <w:p w14:paraId="52A30BDA">
      <w:pPr>
        <w:pStyle w:val="4"/>
        <w:spacing w:before="23"/>
        <w:ind w:left="0"/>
        <w:jc w:val="left"/>
        <w:rPr>
          <w:rFonts w:hint="eastAsia"/>
        </w:rPr>
      </w:pPr>
      <w:r>
        <w:rPr>
          <w:rFonts w:hint="eastAsia"/>
        </w:rPr>
        <w:t>正如神的护理在自然界中是显而易见的，圣经也 abundantly 地证明了它，以至于凡视圣经为神话语的人，从来不敢否认它。</w:t>
      </w:r>
    </w:p>
    <w:p w14:paraId="6143B860">
      <w:pPr>
        <w:pStyle w:val="4"/>
        <w:spacing w:before="23"/>
        <w:ind w:left="0"/>
        <w:jc w:val="left"/>
        <w:rPr>
          <w:rFonts w:hint="eastAsia"/>
        </w:rPr>
      </w:pPr>
    </w:p>
    <w:p w14:paraId="55101D31">
      <w:pPr>
        <w:pStyle w:val="4"/>
        <w:spacing w:before="23"/>
        <w:ind w:left="0"/>
        <w:jc w:val="left"/>
        <w:rPr>
          <w:rFonts w:hint="eastAsia"/>
        </w:rPr>
      </w:pPr>
      <w:r>
        <w:rPr>
          <w:rFonts w:hint="eastAsia"/>
        </w:rPr>
        <w:t>However, some twist and distort the Scripture in such a way that they hold onto the words while undermining the very essence of the matter.</w:t>
      </w:r>
    </w:p>
    <w:p w14:paraId="73447A39">
      <w:pPr>
        <w:pStyle w:val="4"/>
        <w:spacing w:before="23"/>
        <w:ind w:left="0"/>
        <w:jc w:val="left"/>
        <w:rPr>
          <w:rFonts w:hint="eastAsia"/>
        </w:rPr>
      </w:pPr>
      <w:r>
        <w:rPr>
          <w:rFonts w:hint="eastAsia"/>
        </w:rPr>
        <w:t>然而，有些人却以这样一种方式扭曲和曲解圣经，以至于他们固守字句，却破坏了事情的本质。</w:t>
      </w:r>
    </w:p>
    <w:p w14:paraId="3BCBC2E4">
      <w:pPr>
        <w:pStyle w:val="4"/>
        <w:spacing w:before="23"/>
        <w:ind w:left="0"/>
        <w:jc w:val="left"/>
        <w:rPr>
          <w:rFonts w:hint="eastAsia"/>
        </w:rPr>
      </w:pPr>
    </w:p>
    <w:p w14:paraId="437B3154">
      <w:pPr>
        <w:pStyle w:val="4"/>
        <w:spacing w:before="23"/>
        <w:ind w:left="0"/>
        <w:jc w:val="left"/>
        <w:rPr>
          <w:rFonts w:hint="eastAsia"/>
        </w:rPr>
      </w:pPr>
      <w:r>
        <w:rPr>
          <w:rFonts w:hint="eastAsia"/>
        </w:rPr>
        <w:t>In the following sections, many verses will arise; consider Ephesians 1:11 alone, which says, "He works all things according to the counsel of His will."</w:t>
      </w:r>
    </w:p>
    <w:p w14:paraId="486494E8">
      <w:pPr>
        <w:pStyle w:val="4"/>
        <w:spacing w:before="23"/>
        <w:ind w:left="0"/>
        <w:jc w:val="left"/>
        <w:rPr>
          <w:rFonts w:hint="eastAsia"/>
        </w:rPr>
      </w:pPr>
      <w:r>
        <w:rPr>
          <w:rFonts w:hint="eastAsia"/>
        </w:rPr>
        <w:t>在接下来的部分，将会有许多经文出现；单单思想以弗所书 1:11，它说：“祂随己意行作万事。”</w:t>
      </w:r>
    </w:p>
    <w:p w14:paraId="1CECFFCC">
      <w:pPr>
        <w:pStyle w:val="4"/>
        <w:spacing w:before="23"/>
        <w:ind w:left="0"/>
        <w:jc w:val="left"/>
        <w:rPr>
          <w:rFonts w:hint="eastAsia"/>
        </w:rPr>
      </w:pPr>
    </w:p>
    <w:p w14:paraId="4A98A9C5">
      <w:pPr>
        <w:pStyle w:val="4"/>
        <w:spacing w:before="23"/>
        <w:ind w:left="0"/>
        <w:jc w:val="left"/>
        <w:rPr>
          <w:rFonts w:hint="eastAsia"/>
        </w:rPr>
      </w:pPr>
      <w:r>
        <w:rPr>
          <w:rFonts w:hint="eastAsia"/>
        </w:rPr>
        <w:t>Even the most senseless person would dare to claim that he could govern the world much wiser and better than it is currently administered.</w:t>
      </w:r>
    </w:p>
    <w:p w14:paraId="78506BF6">
      <w:pPr>
        <w:pStyle w:val="4"/>
        <w:spacing w:before="23"/>
        <w:ind w:left="0"/>
        <w:jc w:val="left"/>
        <w:rPr>
          <w:rFonts w:hint="eastAsia"/>
        </w:rPr>
      </w:pPr>
      <w:r>
        <w:rPr>
          <w:rFonts w:hint="eastAsia"/>
        </w:rPr>
        <w:t>即使是最愚昧的人，也敢声称他能比目前管理世界的方式更聪明、更好地管理世界。</w:t>
      </w:r>
    </w:p>
    <w:p w14:paraId="423A8A4D">
      <w:pPr>
        <w:pStyle w:val="4"/>
        <w:spacing w:before="23"/>
        <w:ind w:left="0"/>
        <w:jc w:val="left"/>
        <w:rPr>
          <w:rFonts w:hint="eastAsia"/>
        </w:rPr>
      </w:pPr>
    </w:p>
    <w:p w14:paraId="7FD44656">
      <w:pPr>
        <w:pStyle w:val="4"/>
        <w:spacing w:before="23"/>
        <w:ind w:left="0"/>
        <w:jc w:val="left"/>
        <w:rPr>
          <w:rFonts w:hint="eastAsia"/>
        </w:rPr>
      </w:pPr>
      <w:r>
        <w:rPr>
          <w:rFonts w:hint="eastAsia"/>
        </w:rPr>
        <w:t>He might not let it rain in the sea because there is already enough water there.</w:t>
      </w:r>
    </w:p>
    <w:p w14:paraId="727068D9">
      <w:pPr>
        <w:pStyle w:val="4"/>
        <w:spacing w:before="23"/>
        <w:ind w:left="0"/>
        <w:jc w:val="left"/>
        <w:rPr>
          <w:rFonts w:hint="eastAsia"/>
        </w:rPr>
      </w:pPr>
      <w:r>
        <w:rPr>
          <w:rFonts w:hint="eastAsia"/>
        </w:rPr>
        <w:t>他可能不让雨下在海里，因为那里已经有足够的水了。</w:t>
      </w:r>
    </w:p>
    <w:p w14:paraId="5C28B48E">
      <w:pPr>
        <w:pStyle w:val="4"/>
        <w:spacing w:before="23"/>
        <w:ind w:left="0"/>
        <w:jc w:val="left"/>
        <w:rPr>
          <w:rFonts w:hint="eastAsia"/>
        </w:rPr>
      </w:pPr>
    </w:p>
    <w:p w14:paraId="5A2A48C9">
      <w:pPr>
        <w:pStyle w:val="4"/>
        <w:spacing w:before="23"/>
        <w:ind w:left="0"/>
        <w:jc w:val="left"/>
        <w:rPr>
          <w:rFonts w:hint="eastAsia"/>
        </w:rPr>
      </w:pPr>
      <w:r>
        <w:rPr>
          <w:rFonts w:hint="eastAsia"/>
        </w:rPr>
        <w:t>He wouldn't tolerate so many mountains, rocky places, and barren lands.</w:t>
      </w:r>
    </w:p>
    <w:p w14:paraId="55BC22C1">
      <w:pPr>
        <w:pStyle w:val="4"/>
        <w:spacing w:before="23"/>
        <w:ind w:left="0"/>
        <w:jc w:val="left"/>
        <w:rPr>
          <w:rFonts w:hint="eastAsia"/>
        </w:rPr>
      </w:pPr>
      <w:r>
        <w:rPr>
          <w:rFonts w:hint="eastAsia"/>
        </w:rPr>
        <w:t>他不会容忍这么多的山脉、岩石地和贫瘠的土地。</w:t>
      </w:r>
    </w:p>
    <w:p w14:paraId="5E7685F3">
      <w:pPr>
        <w:pStyle w:val="4"/>
        <w:spacing w:before="23"/>
        <w:ind w:left="0"/>
        <w:jc w:val="left"/>
        <w:rPr>
          <w:rFonts w:hint="eastAsia"/>
        </w:rPr>
      </w:pPr>
    </w:p>
    <w:p w14:paraId="744D28D3">
      <w:pPr>
        <w:pStyle w:val="4"/>
        <w:spacing w:before="23"/>
        <w:ind w:left="0"/>
        <w:jc w:val="left"/>
        <w:rPr>
          <w:rFonts w:hint="eastAsia"/>
        </w:rPr>
      </w:pPr>
      <w:r>
        <w:rPr>
          <w:rFonts w:hint="eastAsia"/>
        </w:rPr>
        <w:t>He would treat the good favorably and the wicked with severity.</w:t>
      </w:r>
    </w:p>
    <w:p w14:paraId="1DB951D1">
      <w:pPr>
        <w:pStyle w:val="4"/>
        <w:spacing w:before="23"/>
        <w:ind w:left="0"/>
        <w:jc w:val="left"/>
        <w:rPr>
          <w:rFonts w:hint="eastAsia"/>
        </w:rPr>
      </w:pPr>
      <w:r>
        <w:rPr>
          <w:rFonts w:hint="eastAsia"/>
        </w:rPr>
        <w:t>他会善待好人，严惩恶人。</w:t>
      </w:r>
    </w:p>
    <w:p w14:paraId="148EF3A1">
      <w:pPr>
        <w:pStyle w:val="4"/>
        <w:spacing w:before="23"/>
        <w:ind w:left="0"/>
        <w:jc w:val="left"/>
        <w:rPr>
          <w:rFonts w:hint="eastAsia"/>
        </w:rPr>
      </w:pPr>
    </w:p>
    <w:p w14:paraId="7E8D00C9">
      <w:pPr>
        <w:pStyle w:val="4"/>
        <w:spacing w:before="23"/>
        <w:ind w:left="0"/>
        <w:jc w:val="left"/>
        <w:rPr>
          <w:rFonts w:hint="eastAsia"/>
        </w:rPr>
      </w:pPr>
      <w:r>
        <w:rPr>
          <w:rFonts w:hint="eastAsia"/>
        </w:rPr>
        <w:t>Poor soul!</w:t>
      </w:r>
    </w:p>
    <w:p w14:paraId="1E1F98D1">
      <w:pPr>
        <w:pStyle w:val="4"/>
        <w:spacing w:before="23"/>
        <w:ind w:left="0"/>
        <w:jc w:val="left"/>
        <w:rPr>
          <w:rFonts w:hint="eastAsia"/>
        </w:rPr>
      </w:pPr>
      <w:r>
        <w:rPr>
          <w:rFonts w:hint="eastAsia"/>
        </w:rPr>
        <w:t>可怜的灵魂！</w:t>
      </w:r>
    </w:p>
    <w:p w14:paraId="32E6D0B8">
      <w:pPr>
        <w:pStyle w:val="4"/>
        <w:spacing w:before="23"/>
        <w:ind w:left="0"/>
        <w:jc w:val="left"/>
        <w:rPr>
          <w:rFonts w:hint="eastAsia"/>
        </w:rPr>
      </w:pPr>
    </w:p>
    <w:p w14:paraId="4D514FFD">
      <w:pPr>
        <w:pStyle w:val="4"/>
        <w:spacing w:before="23"/>
        <w:ind w:left="0"/>
        <w:jc w:val="left"/>
        <w:rPr>
          <w:rFonts w:hint="eastAsia"/>
        </w:rPr>
      </w:pPr>
      <w:r>
        <w:rPr>
          <w:rFonts w:hint="eastAsia"/>
        </w:rPr>
        <w:t>He would plummet from the sky as quickly as Icarus and Phaëton and turn everything upside down.</w:t>
      </w:r>
    </w:p>
    <w:p w14:paraId="091D62C9">
      <w:pPr>
        <w:pStyle w:val="4"/>
        <w:spacing w:before="23"/>
        <w:ind w:left="0"/>
        <w:jc w:val="left"/>
        <w:rPr>
          <w:rFonts w:hint="eastAsia"/>
        </w:rPr>
      </w:pPr>
      <w:r>
        <w:rPr>
          <w:rFonts w:hint="eastAsia"/>
        </w:rPr>
        <w:t>他会像伊卡洛斯和法厄同一样迅速地从天上坠落，并将一切都颠倒过来。</w:t>
      </w:r>
    </w:p>
    <w:p w14:paraId="58BBEE4F">
      <w:pPr>
        <w:pStyle w:val="4"/>
        <w:spacing w:before="23"/>
        <w:ind w:left="0"/>
        <w:jc w:val="left"/>
        <w:rPr>
          <w:rFonts w:hint="eastAsia"/>
        </w:rPr>
      </w:pPr>
    </w:p>
    <w:p w14:paraId="45FC5473">
      <w:pPr>
        <w:pStyle w:val="4"/>
        <w:spacing w:before="23"/>
        <w:ind w:left="0"/>
        <w:jc w:val="left"/>
        <w:rPr>
          <w:rFonts w:hint="eastAsia"/>
        </w:rPr>
      </w:pPr>
      <w:r>
        <w:rPr>
          <w:rFonts w:hint="eastAsia"/>
        </w:rPr>
        <w:t>God does nothing in vain; in every work of God, there is unfathomable wisdom, and each serves a wondrously useful purpose.</w:t>
      </w:r>
    </w:p>
    <w:p w14:paraId="557DEEC0">
      <w:pPr>
        <w:pStyle w:val="4"/>
        <w:spacing w:before="23"/>
        <w:ind w:left="0"/>
        <w:jc w:val="left"/>
        <w:rPr>
          <w:rFonts w:hint="eastAsia"/>
        </w:rPr>
      </w:pPr>
      <w:r>
        <w:rPr>
          <w:rFonts w:hint="eastAsia"/>
        </w:rPr>
        <w:t>神所作的，无一徒然；在神的每一项作为中，都有深不可测的智慧，并且每一项都服务于一个奇妙有用的目的。</w:t>
      </w:r>
    </w:p>
    <w:p w14:paraId="61656346">
      <w:pPr>
        <w:pStyle w:val="4"/>
        <w:spacing w:before="23"/>
        <w:ind w:left="0"/>
        <w:jc w:val="left"/>
        <w:rPr>
          <w:rFonts w:hint="eastAsia"/>
        </w:rPr>
      </w:pPr>
    </w:p>
    <w:p w14:paraId="55715A35">
      <w:pPr>
        <w:pStyle w:val="4"/>
        <w:spacing w:before="23"/>
        <w:ind w:left="0"/>
        <w:jc w:val="left"/>
        <w:rPr>
          <w:rFonts w:hint="eastAsia"/>
        </w:rPr>
      </w:pPr>
      <w:r>
        <w:rPr>
          <w:rFonts w:hint="eastAsia"/>
        </w:rPr>
        <w:t>The angels see it and glorify God for it.</w:t>
      </w:r>
    </w:p>
    <w:p w14:paraId="5F7413D0">
      <w:pPr>
        <w:pStyle w:val="4"/>
        <w:spacing w:before="23"/>
        <w:ind w:left="0"/>
        <w:jc w:val="left"/>
        <w:rPr>
          <w:rFonts w:hint="eastAsia"/>
        </w:rPr>
      </w:pPr>
      <w:r>
        <w:rPr>
          <w:rFonts w:hint="eastAsia"/>
        </w:rPr>
        <w:t>天使看见了，并为此荣耀神。</w:t>
      </w:r>
    </w:p>
    <w:p w14:paraId="5707D4C6">
      <w:pPr>
        <w:pStyle w:val="4"/>
        <w:spacing w:before="23"/>
        <w:ind w:left="0"/>
        <w:jc w:val="left"/>
        <w:rPr>
          <w:rFonts w:hint="eastAsia"/>
        </w:rPr>
      </w:pPr>
    </w:p>
    <w:p w14:paraId="12FA7710">
      <w:pPr>
        <w:pStyle w:val="4"/>
        <w:spacing w:before="23"/>
        <w:ind w:left="0"/>
        <w:jc w:val="left"/>
        <w:rPr>
          <w:rFonts w:hint="eastAsia"/>
        </w:rPr>
      </w:pPr>
      <w:r>
        <w:rPr>
          <w:rFonts w:hint="eastAsia"/>
        </w:rPr>
        <w:t>The enlightened observe it wisely, believe everything from the beginning, and investigate it thoroughly.</w:t>
      </w:r>
    </w:p>
    <w:p w14:paraId="526E54CD">
      <w:pPr>
        <w:pStyle w:val="4"/>
        <w:spacing w:before="23"/>
        <w:ind w:left="0"/>
        <w:jc w:val="left"/>
        <w:rPr>
          <w:rFonts w:hint="eastAsia"/>
        </w:rPr>
      </w:pPr>
      <w:r>
        <w:rPr>
          <w:rFonts w:hint="eastAsia"/>
        </w:rPr>
        <w:t>蒙光照的人智慧地观察它，从起初就相信一切，并彻底地查究它。</w:t>
      </w:r>
    </w:p>
    <w:p w14:paraId="283C8FB7">
      <w:pPr>
        <w:pStyle w:val="4"/>
        <w:spacing w:before="23"/>
        <w:ind w:left="0"/>
        <w:jc w:val="left"/>
        <w:rPr>
          <w:rFonts w:hint="eastAsia"/>
        </w:rPr>
      </w:pPr>
    </w:p>
    <w:p w14:paraId="7E2E9ABD">
      <w:pPr>
        <w:pStyle w:val="4"/>
        <w:spacing w:before="23"/>
        <w:ind w:left="0"/>
        <w:jc w:val="left"/>
        <w:rPr>
          <w:rFonts w:hint="eastAsia"/>
        </w:rPr>
      </w:pPr>
      <w:r>
        <w:rPr>
          <w:rFonts w:hint="eastAsia"/>
        </w:rPr>
        <w:t>A fool finds everything too lofty.</w:t>
      </w:r>
    </w:p>
    <w:p w14:paraId="1BBBC522">
      <w:pPr>
        <w:pStyle w:val="4"/>
        <w:spacing w:before="23"/>
        <w:ind w:left="0"/>
        <w:jc w:val="left"/>
        <w:rPr>
          <w:rFonts w:hint="eastAsia"/>
        </w:rPr>
      </w:pPr>
      <w:r>
        <w:rPr>
          <w:rFonts w:hint="eastAsia"/>
        </w:rPr>
        <w:t>愚顽人觉得一切都太高深。</w:t>
      </w:r>
    </w:p>
    <w:p w14:paraId="38F67C64">
      <w:pPr>
        <w:pStyle w:val="4"/>
        <w:spacing w:before="23"/>
        <w:ind w:left="0"/>
        <w:jc w:val="left"/>
        <w:rPr>
          <w:rFonts w:hint="eastAsia"/>
        </w:rPr>
      </w:pPr>
    </w:p>
    <w:p w14:paraId="55004981">
      <w:pPr>
        <w:pStyle w:val="4"/>
        <w:spacing w:before="23"/>
        <w:ind w:left="0"/>
        <w:jc w:val="left"/>
        <w:rPr>
          <w:rFonts w:hint="eastAsia"/>
        </w:rPr>
      </w:pPr>
      <w:r>
        <w:rPr>
          <w:rFonts w:hint="eastAsia"/>
        </w:rPr>
        <w:t>The ways of the Lord are just, and the righteous will walk in them, but transgressors will stumble in them, Hosea 14:9.</w:t>
      </w:r>
    </w:p>
    <w:p w14:paraId="1B1EF268">
      <w:pPr>
        <w:pStyle w:val="4"/>
        <w:spacing w:before="23"/>
        <w:ind w:left="0"/>
        <w:jc w:val="left"/>
        <w:rPr>
          <w:rFonts w:hint="eastAsia"/>
        </w:rPr>
      </w:pPr>
      <w:r>
        <w:rPr>
          <w:rFonts w:hint="eastAsia"/>
        </w:rPr>
        <w:t>耶和华的道是正直的，义人必在其中行走，罪人却在其上跌倒，何西阿书 14:9。</w:t>
      </w:r>
    </w:p>
    <w:p w14:paraId="312B5468">
      <w:pPr>
        <w:pStyle w:val="4"/>
        <w:spacing w:before="23"/>
        <w:ind w:left="0"/>
        <w:jc w:val="left"/>
        <w:rPr>
          <w:rFonts w:hint="eastAsia"/>
        </w:rPr>
      </w:pPr>
    </w:p>
    <w:p w14:paraId="1A30AFE9">
      <w:pPr>
        <w:pStyle w:val="4"/>
        <w:spacing w:before="23"/>
        <w:ind w:left="0"/>
        <w:jc w:val="left"/>
        <w:rPr>
          <w:rFonts w:hint="eastAsia"/>
        </w:rPr>
      </w:pPr>
      <w:r>
        <w:rPr>
          <w:rFonts w:hint="eastAsia"/>
        </w:rPr>
        <w:t>Look at the sin in the world, and you'll find your answer.</w:t>
      </w:r>
    </w:p>
    <w:p w14:paraId="47E89749">
      <w:pPr>
        <w:pStyle w:val="4"/>
        <w:spacing w:before="23"/>
        <w:ind w:left="0"/>
        <w:jc w:val="left"/>
        <w:rPr>
          <w:rFonts w:hint="eastAsia"/>
        </w:rPr>
      </w:pPr>
      <w:r>
        <w:rPr>
          <w:rFonts w:hint="eastAsia"/>
        </w:rPr>
        <w:t>看看世界上的罪，你就会找到你的答案。</w:t>
      </w:r>
    </w:p>
    <w:p w14:paraId="2AADB32E">
      <w:pPr>
        <w:pStyle w:val="4"/>
        <w:spacing w:before="23"/>
        <w:ind w:left="0"/>
        <w:jc w:val="left"/>
        <w:rPr>
          <w:rFonts w:hint="eastAsia"/>
        </w:rPr>
      </w:pPr>
    </w:p>
    <w:p w14:paraId="3D99C34B">
      <w:pPr>
        <w:pStyle w:val="4"/>
        <w:spacing w:before="23"/>
        <w:ind w:left="0"/>
        <w:jc w:val="left"/>
        <w:rPr>
          <w:rFonts w:hint="eastAsia"/>
        </w:rPr>
      </w:pPr>
      <w:r>
        <w:rPr>
          <w:rFonts w:hint="eastAsia"/>
        </w:rPr>
        <w:t>IV.The acts of God's providence can be categorized into these three:</w:t>
      </w:r>
    </w:p>
    <w:p w14:paraId="69AAB48A">
      <w:pPr>
        <w:pStyle w:val="4"/>
        <w:spacing w:before="23"/>
        <w:ind w:left="0"/>
        <w:jc w:val="left"/>
        <w:rPr>
          <w:rFonts w:hint="eastAsia"/>
        </w:rPr>
      </w:pPr>
      <w:r>
        <w:rPr>
          <w:rFonts w:hint="eastAsia"/>
        </w:rPr>
        <w:t>IV. 神护理的作为可以分为以下三类：</w:t>
      </w:r>
    </w:p>
    <w:p w14:paraId="4A8AF410">
      <w:pPr>
        <w:pStyle w:val="4"/>
        <w:spacing w:before="23"/>
        <w:ind w:left="0"/>
        <w:jc w:val="left"/>
        <w:rPr>
          <w:rFonts w:hint="eastAsia"/>
        </w:rPr>
      </w:pPr>
    </w:p>
    <w:p w14:paraId="127A92E6">
      <w:pPr>
        <w:pStyle w:val="4"/>
        <w:spacing w:before="23"/>
        <w:ind w:left="0"/>
        <w:jc w:val="left"/>
        <w:rPr>
          <w:rFonts w:hint="eastAsia"/>
        </w:rPr>
      </w:pPr>
      <w:r>
        <w:rPr>
          <w:rFonts w:hint="eastAsia"/>
        </w:rPr>
        <w:t>1.Preservation.</w:t>
      </w:r>
    </w:p>
    <w:p w14:paraId="356E040E">
      <w:pPr>
        <w:pStyle w:val="4"/>
        <w:spacing w:before="23"/>
        <w:ind w:left="0"/>
        <w:jc w:val="left"/>
        <w:rPr>
          <w:rFonts w:hint="eastAsia"/>
        </w:rPr>
      </w:pPr>
      <w:r>
        <w:rPr>
          <w:rFonts w:hint="eastAsia"/>
        </w:rPr>
        <w:t>1. 保守。</w:t>
      </w:r>
    </w:p>
    <w:p w14:paraId="688511BA">
      <w:pPr>
        <w:pStyle w:val="4"/>
        <w:spacing w:before="23"/>
        <w:ind w:left="0"/>
        <w:jc w:val="left"/>
        <w:rPr>
          <w:rFonts w:hint="eastAsia"/>
        </w:rPr>
      </w:pPr>
    </w:p>
    <w:p w14:paraId="668C8F91">
      <w:pPr>
        <w:pStyle w:val="4"/>
        <w:spacing w:before="23"/>
        <w:ind w:left="0"/>
        <w:jc w:val="left"/>
        <w:rPr>
          <w:rFonts w:hint="eastAsia"/>
        </w:rPr>
      </w:pPr>
      <w:r>
        <w:rPr>
          <w:rFonts w:hint="eastAsia"/>
        </w:rPr>
        <w:t>2.Cooperation.</w:t>
      </w:r>
    </w:p>
    <w:p w14:paraId="726CF3E8">
      <w:pPr>
        <w:pStyle w:val="4"/>
        <w:spacing w:before="23"/>
        <w:ind w:left="0"/>
        <w:jc w:val="left"/>
        <w:rPr>
          <w:rFonts w:hint="eastAsia"/>
        </w:rPr>
      </w:pPr>
      <w:r>
        <w:rPr>
          <w:rFonts w:hint="eastAsia"/>
        </w:rPr>
        <w:t>2. 协同。</w:t>
      </w:r>
    </w:p>
    <w:p w14:paraId="764E9E87">
      <w:pPr>
        <w:pStyle w:val="4"/>
        <w:spacing w:before="23"/>
        <w:ind w:left="0"/>
        <w:jc w:val="left"/>
        <w:rPr>
          <w:rFonts w:hint="eastAsia"/>
        </w:rPr>
      </w:pPr>
    </w:p>
    <w:p w14:paraId="51B788D8">
      <w:pPr>
        <w:pStyle w:val="4"/>
        <w:spacing w:before="23"/>
        <w:ind w:left="0"/>
        <w:jc w:val="left"/>
        <w:rPr>
          <w:rFonts w:hint="eastAsia"/>
        </w:rPr>
      </w:pPr>
      <w:r>
        <w:rPr>
          <w:rFonts w:hint="eastAsia"/>
        </w:rPr>
        <w:t>3.Governance.</w:t>
      </w:r>
    </w:p>
    <w:p w14:paraId="13B61882">
      <w:pPr>
        <w:pStyle w:val="4"/>
        <w:spacing w:before="23"/>
        <w:ind w:left="0"/>
        <w:jc w:val="left"/>
        <w:rPr>
          <w:rFonts w:hint="eastAsia"/>
        </w:rPr>
      </w:pPr>
      <w:r>
        <w:rPr>
          <w:rFonts w:hint="eastAsia"/>
        </w:rPr>
        <w:t>3. 治理。</w:t>
      </w:r>
    </w:p>
    <w:p w14:paraId="0186E5BB">
      <w:pPr>
        <w:pStyle w:val="4"/>
        <w:spacing w:before="23"/>
        <w:ind w:left="0"/>
        <w:jc w:val="left"/>
        <w:rPr>
          <w:rFonts w:hint="eastAsia"/>
        </w:rPr>
      </w:pPr>
    </w:p>
    <w:p w14:paraId="75652157">
      <w:pPr>
        <w:pStyle w:val="4"/>
        <w:spacing w:before="23"/>
        <w:ind w:left="0"/>
        <w:jc w:val="left"/>
        <w:rPr>
          <w:rFonts w:hint="eastAsia"/>
        </w:rPr>
      </w:pPr>
      <w:r>
        <w:rPr>
          <w:rFonts w:hint="eastAsia"/>
        </w:rPr>
        <w:t>4.Preservation.</w:t>
      </w:r>
    </w:p>
    <w:p w14:paraId="3A6B9E5C">
      <w:pPr>
        <w:pStyle w:val="4"/>
        <w:spacing w:before="23"/>
        <w:ind w:left="0"/>
        <w:jc w:val="left"/>
        <w:rPr>
          <w:rFonts w:hint="eastAsia"/>
        </w:rPr>
      </w:pPr>
      <w:r>
        <w:rPr>
          <w:rFonts w:hint="eastAsia"/>
        </w:rPr>
        <w:t>4. 保守。</w:t>
      </w:r>
    </w:p>
    <w:p w14:paraId="1002C7B8">
      <w:pPr>
        <w:pStyle w:val="4"/>
        <w:spacing w:before="23"/>
        <w:ind w:left="0"/>
        <w:jc w:val="left"/>
        <w:rPr>
          <w:rFonts w:hint="eastAsia"/>
        </w:rPr>
      </w:pPr>
    </w:p>
    <w:p w14:paraId="35B2F01E">
      <w:pPr>
        <w:pStyle w:val="4"/>
        <w:spacing w:before="23"/>
        <w:ind w:left="0"/>
        <w:jc w:val="left"/>
        <w:rPr>
          <w:rFonts w:hint="eastAsia"/>
        </w:rPr>
      </w:pPr>
      <w:r>
        <w:rPr>
          <w:rFonts w:hint="eastAsia"/>
        </w:rPr>
        <w:t>1.Preservation</w:t>
      </w:r>
    </w:p>
    <w:p w14:paraId="18B75844">
      <w:pPr>
        <w:pStyle w:val="4"/>
        <w:spacing w:before="23"/>
        <w:ind w:left="0"/>
        <w:jc w:val="left"/>
        <w:rPr>
          <w:rFonts w:hint="eastAsia"/>
        </w:rPr>
      </w:pPr>
      <w:r>
        <w:rPr>
          <w:rFonts w:hint="eastAsia"/>
        </w:rPr>
        <w:t>1. 保守</w:t>
      </w:r>
    </w:p>
    <w:p w14:paraId="0ED355B4">
      <w:pPr>
        <w:pStyle w:val="4"/>
        <w:spacing w:before="23"/>
        <w:ind w:left="0"/>
        <w:jc w:val="left"/>
        <w:rPr>
          <w:rFonts w:hint="eastAsia"/>
        </w:rPr>
      </w:pPr>
    </w:p>
    <w:p w14:paraId="0706C37F">
      <w:pPr>
        <w:pStyle w:val="4"/>
        <w:spacing w:before="23"/>
        <w:ind w:left="0"/>
        <w:jc w:val="left"/>
        <w:rPr>
          <w:rFonts w:hint="eastAsia"/>
        </w:rPr>
      </w:pPr>
      <w:r>
        <w:rPr>
          <w:rFonts w:hint="eastAsia"/>
        </w:rPr>
        <w:t>Preservation is God's immediate inflow of power, by which all creatures, in general, and each little creature, in particular, are preserved in their existence.</w:t>
      </w:r>
    </w:p>
    <w:p w14:paraId="642C1ECC">
      <w:pPr>
        <w:pStyle w:val="4"/>
        <w:spacing w:before="23"/>
        <w:ind w:left="0"/>
        <w:jc w:val="left"/>
        <w:rPr>
          <w:rFonts w:hint="eastAsia"/>
        </w:rPr>
      </w:pPr>
      <w:r>
        <w:rPr>
          <w:rFonts w:hint="eastAsia"/>
        </w:rPr>
        <w:t>保守是神能力的直接流入，藉此所有受造物，无论是普遍的，还是每一个微小的受造物，其存在都得以保守。</w:t>
      </w:r>
    </w:p>
    <w:p w14:paraId="1895ED3C">
      <w:pPr>
        <w:pStyle w:val="4"/>
        <w:spacing w:before="23"/>
        <w:ind w:left="0"/>
        <w:jc w:val="left"/>
        <w:rPr>
          <w:rFonts w:hint="eastAsia"/>
        </w:rPr>
      </w:pPr>
    </w:p>
    <w:p w14:paraId="31CCC2FB">
      <w:pPr>
        <w:pStyle w:val="4"/>
        <w:spacing w:before="23"/>
        <w:ind w:left="0"/>
        <w:jc w:val="left"/>
        <w:rPr>
          <w:rFonts w:hint="eastAsia"/>
        </w:rPr>
      </w:pPr>
      <w:r>
        <w:rPr>
          <w:rFonts w:hint="eastAsia"/>
        </w:rPr>
        <w:t>God sustains living creatures not only by providing them with their ordained food and drink, but God also infuses an immediate sustaining power into each of them, without which the nourishment would be in vain.</w:t>
      </w:r>
    </w:p>
    <w:p w14:paraId="7AC57175">
      <w:pPr>
        <w:pStyle w:val="4"/>
        <w:spacing w:before="23"/>
        <w:ind w:left="0"/>
        <w:jc w:val="left"/>
        <w:rPr>
          <w:rFonts w:hint="eastAsia"/>
        </w:rPr>
      </w:pPr>
      <w:r>
        <w:rPr>
          <w:rFonts w:hint="eastAsia"/>
        </w:rPr>
        <w:t>神维持有生命的受造物，不仅是藉着供给它们命定的饮食，神也向它们每一个注入直接的维持能力，没有这能力，营养就归于徒然。</w:t>
      </w:r>
    </w:p>
    <w:p w14:paraId="34DECECE">
      <w:pPr>
        <w:pStyle w:val="4"/>
        <w:spacing w:before="23"/>
        <w:ind w:left="0"/>
        <w:jc w:val="left"/>
        <w:rPr>
          <w:rFonts w:hint="eastAsia"/>
        </w:rPr>
      </w:pPr>
    </w:p>
    <w:p w14:paraId="475579B7">
      <w:pPr>
        <w:pStyle w:val="4"/>
        <w:spacing w:before="23"/>
        <w:ind w:left="0"/>
        <w:jc w:val="left"/>
        <w:rPr>
          <w:rFonts w:hint="eastAsia"/>
        </w:rPr>
      </w:pPr>
      <w:r>
        <w:rPr>
          <w:rFonts w:hint="eastAsia"/>
        </w:rPr>
        <w:t>This is evident in Acts 17:28, which states, "In Him, we live and move and have our being."</w:t>
      </w:r>
    </w:p>
    <w:p w14:paraId="4E47347A">
      <w:pPr>
        <w:pStyle w:val="4"/>
        <w:spacing w:before="23"/>
        <w:ind w:left="0"/>
        <w:jc w:val="left"/>
        <w:rPr>
          <w:rFonts w:hint="eastAsia"/>
        </w:rPr>
      </w:pPr>
      <w:r>
        <w:rPr>
          <w:rFonts w:hint="eastAsia"/>
        </w:rPr>
        <w:t>这在使徒行传 17:28 中是显而易见的，经上说：“我们生活、动作、存留，都在乎祂。”</w:t>
      </w:r>
    </w:p>
    <w:p w14:paraId="62D78190">
      <w:pPr>
        <w:pStyle w:val="4"/>
        <w:spacing w:before="23"/>
        <w:ind w:left="0"/>
        <w:jc w:val="left"/>
        <w:rPr>
          <w:rFonts w:hint="eastAsia"/>
        </w:rPr>
      </w:pPr>
    </w:p>
    <w:p w14:paraId="6CA882C5">
      <w:pPr>
        <w:pStyle w:val="4"/>
        <w:spacing w:before="23"/>
        <w:ind w:left="0"/>
        <w:jc w:val="left"/>
        <w:rPr>
          <w:rFonts w:hint="eastAsia"/>
        </w:rPr>
      </w:pPr>
      <w:r>
        <w:rPr>
          <w:rFonts w:hint="eastAsia"/>
        </w:rPr>
        <w:t>Colossians 1:17 affirms, "All things consist together through Him."</w:t>
      </w:r>
    </w:p>
    <w:p w14:paraId="196875F4">
      <w:pPr>
        <w:pStyle w:val="4"/>
        <w:spacing w:before="23"/>
        <w:ind w:left="0"/>
        <w:jc w:val="left"/>
        <w:rPr>
          <w:rFonts w:hint="eastAsia"/>
        </w:rPr>
      </w:pPr>
      <w:r>
        <w:rPr>
          <w:rFonts w:hint="eastAsia"/>
        </w:rPr>
        <w:t>歌罗西书 1:17 申明：“万有也靠祂而立。”</w:t>
      </w:r>
    </w:p>
    <w:p w14:paraId="00B6964B">
      <w:pPr>
        <w:pStyle w:val="4"/>
        <w:spacing w:before="23"/>
        <w:ind w:left="0"/>
        <w:jc w:val="left"/>
        <w:rPr>
          <w:rFonts w:hint="eastAsia"/>
        </w:rPr>
      </w:pPr>
    </w:p>
    <w:p w14:paraId="0F443BE7">
      <w:pPr>
        <w:pStyle w:val="4"/>
        <w:spacing w:before="23"/>
        <w:ind w:left="0"/>
        <w:jc w:val="left"/>
        <w:rPr>
          <w:rFonts w:hint="eastAsia"/>
        </w:rPr>
      </w:pPr>
      <w:r>
        <w:rPr>
          <w:rFonts w:hint="eastAsia"/>
        </w:rPr>
        <w:t>Hebrews 1:3 adds, "He upholds all things by the word of His power."</w:t>
      </w:r>
    </w:p>
    <w:p w14:paraId="08F05EB0">
      <w:pPr>
        <w:pStyle w:val="4"/>
        <w:spacing w:before="23"/>
        <w:ind w:left="0"/>
        <w:jc w:val="left"/>
        <w:rPr>
          <w:rFonts w:hint="eastAsia"/>
        </w:rPr>
      </w:pPr>
      <w:r>
        <w:rPr>
          <w:rFonts w:hint="eastAsia"/>
        </w:rPr>
        <w:t>希伯来书 1:3 补充说：“常用祂权能的命令托住万有。”</w:t>
      </w:r>
    </w:p>
    <w:p w14:paraId="41A1A56F">
      <w:pPr>
        <w:pStyle w:val="4"/>
        <w:spacing w:before="23"/>
        <w:ind w:left="0"/>
        <w:jc w:val="left"/>
        <w:rPr>
          <w:rFonts w:hint="eastAsia"/>
        </w:rPr>
      </w:pPr>
    </w:p>
    <w:p w14:paraId="372BF08F">
      <w:pPr>
        <w:pStyle w:val="4"/>
        <w:spacing w:before="23"/>
        <w:ind w:left="0"/>
        <w:jc w:val="left"/>
        <w:rPr>
          <w:rFonts w:hint="eastAsia"/>
        </w:rPr>
      </w:pPr>
      <w:r>
        <w:rPr>
          <w:rFonts w:hint="eastAsia"/>
        </w:rPr>
        <w:t>Happens either without or through means.</w:t>
      </w:r>
    </w:p>
    <w:p w14:paraId="1C79F580">
      <w:pPr>
        <w:pStyle w:val="4"/>
        <w:spacing w:before="23"/>
        <w:ind w:left="0"/>
        <w:jc w:val="left"/>
        <w:rPr>
          <w:rFonts w:hint="eastAsia"/>
        </w:rPr>
      </w:pPr>
      <w:r>
        <w:rPr>
          <w:rFonts w:hint="eastAsia"/>
        </w:rPr>
        <w:t>或无媒介，或藉媒介发生。</w:t>
      </w:r>
    </w:p>
    <w:p w14:paraId="6FCE800A">
      <w:pPr>
        <w:pStyle w:val="4"/>
        <w:spacing w:before="23"/>
        <w:ind w:left="0"/>
        <w:jc w:val="left"/>
        <w:rPr>
          <w:rFonts w:hint="eastAsia"/>
        </w:rPr>
      </w:pPr>
    </w:p>
    <w:p w14:paraId="12A88CDF">
      <w:pPr>
        <w:pStyle w:val="4"/>
        <w:spacing w:before="23"/>
        <w:ind w:left="0"/>
        <w:jc w:val="left"/>
        <w:rPr>
          <w:rFonts w:hint="eastAsia"/>
        </w:rPr>
      </w:pPr>
      <w:r>
        <w:rPr>
          <w:rFonts w:hint="eastAsia"/>
        </w:rPr>
        <w:t>V.If this sustaining immediate influence were to cease for but a moment, the creature would vanish into nothingness in an instant, for no creature can exist independently of God, and the term "creature" implies this.</w:t>
      </w:r>
    </w:p>
    <w:p w14:paraId="13AF2323">
      <w:pPr>
        <w:pStyle w:val="4"/>
        <w:spacing w:before="23"/>
        <w:ind w:left="0"/>
        <w:jc w:val="left"/>
        <w:rPr>
          <w:rFonts w:hint="eastAsia"/>
        </w:rPr>
      </w:pPr>
      <w:r>
        <w:rPr>
          <w:rFonts w:hint="eastAsia"/>
        </w:rPr>
        <w:t>V. 如果这种维持性的直接影响哪怕停止片刻，受造物就会瞬间化为乌有，因为没有任何受造物能独立于神而存在，“受造物”一词就暗示了这一点。</w:t>
      </w:r>
    </w:p>
    <w:p w14:paraId="740624F1">
      <w:pPr>
        <w:pStyle w:val="4"/>
        <w:spacing w:before="23"/>
        <w:ind w:left="0"/>
        <w:jc w:val="left"/>
        <w:rPr>
          <w:rFonts w:hint="eastAsia"/>
        </w:rPr>
      </w:pPr>
    </w:p>
    <w:p w14:paraId="0446A555">
      <w:pPr>
        <w:pStyle w:val="4"/>
        <w:spacing w:before="23"/>
        <w:ind w:left="0"/>
        <w:jc w:val="left"/>
        <w:rPr>
          <w:rFonts w:hint="eastAsia"/>
        </w:rPr>
      </w:pPr>
      <w:r>
        <w:rPr>
          <w:rFonts w:hint="eastAsia"/>
        </w:rPr>
        <w:t>Job 6:9 states, "If He withdraws His hand, it is finished with me."</w:t>
      </w:r>
    </w:p>
    <w:p w14:paraId="471E4DA5">
      <w:pPr>
        <w:pStyle w:val="4"/>
        <w:spacing w:before="23"/>
        <w:ind w:left="0"/>
        <w:jc w:val="left"/>
        <w:rPr>
          <w:rFonts w:hint="eastAsia"/>
        </w:rPr>
      </w:pPr>
      <w:r>
        <w:rPr>
          <w:rFonts w:hint="eastAsia"/>
        </w:rPr>
        <w:t>约伯记 6:9 说：“愿神把我压碎，伸手将我剪除。”</w:t>
      </w:r>
    </w:p>
    <w:p w14:paraId="13689320">
      <w:pPr>
        <w:pStyle w:val="4"/>
        <w:spacing w:before="23"/>
        <w:ind w:left="0"/>
        <w:jc w:val="left"/>
        <w:rPr>
          <w:rFonts w:hint="eastAsia"/>
        </w:rPr>
      </w:pPr>
    </w:p>
    <w:p w14:paraId="667CE466">
      <w:pPr>
        <w:pStyle w:val="4"/>
        <w:spacing w:before="23"/>
        <w:ind w:left="0"/>
        <w:jc w:val="left"/>
        <w:rPr>
          <w:rFonts w:hint="eastAsia"/>
        </w:rPr>
      </w:pPr>
      <w:r>
        <w:rPr>
          <w:rFonts w:hint="eastAsia"/>
        </w:rPr>
        <w:t>Psalm 104:29 adds, "When You hide Your face, they are troubled; when You take away their breath, they die and return to their dust."</w:t>
      </w:r>
    </w:p>
    <w:p w14:paraId="024FC4F2">
      <w:pPr>
        <w:pStyle w:val="4"/>
        <w:spacing w:before="23"/>
        <w:ind w:left="0"/>
        <w:jc w:val="left"/>
        <w:rPr>
          <w:rFonts w:hint="eastAsia"/>
        </w:rPr>
      </w:pPr>
      <w:r>
        <w:rPr>
          <w:rFonts w:hint="eastAsia"/>
        </w:rPr>
        <w:t>诗篇 104:29 补充说：“你掩面，它们便惊惶；你收回它们的气，它们就死亡，归于尘土。”</w:t>
      </w:r>
    </w:p>
    <w:p w14:paraId="28B9E3C6">
      <w:pPr>
        <w:pStyle w:val="4"/>
        <w:spacing w:before="23"/>
        <w:ind w:left="0"/>
        <w:jc w:val="left"/>
        <w:rPr>
          <w:rFonts w:hint="eastAsia"/>
        </w:rPr>
      </w:pPr>
    </w:p>
    <w:p w14:paraId="4044026D">
      <w:pPr>
        <w:pStyle w:val="4"/>
        <w:spacing w:before="23"/>
        <w:ind w:left="0"/>
        <w:jc w:val="left"/>
        <w:rPr>
          <w:rFonts w:hint="eastAsia"/>
        </w:rPr>
      </w:pPr>
      <w:r>
        <w:rPr>
          <w:rFonts w:hint="eastAsia"/>
        </w:rPr>
        <w:t>God has created some creatures in such a way that, apart from this inflowing sustaining power, they need no other means for their existence.</w:t>
      </w:r>
    </w:p>
    <w:p w14:paraId="3F1CF7AE">
      <w:pPr>
        <w:pStyle w:val="4"/>
        <w:spacing w:before="23"/>
        <w:ind w:left="0"/>
        <w:jc w:val="left"/>
        <w:rPr>
          <w:rFonts w:hint="eastAsia"/>
        </w:rPr>
      </w:pPr>
      <w:r>
        <w:rPr>
          <w:rFonts w:hint="eastAsia"/>
        </w:rPr>
        <w:t>神创造了一些受造物，除了这种流入的维持能力外，它们的存在不需要其他任何媒介。</w:t>
      </w:r>
    </w:p>
    <w:p w14:paraId="6D22B523">
      <w:pPr>
        <w:pStyle w:val="4"/>
        <w:spacing w:before="23"/>
        <w:ind w:left="0"/>
        <w:jc w:val="left"/>
        <w:rPr>
          <w:rFonts w:hint="eastAsia"/>
        </w:rPr>
      </w:pPr>
    </w:p>
    <w:p w14:paraId="263FE6F2">
      <w:pPr>
        <w:pStyle w:val="4"/>
        <w:spacing w:before="23"/>
        <w:ind w:left="0"/>
        <w:jc w:val="left"/>
        <w:rPr>
          <w:rFonts w:hint="eastAsia"/>
        </w:rPr>
      </w:pPr>
      <w:r>
        <w:rPr>
          <w:rFonts w:hint="eastAsia"/>
        </w:rPr>
        <w:t>Others He has created in a manner where they require other means, such as earthly things.</w:t>
      </w:r>
    </w:p>
    <w:p w14:paraId="13F0B06A">
      <w:pPr>
        <w:pStyle w:val="4"/>
        <w:spacing w:before="23"/>
        <w:ind w:left="0"/>
        <w:jc w:val="left"/>
        <w:rPr>
          <w:rFonts w:hint="eastAsia"/>
        </w:rPr>
      </w:pPr>
      <w:r>
        <w:rPr>
          <w:rFonts w:hint="eastAsia"/>
        </w:rPr>
        <w:t>另一些受造物，祂创造它们的方式是，它们需要其他媒介，如属地的事物。</w:t>
      </w:r>
    </w:p>
    <w:p w14:paraId="6292E5D7">
      <w:pPr>
        <w:pStyle w:val="4"/>
        <w:spacing w:before="23"/>
        <w:ind w:left="0"/>
        <w:jc w:val="left"/>
        <w:rPr>
          <w:rFonts w:hint="eastAsia"/>
        </w:rPr>
      </w:pPr>
    </w:p>
    <w:p w14:paraId="34E96478">
      <w:pPr>
        <w:pStyle w:val="4"/>
        <w:spacing w:before="23"/>
        <w:ind w:left="0"/>
        <w:jc w:val="left"/>
        <w:rPr>
          <w:rFonts w:hint="eastAsia"/>
        </w:rPr>
      </w:pPr>
      <w:r>
        <w:rPr>
          <w:rFonts w:hint="eastAsia"/>
        </w:rPr>
        <w:t>Among these, there is a complex interconnection of subordinate causes, where the lower causes repeatedly use means provided by the higher ones, and, in turn, become causes for those beneath them.</w:t>
      </w:r>
    </w:p>
    <w:p w14:paraId="3FB0DF68">
      <w:pPr>
        <w:pStyle w:val="4"/>
        <w:spacing w:before="23"/>
        <w:ind w:left="0"/>
        <w:jc w:val="left"/>
        <w:rPr>
          <w:rFonts w:hint="eastAsia"/>
        </w:rPr>
      </w:pPr>
      <w:r>
        <w:rPr>
          <w:rFonts w:hint="eastAsia"/>
        </w:rPr>
        <w:t>在这些之中，存在着一种复杂的从属原因的相互联系，较低的原因反复使用由较高的原因提供的媒介，并反过来成为其下原因的原因。</w:t>
      </w:r>
    </w:p>
    <w:p w14:paraId="13B64808">
      <w:pPr>
        <w:pStyle w:val="4"/>
        <w:spacing w:before="23"/>
        <w:ind w:left="0"/>
        <w:jc w:val="left"/>
        <w:rPr>
          <w:rFonts w:hint="eastAsia"/>
        </w:rPr>
      </w:pPr>
    </w:p>
    <w:p w14:paraId="653A2317">
      <w:pPr>
        <w:pStyle w:val="4"/>
        <w:spacing w:before="23"/>
        <w:ind w:left="0"/>
        <w:jc w:val="left"/>
        <w:rPr>
          <w:rFonts w:hint="eastAsia"/>
        </w:rPr>
      </w:pPr>
      <w:r>
        <w:rPr>
          <w:rFonts w:hint="eastAsia"/>
        </w:rPr>
        <w:t>Hosea 2:20, 21 illustrates this: "I will hear the heavens, and they shall hear the earth. And the earth shall hear the grain... and they shall hear Jezreel."</w:t>
      </w:r>
    </w:p>
    <w:p w14:paraId="02159A91">
      <w:pPr>
        <w:pStyle w:val="4"/>
        <w:spacing w:before="23"/>
        <w:ind w:left="0"/>
        <w:jc w:val="left"/>
        <w:rPr>
          <w:rFonts w:hint="eastAsia"/>
        </w:rPr>
      </w:pPr>
      <w:r>
        <w:rPr>
          <w:rFonts w:hint="eastAsia"/>
        </w:rPr>
        <w:t>何西阿书 2:21-22 说明了这一点：“我必应允天，天必应允地。地必应允五谷……这些必应允耶斯列民。”</w:t>
      </w:r>
    </w:p>
    <w:p w14:paraId="13E9B4F5">
      <w:pPr>
        <w:pStyle w:val="4"/>
        <w:spacing w:before="23"/>
        <w:ind w:left="0"/>
        <w:jc w:val="left"/>
        <w:rPr>
          <w:rFonts w:hint="eastAsia"/>
        </w:rPr>
      </w:pPr>
    </w:p>
    <w:p w14:paraId="161A6E1C">
      <w:pPr>
        <w:pStyle w:val="4"/>
        <w:spacing w:before="23"/>
        <w:ind w:left="0"/>
        <w:jc w:val="left"/>
        <w:rPr>
          <w:rFonts w:hint="eastAsia"/>
        </w:rPr>
      </w:pPr>
      <w:r>
        <w:rPr>
          <w:rFonts w:hint="eastAsia"/>
        </w:rPr>
        <w:t>God has ordained food and drink for the sustenance of living creatures, and He Himself arranges for it.</w:t>
      </w:r>
    </w:p>
    <w:p w14:paraId="084DC159">
      <w:pPr>
        <w:pStyle w:val="4"/>
        <w:spacing w:before="23"/>
        <w:ind w:left="0"/>
        <w:jc w:val="left"/>
        <w:rPr>
          <w:rFonts w:hint="eastAsia"/>
        </w:rPr>
      </w:pPr>
      <w:r>
        <w:rPr>
          <w:rFonts w:hint="eastAsia"/>
        </w:rPr>
        <w:t>神命定了饮食来维持有生命的受造物，并且祂亲自安排。</w:t>
      </w:r>
    </w:p>
    <w:p w14:paraId="703BF96C">
      <w:pPr>
        <w:pStyle w:val="4"/>
        <w:spacing w:before="23"/>
        <w:ind w:left="0"/>
        <w:jc w:val="left"/>
        <w:rPr>
          <w:rFonts w:hint="eastAsia"/>
        </w:rPr>
      </w:pPr>
    </w:p>
    <w:p w14:paraId="7262B976">
      <w:pPr>
        <w:pStyle w:val="4"/>
        <w:spacing w:before="23"/>
        <w:ind w:left="0"/>
        <w:jc w:val="left"/>
        <w:rPr>
          <w:rFonts w:hint="eastAsia"/>
        </w:rPr>
      </w:pPr>
      <w:r>
        <w:rPr>
          <w:rFonts w:hint="eastAsia"/>
        </w:rPr>
        <w:t>Psalm 36:7 mentions, "You preserve man and beast."</w:t>
      </w:r>
    </w:p>
    <w:p w14:paraId="5762F69D">
      <w:pPr>
        <w:pStyle w:val="4"/>
        <w:spacing w:before="23"/>
        <w:ind w:left="0"/>
        <w:jc w:val="left"/>
        <w:rPr>
          <w:rFonts w:hint="eastAsia"/>
        </w:rPr>
      </w:pPr>
      <w:r>
        <w:rPr>
          <w:rFonts w:hint="eastAsia"/>
        </w:rPr>
        <w:t>诗篇 36:6 提到：“人、牲畜，你都救护。”</w:t>
      </w:r>
    </w:p>
    <w:p w14:paraId="16E1CFC7">
      <w:pPr>
        <w:pStyle w:val="4"/>
        <w:spacing w:before="23"/>
        <w:ind w:left="0"/>
        <w:jc w:val="left"/>
        <w:rPr>
          <w:rFonts w:hint="eastAsia"/>
        </w:rPr>
      </w:pPr>
    </w:p>
    <w:p w14:paraId="1BB3D171">
      <w:pPr>
        <w:pStyle w:val="4"/>
        <w:spacing w:before="23"/>
        <w:ind w:left="0"/>
        <w:jc w:val="left"/>
        <w:rPr>
          <w:rFonts w:hint="eastAsia"/>
        </w:rPr>
      </w:pPr>
      <w:r>
        <w:rPr>
          <w:rFonts w:hint="eastAsia"/>
        </w:rPr>
        <w:t>Psalm 147:9 states, "He gives to the beast its food, and to the young ravens that cry."</w:t>
      </w:r>
    </w:p>
    <w:p w14:paraId="12C4D8D0">
      <w:pPr>
        <w:pStyle w:val="4"/>
        <w:spacing w:before="23"/>
        <w:ind w:left="0"/>
        <w:jc w:val="left"/>
        <w:rPr>
          <w:rFonts w:hint="eastAsia"/>
        </w:rPr>
      </w:pPr>
      <w:r>
        <w:rPr>
          <w:rFonts w:hint="eastAsia"/>
        </w:rPr>
        <w:t>诗篇 147:9 说：“祂赐食给走兽，和啼叫的小乌鸦。”</w:t>
      </w:r>
    </w:p>
    <w:p w14:paraId="05562177">
      <w:pPr>
        <w:pStyle w:val="4"/>
        <w:spacing w:before="23"/>
        <w:ind w:left="0"/>
        <w:jc w:val="left"/>
        <w:rPr>
          <w:rFonts w:hint="eastAsia"/>
        </w:rPr>
      </w:pPr>
    </w:p>
    <w:p w14:paraId="6208CE86">
      <w:pPr>
        <w:pStyle w:val="4"/>
        <w:spacing w:before="23"/>
        <w:ind w:left="0"/>
        <w:jc w:val="left"/>
        <w:rPr>
          <w:rFonts w:hint="eastAsia"/>
        </w:rPr>
      </w:pPr>
      <w:r>
        <w:rPr>
          <w:rFonts w:hint="eastAsia"/>
        </w:rPr>
        <w:t>God does not need these means, nor can these means sustain a creature without His sustaining influence.</w:t>
      </w:r>
    </w:p>
    <w:p w14:paraId="1C382AB6">
      <w:pPr>
        <w:pStyle w:val="4"/>
        <w:spacing w:before="23"/>
        <w:ind w:left="0"/>
        <w:jc w:val="left"/>
        <w:rPr>
          <w:rFonts w:hint="eastAsia"/>
        </w:rPr>
      </w:pPr>
      <w:r>
        <w:rPr>
          <w:rFonts w:hint="eastAsia"/>
        </w:rPr>
        <w:t>神不需要这些媒介，这些媒介若没有祂维持性的影响，也无法维持一个受造物。</w:t>
      </w:r>
    </w:p>
    <w:p w14:paraId="6885FD49">
      <w:pPr>
        <w:pStyle w:val="4"/>
        <w:spacing w:before="23"/>
        <w:ind w:left="0"/>
        <w:jc w:val="left"/>
        <w:rPr>
          <w:rFonts w:hint="eastAsia"/>
        </w:rPr>
      </w:pPr>
    </w:p>
    <w:p w14:paraId="7C5F31BF">
      <w:pPr>
        <w:pStyle w:val="4"/>
        <w:spacing w:before="23"/>
        <w:ind w:left="0"/>
        <w:jc w:val="left"/>
        <w:rPr>
          <w:rFonts w:hint="eastAsia"/>
        </w:rPr>
      </w:pPr>
      <w:r>
        <w:rPr>
          <w:rFonts w:hint="eastAsia"/>
        </w:rPr>
        <w:t>Instead, God employs them to demonstrate His wisdom, power, and goodness so that intelligent creatures may better perceive His hand, rejoice in it, and glorify God for it.</w:t>
      </w:r>
    </w:p>
    <w:p w14:paraId="4BB20509">
      <w:pPr>
        <w:pStyle w:val="4"/>
        <w:spacing w:before="23"/>
        <w:ind w:left="0"/>
        <w:jc w:val="left"/>
        <w:rPr>
          <w:rFonts w:hint="eastAsia"/>
        </w:rPr>
      </w:pPr>
      <w:r>
        <w:rPr>
          <w:rFonts w:hint="eastAsia"/>
        </w:rPr>
        <w:t>反之，神使用它们来彰显祂的智慧、能力和良善，以便有理智的受造物能更好地感知祂的手，为此欢欣，并为此荣耀神。</w:t>
      </w:r>
    </w:p>
    <w:p w14:paraId="0D19CE56">
      <w:pPr>
        <w:pStyle w:val="4"/>
        <w:spacing w:before="23"/>
        <w:ind w:left="0"/>
        <w:jc w:val="left"/>
        <w:rPr>
          <w:rFonts w:hint="eastAsia"/>
        </w:rPr>
      </w:pPr>
    </w:p>
    <w:p w14:paraId="0B6C3A87">
      <w:pPr>
        <w:pStyle w:val="4"/>
        <w:spacing w:before="23"/>
        <w:ind w:left="0"/>
        <w:jc w:val="left"/>
        <w:rPr>
          <w:rFonts w:hint="eastAsia"/>
        </w:rPr>
      </w:pPr>
      <w:r>
        <w:rPr>
          <w:rFonts w:hint="eastAsia"/>
        </w:rPr>
        <w:t>Whether ordinary or extraordinary.</w:t>
      </w:r>
    </w:p>
    <w:p w14:paraId="0C0C82EC">
      <w:pPr>
        <w:pStyle w:val="4"/>
        <w:spacing w:before="23"/>
        <w:ind w:left="0"/>
        <w:jc w:val="left"/>
        <w:rPr>
          <w:rFonts w:hint="eastAsia"/>
        </w:rPr>
      </w:pPr>
      <w:r>
        <w:rPr>
          <w:rFonts w:hint="eastAsia"/>
        </w:rPr>
        <w:t>是普通的还是非凡的。</w:t>
      </w:r>
    </w:p>
    <w:p w14:paraId="077B92DA">
      <w:pPr>
        <w:pStyle w:val="4"/>
        <w:spacing w:before="23"/>
        <w:ind w:left="0"/>
        <w:jc w:val="left"/>
        <w:rPr>
          <w:rFonts w:hint="eastAsia"/>
        </w:rPr>
      </w:pPr>
    </w:p>
    <w:p w14:paraId="36B9A0E4">
      <w:pPr>
        <w:pStyle w:val="4"/>
        <w:spacing w:before="23"/>
        <w:ind w:left="0"/>
        <w:jc w:val="left"/>
        <w:rPr>
          <w:rFonts w:hint="eastAsia"/>
        </w:rPr>
      </w:pPr>
      <w:r>
        <w:rPr>
          <w:rFonts w:hint="eastAsia"/>
        </w:rPr>
        <w:t>VI.God ordinarily employs means, but at times, God acts extraordinarily to display His supreme authority and freedom.</w:t>
      </w:r>
    </w:p>
    <w:p w14:paraId="058A09C8">
      <w:pPr>
        <w:pStyle w:val="4"/>
        <w:spacing w:before="23"/>
        <w:ind w:left="0"/>
        <w:jc w:val="left"/>
        <w:rPr>
          <w:rFonts w:hint="eastAsia"/>
        </w:rPr>
      </w:pPr>
      <w:r>
        <w:rPr>
          <w:rFonts w:hint="eastAsia"/>
        </w:rPr>
        <w:t>VI. 神通常使用媒介，但有时，神会非凡地行事，以彰显祂至高的权柄和自由。</w:t>
      </w:r>
    </w:p>
    <w:p w14:paraId="6F6F6568">
      <w:pPr>
        <w:pStyle w:val="4"/>
        <w:spacing w:before="23"/>
        <w:ind w:left="0"/>
        <w:jc w:val="left"/>
        <w:rPr>
          <w:rFonts w:hint="eastAsia"/>
        </w:rPr>
      </w:pPr>
    </w:p>
    <w:p w14:paraId="13A2FD3B">
      <w:pPr>
        <w:pStyle w:val="4"/>
        <w:spacing w:before="23"/>
        <w:ind w:left="0"/>
        <w:jc w:val="left"/>
        <w:rPr>
          <w:rFonts w:hint="eastAsia"/>
        </w:rPr>
      </w:pPr>
      <w:r>
        <w:rPr>
          <w:rFonts w:hint="eastAsia"/>
        </w:rPr>
        <w:t>a. Sometimes, He sustains something through otherwise insufficient means.</w:t>
      </w:r>
    </w:p>
    <w:p w14:paraId="0CD1B840">
      <w:pPr>
        <w:pStyle w:val="4"/>
        <w:spacing w:before="23"/>
        <w:ind w:left="0"/>
        <w:jc w:val="left"/>
        <w:rPr>
          <w:rFonts w:hint="eastAsia"/>
        </w:rPr>
      </w:pPr>
      <w:r>
        <w:rPr>
          <w:rFonts w:hint="eastAsia"/>
        </w:rPr>
        <w:t>a. 有时，祂藉着本不足够的媒介来维持某物。</w:t>
      </w:r>
    </w:p>
    <w:p w14:paraId="35771E1A">
      <w:pPr>
        <w:pStyle w:val="4"/>
        <w:spacing w:before="23"/>
        <w:ind w:left="0"/>
        <w:jc w:val="left"/>
        <w:rPr>
          <w:rFonts w:hint="eastAsia"/>
        </w:rPr>
      </w:pPr>
    </w:p>
    <w:p w14:paraId="4F717D1E">
      <w:pPr>
        <w:pStyle w:val="4"/>
        <w:spacing w:before="23"/>
        <w:ind w:left="0"/>
        <w:jc w:val="left"/>
        <w:rPr>
          <w:rFonts w:hint="eastAsia"/>
        </w:rPr>
      </w:pPr>
      <w:r>
        <w:rPr>
          <w:rFonts w:hint="eastAsia"/>
        </w:rPr>
        <w:t>For example, God sustained Elijah, the widow, and her son for an extended period with only a small amount of meal and oil, as seen in 1 Kings 17:10, and so too, the Lord Jesus fed five thousand people with five loaves and two fish, as mentioned in John 6:9, 10.</w:t>
      </w:r>
    </w:p>
    <w:p w14:paraId="00858F49">
      <w:pPr>
        <w:pStyle w:val="4"/>
        <w:spacing w:before="23"/>
        <w:ind w:left="0"/>
        <w:jc w:val="left"/>
        <w:rPr>
          <w:rFonts w:hint="eastAsia"/>
        </w:rPr>
      </w:pPr>
      <w:r>
        <w:rPr>
          <w:rFonts w:hint="eastAsia"/>
        </w:rPr>
        <w:t>例如，神用仅有的一点面和油，维持了以利亚、寡妇和她的儿子很长一段时间，如列王纪上 17:10 所见，同样，主耶稣用五个饼和两条鱼喂饱了五千人，如约翰福音 6:9, 10 所提。</w:t>
      </w:r>
    </w:p>
    <w:p w14:paraId="6058E360">
      <w:pPr>
        <w:pStyle w:val="4"/>
        <w:spacing w:before="23"/>
        <w:ind w:left="0"/>
        <w:jc w:val="left"/>
        <w:rPr>
          <w:rFonts w:hint="eastAsia"/>
        </w:rPr>
      </w:pPr>
    </w:p>
    <w:p w14:paraId="4AB168CD">
      <w:pPr>
        <w:pStyle w:val="4"/>
        <w:spacing w:before="23"/>
        <w:ind w:left="0"/>
        <w:jc w:val="left"/>
        <w:rPr>
          <w:rFonts w:hint="eastAsia"/>
        </w:rPr>
      </w:pPr>
      <w:r>
        <w:rPr>
          <w:rFonts w:hint="eastAsia"/>
        </w:rPr>
        <w:t>b. God has also sustained some individuals for a period without food and drink, such as Moses, Elijah, and Christ, each for forty days.</w:t>
      </w:r>
    </w:p>
    <w:p w14:paraId="7B5EF8F2">
      <w:pPr>
        <w:pStyle w:val="4"/>
        <w:spacing w:before="23"/>
        <w:ind w:left="0"/>
        <w:jc w:val="left"/>
        <w:rPr>
          <w:rFonts w:hint="eastAsia"/>
        </w:rPr>
      </w:pPr>
      <w:r>
        <w:rPr>
          <w:rFonts w:hint="eastAsia"/>
        </w:rPr>
        <w:t>b. 神也曾使一些人在一段时间内不吃不喝而存活，如摩西、以利亚和基督，各四十天。</w:t>
      </w:r>
    </w:p>
    <w:p w14:paraId="2F3361EF">
      <w:pPr>
        <w:pStyle w:val="4"/>
        <w:spacing w:before="23"/>
        <w:ind w:left="0"/>
        <w:jc w:val="left"/>
        <w:rPr>
          <w:rFonts w:hint="eastAsia"/>
        </w:rPr>
      </w:pPr>
    </w:p>
    <w:p w14:paraId="65C8F8B6">
      <w:pPr>
        <w:pStyle w:val="4"/>
        <w:spacing w:before="23"/>
        <w:ind w:left="0"/>
        <w:jc w:val="left"/>
        <w:rPr>
          <w:rFonts w:hint="eastAsia"/>
        </w:rPr>
      </w:pPr>
      <w:r>
        <w:rPr>
          <w:rFonts w:hint="eastAsia"/>
        </w:rPr>
        <w:t>Exodus 34:28, 1 Kings 19:8, and Matthew 4:2 attest to this.</w:t>
      </w:r>
    </w:p>
    <w:p w14:paraId="32D0E9A0">
      <w:pPr>
        <w:pStyle w:val="4"/>
        <w:spacing w:before="23"/>
        <w:ind w:left="0"/>
        <w:jc w:val="left"/>
        <w:rPr>
          <w:rFonts w:hint="eastAsia"/>
        </w:rPr>
      </w:pPr>
      <w:r>
        <w:rPr>
          <w:rFonts w:hint="eastAsia"/>
        </w:rPr>
        <w:t>出埃及记 34:28，列王纪上 19:8，和马太福音 4:2 证实了这一点。</w:t>
      </w:r>
    </w:p>
    <w:p w14:paraId="191C4649">
      <w:pPr>
        <w:pStyle w:val="4"/>
        <w:spacing w:before="23"/>
        <w:ind w:left="0"/>
        <w:jc w:val="left"/>
        <w:rPr>
          <w:rFonts w:hint="eastAsia"/>
        </w:rPr>
      </w:pPr>
    </w:p>
    <w:p w14:paraId="168EF04C">
      <w:pPr>
        <w:pStyle w:val="4"/>
        <w:spacing w:before="23"/>
        <w:ind w:left="0"/>
        <w:jc w:val="left"/>
        <w:rPr>
          <w:rFonts w:hint="eastAsia"/>
        </w:rPr>
      </w:pPr>
      <w:r>
        <w:rPr>
          <w:rFonts w:hint="eastAsia"/>
        </w:rPr>
        <w:t>c. God has sustained some by inhibiting the natural workings of their environment.</w:t>
      </w:r>
    </w:p>
    <w:p w14:paraId="1ADD05BC">
      <w:pPr>
        <w:pStyle w:val="4"/>
        <w:spacing w:before="23"/>
        <w:ind w:left="0"/>
        <w:jc w:val="left"/>
        <w:rPr>
          <w:rFonts w:hint="eastAsia"/>
        </w:rPr>
      </w:pPr>
      <w:r>
        <w:rPr>
          <w:rFonts w:hint="eastAsia"/>
        </w:rPr>
        <w:t>c. 神曾通过抑制其环境的自然运作来维持一些人。</w:t>
      </w:r>
    </w:p>
    <w:p w14:paraId="620F98C6">
      <w:pPr>
        <w:pStyle w:val="4"/>
        <w:spacing w:before="23"/>
        <w:ind w:left="0"/>
        <w:jc w:val="left"/>
        <w:rPr>
          <w:rFonts w:hint="eastAsia"/>
        </w:rPr>
      </w:pPr>
    </w:p>
    <w:p w14:paraId="5CDED868">
      <w:pPr>
        <w:pStyle w:val="4"/>
        <w:spacing w:before="23"/>
        <w:ind w:left="0"/>
        <w:jc w:val="left"/>
        <w:rPr>
          <w:rFonts w:hint="eastAsia"/>
        </w:rPr>
      </w:pPr>
      <w:r>
        <w:rPr>
          <w:rFonts w:hint="eastAsia"/>
        </w:rPr>
        <w:t>For instance, God preserved the three young men in the fiery furnace (Daniel 3:17) and delivered Israel from Egypt by parting the waters of the Red Sea, making them stand like walls on either side until the Israelites had safely crossed on dry land (Exodus 14:22).</w:t>
      </w:r>
    </w:p>
    <w:p w14:paraId="78687CB2">
      <w:pPr>
        <w:pStyle w:val="4"/>
        <w:spacing w:before="23"/>
        <w:ind w:left="0"/>
        <w:jc w:val="left"/>
        <w:rPr>
          <w:rFonts w:hint="eastAsia"/>
        </w:rPr>
      </w:pPr>
      <w:r>
        <w:rPr>
          <w:rFonts w:hint="eastAsia"/>
        </w:rPr>
        <w:t>例如，神在火窑中保守了那三个年轻人（但以理书 3:17），并藉着分开红海的水，使水在两边立起如墙垣，直到以色列人安全地走干地过去，拯救了以色列人脱离埃及（出埃及记 14:22）。</w:t>
      </w:r>
    </w:p>
    <w:p w14:paraId="09C05A7B">
      <w:pPr>
        <w:pStyle w:val="4"/>
        <w:spacing w:before="23"/>
        <w:ind w:left="0"/>
        <w:jc w:val="left"/>
        <w:rPr>
          <w:rFonts w:hint="eastAsia"/>
        </w:rPr>
      </w:pPr>
    </w:p>
    <w:p w14:paraId="1F179B18">
      <w:pPr>
        <w:pStyle w:val="4"/>
        <w:spacing w:before="23"/>
        <w:ind w:left="0"/>
        <w:jc w:val="left"/>
        <w:rPr>
          <w:rFonts w:hint="eastAsia"/>
        </w:rPr>
      </w:pPr>
      <w:r>
        <w:rPr>
          <w:rFonts w:hint="eastAsia"/>
        </w:rPr>
        <w:t>Similar events occurred at the Jordan River (Joshua 3:16).</w:t>
      </w:r>
    </w:p>
    <w:p w14:paraId="5C4DB8E4">
      <w:pPr>
        <w:pStyle w:val="4"/>
        <w:spacing w:before="23"/>
        <w:ind w:left="0"/>
        <w:jc w:val="left"/>
        <w:rPr>
          <w:rFonts w:hint="eastAsia"/>
        </w:rPr>
      </w:pPr>
      <w:r>
        <w:rPr>
          <w:rFonts w:hint="eastAsia"/>
        </w:rPr>
        <w:t>类似的事情也发生在约旦河（约书亚记 3:16）。</w:t>
      </w:r>
    </w:p>
    <w:p w14:paraId="3D6D663C">
      <w:pPr>
        <w:pStyle w:val="4"/>
        <w:spacing w:before="23"/>
        <w:ind w:left="0"/>
        <w:jc w:val="left"/>
        <w:rPr>
          <w:rFonts w:hint="eastAsia"/>
        </w:rPr>
      </w:pPr>
    </w:p>
    <w:p w14:paraId="639E9BA8">
      <w:pPr>
        <w:pStyle w:val="4"/>
        <w:spacing w:before="23"/>
        <w:ind w:left="0"/>
        <w:jc w:val="left"/>
        <w:rPr>
          <w:rFonts w:hint="eastAsia"/>
        </w:rPr>
      </w:pPr>
      <w:r>
        <w:rPr>
          <w:rFonts w:hint="eastAsia"/>
        </w:rPr>
        <w:t>The Lord made the sun stand still (Joshua 10:13) and caused it to go backward ten degrees (2 Kings 20:11).</w:t>
      </w:r>
    </w:p>
    <w:p w14:paraId="0E215D07">
      <w:pPr>
        <w:pStyle w:val="4"/>
        <w:spacing w:before="23"/>
        <w:ind w:left="0"/>
        <w:jc w:val="left"/>
        <w:rPr>
          <w:rFonts w:hint="eastAsia"/>
        </w:rPr>
      </w:pPr>
      <w:r>
        <w:rPr>
          <w:rFonts w:hint="eastAsia"/>
        </w:rPr>
        <w:t>主使日头停留（约书亚记 10:13），并使其后退十度（列王纪下 20:11）。</w:t>
      </w:r>
    </w:p>
    <w:p w14:paraId="4D512C3A">
      <w:pPr>
        <w:pStyle w:val="4"/>
        <w:spacing w:before="23"/>
        <w:ind w:left="0"/>
        <w:jc w:val="left"/>
        <w:rPr>
          <w:rFonts w:hint="eastAsia"/>
        </w:rPr>
      </w:pPr>
    </w:p>
    <w:p w14:paraId="6806A520">
      <w:pPr>
        <w:pStyle w:val="4"/>
        <w:spacing w:before="23"/>
        <w:ind w:left="0"/>
        <w:jc w:val="left"/>
        <w:rPr>
          <w:rFonts w:hint="eastAsia"/>
        </w:rPr>
      </w:pPr>
      <w:r>
        <w:rPr>
          <w:rFonts w:hint="eastAsia"/>
        </w:rPr>
        <w:t>2.Cooperation</w:t>
      </w:r>
    </w:p>
    <w:p w14:paraId="16C09A7C">
      <w:pPr>
        <w:pStyle w:val="4"/>
        <w:spacing w:before="23"/>
        <w:ind w:left="0"/>
        <w:jc w:val="left"/>
        <w:rPr>
          <w:rFonts w:hint="eastAsia"/>
        </w:rPr>
      </w:pPr>
      <w:r>
        <w:rPr>
          <w:rFonts w:hint="eastAsia"/>
        </w:rPr>
        <w:t>2. 协同</w:t>
      </w:r>
    </w:p>
    <w:p w14:paraId="3B0D7557">
      <w:pPr>
        <w:pStyle w:val="4"/>
        <w:spacing w:before="23"/>
        <w:ind w:left="0"/>
        <w:jc w:val="left"/>
        <w:rPr>
          <w:rFonts w:hint="eastAsia"/>
        </w:rPr>
      </w:pPr>
    </w:p>
    <w:p w14:paraId="3539B7F3">
      <w:pPr>
        <w:pStyle w:val="4"/>
        <w:spacing w:before="23"/>
        <w:ind w:left="0"/>
        <w:jc w:val="left"/>
        <w:rPr>
          <w:rFonts w:hint="eastAsia"/>
        </w:rPr>
      </w:pPr>
      <w:r>
        <w:rPr>
          <w:rFonts w:hint="eastAsia"/>
        </w:rPr>
        <w:t>VII.The second act of Providence is cooperation, "concursus," the convergence of God's power with creatures in their motion.</w:t>
      </w:r>
    </w:p>
    <w:p w14:paraId="72173B4E">
      <w:pPr>
        <w:pStyle w:val="4"/>
        <w:spacing w:before="23"/>
        <w:ind w:left="0"/>
        <w:jc w:val="left"/>
        <w:rPr>
          <w:rFonts w:hint="eastAsia"/>
        </w:rPr>
      </w:pPr>
      <w:r>
        <w:rPr>
          <w:rFonts w:hint="eastAsia"/>
        </w:rPr>
        <w:t>VII. 护理的第二项作为是协同，“concursus”，即神的能力与受造物在其运动中的汇合。</w:t>
      </w:r>
    </w:p>
    <w:p w14:paraId="48C840E8">
      <w:pPr>
        <w:pStyle w:val="4"/>
        <w:spacing w:before="23"/>
        <w:ind w:left="0"/>
        <w:jc w:val="left"/>
        <w:rPr>
          <w:rFonts w:hint="eastAsia"/>
        </w:rPr>
      </w:pPr>
    </w:p>
    <w:p w14:paraId="69055940">
      <w:pPr>
        <w:pStyle w:val="4"/>
        <w:spacing w:before="23"/>
        <w:ind w:left="0"/>
        <w:jc w:val="left"/>
        <w:rPr>
          <w:rFonts w:hint="eastAsia"/>
        </w:rPr>
      </w:pPr>
      <w:r>
        <w:rPr>
          <w:rFonts w:hint="eastAsia"/>
        </w:rPr>
        <w:t>Creatures have received from God their own independent existence, and thus, their own motion.</w:t>
      </w:r>
    </w:p>
    <w:p w14:paraId="0A73DC5D">
      <w:pPr>
        <w:pStyle w:val="4"/>
        <w:spacing w:before="23"/>
        <w:ind w:left="0"/>
        <w:jc w:val="left"/>
        <w:rPr>
          <w:rFonts w:hint="eastAsia"/>
        </w:rPr>
      </w:pPr>
      <w:r>
        <w:rPr>
          <w:rFonts w:hint="eastAsia"/>
        </w:rPr>
        <w:t>受造物从神那里领受了它们自己独立的存在，因此，也领受了它们自己的运动。</w:t>
      </w:r>
    </w:p>
    <w:p w14:paraId="4C284C5A">
      <w:pPr>
        <w:pStyle w:val="4"/>
        <w:spacing w:before="23"/>
        <w:ind w:left="0"/>
        <w:jc w:val="left"/>
        <w:rPr>
          <w:rFonts w:hint="eastAsia"/>
        </w:rPr>
      </w:pPr>
    </w:p>
    <w:p w14:paraId="522DA1D6">
      <w:pPr>
        <w:pStyle w:val="4"/>
        <w:spacing w:before="23"/>
        <w:ind w:left="0"/>
        <w:jc w:val="left"/>
        <w:rPr>
          <w:rFonts w:hint="eastAsia"/>
        </w:rPr>
      </w:pPr>
      <w:r>
        <w:rPr>
          <w:rFonts w:hint="eastAsia"/>
        </w:rPr>
        <w:t>They move; humans walk, speak, work— they do these things themselves.</w:t>
      </w:r>
    </w:p>
    <w:p w14:paraId="34FE32C6">
      <w:pPr>
        <w:pStyle w:val="4"/>
        <w:spacing w:before="23"/>
        <w:ind w:left="0"/>
        <w:jc w:val="left"/>
        <w:rPr>
          <w:rFonts w:hint="eastAsia"/>
        </w:rPr>
      </w:pPr>
      <w:r>
        <w:rPr>
          <w:rFonts w:hint="eastAsia"/>
        </w:rPr>
        <w:t>它们运动；人行走、说话、工作——他们自己做这些事。</w:t>
      </w:r>
    </w:p>
    <w:p w14:paraId="101BEDBC">
      <w:pPr>
        <w:pStyle w:val="4"/>
        <w:spacing w:before="23"/>
        <w:ind w:left="0"/>
        <w:jc w:val="left"/>
        <w:rPr>
          <w:rFonts w:hint="eastAsia"/>
        </w:rPr>
      </w:pPr>
    </w:p>
    <w:p w14:paraId="51FF958E">
      <w:pPr>
        <w:pStyle w:val="4"/>
        <w:spacing w:before="23"/>
        <w:ind w:left="0"/>
        <w:jc w:val="left"/>
        <w:rPr>
          <w:rFonts w:hint="eastAsia"/>
        </w:rPr>
      </w:pPr>
      <w:r>
        <w:rPr>
          <w:rFonts w:hint="eastAsia"/>
        </w:rPr>
        <w:t>But just as every creature exists by the inflowing sustaining power of God and would not exist without it, every creature also operates by the influence of God's cooperating power, without which it would not move.</w:t>
      </w:r>
    </w:p>
    <w:p w14:paraId="7BF6BFF0">
      <w:pPr>
        <w:pStyle w:val="4"/>
        <w:spacing w:before="23"/>
        <w:ind w:left="0"/>
        <w:jc w:val="left"/>
        <w:rPr>
          <w:rFonts w:hint="eastAsia"/>
        </w:rPr>
      </w:pPr>
      <w:r>
        <w:rPr>
          <w:rFonts w:hint="eastAsia"/>
        </w:rPr>
        <w:t>但正如每一个受造物都是藉着神流入的维持能力而存在，没有这能力它就不存在一样，每一个受造物也是藉着神协同能力的影响而运作，没有这影响它就不会动。</w:t>
      </w:r>
    </w:p>
    <w:p w14:paraId="220951B5">
      <w:pPr>
        <w:pStyle w:val="4"/>
        <w:spacing w:before="23"/>
        <w:ind w:left="0"/>
        <w:jc w:val="left"/>
        <w:rPr>
          <w:rFonts w:hint="eastAsia"/>
        </w:rPr>
      </w:pPr>
    </w:p>
    <w:p w14:paraId="00600F27">
      <w:pPr>
        <w:pStyle w:val="4"/>
        <w:spacing w:before="23"/>
        <w:ind w:left="0"/>
        <w:jc w:val="left"/>
        <w:rPr>
          <w:rFonts w:hint="eastAsia"/>
        </w:rPr>
      </w:pPr>
      <w:r>
        <w:rPr>
          <w:rFonts w:hint="eastAsia"/>
        </w:rPr>
        <w:t>For whatever a thing is in existence, it is the same in its motion; both existence and motion are dependent on God.</w:t>
      </w:r>
    </w:p>
    <w:p w14:paraId="7C29F0E2">
      <w:pPr>
        <w:pStyle w:val="4"/>
        <w:spacing w:before="23"/>
        <w:ind w:left="0"/>
        <w:jc w:val="left"/>
        <w:rPr>
          <w:rFonts w:hint="eastAsia"/>
        </w:rPr>
      </w:pPr>
      <w:r>
        <w:rPr>
          <w:rFonts w:hint="eastAsia"/>
        </w:rPr>
        <w:t>因为一物在存在中如何，它在运动中也如何；存在和运动都依赖于神。</w:t>
      </w:r>
    </w:p>
    <w:p w14:paraId="5B96ABAE">
      <w:pPr>
        <w:pStyle w:val="4"/>
        <w:spacing w:before="23"/>
        <w:ind w:left="0"/>
        <w:jc w:val="left"/>
        <w:rPr>
          <w:rFonts w:hint="eastAsia"/>
        </w:rPr>
      </w:pPr>
    </w:p>
    <w:p w14:paraId="31D90C15">
      <w:pPr>
        <w:pStyle w:val="4"/>
        <w:spacing w:before="23"/>
        <w:ind w:left="0"/>
        <w:jc w:val="left"/>
        <w:rPr>
          <w:rFonts w:hint="eastAsia"/>
        </w:rPr>
      </w:pPr>
      <w:r>
        <w:rPr>
          <w:rFonts w:hint="eastAsia"/>
        </w:rPr>
        <w:t>In a sustaining, preceding, and subsequent power. By the cooperation of God, we do not mean:</w:t>
      </w:r>
    </w:p>
    <w:p w14:paraId="7A9C900C">
      <w:pPr>
        <w:pStyle w:val="4"/>
        <w:spacing w:before="23"/>
        <w:ind w:left="0"/>
        <w:jc w:val="left"/>
        <w:rPr>
          <w:rFonts w:hint="eastAsia"/>
        </w:rPr>
      </w:pPr>
      <w:r>
        <w:rPr>
          <w:rFonts w:hint="eastAsia"/>
        </w:rPr>
        <w:t>在于一种维持、先行和后续的能力。我们所说的神的协同，并非指：</w:t>
      </w:r>
    </w:p>
    <w:p w14:paraId="1ABF1E86">
      <w:pPr>
        <w:pStyle w:val="4"/>
        <w:spacing w:before="23"/>
        <w:ind w:left="0"/>
        <w:jc w:val="left"/>
        <w:rPr>
          <w:rFonts w:hint="eastAsia"/>
        </w:rPr>
      </w:pPr>
    </w:p>
    <w:p w14:paraId="3066FBD0">
      <w:pPr>
        <w:pStyle w:val="4"/>
        <w:spacing w:before="23"/>
        <w:ind w:left="0"/>
        <w:jc w:val="left"/>
        <w:rPr>
          <w:rFonts w:hint="eastAsia"/>
        </w:rPr>
      </w:pPr>
      <w:r>
        <w:rPr>
          <w:rFonts w:hint="eastAsia"/>
        </w:rPr>
        <w:t>(a)The inflowing power of God sustaining everything in its essence and capabilities, stopping there, and leaving further movement and direction to the creature.</w:t>
      </w:r>
    </w:p>
    <w:p w14:paraId="6159487A">
      <w:pPr>
        <w:pStyle w:val="4"/>
        <w:spacing w:before="23"/>
        <w:ind w:left="0"/>
        <w:jc w:val="left"/>
        <w:rPr>
          <w:rFonts w:hint="eastAsia"/>
        </w:rPr>
      </w:pPr>
      <w:r>
        <w:rPr>
          <w:rFonts w:hint="eastAsia"/>
        </w:rPr>
        <w:t>（a）神流入的能力维持万物于其本质和能力之中，到此为止，而将进一步的运动和方向留给受造物。</w:t>
      </w:r>
    </w:p>
    <w:p w14:paraId="4AFD63E7">
      <w:pPr>
        <w:pStyle w:val="4"/>
        <w:spacing w:before="23"/>
        <w:ind w:left="0"/>
        <w:jc w:val="left"/>
        <w:rPr>
          <w:rFonts w:hint="eastAsia"/>
        </w:rPr>
      </w:pPr>
    </w:p>
    <w:p w14:paraId="0982EDAC">
      <w:pPr>
        <w:pStyle w:val="4"/>
        <w:spacing w:before="23"/>
        <w:ind w:left="0"/>
        <w:jc w:val="left"/>
        <w:rPr>
          <w:rFonts w:hint="eastAsia"/>
        </w:rPr>
      </w:pPr>
      <w:r>
        <w:rPr>
          <w:rFonts w:hint="eastAsia"/>
        </w:rPr>
        <w:t>Instead, it is a sustaining, preceding, and subsequent power that flows into the moving creature, influencing both the creature and its motion.</w:t>
      </w:r>
    </w:p>
    <w:p w14:paraId="1291460D">
      <w:pPr>
        <w:pStyle w:val="4"/>
        <w:spacing w:before="23"/>
        <w:ind w:left="0"/>
        <w:jc w:val="left"/>
        <w:rPr>
          <w:rFonts w:hint="eastAsia"/>
        </w:rPr>
      </w:pPr>
      <w:r>
        <w:rPr>
          <w:rFonts w:hint="eastAsia"/>
        </w:rPr>
        <w:t>反之，它是一种维持、先行和后续的能力，流入运动的受造物，既影响受造物，也影响其运动。</w:t>
      </w:r>
    </w:p>
    <w:p w14:paraId="533A1950">
      <w:pPr>
        <w:pStyle w:val="4"/>
        <w:spacing w:before="23"/>
        <w:ind w:left="0"/>
        <w:jc w:val="left"/>
        <w:rPr>
          <w:rFonts w:hint="eastAsia"/>
        </w:rPr>
      </w:pPr>
    </w:p>
    <w:p w14:paraId="7553869F">
      <w:pPr>
        <w:pStyle w:val="4"/>
        <w:spacing w:before="23"/>
        <w:ind w:left="0"/>
        <w:jc w:val="left"/>
        <w:rPr>
          <w:rFonts w:hint="eastAsia"/>
        </w:rPr>
      </w:pPr>
      <w:r>
        <w:rPr>
          <w:rFonts w:hint="eastAsia"/>
        </w:rPr>
        <w:t>(b)We do not mean a general, ordinary, indistinct, or uniform influence that would not determine how a creature acts now, here, or in any particular way, but would be determined by the creature, flowing in only where and as it pleases.</w:t>
      </w:r>
    </w:p>
    <w:p w14:paraId="0963B3FA">
      <w:pPr>
        <w:pStyle w:val="4"/>
        <w:spacing w:before="23"/>
        <w:ind w:left="0"/>
        <w:jc w:val="left"/>
        <w:rPr>
          <w:rFonts w:hint="eastAsia"/>
        </w:rPr>
      </w:pPr>
      <w:r>
        <w:rPr>
          <w:rFonts w:hint="eastAsia"/>
        </w:rPr>
        <w:t>（b）我们不是指一种普遍、普通、模糊或统一的影响，这种影响不会决定一个受造物现在、在这里或以任何特定方式如何行动，而是由受造物来决定，只在它愿意的地方和方式流入。</w:t>
      </w:r>
    </w:p>
    <w:p w14:paraId="0B1FD4C6">
      <w:pPr>
        <w:pStyle w:val="4"/>
        <w:spacing w:before="23"/>
        <w:ind w:left="0"/>
        <w:jc w:val="left"/>
        <w:rPr>
          <w:rFonts w:hint="eastAsia"/>
        </w:rPr>
      </w:pPr>
    </w:p>
    <w:p w14:paraId="37274942">
      <w:pPr>
        <w:pStyle w:val="4"/>
        <w:spacing w:before="23"/>
        <w:ind w:left="0"/>
        <w:jc w:val="left"/>
        <w:rPr>
          <w:rFonts w:hint="eastAsia"/>
        </w:rPr>
      </w:pPr>
      <w:r>
        <w:rPr>
          <w:rFonts w:hint="eastAsia"/>
        </w:rPr>
        <w:t>For example, the sun works with a uniform influence on earthly things, affecting plant growth, the reproduction of animals and humans, a foul odor, and a fragrant flower.</w:t>
      </w:r>
    </w:p>
    <w:p w14:paraId="19C99168">
      <w:pPr>
        <w:pStyle w:val="4"/>
        <w:spacing w:before="23"/>
        <w:ind w:left="0"/>
        <w:jc w:val="left"/>
        <w:rPr>
          <w:rFonts w:hint="eastAsia"/>
        </w:rPr>
      </w:pPr>
      <w:r>
        <w:rPr>
          <w:rFonts w:hint="eastAsia"/>
        </w:rPr>
        <w:t>例如，太阳以一种统一的影响作用于地上的事物，影响植物的生长、动物和人的繁殖、臭味和香花。</w:t>
      </w:r>
    </w:p>
    <w:p w14:paraId="2E9CA967">
      <w:pPr>
        <w:pStyle w:val="4"/>
        <w:spacing w:before="23"/>
        <w:ind w:left="0"/>
        <w:jc w:val="left"/>
        <w:rPr>
          <w:rFonts w:hint="eastAsia"/>
        </w:rPr>
      </w:pPr>
    </w:p>
    <w:p w14:paraId="2C9087E5">
      <w:pPr>
        <w:pStyle w:val="4"/>
        <w:spacing w:before="23"/>
        <w:ind w:left="0"/>
        <w:jc w:val="left"/>
        <w:rPr>
          <w:rFonts w:hint="eastAsia"/>
        </w:rPr>
      </w:pPr>
      <w:r>
        <w:rPr>
          <w:rFonts w:hint="eastAsia"/>
        </w:rPr>
        <w:t>While the objects and effects differ, the working influence remains the same.</w:t>
      </w:r>
    </w:p>
    <w:p w14:paraId="678A5113">
      <w:pPr>
        <w:pStyle w:val="4"/>
        <w:spacing w:before="23"/>
        <w:ind w:left="0"/>
        <w:jc w:val="left"/>
        <w:rPr>
          <w:rFonts w:hint="eastAsia"/>
        </w:rPr>
      </w:pPr>
      <w:r>
        <w:rPr>
          <w:rFonts w:hint="eastAsia"/>
        </w:rPr>
        <w:t>虽然对象和效果不同，但作用的影响保持不变。</w:t>
      </w:r>
    </w:p>
    <w:p w14:paraId="7DCBC179">
      <w:pPr>
        <w:pStyle w:val="4"/>
        <w:spacing w:before="23"/>
        <w:ind w:left="0"/>
        <w:jc w:val="left"/>
        <w:rPr>
          <w:rFonts w:hint="eastAsia"/>
        </w:rPr>
      </w:pPr>
    </w:p>
    <w:p w14:paraId="4505AF28">
      <w:pPr>
        <w:pStyle w:val="4"/>
        <w:spacing w:before="23"/>
        <w:ind w:left="0"/>
        <w:jc w:val="left"/>
        <w:rPr>
          <w:rFonts w:hint="eastAsia"/>
        </w:rPr>
      </w:pPr>
      <w:r>
        <w:rPr>
          <w:rFonts w:hint="eastAsia"/>
        </w:rPr>
        <w:t>(c)We do not mean a persuading or dissuading influence, presenting opportunities or removing them.</w:t>
      </w:r>
    </w:p>
    <w:p w14:paraId="03B7C3F2">
      <w:pPr>
        <w:pStyle w:val="4"/>
        <w:spacing w:before="23"/>
        <w:ind w:left="0"/>
        <w:jc w:val="left"/>
        <w:rPr>
          <w:rFonts w:hint="eastAsia"/>
        </w:rPr>
      </w:pPr>
      <w:r>
        <w:rPr>
          <w:rFonts w:hint="eastAsia"/>
        </w:rPr>
        <w:t>（c）我们不是指一种劝说或劝阻的影响，提供机会或移除机会。</w:t>
      </w:r>
    </w:p>
    <w:p w14:paraId="6BC727F7">
      <w:pPr>
        <w:pStyle w:val="4"/>
        <w:spacing w:before="23"/>
        <w:ind w:left="0"/>
        <w:jc w:val="left"/>
        <w:rPr>
          <w:rFonts w:hint="eastAsia"/>
        </w:rPr>
      </w:pPr>
    </w:p>
    <w:p w14:paraId="3B4AD9FD">
      <w:pPr>
        <w:pStyle w:val="4"/>
        <w:spacing w:before="23"/>
        <w:ind w:left="0"/>
        <w:jc w:val="left"/>
        <w:rPr>
          <w:rFonts w:hint="eastAsia"/>
        </w:rPr>
      </w:pPr>
      <w:r>
        <w:rPr>
          <w:rFonts w:hint="eastAsia"/>
        </w:rPr>
        <w:t>Instead, we refer to a physical, one might say, natural, immediate, and powerfully effective influence causing the creature to move.</w:t>
      </w:r>
    </w:p>
    <w:p w14:paraId="55ABC65F">
      <w:pPr>
        <w:pStyle w:val="4"/>
        <w:spacing w:before="23"/>
        <w:ind w:left="0"/>
        <w:jc w:val="left"/>
        <w:rPr>
          <w:rFonts w:hint="eastAsia"/>
        </w:rPr>
      </w:pPr>
      <w:r>
        <w:rPr>
          <w:rFonts w:hint="eastAsia"/>
        </w:rPr>
        <w:t>反之，我们指的是一种物理的，可以说是自然的、直接的、并且有强大效力的影响，使受造物运动。</w:t>
      </w:r>
    </w:p>
    <w:p w14:paraId="29B60F50">
      <w:pPr>
        <w:pStyle w:val="4"/>
        <w:spacing w:before="23"/>
        <w:ind w:left="0"/>
        <w:jc w:val="left"/>
        <w:rPr>
          <w:rFonts w:hint="eastAsia"/>
        </w:rPr>
      </w:pPr>
    </w:p>
    <w:p w14:paraId="24412B99">
      <w:pPr>
        <w:pStyle w:val="4"/>
        <w:spacing w:before="23"/>
        <w:ind w:left="0"/>
        <w:jc w:val="left"/>
        <w:rPr>
          <w:rFonts w:hint="eastAsia"/>
        </w:rPr>
      </w:pPr>
      <w:r>
        <w:rPr>
          <w:rFonts w:hint="eastAsia"/>
        </w:rPr>
        <w:t>(d)Cooperation is not mediated, like a craftsman working through tools or the moon receiving light from the sun and illuminating earthly things.</w:t>
      </w:r>
    </w:p>
    <w:p w14:paraId="569E578E">
      <w:pPr>
        <w:pStyle w:val="4"/>
        <w:spacing w:before="23"/>
        <w:ind w:left="0"/>
        <w:jc w:val="left"/>
        <w:rPr>
          <w:rFonts w:hint="eastAsia"/>
        </w:rPr>
      </w:pPr>
      <w:r>
        <w:rPr>
          <w:rFonts w:hint="eastAsia"/>
        </w:rPr>
        <w:t>（d）协同不是间接的，不像工匠通过工具工作，或月亮从太阳接收光并照亮地上的事物。</w:t>
      </w:r>
    </w:p>
    <w:p w14:paraId="133E0878">
      <w:pPr>
        <w:pStyle w:val="4"/>
        <w:spacing w:before="23"/>
        <w:ind w:left="0"/>
        <w:jc w:val="left"/>
        <w:rPr>
          <w:rFonts w:hint="eastAsia"/>
        </w:rPr>
      </w:pPr>
    </w:p>
    <w:p w14:paraId="63FFE468">
      <w:pPr>
        <w:pStyle w:val="4"/>
        <w:spacing w:before="23"/>
        <w:ind w:left="0"/>
        <w:jc w:val="left"/>
        <w:rPr>
          <w:rFonts w:hint="eastAsia"/>
        </w:rPr>
      </w:pPr>
      <w:r>
        <w:rPr>
          <w:rFonts w:hint="eastAsia"/>
        </w:rPr>
        <w:t>Rather, it is immediate.</w:t>
      </w:r>
    </w:p>
    <w:p w14:paraId="2675ED5D">
      <w:pPr>
        <w:pStyle w:val="4"/>
        <w:spacing w:before="23"/>
        <w:ind w:left="0"/>
        <w:jc w:val="left"/>
        <w:rPr>
          <w:rFonts w:hint="eastAsia"/>
        </w:rPr>
      </w:pPr>
      <w:r>
        <w:rPr>
          <w:rFonts w:hint="eastAsia"/>
        </w:rPr>
        <w:t>反之，它是直接的。</w:t>
      </w:r>
    </w:p>
    <w:p w14:paraId="39256045">
      <w:pPr>
        <w:pStyle w:val="4"/>
        <w:spacing w:before="23"/>
        <w:ind w:left="0"/>
        <w:jc w:val="left"/>
        <w:rPr>
          <w:rFonts w:hint="eastAsia"/>
        </w:rPr>
      </w:pPr>
    </w:p>
    <w:p w14:paraId="7E293CAB">
      <w:pPr>
        <w:pStyle w:val="4"/>
        <w:spacing w:before="23"/>
        <w:ind w:left="0"/>
        <w:jc w:val="left"/>
        <w:rPr>
          <w:rFonts w:hint="eastAsia"/>
        </w:rPr>
      </w:pPr>
      <w:r>
        <w:rPr>
          <w:rFonts w:hint="eastAsia"/>
        </w:rPr>
        <w:t>God flows into moving creatures through His own power and His very being, penetrating not only to the first subordinate cause next to Him but also touching the effect in relation to Him immediately.</w:t>
      </w:r>
    </w:p>
    <w:p w14:paraId="5B62784F">
      <w:pPr>
        <w:pStyle w:val="4"/>
        <w:spacing w:before="23"/>
        <w:ind w:left="0"/>
        <w:jc w:val="left"/>
        <w:rPr>
          <w:rFonts w:hint="eastAsia"/>
        </w:rPr>
      </w:pPr>
      <w:r>
        <w:rPr>
          <w:rFonts w:hint="eastAsia"/>
        </w:rPr>
        <w:t>神藉着祂自己的能力和祂的本体流入运动的受造物，不仅穿透到祂旁边的第一个从属原因，而且就与祂的关系而言，直接触及结果。</w:t>
      </w:r>
    </w:p>
    <w:p w14:paraId="25D41B01">
      <w:pPr>
        <w:pStyle w:val="4"/>
        <w:spacing w:before="23"/>
        <w:ind w:left="0"/>
        <w:jc w:val="left"/>
        <w:rPr>
          <w:rFonts w:hint="eastAsia"/>
        </w:rPr>
      </w:pPr>
    </w:p>
    <w:p w14:paraId="08F6F5A6">
      <w:pPr>
        <w:pStyle w:val="4"/>
        <w:spacing w:before="23"/>
        <w:ind w:left="0"/>
        <w:jc w:val="left"/>
        <w:rPr>
          <w:rFonts w:hint="eastAsia"/>
        </w:rPr>
      </w:pPr>
      <w:r>
        <w:rPr>
          <w:rFonts w:hint="eastAsia"/>
        </w:rPr>
        <w:t>Although creatures are considered means in God's hands in relation to one another, the cooperation itself is immediate.</w:t>
      </w:r>
    </w:p>
    <w:p w14:paraId="572059D9">
      <w:pPr>
        <w:pStyle w:val="4"/>
        <w:spacing w:before="23"/>
        <w:ind w:left="0"/>
        <w:jc w:val="left"/>
        <w:rPr>
          <w:rFonts w:hint="eastAsia"/>
        </w:rPr>
      </w:pPr>
      <w:r>
        <w:rPr>
          <w:rFonts w:hint="eastAsia"/>
        </w:rPr>
        <w:t>虽然就受造物彼此的关系而言，它们被视为在神手中的媒介，但协同本身是直接的。</w:t>
      </w:r>
    </w:p>
    <w:p w14:paraId="76A17C97">
      <w:pPr>
        <w:pStyle w:val="4"/>
        <w:spacing w:before="23"/>
        <w:ind w:left="0"/>
        <w:jc w:val="left"/>
        <w:rPr>
          <w:rFonts w:hint="eastAsia"/>
        </w:rPr>
      </w:pPr>
    </w:p>
    <w:p w14:paraId="57C6EE18">
      <w:pPr>
        <w:pStyle w:val="4"/>
        <w:spacing w:before="23"/>
        <w:ind w:left="0"/>
        <w:jc w:val="left"/>
        <w:rPr>
          <w:rFonts w:hint="eastAsia"/>
        </w:rPr>
      </w:pPr>
      <w:r>
        <w:rPr>
          <w:rFonts w:hint="eastAsia"/>
        </w:rPr>
        <w:t>(e)Nor should one conceive of cooperation as if God were moving alongside or beside the creature's action, like two horses pulling a cart.</w:t>
      </w:r>
    </w:p>
    <w:p w14:paraId="0DE54773">
      <w:pPr>
        <w:pStyle w:val="4"/>
        <w:spacing w:before="23"/>
        <w:ind w:left="0"/>
        <w:jc w:val="left"/>
        <w:rPr>
          <w:rFonts w:hint="eastAsia"/>
        </w:rPr>
      </w:pPr>
      <w:r>
        <w:rPr>
          <w:rFonts w:hint="eastAsia"/>
        </w:rPr>
        <w:t>（e）人也不应将协同设想为神与受造物的行动并排或并肩而行，就像两匹马拉一辆车一样。</w:t>
      </w:r>
    </w:p>
    <w:p w14:paraId="77834C95">
      <w:pPr>
        <w:pStyle w:val="4"/>
        <w:spacing w:before="23"/>
        <w:ind w:left="0"/>
        <w:jc w:val="left"/>
        <w:rPr>
          <w:rFonts w:hint="eastAsia"/>
        </w:rPr>
      </w:pPr>
    </w:p>
    <w:p w14:paraId="6CCE872A">
      <w:pPr>
        <w:pStyle w:val="4"/>
        <w:spacing w:before="23"/>
        <w:ind w:left="0"/>
        <w:jc w:val="left"/>
        <w:rPr>
          <w:rFonts w:hint="eastAsia"/>
        </w:rPr>
      </w:pPr>
      <w:r>
        <w:rPr>
          <w:rFonts w:hint="eastAsia"/>
        </w:rPr>
        <w:t>This would suggest that the creature works independently through a capability given by God in its nature, with God merely joining the action of the moving creature, both operating independently with separate powers.</w:t>
      </w:r>
    </w:p>
    <w:p w14:paraId="3925F70E">
      <w:pPr>
        <w:pStyle w:val="4"/>
        <w:spacing w:before="23"/>
        <w:ind w:left="0"/>
        <w:jc w:val="left"/>
        <w:rPr>
          <w:rFonts w:hint="eastAsia"/>
        </w:rPr>
      </w:pPr>
      <w:r>
        <w:rPr>
          <w:rFonts w:hint="eastAsia"/>
        </w:rPr>
        <w:t>这将意味着，受造物藉着神在其本性中赋予的能力独立工作，而神只是加入运动受造物的行动，两者都以独立的能力独立运作。</w:t>
      </w:r>
    </w:p>
    <w:p w14:paraId="090453B6">
      <w:pPr>
        <w:pStyle w:val="4"/>
        <w:spacing w:before="23"/>
        <w:ind w:left="0"/>
        <w:jc w:val="left"/>
        <w:rPr>
          <w:rFonts w:hint="eastAsia"/>
        </w:rPr>
      </w:pPr>
    </w:p>
    <w:p w14:paraId="29CAECD1">
      <w:pPr>
        <w:pStyle w:val="4"/>
        <w:spacing w:before="23"/>
        <w:ind w:left="0"/>
        <w:jc w:val="left"/>
        <w:rPr>
          <w:rFonts w:hint="eastAsia"/>
        </w:rPr>
      </w:pPr>
      <w:r>
        <w:rPr>
          <w:rFonts w:hint="eastAsia"/>
        </w:rPr>
        <w:t>Instead, God goes before the creature before it moves, determining it for a particular object, place, and time.</w:t>
      </w:r>
    </w:p>
    <w:p w14:paraId="6F9BC473">
      <w:pPr>
        <w:pStyle w:val="4"/>
        <w:spacing w:before="23"/>
        <w:ind w:left="0"/>
        <w:jc w:val="left"/>
        <w:rPr>
          <w:rFonts w:hint="eastAsia"/>
        </w:rPr>
      </w:pPr>
      <w:r>
        <w:rPr>
          <w:rFonts w:hint="eastAsia"/>
        </w:rPr>
        <w:t>反之，神在受造物运动之前先行，为它决定一个特定的对象、地点和时间。</w:t>
      </w:r>
    </w:p>
    <w:p w14:paraId="660BB2A9">
      <w:pPr>
        <w:pStyle w:val="4"/>
        <w:spacing w:before="23"/>
        <w:ind w:left="0"/>
        <w:jc w:val="left"/>
        <w:rPr>
          <w:rFonts w:hint="eastAsia"/>
        </w:rPr>
      </w:pPr>
    </w:p>
    <w:p w14:paraId="0E296A4B">
      <w:pPr>
        <w:pStyle w:val="4"/>
        <w:spacing w:before="23"/>
        <w:ind w:left="0"/>
        <w:jc w:val="left"/>
        <w:rPr>
          <w:rFonts w:hint="eastAsia"/>
        </w:rPr>
      </w:pPr>
      <w:r>
        <w:rPr>
          <w:rFonts w:hint="eastAsia"/>
        </w:rPr>
        <w:t>Having thus preempted and determined the creature, God continues to work in the creature and its motion, thus achieving His intended purpose.</w:t>
      </w:r>
    </w:p>
    <w:p w14:paraId="1FC1F662">
      <w:pPr>
        <w:pStyle w:val="4"/>
        <w:spacing w:before="23"/>
        <w:ind w:left="0"/>
        <w:jc w:val="left"/>
        <w:rPr>
          <w:rFonts w:hint="eastAsia"/>
        </w:rPr>
      </w:pPr>
      <w:r>
        <w:rPr>
          <w:rFonts w:hint="eastAsia"/>
        </w:rPr>
        <w:t>如此预先占有并决定了受造物之后，神继续在受造物及其运动中作工，从而实现祂预定的目的。</w:t>
      </w:r>
    </w:p>
    <w:p w14:paraId="5D78BD1A">
      <w:pPr>
        <w:pStyle w:val="4"/>
        <w:spacing w:before="23"/>
        <w:ind w:left="0"/>
        <w:jc w:val="left"/>
        <w:rPr>
          <w:rFonts w:hint="eastAsia"/>
        </w:rPr>
      </w:pPr>
    </w:p>
    <w:p w14:paraId="44505325">
      <w:pPr>
        <w:pStyle w:val="4"/>
        <w:spacing w:before="23"/>
        <w:ind w:left="0"/>
        <w:jc w:val="left"/>
        <w:rPr>
          <w:rFonts w:hint="eastAsia"/>
        </w:rPr>
      </w:pPr>
      <w:r>
        <w:rPr>
          <w:rFonts w:hint="eastAsia"/>
        </w:rPr>
        <w:t>So, by the cooperation of God, we understand that God not only sustains everything in His being and capabilities with His omnipotent and omnipresent power, but also, with a special, physical, natural, immediate, and directly touching operation, precedes each creature concerning its motion.</w:t>
      </w:r>
    </w:p>
    <w:p w14:paraId="1576FC93">
      <w:pPr>
        <w:pStyle w:val="4"/>
        <w:spacing w:before="23"/>
        <w:ind w:left="0"/>
        <w:jc w:val="left"/>
        <w:rPr>
          <w:rFonts w:hint="eastAsia"/>
        </w:rPr>
      </w:pPr>
      <w:r>
        <w:rPr>
          <w:rFonts w:hint="eastAsia"/>
        </w:rPr>
        <w:t>所以，我们理解神的协同是，神不仅用祂无所不能、无所不在的能力维持万物于其存在和能力之中，而且，还用一种特殊的、物理的、自然的、直接的、并且直接触及的运作，就其运动而言，先行于每一个受造物。</w:t>
      </w:r>
    </w:p>
    <w:p w14:paraId="630249E0">
      <w:pPr>
        <w:pStyle w:val="4"/>
        <w:spacing w:before="23"/>
        <w:ind w:left="0"/>
        <w:jc w:val="left"/>
        <w:rPr>
          <w:rFonts w:hint="eastAsia"/>
        </w:rPr>
      </w:pPr>
    </w:p>
    <w:p w14:paraId="1EF815B8">
      <w:pPr>
        <w:pStyle w:val="4"/>
        <w:spacing w:before="23"/>
        <w:ind w:left="0"/>
        <w:jc w:val="left"/>
        <w:rPr>
          <w:rFonts w:hint="eastAsia"/>
        </w:rPr>
      </w:pPr>
      <w:r>
        <w:rPr>
          <w:rFonts w:hint="eastAsia"/>
        </w:rPr>
        <w:t>He determines and sets it in motion before it moves, sustains it in that motion, and penetrates into all secondary causes and their motion, right up to the final effect.</w:t>
      </w:r>
    </w:p>
    <w:p w14:paraId="54358E5A">
      <w:pPr>
        <w:pStyle w:val="4"/>
        <w:spacing w:before="23"/>
        <w:ind w:left="0"/>
        <w:jc w:val="left"/>
        <w:rPr>
          <w:rFonts w:hint="eastAsia"/>
        </w:rPr>
      </w:pPr>
      <w:r>
        <w:rPr>
          <w:rFonts w:hint="eastAsia"/>
        </w:rPr>
        <w:t>祂在它运动之前决定并使其运动，在那运动中维持它，并穿透到所有第二因及其运动，直到最终的结果。</w:t>
      </w:r>
    </w:p>
    <w:p w14:paraId="3BD42D03">
      <w:pPr>
        <w:pStyle w:val="4"/>
        <w:spacing w:before="23"/>
        <w:ind w:left="0"/>
        <w:jc w:val="left"/>
        <w:rPr>
          <w:rFonts w:hint="eastAsia"/>
        </w:rPr>
      </w:pPr>
    </w:p>
    <w:p w14:paraId="5063F8A4">
      <w:pPr>
        <w:pStyle w:val="4"/>
        <w:spacing w:before="23"/>
        <w:ind w:left="0"/>
        <w:jc w:val="left"/>
        <w:rPr>
          <w:rFonts w:hint="eastAsia"/>
        </w:rPr>
      </w:pPr>
      <w:r>
        <w:rPr>
          <w:rFonts w:hint="eastAsia"/>
        </w:rPr>
        <w:t>VIII.The Socinians, Roman Catholics, and Remonstrants deny this; therefore, we must demonstrate it more clearly.</w:t>
      </w:r>
    </w:p>
    <w:p w14:paraId="51A77D1B">
      <w:pPr>
        <w:pStyle w:val="4"/>
        <w:spacing w:before="23"/>
        <w:ind w:left="0"/>
        <w:jc w:val="left"/>
        <w:rPr>
          <w:rFonts w:hint="eastAsia"/>
        </w:rPr>
      </w:pPr>
      <w:r>
        <w:rPr>
          <w:rFonts w:hint="eastAsia"/>
        </w:rPr>
        <w:t>VIII. 索西尼派、罗马天主教徒和阿民念派否认这一点；因此，我们必须更清楚地证明它。</w:t>
      </w:r>
    </w:p>
    <w:p w14:paraId="45A9A0F7">
      <w:pPr>
        <w:pStyle w:val="4"/>
        <w:spacing w:before="23"/>
        <w:ind w:left="0"/>
        <w:jc w:val="left"/>
        <w:rPr>
          <w:rFonts w:hint="eastAsia"/>
        </w:rPr>
      </w:pPr>
    </w:p>
    <w:p w14:paraId="318D8A33">
      <w:pPr>
        <w:pStyle w:val="4"/>
        <w:spacing w:before="23"/>
        <w:ind w:left="0"/>
        <w:jc w:val="left"/>
        <w:rPr>
          <w:rFonts w:hint="eastAsia"/>
        </w:rPr>
      </w:pPr>
      <w:r>
        <w:rPr>
          <w:rFonts w:hint="eastAsia"/>
        </w:rPr>
        <w:t>The truth of this is evident both from Scripture and nature.</w:t>
      </w:r>
    </w:p>
    <w:p w14:paraId="63652FEC">
      <w:pPr>
        <w:pStyle w:val="4"/>
        <w:spacing w:before="23"/>
        <w:ind w:left="0"/>
        <w:jc w:val="left"/>
        <w:rPr>
          <w:rFonts w:hint="eastAsia"/>
        </w:rPr>
      </w:pPr>
      <w:r>
        <w:rPr>
          <w:rFonts w:hint="eastAsia"/>
        </w:rPr>
        <w:t>这一点从圣经和自然界都是显而易见的。</w:t>
      </w:r>
    </w:p>
    <w:p w14:paraId="2115A92A">
      <w:pPr>
        <w:pStyle w:val="4"/>
        <w:spacing w:before="23"/>
        <w:ind w:left="0"/>
        <w:jc w:val="left"/>
        <w:rPr>
          <w:rFonts w:hint="eastAsia"/>
        </w:rPr>
      </w:pPr>
    </w:p>
    <w:p w14:paraId="3B6B6665">
      <w:pPr>
        <w:pStyle w:val="4"/>
        <w:spacing w:before="23"/>
        <w:ind w:left="0"/>
        <w:jc w:val="left"/>
        <w:rPr>
          <w:rFonts w:hint="eastAsia"/>
        </w:rPr>
      </w:pPr>
      <w:r>
        <w:rPr>
          <w:rFonts w:hint="eastAsia"/>
        </w:rPr>
        <w:t>1.From Scripture. It is evident throughout the Scriptures, the entire Bible. See Acts 17:28. A clear distinction is made between the being of the creature and its movements, and it is established that the creature moves in God just as it exists in God.</w:t>
      </w:r>
    </w:p>
    <w:p w14:paraId="0129973E">
      <w:pPr>
        <w:pStyle w:val="4"/>
        <w:spacing w:before="23"/>
        <w:ind w:left="0"/>
        <w:jc w:val="left"/>
        <w:rPr>
          <w:rFonts w:hint="eastAsia"/>
        </w:rPr>
      </w:pPr>
      <w:r>
        <w:rPr>
          <w:rFonts w:hint="eastAsia"/>
        </w:rPr>
        <w:t>1. 从圣经看。这在整本圣经中都很明显。见使徒行传 17:28。受造物的存在和它的运动之间有明确的区分，并且确立了受造物在神里面运动，正如它在神里面存在一样。</w:t>
      </w:r>
    </w:p>
    <w:p w14:paraId="0F108CE6">
      <w:pPr>
        <w:pStyle w:val="4"/>
        <w:spacing w:before="23"/>
        <w:ind w:left="0"/>
        <w:jc w:val="left"/>
        <w:rPr>
          <w:rFonts w:hint="eastAsia"/>
        </w:rPr>
      </w:pPr>
    </w:p>
    <w:p w14:paraId="2DD81D86">
      <w:pPr>
        <w:pStyle w:val="4"/>
        <w:spacing w:before="23"/>
        <w:ind w:left="0"/>
        <w:jc w:val="left"/>
        <w:rPr>
          <w:rFonts w:hint="eastAsia"/>
        </w:rPr>
      </w:pPr>
      <w:r>
        <w:rPr>
          <w:rFonts w:hint="eastAsia"/>
        </w:rPr>
        <w:t>To move in God is to work through the influence of God's power.</w:t>
      </w:r>
    </w:p>
    <w:p w14:paraId="4299B882">
      <w:pPr>
        <w:pStyle w:val="4"/>
        <w:spacing w:before="23"/>
        <w:ind w:left="0"/>
        <w:jc w:val="left"/>
        <w:rPr>
          <w:rFonts w:hint="eastAsia"/>
        </w:rPr>
      </w:pPr>
      <w:r>
        <w:rPr>
          <w:rFonts w:hint="eastAsia"/>
        </w:rPr>
        <w:t>在神里面运动，就是藉着神能力的影响而作工。</w:t>
      </w:r>
    </w:p>
    <w:p w14:paraId="1BAA838F">
      <w:pPr>
        <w:pStyle w:val="4"/>
        <w:spacing w:before="23"/>
        <w:ind w:left="0"/>
        <w:jc w:val="left"/>
        <w:rPr>
          <w:rFonts w:hint="eastAsia"/>
        </w:rPr>
      </w:pPr>
    </w:p>
    <w:p w14:paraId="5BD5FB94">
      <w:pPr>
        <w:pStyle w:val="4"/>
        <w:spacing w:before="23"/>
        <w:ind w:left="0"/>
        <w:jc w:val="left"/>
        <w:rPr>
          <w:rFonts w:hint="eastAsia"/>
        </w:rPr>
      </w:pPr>
      <w:r>
        <w:rPr>
          <w:rFonts w:hint="eastAsia"/>
        </w:rPr>
        <w:t>Also, consider Psalm 139:13, 14: "For you formed my inward parts; you knitted me together in my mother's womb. I praise you, for I am fearfully and wonderfully made."</w:t>
      </w:r>
    </w:p>
    <w:p w14:paraId="2E6D553C">
      <w:pPr>
        <w:pStyle w:val="4"/>
        <w:spacing w:before="23"/>
        <w:ind w:left="0"/>
        <w:jc w:val="left"/>
        <w:rPr>
          <w:rFonts w:hint="eastAsia"/>
        </w:rPr>
      </w:pPr>
      <w:r>
        <w:rPr>
          <w:rFonts w:hint="eastAsia"/>
        </w:rPr>
        <w:t>又思想诗篇 139:13, 14：“我的肺腑是你所造的；我在母腹中，你已覆庇我。我要称谢你，因我受造奇妙可畏。”</w:t>
      </w:r>
    </w:p>
    <w:p w14:paraId="7F67468C">
      <w:pPr>
        <w:pStyle w:val="4"/>
        <w:spacing w:before="23"/>
        <w:ind w:left="0"/>
        <w:jc w:val="left"/>
        <w:rPr>
          <w:rFonts w:hint="eastAsia"/>
        </w:rPr>
      </w:pPr>
    </w:p>
    <w:p w14:paraId="6BE1582F">
      <w:pPr>
        <w:pStyle w:val="4"/>
        <w:spacing w:before="23"/>
        <w:ind w:left="0"/>
        <w:jc w:val="left"/>
        <w:rPr>
          <w:rFonts w:hint="eastAsia"/>
        </w:rPr>
      </w:pPr>
      <w:r>
        <w:rPr>
          <w:rFonts w:hint="eastAsia"/>
        </w:rPr>
        <w:t>Job 10:10, 11: "Did you not pour me out like milk and curdle me like cheese? You clothed me with skin and flesh, and knit me together with bones and sinews."</w:t>
      </w:r>
    </w:p>
    <w:p w14:paraId="5D66014C">
      <w:pPr>
        <w:pStyle w:val="4"/>
        <w:spacing w:before="23"/>
        <w:ind w:left="0"/>
        <w:jc w:val="left"/>
        <w:rPr>
          <w:rFonts w:hint="eastAsia"/>
        </w:rPr>
      </w:pPr>
      <w:r>
        <w:rPr>
          <w:rFonts w:hint="eastAsia"/>
        </w:rPr>
        <w:t>约伯记 10:10, 11：“你不是倒出我来好像奶，使我凝结如同奶饼吗？你以皮和肉为衣给我穿上，用骨与筋把我联络。”</w:t>
      </w:r>
    </w:p>
    <w:p w14:paraId="3CEDF37C">
      <w:pPr>
        <w:pStyle w:val="4"/>
        <w:spacing w:before="23"/>
        <w:ind w:left="0"/>
        <w:jc w:val="left"/>
        <w:rPr>
          <w:rFonts w:hint="eastAsia"/>
        </w:rPr>
      </w:pPr>
    </w:p>
    <w:p w14:paraId="12FFF941">
      <w:pPr>
        <w:pStyle w:val="4"/>
        <w:spacing w:before="23"/>
        <w:ind w:left="0"/>
        <w:jc w:val="left"/>
        <w:rPr>
          <w:rFonts w:hint="eastAsia"/>
        </w:rPr>
      </w:pPr>
      <w:r>
        <w:rPr>
          <w:rFonts w:hint="eastAsia"/>
        </w:rPr>
        <w:t>See also Proverbs 21:1: "The king's heart is a stream of water in the hand of the Lord; he turns it wherever he will."</w:t>
      </w:r>
    </w:p>
    <w:p w14:paraId="60F9BA9E">
      <w:pPr>
        <w:pStyle w:val="4"/>
        <w:spacing w:before="23"/>
        <w:ind w:left="0"/>
        <w:jc w:val="left"/>
        <w:rPr>
          <w:rFonts w:hint="eastAsia"/>
        </w:rPr>
      </w:pPr>
      <w:r>
        <w:rPr>
          <w:rFonts w:hint="eastAsia"/>
        </w:rPr>
        <w:t>又见箴言 21:1：“王的心在耶和华手中，好像陇沟的水，随意流转。”</w:t>
      </w:r>
    </w:p>
    <w:p w14:paraId="6278E202">
      <w:pPr>
        <w:pStyle w:val="4"/>
        <w:spacing w:before="23"/>
        <w:ind w:left="0"/>
        <w:jc w:val="left"/>
        <w:rPr>
          <w:rFonts w:hint="eastAsia"/>
        </w:rPr>
      </w:pPr>
    </w:p>
    <w:p w14:paraId="155642A5">
      <w:pPr>
        <w:pStyle w:val="4"/>
        <w:spacing w:before="23"/>
        <w:ind w:left="0"/>
        <w:jc w:val="left"/>
        <w:rPr>
          <w:rFonts w:hint="eastAsia"/>
        </w:rPr>
      </w:pPr>
      <w:r>
        <w:rPr>
          <w:rFonts w:hint="eastAsia"/>
        </w:rPr>
        <w:t>Just as streams of water have their flow, but God controls where they go, the heart of the king, no matter how high above his subjects, is not independent of God.</w:t>
      </w:r>
    </w:p>
    <w:p w14:paraId="641ED641">
      <w:pPr>
        <w:pStyle w:val="4"/>
        <w:spacing w:before="23"/>
        <w:ind w:left="0"/>
        <w:jc w:val="left"/>
        <w:rPr>
          <w:rFonts w:hint="eastAsia"/>
        </w:rPr>
      </w:pPr>
      <w:r>
        <w:rPr>
          <w:rFonts w:hint="eastAsia"/>
        </w:rPr>
        <w:t>正如溪水有其流向，但神控制它们流向何方一样，王的心，无论在他臣民之上有多高，都不独立于神。</w:t>
      </w:r>
    </w:p>
    <w:p w14:paraId="5658F187">
      <w:pPr>
        <w:pStyle w:val="4"/>
        <w:spacing w:before="23"/>
        <w:ind w:left="0"/>
        <w:jc w:val="left"/>
        <w:rPr>
          <w:rFonts w:hint="eastAsia"/>
        </w:rPr>
      </w:pPr>
    </w:p>
    <w:p w14:paraId="3834CDD4">
      <w:pPr>
        <w:pStyle w:val="4"/>
        <w:spacing w:before="23"/>
        <w:ind w:left="0"/>
        <w:jc w:val="left"/>
        <w:rPr>
          <w:rFonts w:hint="eastAsia"/>
        </w:rPr>
      </w:pPr>
      <w:r>
        <w:rPr>
          <w:rFonts w:hint="eastAsia"/>
        </w:rPr>
        <w:t>The king may have his own intentions, but the Lord inclines him to do what He wills.</w:t>
      </w:r>
    </w:p>
    <w:p w14:paraId="079DED2D">
      <w:pPr>
        <w:pStyle w:val="4"/>
        <w:spacing w:before="23"/>
        <w:ind w:left="0"/>
        <w:jc w:val="left"/>
        <w:rPr>
          <w:rFonts w:hint="eastAsia"/>
        </w:rPr>
      </w:pPr>
      <w:r>
        <w:rPr>
          <w:rFonts w:hint="eastAsia"/>
        </w:rPr>
        <w:t>王可能有他自己的意图，但主使他倾向于行祂所意欲的事。</w:t>
      </w:r>
    </w:p>
    <w:p w14:paraId="09657B54">
      <w:pPr>
        <w:pStyle w:val="4"/>
        <w:spacing w:before="23"/>
        <w:ind w:left="0"/>
        <w:jc w:val="left"/>
        <w:rPr>
          <w:rFonts w:hint="eastAsia"/>
        </w:rPr>
      </w:pPr>
    </w:p>
    <w:p w14:paraId="066B1717">
      <w:pPr>
        <w:pStyle w:val="4"/>
        <w:spacing w:before="23"/>
        <w:ind w:left="0"/>
        <w:jc w:val="left"/>
        <w:rPr>
          <w:rFonts w:hint="eastAsia"/>
        </w:rPr>
      </w:pPr>
      <w:r>
        <w:rPr>
          <w:rFonts w:hint="eastAsia"/>
        </w:rPr>
        <w:t>Add to this Isaiah 10:15: "Shall the axe boast over him who hews with it, or the saw magnify itself against him who wields it? As if a rod should wield him who lifts it, or as if a staff should lift him who is not wood!"</w:t>
      </w:r>
    </w:p>
    <w:p w14:paraId="79560D9D">
      <w:pPr>
        <w:pStyle w:val="4"/>
        <w:spacing w:before="23"/>
        <w:ind w:left="0"/>
        <w:jc w:val="left"/>
        <w:rPr>
          <w:rFonts w:hint="eastAsia"/>
        </w:rPr>
      </w:pPr>
      <w:r>
        <w:rPr>
          <w:rFonts w:hint="eastAsia"/>
        </w:rPr>
        <w:t>再加上以赛亚书 10:15：“斧岂可向用斧砍木的自夸呢？锯岂可向用锯的自大呢？好比棍抡起那举棍的，好比杖举起那非木的人！”</w:t>
      </w:r>
    </w:p>
    <w:p w14:paraId="08127BF8">
      <w:pPr>
        <w:pStyle w:val="4"/>
        <w:spacing w:before="23"/>
        <w:ind w:left="0"/>
        <w:jc w:val="left"/>
        <w:rPr>
          <w:rFonts w:hint="eastAsia"/>
        </w:rPr>
      </w:pPr>
    </w:p>
    <w:p w14:paraId="4A1270CE">
      <w:pPr>
        <w:pStyle w:val="4"/>
        <w:spacing w:before="23"/>
        <w:ind w:left="0"/>
        <w:jc w:val="left"/>
        <w:rPr>
          <w:rFonts w:hint="eastAsia"/>
        </w:rPr>
      </w:pPr>
      <w:r>
        <w:rPr>
          <w:rFonts w:hint="eastAsia"/>
        </w:rPr>
        <w:t>Just as an axe, saw, and staff cannot move themselves but are moved by another, so, says the prophet, is every creature, every human.</w:t>
      </w:r>
    </w:p>
    <w:p w14:paraId="1627385D">
      <w:pPr>
        <w:pStyle w:val="4"/>
        <w:spacing w:before="23"/>
        <w:ind w:left="0"/>
        <w:jc w:val="left"/>
        <w:rPr>
          <w:rFonts w:hint="eastAsia"/>
        </w:rPr>
      </w:pPr>
      <w:r>
        <w:rPr>
          <w:rFonts w:hint="eastAsia"/>
        </w:rPr>
        <w:t>正如斧、锯和杖不能自己移动，而是被另一位所移动，先知说，每一个受造物，每一个人也是如此。</w:t>
      </w:r>
    </w:p>
    <w:p w14:paraId="0928A4F7">
      <w:pPr>
        <w:pStyle w:val="4"/>
        <w:spacing w:before="23"/>
        <w:ind w:left="0"/>
        <w:jc w:val="left"/>
        <w:rPr>
          <w:rFonts w:hint="eastAsia"/>
        </w:rPr>
      </w:pPr>
    </w:p>
    <w:p w14:paraId="7AD7F9CA">
      <w:pPr>
        <w:pStyle w:val="4"/>
        <w:spacing w:before="23"/>
        <w:ind w:left="0"/>
        <w:jc w:val="left"/>
        <w:rPr>
          <w:rFonts w:hint="eastAsia"/>
        </w:rPr>
      </w:pPr>
      <w:r>
        <w:rPr>
          <w:rFonts w:hint="eastAsia"/>
        </w:rPr>
        <w:t>God moves them according to their nature through His cooperating influence.</w:t>
      </w:r>
    </w:p>
    <w:p w14:paraId="61D8CDEF">
      <w:pPr>
        <w:pStyle w:val="4"/>
        <w:spacing w:before="23"/>
        <w:ind w:left="0"/>
        <w:jc w:val="left"/>
        <w:rPr>
          <w:rFonts w:hint="eastAsia"/>
        </w:rPr>
      </w:pPr>
      <w:r>
        <w:rPr>
          <w:rFonts w:hint="eastAsia"/>
        </w:rPr>
        <w:t>神藉着祂协同的影响，按照它们的本性来移动它们。</w:t>
      </w:r>
    </w:p>
    <w:p w14:paraId="3540D01D">
      <w:pPr>
        <w:pStyle w:val="4"/>
        <w:spacing w:before="23"/>
        <w:ind w:left="0"/>
        <w:jc w:val="left"/>
        <w:rPr>
          <w:rFonts w:hint="eastAsia"/>
        </w:rPr>
      </w:pPr>
    </w:p>
    <w:p w14:paraId="1F99F69F">
      <w:pPr>
        <w:pStyle w:val="4"/>
        <w:spacing w:before="23"/>
        <w:ind w:left="0"/>
        <w:jc w:val="left"/>
        <w:rPr>
          <w:rFonts w:hint="eastAsia"/>
        </w:rPr>
      </w:pPr>
      <w:r>
        <w:rPr>
          <w:rFonts w:hint="eastAsia"/>
        </w:rPr>
        <w:t>The Lord makes His sun rise, Matthew 5:45.</w:t>
      </w:r>
    </w:p>
    <w:p w14:paraId="1EE7524B">
      <w:pPr>
        <w:pStyle w:val="4"/>
        <w:spacing w:before="23"/>
        <w:ind w:left="0"/>
        <w:jc w:val="left"/>
        <w:rPr>
          <w:rFonts w:hint="eastAsia"/>
        </w:rPr>
      </w:pPr>
      <w:r>
        <w:rPr>
          <w:rFonts w:hint="eastAsia"/>
        </w:rPr>
        <w:t>主叫祂的日头照，马太福音 5:45。</w:t>
      </w:r>
    </w:p>
    <w:p w14:paraId="4AC6F4A4">
      <w:pPr>
        <w:pStyle w:val="4"/>
        <w:spacing w:before="23"/>
        <w:ind w:left="0"/>
        <w:jc w:val="left"/>
        <w:rPr>
          <w:rFonts w:hint="eastAsia"/>
        </w:rPr>
      </w:pPr>
    </w:p>
    <w:p w14:paraId="1387C16F">
      <w:pPr>
        <w:pStyle w:val="4"/>
        <w:spacing w:before="23"/>
        <w:ind w:left="0"/>
        <w:jc w:val="left"/>
        <w:rPr>
          <w:rFonts w:hint="eastAsia"/>
        </w:rPr>
      </w:pPr>
      <w:r>
        <w:rPr>
          <w:rFonts w:hint="eastAsia"/>
        </w:rPr>
        <w:t>The Lord fought against Sisera, causing the stars to move from their courses, Judges 5:20.</w:t>
      </w:r>
    </w:p>
    <w:p w14:paraId="6AC768D9">
      <w:pPr>
        <w:pStyle w:val="4"/>
        <w:spacing w:before="23"/>
        <w:ind w:left="0"/>
        <w:jc w:val="left"/>
        <w:rPr>
          <w:rFonts w:hint="eastAsia"/>
        </w:rPr>
      </w:pPr>
      <w:r>
        <w:rPr>
          <w:rFonts w:hint="eastAsia"/>
        </w:rPr>
        <w:t>主与西西拉争战，使星宿从它们的轨道移动，士师记 5:20。</w:t>
      </w:r>
    </w:p>
    <w:p w14:paraId="29D166FF">
      <w:pPr>
        <w:pStyle w:val="4"/>
        <w:spacing w:before="23"/>
        <w:ind w:left="0"/>
        <w:jc w:val="left"/>
        <w:rPr>
          <w:rFonts w:hint="eastAsia"/>
        </w:rPr>
      </w:pPr>
    </w:p>
    <w:p w14:paraId="4D98600E">
      <w:pPr>
        <w:pStyle w:val="4"/>
        <w:spacing w:before="23"/>
        <w:ind w:left="0"/>
        <w:jc w:val="left"/>
        <w:rPr>
          <w:rFonts w:hint="eastAsia"/>
        </w:rPr>
      </w:pPr>
      <w:r>
        <w:rPr>
          <w:rFonts w:hint="eastAsia"/>
        </w:rPr>
        <w:t>David acknowledged this: "You equipped me with strength for the battle; you made those who rise against me sink under me," Psalm 18:40.</w:t>
      </w:r>
    </w:p>
    <w:p w14:paraId="718A27A4">
      <w:pPr>
        <w:pStyle w:val="4"/>
        <w:spacing w:before="23"/>
        <w:ind w:left="0"/>
        <w:jc w:val="left"/>
        <w:rPr>
          <w:rFonts w:hint="eastAsia"/>
        </w:rPr>
      </w:pPr>
      <w:r>
        <w:rPr>
          <w:rFonts w:hint="eastAsia"/>
        </w:rPr>
        <w:t>大卫承认这一点：“你曾以力量束我的腰，使我能争战；你也使那起来攻击我的都服在我以下。”诗篇 18:39。</w:t>
      </w:r>
    </w:p>
    <w:p w14:paraId="5A6E1FD2">
      <w:pPr>
        <w:pStyle w:val="4"/>
        <w:spacing w:before="23"/>
        <w:ind w:left="0"/>
        <w:jc w:val="left"/>
        <w:rPr>
          <w:rFonts w:hint="eastAsia"/>
        </w:rPr>
      </w:pPr>
    </w:p>
    <w:p w14:paraId="0FABCC76">
      <w:pPr>
        <w:pStyle w:val="4"/>
        <w:spacing w:before="23"/>
        <w:ind w:left="0"/>
        <w:jc w:val="left"/>
        <w:rPr>
          <w:rFonts w:hint="eastAsia"/>
        </w:rPr>
      </w:pPr>
      <w:r>
        <w:rPr>
          <w:rFonts w:hint="eastAsia"/>
        </w:rPr>
        <w:t>Philippians 2:13: "For it is God who works in you, both to will and to work for his good pleasure."</w:t>
      </w:r>
    </w:p>
    <w:p w14:paraId="6B4D22A4">
      <w:pPr>
        <w:pStyle w:val="4"/>
        <w:spacing w:before="23"/>
        <w:ind w:left="0"/>
        <w:jc w:val="left"/>
        <w:rPr>
          <w:rFonts w:hint="eastAsia"/>
        </w:rPr>
      </w:pPr>
      <w:r>
        <w:rPr>
          <w:rFonts w:hint="eastAsia"/>
        </w:rPr>
        <w:t>腓立比书 2:13：“因为你们立志行事，都是神在你们心里运行，为要成就祂的美意。”</w:t>
      </w:r>
    </w:p>
    <w:p w14:paraId="0FBB6FC9">
      <w:pPr>
        <w:pStyle w:val="4"/>
        <w:spacing w:before="23"/>
        <w:ind w:left="0"/>
        <w:jc w:val="left"/>
        <w:rPr>
          <w:rFonts w:hint="eastAsia"/>
        </w:rPr>
      </w:pPr>
    </w:p>
    <w:p w14:paraId="62C7B186">
      <w:pPr>
        <w:pStyle w:val="4"/>
        <w:spacing w:before="23"/>
        <w:ind w:left="0"/>
        <w:jc w:val="left"/>
        <w:rPr>
          <w:rFonts w:hint="eastAsia"/>
        </w:rPr>
      </w:pPr>
      <w:r>
        <w:rPr>
          <w:rFonts w:hint="eastAsia"/>
        </w:rPr>
        <w:t>From Reasons.</w:t>
      </w:r>
    </w:p>
    <w:p w14:paraId="48E05CA1">
      <w:pPr>
        <w:pStyle w:val="4"/>
        <w:spacing w:before="23"/>
        <w:ind w:left="0"/>
        <w:jc w:val="left"/>
        <w:rPr>
          <w:rFonts w:hint="eastAsia"/>
        </w:rPr>
      </w:pPr>
      <w:r>
        <w:rPr>
          <w:rFonts w:hint="eastAsia"/>
        </w:rPr>
        <w:t>从理性看。</w:t>
      </w:r>
    </w:p>
    <w:p w14:paraId="666FB69A">
      <w:pPr>
        <w:pStyle w:val="4"/>
        <w:spacing w:before="23"/>
        <w:ind w:left="0"/>
        <w:jc w:val="left"/>
        <w:rPr>
          <w:rFonts w:hint="eastAsia"/>
        </w:rPr>
      </w:pPr>
    </w:p>
    <w:p w14:paraId="20E63BDA">
      <w:pPr>
        <w:pStyle w:val="4"/>
        <w:spacing w:before="23"/>
        <w:ind w:left="0"/>
        <w:jc w:val="left"/>
        <w:rPr>
          <w:rFonts w:hint="eastAsia"/>
        </w:rPr>
      </w:pPr>
      <w:r>
        <w:rPr>
          <w:rFonts w:hint="eastAsia"/>
        </w:rPr>
        <w:t>IX.2. It also becomes apparent from reason and nature itself.</w:t>
      </w:r>
    </w:p>
    <w:p w14:paraId="15F08F41">
      <w:pPr>
        <w:pStyle w:val="4"/>
        <w:spacing w:before="23"/>
        <w:ind w:left="0"/>
        <w:jc w:val="left"/>
        <w:rPr>
          <w:rFonts w:hint="eastAsia"/>
        </w:rPr>
      </w:pPr>
      <w:r>
        <w:rPr>
          <w:rFonts w:hint="eastAsia"/>
        </w:rPr>
        <w:t>IX. 2. 这也从理性和自然本身变得明显。</w:t>
      </w:r>
    </w:p>
    <w:p w14:paraId="679F68E6">
      <w:pPr>
        <w:pStyle w:val="4"/>
        <w:spacing w:before="23"/>
        <w:ind w:left="0"/>
        <w:jc w:val="left"/>
        <w:rPr>
          <w:rFonts w:hint="eastAsia"/>
        </w:rPr>
      </w:pPr>
    </w:p>
    <w:p w14:paraId="36E8F205">
      <w:pPr>
        <w:pStyle w:val="4"/>
        <w:spacing w:before="23"/>
        <w:ind w:left="0"/>
        <w:jc w:val="left"/>
        <w:rPr>
          <w:rFonts w:hint="eastAsia"/>
        </w:rPr>
      </w:pPr>
      <w:r>
        <w:rPr>
          <w:rFonts w:hint="eastAsia"/>
        </w:rPr>
        <w:t>(a)It is an undeniable rule: the manner of operation follows the manner of being.</w:t>
      </w:r>
    </w:p>
    <w:p w14:paraId="42FAA751">
      <w:pPr>
        <w:pStyle w:val="4"/>
        <w:spacing w:before="23"/>
        <w:ind w:left="0"/>
        <w:jc w:val="left"/>
        <w:rPr>
          <w:rFonts w:hint="eastAsia"/>
        </w:rPr>
      </w:pPr>
      <w:r>
        <w:rPr>
          <w:rFonts w:hint="eastAsia"/>
        </w:rPr>
        <w:t>（a）这是一个不可否认的规则：运作的方式跟随着存在的方式。</w:t>
      </w:r>
    </w:p>
    <w:p w14:paraId="6FE7162F">
      <w:pPr>
        <w:pStyle w:val="4"/>
        <w:spacing w:before="23"/>
        <w:ind w:left="0"/>
        <w:jc w:val="left"/>
        <w:rPr>
          <w:rFonts w:hint="eastAsia"/>
        </w:rPr>
      </w:pPr>
    </w:p>
    <w:p w14:paraId="11728A29">
      <w:pPr>
        <w:pStyle w:val="4"/>
        <w:spacing w:before="23"/>
        <w:ind w:left="0"/>
        <w:jc w:val="left"/>
        <w:rPr>
          <w:rFonts w:hint="eastAsia"/>
        </w:rPr>
      </w:pPr>
      <w:r>
        <w:rPr>
          <w:rFonts w:hint="eastAsia"/>
        </w:rPr>
        <w:t>Now, in being, every creature depends on God; therefore, in their movements as well.</w:t>
      </w:r>
    </w:p>
    <w:p w14:paraId="6EB80760">
      <w:pPr>
        <w:pStyle w:val="4"/>
        <w:spacing w:before="23"/>
        <w:ind w:left="0"/>
        <w:jc w:val="left"/>
        <w:rPr>
          <w:rFonts w:hint="eastAsia"/>
        </w:rPr>
      </w:pPr>
      <w:r>
        <w:rPr>
          <w:rFonts w:hint="eastAsia"/>
        </w:rPr>
        <w:t>现在，在存在上，每一个受造物都依赖于神；因此，在它们的运动中也是如此。</w:t>
      </w:r>
    </w:p>
    <w:p w14:paraId="4FB12054">
      <w:pPr>
        <w:pStyle w:val="4"/>
        <w:spacing w:before="23"/>
        <w:ind w:left="0"/>
        <w:jc w:val="left"/>
        <w:rPr>
          <w:rFonts w:hint="eastAsia"/>
        </w:rPr>
      </w:pPr>
    </w:p>
    <w:p w14:paraId="75351415">
      <w:pPr>
        <w:pStyle w:val="4"/>
        <w:spacing w:before="23"/>
        <w:ind w:left="0"/>
        <w:jc w:val="left"/>
        <w:rPr>
          <w:rFonts w:hint="eastAsia"/>
        </w:rPr>
      </w:pPr>
      <w:r>
        <w:rPr>
          <w:rFonts w:hint="eastAsia"/>
        </w:rPr>
        <w:t>(b)Either humans are entirely independent of God, which is the most absurd notion, and it contradicts the very idea of being a creature not to depend on one's Maker, or if they are dependent, they are also dependent in every motion.</w:t>
      </w:r>
    </w:p>
    <w:p w14:paraId="08DCC179">
      <w:pPr>
        <w:pStyle w:val="4"/>
        <w:spacing w:before="23"/>
        <w:ind w:left="0"/>
        <w:jc w:val="left"/>
        <w:rPr>
          <w:rFonts w:hint="eastAsia"/>
        </w:rPr>
      </w:pPr>
      <w:r>
        <w:rPr>
          <w:rFonts w:hint="eastAsia"/>
        </w:rPr>
        <w:t>（b）要么人完全独立于神，这是最荒谬的观念，并且它与作为一个受造物而不依赖其造物主的观念本身相矛盾；要么如果他们是依赖的，他们在每一个运动中也是依赖的。</w:t>
      </w:r>
    </w:p>
    <w:p w14:paraId="264808A4">
      <w:pPr>
        <w:pStyle w:val="4"/>
        <w:spacing w:before="23"/>
        <w:ind w:left="0"/>
        <w:jc w:val="left"/>
        <w:rPr>
          <w:rFonts w:hint="eastAsia"/>
        </w:rPr>
      </w:pPr>
    </w:p>
    <w:p w14:paraId="10B0ABB1">
      <w:pPr>
        <w:pStyle w:val="4"/>
        <w:spacing w:before="23"/>
        <w:ind w:left="0"/>
        <w:jc w:val="left"/>
        <w:rPr>
          <w:rFonts w:hint="eastAsia"/>
        </w:rPr>
      </w:pPr>
      <w:r>
        <w:rPr>
          <w:rFonts w:hint="eastAsia"/>
        </w:rPr>
        <w:t>For otherwise, they would be independent in that matter, and if they could be independent in one matter, they could be in others, and ultimately in everything, which goes against the nature of a creature.</w:t>
      </w:r>
    </w:p>
    <w:p w14:paraId="791BB22E">
      <w:pPr>
        <w:pStyle w:val="4"/>
        <w:spacing w:before="23"/>
        <w:ind w:left="0"/>
        <w:jc w:val="left"/>
        <w:rPr>
          <w:rFonts w:hint="eastAsia"/>
        </w:rPr>
      </w:pPr>
      <w:r>
        <w:rPr>
          <w:rFonts w:hint="eastAsia"/>
        </w:rPr>
        <w:t>因为否则，他们在那件事上就是独立的，如果他们能在一件事上独立，他们就能在其他事上独立，并最终在一切事上独立，这违背了受造物的本性。</w:t>
      </w:r>
    </w:p>
    <w:p w14:paraId="513BE234">
      <w:pPr>
        <w:pStyle w:val="4"/>
        <w:spacing w:before="23"/>
        <w:ind w:left="0"/>
        <w:jc w:val="left"/>
        <w:rPr>
          <w:rFonts w:hint="eastAsia"/>
        </w:rPr>
      </w:pPr>
    </w:p>
    <w:p w14:paraId="21B4D4FA">
      <w:pPr>
        <w:pStyle w:val="4"/>
        <w:spacing w:before="23"/>
        <w:ind w:left="0"/>
        <w:jc w:val="left"/>
        <w:rPr>
          <w:rFonts w:hint="eastAsia"/>
        </w:rPr>
      </w:pPr>
      <w:r>
        <w:rPr>
          <w:rFonts w:hint="eastAsia"/>
        </w:rPr>
        <w:t>(c)If God did not flow into the movement of every creature, there would be no need to pray, "Create in me a clean heart, O God," (Psalm 51:10) or "Let your good Spirit lead me on level ground," (Psalm 143:10) or "Set a guard, O Lord, over my mouth; keep watch over the door of my lips!" (Psalm 141:3).</w:t>
      </w:r>
    </w:p>
    <w:p w14:paraId="6FEB0A23">
      <w:pPr>
        <w:pStyle w:val="4"/>
        <w:spacing w:before="23"/>
        <w:ind w:left="0"/>
        <w:jc w:val="left"/>
        <w:rPr>
          <w:rFonts w:hint="eastAsia"/>
        </w:rPr>
      </w:pPr>
      <w:r>
        <w:rPr>
          <w:rFonts w:hint="eastAsia"/>
        </w:rPr>
        <w:t>（c）如果神不流入每一个受造物的运动，就没有必要祷告：“神啊，求你为我造清洁的心”（诗篇 51:10），或“求你良善的灵引我到平坦之地”（诗篇 143:10），或“耶和华啊，求你禁止我的口，把守我的嘴！”（诗篇 141:3）。</w:t>
      </w:r>
    </w:p>
    <w:p w14:paraId="2E66DDA7">
      <w:pPr>
        <w:pStyle w:val="4"/>
        <w:spacing w:before="23"/>
        <w:ind w:left="0"/>
        <w:jc w:val="left"/>
        <w:rPr>
          <w:rFonts w:hint="eastAsia"/>
        </w:rPr>
      </w:pPr>
    </w:p>
    <w:p w14:paraId="45DDA97D">
      <w:pPr>
        <w:pStyle w:val="4"/>
        <w:spacing w:before="23"/>
        <w:ind w:left="0"/>
        <w:jc w:val="left"/>
        <w:rPr>
          <w:rFonts w:hint="eastAsia"/>
        </w:rPr>
      </w:pPr>
      <w:r>
        <w:rPr>
          <w:rFonts w:hint="eastAsia"/>
        </w:rPr>
        <w:t>There would be no need to pray for victory in war or any other matter.</w:t>
      </w:r>
    </w:p>
    <w:p w14:paraId="0522CBFF">
      <w:pPr>
        <w:pStyle w:val="4"/>
        <w:spacing w:before="23"/>
        <w:ind w:left="0"/>
        <w:jc w:val="left"/>
        <w:rPr>
          <w:rFonts w:hint="eastAsia"/>
        </w:rPr>
      </w:pPr>
      <w:r>
        <w:rPr>
          <w:rFonts w:hint="eastAsia"/>
        </w:rPr>
        <w:t>就没有必要为战争胜利或任何其他事祷告了。</w:t>
      </w:r>
    </w:p>
    <w:p w14:paraId="548EC463">
      <w:pPr>
        <w:pStyle w:val="4"/>
        <w:spacing w:before="23"/>
        <w:ind w:left="0"/>
        <w:jc w:val="left"/>
        <w:rPr>
          <w:rFonts w:hint="eastAsia"/>
        </w:rPr>
      </w:pPr>
    </w:p>
    <w:p w14:paraId="5CA7066E">
      <w:pPr>
        <w:pStyle w:val="4"/>
        <w:spacing w:before="23"/>
        <w:ind w:left="0"/>
        <w:jc w:val="left"/>
        <w:rPr>
          <w:rFonts w:hint="eastAsia"/>
        </w:rPr>
      </w:pPr>
      <w:r>
        <w:rPr>
          <w:rFonts w:hint="eastAsia"/>
        </w:rPr>
        <w:t>But because we must pray, it is clear that God flows in with His cooperation.</w:t>
      </w:r>
    </w:p>
    <w:p w14:paraId="0A2EC631">
      <w:pPr>
        <w:pStyle w:val="4"/>
        <w:spacing w:before="23"/>
        <w:ind w:left="0"/>
        <w:jc w:val="left"/>
        <w:rPr>
          <w:rFonts w:hint="eastAsia"/>
        </w:rPr>
      </w:pPr>
      <w:r>
        <w:rPr>
          <w:rFonts w:hint="eastAsia"/>
        </w:rPr>
        <w:t>但因为我们必须祷告，所以很明显，神以祂的协同流入。</w:t>
      </w:r>
    </w:p>
    <w:p w14:paraId="79E2EF70">
      <w:pPr>
        <w:pStyle w:val="4"/>
        <w:spacing w:before="23"/>
        <w:ind w:left="0"/>
        <w:jc w:val="left"/>
        <w:rPr>
          <w:rFonts w:hint="eastAsia"/>
        </w:rPr>
      </w:pPr>
    </w:p>
    <w:p w14:paraId="51EA022A">
      <w:pPr>
        <w:pStyle w:val="4"/>
        <w:spacing w:before="23"/>
        <w:ind w:left="0"/>
        <w:jc w:val="left"/>
        <w:rPr>
          <w:rFonts w:hint="eastAsia"/>
        </w:rPr>
      </w:pPr>
      <w:r>
        <w:rPr>
          <w:rFonts w:hint="eastAsia"/>
        </w:rPr>
        <w:t>Then we would also have no reason to thank God when we receive a blessing, whether physical or spiritual, because if God did not do it, we could not thank Him.</w:t>
      </w:r>
    </w:p>
    <w:p w14:paraId="1C5027F2">
      <w:pPr>
        <w:pStyle w:val="4"/>
        <w:spacing w:before="23"/>
        <w:ind w:left="0"/>
        <w:jc w:val="left"/>
        <w:rPr>
          <w:rFonts w:hint="eastAsia"/>
        </w:rPr>
      </w:pPr>
      <w:r>
        <w:rPr>
          <w:rFonts w:hint="eastAsia"/>
        </w:rPr>
        <w:t>那么当我们领受祝福时，无论是身体上的还是属灵上的，我们也没有理由感谢神，因为如果不是神做的，我们就不能感谢祂。</w:t>
      </w:r>
    </w:p>
    <w:p w14:paraId="59254B51">
      <w:pPr>
        <w:pStyle w:val="4"/>
        <w:spacing w:before="23"/>
        <w:ind w:left="0"/>
        <w:jc w:val="left"/>
        <w:rPr>
          <w:rFonts w:hint="eastAsia"/>
        </w:rPr>
      </w:pPr>
    </w:p>
    <w:p w14:paraId="73F86A50">
      <w:pPr>
        <w:pStyle w:val="4"/>
        <w:spacing w:before="23"/>
        <w:ind w:left="0"/>
        <w:jc w:val="left"/>
        <w:rPr>
          <w:rFonts w:hint="eastAsia"/>
        </w:rPr>
      </w:pPr>
      <w:r>
        <w:rPr>
          <w:rFonts w:hint="eastAsia"/>
        </w:rPr>
        <w:t>We would have to direct our thanks either to ourselves or to some other creature that had accomplished it.</w:t>
      </w:r>
    </w:p>
    <w:p w14:paraId="4C154A4C">
      <w:pPr>
        <w:pStyle w:val="4"/>
        <w:spacing w:before="23"/>
        <w:ind w:left="0"/>
        <w:jc w:val="left"/>
        <w:rPr>
          <w:rFonts w:hint="eastAsia"/>
        </w:rPr>
      </w:pPr>
      <w:r>
        <w:rPr>
          <w:rFonts w:hint="eastAsia"/>
        </w:rPr>
        <w:t>我们就必须将我们的感谢归于我们自己，或归于成就此事的其他某个受造物。</w:t>
      </w:r>
    </w:p>
    <w:p w14:paraId="05B2BC89">
      <w:pPr>
        <w:pStyle w:val="4"/>
        <w:spacing w:before="23"/>
        <w:ind w:left="0"/>
        <w:jc w:val="left"/>
        <w:rPr>
          <w:rFonts w:hint="eastAsia"/>
        </w:rPr>
      </w:pPr>
    </w:p>
    <w:p w14:paraId="07133A0D">
      <w:pPr>
        <w:pStyle w:val="4"/>
        <w:spacing w:before="23"/>
        <w:ind w:left="0"/>
        <w:jc w:val="left"/>
        <w:rPr>
          <w:rFonts w:hint="eastAsia"/>
        </w:rPr>
      </w:pPr>
      <w:r>
        <w:rPr>
          <w:rFonts w:hint="eastAsia"/>
        </w:rPr>
        <w:t>(d)Then God would not be a Lord but a servant of the creature, just like the sun, which the person uses as they please and when they please.</w:t>
      </w:r>
    </w:p>
    <w:p w14:paraId="09C7ADD2">
      <w:pPr>
        <w:pStyle w:val="4"/>
        <w:spacing w:before="23"/>
        <w:ind w:left="0"/>
        <w:jc w:val="left"/>
        <w:rPr>
          <w:rFonts w:hint="eastAsia"/>
        </w:rPr>
      </w:pPr>
      <w:r>
        <w:rPr>
          <w:rFonts w:hint="eastAsia"/>
        </w:rPr>
        <w:t>（d）那么神就不是主，而是受造物的仆人，就像太阳一样，人随己意在己意的时间使用它。</w:t>
      </w:r>
    </w:p>
    <w:p w14:paraId="1BB05E5D">
      <w:pPr>
        <w:pStyle w:val="4"/>
        <w:spacing w:before="23"/>
        <w:ind w:left="0"/>
        <w:jc w:val="left"/>
        <w:rPr>
          <w:rFonts w:hint="eastAsia"/>
        </w:rPr>
      </w:pPr>
    </w:p>
    <w:p w14:paraId="6F2940AE">
      <w:pPr>
        <w:pStyle w:val="4"/>
        <w:spacing w:before="23"/>
        <w:ind w:left="0"/>
        <w:jc w:val="left"/>
        <w:rPr>
          <w:rFonts w:hint="eastAsia"/>
        </w:rPr>
      </w:pPr>
      <w:r>
        <w:rPr>
          <w:rFonts w:hint="eastAsia"/>
        </w:rPr>
        <w:t>Thus, God would have to be ready with His universal influence whenever the creature determined it and would have to use His influence as the creature wished.</w:t>
      </w:r>
    </w:p>
    <w:p w14:paraId="1104D9E2">
      <w:pPr>
        <w:pStyle w:val="4"/>
        <w:spacing w:before="23"/>
        <w:ind w:left="0"/>
        <w:jc w:val="left"/>
        <w:rPr>
          <w:rFonts w:hint="eastAsia"/>
        </w:rPr>
      </w:pPr>
      <w:r>
        <w:rPr>
          <w:rFonts w:hint="eastAsia"/>
        </w:rPr>
        <w:t>因此，每当受造物决定时，神就必须准备好祂普遍的影响，并必须按照受造物的意愿使用祂的影响。</w:t>
      </w:r>
    </w:p>
    <w:p w14:paraId="048DDDFC">
      <w:pPr>
        <w:pStyle w:val="4"/>
        <w:spacing w:before="23"/>
        <w:ind w:left="0"/>
        <w:jc w:val="left"/>
        <w:rPr>
          <w:rFonts w:hint="eastAsia"/>
        </w:rPr>
      </w:pPr>
    </w:p>
    <w:p w14:paraId="0C89BF6C">
      <w:pPr>
        <w:pStyle w:val="4"/>
        <w:spacing w:before="23"/>
        <w:ind w:left="0"/>
        <w:jc w:val="left"/>
        <w:rPr>
          <w:rFonts w:hint="eastAsia"/>
        </w:rPr>
      </w:pPr>
      <w:r>
        <w:rPr>
          <w:rFonts w:hint="eastAsia"/>
        </w:rPr>
        <w:t>It would not be a matter of God's will but rather the will of the human being.</w:t>
      </w:r>
    </w:p>
    <w:p w14:paraId="5811A01F">
      <w:pPr>
        <w:pStyle w:val="4"/>
        <w:spacing w:before="23"/>
        <w:ind w:left="0"/>
        <w:jc w:val="left"/>
        <w:rPr>
          <w:rFonts w:hint="eastAsia"/>
        </w:rPr>
      </w:pPr>
      <w:r>
        <w:rPr>
          <w:rFonts w:hint="eastAsia"/>
        </w:rPr>
        <w:t>这就不再是神的旨意，而是人的意愿了。</w:t>
      </w:r>
    </w:p>
    <w:p w14:paraId="065014C3">
      <w:pPr>
        <w:pStyle w:val="4"/>
        <w:spacing w:before="23"/>
        <w:ind w:left="0"/>
        <w:jc w:val="left"/>
        <w:rPr>
          <w:rFonts w:hint="eastAsia"/>
        </w:rPr>
      </w:pPr>
    </w:p>
    <w:p w14:paraId="38E700B2">
      <w:pPr>
        <w:pStyle w:val="4"/>
        <w:spacing w:before="23"/>
        <w:ind w:left="0"/>
        <w:jc w:val="left"/>
        <w:rPr>
          <w:rFonts w:hint="eastAsia"/>
        </w:rPr>
      </w:pPr>
      <w:r>
        <w:rPr>
          <w:rFonts w:hint="eastAsia"/>
        </w:rPr>
        <w:t>This contradicts James 4:15.</w:t>
      </w:r>
    </w:p>
    <w:p w14:paraId="76724E30">
      <w:pPr>
        <w:pStyle w:val="4"/>
        <w:spacing w:before="23"/>
        <w:ind w:left="0"/>
        <w:jc w:val="left"/>
        <w:rPr>
          <w:rFonts w:hint="eastAsia"/>
        </w:rPr>
      </w:pPr>
      <w:r>
        <w:rPr>
          <w:rFonts w:hint="eastAsia"/>
        </w:rPr>
        <w:t>这与雅各书 4:15 相矛盾。</w:t>
      </w:r>
    </w:p>
    <w:p w14:paraId="7717CBC4">
      <w:pPr>
        <w:pStyle w:val="4"/>
        <w:spacing w:before="23"/>
        <w:ind w:left="0"/>
        <w:jc w:val="left"/>
        <w:rPr>
          <w:rFonts w:hint="eastAsia"/>
        </w:rPr>
      </w:pPr>
    </w:p>
    <w:p w14:paraId="52748D0C">
      <w:pPr>
        <w:pStyle w:val="4"/>
        <w:spacing w:before="23"/>
        <w:ind w:left="0"/>
        <w:jc w:val="left"/>
        <w:rPr>
          <w:rFonts w:hint="eastAsia"/>
        </w:rPr>
      </w:pPr>
      <w:r>
        <w:rPr>
          <w:rFonts w:hint="eastAsia"/>
        </w:rPr>
        <w:t>God is not the cause in such a way that all creatures would be passive.</w:t>
      </w:r>
    </w:p>
    <w:p w14:paraId="0DD1C672">
      <w:pPr>
        <w:pStyle w:val="4"/>
        <w:spacing w:before="23"/>
        <w:ind w:left="0"/>
        <w:jc w:val="left"/>
        <w:rPr>
          <w:rFonts w:hint="eastAsia"/>
        </w:rPr>
      </w:pPr>
      <w:r>
        <w:rPr>
          <w:rFonts w:hint="eastAsia"/>
        </w:rPr>
        <w:t>神不是以这样一种方式成为原因，以致所有受造物都是被动的。</w:t>
      </w:r>
    </w:p>
    <w:p w14:paraId="53958475">
      <w:pPr>
        <w:pStyle w:val="4"/>
        <w:spacing w:before="23"/>
        <w:ind w:left="0"/>
        <w:jc w:val="left"/>
        <w:rPr>
          <w:rFonts w:hint="eastAsia"/>
        </w:rPr>
      </w:pPr>
    </w:p>
    <w:p w14:paraId="1214AA31">
      <w:pPr>
        <w:pStyle w:val="4"/>
        <w:spacing w:before="23"/>
        <w:ind w:left="0"/>
        <w:jc w:val="left"/>
        <w:rPr>
          <w:rFonts w:hint="eastAsia"/>
        </w:rPr>
      </w:pPr>
      <w:r>
        <w:rPr>
          <w:rFonts w:hint="eastAsia"/>
        </w:rPr>
        <w:t>X.One might wonder whether such cooperation would lead to the idea that there is only one cause of all movements and actions.</w:t>
      </w:r>
    </w:p>
    <w:p w14:paraId="52CAEE12">
      <w:pPr>
        <w:pStyle w:val="4"/>
        <w:spacing w:before="23"/>
        <w:ind w:left="0"/>
        <w:jc w:val="left"/>
        <w:rPr>
          <w:rFonts w:hint="eastAsia"/>
        </w:rPr>
      </w:pPr>
      <w:r>
        <w:rPr>
          <w:rFonts w:hint="eastAsia"/>
        </w:rPr>
        <w:t>X. 人们可能会想，这样的协同是否会导致这样一种观念，即所有运动和行动只有一个原因。</w:t>
      </w:r>
    </w:p>
    <w:p w14:paraId="7180F2E1">
      <w:pPr>
        <w:pStyle w:val="4"/>
        <w:spacing w:before="23"/>
        <w:ind w:left="0"/>
        <w:jc w:val="left"/>
        <w:rPr>
          <w:rFonts w:hint="eastAsia"/>
        </w:rPr>
      </w:pPr>
    </w:p>
    <w:p w14:paraId="331320EE">
      <w:pPr>
        <w:pStyle w:val="4"/>
        <w:spacing w:before="23"/>
        <w:ind w:left="0"/>
        <w:jc w:val="left"/>
        <w:rPr>
          <w:rFonts w:hint="eastAsia"/>
        </w:rPr>
      </w:pPr>
      <w:r>
        <w:rPr>
          <w:rFonts w:hint="eastAsia"/>
        </w:rPr>
        <w:t>That God alone works and that humans and all creatures are merely passive, like the strings in a musical instrument that are entirely passive and moved solely by the player.</w:t>
      </w:r>
    </w:p>
    <w:p w14:paraId="166C9653">
      <w:pPr>
        <w:pStyle w:val="4"/>
        <w:spacing w:before="23"/>
        <w:ind w:left="0"/>
        <w:jc w:val="left"/>
        <w:rPr>
          <w:rFonts w:hint="eastAsia"/>
        </w:rPr>
      </w:pPr>
      <w:r>
        <w:rPr>
          <w:rFonts w:hint="eastAsia"/>
        </w:rPr>
        <w:t>即唯独神作工，而人和所有受造物都只是被动的，就像乐器中的琴弦，完全是被动的，完全由演奏者移动。</w:t>
      </w:r>
    </w:p>
    <w:p w14:paraId="30D3B757">
      <w:pPr>
        <w:pStyle w:val="4"/>
        <w:spacing w:before="23"/>
        <w:ind w:left="0"/>
        <w:jc w:val="left"/>
        <w:rPr>
          <w:rFonts w:hint="eastAsia"/>
        </w:rPr>
      </w:pPr>
    </w:p>
    <w:p w14:paraId="4E020CD2">
      <w:pPr>
        <w:pStyle w:val="4"/>
        <w:spacing w:before="23"/>
        <w:ind w:left="0"/>
        <w:jc w:val="left"/>
        <w:rPr>
          <w:rFonts w:hint="eastAsia"/>
        </w:rPr>
      </w:pPr>
      <w:r>
        <w:rPr>
          <w:rFonts w:hint="eastAsia"/>
        </w:rPr>
        <w:t>But I reply: Not in the least; for even though creatures are means with respect to other creatures, which God uses to carry out His work and purpose, they are, nevertheless, first-causal agents of their motions and effects, not in relation to God, as if they were independent of Him, but in relation to other subordinate causes and the products of their actions.</w:t>
      </w:r>
    </w:p>
    <w:p w14:paraId="1FD24B2C">
      <w:pPr>
        <w:pStyle w:val="4"/>
        <w:spacing w:before="23"/>
        <w:ind w:left="0"/>
        <w:jc w:val="left"/>
        <w:rPr>
          <w:rFonts w:hint="eastAsia"/>
        </w:rPr>
      </w:pPr>
      <w:r>
        <w:rPr>
          <w:rFonts w:hint="eastAsia"/>
        </w:rPr>
        <w:t>但我回答：绝非如此；因为尽管就其他受造物而言，受造物是神用来执行祂的工作和旨意的媒介，然而，它们是它们自己运动和效果的第一因动因，不是就与神的关系而言，好像它们独立于祂，而是就与其他从属原因和它们行动的产物而言。</w:t>
      </w:r>
    </w:p>
    <w:p w14:paraId="1BDCABFB">
      <w:pPr>
        <w:pStyle w:val="4"/>
        <w:spacing w:before="23"/>
        <w:ind w:left="0"/>
        <w:jc w:val="left"/>
        <w:rPr>
          <w:rFonts w:hint="eastAsia"/>
        </w:rPr>
      </w:pPr>
    </w:p>
    <w:p w14:paraId="7B36A2C7">
      <w:pPr>
        <w:pStyle w:val="4"/>
        <w:spacing w:before="23"/>
        <w:ind w:left="0"/>
        <w:jc w:val="left"/>
        <w:rPr>
          <w:rFonts w:hint="eastAsia"/>
        </w:rPr>
      </w:pPr>
      <w:r>
        <w:rPr>
          <w:rFonts w:hint="eastAsia"/>
        </w:rPr>
        <w:t>There is no absurdity in having two causes of different orders for the same effect, especially since it is one and the same effect produced in different ways by both.</w:t>
      </w:r>
    </w:p>
    <w:p w14:paraId="4CD82B8B">
      <w:pPr>
        <w:pStyle w:val="4"/>
        <w:spacing w:before="23"/>
        <w:ind w:left="0"/>
        <w:jc w:val="left"/>
        <w:rPr>
          <w:rFonts w:hint="eastAsia"/>
        </w:rPr>
      </w:pPr>
      <w:r>
        <w:rPr>
          <w:rFonts w:hint="eastAsia"/>
        </w:rPr>
        <w:t>对于同一效果，有两个不同等级的原因，这并没有什么荒谬之处，特别是因为这是由两者以不同方式产生的同一个效果。</w:t>
      </w:r>
    </w:p>
    <w:p w14:paraId="0954F73E">
      <w:pPr>
        <w:pStyle w:val="4"/>
        <w:spacing w:before="23"/>
        <w:ind w:left="0"/>
        <w:jc w:val="left"/>
        <w:rPr>
          <w:rFonts w:hint="eastAsia"/>
        </w:rPr>
      </w:pPr>
    </w:p>
    <w:p w14:paraId="15FF3B1C">
      <w:pPr>
        <w:pStyle w:val="4"/>
        <w:spacing w:before="23"/>
        <w:ind w:left="0"/>
        <w:jc w:val="left"/>
        <w:rPr>
          <w:rFonts w:hint="eastAsia"/>
        </w:rPr>
      </w:pPr>
      <w:r>
        <w:rPr>
          <w:rFonts w:hint="eastAsia"/>
        </w:rPr>
        <w:t>To posit one cause, namely God, as the cause of all movements, actions, and effects, and to consider humans as entirely passive and not acting, stems from blindness and ignorance of God's power and wisdom.</w:t>
      </w:r>
    </w:p>
    <w:p w14:paraId="159FFE7E">
      <w:pPr>
        <w:pStyle w:val="4"/>
        <w:spacing w:before="23"/>
        <w:ind w:left="0"/>
        <w:jc w:val="left"/>
        <w:rPr>
          <w:rFonts w:hint="eastAsia"/>
        </w:rPr>
      </w:pPr>
      <w:r>
        <w:rPr>
          <w:rFonts w:hint="eastAsia"/>
        </w:rPr>
        <w:t>将一个原因，即神，设定为所有运动、行动和效果的原因，并认为人是完全被动而不行动的，这源于对神能力和智慧的盲目和无知。</w:t>
      </w:r>
    </w:p>
    <w:p w14:paraId="44EBE292">
      <w:pPr>
        <w:pStyle w:val="4"/>
        <w:spacing w:before="23"/>
        <w:ind w:left="0"/>
        <w:jc w:val="left"/>
        <w:rPr>
          <w:rFonts w:hint="eastAsia"/>
        </w:rPr>
      </w:pPr>
    </w:p>
    <w:p w14:paraId="63E74486">
      <w:pPr>
        <w:pStyle w:val="4"/>
        <w:spacing w:before="23"/>
        <w:ind w:left="0"/>
        <w:jc w:val="left"/>
        <w:rPr>
          <w:rFonts w:hint="eastAsia"/>
        </w:rPr>
      </w:pPr>
      <w:r>
        <w:rPr>
          <w:rFonts w:hint="eastAsia"/>
        </w:rPr>
        <w:t>It is an error refuted by both Scripture and nature, as evidenced by:</w:t>
      </w:r>
    </w:p>
    <w:p w14:paraId="5F3D93A4">
      <w:pPr>
        <w:pStyle w:val="4"/>
        <w:spacing w:before="23"/>
        <w:ind w:left="0"/>
        <w:jc w:val="left"/>
        <w:rPr>
          <w:rFonts w:hint="eastAsia"/>
        </w:rPr>
      </w:pPr>
      <w:r>
        <w:rPr>
          <w:rFonts w:hint="eastAsia"/>
        </w:rPr>
        <w:t>这是一个被圣经和自然界都驳斥的错误，证据如下：</w:t>
      </w:r>
    </w:p>
    <w:p w14:paraId="0BF02A30">
      <w:pPr>
        <w:pStyle w:val="4"/>
        <w:spacing w:before="23"/>
        <w:ind w:left="0"/>
        <w:jc w:val="left"/>
        <w:rPr>
          <w:rFonts w:hint="eastAsia"/>
        </w:rPr>
      </w:pPr>
    </w:p>
    <w:p w14:paraId="68A52E49">
      <w:pPr>
        <w:pStyle w:val="4"/>
        <w:spacing w:before="23"/>
        <w:ind w:left="0"/>
        <w:jc w:val="left"/>
        <w:rPr>
          <w:rFonts w:hint="eastAsia"/>
        </w:rPr>
      </w:pPr>
      <w:r>
        <w:rPr>
          <w:rFonts w:hint="eastAsia"/>
        </w:rPr>
        <w:t>1.From Legislation. Because God has given humans a law with promises and threats, man is not passive but himself a causal agent of his deeds.</w:t>
      </w:r>
    </w:p>
    <w:p w14:paraId="3E74729E">
      <w:pPr>
        <w:pStyle w:val="4"/>
        <w:spacing w:before="23"/>
        <w:ind w:left="0"/>
        <w:jc w:val="left"/>
        <w:rPr>
          <w:rFonts w:hint="eastAsia"/>
        </w:rPr>
      </w:pPr>
      <w:r>
        <w:rPr>
          <w:rFonts w:hint="eastAsia"/>
        </w:rPr>
        <w:t>1. 从立法看。因为神赐给了人一条带有应许和威吓的律法，人不是被动的，而是他自己行为的致因动因。</w:t>
      </w:r>
    </w:p>
    <w:p w14:paraId="5EC9FFAB">
      <w:pPr>
        <w:pStyle w:val="4"/>
        <w:spacing w:before="23"/>
        <w:ind w:left="0"/>
        <w:jc w:val="left"/>
        <w:rPr>
          <w:rFonts w:hint="eastAsia"/>
        </w:rPr>
      </w:pPr>
    </w:p>
    <w:p w14:paraId="79CB0BBB">
      <w:pPr>
        <w:pStyle w:val="4"/>
        <w:spacing w:before="23"/>
        <w:ind w:left="0"/>
        <w:jc w:val="left"/>
        <w:rPr>
          <w:rFonts w:hint="eastAsia"/>
        </w:rPr>
      </w:pPr>
      <w:r>
        <w:rPr>
          <w:rFonts w:hint="eastAsia"/>
        </w:rPr>
        <w:t>For God cannot establish a law for Himself, make promises to Himself, or threaten Himself.</w:t>
      </w:r>
    </w:p>
    <w:p w14:paraId="269BC4EE">
      <w:pPr>
        <w:pStyle w:val="4"/>
        <w:spacing w:before="23"/>
        <w:ind w:left="0"/>
        <w:jc w:val="left"/>
        <w:rPr>
          <w:rFonts w:hint="eastAsia"/>
        </w:rPr>
      </w:pPr>
      <w:r>
        <w:rPr>
          <w:rFonts w:hint="eastAsia"/>
        </w:rPr>
        <w:t>因为神不能为自己设立律法，向自己作应许，或威吓自己。</w:t>
      </w:r>
    </w:p>
    <w:p w14:paraId="76264C76">
      <w:pPr>
        <w:pStyle w:val="4"/>
        <w:spacing w:before="23"/>
        <w:ind w:left="0"/>
        <w:jc w:val="left"/>
        <w:rPr>
          <w:rFonts w:hint="eastAsia"/>
        </w:rPr>
      </w:pPr>
    </w:p>
    <w:p w14:paraId="297FF2AF">
      <w:pPr>
        <w:pStyle w:val="4"/>
        <w:spacing w:before="23"/>
        <w:ind w:left="0"/>
        <w:jc w:val="left"/>
        <w:rPr>
          <w:rFonts w:hint="eastAsia"/>
        </w:rPr>
      </w:pPr>
      <w:r>
        <w:rPr>
          <w:rFonts w:hint="eastAsia"/>
        </w:rPr>
        <w:t>Since humans have been given a law of promise and threat to guide their actions, they must work themselves, conforming their actions to the promises and threats, in order to receive what has been promised or to avoid the threatened punishments.</w:t>
      </w:r>
    </w:p>
    <w:p w14:paraId="6B90C0F9">
      <w:pPr>
        <w:pStyle w:val="4"/>
        <w:spacing w:before="23"/>
        <w:ind w:left="0"/>
        <w:jc w:val="left"/>
        <w:rPr>
          <w:rFonts w:hint="eastAsia"/>
        </w:rPr>
      </w:pPr>
      <w:r>
        <w:rPr>
          <w:rFonts w:hint="eastAsia"/>
        </w:rPr>
        <w:t>既然人被赐予了一条带有应许和威吓的律法来指导他们的行动，他们就必须自己作工，使自己的行动与应许和威吓相符，以便领受所应许的，或避免被威吓的惩罚。</w:t>
      </w:r>
    </w:p>
    <w:p w14:paraId="3602FB81">
      <w:pPr>
        <w:pStyle w:val="4"/>
        <w:spacing w:before="23"/>
        <w:ind w:left="0"/>
        <w:jc w:val="left"/>
        <w:rPr>
          <w:rFonts w:hint="eastAsia"/>
        </w:rPr>
      </w:pPr>
    </w:p>
    <w:p w14:paraId="450A79F2">
      <w:pPr>
        <w:pStyle w:val="4"/>
        <w:spacing w:before="23"/>
        <w:ind w:left="0"/>
        <w:jc w:val="left"/>
        <w:rPr>
          <w:rFonts w:hint="eastAsia"/>
        </w:rPr>
      </w:pPr>
      <w:r>
        <w:rPr>
          <w:rFonts w:hint="eastAsia"/>
        </w:rPr>
        <w:t>2.From Punishment. If humans were entirely passive in their movements, they could not be punished, for punishment is an act of justice in response to the violation of the law.</w:t>
      </w:r>
    </w:p>
    <w:p w14:paraId="1EC2A121">
      <w:pPr>
        <w:pStyle w:val="4"/>
        <w:spacing w:before="23"/>
        <w:ind w:left="0"/>
        <w:jc w:val="left"/>
        <w:rPr>
          <w:rFonts w:hint="eastAsia"/>
        </w:rPr>
      </w:pPr>
      <w:r>
        <w:rPr>
          <w:rFonts w:hint="eastAsia"/>
        </w:rPr>
        <w:t>2. 从惩罚看。如果人在他们的运动中是完全被动的，他们就不能被惩罚，因为惩罚是对违反律法的公义之举。</w:t>
      </w:r>
    </w:p>
    <w:p w14:paraId="5970E85F">
      <w:pPr>
        <w:pStyle w:val="4"/>
        <w:spacing w:before="23"/>
        <w:ind w:left="0"/>
        <w:jc w:val="left"/>
        <w:rPr>
          <w:rFonts w:hint="eastAsia"/>
        </w:rPr>
      </w:pPr>
    </w:p>
    <w:p w14:paraId="65CAE3F6">
      <w:pPr>
        <w:pStyle w:val="4"/>
        <w:spacing w:before="23"/>
        <w:ind w:left="0"/>
        <w:jc w:val="left"/>
        <w:rPr>
          <w:rFonts w:hint="eastAsia"/>
        </w:rPr>
      </w:pPr>
      <w:r>
        <w:rPr>
          <w:rFonts w:hint="eastAsia"/>
        </w:rPr>
        <w:t>If humans had done nothing and were merely passive objects of God's action, they would not have committed any wrong.</w:t>
      </w:r>
    </w:p>
    <w:p w14:paraId="24162F47">
      <w:pPr>
        <w:pStyle w:val="4"/>
        <w:spacing w:before="23"/>
        <w:ind w:left="0"/>
        <w:jc w:val="left"/>
        <w:rPr>
          <w:rFonts w:hint="eastAsia"/>
        </w:rPr>
      </w:pPr>
      <w:r>
        <w:rPr>
          <w:rFonts w:hint="eastAsia"/>
        </w:rPr>
        <w:t>如果人什么都没做，仅仅是神行动的被动对象，他们就没有犯任何错。</w:t>
      </w:r>
    </w:p>
    <w:p w14:paraId="17EF423E">
      <w:pPr>
        <w:pStyle w:val="4"/>
        <w:spacing w:before="23"/>
        <w:ind w:left="0"/>
        <w:jc w:val="left"/>
        <w:rPr>
          <w:rFonts w:hint="eastAsia"/>
        </w:rPr>
      </w:pPr>
    </w:p>
    <w:p w14:paraId="1C2B244A">
      <w:pPr>
        <w:pStyle w:val="4"/>
        <w:spacing w:before="23"/>
        <w:ind w:left="0"/>
        <w:jc w:val="left"/>
        <w:rPr>
          <w:rFonts w:hint="eastAsia"/>
        </w:rPr>
      </w:pPr>
      <w:r>
        <w:rPr>
          <w:rFonts w:hint="eastAsia"/>
        </w:rPr>
        <w:t>Without wrongdoing, there could be no just grounds for punishment or condemnation.</w:t>
      </w:r>
    </w:p>
    <w:p w14:paraId="3E71F5FB">
      <w:pPr>
        <w:pStyle w:val="4"/>
        <w:spacing w:before="23"/>
        <w:ind w:left="0"/>
        <w:jc w:val="left"/>
        <w:rPr>
          <w:rFonts w:hint="eastAsia"/>
        </w:rPr>
      </w:pPr>
      <w:r>
        <w:rPr>
          <w:rFonts w:hint="eastAsia"/>
        </w:rPr>
        <w:t>没有 wrongdoing，就不可能有惩罚或定罪的正当理由。</w:t>
      </w:r>
    </w:p>
    <w:p w14:paraId="4E8C6CFF">
      <w:pPr>
        <w:pStyle w:val="4"/>
        <w:spacing w:before="23"/>
        <w:ind w:left="0"/>
        <w:jc w:val="left"/>
        <w:rPr>
          <w:rFonts w:hint="eastAsia"/>
        </w:rPr>
      </w:pPr>
    </w:p>
    <w:p w14:paraId="00DAA226">
      <w:pPr>
        <w:pStyle w:val="4"/>
        <w:spacing w:before="23"/>
        <w:ind w:left="0"/>
        <w:jc w:val="left"/>
        <w:rPr>
          <w:rFonts w:hint="eastAsia"/>
        </w:rPr>
      </w:pPr>
      <w:r>
        <w:rPr>
          <w:rFonts w:hint="eastAsia"/>
        </w:rPr>
        <w:t>3.Otherwise, God Would Be the Cause of Sin. If humans were entirely passive, and God alone the Worker of their movements and deeds, then all actions, both natural and sinful, would be performed by God and attributed to Him.</w:t>
      </w:r>
    </w:p>
    <w:p w14:paraId="24DA4EF1">
      <w:pPr>
        <w:pStyle w:val="4"/>
        <w:spacing w:before="23"/>
        <w:ind w:left="0"/>
        <w:jc w:val="left"/>
        <w:rPr>
          <w:rFonts w:hint="eastAsia"/>
        </w:rPr>
      </w:pPr>
      <w:r>
        <w:rPr>
          <w:rFonts w:hint="eastAsia"/>
        </w:rPr>
        <w:t>3. 否则，神将成为罪的原因。如果人是完全被动的，而唯独神是他们运动和行为的作工者，那么所有的行动，无论是自然的还是有罪的，都将由神施行并归于祂。</w:t>
      </w:r>
    </w:p>
    <w:p w14:paraId="63311373">
      <w:pPr>
        <w:pStyle w:val="4"/>
        <w:spacing w:before="23"/>
        <w:ind w:left="0"/>
        <w:jc w:val="left"/>
        <w:rPr>
          <w:rFonts w:hint="eastAsia"/>
        </w:rPr>
      </w:pPr>
    </w:p>
    <w:p w14:paraId="74CAE010">
      <w:pPr>
        <w:pStyle w:val="4"/>
        <w:spacing w:before="23"/>
        <w:ind w:left="0"/>
        <w:jc w:val="left"/>
        <w:rPr>
          <w:rFonts w:hint="eastAsia"/>
        </w:rPr>
      </w:pPr>
      <w:r>
        <w:rPr>
          <w:rFonts w:hint="eastAsia"/>
        </w:rPr>
        <w:t>It would be God who walked, talked, wrote, read, prayed, believed, or sinned, not humans.</w:t>
      </w:r>
    </w:p>
    <w:p w14:paraId="1190430F">
      <w:pPr>
        <w:pStyle w:val="4"/>
        <w:spacing w:before="23"/>
        <w:ind w:left="0"/>
        <w:jc w:val="left"/>
        <w:rPr>
          <w:rFonts w:hint="eastAsia"/>
        </w:rPr>
      </w:pPr>
      <w:r>
        <w:rPr>
          <w:rFonts w:hint="eastAsia"/>
        </w:rPr>
        <w:t>走路、说话、写作、阅读、祷告、相信或犯罪的将是神，而不是人。</w:t>
      </w:r>
    </w:p>
    <w:p w14:paraId="6DC55F26">
      <w:pPr>
        <w:pStyle w:val="4"/>
        <w:spacing w:before="23"/>
        <w:ind w:left="0"/>
        <w:jc w:val="left"/>
        <w:rPr>
          <w:rFonts w:hint="eastAsia"/>
        </w:rPr>
      </w:pPr>
    </w:p>
    <w:p w14:paraId="4D00C4BF">
      <w:pPr>
        <w:pStyle w:val="4"/>
        <w:spacing w:before="23"/>
        <w:ind w:left="0"/>
        <w:jc w:val="left"/>
        <w:rPr>
          <w:rFonts w:hint="eastAsia"/>
        </w:rPr>
      </w:pPr>
      <w:r>
        <w:rPr>
          <w:rFonts w:hint="eastAsia"/>
        </w:rPr>
        <w:t>In this scenario, humans would not create idols, they would not use God's name in vain, they would not break the Sabbath, they would not disobey their parents, they would harbor no hatred, anger, or envy towards others, and so on.</w:t>
      </w:r>
    </w:p>
    <w:p w14:paraId="15C166C5">
      <w:pPr>
        <w:pStyle w:val="4"/>
        <w:spacing w:before="23"/>
        <w:ind w:left="0"/>
        <w:jc w:val="left"/>
        <w:rPr>
          <w:rFonts w:hint="eastAsia"/>
        </w:rPr>
      </w:pPr>
      <w:r>
        <w:rPr>
          <w:rFonts w:hint="eastAsia"/>
        </w:rPr>
        <w:t>在这种情况下，人不会造偶像，他们不会妄称神的名，他们不会干犯安息日，他们不会不顺从父母，他们不会对他人怀有仇恨、愤怒或嫉妒，等等。</w:t>
      </w:r>
    </w:p>
    <w:p w14:paraId="00E88689">
      <w:pPr>
        <w:pStyle w:val="4"/>
        <w:spacing w:before="23"/>
        <w:ind w:left="0"/>
        <w:jc w:val="left"/>
        <w:rPr>
          <w:rFonts w:hint="eastAsia"/>
        </w:rPr>
      </w:pPr>
    </w:p>
    <w:p w14:paraId="3C191FC2">
      <w:pPr>
        <w:pStyle w:val="4"/>
        <w:spacing w:before="23"/>
        <w:ind w:left="0"/>
        <w:jc w:val="left"/>
        <w:rPr>
          <w:rFonts w:hint="eastAsia"/>
        </w:rPr>
      </w:pPr>
      <w:r>
        <w:rPr>
          <w:rFonts w:hint="eastAsia"/>
        </w:rPr>
        <w:t>Humans would not hate God because they would be entirely passive, doing nothing, and all actions would be attributed to God.</w:t>
      </w:r>
    </w:p>
    <w:p w14:paraId="2F76DB7D">
      <w:pPr>
        <w:pStyle w:val="4"/>
        <w:spacing w:before="23"/>
        <w:ind w:left="0"/>
        <w:jc w:val="left"/>
        <w:rPr>
          <w:rFonts w:hint="eastAsia"/>
        </w:rPr>
      </w:pPr>
      <w:r>
        <w:rPr>
          <w:rFonts w:hint="eastAsia"/>
        </w:rPr>
        <w:t>人不会恨神，因为他们是完全被动的，什么也不做，而所有的行动都将归于神。</w:t>
      </w:r>
    </w:p>
    <w:p w14:paraId="211D62A7">
      <w:pPr>
        <w:pStyle w:val="4"/>
        <w:spacing w:before="23"/>
        <w:ind w:left="0"/>
        <w:jc w:val="left"/>
        <w:rPr>
          <w:rFonts w:hint="eastAsia"/>
        </w:rPr>
      </w:pPr>
    </w:p>
    <w:p w14:paraId="3954187E">
      <w:pPr>
        <w:pStyle w:val="4"/>
        <w:spacing w:before="23"/>
        <w:ind w:left="0"/>
        <w:jc w:val="left"/>
        <w:rPr>
          <w:rFonts w:hint="eastAsia"/>
        </w:rPr>
      </w:pPr>
      <w:r>
        <w:rPr>
          <w:rFonts w:hint="eastAsia"/>
        </w:rPr>
        <w:t>This idea would be the utmost impiety.</w:t>
      </w:r>
    </w:p>
    <w:p w14:paraId="5A18EE1B">
      <w:pPr>
        <w:pStyle w:val="4"/>
        <w:spacing w:before="23"/>
        <w:ind w:left="0"/>
        <w:jc w:val="left"/>
        <w:rPr>
          <w:rFonts w:hint="eastAsia"/>
        </w:rPr>
      </w:pPr>
      <w:r>
        <w:rPr>
          <w:rFonts w:hint="eastAsia"/>
        </w:rPr>
        <w:t>这种观念将是极度的不敬虔。</w:t>
      </w:r>
    </w:p>
    <w:p w14:paraId="06A1D95B">
      <w:pPr>
        <w:pStyle w:val="4"/>
        <w:spacing w:before="23"/>
        <w:ind w:left="0"/>
        <w:jc w:val="left"/>
        <w:rPr>
          <w:rFonts w:hint="eastAsia"/>
        </w:rPr>
      </w:pPr>
    </w:p>
    <w:p w14:paraId="6A16BEB3">
      <w:pPr>
        <w:pStyle w:val="4"/>
        <w:spacing w:before="23"/>
        <w:ind w:left="0"/>
        <w:jc w:val="left"/>
        <w:rPr>
          <w:rFonts w:hint="eastAsia"/>
        </w:rPr>
      </w:pPr>
      <w:r>
        <w:rPr>
          <w:rFonts w:hint="eastAsia"/>
        </w:rPr>
        <w:t>4.Man Is the Clear Cause of His Deeds. The Scripture plainly states that man walks, sees, hears, and speaks.</w:t>
      </w:r>
    </w:p>
    <w:p w14:paraId="3E7D62FA">
      <w:pPr>
        <w:pStyle w:val="4"/>
        <w:spacing w:before="23"/>
        <w:ind w:left="0"/>
        <w:jc w:val="left"/>
        <w:rPr>
          <w:rFonts w:hint="eastAsia"/>
        </w:rPr>
      </w:pPr>
      <w:r>
        <w:rPr>
          <w:rFonts w:hint="eastAsia"/>
        </w:rPr>
        <w:t>4. 人是他自己行为的明确原因。圣经清楚地指出，人行走、看见、听见和说话。</w:t>
      </w:r>
    </w:p>
    <w:p w14:paraId="700B2052">
      <w:pPr>
        <w:pStyle w:val="4"/>
        <w:spacing w:before="23"/>
        <w:ind w:left="0"/>
        <w:jc w:val="left"/>
        <w:rPr>
          <w:rFonts w:hint="eastAsia"/>
        </w:rPr>
      </w:pPr>
    </w:p>
    <w:p w14:paraId="73BEC432">
      <w:pPr>
        <w:pStyle w:val="4"/>
        <w:spacing w:before="23"/>
        <w:ind w:left="0"/>
        <w:jc w:val="left"/>
        <w:rPr>
          <w:rFonts w:hint="eastAsia"/>
        </w:rPr>
      </w:pPr>
      <w:r>
        <w:rPr>
          <w:rFonts w:hint="eastAsia"/>
        </w:rPr>
        <w:t>It acknowledges that man believes, prays, and sins, making him justly liable for his transgressions.</w:t>
      </w:r>
    </w:p>
    <w:p w14:paraId="3EB28EA2">
      <w:pPr>
        <w:pStyle w:val="4"/>
        <w:spacing w:before="23"/>
        <w:ind w:left="0"/>
        <w:jc w:val="left"/>
        <w:rPr>
          <w:rFonts w:hint="eastAsia"/>
        </w:rPr>
      </w:pPr>
      <w:r>
        <w:rPr>
          <w:rFonts w:hint="eastAsia"/>
        </w:rPr>
        <w:t>它承认人相信、祷告和犯罪，使他理所当然地要为他的过犯负责。</w:t>
      </w:r>
    </w:p>
    <w:p w14:paraId="2DF97804">
      <w:pPr>
        <w:pStyle w:val="4"/>
        <w:spacing w:before="23"/>
        <w:ind w:left="0"/>
        <w:jc w:val="left"/>
        <w:rPr>
          <w:rFonts w:hint="eastAsia"/>
        </w:rPr>
      </w:pPr>
    </w:p>
    <w:p w14:paraId="0223869F">
      <w:pPr>
        <w:pStyle w:val="4"/>
        <w:spacing w:before="23"/>
        <w:ind w:left="0"/>
        <w:jc w:val="left"/>
        <w:rPr>
          <w:rFonts w:hint="eastAsia"/>
        </w:rPr>
      </w:pPr>
      <w:r>
        <w:rPr>
          <w:rFonts w:hint="eastAsia"/>
        </w:rPr>
        <w:t>It is unnecessary to cite all these verses.</w:t>
      </w:r>
    </w:p>
    <w:p w14:paraId="399261C7">
      <w:pPr>
        <w:pStyle w:val="4"/>
        <w:spacing w:before="23"/>
        <w:ind w:left="0"/>
        <w:jc w:val="left"/>
        <w:rPr>
          <w:rFonts w:hint="eastAsia"/>
        </w:rPr>
      </w:pPr>
      <w:r>
        <w:rPr>
          <w:rFonts w:hint="eastAsia"/>
        </w:rPr>
        <w:t>没有必要引用所有这些经文。</w:t>
      </w:r>
    </w:p>
    <w:p w14:paraId="2425D86B">
      <w:pPr>
        <w:pStyle w:val="4"/>
        <w:spacing w:before="23"/>
        <w:ind w:left="0"/>
        <w:jc w:val="left"/>
        <w:rPr>
          <w:rFonts w:hint="eastAsia"/>
        </w:rPr>
      </w:pPr>
    </w:p>
    <w:p w14:paraId="4DDD9DBE">
      <w:pPr>
        <w:pStyle w:val="4"/>
        <w:spacing w:before="23"/>
        <w:ind w:left="0"/>
        <w:jc w:val="left"/>
        <w:rPr>
          <w:rFonts w:hint="eastAsia"/>
        </w:rPr>
      </w:pPr>
      <w:r>
        <w:rPr>
          <w:rFonts w:hint="eastAsia"/>
        </w:rPr>
        <w:t>Paul states in 1 Corinthians 3:9, "We are God's fellow workers."</w:t>
      </w:r>
    </w:p>
    <w:p w14:paraId="70D36EE6">
      <w:pPr>
        <w:pStyle w:val="4"/>
        <w:spacing w:before="23"/>
        <w:ind w:left="0"/>
        <w:jc w:val="left"/>
        <w:rPr>
          <w:rFonts w:hint="eastAsia"/>
        </w:rPr>
      </w:pPr>
      <w:r>
        <w:rPr>
          <w:rFonts w:hint="eastAsia"/>
        </w:rPr>
        <w:t>保罗在哥林多前书 3:9 中说：“我们是与神同工的。”</w:t>
      </w:r>
    </w:p>
    <w:p w14:paraId="3750BDF9">
      <w:pPr>
        <w:pStyle w:val="4"/>
        <w:spacing w:before="23"/>
        <w:ind w:left="0"/>
        <w:jc w:val="left"/>
        <w:rPr>
          <w:rFonts w:hint="eastAsia"/>
        </w:rPr>
      </w:pPr>
    </w:p>
    <w:p w14:paraId="6F7B1C52">
      <w:pPr>
        <w:pStyle w:val="4"/>
        <w:spacing w:before="23"/>
        <w:ind w:left="0"/>
        <w:jc w:val="left"/>
        <w:rPr>
          <w:rFonts w:hint="eastAsia"/>
        </w:rPr>
      </w:pPr>
      <w:r>
        <w:rPr>
          <w:rFonts w:hint="eastAsia"/>
        </w:rPr>
        <w:t>This is evident in Philippians 2:12-13, "Work out your own salvation with fear and trembling, for it is God who works in you, both to will and to work for his good pleasure."</w:t>
      </w:r>
    </w:p>
    <w:p w14:paraId="0404662F">
      <w:pPr>
        <w:pStyle w:val="4"/>
        <w:spacing w:before="23"/>
        <w:ind w:left="0"/>
        <w:jc w:val="left"/>
        <w:rPr>
          <w:rFonts w:hint="eastAsia"/>
        </w:rPr>
      </w:pPr>
      <w:r>
        <w:rPr>
          <w:rFonts w:hint="eastAsia"/>
        </w:rPr>
        <w:t>这在腓立比书 2:12-13 中很明显，“就当恐惧战兢，作成你们得救的工夫。因为你们立志行事，都是神在你们心里运行，为要成就祂的美意。”</w:t>
      </w:r>
    </w:p>
    <w:p w14:paraId="51EFB29E">
      <w:pPr>
        <w:pStyle w:val="4"/>
        <w:spacing w:before="23"/>
        <w:ind w:left="0"/>
        <w:jc w:val="left"/>
        <w:rPr>
          <w:rFonts w:hint="eastAsia"/>
        </w:rPr>
      </w:pPr>
    </w:p>
    <w:p w14:paraId="1D6F7B17">
      <w:pPr>
        <w:pStyle w:val="4"/>
        <w:spacing w:before="23"/>
        <w:ind w:left="0"/>
        <w:jc w:val="left"/>
        <w:rPr>
          <w:rFonts w:hint="eastAsia"/>
        </w:rPr>
      </w:pPr>
      <w:r>
        <w:rPr>
          <w:rFonts w:hint="eastAsia"/>
        </w:rPr>
        <w:t>God is the efficient, causal cause of the work, while man is the formal, subjective cause, producing these deeds from within himself.</w:t>
      </w:r>
    </w:p>
    <w:p w14:paraId="6FD9E536">
      <w:pPr>
        <w:pStyle w:val="4"/>
        <w:spacing w:before="23"/>
        <w:ind w:left="0"/>
        <w:jc w:val="left"/>
        <w:rPr>
          <w:rFonts w:hint="eastAsia"/>
        </w:rPr>
      </w:pPr>
      <w:r>
        <w:rPr>
          <w:rFonts w:hint="eastAsia"/>
        </w:rPr>
        <w:t>神是这工作的有效、致因的原因，而人是形式、主观的原因，从他自己里面产生这些行为。</w:t>
      </w:r>
    </w:p>
    <w:p w14:paraId="7A1CFF46">
      <w:pPr>
        <w:pStyle w:val="4"/>
        <w:spacing w:before="23"/>
        <w:ind w:left="0"/>
        <w:jc w:val="left"/>
        <w:rPr>
          <w:rFonts w:hint="eastAsia"/>
        </w:rPr>
      </w:pPr>
    </w:p>
    <w:p w14:paraId="44906E29">
      <w:pPr>
        <w:pStyle w:val="4"/>
        <w:spacing w:before="23"/>
        <w:ind w:left="0"/>
        <w:jc w:val="left"/>
        <w:rPr>
          <w:rFonts w:hint="eastAsia"/>
        </w:rPr>
      </w:pPr>
      <w:r>
        <w:rPr>
          <w:rFonts w:hint="eastAsia"/>
        </w:rPr>
        <w:t>Therefore, these actions must be attributed to man according to the rule that names are given from the formal cause.</w:t>
      </w:r>
    </w:p>
    <w:p w14:paraId="06723AA7">
      <w:pPr>
        <w:pStyle w:val="4"/>
        <w:spacing w:before="23"/>
        <w:ind w:left="0"/>
        <w:jc w:val="left"/>
        <w:rPr>
          <w:rFonts w:hint="eastAsia"/>
        </w:rPr>
      </w:pPr>
      <w:r>
        <w:rPr>
          <w:rFonts w:hint="eastAsia"/>
        </w:rPr>
        <w:t>因此，这些行动必须根据“名称从形式原因而来”的规则归于人。</w:t>
      </w:r>
    </w:p>
    <w:p w14:paraId="42F4D771">
      <w:pPr>
        <w:pStyle w:val="4"/>
        <w:spacing w:before="23"/>
        <w:ind w:left="0"/>
        <w:jc w:val="left"/>
        <w:rPr>
          <w:rFonts w:hint="eastAsia"/>
        </w:rPr>
      </w:pPr>
    </w:p>
    <w:p w14:paraId="2C7AC225">
      <w:pPr>
        <w:pStyle w:val="4"/>
        <w:spacing w:before="23"/>
        <w:ind w:left="0"/>
        <w:jc w:val="left"/>
        <w:rPr>
          <w:rFonts w:hint="eastAsia"/>
        </w:rPr>
      </w:pPr>
      <w:r>
        <w:rPr>
          <w:rFonts w:hint="eastAsia"/>
        </w:rPr>
        <w:t>In Philippians 2:12- 13, man is encouraged to work out his salvation, convicted and exhorted to fulfill his duty, and simultaneously taught about his sinfulness and inability in the spiritual realm.</w:t>
      </w:r>
    </w:p>
    <w:p w14:paraId="1D39355A">
      <w:pPr>
        <w:pStyle w:val="4"/>
        <w:spacing w:before="23"/>
        <w:ind w:left="0"/>
        <w:jc w:val="left"/>
        <w:rPr>
          <w:rFonts w:hint="eastAsia"/>
        </w:rPr>
      </w:pPr>
      <w:r>
        <w:rPr>
          <w:rFonts w:hint="eastAsia"/>
        </w:rPr>
        <w:t>在腓立比书 2:12-13 中，人被鼓励去作成他得救的工夫，被指证并被劝勉去履行他的责任，同时也被教导关于他在属灵领域中的罪性和无能。</w:t>
      </w:r>
    </w:p>
    <w:p w14:paraId="381EDB5F">
      <w:pPr>
        <w:pStyle w:val="4"/>
        <w:spacing w:before="23"/>
        <w:ind w:left="0"/>
        <w:jc w:val="left"/>
        <w:rPr>
          <w:rFonts w:hint="eastAsia"/>
        </w:rPr>
      </w:pPr>
    </w:p>
    <w:p w14:paraId="644381B7">
      <w:pPr>
        <w:pStyle w:val="4"/>
        <w:spacing w:before="23"/>
        <w:ind w:left="0"/>
        <w:jc w:val="left"/>
        <w:rPr>
          <w:rFonts w:hint="eastAsia"/>
        </w:rPr>
      </w:pPr>
      <w:r>
        <w:rPr>
          <w:rFonts w:hint="eastAsia"/>
        </w:rPr>
        <w:t>He is warned not to entertain thoughts of his own good will or rely on his own strength to perform good deeds.</w:t>
      </w:r>
    </w:p>
    <w:p w14:paraId="2BF84A3E">
      <w:pPr>
        <w:pStyle w:val="4"/>
        <w:spacing w:before="23"/>
        <w:ind w:left="0"/>
        <w:jc w:val="left"/>
        <w:rPr>
          <w:rFonts w:hint="eastAsia"/>
        </w:rPr>
      </w:pPr>
      <w:r>
        <w:rPr>
          <w:rFonts w:hint="eastAsia"/>
        </w:rPr>
        <w:t>他被警告不要怀有自己善意的想法，也不要依靠自己的力量去行善。</w:t>
      </w:r>
    </w:p>
    <w:p w14:paraId="42A7AF81">
      <w:pPr>
        <w:pStyle w:val="4"/>
        <w:spacing w:before="23"/>
        <w:ind w:left="0"/>
        <w:jc w:val="left"/>
        <w:rPr>
          <w:rFonts w:hint="eastAsia"/>
        </w:rPr>
      </w:pPr>
    </w:p>
    <w:p w14:paraId="4A2C5755">
      <w:pPr>
        <w:pStyle w:val="4"/>
        <w:spacing w:before="23"/>
        <w:ind w:left="0"/>
        <w:jc w:val="left"/>
        <w:rPr>
          <w:rFonts w:hint="eastAsia"/>
        </w:rPr>
      </w:pPr>
      <w:r>
        <w:rPr>
          <w:rFonts w:hint="eastAsia"/>
        </w:rPr>
        <w:t>On the other hand, he should not despair when he recognizes his weakness.</w:t>
      </w:r>
    </w:p>
    <w:p w14:paraId="4D852D91">
      <w:pPr>
        <w:pStyle w:val="4"/>
        <w:spacing w:before="23"/>
        <w:ind w:left="0"/>
        <w:jc w:val="left"/>
        <w:rPr>
          <w:rFonts w:hint="eastAsia"/>
        </w:rPr>
      </w:pPr>
      <w:r>
        <w:rPr>
          <w:rFonts w:hint="eastAsia"/>
        </w:rPr>
        <w:t>另一方面，当他认识到自己的软弱时，他不应该绝望。</w:t>
      </w:r>
    </w:p>
    <w:p w14:paraId="5B7FD5CC">
      <w:pPr>
        <w:pStyle w:val="4"/>
        <w:spacing w:before="23"/>
        <w:ind w:left="0"/>
        <w:jc w:val="left"/>
        <w:rPr>
          <w:rFonts w:hint="eastAsia"/>
        </w:rPr>
      </w:pPr>
    </w:p>
    <w:p w14:paraId="17F56B00">
      <w:pPr>
        <w:pStyle w:val="4"/>
        <w:spacing w:before="23"/>
        <w:ind w:left="0"/>
        <w:jc w:val="left"/>
        <w:rPr>
          <w:rFonts w:hint="eastAsia"/>
        </w:rPr>
      </w:pPr>
      <w:r>
        <w:rPr>
          <w:rFonts w:hint="eastAsia"/>
        </w:rPr>
        <w:t>Instead, he should be encouraged because God assists him, precedes him by moving in him, and works powerfully within him to grasp that strength and act accordingly.</w:t>
      </w:r>
    </w:p>
    <w:p w14:paraId="597F7B87">
      <w:pPr>
        <w:pStyle w:val="4"/>
        <w:spacing w:before="23"/>
        <w:ind w:left="0"/>
        <w:jc w:val="left"/>
        <w:rPr>
          <w:rFonts w:hint="eastAsia"/>
        </w:rPr>
      </w:pPr>
      <w:r>
        <w:rPr>
          <w:rFonts w:hint="eastAsia"/>
        </w:rPr>
        <w:t>反之，他应该受到鼓励，因为神帮助他，藉着在祂里面感动他而先行于他，并在他里面大能地作工，使他抓住那力量并相应地行动。</w:t>
      </w:r>
    </w:p>
    <w:p w14:paraId="6CB2F04B">
      <w:pPr>
        <w:pStyle w:val="4"/>
        <w:spacing w:before="23"/>
        <w:ind w:left="0"/>
        <w:jc w:val="left"/>
        <w:rPr>
          <w:rFonts w:hint="eastAsia"/>
        </w:rPr>
      </w:pPr>
    </w:p>
    <w:p w14:paraId="14982095">
      <w:pPr>
        <w:pStyle w:val="4"/>
        <w:spacing w:before="23"/>
        <w:ind w:left="0"/>
        <w:jc w:val="left"/>
        <w:rPr>
          <w:rFonts w:hint="eastAsia"/>
        </w:rPr>
      </w:pPr>
      <w:r>
        <w:rPr>
          <w:rFonts w:hint="eastAsia"/>
        </w:rPr>
        <w:t>Objection 1.</w:t>
      </w:r>
    </w:p>
    <w:p w14:paraId="79E13CC7">
      <w:pPr>
        <w:pStyle w:val="4"/>
        <w:spacing w:before="23"/>
        <w:ind w:left="0"/>
        <w:jc w:val="left"/>
        <w:rPr>
          <w:rFonts w:hint="eastAsia"/>
        </w:rPr>
      </w:pPr>
      <w:r>
        <w:rPr>
          <w:rFonts w:hint="eastAsia"/>
        </w:rPr>
        <w:t>异议 1。</w:t>
      </w:r>
    </w:p>
    <w:p w14:paraId="57193ADB">
      <w:pPr>
        <w:pStyle w:val="4"/>
        <w:spacing w:before="23"/>
        <w:ind w:left="0"/>
        <w:jc w:val="left"/>
        <w:rPr>
          <w:rFonts w:hint="eastAsia"/>
        </w:rPr>
      </w:pPr>
    </w:p>
    <w:p w14:paraId="335D59A8">
      <w:pPr>
        <w:pStyle w:val="4"/>
        <w:spacing w:before="23"/>
        <w:ind w:left="0"/>
        <w:jc w:val="left"/>
        <w:rPr>
          <w:rFonts w:hint="eastAsia"/>
        </w:rPr>
      </w:pPr>
      <w:r>
        <w:rPr>
          <w:rFonts w:hint="eastAsia"/>
        </w:rPr>
        <w:t>XI.Does such cooperation make God a cause of sin?</w:t>
      </w:r>
    </w:p>
    <w:p w14:paraId="3FB4220B">
      <w:pPr>
        <w:pStyle w:val="4"/>
        <w:spacing w:before="23"/>
        <w:ind w:left="0"/>
        <w:jc w:val="left"/>
        <w:rPr>
          <w:rFonts w:hint="eastAsia"/>
        </w:rPr>
      </w:pPr>
      <w:r>
        <w:rPr>
          <w:rFonts w:hint="eastAsia"/>
        </w:rPr>
        <w:t>XI. 这样的协同是否使神成为罪的原因？</w:t>
      </w:r>
    </w:p>
    <w:p w14:paraId="5E4DFB8C">
      <w:pPr>
        <w:pStyle w:val="4"/>
        <w:spacing w:before="23"/>
        <w:ind w:left="0"/>
        <w:jc w:val="left"/>
        <w:rPr>
          <w:rFonts w:hint="eastAsia"/>
        </w:rPr>
      </w:pPr>
    </w:p>
    <w:p w14:paraId="482E04BF">
      <w:pPr>
        <w:pStyle w:val="4"/>
        <w:spacing w:before="23"/>
        <w:ind w:left="0"/>
        <w:jc w:val="left"/>
        <w:rPr>
          <w:rFonts w:hint="eastAsia"/>
        </w:rPr>
      </w:pPr>
      <w:r>
        <w:rPr>
          <w:rFonts w:hint="eastAsia"/>
        </w:rPr>
        <w:t>I answer, by no means; for a distinction must be made between movement in itself— understood as understanding, willing, seeing, hearing, speaking, working—and the understanding of that movement as being in accordance with God's law.</w:t>
      </w:r>
    </w:p>
    <w:p w14:paraId="129135EA">
      <w:pPr>
        <w:pStyle w:val="4"/>
        <w:spacing w:before="23"/>
        <w:ind w:left="0"/>
        <w:jc w:val="left"/>
        <w:rPr>
          <w:rFonts w:hint="eastAsia"/>
        </w:rPr>
      </w:pPr>
      <w:r>
        <w:rPr>
          <w:rFonts w:hint="eastAsia"/>
        </w:rPr>
        <w:t>我回答，绝非如此；因为必须在运动本身——理解为理解、意愿、看见、听见、说话、工作——和将那运动理解为符合神律法之间作出区分。</w:t>
      </w:r>
    </w:p>
    <w:p w14:paraId="12A40FE8">
      <w:pPr>
        <w:pStyle w:val="4"/>
        <w:spacing w:before="23"/>
        <w:ind w:left="0"/>
        <w:jc w:val="left"/>
        <w:rPr>
          <w:rFonts w:hint="eastAsia"/>
        </w:rPr>
      </w:pPr>
    </w:p>
    <w:p w14:paraId="1AC659C6">
      <w:pPr>
        <w:pStyle w:val="4"/>
        <w:spacing w:before="23"/>
        <w:ind w:left="0"/>
        <w:jc w:val="left"/>
        <w:rPr>
          <w:rFonts w:hint="eastAsia"/>
        </w:rPr>
      </w:pPr>
      <w:r>
        <w:rPr>
          <w:rFonts w:hint="eastAsia"/>
        </w:rPr>
        <w:t>The movement in itself, as natural, is neither good nor bad; it is when accompanied by a law governing its object, manner, and timing that the movement becomes either good or bad.</w:t>
      </w:r>
    </w:p>
    <w:p w14:paraId="73D24891">
      <w:pPr>
        <w:pStyle w:val="4"/>
        <w:spacing w:before="23"/>
        <w:ind w:left="0"/>
        <w:jc w:val="left"/>
        <w:rPr>
          <w:rFonts w:hint="eastAsia"/>
        </w:rPr>
      </w:pPr>
      <w:r>
        <w:rPr>
          <w:rFonts w:hint="eastAsia"/>
        </w:rPr>
        <w:t>运动本身，作为自然的，既非善也非恶；只有当伴随着一条规范其对象、方式和时间的律法时，运动才变得或善或恶。</w:t>
      </w:r>
    </w:p>
    <w:p w14:paraId="76D75C81">
      <w:pPr>
        <w:pStyle w:val="4"/>
        <w:spacing w:before="23"/>
        <w:ind w:left="0"/>
        <w:jc w:val="left"/>
        <w:rPr>
          <w:rFonts w:hint="eastAsia"/>
        </w:rPr>
      </w:pPr>
    </w:p>
    <w:p w14:paraId="6C5251A4">
      <w:pPr>
        <w:pStyle w:val="4"/>
        <w:spacing w:before="23"/>
        <w:ind w:left="0"/>
        <w:jc w:val="left"/>
        <w:rPr>
          <w:rFonts w:hint="eastAsia"/>
        </w:rPr>
      </w:pPr>
      <w:r>
        <w:rPr>
          <w:rFonts w:hint="eastAsia"/>
        </w:rPr>
        <w:t>When we speak of God's cooperation, we refer to the movement in itself, as natural, but not in relation to the distortion of that movement, the deviation from the law, and thus not in relation to the evil within the movement.</w:t>
      </w:r>
    </w:p>
    <w:p w14:paraId="0E15450E">
      <w:pPr>
        <w:pStyle w:val="4"/>
        <w:spacing w:before="23"/>
        <w:ind w:left="0"/>
        <w:jc w:val="left"/>
        <w:rPr>
          <w:rFonts w:hint="eastAsia"/>
        </w:rPr>
      </w:pPr>
      <w:r>
        <w:rPr>
          <w:rFonts w:hint="eastAsia"/>
        </w:rPr>
        <w:t>当我们谈论神的协同时，我们指的是运动本身，作为自然的，但不是关乎那运动的扭曲，即偏离律法，因此也不是关乎运动中的邪恶。</w:t>
      </w:r>
    </w:p>
    <w:p w14:paraId="536A5422">
      <w:pPr>
        <w:pStyle w:val="4"/>
        <w:spacing w:before="23"/>
        <w:ind w:left="0"/>
        <w:jc w:val="left"/>
        <w:rPr>
          <w:rFonts w:hint="eastAsia"/>
        </w:rPr>
      </w:pPr>
    </w:p>
    <w:p w14:paraId="5BA16AFD">
      <w:pPr>
        <w:pStyle w:val="4"/>
        <w:spacing w:before="23"/>
        <w:ind w:left="0"/>
        <w:jc w:val="left"/>
        <w:rPr>
          <w:rFonts w:hint="eastAsia"/>
        </w:rPr>
      </w:pPr>
      <w:r>
        <w:rPr>
          <w:rFonts w:hint="eastAsia"/>
        </w:rPr>
        <w:t>One may be the cause of the movement in another person without being the cause of any evil that might accompany it.</w:t>
      </w:r>
    </w:p>
    <w:p w14:paraId="32EE07C5">
      <w:pPr>
        <w:pStyle w:val="4"/>
        <w:spacing w:before="23"/>
        <w:ind w:left="0"/>
        <w:jc w:val="left"/>
        <w:rPr>
          <w:rFonts w:hint="eastAsia"/>
        </w:rPr>
      </w:pPr>
      <w:r>
        <w:rPr>
          <w:rFonts w:hint="eastAsia"/>
        </w:rPr>
        <w:t>一个人可以成为另一个人运动的原因，而不同时成为可能伴随其中的任何邪恶的原因。</w:t>
      </w:r>
    </w:p>
    <w:p w14:paraId="1C97A98D">
      <w:pPr>
        <w:pStyle w:val="4"/>
        <w:spacing w:before="23"/>
        <w:ind w:left="0"/>
        <w:jc w:val="left"/>
        <w:rPr>
          <w:rFonts w:hint="eastAsia"/>
        </w:rPr>
      </w:pPr>
    </w:p>
    <w:p w14:paraId="47D1B1F9">
      <w:pPr>
        <w:pStyle w:val="4"/>
        <w:spacing w:before="23"/>
        <w:ind w:left="0"/>
        <w:jc w:val="left"/>
        <w:rPr>
          <w:rFonts w:hint="eastAsia"/>
        </w:rPr>
      </w:pPr>
      <w:r>
        <w:rPr>
          <w:rFonts w:hint="eastAsia"/>
        </w:rPr>
        <w:t>The government is the cause that the executioner flogs a thief, but not of any cruelty he might commit in the process.</w:t>
      </w:r>
    </w:p>
    <w:p w14:paraId="53C88A97">
      <w:pPr>
        <w:pStyle w:val="4"/>
        <w:spacing w:before="23"/>
        <w:ind w:left="0"/>
        <w:jc w:val="left"/>
        <w:rPr>
          <w:rFonts w:hint="eastAsia"/>
        </w:rPr>
      </w:pPr>
      <w:r>
        <w:rPr>
          <w:rFonts w:hint="eastAsia"/>
        </w:rPr>
        <w:t>政府是刽子手鞭打小偷的原因，但不是他在过程中可能犯下的任何残忍行为的原因。</w:t>
      </w:r>
    </w:p>
    <w:p w14:paraId="40887AB9">
      <w:pPr>
        <w:pStyle w:val="4"/>
        <w:spacing w:before="23"/>
        <w:ind w:left="0"/>
        <w:jc w:val="left"/>
        <w:rPr>
          <w:rFonts w:hint="eastAsia"/>
        </w:rPr>
      </w:pPr>
    </w:p>
    <w:p w14:paraId="2977E8CD">
      <w:pPr>
        <w:pStyle w:val="4"/>
        <w:spacing w:before="23"/>
        <w:ind w:left="0"/>
        <w:jc w:val="left"/>
        <w:rPr>
          <w:rFonts w:hint="eastAsia"/>
        </w:rPr>
      </w:pPr>
      <w:r>
        <w:rPr>
          <w:rFonts w:hint="eastAsia"/>
        </w:rPr>
        <w:t>A musician is the cause of the sound of the strings but not of the discordance of the sound, which arises from the string.</w:t>
      </w:r>
    </w:p>
    <w:p w14:paraId="38CECCD0">
      <w:pPr>
        <w:pStyle w:val="4"/>
        <w:spacing w:before="23"/>
        <w:ind w:left="0"/>
        <w:jc w:val="left"/>
        <w:rPr>
          <w:rFonts w:hint="eastAsia"/>
        </w:rPr>
      </w:pPr>
      <w:r>
        <w:rPr>
          <w:rFonts w:hint="eastAsia"/>
        </w:rPr>
        <w:t>音乐家是琴弦声音的原因，但不是声音不和谐的原因，不和谐源于琴弦。</w:t>
      </w:r>
    </w:p>
    <w:p w14:paraId="2BD28AA8">
      <w:pPr>
        <w:pStyle w:val="4"/>
        <w:spacing w:before="23"/>
        <w:ind w:left="0"/>
        <w:jc w:val="left"/>
        <w:rPr>
          <w:rFonts w:hint="eastAsia"/>
        </w:rPr>
      </w:pPr>
    </w:p>
    <w:p w14:paraId="2E251917">
      <w:pPr>
        <w:pStyle w:val="4"/>
        <w:spacing w:before="23"/>
        <w:ind w:left="0"/>
        <w:jc w:val="left"/>
        <w:rPr>
          <w:rFonts w:hint="eastAsia"/>
        </w:rPr>
      </w:pPr>
      <w:r>
        <w:rPr>
          <w:rFonts w:hint="eastAsia"/>
        </w:rPr>
        <w:t>A rider, urging his horse forward, is the cause of its progression but not of its limping, which is a defect in the horse.</w:t>
      </w:r>
    </w:p>
    <w:p w14:paraId="66545C5B">
      <w:pPr>
        <w:pStyle w:val="4"/>
        <w:spacing w:before="23"/>
        <w:ind w:left="0"/>
        <w:jc w:val="left"/>
        <w:rPr>
          <w:rFonts w:hint="eastAsia"/>
        </w:rPr>
      </w:pPr>
      <w:r>
        <w:rPr>
          <w:rFonts w:hint="eastAsia"/>
        </w:rPr>
        <w:t>骑手催马前行，是它前进的原因，但不是它跛行的原因，跛行是马的缺陷。</w:t>
      </w:r>
    </w:p>
    <w:p w14:paraId="29D661B1">
      <w:pPr>
        <w:pStyle w:val="4"/>
        <w:spacing w:before="23"/>
        <w:ind w:left="0"/>
        <w:jc w:val="left"/>
        <w:rPr>
          <w:rFonts w:hint="eastAsia"/>
        </w:rPr>
      </w:pPr>
    </w:p>
    <w:p w14:paraId="503A5F1D">
      <w:pPr>
        <w:pStyle w:val="4"/>
        <w:spacing w:before="23"/>
        <w:ind w:left="0"/>
        <w:jc w:val="left"/>
        <w:rPr>
          <w:rFonts w:hint="eastAsia"/>
        </w:rPr>
      </w:pPr>
      <w:r>
        <w:rPr>
          <w:rFonts w:hint="eastAsia"/>
        </w:rPr>
        <w:t>Similarly, here, the natural movement is from God, but man corrupts it due to his inner corruption.</w:t>
      </w:r>
    </w:p>
    <w:p w14:paraId="7D872786">
      <w:pPr>
        <w:pStyle w:val="4"/>
        <w:spacing w:before="23"/>
        <w:ind w:left="0"/>
        <w:jc w:val="left"/>
        <w:rPr>
          <w:rFonts w:hint="eastAsia"/>
        </w:rPr>
      </w:pPr>
      <w:r>
        <w:rPr>
          <w:rFonts w:hint="eastAsia"/>
        </w:rPr>
        <w:t>同样，在这里，自然的运动来自神，但人因其内在的败坏而败坏了它。</w:t>
      </w:r>
    </w:p>
    <w:p w14:paraId="0F14080F">
      <w:pPr>
        <w:pStyle w:val="4"/>
        <w:spacing w:before="23"/>
        <w:ind w:left="0"/>
        <w:jc w:val="left"/>
        <w:rPr>
          <w:rFonts w:hint="eastAsia"/>
        </w:rPr>
      </w:pPr>
    </w:p>
    <w:p w14:paraId="12AD7508">
      <w:pPr>
        <w:pStyle w:val="4"/>
        <w:spacing w:before="23"/>
        <w:ind w:left="0"/>
        <w:jc w:val="left"/>
        <w:rPr>
          <w:rFonts w:hint="eastAsia"/>
        </w:rPr>
      </w:pPr>
      <w:r>
        <w:rPr>
          <w:rFonts w:hint="eastAsia"/>
        </w:rPr>
        <w:t>Therefore, not God but man is the cause of sin.</w:t>
      </w:r>
    </w:p>
    <w:p w14:paraId="4FA43065">
      <w:pPr>
        <w:pStyle w:val="4"/>
        <w:spacing w:before="23"/>
        <w:ind w:left="0"/>
        <w:jc w:val="left"/>
        <w:rPr>
          <w:rFonts w:hint="eastAsia"/>
        </w:rPr>
      </w:pPr>
      <w:r>
        <w:rPr>
          <w:rFonts w:hint="eastAsia"/>
        </w:rPr>
        <w:t>因此，不是神而是人是罪的原因。</w:t>
      </w:r>
    </w:p>
    <w:p w14:paraId="78ED72EE">
      <w:pPr>
        <w:pStyle w:val="4"/>
        <w:spacing w:before="23"/>
        <w:ind w:left="0"/>
        <w:jc w:val="left"/>
        <w:rPr>
          <w:rFonts w:hint="eastAsia"/>
        </w:rPr>
      </w:pPr>
    </w:p>
    <w:p w14:paraId="7AA18F6B">
      <w:pPr>
        <w:pStyle w:val="4"/>
        <w:spacing w:before="23"/>
        <w:ind w:left="0"/>
        <w:jc w:val="left"/>
        <w:rPr>
          <w:rFonts w:hint="eastAsia"/>
        </w:rPr>
      </w:pPr>
      <w:r>
        <w:rPr>
          <w:rFonts w:hint="eastAsia"/>
        </w:rPr>
        <w:t>Objection 2.</w:t>
      </w:r>
    </w:p>
    <w:p w14:paraId="617F429E">
      <w:pPr>
        <w:pStyle w:val="4"/>
        <w:spacing w:before="23"/>
        <w:ind w:left="0"/>
        <w:jc w:val="left"/>
        <w:rPr>
          <w:rFonts w:hint="eastAsia"/>
        </w:rPr>
      </w:pPr>
      <w:r>
        <w:rPr>
          <w:rFonts w:hint="eastAsia"/>
        </w:rPr>
        <w:t>异议 2。</w:t>
      </w:r>
    </w:p>
    <w:p w14:paraId="6356ED3A">
      <w:pPr>
        <w:pStyle w:val="4"/>
        <w:spacing w:before="23"/>
        <w:ind w:left="0"/>
        <w:jc w:val="left"/>
        <w:rPr>
          <w:rFonts w:hint="eastAsia"/>
        </w:rPr>
      </w:pPr>
    </w:p>
    <w:p w14:paraId="3B294872">
      <w:pPr>
        <w:pStyle w:val="4"/>
        <w:spacing w:before="23"/>
        <w:ind w:left="0"/>
        <w:jc w:val="left"/>
        <w:rPr>
          <w:rFonts w:hint="eastAsia"/>
        </w:rPr>
      </w:pPr>
      <w:r>
        <w:rPr>
          <w:rFonts w:hint="eastAsia"/>
        </w:rPr>
        <w:t>Doesn't this preceding and determining cooperation of God take away the freedom of man's will?</w:t>
      </w:r>
    </w:p>
    <w:p w14:paraId="1F8544F4">
      <w:pPr>
        <w:pStyle w:val="4"/>
        <w:spacing w:before="23"/>
        <w:ind w:left="0"/>
        <w:jc w:val="left"/>
        <w:rPr>
          <w:rFonts w:hint="eastAsia"/>
        </w:rPr>
      </w:pPr>
      <w:r>
        <w:rPr>
          <w:rFonts w:hint="eastAsia"/>
        </w:rPr>
        <w:t>神这种先行和决定的协同，难道不夺去人意志的自由吗？</w:t>
      </w:r>
    </w:p>
    <w:p w14:paraId="759348A2">
      <w:pPr>
        <w:pStyle w:val="4"/>
        <w:spacing w:before="23"/>
        <w:ind w:left="0"/>
        <w:jc w:val="left"/>
        <w:rPr>
          <w:rFonts w:hint="eastAsia"/>
        </w:rPr>
      </w:pPr>
    </w:p>
    <w:p w14:paraId="6AEA6CB8">
      <w:pPr>
        <w:pStyle w:val="4"/>
        <w:spacing w:before="23"/>
        <w:ind w:left="0"/>
        <w:jc w:val="left"/>
        <w:rPr>
          <w:rFonts w:hint="eastAsia"/>
        </w:rPr>
      </w:pPr>
      <w:r>
        <w:rPr>
          <w:rFonts w:hint="eastAsia"/>
        </w:rPr>
        <w:t>I answer: by no means; for the freedom of the will does not consist in indifference or the ability to act or not act in the same way but in the spontaneous, arising from one's own choice, pleasure, or inclination to do or not do something.</w:t>
      </w:r>
    </w:p>
    <w:p w14:paraId="7BFCB64E">
      <w:pPr>
        <w:pStyle w:val="4"/>
        <w:spacing w:before="23"/>
        <w:ind w:left="0"/>
        <w:jc w:val="left"/>
        <w:rPr>
          <w:rFonts w:hint="eastAsia"/>
        </w:rPr>
      </w:pPr>
      <w:r>
        <w:rPr>
          <w:rFonts w:hint="eastAsia"/>
        </w:rPr>
        <w:t>我回答：绝非如此；因为意志的自由不在于无差别，或以相同方式行动或不行动的能力，而在于自发的，出于自己的选择、喜悦或倾向去做或不做某事。</w:t>
      </w:r>
    </w:p>
    <w:p w14:paraId="092F9854">
      <w:pPr>
        <w:pStyle w:val="4"/>
        <w:spacing w:before="23"/>
        <w:ind w:left="0"/>
        <w:jc w:val="left"/>
        <w:rPr>
          <w:rFonts w:hint="eastAsia"/>
        </w:rPr>
      </w:pPr>
    </w:p>
    <w:p w14:paraId="4BB8FC67">
      <w:pPr>
        <w:pStyle w:val="4"/>
        <w:spacing w:before="23"/>
        <w:ind w:left="0"/>
        <w:jc w:val="left"/>
        <w:rPr>
          <w:rFonts w:hint="eastAsia"/>
        </w:rPr>
      </w:pPr>
      <w:r>
        <w:rPr>
          <w:rFonts w:hint="eastAsia"/>
        </w:rPr>
        <w:t>God's cooperation causes man to act in accordance with his nature, which is by free choice.</w:t>
      </w:r>
    </w:p>
    <w:p w14:paraId="523F3E50">
      <w:pPr>
        <w:pStyle w:val="4"/>
        <w:spacing w:before="23"/>
        <w:ind w:left="0"/>
        <w:jc w:val="left"/>
        <w:rPr>
          <w:rFonts w:hint="eastAsia"/>
        </w:rPr>
      </w:pPr>
      <w:r>
        <w:rPr>
          <w:rFonts w:hint="eastAsia"/>
        </w:rPr>
        <w:t>神的协同使人按照他的本性行动，即通过自由选择。</w:t>
      </w:r>
    </w:p>
    <w:p w14:paraId="3E2F67AF">
      <w:pPr>
        <w:pStyle w:val="4"/>
        <w:spacing w:before="23"/>
        <w:ind w:left="0"/>
        <w:jc w:val="left"/>
        <w:rPr>
          <w:rFonts w:hint="eastAsia"/>
        </w:rPr>
      </w:pPr>
    </w:p>
    <w:p w14:paraId="7120B7D4">
      <w:pPr>
        <w:pStyle w:val="4"/>
        <w:spacing w:before="23"/>
        <w:ind w:left="0"/>
        <w:jc w:val="left"/>
        <w:rPr>
          <w:rFonts w:hint="eastAsia"/>
        </w:rPr>
      </w:pPr>
      <w:r>
        <w:rPr>
          <w:rFonts w:hint="eastAsia"/>
        </w:rPr>
        <w:t>In this, God's cooperation and man's will correspond.</w:t>
      </w:r>
    </w:p>
    <w:p w14:paraId="6EE5E197">
      <w:pPr>
        <w:pStyle w:val="4"/>
        <w:spacing w:before="23"/>
        <w:ind w:left="0"/>
        <w:jc w:val="left"/>
        <w:rPr>
          <w:rFonts w:hint="eastAsia"/>
        </w:rPr>
      </w:pPr>
      <w:r>
        <w:rPr>
          <w:rFonts w:hint="eastAsia"/>
        </w:rPr>
        <w:t>在这一点上，神的协同和人的意志是一致的。</w:t>
      </w:r>
    </w:p>
    <w:p w14:paraId="17E65C04">
      <w:pPr>
        <w:pStyle w:val="4"/>
        <w:spacing w:before="23"/>
        <w:ind w:left="0"/>
        <w:jc w:val="left"/>
        <w:rPr>
          <w:rFonts w:hint="eastAsia"/>
        </w:rPr>
      </w:pPr>
    </w:p>
    <w:p w14:paraId="7D5081F9">
      <w:pPr>
        <w:pStyle w:val="4"/>
        <w:spacing w:before="23"/>
        <w:ind w:left="0"/>
        <w:jc w:val="left"/>
        <w:rPr>
          <w:rFonts w:hint="eastAsia"/>
        </w:rPr>
      </w:pPr>
      <w:r>
        <w:rPr>
          <w:rFonts w:hint="eastAsia"/>
        </w:rPr>
        <w:t>God inclines the will, and man wills accordingly.</w:t>
      </w:r>
    </w:p>
    <w:p w14:paraId="4B155C37">
      <w:pPr>
        <w:pStyle w:val="4"/>
        <w:spacing w:before="23"/>
        <w:ind w:left="0"/>
        <w:jc w:val="left"/>
        <w:rPr>
          <w:rFonts w:hint="eastAsia"/>
        </w:rPr>
      </w:pPr>
      <w:r>
        <w:rPr>
          <w:rFonts w:hint="eastAsia"/>
        </w:rPr>
        <w:t>神使意志倾向，人也相应地意愿。</w:t>
      </w:r>
    </w:p>
    <w:p w14:paraId="2A2B210D">
      <w:pPr>
        <w:pStyle w:val="4"/>
        <w:spacing w:before="23"/>
        <w:ind w:left="0"/>
        <w:jc w:val="left"/>
        <w:rPr>
          <w:rFonts w:hint="eastAsia"/>
        </w:rPr>
      </w:pPr>
    </w:p>
    <w:p w14:paraId="155E8829">
      <w:pPr>
        <w:pStyle w:val="4"/>
        <w:spacing w:before="23"/>
        <w:ind w:left="0"/>
        <w:jc w:val="left"/>
        <w:rPr>
          <w:rFonts w:hint="eastAsia"/>
        </w:rPr>
      </w:pPr>
      <w:r>
        <w:rPr>
          <w:rFonts w:hint="eastAsia"/>
        </w:rPr>
        <w:t>3.The Government.</w:t>
      </w:r>
    </w:p>
    <w:p w14:paraId="4B9B1BCA">
      <w:pPr>
        <w:pStyle w:val="4"/>
        <w:spacing w:before="23"/>
        <w:ind w:left="0"/>
        <w:jc w:val="left"/>
        <w:rPr>
          <w:rFonts w:hint="eastAsia"/>
        </w:rPr>
      </w:pPr>
      <w:r>
        <w:rPr>
          <w:rFonts w:hint="eastAsia"/>
        </w:rPr>
        <w:t>3. 治理。</w:t>
      </w:r>
    </w:p>
    <w:p w14:paraId="64DEBFF1">
      <w:pPr>
        <w:pStyle w:val="4"/>
        <w:spacing w:before="23"/>
        <w:ind w:left="0"/>
        <w:jc w:val="left"/>
        <w:rPr>
          <w:rFonts w:hint="eastAsia"/>
        </w:rPr>
      </w:pPr>
    </w:p>
    <w:p w14:paraId="54E29B7B">
      <w:pPr>
        <w:pStyle w:val="4"/>
        <w:spacing w:before="23"/>
        <w:ind w:left="0"/>
        <w:jc w:val="left"/>
        <w:rPr>
          <w:rFonts w:hint="eastAsia"/>
        </w:rPr>
      </w:pPr>
      <w:r>
        <w:rPr>
          <w:rFonts w:hint="eastAsia"/>
        </w:rPr>
        <w:t>XII.The third part of God's Providence is government, by which God directs all things in general and each thing in particular toward the ends determined by Him.</w:t>
      </w:r>
    </w:p>
    <w:p w14:paraId="65037B99">
      <w:pPr>
        <w:pStyle w:val="4"/>
        <w:spacing w:before="23"/>
        <w:ind w:left="0"/>
        <w:jc w:val="left"/>
        <w:rPr>
          <w:rFonts w:hint="eastAsia"/>
        </w:rPr>
      </w:pPr>
      <w:r>
        <w:rPr>
          <w:rFonts w:hint="eastAsia"/>
        </w:rPr>
        <w:t>XII. 神护理的第三部分是治理，藉此神引导万物，无论是普遍的还是每一个特定的，都朝向祂所定的结局。</w:t>
      </w:r>
    </w:p>
    <w:p w14:paraId="23D0EA6B">
      <w:pPr>
        <w:pStyle w:val="4"/>
        <w:spacing w:before="23"/>
        <w:ind w:left="0"/>
        <w:jc w:val="left"/>
        <w:rPr>
          <w:rFonts w:hint="eastAsia"/>
        </w:rPr>
      </w:pPr>
    </w:p>
    <w:p w14:paraId="62ABAEF4">
      <w:pPr>
        <w:pStyle w:val="4"/>
        <w:spacing w:before="23"/>
        <w:ind w:left="0"/>
        <w:jc w:val="left"/>
        <w:rPr>
          <w:rFonts w:hint="eastAsia"/>
        </w:rPr>
      </w:pPr>
      <w:r>
        <w:rPr>
          <w:rFonts w:hint="eastAsia"/>
        </w:rPr>
        <w:t>That God governs and directs all things is taught throughout God's Word.</w:t>
      </w:r>
    </w:p>
    <w:p w14:paraId="2652665F">
      <w:pPr>
        <w:pStyle w:val="4"/>
        <w:spacing w:before="23"/>
        <w:ind w:left="0"/>
        <w:jc w:val="left"/>
        <w:rPr>
          <w:rFonts w:hint="eastAsia"/>
        </w:rPr>
      </w:pPr>
      <w:r>
        <w:rPr>
          <w:rFonts w:hint="eastAsia"/>
        </w:rPr>
        <w:t>神治理并引导万物，这在神的话语中处处都有教导。</w:t>
      </w:r>
    </w:p>
    <w:p w14:paraId="300F8CB7">
      <w:pPr>
        <w:pStyle w:val="4"/>
        <w:spacing w:before="23"/>
        <w:ind w:left="0"/>
        <w:jc w:val="left"/>
        <w:rPr>
          <w:rFonts w:hint="eastAsia"/>
        </w:rPr>
      </w:pPr>
    </w:p>
    <w:p w14:paraId="4837494E">
      <w:pPr>
        <w:pStyle w:val="4"/>
        <w:spacing w:before="23"/>
        <w:ind w:left="0"/>
        <w:jc w:val="left"/>
        <w:rPr>
          <w:rFonts w:hint="eastAsia"/>
        </w:rPr>
      </w:pPr>
      <w:r>
        <w:rPr>
          <w:rFonts w:hint="eastAsia"/>
        </w:rPr>
        <w:t>See Psalm 93:1, "The Lord reigns."</w:t>
      </w:r>
    </w:p>
    <w:p w14:paraId="584801F0">
      <w:pPr>
        <w:pStyle w:val="4"/>
        <w:spacing w:before="23"/>
        <w:ind w:left="0"/>
        <w:jc w:val="left"/>
        <w:rPr>
          <w:rFonts w:hint="eastAsia"/>
        </w:rPr>
      </w:pPr>
      <w:r>
        <w:rPr>
          <w:rFonts w:hint="eastAsia"/>
        </w:rPr>
        <w:t>见诗篇 93:1，“耶和华作王。”</w:t>
      </w:r>
    </w:p>
    <w:p w14:paraId="51318F9E">
      <w:pPr>
        <w:pStyle w:val="4"/>
        <w:spacing w:before="23"/>
        <w:ind w:left="0"/>
        <w:jc w:val="left"/>
        <w:rPr>
          <w:rFonts w:hint="eastAsia"/>
        </w:rPr>
      </w:pPr>
    </w:p>
    <w:p w14:paraId="65C3C7DB">
      <w:pPr>
        <w:pStyle w:val="4"/>
        <w:spacing w:before="23"/>
        <w:ind w:left="0"/>
        <w:jc w:val="left"/>
        <w:rPr>
          <w:rFonts w:hint="eastAsia"/>
        </w:rPr>
      </w:pPr>
      <w:r>
        <w:rPr>
          <w:rFonts w:hint="eastAsia"/>
        </w:rPr>
        <w:t>Ephesians 1:11, "Who works all things according to the counsel of His will."</w:t>
      </w:r>
    </w:p>
    <w:p w14:paraId="05E0C7EB">
      <w:pPr>
        <w:pStyle w:val="4"/>
        <w:spacing w:before="23"/>
        <w:ind w:left="0"/>
        <w:jc w:val="left"/>
        <w:rPr>
          <w:rFonts w:hint="eastAsia"/>
        </w:rPr>
      </w:pPr>
      <w:r>
        <w:rPr>
          <w:rFonts w:hint="eastAsia"/>
        </w:rPr>
        <w:t>以弗所书 1:11，“这位随己意行作万事的”。</w:t>
      </w:r>
    </w:p>
    <w:p w14:paraId="66A0A6BC">
      <w:pPr>
        <w:pStyle w:val="4"/>
        <w:spacing w:before="23"/>
        <w:ind w:left="0"/>
        <w:jc w:val="left"/>
        <w:rPr>
          <w:rFonts w:hint="eastAsia"/>
        </w:rPr>
      </w:pPr>
    </w:p>
    <w:p w14:paraId="3FBDF12B">
      <w:pPr>
        <w:pStyle w:val="4"/>
        <w:spacing w:before="23"/>
        <w:ind w:left="0"/>
        <w:jc w:val="left"/>
        <w:rPr>
          <w:rFonts w:hint="eastAsia"/>
        </w:rPr>
      </w:pPr>
      <w:r>
        <w:rPr>
          <w:rFonts w:hint="eastAsia"/>
        </w:rPr>
        <w:t>Isaiah 44:24, "I am the LORD, who makes all things."</w:t>
      </w:r>
    </w:p>
    <w:p w14:paraId="5E52DDC0">
      <w:pPr>
        <w:pStyle w:val="4"/>
        <w:spacing w:before="23"/>
        <w:ind w:left="0"/>
        <w:jc w:val="left"/>
        <w:rPr>
          <w:rFonts w:hint="eastAsia"/>
        </w:rPr>
      </w:pPr>
      <w:r>
        <w:rPr>
          <w:rFonts w:hint="eastAsia"/>
        </w:rPr>
        <w:t>以赛亚书 44:24，“我耶和华是创造万物的。”</w:t>
      </w:r>
    </w:p>
    <w:p w14:paraId="5108E51F">
      <w:pPr>
        <w:pStyle w:val="4"/>
        <w:spacing w:before="23"/>
        <w:ind w:left="0"/>
        <w:jc w:val="left"/>
        <w:rPr>
          <w:rFonts w:hint="eastAsia"/>
        </w:rPr>
      </w:pPr>
    </w:p>
    <w:p w14:paraId="0C889FAB">
      <w:pPr>
        <w:pStyle w:val="4"/>
        <w:spacing w:before="23"/>
        <w:ind w:left="0"/>
        <w:jc w:val="left"/>
        <w:rPr>
          <w:rFonts w:hint="eastAsia"/>
        </w:rPr>
      </w:pPr>
      <w:r>
        <w:rPr>
          <w:rFonts w:hint="eastAsia"/>
        </w:rPr>
        <w:t>In particular, all things can be grouped under four headings:</w:t>
      </w:r>
    </w:p>
    <w:p w14:paraId="518DE167">
      <w:pPr>
        <w:pStyle w:val="4"/>
        <w:spacing w:before="23"/>
        <w:ind w:left="0"/>
        <w:jc w:val="left"/>
        <w:rPr>
          <w:rFonts w:hint="eastAsia"/>
        </w:rPr>
      </w:pPr>
      <w:r>
        <w:rPr>
          <w:rFonts w:hint="eastAsia"/>
        </w:rPr>
        <w:t>具体而言，万物可归为四大类：</w:t>
      </w:r>
    </w:p>
    <w:p w14:paraId="09DB6404">
      <w:pPr>
        <w:pStyle w:val="4"/>
        <w:spacing w:before="23"/>
        <w:ind w:left="0"/>
        <w:jc w:val="left"/>
        <w:rPr>
          <w:rFonts w:hint="eastAsia"/>
        </w:rPr>
      </w:pPr>
    </w:p>
    <w:p w14:paraId="6C27E197">
      <w:pPr>
        <w:pStyle w:val="4"/>
        <w:spacing w:before="23"/>
        <w:ind w:left="0"/>
        <w:jc w:val="left"/>
        <w:rPr>
          <w:rFonts w:hint="eastAsia"/>
        </w:rPr>
      </w:pPr>
      <w:r>
        <w:rPr>
          <w:rFonts w:hint="eastAsia"/>
        </w:rPr>
        <w:t>(1)Substances.</w:t>
      </w:r>
    </w:p>
    <w:p w14:paraId="37E64F28">
      <w:pPr>
        <w:pStyle w:val="4"/>
        <w:spacing w:before="23"/>
        <w:ind w:left="0"/>
        <w:jc w:val="left"/>
        <w:rPr>
          <w:rFonts w:hint="eastAsia"/>
        </w:rPr>
      </w:pPr>
      <w:r>
        <w:rPr>
          <w:rFonts w:hint="eastAsia"/>
        </w:rPr>
        <w:t>（1）实体。</w:t>
      </w:r>
    </w:p>
    <w:p w14:paraId="6C15079F">
      <w:pPr>
        <w:pStyle w:val="4"/>
        <w:spacing w:before="23"/>
        <w:ind w:left="0"/>
        <w:jc w:val="left"/>
        <w:rPr>
          <w:rFonts w:hint="eastAsia"/>
        </w:rPr>
      </w:pPr>
    </w:p>
    <w:p w14:paraId="44DC7F68">
      <w:pPr>
        <w:pStyle w:val="4"/>
        <w:spacing w:before="23"/>
        <w:ind w:left="0"/>
        <w:jc w:val="left"/>
        <w:rPr>
          <w:rFonts w:hint="eastAsia"/>
        </w:rPr>
      </w:pPr>
      <w:r>
        <w:rPr>
          <w:rFonts w:hint="eastAsia"/>
        </w:rPr>
        <w:t>(2)Magnitude or smallness.</w:t>
      </w:r>
    </w:p>
    <w:p w14:paraId="23BD4F46">
      <w:pPr>
        <w:pStyle w:val="4"/>
        <w:spacing w:before="23"/>
        <w:ind w:left="0"/>
        <w:jc w:val="left"/>
        <w:rPr>
          <w:rFonts w:hint="eastAsia"/>
        </w:rPr>
      </w:pPr>
      <w:r>
        <w:rPr>
          <w:rFonts w:hint="eastAsia"/>
        </w:rPr>
        <w:t>（2）大小。</w:t>
      </w:r>
    </w:p>
    <w:p w14:paraId="2AF11D36">
      <w:pPr>
        <w:pStyle w:val="4"/>
        <w:spacing w:before="23"/>
        <w:ind w:left="0"/>
        <w:jc w:val="left"/>
        <w:rPr>
          <w:rFonts w:hint="eastAsia"/>
        </w:rPr>
      </w:pPr>
    </w:p>
    <w:p w14:paraId="38399145">
      <w:pPr>
        <w:pStyle w:val="4"/>
        <w:spacing w:before="23"/>
        <w:ind w:left="0"/>
        <w:jc w:val="left"/>
        <w:rPr>
          <w:rFonts w:hint="eastAsia"/>
        </w:rPr>
      </w:pPr>
      <w:r>
        <w:rPr>
          <w:rFonts w:hint="eastAsia"/>
        </w:rPr>
        <w:t>(3)Goodness or badness.</w:t>
      </w:r>
    </w:p>
    <w:p w14:paraId="68E29D82">
      <w:pPr>
        <w:pStyle w:val="4"/>
        <w:spacing w:before="23"/>
        <w:ind w:left="0"/>
        <w:jc w:val="left"/>
        <w:rPr>
          <w:rFonts w:hint="eastAsia"/>
        </w:rPr>
      </w:pPr>
      <w:r>
        <w:rPr>
          <w:rFonts w:hint="eastAsia"/>
        </w:rPr>
        <w:t>（3）善恶。</w:t>
      </w:r>
    </w:p>
    <w:p w14:paraId="4311EFE5">
      <w:pPr>
        <w:pStyle w:val="4"/>
        <w:spacing w:before="23"/>
        <w:ind w:left="0"/>
        <w:jc w:val="left"/>
        <w:rPr>
          <w:rFonts w:hint="eastAsia"/>
        </w:rPr>
      </w:pPr>
    </w:p>
    <w:p w14:paraId="260657EA">
      <w:pPr>
        <w:pStyle w:val="4"/>
        <w:spacing w:before="23"/>
        <w:ind w:left="0"/>
        <w:jc w:val="left"/>
        <w:rPr>
          <w:rFonts w:hint="eastAsia"/>
        </w:rPr>
      </w:pPr>
      <w:r>
        <w:rPr>
          <w:rFonts w:hint="eastAsia"/>
        </w:rPr>
        <w:t>(4)The outcomes of affairs.</w:t>
      </w:r>
    </w:p>
    <w:p w14:paraId="7BFA2F3C">
      <w:pPr>
        <w:pStyle w:val="4"/>
        <w:spacing w:before="23"/>
        <w:ind w:left="0"/>
        <w:jc w:val="left"/>
        <w:rPr>
          <w:rFonts w:hint="eastAsia"/>
        </w:rPr>
      </w:pPr>
      <w:r>
        <w:rPr>
          <w:rFonts w:hint="eastAsia"/>
        </w:rPr>
        <w:t>（4）事务的结局。</w:t>
      </w:r>
    </w:p>
    <w:p w14:paraId="271CCA2D">
      <w:pPr>
        <w:pStyle w:val="4"/>
        <w:spacing w:before="23"/>
        <w:ind w:left="0"/>
        <w:jc w:val="left"/>
        <w:rPr>
          <w:rFonts w:hint="eastAsia"/>
        </w:rPr>
      </w:pPr>
    </w:p>
    <w:p w14:paraId="356627A5">
      <w:pPr>
        <w:pStyle w:val="4"/>
        <w:spacing w:before="23"/>
        <w:ind w:left="0"/>
        <w:jc w:val="left"/>
        <w:rPr>
          <w:rFonts w:hint="eastAsia"/>
        </w:rPr>
      </w:pPr>
      <w:r>
        <w:rPr>
          <w:rFonts w:hint="eastAsia"/>
        </w:rPr>
        <w:t>XIII.(1) The first category pertains to substances, which can be either living or non-living. a. Living substances are either intelligent or unintelligent.</w:t>
      </w:r>
    </w:p>
    <w:p w14:paraId="30F64C1A">
      <w:pPr>
        <w:pStyle w:val="4"/>
        <w:spacing w:before="23"/>
        <w:ind w:left="0"/>
        <w:jc w:val="left"/>
        <w:rPr>
          <w:rFonts w:hint="eastAsia"/>
        </w:rPr>
      </w:pPr>
      <w:r>
        <w:rPr>
          <w:rFonts w:hint="eastAsia"/>
        </w:rPr>
        <w:t>XIII. （1）第一类关乎实体，可以是活的或非活的。 a. 活的实体或有理智或无理智。</w:t>
      </w:r>
    </w:p>
    <w:p w14:paraId="19877F81">
      <w:pPr>
        <w:pStyle w:val="4"/>
        <w:spacing w:before="23"/>
        <w:ind w:left="0"/>
        <w:jc w:val="left"/>
        <w:rPr>
          <w:rFonts w:hint="eastAsia"/>
        </w:rPr>
      </w:pPr>
    </w:p>
    <w:p w14:paraId="45FDA616">
      <w:pPr>
        <w:pStyle w:val="4"/>
        <w:spacing w:before="23"/>
        <w:ind w:left="0"/>
        <w:jc w:val="left"/>
        <w:rPr>
          <w:rFonts w:hint="eastAsia"/>
        </w:rPr>
      </w:pPr>
      <w:r>
        <w:rPr>
          <w:rFonts w:hint="eastAsia"/>
        </w:rPr>
        <w:t>• Intelligent beings include angels and humans.</w:t>
      </w:r>
    </w:p>
    <w:p w14:paraId="06292BC1">
      <w:pPr>
        <w:pStyle w:val="4"/>
        <w:spacing w:before="23"/>
        <w:ind w:left="0"/>
        <w:jc w:val="left"/>
        <w:rPr>
          <w:rFonts w:hint="eastAsia"/>
        </w:rPr>
      </w:pPr>
      <w:r>
        <w:rPr>
          <w:rFonts w:hint="eastAsia"/>
        </w:rPr>
        <w:t>• 有理智的存在包括天使和人。</w:t>
      </w:r>
    </w:p>
    <w:p w14:paraId="591F53B9">
      <w:pPr>
        <w:pStyle w:val="4"/>
        <w:spacing w:before="23"/>
        <w:ind w:left="0"/>
        <w:jc w:val="left"/>
        <w:rPr>
          <w:rFonts w:hint="eastAsia"/>
        </w:rPr>
      </w:pPr>
    </w:p>
    <w:p w14:paraId="13C0CA60">
      <w:pPr>
        <w:pStyle w:val="4"/>
        <w:spacing w:before="23"/>
        <w:ind w:left="0"/>
        <w:jc w:val="left"/>
        <w:rPr>
          <w:rFonts w:hint="eastAsia"/>
        </w:rPr>
      </w:pPr>
      <w:r>
        <w:rPr>
          <w:rFonts w:hint="eastAsia"/>
        </w:rPr>
        <w:t>God governs angels because they are sent to serve.</w:t>
      </w:r>
    </w:p>
    <w:p w14:paraId="2279E046">
      <w:pPr>
        <w:pStyle w:val="4"/>
        <w:spacing w:before="23"/>
        <w:ind w:left="0"/>
        <w:jc w:val="left"/>
        <w:rPr>
          <w:rFonts w:hint="eastAsia"/>
        </w:rPr>
      </w:pPr>
      <w:r>
        <w:rPr>
          <w:rFonts w:hint="eastAsia"/>
        </w:rPr>
        <w:t>神治理天使，因为他们被差遣去服役。</w:t>
      </w:r>
    </w:p>
    <w:p w14:paraId="304D43D0">
      <w:pPr>
        <w:pStyle w:val="4"/>
        <w:spacing w:before="23"/>
        <w:ind w:left="0"/>
        <w:jc w:val="left"/>
        <w:rPr>
          <w:rFonts w:hint="eastAsia"/>
        </w:rPr>
      </w:pPr>
    </w:p>
    <w:p w14:paraId="1A3F5E27">
      <w:pPr>
        <w:pStyle w:val="4"/>
        <w:spacing w:before="23"/>
        <w:ind w:left="0"/>
        <w:jc w:val="left"/>
        <w:rPr>
          <w:rFonts w:hint="eastAsia"/>
        </w:rPr>
      </w:pPr>
      <w:r>
        <w:rPr>
          <w:rFonts w:hint="eastAsia"/>
        </w:rPr>
        <w:t>Hebrews 1:14, "Are they not all ministering spirits sent out to serve for the sake of those who are to inherit salvation?"</w:t>
      </w:r>
    </w:p>
    <w:p w14:paraId="65E20EF6">
      <w:pPr>
        <w:pStyle w:val="4"/>
        <w:spacing w:before="23"/>
        <w:ind w:left="0"/>
        <w:jc w:val="left"/>
        <w:rPr>
          <w:rFonts w:hint="eastAsia"/>
        </w:rPr>
      </w:pPr>
      <w:r>
        <w:rPr>
          <w:rFonts w:hint="eastAsia"/>
        </w:rPr>
        <w:t>希伯来书 1:14，“天使岂不都是服役的灵，奉差遣为那将要承受救恩的人效力吗？”</w:t>
      </w:r>
    </w:p>
    <w:p w14:paraId="0E291D9A">
      <w:pPr>
        <w:pStyle w:val="4"/>
        <w:spacing w:before="23"/>
        <w:ind w:left="0"/>
        <w:jc w:val="left"/>
        <w:rPr>
          <w:rFonts w:hint="eastAsia"/>
        </w:rPr>
      </w:pPr>
    </w:p>
    <w:p w14:paraId="6083B895">
      <w:pPr>
        <w:pStyle w:val="4"/>
        <w:spacing w:before="23"/>
        <w:ind w:left="0"/>
        <w:jc w:val="left"/>
        <w:rPr>
          <w:rFonts w:hint="eastAsia"/>
        </w:rPr>
      </w:pPr>
      <w:r>
        <w:rPr>
          <w:rFonts w:hint="eastAsia"/>
        </w:rPr>
        <w:t>God governs humans in all their actions.</w:t>
      </w:r>
    </w:p>
    <w:p w14:paraId="1755CBC7">
      <w:pPr>
        <w:pStyle w:val="4"/>
        <w:spacing w:before="23"/>
        <w:ind w:left="0"/>
        <w:jc w:val="left"/>
        <w:rPr>
          <w:rFonts w:hint="eastAsia"/>
        </w:rPr>
      </w:pPr>
      <w:r>
        <w:rPr>
          <w:rFonts w:hint="eastAsia"/>
        </w:rPr>
        <w:t>神治理人在他们一切的行动中。</w:t>
      </w:r>
    </w:p>
    <w:p w14:paraId="1BBA2D02">
      <w:pPr>
        <w:pStyle w:val="4"/>
        <w:spacing w:before="23"/>
        <w:ind w:left="0"/>
        <w:jc w:val="left"/>
        <w:rPr>
          <w:rFonts w:hint="eastAsia"/>
        </w:rPr>
      </w:pPr>
    </w:p>
    <w:p w14:paraId="51C6FD09">
      <w:pPr>
        <w:pStyle w:val="4"/>
        <w:spacing w:before="23"/>
        <w:ind w:left="0"/>
        <w:jc w:val="left"/>
        <w:rPr>
          <w:rFonts w:hint="eastAsia"/>
        </w:rPr>
      </w:pPr>
      <w:r>
        <w:rPr>
          <w:rFonts w:hint="eastAsia"/>
        </w:rPr>
        <w:t>Proverbs 16:1, 9, "The plans of the heart belong to man, but the answer of the tongue is from the LORD. The heart of man plans his way, but the LORD establishes his steps."</w:t>
      </w:r>
    </w:p>
    <w:p w14:paraId="0F1E6C43">
      <w:pPr>
        <w:pStyle w:val="4"/>
        <w:spacing w:before="23"/>
        <w:ind w:left="0"/>
        <w:jc w:val="left"/>
        <w:rPr>
          <w:rFonts w:hint="eastAsia"/>
        </w:rPr>
      </w:pPr>
      <w:r>
        <w:rPr>
          <w:rFonts w:hint="eastAsia"/>
        </w:rPr>
        <w:t>箴言 16:1, 9，“心中的筹算在乎人，口的应对由于耶和华。人心筹算自己的道路，惟耶和华指引他的脚步。”</w:t>
      </w:r>
    </w:p>
    <w:p w14:paraId="39F2BD03">
      <w:pPr>
        <w:pStyle w:val="4"/>
        <w:spacing w:before="23"/>
        <w:ind w:left="0"/>
        <w:jc w:val="left"/>
        <w:rPr>
          <w:rFonts w:hint="eastAsia"/>
        </w:rPr>
      </w:pPr>
    </w:p>
    <w:p w14:paraId="1B37F8E8">
      <w:pPr>
        <w:pStyle w:val="4"/>
        <w:spacing w:before="23"/>
        <w:ind w:left="0"/>
        <w:jc w:val="left"/>
        <w:rPr>
          <w:rFonts w:hint="eastAsia"/>
        </w:rPr>
      </w:pPr>
      <w:r>
        <w:rPr>
          <w:rFonts w:hint="eastAsia"/>
        </w:rPr>
        <w:t>• Unintelligent creatures fall into two categories: those with sentient life and those with only vegetative life.</w:t>
      </w:r>
    </w:p>
    <w:p w14:paraId="16CCC9B9">
      <w:pPr>
        <w:pStyle w:val="4"/>
        <w:spacing w:before="23"/>
        <w:ind w:left="0"/>
        <w:jc w:val="left"/>
        <w:rPr>
          <w:rFonts w:hint="eastAsia"/>
        </w:rPr>
      </w:pPr>
      <w:r>
        <w:rPr>
          <w:rFonts w:hint="eastAsia"/>
        </w:rPr>
        <w:t>• 无理智的受造物分为两类：有感觉生命的和只有植物生命的。</w:t>
      </w:r>
    </w:p>
    <w:p w14:paraId="6925DC36">
      <w:pPr>
        <w:pStyle w:val="4"/>
        <w:spacing w:before="23"/>
        <w:ind w:left="0"/>
        <w:jc w:val="left"/>
        <w:rPr>
          <w:rFonts w:hint="eastAsia"/>
        </w:rPr>
      </w:pPr>
    </w:p>
    <w:p w14:paraId="27495138">
      <w:pPr>
        <w:pStyle w:val="4"/>
        <w:spacing w:before="23"/>
        <w:ind w:left="0"/>
        <w:jc w:val="left"/>
        <w:rPr>
          <w:rFonts w:hint="eastAsia"/>
        </w:rPr>
      </w:pPr>
      <w:r>
        <w:rPr>
          <w:rFonts w:hint="eastAsia"/>
        </w:rPr>
        <w:t>The Lord governs everything with sentient life, such as birds.</w:t>
      </w:r>
    </w:p>
    <w:p w14:paraId="1B869805">
      <w:pPr>
        <w:pStyle w:val="4"/>
        <w:spacing w:before="23"/>
        <w:ind w:left="0"/>
        <w:jc w:val="left"/>
        <w:rPr>
          <w:rFonts w:hint="eastAsia"/>
        </w:rPr>
      </w:pPr>
      <w:r>
        <w:rPr>
          <w:rFonts w:hint="eastAsia"/>
        </w:rPr>
        <w:t>主治理一切有感觉生命的东西，如飞鸟。</w:t>
      </w:r>
    </w:p>
    <w:p w14:paraId="3CA0A92F">
      <w:pPr>
        <w:pStyle w:val="4"/>
        <w:spacing w:before="23"/>
        <w:ind w:left="0"/>
        <w:jc w:val="left"/>
        <w:rPr>
          <w:rFonts w:hint="eastAsia"/>
        </w:rPr>
      </w:pPr>
    </w:p>
    <w:p w14:paraId="0AE54B6B">
      <w:pPr>
        <w:pStyle w:val="4"/>
        <w:spacing w:before="23"/>
        <w:ind w:left="0"/>
        <w:jc w:val="left"/>
        <w:rPr>
          <w:rFonts w:hint="eastAsia"/>
        </w:rPr>
      </w:pPr>
      <w:r>
        <w:rPr>
          <w:rFonts w:hint="eastAsia"/>
        </w:rPr>
        <w:t>Matthew 6:26, "Look at the birds of the air: they neither sow nor reap nor gather into barns, and yet your heavenly Father feeds them."</w:t>
      </w:r>
    </w:p>
    <w:p w14:paraId="09C9542F">
      <w:pPr>
        <w:pStyle w:val="4"/>
        <w:spacing w:before="23"/>
        <w:ind w:left="0"/>
        <w:jc w:val="left"/>
        <w:rPr>
          <w:rFonts w:hint="eastAsia"/>
        </w:rPr>
      </w:pPr>
      <w:r>
        <w:rPr>
          <w:rFonts w:hint="eastAsia"/>
        </w:rPr>
        <w:t>马太福音 6:26，“你们看那天上的飞鸟，也不种，也不收，也不积蓄在仓里，你们的天父尚且养活它。”</w:t>
      </w:r>
    </w:p>
    <w:p w14:paraId="6C99D45D">
      <w:pPr>
        <w:pStyle w:val="4"/>
        <w:spacing w:before="23"/>
        <w:ind w:left="0"/>
        <w:jc w:val="left"/>
        <w:rPr>
          <w:rFonts w:hint="eastAsia"/>
        </w:rPr>
      </w:pPr>
    </w:p>
    <w:p w14:paraId="50B26266">
      <w:pPr>
        <w:pStyle w:val="4"/>
        <w:spacing w:before="23"/>
        <w:ind w:left="0"/>
        <w:jc w:val="left"/>
        <w:rPr>
          <w:rFonts w:hint="eastAsia"/>
        </w:rPr>
      </w:pPr>
      <w:r>
        <w:rPr>
          <w:rFonts w:hint="eastAsia"/>
        </w:rPr>
        <w:t>Animals, too, are governed by God.</w:t>
      </w:r>
    </w:p>
    <w:p w14:paraId="71F1AB69">
      <w:pPr>
        <w:pStyle w:val="4"/>
        <w:spacing w:before="23"/>
        <w:ind w:left="0"/>
        <w:jc w:val="left"/>
        <w:rPr>
          <w:rFonts w:hint="eastAsia"/>
        </w:rPr>
      </w:pPr>
      <w:r>
        <w:rPr>
          <w:rFonts w:hint="eastAsia"/>
        </w:rPr>
        <w:t>动物也由神治理。</w:t>
      </w:r>
    </w:p>
    <w:p w14:paraId="22072889">
      <w:pPr>
        <w:pStyle w:val="4"/>
        <w:spacing w:before="23"/>
        <w:ind w:left="0"/>
        <w:jc w:val="left"/>
        <w:rPr>
          <w:rFonts w:hint="eastAsia"/>
        </w:rPr>
      </w:pPr>
    </w:p>
    <w:p w14:paraId="12C91B73">
      <w:pPr>
        <w:pStyle w:val="4"/>
        <w:spacing w:before="23"/>
        <w:ind w:left="0"/>
        <w:jc w:val="left"/>
        <w:rPr>
          <w:rFonts w:hint="eastAsia"/>
        </w:rPr>
      </w:pPr>
      <w:r>
        <w:rPr>
          <w:rFonts w:hint="eastAsia"/>
        </w:rPr>
        <w:t>2 Kings 17:25-26, "So the LORD sent lions among them, which killed some of them."</w:t>
      </w:r>
    </w:p>
    <w:p w14:paraId="28FD3EA5">
      <w:pPr>
        <w:pStyle w:val="4"/>
        <w:spacing w:before="23"/>
        <w:ind w:left="0"/>
        <w:jc w:val="left"/>
        <w:rPr>
          <w:rFonts w:hint="eastAsia"/>
        </w:rPr>
      </w:pPr>
      <w:r>
        <w:rPr>
          <w:rFonts w:hint="eastAsia"/>
        </w:rPr>
        <w:t>列王纪下 17:25，“所以耶和华叫狮子进入他们中间，咬死了些人。”</w:t>
      </w:r>
    </w:p>
    <w:p w14:paraId="57A5B0C4">
      <w:pPr>
        <w:pStyle w:val="4"/>
        <w:spacing w:before="23"/>
        <w:ind w:left="0"/>
        <w:jc w:val="left"/>
        <w:rPr>
          <w:rFonts w:hint="eastAsia"/>
        </w:rPr>
      </w:pPr>
    </w:p>
    <w:p w14:paraId="2870FCCC">
      <w:pPr>
        <w:pStyle w:val="4"/>
        <w:spacing w:before="23"/>
        <w:ind w:left="0"/>
        <w:jc w:val="left"/>
        <w:rPr>
          <w:rFonts w:hint="eastAsia"/>
        </w:rPr>
      </w:pPr>
      <w:r>
        <w:rPr>
          <w:rFonts w:hint="eastAsia"/>
        </w:rPr>
        <w:t>God calls locusts, beetles, caterpillars, and worms "My great army, which I sent among you" (Joel 2:25).</w:t>
      </w:r>
    </w:p>
    <w:p w14:paraId="14B6D2C1">
      <w:pPr>
        <w:pStyle w:val="4"/>
        <w:spacing w:before="23"/>
        <w:ind w:left="0"/>
        <w:jc w:val="left"/>
        <w:rPr>
          <w:rFonts w:hint="eastAsia"/>
        </w:rPr>
      </w:pPr>
      <w:r>
        <w:rPr>
          <w:rFonts w:hint="eastAsia"/>
        </w:rPr>
        <w:t>神称蝗虫、蝻子、蚂蚱、剪虫为“我打发到你们中间的大军队”（约珥书 2:25）。</w:t>
      </w:r>
    </w:p>
    <w:p w14:paraId="4821D631">
      <w:pPr>
        <w:pStyle w:val="4"/>
        <w:spacing w:before="23"/>
        <w:ind w:left="0"/>
        <w:jc w:val="left"/>
        <w:rPr>
          <w:rFonts w:hint="eastAsia"/>
        </w:rPr>
      </w:pPr>
    </w:p>
    <w:p w14:paraId="38BD6B62">
      <w:pPr>
        <w:pStyle w:val="4"/>
        <w:spacing w:before="23"/>
        <w:ind w:left="0"/>
        <w:jc w:val="left"/>
        <w:rPr>
          <w:rFonts w:hint="eastAsia"/>
        </w:rPr>
      </w:pPr>
      <w:r>
        <w:rPr>
          <w:rFonts w:hint="eastAsia"/>
        </w:rPr>
        <w:t>Even the fish in the sea are under God's control.</w:t>
      </w:r>
    </w:p>
    <w:p w14:paraId="603D20E6">
      <w:pPr>
        <w:pStyle w:val="4"/>
        <w:spacing w:before="23"/>
        <w:ind w:left="0"/>
        <w:jc w:val="left"/>
        <w:rPr>
          <w:rFonts w:hint="eastAsia"/>
        </w:rPr>
      </w:pPr>
      <w:r>
        <w:rPr>
          <w:rFonts w:hint="eastAsia"/>
        </w:rPr>
        <w:t>即使海里的鱼也在神的掌管之下。</w:t>
      </w:r>
    </w:p>
    <w:p w14:paraId="3AC06B6A">
      <w:pPr>
        <w:pStyle w:val="4"/>
        <w:spacing w:before="23"/>
        <w:ind w:left="0"/>
        <w:jc w:val="left"/>
        <w:rPr>
          <w:rFonts w:hint="eastAsia"/>
        </w:rPr>
      </w:pPr>
    </w:p>
    <w:p w14:paraId="34106E2B">
      <w:pPr>
        <w:pStyle w:val="4"/>
        <w:spacing w:before="23"/>
        <w:ind w:left="0"/>
        <w:jc w:val="left"/>
        <w:rPr>
          <w:rFonts w:hint="eastAsia"/>
        </w:rPr>
      </w:pPr>
      <w:r>
        <w:rPr>
          <w:rFonts w:hint="eastAsia"/>
        </w:rPr>
        <w:t>John 21:6, "And he said to them, 'Cast the net on the right side of the boat, and you will find some.' So they cast it, and now they were not able to haul it in because of the quantity of fish."</w:t>
      </w:r>
    </w:p>
    <w:p w14:paraId="48D2FE13">
      <w:pPr>
        <w:pStyle w:val="4"/>
        <w:spacing w:before="23"/>
        <w:ind w:left="0"/>
        <w:jc w:val="left"/>
        <w:rPr>
          <w:rFonts w:hint="eastAsia"/>
        </w:rPr>
      </w:pPr>
      <w:r>
        <w:rPr>
          <w:rFonts w:hint="eastAsia"/>
        </w:rPr>
        <w:t>约翰福音 21:6，“耶稣说：‘你们把网撒在船的右边，就必得着。’他们便撒下网去，竟拉不上来了，因为鱼甚多。”</w:t>
      </w:r>
    </w:p>
    <w:p w14:paraId="16004D56">
      <w:pPr>
        <w:pStyle w:val="4"/>
        <w:spacing w:before="23"/>
        <w:ind w:left="0"/>
        <w:jc w:val="left"/>
        <w:rPr>
          <w:rFonts w:hint="eastAsia"/>
        </w:rPr>
      </w:pPr>
    </w:p>
    <w:p w14:paraId="5F7515B9">
      <w:pPr>
        <w:pStyle w:val="4"/>
        <w:spacing w:before="23"/>
        <w:ind w:left="0"/>
        <w:jc w:val="left"/>
        <w:rPr>
          <w:rFonts w:hint="eastAsia"/>
        </w:rPr>
      </w:pPr>
      <w:r>
        <w:rPr>
          <w:rFonts w:hint="eastAsia"/>
        </w:rPr>
        <w:t>The Lord also governs all creatures with vegetative life, such as plants, trees, and herbs.</w:t>
      </w:r>
    </w:p>
    <w:p w14:paraId="1A87F6AA">
      <w:pPr>
        <w:pStyle w:val="4"/>
        <w:spacing w:before="23"/>
        <w:ind w:left="0"/>
        <w:jc w:val="left"/>
        <w:rPr>
          <w:rFonts w:hint="eastAsia"/>
        </w:rPr>
      </w:pPr>
      <w:r>
        <w:rPr>
          <w:rFonts w:hint="eastAsia"/>
        </w:rPr>
        <w:t>主也治理所有有植物生命的受造物，如植物、树木和草药。</w:t>
      </w:r>
    </w:p>
    <w:p w14:paraId="6836B416">
      <w:pPr>
        <w:pStyle w:val="4"/>
        <w:spacing w:before="23"/>
        <w:ind w:left="0"/>
        <w:jc w:val="left"/>
        <w:rPr>
          <w:rFonts w:hint="eastAsia"/>
        </w:rPr>
      </w:pPr>
    </w:p>
    <w:p w14:paraId="5B5F87E9">
      <w:pPr>
        <w:pStyle w:val="4"/>
        <w:spacing w:before="23"/>
        <w:ind w:left="0"/>
        <w:jc w:val="left"/>
        <w:rPr>
          <w:rFonts w:hint="eastAsia"/>
        </w:rPr>
      </w:pPr>
      <w:r>
        <w:rPr>
          <w:rFonts w:hint="eastAsia"/>
        </w:rPr>
        <w:t>Psalm 104:14, "You cause the grass to grow for the livestock and plants for man to cultivate, that he may bring forth food from the earth."</w:t>
      </w:r>
    </w:p>
    <w:p w14:paraId="2EB240A8">
      <w:pPr>
        <w:pStyle w:val="4"/>
        <w:spacing w:before="23"/>
        <w:ind w:left="0"/>
        <w:jc w:val="left"/>
        <w:rPr>
          <w:rFonts w:hint="eastAsia"/>
        </w:rPr>
      </w:pPr>
      <w:r>
        <w:rPr>
          <w:rFonts w:hint="eastAsia"/>
        </w:rPr>
        <w:t>诗篇 104:14，“祂使草生长，给六畜吃，使菜蔬发长，供给人用，使人从地里能得食物。”</w:t>
      </w:r>
    </w:p>
    <w:p w14:paraId="62FCABD4">
      <w:pPr>
        <w:pStyle w:val="4"/>
        <w:spacing w:before="23"/>
        <w:ind w:left="0"/>
        <w:jc w:val="left"/>
        <w:rPr>
          <w:rFonts w:hint="eastAsia"/>
        </w:rPr>
      </w:pPr>
    </w:p>
    <w:p w14:paraId="7D9658B9">
      <w:pPr>
        <w:pStyle w:val="4"/>
        <w:spacing w:before="23"/>
        <w:ind w:left="0"/>
        <w:jc w:val="left"/>
        <w:rPr>
          <w:rFonts w:hint="eastAsia"/>
        </w:rPr>
      </w:pPr>
      <w:r>
        <w:rPr>
          <w:rFonts w:hint="eastAsia"/>
        </w:rPr>
        <w:t>b. The Lord governs all inanimate creatures: the sun, moon, stars, rain, hail, snow, thunder, lightning, wind, mountains and all their minerals, seas, and rivers.</w:t>
      </w:r>
    </w:p>
    <w:p w14:paraId="5C96DE2D">
      <w:pPr>
        <w:pStyle w:val="4"/>
        <w:spacing w:before="23"/>
        <w:ind w:left="0"/>
        <w:jc w:val="left"/>
        <w:rPr>
          <w:rFonts w:hint="eastAsia"/>
        </w:rPr>
      </w:pPr>
      <w:r>
        <w:rPr>
          <w:rFonts w:hint="eastAsia"/>
        </w:rPr>
        <w:t>b. 主治理所有无生命的受造物：日、月、星辰、雨、雹、雪、雷、电、风、山脉及其所有矿物、海洋和江河。</w:t>
      </w:r>
    </w:p>
    <w:p w14:paraId="1B144EC4">
      <w:pPr>
        <w:pStyle w:val="4"/>
        <w:spacing w:before="23"/>
        <w:ind w:left="0"/>
        <w:jc w:val="left"/>
        <w:rPr>
          <w:rFonts w:hint="eastAsia"/>
        </w:rPr>
      </w:pPr>
    </w:p>
    <w:p w14:paraId="42079DA3">
      <w:pPr>
        <w:pStyle w:val="4"/>
        <w:spacing w:before="23"/>
        <w:ind w:left="0"/>
        <w:jc w:val="left"/>
        <w:rPr>
          <w:rFonts w:hint="eastAsia"/>
        </w:rPr>
      </w:pPr>
      <w:r>
        <w:rPr>
          <w:rFonts w:hint="eastAsia"/>
        </w:rPr>
        <w:t>See Psalm 148; Psalm 29:3; Jeremiah 10:13 for more on this.</w:t>
      </w:r>
    </w:p>
    <w:p w14:paraId="23C14C8F">
      <w:pPr>
        <w:pStyle w:val="4"/>
        <w:spacing w:before="23"/>
        <w:ind w:left="0"/>
        <w:jc w:val="left"/>
        <w:rPr>
          <w:rFonts w:hint="eastAsia"/>
        </w:rPr>
      </w:pPr>
      <w:r>
        <w:rPr>
          <w:rFonts w:hint="eastAsia"/>
        </w:rPr>
        <w:t>更多关于此，请见诗篇 148；诗篇 29:3；耶利米书 10:13。</w:t>
      </w:r>
    </w:p>
    <w:p w14:paraId="304ECEF1">
      <w:pPr>
        <w:pStyle w:val="4"/>
        <w:spacing w:before="23"/>
        <w:ind w:left="0"/>
        <w:jc w:val="left"/>
        <w:rPr>
          <w:rFonts w:hint="eastAsia"/>
        </w:rPr>
      </w:pPr>
    </w:p>
    <w:p w14:paraId="3B8A756A">
      <w:pPr>
        <w:pStyle w:val="4"/>
        <w:spacing w:before="23"/>
        <w:ind w:left="0"/>
        <w:jc w:val="left"/>
        <w:rPr>
          <w:rFonts w:hint="eastAsia"/>
        </w:rPr>
      </w:pPr>
      <w:r>
        <w:rPr>
          <w:rFonts w:hint="eastAsia"/>
        </w:rPr>
        <w:t>(2) Large and Small.</w:t>
      </w:r>
    </w:p>
    <w:p w14:paraId="05F7E65C">
      <w:pPr>
        <w:pStyle w:val="4"/>
        <w:spacing w:before="23"/>
        <w:ind w:left="0"/>
        <w:jc w:val="left"/>
        <w:rPr>
          <w:rFonts w:hint="eastAsia"/>
        </w:rPr>
      </w:pPr>
      <w:r>
        <w:rPr>
          <w:rFonts w:hint="eastAsia"/>
        </w:rPr>
        <w:t>（2）大与小。</w:t>
      </w:r>
    </w:p>
    <w:p w14:paraId="62C0E1DC">
      <w:pPr>
        <w:pStyle w:val="4"/>
        <w:spacing w:before="23"/>
        <w:ind w:left="0"/>
        <w:jc w:val="left"/>
        <w:rPr>
          <w:rFonts w:hint="eastAsia"/>
        </w:rPr>
      </w:pPr>
    </w:p>
    <w:p w14:paraId="7A35AE48">
      <w:pPr>
        <w:pStyle w:val="4"/>
        <w:spacing w:before="23"/>
        <w:ind w:left="0"/>
        <w:jc w:val="left"/>
        <w:rPr>
          <w:rFonts w:hint="eastAsia"/>
        </w:rPr>
      </w:pPr>
      <w:r>
        <w:rPr>
          <w:rFonts w:hint="eastAsia"/>
        </w:rPr>
        <w:t>XIV.The second category pertains to things in terms of their size or smallness.</w:t>
      </w:r>
    </w:p>
    <w:p w14:paraId="0EBDCE21">
      <w:pPr>
        <w:pStyle w:val="4"/>
        <w:spacing w:before="23"/>
        <w:ind w:left="0"/>
        <w:jc w:val="left"/>
        <w:rPr>
          <w:rFonts w:hint="eastAsia"/>
        </w:rPr>
      </w:pPr>
      <w:r>
        <w:rPr>
          <w:rFonts w:hint="eastAsia"/>
        </w:rPr>
        <w:t>XIV. 第二类关乎事物的大小。</w:t>
      </w:r>
    </w:p>
    <w:p w14:paraId="4D28E563">
      <w:pPr>
        <w:pStyle w:val="4"/>
        <w:spacing w:before="23"/>
        <w:ind w:left="0"/>
        <w:jc w:val="left"/>
        <w:rPr>
          <w:rFonts w:hint="eastAsia"/>
        </w:rPr>
      </w:pPr>
    </w:p>
    <w:p w14:paraId="6BA8133D">
      <w:pPr>
        <w:pStyle w:val="4"/>
        <w:spacing w:before="23"/>
        <w:ind w:left="0"/>
        <w:jc w:val="left"/>
        <w:rPr>
          <w:rFonts w:hint="eastAsia"/>
        </w:rPr>
      </w:pPr>
      <w:r>
        <w:rPr>
          <w:rFonts w:hint="eastAsia"/>
        </w:rPr>
        <w:t>Large things, no more than small ones, can govern themselves, and therefore, they need God's governance.</w:t>
      </w:r>
    </w:p>
    <w:p w14:paraId="76DF68BA">
      <w:pPr>
        <w:pStyle w:val="4"/>
        <w:spacing w:before="23"/>
        <w:ind w:left="0"/>
        <w:jc w:val="left"/>
        <w:rPr>
          <w:rFonts w:hint="eastAsia"/>
        </w:rPr>
      </w:pPr>
      <w:r>
        <w:rPr>
          <w:rFonts w:hint="eastAsia"/>
        </w:rPr>
        <w:t>大的事物，与小的事物一样，都不能治理自己，因此，它们需要神的治理。</w:t>
      </w:r>
    </w:p>
    <w:p w14:paraId="1AB02685">
      <w:pPr>
        <w:pStyle w:val="4"/>
        <w:spacing w:before="23"/>
        <w:ind w:left="0"/>
        <w:jc w:val="left"/>
        <w:rPr>
          <w:rFonts w:hint="eastAsia"/>
        </w:rPr>
      </w:pPr>
    </w:p>
    <w:p w14:paraId="3F0D5A53">
      <w:pPr>
        <w:pStyle w:val="4"/>
        <w:spacing w:before="23"/>
        <w:ind w:left="0"/>
        <w:jc w:val="left"/>
        <w:rPr>
          <w:rFonts w:hint="eastAsia"/>
        </w:rPr>
      </w:pPr>
      <w:r>
        <w:rPr>
          <w:rFonts w:hint="eastAsia"/>
        </w:rPr>
        <w:t>God governs even the smallest things down to the threads on clothes, shoes on feet, and hairs on the head.</w:t>
      </w:r>
    </w:p>
    <w:p w14:paraId="341E7C33">
      <w:pPr>
        <w:pStyle w:val="4"/>
        <w:spacing w:before="23"/>
        <w:ind w:left="0"/>
        <w:jc w:val="left"/>
        <w:rPr>
          <w:rFonts w:hint="eastAsia"/>
        </w:rPr>
      </w:pPr>
      <w:r>
        <w:rPr>
          <w:rFonts w:hint="eastAsia"/>
        </w:rPr>
        <w:t>神甚至治理最小的事物，下到衣服上的线，脚上的鞋，和头上的头发。</w:t>
      </w:r>
    </w:p>
    <w:p w14:paraId="35598D73">
      <w:pPr>
        <w:pStyle w:val="4"/>
        <w:spacing w:before="23"/>
        <w:ind w:left="0"/>
        <w:jc w:val="left"/>
        <w:rPr>
          <w:rFonts w:hint="eastAsia"/>
        </w:rPr>
      </w:pPr>
    </w:p>
    <w:p w14:paraId="4BB29E97">
      <w:pPr>
        <w:pStyle w:val="4"/>
        <w:spacing w:before="23"/>
        <w:ind w:left="0"/>
        <w:jc w:val="left"/>
        <w:rPr>
          <w:rFonts w:hint="eastAsia"/>
        </w:rPr>
      </w:pPr>
      <w:r>
        <w:rPr>
          <w:rFonts w:hint="eastAsia"/>
        </w:rPr>
        <w:t>Matthew 10:30, "But even the hairs of your head are all numbered."</w:t>
      </w:r>
    </w:p>
    <w:p w14:paraId="22FA5981">
      <w:pPr>
        <w:pStyle w:val="4"/>
        <w:spacing w:before="23"/>
        <w:ind w:left="0"/>
        <w:jc w:val="left"/>
        <w:rPr>
          <w:rFonts w:hint="eastAsia"/>
        </w:rPr>
      </w:pPr>
      <w:r>
        <w:rPr>
          <w:rFonts w:hint="eastAsia"/>
        </w:rPr>
        <w:t>马太福音 10:30，“就是你们的头发，也都被数过了。”</w:t>
      </w:r>
    </w:p>
    <w:p w14:paraId="4BDF518F">
      <w:pPr>
        <w:pStyle w:val="4"/>
        <w:spacing w:before="23"/>
        <w:ind w:left="0"/>
        <w:jc w:val="left"/>
        <w:rPr>
          <w:rFonts w:hint="eastAsia"/>
        </w:rPr>
      </w:pPr>
    </w:p>
    <w:p w14:paraId="592B51DA">
      <w:pPr>
        <w:pStyle w:val="4"/>
        <w:spacing w:before="23"/>
        <w:ind w:left="0"/>
        <w:jc w:val="left"/>
        <w:rPr>
          <w:rFonts w:hint="eastAsia"/>
        </w:rPr>
      </w:pPr>
      <w:r>
        <w:rPr>
          <w:rFonts w:hint="eastAsia"/>
        </w:rPr>
        <w:t>Daniel 3:27, "And the satraps, the prefects, the governors, and the king's counselors gathered together and saw that the fire had not had any power over the bodies of those men. The hair of their heads was not singed; their cloaks were not harmed, and no smell of fire had come upon them."</w:t>
      </w:r>
    </w:p>
    <w:p w14:paraId="04EE7CA1">
      <w:pPr>
        <w:pStyle w:val="4"/>
        <w:spacing w:before="23"/>
        <w:ind w:left="0"/>
        <w:jc w:val="left"/>
        <w:rPr>
          <w:rFonts w:hint="eastAsia"/>
        </w:rPr>
      </w:pPr>
      <w:r>
        <w:rPr>
          <w:rFonts w:hint="eastAsia"/>
        </w:rPr>
        <w:t>但以理书 3:27，“那些总督、钦差、巡抚和王的谋士一同聚集，看这三个人，火无力伤他们的身体，头发也没有烧焦，衣裳也没有变色，并没有火燎的气味。”</w:t>
      </w:r>
    </w:p>
    <w:p w14:paraId="2867715F">
      <w:pPr>
        <w:pStyle w:val="4"/>
        <w:spacing w:before="23"/>
        <w:ind w:left="0"/>
        <w:jc w:val="left"/>
        <w:rPr>
          <w:rFonts w:hint="eastAsia"/>
        </w:rPr>
      </w:pPr>
    </w:p>
    <w:p w14:paraId="6226E61B">
      <w:pPr>
        <w:pStyle w:val="4"/>
        <w:spacing w:before="23"/>
        <w:ind w:left="0"/>
        <w:jc w:val="left"/>
        <w:rPr>
          <w:rFonts w:hint="eastAsia"/>
        </w:rPr>
      </w:pPr>
      <w:r>
        <w:rPr>
          <w:rFonts w:hint="eastAsia"/>
        </w:rPr>
        <w:t>Deuteronomy 29:5, "I have led you forty years in the wilderness. Your clothes have not worn out on you, and your sandals have not worn off your feet."</w:t>
      </w:r>
    </w:p>
    <w:p w14:paraId="5347BEF2">
      <w:pPr>
        <w:pStyle w:val="4"/>
        <w:spacing w:before="23"/>
        <w:ind w:left="0"/>
        <w:jc w:val="left"/>
        <w:rPr>
          <w:rFonts w:hint="eastAsia"/>
        </w:rPr>
      </w:pPr>
      <w:r>
        <w:rPr>
          <w:rFonts w:hint="eastAsia"/>
        </w:rPr>
        <w:t>申命记 29:5，“我领你们在旷野四十年，你们身上的衣服并没有穿破，脚上的鞋也没有穿坏。”</w:t>
      </w:r>
    </w:p>
    <w:p w14:paraId="570D941F">
      <w:pPr>
        <w:pStyle w:val="4"/>
        <w:spacing w:before="23"/>
        <w:ind w:left="0"/>
        <w:jc w:val="left"/>
        <w:rPr>
          <w:rFonts w:hint="eastAsia"/>
        </w:rPr>
      </w:pPr>
    </w:p>
    <w:p w14:paraId="3634D517">
      <w:pPr>
        <w:pStyle w:val="4"/>
        <w:spacing w:before="23"/>
        <w:ind w:left="0"/>
        <w:jc w:val="left"/>
        <w:rPr>
          <w:rFonts w:hint="eastAsia"/>
        </w:rPr>
      </w:pPr>
      <w:r>
        <w:rPr>
          <w:rFonts w:hint="eastAsia"/>
        </w:rPr>
        <w:t>(3) Good and Evil.</w:t>
      </w:r>
    </w:p>
    <w:p w14:paraId="633ECC8F">
      <w:pPr>
        <w:pStyle w:val="4"/>
        <w:spacing w:before="23"/>
        <w:ind w:left="0"/>
        <w:jc w:val="left"/>
        <w:rPr>
          <w:rFonts w:hint="eastAsia"/>
        </w:rPr>
      </w:pPr>
      <w:r>
        <w:rPr>
          <w:rFonts w:hint="eastAsia"/>
        </w:rPr>
        <w:t>（3）善与恶。</w:t>
      </w:r>
    </w:p>
    <w:p w14:paraId="018FA3A9">
      <w:pPr>
        <w:pStyle w:val="4"/>
        <w:spacing w:before="23"/>
        <w:ind w:left="0"/>
        <w:jc w:val="left"/>
        <w:rPr>
          <w:rFonts w:hint="eastAsia"/>
        </w:rPr>
      </w:pPr>
    </w:p>
    <w:p w14:paraId="7D8EA670">
      <w:pPr>
        <w:pStyle w:val="4"/>
        <w:spacing w:before="23"/>
        <w:ind w:left="0"/>
        <w:jc w:val="left"/>
        <w:rPr>
          <w:rFonts w:hint="eastAsia"/>
        </w:rPr>
      </w:pPr>
      <w:r>
        <w:rPr>
          <w:rFonts w:hint="eastAsia"/>
        </w:rPr>
        <w:t>XV.The third category pertains to things in terms of their goodness or badness.</w:t>
      </w:r>
    </w:p>
    <w:p w14:paraId="1BB8A621">
      <w:pPr>
        <w:pStyle w:val="4"/>
        <w:spacing w:before="23"/>
        <w:ind w:left="0"/>
        <w:jc w:val="left"/>
        <w:rPr>
          <w:rFonts w:hint="eastAsia"/>
        </w:rPr>
      </w:pPr>
      <w:r>
        <w:rPr>
          <w:rFonts w:hint="eastAsia"/>
        </w:rPr>
        <w:t>XV. 第三类关乎事物的善恶。</w:t>
      </w:r>
    </w:p>
    <w:p w14:paraId="6412FA48">
      <w:pPr>
        <w:pStyle w:val="4"/>
        <w:spacing w:before="23"/>
        <w:ind w:left="0"/>
        <w:jc w:val="left"/>
        <w:rPr>
          <w:rFonts w:hint="eastAsia"/>
        </w:rPr>
      </w:pPr>
    </w:p>
    <w:p w14:paraId="5270B165">
      <w:pPr>
        <w:pStyle w:val="4"/>
        <w:spacing w:before="23"/>
        <w:ind w:left="0"/>
        <w:jc w:val="left"/>
        <w:rPr>
          <w:rFonts w:hint="eastAsia"/>
        </w:rPr>
      </w:pPr>
      <w:r>
        <w:rPr>
          <w:rFonts w:hint="eastAsia"/>
        </w:rPr>
        <w:t>All that is good in nature or grace comes from the Lord.</w:t>
      </w:r>
    </w:p>
    <w:p w14:paraId="579EFFC6">
      <w:pPr>
        <w:pStyle w:val="4"/>
        <w:spacing w:before="23"/>
        <w:ind w:left="0"/>
        <w:jc w:val="left"/>
        <w:rPr>
          <w:rFonts w:hint="eastAsia"/>
        </w:rPr>
      </w:pPr>
      <w:r>
        <w:rPr>
          <w:rFonts w:hint="eastAsia"/>
        </w:rPr>
        <w:t>凡在自然或恩典中为善的，都从主而来。</w:t>
      </w:r>
    </w:p>
    <w:p w14:paraId="5DF64BDE">
      <w:pPr>
        <w:pStyle w:val="4"/>
        <w:spacing w:before="23"/>
        <w:ind w:left="0"/>
        <w:jc w:val="left"/>
        <w:rPr>
          <w:rFonts w:hint="eastAsia"/>
        </w:rPr>
      </w:pPr>
    </w:p>
    <w:p w14:paraId="4F9AE420">
      <w:pPr>
        <w:pStyle w:val="4"/>
        <w:spacing w:before="23"/>
        <w:ind w:left="0"/>
        <w:jc w:val="left"/>
        <w:rPr>
          <w:rFonts w:hint="eastAsia"/>
        </w:rPr>
      </w:pPr>
      <w:r>
        <w:rPr>
          <w:rFonts w:hint="eastAsia"/>
        </w:rPr>
        <w:t>James 1:17, "Every good gift and every perfect gift is from above, coming down from the Father of lights."</w:t>
      </w:r>
    </w:p>
    <w:p w14:paraId="7D8AA2CD">
      <w:pPr>
        <w:pStyle w:val="4"/>
        <w:spacing w:before="23"/>
        <w:ind w:left="0"/>
        <w:jc w:val="left"/>
        <w:rPr>
          <w:rFonts w:hint="eastAsia"/>
        </w:rPr>
      </w:pPr>
      <w:r>
        <w:rPr>
          <w:rFonts w:hint="eastAsia"/>
        </w:rPr>
        <w:t>雅各书 1:17，“各样美善的恩赐和各样全备的赏赐都是从上头来的，从众光之父那里降下来的。”</w:t>
      </w:r>
    </w:p>
    <w:p w14:paraId="670AB3D9">
      <w:pPr>
        <w:pStyle w:val="4"/>
        <w:spacing w:before="23"/>
        <w:ind w:left="0"/>
        <w:jc w:val="left"/>
        <w:rPr>
          <w:rFonts w:hint="eastAsia"/>
        </w:rPr>
      </w:pPr>
    </w:p>
    <w:p w14:paraId="1D46AC35">
      <w:pPr>
        <w:pStyle w:val="4"/>
        <w:spacing w:before="23"/>
        <w:ind w:left="0"/>
        <w:jc w:val="left"/>
        <w:rPr>
          <w:rFonts w:hint="eastAsia"/>
        </w:rPr>
      </w:pPr>
      <w:r>
        <w:rPr>
          <w:rFonts w:hint="eastAsia"/>
        </w:rPr>
        <w:t>Evil can be either the evil of punishment or the evil of sin.</w:t>
      </w:r>
    </w:p>
    <w:p w14:paraId="2934FFCE">
      <w:pPr>
        <w:pStyle w:val="4"/>
        <w:spacing w:before="23"/>
        <w:ind w:left="0"/>
        <w:jc w:val="left"/>
        <w:rPr>
          <w:rFonts w:hint="eastAsia"/>
        </w:rPr>
      </w:pPr>
      <w:r>
        <w:rPr>
          <w:rFonts w:hint="eastAsia"/>
        </w:rPr>
        <w:t>恶可以是刑罚之恶，也可以是罪之恶。</w:t>
      </w:r>
    </w:p>
    <w:p w14:paraId="3E4EB0E5">
      <w:pPr>
        <w:pStyle w:val="4"/>
        <w:spacing w:before="23"/>
        <w:ind w:left="0"/>
        <w:jc w:val="left"/>
        <w:rPr>
          <w:rFonts w:hint="eastAsia"/>
        </w:rPr>
      </w:pPr>
    </w:p>
    <w:p w14:paraId="6092A5B5">
      <w:pPr>
        <w:pStyle w:val="4"/>
        <w:spacing w:before="23"/>
        <w:ind w:left="0"/>
        <w:jc w:val="left"/>
        <w:rPr>
          <w:rFonts w:hint="eastAsia"/>
        </w:rPr>
      </w:pPr>
      <w:r>
        <w:rPr>
          <w:rFonts w:hint="eastAsia"/>
        </w:rPr>
        <w:t>The evil of punishment is from God.</w:t>
      </w:r>
    </w:p>
    <w:p w14:paraId="1619699A">
      <w:pPr>
        <w:pStyle w:val="4"/>
        <w:spacing w:before="23"/>
        <w:ind w:left="0"/>
        <w:jc w:val="left"/>
        <w:rPr>
          <w:rFonts w:hint="eastAsia"/>
        </w:rPr>
      </w:pPr>
      <w:r>
        <w:rPr>
          <w:rFonts w:hint="eastAsia"/>
        </w:rPr>
        <w:t>刑罚之恶来自神。</w:t>
      </w:r>
    </w:p>
    <w:p w14:paraId="5AD09FA6">
      <w:pPr>
        <w:pStyle w:val="4"/>
        <w:spacing w:before="23"/>
        <w:ind w:left="0"/>
        <w:jc w:val="left"/>
        <w:rPr>
          <w:rFonts w:hint="eastAsia"/>
        </w:rPr>
      </w:pPr>
    </w:p>
    <w:p w14:paraId="20E9BBFB">
      <w:pPr>
        <w:pStyle w:val="4"/>
        <w:spacing w:before="23"/>
        <w:ind w:left="0"/>
        <w:jc w:val="left"/>
        <w:rPr>
          <w:rFonts w:hint="eastAsia"/>
        </w:rPr>
      </w:pPr>
      <w:r>
        <w:rPr>
          <w:rFonts w:hint="eastAsia"/>
        </w:rPr>
        <w:t>God sends and directs the evil of punishment as a just Judge or loving Father.</w:t>
      </w:r>
    </w:p>
    <w:p w14:paraId="76BA5EAC">
      <w:pPr>
        <w:pStyle w:val="4"/>
        <w:spacing w:before="23"/>
        <w:ind w:left="0"/>
        <w:jc w:val="left"/>
        <w:rPr>
          <w:rFonts w:hint="eastAsia"/>
        </w:rPr>
      </w:pPr>
      <w:r>
        <w:rPr>
          <w:rFonts w:hint="eastAsia"/>
        </w:rPr>
        <w:t>神作为一位公义的审判者或慈爱的父亲，差遣并引导刑罚之恶。</w:t>
      </w:r>
    </w:p>
    <w:p w14:paraId="0B27ECDF">
      <w:pPr>
        <w:pStyle w:val="4"/>
        <w:spacing w:before="23"/>
        <w:ind w:left="0"/>
        <w:jc w:val="left"/>
        <w:rPr>
          <w:rFonts w:hint="eastAsia"/>
        </w:rPr>
      </w:pPr>
    </w:p>
    <w:p w14:paraId="33AD66A4">
      <w:pPr>
        <w:pStyle w:val="4"/>
        <w:spacing w:before="23"/>
        <w:ind w:left="0"/>
        <w:jc w:val="left"/>
        <w:rPr>
          <w:rFonts w:hint="eastAsia"/>
        </w:rPr>
      </w:pPr>
      <w:r>
        <w:rPr>
          <w:rFonts w:hint="eastAsia"/>
        </w:rPr>
        <w:t>Lamentations 3:38, "Is it not from the mouth of the Most High that good and bad come?"</w:t>
      </w:r>
    </w:p>
    <w:p w14:paraId="56234672">
      <w:pPr>
        <w:pStyle w:val="4"/>
        <w:spacing w:before="23"/>
        <w:ind w:left="0"/>
        <w:jc w:val="left"/>
        <w:rPr>
          <w:rFonts w:hint="eastAsia"/>
        </w:rPr>
      </w:pPr>
      <w:r>
        <w:rPr>
          <w:rFonts w:hint="eastAsia"/>
        </w:rPr>
        <w:t>耶利米哀歌 3:38，“祸福不都出于至高者的口吗？”</w:t>
      </w:r>
    </w:p>
    <w:p w14:paraId="6C6027D3">
      <w:pPr>
        <w:pStyle w:val="4"/>
        <w:spacing w:before="23"/>
        <w:ind w:left="0"/>
        <w:jc w:val="left"/>
        <w:rPr>
          <w:rFonts w:hint="eastAsia"/>
        </w:rPr>
      </w:pPr>
    </w:p>
    <w:p w14:paraId="18CD063D">
      <w:pPr>
        <w:pStyle w:val="4"/>
        <w:spacing w:before="23"/>
        <w:ind w:left="0"/>
        <w:jc w:val="left"/>
        <w:rPr>
          <w:rFonts w:hint="eastAsia"/>
        </w:rPr>
      </w:pPr>
      <w:r>
        <w:rPr>
          <w:rFonts w:hint="eastAsia"/>
        </w:rPr>
        <w:t>Amos 3:6, "Is a trumpet blown in a city, and the people are not afraid? Does disaster come to a city, unless the LORD has done it?"</w:t>
      </w:r>
    </w:p>
    <w:p w14:paraId="0CEEE362">
      <w:pPr>
        <w:pStyle w:val="4"/>
        <w:spacing w:before="23"/>
        <w:ind w:left="0"/>
        <w:jc w:val="left"/>
        <w:rPr>
          <w:rFonts w:hint="eastAsia"/>
        </w:rPr>
      </w:pPr>
      <w:r>
        <w:rPr>
          <w:rFonts w:hint="eastAsia"/>
        </w:rPr>
        <w:t>阿摩司书 3:6，“城中若吹角，百姓岂不惊惧呢？灾祸若临到一城，岂非耶和华所降的吗？”</w:t>
      </w:r>
    </w:p>
    <w:p w14:paraId="60E63B11">
      <w:pPr>
        <w:pStyle w:val="4"/>
        <w:spacing w:before="23"/>
        <w:ind w:left="0"/>
        <w:jc w:val="left"/>
        <w:rPr>
          <w:rFonts w:hint="eastAsia"/>
        </w:rPr>
      </w:pPr>
    </w:p>
    <w:p w14:paraId="6673D15B">
      <w:pPr>
        <w:pStyle w:val="4"/>
        <w:spacing w:before="23"/>
        <w:ind w:left="0"/>
        <w:jc w:val="left"/>
        <w:rPr>
          <w:rFonts w:hint="eastAsia"/>
        </w:rPr>
      </w:pPr>
      <w:r>
        <w:rPr>
          <w:rFonts w:hint="eastAsia"/>
        </w:rPr>
        <w:t>The evil of sin is not from God because:</w:t>
      </w:r>
    </w:p>
    <w:p w14:paraId="271D72B4">
      <w:pPr>
        <w:pStyle w:val="4"/>
        <w:spacing w:before="23"/>
        <w:ind w:left="0"/>
        <w:jc w:val="left"/>
        <w:rPr>
          <w:rFonts w:hint="eastAsia"/>
        </w:rPr>
      </w:pPr>
      <w:r>
        <w:rPr>
          <w:rFonts w:hint="eastAsia"/>
        </w:rPr>
        <w:t>罪之恶不是从神而来，因为：</w:t>
      </w:r>
    </w:p>
    <w:p w14:paraId="59EBBED3">
      <w:pPr>
        <w:pStyle w:val="4"/>
        <w:spacing w:before="23"/>
        <w:ind w:left="0"/>
        <w:jc w:val="left"/>
        <w:rPr>
          <w:rFonts w:hint="eastAsia"/>
        </w:rPr>
      </w:pPr>
    </w:p>
    <w:p w14:paraId="2B901455">
      <w:pPr>
        <w:pStyle w:val="4"/>
        <w:spacing w:before="23"/>
        <w:ind w:left="0"/>
        <w:jc w:val="left"/>
        <w:rPr>
          <w:rFonts w:hint="eastAsia"/>
        </w:rPr>
      </w:pPr>
      <w:r>
        <w:rPr>
          <w:rFonts w:hint="eastAsia"/>
        </w:rPr>
        <w:t>(a)He is holy (Isaiah 6:3), light (1 John 1:5), and a Rock whose work is perfect (Deuteronomy 32:4).</w:t>
      </w:r>
    </w:p>
    <w:p w14:paraId="34D91FEE">
      <w:pPr>
        <w:pStyle w:val="4"/>
        <w:spacing w:before="23"/>
        <w:ind w:left="0"/>
        <w:jc w:val="left"/>
        <w:rPr>
          <w:rFonts w:hint="eastAsia"/>
        </w:rPr>
      </w:pPr>
      <w:r>
        <w:rPr>
          <w:rFonts w:hint="eastAsia"/>
        </w:rPr>
        <w:t>（a）祂是圣洁的（以赛亚书 6:3），是光（约翰一书 1:5），是磐石，祂的作为完全（申命记 32:4）。</w:t>
      </w:r>
    </w:p>
    <w:p w14:paraId="387D3E06">
      <w:pPr>
        <w:pStyle w:val="4"/>
        <w:spacing w:before="23"/>
        <w:ind w:left="0"/>
        <w:jc w:val="left"/>
        <w:rPr>
          <w:rFonts w:hint="eastAsia"/>
        </w:rPr>
      </w:pPr>
    </w:p>
    <w:p w14:paraId="16090B2E">
      <w:pPr>
        <w:pStyle w:val="4"/>
        <w:spacing w:before="23"/>
        <w:ind w:left="0"/>
        <w:jc w:val="left"/>
        <w:rPr>
          <w:rFonts w:hint="eastAsia"/>
        </w:rPr>
      </w:pPr>
      <w:r>
        <w:rPr>
          <w:rFonts w:hint="eastAsia"/>
        </w:rPr>
        <w:t>God's ways are just; He is truth and has no injustice (Job 34:10).</w:t>
      </w:r>
    </w:p>
    <w:p w14:paraId="73D1E232">
      <w:pPr>
        <w:pStyle w:val="4"/>
        <w:spacing w:before="23"/>
        <w:ind w:left="0"/>
        <w:jc w:val="left"/>
        <w:rPr>
          <w:rFonts w:hint="eastAsia"/>
        </w:rPr>
      </w:pPr>
      <w:r>
        <w:rPr>
          <w:rFonts w:hint="eastAsia"/>
        </w:rPr>
        <w:t>神的道路是公义的；祂是真理，毫无不义（约伯记 34:10）。</w:t>
      </w:r>
    </w:p>
    <w:p w14:paraId="30D25E15">
      <w:pPr>
        <w:pStyle w:val="4"/>
        <w:spacing w:before="23"/>
        <w:ind w:left="0"/>
        <w:jc w:val="left"/>
        <w:rPr>
          <w:rFonts w:hint="eastAsia"/>
        </w:rPr>
      </w:pPr>
    </w:p>
    <w:p w14:paraId="2EA444B9">
      <w:pPr>
        <w:pStyle w:val="4"/>
        <w:spacing w:before="23"/>
        <w:ind w:left="0"/>
        <w:jc w:val="left"/>
        <w:rPr>
          <w:rFonts w:hint="eastAsia"/>
        </w:rPr>
      </w:pPr>
      <w:r>
        <w:rPr>
          <w:rFonts w:hint="eastAsia"/>
        </w:rPr>
        <w:t>In Him, there is no unrighteousness (Psalm 92:15).</w:t>
      </w:r>
    </w:p>
    <w:p w14:paraId="38416210">
      <w:pPr>
        <w:pStyle w:val="4"/>
        <w:spacing w:before="23"/>
        <w:ind w:left="0"/>
        <w:jc w:val="left"/>
        <w:rPr>
          <w:rFonts w:hint="eastAsia"/>
        </w:rPr>
      </w:pPr>
      <w:r>
        <w:rPr>
          <w:rFonts w:hint="eastAsia"/>
        </w:rPr>
        <w:t>在祂里面，毫无不义（诗篇 92:15）。</w:t>
      </w:r>
    </w:p>
    <w:p w14:paraId="50250F89">
      <w:pPr>
        <w:pStyle w:val="4"/>
        <w:spacing w:before="23"/>
        <w:ind w:left="0"/>
        <w:jc w:val="left"/>
        <w:rPr>
          <w:rFonts w:hint="eastAsia"/>
        </w:rPr>
      </w:pPr>
    </w:p>
    <w:p w14:paraId="38FA43BA">
      <w:pPr>
        <w:pStyle w:val="4"/>
        <w:spacing w:before="23"/>
        <w:ind w:left="0"/>
        <w:jc w:val="left"/>
        <w:rPr>
          <w:rFonts w:hint="eastAsia"/>
        </w:rPr>
      </w:pPr>
      <w:r>
        <w:rPr>
          <w:rFonts w:hint="eastAsia"/>
        </w:rPr>
        <w:t>(b)God has forbidden evil and will punish it.</w:t>
      </w:r>
    </w:p>
    <w:p w14:paraId="4D8DE17D">
      <w:pPr>
        <w:pStyle w:val="4"/>
        <w:spacing w:before="23"/>
        <w:ind w:left="0"/>
        <w:jc w:val="left"/>
        <w:rPr>
          <w:rFonts w:hint="eastAsia"/>
        </w:rPr>
      </w:pPr>
      <w:r>
        <w:rPr>
          <w:rFonts w:hint="eastAsia"/>
        </w:rPr>
        <w:t>（b）神禁止邪恶，并将惩罚它。</w:t>
      </w:r>
    </w:p>
    <w:p w14:paraId="45F20F8E">
      <w:pPr>
        <w:pStyle w:val="4"/>
        <w:spacing w:before="23"/>
        <w:ind w:left="0"/>
        <w:jc w:val="left"/>
        <w:rPr>
          <w:rFonts w:hint="eastAsia"/>
        </w:rPr>
      </w:pPr>
    </w:p>
    <w:p w14:paraId="3FF61229">
      <w:pPr>
        <w:pStyle w:val="4"/>
        <w:spacing w:before="23"/>
        <w:ind w:left="0"/>
        <w:jc w:val="left"/>
        <w:rPr>
          <w:rFonts w:hint="eastAsia"/>
        </w:rPr>
      </w:pPr>
      <w:r>
        <w:rPr>
          <w:rFonts w:hint="eastAsia"/>
        </w:rPr>
        <w:t>Therefore, He is not the cause of sin.</w:t>
      </w:r>
    </w:p>
    <w:p w14:paraId="2FD66304">
      <w:pPr>
        <w:pStyle w:val="4"/>
        <w:spacing w:before="23"/>
        <w:ind w:left="0"/>
        <w:jc w:val="left"/>
        <w:rPr>
          <w:rFonts w:hint="eastAsia"/>
        </w:rPr>
      </w:pPr>
      <w:r>
        <w:rPr>
          <w:rFonts w:hint="eastAsia"/>
        </w:rPr>
        <w:t>因此，祂不是罪的原因。</w:t>
      </w:r>
    </w:p>
    <w:p w14:paraId="21A0C4C1">
      <w:pPr>
        <w:pStyle w:val="4"/>
        <w:spacing w:before="23"/>
        <w:ind w:left="0"/>
        <w:jc w:val="left"/>
        <w:rPr>
          <w:rFonts w:hint="eastAsia"/>
        </w:rPr>
      </w:pPr>
    </w:p>
    <w:p w14:paraId="04A53FC4">
      <w:pPr>
        <w:pStyle w:val="4"/>
        <w:spacing w:before="23"/>
        <w:ind w:left="0"/>
        <w:jc w:val="left"/>
        <w:rPr>
          <w:rFonts w:hint="eastAsia"/>
        </w:rPr>
      </w:pPr>
      <w:r>
        <w:rPr>
          <w:rFonts w:hint="eastAsia"/>
        </w:rPr>
        <w:t>We declare this and testify to it wholeheartedly to the entire world.</w:t>
      </w:r>
    </w:p>
    <w:p w14:paraId="735E34C6">
      <w:pPr>
        <w:pStyle w:val="4"/>
        <w:spacing w:before="23"/>
        <w:ind w:left="0"/>
        <w:jc w:val="left"/>
        <w:rPr>
          <w:rFonts w:hint="eastAsia"/>
        </w:rPr>
      </w:pPr>
      <w:r>
        <w:rPr>
          <w:rFonts w:hint="eastAsia"/>
        </w:rPr>
        <w:t>我们向全世界全心宣告并为此作见证。</w:t>
      </w:r>
    </w:p>
    <w:p w14:paraId="2FA05149">
      <w:pPr>
        <w:pStyle w:val="4"/>
        <w:spacing w:before="23"/>
        <w:ind w:left="0"/>
        <w:jc w:val="left"/>
        <w:rPr>
          <w:rFonts w:hint="eastAsia"/>
        </w:rPr>
      </w:pPr>
    </w:p>
    <w:p w14:paraId="5C11DD47">
      <w:pPr>
        <w:pStyle w:val="4"/>
        <w:spacing w:before="23"/>
        <w:ind w:left="0"/>
        <w:jc w:val="left"/>
        <w:rPr>
          <w:rFonts w:hint="eastAsia"/>
        </w:rPr>
      </w:pPr>
      <w:r>
        <w:rPr>
          <w:rFonts w:hint="eastAsia"/>
        </w:rPr>
        <w:t>Thus, it is evident that it is slanderous to say that the Reformed Church teaches that God is the cause of sin.</w:t>
      </w:r>
    </w:p>
    <w:p w14:paraId="7BA38215">
      <w:pPr>
        <w:pStyle w:val="4"/>
        <w:spacing w:before="23"/>
        <w:ind w:left="0"/>
        <w:jc w:val="left"/>
        <w:rPr>
          <w:rFonts w:hint="eastAsia"/>
        </w:rPr>
      </w:pPr>
      <w:r>
        <w:rPr>
          <w:rFonts w:hint="eastAsia"/>
        </w:rPr>
        <w:t>因此，很明显，说改革宗教会教导神是罪的原因，这是诽谤。</w:t>
      </w:r>
    </w:p>
    <w:p w14:paraId="3AAB8676">
      <w:pPr>
        <w:pStyle w:val="4"/>
        <w:spacing w:before="23"/>
        <w:ind w:left="0"/>
        <w:jc w:val="left"/>
        <w:rPr>
          <w:rFonts w:hint="eastAsia"/>
        </w:rPr>
      </w:pPr>
    </w:p>
    <w:p w14:paraId="18142146">
      <w:pPr>
        <w:pStyle w:val="4"/>
        <w:spacing w:before="23"/>
        <w:ind w:left="0"/>
        <w:jc w:val="left"/>
        <w:rPr>
          <w:rFonts w:hint="eastAsia"/>
        </w:rPr>
      </w:pPr>
      <w:r>
        <w:rPr>
          <w:rFonts w:hint="eastAsia"/>
        </w:rPr>
        <w:t>Nevertheless, God governs regarding sin; otherwise, the entire human race would be exempt from God's governance because it sins in its deeds.</w:t>
      </w:r>
    </w:p>
    <w:p w14:paraId="2C09F897">
      <w:pPr>
        <w:pStyle w:val="4"/>
        <w:spacing w:before="23"/>
        <w:ind w:left="0"/>
        <w:jc w:val="left"/>
        <w:rPr>
          <w:rFonts w:hint="eastAsia"/>
        </w:rPr>
      </w:pPr>
      <w:r>
        <w:rPr>
          <w:rFonts w:hint="eastAsia"/>
        </w:rPr>
        <w:t>然而，神在罪的事情上施行治理；否则，整个人类就会因其行为犯罪而免于神的治理。</w:t>
      </w:r>
    </w:p>
    <w:p w14:paraId="2C35C4C6">
      <w:pPr>
        <w:pStyle w:val="4"/>
        <w:spacing w:before="23"/>
        <w:ind w:left="0"/>
        <w:jc w:val="left"/>
        <w:rPr>
          <w:rFonts w:hint="eastAsia"/>
        </w:rPr>
      </w:pPr>
    </w:p>
    <w:p w14:paraId="39030994">
      <w:pPr>
        <w:pStyle w:val="4"/>
        <w:spacing w:before="23"/>
        <w:ind w:left="0"/>
        <w:jc w:val="left"/>
        <w:rPr>
          <w:rFonts w:hint="eastAsia"/>
        </w:rPr>
      </w:pPr>
      <w:r>
        <w:rPr>
          <w:rFonts w:hint="eastAsia"/>
        </w:rPr>
        <w:t>That God governs concerning sin cannot be denied by anyone who believes in God's Word, from which we will clearly demonstrate this.</w:t>
      </w:r>
    </w:p>
    <w:p w14:paraId="138E7607">
      <w:pPr>
        <w:pStyle w:val="4"/>
        <w:spacing w:before="23"/>
        <w:ind w:left="0"/>
        <w:jc w:val="left"/>
        <w:rPr>
          <w:rFonts w:hint="eastAsia"/>
        </w:rPr>
      </w:pPr>
      <w:r>
        <w:rPr>
          <w:rFonts w:hint="eastAsia"/>
        </w:rPr>
        <w:t>凡相信神话语的人，都不能否认神在罪的事情上施行治理，我们将从神的话语中清楚地证明这一点。</w:t>
      </w:r>
    </w:p>
    <w:p w14:paraId="67B8495D">
      <w:pPr>
        <w:pStyle w:val="4"/>
        <w:spacing w:before="23"/>
        <w:ind w:left="0"/>
        <w:jc w:val="left"/>
        <w:rPr>
          <w:rFonts w:hint="eastAsia"/>
        </w:rPr>
      </w:pPr>
    </w:p>
    <w:p w14:paraId="1037A99B">
      <w:pPr>
        <w:pStyle w:val="4"/>
        <w:spacing w:before="23"/>
        <w:ind w:left="0"/>
        <w:jc w:val="left"/>
        <w:rPr>
          <w:rFonts w:hint="eastAsia"/>
        </w:rPr>
      </w:pPr>
      <w:r>
        <w:rPr>
          <w:rFonts w:hint="eastAsia"/>
        </w:rPr>
        <w:t>The Natural Movements Belong to God.</w:t>
      </w:r>
    </w:p>
    <w:p w14:paraId="3BF48F38">
      <w:pPr>
        <w:pStyle w:val="4"/>
        <w:spacing w:before="23"/>
        <w:ind w:left="0"/>
        <w:jc w:val="left"/>
        <w:rPr>
          <w:rFonts w:hint="eastAsia"/>
        </w:rPr>
      </w:pPr>
      <w:r>
        <w:rPr>
          <w:rFonts w:hint="eastAsia"/>
        </w:rPr>
        <w:t>自然的运动属于神。</w:t>
      </w:r>
    </w:p>
    <w:p w14:paraId="24393FB6">
      <w:pPr>
        <w:pStyle w:val="4"/>
        <w:spacing w:before="23"/>
        <w:ind w:left="0"/>
        <w:jc w:val="left"/>
        <w:rPr>
          <w:rFonts w:hint="eastAsia"/>
        </w:rPr>
      </w:pPr>
    </w:p>
    <w:p w14:paraId="2695697C">
      <w:pPr>
        <w:pStyle w:val="4"/>
        <w:spacing w:before="23"/>
        <w:ind w:left="0"/>
        <w:jc w:val="left"/>
        <w:rPr>
          <w:rFonts w:hint="eastAsia"/>
        </w:rPr>
      </w:pPr>
      <w:r>
        <w:rPr>
          <w:rFonts w:hint="eastAsia"/>
        </w:rPr>
        <w:t>XVI.To understand God's governance concerning sin, one must consider three aspects of every sin:</w:t>
      </w:r>
    </w:p>
    <w:p w14:paraId="673B8D69">
      <w:pPr>
        <w:pStyle w:val="4"/>
        <w:spacing w:before="23"/>
        <w:ind w:left="0"/>
        <w:jc w:val="left"/>
        <w:rPr>
          <w:rFonts w:hint="eastAsia"/>
        </w:rPr>
      </w:pPr>
      <w:r>
        <w:rPr>
          <w:rFonts w:hint="eastAsia"/>
        </w:rPr>
        <w:t>XVI. 要理解神在罪上的治理，必须考虑每一个罪的三个方面：</w:t>
      </w:r>
    </w:p>
    <w:p w14:paraId="7F21191B">
      <w:pPr>
        <w:pStyle w:val="4"/>
        <w:spacing w:before="23"/>
        <w:ind w:left="0"/>
        <w:jc w:val="left"/>
        <w:rPr>
          <w:rFonts w:hint="eastAsia"/>
        </w:rPr>
      </w:pPr>
    </w:p>
    <w:p w14:paraId="77F48E95">
      <w:pPr>
        <w:pStyle w:val="4"/>
        <w:spacing w:before="23"/>
        <w:ind w:left="0"/>
        <w:jc w:val="left"/>
        <w:rPr>
          <w:rFonts w:hint="eastAsia"/>
        </w:rPr>
      </w:pPr>
      <w:r>
        <w:rPr>
          <w:rFonts w:hint="eastAsia"/>
        </w:rPr>
        <w:t>1.The natural movement.</w:t>
      </w:r>
    </w:p>
    <w:p w14:paraId="69BD0489">
      <w:pPr>
        <w:pStyle w:val="4"/>
        <w:spacing w:before="23"/>
        <w:ind w:left="0"/>
        <w:jc w:val="left"/>
        <w:rPr>
          <w:rFonts w:hint="eastAsia"/>
        </w:rPr>
      </w:pPr>
      <w:r>
        <w:rPr>
          <w:rFonts w:hint="eastAsia"/>
        </w:rPr>
        <w:t>1. 自然的运动。</w:t>
      </w:r>
    </w:p>
    <w:p w14:paraId="0DD27FF5">
      <w:pPr>
        <w:pStyle w:val="4"/>
        <w:spacing w:before="23"/>
        <w:ind w:left="0"/>
        <w:jc w:val="left"/>
        <w:rPr>
          <w:rFonts w:hint="eastAsia"/>
        </w:rPr>
      </w:pPr>
    </w:p>
    <w:p w14:paraId="71B16B8E">
      <w:pPr>
        <w:pStyle w:val="4"/>
        <w:spacing w:before="23"/>
        <w:ind w:left="0"/>
        <w:jc w:val="left"/>
        <w:rPr>
          <w:rFonts w:hint="eastAsia"/>
        </w:rPr>
      </w:pPr>
      <w:r>
        <w:rPr>
          <w:rFonts w:hint="eastAsia"/>
        </w:rPr>
        <w:t>2.The disorder in that movement.</w:t>
      </w:r>
    </w:p>
    <w:p w14:paraId="6DC3F123">
      <w:pPr>
        <w:pStyle w:val="4"/>
        <w:spacing w:before="23"/>
        <w:ind w:left="0"/>
        <w:jc w:val="left"/>
        <w:rPr>
          <w:rFonts w:hint="eastAsia"/>
        </w:rPr>
      </w:pPr>
      <w:r>
        <w:rPr>
          <w:rFonts w:hint="eastAsia"/>
        </w:rPr>
        <w:t>2. 那运动中的失序。</w:t>
      </w:r>
    </w:p>
    <w:p w14:paraId="18AB6D3A">
      <w:pPr>
        <w:pStyle w:val="4"/>
        <w:spacing w:before="23"/>
        <w:ind w:left="0"/>
        <w:jc w:val="left"/>
        <w:rPr>
          <w:rFonts w:hint="eastAsia"/>
        </w:rPr>
      </w:pPr>
    </w:p>
    <w:p w14:paraId="3CC22759">
      <w:pPr>
        <w:pStyle w:val="4"/>
        <w:spacing w:before="23"/>
        <w:ind w:left="0"/>
        <w:jc w:val="left"/>
        <w:rPr>
          <w:rFonts w:hint="eastAsia"/>
        </w:rPr>
      </w:pPr>
      <w:r>
        <w:rPr>
          <w:rFonts w:hint="eastAsia"/>
        </w:rPr>
        <w:t>3.The guidance toward a good end.</w:t>
      </w:r>
    </w:p>
    <w:p w14:paraId="695ACCF5">
      <w:pPr>
        <w:pStyle w:val="4"/>
        <w:spacing w:before="23"/>
        <w:ind w:left="0"/>
        <w:jc w:val="left"/>
        <w:rPr>
          <w:rFonts w:hint="eastAsia"/>
        </w:rPr>
      </w:pPr>
      <w:r>
        <w:rPr>
          <w:rFonts w:hint="eastAsia"/>
        </w:rPr>
        <w:t>3. 朝向一个良善结局的引导。</w:t>
      </w:r>
    </w:p>
    <w:p w14:paraId="5F52DF87">
      <w:pPr>
        <w:pStyle w:val="4"/>
        <w:spacing w:before="23"/>
        <w:ind w:left="0"/>
        <w:jc w:val="left"/>
        <w:rPr>
          <w:rFonts w:hint="eastAsia"/>
        </w:rPr>
      </w:pPr>
    </w:p>
    <w:p w14:paraId="6EFE93A9">
      <w:pPr>
        <w:pStyle w:val="4"/>
        <w:spacing w:before="23"/>
        <w:ind w:left="0"/>
        <w:jc w:val="left"/>
        <w:rPr>
          <w:rFonts w:hint="eastAsia"/>
        </w:rPr>
      </w:pPr>
      <w:r>
        <w:rPr>
          <w:rFonts w:hint="eastAsia"/>
        </w:rPr>
        <w:t>4.Regarding the natural movement, in and of itself, it is from God, as shown in the second act of Providence, namely, cooperation.</w:t>
      </w:r>
    </w:p>
    <w:p w14:paraId="56A1EBC6">
      <w:pPr>
        <w:pStyle w:val="4"/>
        <w:spacing w:before="23"/>
        <w:ind w:left="0"/>
        <w:jc w:val="left"/>
        <w:rPr>
          <w:rFonts w:hint="eastAsia"/>
        </w:rPr>
      </w:pPr>
      <w:r>
        <w:rPr>
          <w:rFonts w:hint="eastAsia"/>
        </w:rPr>
        <w:t>4. 关于自然的运动本身，它是来自神的，正如在护理的第二项作为，即协同中所显示的。</w:t>
      </w:r>
    </w:p>
    <w:p w14:paraId="0197B28E">
      <w:pPr>
        <w:pStyle w:val="4"/>
        <w:spacing w:before="23"/>
        <w:ind w:left="0"/>
        <w:jc w:val="left"/>
        <w:rPr>
          <w:rFonts w:hint="eastAsia"/>
        </w:rPr>
      </w:pPr>
    </w:p>
    <w:p w14:paraId="632D3055">
      <w:pPr>
        <w:pStyle w:val="4"/>
        <w:spacing w:before="23"/>
        <w:ind w:left="0"/>
        <w:jc w:val="left"/>
        <w:rPr>
          <w:rFonts w:hint="eastAsia"/>
        </w:rPr>
      </w:pPr>
      <w:r>
        <w:rPr>
          <w:rFonts w:hint="eastAsia"/>
        </w:rPr>
        <w:t>That the guidance of sin (3) toward a good end is from God will be shown shortly.</w:t>
      </w:r>
    </w:p>
    <w:p w14:paraId="14965DC7">
      <w:pPr>
        <w:pStyle w:val="4"/>
        <w:spacing w:before="23"/>
        <w:ind w:left="0"/>
        <w:jc w:val="left"/>
        <w:rPr>
          <w:rFonts w:hint="eastAsia"/>
        </w:rPr>
      </w:pPr>
      <w:r>
        <w:rPr>
          <w:rFonts w:hint="eastAsia"/>
        </w:rPr>
        <w:t>罪被引导（3）朝向一个良善的结局是来自神的，这一点稍后会说明。</w:t>
      </w:r>
    </w:p>
    <w:p w14:paraId="4A52DF63">
      <w:pPr>
        <w:pStyle w:val="4"/>
        <w:spacing w:before="23"/>
        <w:ind w:left="0"/>
        <w:jc w:val="left"/>
        <w:rPr>
          <w:rFonts w:hint="eastAsia"/>
        </w:rPr>
      </w:pPr>
    </w:p>
    <w:p w14:paraId="4D365E71">
      <w:pPr>
        <w:pStyle w:val="4"/>
        <w:spacing w:before="23"/>
        <w:ind w:left="0"/>
        <w:jc w:val="left"/>
        <w:rPr>
          <w:rFonts w:hint="eastAsia"/>
        </w:rPr>
      </w:pPr>
      <w:r>
        <w:rPr>
          <w:rFonts w:hint="eastAsia"/>
        </w:rPr>
        <w:t>2.Human Misuse. However, the disorder, the misuse of God's inflowing power, the corruption of it, and the irregularity in movement, both inwardly and outwardly, are not from God but from man himself.</w:t>
      </w:r>
    </w:p>
    <w:p w14:paraId="177AB441">
      <w:pPr>
        <w:pStyle w:val="4"/>
        <w:spacing w:before="23"/>
        <w:ind w:left="0"/>
        <w:jc w:val="left"/>
        <w:rPr>
          <w:rFonts w:hint="eastAsia"/>
        </w:rPr>
      </w:pPr>
      <w:r>
        <w:rPr>
          <w:rFonts w:hint="eastAsia"/>
        </w:rPr>
        <w:t>2. 人的误用。然而，失序，对神流入能力的误用，其败坏，以及内外运动的不规律，都不是来自神，而是来自人自己。</w:t>
      </w:r>
    </w:p>
    <w:p w14:paraId="5013FB5A">
      <w:pPr>
        <w:pStyle w:val="4"/>
        <w:spacing w:before="23"/>
        <w:ind w:left="0"/>
        <w:jc w:val="left"/>
        <w:rPr>
          <w:rFonts w:hint="eastAsia"/>
        </w:rPr>
      </w:pPr>
    </w:p>
    <w:p w14:paraId="0D1BC8A6">
      <w:pPr>
        <w:pStyle w:val="4"/>
        <w:spacing w:before="23"/>
        <w:ind w:left="0"/>
        <w:jc w:val="left"/>
        <w:rPr>
          <w:rFonts w:hint="eastAsia"/>
        </w:rPr>
      </w:pPr>
      <w:r>
        <w:rPr>
          <w:rFonts w:hint="eastAsia"/>
        </w:rPr>
        <w:t>Nevertheless, in sinning, man is not independent because he distorts the influence upon which he depends for his movement.</w:t>
      </w:r>
    </w:p>
    <w:p w14:paraId="2360E647">
      <w:pPr>
        <w:pStyle w:val="4"/>
        <w:spacing w:before="23"/>
        <w:ind w:left="0"/>
        <w:jc w:val="left"/>
        <w:rPr>
          <w:rFonts w:hint="eastAsia"/>
        </w:rPr>
      </w:pPr>
      <w:r>
        <w:rPr>
          <w:rFonts w:hint="eastAsia"/>
        </w:rPr>
        <w:t>然而，在犯罪中，人不是独立的，因为他扭曲了他赖以运动的影响。</w:t>
      </w:r>
    </w:p>
    <w:p w14:paraId="4CB6F44A">
      <w:pPr>
        <w:pStyle w:val="4"/>
        <w:spacing w:before="23"/>
        <w:ind w:left="0"/>
        <w:jc w:val="left"/>
        <w:rPr>
          <w:rFonts w:hint="eastAsia"/>
        </w:rPr>
      </w:pPr>
    </w:p>
    <w:p w14:paraId="3067DD26">
      <w:pPr>
        <w:pStyle w:val="4"/>
        <w:spacing w:before="23"/>
        <w:ind w:left="0"/>
        <w:jc w:val="left"/>
        <w:rPr>
          <w:rFonts w:hint="eastAsia"/>
        </w:rPr>
      </w:pPr>
      <w:r>
        <w:rPr>
          <w:rFonts w:hint="eastAsia"/>
        </w:rPr>
        <w:t>XVII.God's governance alongside sin can be understood in three aspects:</w:t>
      </w:r>
    </w:p>
    <w:p w14:paraId="0246D44D">
      <w:pPr>
        <w:pStyle w:val="4"/>
        <w:spacing w:before="23"/>
        <w:ind w:left="0"/>
        <w:jc w:val="left"/>
        <w:rPr>
          <w:rFonts w:hint="eastAsia"/>
        </w:rPr>
      </w:pPr>
      <w:r>
        <w:rPr>
          <w:rFonts w:hint="eastAsia"/>
        </w:rPr>
        <w:t>XVII. 神在罪旁边的治理可以从三个方面来理解：</w:t>
      </w:r>
    </w:p>
    <w:p w14:paraId="773EE0EB">
      <w:pPr>
        <w:pStyle w:val="4"/>
        <w:spacing w:before="23"/>
        <w:ind w:left="0"/>
        <w:jc w:val="left"/>
        <w:rPr>
          <w:rFonts w:hint="eastAsia"/>
        </w:rPr>
      </w:pPr>
    </w:p>
    <w:p w14:paraId="3CC6134E">
      <w:pPr>
        <w:pStyle w:val="4"/>
        <w:spacing w:before="23"/>
        <w:ind w:left="0"/>
        <w:jc w:val="left"/>
        <w:rPr>
          <w:rFonts w:hint="eastAsia"/>
        </w:rPr>
      </w:pPr>
      <w:r>
        <w:rPr>
          <w:rFonts w:hint="eastAsia"/>
        </w:rPr>
        <w:t>(1)In the beginning,</w:t>
      </w:r>
    </w:p>
    <w:p w14:paraId="56DF4A9B">
      <w:pPr>
        <w:pStyle w:val="4"/>
        <w:spacing w:before="23"/>
        <w:ind w:left="0"/>
        <w:jc w:val="left"/>
        <w:rPr>
          <w:rFonts w:hint="eastAsia"/>
        </w:rPr>
      </w:pPr>
      <w:r>
        <w:rPr>
          <w:rFonts w:hint="eastAsia"/>
        </w:rPr>
        <w:t>（1）在起初，</w:t>
      </w:r>
    </w:p>
    <w:p w14:paraId="286014A1">
      <w:pPr>
        <w:pStyle w:val="4"/>
        <w:spacing w:before="23"/>
        <w:ind w:left="0"/>
        <w:jc w:val="left"/>
        <w:rPr>
          <w:rFonts w:hint="eastAsia"/>
        </w:rPr>
      </w:pPr>
    </w:p>
    <w:p w14:paraId="21A5C40B">
      <w:pPr>
        <w:pStyle w:val="4"/>
        <w:spacing w:before="23"/>
        <w:ind w:left="0"/>
        <w:jc w:val="left"/>
        <w:rPr>
          <w:rFonts w:hint="eastAsia"/>
        </w:rPr>
      </w:pPr>
      <w:r>
        <w:rPr>
          <w:rFonts w:hint="eastAsia"/>
        </w:rPr>
        <w:t>(2)In the progress,</w:t>
      </w:r>
    </w:p>
    <w:p w14:paraId="4C8941CF">
      <w:pPr>
        <w:pStyle w:val="4"/>
        <w:spacing w:before="23"/>
        <w:ind w:left="0"/>
        <w:jc w:val="left"/>
        <w:rPr>
          <w:rFonts w:hint="eastAsia"/>
        </w:rPr>
      </w:pPr>
      <w:r>
        <w:rPr>
          <w:rFonts w:hint="eastAsia"/>
        </w:rPr>
        <w:t>（2）在过程中，</w:t>
      </w:r>
    </w:p>
    <w:p w14:paraId="2444E70E">
      <w:pPr>
        <w:pStyle w:val="4"/>
        <w:spacing w:before="23"/>
        <w:ind w:left="0"/>
        <w:jc w:val="left"/>
        <w:rPr>
          <w:rFonts w:hint="eastAsia"/>
        </w:rPr>
      </w:pPr>
    </w:p>
    <w:p w14:paraId="1B3C0D34">
      <w:pPr>
        <w:pStyle w:val="4"/>
        <w:spacing w:before="23"/>
        <w:ind w:left="0"/>
        <w:jc w:val="left"/>
        <w:rPr>
          <w:rFonts w:hint="eastAsia"/>
        </w:rPr>
      </w:pPr>
      <w:r>
        <w:rPr>
          <w:rFonts w:hint="eastAsia"/>
        </w:rPr>
        <w:t>(3)In the end.</w:t>
      </w:r>
    </w:p>
    <w:p w14:paraId="7A4D781A">
      <w:pPr>
        <w:pStyle w:val="4"/>
        <w:spacing w:before="23"/>
        <w:ind w:left="0"/>
        <w:jc w:val="left"/>
        <w:rPr>
          <w:rFonts w:hint="eastAsia"/>
        </w:rPr>
      </w:pPr>
      <w:r>
        <w:rPr>
          <w:rFonts w:hint="eastAsia"/>
        </w:rPr>
        <w:t>（3）在结局。</w:t>
      </w:r>
    </w:p>
    <w:p w14:paraId="191278EF">
      <w:pPr>
        <w:pStyle w:val="4"/>
        <w:spacing w:before="23"/>
        <w:ind w:left="0"/>
        <w:jc w:val="left"/>
        <w:rPr>
          <w:rFonts w:hint="eastAsia"/>
        </w:rPr>
      </w:pPr>
    </w:p>
    <w:p w14:paraId="1EB53412">
      <w:pPr>
        <w:pStyle w:val="4"/>
        <w:spacing w:before="23"/>
        <w:ind w:left="0"/>
        <w:jc w:val="left"/>
        <w:rPr>
          <w:rFonts w:hint="eastAsia"/>
        </w:rPr>
      </w:pPr>
      <w:r>
        <w:rPr>
          <w:rFonts w:hint="eastAsia"/>
        </w:rPr>
        <w:t>1. In the beginning, God permits sin to occur.</w:t>
      </w:r>
    </w:p>
    <w:p w14:paraId="596EE219">
      <w:pPr>
        <w:pStyle w:val="4"/>
        <w:spacing w:before="23"/>
        <w:ind w:left="0"/>
        <w:jc w:val="left"/>
        <w:rPr>
          <w:rFonts w:hint="eastAsia"/>
        </w:rPr>
      </w:pPr>
      <w:r>
        <w:rPr>
          <w:rFonts w:hint="eastAsia"/>
        </w:rPr>
        <w:t>1. 在起初，神任凭罪发生。</w:t>
      </w:r>
    </w:p>
    <w:p w14:paraId="78F5BBF9">
      <w:pPr>
        <w:pStyle w:val="4"/>
        <w:spacing w:before="23"/>
        <w:ind w:left="0"/>
        <w:jc w:val="left"/>
        <w:rPr>
          <w:rFonts w:hint="eastAsia"/>
        </w:rPr>
      </w:pPr>
    </w:p>
    <w:p w14:paraId="645FCEB2">
      <w:pPr>
        <w:pStyle w:val="4"/>
        <w:spacing w:before="23"/>
        <w:ind w:left="0"/>
        <w:jc w:val="left"/>
        <w:rPr>
          <w:rFonts w:hint="eastAsia"/>
        </w:rPr>
      </w:pPr>
      <w:r>
        <w:rPr>
          <w:rFonts w:hint="eastAsia"/>
        </w:rPr>
        <w:t>Psalm 81:13, "Oh, that my people would listen to me, that Israel would walk in my ways!"</w:t>
      </w:r>
    </w:p>
    <w:p w14:paraId="512C6D8B">
      <w:pPr>
        <w:pStyle w:val="4"/>
        <w:spacing w:before="23"/>
        <w:ind w:left="0"/>
        <w:jc w:val="left"/>
        <w:rPr>
          <w:rFonts w:hint="eastAsia"/>
        </w:rPr>
      </w:pPr>
      <w:r>
        <w:rPr>
          <w:rFonts w:hint="eastAsia"/>
        </w:rPr>
        <w:t>诗篇 81:13，“甚愿我的民肯听从我，以色列肯行我的道！”</w:t>
      </w:r>
    </w:p>
    <w:p w14:paraId="60F77765">
      <w:pPr>
        <w:pStyle w:val="4"/>
        <w:spacing w:before="23"/>
        <w:ind w:left="0"/>
        <w:jc w:val="left"/>
        <w:rPr>
          <w:rFonts w:hint="eastAsia"/>
        </w:rPr>
      </w:pPr>
    </w:p>
    <w:p w14:paraId="10025B10">
      <w:pPr>
        <w:pStyle w:val="4"/>
        <w:spacing w:before="23"/>
        <w:ind w:left="0"/>
        <w:jc w:val="left"/>
        <w:rPr>
          <w:rFonts w:hint="eastAsia"/>
        </w:rPr>
      </w:pPr>
      <w:r>
        <w:rPr>
          <w:rFonts w:hint="eastAsia"/>
        </w:rPr>
        <w:t>Acts 14:16, "In past generations, he allowed all the nations to walk in their own ways."</w:t>
      </w:r>
    </w:p>
    <w:p w14:paraId="78E345A9">
      <w:pPr>
        <w:pStyle w:val="4"/>
        <w:spacing w:before="23"/>
        <w:ind w:left="0"/>
        <w:jc w:val="left"/>
        <w:rPr>
          <w:rFonts w:hint="eastAsia"/>
        </w:rPr>
      </w:pPr>
      <w:r>
        <w:rPr>
          <w:rFonts w:hint="eastAsia"/>
        </w:rPr>
        <w:t>使徒行传 14:16，“祂在从前的世代，任凭万国各行其道。”</w:t>
      </w:r>
    </w:p>
    <w:p w14:paraId="535847FA">
      <w:pPr>
        <w:pStyle w:val="4"/>
        <w:spacing w:before="23"/>
        <w:ind w:left="0"/>
        <w:jc w:val="left"/>
        <w:rPr>
          <w:rFonts w:hint="eastAsia"/>
        </w:rPr>
      </w:pPr>
    </w:p>
    <w:p w14:paraId="450EF5B2">
      <w:pPr>
        <w:pStyle w:val="4"/>
        <w:spacing w:before="23"/>
        <w:ind w:left="0"/>
        <w:jc w:val="left"/>
        <w:rPr>
          <w:rFonts w:hint="eastAsia"/>
        </w:rPr>
      </w:pPr>
      <w:r>
        <w:rPr>
          <w:rFonts w:hint="eastAsia"/>
        </w:rPr>
        <w:t>God allows sin, not in a way that He releases the sinner from the law by which they were bound, for then God would approve of sin and couldn't punish it.</w:t>
      </w:r>
    </w:p>
    <w:p w14:paraId="72CDE3B3">
      <w:pPr>
        <w:pStyle w:val="4"/>
        <w:spacing w:before="23"/>
        <w:ind w:left="0"/>
        <w:jc w:val="left"/>
        <w:rPr>
          <w:rFonts w:hint="eastAsia"/>
        </w:rPr>
      </w:pPr>
      <w:r>
        <w:rPr>
          <w:rFonts w:hint="eastAsia"/>
        </w:rPr>
        <w:t>神任凭罪，不是以一种方式，即祂将罪人从他们被绑定的律法中释放出来，因为那样神就会认可罪，并且不能惩罚它。</w:t>
      </w:r>
    </w:p>
    <w:p w14:paraId="2DCEEA87">
      <w:pPr>
        <w:pStyle w:val="4"/>
        <w:spacing w:before="23"/>
        <w:ind w:left="0"/>
        <w:jc w:val="left"/>
        <w:rPr>
          <w:rFonts w:hint="eastAsia"/>
        </w:rPr>
      </w:pPr>
    </w:p>
    <w:p w14:paraId="5772174B">
      <w:pPr>
        <w:pStyle w:val="4"/>
        <w:spacing w:before="23"/>
        <w:ind w:left="0"/>
        <w:jc w:val="left"/>
        <w:rPr>
          <w:rFonts w:hint="eastAsia"/>
        </w:rPr>
      </w:pPr>
      <w:r>
        <w:rPr>
          <w:rFonts w:hint="eastAsia"/>
        </w:rPr>
        <w:t>Instead, God does not prevent the sinner, even though He could and sometimes does.</w:t>
      </w:r>
    </w:p>
    <w:p w14:paraId="62208225">
      <w:pPr>
        <w:pStyle w:val="4"/>
        <w:spacing w:before="23"/>
        <w:ind w:left="0"/>
        <w:jc w:val="left"/>
        <w:rPr>
          <w:rFonts w:hint="eastAsia"/>
        </w:rPr>
      </w:pPr>
      <w:r>
        <w:rPr>
          <w:rFonts w:hint="eastAsia"/>
        </w:rPr>
        <w:t>反之，神不阻止罪人，尽管祂能够并且有时确实这样做。</w:t>
      </w:r>
    </w:p>
    <w:p w14:paraId="23BA22FD">
      <w:pPr>
        <w:pStyle w:val="4"/>
        <w:spacing w:before="23"/>
        <w:ind w:left="0"/>
        <w:jc w:val="left"/>
        <w:rPr>
          <w:rFonts w:hint="eastAsia"/>
        </w:rPr>
      </w:pPr>
    </w:p>
    <w:p w14:paraId="549A9644">
      <w:pPr>
        <w:pStyle w:val="4"/>
        <w:spacing w:before="23"/>
        <w:ind w:left="0"/>
        <w:jc w:val="left"/>
        <w:rPr>
          <w:rFonts w:hint="eastAsia"/>
        </w:rPr>
      </w:pPr>
      <w:r>
        <w:rPr>
          <w:rFonts w:hint="eastAsia"/>
        </w:rPr>
        <w:t>Genesis 20:6, "Then God said to him in the dream, 'Yes, I know that you have done this in the integrity of your heart, and it was I who kept you from sinning against me. Therefore I did not let you touch her.'"</w:t>
      </w:r>
    </w:p>
    <w:p w14:paraId="006FEEFB">
      <w:pPr>
        <w:pStyle w:val="4"/>
        <w:spacing w:before="23"/>
        <w:ind w:left="0"/>
        <w:jc w:val="left"/>
        <w:rPr>
          <w:rFonts w:hint="eastAsia"/>
        </w:rPr>
      </w:pPr>
      <w:r>
        <w:rPr>
          <w:rFonts w:hint="eastAsia"/>
        </w:rPr>
        <w:t>创世记 20:6，“神在梦中对他说：‘我也知道你作这事是心中正直，我也拦阻了你，免得你得罪我，所以我不容你沾着她。’”</w:t>
      </w:r>
    </w:p>
    <w:p w14:paraId="7CF08219">
      <w:pPr>
        <w:pStyle w:val="4"/>
        <w:spacing w:before="23"/>
        <w:ind w:left="0"/>
        <w:jc w:val="left"/>
        <w:rPr>
          <w:rFonts w:hint="eastAsia"/>
        </w:rPr>
      </w:pPr>
    </w:p>
    <w:p w14:paraId="5F74E42C">
      <w:pPr>
        <w:pStyle w:val="4"/>
        <w:spacing w:before="23"/>
        <w:ind w:left="0"/>
        <w:jc w:val="left"/>
        <w:rPr>
          <w:rFonts w:hint="eastAsia"/>
        </w:rPr>
      </w:pPr>
      <w:r>
        <w:rPr>
          <w:rFonts w:hint="eastAsia"/>
        </w:rPr>
        <w:t>This is not mere passive observation but active permission, not concerning the sin itself as the object but in the circumstances.</w:t>
      </w:r>
    </w:p>
    <w:p w14:paraId="0655394F">
      <w:pPr>
        <w:pStyle w:val="4"/>
        <w:spacing w:before="23"/>
        <w:ind w:left="0"/>
        <w:jc w:val="left"/>
        <w:rPr>
          <w:rFonts w:hint="eastAsia"/>
        </w:rPr>
      </w:pPr>
      <w:r>
        <w:rPr>
          <w:rFonts w:hint="eastAsia"/>
        </w:rPr>
        <w:t>这不仅仅是被动的观察，而是主动的许可，不是关乎罪本身作为对象，而是在情境中。</w:t>
      </w:r>
    </w:p>
    <w:p w14:paraId="3BFE4C0A">
      <w:pPr>
        <w:pStyle w:val="4"/>
        <w:spacing w:before="23"/>
        <w:ind w:left="0"/>
        <w:jc w:val="left"/>
        <w:rPr>
          <w:rFonts w:hint="eastAsia"/>
        </w:rPr>
      </w:pPr>
    </w:p>
    <w:p w14:paraId="309EB47C">
      <w:pPr>
        <w:pStyle w:val="4"/>
        <w:spacing w:before="23"/>
        <w:ind w:left="0"/>
        <w:jc w:val="left"/>
        <w:rPr>
          <w:rFonts w:hint="eastAsia"/>
        </w:rPr>
      </w:pPr>
      <w:r>
        <w:rPr>
          <w:rFonts w:hint="eastAsia"/>
        </w:rPr>
        <w:t>It means that God does not compel the sinner's free will by forcing them to act against it.</w:t>
      </w:r>
    </w:p>
    <w:p w14:paraId="0D0BD92B">
      <w:pPr>
        <w:pStyle w:val="4"/>
        <w:spacing w:before="23"/>
        <w:ind w:left="0"/>
        <w:jc w:val="left"/>
        <w:rPr>
          <w:rFonts w:hint="eastAsia"/>
        </w:rPr>
      </w:pPr>
      <w:r>
        <w:rPr>
          <w:rFonts w:hint="eastAsia"/>
        </w:rPr>
        <w:t>这意味着神不会通过强迫罪人违背其自由意志来强迫他们行动。</w:t>
      </w:r>
    </w:p>
    <w:p w14:paraId="03612C30">
      <w:pPr>
        <w:pStyle w:val="4"/>
        <w:spacing w:before="23"/>
        <w:ind w:left="0"/>
        <w:jc w:val="left"/>
        <w:rPr>
          <w:rFonts w:hint="eastAsia"/>
        </w:rPr>
      </w:pPr>
    </w:p>
    <w:p w14:paraId="68141010">
      <w:pPr>
        <w:pStyle w:val="4"/>
        <w:spacing w:before="23"/>
        <w:ind w:left="0"/>
        <w:jc w:val="left"/>
        <w:rPr>
          <w:rFonts w:hint="eastAsia"/>
        </w:rPr>
      </w:pPr>
      <w:r>
        <w:rPr>
          <w:rFonts w:hint="eastAsia"/>
        </w:rPr>
        <w:t>Even when God hinders the sinner and does not allow them to sin, as we have seen in the case of Abimelech, He does not take away free will.</w:t>
      </w:r>
    </w:p>
    <w:p w14:paraId="44B40E52">
      <w:pPr>
        <w:pStyle w:val="4"/>
        <w:spacing w:before="23"/>
        <w:ind w:left="0"/>
        <w:jc w:val="left"/>
        <w:rPr>
          <w:rFonts w:hint="eastAsia"/>
        </w:rPr>
      </w:pPr>
      <w:r>
        <w:rPr>
          <w:rFonts w:hint="eastAsia"/>
        </w:rPr>
        <w:t>即使当神阻碍罪人并且不允许他们犯罪时，正如我们在亚比米勒的例子中所看到的，祂也没有夺去自由意志。</w:t>
      </w:r>
    </w:p>
    <w:p w14:paraId="56E47CCD">
      <w:pPr>
        <w:pStyle w:val="4"/>
        <w:spacing w:before="23"/>
        <w:ind w:left="0"/>
        <w:jc w:val="left"/>
        <w:rPr>
          <w:rFonts w:hint="eastAsia"/>
        </w:rPr>
      </w:pPr>
    </w:p>
    <w:p w14:paraId="4D0C2CDF">
      <w:pPr>
        <w:pStyle w:val="4"/>
        <w:spacing w:before="23"/>
        <w:ind w:left="0"/>
        <w:jc w:val="left"/>
        <w:rPr>
          <w:rFonts w:hint="eastAsia"/>
        </w:rPr>
      </w:pPr>
      <w:r>
        <w:rPr>
          <w:rFonts w:hint="eastAsia"/>
        </w:rPr>
        <w:t>God acts upon the person according to their nature, allowing them to act according to their will.</w:t>
      </w:r>
    </w:p>
    <w:p w14:paraId="5E89C637">
      <w:pPr>
        <w:pStyle w:val="4"/>
        <w:spacing w:before="23"/>
        <w:ind w:left="0"/>
        <w:jc w:val="left"/>
        <w:rPr>
          <w:rFonts w:hint="eastAsia"/>
        </w:rPr>
      </w:pPr>
      <w:r>
        <w:rPr>
          <w:rFonts w:hint="eastAsia"/>
        </w:rPr>
        <w:t>神按照人的本性作用于人，允许他们按照自己的意愿行动。</w:t>
      </w:r>
    </w:p>
    <w:p w14:paraId="3A891934">
      <w:pPr>
        <w:pStyle w:val="4"/>
        <w:spacing w:before="23"/>
        <w:ind w:left="0"/>
        <w:jc w:val="left"/>
        <w:rPr>
          <w:rFonts w:hint="eastAsia"/>
        </w:rPr>
      </w:pPr>
    </w:p>
    <w:p w14:paraId="3251842F">
      <w:pPr>
        <w:pStyle w:val="4"/>
        <w:spacing w:before="23"/>
        <w:ind w:left="0"/>
        <w:jc w:val="left"/>
        <w:rPr>
          <w:rFonts w:hint="eastAsia"/>
        </w:rPr>
      </w:pPr>
      <w:r>
        <w:rPr>
          <w:rFonts w:hint="eastAsia"/>
        </w:rPr>
        <w:t>Active permission includes the following actions:</w:t>
      </w:r>
    </w:p>
    <w:p w14:paraId="01B4A444">
      <w:pPr>
        <w:pStyle w:val="4"/>
        <w:spacing w:before="23"/>
        <w:ind w:left="0"/>
        <w:jc w:val="left"/>
        <w:rPr>
          <w:rFonts w:hint="eastAsia"/>
        </w:rPr>
      </w:pPr>
      <w:r>
        <w:rPr>
          <w:rFonts w:hint="eastAsia"/>
        </w:rPr>
        <w:t>主动的许可包括以下行动：</w:t>
      </w:r>
    </w:p>
    <w:p w14:paraId="4696E91A">
      <w:pPr>
        <w:pStyle w:val="4"/>
        <w:spacing w:before="23"/>
        <w:ind w:left="0"/>
        <w:jc w:val="left"/>
        <w:rPr>
          <w:rFonts w:hint="eastAsia"/>
        </w:rPr>
      </w:pPr>
    </w:p>
    <w:p w14:paraId="7CC5316B">
      <w:pPr>
        <w:pStyle w:val="4"/>
        <w:spacing w:before="23"/>
        <w:ind w:left="0"/>
        <w:jc w:val="left"/>
        <w:rPr>
          <w:rFonts w:hint="eastAsia"/>
        </w:rPr>
      </w:pPr>
      <w:r>
        <w:rPr>
          <w:rFonts w:hint="eastAsia"/>
        </w:rPr>
        <w:t>(a)God precedes, defines, and continues with His powerful influence in the person, their abilities, and their actions, enabling them to work and move.</w:t>
      </w:r>
    </w:p>
    <w:p w14:paraId="685AA2C1">
      <w:pPr>
        <w:pStyle w:val="4"/>
        <w:spacing w:before="23"/>
        <w:ind w:left="0"/>
        <w:jc w:val="left"/>
        <w:rPr>
          <w:rFonts w:hint="eastAsia"/>
        </w:rPr>
      </w:pPr>
      <w:r>
        <w:rPr>
          <w:rFonts w:hint="eastAsia"/>
        </w:rPr>
        <w:t>（a）神以祂大能的影响，在人、他们的能力和他们的行动中先行、定义并持续，使他们能够工作和运动。</w:t>
      </w:r>
    </w:p>
    <w:p w14:paraId="2923B5D5">
      <w:pPr>
        <w:pStyle w:val="4"/>
        <w:spacing w:before="23"/>
        <w:ind w:left="0"/>
        <w:jc w:val="left"/>
        <w:rPr>
          <w:rFonts w:hint="eastAsia"/>
        </w:rPr>
      </w:pPr>
    </w:p>
    <w:p w14:paraId="1C465F11">
      <w:pPr>
        <w:pStyle w:val="4"/>
        <w:spacing w:before="23"/>
        <w:ind w:left="0"/>
        <w:jc w:val="left"/>
        <w:rPr>
          <w:rFonts w:hint="eastAsia"/>
        </w:rPr>
      </w:pPr>
      <w:r>
        <w:rPr>
          <w:rFonts w:hint="eastAsia"/>
        </w:rPr>
        <w:t>(b)God allows opportunities to arise that the person would rightly use if they were perfect but, due to their corruption, they misuse.</w:t>
      </w:r>
    </w:p>
    <w:p w14:paraId="5AEB6340">
      <w:pPr>
        <w:pStyle w:val="4"/>
        <w:spacing w:before="23"/>
        <w:ind w:left="0"/>
        <w:jc w:val="left"/>
        <w:rPr>
          <w:rFonts w:hint="eastAsia"/>
        </w:rPr>
      </w:pPr>
      <w:r>
        <w:rPr>
          <w:rFonts w:hint="eastAsia"/>
        </w:rPr>
        <w:t>（b）神允许机会出现，如果人是完美的，他会正确地使用这些机会，但由于他的败坏，他会滥用这些机会。</w:t>
      </w:r>
    </w:p>
    <w:p w14:paraId="6D36D523">
      <w:pPr>
        <w:pStyle w:val="4"/>
        <w:spacing w:before="23"/>
        <w:ind w:left="0"/>
        <w:jc w:val="left"/>
        <w:rPr>
          <w:rFonts w:hint="eastAsia"/>
        </w:rPr>
      </w:pPr>
    </w:p>
    <w:p w14:paraId="57954A69">
      <w:pPr>
        <w:pStyle w:val="4"/>
        <w:spacing w:before="23"/>
        <w:ind w:left="0"/>
        <w:jc w:val="left"/>
        <w:rPr>
          <w:rFonts w:hint="eastAsia"/>
        </w:rPr>
      </w:pPr>
      <w:r>
        <w:rPr>
          <w:rFonts w:hint="eastAsia"/>
        </w:rPr>
        <w:t>For example, David's desire was inflamed when he saw Bathsheba (2 Samuel 11:2), or Ahab's anger flared up in response to the words of the prophet Elijah (1 Kings 21:20).</w:t>
      </w:r>
    </w:p>
    <w:p w14:paraId="4DF34298">
      <w:pPr>
        <w:pStyle w:val="4"/>
        <w:spacing w:before="23"/>
        <w:ind w:left="0"/>
        <w:jc w:val="left"/>
        <w:rPr>
          <w:rFonts w:hint="eastAsia"/>
        </w:rPr>
      </w:pPr>
      <w:r>
        <w:rPr>
          <w:rFonts w:hint="eastAsia"/>
        </w:rPr>
        <w:t>例如，大卫看见拔示巴时，他的欲望被点燃了（撒母耳记下 11:2），或者亚哈因先知以利亚的话而怒火中烧（列王纪上 21:20）。</w:t>
      </w:r>
    </w:p>
    <w:p w14:paraId="1BB41AB8">
      <w:pPr>
        <w:pStyle w:val="4"/>
        <w:spacing w:before="23"/>
        <w:ind w:left="0"/>
        <w:jc w:val="left"/>
        <w:rPr>
          <w:rFonts w:hint="eastAsia"/>
        </w:rPr>
      </w:pPr>
    </w:p>
    <w:p w14:paraId="67C5EABC">
      <w:pPr>
        <w:pStyle w:val="4"/>
        <w:spacing w:before="23"/>
        <w:ind w:left="0"/>
        <w:jc w:val="left"/>
        <w:rPr>
          <w:rFonts w:hint="eastAsia"/>
        </w:rPr>
      </w:pPr>
      <w:r>
        <w:rPr>
          <w:rFonts w:hint="eastAsia"/>
        </w:rPr>
        <w:t>Even desires are inflamed by the law (Romans 7:8).</w:t>
      </w:r>
    </w:p>
    <w:p w14:paraId="657DC70C">
      <w:pPr>
        <w:pStyle w:val="4"/>
        <w:spacing w:before="23"/>
        <w:ind w:left="0"/>
        <w:jc w:val="left"/>
        <w:rPr>
          <w:rFonts w:hint="eastAsia"/>
        </w:rPr>
      </w:pPr>
      <w:r>
        <w:rPr>
          <w:rFonts w:hint="eastAsia"/>
        </w:rPr>
        <w:t>甚至欲望也被律法挑动（罗马书 7:8）。</w:t>
      </w:r>
    </w:p>
    <w:p w14:paraId="433227F6">
      <w:pPr>
        <w:pStyle w:val="4"/>
        <w:spacing w:before="23"/>
        <w:ind w:left="0"/>
        <w:jc w:val="left"/>
        <w:rPr>
          <w:rFonts w:hint="eastAsia"/>
        </w:rPr>
      </w:pPr>
    </w:p>
    <w:p w14:paraId="766B1B2A">
      <w:pPr>
        <w:pStyle w:val="4"/>
        <w:spacing w:before="23"/>
        <w:ind w:left="0"/>
        <w:jc w:val="left"/>
        <w:rPr>
          <w:rFonts w:hint="eastAsia"/>
        </w:rPr>
      </w:pPr>
      <w:r>
        <w:rPr>
          <w:rFonts w:hint="eastAsia"/>
        </w:rPr>
        <w:t>(c)God justly and freely withholds new grace when the person encounters situations that may lead to sin, refusing to provide strength to resist sin, leaving them in their corrupt state, inclined to commit various sins (Jeremiah 16:13).</w:t>
      </w:r>
    </w:p>
    <w:p w14:paraId="099B81CA">
      <w:pPr>
        <w:pStyle w:val="4"/>
        <w:spacing w:before="23"/>
        <w:ind w:left="0"/>
        <w:jc w:val="left"/>
        <w:rPr>
          <w:rFonts w:hint="eastAsia"/>
        </w:rPr>
      </w:pPr>
      <w:r>
        <w:rPr>
          <w:rFonts w:hint="eastAsia"/>
        </w:rPr>
        <w:t>（c）当人遇到可能导致犯罪的情境时，神公义而自由地扣留新的恩典，拒绝提供抵挡罪的力量，将他们留在他们败坏的状态中，倾向于犯各种罪（耶利米书 16:13）。</w:t>
      </w:r>
    </w:p>
    <w:p w14:paraId="307DFB27">
      <w:pPr>
        <w:pStyle w:val="4"/>
        <w:spacing w:before="23"/>
        <w:ind w:left="0"/>
        <w:jc w:val="left"/>
        <w:rPr>
          <w:rFonts w:hint="eastAsia"/>
        </w:rPr>
      </w:pPr>
    </w:p>
    <w:p w14:paraId="5844BEEC">
      <w:pPr>
        <w:pStyle w:val="4"/>
        <w:spacing w:before="23"/>
        <w:ind w:left="0"/>
        <w:jc w:val="left"/>
        <w:rPr>
          <w:rFonts w:hint="eastAsia"/>
        </w:rPr>
      </w:pPr>
      <w:r>
        <w:rPr>
          <w:rFonts w:hint="eastAsia"/>
        </w:rPr>
        <w:t>(d)By a just judgment for past sins, God may withdraw His restraining power that He previously exercised alongside the sinner, leaving them to themselves (2 Chronicles 32:31).</w:t>
      </w:r>
    </w:p>
    <w:p w14:paraId="0518B16B">
      <w:pPr>
        <w:pStyle w:val="4"/>
        <w:spacing w:before="23"/>
        <w:ind w:left="0"/>
        <w:jc w:val="left"/>
        <w:rPr>
          <w:rFonts w:hint="eastAsia"/>
        </w:rPr>
      </w:pPr>
      <w:r>
        <w:rPr>
          <w:rFonts w:hint="eastAsia"/>
        </w:rPr>
        <w:t>（d）因着对过去罪行的公义审判，神可能撤回祂先前在罪人旁边施行的约束能力，任凭他们（历代志下 32:31）。</w:t>
      </w:r>
    </w:p>
    <w:p w14:paraId="3A600CE2">
      <w:pPr>
        <w:pStyle w:val="4"/>
        <w:spacing w:before="23"/>
        <w:ind w:left="0"/>
        <w:jc w:val="left"/>
        <w:rPr>
          <w:rFonts w:hint="eastAsia"/>
        </w:rPr>
      </w:pPr>
    </w:p>
    <w:p w14:paraId="0DC66948">
      <w:pPr>
        <w:pStyle w:val="4"/>
        <w:spacing w:before="23"/>
        <w:ind w:left="0"/>
        <w:jc w:val="left"/>
        <w:rPr>
          <w:rFonts w:hint="eastAsia"/>
        </w:rPr>
      </w:pPr>
      <w:r>
        <w:rPr>
          <w:rFonts w:hint="eastAsia"/>
        </w:rPr>
        <w:t>(e)By a righteous judgment, God may hand the sinner over to their own lusts, punishing sins with more sins (Romans 1:28, 2 Thessalonians 2:10-11, 2 Samuel 16:11).</w:t>
      </w:r>
    </w:p>
    <w:p w14:paraId="008445B6">
      <w:pPr>
        <w:pStyle w:val="4"/>
        <w:spacing w:before="23"/>
        <w:ind w:left="0"/>
        <w:jc w:val="left"/>
        <w:rPr>
          <w:rFonts w:hint="eastAsia"/>
        </w:rPr>
      </w:pPr>
      <w:r>
        <w:rPr>
          <w:rFonts w:hint="eastAsia"/>
        </w:rPr>
        <w:t>（e）因着公义的审判，神可能将罪人交给他自己的私欲，用更多的罪来惩罚罪（罗马书 1:28，帖撒罗尼迦后书 2:10-11，撒母耳记下 16:11）。</w:t>
      </w:r>
    </w:p>
    <w:p w14:paraId="7036D51B">
      <w:pPr>
        <w:pStyle w:val="4"/>
        <w:spacing w:before="23"/>
        <w:ind w:left="0"/>
        <w:jc w:val="left"/>
        <w:rPr>
          <w:rFonts w:hint="eastAsia"/>
        </w:rPr>
      </w:pPr>
    </w:p>
    <w:p w14:paraId="41830BAE">
      <w:pPr>
        <w:pStyle w:val="4"/>
        <w:spacing w:before="23"/>
        <w:ind w:left="0"/>
        <w:jc w:val="left"/>
        <w:rPr>
          <w:rFonts w:hint="eastAsia"/>
        </w:rPr>
      </w:pPr>
      <w:r>
        <w:rPr>
          <w:rFonts w:hint="eastAsia"/>
        </w:rPr>
        <w:t>(f)God may release the devil to exert all his powers on a person, driving them from one sin to another through their inflamed desires (1 Samuel 16:14, 1 Kings 22:22).</w:t>
      </w:r>
    </w:p>
    <w:p w14:paraId="006CE488">
      <w:pPr>
        <w:pStyle w:val="4"/>
        <w:spacing w:before="23"/>
        <w:ind w:left="0"/>
        <w:jc w:val="left"/>
        <w:rPr>
          <w:rFonts w:hint="eastAsia"/>
        </w:rPr>
      </w:pPr>
      <w:r>
        <w:rPr>
          <w:rFonts w:hint="eastAsia"/>
        </w:rPr>
        <w:t>（f）神可能释放魔鬼，让它在一个人身上施展其所有能力，通过他们被点燃的欲望，驱使他们从一个罪走向另一个罪（撒母耳记上 16:14，列王纪上 22:22）。</w:t>
      </w:r>
    </w:p>
    <w:p w14:paraId="69F84B48">
      <w:pPr>
        <w:pStyle w:val="4"/>
        <w:spacing w:before="23"/>
        <w:ind w:left="0"/>
        <w:jc w:val="left"/>
        <w:rPr>
          <w:rFonts w:hint="eastAsia"/>
        </w:rPr>
      </w:pPr>
    </w:p>
    <w:p w14:paraId="3A59F481">
      <w:pPr>
        <w:pStyle w:val="4"/>
        <w:spacing w:before="23"/>
        <w:ind w:left="0"/>
        <w:jc w:val="left"/>
        <w:rPr>
          <w:rFonts w:hint="eastAsia"/>
        </w:rPr>
      </w:pPr>
      <w:r>
        <w:rPr>
          <w:rFonts w:hint="eastAsia"/>
        </w:rPr>
        <w:t>(g)God may harden the sinner's heart, rendering them unfeeling in their sin.</w:t>
      </w:r>
    </w:p>
    <w:p w14:paraId="59C474B3">
      <w:pPr>
        <w:pStyle w:val="4"/>
        <w:spacing w:before="23"/>
        <w:ind w:left="0"/>
        <w:jc w:val="left"/>
        <w:rPr>
          <w:rFonts w:hint="eastAsia"/>
        </w:rPr>
      </w:pPr>
      <w:r>
        <w:rPr>
          <w:rFonts w:hint="eastAsia"/>
        </w:rPr>
        <w:t>（g）神可能使罪人的心刚硬，使他们在罪中麻木不仁。</w:t>
      </w:r>
    </w:p>
    <w:p w14:paraId="3E7A426D">
      <w:pPr>
        <w:pStyle w:val="4"/>
        <w:spacing w:before="23"/>
        <w:ind w:left="0"/>
        <w:jc w:val="left"/>
        <w:rPr>
          <w:rFonts w:hint="eastAsia"/>
        </w:rPr>
      </w:pPr>
    </w:p>
    <w:p w14:paraId="15295F4B">
      <w:pPr>
        <w:pStyle w:val="4"/>
        <w:spacing w:before="23"/>
        <w:ind w:left="0"/>
        <w:jc w:val="left"/>
        <w:rPr>
          <w:rFonts w:hint="eastAsia"/>
        </w:rPr>
      </w:pPr>
      <w:r>
        <w:rPr>
          <w:rFonts w:hint="eastAsia"/>
        </w:rPr>
        <w:t>God uses such terms and claims responsibility for it (Exodus 7:3, 13).</w:t>
      </w:r>
    </w:p>
    <w:p w14:paraId="0F503100">
      <w:pPr>
        <w:pStyle w:val="4"/>
        <w:spacing w:before="23"/>
        <w:ind w:left="0"/>
        <w:jc w:val="left"/>
        <w:rPr>
          <w:rFonts w:hint="eastAsia"/>
        </w:rPr>
      </w:pPr>
      <w:r>
        <w:rPr>
          <w:rFonts w:hint="eastAsia"/>
        </w:rPr>
        <w:t>神使用这样的术语，并为此承担责任（出埃及记 7:3, 13）。</w:t>
      </w:r>
    </w:p>
    <w:p w14:paraId="5811D0D5">
      <w:pPr>
        <w:pStyle w:val="4"/>
        <w:spacing w:before="23"/>
        <w:ind w:left="0"/>
        <w:jc w:val="left"/>
        <w:rPr>
          <w:rFonts w:hint="eastAsia"/>
        </w:rPr>
      </w:pPr>
    </w:p>
    <w:p w14:paraId="66CF51C7">
      <w:pPr>
        <w:pStyle w:val="4"/>
        <w:spacing w:before="23"/>
        <w:ind w:left="0"/>
        <w:jc w:val="left"/>
        <w:rPr>
          <w:rFonts w:hint="eastAsia"/>
        </w:rPr>
      </w:pPr>
      <w:r>
        <w:rPr>
          <w:rFonts w:hint="eastAsia"/>
        </w:rPr>
        <w:t>This hardening is not an infusion of any evil or sinful disposition but a holy, concealed operation that withdraws misused gifts in an extraordinary manner, hiding Himself completely.</w:t>
      </w:r>
    </w:p>
    <w:p w14:paraId="2083F77A">
      <w:pPr>
        <w:pStyle w:val="4"/>
        <w:spacing w:before="23"/>
        <w:ind w:left="0"/>
        <w:jc w:val="left"/>
        <w:rPr>
          <w:rFonts w:hint="eastAsia"/>
        </w:rPr>
      </w:pPr>
      <w:r>
        <w:rPr>
          <w:rFonts w:hint="eastAsia"/>
        </w:rPr>
        <w:t>这种刚硬不是注入任何邪恶或有罪的性情，而是一种圣洁、隐藏的运作，以非凡的方式收回被滥用的恩赐，完全隐藏祂自己。</w:t>
      </w:r>
    </w:p>
    <w:p w14:paraId="41FB2EAD">
      <w:pPr>
        <w:pStyle w:val="4"/>
        <w:spacing w:before="23"/>
        <w:ind w:left="0"/>
        <w:jc w:val="left"/>
        <w:rPr>
          <w:rFonts w:hint="eastAsia"/>
        </w:rPr>
      </w:pPr>
    </w:p>
    <w:p w14:paraId="089EC859">
      <w:pPr>
        <w:pStyle w:val="4"/>
        <w:spacing w:before="23"/>
        <w:ind w:left="0"/>
        <w:jc w:val="left"/>
        <w:rPr>
          <w:rFonts w:hint="eastAsia"/>
        </w:rPr>
      </w:pPr>
      <w:r>
        <w:rPr>
          <w:rFonts w:hint="eastAsia"/>
        </w:rPr>
        <w:t>In this state, the sinner is left with no impression or consciousness of God and their conscience.</w:t>
      </w:r>
    </w:p>
    <w:p w14:paraId="359B4295">
      <w:pPr>
        <w:pStyle w:val="4"/>
        <w:spacing w:before="23"/>
        <w:ind w:left="0"/>
        <w:jc w:val="left"/>
        <w:rPr>
          <w:rFonts w:hint="eastAsia"/>
        </w:rPr>
      </w:pPr>
      <w:r>
        <w:rPr>
          <w:rFonts w:hint="eastAsia"/>
        </w:rPr>
        <w:t>在这种状态下，罪人对神和他们的良心没有任何印象或意识。</w:t>
      </w:r>
    </w:p>
    <w:p w14:paraId="14ADC467">
      <w:pPr>
        <w:pStyle w:val="4"/>
        <w:spacing w:before="23"/>
        <w:ind w:left="0"/>
        <w:jc w:val="left"/>
        <w:rPr>
          <w:rFonts w:hint="eastAsia"/>
        </w:rPr>
      </w:pPr>
    </w:p>
    <w:p w14:paraId="39D68848">
      <w:pPr>
        <w:pStyle w:val="4"/>
        <w:spacing w:before="23"/>
        <w:ind w:left="0"/>
        <w:jc w:val="left"/>
        <w:rPr>
          <w:rFonts w:hint="eastAsia"/>
        </w:rPr>
      </w:pPr>
      <w:r>
        <w:rPr>
          <w:rFonts w:hint="eastAsia"/>
        </w:rPr>
        <w:t>They are delivered into the grip of their raging passions and set upon by demons.</w:t>
      </w:r>
    </w:p>
    <w:p w14:paraId="4F00CECB">
      <w:pPr>
        <w:pStyle w:val="4"/>
        <w:spacing w:before="23"/>
        <w:ind w:left="0"/>
        <w:jc w:val="left"/>
        <w:rPr>
          <w:rFonts w:hint="eastAsia"/>
        </w:rPr>
      </w:pPr>
      <w:r>
        <w:rPr>
          <w:rFonts w:hint="eastAsia"/>
        </w:rPr>
        <w:t>他们被交在他们狂怒的情欲的掌控之下，并被鬼魔攻击。</w:t>
      </w:r>
    </w:p>
    <w:p w14:paraId="63BBCE88">
      <w:pPr>
        <w:pStyle w:val="4"/>
        <w:spacing w:before="23"/>
        <w:ind w:left="0"/>
        <w:jc w:val="left"/>
        <w:rPr>
          <w:rFonts w:hint="eastAsia"/>
        </w:rPr>
      </w:pPr>
    </w:p>
    <w:p w14:paraId="3B386042">
      <w:pPr>
        <w:pStyle w:val="4"/>
        <w:spacing w:before="23"/>
        <w:ind w:left="0"/>
        <w:jc w:val="left"/>
        <w:rPr>
          <w:rFonts w:hint="eastAsia"/>
        </w:rPr>
      </w:pPr>
      <w:r>
        <w:rPr>
          <w:rFonts w:hint="eastAsia"/>
        </w:rPr>
        <w:t>In this condition, the sinner has no choice but to sin continually, and this constant sinning further hardens them.</w:t>
      </w:r>
    </w:p>
    <w:p w14:paraId="46D0AFB4">
      <w:pPr>
        <w:pStyle w:val="4"/>
        <w:spacing w:before="23"/>
        <w:ind w:left="0"/>
        <w:jc w:val="left"/>
        <w:rPr>
          <w:rFonts w:hint="eastAsia"/>
        </w:rPr>
      </w:pPr>
      <w:r>
        <w:rPr>
          <w:rFonts w:hint="eastAsia"/>
        </w:rPr>
        <w:t>在这种情况下，罪人别无选择，只能不断犯罪，而这种不断的犯罪进一步使他们刚硬。</w:t>
      </w:r>
    </w:p>
    <w:p w14:paraId="0A8B4BE5">
      <w:pPr>
        <w:pStyle w:val="4"/>
        <w:spacing w:before="23"/>
        <w:ind w:left="0"/>
        <w:jc w:val="left"/>
        <w:rPr>
          <w:rFonts w:hint="eastAsia"/>
        </w:rPr>
      </w:pPr>
    </w:p>
    <w:p w14:paraId="4DF10266">
      <w:pPr>
        <w:pStyle w:val="4"/>
        <w:spacing w:before="23"/>
        <w:ind w:left="0"/>
        <w:jc w:val="left"/>
        <w:rPr>
          <w:rFonts w:hint="eastAsia"/>
        </w:rPr>
      </w:pPr>
      <w:r>
        <w:rPr>
          <w:rFonts w:hint="eastAsia"/>
        </w:rPr>
        <w:t>Thus, what Exodus 7:3 attributes to God, Exodus 8:15 attributes to Pharaoh.</w:t>
      </w:r>
    </w:p>
    <w:p w14:paraId="5EE8AB76">
      <w:pPr>
        <w:pStyle w:val="4"/>
        <w:spacing w:before="23"/>
        <w:ind w:left="0"/>
        <w:jc w:val="left"/>
        <w:rPr>
          <w:rFonts w:hint="eastAsia"/>
        </w:rPr>
      </w:pPr>
      <w:r>
        <w:rPr>
          <w:rFonts w:hint="eastAsia"/>
        </w:rPr>
        <w:t>因此，出埃及记 7:3 归于神的，出埃及记 8:15 归于法老。</w:t>
      </w:r>
    </w:p>
    <w:p w14:paraId="40BE7A3D">
      <w:pPr>
        <w:pStyle w:val="4"/>
        <w:spacing w:before="23"/>
        <w:ind w:left="0"/>
        <w:jc w:val="left"/>
        <w:rPr>
          <w:rFonts w:hint="eastAsia"/>
        </w:rPr>
      </w:pPr>
    </w:p>
    <w:p w14:paraId="13F8D1BF">
      <w:pPr>
        <w:pStyle w:val="4"/>
        <w:spacing w:before="23"/>
        <w:ind w:left="0"/>
        <w:jc w:val="left"/>
        <w:rPr>
          <w:rFonts w:hint="eastAsia"/>
        </w:rPr>
      </w:pPr>
      <w:r>
        <w:rPr>
          <w:rFonts w:hint="eastAsia"/>
        </w:rPr>
        <w:t>So, God's governance alongside sin in the beginning is as described.</w:t>
      </w:r>
    </w:p>
    <w:p w14:paraId="1A3795A1">
      <w:pPr>
        <w:pStyle w:val="4"/>
        <w:spacing w:before="23"/>
        <w:ind w:left="0"/>
        <w:jc w:val="left"/>
        <w:rPr>
          <w:rFonts w:hint="eastAsia"/>
        </w:rPr>
      </w:pPr>
      <w:r>
        <w:rPr>
          <w:rFonts w:hint="eastAsia"/>
        </w:rPr>
        <w:t>所以，神在起初与罪并行的治理就是如此描述的。</w:t>
      </w:r>
    </w:p>
    <w:p w14:paraId="129A394E">
      <w:pPr>
        <w:pStyle w:val="4"/>
        <w:spacing w:before="23"/>
        <w:ind w:left="0"/>
        <w:jc w:val="left"/>
        <w:rPr>
          <w:rFonts w:hint="eastAsia"/>
        </w:rPr>
      </w:pPr>
    </w:p>
    <w:p w14:paraId="3329E3E9">
      <w:pPr>
        <w:pStyle w:val="4"/>
        <w:spacing w:before="23"/>
        <w:ind w:left="0"/>
        <w:jc w:val="left"/>
        <w:rPr>
          <w:rFonts w:hint="eastAsia"/>
        </w:rPr>
      </w:pPr>
      <w:r>
        <w:rPr>
          <w:rFonts w:hint="eastAsia"/>
        </w:rPr>
        <w:t>(2) In the progression determining sin.</w:t>
      </w:r>
    </w:p>
    <w:p w14:paraId="0872FC07">
      <w:pPr>
        <w:pStyle w:val="4"/>
        <w:spacing w:before="23"/>
        <w:ind w:left="0"/>
        <w:jc w:val="left"/>
        <w:rPr>
          <w:rFonts w:hint="eastAsia"/>
        </w:rPr>
      </w:pPr>
      <w:r>
        <w:rPr>
          <w:rFonts w:hint="eastAsia"/>
        </w:rPr>
        <w:t>（2）在决定罪的过程中。</w:t>
      </w:r>
    </w:p>
    <w:p w14:paraId="6AE05B07">
      <w:pPr>
        <w:pStyle w:val="4"/>
        <w:spacing w:before="23"/>
        <w:ind w:left="0"/>
        <w:jc w:val="left"/>
        <w:rPr>
          <w:rFonts w:hint="eastAsia"/>
        </w:rPr>
      </w:pPr>
    </w:p>
    <w:p w14:paraId="33F0BDFA">
      <w:pPr>
        <w:pStyle w:val="4"/>
        <w:spacing w:before="23"/>
        <w:ind w:left="0"/>
        <w:jc w:val="left"/>
        <w:rPr>
          <w:rFonts w:hint="eastAsia"/>
        </w:rPr>
      </w:pPr>
      <w:r>
        <w:rPr>
          <w:rFonts w:hint="eastAsia"/>
        </w:rPr>
        <w:t>XVIII.2. God's governance also extends to the progression of sin.</w:t>
      </w:r>
    </w:p>
    <w:p w14:paraId="6D4220E4">
      <w:pPr>
        <w:pStyle w:val="4"/>
        <w:spacing w:before="23"/>
        <w:ind w:left="0"/>
        <w:jc w:val="left"/>
        <w:rPr>
          <w:rFonts w:hint="eastAsia"/>
        </w:rPr>
      </w:pPr>
      <w:r>
        <w:rPr>
          <w:rFonts w:hint="eastAsia"/>
        </w:rPr>
        <w:t>XVIII. 2. 神的治理也延伸到罪的过程中。</w:t>
      </w:r>
    </w:p>
    <w:p w14:paraId="52A8284F">
      <w:pPr>
        <w:pStyle w:val="4"/>
        <w:spacing w:before="23"/>
        <w:ind w:left="0"/>
        <w:jc w:val="left"/>
        <w:rPr>
          <w:rFonts w:hint="eastAsia"/>
        </w:rPr>
      </w:pPr>
    </w:p>
    <w:p w14:paraId="595F2764">
      <w:pPr>
        <w:pStyle w:val="4"/>
        <w:spacing w:before="23"/>
        <w:ind w:left="0"/>
        <w:jc w:val="left"/>
        <w:rPr>
          <w:rFonts w:hint="eastAsia"/>
        </w:rPr>
      </w:pPr>
      <w:r>
        <w:rPr>
          <w:rFonts w:hint="eastAsia"/>
        </w:rPr>
        <w:t>God sets limits, times, boundaries, no farther, no higher, no longer.</w:t>
      </w:r>
    </w:p>
    <w:p w14:paraId="454FC20A">
      <w:pPr>
        <w:pStyle w:val="4"/>
        <w:spacing w:before="23"/>
        <w:ind w:left="0"/>
        <w:jc w:val="left"/>
        <w:rPr>
          <w:rFonts w:hint="eastAsia"/>
        </w:rPr>
      </w:pPr>
      <w:r>
        <w:rPr>
          <w:rFonts w:hint="eastAsia"/>
        </w:rPr>
        <w:t>神设定限制、时间、界限，不能更远，不能更高，不能更久。</w:t>
      </w:r>
    </w:p>
    <w:p w14:paraId="4640D71F">
      <w:pPr>
        <w:pStyle w:val="4"/>
        <w:spacing w:before="23"/>
        <w:ind w:left="0"/>
        <w:jc w:val="left"/>
        <w:rPr>
          <w:rFonts w:hint="eastAsia"/>
        </w:rPr>
      </w:pPr>
    </w:p>
    <w:p w14:paraId="2E3F91F4">
      <w:pPr>
        <w:pStyle w:val="4"/>
        <w:spacing w:before="23"/>
        <w:ind w:left="0"/>
        <w:jc w:val="left"/>
        <w:rPr>
          <w:rFonts w:hint="eastAsia"/>
        </w:rPr>
      </w:pPr>
      <w:r>
        <w:rPr>
          <w:rFonts w:hint="eastAsia"/>
        </w:rPr>
        <w:t>We see this in the case of Laban: Genesis 31:29, "It is in my power to do you harm. But the God of your father spoke to me last night, saying, 'Be careful not to say anything to Jacob, either good or bad.'"</w:t>
      </w:r>
    </w:p>
    <w:p w14:paraId="4D391711">
      <w:pPr>
        <w:pStyle w:val="4"/>
        <w:spacing w:before="23"/>
        <w:ind w:left="0"/>
        <w:jc w:val="left"/>
        <w:rPr>
          <w:rFonts w:hint="eastAsia"/>
        </w:rPr>
      </w:pPr>
      <w:r>
        <w:rPr>
          <w:rFonts w:hint="eastAsia"/>
        </w:rPr>
        <w:t>我们在拉班的例子中看到这一点：创世记 31:29，“我手中原有能力害你，只是你父亲的神昨夜对我说：‘你要小心，不可与雅各说好说歹。’”</w:t>
      </w:r>
    </w:p>
    <w:p w14:paraId="4AE3FFA3">
      <w:pPr>
        <w:pStyle w:val="4"/>
        <w:spacing w:before="23"/>
        <w:ind w:left="0"/>
        <w:jc w:val="left"/>
        <w:rPr>
          <w:rFonts w:hint="eastAsia"/>
        </w:rPr>
      </w:pPr>
    </w:p>
    <w:p w14:paraId="1B18CD06">
      <w:pPr>
        <w:pStyle w:val="4"/>
        <w:spacing w:before="23"/>
        <w:ind w:left="0"/>
        <w:jc w:val="left"/>
        <w:rPr>
          <w:rFonts w:hint="eastAsia"/>
        </w:rPr>
      </w:pPr>
      <w:r>
        <w:rPr>
          <w:rFonts w:hint="eastAsia"/>
        </w:rPr>
        <w:t>Esau intended to kill Jacob, but he ended up embracing him (Genesis 33:4).</w:t>
      </w:r>
    </w:p>
    <w:p w14:paraId="2CBD403D">
      <w:pPr>
        <w:pStyle w:val="4"/>
        <w:spacing w:before="23"/>
        <w:ind w:left="0"/>
        <w:jc w:val="left"/>
        <w:rPr>
          <w:rFonts w:hint="eastAsia"/>
        </w:rPr>
      </w:pPr>
      <w:r>
        <w:rPr>
          <w:rFonts w:hint="eastAsia"/>
        </w:rPr>
        <w:t>以扫本想杀雅各，但最终却拥抱了他（创世记 33:4）。</w:t>
      </w:r>
    </w:p>
    <w:p w14:paraId="26B057D2">
      <w:pPr>
        <w:pStyle w:val="4"/>
        <w:spacing w:before="23"/>
        <w:ind w:left="0"/>
        <w:jc w:val="left"/>
        <w:rPr>
          <w:rFonts w:hint="eastAsia"/>
        </w:rPr>
      </w:pPr>
    </w:p>
    <w:p w14:paraId="369E533B">
      <w:pPr>
        <w:pStyle w:val="4"/>
        <w:spacing w:before="23"/>
        <w:ind w:left="0"/>
        <w:jc w:val="left"/>
        <w:rPr>
          <w:rFonts w:hint="eastAsia"/>
        </w:rPr>
      </w:pPr>
      <w:r>
        <w:rPr>
          <w:rFonts w:hint="eastAsia"/>
        </w:rPr>
        <w:t>Balaam sought to curse but had to bless repeatedly (Numbers 24).</w:t>
      </w:r>
    </w:p>
    <w:p w14:paraId="21B71B4B">
      <w:pPr>
        <w:pStyle w:val="4"/>
        <w:spacing w:before="23"/>
        <w:ind w:left="0"/>
        <w:jc w:val="left"/>
        <w:rPr>
          <w:rFonts w:hint="eastAsia"/>
        </w:rPr>
      </w:pPr>
      <w:r>
        <w:rPr>
          <w:rFonts w:hint="eastAsia"/>
        </w:rPr>
        <w:t>巴兰试图咒诅，却不得不一再祝福（民数记 24）。</w:t>
      </w:r>
    </w:p>
    <w:p w14:paraId="6F86C0AD">
      <w:pPr>
        <w:pStyle w:val="4"/>
        <w:spacing w:before="23"/>
        <w:ind w:left="0"/>
        <w:jc w:val="left"/>
        <w:rPr>
          <w:rFonts w:hint="eastAsia"/>
        </w:rPr>
      </w:pPr>
    </w:p>
    <w:p w14:paraId="14531D74">
      <w:pPr>
        <w:pStyle w:val="4"/>
        <w:spacing w:before="23"/>
        <w:ind w:left="0"/>
        <w:jc w:val="left"/>
        <w:rPr>
          <w:rFonts w:hint="eastAsia"/>
        </w:rPr>
      </w:pPr>
      <w:r>
        <w:rPr>
          <w:rFonts w:hint="eastAsia"/>
        </w:rPr>
        <w:t>The devil wanted to destroy Job, but the Lord limited his actions (Job 1:12), "And the Lord said to Satan, 'Behold, all that he has is in your hand. Only against him do not stretch out your hand.'"</w:t>
      </w:r>
    </w:p>
    <w:p w14:paraId="2F65EC1A">
      <w:pPr>
        <w:pStyle w:val="4"/>
        <w:spacing w:before="23"/>
        <w:ind w:left="0"/>
        <w:jc w:val="left"/>
        <w:rPr>
          <w:rFonts w:hint="eastAsia"/>
        </w:rPr>
      </w:pPr>
      <w:r>
        <w:rPr>
          <w:rFonts w:hint="eastAsia"/>
        </w:rPr>
        <w:t>魔鬼想毁灭约伯，但主限制了他的行动（约伯记 1:12），“耶和华对撒但说：‘凡他所有的都在你手中，只是不可伸手加害于他。’”</w:t>
      </w:r>
    </w:p>
    <w:p w14:paraId="3EE994F1">
      <w:pPr>
        <w:pStyle w:val="4"/>
        <w:spacing w:before="23"/>
        <w:ind w:left="0"/>
        <w:jc w:val="left"/>
        <w:rPr>
          <w:rFonts w:hint="eastAsia"/>
        </w:rPr>
      </w:pPr>
    </w:p>
    <w:p w14:paraId="0DB75D3B">
      <w:pPr>
        <w:pStyle w:val="4"/>
        <w:spacing w:before="23"/>
        <w:ind w:left="0"/>
        <w:jc w:val="left"/>
        <w:rPr>
          <w:rFonts w:hint="eastAsia"/>
        </w:rPr>
      </w:pPr>
      <w:r>
        <w:rPr>
          <w:rFonts w:hint="eastAsia"/>
        </w:rPr>
        <w:t>(Job 2:6) "And the Lord said to Satan, 'Behold, he is in your hand; only spare his life.'"</w:t>
      </w:r>
    </w:p>
    <w:p w14:paraId="6F10348A">
      <w:pPr>
        <w:pStyle w:val="4"/>
        <w:spacing w:before="23"/>
        <w:ind w:left="0"/>
        <w:jc w:val="left"/>
        <w:rPr>
          <w:rFonts w:hint="eastAsia"/>
        </w:rPr>
      </w:pPr>
      <w:r>
        <w:rPr>
          <w:rFonts w:hint="eastAsia"/>
        </w:rPr>
        <w:t>（约伯记 2:6）“耶和华对撒但说：‘他在你手中，只要存留他的性命。’”</w:t>
      </w:r>
    </w:p>
    <w:p w14:paraId="43524BF4">
      <w:pPr>
        <w:pStyle w:val="4"/>
        <w:spacing w:before="23"/>
        <w:ind w:left="0"/>
        <w:jc w:val="left"/>
        <w:rPr>
          <w:rFonts w:hint="eastAsia"/>
        </w:rPr>
      </w:pPr>
    </w:p>
    <w:p w14:paraId="4A88ED63">
      <w:pPr>
        <w:pStyle w:val="4"/>
        <w:spacing w:before="23"/>
        <w:ind w:left="0"/>
        <w:jc w:val="left"/>
        <w:rPr>
          <w:rFonts w:hint="eastAsia"/>
        </w:rPr>
      </w:pPr>
      <w:r>
        <w:rPr>
          <w:rFonts w:hint="eastAsia"/>
        </w:rPr>
        <w:t>(3) In the end: directing sin toward a good outcome.</w:t>
      </w:r>
    </w:p>
    <w:p w14:paraId="49BAEAD4">
      <w:pPr>
        <w:pStyle w:val="4"/>
        <w:spacing w:before="23"/>
        <w:ind w:left="0"/>
        <w:jc w:val="left"/>
        <w:rPr>
          <w:rFonts w:hint="eastAsia"/>
        </w:rPr>
      </w:pPr>
      <w:r>
        <w:rPr>
          <w:rFonts w:hint="eastAsia"/>
        </w:rPr>
        <w:t>（3）在结局：引导罪走向一个好的结果。</w:t>
      </w:r>
    </w:p>
    <w:p w14:paraId="34CD2A35">
      <w:pPr>
        <w:pStyle w:val="4"/>
        <w:spacing w:before="23"/>
        <w:ind w:left="0"/>
        <w:jc w:val="left"/>
        <w:rPr>
          <w:rFonts w:hint="eastAsia"/>
        </w:rPr>
      </w:pPr>
    </w:p>
    <w:p w14:paraId="2FBEAB96">
      <w:pPr>
        <w:pStyle w:val="4"/>
        <w:spacing w:before="23"/>
        <w:ind w:left="0"/>
        <w:jc w:val="left"/>
        <w:rPr>
          <w:rFonts w:hint="eastAsia"/>
        </w:rPr>
      </w:pPr>
      <w:r>
        <w:rPr>
          <w:rFonts w:hint="eastAsia"/>
        </w:rPr>
        <w:t>XIX.3. God's governance also extends to the end of sin, either to demonstrate His justice, grace, patience, or mercy, or for the benefit of His children, to humble them and make them wise.</w:t>
      </w:r>
    </w:p>
    <w:p w14:paraId="5B95CBA3">
      <w:pPr>
        <w:pStyle w:val="4"/>
        <w:spacing w:before="23"/>
        <w:ind w:left="0"/>
        <w:jc w:val="left"/>
        <w:rPr>
          <w:rFonts w:hint="eastAsia"/>
        </w:rPr>
      </w:pPr>
      <w:r>
        <w:rPr>
          <w:rFonts w:hint="eastAsia"/>
        </w:rPr>
        <w:t>XIX. 3. 神的治理也延伸到罪的结局，或是为了彰显祂的公义、恩典、忍耐或怜悯，或是为了祂儿女的益处，使他们谦卑并有智慧。</w:t>
      </w:r>
    </w:p>
    <w:p w14:paraId="2DE724D4">
      <w:pPr>
        <w:pStyle w:val="4"/>
        <w:spacing w:before="23"/>
        <w:ind w:left="0"/>
        <w:jc w:val="left"/>
        <w:rPr>
          <w:rFonts w:hint="eastAsia"/>
        </w:rPr>
      </w:pPr>
    </w:p>
    <w:p w14:paraId="1C59A1C7">
      <w:pPr>
        <w:pStyle w:val="4"/>
        <w:spacing w:before="23"/>
        <w:ind w:left="0"/>
        <w:jc w:val="left"/>
        <w:rPr>
          <w:rFonts w:hint="eastAsia"/>
        </w:rPr>
      </w:pPr>
      <w:r>
        <w:rPr>
          <w:rFonts w:hint="eastAsia"/>
        </w:rPr>
        <w:t>Genesis 50:20, "As for you, you meant evil against me, but God meant it for good, to bring it about that many people should be kept alive, as they are today."</w:t>
      </w:r>
    </w:p>
    <w:p w14:paraId="0C503D28">
      <w:pPr>
        <w:pStyle w:val="4"/>
        <w:spacing w:before="23"/>
        <w:ind w:left="0"/>
        <w:jc w:val="left"/>
        <w:rPr>
          <w:rFonts w:hint="eastAsia"/>
        </w:rPr>
      </w:pPr>
      <w:r>
        <w:rPr>
          <w:rFonts w:hint="eastAsia"/>
        </w:rPr>
        <w:t>创世记 50:20，“从前你们的意思是要害我，但神的意思原是好的，要保全许多人的性命，成就今日的光景。”</w:t>
      </w:r>
    </w:p>
    <w:p w14:paraId="3AE7AB1E">
      <w:pPr>
        <w:pStyle w:val="4"/>
        <w:spacing w:before="23"/>
        <w:ind w:left="0"/>
        <w:jc w:val="left"/>
        <w:rPr>
          <w:rFonts w:hint="eastAsia"/>
        </w:rPr>
      </w:pPr>
    </w:p>
    <w:p w14:paraId="1267EDFA">
      <w:pPr>
        <w:pStyle w:val="4"/>
        <w:spacing w:before="23"/>
        <w:ind w:left="0"/>
        <w:jc w:val="left"/>
        <w:rPr>
          <w:rFonts w:hint="eastAsia"/>
        </w:rPr>
      </w:pPr>
      <w:r>
        <w:rPr>
          <w:rFonts w:hint="eastAsia"/>
        </w:rPr>
        <w:t>Isaiah 10:5, 6, 7, 12, "Ah, Assyria, the rod of my anger; the staff in their hands is my fury! I will send him against an ungodly nation... Yet it does not so intend... But it is against a godly nation that I have command... So will I do to the house which is called by My name, and which you trust, and to the place which I gave you and your fathers, as I have done to Shiloh."</w:t>
      </w:r>
    </w:p>
    <w:p w14:paraId="02B482B9">
      <w:pPr>
        <w:pStyle w:val="4"/>
        <w:spacing w:before="23"/>
        <w:ind w:left="0"/>
        <w:jc w:val="left"/>
        <w:rPr>
          <w:rFonts w:hint="eastAsia"/>
        </w:rPr>
      </w:pPr>
      <w:r>
        <w:rPr>
          <w:rFonts w:hint="eastAsia"/>
        </w:rPr>
        <w:t>以赛亚书 10:5, 6, 7, 12，“亚述是我怒气的棍，手中拿我恼恨的杖。我要打发他攻击亵渎的国民……然而他不是这样想……我却吩咐他攻击敬虔的国民……我也照样待那称为我名下，你们所倚靠的殿，和我所赐给你们并你们列祖的地方，正如我从前待示罗一样。”</w:t>
      </w:r>
    </w:p>
    <w:p w14:paraId="78E97F1E">
      <w:pPr>
        <w:pStyle w:val="4"/>
        <w:spacing w:before="23"/>
        <w:ind w:left="0"/>
        <w:jc w:val="left"/>
        <w:rPr>
          <w:rFonts w:hint="eastAsia"/>
        </w:rPr>
      </w:pPr>
    </w:p>
    <w:p w14:paraId="6B9991FB">
      <w:pPr>
        <w:pStyle w:val="4"/>
        <w:spacing w:before="23"/>
        <w:ind w:left="0"/>
        <w:jc w:val="left"/>
        <w:rPr>
          <w:rFonts w:hint="eastAsia"/>
        </w:rPr>
      </w:pPr>
      <w:r>
        <w:rPr>
          <w:rFonts w:hint="eastAsia"/>
        </w:rPr>
        <w:t>These outcomes do not arise from the nature of sin.</w:t>
      </w:r>
    </w:p>
    <w:p w14:paraId="5B4C293C">
      <w:pPr>
        <w:pStyle w:val="4"/>
        <w:spacing w:before="23"/>
        <w:ind w:left="0"/>
        <w:jc w:val="left"/>
        <w:rPr>
          <w:rFonts w:hint="eastAsia"/>
        </w:rPr>
      </w:pPr>
      <w:r>
        <w:rPr>
          <w:rFonts w:hint="eastAsia"/>
        </w:rPr>
        <w:t>这些结果并非源于罪的本性。</w:t>
      </w:r>
    </w:p>
    <w:p w14:paraId="31A7AB86">
      <w:pPr>
        <w:pStyle w:val="4"/>
        <w:spacing w:before="23"/>
        <w:ind w:left="0"/>
        <w:jc w:val="left"/>
        <w:rPr>
          <w:rFonts w:hint="eastAsia"/>
        </w:rPr>
      </w:pPr>
    </w:p>
    <w:p w14:paraId="320AA593">
      <w:pPr>
        <w:pStyle w:val="4"/>
        <w:spacing w:before="23"/>
        <w:ind w:left="0"/>
        <w:jc w:val="left"/>
        <w:rPr>
          <w:rFonts w:hint="eastAsia"/>
        </w:rPr>
      </w:pPr>
      <w:r>
        <w:rPr>
          <w:rFonts w:hint="eastAsia"/>
        </w:rPr>
        <w:t>God does not wait until after the sin is committed to decide on these outcomes.</w:t>
      </w:r>
    </w:p>
    <w:p w14:paraId="30742846">
      <w:pPr>
        <w:pStyle w:val="4"/>
        <w:spacing w:before="23"/>
        <w:ind w:left="0"/>
        <w:jc w:val="left"/>
        <w:rPr>
          <w:rFonts w:hint="eastAsia"/>
        </w:rPr>
      </w:pPr>
      <w:r>
        <w:rPr>
          <w:rFonts w:hint="eastAsia"/>
        </w:rPr>
        <w:t>神不是等到罪犯下之后才决定这些结果。</w:t>
      </w:r>
    </w:p>
    <w:p w14:paraId="14E3A395">
      <w:pPr>
        <w:pStyle w:val="4"/>
        <w:spacing w:before="23"/>
        <w:ind w:left="0"/>
        <w:jc w:val="left"/>
        <w:rPr>
          <w:rFonts w:hint="eastAsia"/>
        </w:rPr>
      </w:pPr>
    </w:p>
    <w:p w14:paraId="3460A567">
      <w:pPr>
        <w:pStyle w:val="4"/>
        <w:spacing w:before="23"/>
        <w:ind w:left="0"/>
        <w:jc w:val="left"/>
        <w:rPr>
          <w:rFonts w:hint="eastAsia"/>
        </w:rPr>
      </w:pPr>
      <w:r>
        <w:rPr>
          <w:rFonts w:hint="eastAsia"/>
        </w:rPr>
        <w:t>Rather, God, having predetermined to glorify Himself in this way and bestow such benefits upon His children, sanctifies human wickedness to achieve these purposes in a holy manner.</w:t>
      </w:r>
    </w:p>
    <w:p w14:paraId="24EA3174">
      <w:pPr>
        <w:pStyle w:val="4"/>
        <w:spacing w:before="23"/>
        <w:ind w:left="0"/>
        <w:jc w:val="left"/>
        <w:rPr>
          <w:rFonts w:hint="eastAsia"/>
        </w:rPr>
      </w:pPr>
      <w:r>
        <w:rPr>
          <w:rFonts w:hint="eastAsia"/>
        </w:rPr>
        <w:t>反之，神预先定意要以这种方式荣耀祂自己，并将这样的益处赐给祂的儿女，祂便将人的邪恶分别为圣，以圣洁的方式达到这些目的。</w:t>
      </w:r>
    </w:p>
    <w:p w14:paraId="140D77AE">
      <w:pPr>
        <w:pStyle w:val="4"/>
        <w:spacing w:before="23"/>
        <w:ind w:left="0"/>
        <w:jc w:val="left"/>
        <w:rPr>
          <w:rFonts w:hint="eastAsia"/>
        </w:rPr>
      </w:pPr>
    </w:p>
    <w:p w14:paraId="7CE04C82">
      <w:pPr>
        <w:pStyle w:val="4"/>
        <w:spacing w:before="23"/>
        <w:ind w:left="0"/>
        <w:jc w:val="left"/>
        <w:rPr>
          <w:rFonts w:hint="eastAsia"/>
        </w:rPr>
      </w:pPr>
      <w:r>
        <w:rPr>
          <w:rFonts w:hint="eastAsia"/>
        </w:rPr>
        <w:t>Just as the sun is not polluted by its influence on a foul odor, God remains holy and works holily concerning sin in its beginning, progression, and end, while humans and demons commit sin.</w:t>
      </w:r>
    </w:p>
    <w:p w14:paraId="51128CB0">
      <w:pPr>
        <w:pStyle w:val="4"/>
        <w:spacing w:before="23"/>
        <w:ind w:left="0"/>
        <w:jc w:val="left"/>
        <w:rPr>
          <w:rFonts w:hint="eastAsia"/>
        </w:rPr>
      </w:pPr>
      <w:r>
        <w:rPr>
          <w:rFonts w:hint="eastAsia"/>
        </w:rPr>
        <w:t>正如太阳不会因其对臭味的影响而被污染一样，神在罪的起初、过程和结局中，仍然是圣洁的，并圣洁地作工，而人和魔鬼却犯了罪。</w:t>
      </w:r>
    </w:p>
    <w:p w14:paraId="3E96E6A4">
      <w:pPr>
        <w:pStyle w:val="4"/>
        <w:spacing w:before="23"/>
        <w:ind w:left="0"/>
        <w:jc w:val="left"/>
        <w:rPr>
          <w:rFonts w:hint="eastAsia"/>
        </w:rPr>
      </w:pPr>
    </w:p>
    <w:p w14:paraId="1D96CCAD">
      <w:pPr>
        <w:pStyle w:val="4"/>
        <w:spacing w:before="23"/>
        <w:ind w:left="0"/>
        <w:jc w:val="left"/>
        <w:rPr>
          <w:rFonts w:hint="eastAsia"/>
        </w:rPr>
      </w:pPr>
      <w:r>
        <w:rPr>
          <w:rFonts w:hint="eastAsia"/>
        </w:rPr>
        <w:t>God uses sinners as executioners, lions, and bears, employing their rage to execute His judgments.</w:t>
      </w:r>
    </w:p>
    <w:p w14:paraId="253C8430">
      <w:pPr>
        <w:pStyle w:val="4"/>
        <w:spacing w:before="23"/>
        <w:ind w:left="0"/>
        <w:jc w:val="left"/>
        <w:rPr>
          <w:rFonts w:hint="eastAsia"/>
        </w:rPr>
      </w:pPr>
      <w:r>
        <w:rPr>
          <w:rFonts w:hint="eastAsia"/>
        </w:rPr>
        <w:t>神使用罪人作刽子手、狮子和熊，利用他们的愤怒来执行祂的审判。</w:t>
      </w:r>
    </w:p>
    <w:p w14:paraId="1EA93D29">
      <w:pPr>
        <w:pStyle w:val="4"/>
        <w:spacing w:before="23"/>
        <w:ind w:left="0"/>
        <w:jc w:val="left"/>
        <w:rPr>
          <w:rFonts w:hint="eastAsia"/>
        </w:rPr>
      </w:pPr>
    </w:p>
    <w:p w14:paraId="5552FCD5">
      <w:pPr>
        <w:pStyle w:val="4"/>
        <w:spacing w:before="23"/>
        <w:ind w:left="0"/>
        <w:jc w:val="left"/>
        <w:rPr>
          <w:rFonts w:hint="eastAsia"/>
        </w:rPr>
      </w:pPr>
      <w:r>
        <w:rPr>
          <w:rFonts w:hint="eastAsia"/>
        </w:rPr>
        <w:t>Thus, He strikes with a crooked stick, achieving straight blows.</w:t>
      </w:r>
    </w:p>
    <w:p w14:paraId="1255727A">
      <w:pPr>
        <w:pStyle w:val="4"/>
        <w:spacing w:before="23"/>
        <w:ind w:left="0"/>
        <w:jc w:val="left"/>
        <w:rPr>
          <w:rFonts w:hint="eastAsia"/>
        </w:rPr>
      </w:pPr>
      <w:r>
        <w:rPr>
          <w:rFonts w:hint="eastAsia"/>
        </w:rPr>
        <w:t>因此，祂用弯曲的杖击打，却打出笔直的击打。</w:t>
      </w:r>
    </w:p>
    <w:p w14:paraId="6AF15EC2">
      <w:pPr>
        <w:pStyle w:val="4"/>
        <w:spacing w:before="23"/>
        <w:ind w:left="0"/>
        <w:jc w:val="left"/>
        <w:rPr>
          <w:rFonts w:hint="eastAsia"/>
        </w:rPr>
      </w:pPr>
    </w:p>
    <w:p w14:paraId="24520870">
      <w:pPr>
        <w:pStyle w:val="4"/>
        <w:spacing w:before="23"/>
        <w:ind w:left="0"/>
        <w:jc w:val="left"/>
        <w:rPr>
          <w:rFonts w:hint="eastAsia"/>
        </w:rPr>
      </w:pPr>
      <w:r>
        <w:rPr>
          <w:rFonts w:hint="eastAsia"/>
        </w:rPr>
        <w:t>Providence governs outcomes.</w:t>
      </w:r>
    </w:p>
    <w:p w14:paraId="3F1BC9D5">
      <w:pPr>
        <w:pStyle w:val="4"/>
        <w:spacing w:before="23"/>
        <w:ind w:left="0"/>
        <w:jc w:val="left"/>
        <w:rPr>
          <w:rFonts w:hint="eastAsia"/>
        </w:rPr>
      </w:pPr>
      <w:r>
        <w:rPr>
          <w:rFonts w:hint="eastAsia"/>
        </w:rPr>
        <w:t>护理治理结局。</w:t>
      </w:r>
    </w:p>
    <w:p w14:paraId="6D875533">
      <w:pPr>
        <w:pStyle w:val="4"/>
        <w:spacing w:before="23"/>
        <w:ind w:left="0"/>
        <w:jc w:val="left"/>
        <w:rPr>
          <w:rFonts w:hint="eastAsia"/>
        </w:rPr>
      </w:pPr>
    </w:p>
    <w:p w14:paraId="7283FEB6">
      <w:pPr>
        <w:pStyle w:val="4"/>
        <w:spacing w:before="23"/>
        <w:ind w:left="0"/>
        <w:jc w:val="left"/>
        <w:rPr>
          <w:rFonts w:hint="eastAsia"/>
        </w:rPr>
      </w:pPr>
      <w:r>
        <w:rPr>
          <w:rFonts w:hint="eastAsia"/>
        </w:rPr>
        <w:t>XX.The fourth category of things over which God's Providence extends includes outcomes, which can be necessary or contingent (accidental), resulting from the free will of humans.</w:t>
      </w:r>
    </w:p>
    <w:p w14:paraId="7156601E">
      <w:pPr>
        <w:pStyle w:val="4"/>
        <w:spacing w:before="23"/>
        <w:ind w:left="0"/>
        <w:jc w:val="left"/>
        <w:rPr>
          <w:rFonts w:hint="eastAsia"/>
        </w:rPr>
      </w:pPr>
      <w:r>
        <w:rPr>
          <w:rFonts w:hint="eastAsia"/>
        </w:rPr>
        <w:t>XX. 神护理所及的第四类事物包括结局，这些结局可以是必然的或偶然的（意外的），由人的自由意志产生。</w:t>
      </w:r>
    </w:p>
    <w:p w14:paraId="45337DC5">
      <w:pPr>
        <w:pStyle w:val="4"/>
        <w:spacing w:before="23"/>
        <w:ind w:left="0"/>
        <w:jc w:val="left"/>
        <w:rPr>
          <w:rFonts w:hint="eastAsia"/>
        </w:rPr>
      </w:pPr>
    </w:p>
    <w:p w14:paraId="2F13D1B4">
      <w:pPr>
        <w:pStyle w:val="4"/>
        <w:spacing w:before="23"/>
        <w:ind w:left="0"/>
        <w:jc w:val="left"/>
        <w:rPr>
          <w:rFonts w:hint="eastAsia"/>
        </w:rPr>
      </w:pPr>
      <w:r>
        <w:rPr>
          <w:rFonts w:hint="eastAsia"/>
        </w:rPr>
        <w:t>This includes the outcome of war, marriage, and the day of death.</w:t>
      </w:r>
    </w:p>
    <w:p w14:paraId="0D3C5B7C">
      <w:pPr>
        <w:pStyle w:val="4"/>
        <w:spacing w:before="23"/>
        <w:ind w:left="0"/>
        <w:jc w:val="left"/>
        <w:rPr>
          <w:rFonts w:hint="eastAsia"/>
        </w:rPr>
      </w:pPr>
      <w:r>
        <w:rPr>
          <w:rFonts w:hint="eastAsia"/>
        </w:rPr>
        <w:t>这包括战争的结局、婚姻和死亡的日子。</w:t>
      </w:r>
    </w:p>
    <w:p w14:paraId="2CB9F64D">
      <w:pPr>
        <w:pStyle w:val="4"/>
        <w:spacing w:before="23"/>
        <w:ind w:left="0"/>
        <w:jc w:val="left"/>
        <w:rPr>
          <w:rFonts w:hint="eastAsia"/>
        </w:rPr>
      </w:pPr>
    </w:p>
    <w:p w14:paraId="19C4E163">
      <w:pPr>
        <w:pStyle w:val="4"/>
        <w:spacing w:before="23"/>
        <w:ind w:left="0"/>
        <w:jc w:val="left"/>
        <w:rPr>
          <w:rFonts w:hint="eastAsia"/>
        </w:rPr>
      </w:pPr>
      <w:r>
        <w:rPr>
          <w:rFonts w:hint="eastAsia"/>
        </w:rPr>
        <w:t>The Established Order.</w:t>
      </w:r>
    </w:p>
    <w:p w14:paraId="25E5BFE5">
      <w:pPr>
        <w:pStyle w:val="4"/>
        <w:spacing w:before="23"/>
        <w:ind w:left="0"/>
        <w:jc w:val="left"/>
        <w:rPr>
          <w:rFonts w:hint="eastAsia"/>
        </w:rPr>
      </w:pPr>
      <w:r>
        <w:rPr>
          <w:rFonts w:hint="eastAsia"/>
        </w:rPr>
        <w:t>已确立的秩序。</w:t>
      </w:r>
    </w:p>
    <w:p w14:paraId="16D162C7">
      <w:pPr>
        <w:pStyle w:val="4"/>
        <w:spacing w:before="23"/>
        <w:ind w:left="0"/>
        <w:jc w:val="left"/>
        <w:rPr>
          <w:rFonts w:hint="eastAsia"/>
        </w:rPr>
      </w:pPr>
    </w:p>
    <w:p w14:paraId="4B9D954D">
      <w:pPr>
        <w:pStyle w:val="4"/>
        <w:spacing w:before="23"/>
        <w:ind w:left="0"/>
        <w:jc w:val="left"/>
        <w:rPr>
          <w:rFonts w:hint="eastAsia"/>
        </w:rPr>
      </w:pPr>
      <w:r>
        <w:rPr>
          <w:rFonts w:hint="eastAsia"/>
        </w:rPr>
        <w:t>1.Some outcomes are fixed and necessary, established by the law and order of nature, such as the movement of the sun, moon, stars, eclipses, tides, and the rising of fire and falling of heavy objects.</w:t>
      </w:r>
    </w:p>
    <w:p w14:paraId="1FD1D2DA">
      <w:pPr>
        <w:pStyle w:val="4"/>
        <w:spacing w:before="23"/>
        <w:ind w:left="0"/>
        <w:jc w:val="left"/>
        <w:rPr>
          <w:rFonts w:hint="eastAsia"/>
        </w:rPr>
      </w:pPr>
      <w:r>
        <w:rPr>
          <w:rFonts w:hint="eastAsia"/>
        </w:rPr>
        <w:t>1. 一些结局是固定的和必然的，由自然的律法和秩序所确立，例如太阳、月亮、星辰的运行，日食、月食，潮汐，以及火的上升和重物的下落。</w:t>
      </w:r>
    </w:p>
    <w:p w14:paraId="701B717A">
      <w:pPr>
        <w:pStyle w:val="4"/>
        <w:spacing w:before="23"/>
        <w:ind w:left="0"/>
        <w:jc w:val="left"/>
        <w:rPr>
          <w:rFonts w:hint="eastAsia"/>
        </w:rPr>
      </w:pPr>
    </w:p>
    <w:p w14:paraId="36B3822B">
      <w:pPr>
        <w:pStyle w:val="4"/>
        <w:spacing w:before="23"/>
        <w:ind w:left="0"/>
        <w:jc w:val="left"/>
        <w:rPr>
          <w:rFonts w:hint="eastAsia"/>
        </w:rPr>
      </w:pPr>
      <w:r>
        <w:rPr>
          <w:rFonts w:hint="eastAsia"/>
        </w:rPr>
        <w:t>God governs all these.</w:t>
      </w:r>
    </w:p>
    <w:p w14:paraId="5DFBD9A2">
      <w:pPr>
        <w:pStyle w:val="4"/>
        <w:spacing w:before="23"/>
        <w:ind w:left="0"/>
        <w:jc w:val="left"/>
        <w:rPr>
          <w:rFonts w:hint="eastAsia"/>
        </w:rPr>
      </w:pPr>
      <w:r>
        <w:rPr>
          <w:rFonts w:hint="eastAsia"/>
        </w:rPr>
        <w:t>神治理所有这些。</w:t>
      </w:r>
    </w:p>
    <w:p w14:paraId="7DD8E57E">
      <w:pPr>
        <w:pStyle w:val="4"/>
        <w:spacing w:before="23"/>
        <w:ind w:left="0"/>
        <w:jc w:val="left"/>
        <w:rPr>
          <w:rFonts w:hint="eastAsia"/>
        </w:rPr>
      </w:pPr>
    </w:p>
    <w:p w14:paraId="57C988F5">
      <w:pPr>
        <w:pStyle w:val="4"/>
        <w:spacing w:before="23"/>
        <w:ind w:left="0"/>
        <w:jc w:val="left"/>
        <w:rPr>
          <w:rFonts w:hint="eastAsia"/>
        </w:rPr>
      </w:pPr>
      <w:r>
        <w:rPr>
          <w:rFonts w:hint="eastAsia"/>
        </w:rPr>
        <w:t>See Psalm 104:19, 20, "He made the moon for the seasons; the sun knows its time for setting. You make darkness, and it is night when all the beasts of the forest creep about."</w:t>
      </w:r>
    </w:p>
    <w:p w14:paraId="69448DDB">
      <w:pPr>
        <w:pStyle w:val="4"/>
        <w:spacing w:before="23"/>
        <w:ind w:left="0"/>
        <w:jc w:val="left"/>
        <w:rPr>
          <w:rFonts w:hint="eastAsia"/>
        </w:rPr>
      </w:pPr>
      <w:r>
        <w:rPr>
          <w:rFonts w:hint="eastAsia"/>
        </w:rPr>
        <w:t>见诗篇 104:19, 20，“祂造月亮为定节令，日头自知沉落。你造黑暗为夜，林中的百兽就都爬出来。”</w:t>
      </w:r>
    </w:p>
    <w:p w14:paraId="2CC0548E">
      <w:pPr>
        <w:pStyle w:val="4"/>
        <w:spacing w:before="23"/>
        <w:ind w:left="0"/>
        <w:jc w:val="left"/>
        <w:rPr>
          <w:rFonts w:hint="eastAsia"/>
        </w:rPr>
      </w:pPr>
    </w:p>
    <w:p w14:paraId="08CEB865">
      <w:pPr>
        <w:pStyle w:val="4"/>
        <w:spacing w:before="23"/>
        <w:ind w:left="0"/>
        <w:jc w:val="left"/>
        <w:rPr>
          <w:rFonts w:hint="eastAsia"/>
        </w:rPr>
      </w:pPr>
      <w:r>
        <w:rPr>
          <w:rFonts w:hint="eastAsia"/>
        </w:rPr>
        <w:t>Psalm 119:91, "By your appointment, they stand this day, for all things are your servants."</w:t>
      </w:r>
    </w:p>
    <w:p w14:paraId="38307DB9">
      <w:pPr>
        <w:pStyle w:val="4"/>
        <w:spacing w:before="23"/>
        <w:ind w:left="0"/>
        <w:jc w:val="left"/>
        <w:rPr>
          <w:rFonts w:hint="eastAsia"/>
        </w:rPr>
      </w:pPr>
      <w:r>
        <w:rPr>
          <w:rFonts w:hint="eastAsia"/>
        </w:rPr>
        <w:t>诗篇 119:91，“天地照你的安排，存到今日；万物都是你的仆役。”</w:t>
      </w:r>
    </w:p>
    <w:p w14:paraId="12AE4C34">
      <w:pPr>
        <w:pStyle w:val="4"/>
        <w:spacing w:before="23"/>
        <w:ind w:left="0"/>
        <w:jc w:val="left"/>
        <w:rPr>
          <w:rFonts w:hint="eastAsia"/>
        </w:rPr>
      </w:pPr>
    </w:p>
    <w:p w14:paraId="123F4B3C">
      <w:pPr>
        <w:pStyle w:val="4"/>
        <w:spacing w:before="23"/>
        <w:ind w:left="0"/>
        <w:jc w:val="left"/>
        <w:rPr>
          <w:rFonts w:hint="eastAsia"/>
        </w:rPr>
      </w:pPr>
      <w:r>
        <w:rPr>
          <w:rFonts w:hint="eastAsia"/>
        </w:rPr>
        <w:t>However, God can prevent this fixed course and make it different from the natural order.</w:t>
      </w:r>
    </w:p>
    <w:p w14:paraId="2FBFEEA9">
      <w:pPr>
        <w:pStyle w:val="4"/>
        <w:spacing w:before="23"/>
        <w:ind w:left="0"/>
        <w:jc w:val="left"/>
        <w:rPr>
          <w:rFonts w:hint="eastAsia"/>
        </w:rPr>
      </w:pPr>
      <w:r>
        <w:rPr>
          <w:rFonts w:hint="eastAsia"/>
        </w:rPr>
        <w:t>然而，神可以阻止这个固定的进程，并使其与自然秩序不同。</w:t>
      </w:r>
    </w:p>
    <w:p w14:paraId="70CD8E81">
      <w:pPr>
        <w:pStyle w:val="4"/>
        <w:spacing w:before="23"/>
        <w:ind w:left="0"/>
        <w:jc w:val="left"/>
        <w:rPr>
          <w:rFonts w:hint="eastAsia"/>
        </w:rPr>
      </w:pPr>
    </w:p>
    <w:p w14:paraId="3732550D">
      <w:pPr>
        <w:pStyle w:val="4"/>
        <w:spacing w:before="23"/>
        <w:ind w:left="0"/>
        <w:jc w:val="left"/>
        <w:rPr>
          <w:rFonts w:hint="eastAsia"/>
        </w:rPr>
      </w:pPr>
      <w:r>
        <w:rPr>
          <w:rFonts w:hint="eastAsia"/>
        </w:rPr>
        <w:t>For instance, the Lord caused the sun and moon to stand still at Joshua's request (Joshua 10:13) and made them go back ten degrees for Hezekiah (2 Kings 20:11).</w:t>
      </w:r>
    </w:p>
    <w:p w14:paraId="0B331654">
      <w:pPr>
        <w:pStyle w:val="4"/>
        <w:spacing w:before="23"/>
        <w:ind w:left="0"/>
        <w:jc w:val="left"/>
        <w:rPr>
          <w:rFonts w:hint="eastAsia"/>
        </w:rPr>
      </w:pPr>
      <w:r>
        <w:rPr>
          <w:rFonts w:hint="eastAsia"/>
        </w:rPr>
        <w:t>例如，主应约书亚的请求使日月停留（约书亚记 10:13），并为希西家使它们后退十度（列王纪下 20:11）。</w:t>
      </w:r>
    </w:p>
    <w:p w14:paraId="5F3D3CE8">
      <w:pPr>
        <w:pStyle w:val="4"/>
        <w:spacing w:before="23"/>
        <w:ind w:left="0"/>
        <w:jc w:val="left"/>
        <w:rPr>
          <w:rFonts w:hint="eastAsia"/>
        </w:rPr>
      </w:pPr>
    </w:p>
    <w:p w14:paraId="658FE85D">
      <w:pPr>
        <w:pStyle w:val="4"/>
        <w:spacing w:before="23"/>
        <w:ind w:left="0"/>
        <w:jc w:val="left"/>
        <w:rPr>
          <w:rFonts w:hint="eastAsia"/>
        </w:rPr>
      </w:pPr>
      <w:r>
        <w:rPr>
          <w:rFonts w:hint="eastAsia"/>
        </w:rPr>
        <w:t>The Lord made iron float (2 Kings 6:6) and preserved the three young men in the fiery furnace (Daniel 3:25).</w:t>
      </w:r>
    </w:p>
    <w:p w14:paraId="1A8F3A3E">
      <w:pPr>
        <w:pStyle w:val="4"/>
        <w:spacing w:before="23"/>
        <w:ind w:left="0"/>
        <w:jc w:val="left"/>
        <w:rPr>
          <w:rFonts w:hint="eastAsia"/>
        </w:rPr>
      </w:pPr>
      <w:r>
        <w:rPr>
          <w:rFonts w:hint="eastAsia"/>
        </w:rPr>
        <w:t>主使铁浮起来（列王纪下 6:6），并在火窑中保守了那三个年轻人（但以理书 3:25）。</w:t>
      </w:r>
    </w:p>
    <w:p w14:paraId="797E2AA5">
      <w:pPr>
        <w:pStyle w:val="4"/>
        <w:spacing w:before="23"/>
        <w:ind w:left="0"/>
        <w:jc w:val="left"/>
        <w:rPr>
          <w:rFonts w:hint="eastAsia"/>
        </w:rPr>
      </w:pPr>
    </w:p>
    <w:p w14:paraId="18B972EC">
      <w:pPr>
        <w:pStyle w:val="4"/>
        <w:spacing w:before="23"/>
        <w:ind w:left="0"/>
        <w:jc w:val="left"/>
        <w:rPr>
          <w:rFonts w:hint="eastAsia"/>
        </w:rPr>
      </w:pPr>
      <w:r>
        <w:rPr>
          <w:rFonts w:hint="eastAsia"/>
        </w:rPr>
        <w:t>Prophetic fulfillments are also sure and certain and cannot be altered by God or creatures (Matthew 26:54).</w:t>
      </w:r>
    </w:p>
    <w:p w14:paraId="5CDB82D9">
      <w:pPr>
        <w:pStyle w:val="4"/>
        <w:spacing w:before="23"/>
        <w:ind w:left="0"/>
        <w:jc w:val="left"/>
        <w:rPr>
          <w:rFonts w:hint="eastAsia"/>
        </w:rPr>
      </w:pPr>
      <w:r>
        <w:rPr>
          <w:rFonts w:hint="eastAsia"/>
        </w:rPr>
        <w:t>预言的应验也是确定无疑的，神或受造物都不能改变（马太福音 26:54）。</w:t>
      </w:r>
    </w:p>
    <w:p w14:paraId="7B498E18">
      <w:pPr>
        <w:pStyle w:val="4"/>
        <w:spacing w:before="23"/>
        <w:ind w:left="0"/>
        <w:jc w:val="left"/>
        <w:rPr>
          <w:rFonts w:hint="eastAsia"/>
        </w:rPr>
      </w:pPr>
    </w:p>
    <w:p w14:paraId="7C742EDD">
      <w:pPr>
        <w:pStyle w:val="4"/>
        <w:spacing w:before="23"/>
        <w:ind w:left="0"/>
        <w:jc w:val="left"/>
        <w:rPr>
          <w:rFonts w:hint="eastAsia"/>
        </w:rPr>
      </w:pPr>
      <w:r>
        <w:rPr>
          <w:rFonts w:hint="eastAsia"/>
        </w:rPr>
        <w:t>The Contingent. 2. Some outcomes are contingent, not from God's perspective, as nothing happens by chance since His counsel stands, and He does all His pleasure.</w:t>
      </w:r>
    </w:p>
    <w:p w14:paraId="1DF9B1AA">
      <w:pPr>
        <w:pStyle w:val="4"/>
        <w:spacing w:before="23"/>
        <w:ind w:left="0"/>
        <w:jc w:val="left"/>
        <w:rPr>
          <w:rFonts w:hint="eastAsia"/>
        </w:rPr>
      </w:pPr>
      <w:r>
        <w:rPr>
          <w:rFonts w:hint="eastAsia"/>
        </w:rPr>
        <w:t>偶然的。2. 一些结局是偶然的，不是从神的角度来看，因为既然祂的筹算立定，祂行作祂所喜悦的一切，就没有什么是偶然发生的。</w:t>
      </w:r>
    </w:p>
    <w:p w14:paraId="681C7DBF">
      <w:pPr>
        <w:pStyle w:val="4"/>
        <w:spacing w:before="23"/>
        <w:ind w:left="0"/>
        <w:jc w:val="left"/>
        <w:rPr>
          <w:rFonts w:hint="eastAsia"/>
        </w:rPr>
      </w:pPr>
    </w:p>
    <w:p w14:paraId="05EA7F1D">
      <w:pPr>
        <w:pStyle w:val="4"/>
        <w:spacing w:before="23"/>
        <w:ind w:left="0"/>
        <w:jc w:val="left"/>
        <w:rPr>
          <w:rFonts w:hint="eastAsia"/>
        </w:rPr>
      </w:pPr>
      <w:r>
        <w:rPr>
          <w:rFonts w:hint="eastAsia"/>
        </w:rPr>
        <w:t>However, they are contingent from the perspective of secondary causes, in that they might have turned out differently.</w:t>
      </w:r>
    </w:p>
    <w:p w14:paraId="530E86CC">
      <w:pPr>
        <w:pStyle w:val="4"/>
        <w:spacing w:before="23"/>
        <w:ind w:left="0"/>
        <w:jc w:val="left"/>
        <w:rPr>
          <w:rFonts w:hint="eastAsia"/>
        </w:rPr>
      </w:pPr>
      <w:r>
        <w:rPr>
          <w:rFonts w:hint="eastAsia"/>
        </w:rPr>
        <w:t>然而，从第二因的角度来看，它们是偶然的，因为它们本可能以不同的方式发生。</w:t>
      </w:r>
    </w:p>
    <w:p w14:paraId="302D46BC">
      <w:pPr>
        <w:pStyle w:val="4"/>
        <w:spacing w:before="23"/>
        <w:ind w:left="0"/>
        <w:jc w:val="left"/>
        <w:rPr>
          <w:rFonts w:hint="eastAsia"/>
        </w:rPr>
      </w:pPr>
    </w:p>
    <w:p w14:paraId="2E30B8A1">
      <w:pPr>
        <w:pStyle w:val="4"/>
        <w:spacing w:before="23"/>
        <w:ind w:left="0"/>
        <w:jc w:val="left"/>
        <w:rPr>
          <w:rFonts w:hint="eastAsia"/>
        </w:rPr>
      </w:pPr>
      <w:r>
        <w:rPr>
          <w:rFonts w:hint="eastAsia"/>
        </w:rPr>
        <w:t>They also relate to the connection or relationship between causes and their effects, which might not have been foreseen or controlled.</w:t>
      </w:r>
    </w:p>
    <w:p w14:paraId="61D1314B">
      <w:pPr>
        <w:pStyle w:val="4"/>
        <w:spacing w:before="23"/>
        <w:ind w:left="0"/>
        <w:jc w:val="left"/>
        <w:rPr>
          <w:rFonts w:hint="eastAsia"/>
        </w:rPr>
      </w:pPr>
      <w:r>
        <w:rPr>
          <w:rFonts w:hint="eastAsia"/>
        </w:rPr>
        <w:t>它们也与原因及其效果之间的联系或关系有关，这可能是无法预见或控制的。</w:t>
      </w:r>
    </w:p>
    <w:p w14:paraId="7F82D700">
      <w:pPr>
        <w:pStyle w:val="4"/>
        <w:spacing w:before="23"/>
        <w:ind w:left="0"/>
        <w:jc w:val="left"/>
        <w:rPr>
          <w:rFonts w:hint="eastAsia"/>
        </w:rPr>
      </w:pPr>
    </w:p>
    <w:p w14:paraId="018A8BA2">
      <w:pPr>
        <w:pStyle w:val="4"/>
        <w:spacing w:before="23"/>
        <w:ind w:left="0"/>
        <w:jc w:val="left"/>
        <w:rPr>
          <w:rFonts w:hint="eastAsia"/>
        </w:rPr>
      </w:pPr>
      <w:r>
        <w:rPr>
          <w:rFonts w:hint="eastAsia"/>
        </w:rPr>
        <w:t>Yet God governs all these contingent outcomes in a fixed and unpreventable execution of His will.</w:t>
      </w:r>
    </w:p>
    <w:p w14:paraId="400687B9">
      <w:pPr>
        <w:pStyle w:val="4"/>
        <w:spacing w:before="23"/>
        <w:ind w:left="0"/>
        <w:jc w:val="left"/>
        <w:rPr>
          <w:rFonts w:hint="eastAsia"/>
        </w:rPr>
      </w:pPr>
      <w:r>
        <w:rPr>
          <w:rFonts w:hint="eastAsia"/>
        </w:rPr>
        <w:t>然而，神以一种固定且不可阻止的方式执行祂的旨意，治理所有这些偶然的结局。</w:t>
      </w:r>
    </w:p>
    <w:p w14:paraId="693E565E">
      <w:pPr>
        <w:pStyle w:val="4"/>
        <w:spacing w:before="23"/>
        <w:ind w:left="0"/>
        <w:jc w:val="left"/>
        <w:rPr>
          <w:rFonts w:hint="eastAsia"/>
        </w:rPr>
      </w:pPr>
    </w:p>
    <w:p w14:paraId="2949D8A9">
      <w:pPr>
        <w:pStyle w:val="4"/>
        <w:spacing w:before="23"/>
        <w:ind w:left="0"/>
        <w:jc w:val="left"/>
        <w:rPr>
          <w:rFonts w:hint="eastAsia"/>
        </w:rPr>
      </w:pPr>
      <w:r>
        <w:rPr>
          <w:rFonts w:hint="eastAsia"/>
        </w:rPr>
        <w:t>This is evident in cases like manslaughter, where the Lord caused the slain to meet the slayer (Deuteronomy 19:5, Exodus 21:13).</w:t>
      </w:r>
    </w:p>
    <w:p w14:paraId="428C753C">
      <w:pPr>
        <w:pStyle w:val="4"/>
        <w:spacing w:before="23"/>
        <w:ind w:left="0"/>
        <w:jc w:val="left"/>
        <w:rPr>
          <w:rFonts w:hint="eastAsia"/>
        </w:rPr>
      </w:pPr>
      <w:r>
        <w:rPr>
          <w:rFonts w:hint="eastAsia"/>
        </w:rPr>
        <w:t>这在像误杀这样的案例中是显而易见的，主使被杀者遇见杀人者（申命记 19:5，出埃及记 21:13）。</w:t>
      </w:r>
    </w:p>
    <w:p w14:paraId="5F52A5F4">
      <w:pPr>
        <w:pStyle w:val="4"/>
        <w:spacing w:before="23"/>
        <w:ind w:left="0"/>
        <w:jc w:val="left"/>
        <w:rPr>
          <w:rFonts w:hint="eastAsia"/>
        </w:rPr>
      </w:pPr>
    </w:p>
    <w:p w14:paraId="4406B296">
      <w:pPr>
        <w:pStyle w:val="4"/>
        <w:spacing w:before="23"/>
        <w:ind w:left="0"/>
        <w:jc w:val="left"/>
        <w:rPr>
          <w:rFonts w:hint="eastAsia"/>
        </w:rPr>
      </w:pPr>
      <w:r>
        <w:rPr>
          <w:rFonts w:hint="eastAsia"/>
        </w:rPr>
        <w:t>What could be more contingent than casting lots?</w:t>
      </w:r>
    </w:p>
    <w:p w14:paraId="217D21B0">
      <w:pPr>
        <w:pStyle w:val="4"/>
        <w:spacing w:before="23"/>
        <w:ind w:left="0"/>
        <w:jc w:val="left"/>
        <w:rPr>
          <w:rFonts w:hint="eastAsia"/>
        </w:rPr>
      </w:pPr>
      <w:r>
        <w:rPr>
          <w:rFonts w:hint="eastAsia"/>
        </w:rPr>
        <w:t>还有什么比抽签更偶然的呢？</w:t>
      </w:r>
    </w:p>
    <w:p w14:paraId="37238BEF">
      <w:pPr>
        <w:pStyle w:val="4"/>
        <w:spacing w:before="23"/>
        <w:ind w:left="0"/>
        <w:jc w:val="left"/>
        <w:rPr>
          <w:rFonts w:hint="eastAsia"/>
        </w:rPr>
      </w:pPr>
    </w:p>
    <w:p w14:paraId="1249A010">
      <w:pPr>
        <w:pStyle w:val="4"/>
        <w:spacing w:before="23"/>
        <w:ind w:left="0"/>
        <w:jc w:val="left"/>
        <w:rPr>
          <w:rFonts w:hint="eastAsia"/>
        </w:rPr>
      </w:pPr>
      <w:r>
        <w:rPr>
          <w:rFonts w:hint="eastAsia"/>
        </w:rPr>
        <w:t>Nevertheless, God governs it and causes it to fall according to His will (Proverbs 16:33).</w:t>
      </w:r>
    </w:p>
    <w:p w14:paraId="5819E3D5">
      <w:pPr>
        <w:pStyle w:val="4"/>
        <w:spacing w:before="23"/>
        <w:ind w:left="0"/>
        <w:jc w:val="left"/>
        <w:rPr>
          <w:rFonts w:hint="eastAsia"/>
        </w:rPr>
      </w:pPr>
      <w:r>
        <w:rPr>
          <w:rFonts w:hint="eastAsia"/>
        </w:rPr>
        <w:t>然而，神治理它，并使它按照祂的旨意落下（箴言 16:33）。</w:t>
      </w:r>
    </w:p>
    <w:p w14:paraId="0FEA7630">
      <w:pPr>
        <w:pStyle w:val="4"/>
        <w:spacing w:before="23"/>
        <w:ind w:left="0"/>
        <w:jc w:val="left"/>
        <w:rPr>
          <w:rFonts w:hint="eastAsia"/>
        </w:rPr>
      </w:pPr>
    </w:p>
    <w:p w14:paraId="2FB53204">
      <w:pPr>
        <w:pStyle w:val="4"/>
        <w:spacing w:before="23"/>
        <w:ind w:left="0"/>
        <w:jc w:val="left"/>
        <w:rPr>
          <w:rFonts w:hint="eastAsia"/>
        </w:rPr>
      </w:pPr>
      <w:r>
        <w:rPr>
          <w:rFonts w:hint="eastAsia"/>
        </w:rPr>
        <w:t>This was evident in the case of Jonah (Jonah 1:7) and Jonathan (1 Samuel 14:42).</w:t>
      </w:r>
    </w:p>
    <w:p w14:paraId="623579A8">
      <w:pPr>
        <w:pStyle w:val="4"/>
        <w:spacing w:before="23"/>
        <w:ind w:left="0"/>
        <w:jc w:val="left"/>
        <w:rPr>
          <w:rFonts w:hint="eastAsia"/>
        </w:rPr>
      </w:pPr>
      <w:r>
        <w:rPr>
          <w:rFonts w:hint="eastAsia"/>
        </w:rPr>
        <w:t>这在约拿（约拿书 1:7）和约拿单（撒母耳记上 14:42）的案例中是显而易见的。</w:t>
      </w:r>
    </w:p>
    <w:p w14:paraId="3878677F">
      <w:pPr>
        <w:pStyle w:val="4"/>
        <w:spacing w:before="23"/>
        <w:ind w:left="0"/>
        <w:jc w:val="left"/>
        <w:rPr>
          <w:rFonts w:hint="eastAsia"/>
        </w:rPr>
      </w:pPr>
    </w:p>
    <w:p w14:paraId="45F11334">
      <w:pPr>
        <w:pStyle w:val="4"/>
        <w:spacing w:before="23"/>
        <w:ind w:left="0"/>
        <w:jc w:val="left"/>
        <w:rPr>
          <w:rFonts w:hint="eastAsia"/>
        </w:rPr>
      </w:pPr>
      <w:r>
        <w:rPr>
          <w:rFonts w:hint="eastAsia"/>
        </w:rPr>
        <w:t>What could be more contingent than a sparrow falling from the rooftop or a hair falling from one's head?</w:t>
      </w:r>
    </w:p>
    <w:p w14:paraId="656C20C4">
      <w:pPr>
        <w:pStyle w:val="4"/>
        <w:spacing w:before="23"/>
        <w:ind w:left="0"/>
        <w:jc w:val="left"/>
        <w:rPr>
          <w:rFonts w:hint="eastAsia"/>
        </w:rPr>
      </w:pPr>
      <w:r>
        <w:rPr>
          <w:rFonts w:hint="eastAsia"/>
        </w:rPr>
        <w:t>还有什么比一只麻雀从房顶掉下来，或一根头发从头上掉下来更偶然的呢？</w:t>
      </w:r>
    </w:p>
    <w:p w14:paraId="4BE77240">
      <w:pPr>
        <w:pStyle w:val="4"/>
        <w:spacing w:before="23"/>
        <w:ind w:left="0"/>
        <w:jc w:val="left"/>
        <w:rPr>
          <w:rFonts w:hint="eastAsia"/>
        </w:rPr>
      </w:pPr>
    </w:p>
    <w:p w14:paraId="07A9BE3F">
      <w:pPr>
        <w:pStyle w:val="4"/>
        <w:spacing w:before="23"/>
        <w:ind w:left="0"/>
        <w:jc w:val="left"/>
        <w:rPr>
          <w:rFonts w:hint="eastAsia"/>
        </w:rPr>
      </w:pPr>
      <w:r>
        <w:rPr>
          <w:rFonts w:hint="eastAsia"/>
        </w:rPr>
        <w:t>Yet God governs even these (Matthew 10:29, 30). "Are not two sparrows sold for a penny? And not one of them will fall to the ground apart from your Father. But even the hairs of your head are all numbered."</w:t>
      </w:r>
    </w:p>
    <w:p w14:paraId="318FA100">
      <w:pPr>
        <w:pStyle w:val="4"/>
        <w:spacing w:before="23"/>
        <w:ind w:left="0"/>
        <w:jc w:val="left"/>
        <w:rPr>
          <w:rFonts w:hint="eastAsia"/>
        </w:rPr>
      </w:pPr>
      <w:r>
        <w:rPr>
          <w:rFonts w:hint="eastAsia"/>
        </w:rPr>
        <w:t>然而神甚至治理这些（马太福音 10:29, 30）。“两个麻雀不是卖一分银子吗？若是你们的父不许，一个也不能掉在地上。就是你们的头发，也都被数过了。”</w:t>
      </w:r>
    </w:p>
    <w:p w14:paraId="76B9FE33">
      <w:pPr>
        <w:pStyle w:val="4"/>
        <w:spacing w:before="23"/>
        <w:ind w:left="0"/>
        <w:jc w:val="left"/>
        <w:rPr>
          <w:rFonts w:hint="eastAsia"/>
        </w:rPr>
      </w:pPr>
    </w:p>
    <w:p w14:paraId="0127A111">
      <w:pPr>
        <w:pStyle w:val="4"/>
        <w:spacing w:before="23"/>
        <w:ind w:left="0"/>
        <w:jc w:val="left"/>
        <w:rPr>
          <w:rFonts w:hint="eastAsia"/>
        </w:rPr>
      </w:pPr>
      <w:r>
        <w:rPr>
          <w:rFonts w:hint="eastAsia"/>
        </w:rPr>
        <w:t>Those done by the free will of man.</w:t>
      </w:r>
    </w:p>
    <w:p w14:paraId="0698C162">
      <w:pPr>
        <w:pStyle w:val="4"/>
        <w:spacing w:before="23"/>
        <w:ind w:left="0"/>
        <w:jc w:val="left"/>
        <w:rPr>
          <w:rFonts w:hint="eastAsia"/>
        </w:rPr>
      </w:pPr>
      <w:r>
        <w:rPr>
          <w:rFonts w:hint="eastAsia"/>
        </w:rPr>
        <w:t>由人的自由意志所行的。</w:t>
      </w:r>
    </w:p>
    <w:p w14:paraId="7480291C">
      <w:pPr>
        <w:pStyle w:val="4"/>
        <w:spacing w:before="23"/>
        <w:ind w:left="0"/>
        <w:jc w:val="left"/>
        <w:rPr>
          <w:rFonts w:hint="eastAsia"/>
        </w:rPr>
      </w:pPr>
    </w:p>
    <w:p w14:paraId="450CB573">
      <w:pPr>
        <w:pStyle w:val="4"/>
        <w:spacing w:before="23"/>
        <w:ind w:left="0"/>
        <w:jc w:val="left"/>
        <w:rPr>
          <w:rFonts w:hint="eastAsia"/>
        </w:rPr>
      </w:pPr>
      <w:r>
        <w:rPr>
          <w:rFonts w:hint="eastAsia"/>
        </w:rPr>
        <w:t>3.God also governs all actions done by the free will of man.</w:t>
      </w:r>
    </w:p>
    <w:p w14:paraId="0F56EA23">
      <w:pPr>
        <w:pStyle w:val="4"/>
        <w:spacing w:before="23"/>
        <w:ind w:left="0"/>
        <w:jc w:val="left"/>
        <w:rPr>
          <w:rFonts w:hint="eastAsia"/>
        </w:rPr>
      </w:pPr>
      <w:r>
        <w:rPr>
          <w:rFonts w:hint="eastAsia"/>
        </w:rPr>
        <w:t>3. 神也治理人自由意志所行的一切行动。</w:t>
      </w:r>
    </w:p>
    <w:p w14:paraId="57C62813">
      <w:pPr>
        <w:pStyle w:val="4"/>
        <w:spacing w:before="23"/>
        <w:ind w:left="0"/>
        <w:jc w:val="left"/>
        <w:rPr>
          <w:rFonts w:hint="eastAsia"/>
        </w:rPr>
      </w:pPr>
    </w:p>
    <w:p w14:paraId="4E1548E6">
      <w:pPr>
        <w:pStyle w:val="4"/>
        <w:spacing w:before="23"/>
        <w:ind w:left="0"/>
        <w:jc w:val="left"/>
        <w:rPr>
          <w:rFonts w:hint="eastAsia"/>
        </w:rPr>
      </w:pPr>
      <w:r>
        <w:rPr>
          <w:rFonts w:hint="eastAsia"/>
        </w:rPr>
        <w:t>God does not take away the freedom of the will or force a person to act against their will, but He inclines and directs it, whether through internal inclinations or external circumstances and opportunities, so that people carry out those things which God has determined, according to their own choices and inclinations.</w:t>
      </w:r>
    </w:p>
    <w:p w14:paraId="65D3D505">
      <w:pPr>
        <w:pStyle w:val="4"/>
        <w:spacing w:before="23"/>
        <w:ind w:left="0"/>
        <w:jc w:val="left"/>
        <w:rPr>
          <w:rFonts w:hint="eastAsia"/>
        </w:rPr>
      </w:pPr>
      <w:r>
        <w:rPr>
          <w:rFonts w:hint="eastAsia"/>
        </w:rPr>
        <w:t>神不夺去意志的自由，也不强迫人违背其意愿行事，但祂使之倾向并引导它，无论是通过内在的倾向，还是外在的环境和机会，使人按照自己的选择和倾向，去执行神所定的事。</w:t>
      </w:r>
    </w:p>
    <w:p w14:paraId="6608320C">
      <w:pPr>
        <w:pStyle w:val="4"/>
        <w:spacing w:before="23"/>
        <w:ind w:left="0"/>
        <w:jc w:val="left"/>
        <w:rPr>
          <w:rFonts w:hint="eastAsia"/>
        </w:rPr>
      </w:pPr>
    </w:p>
    <w:p w14:paraId="7941CC38">
      <w:pPr>
        <w:pStyle w:val="4"/>
        <w:spacing w:before="23"/>
        <w:ind w:left="0"/>
        <w:jc w:val="left"/>
        <w:rPr>
          <w:rFonts w:hint="eastAsia"/>
        </w:rPr>
      </w:pPr>
      <w:r>
        <w:rPr>
          <w:rFonts w:hint="eastAsia"/>
        </w:rPr>
        <w:t>We see this in:</w:t>
      </w:r>
    </w:p>
    <w:p w14:paraId="2AF3FCBD">
      <w:pPr>
        <w:pStyle w:val="4"/>
        <w:spacing w:before="23"/>
        <w:ind w:left="0"/>
        <w:jc w:val="left"/>
        <w:rPr>
          <w:rFonts w:hint="eastAsia"/>
        </w:rPr>
      </w:pPr>
      <w:r>
        <w:rPr>
          <w:rFonts w:hint="eastAsia"/>
        </w:rPr>
        <w:t>我们在以下经文中看到这一点：</w:t>
      </w:r>
    </w:p>
    <w:p w14:paraId="47025698">
      <w:pPr>
        <w:pStyle w:val="4"/>
        <w:spacing w:before="23"/>
        <w:ind w:left="0"/>
        <w:jc w:val="left"/>
        <w:rPr>
          <w:rFonts w:hint="eastAsia"/>
        </w:rPr>
      </w:pPr>
    </w:p>
    <w:p w14:paraId="112F1D3E">
      <w:pPr>
        <w:pStyle w:val="4"/>
        <w:spacing w:before="23"/>
        <w:ind w:left="0"/>
        <w:jc w:val="left"/>
        <w:rPr>
          <w:rFonts w:hint="eastAsia"/>
        </w:rPr>
      </w:pPr>
      <w:r>
        <w:rPr>
          <w:rFonts w:hint="eastAsia"/>
        </w:rPr>
        <w:t>Psalm 33:15: "He fashions their hearts."</w:t>
      </w:r>
    </w:p>
    <w:p w14:paraId="2D33E08C">
      <w:pPr>
        <w:pStyle w:val="4"/>
        <w:spacing w:before="23"/>
        <w:ind w:left="0"/>
        <w:jc w:val="left"/>
        <w:rPr>
          <w:rFonts w:hint="eastAsia"/>
        </w:rPr>
      </w:pPr>
      <w:r>
        <w:rPr>
          <w:rFonts w:hint="eastAsia"/>
        </w:rPr>
        <w:t>诗篇 33:15：“祂是那造成他们众人心的。”</w:t>
      </w:r>
    </w:p>
    <w:p w14:paraId="5C0E3C9A">
      <w:pPr>
        <w:pStyle w:val="4"/>
        <w:spacing w:before="23"/>
        <w:ind w:left="0"/>
        <w:jc w:val="left"/>
        <w:rPr>
          <w:rFonts w:hint="eastAsia"/>
        </w:rPr>
      </w:pPr>
    </w:p>
    <w:p w14:paraId="61808F16">
      <w:pPr>
        <w:pStyle w:val="4"/>
        <w:spacing w:before="23"/>
        <w:ind w:left="0"/>
        <w:jc w:val="left"/>
        <w:rPr>
          <w:rFonts w:hint="eastAsia"/>
        </w:rPr>
      </w:pPr>
      <w:r>
        <w:rPr>
          <w:rFonts w:hint="eastAsia"/>
        </w:rPr>
        <w:t>Proverbs 16:1, 9: "The answer of the tongue is from the Lord... The Lord directs his steps."</w:t>
      </w:r>
    </w:p>
    <w:p w14:paraId="43065340">
      <w:pPr>
        <w:pStyle w:val="4"/>
        <w:spacing w:before="23"/>
        <w:ind w:left="0"/>
        <w:jc w:val="left"/>
        <w:rPr>
          <w:rFonts w:hint="eastAsia"/>
        </w:rPr>
      </w:pPr>
      <w:r>
        <w:rPr>
          <w:rFonts w:hint="eastAsia"/>
        </w:rPr>
        <w:t>箴言 16:1, 9：“口的应对由于耶和华……耶和华指引他的脚步。”</w:t>
      </w:r>
    </w:p>
    <w:p w14:paraId="6DABC24C">
      <w:pPr>
        <w:pStyle w:val="4"/>
        <w:spacing w:before="23"/>
        <w:ind w:left="0"/>
        <w:jc w:val="left"/>
        <w:rPr>
          <w:rFonts w:hint="eastAsia"/>
        </w:rPr>
      </w:pPr>
    </w:p>
    <w:p w14:paraId="68C13103">
      <w:pPr>
        <w:pStyle w:val="4"/>
        <w:spacing w:before="23"/>
        <w:ind w:left="0"/>
        <w:jc w:val="left"/>
        <w:rPr>
          <w:rFonts w:hint="eastAsia"/>
        </w:rPr>
      </w:pPr>
      <w:r>
        <w:rPr>
          <w:rFonts w:hint="eastAsia"/>
        </w:rPr>
        <w:t>Proverbs 21:1: "The king's heart is a stream of water in the hand of the Lord; he turns it wherever he will."</w:t>
      </w:r>
    </w:p>
    <w:p w14:paraId="2F6CE9DF">
      <w:pPr>
        <w:pStyle w:val="4"/>
        <w:spacing w:before="23"/>
        <w:ind w:left="0"/>
        <w:jc w:val="left"/>
        <w:rPr>
          <w:rFonts w:hint="eastAsia"/>
        </w:rPr>
      </w:pPr>
      <w:r>
        <w:rPr>
          <w:rFonts w:hint="eastAsia"/>
        </w:rPr>
        <w:t>箴言 21:1：“王的心在耶和华手中，好像陇沟的水，随意流转。”</w:t>
      </w:r>
    </w:p>
    <w:p w14:paraId="658CCD05">
      <w:pPr>
        <w:pStyle w:val="4"/>
        <w:spacing w:before="23"/>
        <w:ind w:left="0"/>
        <w:jc w:val="left"/>
        <w:rPr>
          <w:rFonts w:hint="eastAsia"/>
        </w:rPr>
      </w:pPr>
    </w:p>
    <w:p w14:paraId="70FB9DA7">
      <w:pPr>
        <w:pStyle w:val="4"/>
        <w:spacing w:before="23"/>
        <w:ind w:left="0"/>
        <w:jc w:val="left"/>
        <w:rPr>
          <w:rFonts w:hint="eastAsia"/>
        </w:rPr>
      </w:pPr>
      <w:r>
        <w:rPr>
          <w:rFonts w:hint="eastAsia"/>
        </w:rPr>
        <w:t>Philippians 2:13: "For it is God who works in you, both to will and to work for his good pleasure."</w:t>
      </w:r>
    </w:p>
    <w:p w14:paraId="58CEF06F">
      <w:pPr>
        <w:pStyle w:val="4"/>
        <w:spacing w:before="23"/>
        <w:ind w:left="0"/>
        <w:jc w:val="left"/>
        <w:rPr>
          <w:rFonts w:hint="eastAsia"/>
        </w:rPr>
      </w:pPr>
      <w:r>
        <w:rPr>
          <w:rFonts w:hint="eastAsia"/>
        </w:rPr>
        <w:t>腓立比书 2:13：“因为你们立志行事，都是神在你们心里运行，为要成就祂的美意。”</w:t>
      </w:r>
    </w:p>
    <w:p w14:paraId="291D16DE">
      <w:pPr>
        <w:pStyle w:val="4"/>
        <w:spacing w:before="23"/>
        <w:ind w:left="0"/>
        <w:jc w:val="left"/>
        <w:rPr>
          <w:rFonts w:hint="eastAsia"/>
        </w:rPr>
      </w:pPr>
    </w:p>
    <w:p w14:paraId="75674DA3">
      <w:pPr>
        <w:pStyle w:val="4"/>
        <w:spacing w:before="23"/>
        <w:ind w:left="0"/>
        <w:jc w:val="left"/>
        <w:rPr>
          <w:rFonts w:hint="eastAsia"/>
        </w:rPr>
      </w:pPr>
      <w:r>
        <w:rPr>
          <w:rFonts w:hint="eastAsia"/>
        </w:rPr>
        <w:t>Outcomes of war.</w:t>
      </w:r>
    </w:p>
    <w:p w14:paraId="6D057007">
      <w:pPr>
        <w:pStyle w:val="4"/>
        <w:spacing w:before="23"/>
        <w:ind w:left="0"/>
        <w:jc w:val="left"/>
        <w:rPr>
          <w:rFonts w:hint="eastAsia"/>
        </w:rPr>
      </w:pPr>
      <w:r>
        <w:rPr>
          <w:rFonts w:hint="eastAsia"/>
        </w:rPr>
        <w:t>战争的结局。</w:t>
      </w:r>
    </w:p>
    <w:p w14:paraId="7CFEF890">
      <w:pPr>
        <w:pStyle w:val="4"/>
        <w:spacing w:before="23"/>
        <w:ind w:left="0"/>
        <w:jc w:val="left"/>
        <w:rPr>
          <w:rFonts w:hint="eastAsia"/>
        </w:rPr>
      </w:pPr>
    </w:p>
    <w:p w14:paraId="34C82042">
      <w:pPr>
        <w:pStyle w:val="4"/>
        <w:spacing w:before="23"/>
        <w:ind w:left="0"/>
        <w:jc w:val="left"/>
        <w:rPr>
          <w:rFonts w:hint="eastAsia"/>
        </w:rPr>
      </w:pPr>
      <w:r>
        <w:rPr>
          <w:rFonts w:hint="eastAsia"/>
        </w:rPr>
        <w:t>4.God also governs the outcomes of war, sending one people as a punishment for another or both.</w:t>
      </w:r>
    </w:p>
    <w:p w14:paraId="333C3298">
      <w:pPr>
        <w:pStyle w:val="4"/>
        <w:spacing w:before="23"/>
        <w:ind w:left="0"/>
        <w:jc w:val="left"/>
        <w:rPr>
          <w:rFonts w:hint="eastAsia"/>
        </w:rPr>
      </w:pPr>
      <w:r>
        <w:rPr>
          <w:rFonts w:hint="eastAsia"/>
        </w:rPr>
        <w:t>4. 神也治理战争的结局，差遣一个民族作为另一个民族或双方的惩罚。</w:t>
      </w:r>
    </w:p>
    <w:p w14:paraId="5CF7C3D5">
      <w:pPr>
        <w:pStyle w:val="4"/>
        <w:spacing w:before="23"/>
        <w:ind w:left="0"/>
        <w:jc w:val="left"/>
        <w:rPr>
          <w:rFonts w:hint="eastAsia"/>
        </w:rPr>
      </w:pPr>
    </w:p>
    <w:p w14:paraId="4644AD50">
      <w:pPr>
        <w:pStyle w:val="4"/>
        <w:spacing w:before="23"/>
        <w:ind w:left="0"/>
        <w:jc w:val="left"/>
        <w:rPr>
          <w:rFonts w:hint="eastAsia"/>
        </w:rPr>
      </w:pPr>
      <w:r>
        <w:rPr>
          <w:rFonts w:hint="eastAsia"/>
        </w:rPr>
        <w:t>He does not always grant victory to the strongest in numbers, the wisest, or the bravest, but to whom He chooses.</w:t>
      </w:r>
    </w:p>
    <w:p w14:paraId="67D55E16">
      <w:pPr>
        <w:pStyle w:val="4"/>
        <w:spacing w:before="23"/>
        <w:ind w:left="0"/>
        <w:jc w:val="left"/>
        <w:rPr>
          <w:rFonts w:hint="eastAsia"/>
        </w:rPr>
      </w:pPr>
      <w:r>
        <w:rPr>
          <w:rFonts w:hint="eastAsia"/>
        </w:rPr>
        <w:t>祂不总是将胜利赐给人数最多的、最智慧的或最勇敢的，而是赐给祂所拣选的。</w:t>
      </w:r>
    </w:p>
    <w:p w14:paraId="2837FD3D">
      <w:pPr>
        <w:pStyle w:val="4"/>
        <w:spacing w:before="23"/>
        <w:ind w:left="0"/>
        <w:jc w:val="left"/>
        <w:rPr>
          <w:rFonts w:hint="eastAsia"/>
        </w:rPr>
      </w:pPr>
    </w:p>
    <w:p w14:paraId="57878E29">
      <w:pPr>
        <w:pStyle w:val="4"/>
        <w:spacing w:before="23"/>
        <w:ind w:left="0"/>
        <w:jc w:val="left"/>
        <w:rPr>
          <w:rFonts w:hint="eastAsia"/>
        </w:rPr>
      </w:pPr>
      <w:r>
        <w:rPr>
          <w:rFonts w:hint="eastAsia"/>
        </w:rPr>
        <w:t>Deuteronomy 32:30: "How could one have chased a thousand, and two have put ten thousand to flight?"</w:t>
      </w:r>
    </w:p>
    <w:p w14:paraId="738AF3F5">
      <w:pPr>
        <w:pStyle w:val="4"/>
        <w:spacing w:before="23"/>
        <w:ind w:left="0"/>
        <w:jc w:val="left"/>
        <w:rPr>
          <w:rFonts w:hint="eastAsia"/>
        </w:rPr>
      </w:pPr>
      <w:r>
        <w:rPr>
          <w:rFonts w:hint="eastAsia"/>
        </w:rPr>
        <w:t>申命记 32:30：“若不是他们的磐石卖了他们，一人焉能追赶他们千人，二人焉能使万人逃跑呢？”</w:t>
      </w:r>
    </w:p>
    <w:p w14:paraId="153B4387">
      <w:pPr>
        <w:pStyle w:val="4"/>
        <w:spacing w:before="23"/>
        <w:ind w:left="0"/>
        <w:jc w:val="left"/>
        <w:rPr>
          <w:rFonts w:hint="eastAsia"/>
        </w:rPr>
      </w:pPr>
    </w:p>
    <w:p w14:paraId="5775BEB6">
      <w:pPr>
        <w:pStyle w:val="4"/>
        <w:spacing w:before="23"/>
        <w:ind w:left="0"/>
        <w:jc w:val="left"/>
        <w:rPr>
          <w:rFonts w:hint="eastAsia"/>
        </w:rPr>
      </w:pPr>
      <w:r>
        <w:rPr>
          <w:rFonts w:hint="eastAsia"/>
        </w:rPr>
        <w:t>2 Chronicles 14:11: "Lord, it is nothing with you to help, whether with many or with those who have no power."</w:t>
      </w:r>
    </w:p>
    <w:p w14:paraId="698A8DB0">
      <w:pPr>
        <w:pStyle w:val="4"/>
        <w:spacing w:before="23"/>
        <w:ind w:left="0"/>
        <w:jc w:val="left"/>
        <w:rPr>
          <w:rFonts w:hint="eastAsia"/>
        </w:rPr>
      </w:pPr>
      <w:r>
        <w:rPr>
          <w:rFonts w:hint="eastAsia"/>
        </w:rPr>
        <w:t>历代志下 14:11：“耶和华啊，惟有你能帮助软弱的，胜过强盛的。”</w:t>
      </w:r>
    </w:p>
    <w:p w14:paraId="180D3E66">
      <w:pPr>
        <w:pStyle w:val="4"/>
        <w:spacing w:before="23"/>
        <w:ind w:left="0"/>
        <w:jc w:val="left"/>
        <w:rPr>
          <w:rFonts w:hint="eastAsia"/>
        </w:rPr>
      </w:pPr>
    </w:p>
    <w:p w14:paraId="75DA1695">
      <w:pPr>
        <w:pStyle w:val="4"/>
        <w:spacing w:before="23"/>
        <w:ind w:left="0"/>
        <w:jc w:val="left"/>
        <w:rPr>
          <w:rFonts w:hint="eastAsia"/>
        </w:rPr>
      </w:pPr>
      <w:r>
        <w:rPr>
          <w:rFonts w:hint="eastAsia"/>
        </w:rPr>
        <w:t>Psalm 33:16, 17: "The king is not saved by his great army; a warrior is not delivered by his great strength. The war horse is a false hope for salvation."</w:t>
      </w:r>
    </w:p>
    <w:p w14:paraId="68B46549">
      <w:pPr>
        <w:pStyle w:val="4"/>
        <w:spacing w:before="23"/>
        <w:ind w:left="0"/>
        <w:jc w:val="left"/>
        <w:rPr>
          <w:rFonts w:hint="eastAsia"/>
        </w:rPr>
      </w:pPr>
      <w:r>
        <w:rPr>
          <w:rFonts w:hint="eastAsia"/>
        </w:rPr>
        <w:t>诗篇 33:16, 17：“君王不能因兵多得胜，勇士不能因力大得救。靠马得救是枉然的。”</w:t>
      </w:r>
    </w:p>
    <w:p w14:paraId="7EA61DAD">
      <w:pPr>
        <w:pStyle w:val="4"/>
        <w:spacing w:before="23"/>
        <w:ind w:left="0"/>
        <w:jc w:val="left"/>
        <w:rPr>
          <w:rFonts w:hint="eastAsia"/>
        </w:rPr>
      </w:pPr>
    </w:p>
    <w:p w14:paraId="1DF5A062">
      <w:pPr>
        <w:pStyle w:val="4"/>
        <w:spacing w:before="23"/>
        <w:ind w:left="0"/>
        <w:jc w:val="left"/>
        <w:rPr>
          <w:rFonts w:hint="eastAsia"/>
        </w:rPr>
      </w:pPr>
      <w:r>
        <w:rPr>
          <w:rFonts w:hint="eastAsia"/>
        </w:rPr>
        <w:t>This applies to passages where God is said to deliver one people into the hand of another or to redeem them (Judges 3:8 and Judges 6:1).</w:t>
      </w:r>
    </w:p>
    <w:p w14:paraId="318453AE">
      <w:pPr>
        <w:pStyle w:val="4"/>
        <w:spacing w:before="23"/>
        <w:ind w:left="0"/>
        <w:jc w:val="left"/>
        <w:rPr>
          <w:rFonts w:hint="eastAsia"/>
        </w:rPr>
      </w:pPr>
      <w:r>
        <w:rPr>
          <w:rFonts w:hint="eastAsia"/>
        </w:rPr>
        <w:t>这适用于那些说神将一个民族交在另一个民族手中，或救赎他们的经文（士师记 3:8 和士师记 6:1）。</w:t>
      </w:r>
    </w:p>
    <w:p w14:paraId="29FD4519">
      <w:pPr>
        <w:pStyle w:val="4"/>
        <w:spacing w:before="23"/>
        <w:ind w:left="0"/>
        <w:jc w:val="left"/>
        <w:rPr>
          <w:rFonts w:hint="eastAsia"/>
        </w:rPr>
      </w:pPr>
    </w:p>
    <w:p w14:paraId="5436E68A">
      <w:pPr>
        <w:pStyle w:val="4"/>
        <w:spacing w:before="23"/>
        <w:ind w:left="0"/>
        <w:jc w:val="left"/>
        <w:rPr>
          <w:rFonts w:hint="eastAsia"/>
        </w:rPr>
      </w:pPr>
      <w:r>
        <w:rPr>
          <w:rFonts w:hint="eastAsia"/>
        </w:rPr>
        <w:t>Marriages.</w:t>
      </w:r>
    </w:p>
    <w:p w14:paraId="60569114">
      <w:pPr>
        <w:pStyle w:val="4"/>
        <w:spacing w:before="23"/>
        <w:ind w:left="0"/>
        <w:jc w:val="left"/>
        <w:rPr>
          <w:rFonts w:hint="eastAsia"/>
        </w:rPr>
      </w:pPr>
      <w:r>
        <w:rPr>
          <w:rFonts w:hint="eastAsia"/>
        </w:rPr>
        <w:t>婚姻。</w:t>
      </w:r>
    </w:p>
    <w:p w14:paraId="33962D7F">
      <w:pPr>
        <w:pStyle w:val="4"/>
        <w:spacing w:before="23"/>
        <w:ind w:left="0"/>
        <w:jc w:val="left"/>
        <w:rPr>
          <w:rFonts w:hint="eastAsia"/>
        </w:rPr>
      </w:pPr>
    </w:p>
    <w:p w14:paraId="6DA8EF5E">
      <w:pPr>
        <w:pStyle w:val="4"/>
        <w:spacing w:before="23"/>
        <w:ind w:left="0"/>
        <w:jc w:val="left"/>
        <w:rPr>
          <w:rFonts w:hint="eastAsia"/>
        </w:rPr>
      </w:pPr>
      <w:r>
        <w:rPr>
          <w:rFonts w:hint="eastAsia"/>
        </w:rPr>
        <w:t>5.God also governs marriages, bringing each person to their spouse.</w:t>
      </w:r>
    </w:p>
    <w:p w14:paraId="6E77DB6D">
      <w:pPr>
        <w:pStyle w:val="4"/>
        <w:spacing w:before="23"/>
        <w:ind w:left="0"/>
        <w:jc w:val="left"/>
        <w:rPr>
          <w:rFonts w:hint="eastAsia"/>
        </w:rPr>
      </w:pPr>
      <w:r>
        <w:rPr>
          <w:rFonts w:hint="eastAsia"/>
        </w:rPr>
        <w:t>5. 神也治理婚姻，将每一个人带到他们的配偶面前。</w:t>
      </w:r>
    </w:p>
    <w:p w14:paraId="1D4ECD9A">
      <w:pPr>
        <w:pStyle w:val="4"/>
        <w:spacing w:before="23"/>
        <w:ind w:left="0"/>
        <w:jc w:val="left"/>
        <w:rPr>
          <w:rFonts w:hint="eastAsia"/>
        </w:rPr>
      </w:pPr>
    </w:p>
    <w:p w14:paraId="6FE2D346">
      <w:pPr>
        <w:pStyle w:val="4"/>
        <w:spacing w:before="23"/>
        <w:ind w:left="0"/>
        <w:jc w:val="left"/>
        <w:rPr>
          <w:rFonts w:hint="eastAsia"/>
        </w:rPr>
      </w:pPr>
      <w:r>
        <w:rPr>
          <w:rFonts w:hint="eastAsia"/>
        </w:rPr>
        <w:t>He joins some in anger as punishment for their sins, others for chastisement, and some for mutual comfort in soul and body.</w:t>
      </w:r>
    </w:p>
    <w:p w14:paraId="1F2CB4DC">
      <w:pPr>
        <w:pStyle w:val="4"/>
        <w:spacing w:before="23"/>
        <w:ind w:left="0"/>
        <w:jc w:val="left"/>
        <w:rPr>
          <w:rFonts w:hint="eastAsia"/>
        </w:rPr>
      </w:pPr>
      <w:r>
        <w:rPr>
          <w:rFonts w:hint="eastAsia"/>
        </w:rPr>
        <w:t>祂使一些人在愤怒中结合，作为他们罪的惩罚，另一些人是为了管教，还有一些人是为了灵魂和身体的相互安慰。</w:t>
      </w:r>
    </w:p>
    <w:p w14:paraId="1B394A08">
      <w:pPr>
        <w:pStyle w:val="4"/>
        <w:spacing w:before="23"/>
        <w:ind w:left="0"/>
        <w:jc w:val="left"/>
        <w:rPr>
          <w:rFonts w:hint="eastAsia"/>
        </w:rPr>
      </w:pPr>
    </w:p>
    <w:p w14:paraId="770727D5">
      <w:pPr>
        <w:pStyle w:val="4"/>
        <w:spacing w:before="23"/>
        <w:ind w:left="0"/>
        <w:jc w:val="left"/>
        <w:rPr>
          <w:rFonts w:hint="eastAsia"/>
        </w:rPr>
      </w:pPr>
      <w:r>
        <w:rPr>
          <w:rFonts w:hint="eastAsia"/>
        </w:rPr>
        <w:t>The strange and remarkable events surrounding marriage are inscrutable, yet God directs it all according to His predetermined plan.</w:t>
      </w:r>
    </w:p>
    <w:p w14:paraId="35A8CAD0">
      <w:pPr>
        <w:pStyle w:val="4"/>
        <w:spacing w:before="23"/>
        <w:ind w:left="0"/>
        <w:jc w:val="left"/>
        <w:rPr>
          <w:rFonts w:hint="eastAsia"/>
        </w:rPr>
      </w:pPr>
      <w:r>
        <w:rPr>
          <w:rFonts w:hint="eastAsia"/>
        </w:rPr>
        <w:t>围绕婚姻的奇异而显著的事件是不可测度的，然而神都按照祂预定的计划引导这一切。</w:t>
      </w:r>
    </w:p>
    <w:p w14:paraId="299AAF2A">
      <w:pPr>
        <w:pStyle w:val="4"/>
        <w:spacing w:before="23"/>
        <w:ind w:left="0"/>
        <w:jc w:val="left"/>
        <w:rPr>
          <w:rFonts w:hint="eastAsia"/>
        </w:rPr>
      </w:pPr>
    </w:p>
    <w:p w14:paraId="0C60CC90">
      <w:pPr>
        <w:pStyle w:val="4"/>
        <w:spacing w:before="23"/>
        <w:ind w:left="0"/>
        <w:jc w:val="left"/>
        <w:rPr>
          <w:rFonts w:hint="eastAsia"/>
        </w:rPr>
      </w:pPr>
      <w:r>
        <w:rPr>
          <w:rFonts w:hint="eastAsia"/>
        </w:rPr>
        <w:t>Some marriages hold providential significance for as long as the world stands.</w:t>
      </w:r>
    </w:p>
    <w:p w14:paraId="4B26FA85">
      <w:pPr>
        <w:pStyle w:val="4"/>
        <w:spacing w:before="23"/>
        <w:ind w:left="0"/>
        <w:jc w:val="left"/>
        <w:rPr>
          <w:rFonts w:hint="eastAsia"/>
        </w:rPr>
      </w:pPr>
      <w:r>
        <w:rPr>
          <w:rFonts w:hint="eastAsia"/>
        </w:rPr>
        <w:t>一些婚姻具有护理上的意义，只要世界存留。</w:t>
      </w:r>
    </w:p>
    <w:p w14:paraId="0E1D2615">
      <w:pPr>
        <w:pStyle w:val="4"/>
        <w:spacing w:before="23"/>
        <w:ind w:left="0"/>
        <w:jc w:val="left"/>
        <w:rPr>
          <w:rFonts w:hint="eastAsia"/>
        </w:rPr>
      </w:pPr>
    </w:p>
    <w:p w14:paraId="4E704380">
      <w:pPr>
        <w:pStyle w:val="4"/>
        <w:spacing w:before="23"/>
        <w:ind w:left="0"/>
        <w:jc w:val="left"/>
        <w:rPr>
          <w:rFonts w:hint="eastAsia"/>
        </w:rPr>
      </w:pPr>
      <w:r>
        <w:rPr>
          <w:rFonts w:hint="eastAsia"/>
        </w:rPr>
        <w:t>Genesis 24:12-14: "O Lord, God of my master Abraham, please grant me success today and show steadfast love to my master Abraham... Behold, I am standing by the spring of water... Let the young woman to whom I shall say, 'Please let down your jar that I may drink,' and who shall say, 'Drink, and I will water your camels'—let her be the one whom you have appointed for your servant Isaac."</w:t>
      </w:r>
    </w:p>
    <w:p w14:paraId="5CEBC562">
      <w:pPr>
        <w:pStyle w:val="4"/>
        <w:spacing w:before="23"/>
        <w:ind w:left="0"/>
        <w:jc w:val="left"/>
        <w:rPr>
          <w:rFonts w:hint="eastAsia"/>
        </w:rPr>
      </w:pPr>
      <w:r>
        <w:rPr>
          <w:rFonts w:hint="eastAsia"/>
        </w:rPr>
        <w:t>创世记 24:12-14：“耶和华我主人亚伯拉罕的神啊，求你施恩给我主人亚伯拉罕，使我今日遇见好机会……我如今站在井旁……我向那一个女子说：‘请你拿下水瓶来，给我水喝。’她若说：‘请喝，我也给你的骆驼喝。’愿那女子就作你所预定给你仆人以撒的妻。”</w:t>
      </w:r>
    </w:p>
    <w:p w14:paraId="1B151DB6">
      <w:pPr>
        <w:pStyle w:val="4"/>
        <w:spacing w:before="23"/>
        <w:ind w:left="0"/>
        <w:jc w:val="left"/>
        <w:rPr>
          <w:rFonts w:hint="eastAsia"/>
        </w:rPr>
      </w:pPr>
    </w:p>
    <w:p w14:paraId="67B549D4">
      <w:pPr>
        <w:pStyle w:val="4"/>
        <w:spacing w:before="23"/>
        <w:ind w:left="0"/>
        <w:jc w:val="left"/>
        <w:rPr>
          <w:rFonts w:hint="eastAsia"/>
        </w:rPr>
      </w:pPr>
      <w:r>
        <w:rPr>
          <w:rFonts w:hint="eastAsia"/>
        </w:rPr>
        <w:t>Proverbs 19:14: "House and wealth are inherited from fathers, but a prudent wife is from the Lord."</w:t>
      </w:r>
    </w:p>
    <w:p w14:paraId="53A84B62">
      <w:pPr>
        <w:pStyle w:val="4"/>
        <w:spacing w:before="23"/>
        <w:ind w:left="0"/>
        <w:jc w:val="left"/>
        <w:rPr>
          <w:rFonts w:hint="eastAsia"/>
        </w:rPr>
      </w:pPr>
      <w:r>
        <w:rPr>
          <w:rFonts w:hint="eastAsia"/>
        </w:rPr>
        <w:t>箴言 19:14：“房屋钱财是祖宗所遗留的，惟有贤慧的妻是耶和华所赐的。”</w:t>
      </w:r>
    </w:p>
    <w:p w14:paraId="48AD5917">
      <w:pPr>
        <w:pStyle w:val="4"/>
        <w:spacing w:before="23"/>
        <w:ind w:left="0"/>
        <w:jc w:val="left"/>
        <w:rPr>
          <w:rFonts w:hint="eastAsia"/>
        </w:rPr>
      </w:pPr>
    </w:p>
    <w:p w14:paraId="54780268">
      <w:pPr>
        <w:pStyle w:val="4"/>
        <w:spacing w:before="23"/>
        <w:ind w:left="0"/>
        <w:jc w:val="left"/>
        <w:rPr>
          <w:rFonts w:hint="eastAsia"/>
        </w:rPr>
      </w:pPr>
      <w:r>
        <w:rPr>
          <w:rFonts w:hint="eastAsia"/>
        </w:rPr>
        <w:t>Matthew 19:6: "What therefore God has joined together, let not man separate."</w:t>
      </w:r>
    </w:p>
    <w:p w14:paraId="0C5109F3">
      <w:pPr>
        <w:pStyle w:val="4"/>
        <w:spacing w:before="23"/>
        <w:ind w:left="0"/>
        <w:jc w:val="left"/>
        <w:rPr>
          <w:rFonts w:hint="eastAsia"/>
        </w:rPr>
      </w:pPr>
      <w:r>
        <w:rPr>
          <w:rFonts w:hint="eastAsia"/>
        </w:rPr>
        <w:t>马太福音 19:6：“所以，神配合的，人不可分开。”</w:t>
      </w:r>
    </w:p>
    <w:p w14:paraId="3A271CBB">
      <w:pPr>
        <w:pStyle w:val="4"/>
        <w:spacing w:before="23"/>
        <w:ind w:left="0"/>
        <w:jc w:val="left"/>
        <w:rPr>
          <w:rFonts w:hint="eastAsia"/>
        </w:rPr>
      </w:pPr>
    </w:p>
    <w:p w14:paraId="3C07E77D">
      <w:pPr>
        <w:pStyle w:val="4"/>
        <w:spacing w:before="23"/>
        <w:ind w:left="0"/>
        <w:jc w:val="left"/>
        <w:rPr>
          <w:rFonts w:hint="eastAsia"/>
        </w:rPr>
      </w:pPr>
      <w:r>
        <w:rPr>
          <w:rFonts w:hint="eastAsia"/>
        </w:rPr>
        <w:t>The day of death.</w:t>
      </w:r>
    </w:p>
    <w:p w14:paraId="4BB87F13">
      <w:pPr>
        <w:pStyle w:val="4"/>
        <w:spacing w:before="23"/>
        <w:ind w:left="0"/>
        <w:jc w:val="left"/>
        <w:rPr>
          <w:rFonts w:hint="eastAsia"/>
        </w:rPr>
      </w:pPr>
      <w:r>
        <w:rPr>
          <w:rFonts w:hint="eastAsia"/>
        </w:rPr>
        <w:t>死亡的日子。</w:t>
      </w:r>
    </w:p>
    <w:p w14:paraId="43644823">
      <w:pPr>
        <w:pStyle w:val="4"/>
        <w:spacing w:before="23"/>
        <w:ind w:left="0"/>
        <w:jc w:val="left"/>
        <w:rPr>
          <w:rFonts w:hint="eastAsia"/>
        </w:rPr>
      </w:pPr>
    </w:p>
    <w:p w14:paraId="603B68ED">
      <w:pPr>
        <w:pStyle w:val="4"/>
        <w:spacing w:before="23"/>
        <w:ind w:left="0"/>
        <w:jc w:val="left"/>
        <w:rPr>
          <w:rFonts w:hint="eastAsia"/>
        </w:rPr>
      </w:pPr>
      <w:r>
        <w:rPr>
          <w:rFonts w:hint="eastAsia"/>
        </w:rPr>
        <w:t>6.God determines everyone's age.</w:t>
      </w:r>
    </w:p>
    <w:p w14:paraId="00307792">
      <w:pPr>
        <w:pStyle w:val="4"/>
        <w:spacing w:before="23"/>
        <w:ind w:left="0"/>
        <w:jc w:val="left"/>
        <w:rPr>
          <w:rFonts w:hint="eastAsia"/>
        </w:rPr>
      </w:pPr>
      <w:r>
        <w:rPr>
          <w:rFonts w:hint="eastAsia"/>
        </w:rPr>
        <w:t>6. 神决定每个人的寿数。</w:t>
      </w:r>
    </w:p>
    <w:p w14:paraId="4E0C641D">
      <w:pPr>
        <w:pStyle w:val="4"/>
        <w:spacing w:before="23"/>
        <w:ind w:left="0"/>
        <w:jc w:val="left"/>
        <w:rPr>
          <w:rFonts w:hint="eastAsia"/>
        </w:rPr>
      </w:pPr>
    </w:p>
    <w:p w14:paraId="59AA0D84">
      <w:pPr>
        <w:pStyle w:val="4"/>
        <w:spacing w:before="23"/>
        <w:ind w:left="0"/>
        <w:jc w:val="left"/>
        <w:rPr>
          <w:rFonts w:hint="eastAsia"/>
        </w:rPr>
      </w:pPr>
      <w:r>
        <w:rPr>
          <w:rFonts w:hint="eastAsia"/>
        </w:rPr>
        <w:t>They will not die earlier or live longer than He has decreed, and they will die in a specific place and manner as God has ordained.</w:t>
      </w:r>
    </w:p>
    <w:p w14:paraId="4B6E7575">
      <w:pPr>
        <w:pStyle w:val="4"/>
        <w:spacing w:before="23"/>
        <w:ind w:left="0"/>
        <w:jc w:val="left"/>
        <w:rPr>
          <w:rFonts w:hint="eastAsia"/>
        </w:rPr>
      </w:pPr>
      <w:r>
        <w:rPr>
          <w:rFonts w:hint="eastAsia"/>
        </w:rPr>
        <w:t>他们不会比祂所命定的更早死或更长寿，他们也将在神所命定的特定地点和方式死去。</w:t>
      </w:r>
    </w:p>
    <w:p w14:paraId="421A1E67">
      <w:pPr>
        <w:pStyle w:val="4"/>
        <w:spacing w:before="23"/>
        <w:ind w:left="0"/>
        <w:jc w:val="left"/>
        <w:rPr>
          <w:rFonts w:hint="eastAsia"/>
        </w:rPr>
      </w:pPr>
    </w:p>
    <w:p w14:paraId="1174E271">
      <w:pPr>
        <w:pStyle w:val="4"/>
        <w:spacing w:before="23"/>
        <w:ind w:left="0"/>
        <w:jc w:val="left"/>
        <w:rPr>
          <w:rFonts w:hint="eastAsia"/>
        </w:rPr>
      </w:pPr>
      <w:r>
        <w:rPr>
          <w:rFonts w:hint="eastAsia"/>
        </w:rPr>
        <w:t>God provides sustenance and protection until the appointed time, and no doctor in the world can prolong a person's life even by an hour.</w:t>
      </w:r>
    </w:p>
    <w:p w14:paraId="7168D42F">
      <w:pPr>
        <w:pStyle w:val="4"/>
        <w:spacing w:before="23"/>
        <w:ind w:left="0"/>
        <w:jc w:val="left"/>
        <w:rPr>
          <w:rFonts w:hint="eastAsia"/>
        </w:rPr>
      </w:pPr>
      <w:r>
        <w:rPr>
          <w:rFonts w:hint="eastAsia"/>
        </w:rPr>
        <w:t>神供应和保护直到指定的时间，世上没有一个医生能将一个人的生命延长哪怕一个小时。</w:t>
      </w:r>
    </w:p>
    <w:p w14:paraId="67C91DD5">
      <w:pPr>
        <w:pStyle w:val="4"/>
        <w:spacing w:before="23"/>
        <w:ind w:left="0"/>
        <w:jc w:val="left"/>
        <w:rPr>
          <w:rFonts w:hint="eastAsia"/>
        </w:rPr>
      </w:pPr>
    </w:p>
    <w:p w14:paraId="53B4CBEA">
      <w:pPr>
        <w:pStyle w:val="4"/>
        <w:spacing w:before="23"/>
        <w:ind w:left="0"/>
        <w:jc w:val="left"/>
        <w:rPr>
          <w:rFonts w:hint="eastAsia"/>
        </w:rPr>
      </w:pPr>
      <w:r>
        <w:rPr>
          <w:rFonts w:hint="eastAsia"/>
        </w:rPr>
        <w:t>Acts 17:26: "And he made from one man every nation of mankind to live on all the face of the earth, having determined allotted periods and the boundaries of their dwelling place."</w:t>
      </w:r>
    </w:p>
    <w:p w14:paraId="203DD214">
      <w:pPr>
        <w:pStyle w:val="4"/>
        <w:spacing w:before="23"/>
        <w:ind w:left="0"/>
        <w:jc w:val="left"/>
        <w:rPr>
          <w:rFonts w:hint="eastAsia"/>
        </w:rPr>
      </w:pPr>
      <w:r>
        <w:rPr>
          <w:rFonts w:hint="eastAsia"/>
        </w:rPr>
        <w:t>使徒行传 17:26：“祂从一本造出万族的人，住在全地上，并且预先定准他们的年限和所住的疆界。”</w:t>
      </w:r>
    </w:p>
    <w:p w14:paraId="22C6C95B">
      <w:pPr>
        <w:pStyle w:val="4"/>
        <w:spacing w:before="23"/>
        <w:ind w:left="0"/>
        <w:jc w:val="left"/>
        <w:rPr>
          <w:rFonts w:hint="eastAsia"/>
        </w:rPr>
      </w:pPr>
    </w:p>
    <w:p w14:paraId="0729CAA3">
      <w:pPr>
        <w:pStyle w:val="4"/>
        <w:spacing w:before="23"/>
        <w:ind w:left="0"/>
        <w:jc w:val="left"/>
        <w:rPr>
          <w:rFonts w:hint="eastAsia"/>
        </w:rPr>
      </w:pPr>
      <w:r>
        <w:rPr>
          <w:rFonts w:hint="eastAsia"/>
        </w:rPr>
        <w:t>Job 14:5: "Since his days are determined, and the number of his months is with you, and you have appointed his limits that he cannot pass."</w:t>
      </w:r>
    </w:p>
    <w:p w14:paraId="45D0E6EF">
      <w:pPr>
        <w:pStyle w:val="4"/>
        <w:spacing w:before="23"/>
        <w:ind w:left="0"/>
        <w:jc w:val="left"/>
        <w:rPr>
          <w:rFonts w:hint="eastAsia"/>
        </w:rPr>
      </w:pPr>
      <w:r>
        <w:rPr>
          <w:rFonts w:hint="eastAsia"/>
        </w:rPr>
        <w:t>约伯记 14:5：“人的日子既然限定，他的月数在你那里，你也派定他的界限，使他不能越过。”</w:t>
      </w:r>
    </w:p>
    <w:p w14:paraId="7F0D2FA0">
      <w:pPr>
        <w:pStyle w:val="4"/>
        <w:spacing w:before="23"/>
        <w:ind w:left="0"/>
        <w:jc w:val="left"/>
        <w:rPr>
          <w:rFonts w:hint="eastAsia"/>
        </w:rPr>
      </w:pPr>
    </w:p>
    <w:p w14:paraId="3C0AE20B">
      <w:pPr>
        <w:pStyle w:val="4"/>
        <w:spacing w:before="23"/>
        <w:ind w:left="0"/>
        <w:jc w:val="left"/>
        <w:rPr>
          <w:rFonts w:hint="eastAsia"/>
        </w:rPr>
      </w:pPr>
      <w:r>
        <w:rPr>
          <w:rFonts w:hint="eastAsia"/>
        </w:rPr>
        <w:t>Psalm 39:6: "Surely a man goes about as a shadow! Surely for nothing they are in turmoil; man heaps up wealth and does not know who will gather!"</w:t>
      </w:r>
    </w:p>
    <w:p w14:paraId="753E50D0">
      <w:pPr>
        <w:pStyle w:val="4"/>
        <w:spacing w:before="23"/>
        <w:ind w:left="0"/>
        <w:jc w:val="left"/>
        <w:rPr>
          <w:rFonts w:hint="eastAsia"/>
        </w:rPr>
      </w:pPr>
      <w:r>
        <w:rPr>
          <w:rFonts w:hint="eastAsia"/>
        </w:rPr>
        <w:t>诗篇 39:5：“你使我的年日窄如手掌。我一生的年数，在你面前如同无有。各人最稳妥的时候，真是全然虚幻。”</w:t>
      </w:r>
    </w:p>
    <w:p w14:paraId="5FBEB4A4">
      <w:pPr>
        <w:pStyle w:val="4"/>
        <w:spacing w:before="23"/>
        <w:ind w:left="0"/>
        <w:jc w:val="left"/>
        <w:rPr>
          <w:rFonts w:hint="eastAsia"/>
        </w:rPr>
      </w:pPr>
    </w:p>
    <w:p w14:paraId="1DF3A35B">
      <w:pPr>
        <w:pStyle w:val="4"/>
        <w:spacing w:before="23"/>
        <w:ind w:left="0"/>
        <w:jc w:val="left"/>
        <w:rPr>
          <w:rFonts w:hint="eastAsia"/>
        </w:rPr>
      </w:pPr>
      <w:r>
        <w:rPr>
          <w:rFonts w:hint="eastAsia"/>
        </w:rPr>
        <w:t>Thus, we have seen that everything, without exception, is governed by God according to His decree.</w:t>
      </w:r>
    </w:p>
    <w:p w14:paraId="447C22D7">
      <w:pPr>
        <w:pStyle w:val="4"/>
        <w:spacing w:before="23"/>
        <w:ind w:left="0"/>
        <w:jc w:val="left"/>
        <w:rPr>
          <w:rFonts w:hint="eastAsia"/>
        </w:rPr>
      </w:pPr>
      <w:r>
        <w:rPr>
          <w:rFonts w:hint="eastAsia"/>
        </w:rPr>
        <w:t>因此，我们已经看到，万事，无一例外，都由神按照祂的谕旨所治理。</w:t>
      </w:r>
    </w:p>
    <w:p w14:paraId="2F01DFC7">
      <w:pPr>
        <w:pStyle w:val="4"/>
        <w:spacing w:before="23"/>
        <w:ind w:left="0"/>
        <w:jc w:val="left"/>
        <w:rPr>
          <w:rFonts w:hint="eastAsia"/>
        </w:rPr>
      </w:pPr>
    </w:p>
    <w:p w14:paraId="490FB428">
      <w:pPr>
        <w:pStyle w:val="4"/>
        <w:spacing w:before="23"/>
        <w:ind w:left="0"/>
        <w:jc w:val="left"/>
        <w:rPr>
          <w:rFonts w:hint="eastAsia"/>
        </w:rPr>
      </w:pPr>
      <w:r>
        <w:rPr>
          <w:rFonts w:hint="eastAsia"/>
        </w:rPr>
        <w:t>However, God generally accomplishes everything through means, and humanity is bound to those means.</w:t>
      </w:r>
    </w:p>
    <w:p w14:paraId="747DF164">
      <w:pPr>
        <w:pStyle w:val="4"/>
        <w:spacing w:before="23"/>
        <w:ind w:left="0"/>
        <w:jc w:val="left"/>
        <w:rPr>
          <w:rFonts w:hint="eastAsia"/>
        </w:rPr>
      </w:pPr>
      <w:r>
        <w:rPr>
          <w:rFonts w:hint="eastAsia"/>
        </w:rPr>
        <w:t>然而，神通常藉着媒介来成就一切，而人类则受限于那些媒介。</w:t>
      </w:r>
    </w:p>
    <w:p w14:paraId="74800E7F">
      <w:pPr>
        <w:pStyle w:val="4"/>
        <w:spacing w:before="23"/>
        <w:ind w:left="0"/>
        <w:jc w:val="left"/>
        <w:rPr>
          <w:rFonts w:hint="eastAsia"/>
        </w:rPr>
      </w:pPr>
    </w:p>
    <w:p w14:paraId="2E1F15C1">
      <w:pPr>
        <w:pStyle w:val="4"/>
        <w:spacing w:before="23"/>
        <w:ind w:left="0"/>
        <w:jc w:val="left"/>
        <w:rPr>
          <w:rFonts w:hint="eastAsia"/>
        </w:rPr>
      </w:pPr>
      <w:r>
        <w:rPr>
          <w:rFonts w:hint="eastAsia"/>
        </w:rPr>
        <w:t>When these means are used properly, God usually blesses His ordinances.</w:t>
      </w:r>
    </w:p>
    <w:p w14:paraId="239E6B27">
      <w:pPr>
        <w:pStyle w:val="4"/>
        <w:spacing w:before="23"/>
        <w:ind w:left="0"/>
        <w:jc w:val="left"/>
        <w:rPr>
          <w:rFonts w:hint="eastAsia"/>
        </w:rPr>
      </w:pPr>
      <w:r>
        <w:rPr>
          <w:rFonts w:hint="eastAsia"/>
        </w:rPr>
        <w:t>当这些媒介被正确使用时，神通常会祝福祂的命定。</w:t>
      </w:r>
    </w:p>
    <w:p w14:paraId="394DE160">
      <w:pPr>
        <w:pStyle w:val="4"/>
        <w:spacing w:before="23"/>
        <w:ind w:left="0"/>
        <w:jc w:val="left"/>
        <w:rPr>
          <w:rFonts w:hint="eastAsia"/>
        </w:rPr>
      </w:pPr>
    </w:p>
    <w:p w14:paraId="7E6E408D">
      <w:pPr>
        <w:pStyle w:val="4"/>
        <w:spacing w:before="23"/>
        <w:ind w:left="0"/>
        <w:jc w:val="left"/>
        <w:rPr>
          <w:rFonts w:hint="eastAsia"/>
        </w:rPr>
      </w:pPr>
      <w:r>
        <w:rPr>
          <w:rFonts w:hint="eastAsia"/>
        </w:rPr>
        <w:t>A godless farmer who diligently prepares his land typically reaps a bountiful harvest, while a godly one who neglects his work will see it go to waste.</w:t>
      </w:r>
    </w:p>
    <w:p w14:paraId="76A6B19D">
      <w:pPr>
        <w:pStyle w:val="4"/>
        <w:spacing w:before="23"/>
        <w:ind w:left="0"/>
        <w:jc w:val="left"/>
        <w:rPr>
          <w:rFonts w:hint="eastAsia"/>
        </w:rPr>
      </w:pPr>
      <w:r>
        <w:rPr>
          <w:rFonts w:hint="eastAsia"/>
        </w:rPr>
        <w:t>一个不敬虔的农夫，若勤奋地预备他的土地，通常会获得丰收，而一个敬虔的农夫，若忽略他的工作，则会看到它荒废。</w:t>
      </w:r>
    </w:p>
    <w:p w14:paraId="48126916">
      <w:pPr>
        <w:pStyle w:val="4"/>
        <w:spacing w:before="23"/>
        <w:ind w:left="0"/>
        <w:jc w:val="left"/>
        <w:rPr>
          <w:rFonts w:hint="eastAsia"/>
        </w:rPr>
      </w:pPr>
    </w:p>
    <w:p w14:paraId="4412F5AE">
      <w:pPr>
        <w:pStyle w:val="4"/>
        <w:spacing w:before="23"/>
        <w:ind w:left="0"/>
        <w:jc w:val="left"/>
        <w:rPr>
          <w:rFonts w:hint="eastAsia"/>
        </w:rPr>
      </w:pPr>
      <w:r>
        <w:rPr>
          <w:rFonts w:hint="eastAsia"/>
        </w:rPr>
        <w:t>However, even when godly means are employed, God blesses them.</w:t>
      </w:r>
    </w:p>
    <w:p w14:paraId="7A2FB513">
      <w:pPr>
        <w:pStyle w:val="4"/>
        <w:spacing w:before="23"/>
        <w:ind w:left="0"/>
        <w:jc w:val="left"/>
        <w:rPr>
          <w:rFonts w:hint="eastAsia"/>
        </w:rPr>
      </w:pPr>
      <w:r>
        <w:rPr>
          <w:rFonts w:hint="eastAsia"/>
        </w:rPr>
        <w:t>然而，即使当敬虔的媒介被使用时，神也祝福它们。</w:t>
      </w:r>
    </w:p>
    <w:p w14:paraId="725FEE1B">
      <w:pPr>
        <w:pStyle w:val="4"/>
        <w:spacing w:before="23"/>
        <w:ind w:left="0"/>
        <w:jc w:val="left"/>
        <w:rPr>
          <w:rFonts w:hint="eastAsia"/>
        </w:rPr>
      </w:pPr>
    </w:p>
    <w:p w14:paraId="06FD06E1">
      <w:pPr>
        <w:pStyle w:val="4"/>
        <w:spacing w:before="23"/>
        <w:ind w:left="0"/>
        <w:jc w:val="left"/>
        <w:rPr>
          <w:rFonts w:hint="eastAsia"/>
        </w:rPr>
      </w:pPr>
      <w:r>
        <w:rPr>
          <w:rFonts w:hint="eastAsia"/>
        </w:rPr>
        <w:t>If one refuses to use the means and yet desires a result, they are tempting God.</w:t>
      </w:r>
    </w:p>
    <w:p w14:paraId="1AF45935">
      <w:pPr>
        <w:pStyle w:val="4"/>
        <w:spacing w:before="23"/>
        <w:ind w:left="0"/>
        <w:jc w:val="left"/>
        <w:rPr>
          <w:rFonts w:hint="eastAsia"/>
        </w:rPr>
      </w:pPr>
      <w:r>
        <w:rPr>
          <w:rFonts w:hint="eastAsia"/>
        </w:rPr>
        <w:t>如果人拒绝使用媒介却又渴望结果，他们就是在试探神。</w:t>
      </w:r>
    </w:p>
    <w:p w14:paraId="203A2CCF">
      <w:pPr>
        <w:pStyle w:val="4"/>
        <w:spacing w:before="23"/>
        <w:ind w:left="0"/>
        <w:jc w:val="left"/>
        <w:rPr>
          <w:rFonts w:hint="eastAsia"/>
        </w:rPr>
      </w:pPr>
    </w:p>
    <w:p w14:paraId="4931530B">
      <w:pPr>
        <w:pStyle w:val="4"/>
        <w:spacing w:before="23"/>
        <w:ind w:left="0"/>
        <w:jc w:val="left"/>
        <w:rPr>
          <w:rFonts w:hint="eastAsia"/>
        </w:rPr>
      </w:pPr>
      <w:r>
        <w:rPr>
          <w:rFonts w:hint="eastAsia"/>
        </w:rPr>
        <w:t>XXI.This teaching of God's Providence is of great benefit to those who use it wisely.</w:t>
      </w:r>
    </w:p>
    <w:p w14:paraId="0BC53783">
      <w:pPr>
        <w:pStyle w:val="4"/>
        <w:spacing w:before="23"/>
        <w:ind w:left="0"/>
        <w:jc w:val="left"/>
        <w:rPr>
          <w:rFonts w:hint="eastAsia"/>
        </w:rPr>
      </w:pPr>
      <w:r>
        <w:rPr>
          <w:rFonts w:hint="eastAsia"/>
        </w:rPr>
        <w:t>XXI. 神护理的这一教导，对那些明智地使用它的人大有裨益。</w:t>
      </w:r>
    </w:p>
    <w:p w14:paraId="03250C4F">
      <w:pPr>
        <w:pStyle w:val="4"/>
        <w:spacing w:before="23"/>
        <w:ind w:left="0"/>
        <w:jc w:val="left"/>
        <w:rPr>
          <w:rFonts w:hint="eastAsia"/>
        </w:rPr>
      </w:pPr>
    </w:p>
    <w:p w14:paraId="16923245">
      <w:pPr>
        <w:pStyle w:val="4"/>
        <w:spacing w:before="23"/>
        <w:ind w:left="0"/>
        <w:jc w:val="left"/>
        <w:rPr>
          <w:rFonts w:hint="eastAsia"/>
        </w:rPr>
      </w:pPr>
      <w:r>
        <w:rPr>
          <w:rFonts w:hint="eastAsia"/>
        </w:rPr>
        <w:t>The blind, natural, unconverted person cannot derive any benefit from it; they cannot find comfort anywhere in it.</w:t>
      </w:r>
    </w:p>
    <w:p w14:paraId="01C6B65A">
      <w:pPr>
        <w:pStyle w:val="4"/>
        <w:spacing w:before="23"/>
        <w:ind w:left="0"/>
        <w:jc w:val="left"/>
        <w:rPr>
          <w:rFonts w:hint="eastAsia"/>
        </w:rPr>
      </w:pPr>
      <w:r>
        <w:rPr>
          <w:rFonts w:hint="eastAsia"/>
        </w:rPr>
        <w:t>瞎眼的、属血气的、未归信的人无法从中得到任何益处；他们无法在其中任何地方找到安慰。</w:t>
      </w:r>
    </w:p>
    <w:p w14:paraId="230633DF">
      <w:pPr>
        <w:pStyle w:val="4"/>
        <w:spacing w:before="23"/>
        <w:ind w:left="0"/>
        <w:jc w:val="left"/>
        <w:rPr>
          <w:rFonts w:hint="eastAsia"/>
        </w:rPr>
      </w:pPr>
    </w:p>
    <w:p w14:paraId="0AF2FEEB">
      <w:pPr>
        <w:pStyle w:val="4"/>
        <w:spacing w:before="23"/>
        <w:ind w:left="0"/>
        <w:jc w:val="left"/>
        <w:rPr>
          <w:rFonts w:hint="eastAsia"/>
        </w:rPr>
      </w:pPr>
      <w:r>
        <w:rPr>
          <w:rFonts w:hint="eastAsia"/>
        </w:rPr>
        <w:t>Even if they see, believe in, and seek to strengthen themselves through the Providence of God when facing particular adversity, they cannot.</w:t>
      </w:r>
    </w:p>
    <w:p w14:paraId="6878BFFE">
      <w:pPr>
        <w:pStyle w:val="4"/>
        <w:spacing w:before="23"/>
        <w:ind w:left="0"/>
        <w:jc w:val="left"/>
        <w:rPr>
          <w:rFonts w:hint="eastAsia"/>
        </w:rPr>
      </w:pPr>
      <w:r>
        <w:rPr>
          <w:rFonts w:hint="eastAsia"/>
        </w:rPr>
        <w:t>即使他们在面对特定的逆境时，看到、相信并试图通过神的护理来坚固自己，他们也做不到。</w:t>
      </w:r>
    </w:p>
    <w:p w14:paraId="778ADFF9">
      <w:pPr>
        <w:pStyle w:val="4"/>
        <w:spacing w:before="23"/>
        <w:ind w:left="0"/>
        <w:jc w:val="left"/>
        <w:rPr>
          <w:rFonts w:hint="eastAsia"/>
        </w:rPr>
      </w:pPr>
    </w:p>
    <w:p w14:paraId="686011C5">
      <w:pPr>
        <w:pStyle w:val="4"/>
        <w:spacing w:before="23"/>
        <w:ind w:left="0"/>
        <w:jc w:val="left"/>
        <w:rPr>
          <w:rFonts w:hint="eastAsia"/>
        </w:rPr>
      </w:pPr>
      <w:r>
        <w:rPr>
          <w:rFonts w:hint="eastAsia"/>
        </w:rPr>
        <w:t>They endure patience by compulsion because they have no other choice.</w:t>
      </w:r>
    </w:p>
    <w:p w14:paraId="303289A5">
      <w:pPr>
        <w:pStyle w:val="4"/>
        <w:spacing w:before="23"/>
        <w:ind w:left="0"/>
        <w:jc w:val="left"/>
        <w:rPr>
          <w:rFonts w:hint="eastAsia"/>
        </w:rPr>
      </w:pPr>
      <w:r>
        <w:rPr>
          <w:rFonts w:hint="eastAsia"/>
        </w:rPr>
        <w:t>他们是出于无奈而忍耐，因为他们别无选择。</w:t>
      </w:r>
    </w:p>
    <w:p w14:paraId="3327C3BE">
      <w:pPr>
        <w:pStyle w:val="4"/>
        <w:spacing w:before="23"/>
        <w:ind w:left="0"/>
        <w:jc w:val="left"/>
        <w:rPr>
          <w:rFonts w:hint="eastAsia"/>
        </w:rPr>
      </w:pPr>
    </w:p>
    <w:p w14:paraId="15E6415B">
      <w:pPr>
        <w:pStyle w:val="4"/>
        <w:spacing w:before="23"/>
        <w:ind w:left="0"/>
        <w:jc w:val="left"/>
        <w:rPr>
          <w:rFonts w:hint="eastAsia"/>
        </w:rPr>
      </w:pPr>
      <w:r>
        <w:rPr>
          <w:rFonts w:hint="eastAsia"/>
        </w:rPr>
        <w:t>They sit down under a Stoic fate, believing that it had to be, and there's no way around it.</w:t>
      </w:r>
    </w:p>
    <w:p w14:paraId="1CCBE1CB">
      <w:pPr>
        <w:pStyle w:val="4"/>
        <w:spacing w:before="23"/>
        <w:ind w:left="0"/>
        <w:jc w:val="left"/>
        <w:rPr>
          <w:rFonts w:hint="eastAsia"/>
        </w:rPr>
      </w:pPr>
      <w:r>
        <w:rPr>
          <w:rFonts w:hint="eastAsia"/>
        </w:rPr>
        <w:t>他们坐下来接受斯多葛式的命运，相信事情本该如此，无法改变。</w:t>
      </w:r>
    </w:p>
    <w:p w14:paraId="3E22DFD7">
      <w:pPr>
        <w:pStyle w:val="4"/>
        <w:spacing w:before="23"/>
        <w:ind w:left="0"/>
        <w:jc w:val="left"/>
        <w:rPr>
          <w:rFonts w:hint="eastAsia"/>
        </w:rPr>
      </w:pPr>
    </w:p>
    <w:p w14:paraId="0C2527BE">
      <w:pPr>
        <w:pStyle w:val="4"/>
        <w:spacing w:before="23"/>
        <w:ind w:left="0"/>
        <w:jc w:val="left"/>
        <w:rPr>
          <w:rFonts w:hint="eastAsia"/>
        </w:rPr>
      </w:pPr>
      <w:r>
        <w:rPr>
          <w:rFonts w:hint="eastAsia"/>
        </w:rPr>
        <w:t>They try to want what they can want, as they cannot want what they will.</w:t>
      </w:r>
    </w:p>
    <w:p w14:paraId="1C1B7386">
      <w:pPr>
        <w:pStyle w:val="4"/>
        <w:spacing w:before="23"/>
        <w:ind w:left="0"/>
        <w:jc w:val="left"/>
        <w:rPr>
          <w:rFonts w:hint="eastAsia"/>
        </w:rPr>
      </w:pPr>
      <w:r>
        <w:rPr>
          <w:rFonts w:hint="eastAsia"/>
        </w:rPr>
        <w:t>他们试图想要他们所能要的，因为他们不能要他们所将要的。</w:t>
      </w:r>
    </w:p>
    <w:p w14:paraId="110FF77B">
      <w:pPr>
        <w:pStyle w:val="4"/>
        <w:spacing w:before="23"/>
        <w:ind w:left="0"/>
        <w:jc w:val="left"/>
        <w:rPr>
          <w:rFonts w:hint="eastAsia"/>
        </w:rPr>
      </w:pPr>
    </w:p>
    <w:p w14:paraId="1252225C">
      <w:pPr>
        <w:pStyle w:val="4"/>
        <w:spacing w:before="23"/>
        <w:ind w:left="0"/>
        <w:jc w:val="left"/>
        <w:rPr>
          <w:rFonts w:hint="eastAsia"/>
        </w:rPr>
      </w:pPr>
      <w:r>
        <w:rPr>
          <w:rFonts w:hint="eastAsia"/>
        </w:rPr>
        <w:t>How can the unconverted find comfort in God's Providence when God is against them, and everything happens to their detriment if they do not turn to Him?</w:t>
      </w:r>
    </w:p>
    <w:p w14:paraId="44904B0F">
      <w:pPr>
        <w:pStyle w:val="4"/>
        <w:spacing w:before="23"/>
        <w:ind w:left="0"/>
        <w:jc w:val="left"/>
        <w:rPr>
          <w:rFonts w:hint="eastAsia"/>
        </w:rPr>
      </w:pPr>
      <w:r>
        <w:rPr>
          <w:rFonts w:hint="eastAsia"/>
        </w:rPr>
        <w:t>当神与未归信的人为敌，并且如果他们不转向祂，一切都对他们有害时，他们怎能在神的护理中找到安慰呢？</w:t>
      </w:r>
    </w:p>
    <w:p w14:paraId="70E0E57A">
      <w:pPr>
        <w:pStyle w:val="4"/>
        <w:spacing w:before="23"/>
        <w:ind w:left="0"/>
        <w:jc w:val="left"/>
        <w:rPr>
          <w:rFonts w:hint="eastAsia"/>
        </w:rPr>
      </w:pPr>
    </w:p>
    <w:p w14:paraId="75404A4B">
      <w:pPr>
        <w:pStyle w:val="4"/>
        <w:spacing w:before="23"/>
        <w:ind w:left="0"/>
        <w:jc w:val="left"/>
        <w:rPr>
          <w:rFonts w:hint="eastAsia"/>
        </w:rPr>
      </w:pPr>
      <w:r>
        <w:rPr>
          <w:rFonts w:hint="eastAsia"/>
        </w:rPr>
        <w:t>Therefore, it terrifies them.</w:t>
      </w:r>
    </w:p>
    <w:p w14:paraId="1F3B13A4">
      <w:pPr>
        <w:pStyle w:val="4"/>
        <w:spacing w:before="23"/>
        <w:ind w:left="0"/>
        <w:jc w:val="left"/>
        <w:rPr>
          <w:rFonts w:hint="eastAsia"/>
        </w:rPr>
      </w:pPr>
      <w:r>
        <w:rPr>
          <w:rFonts w:hint="eastAsia"/>
        </w:rPr>
        <w:t>因此，这使他们惊恐。</w:t>
      </w:r>
    </w:p>
    <w:p w14:paraId="21AD45C1">
      <w:pPr>
        <w:pStyle w:val="4"/>
        <w:spacing w:before="23"/>
        <w:ind w:left="0"/>
        <w:jc w:val="left"/>
        <w:rPr>
          <w:rFonts w:hint="eastAsia"/>
        </w:rPr>
      </w:pPr>
    </w:p>
    <w:p w14:paraId="7408EA02">
      <w:pPr>
        <w:pStyle w:val="4"/>
        <w:spacing w:before="23"/>
        <w:ind w:left="0"/>
        <w:jc w:val="left"/>
        <w:rPr>
          <w:rFonts w:hint="eastAsia"/>
        </w:rPr>
      </w:pPr>
      <w:r>
        <w:rPr>
          <w:rFonts w:hint="eastAsia"/>
        </w:rPr>
        <w:t>Providence is of great benefit.</w:t>
      </w:r>
    </w:p>
    <w:p w14:paraId="5AB3A1A1">
      <w:pPr>
        <w:pStyle w:val="4"/>
        <w:spacing w:before="23"/>
        <w:ind w:left="0"/>
        <w:jc w:val="left"/>
        <w:rPr>
          <w:rFonts w:hint="eastAsia"/>
        </w:rPr>
      </w:pPr>
      <w:r>
        <w:rPr>
          <w:rFonts w:hint="eastAsia"/>
        </w:rPr>
        <w:t>护理大有裨益。</w:t>
      </w:r>
    </w:p>
    <w:p w14:paraId="1F5850F4">
      <w:pPr>
        <w:pStyle w:val="4"/>
        <w:spacing w:before="23"/>
        <w:ind w:left="0"/>
        <w:jc w:val="left"/>
        <w:rPr>
          <w:rFonts w:hint="eastAsia"/>
        </w:rPr>
      </w:pPr>
    </w:p>
    <w:p w14:paraId="04212040">
      <w:pPr>
        <w:pStyle w:val="4"/>
        <w:spacing w:before="23"/>
        <w:ind w:left="0"/>
        <w:jc w:val="left"/>
        <w:rPr>
          <w:rFonts w:hint="eastAsia"/>
        </w:rPr>
      </w:pPr>
      <w:r>
        <w:rPr>
          <w:rFonts w:hint="eastAsia"/>
        </w:rPr>
        <w:t>XXII.However, all the benefits lie for the children of God.</w:t>
      </w:r>
    </w:p>
    <w:p w14:paraId="77B926D2">
      <w:pPr>
        <w:pStyle w:val="4"/>
        <w:spacing w:before="23"/>
        <w:ind w:left="0"/>
        <w:jc w:val="left"/>
        <w:rPr>
          <w:rFonts w:hint="eastAsia"/>
        </w:rPr>
      </w:pPr>
      <w:r>
        <w:rPr>
          <w:rFonts w:hint="eastAsia"/>
        </w:rPr>
        <w:t>XXII. 然而，所有的益处都在于神的儿女。</w:t>
      </w:r>
    </w:p>
    <w:p w14:paraId="5BC6A398">
      <w:pPr>
        <w:pStyle w:val="4"/>
        <w:spacing w:before="23"/>
        <w:ind w:left="0"/>
        <w:jc w:val="left"/>
        <w:rPr>
          <w:rFonts w:hint="eastAsia"/>
        </w:rPr>
      </w:pPr>
    </w:p>
    <w:p w14:paraId="336494C6">
      <w:pPr>
        <w:pStyle w:val="4"/>
        <w:spacing w:before="23"/>
        <w:ind w:left="0"/>
        <w:jc w:val="left"/>
        <w:rPr>
          <w:rFonts w:hint="eastAsia"/>
        </w:rPr>
      </w:pPr>
      <w:r>
        <w:rPr>
          <w:rFonts w:hint="eastAsia"/>
        </w:rPr>
        <w:t>The clearer they understand their portion in God, the more benefit they can derive from God's Providence.</w:t>
      </w:r>
    </w:p>
    <w:p w14:paraId="59A3056A">
      <w:pPr>
        <w:pStyle w:val="4"/>
        <w:spacing w:before="23"/>
        <w:ind w:left="0"/>
        <w:jc w:val="left"/>
        <w:rPr>
          <w:rFonts w:hint="eastAsia"/>
        </w:rPr>
      </w:pPr>
      <w:r>
        <w:rPr>
          <w:rFonts w:hint="eastAsia"/>
        </w:rPr>
        <w:t>他们越清楚地理解他们在神里面的份，他们就越能从神的护理中得到益处。</w:t>
      </w:r>
    </w:p>
    <w:p w14:paraId="3EC6E251">
      <w:pPr>
        <w:pStyle w:val="4"/>
        <w:spacing w:before="23"/>
        <w:ind w:left="0"/>
        <w:jc w:val="left"/>
        <w:rPr>
          <w:rFonts w:hint="eastAsia"/>
        </w:rPr>
      </w:pPr>
    </w:p>
    <w:p w14:paraId="76B0CC4F">
      <w:pPr>
        <w:pStyle w:val="4"/>
        <w:spacing w:before="23"/>
        <w:ind w:left="0"/>
        <w:jc w:val="left"/>
        <w:rPr>
          <w:rFonts w:hint="eastAsia"/>
        </w:rPr>
      </w:pPr>
      <w:r>
        <w:rPr>
          <w:rFonts w:hint="eastAsia"/>
        </w:rPr>
        <w:t>So, all of you who experience deep, inward, and constant sorrow over sin, who continually turn your eyes to the Lord Jesus to be justified by His blood, whose desire is communion with God, and who seek to love, fear, and obey the Lord despite many doubts and sins—come, I say, sit with me for a while, listen, and let my words enter your ears and hearts.</w:t>
      </w:r>
    </w:p>
    <w:p w14:paraId="0D9C068F">
      <w:pPr>
        <w:pStyle w:val="4"/>
        <w:spacing w:before="23"/>
        <w:ind w:left="0"/>
        <w:jc w:val="left"/>
        <w:rPr>
          <w:rFonts w:hint="eastAsia"/>
        </w:rPr>
      </w:pPr>
      <w:r>
        <w:rPr>
          <w:rFonts w:hint="eastAsia"/>
        </w:rPr>
        <w:t>所以，所有那些为罪经历深刻、内在和持续忧伤的人，那些不断将你们的眼目转向主耶稣，要因祂的血得称为义的人，你们的愿望是与神相交，并且尽管有许多怀疑和罪，仍寻求爱、敬畏和顺服主的人——来，我说，与我同坐片刻，聆听，让我的话进入你们的耳和心。</w:t>
      </w:r>
    </w:p>
    <w:p w14:paraId="6DC21D90">
      <w:pPr>
        <w:pStyle w:val="4"/>
        <w:spacing w:before="23"/>
        <w:ind w:left="0"/>
        <w:jc w:val="left"/>
        <w:rPr>
          <w:rFonts w:hint="eastAsia"/>
        </w:rPr>
      </w:pPr>
    </w:p>
    <w:p w14:paraId="5A6E1D97">
      <w:pPr>
        <w:pStyle w:val="4"/>
        <w:spacing w:before="23"/>
        <w:ind w:left="0"/>
        <w:jc w:val="left"/>
        <w:rPr>
          <w:rFonts w:hint="eastAsia"/>
        </w:rPr>
      </w:pPr>
      <w:r>
        <w:rPr>
          <w:rFonts w:hint="eastAsia"/>
        </w:rPr>
        <w:t>To become accustomed to contemplating it.</w:t>
      </w:r>
    </w:p>
    <w:p w14:paraId="30BD0F76">
      <w:pPr>
        <w:pStyle w:val="4"/>
        <w:spacing w:before="23"/>
        <w:ind w:left="0"/>
        <w:jc w:val="left"/>
        <w:rPr>
          <w:rFonts w:hint="eastAsia"/>
        </w:rPr>
      </w:pPr>
      <w:r>
        <w:rPr>
          <w:rFonts w:hint="eastAsia"/>
        </w:rPr>
        <w:t>要习惯于默想它。</w:t>
      </w:r>
    </w:p>
    <w:p w14:paraId="3DEF6F4D">
      <w:pPr>
        <w:pStyle w:val="4"/>
        <w:spacing w:before="23"/>
        <w:ind w:left="0"/>
        <w:jc w:val="left"/>
        <w:rPr>
          <w:rFonts w:hint="eastAsia"/>
        </w:rPr>
      </w:pPr>
    </w:p>
    <w:p w14:paraId="4D0EBB44">
      <w:pPr>
        <w:pStyle w:val="4"/>
        <w:spacing w:before="23"/>
        <w:ind w:left="0"/>
        <w:jc w:val="left"/>
        <w:rPr>
          <w:rFonts w:hint="eastAsia"/>
        </w:rPr>
      </w:pPr>
    </w:p>
    <w:p w14:paraId="21F8EB6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XXIII.1. Cultivate the habit of seeing the hand of God in everything through much reflection, keen observation, and active belief in God's sustaining, cooperating, and governing role, both in creation and its movements.</w:t>
      </w:r>
    </w:p>
    <w:p w14:paraId="4D51251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XXIII.1. 透过大量的默想、敏锐的观察，以及对神在创造及其运行中那维持、协同和治理之角色的积极信心，来培养在万事中看见神之手的习惯。</w:t>
      </w:r>
    </w:p>
    <w:p w14:paraId="35DA620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A1EAAE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it as one sees the sun shining through a windowpane.</w:t>
      </w:r>
    </w:p>
    <w:p w14:paraId="52BBABD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注视祂的手，就如同人透过窗玻璃看见阳光。</w:t>
      </w:r>
    </w:p>
    <w:p w14:paraId="71B3946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66DFE0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you witness the sunrise in the morning, behold the bright moon and twinkling stars turning in their courses at night, see everything emerging from the earth, take note of all that transpires in the world—be it war, victory, defeat, peace, extraordinary changes, or reversals—whether you are in good health or unwell, experiencing constant adversity or facing one trial after another, whether deliverance and prosperity come your way, whether you are poor or rich, whether someone treats you kindly or with a frown, speaks to you harshly or with kindness, helps and comforts you or turns their back on you, lays snares for you or opposes you, speaks well or ill of you—in a word, from the greatest to the smallest, all happens by God's governance.</w:t>
      </w:r>
    </w:p>
    <w:p w14:paraId="56752F2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清晨目睹日出，夜晚凝视明月繁星在其轨道上运转，看见万物从地里生长，留意世上发生的一切——无论是战争、胜利、失败、和平、非常的变故或逆转——无论你身体健康还是欠安，经历持续的逆境或面临接二连三的试炼，无论拯救与兴盛临到你，无论你贫穷还是富足，无论他人待你友善还是愁眉不展，对你言语刻薄还是和善，帮助安慰你还是背弃你，为你设下网罗还是与你为敌，说你好话还是坏话——总而言之，从最大到最小的事，都由神的治理而发生。</w:t>
      </w:r>
    </w:p>
    <w:p w14:paraId="65E37E8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9CEE7E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Endeavor to constantly perceive God's hand at work in every matter.</w:t>
      </w:r>
    </w:p>
    <w:p w14:paraId="17E36A0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要努力在每一件事上，时刻察觉到神的手在动工。</w:t>
      </w:r>
    </w:p>
    <w:p w14:paraId="07C7EF9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F5BD5D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enough to merely utter these words and believe them as truth; that will not have a profound impact on the heart.</w:t>
      </w:r>
    </w:p>
    <w:p w14:paraId="47326DA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仅仅口说这些话并相信其为真理是不够的；那样不会对内心产生深刻的影响。</w:t>
      </w:r>
    </w:p>
    <w:p w14:paraId="13D04AD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545127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strive to develop this truth as a habitual disposition through continuous effort, by constantly presenting and seeing it in your mind's eye.</w:t>
      </w:r>
    </w:p>
    <w:p w14:paraId="5D57166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我恳求你，要透过持续的努力，不断地将这真理呈现在你心眼前并看见它，力求将其发展为一种习惯性的心性。</w:t>
      </w:r>
    </w:p>
    <w:p w14:paraId="407CCCA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586B82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Strive to perceive God's hand at work so continually in and through secondary causes as if they did not exist, and God were the sole immediate actor.</w:t>
      </w:r>
    </w:p>
    <w:p w14:paraId="7E70234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要努力在第二因之中并透过第二因，如此持续地察觉神的手在动工，仿佛第二因不存在，而神是那唯一的、直接的行动者。</w:t>
      </w:r>
    </w:p>
    <w:p w14:paraId="1AB6F6D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A255CA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 to form this habit through active engagement so that seeing God at work becomes effortless for you.</w:t>
      </w:r>
    </w:p>
    <w:p w14:paraId="702F200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要透过积极的投入来寻求养成这种习惯，以至于看见神的作为对你而言变得毫不费力。</w:t>
      </w:r>
    </w:p>
    <w:p w14:paraId="3C2BFE0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EBAC89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me, it takes more effort to learn this than we might think.</w:t>
      </w:r>
    </w:p>
    <w:p w14:paraId="3C717F0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请相信我，学习这一点比我们想像的要花费更多功夫。</w:t>
      </w:r>
    </w:p>
    <w:p w14:paraId="69DFAC2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6908B8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atheistic and worldly hearts continually lead us away from such contemplation and recognition.</w:t>
      </w:r>
    </w:p>
    <w:p w14:paraId="169932E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我们那不信神和属世的心，不断地引我们远离这样的默想和认识。</w:t>
      </w:r>
    </w:p>
    <w:p w14:paraId="2B6F58D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79344A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dark mist hinders us.</w:t>
      </w:r>
    </w:p>
    <w:p w14:paraId="20C604B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一层黑雾阻碍着我们。</w:t>
      </w:r>
    </w:p>
    <w:p w14:paraId="510999E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FA5C6E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commit to it, pray for abundant light and keen observation, and persistently engage in this practice.</w:t>
      </w:r>
    </w:p>
    <w:p w14:paraId="651FF86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因此，要致力于此，祈求丰盛的光照和敏锐的观察力，并坚持不懈地进行这种操练。</w:t>
      </w:r>
    </w:p>
    <w:p w14:paraId="6418DBA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F9492C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discover the tremendous benefit it brings to your soul from all sides.</w:t>
      </w:r>
    </w:p>
    <w:p w14:paraId="33C36FE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你会发现它从各方面给你的灵魂带来巨大的益处。</w:t>
      </w:r>
    </w:p>
    <w:p w14:paraId="74A4360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78D20E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be cautious not to delve too deeply into the "how" of God's maintenance, cooperation, and governance, for it is unfathomable.</w:t>
      </w:r>
    </w:p>
    <w:p w14:paraId="21CB0D2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然而，要谨慎，不要过于深入探究神如何维持、协同和治理的“方式”，因为那是无法测度的。</w:t>
      </w:r>
    </w:p>
    <w:p w14:paraId="5457C60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02EF88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Simply believe and observe the matter itself with fresh insights, speak of it, and demonstrate it to others.</w:t>
      </w:r>
    </w:p>
    <w:p w14:paraId="5FD2AFD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只要凭着崭新的洞察力去相信和观察这件事本身，谈论它，并向他人展示它。</w:t>
      </w:r>
    </w:p>
    <w:p w14:paraId="3584797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4B8001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find that you will traverse the world with greater comfort and holiness.</w:t>
      </w:r>
    </w:p>
    <w:p w14:paraId="3B880DC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你会发现，你将以更大的安慰和圣洁走过这个世界。</w:t>
      </w:r>
    </w:p>
    <w:p w14:paraId="6C33A21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F87EEA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God's hand in everything.</w:t>
      </w:r>
    </w:p>
    <w:p w14:paraId="0743C0D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在万事中看见神的手。</w:t>
      </w:r>
    </w:p>
    <w:p w14:paraId="051268D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D77311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XXIV.2. Do not stop at the deeds of Providence alone; accustom yourself to recognizing God's majesty, power, wisdom, righteousness, and goodness in them.</w:t>
      </w:r>
    </w:p>
    <w:p w14:paraId="46D5769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XXIV.2. 不要单单停留在护理的作为上；要习惯于在其中认识神的威严、大能、智慧、公义和良善。</w:t>
      </w:r>
    </w:p>
    <w:p w14:paraId="325A1D8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F0AAAA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creatures belong to Him, and all motion comes from Him.</w:t>
      </w:r>
    </w:p>
    <w:p w14:paraId="0460CC6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万物都属于祂，一切运动都源于祂。</w:t>
      </w:r>
    </w:p>
    <w:p w14:paraId="5FE0178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3A8583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reigns over everything in heaven and on earth, no matter how vast the structure, how many creatures, small or great, are within it, and no matter how varied their movements.</w:t>
      </w:r>
    </w:p>
    <w:p w14:paraId="4D3ADFF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祂统管天上地下的一切，无论其结构多么宏大，其中有多少或大或小的受造物，也无论它们的活动多么变化多端。</w:t>
      </w:r>
    </w:p>
    <w:p w14:paraId="7B07A63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0568D5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this acknowledgment awaken humble reverence and awe within you.</w:t>
      </w:r>
    </w:p>
    <w:p w14:paraId="4C86AFF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让这种认识在你内心唤起谦卑的崇敬和畏惧。</w:t>
      </w:r>
    </w:p>
    <w:p w14:paraId="59DD257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D70AFE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not the Lord, the Lord alone, having everything in His hands to use for or against you?</w:t>
      </w:r>
    </w:p>
    <w:p w14:paraId="55B3680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祂难道不是主，独一的主，将万事掌握在祂手中，或用来帮助你，或用来抵挡你吗？</w:t>
      </w:r>
    </w:p>
    <w:p w14:paraId="5197AF2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A3867F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not all creatures His servants, responding to their Lord's command?</w:t>
      </w:r>
    </w:p>
    <w:p w14:paraId="4D99E5F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难道所有受造之物不都是祂的仆人，回应其主的命令吗？</w:t>
      </w:r>
    </w:p>
    <w:p w14:paraId="0BA7DF5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EA8F1B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fear Him, bow down in awe before Him, and proclaim, "The Lord is God, the Lord reigns."</w:t>
      </w:r>
    </w:p>
    <w:p w14:paraId="0B0BB5B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因此，要敬畏祂，在祂面前敬畏地俯伏，并宣告：“耶和华是神，耶和华作王。”</w:t>
      </w:r>
    </w:p>
    <w:p w14:paraId="7C0190C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B314AC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demands this of you: Jeremiah 5:22, "Do you not fear me? declares the Lord. Do you not tremble before me? I placed the sand as the boundary for the sea, a perpetual barrier that it cannot pass; though the waves toss, they cannot prevail; though they roar, they cannot pass over it."</w:t>
      </w:r>
    </w:p>
    <w:p w14:paraId="4FFBDCC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神对你要求这一点：耶利米书 5:22，“耶和华说：你们怎么不惧怕我呢？你们在我面前还不战兢吗？我以沙为海的界限，为永远的定例，使海不能越过。波浪虽然翻腾，却不能得胜；虽然澎湃，却不能越过。”</w:t>
      </w:r>
    </w:p>
    <w:p w14:paraId="76166F6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F62269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sweet it is, in the contemplation of the all-working God, to bow down and worship Him!</w:t>
      </w:r>
    </w:p>
    <w:p w14:paraId="1C2FD9F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哦，在默想那位行作万事的神时，俯伏敬拜祂是何等甘甜！</w:t>
      </w:r>
    </w:p>
    <w:p w14:paraId="059EE0F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7C53CC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depending on secondary causes.</w:t>
      </w:r>
    </w:p>
    <w:p w14:paraId="322CAAB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不倚靠第二因。</w:t>
      </w:r>
    </w:p>
    <w:p w14:paraId="5E30672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6B207B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XXV.3. Do not depend any longer on secondary causes, do not lean on your possessions, strength, wisdom, or abilities.</w:t>
      </w:r>
    </w:p>
    <w:p w14:paraId="24A266B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XXV.3. 不要再倚靠第二因，不要倚靠你的财产、力量、智慧或能力。</w:t>
      </w:r>
    </w:p>
    <w:p w14:paraId="28869F0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0B45A4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look to friends or foes for support.</w:t>
      </w:r>
    </w:p>
    <w:p w14:paraId="399178B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不要指望朋友或仇敌的支持。</w:t>
      </w:r>
    </w:p>
    <w:p w14:paraId="0ECA17C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3A1B4D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rely on ships, fortresses, or soldiers.</w:t>
      </w:r>
    </w:p>
    <w:p w14:paraId="6B26B06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不要依赖船只、堡垒或士兵。</w:t>
      </w:r>
    </w:p>
    <w:p w14:paraId="0AAD1F1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E833A4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seek help from various people or means, as if you expected it from them.</w:t>
      </w:r>
    </w:p>
    <w:p w14:paraId="408188A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不要向各样的人或方法寻求帮助，仿佛你期望从他们那里得到什么。</w:t>
      </w:r>
    </w:p>
    <w:p w14:paraId="2ED00EF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1D5834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wills, He can change everything about them.</w:t>
      </w:r>
    </w:p>
    <w:p w14:paraId="5132BEF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当神定意时，祂能改变关于他们的一切。</w:t>
      </w:r>
    </w:p>
    <w:p w14:paraId="28EF8ED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F8A009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you think will save you may lead to your downfall, and what seemed your ruin may become your salvation.</w:t>
      </w:r>
    </w:p>
    <w:p w14:paraId="40D57BD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你以为能拯救你的，可能导致你的败落；而看似是你毁灭的，可能成为你的拯救。</w:t>
      </w:r>
    </w:p>
    <w:p w14:paraId="2919C9B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F377FB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all, creatures cannot act or move except by the influence of His power.</w:t>
      </w:r>
    </w:p>
    <w:p w14:paraId="3645D43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毕竟，受造物若非藉着祂大能的影响，就不能行动或移动。</w:t>
      </w:r>
    </w:p>
    <w:p w14:paraId="5B7181D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10175B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they give or take from you?</w:t>
      </w:r>
    </w:p>
    <w:p w14:paraId="2A5AB87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它们能给你或从你那里拿走什么呢？</w:t>
      </w:r>
    </w:p>
    <w:p w14:paraId="444AAB1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AFABE4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do you look to them, when every one of them says, 'It is not in me!'?</w:t>
      </w:r>
    </w:p>
    <w:p w14:paraId="1380E5D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那么，当它们每一个都说‘这不在于我！’的时候，你为什么还指望它们呢？</w:t>
      </w:r>
    </w:p>
    <w:p w14:paraId="540F787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C2B115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relying on creatures for help is idolatry and a turning away from God.</w:t>
      </w:r>
    </w:p>
    <w:p w14:paraId="271B201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此外，倚靠受造物得帮助是偶像崇拜，是转离神。</w:t>
      </w:r>
    </w:p>
    <w:p w14:paraId="7AC3060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8DB78C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17:5, 7, "Thus says the Lord: Cursed is the man who trusts in man and makes flesh his strength, whose heart turns away from the Lord... Blessed is the man who trusts in the Lord."</w:t>
      </w:r>
    </w:p>
    <w:p w14:paraId="30E569F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17:5, 7，“耶和华如此说：倚靠人血肉之辈，心里离弃耶和华的，那人有祸了……倚靠耶和华的，那人有福了。”</w:t>
      </w:r>
    </w:p>
    <w:p w14:paraId="2A13E01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26EE65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Learn this great lesson: let those who do not know God look to creatures and depend on them, but you, in the careful use of means, expect everything from the Lord as means.</w:t>
      </w:r>
    </w:p>
    <w:p w14:paraId="64D021C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要学习这个伟大的功课：让那些不认识神的人去指望和倚靠受造物，但你，在谨慎使用方法的同时，要将一切都作为从主而来的方法来期望。</w:t>
      </w:r>
    </w:p>
    <w:p w14:paraId="36410B1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C2E5F5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through all creatures to God; this will produce a stable and strong disposition of the heart.</w:t>
      </w:r>
    </w:p>
    <w:p w14:paraId="11EF905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要透过一切受造之物仰望神；这将在心中产生一种稳定而坚强的性情。</w:t>
      </w:r>
    </w:p>
    <w:p w14:paraId="6AD28AC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7B3490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125:1, "Those who trust in the Lord are like Mount Zion, which cannot be moved, but abides forever."</w:t>
      </w:r>
    </w:p>
    <w:p w14:paraId="36A5C1B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125:1，“倚靠耶和华的人好像锡安山，永不动摇，永远长存。”</w:t>
      </w:r>
    </w:p>
    <w:p w14:paraId="16AAC89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BB0E98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fear no creatures.</w:t>
      </w:r>
    </w:p>
    <w:p w14:paraId="099A41E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不畏惧任何受造之物。</w:t>
      </w:r>
    </w:p>
    <w:p w14:paraId="458E074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2F32CE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XXVI.4. Now, do not fear creatures, for they cannot move or act of their own accord.</w:t>
      </w:r>
    </w:p>
    <w:p w14:paraId="766A415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XXVI.4. 现在，不要惧怕受造之物，因为它们不能凭自己移动或行动。</w:t>
      </w:r>
    </w:p>
    <w:p w14:paraId="4F51366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E0DFD9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alone rules and governs them.</w:t>
      </w:r>
    </w:p>
    <w:p w14:paraId="799C6B0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唯有神掌管和治理它们。</w:t>
      </w:r>
    </w:p>
    <w:p w14:paraId="0CD8049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3E8660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come upon you, God sends them, determines them, and they can only carry out God's will.</w:t>
      </w:r>
    </w:p>
    <w:p w14:paraId="74D973C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如果它们临到你，是神差遣它们，命定它们，它们只能执行神的旨意。</w:t>
      </w:r>
    </w:p>
    <w:p w14:paraId="57F41DB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EC9F45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restrains them, and God makes them depart.</w:t>
      </w:r>
    </w:p>
    <w:p w14:paraId="7114240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神约束它们，也使它们离开。</w:t>
      </w:r>
    </w:p>
    <w:p w14:paraId="19AE79F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C7CA8B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fears a sword, stick, or stone when they lie on the ground, devoid of any hand to set them in motion?</w:t>
      </w:r>
    </w:p>
    <w:p w14:paraId="3151A60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当刀、棍或石头躺在地上，没有任何手去驱动它们时，谁会惧怕它们呢？</w:t>
      </w:r>
    </w:p>
    <w:p w14:paraId="30C2E20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1E8AFE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wish to curse, they must bless; if they intend to blaspheme, they must praise; if they desire to kill, they must kiss, as God wills it.</w:t>
      </w:r>
    </w:p>
    <w:p w14:paraId="3134B45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如果它们想要咒诅，它们必须祝福；如果它们意图亵渎，它们必须赞美；如果它们渴望杀戮，它们必须亲吻，只要神如此定意。</w:t>
      </w:r>
    </w:p>
    <w:p w14:paraId="5974EE6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378060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God is for us, who can be against us? Romans 8:31.</w:t>
      </w:r>
    </w:p>
    <w:p w14:paraId="11868B2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所以，如果神帮助我们，谁能敌挡我们呢？罗马书 8:31。</w:t>
      </w:r>
    </w:p>
    <w:p w14:paraId="071A420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26A954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for you, children of God; so, what do you fear?</w:t>
      </w:r>
    </w:p>
    <w:p w14:paraId="6BF9AEC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而祂是为你们的，神的儿女们；所以，你们惧怕什么呢？</w:t>
      </w:r>
    </w:p>
    <w:p w14:paraId="3A333B7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508FEE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enemies are but a dreadful mask before a friend's face.</w:t>
      </w:r>
    </w:p>
    <w:p w14:paraId="0D68D64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所有的仇敌不过是朋友面前一张可怕的面具。</w:t>
      </w:r>
    </w:p>
    <w:p w14:paraId="289E7A4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24A39A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34:29, "When he is quiet, who can condemn?"</w:t>
      </w:r>
    </w:p>
    <w:p w14:paraId="0216533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34:29，“祂若安静，谁能定罪呢？”</w:t>
      </w:r>
    </w:p>
    <w:p w14:paraId="0B111F0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049D0E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"And do not fear those who kill the body but cannot kill the soul," Matthew 10:28.</w:t>
      </w:r>
    </w:p>
    <w:p w14:paraId="375F294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因此，“那杀身体不能杀灵魂的，不要怕他们，”马太福音 10:28。</w:t>
      </w:r>
    </w:p>
    <w:p w14:paraId="0B948A6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6246E9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tranquil is a soul that contemplates its enemies while sitting in the shelter of the Almighty and dwelling in the shadow of the Almighty! Psalm 91:1.</w:t>
      </w:r>
    </w:p>
    <w:p w14:paraId="1D21C63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一个灵魂安坐在全能者的荫庇下，住在全能者的影子中，默想其仇敌时，是何等安宁！诗篇 91:1。</w:t>
      </w:r>
    </w:p>
    <w:p w14:paraId="63663BD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16E943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vengeful.</w:t>
      </w:r>
    </w:p>
    <w:p w14:paraId="5C7CAF6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不复仇。</w:t>
      </w:r>
    </w:p>
    <w:p w14:paraId="5B02E6F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4B5E41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XXVII.5. Do not be angry and vengeful toward those who harm you, for the Lord has commanded it; 2 Samuel 16:11.</w:t>
      </w:r>
    </w:p>
    <w:p w14:paraId="3D363E2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XXVII.5. 对那些伤害你的人，不要愤怒和复仇，因为这是主所吩咐的；撒母耳记下 16:11。</w:t>
      </w:r>
    </w:p>
    <w:p w14:paraId="6ED5014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57CAE5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this dead dog curse my lord the king? Let me go over and take off his head."</w:t>
      </w:r>
    </w:p>
    <w:p w14:paraId="7FD1A15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“这死狗为何咒骂我主我王呢？容我过去，取他的首级。”</w:t>
      </w:r>
    </w:p>
    <w:p w14:paraId="44E4EA1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5C6333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speak a thing and have it come to pass, unless the Lord commands it? Lamentations 3:37.</w:t>
      </w:r>
    </w:p>
    <w:p w14:paraId="0E598A1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谁能说一件事，就得以成就，除非主命令呢？耶利米哀歌 3:37。</w:t>
      </w:r>
    </w:p>
    <w:p w14:paraId="7F0B5E9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021942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they do it out of wickedness, but the Lord uses their wickedness as a rod to chasten and strike you. Isaiah 10.</w:t>
      </w:r>
    </w:p>
    <w:p w14:paraId="239F4D9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诚然，他们是出于邪恶而行，但主用他们的邪恶作为管教和击打你的杖。以赛亚书 10。</w:t>
      </w:r>
    </w:p>
    <w:p w14:paraId="3E164EE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1F3015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do not bite the stone that was thrown at you as a dog would, but look higher to the hand of the One who uses them against us.</w:t>
      </w:r>
    </w:p>
    <w:p w14:paraId="33D16B2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因此，不要像狗一样去咬那扔向你的石头，而要向上仰望那使用他们来攻击我们的那一位的手。</w:t>
      </w:r>
    </w:p>
    <w:p w14:paraId="18032F0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3F091F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of murmuring against the Lord.</w:t>
      </w:r>
    </w:p>
    <w:p w14:paraId="179218F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要谨防向主发怨言。</w:t>
      </w:r>
    </w:p>
    <w:p w14:paraId="74C6545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603FF4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of being vengeful or angry with the instrument, consider the rod and the One who ordered it, Micah 6:9.</w:t>
      </w:r>
    </w:p>
    <w:p w14:paraId="05AC35C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不要对那工具复仇或生气，而要思想那杖和命定它的那一位，弥迦书 6:9。</w:t>
      </w:r>
    </w:p>
    <w:p w14:paraId="347D758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1DA0FB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will accomplish what concerns me," Job 23:14.</w:t>
      </w:r>
    </w:p>
    <w:p w14:paraId="71755FD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“主必成就关乎我的事，”约伯记 23:14。</w:t>
      </w:r>
    </w:p>
    <w:p w14:paraId="3389506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E97AE3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Patient.</w:t>
      </w:r>
    </w:p>
    <w:p w14:paraId="1654826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w:t>
      </w:r>
    </w:p>
    <w:p w14:paraId="0ADDDEC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0BCE5F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XXVIII.6. Now, possess your souls in patience, for you need it.</w:t>
      </w:r>
    </w:p>
    <w:p w14:paraId="1A373B7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XXVIII.6. 现在，要凭着忍耐保全你们的灵魂，因为你们需要忍耐。</w:t>
      </w:r>
    </w:p>
    <w:p w14:paraId="0ED145A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CEE04D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Evil does not befall you by chance, even when it happens through people.</w:t>
      </w:r>
    </w:p>
    <w:p w14:paraId="5A37CCA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灾祸不是偶然临到你，即使它是透过人发生的。</w:t>
      </w:r>
    </w:p>
    <w:p w14:paraId="50C6343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BF1005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your own foolishness and sin are the cause, it is still from the Lord, who ordained it over you, who determined it, who carries it out.</w:t>
      </w:r>
    </w:p>
    <w:p w14:paraId="5610429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即使是你自己的愚昧和罪是原因，它仍然是出于主，是祂命定它临到你，是祂决定它，是祂执行它。</w:t>
      </w:r>
    </w:p>
    <w:p w14:paraId="1D6E06A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3CB9EA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say with quiet submission, "He will complete what he has appointed for me," Job 23:14.</w:t>
      </w:r>
    </w:p>
    <w:p w14:paraId="0D5E028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因此，要安静顺服地说：“祂为我所定的，祂必成就，”约伯记 23:14。</w:t>
      </w:r>
    </w:p>
    <w:p w14:paraId="21840FE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9FF356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(a)Is He not the absolute sovereign Lord?</w:t>
      </w:r>
    </w:p>
    <w:p w14:paraId="6F4FAC2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祂难道不是绝对至高的主吗？</w:t>
      </w:r>
    </w:p>
    <w:p w14:paraId="227568B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BAA444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grant Him that?</w:t>
      </w:r>
    </w:p>
    <w:p w14:paraId="0E0204F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你难道不承认祂是吗？</w:t>
      </w:r>
    </w:p>
    <w:p w14:paraId="6ABE18A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598585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not glad that He is?</w:t>
      </w:r>
    </w:p>
    <w:p w14:paraId="04C1C95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你难道不为祂是而高兴吗？</w:t>
      </w:r>
    </w:p>
    <w:p w14:paraId="3A84C0A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D409D9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not defend His absolute sovereignty if someone challenged it?</w:t>
      </w:r>
    </w:p>
    <w:p w14:paraId="36CEEFE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如果有人挑战祂的绝对主权，你难道不为之辩护吗？</w:t>
      </w:r>
    </w:p>
    <w:p w14:paraId="4030191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7A143C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 why would you desire the chain of His Providence to break because of you?</w:t>
      </w:r>
    </w:p>
    <w:p w14:paraId="54FC837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若是如此，你为何会渴望祂护理的锁链因你而断裂呢？</w:t>
      </w:r>
    </w:p>
    <w:p w14:paraId="0053DC5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9E604F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want your will to rule over Him rather than His will over you?</w:t>
      </w:r>
    </w:p>
    <w:p w14:paraId="2423F55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你难道想让你的意志统治祂，而不是让祂的意志统治你吗？</w:t>
      </w:r>
    </w:p>
    <w:p w14:paraId="2D15744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D59473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not, how dare you grumble against Him?</w:t>
      </w:r>
    </w:p>
    <w:p w14:paraId="3B97A03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若不是，你怎敢向祂发怨言呢？</w:t>
      </w:r>
    </w:p>
    <w:p w14:paraId="6915F7C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502D7F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still and let His will be fully carried out over you because it is His will.</w:t>
      </w:r>
    </w:p>
    <w:p w14:paraId="2DF9CEA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要安静，让祂的旨意在你身上完全成就，因为这是祂的旨意。</w:t>
      </w:r>
    </w:p>
    <w:p w14:paraId="5D39637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9EA93E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(b)Is He not your Father?</w:t>
      </w:r>
    </w:p>
    <w:p w14:paraId="694F25E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祂难道不是你的天父吗？</w:t>
      </w:r>
    </w:p>
    <w:p w14:paraId="78BADA0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C94160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He not loved you from eternity?</w:t>
      </w:r>
    </w:p>
    <w:p w14:paraId="5FE6AD0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祂难道不是从永恒中就爱你吗？</w:t>
      </w:r>
    </w:p>
    <w:p w14:paraId="18751C7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1A8985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in love, He sends evil your way.</w:t>
      </w:r>
    </w:p>
    <w:p w14:paraId="146FE08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看哪，祂在爱中，将灾祸差到你这里。</w:t>
      </w:r>
    </w:p>
    <w:p w14:paraId="4EFCF94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1C425D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chastises those He loves, Revelation 3:19.</w:t>
      </w:r>
    </w:p>
    <w:p w14:paraId="3EE2CE3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祂所爱的，祂必管教，启示录 3:19。</w:t>
      </w:r>
    </w:p>
    <w:p w14:paraId="2F8EA1A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8A96D2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pities you; He is with you in your distress; He knows your anguish; He sees your tears; He hears your cries; He will save you in His time and His way.</w:t>
      </w:r>
    </w:p>
    <w:p w14:paraId="39637D5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祂怜悯你；你在苦难中，祂与你同在；祂知道你的痛苦；祂看见你的眼泪；祂听见你的哭喊；祂必在祂的时间以祂的方式拯救你。</w:t>
      </w:r>
    </w:p>
    <w:p w14:paraId="6BC3805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8F3D09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outcome will bring greater glory to His power, faithfulness, and goodness, and you will become humbler in heart and holier.</w:t>
      </w:r>
    </w:p>
    <w:p w14:paraId="5493379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其结果将为祂的大能、信实和良善带来更大的荣耀，而你将变得内心更谦卑、更圣洁。</w:t>
      </w:r>
    </w:p>
    <w:p w14:paraId="5A1F6DD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241B35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trials abound, consolations will also abound.</w:t>
      </w:r>
    </w:p>
    <w:p w14:paraId="156401B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试炼如何增多，安慰也必如何增多。</w:t>
      </w:r>
    </w:p>
    <w:p w14:paraId="497577E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2FB997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deny yourself, take up your cross, and follow Jesus, Matthew 16:24.</w:t>
      </w:r>
    </w:p>
    <w:p w14:paraId="454FD42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因此，当舍己，背起你的十字架，来跟从耶稣，马太福音 16:24。</w:t>
      </w:r>
    </w:p>
    <w:p w14:paraId="22D523E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65DA58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be irritable, and do not reject the discipline of the Lord.</w:t>
      </w:r>
    </w:p>
    <w:p w14:paraId="1231164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不要烦躁，也不要拒绝主的管教。</w:t>
      </w:r>
    </w:p>
    <w:p w14:paraId="5A4E62A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B90D3C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be grieved by His chastisement. Proverbs 3:11.</w:t>
      </w:r>
    </w:p>
    <w:p w14:paraId="7DCC2A2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不要厌烦祂的责备。箴言 3:11。</w:t>
      </w:r>
    </w:p>
    <w:p w14:paraId="0B0D9FA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7D7B5B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silent before the Lord and wait for Him, Psalm 37:7.</w:t>
      </w:r>
    </w:p>
    <w:p w14:paraId="30C7F29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当在主面前静默，等候祂，诗篇 37:7。</w:t>
      </w:r>
    </w:p>
    <w:p w14:paraId="4E11222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C521F9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with David, Psalm 39:10, "I will not open my mouth, for it is you who have done it."</w:t>
      </w:r>
    </w:p>
    <w:p w14:paraId="3F1FC7C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要与大卫同说，诗篇 39:10，“我必不开我的口，因为这是你所做的。”</w:t>
      </w:r>
    </w:p>
    <w:p w14:paraId="4475BA3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32AD73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Yield yourself as clay in the hands of your Maker, and let Him mold you as He pleases.</w:t>
      </w:r>
    </w:p>
    <w:p w14:paraId="60EEA37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将自己如同泥土交在你造物主的手中，任凭祂照自己的意思塑造你。</w:t>
      </w:r>
    </w:p>
    <w:p w14:paraId="6414A0C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556A71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guide you by His counsel, and afterward, He will receive you to glory, Psalm 73:24.</w:t>
      </w:r>
    </w:p>
    <w:p w14:paraId="78BCD32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祂必用祂的训言引导你，以后必接你到荣耀里，诗篇 73:24。</w:t>
      </w:r>
    </w:p>
    <w:p w14:paraId="1ED890E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85AE27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good whether He has led you through a sorrowful or joyful path?</w:t>
      </w:r>
    </w:p>
    <w:p w14:paraId="6335347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无论祂是领你走过忧伤还是喜乐的道路，岂不都是好的吗？</w:t>
      </w:r>
    </w:p>
    <w:p w14:paraId="7A31209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064C44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is blessed.</w:t>
      </w:r>
    </w:p>
    <w:p w14:paraId="298599F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蒙福的就是蒙福的。</w:t>
      </w:r>
    </w:p>
    <w:p w14:paraId="687A650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4A3416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Grateful.</w:t>
      </w:r>
    </w:p>
    <w:p w14:paraId="2805110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感恩。</w:t>
      </w:r>
    </w:p>
    <w:p w14:paraId="52A72BC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919B56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XXIX.7. To use the Providence of God well, this leads to extraordinary gratitude.</w:t>
      </w:r>
    </w:p>
    <w:p w14:paraId="23C970B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XXIX.7. 要善用神的护理，这会带来非凡的感恩。</w:t>
      </w:r>
    </w:p>
    <w:p w14:paraId="6CDD2D6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975956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teaches you to bring all the good you receive, both for your soul and body, to the Lord as the sole Giver.</w:t>
      </w:r>
    </w:p>
    <w:p w14:paraId="67E88C7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它教导你将所领受的一切好处，无论是为你的灵魂还是身体，都归给主这位唯一的赐予者。</w:t>
      </w:r>
    </w:p>
    <w:p w14:paraId="450B73E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604AC1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reveals God's goodness, faithfulness, and benevolence.</w:t>
      </w:r>
    </w:p>
    <w:p w14:paraId="5C17196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它彰显了神的良善、信实和仁慈。</w:t>
      </w:r>
    </w:p>
    <w:p w14:paraId="3BFEEFA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09D9D0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brings joy and prompts praise to God, to tell His virtues to others, and to willingly serve Him with a grateful heart.</w:t>
      </w:r>
    </w:p>
    <w:p w14:paraId="17D3540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它带来喜乐，并促使人赞美神，向他人述说祂的美德，并以感恩的心甘愿事奉祂。</w:t>
      </w:r>
    </w:p>
    <w:p w14:paraId="2FAC2B9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EF82C1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all, He has given it, sometimes remarkably and in a wondrous way, and it was solely out of love.</w:t>
      </w:r>
    </w:p>
    <w:p w14:paraId="2104BD3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毕竟，是祂赐予的，有时是以非凡和奇妙的方式，并且完全是出于爱。</w:t>
      </w:r>
    </w:p>
    <w:p w14:paraId="7ED0BB7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7DE560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is from God, it must return to Him.</w:t>
      </w:r>
    </w:p>
    <w:p w14:paraId="10046B1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既然是出于神，就必须归于祂。</w:t>
      </w:r>
    </w:p>
    <w:p w14:paraId="3EE3476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183C0B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from Him and through Him and to Him are all things.</w:t>
      </w:r>
    </w:p>
    <w:p w14:paraId="442754F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因为万有都是本于祂，倚靠祂，归于祂。</w:t>
      </w:r>
    </w:p>
    <w:p w14:paraId="6900717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CD71E3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be the glory forever, Romans 11:36.</w:t>
      </w:r>
    </w:p>
    <w:p w14:paraId="642BD8E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愿荣耀归给祂，直到永远，罗马书 11:36。</w:t>
      </w:r>
    </w:p>
    <w:p w14:paraId="3209DD7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F2A8D0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thanks to God in everything, 1 Thessalonians 5:18.</w:t>
      </w:r>
    </w:p>
    <w:p w14:paraId="5E9D1FC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凡事谢恩，帖撒罗尼迦前书 5:18。</w:t>
      </w:r>
    </w:p>
    <w:p w14:paraId="66F0EDC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0C177B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Continually follow David, saying, "Bless the Lord, O my soul, and forget not all his benefits," Psalm 103:2.</w:t>
      </w:r>
    </w:p>
    <w:p w14:paraId="76A885A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要不断地效法大卫说：“我的心哪，你要称颂耶和华，不可忘记祂的一切恩惠，”诗篇 103:2。</w:t>
      </w:r>
    </w:p>
    <w:p w14:paraId="548A3B9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E8751A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sweet it is to remember past affliction, helplessness, and unworthiness to receive anything, and then to see that the Lord remembers us, that He Himself redeems and grants the desire.</w:t>
      </w:r>
    </w:p>
    <w:p w14:paraId="056EA5C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哦，回想过去的苦难、无助和不配领受任何东西，然后看见主记念我们，祂亲自救赎并赐予所愿，这是何等甘甜。</w:t>
      </w:r>
    </w:p>
    <w:p w14:paraId="22A6D26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3F8E50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leads to glorifying God and rejoicing in Him.</w:t>
      </w:r>
    </w:p>
    <w:p w14:paraId="6EBB10E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这会引人荣耀神，并在祂里面喜乐。</w:t>
      </w:r>
    </w:p>
    <w:p w14:paraId="263ABF5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D97EC7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Quiet confidence.</w:t>
      </w:r>
    </w:p>
    <w:p w14:paraId="1CE1845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安静的信靠。</w:t>
      </w:r>
    </w:p>
    <w:p w14:paraId="4BDC75B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01E901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XXX.8. Thus, the soul gains good assurance and quiet confidence in God concerning the future.</w:t>
      </w:r>
    </w:p>
    <w:p w14:paraId="22927A5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XXX.8. 如此，灵魂就对未来在神里面获得了美好的确据和安静的信靠。</w:t>
      </w:r>
    </w:p>
    <w:p w14:paraId="7343A26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83FA07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Fiery desires for the physical are restrained.</w:t>
      </w:r>
    </w:p>
    <w:p w14:paraId="6338E11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对肉体的炽热欲望受到约束。</w:t>
      </w:r>
    </w:p>
    <w:p w14:paraId="59087E8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23E297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cross is not feared, and the frantic pursuit of various means to acquire them excessively, immoderately, and sinfully is stopped.</w:t>
      </w:r>
    </w:p>
    <w:p w14:paraId="76DEDA7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十字架不再被惧怕，而为过度、无节制和罪恶地获取它们而疯狂追求各种手段的行为也停止了。</w:t>
      </w:r>
    </w:p>
    <w:p w14:paraId="02CCA9B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BFFE33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entrust it to the Lord's hands and are content with how He makes it, for you know it will be well.</w:t>
      </w:r>
    </w:p>
    <w:p w14:paraId="32C6BC5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你将此事交托在主的手中，并对祂的作为感到满足，因为你知道那将是好的。</w:t>
      </w:r>
    </w:p>
    <w:p w14:paraId="025C8EC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C7EBC2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Commit your way to the Lord; trust in him, and he will act. Psalm 37:5.</w:t>
      </w:r>
    </w:p>
    <w:p w14:paraId="6DDBDC4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当将你的事交托耶和华，并倚靠祂，祂就必成全。诗篇 37:5。</w:t>
      </w:r>
    </w:p>
    <w:p w14:paraId="1D761D8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3CDDE1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cares for you, 1 Peter 5:7.</w:t>
      </w:r>
    </w:p>
    <w:p w14:paraId="4C468A1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祂顾念你们，彼得前书 5:7。</w:t>
      </w:r>
    </w:p>
    <w:p w14:paraId="69FA574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0374A9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complete it for you, Psalm 138:8.</w:t>
      </w:r>
    </w:p>
    <w:p w14:paraId="3ECCF2D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祂必为你成全，诗篇 138:8。</w:t>
      </w:r>
    </w:p>
    <w:p w14:paraId="2E2ECB5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925660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such benefits can be derived from the Providence of God.</w:t>
      </w:r>
    </w:p>
    <w:p w14:paraId="6D3D26A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看哪，从神的护理中可以获得如此的益处。</w:t>
      </w:r>
    </w:p>
    <w:p w14:paraId="6D960DA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37A045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who is wise?</w:t>
      </w:r>
    </w:p>
    <w:p w14:paraId="0715470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所以，谁是智慧人呢？</w:t>
      </w:r>
    </w:p>
    <w:p w14:paraId="7802547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A6CD33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consider these things.</w:t>
      </w:r>
    </w:p>
    <w:p w14:paraId="446C121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让他思想这些事。</w:t>
      </w:r>
    </w:p>
    <w:p w14:paraId="3BA31DB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69BF7B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understand and meditate on the kindness of the Lord, Psalm 107:43.</w:t>
      </w:r>
    </w:p>
    <w:p w14:paraId="1739101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让他明白并默想主的慈爱，诗篇 107:43。</w:t>
      </w:r>
    </w:p>
    <w:p w14:paraId="298645A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741D48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is wise? Let him understand these things; who is discerning? Let him know them, Hosea 14:9.</w:t>
      </w:r>
    </w:p>
    <w:p w14:paraId="20C67A7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谁是智慧人？让他明白这些事；谁是通达人？让他知道这些事，何西阿书 14:9。</w:t>
      </w:r>
    </w:p>
    <w:p w14:paraId="43B0EBF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2D876CD">
      <w:pPr>
        <w:pStyle w:val="2"/>
        <w:bidi w:val="0"/>
        <w:rPr>
          <w:rFonts w:hint="default"/>
          <w:lang w:val="en-US" w:eastAsia="en-US"/>
        </w:rPr>
      </w:pPr>
      <w:r>
        <w:rPr>
          <w:rFonts w:hint="default"/>
          <w:lang w:val="en-US" w:eastAsia="en-US"/>
        </w:rPr>
        <w:t>Chapter 3</w:t>
      </w:r>
    </w:p>
    <w:p w14:paraId="477260D6">
      <w:pPr>
        <w:pStyle w:val="2"/>
        <w:bidi w:val="0"/>
        <w:rPr>
          <w:rFonts w:hint="default"/>
          <w:lang w:val="en-US" w:eastAsia="en-US"/>
        </w:rPr>
      </w:pPr>
      <w:r>
        <w:rPr>
          <w:rFonts w:hint="default"/>
          <w:lang w:val="en-US" w:eastAsia="en-US"/>
        </w:rPr>
        <w:t>第三章</w:t>
      </w:r>
    </w:p>
    <w:p w14:paraId="142070F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7071B3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Covenant of Works.</w:t>
      </w:r>
    </w:p>
    <w:p w14:paraId="759C045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论行为之约。</w:t>
      </w:r>
    </w:p>
    <w:p w14:paraId="61D4AC2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C24863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eighth chapter, we presented Adam in his excellent, holy, and glorious nature.</w:t>
      </w:r>
    </w:p>
    <w:p w14:paraId="681BDB2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在第八章中，我们呈现了亚当在他卓越、圣洁和荣耀的本性中。</w:t>
      </w:r>
    </w:p>
    <w:p w14:paraId="45D4DAE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16CA28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shall present him as standing with God in a Covenant, namely, the Covenant of Works.</w:t>
      </w:r>
    </w:p>
    <w:p w14:paraId="5D560A4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现在我们将呈现他与神立于一个圣约之中，即行为之约。</w:t>
      </w:r>
    </w:p>
    <w:p w14:paraId="350B83F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047F74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depends on understanding this, for one who errs in this matter or denies the Covenant of Works will struggle to comprehend the Covenant of Grace and may easily go astray regarding the mediation of the Lord Jesus.</w:t>
      </w:r>
    </w:p>
    <w:p w14:paraId="4A7B724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对此的理解至关重要，因为一个在此事上犯错或否认行为之约的人，将难以理解恩典之约，并可能轻易地在主耶稣的中保职分上走入歧途。</w:t>
      </w:r>
    </w:p>
    <w:p w14:paraId="0FC82C7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C79EBF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Particularly, there is a risk of denying that Christ, through His active obedience, acquired a rightful claim to eternal life for the elect.</w:t>
      </w:r>
    </w:p>
    <w:p w14:paraId="11EE436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特别是，存在一种风险，即否认基督透过祂主动的顺服，为选民赢得了永生的合法权利。</w:t>
      </w:r>
    </w:p>
    <w:p w14:paraId="03E359C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9937E2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seen in various parties who, due to their errors in the latter, deny the former, one who denies the Covenant of Works is rightly to be suspected of having some deficiencies concerning the Covenant of Grace as well.</w:t>
      </w:r>
    </w:p>
    <w:p w14:paraId="74DAD89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正如在各种派别中所见，他们因在后者上的错误而否认前者，一个否认行为之约的人，有理由被怀疑在恩典之约方面也存在某些不足。</w:t>
      </w:r>
    </w:p>
    <w:p w14:paraId="76C65B7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56B92A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Description.</w:t>
      </w:r>
    </w:p>
    <w:p w14:paraId="3DDDBE5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描述。</w:t>
      </w:r>
    </w:p>
    <w:p w14:paraId="3E8EDA6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94A3B0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The Covenant of Works is an agreement between God and the human race in Adam, in which God promises eternal salvation upon the condition of obedience and threatens eternal death if he disobeys, a promise and condition that Adam accepted.</w:t>
      </w:r>
    </w:p>
    <w:p w14:paraId="7ACB077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行为之约是神与在亚当里的人类之间的一个协议，其中神应许以顺服为条件赐予永恒的救恩，并威胁若他不顺服则处以永恒的死亡，亚当接受了这一应许和条件。</w:t>
      </w:r>
    </w:p>
    <w:p w14:paraId="53CAF6F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40297F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at hand is whether such a covenant was made between God and the human race in Adam.</w:t>
      </w:r>
    </w:p>
    <w:p w14:paraId="2E1E998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当前的问题是，神与在亚当里的人类之间是否订立了这样一个约。</w:t>
      </w:r>
    </w:p>
    <w:p w14:paraId="79DEA47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BB7961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unequivocally say yes.</w:t>
      </w:r>
    </w:p>
    <w:p w14:paraId="724A5E6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我们毫不含糊地回答：是的。</w:t>
      </w:r>
    </w:p>
    <w:p w14:paraId="75DE561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F33A8D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order of discussing a matter typically requires first determining if such a matter exists and then understanding its nature, in this case, it is necessary to first grasp the nature of this Covenant because the truth of its existence must primarily be proven from its nature.</w:t>
      </w:r>
    </w:p>
    <w:p w14:paraId="71FEBA9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虽然讨论一个问题的顺序通常要求先确定该问题是否存在，然后理解其性质，但在本案中，有必要先掌握此约的性质，因为其存在的真实性必须主要从其性质来证明。</w:t>
      </w:r>
    </w:p>
    <w:p w14:paraId="65CC5BD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8DF42F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must seek the arguments.</w:t>
      </w:r>
    </w:p>
    <w:p w14:paraId="142AC8F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因此，我们必须寻求论据。</w:t>
      </w:r>
    </w:p>
    <w:p w14:paraId="336AA4B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8F0F4B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Proof:</w:t>
      </w:r>
    </w:p>
    <w:p w14:paraId="171B910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第一项证明：</w:t>
      </w:r>
    </w:p>
    <w:p w14:paraId="27A493F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B7726E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all the elements of a covenant are present.</w:t>
      </w:r>
    </w:p>
    <w:p w14:paraId="2219A39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因为一个约的所有要素都存在。</w:t>
      </w:r>
    </w:p>
    <w:p w14:paraId="528F198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52C464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gave Adam a law, the content of which is identical to that of the Ten Commandments, promised eternal salvation, which Christ in the Covenant of Grace has acquired for the elect, appointed the tree of the knowledge of good and evil as a test, and the tree of life as a sacrament of life, and Adam, by accepting both the promise and the condition, bound himself to God, there is indeed a Covenant of Works between God and Adam.</w:t>
      </w:r>
    </w:p>
    <w:p w14:paraId="5B79101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赐给亚当一条律法，其内容与十诫相同，应许了永恒的救恩，即基督在恩典之约中为选民所获得的，指定了分别善恶树为考验，生命树为生命的圣礼，而亚当透过接受应许和条件，将自己与神绑定，神与亚当之间确实存在一个行为之约。</w:t>
      </w:r>
    </w:p>
    <w:p w14:paraId="36F1890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0B91F2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all of this is true, therefore, such a Covenant exists.</w:t>
      </w:r>
    </w:p>
    <w:p w14:paraId="7AC25FC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现在，这一切都是真实的，因此，这样一个约是存在的。</w:t>
      </w:r>
    </w:p>
    <w:p w14:paraId="1302ACE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B5CE8E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Parties.</w:t>
      </w:r>
    </w:p>
    <w:p w14:paraId="0014C99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立约方。</w:t>
      </w:r>
    </w:p>
    <w:p w14:paraId="65E8658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0D65CA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party is God, as sovereign, holy, and good.</w:t>
      </w:r>
    </w:p>
    <w:p w14:paraId="5C11802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第一方是神，作为至高、圣洁和良善的主。</w:t>
      </w:r>
    </w:p>
    <w:p w14:paraId="27DE2F4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44288A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First, we will examine one party and its work, and then the other party and its work.</w:t>
      </w:r>
    </w:p>
    <w:p w14:paraId="2E5B0FC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首先，我们将审视一方及其作为，然后是另一方及其作为。</w:t>
      </w:r>
    </w:p>
    <w:p w14:paraId="14ED78F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BA0BD3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party is God, who appears in this Covenant as:</w:t>
      </w:r>
    </w:p>
    <w:p w14:paraId="1E32280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第一方是神，祂在此约中显现为：</w:t>
      </w:r>
    </w:p>
    <w:p w14:paraId="090CBF0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7F9C63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first, the eternal, the supreme, the sovereign Lord, who has the power over His creatures to prescribe, command, and promise as He pleases.</w:t>
      </w:r>
    </w:p>
    <w:p w14:paraId="757C3BC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首先的、永恒的、至高的、主权的耶和华，祂有权能随己意向祂的受造物规定、命令和应许。</w:t>
      </w:r>
    </w:p>
    <w:p w14:paraId="0037AF6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3234D8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only Lawgiver (James 4:12).</w:t>
      </w:r>
    </w:p>
    <w:p w14:paraId="0493665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祂是唯一的立法者（雅各书 4:12）。</w:t>
      </w:r>
    </w:p>
    <w:p w14:paraId="23CDA86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834EC5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(b)Holy and just, finding pleasure only in the holiness of rational creatures and unable to leave unrighteousness unpunished.</w:t>
      </w:r>
    </w:p>
    <w:p w14:paraId="3198D9C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圣洁和公义的，只在有理性的受造物的圣洁中找到喜悦，并且不能不惩罚不义。</w:t>
      </w:r>
    </w:p>
    <w:p w14:paraId="73F604C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354AA8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(c)Infinitely good and willing to share His goodness with humanity.</w:t>
      </w:r>
    </w:p>
    <w:p w14:paraId="65C13B9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无限良善，并愿意与人类分享祂的良善。</w:t>
      </w:r>
    </w:p>
    <w:p w14:paraId="6B1CE9B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91F39F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covenant work includes: (1) Giving the law. (2) Promising salvation and threatening damnation. (3) Appointing a sealing tree and a test tree.</w:t>
      </w:r>
    </w:p>
    <w:p w14:paraId="47FB06D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祂的立约作为包括：(1) 赐下律法。(2) 应许救恩和威胁定罪。(3) 指定一棵印证之树和一棵考验之树。</w:t>
      </w:r>
    </w:p>
    <w:p w14:paraId="5F7BDCD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FEEB72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God gave Adam a law.</w:t>
      </w:r>
    </w:p>
    <w:p w14:paraId="566DEDB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神赐给亚当一条律法。</w:t>
      </w:r>
    </w:p>
    <w:p w14:paraId="7C4244D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BA737F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The first matter to prove is that God gave Adam a law, a law whose content is identical to the Ten Commandments.</w:t>
      </w:r>
    </w:p>
    <w:p w14:paraId="4FB33BD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首先要证明的是，神赐给亚当一条律法，其内容与十诫相同。</w:t>
      </w:r>
    </w:p>
    <w:p w14:paraId="2908659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F808B4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law is a rule given by God to govern a person's internal disposition and actions, teaching what is good and evil, and binding the individual to obedience through its divine authority.</w:t>
      </w:r>
    </w:p>
    <w:p w14:paraId="49135A4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律法是神所赐予的一条规则，用以管辖一个人的内在性情和行为，教导何为善恶，并透过其神圣的权威约束个人顺服。</w:t>
      </w:r>
    </w:p>
    <w:p w14:paraId="61908FA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D96920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Human reason, even if it were perfect and could fully comprehend what the law demands, is not the standard of good and evil.</w:t>
      </w:r>
    </w:p>
    <w:p w14:paraId="739D89A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人类的理性，即使是完美的并能完全理解律法的要求，也不是善恶的标准。</w:t>
      </w:r>
    </w:p>
    <w:p w14:paraId="294B4B5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D6F483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Something is not good or evil simply because right reason says so; right reason does not bind a person to obedience; it merely serves as a means to know and recognize both the law and the obligation.</w:t>
      </w:r>
    </w:p>
    <w:p w14:paraId="2B3F94A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一件事不是因为正确的理性说它是善或恶，它就成为善或恶；正确的理性并不约束人去顺服；它仅仅是认识和辨别律法与义务的一种工具。</w:t>
      </w:r>
    </w:p>
    <w:p w14:paraId="1E053E5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46768C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law and divine authority, on the other hand, are the standards of good and evil, binding one to obedience.</w:t>
      </w:r>
    </w:p>
    <w:p w14:paraId="0D69FFA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另一方面，神的律法和神的权威才是善恶的标准，约束人去顺服。</w:t>
      </w:r>
    </w:p>
    <w:p w14:paraId="467E023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35548E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which arises from His will.</w:t>
      </w:r>
    </w:p>
    <w:p w14:paraId="584319B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……其源于祂的旨意。</w:t>
      </w:r>
    </w:p>
    <w:p w14:paraId="0896D12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208E59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God gave humanity a law.</w:t>
      </w:r>
    </w:p>
    <w:p w14:paraId="017DF40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我说，神赐给人类一条律法。</w:t>
      </w:r>
    </w:p>
    <w:p w14:paraId="407B3D6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FE1E87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prerogative belongs to Him alone.</w:t>
      </w:r>
    </w:p>
    <w:p w14:paraId="2F64AFF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这项特权唯独属于祂。</w:t>
      </w:r>
    </w:p>
    <w:p w14:paraId="715C35D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4BFEB6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arises: Do the laws God gives stem from God's nature or His free will?</w:t>
      </w:r>
    </w:p>
    <w:p w14:paraId="1AB9CF8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问题来了：神所赐的律法是源于神的本性还是祂的自由意志？</w:t>
      </w:r>
    </w:p>
    <w:p w14:paraId="735F309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9B0C0A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They originate from God's will in accordance with His nature.</w:t>
      </w:r>
    </w:p>
    <w:p w14:paraId="2F96B1A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我回答：它们源于神符合其本性的旨意。</w:t>
      </w:r>
    </w:p>
    <w:p w14:paraId="79898AB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21C3FE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proceed not from a will of necessity or indifference, as if God could command the opposite, namely, to hate God and one's neighbors, and that anger, envy, hatred, vengeance, pride, and other sins would be considered holiness, and that God could promise eternal happiness in the midst of sin.</w:t>
      </w:r>
    </w:p>
    <w:p w14:paraId="5242836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它们并非出自一种必然的或无所谓的意志，仿佛神可以命令相反的事，即憎恨神和邻舍，以及愤怒、嫉妒、仇恨、报复、骄傲和其他罪恶被视为圣洁，并且神可以在罪中应许永恒的幸福。</w:t>
      </w:r>
    </w:p>
    <w:p w14:paraId="67968E0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A07969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notions are contrary to God's nature and, consequently, His will.</w:t>
      </w:r>
    </w:p>
    <w:p w14:paraId="66618EB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这样的观念与神的本性相悖，因此也与祂的旨意相悖。</w:t>
      </w:r>
    </w:p>
    <w:p w14:paraId="4FCAA4A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C8235D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God could not leave a rational creature without law.</w:t>
      </w:r>
    </w:p>
    <w:p w14:paraId="5DAA81F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同样，神也不能让一个有理性的受造物没有律法。</w:t>
      </w:r>
    </w:p>
    <w:p w14:paraId="67D1BB6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A0279D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w:t>
      </w:r>
    </w:p>
    <w:p w14:paraId="06C28AC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证明 1。</w:t>
      </w:r>
    </w:p>
    <w:p w14:paraId="5DDB3C5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B0BC9C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V.That God gave Adam a law is evident as follows: 1. Rom. 2:14, 15.</w:t>
      </w:r>
    </w:p>
    <w:p w14:paraId="6C03BD8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神赐给亚当一条律法是显而易见的，如下：1. 罗马书 2:14, 15。</w:t>
      </w:r>
    </w:p>
    <w:p w14:paraId="30E5FCB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848C19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Gentiles, having no law, are a law to themselves, showing the work of the law written in their hearts.</w:t>
      </w:r>
    </w:p>
    <w:p w14:paraId="63D6502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这些没有律法的外邦人，自己就是自己的律法，显出律法的功用刻在他们心里。</w:t>
      </w:r>
    </w:p>
    <w:p w14:paraId="1A56ABC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B61CAA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even after the Fall, people have a law inscribed in their hearts, though imperfect and obscure, then Adam in a state of perfection had a law.</w:t>
      </w:r>
    </w:p>
    <w:p w14:paraId="20D4BCF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如果即使在堕落之后，人们心中仍刻有律法，尽管不完美且模糊不清，那么处于完美状态的亚当也有一条律法。</w:t>
      </w:r>
    </w:p>
    <w:p w14:paraId="4AFD092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D04E09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for this conclusion is that the law of nature flows from the knowledge of God.</w:t>
      </w:r>
    </w:p>
    <w:p w14:paraId="424EE20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这个结论的理由是，自然律源于对神的认识。</w:t>
      </w:r>
    </w:p>
    <w:p w14:paraId="5C455EC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B3AA6A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had much clearer knowledge of God than the Gentiles after the Fall, and therefore, a more perfect law.</w:t>
      </w:r>
    </w:p>
    <w:p w14:paraId="242F40F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亚当对神的认识比堕落后的外邦人清晰得多，因此，他有一条更完美的律法。</w:t>
      </w:r>
    </w:p>
    <w:p w14:paraId="44C4472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934F08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knowledge of the law and conformity to it are part of human nature's perfection.</w:t>
      </w:r>
    </w:p>
    <w:p w14:paraId="10E7433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此外，对律法的认识和对律法的遵从是人本性完美的一部分。</w:t>
      </w:r>
    </w:p>
    <w:p w14:paraId="52EDBD1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6B2F8F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the Fall, those are considered the best who possess the most knowledge and conformity to the law.</w:t>
      </w:r>
    </w:p>
    <w:p w14:paraId="74D0DE5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在堕落之后，那些拥有最多知识和最遵从律法的人被认为是最好的。</w:t>
      </w:r>
    </w:p>
    <w:p w14:paraId="294FFF4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31C329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perfect Adam had clearer knowledge and conformity to the law and thus had a law.</w:t>
      </w:r>
    </w:p>
    <w:p w14:paraId="5C6AA59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因此，完美的亚当对律法有更清晰的认识和遵从，因此他有一条律法。</w:t>
      </w:r>
    </w:p>
    <w:p w14:paraId="5ACE1B7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643787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w:t>
      </w:r>
    </w:p>
    <w:p w14:paraId="44DE8B3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证明 2。</w:t>
      </w:r>
    </w:p>
    <w:p w14:paraId="6E8E2F8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C98AC7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8:3, 4. For what the law could not do, in that it was weak through the flesh, God sending his own Son in the likeness of sinful flesh, and for sin, condemned sin in the flesh. That the righteousness of the law might be fulfilled in us.</w:t>
      </w:r>
    </w:p>
    <w:p w14:paraId="3DFB863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8:3, 4。律法既因肉体软弱，有所不能行的，神就差遣自己的儿子，成为罪身的形状，作了赎罪祭，在肉体中定了罪案。使律法的义成就在我们这不随从肉体，只随从圣灵的人身上。</w:t>
      </w:r>
    </w:p>
    <w:p w14:paraId="64D3C0C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5B4C47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asserts that there is a law that pertains to all humans and that this law in itself has the power to justify a person who fulfills it.</w:t>
      </w:r>
    </w:p>
    <w:p w14:paraId="41A7DB4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使徒断言，有一条律法适用于所有人类，而且这条律法本身有能力使履行它的人称义。</w:t>
      </w:r>
    </w:p>
    <w:p w14:paraId="4191217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04383C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also declares that this law has become weak and unable to justify due to the presence of sin, and the reason for this is that it has become powerless through the flesh, i.e., through sin.</w:t>
      </w:r>
    </w:p>
    <w:p w14:paraId="5766E58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祂也宣告，这条律法因罪的存在而变得软弱，无法使人称义，其原因是它因肉体，即因罪，而变得无能为力。</w:t>
      </w:r>
    </w:p>
    <w:p w14:paraId="4C267BB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CAC18B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there is transgression of the law, it cannot justify because the law is the truth.</w:t>
      </w:r>
    </w:p>
    <w:p w14:paraId="2A2D915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哪里有违背律法的事，它就不能使人称义，因为律法是真理。</w:t>
      </w:r>
    </w:p>
    <w:p w14:paraId="1C8C641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1ED984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therefore, was once potent, which was not the case after the Fall.</w:t>
      </w:r>
    </w:p>
    <w:p w14:paraId="196FEA6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因此，律法曾经是有效的，这在堕落之后已不复存在。</w:t>
      </w:r>
    </w:p>
    <w:p w14:paraId="0895879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8D5851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existed before the Fall, when there was no sin.</w:t>
      </w:r>
    </w:p>
    <w:p w14:paraId="4135D5E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因此，它存在于堕落之前，那时没有罪。</w:t>
      </w:r>
    </w:p>
    <w:p w14:paraId="6E0C1B0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4242ED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Arising from God's and humanity's nature.</w:t>
      </w:r>
    </w:p>
    <w:p w14:paraId="4105EEE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源于神与人性的本质。</w:t>
      </w:r>
    </w:p>
    <w:p w14:paraId="409545E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D45FF4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nature of God and Adam necessitates that Adam had a law.</w:t>
      </w:r>
    </w:p>
    <w:p w14:paraId="5101453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神和亚当的本性必然要求亚当有一条律法。</w:t>
      </w:r>
    </w:p>
    <w:p w14:paraId="310FE59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6F4B76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His nature, God is the First, the Supreme, and worthy of all honor and service.</w:t>
      </w:r>
    </w:p>
    <w:p w14:paraId="5E6FB45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就其本性而言，神是首先的、至高的，配得一切尊荣和服事。</w:t>
      </w:r>
    </w:p>
    <w:p w14:paraId="68B7096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5A3F0F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soon as there is a creature, He is above that creature, and that creature is beneath Him, including the rational creature, humanity.</w:t>
      </w:r>
    </w:p>
    <w:p w14:paraId="5227733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一旦有受造物存在，祂就在那受造物之上，而那受造物就在祂之下，包括有理性的受造物，即人类。</w:t>
      </w:r>
    </w:p>
    <w:p w14:paraId="7F3B8C6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684AC6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dependence on God is not solely because He created humanity or because He entered into a covenant with humanity or because humanity sinned, but it is particularly due to God's nature as Jehovah.</w:t>
      </w:r>
    </w:p>
    <w:p w14:paraId="5BE6A4B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这种对神的依赖，并不仅仅是因为祂创造了人类，或者因为祂与人类立约，或者因为人类犯了罪，而是特别由于神作为耶和华的本性。</w:t>
      </w:r>
    </w:p>
    <w:p w14:paraId="1781228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40AB84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Adam, as a created being, needed to be entirely dependent on his Maker in everything; otherwise, he would be God himself.</w:t>
      </w:r>
    </w:p>
    <w:p w14:paraId="20EFB73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同样，亚当作为一个被造的存在，需要在一切事上完全依赖他的造物主；否则，他自己就成了神。</w:t>
      </w:r>
    </w:p>
    <w:p w14:paraId="38C3F2E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985F11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cannot understand the nature of a creature without understanding its dependency.</w:t>
      </w:r>
    </w:p>
    <w:p w14:paraId="1C07D6A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不理解受造物的依赖性，就无法理解其本性。</w:t>
      </w:r>
    </w:p>
    <w:p w14:paraId="047C640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18182E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Adam was dependent on God, then he was dependent not only in his existence but also in his actions, not only in those actions that he shared with animals but also in his rationality, which allowed him to perform intelligent work.</w:t>
      </w:r>
    </w:p>
    <w:p w14:paraId="43CEC7B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如果亚当依赖于神，那么他不仅在存在上依赖，也在行动上依赖，不仅在那些他与动物共有的行动上，也在他的理性上，这使他能够从事有智慧的工作。</w:t>
      </w:r>
    </w:p>
    <w:p w14:paraId="7CB1B88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B1675A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God, by His nature, is the Supreme Being and independent, rightfully deserving honor, service, and fear (Jer. 10:7), and humanity is dependent in its nature, actions, and rationality, then humanity, in its perfection, required a standard, a rule by which its nature and actions should be governed—that is, a law.</w:t>
      </w:r>
    </w:p>
    <w:p w14:paraId="1C5F621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既然神，就其本性而言，是至高无上的存在且独立自主，理应得到尊荣、服事和敬畏（耶利米书 10:7），而人类在其本性、行动和理性上是依赖的，那么人类，在其完美状态下，就需要一个标准，一个规则来管理其本性和行动——那就是一条律法。</w:t>
      </w:r>
    </w:p>
    <w:p w14:paraId="585D650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C7F932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law was inherent in Adam's nature, so he did not need to search as an ignorant person for what he should do or avoid, nor did he need to worry that his desires would lead him astray.</w:t>
      </w:r>
    </w:p>
    <w:p w14:paraId="4E603DE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这条律法是亚当本性中所固有的，所以他不需要像一个无知的人那样去寻找他应该做什么或避免什么，也不需要担心他的欲望会引导他走入歧途。</w:t>
      </w:r>
    </w:p>
    <w:p w14:paraId="7EB0771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EB741D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knowledge of and conformity to the law were impressed upon his nature.</w:t>
      </w:r>
    </w:p>
    <w:p w14:paraId="6095B0E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对律法的认识和遵从被印刻在他的本性之上。</w:t>
      </w:r>
    </w:p>
    <w:p w14:paraId="4E63B4D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67B71A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0962A3C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1。</w:t>
      </w:r>
    </w:p>
    <w:p w14:paraId="42F3F56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2CCA63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VI.The righteous are not under the law, but the unrighteous are, 1 Tim. 1:9.</w:t>
      </w:r>
    </w:p>
    <w:p w14:paraId="607DDF3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义人不在律法之下，不义的人才在，提摩太前书 1:9。</w:t>
      </w:r>
    </w:p>
    <w:p w14:paraId="382E616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B48B89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 The law can be regarded either as a lovable, binding rule or as a compelling rein through fear and dread of punishment.</w:t>
      </w:r>
    </w:p>
    <w:p w14:paraId="0DEDD17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我回应：律法可以被视为一条可爱的、有约束力的规则，也可以被视为透过对惩罚的恐惧和畏惧而产生的强制性缰绳。</w:t>
      </w:r>
    </w:p>
    <w:p w14:paraId="1C12357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DEB03E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righteous have the law as a lovable, binding rule, joyfully acknowledging that they are under it.</w:t>
      </w:r>
    </w:p>
    <w:p w14:paraId="34C299B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义人将律法视为一条可爱的、有约束力的规则，并快乐地承认他们在其之下。</w:t>
      </w:r>
    </w:p>
    <w:p w14:paraId="4CC3718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95D58F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are free from the terrifying constraint because perfect love casts out fear, 1 John 4:18.</w:t>
      </w:r>
    </w:p>
    <w:p w14:paraId="68CC072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然而，他们免于那可怕的约束，因为完全的爱把惧怕除去，约翰一书 4:18。</w:t>
      </w:r>
    </w:p>
    <w:p w14:paraId="29904E5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CA4EBC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unrighteous, on the other hand, are under the law's dreadful constraint, as it demands punishment for their deeds.</w:t>
      </w:r>
    </w:p>
    <w:p w14:paraId="23E48BA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另一方面，不义的人则处在律法可怕的约束之下，因为它要求为他们的行为施以惩罚。</w:t>
      </w:r>
    </w:p>
    <w:p w14:paraId="5580991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F6AB79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"Boni virtutis amore oderunt peccare; mali formidine poenoe oderunt peccare": The good do not sin out of love for virtue; the wicked avoid sin out of fear of punishment.</w:t>
      </w:r>
    </w:p>
    <w:p w14:paraId="58D3033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“Boni virtutis amore oderunt peccare; mali formidine poenoe oderunt peccare”：善人因爱德而不犯罪；恶人因惧怕惩罚而避免犯罪。</w:t>
      </w:r>
    </w:p>
    <w:p w14:paraId="3B4BC2D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83326B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14ED288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异议 2。</w:t>
      </w:r>
    </w:p>
    <w:p w14:paraId="57FCBE7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B2326D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was in perfect love for God, and therefore, no law could exist because he did everything spontaneously, willingly, and by his nature.</w:t>
      </w:r>
    </w:p>
    <w:p w14:paraId="1C29BA7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亚当对神有完全的爱，因此，不可能有律法存在，因为他所做的一切都是自发的、甘愿的、出于他的本性。</w:t>
      </w:r>
    </w:p>
    <w:p w14:paraId="048998B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D07979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w:t>
      </w:r>
    </w:p>
    <w:p w14:paraId="7B479D6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我回应：</w:t>
      </w:r>
    </w:p>
    <w:p w14:paraId="6BAF616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26B48A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law is love, as stated in Matthew 22:37-39.</w:t>
      </w:r>
    </w:p>
    <w:p w14:paraId="24EB715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律法就是爱，正如马太福音 22:37-39 所说。</w:t>
      </w:r>
    </w:p>
    <w:p w14:paraId="33F7555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EB379A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Adam had perfect love, then he had the perfect law.</w:t>
      </w:r>
    </w:p>
    <w:p w14:paraId="35A0781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如果亚当有完全的爱，那么他就有完全的律法。</w:t>
      </w:r>
    </w:p>
    <w:p w14:paraId="3A9913D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E8340C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law is freedom, as indicated in James 1:25, the perfect law of liberty.</w:t>
      </w:r>
    </w:p>
    <w:p w14:paraId="25D151F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律法是自由，正如雅各书 1:25 所指出的，那使人自由的全备律法。</w:t>
      </w:r>
    </w:p>
    <w:p w14:paraId="61BEB1F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50BD49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Adam lived in holy freedom, he was under the law of liberty.</w:t>
      </w:r>
    </w:p>
    <w:p w14:paraId="7EA6379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如果亚当生活在圣洁的自由中，他就在自由的律法之下。</w:t>
      </w:r>
    </w:p>
    <w:p w14:paraId="7F60D14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55B753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(c)Doing something naturally and doing it by law are not in contradiction.</w:t>
      </w:r>
    </w:p>
    <w:p w14:paraId="5C59DDC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自然而然地做某事和依法做某事并不矛盾。</w:t>
      </w:r>
    </w:p>
    <w:p w14:paraId="6631E74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1BB8F9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Gentiles also naturally did things prescribed by the law.</w:t>
      </w:r>
    </w:p>
    <w:p w14:paraId="37625D5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外邦人也自然地做律法所规定的事。</w:t>
      </w:r>
    </w:p>
    <w:p w14:paraId="0104BE3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192DC1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 not violating love a sin?</w:t>
      </w:r>
    </w:p>
    <w:p w14:paraId="776DE04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违背爱难道不是罪吗？</w:t>
      </w:r>
    </w:p>
    <w:p w14:paraId="5E6EC68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007DB5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sin not unrighteousness?</w:t>
      </w:r>
    </w:p>
    <w:p w14:paraId="35E2CAB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罪难道不是不义吗？</w:t>
      </w:r>
    </w:p>
    <w:p w14:paraId="2497202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1B8566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even in perfect love, there exists a law.</w:t>
      </w:r>
    </w:p>
    <w:p w14:paraId="06CAF9D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因此，即使在完全的爱中，也存在一条律法。</w:t>
      </w:r>
    </w:p>
    <w:p w14:paraId="30F7CAF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25E5B0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(e)Adam, in a state of perfect love, faced the threat of death, and where there is a threat of punishment for transgression, there is a law.</w:t>
      </w:r>
    </w:p>
    <w:p w14:paraId="74D89CC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亚当，在完全的爱中，面临着死亡的威胁，而在有 transgression 的惩罚威胁的地方，就有一条律法。</w:t>
      </w:r>
    </w:p>
    <w:p w14:paraId="5F9BA89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166A81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Adam had a law.</w:t>
      </w:r>
    </w:p>
    <w:p w14:paraId="583DCCF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因此，亚当有一条律法。</w:t>
      </w:r>
    </w:p>
    <w:p w14:paraId="79A509E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1E3201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Adam's law was the law of the Ten Commandments.</w:t>
      </w:r>
    </w:p>
    <w:p w14:paraId="514B9D1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亚当的律法是十诫的律法。</w:t>
      </w:r>
    </w:p>
    <w:p w14:paraId="22AEACB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32C540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VII.Now, the question arises: What law did Adam have?</w:t>
      </w:r>
    </w:p>
    <w:p w14:paraId="33FC47E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现在，问题来了：亚当有什么律法？</w:t>
      </w:r>
    </w:p>
    <w:p w14:paraId="59A97B0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7C9BC8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 Besides the prohibition regarding the tree of the knowledge of good and evil, Adam, as far as content is concerned, had the law of the Ten Commandments.</w:t>
      </w:r>
    </w:p>
    <w:p w14:paraId="1A1F809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我回应：除了关于分别善恶树的禁令之外，就内容而言，亚当拥有十诫的律法。</w:t>
      </w:r>
    </w:p>
    <w:p w14:paraId="0259FD5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0B0BD8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the following:</w:t>
      </w:r>
    </w:p>
    <w:p w14:paraId="2DE889C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这从以下几点可以明显看出：</w:t>
      </w:r>
    </w:p>
    <w:p w14:paraId="228B9D6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7017F9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1.Without a doubt, Adam had the most perfect law.</w:t>
      </w:r>
    </w:p>
    <w:p w14:paraId="246EB07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毫无疑问，亚当拥有最完美的律法。</w:t>
      </w:r>
    </w:p>
    <w:p w14:paraId="453C891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EA5870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most perfect law is the law of love, and this is the law of the Ten Commandments, as seen in Matthew 22:37-39.</w:t>
      </w:r>
    </w:p>
    <w:p w14:paraId="21481F7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现在，最完美的律法是爱的律法，这就是十诫的律法，见于马太福音 22:37-39。</w:t>
      </w:r>
    </w:p>
    <w:p w14:paraId="5CB8A75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9D894F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Adam had the law of the Ten Commandments.</w:t>
      </w:r>
    </w:p>
    <w:p w14:paraId="3C932FA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因此，亚当拥有十诫的律法。</w:t>
      </w:r>
    </w:p>
    <w:p w14:paraId="2928E91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0F22AD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law that Gentiles had in their nature, which is a remnant of the law that Adam had in his nature, is identical to the law of the Ten Commandments by common consent.</w:t>
      </w:r>
    </w:p>
    <w:p w14:paraId="34722B4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外邦人本性中所拥有的律法，是亚当本性中律法的残余，经公认与十诫的律法是相同的。</w:t>
      </w:r>
    </w:p>
    <w:p w14:paraId="28923F2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FC13BB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Adam's law was the law of the Ten Commandments.</w:t>
      </w:r>
    </w:p>
    <w:p w14:paraId="293294A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因此，亚当的律法是十诫的律法。</w:t>
      </w:r>
    </w:p>
    <w:p w14:paraId="12CCBA5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F7F830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is evident from Romans 8:3, as mentioned earlier.</w:t>
      </w:r>
    </w:p>
    <w:p w14:paraId="1A5F3CD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这从罗马书 8:3 可以明显看出，如前所述。</w:t>
      </w:r>
    </w:p>
    <w:p w14:paraId="364EE97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1315E5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Paul speaks of a law, referring to it without further description.</w:t>
      </w:r>
    </w:p>
    <w:p w14:paraId="2D2B72B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在那里，保罗提到一条律法，但没有进一步的描述。</w:t>
      </w:r>
    </w:p>
    <w:p w14:paraId="29816B0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EE9A72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is the law of the Ten Commandments, which, as shown, was in force during Adam's time but became powerless after the Fall.</w:t>
      </w:r>
    </w:p>
    <w:p w14:paraId="23CBABC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这条律法是十诫的律法，如已证明的，它在亚当时代有效，但在堕落后变得无能为力。</w:t>
      </w:r>
    </w:p>
    <w:p w14:paraId="16C3CF6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684B6C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 is only one holiness because holiness is God's image, which is one.</w:t>
      </w:r>
    </w:p>
    <w:p w14:paraId="5E29E96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只有一种圣洁，因为圣洁是神的形象，而神的形象是独一的。</w:t>
      </w:r>
    </w:p>
    <w:p w14:paraId="1535D15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ED12D9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law is also one.</w:t>
      </w:r>
    </w:p>
    <w:p w14:paraId="4284026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因此，律法也是独一的。</w:t>
      </w:r>
    </w:p>
    <w:p w14:paraId="370EA85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0EF47A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perfect conformity of humanity to the law of the Ten Commandments is holiness.</w:t>
      </w:r>
    </w:p>
    <w:p w14:paraId="0348919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人类对十诫律法的完全遵从就是圣洁。</w:t>
      </w:r>
    </w:p>
    <w:p w14:paraId="522D022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9E7700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perfect Adam had the Ten Commandments as his law, as far as content is concerned.</w:t>
      </w:r>
    </w:p>
    <w:p w14:paraId="0257D2E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因此，就内容而言，完美的亚当拥有十诫作为他的律法。</w:t>
      </w:r>
    </w:p>
    <w:p w14:paraId="4D9B1F3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EF55DE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specific command regarding the tree of the knowledge of good and evil. VIII. In addition to the law of nature, God gave Adam a command that He could freely give or not give.</w:t>
      </w:r>
    </w:p>
    <w:p w14:paraId="4FE4EB1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关于分别善恶树的具体命令。VIII. 除了自然律之外，神还给了亚当一个祂可以自由给予或不给予的命令。</w:t>
      </w:r>
    </w:p>
    <w:p w14:paraId="0164E89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F85447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command was not to eat from the tree of the knowledge of good and evil, as we previously mentioned.</w:t>
      </w:r>
    </w:p>
    <w:p w14:paraId="36F1C50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这条命令是不可吃那分别善恶树上的果子，正如我们之前提到的。</w:t>
      </w:r>
    </w:p>
    <w:p w14:paraId="6FD3A5C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8A006D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thought may arise: Why did God give Adam this command?</w:t>
      </w:r>
    </w:p>
    <w:p w14:paraId="3DC251A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一个想法可能会出现：神为什么给亚当这条命令？</w:t>
      </w:r>
    </w:p>
    <w:p w14:paraId="0470DAC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7EE888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had not given it, Adam would not have sinned.</w:t>
      </w:r>
    </w:p>
    <w:p w14:paraId="6B21C83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如果神没有给这条命令，亚当就不会犯罪。</w:t>
      </w:r>
    </w:p>
    <w:p w14:paraId="54CC2F9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939937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w:t>
      </w:r>
    </w:p>
    <w:p w14:paraId="13DDFEA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我回应：</w:t>
      </w:r>
    </w:p>
    <w:p w14:paraId="1155FAA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EA3B4F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does not necessarily follow that Adam would not have sinned if God had not given this command.</w:t>
      </w:r>
    </w:p>
    <w:p w14:paraId="337A005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如果神没有给出这个命令，并不必然意味着亚当不会犯罪。</w:t>
      </w:r>
    </w:p>
    <w:p w14:paraId="2270CD1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B96553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holy but mutable; he could have sinned in other ways.</w:t>
      </w:r>
    </w:p>
    <w:p w14:paraId="35F8681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祂是圣洁但可变的；他本可以通过其他方式犯罪。</w:t>
      </w:r>
    </w:p>
    <w:p w14:paraId="477DE49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FFC000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(b)God does not always provide reasons for His actions.</w:t>
      </w:r>
    </w:p>
    <w:p w14:paraId="67E2FB9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神并不总是为祂的作为提供理由。</w:t>
      </w:r>
    </w:p>
    <w:p w14:paraId="2DBF887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B42FF3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anyone wished to speculate on this command, it included much that demonstrated that God alone was the Lord who could command whatever He pleased, and Adam was to obey blindly without questioning "why?"</w:t>
      </w:r>
    </w:p>
    <w:p w14:paraId="266AE26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如果有人想对这条命令进行推测，它包含了许多证明唯有神是主，可以随己意命令任何事，而亚当则要盲目顺从，不问“为什么？”</w:t>
      </w:r>
    </w:p>
    <w:p w14:paraId="7754FC9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5702D9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conveyed that humans should desire nothing except God's will, and everything should be desirable or undesirable solely because of God.</w:t>
      </w:r>
    </w:p>
    <w:p w14:paraId="44B017E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它传达了人除了神的旨意之外，不应渴望任何东西，并且一切事物的可欲或不可欲，都应单单因为神。</w:t>
      </w:r>
    </w:p>
    <w:p w14:paraId="7E854F5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AE7755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(d)It showed that humanity's happiness lay in the enjoyment of God, not in something outside of Him, and that humanity did not need the most desirable thing but could do without it.</w:t>
      </w:r>
    </w:p>
    <w:p w14:paraId="189F83F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它表明，人类的幸福在于享受神，而不是在祂以外的事物中，并且人类不需要最可欲的东西，也可以没有它。</w:t>
      </w:r>
    </w:p>
    <w:p w14:paraId="679B420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4788D1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 also indicated that one should be content with the degree of perfection that God grants for the present, and the like.</w:t>
      </w:r>
    </w:p>
    <w:p w14:paraId="338552B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它也表明，人应该满足于神当下所赐予的完美程度，诸如此类。</w:t>
      </w:r>
    </w:p>
    <w:p w14:paraId="18D5661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7127E8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question of why God gave such a command can only be answered by saying it was God's sovereign pleasure.</w:t>
      </w:r>
    </w:p>
    <w:p w14:paraId="53ABB8D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但关于神为何给出这样一个命令的问题，只能回答说那是神至高的喜悦。</w:t>
      </w:r>
    </w:p>
    <w:p w14:paraId="7C35303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BC8905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have seen that Adam had a law.</w:t>
      </w:r>
    </w:p>
    <w:p w14:paraId="3E019C5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因此，我们已经看到亚当有一条律法。</w:t>
      </w:r>
    </w:p>
    <w:p w14:paraId="6A87BA2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B231BE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IX.(2) The second point to establish is that Adam had a promise of eternal blessedness.</w:t>
      </w:r>
    </w:p>
    <w:p w14:paraId="284AA00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(2) 第二点要确立的是，亚当有永恒福乐的应许。</w:t>
      </w:r>
    </w:p>
    <w:p w14:paraId="2DCB743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9A6ED6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the following:</w:t>
      </w:r>
    </w:p>
    <w:p w14:paraId="62629E2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这从以下几点可以明显看出：</w:t>
      </w:r>
    </w:p>
    <w:p w14:paraId="39F8FA5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0D7D90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1.Even among the Gentiles today, we find traces of this truth.</w:t>
      </w:r>
    </w:p>
    <w:p w14:paraId="22DF7F9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即使在今天的外邦人中，我们也能找到这一真理的痕迹。</w:t>
      </w:r>
    </w:p>
    <w:p w14:paraId="7659FDE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5CD3F7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God has engraved in the heart of humans the knowledge of His existence and what He requires of them, so too is imprinted upon them the idea of reward for the righteous and punishment for the wicked.</w:t>
      </w:r>
    </w:p>
    <w:p w14:paraId="5B41F1B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正如神将祂存在的知识和祂对人的要求刻在人心上一样，义人得赏赐、恶人受惩罚的观念也印在他们心里。</w:t>
      </w:r>
    </w:p>
    <w:p w14:paraId="08C517A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A0BBAE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in the diaries of seafarers who, upon encountering non-Christians in places where Christianity has never reached, observed that these people would use hand gestures to indicate that the righteous would ascend to heaven, pointing upwards, while the wicked would descend to hell, pointing downwards.</w:t>
      </w:r>
    </w:p>
    <w:p w14:paraId="77200B9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这一点在航海家的日记中显而易见，他们在从未有基督教传播的地方遇到非基督徒时，观察到这些人会用手势表示义人将升入天堂，向上指，而恶人将下到地狱，向下指。</w:t>
      </w:r>
    </w:p>
    <w:p w14:paraId="17FD2E9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D544EA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also testifies that the conscience of the Gentiles accuses or excuses them, as mentioned in Romans 2:15.</w:t>
      </w:r>
    </w:p>
    <w:p w14:paraId="61626E6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保罗也见证说，外邦人的良心或控告他们，或为他们辩护，如罗马书 2:15 所述。</w:t>
      </w:r>
    </w:p>
    <w:p w14:paraId="1768B0B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BFDB07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Gentiles possess knowledge of reward and punishment based on their adherence to the engraved law, then surely Adam, who perfectly upheld the law, had knowledge of promises of reward.</w:t>
      </w:r>
    </w:p>
    <w:p w14:paraId="30DAE51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如果外邦人根据他们对所刻律法的遵守，拥有赏罚的知识，那么完美遵守律法的亚当，肯定也知道赏赐的应许。</w:t>
      </w:r>
    </w:p>
    <w:p w14:paraId="7870E51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1C30A5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have previously demonstrated that Adam's law was the law of the Ten Commandments.</w:t>
      </w:r>
    </w:p>
    <w:p w14:paraId="18CEAC3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我们先前已经证明，亚当的律法是十诫的律法。</w:t>
      </w:r>
    </w:p>
    <w:p w14:paraId="2A45813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BC4E9B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law of the Ten Commandments included the promise of eternal life, as evident in Matthew 19.</w:t>
      </w:r>
    </w:p>
    <w:p w14:paraId="56021DC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现在，十诫的律法包含了永生的应许，这在马太福音 19 章中是显而易见的。</w:t>
      </w:r>
    </w:p>
    <w:p w14:paraId="36DD94E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EDBE7A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young man inquired in verse 16, "What good thing shall I do, that I may have eternal life?"</w:t>
      </w:r>
    </w:p>
    <w:p w14:paraId="5DB5570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一个年轻人</w:t>
      </w:r>
    </w:p>
    <w:p w14:paraId="0678BB8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在第16节问：“我该作什么善事，才能得永生？”</w:t>
      </w:r>
    </w:p>
    <w:p w14:paraId="3059F6E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B228BE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Christ responded in verse 17, "If you want to enter into life, keep the commandments."</w:t>
      </w:r>
    </w:p>
    <w:p w14:paraId="394EEAE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对此，基督在第17节回应说：“你若要进入永生，就当遵守诫命。”</w:t>
      </w:r>
    </w:p>
    <w:p w14:paraId="04403B5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E8D251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consider Leviticus 18:5, which states, "You shall therefore keep My statutes and My judgments, which if a man does, he shall live by them."</w:t>
      </w:r>
    </w:p>
    <w:p w14:paraId="28AA70A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也请思想利未记 18:5，其中说道：“所以，你们要守我的律例典章；人若遵行，就必因此活着。”</w:t>
      </w:r>
    </w:p>
    <w:p w14:paraId="1789BB9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4257E8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Adam had the promise of eternal life through his obedience to this same law.</w:t>
      </w:r>
    </w:p>
    <w:p w14:paraId="223702A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因此，亚当藉着顺服这同一条律法，得到了永生的应许。</w:t>
      </w:r>
    </w:p>
    <w:p w14:paraId="7109357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9D4217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3.Christ, in His redemptive work, obtained eternal life for the elect by subjecting Himself to the law, sufficiently atoning through the bearing of the punishment and through perfect holiness of nature and deeds, as is evident in Romans 8:4, where the apostle declares that through Christ's satisfaction, the righteousness of the law is fulfilled for the elect.</w:t>
      </w:r>
    </w:p>
    <w:p w14:paraId="3C8DC43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基督在其救赎工作中，藉着使自己服在律法之下，为选民获得了永生，透过承担刑罚和本性与行为的完全圣洁，作了充足的赎罪，这在罗马书 8:4 中是显而易见的，使徒在那里宣称，藉着基督的满足，律法的义成就在选民身上。</w:t>
      </w:r>
    </w:p>
    <w:p w14:paraId="4B6F571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45B05B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in Galatians 4:4-5, we read, "But when the fullness of the time had come, God sent forth His Son, born of a woman, born under the law, to redeem those who were under the law, that we might receive the adoption as sons."</w:t>
      </w:r>
    </w:p>
    <w:p w14:paraId="431D9C6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此外，在加拉太书 4:4-5 中，我们读到：“及至时候满足，神就差遣祂的儿子，为女子所生，且生在律法以下，要把律法以下的人赎出来，叫我们得着儿子的名分。”</w:t>
      </w:r>
    </w:p>
    <w:p w14:paraId="52D9277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B4A937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same law that Adam had, the Lord Jesus placed Himself under, thereby obtaining redemption and adoption for the elect.</w:t>
      </w:r>
    </w:p>
    <w:p w14:paraId="318F063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在此，主耶稣将自己置于亚当所拥有的同一律法之下，从而为选民获得了救赎和儿子的名分。</w:t>
      </w:r>
    </w:p>
    <w:p w14:paraId="0D07547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D2CAAF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we are children, then we are heirs—heirs of God and joint heirs with Christ, as stated in Romans 8:17.</w:t>
      </w:r>
    </w:p>
    <w:p w14:paraId="2EFF343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我们既是儿女，便是后嗣——是神的后嗣，和基督同作后嗣，如罗马书 8:17 所说。</w:t>
      </w:r>
    </w:p>
    <w:p w14:paraId="15ACC9E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96314B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eternal glory is found in obedience to the law, and consequently, Adam, having the same law, had the promise of salvation.</w:t>
      </w:r>
    </w:p>
    <w:p w14:paraId="3311C00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因此，永恒的荣耀存在于对律法的顺服中，因此，拥有相同律法的亚当，也拥有救恩的应许。</w:t>
      </w:r>
    </w:p>
    <w:p w14:paraId="0F1AA03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E20490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same life that is granted through faith in Christ is also promised through perfect obedience to the law.</w:t>
      </w:r>
    </w:p>
    <w:p w14:paraId="3B95B17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藉着信基督而得的生命，也同样藉着对律法的完全顺服而被应许。</w:t>
      </w:r>
    </w:p>
    <w:p w14:paraId="7DDD383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71A4BC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eternal life is granted to the elect through faith in Christ; likewise, it is granted through perfect obedience to the law.</w:t>
      </w:r>
    </w:p>
    <w:p w14:paraId="0E340A1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现在，永生藉着信基督赐给选民；同样，它也藉着对律法的完全顺服而被赐予。</w:t>
      </w:r>
    </w:p>
    <w:p w14:paraId="7F4D9F2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D32360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illustrates this shared promise through both aspects in Romans 10:5, 6, and 9. He states, "Moses writes that the man who practices the righteousness which is based on the law shall live by that righteousness. But the righteousness based on faith says...if you confess with your mouth Jesus as Lord, and believe in your heart...you will be saved."</w:t>
      </w:r>
    </w:p>
    <w:p w14:paraId="3B94F05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使徒在罗马书 10:5, 6, 9 中透过两个方面阐明了这个共同的应许。他说：“摩西写着说：‘人若行那出于律法的义，就必因此活着。’惟有出于信心的义如此说……你若口里认耶稣为主，心里信……就必得救。”</w:t>
      </w:r>
    </w:p>
    <w:p w14:paraId="79440CB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808303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Galatians 3:11 also affirms, "Now it is evident that no one is justified before God by the law, for 'The righteous shall live by faith.' But the law is not of faith; rather, 'The one who does them shall live by them.'"</w:t>
      </w:r>
    </w:p>
    <w:p w14:paraId="76CA7E6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3:11 也肯定说：“没有一个人靠着律法在神面前称义，这是明显的；因为经上说：‘义人必因信得生。’律法原不本乎信，只说：‘行这些事的，就必因此活着。’”</w:t>
      </w:r>
    </w:p>
    <w:p w14:paraId="241105B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3F0502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see one promise: life, eternal life.</w:t>
      </w:r>
    </w:p>
    <w:p w14:paraId="7F63E48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在此，我们看到一个应许：生命，永恒的生命。</w:t>
      </w:r>
    </w:p>
    <w:p w14:paraId="73708C9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1AEECC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the law, it has already been discussed in Matthew 19:16-17.</w:t>
      </w:r>
    </w:p>
    <w:p w14:paraId="1E56635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关于律法，已在马太福音 19:16-17 中讨论过。</w:t>
      </w:r>
    </w:p>
    <w:p w14:paraId="3F58571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20111F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faith, John 3:36 declares, "Whoever believes in the Son has eternal life."</w:t>
      </w:r>
    </w:p>
    <w:p w14:paraId="1CE4B66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关于信心，约翰福音 3:36 宣告：“信子的人有永生。”</w:t>
      </w:r>
    </w:p>
    <w:p w14:paraId="54DD466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3650DD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demonstrates that these two paths lead to the same end: Adam, possessing the law, had the promise of eternal life, which is now obtained through faith.</w:t>
      </w:r>
    </w:p>
    <w:p w14:paraId="6B6DE60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使徒证明这两条道路通向同一个终点：拥有律法的亚当，拥有永生的应许，而这永生现在是透过信心获得的。</w:t>
      </w:r>
    </w:p>
    <w:p w14:paraId="5EEC9AD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415696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5.This is further evidenced by the threat in Genesis 2:17, "But of the tree of the knowledge of good and evil you shall not eat, for in the day that you eat of it you shall surely die."</w:t>
      </w:r>
    </w:p>
    <w:p w14:paraId="33B1E37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这在创世记 2:17 的威胁中得到进一步的证实：“只是分别善恶树上的果子，你不可吃，因为你吃的日子必定死。”</w:t>
      </w:r>
    </w:p>
    <w:p w14:paraId="66903F2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62DA7D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threat is death without any qualification.</w:t>
      </w:r>
    </w:p>
    <w:p w14:paraId="7DB3328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这个威胁是死亡，没有任何限定。</w:t>
      </w:r>
    </w:p>
    <w:p w14:paraId="64248F3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2FE9B8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anyone wishes to limit this death to temporal death, they must prove such a limitation, which they will never do, as there is neither language nor sign indicating such a limitation.</w:t>
      </w:r>
    </w:p>
    <w:p w14:paraId="08D508D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如果有人希望将这死亡限制为暂时的死亡，他们必须证明这种限制，但他们永远做不到，因为既没有语言也没有迹象表明有这样的限制。</w:t>
      </w:r>
    </w:p>
    <w:p w14:paraId="4CF92CF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869615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w:t>
      </w:r>
    </w:p>
    <w:p w14:paraId="0C4CD5F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w:t>
      </w:r>
    </w:p>
    <w:p w14:paraId="0BF83E3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93CDA4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is well known that death encompasses both eternal damnation and temporal death.</w:t>
      </w:r>
    </w:p>
    <w:p w14:paraId="255CAB5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众所周知，死亡既包含永恒的咒诅，也包含暂时的死亡。</w:t>
      </w:r>
    </w:p>
    <w:p w14:paraId="200F700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AF4258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2 Corinthians 2:16, we read of a fragrance of death leading to death.</w:t>
      </w:r>
    </w:p>
    <w:p w14:paraId="308C8EF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在哥林多后书 2:16，我们读到作了死的香气叫他死。</w:t>
      </w:r>
    </w:p>
    <w:p w14:paraId="0D5B0D9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630A64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5:16 speaks of a sin leading to death.</w:t>
      </w:r>
    </w:p>
    <w:p w14:paraId="7707484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 5:16 提到有至于死的罪。</w:t>
      </w:r>
    </w:p>
    <w:p w14:paraId="1195203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10E1D0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Revelation 20:6 emphasizes that the second death has no power over those who belong to Christ.</w:t>
      </w:r>
    </w:p>
    <w:p w14:paraId="780A7E1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20:6 强调第二次的死在那些属基督的人身上没有权柄。</w:t>
      </w:r>
    </w:p>
    <w:p w14:paraId="13A628B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8E774B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threatened death was a consequence of sin, and the punishment for sin includes not only temporal death but also eternal death, which stands in stark contrast to eternal life, as stated in Romans 6:23.</w:t>
      </w:r>
    </w:p>
    <w:p w14:paraId="21E157A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所威胁的死亡是罪的后果，而罪的刑罚不仅包括暂时的死亡，也包括永恒的死亡，这与永生形成鲜明对比，如罗马书 6:23 所述。</w:t>
      </w:r>
    </w:p>
    <w:p w14:paraId="1F39D7F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291CBE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wages of sin is death, but the gift of God is eternal life.</w:t>
      </w:r>
    </w:p>
    <w:p w14:paraId="5B49754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罪的工价乃是死，惟有神的恩赐乃是永生。</w:t>
      </w:r>
    </w:p>
    <w:p w14:paraId="0A3E06D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172A62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25:46 distinguishes between the eternal punishment of the wicked and the eternal life of the righteous.</w:t>
      </w:r>
    </w:p>
    <w:p w14:paraId="10E504A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25:46 区分了恶人所受的永刑和义人所得的永生。</w:t>
      </w:r>
    </w:p>
    <w:p w14:paraId="17DBFD3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870E78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explicitly declares in Romans 5:16 that through one transgression, condemnation came upon all people, and in verse 18, he reiterates that the guilt resulted in condemnation for all.</w:t>
      </w:r>
    </w:p>
    <w:p w14:paraId="55703BD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使徒在罗马书 5:16 中明确宣告，因一次的过犯，众人都被定罪，并在第 18 节重申，罪疚导致众人都被定罪。</w:t>
      </w:r>
    </w:p>
    <w:p w14:paraId="6AFA40F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C62E86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can deny that this single transgression was the act of eating from the forbidden tree.</w:t>
      </w:r>
    </w:p>
    <w:p w14:paraId="5B49E93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没有人能否认这唯一的过犯就是吃了那禁树上的果子。</w:t>
      </w:r>
    </w:p>
    <w:p w14:paraId="09F5E39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87466F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threatened consequence of death implies that life would have been granted if Adam had not sinned.</w:t>
      </w:r>
    </w:p>
    <w:p w14:paraId="7D92B01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因此，所威胁的死亡后果暗示着，如果亚当没有犯罪，生命本会被赐予。</w:t>
      </w:r>
    </w:p>
    <w:p w14:paraId="5BBC7E7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067A58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all the more significant because who can, and who would dare to think, that the benevolent God would pronounce and bring about eternal punishment for disobedience while withholding eternal happiness for obedience?</w:t>
      </w:r>
    </w:p>
    <w:p w14:paraId="14BF9A3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这一点尤为重要，因为谁能，谁又敢想，仁慈的神会为不顺服宣告并带来永恒的惩罚，却为顺服而扣留永恒的幸福？</w:t>
      </w:r>
    </w:p>
    <w:p w14:paraId="0C257C4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6F630E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an idea would suggest that His punishments are infinitely greater than His goodness.</w:t>
      </w:r>
    </w:p>
    <w:p w14:paraId="03E4DB6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这样的想法会暗示祂的惩罚无限大于祂的良善。</w:t>
      </w:r>
    </w:p>
    <w:p w14:paraId="61AC0EA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F9C6F3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6.This is also evident from the Tree of Life.</w:t>
      </w:r>
    </w:p>
    <w:p w14:paraId="6D63C19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 这从生命树也可以明显看出。</w:t>
      </w:r>
    </w:p>
    <w:p w14:paraId="1E12EF7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11D2CC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two trees stand in contrast to each other.</w:t>
      </w:r>
    </w:p>
    <w:p w14:paraId="19B5D88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在这里，两棵树相互对立。</w:t>
      </w:r>
    </w:p>
    <w:p w14:paraId="30E6B59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14FBFE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is a symbol of eternal death; could the other not be a symbol of eternal life?</w:t>
      </w:r>
    </w:p>
    <w:p w14:paraId="3413FE4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一棵是永死的象征；另一棵难道不可能是永生的象征吗？</w:t>
      </w:r>
    </w:p>
    <w:p w14:paraId="1176C5E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A4F8CD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name implies it; it is emphatically called the Tree of Life.</w:t>
      </w:r>
    </w:p>
    <w:p w14:paraId="6D60C73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它的名字本身就暗示了这一点；它被强调地称为生命树。</w:t>
      </w:r>
    </w:p>
    <w:p w14:paraId="61E1835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AA0BDE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else can we infer but that it is a sacrament, a sealing sign of life?</w:t>
      </w:r>
    </w:p>
    <w:p w14:paraId="45D5B07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除了推断它是一个圣礼，一个生命的印记之外，我们还能推断什么呢？</w:t>
      </w:r>
    </w:p>
    <w:p w14:paraId="3502845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D1AE05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must not limit its meaning solely to physical life, for we must not make such a narrow interpretation.</w:t>
      </w:r>
    </w:p>
    <w:p w14:paraId="7EB9819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在此，我们决不能将其意义仅仅局限于肉体的生命，因为我们决不能作如此狭隘的解释。</w:t>
      </w:r>
    </w:p>
    <w:p w14:paraId="6485075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E0FA0A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lost physical life, he also lost the spiritual life he possessed at that time.</w:t>
      </w:r>
    </w:p>
    <w:p w14:paraId="3E88F91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如果他失去了肉体的生命，他也失去了他那时所拥有的属灵生命。</w:t>
      </w:r>
    </w:p>
    <w:p w14:paraId="2720A9F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5AA4E7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by "life" here, we must understand both the physical and spiritual life that he possessed then, as well as the eternal happiness that is often understood under the term "life," even without the word "eternal" attached to it, as seen in Matthew 19:17: "If you want to enter life," and Matthew 7:14: "The way that leads to life," among many other verses.</w:t>
      </w:r>
    </w:p>
    <w:p w14:paraId="2103A93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因此，这里的“生命”，我们必须理解为他当时所拥有的肉体和属灵的生命，以及通常在“生命”这个词下所理解的永恒幸福，即使没有加上“永恒”这个词，如马太福音 19:17：“你若要进入生命”，以及马太福音 7:14：“那引到生命的道路”，以及其他许多经文。</w:t>
      </w:r>
    </w:p>
    <w:p w14:paraId="3067CD3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27FDB3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Lord did not want him to partake in the seal of eternal life after he had lost the reality of it.</w:t>
      </w:r>
    </w:p>
    <w:p w14:paraId="0DAF219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因此，在他失去了永生的实体之后，主不希望他分享永生的印记。</w:t>
      </w:r>
    </w:p>
    <w:p w14:paraId="1963000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8A18C5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Genesis 3:22, where the Lord turned him away from the Garden by an angel so that he would not reach out his hand and take from the Tree of Life, eat, and live forever.</w:t>
      </w:r>
    </w:p>
    <w:p w14:paraId="082880E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见创世记 3:22，主派天使将他逐出伊甸园，免得他伸手又摘生命树的果子吃，就永远活着。</w:t>
      </w:r>
    </w:p>
    <w:p w14:paraId="21F440F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0B127F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sinned by eating from the one tree to which he had no right, God did not want him to eat from the other tree now that he no longer had the right to it.</w:t>
      </w:r>
    </w:p>
    <w:p w14:paraId="3804936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当他吃了那棵他无权吃的树上的果子而犯罪时，神不希望他现在再吃另一棵他已无权吃的树上的果子。</w:t>
      </w:r>
    </w:p>
    <w:p w14:paraId="6DD38BF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FF210C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would he truly have lived eternally if he had managed to reach that tree and eat from it?</w:t>
      </w:r>
    </w:p>
    <w:p w14:paraId="3C0A7A3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但是，如果他设法够到那棵树并吃了它，他真的会永生吗？</w:t>
      </w:r>
    </w:p>
    <w:p w14:paraId="4A4083E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1470EE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not.</w:t>
      </w:r>
    </w:p>
    <w:p w14:paraId="227EA1F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当然不会。</w:t>
      </w:r>
    </w:p>
    <w:p w14:paraId="68F65D7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CE4CD7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 that tree, there was no power to restore the lost spiritual life and communion with God, and Adam knew this well.</w:t>
      </w:r>
    </w:p>
    <w:p w14:paraId="31FE263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因为在那棵树里，没有能力恢复失去的属灵生命和与神的相交，亚当对此心知肚明。</w:t>
      </w:r>
    </w:p>
    <w:p w14:paraId="5A125A8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AF7BDB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good would physical life have been to him without spiritual life?</w:t>
      </w:r>
    </w:p>
    <w:p w14:paraId="2F2535F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没有属灵的生命，肉体的生命对他又有什么好处呢？</w:t>
      </w:r>
    </w:p>
    <w:p w14:paraId="5F6A076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F5DF9E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in that tree, there was no power to nullify and annul God's threat: "You shall surely die," even though it could have sustained his physical life, which he still couldn't do, as he also understood.</w:t>
      </w:r>
    </w:p>
    <w:p w14:paraId="6BAAFD5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此外，在那棵树里，没有能力废除和取消神的威胁：“你必定死”，尽管它本可以维持他的肉体生命，但他仍然做不到，正如他也明白的那样。</w:t>
      </w:r>
    </w:p>
    <w:p w14:paraId="72C9ECF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764F1D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why did God say, "and live forever"?</w:t>
      </w:r>
    </w:p>
    <w:p w14:paraId="3B13A17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那么，神为什么说，“就永远活着”呢？</w:t>
      </w:r>
    </w:p>
    <w:p w14:paraId="4C31320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C9BE53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It is a reproachful and mocking way of speaking, as is evident from the same verse: "Man has become like one of Us."</w:t>
      </w:r>
    </w:p>
    <w:p w14:paraId="4131100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我回答：这是一种斥责和嘲弄的说法，从同一节经文可以明显看出：“那人已经与我们相似。”</w:t>
      </w:r>
    </w:p>
    <w:p w14:paraId="5045C81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4F0030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if God were saying, "Look, there stands the man who, by eating from the forbidden tree, thought he would become like Us. See how much he resembles Us now!"</w:t>
      </w:r>
    </w:p>
    <w:p w14:paraId="6917D12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就好像神在说：“看哪，那人站在那里，他吃了禁树的果子，以为自己会变得像我们一样。看看他现在有多像我们！”</w:t>
      </w:r>
    </w:p>
    <w:p w14:paraId="2592B06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75220F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essentially saying, "How deceived he is in his endeavors," because instead of becoming like Us, he has become unlike Us!</w:t>
      </w:r>
    </w:p>
    <w:p w14:paraId="5F12F6D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这基本上是说：“他在他的努力中是何等地被欺骗了”，因为他非但没有变得像我们，反而变得不像我们了！</w:t>
      </w:r>
    </w:p>
    <w:p w14:paraId="37523ED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89C564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expression "and live forever" implies that he would now also find himself deceived in his endeavor and intention if he thought he would live eternally by eating from this tree, as if the tree would still serve as a sacrament of life after the sin.</w:t>
      </w:r>
    </w:p>
    <w:p w14:paraId="7857579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因此，“永远活着”这个表述暗示，如果他以为吃了这棵树的果子就能永生，他现在也会发现自己在努力和意图中受了欺骗，仿佛这棵树在犯罪后仍能作为生命的圣礼。</w:t>
      </w:r>
    </w:p>
    <w:p w14:paraId="5433684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437EC7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did not want him to misuse the sacrament now that he had sinned against the very thing, eternal life.</w:t>
      </w:r>
    </w:p>
    <w:p w14:paraId="2054BAC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神不希望他在干犯了永生这事之后，现在又滥用圣礼。</w:t>
      </w:r>
    </w:p>
    <w:p w14:paraId="3C66F4F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E70567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desired that he would now turn away from the broken covenant of works, realize his lost state, and place all hope in the seed of the woman, which was promised to him shortly thereafter.</w:t>
      </w:r>
    </w:p>
    <w:p w14:paraId="2ADA67B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主希望他现在能转离那被破坏的行为之约，认识到自己失落的境地，并将所有希望寄托在女人的后裔身上，那是在此后不久应许给他的。</w:t>
      </w:r>
    </w:p>
    <w:p w14:paraId="12203C2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0A91DC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party is Adam.</w:t>
      </w:r>
    </w:p>
    <w:p w14:paraId="48629C4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另一方是亚当。</w:t>
      </w:r>
    </w:p>
    <w:p w14:paraId="7CE890E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A4C34D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X.So, we have seen the work of one party, namely that God gave Adam a law, the content of which is the same as that of the Ten Commandments; promised the eternal blessedness that Christ acquired for the elect and grants them through faith; appointed the Tree of the Knowledge of Good and Evil as a test, and the Tree of Life as a sealing sign.</w:t>
      </w:r>
    </w:p>
    <w:p w14:paraId="56EC027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所以，我们已经看到了一方的工作，即神赐给亚当一条律法，其内容与十诫相同；应许了基督为选民获得并透过信心赐予他们的永恒福乐；指定了分别善恶树为考验，生命树为印记。</w:t>
      </w:r>
    </w:p>
    <w:p w14:paraId="4FC5DF4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4B33F7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all the necessary conditions of a covenant are present on one side.</w:t>
      </w:r>
    </w:p>
    <w:p w14:paraId="279A172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因此，一个约的所有必要条件在一方面已经具备。</w:t>
      </w:r>
    </w:p>
    <w:p w14:paraId="1CA21BD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85E3A8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must show the other party and its work, which is essential in any covenant transaction.</w:t>
      </w:r>
    </w:p>
    <w:p w14:paraId="2D41AF9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现在，我们必须展示另一方及其作为，这在任何立约交易中都是必不可少的。</w:t>
      </w:r>
    </w:p>
    <w:p w14:paraId="435CB75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04C1A1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Entered into the Covenant.</w:t>
      </w:r>
    </w:p>
    <w:p w14:paraId="7C088FD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他进入了圣约。</w:t>
      </w:r>
    </w:p>
    <w:p w14:paraId="2F13653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B19E4C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other party is the human race in Adam, adorned with the image of God, which consists of a pure knowledge of God, righteousness, and holiness.</w:t>
      </w:r>
    </w:p>
    <w:p w14:paraId="1BB187B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另一方是在亚当里的人类，被神的形象所装饰，这形象在于对神的纯正知识、公义和圣洁。</w:t>
      </w:r>
    </w:p>
    <w:p w14:paraId="126F5D4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E2D277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understood both the condition and the promise, being capable of fulfilling the condition.</w:t>
      </w:r>
    </w:p>
    <w:p w14:paraId="740B9EE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他理解条件和应许，并且有能力履行条件。</w:t>
      </w:r>
    </w:p>
    <w:p w14:paraId="325FBD1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C9AFC7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arises: Did he truly accept the Covenant since nothing is explicitly written about it?</w:t>
      </w:r>
    </w:p>
    <w:p w14:paraId="6CFB276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问题是：他真的接受了这约吗，因为没有任何明确的记载？</w:t>
      </w:r>
    </w:p>
    <w:p w14:paraId="12630FB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67D99E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that, although it is not expressly stated in Scripture, it is nevertheless evident.</w:t>
      </w:r>
    </w:p>
    <w:p w14:paraId="5CFADA5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我回答，虽然圣经没有明确说明，但它仍然是显而易见的。</w:t>
      </w:r>
    </w:p>
    <w:p w14:paraId="4702DE5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507D89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Proof</w:t>
      </w:r>
    </w:p>
    <w:p w14:paraId="2C61B0A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第一项证明</w:t>
      </w:r>
    </w:p>
    <w:p w14:paraId="2B40C92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9D87F6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XI.First, he accepted both the condition and the promise.</w:t>
      </w:r>
    </w:p>
    <w:p w14:paraId="4A4F1BE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首先，他接受了条件和应许。</w:t>
      </w:r>
    </w:p>
    <w:p w14:paraId="3CF9455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B0850D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in the following ways:</w:t>
      </w:r>
    </w:p>
    <w:p w14:paraId="4D64D57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这在以下几个方面是显而易见的：</w:t>
      </w:r>
    </w:p>
    <w:p w14:paraId="71C173F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843506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often happens that the promise of the covenant on one side is mentioned while the entire covenant is understood.</w:t>
      </w:r>
    </w:p>
    <w:p w14:paraId="724CD77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常常发生这样的情况：约的一方的应许被提及，而整个约则被理解。</w:t>
      </w:r>
    </w:p>
    <w:p w14:paraId="67B2AA6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E0A43A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Genesis 3:15, "He [the seed of the woman, which is Christ] shall bruise your [the serpent's] head."</w:t>
      </w:r>
    </w:p>
    <w:p w14:paraId="4FC9B81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例如，创世记 3:15，“他[女人的后裔，即基督]要伤你[蛇]的头。”</w:t>
      </w:r>
    </w:p>
    <w:p w14:paraId="584BD84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5C252A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known that the covenant of grace is established here, yet not a word is mentioned about Adam and Eve's acceptance.</w:t>
      </w:r>
    </w:p>
    <w:p w14:paraId="170A692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众所周知，恩典之约在此建立，然而没有一句话提到亚当和夏娃的接受。</w:t>
      </w:r>
    </w:p>
    <w:p w14:paraId="1D8D170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0F5544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in this case, since all the conditions of a covenant on one side are mentioned, it necessarily implies the consent of the other party.</w:t>
      </w:r>
    </w:p>
    <w:p w14:paraId="5D86E58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同样，在这种情况下，既然约的一方的所有条件都被提及，它必然意味着另一方的同意。</w:t>
      </w:r>
    </w:p>
    <w:p w14:paraId="517A334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0D87A0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2.Adam was perfect, and apart from God having the authority to command, Adam, due to his perfect obedience, could not refuse.</w:t>
      </w:r>
    </w:p>
    <w:p w14:paraId="3827011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亚当是完美的，除了神有权命令之外，亚当因其完美的顺服，不能拒绝。</w:t>
      </w:r>
    </w:p>
    <w:p w14:paraId="2892D0C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29277F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not do otherwise than to accept both the condition and the promise.</w:t>
      </w:r>
    </w:p>
    <w:p w14:paraId="2865900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他除了接受条件和应许之外，别无他法。</w:t>
      </w:r>
    </w:p>
    <w:p w14:paraId="5C2DC44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2796DF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can a rational being, fully aware of communion with God on a lower level, do anything other than love and desire a higher level of that blissful communion?</w:t>
      </w:r>
    </w:p>
    <w:p w14:paraId="0FA20AA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因为一个有理性的存在，完全意识到在较低层次上与神的相交，除了爱慕和渴望那更高层次的福乐相交之外，还能做什么呢？</w:t>
      </w:r>
    </w:p>
    <w:p w14:paraId="77A9C65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BE7FF0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he do otherwise unless he is deprived of his reason and love for his well-being?</w:t>
      </w:r>
    </w:p>
    <w:p w14:paraId="6B3B240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除非他被剥夺了理性和对他福祉的爱，他还能做什么呢？</w:t>
      </w:r>
    </w:p>
    <w:p w14:paraId="443C810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B92643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he do otherwise than wholeheartedly embrace the promise when such things are offered to him, as we have just seen they were promised to him?</w:t>
      </w:r>
    </w:p>
    <w:p w14:paraId="5926298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当这样的事被提供给他时，正如我们刚刚看到的它们被应许给他一样，他除了全心全意地拥抱这应许之外，还能做什么呢？</w:t>
      </w:r>
    </w:p>
    <w:p w14:paraId="059DB0C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23EF8B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same with the condition because it is not only a way to salvation but was his present salvation itself, namely, perfect love for the lovable God and submission to that worthy sovereign Lord.</w:t>
      </w:r>
    </w:p>
    <w:p w14:paraId="5954F26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条件也是如此，因为它不仅是通往救恩的道路，而且本身就是他当下的救恩，即对可爱的神的完全的爱，以及对那位配得的至高主的顺服。</w:t>
      </w:r>
    </w:p>
    <w:p w14:paraId="6CAFBE7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C625D9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possessed this love, joy, and contentment.</w:t>
      </w:r>
    </w:p>
    <w:p w14:paraId="782C699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他拥有这种爱、喜乐和满足。</w:t>
      </w:r>
    </w:p>
    <w:p w14:paraId="424EB5A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68E23F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 could not do otherwise than accept the promise for the reasons stated, and he could not do otherwise than accept the condition for the same reasons since the promise and the condition differed not in kind but in degree.</w:t>
      </w:r>
    </w:p>
    <w:p w14:paraId="613C4FC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所以，出于所述的理由，他除了接受应许之外别无他法，而且出于同样的理由，他也除了接受条件之外别无他法，因为应许和条件在种类上没有不同，只在程度上有所不同。</w:t>
      </w:r>
    </w:p>
    <w:p w14:paraId="67EC97C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9B61AD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3.This is also evident from the behavior of all humans.</w:t>
      </w:r>
    </w:p>
    <w:p w14:paraId="74B58DB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这从所有人类的行为中也可以明显看出。</w:t>
      </w:r>
    </w:p>
    <w:p w14:paraId="397E90C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ED9F74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Nature teaches them to say, "The command is holy, righteous, and good. I approve of it, and I acknowledge that I am bound by it. I also approve of this binding and consider it my duty. I willingly bind myself to it and embrace the promise of receiving heaven through obedience."</w:t>
      </w:r>
    </w:p>
    <w:p w14:paraId="725DF0E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本性教导他们说：“这命令是圣洁、公义和良善的。我赞同它，并承认我受其约束。我也赞同这种约束，并认为这是我的责任。我甘愿受其约束，并拥抱透过顺服获得天堂的应许。”</w:t>
      </w:r>
    </w:p>
    <w:p w14:paraId="30CF7F4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956C29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find that even after the fall, a natural person still accepts both the promise and the condition.</w:t>
      </w:r>
    </w:p>
    <w:p w14:paraId="7A7F8F0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因此，我们发现即使在堕落之后，一个自然人仍然接受应许和条件。</w:t>
      </w:r>
    </w:p>
    <w:p w14:paraId="2D721C7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FE2A9D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the perfect man could not have done otherwise than to accept both the condition and the promise for the same reasons.</w:t>
      </w:r>
    </w:p>
    <w:p w14:paraId="117662F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当然，完美的人出于同样的原因，除了接受条件和应许之外，别无他法。</w:t>
      </w:r>
    </w:p>
    <w:p w14:paraId="55EAC00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44FAF7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Adam and Eve accepted the promise and condition is also evident from the fact that they abstained from and refused to eat from the forbidden tree because the Lord had forbidden it.</w:t>
      </w:r>
    </w:p>
    <w:p w14:paraId="3C4B759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亚当和夏娃接受了应许和条件，这一点也从他们因主禁止而禁戒并拒绝吃那禁树上的果子这一事实中显而易见。</w:t>
      </w:r>
    </w:p>
    <w:p w14:paraId="247188A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3F7645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there is obedience and refusal to transgress due to a prohibition, there is acceptance.</w:t>
      </w:r>
    </w:p>
    <w:p w14:paraId="167F0B7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哪里有因禁令而产生的顺服和拒绝违背，哪里就有接受。</w:t>
      </w:r>
    </w:p>
    <w:p w14:paraId="13D8B76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DB8501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is clear from the history of Genesis 3.</w:t>
      </w:r>
    </w:p>
    <w:p w14:paraId="5508401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现在，这一点从创世记第三章的历史中是清楚的。</w:t>
      </w:r>
    </w:p>
    <w:p w14:paraId="1169AAC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E00003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Adam and Eve did accept the condition and promise; consequently, there was a perfect covenant between God and humanity.</w:t>
      </w:r>
    </w:p>
    <w:p w14:paraId="77D8487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因此，亚当和夏娃确实接受了条件和应许；因此，神与人类之间有一个完美的约。</w:t>
      </w:r>
    </w:p>
    <w:p w14:paraId="4052F72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3F537A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we now construct the sought and found concluding argument: Where there is a law as a condition, where promises are given upon the fulfillment of that condition, where a test sign and a sealing sign, which is a sacrament, exist, and where both the condition and promises are accepted, there is a covenant.</w:t>
      </w:r>
    </w:p>
    <w:p w14:paraId="218BFAB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所以，我们现在构建出所寻求并找到的结论性论证：凡有律法为条件，有应许在满足该条件后赐下，有考验的记号和印证的记号（即圣礼）存在，并且条件与应许都被接受的地方，就有一个约。</w:t>
      </w:r>
    </w:p>
    <w:p w14:paraId="234D707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C56248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all of this is present here.</w:t>
      </w:r>
    </w:p>
    <w:p w14:paraId="7CFD8A2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现在，所有这一切都在这里。</w:t>
      </w:r>
    </w:p>
    <w:p w14:paraId="15710DB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AA6E96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there is a covenant between God and Adam.</w:t>
      </w:r>
    </w:p>
    <w:p w14:paraId="2AA1EF8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因此，神与亚当之间有一个约。</w:t>
      </w:r>
    </w:p>
    <w:p w14:paraId="1F41D84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6C45EE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mention paradise or the Sabbath because we do not recognize them as sacraments, just as we do not consider the Tree of the Knowledge of Good and Evil as one.</w:t>
      </w:r>
    </w:p>
    <w:p w14:paraId="1EDC3D5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我们不提乐园或安息日，因为我们不承认它们是圣礼，就像我们不认为分别善恶树是圣礼一样。</w:t>
      </w:r>
    </w:p>
    <w:p w14:paraId="317A7E6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189B75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 Proof.</w:t>
      </w:r>
    </w:p>
    <w:p w14:paraId="1572538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第二项证明。</w:t>
      </w:r>
    </w:p>
    <w:p w14:paraId="13B732C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F92F1E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XII.With the previous point established, our next proof becomes clearer, which we take from Hosea 6:7, "They have transgressed the covenant, even like Adam."</w:t>
      </w:r>
    </w:p>
    <w:p w14:paraId="6CF41A5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在前一点确立之后，我们的下一个证明就变得更加清晰，我们从何西阿书 6:7 得出：“他们却如亚当背约。”</w:t>
      </w:r>
    </w:p>
    <w:p w14:paraId="770A821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DEF741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there is mention of a covenant, a covenant with Adam, and a breach of a covenant.</w:t>
      </w:r>
    </w:p>
    <w:p w14:paraId="4728922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在这里，提到了一个约，一个与亚当的约，以及对一个约的违背。</w:t>
      </w:r>
    </w:p>
    <w:p w14:paraId="1D31DF5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24D52E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Two difficulties can be addressed here: whether the word "Adam" should be translated as "man" so that this is not about Adam but about other people, and whether the word "Berith" should be translated as "law," in which case no mention of a covenant would be made even here.</w:t>
      </w:r>
    </w:p>
    <w:p w14:paraId="220BFC7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这里可以解决两个难题：是否应将“亚当”这个词翻译为“人”，这样就不是关于亚当而是关于其他人；以及是否应将“Berith”这个词翻译为“律法”，在这种情况下，即使在这里也不会提到约。</w:t>
      </w:r>
    </w:p>
    <w:p w14:paraId="23D6E12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59D8C4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means the first man here.</w:t>
      </w:r>
    </w:p>
    <w:p w14:paraId="3EFBC2F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亚当在这里指第一个人。</w:t>
      </w:r>
    </w:p>
    <w:p w14:paraId="6958D17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A4227B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first, I answer: Although the word "Adam" could be translated as "man," and it often is, it does not follow that it must be translated as such here.</w:t>
      </w:r>
    </w:p>
    <w:p w14:paraId="5E70EF4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对于第一点，我回答：虽然“亚当”这个词可以翻译为“人”，而且常常如此，但这并不意味着在这里也必须这样翻译。</w:t>
      </w:r>
    </w:p>
    <w:p w14:paraId="403CF9E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2D0B53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claim otherwise must provide evidence, and they will not find any.</w:t>
      </w:r>
    </w:p>
    <w:p w14:paraId="61D02A9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声称并非如此的人必须提供证据，但他们将找不到任何证据。</w:t>
      </w:r>
    </w:p>
    <w:p w14:paraId="6F56183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704B7D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believe the word "Adam" to be the proper name of the first man in this passage.</w:t>
      </w:r>
    </w:p>
    <w:p w14:paraId="53E4C1A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我们相信“亚当”这个词在这段经文中是第一个人的专有名称。</w:t>
      </w:r>
    </w:p>
    <w:p w14:paraId="21F4822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FC86DD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reasons are as follows:</w:t>
      </w:r>
    </w:p>
    <w:p w14:paraId="227B0B1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我们的理由如下：</w:t>
      </w:r>
    </w:p>
    <w:p w14:paraId="1F2C9DD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504C01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(a)If we were to translate it as "man," the force of the passage would be lost because the words "as Adam" are used here not to diminish but to emphasize the magnitude of the sin.</w:t>
      </w:r>
    </w:p>
    <w:p w14:paraId="11CC3F5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如果我们将其翻译为“人”，这段经文的力量就会丧失，因为“如亚当”这些词在这里不是为了减轻罪的严重性，而是为了强调其严重性。</w:t>
      </w:r>
    </w:p>
    <w:p w14:paraId="3645C43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8DD0CB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power of intensification or even sense would that have?</w:t>
      </w:r>
    </w:p>
    <w:p w14:paraId="430BA41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那会有什么加强语气甚至意义的力量呢？</w:t>
      </w:r>
    </w:p>
    <w:p w14:paraId="5B6A919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A279B7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transgressed the covenant, just like other men who are allies."</w:t>
      </w:r>
    </w:p>
    <w:p w14:paraId="4D21574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“他们违背了盟约，就像其他作为盟友的人一样。”</w:t>
      </w:r>
    </w:p>
    <w:p w14:paraId="7974AA7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BB4BA1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if they broke a covenant, they must have been part of it.</w:t>
      </w:r>
    </w:p>
    <w:p w14:paraId="26FDB14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因为如果他们违背了盟约，他们必定是其中的一部分。</w:t>
      </w:r>
    </w:p>
    <w:p w14:paraId="6103FF0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1A1E9C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"They have transgressed the covenant, just like they and other co-allies do."</w:t>
      </w:r>
    </w:p>
    <w:p w14:paraId="59FD525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也就是说，“他们违背了盟约，就像他们和其他共同盟友所做的一样。”</w:t>
      </w:r>
    </w:p>
    <w:p w14:paraId="296868A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735F27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truly makes no sense.</w:t>
      </w:r>
    </w:p>
    <w:p w14:paraId="33A0C50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这确实毫无意义。</w:t>
      </w:r>
    </w:p>
    <w:p w14:paraId="3B613B6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3A812A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"Adam" here means the first man.</w:t>
      </w:r>
    </w:p>
    <w:p w14:paraId="06ED3FA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因此，这里的“亚当”指第一个人。</w:t>
      </w:r>
    </w:p>
    <w:p w14:paraId="34CAABC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7B64BA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Holy Scripture (often in the first book of Moses) in Deuteronomy 32:8, 1 Chronicles 1:1, uses the word "Adam" as the proper name of the first man, and we find it particularly in the same context as here.</w:t>
      </w:r>
    </w:p>
    <w:p w14:paraId="5F074A0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圣经（常在摩西五经中）在申命记 32:8、历代志上 1:1 中，使用“亚当”一词作为第一个人的专有名称，我们特别在与此处相同的语境中发现它。</w:t>
      </w:r>
    </w:p>
    <w:p w14:paraId="203CA99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C9870A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Job 31:33, "If I covered my transgressions as Adam," explicit reference is made to concealing Adam's sin.</w:t>
      </w:r>
    </w:p>
    <w:p w14:paraId="58E66FA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在约伯记 31:33，“我若像亚当遮掩我的过犯”，明确提到了遮掩亚当的罪。</w:t>
      </w:r>
    </w:p>
    <w:p w14:paraId="6E80A3B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849B94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why not translate "Adam" as "Adam" here, referring to the first man who committed such a sin or a similar type of sin?</w:t>
      </w:r>
    </w:p>
    <w:p w14:paraId="23FBCE2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那么，为什么不在这里将“亚当”翻译为“亚当”，指犯下如此罪行或类似罪行的第一个人呢？</w:t>
      </w:r>
    </w:p>
    <w:p w14:paraId="6B08F40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00593F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(c)In the original Hebrew text, there is no argument against considering it as a proper name.</w:t>
      </w:r>
    </w:p>
    <w:p w14:paraId="37762E3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在希伯来原文中，没有任何论据反对将其视为一个专有名称。</w:t>
      </w:r>
    </w:p>
    <w:p w14:paraId="2725F3E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423646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a proper name, there can be no hemphaticum, a sign of emphasis.</w:t>
      </w:r>
    </w:p>
    <w:p w14:paraId="6287125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对于一个专有名称，不能有 hemphaticum，即强调的标记。</w:t>
      </w:r>
    </w:p>
    <w:p w14:paraId="2188452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EF2D3C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"Adam" means "man," it is often found with such an "h."</w:t>
      </w:r>
    </w:p>
    <w:p w14:paraId="3CF115D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然而，当“亚当”意为“人”时，常常带有这样一个“h”。</w:t>
      </w:r>
    </w:p>
    <w:p w14:paraId="4188074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637311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here there is no such "h," which would be especially appropriate if it meant "other men" because the word "Adam" has great emphasis here.</w:t>
      </w:r>
    </w:p>
    <w:p w14:paraId="43D93AB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现在，这里没有这样的“h”，如果它的意思是“其他人”，这将特别合适，因为“亚当”这个词在这里有很强的强调意义。</w:t>
      </w:r>
    </w:p>
    <w:p w14:paraId="13F4C5A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31C4BF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matter is true of Adam: he was in a covenant, as we have seen earlier.</w:t>
      </w:r>
    </w:p>
    <w:p w14:paraId="462B2F0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这件事对亚当来说是真的：他处在一个约中，正如我们之前看到的。</w:t>
      </w:r>
    </w:p>
    <w:p w14:paraId="15588CD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2131E4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broke the covenant; therefore, we should interpret it as referring to Adam unless some other necessity compels us to understand it as referring to someone else.</w:t>
      </w:r>
    </w:p>
    <w:p w14:paraId="07B75EF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他违背了约；因此，我们应该将其解释为指亚当，除非有其他必要性迫使我们理解为指其他人。</w:t>
      </w:r>
    </w:p>
    <w:p w14:paraId="5B58D60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68AF9A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 fits very well here.</w:t>
      </w:r>
    </w:p>
    <w:p w14:paraId="572C8B9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它在这里非常契合。</w:t>
      </w:r>
    </w:p>
    <w:p w14:paraId="04D56A6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A23A71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intends to show the magnitude of the sin of Judah and Ephraim by tracing it back to its origin and example for imitation.</w:t>
      </w:r>
    </w:p>
    <w:p w14:paraId="6C061CD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神意图通过追溯犹大和以法莲之罪的起源和仿效的榜样，来显示其罪的严重性。</w:t>
      </w:r>
    </w:p>
    <w:p w14:paraId="7017D26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DEF7BD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sin was not only evil in itself but also had an evil origin, making it all the more sinful.</w:t>
      </w:r>
    </w:p>
    <w:p w14:paraId="2354FCF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他们的罪不仅本身是邪恶的，而且还有一个邪恶的起源，这使得它更加罪恶。</w:t>
      </w:r>
    </w:p>
    <w:p w14:paraId="23D310E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803844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David magnified his sin in Psalm 51, this covenant violation was a sin that, by its very nature, originated in Adam's covenant breach and was therefore all the more heinous.</w:t>
      </w:r>
    </w:p>
    <w:p w14:paraId="3700A93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正如大卫在诗篇 51 篇中放大自己的罪一样，这种违约行为是一种罪，其本质源于亚当的违约，因此更加可憎。</w:t>
      </w:r>
    </w:p>
    <w:p w14:paraId="5129BD1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B091D5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who had an abundance of physical and spiritual blessings, recklessly, heedlessly, and treacherously broke the covenant.</w:t>
      </w:r>
    </w:p>
    <w:p w14:paraId="5304A74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亚当，拥有丰富的肉体和属灵福分，却鲁莽、不顾后果和背信弃义地破坏了盟约。</w:t>
      </w:r>
    </w:p>
    <w:p w14:paraId="3D7C1C4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E4C74C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followed in the likeness of Adam's transgression by faithlessly breaking God's covenant, even though God had blessed them so abundantly in the flesh and had given them His Word and all the means of grace for their souls.</w:t>
      </w:r>
    </w:p>
    <w:p w14:paraId="12EEE7C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他们效法亚当的过犯，不忠地违背了神的约，尽管神在肉体上如此丰盛地祝福他们，并为他们的灵魂赐予了祂的话语和一切恩典的工具。</w:t>
      </w:r>
    </w:p>
    <w:p w14:paraId="7F76E0E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529884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words "like Adam" refer to Adam's first covenant breach, which is brought up here to magnify the sins of Judah and Ephraim.</w:t>
      </w:r>
    </w:p>
    <w:p w14:paraId="7A3C6C7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因此，“像亚当一样”这些话指的是亚当的第一次违约，在此被提出来是为了放大犹大和以法莲的罪。</w:t>
      </w:r>
    </w:p>
    <w:p w14:paraId="4D8F93A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DD5BFD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Berith does not mean law.</w:t>
      </w:r>
    </w:p>
    <w:p w14:paraId="292BDB2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Berith 不意味着律法。</w:t>
      </w:r>
    </w:p>
    <w:p w14:paraId="00D1E4F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594E47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XIII.The second argument lacks substance, namely that "Berith" could be translated as "law."</w:t>
      </w:r>
    </w:p>
    <w:p w14:paraId="667414D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第二个论点缺乏实质内容，即“Berith”可以翻译为“律法”。</w:t>
      </w:r>
    </w:p>
    <w:p w14:paraId="19923DC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2C645C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respond that the ability to translate it as such does not lead to that conclusion.</w:t>
      </w:r>
    </w:p>
    <w:p w14:paraId="6DCEED7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我们回应说，能够如此翻译并不导致那个结论。</w:t>
      </w:r>
    </w:p>
    <w:p w14:paraId="7DE7026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340B1C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I deny that the word "Berith" ever means "law."</w:t>
      </w:r>
    </w:p>
    <w:p w14:paraId="711DE7C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此外，我否认“Berith”这个词曾经有过“律法”的意思。</w:t>
      </w:r>
    </w:p>
    <w:p w14:paraId="766DBDA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51B90A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not come across any examples of it meaning "law" so far.</w:t>
      </w:r>
    </w:p>
    <w:p w14:paraId="0FE5E51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到目前为止，我还没有遇到任何它意为“律法”的例子。</w:t>
      </w:r>
    </w:p>
    <w:p w14:paraId="6F1D5EE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F202A2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 do find that it is called a covenant with regard to the law as a rule of the covenant, but it itself, to the best of my knowledge, never means "law."</w:t>
      </w:r>
    </w:p>
    <w:p w14:paraId="3F7424C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然而，我确实发现，就律法作为约的规则而言，它被称为一个约，但就我所知，它本身从未意为“律法”。</w:t>
      </w:r>
    </w:p>
    <w:p w14:paraId="1D3C2CF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72D592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remains "covenant" here, and a covenant transgressed like Adam's.</w:t>
      </w:r>
    </w:p>
    <w:p w14:paraId="1121E96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因此，在这里它仍然是“约”，一个像亚当那样被违背的约。</w:t>
      </w:r>
    </w:p>
    <w:p w14:paraId="1841C9E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203AA7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it is evident that there was a covenant between God and Adam.</w:t>
      </w:r>
    </w:p>
    <w:p w14:paraId="220E0EF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因此，神与亚当之间显然有一个约。</w:t>
      </w:r>
    </w:p>
    <w:p w14:paraId="67D9839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C4CBAB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Reflect on this covenant.</w:t>
      </w:r>
    </w:p>
    <w:p w14:paraId="2D18D45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默想这个约。</w:t>
      </w:r>
    </w:p>
    <w:p w14:paraId="183B2B1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8DD12B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XIV.Ponder this often to realize the blissful state in which God had placed the human race and, consequently, you, in terms of your nature.</w:t>
      </w:r>
    </w:p>
    <w:p w14:paraId="6EEF16D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常常思索这一点，以认识到神曾将人类，并因此也包括你，就你的本性而言，置于何等福乐的状态。</w:t>
      </w:r>
    </w:p>
    <w:p w14:paraId="7C9818D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84501C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perfect, fitting, and even lovable conditions!</w:t>
      </w:r>
    </w:p>
    <w:p w14:paraId="0D660EF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如此完美、合宜，甚至可爱的条件！</w:t>
      </w:r>
    </w:p>
    <w:p w14:paraId="03FC604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96C3B6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glorious promises, and all within a covenant with the supremely glorious and infinitely good God!</w:t>
      </w:r>
    </w:p>
    <w:p w14:paraId="325F174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如此荣耀的应许，且全都在与那至高荣耀、无限良善的神所立的约中！</w:t>
      </w:r>
    </w:p>
    <w:p w14:paraId="11BA67F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1B8BA9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it cannot be fathomed.</w:t>
      </w:r>
    </w:p>
    <w:p w14:paraId="555640D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其结局无法测度。</w:t>
      </w:r>
    </w:p>
    <w:p w14:paraId="13A8365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1A1D7B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Proceed from there to the breaking of the covenant, which was so needless, reckless, and willful.</w:t>
      </w:r>
    </w:p>
    <w:p w14:paraId="0B9D10E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从那里进而思想那如此不必要、鲁莽和任性的违约。</w:t>
      </w:r>
    </w:p>
    <w:p w14:paraId="5AC3E38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6FC96F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detestable act!</w:t>
      </w:r>
    </w:p>
    <w:p w14:paraId="740C902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多么可憎的行为！</w:t>
      </w:r>
    </w:p>
    <w:p w14:paraId="7A65774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49422A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Move on to the righteousness of God and approve of it in punishing and rejecting such covenant breakers.</w:t>
      </w:r>
    </w:p>
    <w:p w14:paraId="549E882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进而思想神的公义，并赞同祂惩罚和拒绝这样的违约者。</w:t>
      </w:r>
    </w:p>
    <w:p w14:paraId="7201F19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5DA193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Magnify your inherited and actual sins by contemplating the glory of this covenant.</w:t>
      </w:r>
    </w:p>
    <w:p w14:paraId="7638D56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透过默想这约的荣耀，来放大你所继承的和实际的罪。</w:t>
      </w:r>
    </w:p>
    <w:p w14:paraId="183F8BD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60FF65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beautiful covenant is now broken, and an unconverted person, not yet transferred into the covenant of grace, remains in that very covenant of works.</w:t>
      </w:r>
    </w:p>
    <w:p w14:paraId="568F5B7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这个美好的约现在被破坏了，一个未归信的人，尚未被转移到恩典之约中，仍然留在那行为之约里。</w:t>
      </w:r>
    </w:p>
    <w:p w14:paraId="6C8F918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2EC1D5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every time they sin, they break this covenant again, and thus they fall under the curse and increase it.</w:t>
      </w:r>
    </w:p>
    <w:p w14:paraId="353CC4C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因此，每当他们犯罪，他们就再次破坏这个约，从而落在咒诅之下并加增这咒诅。</w:t>
      </w:r>
    </w:p>
    <w:p w14:paraId="75EDB1E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AADAD8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turn away from this covenant of works because it is broken, and salvation cannot be obtained through it.</w:t>
      </w:r>
    </w:p>
    <w:p w14:paraId="45FCE95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现在，要转离这行为之约，因为它已被破坏，救恩无法透过它获得。</w:t>
      </w:r>
    </w:p>
    <w:p w14:paraId="570090D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805DB7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admonition is necessary because even the children of God sometimes focus on their works and become either encouraged or disheartened by them.</w:t>
      </w:r>
    </w:p>
    <w:p w14:paraId="63F0099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这个劝告是必要的，因为即使是神的儿女有时也会专注于自己的行为，并因此或受鼓励或感沮丧。</w:t>
      </w:r>
    </w:p>
    <w:p w14:paraId="36A1ACF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9DCE73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unconverted still want to do something; they think they can make amends through prayer and repentance, but they will find themselves deceived by this path.</w:t>
      </w:r>
    </w:p>
    <w:p w14:paraId="5C498B1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未归信的人仍然想做些什么；他们以为可以通过祷告和悔改来弥补，但他们会发现自己被这条路欺骗了。</w:t>
      </w:r>
    </w:p>
    <w:p w14:paraId="0870DA2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1554CF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Cherish the covenant of grace, turn to the Mediator of this better covenant, enter into this covenant, and consider the first man as dead.</w:t>
      </w:r>
    </w:p>
    <w:p w14:paraId="1B1F9F6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要珍惜恩典之约，转向这更美之约的中保，进入这约，并将第一个人视为已死。</w:t>
      </w:r>
    </w:p>
    <w:p w14:paraId="0E168FE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37ABB99">
      <w:pPr>
        <w:pStyle w:val="2"/>
        <w:bidi w:val="0"/>
        <w:rPr>
          <w:rFonts w:hint="default"/>
          <w:lang w:val="en-US" w:eastAsia="en-US"/>
        </w:rPr>
      </w:pPr>
      <w:r>
        <w:rPr>
          <w:rFonts w:hint="default"/>
          <w:lang w:val="en-US" w:eastAsia="en-US"/>
        </w:rPr>
        <w:t>Chapter 4</w:t>
      </w:r>
    </w:p>
    <w:p w14:paraId="096DBFA5">
      <w:pPr>
        <w:pStyle w:val="2"/>
        <w:bidi w:val="0"/>
        <w:rPr>
          <w:rFonts w:hint="default"/>
          <w:lang w:val="en-US" w:eastAsia="en-US"/>
        </w:rPr>
      </w:pPr>
      <w:r>
        <w:rPr>
          <w:rFonts w:hint="default"/>
          <w:lang w:val="en-US" w:eastAsia="en-US"/>
        </w:rPr>
        <w:t>第四章</w:t>
      </w:r>
    </w:p>
    <w:p w14:paraId="70BF199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A8BF9E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Breaking of the Covenant of Works</w:t>
      </w:r>
    </w:p>
    <w:p w14:paraId="3D8FC0C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论行为之约的破坏</w:t>
      </w:r>
    </w:p>
    <w:p w14:paraId="514F9CB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DFD16A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fact that Adam sinned and thus broke the Covenant of Works requires no further proof than the sinful state of all people, which is evident, and the Scriptures, which make it known everywhere.</w:t>
      </w:r>
    </w:p>
    <w:p w14:paraId="03664A5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亚当犯罪并因此破坏了行为之约这一事实，无需比所有人的罪恶状态（这是显而易见的）和圣经（它在各处都使之为人所知）提供更多的证明。</w:t>
      </w:r>
    </w:p>
    <w:p w14:paraId="7823DC5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43BD0F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question arises: When did he fall?</w:t>
      </w:r>
    </w:p>
    <w:p w14:paraId="387B100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然而，问题来了：他是什么时候堕落的？</w:t>
      </w:r>
    </w:p>
    <w:p w14:paraId="7CD7F59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FD2E6C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so wonderfully created and standing in such a blissful covenant with his God, likely did not remain in that holy and happy state for very long, but the exact duration is unwritten and therefore unknown.</w:t>
      </w:r>
    </w:p>
    <w:p w14:paraId="574A343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这个被如此奇妙地创造、并与他的神处于如此福乐之约中的人，很可能没有在那圣洁和快乐的状态中停留很久，但确切的持续时间没有被记载，因此是未知的。</w:t>
      </w:r>
    </w:p>
    <w:p w14:paraId="12AC1C8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74806B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it is evident that he did not fall immediately on the day of his creation.</w:t>
      </w:r>
    </w:p>
    <w:p w14:paraId="7B8C40B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然而，很明显，他并非在他被造的那天就立即堕落。</w:t>
      </w:r>
    </w:p>
    <w:p w14:paraId="532E2BE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4C7289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Here's why:</w:t>
      </w:r>
    </w:p>
    <w:p w14:paraId="0DCAD45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原因如下：</w:t>
      </w:r>
    </w:p>
    <w:p w14:paraId="7A16DEC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CF8DD2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seventh day is connected to the sixth day just as the previous days are linked together, without any intervening event or mention of the fall, the devil, or humanity.</w:t>
      </w:r>
    </w:p>
    <w:p w14:paraId="5D03764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第七天与第六天相连，就像之前的日子彼此相连一样，没有任何 intervening 事件或提及堕落、魔鬼或人类。</w:t>
      </w:r>
    </w:p>
    <w:p w14:paraId="1E0D269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5217FF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division inserted in the chapter does not alter the substance of the narrative; chapters were not set by the holy writers but were added for the sake of memory and instruction of others.</w:t>
      </w:r>
    </w:p>
    <w:p w14:paraId="304FB0E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章节中插入的划分并不改变叙述的实质内容；章节并非由圣经作者设定，而是为了记忆和教导他人而添加的。</w:t>
      </w:r>
    </w:p>
    <w:p w14:paraId="3DB2BBC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2B7DE7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fall is described as occurring after the seventh day because, after Genesis 1 and 2 recount the first seven days and all that transpired on each, Genesis 3 subsequently describes the fall.</w:t>
      </w:r>
    </w:p>
    <w:p w14:paraId="60DC149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堕落被描述为发生在第七日之后，因为在创世记 1 和 2 记述了最初七日以及每日所发生的一切之后，创世记 3 随后描述了堕落。</w:t>
      </w:r>
    </w:p>
    <w:p w14:paraId="6267054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DC3921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3.When the sixth day ended, everything was still very good.</w:t>
      </w:r>
    </w:p>
    <w:p w14:paraId="1C8B4AA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当第六天结束时，一切都还甚好。</w:t>
      </w:r>
    </w:p>
    <w:p w14:paraId="1B7EB7E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D3E857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1:31 states, "God saw all that He had made, and behold, it was very good."</w:t>
      </w:r>
    </w:p>
    <w:p w14:paraId="5821734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1:31 说：“神看着一切所造的都甚好。”</w:t>
      </w:r>
    </w:p>
    <w:p w14:paraId="686A7B3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7B3D89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evening, and it was morning, the sixth day.</w:t>
      </w:r>
    </w:p>
    <w:p w14:paraId="22C5B45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有晚上，有早晨，是第六日。</w:t>
      </w:r>
    </w:p>
    <w:p w14:paraId="6C1F145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DAE586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4.When God saw humanity's sin, the Lord regretted that He had made humankind on the earth, and it grieved Him to His heart (Genesis 6:6).</w:t>
      </w:r>
    </w:p>
    <w:p w14:paraId="0F9D796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当神看到人类的罪时，耶和华就后悔造人在地上，心中忧伤（创世记 6:6）。</w:t>
      </w:r>
    </w:p>
    <w:p w14:paraId="19F9BE3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D21A19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 the seventh day, the Lord rested, which means He ceased from creating new creatures, beheld all His work with satisfaction, delighted in His works, speaking in human terms, and found refreshment in them (Exodus 31:17): "Because the LORD made heaven and earth in six days and rested on the seventh day."</w:t>
      </w:r>
    </w:p>
    <w:p w14:paraId="7B5E89D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然而，在第七日，主安息了，这意味着祂停止创造新的受造物，满意地观看祂一切的工，以人的话说，祂喜悦祂的作为，并在其中得着安舒（出埃及记 31:17）：“因为耶和华在六日之内造天地，第七日便安息舒畅。”</w:t>
      </w:r>
    </w:p>
    <w:p w14:paraId="3377BF9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2BD338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indicates that humanity did not fall either before or on the seventh day.</w:t>
      </w:r>
    </w:p>
    <w:p w14:paraId="158DD0A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这表明人类既没有在第七日之前，也没有在第七日当天堕落。</w:t>
      </w:r>
    </w:p>
    <w:p w14:paraId="67FD3C6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FA7CEC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is also inconceivable that humanity, upon opening their eyes to the world, would immediately fall and have no time to delight in God, rejoice in their holy and glorious state, glorify God for it, and have no time to experience their blessed state and reflect upon it after the fall.</w:t>
      </w:r>
    </w:p>
    <w:p w14:paraId="1296B1E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同样难以想象的是，人类一睁眼看世界就立刻堕落，没有时间在神里面喜乐，为他们圣洁荣耀的状态欢欣，为此荣耀神，也没有时间在堕落后体验他们蒙福的状态并反思它。</w:t>
      </w:r>
    </w:p>
    <w:p w14:paraId="1A13C5B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AFFAD6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above, it can be inferred that God allowed humanity some time to experience the good, so it was only after the seventh day that humanity fell.</w:t>
      </w:r>
    </w:p>
    <w:p w14:paraId="0EB50B8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从以上可以推断，神允许人类有一些时间来体验良善，所以人类是在第七日之后才堕落的。</w:t>
      </w:r>
    </w:p>
    <w:p w14:paraId="420F8CB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5299E4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exact number of days, weeks, or months is unknown.</w:t>
      </w:r>
    </w:p>
    <w:p w14:paraId="2139A25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然而，确切的天数、周数或月数是未知的。</w:t>
      </w:r>
    </w:p>
    <w:p w14:paraId="0042269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D776FA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Temptation of the Devil</w:t>
      </w:r>
    </w:p>
    <w:p w14:paraId="453343A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藉着魔鬼的试探</w:t>
      </w:r>
    </w:p>
    <w:p w14:paraId="1E5A65D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D90951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II.After a large number of angels had sinned and become devils, the devil set his sights on Adam and Eve to bring about their downfall.</w:t>
      </w:r>
    </w:p>
    <w:p w14:paraId="0370B66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在大批天使犯罪成为魔鬼之后，魔鬼将目光投向了亚当和夏娃，以导致他们的堕落。</w:t>
      </w:r>
    </w:p>
    <w:p w14:paraId="1886845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72E5F0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aimed to prevent them from glorifying God, whom he had developed a gruesome hatred for because God had cast them out and forever excluded them from His grace.</w:t>
      </w:r>
    </w:p>
    <w:p w14:paraId="651D0BB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他旨在阻止他们荣耀神，他对神产生了可怕的仇恨，因为神将他们赶出去，并永远将他们排除在祂的恩典之外。</w:t>
      </w:r>
    </w:p>
    <w:p w14:paraId="0D90BE7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784F4C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first targeted Eve, likely when she was alone and possibly near the tree of the knowledge of good and evil.</w:t>
      </w:r>
    </w:p>
    <w:p w14:paraId="1441055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魔鬼首先将目标对准了夏娃，很可能是在她独自一人，并且可能在分别善恶树附近的时候。</w:t>
      </w:r>
    </w:p>
    <w:p w14:paraId="4DDBD50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9EA34C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seduced her, and she, being deceived, although not yet aware of it, also seduced her husband Adam.</w:t>
      </w:r>
    </w:p>
    <w:p w14:paraId="7CE86FF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他诱惑了她，而她，受了欺骗，虽然当时尚未意识到，也诱惑了她的丈夫亚当。</w:t>
      </w:r>
    </w:p>
    <w:p w14:paraId="70B6F64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7D9943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out of love for his wife, but rather due to her seduction that Adam was deceived.</w:t>
      </w:r>
    </w:p>
    <w:p w14:paraId="60AFBD5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并非出于对妻子的爱，而是由于她的诱惑，亚当才受了欺骗。</w:t>
      </w:r>
    </w:p>
    <w:p w14:paraId="4733739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400681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only then that their eyes were opened, as recorded in Genesis 3:7.</w:t>
      </w:r>
    </w:p>
    <w:p w14:paraId="66D4F7D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直到那时，他们的眼睛才明亮了，如创世记 3:7 所记载。</w:t>
      </w:r>
    </w:p>
    <w:p w14:paraId="56BEB57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1ADEB7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devil was the instigating cause of the fall, which is why he is referred to as the murderer of humanity from the beginning and the liar, as stated in John 8:44.</w:t>
      </w:r>
    </w:p>
    <w:p w14:paraId="079A594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因此，魔鬼是堕落的煽动原因，这就是为什么他被称为从起初就是杀人的，也是说谎的，如约翰福音 8:44 所述。</w:t>
      </w:r>
    </w:p>
    <w:p w14:paraId="433B81B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7065A8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Using a Serpent</w:t>
      </w:r>
    </w:p>
    <w:p w14:paraId="7E0485F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使用一条蛇</w:t>
      </w:r>
    </w:p>
    <w:p w14:paraId="57864E3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001CF2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III.To accomplish his deceitful scheme, the devil employed a serpent, believing it to be a suitable instrument.</w:t>
      </w:r>
    </w:p>
    <w:p w14:paraId="7BB77BD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为了完成他欺骗性的计谋，魔鬼使用了一条蛇，认为它是一个合适的工具。</w:t>
      </w:r>
    </w:p>
    <w:p w14:paraId="12254F6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DA06AB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spoke through the serpent to Eve.</w:t>
      </w:r>
    </w:p>
    <w:p w14:paraId="212488E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他透过蛇对夏娃说话。</w:t>
      </w:r>
    </w:p>
    <w:p w14:paraId="1A27B9E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52935F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speak invisibly, create a speaking voice in the air, or directly communicate with Eve's soul.</w:t>
      </w:r>
    </w:p>
    <w:p w14:paraId="520D2BA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他没有隐形地说话，没有在空中创造一个说话的声音，也没有直接与夏娃的灵魂沟通。</w:t>
      </w:r>
    </w:p>
    <w:p w14:paraId="03187A7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F3DE1A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he spoke through the serpent, which he had taken possession of.</w:t>
      </w:r>
    </w:p>
    <w:p w14:paraId="6E1FBFB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相反，他透过他所附身的蛇说话。</w:t>
      </w:r>
    </w:p>
    <w:p w14:paraId="1731DAC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58D07C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entire event should not be viewed metaphorically or as a mere allegory or imaginative story.</w:t>
      </w:r>
    </w:p>
    <w:p w14:paraId="3E8C2F2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这整个事件不应被视为隐喻，或仅仅是一个寓言或想象的故事。</w:t>
      </w:r>
    </w:p>
    <w:p w14:paraId="6A9695A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61FCC7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did the devil present himself as a phantom in the likeness of a serpent.</w:t>
      </w:r>
    </w:p>
    <w:p w14:paraId="327763E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魔鬼也没有以蛇的形象呈现自己为一个幻影。</w:t>
      </w:r>
    </w:p>
    <w:p w14:paraId="76A93A3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F89075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authentic and factual account, with both the devil and the serpent actively involved.</w:t>
      </w:r>
    </w:p>
    <w:p w14:paraId="15FF48C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这是一个真实而事实的记述，魔鬼和蛇都积极参与其中。</w:t>
      </w:r>
    </w:p>
    <w:p w14:paraId="4B6E435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121393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serpent was indeed a real, non-rational creature.</w:t>
      </w:r>
    </w:p>
    <w:p w14:paraId="1B773BA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那蛇确实是一个真实的、没有理性的受造物。</w:t>
      </w:r>
    </w:p>
    <w:p w14:paraId="01F6EDC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3D687A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for the following reasons:</w:t>
      </w:r>
    </w:p>
    <w:p w14:paraId="2A58F5C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这从以下几个原因可以明显看出：</w:t>
      </w:r>
    </w:p>
    <w:p w14:paraId="18572B3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6CD111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narrative in Genesis 3:1 states, "Now the serpent was more cunning than any beast of the field...," and she said to the woman.</w:t>
      </w:r>
    </w:p>
    <w:p w14:paraId="157D614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创世记 3:1 的叙述说：“耶和华神所造的，惟有蛇比田野一切的活物更狡猾……”，蛇对女人说。</w:t>
      </w:r>
    </w:p>
    <w:p w14:paraId="733B9C6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4E5592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(b)Furthermore, in verse 14, it is affirmed, "Because you have done this, you are cursed more than all cattle."</w:t>
      </w:r>
    </w:p>
    <w:p w14:paraId="793216E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此外，在第 14 节中，肯定地说：“你既作了这事，就必受咒诅，比一切的牲畜更甚。”</w:t>
      </w:r>
    </w:p>
    <w:p w14:paraId="4819D5B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C97C57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undeniable that the serpent was a non-rational animal, and thus, it could not engage in clear and intelligent speech.</w:t>
      </w:r>
    </w:p>
    <w:p w14:paraId="281B960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不可否认，那蛇是一个没有理性的动物，因此，它不能进行清晰而有智慧的言谈。</w:t>
      </w:r>
    </w:p>
    <w:p w14:paraId="00B7F1A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E4B27F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certain that a rational creature spoke through the serpent, and this rational creature was evil and sinful.</w:t>
      </w:r>
    </w:p>
    <w:p w14:paraId="6EAD51C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因此，可以肯定的是，一个有理性的受造物透过蛇说话，而这个有理性的受造物是邪恶和有罪的。</w:t>
      </w:r>
    </w:p>
    <w:p w14:paraId="7D46189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CACBD2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could have been no one other than the devil, who is often referred to in Scripture as a serpent, dragon, or ancient serpent (Revelation 20:2).</w:t>
      </w:r>
    </w:p>
    <w:p w14:paraId="0F0A8BD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那不可能是别人，只能是魔鬼，他在圣经中常被称为蛇、龙或古蛇（启示录 20:2）。</w:t>
      </w:r>
    </w:p>
    <w:p w14:paraId="5743E90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C825AC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titles identify him with the serpent's role in the fall.</w:t>
      </w:r>
    </w:p>
    <w:p w14:paraId="6E51E96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这些称号将他与蛇在堕落中的角色联系起来。</w:t>
      </w:r>
    </w:p>
    <w:p w14:paraId="47EC140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8563F4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2 Corinthians 11:3 states, "But I fear, lest somehow, as the serpent deceived Eve."</w:t>
      </w:r>
    </w:p>
    <w:p w14:paraId="213FA3E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例如，哥林多后书 11:3 说：“我只怕你们的心或偏于邪，失去那向基督所存纯一清洁的心，就像蛇用诡诈诱惑了夏娃一样。”</w:t>
      </w:r>
    </w:p>
    <w:p w14:paraId="12F42A2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15C60A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Hebrews 2:14, it is written, "That through death He might destroy him who had the power of death, that is, the devil."</w:t>
      </w:r>
    </w:p>
    <w:p w14:paraId="60FDC93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在希伯来书 2:14 中写道：“特要藉着死，败坏那掌死权的，就是魔鬼。”</w:t>
      </w:r>
    </w:p>
    <w:p w14:paraId="5B80B43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0D5DC5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Method Not Described in Detail</w:t>
      </w:r>
    </w:p>
    <w:p w14:paraId="352CB04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方法未详细描述</w:t>
      </w:r>
    </w:p>
    <w:p w14:paraId="1D776F6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52F967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method of deception, much like Moses' concise account of everything that happened in the first world, is not elaborated upon in the Scriptures.</w:t>
      </w:r>
    </w:p>
    <w:p w14:paraId="5235DED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欺骗的方法，很像摩西对第一个世界所发生一切的简明记述，在圣经中没有详细阐述。</w:t>
      </w:r>
    </w:p>
    <w:p w14:paraId="43A433D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8EC698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all speculations about the method— whether the devil spoke to Eve once or multiple times, used other means to interact with Eve, or presented himself as a messenger of God declaring the end of the testing period and permitting them to eat—are mere conjecture.</w:t>
      </w:r>
    </w:p>
    <w:p w14:paraId="1372DD8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因此，所有关于方法的猜测——无论魔鬼是与夏娃说过一次话还是多次，是使用其他方式与夏娃互动，还是以神的使者的身份出现，宣告考验期结束并允许他们吃——都仅仅是推测。</w:t>
      </w:r>
    </w:p>
    <w:p w14:paraId="234A7F6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71F982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he came as a teacher and friend, offering well-intentioned advice and revealing the hidden benefits of eating from that tree, or whether he came as an enemy of God, painting a negative image of God, trying to deter Eve from what would make her happy and like Him, is also unknown.</w:t>
      </w:r>
    </w:p>
    <w:p w14:paraId="7E35E0C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他是作为一个老师和朋友，提供善意的建议并揭示吃那棵树上的果子的隐藏好处，还是作为神的敌人，描绘神的负面形象，试图阻止夏娃去做那会使她快乐并像祂的事，也是未知的。</w:t>
      </w:r>
    </w:p>
    <w:p w14:paraId="31C25C8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517C46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pretexts and arguments that he may have used are not disclosed.</w:t>
      </w:r>
    </w:p>
    <w:p w14:paraId="6F7F7E6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他可能使用的其他借口和论点没有被披露。</w:t>
      </w:r>
    </w:p>
    <w:p w14:paraId="0FEA2DD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2F16EC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prefer not to dwell on these matters to avoid the risk of misleading you with plausible but baseless theories.</w:t>
      </w:r>
    </w:p>
    <w:p w14:paraId="6BDDFA7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我宁愿不纠缠于这些事情，以避免用似是而非但毫无根据的理论误导你的风险。</w:t>
      </w:r>
    </w:p>
    <w:p w14:paraId="5B9FB99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0802B8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safer not to desire knowledge that the wisest and greatest Teacher did not reveal.</w:t>
      </w:r>
    </w:p>
    <w:p w14:paraId="1C8E546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不渴望那最智慧、最伟大的老师没有揭示的知识是更安全的。</w:t>
      </w:r>
    </w:p>
    <w:p w14:paraId="4C6974B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C4B74E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doing so, you will avoid many temptations.</w:t>
      </w:r>
    </w:p>
    <w:p w14:paraId="35EB6CD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这样做，你将避免许多试探。</w:t>
      </w:r>
    </w:p>
    <w:p w14:paraId="7B753BA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A21B55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 Deceived, Adam Also Deceived</w:t>
      </w:r>
    </w:p>
    <w:p w14:paraId="1349557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夏娃被骗，亚当也被骗</w:t>
      </w:r>
    </w:p>
    <w:p w14:paraId="633F693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0D9D16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am certain of the following:</w:t>
      </w:r>
    </w:p>
    <w:p w14:paraId="15F2283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我确信以下几点：</w:t>
      </w:r>
    </w:p>
    <w:p w14:paraId="3B5E445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E85227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 knew that animals, including serpents, did not possess rational understanding and speech.</w:t>
      </w:r>
    </w:p>
    <w:p w14:paraId="3C6D6B8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夏娃知道包括蛇在内的动物没有理性的理解和言语能力。</w:t>
      </w:r>
    </w:p>
    <w:p w14:paraId="4CA59C7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41627F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 was unaware of the angels' fall.</w:t>
      </w:r>
    </w:p>
    <w:p w14:paraId="1BAE948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夏娃不知道天使的堕落。</w:t>
      </w:r>
    </w:p>
    <w:p w14:paraId="3898DC4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FE188A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 could deduce that something extraordinary was happening.</w:t>
      </w:r>
    </w:p>
    <w:p w14:paraId="1B8BB55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夏娃可以推断出有不寻常的事情正在发生。</w:t>
      </w:r>
    </w:p>
    <w:p w14:paraId="2121A92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F00DEA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 may have desired a higher level of knowledge and communion with God, as promised in the Covenant of Works.</w:t>
      </w:r>
    </w:p>
    <w:p w14:paraId="76C55D4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夏娃可能渴望更高层次的知识和与神的相交，正如在行为之约中所应许的那样。</w:t>
      </w:r>
    </w:p>
    <w:p w14:paraId="1932CA5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555A6D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may have been curious about gaining greater understanding of natural things, which could be achieved through experience.</w:t>
      </w:r>
    </w:p>
    <w:p w14:paraId="16A9497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她可能好奇于通过经验获得对自然事物更深入的理解。</w:t>
      </w:r>
    </w:p>
    <w:p w14:paraId="488F1E0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5C6105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 did not eat from the tree out of ignorance; she knew she should not eat from it or touch it.</w:t>
      </w:r>
    </w:p>
    <w:p w14:paraId="401F544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夏娃不是出于无知而吃了那树上的果子；她知道她不应该吃它或触摸它。</w:t>
      </w:r>
    </w:p>
    <w:p w14:paraId="2F4B40F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C3784E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 desire for knowledge led her to eat, and she was not forced; it was an act of her own free will.</w:t>
      </w:r>
    </w:p>
    <w:p w14:paraId="1B247DB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她对知识的渴望导致她吃了，她没有被强迫；这是她自己自由意志的行为。</w:t>
      </w:r>
    </w:p>
    <w:p w14:paraId="0C82793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366996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 did not immediately recognize the deception but noticed it only after she had deceived Adam.</w:t>
      </w:r>
    </w:p>
    <w:p w14:paraId="4CC7527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夏娃没有立即识破骗局，而是在她欺骗了亚当之后才注意到。</w:t>
      </w:r>
    </w:p>
    <w:p w14:paraId="00A3375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855D14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Contrary to what the Apostle Paul says in 1 Timothy 2:14, Adam was not deceived by the serpent but was deceived by Eve. Thus, he was deceived after her.</w:t>
      </w:r>
    </w:p>
    <w:p w14:paraId="45B45D5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与使徒保罗在提摩太前书 2:14 中所说的相反，亚当不是被蛇欺骗，而是被夏娃欺骗。因此，他是在她之后被骗的。</w:t>
      </w:r>
    </w:p>
    <w:p w14:paraId="400EE85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69A7E9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Adam remained steadfast, only Eve would have borne the punishment.</w:t>
      </w:r>
    </w:p>
    <w:p w14:paraId="014D76C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如果亚当保持坚定，只有夏娃会承担惩罚。</w:t>
      </w:r>
    </w:p>
    <w:p w14:paraId="5B8AD7A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343609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because Adam also sinned, the entire human nature, the entire human race, stands guilty, as stated by Paul in Romans 5:12: "Through one man sin entered the world."</w:t>
      </w:r>
    </w:p>
    <w:p w14:paraId="060141F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然而，因为亚当也犯了罪，整个人性，整个人类，都站在有罪的地位上，正如保罗在罗马书 5:12 中所说：“这就如罪是从一人入了世界。”</w:t>
      </w:r>
    </w:p>
    <w:p w14:paraId="1FC69F4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DBD0C6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refers not only to Eve's sin but to the sin of the human race, which consisted solely of Adam and Eve, who were united in marriage.</w:t>
      </w:r>
    </w:p>
    <w:p w14:paraId="093C1CD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保罗不仅指夏娃的罪，也指人类的罪，当时人类仅由亚当和夏娃组成，他们因婚姻而联合。</w:t>
      </w:r>
    </w:p>
    <w:p w14:paraId="1C18DEC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ACF9FA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they were united, he particularly points to Adam's sin, as he was the first man and the sole origin of both Eve and the entire human race.</w:t>
      </w:r>
    </w:p>
    <w:p w14:paraId="7E6F687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虽然他们是联合的，但他特别指向亚当的罪，因为他是第一个人，也是夏娃和整个人类的唯一起源。</w:t>
      </w:r>
    </w:p>
    <w:p w14:paraId="5DE9B67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2275C0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a Terrible Sin</w:t>
      </w:r>
    </w:p>
    <w:p w14:paraId="50528BC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是一个可怕的罪</w:t>
      </w:r>
    </w:p>
    <w:p w14:paraId="7A085D5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38A2E6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VI.Eating from that tree was not a minor sin, even though the fruit itself may have seemed insignificant.</w:t>
      </w:r>
    </w:p>
    <w:p w14:paraId="35D41C8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吃那棵树上的果子不是一个小罪，即使那果子本身看起来可能微不足道。</w:t>
      </w:r>
    </w:p>
    <w:p w14:paraId="4E28BB5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D760A6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in fact, a dreadful transgression encompassing the violation of the entire law, of love, of obedience, and of the covenant.</w:t>
      </w:r>
    </w:p>
    <w:p w14:paraId="552A2EC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事实上，这是一个可怕的过犯，包含了对整条律法、对爱、对顺服和对圣约的违背。</w:t>
      </w:r>
    </w:p>
    <w:p w14:paraId="6D46EA5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6A4D0C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bore the fruit of destruction for both Adam and all his descendants.</w:t>
      </w:r>
    </w:p>
    <w:p w14:paraId="7C027C8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它为亚当和他所有的后裔结出了毁灭的果子。</w:t>
      </w:r>
    </w:p>
    <w:p w14:paraId="16CD7F8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069362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sin is aggravated: (a) Because it was committed against God Himself, whom they knew in His majesty and glory and who had bound them to Himself through countless blessings.</w:t>
      </w:r>
    </w:p>
    <w:p w14:paraId="016D2A6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这个罪被加重了：(a) 因为它是针对神自己犯下的，他们认识祂的威严和荣耀，祂也曾透过无数的祝福将他们与自己连结。</w:t>
      </w:r>
    </w:p>
    <w:p w14:paraId="3291FB2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2AB61A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Because it was perpetrated by such a holy man who possessed the strength to resist it and withstand all temptations.</w:t>
      </w:r>
    </w:p>
    <w:p w14:paraId="5EBC51F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因为它是由这样一个圣洁的人所犯下的，他拥有抵抗它和抵挡一切试探的力量。</w:t>
      </w:r>
    </w:p>
    <w:p w14:paraId="55F697E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5026CC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Because it revolved around such a small and light matter, concerning only one tree when they had abundance in the splendid garden.</w:t>
      </w:r>
    </w:p>
    <w:p w14:paraId="772C76E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因为它围绕着如此微小和轻微的事情，只关乎一棵树，而他们在华丽的园中有丰盛的一切。</w:t>
      </w:r>
    </w:p>
    <w:p w14:paraId="06C87D6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A305F2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Because their salvation or damnation depended on it.</w:t>
      </w:r>
    </w:p>
    <w:p w14:paraId="18C41D1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因为他们的救恩或沉沦取决于此。</w:t>
      </w:r>
    </w:p>
    <w:p w14:paraId="140FCF0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69B7E0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act is aptly named: Romans 5:12 calls it "sin," verse 14 labels it an "offense," verse 15 names it a "trespass," and verse 19 describes it as "disobedience."</w:t>
      </w:r>
    </w:p>
    <w:p w14:paraId="5911680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因此，这个行为被恰当地命名：罗马书 5:12 称之为“罪”，第 14 节标记为“过犯”，第 15 节命名为“过错”，第 19 节描述为“不顺服”。</w:t>
      </w:r>
    </w:p>
    <w:p w14:paraId="5666ABD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F5603E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Confluence of Many Sins</w:t>
      </w:r>
    </w:p>
    <w:p w14:paraId="02EF997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许多罪的汇合</w:t>
      </w:r>
    </w:p>
    <w:p w14:paraId="43D35F4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338E6E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VII.When we examine the sin as a whole, now that it is completed, it is a confluence of all sins.</w:t>
      </w:r>
    </w:p>
    <w:p w14:paraId="6A9297A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当我们整体审视这个罪，既然它已经完成，它就是所有罪的汇合。</w:t>
      </w:r>
    </w:p>
    <w:p w14:paraId="3E1F115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AA376E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only because one who commits any sin is guilty of all, as every sin involves a departure from the Lawgiver and a violation of the law, but also because many specific sinful actions are involved.</w:t>
      </w:r>
    </w:p>
    <w:p w14:paraId="3CAC19D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不仅因为犯任何一罪的人就是犯了众条，因为每个罪都涉及背离立法者和违背律法，而且也因为涉及许多具体的罪行。</w:t>
      </w:r>
    </w:p>
    <w:p w14:paraId="7BD23F7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6A9837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Someone may ask: "Which one was the first?"</w:t>
      </w:r>
    </w:p>
    <w:p w14:paraId="2F5FC3B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有人可能会问：“哪一个是第一个？”</w:t>
      </w:r>
    </w:p>
    <w:p w14:paraId="60D0CE1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C95C0B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that a sin is not so much about time as it is about order.</w:t>
      </w:r>
    </w:p>
    <w:p w14:paraId="663E4EF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我回答，一个罪与其说是关乎时间，不如说是关乎顺序。</w:t>
      </w:r>
    </w:p>
    <w:p w14:paraId="4591DCE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D03735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sin was not in the timing of the outward act; rather, several sins mingled within it.</w:t>
      </w:r>
    </w:p>
    <w:p w14:paraId="6123DB6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第一个罪不在于外在行为的时间点；相反，其中混合了几个罪。</w:t>
      </w:r>
    </w:p>
    <w:p w14:paraId="37DB4BB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6173DA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first sin is not to be sought in the outward act, nor in the emotions, passions, or inclinations, nor even in the will.</w:t>
      </w:r>
    </w:p>
    <w:p w14:paraId="3690F10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因此，第一个罪不应在外在行为中寻找，也不应在情感、激情或倾向中寻找，甚至不应在意志中寻找。</w:t>
      </w:r>
    </w:p>
    <w:p w14:paraId="0C4F221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51CB87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perfect nature, the will and emotions are subject to reason; they follow and do not precede it.</w:t>
      </w:r>
    </w:p>
    <w:p w14:paraId="6EB5AD8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在一个完美的本性中，意志和情感是服从于理性的；它们跟从理性，而不是先于理性。</w:t>
      </w:r>
    </w:p>
    <w:p w14:paraId="1629E43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984001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sin was believing the devil's words.</w:t>
      </w:r>
    </w:p>
    <w:p w14:paraId="09C416E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第一个罪是相信魔鬼的话。</w:t>
      </w:r>
    </w:p>
    <w:p w14:paraId="22AC432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BC7E57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sin is found in the intellect, which was misled by specious reasoning to judge that they would not die.</w:t>
      </w:r>
    </w:p>
    <w:p w14:paraId="7FDEE46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第一个罪是在智力中发现的，它被似是而非的推理所误导，判断他们不会死。</w:t>
      </w:r>
    </w:p>
    <w:p w14:paraId="704DB59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B30BD5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 belief that this particular tree had the power to make one wise, which they could desire without sin.</w:t>
      </w:r>
    </w:p>
    <w:p w14:paraId="01525C7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这是一种信念，认为这棵特定的树有能力使人有智慧，他们可以无罪地渴望这种智慧。</w:t>
      </w:r>
    </w:p>
    <w:p w14:paraId="321A85B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231876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tree bore the name of knowledge, which they found appealing.</w:t>
      </w:r>
    </w:p>
    <w:p w14:paraId="333441D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这棵树带有知识的名字，他们觉得这很有吸引力。</w:t>
      </w:r>
    </w:p>
    <w:p w14:paraId="765CDE1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029500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about good and evil, with the word "evil" holding a hidden meaning.</w:t>
      </w:r>
    </w:p>
    <w:p w14:paraId="4266602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这是关于善与恶的，其中“恶”这个词含有一个隐藏的意义。</w:t>
      </w:r>
    </w:p>
    <w:p w14:paraId="057FFA2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BCBCEC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serpent seized the opportunity provided by these names, making it seem as though profound secrets were concealed in these words.</w:t>
      </w:r>
    </w:p>
    <w:p w14:paraId="4EC9F1E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蛇抓住了这些名字所提供的机会，使其看起来仿佛这些词语中隐藏着深奥的秘密。</w:t>
      </w:r>
    </w:p>
    <w:p w14:paraId="5BBFBB9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B9264C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intellect, keenly drawn both by the allure of wisdom and by the tree that could provide it, whether as a means or as a cause, disregarded the prohibition against eating and the threat of death.</w:t>
      </w:r>
    </w:p>
    <w:p w14:paraId="4C40F95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智力，被智慧的诱惑和那能提供智慧的树（无论是作为手段还是原因）深深吸引，忽视了禁止吃和死亡的威胁。</w:t>
      </w:r>
    </w:p>
    <w:p w14:paraId="3585B70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0E9F57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application of judgment, presenting the idea that it would be beneficial to eat from the tree, stirred the desire to obtain wisdom.</w:t>
      </w:r>
    </w:p>
    <w:p w14:paraId="2C85A69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判断的应用，提出了吃那棵树上的果子会有益的想法，激起了获得智慧的欲望。</w:t>
      </w:r>
    </w:p>
    <w:p w14:paraId="05861C6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8FBB24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accompanied by the observation that the tree was good for food and pleasing to the eye (Genesis 3:6).</w:t>
      </w:r>
    </w:p>
    <w:p w14:paraId="5003D1D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这伴随着观察到那棵树的果子好作食物，也悦人的眼目（创世记 3:6）。</w:t>
      </w:r>
    </w:p>
    <w:p w14:paraId="7620378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B3118D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intellect was deceived not by reasons derived from the nature of the tree and its fruit but by the words of the serpent and the words of the woman to Adam, the matter, namely, not dying but becoming wise through eating from that tree, was established through faith.</w:t>
      </w:r>
    </w:p>
    <w:p w14:paraId="2D8AFAE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由于智力不是被源于树及其果实性质的理由所欺骗，而是被蛇的话和女人对亚当的话所欺骗，这件事，即吃了那棵树的果子不会死而会变得有智慧，是透过信心建立的。</w:t>
      </w:r>
    </w:p>
    <w:p w14:paraId="1D44978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4920B0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involves holding something as true based on someone else's assertion.</w:t>
      </w:r>
    </w:p>
    <w:p w14:paraId="105DFA6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信心是指根据他人的断言而将某事视为真实。</w:t>
      </w:r>
    </w:p>
    <w:p w14:paraId="5A09604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CFECC6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first sin was believing the serpent, that they would not die but become wise.</w:t>
      </w:r>
    </w:p>
    <w:p w14:paraId="2A5ED6A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因此，第一个罪是相信蛇的话，即他们不会死，反而会变得有智慧。</w:t>
      </w:r>
    </w:p>
    <w:p w14:paraId="49BF02E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4A250C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encompassed within it the failure to believe God, who had threatened death for eating.</w:t>
      </w:r>
    </w:p>
    <w:p w14:paraId="78162DD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这其中包含了不相信神，祂曾威胁吃了就会死。</w:t>
      </w:r>
    </w:p>
    <w:p w14:paraId="7AA16B5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0C18790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being unbelieving, they became disobedient, gave in, and ate.</w:t>
      </w:r>
    </w:p>
    <w:p w14:paraId="28D3DE0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因此，由于不信，他们变得不顺服，屈服了，并且吃了。</w:t>
      </w:r>
    </w:p>
    <w:p w14:paraId="26853C5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37F3C7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they believed the serpent, they were deceived and led astray.</w:t>
      </w:r>
    </w:p>
    <w:p w14:paraId="3A6C2B5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因为他们相信了蛇，他们被欺骗并被引诱走偏了。</w:t>
      </w:r>
    </w:p>
    <w:p w14:paraId="195D4B6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3EA954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sin of being deceived and led astray is expressed in 1 Timothy 2:14 and 1 Corinthians 11:3.</w:t>
      </w:r>
    </w:p>
    <w:p w14:paraId="1DDACBA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这种被欺骗和引诱走偏的罪，在提摩太前书 2:14 和哥林多前书 11:3 中有所表达。</w:t>
      </w:r>
    </w:p>
    <w:p w14:paraId="7E67147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FF68A3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deceived Adam.</w:t>
      </w:r>
    </w:p>
    <w:p w14:paraId="7CF0F445">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因此，她们欺骗了亚当。</w:t>
      </w:r>
    </w:p>
    <w:p w14:paraId="4F39D28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FCBC1D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first sin was not pride, aspiring to be like God, nor was it rebellion and disobedience, nor was it gluttony, but unbelief.</w:t>
      </w:r>
    </w:p>
    <w:p w14:paraId="62AC2ED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因此，第一个罪不是骄傲，渴望与神同等，也不是背叛和不顺服，也不是贪食，而是不信。</w:t>
      </w:r>
    </w:p>
    <w:p w14:paraId="390F370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DF9A45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the Ability to Remain Upright</w:t>
      </w:r>
    </w:p>
    <w:p w14:paraId="7FB4D01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曾有能力保持正直</w:t>
      </w:r>
    </w:p>
    <w:p w14:paraId="02BEEE6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23E27E1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VIII.Someone may ask: How was it possible for a perfect human, who had no inclination toward sin, to fall into sin?</w:t>
      </w:r>
    </w:p>
    <w:p w14:paraId="74E227E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有人可能会问：一个完美的人，没有犯罪的倾向，怎么可能陷入罪中？</w:t>
      </w:r>
    </w:p>
    <w:p w14:paraId="50F1F8F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7D6417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w:t>
      </w:r>
    </w:p>
    <w:p w14:paraId="4FC82F2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w:t>
      </w:r>
    </w:p>
    <w:p w14:paraId="6FDABA2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5EFBE6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1.First, tell me how the angels, who had a higher degree of perfection, could have sinned.</w:t>
      </w:r>
    </w:p>
    <w:p w14:paraId="70221973">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首先，告诉我那些拥有更高完美程度的天使是如何犯罪的。</w:t>
      </w:r>
    </w:p>
    <w:p w14:paraId="5051A36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776375F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say, "I know they sinned but not how," then you have answered your own question about Adam.</w:t>
      </w:r>
    </w:p>
    <w:p w14:paraId="001596E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如果你说，“我知道他们犯了罪，但不知道是如何犯的”，那么你已经回答了自己关于亚当的问题。</w:t>
      </w:r>
    </w:p>
    <w:p w14:paraId="50D6E79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80D3CA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 that Adam sinned, and it is also certain that he had no predisposition to sin within him:</w:t>
      </w:r>
    </w:p>
    <w:p w14:paraId="7CEA9D0E">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可以肯定的是，亚当犯了罪，也同样可以肯定的是，他内心没有犯罪的倾向：</w:t>
      </w:r>
    </w:p>
    <w:p w14:paraId="1C3021A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6A3694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(a)Because that would make God the cause of sin,</w:t>
      </w:r>
    </w:p>
    <w:p w14:paraId="5C4892F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因为那会使神成为罪的起因，</w:t>
      </w:r>
    </w:p>
    <w:p w14:paraId="7EE5158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2AA523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(b)Such an inherent inclination to sin cannot coexist with being created in God's image in perfection, and</w:t>
      </w:r>
    </w:p>
    <w:p w14:paraId="2353ED6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这样一种内在的犯罪倾向，不能与按神的形象被完美创造共存，</w:t>
      </w:r>
    </w:p>
    <w:p w14:paraId="4657DBB6">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870E55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(c)Such an inclination would contradict the Tenth Commandment.</w:t>
      </w:r>
    </w:p>
    <w:p w14:paraId="577FF8F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这样的倾向会与第十诫相抵触。</w:t>
      </w:r>
    </w:p>
    <w:p w14:paraId="48D6F45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2BFD39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2.God created man as a rational being, endowing him with reason and free will.</w:t>
      </w:r>
    </w:p>
    <w:p w14:paraId="06625DF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神创造人为有理性的存在，赋予他理性和自由意志。</w:t>
      </w:r>
    </w:p>
    <w:p w14:paraId="18634FF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2DCC34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gave him the capacity to govern his actions and guard against external temptations and deceptions.</w:t>
      </w:r>
    </w:p>
    <w:p w14:paraId="674631C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这赋予他管理自己行为和防备外来诱惑与欺骗的能力。</w:t>
      </w:r>
    </w:p>
    <w:p w14:paraId="0C557560">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D6657ED">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allowed himself to be deceived by the devil in the manner mentioned in paragraph 7.</w:t>
      </w:r>
    </w:p>
    <w:p w14:paraId="1512CE1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然而，他任由自己被魔鬼以第 7 段所述的方式欺骗了。</w:t>
      </w:r>
    </w:p>
    <w:p w14:paraId="754E9CE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53E15D4A">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be more concerned with how to escape from sin, given that we are in it, than with how we got into it.</w:t>
      </w:r>
    </w:p>
    <w:p w14:paraId="3288B33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让我们更关心如何脱离罪，既然我们已身在其中，而不是关心我们是如何陷入其中的。</w:t>
      </w:r>
    </w:p>
    <w:p w14:paraId="61F72EB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3A7D7E47">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IX.The knowledge that God knew of the fall from eternity and decided to allow it is not only a lesson in God's omniscience and the doctrine of God's decrees (Chapter 5), but it is also evident from the fact that God from eternity ordained a Redeemer for humanity to rescue them from sin, namely the Lord Jesus Christ.</w:t>
      </w:r>
    </w:p>
    <w:p w14:paraId="3BDD5B1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神从永恒中就知道堕落并决定允许它发生这一知识，不仅是关于神的全知和神的预旨教义的一课（第五章），而且从神从永恒中就为人类命定了一位救赎主，即主耶稣基督，以拯救他们脱离罪恶这一事实中也显而易见。</w:t>
      </w:r>
    </w:p>
    <w:p w14:paraId="3ECB3EFC">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6A8E8B8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calls Him the Lamb foreknown before the foundation of the world (1 Peter 1:20).</w:t>
      </w:r>
    </w:p>
    <w:p w14:paraId="55ECBC49">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彼得称祂为创世以前被预知的羔羊（彼得前书 1:20）。</w:t>
      </w:r>
    </w:p>
    <w:p w14:paraId="05B88EA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FC9D9D4">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Fall Did Not Occur without God's Providence</w:t>
      </w:r>
    </w:p>
    <w:p w14:paraId="5FB90968">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堕落并非在神的护理之外发生</w:t>
      </w:r>
    </w:p>
    <w:p w14:paraId="2DF7C5BB">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1F0B68AF">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is whether Adam sinned independently or autonomously of God and whether the fall occurred without and outside of God's providence.</w:t>
      </w:r>
    </w:p>
    <w:p w14:paraId="4BC7AD22">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问题是，亚当犯罪是独立于神或自主的，以及堕落是否在神的护理之外发生。</w:t>
      </w:r>
    </w:p>
    <w:p w14:paraId="1EBED221">
      <w:pPr>
        <w:pStyle w:val="4"/>
        <w:spacing w:before="298" w:line="285" w:lineRule="auto"/>
        <w:ind w:right="818"/>
        <w:rPr>
          <w:rFonts w:hint="default" w:ascii="Georgia" w:hAnsi="Georgia" w:eastAsia="Georgia" w:cs="Georgia"/>
          <w:b w:val="0"/>
          <w:bCs w:val="0"/>
          <w:i w:val="0"/>
          <w:iCs w:val="0"/>
          <w:spacing w:val="0"/>
          <w:w w:val="100"/>
          <w:sz w:val="30"/>
          <w:szCs w:val="30"/>
          <w:lang w:val="en-US" w:eastAsia="en-US" w:bidi="ar-SA"/>
        </w:rPr>
      </w:pPr>
    </w:p>
    <w:p w14:paraId="4BB37C33">
      <w:pPr>
        <w:pStyle w:val="4"/>
        <w:spacing w:before="293"/>
        <w:rPr>
          <w:rFonts w:hint="eastAsia"/>
        </w:rPr>
      </w:pPr>
      <w:r>
        <w:rPr>
          <w:rFonts w:hint="eastAsia"/>
        </w:rPr>
        <w:t>I answer, absolutely not.</w:t>
      </w:r>
    </w:p>
    <w:p w14:paraId="0E55DA48">
      <w:pPr>
        <w:pStyle w:val="4"/>
        <w:spacing w:before="293"/>
        <w:rPr>
          <w:rFonts w:hint="eastAsia"/>
        </w:rPr>
      </w:pPr>
      <w:r>
        <w:rPr>
          <w:rFonts w:hint="eastAsia"/>
        </w:rPr>
        <w:t>我回答，绝对不是。</w:t>
      </w:r>
    </w:p>
    <w:p w14:paraId="498F47CE">
      <w:pPr>
        <w:pStyle w:val="4"/>
        <w:spacing w:before="293"/>
        <w:rPr>
          <w:rFonts w:hint="eastAsia"/>
        </w:rPr>
      </w:pPr>
    </w:p>
    <w:p w14:paraId="12907F04">
      <w:pPr>
        <w:pStyle w:val="4"/>
        <w:spacing w:before="293"/>
        <w:rPr>
          <w:rFonts w:hint="eastAsia"/>
        </w:rPr>
      </w:pPr>
      <w:r>
        <w:rPr>
          <w:rFonts w:hint="eastAsia"/>
        </w:rPr>
        <w:t>We have discussed these matters extensively in Chapter 9.</w:t>
      </w:r>
    </w:p>
    <w:p w14:paraId="0BF904DC">
      <w:pPr>
        <w:pStyle w:val="4"/>
        <w:spacing w:before="293"/>
        <w:rPr>
          <w:rFonts w:hint="eastAsia"/>
        </w:rPr>
      </w:pPr>
      <w:r>
        <w:rPr>
          <w:rFonts w:hint="eastAsia"/>
        </w:rPr>
        <w:t>我们已在第九章中广泛地讨论了这些事。</w:t>
      </w:r>
    </w:p>
    <w:p w14:paraId="15B9AE7F">
      <w:pPr>
        <w:pStyle w:val="4"/>
        <w:spacing w:before="293"/>
        <w:rPr>
          <w:rFonts w:hint="eastAsia"/>
        </w:rPr>
      </w:pPr>
    </w:p>
    <w:p w14:paraId="0A94CABF">
      <w:pPr>
        <w:pStyle w:val="4"/>
        <w:spacing w:before="293"/>
        <w:rPr>
          <w:rFonts w:hint="eastAsia"/>
        </w:rPr>
      </w:pPr>
      <w:r>
        <w:rPr>
          <w:rFonts w:hint="eastAsia"/>
        </w:rPr>
        <w:t>There, we demonstrated that no creature can be independent of God, neither in existence nor in operation.</w:t>
      </w:r>
    </w:p>
    <w:p w14:paraId="4A67625E">
      <w:pPr>
        <w:pStyle w:val="4"/>
        <w:spacing w:before="293"/>
        <w:rPr>
          <w:rFonts w:hint="eastAsia"/>
        </w:rPr>
      </w:pPr>
      <w:r>
        <w:rPr>
          <w:rFonts w:hint="eastAsia"/>
        </w:rPr>
        <w:t>在那里，我们证明了没有任何受造物能独立于神，无论是在存在上还是在运作上。</w:t>
      </w:r>
    </w:p>
    <w:p w14:paraId="6BE4CA7D">
      <w:pPr>
        <w:pStyle w:val="4"/>
        <w:spacing w:before="293"/>
        <w:rPr>
          <w:rFonts w:hint="eastAsia"/>
        </w:rPr>
      </w:pPr>
    </w:p>
    <w:p w14:paraId="68E0BB45">
      <w:pPr>
        <w:pStyle w:val="4"/>
        <w:spacing w:before="293"/>
        <w:rPr>
          <w:rFonts w:hint="eastAsia"/>
        </w:rPr>
      </w:pPr>
      <w:r>
        <w:rPr>
          <w:rFonts w:hint="eastAsia"/>
        </w:rPr>
        <w:t>God's cooperation determines and motivates man to each particular act, supporting and accompanying him in it.</w:t>
      </w:r>
    </w:p>
    <w:p w14:paraId="3C5FBDF4">
      <w:pPr>
        <w:pStyle w:val="4"/>
        <w:spacing w:before="293"/>
        <w:rPr>
          <w:rFonts w:hint="eastAsia"/>
        </w:rPr>
      </w:pPr>
      <w:r>
        <w:rPr>
          <w:rFonts w:hint="eastAsia"/>
        </w:rPr>
        <w:t>神的协同决定并激励人去行每一个特定的行为，在其中支持并陪伴他。</w:t>
      </w:r>
    </w:p>
    <w:p w14:paraId="09BB82DC">
      <w:pPr>
        <w:pStyle w:val="4"/>
        <w:spacing w:before="293"/>
        <w:rPr>
          <w:rFonts w:hint="eastAsia"/>
        </w:rPr>
      </w:pPr>
    </w:p>
    <w:p w14:paraId="5C82FD41">
      <w:pPr>
        <w:pStyle w:val="4"/>
        <w:spacing w:before="293"/>
        <w:rPr>
          <w:rFonts w:hint="eastAsia"/>
        </w:rPr>
      </w:pPr>
      <w:r>
        <w:rPr>
          <w:rFonts w:hint="eastAsia"/>
        </w:rPr>
        <w:t>Thus, when God flows into the mind, will, and works of man, as far as they are natural movements, He moves man in harmony with his nature, which means He causes man to act by his free will.</w:t>
      </w:r>
    </w:p>
    <w:p w14:paraId="11A31632">
      <w:pPr>
        <w:pStyle w:val="4"/>
        <w:spacing w:before="293"/>
        <w:rPr>
          <w:rFonts w:hint="eastAsia"/>
        </w:rPr>
      </w:pPr>
      <w:r>
        <w:rPr>
          <w:rFonts w:hint="eastAsia"/>
        </w:rPr>
        <w:t>因此，当神流入人的思想、意志和作为中时，就其为自然的活动而言，祂使人与其本性和谐地行动，这意味着祂使人凭其自由意志行事。</w:t>
      </w:r>
    </w:p>
    <w:p w14:paraId="41462C0D">
      <w:pPr>
        <w:pStyle w:val="4"/>
        <w:spacing w:before="293"/>
        <w:rPr>
          <w:rFonts w:hint="eastAsia"/>
        </w:rPr>
      </w:pPr>
    </w:p>
    <w:p w14:paraId="0DEEC388">
      <w:pPr>
        <w:pStyle w:val="4"/>
        <w:spacing w:before="293"/>
        <w:rPr>
          <w:rFonts w:hint="eastAsia"/>
        </w:rPr>
      </w:pPr>
      <w:r>
        <w:rPr>
          <w:rFonts w:hint="eastAsia"/>
        </w:rPr>
        <w:t>In this way, even though God supports him through His cooperation, man is determined and guided by himself.</w:t>
      </w:r>
    </w:p>
    <w:p w14:paraId="03A6B1E3">
      <w:pPr>
        <w:pStyle w:val="4"/>
        <w:spacing w:before="293"/>
        <w:rPr>
          <w:rFonts w:hint="eastAsia"/>
        </w:rPr>
      </w:pPr>
      <w:r>
        <w:rPr>
          <w:rFonts w:hint="eastAsia"/>
        </w:rPr>
        <w:t>这样，即使神透过祂的协同来支持他，人仍是由自己决定和引导的。</w:t>
      </w:r>
    </w:p>
    <w:p w14:paraId="24F32405">
      <w:pPr>
        <w:pStyle w:val="4"/>
        <w:spacing w:before="293"/>
        <w:rPr>
          <w:rFonts w:hint="eastAsia"/>
        </w:rPr>
      </w:pPr>
    </w:p>
    <w:p w14:paraId="26EDBBC4">
      <w:pPr>
        <w:pStyle w:val="4"/>
        <w:spacing w:before="293"/>
        <w:rPr>
          <w:rFonts w:hint="eastAsia"/>
        </w:rPr>
      </w:pPr>
      <w:r>
        <w:rPr>
          <w:rFonts w:hint="eastAsia"/>
        </w:rPr>
        <w:t>When he sins, he misuses this cooperation and fails to act in accordance with the law that has been established for him.</w:t>
      </w:r>
    </w:p>
    <w:p w14:paraId="1DB34226">
      <w:pPr>
        <w:pStyle w:val="4"/>
        <w:spacing w:before="293"/>
        <w:rPr>
          <w:rFonts w:hint="eastAsia"/>
        </w:rPr>
      </w:pPr>
      <w:r>
        <w:rPr>
          <w:rFonts w:hint="eastAsia"/>
        </w:rPr>
        <w:t>当他犯罪时，他滥用了这种协同，没有按照为他设立的律法行事。</w:t>
      </w:r>
    </w:p>
    <w:p w14:paraId="47CDD59C">
      <w:pPr>
        <w:pStyle w:val="4"/>
        <w:spacing w:before="293"/>
        <w:rPr>
          <w:rFonts w:hint="eastAsia"/>
        </w:rPr>
      </w:pPr>
    </w:p>
    <w:p w14:paraId="03B07932">
      <w:pPr>
        <w:pStyle w:val="4"/>
        <w:spacing w:before="293"/>
        <w:rPr>
          <w:rFonts w:hint="eastAsia"/>
        </w:rPr>
      </w:pPr>
      <w:r>
        <w:rPr>
          <w:rFonts w:hint="eastAsia"/>
        </w:rPr>
        <w:t>The same happened in the case of Adam; God had given him sufficient strength to resist all temptations.</w:t>
      </w:r>
    </w:p>
    <w:p w14:paraId="628CF3D8">
      <w:pPr>
        <w:pStyle w:val="4"/>
        <w:spacing w:before="293"/>
        <w:rPr>
          <w:rFonts w:hint="eastAsia"/>
        </w:rPr>
      </w:pPr>
      <w:r>
        <w:rPr>
          <w:rFonts w:hint="eastAsia"/>
        </w:rPr>
        <w:t>亚当的情况也是如此；神曾赐予他足够的力量来抵挡一切试探。</w:t>
      </w:r>
    </w:p>
    <w:p w14:paraId="5C945409">
      <w:pPr>
        <w:pStyle w:val="4"/>
        <w:spacing w:before="293"/>
        <w:rPr>
          <w:rFonts w:hint="eastAsia"/>
        </w:rPr>
      </w:pPr>
    </w:p>
    <w:p w14:paraId="4D7EE207">
      <w:pPr>
        <w:pStyle w:val="4"/>
        <w:spacing w:before="293"/>
        <w:rPr>
          <w:rFonts w:hint="eastAsia"/>
        </w:rPr>
      </w:pPr>
      <w:r>
        <w:rPr>
          <w:rFonts w:hint="eastAsia"/>
        </w:rPr>
        <w:t>God did not prevent him from sinning, although He could have, but He was not obligated to.</w:t>
      </w:r>
    </w:p>
    <w:p w14:paraId="360421F8">
      <w:pPr>
        <w:pStyle w:val="4"/>
        <w:spacing w:before="293"/>
        <w:rPr>
          <w:rFonts w:hint="eastAsia"/>
        </w:rPr>
      </w:pPr>
      <w:r>
        <w:rPr>
          <w:rFonts w:hint="eastAsia"/>
        </w:rPr>
        <w:t>神没有阻止他犯罪，尽管祂本可以这样做，但祂没有义务这样做。</w:t>
      </w:r>
    </w:p>
    <w:p w14:paraId="3DD6C418">
      <w:pPr>
        <w:pStyle w:val="4"/>
        <w:spacing w:before="293"/>
        <w:rPr>
          <w:rFonts w:hint="eastAsia"/>
        </w:rPr>
      </w:pPr>
    </w:p>
    <w:p w14:paraId="1E07469E">
      <w:pPr>
        <w:pStyle w:val="4"/>
        <w:spacing w:before="293"/>
        <w:rPr>
          <w:rFonts w:hint="eastAsia"/>
        </w:rPr>
      </w:pPr>
      <w:r>
        <w:rPr>
          <w:rFonts w:hint="eastAsia"/>
        </w:rPr>
        <w:t>God did not withdraw those given powers from him, but instead, He allowed the perfect man to act according to his own free will.</w:t>
      </w:r>
    </w:p>
    <w:p w14:paraId="07C38314">
      <w:pPr>
        <w:pStyle w:val="4"/>
        <w:spacing w:before="293"/>
        <w:rPr>
          <w:rFonts w:hint="eastAsia"/>
        </w:rPr>
      </w:pPr>
      <w:r>
        <w:rPr>
          <w:rFonts w:hint="eastAsia"/>
        </w:rPr>
        <w:t>神没有从他身上收回那些所赐的能力，而是让这个完美的人按照自己的自由意志行事。</w:t>
      </w:r>
    </w:p>
    <w:p w14:paraId="5E8B9FB9">
      <w:pPr>
        <w:pStyle w:val="4"/>
        <w:spacing w:before="293"/>
        <w:rPr>
          <w:rFonts w:hint="eastAsia"/>
        </w:rPr>
      </w:pPr>
    </w:p>
    <w:p w14:paraId="6875CC4B">
      <w:pPr>
        <w:pStyle w:val="4"/>
        <w:spacing w:before="293"/>
        <w:rPr>
          <w:rFonts w:hint="eastAsia"/>
        </w:rPr>
      </w:pPr>
      <w:r>
        <w:rPr>
          <w:rFonts w:hint="eastAsia"/>
        </w:rPr>
        <w:t>Thus, the blame lies with man and not with God.</w:t>
      </w:r>
    </w:p>
    <w:p w14:paraId="0C1296F1">
      <w:pPr>
        <w:pStyle w:val="4"/>
        <w:spacing w:before="293"/>
        <w:rPr>
          <w:rFonts w:hint="eastAsia"/>
        </w:rPr>
      </w:pPr>
      <w:r>
        <w:rPr>
          <w:rFonts w:hint="eastAsia"/>
        </w:rPr>
        <w:t>因此，罪责在于人，而不在于神。</w:t>
      </w:r>
    </w:p>
    <w:p w14:paraId="240EDE5C">
      <w:pPr>
        <w:pStyle w:val="4"/>
        <w:spacing w:before="293"/>
        <w:rPr>
          <w:rFonts w:hint="eastAsia"/>
        </w:rPr>
      </w:pPr>
    </w:p>
    <w:p w14:paraId="092FD3A5">
      <w:pPr>
        <w:pStyle w:val="4"/>
        <w:spacing w:before="293"/>
        <w:rPr>
          <w:rFonts w:hint="eastAsia"/>
        </w:rPr>
      </w:pPr>
      <w:r>
        <w:rPr>
          <w:rFonts w:hint="eastAsia"/>
        </w:rPr>
        <w:t>If anyone, with their limited and obscure understanding, wishes to further explore this matter, perhaps intending to accuse God and declare man innocent by holding God responsible and attributing an inherent inclination to sin to man or asserting independence from God, then I say that they will receive a great delusion as a reward for their presumption.</w:t>
      </w:r>
    </w:p>
    <w:p w14:paraId="23022560">
      <w:pPr>
        <w:pStyle w:val="4"/>
        <w:spacing w:before="293"/>
        <w:rPr>
          <w:rFonts w:hint="eastAsia"/>
        </w:rPr>
      </w:pPr>
      <w:r>
        <w:rPr>
          <w:rFonts w:hint="eastAsia"/>
        </w:rPr>
        <w:t>如果有人，凭着他们有限而模糊的理解，希望进一步探究此事，或许意图指控神并宣布人为无辜，方法是让神承担责任，将内在的犯罪倾向归于人，或断言人独立于神，那么我说，他们将因其僭越而得到一个巨大的错觉作为报应。</w:t>
      </w:r>
    </w:p>
    <w:p w14:paraId="79FD2537">
      <w:pPr>
        <w:pStyle w:val="4"/>
        <w:spacing w:before="293"/>
        <w:rPr>
          <w:rFonts w:hint="eastAsia"/>
        </w:rPr>
      </w:pPr>
    </w:p>
    <w:p w14:paraId="6C1800C1">
      <w:pPr>
        <w:pStyle w:val="4"/>
        <w:spacing w:before="293"/>
        <w:rPr>
          <w:rFonts w:hint="eastAsia"/>
        </w:rPr>
      </w:pPr>
      <w:r>
        <w:rPr>
          <w:rFonts w:hint="eastAsia"/>
        </w:rPr>
        <w:t>They will sink into foolish and sinful thoughts against God.</w:t>
      </w:r>
    </w:p>
    <w:p w14:paraId="5F0E41C2">
      <w:pPr>
        <w:pStyle w:val="4"/>
        <w:spacing w:before="293"/>
        <w:rPr>
          <w:rFonts w:hint="eastAsia"/>
        </w:rPr>
      </w:pPr>
      <w:r>
        <w:rPr>
          <w:rFonts w:hint="eastAsia"/>
        </w:rPr>
        <w:t>他们将陷入抵挡神的愚蠢和罪恶的思想中。</w:t>
      </w:r>
    </w:p>
    <w:p w14:paraId="36D35DC9">
      <w:pPr>
        <w:pStyle w:val="4"/>
        <w:spacing w:before="293"/>
        <w:rPr>
          <w:rFonts w:hint="eastAsia"/>
        </w:rPr>
      </w:pPr>
    </w:p>
    <w:p w14:paraId="10CEA62D">
      <w:pPr>
        <w:pStyle w:val="4"/>
        <w:spacing w:before="293"/>
        <w:rPr>
          <w:rFonts w:hint="eastAsia"/>
        </w:rPr>
      </w:pPr>
      <w:r>
        <w:rPr>
          <w:rFonts w:hint="eastAsia"/>
        </w:rPr>
        <w:t>Therefore, I advise you to conclude with what we have said and to remember that the thoughts and ways of the Lord are not like ours.</w:t>
      </w:r>
    </w:p>
    <w:p w14:paraId="080FDC1D">
      <w:pPr>
        <w:pStyle w:val="4"/>
        <w:spacing w:before="293"/>
        <w:rPr>
          <w:rFonts w:hint="eastAsia"/>
        </w:rPr>
      </w:pPr>
      <w:r>
        <w:rPr>
          <w:rFonts w:hint="eastAsia"/>
        </w:rPr>
        <w:t>因此，我劝你以上文所说的为结论，并记住主的意念和道路不像我们的。</w:t>
      </w:r>
    </w:p>
    <w:p w14:paraId="269A8DAF">
      <w:pPr>
        <w:pStyle w:val="4"/>
        <w:spacing w:before="293"/>
        <w:rPr>
          <w:rFonts w:hint="eastAsia"/>
        </w:rPr>
      </w:pPr>
    </w:p>
    <w:p w14:paraId="5476A15D">
      <w:pPr>
        <w:pStyle w:val="4"/>
        <w:spacing w:before="293"/>
        <w:rPr>
          <w:rFonts w:hint="eastAsia"/>
        </w:rPr>
      </w:pPr>
      <w:r>
        <w:rPr>
          <w:rFonts w:hint="eastAsia"/>
        </w:rPr>
        <w:t>God's ways are holy, whether we understand them or not.</w:t>
      </w:r>
    </w:p>
    <w:p w14:paraId="3CB9B851">
      <w:pPr>
        <w:pStyle w:val="4"/>
        <w:spacing w:before="293"/>
        <w:rPr>
          <w:rFonts w:hint="eastAsia"/>
        </w:rPr>
      </w:pPr>
      <w:r>
        <w:rPr>
          <w:rFonts w:hint="eastAsia"/>
        </w:rPr>
        <w:t>神的道路是圣洁的，无论我们是否理解。</w:t>
      </w:r>
    </w:p>
    <w:p w14:paraId="0F67AAB6">
      <w:pPr>
        <w:pStyle w:val="4"/>
        <w:spacing w:before="293"/>
        <w:rPr>
          <w:rFonts w:hint="eastAsia"/>
        </w:rPr>
      </w:pPr>
    </w:p>
    <w:p w14:paraId="5BA18DBE">
      <w:pPr>
        <w:pStyle w:val="4"/>
        <w:spacing w:before="293"/>
        <w:rPr>
          <w:rFonts w:hint="eastAsia"/>
        </w:rPr>
      </w:pPr>
      <w:r>
        <w:rPr>
          <w:rFonts w:hint="eastAsia"/>
        </w:rPr>
        <w:t>Through the Fall, the Covenant Was Broken</w:t>
      </w:r>
    </w:p>
    <w:p w14:paraId="27C957DD">
      <w:pPr>
        <w:pStyle w:val="4"/>
        <w:spacing w:before="293"/>
        <w:rPr>
          <w:rFonts w:hint="eastAsia"/>
        </w:rPr>
      </w:pPr>
      <w:r>
        <w:rPr>
          <w:rFonts w:hint="eastAsia"/>
        </w:rPr>
        <w:t>因着堕落，圣约被破坏</w:t>
      </w:r>
    </w:p>
    <w:p w14:paraId="783569E6">
      <w:pPr>
        <w:pStyle w:val="4"/>
        <w:spacing w:before="293"/>
        <w:rPr>
          <w:rFonts w:hint="eastAsia"/>
        </w:rPr>
      </w:pPr>
    </w:p>
    <w:p w14:paraId="7915E057">
      <w:pPr>
        <w:pStyle w:val="4"/>
        <w:spacing w:before="293"/>
        <w:rPr>
          <w:rFonts w:hint="eastAsia"/>
        </w:rPr>
      </w:pPr>
      <w:r>
        <w:rPr>
          <w:rFonts w:hint="eastAsia"/>
        </w:rPr>
        <w:t>X.Having sinned, man broke that glorious covenant and forfeited the promise.</w:t>
      </w:r>
    </w:p>
    <w:p w14:paraId="651B16B3">
      <w:pPr>
        <w:pStyle w:val="4"/>
        <w:spacing w:before="293"/>
        <w:rPr>
          <w:rFonts w:hint="eastAsia"/>
        </w:rPr>
      </w:pPr>
      <w:r>
        <w:rPr>
          <w:rFonts w:hint="eastAsia"/>
        </w:rPr>
        <w:t>X. 犯了罪，人就破坏了那荣耀的圣约，并丧失了应许。</w:t>
      </w:r>
    </w:p>
    <w:p w14:paraId="23A18003">
      <w:pPr>
        <w:pStyle w:val="4"/>
        <w:spacing w:before="293"/>
        <w:rPr>
          <w:rFonts w:hint="eastAsia"/>
        </w:rPr>
      </w:pPr>
    </w:p>
    <w:p w14:paraId="0360F80C">
      <w:pPr>
        <w:pStyle w:val="4"/>
        <w:spacing w:before="293"/>
        <w:rPr>
          <w:rFonts w:hint="eastAsia"/>
        </w:rPr>
      </w:pPr>
      <w:r>
        <w:rPr>
          <w:rFonts w:hint="eastAsia"/>
        </w:rPr>
        <w:t>Therefore, it is now impossible for the law to justify him and place him in the right and possession of eternal life because, through the flesh, it has become powerless (Romans 8:3).</w:t>
      </w:r>
    </w:p>
    <w:p w14:paraId="33484EBF">
      <w:pPr>
        <w:pStyle w:val="4"/>
        <w:spacing w:before="293"/>
        <w:rPr>
          <w:rFonts w:hint="eastAsia"/>
        </w:rPr>
      </w:pPr>
      <w:r>
        <w:rPr>
          <w:rFonts w:hint="eastAsia"/>
        </w:rPr>
        <w:t>因此，律法现在不可能使他称义，并使他有权利和拥有永生，因为，透过肉体，律法已经变得无能为力了（罗马书 8:3）。</w:t>
      </w:r>
    </w:p>
    <w:p w14:paraId="0CB1E9A1">
      <w:pPr>
        <w:pStyle w:val="4"/>
        <w:spacing w:before="293"/>
        <w:rPr>
          <w:rFonts w:hint="eastAsia"/>
        </w:rPr>
      </w:pPr>
    </w:p>
    <w:p w14:paraId="76AC503A">
      <w:pPr>
        <w:pStyle w:val="4"/>
        <w:spacing w:before="293"/>
        <w:rPr>
          <w:rFonts w:hint="eastAsia"/>
        </w:rPr>
      </w:pPr>
      <w:r>
        <w:rPr>
          <w:rFonts w:hint="eastAsia"/>
        </w:rPr>
        <w:t>Nevertheless, that covenant remains in full force and binds the entire human race (to the extent that they have not been transferred to the covenant of grace) to obedience and punishment.</w:t>
      </w:r>
    </w:p>
    <w:p w14:paraId="721FAE0F">
      <w:pPr>
        <w:pStyle w:val="4"/>
        <w:spacing w:before="293"/>
        <w:rPr>
          <w:rFonts w:hint="eastAsia"/>
        </w:rPr>
      </w:pPr>
      <w:r>
        <w:rPr>
          <w:rFonts w:hint="eastAsia"/>
        </w:rPr>
        <w:t>然而，那圣约仍然完全有效，并将整个人类（就他们尚未被转移到恩典之约而言）捆绑于顺服和惩罚之下。</w:t>
      </w:r>
    </w:p>
    <w:p w14:paraId="5C7FA70C">
      <w:pPr>
        <w:pStyle w:val="4"/>
        <w:spacing w:before="293"/>
        <w:rPr>
          <w:rFonts w:hint="eastAsia"/>
        </w:rPr>
      </w:pPr>
    </w:p>
    <w:p w14:paraId="21183FB2">
      <w:pPr>
        <w:pStyle w:val="4"/>
        <w:spacing w:before="293"/>
        <w:rPr>
          <w:rFonts w:hint="eastAsia"/>
        </w:rPr>
      </w:pPr>
      <w:r>
        <w:rPr>
          <w:rFonts w:hint="eastAsia"/>
        </w:rPr>
        <w:t>Similarly, the promise remains conditional upon obedience: "Do this and you shall live."</w:t>
      </w:r>
    </w:p>
    <w:p w14:paraId="0F67A879">
      <w:pPr>
        <w:pStyle w:val="4"/>
        <w:spacing w:before="293"/>
        <w:rPr>
          <w:rFonts w:hint="eastAsia"/>
        </w:rPr>
      </w:pPr>
      <w:r>
        <w:rPr>
          <w:rFonts w:hint="eastAsia"/>
        </w:rPr>
        <w:t>同样，应许仍然以顺服为条件：“你若行这事，就必存活。”</w:t>
      </w:r>
    </w:p>
    <w:p w14:paraId="56B33F88">
      <w:pPr>
        <w:pStyle w:val="4"/>
        <w:spacing w:before="293"/>
        <w:rPr>
          <w:rFonts w:hint="eastAsia"/>
        </w:rPr>
      </w:pPr>
    </w:p>
    <w:p w14:paraId="64FF92DE">
      <w:pPr>
        <w:pStyle w:val="4"/>
        <w:spacing w:before="293"/>
        <w:rPr>
          <w:rFonts w:hint="eastAsia"/>
        </w:rPr>
      </w:pPr>
      <w:r>
        <w:rPr>
          <w:rFonts w:hint="eastAsia"/>
        </w:rPr>
        <w:t>Even though man cannot attain the promise because he does not fulfill the condition, the covenant still inherently contains the promise.</w:t>
      </w:r>
    </w:p>
    <w:p w14:paraId="1D606A60">
      <w:pPr>
        <w:pStyle w:val="4"/>
        <w:spacing w:before="293"/>
        <w:rPr>
          <w:rFonts w:hint="eastAsia"/>
        </w:rPr>
      </w:pPr>
      <w:r>
        <w:rPr>
          <w:rFonts w:hint="eastAsia"/>
        </w:rPr>
        <w:t>即使人因不履行条件而无法获得应许，那圣约仍然内在地包含着应许。</w:t>
      </w:r>
    </w:p>
    <w:p w14:paraId="0DCD48EF">
      <w:pPr>
        <w:pStyle w:val="4"/>
        <w:spacing w:before="293"/>
        <w:rPr>
          <w:rFonts w:hint="eastAsia"/>
        </w:rPr>
      </w:pPr>
    </w:p>
    <w:p w14:paraId="012A483F">
      <w:pPr>
        <w:pStyle w:val="4"/>
        <w:spacing w:before="293"/>
        <w:rPr>
          <w:rFonts w:hint="eastAsia"/>
        </w:rPr>
      </w:pPr>
      <w:r>
        <w:rPr>
          <w:rFonts w:hint="eastAsia"/>
        </w:rPr>
        <w:t>This is evident:</w:t>
      </w:r>
    </w:p>
    <w:p w14:paraId="63988DB8">
      <w:pPr>
        <w:pStyle w:val="4"/>
        <w:spacing w:before="293"/>
        <w:rPr>
          <w:rFonts w:hint="eastAsia"/>
        </w:rPr>
      </w:pPr>
      <w:r>
        <w:rPr>
          <w:rFonts w:hint="eastAsia"/>
        </w:rPr>
        <w:t>这很明显：</w:t>
      </w:r>
    </w:p>
    <w:p w14:paraId="200E3D9E">
      <w:pPr>
        <w:pStyle w:val="4"/>
        <w:spacing w:before="293"/>
        <w:rPr>
          <w:rFonts w:hint="eastAsia"/>
        </w:rPr>
      </w:pPr>
    </w:p>
    <w:p w14:paraId="1A56B40C">
      <w:pPr>
        <w:pStyle w:val="4"/>
        <w:spacing w:before="293"/>
        <w:rPr>
          <w:rFonts w:hint="eastAsia"/>
        </w:rPr>
      </w:pPr>
      <w:r>
        <w:rPr>
          <w:rFonts w:hint="eastAsia"/>
        </w:rPr>
        <w:t>1.It is true that God, by His nature, binds the creature to obedience, and by its own nature, the creature is bound, even without a covenant.</w:t>
      </w:r>
    </w:p>
    <w:p w14:paraId="7C4994A9">
      <w:pPr>
        <w:pStyle w:val="4"/>
        <w:spacing w:before="293"/>
        <w:rPr>
          <w:rFonts w:hint="eastAsia"/>
        </w:rPr>
      </w:pPr>
      <w:r>
        <w:rPr>
          <w:rFonts w:hint="eastAsia"/>
        </w:rPr>
        <w:t>1. 诚然，神凭其本性，将受造物约束于顺服之下，而受造物凭其自身的本性，即使没有圣约，也是受约束的。</w:t>
      </w:r>
    </w:p>
    <w:p w14:paraId="0BEAAF3D">
      <w:pPr>
        <w:pStyle w:val="4"/>
        <w:spacing w:before="293"/>
        <w:rPr>
          <w:rFonts w:hint="eastAsia"/>
        </w:rPr>
      </w:pPr>
    </w:p>
    <w:p w14:paraId="7D29929F">
      <w:pPr>
        <w:pStyle w:val="4"/>
        <w:spacing w:before="293"/>
        <w:rPr>
          <w:rFonts w:hint="eastAsia"/>
        </w:rPr>
      </w:pPr>
      <w:r>
        <w:rPr>
          <w:rFonts w:hint="eastAsia"/>
        </w:rPr>
        <w:t>However, God created man within the covenant and imprinted the knowledge and approval of it in his nature, so that he has never existed without that covenant from the moment of his creation.</w:t>
      </w:r>
    </w:p>
    <w:p w14:paraId="778E1159">
      <w:pPr>
        <w:pStyle w:val="4"/>
        <w:spacing w:before="293"/>
        <w:rPr>
          <w:rFonts w:hint="eastAsia"/>
        </w:rPr>
      </w:pPr>
      <w:r>
        <w:rPr>
          <w:rFonts w:hint="eastAsia"/>
        </w:rPr>
        <w:t>然而，神在圣约中创造了人，并将关于圣约的知识和认同印在他的本性里，以至于他从被造的那一刻起，就从未没有那圣约而存在过。</w:t>
      </w:r>
    </w:p>
    <w:p w14:paraId="52842FCC">
      <w:pPr>
        <w:pStyle w:val="4"/>
        <w:spacing w:before="293"/>
        <w:rPr>
          <w:rFonts w:hint="eastAsia"/>
        </w:rPr>
      </w:pPr>
    </w:p>
    <w:p w14:paraId="083C8FE6">
      <w:pPr>
        <w:pStyle w:val="4"/>
        <w:spacing w:before="293"/>
        <w:rPr>
          <w:rFonts w:hint="eastAsia"/>
        </w:rPr>
      </w:pPr>
      <w:r>
        <w:rPr>
          <w:rFonts w:hint="eastAsia"/>
        </w:rPr>
        <w:t>Therefore, human nature remains in its original relationship to the covenant.</w:t>
      </w:r>
    </w:p>
    <w:p w14:paraId="0CAD10E1">
      <w:pPr>
        <w:pStyle w:val="4"/>
        <w:spacing w:before="293"/>
        <w:rPr>
          <w:rFonts w:hint="eastAsia"/>
        </w:rPr>
      </w:pPr>
      <w:r>
        <w:rPr>
          <w:rFonts w:hint="eastAsia"/>
        </w:rPr>
        <w:t>因此，人性仍然处于其与圣约的原始关系中。</w:t>
      </w:r>
    </w:p>
    <w:p w14:paraId="333B4D3A">
      <w:pPr>
        <w:pStyle w:val="4"/>
        <w:spacing w:before="293"/>
        <w:rPr>
          <w:rFonts w:hint="eastAsia"/>
        </w:rPr>
      </w:pPr>
    </w:p>
    <w:p w14:paraId="02DA5E79">
      <w:pPr>
        <w:pStyle w:val="4"/>
        <w:spacing w:before="293"/>
        <w:rPr>
          <w:rFonts w:hint="eastAsia"/>
        </w:rPr>
      </w:pPr>
      <w:r>
        <w:rPr>
          <w:rFonts w:hint="eastAsia"/>
        </w:rPr>
        <w:t>2.Among humans, covenants persist even after the initial transgression.</w:t>
      </w:r>
    </w:p>
    <w:p w14:paraId="3E0F4D23">
      <w:pPr>
        <w:pStyle w:val="4"/>
        <w:spacing w:before="293"/>
        <w:rPr>
          <w:rFonts w:hint="eastAsia"/>
        </w:rPr>
      </w:pPr>
      <w:r>
        <w:rPr>
          <w:rFonts w:hint="eastAsia"/>
        </w:rPr>
        <w:t>2. 在人类中间，即使在最初的违约之后，盟约仍然存续。</w:t>
      </w:r>
    </w:p>
    <w:p w14:paraId="7DB99761">
      <w:pPr>
        <w:pStyle w:val="4"/>
        <w:spacing w:before="293"/>
        <w:rPr>
          <w:rFonts w:hint="eastAsia"/>
        </w:rPr>
      </w:pPr>
    </w:p>
    <w:p w14:paraId="7F8D2A63">
      <w:pPr>
        <w:pStyle w:val="4"/>
        <w:spacing w:before="293"/>
        <w:rPr>
          <w:rFonts w:hint="eastAsia"/>
        </w:rPr>
      </w:pPr>
      <w:r>
        <w:rPr>
          <w:rFonts w:hint="eastAsia"/>
        </w:rPr>
        <w:t>Learned kings and rulers do not just recall the first transgression with others with whom they have made a covenant, but they also demonstrate how many times that established covenant has been violated.</w:t>
      </w:r>
    </w:p>
    <w:p w14:paraId="3D3E1561">
      <w:pPr>
        <w:pStyle w:val="4"/>
        <w:spacing w:before="293"/>
        <w:rPr>
          <w:rFonts w:hint="eastAsia"/>
        </w:rPr>
      </w:pPr>
      <w:r>
        <w:rPr>
          <w:rFonts w:hint="eastAsia"/>
        </w:rPr>
        <w:t>有学问的君王和统治者，不仅与他们立约的对方回忆起第一次的违约，而且还会指出那既定的盟约被违背了多少次。</w:t>
      </w:r>
    </w:p>
    <w:p w14:paraId="2EAE916C">
      <w:pPr>
        <w:pStyle w:val="4"/>
        <w:spacing w:before="293"/>
        <w:rPr>
          <w:rFonts w:hint="eastAsia"/>
        </w:rPr>
      </w:pPr>
    </w:p>
    <w:p w14:paraId="457658DF">
      <w:pPr>
        <w:pStyle w:val="4"/>
        <w:spacing w:before="293"/>
        <w:rPr>
          <w:rFonts w:hint="eastAsia"/>
        </w:rPr>
      </w:pPr>
      <w:r>
        <w:rPr>
          <w:rFonts w:hint="eastAsia"/>
        </w:rPr>
        <w:t>A woman who commits adultery, for example, remains bound by the covenant with her husband and is not released from it.</w:t>
      </w:r>
    </w:p>
    <w:p w14:paraId="4BA6BC1B">
      <w:pPr>
        <w:pStyle w:val="4"/>
        <w:spacing w:before="293"/>
        <w:rPr>
          <w:rFonts w:hint="eastAsia"/>
        </w:rPr>
      </w:pPr>
      <w:r>
        <w:rPr>
          <w:rFonts w:hint="eastAsia"/>
        </w:rPr>
        <w:t>例如，一个犯奸淫的妇人，仍然受她与丈夫所立之约的约束，并未从中得释放。</w:t>
      </w:r>
    </w:p>
    <w:p w14:paraId="54AA41FE">
      <w:pPr>
        <w:pStyle w:val="4"/>
        <w:spacing w:before="293"/>
        <w:rPr>
          <w:rFonts w:hint="eastAsia"/>
        </w:rPr>
      </w:pPr>
    </w:p>
    <w:p w14:paraId="0A6CEC54">
      <w:pPr>
        <w:pStyle w:val="4"/>
        <w:spacing w:before="293"/>
        <w:rPr>
          <w:rFonts w:hint="eastAsia"/>
        </w:rPr>
      </w:pPr>
      <w:r>
        <w:rPr>
          <w:rFonts w:hint="eastAsia"/>
        </w:rPr>
        <w:t>However, each time she commits adultery after the first act, she repeats her adultery and breaks the covenant.</w:t>
      </w:r>
    </w:p>
    <w:p w14:paraId="5166A273">
      <w:pPr>
        <w:pStyle w:val="4"/>
        <w:spacing w:before="293"/>
        <w:rPr>
          <w:rFonts w:hint="eastAsia"/>
        </w:rPr>
      </w:pPr>
      <w:r>
        <w:rPr>
          <w:rFonts w:hint="eastAsia"/>
        </w:rPr>
        <w:t>然而，在第一次行为之后，她每次犯奸淫，都是在重复她的奸淫并破坏圣约。</w:t>
      </w:r>
    </w:p>
    <w:p w14:paraId="26D14861">
      <w:pPr>
        <w:pStyle w:val="4"/>
        <w:spacing w:before="293"/>
        <w:rPr>
          <w:rFonts w:hint="eastAsia"/>
        </w:rPr>
      </w:pPr>
    </w:p>
    <w:p w14:paraId="5AB2E85E">
      <w:pPr>
        <w:pStyle w:val="4"/>
        <w:spacing w:before="293"/>
        <w:rPr>
          <w:rFonts w:hint="eastAsia"/>
        </w:rPr>
      </w:pPr>
      <w:r>
        <w:rPr>
          <w:rFonts w:hint="eastAsia"/>
        </w:rPr>
        <w:t>From this, it is evident that the transgression of a covenant does not absolve the transgressor from the covenant.</w:t>
      </w:r>
    </w:p>
    <w:p w14:paraId="646F4893">
      <w:pPr>
        <w:pStyle w:val="4"/>
        <w:spacing w:before="293"/>
        <w:rPr>
          <w:rFonts w:hint="eastAsia"/>
        </w:rPr>
      </w:pPr>
      <w:r>
        <w:rPr>
          <w:rFonts w:hint="eastAsia"/>
        </w:rPr>
        <w:t>由此可见，违背圣约并不能使违约者免于圣约的约束。</w:t>
      </w:r>
    </w:p>
    <w:p w14:paraId="2929426E">
      <w:pPr>
        <w:pStyle w:val="4"/>
        <w:spacing w:before="293"/>
        <w:rPr>
          <w:rFonts w:hint="eastAsia"/>
        </w:rPr>
      </w:pPr>
    </w:p>
    <w:p w14:paraId="159D6166">
      <w:pPr>
        <w:pStyle w:val="4"/>
        <w:spacing w:before="293"/>
        <w:rPr>
          <w:rFonts w:hint="eastAsia"/>
        </w:rPr>
      </w:pPr>
      <w:r>
        <w:rPr>
          <w:rFonts w:hint="eastAsia"/>
        </w:rPr>
        <w:t>Thus, the covenant of works remains even after the transgression.</w:t>
      </w:r>
    </w:p>
    <w:p w14:paraId="4009D27D">
      <w:pPr>
        <w:pStyle w:val="4"/>
        <w:spacing w:before="293"/>
        <w:rPr>
          <w:rFonts w:hint="eastAsia"/>
        </w:rPr>
      </w:pPr>
      <w:r>
        <w:rPr>
          <w:rFonts w:hint="eastAsia"/>
        </w:rPr>
        <w:t>因此，行为之约即使在违约之后仍然存续。</w:t>
      </w:r>
    </w:p>
    <w:p w14:paraId="138F232A">
      <w:pPr>
        <w:pStyle w:val="4"/>
        <w:spacing w:before="293"/>
        <w:rPr>
          <w:rFonts w:hint="eastAsia"/>
        </w:rPr>
      </w:pPr>
    </w:p>
    <w:p w14:paraId="5A0E15FB">
      <w:pPr>
        <w:pStyle w:val="4"/>
        <w:spacing w:before="293"/>
        <w:rPr>
          <w:rFonts w:hint="eastAsia"/>
        </w:rPr>
      </w:pPr>
      <w:r>
        <w:rPr>
          <w:rFonts w:hint="eastAsia"/>
        </w:rPr>
        <w:t>3.The nature of all human beings, as well as Scripture, affirms the existence of the law, promise, threats, and consent.</w:t>
      </w:r>
    </w:p>
    <w:p w14:paraId="484D324B">
      <w:pPr>
        <w:pStyle w:val="4"/>
        <w:spacing w:before="293"/>
        <w:rPr>
          <w:rFonts w:hint="eastAsia"/>
        </w:rPr>
      </w:pPr>
      <w:r>
        <w:rPr>
          <w:rFonts w:hint="eastAsia"/>
        </w:rPr>
        <w:t>3. 所有人的本性，以及圣经，都肯定了律法、应许、威吓和同意的存在。</w:t>
      </w:r>
    </w:p>
    <w:p w14:paraId="3F41D182">
      <w:pPr>
        <w:pStyle w:val="4"/>
        <w:spacing w:before="293"/>
        <w:rPr>
          <w:rFonts w:hint="eastAsia"/>
        </w:rPr>
      </w:pPr>
    </w:p>
    <w:p w14:paraId="7990CAE4">
      <w:pPr>
        <w:pStyle w:val="4"/>
        <w:spacing w:before="293"/>
        <w:rPr>
          <w:rFonts w:hint="eastAsia"/>
        </w:rPr>
      </w:pPr>
      <w:r>
        <w:rPr>
          <w:rFonts w:hint="eastAsia"/>
        </w:rPr>
        <w:t>Therefore, the covenant of works remains.</w:t>
      </w:r>
    </w:p>
    <w:p w14:paraId="43B8B2E0">
      <w:pPr>
        <w:pStyle w:val="4"/>
        <w:spacing w:before="293"/>
        <w:rPr>
          <w:rFonts w:hint="eastAsia"/>
        </w:rPr>
      </w:pPr>
      <w:r>
        <w:rPr>
          <w:rFonts w:hint="eastAsia"/>
        </w:rPr>
        <w:t>因此，行为之约仍然存续。</w:t>
      </w:r>
    </w:p>
    <w:p w14:paraId="37E90C64">
      <w:pPr>
        <w:pStyle w:val="4"/>
        <w:spacing w:before="293"/>
        <w:rPr>
          <w:rFonts w:hint="eastAsia"/>
        </w:rPr>
      </w:pPr>
    </w:p>
    <w:p w14:paraId="59435E7E">
      <w:pPr>
        <w:pStyle w:val="4"/>
        <w:spacing w:before="293"/>
        <w:rPr>
          <w:rFonts w:hint="eastAsia"/>
        </w:rPr>
      </w:pPr>
      <w:r>
        <w:rPr>
          <w:rFonts w:hint="eastAsia"/>
        </w:rPr>
        <w:t>Every person knows that there is a God and is aware of the law written in their hearts.</w:t>
      </w:r>
    </w:p>
    <w:p w14:paraId="4115D507">
      <w:pPr>
        <w:pStyle w:val="4"/>
        <w:spacing w:before="293"/>
        <w:rPr>
          <w:rFonts w:hint="eastAsia"/>
        </w:rPr>
      </w:pPr>
      <w:r>
        <w:rPr>
          <w:rFonts w:hint="eastAsia"/>
        </w:rPr>
        <w:t>每个人都知道有一位神，并意识到写在他们心中的律法。</w:t>
      </w:r>
    </w:p>
    <w:p w14:paraId="76F1111D">
      <w:pPr>
        <w:pStyle w:val="4"/>
        <w:spacing w:before="293"/>
        <w:rPr>
          <w:rFonts w:hint="eastAsia"/>
        </w:rPr>
      </w:pPr>
    </w:p>
    <w:p w14:paraId="6FE7F34B">
      <w:pPr>
        <w:pStyle w:val="4"/>
        <w:spacing w:before="293"/>
        <w:rPr>
          <w:rFonts w:hint="eastAsia"/>
        </w:rPr>
      </w:pPr>
      <w:r>
        <w:rPr>
          <w:rFonts w:hint="eastAsia"/>
        </w:rPr>
        <w:t>They approve of the law, acknowledging its goodness and their obligation to obey it.</w:t>
      </w:r>
    </w:p>
    <w:p w14:paraId="34A490E3">
      <w:pPr>
        <w:pStyle w:val="4"/>
        <w:spacing w:before="293"/>
        <w:rPr>
          <w:rFonts w:hint="eastAsia"/>
        </w:rPr>
      </w:pPr>
      <w:r>
        <w:rPr>
          <w:rFonts w:hint="eastAsia"/>
        </w:rPr>
        <w:t>他们赞同律法，承认其良善以及他们顺服的义务。</w:t>
      </w:r>
    </w:p>
    <w:p w14:paraId="75621C0B">
      <w:pPr>
        <w:pStyle w:val="4"/>
        <w:spacing w:before="293"/>
        <w:rPr>
          <w:rFonts w:hint="eastAsia"/>
        </w:rPr>
      </w:pPr>
    </w:p>
    <w:p w14:paraId="2506268F">
      <w:pPr>
        <w:pStyle w:val="4"/>
        <w:spacing w:before="293"/>
        <w:rPr>
          <w:rFonts w:hint="eastAsia"/>
        </w:rPr>
      </w:pPr>
      <w:r>
        <w:rPr>
          <w:rFonts w:hint="eastAsia"/>
        </w:rPr>
        <w:t>They recognize the promise of reward if they obey and the threat of punishment if they transgress.</w:t>
      </w:r>
    </w:p>
    <w:p w14:paraId="5CBB72BC">
      <w:pPr>
        <w:pStyle w:val="4"/>
        <w:spacing w:before="293"/>
        <w:rPr>
          <w:rFonts w:hint="eastAsia"/>
        </w:rPr>
      </w:pPr>
      <w:r>
        <w:rPr>
          <w:rFonts w:hint="eastAsia"/>
        </w:rPr>
        <w:t>他们认识到如果顺服就有赏赐的应许，如果违背就有惩罚的威吓。</w:t>
      </w:r>
    </w:p>
    <w:p w14:paraId="6B0049BE">
      <w:pPr>
        <w:pStyle w:val="4"/>
        <w:spacing w:before="293"/>
        <w:rPr>
          <w:rFonts w:hint="eastAsia"/>
        </w:rPr>
      </w:pPr>
    </w:p>
    <w:p w14:paraId="0DD263A6">
      <w:pPr>
        <w:pStyle w:val="4"/>
        <w:spacing w:before="293"/>
        <w:rPr>
          <w:rFonts w:hint="eastAsia"/>
        </w:rPr>
      </w:pPr>
      <w:r>
        <w:rPr>
          <w:rFonts w:hint="eastAsia"/>
        </w:rPr>
        <w:t>This is evident from Romans 2:14-15 and Romans 1:32.</w:t>
      </w:r>
    </w:p>
    <w:p w14:paraId="1E6FEB69">
      <w:pPr>
        <w:pStyle w:val="4"/>
        <w:spacing w:before="293"/>
        <w:rPr>
          <w:rFonts w:hint="eastAsia"/>
        </w:rPr>
      </w:pPr>
      <w:r>
        <w:rPr>
          <w:rFonts w:hint="eastAsia"/>
        </w:rPr>
        <w:t>这从罗马书 2:14-15 和罗马书 1:32 可以明显看出。</w:t>
      </w:r>
    </w:p>
    <w:p w14:paraId="5E4536CC">
      <w:pPr>
        <w:pStyle w:val="4"/>
        <w:spacing w:before="293"/>
        <w:rPr>
          <w:rFonts w:hint="eastAsia"/>
        </w:rPr>
      </w:pPr>
    </w:p>
    <w:p w14:paraId="1964A35E">
      <w:pPr>
        <w:pStyle w:val="4"/>
        <w:spacing w:before="293"/>
        <w:rPr>
          <w:rFonts w:hint="eastAsia"/>
        </w:rPr>
      </w:pPr>
      <w:r>
        <w:rPr>
          <w:rFonts w:hint="eastAsia"/>
        </w:rPr>
        <w:t>Since such a rational law exists, so does the covenant.</w:t>
      </w:r>
    </w:p>
    <w:p w14:paraId="32071B68">
      <w:pPr>
        <w:pStyle w:val="4"/>
        <w:spacing w:before="293"/>
        <w:rPr>
          <w:rFonts w:hint="eastAsia"/>
        </w:rPr>
      </w:pPr>
      <w:r>
        <w:rPr>
          <w:rFonts w:hint="eastAsia"/>
        </w:rPr>
        <w:t>既然有这样一种理性的律法存在，那么圣约也存在。</w:t>
      </w:r>
    </w:p>
    <w:p w14:paraId="249EEE54">
      <w:pPr>
        <w:pStyle w:val="4"/>
        <w:spacing w:before="293"/>
        <w:rPr>
          <w:rFonts w:hint="eastAsia"/>
        </w:rPr>
      </w:pPr>
    </w:p>
    <w:p w14:paraId="0C096CD6">
      <w:pPr>
        <w:pStyle w:val="4"/>
        <w:spacing w:before="293"/>
        <w:rPr>
          <w:rFonts w:hint="eastAsia"/>
        </w:rPr>
      </w:pPr>
      <w:r>
        <w:rPr>
          <w:rFonts w:hint="eastAsia"/>
        </w:rPr>
        <w:t>Thus, the sinner remains under that covenant because he is a debtor to fulfill the entire law (Galatians 5:3), and the law has dominion over a man as long as he lives (Romans 7:1).</w:t>
      </w:r>
    </w:p>
    <w:p w14:paraId="7B5E7C72">
      <w:pPr>
        <w:pStyle w:val="4"/>
        <w:spacing w:before="293"/>
        <w:rPr>
          <w:rFonts w:hint="eastAsia"/>
        </w:rPr>
      </w:pPr>
      <w:r>
        <w:rPr>
          <w:rFonts w:hint="eastAsia"/>
        </w:rPr>
        <w:t>因此，罪人仍然在那圣约之下，因为他有责任遵守全部律法（加拉太书 5:3），并且律法在人活着的时候，都管辖他（罗马书 7:1）。</w:t>
      </w:r>
    </w:p>
    <w:p w14:paraId="337D7B60">
      <w:pPr>
        <w:pStyle w:val="4"/>
        <w:spacing w:before="293"/>
        <w:rPr>
          <w:rFonts w:hint="eastAsia"/>
        </w:rPr>
      </w:pPr>
    </w:p>
    <w:p w14:paraId="189DF4E9">
      <w:pPr>
        <w:pStyle w:val="4"/>
        <w:spacing w:before="293"/>
        <w:rPr>
          <w:rFonts w:hint="eastAsia"/>
        </w:rPr>
      </w:pPr>
      <w:r>
        <w:rPr>
          <w:rFonts w:hint="eastAsia"/>
        </w:rPr>
        <w:t>Therefore, every time he sins against the law, he breaks the covenant.</w:t>
      </w:r>
    </w:p>
    <w:p w14:paraId="3C868F8A">
      <w:pPr>
        <w:pStyle w:val="4"/>
        <w:spacing w:before="293"/>
        <w:rPr>
          <w:rFonts w:hint="eastAsia"/>
        </w:rPr>
      </w:pPr>
      <w:r>
        <w:rPr>
          <w:rFonts w:hint="eastAsia"/>
        </w:rPr>
        <w:t>因此，每当他违背律法犯罪时，他就破坏了圣约。</w:t>
      </w:r>
    </w:p>
    <w:p w14:paraId="7FA9D04D">
      <w:pPr>
        <w:pStyle w:val="4"/>
        <w:spacing w:before="293"/>
        <w:rPr>
          <w:rFonts w:hint="eastAsia"/>
        </w:rPr>
      </w:pPr>
    </w:p>
    <w:p w14:paraId="2B684DB3">
      <w:pPr>
        <w:pStyle w:val="4"/>
        <w:spacing w:before="293"/>
        <w:rPr>
          <w:rFonts w:hint="eastAsia"/>
        </w:rPr>
      </w:pPr>
      <w:r>
        <w:rPr>
          <w:rFonts w:hint="eastAsia"/>
        </w:rPr>
        <w:t>Until He Enters the Covenant of Grace</w:t>
      </w:r>
    </w:p>
    <w:p w14:paraId="536D34F6">
      <w:pPr>
        <w:pStyle w:val="4"/>
        <w:spacing w:before="293"/>
        <w:rPr>
          <w:rFonts w:hint="eastAsia"/>
        </w:rPr>
      </w:pPr>
      <w:r>
        <w:rPr>
          <w:rFonts w:hint="eastAsia"/>
        </w:rPr>
        <w:t>直到他进入恩典之约</w:t>
      </w:r>
    </w:p>
    <w:p w14:paraId="1758E595">
      <w:pPr>
        <w:pStyle w:val="4"/>
        <w:spacing w:before="293"/>
        <w:rPr>
          <w:rFonts w:hint="eastAsia"/>
        </w:rPr>
      </w:pPr>
    </w:p>
    <w:p w14:paraId="287D5050">
      <w:pPr>
        <w:pStyle w:val="4"/>
        <w:spacing w:before="293"/>
        <w:rPr>
          <w:rFonts w:hint="eastAsia"/>
        </w:rPr>
      </w:pPr>
      <w:r>
        <w:rPr>
          <w:rFonts w:hint="eastAsia"/>
        </w:rPr>
        <w:t>XI.However, if, with God's consent, he departs from the covenant of works and enters into the covenant of grace, he is no longer under that covenant, as Romans 6:14 states, "For you are not under law but under grace."</w:t>
      </w:r>
    </w:p>
    <w:p w14:paraId="3526DB3A">
      <w:pPr>
        <w:pStyle w:val="4"/>
        <w:spacing w:before="293"/>
        <w:rPr>
          <w:rFonts w:hint="eastAsia"/>
        </w:rPr>
      </w:pPr>
      <w:r>
        <w:rPr>
          <w:rFonts w:hint="eastAsia"/>
        </w:rPr>
        <w:t>XI. 然而，如果，经神同意，他脱离行为之约并进入恩典之约，他就不再在那约之下了，如罗马书 6:14 所说：“你们不在律法之下，乃在恩典之下。”</w:t>
      </w:r>
    </w:p>
    <w:p w14:paraId="69FA6C1F">
      <w:pPr>
        <w:pStyle w:val="4"/>
        <w:spacing w:before="293"/>
        <w:rPr>
          <w:rFonts w:hint="eastAsia"/>
        </w:rPr>
      </w:pPr>
    </w:p>
    <w:p w14:paraId="03BEE1A0">
      <w:pPr>
        <w:pStyle w:val="4"/>
        <w:spacing w:before="293"/>
        <w:rPr>
          <w:rFonts w:hint="eastAsia"/>
        </w:rPr>
      </w:pPr>
      <w:r>
        <w:rPr>
          <w:rFonts w:hint="eastAsia"/>
        </w:rPr>
        <w:t>For when the first man died, the woman was set free from the law of her husband (Romans 7:2).</w:t>
      </w:r>
    </w:p>
    <w:p w14:paraId="3ECE6CB0">
      <w:pPr>
        <w:pStyle w:val="4"/>
        <w:spacing w:before="293"/>
        <w:rPr>
          <w:rFonts w:hint="eastAsia"/>
        </w:rPr>
      </w:pPr>
      <w:r>
        <w:rPr>
          <w:rFonts w:hint="eastAsia"/>
        </w:rPr>
        <w:t>因为当第一个男人死了，女人就脱离了她丈夫的律法（罗马书 7:2）。</w:t>
      </w:r>
    </w:p>
    <w:p w14:paraId="770E24D6">
      <w:pPr>
        <w:pStyle w:val="4"/>
        <w:spacing w:before="293"/>
        <w:rPr>
          <w:rFonts w:hint="eastAsia"/>
        </w:rPr>
      </w:pPr>
    </w:p>
    <w:p w14:paraId="42B87F3E">
      <w:pPr>
        <w:pStyle w:val="4"/>
        <w:spacing w:before="293"/>
        <w:rPr>
          <w:rFonts w:hint="eastAsia"/>
        </w:rPr>
      </w:pPr>
      <w:r>
        <w:rPr>
          <w:rFonts w:hint="eastAsia"/>
        </w:rPr>
        <w:t>The law is no longer a condition of the covenant of works for them but a delightful rule of life.</w:t>
      </w:r>
    </w:p>
    <w:p w14:paraId="34FB4228">
      <w:pPr>
        <w:pStyle w:val="4"/>
        <w:spacing w:before="293"/>
        <w:rPr>
          <w:rFonts w:hint="eastAsia"/>
        </w:rPr>
      </w:pPr>
      <w:r>
        <w:rPr>
          <w:rFonts w:hint="eastAsia"/>
        </w:rPr>
        <w:t>对他们而言，律法不再是行为之约的条件，而是一个可喜悦的生活准则。</w:t>
      </w:r>
    </w:p>
    <w:p w14:paraId="651D507D">
      <w:pPr>
        <w:pStyle w:val="4"/>
        <w:spacing w:before="293"/>
        <w:rPr>
          <w:rFonts w:hint="eastAsia"/>
        </w:rPr>
      </w:pPr>
    </w:p>
    <w:p w14:paraId="0D69BEB5">
      <w:pPr>
        <w:pStyle w:val="4"/>
        <w:spacing w:before="293"/>
        <w:rPr>
          <w:rFonts w:hint="eastAsia"/>
        </w:rPr>
      </w:pPr>
      <w:r>
        <w:rPr>
          <w:rFonts w:hint="eastAsia"/>
        </w:rPr>
        <w:t>When they sin, they do not break the covenant of works because they are no longer under it.</w:t>
      </w:r>
    </w:p>
    <w:p w14:paraId="6B3581B8">
      <w:pPr>
        <w:pStyle w:val="4"/>
        <w:spacing w:before="293"/>
        <w:rPr>
          <w:rFonts w:hint="eastAsia"/>
        </w:rPr>
      </w:pPr>
      <w:r>
        <w:rPr>
          <w:rFonts w:hint="eastAsia"/>
        </w:rPr>
        <w:t>当他们犯罪时，他们并没有破坏行为之约，因为他们已不在其下。</w:t>
      </w:r>
    </w:p>
    <w:p w14:paraId="714A9DFA">
      <w:pPr>
        <w:pStyle w:val="4"/>
        <w:spacing w:before="293"/>
        <w:rPr>
          <w:rFonts w:hint="eastAsia"/>
        </w:rPr>
      </w:pPr>
    </w:p>
    <w:p w14:paraId="4156B55B">
      <w:pPr>
        <w:pStyle w:val="4"/>
        <w:spacing w:before="293"/>
        <w:rPr>
          <w:rFonts w:hint="eastAsia"/>
        </w:rPr>
      </w:pPr>
      <w:r>
        <w:rPr>
          <w:rFonts w:hint="eastAsia"/>
        </w:rPr>
        <w:t>Instead, they transgress the lovely rule given to them in the covenant of grace.</w:t>
      </w:r>
    </w:p>
    <w:p w14:paraId="3849DE19">
      <w:pPr>
        <w:pStyle w:val="4"/>
        <w:spacing w:before="293"/>
        <w:rPr>
          <w:rFonts w:hint="eastAsia"/>
        </w:rPr>
      </w:pPr>
      <w:r>
        <w:rPr>
          <w:rFonts w:hint="eastAsia"/>
        </w:rPr>
        <w:t>相反，他们违背了在恩典之约中赐给他们的那可爱的准则。</w:t>
      </w:r>
    </w:p>
    <w:p w14:paraId="1D490BE2">
      <w:pPr>
        <w:pStyle w:val="4"/>
        <w:spacing w:before="293"/>
        <w:rPr>
          <w:rFonts w:hint="eastAsia"/>
        </w:rPr>
      </w:pPr>
    </w:p>
    <w:p w14:paraId="31A9715A">
      <w:pPr>
        <w:pStyle w:val="4"/>
        <w:spacing w:before="293"/>
        <w:rPr>
          <w:rFonts w:hint="eastAsia"/>
        </w:rPr>
      </w:pPr>
      <w:r>
        <w:rPr>
          <w:rFonts w:hint="eastAsia"/>
        </w:rPr>
        <w:t>It is the regenerate part of them that does not sin, but rather, it is the flesh within them.</w:t>
      </w:r>
    </w:p>
    <w:p w14:paraId="3E00F970">
      <w:pPr>
        <w:pStyle w:val="4"/>
        <w:spacing w:before="293"/>
        <w:rPr>
          <w:rFonts w:hint="eastAsia"/>
        </w:rPr>
      </w:pPr>
      <w:r>
        <w:rPr>
          <w:rFonts w:hint="eastAsia"/>
        </w:rPr>
        <w:t>是他们里面重生的部分不犯罪，而是他们里面的肉体犯罪。</w:t>
      </w:r>
    </w:p>
    <w:p w14:paraId="01DDAF85">
      <w:pPr>
        <w:pStyle w:val="4"/>
        <w:spacing w:before="293"/>
        <w:rPr>
          <w:rFonts w:hint="eastAsia"/>
        </w:rPr>
      </w:pPr>
    </w:p>
    <w:p w14:paraId="505B5B49">
      <w:pPr>
        <w:pStyle w:val="4"/>
        <w:spacing w:before="293"/>
        <w:rPr>
          <w:rFonts w:hint="eastAsia"/>
        </w:rPr>
      </w:pPr>
      <w:r>
        <w:rPr>
          <w:rFonts w:hint="eastAsia"/>
        </w:rPr>
        <w:t>Even though sins deserve punishment by their nature, they do not come upon them because the Mediator has taken them upon Himself and paid the debt.</w:t>
      </w:r>
    </w:p>
    <w:p w14:paraId="08DFE0E1">
      <w:pPr>
        <w:pStyle w:val="4"/>
        <w:spacing w:before="293"/>
        <w:rPr>
          <w:rFonts w:hint="eastAsia"/>
        </w:rPr>
      </w:pPr>
      <w:r>
        <w:rPr>
          <w:rFonts w:hint="eastAsia"/>
        </w:rPr>
        <w:t>即使罪按其本性当受惩罚，这些惩罚也不会临到他们，因为中保已将罪担在自己身上并偿还了罪债。</w:t>
      </w:r>
    </w:p>
    <w:p w14:paraId="4F614F46">
      <w:pPr>
        <w:pStyle w:val="4"/>
        <w:spacing w:before="293"/>
        <w:rPr>
          <w:rFonts w:hint="eastAsia"/>
        </w:rPr>
      </w:pPr>
    </w:p>
    <w:p w14:paraId="46667A9E">
      <w:pPr>
        <w:pStyle w:val="4"/>
        <w:spacing w:before="293"/>
        <w:rPr>
          <w:rFonts w:hint="eastAsia"/>
        </w:rPr>
      </w:pPr>
      <w:r>
        <w:rPr>
          <w:rFonts w:hint="eastAsia"/>
        </w:rPr>
        <w:t>If someone might think that because the promises have been nullified by the first sin and the punishment is present, the covenant of works can no longer exist afterward, let it be answered:</w:t>
      </w:r>
    </w:p>
    <w:p w14:paraId="19DEE1CC">
      <w:pPr>
        <w:pStyle w:val="4"/>
        <w:spacing w:before="293"/>
        <w:rPr>
          <w:rFonts w:hint="eastAsia"/>
        </w:rPr>
      </w:pPr>
      <w:r>
        <w:rPr>
          <w:rFonts w:hint="eastAsia"/>
        </w:rPr>
        <w:t>如果有人可能认为，因为应许已因第一个罪而失效，并且惩罚已然存在，所以行为之约此后便不能再存在了，对此可以回答：</w:t>
      </w:r>
    </w:p>
    <w:p w14:paraId="024B0278">
      <w:pPr>
        <w:pStyle w:val="4"/>
        <w:spacing w:before="293"/>
        <w:rPr>
          <w:rFonts w:hint="eastAsia"/>
        </w:rPr>
      </w:pPr>
    </w:p>
    <w:p w14:paraId="1B738F01">
      <w:pPr>
        <w:pStyle w:val="4"/>
        <w:spacing w:before="293"/>
        <w:rPr>
          <w:rFonts w:hint="eastAsia"/>
        </w:rPr>
      </w:pPr>
      <w:r>
        <w:rPr>
          <w:rFonts w:hint="eastAsia"/>
        </w:rPr>
        <w:t>(a)The covenant inherently contains both promises and threats, and thus, the covenant remains, even if the promises and threats actually constituted the covenant itself.</w:t>
      </w:r>
    </w:p>
    <w:p w14:paraId="26185C79">
      <w:pPr>
        <w:pStyle w:val="4"/>
        <w:spacing w:before="293"/>
        <w:rPr>
          <w:rFonts w:hint="eastAsia"/>
        </w:rPr>
      </w:pPr>
      <w:r>
        <w:rPr>
          <w:rFonts w:hint="eastAsia"/>
        </w:rPr>
        <w:t>(a) 圣约内在地包含应许和威吓，因此，即使应许和威吓实际上构成了圣约本身，圣约仍然存续。</w:t>
      </w:r>
    </w:p>
    <w:p w14:paraId="7E1BAE54">
      <w:pPr>
        <w:pStyle w:val="4"/>
        <w:spacing w:before="293"/>
        <w:rPr>
          <w:rFonts w:hint="eastAsia"/>
        </w:rPr>
      </w:pPr>
    </w:p>
    <w:p w14:paraId="614A2B3D">
      <w:pPr>
        <w:pStyle w:val="4"/>
        <w:spacing w:before="293"/>
        <w:rPr>
          <w:rFonts w:hint="eastAsia"/>
        </w:rPr>
      </w:pPr>
      <w:r>
        <w:rPr>
          <w:rFonts w:hint="eastAsia"/>
        </w:rPr>
        <w:t>(b)Neither promises nor threats define the nature of the covenant; instead, it is the mutual engagement within it that defines it.</w:t>
      </w:r>
    </w:p>
    <w:p w14:paraId="28DA900A">
      <w:pPr>
        <w:pStyle w:val="4"/>
        <w:spacing w:before="293"/>
        <w:rPr>
          <w:rFonts w:hint="eastAsia"/>
        </w:rPr>
      </w:pPr>
      <w:r>
        <w:rPr>
          <w:rFonts w:hint="eastAsia"/>
        </w:rPr>
        <w:t>(b) 应许或威吓都不能定义圣约的性质；相反，是其中相互的约定定义了它。</w:t>
      </w:r>
    </w:p>
    <w:p w14:paraId="01FCBF56">
      <w:pPr>
        <w:pStyle w:val="4"/>
        <w:spacing w:before="293"/>
        <w:rPr>
          <w:rFonts w:hint="eastAsia"/>
        </w:rPr>
      </w:pPr>
    </w:p>
    <w:p w14:paraId="29793DDB">
      <w:pPr>
        <w:pStyle w:val="4"/>
        <w:spacing w:before="293"/>
        <w:rPr>
          <w:rFonts w:hint="eastAsia"/>
        </w:rPr>
      </w:pPr>
      <w:r>
        <w:rPr>
          <w:rFonts w:hint="eastAsia"/>
        </w:rPr>
        <w:t>As long as that engagement remains, the covenant endures.</w:t>
      </w:r>
    </w:p>
    <w:p w14:paraId="50FFA13F">
      <w:pPr>
        <w:pStyle w:val="4"/>
        <w:spacing w:before="293"/>
        <w:rPr>
          <w:rFonts w:hint="eastAsia"/>
        </w:rPr>
      </w:pPr>
      <w:r>
        <w:rPr>
          <w:rFonts w:hint="eastAsia"/>
        </w:rPr>
        <w:t>只要那约定仍然存在，圣约就持续。</w:t>
      </w:r>
    </w:p>
    <w:p w14:paraId="3288CA3C">
      <w:pPr>
        <w:pStyle w:val="4"/>
        <w:spacing w:before="293"/>
        <w:rPr>
          <w:rFonts w:hint="eastAsia"/>
        </w:rPr>
      </w:pPr>
    </w:p>
    <w:p w14:paraId="77AB03A7">
      <w:pPr>
        <w:pStyle w:val="4"/>
        <w:spacing w:before="293"/>
        <w:rPr>
          <w:rFonts w:hint="eastAsia"/>
        </w:rPr>
      </w:pPr>
      <w:r>
        <w:rPr>
          <w:rFonts w:hint="eastAsia"/>
        </w:rPr>
        <w:t>(c)There are degrees of reward and punishment; therefore, even if this objection were granted, the covenant could still continue.</w:t>
      </w:r>
    </w:p>
    <w:p w14:paraId="4760C6E2">
      <w:pPr>
        <w:pStyle w:val="4"/>
        <w:spacing w:before="293"/>
        <w:rPr>
          <w:rFonts w:hint="eastAsia"/>
        </w:rPr>
      </w:pPr>
      <w:r>
        <w:rPr>
          <w:rFonts w:hint="eastAsia"/>
        </w:rPr>
        <w:t>(c) 赏赐和惩罚有不同程度；因此，即使承认这个异议，圣约仍然可以继续。</w:t>
      </w:r>
    </w:p>
    <w:p w14:paraId="78146B5D">
      <w:pPr>
        <w:pStyle w:val="4"/>
        <w:spacing w:before="293"/>
        <w:rPr>
          <w:rFonts w:hint="eastAsia"/>
        </w:rPr>
      </w:pPr>
    </w:p>
    <w:p w14:paraId="06CE9261">
      <w:pPr>
        <w:pStyle w:val="4"/>
        <w:spacing w:before="293"/>
        <w:rPr>
          <w:rFonts w:hint="eastAsia"/>
        </w:rPr>
      </w:pPr>
      <w:r>
        <w:rPr>
          <w:rFonts w:hint="eastAsia"/>
        </w:rPr>
        <w:t>(d)Man remains bound to love God, believe in God, set God as his highest good, and seek God through the path of obedience.</w:t>
      </w:r>
    </w:p>
    <w:p w14:paraId="2F700597">
      <w:pPr>
        <w:pStyle w:val="4"/>
        <w:spacing w:before="293"/>
        <w:rPr>
          <w:rFonts w:hint="eastAsia"/>
        </w:rPr>
      </w:pPr>
      <w:r>
        <w:rPr>
          <w:rFonts w:hint="eastAsia"/>
        </w:rPr>
        <w:t>(d) 人仍然有义务去爱神、信靠神、以神为他至高的善，并透过顺服的道路寻求神。</w:t>
      </w:r>
    </w:p>
    <w:p w14:paraId="16207246">
      <w:pPr>
        <w:pStyle w:val="4"/>
        <w:spacing w:before="293"/>
        <w:rPr>
          <w:rFonts w:hint="eastAsia"/>
        </w:rPr>
      </w:pPr>
    </w:p>
    <w:p w14:paraId="2445FD53">
      <w:pPr>
        <w:pStyle w:val="4"/>
        <w:spacing w:before="293"/>
        <w:rPr>
          <w:rFonts w:hint="eastAsia"/>
        </w:rPr>
      </w:pPr>
      <w:r>
        <w:rPr>
          <w:rFonts w:hint="eastAsia"/>
        </w:rPr>
        <w:t>No one who wishes to be called a Christian would dare to deny this.</w:t>
      </w:r>
    </w:p>
    <w:p w14:paraId="285A1CA9">
      <w:pPr>
        <w:pStyle w:val="4"/>
        <w:spacing w:before="293"/>
        <w:rPr>
          <w:rFonts w:hint="eastAsia"/>
        </w:rPr>
      </w:pPr>
      <w:r>
        <w:rPr>
          <w:rFonts w:hint="eastAsia"/>
        </w:rPr>
        <w:t>凡愿被称为基督徒的，无人敢否认这一点。</w:t>
      </w:r>
    </w:p>
    <w:p w14:paraId="69EB213F">
      <w:pPr>
        <w:pStyle w:val="4"/>
        <w:spacing w:before="293"/>
        <w:rPr>
          <w:rFonts w:hint="eastAsia"/>
        </w:rPr>
      </w:pPr>
    </w:p>
    <w:p w14:paraId="722BE943">
      <w:pPr>
        <w:pStyle w:val="4"/>
        <w:spacing w:before="293"/>
        <w:rPr>
          <w:rFonts w:hint="eastAsia"/>
        </w:rPr>
      </w:pPr>
      <w:r>
        <w:rPr>
          <w:rFonts w:hint="eastAsia"/>
        </w:rPr>
        <w:t>Consequently, the covenant that obligates man to these duties also remains.</w:t>
      </w:r>
    </w:p>
    <w:p w14:paraId="5B73C9F5">
      <w:pPr>
        <w:pStyle w:val="4"/>
        <w:spacing w:before="293"/>
        <w:rPr>
          <w:rFonts w:hint="eastAsia"/>
        </w:rPr>
      </w:pPr>
      <w:r>
        <w:rPr>
          <w:rFonts w:hint="eastAsia"/>
        </w:rPr>
        <w:t>因此，那使人有义务履行这些责任的圣约也仍然存续。</w:t>
      </w:r>
    </w:p>
    <w:p w14:paraId="2D740CB7">
      <w:pPr>
        <w:pStyle w:val="4"/>
        <w:spacing w:before="293"/>
        <w:rPr>
          <w:rFonts w:hint="eastAsia"/>
        </w:rPr>
      </w:pPr>
    </w:p>
    <w:p w14:paraId="34F6A024">
      <w:pPr>
        <w:pStyle w:val="4"/>
        <w:spacing w:before="293"/>
        <w:rPr>
          <w:rFonts w:hint="eastAsia"/>
        </w:rPr>
      </w:pPr>
      <w:r>
        <w:rPr>
          <w:rFonts w:hint="eastAsia"/>
        </w:rPr>
        <w:t>From this, it follows: Loss of the Image</w:t>
      </w:r>
    </w:p>
    <w:p w14:paraId="5EB88A5B">
      <w:pPr>
        <w:pStyle w:val="4"/>
        <w:spacing w:before="293"/>
        <w:rPr>
          <w:rFonts w:hint="eastAsia"/>
        </w:rPr>
      </w:pPr>
      <w:r>
        <w:rPr>
          <w:rFonts w:hint="eastAsia"/>
        </w:rPr>
        <w:t>由此得出：形象的失落</w:t>
      </w:r>
    </w:p>
    <w:p w14:paraId="4AE1CF11">
      <w:pPr>
        <w:pStyle w:val="4"/>
        <w:spacing w:before="293"/>
        <w:rPr>
          <w:rFonts w:hint="eastAsia"/>
        </w:rPr>
      </w:pPr>
    </w:p>
    <w:p w14:paraId="3FF6B362">
      <w:pPr>
        <w:pStyle w:val="4"/>
        <w:spacing w:before="293"/>
        <w:rPr>
          <w:rFonts w:hint="eastAsia"/>
        </w:rPr>
      </w:pPr>
      <w:r>
        <w:rPr>
          <w:rFonts w:hint="eastAsia"/>
        </w:rPr>
        <w:t>XII.With the covenant broken by Adam and Eve, various sinful and painful miseries followed:</w:t>
      </w:r>
    </w:p>
    <w:p w14:paraId="15F6E2D9">
      <w:pPr>
        <w:pStyle w:val="4"/>
        <w:spacing w:before="293"/>
        <w:rPr>
          <w:rFonts w:hint="eastAsia"/>
        </w:rPr>
      </w:pPr>
      <w:r>
        <w:rPr>
          <w:rFonts w:hint="eastAsia"/>
        </w:rPr>
        <w:t>XII. 随着亚当和夏娃破坏了圣约，各种罪恶和痛苦的苦难接踵而至：</w:t>
      </w:r>
    </w:p>
    <w:p w14:paraId="38478564">
      <w:pPr>
        <w:pStyle w:val="4"/>
        <w:spacing w:before="293"/>
        <w:rPr>
          <w:rFonts w:hint="eastAsia"/>
        </w:rPr>
      </w:pPr>
    </w:p>
    <w:p w14:paraId="10AE5CD9">
      <w:pPr>
        <w:pStyle w:val="4"/>
        <w:spacing w:before="293"/>
        <w:rPr>
          <w:rFonts w:hint="eastAsia"/>
        </w:rPr>
      </w:pPr>
      <w:r>
        <w:rPr>
          <w:rFonts w:hint="eastAsia"/>
        </w:rPr>
        <w:t>1.Immediately, Adam was stripped of the image of God, which begins to be restored through regeneration (Colossians 3:10; Ephesians 4:24).</w:t>
      </w:r>
    </w:p>
    <w:p w14:paraId="54965B54">
      <w:pPr>
        <w:pStyle w:val="4"/>
        <w:spacing w:before="293"/>
        <w:rPr>
          <w:rFonts w:hint="eastAsia"/>
        </w:rPr>
      </w:pPr>
      <w:r>
        <w:rPr>
          <w:rFonts w:hint="eastAsia"/>
        </w:rPr>
        <w:t>1. 亚当立刻被剥夺了神的形象，这形象透过重生开始得以恢复（歌罗西书 3:10；以弗所书 4:24）。</w:t>
      </w:r>
    </w:p>
    <w:p w14:paraId="530AF690">
      <w:pPr>
        <w:pStyle w:val="4"/>
        <w:spacing w:before="293"/>
        <w:rPr>
          <w:rFonts w:hint="eastAsia"/>
        </w:rPr>
      </w:pPr>
    </w:p>
    <w:p w14:paraId="6BA73F98">
      <w:pPr>
        <w:pStyle w:val="4"/>
        <w:spacing w:before="293"/>
        <w:rPr>
          <w:rFonts w:hint="eastAsia"/>
        </w:rPr>
      </w:pPr>
      <w:r>
        <w:rPr>
          <w:rFonts w:hint="eastAsia"/>
        </w:rPr>
        <w:t>This indicates that the image was lost, and it manifested itself immediately through shame.</w:t>
      </w:r>
    </w:p>
    <w:p w14:paraId="45B51F76">
      <w:pPr>
        <w:pStyle w:val="4"/>
        <w:spacing w:before="293"/>
        <w:rPr>
          <w:rFonts w:hint="eastAsia"/>
        </w:rPr>
      </w:pPr>
      <w:r>
        <w:rPr>
          <w:rFonts w:hint="eastAsia"/>
        </w:rPr>
        <w:t>这表明形象已经失落，并且它立刻透过羞耻表现出来。</w:t>
      </w:r>
    </w:p>
    <w:p w14:paraId="638A8AAE">
      <w:pPr>
        <w:pStyle w:val="4"/>
        <w:spacing w:before="293"/>
        <w:rPr>
          <w:rFonts w:hint="eastAsia"/>
        </w:rPr>
      </w:pPr>
    </w:p>
    <w:p w14:paraId="32113B75">
      <w:pPr>
        <w:pStyle w:val="4"/>
        <w:spacing w:before="293"/>
        <w:rPr>
          <w:rFonts w:hint="eastAsia"/>
        </w:rPr>
      </w:pPr>
      <w:r>
        <w:rPr>
          <w:rFonts w:hint="eastAsia"/>
        </w:rPr>
        <w:t>2.Shame: Due to shame about their physical nakedness, they dared not come naked into the presence of God (Genesis 3:7, 10).</w:t>
      </w:r>
    </w:p>
    <w:p w14:paraId="61F721BD">
      <w:pPr>
        <w:pStyle w:val="4"/>
        <w:spacing w:before="293"/>
        <w:rPr>
          <w:rFonts w:hint="eastAsia"/>
        </w:rPr>
      </w:pPr>
      <w:r>
        <w:rPr>
          <w:rFonts w:hint="eastAsia"/>
        </w:rPr>
        <w:t>2. 羞耻：由于对自己身体赤裸的羞耻，他们不敢赤身露体地来到神面前（创世记 3:7, 10）。</w:t>
      </w:r>
    </w:p>
    <w:p w14:paraId="44616299">
      <w:pPr>
        <w:pStyle w:val="4"/>
        <w:spacing w:before="293"/>
        <w:rPr>
          <w:rFonts w:hint="eastAsia"/>
        </w:rPr>
      </w:pPr>
    </w:p>
    <w:p w14:paraId="75668495">
      <w:pPr>
        <w:pStyle w:val="4"/>
        <w:spacing w:before="293"/>
        <w:rPr>
          <w:rFonts w:hint="eastAsia"/>
        </w:rPr>
      </w:pPr>
      <w:r>
        <w:rPr>
          <w:rFonts w:hint="eastAsia"/>
        </w:rPr>
        <w:t>They also felt shame before themselves and each other.</w:t>
      </w:r>
    </w:p>
    <w:p w14:paraId="1F3EAB76">
      <w:pPr>
        <w:pStyle w:val="4"/>
        <w:spacing w:before="293"/>
        <w:rPr>
          <w:rFonts w:hint="eastAsia"/>
        </w:rPr>
      </w:pPr>
      <w:r>
        <w:rPr>
          <w:rFonts w:hint="eastAsia"/>
        </w:rPr>
        <w:t>他们在自己和彼此面前也感到羞耻。</w:t>
      </w:r>
    </w:p>
    <w:p w14:paraId="6C75C2E2">
      <w:pPr>
        <w:pStyle w:val="4"/>
        <w:spacing w:before="293"/>
        <w:rPr>
          <w:rFonts w:hint="eastAsia"/>
        </w:rPr>
      </w:pPr>
    </w:p>
    <w:p w14:paraId="6B5B1B75">
      <w:pPr>
        <w:pStyle w:val="4"/>
        <w:spacing w:before="293"/>
        <w:rPr>
          <w:rFonts w:hint="eastAsia"/>
        </w:rPr>
      </w:pPr>
      <w:r>
        <w:rPr>
          <w:rFonts w:hint="eastAsia"/>
        </w:rPr>
        <w:t>This did not necessarily imply impure desires in these married individuals, but their conscience showed them that their bodies were too indecent to be seen.</w:t>
      </w:r>
    </w:p>
    <w:p w14:paraId="44DA712E">
      <w:pPr>
        <w:pStyle w:val="4"/>
        <w:spacing w:before="293"/>
        <w:rPr>
          <w:rFonts w:hint="eastAsia"/>
        </w:rPr>
      </w:pPr>
      <w:r>
        <w:rPr>
          <w:rFonts w:hint="eastAsia"/>
        </w:rPr>
        <w:t>这并不必然意味着这对已婚夫妇有不洁的欲望，但他们的良心向他们显明，他们的身体太不雅观，不宜被看见。</w:t>
      </w:r>
    </w:p>
    <w:p w14:paraId="7C543279">
      <w:pPr>
        <w:pStyle w:val="4"/>
        <w:spacing w:before="293"/>
        <w:rPr>
          <w:rFonts w:hint="eastAsia"/>
        </w:rPr>
      </w:pPr>
    </w:p>
    <w:p w14:paraId="228C97F7">
      <w:pPr>
        <w:pStyle w:val="4"/>
        <w:spacing w:before="293"/>
        <w:rPr>
          <w:rFonts w:hint="eastAsia"/>
        </w:rPr>
      </w:pPr>
      <w:r>
        <w:rPr>
          <w:rFonts w:hint="eastAsia"/>
        </w:rPr>
        <w:t>Therefore, they attempted to cover themselves using fig leaves, which were likely longer than those found in our regions and Spain, probably hanging down from the chin to the knees, as they still do in Cyclone.</w:t>
      </w:r>
    </w:p>
    <w:p w14:paraId="0DDED501">
      <w:pPr>
        <w:pStyle w:val="4"/>
        <w:spacing w:before="293"/>
        <w:rPr>
          <w:rFonts w:hint="eastAsia"/>
        </w:rPr>
      </w:pPr>
      <w:r>
        <w:rPr>
          <w:rFonts w:hint="eastAsia"/>
        </w:rPr>
        <w:t>因此，他们试图用无花果树的叶子遮盖自己，这些叶子可能比我们地区和西班牙发现的要长，或许从下巴一直垂到膝盖，就像今天在锡克隆岛上仍然如此。</w:t>
      </w:r>
    </w:p>
    <w:p w14:paraId="438B9151">
      <w:pPr>
        <w:pStyle w:val="4"/>
        <w:spacing w:before="293"/>
        <w:rPr>
          <w:rFonts w:hint="eastAsia"/>
        </w:rPr>
      </w:pPr>
    </w:p>
    <w:p w14:paraId="6369C820">
      <w:pPr>
        <w:pStyle w:val="4"/>
        <w:spacing w:before="293"/>
        <w:rPr>
          <w:rFonts w:hint="eastAsia"/>
        </w:rPr>
      </w:pPr>
      <w:r>
        <w:rPr>
          <w:rFonts w:hint="eastAsia"/>
        </w:rPr>
        <w:t>They attached these leaves together as best they could and used them to cover themselves.</w:t>
      </w:r>
    </w:p>
    <w:p w14:paraId="746BAD5C">
      <w:pPr>
        <w:pStyle w:val="4"/>
        <w:spacing w:before="293"/>
        <w:rPr>
          <w:rFonts w:hint="eastAsia"/>
        </w:rPr>
      </w:pPr>
      <w:r>
        <w:rPr>
          <w:rFonts w:hint="eastAsia"/>
        </w:rPr>
        <w:t>他们尽其所能将这些叶子连在一起，用来遮盖自己。</w:t>
      </w:r>
    </w:p>
    <w:p w14:paraId="2358FACB">
      <w:pPr>
        <w:pStyle w:val="4"/>
        <w:spacing w:before="293"/>
        <w:rPr>
          <w:rFonts w:hint="eastAsia"/>
        </w:rPr>
      </w:pPr>
    </w:p>
    <w:p w14:paraId="7F1D814C">
      <w:pPr>
        <w:pStyle w:val="4"/>
        <w:spacing w:before="293"/>
        <w:rPr>
          <w:rFonts w:hint="eastAsia"/>
        </w:rPr>
      </w:pPr>
      <w:r>
        <w:rPr>
          <w:rFonts w:hint="eastAsia"/>
        </w:rPr>
        <w:t>3.Alongside this, a sense of dread in their conscience emerged.</w:t>
      </w:r>
    </w:p>
    <w:p w14:paraId="513215A6">
      <w:pPr>
        <w:pStyle w:val="4"/>
        <w:spacing w:before="293"/>
        <w:rPr>
          <w:rFonts w:hint="eastAsia"/>
        </w:rPr>
      </w:pPr>
      <w:r>
        <w:rPr>
          <w:rFonts w:hint="eastAsia"/>
        </w:rPr>
        <w:t>3. 与此同时，他们的良心中出现了一种恐惧感。</w:t>
      </w:r>
    </w:p>
    <w:p w14:paraId="4B3FB2CB">
      <w:pPr>
        <w:pStyle w:val="4"/>
        <w:spacing w:before="293"/>
        <w:rPr>
          <w:rFonts w:hint="eastAsia"/>
        </w:rPr>
      </w:pPr>
    </w:p>
    <w:p w14:paraId="6F4F100E">
      <w:pPr>
        <w:pStyle w:val="4"/>
        <w:spacing w:before="293"/>
        <w:rPr>
          <w:rFonts w:hint="eastAsia"/>
        </w:rPr>
      </w:pPr>
      <w:r>
        <w:rPr>
          <w:rFonts w:hint="eastAsia"/>
        </w:rPr>
        <w:t>The Lord revealed Himself through the cool of the day, which often occurs in many lands, particularly in hot regions, around sunrise to temper the heat.</w:t>
      </w:r>
    </w:p>
    <w:p w14:paraId="537D4F87">
      <w:pPr>
        <w:pStyle w:val="4"/>
        <w:spacing w:before="293"/>
        <w:rPr>
          <w:rFonts w:hint="eastAsia"/>
        </w:rPr>
      </w:pPr>
      <w:r>
        <w:rPr>
          <w:rFonts w:hint="eastAsia"/>
        </w:rPr>
        <w:t>主在天凉的时候显现自己，这在许多地方，特别是在炎热地区，常常发生在日出前后，以缓和炎热。</w:t>
      </w:r>
    </w:p>
    <w:p w14:paraId="04F7FF88">
      <w:pPr>
        <w:pStyle w:val="4"/>
        <w:spacing w:before="293"/>
        <w:rPr>
          <w:rFonts w:hint="eastAsia"/>
        </w:rPr>
      </w:pPr>
    </w:p>
    <w:p w14:paraId="0E5FD392">
      <w:pPr>
        <w:pStyle w:val="4"/>
        <w:spacing w:before="293"/>
        <w:rPr>
          <w:rFonts w:hint="eastAsia"/>
        </w:rPr>
      </w:pPr>
      <w:r>
        <w:rPr>
          <w:rFonts w:hint="eastAsia"/>
        </w:rPr>
        <w:t>Whether the Lord had a unique way of revealing Himself to Adam around that time, which Adam had now come to recognize through experience, or whether something extraordinary accompanied it that made Adam aware of the Lord's coming, we do not know.</w:t>
      </w:r>
    </w:p>
    <w:p w14:paraId="2F870268">
      <w:pPr>
        <w:pStyle w:val="4"/>
        <w:spacing w:before="293"/>
        <w:rPr>
          <w:rFonts w:hint="eastAsia"/>
        </w:rPr>
      </w:pPr>
      <w:r>
        <w:rPr>
          <w:rFonts w:hint="eastAsia"/>
        </w:rPr>
        <w:t>主是否在那时有一种独特的方式向亚当显现自己，而亚当现在已透过经验认识到这一点，或者是否有某种非凡之事伴随其发生，使亚当意识到主的来临，我们不得而知。</w:t>
      </w:r>
    </w:p>
    <w:p w14:paraId="0ADC0F03">
      <w:pPr>
        <w:pStyle w:val="4"/>
        <w:spacing w:before="293"/>
        <w:rPr>
          <w:rFonts w:hint="eastAsia"/>
        </w:rPr>
      </w:pPr>
    </w:p>
    <w:p w14:paraId="340F52EF">
      <w:pPr>
        <w:pStyle w:val="4"/>
        <w:spacing w:before="293"/>
        <w:rPr>
          <w:rFonts w:hint="eastAsia"/>
        </w:rPr>
      </w:pPr>
      <w:r>
        <w:rPr>
          <w:rFonts w:hint="eastAsia"/>
        </w:rPr>
        <w:t>However, since Adam and Eve had now become aware of their committed sin, they also feared the punishment for that sin.</w:t>
      </w:r>
    </w:p>
    <w:p w14:paraId="3F03E889">
      <w:pPr>
        <w:pStyle w:val="4"/>
        <w:spacing w:before="293"/>
        <w:rPr>
          <w:rFonts w:hint="eastAsia"/>
        </w:rPr>
      </w:pPr>
      <w:r>
        <w:rPr>
          <w:rFonts w:hint="eastAsia"/>
        </w:rPr>
        <w:t>然而，既然亚当和夏娃现在已经意识到他们所犯的罪，他们也惧怕那罪的惩罚。</w:t>
      </w:r>
    </w:p>
    <w:p w14:paraId="1DC79448">
      <w:pPr>
        <w:pStyle w:val="4"/>
        <w:spacing w:before="293"/>
        <w:rPr>
          <w:rFonts w:hint="eastAsia"/>
        </w:rPr>
      </w:pPr>
    </w:p>
    <w:p w14:paraId="2E7E99FA">
      <w:pPr>
        <w:pStyle w:val="4"/>
        <w:spacing w:before="293"/>
        <w:rPr>
          <w:rFonts w:hint="eastAsia"/>
        </w:rPr>
      </w:pPr>
      <w:r>
        <w:rPr>
          <w:rFonts w:hint="eastAsia"/>
        </w:rPr>
        <w:t>The presence of God, which had previously brought them joy, now filled them with fear.</w:t>
      </w:r>
    </w:p>
    <w:p w14:paraId="0D1D75F7">
      <w:pPr>
        <w:pStyle w:val="4"/>
        <w:spacing w:before="293"/>
        <w:rPr>
          <w:rFonts w:hint="eastAsia"/>
        </w:rPr>
      </w:pPr>
      <w:r>
        <w:rPr>
          <w:rFonts w:hint="eastAsia"/>
        </w:rPr>
        <w:t>神的面容，先前曾带给他们喜乐，如今却使他们充满恐惧。</w:t>
      </w:r>
    </w:p>
    <w:p w14:paraId="62A83519">
      <w:pPr>
        <w:pStyle w:val="4"/>
        <w:spacing w:before="293"/>
        <w:rPr>
          <w:rFonts w:hint="eastAsia"/>
        </w:rPr>
      </w:pPr>
    </w:p>
    <w:p w14:paraId="08F5659D">
      <w:pPr>
        <w:pStyle w:val="4"/>
        <w:spacing w:before="293"/>
        <w:rPr>
          <w:rFonts w:hint="eastAsia"/>
        </w:rPr>
      </w:pPr>
      <w:r>
        <w:rPr>
          <w:rFonts w:hint="eastAsia"/>
        </w:rPr>
        <w:t>Consequently, they fled and hid among the dense trees (Genesis 3:8).</w:t>
      </w:r>
    </w:p>
    <w:p w14:paraId="258912F8">
      <w:pPr>
        <w:pStyle w:val="4"/>
        <w:spacing w:before="293"/>
        <w:rPr>
          <w:rFonts w:hint="eastAsia"/>
        </w:rPr>
      </w:pPr>
      <w:r>
        <w:rPr>
          <w:rFonts w:hint="eastAsia"/>
        </w:rPr>
        <w:t>因此，他们逃跑并藏在茂密的树林中（创世记 3:8）。</w:t>
      </w:r>
    </w:p>
    <w:p w14:paraId="2A961C37">
      <w:pPr>
        <w:pStyle w:val="4"/>
        <w:spacing w:before="293"/>
        <w:rPr>
          <w:rFonts w:hint="eastAsia"/>
        </w:rPr>
      </w:pPr>
    </w:p>
    <w:p w14:paraId="63664A27">
      <w:pPr>
        <w:pStyle w:val="4"/>
        <w:spacing w:before="293"/>
        <w:rPr>
          <w:rFonts w:hint="eastAsia"/>
        </w:rPr>
      </w:pPr>
      <w:r>
        <w:rPr>
          <w:rFonts w:hint="eastAsia"/>
        </w:rPr>
        <w:t>4.Alongside this, sinful self-love was revealed as they sought to excuse themselves and showed unloving behavior toward each other.</w:t>
      </w:r>
    </w:p>
    <w:p w14:paraId="5F487BD2">
      <w:pPr>
        <w:pStyle w:val="4"/>
        <w:spacing w:before="293"/>
        <w:rPr>
          <w:rFonts w:hint="eastAsia"/>
        </w:rPr>
      </w:pPr>
      <w:r>
        <w:rPr>
          <w:rFonts w:hint="eastAsia"/>
        </w:rPr>
        <w:t>4. 与此同时，罪恶的自爱也显露出来，因为他们试图为自己辩解，并表现出对彼此不爱的行为。</w:t>
      </w:r>
    </w:p>
    <w:p w14:paraId="2EE23597">
      <w:pPr>
        <w:pStyle w:val="4"/>
        <w:spacing w:before="293"/>
        <w:rPr>
          <w:rFonts w:hint="eastAsia"/>
        </w:rPr>
      </w:pPr>
    </w:p>
    <w:p w14:paraId="6FC03C06">
      <w:pPr>
        <w:pStyle w:val="4"/>
        <w:spacing w:before="293"/>
        <w:rPr>
          <w:rFonts w:hint="eastAsia"/>
        </w:rPr>
      </w:pPr>
      <w:r>
        <w:rPr>
          <w:rFonts w:hint="eastAsia"/>
        </w:rPr>
        <w:t>Adam accused his wife, showing a lack of love for her (Genesis 3:12).</w:t>
      </w:r>
    </w:p>
    <w:p w14:paraId="1C6236E8">
      <w:pPr>
        <w:pStyle w:val="4"/>
        <w:spacing w:before="293"/>
        <w:rPr>
          <w:rFonts w:hint="eastAsia"/>
        </w:rPr>
      </w:pPr>
      <w:r>
        <w:rPr>
          <w:rFonts w:hint="eastAsia"/>
        </w:rPr>
        <w:t>亚当指责他的妻子，显出对她的不爱（创世记 3:12）。</w:t>
      </w:r>
    </w:p>
    <w:p w14:paraId="12C1D723">
      <w:pPr>
        <w:pStyle w:val="4"/>
        <w:spacing w:before="293"/>
        <w:rPr>
          <w:rFonts w:hint="eastAsia"/>
        </w:rPr>
      </w:pPr>
    </w:p>
    <w:p w14:paraId="08D17F19">
      <w:pPr>
        <w:pStyle w:val="4"/>
        <w:spacing w:before="293"/>
        <w:rPr>
          <w:rFonts w:hint="eastAsia"/>
        </w:rPr>
      </w:pPr>
      <w:r>
        <w:rPr>
          <w:rFonts w:hint="eastAsia"/>
        </w:rPr>
        <w:t>Job alludes to this when he says, "If I have concealed my transgressions as Adam, by hiding my iniquity in my bosom" (Job 31:33).</w:t>
      </w:r>
    </w:p>
    <w:p w14:paraId="647EC764">
      <w:pPr>
        <w:pStyle w:val="4"/>
        <w:spacing w:before="293"/>
        <w:rPr>
          <w:rFonts w:hint="eastAsia"/>
        </w:rPr>
      </w:pPr>
      <w:r>
        <w:rPr>
          <w:rFonts w:hint="eastAsia"/>
        </w:rPr>
        <w:t>约伯在说这话时暗指此事：“我若像亚当遮掩我的过犯，将罪孽藏在怀中”（约伯记 31:33）。</w:t>
      </w:r>
    </w:p>
    <w:p w14:paraId="4B05EF46">
      <w:pPr>
        <w:pStyle w:val="4"/>
        <w:spacing w:before="293"/>
        <w:rPr>
          <w:rFonts w:hint="eastAsia"/>
        </w:rPr>
      </w:pPr>
    </w:p>
    <w:p w14:paraId="3849FA8A">
      <w:pPr>
        <w:pStyle w:val="4"/>
        <w:spacing w:before="293"/>
        <w:rPr>
          <w:rFonts w:hint="eastAsia"/>
        </w:rPr>
      </w:pPr>
      <w:r>
        <w:rPr>
          <w:rFonts w:hint="eastAsia"/>
        </w:rPr>
        <w:t>Eve excused herself by claiming that she had been deceived alone and shifted the blame onto the serpent.</w:t>
      </w:r>
    </w:p>
    <w:p w14:paraId="5808773F">
      <w:pPr>
        <w:pStyle w:val="4"/>
        <w:spacing w:before="293"/>
        <w:rPr>
          <w:rFonts w:hint="eastAsia"/>
        </w:rPr>
      </w:pPr>
      <w:r>
        <w:rPr>
          <w:rFonts w:hint="eastAsia"/>
        </w:rPr>
        <w:t>夏娃为自己辩解，声称是她独自一人被欺骗，并将责任推到蛇身上。</w:t>
      </w:r>
    </w:p>
    <w:p w14:paraId="6A16DBEF">
      <w:pPr>
        <w:pStyle w:val="4"/>
        <w:spacing w:before="293"/>
        <w:rPr>
          <w:rFonts w:hint="eastAsia"/>
        </w:rPr>
      </w:pPr>
    </w:p>
    <w:p w14:paraId="67F011B9">
      <w:pPr>
        <w:pStyle w:val="4"/>
        <w:spacing w:before="293"/>
        <w:rPr>
          <w:rFonts w:hint="eastAsia"/>
        </w:rPr>
      </w:pPr>
      <w:r>
        <w:rPr>
          <w:rFonts w:hint="eastAsia"/>
        </w:rPr>
        <w:t>5.This was followed by a verdict:</w:t>
      </w:r>
    </w:p>
    <w:p w14:paraId="7AACE500">
      <w:pPr>
        <w:pStyle w:val="4"/>
        <w:spacing w:before="293"/>
        <w:rPr>
          <w:rFonts w:hint="eastAsia"/>
        </w:rPr>
      </w:pPr>
      <w:r>
        <w:rPr>
          <w:rFonts w:hint="eastAsia"/>
        </w:rPr>
        <w:t>5. 随之而来的是一个判决：</w:t>
      </w:r>
    </w:p>
    <w:p w14:paraId="72901590">
      <w:pPr>
        <w:pStyle w:val="4"/>
        <w:spacing w:before="293"/>
        <w:rPr>
          <w:rFonts w:hint="eastAsia"/>
        </w:rPr>
      </w:pPr>
    </w:p>
    <w:p w14:paraId="3D114C0A">
      <w:pPr>
        <w:pStyle w:val="4"/>
        <w:spacing w:before="293"/>
        <w:rPr>
          <w:rFonts w:hint="eastAsia"/>
        </w:rPr>
      </w:pPr>
      <w:r>
        <w:rPr>
          <w:rFonts w:hint="eastAsia"/>
        </w:rPr>
        <w:t>(a)The serpent, which had been deceived, was cursed above all cattle, etc. (Genesis 3:14).</w:t>
      </w:r>
    </w:p>
    <w:p w14:paraId="5404FE6A">
      <w:pPr>
        <w:pStyle w:val="4"/>
        <w:spacing w:before="293"/>
        <w:rPr>
          <w:rFonts w:hint="eastAsia"/>
        </w:rPr>
      </w:pPr>
      <w:r>
        <w:rPr>
          <w:rFonts w:hint="eastAsia"/>
        </w:rPr>
        <w:t>(a) 那被欺骗的蛇，受了咒诅，比一切的牲畜更甚，等等（创世记 3:14）。</w:t>
      </w:r>
    </w:p>
    <w:p w14:paraId="4D5054A7">
      <w:pPr>
        <w:pStyle w:val="4"/>
        <w:spacing w:before="293"/>
        <w:rPr>
          <w:rFonts w:hint="eastAsia"/>
        </w:rPr>
      </w:pPr>
    </w:p>
    <w:p w14:paraId="608299BF">
      <w:pPr>
        <w:pStyle w:val="4"/>
        <w:spacing w:before="293"/>
        <w:rPr>
          <w:rFonts w:hint="eastAsia"/>
        </w:rPr>
      </w:pPr>
      <w:r>
        <w:rPr>
          <w:rFonts w:hint="eastAsia"/>
        </w:rPr>
        <w:t>(b)The devil, the cause of the temptation, received a judgment: "The seed of the woman will crush your head" (Genesis 3:15).</w:t>
      </w:r>
    </w:p>
    <w:p w14:paraId="7E0AFCA8">
      <w:pPr>
        <w:pStyle w:val="4"/>
        <w:spacing w:before="293"/>
        <w:rPr>
          <w:rFonts w:hint="eastAsia"/>
        </w:rPr>
      </w:pPr>
      <w:r>
        <w:rPr>
          <w:rFonts w:hint="eastAsia"/>
        </w:rPr>
        <w:t>(b) 魔鬼，那试探的起因，领受了一个审判：“女人的后裔要伤你的头”（创世记 3:15）。</w:t>
      </w:r>
    </w:p>
    <w:p w14:paraId="2326B60C">
      <w:pPr>
        <w:pStyle w:val="4"/>
        <w:spacing w:before="293"/>
        <w:rPr>
          <w:rFonts w:hint="eastAsia"/>
        </w:rPr>
      </w:pPr>
    </w:p>
    <w:p w14:paraId="4370A145">
      <w:pPr>
        <w:pStyle w:val="4"/>
        <w:spacing w:before="293"/>
        <w:rPr>
          <w:rFonts w:hint="eastAsia"/>
        </w:rPr>
      </w:pPr>
      <w:r>
        <w:rPr>
          <w:rFonts w:hint="eastAsia"/>
        </w:rPr>
        <w:t>This was fulfilled by Christ (Hebrews 2:14).</w:t>
      </w:r>
    </w:p>
    <w:p w14:paraId="2188E649">
      <w:pPr>
        <w:pStyle w:val="4"/>
        <w:spacing w:before="293"/>
        <w:rPr>
          <w:rFonts w:hint="eastAsia"/>
        </w:rPr>
      </w:pPr>
      <w:r>
        <w:rPr>
          <w:rFonts w:hint="eastAsia"/>
        </w:rPr>
        <w:t>这由基督应验了（希伯来书 2:14）。</w:t>
      </w:r>
    </w:p>
    <w:p w14:paraId="07EFFCB2">
      <w:pPr>
        <w:pStyle w:val="4"/>
        <w:spacing w:before="293"/>
        <w:rPr>
          <w:rFonts w:hint="eastAsia"/>
        </w:rPr>
      </w:pPr>
    </w:p>
    <w:p w14:paraId="1A8E5C10">
      <w:pPr>
        <w:pStyle w:val="4"/>
        <w:spacing w:before="293"/>
        <w:rPr>
          <w:rFonts w:hint="eastAsia"/>
        </w:rPr>
      </w:pPr>
      <w:r>
        <w:rPr>
          <w:rFonts w:hint="eastAsia"/>
        </w:rPr>
        <w:t>6.After announcing the covenant of grace to Adam and Eve through the Seed, not of man but of the woman (v. 15), which is Christ, who would come to break the work of the devil (1 John 3:8; the fruit of Mary's womb (Luke 1:42) and born of a woman (Galatians 4:4)), the Lord intended that man would always be aware of sin.</w:t>
      </w:r>
    </w:p>
    <w:p w14:paraId="0EA2332F">
      <w:pPr>
        <w:pStyle w:val="4"/>
        <w:spacing w:before="293"/>
        <w:rPr>
          <w:rFonts w:hint="eastAsia"/>
        </w:rPr>
      </w:pPr>
      <w:r>
        <w:rPr>
          <w:rFonts w:hint="eastAsia"/>
        </w:rPr>
        <w:t>6. 在透过那后裔——不是男人的，而是女人的（第15节），即基督，祂将来要除灭魔鬼的作为（约翰一书 3:8；马利亚腹中的胎（路加福音 1:42）并为女子所生（加拉太书 4:4））——向亚当和夏娃宣告恩典之约后，主意欲让人始终意识到罪。</w:t>
      </w:r>
    </w:p>
    <w:p w14:paraId="7A018BB0">
      <w:pPr>
        <w:pStyle w:val="4"/>
        <w:spacing w:before="293"/>
        <w:rPr>
          <w:rFonts w:hint="eastAsia"/>
        </w:rPr>
      </w:pPr>
    </w:p>
    <w:p w14:paraId="406F32F9">
      <w:pPr>
        <w:pStyle w:val="4"/>
        <w:spacing w:before="293"/>
        <w:rPr>
          <w:rFonts w:hint="eastAsia"/>
        </w:rPr>
      </w:pPr>
      <w:r>
        <w:rPr>
          <w:rFonts w:hint="eastAsia"/>
        </w:rPr>
        <w:t>He foretold the chastening miseries that would continue, which, in unconverted dying individuals, would become punishments:</w:t>
      </w:r>
    </w:p>
    <w:p w14:paraId="5FD1CF0D">
      <w:pPr>
        <w:pStyle w:val="4"/>
        <w:spacing w:before="293"/>
        <w:rPr>
          <w:rFonts w:hint="eastAsia"/>
        </w:rPr>
      </w:pPr>
      <w:r>
        <w:rPr>
          <w:rFonts w:hint="eastAsia"/>
        </w:rPr>
        <w:t>祂预言了将要持续的管教性苦难，这些苦难，在未归信的垂死之人身上，将成为刑罚：</w:t>
      </w:r>
    </w:p>
    <w:p w14:paraId="213F9223">
      <w:pPr>
        <w:pStyle w:val="4"/>
        <w:spacing w:before="293"/>
        <w:rPr>
          <w:rFonts w:hint="eastAsia"/>
        </w:rPr>
      </w:pPr>
    </w:p>
    <w:p w14:paraId="510254D4">
      <w:pPr>
        <w:pStyle w:val="4"/>
        <w:spacing w:before="293"/>
        <w:rPr>
          <w:rFonts w:hint="eastAsia"/>
        </w:rPr>
      </w:pPr>
      <w:r>
        <w:rPr>
          <w:rFonts w:hint="eastAsia"/>
        </w:rPr>
        <w:t>(a)Special plagues that would especially come upon the female sex include: "I will greatly multiply your sorrow and your conception; in pain you shall bring forth children; your desire shall be for your husband, and he shall rule over you" (Genesis 3:16).</w:t>
      </w:r>
    </w:p>
    <w:p w14:paraId="5CA4DE7A">
      <w:pPr>
        <w:pStyle w:val="4"/>
        <w:spacing w:before="293"/>
        <w:rPr>
          <w:rFonts w:hint="eastAsia"/>
        </w:rPr>
      </w:pPr>
      <w:r>
        <w:rPr>
          <w:rFonts w:hint="eastAsia"/>
        </w:rPr>
        <w:t>(a) 特别临到女性的灾祸包括：“我必多多加增你怀胎的苦楚，你生产儿女必多受苦楚。你必恋慕你丈夫，你丈夫必管辖你”（创世记 3:16）。</w:t>
      </w:r>
    </w:p>
    <w:p w14:paraId="7E1348AD">
      <w:pPr>
        <w:pStyle w:val="4"/>
        <w:spacing w:before="293"/>
        <w:rPr>
          <w:rFonts w:hint="eastAsia"/>
        </w:rPr>
      </w:pPr>
    </w:p>
    <w:p w14:paraId="73B2F6DD">
      <w:pPr>
        <w:pStyle w:val="4"/>
        <w:spacing w:before="293"/>
        <w:rPr>
          <w:rFonts w:hint="eastAsia"/>
        </w:rPr>
      </w:pPr>
      <w:r>
        <w:rPr>
          <w:rFonts w:hint="eastAsia"/>
        </w:rPr>
        <w:t>(b)Special punishments imposed by God on the male sex are as follows (Genesis 3:17-19): "Cursed is the ground for your sake; in toil you shall eat of it all the days of your life. Both thorns and thistles it shall bring forth for you, and you shall eat the herb of the field. In the sweat of your face you shall eat bread."</w:t>
      </w:r>
    </w:p>
    <w:p w14:paraId="5E6625A5">
      <w:pPr>
        <w:pStyle w:val="4"/>
        <w:spacing w:before="293"/>
        <w:rPr>
          <w:rFonts w:hint="eastAsia"/>
        </w:rPr>
      </w:pPr>
      <w:r>
        <w:rPr>
          <w:rFonts w:hint="eastAsia"/>
        </w:rPr>
        <w:t>(b) 神加在男性身上的特殊惩罚如下（创世记 3:17-19）：“地必为你的缘故受咒诅；你必终身劳苦，才能从地里得吃的。地必给你长出荆棘和蒺藜来，你也要吃田间的菜蔬。你必汗流满面才得糊口。”</w:t>
      </w:r>
    </w:p>
    <w:p w14:paraId="4D48F754">
      <w:pPr>
        <w:pStyle w:val="4"/>
        <w:spacing w:before="293"/>
        <w:rPr>
          <w:rFonts w:hint="eastAsia"/>
        </w:rPr>
      </w:pPr>
    </w:p>
    <w:p w14:paraId="67C1156E">
      <w:pPr>
        <w:pStyle w:val="4"/>
        <w:spacing w:before="293"/>
        <w:rPr>
          <w:rFonts w:hint="eastAsia"/>
        </w:rPr>
      </w:pPr>
      <w:r>
        <w:rPr>
          <w:rFonts w:hint="eastAsia"/>
        </w:rPr>
        <w:t>(c)The common punishment that both man and woman would be subject to is death (v. 19): "In the sweat of your face you shall eat bread till you return to the ground."</w:t>
      </w:r>
    </w:p>
    <w:p w14:paraId="6568B3E7">
      <w:pPr>
        <w:pStyle w:val="4"/>
        <w:spacing w:before="293"/>
        <w:rPr>
          <w:rFonts w:hint="eastAsia"/>
        </w:rPr>
      </w:pPr>
      <w:r>
        <w:rPr>
          <w:rFonts w:hint="eastAsia"/>
        </w:rPr>
        <w:t>(c) 男女都将承受的共同惩罚是死亡（第19节）：“你必汗流满面才得糊口，直到你归了土。”</w:t>
      </w:r>
    </w:p>
    <w:p w14:paraId="34B1F76A">
      <w:pPr>
        <w:pStyle w:val="4"/>
        <w:spacing w:before="293"/>
        <w:rPr>
          <w:rFonts w:hint="eastAsia"/>
        </w:rPr>
      </w:pPr>
    </w:p>
    <w:p w14:paraId="5440874F">
      <w:pPr>
        <w:pStyle w:val="4"/>
        <w:spacing w:before="293"/>
        <w:rPr>
          <w:rFonts w:hint="eastAsia"/>
        </w:rPr>
      </w:pPr>
      <w:r>
        <w:rPr>
          <w:rFonts w:hint="eastAsia"/>
        </w:rPr>
        <w:t>XIII.One might think: There is not a single word here about eternal damnation, so it seems that it was neither threatened nor deserved.</w:t>
      </w:r>
    </w:p>
    <w:p w14:paraId="66194E3A">
      <w:pPr>
        <w:pStyle w:val="4"/>
        <w:spacing w:before="293"/>
        <w:rPr>
          <w:rFonts w:hint="eastAsia"/>
        </w:rPr>
      </w:pPr>
      <w:r>
        <w:rPr>
          <w:rFonts w:hint="eastAsia"/>
        </w:rPr>
        <w:t>XIII. 有人可能会想：这里没有一个字提到永恒的沉沦，所以看起来它既未被威吓，也非罪有应得。</w:t>
      </w:r>
    </w:p>
    <w:p w14:paraId="3F7A9BCC">
      <w:pPr>
        <w:pStyle w:val="4"/>
        <w:spacing w:before="293"/>
        <w:rPr>
          <w:rFonts w:hint="eastAsia"/>
        </w:rPr>
      </w:pPr>
    </w:p>
    <w:p w14:paraId="67038708">
      <w:pPr>
        <w:pStyle w:val="4"/>
        <w:spacing w:before="293"/>
        <w:rPr>
          <w:rFonts w:hint="eastAsia"/>
        </w:rPr>
      </w:pPr>
      <w:r>
        <w:rPr>
          <w:rFonts w:hint="eastAsia"/>
        </w:rPr>
        <w:t>I reply:</w:t>
      </w:r>
    </w:p>
    <w:p w14:paraId="7E3B74E4">
      <w:pPr>
        <w:pStyle w:val="4"/>
        <w:spacing w:before="293"/>
        <w:rPr>
          <w:rFonts w:hint="eastAsia"/>
        </w:rPr>
      </w:pPr>
      <w:r>
        <w:rPr>
          <w:rFonts w:hint="eastAsia"/>
        </w:rPr>
        <w:t>我答复：</w:t>
      </w:r>
    </w:p>
    <w:p w14:paraId="5CE0906E">
      <w:pPr>
        <w:pStyle w:val="4"/>
        <w:spacing w:before="293"/>
        <w:rPr>
          <w:rFonts w:hint="eastAsia"/>
        </w:rPr>
      </w:pPr>
    </w:p>
    <w:p w14:paraId="140326D5">
      <w:pPr>
        <w:pStyle w:val="4"/>
        <w:spacing w:before="293"/>
        <w:rPr>
          <w:rFonts w:hint="eastAsia"/>
        </w:rPr>
      </w:pPr>
      <w:r>
        <w:rPr>
          <w:rFonts w:hint="eastAsia"/>
        </w:rPr>
        <w:t>1.We have shown above that eternal damnation was indeed threatened for sin, and we will demonstrate below that it is deserved for all sins committed by unconverted individuals.</w:t>
      </w:r>
    </w:p>
    <w:p w14:paraId="4B7DE265">
      <w:pPr>
        <w:pStyle w:val="4"/>
        <w:spacing w:before="293"/>
        <w:rPr>
          <w:rFonts w:hint="eastAsia"/>
        </w:rPr>
      </w:pPr>
      <w:r>
        <w:rPr>
          <w:rFonts w:hint="eastAsia"/>
        </w:rPr>
        <w:t>1. 我们上文已经说明，永恒的沉沦确实是为罪所设的威吓，我们下文将证明，所有未归信之人所犯的罪都应受此报应。</w:t>
      </w:r>
    </w:p>
    <w:p w14:paraId="19FC3EBB">
      <w:pPr>
        <w:pStyle w:val="4"/>
        <w:spacing w:before="293"/>
        <w:rPr>
          <w:rFonts w:hint="eastAsia"/>
        </w:rPr>
      </w:pPr>
    </w:p>
    <w:p w14:paraId="748F03C9">
      <w:pPr>
        <w:pStyle w:val="4"/>
        <w:spacing w:before="293"/>
        <w:rPr>
          <w:rFonts w:hint="eastAsia"/>
        </w:rPr>
      </w:pPr>
      <w:r>
        <w:rPr>
          <w:rFonts w:hint="eastAsia"/>
        </w:rPr>
        <w:t>2.The reason why eternal damnation is not mentioned here is that the covenant of grace, announced to Adam and Eve through the Seed of the woman (Christ) in verse 15, preceded the pronouncement of sorrows upon them in verses 16-19.</w:t>
      </w:r>
    </w:p>
    <w:p w14:paraId="61E3C53E">
      <w:pPr>
        <w:pStyle w:val="4"/>
        <w:spacing w:before="293"/>
        <w:rPr>
          <w:rFonts w:hint="eastAsia"/>
        </w:rPr>
      </w:pPr>
      <w:r>
        <w:rPr>
          <w:rFonts w:hint="eastAsia"/>
        </w:rPr>
        <w:t>2. 此处未提及永恒沉沦的原因是，在第15节中透过女人的后裔（基督）向亚当和夏娃宣告的恩典之约，发生在第16-19节向他们宣告愁苦之前。</w:t>
      </w:r>
    </w:p>
    <w:p w14:paraId="0D7705F9">
      <w:pPr>
        <w:pStyle w:val="4"/>
        <w:spacing w:before="293"/>
        <w:rPr>
          <w:rFonts w:hint="eastAsia"/>
        </w:rPr>
      </w:pPr>
    </w:p>
    <w:p w14:paraId="06B56F56">
      <w:pPr>
        <w:pStyle w:val="4"/>
        <w:spacing w:before="293"/>
        <w:rPr>
          <w:rFonts w:hint="eastAsia"/>
        </w:rPr>
      </w:pPr>
      <w:r>
        <w:rPr>
          <w:rFonts w:hint="eastAsia"/>
        </w:rPr>
        <w:t>Consequently, they were already exempt from damnation, and these sorrows were imposed as chastisements.</w:t>
      </w:r>
    </w:p>
    <w:p w14:paraId="492F8DA7">
      <w:pPr>
        <w:pStyle w:val="4"/>
        <w:spacing w:before="293"/>
        <w:rPr>
          <w:rFonts w:hint="eastAsia"/>
        </w:rPr>
      </w:pPr>
      <w:r>
        <w:rPr>
          <w:rFonts w:hint="eastAsia"/>
        </w:rPr>
        <w:t>因此，他们已经免于沉沦，而这些愁苦是作为管教而加给他们的。</w:t>
      </w:r>
    </w:p>
    <w:p w14:paraId="70FA5BF2">
      <w:pPr>
        <w:pStyle w:val="4"/>
        <w:spacing w:before="293"/>
        <w:rPr>
          <w:rFonts w:hint="eastAsia"/>
        </w:rPr>
      </w:pPr>
    </w:p>
    <w:p w14:paraId="596D6BC3">
      <w:pPr>
        <w:pStyle w:val="4"/>
        <w:spacing w:before="293"/>
        <w:rPr>
          <w:rFonts w:hint="eastAsia"/>
        </w:rPr>
      </w:pPr>
      <w:r>
        <w:rPr>
          <w:rFonts w:hint="eastAsia"/>
        </w:rPr>
        <w:t>I speak concerning Adam and Eve.</w:t>
      </w:r>
    </w:p>
    <w:p w14:paraId="2AF46A1A">
      <w:pPr>
        <w:pStyle w:val="4"/>
        <w:spacing w:before="293"/>
        <w:rPr>
          <w:rFonts w:hint="eastAsia"/>
        </w:rPr>
      </w:pPr>
      <w:r>
        <w:rPr>
          <w:rFonts w:hint="eastAsia"/>
        </w:rPr>
        <w:t>我这是就亚当和夏娃而言。</w:t>
      </w:r>
    </w:p>
    <w:p w14:paraId="0FD3C2CA">
      <w:pPr>
        <w:pStyle w:val="4"/>
        <w:spacing w:before="293"/>
        <w:rPr>
          <w:rFonts w:hint="eastAsia"/>
        </w:rPr>
      </w:pPr>
    </w:p>
    <w:p w14:paraId="7C51F4FE">
      <w:pPr>
        <w:pStyle w:val="4"/>
        <w:spacing w:before="293"/>
        <w:rPr>
          <w:rFonts w:hint="eastAsia"/>
        </w:rPr>
      </w:pPr>
      <w:r>
        <w:rPr>
          <w:rFonts w:hint="eastAsia"/>
        </w:rPr>
        <w:t>If someone says: It does not seem that Adam and Eve were saved by Christ, and Hebrews 11:4 seems to suggest otherwise, where Abel is presented as the first believer, just as he is also presented as the first righteous person in Matthew 23:35.</w:t>
      </w:r>
    </w:p>
    <w:p w14:paraId="2F2B4C69">
      <w:pPr>
        <w:pStyle w:val="4"/>
        <w:spacing w:before="293"/>
        <w:rPr>
          <w:rFonts w:hint="eastAsia"/>
        </w:rPr>
      </w:pPr>
      <w:r>
        <w:rPr>
          <w:rFonts w:hint="eastAsia"/>
        </w:rPr>
        <w:t>如果有人说：看来亚当和夏娃并未因基督得救，并且希伯来书 11:4 似乎暗示了相反的情况，那里亚伯被呈现为第一个信徒，正如他在马太福音 23:35 中也被呈现为第一个义人。</w:t>
      </w:r>
    </w:p>
    <w:p w14:paraId="515069BD">
      <w:pPr>
        <w:pStyle w:val="4"/>
        <w:spacing w:before="293"/>
        <w:rPr>
          <w:rFonts w:hint="eastAsia"/>
        </w:rPr>
      </w:pPr>
    </w:p>
    <w:p w14:paraId="2B101ED8">
      <w:pPr>
        <w:pStyle w:val="4"/>
        <w:spacing w:before="293"/>
        <w:rPr>
          <w:rFonts w:hint="eastAsia"/>
        </w:rPr>
      </w:pPr>
      <w:r>
        <w:rPr>
          <w:rFonts w:hint="eastAsia"/>
        </w:rPr>
        <w:t>I reply:</w:t>
      </w:r>
    </w:p>
    <w:p w14:paraId="70F52594">
      <w:pPr>
        <w:pStyle w:val="4"/>
        <w:spacing w:before="293"/>
        <w:rPr>
          <w:rFonts w:hint="eastAsia"/>
        </w:rPr>
      </w:pPr>
      <w:r>
        <w:rPr>
          <w:rFonts w:hint="eastAsia"/>
        </w:rPr>
        <w:t>我答复：</w:t>
      </w:r>
    </w:p>
    <w:p w14:paraId="3FE65EFF">
      <w:pPr>
        <w:pStyle w:val="4"/>
        <w:spacing w:before="293"/>
        <w:rPr>
          <w:rFonts w:hint="eastAsia"/>
        </w:rPr>
      </w:pPr>
    </w:p>
    <w:p w14:paraId="14F5AAD4">
      <w:pPr>
        <w:pStyle w:val="4"/>
        <w:spacing w:before="293"/>
        <w:rPr>
          <w:rFonts w:hint="eastAsia"/>
        </w:rPr>
      </w:pPr>
      <w:r>
        <w:rPr>
          <w:rFonts w:hint="eastAsia"/>
        </w:rPr>
        <w:t>1.While Abel is mentioned in the cited texts, he is not called the first righteous person or the first believer.</w:t>
      </w:r>
    </w:p>
    <w:p w14:paraId="0BFCC4C4">
      <w:pPr>
        <w:pStyle w:val="4"/>
        <w:spacing w:before="293"/>
        <w:rPr>
          <w:rFonts w:hint="eastAsia"/>
        </w:rPr>
      </w:pPr>
      <w:r>
        <w:rPr>
          <w:rFonts w:hint="eastAsia"/>
        </w:rPr>
        <w:t>1. 虽然在所引用的经文中提到了亚伯，但他并未被称为第一个义人或第一个信徒。</w:t>
      </w:r>
    </w:p>
    <w:p w14:paraId="2888C7FC">
      <w:pPr>
        <w:pStyle w:val="4"/>
        <w:spacing w:before="293"/>
        <w:rPr>
          <w:rFonts w:hint="eastAsia"/>
        </w:rPr>
      </w:pPr>
    </w:p>
    <w:p w14:paraId="6CA18D6D">
      <w:pPr>
        <w:pStyle w:val="4"/>
        <w:spacing w:before="293"/>
        <w:rPr>
          <w:rFonts w:hint="eastAsia"/>
        </w:rPr>
      </w:pPr>
      <w:r>
        <w:rPr>
          <w:rFonts w:hint="eastAsia"/>
        </w:rPr>
        <w:t>Therefore, this does not exclude Adam, any more than when Abraham is called the father of believers, which does not exclude earlier believers.</w:t>
      </w:r>
    </w:p>
    <w:p w14:paraId="51CC2958">
      <w:pPr>
        <w:pStyle w:val="4"/>
        <w:spacing w:before="293"/>
        <w:rPr>
          <w:rFonts w:hint="eastAsia"/>
        </w:rPr>
      </w:pPr>
      <w:r>
        <w:rPr>
          <w:rFonts w:hint="eastAsia"/>
        </w:rPr>
        <w:t>因此，这并不排除亚当，正如亚伯拉罕被称为信徒之父，也并不排除在他之前的信徒一样。</w:t>
      </w:r>
    </w:p>
    <w:p w14:paraId="74A35B2A">
      <w:pPr>
        <w:pStyle w:val="4"/>
        <w:spacing w:before="293"/>
        <w:rPr>
          <w:rFonts w:hint="eastAsia"/>
        </w:rPr>
      </w:pPr>
    </w:p>
    <w:p w14:paraId="633D54FA">
      <w:pPr>
        <w:pStyle w:val="4"/>
        <w:spacing w:before="293"/>
        <w:rPr>
          <w:rFonts w:hint="eastAsia"/>
        </w:rPr>
      </w:pPr>
      <w:r>
        <w:rPr>
          <w:rFonts w:hint="eastAsia"/>
        </w:rPr>
        <w:t>2.Abel is mentioned in these texts because he is the first person contrasted with the ungodly, both in relation to his offering, which was better than Cain's, and because he was the first martyr.</w:t>
      </w:r>
    </w:p>
    <w:p w14:paraId="3FB915D4">
      <w:pPr>
        <w:pStyle w:val="4"/>
        <w:spacing w:before="293"/>
        <w:rPr>
          <w:rFonts w:hint="eastAsia"/>
        </w:rPr>
      </w:pPr>
      <w:r>
        <w:rPr>
          <w:rFonts w:hint="eastAsia"/>
        </w:rPr>
        <w:t>2. 在这些经文中提到亚伯，是因为他是第一个与不敬虔之人形成对比的人物，这既关乎他的祭物（比亚伯的更美），也因为他是第一位殉道者。</w:t>
      </w:r>
    </w:p>
    <w:p w14:paraId="6F811D86">
      <w:pPr>
        <w:pStyle w:val="4"/>
        <w:spacing w:before="293"/>
        <w:rPr>
          <w:rFonts w:hint="eastAsia"/>
        </w:rPr>
      </w:pPr>
    </w:p>
    <w:p w14:paraId="615D7BC1">
      <w:pPr>
        <w:pStyle w:val="4"/>
        <w:spacing w:before="293"/>
        <w:rPr>
          <w:rFonts w:hint="eastAsia"/>
        </w:rPr>
      </w:pPr>
      <w:r>
        <w:rPr>
          <w:rFonts w:hint="eastAsia"/>
        </w:rPr>
        <w:t>3.That Adam believed in the promised Seed is evident from:</w:t>
      </w:r>
    </w:p>
    <w:p w14:paraId="7055A743">
      <w:pPr>
        <w:pStyle w:val="4"/>
        <w:spacing w:before="293"/>
        <w:rPr>
          <w:rFonts w:hint="eastAsia"/>
        </w:rPr>
      </w:pPr>
      <w:r>
        <w:rPr>
          <w:rFonts w:hint="eastAsia"/>
        </w:rPr>
        <w:t>3. 亚当相信那应许的后裔，这从以下几点可以明显看出：</w:t>
      </w:r>
    </w:p>
    <w:p w14:paraId="6B170A61">
      <w:pPr>
        <w:pStyle w:val="4"/>
        <w:spacing w:before="293"/>
        <w:rPr>
          <w:rFonts w:hint="eastAsia"/>
        </w:rPr>
      </w:pPr>
    </w:p>
    <w:p w14:paraId="2BC544DF">
      <w:pPr>
        <w:pStyle w:val="4"/>
        <w:spacing w:before="293"/>
        <w:rPr>
          <w:rFonts w:hint="eastAsia"/>
        </w:rPr>
      </w:pPr>
      <w:r>
        <w:rPr>
          <w:rFonts w:hint="eastAsia"/>
        </w:rPr>
        <w:t>(a)The nature of the established covenant, which cannot exist without a covenanting party.</w:t>
      </w:r>
    </w:p>
    <w:p w14:paraId="7E61193A">
      <w:pPr>
        <w:pStyle w:val="4"/>
        <w:spacing w:before="293"/>
        <w:rPr>
          <w:rFonts w:hint="eastAsia"/>
        </w:rPr>
      </w:pPr>
      <w:r>
        <w:rPr>
          <w:rFonts w:hint="eastAsia"/>
        </w:rPr>
        <w:t>(a) 已立之约的性质，它不能没有立约方而存在。</w:t>
      </w:r>
    </w:p>
    <w:p w14:paraId="14EA8790">
      <w:pPr>
        <w:pStyle w:val="4"/>
        <w:spacing w:before="293"/>
        <w:rPr>
          <w:rFonts w:hint="eastAsia"/>
        </w:rPr>
      </w:pPr>
    </w:p>
    <w:p w14:paraId="30E40A9E">
      <w:pPr>
        <w:pStyle w:val="4"/>
        <w:spacing w:before="293"/>
        <w:rPr>
          <w:rFonts w:hint="eastAsia"/>
        </w:rPr>
      </w:pPr>
      <w:r>
        <w:rPr>
          <w:rFonts w:hint="eastAsia"/>
        </w:rPr>
        <w:t>If Adam was not a party to it, the covenant would have been without a party until Abel's time and even until the birth of Seth, who was born one hundred and thirty years after Adam's creation.</w:t>
      </w:r>
    </w:p>
    <w:p w14:paraId="49A00804">
      <w:pPr>
        <w:pStyle w:val="4"/>
        <w:spacing w:before="293"/>
        <w:rPr>
          <w:rFonts w:hint="eastAsia"/>
        </w:rPr>
      </w:pPr>
      <w:r>
        <w:rPr>
          <w:rFonts w:hint="eastAsia"/>
        </w:rPr>
        <w:t>如果亚当不是立约的一方，那么这个约在亚伯的时代之前，甚至在塞特的出生之前（他是在亚当被造一百三十年后出生的），都将是没有立约方的。</w:t>
      </w:r>
    </w:p>
    <w:p w14:paraId="776F4E3E">
      <w:pPr>
        <w:pStyle w:val="4"/>
        <w:spacing w:before="293"/>
        <w:rPr>
          <w:rFonts w:hint="eastAsia"/>
        </w:rPr>
      </w:pPr>
    </w:p>
    <w:p w14:paraId="7C6A858D">
      <w:pPr>
        <w:pStyle w:val="4"/>
        <w:spacing w:before="293"/>
        <w:rPr>
          <w:rFonts w:hint="eastAsia"/>
        </w:rPr>
      </w:pPr>
      <w:r>
        <w:rPr>
          <w:rFonts w:hint="eastAsia"/>
        </w:rPr>
        <w:t>When God established the covenant with Abraham, He included Himself in it.</w:t>
      </w:r>
    </w:p>
    <w:p w14:paraId="465E4134">
      <w:pPr>
        <w:pStyle w:val="4"/>
        <w:spacing w:before="293"/>
        <w:rPr>
          <w:rFonts w:hint="eastAsia"/>
        </w:rPr>
      </w:pPr>
      <w:r>
        <w:rPr>
          <w:rFonts w:hint="eastAsia"/>
        </w:rPr>
        <w:t>当神与亚伯拉罕立约时，祂将自己包含在其中。</w:t>
      </w:r>
    </w:p>
    <w:p w14:paraId="47137BD8">
      <w:pPr>
        <w:pStyle w:val="4"/>
        <w:spacing w:before="293"/>
        <w:rPr>
          <w:rFonts w:hint="eastAsia"/>
        </w:rPr>
      </w:pPr>
    </w:p>
    <w:p w14:paraId="206245F9">
      <w:pPr>
        <w:pStyle w:val="4"/>
        <w:spacing w:before="293"/>
        <w:rPr>
          <w:rFonts w:hint="eastAsia"/>
        </w:rPr>
      </w:pPr>
      <w:r>
        <w:rPr>
          <w:rFonts w:hint="eastAsia"/>
        </w:rPr>
        <w:t>Would God establish the covenant of grace under the name of the Seed of the woman, which would crush the serpent's head, and not include Adam and Eve in it, leaving the covenant powerless for so many years without a covenanting party?</w:t>
      </w:r>
    </w:p>
    <w:p w14:paraId="33FF5598">
      <w:pPr>
        <w:pStyle w:val="4"/>
        <w:spacing w:before="293"/>
        <w:rPr>
          <w:rFonts w:hint="eastAsia"/>
        </w:rPr>
      </w:pPr>
      <w:r>
        <w:rPr>
          <w:rFonts w:hint="eastAsia"/>
        </w:rPr>
        <w:t>神会以那将要伤蛇头的女人后裔之名设立恩典之约，却不将亚当和夏娃包含在内，让这约在这么多年里因没有立约方而无能为力吗？</w:t>
      </w:r>
    </w:p>
    <w:p w14:paraId="321C1D66">
      <w:pPr>
        <w:pStyle w:val="4"/>
        <w:spacing w:before="293"/>
        <w:rPr>
          <w:rFonts w:hint="eastAsia"/>
        </w:rPr>
      </w:pPr>
    </w:p>
    <w:p w14:paraId="3F1E6C64">
      <w:pPr>
        <w:pStyle w:val="4"/>
        <w:spacing w:before="293"/>
        <w:rPr>
          <w:rFonts w:hint="eastAsia"/>
        </w:rPr>
      </w:pPr>
      <w:r>
        <w:rPr>
          <w:rFonts w:hint="eastAsia"/>
        </w:rPr>
        <w:t>If God announced it to Adam and Eve, would He not bring them into it?</w:t>
      </w:r>
    </w:p>
    <w:p w14:paraId="627551EC">
      <w:pPr>
        <w:pStyle w:val="4"/>
        <w:spacing w:before="293"/>
        <w:rPr>
          <w:rFonts w:hint="eastAsia"/>
        </w:rPr>
      </w:pPr>
      <w:r>
        <w:rPr>
          <w:rFonts w:hint="eastAsia"/>
        </w:rPr>
        <w:t>如果神向亚当和夏娃宣告了它，祂难道不会将他们带入其中吗？</w:t>
      </w:r>
    </w:p>
    <w:p w14:paraId="4987C04B">
      <w:pPr>
        <w:pStyle w:val="4"/>
        <w:spacing w:before="293"/>
        <w:rPr>
          <w:rFonts w:hint="eastAsia"/>
        </w:rPr>
      </w:pPr>
    </w:p>
    <w:p w14:paraId="3D36B477">
      <w:pPr>
        <w:pStyle w:val="4"/>
        <w:spacing w:before="293"/>
        <w:rPr>
          <w:rFonts w:hint="eastAsia"/>
        </w:rPr>
      </w:pPr>
      <w:r>
        <w:rPr>
          <w:rFonts w:hint="eastAsia"/>
        </w:rPr>
        <w:t>(b)It is also evident from the enmity between man and the serpent.</w:t>
      </w:r>
    </w:p>
    <w:p w14:paraId="106540CB">
      <w:pPr>
        <w:pStyle w:val="4"/>
        <w:spacing w:before="293"/>
        <w:rPr>
          <w:rFonts w:hint="eastAsia"/>
        </w:rPr>
      </w:pPr>
      <w:r>
        <w:rPr>
          <w:rFonts w:hint="eastAsia"/>
        </w:rPr>
        <w:t>(b) 这从人与蛇之间的敌意也可以明显看出。</w:t>
      </w:r>
    </w:p>
    <w:p w14:paraId="26CEDE16">
      <w:pPr>
        <w:pStyle w:val="4"/>
        <w:spacing w:before="293"/>
        <w:rPr>
          <w:rFonts w:hint="eastAsia"/>
        </w:rPr>
      </w:pPr>
    </w:p>
    <w:p w14:paraId="18A170F6">
      <w:pPr>
        <w:pStyle w:val="4"/>
        <w:spacing w:before="293"/>
        <w:rPr>
          <w:rFonts w:hint="eastAsia"/>
        </w:rPr>
      </w:pPr>
      <w:r>
        <w:rPr>
          <w:rFonts w:hint="eastAsia"/>
        </w:rPr>
        <w:t>Where there is enmity with the devil, there is peace with God.</w:t>
      </w:r>
    </w:p>
    <w:p w14:paraId="4D55B8AB">
      <w:pPr>
        <w:pStyle w:val="4"/>
        <w:spacing w:before="293"/>
        <w:rPr>
          <w:rFonts w:hint="eastAsia"/>
        </w:rPr>
      </w:pPr>
      <w:r>
        <w:rPr>
          <w:rFonts w:hint="eastAsia"/>
        </w:rPr>
        <w:t>哪里有与魔鬼为敌，哪里就有与神和好。</w:t>
      </w:r>
    </w:p>
    <w:p w14:paraId="242BEE25">
      <w:pPr>
        <w:pStyle w:val="4"/>
        <w:spacing w:before="293"/>
        <w:rPr>
          <w:rFonts w:hint="eastAsia"/>
        </w:rPr>
      </w:pPr>
    </w:p>
    <w:p w14:paraId="1C9DF589">
      <w:pPr>
        <w:pStyle w:val="4"/>
        <w:spacing w:before="293"/>
        <w:rPr>
          <w:rFonts w:hint="eastAsia"/>
        </w:rPr>
      </w:pPr>
      <w:r>
        <w:rPr>
          <w:rFonts w:hint="eastAsia"/>
        </w:rPr>
        <w:t>(c)Eve immediately set her eyes on this promise when she bore Cain, saying, "I have acquired a man from the Lord."</w:t>
      </w:r>
    </w:p>
    <w:p w14:paraId="43633686">
      <w:pPr>
        <w:pStyle w:val="4"/>
        <w:spacing w:before="293"/>
        <w:rPr>
          <w:rFonts w:hint="eastAsia"/>
        </w:rPr>
      </w:pPr>
      <w:r>
        <w:rPr>
          <w:rFonts w:hint="eastAsia"/>
        </w:rPr>
        <w:t>(c) 夏娃生该隐时，立刻将目光定睛在这应许上，说：“我从耶和华得了一个男子。”</w:t>
      </w:r>
    </w:p>
    <w:p w14:paraId="5956EB76">
      <w:pPr>
        <w:pStyle w:val="4"/>
        <w:spacing w:before="293"/>
        <w:rPr>
          <w:rFonts w:hint="eastAsia"/>
        </w:rPr>
      </w:pPr>
    </w:p>
    <w:p w14:paraId="1A1B5C15">
      <w:pPr>
        <w:pStyle w:val="4"/>
        <w:spacing w:before="293"/>
        <w:rPr>
          <w:rFonts w:hint="eastAsia"/>
        </w:rPr>
      </w:pPr>
      <w:r>
        <w:rPr>
          <w:rFonts w:hint="eastAsia"/>
        </w:rPr>
        <w:t>(d)Consider the godly upbringing and faithful instruction of their children, which led Abel to faith.</w:t>
      </w:r>
    </w:p>
    <w:p w14:paraId="02C8A7BE">
      <w:pPr>
        <w:pStyle w:val="4"/>
        <w:spacing w:before="293"/>
        <w:rPr>
          <w:rFonts w:hint="eastAsia"/>
        </w:rPr>
      </w:pPr>
      <w:r>
        <w:rPr>
          <w:rFonts w:hint="eastAsia"/>
        </w:rPr>
        <w:t>(d) 想想他们对子女敬虔的养育和忠心的教导，这引导了亚伯走向信心。</w:t>
      </w:r>
    </w:p>
    <w:p w14:paraId="60A86E92">
      <w:pPr>
        <w:pStyle w:val="4"/>
        <w:spacing w:before="293"/>
        <w:rPr>
          <w:rFonts w:hint="eastAsia"/>
        </w:rPr>
      </w:pPr>
    </w:p>
    <w:p w14:paraId="5BFE159B">
      <w:pPr>
        <w:pStyle w:val="4"/>
        <w:spacing w:before="293"/>
        <w:rPr>
          <w:rFonts w:hint="eastAsia"/>
        </w:rPr>
      </w:pPr>
      <w:r>
        <w:rPr>
          <w:rFonts w:hint="eastAsia"/>
        </w:rPr>
        <w:t>Clothing After the Fall</w:t>
      </w:r>
    </w:p>
    <w:p w14:paraId="67FBC17A">
      <w:pPr>
        <w:pStyle w:val="4"/>
        <w:spacing w:before="293"/>
        <w:rPr>
          <w:rFonts w:hint="eastAsia"/>
        </w:rPr>
      </w:pPr>
      <w:r>
        <w:rPr>
          <w:rFonts w:hint="eastAsia"/>
        </w:rPr>
        <w:t>堕落后的衣裳</w:t>
      </w:r>
    </w:p>
    <w:p w14:paraId="606DBC7E">
      <w:pPr>
        <w:pStyle w:val="4"/>
        <w:spacing w:before="293"/>
        <w:rPr>
          <w:rFonts w:hint="eastAsia"/>
        </w:rPr>
      </w:pPr>
    </w:p>
    <w:p w14:paraId="770ACC19">
      <w:pPr>
        <w:pStyle w:val="4"/>
        <w:spacing w:before="293"/>
        <w:rPr>
          <w:rFonts w:hint="eastAsia"/>
        </w:rPr>
      </w:pPr>
      <w:r>
        <w:rPr>
          <w:rFonts w:hint="eastAsia"/>
        </w:rPr>
        <w:t>XIV.With the covenant of grace established with Adam and Eve and various adversities imposed upon them in this life, along with temporary death as chastisement, the Lord clothed them in more suitable garments than those made of fig leaves.</w:t>
      </w:r>
    </w:p>
    <w:p w14:paraId="201C4032">
      <w:pPr>
        <w:pStyle w:val="4"/>
        <w:spacing w:before="293"/>
        <w:rPr>
          <w:rFonts w:hint="eastAsia"/>
        </w:rPr>
      </w:pPr>
      <w:r>
        <w:rPr>
          <w:rFonts w:hint="eastAsia"/>
        </w:rPr>
        <w:t>XIV. 随着恩典之约与亚当和夏娃的建立，以及今生各种逆境的加给，连同作为管教的暂时死亡，主用比无花果树叶子所做的更合适的衣服给他们穿。</w:t>
      </w:r>
    </w:p>
    <w:p w14:paraId="15A0A716">
      <w:pPr>
        <w:pStyle w:val="4"/>
        <w:spacing w:before="293"/>
        <w:rPr>
          <w:rFonts w:hint="eastAsia"/>
        </w:rPr>
      </w:pPr>
    </w:p>
    <w:p w14:paraId="04FC6F19">
      <w:pPr>
        <w:pStyle w:val="4"/>
        <w:spacing w:before="293"/>
        <w:rPr>
          <w:rFonts w:hint="eastAsia"/>
        </w:rPr>
      </w:pPr>
      <w:r>
        <w:rPr>
          <w:rFonts w:hint="eastAsia"/>
        </w:rPr>
        <w:t>He clothed them with tunics of skins.</w:t>
      </w:r>
    </w:p>
    <w:p w14:paraId="7437C4FF">
      <w:pPr>
        <w:pStyle w:val="4"/>
        <w:spacing w:before="293"/>
        <w:rPr>
          <w:rFonts w:hint="eastAsia"/>
        </w:rPr>
      </w:pPr>
      <w:r>
        <w:rPr>
          <w:rFonts w:hint="eastAsia"/>
        </w:rPr>
        <w:t>祂用皮子作的褂子给他们穿。</w:t>
      </w:r>
    </w:p>
    <w:p w14:paraId="6A8F5DAA">
      <w:pPr>
        <w:pStyle w:val="4"/>
        <w:spacing w:before="293"/>
        <w:rPr>
          <w:rFonts w:hint="eastAsia"/>
        </w:rPr>
      </w:pPr>
    </w:p>
    <w:p w14:paraId="6317EBC0">
      <w:pPr>
        <w:pStyle w:val="4"/>
        <w:spacing w:before="293"/>
        <w:rPr>
          <w:rFonts w:hint="eastAsia"/>
        </w:rPr>
      </w:pPr>
      <w:r>
        <w:rPr>
          <w:rFonts w:hint="eastAsia"/>
        </w:rPr>
        <w:t>Before the fall, Adam did not kill animals for food, as he had been given seed-bearing plants and fruit-bearing trees for nourishment.</w:t>
      </w:r>
    </w:p>
    <w:p w14:paraId="33D5F45E">
      <w:pPr>
        <w:pStyle w:val="4"/>
        <w:spacing w:before="293"/>
        <w:rPr>
          <w:rFonts w:hint="eastAsia"/>
        </w:rPr>
      </w:pPr>
      <w:r>
        <w:rPr>
          <w:rFonts w:hint="eastAsia"/>
        </w:rPr>
        <w:t>在堕落之前，亚当不杀动物为食，因为他已被赐予结种子的菜蔬和结果子的树木作食物。</w:t>
      </w:r>
    </w:p>
    <w:p w14:paraId="25A1628A">
      <w:pPr>
        <w:pStyle w:val="4"/>
        <w:spacing w:before="293"/>
        <w:rPr>
          <w:rFonts w:hint="eastAsia"/>
        </w:rPr>
      </w:pPr>
    </w:p>
    <w:p w14:paraId="437C1C81">
      <w:pPr>
        <w:pStyle w:val="4"/>
        <w:spacing w:before="293"/>
        <w:rPr>
          <w:rFonts w:hint="eastAsia"/>
        </w:rPr>
      </w:pPr>
      <w:r>
        <w:rPr>
          <w:rFonts w:hint="eastAsia"/>
        </w:rPr>
        <w:t>I cannot say where these skins came from, and there is no advantage in knowing whether they were from sacrificed animals.</w:t>
      </w:r>
    </w:p>
    <w:p w14:paraId="02F4E37C">
      <w:pPr>
        <w:pStyle w:val="4"/>
        <w:spacing w:before="293"/>
        <w:rPr>
          <w:rFonts w:hint="eastAsia"/>
        </w:rPr>
      </w:pPr>
      <w:r>
        <w:rPr>
          <w:rFonts w:hint="eastAsia"/>
        </w:rPr>
        <w:t>我不能说这些皮子从何而来，知道它们是否来自献祭的动物也没有什么好处。</w:t>
      </w:r>
    </w:p>
    <w:p w14:paraId="0BE56016">
      <w:pPr>
        <w:pStyle w:val="4"/>
        <w:spacing w:before="293"/>
        <w:rPr>
          <w:rFonts w:hint="eastAsia"/>
        </w:rPr>
      </w:pPr>
    </w:p>
    <w:p w14:paraId="19B2EA34">
      <w:pPr>
        <w:pStyle w:val="4"/>
        <w:spacing w:before="293"/>
        <w:rPr>
          <w:rFonts w:hint="eastAsia"/>
        </w:rPr>
      </w:pPr>
      <w:r>
        <w:rPr>
          <w:rFonts w:hint="eastAsia"/>
        </w:rPr>
        <w:t>In any case, God made them tunics of skins, clothing them to cover and warm them, but with a sharp rebuke for breaking the covenant of works and their attempt at transgression, saying, "Behold, the man has become like one of Us, to know good and evil!" (Genesis 3:22).</w:t>
      </w:r>
    </w:p>
    <w:p w14:paraId="2DE0A512">
      <w:pPr>
        <w:pStyle w:val="4"/>
        <w:spacing w:before="293"/>
        <w:rPr>
          <w:rFonts w:hint="eastAsia"/>
        </w:rPr>
      </w:pPr>
      <w:r>
        <w:rPr>
          <w:rFonts w:hint="eastAsia"/>
        </w:rPr>
        <w:t>无论如何，神用皮子给他们作了褂子，给他们穿上以遮盖和保暖，但同时也严厉斥责他们破坏行为之约和他们违约的企图，说：“看哪，那人已经与我们相似，能知道善恶！”（创世记 3:22）。</w:t>
      </w:r>
    </w:p>
    <w:p w14:paraId="7F532D0B">
      <w:pPr>
        <w:pStyle w:val="4"/>
        <w:spacing w:before="293"/>
        <w:rPr>
          <w:rFonts w:hint="eastAsia"/>
        </w:rPr>
      </w:pPr>
    </w:p>
    <w:p w14:paraId="062CC9AA">
      <w:pPr>
        <w:pStyle w:val="4"/>
        <w:spacing w:before="293"/>
        <w:rPr>
          <w:rFonts w:hint="eastAsia"/>
        </w:rPr>
      </w:pPr>
      <w:r>
        <w:rPr>
          <w:rFonts w:hint="eastAsia"/>
        </w:rPr>
        <w:t>Banishment from the Garden and Exclusion from the Tree of Life</w:t>
      </w:r>
    </w:p>
    <w:p w14:paraId="7F58A9BF">
      <w:pPr>
        <w:pStyle w:val="4"/>
        <w:spacing w:before="293"/>
        <w:rPr>
          <w:rFonts w:hint="eastAsia"/>
        </w:rPr>
      </w:pPr>
      <w:r>
        <w:rPr>
          <w:rFonts w:hint="eastAsia"/>
        </w:rPr>
        <w:t>被逐出伊甸园并与生命树隔绝</w:t>
      </w:r>
    </w:p>
    <w:p w14:paraId="083AF572">
      <w:pPr>
        <w:pStyle w:val="4"/>
        <w:spacing w:before="293"/>
        <w:rPr>
          <w:rFonts w:hint="eastAsia"/>
        </w:rPr>
      </w:pPr>
    </w:p>
    <w:p w14:paraId="7A38F1AA">
      <w:pPr>
        <w:pStyle w:val="4"/>
        <w:spacing w:before="293"/>
        <w:rPr>
          <w:rFonts w:hint="eastAsia"/>
        </w:rPr>
      </w:pPr>
      <w:r>
        <w:rPr>
          <w:rFonts w:hint="eastAsia"/>
        </w:rPr>
        <w:t>XV.Because the covenant of works had been broken and rendered powerless to attain salvation through it, and because the covenant of grace had been established in its place for believers, God did not want man to long for the tree of life, which was now powerless.</w:t>
      </w:r>
    </w:p>
    <w:p w14:paraId="0D258461">
      <w:pPr>
        <w:pStyle w:val="4"/>
        <w:spacing w:before="293"/>
        <w:rPr>
          <w:rFonts w:hint="eastAsia"/>
        </w:rPr>
      </w:pPr>
      <w:r>
        <w:rPr>
          <w:rFonts w:hint="eastAsia"/>
        </w:rPr>
        <w:t>XV. 因为行为之约已被破坏，并变得无力藉此获得救恩，又因为恩典之约已在其位为信徒设立，神不希望人再渴望那如今已无能为力的生命树。</w:t>
      </w:r>
    </w:p>
    <w:p w14:paraId="21C08668">
      <w:pPr>
        <w:pStyle w:val="4"/>
        <w:spacing w:before="293"/>
        <w:rPr>
          <w:rFonts w:hint="eastAsia"/>
        </w:rPr>
      </w:pPr>
    </w:p>
    <w:p w14:paraId="7A5F5903">
      <w:pPr>
        <w:pStyle w:val="4"/>
        <w:spacing w:before="293"/>
        <w:rPr>
          <w:rFonts w:hint="eastAsia"/>
        </w:rPr>
      </w:pPr>
      <w:r>
        <w:rPr>
          <w:rFonts w:hint="eastAsia"/>
        </w:rPr>
        <w:t>Therefore, the Lord wanted them to turn away from it and place all their hope and comfort in the promised Seed of the woman.</w:t>
      </w:r>
    </w:p>
    <w:p w14:paraId="1C26ED26">
      <w:pPr>
        <w:pStyle w:val="4"/>
        <w:spacing w:before="293"/>
        <w:rPr>
          <w:rFonts w:hint="eastAsia"/>
        </w:rPr>
      </w:pPr>
      <w:r>
        <w:rPr>
          <w:rFonts w:hint="eastAsia"/>
        </w:rPr>
        <w:t>因此，主希望他们转离它，并将他们所有的盼望和安慰都寄托在所应许的女人的后裔身上。</w:t>
      </w:r>
    </w:p>
    <w:p w14:paraId="7ABA141B">
      <w:pPr>
        <w:pStyle w:val="4"/>
        <w:spacing w:before="293"/>
        <w:rPr>
          <w:rFonts w:hint="eastAsia"/>
        </w:rPr>
      </w:pPr>
    </w:p>
    <w:p w14:paraId="61682A6A">
      <w:pPr>
        <w:pStyle w:val="4"/>
        <w:spacing w:before="293"/>
        <w:rPr>
          <w:rFonts w:hint="eastAsia"/>
        </w:rPr>
      </w:pPr>
      <w:r>
        <w:rPr>
          <w:rFonts w:hint="eastAsia"/>
        </w:rPr>
        <w:t>Thus, the Lord God sent him out of the garden of Eden.</w:t>
      </w:r>
    </w:p>
    <w:p w14:paraId="3FD62DB0">
      <w:pPr>
        <w:pStyle w:val="4"/>
        <w:spacing w:before="293"/>
        <w:rPr>
          <w:rFonts w:hint="eastAsia"/>
        </w:rPr>
      </w:pPr>
      <w:r>
        <w:rPr>
          <w:rFonts w:hint="eastAsia"/>
        </w:rPr>
        <w:t>于是，耶和华神将他赶出伊甸园。</w:t>
      </w:r>
    </w:p>
    <w:p w14:paraId="7EF3DDD0">
      <w:pPr>
        <w:pStyle w:val="4"/>
        <w:spacing w:before="293"/>
        <w:rPr>
          <w:rFonts w:hint="eastAsia"/>
        </w:rPr>
      </w:pPr>
    </w:p>
    <w:p w14:paraId="4632274A">
      <w:pPr>
        <w:pStyle w:val="4"/>
        <w:spacing w:before="293"/>
        <w:rPr>
          <w:rFonts w:hint="eastAsia"/>
        </w:rPr>
      </w:pPr>
      <w:r>
        <w:rPr>
          <w:rFonts w:hint="eastAsia"/>
        </w:rPr>
        <w:t>So, He drove the man out and placed cherubim at the east of the garden of Eden and a flaming sword that turned every way to guard the way to the tree of life, lest he put out his hand and take also of the tree of life, and eat, and live forever (Genesis 3:23-24).</w:t>
      </w:r>
    </w:p>
    <w:p w14:paraId="6A336B5D">
      <w:pPr>
        <w:pStyle w:val="4"/>
        <w:spacing w:before="293"/>
        <w:rPr>
          <w:rFonts w:hint="eastAsia"/>
        </w:rPr>
      </w:pPr>
      <w:r>
        <w:rPr>
          <w:rFonts w:hint="eastAsia"/>
        </w:rPr>
        <w:t>于是祂把那人赶出去，又在伊甸园的东边安设基路伯和四面转动发火焰的剑，要把守生命树的道路，免得他伸手又摘生命树的果子吃，就永远活着（创世记 3:23-24）。</w:t>
      </w:r>
    </w:p>
    <w:p w14:paraId="4FC5170C">
      <w:pPr>
        <w:pStyle w:val="4"/>
        <w:spacing w:before="293"/>
        <w:rPr>
          <w:rFonts w:hint="eastAsia"/>
        </w:rPr>
      </w:pPr>
    </w:p>
    <w:p w14:paraId="6DE05D54">
      <w:pPr>
        <w:pStyle w:val="4"/>
        <w:spacing w:before="293"/>
        <w:rPr>
          <w:rFonts w:hint="eastAsia"/>
        </w:rPr>
      </w:pPr>
      <w:r>
        <w:rPr>
          <w:rFonts w:hint="eastAsia"/>
        </w:rPr>
        <w:t>That there was no power in the tree of life to preserve life forever, we have shown above.</w:t>
      </w:r>
    </w:p>
    <w:p w14:paraId="6D5C3CF1">
      <w:pPr>
        <w:pStyle w:val="4"/>
        <w:spacing w:before="293"/>
        <w:rPr>
          <w:rFonts w:hint="eastAsia"/>
        </w:rPr>
      </w:pPr>
      <w:r>
        <w:rPr>
          <w:rFonts w:hint="eastAsia"/>
        </w:rPr>
        <w:t>生命树没有能力永远保存生命，这一点我们上文已经说明。</w:t>
      </w:r>
    </w:p>
    <w:p w14:paraId="1EC11E85">
      <w:pPr>
        <w:pStyle w:val="4"/>
        <w:spacing w:before="293"/>
        <w:rPr>
          <w:rFonts w:hint="eastAsia"/>
        </w:rPr>
      </w:pPr>
    </w:p>
    <w:p w14:paraId="095BF8AE">
      <w:pPr>
        <w:pStyle w:val="4"/>
        <w:spacing w:before="293"/>
        <w:rPr>
          <w:rFonts w:hint="eastAsia"/>
        </w:rPr>
      </w:pPr>
      <w:r>
        <w:rPr>
          <w:rFonts w:hint="eastAsia"/>
        </w:rPr>
        <w:t>Moreover, as a sacrament of the covenant of works, it was no longer useful because the promise could not be obtained through the broken covenant.</w:t>
      </w:r>
    </w:p>
    <w:p w14:paraId="2BB606F3">
      <w:pPr>
        <w:pStyle w:val="4"/>
        <w:spacing w:before="293"/>
        <w:rPr>
          <w:rFonts w:hint="eastAsia"/>
        </w:rPr>
      </w:pPr>
      <w:r>
        <w:rPr>
          <w:rFonts w:hint="eastAsia"/>
        </w:rPr>
        <w:t>此外，作为行为之约的圣礼，它已不再有用，因为应许无法透过那被破坏的约来获得。</w:t>
      </w:r>
    </w:p>
    <w:p w14:paraId="4C69E396">
      <w:pPr>
        <w:pStyle w:val="4"/>
        <w:spacing w:before="293"/>
        <w:rPr>
          <w:rFonts w:hint="eastAsia"/>
        </w:rPr>
      </w:pPr>
    </w:p>
    <w:p w14:paraId="394D1DB0">
      <w:pPr>
        <w:pStyle w:val="4"/>
        <w:spacing w:before="293"/>
        <w:rPr>
          <w:rFonts w:hint="eastAsia"/>
        </w:rPr>
      </w:pPr>
      <w:r>
        <w:rPr>
          <w:rFonts w:hint="eastAsia"/>
        </w:rPr>
        <w:t>But why then is access to the tree guarded?</w:t>
      </w:r>
    </w:p>
    <w:p w14:paraId="780303A5">
      <w:pPr>
        <w:pStyle w:val="4"/>
        <w:spacing w:before="293"/>
        <w:rPr>
          <w:rFonts w:hint="eastAsia"/>
        </w:rPr>
      </w:pPr>
      <w:r>
        <w:rPr>
          <w:rFonts w:hint="eastAsia"/>
        </w:rPr>
        <w:t>但为何通往那树的道路被把守呢？</w:t>
      </w:r>
    </w:p>
    <w:p w14:paraId="675392BA">
      <w:pPr>
        <w:pStyle w:val="4"/>
        <w:spacing w:before="293"/>
        <w:rPr>
          <w:rFonts w:hint="eastAsia"/>
        </w:rPr>
      </w:pPr>
    </w:p>
    <w:p w14:paraId="16511F64">
      <w:pPr>
        <w:pStyle w:val="4"/>
        <w:spacing w:before="293"/>
        <w:rPr>
          <w:rFonts w:hint="eastAsia"/>
        </w:rPr>
      </w:pPr>
      <w:r>
        <w:rPr>
          <w:rFonts w:hint="eastAsia"/>
        </w:rPr>
        <w:t>So that Adam would not approach to eat from it.</w:t>
      </w:r>
    </w:p>
    <w:p w14:paraId="26D088C8">
      <w:pPr>
        <w:pStyle w:val="4"/>
        <w:spacing w:before="293"/>
        <w:rPr>
          <w:rFonts w:hint="eastAsia"/>
        </w:rPr>
      </w:pPr>
      <w:r>
        <w:rPr>
          <w:rFonts w:hint="eastAsia"/>
        </w:rPr>
        <w:t>为的是让亚当不去靠近吃它。</w:t>
      </w:r>
    </w:p>
    <w:p w14:paraId="3AB59853">
      <w:pPr>
        <w:pStyle w:val="4"/>
        <w:spacing w:before="293"/>
        <w:rPr>
          <w:rFonts w:hint="eastAsia"/>
        </w:rPr>
      </w:pPr>
    </w:p>
    <w:p w14:paraId="7C76573A">
      <w:pPr>
        <w:pStyle w:val="4"/>
        <w:spacing w:before="293"/>
        <w:rPr>
          <w:rFonts w:hint="eastAsia"/>
        </w:rPr>
      </w:pPr>
      <w:r>
        <w:rPr>
          <w:rFonts w:hint="eastAsia"/>
        </w:rPr>
        <w:t>It is possible that the devil had given Eve a false impression of the tree of life, or he might have deceived man into thinking that if he were to eat from the tree of life, he would not die.</w:t>
      </w:r>
    </w:p>
    <w:p w14:paraId="10B1D0A3">
      <w:pPr>
        <w:pStyle w:val="4"/>
        <w:spacing w:before="293"/>
        <w:rPr>
          <w:rFonts w:hint="eastAsia"/>
        </w:rPr>
      </w:pPr>
      <w:r>
        <w:rPr>
          <w:rFonts w:hint="eastAsia"/>
        </w:rPr>
        <w:t>有可能魔鬼曾给夏娃一个关于生命树的错误印象，或者他可能欺骗人，让他以为如果他吃了生命树的果子，就不会死。</w:t>
      </w:r>
    </w:p>
    <w:p w14:paraId="287EBC29">
      <w:pPr>
        <w:pStyle w:val="4"/>
        <w:spacing w:before="293"/>
        <w:rPr>
          <w:rFonts w:hint="eastAsia"/>
        </w:rPr>
      </w:pPr>
    </w:p>
    <w:p w14:paraId="00953596">
      <w:pPr>
        <w:pStyle w:val="4"/>
        <w:spacing w:before="293"/>
        <w:rPr>
          <w:rFonts w:hint="eastAsia"/>
        </w:rPr>
      </w:pPr>
      <w:r>
        <w:rPr>
          <w:rFonts w:hint="eastAsia"/>
        </w:rPr>
        <w:t>The purpose was to draw man away from the covenant of grace and back into the covenant of works to seek salvation through it or that man might develop such a desire through a mistaken motive and imagination.</w:t>
      </w:r>
    </w:p>
    <w:p w14:paraId="0BF45826">
      <w:pPr>
        <w:pStyle w:val="4"/>
        <w:spacing w:before="293"/>
        <w:rPr>
          <w:rFonts w:hint="eastAsia"/>
        </w:rPr>
      </w:pPr>
      <w:r>
        <w:rPr>
          <w:rFonts w:hint="eastAsia"/>
        </w:rPr>
        <w:t>其目的是要将人从恩典之约中拉开，回到行为之约中去寻求救恩，或者让人可能因错误的动机和想象而产生这样的欲望。</w:t>
      </w:r>
    </w:p>
    <w:p w14:paraId="619BB3C2">
      <w:pPr>
        <w:pStyle w:val="4"/>
        <w:spacing w:before="293"/>
        <w:rPr>
          <w:rFonts w:hint="eastAsia"/>
        </w:rPr>
      </w:pPr>
    </w:p>
    <w:p w14:paraId="4F3F80E2">
      <w:pPr>
        <w:pStyle w:val="4"/>
        <w:spacing w:before="293"/>
        <w:rPr>
          <w:rFonts w:hint="eastAsia"/>
        </w:rPr>
      </w:pPr>
      <w:r>
        <w:rPr>
          <w:rFonts w:hint="eastAsia"/>
        </w:rPr>
        <w:t>God wanted to prevent this, and He not only forbade him to eat from the tree but also prevented him from even approaching it.</w:t>
      </w:r>
    </w:p>
    <w:p w14:paraId="1CCA2A4B">
      <w:pPr>
        <w:pStyle w:val="4"/>
        <w:spacing w:before="293"/>
        <w:rPr>
          <w:rFonts w:hint="eastAsia"/>
        </w:rPr>
      </w:pPr>
      <w:r>
        <w:rPr>
          <w:rFonts w:hint="eastAsia"/>
        </w:rPr>
        <w:t>神想要阻止此事，祂不仅禁止他吃那树上的果子，甚至阻止他靠近它。</w:t>
      </w:r>
    </w:p>
    <w:p w14:paraId="61C95EC3">
      <w:pPr>
        <w:pStyle w:val="4"/>
        <w:spacing w:before="293"/>
        <w:rPr>
          <w:rFonts w:hint="eastAsia"/>
        </w:rPr>
      </w:pPr>
    </w:p>
    <w:p w14:paraId="02CED878">
      <w:pPr>
        <w:pStyle w:val="4"/>
        <w:spacing w:before="293"/>
        <w:rPr>
          <w:rFonts w:hint="eastAsia"/>
        </w:rPr>
      </w:pPr>
      <w:r>
        <w:rPr>
          <w:rFonts w:hint="eastAsia"/>
        </w:rPr>
        <w:t>Thus, the covenant of works was broken.</w:t>
      </w:r>
    </w:p>
    <w:p w14:paraId="3234E122">
      <w:pPr>
        <w:pStyle w:val="4"/>
        <w:spacing w:before="293"/>
        <w:rPr>
          <w:rFonts w:hint="eastAsia"/>
        </w:rPr>
      </w:pPr>
      <w:r>
        <w:rPr>
          <w:rFonts w:hint="eastAsia"/>
        </w:rPr>
        <w:t>因此，行为之约被破坏了。</w:t>
      </w:r>
    </w:p>
    <w:p w14:paraId="51522185">
      <w:pPr>
        <w:pStyle w:val="4"/>
        <w:spacing w:before="293"/>
        <w:rPr>
          <w:rFonts w:hint="eastAsia"/>
        </w:rPr>
      </w:pPr>
    </w:p>
    <w:p w14:paraId="32B45A15">
      <w:pPr>
        <w:pStyle w:val="4"/>
        <w:spacing w:before="293"/>
        <w:rPr>
          <w:rFonts w:hint="eastAsia"/>
        </w:rPr>
      </w:pPr>
      <w:r>
        <w:rPr>
          <w:rFonts w:hint="eastAsia"/>
        </w:rPr>
        <w:t>It would be advantageous for the children of God to turn away from it because there is still a desire for the covenant of works.</w:t>
      </w:r>
    </w:p>
    <w:p w14:paraId="58E79996">
      <w:pPr>
        <w:pStyle w:val="4"/>
        <w:spacing w:before="293"/>
        <w:rPr>
          <w:rFonts w:hint="eastAsia"/>
        </w:rPr>
      </w:pPr>
      <w:r>
        <w:rPr>
          <w:rFonts w:hint="eastAsia"/>
        </w:rPr>
        <w:t>神的儿女转离它是大有益处的，因为对行为之约的渴望仍然存在。</w:t>
      </w:r>
    </w:p>
    <w:p w14:paraId="47D4058D">
      <w:pPr>
        <w:pStyle w:val="4"/>
        <w:spacing w:before="293"/>
        <w:rPr>
          <w:rFonts w:hint="eastAsia"/>
        </w:rPr>
      </w:pPr>
    </w:p>
    <w:p w14:paraId="177FB737">
      <w:pPr>
        <w:pStyle w:val="4"/>
        <w:spacing w:before="293"/>
        <w:rPr>
          <w:rFonts w:hint="eastAsia"/>
        </w:rPr>
      </w:pPr>
      <w:r>
        <w:rPr>
          <w:rFonts w:hint="eastAsia"/>
        </w:rPr>
        <w:t>This is evident in unbelief when one falls into sin, as if all promises had been nullified, in wanting to possess something within oneself before coming to Christ, and in resting quietly on one's own works, having greater confidence when one behaves reasonably.</w:t>
      </w:r>
    </w:p>
    <w:p w14:paraId="6DC333BC">
      <w:pPr>
        <w:pStyle w:val="4"/>
        <w:spacing w:before="293"/>
        <w:rPr>
          <w:rFonts w:hint="eastAsia"/>
        </w:rPr>
      </w:pPr>
      <w:r>
        <w:rPr>
          <w:rFonts w:hint="eastAsia"/>
        </w:rPr>
        <w:t>这在人犯罪时落入不信中表现得很明显，仿佛所有的应许都已失效；在来到基督面前之前想要在自己里面拥有某些东西；以及在安然倚靠自己的行为，当行为合理时就有更大的信心。</w:t>
      </w:r>
    </w:p>
    <w:p w14:paraId="1DDCE850">
      <w:pPr>
        <w:pStyle w:val="4"/>
        <w:spacing w:before="293"/>
        <w:rPr>
          <w:rFonts w:hint="eastAsia"/>
        </w:rPr>
      </w:pPr>
    </w:p>
    <w:p w14:paraId="324E7ED7">
      <w:pPr>
        <w:pStyle w:val="4"/>
        <w:spacing w:before="293"/>
        <w:rPr>
          <w:rFonts w:hint="eastAsia"/>
        </w:rPr>
      </w:pPr>
      <w:r>
        <w:rPr>
          <w:rFonts w:hint="eastAsia"/>
        </w:rPr>
        <w:t>Now, all rest and comfort must be placed in Christ in the covenant of grace, seeking holiness as a principle of salvation from Him.</w:t>
      </w:r>
    </w:p>
    <w:p w14:paraId="54323C18">
      <w:pPr>
        <w:pStyle w:val="4"/>
        <w:spacing w:before="293"/>
        <w:rPr>
          <w:rFonts w:hint="eastAsia"/>
        </w:rPr>
      </w:pPr>
      <w:r>
        <w:rPr>
          <w:rFonts w:hint="eastAsia"/>
        </w:rPr>
        <w:t>现在，所有的安息和安慰都必须放在恩典之约中的基督里，并从祂那里寻求圣洁作为救恩的原则。</w:t>
      </w:r>
    </w:p>
    <w:p w14:paraId="146C752A">
      <w:pPr>
        <w:pStyle w:val="4"/>
        <w:spacing w:before="293"/>
        <w:rPr>
          <w:rFonts w:hint="eastAsia"/>
        </w:rPr>
      </w:pPr>
    </w:p>
    <w:p w14:paraId="71FA4507">
      <w:pPr>
        <w:pStyle w:val="2"/>
        <w:bidi w:val="0"/>
        <w:rPr>
          <w:rFonts w:hint="eastAsia"/>
        </w:rPr>
      </w:pPr>
      <w:r>
        <w:rPr>
          <w:rFonts w:hint="eastAsia"/>
        </w:rPr>
        <w:t>Chapter 5</w:t>
      </w:r>
    </w:p>
    <w:p w14:paraId="01AE77B0">
      <w:pPr>
        <w:pStyle w:val="2"/>
        <w:bidi w:val="0"/>
        <w:rPr>
          <w:rFonts w:hint="eastAsia"/>
        </w:rPr>
      </w:pPr>
      <w:r>
        <w:rPr>
          <w:rFonts w:hint="eastAsia"/>
        </w:rPr>
        <w:t>第五章</w:t>
      </w:r>
    </w:p>
    <w:p w14:paraId="7B41D91A">
      <w:pPr>
        <w:pStyle w:val="4"/>
        <w:spacing w:before="293"/>
        <w:rPr>
          <w:rFonts w:hint="eastAsia"/>
        </w:rPr>
      </w:pPr>
    </w:p>
    <w:p w14:paraId="70EDD73D">
      <w:pPr>
        <w:pStyle w:val="4"/>
        <w:spacing w:before="293"/>
        <w:rPr>
          <w:rFonts w:hint="eastAsia"/>
        </w:rPr>
      </w:pPr>
      <w:r>
        <w:rPr>
          <w:rFonts w:hint="eastAsia"/>
        </w:rPr>
        <w:t>On Sin, Both Inherited and Actual</w:t>
      </w:r>
    </w:p>
    <w:p w14:paraId="5D97EDA0">
      <w:pPr>
        <w:pStyle w:val="4"/>
        <w:spacing w:before="293"/>
        <w:rPr>
          <w:rFonts w:hint="eastAsia"/>
        </w:rPr>
      </w:pPr>
      <w:r>
        <w:rPr>
          <w:rFonts w:hint="eastAsia"/>
        </w:rPr>
        <w:t>论罪，包括遗传的罪和本罪</w:t>
      </w:r>
    </w:p>
    <w:p w14:paraId="6FBD279F">
      <w:pPr>
        <w:pStyle w:val="4"/>
        <w:spacing w:before="293"/>
        <w:rPr>
          <w:rFonts w:hint="eastAsia"/>
        </w:rPr>
      </w:pPr>
    </w:p>
    <w:p w14:paraId="16FEDD55">
      <w:pPr>
        <w:pStyle w:val="4"/>
        <w:spacing w:before="293"/>
        <w:rPr>
          <w:rFonts w:hint="eastAsia"/>
        </w:rPr>
      </w:pPr>
      <w:r>
        <w:rPr>
          <w:rFonts w:hint="eastAsia"/>
        </w:rPr>
        <w:t>Adam, having broken the covenant, not only became sinful himself but also all his descendants with him.</w:t>
      </w:r>
    </w:p>
    <w:p w14:paraId="2335DB1E">
      <w:pPr>
        <w:pStyle w:val="4"/>
        <w:spacing w:before="293"/>
        <w:rPr>
          <w:rFonts w:hint="eastAsia"/>
        </w:rPr>
      </w:pPr>
      <w:r>
        <w:rPr>
          <w:rFonts w:hint="eastAsia"/>
        </w:rPr>
        <w:t>亚当破坏了圣约，不仅自己成了罪人，他所有的后裔也与他一同成了罪人。</w:t>
      </w:r>
    </w:p>
    <w:p w14:paraId="28A50530">
      <w:pPr>
        <w:pStyle w:val="4"/>
        <w:spacing w:before="293"/>
        <w:rPr>
          <w:rFonts w:hint="eastAsia"/>
        </w:rPr>
      </w:pPr>
    </w:p>
    <w:p w14:paraId="689916BD">
      <w:pPr>
        <w:pStyle w:val="4"/>
        <w:spacing w:before="293"/>
        <w:rPr>
          <w:rFonts w:hint="eastAsia"/>
        </w:rPr>
      </w:pPr>
      <w:r>
        <w:rPr>
          <w:rFonts w:hint="eastAsia"/>
        </w:rPr>
        <w:t>By sin, we do not mean the punishment for sin, nor the offering for sin, although they are also referred to as sin; but it is the being and doing contrary to the pleasure of God.</w:t>
      </w:r>
    </w:p>
    <w:p w14:paraId="68E2E4A1">
      <w:pPr>
        <w:pStyle w:val="4"/>
        <w:spacing w:before="293"/>
        <w:rPr>
          <w:rFonts w:hint="eastAsia"/>
        </w:rPr>
      </w:pPr>
      <w:r>
        <w:rPr>
          <w:rFonts w:hint="eastAsia"/>
        </w:rPr>
        <w:t>我们所说的罪，不是指罪的刑罚，也不是指赎罪祭，虽然它们也被称为罪；而是指那与神的喜悦相悖的存在和行为。</w:t>
      </w:r>
    </w:p>
    <w:p w14:paraId="2DCB196D">
      <w:pPr>
        <w:pStyle w:val="4"/>
        <w:spacing w:before="293"/>
        <w:rPr>
          <w:rFonts w:hint="eastAsia"/>
        </w:rPr>
      </w:pPr>
    </w:p>
    <w:p w14:paraId="6B0F5541">
      <w:pPr>
        <w:pStyle w:val="4"/>
        <w:spacing w:before="293"/>
        <w:rPr>
          <w:rFonts w:hint="eastAsia"/>
        </w:rPr>
      </w:pPr>
      <w:r>
        <w:rPr>
          <w:rFonts w:hint="eastAsia"/>
        </w:rPr>
        <w:t>In Scripture, it is called apostasy, deviation, wickedness, disobedience, unrighteousness, transgression, faithlessness, rebellion, and so on.</w:t>
      </w:r>
    </w:p>
    <w:p w14:paraId="2EDA676D">
      <w:pPr>
        <w:pStyle w:val="4"/>
        <w:spacing w:before="293"/>
        <w:rPr>
          <w:rFonts w:hint="eastAsia"/>
        </w:rPr>
      </w:pPr>
      <w:r>
        <w:rPr>
          <w:rFonts w:hint="eastAsia"/>
        </w:rPr>
        <w:t>在圣经中，它被称为背道、偏离、邪恶、不顺服、不义、过犯、不信、悖逆等等。</w:t>
      </w:r>
    </w:p>
    <w:p w14:paraId="1F48EB36">
      <w:pPr>
        <w:pStyle w:val="4"/>
        <w:spacing w:before="293"/>
        <w:rPr>
          <w:rFonts w:hint="eastAsia"/>
        </w:rPr>
      </w:pPr>
    </w:p>
    <w:p w14:paraId="6AA40447">
      <w:pPr>
        <w:pStyle w:val="4"/>
        <w:spacing w:before="293"/>
        <w:rPr>
          <w:rFonts w:hint="eastAsia"/>
        </w:rPr>
      </w:pPr>
      <w:r>
        <w:rPr>
          <w:rFonts w:hint="eastAsia"/>
        </w:rPr>
        <w:t>Each specific sin has its own name.</w:t>
      </w:r>
    </w:p>
    <w:p w14:paraId="12351423">
      <w:pPr>
        <w:pStyle w:val="4"/>
        <w:spacing w:before="293"/>
        <w:rPr>
          <w:rFonts w:hint="eastAsia"/>
        </w:rPr>
      </w:pPr>
      <w:r>
        <w:rPr>
          <w:rFonts w:hint="eastAsia"/>
        </w:rPr>
        <w:t>每一种特定的罪都有其自己的名称。</w:t>
      </w:r>
    </w:p>
    <w:p w14:paraId="27CB24D7">
      <w:pPr>
        <w:pStyle w:val="4"/>
        <w:spacing w:before="293"/>
        <w:rPr>
          <w:rFonts w:hint="eastAsia"/>
        </w:rPr>
      </w:pPr>
    </w:p>
    <w:p w14:paraId="7F13AB6C">
      <w:pPr>
        <w:pStyle w:val="4"/>
        <w:spacing w:before="293"/>
        <w:rPr>
          <w:rFonts w:hint="eastAsia"/>
        </w:rPr>
      </w:pPr>
      <w:r>
        <w:rPr>
          <w:rFonts w:hint="eastAsia"/>
        </w:rPr>
        <w:t>II.Sin is not something substantial or self-existent because all existence is created by God and, in that sense, good.</w:t>
      </w:r>
    </w:p>
    <w:p w14:paraId="529026DC">
      <w:pPr>
        <w:pStyle w:val="4"/>
        <w:spacing w:before="293"/>
        <w:rPr>
          <w:rFonts w:hint="eastAsia"/>
        </w:rPr>
      </w:pPr>
      <w:r>
        <w:rPr>
          <w:rFonts w:hint="eastAsia"/>
        </w:rPr>
        <w:t>II. 罪不是某种实体或自存的东西，因为一切存在都是由神创造的，从这个意义上说，都是好的。</w:t>
      </w:r>
    </w:p>
    <w:p w14:paraId="3D60D0A2">
      <w:pPr>
        <w:pStyle w:val="4"/>
        <w:spacing w:before="293"/>
        <w:rPr>
          <w:rFonts w:hint="eastAsia"/>
        </w:rPr>
      </w:pPr>
    </w:p>
    <w:p w14:paraId="2C379B81">
      <w:pPr>
        <w:pStyle w:val="4"/>
        <w:spacing w:before="293"/>
        <w:rPr>
          <w:rFonts w:hint="eastAsia"/>
        </w:rPr>
      </w:pPr>
      <w:r>
        <w:rPr>
          <w:rFonts w:hint="eastAsia"/>
        </w:rPr>
        <w:t>Also, the substance of man has not changed in essence due to sin, but sin has infected and corrupted the qualities of the faculties or powers of the soul concerning morality.</w:t>
      </w:r>
    </w:p>
    <w:p w14:paraId="78E76F89">
      <w:pPr>
        <w:pStyle w:val="4"/>
        <w:spacing w:before="293"/>
        <w:rPr>
          <w:rFonts w:hint="eastAsia"/>
        </w:rPr>
      </w:pPr>
      <w:r>
        <w:rPr>
          <w:rFonts w:hint="eastAsia"/>
        </w:rPr>
        <w:t>而且，人的实体本质上并未因罪而改变，但罪感染并败坏了灵魂在道德方面的官能或能力的特质。</w:t>
      </w:r>
    </w:p>
    <w:p w14:paraId="7900BA5B">
      <w:pPr>
        <w:pStyle w:val="4"/>
        <w:spacing w:before="293"/>
        <w:rPr>
          <w:rFonts w:hint="eastAsia"/>
        </w:rPr>
      </w:pPr>
    </w:p>
    <w:p w14:paraId="158E59E0">
      <w:pPr>
        <w:pStyle w:val="4"/>
        <w:spacing w:before="293"/>
        <w:rPr>
          <w:rFonts w:hint="eastAsia"/>
        </w:rPr>
      </w:pPr>
      <w:r>
        <w:rPr>
          <w:rFonts w:hint="eastAsia"/>
        </w:rPr>
        <w:t>The actual nature of sin does not reside in the willingness and deliberate consent of the will to the extent that it would not be considered sin if the will's active consent were absent.</w:t>
      </w:r>
    </w:p>
    <w:p w14:paraId="01CBB4E9">
      <w:pPr>
        <w:pStyle w:val="4"/>
        <w:spacing w:before="293"/>
        <w:rPr>
          <w:rFonts w:hint="eastAsia"/>
        </w:rPr>
      </w:pPr>
      <w:r>
        <w:rPr>
          <w:rFonts w:hint="eastAsia"/>
        </w:rPr>
        <w:t>罪的实际性质并不在于意志的愿意和蓄意同意，以至于如果意志没有主动同意，它就不被视为罪。</w:t>
      </w:r>
    </w:p>
    <w:p w14:paraId="6029FBBC">
      <w:pPr>
        <w:pStyle w:val="4"/>
        <w:spacing w:before="293"/>
        <w:rPr>
          <w:rFonts w:hint="eastAsia"/>
        </w:rPr>
      </w:pPr>
    </w:p>
    <w:p w14:paraId="59CC449B">
      <w:pPr>
        <w:pStyle w:val="4"/>
        <w:spacing w:before="293"/>
        <w:rPr>
          <w:rFonts w:hint="eastAsia"/>
        </w:rPr>
      </w:pPr>
      <w:r>
        <w:rPr>
          <w:rFonts w:hint="eastAsia"/>
        </w:rPr>
        <w:t>This notion is sometimes used to deny original sin.</w:t>
      </w:r>
    </w:p>
    <w:p w14:paraId="1C626177">
      <w:pPr>
        <w:pStyle w:val="4"/>
        <w:spacing w:before="293"/>
        <w:rPr>
          <w:rFonts w:hint="eastAsia"/>
        </w:rPr>
      </w:pPr>
      <w:r>
        <w:rPr>
          <w:rFonts w:hint="eastAsia"/>
        </w:rPr>
        <w:t>这个观念有时被用来否认原罪。</w:t>
      </w:r>
    </w:p>
    <w:p w14:paraId="31715CDC">
      <w:pPr>
        <w:pStyle w:val="4"/>
        <w:spacing w:before="293"/>
        <w:rPr>
          <w:rFonts w:hint="eastAsia"/>
        </w:rPr>
      </w:pPr>
    </w:p>
    <w:p w14:paraId="0528CE72">
      <w:pPr>
        <w:pStyle w:val="4"/>
        <w:spacing w:before="293"/>
        <w:rPr>
          <w:rFonts w:hint="eastAsia"/>
        </w:rPr>
      </w:pPr>
      <w:r>
        <w:rPr>
          <w:rFonts w:hint="eastAsia"/>
        </w:rPr>
        <w:t>However:</w:t>
      </w:r>
    </w:p>
    <w:p w14:paraId="42248665">
      <w:pPr>
        <w:pStyle w:val="4"/>
        <w:spacing w:before="293"/>
        <w:rPr>
          <w:rFonts w:hint="eastAsia"/>
        </w:rPr>
      </w:pPr>
      <w:r>
        <w:rPr>
          <w:rFonts w:hint="eastAsia"/>
        </w:rPr>
        <w:t>然而：</w:t>
      </w:r>
    </w:p>
    <w:p w14:paraId="6C1A56CC">
      <w:pPr>
        <w:pStyle w:val="4"/>
        <w:spacing w:before="293"/>
        <w:rPr>
          <w:rFonts w:hint="eastAsia"/>
        </w:rPr>
      </w:pPr>
    </w:p>
    <w:p w14:paraId="45B3922F">
      <w:pPr>
        <w:pStyle w:val="4"/>
        <w:spacing w:before="293"/>
        <w:rPr>
          <w:rFonts w:hint="eastAsia"/>
        </w:rPr>
      </w:pPr>
      <w:r>
        <w:rPr>
          <w:rFonts w:hint="eastAsia"/>
        </w:rPr>
        <w:t>(a)Lot committed incest, and Paul blasphemed Christ and persecuted the churches, yet neither had the active consent of their wills to commit incest or blasphemy because they did so unknowingly.</w:t>
      </w:r>
    </w:p>
    <w:p w14:paraId="3239F313">
      <w:pPr>
        <w:pStyle w:val="4"/>
        <w:spacing w:before="293"/>
        <w:rPr>
          <w:rFonts w:hint="eastAsia"/>
        </w:rPr>
      </w:pPr>
      <w:r>
        <w:rPr>
          <w:rFonts w:hint="eastAsia"/>
        </w:rPr>
        <w:t>(a) 罗得犯了乱伦，保罗亵渎了基督并逼迫了教会，但他们都没有主动同意他们的意志去犯乱伦或亵渎，因为他们是在不知情的情况下做的。</w:t>
      </w:r>
    </w:p>
    <w:p w14:paraId="22FDCE40">
      <w:pPr>
        <w:pStyle w:val="4"/>
        <w:spacing w:before="293"/>
        <w:rPr>
          <w:rFonts w:hint="eastAsia"/>
        </w:rPr>
      </w:pPr>
    </w:p>
    <w:p w14:paraId="31B1D2F7">
      <w:pPr>
        <w:pStyle w:val="4"/>
        <w:spacing w:before="293"/>
        <w:rPr>
          <w:rFonts w:hint="eastAsia"/>
        </w:rPr>
      </w:pPr>
      <w:r>
        <w:rPr>
          <w:rFonts w:hint="eastAsia"/>
        </w:rPr>
        <w:t>(b)The coveting prohibited in the tenth commandment, which is a sin (Romans 7:7), arises in the soul before the active consent of the will.</w:t>
      </w:r>
    </w:p>
    <w:p w14:paraId="50C31598">
      <w:pPr>
        <w:pStyle w:val="4"/>
        <w:spacing w:before="293"/>
        <w:rPr>
          <w:rFonts w:hint="eastAsia"/>
        </w:rPr>
      </w:pPr>
      <w:r>
        <w:rPr>
          <w:rFonts w:hint="eastAsia"/>
        </w:rPr>
        <w:t>(b) 第十诫所禁止的贪婪，是一种罪（罗马书 7:7），它在意志主动同意之前就在灵魂中产生。</w:t>
      </w:r>
    </w:p>
    <w:p w14:paraId="4F4A41F2">
      <w:pPr>
        <w:pStyle w:val="4"/>
        <w:spacing w:before="293"/>
        <w:rPr>
          <w:rFonts w:hint="eastAsia"/>
        </w:rPr>
      </w:pPr>
    </w:p>
    <w:p w14:paraId="71DE2F85">
      <w:pPr>
        <w:pStyle w:val="4"/>
        <w:spacing w:before="293"/>
        <w:rPr>
          <w:rFonts w:hint="eastAsia"/>
        </w:rPr>
      </w:pPr>
      <w:r>
        <w:rPr>
          <w:rFonts w:hint="eastAsia"/>
        </w:rPr>
        <w:t>(c)Indeed, all sins committed in ignorance, which are numerous (Psalm 19:13; Luke 12:48), are done without the active consent of the will because the will, in its consent, follows the applying judgment.</w:t>
      </w:r>
    </w:p>
    <w:p w14:paraId="671158C7">
      <w:pPr>
        <w:pStyle w:val="4"/>
        <w:spacing w:before="293"/>
        <w:rPr>
          <w:rFonts w:hint="eastAsia"/>
        </w:rPr>
      </w:pPr>
      <w:r>
        <w:rPr>
          <w:rFonts w:hint="eastAsia"/>
        </w:rPr>
        <w:t>(c) 确实，所有在无知中犯的罪，数量众多（诗篇 19:13；路加福音 12:48），都是在没有意志主动同意的情况下犯下的，因为意志在其同意中，是跟从应用性判断的。</w:t>
      </w:r>
    </w:p>
    <w:p w14:paraId="4B7C7111">
      <w:pPr>
        <w:pStyle w:val="4"/>
        <w:spacing w:before="293"/>
        <w:rPr>
          <w:rFonts w:hint="eastAsia"/>
        </w:rPr>
      </w:pPr>
    </w:p>
    <w:p w14:paraId="780220A1">
      <w:pPr>
        <w:pStyle w:val="4"/>
        <w:spacing w:before="293"/>
        <w:rPr>
          <w:rFonts w:hint="eastAsia"/>
        </w:rPr>
      </w:pPr>
      <w:r>
        <w:rPr>
          <w:rFonts w:hint="eastAsia"/>
        </w:rPr>
        <w:t>However, if one takes the voluntary consent in its origin, then human nature and will are not opposed to sin but have a willing disposition toward it, even from the very beginning when one knows neither sin nor immediate volition.</w:t>
      </w:r>
    </w:p>
    <w:p w14:paraId="4B4C975F">
      <w:pPr>
        <w:pStyle w:val="4"/>
        <w:spacing w:before="293"/>
        <w:rPr>
          <w:rFonts w:hint="eastAsia"/>
        </w:rPr>
      </w:pPr>
      <w:r>
        <w:rPr>
          <w:rFonts w:hint="eastAsia"/>
        </w:rPr>
        <w:t>然而，如果从其起源来看自愿的同意，那么人性和意志并不与罪对立，反而对罪有一种乐意的倾向，甚至从一开始，当人既不知罪也不知即刻的意志时，就是如此。</w:t>
      </w:r>
    </w:p>
    <w:p w14:paraId="443E098B">
      <w:pPr>
        <w:pStyle w:val="4"/>
        <w:spacing w:before="293"/>
        <w:rPr>
          <w:rFonts w:hint="eastAsia"/>
        </w:rPr>
      </w:pPr>
    </w:p>
    <w:p w14:paraId="3ADE8865">
      <w:pPr>
        <w:pStyle w:val="4"/>
        <w:spacing w:before="293"/>
        <w:rPr>
          <w:rFonts w:hint="eastAsia"/>
        </w:rPr>
      </w:pPr>
      <w:r>
        <w:rPr>
          <w:rFonts w:hint="eastAsia"/>
        </w:rPr>
        <w:t>Guilt, which is the obligation to punishment, is not the essence or nature of sin because it is a consequence of sin and can be removed while sin remains, as happens through Christ's atonement for the sins of the believers.</w:t>
      </w:r>
    </w:p>
    <w:p w14:paraId="1026C383">
      <w:pPr>
        <w:pStyle w:val="4"/>
        <w:spacing w:before="293"/>
        <w:rPr>
          <w:rFonts w:hint="eastAsia"/>
        </w:rPr>
      </w:pPr>
      <w:r>
        <w:rPr>
          <w:rFonts w:hint="eastAsia"/>
        </w:rPr>
        <w:t>罪咎，即应受惩罚的义务，并非罪的本质或性质，因为它是罪的后果，并且可以在罪仍然存在的情况下被移除，就像透过基督为信徒的罪所作的赎罪那样。</w:t>
      </w:r>
    </w:p>
    <w:p w14:paraId="49703293">
      <w:pPr>
        <w:pStyle w:val="4"/>
        <w:spacing w:before="293"/>
        <w:rPr>
          <w:rFonts w:hint="eastAsia"/>
        </w:rPr>
      </w:pPr>
    </w:p>
    <w:p w14:paraId="45759DCB">
      <w:pPr>
        <w:pStyle w:val="4"/>
        <w:spacing w:before="293"/>
        <w:rPr>
          <w:rFonts w:hint="eastAsia"/>
        </w:rPr>
      </w:pPr>
      <w:r>
        <w:rPr>
          <w:rFonts w:hint="eastAsia"/>
        </w:rPr>
        <w:t>Sin does not exist solely in actions but also in the disposition, in the deformity, lacking the qualities that should be present and having a form that should not be present.</w:t>
      </w:r>
    </w:p>
    <w:p w14:paraId="5379170B">
      <w:pPr>
        <w:pStyle w:val="4"/>
        <w:spacing w:before="293"/>
        <w:rPr>
          <w:rFonts w:hint="eastAsia"/>
        </w:rPr>
      </w:pPr>
      <w:r>
        <w:rPr>
          <w:rFonts w:hint="eastAsia"/>
        </w:rPr>
        <w:t>罪不仅存在于行为中，也存在于性情中，存在于那畸形中，即缺乏应有的品质，并具有不应有的形态。</w:t>
      </w:r>
    </w:p>
    <w:p w14:paraId="764F6E01">
      <w:pPr>
        <w:pStyle w:val="4"/>
        <w:spacing w:before="293"/>
        <w:rPr>
          <w:rFonts w:hint="eastAsia"/>
        </w:rPr>
      </w:pPr>
    </w:p>
    <w:p w14:paraId="5C01B203">
      <w:pPr>
        <w:pStyle w:val="4"/>
        <w:spacing w:before="293"/>
        <w:rPr>
          <w:rFonts w:hint="eastAsia"/>
        </w:rPr>
      </w:pPr>
      <w:r>
        <w:rPr>
          <w:rFonts w:hint="eastAsia"/>
        </w:rPr>
        <w:t>Exists in unlawfulness.</w:t>
      </w:r>
    </w:p>
    <w:p w14:paraId="29CE6E61">
      <w:pPr>
        <w:pStyle w:val="4"/>
        <w:spacing w:before="293"/>
        <w:rPr>
          <w:rFonts w:hint="eastAsia"/>
        </w:rPr>
      </w:pPr>
      <w:r>
        <w:rPr>
          <w:rFonts w:hint="eastAsia"/>
        </w:rPr>
        <w:t>存在于不法之中。</w:t>
      </w:r>
    </w:p>
    <w:p w14:paraId="15455C8B">
      <w:pPr>
        <w:pStyle w:val="4"/>
        <w:spacing w:before="293"/>
        <w:rPr>
          <w:rFonts w:hint="eastAsia"/>
        </w:rPr>
      </w:pPr>
    </w:p>
    <w:p w14:paraId="0D3180BD">
      <w:pPr>
        <w:pStyle w:val="4"/>
        <w:spacing w:before="293"/>
        <w:rPr>
          <w:rFonts w:hint="eastAsia"/>
        </w:rPr>
      </w:pPr>
      <w:r>
        <w:rPr>
          <w:rFonts w:hint="eastAsia"/>
        </w:rPr>
        <w:t>III.However, the form and true nature of sin consist of "A-nomia," in lawlessness, disorder, unrighteousness, 1 John 3:4.</w:t>
      </w:r>
    </w:p>
    <w:p w14:paraId="426D145F">
      <w:pPr>
        <w:pStyle w:val="4"/>
        <w:spacing w:before="293"/>
        <w:rPr>
          <w:rFonts w:hint="eastAsia"/>
        </w:rPr>
      </w:pPr>
      <w:r>
        <w:rPr>
          <w:rFonts w:hint="eastAsia"/>
        </w:rPr>
        <w:t>III. 然而，罪的形式和真实性质在于“A-nomia”，即不法、无序、不义，约翰一书 3:4。</w:t>
      </w:r>
    </w:p>
    <w:p w14:paraId="601437FA">
      <w:pPr>
        <w:pStyle w:val="4"/>
        <w:spacing w:before="293"/>
        <w:rPr>
          <w:rFonts w:hint="eastAsia"/>
        </w:rPr>
      </w:pPr>
    </w:p>
    <w:p w14:paraId="0D4F38E9">
      <w:pPr>
        <w:pStyle w:val="4"/>
        <w:spacing w:before="293"/>
        <w:rPr>
          <w:rFonts w:hint="eastAsia"/>
        </w:rPr>
      </w:pPr>
      <w:r>
        <w:rPr>
          <w:rFonts w:hint="eastAsia"/>
        </w:rPr>
        <w:t>Sin is unrighteousness.</w:t>
      </w:r>
    </w:p>
    <w:p w14:paraId="451B2628">
      <w:pPr>
        <w:pStyle w:val="4"/>
        <w:spacing w:before="293"/>
        <w:rPr>
          <w:rFonts w:hint="eastAsia"/>
        </w:rPr>
      </w:pPr>
      <w:r>
        <w:rPr>
          <w:rFonts w:hint="eastAsia"/>
        </w:rPr>
        <w:t>罪就是不义。</w:t>
      </w:r>
    </w:p>
    <w:p w14:paraId="2EE1C18E">
      <w:pPr>
        <w:pStyle w:val="4"/>
        <w:spacing w:before="293"/>
        <w:rPr>
          <w:rFonts w:hint="eastAsia"/>
        </w:rPr>
      </w:pPr>
    </w:p>
    <w:p w14:paraId="0AC85F89">
      <w:pPr>
        <w:pStyle w:val="4"/>
        <w:spacing w:before="293"/>
        <w:rPr>
          <w:rFonts w:hint="eastAsia"/>
        </w:rPr>
      </w:pPr>
      <w:r>
        <w:rPr>
          <w:rFonts w:hint="eastAsia"/>
        </w:rPr>
        <w:t>Whether it is in one's nature or actions regarding the law, sin is distinguished in terms of original sin and actual sin.</w:t>
      </w:r>
    </w:p>
    <w:p w14:paraId="481F8C55">
      <w:pPr>
        <w:pStyle w:val="4"/>
        <w:spacing w:before="293"/>
        <w:rPr>
          <w:rFonts w:hint="eastAsia"/>
        </w:rPr>
      </w:pPr>
      <w:r>
        <w:rPr>
          <w:rFonts w:hint="eastAsia"/>
        </w:rPr>
        <w:t>无论是关乎律法在本性上还是在行为上，罪被区分为原罪和本罪。</w:t>
      </w:r>
    </w:p>
    <w:p w14:paraId="5A459A48">
      <w:pPr>
        <w:pStyle w:val="4"/>
        <w:spacing w:before="293"/>
        <w:rPr>
          <w:rFonts w:hint="eastAsia"/>
        </w:rPr>
      </w:pPr>
    </w:p>
    <w:p w14:paraId="5FC82706">
      <w:pPr>
        <w:pStyle w:val="4"/>
        <w:spacing w:before="293"/>
        <w:rPr>
          <w:rFonts w:hint="eastAsia"/>
        </w:rPr>
      </w:pPr>
      <w:r>
        <w:rPr>
          <w:rFonts w:hint="eastAsia"/>
        </w:rPr>
        <w:t>It is called original sin because it passes from Adam to his descendants, who are born from him through natural generation, as if inherited.</w:t>
      </w:r>
    </w:p>
    <w:p w14:paraId="7B12FBAE">
      <w:pPr>
        <w:pStyle w:val="4"/>
        <w:spacing w:before="293"/>
        <w:rPr>
          <w:rFonts w:hint="eastAsia"/>
        </w:rPr>
      </w:pPr>
      <w:r>
        <w:rPr>
          <w:rFonts w:hint="eastAsia"/>
        </w:rPr>
        <w:t>它被称为原罪，因为它从亚当传给他的后裔，他们是通过自然生育从他而生的，仿佛是继承而来。</w:t>
      </w:r>
    </w:p>
    <w:p w14:paraId="3E76031A">
      <w:pPr>
        <w:pStyle w:val="4"/>
        <w:spacing w:before="293"/>
        <w:rPr>
          <w:rFonts w:hint="eastAsia"/>
        </w:rPr>
      </w:pPr>
    </w:p>
    <w:p w14:paraId="536B4C3C">
      <w:pPr>
        <w:pStyle w:val="4"/>
        <w:spacing w:before="293"/>
        <w:rPr>
          <w:rFonts w:hint="eastAsia"/>
        </w:rPr>
      </w:pPr>
      <w:r>
        <w:rPr>
          <w:rFonts w:hint="eastAsia"/>
        </w:rPr>
        <w:t>Christ is an exception since He came from Adam but not through natural generation.</w:t>
      </w:r>
    </w:p>
    <w:p w14:paraId="3F53AC62">
      <w:pPr>
        <w:pStyle w:val="4"/>
        <w:spacing w:before="293"/>
        <w:rPr>
          <w:rFonts w:hint="eastAsia"/>
        </w:rPr>
      </w:pPr>
      <w:r>
        <w:rPr>
          <w:rFonts w:hint="eastAsia"/>
        </w:rPr>
        <w:t>基督是个例外，因为祂虽出自亚当，却非透过自然生育。</w:t>
      </w:r>
    </w:p>
    <w:p w14:paraId="77D46DD2">
      <w:pPr>
        <w:pStyle w:val="4"/>
        <w:spacing w:before="293"/>
        <w:rPr>
          <w:rFonts w:hint="eastAsia"/>
        </w:rPr>
      </w:pPr>
    </w:p>
    <w:p w14:paraId="66FEA360">
      <w:pPr>
        <w:pStyle w:val="4"/>
        <w:spacing w:before="293"/>
        <w:rPr>
          <w:rFonts w:hint="eastAsia"/>
        </w:rPr>
      </w:pPr>
      <w:r>
        <w:rPr>
          <w:rFonts w:hint="eastAsia"/>
        </w:rPr>
        <w:t>It is also called original sin because it originates from Adam and exists in humanity from its very beginning.</w:t>
      </w:r>
    </w:p>
    <w:p w14:paraId="0CB98FB5">
      <w:pPr>
        <w:pStyle w:val="4"/>
        <w:spacing w:before="293"/>
        <w:rPr>
          <w:rFonts w:hint="eastAsia"/>
        </w:rPr>
      </w:pPr>
      <w:r>
        <w:rPr>
          <w:rFonts w:hint="eastAsia"/>
        </w:rPr>
        <w:t>它也被称为原罪，因为它源于亚当，并从人存在的最初就存在于人里面。</w:t>
      </w:r>
    </w:p>
    <w:p w14:paraId="70DF08A1">
      <w:pPr>
        <w:pStyle w:val="4"/>
        <w:spacing w:before="293"/>
        <w:rPr>
          <w:rFonts w:hint="eastAsia"/>
        </w:rPr>
      </w:pPr>
    </w:p>
    <w:p w14:paraId="5E40DBE0">
      <w:pPr>
        <w:pStyle w:val="4"/>
        <w:spacing w:before="293"/>
        <w:rPr>
          <w:rFonts w:hint="eastAsia"/>
        </w:rPr>
      </w:pPr>
      <w:r>
        <w:rPr>
          <w:rFonts w:hint="eastAsia"/>
        </w:rPr>
        <w:t>The other type is called actual sin because it is committed through action, whether in thoughts, words, or deeds.</w:t>
      </w:r>
    </w:p>
    <w:p w14:paraId="1E4DCC37">
      <w:pPr>
        <w:pStyle w:val="4"/>
        <w:spacing w:before="293"/>
        <w:rPr>
          <w:rFonts w:hint="eastAsia"/>
        </w:rPr>
      </w:pPr>
      <w:r>
        <w:rPr>
          <w:rFonts w:hint="eastAsia"/>
        </w:rPr>
        <w:t>另一种被称为本罪，因为它透过行为——无论是思想、言语或行为——而犯下。</w:t>
      </w:r>
    </w:p>
    <w:p w14:paraId="2236A3AD">
      <w:pPr>
        <w:pStyle w:val="4"/>
        <w:spacing w:before="293"/>
        <w:rPr>
          <w:rFonts w:hint="eastAsia"/>
        </w:rPr>
      </w:pPr>
    </w:p>
    <w:p w14:paraId="097F0E7A">
      <w:pPr>
        <w:pStyle w:val="4"/>
        <w:spacing w:before="293"/>
        <w:rPr>
          <w:rFonts w:hint="eastAsia"/>
        </w:rPr>
      </w:pPr>
      <w:r>
        <w:rPr>
          <w:rFonts w:hint="eastAsia"/>
        </w:rPr>
        <w:t>Original Sin.</w:t>
      </w:r>
    </w:p>
    <w:p w14:paraId="1C98F5B1">
      <w:pPr>
        <w:pStyle w:val="4"/>
        <w:spacing w:before="293"/>
        <w:rPr>
          <w:rFonts w:hint="eastAsia"/>
        </w:rPr>
      </w:pPr>
      <w:r>
        <w:rPr>
          <w:rFonts w:hint="eastAsia"/>
        </w:rPr>
        <w:t>原罪。</w:t>
      </w:r>
    </w:p>
    <w:p w14:paraId="60F5F88B">
      <w:pPr>
        <w:pStyle w:val="4"/>
        <w:spacing w:before="293"/>
        <w:rPr>
          <w:rFonts w:hint="eastAsia"/>
        </w:rPr>
      </w:pPr>
    </w:p>
    <w:p w14:paraId="0C20280E">
      <w:pPr>
        <w:pStyle w:val="4"/>
        <w:spacing w:before="293"/>
        <w:rPr>
          <w:rFonts w:hint="eastAsia"/>
        </w:rPr>
      </w:pPr>
      <w:r>
        <w:rPr>
          <w:rFonts w:hint="eastAsia"/>
        </w:rPr>
        <w:t>IV.Original sin consists of: a. imputed guilt, b. inherent corruption.</w:t>
      </w:r>
    </w:p>
    <w:p w14:paraId="0D9437DA">
      <w:pPr>
        <w:pStyle w:val="4"/>
        <w:spacing w:before="293"/>
        <w:rPr>
          <w:rFonts w:hint="eastAsia"/>
        </w:rPr>
      </w:pPr>
      <w:r>
        <w:rPr>
          <w:rFonts w:hint="eastAsia"/>
        </w:rPr>
        <w:t>IV. 原罪包括：a. 归算的罪咎，b. 固有的败坏。</w:t>
      </w:r>
    </w:p>
    <w:p w14:paraId="7C7F1A6B">
      <w:pPr>
        <w:pStyle w:val="4"/>
        <w:spacing w:before="293"/>
        <w:rPr>
          <w:rFonts w:hint="eastAsia"/>
        </w:rPr>
      </w:pPr>
    </w:p>
    <w:p w14:paraId="1FCA977B">
      <w:pPr>
        <w:pStyle w:val="4"/>
        <w:spacing w:before="293"/>
        <w:rPr>
          <w:rFonts w:hint="eastAsia"/>
        </w:rPr>
      </w:pPr>
      <w:r>
        <w:rPr>
          <w:rFonts w:hint="eastAsia"/>
        </w:rPr>
        <w:t>a. Imputed guilt does not mean that due to inherent corruption, a person is worthy of being counted in the same state as Adam, as if they themselves had immediately committed the same act as Adam.</w:t>
      </w:r>
    </w:p>
    <w:p w14:paraId="0DC37E6E">
      <w:pPr>
        <w:pStyle w:val="4"/>
        <w:spacing w:before="293"/>
        <w:rPr>
          <w:rFonts w:hint="eastAsia"/>
        </w:rPr>
      </w:pPr>
      <w:r>
        <w:rPr>
          <w:rFonts w:hint="eastAsia"/>
        </w:rPr>
        <w:t>a. 归算的罪咎并不意味着，由于固有的败坏，一个人就配被算为与亚当同等的状态，仿佛他们自己立刻犯了与亚当同样的行为。</w:t>
      </w:r>
    </w:p>
    <w:p w14:paraId="686EB61D">
      <w:pPr>
        <w:pStyle w:val="4"/>
        <w:spacing w:before="293"/>
        <w:rPr>
          <w:rFonts w:hint="eastAsia"/>
        </w:rPr>
      </w:pPr>
    </w:p>
    <w:p w14:paraId="653A9748">
      <w:pPr>
        <w:pStyle w:val="4"/>
        <w:spacing w:before="293"/>
        <w:rPr>
          <w:rFonts w:hint="eastAsia"/>
        </w:rPr>
      </w:pPr>
      <w:r>
        <w:rPr>
          <w:rFonts w:hint="eastAsia"/>
        </w:rPr>
        <w:t>That is not the imputation of someone else's crime but of one's own sin.</w:t>
      </w:r>
    </w:p>
    <w:p w14:paraId="4D08C84C">
      <w:pPr>
        <w:pStyle w:val="4"/>
        <w:spacing w:before="293"/>
        <w:rPr>
          <w:rFonts w:hint="eastAsia"/>
        </w:rPr>
      </w:pPr>
      <w:r>
        <w:rPr>
          <w:rFonts w:hint="eastAsia"/>
        </w:rPr>
        <w:t>那不是将他人的罪行归算，而是将自己的罪归算。</w:t>
      </w:r>
    </w:p>
    <w:p w14:paraId="7F240B51">
      <w:pPr>
        <w:pStyle w:val="4"/>
        <w:spacing w:before="293"/>
        <w:rPr>
          <w:rFonts w:hint="eastAsia"/>
        </w:rPr>
      </w:pPr>
    </w:p>
    <w:p w14:paraId="1FA8A481">
      <w:pPr>
        <w:pStyle w:val="4"/>
        <w:spacing w:before="293"/>
        <w:rPr>
          <w:rFonts w:hint="eastAsia"/>
        </w:rPr>
      </w:pPr>
      <w:r>
        <w:rPr>
          <w:rFonts w:hint="eastAsia"/>
        </w:rPr>
        <w:t>It is merely a comparison of various sins in various individuals and a comparison of different sins in terms of guilt and punishment.</w:t>
      </w:r>
    </w:p>
    <w:p w14:paraId="27923A79">
      <w:pPr>
        <w:pStyle w:val="4"/>
        <w:spacing w:before="293"/>
        <w:rPr>
          <w:rFonts w:hint="eastAsia"/>
        </w:rPr>
      </w:pPr>
      <w:r>
        <w:rPr>
          <w:rFonts w:hint="eastAsia"/>
        </w:rPr>
        <w:t>这仅仅是在不同个体中比较各种罪，以及在罪咎和惩罚方面比较不同的罪。</w:t>
      </w:r>
    </w:p>
    <w:p w14:paraId="44F2E7BB">
      <w:pPr>
        <w:pStyle w:val="4"/>
        <w:spacing w:before="293"/>
        <w:rPr>
          <w:rFonts w:hint="eastAsia"/>
        </w:rPr>
      </w:pPr>
    </w:p>
    <w:p w14:paraId="55969615">
      <w:pPr>
        <w:pStyle w:val="4"/>
        <w:spacing w:before="293"/>
        <w:rPr>
          <w:rFonts w:hint="eastAsia"/>
        </w:rPr>
      </w:pPr>
      <w:r>
        <w:rPr>
          <w:rFonts w:hint="eastAsia"/>
        </w:rPr>
        <w:t>In this sense, our sinfulness can be compared both to the sins of other people and to Adam's sin.</w:t>
      </w:r>
    </w:p>
    <w:p w14:paraId="036F3A15">
      <w:pPr>
        <w:pStyle w:val="4"/>
        <w:spacing w:before="293"/>
        <w:rPr>
          <w:rFonts w:hint="eastAsia"/>
        </w:rPr>
      </w:pPr>
      <w:r>
        <w:rPr>
          <w:rFonts w:hint="eastAsia"/>
        </w:rPr>
        <w:t>在这个意义上，我们的罪性既可以与其他人的罪相比，也可以与亚当的罪相比。</w:t>
      </w:r>
    </w:p>
    <w:p w14:paraId="64F02670">
      <w:pPr>
        <w:pStyle w:val="4"/>
        <w:spacing w:before="293"/>
        <w:rPr>
          <w:rFonts w:hint="eastAsia"/>
        </w:rPr>
      </w:pPr>
    </w:p>
    <w:p w14:paraId="19A9FD78">
      <w:pPr>
        <w:pStyle w:val="4"/>
        <w:spacing w:before="293"/>
        <w:rPr>
          <w:rFonts w:hint="eastAsia"/>
        </w:rPr>
      </w:pPr>
      <w:r>
        <w:rPr>
          <w:rFonts w:hint="eastAsia"/>
        </w:rPr>
        <w:t>However, by imputed guilt, we mean the imputation of the very first covenant breach that Adam committed.</w:t>
      </w:r>
    </w:p>
    <w:p w14:paraId="47159C2D">
      <w:pPr>
        <w:pStyle w:val="4"/>
        <w:spacing w:before="293"/>
        <w:rPr>
          <w:rFonts w:hint="eastAsia"/>
        </w:rPr>
      </w:pPr>
      <w:r>
        <w:rPr>
          <w:rFonts w:hint="eastAsia"/>
        </w:rPr>
        <w:t>然而，我们所说的归算的罪咎，是指将亚当所犯的第一次违约行为归算于人。</w:t>
      </w:r>
    </w:p>
    <w:p w14:paraId="6317135D">
      <w:pPr>
        <w:pStyle w:val="4"/>
        <w:spacing w:before="293"/>
        <w:rPr>
          <w:rFonts w:hint="eastAsia"/>
        </w:rPr>
      </w:pPr>
    </w:p>
    <w:p w14:paraId="4F098D74">
      <w:pPr>
        <w:pStyle w:val="4"/>
        <w:spacing w:before="293"/>
        <w:rPr>
          <w:rFonts w:hint="eastAsia"/>
        </w:rPr>
      </w:pPr>
      <w:r>
        <w:rPr>
          <w:rFonts w:hint="eastAsia"/>
        </w:rPr>
        <w:t>Denying or distorting this lays the foundation for denying inherited sin, all original sin, and consequently, the imputation of Christ's righteousness.</w:t>
      </w:r>
    </w:p>
    <w:p w14:paraId="78A7BC92">
      <w:pPr>
        <w:pStyle w:val="4"/>
        <w:spacing w:before="293"/>
        <w:rPr>
          <w:rFonts w:hint="eastAsia"/>
        </w:rPr>
      </w:pPr>
      <w:r>
        <w:rPr>
          <w:rFonts w:hint="eastAsia"/>
        </w:rPr>
        <w:t>否认或扭曲这一点，就为否认遗传的罪、所有原罪，并因此为否认基督之义的归算奠定了基础。</w:t>
      </w:r>
    </w:p>
    <w:p w14:paraId="5334A5C0">
      <w:pPr>
        <w:pStyle w:val="4"/>
        <w:spacing w:before="293"/>
        <w:rPr>
          <w:rFonts w:hint="eastAsia"/>
        </w:rPr>
      </w:pPr>
    </w:p>
    <w:p w14:paraId="16CB16BF">
      <w:pPr>
        <w:pStyle w:val="4"/>
        <w:spacing w:before="293"/>
        <w:rPr>
          <w:rFonts w:hint="eastAsia"/>
        </w:rPr>
      </w:pPr>
      <w:r>
        <w:rPr>
          <w:rFonts w:hint="eastAsia"/>
        </w:rPr>
        <w:t>Imputation occurs for one's personal crime, by which the person who commits the sin justly places themselves under the deserved and commensurate punishment.</w:t>
      </w:r>
    </w:p>
    <w:p w14:paraId="34C54B60">
      <w:pPr>
        <w:pStyle w:val="4"/>
        <w:spacing w:before="293"/>
        <w:rPr>
          <w:rFonts w:hint="eastAsia"/>
        </w:rPr>
      </w:pPr>
      <w:r>
        <w:rPr>
          <w:rFonts w:hint="eastAsia"/>
        </w:rPr>
        <w:t>归算是针对个人所犯的罪行，犯罪的人因此公义地将自己置于应得和相称的惩罚之下。</w:t>
      </w:r>
    </w:p>
    <w:p w14:paraId="12CF6278">
      <w:pPr>
        <w:pStyle w:val="4"/>
        <w:spacing w:before="293"/>
        <w:rPr>
          <w:rFonts w:hint="eastAsia"/>
        </w:rPr>
      </w:pPr>
    </w:p>
    <w:p w14:paraId="2B102EA0">
      <w:pPr>
        <w:pStyle w:val="4"/>
        <w:spacing w:before="293"/>
        <w:rPr>
          <w:rFonts w:hint="eastAsia"/>
        </w:rPr>
      </w:pPr>
      <w:r>
        <w:rPr>
          <w:rFonts w:hint="eastAsia"/>
        </w:rPr>
        <w:t>Or it occurs for the crime of another person with whom one has communion, and through that communion, one also shares in the same sin.</w:t>
      </w:r>
    </w:p>
    <w:p w14:paraId="3CFFEE6D">
      <w:pPr>
        <w:pStyle w:val="4"/>
        <w:spacing w:before="293"/>
        <w:rPr>
          <w:rFonts w:hint="eastAsia"/>
        </w:rPr>
      </w:pPr>
      <w:r>
        <w:rPr>
          <w:rFonts w:hint="eastAsia"/>
        </w:rPr>
        <w:t>或者，它是针对与自己有相通关系的另一个人的罪行，透过那种相通关系，人也分享了同样的罪。</w:t>
      </w:r>
    </w:p>
    <w:p w14:paraId="1761639E">
      <w:pPr>
        <w:pStyle w:val="4"/>
        <w:spacing w:before="293"/>
        <w:rPr>
          <w:rFonts w:hint="eastAsia"/>
        </w:rPr>
      </w:pPr>
    </w:p>
    <w:p w14:paraId="7D75943E">
      <w:pPr>
        <w:pStyle w:val="4"/>
        <w:spacing w:before="293"/>
        <w:rPr>
          <w:rFonts w:hint="eastAsia"/>
        </w:rPr>
      </w:pPr>
      <w:r>
        <w:rPr>
          <w:rFonts w:hint="eastAsia"/>
        </w:rPr>
        <w:t>The sin of someone with whom one has no communion whatsoever cannot justly be imputed.</w:t>
      </w:r>
    </w:p>
    <w:p w14:paraId="5EBCEB56">
      <w:pPr>
        <w:pStyle w:val="4"/>
        <w:spacing w:before="293"/>
        <w:rPr>
          <w:rFonts w:hint="eastAsia"/>
        </w:rPr>
      </w:pPr>
      <w:r>
        <w:rPr>
          <w:rFonts w:hint="eastAsia"/>
        </w:rPr>
        <w:t>一个与自己毫无相通关系之人的罪，不能被公义地归算。</w:t>
      </w:r>
    </w:p>
    <w:p w14:paraId="3D488582">
      <w:pPr>
        <w:pStyle w:val="4"/>
        <w:spacing w:before="293"/>
        <w:rPr>
          <w:rFonts w:hint="eastAsia"/>
        </w:rPr>
      </w:pPr>
    </w:p>
    <w:p w14:paraId="224B94DE">
      <w:pPr>
        <w:pStyle w:val="4"/>
        <w:spacing w:before="293"/>
        <w:rPr>
          <w:rFonts w:hint="eastAsia"/>
        </w:rPr>
      </w:pPr>
      <w:r>
        <w:rPr>
          <w:rFonts w:hint="eastAsia"/>
        </w:rPr>
        <w:t>It is not solely because Adam was the head of the human race.</w:t>
      </w:r>
    </w:p>
    <w:p w14:paraId="11376A9D">
      <w:pPr>
        <w:pStyle w:val="4"/>
        <w:spacing w:before="293"/>
        <w:rPr>
          <w:rFonts w:hint="eastAsia"/>
        </w:rPr>
      </w:pPr>
      <w:r>
        <w:rPr>
          <w:rFonts w:hint="eastAsia"/>
        </w:rPr>
        <w:t>这并不仅仅因为亚当是人类的元首。</w:t>
      </w:r>
    </w:p>
    <w:p w14:paraId="5782517D">
      <w:pPr>
        <w:pStyle w:val="4"/>
        <w:spacing w:before="293"/>
        <w:rPr>
          <w:rFonts w:hint="eastAsia"/>
        </w:rPr>
      </w:pPr>
    </w:p>
    <w:p w14:paraId="25005728">
      <w:pPr>
        <w:pStyle w:val="4"/>
        <w:spacing w:before="293"/>
        <w:rPr>
          <w:rFonts w:hint="eastAsia"/>
        </w:rPr>
      </w:pPr>
      <w:r>
        <w:rPr>
          <w:rFonts w:hint="eastAsia"/>
        </w:rPr>
        <w:t>V. Communion with another person is of three kinds.</w:t>
      </w:r>
    </w:p>
    <w:p w14:paraId="5A35DF13">
      <w:pPr>
        <w:pStyle w:val="4"/>
        <w:spacing w:before="293"/>
        <w:rPr>
          <w:rFonts w:hint="eastAsia"/>
        </w:rPr>
      </w:pPr>
      <w:r>
        <w:rPr>
          <w:rFonts w:hint="eastAsia"/>
        </w:rPr>
        <w:t>V. 与另一个人的相通有三种。</w:t>
      </w:r>
    </w:p>
    <w:p w14:paraId="567C9A6E">
      <w:pPr>
        <w:pStyle w:val="4"/>
        <w:spacing w:before="293"/>
        <w:rPr>
          <w:rFonts w:hint="eastAsia"/>
        </w:rPr>
      </w:pPr>
    </w:p>
    <w:p w14:paraId="67494BA8">
      <w:pPr>
        <w:pStyle w:val="4"/>
        <w:spacing w:before="293"/>
        <w:rPr>
          <w:rFonts w:hint="eastAsia"/>
        </w:rPr>
      </w:pPr>
      <w:r>
        <w:rPr>
          <w:rFonts w:hint="eastAsia"/>
        </w:rPr>
        <w:t>(a)Natural, such as between a father and his children.</w:t>
      </w:r>
    </w:p>
    <w:p w14:paraId="4899FD65">
      <w:pPr>
        <w:pStyle w:val="4"/>
        <w:spacing w:before="293"/>
        <w:rPr>
          <w:rFonts w:hint="eastAsia"/>
        </w:rPr>
      </w:pPr>
      <w:r>
        <w:rPr>
          <w:rFonts w:hint="eastAsia"/>
        </w:rPr>
        <w:t>(a) 自然的，如父亲与子女之间。</w:t>
      </w:r>
    </w:p>
    <w:p w14:paraId="1AA900F8">
      <w:pPr>
        <w:pStyle w:val="4"/>
        <w:spacing w:before="293"/>
        <w:rPr>
          <w:rFonts w:hint="eastAsia"/>
        </w:rPr>
      </w:pPr>
    </w:p>
    <w:p w14:paraId="45BB7BB7">
      <w:pPr>
        <w:pStyle w:val="4"/>
        <w:spacing w:before="293"/>
        <w:rPr>
          <w:rFonts w:hint="eastAsia"/>
        </w:rPr>
      </w:pPr>
      <w:r>
        <w:rPr>
          <w:rFonts w:hint="eastAsia"/>
        </w:rPr>
        <w:t>(b)Civil, such as between a ruler and subjects.</w:t>
      </w:r>
    </w:p>
    <w:p w14:paraId="58ACBC0F">
      <w:pPr>
        <w:pStyle w:val="4"/>
        <w:spacing w:before="293"/>
        <w:rPr>
          <w:rFonts w:hint="eastAsia"/>
        </w:rPr>
      </w:pPr>
      <w:r>
        <w:rPr>
          <w:rFonts w:hint="eastAsia"/>
        </w:rPr>
        <w:t>(b) 公民的，如统治者与臣民之间。</w:t>
      </w:r>
    </w:p>
    <w:p w14:paraId="59BE3EDC">
      <w:pPr>
        <w:pStyle w:val="4"/>
        <w:spacing w:before="293"/>
        <w:rPr>
          <w:rFonts w:hint="eastAsia"/>
        </w:rPr>
      </w:pPr>
    </w:p>
    <w:p w14:paraId="5718E3DC">
      <w:pPr>
        <w:pStyle w:val="4"/>
        <w:spacing w:before="293"/>
        <w:rPr>
          <w:rFonts w:hint="eastAsia"/>
        </w:rPr>
      </w:pPr>
      <w:r>
        <w:rPr>
          <w:rFonts w:hint="eastAsia"/>
        </w:rPr>
        <w:t>(c)Voluntary, as in contracts and mutual obligations between a creditor, debtor, and surety.</w:t>
      </w:r>
    </w:p>
    <w:p w14:paraId="10B55DF2">
      <w:pPr>
        <w:pStyle w:val="4"/>
        <w:spacing w:before="293"/>
        <w:rPr>
          <w:rFonts w:hint="eastAsia"/>
        </w:rPr>
      </w:pPr>
      <w:r>
        <w:rPr>
          <w:rFonts w:hint="eastAsia"/>
        </w:rPr>
        <w:t>(c) 自愿的，如债权人、债务人和保证人之间的合同和相互义务。</w:t>
      </w:r>
    </w:p>
    <w:p w14:paraId="7D378CCC">
      <w:pPr>
        <w:pStyle w:val="4"/>
        <w:spacing w:before="293"/>
        <w:rPr>
          <w:rFonts w:hint="eastAsia"/>
        </w:rPr>
      </w:pPr>
    </w:p>
    <w:p w14:paraId="6DA0E860">
      <w:pPr>
        <w:pStyle w:val="4"/>
        <w:spacing w:before="293"/>
        <w:rPr>
          <w:rFonts w:hint="eastAsia"/>
        </w:rPr>
      </w:pPr>
      <w:r>
        <w:rPr>
          <w:rFonts w:hint="eastAsia"/>
        </w:rPr>
        <w:t>The last form of communion is not relevant here.</w:t>
      </w:r>
    </w:p>
    <w:p w14:paraId="16F38264">
      <w:pPr>
        <w:pStyle w:val="4"/>
        <w:spacing w:before="293"/>
        <w:rPr>
          <w:rFonts w:hint="eastAsia"/>
        </w:rPr>
      </w:pPr>
      <w:r>
        <w:rPr>
          <w:rFonts w:hint="eastAsia"/>
        </w:rPr>
        <w:t>最后一种相通与此无关。</w:t>
      </w:r>
    </w:p>
    <w:p w14:paraId="4777E4CD">
      <w:pPr>
        <w:pStyle w:val="4"/>
        <w:spacing w:before="293"/>
        <w:rPr>
          <w:rFonts w:hint="eastAsia"/>
        </w:rPr>
      </w:pPr>
    </w:p>
    <w:p w14:paraId="6E66FCB0">
      <w:pPr>
        <w:pStyle w:val="4"/>
        <w:spacing w:before="293"/>
        <w:rPr>
          <w:rFonts w:hint="eastAsia"/>
        </w:rPr>
      </w:pPr>
      <w:r>
        <w:rPr>
          <w:rFonts w:hint="eastAsia"/>
        </w:rPr>
        <w:t>The second, which is civil, cannot be solely applied in this context.</w:t>
      </w:r>
    </w:p>
    <w:p w14:paraId="7E32BE0F">
      <w:pPr>
        <w:pStyle w:val="4"/>
        <w:spacing w:before="293"/>
        <w:rPr>
          <w:rFonts w:hint="eastAsia"/>
        </w:rPr>
      </w:pPr>
      <w:r>
        <w:rPr>
          <w:rFonts w:hint="eastAsia"/>
        </w:rPr>
        <w:t>第二种，即公民的，不能单独应用于此背景。</w:t>
      </w:r>
    </w:p>
    <w:p w14:paraId="41087D81">
      <w:pPr>
        <w:pStyle w:val="4"/>
        <w:spacing w:before="293"/>
        <w:rPr>
          <w:rFonts w:hint="eastAsia"/>
        </w:rPr>
      </w:pPr>
    </w:p>
    <w:p w14:paraId="2E9CFD90">
      <w:pPr>
        <w:pStyle w:val="4"/>
        <w:spacing w:before="293"/>
        <w:rPr>
          <w:rFonts w:hint="eastAsia"/>
        </w:rPr>
      </w:pPr>
      <w:r>
        <w:rPr>
          <w:rFonts w:hint="eastAsia"/>
        </w:rPr>
        <w:t>While it is true that by God's ordination, Adam was the head of the human race even without his descendants needing to consent to it, saying that he, solely and exclusively considered as the head of the human race and sinning as such, would have brought all his descendants under eternal damnation, presents difficulties.</w:t>
      </w:r>
    </w:p>
    <w:p w14:paraId="5676A4E0">
      <w:pPr>
        <w:pStyle w:val="4"/>
        <w:spacing w:before="293"/>
        <w:rPr>
          <w:rFonts w:hint="eastAsia"/>
        </w:rPr>
      </w:pPr>
      <w:r>
        <w:rPr>
          <w:rFonts w:hint="eastAsia"/>
        </w:rPr>
        <w:t>虽然诚然，按神的命定，亚当是人类的元首，即使他的后裔无需同意，但若说他，仅仅并完全被视为人类的元首并如此犯罪，就将他所有的后裔都带到永恒的沉沦之下，这会带来难题。</w:t>
      </w:r>
    </w:p>
    <w:p w14:paraId="60D14029">
      <w:pPr>
        <w:pStyle w:val="4"/>
        <w:spacing w:before="293"/>
        <w:rPr>
          <w:rFonts w:hint="eastAsia"/>
        </w:rPr>
      </w:pPr>
    </w:p>
    <w:p w14:paraId="6AA0801C">
      <w:pPr>
        <w:pStyle w:val="4"/>
        <w:spacing w:before="293"/>
        <w:rPr>
          <w:rFonts w:hint="eastAsia"/>
        </w:rPr>
      </w:pPr>
      <w:r>
        <w:rPr>
          <w:rFonts w:hint="eastAsia"/>
        </w:rPr>
        <w:t>This is because even after the fall, Adam continued to be the head of the human race just as he was before, and consequently, for the same reason, all the sins Adam committed after the fall should also be imputed to his descendants, as much as the first covenant breach.</w:t>
      </w:r>
    </w:p>
    <w:p w14:paraId="637DD310">
      <w:pPr>
        <w:pStyle w:val="4"/>
        <w:spacing w:before="293"/>
        <w:rPr>
          <w:rFonts w:hint="eastAsia"/>
        </w:rPr>
      </w:pPr>
      <w:r>
        <w:rPr>
          <w:rFonts w:hint="eastAsia"/>
        </w:rPr>
        <w:t>这是因为即使在堕落之后，亚当仍然是人类的元首，就像他以前一样，因此，出于同样的原因，亚当在堕落后所犯的所有罪，也应像第一次违约一样，归算给他的后裔。</w:t>
      </w:r>
    </w:p>
    <w:p w14:paraId="04110342">
      <w:pPr>
        <w:pStyle w:val="4"/>
        <w:spacing w:before="293"/>
        <w:rPr>
          <w:rFonts w:hint="eastAsia"/>
        </w:rPr>
      </w:pPr>
    </w:p>
    <w:p w14:paraId="63C6FB93">
      <w:pPr>
        <w:pStyle w:val="4"/>
        <w:spacing w:before="293"/>
        <w:rPr>
          <w:rFonts w:hint="eastAsia"/>
        </w:rPr>
      </w:pPr>
      <w:r>
        <w:rPr>
          <w:rFonts w:hint="eastAsia"/>
        </w:rPr>
        <w:t>This is denied because the apostle speaks of one offense in Romans 5:18.</w:t>
      </w:r>
    </w:p>
    <w:p w14:paraId="43178470">
      <w:pPr>
        <w:pStyle w:val="4"/>
        <w:spacing w:before="293"/>
        <w:rPr>
          <w:rFonts w:hint="eastAsia"/>
        </w:rPr>
      </w:pPr>
      <w:r>
        <w:rPr>
          <w:rFonts w:hint="eastAsia"/>
        </w:rPr>
        <w:t>这一点被否认，因为使徒在罗马书 5:18 中谈到一次的过犯。</w:t>
      </w:r>
    </w:p>
    <w:p w14:paraId="50A1E42F">
      <w:pPr>
        <w:pStyle w:val="4"/>
        <w:spacing w:before="293"/>
        <w:rPr>
          <w:rFonts w:hint="eastAsia"/>
        </w:rPr>
      </w:pPr>
    </w:p>
    <w:p w14:paraId="169D9454">
      <w:pPr>
        <w:pStyle w:val="4"/>
        <w:spacing w:before="293"/>
        <w:rPr>
          <w:rFonts w:hint="eastAsia"/>
        </w:rPr>
      </w:pPr>
      <w:r>
        <w:rPr>
          <w:rFonts w:hint="eastAsia"/>
        </w:rPr>
        <w:t>Thus, the first form of communion, which is natural, remains.</w:t>
      </w:r>
    </w:p>
    <w:p w14:paraId="13121185">
      <w:pPr>
        <w:pStyle w:val="4"/>
        <w:spacing w:before="293"/>
        <w:rPr>
          <w:rFonts w:hint="eastAsia"/>
        </w:rPr>
      </w:pPr>
      <w:r>
        <w:rPr>
          <w:rFonts w:hint="eastAsia"/>
        </w:rPr>
        <w:t>因此，第一种相通形式，即自然的，仍然存在。</w:t>
      </w:r>
    </w:p>
    <w:p w14:paraId="2BEB9E4D">
      <w:pPr>
        <w:pStyle w:val="4"/>
        <w:spacing w:before="293"/>
        <w:rPr>
          <w:rFonts w:hint="eastAsia"/>
        </w:rPr>
      </w:pPr>
    </w:p>
    <w:p w14:paraId="5E83FD83">
      <w:pPr>
        <w:pStyle w:val="4"/>
        <w:spacing w:before="293"/>
        <w:rPr>
          <w:rFonts w:hint="eastAsia"/>
        </w:rPr>
      </w:pPr>
      <w:r>
        <w:rPr>
          <w:rFonts w:hint="eastAsia"/>
        </w:rPr>
        <w:t>This, when solely and exclusively considered, cannot be applied here either.</w:t>
      </w:r>
    </w:p>
    <w:p w14:paraId="1A6960E7">
      <w:pPr>
        <w:pStyle w:val="4"/>
        <w:spacing w:before="293"/>
        <w:rPr>
          <w:rFonts w:hint="eastAsia"/>
        </w:rPr>
      </w:pPr>
      <w:r>
        <w:rPr>
          <w:rFonts w:hint="eastAsia"/>
        </w:rPr>
        <w:t>这一点，当单独和排他地考虑时，也不能应用于此。</w:t>
      </w:r>
    </w:p>
    <w:p w14:paraId="6A40A4CF">
      <w:pPr>
        <w:pStyle w:val="4"/>
        <w:spacing w:before="293"/>
        <w:rPr>
          <w:rFonts w:hint="eastAsia"/>
        </w:rPr>
      </w:pPr>
    </w:p>
    <w:p w14:paraId="3C61BF89">
      <w:pPr>
        <w:pStyle w:val="4"/>
        <w:spacing w:before="293"/>
        <w:rPr>
          <w:rFonts w:hint="eastAsia"/>
        </w:rPr>
      </w:pPr>
      <w:r>
        <w:rPr>
          <w:rFonts w:hint="eastAsia"/>
        </w:rPr>
        <w:t>It is true that all human beings have come from Adam as the progenitor of the human race and share the same exact nature as Adam.</w:t>
      </w:r>
    </w:p>
    <w:p w14:paraId="288365D1">
      <w:pPr>
        <w:pStyle w:val="4"/>
        <w:spacing w:before="293"/>
        <w:rPr>
          <w:rFonts w:hint="eastAsia"/>
        </w:rPr>
      </w:pPr>
      <w:r>
        <w:rPr>
          <w:rFonts w:hint="eastAsia"/>
        </w:rPr>
        <w:t>诚然，所有人类都出自亚当这位人类的始祖，并与亚当拥有完全相同的本性。</w:t>
      </w:r>
    </w:p>
    <w:p w14:paraId="589B6685">
      <w:pPr>
        <w:pStyle w:val="4"/>
        <w:spacing w:before="293"/>
        <w:rPr>
          <w:rFonts w:hint="eastAsia"/>
        </w:rPr>
      </w:pPr>
    </w:p>
    <w:p w14:paraId="78E61C0D">
      <w:pPr>
        <w:pStyle w:val="4"/>
        <w:spacing w:before="293"/>
        <w:rPr>
          <w:rFonts w:hint="eastAsia"/>
        </w:rPr>
      </w:pPr>
      <w:r>
        <w:rPr>
          <w:rFonts w:hint="eastAsia"/>
        </w:rPr>
        <w:t>However, to say that Adam's sin is imputed to us solely because we share the same nature with Adam presents the same difficulty.</w:t>
      </w:r>
    </w:p>
    <w:p w14:paraId="332D9CBF">
      <w:pPr>
        <w:pStyle w:val="4"/>
        <w:spacing w:before="293"/>
        <w:rPr>
          <w:rFonts w:hint="eastAsia"/>
        </w:rPr>
      </w:pPr>
      <w:r>
        <w:rPr>
          <w:rFonts w:hint="eastAsia"/>
        </w:rPr>
        <w:t>然而，若说亚当的罪归算给我们，仅仅因为我们与亚当拥有相同的本性，这会带来同样的难题。</w:t>
      </w:r>
    </w:p>
    <w:p w14:paraId="09815989">
      <w:pPr>
        <w:pStyle w:val="4"/>
        <w:spacing w:before="293"/>
        <w:rPr>
          <w:rFonts w:hint="eastAsia"/>
        </w:rPr>
      </w:pPr>
    </w:p>
    <w:p w14:paraId="0B2E5F92">
      <w:pPr>
        <w:pStyle w:val="4"/>
        <w:spacing w:before="293"/>
        <w:rPr>
          <w:rFonts w:hint="eastAsia"/>
        </w:rPr>
      </w:pPr>
      <w:r>
        <w:rPr>
          <w:rFonts w:hint="eastAsia"/>
        </w:rPr>
        <w:t>This is because Adam is the father of all people, both before and after the fall, and they all share the same nature with him.</w:t>
      </w:r>
    </w:p>
    <w:p w14:paraId="2219FC1E">
      <w:pPr>
        <w:pStyle w:val="4"/>
        <w:spacing w:before="293"/>
        <w:rPr>
          <w:rFonts w:hint="eastAsia"/>
        </w:rPr>
      </w:pPr>
      <w:r>
        <w:rPr>
          <w:rFonts w:hint="eastAsia"/>
        </w:rPr>
        <w:t>这是因为亚当是所有人的父亲，无论是在堕落前还是堕落后，他们都与他拥有相同的本性。</w:t>
      </w:r>
    </w:p>
    <w:p w14:paraId="71011979">
      <w:pPr>
        <w:pStyle w:val="4"/>
        <w:spacing w:before="293"/>
        <w:rPr>
          <w:rFonts w:hint="eastAsia"/>
        </w:rPr>
      </w:pPr>
    </w:p>
    <w:p w14:paraId="036A133F">
      <w:pPr>
        <w:pStyle w:val="4"/>
        <w:spacing w:before="293"/>
        <w:rPr>
          <w:rFonts w:hint="eastAsia"/>
        </w:rPr>
      </w:pPr>
      <w:r>
        <w:rPr>
          <w:rFonts w:hint="eastAsia"/>
        </w:rPr>
        <w:t>Therefore, for the same reason, all of Adam's sins committed after the fall should affect all people just as much as the first covenant breach does, contrary to Romans 5:18.</w:t>
      </w:r>
    </w:p>
    <w:p w14:paraId="3456A4F7">
      <w:pPr>
        <w:pStyle w:val="4"/>
        <w:spacing w:before="293"/>
        <w:rPr>
          <w:rFonts w:hint="eastAsia"/>
        </w:rPr>
      </w:pPr>
      <w:r>
        <w:rPr>
          <w:rFonts w:hint="eastAsia"/>
        </w:rPr>
        <w:t>因此，出于同样的原因，亚当在堕落后所犯的所有罪，都应像第一次违约一样影响所有人，这与罗马书 5:18 相悖。</w:t>
      </w:r>
    </w:p>
    <w:p w14:paraId="5EC52D75">
      <w:pPr>
        <w:pStyle w:val="4"/>
        <w:spacing w:before="293"/>
        <w:rPr>
          <w:rFonts w:hint="eastAsia"/>
        </w:rPr>
      </w:pPr>
    </w:p>
    <w:p w14:paraId="4F4A380B">
      <w:pPr>
        <w:pStyle w:val="4"/>
        <w:spacing w:before="293"/>
        <w:rPr>
          <w:rFonts w:hint="eastAsia"/>
        </w:rPr>
      </w:pPr>
      <w:r>
        <w:rPr>
          <w:rFonts w:hint="eastAsia"/>
        </w:rPr>
        <w:t>Why then would all the sins of our subsequent ancestors not affect us because we were also in their loins, and they are our ancestors just as much as Adam is?</w:t>
      </w:r>
    </w:p>
    <w:p w14:paraId="56B1B4C0">
      <w:pPr>
        <w:pStyle w:val="4"/>
        <w:spacing w:before="293"/>
        <w:rPr>
          <w:rFonts w:hint="eastAsia"/>
        </w:rPr>
      </w:pPr>
      <w:r>
        <w:rPr>
          <w:rFonts w:hint="eastAsia"/>
        </w:rPr>
        <w:t>那么，为何我们后来的祖先所犯的所有罪不会影响我们，因为我们也曾在他们的腰中，他们也像亚当一样是我们的祖先？</w:t>
      </w:r>
    </w:p>
    <w:p w14:paraId="0911B01E">
      <w:pPr>
        <w:pStyle w:val="4"/>
        <w:spacing w:before="293"/>
        <w:rPr>
          <w:rFonts w:hint="eastAsia"/>
        </w:rPr>
      </w:pPr>
    </w:p>
    <w:p w14:paraId="20D6BFD2">
      <w:pPr>
        <w:pStyle w:val="4"/>
        <w:spacing w:before="293"/>
        <w:rPr>
          <w:rFonts w:hint="eastAsia"/>
        </w:rPr>
      </w:pPr>
      <w:r>
        <w:rPr>
          <w:rFonts w:hint="eastAsia"/>
        </w:rPr>
        <w:t>But it is said: "The son shall not bear the iniquity of the father" (Ezekiel 18:20).</w:t>
      </w:r>
    </w:p>
    <w:p w14:paraId="2DFB2DD2">
      <w:pPr>
        <w:pStyle w:val="4"/>
        <w:spacing w:before="293"/>
        <w:rPr>
          <w:rFonts w:hint="eastAsia"/>
        </w:rPr>
      </w:pPr>
      <w:r>
        <w:rPr>
          <w:rFonts w:hint="eastAsia"/>
        </w:rPr>
        <w:t>但经上说：“儿子必不担当父亲的罪孽”（以西结书 18:20）。</w:t>
      </w:r>
    </w:p>
    <w:p w14:paraId="14BB6826">
      <w:pPr>
        <w:pStyle w:val="4"/>
        <w:spacing w:before="293"/>
        <w:rPr>
          <w:rFonts w:hint="eastAsia"/>
        </w:rPr>
      </w:pPr>
    </w:p>
    <w:p w14:paraId="314F9495">
      <w:pPr>
        <w:pStyle w:val="4"/>
        <w:spacing w:before="293"/>
        <w:rPr>
          <w:rFonts w:hint="eastAsia"/>
        </w:rPr>
      </w:pPr>
      <w:r>
        <w:rPr>
          <w:rFonts w:hint="eastAsia"/>
        </w:rPr>
        <w:t>But because the human race was in the covenant of works.</w:t>
      </w:r>
    </w:p>
    <w:p w14:paraId="33DF4954">
      <w:pPr>
        <w:pStyle w:val="4"/>
        <w:spacing w:before="293"/>
        <w:rPr>
          <w:rFonts w:hint="eastAsia"/>
        </w:rPr>
      </w:pPr>
      <w:r>
        <w:rPr>
          <w:rFonts w:hint="eastAsia"/>
        </w:rPr>
        <w:t>但因为人类曾在行为之约中。</w:t>
      </w:r>
    </w:p>
    <w:p w14:paraId="15AA8B39">
      <w:pPr>
        <w:pStyle w:val="4"/>
        <w:spacing w:before="293"/>
        <w:rPr>
          <w:rFonts w:hint="eastAsia"/>
        </w:rPr>
      </w:pPr>
    </w:p>
    <w:p w14:paraId="69FD4707">
      <w:pPr>
        <w:pStyle w:val="4"/>
        <w:spacing w:before="293"/>
        <w:rPr>
          <w:rFonts w:hint="eastAsia"/>
        </w:rPr>
      </w:pPr>
      <w:r>
        <w:rPr>
          <w:rFonts w:hint="eastAsia"/>
        </w:rPr>
        <w:t>VI.The communion with Adam consists in the fact that human nature, comprising only Adam at that time, was created in the covenant of works.</w:t>
      </w:r>
    </w:p>
    <w:p w14:paraId="53150420">
      <w:pPr>
        <w:pStyle w:val="4"/>
        <w:spacing w:before="293"/>
        <w:rPr>
          <w:rFonts w:hint="eastAsia"/>
        </w:rPr>
      </w:pPr>
      <w:r>
        <w:rPr>
          <w:rFonts w:hint="eastAsia"/>
        </w:rPr>
        <w:t>VI. 与亚当的相通在于这样一个事实：当时仅由亚当构成的人性，是在行为之约中被造的。</w:t>
      </w:r>
    </w:p>
    <w:p w14:paraId="04DF7F78">
      <w:pPr>
        <w:pStyle w:val="4"/>
        <w:spacing w:before="293"/>
        <w:rPr>
          <w:rFonts w:hint="eastAsia"/>
        </w:rPr>
      </w:pPr>
    </w:p>
    <w:p w14:paraId="6B1C5477">
      <w:pPr>
        <w:pStyle w:val="4"/>
        <w:spacing w:before="293"/>
        <w:rPr>
          <w:rFonts w:hint="eastAsia"/>
        </w:rPr>
      </w:pPr>
      <w:r>
        <w:rPr>
          <w:rFonts w:hint="eastAsia"/>
        </w:rPr>
        <w:t>Adam was not created first and then entered into a covenant of works at some later time; he was created in it.</w:t>
      </w:r>
    </w:p>
    <w:p w14:paraId="7B4EA117">
      <w:pPr>
        <w:pStyle w:val="4"/>
        <w:spacing w:before="293"/>
        <w:rPr>
          <w:rFonts w:hint="eastAsia"/>
        </w:rPr>
      </w:pPr>
      <w:r>
        <w:rPr>
          <w:rFonts w:hint="eastAsia"/>
        </w:rPr>
        <w:t>亚当不是先被造，然后在某个时候进入行为之约；他是在其中被造的。</w:t>
      </w:r>
    </w:p>
    <w:p w14:paraId="5711D31C">
      <w:pPr>
        <w:pStyle w:val="4"/>
        <w:spacing w:before="293"/>
        <w:rPr>
          <w:rFonts w:hint="eastAsia"/>
        </w:rPr>
      </w:pPr>
    </w:p>
    <w:p w14:paraId="7E1C60C2">
      <w:pPr>
        <w:pStyle w:val="4"/>
        <w:spacing w:before="293"/>
        <w:rPr>
          <w:rFonts w:hint="eastAsia"/>
        </w:rPr>
      </w:pPr>
      <w:r>
        <w:rPr>
          <w:rFonts w:hint="eastAsia"/>
        </w:rPr>
        <w:t>From the very moment of his existence, he was in it, and as soon as he formed a thought, he knew God and the covenant, and could not do otherwise than approve of it.</w:t>
      </w:r>
    </w:p>
    <w:p w14:paraId="4FF9440C">
      <w:pPr>
        <w:pStyle w:val="4"/>
        <w:spacing w:before="293"/>
        <w:rPr>
          <w:rFonts w:hint="eastAsia"/>
        </w:rPr>
      </w:pPr>
      <w:r>
        <w:rPr>
          <w:rFonts w:hint="eastAsia"/>
        </w:rPr>
        <w:t>从他存在的那一刻起，他就在其中，他一形成思想，就认识神和那约，并且不能不赞同它。</w:t>
      </w:r>
    </w:p>
    <w:p w14:paraId="35C6E9B5">
      <w:pPr>
        <w:pStyle w:val="4"/>
        <w:spacing w:before="293"/>
        <w:rPr>
          <w:rFonts w:hint="eastAsia"/>
        </w:rPr>
      </w:pPr>
    </w:p>
    <w:p w14:paraId="6B1B7812">
      <w:pPr>
        <w:pStyle w:val="4"/>
        <w:spacing w:before="293"/>
        <w:rPr>
          <w:rFonts w:hint="eastAsia"/>
        </w:rPr>
      </w:pPr>
      <w:r>
        <w:rPr>
          <w:rFonts w:hint="eastAsia"/>
        </w:rPr>
        <w:t>Thus, the entire human nature and the human race in Adam were created in that covenant, just as all people are still born into that same covenant of works, as we have discussed earlier.</w:t>
      </w:r>
    </w:p>
    <w:p w14:paraId="4B8218E9">
      <w:pPr>
        <w:pStyle w:val="4"/>
        <w:spacing w:before="293"/>
        <w:rPr>
          <w:rFonts w:hint="eastAsia"/>
        </w:rPr>
      </w:pPr>
      <w:r>
        <w:rPr>
          <w:rFonts w:hint="eastAsia"/>
        </w:rPr>
        <w:t>因此，在亚当里的整个人性和人类都在那约中被造，正如我们先前讨论过的，所有的人仍然生在那同一个行为之约中。</w:t>
      </w:r>
    </w:p>
    <w:p w14:paraId="7FAA5750">
      <w:pPr>
        <w:pStyle w:val="4"/>
        <w:spacing w:before="293"/>
        <w:rPr>
          <w:rFonts w:hint="eastAsia"/>
        </w:rPr>
      </w:pPr>
    </w:p>
    <w:p w14:paraId="3E90BAF1">
      <w:pPr>
        <w:pStyle w:val="4"/>
        <w:spacing w:before="293"/>
        <w:rPr>
          <w:rFonts w:hint="eastAsia"/>
        </w:rPr>
      </w:pPr>
      <w:r>
        <w:rPr>
          <w:rFonts w:hint="eastAsia"/>
        </w:rPr>
        <w:t>Now, when Adam broke the covenant, it also broke the entire human nature, the entire human race.</w:t>
      </w:r>
    </w:p>
    <w:p w14:paraId="283F00BA">
      <w:pPr>
        <w:pStyle w:val="4"/>
        <w:spacing w:before="293"/>
        <w:rPr>
          <w:rFonts w:hint="eastAsia"/>
        </w:rPr>
      </w:pPr>
      <w:r>
        <w:rPr>
          <w:rFonts w:hint="eastAsia"/>
        </w:rPr>
        <w:t>现在，当亚当破坏了那约，它也破坏了整个人性，整个人类。</w:t>
      </w:r>
    </w:p>
    <w:p w14:paraId="276E75B0">
      <w:pPr>
        <w:pStyle w:val="4"/>
        <w:spacing w:before="293"/>
        <w:rPr>
          <w:rFonts w:hint="eastAsia"/>
        </w:rPr>
      </w:pPr>
    </w:p>
    <w:p w14:paraId="175AB8CB">
      <w:pPr>
        <w:pStyle w:val="4"/>
        <w:spacing w:before="293"/>
        <w:rPr>
          <w:rFonts w:hint="eastAsia"/>
        </w:rPr>
      </w:pPr>
      <w:r>
        <w:rPr>
          <w:rFonts w:hint="eastAsia"/>
        </w:rPr>
        <w:t>Therefore, it is just that this nature, this race, also comes under guilt, and that every person, as soon as they have the same nature, is imputed with the covenant breach and is considered worthy of damnation.</w:t>
      </w:r>
    </w:p>
    <w:p w14:paraId="21B44F24">
      <w:pPr>
        <w:pStyle w:val="4"/>
        <w:spacing w:before="293"/>
        <w:rPr>
          <w:rFonts w:hint="eastAsia"/>
        </w:rPr>
      </w:pPr>
      <w:r>
        <w:rPr>
          <w:rFonts w:hint="eastAsia"/>
        </w:rPr>
        <w:t>因此，这本性，这族类，也归于罪咎之下，是公义的；并且每个人，一旦他们拥有相同的本性，就被归算为违约，并被认为是该受沉沦的。</w:t>
      </w:r>
    </w:p>
    <w:p w14:paraId="4CA22199">
      <w:pPr>
        <w:pStyle w:val="4"/>
        <w:spacing w:before="293"/>
        <w:rPr>
          <w:rFonts w:hint="eastAsia"/>
        </w:rPr>
      </w:pPr>
    </w:p>
    <w:p w14:paraId="37D09145">
      <w:pPr>
        <w:pStyle w:val="4"/>
        <w:spacing w:before="293"/>
        <w:rPr>
          <w:rFonts w:hint="eastAsia"/>
        </w:rPr>
      </w:pPr>
      <w:r>
        <w:rPr>
          <w:rFonts w:hint="eastAsia"/>
        </w:rPr>
        <w:t>From this, it is clear that only Adam's covenant breach, and not the subsequent sins of his descendants, is imputed to them.</w:t>
      </w:r>
    </w:p>
    <w:p w14:paraId="61536C37">
      <w:pPr>
        <w:pStyle w:val="4"/>
        <w:spacing w:before="293"/>
        <w:rPr>
          <w:rFonts w:hint="eastAsia"/>
        </w:rPr>
      </w:pPr>
      <w:r>
        <w:rPr>
          <w:rFonts w:hint="eastAsia"/>
        </w:rPr>
        <w:t>由此可见，只有亚当的违约，而非他后裔后来的罪，被归算给他们。</w:t>
      </w:r>
    </w:p>
    <w:p w14:paraId="0EED38E2">
      <w:pPr>
        <w:pStyle w:val="4"/>
        <w:spacing w:before="293"/>
        <w:rPr>
          <w:rFonts w:hint="eastAsia"/>
        </w:rPr>
      </w:pPr>
    </w:p>
    <w:p w14:paraId="266353D3">
      <w:pPr>
        <w:pStyle w:val="4"/>
        <w:spacing w:before="293"/>
        <w:rPr>
          <w:rFonts w:hint="eastAsia"/>
        </w:rPr>
      </w:pPr>
      <w:r>
        <w:rPr>
          <w:rFonts w:hint="eastAsia"/>
        </w:rPr>
        <w:t>This is not merely because they share the same nature but because they were created in Adam in the covenant of works, and they broke it in him.</w:t>
      </w:r>
    </w:p>
    <w:p w14:paraId="77E2D331">
      <w:pPr>
        <w:pStyle w:val="4"/>
        <w:spacing w:before="293"/>
        <w:rPr>
          <w:rFonts w:hint="eastAsia"/>
        </w:rPr>
      </w:pPr>
      <w:r>
        <w:rPr>
          <w:rFonts w:hint="eastAsia"/>
        </w:rPr>
        <w:t>这并不仅仅因为他们拥有相同的本性，而是因为他们在亚当里被造于行为之约中，并在他里面破坏了这约。</w:t>
      </w:r>
    </w:p>
    <w:p w14:paraId="14C817C3">
      <w:pPr>
        <w:pStyle w:val="4"/>
        <w:spacing w:before="293"/>
        <w:rPr>
          <w:rFonts w:hint="eastAsia"/>
        </w:rPr>
      </w:pPr>
    </w:p>
    <w:p w14:paraId="544B6D76">
      <w:pPr>
        <w:pStyle w:val="4"/>
        <w:spacing w:before="293"/>
        <w:rPr>
          <w:rFonts w:hint="eastAsia"/>
        </w:rPr>
      </w:pPr>
      <w:r>
        <w:rPr>
          <w:rFonts w:hint="eastAsia"/>
        </w:rPr>
        <w:t>Question: Whether Adam's act, the initial covenant breach, is imputed as guilty of the covenant breach to the entire human race, and thus, to every person naturally descended from him?</w:t>
      </w:r>
    </w:p>
    <w:p w14:paraId="3ADB80F3">
      <w:pPr>
        <w:pStyle w:val="4"/>
        <w:spacing w:before="293"/>
        <w:rPr>
          <w:rFonts w:hint="eastAsia"/>
        </w:rPr>
      </w:pPr>
      <w:r>
        <w:rPr>
          <w:rFonts w:hint="eastAsia"/>
        </w:rPr>
        <w:t>问题：亚当的行为，即最初的违约，是否作为违约之罪归算给整个人类，并因此归算给每一个从他自然而出的人？</w:t>
      </w:r>
    </w:p>
    <w:p w14:paraId="5369721E">
      <w:pPr>
        <w:pStyle w:val="4"/>
        <w:spacing w:before="293"/>
        <w:rPr>
          <w:rFonts w:hint="eastAsia"/>
        </w:rPr>
      </w:pPr>
    </w:p>
    <w:p w14:paraId="48A70702">
      <w:pPr>
        <w:pStyle w:val="4"/>
        <w:spacing w:before="293"/>
        <w:rPr>
          <w:rFonts w:hint="eastAsia"/>
        </w:rPr>
      </w:pPr>
      <w:r>
        <w:rPr>
          <w:rFonts w:hint="eastAsia"/>
        </w:rPr>
        <w:t>Socinians and Mennonites deny it, asserting that Adam's sin harmed only him and did not affect his descendants.</w:t>
      </w:r>
    </w:p>
    <w:p w14:paraId="38B20C78">
      <w:pPr>
        <w:pStyle w:val="4"/>
        <w:spacing w:before="293"/>
        <w:rPr>
          <w:rFonts w:hint="eastAsia"/>
        </w:rPr>
      </w:pPr>
      <w:r>
        <w:rPr>
          <w:rFonts w:hint="eastAsia"/>
        </w:rPr>
        <w:t>索西奴派和门诺派否认这一点，他们断言亚当的罪只伤害了他自己，并未影响他的后裔。</w:t>
      </w:r>
    </w:p>
    <w:p w14:paraId="6608E127">
      <w:pPr>
        <w:pStyle w:val="4"/>
        <w:spacing w:before="293"/>
        <w:rPr>
          <w:rFonts w:hint="eastAsia"/>
        </w:rPr>
      </w:pPr>
    </w:p>
    <w:p w14:paraId="465CCA01">
      <w:pPr>
        <w:pStyle w:val="4"/>
        <w:spacing w:before="293"/>
        <w:rPr>
          <w:rFonts w:hint="eastAsia"/>
        </w:rPr>
      </w:pPr>
      <w:r>
        <w:rPr>
          <w:rFonts w:hint="eastAsia"/>
        </w:rPr>
        <w:t>The Remonstrants lean toward this view.</w:t>
      </w:r>
    </w:p>
    <w:p w14:paraId="45FD2BDD">
      <w:pPr>
        <w:pStyle w:val="4"/>
        <w:spacing w:before="293"/>
        <w:rPr>
          <w:rFonts w:hint="eastAsia"/>
        </w:rPr>
      </w:pPr>
      <w:r>
        <w:rPr>
          <w:rFonts w:hint="eastAsia"/>
        </w:rPr>
        <w:t>阿民念派倾向于这种观点。</w:t>
      </w:r>
    </w:p>
    <w:p w14:paraId="1518BB6F">
      <w:pPr>
        <w:pStyle w:val="4"/>
        <w:spacing w:before="293"/>
        <w:rPr>
          <w:rFonts w:hint="eastAsia"/>
        </w:rPr>
      </w:pPr>
    </w:p>
    <w:p w14:paraId="4F10FEC0">
      <w:pPr>
        <w:pStyle w:val="4"/>
        <w:spacing w:before="293"/>
        <w:rPr>
          <w:rFonts w:hint="eastAsia"/>
        </w:rPr>
      </w:pPr>
      <w:r>
        <w:rPr>
          <w:rFonts w:hint="eastAsia"/>
        </w:rPr>
        <w:t>We firmly assert the opposite.</w:t>
      </w:r>
    </w:p>
    <w:p w14:paraId="2F35C2FC">
      <w:pPr>
        <w:pStyle w:val="4"/>
        <w:spacing w:before="293"/>
        <w:rPr>
          <w:rFonts w:hint="eastAsia"/>
        </w:rPr>
      </w:pPr>
      <w:r>
        <w:rPr>
          <w:rFonts w:hint="eastAsia"/>
        </w:rPr>
        <w:t>我们坚决主张相反的观点。</w:t>
      </w:r>
    </w:p>
    <w:p w14:paraId="79323011">
      <w:pPr>
        <w:pStyle w:val="4"/>
        <w:spacing w:before="293"/>
        <w:rPr>
          <w:rFonts w:hint="eastAsia"/>
        </w:rPr>
      </w:pPr>
    </w:p>
    <w:p w14:paraId="267951CB">
      <w:pPr>
        <w:pStyle w:val="4"/>
        <w:spacing w:before="293"/>
        <w:rPr>
          <w:rFonts w:hint="eastAsia"/>
        </w:rPr>
      </w:pPr>
      <w:r>
        <w:rPr>
          <w:rFonts w:hint="eastAsia"/>
        </w:rPr>
        <w:t>VII.That the covenant breach is justly imputed to all people is evident as follows:</w:t>
      </w:r>
    </w:p>
    <w:p w14:paraId="5FA9DC7A">
      <w:pPr>
        <w:pStyle w:val="4"/>
        <w:spacing w:before="293"/>
        <w:rPr>
          <w:rFonts w:hint="eastAsia"/>
        </w:rPr>
      </w:pPr>
      <w:r>
        <w:rPr>
          <w:rFonts w:hint="eastAsia"/>
        </w:rPr>
        <w:t>VII. 违约被公义地归算给所有人，其证据如下：</w:t>
      </w:r>
    </w:p>
    <w:p w14:paraId="742E888F">
      <w:pPr>
        <w:pStyle w:val="4"/>
        <w:spacing w:before="293"/>
        <w:rPr>
          <w:rFonts w:hint="eastAsia"/>
        </w:rPr>
      </w:pPr>
    </w:p>
    <w:p w14:paraId="703439CF">
      <w:pPr>
        <w:pStyle w:val="4"/>
        <w:spacing w:before="293"/>
        <w:rPr>
          <w:rFonts w:hint="eastAsia"/>
        </w:rPr>
      </w:pPr>
      <w:r>
        <w:rPr>
          <w:rFonts w:hint="eastAsia"/>
        </w:rPr>
        <w:t>1.From Romans 5:12, 15-18.</w:t>
      </w:r>
    </w:p>
    <w:p w14:paraId="718F9B7E">
      <w:pPr>
        <w:pStyle w:val="4"/>
        <w:spacing w:before="293"/>
        <w:rPr>
          <w:rFonts w:hint="eastAsia"/>
        </w:rPr>
      </w:pPr>
      <w:r>
        <w:rPr>
          <w:rFonts w:hint="eastAsia"/>
        </w:rPr>
        <w:t>1. 从罗马书 5:12, 15-18。</w:t>
      </w:r>
    </w:p>
    <w:p w14:paraId="74748040">
      <w:pPr>
        <w:pStyle w:val="4"/>
        <w:spacing w:before="293"/>
        <w:rPr>
          <w:rFonts w:hint="eastAsia"/>
        </w:rPr>
      </w:pPr>
    </w:p>
    <w:p w14:paraId="0434F5D2">
      <w:pPr>
        <w:pStyle w:val="4"/>
        <w:spacing w:before="293"/>
        <w:rPr>
          <w:rFonts w:hint="eastAsia"/>
        </w:rPr>
      </w:pPr>
      <w:r>
        <w:rPr>
          <w:rFonts w:hint="eastAsia"/>
        </w:rPr>
        <w:t>Several reasons lie herein.</w:t>
      </w:r>
    </w:p>
    <w:p w14:paraId="4409476F">
      <w:pPr>
        <w:pStyle w:val="4"/>
        <w:spacing w:before="293"/>
        <w:rPr>
          <w:rFonts w:hint="eastAsia"/>
        </w:rPr>
      </w:pPr>
      <w:r>
        <w:rPr>
          <w:rFonts w:hint="eastAsia"/>
        </w:rPr>
        <w:t>其中包含几个原因。</w:t>
      </w:r>
    </w:p>
    <w:p w14:paraId="52EB4DD9">
      <w:pPr>
        <w:pStyle w:val="4"/>
        <w:spacing w:before="293"/>
        <w:rPr>
          <w:rFonts w:hint="eastAsia"/>
        </w:rPr>
      </w:pPr>
    </w:p>
    <w:p w14:paraId="2C64B2AB">
      <w:pPr>
        <w:pStyle w:val="4"/>
        <w:spacing w:before="293"/>
        <w:rPr>
          <w:rFonts w:hint="eastAsia"/>
        </w:rPr>
      </w:pPr>
      <w:r>
        <w:rPr>
          <w:rFonts w:hint="eastAsia"/>
        </w:rPr>
        <w:t>A.Verse 12: "Therefore, just as through one man sin entered the world, and death through sin, and thus death spread to all men, because all sinned."</w:t>
      </w:r>
    </w:p>
    <w:p w14:paraId="6CA83D0F">
      <w:pPr>
        <w:pStyle w:val="4"/>
        <w:spacing w:before="293"/>
        <w:rPr>
          <w:rFonts w:hint="eastAsia"/>
        </w:rPr>
      </w:pPr>
      <w:r>
        <w:rPr>
          <w:rFonts w:hint="eastAsia"/>
        </w:rPr>
        <w:t>A. 第12节：“所以，这就如罪是从一人入了世界，死又是从罪来的；于是死就临到众人，因为众人都犯了罪。”</w:t>
      </w:r>
    </w:p>
    <w:p w14:paraId="47D7518C">
      <w:pPr>
        <w:pStyle w:val="4"/>
        <w:spacing w:before="293"/>
        <w:rPr>
          <w:rFonts w:hint="eastAsia"/>
        </w:rPr>
      </w:pPr>
    </w:p>
    <w:p w14:paraId="442CE9A3">
      <w:pPr>
        <w:pStyle w:val="4"/>
        <w:spacing w:before="293"/>
        <w:rPr>
          <w:rFonts w:hint="eastAsia"/>
        </w:rPr>
      </w:pPr>
      <w:r>
        <w:rPr>
          <w:rFonts w:hint="eastAsia"/>
        </w:rPr>
        <w:t>(1)Here, it does not say "he sinned" but "all sinned," which implies an action, not a quality, and thus, it cannot be applied to the corruption of nature or suggest that people become guilty of the same punishment through that corruption.</w:t>
      </w:r>
    </w:p>
    <w:p w14:paraId="3AA06AAE">
      <w:pPr>
        <w:pStyle w:val="4"/>
        <w:spacing w:before="293"/>
        <w:rPr>
          <w:rFonts w:hint="eastAsia"/>
        </w:rPr>
      </w:pPr>
      <w:r>
        <w:rPr>
          <w:rFonts w:hint="eastAsia"/>
        </w:rPr>
        <w:t>(1) 这里没有说“他犯了罪”，而是说“众人都犯了罪”，这暗示的是一个行为，而非一种品质，因此，它不能应用于本性的败坏，也不能暗示人透过那种败坏而犯了应受同样惩罚的罪。</w:t>
      </w:r>
    </w:p>
    <w:p w14:paraId="0347974F">
      <w:pPr>
        <w:pStyle w:val="4"/>
        <w:spacing w:before="293"/>
        <w:rPr>
          <w:rFonts w:hint="eastAsia"/>
        </w:rPr>
      </w:pPr>
    </w:p>
    <w:p w14:paraId="2A91EA2A">
      <w:pPr>
        <w:pStyle w:val="4"/>
        <w:spacing w:before="293"/>
        <w:rPr>
          <w:rFonts w:hint="eastAsia"/>
        </w:rPr>
      </w:pPr>
      <w:r>
        <w:rPr>
          <w:rFonts w:hint="eastAsia"/>
        </w:rPr>
        <w:t>Since an action is mentioned, the term "offense" is used in the following passages.</w:t>
      </w:r>
    </w:p>
    <w:p w14:paraId="23B49AC6">
      <w:pPr>
        <w:pStyle w:val="4"/>
        <w:spacing w:before="293"/>
        <w:rPr>
          <w:rFonts w:hint="eastAsia"/>
        </w:rPr>
      </w:pPr>
      <w:r>
        <w:rPr>
          <w:rFonts w:hint="eastAsia"/>
        </w:rPr>
        <w:t>既然提到了一个行为，接下来的经文就使用了“过犯”一词。</w:t>
      </w:r>
    </w:p>
    <w:p w14:paraId="7CFCD467">
      <w:pPr>
        <w:pStyle w:val="4"/>
        <w:spacing w:before="293"/>
        <w:rPr>
          <w:rFonts w:hint="eastAsia"/>
        </w:rPr>
      </w:pPr>
    </w:p>
    <w:p w14:paraId="140D4B11">
      <w:pPr>
        <w:pStyle w:val="4"/>
        <w:spacing w:before="293"/>
        <w:rPr>
          <w:rFonts w:hint="eastAsia"/>
        </w:rPr>
      </w:pPr>
      <w:r>
        <w:rPr>
          <w:rFonts w:hint="eastAsia"/>
        </w:rPr>
        <w:t>(2)This makes it clear that sin is the cause of death, even physical death.</w:t>
      </w:r>
    </w:p>
    <w:p w14:paraId="735180FB">
      <w:pPr>
        <w:pStyle w:val="4"/>
        <w:spacing w:before="293"/>
        <w:rPr>
          <w:rFonts w:hint="eastAsia"/>
        </w:rPr>
      </w:pPr>
      <w:r>
        <w:rPr>
          <w:rFonts w:hint="eastAsia"/>
        </w:rPr>
        <w:t>(2) 这清楚地表明，罪是死亡的原因，甚至是肉体的死亡。</w:t>
      </w:r>
    </w:p>
    <w:p w14:paraId="25D9EFEC">
      <w:pPr>
        <w:pStyle w:val="4"/>
        <w:spacing w:before="293"/>
        <w:rPr>
          <w:rFonts w:hint="eastAsia"/>
        </w:rPr>
      </w:pPr>
    </w:p>
    <w:p w14:paraId="35732902">
      <w:pPr>
        <w:pStyle w:val="4"/>
        <w:spacing w:before="293"/>
        <w:rPr>
          <w:rFonts w:hint="eastAsia"/>
        </w:rPr>
      </w:pPr>
      <w:r>
        <w:rPr>
          <w:rFonts w:hint="eastAsia"/>
        </w:rPr>
        <w:t>It did not come as a result of nature and would have affected humans even if they had not sinned.</w:t>
      </w:r>
    </w:p>
    <w:p w14:paraId="3DC44353">
      <w:pPr>
        <w:pStyle w:val="4"/>
        <w:spacing w:before="293"/>
        <w:rPr>
          <w:rFonts w:hint="eastAsia"/>
        </w:rPr>
      </w:pPr>
      <w:r>
        <w:rPr>
          <w:rFonts w:hint="eastAsia"/>
        </w:rPr>
        <w:t>它并非自然的产物，即使人类没有犯罪，它也会影响他们。</w:t>
      </w:r>
    </w:p>
    <w:p w14:paraId="5D045B16">
      <w:pPr>
        <w:pStyle w:val="4"/>
        <w:spacing w:before="293"/>
        <w:rPr>
          <w:rFonts w:hint="eastAsia"/>
        </w:rPr>
      </w:pPr>
    </w:p>
    <w:p w14:paraId="321B6177">
      <w:pPr>
        <w:pStyle w:val="4"/>
        <w:spacing w:before="293"/>
        <w:rPr>
          <w:rFonts w:hint="eastAsia"/>
        </w:rPr>
      </w:pPr>
      <w:r>
        <w:rPr>
          <w:rFonts w:hint="eastAsia"/>
        </w:rPr>
        <w:t>Refer to Chapter 10, paragraph 33, above.</w:t>
      </w:r>
    </w:p>
    <w:p w14:paraId="3F9C3A6A">
      <w:pPr>
        <w:pStyle w:val="4"/>
        <w:spacing w:before="293"/>
        <w:rPr>
          <w:rFonts w:hint="eastAsia"/>
        </w:rPr>
      </w:pPr>
      <w:r>
        <w:rPr>
          <w:rFonts w:hint="eastAsia"/>
        </w:rPr>
        <w:t>请参考上文第十章，第33段。</w:t>
      </w:r>
    </w:p>
    <w:p w14:paraId="37BB4357">
      <w:pPr>
        <w:pStyle w:val="4"/>
        <w:spacing w:before="293"/>
        <w:rPr>
          <w:rFonts w:hint="eastAsia"/>
        </w:rPr>
      </w:pPr>
    </w:p>
    <w:p w14:paraId="29DCDA16">
      <w:pPr>
        <w:pStyle w:val="4"/>
        <w:spacing w:before="293"/>
        <w:rPr>
          <w:rFonts w:hint="eastAsia"/>
        </w:rPr>
      </w:pPr>
      <w:r>
        <w:rPr>
          <w:rFonts w:hint="eastAsia"/>
        </w:rPr>
        <w:t>(3)Consequently, it shows that infants must have sin before birth because they die.</w:t>
      </w:r>
    </w:p>
    <w:p w14:paraId="6465C815">
      <w:pPr>
        <w:pStyle w:val="4"/>
        <w:spacing w:before="293"/>
        <w:rPr>
          <w:rFonts w:hint="eastAsia"/>
        </w:rPr>
      </w:pPr>
      <w:r>
        <w:rPr>
          <w:rFonts w:hint="eastAsia"/>
        </w:rPr>
        <w:t>(3) 因此，这表明婴儿在出生前必定有罪，因为他们会死。</w:t>
      </w:r>
    </w:p>
    <w:p w14:paraId="307C15DE">
      <w:pPr>
        <w:pStyle w:val="4"/>
        <w:spacing w:before="293"/>
        <w:rPr>
          <w:rFonts w:hint="eastAsia"/>
        </w:rPr>
      </w:pPr>
    </w:p>
    <w:p w14:paraId="52A9E6EB">
      <w:pPr>
        <w:pStyle w:val="4"/>
        <w:spacing w:before="293"/>
        <w:rPr>
          <w:rFonts w:hint="eastAsia"/>
        </w:rPr>
      </w:pPr>
      <w:r>
        <w:rPr>
          <w:rFonts w:hint="eastAsia"/>
        </w:rPr>
        <w:t>They do not commit actual sin (verse 14), so the only sin imputed to them is Adam's covenant breach.</w:t>
      </w:r>
    </w:p>
    <w:p w14:paraId="1737CD71">
      <w:pPr>
        <w:pStyle w:val="4"/>
        <w:spacing w:before="293"/>
        <w:rPr>
          <w:rFonts w:hint="eastAsia"/>
        </w:rPr>
      </w:pPr>
      <w:r>
        <w:rPr>
          <w:rFonts w:hint="eastAsia"/>
        </w:rPr>
        <w:t>他们没有犯本罪（第14节），所以唯一归算给他们的罪是亚当的违约。</w:t>
      </w:r>
    </w:p>
    <w:p w14:paraId="7B090ED5">
      <w:pPr>
        <w:pStyle w:val="4"/>
        <w:spacing w:before="293"/>
        <w:rPr>
          <w:rFonts w:hint="eastAsia"/>
        </w:rPr>
      </w:pPr>
    </w:p>
    <w:p w14:paraId="16363CD8">
      <w:pPr>
        <w:pStyle w:val="4"/>
        <w:spacing w:before="293"/>
        <w:rPr>
          <w:rFonts w:hint="eastAsia"/>
        </w:rPr>
      </w:pPr>
      <w:r>
        <w:rPr>
          <w:rFonts w:hint="eastAsia"/>
        </w:rPr>
        <w:t>(4)It is stated that "all sinned in him."</w:t>
      </w:r>
    </w:p>
    <w:p w14:paraId="28404A92">
      <w:pPr>
        <w:pStyle w:val="4"/>
        <w:spacing w:before="293"/>
        <w:rPr>
          <w:rFonts w:hint="eastAsia"/>
        </w:rPr>
      </w:pPr>
      <w:r>
        <w:rPr>
          <w:rFonts w:hint="eastAsia"/>
        </w:rPr>
        <w:t>(4) 经上说：“众人在祂里面都犯了罪。”</w:t>
      </w:r>
    </w:p>
    <w:p w14:paraId="2E53BC68">
      <w:pPr>
        <w:pStyle w:val="4"/>
        <w:spacing w:before="293"/>
        <w:rPr>
          <w:rFonts w:hint="eastAsia"/>
        </w:rPr>
      </w:pPr>
    </w:p>
    <w:p w14:paraId="63CE2D03">
      <w:pPr>
        <w:pStyle w:val="4"/>
        <w:spacing w:before="293"/>
        <w:rPr>
          <w:rFonts w:hint="eastAsia"/>
        </w:rPr>
      </w:pPr>
      <w:r>
        <w:rPr>
          <w:rFonts w:hint="eastAsia"/>
        </w:rPr>
        <w:t>In Greek: "πάντες ἥμαρτον ἐν αὐτῷ."</w:t>
      </w:r>
    </w:p>
    <w:p w14:paraId="364DA718">
      <w:pPr>
        <w:pStyle w:val="4"/>
        <w:spacing w:before="293"/>
        <w:rPr>
          <w:rFonts w:hint="eastAsia"/>
        </w:rPr>
      </w:pPr>
      <w:r>
        <w:rPr>
          <w:rFonts w:hint="eastAsia"/>
        </w:rPr>
        <w:t>希腊文：“πάντες ἥμαρτον ἐν αὐτῷ.”</w:t>
      </w:r>
    </w:p>
    <w:p w14:paraId="4E01BCB3">
      <w:pPr>
        <w:pStyle w:val="4"/>
        <w:spacing w:before="293"/>
        <w:rPr>
          <w:rFonts w:hint="eastAsia"/>
        </w:rPr>
      </w:pPr>
    </w:p>
    <w:p w14:paraId="09E05274">
      <w:pPr>
        <w:pStyle w:val="4"/>
        <w:spacing w:before="293"/>
        <w:rPr>
          <w:rFonts w:hint="eastAsia"/>
        </w:rPr>
      </w:pPr>
      <w:r>
        <w:rPr>
          <w:rFonts w:hint="eastAsia"/>
        </w:rPr>
        <w:t>These words have various meanings depending on the context and how they are applied.</w:t>
      </w:r>
    </w:p>
    <w:p w14:paraId="791DE231">
      <w:pPr>
        <w:pStyle w:val="4"/>
        <w:spacing w:before="293"/>
        <w:rPr>
          <w:rFonts w:hint="eastAsia"/>
        </w:rPr>
      </w:pPr>
      <w:r>
        <w:rPr>
          <w:rFonts w:hint="eastAsia"/>
        </w:rPr>
        <w:t>这些词语根据上下文和应用方式有不同的含义。</w:t>
      </w:r>
    </w:p>
    <w:p w14:paraId="5F989183">
      <w:pPr>
        <w:pStyle w:val="4"/>
        <w:spacing w:before="293"/>
        <w:rPr>
          <w:rFonts w:hint="eastAsia"/>
        </w:rPr>
      </w:pPr>
    </w:p>
    <w:p w14:paraId="5CC1BBBC">
      <w:pPr>
        <w:pStyle w:val="4"/>
        <w:spacing w:before="293"/>
        <w:rPr>
          <w:rFonts w:hint="eastAsia"/>
        </w:rPr>
      </w:pPr>
      <w:r>
        <w:rPr>
          <w:rFonts w:hint="eastAsia"/>
        </w:rPr>
        <w:t>In this particular context, they mean "in him."</w:t>
      </w:r>
    </w:p>
    <w:p w14:paraId="2E02A340">
      <w:pPr>
        <w:pStyle w:val="4"/>
        <w:spacing w:before="293"/>
        <w:rPr>
          <w:rFonts w:hint="eastAsia"/>
        </w:rPr>
      </w:pPr>
      <w:r>
        <w:rPr>
          <w:rFonts w:hint="eastAsia"/>
        </w:rPr>
        <w:t>在这个特定的语境中，它们的意思是“在祂里面”。</w:t>
      </w:r>
    </w:p>
    <w:p w14:paraId="5B56179F">
      <w:pPr>
        <w:pStyle w:val="4"/>
        <w:spacing w:before="293"/>
        <w:rPr>
          <w:rFonts w:hint="eastAsia"/>
        </w:rPr>
      </w:pPr>
    </w:p>
    <w:p w14:paraId="4D9F04CE">
      <w:pPr>
        <w:pStyle w:val="4"/>
        <w:spacing w:before="293"/>
        <w:rPr>
          <w:rFonts w:hint="eastAsia"/>
        </w:rPr>
      </w:pPr>
      <w:r>
        <w:rPr>
          <w:rFonts w:hint="eastAsia"/>
        </w:rPr>
        <w:t>For example, in Matthew 13:14, "ep autoiv ep autois" means "in them," where the possessed one is lying.</w:t>
      </w:r>
    </w:p>
    <w:p w14:paraId="36EA6497">
      <w:pPr>
        <w:pStyle w:val="4"/>
        <w:spacing w:before="293"/>
        <w:rPr>
          <w:rFonts w:hint="eastAsia"/>
        </w:rPr>
      </w:pPr>
      <w:r>
        <w:rPr>
          <w:rFonts w:hint="eastAsia"/>
        </w:rPr>
        <w:t>例如，在马太福音 13:14 中，“ep autoiv ep autois”的意思是“在他们里面”，其中被鬼附的人躺在那里。</w:t>
      </w:r>
    </w:p>
    <w:p w14:paraId="056FE805">
      <w:pPr>
        <w:pStyle w:val="4"/>
        <w:spacing w:before="293"/>
        <w:rPr>
          <w:rFonts w:hint="eastAsia"/>
        </w:rPr>
      </w:pPr>
    </w:p>
    <w:p w14:paraId="43F49980">
      <w:pPr>
        <w:pStyle w:val="4"/>
        <w:spacing w:before="293"/>
        <w:rPr>
          <w:rFonts w:hint="eastAsia"/>
        </w:rPr>
      </w:pPr>
      <w:r>
        <w:rPr>
          <w:rFonts w:hint="eastAsia"/>
        </w:rPr>
        <w:t>In Acts 2:38, "epi tw onomati epi tooi onomati" means "in the name of Jesus Christ."</w:t>
      </w:r>
    </w:p>
    <w:p w14:paraId="435966EF">
      <w:pPr>
        <w:pStyle w:val="4"/>
        <w:spacing w:before="293"/>
        <w:rPr>
          <w:rFonts w:hint="eastAsia"/>
        </w:rPr>
      </w:pPr>
      <w:r>
        <w:rPr>
          <w:rFonts w:hint="eastAsia"/>
        </w:rPr>
        <w:t>在使徒行传 2:38 中，“epi tw onomati epi tooi onomati”的意思是“奉耶稣基督的名”。</w:t>
      </w:r>
    </w:p>
    <w:p w14:paraId="014CA84D">
      <w:pPr>
        <w:pStyle w:val="4"/>
        <w:spacing w:before="293"/>
        <w:rPr>
          <w:rFonts w:hint="eastAsia"/>
        </w:rPr>
      </w:pPr>
    </w:p>
    <w:p w14:paraId="3304636C">
      <w:pPr>
        <w:pStyle w:val="4"/>
        <w:spacing w:before="293"/>
        <w:rPr>
          <w:rFonts w:hint="eastAsia"/>
        </w:rPr>
      </w:pPr>
      <w:r>
        <w:rPr>
          <w:rFonts w:hint="eastAsia"/>
        </w:rPr>
        <w:t>Hebrews 9:10 uses "epi brwmasi epi broomasi" to mean "in foods," and verse 17 says "epi nekroiv epi nekrois" to mean "a testament is valid when people are dead."</w:t>
      </w:r>
    </w:p>
    <w:p w14:paraId="095807E4">
      <w:pPr>
        <w:pStyle w:val="4"/>
        <w:spacing w:before="293"/>
        <w:rPr>
          <w:rFonts w:hint="eastAsia"/>
        </w:rPr>
      </w:pPr>
      <w:r>
        <w:rPr>
          <w:rFonts w:hint="eastAsia"/>
        </w:rPr>
        <w:t>希伯来书 9:10 使用“epi brwmasi epi broomasi”来表示“在食物上”，第 17 节说“epi nekroiv epi nekrois”来表示“人死了，遗命才有效力”。</w:t>
      </w:r>
    </w:p>
    <w:p w14:paraId="7B9DB5F1">
      <w:pPr>
        <w:pStyle w:val="4"/>
        <w:spacing w:before="293"/>
        <w:rPr>
          <w:rFonts w:hint="eastAsia"/>
        </w:rPr>
      </w:pPr>
    </w:p>
    <w:p w14:paraId="0D6A9A4A">
      <w:pPr>
        <w:pStyle w:val="4"/>
        <w:spacing w:before="293"/>
        <w:rPr>
          <w:rFonts w:hint="eastAsia"/>
        </w:rPr>
      </w:pPr>
      <w:r>
        <w:rPr>
          <w:rFonts w:hint="eastAsia"/>
        </w:rPr>
        <w:t>Similarly, here, "all sinned in him" implies that they sinned in relation to him as they were in him at that time.</w:t>
      </w:r>
    </w:p>
    <w:p w14:paraId="65E08E80">
      <w:pPr>
        <w:pStyle w:val="4"/>
        <w:spacing w:before="293"/>
        <w:rPr>
          <w:rFonts w:hint="eastAsia"/>
        </w:rPr>
      </w:pPr>
      <w:r>
        <w:rPr>
          <w:rFonts w:hint="eastAsia"/>
        </w:rPr>
        <w:t>同样，这里的“众人在祂里面都犯了罪”，暗示他们当时在祂里面，就与祂有关联地犯了罪。</w:t>
      </w:r>
    </w:p>
    <w:p w14:paraId="06017ABD">
      <w:pPr>
        <w:pStyle w:val="4"/>
        <w:spacing w:before="293"/>
        <w:rPr>
          <w:rFonts w:hint="eastAsia"/>
        </w:rPr>
      </w:pPr>
    </w:p>
    <w:p w14:paraId="362CDA32">
      <w:pPr>
        <w:pStyle w:val="4"/>
        <w:spacing w:before="293"/>
        <w:rPr>
          <w:rFonts w:hint="eastAsia"/>
        </w:rPr>
      </w:pPr>
      <w:r>
        <w:rPr>
          <w:rFonts w:hint="eastAsia"/>
        </w:rPr>
        <w:t>One might wonder if these words, "πάντες ἥμαρτον ἐν αὐτῷ," could be translated as "therefore" or "because," as they are in other verses.</w:t>
      </w:r>
    </w:p>
    <w:p w14:paraId="6A7EEB94">
      <w:pPr>
        <w:pStyle w:val="4"/>
        <w:spacing w:before="293"/>
        <w:rPr>
          <w:rFonts w:hint="eastAsia"/>
        </w:rPr>
      </w:pPr>
      <w:r>
        <w:rPr>
          <w:rFonts w:hint="eastAsia"/>
        </w:rPr>
        <w:t>有人可能会想，这些词，“πάντες ἥμαρτον ἐν αὐτῷ”，是否可以像在其他经文中那样翻译为“因此”或“因为”。</w:t>
      </w:r>
    </w:p>
    <w:p w14:paraId="63A8CB95">
      <w:pPr>
        <w:pStyle w:val="4"/>
        <w:spacing w:before="293"/>
        <w:rPr>
          <w:rFonts w:hint="eastAsia"/>
        </w:rPr>
      </w:pPr>
    </w:p>
    <w:p w14:paraId="3E40E2F8">
      <w:pPr>
        <w:pStyle w:val="4"/>
        <w:spacing w:before="293"/>
        <w:rPr>
          <w:rFonts w:hint="eastAsia"/>
        </w:rPr>
      </w:pPr>
      <w:r>
        <w:rPr>
          <w:rFonts w:hint="eastAsia"/>
        </w:rPr>
        <w:t>I answer that there is a preceding noun here, "mens in 't manlijk geslacht" (man in the male gender), and the relative pronoun "w" refers to it.</w:t>
      </w:r>
    </w:p>
    <w:p w14:paraId="6C931063">
      <w:pPr>
        <w:pStyle w:val="4"/>
        <w:spacing w:before="293"/>
        <w:rPr>
          <w:rFonts w:hint="eastAsia"/>
        </w:rPr>
      </w:pPr>
      <w:r>
        <w:rPr>
          <w:rFonts w:hint="eastAsia"/>
        </w:rPr>
        <w:t>我回答，这里有一个在前的名词，“mens in 't manlijk geslacht”（阳性的人），关系代词“w”指代它。</w:t>
      </w:r>
    </w:p>
    <w:p w14:paraId="161C8F14">
      <w:pPr>
        <w:pStyle w:val="4"/>
        <w:spacing w:before="293"/>
        <w:rPr>
          <w:rFonts w:hint="eastAsia"/>
        </w:rPr>
      </w:pPr>
    </w:p>
    <w:p w14:paraId="336E3569">
      <w:pPr>
        <w:pStyle w:val="4"/>
        <w:spacing w:before="293"/>
        <w:rPr>
          <w:rFonts w:hint="eastAsia"/>
        </w:rPr>
      </w:pPr>
      <w:r>
        <w:rPr>
          <w:rFonts w:hint="eastAsia"/>
        </w:rPr>
        <w:t>Therefore, it should not be rendered in the neuter as "in that" or "because" but in the masculine as "in him," a man.</w:t>
      </w:r>
    </w:p>
    <w:p w14:paraId="608363C4">
      <w:pPr>
        <w:pStyle w:val="4"/>
        <w:spacing w:before="293"/>
        <w:rPr>
          <w:rFonts w:hint="eastAsia"/>
        </w:rPr>
      </w:pPr>
      <w:r>
        <w:rPr>
          <w:rFonts w:hint="eastAsia"/>
        </w:rPr>
        <w:t>因此，它不应以中性词译为“在那事上”或“因为”，而应以阳性词译为“在他里面”，一个人。</w:t>
      </w:r>
    </w:p>
    <w:p w14:paraId="18B17122">
      <w:pPr>
        <w:pStyle w:val="4"/>
        <w:spacing w:before="293"/>
        <w:rPr>
          <w:rFonts w:hint="eastAsia"/>
        </w:rPr>
      </w:pPr>
    </w:p>
    <w:p w14:paraId="51B44471">
      <w:pPr>
        <w:pStyle w:val="4"/>
        <w:spacing w:before="293"/>
        <w:rPr>
          <w:rFonts w:hint="eastAsia"/>
        </w:rPr>
      </w:pPr>
      <w:r>
        <w:rPr>
          <w:rFonts w:hint="eastAsia"/>
        </w:rPr>
        <w:t>(5)It is also evident from the fact that the words "in welke allen gezondigd hebben" (in which all sinned) are given as a reason for Paul's statement that death came to all people through Adam's sin.</w:t>
      </w:r>
    </w:p>
    <w:p w14:paraId="1E963179">
      <w:pPr>
        <w:pStyle w:val="4"/>
        <w:spacing w:before="293"/>
        <w:rPr>
          <w:rFonts w:hint="eastAsia"/>
        </w:rPr>
      </w:pPr>
      <w:r>
        <w:rPr>
          <w:rFonts w:hint="eastAsia"/>
        </w:rPr>
        <w:t>(5) 这也从“in welke allen gezondigd hebben”（其中所有人都犯了罪）这句话被用作保罗陈述死亡透过亚当的罪临到所有人的理由这一事实中显而易见。</w:t>
      </w:r>
    </w:p>
    <w:p w14:paraId="4CE73330">
      <w:pPr>
        <w:pStyle w:val="4"/>
        <w:spacing w:before="293"/>
        <w:rPr>
          <w:rFonts w:hint="eastAsia"/>
        </w:rPr>
      </w:pPr>
    </w:p>
    <w:p w14:paraId="6DAE03BD">
      <w:pPr>
        <w:pStyle w:val="4"/>
        <w:spacing w:before="293"/>
        <w:rPr>
          <w:rFonts w:hint="eastAsia"/>
        </w:rPr>
      </w:pPr>
      <w:r>
        <w:rPr>
          <w:rFonts w:hint="eastAsia"/>
        </w:rPr>
        <w:t>Now, it is not a reason that death came to all people through Adam's sin because all people personally sinned, which would only prove that everyone had to die because they sinned.</w:t>
      </w:r>
    </w:p>
    <w:p w14:paraId="5D5D034C">
      <w:pPr>
        <w:pStyle w:val="4"/>
        <w:spacing w:before="293"/>
        <w:rPr>
          <w:rFonts w:hint="eastAsia"/>
        </w:rPr>
      </w:pPr>
      <w:r>
        <w:rPr>
          <w:rFonts w:hint="eastAsia"/>
        </w:rPr>
        <w:t>现在，死亡透过亚当的罪临到所有人，其原因并非所有人都亲身犯了罪，那只能证明每个人都必须死，因为他们犯了罪。</w:t>
      </w:r>
    </w:p>
    <w:p w14:paraId="21697ADA">
      <w:pPr>
        <w:pStyle w:val="4"/>
        <w:spacing w:before="293"/>
        <w:rPr>
          <w:rFonts w:hint="eastAsia"/>
        </w:rPr>
      </w:pPr>
    </w:p>
    <w:p w14:paraId="72D9A5E8">
      <w:pPr>
        <w:pStyle w:val="4"/>
        <w:spacing w:before="293"/>
        <w:rPr>
          <w:rFonts w:hint="eastAsia"/>
        </w:rPr>
      </w:pPr>
      <w:r>
        <w:rPr>
          <w:rFonts w:hint="eastAsia"/>
        </w:rPr>
        <w:t>This is not the apostle's assertion.</w:t>
      </w:r>
    </w:p>
    <w:p w14:paraId="5FD6A7C4">
      <w:pPr>
        <w:pStyle w:val="4"/>
        <w:spacing w:before="293"/>
        <w:rPr>
          <w:rFonts w:hint="eastAsia"/>
        </w:rPr>
      </w:pPr>
      <w:r>
        <w:rPr>
          <w:rFonts w:hint="eastAsia"/>
        </w:rPr>
        <w:t>这不是使徒的主张。</w:t>
      </w:r>
    </w:p>
    <w:p w14:paraId="3C5B5D10">
      <w:pPr>
        <w:pStyle w:val="4"/>
        <w:spacing w:before="293"/>
        <w:rPr>
          <w:rFonts w:hint="eastAsia"/>
        </w:rPr>
      </w:pPr>
    </w:p>
    <w:p w14:paraId="7A3B2633">
      <w:pPr>
        <w:pStyle w:val="4"/>
        <w:spacing w:before="293"/>
        <w:rPr>
          <w:rFonts w:hint="eastAsia"/>
        </w:rPr>
      </w:pPr>
      <w:r>
        <w:rPr>
          <w:rFonts w:hint="eastAsia"/>
        </w:rPr>
        <w:t>Instead, the apostle states that all people die through Adam's sin.</w:t>
      </w:r>
    </w:p>
    <w:p w14:paraId="446C12EC">
      <w:pPr>
        <w:pStyle w:val="4"/>
        <w:spacing w:before="293"/>
        <w:rPr>
          <w:rFonts w:hint="eastAsia"/>
        </w:rPr>
      </w:pPr>
      <w:r>
        <w:rPr>
          <w:rFonts w:hint="eastAsia"/>
        </w:rPr>
        <w:t>相反，使徒陈述所有人都透过亚当的罪而死。</w:t>
      </w:r>
    </w:p>
    <w:p w14:paraId="3590435D">
      <w:pPr>
        <w:pStyle w:val="4"/>
        <w:spacing w:before="293"/>
        <w:rPr>
          <w:rFonts w:hint="eastAsia"/>
        </w:rPr>
      </w:pPr>
    </w:p>
    <w:p w14:paraId="61ABB8F1">
      <w:pPr>
        <w:pStyle w:val="4"/>
        <w:spacing w:before="293"/>
        <w:rPr>
          <w:rFonts w:hint="eastAsia"/>
        </w:rPr>
      </w:pPr>
      <w:r>
        <w:rPr>
          <w:rFonts w:hint="eastAsia"/>
        </w:rPr>
        <w:t>Therefore, if they die through Adam's sin, there must be a connection to Adam's sin just as there is a connection to his punishment.</w:t>
      </w:r>
    </w:p>
    <w:p w14:paraId="36091FB7">
      <w:pPr>
        <w:pStyle w:val="4"/>
        <w:spacing w:before="293"/>
        <w:rPr>
          <w:rFonts w:hint="eastAsia"/>
        </w:rPr>
      </w:pPr>
      <w:r>
        <w:rPr>
          <w:rFonts w:hint="eastAsia"/>
        </w:rPr>
        <w:t>因此，如果他们透过亚当的罪而死，那么他们与亚当的罪必定有联系，就像他们与他的刑罚有联系一样。</w:t>
      </w:r>
    </w:p>
    <w:p w14:paraId="29E18C6C">
      <w:pPr>
        <w:pStyle w:val="4"/>
        <w:spacing w:before="293"/>
        <w:rPr>
          <w:rFonts w:hint="eastAsia"/>
        </w:rPr>
      </w:pPr>
    </w:p>
    <w:p w14:paraId="41E8E7E7">
      <w:pPr>
        <w:pStyle w:val="4"/>
        <w:spacing w:before="293"/>
        <w:rPr>
          <w:rFonts w:hint="eastAsia"/>
        </w:rPr>
      </w:pPr>
      <w:r>
        <w:rPr>
          <w:rFonts w:hint="eastAsia"/>
        </w:rPr>
        <w:t>The apostle establishes that connection with these words, "in welke zij allen gezondigd hebben" (in which all sinned).</w:t>
      </w:r>
    </w:p>
    <w:p w14:paraId="1683CD95">
      <w:pPr>
        <w:pStyle w:val="4"/>
        <w:spacing w:before="293"/>
        <w:rPr>
          <w:rFonts w:hint="eastAsia"/>
        </w:rPr>
      </w:pPr>
      <w:r>
        <w:rPr>
          <w:rFonts w:hint="eastAsia"/>
        </w:rPr>
        <w:t>使徒用这些话建立起那种联系，“in welke zij allen gezondigd hebben”（其中所有人都犯了罪）。</w:t>
      </w:r>
    </w:p>
    <w:p w14:paraId="50C9338C">
      <w:pPr>
        <w:pStyle w:val="4"/>
        <w:spacing w:before="293"/>
        <w:rPr>
          <w:rFonts w:hint="eastAsia"/>
        </w:rPr>
      </w:pPr>
    </w:p>
    <w:p w14:paraId="22472483">
      <w:pPr>
        <w:pStyle w:val="4"/>
        <w:spacing w:before="293"/>
        <w:rPr>
          <w:rFonts w:hint="eastAsia"/>
        </w:rPr>
      </w:pPr>
      <w:r>
        <w:rPr>
          <w:rFonts w:hint="eastAsia"/>
        </w:rPr>
        <w:t>First, the apostle establishes the connection to Adam's punishment, and then he provides the reason for it, stating that they all sinned in him.</w:t>
      </w:r>
    </w:p>
    <w:p w14:paraId="68CE8DCD">
      <w:pPr>
        <w:pStyle w:val="4"/>
        <w:spacing w:before="293"/>
        <w:rPr>
          <w:rFonts w:hint="eastAsia"/>
        </w:rPr>
      </w:pPr>
      <w:r>
        <w:rPr>
          <w:rFonts w:hint="eastAsia"/>
        </w:rPr>
        <w:t>首先，使徒建立了与亚当刑罚的联系，然后他为此提供了理由，说明他们都在他里面犯了罪。</w:t>
      </w:r>
    </w:p>
    <w:p w14:paraId="42B2E328">
      <w:pPr>
        <w:pStyle w:val="4"/>
        <w:spacing w:before="293"/>
        <w:rPr>
          <w:rFonts w:hint="eastAsia"/>
        </w:rPr>
      </w:pPr>
    </w:p>
    <w:p w14:paraId="708041CB">
      <w:pPr>
        <w:pStyle w:val="4"/>
        <w:spacing w:before="293"/>
        <w:rPr>
          <w:rFonts w:hint="eastAsia"/>
        </w:rPr>
      </w:pPr>
      <w:r>
        <w:rPr>
          <w:rFonts w:hint="eastAsia"/>
        </w:rPr>
        <w:t>B.The imputation of Adam's covenant breach is also evident from verse 15.</w:t>
      </w:r>
    </w:p>
    <w:p w14:paraId="0B5B8548">
      <w:pPr>
        <w:pStyle w:val="4"/>
        <w:spacing w:before="293"/>
        <w:rPr>
          <w:rFonts w:hint="eastAsia"/>
        </w:rPr>
      </w:pPr>
      <w:r>
        <w:rPr>
          <w:rFonts w:hint="eastAsia"/>
        </w:rPr>
        <w:t>B. 亚当违约的归算也从第15节中显而易见。</w:t>
      </w:r>
    </w:p>
    <w:p w14:paraId="50BC057C">
      <w:pPr>
        <w:pStyle w:val="4"/>
        <w:spacing w:before="293"/>
        <w:rPr>
          <w:rFonts w:hint="eastAsia"/>
        </w:rPr>
      </w:pPr>
    </w:p>
    <w:p w14:paraId="6DD6469A">
      <w:pPr>
        <w:pStyle w:val="4"/>
        <w:spacing w:before="293"/>
        <w:rPr>
          <w:rFonts w:hint="eastAsia"/>
        </w:rPr>
      </w:pPr>
      <w:r>
        <w:rPr>
          <w:rFonts w:hint="eastAsia"/>
        </w:rPr>
        <w:t>If, by the trespass of the one man, vs. 16, the guilt came from one sin leading to condemnation, vs. 17, if by the one man's offense death reigned through that one, vs. 18, then through one offense (guilt came) to all men for condemnation.</w:t>
      </w:r>
    </w:p>
    <w:p w14:paraId="2D8544CA">
      <w:pPr>
        <w:pStyle w:val="4"/>
        <w:spacing w:before="293"/>
        <w:rPr>
          <w:rFonts w:hint="eastAsia"/>
        </w:rPr>
      </w:pPr>
      <w:r>
        <w:rPr>
          <w:rFonts w:hint="eastAsia"/>
        </w:rPr>
        <w:t>如果，因一人的过犯，对照第16节，罪咎从一罪而来导致定罪，对照第17节，如果因一人的过犯，死就因那一人作了王，对照第18节，那么因一次的过犯，（罪咎就临到）众人而被定罪。</w:t>
      </w:r>
    </w:p>
    <w:p w14:paraId="688C5EB5">
      <w:pPr>
        <w:pStyle w:val="4"/>
        <w:spacing w:before="293"/>
        <w:rPr>
          <w:rFonts w:hint="eastAsia"/>
        </w:rPr>
      </w:pPr>
    </w:p>
    <w:p w14:paraId="267571FD">
      <w:pPr>
        <w:pStyle w:val="4"/>
        <w:spacing w:before="293"/>
        <w:rPr>
          <w:rFonts w:hint="eastAsia"/>
        </w:rPr>
      </w:pPr>
      <w:r>
        <w:rPr>
          <w:rFonts w:hint="eastAsia"/>
        </w:rPr>
        <w:t>It is clear that here, one single sin is spoken of, an act and not a condition, and it's attributed to one man, Adam, and through that one sin of that one man, guilt and condemnation came upon all people.</w:t>
      </w:r>
    </w:p>
    <w:p w14:paraId="02274474">
      <w:pPr>
        <w:pStyle w:val="4"/>
        <w:spacing w:before="293"/>
        <w:rPr>
          <w:rFonts w:hint="eastAsia"/>
        </w:rPr>
      </w:pPr>
      <w:r>
        <w:rPr>
          <w:rFonts w:hint="eastAsia"/>
        </w:rPr>
        <w:t>很明显，这里说的是一个单一的罪，一个行为而非一个状态，并且它被归于一个人，亚当，并且透过那一个人的那一个罪，罪咎和定罪临到了所有人。</w:t>
      </w:r>
    </w:p>
    <w:p w14:paraId="2AA262AE">
      <w:pPr>
        <w:pStyle w:val="4"/>
        <w:spacing w:before="293"/>
        <w:rPr>
          <w:rFonts w:hint="eastAsia"/>
        </w:rPr>
      </w:pPr>
    </w:p>
    <w:p w14:paraId="4F3B727B">
      <w:pPr>
        <w:pStyle w:val="4"/>
        <w:spacing w:before="293"/>
        <w:rPr>
          <w:rFonts w:hint="eastAsia"/>
        </w:rPr>
      </w:pPr>
      <w:r>
        <w:rPr>
          <w:rFonts w:hint="eastAsia"/>
        </w:rPr>
        <w:t>This requires no further proof; these are the very words of the text.</w:t>
      </w:r>
    </w:p>
    <w:p w14:paraId="41BD72D6">
      <w:pPr>
        <w:pStyle w:val="4"/>
        <w:spacing w:before="293"/>
        <w:rPr>
          <w:rFonts w:hint="eastAsia"/>
        </w:rPr>
      </w:pPr>
      <w:r>
        <w:rPr>
          <w:rFonts w:hint="eastAsia"/>
        </w:rPr>
        <w:t>这无需进一步证明；这些正是经文的原话。</w:t>
      </w:r>
    </w:p>
    <w:p w14:paraId="6857FB95">
      <w:pPr>
        <w:pStyle w:val="4"/>
        <w:spacing w:before="293"/>
        <w:rPr>
          <w:rFonts w:hint="eastAsia"/>
        </w:rPr>
      </w:pPr>
    </w:p>
    <w:p w14:paraId="37B59821">
      <w:pPr>
        <w:pStyle w:val="4"/>
        <w:spacing w:before="293"/>
        <w:rPr>
          <w:rFonts w:hint="eastAsia"/>
        </w:rPr>
      </w:pPr>
      <w:r>
        <w:rPr>
          <w:rFonts w:hint="eastAsia"/>
        </w:rPr>
        <w:t>How does this happen? Not through</w:t>
      </w:r>
    </w:p>
    <w:p w14:paraId="1EACD738">
      <w:pPr>
        <w:pStyle w:val="4"/>
        <w:spacing w:before="293"/>
        <w:rPr>
          <w:rFonts w:hint="eastAsia"/>
        </w:rPr>
      </w:pPr>
      <w:r>
        <w:rPr>
          <w:rFonts w:hint="eastAsia"/>
        </w:rPr>
        <w:t>这是如何发生的？不是透过</w:t>
      </w:r>
    </w:p>
    <w:p w14:paraId="43C5C67D">
      <w:pPr>
        <w:pStyle w:val="4"/>
        <w:spacing w:before="293"/>
        <w:rPr>
          <w:rFonts w:hint="eastAsia"/>
        </w:rPr>
      </w:pPr>
    </w:p>
    <w:p w14:paraId="20EEE069">
      <w:pPr>
        <w:pStyle w:val="4"/>
        <w:spacing w:before="293"/>
        <w:rPr>
          <w:rFonts w:hint="eastAsia"/>
        </w:rPr>
      </w:pPr>
      <w:r>
        <w:rPr>
          <w:rFonts w:hint="eastAsia"/>
        </w:rPr>
        <w:t>(a)imitation, for no one witnessed Adam's sin, and little children certainly did not sin in the likeness of Adam's transgression, vs. 14.</w:t>
      </w:r>
    </w:p>
    <w:p w14:paraId="64018B54">
      <w:pPr>
        <w:pStyle w:val="4"/>
        <w:spacing w:before="293"/>
        <w:rPr>
          <w:rFonts w:hint="eastAsia"/>
        </w:rPr>
      </w:pPr>
      <w:r>
        <w:rPr>
          <w:rFonts w:hint="eastAsia"/>
        </w:rPr>
        <w:t>(a) 模仿，因为没有人目睹亚当的罪，小孩子当然也没有照着亚当的过犯样式犯罪，参第14节。</w:t>
      </w:r>
    </w:p>
    <w:p w14:paraId="5AEE567D">
      <w:pPr>
        <w:pStyle w:val="4"/>
        <w:spacing w:before="293"/>
        <w:rPr>
          <w:rFonts w:hint="eastAsia"/>
        </w:rPr>
      </w:pPr>
    </w:p>
    <w:p w14:paraId="0471136B">
      <w:pPr>
        <w:pStyle w:val="4"/>
        <w:spacing w:before="293"/>
        <w:rPr>
          <w:rFonts w:hint="eastAsia"/>
        </w:rPr>
      </w:pPr>
      <w:r>
        <w:rPr>
          <w:rFonts w:hint="eastAsia"/>
        </w:rPr>
        <w:t>They are also human beings.</w:t>
      </w:r>
    </w:p>
    <w:p w14:paraId="2160D9CB">
      <w:pPr>
        <w:pStyle w:val="4"/>
        <w:spacing w:before="293"/>
        <w:rPr>
          <w:rFonts w:hint="eastAsia"/>
        </w:rPr>
      </w:pPr>
      <w:r>
        <w:rPr>
          <w:rFonts w:hint="eastAsia"/>
        </w:rPr>
        <w:t>他们也是人。</w:t>
      </w:r>
    </w:p>
    <w:p w14:paraId="09609A62">
      <w:pPr>
        <w:pStyle w:val="4"/>
        <w:spacing w:before="293"/>
        <w:rPr>
          <w:rFonts w:hint="eastAsia"/>
        </w:rPr>
      </w:pPr>
    </w:p>
    <w:p w14:paraId="7B0FB994">
      <w:pPr>
        <w:pStyle w:val="4"/>
        <w:spacing w:before="293"/>
        <w:rPr>
          <w:rFonts w:hint="eastAsia"/>
        </w:rPr>
      </w:pPr>
      <w:r>
        <w:rPr>
          <w:rFonts w:hint="eastAsia"/>
        </w:rPr>
        <w:t>Imitation does not make anyone guilty of the personal sin of the one they imitate but rather of their own personal sin that they commit through imitation.</w:t>
      </w:r>
    </w:p>
    <w:p w14:paraId="1DA0CB78">
      <w:pPr>
        <w:pStyle w:val="4"/>
        <w:spacing w:before="293"/>
        <w:rPr>
          <w:rFonts w:hint="eastAsia"/>
        </w:rPr>
      </w:pPr>
      <w:r>
        <w:rPr>
          <w:rFonts w:hint="eastAsia"/>
        </w:rPr>
        <w:t>模仿并不会使人因他们所模仿之人的个人罪而有罪，而是因他们透过模仿所犯下的自己的个人罪而有罪。</w:t>
      </w:r>
    </w:p>
    <w:p w14:paraId="1F8E5C14">
      <w:pPr>
        <w:pStyle w:val="4"/>
        <w:spacing w:before="293"/>
        <w:rPr>
          <w:rFonts w:hint="eastAsia"/>
        </w:rPr>
      </w:pPr>
    </w:p>
    <w:p w14:paraId="76A78D60">
      <w:pPr>
        <w:pStyle w:val="4"/>
        <w:spacing w:before="293"/>
        <w:rPr>
          <w:rFonts w:hint="eastAsia"/>
        </w:rPr>
      </w:pPr>
      <w:r>
        <w:rPr>
          <w:rFonts w:hint="eastAsia"/>
        </w:rPr>
        <w:t>(b)Nor through the corruption of nature, which one inherits from Adam for the same reason; for it does not bring guilt for the sin from which this corruption is derived, but it brings guilt through its own personal corruption.</w:t>
      </w:r>
    </w:p>
    <w:p w14:paraId="7979D346">
      <w:pPr>
        <w:pStyle w:val="4"/>
        <w:spacing w:before="293"/>
        <w:rPr>
          <w:rFonts w:hint="eastAsia"/>
        </w:rPr>
      </w:pPr>
      <w:r>
        <w:rPr>
          <w:rFonts w:hint="eastAsia"/>
        </w:rPr>
        <w:t>(b) 也不是透过本性的败坏，人出于同样的原因从亚当继承了这种败坏；因为它带来的不是源于此败坏之罪的罪咎，而是透过其自身的个人败坏带来的罪咎。</w:t>
      </w:r>
    </w:p>
    <w:p w14:paraId="54925257">
      <w:pPr>
        <w:pStyle w:val="4"/>
        <w:spacing w:before="293"/>
        <w:rPr>
          <w:rFonts w:hint="eastAsia"/>
        </w:rPr>
      </w:pPr>
    </w:p>
    <w:p w14:paraId="621CD08A">
      <w:pPr>
        <w:pStyle w:val="4"/>
        <w:spacing w:before="293"/>
        <w:rPr>
          <w:rFonts w:hint="eastAsia"/>
        </w:rPr>
      </w:pPr>
      <w:r>
        <w:rPr>
          <w:rFonts w:hint="eastAsia"/>
        </w:rPr>
        <w:t>(c)Nor through immediate personal participation and conspiracy with Adam, for they were not yet there, and even then, it would not be one offense of one, but offenses of many.</w:t>
      </w:r>
    </w:p>
    <w:p w14:paraId="05B70343">
      <w:pPr>
        <w:pStyle w:val="4"/>
        <w:spacing w:before="293"/>
        <w:rPr>
          <w:rFonts w:hint="eastAsia"/>
        </w:rPr>
      </w:pPr>
      <w:r>
        <w:rPr>
          <w:rFonts w:hint="eastAsia"/>
        </w:rPr>
        <w:t>(c) 也不是透过与亚当直接的个人参与和共谋，因为他们当时还不存在，即便如此，那也不会是一个人的一次过犯，而是许多人的过犯。</w:t>
      </w:r>
    </w:p>
    <w:p w14:paraId="326CB593">
      <w:pPr>
        <w:pStyle w:val="4"/>
        <w:spacing w:before="293"/>
        <w:rPr>
          <w:rFonts w:hint="eastAsia"/>
        </w:rPr>
      </w:pPr>
    </w:p>
    <w:p w14:paraId="03BCE985">
      <w:pPr>
        <w:pStyle w:val="4"/>
        <w:spacing w:before="293"/>
        <w:rPr>
          <w:rFonts w:hint="eastAsia"/>
        </w:rPr>
      </w:pPr>
      <w:r>
        <w:rPr>
          <w:rFonts w:hint="eastAsia"/>
        </w:rPr>
        <w:t>(d)But guilt leading to condemnation from the one offense of one Adam comes to all through imputation because they were created in Adam in the covenant.</w:t>
      </w:r>
    </w:p>
    <w:p w14:paraId="07164C87">
      <w:pPr>
        <w:pStyle w:val="4"/>
        <w:spacing w:before="293"/>
        <w:rPr>
          <w:rFonts w:hint="eastAsia"/>
        </w:rPr>
      </w:pPr>
      <w:r>
        <w:rPr>
          <w:rFonts w:hint="eastAsia"/>
        </w:rPr>
        <w:t>(d) 但导致定罪的罪咎，从一个亚当的一次过犯而来，临到众人，是透过归算，因为他们在亚当里被造于那圣约之中。</w:t>
      </w:r>
    </w:p>
    <w:p w14:paraId="2AEF4E76">
      <w:pPr>
        <w:pStyle w:val="4"/>
        <w:spacing w:before="293"/>
        <w:rPr>
          <w:rFonts w:hint="eastAsia"/>
        </w:rPr>
      </w:pPr>
    </w:p>
    <w:p w14:paraId="1EBFFC4E">
      <w:pPr>
        <w:pStyle w:val="4"/>
        <w:spacing w:before="293"/>
        <w:rPr>
          <w:rFonts w:hint="eastAsia"/>
        </w:rPr>
      </w:pPr>
      <w:r>
        <w:rPr>
          <w:rFonts w:hint="eastAsia"/>
        </w:rPr>
        <w:t>C.Beyond all dispute, it is clear that the apostle in this chapter constantly contrasts Adam and Christ.</w:t>
      </w:r>
    </w:p>
    <w:p w14:paraId="6FB49EA8">
      <w:pPr>
        <w:pStyle w:val="4"/>
        <w:spacing w:before="293"/>
        <w:rPr>
          <w:rFonts w:hint="eastAsia"/>
        </w:rPr>
      </w:pPr>
      <w:r>
        <w:rPr>
          <w:rFonts w:hint="eastAsia"/>
        </w:rPr>
        <w:t>C. 毫无疑问，使徒在本章中不断地将亚当和基督作对比。</w:t>
      </w:r>
    </w:p>
    <w:p w14:paraId="78B1D128">
      <w:pPr>
        <w:pStyle w:val="4"/>
        <w:spacing w:before="293"/>
        <w:rPr>
          <w:rFonts w:hint="eastAsia"/>
        </w:rPr>
      </w:pPr>
    </w:p>
    <w:p w14:paraId="198D775C">
      <w:pPr>
        <w:pStyle w:val="4"/>
        <w:spacing w:before="293"/>
        <w:rPr>
          <w:rFonts w:hint="eastAsia"/>
        </w:rPr>
      </w:pPr>
      <w:r>
        <w:rPr>
          <w:rFonts w:hint="eastAsia"/>
        </w:rPr>
        <w:t>Adam is the cause of guilt and punishment for all who are in him; Christ is the cause of redemption and salvation for all who are in Him.</w:t>
      </w:r>
    </w:p>
    <w:p w14:paraId="5BD7DFDE">
      <w:pPr>
        <w:pStyle w:val="4"/>
        <w:spacing w:before="293"/>
        <w:rPr>
          <w:rFonts w:hint="eastAsia"/>
        </w:rPr>
      </w:pPr>
      <w:r>
        <w:rPr>
          <w:rFonts w:hint="eastAsia"/>
        </w:rPr>
        <w:t>亚当是所有在他里面之人的罪咎和刑罚的原因；基督是所有在祂里面之人的救赎和拯救的原因。</w:t>
      </w:r>
    </w:p>
    <w:p w14:paraId="371FD5DD">
      <w:pPr>
        <w:pStyle w:val="4"/>
        <w:spacing w:before="293"/>
        <w:rPr>
          <w:rFonts w:hint="eastAsia"/>
        </w:rPr>
      </w:pPr>
    </w:p>
    <w:p w14:paraId="440DF804">
      <w:pPr>
        <w:pStyle w:val="4"/>
        <w:spacing w:before="293"/>
        <w:rPr>
          <w:rFonts w:hint="eastAsia"/>
        </w:rPr>
      </w:pPr>
      <w:r>
        <w:rPr>
          <w:rFonts w:hint="eastAsia"/>
        </w:rPr>
        <w:t>Now, justification by Christ occurs through imputation, as will be shown in its place, so in contrast, the guilt leading to condemnation comes upon all people through the imputation of Adam's covenant breach.</w:t>
      </w:r>
    </w:p>
    <w:p w14:paraId="69051806">
      <w:pPr>
        <w:pStyle w:val="4"/>
        <w:spacing w:before="293"/>
        <w:rPr>
          <w:rFonts w:hint="eastAsia"/>
        </w:rPr>
      </w:pPr>
      <w:r>
        <w:rPr>
          <w:rFonts w:hint="eastAsia"/>
        </w:rPr>
        <w:t>现在，因基督称义是透过归算发生的，这一点将在适当的地方说明，因此，与此相反，导致定罪的罪咎是透过亚当违约的归算临到所有人的。</w:t>
      </w:r>
    </w:p>
    <w:p w14:paraId="13CE27D7">
      <w:pPr>
        <w:pStyle w:val="4"/>
        <w:spacing w:before="293"/>
        <w:rPr>
          <w:rFonts w:hint="eastAsia"/>
        </w:rPr>
      </w:pPr>
    </w:p>
    <w:p w14:paraId="7440C20C">
      <w:pPr>
        <w:pStyle w:val="4"/>
        <w:spacing w:before="293"/>
        <w:rPr>
          <w:rFonts w:hint="eastAsia"/>
        </w:rPr>
      </w:pPr>
      <w:r>
        <w:rPr>
          <w:rFonts w:hint="eastAsia"/>
        </w:rPr>
        <w:t>VIII.2. The imputation of guilt is also evident from 1 Corinthians 15:22, "As in Adam all die."</w:t>
      </w:r>
    </w:p>
    <w:p w14:paraId="502B9AB4">
      <w:pPr>
        <w:pStyle w:val="4"/>
        <w:spacing w:before="293"/>
        <w:rPr>
          <w:rFonts w:hint="eastAsia"/>
        </w:rPr>
      </w:pPr>
      <w:r>
        <w:rPr>
          <w:rFonts w:hint="eastAsia"/>
        </w:rPr>
        <w:t>VIII. 2. 罪咎的归算也从哥林多前书 15:22 显而易见：“在亚当里众人都死了。”</w:t>
      </w:r>
    </w:p>
    <w:p w14:paraId="7459BF15">
      <w:pPr>
        <w:pStyle w:val="4"/>
        <w:spacing w:before="293"/>
        <w:rPr>
          <w:rFonts w:hint="eastAsia"/>
        </w:rPr>
      </w:pPr>
    </w:p>
    <w:p w14:paraId="3E2868DE">
      <w:pPr>
        <w:pStyle w:val="4"/>
        <w:spacing w:before="293"/>
        <w:rPr>
          <w:rFonts w:hint="eastAsia"/>
        </w:rPr>
      </w:pPr>
      <w:r>
        <w:rPr>
          <w:rFonts w:hint="eastAsia"/>
        </w:rPr>
        <w:t>Here, it does not merely state that all people die, nor that they die in their fathers and grandfathers, but that they all die in Adam.</w:t>
      </w:r>
    </w:p>
    <w:p w14:paraId="261C8993">
      <w:pPr>
        <w:pStyle w:val="4"/>
        <w:spacing w:before="293"/>
        <w:rPr>
          <w:rFonts w:hint="eastAsia"/>
        </w:rPr>
      </w:pPr>
      <w:r>
        <w:rPr>
          <w:rFonts w:hint="eastAsia"/>
        </w:rPr>
        <w:t>这里不仅是说所有人都死了，也不是说他们在他们的父辈和祖辈中死了，而是说他们都在亚当里死了。</w:t>
      </w:r>
    </w:p>
    <w:p w14:paraId="0CF60813">
      <w:pPr>
        <w:pStyle w:val="4"/>
        <w:spacing w:before="293"/>
        <w:rPr>
          <w:rFonts w:hint="eastAsia"/>
        </w:rPr>
      </w:pPr>
    </w:p>
    <w:p w14:paraId="56C110C1">
      <w:pPr>
        <w:pStyle w:val="4"/>
        <w:spacing w:before="293"/>
        <w:rPr>
          <w:rFonts w:hint="eastAsia"/>
        </w:rPr>
      </w:pPr>
      <w:r>
        <w:rPr>
          <w:rFonts w:hint="eastAsia"/>
        </w:rPr>
        <w:t>To die in someone is to have the guilt of death and damnation in them and to derive it from them.</w:t>
      </w:r>
    </w:p>
    <w:p w14:paraId="7F39DEDA">
      <w:pPr>
        <w:pStyle w:val="4"/>
        <w:spacing w:before="293"/>
        <w:rPr>
          <w:rFonts w:hint="eastAsia"/>
        </w:rPr>
      </w:pPr>
      <w:r>
        <w:rPr>
          <w:rFonts w:hint="eastAsia"/>
        </w:rPr>
        <w:t>在某人里面死，就是在他里面有死亡和沉沦的罪咎，并从他那里得来。</w:t>
      </w:r>
    </w:p>
    <w:p w14:paraId="3B0D3BF9">
      <w:pPr>
        <w:pStyle w:val="4"/>
        <w:spacing w:before="293"/>
        <w:rPr>
          <w:rFonts w:hint="eastAsia"/>
        </w:rPr>
      </w:pPr>
    </w:p>
    <w:p w14:paraId="29167268">
      <w:pPr>
        <w:pStyle w:val="4"/>
        <w:spacing w:before="293"/>
        <w:rPr>
          <w:rFonts w:hint="eastAsia"/>
        </w:rPr>
      </w:pPr>
      <w:r>
        <w:rPr>
          <w:rFonts w:hint="eastAsia"/>
        </w:rPr>
        <w:t>If all people die, they have all also sinned because the wages of sin is death, Rom. 6:23.</w:t>
      </w:r>
    </w:p>
    <w:p w14:paraId="4CF54A1E">
      <w:pPr>
        <w:pStyle w:val="4"/>
        <w:spacing w:before="293"/>
        <w:rPr>
          <w:rFonts w:hint="eastAsia"/>
        </w:rPr>
      </w:pPr>
      <w:r>
        <w:rPr>
          <w:rFonts w:hint="eastAsia"/>
        </w:rPr>
        <w:t>如果所有人都死了，那么他们也都犯了罪，因为罪的工价乃是死，罗马书 6:23。</w:t>
      </w:r>
    </w:p>
    <w:p w14:paraId="1618D382">
      <w:pPr>
        <w:pStyle w:val="4"/>
        <w:spacing w:before="293"/>
        <w:rPr>
          <w:rFonts w:hint="eastAsia"/>
        </w:rPr>
      </w:pPr>
    </w:p>
    <w:p w14:paraId="758E926A">
      <w:pPr>
        <w:pStyle w:val="4"/>
        <w:spacing w:before="293"/>
        <w:rPr>
          <w:rFonts w:hint="eastAsia"/>
        </w:rPr>
      </w:pPr>
      <w:r>
        <w:rPr>
          <w:rFonts w:hint="eastAsia"/>
        </w:rPr>
        <w:t>Furthermore, if all people die in Adam, they have also sinned in him.</w:t>
      </w:r>
    </w:p>
    <w:p w14:paraId="5ADEC7A3">
      <w:pPr>
        <w:pStyle w:val="4"/>
        <w:spacing w:before="293"/>
        <w:rPr>
          <w:rFonts w:hint="eastAsia"/>
        </w:rPr>
      </w:pPr>
      <w:r>
        <w:rPr>
          <w:rFonts w:hint="eastAsia"/>
        </w:rPr>
        <w:t>此外，如果所有人在亚当里都死了，那么他们也都在他里面犯了罪。</w:t>
      </w:r>
    </w:p>
    <w:p w14:paraId="01D13669">
      <w:pPr>
        <w:pStyle w:val="4"/>
        <w:spacing w:before="293"/>
        <w:rPr>
          <w:rFonts w:hint="eastAsia"/>
        </w:rPr>
      </w:pPr>
    </w:p>
    <w:p w14:paraId="210B3A2B">
      <w:pPr>
        <w:pStyle w:val="4"/>
        <w:spacing w:before="293"/>
        <w:rPr>
          <w:rFonts w:hint="eastAsia"/>
        </w:rPr>
      </w:pPr>
      <w:r>
        <w:rPr>
          <w:rFonts w:hint="eastAsia"/>
        </w:rPr>
        <w:t>They are punished and have sinned in the same way.</w:t>
      </w:r>
    </w:p>
    <w:p w14:paraId="47734604">
      <w:pPr>
        <w:pStyle w:val="4"/>
        <w:spacing w:before="293"/>
        <w:rPr>
          <w:rFonts w:hint="eastAsia"/>
        </w:rPr>
      </w:pPr>
      <w:r>
        <w:rPr>
          <w:rFonts w:hint="eastAsia"/>
        </w:rPr>
        <w:t>他们受罚和犯罪的方式是相同的。</w:t>
      </w:r>
    </w:p>
    <w:p w14:paraId="2B94FFDF">
      <w:pPr>
        <w:pStyle w:val="4"/>
        <w:spacing w:before="293"/>
        <w:rPr>
          <w:rFonts w:hint="eastAsia"/>
        </w:rPr>
      </w:pPr>
    </w:p>
    <w:p w14:paraId="23D64267">
      <w:pPr>
        <w:pStyle w:val="4"/>
        <w:spacing w:before="293"/>
        <w:rPr>
          <w:rFonts w:hint="eastAsia"/>
        </w:rPr>
      </w:pPr>
      <w:r>
        <w:rPr>
          <w:rFonts w:hint="eastAsia"/>
        </w:rPr>
        <w:t>If all people are justly subjected to the threatened punishments, as in "in the day that you eat of it, you shall surely die," then they are truly guilty of the same sin for which the punishment was threatened.</w:t>
      </w:r>
    </w:p>
    <w:p w14:paraId="716378E0">
      <w:pPr>
        <w:pStyle w:val="4"/>
        <w:spacing w:before="293"/>
        <w:rPr>
          <w:rFonts w:hint="eastAsia"/>
        </w:rPr>
      </w:pPr>
      <w:r>
        <w:rPr>
          <w:rFonts w:hint="eastAsia"/>
        </w:rPr>
        <w:t>如果所有人都公义地承受所威吓的惩罚，如“你吃的日子必定死”，那么他们就真正犯了那被威吓要惩罚的同一个罪。</w:t>
      </w:r>
    </w:p>
    <w:p w14:paraId="6CB9A3D9">
      <w:pPr>
        <w:pStyle w:val="4"/>
        <w:spacing w:before="293"/>
        <w:rPr>
          <w:rFonts w:hint="eastAsia"/>
        </w:rPr>
      </w:pPr>
    </w:p>
    <w:p w14:paraId="1A9059AD">
      <w:pPr>
        <w:pStyle w:val="4"/>
        <w:spacing w:before="293"/>
        <w:rPr>
          <w:rFonts w:hint="eastAsia"/>
        </w:rPr>
      </w:pPr>
      <w:r>
        <w:rPr>
          <w:rFonts w:hint="eastAsia"/>
        </w:rPr>
        <w:t>Now, it is evident that all people are subjected to the threatened punishment and not only die but also bear the imposed miseries because of the covenant breach mentioned in Genesis 3.</w:t>
      </w:r>
    </w:p>
    <w:p w14:paraId="7BA415D5">
      <w:pPr>
        <w:pStyle w:val="4"/>
        <w:spacing w:before="293"/>
        <w:rPr>
          <w:rFonts w:hint="eastAsia"/>
        </w:rPr>
      </w:pPr>
      <w:r>
        <w:rPr>
          <w:rFonts w:hint="eastAsia"/>
        </w:rPr>
        <w:t>现在，很明显，所有人都承受了所威吓的惩罚，不仅死了，而且还因创世记第三章所提到的违约而承担了所加的苦难。</w:t>
      </w:r>
    </w:p>
    <w:p w14:paraId="72E2BA0E">
      <w:pPr>
        <w:pStyle w:val="4"/>
        <w:spacing w:before="293"/>
        <w:rPr>
          <w:rFonts w:hint="eastAsia"/>
        </w:rPr>
      </w:pPr>
    </w:p>
    <w:p w14:paraId="3E854635">
      <w:pPr>
        <w:pStyle w:val="4"/>
        <w:spacing w:before="293"/>
        <w:rPr>
          <w:rFonts w:hint="eastAsia"/>
        </w:rPr>
      </w:pPr>
      <w:r>
        <w:rPr>
          <w:rFonts w:hint="eastAsia"/>
        </w:rPr>
        <w:t>Therefore, they are guilty of that sin.</w:t>
      </w:r>
    </w:p>
    <w:p w14:paraId="1A1E4E70">
      <w:pPr>
        <w:pStyle w:val="4"/>
        <w:spacing w:before="293"/>
        <w:rPr>
          <w:rFonts w:hint="eastAsia"/>
        </w:rPr>
      </w:pPr>
      <w:r>
        <w:rPr>
          <w:rFonts w:hint="eastAsia"/>
        </w:rPr>
        <w:t>因此，他们犯了那罪。</w:t>
      </w:r>
    </w:p>
    <w:p w14:paraId="45FC63D5">
      <w:pPr>
        <w:pStyle w:val="4"/>
        <w:spacing w:before="293"/>
        <w:rPr>
          <w:rFonts w:hint="eastAsia"/>
        </w:rPr>
      </w:pPr>
    </w:p>
    <w:p w14:paraId="3FE779AE">
      <w:pPr>
        <w:pStyle w:val="4"/>
        <w:spacing w:before="293"/>
        <w:rPr>
          <w:rFonts w:hint="eastAsia"/>
        </w:rPr>
      </w:pPr>
      <w:r>
        <w:rPr>
          <w:rFonts w:hint="eastAsia"/>
        </w:rPr>
        <w:t>They have not personally committed it with Adam, and one cannot be said to have sinned in someone through imitation or through inheriting corruption from someone.</w:t>
      </w:r>
    </w:p>
    <w:p w14:paraId="29B327BB">
      <w:pPr>
        <w:pStyle w:val="4"/>
        <w:spacing w:before="293"/>
        <w:rPr>
          <w:rFonts w:hint="eastAsia"/>
        </w:rPr>
      </w:pPr>
      <w:r>
        <w:rPr>
          <w:rFonts w:hint="eastAsia"/>
        </w:rPr>
        <w:t>他们没有与亚当一同亲身犯下那罪，也不能说人是透过模仿或透过从某人继承败坏而在某人里面犯了罪。</w:t>
      </w:r>
    </w:p>
    <w:p w14:paraId="7DF4E290">
      <w:pPr>
        <w:pStyle w:val="4"/>
        <w:spacing w:before="293"/>
        <w:rPr>
          <w:rFonts w:hint="eastAsia"/>
        </w:rPr>
      </w:pPr>
    </w:p>
    <w:p w14:paraId="0EBE4024">
      <w:pPr>
        <w:pStyle w:val="4"/>
        <w:spacing w:before="293"/>
        <w:rPr>
          <w:rFonts w:hint="eastAsia"/>
        </w:rPr>
      </w:pPr>
      <w:r>
        <w:rPr>
          <w:rFonts w:hint="eastAsia"/>
        </w:rPr>
        <w:t>Therefore, it remains firmly established that all people, while dying in Adam, have sinned in him through imputation.</w:t>
      </w:r>
    </w:p>
    <w:p w14:paraId="0CB58E29">
      <w:pPr>
        <w:pStyle w:val="4"/>
        <w:spacing w:before="293"/>
        <w:rPr>
          <w:rFonts w:hint="eastAsia"/>
        </w:rPr>
      </w:pPr>
      <w:r>
        <w:rPr>
          <w:rFonts w:hint="eastAsia"/>
        </w:rPr>
        <w:t>因此，这一点仍然坚定不移：所有人在亚当里死的同时，也透过归算在他里面犯了罪。</w:t>
      </w:r>
    </w:p>
    <w:p w14:paraId="79164B1C">
      <w:pPr>
        <w:pStyle w:val="4"/>
        <w:spacing w:before="293"/>
        <w:rPr>
          <w:rFonts w:hint="eastAsia"/>
        </w:rPr>
      </w:pPr>
    </w:p>
    <w:p w14:paraId="5C448F6A">
      <w:pPr>
        <w:pStyle w:val="4"/>
        <w:spacing w:before="293"/>
        <w:rPr>
          <w:rFonts w:hint="eastAsia"/>
        </w:rPr>
      </w:pPr>
      <w:r>
        <w:rPr>
          <w:rFonts w:hint="eastAsia"/>
        </w:rPr>
        <w:t>3.If not, then all people should be born perfect.</w:t>
      </w:r>
    </w:p>
    <w:p w14:paraId="433EF93E">
      <w:pPr>
        <w:pStyle w:val="4"/>
        <w:spacing w:before="293"/>
        <w:rPr>
          <w:rFonts w:hint="eastAsia"/>
        </w:rPr>
      </w:pPr>
      <w:r>
        <w:rPr>
          <w:rFonts w:hint="eastAsia"/>
        </w:rPr>
        <w:t>3. 如果不是这样，那么所有人都应生而完美。</w:t>
      </w:r>
    </w:p>
    <w:p w14:paraId="794EC39F">
      <w:pPr>
        <w:pStyle w:val="4"/>
        <w:spacing w:before="293"/>
        <w:rPr>
          <w:rFonts w:hint="eastAsia"/>
        </w:rPr>
      </w:pPr>
    </w:p>
    <w:p w14:paraId="51452899">
      <w:pPr>
        <w:pStyle w:val="4"/>
        <w:spacing w:before="293"/>
        <w:rPr>
          <w:rFonts w:hint="eastAsia"/>
        </w:rPr>
      </w:pPr>
      <w:r>
        <w:rPr>
          <w:rFonts w:hint="eastAsia"/>
        </w:rPr>
        <w:t>IX. If all people were not guilty of Adam's covenant breach, and thus, the sin was not rightfully imputed to them, then every person should be born as perfect as Adam, adorned with the image of God.</w:t>
      </w:r>
    </w:p>
    <w:p w14:paraId="0C074DB2">
      <w:pPr>
        <w:pStyle w:val="4"/>
        <w:spacing w:before="293"/>
        <w:rPr>
          <w:rFonts w:hint="eastAsia"/>
        </w:rPr>
      </w:pPr>
      <w:r>
        <w:rPr>
          <w:rFonts w:hint="eastAsia"/>
        </w:rPr>
        <w:t>IX. 如果所有人都未曾犯亚当的违约之罪，因此，那罪没有被公义地归算给他们，那么每一个人都应生而像亚当一样完美，被神的形象所装饰。</w:t>
      </w:r>
    </w:p>
    <w:p w14:paraId="6603EC5D">
      <w:pPr>
        <w:pStyle w:val="4"/>
        <w:spacing w:before="293"/>
        <w:rPr>
          <w:rFonts w:hint="eastAsia"/>
        </w:rPr>
      </w:pPr>
    </w:p>
    <w:p w14:paraId="341FCC99">
      <w:pPr>
        <w:pStyle w:val="4"/>
        <w:spacing w:before="293"/>
        <w:rPr>
          <w:rFonts w:hint="eastAsia"/>
        </w:rPr>
      </w:pPr>
      <w:r>
        <w:rPr>
          <w:rFonts w:hint="eastAsia"/>
        </w:rPr>
        <w:t>This is because the soul is immediately created by God, and God creates a rational creature that is innocent according to His holy nature.</w:t>
      </w:r>
    </w:p>
    <w:p w14:paraId="61A2BF6E">
      <w:pPr>
        <w:pStyle w:val="4"/>
        <w:spacing w:before="293"/>
        <w:rPr>
          <w:rFonts w:hint="eastAsia"/>
        </w:rPr>
      </w:pPr>
      <w:r>
        <w:rPr>
          <w:rFonts w:hint="eastAsia"/>
        </w:rPr>
        <w:t>这是因为灵魂是神直接创造的，而神按其圣洁的本性，创造一个无罪的有理性的受造物。</w:t>
      </w:r>
    </w:p>
    <w:p w14:paraId="397578F6">
      <w:pPr>
        <w:pStyle w:val="4"/>
        <w:spacing w:before="293"/>
        <w:rPr>
          <w:rFonts w:hint="eastAsia"/>
        </w:rPr>
      </w:pPr>
    </w:p>
    <w:p w14:paraId="657CB64E">
      <w:pPr>
        <w:pStyle w:val="4"/>
        <w:spacing w:before="293"/>
        <w:rPr>
          <w:rFonts w:hint="eastAsia"/>
        </w:rPr>
      </w:pPr>
      <w:r>
        <w:rPr>
          <w:rFonts w:hint="eastAsia"/>
        </w:rPr>
        <w:t>What would the subsequent generations have to do with Adam then, each existing individually and all standing in the same perfection as Adam?</w:t>
      </w:r>
    </w:p>
    <w:p w14:paraId="0C3C2097">
      <w:pPr>
        <w:pStyle w:val="4"/>
        <w:spacing w:before="293"/>
        <w:rPr>
          <w:rFonts w:hint="eastAsia"/>
        </w:rPr>
      </w:pPr>
      <w:r>
        <w:rPr>
          <w:rFonts w:hint="eastAsia"/>
        </w:rPr>
        <w:t>那么，后来的世代与亚当又有什么关系呢，他们每一个都独立存在，并且都处于与亚当相同的完美之中？</w:t>
      </w:r>
    </w:p>
    <w:p w14:paraId="5CB5AC6F">
      <w:pPr>
        <w:pStyle w:val="4"/>
        <w:spacing w:before="293"/>
        <w:rPr>
          <w:rFonts w:hint="eastAsia"/>
        </w:rPr>
      </w:pPr>
    </w:p>
    <w:p w14:paraId="239D0CFB">
      <w:pPr>
        <w:pStyle w:val="4"/>
        <w:spacing w:before="293"/>
        <w:rPr>
          <w:rFonts w:hint="eastAsia"/>
        </w:rPr>
      </w:pPr>
      <w:r>
        <w:rPr>
          <w:rFonts w:hint="eastAsia"/>
        </w:rPr>
        <w:t>Everyone could remain in that perfection, so why is it that all people, without exception, are in the same sinful state?</w:t>
      </w:r>
    </w:p>
    <w:p w14:paraId="4BC9A977">
      <w:pPr>
        <w:pStyle w:val="4"/>
        <w:spacing w:before="293"/>
        <w:rPr>
          <w:rFonts w:hint="eastAsia"/>
        </w:rPr>
      </w:pPr>
      <w:r>
        <w:rPr>
          <w:rFonts w:hint="eastAsia"/>
        </w:rPr>
        <w:t>每个人都可以保持在那完美之中，那么为什么所有的人，无一例外，都处于同样的罪恶状态呢？</w:t>
      </w:r>
    </w:p>
    <w:p w14:paraId="27CB4D91">
      <w:pPr>
        <w:pStyle w:val="4"/>
        <w:spacing w:before="293"/>
        <w:rPr>
          <w:rFonts w:hint="eastAsia"/>
        </w:rPr>
      </w:pPr>
    </w:p>
    <w:p w14:paraId="374A8C8E">
      <w:pPr>
        <w:pStyle w:val="4"/>
        <w:spacing w:before="293"/>
        <w:rPr>
          <w:rFonts w:hint="eastAsia"/>
        </w:rPr>
      </w:pPr>
      <w:r>
        <w:rPr>
          <w:rFonts w:hint="eastAsia"/>
        </w:rPr>
        <w:t>If they could not have received corruption from Adam, because they would have been born perfect, and this corruption could not have been passed down through the body because it is considered merely as a body in its nature and not as a subject of sin.</w:t>
      </w:r>
    </w:p>
    <w:p w14:paraId="62CB98DD">
      <w:pPr>
        <w:pStyle w:val="4"/>
        <w:spacing w:before="293"/>
        <w:rPr>
          <w:rFonts w:hint="eastAsia"/>
        </w:rPr>
      </w:pPr>
      <w:r>
        <w:rPr>
          <w:rFonts w:hint="eastAsia"/>
        </w:rPr>
        <w:t>如果他们不可能从亚当那里接受败坏，因为他们本应生而完美，并且这种败坏不可能通过身体遗传下来，因为身体就其本性而言仅被视为一个身体，而非罪的主体。</w:t>
      </w:r>
    </w:p>
    <w:p w14:paraId="0B102AC1">
      <w:pPr>
        <w:pStyle w:val="4"/>
        <w:spacing w:before="293"/>
        <w:rPr>
          <w:rFonts w:hint="eastAsia"/>
        </w:rPr>
      </w:pPr>
    </w:p>
    <w:p w14:paraId="0C2028DE">
      <w:pPr>
        <w:pStyle w:val="4"/>
        <w:spacing w:before="293"/>
        <w:rPr>
          <w:rFonts w:hint="eastAsia"/>
        </w:rPr>
      </w:pPr>
      <w:r>
        <w:rPr>
          <w:rFonts w:hint="eastAsia"/>
        </w:rPr>
        <w:t>Nor could it have come through the soul because it is created by God, and if there were no guilt, they would be born holy, adorned with the image of God.</w:t>
      </w:r>
    </w:p>
    <w:p w14:paraId="29119511">
      <w:pPr>
        <w:pStyle w:val="4"/>
        <w:spacing w:before="293"/>
        <w:rPr>
          <w:rFonts w:hint="eastAsia"/>
        </w:rPr>
      </w:pPr>
      <w:r>
        <w:rPr>
          <w:rFonts w:hint="eastAsia"/>
        </w:rPr>
        <w:t>也不可能透过灵魂而来，因为灵魂是神创造的，如果没有罪咎，他们就会生而圣洁，被神的形象所装饰。</w:t>
      </w:r>
    </w:p>
    <w:p w14:paraId="445DE01D">
      <w:pPr>
        <w:pStyle w:val="4"/>
        <w:spacing w:before="293"/>
        <w:rPr>
          <w:rFonts w:hint="eastAsia"/>
        </w:rPr>
      </w:pPr>
    </w:p>
    <w:p w14:paraId="2AA407AF">
      <w:pPr>
        <w:pStyle w:val="4"/>
        <w:spacing w:before="293"/>
        <w:rPr>
          <w:rFonts w:hint="eastAsia"/>
        </w:rPr>
      </w:pPr>
      <w:r>
        <w:rPr>
          <w:rFonts w:hint="eastAsia"/>
        </w:rPr>
        <w:t>So, I ask, where does the sin come from?</w:t>
      </w:r>
    </w:p>
    <w:p w14:paraId="2DC80693">
      <w:pPr>
        <w:pStyle w:val="4"/>
        <w:spacing w:before="293"/>
        <w:rPr>
          <w:rFonts w:hint="eastAsia"/>
        </w:rPr>
      </w:pPr>
      <w:r>
        <w:rPr>
          <w:rFonts w:hint="eastAsia"/>
        </w:rPr>
        <w:t>那么，我问，罪是从哪里来的呢？</w:t>
      </w:r>
    </w:p>
    <w:p w14:paraId="0E7C0F9A">
      <w:pPr>
        <w:pStyle w:val="4"/>
        <w:spacing w:before="293"/>
        <w:rPr>
          <w:rFonts w:hint="eastAsia"/>
        </w:rPr>
      </w:pPr>
    </w:p>
    <w:p w14:paraId="7E026A2A">
      <w:pPr>
        <w:pStyle w:val="4"/>
        <w:spacing w:before="293"/>
        <w:rPr>
          <w:rFonts w:hint="eastAsia"/>
        </w:rPr>
      </w:pPr>
      <w:r>
        <w:rPr>
          <w:rFonts w:hint="eastAsia"/>
        </w:rPr>
        <w:t>But because humans are born with corrupted nature and in a sinful state, it is certain that they are guilty of the covenant breach in Adam.</w:t>
      </w:r>
    </w:p>
    <w:p w14:paraId="617FA36B">
      <w:pPr>
        <w:pStyle w:val="4"/>
        <w:spacing w:before="293"/>
        <w:rPr>
          <w:rFonts w:hint="eastAsia"/>
        </w:rPr>
      </w:pPr>
      <w:r>
        <w:rPr>
          <w:rFonts w:hint="eastAsia"/>
        </w:rPr>
        <w:t>但因为人生来就具有败坏的本性和处于罪恶的状态，所以可以肯定，他们在亚当里犯了违约之罪。</w:t>
      </w:r>
    </w:p>
    <w:p w14:paraId="5766F77A">
      <w:pPr>
        <w:pStyle w:val="4"/>
        <w:spacing w:before="293"/>
        <w:rPr>
          <w:rFonts w:hint="eastAsia"/>
        </w:rPr>
      </w:pPr>
    </w:p>
    <w:p w14:paraId="01F8DDE6">
      <w:pPr>
        <w:pStyle w:val="4"/>
        <w:spacing w:before="293"/>
        <w:rPr>
          <w:rFonts w:hint="eastAsia"/>
        </w:rPr>
      </w:pPr>
      <w:r>
        <w:rPr>
          <w:rFonts w:hint="eastAsia"/>
        </w:rPr>
        <w:t>4.Punishments do indeed come upon children.</w:t>
      </w:r>
    </w:p>
    <w:p w14:paraId="5EE9C590">
      <w:pPr>
        <w:pStyle w:val="4"/>
        <w:spacing w:before="293"/>
        <w:rPr>
          <w:rFonts w:hint="eastAsia"/>
        </w:rPr>
      </w:pPr>
      <w:r>
        <w:rPr>
          <w:rFonts w:hint="eastAsia"/>
        </w:rPr>
        <w:t>4. 惩罚确实临到儿女身上。</w:t>
      </w:r>
    </w:p>
    <w:p w14:paraId="1932AAC3">
      <w:pPr>
        <w:pStyle w:val="4"/>
        <w:spacing w:before="293"/>
        <w:rPr>
          <w:rFonts w:hint="eastAsia"/>
        </w:rPr>
      </w:pPr>
    </w:p>
    <w:p w14:paraId="5A9C9102">
      <w:pPr>
        <w:pStyle w:val="4"/>
        <w:spacing w:before="293"/>
        <w:rPr>
          <w:rFonts w:hint="eastAsia"/>
        </w:rPr>
      </w:pPr>
      <w:r>
        <w:rPr>
          <w:rFonts w:hint="eastAsia"/>
        </w:rPr>
        <w:t>X. Consider that the sins of fathers can indeed be visited upon their children, and they may be punished for their fathers' sins.</w:t>
      </w:r>
    </w:p>
    <w:p w14:paraId="006AB617">
      <w:pPr>
        <w:pStyle w:val="4"/>
        <w:spacing w:before="293"/>
        <w:rPr>
          <w:rFonts w:hint="eastAsia"/>
        </w:rPr>
      </w:pPr>
      <w:r>
        <w:rPr>
          <w:rFonts w:hint="eastAsia"/>
        </w:rPr>
        <w:t>X. 想想看，父亲的罪孽确实会追讨到他们的儿女身上，他们也可能因他们父亲的罪而受罚。</w:t>
      </w:r>
    </w:p>
    <w:p w14:paraId="74D5FE5A">
      <w:pPr>
        <w:pStyle w:val="4"/>
        <w:spacing w:before="293"/>
        <w:rPr>
          <w:rFonts w:hint="eastAsia"/>
        </w:rPr>
      </w:pPr>
    </w:p>
    <w:p w14:paraId="19A056D4">
      <w:pPr>
        <w:pStyle w:val="4"/>
        <w:spacing w:before="293"/>
        <w:rPr>
          <w:rFonts w:hint="eastAsia"/>
        </w:rPr>
      </w:pPr>
      <w:r>
        <w:rPr>
          <w:rFonts w:hint="eastAsia"/>
        </w:rPr>
        <w:t>See this: Exodus 20:5, "visiting the iniquity of the fathers on the children to the third and fourth generation."</w:t>
      </w:r>
    </w:p>
    <w:p w14:paraId="038232C0">
      <w:pPr>
        <w:pStyle w:val="4"/>
        <w:spacing w:before="293"/>
        <w:rPr>
          <w:rFonts w:hint="eastAsia"/>
        </w:rPr>
      </w:pPr>
      <w:r>
        <w:rPr>
          <w:rFonts w:hint="eastAsia"/>
        </w:rPr>
        <w:t>见此：出埃及记 20:5，“追讨父亲的罪孽，自父及子，直到三四代。”</w:t>
      </w:r>
    </w:p>
    <w:p w14:paraId="25FC6DC2">
      <w:pPr>
        <w:pStyle w:val="4"/>
        <w:spacing w:before="293"/>
        <w:rPr>
          <w:rFonts w:hint="eastAsia"/>
        </w:rPr>
      </w:pPr>
    </w:p>
    <w:p w14:paraId="57E13147">
      <w:pPr>
        <w:pStyle w:val="4"/>
        <w:spacing w:before="293"/>
        <w:rPr>
          <w:rFonts w:hint="eastAsia"/>
        </w:rPr>
      </w:pPr>
      <w:r>
        <w:rPr>
          <w:rFonts w:hint="eastAsia"/>
        </w:rPr>
        <w:t>Matthew 23:35, "so that on you may come all the righteous blood shed on earth, from the blood of righteous Abel to the blood of Zechariah the son of Barachiah."</w:t>
      </w:r>
    </w:p>
    <w:p w14:paraId="0FFD224E">
      <w:pPr>
        <w:pStyle w:val="4"/>
        <w:spacing w:before="293"/>
        <w:rPr>
          <w:rFonts w:hint="eastAsia"/>
        </w:rPr>
      </w:pPr>
      <w:r>
        <w:rPr>
          <w:rFonts w:hint="eastAsia"/>
        </w:rPr>
        <w:t>马太福音 23:35，“叫世上所流义人的血，都归到你们身上，从义人亚伯的血起，直到你们在殿和坛中间所杀的巴拉加的儿子撒迦利亚的血为止。”</w:t>
      </w:r>
    </w:p>
    <w:p w14:paraId="43E2DB6C">
      <w:pPr>
        <w:pStyle w:val="4"/>
        <w:spacing w:before="293"/>
        <w:rPr>
          <w:rFonts w:hint="eastAsia"/>
        </w:rPr>
      </w:pPr>
    </w:p>
    <w:p w14:paraId="209A3200">
      <w:pPr>
        <w:pStyle w:val="4"/>
        <w:spacing w:before="293"/>
        <w:rPr>
          <w:rFonts w:hint="eastAsia"/>
        </w:rPr>
      </w:pPr>
      <w:r>
        <w:rPr>
          <w:rFonts w:hint="eastAsia"/>
        </w:rPr>
        <w:t>Examples of this include Achan, Joshua 7:24, 25; Jeroboam, 1 Kings 14:9, 10; Ahab, 1 Kings 21:21; Manasseh, 2 Kings 24:3.</w:t>
      </w:r>
    </w:p>
    <w:p w14:paraId="40AE44F7">
      <w:pPr>
        <w:pStyle w:val="4"/>
        <w:spacing w:before="293"/>
        <w:rPr>
          <w:rFonts w:hint="eastAsia"/>
        </w:rPr>
      </w:pPr>
      <w:r>
        <w:rPr>
          <w:rFonts w:hint="eastAsia"/>
        </w:rPr>
        <w:t>这方面的例子包括亚干，约书亚记 7:24, 25；耶罗波安，列王纪上 14:9, 10；亚哈，列王纪上 21:21；玛拿西，列王纪下 24:3。</w:t>
      </w:r>
    </w:p>
    <w:p w14:paraId="2A2BF241">
      <w:pPr>
        <w:pStyle w:val="4"/>
        <w:spacing w:before="293"/>
        <w:rPr>
          <w:rFonts w:hint="eastAsia"/>
        </w:rPr>
      </w:pPr>
    </w:p>
    <w:p w14:paraId="35AC0152">
      <w:pPr>
        <w:pStyle w:val="4"/>
        <w:spacing w:before="293"/>
        <w:rPr>
          <w:rFonts w:hint="eastAsia"/>
        </w:rPr>
      </w:pPr>
      <w:r>
        <w:rPr>
          <w:rFonts w:hint="eastAsia"/>
        </w:rPr>
        <w:t>Additionally, consider the proof to the contrary: Levi gave tithes while still in the loins of Abraham.</w:t>
      </w:r>
    </w:p>
    <w:p w14:paraId="4D6203E6">
      <w:pPr>
        <w:pStyle w:val="4"/>
        <w:spacing w:before="293"/>
        <w:rPr>
          <w:rFonts w:hint="eastAsia"/>
        </w:rPr>
      </w:pPr>
      <w:r>
        <w:rPr>
          <w:rFonts w:hint="eastAsia"/>
        </w:rPr>
        <w:t>此外，考虑反面的证据：利未尚在亚伯拉罕腰中的时候，就纳了十分之一。</w:t>
      </w:r>
    </w:p>
    <w:p w14:paraId="0EA60850">
      <w:pPr>
        <w:pStyle w:val="4"/>
        <w:spacing w:before="293"/>
        <w:rPr>
          <w:rFonts w:hint="eastAsia"/>
        </w:rPr>
      </w:pPr>
    </w:p>
    <w:p w14:paraId="2E0DEE19">
      <w:pPr>
        <w:pStyle w:val="4"/>
        <w:spacing w:before="293"/>
        <w:rPr>
          <w:rFonts w:hint="eastAsia"/>
        </w:rPr>
      </w:pPr>
      <w:r>
        <w:rPr>
          <w:rFonts w:hint="eastAsia"/>
        </w:rPr>
        <w:t>It is true that the children themselves were sinful and therefore deserving of all punishments, but it is stated here that they were punished, specifically with temporal punishments, for the sins of their forefathers.</w:t>
      </w:r>
    </w:p>
    <w:p w14:paraId="05B67ED4">
      <w:pPr>
        <w:pStyle w:val="4"/>
        <w:spacing w:before="293"/>
        <w:rPr>
          <w:rFonts w:hint="eastAsia"/>
        </w:rPr>
      </w:pPr>
      <w:r>
        <w:rPr>
          <w:rFonts w:hint="eastAsia"/>
        </w:rPr>
        <w:t>诚然，儿女本身是有罪的，因此应受一切惩罚，但这里说他们受罚，特别是受暂时的惩罚，是因他们祖先的罪。</w:t>
      </w:r>
    </w:p>
    <w:p w14:paraId="2BECB468">
      <w:pPr>
        <w:pStyle w:val="4"/>
        <w:spacing w:before="293"/>
        <w:rPr>
          <w:rFonts w:hint="eastAsia"/>
        </w:rPr>
      </w:pPr>
    </w:p>
    <w:p w14:paraId="3040FD3A">
      <w:pPr>
        <w:pStyle w:val="4"/>
        <w:spacing w:before="293"/>
        <w:rPr>
          <w:rFonts w:hint="eastAsia"/>
        </w:rPr>
      </w:pPr>
      <w:r>
        <w:rPr>
          <w:rFonts w:hint="eastAsia"/>
        </w:rPr>
        <w:t>This is even more applicable to humans, who, being all in the loins of Adam, were created in the covenant of works in him.</w:t>
      </w:r>
    </w:p>
    <w:p w14:paraId="04BCAADE">
      <w:pPr>
        <w:pStyle w:val="4"/>
        <w:spacing w:before="293"/>
        <w:rPr>
          <w:rFonts w:hint="eastAsia"/>
        </w:rPr>
      </w:pPr>
      <w:r>
        <w:rPr>
          <w:rFonts w:hint="eastAsia"/>
        </w:rPr>
        <w:t>这一点更适用于人类，他们都在亚当的腰中，在他里面被造于行为之约中。</w:t>
      </w:r>
    </w:p>
    <w:p w14:paraId="0BB63DB2">
      <w:pPr>
        <w:pStyle w:val="4"/>
        <w:spacing w:before="293"/>
        <w:rPr>
          <w:rFonts w:hint="eastAsia"/>
        </w:rPr>
      </w:pPr>
    </w:p>
    <w:p w14:paraId="267A6CAE">
      <w:pPr>
        <w:pStyle w:val="4"/>
        <w:spacing w:before="293"/>
        <w:rPr>
          <w:rFonts w:hint="eastAsia"/>
        </w:rPr>
      </w:pPr>
      <w:r>
        <w:rPr>
          <w:rFonts w:hint="eastAsia"/>
        </w:rPr>
        <w:t>Objection 1.</w:t>
      </w:r>
    </w:p>
    <w:p w14:paraId="0A3A9023">
      <w:pPr>
        <w:pStyle w:val="4"/>
        <w:spacing w:before="293"/>
        <w:rPr>
          <w:rFonts w:hint="eastAsia"/>
        </w:rPr>
      </w:pPr>
      <w:r>
        <w:rPr>
          <w:rFonts w:hint="eastAsia"/>
        </w:rPr>
        <w:t>异议 1。</w:t>
      </w:r>
    </w:p>
    <w:p w14:paraId="019175B4">
      <w:pPr>
        <w:pStyle w:val="4"/>
        <w:spacing w:before="293"/>
        <w:rPr>
          <w:rFonts w:hint="eastAsia"/>
        </w:rPr>
      </w:pPr>
    </w:p>
    <w:p w14:paraId="7791E020">
      <w:pPr>
        <w:pStyle w:val="4"/>
        <w:spacing w:before="293"/>
        <w:rPr>
          <w:rFonts w:hint="eastAsia"/>
        </w:rPr>
      </w:pPr>
      <w:r>
        <w:rPr>
          <w:rFonts w:hint="eastAsia"/>
        </w:rPr>
        <w:t>XI.God does not want judges on earth to punish the son for the father's crime, and He declares that He does not do it Himself either.</w:t>
      </w:r>
    </w:p>
    <w:p w14:paraId="380A0D97">
      <w:pPr>
        <w:pStyle w:val="4"/>
        <w:spacing w:before="293"/>
        <w:rPr>
          <w:rFonts w:hint="eastAsia"/>
        </w:rPr>
      </w:pPr>
      <w:r>
        <w:rPr>
          <w:rFonts w:hint="eastAsia"/>
        </w:rPr>
        <w:t>XI. 神不希望地上的审判官因父亲的罪惩罚儿子，祂也宣告祂自己也不这样做。</w:t>
      </w:r>
    </w:p>
    <w:p w14:paraId="77F7099B">
      <w:pPr>
        <w:pStyle w:val="4"/>
        <w:spacing w:before="293"/>
        <w:rPr>
          <w:rFonts w:hint="eastAsia"/>
        </w:rPr>
      </w:pPr>
    </w:p>
    <w:p w14:paraId="7520FF53">
      <w:pPr>
        <w:pStyle w:val="4"/>
        <w:spacing w:before="293"/>
        <w:rPr>
          <w:rFonts w:hint="eastAsia"/>
        </w:rPr>
      </w:pPr>
      <w:r>
        <w:rPr>
          <w:rFonts w:hint="eastAsia"/>
        </w:rPr>
        <w:t>See Deuteronomy 24:16, "Fathers shall not be put to death because of their children, nor shall children be put to death because of their fathers. Each one shall be put to death for his own sin."</w:t>
      </w:r>
    </w:p>
    <w:p w14:paraId="101EE37C">
      <w:pPr>
        <w:pStyle w:val="4"/>
        <w:spacing w:before="293"/>
        <w:rPr>
          <w:rFonts w:hint="eastAsia"/>
        </w:rPr>
      </w:pPr>
      <w:r>
        <w:rPr>
          <w:rFonts w:hint="eastAsia"/>
        </w:rPr>
        <w:t>见申命记 24:16，“不可因子杀父，也不可因父杀子。各人要因自己的罪被处死。”</w:t>
      </w:r>
    </w:p>
    <w:p w14:paraId="7F14F401">
      <w:pPr>
        <w:pStyle w:val="4"/>
        <w:spacing w:before="293"/>
        <w:rPr>
          <w:rFonts w:hint="eastAsia"/>
        </w:rPr>
      </w:pPr>
    </w:p>
    <w:p w14:paraId="3CC8975E">
      <w:pPr>
        <w:pStyle w:val="4"/>
        <w:spacing w:before="293"/>
        <w:rPr>
          <w:rFonts w:hint="eastAsia"/>
        </w:rPr>
      </w:pPr>
      <w:r>
        <w:rPr>
          <w:rFonts w:hint="eastAsia"/>
        </w:rPr>
        <w:t>Ezekiel 18:20, "The soul who sins shall die. The son shall not bear the guilt of the father, nor the father bear the guilt of the son."</w:t>
      </w:r>
    </w:p>
    <w:p w14:paraId="70292CA4">
      <w:pPr>
        <w:pStyle w:val="4"/>
        <w:spacing w:before="293"/>
        <w:rPr>
          <w:rFonts w:hint="eastAsia"/>
        </w:rPr>
      </w:pPr>
      <w:r>
        <w:rPr>
          <w:rFonts w:hint="eastAsia"/>
        </w:rPr>
        <w:t>以西结书 18:20，“惟有犯罪的，他必死亡。儿子必不担当父亲的罪孽，父亲也不担当儿子的罪孽。”</w:t>
      </w:r>
    </w:p>
    <w:p w14:paraId="6353FE9E">
      <w:pPr>
        <w:pStyle w:val="4"/>
        <w:spacing w:before="293"/>
        <w:rPr>
          <w:rFonts w:hint="eastAsia"/>
        </w:rPr>
      </w:pPr>
    </w:p>
    <w:p w14:paraId="22D30B69">
      <w:pPr>
        <w:pStyle w:val="4"/>
        <w:spacing w:before="293"/>
        <w:rPr>
          <w:rFonts w:hint="eastAsia"/>
        </w:rPr>
      </w:pPr>
      <w:r>
        <w:rPr>
          <w:rFonts w:hint="eastAsia"/>
        </w:rPr>
        <w:t>Therefore, Adam's sin cannot be imputed to his descendants.</w:t>
      </w:r>
    </w:p>
    <w:p w14:paraId="212FCC44">
      <w:pPr>
        <w:pStyle w:val="4"/>
        <w:spacing w:before="293"/>
        <w:rPr>
          <w:rFonts w:hint="eastAsia"/>
        </w:rPr>
      </w:pPr>
      <w:r>
        <w:rPr>
          <w:rFonts w:hint="eastAsia"/>
        </w:rPr>
        <w:t>因此，亚当的罪不能归算给他的后裔。</w:t>
      </w:r>
    </w:p>
    <w:p w14:paraId="0977DB2C">
      <w:pPr>
        <w:pStyle w:val="4"/>
        <w:spacing w:before="293"/>
        <w:rPr>
          <w:rFonts w:hint="eastAsia"/>
        </w:rPr>
      </w:pPr>
    </w:p>
    <w:p w14:paraId="5FAFC230">
      <w:pPr>
        <w:pStyle w:val="4"/>
        <w:spacing w:before="293"/>
        <w:rPr>
          <w:rFonts w:hint="eastAsia"/>
        </w:rPr>
      </w:pPr>
      <w:r>
        <w:rPr>
          <w:rFonts w:hint="eastAsia"/>
        </w:rPr>
        <w:t>Answer.</w:t>
      </w:r>
    </w:p>
    <w:p w14:paraId="5F78B323">
      <w:pPr>
        <w:pStyle w:val="4"/>
        <w:spacing w:before="293"/>
        <w:rPr>
          <w:rFonts w:hint="eastAsia"/>
        </w:rPr>
      </w:pPr>
      <w:r>
        <w:rPr>
          <w:rFonts w:hint="eastAsia"/>
        </w:rPr>
        <w:t>回答。</w:t>
      </w:r>
    </w:p>
    <w:p w14:paraId="250CFCD8">
      <w:pPr>
        <w:pStyle w:val="4"/>
        <w:spacing w:before="293"/>
        <w:rPr>
          <w:rFonts w:hint="eastAsia"/>
        </w:rPr>
      </w:pPr>
    </w:p>
    <w:p w14:paraId="5F60B97F">
      <w:pPr>
        <w:pStyle w:val="4"/>
        <w:spacing w:before="293"/>
        <w:rPr>
          <w:rFonts w:hint="eastAsia"/>
        </w:rPr>
      </w:pPr>
      <w:r>
        <w:rPr>
          <w:rFonts w:hint="eastAsia"/>
        </w:rPr>
        <w:t>1.Deuteronomy 24:16 is a law that God gives to humans; therefore, there is no implication for God's right.</w:t>
      </w:r>
    </w:p>
    <w:p w14:paraId="31557A6B">
      <w:pPr>
        <w:pStyle w:val="4"/>
        <w:spacing w:before="293"/>
        <w:rPr>
          <w:rFonts w:hint="eastAsia"/>
        </w:rPr>
      </w:pPr>
      <w:r>
        <w:rPr>
          <w:rFonts w:hint="eastAsia"/>
        </w:rPr>
        <w:t>1. 申命记 24:16 是神赐给人的律法；因此，对神的权利没有影响。</w:t>
      </w:r>
    </w:p>
    <w:p w14:paraId="5F489FC8">
      <w:pPr>
        <w:pStyle w:val="4"/>
        <w:spacing w:before="293"/>
        <w:rPr>
          <w:rFonts w:hint="eastAsia"/>
        </w:rPr>
      </w:pPr>
    </w:p>
    <w:p w14:paraId="458306A7">
      <w:pPr>
        <w:pStyle w:val="4"/>
        <w:spacing w:before="293"/>
        <w:rPr>
          <w:rFonts w:hint="eastAsia"/>
        </w:rPr>
      </w:pPr>
      <w:r>
        <w:rPr>
          <w:rFonts w:hint="eastAsia"/>
        </w:rPr>
        <w:t>The text speaks of offenses against the law, not of covenant breach; there is no direct correlation between the two.</w:t>
      </w:r>
    </w:p>
    <w:p w14:paraId="243279B5">
      <w:pPr>
        <w:pStyle w:val="4"/>
        <w:spacing w:before="293"/>
        <w:rPr>
          <w:rFonts w:hint="eastAsia"/>
        </w:rPr>
      </w:pPr>
      <w:r>
        <w:rPr>
          <w:rFonts w:hint="eastAsia"/>
        </w:rPr>
        <w:t>经文说的是违背律法的罪行，而非违约；两者之间没有直接的关联。</w:t>
      </w:r>
    </w:p>
    <w:p w14:paraId="23ED78F3">
      <w:pPr>
        <w:pStyle w:val="4"/>
        <w:spacing w:before="293"/>
        <w:rPr>
          <w:rFonts w:hint="eastAsia"/>
        </w:rPr>
      </w:pPr>
    </w:p>
    <w:p w14:paraId="25914CB9">
      <w:pPr>
        <w:pStyle w:val="4"/>
        <w:spacing w:before="293"/>
        <w:rPr>
          <w:rFonts w:hint="eastAsia"/>
        </w:rPr>
      </w:pPr>
      <w:r>
        <w:rPr>
          <w:rFonts w:hint="eastAsia"/>
        </w:rPr>
        <w:t>The text refers to sins of individual persons, whereas Adam was the head of the Covenant established with the whole human race.</w:t>
      </w:r>
    </w:p>
    <w:p w14:paraId="3394A5B3">
      <w:pPr>
        <w:pStyle w:val="4"/>
        <w:spacing w:before="293"/>
        <w:rPr>
          <w:rFonts w:hint="eastAsia"/>
        </w:rPr>
      </w:pPr>
      <w:r>
        <w:rPr>
          <w:rFonts w:hint="eastAsia"/>
        </w:rPr>
        <w:t>经文指的是个人的罪，而亚当是与全人类所立之约的元首。</w:t>
      </w:r>
    </w:p>
    <w:p w14:paraId="53AFD44A">
      <w:pPr>
        <w:pStyle w:val="4"/>
        <w:spacing w:before="293"/>
        <w:rPr>
          <w:rFonts w:hint="eastAsia"/>
        </w:rPr>
      </w:pPr>
    </w:p>
    <w:p w14:paraId="6C99B922">
      <w:pPr>
        <w:pStyle w:val="4"/>
        <w:spacing w:before="293"/>
        <w:rPr>
          <w:rFonts w:hint="eastAsia"/>
        </w:rPr>
      </w:pPr>
      <w:r>
        <w:rPr>
          <w:rFonts w:hint="eastAsia"/>
        </w:rPr>
        <w:t>Just as this is the sin of the entire human race, for apart from them both, there were no other humans, and he contained the whole race within himself, so the same race bears the punishment of its own sin.</w:t>
      </w:r>
    </w:p>
    <w:p w14:paraId="44A612AD">
      <w:pPr>
        <w:pStyle w:val="4"/>
        <w:spacing w:before="293"/>
        <w:rPr>
          <w:rFonts w:hint="eastAsia"/>
        </w:rPr>
      </w:pPr>
      <w:r>
        <w:rPr>
          <w:rFonts w:hint="eastAsia"/>
        </w:rPr>
        <w:t>正如这是整个人类的罪，因为除了他们二人之外，没有其他人，并且他将整个族类包含在自己里面，所以同一个族类也承担着自己罪的惩罚。</w:t>
      </w:r>
    </w:p>
    <w:p w14:paraId="3F3221B7">
      <w:pPr>
        <w:pStyle w:val="4"/>
        <w:spacing w:before="293"/>
        <w:rPr>
          <w:rFonts w:hint="eastAsia"/>
        </w:rPr>
      </w:pPr>
    </w:p>
    <w:p w14:paraId="1ECA2405">
      <w:pPr>
        <w:pStyle w:val="4"/>
        <w:spacing w:before="293"/>
        <w:rPr>
          <w:rFonts w:hint="eastAsia"/>
        </w:rPr>
      </w:pPr>
      <w:r>
        <w:rPr>
          <w:rFonts w:hint="eastAsia"/>
        </w:rPr>
        <w:t>2.Ezekiel 18:20 also speaks of specific sins committed by individual persons, so it cannot be applied to Adam and his descendants as standing in him in the Covenant.</w:t>
      </w:r>
    </w:p>
    <w:p w14:paraId="4C7750D8">
      <w:pPr>
        <w:pStyle w:val="4"/>
        <w:spacing w:before="293"/>
        <w:rPr>
          <w:rFonts w:hint="eastAsia"/>
        </w:rPr>
      </w:pPr>
      <w:r>
        <w:rPr>
          <w:rFonts w:hint="eastAsia"/>
        </w:rPr>
        <w:t>2. 以西结书 18:20 也讲的是个人所犯的具体罪行，所以不能应用于亚当和他在圣约中代表的后裔。</w:t>
      </w:r>
    </w:p>
    <w:p w14:paraId="25015E37">
      <w:pPr>
        <w:pStyle w:val="4"/>
        <w:spacing w:before="293"/>
        <w:rPr>
          <w:rFonts w:hint="eastAsia"/>
        </w:rPr>
      </w:pPr>
    </w:p>
    <w:p w14:paraId="4193C6BC">
      <w:pPr>
        <w:pStyle w:val="4"/>
        <w:spacing w:before="293"/>
        <w:rPr>
          <w:rFonts w:hint="eastAsia"/>
        </w:rPr>
      </w:pPr>
      <w:r>
        <w:rPr>
          <w:rFonts w:hint="eastAsia"/>
        </w:rPr>
        <w:t>The text speaks of adult children who did not follow in the footsteps of their parents; God convicts them of having indeed done so and therefore being punished for their own sins of the same kind.</w:t>
      </w:r>
    </w:p>
    <w:p w14:paraId="65D13741">
      <w:pPr>
        <w:pStyle w:val="4"/>
        <w:spacing w:before="293"/>
        <w:rPr>
          <w:rFonts w:hint="eastAsia"/>
        </w:rPr>
      </w:pPr>
      <w:r>
        <w:rPr>
          <w:rFonts w:hint="eastAsia"/>
        </w:rPr>
        <w:t>经文说的是没有效法父母脚踪的成年子女；神判定他们确实这样做了，因此因他们自己同类的罪而受罚。</w:t>
      </w:r>
    </w:p>
    <w:p w14:paraId="335B1BD6">
      <w:pPr>
        <w:pStyle w:val="4"/>
        <w:spacing w:before="293"/>
        <w:rPr>
          <w:rFonts w:hint="eastAsia"/>
        </w:rPr>
      </w:pPr>
    </w:p>
    <w:p w14:paraId="05E05617">
      <w:pPr>
        <w:pStyle w:val="4"/>
        <w:spacing w:before="293"/>
        <w:rPr>
          <w:rFonts w:hint="eastAsia"/>
        </w:rPr>
      </w:pPr>
      <w:r>
        <w:rPr>
          <w:rFonts w:hint="eastAsia"/>
        </w:rPr>
        <w:t>It is undeniable that God punishes children for their parents' sins, as seen in the flood, the destruction of Sodom and Gomorrah, and the children of Eli.</w:t>
      </w:r>
    </w:p>
    <w:p w14:paraId="135BEB56">
      <w:pPr>
        <w:pStyle w:val="4"/>
        <w:spacing w:before="293"/>
        <w:rPr>
          <w:rFonts w:hint="eastAsia"/>
        </w:rPr>
      </w:pPr>
      <w:r>
        <w:rPr>
          <w:rFonts w:hint="eastAsia"/>
        </w:rPr>
        <w:t>不可否认，神因父母的罪惩罚儿女，这在洪水、所多玛和蛾摩拉的毁灭，以及以利的儿女身上都可以看到。</w:t>
      </w:r>
    </w:p>
    <w:p w14:paraId="69E22551">
      <w:pPr>
        <w:pStyle w:val="4"/>
        <w:spacing w:before="293"/>
        <w:rPr>
          <w:rFonts w:hint="eastAsia"/>
        </w:rPr>
      </w:pPr>
    </w:p>
    <w:p w14:paraId="505B93A6">
      <w:pPr>
        <w:pStyle w:val="4"/>
        <w:spacing w:before="293"/>
        <w:rPr>
          <w:rFonts w:hint="eastAsia"/>
        </w:rPr>
      </w:pPr>
      <w:r>
        <w:rPr>
          <w:rFonts w:hint="eastAsia"/>
        </w:rPr>
        <w:t>God Himself expressly says: "visiting the iniquity of the fathers on the children to the third and fourth generation," Exodus 20:5.</w:t>
      </w:r>
    </w:p>
    <w:p w14:paraId="5B80D805">
      <w:pPr>
        <w:pStyle w:val="4"/>
        <w:spacing w:before="293"/>
        <w:rPr>
          <w:rFonts w:hint="eastAsia"/>
        </w:rPr>
      </w:pPr>
      <w:r>
        <w:rPr>
          <w:rFonts w:hint="eastAsia"/>
        </w:rPr>
        <w:t>神自己明确地说：“追讨父亲的罪孽，自父及子，直到三四代，”出埃及记 20:5。</w:t>
      </w:r>
    </w:p>
    <w:p w14:paraId="5873D8DB">
      <w:pPr>
        <w:pStyle w:val="4"/>
        <w:spacing w:before="293"/>
        <w:rPr>
          <w:rFonts w:hint="eastAsia"/>
        </w:rPr>
      </w:pPr>
    </w:p>
    <w:p w14:paraId="76A730F9">
      <w:pPr>
        <w:pStyle w:val="4"/>
        <w:spacing w:before="293"/>
        <w:rPr>
          <w:rFonts w:hint="eastAsia"/>
        </w:rPr>
      </w:pPr>
      <w:r>
        <w:rPr>
          <w:rFonts w:hint="eastAsia"/>
        </w:rPr>
        <w:t>XII.Thus, we have seen original sin regarding the imputed guilt. b. Now, we move on to inherent corruption.</w:t>
      </w:r>
    </w:p>
    <w:p w14:paraId="517A2CE1">
      <w:pPr>
        <w:pStyle w:val="4"/>
        <w:spacing w:before="293"/>
        <w:rPr>
          <w:rFonts w:hint="eastAsia"/>
        </w:rPr>
      </w:pPr>
      <w:r>
        <w:rPr>
          <w:rFonts w:hint="eastAsia"/>
        </w:rPr>
        <w:t>XII. 这样，我们已经看到了关于归算罪咎的原罪。b. 现在，我们转向固有的败坏。</w:t>
      </w:r>
    </w:p>
    <w:p w14:paraId="4E905482">
      <w:pPr>
        <w:pStyle w:val="4"/>
        <w:spacing w:before="293"/>
        <w:rPr>
          <w:rFonts w:hint="eastAsia"/>
        </w:rPr>
      </w:pPr>
    </w:p>
    <w:p w14:paraId="0D417852">
      <w:pPr>
        <w:pStyle w:val="4"/>
        <w:spacing w:before="293"/>
        <w:rPr>
          <w:rFonts w:hint="eastAsia"/>
        </w:rPr>
      </w:pPr>
      <w:r>
        <w:rPr>
          <w:rFonts w:hint="eastAsia"/>
        </w:rPr>
        <w:t>Inherent corruption.</w:t>
      </w:r>
    </w:p>
    <w:p w14:paraId="24A338F4">
      <w:pPr>
        <w:pStyle w:val="4"/>
        <w:spacing w:before="293"/>
        <w:rPr>
          <w:rFonts w:hint="eastAsia"/>
        </w:rPr>
      </w:pPr>
      <w:r>
        <w:rPr>
          <w:rFonts w:hint="eastAsia"/>
        </w:rPr>
        <w:t>固有的败坏。</w:t>
      </w:r>
    </w:p>
    <w:p w14:paraId="2A9820B8">
      <w:pPr>
        <w:pStyle w:val="4"/>
        <w:spacing w:before="293"/>
        <w:rPr>
          <w:rFonts w:hint="eastAsia"/>
        </w:rPr>
      </w:pPr>
    </w:p>
    <w:p w14:paraId="1E247416">
      <w:pPr>
        <w:pStyle w:val="4"/>
        <w:spacing w:before="293"/>
        <w:rPr>
          <w:rFonts w:hint="eastAsia"/>
        </w:rPr>
      </w:pPr>
      <w:r>
        <w:rPr>
          <w:rFonts w:hint="eastAsia"/>
        </w:rPr>
        <w:t>Inherent corruption consists of the absence of the image of God and a sinful disposition or deformity.</w:t>
      </w:r>
    </w:p>
    <w:p w14:paraId="780766F1">
      <w:pPr>
        <w:pStyle w:val="4"/>
        <w:spacing w:before="293"/>
        <w:rPr>
          <w:rFonts w:hint="eastAsia"/>
        </w:rPr>
      </w:pPr>
      <w:r>
        <w:rPr>
          <w:rFonts w:hint="eastAsia"/>
        </w:rPr>
        <w:t>固有的败坏在于神形象的缺失和一种罪性的倾向或畸形。</w:t>
      </w:r>
    </w:p>
    <w:p w14:paraId="4597C61D">
      <w:pPr>
        <w:pStyle w:val="4"/>
        <w:spacing w:before="293"/>
        <w:rPr>
          <w:rFonts w:hint="eastAsia"/>
        </w:rPr>
      </w:pPr>
    </w:p>
    <w:p w14:paraId="01822803">
      <w:pPr>
        <w:pStyle w:val="4"/>
        <w:spacing w:before="293"/>
        <w:rPr>
          <w:rFonts w:hint="eastAsia"/>
        </w:rPr>
      </w:pPr>
      <w:r>
        <w:rPr>
          <w:rFonts w:hint="eastAsia"/>
        </w:rPr>
        <w:t>The absence of the image of God.</w:t>
      </w:r>
    </w:p>
    <w:p w14:paraId="7F6F5B10">
      <w:pPr>
        <w:pStyle w:val="4"/>
        <w:spacing w:before="293"/>
        <w:rPr>
          <w:rFonts w:hint="eastAsia"/>
        </w:rPr>
      </w:pPr>
      <w:r>
        <w:rPr>
          <w:rFonts w:hint="eastAsia"/>
        </w:rPr>
        <w:t>神形象的缺失。</w:t>
      </w:r>
    </w:p>
    <w:p w14:paraId="415B8B03">
      <w:pPr>
        <w:pStyle w:val="4"/>
        <w:spacing w:before="293"/>
        <w:rPr>
          <w:rFonts w:hint="eastAsia"/>
        </w:rPr>
      </w:pPr>
    </w:p>
    <w:p w14:paraId="4F995EC5">
      <w:pPr>
        <w:pStyle w:val="4"/>
        <w:spacing w:before="293"/>
        <w:rPr>
          <w:rFonts w:hint="eastAsia"/>
        </w:rPr>
      </w:pPr>
      <w:r>
        <w:rPr>
          <w:rFonts w:hint="eastAsia"/>
        </w:rPr>
        <w:t>Man lacks the image of God not merely by negation, or not having original righteousness, but by a deprivation that presupposes a prior opposite disposition.</w:t>
      </w:r>
    </w:p>
    <w:p w14:paraId="3F837740">
      <w:pPr>
        <w:pStyle w:val="4"/>
        <w:spacing w:before="293"/>
        <w:rPr>
          <w:rFonts w:hint="eastAsia"/>
        </w:rPr>
      </w:pPr>
      <w:r>
        <w:rPr>
          <w:rFonts w:hint="eastAsia"/>
        </w:rPr>
        <w:t>人缺乏神的形象，不仅仅是由于否定，或没有原初的义，而是由于一种剥夺，这种剥夺预设了先前相反的性情。</w:t>
      </w:r>
    </w:p>
    <w:p w14:paraId="4B7C9B8C">
      <w:pPr>
        <w:pStyle w:val="4"/>
        <w:spacing w:before="293"/>
        <w:rPr>
          <w:rFonts w:hint="eastAsia"/>
        </w:rPr>
      </w:pPr>
    </w:p>
    <w:p w14:paraId="7107DC9E">
      <w:pPr>
        <w:pStyle w:val="4"/>
        <w:spacing w:before="293"/>
        <w:rPr>
          <w:rFonts w:hint="eastAsia"/>
        </w:rPr>
      </w:pPr>
      <w:r>
        <w:rPr>
          <w:rFonts w:hint="eastAsia"/>
        </w:rPr>
        <w:t>All people, having sinned in Adam, are deprived of the image of God, so that every person is born devoid of all spiritual light, love, truth, life, and holiness.</w:t>
      </w:r>
    </w:p>
    <w:p w14:paraId="491C18D2">
      <w:pPr>
        <w:pStyle w:val="4"/>
        <w:spacing w:before="293"/>
        <w:rPr>
          <w:rFonts w:hint="eastAsia"/>
        </w:rPr>
      </w:pPr>
      <w:r>
        <w:rPr>
          <w:rFonts w:hint="eastAsia"/>
        </w:rPr>
        <w:t>所有的人，在亚当里犯了罪，都被剥夺了神的形象，以至于每一个人出生时都缺乏一切属灵的光、爱、真理、生命和圣洁。</w:t>
      </w:r>
    </w:p>
    <w:p w14:paraId="6A853D4F">
      <w:pPr>
        <w:pStyle w:val="4"/>
        <w:spacing w:before="293"/>
        <w:rPr>
          <w:rFonts w:hint="eastAsia"/>
        </w:rPr>
      </w:pPr>
    </w:p>
    <w:p w14:paraId="4AD191FB">
      <w:pPr>
        <w:pStyle w:val="4"/>
        <w:spacing w:before="293"/>
        <w:rPr>
          <w:rFonts w:hint="eastAsia"/>
        </w:rPr>
      </w:pPr>
      <w:r>
        <w:rPr>
          <w:rFonts w:hint="eastAsia"/>
        </w:rPr>
        <w:t>All glory and sanctity have been removed from humanity.</w:t>
      </w:r>
    </w:p>
    <w:p w14:paraId="3469C25D">
      <w:pPr>
        <w:pStyle w:val="4"/>
        <w:spacing w:before="293"/>
        <w:rPr>
          <w:rFonts w:hint="eastAsia"/>
        </w:rPr>
      </w:pPr>
      <w:r>
        <w:rPr>
          <w:rFonts w:hint="eastAsia"/>
        </w:rPr>
        <w:t>一切荣耀和圣洁都已从人类身上被除去。</w:t>
      </w:r>
    </w:p>
    <w:p w14:paraId="005E6FD5">
      <w:pPr>
        <w:pStyle w:val="4"/>
        <w:spacing w:before="293"/>
        <w:rPr>
          <w:rFonts w:hint="eastAsia"/>
        </w:rPr>
      </w:pPr>
    </w:p>
    <w:p w14:paraId="4BC32971">
      <w:pPr>
        <w:pStyle w:val="4"/>
        <w:spacing w:before="293"/>
        <w:rPr>
          <w:rFonts w:hint="eastAsia"/>
        </w:rPr>
      </w:pPr>
      <w:r>
        <w:rPr>
          <w:rFonts w:hint="eastAsia"/>
        </w:rPr>
        <w:t>See this: Romans 3:23, "for all have sinned and fall short of the glory of God."</w:t>
      </w:r>
    </w:p>
    <w:p w14:paraId="3B5DC908">
      <w:pPr>
        <w:pStyle w:val="4"/>
        <w:spacing w:before="293"/>
        <w:rPr>
          <w:rFonts w:hint="eastAsia"/>
        </w:rPr>
      </w:pPr>
      <w:r>
        <w:rPr>
          <w:rFonts w:hint="eastAsia"/>
        </w:rPr>
        <w:t>见此：罗马书 3:23，“因为世人都犯了罪，亏缺了神的荣耀。”</w:t>
      </w:r>
    </w:p>
    <w:p w14:paraId="0B57273C">
      <w:pPr>
        <w:pStyle w:val="4"/>
        <w:spacing w:before="293"/>
        <w:rPr>
          <w:rFonts w:hint="eastAsia"/>
        </w:rPr>
      </w:pPr>
    </w:p>
    <w:p w14:paraId="27C2D004">
      <w:pPr>
        <w:pStyle w:val="4"/>
        <w:spacing w:before="293"/>
        <w:rPr>
          <w:rFonts w:hint="eastAsia"/>
        </w:rPr>
      </w:pPr>
      <w:r>
        <w:rPr>
          <w:rFonts w:hint="eastAsia"/>
        </w:rPr>
        <w:t>Romans 7:18, "For I know that in me (that is, in my flesh) nothing good dwells."</w:t>
      </w:r>
    </w:p>
    <w:p w14:paraId="47C40FBE">
      <w:pPr>
        <w:pStyle w:val="4"/>
        <w:spacing w:before="293"/>
        <w:rPr>
          <w:rFonts w:hint="eastAsia"/>
        </w:rPr>
      </w:pPr>
      <w:r>
        <w:rPr>
          <w:rFonts w:hint="eastAsia"/>
        </w:rPr>
        <w:t>罗马书 7:18，“我也知道，在我里头，就是我肉体之中，没有良善。”</w:t>
      </w:r>
    </w:p>
    <w:p w14:paraId="254D3CDD">
      <w:pPr>
        <w:pStyle w:val="4"/>
        <w:spacing w:before="293"/>
        <w:rPr>
          <w:rFonts w:hint="eastAsia"/>
        </w:rPr>
      </w:pPr>
    </w:p>
    <w:p w14:paraId="4E24D4D7">
      <w:pPr>
        <w:pStyle w:val="4"/>
        <w:spacing w:before="293"/>
        <w:rPr>
          <w:rFonts w:hint="eastAsia"/>
        </w:rPr>
      </w:pPr>
      <w:r>
        <w:rPr>
          <w:rFonts w:hint="eastAsia"/>
        </w:rPr>
        <w:t>Ephesians 2:1, "And you He made alive, who were dead in trespasses and sins."</w:t>
      </w:r>
    </w:p>
    <w:p w14:paraId="7DE07455">
      <w:pPr>
        <w:pStyle w:val="4"/>
        <w:spacing w:before="293"/>
        <w:rPr>
          <w:rFonts w:hint="eastAsia"/>
        </w:rPr>
      </w:pPr>
      <w:r>
        <w:rPr>
          <w:rFonts w:hint="eastAsia"/>
        </w:rPr>
        <w:t>以弗所书 2:1，“你们死在过犯罪恶之中，祂叫你们活过来。”</w:t>
      </w:r>
    </w:p>
    <w:p w14:paraId="38EFA5B0">
      <w:pPr>
        <w:pStyle w:val="4"/>
        <w:spacing w:before="293"/>
        <w:rPr>
          <w:rFonts w:hint="eastAsia"/>
        </w:rPr>
      </w:pPr>
    </w:p>
    <w:p w14:paraId="7FAA0F61">
      <w:pPr>
        <w:pStyle w:val="4"/>
        <w:spacing w:before="293"/>
        <w:rPr>
          <w:rFonts w:hint="eastAsia"/>
        </w:rPr>
      </w:pPr>
      <w:r>
        <w:rPr>
          <w:rFonts w:hint="eastAsia"/>
        </w:rPr>
        <w:t>Ephesians 4:18, "having their understanding darkened, being alienated from the life of God."</w:t>
      </w:r>
    </w:p>
    <w:p w14:paraId="046E7311">
      <w:pPr>
        <w:pStyle w:val="4"/>
        <w:spacing w:before="293"/>
        <w:rPr>
          <w:rFonts w:hint="eastAsia"/>
        </w:rPr>
      </w:pPr>
      <w:r>
        <w:rPr>
          <w:rFonts w:hint="eastAsia"/>
        </w:rPr>
        <w:t>以弗所书 4:18，“他们心地昏昧，与神所赐的生命隔绝了。”</w:t>
      </w:r>
    </w:p>
    <w:p w14:paraId="271C7B2C">
      <w:pPr>
        <w:pStyle w:val="4"/>
        <w:spacing w:before="293"/>
        <w:rPr>
          <w:rFonts w:hint="eastAsia"/>
        </w:rPr>
      </w:pPr>
    </w:p>
    <w:p w14:paraId="0A1885C9">
      <w:pPr>
        <w:pStyle w:val="4"/>
        <w:spacing w:before="293"/>
        <w:rPr>
          <w:rFonts w:hint="eastAsia"/>
        </w:rPr>
      </w:pPr>
      <w:r>
        <w:rPr>
          <w:rFonts w:hint="eastAsia"/>
        </w:rPr>
        <w:t>2.It is also evident that the image of God is restored through regeneration because what is restored was lost, and what is given was not present before.</w:t>
      </w:r>
    </w:p>
    <w:p w14:paraId="756B2F20">
      <w:pPr>
        <w:pStyle w:val="4"/>
        <w:spacing w:before="293"/>
        <w:rPr>
          <w:rFonts w:hint="eastAsia"/>
        </w:rPr>
      </w:pPr>
      <w:r>
        <w:rPr>
          <w:rFonts w:hint="eastAsia"/>
        </w:rPr>
        <w:t>2. 同样明显的是，神的形象是透过重生而恢复的，因为所恢复的，是曾失去的；所赐予的，是先前没有的。</w:t>
      </w:r>
    </w:p>
    <w:p w14:paraId="0C435E4A">
      <w:pPr>
        <w:pStyle w:val="4"/>
        <w:spacing w:before="293"/>
        <w:rPr>
          <w:rFonts w:hint="eastAsia"/>
        </w:rPr>
      </w:pPr>
    </w:p>
    <w:p w14:paraId="55E98CC3">
      <w:pPr>
        <w:pStyle w:val="4"/>
        <w:spacing w:before="293"/>
        <w:rPr>
          <w:rFonts w:hint="eastAsia"/>
        </w:rPr>
      </w:pPr>
      <w:r>
        <w:rPr>
          <w:rFonts w:hint="eastAsia"/>
        </w:rPr>
        <w:t>See Colossians 3:10, "and have put on the new man who is renewed in knowledge according to the image of Him who created him."</w:t>
      </w:r>
    </w:p>
    <w:p w14:paraId="285CA66E">
      <w:pPr>
        <w:pStyle w:val="4"/>
        <w:spacing w:before="293"/>
        <w:rPr>
          <w:rFonts w:hint="eastAsia"/>
        </w:rPr>
      </w:pPr>
      <w:r>
        <w:rPr>
          <w:rFonts w:hint="eastAsia"/>
        </w:rPr>
        <w:t>见歌罗西书 3:10，“并且穿上了新人。这新人在知识上渐渐更新，正如造他主的形象。”</w:t>
      </w:r>
    </w:p>
    <w:p w14:paraId="55C745B8">
      <w:pPr>
        <w:pStyle w:val="4"/>
        <w:spacing w:before="293"/>
        <w:rPr>
          <w:rFonts w:hint="eastAsia"/>
        </w:rPr>
      </w:pPr>
    </w:p>
    <w:p w14:paraId="6604D0CB">
      <w:pPr>
        <w:pStyle w:val="4"/>
        <w:spacing w:before="293"/>
        <w:rPr>
          <w:rFonts w:hint="eastAsia"/>
        </w:rPr>
      </w:pPr>
      <w:r>
        <w:rPr>
          <w:rFonts w:hint="eastAsia"/>
        </w:rPr>
        <w:t>Ephesians 4:23, 24, "and be renewed in the spirit of your mind, and that you put on the new man which was created according to God, in true righteousness and holiness."</w:t>
      </w:r>
    </w:p>
    <w:p w14:paraId="5F6F280D">
      <w:pPr>
        <w:pStyle w:val="4"/>
        <w:spacing w:before="293"/>
        <w:rPr>
          <w:rFonts w:hint="eastAsia"/>
        </w:rPr>
      </w:pPr>
      <w:r>
        <w:rPr>
          <w:rFonts w:hint="eastAsia"/>
        </w:rPr>
        <w:t>以弗所书 4:23, 24，“又要将你们的心志改换一新，并且穿上新人；这新人是照着神的形象造的，有真理的仁义和圣洁。”</w:t>
      </w:r>
    </w:p>
    <w:p w14:paraId="64D194F9">
      <w:pPr>
        <w:pStyle w:val="4"/>
        <w:spacing w:before="293"/>
        <w:rPr>
          <w:rFonts w:hint="eastAsia"/>
        </w:rPr>
      </w:pPr>
    </w:p>
    <w:p w14:paraId="7A0206C9">
      <w:pPr>
        <w:pStyle w:val="4"/>
        <w:spacing w:before="293"/>
        <w:rPr>
          <w:rFonts w:hint="eastAsia"/>
        </w:rPr>
      </w:pPr>
      <w:r>
        <w:rPr>
          <w:rFonts w:hint="eastAsia"/>
        </w:rPr>
        <w:t>XIII.Original sin does not only consist in the absence of original righteousness but also in possessing an opposite deformity.</w:t>
      </w:r>
    </w:p>
    <w:p w14:paraId="36CA2CD5">
      <w:pPr>
        <w:pStyle w:val="4"/>
        <w:spacing w:before="293"/>
        <w:rPr>
          <w:rFonts w:hint="eastAsia"/>
        </w:rPr>
      </w:pPr>
      <w:r>
        <w:rPr>
          <w:rFonts w:hint="eastAsia"/>
        </w:rPr>
        <w:t>XIII. 原罪不仅在于缺乏原初的义，也在于拥有相反的畸形。</w:t>
      </w:r>
    </w:p>
    <w:p w14:paraId="61DC9B44">
      <w:pPr>
        <w:pStyle w:val="4"/>
        <w:spacing w:before="293"/>
        <w:rPr>
          <w:rFonts w:hint="eastAsia"/>
        </w:rPr>
      </w:pPr>
    </w:p>
    <w:p w14:paraId="24895B33">
      <w:pPr>
        <w:pStyle w:val="4"/>
        <w:spacing w:before="293"/>
        <w:rPr>
          <w:rFonts w:hint="eastAsia"/>
        </w:rPr>
      </w:pPr>
      <w:r>
        <w:rPr>
          <w:rFonts w:hint="eastAsia"/>
        </w:rPr>
        <w:t>Just as an illness is not merely the absence of a healthy state and free circulation of blood but also an ailment of character and movement, so it is in the spiritual realm.</w:t>
      </w:r>
    </w:p>
    <w:p w14:paraId="72BEEC81">
      <w:pPr>
        <w:pStyle w:val="4"/>
        <w:spacing w:before="293"/>
        <w:rPr>
          <w:rFonts w:hint="eastAsia"/>
        </w:rPr>
      </w:pPr>
      <w:r>
        <w:rPr>
          <w:rFonts w:hint="eastAsia"/>
        </w:rPr>
        <w:t>正如疾病不仅仅是健康状态和血液自由循环的缺失，也是品格和行动的病症，属灵领域也是如此。</w:t>
      </w:r>
    </w:p>
    <w:p w14:paraId="25DC4B3A">
      <w:pPr>
        <w:pStyle w:val="4"/>
        <w:spacing w:before="293"/>
        <w:rPr>
          <w:rFonts w:hint="eastAsia"/>
        </w:rPr>
      </w:pPr>
    </w:p>
    <w:p w14:paraId="0D5FD77F">
      <w:pPr>
        <w:pStyle w:val="4"/>
        <w:spacing w:before="293"/>
        <w:rPr>
          <w:rFonts w:hint="eastAsia"/>
        </w:rPr>
      </w:pPr>
      <w:r>
        <w:rPr>
          <w:rFonts w:hint="eastAsia"/>
        </w:rPr>
        <w:t>In this regard, original sin is referred to as the old man (Romans 6:6), flesh (John 3:6), sin (Romans 7:11), the law of sin (Romans 7:23), lust (Romans 7:7; Galatians 5:17), uncleanness (Colossians 3:5), filthiness (James 1:21), defilement (2 Corinthians 7:1).</w:t>
      </w:r>
    </w:p>
    <w:p w14:paraId="19DF3D64">
      <w:pPr>
        <w:pStyle w:val="4"/>
        <w:spacing w:before="293"/>
        <w:rPr>
          <w:rFonts w:hint="eastAsia"/>
        </w:rPr>
      </w:pPr>
      <w:r>
        <w:rPr>
          <w:rFonts w:hint="eastAsia"/>
        </w:rPr>
        <w:t>在这方面，原罪被称为旧人（罗马书 6:6）、肉体（约翰福音 3:6）、罪（罗马书 7:11）、罪的律（罗马书 7:23）、私欲（罗马书 7:7；加拉太书 5:17）、污秽（歌罗西书 3:5）、污秽（雅各书 1:21）、污秽（哥林多后书 7:1）。</w:t>
      </w:r>
    </w:p>
    <w:p w14:paraId="323AB2E6">
      <w:pPr>
        <w:pStyle w:val="4"/>
        <w:spacing w:before="293"/>
        <w:rPr>
          <w:rFonts w:hint="eastAsia"/>
        </w:rPr>
      </w:pPr>
    </w:p>
    <w:p w14:paraId="2F0D2944">
      <w:pPr>
        <w:pStyle w:val="4"/>
        <w:spacing w:before="293"/>
        <w:rPr>
          <w:rFonts w:hint="eastAsia"/>
        </w:rPr>
      </w:pPr>
      <w:r>
        <w:rPr>
          <w:rFonts w:hint="eastAsia"/>
        </w:rPr>
        <w:t>This original sin is present in all people who naturally descend from Adam, from the moment of their conception, with no exceptions, not even Mary.</w:t>
      </w:r>
    </w:p>
    <w:p w14:paraId="7DEF4434">
      <w:pPr>
        <w:pStyle w:val="4"/>
        <w:spacing w:before="293"/>
        <w:rPr>
          <w:rFonts w:hint="eastAsia"/>
        </w:rPr>
      </w:pPr>
      <w:r>
        <w:rPr>
          <w:rFonts w:hint="eastAsia"/>
        </w:rPr>
        <w:t>这原罪存在于所有从亚当自然而出的后裔中，从他们受孕的那一刻起，无一例外，即使是马利亚也不例外。</w:t>
      </w:r>
    </w:p>
    <w:p w14:paraId="47886E06">
      <w:pPr>
        <w:pStyle w:val="4"/>
        <w:spacing w:before="293"/>
        <w:rPr>
          <w:rFonts w:hint="eastAsia"/>
        </w:rPr>
      </w:pPr>
    </w:p>
    <w:p w14:paraId="5AC80D29">
      <w:pPr>
        <w:pStyle w:val="4"/>
        <w:spacing w:before="293"/>
        <w:rPr>
          <w:rFonts w:hint="eastAsia"/>
        </w:rPr>
      </w:pPr>
      <w:r>
        <w:rPr>
          <w:rFonts w:hint="eastAsia"/>
        </w:rPr>
        <w:t>While the children of God are born again, they are not perfectly regenerated in this life, and much of the corruption still remains in them.</w:t>
      </w:r>
    </w:p>
    <w:p w14:paraId="15AD763D">
      <w:pPr>
        <w:pStyle w:val="4"/>
        <w:spacing w:before="293"/>
        <w:rPr>
          <w:rFonts w:hint="eastAsia"/>
        </w:rPr>
      </w:pPr>
      <w:r>
        <w:rPr>
          <w:rFonts w:hint="eastAsia"/>
        </w:rPr>
        <w:t>虽然神的儿女已经重生，但他们今生并未完全重生，许多败坏仍然存留在他们里面。</w:t>
      </w:r>
    </w:p>
    <w:p w14:paraId="5F7E1099">
      <w:pPr>
        <w:pStyle w:val="4"/>
        <w:spacing w:before="293"/>
        <w:rPr>
          <w:rFonts w:hint="eastAsia"/>
        </w:rPr>
      </w:pPr>
    </w:p>
    <w:p w14:paraId="7DCBD7B1">
      <w:pPr>
        <w:pStyle w:val="4"/>
        <w:spacing w:before="293"/>
        <w:rPr>
          <w:rFonts w:hint="eastAsia"/>
        </w:rPr>
      </w:pPr>
      <w:r>
        <w:rPr>
          <w:rFonts w:hint="eastAsia"/>
        </w:rPr>
        <w:t>XIV.Question: Whether all people, due to Adam's fall, are born in a state of deformity and corruption in their nature from conception and birth, and thus come into the world as sinners?</w:t>
      </w:r>
    </w:p>
    <w:p w14:paraId="62E26C91">
      <w:pPr>
        <w:pStyle w:val="4"/>
        <w:spacing w:before="293"/>
        <w:rPr>
          <w:rFonts w:hint="eastAsia"/>
        </w:rPr>
      </w:pPr>
      <w:r>
        <w:rPr>
          <w:rFonts w:hint="eastAsia"/>
        </w:rPr>
        <w:t>XIV. 问题：是否所有的人，因亚当的堕落，从受孕和出生起，其本性就处于一种畸形和败坏的状态，并因此作为罪人来到这个世界？</w:t>
      </w:r>
    </w:p>
    <w:p w14:paraId="5EE7F4D1">
      <w:pPr>
        <w:pStyle w:val="4"/>
        <w:spacing w:before="293"/>
        <w:rPr>
          <w:rFonts w:hint="eastAsia"/>
        </w:rPr>
      </w:pPr>
    </w:p>
    <w:p w14:paraId="5D1BDAC6">
      <w:pPr>
        <w:pStyle w:val="4"/>
        <w:spacing w:before="293"/>
        <w:rPr>
          <w:rFonts w:hint="eastAsia"/>
        </w:rPr>
      </w:pPr>
      <w:r>
        <w:rPr>
          <w:rFonts w:hint="eastAsia"/>
        </w:rPr>
        <w:t>Socinians and Mennonites deny this entirely.</w:t>
      </w:r>
    </w:p>
    <w:p w14:paraId="0B36130F">
      <w:pPr>
        <w:pStyle w:val="4"/>
        <w:spacing w:before="293"/>
        <w:rPr>
          <w:rFonts w:hint="eastAsia"/>
        </w:rPr>
      </w:pPr>
      <w:r>
        <w:rPr>
          <w:rFonts w:hint="eastAsia"/>
        </w:rPr>
        <w:t>索西奴派和门诺派完全否认这一点。</w:t>
      </w:r>
    </w:p>
    <w:p w14:paraId="3D2DB976">
      <w:pPr>
        <w:pStyle w:val="4"/>
        <w:spacing w:before="293"/>
        <w:rPr>
          <w:rFonts w:hint="eastAsia"/>
        </w:rPr>
      </w:pPr>
    </w:p>
    <w:p w14:paraId="2F94D329">
      <w:pPr>
        <w:pStyle w:val="4"/>
        <w:spacing w:before="293"/>
        <w:rPr>
          <w:rFonts w:hint="eastAsia"/>
        </w:rPr>
      </w:pPr>
      <w:r>
        <w:rPr>
          <w:rFonts w:hint="eastAsia"/>
        </w:rPr>
        <w:t>When confronted with the corruption evident in young children before they can learn it through imitation of bad examples, they explain it away by saying that there is something, but they do not want to acknowledge it as sin.</w:t>
      </w:r>
    </w:p>
    <w:p w14:paraId="31E75218">
      <w:pPr>
        <w:pStyle w:val="4"/>
        <w:spacing w:before="293"/>
        <w:rPr>
          <w:rFonts w:hint="eastAsia"/>
        </w:rPr>
      </w:pPr>
      <w:r>
        <w:rPr>
          <w:rFonts w:hint="eastAsia"/>
        </w:rPr>
        <w:t>当面对幼儿在能通过模仿坏榜样学习之前就显而易见的败坏时，他们解释说那是“某种东西”，但他们不想承认那是罪。</w:t>
      </w:r>
    </w:p>
    <w:p w14:paraId="7C4AFAF2">
      <w:pPr>
        <w:pStyle w:val="4"/>
        <w:spacing w:before="293"/>
        <w:rPr>
          <w:rFonts w:hint="eastAsia"/>
        </w:rPr>
      </w:pPr>
    </w:p>
    <w:p w14:paraId="6D5BE926">
      <w:pPr>
        <w:pStyle w:val="4"/>
        <w:spacing w:before="293"/>
        <w:rPr>
          <w:rFonts w:hint="eastAsia"/>
        </w:rPr>
      </w:pPr>
      <w:r>
        <w:rPr>
          <w:rFonts w:hint="eastAsia"/>
        </w:rPr>
        <w:t>The Remonstrants downplay original sin and lean toward denial.</w:t>
      </w:r>
    </w:p>
    <w:p w14:paraId="01B6DB91">
      <w:pPr>
        <w:pStyle w:val="4"/>
        <w:spacing w:before="293"/>
        <w:rPr>
          <w:rFonts w:hint="eastAsia"/>
        </w:rPr>
      </w:pPr>
      <w:r>
        <w:rPr>
          <w:rFonts w:hint="eastAsia"/>
        </w:rPr>
        <w:t>阿民念派淡化原罪，并倾向于否认。</w:t>
      </w:r>
    </w:p>
    <w:p w14:paraId="28336E32">
      <w:pPr>
        <w:pStyle w:val="4"/>
        <w:spacing w:before="293"/>
        <w:rPr>
          <w:rFonts w:hint="eastAsia"/>
        </w:rPr>
      </w:pPr>
    </w:p>
    <w:p w14:paraId="77696128">
      <w:pPr>
        <w:pStyle w:val="4"/>
        <w:spacing w:before="293"/>
        <w:rPr>
          <w:rFonts w:hint="eastAsia"/>
        </w:rPr>
      </w:pPr>
      <w:r>
        <w:rPr>
          <w:rFonts w:hint="eastAsia"/>
        </w:rPr>
        <w:t>We firmly answer the question: yes.</w:t>
      </w:r>
    </w:p>
    <w:p w14:paraId="4C99F0AF">
      <w:pPr>
        <w:pStyle w:val="4"/>
        <w:spacing w:before="293"/>
        <w:rPr>
          <w:rFonts w:hint="eastAsia"/>
        </w:rPr>
      </w:pPr>
      <w:r>
        <w:rPr>
          <w:rFonts w:hint="eastAsia"/>
        </w:rPr>
        <w:t>我们坚决地回答这个问题：是的。</w:t>
      </w:r>
    </w:p>
    <w:p w14:paraId="2C07EE4C">
      <w:pPr>
        <w:pStyle w:val="4"/>
        <w:spacing w:before="293"/>
        <w:rPr>
          <w:rFonts w:hint="eastAsia"/>
        </w:rPr>
      </w:pPr>
    </w:p>
    <w:p w14:paraId="56DAD9AF">
      <w:pPr>
        <w:pStyle w:val="4"/>
        <w:spacing w:before="293"/>
        <w:rPr>
          <w:rFonts w:hint="eastAsia"/>
        </w:rPr>
      </w:pPr>
      <w:r>
        <w:rPr>
          <w:rFonts w:hint="eastAsia"/>
        </w:rPr>
        <w:t>It is in all people from birth.</w:t>
      </w:r>
    </w:p>
    <w:p w14:paraId="30300425">
      <w:pPr>
        <w:pStyle w:val="4"/>
        <w:spacing w:before="293"/>
        <w:rPr>
          <w:rFonts w:hint="eastAsia"/>
        </w:rPr>
      </w:pPr>
      <w:r>
        <w:rPr>
          <w:rFonts w:hint="eastAsia"/>
        </w:rPr>
        <w:t>它从出生起就在所有人里面。</w:t>
      </w:r>
    </w:p>
    <w:p w14:paraId="500F7D7F">
      <w:pPr>
        <w:pStyle w:val="4"/>
        <w:spacing w:before="293"/>
        <w:rPr>
          <w:rFonts w:hint="eastAsia"/>
        </w:rPr>
      </w:pPr>
    </w:p>
    <w:p w14:paraId="5856FE63">
      <w:pPr>
        <w:pStyle w:val="4"/>
        <w:spacing w:before="293"/>
        <w:rPr>
          <w:rFonts w:hint="eastAsia"/>
        </w:rPr>
      </w:pPr>
      <w:r>
        <w:rPr>
          <w:rFonts w:hint="eastAsia"/>
        </w:rPr>
        <w:t>XIV. That all people are in a state of deformity and corruption in their nature from the moment of their conception is evident:</w:t>
      </w:r>
    </w:p>
    <w:p w14:paraId="1185924A">
      <w:pPr>
        <w:pStyle w:val="4"/>
        <w:spacing w:before="293"/>
        <w:rPr>
          <w:rFonts w:hint="eastAsia"/>
        </w:rPr>
      </w:pPr>
      <w:r>
        <w:rPr>
          <w:rFonts w:hint="eastAsia"/>
        </w:rPr>
        <w:t>XIV. 所有的人从受孕的那一刻起，其本性就处于一种畸形和败坏的状态，这是显而易见的：</w:t>
      </w:r>
    </w:p>
    <w:p w14:paraId="5E65A814">
      <w:pPr>
        <w:pStyle w:val="4"/>
        <w:spacing w:before="293"/>
        <w:rPr>
          <w:rFonts w:hint="eastAsia"/>
        </w:rPr>
      </w:pPr>
    </w:p>
    <w:p w14:paraId="43388744">
      <w:pPr>
        <w:pStyle w:val="4"/>
        <w:spacing w:before="293"/>
        <w:rPr>
          <w:rFonts w:hint="eastAsia"/>
        </w:rPr>
      </w:pPr>
      <w:r>
        <w:rPr>
          <w:rFonts w:hint="eastAsia"/>
        </w:rPr>
        <w:t>1.From clear scriptural texts that demonstrate this in various ways:</w:t>
      </w:r>
    </w:p>
    <w:p w14:paraId="6FF0EE63">
      <w:pPr>
        <w:pStyle w:val="4"/>
        <w:spacing w:before="293"/>
        <w:rPr>
          <w:rFonts w:hint="eastAsia"/>
        </w:rPr>
      </w:pPr>
      <w:r>
        <w:rPr>
          <w:rFonts w:hint="eastAsia"/>
        </w:rPr>
        <w:t>1. 从清楚的经文文本中，这些文本以各种方式证明了这一点：</w:t>
      </w:r>
    </w:p>
    <w:p w14:paraId="3F1016EA">
      <w:pPr>
        <w:pStyle w:val="4"/>
        <w:spacing w:before="293"/>
        <w:rPr>
          <w:rFonts w:hint="eastAsia"/>
        </w:rPr>
      </w:pPr>
    </w:p>
    <w:p w14:paraId="47EE8614">
      <w:pPr>
        <w:pStyle w:val="4"/>
        <w:spacing w:before="293"/>
        <w:rPr>
          <w:rFonts w:hint="eastAsia"/>
        </w:rPr>
      </w:pPr>
      <w:r>
        <w:rPr>
          <w:rFonts w:hint="eastAsia"/>
        </w:rPr>
        <w:t>(a)Psalm 51:7, "Behold, I was brought forth in iniquity, and in sin did my mother conceive me."</w:t>
      </w:r>
    </w:p>
    <w:p w14:paraId="6B957AD7">
      <w:pPr>
        <w:pStyle w:val="4"/>
        <w:spacing w:before="293"/>
        <w:rPr>
          <w:rFonts w:hint="eastAsia"/>
        </w:rPr>
      </w:pPr>
      <w:r>
        <w:rPr>
          <w:rFonts w:hint="eastAsia"/>
        </w:rPr>
        <w:t>(a) 诗篇 51:7，“看哪，我是在罪孽里生的，在我母亲怀胎的时候就有了罪。”</w:t>
      </w:r>
    </w:p>
    <w:p w14:paraId="5755EA5E">
      <w:pPr>
        <w:pStyle w:val="4"/>
        <w:spacing w:before="293"/>
        <w:rPr>
          <w:rFonts w:hint="eastAsia"/>
        </w:rPr>
      </w:pPr>
    </w:p>
    <w:p w14:paraId="7455E5B1">
      <w:pPr>
        <w:pStyle w:val="4"/>
        <w:spacing w:before="293"/>
        <w:rPr>
          <w:rFonts w:hint="eastAsia"/>
        </w:rPr>
      </w:pPr>
      <w:r>
        <w:rPr>
          <w:rFonts w:hint="eastAsia"/>
        </w:rPr>
        <w:t>David is not speaking of his mother's sin; there is no evidence of that.</w:t>
      </w:r>
    </w:p>
    <w:p w14:paraId="705E45D0">
      <w:pPr>
        <w:pStyle w:val="4"/>
        <w:spacing w:before="293"/>
        <w:rPr>
          <w:rFonts w:hint="eastAsia"/>
        </w:rPr>
      </w:pPr>
      <w:r>
        <w:rPr>
          <w:rFonts w:hint="eastAsia"/>
        </w:rPr>
        <w:t>大卫不是在说他母亲的罪；没有证据表明这一点。</w:t>
      </w:r>
    </w:p>
    <w:p w14:paraId="1BA84442">
      <w:pPr>
        <w:pStyle w:val="4"/>
        <w:spacing w:before="293"/>
        <w:rPr>
          <w:rFonts w:hint="eastAsia"/>
        </w:rPr>
      </w:pPr>
    </w:p>
    <w:p w14:paraId="7667B76B">
      <w:pPr>
        <w:pStyle w:val="4"/>
        <w:spacing w:before="293"/>
        <w:rPr>
          <w:rFonts w:hint="eastAsia"/>
        </w:rPr>
      </w:pPr>
      <w:r>
        <w:rPr>
          <w:rFonts w:hint="eastAsia"/>
        </w:rPr>
        <w:t>The original text does not suggest it any more than our translation.</w:t>
      </w:r>
    </w:p>
    <w:p w14:paraId="336F34AE">
      <w:pPr>
        <w:pStyle w:val="4"/>
        <w:spacing w:before="293"/>
        <w:rPr>
          <w:rFonts w:hint="eastAsia"/>
        </w:rPr>
      </w:pPr>
      <w:r>
        <w:rPr>
          <w:rFonts w:hint="eastAsia"/>
        </w:rPr>
        <w:t>原文并不比我们的译文更暗示这一点。</w:t>
      </w:r>
    </w:p>
    <w:p w14:paraId="5A737CEF">
      <w:pPr>
        <w:pStyle w:val="4"/>
        <w:spacing w:before="293"/>
        <w:rPr>
          <w:rFonts w:hint="eastAsia"/>
        </w:rPr>
      </w:pPr>
    </w:p>
    <w:p w14:paraId="7CA74FD3">
      <w:pPr>
        <w:pStyle w:val="4"/>
        <w:spacing w:before="293"/>
        <w:rPr>
          <w:rFonts w:hint="eastAsia"/>
        </w:rPr>
      </w:pPr>
      <w:r>
        <w:rPr>
          <w:rFonts w:hint="eastAsia"/>
        </w:rPr>
        <w:t>David is speaking of himself; "I was."</w:t>
      </w:r>
    </w:p>
    <w:p w14:paraId="766554B1">
      <w:pPr>
        <w:pStyle w:val="4"/>
        <w:spacing w:before="293"/>
        <w:rPr>
          <w:rFonts w:hint="eastAsia"/>
        </w:rPr>
      </w:pPr>
      <w:r>
        <w:rPr>
          <w:rFonts w:hint="eastAsia"/>
        </w:rPr>
        <w:t>大卫是在说他自己；“我是在”。</w:t>
      </w:r>
    </w:p>
    <w:p w14:paraId="71D5A018">
      <w:pPr>
        <w:pStyle w:val="4"/>
        <w:spacing w:before="293"/>
        <w:rPr>
          <w:rFonts w:hint="eastAsia"/>
        </w:rPr>
      </w:pPr>
    </w:p>
    <w:p w14:paraId="0E02F8FD">
      <w:pPr>
        <w:pStyle w:val="4"/>
        <w:spacing w:before="293"/>
        <w:rPr>
          <w:rFonts w:hint="eastAsia"/>
        </w:rPr>
      </w:pPr>
      <w:r>
        <w:rPr>
          <w:rFonts w:hint="eastAsia"/>
        </w:rPr>
        <w:t>He humbles himself before God for his committed sin and, in order to view that sin in its nature and magnitude, he ascends to the origin of that act.</w:t>
      </w:r>
    </w:p>
    <w:p w14:paraId="13C8CCAD">
      <w:pPr>
        <w:pStyle w:val="4"/>
        <w:spacing w:before="293"/>
        <w:rPr>
          <w:rFonts w:hint="eastAsia"/>
        </w:rPr>
      </w:pPr>
      <w:r>
        <w:rPr>
          <w:rFonts w:hint="eastAsia"/>
        </w:rPr>
        <w:t>他为自己所犯的罪在神面前谦卑自己，并且，为了从其性质和严重性来看待那罪，他追溯到那行为的源头。</w:t>
      </w:r>
    </w:p>
    <w:p w14:paraId="1E59CFF4">
      <w:pPr>
        <w:pStyle w:val="4"/>
        <w:spacing w:before="293"/>
        <w:rPr>
          <w:rFonts w:hint="eastAsia"/>
        </w:rPr>
      </w:pPr>
    </w:p>
    <w:p w14:paraId="43039751">
      <w:pPr>
        <w:pStyle w:val="4"/>
        <w:spacing w:before="293"/>
        <w:rPr>
          <w:rFonts w:hint="eastAsia"/>
        </w:rPr>
      </w:pPr>
      <w:r>
        <w:rPr>
          <w:rFonts w:hint="eastAsia"/>
        </w:rPr>
        <w:t>He confesses that it was not a passing act but that it arose from an evil disposition of the heart.</w:t>
      </w:r>
    </w:p>
    <w:p w14:paraId="1A717922">
      <w:pPr>
        <w:pStyle w:val="4"/>
        <w:spacing w:before="293"/>
        <w:rPr>
          <w:rFonts w:hint="eastAsia"/>
        </w:rPr>
      </w:pPr>
      <w:r>
        <w:rPr>
          <w:rFonts w:hint="eastAsia"/>
        </w:rPr>
        <w:t>他承认那不是一个短暂的行为，而是源于内心的邪恶倾向。</w:t>
      </w:r>
    </w:p>
    <w:p w14:paraId="6E9B1DFC">
      <w:pPr>
        <w:pStyle w:val="4"/>
        <w:spacing w:before="293"/>
        <w:rPr>
          <w:rFonts w:hint="eastAsia"/>
        </w:rPr>
      </w:pPr>
    </w:p>
    <w:p w14:paraId="5D2E85DA">
      <w:pPr>
        <w:pStyle w:val="4"/>
        <w:spacing w:before="293"/>
        <w:rPr>
          <w:rFonts w:hint="eastAsia"/>
        </w:rPr>
      </w:pPr>
      <w:r>
        <w:rPr>
          <w:rFonts w:hint="eastAsia"/>
        </w:rPr>
        <w:t>He had this evil disposition from his very conception, and thus from his nature.</w:t>
      </w:r>
    </w:p>
    <w:p w14:paraId="64D25BE5">
      <w:pPr>
        <w:pStyle w:val="4"/>
        <w:spacing w:before="293"/>
        <w:rPr>
          <w:rFonts w:hint="eastAsia"/>
        </w:rPr>
      </w:pPr>
      <w:r>
        <w:rPr>
          <w:rFonts w:hint="eastAsia"/>
        </w:rPr>
        <w:t>他从受孕之时起，就有了这种邪恶的倾向，因此是出于他的本性。</w:t>
      </w:r>
    </w:p>
    <w:p w14:paraId="49592728">
      <w:pPr>
        <w:pStyle w:val="4"/>
        <w:spacing w:before="293"/>
        <w:rPr>
          <w:rFonts w:hint="eastAsia"/>
        </w:rPr>
      </w:pPr>
    </w:p>
    <w:p w14:paraId="2F1EA833">
      <w:pPr>
        <w:pStyle w:val="4"/>
        <w:spacing w:before="293"/>
        <w:rPr>
          <w:rFonts w:hint="eastAsia"/>
        </w:rPr>
      </w:pPr>
      <w:r>
        <w:rPr>
          <w:rFonts w:hint="eastAsia"/>
        </w:rPr>
        <w:t>Therefore, nothing but impurity could spring from that corrupt disposition, and he was naturally repugnant in both nature and deeds.</w:t>
      </w:r>
    </w:p>
    <w:p w14:paraId="1B93775E">
      <w:pPr>
        <w:pStyle w:val="4"/>
        <w:spacing w:before="293"/>
        <w:rPr>
          <w:rFonts w:hint="eastAsia"/>
        </w:rPr>
      </w:pPr>
      <w:r>
        <w:rPr>
          <w:rFonts w:hint="eastAsia"/>
        </w:rPr>
        <w:t>因此，从那败坏的性情中，除了不洁之外，不可能产生任何东西，他在本性和行为上都是天生可憎的。</w:t>
      </w:r>
    </w:p>
    <w:p w14:paraId="05149B9D">
      <w:pPr>
        <w:pStyle w:val="4"/>
        <w:spacing w:before="293"/>
        <w:rPr>
          <w:rFonts w:hint="eastAsia"/>
        </w:rPr>
      </w:pPr>
    </w:p>
    <w:p w14:paraId="5CA459BD">
      <w:pPr>
        <w:pStyle w:val="4"/>
        <w:spacing w:before="293"/>
        <w:rPr>
          <w:rFonts w:hint="eastAsia"/>
        </w:rPr>
      </w:pPr>
      <w:r>
        <w:rPr>
          <w:rFonts w:hint="eastAsia"/>
        </w:rPr>
        <w:t>He was a man like other men, and other men like him, all coming from the same blood, and therefore lying in the same deformity.</w:t>
      </w:r>
    </w:p>
    <w:p w14:paraId="71DCC0AD">
      <w:pPr>
        <w:pStyle w:val="4"/>
        <w:spacing w:before="293"/>
        <w:rPr>
          <w:rFonts w:hint="eastAsia"/>
        </w:rPr>
      </w:pPr>
      <w:r>
        <w:rPr>
          <w:rFonts w:hint="eastAsia"/>
        </w:rPr>
        <w:t>他是一个像其他人一样的人，其他人也像他一样，都出自同一血脉，因此都处于同样的畸形之中。</w:t>
      </w:r>
    </w:p>
    <w:p w14:paraId="4DBB7869">
      <w:pPr>
        <w:pStyle w:val="4"/>
        <w:spacing w:before="293"/>
        <w:rPr>
          <w:rFonts w:hint="eastAsia"/>
        </w:rPr>
      </w:pPr>
    </w:p>
    <w:p w14:paraId="4BEF0AC2">
      <w:pPr>
        <w:pStyle w:val="4"/>
        <w:spacing w:before="293"/>
        <w:rPr>
          <w:rFonts w:hint="eastAsia"/>
        </w:rPr>
      </w:pPr>
      <w:r>
        <w:rPr>
          <w:rFonts w:hint="eastAsia"/>
        </w:rPr>
        <w:t>So, every person must say this about themselves.</w:t>
      </w:r>
    </w:p>
    <w:p w14:paraId="7D038BAA">
      <w:pPr>
        <w:pStyle w:val="4"/>
        <w:spacing w:before="293"/>
        <w:rPr>
          <w:rFonts w:hint="eastAsia"/>
        </w:rPr>
      </w:pPr>
      <w:r>
        <w:rPr>
          <w:rFonts w:hint="eastAsia"/>
        </w:rPr>
        <w:t>所以，每一个人都必须这样说自己。</w:t>
      </w:r>
    </w:p>
    <w:p w14:paraId="06DC3D25">
      <w:pPr>
        <w:pStyle w:val="4"/>
        <w:spacing w:before="293"/>
        <w:rPr>
          <w:rFonts w:hint="eastAsia"/>
        </w:rPr>
      </w:pPr>
    </w:p>
    <w:p w14:paraId="37C43242">
      <w:pPr>
        <w:pStyle w:val="4"/>
        <w:spacing w:before="293"/>
        <w:rPr>
          <w:rFonts w:hint="eastAsia"/>
        </w:rPr>
      </w:pPr>
      <w:r>
        <w:rPr>
          <w:rFonts w:hint="eastAsia"/>
        </w:rPr>
        <w:t>(b)Add to this those verses that show it is impossible to be born in any way other than as a sinner.</w:t>
      </w:r>
    </w:p>
    <w:p w14:paraId="3A8BEC0C">
      <w:pPr>
        <w:pStyle w:val="4"/>
        <w:spacing w:before="293"/>
        <w:rPr>
          <w:rFonts w:hint="eastAsia"/>
        </w:rPr>
      </w:pPr>
      <w:r>
        <w:rPr>
          <w:rFonts w:hint="eastAsia"/>
        </w:rPr>
        <w:t>(b) 再加上那些经文，它们表明人不可能以罪人以外的任何方式出生。</w:t>
      </w:r>
    </w:p>
    <w:p w14:paraId="7EB905EF">
      <w:pPr>
        <w:pStyle w:val="4"/>
        <w:spacing w:before="293"/>
        <w:rPr>
          <w:rFonts w:hint="eastAsia"/>
        </w:rPr>
      </w:pPr>
    </w:p>
    <w:p w14:paraId="5CE4D2AE">
      <w:pPr>
        <w:pStyle w:val="4"/>
        <w:spacing w:before="293"/>
        <w:rPr>
          <w:rFonts w:hint="eastAsia"/>
        </w:rPr>
      </w:pPr>
      <w:r>
        <w:rPr>
          <w:rFonts w:hint="eastAsia"/>
        </w:rPr>
        <w:t>Job 14:4, "Who can bring a clean thing out of an unclean? There is not one."</w:t>
      </w:r>
    </w:p>
    <w:p w14:paraId="51AC17EC">
      <w:pPr>
        <w:pStyle w:val="4"/>
        <w:spacing w:before="293"/>
        <w:rPr>
          <w:rFonts w:hint="eastAsia"/>
        </w:rPr>
      </w:pPr>
      <w:r>
        <w:rPr>
          <w:rFonts w:hint="eastAsia"/>
        </w:rPr>
        <w:t>约伯记 14:4，“谁能使洁净之物出於污秽之中呢？无论谁也不能。”</w:t>
      </w:r>
    </w:p>
    <w:p w14:paraId="79DB15D1">
      <w:pPr>
        <w:pStyle w:val="4"/>
        <w:spacing w:before="293"/>
        <w:rPr>
          <w:rFonts w:hint="eastAsia"/>
        </w:rPr>
      </w:pPr>
    </w:p>
    <w:p w14:paraId="5F763198">
      <w:pPr>
        <w:pStyle w:val="4"/>
        <w:spacing w:before="293"/>
        <w:rPr>
          <w:rFonts w:hint="eastAsia"/>
        </w:rPr>
      </w:pPr>
      <w:r>
        <w:rPr>
          <w:rFonts w:hint="eastAsia"/>
        </w:rPr>
        <w:t>John 3:6, "That which is born of the flesh is flesh."</w:t>
      </w:r>
    </w:p>
    <w:p w14:paraId="21BC0A65">
      <w:pPr>
        <w:pStyle w:val="4"/>
        <w:spacing w:before="293"/>
        <w:rPr>
          <w:rFonts w:hint="eastAsia"/>
        </w:rPr>
      </w:pPr>
      <w:r>
        <w:rPr>
          <w:rFonts w:hint="eastAsia"/>
        </w:rPr>
        <w:t>约翰福音 3:6，“从肉身生的就是肉身。”</w:t>
      </w:r>
    </w:p>
    <w:p w14:paraId="42BE061B">
      <w:pPr>
        <w:pStyle w:val="4"/>
        <w:spacing w:before="293"/>
        <w:rPr>
          <w:rFonts w:hint="eastAsia"/>
        </w:rPr>
      </w:pPr>
    </w:p>
    <w:p w14:paraId="60B675A4">
      <w:pPr>
        <w:pStyle w:val="4"/>
        <w:spacing w:before="293"/>
        <w:rPr>
          <w:rFonts w:hint="eastAsia"/>
        </w:rPr>
      </w:pPr>
      <w:r>
        <w:rPr>
          <w:rFonts w:hint="eastAsia"/>
        </w:rPr>
        <w:t>Adam was a sinner, and therefore, he could only beget a son in his own image, not in the image of God, Genesis 5:3.</w:t>
      </w:r>
    </w:p>
    <w:p w14:paraId="5BDAC6CE">
      <w:pPr>
        <w:pStyle w:val="4"/>
        <w:spacing w:before="293"/>
        <w:rPr>
          <w:rFonts w:hint="eastAsia"/>
        </w:rPr>
      </w:pPr>
      <w:r>
        <w:rPr>
          <w:rFonts w:hint="eastAsia"/>
        </w:rPr>
        <w:t>亚当是个罪人，因此，他只能生一个有自己样式的儿子，而不是有神样式的，创世记 5:3。</w:t>
      </w:r>
    </w:p>
    <w:p w14:paraId="0F2FD096">
      <w:pPr>
        <w:pStyle w:val="4"/>
        <w:spacing w:before="293"/>
        <w:rPr>
          <w:rFonts w:hint="eastAsia"/>
        </w:rPr>
      </w:pPr>
    </w:p>
    <w:p w14:paraId="5EED5DAF">
      <w:pPr>
        <w:pStyle w:val="4"/>
        <w:spacing w:before="293"/>
        <w:rPr>
          <w:rFonts w:hint="eastAsia"/>
        </w:rPr>
      </w:pPr>
      <w:r>
        <w:rPr>
          <w:rFonts w:hint="eastAsia"/>
        </w:rPr>
        <w:t>All people are sinners, and no cause can produce anything nobler than itself.</w:t>
      </w:r>
    </w:p>
    <w:p w14:paraId="45826926">
      <w:pPr>
        <w:pStyle w:val="4"/>
        <w:spacing w:before="293"/>
        <w:rPr>
          <w:rFonts w:hint="eastAsia"/>
        </w:rPr>
      </w:pPr>
      <w:r>
        <w:rPr>
          <w:rFonts w:hint="eastAsia"/>
        </w:rPr>
        <w:t>所有的人都是罪人，没有任何原因能产生比其自身更高贵的东西。</w:t>
      </w:r>
    </w:p>
    <w:p w14:paraId="177B95D2">
      <w:pPr>
        <w:pStyle w:val="4"/>
        <w:spacing w:before="293"/>
        <w:rPr>
          <w:rFonts w:hint="eastAsia"/>
        </w:rPr>
      </w:pPr>
    </w:p>
    <w:p w14:paraId="42507A88">
      <w:pPr>
        <w:pStyle w:val="4"/>
        <w:spacing w:before="293"/>
        <w:rPr>
          <w:rFonts w:hint="eastAsia"/>
        </w:rPr>
      </w:pPr>
      <w:r>
        <w:rPr>
          <w:rFonts w:hint="eastAsia"/>
        </w:rPr>
        <w:t>Therefore, a sinner begets a sinner.</w:t>
      </w:r>
    </w:p>
    <w:p w14:paraId="0900CDA3">
      <w:pPr>
        <w:pStyle w:val="4"/>
        <w:spacing w:before="293"/>
        <w:rPr>
          <w:rFonts w:hint="eastAsia"/>
        </w:rPr>
      </w:pPr>
      <w:r>
        <w:rPr>
          <w:rFonts w:hint="eastAsia"/>
        </w:rPr>
        <w:t>因此，一个罪人生下一个罪人。</w:t>
      </w:r>
    </w:p>
    <w:p w14:paraId="6141EA91">
      <w:pPr>
        <w:pStyle w:val="4"/>
        <w:spacing w:before="293"/>
        <w:rPr>
          <w:rFonts w:hint="eastAsia"/>
        </w:rPr>
      </w:pPr>
    </w:p>
    <w:p w14:paraId="680E32E0">
      <w:pPr>
        <w:pStyle w:val="4"/>
        <w:spacing w:before="293"/>
        <w:rPr>
          <w:rFonts w:hint="eastAsia"/>
        </w:rPr>
      </w:pPr>
      <w:r>
        <w:rPr>
          <w:rFonts w:hint="eastAsia"/>
        </w:rPr>
        <w:t>Matthew 7:18, "A bad tree cannot produce good fruit."</w:t>
      </w:r>
    </w:p>
    <w:p w14:paraId="30EAC8A8">
      <w:pPr>
        <w:pStyle w:val="4"/>
        <w:spacing w:before="293"/>
        <w:rPr>
          <w:rFonts w:hint="eastAsia"/>
        </w:rPr>
      </w:pPr>
      <w:r>
        <w:rPr>
          <w:rFonts w:hint="eastAsia"/>
        </w:rPr>
        <w:t>马太福音 7:18，“坏树不能结好果子。”</w:t>
      </w:r>
    </w:p>
    <w:p w14:paraId="670CBC3C">
      <w:pPr>
        <w:pStyle w:val="4"/>
        <w:spacing w:before="293"/>
        <w:rPr>
          <w:rFonts w:hint="eastAsia"/>
        </w:rPr>
      </w:pPr>
    </w:p>
    <w:p w14:paraId="08F7C780">
      <w:pPr>
        <w:pStyle w:val="4"/>
        <w:spacing w:before="293"/>
        <w:rPr>
          <w:rFonts w:hint="eastAsia"/>
        </w:rPr>
      </w:pPr>
      <w:r>
        <w:rPr>
          <w:rFonts w:hint="eastAsia"/>
        </w:rPr>
        <w:t>(c)These texts also serve to declare that people are inherently wicked in thoughts and actions from their early youth.</w:t>
      </w:r>
    </w:p>
    <w:p w14:paraId="78D48061">
      <w:pPr>
        <w:pStyle w:val="4"/>
        <w:spacing w:before="293"/>
        <w:rPr>
          <w:rFonts w:hint="eastAsia"/>
        </w:rPr>
      </w:pPr>
      <w:r>
        <w:rPr>
          <w:rFonts w:hint="eastAsia"/>
        </w:rPr>
        <w:t>(c) 这些经文也用以宣告，人从幼年起，在思想和行为上就是固有的邪恶。</w:t>
      </w:r>
    </w:p>
    <w:p w14:paraId="1F3DA0D1">
      <w:pPr>
        <w:pStyle w:val="4"/>
        <w:spacing w:before="293"/>
        <w:rPr>
          <w:rFonts w:hint="eastAsia"/>
        </w:rPr>
      </w:pPr>
    </w:p>
    <w:p w14:paraId="6B390E56">
      <w:pPr>
        <w:pStyle w:val="4"/>
        <w:spacing w:before="293"/>
        <w:rPr>
          <w:rFonts w:hint="eastAsia"/>
        </w:rPr>
      </w:pPr>
      <w:r>
        <w:rPr>
          <w:rFonts w:hint="eastAsia"/>
        </w:rPr>
        <w:t>Genesis 6:5, "The imagination of man's heart is evil from his youth."</w:t>
      </w:r>
    </w:p>
    <w:p w14:paraId="08F46D94">
      <w:pPr>
        <w:pStyle w:val="4"/>
        <w:spacing w:before="293"/>
        <w:rPr>
          <w:rFonts w:hint="eastAsia"/>
        </w:rPr>
      </w:pPr>
      <w:r>
        <w:rPr>
          <w:rFonts w:hint="eastAsia"/>
        </w:rPr>
        <w:t>创世记 6:5，“人心里所怀的意念，从小就是恶的。”</w:t>
      </w:r>
    </w:p>
    <w:p w14:paraId="6D7EA7BC">
      <w:pPr>
        <w:pStyle w:val="4"/>
        <w:spacing w:before="293"/>
        <w:rPr>
          <w:rFonts w:hint="eastAsia"/>
        </w:rPr>
      </w:pPr>
    </w:p>
    <w:p w14:paraId="21FAACD1">
      <w:pPr>
        <w:pStyle w:val="4"/>
        <w:spacing w:before="293"/>
        <w:rPr>
          <w:rFonts w:hint="eastAsia"/>
        </w:rPr>
      </w:pPr>
      <w:r>
        <w:rPr>
          <w:rFonts w:hint="eastAsia"/>
        </w:rPr>
        <w:t>Genesis 8:21, "The imagination of man's heart is evil from his youth."</w:t>
      </w:r>
    </w:p>
    <w:p w14:paraId="5037696D">
      <w:pPr>
        <w:pStyle w:val="4"/>
        <w:spacing w:before="293"/>
        <w:rPr>
          <w:rFonts w:hint="eastAsia"/>
        </w:rPr>
      </w:pPr>
      <w:r>
        <w:rPr>
          <w:rFonts w:hint="eastAsia"/>
        </w:rPr>
        <w:t>创世记 8:21，“人心里所怀的意念，从小就是恶的。”</w:t>
      </w:r>
    </w:p>
    <w:p w14:paraId="797F694C">
      <w:pPr>
        <w:pStyle w:val="4"/>
        <w:spacing w:before="293"/>
        <w:rPr>
          <w:rFonts w:hint="eastAsia"/>
        </w:rPr>
      </w:pPr>
    </w:p>
    <w:p w14:paraId="662B22DC">
      <w:pPr>
        <w:pStyle w:val="4"/>
        <w:spacing w:before="293"/>
        <w:rPr>
          <w:rFonts w:hint="eastAsia"/>
        </w:rPr>
      </w:pPr>
      <w:r>
        <w:rPr>
          <w:rFonts w:hint="eastAsia"/>
        </w:rPr>
        <w:t>Such evil thoughts are a clear sign that the source is evil, James 3:11.</w:t>
      </w:r>
    </w:p>
    <w:p w14:paraId="2AFAF2D1">
      <w:pPr>
        <w:pStyle w:val="4"/>
        <w:spacing w:before="293"/>
        <w:rPr>
          <w:rFonts w:hint="eastAsia"/>
        </w:rPr>
      </w:pPr>
      <w:r>
        <w:rPr>
          <w:rFonts w:hint="eastAsia"/>
        </w:rPr>
        <w:t>这样的恶念清楚地表明源头是恶的，雅各书 3:11。</w:t>
      </w:r>
    </w:p>
    <w:p w14:paraId="07FEEEC4">
      <w:pPr>
        <w:pStyle w:val="4"/>
        <w:spacing w:before="293"/>
        <w:rPr>
          <w:rFonts w:hint="eastAsia"/>
        </w:rPr>
      </w:pPr>
    </w:p>
    <w:p w14:paraId="59071B69">
      <w:pPr>
        <w:pStyle w:val="4"/>
        <w:spacing w:before="293"/>
        <w:rPr>
          <w:rFonts w:hint="eastAsia"/>
        </w:rPr>
      </w:pPr>
      <w:r>
        <w:rPr>
          <w:rFonts w:hint="eastAsia"/>
        </w:rPr>
        <w:t>(d)The apostle confirms this, Ephesians 2:5, "We were by nature children of wrath, like the others."</w:t>
      </w:r>
    </w:p>
    <w:p w14:paraId="467F58A2">
      <w:pPr>
        <w:pStyle w:val="4"/>
        <w:spacing w:before="293"/>
        <w:rPr>
          <w:rFonts w:hint="eastAsia"/>
        </w:rPr>
      </w:pPr>
      <w:r>
        <w:rPr>
          <w:rFonts w:hint="eastAsia"/>
        </w:rPr>
        <w:t>(d) 使徒证实了这一点，以弗所书 2:5，“我们本为可怒之子，和别人一样。”</w:t>
      </w:r>
    </w:p>
    <w:p w14:paraId="571CBD40">
      <w:pPr>
        <w:pStyle w:val="4"/>
        <w:spacing w:before="293"/>
        <w:rPr>
          <w:rFonts w:hint="eastAsia"/>
        </w:rPr>
      </w:pPr>
    </w:p>
    <w:p w14:paraId="35449803">
      <w:pPr>
        <w:pStyle w:val="4"/>
        <w:spacing w:before="293"/>
        <w:rPr>
          <w:rFonts w:hint="eastAsia"/>
        </w:rPr>
      </w:pPr>
      <w:r>
        <w:rPr>
          <w:rFonts w:hint="eastAsia"/>
        </w:rPr>
        <w:t>Behold, all people are children of wrath by nature.</w:t>
      </w:r>
    </w:p>
    <w:p w14:paraId="2B64C535">
      <w:pPr>
        <w:pStyle w:val="4"/>
        <w:spacing w:before="293"/>
        <w:rPr>
          <w:rFonts w:hint="eastAsia"/>
        </w:rPr>
      </w:pPr>
      <w:r>
        <w:rPr>
          <w:rFonts w:hint="eastAsia"/>
        </w:rPr>
        <w:t>看哪，所有的人本性上都是可怒之子。</w:t>
      </w:r>
    </w:p>
    <w:p w14:paraId="3C75B6EA">
      <w:pPr>
        <w:pStyle w:val="4"/>
        <w:spacing w:before="293"/>
        <w:rPr>
          <w:rFonts w:hint="eastAsia"/>
        </w:rPr>
      </w:pPr>
    </w:p>
    <w:p w14:paraId="0252CB15">
      <w:pPr>
        <w:pStyle w:val="4"/>
        <w:spacing w:before="293"/>
        <w:rPr>
          <w:rFonts w:hint="eastAsia"/>
        </w:rPr>
      </w:pPr>
      <w:r>
        <w:rPr>
          <w:rFonts w:hint="eastAsia"/>
        </w:rPr>
        <w:t>Thus, they are not children of wrath solely due to their sinful deeds, but wrath already rests upon them earlier and has their nature as its object and reason as soon as they possess that nature.</w:t>
      </w:r>
    </w:p>
    <w:p w14:paraId="7FF5A74D">
      <w:pPr>
        <w:pStyle w:val="4"/>
        <w:spacing w:before="293"/>
        <w:rPr>
          <w:rFonts w:hint="eastAsia"/>
        </w:rPr>
      </w:pPr>
      <w:r>
        <w:rPr>
          <w:rFonts w:hint="eastAsia"/>
        </w:rPr>
        <w:t>因此，他们成为可怒之子，并不仅仅是由于他们的罪行，而是忿怒早已在他们身上，并以他们的本性为其对象和理由，只要他们拥有那本性。</w:t>
      </w:r>
    </w:p>
    <w:p w14:paraId="6140CFD0">
      <w:pPr>
        <w:pStyle w:val="4"/>
        <w:spacing w:before="293"/>
        <w:rPr>
          <w:rFonts w:hint="eastAsia"/>
        </w:rPr>
      </w:pPr>
    </w:p>
    <w:p w14:paraId="19391731">
      <w:pPr>
        <w:pStyle w:val="4"/>
        <w:spacing w:before="293"/>
        <w:rPr>
          <w:rFonts w:hint="eastAsia"/>
        </w:rPr>
      </w:pPr>
      <w:r>
        <w:rPr>
          <w:rFonts w:hint="eastAsia"/>
        </w:rPr>
        <w:t>Because they have that nature, they are children of wrath.</w:t>
      </w:r>
    </w:p>
    <w:p w14:paraId="10AF3031">
      <w:pPr>
        <w:pStyle w:val="4"/>
        <w:spacing w:before="293"/>
        <w:rPr>
          <w:rFonts w:hint="eastAsia"/>
        </w:rPr>
      </w:pPr>
      <w:r>
        <w:rPr>
          <w:rFonts w:hint="eastAsia"/>
        </w:rPr>
        <w:t>因为他们有那种本性，他们就是可怒之子。</w:t>
      </w:r>
    </w:p>
    <w:p w14:paraId="08A9F4C6">
      <w:pPr>
        <w:pStyle w:val="4"/>
        <w:spacing w:before="293"/>
        <w:rPr>
          <w:rFonts w:hint="eastAsia"/>
        </w:rPr>
      </w:pPr>
    </w:p>
    <w:p w14:paraId="3BC1F9F2">
      <w:pPr>
        <w:pStyle w:val="4"/>
        <w:spacing w:before="293"/>
        <w:rPr>
          <w:rFonts w:hint="eastAsia"/>
        </w:rPr>
      </w:pPr>
      <w:r>
        <w:rPr>
          <w:rFonts w:hint="eastAsia"/>
        </w:rPr>
        <w:t>No one is an object of God's wrath except because of sin.</w:t>
      </w:r>
    </w:p>
    <w:p w14:paraId="2498DC66">
      <w:pPr>
        <w:pStyle w:val="4"/>
        <w:spacing w:before="293"/>
        <w:rPr>
          <w:rFonts w:hint="eastAsia"/>
        </w:rPr>
      </w:pPr>
      <w:r>
        <w:rPr>
          <w:rFonts w:hint="eastAsia"/>
        </w:rPr>
        <w:t>没有人成为神忿怒的对象，除非是因为罪。</w:t>
      </w:r>
    </w:p>
    <w:p w14:paraId="129494EB">
      <w:pPr>
        <w:pStyle w:val="4"/>
        <w:spacing w:before="293"/>
        <w:rPr>
          <w:rFonts w:hint="eastAsia"/>
        </w:rPr>
      </w:pPr>
    </w:p>
    <w:p w14:paraId="23710959">
      <w:pPr>
        <w:pStyle w:val="4"/>
        <w:spacing w:before="293"/>
        <w:rPr>
          <w:rFonts w:hint="eastAsia"/>
        </w:rPr>
      </w:pPr>
      <w:r>
        <w:rPr>
          <w:rFonts w:hint="eastAsia"/>
        </w:rPr>
        <w:t>Therefore, by nature, humans are sinful, guilty in Adam, and deformed in themselves.</w:t>
      </w:r>
    </w:p>
    <w:p w14:paraId="0CC0071D">
      <w:pPr>
        <w:pStyle w:val="4"/>
        <w:spacing w:before="293"/>
        <w:rPr>
          <w:rFonts w:hint="eastAsia"/>
        </w:rPr>
      </w:pPr>
      <w:r>
        <w:rPr>
          <w:rFonts w:hint="eastAsia"/>
        </w:rPr>
        <w:t>因此，按本性，人是有罪的，在亚当里是有罪的，在他们自己里面是畸形的。</w:t>
      </w:r>
    </w:p>
    <w:p w14:paraId="3713FD0E">
      <w:pPr>
        <w:pStyle w:val="4"/>
        <w:spacing w:before="293"/>
        <w:rPr>
          <w:rFonts w:hint="eastAsia"/>
        </w:rPr>
      </w:pPr>
    </w:p>
    <w:p w14:paraId="07E6FB49">
      <w:pPr>
        <w:pStyle w:val="4"/>
        <w:spacing w:before="293"/>
        <w:rPr>
          <w:rFonts w:hint="eastAsia"/>
        </w:rPr>
      </w:pPr>
      <w:r>
        <w:rPr>
          <w:rFonts w:hint="eastAsia"/>
        </w:rPr>
        <w:t>2.Corruption manifests itself in infants.</w:t>
      </w:r>
    </w:p>
    <w:p w14:paraId="2A6DAA55">
      <w:pPr>
        <w:pStyle w:val="4"/>
        <w:spacing w:before="293"/>
        <w:rPr>
          <w:rFonts w:hint="eastAsia"/>
        </w:rPr>
      </w:pPr>
      <w:r>
        <w:rPr>
          <w:rFonts w:hint="eastAsia"/>
        </w:rPr>
        <w:t>2. 败坏在婴孩身上显现出来。</w:t>
      </w:r>
    </w:p>
    <w:p w14:paraId="56D46FCE">
      <w:pPr>
        <w:pStyle w:val="4"/>
        <w:spacing w:before="293"/>
        <w:rPr>
          <w:rFonts w:hint="eastAsia"/>
        </w:rPr>
      </w:pPr>
    </w:p>
    <w:p w14:paraId="5FBFF646">
      <w:pPr>
        <w:pStyle w:val="4"/>
        <w:spacing w:before="293"/>
        <w:rPr>
          <w:rFonts w:hint="eastAsia"/>
        </w:rPr>
      </w:pPr>
      <w:r>
        <w:rPr>
          <w:rFonts w:hint="eastAsia"/>
        </w:rPr>
        <w:t>XVI. Experience teaches us that humanity is naturally corrupt.</w:t>
      </w:r>
    </w:p>
    <w:p w14:paraId="45847747">
      <w:pPr>
        <w:pStyle w:val="4"/>
        <w:spacing w:before="293"/>
        <w:rPr>
          <w:rFonts w:hint="eastAsia"/>
        </w:rPr>
      </w:pPr>
      <w:r>
        <w:rPr>
          <w:rFonts w:hint="eastAsia"/>
        </w:rPr>
        <w:t>XVI. 经验告诉我们，人性是天生败坏的。</w:t>
      </w:r>
    </w:p>
    <w:p w14:paraId="11F743B2">
      <w:pPr>
        <w:pStyle w:val="4"/>
        <w:spacing w:before="293"/>
        <w:rPr>
          <w:rFonts w:hint="eastAsia"/>
        </w:rPr>
      </w:pPr>
    </w:p>
    <w:p w14:paraId="1CF65757">
      <w:pPr>
        <w:pStyle w:val="4"/>
        <w:spacing w:before="293"/>
        <w:rPr>
          <w:rFonts w:hint="eastAsia"/>
        </w:rPr>
      </w:pPr>
      <w:r>
        <w:rPr>
          <w:rFonts w:hint="eastAsia"/>
        </w:rPr>
        <w:t>We observe in infants, before they use their understanding, irritability and anger because they do not get their way.</w:t>
      </w:r>
    </w:p>
    <w:p w14:paraId="18F90CF0">
      <w:pPr>
        <w:pStyle w:val="4"/>
        <w:spacing w:before="293"/>
        <w:rPr>
          <w:rFonts w:hint="eastAsia"/>
        </w:rPr>
      </w:pPr>
      <w:r>
        <w:rPr>
          <w:rFonts w:hint="eastAsia"/>
        </w:rPr>
        <w:t>我们在婴孩身上观察到，在他们运用理解力之前，因不能如愿而有烦躁和愤怒。</w:t>
      </w:r>
    </w:p>
    <w:p w14:paraId="20D70D61">
      <w:pPr>
        <w:pStyle w:val="4"/>
        <w:spacing w:before="293"/>
        <w:rPr>
          <w:rFonts w:hint="eastAsia"/>
        </w:rPr>
      </w:pPr>
    </w:p>
    <w:p w14:paraId="0FA50BF3">
      <w:pPr>
        <w:pStyle w:val="4"/>
        <w:spacing w:before="293"/>
        <w:rPr>
          <w:rFonts w:hint="eastAsia"/>
        </w:rPr>
      </w:pPr>
      <w:r>
        <w:rPr>
          <w:rFonts w:hint="eastAsia"/>
        </w:rPr>
        <w:t>They also display vindictiveness before understanding language and before anyone can teach them what it means.</w:t>
      </w:r>
    </w:p>
    <w:p w14:paraId="5EB1AA84">
      <w:pPr>
        <w:pStyle w:val="4"/>
        <w:spacing w:before="293"/>
        <w:rPr>
          <w:rFonts w:hint="eastAsia"/>
        </w:rPr>
      </w:pPr>
      <w:r>
        <w:rPr>
          <w:rFonts w:hint="eastAsia"/>
        </w:rPr>
        <w:t>他们在理解语言之前，在任何人能教他们其意义之前，也表现出报复心。</w:t>
      </w:r>
    </w:p>
    <w:p w14:paraId="2CEF8C9F">
      <w:pPr>
        <w:pStyle w:val="4"/>
        <w:spacing w:before="293"/>
        <w:rPr>
          <w:rFonts w:hint="eastAsia"/>
        </w:rPr>
      </w:pPr>
    </w:p>
    <w:p w14:paraId="543B45AD">
      <w:pPr>
        <w:pStyle w:val="4"/>
        <w:spacing w:before="293"/>
        <w:rPr>
          <w:rFonts w:hint="eastAsia"/>
        </w:rPr>
      </w:pPr>
      <w:r>
        <w:rPr>
          <w:rFonts w:hint="eastAsia"/>
        </w:rPr>
        <w:t>They become content when they see others scold or harm each other, even expressing delight through laughter.</w:t>
      </w:r>
    </w:p>
    <w:p w14:paraId="561B72A6">
      <w:pPr>
        <w:pStyle w:val="4"/>
        <w:spacing w:before="293"/>
        <w:rPr>
          <w:rFonts w:hint="eastAsia"/>
        </w:rPr>
      </w:pPr>
      <w:r>
        <w:rPr>
          <w:rFonts w:hint="eastAsia"/>
        </w:rPr>
        <w:t>当他们看到别人互相责骂或伤害时，他们会感到满足，甚至通过笑声表达喜悦。</w:t>
      </w:r>
    </w:p>
    <w:p w14:paraId="41BC8544">
      <w:pPr>
        <w:pStyle w:val="4"/>
        <w:spacing w:before="293"/>
        <w:rPr>
          <w:rFonts w:hint="eastAsia"/>
        </w:rPr>
      </w:pPr>
    </w:p>
    <w:p w14:paraId="5B270D57">
      <w:pPr>
        <w:pStyle w:val="4"/>
        <w:spacing w:before="293"/>
        <w:rPr>
          <w:rFonts w:hint="eastAsia"/>
        </w:rPr>
      </w:pPr>
      <w:r>
        <w:rPr>
          <w:rFonts w:hint="eastAsia"/>
        </w:rPr>
        <w:t>So, when we say, because we cannot deny it, "there is something," I say: that something is sin (Romans 7:7, 8).</w:t>
      </w:r>
    </w:p>
    <w:p w14:paraId="2C3F5BEB">
      <w:pPr>
        <w:pStyle w:val="4"/>
        <w:spacing w:before="293"/>
        <w:rPr>
          <w:rFonts w:hint="eastAsia"/>
        </w:rPr>
      </w:pPr>
      <w:r>
        <w:rPr>
          <w:rFonts w:hint="eastAsia"/>
        </w:rPr>
        <w:t>所以，当我们因为无法否认而说“有某种东西”时，我说：那某种东西就是罪（罗马书 7:7, 8）。</w:t>
      </w:r>
    </w:p>
    <w:p w14:paraId="0BA353E7">
      <w:pPr>
        <w:pStyle w:val="4"/>
        <w:spacing w:before="293"/>
        <w:rPr>
          <w:rFonts w:hint="eastAsia"/>
        </w:rPr>
      </w:pPr>
    </w:p>
    <w:p w14:paraId="1697971A">
      <w:pPr>
        <w:pStyle w:val="4"/>
        <w:spacing w:before="293"/>
        <w:rPr>
          <w:rFonts w:hint="eastAsia"/>
        </w:rPr>
      </w:pPr>
      <w:r>
        <w:rPr>
          <w:rFonts w:hint="eastAsia"/>
        </w:rPr>
        <w:t>These are rational creatures, and a law is given to them that forbids anger and vindictiveness.</w:t>
      </w:r>
    </w:p>
    <w:p w14:paraId="3C23590F">
      <w:pPr>
        <w:pStyle w:val="4"/>
        <w:spacing w:before="293"/>
        <w:rPr>
          <w:rFonts w:hint="eastAsia"/>
        </w:rPr>
      </w:pPr>
      <w:r>
        <w:rPr>
          <w:rFonts w:hint="eastAsia"/>
        </w:rPr>
        <w:t>这些是有理性的受造物，有律法赐给他们，禁止愤怒和报复。</w:t>
      </w:r>
    </w:p>
    <w:p w14:paraId="51EEE5C5">
      <w:pPr>
        <w:pStyle w:val="4"/>
        <w:spacing w:before="293"/>
        <w:rPr>
          <w:rFonts w:hint="eastAsia"/>
        </w:rPr>
      </w:pPr>
    </w:p>
    <w:p w14:paraId="0B924F21">
      <w:pPr>
        <w:pStyle w:val="4"/>
        <w:spacing w:before="293"/>
        <w:rPr>
          <w:rFonts w:hint="eastAsia"/>
        </w:rPr>
      </w:pPr>
      <w:r>
        <w:rPr>
          <w:rFonts w:hint="eastAsia"/>
        </w:rPr>
        <w:t>Furthermore, even if a child were raised without any exposure to evil examples, even in a wilderness, and only in the company of a holy person, they would naturally commit all kinds of sins, as the experience of some children has shown.</w:t>
      </w:r>
    </w:p>
    <w:p w14:paraId="6BA50673">
      <w:pPr>
        <w:pStyle w:val="4"/>
        <w:spacing w:before="293"/>
        <w:rPr>
          <w:rFonts w:hint="eastAsia"/>
        </w:rPr>
      </w:pPr>
      <w:r>
        <w:rPr>
          <w:rFonts w:hint="eastAsia"/>
        </w:rPr>
        <w:t>此外，即使一个孩子在没有任何恶劣榜样的情况下长大，即使在旷野，只与一个圣洁的人为伴，他们也会自然地犯下各种罪，正如一些孩子的经历所表明的那样。</w:t>
      </w:r>
    </w:p>
    <w:p w14:paraId="71E887F1">
      <w:pPr>
        <w:pStyle w:val="4"/>
        <w:spacing w:before="293"/>
        <w:rPr>
          <w:rFonts w:hint="eastAsia"/>
        </w:rPr>
      </w:pPr>
    </w:p>
    <w:p w14:paraId="086AFDB6">
      <w:pPr>
        <w:pStyle w:val="4"/>
        <w:spacing w:before="293"/>
        <w:rPr>
          <w:rFonts w:hint="eastAsia"/>
        </w:rPr>
      </w:pPr>
      <w:r>
        <w:rPr>
          <w:rFonts w:hint="eastAsia"/>
        </w:rPr>
        <w:t>3.Children die before birth.</w:t>
      </w:r>
    </w:p>
    <w:p w14:paraId="407517ED">
      <w:pPr>
        <w:pStyle w:val="4"/>
        <w:spacing w:before="293"/>
        <w:rPr>
          <w:rFonts w:hint="eastAsia"/>
        </w:rPr>
      </w:pPr>
      <w:r>
        <w:rPr>
          <w:rFonts w:hint="eastAsia"/>
        </w:rPr>
        <w:t>3. 孩子在出生前就死了。</w:t>
      </w:r>
    </w:p>
    <w:p w14:paraId="48E24746">
      <w:pPr>
        <w:pStyle w:val="4"/>
        <w:spacing w:before="293"/>
        <w:rPr>
          <w:rFonts w:hint="eastAsia"/>
        </w:rPr>
      </w:pPr>
    </w:p>
    <w:p w14:paraId="27F57C89">
      <w:pPr>
        <w:pStyle w:val="4"/>
        <w:spacing w:before="293"/>
        <w:rPr>
          <w:rFonts w:hint="eastAsia"/>
        </w:rPr>
      </w:pPr>
      <w:r>
        <w:rPr>
          <w:rFonts w:hint="eastAsia"/>
        </w:rPr>
        <w:t>XVII. It is known that children, even before birth, die.</w:t>
      </w:r>
    </w:p>
    <w:p w14:paraId="4262568D">
      <w:pPr>
        <w:pStyle w:val="4"/>
        <w:spacing w:before="293"/>
        <w:rPr>
          <w:rFonts w:hint="eastAsia"/>
        </w:rPr>
      </w:pPr>
      <w:r>
        <w:rPr>
          <w:rFonts w:hint="eastAsia"/>
        </w:rPr>
        <w:t>XVII. 众所周知，孩子甚至在出生前就会死亡。</w:t>
      </w:r>
    </w:p>
    <w:p w14:paraId="33F5E189">
      <w:pPr>
        <w:pStyle w:val="4"/>
        <w:spacing w:before="293"/>
        <w:rPr>
          <w:rFonts w:hint="eastAsia"/>
        </w:rPr>
      </w:pPr>
    </w:p>
    <w:p w14:paraId="1ABF42D3">
      <w:pPr>
        <w:pStyle w:val="4"/>
        <w:spacing w:before="293"/>
        <w:rPr>
          <w:rFonts w:hint="eastAsia"/>
        </w:rPr>
      </w:pPr>
      <w:r>
        <w:rPr>
          <w:rFonts w:hint="eastAsia"/>
        </w:rPr>
        <w:t>Now, death is a punishment for sin, as evidenced in Romans 5:12, as shown above, so it is certain that they are sinful.</w:t>
      </w:r>
    </w:p>
    <w:p w14:paraId="3C87301A">
      <w:pPr>
        <w:pStyle w:val="4"/>
        <w:spacing w:before="293"/>
        <w:rPr>
          <w:rFonts w:hint="eastAsia"/>
        </w:rPr>
      </w:pPr>
      <w:r>
        <w:rPr>
          <w:rFonts w:hint="eastAsia"/>
        </w:rPr>
        <w:t>现在，死亡是罪的惩罚，如罗马书 5:12 所证明，如上所示，所以可以肯定他们是有罪的。</w:t>
      </w:r>
    </w:p>
    <w:p w14:paraId="517A5F72">
      <w:pPr>
        <w:pStyle w:val="4"/>
        <w:spacing w:before="293"/>
        <w:rPr>
          <w:rFonts w:hint="eastAsia"/>
        </w:rPr>
      </w:pPr>
    </w:p>
    <w:p w14:paraId="71B62047">
      <w:pPr>
        <w:pStyle w:val="4"/>
        <w:spacing w:before="293"/>
        <w:rPr>
          <w:rFonts w:hint="eastAsia"/>
        </w:rPr>
      </w:pPr>
      <w:r>
        <w:rPr>
          <w:rFonts w:hint="eastAsia"/>
        </w:rPr>
        <w:t>4.Need for Christ.</w:t>
      </w:r>
    </w:p>
    <w:p w14:paraId="50A8C1E7">
      <w:pPr>
        <w:pStyle w:val="4"/>
        <w:spacing w:before="293"/>
        <w:rPr>
          <w:rFonts w:hint="eastAsia"/>
        </w:rPr>
      </w:pPr>
      <w:r>
        <w:rPr>
          <w:rFonts w:hint="eastAsia"/>
        </w:rPr>
        <w:t>4. 需要基督。</w:t>
      </w:r>
    </w:p>
    <w:p w14:paraId="7956FB99">
      <w:pPr>
        <w:pStyle w:val="4"/>
        <w:spacing w:before="293"/>
        <w:rPr>
          <w:rFonts w:hint="eastAsia"/>
        </w:rPr>
      </w:pPr>
    </w:p>
    <w:p w14:paraId="6F93722A">
      <w:pPr>
        <w:pStyle w:val="4"/>
        <w:spacing w:before="293"/>
        <w:rPr>
          <w:rFonts w:hint="eastAsia"/>
        </w:rPr>
      </w:pPr>
      <w:r>
        <w:rPr>
          <w:rFonts w:hint="eastAsia"/>
        </w:rPr>
        <w:t>It also becomes evident that children need Christ because without Christ, there is no salvation.</w:t>
      </w:r>
    </w:p>
    <w:p w14:paraId="05C95D57">
      <w:pPr>
        <w:pStyle w:val="4"/>
        <w:spacing w:before="293"/>
        <w:rPr>
          <w:rFonts w:hint="eastAsia"/>
        </w:rPr>
      </w:pPr>
      <w:r>
        <w:rPr>
          <w:rFonts w:hint="eastAsia"/>
        </w:rPr>
        <w:t>这也变得显而易见，孩子们需要基督，因为没有基督，就没有救恩。</w:t>
      </w:r>
    </w:p>
    <w:p w14:paraId="45C39626">
      <w:pPr>
        <w:pStyle w:val="4"/>
        <w:spacing w:before="293"/>
        <w:rPr>
          <w:rFonts w:hint="eastAsia"/>
        </w:rPr>
      </w:pPr>
    </w:p>
    <w:p w14:paraId="02417E3E">
      <w:pPr>
        <w:pStyle w:val="4"/>
        <w:spacing w:before="293"/>
        <w:rPr>
          <w:rFonts w:hint="eastAsia"/>
        </w:rPr>
      </w:pPr>
      <w:r>
        <w:rPr>
          <w:rFonts w:hint="eastAsia"/>
        </w:rPr>
        <w:t>Now, all who need a Redeemer are sinners, so children, for whom circumcision serves as clear evidence.</w:t>
      </w:r>
    </w:p>
    <w:p w14:paraId="6E5CA86B">
      <w:pPr>
        <w:pStyle w:val="4"/>
        <w:spacing w:before="293"/>
        <w:rPr>
          <w:rFonts w:hint="eastAsia"/>
        </w:rPr>
      </w:pPr>
      <w:r>
        <w:rPr>
          <w:rFonts w:hint="eastAsia"/>
        </w:rPr>
        <w:t>现在，所有需要救赎主的人都是罪人，所以孩子们也是，割礼为此提供了明确的证据。</w:t>
      </w:r>
    </w:p>
    <w:p w14:paraId="25F98A82">
      <w:pPr>
        <w:pStyle w:val="4"/>
        <w:spacing w:before="293"/>
        <w:rPr>
          <w:rFonts w:hint="eastAsia"/>
        </w:rPr>
      </w:pPr>
    </w:p>
    <w:p w14:paraId="0149B080">
      <w:pPr>
        <w:pStyle w:val="4"/>
        <w:spacing w:before="293"/>
        <w:rPr>
          <w:rFonts w:hint="eastAsia"/>
        </w:rPr>
      </w:pPr>
      <w:r>
        <w:rPr>
          <w:rFonts w:hint="eastAsia"/>
        </w:rPr>
        <w:t>It signified the removal of the body of sin (Colossians 2:11).</w:t>
      </w:r>
    </w:p>
    <w:p w14:paraId="6EE22B6A">
      <w:pPr>
        <w:pStyle w:val="4"/>
        <w:spacing w:before="293"/>
        <w:rPr>
          <w:rFonts w:hint="eastAsia"/>
        </w:rPr>
      </w:pPr>
      <w:r>
        <w:rPr>
          <w:rFonts w:hint="eastAsia"/>
        </w:rPr>
        <w:t>它象征着脱去罪身（歌罗西书 2:11）。</w:t>
      </w:r>
    </w:p>
    <w:p w14:paraId="366C1EEA">
      <w:pPr>
        <w:pStyle w:val="4"/>
        <w:spacing w:before="293"/>
        <w:rPr>
          <w:rFonts w:hint="eastAsia"/>
        </w:rPr>
      </w:pPr>
    </w:p>
    <w:p w14:paraId="5838D9FB">
      <w:pPr>
        <w:pStyle w:val="4"/>
        <w:spacing w:before="293"/>
        <w:rPr>
          <w:rFonts w:hint="eastAsia"/>
        </w:rPr>
      </w:pPr>
      <w:r>
        <w:rPr>
          <w:rFonts w:hint="eastAsia"/>
        </w:rPr>
        <w:t>The necessity of regeneration also demonstrates this because if the first birth were good, the second would not be necessary, yet it is necessary for salvation (John 3:5).</w:t>
      </w:r>
    </w:p>
    <w:p w14:paraId="55098422">
      <w:pPr>
        <w:pStyle w:val="4"/>
        <w:spacing w:before="293"/>
        <w:rPr>
          <w:rFonts w:hint="eastAsia"/>
        </w:rPr>
      </w:pPr>
      <w:r>
        <w:rPr>
          <w:rFonts w:hint="eastAsia"/>
        </w:rPr>
        <w:t>重生的必要性也证明了这一点，因为如果第一次出生是好的，第二次就不需要了，但它对救恩是必要的（约翰福音 3:5）。</w:t>
      </w:r>
    </w:p>
    <w:p w14:paraId="1152D768">
      <w:pPr>
        <w:pStyle w:val="4"/>
        <w:spacing w:before="293"/>
        <w:rPr>
          <w:rFonts w:hint="eastAsia"/>
        </w:rPr>
      </w:pPr>
    </w:p>
    <w:p w14:paraId="62BD44EB">
      <w:pPr>
        <w:pStyle w:val="4"/>
        <w:spacing w:before="293"/>
        <w:rPr>
          <w:rFonts w:hint="eastAsia"/>
        </w:rPr>
      </w:pPr>
      <w:r>
        <w:rPr>
          <w:rFonts w:hint="eastAsia"/>
        </w:rPr>
        <w:t>Objection 1.</w:t>
      </w:r>
    </w:p>
    <w:p w14:paraId="7B925890">
      <w:pPr>
        <w:pStyle w:val="4"/>
        <w:spacing w:before="293"/>
        <w:rPr>
          <w:rFonts w:hint="eastAsia"/>
        </w:rPr>
      </w:pPr>
      <w:r>
        <w:rPr>
          <w:rFonts w:hint="eastAsia"/>
        </w:rPr>
        <w:t>异议 1。</w:t>
      </w:r>
    </w:p>
    <w:p w14:paraId="5C998D74">
      <w:pPr>
        <w:pStyle w:val="4"/>
        <w:spacing w:before="293"/>
        <w:rPr>
          <w:rFonts w:hint="eastAsia"/>
        </w:rPr>
      </w:pPr>
    </w:p>
    <w:p w14:paraId="01248F67">
      <w:pPr>
        <w:pStyle w:val="4"/>
        <w:spacing w:before="293"/>
        <w:rPr>
          <w:rFonts w:hint="eastAsia"/>
        </w:rPr>
      </w:pPr>
      <w:r>
        <w:rPr>
          <w:rFonts w:hint="eastAsia"/>
        </w:rPr>
        <w:t>XVIII.All sin must be committed with knowledge and consent of the free will.</w:t>
      </w:r>
    </w:p>
    <w:p w14:paraId="65E4C0FA">
      <w:pPr>
        <w:pStyle w:val="4"/>
        <w:spacing w:before="293"/>
        <w:rPr>
          <w:rFonts w:hint="eastAsia"/>
        </w:rPr>
      </w:pPr>
      <w:r>
        <w:rPr>
          <w:rFonts w:hint="eastAsia"/>
        </w:rPr>
        <w:t>XVIII. 一切的罪都必须是在有知识和自由意志同意的情况下犯下的。</w:t>
      </w:r>
    </w:p>
    <w:p w14:paraId="04AA4FC3">
      <w:pPr>
        <w:pStyle w:val="4"/>
        <w:spacing w:before="293"/>
        <w:rPr>
          <w:rFonts w:hint="eastAsia"/>
        </w:rPr>
      </w:pPr>
    </w:p>
    <w:p w14:paraId="48013D4B">
      <w:pPr>
        <w:pStyle w:val="4"/>
        <w:spacing w:before="293"/>
        <w:rPr>
          <w:rFonts w:hint="eastAsia"/>
        </w:rPr>
      </w:pPr>
      <w:r>
        <w:rPr>
          <w:rFonts w:hint="eastAsia"/>
        </w:rPr>
        <w:t>Original sin does not happen with knowledge and consent of the will, so it is not sin.</w:t>
      </w:r>
    </w:p>
    <w:p w14:paraId="5BBD4C09">
      <w:pPr>
        <w:pStyle w:val="4"/>
        <w:spacing w:before="293"/>
        <w:rPr>
          <w:rFonts w:hint="eastAsia"/>
        </w:rPr>
      </w:pPr>
      <w:r>
        <w:rPr>
          <w:rFonts w:hint="eastAsia"/>
        </w:rPr>
        <w:t>原罪并非在有知识和意志同意的情况下发生，所以它不是罪。</w:t>
      </w:r>
    </w:p>
    <w:p w14:paraId="1A38409B">
      <w:pPr>
        <w:pStyle w:val="4"/>
        <w:spacing w:before="293"/>
        <w:rPr>
          <w:rFonts w:hint="eastAsia"/>
        </w:rPr>
      </w:pPr>
    </w:p>
    <w:p w14:paraId="60EBB4DA">
      <w:pPr>
        <w:pStyle w:val="4"/>
        <w:spacing w:before="293"/>
        <w:rPr>
          <w:rFonts w:hint="eastAsia"/>
        </w:rPr>
      </w:pPr>
      <w:r>
        <w:rPr>
          <w:rFonts w:hint="eastAsia"/>
        </w:rPr>
        <w:t>Answer: I reply that it is not true that all sin occurs with awareness and consent of the will.</w:t>
      </w:r>
    </w:p>
    <w:p w14:paraId="5774043A">
      <w:pPr>
        <w:pStyle w:val="4"/>
        <w:spacing w:before="293"/>
        <w:rPr>
          <w:rFonts w:hint="eastAsia"/>
        </w:rPr>
      </w:pPr>
      <w:r>
        <w:rPr>
          <w:rFonts w:hint="eastAsia"/>
        </w:rPr>
        <w:t>回答：我回答说，并非所有的罪都是在有意识和意志同意的情况下发生的，这是不真实的。</w:t>
      </w:r>
    </w:p>
    <w:p w14:paraId="5925AA05">
      <w:pPr>
        <w:pStyle w:val="4"/>
        <w:spacing w:before="293"/>
        <w:rPr>
          <w:rFonts w:hint="eastAsia"/>
        </w:rPr>
      </w:pPr>
    </w:p>
    <w:p w14:paraId="7EFA4660">
      <w:pPr>
        <w:pStyle w:val="4"/>
        <w:spacing w:before="293"/>
        <w:rPr>
          <w:rFonts w:hint="eastAsia"/>
        </w:rPr>
      </w:pPr>
      <w:r>
        <w:rPr>
          <w:rFonts w:hint="eastAsia"/>
        </w:rPr>
        <w:t>This is not only contrary to Scripture but also against it.</w:t>
      </w:r>
    </w:p>
    <w:p w14:paraId="20340A49">
      <w:pPr>
        <w:pStyle w:val="4"/>
        <w:spacing w:before="293"/>
        <w:rPr>
          <w:rFonts w:hint="eastAsia"/>
        </w:rPr>
      </w:pPr>
      <w:r>
        <w:rPr>
          <w:rFonts w:hint="eastAsia"/>
        </w:rPr>
        <w:t>这不仅与圣经相悖，而且是违背圣经的。</w:t>
      </w:r>
    </w:p>
    <w:p w14:paraId="0E9EE63F">
      <w:pPr>
        <w:pStyle w:val="4"/>
        <w:spacing w:before="293"/>
        <w:rPr>
          <w:rFonts w:hint="eastAsia"/>
        </w:rPr>
      </w:pPr>
    </w:p>
    <w:p w14:paraId="206D4457">
      <w:pPr>
        <w:pStyle w:val="4"/>
        <w:spacing w:before="293"/>
        <w:rPr>
          <w:rFonts w:hint="eastAsia"/>
        </w:rPr>
      </w:pPr>
      <w:r>
        <w:rPr>
          <w:rFonts w:hint="eastAsia"/>
        </w:rPr>
        <w:t>There is a difference between being against one's will and occurring without a conscious act of the will.</w:t>
      </w:r>
    </w:p>
    <w:p w14:paraId="16DD4B8F">
      <w:pPr>
        <w:pStyle w:val="4"/>
        <w:spacing w:before="293"/>
        <w:rPr>
          <w:rFonts w:hint="eastAsia"/>
        </w:rPr>
      </w:pPr>
      <w:r>
        <w:rPr>
          <w:rFonts w:hint="eastAsia"/>
        </w:rPr>
        <w:t>违背一个人的意志和在没有意志的意识行为下发生是有区别的。</w:t>
      </w:r>
    </w:p>
    <w:p w14:paraId="0C7FDF0A">
      <w:pPr>
        <w:pStyle w:val="4"/>
        <w:spacing w:before="293"/>
        <w:rPr>
          <w:rFonts w:hint="eastAsia"/>
        </w:rPr>
      </w:pPr>
    </w:p>
    <w:p w14:paraId="6AF17DD4">
      <w:pPr>
        <w:pStyle w:val="4"/>
        <w:spacing w:before="293"/>
        <w:rPr>
          <w:rFonts w:hint="eastAsia"/>
        </w:rPr>
      </w:pPr>
      <w:r>
        <w:rPr>
          <w:rFonts w:hint="eastAsia"/>
        </w:rPr>
        <w:t>The first sin was committed with the will of the whole nature.</w:t>
      </w:r>
    </w:p>
    <w:p w14:paraId="3CD26254">
      <w:pPr>
        <w:pStyle w:val="4"/>
        <w:spacing w:before="293"/>
        <w:rPr>
          <w:rFonts w:hint="eastAsia"/>
        </w:rPr>
      </w:pPr>
      <w:r>
        <w:rPr>
          <w:rFonts w:hint="eastAsia"/>
        </w:rPr>
        <w:t>第一个罪是带着整个本性的意志犯下的。</w:t>
      </w:r>
    </w:p>
    <w:p w14:paraId="3A71006B">
      <w:pPr>
        <w:pStyle w:val="4"/>
        <w:spacing w:before="293"/>
        <w:rPr>
          <w:rFonts w:hint="eastAsia"/>
        </w:rPr>
      </w:pPr>
    </w:p>
    <w:p w14:paraId="05728F41">
      <w:pPr>
        <w:pStyle w:val="4"/>
        <w:spacing w:before="293"/>
        <w:rPr>
          <w:rFonts w:hint="eastAsia"/>
        </w:rPr>
      </w:pPr>
      <w:r>
        <w:rPr>
          <w:rFonts w:hint="eastAsia"/>
        </w:rPr>
        <w:t>Objection 2.</w:t>
      </w:r>
    </w:p>
    <w:p w14:paraId="3FAA2395">
      <w:pPr>
        <w:pStyle w:val="4"/>
        <w:spacing w:before="293"/>
        <w:rPr>
          <w:rFonts w:hint="eastAsia"/>
        </w:rPr>
      </w:pPr>
      <w:r>
        <w:rPr>
          <w:rFonts w:hint="eastAsia"/>
        </w:rPr>
        <w:t>异议 2。</w:t>
      </w:r>
    </w:p>
    <w:p w14:paraId="410AB367">
      <w:pPr>
        <w:pStyle w:val="4"/>
        <w:spacing w:before="293"/>
        <w:rPr>
          <w:rFonts w:hint="eastAsia"/>
        </w:rPr>
      </w:pPr>
    </w:p>
    <w:p w14:paraId="07330418">
      <w:pPr>
        <w:pStyle w:val="4"/>
        <w:spacing w:before="293"/>
        <w:rPr>
          <w:rFonts w:hint="eastAsia"/>
        </w:rPr>
      </w:pPr>
      <w:r>
        <w:rPr>
          <w:rFonts w:hint="eastAsia"/>
        </w:rPr>
        <w:t>1 Corinthians 7:14 states, "For the unbelieving husband is made holy because of his wife, and the unbelieving wife is made holy because of her husband. Otherwise your children would be unclean, but as it is, they are holy."</w:t>
      </w:r>
    </w:p>
    <w:p w14:paraId="7DCD8013">
      <w:pPr>
        <w:pStyle w:val="4"/>
        <w:spacing w:before="293"/>
        <w:rPr>
          <w:rFonts w:hint="eastAsia"/>
        </w:rPr>
      </w:pPr>
      <w:r>
        <w:rPr>
          <w:rFonts w:hint="eastAsia"/>
        </w:rPr>
        <w:t>哥林多前书 7:14 说：“因为不信的丈夫，就因着妻子成了圣洁；并且不信的妻子，就因着丈夫成了圣洁。不然，你们的儿女就不洁净，但如今他们是圣洁的了。”</w:t>
      </w:r>
    </w:p>
    <w:p w14:paraId="747383DD">
      <w:pPr>
        <w:pStyle w:val="4"/>
        <w:spacing w:before="293"/>
        <w:rPr>
          <w:rFonts w:hint="eastAsia"/>
        </w:rPr>
      </w:pPr>
    </w:p>
    <w:p w14:paraId="1F5A4A60">
      <w:pPr>
        <w:pStyle w:val="4"/>
        <w:spacing w:before="293"/>
        <w:rPr>
          <w:rFonts w:hint="eastAsia"/>
        </w:rPr>
      </w:pPr>
      <w:r>
        <w:rPr>
          <w:rFonts w:hint="eastAsia"/>
        </w:rPr>
        <w:t>So, children are without original sin.</w:t>
      </w:r>
    </w:p>
    <w:p w14:paraId="1EF37871">
      <w:pPr>
        <w:pStyle w:val="4"/>
        <w:spacing w:before="293"/>
        <w:rPr>
          <w:rFonts w:hint="eastAsia"/>
        </w:rPr>
      </w:pPr>
      <w:r>
        <w:rPr>
          <w:rFonts w:hint="eastAsia"/>
        </w:rPr>
        <w:t>所以，孩子们没有原罪。</w:t>
      </w:r>
    </w:p>
    <w:p w14:paraId="6F95E687">
      <w:pPr>
        <w:pStyle w:val="4"/>
        <w:spacing w:before="293"/>
        <w:rPr>
          <w:rFonts w:hint="eastAsia"/>
        </w:rPr>
      </w:pPr>
    </w:p>
    <w:p w14:paraId="3604E7A6">
      <w:pPr>
        <w:pStyle w:val="4"/>
        <w:spacing w:before="293"/>
        <w:rPr>
          <w:rFonts w:hint="eastAsia"/>
        </w:rPr>
      </w:pPr>
      <w:r>
        <w:rPr>
          <w:rFonts w:hint="eastAsia"/>
        </w:rPr>
        <w:t>Answer: This text explicitly declares all children unclean and, therefore, having original sin.</w:t>
      </w:r>
    </w:p>
    <w:p w14:paraId="5FDBAEFF">
      <w:pPr>
        <w:pStyle w:val="4"/>
        <w:spacing w:before="293"/>
        <w:rPr>
          <w:rFonts w:hint="eastAsia"/>
        </w:rPr>
      </w:pPr>
      <w:r>
        <w:rPr>
          <w:rFonts w:hint="eastAsia"/>
        </w:rPr>
        <w:t>回答：这段经文明确宣告所有儿女都是不洁净的，因此，有原罪。</w:t>
      </w:r>
    </w:p>
    <w:p w14:paraId="3E3CA58B">
      <w:pPr>
        <w:pStyle w:val="4"/>
        <w:spacing w:before="293"/>
        <w:rPr>
          <w:rFonts w:hint="eastAsia"/>
        </w:rPr>
      </w:pPr>
    </w:p>
    <w:p w14:paraId="602BEE74">
      <w:pPr>
        <w:pStyle w:val="4"/>
        <w:spacing w:before="293"/>
        <w:rPr>
          <w:rFonts w:hint="eastAsia"/>
        </w:rPr>
      </w:pPr>
      <w:r>
        <w:rPr>
          <w:rFonts w:hint="eastAsia"/>
        </w:rPr>
        <w:t>However, it states that the children of believers are holy, not with a holiness that is the image of God, but by their separation from other children and their inclusion in the Church and the covenant of grace.</w:t>
      </w:r>
    </w:p>
    <w:p w14:paraId="500FF2A0">
      <w:pPr>
        <w:pStyle w:val="4"/>
        <w:spacing w:before="293"/>
        <w:rPr>
          <w:rFonts w:hint="eastAsia"/>
        </w:rPr>
      </w:pPr>
      <w:r>
        <w:rPr>
          <w:rFonts w:hint="eastAsia"/>
        </w:rPr>
        <w:t>然而，它说信徒的儿女是圣洁的，不是具有神形象的那种圣洁，而是因为他们与其他儿女分别开来，并被纳入教会和恩典之约中。</w:t>
      </w:r>
    </w:p>
    <w:p w14:paraId="4143DF82">
      <w:pPr>
        <w:pStyle w:val="4"/>
        <w:spacing w:before="293"/>
        <w:rPr>
          <w:rFonts w:hint="eastAsia"/>
        </w:rPr>
      </w:pPr>
    </w:p>
    <w:p w14:paraId="13C008F0">
      <w:pPr>
        <w:pStyle w:val="4"/>
        <w:spacing w:before="293"/>
        <w:rPr>
          <w:rFonts w:hint="eastAsia"/>
        </w:rPr>
      </w:pPr>
      <w:r>
        <w:rPr>
          <w:rFonts w:hint="eastAsia"/>
        </w:rPr>
        <w:t>Therefore, they should be considered as true covenant members unless they demonstrate otherwise (Ezekiel 16:21).</w:t>
      </w:r>
    </w:p>
    <w:p w14:paraId="0514003D">
      <w:pPr>
        <w:pStyle w:val="4"/>
        <w:spacing w:before="293"/>
        <w:rPr>
          <w:rFonts w:hint="eastAsia"/>
        </w:rPr>
      </w:pPr>
      <w:r>
        <w:rPr>
          <w:rFonts w:hint="eastAsia"/>
        </w:rPr>
        <w:t>因此，他们应被视为真正的立约成员，除非他们表现出相反的情况（以西结书 16:21）。</w:t>
      </w:r>
    </w:p>
    <w:p w14:paraId="69E235F8">
      <w:pPr>
        <w:pStyle w:val="4"/>
        <w:spacing w:before="293"/>
        <w:rPr>
          <w:rFonts w:hint="eastAsia"/>
        </w:rPr>
      </w:pPr>
    </w:p>
    <w:p w14:paraId="328AA951">
      <w:pPr>
        <w:pStyle w:val="4"/>
        <w:spacing w:before="293"/>
        <w:rPr>
          <w:rFonts w:hint="eastAsia"/>
        </w:rPr>
      </w:pPr>
      <w:r>
        <w:rPr>
          <w:rFonts w:hint="eastAsia"/>
        </w:rPr>
        <w:t>Objection 3.</w:t>
      </w:r>
    </w:p>
    <w:p w14:paraId="699FAE7F">
      <w:pPr>
        <w:pStyle w:val="4"/>
        <w:spacing w:before="293"/>
        <w:rPr>
          <w:rFonts w:hint="eastAsia"/>
        </w:rPr>
      </w:pPr>
      <w:r>
        <w:rPr>
          <w:rFonts w:hint="eastAsia"/>
        </w:rPr>
        <w:t>异议 3。</w:t>
      </w:r>
    </w:p>
    <w:p w14:paraId="295D8EEE">
      <w:pPr>
        <w:pStyle w:val="4"/>
        <w:spacing w:before="293"/>
        <w:rPr>
          <w:rFonts w:hint="eastAsia"/>
        </w:rPr>
      </w:pPr>
    </w:p>
    <w:p w14:paraId="541EF283">
      <w:pPr>
        <w:pStyle w:val="4"/>
        <w:spacing w:before="293"/>
        <w:rPr>
          <w:rFonts w:hint="eastAsia"/>
        </w:rPr>
      </w:pPr>
      <w:r>
        <w:rPr>
          <w:rFonts w:hint="eastAsia"/>
        </w:rPr>
        <w:t>Children are innocent; they know neither their right nor left hand (Jonah 4:11).</w:t>
      </w:r>
    </w:p>
    <w:p w14:paraId="6335FFE8">
      <w:pPr>
        <w:pStyle w:val="4"/>
        <w:spacing w:before="293"/>
        <w:rPr>
          <w:rFonts w:hint="eastAsia"/>
        </w:rPr>
      </w:pPr>
      <w:r>
        <w:rPr>
          <w:rFonts w:hint="eastAsia"/>
        </w:rPr>
        <w:t>孩子们是无辜的；他们不辨左右手（约拿书 4:11）。</w:t>
      </w:r>
    </w:p>
    <w:p w14:paraId="73BB581E">
      <w:pPr>
        <w:pStyle w:val="4"/>
        <w:spacing w:before="293"/>
        <w:rPr>
          <w:rFonts w:hint="eastAsia"/>
        </w:rPr>
      </w:pPr>
    </w:p>
    <w:p w14:paraId="63BE03C2">
      <w:pPr>
        <w:pStyle w:val="4"/>
        <w:spacing w:before="293"/>
        <w:rPr>
          <w:rFonts w:hint="eastAsia"/>
        </w:rPr>
      </w:pPr>
      <w:r>
        <w:rPr>
          <w:rFonts w:hint="eastAsia"/>
        </w:rPr>
        <w:t>They are blameless (Psalm 106:38).</w:t>
      </w:r>
    </w:p>
    <w:p w14:paraId="5CF627D7">
      <w:pPr>
        <w:pStyle w:val="4"/>
        <w:spacing w:before="293"/>
        <w:rPr>
          <w:rFonts w:hint="eastAsia"/>
        </w:rPr>
      </w:pPr>
      <w:r>
        <w:rPr>
          <w:rFonts w:hint="eastAsia"/>
        </w:rPr>
        <w:t>他们是无辜的（诗篇 106:38）。</w:t>
      </w:r>
    </w:p>
    <w:p w14:paraId="37A26AF1">
      <w:pPr>
        <w:pStyle w:val="4"/>
        <w:spacing w:before="293"/>
        <w:rPr>
          <w:rFonts w:hint="eastAsia"/>
        </w:rPr>
      </w:pPr>
    </w:p>
    <w:p w14:paraId="7DCCC77A">
      <w:pPr>
        <w:pStyle w:val="4"/>
        <w:spacing w:before="293"/>
        <w:rPr>
          <w:rFonts w:hint="eastAsia"/>
        </w:rPr>
      </w:pPr>
      <w:r>
        <w:rPr>
          <w:rFonts w:hint="eastAsia"/>
        </w:rPr>
        <w:t>They have neither done good nor evil (Romans 9:11).</w:t>
      </w:r>
    </w:p>
    <w:p w14:paraId="54FA2F43">
      <w:pPr>
        <w:pStyle w:val="4"/>
        <w:spacing w:before="293"/>
        <w:rPr>
          <w:rFonts w:hint="eastAsia"/>
        </w:rPr>
      </w:pPr>
      <w:r>
        <w:rPr>
          <w:rFonts w:hint="eastAsia"/>
        </w:rPr>
        <w:t>他们既没有行善，也没有作恶（罗马书 9:11）。</w:t>
      </w:r>
    </w:p>
    <w:p w14:paraId="2DA686F1">
      <w:pPr>
        <w:pStyle w:val="4"/>
        <w:spacing w:before="293"/>
        <w:rPr>
          <w:rFonts w:hint="eastAsia"/>
        </w:rPr>
      </w:pPr>
    </w:p>
    <w:p w14:paraId="2BC2BE94">
      <w:pPr>
        <w:pStyle w:val="4"/>
        <w:spacing w:before="293"/>
        <w:rPr>
          <w:rFonts w:hint="eastAsia"/>
        </w:rPr>
      </w:pPr>
      <w:r>
        <w:rPr>
          <w:rFonts w:hint="eastAsia"/>
        </w:rPr>
        <w:t>The man born blind was born blind neither for his own sins nor those of his parents (John 9:3).</w:t>
      </w:r>
    </w:p>
    <w:p w14:paraId="10A6AE06">
      <w:pPr>
        <w:pStyle w:val="4"/>
        <w:spacing w:before="293"/>
        <w:rPr>
          <w:rFonts w:hint="eastAsia"/>
        </w:rPr>
      </w:pPr>
      <w:r>
        <w:rPr>
          <w:rFonts w:hint="eastAsia"/>
        </w:rPr>
        <w:t>那生来瞎眼的人，生来瞎眼既不是因他自己的罪，也不是因他父母的罪（约翰福音 9:3）。</w:t>
      </w:r>
    </w:p>
    <w:p w14:paraId="6C1DCABC">
      <w:pPr>
        <w:pStyle w:val="4"/>
        <w:spacing w:before="293"/>
        <w:rPr>
          <w:rFonts w:hint="eastAsia"/>
        </w:rPr>
      </w:pPr>
    </w:p>
    <w:p w14:paraId="2E8725E4">
      <w:pPr>
        <w:pStyle w:val="4"/>
        <w:spacing w:before="293"/>
        <w:rPr>
          <w:rFonts w:hint="eastAsia"/>
        </w:rPr>
      </w:pPr>
      <w:r>
        <w:rPr>
          <w:rFonts w:hint="eastAsia"/>
        </w:rPr>
        <w:t>Answer: These texts speak of sinful deeds, not the sinfulness of nature, which begins to manifest itself even in the first acts.</w:t>
      </w:r>
    </w:p>
    <w:p w14:paraId="7D49C51D">
      <w:pPr>
        <w:pStyle w:val="4"/>
        <w:spacing w:before="293"/>
        <w:rPr>
          <w:rFonts w:hint="eastAsia"/>
        </w:rPr>
      </w:pPr>
      <w:r>
        <w:rPr>
          <w:rFonts w:hint="eastAsia"/>
        </w:rPr>
        <w:t>回答：这些经文说的是罪行，而不是本性的罪性，本性的罪性甚至在最初的行为中就开始显现出来。</w:t>
      </w:r>
    </w:p>
    <w:p w14:paraId="48A8992D">
      <w:pPr>
        <w:pStyle w:val="4"/>
        <w:spacing w:before="293"/>
        <w:rPr>
          <w:rFonts w:hint="eastAsia"/>
        </w:rPr>
      </w:pPr>
    </w:p>
    <w:p w14:paraId="66A04A59">
      <w:pPr>
        <w:pStyle w:val="4"/>
        <w:spacing w:before="293"/>
        <w:rPr>
          <w:rFonts w:hint="eastAsia"/>
        </w:rPr>
      </w:pPr>
      <w:r>
        <w:rPr>
          <w:rFonts w:hint="eastAsia"/>
        </w:rPr>
        <w:t>The man born blind and his parents were not without sin, perfectly holy, as the Lord Jesus does not say, but they were no greater sinners than others, and therefore he was not born blind because of their sins.</w:t>
      </w:r>
    </w:p>
    <w:p w14:paraId="313AA7D9">
      <w:pPr>
        <w:pStyle w:val="4"/>
        <w:spacing w:before="293"/>
        <w:rPr>
          <w:rFonts w:hint="eastAsia"/>
        </w:rPr>
      </w:pPr>
      <w:r>
        <w:rPr>
          <w:rFonts w:hint="eastAsia"/>
        </w:rPr>
        <w:t>那生来瞎眼的人和他的父母并非没有罪，并非完全圣洁，正如主耶稣没有说的那样，但他们并不比别人罪更大，因此他生来瞎眼并非因为他们的罪。</w:t>
      </w:r>
    </w:p>
    <w:p w14:paraId="05B2372A">
      <w:pPr>
        <w:pStyle w:val="4"/>
        <w:spacing w:before="293"/>
        <w:rPr>
          <w:rFonts w:hint="eastAsia"/>
        </w:rPr>
      </w:pPr>
    </w:p>
    <w:p w14:paraId="4E4C1B77">
      <w:pPr>
        <w:pStyle w:val="4"/>
        <w:spacing w:before="293"/>
        <w:rPr>
          <w:rFonts w:hint="eastAsia"/>
        </w:rPr>
      </w:pPr>
      <w:r>
        <w:rPr>
          <w:rFonts w:hint="eastAsia"/>
        </w:rPr>
        <w:t>How corruption is inherited.</w:t>
      </w:r>
    </w:p>
    <w:p w14:paraId="497974B3">
      <w:pPr>
        <w:pStyle w:val="4"/>
        <w:spacing w:before="293"/>
        <w:rPr>
          <w:rFonts w:hint="eastAsia"/>
        </w:rPr>
      </w:pPr>
      <w:r>
        <w:rPr>
          <w:rFonts w:hint="eastAsia"/>
        </w:rPr>
        <w:t>败坏是如何遗传的。</w:t>
      </w:r>
    </w:p>
    <w:p w14:paraId="2B2C048B">
      <w:pPr>
        <w:pStyle w:val="4"/>
        <w:spacing w:before="293"/>
        <w:rPr>
          <w:rFonts w:hint="eastAsia"/>
        </w:rPr>
      </w:pPr>
    </w:p>
    <w:p w14:paraId="1FCC4D68">
      <w:pPr>
        <w:pStyle w:val="4"/>
        <w:spacing w:before="293"/>
        <w:rPr>
          <w:rFonts w:hint="eastAsia"/>
        </w:rPr>
      </w:pPr>
      <w:r>
        <w:rPr>
          <w:rFonts w:hint="eastAsia"/>
        </w:rPr>
        <w:t>XIX.Thus, we have seen original sin, both in terms of imputed guilt and inherent corruption.</w:t>
      </w:r>
    </w:p>
    <w:p w14:paraId="2F2112A4">
      <w:pPr>
        <w:pStyle w:val="4"/>
        <w:spacing w:before="293"/>
        <w:rPr>
          <w:rFonts w:hint="eastAsia"/>
        </w:rPr>
      </w:pPr>
      <w:r>
        <w:rPr>
          <w:rFonts w:hint="eastAsia"/>
        </w:rPr>
        <w:t>XIX. 这样，我们已经看到了原罪，既包括归算的罪咎，也包括固有的败坏。</w:t>
      </w:r>
    </w:p>
    <w:p w14:paraId="39521CFD">
      <w:pPr>
        <w:pStyle w:val="4"/>
        <w:spacing w:before="293"/>
        <w:rPr>
          <w:rFonts w:hint="eastAsia"/>
        </w:rPr>
      </w:pPr>
    </w:p>
    <w:p w14:paraId="4E83E123">
      <w:pPr>
        <w:pStyle w:val="4"/>
        <w:spacing w:before="293"/>
        <w:rPr>
          <w:rFonts w:hint="eastAsia"/>
        </w:rPr>
      </w:pPr>
      <w:r>
        <w:rPr>
          <w:rFonts w:hint="eastAsia"/>
        </w:rPr>
        <w:t>Alongside this, a question arises: How is Adam's original sin transmitted to his descendants?</w:t>
      </w:r>
    </w:p>
    <w:p w14:paraId="0B1F3B11">
      <w:pPr>
        <w:pStyle w:val="4"/>
        <w:spacing w:before="293"/>
        <w:rPr>
          <w:rFonts w:hint="eastAsia"/>
        </w:rPr>
      </w:pPr>
      <w:r>
        <w:rPr>
          <w:rFonts w:hint="eastAsia"/>
        </w:rPr>
        <w:t>与此同时，一个问题出现了：亚当的原罪是如何传递给他的后裔的？</w:t>
      </w:r>
    </w:p>
    <w:p w14:paraId="73B6AF84">
      <w:pPr>
        <w:pStyle w:val="4"/>
        <w:spacing w:before="293"/>
        <w:rPr>
          <w:rFonts w:hint="eastAsia"/>
        </w:rPr>
      </w:pPr>
    </w:p>
    <w:p w14:paraId="659D0B24">
      <w:pPr>
        <w:pStyle w:val="4"/>
        <w:spacing w:before="293"/>
        <w:rPr>
          <w:rFonts w:hint="eastAsia"/>
        </w:rPr>
      </w:pPr>
      <w:r>
        <w:rPr>
          <w:rFonts w:hint="eastAsia"/>
        </w:rPr>
        <w:t>We have explained how guilt is imputed in paragraph 6 and several following paragraphs, leaving the question of the corruption of nature and how it is inherited.</w:t>
      </w:r>
    </w:p>
    <w:p w14:paraId="07FD31E0">
      <w:pPr>
        <w:pStyle w:val="4"/>
        <w:spacing w:before="293"/>
        <w:rPr>
          <w:rFonts w:hint="eastAsia"/>
        </w:rPr>
      </w:pPr>
      <w:r>
        <w:rPr>
          <w:rFonts w:hint="eastAsia"/>
        </w:rPr>
        <w:t>我们已在第6段及随后的几段中解释了罪咎是如何归算的，留下了本性败坏及其如何遗传的问题。</w:t>
      </w:r>
    </w:p>
    <w:p w14:paraId="52C89C52">
      <w:pPr>
        <w:pStyle w:val="4"/>
        <w:spacing w:before="293"/>
        <w:rPr>
          <w:rFonts w:hint="eastAsia"/>
        </w:rPr>
      </w:pPr>
    </w:p>
    <w:p w14:paraId="5FFCC3B8">
      <w:pPr>
        <w:pStyle w:val="4"/>
        <w:spacing w:before="293"/>
        <w:rPr>
          <w:rFonts w:hint="eastAsia"/>
        </w:rPr>
      </w:pPr>
      <w:r>
        <w:rPr>
          <w:rFonts w:hint="eastAsia"/>
        </w:rPr>
        <w:t>One might think it cannot occur through the body because the body is not the actual subject of sin.</w:t>
      </w:r>
    </w:p>
    <w:p w14:paraId="5BDDFAB6">
      <w:pPr>
        <w:pStyle w:val="4"/>
        <w:spacing w:before="293"/>
        <w:rPr>
          <w:rFonts w:hint="eastAsia"/>
        </w:rPr>
      </w:pPr>
      <w:r>
        <w:rPr>
          <w:rFonts w:hint="eastAsia"/>
        </w:rPr>
        <w:t>有人可能会想，它不可能透过身体发生，因为身体不是罪的实际主体。</w:t>
      </w:r>
    </w:p>
    <w:p w14:paraId="18A0B597">
      <w:pPr>
        <w:pStyle w:val="4"/>
        <w:spacing w:before="293"/>
        <w:rPr>
          <w:rFonts w:hint="eastAsia"/>
        </w:rPr>
      </w:pPr>
    </w:p>
    <w:p w14:paraId="2C933651">
      <w:pPr>
        <w:pStyle w:val="4"/>
        <w:spacing w:before="293"/>
        <w:rPr>
          <w:rFonts w:hint="eastAsia"/>
        </w:rPr>
      </w:pPr>
      <w:r>
        <w:rPr>
          <w:rFonts w:hint="eastAsia"/>
        </w:rPr>
        <w:t>It also cannot occur through the soul because the soul is created by God and, therefore, inherently good.</w:t>
      </w:r>
    </w:p>
    <w:p w14:paraId="02B7CD47">
      <w:pPr>
        <w:pStyle w:val="4"/>
        <w:spacing w:before="293"/>
        <w:rPr>
          <w:rFonts w:hint="eastAsia"/>
        </w:rPr>
      </w:pPr>
      <w:r>
        <w:rPr>
          <w:rFonts w:hint="eastAsia"/>
        </w:rPr>
        <w:t>它也不可能透过灵魂发生，因为灵魂是神创造的，因此本质上是好的。</w:t>
      </w:r>
    </w:p>
    <w:p w14:paraId="08189441">
      <w:pPr>
        <w:pStyle w:val="4"/>
        <w:spacing w:before="293"/>
        <w:rPr>
          <w:rFonts w:hint="eastAsia"/>
        </w:rPr>
      </w:pPr>
    </w:p>
    <w:p w14:paraId="3228BC40">
      <w:pPr>
        <w:pStyle w:val="4"/>
        <w:spacing w:before="293"/>
        <w:rPr>
          <w:rFonts w:hint="eastAsia"/>
        </w:rPr>
      </w:pPr>
      <w:r>
        <w:rPr>
          <w:rFonts w:hint="eastAsia"/>
        </w:rPr>
        <w:t>It cannot occur through both body and soul together, and thus through generation, because the soul is not generated, and because it is not present in either part, it cannot come from the whole, and cannot proceed from it.</w:t>
      </w:r>
    </w:p>
    <w:p w14:paraId="04847B95">
      <w:pPr>
        <w:pStyle w:val="4"/>
        <w:spacing w:before="293"/>
        <w:rPr>
          <w:rFonts w:hint="eastAsia"/>
        </w:rPr>
      </w:pPr>
      <w:r>
        <w:rPr>
          <w:rFonts w:hint="eastAsia"/>
        </w:rPr>
        <w:t>它不可能透过身体和灵魂一起发生，因此也不可能透过生育发生，因为灵魂不是被生育的，并且因为它既不存在于任何一部分，它就不可能来自整体，也不可能从整体中产生。</w:t>
      </w:r>
    </w:p>
    <w:p w14:paraId="3B50315A">
      <w:pPr>
        <w:pStyle w:val="4"/>
        <w:spacing w:before="293"/>
        <w:rPr>
          <w:rFonts w:hint="eastAsia"/>
        </w:rPr>
      </w:pPr>
    </w:p>
    <w:p w14:paraId="78104D9F">
      <w:pPr>
        <w:pStyle w:val="4"/>
        <w:spacing w:before="23"/>
        <w:ind w:left="0"/>
        <w:jc w:val="left"/>
        <w:rPr>
          <w:rFonts w:hint="eastAsia"/>
        </w:rPr>
      </w:pPr>
      <w:r>
        <w:rPr>
          <w:rFonts w:hint="eastAsia"/>
        </w:rPr>
        <w:t>I reply:</w:t>
      </w:r>
    </w:p>
    <w:p w14:paraId="7C61E289">
      <w:pPr>
        <w:pStyle w:val="4"/>
        <w:spacing w:before="23"/>
        <w:ind w:left="0"/>
        <w:jc w:val="left"/>
        <w:rPr>
          <w:rFonts w:hint="eastAsia"/>
        </w:rPr>
      </w:pPr>
      <w:r>
        <w:rPr>
          <w:rFonts w:hint="eastAsia"/>
        </w:rPr>
        <w:t>我答复：</w:t>
      </w:r>
    </w:p>
    <w:p w14:paraId="44C32C23">
      <w:pPr>
        <w:pStyle w:val="4"/>
        <w:spacing w:before="23"/>
        <w:ind w:left="0"/>
        <w:jc w:val="left"/>
        <w:rPr>
          <w:rFonts w:hint="eastAsia"/>
        </w:rPr>
      </w:pPr>
    </w:p>
    <w:p w14:paraId="0D443D38">
      <w:pPr>
        <w:pStyle w:val="4"/>
        <w:spacing w:before="23"/>
        <w:ind w:left="0"/>
        <w:jc w:val="left"/>
        <w:rPr>
          <w:rFonts w:hint="eastAsia"/>
        </w:rPr>
      </w:pPr>
      <w:r>
        <w:rPr>
          <w:rFonts w:hint="eastAsia"/>
        </w:rPr>
        <w:t>1.Why do we need to know how sin is transmitted when we clearly see from Scripture and experience that it is inherited?</w:t>
      </w:r>
    </w:p>
    <w:p w14:paraId="239CDDD1">
      <w:pPr>
        <w:pStyle w:val="4"/>
        <w:spacing w:before="23"/>
        <w:ind w:left="0"/>
        <w:jc w:val="left"/>
        <w:rPr>
          <w:rFonts w:hint="eastAsia"/>
        </w:rPr>
      </w:pPr>
      <w:r>
        <w:rPr>
          <w:rFonts w:hint="eastAsia"/>
        </w:rPr>
        <w:t>1. 当我们从圣经和经验中清楚地看到罪是遗传的时候，我们为何需要知道它是如何传递的呢？</w:t>
      </w:r>
    </w:p>
    <w:p w14:paraId="7484BC5F">
      <w:pPr>
        <w:pStyle w:val="4"/>
        <w:spacing w:before="23"/>
        <w:ind w:left="0"/>
        <w:jc w:val="left"/>
        <w:rPr>
          <w:rFonts w:hint="eastAsia"/>
        </w:rPr>
      </w:pPr>
    </w:p>
    <w:p w14:paraId="6B14AB24">
      <w:pPr>
        <w:pStyle w:val="4"/>
        <w:spacing w:before="23"/>
        <w:ind w:left="0"/>
        <w:jc w:val="left"/>
        <w:rPr>
          <w:rFonts w:hint="eastAsia"/>
        </w:rPr>
      </w:pPr>
      <w:r>
        <w:rPr>
          <w:rFonts w:hint="eastAsia"/>
        </w:rPr>
        <w:t>A fool can ask more questions than many wise people can answer.</w:t>
      </w:r>
    </w:p>
    <w:p w14:paraId="4FDA1D39">
      <w:pPr>
        <w:pStyle w:val="4"/>
        <w:spacing w:before="23"/>
        <w:ind w:left="0"/>
        <w:jc w:val="left"/>
        <w:rPr>
          <w:rFonts w:hint="eastAsia"/>
        </w:rPr>
      </w:pPr>
      <w:r>
        <w:rPr>
          <w:rFonts w:hint="eastAsia"/>
        </w:rPr>
        <w:t>一个愚人所能问的问题，比许多智慧人所能回答的还要多。</w:t>
      </w:r>
    </w:p>
    <w:p w14:paraId="26273D98">
      <w:pPr>
        <w:pStyle w:val="4"/>
        <w:spacing w:before="23"/>
        <w:ind w:left="0"/>
        <w:jc w:val="left"/>
        <w:rPr>
          <w:rFonts w:hint="eastAsia"/>
        </w:rPr>
      </w:pPr>
    </w:p>
    <w:p w14:paraId="50AAC02E">
      <w:pPr>
        <w:pStyle w:val="4"/>
        <w:spacing w:before="23"/>
        <w:ind w:left="0"/>
        <w:jc w:val="left"/>
        <w:rPr>
          <w:rFonts w:hint="eastAsia"/>
        </w:rPr>
      </w:pPr>
      <w:r>
        <w:rPr>
          <w:rFonts w:hint="eastAsia"/>
        </w:rPr>
        <w:t>Tell me, how is the body formed with all its parts?</w:t>
      </w:r>
    </w:p>
    <w:p w14:paraId="6931C2AB">
      <w:pPr>
        <w:pStyle w:val="4"/>
        <w:spacing w:before="23"/>
        <w:ind w:left="0"/>
        <w:jc w:val="left"/>
        <w:rPr>
          <w:rFonts w:hint="eastAsia"/>
        </w:rPr>
      </w:pPr>
      <w:r>
        <w:rPr>
          <w:rFonts w:hint="eastAsia"/>
        </w:rPr>
        <w:t>请告诉我，身体及其所有部分是如何形成的？</w:t>
      </w:r>
    </w:p>
    <w:p w14:paraId="324D88EE">
      <w:pPr>
        <w:pStyle w:val="4"/>
        <w:spacing w:before="23"/>
        <w:ind w:left="0"/>
        <w:jc w:val="left"/>
        <w:rPr>
          <w:rFonts w:hint="eastAsia"/>
        </w:rPr>
      </w:pPr>
    </w:p>
    <w:p w14:paraId="5A863381">
      <w:pPr>
        <w:pStyle w:val="4"/>
        <w:spacing w:before="23"/>
        <w:ind w:left="0"/>
        <w:jc w:val="left"/>
        <w:rPr>
          <w:rFonts w:hint="eastAsia"/>
        </w:rPr>
      </w:pPr>
      <w:r>
        <w:rPr>
          <w:rFonts w:hint="eastAsia"/>
        </w:rPr>
        <w:t>How is the soul united with the body?</w:t>
      </w:r>
    </w:p>
    <w:p w14:paraId="256718AC">
      <w:pPr>
        <w:pStyle w:val="4"/>
        <w:spacing w:before="23"/>
        <w:ind w:left="0"/>
        <w:jc w:val="left"/>
        <w:rPr>
          <w:rFonts w:hint="eastAsia"/>
        </w:rPr>
      </w:pPr>
      <w:r>
        <w:rPr>
          <w:rFonts w:hint="eastAsia"/>
        </w:rPr>
        <w:t>灵魂是如何与身体结合的？</w:t>
      </w:r>
    </w:p>
    <w:p w14:paraId="468A1599">
      <w:pPr>
        <w:pStyle w:val="4"/>
        <w:spacing w:before="23"/>
        <w:ind w:left="0"/>
        <w:jc w:val="left"/>
        <w:rPr>
          <w:rFonts w:hint="eastAsia"/>
        </w:rPr>
      </w:pPr>
    </w:p>
    <w:p w14:paraId="3EDE6A0D">
      <w:pPr>
        <w:pStyle w:val="4"/>
        <w:spacing w:before="23"/>
        <w:ind w:left="0"/>
        <w:jc w:val="left"/>
        <w:rPr>
          <w:rFonts w:hint="eastAsia"/>
        </w:rPr>
      </w:pPr>
      <w:r>
        <w:rPr>
          <w:rFonts w:hint="eastAsia"/>
        </w:rPr>
        <w:t>How can making sounds with the tongue convey non-physical things to others?</w:t>
      </w:r>
    </w:p>
    <w:p w14:paraId="5A2D6430">
      <w:pPr>
        <w:pStyle w:val="4"/>
        <w:spacing w:before="23"/>
        <w:ind w:left="0"/>
        <w:jc w:val="left"/>
        <w:rPr>
          <w:rFonts w:hint="eastAsia"/>
        </w:rPr>
      </w:pPr>
      <w:r>
        <w:rPr>
          <w:rFonts w:hint="eastAsia"/>
        </w:rPr>
        <w:t>用舌头发声如何能向他人传达非物质的东西呢？</w:t>
      </w:r>
    </w:p>
    <w:p w14:paraId="7013D331">
      <w:pPr>
        <w:pStyle w:val="4"/>
        <w:spacing w:before="23"/>
        <w:ind w:left="0"/>
        <w:jc w:val="left"/>
        <w:rPr>
          <w:rFonts w:hint="eastAsia"/>
        </w:rPr>
      </w:pPr>
    </w:p>
    <w:p w14:paraId="305E1A18">
      <w:pPr>
        <w:pStyle w:val="4"/>
        <w:spacing w:before="23"/>
        <w:ind w:left="0"/>
        <w:jc w:val="left"/>
        <w:rPr>
          <w:rFonts w:hint="eastAsia"/>
        </w:rPr>
      </w:pPr>
      <w:r>
        <w:rPr>
          <w:rFonts w:hint="eastAsia"/>
        </w:rPr>
        <w:t>How does the tide rise and fall at its appointed time?</w:t>
      </w:r>
    </w:p>
    <w:p w14:paraId="205BBAB3">
      <w:pPr>
        <w:pStyle w:val="4"/>
        <w:spacing w:before="23"/>
        <w:ind w:left="0"/>
        <w:jc w:val="left"/>
        <w:rPr>
          <w:rFonts w:hint="eastAsia"/>
        </w:rPr>
      </w:pPr>
      <w:r>
        <w:rPr>
          <w:rFonts w:hint="eastAsia"/>
        </w:rPr>
        <w:t>潮汐是如何在其指定的时间涨落的？</w:t>
      </w:r>
    </w:p>
    <w:p w14:paraId="2A13D02F">
      <w:pPr>
        <w:pStyle w:val="4"/>
        <w:spacing w:before="23"/>
        <w:ind w:left="0"/>
        <w:jc w:val="left"/>
        <w:rPr>
          <w:rFonts w:hint="eastAsia"/>
        </w:rPr>
      </w:pPr>
    </w:p>
    <w:p w14:paraId="044FB6A1">
      <w:pPr>
        <w:pStyle w:val="4"/>
        <w:spacing w:before="23"/>
        <w:ind w:left="0"/>
        <w:jc w:val="left"/>
        <w:rPr>
          <w:rFonts w:hint="eastAsia"/>
        </w:rPr>
      </w:pPr>
      <w:r>
        <w:rPr>
          <w:rFonts w:hint="eastAsia"/>
        </w:rPr>
        <w:t>You may say, "I do not know, and I cannot comprehend how."</w:t>
      </w:r>
    </w:p>
    <w:p w14:paraId="1A4C25B0">
      <w:pPr>
        <w:pStyle w:val="4"/>
        <w:spacing w:before="23"/>
        <w:ind w:left="0"/>
        <w:jc w:val="left"/>
        <w:rPr>
          <w:rFonts w:hint="eastAsia"/>
        </w:rPr>
      </w:pPr>
      <w:r>
        <w:rPr>
          <w:rFonts w:hint="eastAsia"/>
        </w:rPr>
        <w:t>你可能会说：“我不知道，我也无法理解如何。”</w:t>
      </w:r>
    </w:p>
    <w:p w14:paraId="74C230F0">
      <w:pPr>
        <w:pStyle w:val="4"/>
        <w:spacing w:before="23"/>
        <w:ind w:left="0"/>
        <w:jc w:val="left"/>
        <w:rPr>
          <w:rFonts w:hint="eastAsia"/>
        </w:rPr>
      </w:pPr>
    </w:p>
    <w:p w14:paraId="6A6D3ACB">
      <w:pPr>
        <w:pStyle w:val="4"/>
        <w:spacing w:before="23"/>
        <w:ind w:left="0"/>
        <w:jc w:val="left"/>
        <w:rPr>
          <w:rFonts w:hint="eastAsia"/>
        </w:rPr>
      </w:pPr>
      <w:r>
        <w:rPr>
          <w:rFonts w:hint="eastAsia"/>
        </w:rPr>
        <w:t>Who then is so foolish that, because they cannot understand it, they will deny the entire matter that they see before their eyes?</w:t>
      </w:r>
    </w:p>
    <w:p w14:paraId="7A039D4F">
      <w:pPr>
        <w:pStyle w:val="4"/>
        <w:spacing w:before="23"/>
        <w:ind w:left="0"/>
        <w:jc w:val="left"/>
        <w:rPr>
          <w:rFonts w:hint="eastAsia"/>
        </w:rPr>
      </w:pPr>
      <w:r>
        <w:rPr>
          <w:rFonts w:hint="eastAsia"/>
        </w:rPr>
        <w:t>那么，谁会如此愚蠢，因为他们无法理解，就否认他们眼前所见的整件事呢？</w:t>
      </w:r>
    </w:p>
    <w:p w14:paraId="0423AC85">
      <w:pPr>
        <w:pStyle w:val="4"/>
        <w:spacing w:before="23"/>
        <w:ind w:left="0"/>
        <w:jc w:val="left"/>
        <w:rPr>
          <w:rFonts w:hint="eastAsia"/>
        </w:rPr>
      </w:pPr>
    </w:p>
    <w:p w14:paraId="3C0143D6">
      <w:pPr>
        <w:pStyle w:val="4"/>
        <w:spacing w:before="23"/>
        <w:ind w:left="0"/>
        <w:jc w:val="left"/>
        <w:rPr>
          <w:rFonts w:hint="eastAsia"/>
        </w:rPr>
      </w:pPr>
      <w:r>
        <w:rPr>
          <w:rFonts w:hint="eastAsia"/>
        </w:rPr>
        <w:t>So it is in the case of original sin.</w:t>
      </w:r>
    </w:p>
    <w:p w14:paraId="36CAFFEB">
      <w:pPr>
        <w:pStyle w:val="4"/>
        <w:spacing w:before="23"/>
        <w:ind w:left="0"/>
        <w:jc w:val="left"/>
        <w:rPr>
          <w:rFonts w:hint="eastAsia"/>
        </w:rPr>
      </w:pPr>
      <w:r>
        <w:rPr>
          <w:rFonts w:hint="eastAsia"/>
        </w:rPr>
        <w:t>原罪的情况也是如此。</w:t>
      </w:r>
    </w:p>
    <w:p w14:paraId="140C7C38">
      <w:pPr>
        <w:pStyle w:val="4"/>
        <w:spacing w:before="23"/>
        <w:ind w:left="0"/>
        <w:jc w:val="left"/>
        <w:rPr>
          <w:rFonts w:hint="eastAsia"/>
        </w:rPr>
      </w:pPr>
    </w:p>
    <w:p w14:paraId="77B718CE">
      <w:pPr>
        <w:pStyle w:val="4"/>
        <w:spacing w:before="23"/>
        <w:ind w:left="0"/>
        <w:jc w:val="left"/>
        <w:rPr>
          <w:rFonts w:hint="eastAsia"/>
        </w:rPr>
      </w:pPr>
      <w:r>
        <w:rPr>
          <w:rFonts w:hint="eastAsia"/>
        </w:rPr>
        <w:t>2.It is certain that God is not the cause of sin and cannot be.</w:t>
      </w:r>
    </w:p>
    <w:p w14:paraId="2AAD6DEC">
      <w:pPr>
        <w:pStyle w:val="4"/>
        <w:spacing w:before="23"/>
        <w:ind w:left="0"/>
        <w:jc w:val="left"/>
        <w:rPr>
          <w:rFonts w:hint="eastAsia"/>
        </w:rPr>
      </w:pPr>
      <w:r>
        <w:rPr>
          <w:rFonts w:hint="eastAsia"/>
        </w:rPr>
        <w:t>2. 可以肯定的是，神不是罪的原因，也不可能是。</w:t>
      </w:r>
    </w:p>
    <w:p w14:paraId="7FF1AB99">
      <w:pPr>
        <w:pStyle w:val="4"/>
        <w:spacing w:before="23"/>
        <w:ind w:left="0"/>
        <w:jc w:val="left"/>
        <w:rPr>
          <w:rFonts w:hint="eastAsia"/>
        </w:rPr>
      </w:pPr>
    </w:p>
    <w:p w14:paraId="112C7014">
      <w:pPr>
        <w:pStyle w:val="4"/>
        <w:spacing w:before="23"/>
        <w:ind w:left="0"/>
        <w:jc w:val="left"/>
        <w:rPr>
          <w:rFonts w:hint="eastAsia"/>
        </w:rPr>
      </w:pPr>
      <w:r>
        <w:rPr>
          <w:rFonts w:hint="eastAsia"/>
        </w:rPr>
        <w:t>It is also certain that souls are not generated but created by God.</w:t>
      </w:r>
    </w:p>
    <w:p w14:paraId="5180E0A9">
      <w:pPr>
        <w:pStyle w:val="4"/>
        <w:spacing w:before="23"/>
        <w:ind w:left="0"/>
        <w:jc w:val="left"/>
        <w:rPr>
          <w:rFonts w:hint="eastAsia"/>
        </w:rPr>
      </w:pPr>
      <w:r>
        <w:rPr>
          <w:rFonts w:hint="eastAsia"/>
        </w:rPr>
        <w:t>同样可以肯定的是，灵魂不是被生育的，而是由神创造的。</w:t>
      </w:r>
    </w:p>
    <w:p w14:paraId="532F88A6">
      <w:pPr>
        <w:pStyle w:val="4"/>
        <w:spacing w:before="23"/>
        <w:ind w:left="0"/>
        <w:jc w:val="left"/>
        <w:rPr>
          <w:rFonts w:hint="eastAsia"/>
        </w:rPr>
      </w:pPr>
    </w:p>
    <w:p w14:paraId="3794B052">
      <w:pPr>
        <w:pStyle w:val="4"/>
        <w:spacing w:before="23"/>
        <w:ind w:left="0"/>
        <w:jc w:val="left"/>
        <w:rPr>
          <w:rFonts w:hint="eastAsia"/>
        </w:rPr>
      </w:pPr>
      <w:r>
        <w:rPr>
          <w:rFonts w:hint="eastAsia"/>
        </w:rPr>
        <w:t>3.The confusion in this matter arises largely from separating the soul and body too much in generation.</w:t>
      </w:r>
    </w:p>
    <w:p w14:paraId="6D3099F0">
      <w:pPr>
        <w:pStyle w:val="4"/>
        <w:spacing w:before="23"/>
        <w:ind w:left="0"/>
        <w:jc w:val="left"/>
        <w:rPr>
          <w:rFonts w:hint="eastAsia"/>
        </w:rPr>
      </w:pPr>
      <w:r>
        <w:rPr>
          <w:rFonts w:hint="eastAsia"/>
        </w:rPr>
        <w:t>3. 在这件事上的困惑，主要源于在生育中将灵魂与身体过分分开了。</w:t>
      </w:r>
    </w:p>
    <w:p w14:paraId="37BACC35">
      <w:pPr>
        <w:pStyle w:val="4"/>
        <w:spacing w:before="23"/>
        <w:ind w:left="0"/>
        <w:jc w:val="left"/>
        <w:rPr>
          <w:rFonts w:hint="eastAsia"/>
        </w:rPr>
      </w:pPr>
    </w:p>
    <w:p w14:paraId="6322EAEE">
      <w:pPr>
        <w:pStyle w:val="4"/>
        <w:spacing w:before="23"/>
        <w:ind w:left="0"/>
        <w:jc w:val="left"/>
        <w:rPr>
          <w:rFonts w:hint="eastAsia"/>
        </w:rPr>
      </w:pPr>
      <w:r>
        <w:rPr>
          <w:rFonts w:hint="eastAsia"/>
        </w:rPr>
        <w:t>It is as if God created the soul separately from the body and allowed it to exist for some time outside the body, and then united it with the body later.</w:t>
      </w:r>
    </w:p>
    <w:p w14:paraId="149E2D14">
      <w:pPr>
        <w:pStyle w:val="4"/>
        <w:spacing w:before="23"/>
        <w:ind w:left="0"/>
        <w:jc w:val="left"/>
        <w:rPr>
          <w:rFonts w:hint="eastAsia"/>
        </w:rPr>
      </w:pPr>
      <w:r>
        <w:rPr>
          <w:rFonts w:hint="eastAsia"/>
        </w:rPr>
        <w:t>就好像神在身体之外单独创造了灵魂，并让它在身体之外存在了一段时间，然后才将它与身体结合。</w:t>
      </w:r>
    </w:p>
    <w:p w14:paraId="0A5E689E">
      <w:pPr>
        <w:pStyle w:val="4"/>
        <w:spacing w:before="23"/>
        <w:ind w:left="0"/>
        <w:jc w:val="left"/>
        <w:rPr>
          <w:rFonts w:hint="eastAsia"/>
        </w:rPr>
      </w:pPr>
    </w:p>
    <w:p w14:paraId="3A616B95">
      <w:pPr>
        <w:pStyle w:val="4"/>
        <w:spacing w:before="23"/>
        <w:ind w:left="0"/>
        <w:jc w:val="left"/>
        <w:rPr>
          <w:rFonts w:hint="eastAsia"/>
        </w:rPr>
      </w:pPr>
      <w:r>
        <w:rPr>
          <w:rFonts w:hint="eastAsia"/>
        </w:rPr>
        <w:t>God, by His co-working providence in human generation, forms the soul in union with the body, so that it does not exist for a single moment without the body.</w:t>
      </w:r>
    </w:p>
    <w:p w14:paraId="0A3FD3DB">
      <w:pPr>
        <w:pStyle w:val="4"/>
        <w:spacing w:before="23"/>
        <w:ind w:left="0"/>
        <w:jc w:val="left"/>
        <w:rPr>
          <w:rFonts w:hint="eastAsia"/>
        </w:rPr>
      </w:pPr>
      <w:r>
        <w:rPr>
          <w:rFonts w:hint="eastAsia"/>
        </w:rPr>
        <w:t>神，藉着祂在人生育中的协同护理，在与身体的联合中塑造灵魂，以至于它没有一刻是离了身体而存在的。</w:t>
      </w:r>
    </w:p>
    <w:p w14:paraId="38D90766">
      <w:pPr>
        <w:pStyle w:val="4"/>
        <w:spacing w:before="23"/>
        <w:ind w:left="0"/>
        <w:jc w:val="left"/>
        <w:rPr>
          <w:rFonts w:hint="eastAsia"/>
        </w:rPr>
      </w:pPr>
    </w:p>
    <w:p w14:paraId="22A9C116">
      <w:pPr>
        <w:pStyle w:val="4"/>
        <w:spacing w:before="23"/>
        <w:ind w:left="0"/>
        <w:jc w:val="left"/>
        <w:rPr>
          <w:rFonts w:hint="eastAsia"/>
        </w:rPr>
      </w:pPr>
      <w:r>
        <w:rPr>
          <w:rFonts w:hint="eastAsia"/>
        </w:rPr>
        <w:t>Thus, in the first moment of the soul's existence, there is a human being.</w:t>
      </w:r>
    </w:p>
    <w:p w14:paraId="5ED97E07">
      <w:pPr>
        <w:pStyle w:val="4"/>
        <w:spacing w:before="23"/>
        <w:ind w:left="0"/>
        <w:jc w:val="left"/>
        <w:rPr>
          <w:rFonts w:hint="eastAsia"/>
        </w:rPr>
      </w:pPr>
      <w:r>
        <w:rPr>
          <w:rFonts w:hint="eastAsia"/>
        </w:rPr>
        <w:t>因此，在灵魂存在的第一刻，就有一个人了。</w:t>
      </w:r>
    </w:p>
    <w:p w14:paraId="01177C60">
      <w:pPr>
        <w:pStyle w:val="4"/>
        <w:spacing w:before="23"/>
        <w:ind w:left="0"/>
        <w:jc w:val="left"/>
        <w:rPr>
          <w:rFonts w:hint="eastAsia"/>
        </w:rPr>
      </w:pPr>
    </w:p>
    <w:p w14:paraId="77314DBD">
      <w:pPr>
        <w:pStyle w:val="4"/>
        <w:spacing w:before="23"/>
        <w:ind w:left="0"/>
        <w:jc w:val="left"/>
        <w:rPr>
          <w:rFonts w:hint="eastAsia"/>
        </w:rPr>
      </w:pPr>
      <w:r>
        <w:rPr>
          <w:rFonts w:hint="eastAsia"/>
        </w:rPr>
        <w:t>From this, it is clear how the imputation of guilt comes to pass.</w:t>
      </w:r>
    </w:p>
    <w:p w14:paraId="027D4EDF">
      <w:pPr>
        <w:pStyle w:val="4"/>
        <w:spacing w:before="23"/>
        <w:ind w:left="0"/>
        <w:jc w:val="left"/>
        <w:rPr>
          <w:rFonts w:hint="eastAsia"/>
        </w:rPr>
      </w:pPr>
      <w:r>
        <w:rPr>
          <w:rFonts w:hint="eastAsia"/>
        </w:rPr>
        <w:t>由此可见，罪咎的归算是如何发生的。</w:t>
      </w:r>
    </w:p>
    <w:p w14:paraId="493C4D0C">
      <w:pPr>
        <w:pStyle w:val="4"/>
        <w:spacing w:before="23"/>
        <w:ind w:left="0"/>
        <w:jc w:val="left"/>
        <w:rPr>
          <w:rFonts w:hint="eastAsia"/>
        </w:rPr>
      </w:pPr>
    </w:p>
    <w:p w14:paraId="4D122D50">
      <w:pPr>
        <w:pStyle w:val="4"/>
        <w:spacing w:before="23"/>
        <w:ind w:left="0"/>
        <w:jc w:val="left"/>
        <w:rPr>
          <w:rFonts w:hint="eastAsia"/>
        </w:rPr>
      </w:pPr>
      <w:r>
        <w:rPr>
          <w:rFonts w:hint="eastAsia"/>
        </w:rPr>
        <w:t>4.While the soul, when formed in generation, has the essence of a soul, which is inherently good and not sinful, when the soul comes into existence in union with the body, it does not possess greater nobility than that of the generating parents.</w:t>
      </w:r>
    </w:p>
    <w:p w14:paraId="21214F55">
      <w:pPr>
        <w:pStyle w:val="4"/>
        <w:spacing w:before="23"/>
        <w:ind w:left="0"/>
        <w:jc w:val="left"/>
        <w:rPr>
          <w:rFonts w:hint="eastAsia"/>
        </w:rPr>
      </w:pPr>
      <w:r>
        <w:rPr>
          <w:rFonts w:hint="eastAsia"/>
        </w:rPr>
        <w:t>4. 虽然灵魂，在生育中形成时，具有灵魂的本质，这本质上是好的，不是罪恶的，但当灵魂在与身体的联合中存在时，它并不拥有比生育它的父母更高的尊贵。</w:t>
      </w:r>
    </w:p>
    <w:p w14:paraId="1987A994">
      <w:pPr>
        <w:pStyle w:val="4"/>
        <w:spacing w:before="23"/>
        <w:ind w:left="0"/>
        <w:jc w:val="left"/>
        <w:rPr>
          <w:rFonts w:hint="eastAsia"/>
        </w:rPr>
      </w:pPr>
    </w:p>
    <w:p w14:paraId="5528E677">
      <w:pPr>
        <w:pStyle w:val="4"/>
        <w:spacing w:before="23"/>
        <w:ind w:left="0"/>
        <w:jc w:val="left"/>
        <w:rPr>
          <w:rFonts w:hint="eastAsia"/>
        </w:rPr>
      </w:pPr>
      <w:r>
        <w:rPr>
          <w:rFonts w:hint="eastAsia"/>
        </w:rPr>
        <w:t>It lacks the image of God, which God was not obligated to restore to the soul once the human nature had discarded it.</w:t>
      </w:r>
    </w:p>
    <w:p w14:paraId="25A1F40F">
      <w:pPr>
        <w:pStyle w:val="4"/>
        <w:spacing w:before="23"/>
        <w:ind w:left="0"/>
        <w:jc w:val="left"/>
        <w:rPr>
          <w:rFonts w:hint="eastAsia"/>
        </w:rPr>
      </w:pPr>
      <w:r>
        <w:rPr>
          <w:rFonts w:hint="eastAsia"/>
        </w:rPr>
        <w:t>它缺乏神的形象，一旦人性抛弃了它，神就没有义务将它恢复给灵魂。</w:t>
      </w:r>
    </w:p>
    <w:p w14:paraId="69354E25">
      <w:pPr>
        <w:pStyle w:val="4"/>
        <w:spacing w:before="23"/>
        <w:ind w:left="0"/>
        <w:jc w:val="left"/>
        <w:rPr>
          <w:rFonts w:hint="eastAsia"/>
        </w:rPr>
      </w:pPr>
    </w:p>
    <w:p w14:paraId="42D59402">
      <w:pPr>
        <w:pStyle w:val="4"/>
        <w:spacing w:before="23"/>
        <w:ind w:left="0"/>
        <w:jc w:val="left"/>
        <w:rPr>
          <w:rFonts w:hint="eastAsia"/>
        </w:rPr>
      </w:pPr>
      <w:r>
        <w:rPr>
          <w:rFonts w:hint="eastAsia"/>
        </w:rPr>
        <w:t>Therefore, it is stated in Genesis 5:3, "When Adam had lived 130 years, he fathered a son in his own likeness, after his image, and named him Seth."</w:t>
      </w:r>
    </w:p>
    <w:p w14:paraId="5E7C360C">
      <w:pPr>
        <w:pStyle w:val="4"/>
        <w:spacing w:before="23"/>
        <w:ind w:left="0"/>
        <w:jc w:val="left"/>
        <w:rPr>
          <w:rFonts w:hint="eastAsia"/>
        </w:rPr>
      </w:pPr>
      <w:r>
        <w:rPr>
          <w:rFonts w:hint="eastAsia"/>
        </w:rPr>
        <w:t>因此，创世记 5:3 记载说：“亚当活到一百三十岁，生了一个儿子，样式像他自己，照着他的形象，给他起名叫塞特。”</w:t>
      </w:r>
    </w:p>
    <w:p w14:paraId="54835074">
      <w:pPr>
        <w:pStyle w:val="4"/>
        <w:spacing w:before="23"/>
        <w:ind w:left="0"/>
        <w:jc w:val="left"/>
        <w:rPr>
          <w:rFonts w:hint="eastAsia"/>
        </w:rPr>
      </w:pPr>
    </w:p>
    <w:p w14:paraId="63E519F1">
      <w:pPr>
        <w:pStyle w:val="4"/>
        <w:spacing w:before="23"/>
        <w:ind w:left="0"/>
        <w:jc w:val="left"/>
        <w:rPr>
          <w:rFonts w:hint="eastAsia"/>
        </w:rPr>
      </w:pPr>
      <w:r>
        <w:rPr>
          <w:rFonts w:hint="eastAsia"/>
        </w:rPr>
        <w:t>5.The person, now guilty of covenant-breaking and in a fallen state due to generation, is separated from God, empty, insufficient unto himself, in a state of discontent, hollow, gaping, restless, disorderly in movement, desiring, not God, for he is separated from Him, but something undefined.</w:t>
      </w:r>
    </w:p>
    <w:p w14:paraId="4831BF30">
      <w:pPr>
        <w:pStyle w:val="4"/>
        <w:spacing w:before="23"/>
        <w:ind w:left="0"/>
        <w:jc w:val="left"/>
        <w:rPr>
          <w:rFonts w:hint="eastAsia"/>
        </w:rPr>
      </w:pPr>
      <w:r>
        <w:rPr>
          <w:rFonts w:hint="eastAsia"/>
        </w:rPr>
        <w:t>5. 这个人，如今因生育而犯了违约之罪，处于堕落的状态，与神隔绝，空虚，自给不足，处于一种不满、空洞、 gaping、不安、行动无序的状态，渴望着，不是神，因为他与祂隔绝，而是某种不确定的东西。</w:t>
      </w:r>
    </w:p>
    <w:p w14:paraId="31657425">
      <w:pPr>
        <w:pStyle w:val="4"/>
        <w:spacing w:before="23"/>
        <w:ind w:left="0"/>
        <w:jc w:val="left"/>
        <w:rPr>
          <w:rFonts w:hint="eastAsia"/>
        </w:rPr>
      </w:pPr>
    </w:p>
    <w:p w14:paraId="4A0409E7">
      <w:pPr>
        <w:pStyle w:val="4"/>
        <w:spacing w:before="23"/>
        <w:ind w:left="0"/>
        <w:jc w:val="left"/>
        <w:rPr>
          <w:rFonts w:hint="eastAsia"/>
        </w:rPr>
      </w:pPr>
      <w:r>
        <w:rPr>
          <w:rFonts w:hint="eastAsia"/>
        </w:rPr>
        <w:t>Such a disposition can only give rise to all kinds of desires as a person grows, and these desires provoke self-love, sorrow, anger, hatred, envy, and penetrate various improper objects in various disorderly ways.</w:t>
      </w:r>
    </w:p>
    <w:p w14:paraId="29097313">
      <w:pPr>
        <w:pStyle w:val="4"/>
        <w:spacing w:before="23"/>
        <w:ind w:left="0"/>
        <w:jc w:val="left"/>
        <w:rPr>
          <w:rFonts w:hint="eastAsia"/>
        </w:rPr>
      </w:pPr>
      <w:r>
        <w:rPr>
          <w:rFonts w:hint="eastAsia"/>
        </w:rPr>
        <w:t>随着一个人的成长，这样的性情只能产生各种各样的欲望，而这些欲望又会激起自爱、忧愁、愤怒、仇恨、嫉妒，并以各种无序的方式渗透到各种不当的对象中。</w:t>
      </w:r>
    </w:p>
    <w:p w14:paraId="3AB41FA7">
      <w:pPr>
        <w:pStyle w:val="4"/>
        <w:spacing w:before="23"/>
        <w:ind w:left="0"/>
        <w:jc w:val="left"/>
        <w:rPr>
          <w:rFonts w:hint="eastAsia"/>
        </w:rPr>
      </w:pPr>
    </w:p>
    <w:p w14:paraId="0631933E">
      <w:pPr>
        <w:pStyle w:val="4"/>
        <w:spacing w:before="23"/>
        <w:ind w:left="0"/>
        <w:jc w:val="left"/>
        <w:rPr>
          <w:rFonts w:hint="eastAsia"/>
        </w:rPr>
      </w:pPr>
      <w:r>
        <w:rPr>
          <w:rFonts w:hint="eastAsia"/>
        </w:rPr>
        <w:t>Thus, one person generates another, a sinner begets a sinner, and so Adam's sin is passed on to his descendants.</w:t>
      </w:r>
    </w:p>
    <w:p w14:paraId="0871230F">
      <w:pPr>
        <w:pStyle w:val="4"/>
        <w:spacing w:before="23"/>
        <w:ind w:left="0"/>
        <w:jc w:val="left"/>
        <w:rPr>
          <w:rFonts w:hint="eastAsia"/>
        </w:rPr>
      </w:pPr>
      <w:r>
        <w:rPr>
          <w:rFonts w:hint="eastAsia"/>
        </w:rPr>
        <w:t>因此，一个人生下另一个人，一个罪人生下一个罪人，亚当的罪就这样传给了他的后裔。</w:t>
      </w:r>
    </w:p>
    <w:p w14:paraId="2A2972B2">
      <w:pPr>
        <w:pStyle w:val="4"/>
        <w:spacing w:before="23"/>
        <w:ind w:left="0"/>
        <w:jc w:val="left"/>
        <w:rPr>
          <w:rFonts w:hint="eastAsia"/>
        </w:rPr>
      </w:pPr>
    </w:p>
    <w:p w14:paraId="013E90C7">
      <w:pPr>
        <w:pStyle w:val="4"/>
        <w:spacing w:before="23"/>
        <w:ind w:left="0"/>
        <w:jc w:val="left"/>
        <w:rPr>
          <w:rFonts w:hint="eastAsia"/>
        </w:rPr>
      </w:pPr>
      <w:r>
        <w:rPr>
          <w:rFonts w:hint="eastAsia"/>
        </w:rPr>
        <w:t>From original sin arise actual sins.</w:t>
      </w:r>
    </w:p>
    <w:p w14:paraId="5F57B18B">
      <w:pPr>
        <w:pStyle w:val="4"/>
        <w:spacing w:before="23"/>
        <w:ind w:left="0"/>
        <w:jc w:val="left"/>
        <w:rPr>
          <w:rFonts w:hint="eastAsia"/>
        </w:rPr>
      </w:pPr>
      <w:r>
        <w:rPr>
          <w:rFonts w:hint="eastAsia"/>
        </w:rPr>
        <w:t>从原罪生出本罪。</w:t>
      </w:r>
    </w:p>
    <w:p w14:paraId="378672AD">
      <w:pPr>
        <w:pStyle w:val="4"/>
        <w:spacing w:before="23"/>
        <w:ind w:left="0"/>
        <w:jc w:val="left"/>
        <w:rPr>
          <w:rFonts w:hint="eastAsia"/>
        </w:rPr>
      </w:pPr>
    </w:p>
    <w:p w14:paraId="3156143B">
      <w:pPr>
        <w:pStyle w:val="4"/>
        <w:spacing w:before="23"/>
        <w:ind w:left="0"/>
        <w:jc w:val="left"/>
        <w:rPr>
          <w:rFonts w:hint="eastAsia"/>
        </w:rPr>
      </w:pPr>
      <w:r>
        <w:rPr>
          <w:rFonts w:hint="eastAsia"/>
        </w:rPr>
        <w:t>XX.From original sin, various actual sins emerge as per James 1:14, 15: "But each person is tempted when he is lured and enticed by his own desire.</w:t>
      </w:r>
    </w:p>
    <w:p w14:paraId="3B7A7EBE">
      <w:pPr>
        <w:pStyle w:val="4"/>
        <w:spacing w:before="23"/>
        <w:ind w:left="0"/>
        <w:jc w:val="left"/>
        <w:rPr>
          <w:rFonts w:hint="eastAsia"/>
        </w:rPr>
      </w:pPr>
      <w:r>
        <w:rPr>
          <w:rFonts w:hint="eastAsia"/>
        </w:rPr>
        <w:t>XX. 从原罪中，生出各种本罪，正如雅各书 1:14, 15 所说：“但各人被试探，乃是被自己的私欲牵引诱惑的。</w:t>
      </w:r>
    </w:p>
    <w:p w14:paraId="4CA1F37E">
      <w:pPr>
        <w:pStyle w:val="4"/>
        <w:spacing w:before="23"/>
        <w:ind w:left="0"/>
        <w:jc w:val="left"/>
        <w:rPr>
          <w:rFonts w:hint="eastAsia"/>
        </w:rPr>
      </w:pPr>
    </w:p>
    <w:p w14:paraId="48F275E2">
      <w:pPr>
        <w:pStyle w:val="4"/>
        <w:spacing w:before="23"/>
        <w:ind w:left="0"/>
        <w:jc w:val="left"/>
        <w:rPr>
          <w:rFonts w:hint="eastAsia"/>
        </w:rPr>
      </w:pPr>
      <w:r>
        <w:rPr>
          <w:rFonts w:hint="eastAsia"/>
        </w:rPr>
        <w:t>Then desire, when it has conceived, gives birth to sin.</w:t>
      </w:r>
    </w:p>
    <w:p w14:paraId="7262A2F7">
      <w:pPr>
        <w:pStyle w:val="4"/>
        <w:spacing w:before="23"/>
        <w:ind w:left="0"/>
        <w:jc w:val="left"/>
        <w:rPr>
          <w:rFonts w:hint="eastAsia"/>
        </w:rPr>
      </w:pPr>
      <w:r>
        <w:rPr>
          <w:rFonts w:hint="eastAsia"/>
        </w:rPr>
        <w:t>私欲既怀了胎，就生出罪来。</w:t>
      </w:r>
    </w:p>
    <w:p w14:paraId="258D08A5">
      <w:pPr>
        <w:pStyle w:val="4"/>
        <w:spacing w:before="23"/>
        <w:ind w:left="0"/>
        <w:jc w:val="left"/>
        <w:rPr>
          <w:rFonts w:hint="eastAsia"/>
        </w:rPr>
      </w:pPr>
    </w:p>
    <w:p w14:paraId="206AC840">
      <w:pPr>
        <w:pStyle w:val="4"/>
        <w:spacing w:before="23"/>
        <w:ind w:left="0"/>
        <w:jc w:val="left"/>
        <w:rPr>
          <w:rFonts w:hint="eastAsia"/>
        </w:rPr>
      </w:pPr>
      <w:r>
        <w:rPr>
          <w:rFonts w:hint="eastAsia"/>
        </w:rPr>
        <w:t>And sin, when it is fully grown, brings forth death."</w:t>
      </w:r>
    </w:p>
    <w:p w14:paraId="339432F0">
      <w:pPr>
        <w:pStyle w:val="4"/>
        <w:spacing w:before="23"/>
        <w:ind w:left="0"/>
        <w:jc w:val="left"/>
        <w:rPr>
          <w:rFonts w:hint="eastAsia"/>
        </w:rPr>
      </w:pPr>
      <w:r>
        <w:rPr>
          <w:rFonts w:hint="eastAsia"/>
        </w:rPr>
        <w:t>罪既长成，就生出死来。”</w:t>
      </w:r>
    </w:p>
    <w:p w14:paraId="32798857">
      <w:pPr>
        <w:pStyle w:val="4"/>
        <w:spacing w:before="23"/>
        <w:ind w:left="0"/>
        <w:jc w:val="left"/>
        <w:rPr>
          <w:rFonts w:hint="eastAsia"/>
        </w:rPr>
      </w:pPr>
    </w:p>
    <w:p w14:paraId="1D3BC3F0">
      <w:pPr>
        <w:pStyle w:val="4"/>
        <w:spacing w:before="23"/>
        <w:ind w:left="0"/>
        <w:jc w:val="left"/>
        <w:rPr>
          <w:rFonts w:hint="eastAsia"/>
        </w:rPr>
      </w:pPr>
      <w:r>
        <w:rPr>
          <w:rFonts w:hint="eastAsia"/>
        </w:rPr>
        <w:t>Since desire lures and entices, and gives birth to sin, it is itself sin.</w:t>
      </w:r>
    </w:p>
    <w:p w14:paraId="351DE6C1">
      <w:pPr>
        <w:pStyle w:val="4"/>
        <w:spacing w:before="23"/>
        <w:ind w:left="0"/>
        <w:jc w:val="left"/>
        <w:rPr>
          <w:rFonts w:hint="eastAsia"/>
        </w:rPr>
      </w:pPr>
      <w:r>
        <w:rPr>
          <w:rFonts w:hint="eastAsia"/>
        </w:rPr>
        <w:t>既然私欲牵引诱惑，并生出罪来，它本身就是罪。</w:t>
      </w:r>
    </w:p>
    <w:p w14:paraId="42C899EE">
      <w:pPr>
        <w:pStyle w:val="4"/>
        <w:spacing w:before="23"/>
        <w:ind w:left="0"/>
        <w:jc w:val="left"/>
        <w:rPr>
          <w:rFonts w:hint="eastAsia"/>
        </w:rPr>
      </w:pPr>
    </w:p>
    <w:p w14:paraId="428F3D46">
      <w:pPr>
        <w:pStyle w:val="4"/>
        <w:spacing w:before="23"/>
        <w:ind w:left="0"/>
        <w:jc w:val="left"/>
        <w:rPr>
          <w:rFonts w:hint="eastAsia"/>
        </w:rPr>
      </w:pPr>
      <w:r>
        <w:rPr>
          <w:rFonts w:hint="eastAsia"/>
        </w:rPr>
        <w:t>For from what is not sin, no sin can arise.</w:t>
      </w:r>
    </w:p>
    <w:p w14:paraId="204CBD06">
      <w:pPr>
        <w:pStyle w:val="4"/>
        <w:spacing w:before="23"/>
        <w:ind w:left="0"/>
        <w:jc w:val="left"/>
        <w:rPr>
          <w:rFonts w:hint="eastAsia"/>
        </w:rPr>
      </w:pPr>
      <w:r>
        <w:rPr>
          <w:rFonts w:hint="eastAsia"/>
        </w:rPr>
        <w:t>因为从非罪之物中，不可能生出罪来。</w:t>
      </w:r>
    </w:p>
    <w:p w14:paraId="0928B7C5">
      <w:pPr>
        <w:pStyle w:val="4"/>
        <w:spacing w:before="23"/>
        <w:ind w:left="0"/>
        <w:jc w:val="left"/>
        <w:rPr>
          <w:rFonts w:hint="eastAsia"/>
        </w:rPr>
      </w:pPr>
    </w:p>
    <w:p w14:paraId="2F821B6D">
      <w:pPr>
        <w:pStyle w:val="4"/>
        <w:spacing w:before="23"/>
        <w:ind w:left="0"/>
        <w:jc w:val="left"/>
        <w:rPr>
          <w:rFonts w:hint="eastAsia"/>
        </w:rPr>
      </w:pPr>
      <w:r>
        <w:rPr>
          <w:rFonts w:hint="eastAsia"/>
        </w:rPr>
        <w:t>The apostle explicitly calls desire sin in Romans 7:7.</w:t>
      </w:r>
    </w:p>
    <w:p w14:paraId="24726DB6">
      <w:pPr>
        <w:pStyle w:val="4"/>
        <w:spacing w:before="23"/>
        <w:ind w:left="0"/>
        <w:jc w:val="left"/>
        <w:rPr>
          <w:rFonts w:hint="eastAsia"/>
        </w:rPr>
      </w:pPr>
      <w:r>
        <w:rPr>
          <w:rFonts w:hint="eastAsia"/>
        </w:rPr>
        <w:t>使徒在罗马书 7:7 中明确称私欲为罪。</w:t>
      </w:r>
    </w:p>
    <w:p w14:paraId="62886AAB">
      <w:pPr>
        <w:pStyle w:val="4"/>
        <w:spacing w:before="23"/>
        <w:ind w:left="0"/>
        <w:jc w:val="left"/>
        <w:rPr>
          <w:rFonts w:hint="eastAsia"/>
        </w:rPr>
      </w:pPr>
    </w:p>
    <w:p w14:paraId="2E661619">
      <w:pPr>
        <w:pStyle w:val="4"/>
        <w:spacing w:before="23"/>
        <w:ind w:left="0"/>
        <w:jc w:val="left"/>
        <w:rPr>
          <w:rFonts w:hint="eastAsia"/>
        </w:rPr>
      </w:pPr>
      <w:r>
        <w:rPr>
          <w:rFonts w:hint="eastAsia"/>
        </w:rPr>
        <w:t>When desire is said to give birth to sin, it refers to actual sins.</w:t>
      </w:r>
    </w:p>
    <w:p w14:paraId="51350476">
      <w:pPr>
        <w:pStyle w:val="4"/>
        <w:spacing w:before="23"/>
        <w:ind w:left="0"/>
        <w:jc w:val="left"/>
        <w:rPr>
          <w:rFonts w:hint="eastAsia"/>
        </w:rPr>
      </w:pPr>
      <w:r>
        <w:rPr>
          <w:rFonts w:hint="eastAsia"/>
        </w:rPr>
        <w:t>当说私欲生出罪来时，指的是本罪。</w:t>
      </w:r>
    </w:p>
    <w:p w14:paraId="78124410">
      <w:pPr>
        <w:pStyle w:val="4"/>
        <w:spacing w:before="23"/>
        <w:ind w:left="0"/>
        <w:jc w:val="left"/>
        <w:rPr>
          <w:rFonts w:hint="eastAsia"/>
        </w:rPr>
      </w:pPr>
    </w:p>
    <w:p w14:paraId="4A526734">
      <w:pPr>
        <w:pStyle w:val="4"/>
        <w:spacing w:before="23"/>
        <w:ind w:left="0"/>
        <w:jc w:val="left"/>
        <w:rPr>
          <w:rFonts w:hint="eastAsia"/>
        </w:rPr>
      </w:pPr>
      <w:r>
        <w:rPr>
          <w:rFonts w:hint="eastAsia"/>
        </w:rPr>
        <w:t>Actual sin is unrighteousness and a departure from God's law through internal and external neglect or action.</w:t>
      </w:r>
    </w:p>
    <w:p w14:paraId="3497D77A">
      <w:pPr>
        <w:pStyle w:val="4"/>
        <w:spacing w:before="23"/>
        <w:ind w:left="0"/>
        <w:jc w:val="left"/>
        <w:rPr>
          <w:rFonts w:hint="eastAsia"/>
        </w:rPr>
      </w:pPr>
      <w:r>
        <w:rPr>
          <w:rFonts w:hint="eastAsia"/>
        </w:rPr>
        <w:t>本罪是不义，是透过内在和外在的忽略或行为而偏离神的律法。</w:t>
      </w:r>
    </w:p>
    <w:p w14:paraId="71E73587">
      <w:pPr>
        <w:pStyle w:val="4"/>
        <w:spacing w:before="23"/>
        <w:ind w:left="0"/>
        <w:jc w:val="left"/>
        <w:rPr>
          <w:rFonts w:hint="eastAsia"/>
        </w:rPr>
      </w:pPr>
    </w:p>
    <w:p w14:paraId="6CBA70DB">
      <w:pPr>
        <w:pStyle w:val="4"/>
        <w:spacing w:before="23"/>
        <w:ind w:left="0"/>
        <w:jc w:val="left"/>
        <w:rPr>
          <w:rFonts w:hint="eastAsia"/>
        </w:rPr>
      </w:pPr>
      <w:r>
        <w:rPr>
          <w:rFonts w:hint="eastAsia"/>
        </w:rPr>
        <w:t>These sins can be categorized in several ways.</w:t>
      </w:r>
    </w:p>
    <w:p w14:paraId="6BDF6C0A">
      <w:pPr>
        <w:pStyle w:val="4"/>
        <w:spacing w:before="23"/>
        <w:ind w:left="0"/>
        <w:jc w:val="left"/>
        <w:rPr>
          <w:rFonts w:hint="eastAsia"/>
        </w:rPr>
      </w:pPr>
      <w:r>
        <w:rPr>
          <w:rFonts w:hint="eastAsia"/>
        </w:rPr>
        <w:t>这些罪可以分为几类。</w:t>
      </w:r>
    </w:p>
    <w:p w14:paraId="3548CC3B">
      <w:pPr>
        <w:pStyle w:val="4"/>
        <w:spacing w:before="23"/>
        <w:ind w:left="0"/>
        <w:jc w:val="left"/>
        <w:rPr>
          <w:rFonts w:hint="eastAsia"/>
        </w:rPr>
      </w:pPr>
    </w:p>
    <w:p w14:paraId="57EC5C56">
      <w:pPr>
        <w:pStyle w:val="4"/>
        <w:spacing w:before="23"/>
        <w:ind w:left="0"/>
        <w:jc w:val="left"/>
        <w:rPr>
          <w:rFonts w:hint="eastAsia"/>
        </w:rPr>
      </w:pPr>
      <w:r>
        <w:rPr>
          <w:rFonts w:hint="eastAsia"/>
        </w:rPr>
        <w:t>Different kinds.</w:t>
      </w:r>
    </w:p>
    <w:p w14:paraId="0F096F24">
      <w:pPr>
        <w:pStyle w:val="4"/>
        <w:spacing w:before="23"/>
        <w:ind w:left="0"/>
        <w:jc w:val="left"/>
        <w:rPr>
          <w:rFonts w:hint="eastAsia"/>
        </w:rPr>
      </w:pPr>
      <w:r>
        <w:rPr>
          <w:rFonts w:hint="eastAsia"/>
        </w:rPr>
        <w:t>不同的种类。</w:t>
      </w:r>
    </w:p>
    <w:p w14:paraId="5D77F5A5">
      <w:pPr>
        <w:pStyle w:val="4"/>
        <w:spacing w:before="23"/>
        <w:ind w:left="0"/>
        <w:jc w:val="left"/>
        <w:rPr>
          <w:rFonts w:hint="eastAsia"/>
        </w:rPr>
      </w:pPr>
    </w:p>
    <w:p w14:paraId="588D69E5">
      <w:pPr>
        <w:pStyle w:val="4"/>
        <w:spacing w:before="23"/>
        <w:ind w:left="0"/>
        <w:jc w:val="left"/>
        <w:rPr>
          <w:rFonts w:hint="eastAsia"/>
        </w:rPr>
      </w:pPr>
      <w:r>
        <w:rPr>
          <w:rFonts w:hint="eastAsia"/>
        </w:rPr>
        <w:t>1.There are sins against the first table, demanding love for God, and against the second table, demanding love for one's neighbor.</w:t>
      </w:r>
    </w:p>
    <w:p w14:paraId="21326E19">
      <w:pPr>
        <w:pStyle w:val="4"/>
        <w:spacing w:before="23"/>
        <w:ind w:left="0"/>
        <w:jc w:val="left"/>
        <w:rPr>
          <w:rFonts w:hint="eastAsia"/>
        </w:rPr>
      </w:pPr>
      <w:r>
        <w:rPr>
          <w:rFonts w:hint="eastAsia"/>
        </w:rPr>
        <w:t>1. 有违背第一块法版的罪，这法版要求爱神；也有违背第二块法版的罪，这法版要求爱邻舍。</w:t>
      </w:r>
    </w:p>
    <w:p w14:paraId="15F1FDA0">
      <w:pPr>
        <w:pStyle w:val="4"/>
        <w:spacing w:before="23"/>
        <w:ind w:left="0"/>
        <w:jc w:val="left"/>
        <w:rPr>
          <w:rFonts w:hint="eastAsia"/>
        </w:rPr>
      </w:pPr>
    </w:p>
    <w:p w14:paraId="3EBAFF2D">
      <w:pPr>
        <w:pStyle w:val="4"/>
        <w:spacing w:before="23"/>
        <w:ind w:left="0"/>
        <w:jc w:val="left"/>
        <w:rPr>
          <w:rFonts w:hint="eastAsia"/>
        </w:rPr>
      </w:pPr>
      <w:r>
        <w:rPr>
          <w:rFonts w:hint="eastAsia"/>
        </w:rPr>
        <w:t>2.There are sins of neglect and commission.</w:t>
      </w:r>
    </w:p>
    <w:p w14:paraId="4179E66F">
      <w:pPr>
        <w:pStyle w:val="4"/>
        <w:spacing w:before="23"/>
        <w:ind w:left="0"/>
        <w:jc w:val="left"/>
        <w:rPr>
          <w:rFonts w:hint="eastAsia"/>
        </w:rPr>
      </w:pPr>
      <w:r>
        <w:rPr>
          <w:rFonts w:hint="eastAsia"/>
        </w:rPr>
        <w:t>2. 有忽略的罪和干犯的罪。</w:t>
      </w:r>
    </w:p>
    <w:p w14:paraId="5BA14046">
      <w:pPr>
        <w:pStyle w:val="4"/>
        <w:spacing w:before="23"/>
        <w:ind w:left="0"/>
        <w:jc w:val="left"/>
        <w:rPr>
          <w:rFonts w:hint="eastAsia"/>
        </w:rPr>
      </w:pPr>
    </w:p>
    <w:p w14:paraId="249A7276">
      <w:pPr>
        <w:pStyle w:val="4"/>
        <w:spacing w:before="23"/>
        <w:ind w:left="0"/>
        <w:jc w:val="left"/>
        <w:rPr>
          <w:rFonts w:hint="eastAsia"/>
        </w:rPr>
      </w:pPr>
      <w:r>
        <w:rPr>
          <w:rFonts w:hint="eastAsia"/>
        </w:rPr>
        <w:t>Sin of neglect occurs when one fails to do the commanded good.</w:t>
      </w:r>
    </w:p>
    <w:p w14:paraId="79040579">
      <w:pPr>
        <w:pStyle w:val="4"/>
        <w:spacing w:before="23"/>
        <w:ind w:left="0"/>
        <w:jc w:val="left"/>
        <w:rPr>
          <w:rFonts w:hint="eastAsia"/>
        </w:rPr>
      </w:pPr>
      <w:r>
        <w:rPr>
          <w:rFonts w:hint="eastAsia"/>
        </w:rPr>
        <w:t>忽略的罪发生在一个人没有去做所吩咐的善事时。</w:t>
      </w:r>
    </w:p>
    <w:p w14:paraId="7F132F15">
      <w:pPr>
        <w:pStyle w:val="4"/>
        <w:spacing w:before="23"/>
        <w:ind w:left="0"/>
        <w:jc w:val="left"/>
        <w:rPr>
          <w:rFonts w:hint="eastAsia"/>
        </w:rPr>
      </w:pPr>
    </w:p>
    <w:p w14:paraId="10A07861">
      <w:pPr>
        <w:pStyle w:val="4"/>
        <w:spacing w:before="23"/>
        <w:ind w:left="0"/>
        <w:jc w:val="left"/>
        <w:rPr>
          <w:rFonts w:hint="eastAsia"/>
        </w:rPr>
      </w:pPr>
      <w:r>
        <w:rPr>
          <w:rFonts w:hint="eastAsia"/>
        </w:rPr>
        <w:t>Although many may not pay attention to this or be troubled by it, it is still a great sin because it arises from unwillingness and a lack of love for God's will.</w:t>
      </w:r>
    </w:p>
    <w:p w14:paraId="7CBCD4E6">
      <w:pPr>
        <w:pStyle w:val="4"/>
        <w:spacing w:before="23"/>
        <w:ind w:left="0"/>
        <w:jc w:val="left"/>
        <w:rPr>
          <w:rFonts w:hint="eastAsia"/>
        </w:rPr>
      </w:pPr>
      <w:r>
        <w:rPr>
          <w:rFonts w:hint="eastAsia"/>
        </w:rPr>
        <w:t>虽然许多人可能不注意这一点，也不为此烦恼，但这仍然是一个大罪，因为它源于不愿意和对神旨意缺乏爱。</w:t>
      </w:r>
    </w:p>
    <w:p w14:paraId="3F4444CA">
      <w:pPr>
        <w:pStyle w:val="4"/>
        <w:spacing w:before="23"/>
        <w:ind w:left="0"/>
        <w:jc w:val="left"/>
        <w:rPr>
          <w:rFonts w:hint="eastAsia"/>
        </w:rPr>
      </w:pPr>
    </w:p>
    <w:p w14:paraId="09F1BE82">
      <w:pPr>
        <w:pStyle w:val="4"/>
        <w:spacing w:before="23"/>
        <w:ind w:left="0"/>
        <w:jc w:val="left"/>
        <w:rPr>
          <w:rFonts w:hint="eastAsia"/>
        </w:rPr>
      </w:pPr>
      <w:r>
        <w:rPr>
          <w:rFonts w:hint="eastAsia"/>
        </w:rPr>
        <w:t>The apostle calls both neglect and commission sin in James 4:17: "So whoever knows the right thing to do and fails to do it, for him it is sin."</w:t>
      </w:r>
    </w:p>
    <w:p w14:paraId="27E27D6C">
      <w:pPr>
        <w:pStyle w:val="4"/>
        <w:spacing w:before="23"/>
        <w:ind w:left="0"/>
        <w:jc w:val="left"/>
        <w:rPr>
          <w:rFonts w:hint="eastAsia"/>
        </w:rPr>
      </w:pPr>
      <w:r>
        <w:rPr>
          <w:rFonts w:hint="eastAsia"/>
        </w:rPr>
        <w:t>使徒在雅各书 4:17 中称忽略和干犯都是罪：“所以，人若知道行善，却不去行，这就是他的罪了。”</w:t>
      </w:r>
    </w:p>
    <w:p w14:paraId="234EA66C">
      <w:pPr>
        <w:pStyle w:val="4"/>
        <w:spacing w:before="23"/>
        <w:ind w:left="0"/>
        <w:jc w:val="left"/>
        <w:rPr>
          <w:rFonts w:hint="eastAsia"/>
        </w:rPr>
      </w:pPr>
    </w:p>
    <w:p w14:paraId="71EFFFF9">
      <w:pPr>
        <w:pStyle w:val="4"/>
        <w:spacing w:before="23"/>
        <w:ind w:left="0"/>
        <w:jc w:val="left"/>
        <w:rPr>
          <w:rFonts w:hint="eastAsia"/>
        </w:rPr>
      </w:pPr>
      <w:r>
        <w:rPr>
          <w:rFonts w:hint="eastAsia"/>
        </w:rPr>
        <w:t>It is noteworthy that sins of neglect are only mentioned as causes of condemnation in Matthew 25:42, 43.</w:t>
      </w:r>
    </w:p>
    <w:p w14:paraId="4B0AF561">
      <w:pPr>
        <w:pStyle w:val="4"/>
        <w:spacing w:before="23"/>
        <w:ind w:left="0"/>
        <w:jc w:val="left"/>
        <w:rPr>
          <w:rFonts w:hint="eastAsia"/>
        </w:rPr>
      </w:pPr>
      <w:r>
        <w:rPr>
          <w:rFonts w:hint="eastAsia"/>
        </w:rPr>
        <w:t>值得注意的是，在马太福音 25:42, 43 中，只有忽略的罪被提及为定罪的原因。</w:t>
      </w:r>
    </w:p>
    <w:p w14:paraId="49B9B7F6">
      <w:pPr>
        <w:pStyle w:val="4"/>
        <w:spacing w:before="23"/>
        <w:ind w:left="0"/>
        <w:jc w:val="left"/>
        <w:rPr>
          <w:rFonts w:hint="eastAsia"/>
        </w:rPr>
      </w:pPr>
    </w:p>
    <w:p w14:paraId="242F3417">
      <w:pPr>
        <w:pStyle w:val="4"/>
        <w:spacing w:before="23"/>
        <w:ind w:left="0"/>
        <w:jc w:val="left"/>
        <w:rPr>
          <w:rFonts w:hint="eastAsia"/>
        </w:rPr>
      </w:pPr>
      <w:r>
        <w:rPr>
          <w:rFonts w:hint="eastAsia"/>
        </w:rPr>
        <w:t>Sin of commission occurs when a forbidden evil is done or when good is done in an evil manner and with wrong intent.</w:t>
      </w:r>
    </w:p>
    <w:p w14:paraId="5799B797">
      <w:pPr>
        <w:pStyle w:val="4"/>
        <w:spacing w:before="23"/>
        <w:ind w:left="0"/>
        <w:jc w:val="left"/>
        <w:rPr>
          <w:rFonts w:hint="eastAsia"/>
        </w:rPr>
      </w:pPr>
      <w:r>
        <w:rPr>
          <w:rFonts w:hint="eastAsia"/>
        </w:rPr>
        <w:t>干犯的罪发生在做了被禁止的恶事，或以邪恶的方式和错误的意图行善时。</w:t>
      </w:r>
    </w:p>
    <w:p w14:paraId="4385CA60">
      <w:pPr>
        <w:pStyle w:val="4"/>
        <w:spacing w:before="23"/>
        <w:ind w:left="0"/>
        <w:jc w:val="left"/>
        <w:rPr>
          <w:rFonts w:hint="eastAsia"/>
        </w:rPr>
      </w:pPr>
    </w:p>
    <w:p w14:paraId="4395418A">
      <w:pPr>
        <w:pStyle w:val="4"/>
        <w:spacing w:before="23"/>
        <w:ind w:left="0"/>
        <w:jc w:val="left"/>
        <w:rPr>
          <w:rFonts w:hint="eastAsia"/>
        </w:rPr>
      </w:pPr>
      <w:r>
        <w:rPr>
          <w:rFonts w:hint="eastAsia"/>
        </w:rPr>
        <w:t>1 John 3:8 states, "Whoever makes a practice of sinning is of the devil."</w:t>
      </w:r>
    </w:p>
    <w:p w14:paraId="5849690E">
      <w:pPr>
        <w:pStyle w:val="4"/>
        <w:spacing w:before="23"/>
        <w:ind w:left="0"/>
        <w:jc w:val="left"/>
        <w:rPr>
          <w:rFonts w:hint="eastAsia"/>
        </w:rPr>
      </w:pPr>
      <w:r>
        <w:rPr>
          <w:rFonts w:hint="eastAsia"/>
        </w:rPr>
        <w:t>约翰一书 3:8 说：“犯罪的是属魔鬼的。”</w:t>
      </w:r>
    </w:p>
    <w:p w14:paraId="097D3D38">
      <w:pPr>
        <w:pStyle w:val="4"/>
        <w:spacing w:before="23"/>
        <w:ind w:left="0"/>
        <w:jc w:val="left"/>
        <w:rPr>
          <w:rFonts w:hint="eastAsia"/>
        </w:rPr>
      </w:pPr>
    </w:p>
    <w:p w14:paraId="66DC3A55">
      <w:pPr>
        <w:pStyle w:val="4"/>
        <w:spacing w:before="23"/>
        <w:ind w:left="0"/>
        <w:jc w:val="left"/>
        <w:rPr>
          <w:rFonts w:hint="eastAsia"/>
        </w:rPr>
      </w:pPr>
      <w:r>
        <w:rPr>
          <w:rFonts w:hint="eastAsia"/>
        </w:rPr>
        <w:t>3.There are sins:</w:t>
      </w:r>
    </w:p>
    <w:p w14:paraId="0508225B">
      <w:pPr>
        <w:pStyle w:val="4"/>
        <w:spacing w:before="23"/>
        <w:ind w:left="0"/>
        <w:jc w:val="left"/>
        <w:rPr>
          <w:rFonts w:hint="eastAsia"/>
        </w:rPr>
      </w:pPr>
      <w:r>
        <w:rPr>
          <w:rFonts w:hint="eastAsia"/>
        </w:rPr>
        <w:t>3. 有些罪是：</w:t>
      </w:r>
    </w:p>
    <w:p w14:paraId="40F2EA10">
      <w:pPr>
        <w:pStyle w:val="4"/>
        <w:spacing w:before="23"/>
        <w:ind w:left="0"/>
        <w:jc w:val="left"/>
        <w:rPr>
          <w:rFonts w:hint="eastAsia"/>
        </w:rPr>
      </w:pPr>
    </w:p>
    <w:p w14:paraId="1602631D">
      <w:pPr>
        <w:pStyle w:val="4"/>
        <w:spacing w:before="23"/>
        <w:ind w:left="0"/>
        <w:jc w:val="left"/>
        <w:rPr>
          <w:rFonts w:hint="eastAsia"/>
        </w:rPr>
      </w:pPr>
      <w:r>
        <w:rPr>
          <w:rFonts w:hint="eastAsia"/>
        </w:rPr>
        <w:t>(a)Of thoughts, which are not hidden from God's all-seeing eye and are detested by Him (Proverbs 6:18).</w:t>
      </w:r>
    </w:p>
    <w:p w14:paraId="521FBE87">
      <w:pPr>
        <w:pStyle w:val="4"/>
        <w:spacing w:before="23"/>
        <w:ind w:left="0"/>
        <w:jc w:val="left"/>
        <w:rPr>
          <w:rFonts w:hint="eastAsia"/>
        </w:rPr>
      </w:pPr>
      <w:r>
        <w:rPr>
          <w:rFonts w:hint="eastAsia"/>
        </w:rPr>
        <w:t>(a) 思想的罪，这在神无所不见的眼前是无法隐藏的，并为祂所憎恶（箴言 6:18）。</w:t>
      </w:r>
    </w:p>
    <w:p w14:paraId="71DD3D46">
      <w:pPr>
        <w:pStyle w:val="4"/>
        <w:spacing w:before="23"/>
        <w:ind w:left="0"/>
        <w:jc w:val="left"/>
        <w:rPr>
          <w:rFonts w:hint="eastAsia"/>
        </w:rPr>
      </w:pPr>
    </w:p>
    <w:p w14:paraId="5F0384D0">
      <w:pPr>
        <w:pStyle w:val="4"/>
        <w:spacing w:before="23"/>
        <w:ind w:left="0"/>
        <w:jc w:val="left"/>
        <w:rPr>
          <w:rFonts w:hint="eastAsia"/>
        </w:rPr>
      </w:pPr>
      <w:r>
        <w:rPr>
          <w:rFonts w:hint="eastAsia"/>
        </w:rPr>
        <w:t>(b)Of words.</w:t>
      </w:r>
    </w:p>
    <w:p w14:paraId="25444EFB">
      <w:pPr>
        <w:pStyle w:val="4"/>
        <w:spacing w:before="23"/>
        <w:ind w:left="0"/>
        <w:jc w:val="left"/>
        <w:rPr>
          <w:rFonts w:hint="eastAsia"/>
        </w:rPr>
      </w:pPr>
      <w:r>
        <w:rPr>
          <w:rFonts w:hint="eastAsia"/>
        </w:rPr>
        <w:t>(b) 言语的罪。</w:t>
      </w:r>
    </w:p>
    <w:p w14:paraId="15F23AB5">
      <w:pPr>
        <w:pStyle w:val="4"/>
        <w:spacing w:before="23"/>
        <w:ind w:left="0"/>
        <w:jc w:val="left"/>
        <w:rPr>
          <w:rFonts w:hint="eastAsia"/>
        </w:rPr>
      </w:pPr>
    </w:p>
    <w:p w14:paraId="4E90BA40">
      <w:pPr>
        <w:pStyle w:val="4"/>
        <w:spacing w:before="23"/>
        <w:ind w:left="0"/>
        <w:jc w:val="left"/>
        <w:rPr>
          <w:rFonts w:hint="eastAsia"/>
        </w:rPr>
      </w:pPr>
      <w:r>
        <w:rPr>
          <w:rFonts w:hint="eastAsia"/>
        </w:rPr>
        <w:t>"I tell you, on the day of judgment people will give account for every careless word they speak" (Matthew 12:36).</w:t>
      </w:r>
    </w:p>
    <w:p w14:paraId="4732E84B">
      <w:pPr>
        <w:pStyle w:val="4"/>
        <w:spacing w:before="23"/>
        <w:ind w:left="0"/>
        <w:jc w:val="left"/>
        <w:rPr>
          <w:rFonts w:hint="eastAsia"/>
        </w:rPr>
      </w:pPr>
      <w:r>
        <w:rPr>
          <w:rFonts w:hint="eastAsia"/>
        </w:rPr>
        <w:t>“我告诉你们，凡人所说的闲话，当审判的日子，必要句句供出来”（马太福音 12:36）。</w:t>
      </w:r>
    </w:p>
    <w:p w14:paraId="15264FD2">
      <w:pPr>
        <w:pStyle w:val="4"/>
        <w:spacing w:before="23"/>
        <w:ind w:left="0"/>
        <w:jc w:val="left"/>
        <w:rPr>
          <w:rFonts w:hint="eastAsia"/>
        </w:rPr>
      </w:pPr>
    </w:p>
    <w:p w14:paraId="51F1902F">
      <w:pPr>
        <w:pStyle w:val="4"/>
        <w:spacing w:before="23"/>
        <w:ind w:left="0"/>
        <w:jc w:val="left"/>
        <w:rPr>
          <w:rFonts w:hint="eastAsia"/>
        </w:rPr>
      </w:pPr>
      <w:r>
        <w:rPr>
          <w:rFonts w:hint="eastAsia"/>
        </w:rPr>
        <w:t>(c)Of deeds.</w:t>
      </w:r>
    </w:p>
    <w:p w14:paraId="580B587D">
      <w:pPr>
        <w:pStyle w:val="4"/>
        <w:spacing w:before="23"/>
        <w:ind w:left="0"/>
        <w:jc w:val="left"/>
        <w:rPr>
          <w:rFonts w:hint="eastAsia"/>
        </w:rPr>
      </w:pPr>
      <w:r>
        <w:rPr>
          <w:rFonts w:hint="eastAsia"/>
        </w:rPr>
        <w:t>(c) 行为的罪。</w:t>
      </w:r>
    </w:p>
    <w:p w14:paraId="71799D80">
      <w:pPr>
        <w:pStyle w:val="4"/>
        <w:spacing w:before="23"/>
        <w:ind w:left="0"/>
        <w:jc w:val="left"/>
        <w:rPr>
          <w:rFonts w:hint="eastAsia"/>
        </w:rPr>
      </w:pPr>
    </w:p>
    <w:p w14:paraId="4D33E42F">
      <w:pPr>
        <w:pStyle w:val="4"/>
        <w:spacing w:before="23"/>
        <w:ind w:left="0"/>
        <w:jc w:val="left"/>
        <w:rPr>
          <w:rFonts w:hint="eastAsia"/>
        </w:rPr>
      </w:pPr>
      <w:r>
        <w:rPr>
          <w:rFonts w:hint="eastAsia"/>
        </w:rPr>
        <w:t>"And then will I declare to them, 'I never knew you; depart from me, you workers of lawlessness'" (Matthew 7:23).</w:t>
      </w:r>
    </w:p>
    <w:p w14:paraId="20A9C2EA">
      <w:pPr>
        <w:pStyle w:val="4"/>
        <w:spacing w:before="23"/>
        <w:ind w:left="0"/>
        <w:jc w:val="left"/>
        <w:rPr>
          <w:rFonts w:hint="eastAsia"/>
        </w:rPr>
      </w:pPr>
      <w:r>
        <w:rPr>
          <w:rFonts w:hint="eastAsia"/>
        </w:rPr>
        <w:t>“那时，我要向他们宣告：‘我从来不认识你们；你们这些作恶的人，离开我去吧！’”（马太福音 7:23）。</w:t>
      </w:r>
    </w:p>
    <w:p w14:paraId="1D92FED5">
      <w:pPr>
        <w:pStyle w:val="4"/>
        <w:spacing w:before="23"/>
        <w:ind w:left="0"/>
        <w:jc w:val="left"/>
        <w:rPr>
          <w:rFonts w:hint="eastAsia"/>
        </w:rPr>
      </w:pPr>
    </w:p>
    <w:p w14:paraId="5909544B">
      <w:pPr>
        <w:pStyle w:val="4"/>
        <w:spacing w:before="23"/>
        <w:ind w:left="0"/>
        <w:jc w:val="left"/>
        <w:rPr>
          <w:rFonts w:hint="eastAsia"/>
        </w:rPr>
      </w:pPr>
      <w:r>
        <w:rPr>
          <w:rFonts w:hint="eastAsia"/>
        </w:rPr>
        <w:t>(d)Of gestures, eyes, facial expressions, hands, feet.</w:t>
      </w:r>
    </w:p>
    <w:p w14:paraId="27DDFC0C">
      <w:pPr>
        <w:pStyle w:val="4"/>
        <w:spacing w:before="23"/>
        <w:ind w:left="0"/>
        <w:jc w:val="left"/>
        <w:rPr>
          <w:rFonts w:hint="eastAsia"/>
        </w:rPr>
      </w:pPr>
      <w:r>
        <w:rPr>
          <w:rFonts w:hint="eastAsia"/>
        </w:rPr>
        <w:t>(d) 手势、眼神、面部表情、手、脚的罪。</w:t>
      </w:r>
    </w:p>
    <w:p w14:paraId="3F0F51BA">
      <w:pPr>
        <w:pStyle w:val="4"/>
        <w:spacing w:before="23"/>
        <w:ind w:left="0"/>
        <w:jc w:val="left"/>
        <w:rPr>
          <w:rFonts w:hint="eastAsia"/>
        </w:rPr>
      </w:pPr>
    </w:p>
    <w:p w14:paraId="39F9DE43">
      <w:pPr>
        <w:pStyle w:val="4"/>
        <w:spacing w:before="23"/>
        <w:ind w:left="0"/>
        <w:jc w:val="left"/>
        <w:rPr>
          <w:rFonts w:hint="eastAsia"/>
        </w:rPr>
      </w:pPr>
      <w:r>
        <w:rPr>
          <w:rFonts w:hint="eastAsia"/>
        </w:rPr>
        <w:t>"A worthless person... winks with his eyes, signals with his feet, points with his finger" (Proverbs 6:12, 13).</w:t>
      </w:r>
    </w:p>
    <w:p w14:paraId="2DA53540">
      <w:pPr>
        <w:pStyle w:val="4"/>
        <w:spacing w:before="23"/>
        <w:ind w:left="0"/>
        <w:jc w:val="left"/>
        <w:rPr>
          <w:rFonts w:hint="eastAsia"/>
        </w:rPr>
      </w:pPr>
      <w:r>
        <w:rPr>
          <w:rFonts w:hint="eastAsia"/>
        </w:rPr>
        <w:t>“无赖……用眼传神，用脚示意，用指点划”（箴言 6:12, 13）。</w:t>
      </w:r>
    </w:p>
    <w:p w14:paraId="56A5EBD2">
      <w:pPr>
        <w:pStyle w:val="4"/>
        <w:spacing w:before="23"/>
        <w:ind w:left="0"/>
        <w:jc w:val="left"/>
        <w:rPr>
          <w:rFonts w:hint="eastAsia"/>
        </w:rPr>
      </w:pPr>
    </w:p>
    <w:p w14:paraId="2EF2C3FA">
      <w:pPr>
        <w:pStyle w:val="4"/>
        <w:spacing w:before="23"/>
        <w:ind w:left="0"/>
        <w:jc w:val="left"/>
        <w:rPr>
          <w:rFonts w:hint="eastAsia"/>
        </w:rPr>
      </w:pPr>
      <w:r>
        <w:rPr>
          <w:rFonts w:hint="eastAsia"/>
        </w:rPr>
        <w:t>Sins of thought are the most numerous, but sins of action are the greatest because thoughts accompany them and thus are twofold, having more premeditation and corrupting others.</w:t>
      </w:r>
    </w:p>
    <w:p w14:paraId="72BA9D00">
      <w:pPr>
        <w:pStyle w:val="4"/>
        <w:spacing w:before="23"/>
        <w:ind w:left="0"/>
        <w:jc w:val="left"/>
        <w:rPr>
          <w:rFonts w:hint="eastAsia"/>
        </w:rPr>
      </w:pPr>
      <w:r>
        <w:rPr>
          <w:rFonts w:hint="eastAsia"/>
        </w:rPr>
        <w:t>思想的罪数量最多，但行为的罪最大，因为思想伴随着它们，因此是双重的，有更多的预谋并败坏他人。</w:t>
      </w:r>
    </w:p>
    <w:p w14:paraId="2FFA4B72">
      <w:pPr>
        <w:pStyle w:val="4"/>
        <w:spacing w:before="23"/>
        <w:ind w:left="0"/>
        <w:jc w:val="left"/>
        <w:rPr>
          <w:rFonts w:hint="eastAsia"/>
        </w:rPr>
      </w:pPr>
    </w:p>
    <w:p w14:paraId="15222DED">
      <w:pPr>
        <w:pStyle w:val="4"/>
        <w:spacing w:before="23"/>
        <w:ind w:left="0"/>
        <w:jc w:val="left"/>
        <w:rPr>
          <w:rFonts w:hint="eastAsia"/>
        </w:rPr>
      </w:pPr>
      <w:r>
        <w:rPr>
          <w:rFonts w:hint="eastAsia"/>
        </w:rPr>
        <w:t>4.There are sins committed with knowledge and those done out of ignorance.</w:t>
      </w:r>
    </w:p>
    <w:p w14:paraId="72298F73">
      <w:pPr>
        <w:pStyle w:val="4"/>
        <w:spacing w:before="23"/>
        <w:ind w:left="0"/>
        <w:jc w:val="left"/>
        <w:rPr>
          <w:rFonts w:hint="eastAsia"/>
        </w:rPr>
      </w:pPr>
      <w:r>
        <w:rPr>
          <w:rFonts w:hint="eastAsia"/>
        </w:rPr>
        <w:t>4. 有明知故犯的罪和出于无知而犯的罪。</w:t>
      </w:r>
    </w:p>
    <w:p w14:paraId="4E3AAB8D">
      <w:pPr>
        <w:pStyle w:val="4"/>
        <w:spacing w:before="23"/>
        <w:ind w:left="0"/>
        <w:jc w:val="left"/>
        <w:rPr>
          <w:rFonts w:hint="eastAsia"/>
        </w:rPr>
      </w:pPr>
    </w:p>
    <w:p w14:paraId="3F848305">
      <w:pPr>
        <w:pStyle w:val="4"/>
        <w:spacing w:before="23"/>
        <w:ind w:left="0"/>
        <w:jc w:val="left"/>
        <w:rPr>
          <w:rFonts w:hint="eastAsia"/>
        </w:rPr>
      </w:pPr>
      <w:r>
        <w:rPr>
          <w:rFonts w:hint="eastAsia"/>
        </w:rPr>
        <w:t>Luke 12:47, 48: "And that servant who knew his master's will but did not get ready or act according to his will, will receive a severe beating. But the one who did not know, and did what deserved a beating, will receive a light beating."</w:t>
      </w:r>
    </w:p>
    <w:p w14:paraId="0866DBD3">
      <w:pPr>
        <w:pStyle w:val="4"/>
        <w:spacing w:before="23"/>
        <w:ind w:left="0"/>
        <w:jc w:val="left"/>
        <w:rPr>
          <w:rFonts w:hint="eastAsia"/>
        </w:rPr>
      </w:pPr>
      <w:r>
        <w:rPr>
          <w:rFonts w:hint="eastAsia"/>
        </w:rPr>
        <w:t>路加福音 12:47, 48：“那仆人知道主人的意思，却不预备，也不照他的意思行，那仆人必多受责打。惟有那不知道的，作了当受责打的事，必少受责打。”</w:t>
      </w:r>
    </w:p>
    <w:p w14:paraId="639D51F1">
      <w:pPr>
        <w:pStyle w:val="4"/>
        <w:spacing w:before="23"/>
        <w:ind w:left="0"/>
        <w:jc w:val="left"/>
        <w:rPr>
          <w:rFonts w:hint="eastAsia"/>
        </w:rPr>
      </w:pPr>
    </w:p>
    <w:p w14:paraId="1EC4504A">
      <w:pPr>
        <w:pStyle w:val="4"/>
        <w:spacing w:before="23"/>
        <w:ind w:left="0"/>
        <w:jc w:val="left"/>
        <w:rPr>
          <w:rFonts w:hint="eastAsia"/>
        </w:rPr>
      </w:pPr>
      <w:r>
        <w:rPr>
          <w:rFonts w:hint="eastAsia"/>
        </w:rPr>
        <w:t>In some sense, all sins can be said to originate from ignorance, as no one, unless they are a devil, commits a sin under the perception of it being a sin but rather under the guise of necessity, propriety, advantage, or pleasure.</w:t>
      </w:r>
    </w:p>
    <w:p w14:paraId="3BF13A4F">
      <w:pPr>
        <w:pStyle w:val="4"/>
        <w:spacing w:before="23"/>
        <w:ind w:left="0"/>
        <w:jc w:val="left"/>
        <w:rPr>
          <w:rFonts w:hint="eastAsia"/>
        </w:rPr>
      </w:pPr>
      <w:r>
        <w:rPr>
          <w:rFonts w:hint="eastAsia"/>
        </w:rPr>
        <w:t>在某种意义上，可以说所有的罪都源于无知，因为没有人，除非他是魔鬼，会以罪为罪的认知下去犯罪，而是以必要、合宜、有利或快乐为幌子。</w:t>
      </w:r>
    </w:p>
    <w:p w14:paraId="1BEF47DC">
      <w:pPr>
        <w:pStyle w:val="4"/>
        <w:spacing w:before="23"/>
        <w:ind w:left="0"/>
        <w:jc w:val="left"/>
        <w:rPr>
          <w:rFonts w:hint="eastAsia"/>
        </w:rPr>
      </w:pPr>
    </w:p>
    <w:p w14:paraId="34CFECA2">
      <w:pPr>
        <w:pStyle w:val="4"/>
        <w:spacing w:before="23"/>
        <w:ind w:left="0"/>
        <w:jc w:val="left"/>
        <w:rPr>
          <w:rFonts w:hint="eastAsia"/>
        </w:rPr>
      </w:pPr>
      <w:r>
        <w:rPr>
          <w:rFonts w:hint="eastAsia"/>
        </w:rPr>
        <w:t>However, here, we understand ignorance to refer to the darkness within the sinner, the carelessness in not considering whether what they do or omit is a sin or not, the inattention in not having God before them and not observing what they do.</w:t>
      </w:r>
    </w:p>
    <w:p w14:paraId="487B96E1">
      <w:pPr>
        <w:pStyle w:val="4"/>
        <w:spacing w:before="23"/>
        <w:ind w:left="0"/>
        <w:jc w:val="left"/>
        <w:rPr>
          <w:rFonts w:hint="eastAsia"/>
        </w:rPr>
      </w:pPr>
      <w:r>
        <w:rPr>
          <w:rFonts w:hint="eastAsia"/>
        </w:rPr>
        <w:t>然而，在这里，我们理解的无知，是指罪人内心的黑暗，不考虑他们所做或所忽略的是否是罪的粗心，不将神放在面前，不观察自己所作所为的不专心。</w:t>
      </w:r>
    </w:p>
    <w:p w14:paraId="7EE29E2E">
      <w:pPr>
        <w:pStyle w:val="4"/>
        <w:spacing w:before="23"/>
        <w:ind w:left="0"/>
        <w:jc w:val="left"/>
        <w:rPr>
          <w:rFonts w:hint="eastAsia"/>
        </w:rPr>
      </w:pPr>
    </w:p>
    <w:p w14:paraId="56B24019">
      <w:pPr>
        <w:pStyle w:val="4"/>
        <w:spacing w:before="23"/>
        <w:ind w:left="0"/>
        <w:jc w:val="left"/>
        <w:rPr>
          <w:rFonts w:hint="eastAsia"/>
        </w:rPr>
      </w:pPr>
      <w:r>
        <w:rPr>
          <w:rFonts w:hint="eastAsia"/>
        </w:rPr>
        <w:t>From this arises the absence of recognition or remorse for the committed sin.</w:t>
      </w:r>
    </w:p>
    <w:p w14:paraId="6F252462">
      <w:pPr>
        <w:pStyle w:val="4"/>
        <w:spacing w:before="23"/>
        <w:ind w:left="0"/>
        <w:jc w:val="left"/>
        <w:rPr>
          <w:rFonts w:hint="eastAsia"/>
        </w:rPr>
      </w:pPr>
      <w:r>
        <w:rPr>
          <w:rFonts w:hint="eastAsia"/>
        </w:rPr>
        <w:t>由此产生了对所犯罪行缺乏认识或悔恨。</w:t>
      </w:r>
    </w:p>
    <w:p w14:paraId="34ADB14E">
      <w:pPr>
        <w:pStyle w:val="4"/>
        <w:spacing w:before="23"/>
        <w:ind w:left="0"/>
        <w:jc w:val="left"/>
        <w:rPr>
          <w:rFonts w:hint="eastAsia"/>
        </w:rPr>
      </w:pPr>
    </w:p>
    <w:p w14:paraId="6C82955C">
      <w:pPr>
        <w:pStyle w:val="4"/>
        <w:spacing w:before="23"/>
        <w:ind w:left="0"/>
        <w:jc w:val="left"/>
        <w:rPr>
          <w:rFonts w:hint="eastAsia"/>
        </w:rPr>
      </w:pPr>
      <w:r>
        <w:rPr>
          <w:rFonts w:hint="eastAsia"/>
        </w:rPr>
        <w:t>Ignorance does not excuse; they should have known, and in many cases, they could have known, but they blindly rushed ahead driven by their desires.</w:t>
      </w:r>
    </w:p>
    <w:p w14:paraId="6D0B24BD">
      <w:pPr>
        <w:pStyle w:val="4"/>
        <w:spacing w:before="23"/>
        <w:ind w:left="0"/>
        <w:jc w:val="left"/>
        <w:rPr>
          <w:rFonts w:hint="eastAsia"/>
        </w:rPr>
      </w:pPr>
      <w:r>
        <w:rPr>
          <w:rFonts w:hint="eastAsia"/>
        </w:rPr>
        <w:t>无知不能作为借口；他们本应知道，在许多情况下，他们本可以知道，但他们被自己的欲望驱使，盲目地向前冲。</w:t>
      </w:r>
    </w:p>
    <w:p w14:paraId="0ABF50C5">
      <w:pPr>
        <w:pStyle w:val="4"/>
        <w:spacing w:before="23"/>
        <w:ind w:left="0"/>
        <w:jc w:val="left"/>
        <w:rPr>
          <w:rFonts w:hint="eastAsia"/>
        </w:rPr>
      </w:pPr>
    </w:p>
    <w:p w14:paraId="422C3466">
      <w:pPr>
        <w:pStyle w:val="4"/>
        <w:spacing w:before="23"/>
        <w:ind w:left="0"/>
        <w:jc w:val="left"/>
        <w:rPr>
          <w:rFonts w:hint="eastAsia"/>
        </w:rPr>
      </w:pPr>
      <w:r>
        <w:rPr>
          <w:rFonts w:hint="eastAsia"/>
        </w:rPr>
        <w:t>Consider Psalm 19:13: "Keep back your servant also from presumptuous sins; let them not have dominion over me!</w:t>
      </w:r>
    </w:p>
    <w:p w14:paraId="642DDFCC">
      <w:pPr>
        <w:pStyle w:val="4"/>
        <w:spacing w:before="23"/>
        <w:ind w:left="0"/>
        <w:jc w:val="left"/>
        <w:rPr>
          <w:rFonts w:hint="eastAsia"/>
        </w:rPr>
      </w:pPr>
      <w:r>
        <w:rPr>
          <w:rFonts w:hint="eastAsia"/>
        </w:rPr>
        <w:t>思想诗篇 19:13：“也求你拦阻仆人，不犯任意妄为的罪；不容这罪辖制我！</w:t>
      </w:r>
    </w:p>
    <w:p w14:paraId="5FF7D06E">
      <w:pPr>
        <w:pStyle w:val="4"/>
        <w:spacing w:before="23"/>
        <w:ind w:left="0"/>
        <w:jc w:val="left"/>
        <w:rPr>
          <w:rFonts w:hint="eastAsia"/>
        </w:rPr>
      </w:pPr>
    </w:p>
    <w:p w14:paraId="6B345BA7">
      <w:pPr>
        <w:pStyle w:val="4"/>
        <w:spacing w:before="23"/>
        <w:ind w:left="0"/>
        <w:jc w:val="left"/>
        <w:rPr>
          <w:rFonts w:hint="eastAsia"/>
        </w:rPr>
      </w:pPr>
      <w:r>
        <w:rPr>
          <w:rFonts w:hint="eastAsia"/>
        </w:rPr>
        <w:t>Then I shall be blameless, and innocent of great transgression."</w:t>
      </w:r>
    </w:p>
    <w:p w14:paraId="2DDB5638">
      <w:pPr>
        <w:pStyle w:val="4"/>
        <w:spacing w:before="23"/>
        <w:ind w:left="0"/>
        <w:jc w:val="left"/>
        <w:rPr>
          <w:rFonts w:hint="eastAsia"/>
        </w:rPr>
      </w:pPr>
      <w:r>
        <w:rPr>
          <w:rFonts w:hint="eastAsia"/>
        </w:rPr>
        <w:t>这样，我就完全，免犯大罪了。”</w:t>
      </w:r>
    </w:p>
    <w:p w14:paraId="78236CAB">
      <w:pPr>
        <w:pStyle w:val="4"/>
        <w:spacing w:before="23"/>
        <w:ind w:left="0"/>
        <w:jc w:val="left"/>
        <w:rPr>
          <w:rFonts w:hint="eastAsia"/>
        </w:rPr>
      </w:pPr>
    </w:p>
    <w:p w14:paraId="7BEDB6E8">
      <w:pPr>
        <w:pStyle w:val="4"/>
        <w:spacing w:before="23"/>
        <w:ind w:left="0"/>
        <w:jc w:val="left"/>
        <w:rPr>
          <w:rFonts w:hint="eastAsia"/>
        </w:rPr>
      </w:pPr>
      <w:r>
        <w:rPr>
          <w:rFonts w:hint="eastAsia"/>
        </w:rPr>
        <w:t>1 Corinthians 2:8: "None of the rulers of this age understood this, for if they had, they would not have crucified the Lord of glory."</w:t>
      </w:r>
    </w:p>
    <w:p w14:paraId="7EECDBF7">
      <w:pPr>
        <w:pStyle w:val="4"/>
        <w:spacing w:before="23"/>
        <w:ind w:left="0"/>
        <w:jc w:val="left"/>
        <w:rPr>
          <w:rFonts w:hint="eastAsia"/>
        </w:rPr>
      </w:pPr>
      <w:r>
        <w:rPr>
          <w:rFonts w:hint="eastAsia"/>
        </w:rPr>
        <w:t>哥林多前书 2:8：“这智慧，世上有权有位的人没有一个知道的；他们若知道，就不把荣耀的主钉在十字架上了。”</w:t>
      </w:r>
    </w:p>
    <w:p w14:paraId="43840A03">
      <w:pPr>
        <w:pStyle w:val="4"/>
        <w:spacing w:before="23"/>
        <w:ind w:left="0"/>
        <w:jc w:val="left"/>
        <w:rPr>
          <w:rFonts w:hint="eastAsia"/>
        </w:rPr>
      </w:pPr>
    </w:p>
    <w:p w14:paraId="26308E91">
      <w:pPr>
        <w:pStyle w:val="4"/>
        <w:spacing w:before="23"/>
        <w:ind w:left="0"/>
        <w:jc w:val="left"/>
        <w:rPr>
          <w:rFonts w:hint="eastAsia"/>
        </w:rPr>
      </w:pPr>
      <w:r>
        <w:rPr>
          <w:rFonts w:hint="eastAsia"/>
        </w:rPr>
        <w:t>1 Timothy 1:13: "though formerly I was a blasphemer, persecutor, and insolent opponent.</w:t>
      </w:r>
    </w:p>
    <w:p w14:paraId="16DE0FBD">
      <w:pPr>
        <w:pStyle w:val="4"/>
        <w:spacing w:before="23"/>
        <w:ind w:left="0"/>
        <w:jc w:val="left"/>
        <w:rPr>
          <w:rFonts w:hint="eastAsia"/>
        </w:rPr>
      </w:pPr>
      <w:r>
        <w:rPr>
          <w:rFonts w:hint="eastAsia"/>
        </w:rPr>
        <w:t>提摩太前书 1:13：“我从前是亵渎神的，逼迫人的，侮慢人的。</w:t>
      </w:r>
    </w:p>
    <w:p w14:paraId="639968DC">
      <w:pPr>
        <w:pStyle w:val="4"/>
        <w:spacing w:before="23"/>
        <w:ind w:left="0"/>
        <w:jc w:val="left"/>
        <w:rPr>
          <w:rFonts w:hint="eastAsia"/>
        </w:rPr>
      </w:pPr>
    </w:p>
    <w:p w14:paraId="3D5045B7">
      <w:pPr>
        <w:pStyle w:val="4"/>
        <w:spacing w:before="23"/>
        <w:ind w:left="0"/>
        <w:jc w:val="left"/>
        <w:rPr>
          <w:rFonts w:hint="eastAsia"/>
        </w:rPr>
      </w:pPr>
      <w:r>
        <w:rPr>
          <w:rFonts w:hint="eastAsia"/>
        </w:rPr>
        <w:t>But I received mercy because I had acted ignorantly in unbelief."</w:t>
      </w:r>
    </w:p>
    <w:p w14:paraId="1F536DD5">
      <w:pPr>
        <w:pStyle w:val="4"/>
        <w:spacing w:before="23"/>
        <w:ind w:left="0"/>
        <w:jc w:val="left"/>
        <w:rPr>
          <w:rFonts w:hint="eastAsia"/>
        </w:rPr>
      </w:pPr>
      <w:r>
        <w:rPr>
          <w:rFonts w:hint="eastAsia"/>
        </w:rPr>
        <w:t>然而我还蒙了怜悯，因我是不信不明白的时候作的。”</w:t>
      </w:r>
    </w:p>
    <w:p w14:paraId="08E6384D">
      <w:pPr>
        <w:pStyle w:val="4"/>
        <w:spacing w:before="23"/>
        <w:ind w:left="0"/>
        <w:jc w:val="left"/>
        <w:rPr>
          <w:rFonts w:hint="eastAsia"/>
        </w:rPr>
      </w:pPr>
    </w:p>
    <w:p w14:paraId="0BC923F7">
      <w:pPr>
        <w:pStyle w:val="4"/>
        <w:spacing w:before="23"/>
        <w:ind w:left="0"/>
        <w:jc w:val="left"/>
        <w:rPr>
          <w:rFonts w:hint="eastAsia"/>
        </w:rPr>
      </w:pPr>
      <w:r>
        <w:rPr>
          <w:rFonts w:hint="eastAsia"/>
        </w:rPr>
        <w:t>Such are heresies.</w:t>
      </w:r>
    </w:p>
    <w:p w14:paraId="5DB6FCC7">
      <w:pPr>
        <w:pStyle w:val="4"/>
        <w:spacing w:before="23"/>
        <w:ind w:left="0"/>
        <w:jc w:val="left"/>
        <w:rPr>
          <w:rFonts w:hint="eastAsia"/>
        </w:rPr>
      </w:pPr>
      <w:r>
        <w:rPr>
          <w:rFonts w:hint="eastAsia"/>
        </w:rPr>
        <w:t>异端就是如此。</w:t>
      </w:r>
    </w:p>
    <w:p w14:paraId="55EAF969">
      <w:pPr>
        <w:pStyle w:val="4"/>
        <w:spacing w:before="23"/>
        <w:ind w:left="0"/>
        <w:jc w:val="left"/>
        <w:rPr>
          <w:rFonts w:hint="eastAsia"/>
        </w:rPr>
      </w:pPr>
    </w:p>
    <w:p w14:paraId="2D6F9A87">
      <w:pPr>
        <w:pStyle w:val="4"/>
        <w:spacing w:before="23"/>
        <w:ind w:left="0"/>
        <w:jc w:val="left"/>
        <w:rPr>
          <w:rFonts w:hint="eastAsia"/>
        </w:rPr>
      </w:pPr>
      <w:r>
        <w:rPr>
          <w:rFonts w:hint="eastAsia"/>
        </w:rPr>
        <w:t>Sin committed with knowledge varies in wickedness according to the clarity and directness with which the light of nature or Scripture exposes the sinning act.</w:t>
      </w:r>
    </w:p>
    <w:p w14:paraId="16C60960">
      <w:pPr>
        <w:pStyle w:val="4"/>
        <w:spacing w:before="23"/>
        <w:ind w:left="0"/>
        <w:jc w:val="left"/>
        <w:rPr>
          <w:rFonts w:hint="eastAsia"/>
        </w:rPr>
      </w:pPr>
      <w:r>
        <w:rPr>
          <w:rFonts w:hint="eastAsia"/>
        </w:rPr>
        <w:t>明知故犯的罪，其邪恶程度因本性之光或圣经之光揭露犯罪行为的清晰度和直接性而异。</w:t>
      </w:r>
    </w:p>
    <w:p w14:paraId="1461F959">
      <w:pPr>
        <w:pStyle w:val="4"/>
        <w:spacing w:before="23"/>
        <w:ind w:left="0"/>
        <w:jc w:val="left"/>
        <w:rPr>
          <w:rFonts w:hint="eastAsia"/>
        </w:rPr>
      </w:pPr>
    </w:p>
    <w:p w14:paraId="3103B08F">
      <w:pPr>
        <w:pStyle w:val="4"/>
        <w:spacing w:before="23"/>
        <w:ind w:left="0"/>
        <w:jc w:val="left"/>
        <w:rPr>
          <w:rFonts w:hint="eastAsia"/>
        </w:rPr>
      </w:pPr>
      <w:r>
        <w:rPr>
          <w:rFonts w:hint="eastAsia"/>
        </w:rPr>
        <w:t>It is most dreadful when God reveals His presence and omniscience more directly, admonishing and warning the willing sinner, yet the sinner persists in committing the sin.</w:t>
      </w:r>
    </w:p>
    <w:p w14:paraId="25F42E16">
      <w:pPr>
        <w:pStyle w:val="4"/>
        <w:spacing w:before="23"/>
        <w:ind w:left="0"/>
        <w:jc w:val="left"/>
        <w:rPr>
          <w:rFonts w:hint="eastAsia"/>
        </w:rPr>
      </w:pPr>
      <w:r>
        <w:rPr>
          <w:rFonts w:hint="eastAsia"/>
        </w:rPr>
        <w:t>最可怕的是，当神更直接地显明祂的同在和无所不知，劝诫和警告那甘愿犯罪的人，而罪人却坚持犯罪。</w:t>
      </w:r>
    </w:p>
    <w:p w14:paraId="0BE05A37">
      <w:pPr>
        <w:pStyle w:val="4"/>
        <w:spacing w:before="23"/>
        <w:ind w:left="0"/>
        <w:jc w:val="left"/>
        <w:rPr>
          <w:rFonts w:hint="eastAsia"/>
        </w:rPr>
      </w:pPr>
    </w:p>
    <w:p w14:paraId="666DF25C">
      <w:pPr>
        <w:pStyle w:val="4"/>
        <w:spacing w:before="23"/>
        <w:ind w:left="0"/>
        <w:jc w:val="left"/>
        <w:rPr>
          <w:rFonts w:hint="eastAsia"/>
        </w:rPr>
      </w:pPr>
      <w:r>
        <w:rPr>
          <w:rFonts w:hint="eastAsia"/>
        </w:rPr>
        <w:t>5.There are sins committed in secret, either privately or with few witnesses, and there are those committed openly, in the presence of many others.</w:t>
      </w:r>
    </w:p>
    <w:p w14:paraId="438DA6FF">
      <w:pPr>
        <w:pStyle w:val="4"/>
        <w:spacing w:before="23"/>
        <w:ind w:left="0"/>
        <w:jc w:val="left"/>
        <w:rPr>
          <w:rFonts w:hint="eastAsia"/>
        </w:rPr>
      </w:pPr>
      <w:r>
        <w:rPr>
          <w:rFonts w:hint="eastAsia"/>
        </w:rPr>
        <w:t>5. 有在暗中犯的罪，或私下，或只有少数见证人；也有公开犯的罪，在许多人面前。</w:t>
      </w:r>
    </w:p>
    <w:p w14:paraId="5F5717D3">
      <w:pPr>
        <w:pStyle w:val="4"/>
        <w:spacing w:before="23"/>
        <w:ind w:left="0"/>
        <w:jc w:val="left"/>
        <w:rPr>
          <w:rFonts w:hint="eastAsia"/>
        </w:rPr>
      </w:pPr>
    </w:p>
    <w:p w14:paraId="00C6C5EC">
      <w:pPr>
        <w:pStyle w:val="4"/>
        <w:spacing w:before="23"/>
        <w:ind w:left="0"/>
        <w:jc w:val="left"/>
        <w:rPr>
          <w:rFonts w:hint="eastAsia"/>
        </w:rPr>
      </w:pPr>
      <w:r>
        <w:rPr>
          <w:rFonts w:hint="eastAsia"/>
        </w:rPr>
        <w:t>2 Samuel 12:12: "For you did it secretly, but I will do this thing before all Israel and before the sun."</w:t>
      </w:r>
    </w:p>
    <w:p w14:paraId="5BDF8AB3">
      <w:pPr>
        <w:pStyle w:val="4"/>
        <w:spacing w:before="23"/>
        <w:ind w:left="0"/>
        <w:jc w:val="left"/>
        <w:rPr>
          <w:rFonts w:hint="eastAsia"/>
        </w:rPr>
      </w:pPr>
      <w:r>
        <w:rPr>
          <w:rFonts w:hint="eastAsia"/>
        </w:rPr>
        <w:t>撒母耳记下 12:12：“因为你在暗中行这事，我却要在以色列众人面前，在日光之下，行这事。”</w:t>
      </w:r>
    </w:p>
    <w:p w14:paraId="00D074B1">
      <w:pPr>
        <w:pStyle w:val="4"/>
        <w:spacing w:before="23"/>
        <w:ind w:left="0"/>
        <w:jc w:val="left"/>
        <w:rPr>
          <w:rFonts w:hint="eastAsia"/>
        </w:rPr>
      </w:pPr>
    </w:p>
    <w:p w14:paraId="43C7B265">
      <w:pPr>
        <w:pStyle w:val="4"/>
        <w:spacing w:before="23"/>
        <w:ind w:left="0"/>
        <w:jc w:val="left"/>
        <w:rPr>
          <w:rFonts w:hint="eastAsia"/>
        </w:rPr>
      </w:pPr>
      <w:r>
        <w:rPr>
          <w:rFonts w:hint="eastAsia"/>
        </w:rPr>
        <w:t>6.There are ruling sins and sins of weakness.</w:t>
      </w:r>
    </w:p>
    <w:p w14:paraId="39B7EFEF">
      <w:pPr>
        <w:pStyle w:val="4"/>
        <w:spacing w:before="23"/>
        <w:ind w:left="0"/>
        <w:jc w:val="left"/>
        <w:rPr>
          <w:rFonts w:hint="eastAsia"/>
        </w:rPr>
      </w:pPr>
      <w:r>
        <w:rPr>
          <w:rFonts w:hint="eastAsia"/>
        </w:rPr>
        <w:t>6. 有辖制的罪和软弱的罪。</w:t>
      </w:r>
    </w:p>
    <w:p w14:paraId="048618BB">
      <w:pPr>
        <w:pStyle w:val="4"/>
        <w:spacing w:before="23"/>
        <w:ind w:left="0"/>
        <w:jc w:val="left"/>
        <w:rPr>
          <w:rFonts w:hint="eastAsia"/>
        </w:rPr>
      </w:pPr>
    </w:p>
    <w:p w14:paraId="3441DBE4">
      <w:pPr>
        <w:pStyle w:val="4"/>
        <w:spacing w:before="23"/>
        <w:ind w:left="0"/>
        <w:jc w:val="left"/>
        <w:rPr>
          <w:rFonts w:hint="eastAsia"/>
        </w:rPr>
      </w:pPr>
      <w:r>
        <w:rPr>
          <w:rFonts w:hint="eastAsia"/>
        </w:rPr>
        <w:t>Ruling sin exists only in the unconverted.</w:t>
      </w:r>
    </w:p>
    <w:p w14:paraId="44B5D0BE">
      <w:pPr>
        <w:pStyle w:val="4"/>
        <w:spacing w:before="23"/>
        <w:ind w:left="0"/>
        <w:jc w:val="left"/>
        <w:rPr>
          <w:rFonts w:hint="eastAsia"/>
        </w:rPr>
      </w:pPr>
      <w:r>
        <w:rPr>
          <w:rFonts w:hint="eastAsia"/>
        </w:rPr>
        <w:t>辖制的罪只存在于未归信的人里面。</w:t>
      </w:r>
    </w:p>
    <w:p w14:paraId="1BB30A6A">
      <w:pPr>
        <w:pStyle w:val="4"/>
        <w:spacing w:before="23"/>
        <w:ind w:left="0"/>
        <w:jc w:val="left"/>
        <w:rPr>
          <w:rFonts w:hint="eastAsia"/>
        </w:rPr>
      </w:pPr>
    </w:p>
    <w:p w14:paraId="1E00C6F3">
      <w:pPr>
        <w:pStyle w:val="4"/>
        <w:spacing w:before="23"/>
        <w:ind w:left="0"/>
        <w:jc w:val="left"/>
        <w:rPr>
          <w:rFonts w:hint="eastAsia"/>
        </w:rPr>
      </w:pPr>
      <w:r>
        <w:rPr>
          <w:rFonts w:hint="eastAsia"/>
        </w:rPr>
        <w:t>When Sin Rules.</w:t>
      </w:r>
    </w:p>
    <w:p w14:paraId="54744C23">
      <w:pPr>
        <w:pStyle w:val="4"/>
        <w:spacing w:before="23"/>
        <w:ind w:left="0"/>
        <w:jc w:val="left"/>
        <w:rPr>
          <w:rFonts w:hint="eastAsia"/>
        </w:rPr>
      </w:pPr>
      <w:r>
        <w:rPr>
          <w:rFonts w:hint="eastAsia"/>
        </w:rPr>
        <w:t>当罪作王时。</w:t>
      </w:r>
    </w:p>
    <w:p w14:paraId="6B5CEB02">
      <w:pPr>
        <w:pStyle w:val="4"/>
        <w:spacing w:before="23"/>
        <w:ind w:left="0"/>
        <w:jc w:val="left"/>
        <w:rPr>
          <w:rFonts w:hint="eastAsia"/>
        </w:rPr>
      </w:pPr>
    </w:p>
    <w:p w14:paraId="634E83F6">
      <w:pPr>
        <w:pStyle w:val="4"/>
        <w:spacing w:before="23"/>
        <w:ind w:left="0"/>
        <w:jc w:val="left"/>
        <w:rPr>
          <w:rFonts w:hint="eastAsia"/>
        </w:rPr>
      </w:pPr>
      <w:r>
        <w:rPr>
          <w:rFonts w:hint="eastAsia"/>
        </w:rPr>
        <w:t>XXI.Sin rules:</w:t>
      </w:r>
    </w:p>
    <w:p w14:paraId="1CDD4310">
      <w:pPr>
        <w:pStyle w:val="4"/>
        <w:spacing w:before="23"/>
        <w:ind w:left="0"/>
        <w:jc w:val="left"/>
        <w:rPr>
          <w:rFonts w:hint="eastAsia"/>
        </w:rPr>
      </w:pPr>
      <w:r>
        <w:rPr>
          <w:rFonts w:hint="eastAsia"/>
        </w:rPr>
        <w:t>XXI. 罪作王：</w:t>
      </w:r>
    </w:p>
    <w:p w14:paraId="03B3F7D9">
      <w:pPr>
        <w:pStyle w:val="4"/>
        <w:spacing w:before="23"/>
        <w:ind w:left="0"/>
        <w:jc w:val="left"/>
        <w:rPr>
          <w:rFonts w:hint="eastAsia"/>
        </w:rPr>
      </w:pPr>
    </w:p>
    <w:p w14:paraId="35FE283C">
      <w:pPr>
        <w:pStyle w:val="4"/>
        <w:spacing w:before="23"/>
        <w:ind w:left="0"/>
        <w:jc w:val="left"/>
        <w:rPr>
          <w:rFonts w:hint="eastAsia"/>
        </w:rPr>
      </w:pPr>
      <w:r>
        <w:rPr>
          <w:rFonts w:hint="eastAsia"/>
        </w:rPr>
        <w:t>1.When there is no union with Christ through faith; for if one is without Christ, then one is without God (Ephesians 2:12) and dead in trespasses and sins (Ephesians 2:1).</w:t>
      </w:r>
    </w:p>
    <w:p w14:paraId="78AEE70E">
      <w:pPr>
        <w:pStyle w:val="4"/>
        <w:spacing w:before="23"/>
        <w:ind w:left="0"/>
        <w:jc w:val="left"/>
        <w:rPr>
          <w:rFonts w:hint="eastAsia"/>
        </w:rPr>
      </w:pPr>
      <w:r>
        <w:rPr>
          <w:rFonts w:hint="eastAsia"/>
        </w:rPr>
        <w:t>1. 当没有透过信心与基督联合时；因为若一个人没有基督，他就是没有神（以弗所书 2:12），并且死在过犯罪恶之中（以弗所书 2:1）。</w:t>
      </w:r>
    </w:p>
    <w:p w14:paraId="461BA224">
      <w:pPr>
        <w:pStyle w:val="4"/>
        <w:spacing w:before="23"/>
        <w:ind w:left="0"/>
        <w:jc w:val="left"/>
        <w:rPr>
          <w:rFonts w:hint="eastAsia"/>
        </w:rPr>
      </w:pPr>
    </w:p>
    <w:p w14:paraId="0BBDB6C9">
      <w:pPr>
        <w:pStyle w:val="4"/>
        <w:spacing w:before="23"/>
        <w:ind w:left="0"/>
        <w:jc w:val="left"/>
        <w:rPr>
          <w:rFonts w:hint="eastAsia"/>
        </w:rPr>
      </w:pPr>
      <w:r>
        <w:rPr>
          <w:rFonts w:hint="eastAsia"/>
        </w:rPr>
        <w:t>2.When there is no internal resistance from the heart that arises from that union with God in Christ, and therefore not from true faith, love, fear, and obedience, and consequently not from the Spirit (Romans 8:13): "For if you live according to the flesh you will die, but if by the Spirit you put to death the deeds of the body, you will live."</w:t>
      </w:r>
    </w:p>
    <w:p w14:paraId="75EF7559">
      <w:pPr>
        <w:pStyle w:val="4"/>
        <w:spacing w:before="23"/>
        <w:ind w:left="0"/>
        <w:jc w:val="left"/>
        <w:rPr>
          <w:rFonts w:hint="eastAsia"/>
        </w:rPr>
      </w:pPr>
      <w:r>
        <w:rPr>
          <w:rFonts w:hint="eastAsia"/>
        </w:rPr>
        <w:t>2. 当内心没有源于那在基督里与神联合的内在抵挡时，因此不是出于真实的信心、爱、敬畏和顺服，因而也不是出于圣灵（罗马书 8:13）：“你们若顺从肉体活着，必要死；若靠着圣灵治死身体的恶行，必要活着。”</w:t>
      </w:r>
    </w:p>
    <w:p w14:paraId="5744582D">
      <w:pPr>
        <w:pStyle w:val="4"/>
        <w:spacing w:before="23"/>
        <w:ind w:left="0"/>
        <w:jc w:val="left"/>
        <w:rPr>
          <w:rFonts w:hint="eastAsia"/>
        </w:rPr>
      </w:pPr>
    </w:p>
    <w:p w14:paraId="44274D05">
      <w:pPr>
        <w:pStyle w:val="4"/>
        <w:spacing w:before="23"/>
        <w:ind w:left="0"/>
        <w:jc w:val="left"/>
        <w:rPr>
          <w:rFonts w:hint="eastAsia"/>
        </w:rPr>
      </w:pPr>
      <w:r>
        <w:rPr>
          <w:rFonts w:hint="eastAsia"/>
        </w:rPr>
        <w:t>Natural people can indeed restrain themselves (by the enlightenment of conscience, love for natural virtue, which is truly lovely to anyone who sees even a glimmer of it, even if they don't understand it in its spiritual form and the required spiritual conditions, also by fear of punishment or fear of shame and harm, and sometimes by upbringing and habit) and find resistance in not committing one sin or another.</w:t>
      </w:r>
    </w:p>
    <w:p w14:paraId="36A31BAC">
      <w:pPr>
        <w:pStyle w:val="4"/>
        <w:spacing w:before="23"/>
        <w:ind w:left="0"/>
        <w:jc w:val="left"/>
        <w:rPr>
          <w:rFonts w:hint="eastAsia"/>
        </w:rPr>
      </w:pPr>
      <w:r>
        <w:rPr>
          <w:rFonts w:hint="eastAsia"/>
        </w:rPr>
        <w:t>属血气的人确实可以约束自己（借着良心的光照，对自然美德的爱——这对于任何能看到其一丝微光的人来说都是真正可爱的，即使他们不理解其属灵的形式和所要求的属灵条件，也借着对惩罚的恐惧或对羞耻和伤害的恐惧，有时也借着教养和习惯），并在不犯这样或那样的罪上找到抵挡力。</w:t>
      </w:r>
    </w:p>
    <w:p w14:paraId="0C1A9396">
      <w:pPr>
        <w:pStyle w:val="4"/>
        <w:spacing w:before="23"/>
        <w:ind w:left="0"/>
        <w:jc w:val="left"/>
        <w:rPr>
          <w:rFonts w:hint="eastAsia"/>
        </w:rPr>
      </w:pPr>
    </w:p>
    <w:p w14:paraId="1B374009">
      <w:pPr>
        <w:pStyle w:val="4"/>
        <w:spacing w:before="23"/>
        <w:ind w:left="0"/>
        <w:jc w:val="left"/>
        <w:rPr>
          <w:rFonts w:hint="eastAsia"/>
        </w:rPr>
      </w:pPr>
      <w:r>
        <w:rPr>
          <w:rFonts w:hint="eastAsia"/>
        </w:rPr>
        <w:t>They can thereby lead a virtuous life according to their natural understanding and consider it godliness.</w:t>
      </w:r>
    </w:p>
    <w:p w14:paraId="26FB5F9D">
      <w:pPr>
        <w:pStyle w:val="4"/>
        <w:spacing w:before="23"/>
        <w:ind w:left="0"/>
        <w:jc w:val="left"/>
        <w:rPr>
          <w:rFonts w:hint="eastAsia"/>
        </w:rPr>
      </w:pPr>
      <w:r>
        <w:rPr>
          <w:rFonts w:hint="eastAsia"/>
        </w:rPr>
        <w:t>他们因此可以根据他们属血气的理解过一种有德行的生活，并认为这就是敬虔。</w:t>
      </w:r>
    </w:p>
    <w:p w14:paraId="431BAA83">
      <w:pPr>
        <w:pStyle w:val="4"/>
        <w:spacing w:before="23"/>
        <w:ind w:left="0"/>
        <w:jc w:val="left"/>
        <w:rPr>
          <w:rFonts w:hint="eastAsia"/>
        </w:rPr>
      </w:pPr>
    </w:p>
    <w:p w14:paraId="6586D75D">
      <w:pPr>
        <w:pStyle w:val="4"/>
        <w:spacing w:before="23"/>
        <w:ind w:left="0"/>
        <w:jc w:val="left"/>
        <w:rPr>
          <w:rFonts w:hint="eastAsia"/>
        </w:rPr>
      </w:pPr>
      <w:r>
        <w:rPr>
          <w:rFonts w:hint="eastAsia"/>
        </w:rPr>
        <w:t>From this arises the notion that people can convert themselves.</w:t>
      </w:r>
    </w:p>
    <w:p w14:paraId="3E97277F">
      <w:pPr>
        <w:pStyle w:val="4"/>
        <w:spacing w:before="23"/>
        <w:ind w:left="0"/>
        <w:jc w:val="left"/>
        <w:rPr>
          <w:rFonts w:hint="eastAsia"/>
        </w:rPr>
      </w:pPr>
      <w:r>
        <w:rPr>
          <w:rFonts w:hint="eastAsia"/>
        </w:rPr>
        <w:t>由此产生了人可以自己归信的观念。</w:t>
      </w:r>
    </w:p>
    <w:p w14:paraId="18FBE4D4">
      <w:pPr>
        <w:pStyle w:val="4"/>
        <w:spacing w:before="23"/>
        <w:ind w:left="0"/>
        <w:jc w:val="left"/>
        <w:rPr>
          <w:rFonts w:hint="eastAsia"/>
        </w:rPr>
      </w:pPr>
    </w:p>
    <w:p w14:paraId="0D0C24B4">
      <w:pPr>
        <w:pStyle w:val="4"/>
        <w:spacing w:before="23"/>
        <w:ind w:left="0"/>
        <w:jc w:val="left"/>
        <w:rPr>
          <w:rFonts w:hint="eastAsia"/>
        </w:rPr>
      </w:pPr>
      <w:r>
        <w:rPr>
          <w:rFonts w:hint="eastAsia"/>
        </w:rPr>
        <w:t>However, there is no resistance from the heart arising from the abovementioned union and disposition in those who do not hinder them from sinning, nor does it prompt them toward virtue.</w:t>
      </w:r>
    </w:p>
    <w:p w14:paraId="5535982D">
      <w:pPr>
        <w:pStyle w:val="4"/>
        <w:spacing w:before="23"/>
        <w:ind w:left="0"/>
        <w:jc w:val="left"/>
        <w:rPr>
          <w:rFonts w:hint="eastAsia"/>
        </w:rPr>
      </w:pPr>
      <w:r>
        <w:rPr>
          <w:rFonts w:hint="eastAsia"/>
        </w:rPr>
        <w:t>然而，在那些不拦阻他们犯罪的人里面，并没有源于上述联合和性情的内心抵挡，也没有促使他们趋向美德。</w:t>
      </w:r>
    </w:p>
    <w:p w14:paraId="40ACFBEC">
      <w:pPr>
        <w:pStyle w:val="4"/>
        <w:spacing w:before="23"/>
        <w:ind w:left="0"/>
        <w:jc w:val="left"/>
        <w:rPr>
          <w:rFonts w:hint="eastAsia"/>
        </w:rPr>
      </w:pPr>
    </w:p>
    <w:p w14:paraId="7AC27CC8">
      <w:pPr>
        <w:pStyle w:val="4"/>
        <w:spacing w:before="23"/>
        <w:ind w:left="0"/>
        <w:jc w:val="left"/>
        <w:rPr>
          <w:rFonts w:hint="eastAsia"/>
        </w:rPr>
      </w:pPr>
      <w:r>
        <w:rPr>
          <w:rFonts w:hint="eastAsia"/>
        </w:rPr>
        <w:t>Therefore, it is all worthless, and they are under the dominion of sin.</w:t>
      </w:r>
    </w:p>
    <w:p w14:paraId="00282D7A">
      <w:pPr>
        <w:pStyle w:val="4"/>
        <w:spacing w:before="23"/>
        <w:ind w:left="0"/>
        <w:jc w:val="left"/>
        <w:rPr>
          <w:rFonts w:hint="eastAsia"/>
        </w:rPr>
      </w:pPr>
      <w:r>
        <w:rPr>
          <w:rFonts w:hint="eastAsia"/>
        </w:rPr>
        <w:t>因此，这一切都是无价值的，他们都在罪的辖制之下。</w:t>
      </w:r>
    </w:p>
    <w:p w14:paraId="69C1AE6B">
      <w:pPr>
        <w:pStyle w:val="4"/>
        <w:spacing w:before="23"/>
        <w:ind w:left="0"/>
        <w:jc w:val="left"/>
        <w:rPr>
          <w:rFonts w:hint="eastAsia"/>
        </w:rPr>
      </w:pPr>
    </w:p>
    <w:p w14:paraId="476EFE0F">
      <w:pPr>
        <w:pStyle w:val="4"/>
        <w:spacing w:before="23"/>
        <w:ind w:left="0"/>
        <w:jc w:val="left"/>
        <w:rPr>
          <w:rFonts w:hint="eastAsia"/>
        </w:rPr>
      </w:pPr>
      <w:r>
        <w:rPr>
          <w:rFonts w:hint="eastAsia"/>
        </w:rPr>
        <w:t>3.When there is a complete and willing union of the heart with a life outside of God and Christ, not knowing, loving, or seeking that union, and content without it.</w:t>
      </w:r>
    </w:p>
    <w:p w14:paraId="1D50DB48">
      <w:pPr>
        <w:pStyle w:val="4"/>
        <w:spacing w:before="23"/>
        <w:ind w:left="0"/>
        <w:jc w:val="left"/>
        <w:rPr>
          <w:rFonts w:hint="eastAsia"/>
        </w:rPr>
      </w:pPr>
      <w:r>
        <w:rPr>
          <w:rFonts w:hint="eastAsia"/>
        </w:rPr>
        <w:t>3. 当内心完全且甘愿地与一种在神和基督之外的生活联合，不知道、不爱、也不寻求那种联合，并且没有它也感到满足时。</w:t>
      </w:r>
    </w:p>
    <w:p w14:paraId="0DE6DB0C">
      <w:pPr>
        <w:pStyle w:val="4"/>
        <w:spacing w:before="23"/>
        <w:ind w:left="0"/>
        <w:jc w:val="left"/>
        <w:rPr>
          <w:rFonts w:hint="eastAsia"/>
        </w:rPr>
      </w:pPr>
    </w:p>
    <w:p w14:paraId="1BB55A8C">
      <w:pPr>
        <w:pStyle w:val="4"/>
        <w:spacing w:before="23"/>
        <w:ind w:left="0"/>
        <w:jc w:val="left"/>
        <w:rPr>
          <w:rFonts w:hint="eastAsia"/>
        </w:rPr>
      </w:pPr>
      <w:r>
        <w:rPr>
          <w:rFonts w:hint="eastAsia"/>
        </w:rPr>
        <w:t>Such people are united with the world and sin; for all life outside of God and Christ is entirely sin, no matter how civil or naturally religious it may seem to be, as people may imagine it.</w:t>
      </w:r>
    </w:p>
    <w:p w14:paraId="01D2ADE5">
      <w:pPr>
        <w:pStyle w:val="4"/>
        <w:spacing w:before="23"/>
        <w:ind w:left="0"/>
        <w:jc w:val="left"/>
        <w:rPr>
          <w:rFonts w:hint="eastAsia"/>
        </w:rPr>
      </w:pPr>
      <w:r>
        <w:rPr>
          <w:rFonts w:hint="eastAsia"/>
        </w:rPr>
        <w:t>这样的人与世界和罪联合；因为所有在神和基督之外的生活，无论它看起来多么有礼或属血气地宗教化，正如人们可能想象的那样，都完全是罪。</w:t>
      </w:r>
    </w:p>
    <w:p w14:paraId="6B6805FB">
      <w:pPr>
        <w:pStyle w:val="4"/>
        <w:spacing w:before="23"/>
        <w:ind w:left="0"/>
        <w:jc w:val="left"/>
        <w:rPr>
          <w:rFonts w:hint="eastAsia"/>
        </w:rPr>
      </w:pPr>
    </w:p>
    <w:p w14:paraId="7F43BB90">
      <w:pPr>
        <w:pStyle w:val="4"/>
        <w:spacing w:before="23"/>
        <w:ind w:left="0"/>
        <w:jc w:val="left"/>
        <w:rPr>
          <w:rFonts w:hint="eastAsia"/>
        </w:rPr>
      </w:pPr>
      <w:r>
        <w:rPr>
          <w:rFonts w:hint="eastAsia"/>
        </w:rPr>
        <w:t>From this disposition, desire, love, longing, and craving for sin flow, each according to their state of mind, inclination, habit, and opportunity (Romans 8:5): "For those who live according to the flesh set their minds on the things of the flesh."</w:t>
      </w:r>
    </w:p>
    <w:p w14:paraId="590AAECE">
      <w:pPr>
        <w:pStyle w:val="4"/>
        <w:spacing w:before="23"/>
        <w:ind w:left="0"/>
        <w:jc w:val="left"/>
        <w:rPr>
          <w:rFonts w:hint="eastAsia"/>
        </w:rPr>
      </w:pPr>
      <w:r>
        <w:rPr>
          <w:rFonts w:hint="eastAsia"/>
        </w:rPr>
        <w:t>从这种性情中，流出对罪的欲望、爱、渴望和渴求，每一种都根据他们的心境、倾向、习惯和机会而定（罗马书 8:5）：“因为随从肉体的人，体贴肉体的事。”</w:t>
      </w:r>
    </w:p>
    <w:p w14:paraId="4E7D6709">
      <w:pPr>
        <w:pStyle w:val="4"/>
        <w:spacing w:before="23"/>
        <w:ind w:left="0"/>
        <w:jc w:val="left"/>
        <w:rPr>
          <w:rFonts w:hint="eastAsia"/>
        </w:rPr>
      </w:pPr>
    </w:p>
    <w:p w14:paraId="39E6705C">
      <w:pPr>
        <w:pStyle w:val="4"/>
        <w:spacing w:before="23"/>
        <w:ind w:left="0"/>
        <w:jc w:val="left"/>
        <w:rPr>
          <w:rFonts w:hint="eastAsia"/>
        </w:rPr>
      </w:pPr>
      <w:r>
        <w:rPr>
          <w:rFonts w:hint="eastAsia"/>
        </w:rPr>
        <w:t>(1 John 2:15): "Do not love the world or the things in the world.</w:t>
      </w:r>
    </w:p>
    <w:p w14:paraId="70E080BD">
      <w:pPr>
        <w:pStyle w:val="4"/>
        <w:spacing w:before="23"/>
        <w:ind w:left="0"/>
        <w:jc w:val="left"/>
        <w:rPr>
          <w:rFonts w:hint="eastAsia"/>
        </w:rPr>
      </w:pPr>
      <w:r>
        <w:rPr>
          <w:rFonts w:hint="eastAsia"/>
        </w:rPr>
        <w:t>（约翰一书 2:15）：“不要爱世界和世界上的事。</w:t>
      </w:r>
    </w:p>
    <w:p w14:paraId="713A6484">
      <w:pPr>
        <w:pStyle w:val="4"/>
        <w:spacing w:before="23"/>
        <w:ind w:left="0"/>
        <w:jc w:val="left"/>
        <w:rPr>
          <w:rFonts w:hint="eastAsia"/>
        </w:rPr>
      </w:pPr>
    </w:p>
    <w:p w14:paraId="5594F66C">
      <w:pPr>
        <w:pStyle w:val="4"/>
        <w:spacing w:before="23"/>
        <w:ind w:left="0"/>
        <w:jc w:val="left"/>
        <w:rPr>
          <w:rFonts w:hint="eastAsia"/>
        </w:rPr>
      </w:pPr>
      <w:r>
        <w:rPr>
          <w:rFonts w:hint="eastAsia"/>
        </w:rPr>
        <w:t>If anyone loves the world, the love of the Father is not in him."</w:t>
      </w:r>
    </w:p>
    <w:p w14:paraId="24729D2F">
      <w:pPr>
        <w:pStyle w:val="4"/>
        <w:spacing w:before="23"/>
        <w:ind w:left="0"/>
        <w:jc w:val="left"/>
        <w:rPr>
          <w:rFonts w:hint="eastAsia"/>
        </w:rPr>
      </w:pPr>
      <w:r>
        <w:rPr>
          <w:rFonts w:hint="eastAsia"/>
        </w:rPr>
        <w:t>人若爱世界，爱父的心就不在他里面了。”</w:t>
      </w:r>
    </w:p>
    <w:p w14:paraId="7D312429">
      <w:pPr>
        <w:pStyle w:val="4"/>
        <w:spacing w:before="23"/>
        <w:ind w:left="0"/>
        <w:jc w:val="left"/>
        <w:rPr>
          <w:rFonts w:hint="eastAsia"/>
        </w:rPr>
      </w:pPr>
    </w:p>
    <w:p w14:paraId="66CF663E">
      <w:pPr>
        <w:pStyle w:val="4"/>
        <w:spacing w:before="23"/>
        <w:ind w:left="0"/>
        <w:jc w:val="left"/>
        <w:rPr>
          <w:rFonts w:hint="eastAsia"/>
        </w:rPr>
      </w:pPr>
      <w:r>
        <w:rPr>
          <w:rFonts w:hint="eastAsia"/>
        </w:rPr>
        <w:t>4.When there is an outpouring of desires for sin, a whole train of sins, and a complete and willing succession of desires as far as possible, without restraint, even by the aforementioned natural reasons (1 Peter 4:4): "With respect to this they are surprised when you do not join them in the same flood of debauchery, and they malign you" (Ephesians 4:19): "They have become callous and have given themselves up to sensuality, greedy to practice every kind of impurity" (Isaiah 5:18): "Woe to those who draw iniquity with cords of falsehood, who draw sin as with cart ropes."</w:t>
      </w:r>
    </w:p>
    <w:p w14:paraId="18F90DE4">
      <w:pPr>
        <w:pStyle w:val="4"/>
        <w:spacing w:before="23"/>
        <w:ind w:left="0"/>
        <w:jc w:val="left"/>
        <w:rPr>
          <w:rFonts w:hint="eastAsia"/>
        </w:rPr>
      </w:pPr>
      <w:r>
        <w:rPr>
          <w:rFonts w:hint="eastAsia"/>
        </w:rPr>
        <w:t>4. 当对罪的欲望倾泻而出，一连串的罪，以及尽可能完全且甘愿地接续的欲望，不受约束，即使是出于上述属血气的原因（彼得前书 4:4）：“在这事上，他们见你们不与他们同奔那放荡无度的路，就以为怪，毁谤你们”（以弗所书 4:19）：“他们既丧尽天良，就放纵私欲，贪行种种的污秽”（以赛亚书 5:18）：“祸哉！那些以虚假的绳索牵引罪孽，又像以套绳拉罪恶的人。”</w:t>
      </w:r>
    </w:p>
    <w:p w14:paraId="66B4FAA8">
      <w:pPr>
        <w:pStyle w:val="4"/>
        <w:spacing w:before="23"/>
        <w:ind w:left="0"/>
        <w:jc w:val="left"/>
        <w:rPr>
          <w:rFonts w:hint="eastAsia"/>
        </w:rPr>
      </w:pPr>
    </w:p>
    <w:p w14:paraId="088EF603">
      <w:pPr>
        <w:pStyle w:val="4"/>
        <w:spacing w:before="23"/>
        <w:ind w:left="0"/>
        <w:jc w:val="left"/>
        <w:rPr>
          <w:rFonts w:hint="eastAsia"/>
        </w:rPr>
      </w:pPr>
      <w:r>
        <w:rPr>
          <w:rFonts w:hint="eastAsia"/>
        </w:rPr>
        <w:t>(2 Kings 17:17): "And they burned their sons and their daughters as offerings and used divination and omens and sold themselves to do evil in the sight of the LORD, provoking him to anger."</w:t>
      </w:r>
    </w:p>
    <w:p w14:paraId="56E041A3">
      <w:pPr>
        <w:pStyle w:val="4"/>
        <w:spacing w:before="23"/>
        <w:ind w:left="0"/>
        <w:jc w:val="left"/>
        <w:rPr>
          <w:rFonts w:hint="eastAsia"/>
        </w:rPr>
      </w:pPr>
      <w:r>
        <w:rPr>
          <w:rFonts w:hint="eastAsia"/>
        </w:rPr>
        <w:t>（列王纪下 17:17）：“又使他们的儿女经火，用占卜、行法术，卖了自己，行耶和华眼中看为恶的事，惹动祂的怒气。”</w:t>
      </w:r>
    </w:p>
    <w:p w14:paraId="32915C62">
      <w:pPr>
        <w:pStyle w:val="4"/>
        <w:spacing w:before="23"/>
        <w:ind w:left="0"/>
        <w:jc w:val="left"/>
        <w:rPr>
          <w:rFonts w:hint="eastAsia"/>
        </w:rPr>
      </w:pPr>
    </w:p>
    <w:p w14:paraId="5A6B072D">
      <w:pPr>
        <w:pStyle w:val="4"/>
        <w:spacing w:before="23"/>
        <w:ind w:left="0"/>
        <w:jc w:val="left"/>
        <w:rPr>
          <w:rFonts w:hint="eastAsia"/>
        </w:rPr>
      </w:pPr>
      <w:r>
        <w:rPr>
          <w:rFonts w:hint="eastAsia"/>
        </w:rPr>
        <w:t>This is to be a slave to sin, and to present one's members to sin as instruments for unrighteousness (Romans 6:19, 20).</w:t>
      </w:r>
    </w:p>
    <w:p w14:paraId="48192C17">
      <w:pPr>
        <w:pStyle w:val="4"/>
        <w:spacing w:before="23"/>
        <w:ind w:left="0"/>
        <w:jc w:val="left"/>
        <w:rPr>
          <w:rFonts w:hint="eastAsia"/>
        </w:rPr>
      </w:pPr>
      <w:r>
        <w:rPr>
          <w:rFonts w:hint="eastAsia"/>
        </w:rPr>
        <w:t>这就是作罪的奴仆，并将自己的肢体献给罪作不义的器具（罗马书 6:19, 20）。</w:t>
      </w:r>
    </w:p>
    <w:p w14:paraId="717D6D24">
      <w:pPr>
        <w:pStyle w:val="4"/>
        <w:spacing w:before="23"/>
        <w:ind w:left="0"/>
        <w:jc w:val="left"/>
        <w:rPr>
          <w:rFonts w:hint="eastAsia"/>
        </w:rPr>
      </w:pPr>
    </w:p>
    <w:p w14:paraId="7A041779">
      <w:pPr>
        <w:pStyle w:val="4"/>
        <w:spacing w:before="23"/>
        <w:ind w:left="0"/>
        <w:jc w:val="left"/>
        <w:rPr>
          <w:rFonts w:hint="eastAsia"/>
        </w:rPr>
      </w:pPr>
      <w:r>
        <w:rPr>
          <w:rFonts w:hint="eastAsia"/>
        </w:rPr>
        <w:t>5.When there is an immediate opposition of the heart to true God- fearing individuals, who manifest themselves as not being of the world, as not being under the dominion of sin, but as having union with God in Christ and walking in the light.</w:t>
      </w:r>
    </w:p>
    <w:p w14:paraId="7226B875">
      <w:pPr>
        <w:pStyle w:val="4"/>
        <w:spacing w:before="23"/>
        <w:ind w:left="0"/>
        <w:jc w:val="left"/>
        <w:rPr>
          <w:rFonts w:hint="eastAsia"/>
        </w:rPr>
      </w:pPr>
      <w:r>
        <w:rPr>
          <w:rFonts w:hint="eastAsia"/>
        </w:rPr>
        <w:t>5. 当内心直接抵挡真正敬畏神的人时，这些人显明他们不属世界，不在罪的辖制之下，而是在基督里与神联合，并活在光中。</w:t>
      </w:r>
    </w:p>
    <w:p w14:paraId="25735544">
      <w:pPr>
        <w:pStyle w:val="4"/>
        <w:spacing w:before="23"/>
        <w:ind w:left="0"/>
        <w:jc w:val="left"/>
        <w:rPr>
          <w:rFonts w:hint="eastAsia"/>
        </w:rPr>
      </w:pPr>
    </w:p>
    <w:p w14:paraId="68204629">
      <w:pPr>
        <w:pStyle w:val="4"/>
        <w:spacing w:before="23"/>
        <w:ind w:left="0"/>
        <w:jc w:val="left"/>
        <w:rPr>
          <w:rFonts w:hint="eastAsia"/>
        </w:rPr>
      </w:pPr>
      <w:r>
        <w:rPr>
          <w:rFonts w:hint="eastAsia"/>
        </w:rPr>
        <w:t>Natural people may still find pleasure in natural virtue because it is in harmony with their nature.</w:t>
      </w:r>
    </w:p>
    <w:p w14:paraId="565B492F">
      <w:pPr>
        <w:pStyle w:val="4"/>
        <w:spacing w:before="23"/>
        <w:ind w:left="0"/>
        <w:jc w:val="left"/>
        <w:rPr>
          <w:rFonts w:hint="eastAsia"/>
        </w:rPr>
      </w:pPr>
      <w:r>
        <w:rPr>
          <w:rFonts w:hint="eastAsia"/>
        </w:rPr>
        <w:t>属血气的人或许仍能在属血气的美德中找到乐趣，因为它与他们的本性相合。</w:t>
      </w:r>
    </w:p>
    <w:p w14:paraId="2AF7E6DA">
      <w:pPr>
        <w:pStyle w:val="4"/>
        <w:spacing w:before="23"/>
        <w:ind w:left="0"/>
        <w:jc w:val="left"/>
        <w:rPr>
          <w:rFonts w:hint="eastAsia"/>
        </w:rPr>
      </w:pPr>
    </w:p>
    <w:p w14:paraId="42693BB1">
      <w:pPr>
        <w:pStyle w:val="4"/>
        <w:spacing w:before="23"/>
        <w:ind w:left="0"/>
        <w:jc w:val="left"/>
        <w:rPr>
          <w:rFonts w:hint="eastAsia"/>
        </w:rPr>
      </w:pPr>
      <w:r>
        <w:rPr>
          <w:rFonts w:hint="eastAsia"/>
        </w:rPr>
        <w:t>Even if one dead body is more attractive than another, dead is still dead.</w:t>
      </w:r>
    </w:p>
    <w:p w14:paraId="40A65562">
      <w:pPr>
        <w:pStyle w:val="4"/>
        <w:spacing w:before="23"/>
        <w:ind w:left="0"/>
        <w:jc w:val="left"/>
        <w:rPr>
          <w:rFonts w:hint="eastAsia"/>
        </w:rPr>
      </w:pPr>
      <w:r>
        <w:rPr>
          <w:rFonts w:hint="eastAsia"/>
        </w:rPr>
        <w:t>即使一具死尸比另一具更吸引人，死的就是死的。</w:t>
      </w:r>
    </w:p>
    <w:p w14:paraId="698F1DF3">
      <w:pPr>
        <w:pStyle w:val="4"/>
        <w:spacing w:before="23"/>
        <w:ind w:left="0"/>
        <w:jc w:val="left"/>
        <w:rPr>
          <w:rFonts w:hint="eastAsia"/>
        </w:rPr>
      </w:pPr>
    </w:p>
    <w:p w14:paraId="7AA92613">
      <w:pPr>
        <w:pStyle w:val="4"/>
        <w:spacing w:before="23"/>
        <w:ind w:left="0"/>
        <w:jc w:val="left"/>
        <w:rPr>
          <w:rFonts w:hint="eastAsia"/>
        </w:rPr>
      </w:pPr>
      <w:r>
        <w:rPr>
          <w:rFonts w:hint="eastAsia"/>
        </w:rPr>
        <w:t>But when the born-again not only live virtuously but also, by their speech, display their light, the foundation and nature of their virtue, and thus their excellence over others, then there is an immediate separation of the heart and hatred toward them.</w:t>
      </w:r>
    </w:p>
    <w:p w14:paraId="08A530E9">
      <w:pPr>
        <w:pStyle w:val="4"/>
        <w:spacing w:before="23"/>
        <w:ind w:left="0"/>
        <w:jc w:val="left"/>
        <w:rPr>
          <w:rFonts w:hint="eastAsia"/>
        </w:rPr>
      </w:pPr>
      <w:r>
        <w:rPr>
          <w:rFonts w:hint="eastAsia"/>
        </w:rPr>
        <w:t>但当重生的人不仅生活有德，而且透过他们的言语，显明他们的光，他们美德的根基和性质，并因此显出他们优于他人时，内心就会立刻产生分离和对他们的仇恨。</w:t>
      </w:r>
    </w:p>
    <w:p w14:paraId="4300363D">
      <w:pPr>
        <w:pStyle w:val="4"/>
        <w:spacing w:before="23"/>
        <w:ind w:left="0"/>
        <w:jc w:val="left"/>
        <w:rPr>
          <w:rFonts w:hint="eastAsia"/>
        </w:rPr>
      </w:pPr>
    </w:p>
    <w:p w14:paraId="7D205F05">
      <w:pPr>
        <w:pStyle w:val="4"/>
        <w:spacing w:before="23"/>
        <w:ind w:left="0"/>
        <w:jc w:val="left"/>
        <w:rPr>
          <w:rFonts w:hint="eastAsia"/>
        </w:rPr>
      </w:pPr>
      <w:r>
        <w:rPr>
          <w:rFonts w:hint="eastAsia"/>
        </w:rPr>
        <w:t>This hatred is initially and predominantly found among the time-bound believers and those leading a civil life.</w:t>
      </w:r>
    </w:p>
    <w:p w14:paraId="4D4440DF">
      <w:pPr>
        <w:pStyle w:val="4"/>
        <w:spacing w:before="23"/>
        <w:ind w:left="0"/>
        <w:jc w:val="left"/>
        <w:rPr>
          <w:rFonts w:hint="eastAsia"/>
        </w:rPr>
      </w:pPr>
      <w:r>
        <w:rPr>
          <w:rFonts w:hint="eastAsia"/>
        </w:rPr>
        <w:t>这种仇恨最初主要存在于暂时的信徒和过着世俗生活的人中间。</w:t>
      </w:r>
    </w:p>
    <w:p w14:paraId="166E0DAE">
      <w:pPr>
        <w:pStyle w:val="4"/>
        <w:spacing w:before="23"/>
        <w:ind w:left="0"/>
        <w:jc w:val="left"/>
        <w:rPr>
          <w:rFonts w:hint="eastAsia"/>
        </w:rPr>
      </w:pPr>
    </w:p>
    <w:p w14:paraId="4BD069F1">
      <w:pPr>
        <w:pStyle w:val="4"/>
        <w:spacing w:before="23"/>
        <w:ind w:left="0"/>
        <w:jc w:val="left"/>
        <w:rPr>
          <w:rFonts w:hint="eastAsia"/>
        </w:rPr>
      </w:pPr>
      <w:r>
        <w:rPr>
          <w:rFonts w:hint="eastAsia"/>
        </w:rPr>
        <w:t>See: John 3:20: "For everyone who does wicked things hates the light and does not come to the light, lest his works should be exposed."</w:t>
      </w:r>
    </w:p>
    <w:p w14:paraId="28DF423F">
      <w:pPr>
        <w:pStyle w:val="4"/>
        <w:spacing w:before="23"/>
        <w:ind w:left="0"/>
        <w:jc w:val="left"/>
        <w:rPr>
          <w:rFonts w:hint="eastAsia"/>
        </w:rPr>
      </w:pPr>
      <w:r>
        <w:rPr>
          <w:rFonts w:hint="eastAsia"/>
        </w:rPr>
        <w:t>见：约翰福音 3:20：“凡作恶的便恨光，并不来就光，恐怕他的行为受责备。”</w:t>
      </w:r>
    </w:p>
    <w:p w14:paraId="612A1F1C">
      <w:pPr>
        <w:pStyle w:val="4"/>
        <w:spacing w:before="23"/>
        <w:ind w:left="0"/>
        <w:jc w:val="left"/>
        <w:rPr>
          <w:rFonts w:hint="eastAsia"/>
        </w:rPr>
      </w:pPr>
    </w:p>
    <w:p w14:paraId="447D54E6">
      <w:pPr>
        <w:pStyle w:val="4"/>
        <w:spacing w:before="23"/>
        <w:ind w:left="0"/>
        <w:jc w:val="left"/>
        <w:rPr>
          <w:rFonts w:hint="eastAsia"/>
        </w:rPr>
      </w:pPr>
      <w:r>
        <w:rPr>
          <w:rFonts w:hint="eastAsia"/>
        </w:rPr>
        <w:t>(John 15:19): "If you were of the world, the world would love you as its own; but because you are not of the world, but I chose you out of the world, therefore the world hates you."</w:t>
      </w:r>
    </w:p>
    <w:p w14:paraId="606C441F">
      <w:pPr>
        <w:pStyle w:val="4"/>
        <w:spacing w:before="23"/>
        <w:ind w:left="0"/>
        <w:jc w:val="left"/>
        <w:rPr>
          <w:rFonts w:hint="eastAsia"/>
        </w:rPr>
      </w:pPr>
      <w:r>
        <w:rPr>
          <w:rFonts w:hint="eastAsia"/>
        </w:rPr>
        <w:t>（约翰福音 15:19）：“你们若属世界，世界必爱属自己的；只因你们不属世界，乃是我从世界中拣选了你们，所以世界就恨你们。”</w:t>
      </w:r>
    </w:p>
    <w:p w14:paraId="3BF81F39">
      <w:pPr>
        <w:pStyle w:val="4"/>
        <w:spacing w:before="23"/>
        <w:ind w:left="0"/>
        <w:jc w:val="left"/>
        <w:rPr>
          <w:rFonts w:hint="eastAsia"/>
        </w:rPr>
      </w:pPr>
    </w:p>
    <w:p w14:paraId="53135D06">
      <w:pPr>
        <w:pStyle w:val="4"/>
        <w:spacing w:before="23"/>
        <w:ind w:left="0"/>
        <w:jc w:val="left"/>
        <w:rPr>
          <w:rFonts w:hint="eastAsia"/>
        </w:rPr>
      </w:pPr>
      <w:r>
        <w:rPr>
          <w:rFonts w:hint="eastAsia"/>
        </w:rPr>
        <w:t>This hatred and opposition of the heart is a clear sign of the rule of sin, for it demonstrates a contradiction, like that between light and darkness, between death and life.</w:t>
      </w:r>
    </w:p>
    <w:p w14:paraId="32059B4D">
      <w:pPr>
        <w:pStyle w:val="4"/>
        <w:spacing w:before="23"/>
        <w:ind w:left="0"/>
        <w:jc w:val="left"/>
        <w:rPr>
          <w:rFonts w:hint="eastAsia"/>
        </w:rPr>
      </w:pPr>
      <w:r>
        <w:rPr>
          <w:rFonts w:hint="eastAsia"/>
        </w:rPr>
        <w:t>这种内心的仇恨和抵挡，是罪作王的明确标记，因为它显明了一种矛盾，就像光明与黑暗，死亡与生命之间的矛盾。</w:t>
      </w:r>
    </w:p>
    <w:p w14:paraId="30F5295B">
      <w:pPr>
        <w:pStyle w:val="4"/>
        <w:spacing w:before="23"/>
        <w:ind w:left="0"/>
        <w:jc w:val="left"/>
        <w:rPr>
          <w:rFonts w:hint="eastAsia"/>
        </w:rPr>
      </w:pPr>
    </w:p>
    <w:p w14:paraId="21060E0A">
      <w:pPr>
        <w:pStyle w:val="4"/>
        <w:spacing w:before="23"/>
        <w:ind w:left="0"/>
        <w:jc w:val="left"/>
        <w:rPr>
          <w:rFonts w:hint="eastAsia"/>
        </w:rPr>
      </w:pPr>
      <w:r>
        <w:rPr>
          <w:rFonts w:hint="eastAsia"/>
        </w:rPr>
        <w:t>In these five points, the unconverted can reflect on themselves and become convinced of their unconverted state.</w:t>
      </w:r>
    </w:p>
    <w:p w14:paraId="51806124">
      <w:pPr>
        <w:pStyle w:val="4"/>
        <w:spacing w:before="23"/>
        <w:ind w:left="0"/>
        <w:jc w:val="left"/>
        <w:rPr>
          <w:rFonts w:hint="eastAsia"/>
        </w:rPr>
      </w:pPr>
      <w:r>
        <w:rPr>
          <w:rFonts w:hint="eastAsia"/>
        </w:rPr>
        <w:t>在这五点中，未归信的人可以反思自己，并确信自己未归信的状态。</w:t>
      </w:r>
    </w:p>
    <w:p w14:paraId="7F9DF80F">
      <w:pPr>
        <w:pStyle w:val="4"/>
        <w:spacing w:before="23"/>
        <w:ind w:left="0"/>
        <w:jc w:val="left"/>
        <w:rPr>
          <w:rFonts w:hint="eastAsia"/>
        </w:rPr>
      </w:pPr>
    </w:p>
    <w:p w14:paraId="1A1B21F4">
      <w:pPr>
        <w:pStyle w:val="4"/>
        <w:spacing w:before="23"/>
        <w:ind w:left="0"/>
        <w:jc w:val="left"/>
        <w:rPr>
          <w:rFonts w:hint="eastAsia"/>
        </w:rPr>
      </w:pPr>
      <w:r>
        <w:rPr>
          <w:rFonts w:hint="eastAsia"/>
        </w:rPr>
        <w:t>This can also serve the converted to discover that sin does not rule in them.</w:t>
      </w:r>
    </w:p>
    <w:p w14:paraId="10F850A5">
      <w:pPr>
        <w:pStyle w:val="4"/>
        <w:spacing w:before="23"/>
        <w:ind w:left="0"/>
        <w:jc w:val="left"/>
        <w:rPr>
          <w:rFonts w:hint="eastAsia"/>
        </w:rPr>
      </w:pPr>
      <w:r>
        <w:rPr>
          <w:rFonts w:hint="eastAsia"/>
        </w:rPr>
        <w:t>这也可以帮助已归信的人发现，罪在他们里面并不作王。</w:t>
      </w:r>
    </w:p>
    <w:p w14:paraId="6C5B7F33">
      <w:pPr>
        <w:pStyle w:val="4"/>
        <w:spacing w:before="23"/>
        <w:ind w:left="0"/>
        <w:jc w:val="left"/>
        <w:rPr>
          <w:rFonts w:hint="eastAsia"/>
        </w:rPr>
      </w:pPr>
    </w:p>
    <w:p w14:paraId="0AAF1B5E">
      <w:pPr>
        <w:pStyle w:val="4"/>
        <w:spacing w:before="23"/>
        <w:ind w:left="0"/>
        <w:jc w:val="left"/>
        <w:rPr>
          <w:rFonts w:hint="eastAsia"/>
        </w:rPr>
      </w:pPr>
      <w:r>
        <w:rPr>
          <w:rFonts w:hint="eastAsia"/>
        </w:rPr>
        <w:t>When Sin Does Not Rule.</w:t>
      </w:r>
    </w:p>
    <w:p w14:paraId="2D0CA134">
      <w:pPr>
        <w:pStyle w:val="4"/>
        <w:spacing w:before="23"/>
        <w:ind w:left="0"/>
        <w:jc w:val="left"/>
        <w:rPr>
          <w:rFonts w:hint="eastAsia"/>
        </w:rPr>
      </w:pPr>
      <w:r>
        <w:rPr>
          <w:rFonts w:hint="eastAsia"/>
        </w:rPr>
        <w:t>当罪不作王时。</w:t>
      </w:r>
    </w:p>
    <w:p w14:paraId="04473C21">
      <w:pPr>
        <w:pStyle w:val="4"/>
        <w:spacing w:before="23"/>
        <w:ind w:left="0"/>
        <w:jc w:val="left"/>
        <w:rPr>
          <w:rFonts w:hint="eastAsia"/>
        </w:rPr>
      </w:pPr>
    </w:p>
    <w:p w14:paraId="3612BDAA">
      <w:pPr>
        <w:pStyle w:val="4"/>
        <w:spacing w:before="23"/>
        <w:ind w:left="0"/>
        <w:jc w:val="left"/>
        <w:rPr>
          <w:rFonts w:hint="eastAsia"/>
        </w:rPr>
      </w:pPr>
      <w:r>
        <w:rPr>
          <w:rFonts w:hint="eastAsia"/>
        </w:rPr>
        <w:t>XXII. The converted still find much of the old Adam within themselves, observing that they frequently stumble, even remaining in sin for some time, and that sin captures and holds them.</w:t>
      </w:r>
    </w:p>
    <w:p w14:paraId="60F5D0C5">
      <w:pPr>
        <w:pStyle w:val="4"/>
        <w:spacing w:before="23"/>
        <w:ind w:left="0"/>
        <w:jc w:val="left"/>
        <w:rPr>
          <w:rFonts w:hint="eastAsia"/>
        </w:rPr>
      </w:pPr>
      <w:r>
        <w:rPr>
          <w:rFonts w:hint="eastAsia"/>
        </w:rPr>
        <w:t>XXII. 已归信的人仍然在自己里面发现许多旧亚当的性情，他们观察到自己常常跌倒，甚至有时停留在罪中，并且罪掳掠并捆绑他们。</w:t>
      </w:r>
    </w:p>
    <w:p w14:paraId="19F4EBCA">
      <w:pPr>
        <w:pStyle w:val="4"/>
        <w:spacing w:before="23"/>
        <w:ind w:left="0"/>
        <w:jc w:val="left"/>
        <w:rPr>
          <w:rFonts w:hint="eastAsia"/>
        </w:rPr>
      </w:pPr>
    </w:p>
    <w:p w14:paraId="609BE006">
      <w:pPr>
        <w:pStyle w:val="4"/>
        <w:spacing w:before="23"/>
        <w:ind w:left="0"/>
        <w:jc w:val="left"/>
        <w:rPr>
          <w:rFonts w:hint="eastAsia"/>
        </w:rPr>
      </w:pPr>
      <w:r>
        <w:rPr>
          <w:rFonts w:hint="eastAsia"/>
        </w:rPr>
        <w:t>This often causes their faith to falter, fearing that sin still rules within them.</w:t>
      </w:r>
    </w:p>
    <w:p w14:paraId="0C31FFDA">
      <w:pPr>
        <w:pStyle w:val="4"/>
        <w:spacing w:before="23"/>
        <w:ind w:left="0"/>
        <w:jc w:val="left"/>
        <w:rPr>
          <w:rFonts w:hint="eastAsia"/>
        </w:rPr>
      </w:pPr>
      <w:r>
        <w:rPr>
          <w:rFonts w:hint="eastAsia"/>
        </w:rPr>
        <w:t>这常常使他们的信心动摇，害怕罪仍然在他们里面作王。</w:t>
      </w:r>
    </w:p>
    <w:p w14:paraId="5AB21536">
      <w:pPr>
        <w:pStyle w:val="4"/>
        <w:spacing w:before="23"/>
        <w:ind w:left="0"/>
        <w:jc w:val="left"/>
        <w:rPr>
          <w:rFonts w:hint="eastAsia"/>
        </w:rPr>
      </w:pPr>
    </w:p>
    <w:p w14:paraId="16D7084F">
      <w:pPr>
        <w:pStyle w:val="4"/>
        <w:spacing w:before="23"/>
        <w:ind w:left="0"/>
        <w:jc w:val="left"/>
        <w:rPr>
          <w:rFonts w:hint="eastAsia"/>
        </w:rPr>
      </w:pPr>
      <w:r>
        <w:rPr>
          <w:rFonts w:hint="eastAsia"/>
        </w:rPr>
        <w:t>So that they may know that sin does not rule within them but only opposes them as an enemy, we shall now demonstrate when sin does not rule.</w:t>
      </w:r>
    </w:p>
    <w:p w14:paraId="6B575EBD">
      <w:pPr>
        <w:pStyle w:val="4"/>
        <w:spacing w:before="23"/>
        <w:ind w:left="0"/>
        <w:jc w:val="left"/>
        <w:rPr>
          <w:rFonts w:hint="eastAsia"/>
        </w:rPr>
      </w:pPr>
      <w:r>
        <w:rPr>
          <w:rFonts w:hint="eastAsia"/>
        </w:rPr>
        <w:t>为了让他们知道罪在他们里面并不作王，而只是作为敌人抵挡他们，我们现在要证明罪在何时不作王。</w:t>
      </w:r>
    </w:p>
    <w:p w14:paraId="255E2C99">
      <w:pPr>
        <w:pStyle w:val="4"/>
        <w:spacing w:before="23"/>
        <w:ind w:left="0"/>
        <w:jc w:val="left"/>
        <w:rPr>
          <w:rFonts w:hint="eastAsia"/>
        </w:rPr>
      </w:pPr>
    </w:p>
    <w:p w14:paraId="02705DA6">
      <w:pPr>
        <w:pStyle w:val="4"/>
        <w:spacing w:before="23"/>
        <w:ind w:left="0"/>
        <w:jc w:val="left"/>
        <w:rPr>
          <w:rFonts w:hint="eastAsia"/>
        </w:rPr>
      </w:pPr>
      <w:r>
        <w:rPr>
          <w:rFonts w:hint="eastAsia"/>
        </w:rPr>
        <w:t>Sin does not rule:</w:t>
      </w:r>
    </w:p>
    <w:p w14:paraId="1428BF17">
      <w:pPr>
        <w:pStyle w:val="4"/>
        <w:spacing w:before="23"/>
        <w:ind w:left="0"/>
        <w:jc w:val="left"/>
        <w:rPr>
          <w:rFonts w:hint="eastAsia"/>
        </w:rPr>
      </w:pPr>
      <w:r>
        <w:rPr>
          <w:rFonts w:hint="eastAsia"/>
        </w:rPr>
        <w:t>罪不作王：</w:t>
      </w:r>
    </w:p>
    <w:p w14:paraId="740C0023">
      <w:pPr>
        <w:pStyle w:val="4"/>
        <w:spacing w:before="23"/>
        <w:ind w:left="0"/>
        <w:jc w:val="left"/>
        <w:rPr>
          <w:rFonts w:hint="eastAsia"/>
        </w:rPr>
      </w:pPr>
    </w:p>
    <w:p w14:paraId="4C8EA6DC">
      <w:pPr>
        <w:pStyle w:val="4"/>
        <w:spacing w:before="23"/>
        <w:ind w:left="0"/>
        <w:jc w:val="left"/>
        <w:rPr>
          <w:rFonts w:hint="eastAsia"/>
        </w:rPr>
      </w:pPr>
      <w:r>
        <w:rPr>
          <w:rFonts w:hint="eastAsia"/>
        </w:rPr>
        <w:t>(a)When there is a union with Christ through faith, whether that union is clearer, stronger, and more sensitive, or whether it is mostly evident in the activity of seeking reconciliation and union with God in Christ through outgoing desires, prayers, acceptances, surrenders, and struggles, so that the soul cannot remain still without feeling and enjoying that reconciliation and union, even if it cannot attain to the assurance and sensibility of the union.</w:t>
      </w:r>
    </w:p>
    <w:p w14:paraId="7104FC32">
      <w:pPr>
        <w:pStyle w:val="4"/>
        <w:spacing w:before="23"/>
        <w:ind w:left="0"/>
        <w:jc w:val="left"/>
        <w:rPr>
          <w:rFonts w:hint="eastAsia"/>
        </w:rPr>
      </w:pPr>
      <w:r>
        <w:rPr>
          <w:rFonts w:hint="eastAsia"/>
        </w:rPr>
        <w:t>(a) 当透过信心与基督联合时，无论那联合是更清晰、更坚固、更敏锐，还是主要显明于藉着外向的渴望、祷告、接受、降服和挣扎，来寻求在基督里与神和好并联合的活动中，以至于灵魂若不感受和享受那和好与联合，就无法安息，即使它不能达到对那联合的确据和感受。</w:t>
      </w:r>
    </w:p>
    <w:p w14:paraId="546AB44E">
      <w:pPr>
        <w:pStyle w:val="4"/>
        <w:spacing w:before="23"/>
        <w:ind w:left="0"/>
        <w:jc w:val="left"/>
        <w:rPr>
          <w:rFonts w:hint="eastAsia"/>
        </w:rPr>
      </w:pPr>
    </w:p>
    <w:p w14:paraId="5CF940A5">
      <w:pPr>
        <w:pStyle w:val="4"/>
        <w:spacing w:before="23"/>
        <w:ind w:left="0"/>
        <w:jc w:val="left"/>
        <w:rPr>
          <w:rFonts w:hint="eastAsia"/>
        </w:rPr>
      </w:pPr>
      <w:r>
        <w:rPr>
          <w:rFonts w:hint="eastAsia"/>
        </w:rPr>
        <w:t>For where there is truth, love, and activity, there is union at the core.</w:t>
      </w:r>
    </w:p>
    <w:p w14:paraId="08E50A74">
      <w:pPr>
        <w:pStyle w:val="4"/>
        <w:spacing w:before="23"/>
        <w:ind w:left="0"/>
        <w:jc w:val="left"/>
        <w:rPr>
          <w:rFonts w:hint="eastAsia"/>
        </w:rPr>
      </w:pPr>
      <w:r>
        <w:rPr>
          <w:rFonts w:hint="eastAsia"/>
        </w:rPr>
        <w:t>因为哪里有真理、爱和活动，哪里就有核心的联合。</w:t>
      </w:r>
    </w:p>
    <w:p w14:paraId="6C0DD049">
      <w:pPr>
        <w:pStyle w:val="4"/>
        <w:spacing w:before="23"/>
        <w:ind w:left="0"/>
        <w:jc w:val="left"/>
        <w:rPr>
          <w:rFonts w:hint="eastAsia"/>
        </w:rPr>
      </w:pPr>
    </w:p>
    <w:p w14:paraId="540D39A7">
      <w:pPr>
        <w:pStyle w:val="4"/>
        <w:spacing w:before="23"/>
        <w:ind w:left="0"/>
        <w:jc w:val="left"/>
        <w:rPr>
          <w:rFonts w:hint="eastAsia"/>
        </w:rPr>
      </w:pPr>
      <w:r>
        <w:rPr>
          <w:rFonts w:hint="eastAsia"/>
        </w:rPr>
        <w:t>Christ is the life of the soul (Colossians 3:4), and being united with life, death does not reign, no matter how small that life may be.</w:t>
      </w:r>
    </w:p>
    <w:p w14:paraId="2C538379">
      <w:pPr>
        <w:pStyle w:val="4"/>
        <w:spacing w:before="23"/>
        <w:ind w:left="0"/>
        <w:jc w:val="left"/>
        <w:rPr>
          <w:rFonts w:hint="eastAsia"/>
        </w:rPr>
      </w:pPr>
      <w:r>
        <w:rPr>
          <w:rFonts w:hint="eastAsia"/>
        </w:rPr>
        <w:t>基督是灵魂的生命（歌罗西书 3:4），与生命联合，死亡就不作王，无论那生命多么微小。</w:t>
      </w:r>
    </w:p>
    <w:p w14:paraId="57E5BBC9">
      <w:pPr>
        <w:pStyle w:val="4"/>
        <w:spacing w:before="23"/>
        <w:ind w:left="0"/>
        <w:jc w:val="left"/>
        <w:rPr>
          <w:rFonts w:hint="eastAsia"/>
        </w:rPr>
      </w:pPr>
    </w:p>
    <w:p w14:paraId="76393937">
      <w:pPr>
        <w:pStyle w:val="4"/>
        <w:spacing w:before="23"/>
        <w:ind w:left="0"/>
        <w:jc w:val="left"/>
        <w:rPr>
          <w:rFonts w:hint="eastAsia"/>
        </w:rPr>
      </w:pPr>
      <w:r>
        <w:rPr>
          <w:rFonts w:hint="eastAsia"/>
        </w:rPr>
        <w:t>(b)Sin does not rule when there is activity resulting from that union.</w:t>
      </w:r>
    </w:p>
    <w:p w14:paraId="0637A8AB">
      <w:pPr>
        <w:pStyle w:val="4"/>
        <w:spacing w:before="23"/>
        <w:ind w:left="0"/>
        <w:jc w:val="left"/>
        <w:rPr>
          <w:rFonts w:hint="eastAsia"/>
        </w:rPr>
      </w:pPr>
      <w:r>
        <w:rPr>
          <w:rFonts w:hint="eastAsia"/>
        </w:rPr>
        <w:t>(b) 当有源于那联合的活动时，罪就不作王。</w:t>
      </w:r>
    </w:p>
    <w:p w14:paraId="42AA468F">
      <w:pPr>
        <w:pStyle w:val="4"/>
        <w:spacing w:before="23"/>
        <w:ind w:left="0"/>
        <w:jc w:val="left"/>
        <w:rPr>
          <w:rFonts w:hint="eastAsia"/>
        </w:rPr>
      </w:pPr>
    </w:p>
    <w:p w14:paraId="58C4E73A">
      <w:pPr>
        <w:pStyle w:val="4"/>
        <w:spacing w:before="23"/>
        <w:ind w:left="0"/>
        <w:jc w:val="left"/>
        <w:rPr>
          <w:rFonts w:hint="eastAsia"/>
        </w:rPr>
      </w:pPr>
      <w:r>
        <w:rPr>
          <w:rFonts w:hint="eastAsia"/>
        </w:rPr>
        <w:t>A converted person considers any activity not arising from this union as insignificant.</w:t>
      </w:r>
    </w:p>
    <w:p w14:paraId="76A3E040">
      <w:pPr>
        <w:pStyle w:val="4"/>
        <w:spacing w:before="23"/>
        <w:ind w:left="0"/>
        <w:jc w:val="left"/>
        <w:rPr>
          <w:rFonts w:hint="eastAsia"/>
        </w:rPr>
      </w:pPr>
      <w:r>
        <w:rPr>
          <w:rFonts w:hint="eastAsia"/>
        </w:rPr>
        <w:t>一个已归信的人，认为任何非源于这联合的活动都是微不足道的。</w:t>
      </w:r>
    </w:p>
    <w:p w14:paraId="7FA7C131">
      <w:pPr>
        <w:pStyle w:val="4"/>
        <w:spacing w:before="23"/>
        <w:ind w:left="0"/>
        <w:jc w:val="left"/>
        <w:rPr>
          <w:rFonts w:hint="eastAsia"/>
        </w:rPr>
      </w:pPr>
    </w:p>
    <w:p w14:paraId="0986E8B4">
      <w:pPr>
        <w:pStyle w:val="4"/>
        <w:spacing w:before="23"/>
        <w:ind w:left="0"/>
        <w:jc w:val="left"/>
        <w:rPr>
          <w:rFonts w:hint="eastAsia"/>
        </w:rPr>
      </w:pPr>
      <w:r>
        <w:rPr>
          <w:rFonts w:hint="eastAsia"/>
        </w:rPr>
        <w:t>All their efforts stem from that union, whether received or sought, and are considered and measured in light of God.</w:t>
      </w:r>
    </w:p>
    <w:p w14:paraId="2B5ED171">
      <w:pPr>
        <w:pStyle w:val="4"/>
        <w:spacing w:before="23"/>
        <w:ind w:left="0"/>
        <w:jc w:val="left"/>
        <w:rPr>
          <w:rFonts w:hint="eastAsia"/>
        </w:rPr>
      </w:pPr>
      <w:r>
        <w:rPr>
          <w:rFonts w:hint="eastAsia"/>
        </w:rPr>
        <w:t>他们所有的努力都源于那联合，无论是领受的还是寻求的，并且都在神的光中被考量和衡量。</w:t>
      </w:r>
    </w:p>
    <w:p w14:paraId="206DEAC1">
      <w:pPr>
        <w:pStyle w:val="4"/>
        <w:spacing w:before="23"/>
        <w:ind w:left="0"/>
        <w:jc w:val="left"/>
        <w:rPr>
          <w:rFonts w:hint="eastAsia"/>
        </w:rPr>
      </w:pPr>
    </w:p>
    <w:p w14:paraId="06B0634E">
      <w:pPr>
        <w:pStyle w:val="4"/>
        <w:spacing w:before="23"/>
        <w:ind w:left="0"/>
        <w:jc w:val="left"/>
        <w:rPr>
          <w:rFonts w:hint="eastAsia"/>
        </w:rPr>
      </w:pPr>
      <w:r>
        <w:rPr>
          <w:rFonts w:hint="eastAsia"/>
        </w:rPr>
        <w:t>They desire to do everything out of God, through God, for God, representing Him, and returning to Him.</w:t>
      </w:r>
    </w:p>
    <w:p w14:paraId="3F42F3E2">
      <w:pPr>
        <w:pStyle w:val="4"/>
        <w:spacing w:before="23"/>
        <w:ind w:left="0"/>
        <w:jc w:val="left"/>
        <w:rPr>
          <w:rFonts w:hint="eastAsia"/>
        </w:rPr>
      </w:pPr>
      <w:r>
        <w:rPr>
          <w:rFonts w:hint="eastAsia"/>
        </w:rPr>
        <w:t>他们渴望一切都出于神，透过神，为着神，代表祂，并归于祂。</w:t>
      </w:r>
    </w:p>
    <w:p w14:paraId="188960D7">
      <w:pPr>
        <w:pStyle w:val="4"/>
        <w:spacing w:before="23"/>
        <w:ind w:left="0"/>
        <w:jc w:val="left"/>
        <w:rPr>
          <w:rFonts w:hint="eastAsia"/>
        </w:rPr>
      </w:pPr>
    </w:p>
    <w:p w14:paraId="343255E5">
      <w:pPr>
        <w:pStyle w:val="4"/>
        <w:spacing w:before="23"/>
        <w:ind w:left="0"/>
        <w:jc w:val="left"/>
        <w:rPr>
          <w:rFonts w:hint="eastAsia"/>
        </w:rPr>
      </w:pPr>
      <w:r>
        <w:rPr>
          <w:rFonts w:hint="eastAsia"/>
        </w:rPr>
        <w:t>They are only refreshed when their works are done in God (John 3:21).</w:t>
      </w:r>
    </w:p>
    <w:p w14:paraId="78519204">
      <w:pPr>
        <w:pStyle w:val="4"/>
        <w:spacing w:before="23"/>
        <w:ind w:left="0"/>
        <w:jc w:val="left"/>
        <w:rPr>
          <w:rFonts w:hint="eastAsia"/>
        </w:rPr>
      </w:pPr>
      <w:r>
        <w:rPr>
          <w:rFonts w:hint="eastAsia"/>
        </w:rPr>
        <w:t>只有当他们的作为是在神里面行的时候，他们才会得到更新（约翰福音 3:21）。</w:t>
      </w:r>
    </w:p>
    <w:p w14:paraId="03BF1703">
      <w:pPr>
        <w:pStyle w:val="4"/>
        <w:spacing w:before="23"/>
        <w:ind w:left="0"/>
        <w:jc w:val="left"/>
        <w:rPr>
          <w:rFonts w:hint="eastAsia"/>
        </w:rPr>
      </w:pPr>
    </w:p>
    <w:p w14:paraId="044D521E">
      <w:pPr>
        <w:pStyle w:val="4"/>
        <w:spacing w:before="23"/>
        <w:ind w:left="0"/>
        <w:jc w:val="left"/>
        <w:rPr>
          <w:rFonts w:hint="eastAsia"/>
        </w:rPr>
      </w:pPr>
      <w:r>
        <w:rPr>
          <w:rFonts w:hint="eastAsia"/>
        </w:rPr>
        <w:t>This union cannot be devoid of activity because faith works through love (Galatians 5:6).</w:t>
      </w:r>
    </w:p>
    <w:p w14:paraId="7E045660">
      <w:pPr>
        <w:pStyle w:val="4"/>
        <w:spacing w:before="23"/>
        <w:ind w:left="0"/>
        <w:jc w:val="left"/>
        <w:rPr>
          <w:rFonts w:hint="eastAsia"/>
        </w:rPr>
      </w:pPr>
      <w:r>
        <w:rPr>
          <w:rFonts w:hint="eastAsia"/>
        </w:rPr>
        <w:t>这种联合不可能是没有活动的，因为信心是藉着爱运行的（加拉太书 5:6）。</w:t>
      </w:r>
    </w:p>
    <w:p w14:paraId="79C3EECE">
      <w:pPr>
        <w:pStyle w:val="4"/>
        <w:spacing w:before="23"/>
        <w:ind w:left="0"/>
        <w:jc w:val="left"/>
        <w:rPr>
          <w:rFonts w:hint="eastAsia"/>
        </w:rPr>
      </w:pPr>
    </w:p>
    <w:p w14:paraId="56990162">
      <w:pPr>
        <w:pStyle w:val="4"/>
        <w:spacing w:before="23"/>
        <w:ind w:left="0"/>
        <w:jc w:val="left"/>
        <w:rPr>
          <w:rFonts w:hint="eastAsia"/>
        </w:rPr>
      </w:pPr>
      <w:r>
        <w:rPr>
          <w:rFonts w:hint="eastAsia"/>
        </w:rPr>
        <w:t>It purifies the heart (Acts 15:9), overcomes the world (1 John 5:4), resists the devil (1 Peter 5:9), and is fruitful in good works (James 2:17).</w:t>
      </w:r>
    </w:p>
    <w:p w14:paraId="72EA12C8">
      <w:pPr>
        <w:pStyle w:val="4"/>
        <w:spacing w:before="23"/>
        <w:ind w:left="0"/>
        <w:jc w:val="left"/>
        <w:rPr>
          <w:rFonts w:hint="eastAsia"/>
        </w:rPr>
      </w:pPr>
      <w:r>
        <w:rPr>
          <w:rFonts w:hint="eastAsia"/>
        </w:rPr>
        <w:t>它洁净人心（使徒行传 15:9），胜过世界（约翰一书 5:4），抵挡魔鬼（彼得前书 5:9），并在善行上结果子（雅各书 2:17）。</w:t>
      </w:r>
    </w:p>
    <w:p w14:paraId="42A1C752">
      <w:pPr>
        <w:pStyle w:val="4"/>
        <w:spacing w:before="23"/>
        <w:ind w:left="0"/>
        <w:jc w:val="left"/>
        <w:rPr>
          <w:rFonts w:hint="eastAsia"/>
        </w:rPr>
      </w:pPr>
    </w:p>
    <w:p w14:paraId="73592028">
      <w:pPr>
        <w:pStyle w:val="4"/>
        <w:spacing w:before="23"/>
        <w:ind w:left="0"/>
        <w:jc w:val="left"/>
        <w:rPr>
          <w:rFonts w:hint="eastAsia"/>
        </w:rPr>
      </w:pPr>
      <w:r>
        <w:rPr>
          <w:rFonts w:hint="eastAsia"/>
        </w:rPr>
        <w:t>The focus is on the truth, not the degree of activity.</w:t>
      </w:r>
    </w:p>
    <w:p w14:paraId="0B67668F">
      <w:pPr>
        <w:pStyle w:val="4"/>
        <w:spacing w:before="23"/>
        <w:ind w:left="0"/>
        <w:jc w:val="left"/>
        <w:rPr>
          <w:rFonts w:hint="eastAsia"/>
        </w:rPr>
      </w:pPr>
      <w:r>
        <w:rPr>
          <w:rFonts w:hint="eastAsia"/>
        </w:rPr>
        <w:t>重点在于真理，而非活动的程度。</w:t>
      </w:r>
    </w:p>
    <w:p w14:paraId="19DBCDB3">
      <w:pPr>
        <w:pStyle w:val="4"/>
        <w:spacing w:before="23"/>
        <w:ind w:left="0"/>
        <w:jc w:val="left"/>
        <w:rPr>
          <w:rFonts w:hint="eastAsia"/>
        </w:rPr>
      </w:pPr>
    </w:p>
    <w:p w14:paraId="69B1A2B5">
      <w:pPr>
        <w:pStyle w:val="4"/>
        <w:spacing w:before="23"/>
        <w:ind w:left="0"/>
        <w:jc w:val="left"/>
        <w:rPr>
          <w:rFonts w:hint="eastAsia"/>
        </w:rPr>
      </w:pPr>
      <w:r>
        <w:rPr>
          <w:rFonts w:hint="eastAsia"/>
        </w:rPr>
        <w:t>(c)Sin does not rule when, arising from this union, there is internal opposition and hatred against all that is sinful, because it is sinful, whether it is great or small.</w:t>
      </w:r>
    </w:p>
    <w:p w14:paraId="406606D8">
      <w:pPr>
        <w:pStyle w:val="4"/>
        <w:spacing w:before="23"/>
        <w:ind w:left="0"/>
        <w:jc w:val="left"/>
        <w:rPr>
          <w:rFonts w:hint="eastAsia"/>
        </w:rPr>
      </w:pPr>
      <w:r>
        <w:rPr>
          <w:rFonts w:hint="eastAsia"/>
        </w:rPr>
        <w:t>(c) 当源于这种联合，产生对一切罪恶的内在抵挡和仇恨时，罪就不作王，因为它是罪恶的，无论大小。</w:t>
      </w:r>
    </w:p>
    <w:p w14:paraId="411E1FA3">
      <w:pPr>
        <w:pStyle w:val="4"/>
        <w:spacing w:before="23"/>
        <w:ind w:left="0"/>
        <w:jc w:val="left"/>
        <w:rPr>
          <w:rFonts w:hint="eastAsia"/>
        </w:rPr>
      </w:pPr>
    </w:p>
    <w:p w14:paraId="4556A753">
      <w:pPr>
        <w:pStyle w:val="4"/>
        <w:spacing w:before="23"/>
        <w:ind w:left="0"/>
        <w:jc w:val="left"/>
        <w:rPr>
          <w:rFonts w:hint="eastAsia"/>
        </w:rPr>
      </w:pPr>
      <w:r>
        <w:rPr>
          <w:rFonts w:hint="eastAsia"/>
        </w:rPr>
        <w:t>This opposition is directed not only towards sin outside of them but particularly within themselves.</w:t>
      </w:r>
    </w:p>
    <w:p w14:paraId="5F172202">
      <w:pPr>
        <w:pStyle w:val="4"/>
        <w:spacing w:before="23"/>
        <w:ind w:left="0"/>
        <w:jc w:val="left"/>
        <w:rPr>
          <w:rFonts w:hint="eastAsia"/>
        </w:rPr>
      </w:pPr>
      <w:r>
        <w:rPr>
          <w:rFonts w:hint="eastAsia"/>
        </w:rPr>
        <w:t>这种抵挡不仅针对他们身外的罪，也特别针对他们身内的罪。</w:t>
      </w:r>
    </w:p>
    <w:p w14:paraId="6D9B0A6A">
      <w:pPr>
        <w:pStyle w:val="4"/>
        <w:spacing w:before="23"/>
        <w:ind w:left="0"/>
        <w:jc w:val="left"/>
        <w:rPr>
          <w:rFonts w:hint="eastAsia"/>
        </w:rPr>
      </w:pPr>
    </w:p>
    <w:p w14:paraId="19FFACA6">
      <w:pPr>
        <w:pStyle w:val="4"/>
        <w:spacing w:before="23"/>
        <w:ind w:left="0"/>
        <w:jc w:val="left"/>
        <w:rPr>
          <w:rFonts w:hint="eastAsia"/>
        </w:rPr>
      </w:pPr>
      <w:r>
        <w:rPr>
          <w:rFonts w:hint="eastAsia"/>
        </w:rPr>
        <w:t>This opposition is found in their hearts, causing them to have more aversion to themselves than to anyone else.</w:t>
      </w:r>
    </w:p>
    <w:p w14:paraId="09F09858">
      <w:pPr>
        <w:pStyle w:val="4"/>
        <w:spacing w:before="23"/>
        <w:ind w:left="0"/>
        <w:jc w:val="left"/>
        <w:rPr>
          <w:rFonts w:hint="eastAsia"/>
        </w:rPr>
      </w:pPr>
      <w:r>
        <w:rPr>
          <w:rFonts w:hint="eastAsia"/>
        </w:rPr>
        <w:t>这种抵挡存在于他们的心中，使他们对自己比对任何人都更厌恶。</w:t>
      </w:r>
    </w:p>
    <w:p w14:paraId="6DCE82FB">
      <w:pPr>
        <w:pStyle w:val="4"/>
        <w:spacing w:before="23"/>
        <w:ind w:left="0"/>
        <w:jc w:val="left"/>
        <w:rPr>
          <w:rFonts w:hint="eastAsia"/>
        </w:rPr>
      </w:pPr>
    </w:p>
    <w:p w14:paraId="476BB903">
      <w:pPr>
        <w:pStyle w:val="4"/>
        <w:spacing w:before="23"/>
        <w:ind w:left="0"/>
        <w:jc w:val="left"/>
        <w:rPr>
          <w:rFonts w:hint="eastAsia"/>
        </w:rPr>
      </w:pPr>
      <w:r>
        <w:rPr>
          <w:rFonts w:hint="eastAsia"/>
        </w:rPr>
        <w:t>As in Romans 7:15-17, they say, "For I do not understand my own actions. For I do not do what I want... now it is no longer I who do it, but sin that dwells within me."</w:t>
      </w:r>
    </w:p>
    <w:p w14:paraId="22443BC4">
      <w:pPr>
        <w:pStyle w:val="4"/>
        <w:spacing w:before="23"/>
        <w:ind w:left="0"/>
        <w:jc w:val="left"/>
        <w:rPr>
          <w:rFonts w:hint="eastAsia"/>
        </w:rPr>
      </w:pPr>
      <w:r>
        <w:rPr>
          <w:rFonts w:hint="eastAsia"/>
        </w:rPr>
        <w:t>正如罗马书 7:15-17 所说，他们说：“因为我所作的，我自己不明白。我所愿意的，我并不作……如今就不是我作的，乃是住在我里头的罪作的。”</w:t>
      </w:r>
    </w:p>
    <w:p w14:paraId="3F274D50">
      <w:pPr>
        <w:pStyle w:val="4"/>
        <w:spacing w:before="23"/>
        <w:ind w:left="0"/>
        <w:jc w:val="left"/>
        <w:rPr>
          <w:rFonts w:hint="eastAsia"/>
        </w:rPr>
      </w:pPr>
    </w:p>
    <w:p w14:paraId="41F72F6C">
      <w:pPr>
        <w:pStyle w:val="4"/>
        <w:spacing w:before="23"/>
        <w:ind w:left="0"/>
        <w:jc w:val="left"/>
        <w:rPr>
          <w:rFonts w:hint="eastAsia"/>
        </w:rPr>
      </w:pPr>
      <w:r>
        <w:rPr>
          <w:rFonts w:hint="eastAsia"/>
        </w:rPr>
        <w:t>(Psalm 119:113, 128): "I hate the double-minded, but I love your law. Therefore I consider all your precepts to be right."</w:t>
      </w:r>
    </w:p>
    <w:p w14:paraId="65415B59">
      <w:pPr>
        <w:pStyle w:val="4"/>
        <w:spacing w:before="23"/>
        <w:ind w:left="0"/>
        <w:jc w:val="left"/>
        <w:rPr>
          <w:rFonts w:hint="eastAsia"/>
        </w:rPr>
      </w:pPr>
      <w:r>
        <w:rPr>
          <w:rFonts w:hint="eastAsia"/>
        </w:rPr>
        <w:t>（诗篇 119:113, 128）：“心怀二意的人，我所恨恶；但你的律法，我所爱。所以我看你一切的训词都是正直的。”</w:t>
      </w:r>
    </w:p>
    <w:p w14:paraId="4D2860DF">
      <w:pPr>
        <w:pStyle w:val="4"/>
        <w:spacing w:before="23"/>
        <w:ind w:left="0"/>
        <w:jc w:val="left"/>
        <w:rPr>
          <w:rFonts w:hint="eastAsia"/>
        </w:rPr>
      </w:pPr>
    </w:p>
    <w:p w14:paraId="128DB9C4">
      <w:pPr>
        <w:pStyle w:val="4"/>
        <w:spacing w:before="23"/>
        <w:ind w:left="0"/>
        <w:jc w:val="left"/>
        <w:rPr>
          <w:rFonts w:hint="eastAsia"/>
        </w:rPr>
      </w:pPr>
      <w:r>
        <w:rPr>
          <w:rFonts w:hint="eastAsia"/>
        </w:rPr>
        <w:t>From this comes sorrow and humiliation over the internal disposition of the heart, over sins of omission, and over sinful deeds.</w:t>
      </w:r>
    </w:p>
    <w:p w14:paraId="45E54FE7">
      <w:pPr>
        <w:pStyle w:val="4"/>
        <w:spacing w:before="23"/>
        <w:ind w:left="0"/>
        <w:jc w:val="left"/>
        <w:rPr>
          <w:rFonts w:hint="eastAsia"/>
        </w:rPr>
      </w:pPr>
      <w:r>
        <w:rPr>
          <w:rFonts w:hint="eastAsia"/>
        </w:rPr>
        <w:t>由此产生对内心性情、对忽略的罪、对罪行的忧伤和羞辱。</w:t>
      </w:r>
    </w:p>
    <w:p w14:paraId="7306621A">
      <w:pPr>
        <w:pStyle w:val="4"/>
        <w:spacing w:before="23"/>
        <w:ind w:left="0"/>
        <w:jc w:val="left"/>
        <w:rPr>
          <w:rFonts w:hint="eastAsia"/>
        </w:rPr>
      </w:pPr>
    </w:p>
    <w:p w14:paraId="2E9FF2F7">
      <w:pPr>
        <w:pStyle w:val="4"/>
        <w:spacing w:before="23"/>
        <w:ind w:left="0"/>
        <w:jc w:val="left"/>
        <w:rPr>
          <w:rFonts w:hint="eastAsia"/>
        </w:rPr>
      </w:pPr>
      <w:r>
        <w:rPr>
          <w:rFonts w:hint="eastAsia"/>
        </w:rPr>
        <w:t>The soul is immediately wounded and feels the pain.</w:t>
      </w:r>
    </w:p>
    <w:p w14:paraId="6CCB6076">
      <w:pPr>
        <w:pStyle w:val="4"/>
        <w:spacing w:before="23"/>
        <w:ind w:left="0"/>
        <w:jc w:val="left"/>
        <w:rPr>
          <w:rFonts w:hint="eastAsia"/>
        </w:rPr>
      </w:pPr>
      <w:r>
        <w:rPr>
          <w:rFonts w:hint="eastAsia"/>
        </w:rPr>
        <w:t>灵魂立刻受伤并感到痛苦。</w:t>
      </w:r>
    </w:p>
    <w:p w14:paraId="09638F67">
      <w:pPr>
        <w:pStyle w:val="4"/>
        <w:spacing w:before="23"/>
        <w:ind w:left="0"/>
        <w:jc w:val="left"/>
        <w:rPr>
          <w:rFonts w:hint="eastAsia"/>
        </w:rPr>
      </w:pPr>
    </w:p>
    <w:p w14:paraId="1AF95934">
      <w:pPr>
        <w:pStyle w:val="4"/>
        <w:spacing w:before="23"/>
        <w:ind w:left="0"/>
        <w:jc w:val="left"/>
        <w:rPr>
          <w:rFonts w:hint="eastAsia"/>
        </w:rPr>
      </w:pPr>
      <w:r>
        <w:rPr>
          <w:rFonts w:hint="eastAsia"/>
        </w:rPr>
        <w:t>This is evidence that there is life, that there is something in direct opposition to sin.</w:t>
      </w:r>
    </w:p>
    <w:p w14:paraId="08CF1D8F">
      <w:pPr>
        <w:pStyle w:val="4"/>
        <w:spacing w:before="23"/>
        <w:ind w:left="0"/>
        <w:jc w:val="left"/>
        <w:rPr>
          <w:rFonts w:hint="eastAsia"/>
        </w:rPr>
      </w:pPr>
      <w:r>
        <w:rPr>
          <w:rFonts w:hint="eastAsia"/>
        </w:rPr>
        <w:t>这是有生命的证据，是有某种东西直接与罪对立的证据。</w:t>
      </w:r>
    </w:p>
    <w:p w14:paraId="369984B6">
      <w:pPr>
        <w:pStyle w:val="4"/>
        <w:spacing w:before="23"/>
        <w:ind w:left="0"/>
        <w:jc w:val="left"/>
        <w:rPr>
          <w:rFonts w:hint="eastAsia"/>
        </w:rPr>
      </w:pPr>
    </w:p>
    <w:p w14:paraId="1E0F35B3">
      <w:pPr>
        <w:pStyle w:val="4"/>
        <w:spacing w:before="23"/>
        <w:ind w:left="0"/>
        <w:jc w:val="left"/>
        <w:rPr>
          <w:rFonts w:hint="eastAsia"/>
        </w:rPr>
      </w:pPr>
      <w:r>
        <w:rPr>
          <w:rFonts w:hint="eastAsia"/>
        </w:rPr>
        <w:t>(d)Sin does not rule when, arising from the mentioned union and from internal opposition and hatred, there is active resistance and struggle against sin.</w:t>
      </w:r>
    </w:p>
    <w:p w14:paraId="40D7E4C3">
      <w:pPr>
        <w:pStyle w:val="4"/>
        <w:spacing w:before="23"/>
        <w:ind w:left="0"/>
        <w:jc w:val="left"/>
        <w:rPr>
          <w:rFonts w:hint="eastAsia"/>
        </w:rPr>
      </w:pPr>
      <w:r>
        <w:rPr>
          <w:rFonts w:hint="eastAsia"/>
        </w:rPr>
        <w:t>(d) 当源于所述的联合以及内在的抵挡和仇恨，产生对罪的积极抵抗和争战时，罪就不作王。</w:t>
      </w:r>
    </w:p>
    <w:p w14:paraId="2F8E94CA">
      <w:pPr>
        <w:pStyle w:val="4"/>
        <w:spacing w:before="23"/>
        <w:ind w:left="0"/>
        <w:jc w:val="left"/>
        <w:rPr>
          <w:rFonts w:hint="eastAsia"/>
        </w:rPr>
      </w:pPr>
    </w:p>
    <w:p w14:paraId="1B393D95">
      <w:pPr>
        <w:pStyle w:val="4"/>
        <w:spacing w:before="23"/>
        <w:ind w:left="0"/>
        <w:jc w:val="left"/>
        <w:rPr>
          <w:rFonts w:hint="eastAsia"/>
        </w:rPr>
      </w:pPr>
      <w:r>
        <w:rPr>
          <w:rFonts w:hint="eastAsia"/>
        </w:rPr>
        <w:t>They constantly make new resolutions, pray for strength, accept Jesus for sanctification and strength, fear being overwhelmed, seek to be on guard, avoid occasions, and resist when temptations arise.</w:t>
      </w:r>
    </w:p>
    <w:p w14:paraId="636E4539">
      <w:pPr>
        <w:pStyle w:val="4"/>
        <w:spacing w:before="23"/>
        <w:ind w:left="0"/>
        <w:jc w:val="left"/>
        <w:rPr>
          <w:rFonts w:hint="eastAsia"/>
        </w:rPr>
      </w:pPr>
      <w:r>
        <w:rPr>
          <w:rFonts w:hint="eastAsia"/>
        </w:rPr>
        <w:t>他们不断地立新志，祈求力量，接受耶稣为成圣和力量，害怕被胜过，寻求警醒，避免机会，并在试探来临时抵挡。</w:t>
      </w:r>
    </w:p>
    <w:p w14:paraId="5F27015F">
      <w:pPr>
        <w:pStyle w:val="4"/>
        <w:spacing w:before="23"/>
        <w:ind w:left="0"/>
        <w:jc w:val="left"/>
        <w:rPr>
          <w:rFonts w:hint="eastAsia"/>
        </w:rPr>
      </w:pPr>
    </w:p>
    <w:p w14:paraId="65884959">
      <w:pPr>
        <w:pStyle w:val="4"/>
        <w:spacing w:before="23"/>
        <w:ind w:left="0"/>
        <w:jc w:val="left"/>
        <w:rPr>
          <w:rFonts w:hint="eastAsia"/>
        </w:rPr>
      </w:pPr>
      <w:r>
        <w:rPr>
          <w:rFonts w:hint="eastAsia"/>
        </w:rPr>
        <w:t>Sometimes they overcome, and sometimes they are overcome in a single act.</w:t>
      </w:r>
    </w:p>
    <w:p w14:paraId="310103B3">
      <w:pPr>
        <w:pStyle w:val="4"/>
        <w:spacing w:before="23"/>
        <w:ind w:left="0"/>
        <w:jc w:val="left"/>
        <w:rPr>
          <w:rFonts w:hint="eastAsia"/>
        </w:rPr>
      </w:pPr>
      <w:r>
        <w:rPr>
          <w:rFonts w:hint="eastAsia"/>
        </w:rPr>
        <w:t>有时他们得胜，有时他们在一个行为上被胜过。</w:t>
      </w:r>
    </w:p>
    <w:p w14:paraId="17BBB826">
      <w:pPr>
        <w:pStyle w:val="4"/>
        <w:spacing w:before="23"/>
        <w:ind w:left="0"/>
        <w:jc w:val="left"/>
        <w:rPr>
          <w:rFonts w:hint="eastAsia"/>
        </w:rPr>
      </w:pPr>
    </w:p>
    <w:p w14:paraId="6BDC9AB4">
      <w:pPr>
        <w:pStyle w:val="4"/>
        <w:spacing w:before="23"/>
        <w:ind w:left="0"/>
        <w:jc w:val="left"/>
        <w:rPr>
          <w:rFonts w:hint="eastAsia"/>
        </w:rPr>
      </w:pPr>
      <w:r>
        <w:rPr>
          <w:rFonts w:hint="eastAsia"/>
        </w:rPr>
        <w:t>See Galatians 5:17: "For the desires of the flesh are against the Spirit, and the desires of the Spirit are against the flesh, for these are opposed to each other, to keep you from doing the things you want to do."</w:t>
      </w:r>
    </w:p>
    <w:p w14:paraId="4E1ED526">
      <w:pPr>
        <w:pStyle w:val="4"/>
        <w:spacing w:before="23"/>
        <w:ind w:left="0"/>
        <w:jc w:val="left"/>
        <w:rPr>
          <w:rFonts w:hint="eastAsia"/>
        </w:rPr>
      </w:pPr>
      <w:r>
        <w:rPr>
          <w:rFonts w:hint="eastAsia"/>
        </w:rPr>
        <w:t>见加拉太书 5:17：“因为情欲和圣灵相争，圣灵和情欲相争，这两个是彼此相敌，使你们不能作所愿意作的。”</w:t>
      </w:r>
    </w:p>
    <w:p w14:paraId="1A677656">
      <w:pPr>
        <w:pStyle w:val="4"/>
        <w:spacing w:before="23"/>
        <w:ind w:left="0"/>
        <w:jc w:val="left"/>
        <w:rPr>
          <w:rFonts w:hint="eastAsia"/>
        </w:rPr>
      </w:pPr>
    </w:p>
    <w:p w14:paraId="642C7839">
      <w:pPr>
        <w:pStyle w:val="4"/>
        <w:spacing w:before="23"/>
        <w:ind w:left="0"/>
        <w:jc w:val="left"/>
        <w:rPr>
          <w:rFonts w:hint="eastAsia"/>
        </w:rPr>
      </w:pPr>
      <w:r>
        <w:rPr>
          <w:rFonts w:hint="eastAsia"/>
        </w:rPr>
        <w:t>It is undeniable that where there is a struggle against sin, sin does not rule.</w:t>
      </w:r>
    </w:p>
    <w:p w14:paraId="171B4573">
      <w:pPr>
        <w:pStyle w:val="4"/>
        <w:spacing w:before="23"/>
        <w:ind w:left="0"/>
        <w:jc w:val="left"/>
        <w:rPr>
          <w:rFonts w:hint="eastAsia"/>
        </w:rPr>
      </w:pPr>
      <w:r>
        <w:rPr>
          <w:rFonts w:hint="eastAsia"/>
        </w:rPr>
        <w:t>不可否认，哪里有与罪的争战，罪就不作王。</w:t>
      </w:r>
    </w:p>
    <w:p w14:paraId="674A88C8">
      <w:pPr>
        <w:pStyle w:val="4"/>
        <w:spacing w:before="23"/>
        <w:ind w:left="0"/>
        <w:jc w:val="left"/>
        <w:rPr>
          <w:rFonts w:hint="eastAsia"/>
        </w:rPr>
      </w:pPr>
    </w:p>
    <w:p w14:paraId="183005D3">
      <w:pPr>
        <w:pStyle w:val="4"/>
        <w:spacing w:before="23"/>
        <w:ind w:left="0"/>
        <w:jc w:val="left"/>
        <w:rPr>
          <w:rFonts w:hint="eastAsia"/>
        </w:rPr>
      </w:pPr>
      <w:r>
        <w:rPr>
          <w:rFonts w:hint="eastAsia"/>
        </w:rPr>
        <w:t>(e)Sin does not rule when, arising from the union, there is a desire, love, and longing to do everything that pleases the Lord.</w:t>
      </w:r>
    </w:p>
    <w:p w14:paraId="696B5078">
      <w:pPr>
        <w:pStyle w:val="4"/>
        <w:spacing w:before="23"/>
        <w:ind w:left="0"/>
        <w:jc w:val="left"/>
        <w:rPr>
          <w:rFonts w:hint="eastAsia"/>
        </w:rPr>
      </w:pPr>
      <w:r>
        <w:rPr>
          <w:rFonts w:hint="eastAsia"/>
        </w:rPr>
        <w:t>(e) 当源于那联合，产生一种渴望、爱慕和切望去行一切主所喜悦的事时，罪就不作王。</w:t>
      </w:r>
    </w:p>
    <w:p w14:paraId="02BDBE32">
      <w:pPr>
        <w:pStyle w:val="4"/>
        <w:spacing w:before="23"/>
        <w:ind w:left="0"/>
        <w:jc w:val="left"/>
        <w:rPr>
          <w:rFonts w:hint="eastAsia"/>
        </w:rPr>
      </w:pPr>
    </w:p>
    <w:p w14:paraId="1041BEA1">
      <w:pPr>
        <w:pStyle w:val="4"/>
        <w:spacing w:before="23"/>
        <w:ind w:left="0"/>
        <w:jc w:val="left"/>
        <w:rPr>
          <w:rFonts w:hint="eastAsia"/>
        </w:rPr>
      </w:pPr>
      <w:r>
        <w:rPr>
          <w:rFonts w:hint="eastAsia"/>
        </w:rPr>
        <w:t>The opposition is universal, without exception for any sin, just as the union with God's will is universal, without the slightest exception.</w:t>
      </w:r>
    </w:p>
    <w:p w14:paraId="11D77D9A">
      <w:pPr>
        <w:pStyle w:val="4"/>
        <w:spacing w:before="23"/>
        <w:ind w:left="0"/>
        <w:jc w:val="left"/>
        <w:rPr>
          <w:rFonts w:hint="eastAsia"/>
        </w:rPr>
      </w:pPr>
      <w:r>
        <w:rPr>
          <w:rFonts w:hint="eastAsia"/>
        </w:rPr>
        <w:t>那抵挡是普遍的，对任何罪都没有例外，正如与神旨意的联合是普遍的，没有丝毫的例外。</w:t>
      </w:r>
    </w:p>
    <w:p w14:paraId="19AD8AF8">
      <w:pPr>
        <w:pStyle w:val="4"/>
        <w:spacing w:before="23"/>
        <w:ind w:left="0"/>
        <w:jc w:val="left"/>
        <w:rPr>
          <w:rFonts w:hint="eastAsia"/>
        </w:rPr>
      </w:pPr>
    </w:p>
    <w:p w14:paraId="0FDE25D6">
      <w:pPr>
        <w:pStyle w:val="4"/>
        <w:spacing w:before="23"/>
        <w:ind w:left="0"/>
        <w:jc w:val="left"/>
        <w:rPr>
          <w:rFonts w:hint="eastAsia"/>
        </w:rPr>
      </w:pPr>
      <w:r>
        <w:rPr>
          <w:rFonts w:hint="eastAsia"/>
        </w:rPr>
        <w:t>Romans 7:22 says, "For I delight in the law of God, in my inner being."</w:t>
      </w:r>
    </w:p>
    <w:p w14:paraId="3A5C331F">
      <w:pPr>
        <w:pStyle w:val="4"/>
        <w:spacing w:before="23"/>
        <w:ind w:left="0"/>
        <w:jc w:val="left"/>
        <w:rPr>
          <w:rFonts w:hint="eastAsia"/>
        </w:rPr>
      </w:pPr>
      <w:r>
        <w:rPr>
          <w:rFonts w:hint="eastAsia"/>
        </w:rPr>
        <w:t>罗马书 7:22 说：“因为按着我里面的意思，我是喜欢神的律。”</w:t>
      </w:r>
    </w:p>
    <w:p w14:paraId="5EFA4D61">
      <w:pPr>
        <w:pStyle w:val="4"/>
        <w:spacing w:before="23"/>
        <w:ind w:left="0"/>
        <w:jc w:val="left"/>
        <w:rPr>
          <w:rFonts w:hint="eastAsia"/>
        </w:rPr>
      </w:pPr>
    </w:p>
    <w:p w14:paraId="05889BE3">
      <w:pPr>
        <w:pStyle w:val="4"/>
        <w:spacing w:before="23"/>
        <w:ind w:left="0"/>
        <w:jc w:val="left"/>
        <w:rPr>
          <w:rFonts w:hint="eastAsia"/>
        </w:rPr>
      </w:pPr>
      <w:r>
        <w:rPr>
          <w:rFonts w:hint="eastAsia"/>
        </w:rPr>
        <w:t>(Psalm 119:67): "Before I was afflicted I went astray, but now I keep your word."</w:t>
      </w:r>
    </w:p>
    <w:p w14:paraId="4456015A">
      <w:pPr>
        <w:pStyle w:val="4"/>
        <w:spacing w:before="23"/>
        <w:ind w:left="0"/>
        <w:jc w:val="left"/>
        <w:rPr>
          <w:rFonts w:hint="eastAsia"/>
        </w:rPr>
      </w:pPr>
      <w:r>
        <w:rPr>
          <w:rFonts w:hint="eastAsia"/>
        </w:rPr>
        <w:t>（诗篇 119:67）：“我未受苦以先，走迷了路，现在却遵守你的话。”</w:t>
      </w:r>
    </w:p>
    <w:p w14:paraId="24D3C5C7">
      <w:pPr>
        <w:pStyle w:val="4"/>
        <w:spacing w:before="23"/>
        <w:ind w:left="0"/>
        <w:jc w:val="left"/>
        <w:rPr>
          <w:rFonts w:hint="eastAsia"/>
        </w:rPr>
      </w:pPr>
    </w:p>
    <w:p w14:paraId="3F8F97CE">
      <w:pPr>
        <w:pStyle w:val="4"/>
        <w:spacing w:before="23"/>
        <w:ind w:left="0"/>
        <w:jc w:val="left"/>
        <w:rPr>
          <w:rFonts w:hint="eastAsia"/>
        </w:rPr>
      </w:pPr>
      <w:r>
        <w:rPr>
          <w:rFonts w:hint="eastAsia"/>
        </w:rPr>
        <w:t>Not only is there love for and union with God's will, but also love for all those whom they consider to be loved by God and to love God.</w:t>
      </w:r>
    </w:p>
    <w:p w14:paraId="21C22E4C">
      <w:pPr>
        <w:pStyle w:val="4"/>
        <w:spacing w:before="23"/>
        <w:ind w:left="0"/>
        <w:jc w:val="left"/>
        <w:rPr>
          <w:rFonts w:hint="eastAsia"/>
        </w:rPr>
      </w:pPr>
      <w:r>
        <w:rPr>
          <w:rFonts w:hint="eastAsia"/>
        </w:rPr>
        <w:t>不仅有对神旨意的爱和联合，也有对所有他们认为是神所爱并爱神之人的爱。</w:t>
      </w:r>
    </w:p>
    <w:p w14:paraId="1DF3BCFD">
      <w:pPr>
        <w:pStyle w:val="4"/>
        <w:spacing w:before="23"/>
        <w:ind w:left="0"/>
        <w:jc w:val="left"/>
        <w:rPr>
          <w:rFonts w:hint="eastAsia"/>
        </w:rPr>
      </w:pPr>
    </w:p>
    <w:p w14:paraId="3103A75E">
      <w:pPr>
        <w:pStyle w:val="4"/>
        <w:spacing w:before="23"/>
        <w:ind w:left="0"/>
        <w:jc w:val="left"/>
        <w:rPr>
          <w:rFonts w:hint="eastAsia"/>
        </w:rPr>
      </w:pPr>
      <w:r>
        <w:rPr>
          <w:rFonts w:hint="eastAsia"/>
        </w:rPr>
        <w:t>They experience a repulsion, displeasure, and a separation of hearts from the world.</w:t>
      </w:r>
    </w:p>
    <w:p w14:paraId="1810C697">
      <w:pPr>
        <w:pStyle w:val="4"/>
        <w:spacing w:before="23"/>
        <w:ind w:left="0"/>
        <w:jc w:val="left"/>
        <w:rPr>
          <w:rFonts w:hint="eastAsia"/>
        </w:rPr>
      </w:pPr>
      <w:r>
        <w:rPr>
          <w:rFonts w:hint="eastAsia"/>
        </w:rPr>
        <w:t>他们对世界感到厌恶、不悦，并与世界心灵分离。</w:t>
      </w:r>
    </w:p>
    <w:p w14:paraId="75A59EDC">
      <w:pPr>
        <w:pStyle w:val="4"/>
        <w:spacing w:before="23"/>
        <w:ind w:left="0"/>
        <w:jc w:val="left"/>
        <w:rPr>
          <w:rFonts w:hint="eastAsia"/>
        </w:rPr>
      </w:pPr>
    </w:p>
    <w:p w14:paraId="6A56E8FA">
      <w:pPr>
        <w:pStyle w:val="4"/>
        <w:spacing w:before="23"/>
        <w:ind w:left="0"/>
        <w:jc w:val="left"/>
        <w:rPr>
          <w:rFonts w:hint="eastAsia"/>
        </w:rPr>
      </w:pPr>
      <w:r>
        <w:rPr>
          <w:rFonts w:hint="eastAsia"/>
        </w:rPr>
        <w:t>See Psalm 15:4: "In whose eyes a vile person is despised, but who honors those who fear the LORD."</w:t>
      </w:r>
    </w:p>
    <w:p w14:paraId="37E368B6">
      <w:pPr>
        <w:pStyle w:val="4"/>
        <w:spacing w:before="23"/>
        <w:ind w:left="0"/>
        <w:jc w:val="left"/>
        <w:rPr>
          <w:rFonts w:hint="eastAsia"/>
        </w:rPr>
      </w:pPr>
      <w:r>
        <w:rPr>
          <w:rFonts w:hint="eastAsia"/>
        </w:rPr>
        <w:t>见诗篇 15:4：“在他眼中，匪类是可藐视的，但他尊重那些敬畏耶和华的人。”</w:t>
      </w:r>
    </w:p>
    <w:p w14:paraId="25E28ADD">
      <w:pPr>
        <w:pStyle w:val="4"/>
        <w:spacing w:before="23"/>
        <w:ind w:left="0"/>
        <w:jc w:val="left"/>
        <w:rPr>
          <w:rFonts w:hint="eastAsia"/>
        </w:rPr>
      </w:pPr>
    </w:p>
    <w:p w14:paraId="20A00B12">
      <w:pPr>
        <w:pStyle w:val="4"/>
        <w:spacing w:before="23"/>
        <w:ind w:left="0"/>
        <w:jc w:val="left"/>
        <w:rPr>
          <w:rFonts w:hint="eastAsia"/>
        </w:rPr>
      </w:pPr>
      <w:r>
        <w:rPr>
          <w:rFonts w:hint="eastAsia"/>
        </w:rPr>
        <w:t>(1 John 3:14): "We know that we have passed out of death into life, because we love the brothers."</w:t>
      </w:r>
    </w:p>
    <w:p w14:paraId="30419B86">
      <w:pPr>
        <w:pStyle w:val="4"/>
        <w:spacing w:before="23"/>
        <w:ind w:left="0"/>
        <w:jc w:val="left"/>
        <w:rPr>
          <w:rFonts w:hint="eastAsia"/>
        </w:rPr>
      </w:pPr>
      <w:r>
        <w:rPr>
          <w:rFonts w:hint="eastAsia"/>
        </w:rPr>
        <w:t>（约翰一书 3:14）：“我们知道我们是已经出死入生了，因为我们爱弟兄。”</w:t>
      </w:r>
    </w:p>
    <w:p w14:paraId="5A04F412">
      <w:pPr>
        <w:pStyle w:val="4"/>
        <w:spacing w:before="23"/>
        <w:ind w:left="0"/>
        <w:jc w:val="left"/>
        <w:rPr>
          <w:rFonts w:hint="eastAsia"/>
        </w:rPr>
      </w:pPr>
    </w:p>
    <w:p w14:paraId="3717608F">
      <w:pPr>
        <w:pStyle w:val="4"/>
        <w:spacing w:before="23"/>
        <w:ind w:left="0"/>
        <w:jc w:val="left"/>
        <w:rPr>
          <w:rFonts w:hint="eastAsia"/>
        </w:rPr>
      </w:pPr>
      <w:r>
        <w:rPr>
          <w:rFonts w:hint="eastAsia"/>
        </w:rPr>
        <w:t>Now, take all these factors together and compare them with the signs of sin's rule.</w:t>
      </w:r>
    </w:p>
    <w:p w14:paraId="5EDF198F">
      <w:pPr>
        <w:pStyle w:val="4"/>
        <w:spacing w:before="23"/>
        <w:ind w:left="0"/>
        <w:jc w:val="left"/>
        <w:rPr>
          <w:rFonts w:hint="eastAsia"/>
        </w:rPr>
      </w:pPr>
      <w:r>
        <w:rPr>
          <w:rFonts w:hint="eastAsia"/>
        </w:rPr>
        <w:t>现在，将所有这些因素放在一起，并与罪作王的标记相比较。</w:t>
      </w:r>
    </w:p>
    <w:p w14:paraId="709FD677">
      <w:pPr>
        <w:pStyle w:val="4"/>
        <w:spacing w:before="23"/>
        <w:ind w:left="0"/>
        <w:jc w:val="left"/>
        <w:rPr>
          <w:rFonts w:hint="eastAsia"/>
        </w:rPr>
      </w:pPr>
    </w:p>
    <w:p w14:paraId="334BE687">
      <w:pPr>
        <w:pStyle w:val="4"/>
        <w:spacing w:before="23"/>
        <w:ind w:left="0"/>
        <w:jc w:val="left"/>
        <w:rPr>
          <w:rFonts w:hint="eastAsia"/>
        </w:rPr>
      </w:pPr>
      <w:r>
        <w:rPr>
          <w:rFonts w:hint="eastAsia"/>
        </w:rPr>
        <w:t>If someone finds that the signs of its dominion are not present within them but truly finds within themselves all the signs of its non-dominion, even though not to the degree they desire, they can be assured that sin does not rule within them.</w:t>
      </w:r>
    </w:p>
    <w:p w14:paraId="1B4AED3A">
      <w:pPr>
        <w:pStyle w:val="4"/>
        <w:spacing w:before="23"/>
        <w:ind w:left="0"/>
        <w:jc w:val="left"/>
        <w:rPr>
          <w:rFonts w:hint="eastAsia"/>
        </w:rPr>
      </w:pPr>
      <w:r>
        <w:rPr>
          <w:rFonts w:hint="eastAsia"/>
        </w:rPr>
        <w:t>如果有人发现罪辖制的标记不在他们里面，却真正在自己里面发现所有罪不辖制的标记，即使没有达到他们所渴望的程度，他们就可以确信，罪在他们里面并不作王。</w:t>
      </w:r>
    </w:p>
    <w:p w14:paraId="6A1A7D37">
      <w:pPr>
        <w:pStyle w:val="4"/>
        <w:spacing w:before="23"/>
        <w:ind w:left="0"/>
        <w:jc w:val="left"/>
        <w:rPr>
          <w:rFonts w:hint="eastAsia"/>
        </w:rPr>
      </w:pPr>
    </w:p>
    <w:p w14:paraId="24432738">
      <w:pPr>
        <w:pStyle w:val="4"/>
        <w:spacing w:before="23"/>
        <w:ind w:left="0"/>
        <w:jc w:val="left"/>
        <w:rPr>
          <w:rFonts w:hint="eastAsia"/>
        </w:rPr>
      </w:pPr>
      <w:r>
        <w:rPr>
          <w:rFonts w:hint="eastAsia"/>
        </w:rPr>
        <w:t>They should rejoice and not let their faith falter due to the power of the remaining corruption, but continue to grow in sanctification with sincerity and confidence.</w:t>
      </w:r>
    </w:p>
    <w:p w14:paraId="282205F8">
      <w:pPr>
        <w:pStyle w:val="4"/>
        <w:spacing w:before="23"/>
        <w:ind w:left="0"/>
        <w:jc w:val="left"/>
        <w:rPr>
          <w:rFonts w:hint="eastAsia"/>
        </w:rPr>
      </w:pPr>
      <w:r>
        <w:rPr>
          <w:rFonts w:hint="eastAsia"/>
        </w:rPr>
        <w:t>他们应当喜乐，不要因残余败坏的力量而使信心动摇，而要以真诚和信心继续在成圣的道路上长进。</w:t>
      </w:r>
    </w:p>
    <w:p w14:paraId="2A8A38CC">
      <w:pPr>
        <w:pStyle w:val="4"/>
        <w:spacing w:before="23"/>
        <w:ind w:left="0"/>
        <w:jc w:val="left"/>
        <w:rPr>
          <w:rFonts w:hint="eastAsia"/>
        </w:rPr>
      </w:pPr>
    </w:p>
    <w:p w14:paraId="18E41FD5">
      <w:pPr>
        <w:pStyle w:val="4"/>
        <w:spacing w:before="23"/>
        <w:ind w:left="0"/>
        <w:jc w:val="left"/>
        <w:rPr>
          <w:rFonts w:hint="eastAsia"/>
        </w:rPr>
      </w:pPr>
      <w:r>
        <w:rPr>
          <w:rFonts w:hint="eastAsia"/>
        </w:rPr>
        <w:t>Forgivable and Unforgivable Sins.</w:t>
      </w:r>
    </w:p>
    <w:p w14:paraId="33FBA930">
      <w:pPr>
        <w:pStyle w:val="4"/>
        <w:spacing w:before="23"/>
        <w:ind w:left="0"/>
        <w:jc w:val="left"/>
        <w:rPr>
          <w:rFonts w:hint="eastAsia"/>
        </w:rPr>
      </w:pPr>
      <w:r>
        <w:rPr>
          <w:rFonts w:hint="eastAsia"/>
        </w:rPr>
        <w:t>可赦免和不可赦免的罪。</w:t>
      </w:r>
    </w:p>
    <w:p w14:paraId="33D9E42D">
      <w:pPr>
        <w:pStyle w:val="4"/>
        <w:spacing w:before="23"/>
        <w:ind w:left="0"/>
        <w:jc w:val="left"/>
        <w:rPr>
          <w:rFonts w:hint="eastAsia"/>
        </w:rPr>
      </w:pPr>
    </w:p>
    <w:p w14:paraId="4071CDAD">
      <w:pPr>
        <w:pStyle w:val="4"/>
        <w:spacing w:before="23"/>
        <w:ind w:left="0"/>
        <w:jc w:val="left"/>
        <w:rPr>
          <w:rFonts w:hint="eastAsia"/>
        </w:rPr>
      </w:pPr>
      <w:r>
        <w:rPr>
          <w:rFonts w:hint="eastAsia"/>
        </w:rPr>
        <w:t>XXIII.There are forgivable and unforgivable sins.</w:t>
      </w:r>
    </w:p>
    <w:p w14:paraId="24605E34">
      <w:pPr>
        <w:pStyle w:val="4"/>
        <w:spacing w:before="23"/>
        <w:ind w:left="0"/>
        <w:jc w:val="left"/>
        <w:rPr>
          <w:rFonts w:hint="eastAsia"/>
        </w:rPr>
      </w:pPr>
      <w:r>
        <w:rPr>
          <w:rFonts w:hint="eastAsia"/>
        </w:rPr>
        <w:t>XXIII. 有可赦免和不可赦免的罪。</w:t>
      </w:r>
    </w:p>
    <w:p w14:paraId="07345883">
      <w:pPr>
        <w:pStyle w:val="4"/>
        <w:spacing w:before="23"/>
        <w:ind w:left="0"/>
        <w:jc w:val="left"/>
        <w:rPr>
          <w:rFonts w:hint="eastAsia"/>
        </w:rPr>
      </w:pPr>
    </w:p>
    <w:p w14:paraId="4F3CC9FB">
      <w:pPr>
        <w:pStyle w:val="4"/>
        <w:spacing w:before="23"/>
        <w:ind w:left="0"/>
        <w:jc w:val="left"/>
        <w:rPr>
          <w:rFonts w:hint="eastAsia"/>
        </w:rPr>
      </w:pPr>
      <w:r>
        <w:rPr>
          <w:rFonts w:hint="eastAsia"/>
        </w:rPr>
        <w:t>We call some sins forgivable, not because they do not deserve punishment by their nature or cannot be forgiven without perfect satisfaction, for there is no sin, no matter how small, that fits such a description.</w:t>
      </w:r>
    </w:p>
    <w:p w14:paraId="704DF647">
      <w:pPr>
        <w:pStyle w:val="4"/>
        <w:spacing w:before="23"/>
        <w:ind w:left="0"/>
        <w:jc w:val="left"/>
        <w:rPr>
          <w:rFonts w:hint="eastAsia"/>
        </w:rPr>
      </w:pPr>
      <w:r>
        <w:rPr>
          <w:rFonts w:hint="eastAsia"/>
        </w:rPr>
        <w:t>我们称某些罪为可赦免的，并非因为它们按其本性不应受罚，或没有完美的补赎就不能被赦免，因为没有一种罪，无论多么微小，符合这样的描述。</w:t>
      </w:r>
    </w:p>
    <w:p w14:paraId="55461ED4">
      <w:pPr>
        <w:pStyle w:val="4"/>
        <w:spacing w:before="23"/>
        <w:ind w:left="0"/>
        <w:jc w:val="left"/>
        <w:rPr>
          <w:rFonts w:hint="eastAsia"/>
        </w:rPr>
      </w:pPr>
    </w:p>
    <w:p w14:paraId="76A91DC2">
      <w:pPr>
        <w:pStyle w:val="4"/>
        <w:spacing w:before="23"/>
        <w:ind w:left="0"/>
        <w:jc w:val="left"/>
        <w:rPr>
          <w:rFonts w:hint="eastAsia"/>
        </w:rPr>
      </w:pPr>
      <w:r>
        <w:rPr>
          <w:rFonts w:hint="eastAsia"/>
        </w:rPr>
        <w:t>Even though sins vary in degree and, accordingly, merit a more severe punishment, the slightest sin still deserves eternal damnation.</w:t>
      </w:r>
    </w:p>
    <w:p w14:paraId="185311B8">
      <w:pPr>
        <w:pStyle w:val="4"/>
        <w:spacing w:before="23"/>
        <w:ind w:left="0"/>
        <w:jc w:val="left"/>
        <w:rPr>
          <w:rFonts w:hint="eastAsia"/>
        </w:rPr>
      </w:pPr>
      <w:r>
        <w:rPr>
          <w:rFonts w:hint="eastAsia"/>
        </w:rPr>
        <w:t>即使罪有不同程度，并因此应受更严厉的惩罚，最轻微的罪仍然应受永恒的沉沦。</w:t>
      </w:r>
    </w:p>
    <w:p w14:paraId="7C9B7C39">
      <w:pPr>
        <w:pStyle w:val="4"/>
        <w:spacing w:before="23"/>
        <w:ind w:left="0"/>
        <w:jc w:val="left"/>
        <w:rPr>
          <w:rFonts w:hint="eastAsia"/>
        </w:rPr>
      </w:pPr>
    </w:p>
    <w:p w14:paraId="024BEAE6">
      <w:pPr>
        <w:pStyle w:val="4"/>
        <w:spacing w:before="23"/>
        <w:ind w:left="0"/>
        <w:jc w:val="left"/>
        <w:rPr>
          <w:rFonts w:hint="eastAsia"/>
        </w:rPr>
      </w:pPr>
      <w:r>
        <w:rPr>
          <w:rFonts w:hint="eastAsia"/>
        </w:rPr>
        <w:t>See this in Romans 6:23: "For the wages of sin is death."</w:t>
      </w:r>
    </w:p>
    <w:p w14:paraId="24352F22">
      <w:pPr>
        <w:pStyle w:val="4"/>
        <w:spacing w:before="23"/>
        <w:ind w:left="0"/>
        <w:jc w:val="left"/>
        <w:rPr>
          <w:rFonts w:hint="eastAsia"/>
        </w:rPr>
      </w:pPr>
      <w:r>
        <w:rPr>
          <w:rFonts w:hint="eastAsia"/>
        </w:rPr>
        <w:t>见罗马书 6:23：“因为罪的工价乃是死。”</w:t>
      </w:r>
    </w:p>
    <w:p w14:paraId="3E3077DE">
      <w:pPr>
        <w:pStyle w:val="4"/>
        <w:spacing w:before="23"/>
        <w:ind w:left="0"/>
        <w:jc w:val="left"/>
        <w:rPr>
          <w:rFonts w:hint="eastAsia"/>
        </w:rPr>
      </w:pPr>
    </w:p>
    <w:p w14:paraId="1F8836D8">
      <w:pPr>
        <w:pStyle w:val="4"/>
        <w:spacing w:before="23"/>
        <w:ind w:left="0"/>
        <w:jc w:val="left"/>
        <w:rPr>
          <w:rFonts w:hint="eastAsia"/>
        </w:rPr>
      </w:pPr>
      <w:r>
        <w:rPr>
          <w:rFonts w:hint="eastAsia"/>
        </w:rPr>
        <w:t>James 2:10: "For whoever keeps the whole law but fails in one point has become guilty of all of it."</w:t>
      </w:r>
    </w:p>
    <w:p w14:paraId="73DA14F4">
      <w:pPr>
        <w:pStyle w:val="4"/>
        <w:spacing w:before="23"/>
        <w:ind w:left="0"/>
        <w:jc w:val="left"/>
        <w:rPr>
          <w:rFonts w:hint="eastAsia"/>
        </w:rPr>
      </w:pPr>
      <w:r>
        <w:rPr>
          <w:rFonts w:hint="eastAsia"/>
        </w:rPr>
        <w:t>雅各书 2:10：“因为凡遵守全律法的，只在一条上跌倒，他就是犯了众条。”</w:t>
      </w:r>
    </w:p>
    <w:p w14:paraId="39B48ECB">
      <w:pPr>
        <w:pStyle w:val="4"/>
        <w:spacing w:before="23"/>
        <w:ind w:left="0"/>
        <w:jc w:val="left"/>
        <w:rPr>
          <w:rFonts w:hint="eastAsia"/>
        </w:rPr>
      </w:pPr>
    </w:p>
    <w:p w14:paraId="3DDB4AA3">
      <w:pPr>
        <w:pStyle w:val="4"/>
        <w:spacing w:before="23"/>
        <w:ind w:left="0"/>
        <w:jc w:val="left"/>
        <w:rPr>
          <w:rFonts w:hint="eastAsia"/>
        </w:rPr>
      </w:pPr>
      <w:r>
        <w:rPr>
          <w:rFonts w:hint="eastAsia"/>
        </w:rPr>
        <w:t>Galatians 3:10: "For all who rely on works of the law are under a curse."</w:t>
      </w:r>
    </w:p>
    <w:p w14:paraId="00880EDB">
      <w:pPr>
        <w:pStyle w:val="4"/>
        <w:spacing w:before="23"/>
        <w:ind w:left="0"/>
        <w:jc w:val="left"/>
        <w:rPr>
          <w:rFonts w:hint="eastAsia"/>
        </w:rPr>
      </w:pPr>
      <w:r>
        <w:rPr>
          <w:rFonts w:hint="eastAsia"/>
        </w:rPr>
        <w:t>加拉太书 3:10：“凡以行律法为本的，都是被咒诅的。”</w:t>
      </w:r>
    </w:p>
    <w:p w14:paraId="16556682">
      <w:pPr>
        <w:pStyle w:val="4"/>
        <w:spacing w:before="23"/>
        <w:ind w:left="0"/>
        <w:jc w:val="left"/>
        <w:rPr>
          <w:rFonts w:hint="eastAsia"/>
        </w:rPr>
      </w:pPr>
    </w:p>
    <w:p w14:paraId="754BE258">
      <w:pPr>
        <w:pStyle w:val="4"/>
        <w:spacing w:before="23"/>
        <w:ind w:left="0"/>
        <w:jc w:val="left"/>
        <w:rPr>
          <w:rFonts w:hint="eastAsia"/>
        </w:rPr>
      </w:pPr>
      <w:r>
        <w:rPr>
          <w:rFonts w:hint="eastAsia"/>
        </w:rPr>
        <w:t>However, we call them forgivable because they are forgiven to all those who believe and repent.</w:t>
      </w:r>
    </w:p>
    <w:p w14:paraId="681E08D2">
      <w:pPr>
        <w:pStyle w:val="4"/>
        <w:spacing w:before="23"/>
        <w:ind w:left="0"/>
        <w:jc w:val="left"/>
        <w:rPr>
          <w:rFonts w:hint="eastAsia"/>
        </w:rPr>
      </w:pPr>
      <w:r>
        <w:rPr>
          <w:rFonts w:hint="eastAsia"/>
        </w:rPr>
        <w:t>然而，我们称它们为可赦免的，因为它们被赦免给所有相信和悔改的人。</w:t>
      </w:r>
    </w:p>
    <w:p w14:paraId="3253E46B">
      <w:pPr>
        <w:pStyle w:val="4"/>
        <w:spacing w:before="23"/>
        <w:ind w:left="0"/>
        <w:jc w:val="left"/>
        <w:rPr>
          <w:rFonts w:hint="eastAsia"/>
        </w:rPr>
      </w:pPr>
    </w:p>
    <w:p w14:paraId="53AFBA33">
      <w:pPr>
        <w:pStyle w:val="4"/>
        <w:spacing w:before="23"/>
        <w:ind w:left="0"/>
        <w:jc w:val="left"/>
        <w:rPr>
          <w:rFonts w:hint="eastAsia"/>
        </w:rPr>
      </w:pPr>
      <w:r>
        <w:rPr>
          <w:rFonts w:hint="eastAsia"/>
        </w:rPr>
        <w:t>Unforgivable are all the sins of those who have lived in sin and die in it.</w:t>
      </w:r>
    </w:p>
    <w:p w14:paraId="68119EE1">
      <w:pPr>
        <w:pStyle w:val="4"/>
        <w:spacing w:before="23"/>
        <w:ind w:left="0"/>
        <w:jc w:val="left"/>
        <w:rPr>
          <w:rFonts w:hint="eastAsia"/>
        </w:rPr>
      </w:pPr>
      <w:r>
        <w:rPr>
          <w:rFonts w:hint="eastAsia"/>
        </w:rPr>
        <w:t>不可赦免的，是那些活在罪中并死在罪中的人所犯的一切罪。</w:t>
      </w:r>
    </w:p>
    <w:p w14:paraId="2B8E75F1">
      <w:pPr>
        <w:pStyle w:val="4"/>
        <w:spacing w:before="23"/>
        <w:ind w:left="0"/>
        <w:jc w:val="left"/>
        <w:rPr>
          <w:rFonts w:hint="eastAsia"/>
        </w:rPr>
      </w:pPr>
    </w:p>
    <w:p w14:paraId="0ED6B811">
      <w:pPr>
        <w:pStyle w:val="4"/>
        <w:spacing w:before="23"/>
        <w:ind w:left="0"/>
        <w:jc w:val="left"/>
        <w:rPr>
          <w:rFonts w:hint="eastAsia"/>
        </w:rPr>
      </w:pPr>
      <w:r>
        <w:rPr>
          <w:rFonts w:hint="eastAsia"/>
        </w:rPr>
        <w:t>For them, there is no ransom, and thus, no forgiveness for eternity.</w:t>
      </w:r>
    </w:p>
    <w:p w14:paraId="49F01CAA">
      <w:pPr>
        <w:pStyle w:val="4"/>
        <w:spacing w:before="23"/>
        <w:ind w:left="0"/>
        <w:jc w:val="left"/>
        <w:rPr>
          <w:rFonts w:hint="eastAsia"/>
        </w:rPr>
      </w:pPr>
      <w:r>
        <w:rPr>
          <w:rFonts w:hint="eastAsia"/>
        </w:rPr>
        <w:t>对他们来说，没有赎价，因此，永世没有赦免。</w:t>
      </w:r>
    </w:p>
    <w:p w14:paraId="656C24E4">
      <w:pPr>
        <w:pStyle w:val="4"/>
        <w:spacing w:before="23"/>
        <w:ind w:left="0"/>
        <w:jc w:val="left"/>
        <w:rPr>
          <w:rFonts w:hint="eastAsia"/>
        </w:rPr>
      </w:pPr>
    </w:p>
    <w:p w14:paraId="19B2DF0C">
      <w:pPr>
        <w:pStyle w:val="4"/>
        <w:spacing w:before="23"/>
        <w:ind w:left="0"/>
        <w:jc w:val="left"/>
        <w:rPr>
          <w:rFonts w:hint="eastAsia"/>
        </w:rPr>
      </w:pPr>
      <w:r>
        <w:rPr>
          <w:rFonts w:hint="eastAsia"/>
        </w:rPr>
        <w:t>Therefore, they are unforgivable in terms of the outcome.</w:t>
      </w:r>
    </w:p>
    <w:p w14:paraId="11DB4079">
      <w:pPr>
        <w:pStyle w:val="4"/>
        <w:spacing w:before="23"/>
        <w:ind w:left="0"/>
        <w:jc w:val="left"/>
        <w:rPr>
          <w:rFonts w:hint="eastAsia"/>
        </w:rPr>
      </w:pPr>
      <w:r>
        <w:rPr>
          <w:rFonts w:hint="eastAsia"/>
        </w:rPr>
        <w:t>因此，就结果而言，他们是不可赦免的。</w:t>
      </w:r>
    </w:p>
    <w:p w14:paraId="1A7CB5E7">
      <w:pPr>
        <w:pStyle w:val="4"/>
        <w:spacing w:before="23"/>
        <w:ind w:left="0"/>
        <w:jc w:val="left"/>
        <w:rPr>
          <w:rFonts w:hint="eastAsia"/>
        </w:rPr>
      </w:pPr>
    </w:p>
    <w:p w14:paraId="0DE573E5">
      <w:pPr>
        <w:pStyle w:val="4"/>
        <w:spacing w:before="23"/>
        <w:ind w:left="0"/>
        <w:jc w:val="left"/>
        <w:rPr>
          <w:rFonts w:hint="eastAsia"/>
        </w:rPr>
      </w:pPr>
      <w:r>
        <w:rPr>
          <w:rFonts w:hint="eastAsia"/>
        </w:rPr>
        <w:t>Besides these, there is an unforgivable sin known as the sin against the Holy Spirit, Matthew 12:31.</w:t>
      </w:r>
    </w:p>
    <w:p w14:paraId="61AE6E8A">
      <w:pPr>
        <w:pStyle w:val="4"/>
        <w:spacing w:before="23"/>
        <w:ind w:left="0"/>
        <w:jc w:val="left"/>
        <w:rPr>
          <w:rFonts w:hint="eastAsia"/>
        </w:rPr>
      </w:pPr>
      <w:r>
        <w:rPr>
          <w:rFonts w:hint="eastAsia"/>
        </w:rPr>
        <w:t>除此之外，还有一个不可赦免的罪，被称为干犯圣灵的罪，马太福音 12:31。</w:t>
      </w:r>
    </w:p>
    <w:p w14:paraId="144D2D64">
      <w:pPr>
        <w:pStyle w:val="4"/>
        <w:spacing w:before="23"/>
        <w:ind w:left="0"/>
        <w:jc w:val="left"/>
        <w:rPr>
          <w:rFonts w:hint="eastAsia"/>
        </w:rPr>
      </w:pPr>
    </w:p>
    <w:p w14:paraId="6290FC09">
      <w:pPr>
        <w:pStyle w:val="4"/>
        <w:spacing w:before="23"/>
        <w:ind w:left="0"/>
        <w:jc w:val="left"/>
        <w:rPr>
          <w:rFonts w:hint="eastAsia"/>
        </w:rPr>
      </w:pPr>
      <w:r>
        <w:rPr>
          <w:rFonts w:hint="eastAsia"/>
        </w:rPr>
        <w:t>Sin Against the Holy Spirit.</w:t>
      </w:r>
    </w:p>
    <w:p w14:paraId="1ABB3E51">
      <w:pPr>
        <w:pStyle w:val="4"/>
        <w:spacing w:before="23"/>
        <w:ind w:left="0"/>
        <w:jc w:val="left"/>
        <w:rPr>
          <w:rFonts w:hint="eastAsia"/>
        </w:rPr>
      </w:pPr>
      <w:r>
        <w:rPr>
          <w:rFonts w:hint="eastAsia"/>
        </w:rPr>
        <w:t>干犯圣灵的罪。</w:t>
      </w:r>
    </w:p>
    <w:p w14:paraId="371DADF4">
      <w:pPr>
        <w:pStyle w:val="4"/>
        <w:spacing w:before="23"/>
        <w:ind w:left="0"/>
        <w:jc w:val="left"/>
        <w:rPr>
          <w:rFonts w:hint="eastAsia"/>
        </w:rPr>
      </w:pPr>
    </w:p>
    <w:p w14:paraId="3012AE27">
      <w:pPr>
        <w:pStyle w:val="4"/>
        <w:spacing w:before="23"/>
        <w:ind w:left="0"/>
        <w:jc w:val="left"/>
        <w:rPr>
          <w:rFonts w:hint="eastAsia"/>
        </w:rPr>
      </w:pPr>
      <w:r>
        <w:rPr>
          <w:rFonts w:hint="eastAsia"/>
        </w:rPr>
        <w:t>XXIV.The sin against the Holy Spirit is described in Matthew 12:31, "blasphemy against the Spirit will not be forgiven."</w:t>
      </w:r>
    </w:p>
    <w:p w14:paraId="52317706">
      <w:pPr>
        <w:pStyle w:val="4"/>
        <w:spacing w:before="23"/>
        <w:ind w:left="0"/>
        <w:jc w:val="left"/>
        <w:rPr>
          <w:rFonts w:hint="eastAsia"/>
        </w:rPr>
      </w:pPr>
      <w:r>
        <w:rPr>
          <w:rFonts w:hint="eastAsia"/>
        </w:rPr>
        <w:t>XXIV. 干犯圣灵的罪在马太福音 12:31 中被描述为：“亵渎圣灵，总不得赦免。”</w:t>
      </w:r>
    </w:p>
    <w:p w14:paraId="4EB70CFC">
      <w:pPr>
        <w:pStyle w:val="4"/>
        <w:spacing w:before="23"/>
        <w:ind w:left="0"/>
        <w:jc w:val="left"/>
        <w:rPr>
          <w:rFonts w:hint="eastAsia"/>
        </w:rPr>
      </w:pPr>
    </w:p>
    <w:p w14:paraId="4CFB8040">
      <w:pPr>
        <w:pStyle w:val="4"/>
        <w:spacing w:before="23"/>
        <w:ind w:left="0"/>
        <w:jc w:val="left"/>
        <w:rPr>
          <w:rFonts w:hint="eastAsia"/>
        </w:rPr>
      </w:pPr>
      <w:r>
        <w:rPr>
          <w:rFonts w:hint="eastAsia"/>
        </w:rPr>
        <w:t>Mark 3:29-30 adds, "Whoever blasphemes against the Holy Spirit never has forgiveness, but is guilty of an eternal sin."</w:t>
      </w:r>
    </w:p>
    <w:p w14:paraId="0D165E41">
      <w:pPr>
        <w:pStyle w:val="4"/>
        <w:spacing w:before="23"/>
        <w:ind w:left="0"/>
        <w:jc w:val="left"/>
        <w:rPr>
          <w:rFonts w:hint="eastAsia"/>
        </w:rPr>
      </w:pPr>
      <w:r>
        <w:rPr>
          <w:rFonts w:hint="eastAsia"/>
        </w:rPr>
        <w:t>马可福音 3:29-30 补充说：“凡亵渎圣灵的，却永不得赦免，乃要担当永远的罪。”</w:t>
      </w:r>
    </w:p>
    <w:p w14:paraId="7D89D09B">
      <w:pPr>
        <w:pStyle w:val="4"/>
        <w:spacing w:before="23"/>
        <w:ind w:left="0"/>
        <w:jc w:val="left"/>
        <w:rPr>
          <w:rFonts w:hint="eastAsia"/>
        </w:rPr>
      </w:pPr>
    </w:p>
    <w:p w14:paraId="53B66860">
      <w:pPr>
        <w:pStyle w:val="4"/>
        <w:spacing w:before="23"/>
        <w:ind w:left="0"/>
        <w:jc w:val="left"/>
        <w:rPr>
          <w:rFonts w:hint="eastAsia"/>
        </w:rPr>
      </w:pPr>
      <w:r>
        <w:rPr>
          <w:rFonts w:hint="eastAsia"/>
        </w:rPr>
        <w:t>They said, "He has an unclean spirit."</w:t>
      </w:r>
    </w:p>
    <w:p w14:paraId="54B6247B">
      <w:pPr>
        <w:pStyle w:val="4"/>
        <w:spacing w:before="23"/>
        <w:ind w:left="0"/>
        <w:jc w:val="left"/>
        <w:rPr>
          <w:rFonts w:hint="eastAsia"/>
        </w:rPr>
      </w:pPr>
      <w:r>
        <w:rPr>
          <w:rFonts w:hint="eastAsia"/>
        </w:rPr>
        <w:t>他们说：“祂有污鬼附着。”</w:t>
      </w:r>
    </w:p>
    <w:p w14:paraId="66522E46">
      <w:pPr>
        <w:pStyle w:val="4"/>
        <w:spacing w:before="23"/>
        <w:ind w:left="0"/>
        <w:jc w:val="left"/>
        <w:rPr>
          <w:rFonts w:hint="eastAsia"/>
        </w:rPr>
      </w:pPr>
    </w:p>
    <w:p w14:paraId="46863C84">
      <w:pPr>
        <w:pStyle w:val="4"/>
        <w:spacing w:before="23"/>
        <w:ind w:left="0"/>
        <w:jc w:val="left"/>
        <w:rPr>
          <w:rFonts w:hint="eastAsia"/>
        </w:rPr>
      </w:pPr>
      <w:r>
        <w:rPr>
          <w:rFonts w:hint="eastAsia"/>
        </w:rPr>
        <w:t>(1 John 5:16): "If anyone sees his brother committing a sin not leading to death, he shall ask, and God will give him life."</w:t>
      </w:r>
    </w:p>
    <w:p w14:paraId="5A58EEC1">
      <w:pPr>
        <w:pStyle w:val="4"/>
        <w:spacing w:before="23"/>
        <w:ind w:left="0"/>
        <w:jc w:val="left"/>
        <w:rPr>
          <w:rFonts w:hint="eastAsia"/>
        </w:rPr>
      </w:pPr>
      <w:r>
        <w:rPr>
          <w:rFonts w:hint="eastAsia"/>
        </w:rPr>
        <w:t>（约翰一书 5:16）：“人若看见弟兄犯了不至于死的罪，就当为他祈求，神必将生命赐给他。”</w:t>
      </w:r>
    </w:p>
    <w:p w14:paraId="68D462A2">
      <w:pPr>
        <w:pStyle w:val="4"/>
        <w:spacing w:before="23"/>
        <w:ind w:left="0"/>
        <w:jc w:val="left"/>
        <w:rPr>
          <w:rFonts w:hint="eastAsia"/>
        </w:rPr>
      </w:pPr>
    </w:p>
    <w:p w14:paraId="352B08B7">
      <w:pPr>
        <w:pStyle w:val="4"/>
        <w:spacing w:before="23"/>
        <w:ind w:left="0"/>
        <w:jc w:val="left"/>
        <w:rPr>
          <w:rFonts w:hint="eastAsia"/>
        </w:rPr>
      </w:pPr>
      <w:r>
        <w:rPr>
          <w:rFonts w:hint="eastAsia"/>
        </w:rPr>
        <w:t>A sin leading to death, for which a godly person need not pray for others when he knows they have committed it, cannot be anything other than the sin against the Holy Spirit, even though it is not explicitly called that.</w:t>
      </w:r>
    </w:p>
    <w:p w14:paraId="2A1E5D0D">
      <w:pPr>
        <w:pStyle w:val="4"/>
        <w:spacing w:before="23"/>
        <w:ind w:left="0"/>
        <w:jc w:val="left"/>
        <w:rPr>
          <w:rFonts w:hint="eastAsia"/>
        </w:rPr>
      </w:pPr>
      <w:r>
        <w:rPr>
          <w:rFonts w:hint="eastAsia"/>
        </w:rPr>
        <w:t>一种至于死的罪，当一个敬虔的人知道别人犯了这罪时，就不需要为他们祷告，这罪除了干犯圣灵的罪之外，不可能是别的，即使没有明确地这样称呼它。</w:t>
      </w:r>
    </w:p>
    <w:p w14:paraId="793A11F3">
      <w:pPr>
        <w:pStyle w:val="4"/>
        <w:spacing w:before="23"/>
        <w:ind w:left="0"/>
        <w:jc w:val="left"/>
        <w:rPr>
          <w:rFonts w:hint="eastAsia"/>
        </w:rPr>
      </w:pPr>
    </w:p>
    <w:p w14:paraId="11DED0DE">
      <w:pPr>
        <w:pStyle w:val="4"/>
        <w:spacing w:before="23"/>
        <w:ind w:left="0"/>
        <w:jc w:val="left"/>
        <w:rPr>
          <w:rFonts w:hint="eastAsia"/>
        </w:rPr>
      </w:pPr>
      <w:r>
        <w:rPr>
          <w:rFonts w:hint="eastAsia"/>
        </w:rPr>
        <w:t>It is said to be against the Holy Spirit, not so much against His person as against His work, enlightenment, sanctification, consolation in God's children, and powerful works confirming true doctrine and individual conviction.</w:t>
      </w:r>
    </w:p>
    <w:p w14:paraId="464E8019">
      <w:pPr>
        <w:pStyle w:val="4"/>
        <w:spacing w:before="23"/>
        <w:ind w:left="0"/>
        <w:jc w:val="left"/>
        <w:rPr>
          <w:rFonts w:hint="eastAsia"/>
        </w:rPr>
      </w:pPr>
      <w:r>
        <w:rPr>
          <w:rFonts w:hint="eastAsia"/>
        </w:rPr>
        <w:t>它被称为是干犯圣灵的，与其说是干犯祂的位格，不如说是干犯祂的工作，即光照、成圣、在神儿女心中的安慰，以及证实真理教义和个人确信的大能作为。</w:t>
      </w:r>
    </w:p>
    <w:p w14:paraId="159BF6EF">
      <w:pPr>
        <w:pStyle w:val="4"/>
        <w:spacing w:before="23"/>
        <w:ind w:left="0"/>
        <w:jc w:val="left"/>
        <w:rPr>
          <w:rFonts w:hint="eastAsia"/>
        </w:rPr>
      </w:pPr>
    </w:p>
    <w:p w14:paraId="7CC0B157">
      <w:pPr>
        <w:pStyle w:val="4"/>
        <w:spacing w:before="23"/>
        <w:ind w:left="0"/>
        <w:jc w:val="left"/>
        <w:rPr>
          <w:rFonts w:hint="eastAsia"/>
        </w:rPr>
      </w:pPr>
      <w:r>
        <w:rPr>
          <w:rFonts w:hint="eastAsia"/>
        </w:rPr>
        <w:t>What It Is Not.</w:t>
      </w:r>
    </w:p>
    <w:p w14:paraId="47D48C37">
      <w:pPr>
        <w:pStyle w:val="4"/>
        <w:spacing w:before="23"/>
        <w:ind w:left="0"/>
        <w:jc w:val="left"/>
        <w:rPr>
          <w:rFonts w:hint="eastAsia"/>
        </w:rPr>
      </w:pPr>
      <w:r>
        <w:rPr>
          <w:rFonts w:hint="eastAsia"/>
        </w:rPr>
        <w:t>它不是什么。</w:t>
      </w:r>
    </w:p>
    <w:p w14:paraId="6CE0D35E">
      <w:pPr>
        <w:pStyle w:val="4"/>
        <w:spacing w:before="23"/>
        <w:ind w:left="0"/>
        <w:jc w:val="left"/>
        <w:rPr>
          <w:rFonts w:hint="eastAsia"/>
        </w:rPr>
      </w:pPr>
    </w:p>
    <w:p w14:paraId="0A4B3270">
      <w:pPr>
        <w:pStyle w:val="4"/>
        <w:spacing w:before="23"/>
        <w:ind w:left="0"/>
        <w:jc w:val="left"/>
        <w:rPr>
          <w:rFonts w:hint="eastAsia"/>
        </w:rPr>
      </w:pPr>
      <w:r>
        <w:rPr>
          <w:rFonts w:hint="eastAsia"/>
        </w:rPr>
        <w:t>It does not consist of impenitence, for if every sinner dying in his sin did not repent, it could not be said not to pray for such a sinner, for one cannot know beforehand whether an ordinary sinner will repent or not.</w:t>
      </w:r>
    </w:p>
    <w:p w14:paraId="16BA5178">
      <w:pPr>
        <w:pStyle w:val="4"/>
        <w:spacing w:before="23"/>
        <w:ind w:left="0"/>
        <w:jc w:val="left"/>
        <w:rPr>
          <w:rFonts w:hint="eastAsia"/>
        </w:rPr>
      </w:pPr>
      <w:r>
        <w:rPr>
          <w:rFonts w:hint="eastAsia"/>
        </w:rPr>
        <w:t>它不包含不悔改，因为如果每个死在罪中的罪人都不悔改，就不能说不要为这样的罪人祷告，因为人无法预先知道一个普通的罪人是否会悔改。</w:t>
      </w:r>
    </w:p>
    <w:p w14:paraId="000A72E1">
      <w:pPr>
        <w:pStyle w:val="4"/>
        <w:spacing w:before="23"/>
        <w:ind w:left="0"/>
        <w:jc w:val="left"/>
        <w:rPr>
          <w:rFonts w:hint="eastAsia"/>
        </w:rPr>
      </w:pPr>
    </w:p>
    <w:p w14:paraId="02AAD1CC">
      <w:pPr>
        <w:pStyle w:val="4"/>
        <w:spacing w:before="23"/>
        <w:ind w:left="0"/>
        <w:jc w:val="left"/>
        <w:rPr>
          <w:rFonts w:hint="eastAsia"/>
        </w:rPr>
      </w:pPr>
      <w:r>
        <w:rPr>
          <w:rFonts w:hint="eastAsia"/>
        </w:rPr>
        <w:t>What It Is.</w:t>
      </w:r>
    </w:p>
    <w:p w14:paraId="3E2A9005">
      <w:pPr>
        <w:pStyle w:val="4"/>
        <w:spacing w:before="23"/>
        <w:ind w:left="0"/>
        <w:jc w:val="left"/>
        <w:rPr>
          <w:rFonts w:hint="eastAsia"/>
        </w:rPr>
      </w:pPr>
      <w:r>
        <w:rPr>
          <w:rFonts w:hint="eastAsia"/>
        </w:rPr>
        <w:t>它是什么。</w:t>
      </w:r>
    </w:p>
    <w:p w14:paraId="393C0428">
      <w:pPr>
        <w:pStyle w:val="4"/>
        <w:spacing w:before="23"/>
        <w:ind w:left="0"/>
        <w:jc w:val="left"/>
        <w:rPr>
          <w:rFonts w:hint="eastAsia"/>
        </w:rPr>
      </w:pPr>
    </w:p>
    <w:p w14:paraId="21B0D104">
      <w:pPr>
        <w:pStyle w:val="4"/>
        <w:spacing w:before="23"/>
        <w:ind w:left="0"/>
        <w:jc w:val="left"/>
        <w:rPr>
          <w:rFonts w:hint="eastAsia"/>
        </w:rPr>
      </w:pPr>
      <w:r>
        <w:rPr>
          <w:rFonts w:hint="eastAsia"/>
        </w:rPr>
        <w:t>From this passage, 1 John 5:16, it also appears that it did not only occur during Christ's time but continued afterward.</w:t>
      </w:r>
    </w:p>
    <w:p w14:paraId="0586452F">
      <w:pPr>
        <w:pStyle w:val="4"/>
        <w:spacing w:before="23"/>
        <w:ind w:left="0"/>
        <w:jc w:val="left"/>
        <w:rPr>
          <w:rFonts w:hint="eastAsia"/>
        </w:rPr>
      </w:pPr>
      <w:r>
        <w:rPr>
          <w:rFonts w:hint="eastAsia"/>
        </w:rPr>
        <w:t>从这段经文，约翰一书 5:16，也可以看出，它不仅发生在基督的时代，而且之后也继续发生。</w:t>
      </w:r>
    </w:p>
    <w:p w14:paraId="4721157B">
      <w:pPr>
        <w:pStyle w:val="4"/>
        <w:spacing w:before="23"/>
        <w:ind w:left="0"/>
        <w:jc w:val="left"/>
        <w:rPr>
          <w:rFonts w:hint="eastAsia"/>
        </w:rPr>
      </w:pPr>
    </w:p>
    <w:p w14:paraId="5DFC018B">
      <w:pPr>
        <w:pStyle w:val="4"/>
        <w:spacing w:before="23"/>
        <w:ind w:left="0"/>
        <w:jc w:val="left"/>
        <w:rPr>
          <w:rFonts w:hint="eastAsia"/>
        </w:rPr>
      </w:pPr>
      <w:r>
        <w:rPr>
          <w:rFonts w:hint="eastAsia"/>
        </w:rPr>
        <w:t>However, it consists of a complete turning away from the acknowledged truth, a hatred and opposition to the truth and godliness arising from pure and bitter wickedness.</w:t>
      </w:r>
    </w:p>
    <w:p w14:paraId="12A5BF57">
      <w:pPr>
        <w:pStyle w:val="4"/>
        <w:spacing w:before="23"/>
        <w:ind w:left="0"/>
        <w:jc w:val="left"/>
        <w:rPr>
          <w:rFonts w:hint="eastAsia"/>
        </w:rPr>
      </w:pPr>
      <w:r>
        <w:rPr>
          <w:rFonts w:hint="eastAsia"/>
        </w:rPr>
        <w:t>然而，它在于完全背离所承认的真理，一种源于纯粹和苦毒邪恶的对真理和敬虔的仇恨与抵挡。</w:t>
      </w:r>
    </w:p>
    <w:p w14:paraId="51DB1052">
      <w:pPr>
        <w:pStyle w:val="4"/>
        <w:spacing w:before="23"/>
        <w:ind w:left="0"/>
        <w:jc w:val="left"/>
        <w:rPr>
          <w:rFonts w:hint="eastAsia"/>
        </w:rPr>
      </w:pPr>
    </w:p>
    <w:p w14:paraId="264C86B6">
      <w:pPr>
        <w:pStyle w:val="4"/>
        <w:spacing w:before="23"/>
        <w:ind w:left="0"/>
        <w:jc w:val="left"/>
        <w:rPr>
          <w:rFonts w:hint="eastAsia"/>
        </w:rPr>
      </w:pPr>
      <w:r>
        <w:rPr>
          <w:rFonts w:hint="eastAsia"/>
        </w:rPr>
        <w:t>A true convert never falls into this sin because they are kept by the power of God for salvation (1 Peter 1:5), and it is impossible for the elect to be deceived (Matthew 24:24).</w:t>
      </w:r>
    </w:p>
    <w:p w14:paraId="5651BAB3">
      <w:pPr>
        <w:pStyle w:val="4"/>
        <w:spacing w:before="23"/>
        <w:ind w:left="0"/>
        <w:jc w:val="left"/>
        <w:rPr>
          <w:rFonts w:hint="eastAsia"/>
        </w:rPr>
      </w:pPr>
      <w:r>
        <w:rPr>
          <w:rFonts w:hint="eastAsia"/>
        </w:rPr>
        <w:t>一个真正的归信者绝不会犯这个罪，因为他们蒙神能力保守，必能得着救恩（彼得前书 1:5），并且选民是不可能被迷惑的（马太福音 24:24）。</w:t>
      </w:r>
    </w:p>
    <w:p w14:paraId="179E8F58">
      <w:pPr>
        <w:pStyle w:val="4"/>
        <w:spacing w:before="23"/>
        <w:ind w:left="0"/>
        <w:jc w:val="left"/>
        <w:rPr>
          <w:rFonts w:hint="eastAsia"/>
        </w:rPr>
      </w:pPr>
    </w:p>
    <w:p w14:paraId="3A639B10">
      <w:pPr>
        <w:pStyle w:val="4"/>
        <w:spacing w:before="23"/>
        <w:ind w:left="0"/>
        <w:jc w:val="left"/>
        <w:rPr>
          <w:rFonts w:hint="eastAsia"/>
        </w:rPr>
      </w:pPr>
      <w:r>
        <w:rPr>
          <w:rFonts w:hint="eastAsia"/>
        </w:rPr>
        <w:t>God's firm foundation stands (2 Timothy 2:19).</w:t>
      </w:r>
    </w:p>
    <w:p w14:paraId="47C0EA7A">
      <w:pPr>
        <w:pStyle w:val="4"/>
        <w:spacing w:before="23"/>
        <w:ind w:left="0"/>
        <w:jc w:val="left"/>
        <w:rPr>
          <w:rFonts w:hint="eastAsia"/>
        </w:rPr>
      </w:pPr>
      <w:r>
        <w:rPr>
          <w:rFonts w:hint="eastAsia"/>
        </w:rPr>
        <w:t>神坚固的根基立住了（提摩太后书 2:19）。</w:t>
      </w:r>
    </w:p>
    <w:p w14:paraId="6C5B3DF6">
      <w:pPr>
        <w:pStyle w:val="4"/>
        <w:spacing w:before="23"/>
        <w:ind w:left="0"/>
        <w:jc w:val="left"/>
        <w:rPr>
          <w:rFonts w:hint="eastAsia"/>
        </w:rPr>
      </w:pPr>
    </w:p>
    <w:p w14:paraId="21D3E7CB">
      <w:pPr>
        <w:pStyle w:val="4"/>
        <w:spacing w:before="23"/>
        <w:ind w:left="0"/>
        <w:jc w:val="left"/>
        <w:rPr>
          <w:rFonts w:hint="eastAsia"/>
        </w:rPr>
      </w:pPr>
      <w:r>
        <w:rPr>
          <w:rFonts w:hint="eastAsia"/>
        </w:rPr>
        <w:t>Moreover, it is not an ordinary sin of the unconverted, but an extraordinary one that is not committed so often.</w:t>
      </w:r>
    </w:p>
    <w:p w14:paraId="1C385C96">
      <w:pPr>
        <w:pStyle w:val="4"/>
        <w:spacing w:before="23"/>
        <w:ind w:left="0"/>
        <w:jc w:val="left"/>
        <w:rPr>
          <w:rFonts w:hint="eastAsia"/>
        </w:rPr>
      </w:pPr>
      <w:r>
        <w:rPr>
          <w:rFonts w:hint="eastAsia"/>
        </w:rPr>
        <w:t>此外，这不是未归信之人普通的罪，而是一个不常犯的非凡之罪。</w:t>
      </w:r>
    </w:p>
    <w:p w14:paraId="2128ACA9">
      <w:pPr>
        <w:pStyle w:val="4"/>
        <w:spacing w:before="23"/>
        <w:ind w:left="0"/>
        <w:jc w:val="left"/>
        <w:rPr>
          <w:rFonts w:hint="eastAsia"/>
        </w:rPr>
      </w:pPr>
    </w:p>
    <w:p w14:paraId="6E595CF5">
      <w:pPr>
        <w:pStyle w:val="4"/>
        <w:spacing w:before="23"/>
        <w:ind w:left="0"/>
        <w:jc w:val="left"/>
        <w:rPr>
          <w:rFonts w:hint="eastAsia"/>
        </w:rPr>
      </w:pPr>
      <w:r>
        <w:rPr>
          <w:rFonts w:hint="eastAsia"/>
        </w:rPr>
        <w:t>Nevertheless, it is to be believed that some may take one or two steps toward this sin, even if others do not notice it.</w:t>
      </w:r>
    </w:p>
    <w:p w14:paraId="1AB6113E">
      <w:pPr>
        <w:pStyle w:val="4"/>
        <w:spacing w:before="23"/>
        <w:ind w:left="0"/>
        <w:jc w:val="left"/>
        <w:rPr>
          <w:rFonts w:hint="eastAsia"/>
        </w:rPr>
      </w:pPr>
      <w:r>
        <w:rPr>
          <w:rFonts w:hint="eastAsia"/>
        </w:rPr>
        <w:t>然而，可以相信的是，有些人可能会朝这个罪迈出一两步，即使别人没有注意到。</w:t>
      </w:r>
    </w:p>
    <w:p w14:paraId="50B66801">
      <w:pPr>
        <w:pStyle w:val="4"/>
        <w:spacing w:before="23"/>
        <w:ind w:left="0"/>
        <w:jc w:val="left"/>
        <w:rPr>
          <w:rFonts w:hint="eastAsia"/>
        </w:rPr>
      </w:pPr>
    </w:p>
    <w:p w14:paraId="08A536C7">
      <w:pPr>
        <w:pStyle w:val="4"/>
        <w:spacing w:before="23"/>
        <w:ind w:left="0"/>
        <w:jc w:val="left"/>
        <w:rPr>
          <w:rFonts w:hint="eastAsia"/>
        </w:rPr>
      </w:pPr>
      <w:r>
        <w:rPr>
          <w:rFonts w:hint="eastAsia"/>
        </w:rPr>
        <w:t>It is also to be believed that it is most commonly committed where the greatest power of the Holy Spirit is manifested for the conversion of people.</w:t>
      </w:r>
    </w:p>
    <w:p w14:paraId="3F90FF71">
      <w:pPr>
        <w:pStyle w:val="4"/>
        <w:spacing w:before="23"/>
        <w:ind w:left="0"/>
        <w:jc w:val="left"/>
        <w:rPr>
          <w:rFonts w:hint="eastAsia"/>
        </w:rPr>
      </w:pPr>
      <w:r>
        <w:rPr>
          <w:rFonts w:hint="eastAsia"/>
        </w:rPr>
        <w:t>也可以相信的是，它最常在圣灵为使人归信而显明最大能力的地方被犯下。</w:t>
      </w:r>
    </w:p>
    <w:p w14:paraId="6D90886E">
      <w:pPr>
        <w:pStyle w:val="4"/>
        <w:spacing w:before="23"/>
        <w:ind w:left="0"/>
        <w:jc w:val="left"/>
        <w:rPr>
          <w:rFonts w:hint="eastAsia"/>
        </w:rPr>
      </w:pPr>
    </w:p>
    <w:p w14:paraId="18F1B03E">
      <w:pPr>
        <w:pStyle w:val="4"/>
        <w:spacing w:before="23"/>
        <w:ind w:left="0"/>
        <w:jc w:val="left"/>
        <w:rPr>
          <w:rFonts w:hint="eastAsia"/>
        </w:rPr>
      </w:pPr>
      <w:r>
        <w:rPr>
          <w:rFonts w:hint="eastAsia"/>
        </w:rPr>
        <w:t>To understand the nature of this sin, consider the following propositions:</w:t>
      </w:r>
    </w:p>
    <w:p w14:paraId="67DE0AA3">
      <w:pPr>
        <w:pStyle w:val="4"/>
        <w:spacing w:before="23"/>
        <w:ind w:left="0"/>
        <w:jc w:val="left"/>
        <w:rPr>
          <w:rFonts w:hint="eastAsia"/>
        </w:rPr>
      </w:pPr>
      <w:r>
        <w:rPr>
          <w:rFonts w:hint="eastAsia"/>
        </w:rPr>
        <w:t>为了理解这个罪的性质，请思考以下命题：</w:t>
      </w:r>
    </w:p>
    <w:p w14:paraId="43DD9176">
      <w:pPr>
        <w:pStyle w:val="4"/>
        <w:spacing w:before="23"/>
        <w:ind w:left="0"/>
        <w:jc w:val="left"/>
        <w:rPr>
          <w:rFonts w:hint="eastAsia"/>
        </w:rPr>
      </w:pPr>
    </w:p>
    <w:p w14:paraId="3C68AC05">
      <w:pPr>
        <w:pStyle w:val="4"/>
        <w:spacing w:before="23"/>
        <w:ind w:left="0"/>
        <w:jc w:val="left"/>
        <w:rPr>
          <w:rFonts w:hint="eastAsia"/>
        </w:rPr>
      </w:pPr>
      <w:r>
        <w:rPr>
          <w:rFonts w:hint="eastAsia"/>
        </w:rPr>
        <w:t>XXV.1. In such a sinner, there is a clear knowledge and conviction that what they are opposing afterward was from God and true.</w:t>
      </w:r>
    </w:p>
    <w:p w14:paraId="62A45CE3">
      <w:pPr>
        <w:pStyle w:val="4"/>
        <w:spacing w:before="23"/>
        <w:ind w:left="0"/>
        <w:jc w:val="left"/>
        <w:rPr>
          <w:rFonts w:hint="eastAsia"/>
        </w:rPr>
      </w:pPr>
      <w:r>
        <w:rPr>
          <w:rFonts w:hint="eastAsia"/>
        </w:rPr>
        <w:t>XXV.1. 在这样的罪人里面，有一种清晰的知识和确信，即他们后来所抵挡的，是出于神并且是真实的。</w:t>
      </w:r>
    </w:p>
    <w:p w14:paraId="64688F71">
      <w:pPr>
        <w:pStyle w:val="4"/>
        <w:spacing w:before="23"/>
        <w:ind w:left="0"/>
        <w:jc w:val="left"/>
        <w:rPr>
          <w:rFonts w:hint="eastAsia"/>
        </w:rPr>
      </w:pPr>
    </w:p>
    <w:p w14:paraId="3BE89593">
      <w:pPr>
        <w:pStyle w:val="4"/>
        <w:spacing w:before="23"/>
        <w:ind w:left="0"/>
        <w:jc w:val="left"/>
        <w:rPr>
          <w:rFonts w:hint="eastAsia"/>
        </w:rPr>
      </w:pPr>
      <w:r>
        <w:rPr>
          <w:rFonts w:hint="eastAsia"/>
        </w:rPr>
        <w:t>I dare not say that such a sin requires a clear and powerful conviction of the heart regarding all points of true religion, nor that such a sinner confesses that truth and is a member of the Church.</w:t>
      </w:r>
    </w:p>
    <w:p w14:paraId="35AED148">
      <w:pPr>
        <w:pStyle w:val="4"/>
        <w:spacing w:before="23"/>
        <w:ind w:left="0"/>
        <w:jc w:val="left"/>
        <w:rPr>
          <w:rFonts w:hint="eastAsia"/>
        </w:rPr>
      </w:pPr>
      <w:r>
        <w:rPr>
          <w:rFonts w:hint="eastAsia"/>
        </w:rPr>
        <w:t>我不敢说，这样的罪需要对真宗教的所有要点都有清晰而有力的内心确信，也不敢说这样的罪人承认那真理并且是教会的成员。</w:t>
      </w:r>
    </w:p>
    <w:p w14:paraId="052E1362">
      <w:pPr>
        <w:pStyle w:val="4"/>
        <w:spacing w:before="23"/>
        <w:ind w:left="0"/>
        <w:jc w:val="left"/>
        <w:rPr>
          <w:rFonts w:hint="eastAsia"/>
        </w:rPr>
      </w:pPr>
    </w:p>
    <w:p w14:paraId="2C382CF1">
      <w:pPr>
        <w:pStyle w:val="4"/>
        <w:spacing w:before="23"/>
        <w:ind w:left="0"/>
        <w:jc w:val="left"/>
        <w:rPr>
          <w:rFonts w:hint="eastAsia"/>
        </w:rPr>
      </w:pPr>
      <w:r>
        <w:rPr>
          <w:rFonts w:hint="eastAsia"/>
        </w:rPr>
        <w:t>But at least there must be knowledge and conviction in someone that the doctrine, life, and work of those with whom they associate are true, godly, and from God.</w:t>
      </w:r>
    </w:p>
    <w:p w14:paraId="43131368">
      <w:pPr>
        <w:pStyle w:val="4"/>
        <w:spacing w:before="23"/>
        <w:ind w:left="0"/>
        <w:jc w:val="left"/>
        <w:rPr>
          <w:rFonts w:hint="eastAsia"/>
        </w:rPr>
      </w:pPr>
      <w:r>
        <w:rPr>
          <w:rFonts w:hint="eastAsia"/>
        </w:rPr>
        <w:t>但至少，某人必须有知识和确信，即与他们交往之人的教义、生活和作为是真实的、敬虔的、并且是出于神的。</w:t>
      </w:r>
    </w:p>
    <w:p w14:paraId="36C3DFAA">
      <w:pPr>
        <w:pStyle w:val="4"/>
        <w:spacing w:before="23"/>
        <w:ind w:left="0"/>
        <w:jc w:val="left"/>
        <w:rPr>
          <w:rFonts w:hint="eastAsia"/>
        </w:rPr>
      </w:pPr>
    </w:p>
    <w:p w14:paraId="1F5CF58D">
      <w:pPr>
        <w:pStyle w:val="4"/>
        <w:spacing w:before="23"/>
        <w:ind w:left="0"/>
        <w:jc w:val="left"/>
        <w:rPr>
          <w:rFonts w:hint="eastAsia"/>
        </w:rPr>
      </w:pPr>
      <w:r>
        <w:rPr>
          <w:rFonts w:hint="eastAsia"/>
        </w:rPr>
        <w:t>The Pharisees and scribes who committed this sin had not been disciples of Christ, as far as one can deduce.</w:t>
      </w:r>
    </w:p>
    <w:p w14:paraId="1A2873DA">
      <w:pPr>
        <w:pStyle w:val="4"/>
        <w:spacing w:before="23"/>
        <w:ind w:left="0"/>
        <w:jc w:val="left"/>
        <w:rPr>
          <w:rFonts w:hint="eastAsia"/>
        </w:rPr>
      </w:pPr>
      <w:r>
        <w:rPr>
          <w:rFonts w:hint="eastAsia"/>
        </w:rPr>
        <w:t>法利赛人和文士犯了这个罪，据推断，他们并非基督的门徒。</w:t>
      </w:r>
    </w:p>
    <w:p w14:paraId="36E2E234">
      <w:pPr>
        <w:pStyle w:val="4"/>
        <w:spacing w:before="23"/>
        <w:ind w:left="0"/>
        <w:jc w:val="left"/>
        <w:rPr>
          <w:rFonts w:hint="eastAsia"/>
        </w:rPr>
      </w:pPr>
    </w:p>
    <w:p w14:paraId="75CAD485">
      <w:pPr>
        <w:pStyle w:val="4"/>
        <w:spacing w:before="23"/>
        <w:ind w:left="0"/>
        <w:jc w:val="left"/>
        <w:rPr>
          <w:rFonts w:hint="eastAsia"/>
        </w:rPr>
      </w:pPr>
      <w:r>
        <w:rPr>
          <w:rFonts w:hint="eastAsia"/>
        </w:rPr>
        <w:t>They did not know that Christ was truly the Messiah (1 Corinthians 2:8).</w:t>
      </w:r>
    </w:p>
    <w:p w14:paraId="74637030">
      <w:pPr>
        <w:pStyle w:val="4"/>
        <w:spacing w:before="23"/>
        <w:ind w:left="0"/>
        <w:jc w:val="left"/>
        <w:rPr>
          <w:rFonts w:hint="eastAsia"/>
        </w:rPr>
      </w:pPr>
      <w:r>
        <w:rPr>
          <w:rFonts w:hint="eastAsia"/>
        </w:rPr>
        <w:t>他们不知道基督是真正的弥赛亚（哥林多前书 2:8）。</w:t>
      </w:r>
    </w:p>
    <w:p w14:paraId="29D3F033">
      <w:pPr>
        <w:pStyle w:val="4"/>
        <w:spacing w:before="23"/>
        <w:ind w:left="0"/>
        <w:jc w:val="left"/>
        <w:rPr>
          <w:rFonts w:hint="eastAsia"/>
        </w:rPr>
      </w:pPr>
    </w:p>
    <w:p w14:paraId="024FE7B7">
      <w:pPr>
        <w:pStyle w:val="4"/>
        <w:spacing w:before="23"/>
        <w:ind w:left="0"/>
        <w:jc w:val="left"/>
        <w:rPr>
          <w:rFonts w:hint="eastAsia"/>
        </w:rPr>
      </w:pPr>
      <w:r>
        <w:rPr>
          <w:rFonts w:hint="eastAsia"/>
        </w:rPr>
        <w:t>Nor is it certain that they had a precise knowledge of the Divine persons.</w:t>
      </w:r>
    </w:p>
    <w:p w14:paraId="32DF6607">
      <w:pPr>
        <w:pStyle w:val="4"/>
        <w:spacing w:before="23"/>
        <w:ind w:left="0"/>
        <w:jc w:val="left"/>
        <w:rPr>
          <w:rFonts w:hint="eastAsia"/>
        </w:rPr>
      </w:pPr>
      <w:r>
        <w:rPr>
          <w:rFonts w:hint="eastAsia"/>
        </w:rPr>
        <w:t>也不确定他们对神圣位格有精确的认识。</w:t>
      </w:r>
    </w:p>
    <w:p w14:paraId="5298D787">
      <w:pPr>
        <w:pStyle w:val="4"/>
        <w:spacing w:before="23"/>
        <w:ind w:left="0"/>
        <w:jc w:val="left"/>
        <w:rPr>
          <w:rFonts w:hint="eastAsia"/>
        </w:rPr>
      </w:pPr>
    </w:p>
    <w:p w14:paraId="0C691A7B">
      <w:pPr>
        <w:pStyle w:val="4"/>
        <w:spacing w:before="23"/>
        <w:ind w:left="0"/>
        <w:jc w:val="left"/>
        <w:rPr>
          <w:rFonts w:hint="eastAsia"/>
        </w:rPr>
      </w:pPr>
      <w:r>
        <w:rPr>
          <w:rFonts w:hint="eastAsia"/>
        </w:rPr>
        <w:t>However, God's Spirit had convinced them that Christ's teaching, life, and miracles were from God and through God.</w:t>
      </w:r>
    </w:p>
    <w:p w14:paraId="5F129292">
      <w:pPr>
        <w:pStyle w:val="4"/>
        <w:spacing w:before="23"/>
        <w:ind w:left="0"/>
        <w:jc w:val="left"/>
        <w:rPr>
          <w:rFonts w:hint="eastAsia"/>
        </w:rPr>
      </w:pPr>
      <w:r>
        <w:rPr>
          <w:rFonts w:hint="eastAsia"/>
        </w:rPr>
        <w:t>然而，神的灵曾使他们确信，基督的教导、生活和神迹是出于神并透过神而行的。</w:t>
      </w:r>
    </w:p>
    <w:p w14:paraId="1F2717F4">
      <w:pPr>
        <w:pStyle w:val="4"/>
        <w:spacing w:before="23"/>
        <w:ind w:left="0"/>
        <w:jc w:val="left"/>
        <w:rPr>
          <w:rFonts w:hint="eastAsia"/>
        </w:rPr>
      </w:pPr>
    </w:p>
    <w:p w14:paraId="2DB44467">
      <w:pPr>
        <w:pStyle w:val="4"/>
        <w:spacing w:before="23"/>
        <w:ind w:left="0"/>
        <w:jc w:val="left"/>
        <w:rPr>
          <w:rFonts w:hint="eastAsia"/>
        </w:rPr>
      </w:pPr>
      <w:r>
        <w:rPr>
          <w:rFonts w:hint="eastAsia"/>
        </w:rPr>
        <w:t>Christ was known as a prophet, powerful in works and words for God and all the people (Luke 24:19).</w:t>
      </w:r>
    </w:p>
    <w:p w14:paraId="4B3E29A0">
      <w:pPr>
        <w:pStyle w:val="4"/>
        <w:spacing w:before="23"/>
        <w:ind w:left="0"/>
        <w:jc w:val="left"/>
        <w:rPr>
          <w:rFonts w:hint="eastAsia"/>
        </w:rPr>
      </w:pPr>
      <w:r>
        <w:rPr>
          <w:rFonts w:hint="eastAsia"/>
        </w:rPr>
        <w:t>基督被称为先知，在神和众百姓面前，说话行事都有大能（路加福音 24:19）。</w:t>
      </w:r>
    </w:p>
    <w:p w14:paraId="746BD568">
      <w:pPr>
        <w:pStyle w:val="4"/>
        <w:spacing w:before="23"/>
        <w:ind w:left="0"/>
        <w:jc w:val="left"/>
        <w:rPr>
          <w:rFonts w:hint="eastAsia"/>
        </w:rPr>
      </w:pPr>
    </w:p>
    <w:p w14:paraId="3586FB99">
      <w:pPr>
        <w:pStyle w:val="4"/>
        <w:spacing w:before="23"/>
        <w:ind w:left="0"/>
        <w:jc w:val="left"/>
        <w:rPr>
          <w:rFonts w:hint="eastAsia"/>
        </w:rPr>
      </w:pPr>
      <w:r>
        <w:rPr>
          <w:rFonts w:hint="eastAsia"/>
        </w:rPr>
        <w:t>Pilate himself knew that the Jews had handed over Christ out of envy (Mark 15:10).</w:t>
      </w:r>
    </w:p>
    <w:p w14:paraId="7167F6EC">
      <w:pPr>
        <w:pStyle w:val="4"/>
        <w:spacing w:before="23"/>
        <w:ind w:left="0"/>
        <w:jc w:val="left"/>
        <w:rPr>
          <w:rFonts w:hint="eastAsia"/>
        </w:rPr>
      </w:pPr>
      <w:r>
        <w:rPr>
          <w:rFonts w:hint="eastAsia"/>
        </w:rPr>
        <w:t>彼拉多自己也知道，犹太人是出于嫉妒才把基督交上去的（马可福音 15:10）。</w:t>
      </w:r>
    </w:p>
    <w:p w14:paraId="66714E98">
      <w:pPr>
        <w:pStyle w:val="4"/>
        <w:spacing w:before="23"/>
        <w:ind w:left="0"/>
        <w:jc w:val="left"/>
        <w:rPr>
          <w:rFonts w:hint="eastAsia"/>
        </w:rPr>
      </w:pPr>
    </w:p>
    <w:p w14:paraId="1033F4E5">
      <w:pPr>
        <w:pStyle w:val="4"/>
        <w:spacing w:before="23"/>
        <w:ind w:left="0"/>
        <w:jc w:val="left"/>
        <w:rPr>
          <w:rFonts w:hint="eastAsia"/>
        </w:rPr>
      </w:pPr>
      <w:r>
        <w:rPr>
          <w:rFonts w:hint="eastAsia"/>
        </w:rPr>
        <w:t>XXVI.2. In such a sinner, there arises wickedness and hatred toward those in whom God's Spirit powerfully works for enlightenment, joy, holiness, zeal, eloquence, and so on.</w:t>
      </w:r>
    </w:p>
    <w:p w14:paraId="1BA2BB28">
      <w:pPr>
        <w:pStyle w:val="4"/>
        <w:spacing w:before="23"/>
        <w:ind w:left="0"/>
        <w:jc w:val="left"/>
        <w:rPr>
          <w:rFonts w:hint="eastAsia"/>
        </w:rPr>
      </w:pPr>
      <w:r>
        <w:rPr>
          <w:rFonts w:hint="eastAsia"/>
        </w:rPr>
        <w:t>XXVI.2. 在这样的罪人里面，产生了一种邪恶和仇恨，针对那些神的灵在他们里面大能地工作，以致带来光照、喜乐、圣洁、热心、口才等等的人。</w:t>
      </w:r>
    </w:p>
    <w:p w14:paraId="63AEBF87">
      <w:pPr>
        <w:pStyle w:val="4"/>
        <w:spacing w:before="23"/>
        <w:ind w:left="0"/>
        <w:jc w:val="left"/>
        <w:rPr>
          <w:rFonts w:hint="eastAsia"/>
        </w:rPr>
      </w:pPr>
    </w:p>
    <w:p w14:paraId="51C4CD05">
      <w:pPr>
        <w:pStyle w:val="4"/>
        <w:spacing w:before="23"/>
        <w:ind w:left="0"/>
        <w:jc w:val="left"/>
        <w:rPr>
          <w:rFonts w:hint="eastAsia"/>
        </w:rPr>
      </w:pPr>
      <w:r>
        <w:rPr>
          <w:rFonts w:hint="eastAsia"/>
        </w:rPr>
        <w:t>This wickedness and hatred may manifest against the Church of Christ in general, or a particular congregation, or a specific company of the godly, or a particular person, whether a teacher or a member.</w:t>
      </w:r>
    </w:p>
    <w:p w14:paraId="0BF2E7F6">
      <w:pPr>
        <w:pStyle w:val="4"/>
        <w:spacing w:before="23"/>
        <w:ind w:left="0"/>
        <w:jc w:val="left"/>
        <w:rPr>
          <w:rFonts w:hint="eastAsia"/>
        </w:rPr>
      </w:pPr>
      <w:r>
        <w:rPr>
          <w:rFonts w:hint="eastAsia"/>
        </w:rPr>
        <w:t>这种邪恶和仇恨可能表现为反对基督的教会，或一个特定的会众，或一个特定的敬虔团体，或一个特定的人，无论是教师还是成员。</w:t>
      </w:r>
    </w:p>
    <w:p w14:paraId="6A946AE5">
      <w:pPr>
        <w:pStyle w:val="4"/>
        <w:spacing w:before="23"/>
        <w:ind w:left="0"/>
        <w:jc w:val="left"/>
        <w:rPr>
          <w:rFonts w:hint="eastAsia"/>
        </w:rPr>
      </w:pPr>
    </w:p>
    <w:p w14:paraId="6B655E6A">
      <w:pPr>
        <w:pStyle w:val="4"/>
        <w:spacing w:before="23"/>
        <w:ind w:left="0"/>
        <w:jc w:val="left"/>
        <w:rPr>
          <w:rFonts w:hint="eastAsia"/>
        </w:rPr>
      </w:pPr>
      <w:r>
        <w:rPr>
          <w:rFonts w:hint="eastAsia"/>
        </w:rPr>
        <w:t>It is not due to any physical cause or a general or particular disagreement but stems from a hatred of the truth and the work that the sinner knows is from God and through God.</w:t>
      </w:r>
    </w:p>
    <w:p w14:paraId="0B594CD8">
      <w:pPr>
        <w:pStyle w:val="4"/>
        <w:spacing w:before="23"/>
        <w:ind w:left="0"/>
        <w:jc w:val="left"/>
        <w:rPr>
          <w:rFonts w:hint="eastAsia"/>
        </w:rPr>
      </w:pPr>
      <w:r>
        <w:rPr>
          <w:rFonts w:hint="eastAsia"/>
        </w:rPr>
        <w:t>这不是由于任何身体上的原因，或普遍或特定的分歧，而是源于对罪人所知是出于神并透过神而行的真理和作为的仇恨。</w:t>
      </w:r>
    </w:p>
    <w:p w14:paraId="02AB27E7">
      <w:pPr>
        <w:pStyle w:val="4"/>
        <w:spacing w:before="23"/>
        <w:ind w:left="0"/>
        <w:jc w:val="left"/>
        <w:rPr>
          <w:rFonts w:hint="eastAsia"/>
        </w:rPr>
      </w:pPr>
    </w:p>
    <w:p w14:paraId="03009C36">
      <w:pPr>
        <w:pStyle w:val="4"/>
        <w:spacing w:before="23"/>
        <w:ind w:left="0"/>
        <w:jc w:val="left"/>
        <w:rPr>
          <w:rFonts w:hint="eastAsia"/>
        </w:rPr>
      </w:pPr>
      <w:r>
        <w:rPr>
          <w:rFonts w:hint="eastAsia"/>
        </w:rPr>
        <w:t>This is evident in the entire behavior of the Jews towards Christ, described throughout the Gospel, particularly in Matthew 12 and 1 John 5.</w:t>
      </w:r>
    </w:p>
    <w:p w14:paraId="1270562A">
      <w:pPr>
        <w:pStyle w:val="4"/>
        <w:spacing w:before="23"/>
        <w:ind w:left="0"/>
        <w:jc w:val="left"/>
        <w:rPr>
          <w:rFonts w:hint="eastAsia"/>
        </w:rPr>
      </w:pPr>
      <w:r>
        <w:rPr>
          <w:rFonts w:hint="eastAsia"/>
        </w:rPr>
        <w:t>这在犹太人对基督的整个行为中是显而易见的，这在整个福音书，特别是在马太福音第12章和约翰一书中都有描述。</w:t>
      </w:r>
    </w:p>
    <w:p w14:paraId="6A1E1C67">
      <w:pPr>
        <w:pStyle w:val="4"/>
        <w:spacing w:before="23"/>
        <w:ind w:left="0"/>
        <w:jc w:val="left"/>
        <w:rPr>
          <w:rFonts w:hint="eastAsia"/>
        </w:rPr>
      </w:pPr>
    </w:p>
    <w:p w14:paraId="46BEE83C">
      <w:pPr>
        <w:pStyle w:val="4"/>
        <w:spacing w:before="23"/>
        <w:ind w:left="0"/>
        <w:jc w:val="left"/>
        <w:rPr>
          <w:rFonts w:hint="eastAsia"/>
        </w:rPr>
      </w:pPr>
      <w:r>
        <w:rPr>
          <w:rFonts w:hint="eastAsia"/>
        </w:rPr>
        <w:t>We also see it in them in the case of Stephen (Acts 7:54): "Now when they heard these things, they were enraged, and they ground their teeth at him."</w:t>
      </w:r>
    </w:p>
    <w:p w14:paraId="4615CAA9">
      <w:pPr>
        <w:pStyle w:val="4"/>
        <w:spacing w:before="23"/>
        <w:ind w:left="0"/>
        <w:jc w:val="left"/>
        <w:rPr>
          <w:rFonts w:hint="eastAsia"/>
        </w:rPr>
      </w:pPr>
      <w:r>
        <w:rPr>
          <w:rFonts w:hint="eastAsia"/>
        </w:rPr>
        <w:t>我们在司提反的例子中也看到这一点（使徒行传 7:54）：“众人听见这话，就极其恼怒，向司提反咬牙切齿。”</w:t>
      </w:r>
    </w:p>
    <w:p w14:paraId="1672144F">
      <w:pPr>
        <w:pStyle w:val="4"/>
        <w:spacing w:before="23"/>
        <w:ind w:left="0"/>
        <w:jc w:val="left"/>
        <w:rPr>
          <w:rFonts w:hint="eastAsia"/>
        </w:rPr>
      </w:pPr>
    </w:p>
    <w:p w14:paraId="08CB8D9F">
      <w:pPr>
        <w:pStyle w:val="4"/>
        <w:spacing w:before="23"/>
        <w:ind w:left="0"/>
        <w:jc w:val="left"/>
        <w:rPr>
          <w:rFonts w:hint="eastAsia"/>
        </w:rPr>
      </w:pPr>
      <w:r>
        <w:rPr>
          <w:rFonts w:hint="eastAsia"/>
        </w:rPr>
        <w:t>XXVII.3. In such a sinner, there is a malicious opposition and persecution against those in whom the Holy Spirit works so powerfully.</w:t>
      </w:r>
    </w:p>
    <w:p w14:paraId="79C6D56A">
      <w:pPr>
        <w:pStyle w:val="4"/>
        <w:spacing w:before="23"/>
        <w:ind w:left="0"/>
        <w:jc w:val="left"/>
        <w:rPr>
          <w:rFonts w:hint="eastAsia"/>
        </w:rPr>
      </w:pPr>
      <w:r>
        <w:rPr>
          <w:rFonts w:hint="eastAsia"/>
        </w:rPr>
        <w:t>XXVII.3. 在这样的罪人里面，有一种恶意的抵挡和逼迫，针对那些圣灵在他们里面如此大能地工作的人。</w:t>
      </w:r>
    </w:p>
    <w:p w14:paraId="54C67F04">
      <w:pPr>
        <w:pStyle w:val="4"/>
        <w:spacing w:before="23"/>
        <w:ind w:left="0"/>
        <w:jc w:val="left"/>
        <w:rPr>
          <w:rFonts w:hint="eastAsia"/>
        </w:rPr>
      </w:pPr>
    </w:p>
    <w:p w14:paraId="6E2250EE">
      <w:pPr>
        <w:pStyle w:val="4"/>
        <w:spacing w:before="23"/>
        <w:ind w:left="0"/>
        <w:jc w:val="left"/>
        <w:rPr>
          <w:rFonts w:hint="eastAsia"/>
        </w:rPr>
      </w:pPr>
      <w:r>
        <w:rPr>
          <w:rFonts w:hint="eastAsia"/>
        </w:rPr>
        <w:t>If, previously, they were in communion with the church or a particular company of the godly, they abandon it; they can no longer bear it there.</w:t>
      </w:r>
    </w:p>
    <w:p w14:paraId="731EB6C0">
      <w:pPr>
        <w:pStyle w:val="4"/>
        <w:spacing w:before="23"/>
        <w:ind w:left="0"/>
        <w:jc w:val="left"/>
        <w:rPr>
          <w:rFonts w:hint="eastAsia"/>
        </w:rPr>
      </w:pPr>
      <w:r>
        <w:rPr>
          <w:rFonts w:hint="eastAsia"/>
        </w:rPr>
        <w:t>如果，先前，他们曾与教会或一个特定的敬虔团体相交，他们就会离弃它；他们再也无法在那里忍受。</w:t>
      </w:r>
    </w:p>
    <w:p w14:paraId="2167EFCC">
      <w:pPr>
        <w:pStyle w:val="4"/>
        <w:spacing w:before="23"/>
        <w:ind w:left="0"/>
        <w:jc w:val="left"/>
        <w:rPr>
          <w:rFonts w:hint="eastAsia"/>
        </w:rPr>
      </w:pPr>
    </w:p>
    <w:p w14:paraId="57E5A650">
      <w:pPr>
        <w:pStyle w:val="4"/>
        <w:spacing w:before="23"/>
        <w:ind w:left="0"/>
        <w:jc w:val="left"/>
        <w:rPr>
          <w:rFonts w:hint="eastAsia"/>
        </w:rPr>
      </w:pPr>
      <w:r>
        <w:rPr>
          <w:rFonts w:hint="eastAsia"/>
        </w:rPr>
        <w:t>They oppose it maliciously and persecute it as much as they can for the sake of truth, godliness, and activity.</w:t>
      </w:r>
    </w:p>
    <w:p w14:paraId="5D24E7ED">
      <w:pPr>
        <w:pStyle w:val="4"/>
        <w:spacing w:before="23"/>
        <w:ind w:left="0"/>
        <w:jc w:val="left"/>
        <w:rPr>
          <w:rFonts w:hint="eastAsia"/>
        </w:rPr>
      </w:pPr>
      <w:r>
        <w:rPr>
          <w:rFonts w:hint="eastAsia"/>
        </w:rPr>
        <w:t>他们出于恶意抵挡它，并尽其所能为真理、敬虔和活动之故逼迫它。</w:t>
      </w:r>
    </w:p>
    <w:p w14:paraId="62A2C1B1">
      <w:pPr>
        <w:pStyle w:val="4"/>
        <w:spacing w:before="23"/>
        <w:ind w:left="0"/>
        <w:jc w:val="left"/>
        <w:rPr>
          <w:rFonts w:hint="eastAsia"/>
        </w:rPr>
      </w:pPr>
    </w:p>
    <w:p w14:paraId="7AD1775A">
      <w:pPr>
        <w:pStyle w:val="4"/>
        <w:spacing w:before="23"/>
        <w:ind w:left="0"/>
        <w:jc w:val="left"/>
        <w:rPr>
          <w:rFonts w:hint="eastAsia"/>
        </w:rPr>
      </w:pPr>
      <w:r>
        <w:rPr>
          <w:rFonts w:hint="eastAsia"/>
        </w:rPr>
        <w:t>This occurs through blasphemy, slander, reviling, contradicting, making the work of the Holy Spirit in them out to be the work of the devil, of the flesh, of hypocrisy, of pride, and so on.</w:t>
      </w:r>
    </w:p>
    <w:p w14:paraId="02EF5301">
      <w:pPr>
        <w:pStyle w:val="4"/>
        <w:spacing w:before="23"/>
        <w:ind w:left="0"/>
        <w:jc w:val="left"/>
        <w:rPr>
          <w:rFonts w:hint="eastAsia"/>
        </w:rPr>
      </w:pPr>
      <w:r>
        <w:rPr>
          <w:rFonts w:hint="eastAsia"/>
        </w:rPr>
        <w:t>这透过亵渎、诽谤、辱骂、反驳、将圣灵在他们里面的工作说成是魔鬼的工作、肉体的工作、伪善的工作、骄傲的工作等等而发生。</w:t>
      </w:r>
    </w:p>
    <w:p w14:paraId="4541818F">
      <w:pPr>
        <w:pStyle w:val="4"/>
        <w:spacing w:before="23"/>
        <w:ind w:left="0"/>
        <w:jc w:val="left"/>
        <w:rPr>
          <w:rFonts w:hint="eastAsia"/>
        </w:rPr>
      </w:pPr>
    </w:p>
    <w:p w14:paraId="2F8A2CF0">
      <w:pPr>
        <w:pStyle w:val="4"/>
        <w:spacing w:before="23"/>
        <w:ind w:left="0"/>
        <w:jc w:val="left"/>
        <w:rPr>
          <w:rFonts w:hint="eastAsia"/>
        </w:rPr>
      </w:pPr>
      <w:r>
        <w:rPr>
          <w:rFonts w:hint="eastAsia"/>
        </w:rPr>
        <w:t>And if they have more power, they oppose it to eradicate that work, to strip them of their good name, possessions, or even their lives.</w:t>
      </w:r>
    </w:p>
    <w:p w14:paraId="0046CB71">
      <w:pPr>
        <w:pStyle w:val="4"/>
        <w:spacing w:before="23"/>
        <w:ind w:left="0"/>
        <w:jc w:val="left"/>
        <w:rPr>
          <w:rFonts w:hint="eastAsia"/>
        </w:rPr>
      </w:pPr>
      <w:r>
        <w:rPr>
          <w:rFonts w:hint="eastAsia"/>
        </w:rPr>
        <w:t>如果他们有更大的权力，他们就会抵挡它，以根除那工作，剥夺他们的好名声、财产，甚至他们的生命。</w:t>
      </w:r>
    </w:p>
    <w:p w14:paraId="1311E27B">
      <w:pPr>
        <w:pStyle w:val="4"/>
        <w:spacing w:before="23"/>
        <w:ind w:left="0"/>
        <w:jc w:val="left"/>
        <w:rPr>
          <w:rFonts w:hint="eastAsia"/>
        </w:rPr>
      </w:pPr>
    </w:p>
    <w:p w14:paraId="2CA4EDE3">
      <w:pPr>
        <w:pStyle w:val="4"/>
        <w:spacing w:before="23"/>
        <w:ind w:left="0"/>
        <w:jc w:val="left"/>
        <w:rPr>
          <w:rFonts w:hint="eastAsia"/>
        </w:rPr>
      </w:pPr>
      <w:r>
        <w:rPr>
          <w:rFonts w:hint="eastAsia"/>
        </w:rPr>
        <w:t>We see this in the Pharisees and scribes, in their constant blasphemies and efforts to find ways to kill Him, and finally, in the killing of the Lord Jesus.</w:t>
      </w:r>
    </w:p>
    <w:p w14:paraId="0E8B5A10">
      <w:pPr>
        <w:pStyle w:val="4"/>
        <w:spacing w:before="23"/>
        <w:ind w:left="0"/>
        <w:jc w:val="left"/>
        <w:rPr>
          <w:rFonts w:hint="eastAsia"/>
        </w:rPr>
      </w:pPr>
      <w:r>
        <w:rPr>
          <w:rFonts w:hint="eastAsia"/>
        </w:rPr>
        <w:t>我们在法利赛人和文士身上看到这一点，在他们不断的亵渎和寻找杀害祂的方法中，最后，在杀害主耶稣的事上。</w:t>
      </w:r>
    </w:p>
    <w:p w14:paraId="6081D220">
      <w:pPr>
        <w:pStyle w:val="4"/>
        <w:spacing w:before="23"/>
        <w:ind w:left="0"/>
        <w:jc w:val="left"/>
        <w:rPr>
          <w:rFonts w:hint="eastAsia"/>
        </w:rPr>
      </w:pPr>
    </w:p>
    <w:p w14:paraId="21BB3C6D">
      <w:pPr>
        <w:pStyle w:val="4"/>
        <w:spacing w:before="23"/>
        <w:ind w:left="0"/>
        <w:jc w:val="left"/>
        <w:rPr>
          <w:rFonts w:hint="eastAsia"/>
        </w:rPr>
      </w:pPr>
      <w:r>
        <w:rPr>
          <w:rFonts w:hint="eastAsia"/>
        </w:rPr>
        <w:t>This is what the apostle presents in Hebrews 10:26-29: "For if we go on sinning deliberately after receiving the knowledge of the truth, there no longer remains a sacrifice for sins, but a fearful expectation of judgment, and a fury of fire that will consume the adversaries. Anyone who has set aside the law of Moses dies without mercy on the evidence of two or three witnesses. How much worse punishment, do you think, will be deserved by the one who has trampled underfoot the Son of God, and has profaned the blood of the covenant by which he was sanctified, and has outraged the Spirit of grace?"</w:t>
      </w:r>
    </w:p>
    <w:p w14:paraId="5BD18B28">
      <w:pPr>
        <w:pStyle w:val="4"/>
        <w:spacing w:before="23"/>
        <w:ind w:left="0"/>
        <w:jc w:val="left"/>
        <w:rPr>
          <w:rFonts w:hint="eastAsia"/>
        </w:rPr>
      </w:pPr>
      <w:r>
        <w:rPr>
          <w:rFonts w:hint="eastAsia"/>
        </w:rPr>
        <w:t>这就是使徒在希伯来书 10:26-29 中所呈现的：“因为我们得知真道以后，若故意犯罪，赎罪的祭就再没有了；惟有战惧等候审判和那烧灭众敌人的烈火。人干犯摩西的律法，尚且在两三个见证人的口下，不得怜恤而死；何况人践踏神的儿子，将那使他成圣之约的血当作平常，又亵慢施恩的圣灵，你们想，他要受的刑罚该怎样加重呢！”</w:t>
      </w:r>
    </w:p>
    <w:p w14:paraId="70264090">
      <w:pPr>
        <w:pStyle w:val="4"/>
        <w:spacing w:before="23"/>
        <w:ind w:left="0"/>
        <w:jc w:val="left"/>
        <w:rPr>
          <w:rFonts w:hint="eastAsia"/>
        </w:rPr>
      </w:pPr>
    </w:p>
    <w:p w14:paraId="41F98BB0">
      <w:pPr>
        <w:pStyle w:val="4"/>
        <w:spacing w:before="23"/>
        <w:ind w:left="0"/>
        <w:jc w:val="left"/>
        <w:rPr>
          <w:rFonts w:hint="eastAsia"/>
        </w:rPr>
      </w:pPr>
      <w:r>
        <w:rPr>
          <w:rFonts w:hint="eastAsia"/>
        </w:rPr>
        <w:t>XXVIII.4. Following this, there is an irreparable hardness of heart and an inability to repent.</w:t>
      </w:r>
    </w:p>
    <w:p w14:paraId="148D65B7">
      <w:pPr>
        <w:pStyle w:val="4"/>
        <w:spacing w:before="23"/>
        <w:ind w:left="0"/>
        <w:jc w:val="left"/>
        <w:rPr>
          <w:rFonts w:hint="eastAsia"/>
        </w:rPr>
      </w:pPr>
      <w:r>
        <w:rPr>
          <w:rFonts w:hint="eastAsia"/>
        </w:rPr>
        <w:t>XXVIII.4. 随之而来的是无法挽回的心硬和无法悔改。</w:t>
      </w:r>
    </w:p>
    <w:p w14:paraId="4D55ED85">
      <w:pPr>
        <w:pStyle w:val="4"/>
        <w:spacing w:before="23"/>
        <w:ind w:left="0"/>
        <w:jc w:val="left"/>
        <w:rPr>
          <w:rFonts w:hint="eastAsia"/>
        </w:rPr>
      </w:pPr>
    </w:p>
    <w:p w14:paraId="377FA2F6">
      <w:pPr>
        <w:pStyle w:val="4"/>
        <w:spacing w:before="23"/>
        <w:ind w:left="0"/>
        <w:jc w:val="left"/>
        <w:rPr>
          <w:rFonts w:hint="eastAsia"/>
        </w:rPr>
      </w:pPr>
      <w:r>
        <w:rPr>
          <w:rFonts w:hint="eastAsia"/>
        </w:rPr>
        <w:t>I say this follows the sin, as it is not the nature of the sin itself.</w:t>
      </w:r>
    </w:p>
    <w:p w14:paraId="181E1880">
      <w:pPr>
        <w:pStyle w:val="4"/>
        <w:spacing w:before="23"/>
        <w:ind w:left="0"/>
        <w:jc w:val="left"/>
        <w:rPr>
          <w:rFonts w:hint="eastAsia"/>
        </w:rPr>
      </w:pPr>
      <w:r>
        <w:rPr>
          <w:rFonts w:hint="eastAsia"/>
        </w:rPr>
        <w:t>我说这是随罪而来的，并非罪本身的性质。</w:t>
      </w:r>
    </w:p>
    <w:p w14:paraId="5D0FC8BB">
      <w:pPr>
        <w:pStyle w:val="4"/>
        <w:spacing w:before="23"/>
        <w:ind w:left="0"/>
        <w:jc w:val="left"/>
        <w:rPr>
          <w:rFonts w:hint="eastAsia"/>
        </w:rPr>
      </w:pPr>
    </w:p>
    <w:p w14:paraId="6ED388BF">
      <w:pPr>
        <w:pStyle w:val="4"/>
        <w:spacing w:before="23"/>
        <w:ind w:left="0"/>
        <w:jc w:val="left"/>
        <w:rPr>
          <w:rFonts w:hint="eastAsia"/>
        </w:rPr>
      </w:pPr>
      <w:r>
        <w:rPr>
          <w:rFonts w:hint="eastAsia"/>
        </w:rPr>
        <w:t>They do not repent, and God leaves them to themselves, giving them over to their wickedness.</w:t>
      </w:r>
    </w:p>
    <w:p w14:paraId="7D56415D">
      <w:pPr>
        <w:pStyle w:val="4"/>
        <w:spacing w:before="23"/>
        <w:ind w:left="0"/>
        <w:jc w:val="left"/>
        <w:rPr>
          <w:rFonts w:hint="eastAsia"/>
        </w:rPr>
      </w:pPr>
      <w:r>
        <w:rPr>
          <w:rFonts w:hint="eastAsia"/>
        </w:rPr>
        <w:t>他们不悔改，神就任凭他们，将他们交在他们的邪恶中。</w:t>
      </w:r>
    </w:p>
    <w:p w14:paraId="3EDE9ABF">
      <w:pPr>
        <w:pStyle w:val="4"/>
        <w:spacing w:before="23"/>
        <w:ind w:left="0"/>
        <w:jc w:val="left"/>
        <w:rPr>
          <w:rFonts w:hint="eastAsia"/>
        </w:rPr>
      </w:pPr>
    </w:p>
    <w:p w14:paraId="342FBE07">
      <w:pPr>
        <w:pStyle w:val="4"/>
        <w:spacing w:before="23"/>
        <w:ind w:left="0"/>
        <w:jc w:val="left"/>
        <w:rPr>
          <w:rFonts w:hint="eastAsia"/>
        </w:rPr>
      </w:pPr>
      <w:r>
        <w:rPr>
          <w:rFonts w:hint="eastAsia"/>
        </w:rPr>
        <w:t>They are driven by their malice like a raging sea, like chaff in the wind.</w:t>
      </w:r>
    </w:p>
    <w:p w14:paraId="71B76154">
      <w:pPr>
        <w:pStyle w:val="4"/>
        <w:spacing w:before="23"/>
        <w:ind w:left="0"/>
        <w:jc w:val="left"/>
        <w:rPr>
          <w:rFonts w:hint="eastAsia"/>
        </w:rPr>
      </w:pPr>
      <w:r>
        <w:rPr>
          <w:rFonts w:hint="eastAsia"/>
        </w:rPr>
        <w:t>他们被自己的恶意驱使，如同汹涌的大海，如同风中的糠秕。</w:t>
      </w:r>
    </w:p>
    <w:p w14:paraId="0B29FA33">
      <w:pPr>
        <w:pStyle w:val="4"/>
        <w:spacing w:before="23"/>
        <w:ind w:left="0"/>
        <w:jc w:val="left"/>
        <w:rPr>
          <w:rFonts w:hint="eastAsia"/>
        </w:rPr>
      </w:pPr>
    </w:p>
    <w:p w14:paraId="4C6D5E4F">
      <w:pPr>
        <w:pStyle w:val="4"/>
        <w:spacing w:before="23"/>
        <w:ind w:left="0"/>
        <w:jc w:val="left"/>
        <w:rPr>
          <w:rFonts w:hint="eastAsia"/>
        </w:rPr>
      </w:pPr>
      <w:r>
        <w:rPr>
          <w:rFonts w:hint="eastAsia"/>
        </w:rPr>
        <w:t>They continue in their fury as long as they live or have the opportunity.</w:t>
      </w:r>
    </w:p>
    <w:p w14:paraId="3D124554">
      <w:pPr>
        <w:pStyle w:val="4"/>
        <w:spacing w:before="23"/>
        <w:ind w:left="0"/>
        <w:jc w:val="left"/>
        <w:rPr>
          <w:rFonts w:hint="eastAsia"/>
        </w:rPr>
      </w:pPr>
      <w:r>
        <w:rPr>
          <w:rFonts w:hint="eastAsia"/>
        </w:rPr>
        <w:t>只要他们活着或有机会，他们就继续他们的狂怒。</w:t>
      </w:r>
    </w:p>
    <w:p w14:paraId="210A2BC4">
      <w:pPr>
        <w:pStyle w:val="4"/>
        <w:spacing w:before="23"/>
        <w:ind w:left="0"/>
        <w:jc w:val="left"/>
        <w:rPr>
          <w:rFonts w:hint="eastAsia"/>
        </w:rPr>
      </w:pPr>
    </w:p>
    <w:p w14:paraId="63650BB6">
      <w:pPr>
        <w:pStyle w:val="4"/>
        <w:spacing w:before="23"/>
        <w:ind w:left="0"/>
        <w:jc w:val="left"/>
        <w:rPr>
          <w:rFonts w:hint="eastAsia"/>
        </w:rPr>
      </w:pPr>
      <w:r>
        <w:rPr>
          <w:rFonts w:hint="eastAsia"/>
        </w:rPr>
        <w:t>And even if they come to some semblance of calm, they see their sin but immediately feel a sense of hopelessness.</w:t>
      </w:r>
    </w:p>
    <w:p w14:paraId="5E6200A8">
      <w:pPr>
        <w:pStyle w:val="4"/>
        <w:spacing w:before="23"/>
        <w:ind w:left="0"/>
        <w:jc w:val="left"/>
        <w:rPr>
          <w:rFonts w:hint="eastAsia"/>
        </w:rPr>
      </w:pPr>
      <w:r>
        <w:rPr>
          <w:rFonts w:hint="eastAsia"/>
        </w:rPr>
        <w:t>即使他们达到某种平静的表象，他们看见自己的罪，却立刻感到一种绝望。</w:t>
      </w:r>
    </w:p>
    <w:p w14:paraId="522BA27D">
      <w:pPr>
        <w:pStyle w:val="4"/>
        <w:spacing w:before="23"/>
        <w:ind w:left="0"/>
        <w:jc w:val="left"/>
        <w:rPr>
          <w:rFonts w:hint="eastAsia"/>
        </w:rPr>
      </w:pPr>
    </w:p>
    <w:p w14:paraId="69C11FAF">
      <w:pPr>
        <w:pStyle w:val="4"/>
        <w:spacing w:before="23"/>
        <w:ind w:left="0"/>
        <w:jc w:val="left"/>
        <w:rPr>
          <w:rFonts w:hint="eastAsia"/>
        </w:rPr>
      </w:pPr>
      <w:r>
        <w:rPr>
          <w:rFonts w:hint="eastAsia"/>
        </w:rPr>
        <w:t>They realize that heaven is closed to them, that Christ is not for them, and as a result, they experience no sorrow, no seeking, no praying.</w:t>
      </w:r>
    </w:p>
    <w:p w14:paraId="554D110B">
      <w:pPr>
        <w:pStyle w:val="4"/>
        <w:spacing w:before="23"/>
        <w:ind w:left="0"/>
        <w:jc w:val="left"/>
        <w:rPr>
          <w:rFonts w:hint="eastAsia"/>
        </w:rPr>
      </w:pPr>
      <w:r>
        <w:rPr>
          <w:rFonts w:hint="eastAsia"/>
        </w:rPr>
        <w:t>他们意识到天堂对他们是关闭的，基督不是为他们的，结果，他们没有忧伤，没有寻求，没有祷告。</w:t>
      </w:r>
    </w:p>
    <w:p w14:paraId="31324273">
      <w:pPr>
        <w:pStyle w:val="4"/>
        <w:spacing w:before="23"/>
        <w:ind w:left="0"/>
        <w:jc w:val="left"/>
        <w:rPr>
          <w:rFonts w:hint="eastAsia"/>
        </w:rPr>
      </w:pPr>
    </w:p>
    <w:p w14:paraId="1CCE0439">
      <w:pPr>
        <w:pStyle w:val="4"/>
        <w:spacing w:before="23"/>
        <w:ind w:left="0"/>
        <w:jc w:val="left"/>
        <w:rPr>
          <w:rFonts w:hint="eastAsia"/>
        </w:rPr>
      </w:pPr>
      <w:r>
        <w:rPr>
          <w:rFonts w:hint="eastAsia"/>
        </w:rPr>
        <w:t>Instead, they feel the beginnings of hell, the terror of God consumes them, or they may end their own lives like Judas or die while blaspheming like Julian.</w:t>
      </w:r>
    </w:p>
    <w:p w14:paraId="32579230">
      <w:pPr>
        <w:pStyle w:val="4"/>
        <w:spacing w:before="23"/>
        <w:ind w:left="0"/>
        <w:jc w:val="left"/>
        <w:rPr>
          <w:rFonts w:hint="eastAsia"/>
        </w:rPr>
      </w:pPr>
      <w:r>
        <w:rPr>
          <w:rFonts w:hint="eastAsia"/>
        </w:rPr>
        <w:t>相反，他们感受到地狱的开端，神的恐惧吞噬了他们，或者他们可能会像犹大一样结束自己的生命，或像朱利安一样在亵渎中死去。</w:t>
      </w:r>
    </w:p>
    <w:p w14:paraId="60A2A34E">
      <w:pPr>
        <w:pStyle w:val="4"/>
        <w:spacing w:before="23"/>
        <w:ind w:left="0"/>
        <w:jc w:val="left"/>
        <w:rPr>
          <w:rFonts w:hint="eastAsia"/>
        </w:rPr>
      </w:pPr>
    </w:p>
    <w:p w14:paraId="75CE3079">
      <w:pPr>
        <w:pStyle w:val="4"/>
        <w:spacing w:before="23"/>
        <w:ind w:left="0"/>
        <w:jc w:val="left"/>
        <w:rPr>
          <w:rFonts w:hint="eastAsia"/>
        </w:rPr>
      </w:pPr>
      <w:r>
        <w:rPr>
          <w:rFonts w:hint="eastAsia"/>
        </w:rPr>
        <w:t>5. Alongside this is unforgivability.</w:t>
      </w:r>
    </w:p>
    <w:p w14:paraId="641D2D0E">
      <w:pPr>
        <w:pStyle w:val="4"/>
        <w:spacing w:before="23"/>
        <w:ind w:left="0"/>
        <w:jc w:val="left"/>
        <w:rPr>
          <w:rFonts w:hint="eastAsia"/>
        </w:rPr>
      </w:pPr>
      <w:r>
        <w:rPr>
          <w:rFonts w:hint="eastAsia"/>
        </w:rPr>
        <w:t>5. 与此相伴的是不可赦免性。</w:t>
      </w:r>
    </w:p>
    <w:p w14:paraId="217FAC30">
      <w:pPr>
        <w:pStyle w:val="4"/>
        <w:spacing w:before="23"/>
        <w:ind w:left="0"/>
        <w:jc w:val="left"/>
        <w:rPr>
          <w:rFonts w:hint="eastAsia"/>
        </w:rPr>
      </w:pPr>
    </w:p>
    <w:p w14:paraId="41A09ECA">
      <w:pPr>
        <w:pStyle w:val="4"/>
        <w:spacing w:before="23"/>
        <w:ind w:left="0"/>
        <w:jc w:val="left"/>
        <w:rPr>
          <w:rFonts w:hint="eastAsia"/>
        </w:rPr>
      </w:pPr>
      <w:r>
        <w:rPr>
          <w:rFonts w:hint="eastAsia"/>
        </w:rPr>
        <w:t>Not because the sin itself, when considered in isolation, cannot be forgiven due to the inadequacy of God's mercy or the merits of Christ, but because God refuses to forgive that sin.</w:t>
      </w:r>
    </w:p>
    <w:p w14:paraId="7C4E7146">
      <w:pPr>
        <w:pStyle w:val="4"/>
        <w:spacing w:before="23"/>
        <w:ind w:left="0"/>
        <w:jc w:val="left"/>
        <w:rPr>
          <w:rFonts w:hint="eastAsia"/>
        </w:rPr>
      </w:pPr>
      <w:r>
        <w:rPr>
          <w:rFonts w:hint="eastAsia"/>
        </w:rPr>
        <w:t>并非因为罪本身，当单独考虑时，因神怜悯的不足或基督功德的不足而不能被赦免，而是因为神拒绝赦免那罪。</w:t>
      </w:r>
    </w:p>
    <w:p w14:paraId="168465BA">
      <w:pPr>
        <w:pStyle w:val="4"/>
        <w:spacing w:before="23"/>
        <w:ind w:left="0"/>
        <w:jc w:val="left"/>
        <w:rPr>
          <w:rFonts w:hint="eastAsia"/>
        </w:rPr>
      </w:pPr>
    </w:p>
    <w:p w14:paraId="0FA694EC">
      <w:pPr>
        <w:pStyle w:val="4"/>
        <w:spacing w:before="23"/>
        <w:ind w:left="0"/>
        <w:jc w:val="left"/>
        <w:rPr>
          <w:rFonts w:hint="eastAsia"/>
        </w:rPr>
      </w:pPr>
      <w:r>
        <w:rPr>
          <w:rFonts w:hint="eastAsia"/>
        </w:rPr>
        <w:t>It will not be forgiven, as mentioned in Matthew 12:31, and there is no forgiveness for eternity, as stated in Mark 3:29.</w:t>
      </w:r>
    </w:p>
    <w:p w14:paraId="147604F7">
      <w:pPr>
        <w:pStyle w:val="4"/>
        <w:spacing w:before="23"/>
        <w:ind w:left="0"/>
        <w:jc w:val="left"/>
        <w:rPr>
          <w:rFonts w:hint="eastAsia"/>
        </w:rPr>
      </w:pPr>
      <w:r>
        <w:rPr>
          <w:rFonts w:hint="eastAsia"/>
        </w:rPr>
        <w:t>它将不被赦免，如马太福音 12:31 所说，并且永世没有赦免，如马可福音 3:29 所述。</w:t>
      </w:r>
    </w:p>
    <w:p w14:paraId="6AC961FC">
      <w:pPr>
        <w:pStyle w:val="4"/>
        <w:spacing w:before="23"/>
        <w:ind w:left="0"/>
        <w:jc w:val="left"/>
        <w:rPr>
          <w:rFonts w:hint="eastAsia"/>
        </w:rPr>
      </w:pPr>
    </w:p>
    <w:p w14:paraId="39FBBCE6">
      <w:pPr>
        <w:pStyle w:val="4"/>
        <w:spacing w:before="23"/>
        <w:ind w:left="0"/>
        <w:jc w:val="left"/>
        <w:rPr>
          <w:rFonts w:hint="eastAsia"/>
        </w:rPr>
      </w:pPr>
      <w:r>
        <w:rPr>
          <w:rFonts w:hint="eastAsia"/>
        </w:rPr>
        <w:t>How One Can Fall into Such Sin.</w:t>
      </w:r>
    </w:p>
    <w:p w14:paraId="3322DA65">
      <w:pPr>
        <w:pStyle w:val="4"/>
        <w:spacing w:before="23"/>
        <w:ind w:left="0"/>
        <w:jc w:val="left"/>
        <w:rPr>
          <w:rFonts w:hint="eastAsia"/>
        </w:rPr>
      </w:pPr>
      <w:r>
        <w:rPr>
          <w:rFonts w:hint="eastAsia"/>
        </w:rPr>
        <w:t>人如何会犯这样的罪。</w:t>
      </w:r>
    </w:p>
    <w:p w14:paraId="759DEDFE">
      <w:pPr>
        <w:pStyle w:val="4"/>
        <w:spacing w:before="23"/>
        <w:ind w:left="0"/>
        <w:jc w:val="left"/>
        <w:rPr>
          <w:rFonts w:hint="eastAsia"/>
        </w:rPr>
      </w:pPr>
    </w:p>
    <w:p w14:paraId="4053D5CF">
      <w:pPr>
        <w:pStyle w:val="4"/>
        <w:spacing w:before="23"/>
        <w:ind w:left="0"/>
        <w:jc w:val="left"/>
        <w:rPr>
          <w:rFonts w:hint="eastAsia"/>
        </w:rPr>
      </w:pPr>
      <w:r>
        <w:rPr>
          <w:rFonts w:hint="eastAsia"/>
        </w:rPr>
        <w:t>XXIX.(a) You may wonder, how is it possible for someone to fall into such a sin?</w:t>
      </w:r>
    </w:p>
    <w:p w14:paraId="5E713AB2">
      <w:pPr>
        <w:pStyle w:val="4"/>
        <w:spacing w:before="23"/>
        <w:ind w:left="0"/>
        <w:jc w:val="left"/>
        <w:rPr>
          <w:rFonts w:hint="eastAsia"/>
        </w:rPr>
      </w:pPr>
      <w:r>
        <w:rPr>
          <w:rFonts w:hint="eastAsia"/>
        </w:rPr>
        <w:t>XXIX.(a) 你可能会想，一个人怎么可能犯这样的罪呢？</w:t>
      </w:r>
    </w:p>
    <w:p w14:paraId="17C0A4AB">
      <w:pPr>
        <w:pStyle w:val="4"/>
        <w:spacing w:before="23"/>
        <w:ind w:left="0"/>
        <w:jc w:val="left"/>
        <w:rPr>
          <w:rFonts w:hint="eastAsia"/>
        </w:rPr>
      </w:pPr>
    </w:p>
    <w:p w14:paraId="024038D0">
      <w:pPr>
        <w:pStyle w:val="4"/>
        <w:spacing w:before="23"/>
        <w:ind w:left="0"/>
        <w:jc w:val="left"/>
        <w:rPr>
          <w:rFonts w:hint="eastAsia"/>
        </w:rPr>
      </w:pPr>
      <w:r>
        <w:rPr>
          <w:rFonts w:hint="eastAsia"/>
        </w:rPr>
        <w:t>How can a person behave in such a way in the presence of known truth, godliness, and the work of the Holy Spirit?</w:t>
      </w:r>
    </w:p>
    <w:p w14:paraId="5B221CD0">
      <w:pPr>
        <w:pStyle w:val="4"/>
        <w:spacing w:before="23"/>
        <w:ind w:left="0"/>
        <w:jc w:val="left"/>
        <w:rPr>
          <w:rFonts w:hint="eastAsia"/>
        </w:rPr>
      </w:pPr>
      <w:r>
        <w:rPr>
          <w:rFonts w:hint="eastAsia"/>
        </w:rPr>
        <w:t>一个人在已知的真理、敬虔和圣灵的工作面前，怎么能有这样的行为呢？</w:t>
      </w:r>
    </w:p>
    <w:p w14:paraId="5DD6C4BD">
      <w:pPr>
        <w:pStyle w:val="4"/>
        <w:spacing w:before="23"/>
        <w:ind w:left="0"/>
        <w:jc w:val="left"/>
        <w:rPr>
          <w:rFonts w:hint="eastAsia"/>
        </w:rPr>
      </w:pPr>
    </w:p>
    <w:p w14:paraId="347BA0BE">
      <w:pPr>
        <w:pStyle w:val="4"/>
        <w:spacing w:before="23"/>
        <w:ind w:left="0"/>
        <w:jc w:val="left"/>
        <w:rPr>
          <w:rFonts w:hint="eastAsia"/>
        </w:rPr>
      </w:pPr>
      <w:r>
        <w:rPr>
          <w:rFonts w:hint="eastAsia"/>
        </w:rPr>
        <w:t>I answer: It is true that no one can oppose truth as truth and commit sin as sin unless they are a fleshly devil.</w:t>
      </w:r>
    </w:p>
    <w:p w14:paraId="70F6F09B">
      <w:pPr>
        <w:pStyle w:val="4"/>
        <w:spacing w:before="23"/>
        <w:ind w:left="0"/>
        <w:jc w:val="left"/>
        <w:rPr>
          <w:rFonts w:hint="eastAsia"/>
        </w:rPr>
      </w:pPr>
      <w:r>
        <w:rPr>
          <w:rFonts w:hint="eastAsia"/>
        </w:rPr>
        <w:t>我回答：诚然，没有人能以真理为真理来抵挡，以罪为罪来犯罪，除非他是一个属肉体的魔鬼。</w:t>
      </w:r>
    </w:p>
    <w:p w14:paraId="60C4F641">
      <w:pPr>
        <w:pStyle w:val="4"/>
        <w:spacing w:before="23"/>
        <w:ind w:left="0"/>
        <w:jc w:val="left"/>
        <w:rPr>
          <w:rFonts w:hint="eastAsia"/>
        </w:rPr>
      </w:pPr>
    </w:p>
    <w:p w14:paraId="296E8029">
      <w:pPr>
        <w:pStyle w:val="4"/>
        <w:spacing w:before="23"/>
        <w:ind w:left="0"/>
        <w:jc w:val="left"/>
        <w:rPr>
          <w:rFonts w:hint="eastAsia"/>
        </w:rPr>
      </w:pPr>
      <w:r>
        <w:rPr>
          <w:rFonts w:hint="eastAsia"/>
        </w:rPr>
        <w:t>But when an unregenerate person, albeit enlightened and convinced of the truth and godliness, the work of the Holy Spirit, or even joining with such people and appearing as one with them, realizes that they are not in sync, that their light exposes them against their will and with sorrow; when they discover that they receive no honor or esteem alongside or above others, but their light is eclipsed, and someone else receives more respect and love than they do; when they are perceived and regarded by others as not understanding the spiritual mysteries, as still unconverted and in a wretched state, as a hypocritical time-believer and follower, and they are continually rebuked - at that point, when they do or say something, their evil heart is stirred with anger and envy, it is fueled and begins to manifest.</w:t>
      </w:r>
    </w:p>
    <w:p w14:paraId="1D926D2B">
      <w:pPr>
        <w:pStyle w:val="4"/>
        <w:spacing w:before="23"/>
        <w:ind w:left="0"/>
        <w:jc w:val="left"/>
        <w:rPr>
          <w:rFonts w:hint="eastAsia"/>
        </w:rPr>
      </w:pPr>
      <w:r>
        <w:rPr>
          <w:rFonts w:hint="eastAsia"/>
        </w:rPr>
        <w:t>但当一个未重生的人，虽然蒙了光照并确信了真理和敬虔，圣灵的工作，甚至与这样的人联合，并表现得与他们合一，却意识到他们并不同步，他们的光违背他们的意愿并带着忧愁地暴露了他们；当他们发现自己没有在他人旁边或之上得到尊重或 esteem，他们的光被遮蔽了，别人比他们得到更多的尊重和爱；当他们被他人察觉并视为不明白属灵的奥秘，仍未归信并处于可怜的状态，是一个虚伪的暂时信徒和追随者，并且他们不断地受到责备——在那时，当他们做或说什么时，他们邪恶的心就被愤怒和嫉妒激动，被煽动并开始显露出来。</w:t>
      </w:r>
    </w:p>
    <w:p w14:paraId="48E46E5F">
      <w:pPr>
        <w:pStyle w:val="4"/>
        <w:spacing w:before="23"/>
        <w:ind w:left="0"/>
        <w:jc w:val="left"/>
        <w:rPr>
          <w:rFonts w:hint="eastAsia"/>
        </w:rPr>
      </w:pPr>
    </w:p>
    <w:p w14:paraId="61CB4AEB">
      <w:pPr>
        <w:pStyle w:val="4"/>
        <w:spacing w:before="23"/>
        <w:ind w:left="0"/>
        <w:jc w:val="left"/>
        <w:rPr>
          <w:rFonts w:hint="eastAsia"/>
        </w:rPr>
      </w:pPr>
      <w:r>
        <w:rPr>
          <w:rFonts w:hint="eastAsia"/>
        </w:rPr>
        <w:t>Initially, they direct their anger against individuals, feeling wronged by them, but eventually, they turn against the individuals for the sake of the matter itself and the manifestation of the power of the Holy Spirit in those individuals.</w:t>
      </w:r>
    </w:p>
    <w:p w14:paraId="128E6B77">
      <w:pPr>
        <w:pStyle w:val="4"/>
        <w:spacing w:before="23"/>
        <w:ind w:left="0"/>
        <w:jc w:val="left"/>
        <w:rPr>
          <w:rFonts w:hint="eastAsia"/>
        </w:rPr>
      </w:pPr>
      <w:r>
        <w:rPr>
          <w:rFonts w:hint="eastAsia"/>
        </w:rPr>
        <w:t>起初，他们将愤怒指向个人，感到被他们冤枉，但最终，他们为了事情本身和圣灵大能在那些人身上的彰显而反对那些人。</w:t>
      </w:r>
    </w:p>
    <w:p w14:paraId="5CF6A73C">
      <w:pPr>
        <w:pStyle w:val="4"/>
        <w:spacing w:before="23"/>
        <w:ind w:left="0"/>
        <w:jc w:val="left"/>
        <w:rPr>
          <w:rFonts w:hint="eastAsia"/>
        </w:rPr>
      </w:pPr>
    </w:p>
    <w:p w14:paraId="074EDFFC">
      <w:pPr>
        <w:pStyle w:val="4"/>
        <w:spacing w:before="23"/>
        <w:ind w:left="0"/>
        <w:jc w:val="left"/>
        <w:rPr>
          <w:rFonts w:hint="eastAsia"/>
        </w:rPr>
      </w:pPr>
      <w:r>
        <w:rPr>
          <w:rFonts w:hint="eastAsia"/>
        </w:rPr>
        <w:t>From this springs avoidance of those people and of the known truth of God, followed by blasphemy, slander, opposition, and persecution against that light, truth, godliness, and activity.</w:t>
      </w:r>
    </w:p>
    <w:p w14:paraId="1EA4BD17">
      <w:pPr>
        <w:pStyle w:val="4"/>
        <w:spacing w:before="23"/>
        <w:ind w:left="0"/>
        <w:jc w:val="left"/>
        <w:rPr>
          <w:rFonts w:hint="eastAsia"/>
        </w:rPr>
      </w:pPr>
      <w:r>
        <w:rPr>
          <w:rFonts w:hint="eastAsia"/>
        </w:rPr>
        <w:t>由此产生对那些人和对已知的神之真理的回避，继而产生对那光、真理、敬虔和活动的亵渎、诽谤、抵挡和逼迫。</w:t>
      </w:r>
    </w:p>
    <w:p w14:paraId="25BDF184">
      <w:pPr>
        <w:pStyle w:val="4"/>
        <w:spacing w:before="23"/>
        <w:ind w:left="0"/>
        <w:jc w:val="left"/>
        <w:rPr>
          <w:rFonts w:hint="eastAsia"/>
        </w:rPr>
      </w:pPr>
    </w:p>
    <w:p w14:paraId="02454237">
      <w:pPr>
        <w:pStyle w:val="4"/>
        <w:spacing w:before="23"/>
        <w:ind w:left="0"/>
        <w:jc w:val="left"/>
        <w:rPr>
          <w:rFonts w:hint="eastAsia"/>
        </w:rPr>
      </w:pPr>
      <w:r>
        <w:rPr>
          <w:rFonts w:hint="eastAsia"/>
        </w:rPr>
        <w:t>So, the initial origin of this sin is generally self-love, self-honor, not receiving it, but being exposed, rebuked, and continually scorned, so that their malice gradually escalates until it reaches the sin mentioned above.</w:t>
      </w:r>
    </w:p>
    <w:p w14:paraId="25649292">
      <w:pPr>
        <w:pStyle w:val="4"/>
        <w:spacing w:before="23"/>
        <w:ind w:left="0"/>
        <w:jc w:val="left"/>
        <w:rPr>
          <w:rFonts w:hint="eastAsia"/>
        </w:rPr>
      </w:pPr>
      <w:r>
        <w:rPr>
          <w:rFonts w:hint="eastAsia"/>
        </w:rPr>
        <w:t>所以，这个罪的最初起源通常是自爱、自尊，没有得到满足，反而被暴露、责备和不断地藐视，以至于他们的恶意逐渐升级，直到达到上述的罪。</w:t>
      </w:r>
    </w:p>
    <w:p w14:paraId="0C12C6C8">
      <w:pPr>
        <w:pStyle w:val="4"/>
        <w:spacing w:before="23"/>
        <w:ind w:left="0"/>
        <w:jc w:val="left"/>
        <w:rPr>
          <w:rFonts w:hint="eastAsia"/>
        </w:rPr>
      </w:pPr>
    </w:p>
    <w:p w14:paraId="460618EA">
      <w:pPr>
        <w:pStyle w:val="4"/>
        <w:spacing w:before="23"/>
        <w:ind w:left="0"/>
        <w:jc w:val="left"/>
        <w:rPr>
          <w:rFonts w:hint="eastAsia"/>
        </w:rPr>
      </w:pPr>
      <w:r>
        <w:rPr>
          <w:rFonts w:hint="eastAsia"/>
        </w:rPr>
        <w:t>XXX.(b) You might think that all unconverted individuals have a hatred for the light of truth and oppose it, so the sin against the Holy Spirit must be something different from what has been described.</w:t>
      </w:r>
    </w:p>
    <w:p w14:paraId="19E87E1C">
      <w:pPr>
        <w:pStyle w:val="4"/>
        <w:spacing w:before="23"/>
        <w:ind w:left="0"/>
        <w:jc w:val="left"/>
        <w:rPr>
          <w:rFonts w:hint="eastAsia"/>
        </w:rPr>
      </w:pPr>
      <w:r>
        <w:rPr>
          <w:rFonts w:hint="eastAsia"/>
        </w:rPr>
        <w:t>XXX.(b) 你可能会认为，所有未归信的人都对真理之光有仇恨并抵挡它，所以干犯圣灵的罪必定与所描述的不同。</w:t>
      </w:r>
    </w:p>
    <w:p w14:paraId="49060A9B">
      <w:pPr>
        <w:pStyle w:val="4"/>
        <w:spacing w:before="23"/>
        <w:ind w:left="0"/>
        <w:jc w:val="left"/>
        <w:rPr>
          <w:rFonts w:hint="eastAsia"/>
        </w:rPr>
      </w:pPr>
    </w:p>
    <w:p w14:paraId="32B9E163">
      <w:pPr>
        <w:pStyle w:val="4"/>
        <w:spacing w:before="23"/>
        <w:ind w:left="0"/>
        <w:jc w:val="left"/>
        <w:rPr>
          <w:rFonts w:hint="eastAsia"/>
        </w:rPr>
      </w:pPr>
      <w:r>
        <w:rPr>
          <w:rFonts w:hint="eastAsia"/>
        </w:rPr>
        <w:t>I answer:</w:t>
      </w:r>
    </w:p>
    <w:p w14:paraId="3717DF0B">
      <w:pPr>
        <w:pStyle w:val="4"/>
        <w:spacing w:before="23"/>
        <w:ind w:left="0"/>
        <w:jc w:val="left"/>
        <w:rPr>
          <w:rFonts w:hint="eastAsia"/>
        </w:rPr>
      </w:pPr>
      <w:r>
        <w:rPr>
          <w:rFonts w:hint="eastAsia"/>
        </w:rPr>
        <w:t>我回答：</w:t>
      </w:r>
    </w:p>
    <w:p w14:paraId="40B68D8C">
      <w:pPr>
        <w:pStyle w:val="4"/>
        <w:spacing w:before="23"/>
        <w:ind w:left="0"/>
        <w:jc w:val="left"/>
        <w:rPr>
          <w:rFonts w:hint="eastAsia"/>
        </w:rPr>
      </w:pPr>
    </w:p>
    <w:p w14:paraId="7DAF5059">
      <w:pPr>
        <w:pStyle w:val="4"/>
        <w:spacing w:before="23"/>
        <w:ind w:left="0"/>
        <w:jc w:val="left"/>
        <w:rPr>
          <w:rFonts w:hint="eastAsia"/>
        </w:rPr>
      </w:pPr>
      <w:r>
        <w:rPr>
          <w:rFonts w:hint="eastAsia"/>
        </w:rPr>
        <w:t>(1)The seed of all sins, including the sin against the Holy Spirit, is present in the nature of all people and would be committed by them if they were in all circumstances and God's restraining power did not hinder them.</w:t>
      </w:r>
    </w:p>
    <w:p w14:paraId="435AC5E1">
      <w:pPr>
        <w:pStyle w:val="4"/>
        <w:spacing w:before="23"/>
        <w:ind w:left="0"/>
        <w:jc w:val="left"/>
        <w:rPr>
          <w:rFonts w:hint="eastAsia"/>
        </w:rPr>
      </w:pPr>
      <w:r>
        <w:rPr>
          <w:rFonts w:hint="eastAsia"/>
        </w:rPr>
        <w:t>(1) 所有罪的种子，包括干犯圣灵的罪，都存在于所有人的本性中，如果他们在所有情况下，并且神的约束能力不拦阻他们，他们就会犯下这些罪。</w:t>
      </w:r>
    </w:p>
    <w:p w14:paraId="6EA5C76B">
      <w:pPr>
        <w:pStyle w:val="4"/>
        <w:spacing w:before="23"/>
        <w:ind w:left="0"/>
        <w:jc w:val="left"/>
        <w:rPr>
          <w:rFonts w:hint="eastAsia"/>
        </w:rPr>
      </w:pPr>
    </w:p>
    <w:p w14:paraId="05E25582">
      <w:pPr>
        <w:pStyle w:val="4"/>
        <w:spacing w:before="23"/>
        <w:ind w:left="0"/>
        <w:jc w:val="left"/>
        <w:rPr>
          <w:rFonts w:hint="eastAsia"/>
        </w:rPr>
      </w:pPr>
      <w:r>
        <w:rPr>
          <w:rFonts w:hint="eastAsia"/>
        </w:rPr>
        <w:t>Therefore, the sin against the Holy Spirit is not something for which the seed is absent in human nature.</w:t>
      </w:r>
    </w:p>
    <w:p w14:paraId="63406939">
      <w:pPr>
        <w:pStyle w:val="4"/>
        <w:spacing w:before="23"/>
        <w:ind w:left="0"/>
        <w:jc w:val="left"/>
        <w:rPr>
          <w:rFonts w:hint="eastAsia"/>
        </w:rPr>
      </w:pPr>
      <w:r>
        <w:rPr>
          <w:rFonts w:hint="eastAsia"/>
        </w:rPr>
        <w:t>因此，干犯圣灵的罪，并非其种子在人性中不存在。</w:t>
      </w:r>
    </w:p>
    <w:p w14:paraId="7AAE8192">
      <w:pPr>
        <w:pStyle w:val="4"/>
        <w:spacing w:before="23"/>
        <w:ind w:left="0"/>
        <w:jc w:val="left"/>
        <w:rPr>
          <w:rFonts w:hint="eastAsia"/>
        </w:rPr>
      </w:pPr>
    </w:p>
    <w:p w14:paraId="564E9058">
      <w:pPr>
        <w:pStyle w:val="4"/>
        <w:spacing w:before="23"/>
        <w:ind w:left="0"/>
        <w:jc w:val="left"/>
        <w:rPr>
          <w:rFonts w:hint="eastAsia"/>
        </w:rPr>
      </w:pPr>
      <w:r>
        <w:rPr>
          <w:rFonts w:hint="eastAsia"/>
        </w:rPr>
        <w:t>(2)Not all people come to the knowledge of the truth and godliness, the powerful workings of the Holy Spirit, and the conviction that they are from God.</w:t>
      </w:r>
    </w:p>
    <w:p w14:paraId="391C931C">
      <w:pPr>
        <w:pStyle w:val="4"/>
        <w:spacing w:before="23"/>
        <w:ind w:left="0"/>
        <w:jc w:val="left"/>
        <w:rPr>
          <w:rFonts w:hint="eastAsia"/>
        </w:rPr>
      </w:pPr>
      <w:r>
        <w:rPr>
          <w:rFonts w:hint="eastAsia"/>
        </w:rPr>
        <w:t>(2) 并非所有的人都认识到真理和敬虔，圣灵大能的作为，并确信它们是出于神的。</w:t>
      </w:r>
    </w:p>
    <w:p w14:paraId="5C34BC8C">
      <w:pPr>
        <w:pStyle w:val="4"/>
        <w:spacing w:before="23"/>
        <w:ind w:left="0"/>
        <w:jc w:val="left"/>
        <w:rPr>
          <w:rFonts w:hint="eastAsia"/>
        </w:rPr>
      </w:pPr>
    </w:p>
    <w:p w14:paraId="05EE21F0">
      <w:pPr>
        <w:pStyle w:val="4"/>
        <w:spacing w:before="23"/>
        <w:ind w:left="0"/>
        <w:jc w:val="left"/>
        <w:rPr>
          <w:rFonts w:hint="eastAsia"/>
        </w:rPr>
      </w:pPr>
      <w:r>
        <w:rPr>
          <w:rFonts w:hint="eastAsia"/>
        </w:rPr>
        <w:t>(3)In everyone, that hatred and the inclination to oppose are not expressed, but restrained, whether due to a lack of opportunity, some other natural insights, or the restraining power of God.</w:t>
      </w:r>
    </w:p>
    <w:p w14:paraId="298CCC13">
      <w:pPr>
        <w:pStyle w:val="4"/>
        <w:spacing w:before="23"/>
        <w:ind w:left="0"/>
        <w:jc w:val="left"/>
        <w:rPr>
          <w:rFonts w:hint="eastAsia"/>
        </w:rPr>
      </w:pPr>
      <w:r>
        <w:rPr>
          <w:rFonts w:hint="eastAsia"/>
        </w:rPr>
        <w:t>(3) 在每个人里面，那种仇恨和抵挡的倾向并非都表现出来，而是被约束了，无论是由于缺乏机会，某些其他属血气的见解，还是神的约束能力。</w:t>
      </w:r>
    </w:p>
    <w:p w14:paraId="64AD9169">
      <w:pPr>
        <w:pStyle w:val="4"/>
        <w:spacing w:before="23"/>
        <w:ind w:left="0"/>
        <w:jc w:val="left"/>
        <w:rPr>
          <w:rFonts w:hint="eastAsia"/>
        </w:rPr>
      </w:pPr>
    </w:p>
    <w:p w14:paraId="116F253E">
      <w:pPr>
        <w:pStyle w:val="4"/>
        <w:spacing w:before="23"/>
        <w:ind w:left="0"/>
        <w:jc w:val="left"/>
        <w:rPr>
          <w:rFonts w:hint="eastAsia"/>
        </w:rPr>
      </w:pPr>
      <w:r>
        <w:rPr>
          <w:rFonts w:hint="eastAsia"/>
        </w:rPr>
        <w:t>(4)The sin against the Holy Spirit is not the ordinary hatred and opposition but an extraordinary outburst of hatred and wickedness, accompanied by blasphemy and persecution.</w:t>
      </w:r>
    </w:p>
    <w:p w14:paraId="0F38DFD7">
      <w:pPr>
        <w:pStyle w:val="4"/>
        <w:spacing w:before="23"/>
        <w:ind w:left="0"/>
        <w:jc w:val="left"/>
        <w:rPr>
          <w:rFonts w:hint="eastAsia"/>
        </w:rPr>
      </w:pPr>
      <w:r>
        <w:rPr>
          <w:rFonts w:hint="eastAsia"/>
        </w:rPr>
        <w:t>(4) 干犯圣灵的罪不是普通的仇恨和抵挡，而是一种非凡的仇恨和邪恶的爆发，伴随着亵渎和逼迫。</w:t>
      </w:r>
    </w:p>
    <w:p w14:paraId="088C08EA">
      <w:pPr>
        <w:pStyle w:val="4"/>
        <w:spacing w:before="23"/>
        <w:ind w:left="0"/>
        <w:jc w:val="left"/>
        <w:rPr>
          <w:rFonts w:hint="eastAsia"/>
        </w:rPr>
      </w:pPr>
    </w:p>
    <w:p w14:paraId="5B131A82">
      <w:pPr>
        <w:pStyle w:val="4"/>
        <w:spacing w:before="23"/>
        <w:ind w:left="0"/>
        <w:jc w:val="left"/>
        <w:rPr>
          <w:rFonts w:hint="eastAsia"/>
        </w:rPr>
      </w:pPr>
      <w:r>
        <w:rPr>
          <w:rFonts w:hint="eastAsia"/>
        </w:rPr>
        <w:t>Misconception of Some.</w:t>
      </w:r>
    </w:p>
    <w:p w14:paraId="68290711">
      <w:pPr>
        <w:pStyle w:val="4"/>
        <w:spacing w:before="23"/>
        <w:ind w:left="0"/>
        <w:jc w:val="left"/>
        <w:rPr>
          <w:rFonts w:hint="eastAsia"/>
        </w:rPr>
      </w:pPr>
      <w:r>
        <w:rPr>
          <w:rFonts w:hint="eastAsia"/>
        </w:rPr>
        <w:t>一些人的误解。</w:t>
      </w:r>
    </w:p>
    <w:p w14:paraId="29C96431">
      <w:pPr>
        <w:pStyle w:val="4"/>
        <w:spacing w:before="23"/>
        <w:ind w:left="0"/>
        <w:jc w:val="left"/>
        <w:rPr>
          <w:rFonts w:hint="eastAsia"/>
        </w:rPr>
      </w:pPr>
    </w:p>
    <w:p w14:paraId="35A6BA5B">
      <w:pPr>
        <w:pStyle w:val="4"/>
        <w:spacing w:before="23"/>
        <w:ind w:left="0"/>
        <w:jc w:val="left"/>
        <w:rPr>
          <w:rFonts w:hint="eastAsia"/>
        </w:rPr>
      </w:pPr>
      <w:r>
        <w:rPr>
          <w:rFonts w:hint="eastAsia"/>
        </w:rPr>
        <w:t>XXXI.A. From what has been said, the misconception of some becomes clear.</w:t>
      </w:r>
    </w:p>
    <w:p w14:paraId="66D33361">
      <w:pPr>
        <w:pStyle w:val="4"/>
        <w:spacing w:before="23"/>
        <w:ind w:left="0"/>
        <w:jc w:val="left"/>
        <w:rPr>
          <w:rFonts w:hint="eastAsia"/>
        </w:rPr>
      </w:pPr>
      <w:r>
        <w:rPr>
          <w:rFonts w:hint="eastAsia"/>
        </w:rPr>
        <w:t>XXXI.A. 从所说的，一些人的误解就变得清楚了。</w:t>
      </w:r>
    </w:p>
    <w:p w14:paraId="56FF5D26">
      <w:pPr>
        <w:pStyle w:val="4"/>
        <w:spacing w:before="23"/>
        <w:ind w:left="0"/>
        <w:jc w:val="left"/>
        <w:rPr>
          <w:rFonts w:hint="eastAsia"/>
        </w:rPr>
      </w:pPr>
    </w:p>
    <w:p w14:paraId="6C6ABF00">
      <w:pPr>
        <w:pStyle w:val="4"/>
        <w:spacing w:before="23"/>
        <w:ind w:left="0"/>
        <w:jc w:val="left"/>
        <w:rPr>
          <w:rFonts w:hint="eastAsia"/>
        </w:rPr>
      </w:pPr>
      <w:r>
        <w:rPr>
          <w:rFonts w:hint="eastAsia"/>
        </w:rPr>
        <w:t>Those who do not understand the nature of this sin and, while sinning much against their better knowledge and lively conscience, imagine that they have committed the sin against the Holy Spirit.</w:t>
      </w:r>
    </w:p>
    <w:p w14:paraId="140A2803">
      <w:pPr>
        <w:pStyle w:val="4"/>
        <w:spacing w:before="23"/>
        <w:ind w:left="0"/>
        <w:jc w:val="left"/>
        <w:rPr>
          <w:rFonts w:hint="eastAsia"/>
        </w:rPr>
      </w:pPr>
      <w:r>
        <w:rPr>
          <w:rFonts w:hint="eastAsia"/>
        </w:rPr>
        <w:t>那些不明白这个罪的性质，并且在违背他们更清楚的知识和活泼的良心而多番犯罪时，就想象自己犯了干犯圣灵的罪。</w:t>
      </w:r>
    </w:p>
    <w:p w14:paraId="0C083A96">
      <w:pPr>
        <w:pStyle w:val="4"/>
        <w:spacing w:before="23"/>
        <w:ind w:left="0"/>
        <w:jc w:val="left"/>
        <w:rPr>
          <w:rFonts w:hint="eastAsia"/>
        </w:rPr>
      </w:pPr>
    </w:p>
    <w:p w14:paraId="31E81DA5">
      <w:pPr>
        <w:pStyle w:val="4"/>
        <w:spacing w:before="23"/>
        <w:ind w:left="0"/>
        <w:jc w:val="left"/>
        <w:rPr>
          <w:rFonts w:hint="eastAsia"/>
        </w:rPr>
      </w:pPr>
      <w:r>
        <w:rPr>
          <w:rFonts w:hint="eastAsia"/>
        </w:rPr>
        <w:t>Therefore, they dare not pray for forgiveness because they believe you cannot pray for such sins, and there is no forgiveness for them.</w:t>
      </w:r>
    </w:p>
    <w:p w14:paraId="308F0974">
      <w:pPr>
        <w:pStyle w:val="4"/>
        <w:spacing w:before="23"/>
        <w:ind w:left="0"/>
        <w:jc w:val="left"/>
        <w:rPr>
          <w:rFonts w:hint="eastAsia"/>
        </w:rPr>
      </w:pPr>
      <w:r>
        <w:rPr>
          <w:rFonts w:hint="eastAsia"/>
        </w:rPr>
        <w:t>因此，他们不敢祈求赦免，因为他们相信你不能为这样的罪祷告，并且这些罪没有赦免。</w:t>
      </w:r>
    </w:p>
    <w:p w14:paraId="0B4FF22C">
      <w:pPr>
        <w:pStyle w:val="4"/>
        <w:spacing w:before="23"/>
        <w:ind w:left="0"/>
        <w:jc w:val="left"/>
        <w:rPr>
          <w:rFonts w:hint="eastAsia"/>
        </w:rPr>
      </w:pPr>
    </w:p>
    <w:p w14:paraId="6BAEFEAF">
      <w:pPr>
        <w:pStyle w:val="4"/>
        <w:spacing w:before="23"/>
        <w:ind w:left="0"/>
        <w:jc w:val="left"/>
        <w:rPr>
          <w:rFonts w:hint="eastAsia"/>
        </w:rPr>
      </w:pPr>
      <w:r>
        <w:rPr>
          <w:rFonts w:hint="eastAsia"/>
        </w:rPr>
        <w:t>This leads them into great terror and distress.</w:t>
      </w:r>
    </w:p>
    <w:p w14:paraId="1DDA9CD7">
      <w:pPr>
        <w:pStyle w:val="4"/>
        <w:spacing w:before="23"/>
        <w:ind w:left="0"/>
        <w:jc w:val="left"/>
        <w:rPr>
          <w:rFonts w:hint="eastAsia"/>
        </w:rPr>
      </w:pPr>
      <w:r>
        <w:rPr>
          <w:rFonts w:hint="eastAsia"/>
        </w:rPr>
        <w:t>这使他们陷入极大的恐惧和困苦中。</w:t>
      </w:r>
    </w:p>
    <w:p w14:paraId="5D10AB59">
      <w:pPr>
        <w:pStyle w:val="4"/>
        <w:spacing w:before="23"/>
        <w:ind w:left="0"/>
        <w:jc w:val="left"/>
        <w:rPr>
          <w:rFonts w:hint="eastAsia"/>
        </w:rPr>
      </w:pPr>
    </w:p>
    <w:p w14:paraId="6C44B13E">
      <w:pPr>
        <w:pStyle w:val="4"/>
        <w:spacing w:before="23"/>
        <w:ind w:left="0"/>
        <w:jc w:val="left"/>
        <w:rPr>
          <w:rFonts w:hint="eastAsia"/>
        </w:rPr>
      </w:pPr>
      <w:r>
        <w:rPr>
          <w:rFonts w:hint="eastAsia"/>
        </w:rPr>
        <w:t>Such individuals need to be instructed:</w:t>
      </w:r>
    </w:p>
    <w:p w14:paraId="79AE76AE">
      <w:pPr>
        <w:pStyle w:val="4"/>
        <w:spacing w:before="23"/>
        <w:ind w:left="0"/>
        <w:jc w:val="left"/>
        <w:rPr>
          <w:rFonts w:hint="eastAsia"/>
        </w:rPr>
      </w:pPr>
      <w:r>
        <w:rPr>
          <w:rFonts w:hint="eastAsia"/>
        </w:rPr>
        <w:t>这样的人需要被教导：</w:t>
      </w:r>
    </w:p>
    <w:p w14:paraId="47439DE8">
      <w:pPr>
        <w:pStyle w:val="4"/>
        <w:spacing w:before="23"/>
        <w:ind w:left="0"/>
        <w:jc w:val="left"/>
        <w:rPr>
          <w:rFonts w:hint="eastAsia"/>
        </w:rPr>
      </w:pPr>
    </w:p>
    <w:p w14:paraId="27A28E82">
      <w:pPr>
        <w:pStyle w:val="4"/>
        <w:spacing w:before="23"/>
        <w:ind w:left="0"/>
        <w:jc w:val="left"/>
        <w:rPr>
          <w:rFonts w:hint="eastAsia"/>
        </w:rPr>
      </w:pPr>
      <w:r>
        <w:rPr>
          <w:rFonts w:hint="eastAsia"/>
        </w:rPr>
        <w:t>1.The sin against the Holy Spirit does not focus on the person committing the sin but on others outside of them.</w:t>
      </w:r>
    </w:p>
    <w:p w14:paraId="57306E3E">
      <w:pPr>
        <w:pStyle w:val="4"/>
        <w:spacing w:before="23"/>
        <w:ind w:left="0"/>
        <w:jc w:val="left"/>
        <w:rPr>
          <w:rFonts w:hint="eastAsia"/>
        </w:rPr>
      </w:pPr>
      <w:r>
        <w:rPr>
          <w:rFonts w:hint="eastAsia"/>
        </w:rPr>
        <w:t>1. 干犯圣灵的罪，其焦点不在于犯罪的人自己，而在于他们身外的他人。</w:t>
      </w:r>
    </w:p>
    <w:p w14:paraId="2EED2EC8">
      <w:pPr>
        <w:pStyle w:val="4"/>
        <w:spacing w:before="23"/>
        <w:ind w:left="0"/>
        <w:jc w:val="left"/>
        <w:rPr>
          <w:rFonts w:hint="eastAsia"/>
        </w:rPr>
      </w:pPr>
    </w:p>
    <w:p w14:paraId="7D4C0C0D">
      <w:pPr>
        <w:pStyle w:val="4"/>
        <w:spacing w:before="23"/>
        <w:ind w:left="0"/>
        <w:jc w:val="left"/>
        <w:rPr>
          <w:rFonts w:hint="eastAsia"/>
        </w:rPr>
      </w:pPr>
      <w:r>
        <w:rPr>
          <w:rFonts w:hint="eastAsia"/>
        </w:rPr>
        <w:t>It targets the truth, godliness, and powerful workings of God's Spirit manifesting in the godly, causing sorrow to the sinner.</w:t>
      </w:r>
    </w:p>
    <w:p w14:paraId="55090BE5">
      <w:pPr>
        <w:pStyle w:val="4"/>
        <w:spacing w:before="23"/>
        <w:ind w:left="0"/>
        <w:jc w:val="left"/>
        <w:rPr>
          <w:rFonts w:hint="eastAsia"/>
        </w:rPr>
      </w:pPr>
      <w:r>
        <w:rPr>
          <w:rFonts w:hint="eastAsia"/>
        </w:rPr>
        <w:t>它针对的是在敬虔之人身上彰显的真理、敬虔和神之灵的大能作为，这使罪人感到忧伤。</w:t>
      </w:r>
    </w:p>
    <w:p w14:paraId="66542C25">
      <w:pPr>
        <w:pStyle w:val="4"/>
        <w:spacing w:before="23"/>
        <w:ind w:left="0"/>
        <w:jc w:val="left"/>
        <w:rPr>
          <w:rFonts w:hint="eastAsia"/>
        </w:rPr>
      </w:pPr>
    </w:p>
    <w:p w14:paraId="47BD9656">
      <w:pPr>
        <w:pStyle w:val="4"/>
        <w:spacing w:before="23"/>
        <w:ind w:left="0"/>
        <w:jc w:val="left"/>
        <w:rPr>
          <w:rFonts w:hint="eastAsia"/>
        </w:rPr>
      </w:pPr>
      <w:r>
        <w:rPr>
          <w:rFonts w:hint="eastAsia"/>
        </w:rPr>
        <w:t>2.Not praying for such individuals pertains to others, not themselves.</w:t>
      </w:r>
    </w:p>
    <w:p w14:paraId="0780865F">
      <w:pPr>
        <w:pStyle w:val="4"/>
        <w:spacing w:before="23"/>
        <w:ind w:left="0"/>
        <w:jc w:val="left"/>
        <w:rPr>
          <w:rFonts w:hint="eastAsia"/>
        </w:rPr>
      </w:pPr>
      <w:r>
        <w:rPr>
          <w:rFonts w:hint="eastAsia"/>
        </w:rPr>
        <w:t>2. 不为这样的人祷告，是关乎别人的事，不是关乎他们自己的事。</w:t>
      </w:r>
    </w:p>
    <w:p w14:paraId="63A23771">
      <w:pPr>
        <w:pStyle w:val="4"/>
        <w:spacing w:before="23"/>
        <w:ind w:left="0"/>
        <w:jc w:val="left"/>
        <w:rPr>
          <w:rFonts w:hint="eastAsia"/>
        </w:rPr>
      </w:pPr>
    </w:p>
    <w:p w14:paraId="19A54BCB">
      <w:pPr>
        <w:pStyle w:val="4"/>
        <w:spacing w:before="23"/>
        <w:ind w:left="0"/>
        <w:jc w:val="left"/>
        <w:rPr>
          <w:rFonts w:hint="eastAsia"/>
        </w:rPr>
      </w:pPr>
      <w:r>
        <w:rPr>
          <w:rFonts w:hint="eastAsia"/>
        </w:rPr>
        <w:t>Even if someone has committed this sin, they remain obligated to pray and repent, though they may resist.</w:t>
      </w:r>
    </w:p>
    <w:p w14:paraId="6A132998">
      <w:pPr>
        <w:pStyle w:val="4"/>
        <w:spacing w:before="23"/>
        <w:ind w:left="0"/>
        <w:jc w:val="left"/>
        <w:rPr>
          <w:rFonts w:hint="eastAsia"/>
        </w:rPr>
      </w:pPr>
      <w:r>
        <w:rPr>
          <w:rFonts w:hint="eastAsia"/>
        </w:rPr>
        <w:t>即使有人犯了这个罪，他们仍然有义务祷告和悔改，尽管他们可能会抵挡。</w:t>
      </w:r>
    </w:p>
    <w:p w14:paraId="7472EC8B">
      <w:pPr>
        <w:pStyle w:val="4"/>
        <w:spacing w:before="23"/>
        <w:ind w:left="0"/>
        <w:jc w:val="left"/>
        <w:rPr>
          <w:rFonts w:hint="eastAsia"/>
        </w:rPr>
      </w:pPr>
    </w:p>
    <w:p w14:paraId="1621713B">
      <w:pPr>
        <w:pStyle w:val="4"/>
        <w:spacing w:before="23"/>
        <w:ind w:left="0"/>
        <w:jc w:val="left"/>
        <w:rPr>
          <w:rFonts w:hint="eastAsia"/>
        </w:rPr>
      </w:pPr>
      <w:r>
        <w:rPr>
          <w:rFonts w:hint="eastAsia"/>
        </w:rPr>
        <w:t>3.This sin involves a significant outburst of hatred and anger against others for their light, accompanied by persecution through blasphemy and oppression.</w:t>
      </w:r>
    </w:p>
    <w:p w14:paraId="707FA33E">
      <w:pPr>
        <w:pStyle w:val="4"/>
        <w:spacing w:before="23"/>
        <w:ind w:left="0"/>
        <w:jc w:val="left"/>
        <w:rPr>
          <w:rFonts w:hint="eastAsia"/>
        </w:rPr>
      </w:pPr>
      <w:r>
        <w:rPr>
          <w:rFonts w:hint="eastAsia"/>
        </w:rPr>
        <w:t>3. 这个罪包含对他人因其光而产生的一种显著的仇恨和愤怒的爆发，并伴随着透过亵渎和压迫的逼迫。</w:t>
      </w:r>
    </w:p>
    <w:p w14:paraId="372A32C0">
      <w:pPr>
        <w:pStyle w:val="4"/>
        <w:spacing w:before="23"/>
        <w:ind w:left="0"/>
        <w:jc w:val="left"/>
        <w:rPr>
          <w:rFonts w:hint="eastAsia"/>
        </w:rPr>
      </w:pPr>
    </w:p>
    <w:p w14:paraId="1B376BA6">
      <w:pPr>
        <w:pStyle w:val="4"/>
        <w:spacing w:before="23"/>
        <w:ind w:left="0"/>
        <w:jc w:val="left"/>
        <w:rPr>
          <w:rFonts w:hint="eastAsia"/>
        </w:rPr>
      </w:pPr>
      <w:r>
        <w:rPr>
          <w:rFonts w:hint="eastAsia"/>
        </w:rPr>
        <w:t>4.There is no repentance or seeking reconciliation associated with this sin.</w:t>
      </w:r>
    </w:p>
    <w:p w14:paraId="065933DD">
      <w:pPr>
        <w:pStyle w:val="4"/>
        <w:spacing w:before="23"/>
        <w:ind w:left="0"/>
        <w:jc w:val="left"/>
        <w:rPr>
          <w:rFonts w:hint="eastAsia"/>
        </w:rPr>
      </w:pPr>
      <w:r>
        <w:rPr>
          <w:rFonts w:hint="eastAsia"/>
        </w:rPr>
        <w:t>4. 与这个罪相关的，没有悔改或寻求和好。</w:t>
      </w:r>
    </w:p>
    <w:p w14:paraId="1B72434D">
      <w:pPr>
        <w:pStyle w:val="4"/>
        <w:spacing w:before="23"/>
        <w:ind w:left="0"/>
        <w:jc w:val="left"/>
        <w:rPr>
          <w:rFonts w:hint="eastAsia"/>
        </w:rPr>
      </w:pPr>
    </w:p>
    <w:p w14:paraId="39CAFCFF">
      <w:pPr>
        <w:pStyle w:val="4"/>
        <w:spacing w:before="23"/>
        <w:ind w:left="0"/>
        <w:jc w:val="left"/>
        <w:rPr>
          <w:rFonts w:hint="eastAsia"/>
        </w:rPr>
      </w:pPr>
      <w:r>
        <w:rPr>
          <w:rFonts w:hint="eastAsia"/>
        </w:rPr>
        <w:t>From this, individuals can clearly see whether they have gone astray, that they have not committed this sin, and that it was merely a deception of their dark heart, often exploited by the devil to unsettle souls and, if possible, lead them to despair.</w:t>
      </w:r>
    </w:p>
    <w:p w14:paraId="0D2C4B1A">
      <w:pPr>
        <w:pStyle w:val="4"/>
        <w:spacing w:before="23"/>
        <w:ind w:left="0"/>
        <w:jc w:val="left"/>
        <w:rPr>
          <w:rFonts w:hint="eastAsia"/>
        </w:rPr>
      </w:pPr>
      <w:r>
        <w:rPr>
          <w:rFonts w:hint="eastAsia"/>
        </w:rPr>
        <w:t>由此，个人可以清楚地看到他们是否走偏了，他们没有犯这个罪，这仅仅是他们黑暗内心的欺骗，常常被魔鬼利用来搅乱灵魂，如果可能的话，引他们到绝望。</w:t>
      </w:r>
    </w:p>
    <w:p w14:paraId="0C902590">
      <w:pPr>
        <w:pStyle w:val="4"/>
        <w:spacing w:before="23"/>
        <w:ind w:left="0"/>
        <w:jc w:val="left"/>
        <w:rPr>
          <w:rFonts w:hint="eastAsia"/>
        </w:rPr>
      </w:pPr>
    </w:p>
    <w:p w14:paraId="5B7874CE">
      <w:pPr>
        <w:pStyle w:val="4"/>
        <w:spacing w:before="23"/>
        <w:ind w:left="0"/>
        <w:jc w:val="left"/>
        <w:rPr>
          <w:rFonts w:hint="eastAsia"/>
        </w:rPr>
      </w:pPr>
      <w:r>
        <w:rPr>
          <w:rFonts w:hint="eastAsia"/>
        </w:rPr>
        <w:t>B. Everyone should take heed not to allow their hearts to become callous in situations that could lead them to commit this sin.</w:t>
      </w:r>
    </w:p>
    <w:p w14:paraId="02E41CBA">
      <w:pPr>
        <w:pStyle w:val="4"/>
        <w:spacing w:before="23"/>
        <w:ind w:left="0"/>
        <w:jc w:val="left"/>
        <w:rPr>
          <w:rFonts w:hint="eastAsia"/>
        </w:rPr>
      </w:pPr>
      <w:r>
        <w:rPr>
          <w:rFonts w:hint="eastAsia"/>
        </w:rPr>
        <w:t>B. 每个人都应谨慎，不要让自己的心在可能导致他们犯此罪的情况下变得麻木。</w:t>
      </w:r>
    </w:p>
    <w:p w14:paraId="73978132">
      <w:pPr>
        <w:pStyle w:val="4"/>
        <w:spacing w:before="23"/>
        <w:ind w:left="0"/>
        <w:jc w:val="left"/>
        <w:rPr>
          <w:rFonts w:hint="eastAsia"/>
        </w:rPr>
      </w:pPr>
    </w:p>
    <w:p w14:paraId="044CC547">
      <w:pPr>
        <w:pStyle w:val="4"/>
        <w:spacing w:before="23"/>
        <w:ind w:left="0"/>
        <w:jc w:val="left"/>
        <w:rPr>
          <w:rFonts w:hint="eastAsia"/>
        </w:rPr>
      </w:pPr>
      <w:r>
        <w:rPr>
          <w:rFonts w:hint="eastAsia"/>
        </w:rPr>
        <w:t>They must avoid engaging in hostility against someone who possesses or appears to possess the Spirit and life, even if that person acts inappropriately.</w:t>
      </w:r>
    </w:p>
    <w:p w14:paraId="7C7CEECE">
      <w:pPr>
        <w:pStyle w:val="4"/>
        <w:spacing w:before="23"/>
        <w:ind w:left="0"/>
        <w:jc w:val="left"/>
        <w:rPr>
          <w:rFonts w:hint="eastAsia"/>
        </w:rPr>
      </w:pPr>
      <w:r>
        <w:rPr>
          <w:rFonts w:hint="eastAsia"/>
        </w:rPr>
        <w:t>他们必须避免对拥有或似乎拥有圣灵和生命的人怀有敌意，即使那人行为不当。</w:t>
      </w:r>
    </w:p>
    <w:p w14:paraId="3E738CA1">
      <w:pPr>
        <w:pStyle w:val="4"/>
        <w:spacing w:before="23"/>
        <w:ind w:left="0"/>
        <w:jc w:val="left"/>
        <w:rPr>
          <w:rFonts w:hint="eastAsia"/>
        </w:rPr>
      </w:pPr>
    </w:p>
    <w:p w14:paraId="4BB94982">
      <w:pPr>
        <w:pStyle w:val="4"/>
        <w:spacing w:before="23"/>
        <w:ind w:left="0"/>
        <w:jc w:val="left"/>
        <w:rPr>
          <w:rFonts w:hint="eastAsia"/>
        </w:rPr>
      </w:pPr>
      <w:r>
        <w:rPr>
          <w:rFonts w:hint="eastAsia"/>
        </w:rPr>
        <w:t>By progressing in this manner, one should avoid falling into this sin.</w:t>
      </w:r>
    </w:p>
    <w:p w14:paraId="0DE64D42">
      <w:pPr>
        <w:pStyle w:val="4"/>
        <w:spacing w:before="23"/>
        <w:ind w:left="0"/>
        <w:jc w:val="left"/>
        <w:rPr>
          <w:rFonts w:hint="eastAsia"/>
        </w:rPr>
      </w:pPr>
      <w:r>
        <w:rPr>
          <w:rFonts w:hint="eastAsia"/>
        </w:rPr>
        <w:t>以这种方式前进，人就应避免犯这个罪。</w:t>
      </w:r>
    </w:p>
    <w:p w14:paraId="543EF97D">
      <w:pPr>
        <w:pStyle w:val="4"/>
        <w:spacing w:before="23"/>
        <w:ind w:left="0"/>
        <w:jc w:val="left"/>
        <w:rPr>
          <w:rFonts w:hint="eastAsia"/>
        </w:rPr>
      </w:pPr>
    </w:p>
    <w:p w14:paraId="2F37077E">
      <w:pPr>
        <w:pStyle w:val="4"/>
        <w:spacing w:before="23"/>
        <w:ind w:left="0"/>
        <w:jc w:val="left"/>
        <w:rPr>
          <w:rFonts w:hint="eastAsia"/>
        </w:rPr>
      </w:pPr>
      <w:r>
        <w:rPr>
          <w:rFonts w:hint="eastAsia"/>
        </w:rPr>
        <w:t>They should always bear in mind the dreadful judgment reserved for those who commit such sins.</w:t>
      </w:r>
    </w:p>
    <w:p w14:paraId="7AF62385">
      <w:pPr>
        <w:pStyle w:val="4"/>
        <w:spacing w:before="23"/>
        <w:ind w:left="0"/>
        <w:jc w:val="left"/>
        <w:rPr>
          <w:rFonts w:hint="eastAsia"/>
        </w:rPr>
      </w:pPr>
      <w:r>
        <w:rPr>
          <w:rFonts w:hint="eastAsia"/>
        </w:rPr>
        <w:t>他们应当时刻谨记为犯此类罪之人所预备的可怕审判。</w:t>
      </w:r>
    </w:p>
    <w:p w14:paraId="596CB7AE">
      <w:pPr>
        <w:pStyle w:val="4"/>
        <w:spacing w:before="23"/>
        <w:ind w:left="0"/>
        <w:jc w:val="left"/>
        <w:rPr>
          <w:rFonts w:hint="eastAsia"/>
        </w:rPr>
      </w:pPr>
    </w:p>
    <w:p w14:paraId="766BEDE5">
      <w:pPr>
        <w:pStyle w:val="4"/>
        <w:spacing w:before="23"/>
        <w:ind w:left="0"/>
        <w:jc w:val="left"/>
        <w:rPr>
          <w:rFonts w:hint="eastAsia"/>
        </w:rPr>
      </w:pPr>
      <w:r>
        <w:rPr>
          <w:rFonts w:hint="eastAsia"/>
        </w:rPr>
        <w:t>C. Everyone must be cautious not to act recklessly towards someone who opposes, whether it be a spouse, children, parents, close relatives, or others with whom they have close relationships.</w:t>
      </w:r>
    </w:p>
    <w:p w14:paraId="73EB81AD">
      <w:pPr>
        <w:pStyle w:val="4"/>
        <w:spacing w:before="23"/>
        <w:ind w:left="0"/>
        <w:jc w:val="left"/>
        <w:rPr>
          <w:rFonts w:hint="eastAsia"/>
        </w:rPr>
      </w:pPr>
      <w:r>
        <w:rPr>
          <w:rFonts w:hint="eastAsia"/>
        </w:rPr>
        <w:t>C. 每个人都必须谨慎，不要对一个反对的人鲁莽行事，无论是配偶、子女、父母、近亲，还是其他与他们关系密切的人。</w:t>
      </w:r>
    </w:p>
    <w:p w14:paraId="599A87B3">
      <w:pPr>
        <w:pStyle w:val="4"/>
        <w:spacing w:before="23"/>
        <w:ind w:left="0"/>
        <w:jc w:val="left"/>
        <w:rPr>
          <w:rFonts w:hint="eastAsia"/>
        </w:rPr>
      </w:pPr>
    </w:p>
    <w:p w14:paraId="05A4BF44">
      <w:pPr>
        <w:pStyle w:val="4"/>
        <w:spacing w:before="23"/>
        <w:ind w:left="0"/>
        <w:jc w:val="left"/>
        <w:rPr>
          <w:rFonts w:hint="eastAsia"/>
        </w:rPr>
      </w:pPr>
      <w:r>
        <w:rPr>
          <w:rFonts w:hint="eastAsia"/>
        </w:rPr>
        <w:t>Instead of constantly reproaching, scorning, provoking, or attempting to force them into conversion with anger and violence, individuals should take care not to provide them with an opportunity to commit this sin.</w:t>
      </w:r>
    </w:p>
    <w:p w14:paraId="7ABE5606">
      <w:pPr>
        <w:pStyle w:val="4"/>
        <w:spacing w:before="23"/>
        <w:ind w:left="0"/>
        <w:jc w:val="left"/>
        <w:rPr>
          <w:rFonts w:hint="eastAsia"/>
        </w:rPr>
      </w:pPr>
      <w:r>
        <w:rPr>
          <w:rFonts w:hint="eastAsia"/>
        </w:rPr>
        <w:t>个人不应不断地责备、藐视、激怒，或试图用愤怒和暴力强迫他们归信，而应小心，不要给他们提供犯此罪的机会。</w:t>
      </w:r>
    </w:p>
    <w:p w14:paraId="72AC6288">
      <w:pPr>
        <w:pStyle w:val="4"/>
        <w:spacing w:before="23"/>
        <w:ind w:left="0"/>
        <w:jc w:val="left"/>
        <w:rPr>
          <w:rFonts w:hint="eastAsia"/>
        </w:rPr>
      </w:pPr>
    </w:p>
    <w:p w14:paraId="389FB9A6">
      <w:pPr>
        <w:pStyle w:val="4"/>
        <w:spacing w:before="23"/>
        <w:ind w:left="0"/>
        <w:jc w:val="left"/>
        <w:rPr>
          <w:rFonts w:hint="eastAsia"/>
        </w:rPr>
      </w:pPr>
      <w:r>
        <w:rPr>
          <w:rFonts w:hint="eastAsia"/>
        </w:rPr>
        <w:t>The application of sin in general for humbling humanity will be discussed in the following chapter.</w:t>
      </w:r>
    </w:p>
    <w:p w14:paraId="02F7B961">
      <w:pPr>
        <w:pStyle w:val="4"/>
        <w:spacing w:before="23"/>
        <w:ind w:left="0"/>
        <w:jc w:val="left"/>
        <w:rPr>
          <w:rFonts w:hint="eastAsia"/>
        </w:rPr>
      </w:pPr>
      <w:r>
        <w:rPr>
          <w:rFonts w:hint="eastAsia"/>
        </w:rPr>
        <w:t>罪在普遍意义上为使人谦卑的应用，将在下一章讨论。</w:t>
      </w:r>
    </w:p>
    <w:p w14:paraId="75629649">
      <w:pPr>
        <w:pStyle w:val="4"/>
        <w:spacing w:before="23"/>
        <w:ind w:left="0"/>
        <w:jc w:val="left"/>
        <w:rPr>
          <w:rFonts w:hint="eastAsia"/>
        </w:rPr>
      </w:pPr>
    </w:p>
    <w:p w14:paraId="2D1795E9">
      <w:pPr>
        <w:pStyle w:val="2"/>
        <w:bidi w:val="0"/>
        <w:rPr>
          <w:rFonts w:hint="eastAsia"/>
        </w:rPr>
      </w:pPr>
      <w:r>
        <w:rPr>
          <w:rFonts w:hint="eastAsia"/>
        </w:rPr>
        <w:t>Chapter 6</w:t>
      </w:r>
    </w:p>
    <w:p w14:paraId="3D69C320">
      <w:pPr>
        <w:pStyle w:val="2"/>
        <w:bidi w:val="0"/>
        <w:rPr>
          <w:rFonts w:hint="eastAsia"/>
        </w:rPr>
      </w:pPr>
      <w:r>
        <w:rPr>
          <w:rFonts w:hint="eastAsia"/>
        </w:rPr>
        <w:t>第六章</w:t>
      </w:r>
    </w:p>
    <w:p w14:paraId="089A8D5A">
      <w:pPr>
        <w:pStyle w:val="4"/>
        <w:spacing w:before="23"/>
        <w:ind w:left="0"/>
        <w:jc w:val="left"/>
        <w:rPr>
          <w:rFonts w:hint="eastAsia"/>
        </w:rPr>
      </w:pPr>
    </w:p>
    <w:p w14:paraId="164C6053">
      <w:pPr>
        <w:pStyle w:val="4"/>
        <w:spacing w:before="23"/>
        <w:ind w:left="0"/>
        <w:jc w:val="left"/>
        <w:rPr>
          <w:rFonts w:hint="eastAsia"/>
        </w:rPr>
      </w:pPr>
      <w:r>
        <w:rPr>
          <w:rFonts w:hint="eastAsia"/>
        </w:rPr>
        <w:t>On Free Will or Inability, and the Punishment of Sin.</w:t>
      </w:r>
    </w:p>
    <w:p w14:paraId="2FE6A11E">
      <w:pPr>
        <w:pStyle w:val="4"/>
        <w:spacing w:before="23"/>
        <w:ind w:left="0"/>
        <w:jc w:val="left"/>
        <w:rPr>
          <w:rFonts w:hint="eastAsia"/>
        </w:rPr>
      </w:pPr>
      <w:r>
        <w:rPr>
          <w:rFonts w:hint="eastAsia"/>
        </w:rPr>
        <w:t>论自由意志或无能，以及罪的刑罚。</w:t>
      </w:r>
    </w:p>
    <w:p w14:paraId="0C07CF49">
      <w:pPr>
        <w:pStyle w:val="4"/>
        <w:spacing w:before="23"/>
        <w:ind w:left="0"/>
        <w:jc w:val="left"/>
        <w:rPr>
          <w:rFonts w:hint="eastAsia"/>
        </w:rPr>
      </w:pPr>
    </w:p>
    <w:p w14:paraId="789C5A4B">
      <w:pPr>
        <w:pStyle w:val="4"/>
        <w:spacing w:before="23"/>
        <w:ind w:left="0"/>
        <w:jc w:val="left"/>
        <w:rPr>
          <w:rFonts w:hint="eastAsia"/>
        </w:rPr>
      </w:pPr>
      <w:r>
        <w:rPr>
          <w:rFonts w:hint="eastAsia"/>
        </w:rPr>
        <w:t>Having examined both original and actual sins, we shall now address the absolute inability of humanity to lift itself from that sinful state and restore itself to a holy state, often referred to as free will.</w:t>
      </w:r>
    </w:p>
    <w:p w14:paraId="3AFCF055">
      <w:pPr>
        <w:pStyle w:val="4"/>
        <w:spacing w:before="23"/>
        <w:ind w:left="0"/>
        <w:jc w:val="left"/>
        <w:rPr>
          <w:rFonts w:hint="eastAsia"/>
        </w:rPr>
      </w:pPr>
      <w:r>
        <w:rPr>
          <w:rFonts w:hint="eastAsia"/>
        </w:rPr>
        <w:t>在审视了原罪和本罪之后，我们现在要讨论人类绝对无力将自己从那罪恶状态中提升出来，并恢复到圣洁状态，这常被称为自由意志。</w:t>
      </w:r>
    </w:p>
    <w:p w14:paraId="0024C807">
      <w:pPr>
        <w:pStyle w:val="4"/>
        <w:spacing w:before="23"/>
        <w:ind w:left="0"/>
        <w:jc w:val="left"/>
        <w:rPr>
          <w:rFonts w:hint="eastAsia"/>
        </w:rPr>
      </w:pPr>
    </w:p>
    <w:p w14:paraId="212CA945">
      <w:pPr>
        <w:pStyle w:val="4"/>
        <w:spacing w:before="23"/>
        <w:ind w:left="0"/>
        <w:jc w:val="left"/>
        <w:rPr>
          <w:rFonts w:hint="eastAsia"/>
        </w:rPr>
      </w:pPr>
      <w:r>
        <w:rPr>
          <w:rFonts w:hint="eastAsia"/>
        </w:rPr>
        <w:t>Free will is called "autexousia" in Greek.</w:t>
      </w:r>
    </w:p>
    <w:p w14:paraId="34F5BE18">
      <w:pPr>
        <w:pStyle w:val="4"/>
        <w:spacing w:before="23"/>
        <w:ind w:left="0"/>
        <w:jc w:val="left"/>
        <w:rPr>
          <w:rFonts w:hint="eastAsia"/>
        </w:rPr>
      </w:pPr>
      <w:r>
        <w:rPr>
          <w:rFonts w:hint="eastAsia"/>
        </w:rPr>
        <w:t>自由意志在希腊文中被称为“autexousia”。</w:t>
      </w:r>
    </w:p>
    <w:p w14:paraId="156EBF24">
      <w:pPr>
        <w:pStyle w:val="4"/>
        <w:spacing w:before="23"/>
        <w:ind w:left="0"/>
        <w:jc w:val="left"/>
        <w:rPr>
          <w:rFonts w:hint="eastAsia"/>
        </w:rPr>
      </w:pPr>
    </w:p>
    <w:p w14:paraId="0129C426">
      <w:pPr>
        <w:pStyle w:val="4"/>
        <w:spacing w:before="23"/>
        <w:ind w:left="0"/>
        <w:jc w:val="left"/>
        <w:rPr>
          <w:rFonts w:hint="eastAsia"/>
        </w:rPr>
      </w:pPr>
      <w:r>
        <w:rPr>
          <w:rFonts w:hint="eastAsia"/>
        </w:rPr>
        <w:t>This word is not found in Scripture but was brought into the Church by the converted Platonic philosophers.</w:t>
      </w:r>
    </w:p>
    <w:p w14:paraId="441131C3">
      <w:pPr>
        <w:pStyle w:val="4"/>
        <w:spacing w:before="23"/>
        <w:ind w:left="0"/>
        <w:jc w:val="left"/>
        <w:rPr>
          <w:rFonts w:hint="eastAsia"/>
        </w:rPr>
      </w:pPr>
      <w:r>
        <w:rPr>
          <w:rFonts w:hint="eastAsia"/>
        </w:rPr>
        <w:t>这个词在圣经中没有出现，而是由归信的柏拉图哲学家带入教会的。</w:t>
      </w:r>
    </w:p>
    <w:p w14:paraId="4D0404EF">
      <w:pPr>
        <w:pStyle w:val="4"/>
        <w:spacing w:before="23"/>
        <w:ind w:left="0"/>
        <w:jc w:val="left"/>
        <w:rPr>
          <w:rFonts w:hint="eastAsia"/>
        </w:rPr>
      </w:pPr>
    </w:p>
    <w:p w14:paraId="42709087">
      <w:pPr>
        <w:pStyle w:val="4"/>
        <w:spacing w:before="23"/>
        <w:ind w:left="0"/>
        <w:jc w:val="left"/>
        <w:rPr>
          <w:rFonts w:hint="eastAsia"/>
        </w:rPr>
      </w:pPr>
      <w:r>
        <w:rPr>
          <w:rFonts w:hint="eastAsia"/>
        </w:rPr>
        <w:t>In its proper sense, it means self-power or self-determination, the ability to be one's own master, a prerogative that properly belongs to God alone.</w:t>
      </w:r>
    </w:p>
    <w:p w14:paraId="001A641A">
      <w:pPr>
        <w:pStyle w:val="4"/>
        <w:spacing w:before="23"/>
        <w:ind w:left="0"/>
        <w:jc w:val="left"/>
        <w:rPr>
          <w:rFonts w:hint="eastAsia"/>
        </w:rPr>
      </w:pPr>
      <w:r>
        <w:rPr>
          <w:rFonts w:hint="eastAsia"/>
        </w:rPr>
        <w:t>在其本意上，它意味着自我能力或自我决定，即作自己主人的能力，这是一种唯独属于神的特权。</w:t>
      </w:r>
    </w:p>
    <w:p w14:paraId="1C4E4B1E">
      <w:pPr>
        <w:pStyle w:val="4"/>
        <w:spacing w:before="23"/>
        <w:ind w:left="0"/>
        <w:jc w:val="left"/>
        <w:rPr>
          <w:rFonts w:hint="eastAsia"/>
        </w:rPr>
      </w:pPr>
    </w:p>
    <w:p w14:paraId="75B5DE8C">
      <w:pPr>
        <w:pStyle w:val="4"/>
        <w:spacing w:before="23"/>
        <w:ind w:left="0"/>
        <w:jc w:val="left"/>
        <w:rPr>
          <w:rFonts w:hint="eastAsia"/>
        </w:rPr>
      </w:pPr>
      <w:r>
        <w:rPr>
          <w:rFonts w:hint="eastAsia"/>
        </w:rPr>
        <w:t>However, in a certain sense, it can also be applied to humans.</w:t>
      </w:r>
    </w:p>
    <w:p w14:paraId="2D593AF9">
      <w:pPr>
        <w:pStyle w:val="4"/>
        <w:spacing w:before="23"/>
        <w:ind w:left="0"/>
        <w:jc w:val="left"/>
        <w:rPr>
          <w:rFonts w:hint="eastAsia"/>
        </w:rPr>
      </w:pPr>
      <w:r>
        <w:rPr>
          <w:rFonts w:hint="eastAsia"/>
        </w:rPr>
        <w:t>然而，在某种意义上，它也可以应用于人类。</w:t>
      </w:r>
    </w:p>
    <w:p w14:paraId="75DDFBF8">
      <w:pPr>
        <w:pStyle w:val="4"/>
        <w:spacing w:before="23"/>
        <w:ind w:left="0"/>
        <w:jc w:val="left"/>
        <w:rPr>
          <w:rFonts w:hint="eastAsia"/>
        </w:rPr>
      </w:pPr>
    </w:p>
    <w:p w14:paraId="641E518C">
      <w:pPr>
        <w:pStyle w:val="4"/>
        <w:spacing w:before="23"/>
        <w:ind w:left="0"/>
        <w:jc w:val="left"/>
        <w:rPr>
          <w:rFonts w:hint="eastAsia"/>
        </w:rPr>
      </w:pPr>
      <w:r>
        <w:rPr>
          <w:rFonts w:hint="eastAsia"/>
        </w:rPr>
        <w:t>In Latin, the words "Liberum arbitrium" are used, which can be translated as free judgment or free will.</w:t>
      </w:r>
    </w:p>
    <w:p w14:paraId="030E8C82">
      <w:pPr>
        <w:pStyle w:val="4"/>
        <w:spacing w:before="23"/>
        <w:ind w:left="0"/>
        <w:jc w:val="left"/>
        <w:rPr>
          <w:rFonts w:hint="eastAsia"/>
        </w:rPr>
      </w:pPr>
      <w:r>
        <w:rPr>
          <w:rFonts w:hint="eastAsia"/>
        </w:rPr>
        <w:t>在拉丁文中，使用“Liberum arbitrium”一词，可以翻译为自由判断或自由意志。</w:t>
      </w:r>
    </w:p>
    <w:p w14:paraId="104DA0BF">
      <w:pPr>
        <w:pStyle w:val="4"/>
        <w:spacing w:before="23"/>
        <w:ind w:left="0"/>
        <w:jc w:val="left"/>
        <w:rPr>
          <w:rFonts w:hint="eastAsia"/>
        </w:rPr>
      </w:pPr>
    </w:p>
    <w:p w14:paraId="2629B66E">
      <w:pPr>
        <w:pStyle w:val="4"/>
        <w:spacing w:before="23"/>
        <w:ind w:left="0"/>
        <w:jc w:val="left"/>
        <w:rPr>
          <w:rFonts w:hint="eastAsia"/>
        </w:rPr>
      </w:pPr>
      <w:r>
        <w:rPr>
          <w:rFonts w:hint="eastAsia"/>
        </w:rPr>
        <w:t>God has endowed the human soul with intellect and will.</w:t>
      </w:r>
    </w:p>
    <w:p w14:paraId="6C703EDD">
      <w:pPr>
        <w:pStyle w:val="4"/>
        <w:spacing w:before="23"/>
        <w:ind w:left="0"/>
        <w:jc w:val="left"/>
        <w:rPr>
          <w:rFonts w:hint="eastAsia"/>
        </w:rPr>
      </w:pPr>
      <w:r>
        <w:rPr>
          <w:rFonts w:hint="eastAsia"/>
        </w:rPr>
        <w:t>神赋予了人的灵魂理智和意志。</w:t>
      </w:r>
    </w:p>
    <w:p w14:paraId="19FC15F7">
      <w:pPr>
        <w:pStyle w:val="4"/>
        <w:spacing w:before="23"/>
        <w:ind w:left="0"/>
        <w:jc w:val="left"/>
        <w:rPr>
          <w:rFonts w:hint="eastAsia"/>
        </w:rPr>
      </w:pPr>
    </w:p>
    <w:p w14:paraId="6845F9B4">
      <w:pPr>
        <w:pStyle w:val="4"/>
        <w:spacing w:before="23"/>
        <w:ind w:left="0"/>
        <w:jc w:val="left"/>
        <w:rPr>
          <w:rFonts w:hint="eastAsia"/>
        </w:rPr>
      </w:pPr>
      <w:r>
        <w:rPr>
          <w:rFonts w:hint="eastAsia"/>
        </w:rPr>
        <w:t>The intellect encompasses understanding, judgment, and conscience.</w:t>
      </w:r>
    </w:p>
    <w:p w14:paraId="38E012FA">
      <w:pPr>
        <w:pStyle w:val="4"/>
        <w:spacing w:before="23"/>
        <w:ind w:left="0"/>
        <w:jc w:val="left"/>
        <w:rPr>
          <w:rFonts w:hint="eastAsia"/>
        </w:rPr>
      </w:pPr>
      <w:r>
        <w:rPr>
          <w:rFonts w:hint="eastAsia"/>
        </w:rPr>
        <w:t>理智包括理解力、判断力和良心。</w:t>
      </w:r>
    </w:p>
    <w:p w14:paraId="5F3FF9B6">
      <w:pPr>
        <w:pStyle w:val="4"/>
        <w:spacing w:before="23"/>
        <w:ind w:left="0"/>
        <w:jc w:val="left"/>
        <w:rPr>
          <w:rFonts w:hint="eastAsia"/>
        </w:rPr>
      </w:pPr>
    </w:p>
    <w:p w14:paraId="509C7B0C">
      <w:pPr>
        <w:pStyle w:val="4"/>
        <w:spacing w:before="23"/>
        <w:ind w:left="0"/>
        <w:jc w:val="left"/>
        <w:rPr>
          <w:rFonts w:hint="eastAsia"/>
        </w:rPr>
      </w:pPr>
      <w:r>
        <w:rPr>
          <w:rFonts w:hint="eastAsia"/>
        </w:rPr>
        <w:t>Judgment either establishes in a general sense what is true and the nature of a matter or specifically presents and determines the human will, indicating what should be be done or avoided, loved or hated, here and now.</w:t>
      </w:r>
    </w:p>
    <w:p w14:paraId="246DB3DA">
      <w:pPr>
        <w:pStyle w:val="4"/>
        <w:spacing w:before="23"/>
        <w:ind w:left="0"/>
        <w:jc w:val="left"/>
        <w:rPr>
          <w:rFonts w:hint="eastAsia"/>
        </w:rPr>
      </w:pPr>
      <w:r>
        <w:rPr>
          <w:rFonts w:hint="eastAsia"/>
        </w:rPr>
        <w:t>判断力或是在一般意义上确立何为真理以及一件事的性质，或是具体地呈现并决定人的意志，指示此时此地何事当为、何事当避、何事当爱、何事当恨。</w:t>
      </w:r>
    </w:p>
    <w:p w14:paraId="2F33B23E">
      <w:pPr>
        <w:pStyle w:val="4"/>
        <w:spacing w:before="23"/>
        <w:ind w:left="0"/>
        <w:jc w:val="left"/>
        <w:rPr>
          <w:rFonts w:hint="eastAsia"/>
        </w:rPr>
      </w:pPr>
    </w:p>
    <w:p w14:paraId="4D68CEE3">
      <w:pPr>
        <w:pStyle w:val="4"/>
        <w:spacing w:before="23"/>
        <w:ind w:left="0"/>
        <w:jc w:val="left"/>
        <w:rPr>
          <w:rFonts w:hint="eastAsia"/>
        </w:rPr>
      </w:pPr>
      <w:r>
        <w:rPr>
          <w:rFonts w:hint="eastAsia"/>
        </w:rPr>
        <w:t>The human will is the power to love or hate something.</w:t>
      </w:r>
    </w:p>
    <w:p w14:paraId="34968C08">
      <w:pPr>
        <w:pStyle w:val="4"/>
        <w:spacing w:before="23"/>
        <w:ind w:left="0"/>
        <w:jc w:val="left"/>
        <w:rPr>
          <w:rFonts w:hint="eastAsia"/>
        </w:rPr>
      </w:pPr>
      <w:r>
        <w:rPr>
          <w:rFonts w:hint="eastAsia"/>
        </w:rPr>
        <w:t>人的意志是爱或恨某物的能力。</w:t>
      </w:r>
    </w:p>
    <w:p w14:paraId="5D93F240">
      <w:pPr>
        <w:pStyle w:val="4"/>
        <w:spacing w:before="23"/>
        <w:ind w:left="0"/>
        <w:jc w:val="left"/>
        <w:rPr>
          <w:rFonts w:hint="eastAsia"/>
        </w:rPr>
      </w:pPr>
    </w:p>
    <w:p w14:paraId="38112112">
      <w:pPr>
        <w:pStyle w:val="4"/>
        <w:spacing w:before="23"/>
        <w:ind w:left="0"/>
        <w:jc w:val="left"/>
        <w:rPr>
          <w:rFonts w:hint="eastAsia"/>
        </w:rPr>
      </w:pPr>
      <w:r>
        <w:rPr>
          <w:rFonts w:hint="eastAsia"/>
        </w:rPr>
        <w:t>How Not Free.</w:t>
      </w:r>
    </w:p>
    <w:p w14:paraId="7EF0644E">
      <w:pPr>
        <w:pStyle w:val="4"/>
        <w:spacing w:before="23"/>
        <w:ind w:left="0"/>
        <w:jc w:val="left"/>
        <w:rPr>
          <w:rFonts w:hint="eastAsia"/>
        </w:rPr>
      </w:pPr>
      <w:r>
        <w:rPr>
          <w:rFonts w:hint="eastAsia"/>
        </w:rPr>
        <w:t>如何不自由。</w:t>
      </w:r>
    </w:p>
    <w:p w14:paraId="5646195B">
      <w:pPr>
        <w:pStyle w:val="4"/>
        <w:spacing w:before="23"/>
        <w:ind w:left="0"/>
        <w:jc w:val="left"/>
        <w:rPr>
          <w:rFonts w:hint="eastAsia"/>
        </w:rPr>
      </w:pPr>
    </w:p>
    <w:p w14:paraId="303CE644">
      <w:pPr>
        <w:pStyle w:val="4"/>
        <w:spacing w:before="23"/>
        <w:ind w:left="0"/>
        <w:jc w:val="left"/>
        <w:rPr>
          <w:rFonts w:hint="eastAsia"/>
        </w:rPr>
      </w:pPr>
      <w:r>
        <w:rPr>
          <w:rFonts w:hint="eastAsia"/>
        </w:rPr>
        <w:t>II.When we speak of free will, it should be understood:</w:t>
      </w:r>
    </w:p>
    <w:p w14:paraId="3C2672AB">
      <w:pPr>
        <w:pStyle w:val="4"/>
        <w:spacing w:before="23"/>
        <w:ind w:left="0"/>
        <w:jc w:val="left"/>
        <w:rPr>
          <w:rFonts w:hint="eastAsia"/>
        </w:rPr>
      </w:pPr>
      <w:r>
        <w:rPr>
          <w:rFonts w:hint="eastAsia"/>
        </w:rPr>
        <w:t>II. 当我们谈论自由意志时，应当理解：</w:t>
      </w:r>
    </w:p>
    <w:p w14:paraId="7DEBD60F">
      <w:pPr>
        <w:pStyle w:val="4"/>
        <w:spacing w:before="23"/>
        <w:ind w:left="0"/>
        <w:jc w:val="left"/>
        <w:rPr>
          <w:rFonts w:hint="eastAsia"/>
        </w:rPr>
      </w:pPr>
    </w:p>
    <w:p w14:paraId="72D7F33B">
      <w:pPr>
        <w:pStyle w:val="4"/>
        <w:spacing w:before="23"/>
        <w:ind w:left="0"/>
        <w:jc w:val="left"/>
        <w:rPr>
          <w:rFonts w:hint="eastAsia"/>
        </w:rPr>
      </w:pPr>
      <w:r>
        <w:rPr>
          <w:rFonts w:hint="eastAsia"/>
        </w:rPr>
        <w:t>1.That human will is not free from dependence on God, for humans entirely depend on God:</w:t>
      </w:r>
    </w:p>
    <w:p w14:paraId="3305068F">
      <w:pPr>
        <w:pStyle w:val="4"/>
        <w:spacing w:before="23"/>
        <w:ind w:left="0"/>
        <w:jc w:val="left"/>
        <w:rPr>
          <w:rFonts w:hint="eastAsia"/>
        </w:rPr>
      </w:pPr>
      <w:r>
        <w:rPr>
          <w:rFonts w:hint="eastAsia"/>
        </w:rPr>
        <w:t>1. 人的意志并非不受对神的依赖，因为人完全依赖于神：</w:t>
      </w:r>
    </w:p>
    <w:p w14:paraId="243EFFA8">
      <w:pPr>
        <w:pStyle w:val="4"/>
        <w:spacing w:before="23"/>
        <w:ind w:left="0"/>
        <w:jc w:val="left"/>
        <w:rPr>
          <w:rFonts w:hint="eastAsia"/>
        </w:rPr>
      </w:pPr>
    </w:p>
    <w:p w14:paraId="2DE4CE67">
      <w:pPr>
        <w:pStyle w:val="4"/>
        <w:spacing w:before="23"/>
        <w:ind w:left="0"/>
        <w:jc w:val="left"/>
        <w:rPr>
          <w:rFonts w:hint="eastAsia"/>
        </w:rPr>
      </w:pPr>
      <w:r>
        <w:rPr>
          <w:rFonts w:hint="eastAsia"/>
        </w:rPr>
        <w:t>2.(a) In terms of their being,</w:t>
      </w:r>
    </w:p>
    <w:p w14:paraId="46F83F8E">
      <w:pPr>
        <w:pStyle w:val="4"/>
        <w:spacing w:before="23"/>
        <w:ind w:left="0"/>
        <w:jc w:val="left"/>
        <w:rPr>
          <w:rFonts w:hint="eastAsia"/>
        </w:rPr>
      </w:pPr>
      <w:r>
        <w:rPr>
          <w:rFonts w:hint="eastAsia"/>
        </w:rPr>
        <w:t>2.(a) 就其存在而言，</w:t>
      </w:r>
    </w:p>
    <w:p w14:paraId="21D2BD8B">
      <w:pPr>
        <w:pStyle w:val="4"/>
        <w:spacing w:before="23"/>
        <w:ind w:left="0"/>
        <w:jc w:val="left"/>
        <w:rPr>
          <w:rFonts w:hint="eastAsia"/>
        </w:rPr>
      </w:pPr>
    </w:p>
    <w:p w14:paraId="35297FF2">
      <w:pPr>
        <w:pStyle w:val="4"/>
        <w:spacing w:before="23"/>
        <w:ind w:left="0"/>
        <w:jc w:val="left"/>
        <w:rPr>
          <w:rFonts w:hint="eastAsia"/>
        </w:rPr>
      </w:pPr>
      <w:r>
        <w:rPr>
          <w:rFonts w:hint="eastAsia"/>
        </w:rPr>
        <w:t>3.(b) In terms of their actions,</w:t>
      </w:r>
    </w:p>
    <w:p w14:paraId="48656D56">
      <w:pPr>
        <w:pStyle w:val="4"/>
        <w:spacing w:before="23"/>
        <w:ind w:left="0"/>
        <w:jc w:val="left"/>
        <w:rPr>
          <w:rFonts w:hint="eastAsia"/>
        </w:rPr>
      </w:pPr>
      <w:r>
        <w:rPr>
          <w:rFonts w:hint="eastAsia"/>
        </w:rPr>
        <w:t>3.(b) 就其行为而言，</w:t>
      </w:r>
    </w:p>
    <w:p w14:paraId="6F5B0D13">
      <w:pPr>
        <w:pStyle w:val="4"/>
        <w:spacing w:before="23"/>
        <w:ind w:left="0"/>
        <w:jc w:val="left"/>
        <w:rPr>
          <w:rFonts w:hint="eastAsia"/>
        </w:rPr>
      </w:pPr>
    </w:p>
    <w:p w14:paraId="6476FB61">
      <w:pPr>
        <w:pStyle w:val="4"/>
        <w:spacing w:before="23"/>
        <w:ind w:left="0"/>
        <w:jc w:val="left"/>
        <w:rPr>
          <w:rFonts w:hint="eastAsia"/>
        </w:rPr>
      </w:pPr>
      <w:r>
        <w:rPr>
          <w:rFonts w:hint="eastAsia"/>
        </w:rPr>
        <w:t>4.(c) In terms of God's right to bind them to His will and laws, so they must love what is commanded and hate what is forbidden, and</w:t>
      </w:r>
    </w:p>
    <w:p w14:paraId="37B37EB8">
      <w:pPr>
        <w:pStyle w:val="4"/>
        <w:spacing w:before="23"/>
        <w:ind w:left="0"/>
        <w:jc w:val="left"/>
        <w:rPr>
          <w:rFonts w:hint="eastAsia"/>
        </w:rPr>
      </w:pPr>
      <w:r>
        <w:rPr>
          <w:rFonts w:hint="eastAsia"/>
        </w:rPr>
        <w:t>4.(c) 就神有权将他们约束于祂的旨意和律法而言，所以他们必须爱所吩咐的，恨所禁止的，以及</w:t>
      </w:r>
    </w:p>
    <w:p w14:paraId="6CEACB0F">
      <w:pPr>
        <w:pStyle w:val="4"/>
        <w:spacing w:before="23"/>
        <w:ind w:left="0"/>
        <w:jc w:val="left"/>
        <w:rPr>
          <w:rFonts w:hint="eastAsia"/>
        </w:rPr>
      </w:pPr>
    </w:p>
    <w:p w14:paraId="65675EF5">
      <w:pPr>
        <w:pStyle w:val="4"/>
        <w:spacing w:before="23"/>
        <w:ind w:left="0"/>
        <w:jc w:val="left"/>
        <w:rPr>
          <w:rFonts w:hint="eastAsia"/>
        </w:rPr>
      </w:pPr>
      <w:r>
        <w:rPr>
          <w:rFonts w:hint="eastAsia"/>
        </w:rPr>
        <w:t>5.(d) In terms of God's foreknowledge and decree, as He infallibly knows and has determined that every matter and action will have a certain outcome, which foreknowledge cannot be deceived, and that decree cannot be changed.</w:t>
      </w:r>
    </w:p>
    <w:p w14:paraId="2095AF53">
      <w:pPr>
        <w:pStyle w:val="4"/>
        <w:spacing w:before="23"/>
        <w:ind w:left="0"/>
        <w:jc w:val="left"/>
        <w:rPr>
          <w:rFonts w:hint="eastAsia"/>
        </w:rPr>
      </w:pPr>
      <w:r>
        <w:rPr>
          <w:rFonts w:hint="eastAsia"/>
        </w:rPr>
        <w:t>5.(d) 就神的预知和预旨而言，因为祂无误地知道并已命定每一件事和每一个行为都会有某个结果，这预知不会被欺骗，那预旨也不能被改变。</w:t>
      </w:r>
    </w:p>
    <w:p w14:paraId="2AC54CA1">
      <w:pPr>
        <w:pStyle w:val="4"/>
        <w:spacing w:before="23"/>
        <w:ind w:left="0"/>
        <w:jc w:val="left"/>
        <w:rPr>
          <w:rFonts w:hint="eastAsia"/>
        </w:rPr>
      </w:pPr>
    </w:p>
    <w:p w14:paraId="7BD7E06B">
      <w:pPr>
        <w:pStyle w:val="4"/>
        <w:spacing w:before="23"/>
        <w:ind w:left="0"/>
        <w:jc w:val="left"/>
        <w:rPr>
          <w:rFonts w:hint="eastAsia"/>
        </w:rPr>
      </w:pPr>
      <w:r>
        <w:rPr>
          <w:rFonts w:hint="eastAsia"/>
        </w:rPr>
        <w:t>We have discussed these matters extensively in chapters III, V, and XI.</w:t>
      </w:r>
    </w:p>
    <w:p w14:paraId="613B6CDB">
      <w:pPr>
        <w:pStyle w:val="4"/>
        <w:spacing w:before="23"/>
        <w:ind w:left="0"/>
        <w:jc w:val="left"/>
        <w:rPr>
          <w:rFonts w:hint="eastAsia"/>
        </w:rPr>
      </w:pPr>
      <w:r>
        <w:rPr>
          <w:rFonts w:hint="eastAsia"/>
        </w:rPr>
        <w:t>我们已在第三、第五和第十一章中广泛地讨论了这些事。</w:t>
      </w:r>
    </w:p>
    <w:p w14:paraId="67BB96B2">
      <w:pPr>
        <w:pStyle w:val="4"/>
        <w:spacing w:before="23"/>
        <w:ind w:left="0"/>
        <w:jc w:val="left"/>
        <w:rPr>
          <w:rFonts w:hint="eastAsia"/>
        </w:rPr>
      </w:pPr>
    </w:p>
    <w:p w14:paraId="5B44F343">
      <w:pPr>
        <w:pStyle w:val="4"/>
        <w:spacing w:before="23"/>
        <w:ind w:left="0"/>
        <w:jc w:val="left"/>
        <w:rPr>
          <w:rFonts w:hint="eastAsia"/>
        </w:rPr>
      </w:pPr>
      <w:r>
        <w:rPr>
          <w:rFonts w:hint="eastAsia"/>
        </w:rPr>
        <w:t>6.That the will is not free from following the applying judgment of the intellect.</w:t>
      </w:r>
    </w:p>
    <w:p w14:paraId="299759C2">
      <w:pPr>
        <w:pStyle w:val="4"/>
        <w:spacing w:before="23"/>
        <w:ind w:left="0"/>
        <w:jc w:val="left"/>
        <w:rPr>
          <w:rFonts w:hint="eastAsia"/>
        </w:rPr>
      </w:pPr>
      <w:r>
        <w:rPr>
          <w:rFonts w:hint="eastAsia"/>
        </w:rPr>
        <w:t>6. 意志并非不受理智应用性判断的约束。</w:t>
      </w:r>
    </w:p>
    <w:p w14:paraId="02D97B31">
      <w:pPr>
        <w:pStyle w:val="4"/>
        <w:spacing w:before="23"/>
        <w:ind w:left="0"/>
        <w:jc w:val="left"/>
        <w:rPr>
          <w:rFonts w:hint="eastAsia"/>
        </w:rPr>
      </w:pPr>
    </w:p>
    <w:p w14:paraId="5EAB8C24">
      <w:pPr>
        <w:pStyle w:val="4"/>
        <w:spacing w:before="23"/>
        <w:ind w:left="0"/>
        <w:jc w:val="left"/>
        <w:rPr>
          <w:rFonts w:hint="eastAsia"/>
        </w:rPr>
      </w:pPr>
      <w:r>
        <w:rPr>
          <w:rFonts w:hint="eastAsia"/>
        </w:rPr>
        <w:t>The will cannot work independently of the intellect, nor can it act otherwise than by following the intellect's guidance in this respect because humans are rational beings and act in a rational manner.</w:t>
      </w:r>
    </w:p>
    <w:p w14:paraId="31A0E77F">
      <w:pPr>
        <w:pStyle w:val="4"/>
        <w:spacing w:before="23"/>
        <w:ind w:left="0"/>
        <w:jc w:val="left"/>
        <w:rPr>
          <w:rFonts w:hint="eastAsia"/>
        </w:rPr>
      </w:pPr>
      <w:r>
        <w:rPr>
          <w:rFonts w:hint="eastAsia"/>
        </w:rPr>
        <w:t>意志不能独立于理智而工作，也不能不遵循理智在这方面的指导而行动，因为人是有理性的存在，并以理性的方式行动。</w:t>
      </w:r>
    </w:p>
    <w:p w14:paraId="24E1A1C4">
      <w:pPr>
        <w:pStyle w:val="4"/>
        <w:spacing w:before="23"/>
        <w:ind w:left="0"/>
        <w:jc w:val="left"/>
        <w:rPr>
          <w:rFonts w:hint="eastAsia"/>
        </w:rPr>
      </w:pPr>
    </w:p>
    <w:p w14:paraId="061AB795">
      <w:pPr>
        <w:pStyle w:val="4"/>
        <w:spacing w:before="23"/>
        <w:ind w:left="0"/>
        <w:jc w:val="left"/>
        <w:rPr>
          <w:rFonts w:hint="eastAsia"/>
        </w:rPr>
      </w:pPr>
      <w:r>
        <w:rPr>
          <w:rFonts w:hint="eastAsia"/>
        </w:rPr>
        <w:t>Otherwise, the will could reject what is good under the guise of good and love sin as sin, which would be irrational.</w:t>
      </w:r>
    </w:p>
    <w:p w14:paraId="7C4260C7">
      <w:pPr>
        <w:pStyle w:val="4"/>
        <w:spacing w:before="23"/>
        <w:ind w:left="0"/>
        <w:jc w:val="left"/>
        <w:rPr>
          <w:rFonts w:hint="eastAsia"/>
        </w:rPr>
      </w:pPr>
      <w:r>
        <w:rPr>
          <w:rFonts w:hint="eastAsia"/>
        </w:rPr>
        <w:t>否则，意志就可能以善为幌子拒绝善，并以罪为罪来爱罪，那将是非理性的。</w:t>
      </w:r>
    </w:p>
    <w:p w14:paraId="0625C032">
      <w:pPr>
        <w:pStyle w:val="4"/>
        <w:spacing w:before="23"/>
        <w:ind w:left="0"/>
        <w:jc w:val="left"/>
        <w:rPr>
          <w:rFonts w:hint="eastAsia"/>
        </w:rPr>
      </w:pPr>
    </w:p>
    <w:p w14:paraId="4CECFCBB">
      <w:pPr>
        <w:pStyle w:val="4"/>
        <w:spacing w:before="23"/>
        <w:ind w:left="0"/>
        <w:jc w:val="left"/>
        <w:rPr>
          <w:rFonts w:hint="eastAsia"/>
        </w:rPr>
      </w:pPr>
      <w:r>
        <w:rPr>
          <w:rFonts w:hint="eastAsia"/>
        </w:rPr>
        <w:t>7.That the human will is not free from the inclinations within them, for humans act according to their nature.</w:t>
      </w:r>
    </w:p>
    <w:p w14:paraId="49472740">
      <w:pPr>
        <w:pStyle w:val="4"/>
        <w:spacing w:before="23"/>
        <w:ind w:left="0"/>
        <w:jc w:val="left"/>
        <w:rPr>
          <w:rFonts w:hint="eastAsia"/>
        </w:rPr>
      </w:pPr>
      <w:r>
        <w:rPr>
          <w:rFonts w:hint="eastAsia"/>
        </w:rPr>
        <w:t>7. 人的意志并非不受他们内在倾向的约束，因为人是按照他们的本性行事的。</w:t>
      </w:r>
    </w:p>
    <w:p w14:paraId="494ECF69">
      <w:pPr>
        <w:pStyle w:val="4"/>
        <w:spacing w:before="23"/>
        <w:ind w:left="0"/>
        <w:jc w:val="left"/>
        <w:rPr>
          <w:rFonts w:hint="eastAsia"/>
        </w:rPr>
      </w:pPr>
    </w:p>
    <w:p w14:paraId="358C6770">
      <w:pPr>
        <w:pStyle w:val="4"/>
        <w:spacing w:before="23"/>
        <w:ind w:left="0"/>
        <w:jc w:val="left"/>
        <w:rPr>
          <w:rFonts w:hint="eastAsia"/>
        </w:rPr>
      </w:pPr>
      <w:r>
        <w:rPr>
          <w:rFonts w:hint="eastAsia"/>
        </w:rPr>
        <w:t>If a person has a perfectly holy nature, their will serves righteousness, and the will follows that perfect inclination (Romans 6:18).</w:t>
      </w:r>
    </w:p>
    <w:p w14:paraId="7288099F">
      <w:pPr>
        <w:pStyle w:val="4"/>
        <w:spacing w:before="23"/>
        <w:ind w:left="0"/>
        <w:jc w:val="left"/>
        <w:rPr>
          <w:rFonts w:hint="eastAsia"/>
        </w:rPr>
      </w:pPr>
      <w:r>
        <w:rPr>
          <w:rFonts w:hint="eastAsia"/>
        </w:rPr>
        <w:t>如果一个人有完全圣洁的本性，他们的意志就服事义，并且意志会遵循那完美的倾向（罗马书 6:18）。</w:t>
      </w:r>
    </w:p>
    <w:p w14:paraId="10078301">
      <w:pPr>
        <w:pStyle w:val="4"/>
        <w:spacing w:before="23"/>
        <w:ind w:left="0"/>
        <w:jc w:val="left"/>
        <w:rPr>
          <w:rFonts w:hint="eastAsia"/>
        </w:rPr>
      </w:pPr>
    </w:p>
    <w:p w14:paraId="5489053F">
      <w:pPr>
        <w:pStyle w:val="4"/>
        <w:spacing w:before="23"/>
        <w:ind w:left="0"/>
        <w:jc w:val="left"/>
        <w:rPr>
          <w:rFonts w:hint="eastAsia"/>
        </w:rPr>
      </w:pPr>
      <w:r>
        <w:rPr>
          <w:rFonts w:hint="eastAsia"/>
        </w:rPr>
        <w:t>If someone's nature is nothing but sin, their will serves sin (John 8:34), and the will follows and acts according to the sinful nature.</w:t>
      </w:r>
    </w:p>
    <w:p w14:paraId="0FBA62E8">
      <w:pPr>
        <w:pStyle w:val="4"/>
        <w:spacing w:before="23"/>
        <w:ind w:left="0"/>
        <w:jc w:val="left"/>
        <w:rPr>
          <w:rFonts w:hint="eastAsia"/>
        </w:rPr>
      </w:pPr>
      <w:r>
        <w:rPr>
          <w:rFonts w:hint="eastAsia"/>
        </w:rPr>
        <w:t>如果某个人的本性除了罪之外别无他物，他们的意志就服事罪（约翰福音 8:34），并且意志会遵循并按照罪恶的本性行事。</w:t>
      </w:r>
    </w:p>
    <w:p w14:paraId="1C4E886E">
      <w:pPr>
        <w:pStyle w:val="4"/>
        <w:spacing w:before="23"/>
        <w:ind w:left="0"/>
        <w:jc w:val="left"/>
        <w:rPr>
          <w:rFonts w:hint="eastAsia"/>
        </w:rPr>
      </w:pPr>
    </w:p>
    <w:p w14:paraId="27306BC2">
      <w:pPr>
        <w:pStyle w:val="4"/>
        <w:spacing w:before="23"/>
        <w:ind w:left="0"/>
        <w:jc w:val="left"/>
        <w:rPr>
          <w:rFonts w:hint="eastAsia"/>
        </w:rPr>
      </w:pPr>
      <w:r>
        <w:rPr>
          <w:rFonts w:hint="eastAsia"/>
        </w:rPr>
        <w:t>A holy nature results in a holy will, and a sinful nature results in a sinful will.</w:t>
      </w:r>
    </w:p>
    <w:p w14:paraId="01CDB344">
      <w:pPr>
        <w:pStyle w:val="4"/>
        <w:spacing w:before="23"/>
        <w:ind w:left="0"/>
        <w:jc w:val="left"/>
        <w:rPr>
          <w:rFonts w:hint="eastAsia"/>
        </w:rPr>
      </w:pPr>
      <w:r>
        <w:rPr>
          <w:rFonts w:hint="eastAsia"/>
        </w:rPr>
        <w:t>一个圣洁的本性产生一个圣洁的意志，一个罪恶的本性产生一个罪恶的意志。</w:t>
      </w:r>
    </w:p>
    <w:p w14:paraId="2834C659">
      <w:pPr>
        <w:pStyle w:val="4"/>
        <w:spacing w:before="23"/>
        <w:ind w:left="0"/>
        <w:jc w:val="left"/>
        <w:rPr>
          <w:rFonts w:hint="eastAsia"/>
        </w:rPr>
      </w:pPr>
    </w:p>
    <w:p w14:paraId="05FC91DA">
      <w:pPr>
        <w:pStyle w:val="4"/>
        <w:spacing w:before="23"/>
        <w:ind w:left="0"/>
        <w:jc w:val="left"/>
        <w:rPr>
          <w:rFonts w:hint="eastAsia"/>
        </w:rPr>
      </w:pPr>
      <w:r>
        <w:rPr>
          <w:rFonts w:hint="eastAsia"/>
        </w:rPr>
        <w:t>How Indeed Free.</w:t>
      </w:r>
    </w:p>
    <w:p w14:paraId="4BDDF3E4">
      <w:pPr>
        <w:pStyle w:val="4"/>
        <w:spacing w:before="23"/>
        <w:ind w:left="0"/>
        <w:jc w:val="left"/>
        <w:rPr>
          <w:rFonts w:hint="eastAsia"/>
        </w:rPr>
      </w:pPr>
      <w:r>
        <w:rPr>
          <w:rFonts w:hint="eastAsia"/>
        </w:rPr>
        <w:t>如何真正自由。</w:t>
      </w:r>
    </w:p>
    <w:p w14:paraId="553BC67D">
      <w:pPr>
        <w:pStyle w:val="4"/>
        <w:spacing w:before="23"/>
        <w:ind w:left="0"/>
        <w:jc w:val="left"/>
        <w:rPr>
          <w:rFonts w:hint="eastAsia"/>
        </w:rPr>
      </w:pPr>
    </w:p>
    <w:p w14:paraId="5B0791B5">
      <w:pPr>
        <w:pStyle w:val="4"/>
        <w:spacing w:before="23"/>
        <w:ind w:left="0"/>
        <w:jc w:val="left"/>
        <w:rPr>
          <w:rFonts w:hint="eastAsia"/>
        </w:rPr>
      </w:pPr>
      <w:r>
        <w:rPr>
          <w:rFonts w:hint="eastAsia"/>
        </w:rPr>
        <w:t>III.Although the will necessarily depends on the above-mentioned factors, this necessity does not diminish the freedom of the will, nor is it forced by this necessity because it naturally follows.</w:t>
      </w:r>
    </w:p>
    <w:p w14:paraId="1A673036">
      <w:pPr>
        <w:pStyle w:val="4"/>
        <w:spacing w:before="23"/>
        <w:ind w:left="0"/>
        <w:jc w:val="left"/>
        <w:rPr>
          <w:rFonts w:hint="eastAsia"/>
        </w:rPr>
      </w:pPr>
      <w:r>
        <w:rPr>
          <w:rFonts w:hint="eastAsia"/>
        </w:rPr>
        <w:t>III. 虽然意志必然依赖于上述因素，但这种必然性并不减损意志的自由，它也并非被这种必然性所强迫，因为它是自然而然地随之而来的。</w:t>
      </w:r>
    </w:p>
    <w:p w14:paraId="0E65A9C3">
      <w:pPr>
        <w:pStyle w:val="4"/>
        <w:spacing w:before="23"/>
        <w:ind w:left="0"/>
        <w:jc w:val="left"/>
        <w:rPr>
          <w:rFonts w:hint="eastAsia"/>
        </w:rPr>
      </w:pPr>
    </w:p>
    <w:p w14:paraId="34EE31EA">
      <w:pPr>
        <w:pStyle w:val="4"/>
        <w:spacing w:before="23"/>
        <w:ind w:left="0"/>
        <w:jc w:val="left"/>
        <w:rPr>
          <w:rFonts w:hint="eastAsia"/>
        </w:rPr>
      </w:pPr>
      <w:r>
        <w:rPr>
          <w:rFonts w:hint="eastAsia"/>
        </w:rPr>
        <w:t>The will is free:</w:t>
      </w:r>
    </w:p>
    <w:p w14:paraId="49DAD135">
      <w:pPr>
        <w:pStyle w:val="4"/>
        <w:spacing w:before="23"/>
        <w:ind w:left="0"/>
        <w:jc w:val="left"/>
        <w:rPr>
          <w:rFonts w:hint="eastAsia"/>
        </w:rPr>
      </w:pPr>
      <w:r>
        <w:rPr>
          <w:rFonts w:hint="eastAsia"/>
        </w:rPr>
        <w:t>意志是自由的：</w:t>
      </w:r>
    </w:p>
    <w:p w14:paraId="62AB9A83">
      <w:pPr>
        <w:pStyle w:val="4"/>
        <w:spacing w:before="23"/>
        <w:ind w:left="0"/>
        <w:jc w:val="left"/>
        <w:rPr>
          <w:rFonts w:hint="eastAsia"/>
        </w:rPr>
      </w:pPr>
    </w:p>
    <w:p w14:paraId="4CD72A10">
      <w:pPr>
        <w:pStyle w:val="4"/>
        <w:spacing w:before="23"/>
        <w:ind w:left="0"/>
        <w:jc w:val="left"/>
        <w:rPr>
          <w:rFonts w:hint="eastAsia"/>
        </w:rPr>
      </w:pPr>
      <w:r>
        <w:rPr>
          <w:rFonts w:hint="eastAsia"/>
        </w:rPr>
        <w:t>(a)From external compulsion, which no human on Earth has the power to force someone's will, or make a person do something they do not want to do.</w:t>
      </w:r>
    </w:p>
    <w:p w14:paraId="2D93BE3F">
      <w:pPr>
        <w:pStyle w:val="4"/>
        <w:spacing w:before="23"/>
        <w:ind w:left="0"/>
        <w:jc w:val="left"/>
        <w:rPr>
          <w:rFonts w:hint="eastAsia"/>
        </w:rPr>
      </w:pPr>
      <w:r>
        <w:rPr>
          <w:rFonts w:hint="eastAsia"/>
        </w:rPr>
        <w:t>(a) 不受外在强迫，地上没有人有能力强迫另一个人的意志，或使一个人做他不想做的事。</w:t>
      </w:r>
    </w:p>
    <w:p w14:paraId="2BF60424">
      <w:pPr>
        <w:pStyle w:val="4"/>
        <w:spacing w:before="23"/>
        <w:ind w:left="0"/>
        <w:jc w:val="left"/>
        <w:rPr>
          <w:rFonts w:hint="eastAsia"/>
        </w:rPr>
      </w:pPr>
    </w:p>
    <w:p w14:paraId="61391F9F">
      <w:pPr>
        <w:pStyle w:val="4"/>
        <w:spacing w:before="23"/>
        <w:ind w:left="0"/>
        <w:jc w:val="left"/>
        <w:rPr>
          <w:rFonts w:hint="eastAsia"/>
        </w:rPr>
      </w:pPr>
      <w:r>
        <w:rPr>
          <w:rFonts w:hint="eastAsia"/>
        </w:rPr>
        <w:t>To bring a person to their will, they must arrange things in such a way that the person chooses and wills of their own accord.</w:t>
      </w:r>
    </w:p>
    <w:p w14:paraId="4A147A7E">
      <w:pPr>
        <w:pStyle w:val="4"/>
        <w:spacing w:before="23"/>
        <w:ind w:left="0"/>
        <w:jc w:val="left"/>
        <w:rPr>
          <w:rFonts w:hint="eastAsia"/>
        </w:rPr>
      </w:pPr>
      <w:r>
        <w:rPr>
          <w:rFonts w:hint="eastAsia"/>
        </w:rPr>
        <w:t>要使一个人顺从自己的意志，他们必须以某种方式安排事情，使那个人自己选择并愿意。</w:t>
      </w:r>
    </w:p>
    <w:p w14:paraId="1C013AC4">
      <w:pPr>
        <w:pStyle w:val="4"/>
        <w:spacing w:before="23"/>
        <w:ind w:left="0"/>
        <w:jc w:val="left"/>
        <w:rPr>
          <w:rFonts w:hint="eastAsia"/>
        </w:rPr>
      </w:pPr>
    </w:p>
    <w:p w14:paraId="6495C323">
      <w:pPr>
        <w:pStyle w:val="4"/>
        <w:spacing w:before="23"/>
        <w:ind w:left="0"/>
        <w:jc w:val="left"/>
        <w:rPr>
          <w:rFonts w:hint="eastAsia"/>
        </w:rPr>
      </w:pPr>
      <w:r>
        <w:rPr>
          <w:rFonts w:hint="eastAsia"/>
        </w:rPr>
        <w:t>(b)The human will is also free from natural impulses that drive animals towards their ends without any knowledge.</w:t>
      </w:r>
    </w:p>
    <w:p w14:paraId="36FF5034">
      <w:pPr>
        <w:pStyle w:val="4"/>
        <w:spacing w:before="23"/>
        <w:ind w:left="0"/>
        <w:jc w:val="left"/>
        <w:rPr>
          <w:rFonts w:hint="eastAsia"/>
        </w:rPr>
      </w:pPr>
      <w:r>
        <w:rPr>
          <w:rFonts w:hint="eastAsia"/>
        </w:rPr>
        <w:t>(b) 人的意志也不受那驱使动物在毫无知识的情况下趋向其目的的自然冲动的约束。</w:t>
      </w:r>
    </w:p>
    <w:p w14:paraId="6C3BACB9">
      <w:pPr>
        <w:pStyle w:val="4"/>
        <w:spacing w:before="23"/>
        <w:ind w:left="0"/>
        <w:jc w:val="left"/>
        <w:rPr>
          <w:rFonts w:hint="eastAsia"/>
        </w:rPr>
      </w:pPr>
    </w:p>
    <w:p w14:paraId="0293E3AA">
      <w:pPr>
        <w:pStyle w:val="4"/>
        <w:spacing w:before="23"/>
        <w:ind w:left="0"/>
        <w:jc w:val="left"/>
        <w:rPr>
          <w:rFonts w:hint="eastAsia"/>
        </w:rPr>
      </w:pPr>
      <w:r>
        <w:rPr>
          <w:rFonts w:hint="eastAsia"/>
        </w:rPr>
        <w:t>Instead, the will follows the intellect and acts rationally.</w:t>
      </w:r>
    </w:p>
    <w:p w14:paraId="6939DEC0">
      <w:pPr>
        <w:pStyle w:val="4"/>
        <w:spacing w:before="23"/>
        <w:ind w:left="0"/>
        <w:jc w:val="left"/>
        <w:rPr>
          <w:rFonts w:hint="eastAsia"/>
        </w:rPr>
      </w:pPr>
      <w:r>
        <w:rPr>
          <w:rFonts w:hint="eastAsia"/>
        </w:rPr>
        <w:t>相反，意志遵循理智并理性地行动。</w:t>
      </w:r>
    </w:p>
    <w:p w14:paraId="38CB5163">
      <w:pPr>
        <w:pStyle w:val="4"/>
        <w:spacing w:before="23"/>
        <w:ind w:left="0"/>
        <w:jc w:val="left"/>
        <w:rPr>
          <w:rFonts w:hint="eastAsia"/>
        </w:rPr>
      </w:pPr>
    </w:p>
    <w:p w14:paraId="48EC6084">
      <w:pPr>
        <w:pStyle w:val="4"/>
        <w:spacing w:before="23"/>
        <w:ind w:left="0"/>
        <w:jc w:val="left"/>
        <w:rPr>
          <w:rFonts w:hint="eastAsia"/>
        </w:rPr>
      </w:pPr>
      <w:r>
        <w:rPr>
          <w:rFonts w:hint="eastAsia"/>
        </w:rPr>
        <w:t>Consists in Spontaneity.</w:t>
      </w:r>
    </w:p>
    <w:p w14:paraId="47E1F7AB">
      <w:pPr>
        <w:pStyle w:val="4"/>
        <w:spacing w:before="23"/>
        <w:ind w:left="0"/>
        <w:jc w:val="left"/>
        <w:rPr>
          <w:rFonts w:hint="eastAsia"/>
        </w:rPr>
      </w:pPr>
      <w:r>
        <w:rPr>
          <w:rFonts w:hint="eastAsia"/>
        </w:rPr>
        <w:t>在于自发性。</w:t>
      </w:r>
    </w:p>
    <w:p w14:paraId="72D7F050">
      <w:pPr>
        <w:pStyle w:val="4"/>
        <w:spacing w:before="23"/>
        <w:ind w:left="0"/>
        <w:jc w:val="left"/>
        <w:rPr>
          <w:rFonts w:hint="eastAsia"/>
        </w:rPr>
      </w:pPr>
    </w:p>
    <w:p w14:paraId="2988910E">
      <w:pPr>
        <w:pStyle w:val="4"/>
        <w:spacing w:before="23"/>
        <w:ind w:left="0"/>
        <w:jc w:val="left"/>
        <w:rPr>
          <w:rFonts w:hint="eastAsia"/>
        </w:rPr>
      </w:pPr>
      <w:r>
        <w:rPr>
          <w:rFonts w:hint="eastAsia"/>
        </w:rPr>
        <w:t>IV.Having seen that the will of humans is not entirely free and yet is free, the question arises: What does freedom actually consist of, in indifference and neutrality to do or not do something, to do this or its opposite?</w:t>
      </w:r>
    </w:p>
    <w:p w14:paraId="0E3C0E1F">
      <w:pPr>
        <w:pStyle w:val="4"/>
        <w:spacing w:before="23"/>
        <w:ind w:left="0"/>
        <w:jc w:val="left"/>
        <w:rPr>
          <w:rFonts w:hint="eastAsia"/>
        </w:rPr>
      </w:pPr>
      <w:r>
        <w:rPr>
          <w:rFonts w:hint="eastAsia"/>
        </w:rPr>
        <w:t>IV. 既然已经看到人的意志并非完全自由，却又是自由的，问题就来了：自由究竟在于什么？是对于做或不做某事，做这事或做其相反的事，都保持无所谓和中立吗？</w:t>
      </w:r>
    </w:p>
    <w:p w14:paraId="5D828565">
      <w:pPr>
        <w:pStyle w:val="4"/>
        <w:spacing w:before="23"/>
        <w:ind w:left="0"/>
        <w:jc w:val="left"/>
        <w:rPr>
          <w:rFonts w:hint="eastAsia"/>
        </w:rPr>
      </w:pPr>
    </w:p>
    <w:p w14:paraId="6CD3A2F0">
      <w:pPr>
        <w:pStyle w:val="4"/>
        <w:spacing w:before="23"/>
        <w:ind w:left="0"/>
        <w:jc w:val="left"/>
        <w:rPr>
          <w:rFonts w:hint="eastAsia"/>
        </w:rPr>
      </w:pPr>
      <w:r>
        <w:rPr>
          <w:rFonts w:hint="eastAsia"/>
        </w:rPr>
        <w:t>Or does it consist of spontaneity in doing what one chooses, what pleases them, and thus doing it naturally?</w:t>
      </w:r>
    </w:p>
    <w:p w14:paraId="27E3E083">
      <w:pPr>
        <w:pStyle w:val="4"/>
        <w:spacing w:before="23"/>
        <w:ind w:left="0"/>
        <w:jc w:val="left"/>
        <w:rPr>
          <w:rFonts w:hint="eastAsia"/>
        </w:rPr>
      </w:pPr>
      <w:r>
        <w:rPr>
          <w:rFonts w:hint="eastAsia"/>
        </w:rPr>
        <w:t>还是在于自发地去做一个人所选择的、所喜悦的事，并因此自然地去做？</w:t>
      </w:r>
    </w:p>
    <w:p w14:paraId="0EEE11E3">
      <w:pPr>
        <w:pStyle w:val="4"/>
        <w:spacing w:before="23"/>
        <w:ind w:left="0"/>
        <w:jc w:val="left"/>
        <w:rPr>
          <w:rFonts w:hint="eastAsia"/>
        </w:rPr>
      </w:pPr>
    </w:p>
    <w:p w14:paraId="3FEAEF64">
      <w:pPr>
        <w:pStyle w:val="4"/>
        <w:spacing w:before="23"/>
        <w:ind w:left="0"/>
        <w:jc w:val="left"/>
        <w:rPr>
          <w:rFonts w:hint="eastAsia"/>
        </w:rPr>
      </w:pPr>
      <w:r>
        <w:rPr>
          <w:rFonts w:hint="eastAsia"/>
        </w:rPr>
        <w:t>Answer. The Roman Catholics and Remonstrants claim it consists of indifference in choosing to do something or not, to do this or its opposite.</w:t>
      </w:r>
    </w:p>
    <w:p w14:paraId="3680DCDC">
      <w:pPr>
        <w:pStyle w:val="4"/>
        <w:spacing w:before="23"/>
        <w:ind w:left="0"/>
        <w:jc w:val="left"/>
        <w:rPr>
          <w:rFonts w:hint="eastAsia"/>
        </w:rPr>
      </w:pPr>
      <w:r>
        <w:rPr>
          <w:rFonts w:hint="eastAsia"/>
        </w:rPr>
        <w:t>回答。罗马天主教徒和阿民念派声称，它在于选择做或不做某事，做这事或做其相反的事时的无所谓。</w:t>
      </w:r>
    </w:p>
    <w:p w14:paraId="66E5FB0A">
      <w:pPr>
        <w:pStyle w:val="4"/>
        <w:spacing w:before="23"/>
        <w:ind w:left="0"/>
        <w:jc w:val="left"/>
        <w:rPr>
          <w:rFonts w:hint="eastAsia"/>
        </w:rPr>
      </w:pPr>
    </w:p>
    <w:p w14:paraId="057AC536">
      <w:pPr>
        <w:pStyle w:val="4"/>
        <w:spacing w:before="23"/>
        <w:ind w:left="0"/>
        <w:jc w:val="left"/>
        <w:rPr>
          <w:rFonts w:hint="eastAsia"/>
        </w:rPr>
      </w:pPr>
      <w:r>
        <w:rPr>
          <w:rFonts w:hint="eastAsia"/>
        </w:rPr>
        <w:t>We claim that, in its natural state, the human will, considered in isolation without any circumstances, is such that it is undetermined and indifferent to act, to do this or its opposite, and it remains indifferent until the applying judgment determines what should be done or left undone at that moment.</w:t>
      </w:r>
    </w:p>
    <w:p w14:paraId="3AA863B9">
      <w:pPr>
        <w:pStyle w:val="4"/>
        <w:spacing w:before="23"/>
        <w:ind w:left="0"/>
        <w:jc w:val="left"/>
        <w:rPr>
          <w:rFonts w:hint="eastAsia"/>
        </w:rPr>
      </w:pPr>
      <w:r>
        <w:rPr>
          <w:rFonts w:hint="eastAsia"/>
        </w:rPr>
        <w:t>我们主张，人的意志，在其自然状态下，在没有任何环境的情况下孤立地考虑，是这样的：它对于行动、做这事或做其相反的事，是不确定的和无所谓的，并且它保持无所谓，直到应用性的判断在那一刻决定了应当做什么或不做什么。</w:t>
      </w:r>
    </w:p>
    <w:p w14:paraId="43A38FE8">
      <w:pPr>
        <w:pStyle w:val="4"/>
        <w:spacing w:before="23"/>
        <w:ind w:left="0"/>
        <w:jc w:val="left"/>
        <w:rPr>
          <w:rFonts w:hint="eastAsia"/>
        </w:rPr>
      </w:pPr>
    </w:p>
    <w:p w14:paraId="1A8AF672">
      <w:pPr>
        <w:pStyle w:val="4"/>
        <w:spacing w:before="23"/>
        <w:ind w:left="0"/>
        <w:jc w:val="left"/>
        <w:rPr>
          <w:rFonts w:hint="eastAsia"/>
        </w:rPr>
      </w:pPr>
      <w:r>
        <w:rPr>
          <w:rFonts w:hint="eastAsia"/>
        </w:rPr>
        <w:t>However, once the will is determined by the applying judgment, it cannot remain indifferent, and it cannot but choose to do what has been determined and not choose to do the opposite.</w:t>
      </w:r>
    </w:p>
    <w:p w14:paraId="32AF5C4F">
      <w:pPr>
        <w:pStyle w:val="4"/>
        <w:spacing w:before="23"/>
        <w:ind w:left="0"/>
        <w:jc w:val="left"/>
        <w:rPr>
          <w:rFonts w:hint="eastAsia"/>
        </w:rPr>
      </w:pPr>
      <w:r>
        <w:rPr>
          <w:rFonts w:hint="eastAsia"/>
        </w:rPr>
        <w:t>然而，一旦意志被应用性的判断所决定，它就不能保持无所谓，它不能不选择去做所决定的事，而不能选择去做相反的事。</w:t>
      </w:r>
    </w:p>
    <w:p w14:paraId="20E60BE6">
      <w:pPr>
        <w:pStyle w:val="4"/>
        <w:spacing w:before="23"/>
        <w:ind w:left="0"/>
        <w:jc w:val="left"/>
        <w:rPr>
          <w:rFonts w:hint="eastAsia"/>
        </w:rPr>
      </w:pPr>
    </w:p>
    <w:p w14:paraId="1EC83591">
      <w:pPr>
        <w:pStyle w:val="4"/>
        <w:spacing w:before="23"/>
        <w:ind w:left="0"/>
        <w:jc w:val="left"/>
        <w:rPr>
          <w:rFonts w:hint="eastAsia"/>
        </w:rPr>
      </w:pPr>
      <w:r>
        <w:rPr>
          <w:rFonts w:hint="eastAsia"/>
        </w:rPr>
        <w:t>Thus, the freedom of the will does not lie in the indifference to want or not want, to want this or its opposite, given all the necessary conditions and determinations; rather, it lies in spontaneity.</w:t>
      </w:r>
    </w:p>
    <w:p w14:paraId="62B14BF1">
      <w:pPr>
        <w:pStyle w:val="4"/>
        <w:spacing w:before="23"/>
        <w:ind w:left="0"/>
        <w:jc w:val="left"/>
        <w:rPr>
          <w:rFonts w:hint="eastAsia"/>
        </w:rPr>
      </w:pPr>
      <w:r>
        <w:rPr>
          <w:rFonts w:hint="eastAsia"/>
        </w:rPr>
        <w:t>因此，意志的自由，在具备所有必要的条件和决定之后，不在于想要或不想要，想要这个或其相反的那个的无所谓；而在于自发性。</w:t>
      </w:r>
    </w:p>
    <w:p w14:paraId="25F99E17">
      <w:pPr>
        <w:pStyle w:val="4"/>
        <w:spacing w:before="23"/>
        <w:ind w:left="0"/>
        <w:jc w:val="left"/>
        <w:rPr>
          <w:rFonts w:hint="eastAsia"/>
        </w:rPr>
      </w:pPr>
    </w:p>
    <w:p w14:paraId="36830E1F">
      <w:pPr>
        <w:pStyle w:val="4"/>
        <w:spacing w:before="23"/>
        <w:ind w:left="0"/>
        <w:jc w:val="left"/>
        <w:rPr>
          <w:rFonts w:hint="eastAsia"/>
        </w:rPr>
      </w:pPr>
      <w:r>
        <w:rPr>
          <w:rFonts w:hint="eastAsia"/>
        </w:rPr>
        <w:t>Proof 1. From the Nature of God and Angels.</w:t>
      </w:r>
    </w:p>
    <w:p w14:paraId="0A8166DA">
      <w:pPr>
        <w:pStyle w:val="4"/>
        <w:spacing w:before="23"/>
        <w:ind w:left="0"/>
        <w:jc w:val="left"/>
        <w:rPr>
          <w:rFonts w:hint="eastAsia"/>
        </w:rPr>
      </w:pPr>
      <w:r>
        <w:rPr>
          <w:rFonts w:hint="eastAsia"/>
        </w:rPr>
        <w:t>证明 1. 从神和天使的本性。</w:t>
      </w:r>
    </w:p>
    <w:p w14:paraId="0638ADB3">
      <w:pPr>
        <w:pStyle w:val="4"/>
        <w:spacing w:before="23"/>
        <w:ind w:left="0"/>
        <w:jc w:val="left"/>
        <w:rPr>
          <w:rFonts w:hint="eastAsia"/>
        </w:rPr>
      </w:pPr>
    </w:p>
    <w:p w14:paraId="4CBC430F">
      <w:pPr>
        <w:pStyle w:val="4"/>
        <w:spacing w:before="23"/>
        <w:ind w:left="0"/>
        <w:jc w:val="left"/>
        <w:rPr>
          <w:rFonts w:hint="eastAsia"/>
        </w:rPr>
      </w:pPr>
      <w:r>
        <w:rPr>
          <w:rFonts w:hint="eastAsia"/>
        </w:rPr>
        <w:t>V.This is evident:</w:t>
      </w:r>
    </w:p>
    <w:p w14:paraId="200A7A33">
      <w:pPr>
        <w:pStyle w:val="4"/>
        <w:spacing w:before="23"/>
        <w:ind w:left="0"/>
        <w:jc w:val="left"/>
        <w:rPr>
          <w:rFonts w:hint="eastAsia"/>
        </w:rPr>
      </w:pPr>
      <w:r>
        <w:rPr>
          <w:rFonts w:hint="eastAsia"/>
        </w:rPr>
        <w:t>V. 这是显而易见的：</w:t>
      </w:r>
    </w:p>
    <w:p w14:paraId="2FA4582F">
      <w:pPr>
        <w:pStyle w:val="4"/>
        <w:spacing w:before="23"/>
        <w:ind w:left="0"/>
        <w:jc w:val="left"/>
        <w:rPr>
          <w:rFonts w:hint="eastAsia"/>
        </w:rPr>
      </w:pPr>
    </w:p>
    <w:p w14:paraId="344D11AB">
      <w:pPr>
        <w:pStyle w:val="4"/>
        <w:spacing w:before="23"/>
        <w:ind w:left="0"/>
        <w:jc w:val="left"/>
        <w:rPr>
          <w:rFonts w:hint="eastAsia"/>
        </w:rPr>
      </w:pPr>
      <w:r>
        <w:rPr>
          <w:rFonts w:hint="eastAsia"/>
        </w:rPr>
        <w:t>1.From the nature of God, angels, the glorified in Christ, and even the demons.</w:t>
      </w:r>
    </w:p>
    <w:p w14:paraId="041A424E">
      <w:pPr>
        <w:pStyle w:val="4"/>
        <w:spacing w:before="23"/>
        <w:ind w:left="0"/>
        <w:jc w:val="left"/>
        <w:rPr>
          <w:rFonts w:hint="eastAsia"/>
        </w:rPr>
      </w:pPr>
      <w:r>
        <w:rPr>
          <w:rFonts w:hint="eastAsia"/>
        </w:rPr>
        <w:t>1. 从神、天使、在基督里得荣耀的人，甚至魔鬼的本性来看。</w:t>
      </w:r>
    </w:p>
    <w:p w14:paraId="20EC5938">
      <w:pPr>
        <w:pStyle w:val="4"/>
        <w:spacing w:before="23"/>
        <w:ind w:left="0"/>
        <w:jc w:val="left"/>
        <w:rPr>
          <w:rFonts w:hint="eastAsia"/>
        </w:rPr>
      </w:pPr>
    </w:p>
    <w:p w14:paraId="4FFD17DA">
      <w:pPr>
        <w:pStyle w:val="4"/>
        <w:spacing w:before="23"/>
        <w:ind w:left="0"/>
        <w:jc w:val="left"/>
        <w:rPr>
          <w:rFonts w:hint="eastAsia"/>
        </w:rPr>
      </w:pPr>
      <w:r>
        <w:rPr>
          <w:rFonts w:hint="eastAsia"/>
        </w:rPr>
        <w:t>God cannot be anything other than holy, just, and true, and He cannot want to be anything other than that.</w:t>
      </w:r>
    </w:p>
    <w:p w14:paraId="00A21224">
      <w:pPr>
        <w:pStyle w:val="4"/>
        <w:spacing w:before="23"/>
        <w:ind w:left="0"/>
        <w:jc w:val="left"/>
        <w:rPr>
          <w:rFonts w:hint="eastAsia"/>
        </w:rPr>
      </w:pPr>
      <w:r>
        <w:rPr>
          <w:rFonts w:hint="eastAsia"/>
        </w:rPr>
        <w:t>神不可能是别的，只能是圣洁、公义和真实的，祂也不可能想要成为别的。</w:t>
      </w:r>
    </w:p>
    <w:p w14:paraId="61E8C80C">
      <w:pPr>
        <w:pStyle w:val="4"/>
        <w:spacing w:before="23"/>
        <w:ind w:left="0"/>
        <w:jc w:val="left"/>
        <w:rPr>
          <w:rFonts w:hint="eastAsia"/>
        </w:rPr>
      </w:pPr>
    </w:p>
    <w:p w14:paraId="6DF05D2D">
      <w:pPr>
        <w:pStyle w:val="4"/>
        <w:spacing w:before="23"/>
        <w:ind w:left="0"/>
        <w:jc w:val="left"/>
        <w:rPr>
          <w:rFonts w:hint="eastAsia"/>
        </w:rPr>
      </w:pPr>
      <w:r>
        <w:rPr>
          <w:rFonts w:hint="eastAsia"/>
        </w:rPr>
        <w:t>Is God's will not the freest of all?</w:t>
      </w:r>
    </w:p>
    <w:p w14:paraId="3E43D246">
      <w:pPr>
        <w:pStyle w:val="4"/>
        <w:spacing w:before="23"/>
        <w:ind w:left="0"/>
        <w:jc w:val="left"/>
        <w:rPr>
          <w:rFonts w:hint="eastAsia"/>
        </w:rPr>
      </w:pPr>
      <w:r>
        <w:rPr>
          <w:rFonts w:hint="eastAsia"/>
        </w:rPr>
        <w:t>神的意志难道不是最自由的吗？</w:t>
      </w:r>
    </w:p>
    <w:p w14:paraId="56C9A090">
      <w:pPr>
        <w:pStyle w:val="4"/>
        <w:spacing w:before="23"/>
        <w:ind w:left="0"/>
        <w:jc w:val="left"/>
        <w:rPr>
          <w:rFonts w:hint="eastAsia"/>
        </w:rPr>
      </w:pPr>
    </w:p>
    <w:p w14:paraId="139856E2">
      <w:pPr>
        <w:pStyle w:val="4"/>
        <w:spacing w:before="23"/>
        <w:ind w:left="0"/>
        <w:jc w:val="left"/>
        <w:rPr>
          <w:rFonts w:hint="eastAsia"/>
        </w:rPr>
      </w:pPr>
      <w:r>
        <w:rPr>
          <w:rFonts w:hint="eastAsia"/>
        </w:rPr>
        <w:t>The holy angels and those glorified in Christ cannot want to do good or evil; they can only want to be good and do good.</w:t>
      </w:r>
    </w:p>
    <w:p w14:paraId="26CE973E">
      <w:pPr>
        <w:pStyle w:val="4"/>
        <w:spacing w:before="23"/>
        <w:ind w:left="0"/>
        <w:jc w:val="left"/>
        <w:rPr>
          <w:rFonts w:hint="eastAsia"/>
        </w:rPr>
      </w:pPr>
      <w:r>
        <w:rPr>
          <w:rFonts w:hint="eastAsia"/>
        </w:rPr>
        <w:t>圣天使和那些在基督里得荣耀的人，不能想要行善或作恶；他们只能想要为善和行善。</w:t>
      </w:r>
    </w:p>
    <w:p w14:paraId="786CC179">
      <w:pPr>
        <w:pStyle w:val="4"/>
        <w:spacing w:before="23"/>
        <w:ind w:left="0"/>
        <w:jc w:val="left"/>
        <w:rPr>
          <w:rFonts w:hint="eastAsia"/>
        </w:rPr>
      </w:pPr>
    </w:p>
    <w:p w14:paraId="3FFDB248">
      <w:pPr>
        <w:pStyle w:val="4"/>
        <w:spacing w:before="23"/>
        <w:ind w:left="0"/>
        <w:jc w:val="left"/>
        <w:rPr>
          <w:rFonts w:hint="eastAsia"/>
        </w:rPr>
      </w:pPr>
      <w:r>
        <w:rPr>
          <w:rFonts w:hint="eastAsia"/>
        </w:rPr>
        <w:t>Is their will not completely free?</w:t>
      </w:r>
    </w:p>
    <w:p w14:paraId="6678A4B3">
      <w:pPr>
        <w:pStyle w:val="4"/>
        <w:spacing w:before="23"/>
        <w:ind w:left="0"/>
        <w:jc w:val="left"/>
        <w:rPr>
          <w:rFonts w:hint="eastAsia"/>
        </w:rPr>
      </w:pPr>
      <w:r>
        <w:rPr>
          <w:rFonts w:hint="eastAsia"/>
        </w:rPr>
        <w:t>他们的意志难道不是完全自由的吗？</w:t>
      </w:r>
    </w:p>
    <w:p w14:paraId="5596887E">
      <w:pPr>
        <w:pStyle w:val="4"/>
        <w:spacing w:before="23"/>
        <w:ind w:left="0"/>
        <w:jc w:val="left"/>
        <w:rPr>
          <w:rFonts w:hint="eastAsia"/>
        </w:rPr>
      </w:pPr>
    </w:p>
    <w:p w14:paraId="24594082">
      <w:pPr>
        <w:pStyle w:val="4"/>
        <w:spacing w:before="23"/>
        <w:ind w:left="0"/>
        <w:jc w:val="left"/>
        <w:rPr>
          <w:rFonts w:hint="eastAsia"/>
        </w:rPr>
      </w:pPr>
      <w:r>
        <w:rPr>
          <w:rFonts w:hint="eastAsia"/>
        </w:rPr>
        <w:t>The demons cannot want to do good but only want to do evil.</w:t>
      </w:r>
    </w:p>
    <w:p w14:paraId="4016C3CD">
      <w:pPr>
        <w:pStyle w:val="4"/>
        <w:spacing w:before="23"/>
        <w:ind w:left="0"/>
        <w:jc w:val="left"/>
        <w:rPr>
          <w:rFonts w:hint="eastAsia"/>
        </w:rPr>
      </w:pPr>
      <w:r>
        <w:rPr>
          <w:rFonts w:hint="eastAsia"/>
        </w:rPr>
        <w:t>魔鬼不能想要行善，只能想要作恶。</w:t>
      </w:r>
    </w:p>
    <w:p w14:paraId="10A572BD">
      <w:pPr>
        <w:pStyle w:val="4"/>
        <w:spacing w:before="23"/>
        <w:ind w:left="0"/>
        <w:jc w:val="left"/>
        <w:rPr>
          <w:rFonts w:hint="eastAsia"/>
        </w:rPr>
      </w:pPr>
    </w:p>
    <w:p w14:paraId="0A8E616F">
      <w:pPr>
        <w:pStyle w:val="4"/>
        <w:spacing w:before="23"/>
        <w:ind w:left="0"/>
        <w:jc w:val="left"/>
        <w:rPr>
          <w:rFonts w:hint="eastAsia"/>
        </w:rPr>
      </w:pPr>
      <w:r>
        <w:rPr>
          <w:rFonts w:hint="eastAsia"/>
        </w:rPr>
        <w:t>Thus, in all of them, there is complete freedom, yet there is no indifference to wanting or not wanting, to wanting to do this or its opposite.</w:t>
      </w:r>
    </w:p>
    <w:p w14:paraId="78B59E59">
      <w:pPr>
        <w:pStyle w:val="4"/>
        <w:spacing w:before="23"/>
        <w:ind w:left="0"/>
        <w:jc w:val="left"/>
        <w:rPr>
          <w:rFonts w:hint="eastAsia"/>
        </w:rPr>
      </w:pPr>
      <w:r>
        <w:rPr>
          <w:rFonts w:hint="eastAsia"/>
        </w:rPr>
        <w:t>因此，在他们所有里面，都有完全的自由，却没有想要或不想要，想要做这个或其相反的那个的无所谓。</w:t>
      </w:r>
    </w:p>
    <w:p w14:paraId="128A818C">
      <w:pPr>
        <w:pStyle w:val="4"/>
        <w:spacing w:before="23"/>
        <w:ind w:left="0"/>
        <w:jc w:val="left"/>
        <w:rPr>
          <w:rFonts w:hint="eastAsia"/>
        </w:rPr>
      </w:pPr>
    </w:p>
    <w:p w14:paraId="45F29F3D">
      <w:pPr>
        <w:pStyle w:val="4"/>
        <w:spacing w:before="23"/>
        <w:ind w:left="0"/>
        <w:jc w:val="left"/>
        <w:rPr>
          <w:rFonts w:hint="eastAsia"/>
        </w:rPr>
      </w:pPr>
      <w:r>
        <w:rPr>
          <w:rFonts w:hint="eastAsia"/>
        </w:rPr>
        <w:t>Therefore, the freedom of the will does not consist of indifference but of spontaneity.</w:t>
      </w:r>
    </w:p>
    <w:p w14:paraId="368F7062">
      <w:pPr>
        <w:pStyle w:val="4"/>
        <w:spacing w:before="23"/>
        <w:ind w:left="0"/>
        <w:jc w:val="left"/>
        <w:rPr>
          <w:rFonts w:hint="eastAsia"/>
        </w:rPr>
      </w:pPr>
      <w:r>
        <w:rPr>
          <w:rFonts w:hint="eastAsia"/>
        </w:rPr>
        <w:t>因此，意志的自由不在于无所谓，而在于自发性。</w:t>
      </w:r>
    </w:p>
    <w:p w14:paraId="287BA00A">
      <w:pPr>
        <w:pStyle w:val="4"/>
        <w:spacing w:before="23"/>
        <w:ind w:left="0"/>
        <w:jc w:val="left"/>
        <w:rPr>
          <w:rFonts w:hint="eastAsia"/>
        </w:rPr>
      </w:pPr>
    </w:p>
    <w:p w14:paraId="4961EB5E">
      <w:pPr>
        <w:pStyle w:val="4"/>
        <w:spacing w:before="23"/>
        <w:ind w:left="0"/>
        <w:jc w:val="left"/>
        <w:rPr>
          <w:rFonts w:hint="eastAsia"/>
        </w:rPr>
      </w:pPr>
      <w:r>
        <w:rPr>
          <w:rFonts w:hint="eastAsia"/>
        </w:rPr>
        <w:t>2.Is Never Indeterminate.</w:t>
      </w:r>
    </w:p>
    <w:p w14:paraId="1B66E951">
      <w:pPr>
        <w:pStyle w:val="4"/>
        <w:spacing w:before="23"/>
        <w:ind w:left="0"/>
        <w:jc w:val="left"/>
        <w:rPr>
          <w:rFonts w:hint="eastAsia"/>
        </w:rPr>
      </w:pPr>
      <w:r>
        <w:rPr>
          <w:rFonts w:hint="eastAsia"/>
        </w:rPr>
        <w:t>2. 从不不确定。</w:t>
      </w:r>
    </w:p>
    <w:p w14:paraId="78E33CDD">
      <w:pPr>
        <w:pStyle w:val="4"/>
        <w:spacing w:before="23"/>
        <w:ind w:left="0"/>
        <w:jc w:val="left"/>
        <w:rPr>
          <w:rFonts w:hint="eastAsia"/>
        </w:rPr>
      </w:pPr>
    </w:p>
    <w:p w14:paraId="43AC0B85">
      <w:pPr>
        <w:pStyle w:val="4"/>
        <w:spacing w:before="23"/>
        <w:ind w:left="0"/>
        <w:jc w:val="left"/>
        <w:rPr>
          <w:rFonts w:hint="eastAsia"/>
        </w:rPr>
      </w:pPr>
      <w:r>
        <w:rPr>
          <w:rFonts w:hint="eastAsia"/>
        </w:rPr>
        <w:t>If we consider the will in its abstract nature alongside our thoughts, it is never truly undetermined, either by God's Providence, the applying judgment, or the disposition or state of nature.</w:t>
      </w:r>
    </w:p>
    <w:p w14:paraId="7C096E83">
      <w:pPr>
        <w:pStyle w:val="4"/>
        <w:spacing w:before="23"/>
        <w:ind w:left="0"/>
        <w:jc w:val="left"/>
        <w:rPr>
          <w:rFonts w:hint="eastAsia"/>
        </w:rPr>
      </w:pPr>
      <w:r>
        <w:rPr>
          <w:rFonts w:hint="eastAsia"/>
        </w:rPr>
        <w:t>如果我们把意志放在其抽象的本性中与我们的思想一起考虑，它从来都不是真正不确定的，无论是被神的护理，应用性的判断，还是本性的性情或状态所决定。</w:t>
      </w:r>
    </w:p>
    <w:p w14:paraId="7255E636">
      <w:pPr>
        <w:pStyle w:val="4"/>
        <w:spacing w:before="23"/>
        <w:ind w:left="0"/>
        <w:jc w:val="left"/>
        <w:rPr>
          <w:rFonts w:hint="eastAsia"/>
        </w:rPr>
      </w:pPr>
    </w:p>
    <w:p w14:paraId="7B2874DB">
      <w:pPr>
        <w:pStyle w:val="4"/>
        <w:spacing w:before="23"/>
        <w:ind w:left="0"/>
        <w:jc w:val="left"/>
        <w:rPr>
          <w:rFonts w:hint="eastAsia"/>
        </w:rPr>
      </w:pPr>
      <w:r>
        <w:rPr>
          <w:rFonts w:hint="eastAsia"/>
        </w:rPr>
        <w:t>Therefore, the will cannot, given all the necessary conditions for action, choose to act or not, to do this or its opposite.</w:t>
      </w:r>
    </w:p>
    <w:p w14:paraId="16D38225">
      <w:pPr>
        <w:pStyle w:val="4"/>
        <w:spacing w:before="23"/>
        <w:ind w:left="0"/>
        <w:jc w:val="left"/>
        <w:rPr>
          <w:rFonts w:hint="eastAsia"/>
        </w:rPr>
      </w:pPr>
      <w:r>
        <w:rPr>
          <w:rFonts w:hint="eastAsia"/>
        </w:rPr>
        <w:t>因此，意志，在具备所有行动的必要条件之后，不能选择行动或不行动，做这个或其相反的那个。</w:t>
      </w:r>
    </w:p>
    <w:p w14:paraId="2B629EB1">
      <w:pPr>
        <w:pStyle w:val="4"/>
        <w:spacing w:before="23"/>
        <w:ind w:left="0"/>
        <w:jc w:val="left"/>
        <w:rPr>
          <w:rFonts w:hint="eastAsia"/>
        </w:rPr>
      </w:pPr>
    </w:p>
    <w:p w14:paraId="0175B2CB">
      <w:pPr>
        <w:pStyle w:val="4"/>
        <w:spacing w:before="23"/>
        <w:ind w:left="0"/>
        <w:jc w:val="left"/>
        <w:rPr>
          <w:rFonts w:hint="eastAsia"/>
        </w:rPr>
      </w:pPr>
      <w:r>
        <w:rPr>
          <w:rFonts w:hint="eastAsia"/>
        </w:rPr>
        <w:t>Instead, it willingly embraces what it is determined to do by God and the applying judgment, and thus it is not indifferent.</w:t>
      </w:r>
    </w:p>
    <w:p w14:paraId="74B7B9B6">
      <w:pPr>
        <w:pStyle w:val="4"/>
        <w:spacing w:before="23"/>
        <w:ind w:left="0"/>
        <w:jc w:val="left"/>
        <w:rPr>
          <w:rFonts w:hint="eastAsia"/>
        </w:rPr>
      </w:pPr>
      <w:r>
        <w:rPr>
          <w:rFonts w:hint="eastAsia"/>
        </w:rPr>
        <w:t>相反，它甘愿地接受神和应用性判断所决定它要去做的事，因此它不是无所谓的。</w:t>
      </w:r>
    </w:p>
    <w:p w14:paraId="7C91F781">
      <w:pPr>
        <w:pStyle w:val="4"/>
        <w:spacing w:before="23"/>
        <w:ind w:left="0"/>
        <w:jc w:val="left"/>
        <w:rPr>
          <w:rFonts w:hint="eastAsia"/>
        </w:rPr>
      </w:pPr>
    </w:p>
    <w:p w14:paraId="581F81A5">
      <w:pPr>
        <w:pStyle w:val="4"/>
        <w:spacing w:before="23"/>
        <w:ind w:left="0"/>
        <w:jc w:val="left"/>
        <w:rPr>
          <w:rFonts w:hint="eastAsia"/>
        </w:rPr>
      </w:pPr>
      <w:r>
        <w:rPr>
          <w:rFonts w:hint="eastAsia"/>
        </w:rPr>
        <w:t>3.Absurdities.</w:t>
      </w:r>
    </w:p>
    <w:p w14:paraId="4D4F1648">
      <w:pPr>
        <w:pStyle w:val="4"/>
        <w:spacing w:before="23"/>
        <w:ind w:left="0"/>
        <w:jc w:val="left"/>
        <w:rPr>
          <w:rFonts w:hint="eastAsia"/>
        </w:rPr>
      </w:pPr>
      <w:r>
        <w:rPr>
          <w:rFonts w:hint="eastAsia"/>
        </w:rPr>
        <w:t>3. 荒谬之处。</w:t>
      </w:r>
    </w:p>
    <w:p w14:paraId="52338233">
      <w:pPr>
        <w:pStyle w:val="4"/>
        <w:spacing w:before="23"/>
        <w:ind w:left="0"/>
        <w:jc w:val="left"/>
        <w:rPr>
          <w:rFonts w:hint="eastAsia"/>
        </w:rPr>
      </w:pPr>
    </w:p>
    <w:p w14:paraId="16F633BC">
      <w:pPr>
        <w:pStyle w:val="4"/>
        <w:spacing w:before="23"/>
        <w:ind w:left="0"/>
        <w:jc w:val="left"/>
        <w:rPr>
          <w:rFonts w:hint="eastAsia"/>
        </w:rPr>
      </w:pPr>
      <w:r>
        <w:rPr>
          <w:rFonts w:hint="eastAsia"/>
        </w:rPr>
        <w:t>Placing the freedom of the will in indifference leads to absurdities.</w:t>
      </w:r>
    </w:p>
    <w:p w14:paraId="65E1167B">
      <w:pPr>
        <w:pStyle w:val="4"/>
        <w:spacing w:before="23"/>
        <w:ind w:left="0"/>
        <w:jc w:val="left"/>
        <w:rPr>
          <w:rFonts w:hint="eastAsia"/>
        </w:rPr>
      </w:pPr>
      <w:r>
        <w:rPr>
          <w:rFonts w:hint="eastAsia"/>
        </w:rPr>
        <w:t>将意志的自由置于无所谓之中，会导致荒谬。</w:t>
      </w:r>
    </w:p>
    <w:p w14:paraId="1478B2D2">
      <w:pPr>
        <w:pStyle w:val="4"/>
        <w:spacing w:before="23"/>
        <w:ind w:left="0"/>
        <w:jc w:val="left"/>
        <w:rPr>
          <w:rFonts w:hint="eastAsia"/>
        </w:rPr>
      </w:pPr>
    </w:p>
    <w:p w14:paraId="1F9284A5">
      <w:pPr>
        <w:pStyle w:val="4"/>
        <w:spacing w:before="23"/>
        <w:ind w:left="0"/>
        <w:jc w:val="left"/>
        <w:rPr>
          <w:rFonts w:hint="eastAsia"/>
        </w:rPr>
      </w:pPr>
      <w:r>
        <w:rPr>
          <w:rFonts w:hint="eastAsia"/>
        </w:rPr>
        <w:t>It would imply that people could will their own damnation, forever remaining in misery without ever attaining the highest bliss.</w:t>
      </w:r>
    </w:p>
    <w:p w14:paraId="6DE41B84">
      <w:pPr>
        <w:pStyle w:val="4"/>
        <w:spacing w:before="23"/>
        <w:ind w:left="0"/>
        <w:jc w:val="left"/>
        <w:rPr>
          <w:rFonts w:hint="eastAsia"/>
        </w:rPr>
      </w:pPr>
      <w:r>
        <w:rPr>
          <w:rFonts w:hint="eastAsia"/>
        </w:rPr>
        <w:t>这将意味着人可以意愿自己的沉沦，永远停留在痛苦中，而永远达不到至高的福乐。</w:t>
      </w:r>
    </w:p>
    <w:p w14:paraId="7AB14362">
      <w:pPr>
        <w:pStyle w:val="4"/>
        <w:spacing w:before="23"/>
        <w:ind w:left="0"/>
        <w:jc w:val="left"/>
        <w:rPr>
          <w:rFonts w:hint="eastAsia"/>
        </w:rPr>
      </w:pPr>
    </w:p>
    <w:p w14:paraId="4FA1294C">
      <w:pPr>
        <w:pStyle w:val="4"/>
        <w:spacing w:before="23"/>
        <w:ind w:left="0"/>
        <w:jc w:val="left"/>
        <w:rPr>
          <w:rFonts w:hint="eastAsia"/>
        </w:rPr>
      </w:pPr>
      <w:r>
        <w:rPr>
          <w:rFonts w:hint="eastAsia"/>
        </w:rPr>
        <w:t>Wanting to be saved and being damned stand in opposition, and the will is indifferent to both.</w:t>
      </w:r>
    </w:p>
    <w:p w14:paraId="3D115FA4">
      <w:pPr>
        <w:pStyle w:val="4"/>
        <w:spacing w:before="23"/>
        <w:ind w:left="0"/>
        <w:jc w:val="left"/>
        <w:rPr>
          <w:rFonts w:hint="eastAsia"/>
        </w:rPr>
      </w:pPr>
      <w:r>
        <w:rPr>
          <w:rFonts w:hint="eastAsia"/>
        </w:rPr>
        <w:t>想要得救和被定罪是相对立的，而意志对两者都无所谓。</w:t>
      </w:r>
    </w:p>
    <w:p w14:paraId="119129FD">
      <w:pPr>
        <w:pStyle w:val="4"/>
        <w:spacing w:before="23"/>
        <w:ind w:left="0"/>
        <w:jc w:val="left"/>
        <w:rPr>
          <w:rFonts w:hint="eastAsia"/>
        </w:rPr>
      </w:pPr>
    </w:p>
    <w:p w14:paraId="2EBE0952">
      <w:pPr>
        <w:pStyle w:val="4"/>
        <w:spacing w:before="23"/>
        <w:ind w:left="0"/>
        <w:jc w:val="left"/>
        <w:rPr>
          <w:rFonts w:hint="eastAsia"/>
        </w:rPr>
      </w:pPr>
      <w:r>
        <w:rPr>
          <w:rFonts w:hint="eastAsia"/>
        </w:rPr>
        <w:t>In such a scenario, praying for conversion would be in vain because the will could not be drawn from its indifference by any divine influence, and individuals could always choose not to be converted.</w:t>
      </w:r>
    </w:p>
    <w:p w14:paraId="0386CE0C">
      <w:pPr>
        <w:pStyle w:val="4"/>
        <w:spacing w:before="23"/>
        <w:ind w:left="0"/>
        <w:jc w:val="left"/>
        <w:rPr>
          <w:rFonts w:hint="eastAsia"/>
        </w:rPr>
      </w:pPr>
      <w:r>
        <w:rPr>
          <w:rFonts w:hint="eastAsia"/>
        </w:rPr>
        <w:t>在这种情况下，为归信祷告将是徒劳的，因为意志不能被任何神圣的影响从其无所谓中拉出来，个人总可以选择不归信。</w:t>
      </w:r>
    </w:p>
    <w:p w14:paraId="431F2D81">
      <w:pPr>
        <w:pStyle w:val="4"/>
        <w:spacing w:before="23"/>
        <w:ind w:left="0"/>
        <w:jc w:val="left"/>
        <w:rPr>
          <w:rFonts w:hint="eastAsia"/>
        </w:rPr>
      </w:pPr>
    </w:p>
    <w:p w14:paraId="05409FBF">
      <w:pPr>
        <w:pStyle w:val="4"/>
        <w:spacing w:before="23"/>
        <w:ind w:left="0"/>
        <w:jc w:val="left"/>
        <w:rPr>
          <w:rFonts w:hint="eastAsia"/>
        </w:rPr>
      </w:pPr>
      <w:r>
        <w:rPr>
          <w:rFonts w:hint="eastAsia"/>
        </w:rPr>
        <w:t>This would suggest that God has no power over human will, as the will would remain independent and sovereign, which would be absurd in itself.</w:t>
      </w:r>
    </w:p>
    <w:p w14:paraId="4DA85109">
      <w:pPr>
        <w:pStyle w:val="4"/>
        <w:spacing w:before="23"/>
        <w:ind w:left="0"/>
        <w:jc w:val="left"/>
        <w:rPr>
          <w:rFonts w:hint="eastAsia"/>
        </w:rPr>
      </w:pPr>
      <w:r>
        <w:rPr>
          <w:rFonts w:hint="eastAsia"/>
        </w:rPr>
        <w:t>这将意味着神对人的意志没有能力，因为意志将保持独立和主权，这本身就是荒谬的。</w:t>
      </w:r>
    </w:p>
    <w:p w14:paraId="273CE5D6">
      <w:pPr>
        <w:pStyle w:val="4"/>
        <w:spacing w:before="23"/>
        <w:ind w:left="0"/>
        <w:jc w:val="left"/>
        <w:rPr>
          <w:rFonts w:hint="eastAsia"/>
        </w:rPr>
      </w:pPr>
    </w:p>
    <w:p w14:paraId="1C20C558">
      <w:pPr>
        <w:pStyle w:val="4"/>
        <w:spacing w:before="23"/>
        <w:ind w:left="0"/>
        <w:jc w:val="left"/>
        <w:rPr>
          <w:rFonts w:hint="eastAsia"/>
        </w:rPr>
      </w:pPr>
      <w:r>
        <w:rPr>
          <w:rFonts w:hint="eastAsia"/>
        </w:rPr>
        <w:t>Therefore, since the freedom of the will does not reside in indifference or neutrality, it is evident that the freedom of the will lies in spontaneity—not through blind impulse like animals but through its own intelligent choice.</w:t>
      </w:r>
    </w:p>
    <w:p w14:paraId="1C652C56">
      <w:pPr>
        <w:pStyle w:val="4"/>
        <w:spacing w:before="23"/>
        <w:ind w:left="0"/>
        <w:jc w:val="left"/>
        <w:rPr>
          <w:rFonts w:hint="eastAsia"/>
        </w:rPr>
      </w:pPr>
      <w:r>
        <w:rPr>
          <w:rFonts w:hint="eastAsia"/>
        </w:rPr>
        <w:t>因此，既然意志的自由不在于无所谓或中立，很明显，意志的自由在于自发性——不是透过像动物那样的盲目冲动，而是透过其自身的明智选择。</w:t>
      </w:r>
    </w:p>
    <w:p w14:paraId="7CC1DF97">
      <w:pPr>
        <w:pStyle w:val="4"/>
        <w:spacing w:before="23"/>
        <w:ind w:left="0"/>
        <w:jc w:val="left"/>
        <w:rPr>
          <w:rFonts w:hint="eastAsia"/>
        </w:rPr>
      </w:pPr>
    </w:p>
    <w:p w14:paraId="2E79D1C8">
      <w:pPr>
        <w:pStyle w:val="4"/>
        <w:spacing w:before="23"/>
        <w:ind w:left="0"/>
        <w:jc w:val="left"/>
        <w:rPr>
          <w:rFonts w:hint="eastAsia"/>
        </w:rPr>
      </w:pPr>
      <w:r>
        <w:rPr>
          <w:rFonts w:hint="eastAsia"/>
        </w:rPr>
        <w:t>It willingly desires, loves, and embraces what the applying judgment presents as what should be done and desired here and now.</w:t>
      </w:r>
    </w:p>
    <w:p w14:paraId="30CCCD33">
      <w:pPr>
        <w:pStyle w:val="4"/>
        <w:spacing w:before="23"/>
        <w:ind w:left="0"/>
        <w:jc w:val="left"/>
        <w:rPr>
          <w:rFonts w:hint="eastAsia"/>
        </w:rPr>
      </w:pPr>
      <w:r>
        <w:rPr>
          <w:rFonts w:hint="eastAsia"/>
        </w:rPr>
        <w:t>它甘愿地渴望、爱慕并接受那应用性的判断所呈现的，在此刻此地应当做和渴望的事。</w:t>
      </w:r>
    </w:p>
    <w:p w14:paraId="68D00DEE">
      <w:pPr>
        <w:pStyle w:val="4"/>
        <w:spacing w:before="23"/>
        <w:ind w:left="0"/>
        <w:jc w:val="left"/>
        <w:rPr>
          <w:rFonts w:hint="eastAsia"/>
        </w:rPr>
      </w:pPr>
    </w:p>
    <w:p w14:paraId="6E02641F">
      <w:pPr>
        <w:pStyle w:val="4"/>
        <w:spacing w:before="23"/>
        <w:ind w:left="0"/>
        <w:jc w:val="left"/>
        <w:rPr>
          <w:rFonts w:hint="eastAsia"/>
        </w:rPr>
      </w:pPr>
      <w:r>
        <w:rPr>
          <w:rFonts w:hint="eastAsia"/>
        </w:rPr>
        <w:t>Can Humans Perform Spiritual Good?</w:t>
      </w:r>
    </w:p>
    <w:p w14:paraId="509918D2">
      <w:pPr>
        <w:pStyle w:val="4"/>
        <w:spacing w:before="23"/>
        <w:ind w:left="0"/>
        <w:jc w:val="left"/>
        <w:rPr>
          <w:rFonts w:hint="eastAsia"/>
        </w:rPr>
      </w:pPr>
      <w:r>
        <w:rPr>
          <w:rFonts w:hint="eastAsia"/>
        </w:rPr>
        <w:t>人能行属灵的善吗？</w:t>
      </w:r>
    </w:p>
    <w:p w14:paraId="5E30C4C8">
      <w:pPr>
        <w:pStyle w:val="4"/>
        <w:spacing w:before="23"/>
        <w:ind w:left="0"/>
        <w:jc w:val="left"/>
        <w:rPr>
          <w:rFonts w:hint="eastAsia"/>
        </w:rPr>
      </w:pPr>
    </w:p>
    <w:p w14:paraId="01D9BDC6">
      <w:pPr>
        <w:pStyle w:val="4"/>
        <w:spacing w:before="23"/>
        <w:ind w:left="0"/>
        <w:jc w:val="left"/>
        <w:rPr>
          <w:rFonts w:hint="eastAsia"/>
        </w:rPr>
      </w:pPr>
      <w:r>
        <w:rPr>
          <w:rFonts w:hint="eastAsia"/>
        </w:rPr>
        <w:t>VI.Now, the question is whether humans are so enslaved to sin that they cannot will anything other than to live in sin.</w:t>
      </w:r>
    </w:p>
    <w:p w14:paraId="72C3B450">
      <w:pPr>
        <w:pStyle w:val="4"/>
        <w:spacing w:before="23"/>
        <w:ind w:left="0"/>
        <w:jc w:val="left"/>
        <w:rPr>
          <w:rFonts w:hint="eastAsia"/>
        </w:rPr>
      </w:pPr>
      <w:r>
        <w:rPr>
          <w:rFonts w:hint="eastAsia"/>
        </w:rPr>
        <w:t>VI. 现在，问题是，人是否如此被罪奴役，以至于他们除了活在罪中之外，不能意愿任何别的事。</w:t>
      </w:r>
    </w:p>
    <w:p w14:paraId="1B1B1539">
      <w:pPr>
        <w:pStyle w:val="4"/>
        <w:spacing w:before="23"/>
        <w:ind w:left="0"/>
        <w:jc w:val="left"/>
        <w:rPr>
          <w:rFonts w:hint="eastAsia"/>
        </w:rPr>
      </w:pPr>
    </w:p>
    <w:p w14:paraId="1ABF2768">
      <w:pPr>
        <w:pStyle w:val="4"/>
        <w:spacing w:before="23"/>
        <w:ind w:left="0"/>
        <w:jc w:val="left"/>
        <w:rPr>
          <w:rFonts w:hint="eastAsia"/>
        </w:rPr>
      </w:pPr>
      <w:r>
        <w:rPr>
          <w:rFonts w:hint="eastAsia"/>
        </w:rPr>
        <w:t>We speak of willing, not wishing.</w:t>
      </w:r>
    </w:p>
    <w:p w14:paraId="2E0C96C7">
      <w:pPr>
        <w:pStyle w:val="4"/>
        <w:spacing w:before="23"/>
        <w:ind w:left="0"/>
        <w:jc w:val="left"/>
        <w:rPr>
          <w:rFonts w:hint="eastAsia"/>
        </w:rPr>
      </w:pPr>
      <w:r>
        <w:rPr>
          <w:rFonts w:hint="eastAsia"/>
        </w:rPr>
        <w:t>我们说的是意愿，不是愿望。</w:t>
      </w:r>
    </w:p>
    <w:p w14:paraId="35808E50">
      <w:pPr>
        <w:pStyle w:val="4"/>
        <w:spacing w:before="23"/>
        <w:ind w:left="0"/>
        <w:jc w:val="left"/>
        <w:rPr>
          <w:rFonts w:hint="eastAsia"/>
        </w:rPr>
      </w:pPr>
    </w:p>
    <w:p w14:paraId="3165F041">
      <w:pPr>
        <w:pStyle w:val="4"/>
        <w:spacing w:before="23"/>
        <w:ind w:left="0"/>
        <w:jc w:val="left"/>
        <w:rPr>
          <w:rFonts w:hint="eastAsia"/>
        </w:rPr>
      </w:pPr>
      <w:r>
        <w:rPr>
          <w:rFonts w:hint="eastAsia"/>
        </w:rPr>
        <w:t>Can they, with a powerful and will-leading desire, will to convert and fulfill the law?</w:t>
      </w:r>
    </w:p>
    <w:p w14:paraId="13D5D228">
      <w:pPr>
        <w:pStyle w:val="4"/>
        <w:spacing w:before="23"/>
        <w:ind w:left="0"/>
        <w:jc w:val="left"/>
        <w:rPr>
          <w:rFonts w:hint="eastAsia"/>
        </w:rPr>
      </w:pPr>
      <w:r>
        <w:rPr>
          <w:rFonts w:hint="eastAsia"/>
        </w:rPr>
        <w:t>他们能否，以一种强有力的、引导意志的渴望，意愿归信并遵行律法？</w:t>
      </w:r>
    </w:p>
    <w:p w14:paraId="65BFDE84">
      <w:pPr>
        <w:pStyle w:val="4"/>
        <w:spacing w:before="23"/>
        <w:ind w:left="0"/>
        <w:jc w:val="left"/>
        <w:rPr>
          <w:rFonts w:hint="eastAsia"/>
        </w:rPr>
      </w:pPr>
    </w:p>
    <w:p w14:paraId="49E893D5">
      <w:pPr>
        <w:pStyle w:val="4"/>
        <w:spacing w:before="23"/>
        <w:ind w:left="0"/>
        <w:jc w:val="left"/>
        <w:rPr>
          <w:rFonts w:hint="eastAsia"/>
        </w:rPr>
      </w:pPr>
      <w:r>
        <w:rPr>
          <w:rFonts w:hint="eastAsia"/>
        </w:rPr>
        <w:t>In other words, is humanity, after the fall, still in an indifferent state of free will regarding conversion or non-conversion, doing good or doing evil?</w:t>
      </w:r>
    </w:p>
    <w:p w14:paraId="1EA8789A">
      <w:pPr>
        <w:pStyle w:val="4"/>
        <w:spacing w:before="23"/>
        <w:ind w:left="0"/>
        <w:jc w:val="left"/>
        <w:rPr>
          <w:rFonts w:hint="eastAsia"/>
        </w:rPr>
      </w:pPr>
      <w:r>
        <w:rPr>
          <w:rFonts w:hint="eastAsia"/>
        </w:rPr>
        <w:t>换句话说，人类，在堕落之后，在归信或不归信，行善或作恶方面，是否仍然处于一种自由意志的无所谓状态？</w:t>
      </w:r>
    </w:p>
    <w:p w14:paraId="16E114C0">
      <w:pPr>
        <w:pStyle w:val="4"/>
        <w:spacing w:before="23"/>
        <w:ind w:left="0"/>
        <w:jc w:val="left"/>
        <w:rPr>
          <w:rFonts w:hint="eastAsia"/>
        </w:rPr>
      </w:pPr>
    </w:p>
    <w:p w14:paraId="44339C3E">
      <w:pPr>
        <w:pStyle w:val="4"/>
        <w:spacing w:before="23"/>
        <w:ind w:left="0"/>
        <w:jc w:val="left"/>
        <w:rPr>
          <w:rFonts w:hint="eastAsia"/>
        </w:rPr>
      </w:pPr>
      <w:r>
        <w:rPr>
          <w:rFonts w:hint="eastAsia"/>
        </w:rPr>
        <w:t>To put it briefly, can a sinful person genuinely repent and still possess enough inherent ability for it?</w:t>
      </w:r>
    </w:p>
    <w:p w14:paraId="0FDE1F12">
      <w:pPr>
        <w:pStyle w:val="4"/>
        <w:spacing w:before="23"/>
        <w:ind w:left="0"/>
        <w:jc w:val="left"/>
        <w:rPr>
          <w:rFonts w:hint="eastAsia"/>
        </w:rPr>
      </w:pPr>
      <w:r>
        <w:rPr>
          <w:rFonts w:hint="eastAsia"/>
        </w:rPr>
        <w:t>简而言之，一个罪人能否真正悔改，并且仍然拥有足够的内在能力去这样做？</w:t>
      </w:r>
    </w:p>
    <w:p w14:paraId="09935212">
      <w:pPr>
        <w:pStyle w:val="4"/>
        <w:spacing w:before="23"/>
        <w:ind w:left="0"/>
        <w:jc w:val="left"/>
        <w:rPr>
          <w:rFonts w:hint="eastAsia"/>
        </w:rPr>
      </w:pPr>
    </w:p>
    <w:p w14:paraId="62C4AB1B">
      <w:pPr>
        <w:pStyle w:val="4"/>
        <w:spacing w:before="23"/>
        <w:ind w:left="0"/>
        <w:jc w:val="left"/>
        <w:rPr>
          <w:rFonts w:hint="eastAsia"/>
        </w:rPr>
      </w:pPr>
      <w:r>
        <w:rPr>
          <w:rFonts w:hint="eastAsia"/>
        </w:rPr>
        <w:t>Answer.</w:t>
      </w:r>
    </w:p>
    <w:p w14:paraId="3C8B06E0">
      <w:pPr>
        <w:pStyle w:val="4"/>
        <w:spacing w:before="23"/>
        <w:ind w:left="0"/>
        <w:jc w:val="left"/>
        <w:rPr>
          <w:rFonts w:hint="eastAsia"/>
        </w:rPr>
      </w:pPr>
      <w:r>
        <w:rPr>
          <w:rFonts w:hint="eastAsia"/>
        </w:rPr>
        <w:t>回答。</w:t>
      </w:r>
    </w:p>
    <w:p w14:paraId="38216294">
      <w:pPr>
        <w:pStyle w:val="4"/>
        <w:spacing w:before="23"/>
        <w:ind w:left="0"/>
        <w:jc w:val="left"/>
        <w:rPr>
          <w:rFonts w:hint="eastAsia"/>
        </w:rPr>
      </w:pPr>
    </w:p>
    <w:p w14:paraId="0ACCD262">
      <w:pPr>
        <w:pStyle w:val="4"/>
        <w:spacing w:before="23"/>
        <w:ind w:left="0"/>
        <w:jc w:val="left"/>
        <w:rPr>
          <w:rFonts w:hint="eastAsia"/>
        </w:rPr>
      </w:pPr>
      <w:r>
        <w:rPr>
          <w:rFonts w:hint="eastAsia"/>
        </w:rPr>
        <w:t>Roman Catholics and Remonstrants say yes; we say no.</w:t>
      </w:r>
    </w:p>
    <w:p w14:paraId="014C06CB">
      <w:pPr>
        <w:pStyle w:val="4"/>
        <w:spacing w:before="23"/>
        <w:ind w:left="0"/>
        <w:jc w:val="left"/>
        <w:rPr>
          <w:rFonts w:hint="eastAsia"/>
        </w:rPr>
      </w:pPr>
      <w:r>
        <w:rPr>
          <w:rFonts w:hint="eastAsia"/>
        </w:rPr>
        <w:t>罗马天主教徒和阿民念派说是；我们说不。</w:t>
      </w:r>
    </w:p>
    <w:p w14:paraId="59974A5E">
      <w:pPr>
        <w:pStyle w:val="4"/>
        <w:spacing w:before="23"/>
        <w:ind w:left="0"/>
        <w:jc w:val="left"/>
        <w:rPr>
          <w:rFonts w:hint="eastAsia"/>
        </w:rPr>
      </w:pPr>
    </w:p>
    <w:p w14:paraId="1BF84240">
      <w:pPr>
        <w:pStyle w:val="4"/>
        <w:spacing w:before="23"/>
        <w:ind w:left="0"/>
        <w:jc w:val="left"/>
        <w:rPr>
          <w:rFonts w:hint="eastAsia"/>
        </w:rPr>
      </w:pPr>
      <w:r>
        <w:rPr>
          <w:rFonts w:hint="eastAsia"/>
        </w:rPr>
        <w:t>To understand this clearly, one must distinguish between various types of goods and the various states of humans.</w:t>
      </w:r>
    </w:p>
    <w:p w14:paraId="63FE72A3">
      <w:pPr>
        <w:pStyle w:val="4"/>
        <w:spacing w:before="23"/>
        <w:ind w:left="0"/>
        <w:jc w:val="left"/>
        <w:rPr>
          <w:rFonts w:hint="eastAsia"/>
        </w:rPr>
      </w:pPr>
      <w:r>
        <w:rPr>
          <w:rFonts w:hint="eastAsia"/>
        </w:rPr>
        <w:t>要清楚地理解这一点，必须区分各种善和人的各种状态。</w:t>
      </w:r>
    </w:p>
    <w:p w14:paraId="3F693106">
      <w:pPr>
        <w:pStyle w:val="4"/>
        <w:spacing w:before="23"/>
        <w:ind w:left="0"/>
        <w:jc w:val="left"/>
        <w:rPr>
          <w:rFonts w:hint="eastAsia"/>
        </w:rPr>
      </w:pPr>
    </w:p>
    <w:p w14:paraId="30AB00E0">
      <w:pPr>
        <w:pStyle w:val="4"/>
        <w:spacing w:before="23"/>
        <w:ind w:left="0"/>
        <w:jc w:val="left"/>
        <w:rPr>
          <w:rFonts w:hint="eastAsia"/>
        </w:rPr>
      </w:pPr>
      <w:r>
        <w:rPr>
          <w:rFonts w:hint="eastAsia"/>
        </w:rPr>
        <w:t>There are four types of goods:</w:t>
      </w:r>
    </w:p>
    <w:p w14:paraId="2E087F0B">
      <w:pPr>
        <w:pStyle w:val="4"/>
        <w:spacing w:before="23"/>
        <w:ind w:left="0"/>
        <w:jc w:val="left"/>
        <w:rPr>
          <w:rFonts w:hint="eastAsia"/>
        </w:rPr>
      </w:pPr>
      <w:r>
        <w:rPr>
          <w:rFonts w:hint="eastAsia"/>
        </w:rPr>
        <w:t>有四种善：</w:t>
      </w:r>
    </w:p>
    <w:p w14:paraId="68A36276">
      <w:pPr>
        <w:pStyle w:val="4"/>
        <w:spacing w:before="23"/>
        <w:ind w:left="0"/>
        <w:jc w:val="left"/>
        <w:rPr>
          <w:rFonts w:hint="eastAsia"/>
        </w:rPr>
      </w:pPr>
    </w:p>
    <w:p w14:paraId="56C9DE8A">
      <w:pPr>
        <w:pStyle w:val="4"/>
        <w:spacing w:before="23"/>
        <w:ind w:left="0"/>
        <w:jc w:val="left"/>
        <w:rPr>
          <w:rFonts w:hint="eastAsia"/>
        </w:rPr>
      </w:pPr>
      <w:r>
        <w:rPr>
          <w:rFonts w:hint="eastAsia"/>
        </w:rPr>
        <w:t>(a)Natural goods, such as eating, drinking, walking, standing, speaking, sleeping, and so on.</w:t>
      </w:r>
    </w:p>
    <w:p w14:paraId="1F854092">
      <w:pPr>
        <w:pStyle w:val="4"/>
        <w:spacing w:before="23"/>
        <w:ind w:left="0"/>
        <w:jc w:val="left"/>
        <w:rPr>
          <w:rFonts w:hint="eastAsia"/>
        </w:rPr>
      </w:pPr>
      <w:r>
        <w:rPr>
          <w:rFonts w:hint="eastAsia"/>
        </w:rPr>
        <w:t>(a) 自然的善，如吃、喝、走、站、说、睡等等。</w:t>
      </w:r>
    </w:p>
    <w:p w14:paraId="2FD84027">
      <w:pPr>
        <w:pStyle w:val="4"/>
        <w:spacing w:before="23"/>
        <w:ind w:left="0"/>
        <w:jc w:val="left"/>
        <w:rPr>
          <w:rFonts w:hint="eastAsia"/>
        </w:rPr>
      </w:pPr>
    </w:p>
    <w:p w14:paraId="0EA1A8D8">
      <w:pPr>
        <w:pStyle w:val="4"/>
        <w:spacing w:before="23"/>
        <w:ind w:left="0"/>
        <w:jc w:val="left"/>
        <w:rPr>
          <w:rFonts w:hint="eastAsia"/>
        </w:rPr>
      </w:pPr>
      <w:r>
        <w:rPr>
          <w:rFonts w:hint="eastAsia"/>
        </w:rPr>
        <w:t>(b)Civil goods, such as being polite, kind, helpful, honest, and just in one's conduct.</w:t>
      </w:r>
    </w:p>
    <w:p w14:paraId="3CC277E4">
      <w:pPr>
        <w:pStyle w:val="4"/>
        <w:spacing w:before="23"/>
        <w:ind w:left="0"/>
        <w:jc w:val="left"/>
        <w:rPr>
          <w:rFonts w:hint="eastAsia"/>
        </w:rPr>
      </w:pPr>
      <w:r>
        <w:rPr>
          <w:rFonts w:hint="eastAsia"/>
        </w:rPr>
        <w:t>(b) 公民的善，如在行为上彬彬有礼、善良、乐于助人、诚实和公正。</w:t>
      </w:r>
    </w:p>
    <w:p w14:paraId="3AE24CFC">
      <w:pPr>
        <w:pStyle w:val="4"/>
        <w:spacing w:before="23"/>
        <w:ind w:left="0"/>
        <w:jc w:val="left"/>
        <w:rPr>
          <w:rFonts w:hint="eastAsia"/>
        </w:rPr>
      </w:pPr>
    </w:p>
    <w:p w14:paraId="776B6879">
      <w:pPr>
        <w:pStyle w:val="4"/>
        <w:spacing w:before="23"/>
        <w:ind w:left="0"/>
        <w:jc w:val="left"/>
        <w:rPr>
          <w:rFonts w:hint="eastAsia"/>
        </w:rPr>
      </w:pPr>
      <w:r>
        <w:rPr>
          <w:rFonts w:hint="eastAsia"/>
        </w:rPr>
        <w:t>(c)External religious goods, such as hearing God's Word, reading it, offering prayers from the intellect, giving alms, and so on.</w:t>
      </w:r>
    </w:p>
    <w:p w14:paraId="06345A40">
      <w:pPr>
        <w:pStyle w:val="4"/>
        <w:spacing w:before="23"/>
        <w:ind w:left="0"/>
        <w:jc w:val="left"/>
        <w:rPr>
          <w:rFonts w:hint="eastAsia"/>
        </w:rPr>
      </w:pPr>
      <w:r>
        <w:rPr>
          <w:rFonts w:hint="eastAsia"/>
        </w:rPr>
        <w:t>(c) 外在的宗教善行，如听神的话语、读经、从理智发出祷告、施舍等等。</w:t>
      </w:r>
    </w:p>
    <w:p w14:paraId="141271C3">
      <w:pPr>
        <w:pStyle w:val="4"/>
        <w:spacing w:before="23"/>
        <w:ind w:left="0"/>
        <w:jc w:val="left"/>
        <w:rPr>
          <w:rFonts w:hint="eastAsia"/>
        </w:rPr>
      </w:pPr>
    </w:p>
    <w:p w14:paraId="48271F17">
      <w:pPr>
        <w:pStyle w:val="4"/>
        <w:spacing w:before="23"/>
        <w:ind w:left="0"/>
        <w:jc w:val="left"/>
        <w:rPr>
          <w:rFonts w:hint="eastAsia"/>
        </w:rPr>
      </w:pPr>
      <w:r>
        <w:rPr>
          <w:rFonts w:hint="eastAsia"/>
        </w:rPr>
        <w:t>(d)Spiritual goods, arising from an inner union with God in Christ and thus from a foundation of spiritual life, involving faith, love, reverence, and obedience to God as Father, entirely and wholly aligning oneself with the Lord's will and doing it.</w:t>
      </w:r>
    </w:p>
    <w:p w14:paraId="4545A322">
      <w:pPr>
        <w:pStyle w:val="4"/>
        <w:spacing w:before="23"/>
        <w:ind w:left="0"/>
        <w:jc w:val="left"/>
        <w:rPr>
          <w:rFonts w:hint="eastAsia"/>
        </w:rPr>
      </w:pPr>
      <w:r>
        <w:rPr>
          <w:rFonts w:hint="eastAsia"/>
        </w:rPr>
        <w:t>(d) 属灵的善，源于在基督里与神的内在联合，因此源于属灵生命的根基，包括信心、爱、敬畏和对神为父的顺服，完全且彻底地使自己与主的旨意对齐并遵行。</w:t>
      </w:r>
    </w:p>
    <w:p w14:paraId="6A615555">
      <w:pPr>
        <w:pStyle w:val="4"/>
        <w:spacing w:before="23"/>
        <w:ind w:left="0"/>
        <w:jc w:val="left"/>
        <w:rPr>
          <w:rFonts w:hint="eastAsia"/>
        </w:rPr>
      </w:pPr>
    </w:p>
    <w:p w14:paraId="2891C3A8">
      <w:pPr>
        <w:pStyle w:val="4"/>
        <w:spacing w:before="23"/>
        <w:ind w:left="0"/>
        <w:jc w:val="left"/>
        <w:rPr>
          <w:rFonts w:hint="eastAsia"/>
        </w:rPr>
      </w:pPr>
      <w:r>
        <w:rPr>
          <w:rFonts w:hint="eastAsia"/>
        </w:rPr>
        <w:t>The question pertains to the last type.</w:t>
      </w:r>
    </w:p>
    <w:p w14:paraId="27EFF2D2">
      <w:pPr>
        <w:pStyle w:val="4"/>
        <w:spacing w:before="23"/>
        <w:ind w:left="0"/>
        <w:jc w:val="left"/>
        <w:rPr>
          <w:rFonts w:hint="eastAsia"/>
        </w:rPr>
      </w:pPr>
      <w:r>
        <w:rPr>
          <w:rFonts w:hint="eastAsia"/>
        </w:rPr>
        <w:t>问题关乎最后一种。</w:t>
      </w:r>
    </w:p>
    <w:p w14:paraId="51F2C43A">
      <w:pPr>
        <w:pStyle w:val="4"/>
        <w:spacing w:before="23"/>
        <w:ind w:left="0"/>
        <w:jc w:val="left"/>
        <w:rPr>
          <w:rFonts w:hint="eastAsia"/>
        </w:rPr>
      </w:pPr>
    </w:p>
    <w:p w14:paraId="4CC097B7">
      <w:pPr>
        <w:pStyle w:val="4"/>
        <w:spacing w:before="23"/>
        <w:ind w:left="0"/>
        <w:jc w:val="left"/>
        <w:rPr>
          <w:rFonts w:hint="eastAsia"/>
        </w:rPr>
      </w:pPr>
      <w:r>
        <w:rPr>
          <w:rFonts w:hint="eastAsia"/>
        </w:rPr>
        <w:t>There are also four states of humans:</w:t>
      </w:r>
    </w:p>
    <w:p w14:paraId="38296941">
      <w:pPr>
        <w:pStyle w:val="4"/>
        <w:spacing w:before="23"/>
        <w:ind w:left="0"/>
        <w:jc w:val="left"/>
        <w:rPr>
          <w:rFonts w:hint="eastAsia"/>
        </w:rPr>
      </w:pPr>
      <w:r>
        <w:rPr>
          <w:rFonts w:hint="eastAsia"/>
        </w:rPr>
        <w:t>人也有四种状态：</w:t>
      </w:r>
    </w:p>
    <w:p w14:paraId="598EC7B4">
      <w:pPr>
        <w:pStyle w:val="4"/>
        <w:spacing w:before="23"/>
        <w:ind w:left="0"/>
        <w:jc w:val="left"/>
        <w:rPr>
          <w:rFonts w:hint="eastAsia"/>
        </w:rPr>
      </w:pPr>
    </w:p>
    <w:p w14:paraId="44ABEBCA">
      <w:pPr>
        <w:pStyle w:val="4"/>
        <w:spacing w:before="23"/>
        <w:ind w:left="0"/>
        <w:jc w:val="left"/>
        <w:rPr>
          <w:rFonts w:hint="eastAsia"/>
        </w:rPr>
      </w:pPr>
      <w:r>
        <w:rPr>
          <w:rFonts w:hint="eastAsia"/>
        </w:rPr>
        <w:t>(a)The state of perfection before the fall.</w:t>
      </w:r>
    </w:p>
    <w:p w14:paraId="1EF75796">
      <w:pPr>
        <w:pStyle w:val="4"/>
        <w:spacing w:before="23"/>
        <w:ind w:left="0"/>
        <w:jc w:val="left"/>
        <w:rPr>
          <w:rFonts w:hint="eastAsia"/>
        </w:rPr>
      </w:pPr>
      <w:r>
        <w:rPr>
          <w:rFonts w:hint="eastAsia"/>
        </w:rPr>
        <w:t>(a) 堕落前的完美状态。</w:t>
      </w:r>
    </w:p>
    <w:p w14:paraId="36C23DBE">
      <w:pPr>
        <w:pStyle w:val="4"/>
        <w:spacing w:before="23"/>
        <w:ind w:left="0"/>
        <w:jc w:val="left"/>
        <w:rPr>
          <w:rFonts w:hint="eastAsia"/>
        </w:rPr>
      </w:pPr>
    </w:p>
    <w:p w14:paraId="5552CBDB">
      <w:pPr>
        <w:pStyle w:val="4"/>
        <w:spacing w:before="23"/>
        <w:ind w:left="0"/>
        <w:jc w:val="left"/>
        <w:rPr>
          <w:rFonts w:hint="eastAsia"/>
        </w:rPr>
      </w:pPr>
      <w:r>
        <w:rPr>
          <w:rFonts w:hint="eastAsia"/>
        </w:rPr>
        <w:t>(b)The unconverted state after the fall.</w:t>
      </w:r>
    </w:p>
    <w:p w14:paraId="3E30A347">
      <w:pPr>
        <w:pStyle w:val="4"/>
        <w:spacing w:before="23"/>
        <w:ind w:left="0"/>
        <w:jc w:val="left"/>
        <w:rPr>
          <w:rFonts w:hint="eastAsia"/>
        </w:rPr>
      </w:pPr>
      <w:r>
        <w:rPr>
          <w:rFonts w:hint="eastAsia"/>
        </w:rPr>
        <w:t>(b) 堕落后未归信的状态。</w:t>
      </w:r>
    </w:p>
    <w:p w14:paraId="0D9BE459">
      <w:pPr>
        <w:pStyle w:val="4"/>
        <w:spacing w:before="23"/>
        <w:ind w:left="0"/>
        <w:jc w:val="left"/>
        <w:rPr>
          <w:rFonts w:hint="eastAsia"/>
        </w:rPr>
      </w:pPr>
    </w:p>
    <w:p w14:paraId="0FF41401">
      <w:pPr>
        <w:pStyle w:val="4"/>
        <w:spacing w:before="23"/>
        <w:ind w:left="0"/>
        <w:jc w:val="left"/>
        <w:rPr>
          <w:rFonts w:hint="eastAsia"/>
        </w:rPr>
      </w:pPr>
      <w:r>
        <w:rPr>
          <w:rFonts w:hint="eastAsia"/>
        </w:rPr>
        <w:t>(c)The reborn state.</w:t>
      </w:r>
    </w:p>
    <w:p w14:paraId="71A0EF78">
      <w:pPr>
        <w:pStyle w:val="4"/>
        <w:spacing w:before="23"/>
        <w:ind w:left="0"/>
        <w:jc w:val="left"/>
        <w:rPr>
          <w:rFonts w:hint="eastAsia"/>
        </w:rPr>
      </w:pPr>
      <w:r>
        <w:rPr>
          <w:rFonts w:hint="eastAsia"/>
        </w:rPr>
        <w:t>(c) 重生的状态。</w:t>
      </w:r>
    </w:p>
    <w:p w14:paraId="32F98795">
      <w:pPr>
        <w:pStyle w:val="4"/>
        <w:spacing w:before="23"/>
        <w:ind w:left="0"/>
        <w:jc w:val="left"/>
        <w:rPr>
          <w:rFonts w:hint="eastAsia"/>
        </w:rPr>
      </w:pPr>
    </w:p>
    <w:p w14:paraId="73533B1E">
      <w:pPr>
        <w:pStyle w:val="4"/>
        <w:spacing w:before="23"/>
        <w:ind w:left="0"/>
        <w:jc w:val="left"/>
        <w:rPr>
          <w:rFonts w:hint="eastAsia"/>
        </w:rPr>
      </w:pPr>
      <w:r>
        <w:rPr>
          <w:rFonts w:hint="eastAsia"/>
        </w:rPr>
        <w:t>(d)The state of glory.</w:t>
      </w:r>
    </w:p>
    <w:p w14:paraId="030113CC">
      <w:pPr>
        <w:pStyle w:val="4"/>
        <w:spacing w:before="23"/>
        <w:ind w:left="0"/>
        <w:jc w:val="left"/>
        <w:rPr>
          <w:rFonts w:hint="eastAsia"/>
        </w:rPr>
      </w:pPr>
      <w:r>
        <w:rPr>
          <w:rFonts w:hint="eastAsia"/>
        </w:rPr>
        <w:t>(d) 荣耀的状态。</w:t>
      </w:r>
    </w:p>
    <w:p w14:paraId="5B95B1D8">
      <w:pPr>
        <w:pStyle w:val="4"/>
        <w:spacing w:before="23"/>
        <w:ind w:left="0"/>
        <w:jc w:val="left"/>
        <w:rPr>
          <w:rFonts w:hint="eastAsia"/>
        </w:rPr>
      </w:pPr>
    </w:p>
    <w:p w14:paraId="0A2D3B53">
      <w:pPr>
        <w:pStyle w:val="4"/>
        <w:spacing w:before="23"/>
        <w:ind w:left="0"/>
        <w:jc w:val="left"/>
        <w:rPr>
          <w:rFonts w:hint="eastAsia"/>
        </w:rPr>
      </w:pPr>
      <w:r>
        <w:rPr>
          <w:rFonts w:hint="eastAsia"/>
        </w:rPr>
        <w:t>The question does not concern the first and two last states but rather the second.</w:t>
      </w:r>
    </w:p>
    <w:p w14:paraId="314E1526">
      <w:pPr>
        <w:pStyle w:val="4"/>
        <w:spacing w:before="23"/>
        <w:ind w:left="0"/>
        <w:jc w:val="left"/>
        <w:rPr>
          <w:rFonts w:hint="eastAsia"/>
        </w:rPr>
      </w:pPr>
      <w:r>
        <w:rPr>
          <w:rFonts w:hint="eastAsia"/>
        </w:rPr>
        <w:t>问题不关乎第一和最后两种状态，而关乎第二种。</w:t>
      </w:r>
    </w:p>
    <w:p w14:paraId="4487574D">
      <w:pPr>
        <w:pStyle w:val="4"/>
        <w:spacing w:before="23"/>
        <w:ind w:left="0"/>
        <w:jc w:val="left"/>
        <w:rPr>
          <w:rFonts w:hint="eastAsia"/>
        </w:rPr>
      </w:pPr>
    </w:p>
    <w:p w14:paraId="5688E6CD">
      <w:pPr>
        <w:pStyle w:val="4"/>
        <w:spacing w:before="23"/>
        <w:ind w:left="0"/>
        <w:jc w:val="left"/>
        <w:rPr>
          <w:rFonts w:hint="eastAsia"/>
        </w:rPr>
      </w:pPr>
      <w:r>
        <w:rPr>
          <w:rFonts w:hint="eastAsia"/>
        </w:rPr>
        <w:t>So, the question is whether an unconverted person can truly convert themselves, come alive, believe truly in Christ, and genuinely live in holiness and spirituality?</w:t>
      </w:r>
    </w:p>
    <w:p w14:paraId="302FF732">
      <w:pPr>
        <w:pStyle w:val="4"/>
        <w:spacing w:before="23"/>
        <w:ind w:left="0"/>
        <w:jc w:val="left"/>
        <w:rPr>
          <w:rFonts w:hint="eastAsia"/>
        </w:rPr>
      </w:pPr>
      <w:r>
        <w:rPr>
          <w:rFonts w:hint="eastAsia"/>
        </w:rPr>
        <w:t>所以，问题是，一个未归信的人能否真正地使自己归信，活过来，真实地信靠基督，并真诚地活在圣洁和属灵之中？</w:t>
      </w:r>
    </w:p>
    <w:p w14:paraId="49972D3A">
      <w:pPr>
        <w:pStyle w:val="4"/>
        <w:spacing w:before="23"/>
        <w:ind w:left="0"/>
        <w:jc w:val="left"/>
        <w:rPr>
          <w:rFonts w:hint="eastAsia"/>
        </w:rPr>
      </w:pPr>
    </w:p>
    <w:p w14:paraId="68FED124">
      <w:pPr>
        <w:pStyle w:val="4"/>
        <w:spacing w:before="23"/>
        <w:ind w:left="0"/>
        <w:jc w:val="left"/>
        <w:rPr>
          <w:rFonts w:hint="eastAsia"/>
        </w:rPr>
      </w:pPr>
      <w:r>
        <w:rPr>
          <w:rFonts w:hint="eastAsia"/>
        </w:rPr>
        <w:t>We say absolutely not.</w:t>
      </w:r>
    </w:p>
    <w:p w14:paraId="5F457E57">
      <w:pPr>
        <w:pStyle w:val="4"/>
        <w:spacing w:before="23"/>
        <w:ind w:left="0"/>
        <w:jc w:val="left"/>
        <w:rPr>
          <w:rFonts w:hint="eastAsia"/>
        </w:rPr>
      </w:pPr>
      <w:r>
        <w:rPr>
          <w:rFonts w:hint="eastAsia"/>
        </w:rPr>
        <w:t>我们说，绝对不能。</w:t>
      </w:r>
    </w:p>
    <w:p w14:paraId="1FDD7BF7">
      <w:pPr>
        <w:pStyle w:val="4"/>
        <w:spacing w:before="23"/>
        <w:ind w:left="0"/>
        <w:jc w:val="left"/>
        <w:rPr>
          <w:rFonts w:hint="eastAsia"/>
        </w:rPr>
      </w:pPr>
    </w:p>
    <w:p w14:paraId="437B77CB">
      <w:pPr>
        <w:pStyle w:val="4"/>
        <w:spacing w:before="23"/>
        <w:ind w:left="0"/>
        <w:jc w:val="left"/>
        <w:rPr>
          <w:rFonts w:hint="eastAsia"/>
        </w:rPr>
      </w:pPr>
      <w:r>
        <w:rPr>
          <w:rFonts w:hint="eastAsia"/>
        </w:rPr>
        <w:t>This is evident for several reasons.</w:t>
      </w:r>
    </w:p>
    <w:p w14:paraId="78378BF5">
      <w:pPr>
        <w:pStyle w:val="4"/>
        <w:spacing w:before="23"/>
        <w:ind w:left="0"/>
        <w:jc w:val="left"/>
        <w:rPr>
          <w:rFonts w:hint="eastAsia"/>
        </w:rPr>
      </w:pPr>
      <w:r>
        <w:rPr>
          <w:rFonts w:hint="eastAsia"/>
        </w:rPr>
        <w:t>这从几个原因可以明显看出。</w:t>
      </w:r>
    </w:p>
    <w:p w14:paraId="26AB90E6">
      <w:pPr>
        <w:pStyle w:val="4"/>
        <w:spacing w:before="23"/>
        <w:ind w:left="0"/>
        <w:jc w:val="left"/>
        <w:rPr>
          <w:rFonts w:hint="eastAsia"/>
        </w:rPr>
      </w:pPr>
    </w:p>
    <w:p w14:paraId="4DCB43F8">
      <w:pPr>
        <w:pStyle w:val="4"/>
        <w:spacing w:before="23"/>
        <w:ind w:left="0"/>
        <w:jc w:val="left"/>
        <w:rPr>
          <w:rFonts w:hint="eastAsia"/>
        </w:rPr>
      </w:pPr>
      <w:r>
        <w:rPr>
          <w:rFonts w:hint="eastAsia"/>
        </w:rPr>
        <w:t>VII.From the Depravity of Humans Before Conversion.</w:t>
      </w:r>
    </w:p>
    <w:p w14:paraId="480E2C3B">
      <w:pPr>
        <w:pStyle w:val="4"/>
        <w:spacing w:before="23"/>
        <w:ind w:left="0"/>
        <w:jc w:val="left"/>
        <w:rPr>
          <w:rFonts w:hint="eastAsia"/>
        </w:rPr>
      </w:pPr>
      <w:r>
        <w:rPr>
          <w:rFonts w:hint="eastAsia"/>
        </w:rPr>
        <w:t>VII. 从人归信前的败坏来看。</w:t>
      </w:r>
    </w:p>
    <w:p w14:paraId="6C7D35A8">
      <w:pPr>
        <w:pStyle w:val="4"/>
        <w:spacing w:before="23"/>
        <w:ind w:left="0"/>
        <w:jc w:val="left"/>
        <w:rPr>
          <w:rFonts w:hint="eastAsia"/>
        </w:rPr>
      </w:pPr>
    </w:p>
    <w:p w14:paraId="50328340">
      <w:pPr>
        <w:pStyle w:val="4"/>
        <w:spacing w:before="23"/>
        <w:ind w:left="0"/>
        <w:jc w:val="left"/>
        <w:rPr>
          <w:rFonts w:hint="eastAsia"/>
        </w:rPr>
      </w:pPr>
      <w:r>
        <w:rPr>
          <w:rFonts w:hint="eastAsia"/>
        </w:rPr>
        <w:t>They are blind; they do not know.</w:t>
      </w:r>
    </w:p>
    <w:p w14:paraId="7EB227A7">
      <w:pPr>
        <w:pStyle w:val="4"/>
        <w:spacing w:before="23"/>
        <w:ind w:left="0"/>
        <w:jc w:val="left"/>
        <w:rPr>
          <w:rFonts w:hint="eastAsia"/>
        </w:rPr>
      </w:pPr>
      <w:r>
        <w:rPr>
          <w:rFonts w:hint="eastAsia"/>
        </w:rPr>
        <w:t>他们是瞎眼的；他们不知道。</w:t>
      </w:r>
    </w:p>
    <w:p w14:paraId="142F61D2">
      <w:pPr>
        <w:pStyle w:val="4"/>
        <w:spacing w:before="23"/>
        <w:ind w:left="0"/>
        <w:jc w:val="left"/>
        <w:rPr>
          <w:rFonts w:hint="eastAsia"/>
        </w:rPr>
      </w:pPr>
    </w:p>
    <w:p w14:paraId="6955815B">
      <w:pPr>
        <w:pStyle w:val="4"/>
        <w:spacing w:before="23"/>
        <w:ind w:left="0"/>
        <w:jc w:val="left"/>
        <w:rPr>
          <w:rFonts w:hint="eastAsia"/>
        </w:rPr>
      </w:pPr>
      <w:r>
        <w:rPr>
          <w:rFonts w:hint="eastAsia"/>
        </w:rPr>
        <w:t>They are wicked; they do not want.</w:t>
      </w:r>
    </w:p>
    <w:p w14:paraId="12E88B56">
      <w:pPr>
        <w:pStyle w:val="4"/>
        <w:spacing w:before="23"/>
        <w:ind w:left="0"/>
        <w:jc w:val="left"/>
        <w:rPr>
          <w:rFonts w:hint="eastAsia"/>
        </w:rPr>
      </w:pPr>
      <w:r>
        <w:rPr>
          <w:rFonts w:hint="eastAsia"/>
        </w:rPr>
        <w:t>他们是邪恶的；他们不愿意。</w:t>
      </w:r>
    </w:p>
    <w:p w14:paraId="618143F6">
      <w:pPr>
        <w:pStyle w:val="4"/>
        <w:spacing w:before="23"/>
        <w:ind w:left="0"/>
        <w:jc w:val="left"/>
        <w:rPr>
          <w:rFonts w:hint="eastAsia"/>
        </w:rPr>
      </w:pPr>
    </w:p>
    <w:p w14:paraId="203BF1B8">
      <w:pPr>
        <w:pStyle w:val="4"/>
        <w:spacing w:before="23"/>
        <w:ind w:left="0"/>
        <w:jc w:val="left"/>
        <w:rPr>
          <w:rFonts w:hint="eastAsia"/>
        </w:rPr>
      </w:pPr>
      <w:r>
        <w:rPr>
          <w:rFonts w:hint="eastAsia"/>
        </w:rPr>
        <w:t>They are hostile.</w:t>
      </w:r>
    </w:p>
    <w:p w14:paraId="6B64526F">
      <w:pPr>
        <w:pStyle w:val="4"/>
        <w:spacing w:before="23"/>
        <w:ind w:left="0"/>
        <w:jc w:val="left"/>
        <w:rPr>
          <w:rFonts w:hint="eastAsia"/>
        </w:rPr>
      </w:pPr>
      <w:r>
        <w:rPr>
          <w:rFonts w:hint="eastAsia"/>
        </w:rPr>
        <w:t>他们是敌对的。</w:t>
      </w:r>
    </w:p>
    <w:p w14:paraId="2140D596">
      <w:pPr>
        <w:pStyle w:val="4"/>
        <w:spacing w:before="23"/>
        <w:ind w:left="0"/>
        <w:jc w:val="left"/>
        <w:rPr>
          <w:rFonts w:hint="eastAsia"/>
        </w:rPr>
      </w:pPr>
    </w:p>
    <w:p w14:paraId="7FCC15B1">
      <w:pPr>
        <w:pStyle w:val="4"/>
        <w:spacing w:before="23"/>
        <w:ind w:left="0"/>
        <w:jc w:val="left"/>
        <w:rPr>
          <w:rFonts w:hint="eastAsia"/>
        </w:rPr>
      </w:pPr>
      <w:r>
        <w:rPr>
          <w:rFonts w:hint="eastAsia"/>
        </w:rPr>
        <w:t>They are powerless and cannot subject themselves to God's law.</w:t>
      </w:r>
    </w:p>
    <w:p w14:paraId="7D726FBB">
      <w:pPr>
        <w:pStyle w:val="4"/>
        <w:spacing w:before="23"/>
        <w:ind w:left="0"/>
        <w:jc w:val="left"/>
        <w:rPr>
          <w:rFonts w:hint="eastAsia"/>
        </w:rPr>
      </w:pPr>
      <w:r>
        <w:rPr>
          <w:rFonts w:hint="eastAsia"/>
        </w:rPr>
        <w:t>他们无能为力，不能使自己顺服神的律法。</w:t>
      </w:r>
    </w:p>
    <w:p w14:paraId="6A64288C">
      <w:pPr>
        <w:pStyle w:val="4"/>
        <w:spacing w:before="23"/>
        <w:ind w:left="0"/>
        <w:jc w:val="left"/>
        <w:rPr>
          <w:rFonts w:hint="eastAsia"/>
        </w:rPr>
      </w:pPr>
    </w:p>
    <w:p w14:paraId="7D6628B5">
      <w:pPr>
        <w:pStyle w:val="4"/>
        <w:spacing w:before="23"/>
        <w:ind w:left="0"/>
        <w:jc w:val="left"/>
        <w:rPr>
          <w:rFonts w:hint="eastAsia"/>
        </w:rPr>
      </w:pPr>
      <w:r>
        <w:rPr>
          <w:rFonts w:hint="eastAsia"/>
        </w:rPr>
        <w:t>They are dead (Romans 8:7).</w:t>
      </w:r>
    </w:p>
    <w:p w14:paraId="3521A243">
      <w:pPr>
        <w:pStyle w:val="4"/>
        <w:spacing w:before="23"/>
        <w:ind w:left="0"/>
        <w:jc w:val="left"/>
        <w:rPr>
          <w:rFonts w:hint="eastAsia"/>
        </w:rPr>
      </w:pPr>
      <w:r>
        <w:rPr>
          <w:rFonts w:hint="eastAsia"/>
        </w:rPr>
        <w:t>他们是死的（罗马书 8:7）。</w:t>
      </w:r>
    </w:p>
    <w:p w14:paraId="64377082">
      <w:pPr>
        <w:pStyle w:val="4"/>
        <w:spacing w:before="23"/>
        <w:ind w:left="0"/>
        <w:jc w:val="left"/>
        <w:rPr>
          <w:rFonts w:hint="eastAsia"/>
        </w:rPr>
      </w:pPr>
    </w:p>
    <w:p w14:paraId="4EA1392D">
      <w:pPr>
        <w:pStyle w:val="4"/>
        <w:spacing w:before="23"/>
        <w:ind w:left="0"/>
        <w:jc w:val="left"/>
        <w:rPr>
          <w:rFonts w:hint="eastAsia"/>
        </w:rPr>
      </w:pPr>
      <w:r>
        <w:rPr>
          <w:rFonts w:hint="eastAsia"/>
        </w:rPr>
        <w:t>The mind of the flesh is enmity against God, for it does not submit to the law of God; neither can it.</w:t>
      </w:r>
    </w:p>
    <w:p w14:paraId="3A9A292E">
      <w:pPr>
        <w:pStyle w:val="4"/>
        <w:spacing w:before="23"/>
        <w:ind w:left="0"/>
        <w:jc w:val="left"/>
        <w:rPr>
          <w:rFonts w:hint="eastAsia"/>
        </w:rPr>
      </w:pPr>
      <w:r>
        <w:rPr>
          <w:rFonts w:hint="eastAsia"/>
        </w:rPr>
        <w:t>体贴肉体的心思是与神为敌，因为它不服神的律法；也不能服。</w:t>
      </w:r>
    </w:p>
    <w:p w14:paraId="3A4DC1FC">
      <w:pPr>
        <w:pStyle w:val="4"/>
        <w:spacing w:before="23"/>
        <w:ind w:left="0"/>
        <w:jc w:val="left"/>
        <w:rPr>
          <w:rFonts w:hint="eastAsia"/>
        </w:rPr>
      </w:pPr>
    </w:p>
    <w:p w14:paraId="02FF10F3">
      <w:pPr>
        <w:pStyle w:val="4"/>
        <w:spacing w:before="23"/>
        <w:ind w:left="0"/>
        <w:jc w:val="left"/>
        <w:rPr>
          <w:rFonts w:hint="eastAsia"/>
        </w:rPr>
      </w:pPr>
      <w:r>
        <w:rPr>
          <w:rFonts w:hint="eastAsia"/>
        </w:rPr>
        <w:t>Conversion is the work of God: creating, regenerating, drawing, removing the stony heart and giving a heart of flesh, and so on.</w:t>
      </w:r>
    </w:p>
    <w:p w14:paraId="09FB3727">
      <w:pPr>
        <w:pStyle w:val="4"/>
        <w:spacing w:before="23"/>
        <w:ind w:left="0"/>
        <w:jc w:val="left"/>
        <w:rPr>
          <w:rFonts w:hint="eastAsia"/>
        </w:rPr>
      </w:pPr>
      <w:r>
        <w:rPr>
          <w:rFonts w:hint="eastAsia"/>
        </w:rPr>
        <w:t>归信是神的工作：创造、重生、吸引、除去石心并赐予肉心，等等。</w:t>
      </w:r>
    </w:p>
    <w:p w14:paraId="58554444">
      <w:pPr>
        <w:pStyle w:val="4"/>
        <w:spacing w:before="23"/>
        <w:ind w:left="0"/>
        <w:jc w:val="left"/>
        <w:rPr>
          <w:rFonts w:hint="eastAsia"/>
        </w:rPr>
      </w:pPr>
    </w:p>
    <w:p w14:paraId="5F5AE2F2">
      <w:pPr>
        <w:pStyle w:val="4"/>
        <w:spacing w:before="23"/>
        <w:ind w:left="0"/>
        <w:jc w:val="left"/>
        <w:rPr>
          <w:rFonts w:hint="eastAsia"/>
        </w:rPr>
      </w:pPr>
      <w:r>
        <w:rPr>
          <w:rFonts w:hint="eastAsia"/>
        </w:rPr>
        <w:t>The Punishment of Sin.</w:t>
      </w:r>
    </w:p>
    <w:p w14:paraId="416996F8">
      <w:pPr>
        <w:pStyle w:val="4"/>
        <w:spacing w:before="23"/>
        <w:ind w:left="0"/>
        <w:jc w:val="left"/>
        <w:rPr>
          <w:rFonts w:hint="eastAsia"/>
        </w:rPr>
      </w:pPr>
      <w:r>
        <w:rPr>
          <w:rFonts w:hint="eastAsia"/>
        </w:rPr>
        <w:t>罪的刑罚。</w:t>
      </w:r>
    </w:p>
    <w:p w14:paraId="6438C133">
      <w:pPr>
        <w:pStyle w:val="4"/>
        <w:spacing w:before="23"/>
        <w:ind w:left="0"/>
        <w:jc w:val="left"/>
        <w:rPr>
          <w:rFonts w:hint="eastAsia"/>
        </w:rPr>
      </w:pPr>
    </w:p>
    <w:p w14:paraId="4B45E6A7">
      <w:pPr>
        <w:pStyle w:val="4"/>
        <w:spacing w:before="23"/>
        <w:ind w:left="0"/>
        <w:jc w:val="left"/>
        <w:rPr>
          <w:rFonts w:hint="eastAsia"/>
        </w:rPr>
      </w:pPr>
      <w:r>
        <w:rPr>
          <w:rFonts w:hint="eastAsia"/>
        </w:rPr>
        <w:t>VIII.Having considered the miseries of humanity in the original fall, original sin, actual sin, and spiritual impotence, let us now address human misery in relation to the deserved punishment.</w:t>
      </w:r>
    </w:p>
    <w:p w14:paraId="32489D12">
      <w:pPr>
        <w:pStyle w:val="4"/>
        <w:spacing w:before="23"/>
        <w:ind w:left="0"/>
        <w:jc w:val="left"/>
        <w:rPr>
          <w:rFonts w:hint="eastAsia"/>
        </w:rPr>
      </w:pPr>
      <w:r>
        <w:rPr>
          <w:rFonts w:hint="eastAsia"/>
        </w:rPr>
        <w:t>VIII. 在思想了人类在最初堕落、原罪、本罪和属灵无能中的苦难之后，我们现在要讨论人类在应受惩罚方面的苦难。</w:t>
      </w:r>
    </w:p>
    <w:p w14:paraId="4474E3C0">
      <w:pPr>
        <w:pStyle w:val="4"/>
        <w:spacing w:before="23"/>
        <w:ind w:left="0"/>
        <w:jc w:val="left"/>
        <w:rPr>
          <w:rFonts w:hint="eastAsia"/>
        </w:rPr>
      </w:pPr>
    </w:p>
    <w:p w14:paraId="651C2FA7">
      <w:pPr>
        <w:pStyle w:val="4"/>
        <w:spacing w:before="23"/>
        <w:ind w:left="0"/>
        <w:jc w:val="left"/>
        <w:rPr>
          <w:rFonts w:hint="eastAsia"/>
        </w:rPr>
      </w:pPr>
      <w:r>
        <w:rPr>
          <w:rFonts w:hint="eastAsia"/>
        </w:rPr>
        <w:t>Punishment is imposed upon a rational creature subject to a law.</w:t>
      </w:r>
    </w:p>
    <w:p w14:paraId="60DAC042">
      <w:pPr>
        <w:pStyle w:val="4"/>
        <w:spacing w:before="23"/>
        <w:ind w:left="0"/>
        <w:jc w:val="left"/>
        <w:rPr>
          <w:rFonts w:hint="eastAsia"/>
        </w:rPr>
      </w:pPr>
      <w:r>
        <w:rPr>
          <w:rFonts w:hint="eastAsia"/>
        </w:rPr>
        <w:t>刑罚是加在一个受律法约束的有理性的受造物身上的。</w:t>
      </w:r>
    </w:p>
    <w:p w14:paraId="250C63C5">
      <w:pPr>
        <w:pStyle w:val="4"/>
        <w:spacing w:before="23"/>
        <w:ind w:left="0"/>
        <w:jc w:val="left"/>
        <w:rPr>
          <w:rFonts w:hint="eastAsia"/>
        </w:rPr>
      </w:pPr>
    </w:p>
    <w:p w14:paraId="1BEC6945">
      <w:pPr>
        <w:pStyle w:val="4"/>
        <w:spacing w:before="23"/>
        <w:ind w:left="0"/>
        <w:jc w:val="left"/>
        <w:rPr>
          <w:rFonts w:hint="eastAsia"/>
        </w:rPr>
      </w:pPr>
      <w:r>
        <w:rPr>
          <w:rFonts w:hint="eastAsia"/>
        </w:rPr>
        <w:t>Therefore, the harm that befalls animals is not truly a punishment upon them but rather upon humans who own these animals.</w:t>
      </w:r>
    </w:p>
    <w:p w14:paraId="56E2E2D7">
      <w:pPr>
        <w:pStyle w:val="4"/>
        <w:spacing w:before="23"/>
        <w:ind w:left="0"/>
        <w:jc w:val="left"/>
        <w:rPr>
          <w:rFonts w:hint="eastAsia"/>
        </w:rPr>
      </w:pPr>
      <w:r>
        <w:rPr>
          <w:rFonts w:hint="eastAsia"/>
        </w:rPr>
        <w:t>因此，临到动物的伤害，并非真正是对它们的惩罚，而是对拥有这些动物的人的惩罚。</w:t>
      </w:r>
    </w:p>
    <w:p w14:paraId="24D1F8CE">
      <w:pPr>
        <w:pStyle w:val="4"/>
        <w:spacing w:before="23"/>
        <w:ind w:left="0"/>
        <w:jc w:val="left"/>
        <w:rPr>
          <w:rFonts w:hint="eastAsia"/>
        </w:rPr>
      </w:pPr>
    </w:p>
    <w:p w14:paraId="3D0D4F84">
      <w:pPr>
        <w:pStyle w:val="4"/>
        <w:spacing w:before="23"/>
        <w:ind w:left="0"/>
        <w:jc w:val="left"/>
        <w:rPr>
          <w:rFonts w:hint="eastAsia"/>
        </w:rPr>
      </w:pPr>
      <w:r>
        <w:rPr>
          <w:rFonts w:hint="eastAsia"/>
        </w:rPr>
        <w:t>This may serve to prevent them from causing harm to people or as a consequence of the curse due to the first sin, revealing God's righteous wrath against human transgressions.</w:t>
      </w:r>
    </w:p>
    <w:p w14:paraId="02778AFB">
      <w:pPr>
        <w:pStyle w:val="4"/>
        <w:spacing w:before="23"/>
        <w:ind w:left="0"/>
        <w:jc w:val="left"/>
        <w:rPr>
          <w:rFonts w:hint="eastAsia"/>
        </w:rPr>
      </w:pPr>
      <w:r>
        <w:rPr>
          <w:rFonts w:hint="eastAsia"/>
        </w:rPr>
        <w:t>这或许可以用来阻止它们伤害人，或是作为因第一个罪而来的咒诅的后果，显明神对人过犯的公义忿怒。</w:t>
      </w:r>
    </w:p>
    <w:p w14:paraId="4D2A0E08">
      <w:pPr>
        <w:pStyle w:val="4"/>
        <w:spacing w:before="23"/>
        <w:ind w:left="0"/>
        <w:jc w:val="left"/>
        <w:rPr>
          <w:rFonts w:hint="eastAsia"/>
        </w:rPr>
      </w:pPr>
    </w:p>
    <w:p w14:paraId="13315391">
      <w:pPr>
        <w:pStyle w:val="4"/>
        <w:spacing w:before="23"/>
        <w:ind w:left="0"/>
        <w:jc w:val="left"/>
        <w:rPr>
          <w:rFonts w:hint="eastAsia"/>
        </w:rPr>
      </w:pPr>
      <w:r>
        <w:rPr>
          <w:rFonts w:hint="eastAsia"/>
        </w:rPr>
        <w:t>Thus, the stubborn ox had to be put to death, Achan's livestock were killed along with him, and all the animals perished in the flood.</w:t>
      </w:r>
    </w:p>
    <w:p w14:paraId="582F0CE9">
      <w:pPr>
        <w:pStyle w:val="4"/>
        <w:spacing w:before="23"/>
        <w:ind w:left="0"/>
        <w:jc w:val="left"/>
        <w:rPr>
          <w:rFonts w:hint="eastAsia"/>
        </w:rPr>
      </w:pPr>
      <w:r>
        <w:rPr>
          <w:rFonts w:hint="eastAsia"/>
        </w:rPr>
        <w:t>因此，那顽固的牛必须被处死，亚干的牲畜与他一同被杀，所有的动物都在洪水中灭亡。</w:t>
      </w:r>
    </w:p>
    <w:p w14:paraId="1899BFD1">
      <w:pPr>
        <w:pStyle w:val="4"/>
        <w:spacing w:before="23"/>
        <w:ind w:left="0"/>
        <w:jc w:val="left"/>
        <w:rPr>
          <w:rFonts w:hint="eastAsia"/>
        </w:rPr>
      </w:pPr>
    </w:p>
    <w:p w14:paraId="385FCDDD">
      <w:pPr>
        <w:pStyle w:val="4"/>
        <w:spacing w:before="23"/>
        <w:ind w:left="0"/>
        <w:jc w:val="left"/>
        <w:rPr>
          <w:rFonts w:hint="eastAsia"/>
        </w:rPr>
      </w:pPr>
      <w:r>
        <w:rPr>
          <w:rFonts w:hint="eastAsia"/>
        </w:rPr>
        <w:t>God Inflicts Punishment.</w:t>
      </w:r>
    </w:p>
    <w:p w14:paraId="2ECE011A">
      <w:pPr>
        <w:pStyle w:val="4"/>
        <w:spacing w:before="23"/>
        <w:ind w:left="0"/>
        <w:jc w:val="left"/>
        <w:rPr>
          <w:rFonts w:hint="eastAsia"/>
        </w:rPr>
      </w:pPr>
      <w:r>
        <w:rPr>
          <w:rFonts w:hint="eastAsia"/>
        </w:rPr>
        <w:t>神施加刑罚。</w:t>
      </w:r>
    </w:p>
    <w:p w14:paraId="2C7D830B">
      <w:pPr>
        <w:pStyle w:val="4"/>
        <w:spacing w:before="23"/>
        <w:ind w:left="0"/>
        <w:jc w:val="left"/>
        <w:rPr>
          <w:rFonts w:hint="eastAsia"/>
        </w:rPr>
      </w:pPr>
    </w:p>
    <w:p w14:paraId="0FD4E71B">
      <w:pPr>
        <w:pStyle w:val="4"/>
        <w:spacing w:before="23"/>
        <w:ind w:left="0"/>
        <w:jc w:val="left"/>
        <w:rPr>
          <w:rFonts w:hint="eastAsia"/>
        </w:rPr>
      </w:pPr>
      <w:r>
        <w:rPr>
          <w:rFonts w:hint="eastAsia"/>
        </w:rPr>
        <w:t>All punishment originates from God.</w:t>
      </w:r>
    </w:p>
    <w:p w14:paraId="6602905C">
      <w:pPr>
        <w:pStyle w:val="4"/>
        <w:spacing w:before="23"/>
        <w:ind w:left="0"/>
        <w:jc w:val="left"/>
        <w:rPr>
          <w:rFonts w:hint="eastAsia"/>
        </w:rPr>
      </w:pPr>
      <w:r>
        <w:rPr>
          <w:rFonts w:hint="eastAsia"/>
        </w:rPr>
        <w:t>一切刑罚都源于神。</w:t>
      </w:r>
    </w:p>
    <w:p w14:paraId="378CFDDF">
      <w:pPr>
        <w:pStyle w:val="4"/>
        <w:spacing w:before="23"/>
        <w:ind w:left="0"/>
        <w:jc w:val="left"/>
        <w:rPr>
          <w:rFonts w:hint="eastAsia"/>
        </w:rPr>
      </w:pPr>
    </w:p>
    <w:p w14:paraId="39A12149">
      <w:pPr>
        <w:pStyle w:val="4"/>
        <w:spacing w:before="23"/>
        <w:ind w:left="0"/>
        <w:jc w:val="left"/>
        <w:rPr>
          <w:rFonts w:hint="eastAsia"/>
        </w:rPr>
      </w:pPr>
      <w:r>
        <w:rPr>
          <w:rFonts w:hint="eastAsia"/>
        </w:rPr>
        <w:t>God does not punish a holy creature (for Christ, as the Redeemer, has taken upon Himself the sins), but He does punish the sinner as a just Judge (Romans 1:18).</w:t>
      </w:r>
    </w:p>
    <w:p w14:paraId="26C6A6FA">
      <w:pPr>
        <w:pStyle w:val="4"/>
        <w:spacing w:before="23"/>
        <w:ind w:left="0"/>
        <w:jc w:val="left"/>
        <w:rPr>
          <w:rFonts w:hint="eastAsia"/>
        </w:rPr>
      </w:pPr>
      <w:r>
        <w:rPr>
          <w:rFonts w:hint="eastAsia"/>
        </w:rPr>
        <w:t>神不惩罚一个圣洁的受造物（因为基督，作为救赎主，已将罪担在自己身上），但祂作为公义的审判者惩罚罪人（罗马书 1:18）。</w:t>
      </w:r>
    </w:p>
    <w:p w14:paraId="1FA75922">
      <w:pPr>
        <w:pStyle w:val="4"/>
        <w:spacing w:before="23"/>
        <w:ind w:left="0"/>
        <w:jc w:val="left"/>
        <w:rPr>
          <w:rFonts w:hint="eastAsia"/>
        </w:rPr>
      </w:pPr>
    </w:p>
    <w:p w14:paraId="1AF1879F">
      <w:pPr>
        <w:pStyle w:val="4"/>
        <w:spacing w:before="23"/>
        <w:ind w:left="0"/>
        <w:jc w:val="left"/>
        <w:rPr>
          <w:rFonts w:hint="eastAsia"/>
        </w:rPr>
      </w:pPr>
      <w:r>
        <w:rPr>
          <w:rFonts w:hint="eastAsia"/>
        </w:rPr>
        <w:t>"For the wrath of God is revealed from heaven against all ungodliness and unrighteousness of men" (Romans 2:5-6), "in the day of wrath and revelation of the righteous judgment of God, who will render to each one according to his deeds."</w:t>
      </w:r>
    </w:p>
    <w:p w14:paraId="38320CA9">
      <w:pPr>
        <w:pStyle w:val="4"/>
        <w:spacing w:before="23"/>
        <w:ind w:left="0"/>
        <w:jc w:val="left"/>
        <w:rPr>
          <w:rFonts w:hint="eastAsia"/>
        </w:rPr>
      </w:pPr>
      <w:r>
        <w:rPr>
          <w:rFonts w:hint="eastAsia"/>
        </w:rPr>
        <w:t>“原来，神的忿怒，从天上显明在一切不虔不义的人身上”（罗马书 2:5-6），“就在你忿怒、显他公义审判的日子来到。他必照各人的行为报应各人。”</w:t>
      </w:r>
    </w:p>
    <w:p w14:paraId="7E6AE48C">
      <w:pPr>
        <w:pStyle w:val="4"/>
        <w:spacing w:before="23"/>
        <w:ind w:left="0"/>
        <w:jc w:val="left"/>
        <w:rPr>
          <w:rFonts w:hint="eastAsia"/>
        </w:rPr>
      </w:pPr>
    </w:p>
    <w:p w14:paraId="37A345E6">
      <w:pPr>
        <w:pStyle w:val="4"/>
        <w:spacing w:before="23"/>
        <w:ind w:left="0"/>
        <w:jc w:val="left"/>
        <w:rPr>
          <w:rFonts w:hint="eastAsia"/>
        </w:rPr>
      </w:pPr>
      <w:r>
        <w:rPr>
          <w:rFonts w:hint="eastAsia"/>
        </w:rPr>
        <w:t>Through Other Creatures.</w:t>
      </w:r>
    </w:p>
    <w:p w14:paraId="7C120C4F">
      <w:pPr>
        <w:pStyle w:val="4"/>
        <w:spacing w:before="23"/>
        <w:ind w:left="0"/>
        <w:jc w:val="left"/>
        <w:rPr>
          <w:rFonts w:hint="eastAsia"/>
        </w:rPr>
      </w:pPr>
      <w:r>
        <w:rPr>
          <w:rFonts w:hint="eastAsia"/>
        </w:rPr>
        <w:t>透过其他受造物。</w:t>
      </w:r>
    </w:p>
    <w:p w14:paraId="4603EDCD">
      <w:pPr>
        <w:pStyle w:val="4"/>
        <w:spacing w:before="23"/>
        <w:ind w:left="0"/>
        <w:jc w:val="left"/>
        <w:rPr>
          <w:rFonts w:hint="eastAsia"/>
        </w:rPr>
      </w:pPr>
    </w:p>
    <w:p w14:paraId="16C58BA0">
      <w:pPr>
        <w:pStyle w:val="4"/>
        <w:spacing w:before="23"/>
        <w:ind w:left="0"/>
        <w:jc w:val="left"/>
        <w:rPr>
          <w:rFonts w:hint="eastAsia"/>
        </w:rPr>
      </w:pPr>
      <w:r>
        <w:rPr>
          <w:rFonts w:hint="eastAsia"/>
        </w:rPr>
        <w:t>God employs various creatures as instruments for punishment, according to His pleasure: the sun, moon, stars (Judges 5:20), rain, wind (Psalm 148:8), angels (Acts 12:23), demons (Job 1 and 2), humans (Isaiah 10:25), and even pests (Joel 1:4; 2:25).</w:t>
      </w:r>
    </w:p>
    <w:p w14:paraId="35450B3B">
      <w:pPr>
        <w:pStyle w:val="4"/>
        <w:spacing w:before="23"/>
        <w:ind w:left="0"/>
        <w:jc w:val="left"/>
        <w:rPr>
          <w:rFonts w:hint="eastAsia"/>
        </w:rPr>
      </w:pPr>
      <w:r>
        <w:rPr>
          <w:rFonts w:hint="eastAsia"/>
        </w:rPr>
        <w:t>神按照祂的喜悦，使用各种受造物作为刑罚的工具：日、月、星辰（士师记 5:20）、雨、风（诗篇 148:8）、天使（使徒行传 12:23）、魔鬼（约伯记 1 和 2）、人（以赛亚书 10:25），甚至害虫（约珥书 1:4；2:25）。</w:t>
      </w:r>
    </w:p>
    <w:p w14:paraId="30AFC3DB">
      <w:pPr>
        <w:pStyle w:val="4"/>
        <w:spacing w:before="23"/>
        <w:ind w:left="0"/>
        <w:jc w:val="left"/>
        <w:rPr>
          <w:rFonts w:hint="eastAsia"/>
        </w:rPr>
      </w:pPr>
    </w:p>
    <w:p w14:paraId="5D7370D1">
      <w:pPr>
        <w:pStyle w:val="4"/>
        <w:spacing w:before="23"/>
        <w:ind w:left="0"/>
        <w:jc w:val="left"/>
        <w:rPr>
          <w:rFonts w:hint="eastAsia"/>
        </w:rPr>
      </w:pPr>
      <w:r>
        <w:rPr>
          <w:rFonts w:hint="eastAsia"/>
        </w:rPr>
        <w:t>Sin Is the Cause of Punishment.</w:t>
      </w:r>
    </w:p>
    <w:p w14:paraId="543FE59F">
      <w:pPr>
        <w:pStyle w:val="4"/>
        <w:spacing w:before="23"/>
        <w:ind w:left="0"/>
        <w:jc w:val="left"/>
        <w:rPr>
          <w:rFonts w:hint="eastAsia"/>
        </w:rPr>
      </w:pPr>
      <w:r>
        <w:rPr>
          <w:rFonts w:hint="eastAsia"/>
        </w:rPr>
        <w:t>罪是刑罚的原因。</w:t>
      </w:r>
    </w:p>
    <w:p w14:paraId="05888C07">
      <w:pPr>
        <w:pStyle w:val="4"/>
        <w:spacing w:before="23"/>
        <w:ind w:left="0"/>
        <w:jc w:val="left"/>
        <w:rPr>
          <w:rFonts w:hint="eastAsia"/>
        </w:rPr>
      </w:pPr>
    </w:p>
    <w:p w14:paraId="4BC998CA">
      <w:pPr>
        <w:pStyle w:val="4"/>
        <w:spacing w:before="23"/>
        <w:ind w:left="0"/>
        <w:jc w:val="left"/>
        <w:rPr>
          <w:rFonts w:hint="eastAsia"/>
        </w:rPr>
      </w:pPr>
      <w:r>
        <w:rPr>
          <w:rFonts w:hint="eastAsia"/>
        </w:rPr>
        <w:t>Romans 6:23 states, "For the wages of sin is death."</w:t>
      </w:r>
    </w:p>
    <w:p w14:paraId="323A204E">
      <w:pPr>
        <w:pStyle w:val="4"/>
        <w:spacing w:before="23"/>
        <w:ind w:left="0"/>
        <w:jc w:val="left"/>
        <w:rPr>
          <w:rFonts w:hint="eastAsia"/>
        </w:rPr>
      </w:pPr>
      <w:r>
        <w:rPr>
          <w:rFonts w:hint="eastAsia"/>
        </w:rPr>
        <w:t>罗马书 6:23 说：“因为罪的工价乃是死。”</w:t>
      </w:r>
    </w:p>
    <w:p w14:paraId="628A0A9E">
      <w:pPr>
        <w:pStyle w:val="4"/>
        <w:spacing w:before="23"/>
        <w:ind w:left="0"/>
        <w:jc w:val="left"/>
        <w:rPr>
          <w:rFonts w:hint="eastAsia"/>
        </w:rPr>
      </w:pPr>
    </w:p>
    <w:p w14:paraId="6C821935">
      <w:pPr>
        <w:pStyle w:val="4"/>
        <w:spacing w:before="23"/>
        <w:ind w:left="0"/>
        <w:jc w:val="left"/>
        <w:rPr>
          <w:rFonts w:hint="eastAsia"/>
        </w:rPr>
      </w:pPr>
      <w:r>
        <w:rPr>
          <w:rFonts w:hint="eastAsia"/>
        </w:rPr>
        <w:t>Jeremiah 2:19 says, "Your evil will chastise you, and your apostasy will reprove you."</w:t>
      </w:r>
    </w:p>
    <w:p w14:paraId="10A6FE28">
      <w:pPr>
        <w:pStyle w:val="4"/>
        <w:spacing w:before="23"/>
        <w:ind w:left="0"/>
        <w:jc w:val="left"/>
        <w:rPr>
          <w:rFonts w:hint="eastAsia"/>
        </w:rPr>
      </w:pPr>
      <w:r>
        <w:rPr>
          <w:rFonts w:hint="eastAsia"/>
        </w:rPr>
        <w:t>耶利米书 2:19 说：“你自己的恶必惩治你；你的背道必责备你。”</w:t>
      </w:r>
    </w:p>
    <w:p w14:paraId="15526708">
      <w:pPr>
        <w:pStyle w:val="4"/>
        <w:spacing w:before="23"/>
        <w:ind w:left="0"/>
        <w:jc w:val="left"/>
        <w:rPr>
          <w:rFonts w:hint="eastAsia"/>
        </w:rPr>
      </w:pPr>
    </w:p>
    <w:p w14:paraId="48BCD0DC">
      <w:pPr>
        <w:pStyle w:val="4"/>
        <w:spacing w:before="23"/>
        <w:ind w:left="0"/>
        <w:jc w:val="left"/>
        <w:rPr>
          <w:rFonts w:hint="eastAsia"/>
        </w:rPr>
      </w:pPr>
      <w:r>
        <w:rPr>
          <w:rFonts w:hint="eastAsia"/>
        </w:rPr>
        <w:t>Indeed, every sin deserves eternal damnation, for "For whoever keeps the whole law but fails in one point has become guilty of all" (James 2:10).</w:t>
      </w:r>
    </w:p>
    <w:p w14:paraId="3C28DD9C">
      <w:pPr>
        <w:pStyle w:val="4"/>
        <w:spacing w:before="23"/>
        <w:ind w:left="0"/>
        <w:jc w:val="left"/>
        <w:rPr>
          <w:rFonts w:hint="eastAsia"/>
        </w:rPr>
      </w:pPr>
      <w:r>
        <w:rPr>
          <w:rFonts w:hint="eastAsia"/>
        </w:rPr>
        <w:t>确实，每一个罪都应受永恒的沉沦，因为“凡遵守全律法的，只在一条上跌倒，他就是犯了众条”（雅各书 2:10）。</w:t>
      </w:r>
    </w:p>
    <w:p w14:paraId="7556E29C">
      <w:pPr>
        <w:pStyle w:val="4"/>
        <w:spacing w:before="23"/>
        <w:ind w:left="0"/>
        <w:jc w:val="left"/>
        <w:rPr>
          <w:rFonts w:hint="eastAsia"/>
        </w:rPr>
      </w:pPr>
    </w:p>
    <w:p w14:paraId="7D15D592">
      <w:pPr>
        <w:pStyle w:val="4"/>
        <w:spacing w:before="23"/>
        <w:ind w:left="0"/>
        <w:jc w:val="left"/>
        <w:rPr>
          <w:rFonts w:hint="eastAsia"/>
        </w:rPr>
      </w:pPr>
      <w:r>
        <w:rPr>
          <w:rFonts w:hint="eastAsia"/>
        </w:rPr>
        <w:t>Every sin constitutes a complete rejection of the eternal God by its very nature and leaves the sinner in an eternal state of sin.</w:t>
      </w:r>
    </w:p>
    <w:p w14:paraId="120E8A30">
      <w:pPr>
        <w:pStyle w:val="4"/>
        <w:spacing w:before="23"/>
        <w:ind w:left="0"/>
        <w:jc w:val="left"/>
        <w:rPr>
          <w:rFonts w:hint="eastAsia"/>
        </w:rPr>
      </w:pPr>
      <w:r>
        <w:rPr>
          <w:rFonts w:hint="eastAsia"/>
        </w:rPr>
        <w:t>每一个罪，就其本性而言，都构成对永恒神的完全拒绝，并使罪人处于一种永恒的罪恶状态。</w:t>
      </w:r>
    </w:p>
    <w:p w14:paraId="19484099">
      <w:pPr>
        <w:pStyle w:val="4"/>
        <w:spacing w:before="23"/>
        <w:ind w:left="0"/>
        <w:jc w:val="left"/>
        <w:rPr>
          <w:rFonts w:hint="eastAsia"/>
        </w:rPr>
      </w:pPr>
    </w:p>
    <w:p w14:paraId="6CA02CA5">
      <w:pPr>
        <w:pStyle w:val="4"/>
        <w:spacing w:before="23"/>
        <w:ind w:left="0"/>
        <w:jc w:val="left"/>
        <w:rPr>
          <w:rFonts w:hint="eastAsia"/>
        </w:rPr>
      </w:pPr>
      <w:r>
        <w:rPr>
          <w:rFonts w:hint="eastAsia"/>
        </w:rPr>
        <w:t>Hence, the righteous threat in Galatians 3:10: "For all who rely on works of the law are under a curse; for it is written, 'Cursed be everyone who does not abide by all things written in the Book of the Law and do them.'"</w:t>
      </w:r>
    </w:p>
    <w:p w14:paraId="7408E99A">
      <w:pPr>
        <w:pStyle w:val="4"/>
        <w:spacing w:before="23"/>
        <w:ind w:left="0"/>
        <w:jc w:val="left"/>
        <w:rPr>
          <w:rFonts w:hint="eastAsia"/>
        </w:rPr>
      </w:pPr>
      <w:r>
        <w:rPr>
          <w:rFonts w:hint="eastAsia"/>
        </w:rPr>
        <w:t>因此，加拉太书 3:10 中有公义的威吓：“凡以行律法为本的，都是被咒诅的；因为经上记着：‘凡不常照律法书上所记的一切事去行的，就被咒诅。’”</w:t>
      </w:r>
    </w:p>
    <w:p w14:paraId="6EBFEDC8">
      <w:pPr>
        <w:pStyle w:val="4"/>
        <w:spacing w:before="23"/>
        <w:ind w:left="0"/>
        <w:jc w:val="left"/>
        <w:rPr>
          <w:rFonts w:hint="eastAsia"/>
        </w:rPr>
      </w:pPr>
    </w:p>
    <w:p w14:paraId="7DC88C1C">
      <w:pPr>
        <w:pStyle w:val="4"/>
        <w:spacing w:before="23"/>
        <w:ind w:left="0"/>
        <w:jc w:val="left"/>
        <w:rPr>
          <w:rFonts w:hint="eastAsia"/>
        </w:rPr>
      </w:pPr>
      <w:r>
        <w:rPr>
          <w:rFonts w:hint="eastAsia"/>
        </w:rPr>
        <w:t>IX.Punishment can be categorized into two types: temporal and eternal.</w:t>
      </w:r>
    </w:p>
    <w:p w14:paraId="2B888090">
      <w:pPr>
        <w:pStyle w:val="4"/>
        <w:spacing w:before="23"/>
        <w:ind w:left="0"/>
        <w:jc w:val="left"/>
        <w:rPr>
          <w:rFonts w:hint="eastAsia"/>
        </w:rPr>
      </w:pPr>
      <w:r>
        <w:rPr>
          <w:rFonts w:hint="eastAsia"/>
        </w:rPr>
        <w:t>IX. 刑罚可以分为两种：暂时的和永恒的。</w:t>
      </w:r>
    </w:p>
    <w:p w14:paraId="12FFE9FB">
      <w:pPr>
        <w:pStyle w:val="4"/>
        <w:spacing w:before="23"/>
        <w:ind w:left="0"/>
        <w:jc w:val="left"/>
        <w:rPr>
          <w:rFonts w:hint="eastAsia"/>
        </w:rPr>
      </w:pPr>
    </w:p>
    <w:p w14:paraId="5DA473C2">
      <w:pPr>
        <w:pStyle w:val="4"/>
        <w:spacing w:before="23"/>
        <w:ind w:left="0"/>
        <w:jc w:val="left"/>
        <w:rPr>
          <w:rFonts w:hint="eastAsia"/>
        </w:rPr>
      </w:pPr>
      <w:r>
        <w:rPr>
          <w:rFonts w:hint="eastAsia"/>
        </w:rPr>
        <w:t>Temporal Punishments to the Body.</w:t>
      </w:r>
    </w:p>
    <w:p w14:paraId="76C309CC">
      <w:pPr>
        <w:pStyle w:val="4"/>
        <w:spacing w:before="23"/>
        <w:ind w:left="0"/>
        <w:jc w:val="left"/>
        <w:rPr>
          <w:rFonts w:hint="eastAsia"/>
        </w:rPr>
      </w:pPr>
      <w:r>
        <w:rPr>
          <w:rFonts w:hint="eastAsia"/>
        </w:rPr>
        <w:t>对身体的暂时刑罚。</w:t>
      </w:r>
    </w:p>
    <w:p w14:paraId="42E5A51E">
      <w:pPr>
        <w:pStyle w:val="4"/>
        <w:spacing w:before="23"/>
        <w:ind w:left="0"/>
        <w:jc w:val="left"/>
        <w:rPr>
          <w:rFonts w:hint="eastAsia"/>
        </w:rPr>
      </w:pPr>
    </w:p>
    <w:p w14:paraId="4A781EAE">
      <w:pPr>
        <w:pStyle w:val="4"/>
        <w:spacing w:before="23"/>
        <w:ind w:left="0"/>
        <w:jc w:val="left"/>
        <w:rPr>
          <w:rFonts w:hint="eastAsia"/>
        </w:rPr>
      </w:pPr>
      <w:r>
        <w:rPr>
          <w:rFonts w:hint="eastAsia"/>
        </w:rPr>
        <w:t>Temporal punishments are either bodily or spiritual.</w:t>
      </w:r>
    </w:p>
    <w:p w14:paraId="212008C0">
      <w:pPr>
        <w:pStyle w:val="4"/>
        <w:spacing w:before="23"/>
        <w:ind w:left="0"/>
        <w:jc w:val="left"/>
        <w:rPr>
          <w:rFonts w:hint="eastAsia"/>
        </w:rPr>
      </w:pPr>
      <w:r>
        <w:rPr>
          <w:rFonts w:hint="eastAsia"/>
        </w:rPr>
        <w:t>暂时的刑罚或是身体的，或是属灵的。</w:t>
      </w:r>
    </w:p>
    <w:p w14:paraId="398402D4">
      <w:pPr>
        <w:pStyle w:val="4"/>
        <w:spacing w:before="23"/>
        <w:ind w:left="0"/>
        <w:jc w:val="left"/>
        <w:rPr>
          <w:rFonts w:hint="eastAsia"/>
        </w:rPr>
      </w:pPr>
    </w:p>
    <w:p w14:paraId="493AC481">
      <w:pPr>
        <w:pStyle w:val="4"/>
        <w:spacing w:before="23"/>
        <w:ind w:left="0"/>
        <w:jc w:val="left"/>
        <w:rPr>
          <w:rFonts w:hint="eastAsia"/>
        </w:rPr>
      </w:pPr>
      <w:r>
        <w:rPr>
          <w:rFonts w:hint="eastAsia"/>
        </w:rPr>
        <w:t>Bodily punishments take various forms, including physical infirmities, diseases, discomfort, plagues, wars, famine, and death.</w:t>
      </w:r>
    </w:p>
    <w:p w14:paraId="16E33586">
      <w:pPr>
        <w:pStyle w:val="4"/>
        <w:spacing w:before="23"/>
        <w:ind w:left="0"/>
        <w:jc w:val="left"/>
        <w:rPr>
          <w:rFonts w:hint="eastAsia"/>
        </w:rPr>
      </w:pPr>
      <w:r>
        <w:rPr>
          <w:rFonts w:hint="eastAsia"/>
        </w:rPr>
        <w:t>身体的刑罚有各种形式，包括身体的软弱、疾病、不适、瘟疫、战争、饥荒和死亡。</w:t>
      </w:r>
    </w:p>
    <w:p w14:paraId="2AB55001">
      <w:pPr>
        <w:pStyle w:val="4"/>
        <w:spacing w:before="23"/>
        <w:ind w:left="0"/>
        <w:jc w:val="left"/>
        <w:rPr>
          <w:rFonts w:hint="eastAsia"/>
        </w:rPr>
      </w:pPr>
    </w:p>
    <w:p w14:paraId="00C4A796">
      <w:pPr>
        <w:pStyle w:val="4"/>
        <w:spacing w:before="23"/>
        <w:ind w:left="0"/>
        <w:jc w:val="left"/>
        <w:rPr>
          <w:rFonts w:hint="eastAsia"/>
        </w:rPr>
      </w:pPr>
      <w:r>
        <w:rPr>
          <w:rFonts w:hint="eastAsia"/>
        </w:rPr>
        <w:t>These are all considered paternal chastisements out of love for the godly, meant for their benefit.</w:t>
      </w:r>
    </w:p>
    <w:p w14:paraId="37676E93">
      <w:pPr>
        <w:pStyle w:val="4"/>
        <w:spacing w:before="23"/>
        <w:ind w:left="0"/>
        <w:jc w:val="left"/>
        <w:rPr>
          <w:rFonts w:hint="eastAsia"/>
        </w:rPr>
      </w:pPr>
      <w:r>
        <w:rPr>
          <w:rFonts w:hint="eastAsia"/>
        </w:rPr>
        <w:t>这些都被认为是出于对敬虔之人的爱而施行的父爱管教，旨在使他们得益。</w:t>
      </w:r>
    </w:p>
    <w:p w14:paraId="1FB7767F">
      <w:pPr>
        <w:pStyle w:val="4"/>
        <w:spacing w:before="23"/>
        <w:ind w:left="0"/>
        <w:jc w:val="left"/>
        <w:rPr>
          <w:rFonts w:hint="eastAsia"/>
        </w:rPr>
      </w:pPr>
    </w:p>
    <w:p w14:paraId="39CFDD57">
      <w:pPr>
        <w:pStyle w:val="4"/>
        <w:spacing w:before="23"/>
        <w:ind w:left="0"/>
        <w:jc w:val="left"/>
        <w:rPr>
          <w:rFonts w:hint="eastAsia"/>
        </w:rPr>
      </w:pPr>
      <w:r>
        <w:rPr>
          <w:rFonts w:hint="eastAsia"/>
        </w:rPr>
        <w:t>However, for the wicked, they are punishments arising from God's avenging justice and wrath (Psalm 50:21), as He declares, "I will rebuke you and lay the charge before your eyes."</w:t>
      </w:r>
    </w:p>
    <w:p w14:paraId="5B1A7ACB">
      <w:pPr>
        <w:pStyle w:val="4"/>
        <w:spacing w:before="23"/>
        <w:ind w:left="0"/>
        <w:jc w:val="left"/>
        <w:rPr>
          <w:rFonts w:hint="eastAsia"/>
        </w:rPr>
      </w:pPr>
      <w:r>
        <w:rPr>
          <w:rFonts w:hint="eastAsia"/>
        </w:rPr>
        <w:t>然而，对恶人来说，这些是源于神报复性公义和忿怒的刑罚（诗篇 50:21），正如祂宣告的：“我要责备你，将这些事摆在你眼前。”</w:t>
      </w:r>
    </w:p>
    <w:p w14:paraId="39BD0B49">
      <w:pPr>
        <w:pStyle w:val="4"/>
        <w:spacing w:before="23"/>
        <w:ind w:left="0"/>
        <w:jc w:val="left"/>
        <w:rPr>
          <w:rFonts w:hint="eastAsia"/>
        </w:rPr>
      </w:pPr>
    </w:p>
    <w:p w14:paraId="42324BDE">
      <w:pPr>
        <w:pStyle w:val="4"/>
        <w:spacing w:before="23"/>
        <w:ind w:left="0"/>
        <w:jc w:val="left"/>
        <w:rPr>
          <w:rFonts w:hint="eastAsia"/>
        </w:rPr>
      </w:pPr>
      <w:r>
        <w:rPr>
          <w:rFonts w:hint="eastAsia"/>
        </w:rPr>
        <w:t>Spiritual Punishments to the Soul.</w:t>
      </w:r>
    </w:p>
    <w:p w14:paraId="6E5B3C39">
      <w:pPr>
        <w:pStyle w:val="4"/>
        <w:spacing w:before="23"/>
        <w:ind w:left="0"/>
        <w:jc w:val="left"/>
        <w:rPr>
          <w:rFonts w:hint="eastAsia"/>
        </w:rPr>
      </w:pPr>
      <w:r>
        <w:rPr>
          <w:rFonts w:hint="eastAsia"/>
        </w:rPr>
        <w:t>对灵魂的属灵刑罚。</w:t>
      </w:r>
    </w:p>
    <w:p w14:paraId="737A4CA3">
      <w:pPr>
        <w:pStyle w:val="4"/>
        <w:spacing w:before="23"/>
        <w:ind w:left="0"/>
        <w:jc w:val="left"/>
        <w:rPr>
          <w:rFonts w:hint="eastAsia"/>
        </w:rPr>
      </w:pPr>
    </w:p>
    <w:p w14:paraId="4C49A22A">
      <w:pPr>
        <w:pStyle w:val="4"/>
        <w:spacing w:before="23"/>
        <w:ind w:left="0"/>
        <w:jc w:val="left"/>
        <w:rPr>
          <w:rFonts w:hint="eastAsia"/>
        </w:rPr>
      </w:pPr>
      <w:r>
        <w:rPr>
          <w:rFonts w:hint="eastAsia"/>
        </w:rPr>
        <w:t>Spiritual punishments include:</w:t>
      </w:r>
    </w:p>
    <w:p w14:paraId="01031003">
      <w:pPr>
        <w:pStyle w:val="4"/>
        <w:spacing w:before="23"/>
        <w:ind w:left="0"/>
        <w:jc w:val="left"/>
        <w:rPr>
          <w:rFonts w:hint="eastAsia"/>
        </w:rPr>
      </w:pPr>
      <w:r>
        <w:rPr>
          <w:rFonts w:hint="eastAsia"/>
        </w:rPr>
        <w:t>属灵的刑罚包括：</w:t>
      </w:r>
    </w:p>
    <w:p w14:paraId="5D4D8789">
      <w:pPr>
        <w:pStyle w:val="4"/>
        <w:spacing w:before="23"/>
        <w:ind w:left="0"/>
        <w:jc w:val="left"/>
        <w:rPr>
          <w:rFonts w:hint="eastAsia"/>
        </w:rPr>
      </w:pPr>
    </w:p>
    <w:p w14:paraId="6B8397A4">
      <w:pPr>
        <w:pStyle w:val="4"/>
        <w:spacing w:before="23"/>
        <w:ind w:left="0"/>
        <w:jc w:val="left"/>
        <w:rPr>
          <w:rFonts w:hint="eastAsia"/>
        </w:rPr>
      </w:pPr>
      <w:r>
        <w:rPr>
          <w:rFonts w:hint="eastAsia"/>
        </w:rPr>
        <w:t>(a)Deprivation of the misused light of knowledge (Romans 1:21).</w:t>
      </w:r>
    </w:p>
    <w:p w14:paraId="51B54A38">
      <w:pPr>
        <w:pStyle w:val="4"/>
        <w:spacing w:before="23"/>
        <w:ind w:left="0"/>
        <w:jc w:val="left"/>
        <w:rPr>
          <w:rFonts w:hint="eastAsia"/>
        </w:rPr>
      </w:pPr>
      <w:r>
        <w:rPr>
          <w:rFonts w:hint="eastAsia"/>
        </w:rPr>
        <w:t>(a) 剥夺被滥用的知识之光（罗马书 1:21）。</w:t>
      </w:r>
    </w:p>
    <w:p w14:paraId="66AD2E5F">
      <w:pPr>
        <w:pStyle w:val="4"/>
        <w:spacing w:before="23"/>
        <w:ind w:left="0"/>
        <w:jc w:val="left"/>
        <w:rPr>
          <w:rFonts w:hint="eastAsia"/>
        </w:rPr>
      </w:pPr>
    </w:p>
    <w:p w14:paraId="25521D1A">
      <w:pPr>
        <w:pStyle w:val="4"/>
        <w:spacing w:before="23"/>
        <w:ind w:left="0"/>
        <w:jc w:val="left"/>
        <w:rPr>
          <w:rFonts w:hint="eastAsia"/>
        </w:rPr>
      </w:pPr>
      <w:r>
        <w:rPr>
          <w:rFonts w:hint="eastAsia"/>
        </w:rPr>
        <w:t>"For although they knew God, they did not honor him as God or give thanks to him, but they became futile in their thinking."</w:t>
      </w:r>
    </w:p>
    <w:p w14:paraId="5281EFD6">
      <w:pPr>
        <w:pStyle w:val="4"/>
        <w:spacing w:before="23"/>
        <w:ind w:left="0"/>
        <w:jc w:val="left"/>
        <w:rPr>
          <w:rFonts w:hint="eastAsia"/>
        </w:rPr>
      </w:pPr>
      <w:r>
        <w:rPr>
          <w:rFonts w:hint="eastAsia"/>
        </w:rPr>
        <w:t>“因为，他们虽然知道神，却不当作神荣耀祂，也不感谢祂。他们的思念变为虚妄。”</w:t>
      </w:r>
    </w:p>
    <w:p w14:paraId="0B74E5E0">
      <w:pPr>
        <w:pStyle w:val="4"/>
        <w:spacing w:before="23"/>
        <w:ind w:left="0"/>
        <w:jc w:val="left"/>
        <w:rPr>
          <w:rFonts w:hint="eastAsia"/>
        </w:rPr>
      </w:pPr>
    </w:p>
    <w:p w14:paraId="1A9790AA">
      <w:pPr>
        <w:pStyle w:val="4"/>
        <w:spacing w:before="23"/>
        <w:ind w:left="0"/>
        <w:jc w:val="left"/>
        <w:rPr>
          <w:rFonts w:hint="eastAsia"/>
        </w:rPr>
      </w:pPr>
      <w:r>
        <w:rPr>
          <w:rFonts w:hint="eastAsia"/>
        </w:rPr>
        <w:t>(2 Thessalonians 2:10-11). "Because they refused to love the truth and so be saved. Therefore God sends them a strong delusion, so that they may believe what is false."</w:t>
      </w:r>
    </w:p>
    <w:p w14:paraId="4CA34BEE">
      <w:pPr>
        <w:pStyle w:val="4"/>
        <w:spacing w:before="23"/>
        <w:ind w:left="0"/>
        <w:jc w:val="left"/>
        <w:rPr>
          <w:rFonts w:hint="eastAsia"/>
        </w:rPr>
      </w:pPr>
      <w:r>
        <w:rPr>
          <w:rFonts w:hint="eastAsia"/>
        </w:rPr>
        <w:t>（帖撒罗尼迦后书 2:10-11）。“因他们不领受爱真理的心，使他们得救。故此，神就给他们一个生发错误的心，叫他们信从虚谎。”</w:t>
      </w:r>
    </w:p>
    <w:p w14:paraId="40E40BCA">
      <w:pPr>
        <w:pStyle w:val="4"/>
        <w:spacing w:before="23"/>
        <w:ind w:left="0"/>
        <w:jc w:val="left"/>
        <w:rPr>
          <w:rFonts w:hint="eastAsia"/>
        </w:rPr>
      </w:pPr>
    </w:p>
    <w:p w14:paraId="12FFAE39">
      <w:pPr>
        <w:pStyle w:val="4"/>
        <w:spacing w:before="23"/>
        <w:ind w:left="0"/>
        <w:jc w:val="left"/>
        <w:rPr>
          <w:rFonts w:hint="eastAsia"/>
        </w:rPr>
      </w:pPr>
      <w:r>
        <w:rPr>
          <w:rFonts w:hint="eastAsia"/>
        </w:rPr>
        <w:t>(b)Abandonment to one's own devices, leading to a descent into further sin (Psalm 81:12-13).</w:t>
      </w:r>
    </w:p>
    <w:p w14:paraId="37DF31C9">
      <w:pPr>
        <w:pStyle w:val="4"/>
        <w:spacing w:before="23"/>
        <w:ind w:left="0"/>
        <w:jc w:val="left"/>
        <w:rPr>
          <w:rFonts w:hint="eastAsia"/>
        </w:rPr>
      </w:pPr>
      <w:r>
        <w:rPr>
          <w:rFonts w:hint="eastAsia"/>
        </w:rPr>
        <w:t>(b) 任凭他们随心所欲，导致他们陷入更深的罪中（诗篇 81:12-13）。</w:t>
      </w:r>
    </w:p>
    <w:p w14:paraId="7B301814">
      <w:pPr>
        <w:pStyle w:val="4"/>
        <w:spacing w:before="23"/>
        <w:ind w:left="0"/>
        <w:jc w:val="left"/>
        <w:rPr>
          <w:rFonts w:hint="eastAsia"/>
        </w:rPr>
      </w:pPr>
    </w:p>
    <w:p w14:paraId="011CC1CA">
      <w:pPr>
        <w:pStyle w:val="4"/>
        <w:spacing w:before="23"/>
        <w:ind w:left="0"/>
        <w:jc w:val="left"/>
        <w:rPr>
          <w:rFonts w:hint="eastAsia"/>
        </w:rPr>
      </w:pPr>
      <w:r>
        <w:rPr>
          <w:rFonts w:hint="eastAsia"/>
        </w:rPr>
        <w:t>"So I gave them over to their stubborn hearts, to follow their own counsels."</w:t>
      </w:r>
    </w:p>
    <w:p w14:paraId="6EC8991F">
      <w:pPr>
        <w:pStyle w:val="4"/>
        <w:spacing w:before="23"/>
        <w:ind w:left="0"/>
        <w:jc w:val="left"/>
        <w:rPr>
          <w:rFonts w:hint="eastAsia"/>
        </w:rPr>
      </w:pPr>
      <w:r>
        <w:rPr>
          <w:rFonts w:hint="eastAsia"/>
        </w:rPr>
        <w:t>“所以我任凭他们心里刚硬，随自己的计谋而行。”</w:t>
      </w:r>
    </w:p>
    <w:p w14:paraId="1A181521">
      <w:pPr>
        <w:pStyle w:val="4"/>
        <w:spacing w:before="23"/>
        <w:ind w:left="0"/>
        <w:jc w:val="left"/>
        <w:rPr>
          <w:rFonts w:hint="eastAsia"/>
        </w:rPr>
      </w:pPr>
    </w:p>
    <w:p w14:paraId="68F5BC84">
      <w:pPr>
        <w:pStyle w:val="4"/>
        <w:spacing w:before="23"/>
        <w:ind w:left="0"/>
        <w:jc w:val="left"/>
        <w:rPr>
          <w:rFonts w:hint="eastAsia"/>
        </w:rPr>
      </w:pPr>
      <w:r>
        <w:rPr>
          <w:rFonts w:hint="eastAsia"/>
        </w:rPr>
        <w:t>(Romans 1:24). "Therefore God gave them up in the lusts of their hearts to impurity."</w:t>
      </w:r>
    </w:p>
    <w:p w14:paraId="3DA803DC">
      <w:pPr>
        <w:pStyle w:val="4"/>
        <w:spacing w:before="23"/>
        <w:ind w:left="0"/>
        <w:jc w:val="left"/>
        <w:rPr>
          <w:rFonts w:hint="eastAsia"/>
        </w:rPr>
      </w:pPr>
      <w:r>
        <w:rPr>
          <w:rFonts w:hint="eastAsia"/>
        </w:rPr>
        <w:t>（罗马书 1:24）。“所以神任凭他们逞着心里的情欲行污秽的事。”</w:t>
      </w:r>
    </w:p>
    <w:p w14:paraId="3262FC52">
      <w:pPr>
        <w:pStyle w:val="4"/>
        <w:spacing w:before="23"/>
        <w:ind w:left="0"/>
        <w:jc w:val="left"/>
        <w:rPr>
          <w:rFonts w:hint="eastAsia"/>
        </w:rPr>
      </w:pPr>
    </w:p>
    <w:p w14:paraId="65ADC31C">
      <w:pPr>
        <w:pStyle w:val="4"/>
        <w:spacing w:before="23"/>
        <w:ind w:left="0"/>
        <w:jc w:val="left"/>
        <w:rPr>
          <w:rFonts w:hint="eastAsia"/>
        </w:rPr>
      </w:pPr>
      <w:r>
        <w:rPr>
          <w:rFonts w:hint="eastAsia"/>
        </w:rPr>
        <w:t>(c)The hardening of hearts (Exodus 7:3, 22).</w:t>
      </w:r>
    </w:p>
    <w:p w14:paraId="5FBE9EBF">
      <w:pPr>
        <w:pStyle w:val="4"/>
        <w:spacing w:before="23"/>
        <w:ind w:left="0"/>
        <w:jc w:val="left"/>
        <w:rPr>
          <w:rFonts w:hint="eastAsia"/>
        </w:rPr>
      </w:pPr>
      <w:r>
        <w:rPr>
          <w:rFonts w:hint="eastAsia"/>
        </w:rPr>
        <w:t>(c) 心硬（出埃及记 7:3, 22）。</w:t>
      </w:r>
    </w:p>
    <w:p w14:paraId="41BC3C84">
      <w:pPr>
        <w:pStyle w:val="4"/>
        <w:spacing w:before="23"/>
        <w:ind w:left="0"/>
        <w:jc w:val="left"/>
        <w:rPr>
          <w:rFonts w:hint="eastAsia"/>
        </w:rPr>
      </w:pPr>
    </w:p>
    <w:p w14:paraId="0A89B6ED">
      <w:pPr>
        <w:pStyle w:val="4"/>
        <w:spacing w:before="23"/>
        <w:ind w:left="0"/>
        <w:jc w:val="left"/>
        <w:rPr>
          <w:rFonts w:hint="eastAsia"/>
        </w:rPr>
      </w:pPr>
      <w:r>
        <w:rPr>
          <w:rFonts w:hint="eastAsia"/>
        </w:rPr>
        <w:t>"But I will harden Pharaoh's heart, and though I multiply my signs and wonders in the land of Egypt" (Exodus 7:3).</w:t>
      </w:r>
    </w:p>
    <w:p w14:paraId="50B0DF9D">
      <w:pPr>
        <w:pStyle w:val="4"/>
        <w:spacing w:before="23"/>
        <w:ind w:left="0"/>
        <w:jc w:val="left"/>
        <w:rPr>
          <w:rFonts w:hint="eastAsia"/>
        </w:rPr>
      </w:pPr>
      <w:r>
        <w:rPr>
          <w:rFonts w:hint="eastAsia"/>
        </w:rPr>
        <w:t>“但我要使法老的心刚硬，也要在埃及地多行神迹奇事”（出埃及记 7:3）。</w:t>
      </w:r>
    </w:p>
    <w:p w14:paraId="212FA8DA">
      <w:pPr>
        <w:pStyle w:val="4"/>
        <w:spacing w:before="23"/>
        <w:ind w:left="0"/>
        <w:jc w:val="left"/>
        <w:rPr>
          <w:rFonts w:hint="eastAsia"/>
        </w:rPr>
      </w:pPr>
    </w:p>
    <w:p w14:paraId="15BB8E94">
      <w:pPr>
        <w:pStyle w:val="4"/>
        <w:spacing w:before="23"/>
        <w:ind w:left="0"/>
        <w:jc w:val="left"/>
        <w:rPr>
          <w:rFonts w:hint="eastAsia"/>
        </w:rPr>
      </w:pPr>
      <w:r>
        <w:rPr>
          <w:rFonts w:hint="eastAsia"/>
        </w:rPr>
        <w:t>"But the magicians of Egypt did the same by their secret arts. So Pharaoh's heart remained hardened" (Exodus 7:22).</w:t>
      </w:r>
    </w:p>
    <w:p w14:paraId="1868BDBF">
      <w:pPr>
        <w:pStyle w:val="4"/>
        <w:spacing w:before="23"/>
        <w:ind w:left="0"/>
        <w:jc w:val="left"/>
        <w:rPr>
          <w:rFonts w:hint="eastAsia"/>
        </w:rPr>
      </w:pPr>
      <w:r>
        <w:rPr>
          <w:rFonts w:hint="eastAsia"/>
        </w:rPr>
        <w:t>“但埃及的术士也用他们的邪术照样行。法老的心就刚硬”（出埃及记 7:22）。</w:t>
      </w:r>
    </w:p>
    <w:p w14:paraId="14C26C41">
      <w:pPr>
        <w:pStyle w:val="4"/>
        <w:spacing w:before="23"/>
        <w:ind w:left="0"/>
        <w:jc w:val="left"/>
        <w:rPr>
          <w:rFonts w:hint="eastAsia"/>
        </w:rPr>
      </w:pPr>
    </w:p>
    <w:p w14:paraId="0D3E087C">
      <w:pPr>
        <w:pStyle w:val="4"/>
        <w:spacing w:before="23"/>
        <w:ind w:left="0"/>
        <w:jc w:val="left"/>
        <w:rPr>
          <w:rFonts w:hint="eastAsia"/>
        </w:rPr>
      </w:pPr>
      <w:r>
        <w:rPr>
          <w:rFonts w:hint="eastAsia"/>
        </w:rPr>
        <w:t>These texts illustrate how God punishes sins with more sins.</w:t>
      </w:r>
    </w:p>
    <w:p w14:paraId="6C2D3068">
      <w:pPr>
        <w:pStyle w:val="4"/>
        <w:spacing w:before="23"/>
        <w:ind w:left="0"/>
        <w:jc w:val="left"/>
        <w:rPr>
          <w:rFonts w:hint="eastAsia"/>
        </w:rPr>
      </w:pPr>
      <w:r>
        <w:rPr>
          <w:rFonts w:hint="eastAsia"/>
        </w:rPr>
        <w:t>这些经文说明了神如何用更多的罪来惩罚罪。</w:t>
      </w:r>
    </w:p>
    <w:p w14:paraId="5CF0A3E1">
      <w:pPr>
        <w:pStyle w:val="4"/>
        <w:spacing w:before="23"/>
        <w:ind w:left="0"/>
        <w:jc w:val="left"/>
        <w:rPr>
          <w:rFonts w:hint="eastAsia"/>
        </w:rPr>
      </w:pPr>
    </w:p>
    <w:p w14:paraId="2C947B1A">
      <w:pPr>
        <w:pStyle w:val="4"/>
        <w:spacing w:before="23"/>
        <w:ind w:left="0"/>
        <w:jc w:val="left"/>
        <w:rPr>
          <w:rFonts w:hint="eastAsia"/>
        </w:rPr>
      </w:pPr>
      <w:r>
        <w:rPr>
          <w:rFonts w:hint="eastAsia"/>
        </w:rPr>
        <w:t>Eternal Punishment.</w:t>
      </w:r>
    </w:p>
    <w:p w14:paraId="0D7E8221">
      <w:pPr>
        <w:pStyle w:val="4"/>
        <w:spacing w:before="23"/>
        <w:ind w:left="0"/>
        <w:jc w:val="left"/>
        <w:rPr>
          <w:rFonts w:hint="eastAsia"/>
        </w:rPr>
      </w:pPr>
      <w:r>
        <w:rPr>
          <w:rFonts w:hint="eastAsia"/>
        </w:rPr>
        <w:t>永恒的刑罚。</w:t>
      </w:r>
    </w:p>
    <w:p w14:paraId="5B96D569">
      <w:pPr>
        <w:pStyle w:val="4"/>
        <w:spacing w:before="23"/>
        <w:ind w:left="0"/>
        <w:jc w:val="left"/>
        <w:rPr>
          <w:rFonts w:hint="eastAsia"/>
        </w:rPr>
      </w:pPr>
    </w:p>
    <w:p w14:paraId="55D74FBF">
      <w:pPr>
        <w:pStyle w:val="4"/>
        <w:spacing w:before="23"/>
        <w:ind w:left="0"/>
        <w:jc w:val="left"/>
        <w:rPr>
          <w:rFonts w:hint="eastAsia"/>
        </w:rPr>
      </w:pPr>
      <w:r>
        <w:rPr>
          <w:rFonts w:hint="eastAsia"/>
        </w:rPr>
        <w:t>X.Eternal punishment is referred to as death (Romans 6:23), the second death (Revelation 20:6), hell (Matthew 23:33), hellfire (Matthew 5:22), and eternal fire (Matthew 25:41).</w:t>
      </w:r>
    </w:p>
    <w:p w14:paraId="45FBAB06">
      <w:pPr>
        <w:pStyle w:val="4"/>
        <w:spacing w:before="23"/>
        <w:ind w:left="0"/>
        <w:jc w:val="left"/>
        <w:rPr>
          <w:rFonts w:hint="eastAsia"/>
        </w:rPr>
      </w:pPr>
      <w:r>
        <w:rPr>
          <w:rFonts w:hint="eastAsia"/>
        </w:rPr>
        <w:t>X. 永恒的刑罚被称为死亡（罗马书 6:23）、第二次的死（启示录 20:6）、地狱（马太福音 23:33）、地狱的火（马太福音 5:22）和永火（马太福音 25:41）。</w:t>
      </w:r>
    </w:p>
    <w:p w14:paraId="2CF4BD7C">
      <w:pPr>
        <w:pStyle w:val="4"/>
        <w:spacing w:before="23"/>
        <w:ind w:left="0"/>
        <w:jc w:val="left"/>
        <w:rPr>
          <w:rFonts w:hint="eastAsia"/>
        </w:rPr>
      </w:pPr>
    </w:p>
    <w:p w14:paraId="2D807C2A">
      <w:pPr>
        <w:pStyle w:val="4"/>
        <w:spacing w:before="23"/>
        <w:ind w:left="0"/>
        <w:jc w:val="left"/>
        <w:rPr>
          <w:rFonts w:hint="eastAsia"/>
        </w:rPr>
      </w:pPr>
      <w:r>
        <w:rPr>
          <w:rFonts w:hint="eastAsia"/>
        </w:rPr>
        <w:t>It is also described by the places where eternal punishment is endured: the place of torment (Luke 16:28), the abyss (Luke 8:31), and the lake of fire burning with sulfur (Revelation 19:20).</w:t>
      </w:r>
    </w:p>
    <w:p w14:paraId="4B68C2FE">
      <w:pPr>
        <w:pStyle w:val="4"/>
        <w:spacing w:before="23"/>
        <w:ind w:left="0"/>
        <w:jc w:val="left"/>
        <w:rPr>
          <w:rFonts w:hint="eastAsia"/>
        </w:rPr>
      </w:pPr>
      <w:r>
        <w:rPr>
          <w:rFonts w:hint="eastAsia"/>
        </w:rPr>
        <w:t>它也由忍受永刑的地方来描述：痛苦的地方（路加福音 16:28）、无底坑（路加福音 8:31）和烧着硫磺的火湖（启示录 19:20）。</w:t>
      </w:r>
    </w:p>
    <w:p w14:paraId="3DC5C324">
      <w:pPr>
        <w:pStyle w:val="4"/>
        <w:spacing w:before="23"/>
        <w:ind w:left="0"/>
        <w:jc w:val="left"/>
        <w:rPr>
          <w:rFonts w:hint="eastAsia"/>
        </w:rPr>
      </w:pPr>
    </w:p>
    <w:p w14:paraId="14DB876B">
      <w:pPr>
        <w:pStyle w:val="4"/>
        <w:spacing w:before="23"/>
        <w:ind w:left="0"/>
        <w:jc w:val="left"/>
        <w:rPr>
          <w:rFonts w:hint="eastAsia"/>
        </w:rPr>
      </w:pPr>
      <w:r>
        <w:rPr>
          <w:rFonts w:hint="eastAsia"/>
        </w:rPr>
        <w:t>Most commonly, it is called hell.</w:t>
      </w:r>
    </w:p>
    <w:p w14:paraId="0411CD89">
      <w:pPr>
        <w:pStyle w:val="4"/>
        <w:spacing w:before="23"/>
        <w:ind w:left="0"/>
        <w:jc w:val="left"/>
        <w:rPr>
          <w:rFonts w:hint="eastAsia"/>
        </w:rPr>
      </w:pPr>
      <w:r>
        <w:rPr>
          <w:rFonts w:hint="eastAsia"/>
        </w:rPr>
        <w:t>最通常的，它被称为地狱。</w:t>
      </w:r>
    </w:p>
    <w:p w14:paraId="09C49942">
      <w:pPr>
        <w:pStyle w:val="4"/>
        <w:spacing w:before="23"/>
        <w:ind w:left="0"/>
        <w:jc w:val="left"/>
        <w:rPr>
          <w:rFonts w:hint="eastAsia"/>
        </w:rPr>
      </w:pPr>
    </w:p>
    <w:p w14:paraId="4E724718">
      <w:pPr>
        <w:pStyle w:val="4"/>
        <w:spacing w:before="23"/>
        <w:ind w:left="0"/>
        <w:jc w:val="left"/>
        <w:rPr>
          <w:rFonts w:hint="eastAsia"/>
        </w:rPr>
      </w:pPr>
      <w:r>
        <w:rPr>
          <w:rFonts w:hint="eastAsia"/>
        </w:rPr>
        <w:t>In Greek, two words are used: "hades," which is also used by the pagans to refer to hell, and "gehenna," used exclusively in Scripture.</w:t>
      </w:r>
    </w:p>
    <w:p w14:paraId="035695AA">
      <w:pPr>
        <w:pStyle w:val="4"/>
        <w:spacing w:before="23"/>
        <w:ind w:left="0"/>
        <w:jc w:val="left"/>
        <w:rPr>
          <w:rFonts w:hint="eastAsia"/>
        </w:rPr>
      </w:pPr>
      <w:r>
        <w:rPr>
          <w:rFonts w:hint="eastAsia"/>
        </w:rPr>
        <w:t>在希腊文中，使用了两个词：“hades”，外邦人也用它来指地狱；以及“gehenna”，专用于圣经。</w:t>
      </w:r>
    </w:p>
    <w:p w14:paraId="652F4B52">
      <w:pPr>
        <w:pStyle w:val="4"/>
        <w:spacing w:before="23"/>
        <w:ind w:left="0"/>
        <w:jc w:val="left"/>
        <w:rPr>
          <w:rFonts w:hint="eastAsia"/>
        </w:rPr>
      </w:pPr>
    </w:p>
    <w:p w14:paraId="1BE6CF4F">
      <w:pPr>
        <w:pStyle w:val="4"/>
        <w:spacing w:before="23"/>
        <w:ind w:left="0"/>
        <w:jc w:val="left"/>
        <w:rPr>
          <w:rFonts w:hint="eastAsia"/>
        </w:rPr>
      </w:pPr>
      <w:r>
        <w:rPr>
          <w:rFonts w:hint="eastAsia"/>
        </w:rPr>
        <w:t>The latter term is derived from the Valley of the Sons of Hinnom, a cursed place where Israelites burned their children in honor of the idol Moloch.</w:t>
      </w:r>
    </w:p>
    <w:p w14:paraId="2E543B9F">
      <w:pPr>
        <w:pStyle w:val="4"/>
        <w:spacing w:before="23"/>
        <w:ind w:left="0"/>
        <w:jc w:val="left"/>
        <w:rPr>
          <w:rFonts w:hint="eastAsia"/>
        </w:rPr>
      </w:pPr>
      <w:r>
        <w:rPr>
          <w:rFonts w:hint="eastAsia"/>
        </w:rPr>
        <w:t>后一个词源于欣嫩子谷，一个被咒诅的地方，以色列人在那里焚烧他们的儿女以尊荣偶像摩洛。</w:t>
      </w:r>
    </w:p>
    <w:p w14:paraId="3F0CD1CC">
      <w:pPr>
        <w:pStyle w:val="4"/>
        <w:spacing w:before="23"/>
        <w:ind w:left="0"/>
        <w:jc w:val="left"/>
        <w:rPr>
          <w:rFonts w:hint="eastAsia"/>
        </w:rPr>
      </w:pPr>
    </w:p>
    <w:p w14:paraId="38120868">
      <w:pPr>
        <w:pStyle w:val="4"/>
        <w:spacing w:before="23"/>
        <w:ind w:left="0"/>
        <w:jc w:val="left"/>
        <w:rPr>
          <w:rFonts w:hint="eastAsia"/>
        </w:rPr>
      </w:pPr>
      <w:r>
        <w:rPr>
          <w:rFonts w:hint="eastAsia"/>
        </w:rPr>
        <w:t>King Josiah later made it a place of abomination by bringing all sorts of uncleanness to it (2 Kings 18:10).</w:t>
      </w:r>
    </w:p>
    <w:p w14:paraId="215B52CE">
      <w:pPr>
        <w:pStyle w:val="4"/>
        <w:spacing w:before="23"/>
        <w:ind w:left="0"/>
        <w:jc w:val="left"/>
        <w:rPr>
          <w:rFonts w:hint="eastAsia"/>
        </w:rPr>
      </w:pPr>
      <w:r>
        <w:rPr>
          <w:rFonts w:hint="eastAsia"/>
        </w:rPr>
        <w:t>约西亚王后来将各种污秽带到那里，使它成为一个可憎之地（列王纪下 18:10）。</w:t>
      </w:r>
    </w:p>
    <w:p w14:paraId="24753A79">
      <w:pPr>
        <w:pStyle w:val="4"/>
        <w:spacing w:before="23"/>
        <w:ind w:left="0"/>
        <w:jc w:val="left"/>
        <w:rPr>
          <w:rFonts w:hint="eastAsia"/>
        </w:rPr>
      </w:pPr>
    </w:p>
    <w:p w14:paraId="765F72AD">
      <w:pPr>
        <w:pStyle w:val="4"/>
        <w:spacing w:before="23"/>
        <w:ind w:left="0"/>
        <w:jc w:val="left"/>
        <w:rPr>
          <w:rFonts w:hint="eastAsia"/>
        </w:rPr>
      </w:pPr>
      <w:r>
        <w:rPr>
          <w:rFonts w:hint="eastAsia"/>
        </w:rPr>
        <w:t>In Hebrew, it is called "Sheol," a pit.</w:t>
      </w:r>
    </w:p>
    <w:p w14:paraId="77321CBF">
      <w:pPr>
        <w:pStyle w:val="4"/>
        <w:spacing w:before="23"/>
        <w:ind w:left="0"/>
        <w:jc w:val="left"/>
        <w:rPr>
          <w:rFonts w:hint="eastAsia"/>
        </w:rPr>
      </w:pPr>
      <w:r>
        <w:rPr>
          <w:rFonts w:hint="eastAsia"/>
        </w:rPr>
        <w:t>在希伯来文中，它被称为“Sheol”，一个坑。</w:t>
      </w:r>
    </w:p>
    <w:p w14:paraId="5D51CE3E">
      <w:pPr>
        <w:pStyle w:val="4"/>
        <w:spacing w:before="23"/>
        <w:ind w:left="0"/>
        <w:jc w:val="left"/>
        <w:rPr>
          <w:rFonts w:hint="eastAsia"/>
        </w:rPr>
      </w:pPr>
    </w:p>
    <w:p w14:paraId="734E6A70">
      <w:pPr>
        <w:pStyle w:val="4"/>
        <w:spacing w:before="23"/>
        <w:ind w:left="0"/>
        <w:jc w:val="left"/>
        <w:rPr>
          <w:rFonts w:hint="eastAsia"/>
        </w:rPr>
      </w:pPr>
      <w:r>
        <w:rPr>
          <w:rFonts w:hint="eastAsia"/>
        </w:rPr>
        <w:t>The place where eternal punishments are suffered is not a mere fiction, existing only in the imagination of humans.</w:t>
      </w:r>
    </w:p>
    <w:p w14:paraId="1F25F5A0">
      <w:pPr>
        <w:pStyle w:val="4"/>
        <w:spacing w:before="23"/>
        <w:ind w:left="0"/>
        <w:jc w:val="left"/>
        <w:rPr>
          <w:rFonts w:hint="eastAsia"/>
        </w:rPr>
      </w:pPr>
      <w:r>
        <w:rPr>
          <w:rFonts w:hint="eastAsia"/>
        </w:rPr>
        <w:t>受永刑的地方并非仅仅是虚构，只存在于人的想象中。</w:t>
      </w:r>
    </w:p>
    <w:p w14:paraId="05A6C8FD">
      <w:pPr>
        <w:pStyle w:val="4"/>
        <w:spacing w:before="23"/>
        <w:ind w:left="0"/>
        <w:jc w:val="left"/>
        <w:rPr>
          <w:rFonts w:hint="eastAsia"/>
        </w:rPr>
      </w:pPr>
    </w:p>
    <w:p w14:paraId="0E738013">
      <w:pPr>
        <w:pStyle w:val="4"/>
        <w:spacing w:before="23"/>
        <w:ind w:left="0"/>
        <w:jc w:val="left"/>
        <w:rPr>
          <w:rFonts w:hint="eastAsia"/>
        </w:rPr>
      </w:pPr>
      <w:r>
        <w:rPr>
          <w:rFonts w:hint="eastAsia"/>
        </w:rPr>
        <w:t>It is a definite place that exists now and will not be created in the future.</w:t>
      </w:r>
    </w:p>
    <w:p w14:paraId="277DC0EA">
      <w:pPr>
        <w:pStyle w:val="4"/>
        <w:spacing w:before="23"/>
        <w:ind w:left="0"/>
        <w:jc w:val="left"/>
        <w:rPr>
          <w:rFonts w:hint="eastAsia"/>
        </w:rPr>
      </w:pPr>
      <w:r>
        <w:rPr>
          <w:rFonts w:hint="eastAsia"/>
        </w:rPr>
        <w:t>它是一个确定的地方，现在就存在，而非将来才被创造。</w:t>
      </w:r>
    </w:p>
    <w:p w14:paraId="7A189CCF">
      <w:pPr>
        <w:pStyle w:val="4"/>
        <w:spacing w:before="23"/>
        <w:ind w:left="0"/>
        <w:jc w:val="left"/>
        <w:rPr>
          <w:rFonts w:hint="eastAsia"/>
        </w:rPr>
      </w:pPr>
    </w:p>
    <w:p w14:paraId="25D11775">
      <w:pPr>
        <w:pStyle w:val="4"/>
        <w:spacing w:before="23"/>
        <w:ind w:left="0"/>
        <w:jc w:val="left"/>
        <w:rPr>
          <w:rFonts w:hint="eastAsia"/>
        </w:rPr>
      </w:pPr>
      <w:r>
        <w:rPr>
          <w:rFonts w:hint="eastAsia"/>
        </w:rPr>
        <w:t>Devils are confined there, although they are temporarily released for judgment (2 Peter 2:4).</w:t>
      </w:r>
    </w:p>
    <w:p w14:paraId="312E5561">
      <w:pPr>
        <w:pStyle w:val="4"/>
        <w:spacing w:before="23"/>
        <w:ind w:left="0"/>
        <w:jc w:val="left"/>
        <w:rPr>
          <w:rFonts w:hint="eastAsia"/>
        </w:rPr>
      </w:pPr>
      <w:r>
        <w:rPr>
          <w:rFonts w:hint="eastAsia"/>
        </w:rPr>
        <w:t>魔鬼被囚禁在那里，虽然他们暂时被释放出来接受审判（彼得后书 2:4）。</w:t>
      </w:r>
    </w:p>
    <w:p w14:paraId="769D104C">
      <w:pPr>
        <w:pStyle w:val="4"/>
        <w:spacing w:before="23"/>
        <w:ind w:left="0"/>
        <w:jc w:val="left"/>
        <w:rPr>
          <w:rFonts w:hint="eastAsia"/>
        </w:rPr>
      </w:pPr>
    </w:p>
    <w:p w14:paraId="332148F3">
      <w:pPr>
        <w:pStyle w:val="4"/>
        <w:spacing w:before="23"/>
        <w:ind w:left="0"/>
        <w:jc w:val="left"/>
        <w:rPr>
          <w:rFonts w:hint="eastAsia"/>
        </w:rPr>
      </w:pPr>
      <w:r>
        <w:rPr>
          <w:rFonts w:hint="eastAsia"/>
        </w:rPr>
        <w:t>The Sodomites are subjected to the punishment of eternal fire (Jude 1:7).</w:t>
      </w:r>
    </w:p>
    <w:p w14:paraId="3A09A601">
      <w:pPr>
        <w:pStyle w:val="4"/>
        <w:spacing w:before="23"/>
        <w:ind w:left="0"/>
        <w:jc w:val="left"/>
        <w:rPr>
          <w:rFonts w:hint="eastAsia"/>
        </w:rPr>
      </w:pPr>
      <w:r>
        <w:rPr>
          <w:rFonts w:hint="eastAsia"/>
        </w:rPr>
        <w:t>所多玛人遭受永火的刑罚（犹大书 1:7）。</w:t>
      </w:r>
    </w:p>
    <w:p w14:paraId="14DDEDDB">
      <w:pPr>
        <w:pStyle w:val="4"/>
        <w:spacing w:before="23"/>
        <w:ind w:left="0"/>
        <w:jc w:val="left"/>
        <w:rPr>
          <w:rFonts w:hint="eastAsia"/>
        </w:rPr>
      </w:pPr>
    </w:p>
    <w:p w14:paraId="3212D1A8">
      <w:pPr>
        <w:pStyle w:val="4"/>
        <w:spacing w:before="23"/>
        <w:ind w:left="0"/>
        <w:jc w:val="left"/>
        <w:rPr>
          <w:rFonts w:hint="eastAsia"/>
        </w:rPr>
      </w:pPr>
      <w:r>
        <w:rPr>
          <w:rFonts w:hint="eastAsia"/>
        </w:rPr>
        <w:t>When the wicked die, their souls are sent there, as seen in Luke 16:23.</w:t>
      </w:r>
    </w:p>
    <w:p w14:paraId="56142DFD">
      <w:pPr>
        <w:pStyle w:val="4"/>
        <w:spacing w:before="23"/>
        <w:ind w:left="0"/>
        <w:jc w:val="left"/>
        <w:rPr>
          <w:rFonts w:hint="eastAsia"/>
        </w:rPr>
      </w:pPr>
      <w:r>
        <w:rPr>
          <w:rFonts w:hint="eastAsia"/>
        </w:rPr>
        <w:t>当恶人死后，他们的灵魂被送到那里，如路加福音 16:23 所见。</w:t>
      </w:r>
    </w:p>
    <w:p w14:paraId="27B70D98">
      <w:pPr>
        <w:pStyle w:val="4"/>
        <w:spacing w:before="23"/>
        <w:ind w:left="0"/>
        <w:jc w:val="left"/>
        <w:rPr>
          <w:rFonts w:hint="eastAsia"/>
        </w:rPr>
      </w:pPr>
    </w:p>
    <w:p w14:paraId="38C92FB8">
      <w:pPr>
        <w:pStyle w:val="4"/>
        <w:spacing w:before="23"/>
        <w:ind w:left="0"/>
        <w:jc w:val="left"/>
        <w:rPr>
          <w:rFonts w:hint="eastAsia"/>
        </w:rPr>
      </w:pPr>
      <w:r>
        <w:rPr>
          <w:rFonts w:hint="eastAsia"/>
        </w:rPr>
        <w:t>It Does Not Involve Annihilation, But the Sensation of Pain.</w:t>
      </w:r>
    </w:p>
    <w:p w14:paraId="6A2F8674">
      <w:pPr>
        <w:pStyle w:val="4"/>
        <w:spacing w:before="23"/>
        <w:ind w:left="0"/>
        <w:jc w:val="left"/>
        <w:rPr>
          <w:rFonts w:hint="eastAsia"/>
        </w:rPr>
      </w:pPr>
      <w:r>
        <w:rPr>
          <w:rFonts w:hint="eastAsia"/>
        </w:rPr>
        <w:t>它不涉及灭绝，而是痛苦的感觉。</w:t>
      </w:r>
    </w:p>
    <w:p w14:paraId="32C1A3F3">
      <w:pPr>
        <w:pStyle w:val="4"/>
        <w:spacing w:before="23"/>
        <w:ind w:left="0"/>
        <w:jc w:val="left"/>
        <w:rPr>
          <w:rFonts w:hint="eastAsia"/>
        </w:rPr>
      </w:pPr>
    </w:p>
    <w:p w14:paraId="1ED19ED3">
      <w:pPr>
        <w:pStyle w:val="4"/>
        <w:spacing w:before="23"/>
        <w:ind w:left="0"/>
        <w:jc w:val="left"/>
        <w:rPr>
          <w:rFonts w:hint="eastAsia"/>
        </w:rPr>
      </w:pPr>
      <w:r>
        <w:rPr>
          <w:rFonts w:hint="eastAsia"/>
        </w:rPr>
        <w:t>XI.The question arises: Does eternal punishment entail the annihilation of the soul and body?</w:t>
      </w:r>
    </w:p>
    <w:p w14:paraId="74574D08">
      <w:pPr>
        <w:pStyle w:val="4"/>
        <w:spacing w:before="23"/>
        <w:ind w:left="0"/>
        <w:jc w:val="left"/>
        <w:rPr>
          <w:rFonts w:hint="eastAsia"/>
        </w:rPr>
      </w:pPr>
      <w:r>
        <w:rPr>
          <w:rFonts w:hint="eastAsia"/>
        </w:rPr>
        <w:t>XI. 问题是：永恒的刑罚是否意味着灵魂和身体的灭绝？</w:t>
      </w:r>
    </w:p>
    <w:p w14:paraId="417B9D44">
      <w:pPr>
        <w:pStyle w:val="4"/>
        <w:spacing w:before="23"/>
        <w:ind w:left="0"/>
        <w:jc w:val="left"/>
        <w:rPr>
          <w:rFonts w:hint="eastAsia"/>
        </w:rPr>
      </w:pPr>
    </w:p>
    <w:p w14:paraId="07E084CE">
      <w:pPr>
        <w:pStyle w:val="4"/>
        <w:spacing w:before="23"/>
        <w:ind w:left="0"/>
        <w:jc w:val="left"/>
        <w:rPr>
          <w:rFonts w:hint="eastAsia"/>
        </w:rPr>
      </w:pPr>
      <w:r>
        <w:rPr>
          <w:rFonts w:hint="eastAsia"/>
        </w:rPr>
        <w:t>Or do the souls and bodies of the wicked continue to exist, experiencing indescribable torment for all eternity?</w:t>
      </w:r>
    </w:p>
    <w:p w14:paraId="3D048399">
      <w:pPr>
        <w:pStyle w:val="4"/>
        <w:spacing w:before="23"/>
        <w:ind w:left="0"/>
        <w:jc w:val="left"/>
        <w:rPr>
          <w:rFonts w:hint="eastAsia"/>
        </w:rPr>
      </w:pPr>
      <w:r>
        <w:rPr>
          <w:rFonts w:hint="eastAsia"/>
        </w:rPr>
        <w:t>还是恶人的灵魂和身体继续存在，在永恒中经历难以言喻的折磨？</w:t>
      </w:r>
    </w:p>
    <w:p w14:paraId="045F17E4">
      <w:pPr>
        <w:pStyle w:val="4"/>
        <w:spacing w:before="23"/>
        <w:ind w:left="0"/>
        <w:jc w:val="left"/>
        <w:rPr>
          <w:rFonts w:hint="eastAsia"/>
        </w:rPr>
      </w:pPr>
    </w:p>
    <w:p w14:paraId="6FF3A048">
      <w:pPr>
        <w:pStyle w:val="4"/>
        <w:spacing w:before="23"/>
        <w:ind w:left="0"/>
        <w:jc w:val="left"/>
        <w:rPr>
          <w:rFonts w:hint="eastAsia"/>
        </w:rPr>
      </w:pPr>
      <w:r>
        <w:rPr>
          <w:rFonts w:hint="eastAsia"/>
        </w:rPr>
        <w:t>Socinus asserts the former, while we affirm the latter.</w:t>
      </w:r>
    </w:p>
    <w:p w14:paraId="110BAD5B">
      <w:pPr>
        <w:pStyle w:val="4"/>
        <w:spacing w:before="23"/>
        <w:ind w:left="0"/>
        <w:jc w:val="left"/>
        <w:rPr>
          <w:rFonts w:hint="eastAsia"/>
        </w:rPr>
      </w:pPr>
      <w:r>
        <w:rPr>
          <w:rFonts w:hint="eastAsia"/>
        </w:rPr>
        <w:t>索西奴主张前者，而我们肯定后者。</w:t>
      </w:r>
    </w:p>
    <w:p w14:paraId="531FAD51">
      <w:pPr>
        <w:pStyle w:val="4"/>
        <w:spacing w:before="23"/>
        <w:ind w:left="0"/>
        <w:jc w:val="left"/>
        <w:rPr>
          <w:rFonts w:hint="eastAsia"/>
        </w:rPr>
      </w:pPr>
    </w:p>
    <w:p w14:paraId="297B4C01">
      <w:pPr>
        <w:pStyle w:val="4"/>
        <w:spacing w:before="23"/>
        <w:ind w:left="0"/>
        <w:jc w:val="left"/>
        <w:rPr>
          <w:rFonts w:hint="eastAsia"/>
        </w:rPr>
      </w:pPr>
      <w:r>
        <w:rPr>
          <w:rFonts w:hint="eastAsia"/>
        </w:rPr>
        <w:t>This can be demonstrated:</w:t>
      </w:r>
    </w:p>
    <w:p w14:paraId="6C166BFF">
      <w:pPr>
        <w:pStyle w:val="4"/>
        <w:spacing w:before="23"/>
        <w:ind w:left="0"/>
        <w:jc w:val="left"/>
        <w:rPr>
          <w:rFonts w:hint="eastAsia"/>
        </w:rPr>
      </w:pPr>
      <w:r>
        <w:rPr>
          <w:rFonts w:hint="eastAsia"/>
        </w:rPr>
        <w:t>这可以被证明：</w:t>
      </w:r>
    </w:p>
    <w:p w14:paraId="1EBF873E">
      <w:pPr>
        <w:pStyle w:val="4"/>
        <w:spacing w:before="23"/>
        <w:ind w:left="0"/>
        <w:jc w:val="left"/>
        <w:rPr>
          <w:rFonts w:hint="eastAsia"/>
        </w:rPr>
      </w:pPr>
    </w:p>
    <w:p w14:paraId="4D73C1DF">
      <w:pPr>
        <w:pStyle w:val="4"/>
        <w:spacing w:before="23"/>
        <w:ind w:left="0"/>
        <w:jc w:val="left"/>
        <w:rPr>
          <w:rFonts w:hint="eastAsia"/>
        </w:rPr>
      </w:pPr>
      <w:r>
        <w:rPr>
          <w:rFonts w:hint="eastAsia"/>
        </w:rPr>
        <w:t>Proof 1: Resurrection of the Wicked.</w:t>
      </w:r>
    </w:p>
    <w:p w14:paraId="5516C4A2">
      <w:pPr>
        <w:pStyle w:val="4"/>
        <w:spacing w:before="23"/>
        <w:ind w:left="0"/>
        <w:jc w:val="left"/>
        <w:rPr>
          <w:rFonts w:hint="eastAsia"/>
        </w:rPr>
      </w:pPr>
      <w:r>
        <w:rPr>
          <w:rFonts w:hint="eastAsia"/>
        </w:rPr>
        <w:t>证明 1：恶人的复活。</w:t>
      </w:r>
    </w:p>
    <w:p w14:paraId="383FD136">
      <w:pPr>
        <w:pStyle w:val="4"/>
        <w:spacing w:before="23"/>
        <w:ind w:left="0"/>
        <w:jc w:val="left"/>
        <w:rPr>
          <w:rFonts w:hint="eastAsia"/>
        </w:rPr>
      </w:pPr>
    </w:p>
    <w:p w14:paraId="5B21F5F8">
      <w:pPr>
        <w:pStyle w:val="4"/>
        <w:spacing w:before="23"/>
        <w:ind w:left="0"/>
        <w:jc w:val="left"/>
        <w:rPr>
          <w:rFonts w:hint="eastAsia"/>
        </w:rPr>
      </w:pPr>
      <w:r>
        <w:rPr>
          <w:rFonts w:hint="eastAsia"/>
        </w:rPr>
        <w:t>From the resurrection of the wicked (Acts 24:15): "There will be a resurrection of both the just and the unjust."</w:t>
      </w:r>
    </w:p>
    <w:p w14:paraId="7A5C305C">
      <w:pPr>
        <w:pStyle w:val="4"/>
        <w:spacing w:before="23"/>
        <w:ind w:left="0"/>
        <w:jc w:val="left"/>
        <w:rPr>
          <w:rFonts w:hint="eastAsia"/>
        </w:rPr>
      </w:pPr>
      <w:r>
        <w:rPr>
          <w:rFonts w:hint="eastAsia"/>
        </w:rPr>
        <w:t>从恶人的复活（使徒行传 24:15）：“义人和不义的人都要复活。”</w:t>
      </w:r>
    </w:p>
    <w:p w14:paraId="5A4771B0">
      <w:pPr>
        <w:pStyle w:val="4"/>
        <w:spacing w:before="23"/>
        <w:ind w:left="0"/>
        <w:jc w:val="left"/>
        <w:rPr>
          <w:rFonts w:hint="eastAsia"/>
        </w:rPr>
      </w:pPr>
    </w:p>
    <w:p w14:paraId="2F6EE290">
      <w:pPr>
        <w:pStyle w:val="4"/>
        <w:spacing w:before="23"/>
        <w:ind w:left="0"/>
        <w:jc w:val="left"/>
        <w:rPr>
          <w:rFonts w:hint="eastAsia"/>
        </w:rPr>
      </w:pPr>
      <w:r>
        <w:rPr>
          <w:rFonts w:hint="eastAsia"/>
        </w:rPr>
        <w:t>All people on Earth are divided into these two categories; there is no third category.</w:t>
      </w:r>
    </w:p>
    <w:p w14:paraId="5FB296F6">
      <w:pPr>
        <w:pStyle w:val="4"/>
        <w:spacing w:before="23"/>
        <w:ind w:left="0"/>
        <w:jc w:val="left"/>
        <w:rPr>
          <w:rFonts w:hint="eastAsia"/>
        </w:rPr>
      </w:pPr>
      <w:r>
        <w:rPr>
          <w:rFonts w:hint="eastAsia"/>
        </w:rPr>
        <w:t>地上所有的人都分为这两类；没有第三类。</w:t>
      </w:r>
    </w:p>
    <w:p w14:paraId="3B72CC0E">
      <w:pPr>
        <w:pStyle w:val="4"/>
        <w:spacing w:before="23"/>
        <w:ind w:left="0"/>
        <w:jc w:val="left"/>
        <w:rPr>
          <w:rFonts w:hint="eastAsia"/>
        </w:rPr>
      </w:pPr>
    </w:p>
    <w:p w14:paraId="341AFDCE">
      <w:pPr>
        <w:pStyle w:val="4"/>
        <w:spacing w:before="23"/>
        <w:ind w:left="0"/>
        <w:jc w:val="left"/>
        <w:rPr>
          <w:rFonts w:hint="eastAsia"/>
        </w:rPr>
      </w:pPr>
      <w:r>
        <w:rPr>
          <w:rFonts w:hint="eastAsia"/>
        </w:rPr>
        <w:t>Therefore, the unjust will be resurrected just as the just will.</w:t>
      </w:r>
    </w:p>
    <w:p w14:paraId="1FB14D8E">
      <w:pPr>
        <w:pStyle w:val="4"/>
        <w:spacing w:before="23"/>
        <w:ind w:left="0"/>
        <w:jc w:val="left"/>
        <w:rPr>
          <w:rFonts w:hint="eastAsia"/>
        </w:rPr>
      </w:pPr>
      <w:r>
        <w:rPr>
          <w:rFonts w:hint="eastAsia"/>
        </w:rPr>
        <w:t>因此，不义的人将像义人一样复活。</w:t>
      </w:r>
    </w:p>
    <w:p w14:paraId="40133C42">
      <w:pPr>
        <w:pStyle w:val="4"/>
        <w:spacing w:before="23"/>
        <w:ind w:left="0"/>
        <w:jc w:val="left"/>
        <w:rPr>
          <w:rFonts w:hint="eastAsia"/>
        </w:rPr>
      </w:pPr>
    </w:p>
    <w:p w14:paraId="19A62343">
      <w:pPr>
        <w:pStyle w:val="4"/>
        <w:spacing w:before="23"/>
        <w:ind w:left="0"/>
        <w:jc w:val="left"/>
        <w:rPr>
          <w:rFonts w:hint="eastAsia"/>
        </w:rPr>
      </w:pPr>
      <w:r>
        <w:rPr>
          <w:rFonts w:hint="eastAsia"/>
        </w:rPr>
        <w:t>The unjust will also appear before the Judge of the whole Earth and be raised for judgment.</w:t>
      </w:r>
    </w:p>
    <w:p w14:paraId="7E771B7E">
      <w:pPr>
        <w:pStyle w:val="4"/>
        <w:spacing w:before="23"/>
        <w:ind w:left="0"/>
        <w:jc w:val="left"/>
        <w:rPr>
          <w:rFonts w:hint="eastAsia"/>
        </w:rPr>
      </w:pPr>
      <w:r>
        <w:rPr>
          <w:rFonts w:hint="eastAsia"/>
        </w:rPr>
        <w:t>不义的人也将出现在全地审判者的面前，并被复活接受审判。</w:t>
      </w:r>
    </w:p>
    <w:p w14:paraId="5309A7AC">
      <w:pPr>
        <w:pStyle w:val="4"/>
        <w:spacing w:before="23"/>
        <w:ind w:left="0"/>
        <w:jc w:val="left"/>
        <w:rPr>
          <w:rFonts w:hint="eastAsia"/>
        </w:rPr>
      </w:pPr>
    </w:p>
    <w:p w14:paraId="461D615D">
      <w:pPr>
        <w:pStyle w:val="4"/>
        <w:spacing w:before="23"/>
        <w:ind w:left="0"/>
        <w:jc w:val="left"/>
        <w:rPr>
          <w:rFonts w:hint="eastAsia"/>
        </w:rPr>
      </w:pPr>
      <w:r>
        <w:rPr>
          <w:rFonts w:hint="eastAsia"/>
        </w:rPr>
        <w:t>"Those who have done evil to the resurrection of judgment" (John 5:29).</w:t>
      </w:r>
    </w:p>
    <w:p w14:paraId="1E179B5C">
      <w:pPr>
        <w:pStyle w:val="4"/>
        <w:spacing w:before="23"/>
        <w:ind w:left="0"/>
        <w:jc w:val="left"/>
        <w:rPr>
          <w:rFonts w:hint="eastAsia"/>
        </w:rPr>
      </w:pPr>
      <w:r>
        <w:rPr>
          <w:rFonts w:hint="eastAsia"/>
        </w:rPr>
        <w:t>“行恶的，复活定罪”（约翰福音 5:29）。</w:t>
      </w:r>
    </w:p>
    <w:p w14:paraId="35E345DB">
      <w:pPr>
        <w:pStyle w:val="4"/>
        <w:spacing w:before="23"/>
        <w:ind w:left="0"/>
        <w:jc w:val="left"/>
        <w:rPr>
          <w:rFonts w:hint="eastAsia"/>
        </w:rPr>
      </w:pPr>
    </w:p>
    <w:p w14:paraId="0D4C2413">
      <w:pPr>
        <w:pStyle w:val="4"/>
        <w:spacing w:before="23"/>
        <w:ind w:left="0"/>
        <w:jc w:val="left"/>
        <w:rPr>
          <w:rFonts w:hint="eastAsia"/>
        </w:rPr>
      </w:pPr>
      <w:r>
        <w:rPr>
          <w:rFonts w:hint="eastAsia"/>
        </w:rPr>
        <w:t>The Father has given Him authority to execute judgment.</w:t>
      </w:r>
    </w:p>
    <w:p w14:paraId="67B27A6A">
      <w:pPr>
        <w:pStyle w:val="4"/>
        <w:spacing w:before="23"/>
        <w:ind w:left="0"/>
        <w:jc w:val="left"/>
        <w:rPr>
          <w:rFonts w:hint="eastAsia"/>
        </w:rPr>
      </w:pPr>
      <w:r>
        <w:rPr>
          <w:rFonts w:hint="eastAsia"/>
        </w:rPr>
        <w:t>父已将审判的权柄赐给祂。</w:t>
      </w:r>
    </w:p>
    <w:p w14:paraId="58998A91">
      <w:pPr>
        <w:pStyle w:val="4"/>
        <w:spacing w:before="23"/>
        <w:ind w:left="0"/>
        <w:jc w:val="left"/>
        <w:rPr>
          <w:rFonts w:hint="eastAsia"/>
        </w:rPr>
      </w:pPr>
    </w:p>
    <w:p w14:paraId="6166AF41">
      <w:pPr>
        <w:pStyle w:val="4"/>
        <w:spacing w:before="23"/>
        <w:ind w:left="0"/>
        <w:jc w:val="left"/>
        <w:rPr>
          <w:rFonts w:hint="eastAsia"/>
        </w:rPr>
      </w:pPr>
      <w:r>
        <w:rPr>
          <w:rFonts w:hint="eastAsia"/>
        </w:rPr>
        <w:t>If Christ were to judge all people, they must be present.</w:t>
      </w:r>
    </w:p>
    <w:p w14:paraId="5B8C8C6E">
      <w:pPr>
        <w:pStyle w:val="4"/>
        <w:spacing w:before="23"/>
        <w:ind w:left="0"/>
        <w:jc w:val="left"/>
        <w:rPr>
          <w:rFonts w:hint="eastAsia"/>
        </w:rPr>
      </w:pPr>
      <w:r>
        <w:rPr>
          <w:rFonts w:hint="eastAsia"/>
        </w:rPr>
        <w:t>如果基督要审判所有的人，他们必须在场。</w:t>
      </w:r>
    </w:p>
    <w:p w14:paraId="5005AA54">
      <w:pPr>
        <w:pStyle w:val="4"/>
        <w:spacing w:before="23"/>
        <w:ind w:left="0"/>
        <w:jc w:val="left"/>
        <w:rPr>
          <w:rFonts w:hint="eastAsia"/>
        </w:rPr>
      </w:pPr>
    </w:p>
    <w:p w14:paraId="2E855896">
      <w:pPr>
        <w:pStyle w:val="4"/>
        <w:spacing w:before="23"/>
        <w:ind w:left="0"/>
        <w:jc w:val="left"/>
        <w:rPr>
          <w:rFonts w:hint="eastAsia"/>
        </w:rPr>
      </w:pPr>
      <w:r>
        <w:rPr>
          <w:rFonts w:hint="eastAsia"/>
        </w:rPr>
        <w:t>Since most are as though dead, they must be raised.</w:t>
      </w:r>
    </w:p>
    <w:p w14:paraId="77B861F2">
      <w:pPr>
        <w:pStyle w:val="4"/>
        <w:spacing w:before="23"/>
        <w:ind w:left="0"/>
        <w:jc w:val="left"/>
        <w:rPr>
          <w:rFonts w:hint="eastAsia"/>
        </w:rPr>
      </w:pPr>
      <w:r>
        <w:rPr>
          <w:rFonts w:hint="eastAsia"/>
        </w:rPr>
        <w:t>既然大多数人如同已死，他们必须被复活。</w:t>
      </w:r>
    </w:p>
    <w:p w14:paraId="3FF3ADF8">
      <w:pPr>
        <w:pStyle w:val="4"/>
        <w:spacing w:before="23"/>
        <w:ind w:left="0"/>
        <w:jc w:val="left"/>
        <w:rPr>
          <w:rFonts w:hint="eastAsia"/>
        </w:rPr>
      </w:pPr>
    </w:p>
    <w:p w14:paraId="44BCA4CD">
      <w:pPr>
        <w:pStyle w:val="4"/>
        <w:spacing w:before="23"/>
        <w:ind w:left="0"/>
        <w:jc w:val="left"/>
        <w:rPr>
          <w:rFonts w:hint="eastAsia"/>
        </w:rPr>
      </w:pPr>
      <w:r>
        <w:rPr>
          <w:rFonts w:hint="eastAsia"/>
        </w:rPr>
        <w:t>This explains Jesus' statement in verse 28: "An hour is coming when all who are in the tombs will hear his voice."</w:t>
      </w:r>
    </w:p>
    <w:p w14:paraId="2434860F">
      <w:pPr>
        <w:pStyle w:val="4"/>
        <w:spacing w:before="23"/>
        <w:ind w:left="0"/>
        <w:jc w:val="left"/>
        <w:rPr>
          <w:rFonts w:hint="eastAsia"/>
        </w:rPr>
      </w:pPr>
      <w:r>
        <w:rPr>
          <w:rFonts w:hint="eastAsia"/>
        </w:rPr>
        <w:t>这就解释了耶稣在第28节的话：“时候要到，凡在坟墓里的，都要听见祂的声音。”</w:t>
      </w:r>
    </w:p>
    <w:p w14:paraId="7AC74154">
      <w:pPr>
        <w:pStyle w:val="4"/>
        <w:spacing w:before="23"/>
        <w:ind w:left="0"/>
        <w:jc w:val="left"/>
        <w:rPr>
          <w:rFonts w:hint="eastAsia"/>
        </w:rPr>
      </w:pPr>
    </w:p>
    <w:p w14:paraId="0960618C">
      <w:pPr>
        <w:pStyle w:val="4"/>
        <w:spacing w:before="23"/>
        <w:ind w:left="0"/>
        <w:jc w:val="left"/>
        <w:rPr>
          <w:rFonts w:hint="eastAsia"/>
        </w:rPr>
      </w:pPr>
      <w:r>
        <w:rPr>
          <w:rFonts w:hint="eastAsia"/>
        </w:rPr>
        <w:t>This means those who are dead, returned to dust, and mingled with the earth.</w:t>
      </w:r>
    </w:p>
    <w:p w14:paraId="13BE75F1">
      <w:pPr>
        <w:pStyle w:val="4"/>
        <w:spacing w:before="23"/>
        <w:ind w:left="0"/>
        <w:jc w:val="left"/>
        <w:rPr>
          <w:rFonts w:hint="eastAsia"/>
        </w:rPr>
      </w:pPr>
      <w:r>
        <w:rPr>
          <w:rFonts w:hint="eastAsia"/>
        </w:rPr>
        <w:t>这意味着那些死了、归于尘土、与地混合的人。</w:t>
      </w:r>
    </w:p>
    <w:p w14:paraId="090B74E8">
      <w:pPr>
        <w:pStyle w:val="4"/>
        <w:spacing w:before="23"/>
        <w:ind w:left="0"/>
        <w:jc w:val="left"/>
        <w:rPr>
          <w:rFonts w:hint="eastAsia"/>
        </w:rPr>
      </w:pPr>
    </w:p>
    <w:p w14:paraId="6A695813">
      <w:pPr>
        <w:pStyle w:val="4"/>
        <w:spacing w:before="23"/>
        <w:ind w:left="0"/>
        <w:jc w:val="left"/>
        <w:rPr>
          <w:rFonts w:hint="eastAsia"/>
        </w:rPr>
      </w:pPr>
      <w:r>
        <w:rPr>
          <w:rFonts w:hint="eastAsia"/>
        </w:rPr>
        <w:t>In verse 29, He distinguishes individuals and outcomes.</w:t>
      </w:r>
    </w:p>
    <w:p w14:paraId="756D17E4">
      <w:pPr>
        <w:pStyle w:val="4"/>
        <w:spacing w:before="23"/>
        <w:ind w:left="0"/>
        <w:jc w:val="left"/>
        <w:rPr>
          <w:rFonts w:hint="eastAsia"/>
        </w:rPr>
      </w:pPr>
      <w:r>
        <w:rPr>
          <w:rFonts w:hint="eastAsia"/>
        </w:rPr>
        <w:t>在第29节，祂区分了个人和结局。</w:t>
      </w:r>
    </w:p>
    <w:p w14:paraId="51A4C688">
      <w:pPr>
        <w:pStyle w:val="4"/>
        <w:spacing w:before="23"/>
        <w:ind w:left="0"/>
        <w:jc w:val="left"/>
        <w:rPr>
          <w:rFonts w:hint="eastAsia"/>
        </w:rPr>
      </w:pPr>
    </w:p>
    <w:p w14:paraId="7EE0DC29">
      <w:pPr>
        <w:pStyle w:val="4"/>
        <w:spacing w:before="23"/>
        <w:ind w:left="0"/>
        <w:jc w:val="left"/>
        <w:rPr>
          <w:rFonts w:hint="eastAsia"/>
        </w:rPr>
      </w:pPr>
      <w:r>
        <w:rPr>
          <w:rFonts w:hint="eastAsia"/>
        </w:rPr>
        <w:t>There is no mention of a spiritual resurrection here, as in verse 24-25.</w:t>
      </w:r>
    </w:p>
    <w:p w14:paraId="2743E92F">
      <w:pPr>
        <w:pStyle w:val="4"/>
        <w:spacing w:before="23"/>
        <w:ind w:left="0"/>
        <w:jc w:val="left"/>
        <w:rPr>
          <w:rFonts w:hint="eastAsia"/>
        </w:rPr>
      </w:pPr>
      <w:r>
        <w:rPr>
          <w:rFonts w:hint="eastAsia"/>
        </w:rPr>
        <w:t>这里没有提到属灵的复活，如第24-25节那样。</w:t>
      </w:r>
    </w:p>
    <w:p w14:paraId="2C910F11">
      <w:pPr>
        <w:pStyle w:val="4"/>
        <w:spacing w:before="23"/>
        <w:ind w:left="0"/>
        <w:jc w:val="left"/>
        <w:rPr>
          <w:rFonts w:hint="eastAsia"/>
        </w:rPr>
      </w:pPr>
    </w:p>
    <w:p w14:paraId="2A144DB8">
      <w:pPr>
        <w:pStyle w:val="4"/>
        <w:spacing w:before="23"/>
        <w:ind w:left="0"/>
        <w:jc w:val="left"/>
        <w:rPr>
          <w:rFonts w:hint="eastAsia"/>
        </w:rPr>
      </w:pPr>
      <w:r>
        <w:rPr>
          <w:rFonts w:hint="eastAsia"/>
        </w:rPr>
        <w:t>This is because verse 29 refers to those who did not partake in the spiritual resurrection.</w:t>
      </w:r>
    </w:p>
    <w:p w14:paraId="3D7215CC">
      <w:pPr>
        <w:pStyle w:val="4"/>
        <w:spacing w:before="23"/>
        <w:ind w:left="0"/>
        <w:jc w:val="left"/>
        <w:rPr>
          <w:rFonts w:hint="eastAsia"/>
        </w:rPr>
      </w:pPr>
      <w:r>
        <w:rPr>
          <w:rFonts w:hint="eastAsia"/>
        </w:rPr>
        <w:t>这是因为第29节指的是那些没有参与属灵复活的人。</w:t>
      </w:r>
    </w:p>
    <w:p w14:paraId="348ECB88">
      <w:pPr>
        <w:pStyle w:val="4"/>
        <w:spacing w:before="23"/>
        <w:ind w:left="0"/>
        <w:jc w:val="left"/>
        <w:rPr>
          <w:rFonts w:hint="eastAsia"/>
        </w:rPr>
      </w:pPr>
    </w:p>
    <w:p w14:paraId="609432A9">
      <w:pPr>
        <w:pStyle w:val="4"/>
        <w:spacing w:before="23"/>
        <w:ind w:left="0"/>
        <w:jc w:val="left"/>
        <w:rPr>
          <w:rFonts w:hint="eastAsia"/>
        </w:rPr>
      </w:pPr>
      <w:r>
        <w:rPr>
          <w:rFonts w:hint="eastAsia"/>
        </w:rPr>
        <w:t>Not all people are born again, and those who are spiritually resurrected cannot be resurrected for condemnation, as indicated here for those who have done evil.</w:t>
      </w:r>
    </w:p>
    <w:p w14:paraId="53A79844">
      <w:pPr>
        <w:pStyle w:val="4"/>
        <w:spacing w:before="23"/>
        <w:ind w:left="0"/>
        <w:jc w:val="left"/>
        <w:rPr>
          <w:rFonts w:hint="eastAsia"/>
        </w:rPr>
      </w:pPr>
      <w:r>
        <w:rPr>
          <w:rFonts w:hint="eastAsia"/>
        </w:rPr>
        <w:t>并非所有的人都重生了，而那些属灵复活的人不能被复活定罪，如此处为行恶之人所指出的。</w:t>
      </w:r>
    </w:p>
    <w:p w14:paraId="4139A1D5">
      <w:pPr>
        <w:pStyle w:val="4"/>
        <w:spacing w:before="23"/>
        <w:ind w:left="0"/>
        <w:jc w:val="left"/>
        <w:rPr>
          <w:rFonts w:hint="eastAsia"/>
        </w:rPr>
      </w:pPr>
    </w:p>
    <w:p w14:paraId="684B8677">
      <w:pPr>
        <w:pStyle w:val="4"/>
        <w:spacing w:before="23"/>
        <w:ind w:left="0"/>
        <w:jc w:val="left"/>
        <w:rPr>
          <w:rFonts w:hint="eastAsia"/>
        </w:rPr>
      </w:pPr>
      <w:r>
        <w:rPr>
          <w:rFonts w:hint="eastAsia"/>
        </w:rPr>
        <w:t>Therefore, it is firmly established that this passage speaks of bodily resurrection, including the resurrection of those who have done evil.</w:t>
      </w:r>
    </w:p>
    <w:p w14:paraId="0339BF67">
      <w:pPr>
        <w:pStyle w:val="4"/>
        <w:spacing w:before="23"/>
        <w:ind w:left="0"/>
        <w:jc w:val="left"/>
        <w:rPr>
          <w:rFonts w:hint="eastAsia"/>
        </w:rPr>
      </w:pPr>
      <w:r>
        <w:rPr>
          <w:rFonts w:hint="eastAsia"/>
        </w:rPr>
        <w:t>因此，可以坚定地确立，这段经文说的是身体的复活，包括行恶之人的复活。</w:t>
      </w:r>
    </w:p>
    <w:p w14:paraId="7461F9C2">
      <w:pPr>
        <w:pStyle w:val="4"/>
        <w:spacing w:before="23"/>
        <w:ind w:left="0"/>
        <w:jc w:val="left"/>
        <w:rPr>
          <w:rFonts w:hint="eastAsia"/>
        </w:rPr>
      </w:pPr>
    </w:p>
    <w:p w14:paraId="6017B3BC">
      <w:pPr>
        <w:pStyle w:val="4"/>
        <w:spacing w:before="23"/>
        <w:ind w:left="0"/>
        <w:jc w:val="left"/>
        <w:rPr>
          <w:rFonts w:hint="eastAsia"/>
        </w:rPr>
      </w:pPr>
      <w:r>
        <w:rPr>
          <w:rFonts w:hint="eastAsia"/>
        </w:rPr>
        <w:t>If the wicked are to be resurrected and appear for judgment, they have not been annihilated in death.</w:t>
      </w:r>
    </w:p>
    <w:p w14:paraId="456E23BE">
      <w:pPr>
        <w:pStyle w:val="4"/>
        <w:spacing w:before="23"/>
        <w:ind w:left="0"/>
        <w:jc w:val="left"/>
        <w:rPr>
          <w:rFonts w:hint="eastAsia"/>
        </w:rPr>
      </w:pPr>
      <w:r>
        <w:rPr>
          <w:rFonts w:hint="eastAsia"/>
        </w:rPr>
        <w:t>如果恶人要复活并出庭受审，他们在死亡中就没有被消灭。</w:t>
      </w:r>
    </w:p>
    <w:p w14:paraId="748A9F7B">
      <w:pPr>
        <w:pStyle w:val="4"/>
        <w:spacing w:before="23"/>
        <w:ind w:left="0"/>
        <w:jc w:val="left"/>
        <w:rPr>
          <w:rFonts w:hint="eastAsia"/>
        </w:rPr>
      </w:pPr>
    </w:p>
    <w:p w14:paraId="1BA154E1">
      <w:pPr>
        <w:pStyle w:val="4"/>
        <w:spacing w:before="23"/>
        <w:ind w:left="0"/>
        <w:jc w:val="left"/>
        <w:rPr>
          <w:rFonts w:hint="eastAsia"/>
        </w:rPr>
      </w:pPr>
      <w:r>
        <w:rPr>
          <w:rFonts w:hint="eastAsia"/>
        </w:rPr>
        <w:t>Thus, the souls of Cain and Judas, who went to their places, remain in existence, as do the souls of all the wicked, imprisoned with the spirits of the wicked from the ancient world (1 Peter 3:19).</w:t>
      </w:r>
    </w:p>
    <w:p w14:paraId="4C87C0AC">
      <w:pPr>
        <w:pStyle w:val="4"/>
        <w:spacing w:before="23"/>
        <w:ind w:left="0"/>
        <w:jc w:val="left"/>
        <w:rPr>
          <w:rFonts w:hint="eastAsia"/>
        </w:rPr>
      </w:pPr>
      <w:r>
        <w:rPr>
          <w:rFonts w:hint="eastAsia"/>
        </w:rPr>
        <w:t>因此，该隐和犹大的灵魂，他们去了自己的地方，仍然存在，所有恶人的灵魂也是如此，与古代世界恶人的灵魂一同被囚禁（彼得前书 3:19）。</w:t>
      </w:r>
    </w:p>
    <w:p w14:paraId="4F4F614C">
      <w:pPr>
        <w:pStyle w:val="4"/>
        <w:spacing w:before="23"/>
        <w:ind w:left="0"/>
        <w:jc w:val="left"/>
        <w:rPr>
          <w:rFonts w:hint="eastAsia"/>
        </w:rPr>
      </w:pPr>
    </w:p>
    <w:p w14:paraId="66B21E5B">
      <w:pPr>
        <w:pStyle w:val="4"/>
        <w:spacing w:before="23"/>
        <w:ind w:left="0"/>
        <w:jc w:val="left"/>
        <w:rPr>
          <w:rFonts w:hint="eastAsia"/>
        </w:rPr>
      </w:pPr>
      <w:r>
        <w:rPr>
          <w:rFonts w:hint="eastAsia"/>
        </w:rPr>
        <w:t>Furthermore, they are not annihilated afterward.</w:t>
      </w:r>
    </w:p>
    <w:p w14:paraId="747405A3">
      <w:pPr>
        <w:pStyle w:val="4"/>
        <w:spacing w:before="23"/>
        <w:ind w:left="0"/>
        <w:jc w:val="left"/>
        <w:rPr>
          <w:rFonts w:hint="eastAsia"/>
        </w:rPr>
      </w:pPr>
      <w:r>
        <w:rPr>
          <w:rFonts w:hint="eastAsia"/>
        </w:rPr>
        <w:t>此外，他们之后也不会被消灭。</w:t>
      </w:r>
    </w:p>
    <w:p w14:paraId="0DD0D853">
      <w:pPr>
        <w:pStyle w:val="4"/>
        <w:spacing w:before="23"/>
        <w:ind w:left="0"/>
        <w:jc w:val="left"/>
        <w:rPr>
          <w:rFonts w:hint="eastAsia"/>
        </w:rPr>
      </w:pPr>
    </w:p>
    <w:p w14:paraId="48004C77">
      <w:pPr>
        <w:pStyle w:val="4"/>
        <w:spacing w:before="23"/>
        <w:ind w:left="0"/>
        <w:jc w:val="left"/>
        <w:rPr>
          <w:rFonts w:hint="eastAsia"/>
        </w:rPr>
      </w:pPr>
      <w:r>
        <w:rPr>
          <w:rFonts w:hint="eastAsia"/>
        </w:rPr>
        <w:t>2. Immortality.</w:t>
      </w:r>
    </w:p>
    <w:p w14:paraId="24ECF234">
      <w:pPr>
        <w:pStyle w:val="4"/>
        <w:spacing w:before="23"/>
        <w:ind w:left="0"/>
        <w:jc w:val="left"/>
        <w:rPr>
          <w:rFonts w:hint="eastAsia"/>
        </w:rPr>
      </w:pPr>
      <w:r>
        <w:rPr>
          <w:rFonts w:hint="eastAsia"/>
        </w:rPr>
        <w:t>2. 不朽。</w:t>
      </w:r>
    </w:p>
    <w:p w14:paraId="57EDF4B5">
      <w:pPr>
        <w:pStyle w:val="4"/>
        <w:spacing w:before="23"/>
        <w:ind w:left="0"/>
        <w:jc w:val="left"/>
        <w:rPr>
          <w:rFonts w:hint="eastAsia"/>
        </w:rPr>
      </w:pPr>
    </w:p>
    <w:p w14:paraId="1A0E727B">
      <w:pPr>
        <w:pStyle w:val="4"/>
        <w:spacing w:before="23"/>
        <w:ind w:left="0"/>
        <w:jc w:val="left"/>
        <w:rPr>
          <w:rFonts w:hint="eastAsia"/>
        </w:rPr>
      </w:pPr>
      <w:r>
        <w:rPr>
          <w:rFonts w:hint="eastAsia"/>
        </w:rPr>
        <w:t>XII.The human soul is immortal by its nature; humans cannot kill it, and God will not kill it.</w:t>
      </w:r>
    </w:p>
    <w:p w14:paraId="7F93BA0C">
      <w:pPr>
        <w:pStyle w:val="4"/>
        <w:spacing w:before="23"/>
        <w:ind w:left="0"/>
        <w:jc w:val="left"/>
        <w:rPr>
          <w:rFonts w:hint="eastAsia"/>
        </w:rPr>
      </w:pPr>
      <w:r>
        <w:rPr>
          <w:rFonts w:hint="eastAsia"/>
        </w:rPr>
        <w:t>XII. 人的灵魂按其本性是不朽的；人不能杀它，神也不会杀它。</w:t>
      </w:r>
    </w:p>
    <w:p w14:paraId="05C1F1BA">
      <w:pPr>
        <w:pStyle w:val="4"/>
        <w:spacing w:before="23"/>
        <w:ind w:left="0"/>
        <w:jc w:val="left"/>
        <w:rPr>
          <w:rFonts w:hint="eastAsia"/>
        </w:rPr>
      </w:pPr>
    </w:p>
    <w:p w14:paraId="290EF179">
      <w:pPr>
        <w:pStyle w:val="4"/>
        <w:spacing w:before="23"/>
        <w:ind w:left="0"/>
        <w:jc w:val="left"/>
        <w:rPr>
          <w:rFonts w:hint="eastAsia"/>
        </w:rPr>
      </w:pPr>
      <w:r>
        <w:rPr>
          <w:rFonts w:hint="eastAsia"/>
        </w:rPr>
        <w:t>Consider Matthew 10:28, "And do not fear those who kill the body but cannot kill the soul. But rather fear Him who is able to destroy both soul and body in hell."</w:t>
      </w:r>
    </w:p>
    <w:p w14:paraId="79700E0F">
      <w:pPr>
        <w:pStyle w:val="4"/>
        <w:spacing w:before="23"/>
        <w:ind w:left="0"/>
        <w:jc w:val="left"/>
        <w:rPr>
          <w:rFonts w:hint="eastAsia"/>
        </w:rPr>
      </w:pPr>
      <w:r>
        <w:rPr>
          <w:rFonts w:hint="eastAsia"/>
        </w:rPr>
        <w:t>思想马太福音 10:28，“那杀身体不能杀灵魂的，不要怕他们；惟有能把身体和灵魂都灭在地狱里的，正要怕祂。”</w:t>
      </w:r>
    </w:p>
    <w:p w14:paraId="233FE96E">
      <w:pPr>
        <w:pStyle w:val="4"/>
        <w:spacing w:before="23"/>
        <w:ind w:left="0"/>
        <w:jc w:val="left"/>
        <w:rPr>
          <w:rFonts w:hint="eastAsia"/>
        </w:rPr>
      </w:pPr>
    </w:p>
    <w:p w14:paraId="6DF97083">
      <w:pPr>
        <w:pStyle w:val="4"/>
        <w:spacing w:before="23"/>
        <w:ind w:left="0"/>
        <w:jc w:val="left"/>
        <w:rPr>
          <w:rFonts w:hint="eastAsia"/>
        </w:rPr>
      </w:pPr>
      <w:r>
        <w:rPr>
          <w:rFonts w:hint="eastAsia"/>
        </w:rPr>
        <w:t>When the soul is brought into relation with or contrasted against the body, it means nothing other than a substantial part of the human being, as discussed in Chapter X.</w:t>
      </w:r>
    </w:p>
    <w:p w14:paraId="782C0732">
      <w:pPr>
        <w:pStyle w:val="4"/>
        <w:spacing w:before="23"/>
        <w:ind w:left="0"/>
        <w:jc w:val="left"/>
        <w:rPr>
          <w:rFonts w:hint="eastAsia"/>
        </w:rPr>
      </w:pPr>
      <w:r>
        <w:rPr>
          <w:rFonts w:hint="eastAsia"/>
        </w:rPr>
        <w:t>当灵魂与身体发生关系或对比时，它意味着的无非是人的一个实体部分，正如在第十章中所讨论的。</w:t>
      </w:r>
    </w:p>
    <w:p w14:paraId="789E780E">
      <w:pPr>
        <w:pStyle w:val="4"/>
        <w:spacing w:before="23"/>
        <w:ind w:left="0"/>
        <w:jc w:val="left"/>
        <w:rPr>
          <w:rFonts w:hint="eastAsia"/>
        </w:rPr>
      </w:pPr>
    </w:p>
    <w:p w14:paraId="7B88CF37">
      <w:pPr>
        <w:pStyle w:val="4"/>
        <w:spacing w:before="23"/>
        <w:ind w:left="0"/>
        <w:jc w:val="left"/>
        <w:rPr>
          <w:rFonts w:hint="eastAsia"/>
        </w:rPr>
      </w:pPr>
      <w:r>
        <w:rPr>
          <w:rFonts w:hint="eastAsia"/>
        </w:rPr>
        <w:t>This substantial part of humans cannot be killed by other humans; all their power extends only to the body, and the utmost they can do is kill the body.</w:t>
      </w:r>
    </w:p>
    <w:p w14:paraId="66D0962D">
      <w:pPr>
        <w:pStyle w:val="4"/>
        <w:spacing w:before="23"/>
        <w:ind w:left="0"/>
        <w:jc w:val="left"/>
        <w:rPr>
          <w:rFonts w:hint="eastAsia"/>
        </w:rPr>
      </w:pPr>
      <w:r>
        <w:rPr>
          <w:rFonts w:hint="eastAsia"/>
        </w:rPr>
        <w:t>人的这个实体部分不能被其他人杀死；他们所有的能力仅限于身体，他们所能做的极限就是杀死身体。</w:t>
      </w:r>
    </w:p>
    <w:p w14:paraId="7AC62C64">
      <w:pPr>
        <w:pStyle w:val="4"/>
        <w:spacing w:before="23"/>
        <w:ind w:left="0"/>
        <w:jc w:val="left"/>
        <w:rPr>
          <w:rFonts w:hint="eastAsia"/>
        </w:rPr>
      </w:pPr>
    </w:p>
    <w:p w14:paraId="6FB6A753">
      <w:pPr>
        <w:pStyle w:val="4"/>
        <w:spacing w:before="23"/>
        <w:ind w:left="0"/>
        <w:jc w:val="left"/>
        <w:rPr>
          <w:rFonts w:hint="eastAsia"/>
        </w:rPr>
      </w:pPr>
      <w:r>
        <w:rPr>
          <w:rFonts w:hint="eastAsia"/>
        </w:rPr>
        <w:t>If the soul were annihilated in death, then humans could kill the soul as well as the body.</w:t>
      </w:r>
    </w:p>
    <w:p w14:paraId="6AA11E05">
      <w:pPr>
        <w:pStyle w:val="4"/>
        <w:spacing w:before="23"/>
        <w:ind w:left="0"/>
        <w:jc w:val="left"/>
        <w:rPr>
          <w:rFonts w:hint="eastAsia"/>
        </w:rPr>
      </w:pPr>
      <w:r>
        <w:rPr>
          <w:rFonts w:hint="eastAsia"/>
        </w:rPr>
        <w:t>如果灵魂在死亡中被消灭，那么人就能杀死灵魂和身体。</w:t>
      </w:r>
    </w:p>
    <w:p w14:paraId="197A2B81">
      <w:pPr>
        <w:pStyle w:val="4"/>
        <w:spacing w:before="23"/>
        <w:ind w:left="0"/>
        <w:jc w:val="left"/>
        <w:rPr>
          <w:rFonts w:hint="eastAsia"/>
        </w:rPr>
      </w:pPr>
    </w:p>
    <w:p w14:paraId="5F21FB01">
      <w:pPr>
        <w:pStyle w:val="4"/>
        <w:spacing w:before="23"/>
        <w:ind w:left="0"/>
        <w:jc w:val="left"/>
        <w:rPr>
          <w:rFonts w:hint="eastAsia"/>
        </w:rPr>
      </w:pPr>
      <w:r>
        <w:rPr>
          <w:rFonts w:hint="eastAsia"/>
        </w:rPr>
        <w:t>However, since humans cannot do that, it is clear and certain that the soul remains after the body is killed.</w:t>
      </w:r>
    </w:p>
    <w:p w14:paraId="23618604">
      <w:pPr>
        <w:pStyle w:val="4"/>
        <w:spacing w:before="23"/>
        <w:ind w:left="0"/>
        <w:jc w:val="left"/>
        <w:rPr>
          <w:rFonts w:hint="eastAsia"/>
        </w:rPr>
      </w:pPr>
      <w:r>
        <w:rPr>
          <w:rFonts w:hint="eastAsia"/>
        </w:rPr>
        <w:t>然而，既然人不能那样做，那么很清楚也很肯定，灵魂在身体被杀死后仍然存在。</w:t>
      </w:r>
    </w:p>
    <w:p w14:paraId="787651D5">
      <w:pPr>
        <w:pStyle w:val="4"/>
        <w:spacing w:before="23"/>
        <w:ind w:left="0"/>
        <w:jc w:val="left"/>
        <w:rPr>
          <w:rFonts w:hint="eastAsia"/>
        </w:rPr>
      </w:pPr>
    </w:p>
    <w:p w14:paraId="3A644FCC">
      <w:pPr>
        <w:pStyle w:val="4"/>
        <w:spacing w:before="23"/>
        <w:ind w:left="0"/>
        <w:jc w:val="left"/>
        <w:rPr>
          <w:rFonts w:hint="eastAsia"/>
        </w:rPr>
      </w:pPr>
      <w:r>
        <w:rPr>
          <w:rFonts w:hint="eastAsia"/>
        </w:rPr>
        <w:t>This is the power of Christ's argument: that people need not fear other humans but should fear God, as He is the one who can both punish the soul and the body eternally in hell.</w:t>
      </w:r>
    </w:p>
    <w:p w14:paraId="60A79B4A">
      <w:pPr>
        <w:pStyle w:val="4"/>
        <w:spacing w:before="23"/>
        <w:ind w:left="0"/>
        <w:jc w:val="left"/>
        <w:rPr>
          <w:rFonts w:hint="eastAsia"/>
        </w:rPr>
      </w:pPr>
      <w:r>
        <w:rPr>
          <w:rFonts w:hint="eastAsia"/>
        </w:rPr>
        <w:t>这就是基督论证的力量：人不必惧怕其他人，而应惧怕神，因为祂是那位能将灵魂和身体都在地狱里永远刑罚的。</w:t>
      </w:r>
    </w:p>
    <w:p w14:paraId="2D838E46">
      <w:pPr>
        <w:pStyle w:val="4"/>
        <w:spacing w:before="23"/>
        <w:ind w:left="0"/>
        <w:jc w:val="left"/>
        <w:rPr>
          <w:rFonts w:hint="eastAsia"/>
        </w:rPr>
      </w:pPr>
    </w:p>
    <w:p w14:paraId="7D282670">
      <w:pPr>
        <w:pStyle w:val="4"/>
        <w:spacing w:before="23"/>
        <w:ind w:left="0"/>
        <w:jc w:val="left"/>
        <w:rPr>
          <w:rFonts w:hint="eastAsia"/>
        </w:rPr>
      </w:pPr>
      <w:r>
        <w:rPr>
          <w:rFonts w:hint="eastAsia"/>
        </w:rPr>
        <w:t>In this verse, "kill" (apokteinai) does not mean killing the soul, which is beyond human capacity, but "destroy" (apolesai) in hell.</w:t>
      </w:r>
    </w:p>
    <w:p w14:paraId="37801361">
      <w:pPr>
        <w:pStyle w:val="4"/>
        <w:spacing w:before="23"/>
        <w:ind w:left="0"/>
        <w:jc w:val="left"/>
        <w:rPr>
          <w:rFonts w:hint="eastAsia"/>
        </w:rPr>
      </w:pPr>
      <w:r>
        <w:rPr>
          <w:rFonts w:hint="eastAsia"/>
        </w:rPr>
        <w:t>在这节经文中，“杀”（apokteinai）并不意味着杀死灵魂，那是人力所不及的，而是指在地狱里“毁灭”（apolesai）。</w:t>
      </w:r>
    </w:p>
    <w:p w14:paraId="691DFC76">
      <w:pPr>
        <w:pStyle w:val="4"/>
        <w:spacing w:before="23"/>
        <w:ind w:left="0"/>
        <w:jc w:val="left"/>
        <w:rPr>
          <w:rFonts w:hint="eastAsia"/>
        </w:rPr>
      </w:pPr>
    </w:p>
    <w:p w14:paraId="1AF33E36">
      <w:pPr>
        <w:pStyle w:val="4"/>
        <w:spacing w:before="23"/>
        <w:ind w:left="0"/>
        <w:jc w:val="left"/>
        <w:rPr>
          <w:rFonts w:hint="eastAsia"/>
        </w:rPr>
      </w:pPr>
      <w:r>
        <w:rPr>
          <w:rFonts w:hint="eastAsia"/>
        </w:rPr>
        <w:t>When the body is resurrected and reunited with the soul, the ungodly person is cast into hell, where they are tormented.</w:t>
      </w:r>
    </w:p>
    <w:p w14:paraId="60CD4E32">
      <w:pPr>
        <w:pStyle w:val="4"/>
        <w:spacing w:before="23"/>
        <w:ind w:left="0"/>
        <w:jc w:val="left"/>
        <w:rPr>
          <w:rFonts w:hint="eastAsia"/>
        </w:rPr>
      </w:pPr>
      <w:r>
        <w:rPr>
          <w:rFonts w:hint="eastAsia"/>
        </w:rPr>
        <w:t>当身体复活并与灵魂重新结合时，不敬虔的人就被扔进地狱，在那里受折磨。</w:t>
      </w:r>
    </w:p>
    <w:p w14:paraId="79C01144">
      <w:pPr>
        <w:pStyle w:val="4"/>
        <w:spacing w:before="23"/>
        <w:ind w:left="0"/>
        <w:jc w:val="left"/>
        <w:rPr>
          <w:rFonts w:hint="eastAsia"/>
        </w:rPr>
      </w:pPr>
    </w:p>
    <w:p w14:paraId="6A1C44E0">
      <w:pPr>
        <w:pStyle w:val="4"/>
        <w:spacing w:before="23"/>
        <w:ind w:left="0"/>
        <w:jc w:val="left"/>
        <w:rPr>
          <w:rFonts w:hint="eastAsia"/>
        </w:rPr>
      </w:pPr>
      <w:r>
        <w:rPr>
          <w:rFonts w:hint="eastAsia"/>
        </w:rPr>
        <w:t>This is an eternal destruction (2 Thessalonians 1:9).</w:t>
      </w:r>
    </w:p>
    <w:p w14:paraId="5103FF1A">
      <w:pPr>
        <w:pStyle w:val="4"/>
        <w:spacing w:before="23"/>
        <w:ind w:left="0"/>
        <w:jc w:val="left"/>
        <w:rPr>
          <w:rFonts w:hint="eastAsia"/>
        </w:rPr>
      </w:pPr>
      <w:r>
        <w:rPr>
          <w:rFonts w:hint="eastAsia"/>
        </w:rPr>
        <w:t>这是一种永远的毁灭（帖撒罗尼迦后书 1:9）。</w:t>
      </w:r>
    </w:p>
    <w:p w14:paraId="05816483">
      <w:pPr>
        <w:pStyle w:val="4"/>
        <w:spacing w:before="23"/>
        <w:ind w:left="0"/>
        <w:jc w:val="left"/>
        <w:rPr>
          <w:rFonts w:hint="eastAsia"/>
        </w:rPr>
      </w:pPr>
    </w:p>
    <w:p w14:paraId="649EC0DB">
      <w:pPr>
        <w:pStyle w:val="4"/>
        <w:spacing w:before="23"/>
        <w:ind w:left="0"/>
        <w:jc w:val="left"/>
        <w:rPr>
          <w:rFonts w:hint="eastAsia"/>
        </w:rPr>
      </w:pPr>
      <w:r>
        <w:rPr>
          <w:rFonts w:hint="eastAsia"/>
        </w:rPr>
        <w:t>The sense of this passage is straightforward: God is to be feared more than humans because humans can only harm the body, not the soul.</w:t>
      </w:r>
    </w:p>
    <w:p w14:paraId="1A23D6D9">
      <w:pPr>
        <w:pStyle w:val="4"/>
        <w:spacing w:before="23"/>
        <w:ind w:left="0"/>
        <w:jc w:val="left"/>
        <w:rPr>
          <w:rFonts w:hint="eastAsia"/>
        </w:rPr>
      </w:pPr>
      <w:r>
        <w:rPr>
          <w:rFonts w:hint="eastAsia"/>
        </w:rPr>
        <w:t>这段经文的意思很直接：神比人更当敬畏，因为人只能伤害身体，不能伤害灵魂。</w:t>
      </w:r>
    </w:p>
    <w:p w14:paraId="3CC8C46B">
      <w:pPr>
        <w:pStyle w:val="4"/>
        <w:spacing w:before="23"/>
        <w:ind w:left="0"/>
        <w:jc w:val="left"/>
        <w:rPr>
          <w:rFonts w:hint="eastAsia"/>
        </w:rPr>
      </w:pPr>
    </w:p>
    <w:p w14:paraId="2B9F9995">
      <w:pPr>
        <w:pStyle w:val="4"/>
        <w:spacing w:before="23"/>
        <w:ind w:left="0"/>
        <w:jc w:val="left"/>
        <w:rPr>
          <w:rFonts w:hint="eastAsia"/>
        </w:rPr>
      </w:pPr>
      <w:r>
        <w:rPr>
          <w:rFonts w:hint="eastAsia"/>
        </w:rPr>
        <w:t>God, on the other hand, can punish both the body and the soul eternally in hell.</w:t>
      </w:r>
    </w:p>
    <w:p w14:paraId="20747C67">
      <w:pPr>
        <w:pStyle w:val="4"/>
        <w:spacing w:before="23"/>
        <w:ind w:left="0"/>
        <w:jc w:val="left"/>
        <w:rPr>
          <w:rFonts w:hint="eastAsia"/>
        </w:rPr>
      </w:pPr>
      <w:r>
        <w:rPr>
          <w:rFonts w:hint="eastAsia"/>
        </w:rPr>
        <w:t>另一方面，神能将身体和灵魂都在地狱里永远刑罚。</w:t>
      </w:r>
    </w:p>
    <w:p w14:paraId="0DEAF9B8">
      <w:pPr>
        <w:pStyle w:val="4"/>
        <w:spacing w:before="23"/>
        <w:ind w:left="0"/>
        <w:jc w:val="left"/>
        <w:rPr>
          <w:rFonts w:hint="eastAsia"/>
        </w:rPr>
      </w:pPr>
    </w:p>
    <w:p w14:paraId="120FB852">
      <w:pPr>
        <w:pStyle w:val="4"/>
        <w:spacing w:before="23"/>
        <w:ind w:left="0"/>
        <w:jc w:val="left"/>
        <w:rPr>
          <w:rFonts w:hint="eastAsia"/>
        </w:rPr>
      </w:pPr>
      <w:r>
        <w:rPr>
          <w:rFonts w:hint="eastAsia"/>
        </w:rPr>
        <w:t>Therefore, the soul is not annihilated in death, but the wicked remain in eternal torment.</w:t>
      </w:r>
    </w:p>
    <w:p w14:paraId="6C8F6910">
      <w:pPr>
        <w:pStyle w:val="4"/>
        <w:spacing w:before="23"/>
        <w:ind w:left="0"/>
        <w:jc w:val="left"/>
        <w:rPr>
          <w:rFonts w:hint="eastAsia"/>
        </w:rPr>
      </w:pPr>
      <w:r>
        <w:rPr>
          <w:rFonts w:hint="eastAsia"/>
        </w:rPr>
        <w:t>因此，灵魂在死亡中并未被消灭，恶人却在永恒的折磨中存留。</w:t>
      </w:r>
    </w:p>
    <w:p w14:paraId="584B8AA0">
      <w:pPr>
        <w:pStyle w:val="4"/>
        <w:spacing w:before="23"/>
        <w:ind w:left="0"/>
        <w:jc w:val="left"/>
        <w:rPr>
          <w:rFonts w:hint="eastAsia"/>
        </w:rPr>
      </w:pPr>
    </w:p>
    <w:p w14:paraId="373B4642">
      <w:pPr>
        <w:pStyle w:val="4"/>
        <w:spacing w:before="23"/>
        <w:ind w:left="0"/>
        <w:jc w:val="left"/>
        <w:rPr>
          <w:rFonts w:hint="eastAsia"/>
        </w:rPr>
      </w:pPr>
      <w:r>
        <w:rPr>
          <w:rFonts w:hint="eastAsia"/>
        </w:rPr>
        <w:t>3. From Scripture.</w:t>
      </w:r>
    </w:p>
    <w:p w14:paraId="648A9B4A">
      <w:pPr>
        <w:pStyle w:val="4"/>
        <w:spacing w:before="23"/>
        <w:ind w:left="0"/>
        <w:jc w:val="left"/>
        <w:rPr>
          <w:rFonts w:hint="eastAsia"/>
        </w:rPr>
      </w:pPr>
      <w:r>
        <w:rPr>
          <w:rFonts w:hint="eastAsia"/>
        </w:rPr>
        <w:t>3. 从圣经。</w:t>
      </w:r>
    </w:p>
    <w:p w14:paraId="70A4E95A">
      <w:pPr>
        <w:pStyle w:val="4"/>
        <w:spacing w:before="23"/>
        <w:ind w:left="0"/>
        <w:jc w:val="left"/>
        <w:rPr>
          <w:rFonts w:hint="eastAsia"/>
        </w:rPr>
      </w:pPr>
    </w:p>
    <w:p w14:paraId="13244BDA">
      <w:pPr>
        <w:pStyle w:val="4"/>
        <w:spacing w:before="23"/>
        <w:ind w:left="0"/>
        <w:jc w:val="left"/>
        <w:rPr>
          <w:rFonts w:hint="eastAsia"/>
        </w:rPr>
      </w:pPr>
      <w:r>
        <w:rPr>
          <w:rFonts w:hint="eastAsia"/>
        </w:rPr>
        <w:t>XIII.The fact that the wicked are not annihilated but will be eternally miserable is also evident from Matthew 26:24, "It would have been better for that man if he had not been born."</w:t>
      </w:r>
    </w:p>
    <w:p w14:paraId="2BA8F1EF">
      <w:pPr>
        <w:pStyle w:val="4"/>
        <w:spacing w:before="23"/>
        <w:ind w:left="0"/>
        <w:jc w:val="left"/>
        <w:rPr>
          <w:rFonts w:hint="eastAsia"/>
        </w:rPr>
      </w:pPr>
      <w:r>
        <w:rPr>
          <w:rFonts w:hint="eastAsia"/>
        </w:rPr>
        <w:t>XIII. 恶人不会被消灭，而是会永远痛苦，这一点也从马太福音 26:24 显而易见：“那人若没有生在世上倒好。”</w:t>
      </w:r>
    </w:p>
    <w:p w14:paraId="72931AB3">
      <w:pPr>
        <w:pStyle w:val="4"/>
        <w:spacing w:before="23"/>
        <w:ind w:left="0"/>
        <w:jc w:val="left"/>
        <w:rPr>
          <w:rFonts w:hint="eastAsia"/>
        </w:rPr>
      </w:pPr>
    </w:p>
    <w:p w14:paraId="726CC3B6">
      <w:pPr>
        <w:pStyle w:val="4"/>
        <w:spacing w:before="23"/>
        <w:ind w:left="0"/>
        <w:jc w:val="left"/>
        <w:rPr>
          <w:rFonts w:hint="eastAsia"/>
        </w:rPr>
      </w:pPr>
      <w:r>
        <w:rPr>
          <w:rFonts w:hint="eastAsia"/>
        </w:rPr>
        <w:t>Judas's misery during his life did not seem significant; he even received money toward the end, which might justify it.</w:t>
      </w:r>
    </w:p>
    <w:p w14:paraId="2AD02699">
      <w:pPr>
        <w:pStyle w:val="4"/>
        <w:spacing w:before="23"/>
        <w:ind w:left="0"/>
        <w:jc w:val="left"/>
        <w:rPr>
          <w:rFonts w:hint="eastAsia"/>
        </w:rPr>
      </w:pPr>
      <w:r>
        <w:rPr>
          <w:rFonts w:hint="eastAsia"/>
        </w:rPr>
        <w:t>犹大在生时的痛苦似乎并不显著；他甚至在最后还得了钱，这或许可以为之辩解。</w:t>
      </w:r>
    </w:p>
    <w:p w14:paraId="2D2DDFDB">
      <w:pPr>
        <w:pStyle w:val="4"/>
        <w:spacing w:before="23"/>
        <w:ind w:left="0"/>
        <w:jc w:val="left"/>
        <w:rPr>
          <w:rFonts w:hint="eastAsia"/>
        </w:rPr>
      </w:pPr>
    </w:p>
    <w:p w14:paraId="3CE2DC8A">
      <w:pPr>
        <w:pStyle w:val="4"/>
        <w:spacing w:before="23"/>
        <w:ind w:left="0"/>
        <w:jc w:val="left"/>
        <w:rPr>
          <w:rFonts w:hint="eastAsia"/>
        </w:rPr>
      </w:pPr>
      <w:r>
        <w:rPr>
          <w:rFonts w:hint="eastAsia"/>
        </w:rPr>
        <w:t>He could have lived favorably with his enemies, and his death was swift and accompanied by little pain.</w:t>
      </w:r>
    </w:p>
    <w:p w14:paraId="55982CB3">
      <w:pPr>
        <w:pStyle w:val="4"/>
        <w:spacing w:before="23"/>
        <w:ind w:left="0"/>
        <w:jc w:val="left"/>
        <w:rPr>
          <w:rFonts w:hint="eastAsia"/>
        </w:rPr>
      </w:pPr>
      <w:r>
        <w:rPr>
          <w:rFonts w:hint="eastAsia"/>
        </w:rPr>
        <w:t>他本可以与他的仇敌和睦相处，他的死是迅速的，并且痛苦不大。</w:t>
      </w:r>
    </w:p>
    <w:p w14:paraId="73242884">
      <w:pPr>
        <w:pStyle w:val="4"/>
        <w:spacing w:before="23"/>
        <w:ind w:left="0"/>
        <w:jc w:val="left"/>
        <w:rPr>
          <w:rFonts w:hint="eastAsia"/>
        </w:rPr>
      </w:pPr>
    </w:p>
    <w:p w14:paraId="0BF8AC69">
      <w:pPr>
        <w:pStyle w:val="4"/>
        <w:spacing w:before="23"/>
        <w:ind w:left="0"/>
        <w:jc w:val="left"/>
        <w:rPr>
          <w:rFonts w:hint="eastAsia"/>
        </w:rPr>
      </w:pPr>
      <w:r>
        <w:rPr>
          <w:rFonts w:hint="eastAsia"/>
        </w:rPr>
        <w:t>If he had been annihilated, why would it have been better for him never to have been born?</w:t>
      </w:r>
    </w:p>
    <w:p w14:paraId="313F4BF0">
      <w:pPr>
        <w:pStyle w:val="4"/>
        <w:spacing w:before="23"/>
        <w:ind w:left="0"/>
        <w:jc w:val="left"/>
        <w:rPr>
          <w:rFonts w:hint="eastAsia"/>
        </w:rPr>
      </w:pPr>
      <w:r>
        <w:rPr>
          <w:rFonts w:hint="eastAsia"/>
        </w:rPr>
        <w:t>如果他被消灭了，为何说他若没有生在世上倒好呢？</w:t>
      </w:r>
    </w:p>
    <w:p w14:paraId="6AB78181">
      <w:pPr>
        <w:pStyle w:val="4"/>
        <w:spacing w:before="23"/>
        <w:ind w:left="0"/>
        <w:jc w:val="left"/>
        <w:rPr>
          <w:rFonts w:hint="eastAsia"/>
        </w:rPr>
      </w:pPr>
    </w:p>
    <w:p w14:paraId="73CA4567">
      <w:pPr>
        <w:pStyle w:val="4"/>
        <w:spacing w:before="23"/>
        <w:ind w:left="0"/>
        <w:jc w:val="left"/>
        <w:rPr>
          <w:rFonts w:hint="eastAsia"/>
        </w:rPr>
      </w:pPr>
      <w:r>
        <w:rPr>
          <w:rFonts w:hint="eastAsia"/>
        </w:rPr>
        <w:t>These words clearly indicate that his sufferings after death would be dreadful and unbearable.</w:t>
      </w:r>
    </w:p>
    <w:p w14:paraId="0F11393B">
      <w:pPr>
        <w:pStyle w:val="4"/>
        <w:spacing w:before="23"/>
        <w:ind w:left="0"/>
        <w:jc w:val="left"/>
        <w:rPr>
          <w:rFonts w:hint="eastAsia"/>
        </w:rPr>
      </w:pPr>
      <w:r>
        <w:rPr>
          <w:rFonts w:hint="eastAsia"/>
        </w:rPr>
        <w:t>这些话清楚地表明，他死后的痛苦将是可怕和难以忍受的。</w:t>
      </w:r>
    </w:p>
    <w:p w14:paraId="1AB85A27">
      <w:pPr>
        <w:pStyle w:val="4"/>
        <w:spacing w:before="23"/>
        <w:ind w:left="0"/>
        <w:jc w:val="left"/>
        <w:rPr>
          <w:rFonts w:hint="eastAsia"/>
        </w:rPr>
      </w:pPr>
    </w:p>
    <w:p w14:paraId="291CF9F1">
      <w:pPr>
        <w:pStyle w:val="4"/>
        <w:spacing w:before="23"/>
        <w:ind w:left="0"/>
        <w:jc w:val="left"/>
        <w:rPr>
          <w:rFonts w:hint="eastAsia"/>
        </w:rPr>
      </w:pPr>
      <w:r>
        <w:rPr>
          <w:rFonts w:hint="eastAsia"/>
        </w:rPr>
        <w:t>Therefore, the ungodly continue to exist after death, and they exist in torment.</w:t>
      </w:r>
    </w:p>
    <w:p w14:paraId="38C684AD">
      <w:pPr>
        <w:pStyle w:val="4"/>
        <w:spacing w:before="23"/>
        <w:ind w:left="0"/>
        <w:jc w:val="left"/>
        <w:rPr>
          <w:rFonts w:hint="eastAsia"/>
        </w:rPr>
      </w:pPr>
      <w:r>
        <w:rPr>
          <w:rFonts w:hint="eastAsia"/>
        </w:rPr>
        <w:t>因此，不敬虔的人死后继续存在，并且他们存在于折磨之中。</w:t>
      </w:r>
    </w:p>
    <w:p w14:paraId="2485A1BA">
      <w:pPr>
        <w:pStyle w:val="4"/>
        <w:spacing w:before="23"/>
        <w:ind w:left="0"/>
        <w:jc w:val="left"/>
        <w:rPr>
          <w:rFonts w:hint="eastAsia"/>
        </w:rPr>
      </w:pPr>
    </w:p>
    <w:p w14:paraId="6A5BA9FA">
      <w:pPr>
        <w:pStyle w:val="4"/>
        <w:spacing w:before="23"/>
        <w:ind w:left="0"/>
        <w:jc w:val="left"/>
        <w:rPr>
          <w:rFonts w:hint="eastAsia"/>
        </w:rPr>
      </w:pPr>
      <w:r>
        <w:rPr>
          <w:rFonts w:hint="eastAsia"/>
        </w:rPr>
        <w:t>XIV.4. This is further confirmed by all the passages that explicitly state that the wicked will suffer pain for eternity.</w:t>
      </w:r>
    </w:p>
    <w:p w14:paraId="44B16B1F">
      <w:pPr>
        <w:pStyle w:val="4"/>
        <w:spacing w:before="23"/>
        <w:ind w:left="0"/>
        <w:jc w:val="left"/>
        <w:rPr>
          <w:rFonts w:hint="eastAsia"/>
        </w:rPr>
      </w:pPr>
      <w:r>
        <w:rPr>
          <w:rFonts w:hint="eastAsia"/>
        </w:rPr>
        <w:t>XIV.4. 这一点得到所有明确指出恶人将永远受苦的经文的进一步证实。</w:t>
      </w:r>
    </w:p>
    <w:p w14:paraId="7174FE65">
      <w:pPr>
        <w:pStyle w:val="4"/>
        <w:spacing w:before="23"/>
        <w:ind w:left="0"/>
        <w:jc w:val="left"/>
        <w:rPr>
          <w:rFonts w:hint="eastAsia"/>
        </w:rPr>
      </w:pPr>
    </w:p>
    <w:p w14:paraId="2B368A22">
      <w:pPr>
        <w:pStyle w:val="4"/>
        <w:spacing w:before="23"/>
        <w:ind w:left="0"/>
        <w:jc w:val="left"/>
        <w:rPr>
          <w:rFonts w:hint="eastAsia"/>
        </w:rPr>
      </w:pPr>
      <w:r>
        <w:rPr>
          <w:rFonts w:hint="eastAsia"/>
        </w:rPr>
        <w:t>Matthew 25:41, 46, "Depart from me... into the eternal fire prepared for the devil and his angels. These will go away into eternal punishment, but the righteous into eternal life."</w:t>
      </w:r>
    </w:p>
    <w:p w14:paraId="2BB940B2">
      <w:pPr>
        <w:pStyle w:val="4"/>
        <w:spacing w:before="23"/>
        <w:ind w:left="0"/>
        <w:jc w:val="left"/>
        <w:rPr>
          <w:rFonts w:hint="eastAsia"/>
        </w:rPr>
      </w:pPr>
      <w:r>
        <w:rPr>
          <w:rFonts w:hint="eastAsia"/>
        </w:rPr>
        <w:t>马太福音 25:41, 46，“你们这被咒诅的人，离开我！进入那为魔鬼和他的使者所预备的永火里去。这些人要往永刑里去；那些义人要往永生里去。”</w:t>
      </w:r>
    </w:p>
    <w:p w14:paraId="06089F32">
      <w:pPr>
        <w:pStyle w:val="4"/>
        <w:spacing w:before="23"/>
        <w:ind w:left="0"/>
        <w:jc w:val="left"/>
        <w:rPr>
          <w:rFonts w:hint="eastAsia"/>
        </w:rPr>
      </w:pPr>
    </w:p>
    <w:p w14:paraId="757B880F">
      <w:pPr>
        <w:pStyle w:val="4"/>
        <w:spacing w:before="23"/>
        <w:ind w:left="0"/>
        <w:jc w:val="left"/>
        <w:rPr>
          <w:rFonts w:hint="eastAsia"/>
        </w:rPr>
      </w:pPr>
      <w:r>
        <w:rPr>
          <w:rFonts w:hint="eastAsia"/>
        </w:rPr>
        <w:t>Fire in God's Word does not always refer to physical fire but signifies the most severe torment.</w:t>
      </w:r>
    </w:p>
    <w:p w14:paraId="40017543">
      <w:pPr>
        <w:pStyle w:val="4"/>
        <w:spacing w:before="23"/>
        <w:ind w:left="0"/>
        <w:jc w:val="left"/>
        <w:rPr>
          <w:rFonts w:hint="eastAsia"/>
        </w:rPr>
      </w:pPr>
      <w:r>
        <w:rPr>
          <w:rFonts w:hint="eastAsia"/>
        </w:rPr>
        <w:t>神话语中的火，并不总是指物质的火，而是象征最严厉的折磨。</w:t>
      </w:r>
    </w:p>
    <w:p w14:paraId="234969E4">
      <w:pPr>
        <w:pStyle w:val="4"/>
        <w:spacing w:before="23"/>
        <w:ind w:left="0"/>
        <w:jc w:val="left"/>
        <w:rPr>
          <w:rFonts w:hint="eastAsia"/>
        </w:rPr>
      </w:pPr>
    </w:p>
    <w:p w14:paraId="40E8B561">
      <w:pPr>
        <w:pStyle w:val="4"/>
        <w:spacing w:before="23"/>
        <w:ind w:left="0"/>
        <w:jc w:val="left"/>
        <w:rPr>
          <w:rFonts w:hint="eastAsia"/>
        </w:rPr>
      </w:pPr>
      <w:r>
        <w:rPr>
          <w:rFonts w:hint="eastAsia"/>
        </w:rPr>
        <w:t>This fire affects the devils, who are not subject to physical fire.</w:t>
      </w:r>
    </w:p>
    <w:p w14:paraId="07A0FA3A">
      <w:pPr>
        <w:pStyle w:val="4"/>
        <w:spacing w:before="23"/>
        <w:ind w:left="0"/>
        <w:jc w:val="left"/>
        <w:rPr>
          <w:rFonts w:hint="eastAsia"/>
        </w:rPr>
      </w:pPr>
      <w:r>
        <w:rPr>
          <w:rFonts w:hint="eastAsia"/>
        </w:rPr>
        <w:t>这火影响魔鬼，他们不受物质之火的影响。</w:t>
      </w:r>
    </w:p>
    <w:p w14:paraId="26E8A483">
      <w:pPr>
        <w:pStyle w:val="4"/>
        <w:spacing w:before="23"/>
        <w:ind w:left="0"/>
        <w:jc w:val="left"/>
        <w:rPr>
          <w:rFonts w:hint="eastAsia"/>
        </w:rPr>
      </w:pPr>
    </w:p>
    <w:p w14:paraId="64B6CC6A">
      <w:pPr>
        <w:pStyle w:val="4"/>
        <w:spacing w:before="23"/>
        <w:ind w:left="0"/>
        <w:jc w:val="left"/>
        <w:rPr>
          <w:rFonts w:hint="eastAsia"/>
        </w:rPr>
      </w:pPr>
      <w:r>
        <w:rPr>
          <w:rFonts w:hint="eastAsia"/>
        </w:rPr>
        <w:t>They themselves acknowledge it in Matthew 8:29, "Have you come here to torment us before the time?"</w:t>
      </w:r>
    </w:p>
    <w:p w14:paraId="4DEAB8ED">
      <w:pPr>
        <w:pStyle w:val="4"/>
        <w:spacing w:before="23"/>
        <w:ind w:left="0"/>
        <w:jc w:val="left"/>
        <w:rPr>
          <w:rFonts w:hint="eastAsia"/>
        </w:rPr>
      </w:pPr>
      <w:r>
        <w:rPr>
          <w:rFonts w:hint="eastAsia"/>
        </w:rPr>
        <w:t>他们自己在马太福音 8:29 中承认这一点：“时候还没有到，你就上这里来叫我们受苦吗？”</w:t>
      </w:r>
    </w:p>
    <w:p w14:paraId="1278BEAA">
      <w:pPr>
        <w:pStyle w:val="4"/>
        <w:spacing w:before="23"/>
        <w:ind w:left="0"/>
        <w:jc w:val="left"/>
        <w:rPr>
          <w:rFonts w:hint="eastAsia"/>
        </w:rPr>
      </w:pPr>
    </w:p>
    <w:p w14:paraId="252BCD41">
      <w:pPr>
        <w:pStyle w:val="4"/>
        <w:spacing w:before="23"/>
        <w:ind w:left="0"/>
        <w:jc w:val="left"/>
        <w:rPr>
          <w:rFonts w:hint="eastAsia"/>
        </w:rPr>
      </w:pPr>
      <w:r>
        <w:rPr>
          <w:rFonts w:hint="eastAsia"/>
        </w:rPr>
        <w:t>Thus, Jesus explains that what He called "fire" in verse 41, He calls "punishment" in verse 46.</w:t>
      </w:r>
    </w:p>
    <w:p w14:paraId="66CF1DC2">
      <w:pPr>
        <w:pStyle w:val="4"/>
        <w:spacing w:before="23"/>
        <w:ind w:left="0"/>
        <w:jc w:val="left"/>
        <w:rPr>
          <w:rFonts w:hint="eastAsia"/>
        </w:rPr>
      </w:pPr>
      <w:r>
        <w:rPr>
          <w:rFonts w:hint="eastAsia"/>
        </w:rPr>
        <w:t>因此，耶稣解释说，祂在第41节中所称的“火”，祂在第46节中称之为“刑罚”。</w:t>
      </w:r>
    </w:p>
    <w:p w14:paraId="6C03BB4F">
      <w:pPr>
        <w:pStyle w:val="4"/>
        <w:spacing w:before="23"/>
        <w:ind w:left="0"/>
        <w:jc w:val="left"/>
        <w:rPr>
          <w:rFonts w:hint="eastAsia"/>
        </w:rPr>
      </w:pPr>
    </w:p>
    <w:p w14:paraId="3E578EB2">
      <w:pPr>
        <w:pStyle w:val="4"/>
        <w:spacing w:before="23"/>
        <w:ind w:left="0"/>
        <w:jc w:val="left"/>
        <w:rPr>
          <w:rFonts w:hint="eastAsia"/>
        </w:rPr>
      </w:pPr>
      <w:r>
        <w:rPr>
          <w:rFonts w:hint="eastAsia"/>
        </w:rPr>
        <w:t>This fire, this punishment, is described as eternal.</w:t>
      </w:r>
    </w:p>
    <w:p w14:paraId="7D3B8BB0">
      <w:pPr>
        <w:pStyle w:val="4"/>
        <w:spacing w:before="23"/>
        <w:ind w:left="0"/>
        <w:jc w:val="left"/>
        <w:rPr>
          <w:rFonts w:hint="eastAsia"/>
        </w:rPr>
      </w:pPr>
      <w:r>
        <w:rPr>
          <w:rFonts w:hint="eastAsia"/>
        </w:rPr>
        <w:t>这火，这刑罚，被描述为永恒的。</w:t>
      </w:r>
    </w:p>
    <w:p w14:paraId="5D4CB871">
      <w:pPr>
        <w:pStyle w:val="4"/>
        <w:spacing w:before="23"/>
        <w:ind w:left="0"/>
        <w:jc w:val="left"/>
        <w:rPr>
          <w:rFonts w:hint="eastAsia"/>
        </w:rPr>
      </w:pPr>
    </w:p>
    <w:p w14:paraId="25C6B0DC">
      <w:pPr>
        <w:pStyle w:val="4"/>
        <w:spacing w:before="23"/>
        <w:ind w:left="0"/>
        <w:jc w:val="left"/>
        <w:rPr>
          <w:rFonts w:hint="eastAsia"/>
        </w:rPr>
      </w:pPr>
      <w:r>
        <w:rPr>
          <w:rFonts w:hint="eastAsia"/>
        </w:rPr>
        <w:t>"Eternal" sometimes means a very long time, but more often it signifies endlessness.</w:t>
      </w:r>
    </w:p>
    <w:p w14:paraId="5CF138C9">
      <w:pPr>
        <w:pStyle w:val="4"/>
        <w:spacing w:before="23"/>
        <w:ind w:left="0"/>
        <w:jc w:val="left"/>
        <w:rPr>
          <w:rFonts w:hint="eastAsia"/>
        </w:rPr>
      </w:pPr>
      <w:r>
        <w:rPr>
          <w:rFonts w:hint="eastAsia"/>
        </w:rPr>
        <w:t>“永恒”有时指很长一段时间，但更多时候它意味着无穷无尽。</w:t>
      </w:r>
    </w:p>
    <w:p w14:paraId="18BE6C00">
      <w:pPr>
        <w:pStyle w:val="4"/>
        <w:spacing w:before="23"/>
        <w:ind w:left="0"/>
        <w:jc w:val="left"/>
        <w:rPr>
          <w:rFonts w:hint="eastAsia"/>
        </w:rPr>
      </w:pPr>
    </w:p>
    <w:p w14:paraId="26D29309">
      <w:pPr>
        <w:pStyle w:val="4"/>
        <w:spacing w:before="23"/>
        <w:ind w:left="0"/>
        <w:jc w:val="left"/>
        <w:rPr>
          <w:rFonts w:hint="eastAsia"/>
        </w:rPr>
      </w:pPr>
      <w:r>
        <w:rPr>
          <w:rFonts w:hint="eastAsia"/>
        </w:rPr>
        <w:t>Even if we were to take it in the first sense, it still demonstrates that the ungodly are not annihilated in death or judgment.</w:t>
      </w:r>
    </w:p>
    <w:p w14:paraId="28F4AB38">
      <w:pPr>
        <w:pStyle w:val="4"/>
        <w:spacing w:before="23"/>
        <w:ind w:left="0"/>
        <w:jc w:val="left"/>
        <w:rPr>
          <w:rFonts w:hint="eastAsia"/>
        </w:rPr>
      </w:pPr>
      <w:r>
        <w:rPr>
          <w:rFonts w:hint="eastAsia"/>
        </w:rPr>
        <w:t>即使我们按第一种意思来理解，它仍然表明不敬虔的人在死亡或审判中没有被消灭。</w:t>
      </w:r>
    </w:p>
    <w:p w14:paraId="5E38610B">
      <w:pPr>
        <w:pStyle w:val="4"/>
        <w:spacing w:before="23"/>
        <w:ind w:left="0"/>
        <w:jc w:val="left"/>
        <w:rPr>
          <w:rFonts w:hint="eastAsia"/>
        </w:rPr>
      </w:pPr>
    </w:p>
    <w:p w14:paraId="5AA71292">
      <w:pPr>
        <w:pStyle w:val="4"/>
        <w:spacing w:before="23"/>
        <w:ind w:left="0"/>
        <w:jc w:val="left"/>
        <w:rPr>
          <w:rFonts w:hint="eastAsia"/>
        </w:rPr>
      </w:pPr>
      <w:r>
        <w:rPr>
          <w:rFonts w:hint="eastAsia"/>
        </w:rPr>
        <w:t>However, in this context, it signifies eternity, as the contrast indicates.</w:t>
      </w:r>
    </w:p>
    <w:p w14:paraId="19C54923">
      <w:pPr>
        <w:pStyle w:val="4"/>
        <w:spacing w:before="23"/>
        <w:ind w:left="0"/>
        <w:jc w:val="left"/>
        <w:rPr>
          <w:rFonts w:hint="eastAsia"/>
        </w:rPr>
      </w:pPr>
      <w:r>
        <w:rPr>
          <w:rFonts w:hint="eastAsia"/>
        </w:rPr>
        <w:t>然而，在这个语境中，它意味着永恒，正如对比所表明的。</w:t>
      </w:r>
    </w:p>
    <w:p w14:paraId="06578814">
      <w:pPr>
        <w:pStyle w:val="4"/>
        <w:spacing w:before="23"/>
        <w:ind w:left="0"/>
        <w:jc w:val="left"/>
        <w:rPr>
          <w:rFonts w:hint="eastAsia"/>
        </w:rPr>
      </w:pPr>
    </w:p>
    <w:p w14:paraId="645C0394">
      <w:pPr>
        <w:pStyle w:val="4"/>
        <w:spacing w:before="23"/>
        <w:ind w:left="0"/>
        <w:jc w:val="left"/>
        <w:rPr>
          <w:rFonts w:hint="eastAsia"/>
        </w:rPr>
      </w:pPr>
      <w:r>
        <w:rPr>
          <w:rFonts w:hint="eastAsia"/>
        </w:rPr>
        <w:t>"Eternal life" unquestionably means endless happiness, and in opposition, there is also an eternity, but one of pain.</w:t>
      </w:r>
    </w:p>
    <w:p w14:paraId="3C38B3CE">
      <w:pPr>
        <w:pStyle w:val="4"/>
        <w:spacing w:before="23"/>
        <w:ind w:left="0"/>
        <w:jc w:val="left"/>
        <w:rPr>
          <w:rFonts w:hint="eastAsia"/>
        </w:rPr>
      </w:pPr>
      <w:r>
        <w:rPr>
          <w:rFonts w:hint="eastAsia"/>
        </w:rPr>
        <w:t>“永生”无疑意味着无穷的幸福，而与之相对的，也有一个永恒，却是痛苦的永恒。</w:t>
      </w:r>
    </w:p>
    <w:p w14:paraId="44DBFC1B">
      <w:pPr>
        <w:pStyle w:val="4"/>
        <w:spacing w:before="23"/>
        <w:ind w:left="0"/>
        <w:jc w:val="left"/>
        <w:rPr>
          <w:rFonts w:hint="eastAsia"/>
        </w:rPr>
      </w:pPr>
    </w:p>
    <w:p w14:paraId="34DD4733">
      <w:pPr>
        <w:pStyle w:val="4"/>
        <w:spacing w:before="23"/>
        <w:ind w:left="0"/>
        <w:jc w:val="left"/>
        <w:rPr>
          <w:rFonts w:hint="eastAsia"/>
        </w:rPr>
      </w:pPr>
      <w:r>
        <w:rPr>
          <w:rFonts w:hint="eastAsia"/>
        </w:rPr>
        <w:t>The Sodomites are said to endure the punishment of eternal fire (Jude 1:7).</w:t>
      </w:r>
    </w:p>
    <w:p w14:paraId="712D9CB1">
      <w:pPr>
        <w:pStyle w:val="4"/>
        <w:spacing w:before="23"/>
        <w:ind w:left="0"/>
        <w:jc w:val="left"/>
        <w:rPr>
          <w:rFonts w:hint="eastAsia"/>
        </w:rPr>
      </w:pPr>
      <w:r>
        <w:rPr>
          <w:rFonts w:hint="eastAsia"/>
        </w:rPr>
        <w:t>所多玛人据说要忍受永火的刑罚（犹大书 1:7）。</w:t>
      </w:r>
    </w:p>
    <w:p w14:paraId="4A2E132F">
      <w:pPr>
        <w:pStyle w:val="4"/>
        <w:spacing w:before="23"/>
        <w:ind w:left="0"/>
        <w:jc w:val="left"/>
        <w:rPr>
          <w:rFonts w:hint="eastAsia"/>
        </w:rPr>
      </w:pPr>
    </w:p>
    <w:p w14:paraId="32C8FC15">
      <w:pPr>
        <w:pStyle w:val="4"/>
        <w:spacing w:before="23"/>
        <w:ind w:left="0"/>
        <w:jc w:val="left"/>
        <w:rPr>
          <w:rFonts w:hint="eastAsia"/>
        </w:rPr>
      </w:pPr>
      <w:r>
        <w:rPr>
          <w:rFonts w:hint="eastAsia"/>
        </w:rPr>
        <w:t>Sodom was entirely consumed by fire, but its inhabitants (referred to as the place and hence those who had committed fornication) continued to suffer eternal punishment.</w:t>
      </w:r>
    </w:p>
    <w:p w14:paraId="122ED38D">
      <w:pPr>
        <w:pStyle w:val="4"/>
        <w:spacing w:before="23"/>
        <w:ind w:left="0"/>
        <w:jc w:val="left"/>
        <w:rPr>
          <w:rFonts w:hint="eastAsia"/>
        </w:rPr>
      </w:pPr>
      <w:r>
        <w:rPr>
          <w:rFonts w:hint="eastAsia"/>
        </w:rPr>
        <w:t>所多玛被火完全烧毁，但其居民（被称为那地方，因此也指那些犯了奸淫的人）继续遭受永恒的刑罚。</w:t>
      </w:r>
    </w:p>
    <w:p w14:paraId="325F2548">
      <w:pPr>
        <w:pStyle w:val="4"/>
        <w:spacing w:before="23"/>
        <w:ind w:left="0"/>
        <w:jc w:val="left"/>
        <w:rPr>
          <w:rFonts w:hint="eastAsia"/>
        </w:rPr>
      </w:pPr>
    </w:p>
    <w:p w14:paraId="4B82E30E">
      <w:pPr>
        <w:pStyle w:val="4"/>
        <w:spacing w:before="23"/>
        <w:ind w:left="0"/>
        <w:jc w:val="left"/>
        <w:rPr>
          <w:rFonts w:hint="eastAsia"/>
        </w:rPr>
      </w:pPr>
      <w:r>
        <w:rPr>
          <w:rFonts w:hint="eastAsia"/>
        </w:rPr>
        <w:t>Add to this Mark 9:43, 44, "thrown into hell, into the unquenchable fire, where their worm does not die."</w:t>
      </w:r>
    </w:p>
    <w:p w14:paraId="592A7138">
      <w:pPr>
        <w:pStyle w:val="4"/>
        <w:spacing w:before="23"/>
        <w:ind w:left="0"/>
        <w:jc w:val="left"/>
        <w:rPr>
          <w:rFonts w:hint="eastAsia"/>
        </w:rPr>
      </w:pPr>
      <w:r>
        <w:rPr>
          <w:rFonts w:hint="eastAsia"/>
        </w:rPr>
        <w:t>再加上马可福音 9:43, 44，“被扔进地狱，进入那不灭的火里，在那里的虫是不死的。”</w:t>
      </w:r>
    </w:p>
    <w:p w14:paraId="3EA3749E">
      <w:pPr>
        <w:pStyle w:val="4"/>
        <w:spacing w:before="23"/>
        <w:ind w:left="0"/>
        <w:jc w:val="left"/>
        <w:rPr>
          <w:rFonts w:hint="eastAsia"/>
        </w:rPr>
      </w:pPr>
    </w:p>
    <w:p w14:paraId="1A30DC72">
      <w:pPr>
        <w:pStyle w:val="4"/>
        <w:spacing w:before="23"/>
        <w:ind w:left="0"/>
        <w:jc w:val="left"/>
        <w:rPr>
          <w:rFonts w:hint="eastAsia"/>
        </w:rPr>
      </w:pPr>
      <w:r>
        <w:rPr>
          <w:rFonts w:hint="eastAsia"/>
        </w:rPr>
        <w:t>It is evident that this is not speaking of what humans experience in this life but what will happen to them after death in hell.</w:t>
      </w:r>
    </w:p>
    <w:p w14:paraId="2935D6E4">
      <w:pPr>
        <w:pStyle w:val="4"/>
        <w:spacing w:before="23"/>
        <w:ind w:left="0"/>
        <w:jc w:val="left"/>
        <w:rPr>
          <w:rFonts w:hint="eastAsia"/>
        </w:rPr>
      </w:pPr>
      <w:r>
        <w:rPr>
          <w:rFonts w:hint="eastAsia"/>
        </w:rPr>
        <w:t>很明显，这不是在说人今生所经历的，而是在说他们死后在地狱里将要发生的事。</w:t>
      </w:r>
    </w:p>
    <w:p w14:paraId="7F661AEB">
      <w:pPr>
        <w:pStyle w:val="4"/>
        <w:spacing w:before="23"/>
        <w:ind w:left="0"/>
        <w:jc w:val="left"/>
        <w:rPr>
          <w:rFonts w:hint="eastAsia"/>
        </w:rPr>
      </w:pPr>
    </w:p>
    <w:p w14:paraId="3074887A">
      <w:pPr>
        <w:pStyle w:val="4"/>
        <w:spacing w:before="23"/>
        <w:ind w:left="0"/>
        <w:jc w:val="left"/>
        <w:rPr>
          <w:rFonts w:hint="eastAsia"/>
        </w:rPr>
      </w:pPr>
      <w:r>
        <w:rPr>
          <w:rFonts w:hint="eastAsia"/>
        </w:rPr>
        <w:t>This is where the rich man, after dying, ended up (Luke 16).</w:t>
      </w:r>
    </w:p>
    <w:p w14:paraId="5A326382">
      <w:pPr>
        <w:pStyle w:val="4"/>
        <w:spacing w:before="23"/>
        <w:ind w:left="0"/>
        <w:jc w:val="left"/>
        <w:rPr>
          <w:rFonts w:hint="eastAsia"/>
        </w:rPr>
      </w:pPr>
      <w:r>
        <w:rPr>
          <w:rFonts w:hint="eastAsia"/>
        </w:rPr>
        <w:t>这就是那财主死后所到的地方（路加福音 16 章）。</w:t>
      </w:r>
    </w:p>
    <w:p w14:paraId="6468F19C">
      <w:pPr>
        <w:pStyle w:val="4"/>
        <w:spacing w:before="23"/>
        <w:ind w:left="0"/>
        <w:jc w:val="left"/>
        <w:rPr>
          <w:rFonts w:hint="eastAsia"/>
        </w:rPr>
      </w:pPr>
    </w:p>
    <w:p w14:paraId="50952128">
      <w:pPr>
        <w:pStyle w:val="4"/>
        <w:spacing w:before="23"/>
        <w:ind w:left="0"/>
        <w:jc w:val="left"/>
        <w:rPr>
          <w:rFonts w:hint="eastAsia"/>
        </w:rPr>
      </w:pPr>
      <w:r>
        <w:rPr>
          <w:rFonts w:hint="eastAsia"/>
        </w:rPr>
        <w:t>Hell, the place of the damned, is called fire due to the intensity of the torment.</w:t>
      </w:r>
    </w:p>
    <w:p w14:paraId="45580F93">
      <w:pPr>
        <w:pStyle w:val="4"/>
        <w:spacing w:before="23"/>
        <w:ind w:left="0"/>
        <w:jc w:val="left"/>
        <w:rPr>
          <w:rFonts w:hint="eastAsia"/>
        </w:rPr>
      </w:pPr>
      <w:r>
        <w:rPr>
          <w:rFonts w:hint="eastAsia"/>
        </w:rPr>
        <w:t>地狱，那被定罪者的地方，因其折磨的剧烈而被称作火。</w:t>
      </w:r>
    </w:p>
    <w:p w14:paraId="1860B142">
      <w:pPr>
        <w:pStyle w:val="4"/>
        <w:spacing w:before="23"/>
        <w:ind w:left="0"/>
        <w:jc w:val="left"/>
        <w:rPr>
          <w:rFonts w:hint="eastAsia"/>
        </w:rPr>
      </w:pPr>
    </w:p>
    <w:p w14:paraId="2148B4CB">
      <w:pPr>
        <w:pStyle w:val="4"/>
        <w:spacing w:before="23"/>
        <w:ind w:left="0"/>
        <w:jc w:val="left"/>
        <w:rPr>
          <w:rFonts w:hint="eastAsia"/>
        </w:rPr>
      </w:pPr>
      <w:r>
        <w:rPr>
          <w:rFonts w:hint="eastAsia"/>
        </w:rPr>
        <w:t>It is said to be unquenchable, meaning it remains forever, never-ending, because it will continuously torment the ungodly who also will remain forever.</w:t>
      </w:r>
    </w:p>
    <w:p w14:paraId="2B7F8CB3">
      <w:pPr>
        <w:pStyle w:val="4"/>
        <w:spacing w:before="23"/>
        <w:ind w:left="0"/>
        <w:jc w:val="left"/>
        <w:rPr>
          <w:rFonts w:hint="eastAsia"/>
        </w:rPr>
      </w:pPr>
      <w:r>
        <w:rPr>
          <w:rFonts w:hint="eastAsia"/>
        </w:rPr>
        <w:t>它被称为不灭的，意思是它永远存留，永不熄灭，因为它将持续地折磨那也将永远存留的不敬虔之人。</w:t>
      </w:r>
    </w:p>
    <w:p w14:paraId="0A9A9483">
      <w:pPr>
        <w:pStyle w:val="4"/>
        <w:spacing w:before="23"/>
        <w:ind w:left="0"/>
        <w:jc w:val="left"/>
        <w:rPr>
          <w:rFonts w:hint="eastAsia"/>
        </w:rPr>
      </w:pPr>
    </w:p>
    <w:p w14:paraId="6F12C506">
      <w:pPr>
        <w:pStyle w:val="4"/>
        <w:spacing w:before="23"/>
        <w:ind w:left="0"/>
        <w:jc w:val="left"/>
        <w:rPr>
          <w:rFonts w:hint="eastAsia"/>
        </w:rPr>
      </w:pPr>
      <w:r>
        <w:rPr>
          <w:rFonts w:hint="eastAsia"/>
        </w:rPr>
        <w:t>The worm, which is the conscience of the ungodly, never dies.</w:t>
      </w:r>
    </w:p>
    <w:p w14:paraId="13F15645">
      <w:pPr>
        <w:pStyle w:val="4"/>
        <w:spacing w:before="23"/>
        <w:ind w:left="0"/>
        <w:jc w:val="left"/>
        <w:rPr>
          <w:rFonts w:hint="eastAsia"/>
        </w:rPr>
      </w:pPr>
      <w:r>
        <w:rPr>
          <w:rFonts w:hint="eastAsia"/>
        </w:rPr>
        <w:t>那虫，即不敬虔之人的良心，永不死亡。</w:t>
      </w:r>
    </w:p>
    <w:p w14:paraId="75BAB52E">
      <w:pPr>
        <w:pStyle w:val="4"/>
        <w:spacing w:before="23"/>
        <w:ind w:left="0"/>
        <w:jc w:val="left"/>
        <w:rPr>
          <w:rFonts w:hint="eastAsia"/>
        </w:rPr>
      </w:pPr>
    </w:p>
    <w:p w14:paraId="1AB1D56D">
      <w:pPr>
        <w:pStyle w:val="4"/>
        <w:spacing w:before="23"/>
        <w:ind w:left="0"/>
        <w:jc w:val="left"/>
        <w:rPr>
          <w:rFonts w:hint="eastAsia"/>
        </w:rPr>
      </w:pPr>
      <w:r>
        <w:rPr>
          <w:rFonts w:hint="eastAsia"/>
        </w:rPr>
        <w:t>If the conscience of the ungodly endures, so must the ungodly themselves.</w:t>
      </w:r>
    </w:p>
    <w:p w14:paraId="6F058E37">
      <w:pPr>
        <w:pStyle w:val="4"/>
        <w:spacing w:before="23"/>
        <w:ind w:left="0"/>
        <w:jc w:val="left"/>
        <w:rPr>
          <w:rFonts w:hint="eastAsia"/>
        </w:rPr>
      </w:pPr>
      <w:r>
        <w:rPr>
          <w:rFonts w:hint="eastAsia"/>
        </w:rPr>
        <w:t>如果不敬虔之人的良心存留，那么不敬虔之人自己也必须存留。</w:t>
      </w:r>
    </w:p>
    <w:p w14:paraId="6682A9D7">
      <w:pPr>
        <w:pStyle w:val="4"/>
        <w:spacing w:before="23"/>
        <w:ind w:left="0"/>
        <w:jc w:val="left"/>
        <w:rPr>
          <w:rFonts w:hint="eastAsia"/>
        </w:rPr>
      </w:pPr>
    </w:p>
    <w:p w14:paraId="0FD765D3">
      <w:pPr>
        <w:pStyle w:val="4"/>
        <w:spacing w:before="23"/>
        <w:ind w:left="0"/>
        <w:jc w:val="left"/>
        <w:rPr>
          <w:rFonts w:hint="eastAsia"/>
        </w:rPr>
      </w:pPr>
      <w:r>
        <w:rPr>
          <w:rFonts w:hint="eastAsia"/>
        </w:rPr>
        <w:t>Therefore, "unquenchable" does not mean it will continue until its work is done, as long as there is something to gnaw at, even in this life.</w:t>
      </w:r>
    </w:p>
    <w:p w14:paraId="21FC1E0B">
      <w:pPr>
        <w:pStyle w:val="4"/>
        <w:spacing w:before="23"/>
        <w:ind w:left="0"/>
        <w:jc w:val="left"/>
        <w:rPr>
          <w:rFonts w:hint="eastAsia"/>
        </w:rPr>
      </w:pPr>
      <w:r>
        <w:rPr>
          <w:rFonts w:hint="eastAsia"/>
        </w:rPr>
        <w:t>因此，“不灭的”并不意味着它会持续到工作完成为止，只要有东西可以啃噬，即使在今生。</w:t>
      </w:r>
    </w:p>
    <w:p w14:paraId="5A7FB5A7">
      <w:pPr>
        <w:pStyle w:val="4"/>
        <w:spacing w:before="23"/>
        <w:ind w:left="0"/>
        <w:jc w:val="left"/>
        <w:rPr>
          <w:rFonts w:hint="eastAsia"/>
        </w:rPr>
      </w:pPr>
    </w:p>
    <w:p w14:paraId="7128F44D">
      <w:pPr>
        <w:pStyle w:val="4"/>
        <w:spacing w:before="23"/>
        <w:ind w:left="0"/>
        <w:jc w:val="left"/>
        <w:rPr>
          <w:rFonts w:hint="eastAsia"/>
        </w:rPr>
      </w:pPr>
      <w:r>
        <w:rPr>
          <w:rFonts w:hint="eastAsia"/>
        </w:rPr>
        <w:t>Instead, it signifies that it is not here but in hell, after this life.</w:t>
      </w:r>
    </w:p>
    <w:p w14:paraId="4355F820">
      <w:pPr>
        <w:pStyle w:val="4"/>
        <w:spacing w:before="23"/>
        <w:ind w:left="0"/>
        <w:jc w:val="left"/>
        <w:rPr>
          <w:rFonts w:hint="eastAsia"/>
        </w:rPr>
      </w:pPr>
      <w:r>
        <w:rPr>
          <w:rFonts w:hint="eastAsia"/>
        </w:rPr>
        <w:t>相反，它意味着它不在这里，而是在地狱，在今生之后。</w:t>
      </w:r>
    </w:p>
    <w:p w14:paraId="5B75B03B">
      <w:pPr>
        <w:pStyle w:val="4"/>
        <w:spacing w:before="23"/>
        <w:ind w:left="0"/>
        <w:jc w:val="left"/>
        <w:rPr>
          <w:rFonts w:hint="eastAsia"/>
        </w:rPr>
      </w:pPr>
    </w:p>
    <w:p w14:paraId="58F5262D">
      <w:pPr>
        <w:pStyle w:val="4"/>
        <w:spacing w:before="23"/>
        <w:ind w:left="0"/>
        <w:jc w:val="left"/>
        <w:rPr>
          <w:rFonts w:hint="eastAsia"/>
        </w:rPr>
      </w:pPr>
      <w:r>
        <w:rPr>
          <w:rFonts w:hint="eastAsia"/>
        </w:rPr>
        <w:t>Christ sets the sufferings in this life, such as cutting off hands and feet, against eternal torments, urging us to undergo the former to escape the latter.</w:t>
      </w:r>
    </w:p>
    <w:p w14:paraId="66A88426">
      <w:pPr>
        <w:pStyle w:val="4"/>
        <w:spacing w:before="23"/>
        <w:ind w:left="0"/>
        <w:jc w:val="left"/>
        <w:rPr>
          <w:rFonts w:hint="eastAsia"/>
        </w:rPr>
      </w:pPr>
      <w:r>
        <w:rPr>
          <w:rFonts w:hint="eastAsia"/>
        </w:rPr>
        <w:t>基督将今生的苦难，如砍断手脚，与永恒的折磨相对比，敦促我们经历前者以逃避后者。</w:t>
      </w:r>
    </w:p>
    <w:p w14:paraId="1289FBC8">
      <w:pPr>
        <w:pStyle w:val="4"/>
        <w:spacing w:before="23"/>
        <w:ind w:left="0"/>
        <w:jc w:val="left"/>
        <w:rPr>
          <w:rFonts w:hint="eastAsia"/>
        </w:rPr>
      </w:pPr>
    </w:p>
    <w:p w14:paraId="47C3B534">
      <w:pPr>
        <w:pStyle w:val="4"/>
        <w:spacing w:before="23"/>
        <w:ind w:left="0"/>
        <w:jc w:val="left"/>
        <w:rPr>
          <w:rFonts w:hint="eastAsia"/>
        </w:rPr>
      </w:pPr>
      <w:r>
        <w:rPr>
          <w:rFonts w:hint="eastAsia"/>
        </w:rPr>
        <w:t>No one enters hell in this life; it is after death.</w:t>
      </w:r>
    </w:p>
    <w:p w14:paraId="39BB0924">
      <w:pPr>
        <w:pStyle w:val="4"/>
        <w:spacing w:before="23"/>
        <w:ind w:left="0"/>
        <w:jc w:val="left"/>
        <w:rPr>
          <w:rFonts w:hint="eastAsia"/>
        </w:rPr>
      </w:pPr>
      <w:r>
        <w:rPr>
          <w:rFonts w:hint="eastAsia"/>
        </w:rPr>
        <w:t>没有人今生进入地狱；那是在死后。</w:t>
      </w:r>
    </w:p>
    <w:p w14:paraId="05EA005F">
      <w:pPr>
        <w:pStyle w:val="4"/>
        <w:spacing w:before="23"/>
        <w:ind w:left="0"/>
        <w:jc w:val="left"/>
        <w:rPr>
          <w:rFonts w:hint="eastAsia"/>
        </w:rPr>
      </w:pPr>
    </w:p>
    <w:p w14:paraId="7E31023C">
      <w:pPr>
        <w:pStyle w:val="4"/>
        <w:spacing w:before="23"/>
        <w:ind w:left="0"/>
        <w:jc w:val="left"/>
        <w:rPr>
          <w:rFonts w:hint="eastAsia"/>
        </w:rPr>
      </w:pPr>
      <w:r>
        <w:rPr>
          <w:rFonts w:hint="eastAsia"/>
        </w:rPr>
        <w:t>Absurdities.</w:t>
      </w:r>
    </w:p>
    <w:p w14:paraId="64761BA4">
      <w:pPr>
        <w:pStyle w:val="4"/>
        <w:spacing w:before="23"/>
        <w:ind w:left="0"/>
        <w:jc w:val="left"/>
        <w:rPr>
          <w:rFonts w:hint="eastAsia"/>
        </w:rPr>
      </w:pPr>
      <w:r>
        <w:rPr>
          <w:rFonts w:hint="eastAsia"/>
        </w:rPr>
        <w:t>荒谬之处。</w:t>
      </w:r>
    </w:p>
    <w:p w14:paraId="658AD682">
      <w:pPr>
        <w:pStyle w:val="4"/>
        <w:spacing w:before="23"/>
        <w:ind w:left="0"/>
        <w:jc w:val="left"/>
        <w:rPr>
          <w:rFonts w:hint="eastAsia"/>
        </w:rPr>
      </w:pPr>
    </w:p>
    <w:p w14:paraId="42E069A7">
      <w:pPr>
        <w:pStyle w:val="4"/>
        <w:spacing w:before="23"/>
        <w:ind w:left="0"/>
        <w:jc w:val="left"/>
        <w:rPr>
          <w:rFonts w:hint="eastAsia"/>
        </w:rPr>
      </w:pPr>
      <w:r>
        <w:rPr>
          <w:rFonts w:hint="eastAsia"/>
        </w:rPr>
        <w:t>XV.5. If eternal punishment consisted of annihilation, then animals would also suffer eternal punishment.</w:t>
      </w:r>
    </w:p>
    <w:p w14:paraId="0A320977">
      <w:pPr>
        <w:pStyle w:val="4"/>
        <w:spacing w:before="23"/>
        <w:ind w:left="0"/>
        <w:jc w:val="left"/>
        <w:rPr>
          <w:rFonts w:hint="eastAsia"/>
        </w:rPr>
      </w:pPr>
      <w:r>
        <w:rPr>
          <w:rFonts w:hint="eastAsia"/>
        </w:rPr>
        <w:t>XV.5. 如果永恒的刑罚在于灭绝，那么动物也将受永恒的刑罚。</w:t>
      </w:r>
    </w:p>
    <w:p w14:paraId="5344180B">
      <w:pPr>
        <w:pStyle w:val="4"/>
        <w:spacing w:before="23"/>
        <w:ind w:left="0"/>
        <w:jc w:val="left"/>
        <w:rPr>
          <w:rFonts w:hint="eastAsia"/>
        </w:rPr>
      </w:pPr>
    </w:p>
    <w:p w14:paraId="6F2425DB">
      <w:pPr>
        <w:pStyle w:val="4"/>
        <w:spacing w:before="23"/>
        <w:ind w:left="0"/>
        <w:jc w:val="left"/>
        <w:rPr>
          <w:rFonts w:hint="eastAsia"/>
        </w:rPr>
      </w:pPr>
      <w:r>
        <w:rPr>
          <w:rFonts w:hint="eastAsia"/>
        </w:rPr>
        <w:t>It would then be right to say, as the Epicureans do, "Let us eat and drink, for tomorrow we die," in contradiction to 1 Corinthians 15:32.</w:t>
      </w:r>
    </w:p>
    <w:p w14:paraId="6AE1BB16">
      <w:pPr>
        <w:pStyle w:val="4"/>
        <w:spacing w:before="23"/>
        <w:ind w:left="0"/>
        <w:jc w:val="left"/>
        <w:rPr>
          <w:rFonts w:hint="eastAsia"/>
        </w:rPr>
      </w:pPr>
      <w:r>
        <w:rPr>
          <w:rFonts w:hint="eastAsia"/>
        </w:rPr>
        <w:t>那么，就像伊壁鸠鲁派所说的，“我们吃喝吧，因为明天要死了，”就对了，这与哥林多前书 15:32 相矛盾。</w:t>
      </w:r>
    </w:p>
    <w:p w14:paraId="500AC227">
      <w:pPr>
        <w:pStyle w:val="4"/>
        <w:spacing w:before="23"/>
        <w:ind w:left="0"/>
        <w:jc w:val="left"/>
        <w:rPr>
          <w:rFonts w:hint="eastAsia"/>
        </w:rPr>
      </w:pPr>
    </w:p>
    <w:p w14:paraId="26086BCB">
      <w:pPr>
        <w:pStyle w:val="4"/>
        <w:spacing w:before="23"/>
        <w:ind w:left="0"/>
        <w:jc w:val="left"/>
        <w:rPr>
          <w:rFonts w:hint="eastAsia"/>
        </w:rPr>
      </w:pPr>
      <w:r>
        <w:rPr>
          <w:rFonts w:hint="eastAsia"/>
        </w:rPr>
        <w:t>It would not be true that it is right for God to repay with affliction those who afflict you, as stated in 2 Thessalonians 1:6, because that does not always happen in this life.</w:t>
      </w:r>
    </w:p>
    <w:p w14:paraId="0B34E469">
      <w:pPr>
        <w:pStyle w:val="4"/>
        <w:spacing w:before="23"/>
        <w:ind w:left="0"/>
        <w:jc w:val="left"/>
        <w:rPr>
          <w:rFonts w:hint="eastAsia"/>
        </w:rPr>
      </w:pPr>
      <w:r>
        <w:rPr>
          <w:rFonts w:hint="eastAsia"/>
        </w:rPr>
        <w:t>那么，神以患难报应那患难你们的人，是公义的，如帖撒罗尼迦后书 1:6 所说，就不对了，因为那并非总是在今生发生。</w:t>
      </w:r>
    </w:p>
    <w:p w14:paraId="5314EEBD">
      <w:pPr>
        <w:pStyle w:val="4"/>
        <w:spacing w:before="23"/>
        <w:ind w:left="0"/>
        <w:jc w:val="left"/>
        <w:rPr>
          <w:rFonts w:hint="eastAsia"/>
        </w:rPr>
      </w:pPr>
    </w:p>
    <w:p w14:paraId="1C165E91">
      <w:pPr>
        <w:pStyle w:val="4"/>
        <w:spacing w:before="23"/>
        <w:ind w:left="0"/>
        <w:jc w:val="left"/>
        <w:rPr>
          <w:rFonts w:hint="eastAsia"/>
        </w:rPr>
      </w:pPr>
      <w:r>
        <w:rPr>
          <w:rFonts w:hint="eastAsia"/>
        </w:rPr>
        <w:t>Therefore, it remains certain that eternal punishment does not consist of the destruction of the soul and body but in the continued existence of both in endless torment.</w:t>
      </w:r>
    </w:p>
    <w:p w14:paraId="4365D54C">
      <w:pPr>
        <w:pStyle w:val="4"/>
        <w:spacing w:before="23"/>
        <w:ind w:left="0"/>
        <w:jc w:val="left"/>
        <w:rPr>
          <w:rFonts w:hint="eastAsia"/>
        </w:rPr>
      </w:pPr>
      <w:r>
        <w:rPr>
          <w:rFonts w:hint="eastAsia"/>
        </w:rPr>
        <w:t>因此，可以肯定的是，永恒的刑罚不在于灵魂和身体的毁灭，而在于两者在无穷的折磨中继续存在。</w:t>
      </w:r>
    </w:p>
    <w:p w14:paraId="71DF695C">
      <w:pPr>
        <w:pStyle w:val="4"/>
        <w:spacing w:before="23"/>
        <w:ind w:left="0"/>
        <w:jc w:val="left"/>
        <w:rPr>
          <w:rFonts w:hint="eastAsia"/>
        </w:rPr>
      </w:pPr>
    </w:p>
    <w:p w14:paraId="1952AA82">
      <w:pPr>
        <w:pStyle w:val="4"/>
        <w:spacing w:before="23"/>
        <w:ind w:left="0"/>
        <w:jc w:val="left"/>
        <w:rPr>
          <w:rFonts w:hint="eastAsia"/>
        </w:rPr>
      </w:pPr>
      <w:r>
        <w:rPr>
          <w:rFonts w:hint="eastAsia"/>
        </w:rPr>
        <w:t>Objection 1.</w:t>
      </w:r>
    </w:p>
    <w:p w14:paraId="61F39C83">
      <w:pPr>
        <w:pStyle w:val="4"/>
        <w:spacing w:before="23"/>
        <w:ind w:left="0"/>
        <w:jc w:val="left"/>
        <w:rPr>
          <w:rFonts w:hint="eastAsia"/>
        </w:rPr>
      </w:pPr>
      <w:r>
        <w:rPr>
          <w:rFonts w:hint="eastAsia"/>
        </w:rPr>
        <w:t>异议 1。</w:t>
      </w:r>
    </w:p>
    <w:p w14:paraId="6F6D42AB">
      <w:pPr>
        <w:pStyle w:val="4"/>
        <w:spacing w:before="23"/>
        <w:ind w:left="0"/>
        <w:jc w:val="left"/>
        <w:rPr>
          <w:rFonts w:hint="eastAsia"/>
        </w:rPr>
      </w:pPr>
    </w:p>
    <w:p w14:paraId="4D1B5EA5">
      <w:pPr>
        <w:pStyle w:val="4"/>
        <w:spacing w:before="23"/>
        <w:ind w:left="0"/>
        <w:jc w:val="left"/>
        <w:rPr>
          <w:rFonts w:hint="eastAsia"/>
        </w:rPr>
      </w:pPr>
      <w:r>
        <w:rPr>
          <w:rFonts w:hint="eastAsia"/>
        </w:rPr>
        <w:t>XVI.It is objected that God's mercy cannot allow His creatures to be eternally tormented and that the punishment would not be proportionate or correspond to the sin, and thus even God's justice cannot demand eternal punishment.</w:t>
      </w:r>
    </w:p>
    <w:p w14:paraId="0FCB0E7B">
      <w:pPr>
        <w:pStyle w:val="4"/>
        <w:spacing w:before="23"/>
        <w:ind w:left="0"/>
        <w:jc w:val="left"/>
        <w:rPr>
          <w:rFonts w:hint="eastAsia"/>
        </w:rPr>
      </w:pPr>
      <w:r>
        <w:rPr>
          <w:rFonts w:hint="eastAsia"/>
        </w:rPr>
        <w:t>XVI. 有人反对说，神的怜悯不能容许祂的受造物被永远折磨，并且刑罚与罪不成比例或不相称，因此即使神的公义也不能要求永恒的刑罚。</w:t>
      </w:r>
    </w:p>
    <w:p w14:paraId="3E7008D3">
      <w:pPr>
        <w:pStyle w:val="4"/>
        <w:spacing w:before="23"/>
        <w:ind w:left="0"/>
        <w:jc w:val="left"/>
        <w:rPr>
          <w:rFonts w:hint="eastAsia"/>
        </w:rPr>
      </w:pPr>
    </w:p>
    <w:p w14:paraId="749A50C3">
      <w:pPr>
        <w:pStyle w:val="4"/>
        <w:spacing w:before="23"/>
        <w:ind w:left="0"/>
        <w:jc w:val="left"/>
        <w:rPr>
          <w:rFonts w:hint="eastAsia"/>
        </w:rPr>
      </w:pPr>
      <w:r>
        <w:rPr>
          <w:rFonts w:hint="eastAsia"/>
        </w:rPr>
        <w:t>Answer.</w:t>
      </w:r>
    </w:p>
    <w:p w14:paraId="2E0D88B9">
      <w:pPr>
        <w:pStyle w:val="4"/>
        <w:spacing w:before="23"/>
        <w:ind w:left="0"/>
        <w:jc w:val="left"/>
        <w:rPr>
          <w:rFonts w:hint="eastAsia"/>
        </w:rPr>
      </w:pPr>
      <w:r>
        <w:rPr>
          <w:rFonts w:hint="eastAsia"/>
        </w:rPr>
        <w:t>回答。</w:t>
      </w:r>
    </w:p>
    <w:p w14:paraId="27C3B8A3">
      <w:pPr>
        <w:pStyle w:val="4"/>
        <w:spacing w:before="23"/>
        <w:ind w:left="0"/>
        <w:jc w:val="left"/>
        <w:rPr>
          <w:rFonts w:hint="eastAsia"/>
        </w:rPr>
      </w:pPr>
    </w:p>
    <w:p w14:paraId="2F85456C">
      <w:pPr>
        <w:pStyle w:val="4"/>
        <w:spacing w:before="23"/>
        <w:ind w:left="0"/>
        <w:jc w:val="left"/>
        <w:rPr>
          <w:rFonts w:hint="eastAsia"/>
        </w:rPr>
      </w:pPr>
      <w:r>
        <w:rPr>
          <w:rFonts w:hint="eastAsia"/>
        </w:rPr>
        <w:t>I reply that such thoughts arise from ignorance of God's nature and of sin.</w:t>
      </w:r>
    </w:p>
    <w:p w14:paraId="6255306A">
      <w:pPr>
        <w:pStyle w:val="4"/>
        <w:spacing w:before="23"/>
        <w:ind w:left="0"/>
        <w:jc w:val="left"/>
        <w:rPr>
          <w:rFonts w:hint="eastAsia"/>
        </w:rPr>
      </w:pPr>
      <w:r>
        <w:rPr>
          <w:rFonts w:hint="eastAsia"/>
        </w:rPr>
        <w:t>我回答说，这样的思想源于对神本性和罪的无知。</w:t>
      </w:r>
    </w:p>
    <w:p w14:paraId="5C45C976">
      <w:pPr>
        <w:pStyle w:val="4"/>
        <w:spacing w:before="23"/>
        <w:ind w:left="0"/>
        <w:jc w:val="left"/>
        <w:rPr>
          <w:rFonts w:hint="eastAsia"/>
        </w:rPr>
      </w:pPr>
    </w:p>
    <w:p w14:paraId="65A6668B">
      <w:pPr>
        <w:pStyle w:val="4"/>
        <w:spacing w:before="23"/>
        <w:ind w:left="0"/>
        <w:jc w:val="left"/>
        <w:rPr>
          <w:rFonts w:hint="eastAsia"/>
        </w:rPr>
      </w:pPr>
      <w:r>
        <w:rPr>
          <w:rFonts w:hint="eastAsia"/>
        </w:rPr>
        <w:t>They also result from contempt and disbelief in the Word of God.</w:t>
      </w:r>
    </w:p>
    <w:p w14:paraId="76C6FF7E">
      <w:pPr>
        <w:pStyle w:val="4"/>
        <w:spacing w:before="23"/>
        <w:ind w:left="0"/>
        <w:jc w:val="left"/>
        <w:rPr>
          <w:rFonts w:hint="eastAsia"/>
        </w:rPr>
      </w:pPr>
      <w:r>
        <w:rPr>
          <w:rFonts w:hint="eastAsia"/>
        </w:rPr>
        <w:t>它们也源于对神话语的藐视和不信。</w:t>
      </w:r>
    </w:p>
    <w:p w14:paraId="40785D35">
      <w:pPr>
        <w:pStyle w:val="4"/>
        <w:spacing w:before="23"/>
        <w:ind w:left="0"/>
        <w:jc w:val="left"/>
        <w:rPr>
          <w:rFonts w:hint="eastAsia"/>
        </w:rPr>
      </w:pPr>
    </w:p>
    <w:p w14:paraId="21E13007">
      <w:pPr>
        <w:pStyle w:val="4"/>
        <w:spacing w:before="23"/>
        <w:ind w:left="0"/>
        <w:jc w:val="left"/>
        <w:rPr>
          <w:rFonts w:hint="eastAsia"/>
        </w:rPr>
      </w:pPr>
      <w:r>
        <w:rPr>
          <w:rFonts w:hint="eastAsia"/>
        </w:rPr>
        <w:t>God's Word states it.</w:t>
      </w:r>
    </w:p>
    <w:p w14:paraId="483BC70F">
      <w:pPr>
        <w:pStyle w:val="4"/>
        <w:spacing w:before="23"/>
        <w:ind w:left="0"/>
        <w:jc w:val="left"/>
        <w:rPr>
          <w:rFonts w:hint="eastAsia"/>
        </w:rPr>
      </w:pPr>
      <w:r>
        <w:rPr>
          <w:rFonts w:hint="eastAsia"/>
        </w:rPr>
        <w:t>神的话语如此陈述。</w:t>
      </w:r>
    </w:p>
    <w:p w14:paraId="066342CD">
      <w:pPr>
        <w:pStyle w:val="4"/>
        <w:spacing w:before="23"/>
        <w:ind w:left="0"/>
        <w:jc w:val="left"/>
        <w:rPr>
          <w:rFonts w:hint="eastAsia"/>
        </w:rPr>
      </w:pPr>
    </w:p>
    <w:p w14:paraId="01B2793B">
      <w:pPr>
        <w:pStyle w:val="4"/>
        <w:spacing w:before="23"/>
        <w:ind w:left="0"/>
        <w:jc w:val="left"/>
        <w:rPr>
          <w:rFonts w:hint="eastAsia"/>
        </w:rPr>
      </w:pPr>
      <w:r>
        <w:rPr>
          <w:rFonts w:hint="eastAsia"/>
        </w:rPr>
        <w:t>Who are we to argue against it?</w:t>
      </w:r>
    </w:p>
    <w:p w14:paraId="75EA7170">
      <w:pPr>
        <w:pStyle w:val="4"/>
        <w:spacing w:before="23"/>
        <w:ind w:left="0"/>
        <w:jc w:val="left"/>
        <w:rPr>
          <w:rFonts w:hint="eastAsia"/>
        </w:rPr>
      </w:pPr>
      <w:r>
        <w:rPr>
          <w:rFonts w:hint="eastAsia"/>
        </w:rPr>
        <w:t>我们是谁，竟敢反驳它？</w:t>
      </w:r>
    </w:p>
    <w:p w14:paraId="1EDD20FB">
      <w:pPr>
        <w:pStyle w:val="4"/>
        <w:spacing w:before="23"/>
        <w:ind w:left="0"/>
        <w:jc w:val="left"/>
        <w:rPr>
          <w:rFonts w:hint="eastAsia"/>
        </w:rPr>
      </w:pPr>
    </w:p>
    <w:p w14:paraId="152EA7A5">
      <w:pPr>
        <w:pStyle w:val="4"/>
        <w:spacing w:before="23"/>
        <w:ind w:left="0"/>
        <w:jc w:val="left"/>
        <w:rPr>
          <w:rFonts w:hint="eastAsia"/>
        </w:rPr>
      </w:pPr>
      <w:r>
        <w:rPr>
          <w:rFonts w:hint="eastAsia"/>
        </w:rPr>
        <w:t>God's avenging righteousness is inherent to Him, so He cannot do otherwise than punish sin, as we have shown in Chapter III, paragraph 39.</w:t>
      </w:r>
    </w:p>
    <w:p w14:paraId="01A02CAF">
      <w:pPr>
        <w:pStyle w:val="4"/>
        <w:spacing w:before="23"/>
        <w:ind w:left="0"/>
        <w:jc w:val="left"/>
        <w:rPr>
          <w:rFonts w:hint="eastAsia"/>
        </w:rPr>
      </w:pPr>
      <w:r>
        <w:rPr>
          <w:rFonts w:hint="eastAsia"/>
        </w:rPr>
        <w:t>神报复性的公义是祂固有的，所以祂不能不惩罚罪，正如我们在第三章第39段所表明的。</w:t>
      </w:r>
    </w:p>
    <w:p w14:paraId="1C55F707">
      <w:pPr>
        <w:pStyle w:val="4"/>
        <w:spacing w:before="23"/>
        <w:ind w:left="0"/>
        <w:jc w:val="left"/>
        <w:rPr>
          <w:rFonts w:hint="eastAsia"/>
        </w:rPr>
      </w:pPr>
    </w:p>
    <w:p w14:paraId="2F263B77">
      <w:pPr>
        <w:pStyle w:val="4"/>
        <w:spacing w:before="23"/>
        <w:ind w:left="0"/>
        <w:jc w:val="left"/>
        <w:rPr>
          <w:rFonts w:hint="eastAsia"/>
        </w:rPr>
      </w:pPr>
      <w:r>
        <w:rPr>
          <w:rFonts w:hint="eastAsia"/>
        </w:rPr>
        <w:t>Sin contains an infinity within itself and is committed against the infinite God.</w:t>
      </w:r>
    </w:p>
    <w:p w14:paraId="47D54A1F">
      <w:pPr>
        <w:pStyle w:val="4"/>
        <w:spacing w:before="23"/>
        <w:ind w:left="0"/>
        <w:jc w:val="left"/>
        <w:rPr>
          <w:rFonts w:hint="eastAsia"/>
        </w:rPr>
      </w:pPr>
      <w:r>
        <w:rPr>
          <w:rFonts w:hint="eastAsia"/>
        </w:rPr>
        <w:t>罪本身包含着一种无限性，并且是针对无限的神所犯的。</w:t>
      </w:r>
    </w:p>
    <w:p w14:paraId="41A2243F">
      <w:pPr>
        <w:pStyle w:val="4"/>
        <w:spacing w:before="23"/>
        <w:ind w:left="0"/>
        <w:jc w:val="left"/>
        <w:rPr>
          <w:rFonts w:hint="eastAsia"/>
        </w:rPr>
      </w:pPr>
    </w:p>
    <w:p w14:paraId="3ED82220">
      <w:pPr>
        <w:pStyle w:val="4"/>
        <w:spacing w:before="23"/>
        <w:ind w:left="0"/>
        <w:jc w:val="left"/>
        <w:rPr>
          <w:rFonts w:hint="eastAsia"/>
        </w:rPr>
      </w:pPr>
      <w:r>
        <w:rPr>
          <w:rFonts w:hint="eastAsia"/>
        </w:rPr>
        <w:t>It involves a complete rejection of God and a complete separation from Him.</w:t>
      </w:r>
    </w:p>
    <w:p w14:paraId="6DFBB9D2">
      <w:pPr>
        <w:pStyle w:val="4"/>
        <w:spacing w:before="23"/>
        <w:ind w:left="0"/>
        <w:jc w:val="left"/>
        <w:rPr>
          <w:rFonts w:hint="eastAsia"/>
        </w:rPr>
      </w:pPr>
      <w:r>
        <w:rPr>
          <w:rFonts w:hint="eastAsia"/>
        </w:rPr>
        <w:t>它包含对神的完全拒绝和与祂的完全分离。</w:t>
      </w:r>
    </w:p>
    <w:p w14:paraId="4ED4A9C1">
      <w:pPr>
        <w:pStyle w:val="4"/>
        <w:spacing w:before="23"/>
        <w:ind w:left="0"/>
        <w:jc w:val="left"/>
        <w:rPr>
          <w:rFonts w:hint="eastAsia"/>
        </w:rPr>
      </w:pPr>
    </w:p>
    <w:p w14:paraId="21C0CE2E">
      <w:pPr>
        <w:pStyle w:val="4"/>
        <w:spacing w:before="23"/>
        <w:ind w:left="0"/>
        <w:jc w:val="left"/>
        <w:rPr>
          <w:rFonts w:hint="eastAsia"/>
        </w:rPr>
      </w:pPr>
      <w:r>
        <w:rPr>
          <w:rFonts w:hint="eastAsia"/>
        </w:rPr>
        <w:t>The sinner remains eternally in a sinful state; therefore, it is just for His wrath to also endure on them.</w:t>
      </w:r>
    </w:p>
    <w:p w14:paraId="78109405">
      <w:pPr>
        <w:pStyle w:val="4"/>
        <w:spacing w:before="23"/>
        <w:ind w:left="0"/>
        <w:jc w:val="left"/>
        <w:rPr>
          <w:rFonts w:hint="eastAsia"/>
        </w:rPr>
      </w:pPr>
      <w:r>
        <w:rPr>
          <w:rFonts w:hint="eastAsia"/>
        </w:rPr>
        <w:t>罪人永远停留在罪恶的状态；因此，祂的忿怒也持续在他们身上是公义的。</w:t>
      </w:r>
    </w:p>
    <w:p w14:paraId="196A759E">
      <w:pPr>
        <w:pStyle w:val="4"/>
        <w:spacing w:before="23"/>
        <w:ind w:left="0"/>
        <w:jc w:val="left"/>
        <w:rPr>
          <w:rFonts w:hint="eastAsia"/>
        </w:rPr>
      </w:pPr>
    </w:p>
    <w:p w14:paraId="3550F859">
      <w:pPr>
        <w:pStyle w:val="4"/>
        <w:spacing w:before="23"/>
        <w:ind w:left="0"/>
        <w:jc w:val="left"/>
        <w:rPr>
          <w:rFonts w:hint="eastAsia"/>
        </w:rPr>
      </w:pPr>
      <w:r>
        <w:rPr>
          <w:rFonts w:hint="eastAsia"/>
        </w:rPr>
        <w:t>God's mercy does not conflict with His justice; they each have a different object.</w:t>
      </w:r>
    </w:p>
    <w:p w14:paraId="6FDE680E">
      <w:pPr>
        <w:pStyle w:val="4"/>
        <w:spacing w:before="23"/>
        <w:ind w:left="0"/>
        <w:jc w:val="left"/>
        <w:rPr>
          <w:rFonts w:hint="eastAsia"/>
        </w:rPr>
      </w:pPr>
      <w:r>
        <w:rPr>
          <w:rFonts w:hint="eastAsia"/>
        </w:rPr>
        <w:t>神的怜悯与祂的公义并不冲突；它们各有不同的对象。</w:t>
      </w:r>
    </w:p>
    <w:p w14:paraId="66F36796">
      <w:pPr>
        <w:pStyle w:val="4"/>
        <w:spacing w:before="23"/>
        <w:ind w:left="0"/>
        <w:jc w:val="left"/>
        <w:rPr>
          <w:rFonts w:hint="eastAsia"/>
        </w:rPr>
      </w:pPr>
    </w:p>
    <w:p w14:paraId="006BD18A">
      <w:pPr>
        <w:pStyle w:val="4"/>
        <w:spacing w:before="23"/>
        <w:ind w:left="0"/>
        <w:jc w:val="left"/>
        <w:rPr>
          <w:rFonts w:hint="eastAsia"/>
        </w:rPr>
      </w:pPr>
      <w:r>
        <w:rPr>
          <w:rFonts w:hint="eastAsia"/>
        </w:rPr>
        <w:t>Justice has as its object the sinner for their sin, while God's mercy has as its object the believers, for whom justice has been satisfied by Christ.</w:t>
      </w:r>
    </w:p>
    <w:p w14:paraId="0571CABD">
      <w:pPr>
        <w:pStyle w:val="4"/>
        <w:spacing w:before="23"/>
        <w:ind w:left="0"/>
        <w:jc w:val="left"/>
        <w:rPr>
          <w:rFonts w:hint="eastAsia"/>
        </w:rPr>
      </w:pPr>
      <w:r>
        <w:rPr>
          <w:rFonts w:hint="eastAsia"/>
        </w:rPr>
        <w:t>公义的对象是罪人为他们的罪，而神的怜悯的对象是信徒，对他们而言，公义已由基督满足了。</w:t>
      </w:r>
    </w:p>
    <w:p w14:paraId="3E103245">
      <w:pPr>
        <w:pStyle w:val="4"/>
        <w:spacing w:before="23"/>
        <w:ind w:left="0"/>
        <w:jc w:val="left"/>
        <w:rPr>
          <w:rFonts w:hint="eastAsia"/>
        </w:rPr>
      </w:pPr>
    </w:p>
    <w:p w14:paraId="67C67907">
      <w:pPr>
        <w:pStyle w:val="4"/>
        <w:spacing w:before="23"/>
        <w:ind w:left="0"/>
        <w:jc w:val="left"/>
        <w:rPr>
          <w:rFonts w:hint="eastAsia"/>
        </w:rPr>
      </w:pPr>
      <w:r>
        <w:rPr>
          <w:rFonts w:hint="eastAsia"/>
        </w:rPr>
        <w:t>Consists in the loss of salvation.</w:t>
      </w:r>
    </w:p>
    <w:p w14:paraId="286ACCA8">
      <w:pPr>
        <w:pStyle w:val="4"/>
        <w:spacing w:before="23"/>
        <w:ind w:left="0"/>
        <w:jc w:val="left"/>
        <w:rPr>
          <w:rFonts w:hint="eastAsia"/>
        </w:rPr>
      </w:pPr>
      <w:r>
        <w:rPr>
          <w:rFonts w:hint="eastAsia"/>
        </w:rPr>
        <w:t>在于救恩的失落。</w:t>
      </w:r>
    </w:p>
    <w:p w14:paraId="7995949E">
      <w:pPr>
        <w:pStyle w:val="4"/>
        <w:spacing w:before="23"/>
        <w:ind w:left="0"/>
        <w:jc w:val="left"/>
        <w:rPr>
          <w:rFonts w:hint="eastAsia"/>
        </w:rPr>
      </w:pPr>
    </w:p>
    <w:p w14:paraId="4FF068BC">
      <w:pPr>
        <w:pStyle w:val="4"/>
        <w:spacing w:before="23"/>
        <w:ind w:left="0"/>
        <w:jc w:val="left"/>
        <w:rPr>
          <w:rFonts w:hint="eastAsia"/>
        </w:rPr>
      </w:pPr>
      <w:r>
        <w:rPr>
          <w:rFonts w:hint="eastAsia"/>
        </w:rPr>
        <w:t>XVII.Eternal punishment consists of loss and feeling.</w:t>
      </w:r>
    </w:p>
    <w:p w14:paraId="30DD2B28">
      <w:pPr>
        <w:pStyle w:val="4"/>
        <w:spacing w:before="23"/>
        <w:ind w:left="0"/>
        <w:jc w:val="left"/>
        <w:rPr>
          <w:rFonts w:hint="eastAsia"/>
        </w:rPr>
      </w:pPr>
      <w:r>
        <w:rPr>
          <w:rFonts w:hint="eastAsia"/>
        </w:rPr>
        <w:t>XVII. 永恒的刑罚在于失落和感觉。</w:t>
      </w:r>
    </w:p>
    <w:p w14:paraId="1BFE10BF">
      <w:pPr>
        <w:pStyle w:val="4"/>
        <w:spacing w:before="23"/>
        <w:ind w:left="0"/>
        <w:jc w:val="left"/>
        <w:rPr>
          <w:rFonts w:hint="eastAsia"/>
        </w:rPr>
      </w:pPr>
    </w:p>
    <w:p w14:paraId="6D22EAF8">
      <w:pPr>
        <w:pStyle w:val="4"/>
        <w:spacing w:before="23"/>
        <w:ind w:left="0"/>
        <w:jc w:val="left"/>
        <w:rPr>
          <w:rFonts w:hint="eastAsia"/>
        </w:rPr>
      </w:pPr>
      <w:r>
        <w:rPr>
          <w:rFonts w:hint="eastAsia"/>
        </w:rPr>
        <w:t>The damned will remain in existence for eternity but will forever lack everything that constitutes blessedness: all light, communion with God and Christ, all peace, rest, joy, love, and holiness, and even all the goodness that God, in His patience, allowed them to enjoy in this life, will be entirely taken away from them.</w:t>
      </w:r>
    </w:p>
    <w:p w14:paraId="62DB2481">
      <w:pPr>
        <w:pStyle w:val="4"/>
        <w:spacing w:before="23"/>
        <w:ind w:left="0"/>
        <w:jc w:val="left"/>
        <w:rPr>
          <w:rFonts w:hint="eastAsia"/>
        </w:rPr>
      </w:pPr>
      <w:r>
        <w:rPr>
          <w:rFonts w:hint="eastAsia"/>
        </w:rPr>
        <w:t>被定罪的人将永远存在，但将永远缺乏构成福乐的一切：一切的光、与神和基督的相交、一切的平安、安息、喜乐、爱和圣洁，甚至神，在祂的忍耐中，让他们今生所享受的一切良善，都将完全从他们身上被夺去。</w:t>
      </w:r>
    </w:p>
    <w:p w14:paraId="0AA14BFC">
      <w:pPr>
        <w:pStyle w:val="4"/>
        <w:spacing w:before="23"/>
        <w:ind w:left="0"/>
        <w:jc w:val="left"/>
        <w:rPr>
          <w:rFonts w:hint="eastAsia"/>
        </w:rPr>
      </w:pPr>
    </w:p>
    <w:p w14:paraId="6ECEC064">
      <w:pPr>
        <w:pStyle w:val="4"/>
        <w:spacing w:before="23"/>
        <w:ind w:left="0"/>
        <w:jc w:val="left"/>
        <w:rPr>
          <w:rFonts w:hint="eastAsia"/>
        </w:rPr>
      </w:pPr>
      <w:r>
        <w:rPr>
          <w:rFonts w:hint="eastAsia"/>
        </w:rPr>
        <w:t>The damned, who will remain rational creatures, will not be as insensible to the absence of God as they are now, distracted by physical goods.</w:t>
      </w:r>
    </w:p>
    <w:p w14:paraId="6DC6C3F1">
      <w:pPr>
        <w:pStyle w:val="4"/>
        <w:spacing w:before="23"/>
        <w:ind w:left="0"/>
        <w:jc w:val="left"/>
        <w:rPr>
          <w:rFonts w:hint="eastAsia"/>
        </w:rPr>
      </w:pPr>
      <w:r>
        <w:rPr>
          <w:rFonts w:hint="eastAsia"/>
        </w:rPr>
        <w:t>被定罪的人，将仍然是有理性的受造物，不会像现在这样，被物质的好处分心，对神的缺席无动于衷。</w:t>
      </w:r>
    </w:p>
    <w:p w14:paraId="76FD8305">
      <w:pPr>
        <w:pStyle w:val="4"/>
        <w:spacing w:before="23"/>
        <w:ind w:left="0"/>
        <w:jc w:val="left"/>
        <w:rPr>
          <w:rFonts w:hint="eastAsia"/>
        </w:rPr>
      </w:pPr>
    </w:p>
    <w:p w14:paraId="2B48981C">
      <w:pPr>
        <w:pStyle w:val="4"/>
        <w:spacing w:before="23"/>
        <w:ind w:left="0"/>
        <w:jc w:val="left"/>
        <w:rPr>
          <w:rFonts w:hint="eastAsia"/>
        </w:rPr>
      </w:pPr>
      <w:r>
        <w:rPr>
          <w:rFonts w:hint="eastAsia"/>
        </w:rPr>
        <w:t>Since they will be empty of everything and unable to find contentment in themselves, humanity will be in a horrifying, wailing condition.</w:t>
      </w:r>
    </w:p>
    <w:p w14:paraId="708F347E">
      <w:pPr>
        <w:pStyle w:val="4"/>
        <w:spacing w:before="23"/>
        <w:ind w:left="0"/>
        <w:jc w:val="left"/>
        <w:rPr>
          <w:rFonts w:hint="eastAsia"/>
        </w:rPr>
      </w:pPr>
      <w:r>
        <w:rPr>
          <w:rFonts w:hint="eastAsia"/>
        </w:rPr>
        <w:t>既然他们将一无所有，并且无法在自己里面找到满足，人类将处于一种可怕的、哀号的状态。</w:t>
      </w:r>
    </w:p>
    <w:p w14:paraId="79B632AF">
      <w:pPr>
        <w:pStyle w:val="4"/>
        <w:spacing w:before="23"/>
        <w:ind w:left="0"/>
        <w:jc w:val="left"/>
        <w:rPr>
          <w:rFonts w:hint="eastAsia"/>
        </w:rPr>
      </w:pPr>
    </w:p>
    <w:p w14:paraId="3AE08D7A">
      <w:pPr>
        <w:pStyle w:val="4"/>
        <w:spacing w:before="23"/>
        <w:ind w:left="0"/>
        <w:jc w:val="left"/>
        <w:rPr>
          <w:rFonts w:hint="eastAsia"/>
        </w:rPr>
      </w:pPr>
      <w:r>
        <w:rPr>
          <w:rFonts w:hint="eastAsia"/>
        </w:rPr>
        <w:t>Because there is no hope of any fulfillment or refreshment for eternity, they will be filled with restlessness, anger against God, who denies them everything, and despair because it will last eternally without the slightest hope.</w:t>
      </w:r>
    </w:p>
    <w:p w14:paraId="4F5D6D9A">
      <w:pPr>
        <w:pStyle w:val="4"/>
        <w:spacing w:before="23"/>
        <w:ind w:left="0"/>
        <w:jc w:val="left"/>
        <w:rPr>
          <w:rFonts w:hint="eastAsia"/>
        </w:rPr>
      </w:pPr>
      <w:r>
        <w:rPr>
          <w:rFonts w:hint="eastAsia"/>
        </w:rPr>
        <w:t>因为永世没有任何满足或更新的希望，他们将充满不安、对那拒绝他们一切的神的愤怒，以及绝望，因为它将永远持续，没有丝毫的希望。</w:t>
      </w:r>
    </w:p>
    <w:p w14:paraId="57FC9007">
      <w:pPr>
        <w:pStyle w:val="4"/>
        <w:spacing w:before="23"/>
        <w:ind w:left="0"/>
        <w:jc w:val="left"/>
        <w:rPr>
          <w:rFonts w:hint="eastAsia"/>
        </w:rPr>
      </w:pPr>
    </w:p>
    <w:p w14:paraId="4EDF308D">
      <w:pPr>
        <w:pStyle w:val="4"/>
        <w:spacing w:before="23"/>
        <w:ind w:left="0"/>
        <w:jc w:val="left"/>
        <w:rPr>
          <w:rFonts w:hint="eastAsia"/>
        </w:rPr>
      </w:pPr>
      <w:r>
        <w:rPr>
          <w:rFonts w:hint="eastAsia"/>
        </w:rPr>
        <w:t>Even if there were nothing else in hell but deprivation, it would be unbearable.</w:t>
      </w:r>
    </w:p>
    <w:p w14:paraId="62B1C9A7">
      <w:pPr>
        <w:pStyle w:val="4"/>
        <w:spacing w:before="23"/>
        <w:ind w:left="0"/>
        <w:jc w:val="left"/>
        <w:rPr>
          <w:rFonts w:hint="eastAsia"/>
        </w:rPr>
      </w:pPr>
      <w:r>
        <w:rPr>
          <w:rFonts w:hint="eastAsia"/>
        </w:rPr>
        <w:t>即使地狱里除了剥夺之外别无他物，那也是无法忍受的。</w:t>
      </w:r>
    </w:p>
    <w:p w14:paraId="035B5374">
      <w:pPr>
        <w:pStyle w:val="4"/>
        <w:spacing w:before="23"/>
        <w:ind w:left="0"/>
        <w:jc w:val="left"/>
        <w:rPr>
          <w:rFonts w:hint="eastAsia"/>
        </w:rPr>
      </w:pPr>
    </w:p>
    <w:p w14:paraId="705D5172">
      <w:pPr>
        <w:pStyle w:val="4"/>
        <w:spacing w:before="23"/>
        <w:ind w:left="0"/>
        <w:jc w:val="left"/>
        <w:rPr>
          <w:rFonts w:hint="eastAsia"/>
        </w:rPr>
      </w:pPr>
      <w:r>
        <w:rPr>
          <w:rFonts w:hint="eastAsia"/>
        </w:rPr>
        <w:t>This is beyond our comprehension because there is never a complete absence of relief here.</w:t>
      </w:r>
    </w:p>
    <w:p w14:paraId="7CEE1D17">
      <w:pPr>
        <w:pStyle w:val="4"/>
        <w:spacing w:before="23"/>
        <w:ind w:left="0"/>
        <w:jc w:val="left"/>
        <w:rPr>
          <w:rFonts w:hint="eastAsia"/>
        </w:rPr>
      </w:pPr>
      <w:r>
        <w:rPr>
          <w:rFonts w:hint="eastAsia"/>
        </w:rPr>
        <w:t>这超出了我们的理解，因为在这里从来没有完全没有缓解的时候。</w:t>
      </w:r>
    </w:p>
    <w:p w14:paraId="1D6C1E9D">
      <w:pPr>
        <w:pStyle w:val="4"/>
        <w:spacing w:before="23"/>
        <w:ind w:left="0"/>
        <w:jc w:val="left"/>
        <w:rPr>
          <w:rFonts w:hint="eastAsia"/>
        </w:rPr>
      </w:pPr>
    </w:p>
    <w:p w14:paraId="1ECCAD5C">
      <w:pPr>
        <w:pStyle w:val="4"/>
        <w:spacing w:before="23"/>
        <w:ind w:left="0"/>
        <w:jc w:val="left"/>
        <w:rPr>
          <w:rFonts w:hint="eastAsia"/>
        </w:rPr>
      </w:pPr>
      <w:r>
        <w:rPr>
          <w:rFonts w:hint="eastAsia"/>
        </w:rPr>
        <w:t>Paul speaks of this state in 2 Thessalonians 1:9, "They shall be punished with everlasting destruction from the presence of the Lord and from the glory of His power."</w:t>
      </w:r>
    </w:p>
    <w:p w14:paraId="59A0819C">
      <w:pPr>
        <w:pStyle w:val="4"/>
        <w:spacing w:before="23"/>
        <w:ind w:left="0"/>
        <w:jc w:val="left"/>
        <w:rPr>
          <w:rFonts w:hint="eastAsia"/>
        </w:rPr>
      </w:pPr>
      <w:r>
        <w:rPr>
          <w:rFonts w:hint="eastAsia"/>
        </w:rPr>
        <w:t>保罗在帖撒罗尼迦后书 1:9 中谈到这种状态：“他们要受刑罚，就是永远沉沦，离开主的面和他权能的荣光。”</w:t>
      </w:r>
    </w:p>
    <w:p w14:paraId="26C1F2F3">
      <w:pPr>
        <w:pStyle w:val="4"/>
        <w:spacing w:before="23"/>
        <w:ind w:left="0"/>
        <w:jc w:val="left"/>
        <w:rPr>
          <w:rFonts w:hint="eastAsia"/>
        </w:rPr>
      </w:pPr>
    </w:p>
    <w:p w14:paraId="1C9ABF8E">
      <w:pPr>
        <w:pStyle w:val="4"/>
        <w:spacing w:before="23"/>
        <w:ind w:left="0"/>
        <w:jc w:val="left"/>
        <w:rPr>
          <w:rFonts w:hint="eastAsia"/>
        </w:rPr>
      </w:pPr>
      <w:r>
        <w:rPr>
          <w:rFonts w:hint="eastAsia"/>
        </w:rPr>
        <w:t>And in the experience of pain.</w:t>
      </w:r>
    </w:p>
    <w:p w14:paraId="01810931">
      <w:pPr>
        <w:pStyle w:val="4"/>
        <w:spacing w:before="23"/>
        <w:ind w:left="0"/>
        <w:jc w:val="left"/>
        <w:rPr>
          <w:rFonts w:hint="eastAsia"/>
        </w:rPr>
      </w:pPr>
      <w:r>
        <w:rPr>
          <w:rFonts w:hint="eastAsia"/>
        </w:rPr>
        <w:t>以及在痛苦的经历中。</w:t>
      </w:r>
    </w:p>
    <w:p w14:paraId="756C81D6">
      <w:pPr>
        <w:pStyle w:val="4"/>
        <w:spacing w:before="23"/>
        <w:ind w:left="0"/>
        <w:jc w:val="left"/>
        <w:rPr>
          <w:rFonts w:hint="eastAsia"/>
        </w:rPr>
      </w:pPr>
    </w:p>
    <w:p w14:paraId="09614B54">
      <w:pPr>
        <w:pStyle w:val="4"/>
        <w:spacing w:before="23"/>
        <w:ind w:left="0"/>
        <w:jc w:val="left"/>
        <w:rPr>
          <w:rFonts w:hint="eastAsia"/>
        </w:rPr>
      </w:pPr>
      <w:r>
        <w:rPr>
          <w:rFonts w:hint="eastAsia"/>
        </w:rPr>
        <w:t>XVIII.Eternal punishment also involves the experience of pain, as we have just elaborated.</w:t>
      </w:r>
    </w:p>
    <w:p w14:paraId="21723C44">
      <w:pPr>
        <w:pStyle w:val="4"/>
        <w:spacing w:before="23"/>
        <w:ind w:left="0"/>
        <w:jc w:val="left"/>
        <w:rPr>
          <w:rFonts w:hint="eastAsia"/>
        </w:rPr>
      </w:pPr>
      <w:r>
        <w:rPr>
          <w:rFonts w:hint="eastAsia"/>
        </w:rPr>
        <w:t>XVIII. 永恒的刑罚也涉及痛苦的经历，正如我们刚才所阐述的。</w:t>
      </w:r>
    </w:p>
    <w:p w14:paraId="38346166">
      <w:pPr>
        <w:pStyle w:val="4"/>
        <w:spacing w:before="23"/>
        <w:ind w:left="0"/>
        <w:jc w:val="left"/>
        <w:rPr>
          <w:rFonts w:hint="eastAsia"/>
        </w:rPr>
      </w:pPr>
    </w:p>
    <w:p w14:paraId="65156BF2">
      <w:pPr>
        <w:pStyle w:val="4"/>
        <w:spacing w:before="23"/>
        <w:ind w:left="0"/>
        <w:jc w:val="left"/>
        <w:rPr>
          <w:rFonts w:hint="eastAsia"/>
        </w:rPr>
      </w:pPr>
      <w:r>
        <w:rPr>
          <w:rFonts w:hint="eastAsia"/>
        </w:rPr>
        <w:t>However, what will be felt and how terrible it will be is incomprehensible.</w:t>
      </w:r>
    </w:p>
    <w:p w14:paraId="27364C0D">
      <w:pPr>
        <w:pStyle w:val="4"/>
        <w:spacing w:before="23"/>
        <w:ind w:left="0"/>
        <w:jc w:val="left"/>
        <w:rPr>
          <w:rFonts w:hint="eastAsia"/>
        </w:rPr>
      </w:pPr>
      <w:r>
        <w:rPr>
          <w:rFonts w:hint="eastAsia"/>
        </w:rPr>
        <w:t>然而，将要感受到什么，以及它将是多么可怕，是无法理解的。</w:t>
      </w:r>
    </w:p>
    <w:p w14:paraId="3847ECEA">
      <w:pPr>
        <w:pStyle w:val="4"/>
        <w:spacing w:before="23"/>
        <w:ind w:left="0"/>
        <w:jc w:val="left"/>
        <w:rPr>
          <w:rFonts w:hint="eastAsia"/>
        </w:rPr>
      </w:pPr>
    </w:p>
    <w:p w14:paraId="7B04F416">
      <w:pPr>
        <w:pStyle w:val="4"/>
        <w:spacing w:before="23"/>
        <w:ind w:left="0"/>
        <w:jc w:val="left"/>
        <w:rPr>
          <w:rFonts w:hint="eastAsia"/>
        </w:rPr>
      </w:pPr>
      <w:r>
        <w:rPr>
          <w:rFonts w:hint="eastAsia"/>
        </w:rPr>
        <w:t>Paul expresses it as "wrath and fury, distress and anguish" (Romans 2:8-9).</w:t>
      </w:r>
    </w:p>
    <w:p w14:paraId="25C3B5C3">
      <w:pPr>
        <w:pStyle w:val="4"/>
        <w:spacing w:before="23"/>
        <w:ind w:left="0"/>
        <w:jc w:val="left"/>
        <w:rPr>
          <w:rFonts w:hint="eastAsia"/>
        </w:rPr>
      </w:pPr>
      <w:r>
        <w:rPr>
          <w:rFonts w:hint="eastAsia"/>
        </w:rPr>
        <w:t>保罗将其表达为“忿怒、恼恨、患难、困苦”（罗马书 2:8-9）。</w:t>
      </w:r>
    </w:p>
    <w:p w14:paraId="1669F5E1">
      <w:pPr>
        <w:pStyle w:val="4"/>
        <w:spacing w:before="23"/>
        <w:ind w:left="0"/>
        <w:jc w:val="left"/>
        <w:rPr>
          <w:rFonts w:hint="eastAsia"/>
        </w:rPr>
      </w:pPr>
    </w:p>
    <w:p w14:paraId="2A19E4D8">
      <w:pPr>
        <w:pStyle w:val="4"/>
        <w:spacing w:before="23"/>
        <w:ind w:left="0"/>
        <w:jc w:val="left"/>
        <w:rPr>
          <w:rFonts w:hint="eastAsia"/>
        </w:rPr>
      </w:pPr>
      <w:r>
        <w:rPr>
          <w:rFonts w:hint="eastAsia"/>
        </w:rPr>
        <w:t>Daniel calls it "contempt and everlasting abhorrence" (Daniel 12:2).</w:t>
      </w:r>
    </w:p>
    <w:p w14:paraId="683AEC52">
      <w:pPr>
        <w:pStyle w:val="4"/>
        <w:spacing w:before="23"/>
        <w:ind w:left="0"/>
        <w:jc w:val="left"/>
        <w:rPr>
          <w:rFonts w:hint="eastAsia"/>
        </w:rPr>
      </w:pPr>
      <w:r>
        <w:rPr>
          <w:rFonts w:hint="eastAsia"/>
        </w:rPr>
        <w:t>但以理称之为“羞辱，永远被憎恶”（但以理书 12:2）。</w:t>
      </w:r>
    </w:p>
    <w:p w14:paraId="2E97BAE8">
      <w:pPr>
        <w:pStyle w:val="4"/>
        <w:spacing w:before="23"/>
        <w:ind w:left="0"/>
        <w:jc w:val="left"/>
        <w:rPr>
          <w:rFonts w:hint="eastAsia"/>
        </w:rPr>
      </w:pPr>
    </w:p>
    <w:p w14:paraId="30893816">
      <w:pPr>
        <w:pStyle w:val="4"/>
        <w:spacing w:before="23"/>
        <w:ind w:left="0"/>
        <w:jc w:val="left"/>
        <w:rPr>
          <w:rFonts w:hint="eastAsia"/>
        </w:rPr>
      </w:pPr>
      <w:r>
        <w:rPr>
          <w:rFonts w:hint="eastAsia"/>
        </w:rPr>
        <w:t>It is generally referred to as fire, torment, weeping, and gnashing of teeth.</w:t>
      </w:r>
    </w:p>
    <w:p w14:paraId="5046338E">
      <w:pPr>
        <w:pStyle w:val="4"/>
        <w:spacing w:before="23"/>
        <w:ind w:left="0"/>
        <w:jc w:val="left"/>
        <w:rPr>
          <w:rFonts w:hint="eastAsia"/>
        </w:rPr>
      </w:pPr>
      <w:r>
        <w:rPr>
          <w:rFonts w:hint="eastAsia"/>
        </w:rPr>
        <w:t>它通常被称为火、折磨、哀哭和切齿。</w:t>
      </w:r>
    </w:p>
    <w:p w14:paraId="7F5AB0A1">
      <w:pPr>
        <w:pStyle w:val="4"/>
        <w:spacing w:before="23"/>
        <w:ind w:left="0"/>
        <w:jc w:val="left"/>
        <w:rPr>
          <w:rFonts w:hint="eastAsia"/>
        </w:rPr>
      </w:pPr>
    </w:p>
    <w:p w14:paraId="2DA7A270">
      <w:pPr>
        <w:pStyle w:val="4"/>
        <w:spacing w:before="23"/>
        <w:ind w:left="0"/>
        <w:jc w:val="left"/>
        <w:rPr>
          <w:rFonts w:hint="eastAsia"/>
        </w:rPr>
      </w:pPr>
      <w:r>
        <w:rPr>
          <w:rFonts w:hint="eastAsia"/>
        </w:rPr>
        <w:t>Everything that God is will be against them, and they will be eternally filled with God's wrath, the unendurable nature of which we will soon demonstrate.</w:t>
      </w:r>
    </w:p>
    <w:p w14:paraId="10F34AE4">
      <w:pPr>
        <w:pStyle w:val="4"/>
        <w:spacing w:before="23"/>
        <w:ind w:left="0"/>
        <w:jc w:val="left"/>
        <w:rPr>
          <w:rFonts w:hint="eastAsia"/>
        </w:rPr>
      </w:pPr>
      <w:r>
        <w:rPr>
          <w:rFonts w:hint="eastAsia"/>
        </w:rPr>
        <w:t>神的一切都将与他们为敌，他们将永远充满神的忿怒，其难以忍受的性质我们很快就会证明。</w:t>
      </w:r>
    </w:p>
    <w:p w14:paraId="6BF49456">
      <w:pPr>
        <w:pStyle w:val="4"/>
        <w:spacing w:before="23"/>
        <w:ind w:left="0"/>
        <w:jc w:val="left"/>
        <w:rPr>
          <w:rFonts w:hint="eastAsia"/>
        </w:rPr>
      </w:pPr>
    </w:p>
    <w:p w14:paraId="351AABA5">
      <w:pPr>
        <w:pStyle w:val="4"/>
        <w:spacing w:before="23"/>
        <w:ind w:left="0"/>
        <w:jc w:val="left"/>
        <w:rPr>
          <w:rFonts w:hint="eastAsia"/>
        </w:rPr>
      </w:pPr>
      <w:r>
        <w:rPr>
          <w:rFonts w:hint="eastAsia"/>
        </w:rPr>
        <w:t>Because there will be no relief, and the slightest decrease in suffering is not to be hoped for in eternity, it will bring about despair!</w:t>
      </w:r>
    </w:p>
    <w:p w14:paraId="4286FB9D">
      <w:pPr>
        <w:pStyle w:val="4"/>
        <w:spacing w:before="23"/>
        <w:ind w:left="0"/>
        <w:jc w:val="left"/>
        <w:rPr>
          <w:rFonts w:hint="eastAsia"/>
        </w:rPr>
      </w:pPr>
      <w:r>
        <w:rPr>
          <w:rFonts w:hint="eastAsia"/>
        </w:rPr>
        <w:t>因为将没有缓解，并且在永恒中连最轻微的痛苦减轻都不可指望，这将带来绝望！</w:t>
      </w:r>
    </w:p>
    <w:p w14:paraId="69B636FF">
      <w:pPr>
        <w:pStyle w:val="4"/>
        <w:spacing w:before="23"/>
        <w:ind w:left="0"/>
        <w:jc w:val="left"/>
        <w:rPr>
          <w:rFonts w:hint="eastAsia"/>
        </w:rPr>
      </w:pPr>
    </w:p>
    <w:p w14:paraId="7B54DCE5">
      <w:pPr>
        <w:pStyle w:val="4"/>
        <w:spacing w:before="23"/>
        <w:ind w:left="0"/>
        <w:jc w:val="left"/>
        <w:rPr>
          <w:rFonts w:hint="eastAsia"/>
        </w:rPr>
      </w:pPr>
      <w:r>
        <w:rPr>
          <w:rFonts w:hint="eastAsia"/>
        </w:rPr>
        <w:t>In addition, the body will undergo extreme pain, but we do not know the specifics.</w:t>
      </w:r>
    </w:p>
    <w:p w14:paraId="6D65DF15">
      <w:pPr>
        <w:pStyle w:val="4"/>
        <w:spacing w:before="23"/>
        <w:ind w:left="0"/>
        <w:jc w:val="left"/>
        <w:rPr>
          <w:rFonts w:hint="eastAsia"/>
        </w:rPr>
      </w:pPr>
      <w:r>
        <w:rPr>
          <w:rFonts w:hint="eastAsia"/>
        </w:rPr>
        <w:t>此外，身体将经受极度的痛苦，但我们不知道具体情况。</w:t>
      </w:r>
    </w:p>
    <w:p w14:paraId="6DAA826B">
      <w:pPr>
        <w:pStyle w:val="4"/>
        <w:spacing w:before="23"/>
        <w:ind w:left="0"/>
        <w:jc w:val="left"/>
        <w:rPr>
          <w:rFonts w:hint="eastAsia"/>
        </w:rPr>
      </w:pPr>
    </w:p>
    <w:p w14:paraId="0C4F3A2E">
      <w:pPr>
        <w:pStyle w:val="4"/>
        <w:spacing w:before="23"/>
        <w:ind w:left="0"/>
        <w:jc w:val="left"/>
        <w:rPr>
          <w:rFonts w:hint="eastAsia"/>
        </w:rPr>
      </w:pPr>
      <w:r>
        <w:rPr>
          <w:rFonts w:hint="eastAsia"/>
        </w:rPr>
        <w:t>On the question: Will there be fire there?</w:t>
      </w:r>
    </w:p>
    <w:p w14:paraId="0C1C9BF3">
      <w:pPr>
        <w:pStyle w:val="4"/>
        <w:spacing w:before="23"/>
        <w:ind w:left="0"/>
        <w:jc w:val="left"/>
        <w:rPr>
          <w:rFonts w:hint="eastAsia"/>
        </w:rPr>
      </w:pPr>
      <w:r>
        <w:rPr>
          <w:rFonts w:hint="eastAsia"/>
        </w:rPr>
        <w:t>关于问题：那里会有火吗？</w:t>
      </w:r>
    </w:p>
    <w:p w14:paraId="2158A0A7">
      <w:pPr>
        <w:pStyle w:val="4"/>
        <w:spacing w:before="23"/>
        <w:ind w:left="0"/>
        <w:jc w:val="left"/>
        <w:rPr>
          <w:rFonts w:hint="eastAsia"/>
        </w:rPr>
      </w:pPr>
    </w:p>
    <w:p w14:paraId="5CE02D6F">
      <w:pPr>
        <w:pStyle w:val="4"/>
        <w:spacing w:before="23"/>
        <w:ind w:left="0"/>
        <w:jc w:val="left"/>
        <w:rPr>
          <w:rFonts w:hint="eastAsia"/>
        </w:rPr>
      </w:pPr>
      <w:r>
        <w:rPr>
          <w:rFonts w:hint="eastAsia"/>
        </w:rPr>
        <w:t>We answer: yes, for the Scripture says so, but in what manner we do not know, and we need not concern ourselves with it; blessed is the one who shall not experience it through firsthand knowledge.</w:t>
      </w:r>
    </w:p>
    <w:p w14:paraId="475B16BC">
      <w:pPr>
        <w:pStyle w:val="4"/>
        <w:spacing w:before="23"/>
        <w:ind w:left="0"/>
        <w:jc w:val="left"/>
        <w:rPr>
          <w:rFonts w:hint="eastAsia"/>
        </w:rPr>
      </w:pPr>
      <w:r>
        <w:rPr>
          <w:rFonts w:hint="eastAsia"/>
        </w:rPr>
        <w:t>我们回答：是的，因为圣经如此说，但以何种方式我们不知道，我们也不必为此操心；那不藉着亲身知识去经历它的人是有福的。</w:t>
      </w:r>
    </w:p>
    <w:p w14:paraId="2EF842A0">
      <w:pPr>
        <w:pStyle w:val="4"/>
        <w:spacing w:before="23"/>
        <w:ind w:left="0"/>
        <w:jc w:val="left"/>
        <w:rPr>
          <w:rFonts w:hint="eastAsia"/>
        </w:rPr>
      </w:pPr>
    </w:p>
    <w:p w14:paraId="44D94A74">
      <w:pPr>
        <w:pStyle w:val="4"/>
        <w:spacing w:before="23"/>
        <w:ind w:left="0"/>
        <w:jc w:val="left"/>
        <w:rPr>
          <w:rFonts w:hint="eastAsia"/>
        </w:rPr>
      </w:pPr>
      <w:r>
        <w:rPr>
          <w:rFonts w:hint="eastAsia"/>
        </w:rPr>
        <w:t>Where hell is, I do not wish to investigate.</w:t>
      </w:r>
    </w:p>
    <w:p w14:paraId="197ACE5D">
      <w:pPr>
        <w:pStyle w:val="4"/>
        <w:spacing w:before="23"/>
        <w:ind w:left="0"/>
        <w:jc w:val="left"/>
        <w:rPr>
          <w:rFonts w:hint="eastAsia"/>
        </w:rPr>
      </w:pPr>
      <w:r>
        <w:rPr>
          <w:rFonts w:hint="eastAsia"/>
        </w:rPr>
        <w:t>地狱在哪里，我不想探究。</w:t>
      </w:r>
    </w:p>
    <w:p w14:paraId="6679ADA2">
      <w:pPr>
        <w:pStyle w:val="4"/>
        <w:spacing w:before="23"/>
        <w:ind w:left="0"/>
        <w:jc w:val="left"/>
        <w:rPr>
          <w:rFonts w:hint="eastAsia"/>
        </w:rPr>
      </w:pPr>
    </w:p>
    <w:p w14:paraId="1BE77E7D">
      <w:pPr>
        <w:pStyle w:val="4"/>
        <w:spacing w:before="23"/>
        <w:ind w:left="0"/>
        <w:jc w:val="left"/>
        <w:rPr>
          <w:rFonts w:hint="eastAsia"/>
        </w:rPr>
      </w:pPr>
      <w:r>
        <w:rPr>
          <w:rFonts w:hint="eastAsia"/>
        </w:rPr>
        <w:t>On the question: Will one suffer more intensely than another?</w:t>
      </w:r>
    </w:p>
    <w:p w14:paraId="68F89451">
      <w:pPr>
        <w:pStyle w:val="4"/>
        <w:spacing w:before="23"/>
        <w:ind w:left="0"/>
        <w:jc w:val="left"/>
        <w:rPr>
          <w:rFonts w:hint="eastAsia"/>
        </w:rPr>
      </w:pPr>
      <w:r>
        <w:rPr>
          <w:rFonts w:hint="eastAsia"/>
        </w:rPr>
        <w:t>关于问题：一个人会比另一个人受更剧烈的苦吗？</w:t>
      </w:r>
    </w:p>
    <w:p w14:paraId="20CF932F">
      <w:pPr>
        <w:pStyle w:val="4"/>
        <w:spacing w:before="23"/>
        <w:ind w:left="0"/>
        <w:jc w:val="left"/>
        <w:rPr>
          <w:rFonts w:hint="eastAsia"/>
        </w:rPr>
      </w:pPr>
    </w:p>
    <w:p w14:paraId="3A99DEAB">
      <w:pPr>
        <w:pStyle w:val="4"/>
        <w:spacing w:before="23"/>
        <w:ind w:left="0"/>
        <w:jc w:val="left"/>
        <w:rPr>
          <w:rFonts w:hint="eastAsia"/>
        </w:rPr>
      </w:pPr>
      <w:r>
        <w:rPr>
          <w:rFonts w:hint="eastAsia"/>
        </w:rPr>
        <w:t>We also say yes, for the Scripture clearly states this.</w:t>
      </w:r>
    </w:p>
    <w:p w14:paraId="639A019D">
      <w:pPr>
        <w:pStyle w:val="4"/>
        <w:spacing w:before="23"/>
        <w:ind w:left="0"/>
        <w:jc w:val="left"/>
        <w:rPr>
          <w:rFonts w:hint="eastAsia"/>
        </w:rPr>
      </w:pPr>
      <w:r>
        <w:rPr>
          <w:rFonts w:hint="eastAsia"/>
        </w:rPr>
        <w:t>我们也说是的，因为圣经清楚地说明了这一点。</w:t>
      </w:r>
    </w:p>
    <w:p w14:paraId="5249A9C7">
      <w:pPr>
        <w:pStyle w:val="4"/>
        <w:spacing w:before="23"/>
        <w:ind w:left="0"/>
        <w:jc w:val="left"/>
        <w:rPr>
          <w:rFonts w:hint="eastAsia"/>
        </w:rPr>
      </w:pPr>
    </w:p>
    <w:p w14:paraId="25A247E5">
      <w:pPr>
        <w:pStyle w:val="4"/>
        <w:spacing w:before="23"/>
        <w:ind w:left="0"/>
        <w:jc w:val="left"/>
        <w:rPr>
          <w:rFonts w:hint="eastAsia"/>
        </w:rPr>
      </w:pPr>
      <w:r>
        <w:rPr>
          <w:rFonts w:hint="eastAsia"/>
        </w:rPr>
        <w:t>While they may not all be equal in this regard, as there will be no annihilation, relief, or redemption for all eternity, some will undoubtedly experience more unbearable torment than others, depending on the severity of their sins.</w:t>
      </w:r>
    </w:p>
    <w:p w14:paraId="1EB21532">
      <w:pPr>
        <w:pStyle w:val="4"/>
        <w:spacing w:before="23"/>
        <w:ind w:left="0"/>
        <w:jc w:val="left"/>
        <w:rPr>
          <w:rFonts w:hint="eastAsia"/>
        </w:rPr>
      </w:pPr>
      <w:r>
        <w:rPr>
          <w:rFonts w:hint="eastAsia"/>
        </w:rPr>
        <w:t>虽然他们在这方面可能并非都相等，因为永世没有灭绝、缓解或救赎，但有些人无疑会比其他人经历更难以忍受的折磨，这取决于他们罪的严重程度。</w:t>
      </w:r>
    </w:p>
    <w:p w14:paraId="47B8B1CC">
      <w:pPr>
        <w:pStyle w:val="4"/>
        <w:spacing w:before="23"/>
        <w:ind w:left="0"/>
        <w:jc w:val="left"/>
        <w:rPr>
          <w:rFonts w:hint="eastAsia"/>
        </w:rPr>
      </w:pPr>
    </w:p>
    <w:p w14:paraId="250E4F31">
      <w:pPr>
        <w:pStyle w:val="4"/>
        <w:spacing w:before="23"/>
        <w:ind w:left="0"/>
        <w:jc w:val="left"/>
        <w:rPr>
          <w:rFonts w:hint="eastAsia"/>
        </w:rPr>
      </w:pPr>
      <w:r>
        <w:rPr>
          <w:rFonts w:hint="eastAsia"/>
        </w:rPr>
        <w:t>Consider this: Matthew 11:22 - "It will be more bearable for Tyre and Sidon on the day of judgment than for you."</w:t>
      </w:r>
    </w:p>
    <w:p w14:paraId="79791508">
      <w:pPr>
        <w:pStyle w:val="4"/>
        <w:spacing w:before="23"/>
        <w:ind w:left="0"/>
        <w:jc w:val="left"/>
        <w:rPr>
          <w:rFonts w:hint="eastAsia"/>
        </w:rPr>
      </w:pPr>
      <w:r>
        <w:rPr>
          <w:rFonts w:hint="eastAsia"/>
        </w:rPr>
        <w:t>思想这一点：马太福音 11:22 - “当审判的日子，推罗、西顿所受的，比你们还容易受呢。”</w:t>
      </w:r>
    </w:p>
    <w:p w14:paraId="47805939">
      <w:pPr>
        <w:pStyle w:val="4"/>
        <w:spacing w:before="23"/>
        <w:ind w:left="0"/>
        <w:jc w:val="left"/>
        <w:rPr>
          <w:rFonts w:hint="eastAsia"/>
        </w:rPr>
      </w:pPr>
    </w:p>
    <w:p w14:paraId="6083069C">
      <w:pPr>
        <w:pStyle w:val="4"/>
        <w:spacing w:before="23"/>
        <w:ind w:left="0"/>
        <w:jc w:val="left"/>
        <w:rPr>
          <w:rFonts w:hint="eastAsia"/>
        </w:rPr>
      </w:pPr>
      <w:r>
        <w:rPr>
          <w:rFonts w:hint="eastAsia"/>
        </w:rPr>
        <w:t>Matthew 23:14 - "You will receive the greater condemnation."</w:t>
      </w:r>
    </w:p>
    <w:p w14:paraId="52E9C569">
      <w:pPr>
        <w:pStyle w:val="4"/>
        <w:spacing w:before="23"/>
        <w:ind w:left="0"/>
        <w:jc w:val="left"/>
        <w:rPr>
          <w:rFonts w:hint="eastAsia"/>
        </w:rPr>
      </w:pPr>
      <w:r>
        <w:rPr>
          <w:rFonts w:hint="eastAsia"/>
        </w:rPr>
        <w:t>马太福音 23:14 - “你们要受更重的刑罚。”</w:t>
      </w:r>
    </w:p>
    <w:p w14:paraId="06C4AADC">
      <w:pPr>
        <w:pStyle w:val="4"/>
        <w:spacing w:before="23"/>
        <w:ind w:left="0"/>
        <w:jc w:val="left"/>
        <w:rPr>
          <w:rFonts w:hint="eastAsia"/>
        </w:rPr>
      </w:pPr>
    </w:p>
    <w:p w14:paraId="33989792">
      <w:pPr>
        <w:pStyle w:val="4"/>
        <w:spacing w:before="23"/>
        <w:ind w:left="0"/>
        <w:jc w:val="left"/>
        <w:rPr>
          <w:rFonts w:hint="eastAsia"/>
        </w:rPr>
      </w:pPr>
      <w:r>
        <w:rPr>
          <w:rFonts w:hint="eastAsia"/>
        </w:rPr>
        <w:t>And in Luke 12:47-48, varying degrees of punishment are connected to the degrees of sin.</w:t>
      </w:r>
    </w:p>
    <w:p w14:paraId="3ED46302">
      <w:pPr>
        <w:pStyle w:val="4"/>
        <w:spacing w:before="23"/>
        <w:ind w:left="0"/>
        <w:jc w:val="left"/>
        <w:rPr>
          <w:rFonts w:hint="eastAsia"/>
        </w:rPr>
      </w:pPr>
      <w:r>
        <w:rPr>
          <w:rFonts w:hint="eastAsia"/>
        </w:rPr>
        <w:t>在路加福音 12:47-48 中，不同程度的刑罚与不同程度的罪相连。</w:t>
      </w:r>
    </w:p>
    <w:p w14:paraId="1B5E6FC0">
      <w:pPr>
        <w:pStyle w:val="4"/>
        <w:spacing w:before="23"/>
        <w:ind w:left="0"/>
        <w:jc w:val="left"/>
        <w:rPr>
          <w:rFonts w:hint="eastAsia"/>
        </w:rPr>
      </w:pPr>
    </w:p>
    <w:p w14:paraId="2D90253F">
      <w:pPr>
        <w:pStyle w:val="4"/>
        <w:spacing w:before="23"/>
        <w:ind w:left="0"/>
        <w:jc w:val="left"/>
        <w:rPr>
          <w:rFonts w:hint="eastAsia"/>
        </w:rPr>
      </w:pPr>
      <w:r>
        <w:rPr>
          <w:rFonts w:hint="eastAsia"/>
        </w:rPr>
        <w:t>Man is wretched.</w:t>
      </w:r>
    </w:p>
    <w:p w14:paraId="39AB00FA">
      <w:pPr>
        <w:pStyle w:val="4"/>
        <w:spacing w:before="23"/>
        <w:ind w:left="0"/>
        <w:jc w:val="left"/>
        <w:rPr>
          <w:rFonts w:hint="eastAsia"/>
        </w:rPr>
      </w:pPr>
      <w:r>
        <w:rPr>
          <w:rFonts w:hint="eastAsia"/>
        </w:rPr>
        <w:t>人是可怜的。</w:t>
      </w:r>
    </w:p>
    <w:p w14:paraId="28620A62">
      <w:pPr>
        <w:pStyle w:val="4"/>
        <w:spacing w:before="23"/>
        <w:ind w:left="0"/>
        <w:jc w:val="left"/>
        <w:rPr>
          <w:rFonts w:hint="eastAsia"/>
        </w:rPr>
      </w:pPr>
    </w:p>
    <w:p w14:paraId="33AB838D">
      <w:pPr>
        <w:pStyle w:val="4"/>
        <w:spacing w:before="23"/>
        <w:ind w:left="0"/>
        <w:jc w:val="left"/>
        <w:rPr>
          <w:rFonts w:hint="eastAsia"/>
        </w:rPr>
      </w:pPr>
      <w:r>
        <w:rPr>
          <w:rFonts w:hint="eastAsia"/>
        </w:rPr>
        <w:t>XIX.Thus, we have shown you the wretchedness of humanity in many respects, concerning both the fall of Adam and original sin, actual sin, the impotence and punishment of sin.</w:t>
      </w:r>
    </w:p>
    <w:p w14:paraId="081252A9">
      <w:pPr>
        <w:pStyle w:val="4"/>
        <w:spacing w:before="23"/>
        <w:ind w:left="0"/>
        <w:jc w:val="left"/>
        <w:rPr>
          <w:rFonts w:hint="eastAsia"/>
        </w:rPr>
      </w:pPr>
      <w:r>
        <w:rPr>
          <w:rFonts w:hint="eastAsia"/>
        </w:rPr>
        <w:t>XIX. 这样，我们已向你显明了人类在许多方面的可怜，关乎亚当的堕落、原罪、本罪、无能和罪的刑罚。</w:t>
      </w:r>
    </w:p>
    <w:p w14:paraId="4550A503">
      <w:pPr>
        <w:pStyle w:val="4"/>
        <w:spacing w:before="23"/>
        <w:ind w:left="0"/>
        <w:jc w:val="left"/>
        <w:rPr>
          <w:rFonts w:hint="eastAsia"/>
        </w:rPr>
      </w:pPr>
    </w:p>
    <w:p w14:paraId="65935E7B">
      <w:pPr>
        <w:pStyle w:val="4"/>
        <w:spacing w:before="23"/>
        <w:ind w:left="0"/>
        <w:jc w:val="left"/>
        <w:rPr>
          <w:rFonts w:hint="eastAsia"/>
        </w:rPr>
      </w:pPr>
      <w:r>
        <w:rPr>
          <w:rFonts w:hint="eastAsia"/>
        </w:rPr>
        <w:t>Do not remain content with this mere knowledge; instead, apply it all to practical life, consider it in the context of yourself.</w:t>
      </w:r>
    </w:p>
    <w:p w14:paraId="1EF85C98">
      <w:pPr>
        <w:pStyle w:val="4"/>
        <w:spacing w:before="23"/>
        <w:ind w:left="0"/>
        <w:jc w:val="left"/>
        <w:rPr>
          <w:rFonts w:hint="eastAsia"/>
        </w:rPr>
      </w:pPr>
      <w:r>
        <w:rPr>
          <w:rFonts w:hint="eastAsia"/>
        </w:rPr>
        <w:t>不要满足于这仅仅的知识；相反，要将它全部应用于实际生活，在你自己的背景下思想它。</w:t>
      </w:r>
    </w:p>
    <w:p w14:paraId="409E57FA">
      <w:pPr>
        <w:pStyle w:val="4"/>
        <w:spacing w:before="23"/>
        <w:ind w:left="0"/>
        <w:jc w:val="left"/>
        <w:rPr>
          <w:rFonts w:hint="eastAsia"/>
        </w:rPr>
      </w:pPr>
    </w:p>
    <w:p w14:paraId="7F8EBFB2">
      <w:pPr>
        <w:pStyle w:val="4"/>
        <w:spacing w:before="23"/>
        <w:ind w:left="0"/>
        <w:jc w:val="left"/>
        <w:rPr>
          <w:rFonts w:hint="eastAsia"/>
        </w:rPr>
      </w:pPr>
      <w:r>
        <w:rPr>
          <w:rFonts w:hint="eastAsia"/>
        </w:rPr>
        <w:t>Let it be known to you and engraved upon your heart that you are the most wretched creature on the face of the earth.</w:t>
      </w:r>
    </w:p>
    <w:p w14:paraId="1D2E0B39">
      <w:pPr>
        <w:pStyle w:val="4"/>
        <w:spacing w:before="23"/>
        <w:ind w:left="0"/>
        <w:jc w:val="left"/>
        <w:rPr>
          <w:rFonts w:hint="eastAsia"/>
        </w:rPr>
      </w:pPr>
      <w:r>
        <w:rPr>
          <w:rFonts w:hint="eastAsia"/>
        </w:rPr>
        <w:t>让它为你所知，并刻在你的心上，即你是地上最可怜的受造物。</w:t>
      </w:r>
    </w:p>
    <w:p w14:paraId="0D437988">
      <w:pPr>
        <w:pStyle w:val="4"/>
        <w:spacing w:before="23"/>
        <w:ind w:left="0"/>
        <w:jc w:val="left"/>
        <w:rPr>
          <w:rFonts w:hint="eastAsia"/>
        </w:rPr>
      </w:pPr>
    </w:p>
    <w:p w14:paraId="5C737492">
      <w:pPr>
        <w:pStyle w:val="4"/>
        <w:spacing w:before="23"/>
        <w:ind w:left="0"/>
        <w:jc w:val="left"/>
        <w:rPr>
          <w:rFonts w:hint="eastAsia"/>
        </w:rPr>
      </w:pPr>
      <w:r>
        <w:rPr>
          <w:rFonts w:hint="eastAsia"/>
        </w:rPr>
        <w:t>Your hair would stand on end with terror, your eyes would never be dry from tears, your teeth would never cease gnashing, and your hands would never stop wringing if you could but glimpse your own misery.</w:t>
      </w:r>
    </w:p>
    <w:p w14:paraId="0DCD7AB0">
      <w:pPr>
        <w:pStyle w:val="4"/>
        <w:spacing w:before="23"/>
        <w:ind w:left="0"/>
        <w:jc w:val="left"/>
        <w:rPr>
          <w:rFonts w:hint="eastAsia"/>
        </w:rPr>
      </w:pPr>
      <w:r>
        <w:rPr>
          <w:rFonts w:hint="eastAsia"/>
        </w:rPr>
        <w:t>如果你能瞥见自己的苦难，你的头发会因恐惧而竖立，你的眼睛永远不会干涸，你的牙齿永远不会停止切齿，你的双手永远不会停止扭绞。</w:t>
      </w:r>
    </w:p>
    <w:p w14:paraId="69C23D5A">
      <w:pPr>
        <w:pStyle w:val="4"/>
        <w:spacing w:before="23"/>
        <w:ind w:left="0"/>
        <w:jc w:val="left"/>
        <w:rPr>
          <w:rFonts w:hint="eastAsia"/>
        </w:rPr>
      </w:pPr>
    </w:p>
    <w:p w14:paraId="3DBCF8BC">
      <w:pPr>
        <w:pStyle w:val="4"/>
        <w:spacing w:before="23"/>
        <w:ind w:left="0"/>
        <w:jc w:val="left"/>
        <w:rPr>
          <w:rFonts w:hint="eastAsia"/>
        </w:rPr>
      </w:pPr>
      <w:r>
        <w:rPr>
          <w:rFonts w:hint="eastAsia"/>
        </w:rPr>
        <w:t>Listen attentively as I speak to you.</w:t>
      </w:r>
    </w:p>
    <w:p w14:paraId="04648263">
      <w:pPr>
        <w:pStyle w:val="4"/>
        <w:spacing w:before="23"/>
        <w:ind w:left="0"/>
        <w:jc w:val="left"/>
        <w:rPr>
          <w:rFonts w:hint="eastAsia"/>
        </w:rPr>
      </w:pPr>
      <w:r>
        <w:rPr>
          <w:rFonts w:hint="eastAsia"/>
        </w:rPr>
        <w:t>当我向你说话时，请专心听。</w:t>
      </w:r>
    </w:p>
    <w:p w14:paraId="7A0D043A">
      <w:pPr>
        <w:pStyle w:val="4"/>
        <w:spacing w:before="23"/>
        <w:ind w:left="0"/>
        <w:jc w:val="left"/>
        <w:rPr>
          <w:rFonts w:hint="eastAsia"/>
        </w:rPr>
      </w:pPr>
    </w:p>
    <w:p w14:paraId="1D6BC499">
      <w:pPr>
        <w:pStyle w:val="4"/>
        <w:spacing w:before="23"/>
        <w:ind w:left="0"/>
        <w:jc w:val="left"/>
        <w:rPr>
          <w:rFonts w:hint="eastAsia"/>
        </w:rPr>
      </w:pPr>
      <w:r>
        <w:rPr>
          <w:rFonts w:hint="eastAsia"/>
        </w:rPr>
        <w:t>May the Lord grant you to see and feel it.</w:t>
      </w:r>
    </w:p>
    <w:p w14:paraId="6485FFE8">
      <w:pPr>
        <w:pStyle w:val="4"/>
        <w:spacing w:before="23"/>
        <w:ind w:left="0"/>
        <w:jc w:val="left"/>
        <w:rPr>
          <w:rFonts w:hint="eastAsia"/>
        </w:rPr>
      </w:pPr>
      <w:r>
        <w:rPr>
          <w:rFonts w:hint="eastAsia"/>
        </w:rPr>
        <w:t>愿主使你看见并感受到它。</w:t>
      </w:r>
    </w:p>
    <w:p w14:paraId="68F6ECF3">
      <w:pPr>
        <w:pStyle w:val="4"/>
        <w:spacing w:before="23"/>
        <w:ind w:left="0"/>
        <w:jc w:val="left"/>
        <w:rPr>
          <w:rFonts w:hint="eastAsia"/>
        </w:rPr>
      </w:pPr>
    </w:p>
    <w:p w14:paraId="1A70D87F">
      <w:pPr>
        <w:pStyle w:val="4"/>
        <w:spacing w:before="23"/>
        <w:ind w:left="0"/>
        <w:jc w:val="left"/>
        <w:rPr>
          <w:rFonts w:hint="eastAsia"/>
        </w:rPr>
      </w:pPr>
      <w:r>
        <w:rPr>
          <w:rFonts w:hint="eastAsia"/>
        </w:rPr>
        <w:t>You are wretched in many respects.</w:t>
      </w:r>
    </w:p>
    <w:p w14:paraId="7C800A41">
      <w:pPr>
        <w:pStyle w:val="4"/>
        <w:spacing w:before="23"/>
        <w:ind w:left="0"/>
        <w:jc w:val="left"/>
        <w:rPr>
          <w:rFonts w:hint="eastAsia"/>
        </w:rPr>
      </w:pPr>
      <w:r>
        <w:rPr>
          <w:rFonts w:hint="eastAsia"/>
        </w:rPr>
        <w:t>你在许多方面都是可怜的。</w:t>
      </w:r>
    </w:p>
    <w:p w14:paraId="4BB490E8">
      <w:pPr>
        <w:pStyle w:val="4"/>
        <w:spacing w:before="23"/>
        <w:ind w:left="0"/>
        <w:jc w:val="left"/>
        <w:rPr>
          <w:rFonts w:hint="eastAsia"/>
        </w:rPr>
      </w:pPr>
    </w:p>
    <w:p w14:paraId="707592FB">
      <w:pPr>
        <w:pStyle w:val="4"/>
        <w:spacing w:before="23"/>
        <w:ind w:left="0"/>
        <w:jc w:val="left"/>
        <w:rPr>
          <w:rFonts w:hint="eastAsia"/>
        </w:rPr>
      </w:pPr>
      <w:r>
        <w:rPr>
          <w:rFonts w:hint="eastAsia"/>
        </w:rPr>
        <w:t>Lacks God's Image.</w:t>
      </w:r>
    </w:p>
    <w:p w14:paraId="2118CE01">
      <w:pPr>
        <w:pStyle w:val="4"/>
        <w:spacing w:before="23"/>
        <w:ind w:left="0"/>
        <w:jc w:val="left"/>
        <w:rPr>
          <w:rFonts w:hint="eastAsia"/>
        </w:rPr>
      </w:pPr>
      <w:r>
        <w:rPr>
          <w:rFonts w:hint="eastAsia"/>
        </w:rPr>
        <w:t>缺乏神的形象。</w:t>
      </w:r>
    </w:p>
    <w:p w14:paraId="6D7F22B5">
      <w:pPr>
        <w:pStyle w:val="4"/>
        <w:spacing w:before="23"/>
        <w:ind w:left="0"/>
        <w:jc w:val="left"/>
        <w:rPr>
          <w:rFonts w:hint="eastAsia"/>
        </w:rPr>
      </w:pPr>
    </w:p>
    <w:p w14:paraId="4A3FEF0A">
      <w:pPr>
        <w:pStyle w:val="4"/>
        <w:spacing w:before="23"/>
        <w:ind w:left="0"/>
        <w:jc w:val="left"/>
        <w:rPr>
          <w:rFonts w:hint="eastAsia"/>
        </w:rPr>
      </w:pPr>
    </w:p>
    <w:p w14:paraId="32608B6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XX.1. Concerning sinfulness.</w:t>
      </w:r>
    </w:p>
    <w:p w14:paraId="5A3D694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XX.1. 关于罪性。</w:t>
      </w:r>
    </w:p>
    <w:p w14:paraId="0C81FDC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C38A06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back to paradise and see how skillfully and gloriously your nature, the very one you possess, was created in Adam, in sweet communion with God.</w:t>
      </w:r>
    </w:p>
    <w:p w14:paraId="7670784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回到乐园去，看看你的本性，就是你所拥有的那一个，在亚当里，在与神甜蜜的相交中，是如何被技巧地和荣耀地创造的。</w:t>
      </w:r>
    </w:p>
    <w:p w14:paraId="7697052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1B4EC9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Observe how willfully you have fallen away from God and turned to the devil.</w:t>
      </w:r>
    </w:p>
    <w:p w14:paraId="7CB17A6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观察你是如何任性地离弃神并转向魔鬼的。</w:t>
      </w:r>
    </w:p>
    <w:p w14:paraId="0F102DC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48EA90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sinning, you forfeit the glory of God.</w:t>
      </w:r>
    </w:p>
    <w:p w14:paraId="2DF3A30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因着犯罪，你丧失了神的荣耀。</w:t>
      </w:r>
    </w:p>
    <w:p w14:paraId="1E75EF8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084BA4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image, according to which you were created in Adam, is gone from you.</w:t>
      </w:r>
    </w:p>
    <w:p w14:paraId="7384629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神的形象，就是你在亚当里按其被造的，已从你身上消失。</w:t>
      </w:r>
    </w:p>
    <w:p w14:paraId="29E19A0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EABC1B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neither light, nor life, nor truth, nor love, nor holiness, nor glory within you; rather, the form of the hideous, black devil resides within.</w:t>
      </w:r>
    </w:p>
    <w:p w14:paraId="33E3AE6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在你里面，既没有光，也没有生命，没有真理，没有爱，没有圣洁，没有荣耀；相反，那丑陋、漆黑的魔鬼的形象住在里面。</w:t>
      </w:r>
    </w:p>
    <w:p w14:paraId="1AD7D36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E75C41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soul has taken on an evil, devilish form; it is blind and unable to comprehend the things of the Spirit of God.</w:t>
      </w:r>
    </w:p>
    <w:p w14:paraId="1B5F0F5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你的灵魂已呈现出一种邪恶、魔鬼般的形态；它是瞎眼的，无法领悟圣灵的事。</w:t>
      </w:r>
    </w:p>
    <w:p w14:paraId="34FC32F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652588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estranged from the life of God due to ignorance, dead in sins, capable of conceiving and committing all abominations.</w:t>
      </w:r>
    </w:p>
    <w:p w14:paraId="6322A34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它因无知而与神的生命隔绝，死在罪中，能构想并犯下一切可憎之事。</w:t>
      </w:r>
    </w:p>
    <w:p w14:paraId="1705002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514E6F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delights only in what God hates and loathes what God loves.</w:t>
      </w:r>
    </w:p>
    <w:p w14:paraId="1597E54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它只喜悦神所恨恶的，并厌恶神所爱的。</w:t>
      </w:r>
    </w:p>
    <w:p w14:paraId="2BB7FDC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3B9610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soul is steeped in filth, stench, loathsomeness, and intolerableness.</w:t>
      </w:r>
    </w:p>
    <w:p w14:paraId="6414F53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你的灵魂浸泡在污秽、恶臭、可憎和无法忍受之中。</w:t>
      </w:r>
    </w:p>
    <w:p w14:paraId="61751CE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6CBEDC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Horrible State.</w:t>
      </w:r>
    </w:p>
    <w:p w14:paraId="0303B65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处于一种可怕的状态。</w:t>
      </w:r>
    </w:p>
    <w:p w14:paraId="7EF14F3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506D7B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XXI.Your soul is a pool teeming with hatred, envy, wrath, malice, impurity, injustice, falsehood, pride, godlessness, godlessness, and hideous thoughts.</w:t>
      </w:r>
    </w:p>
    <w:p w14:paraId="473A2E8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 你的灵魂是一个充满仇恨、嫉妒、忿怒、恶意、不洁、不义、虚谎、骄傲、不敬虔、不敬虔和丑陋思想的池子。</w:t>
      </w:r>
    </w:p>
    <w:p w14:paraId="17BFF7A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7A9A99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throat is an open grave; with your tongue, you practice deceit; venom of snakes is under your lips, and your mouth is full of bitterness.</w:t>
      </w:r>
    </w:p>
    <w:p w14:paraId="05F8178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你的喉咙是敞开的坟墓；你的舌头弄诡诈；蛇的毒气在你嘴唇里，你的口满了苦毒。</w:t>
      </w:r>
    </w:p>
    <w:p w14:paraId="4AEEE66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98707B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eyes, ears, hands, feet, and all your members are instruments of unrighteousness, and you are entirely a servant of sin.</w:t>
      </w:r>
    </w:p>
    <w:p w14:paraId="37AF342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你的眼、耳、手、脚和你所有的肢体，都是不义的器具，你完全是罪的奴仆。</w:t>
      </w:r>
    </w:p>
    <w:p w14:paraId="6FD72C5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151D57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of your father, the devil, a captive of Satan, belonging to the devil.</w:t>
      </w:r>
    </w:p>
    <w:p w14:paraId="1F417CA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你是出于你的父魔鬼，是撒但的俘虏，属于魔鬼。</w:t>
      </w:r>
    </w:p>
    <w:p w14:paraId="3973966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D56059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you are separated from God, and you willingly remain separated from Him, taking pleasure in your wicked form and deeds.</w:t>
      </w:r>
    </w:p>
    <w:p w14:paraId="2D73719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因此，你与神隔绝，并且你甘愿与祂隔绝，在你的邪恶形态和行为中取乐。</w:t>
      </w:r>
    </w:p>
    <w:p w14:paraId="39941AD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0FA2DE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you are in direct opposition and enmity against the high, holy, and glorious God, both in form and effect.</w:t>
      </w:r>
    </w:p>
    <w:p w14:paraId="35B245F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简而言之，无论是在形态上还是在果效上，你都与至高、圣洁和荣耀的神直接对立和为敌。</w:t>
      </w:r>
    </w:p>
    <w:p w14:paraId="4114F52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9F96D8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aggravates your hideousness greatly is that there is not a single righteous person in your race.</w:t>
      </w:r>
    </w:p>
    <w:p w14:paraId="30FD35B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大大加重你丑陋的是，你的族类中没有一个义人。</w:t>
      </w:r>
    </w:p>
    <w:p w14:paraId="3D6E1AB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D7AB8A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you trace your genealogy back five thousand years to Adam or not, everyone in your entire lineage is inherently a liar, a murderer, a thief, impure, a monstrous creature in their heart.</w:t>
      </w:r>
    </w:p>
    <w:p w14:paraId="5B7E1C3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无论你是否将你的家谱追溯到五千年前的亚当，你整个谱系中的每一个人，本质上都是说谎的、杀人的、偷窃的、不洁的、内心是一个可怕的受造物。</w:t>
      </w:r>
    </w:p>
    <w:p w14:paraId="0FC6AA7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6A12BA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impure from an impure race (Job 14:4).</w:t>
      </w:r>
    </w:p>
    <w:p w14:paraId="301C9AF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你是不洁的，出自不洁的族类（约伯记 14:4）。</w:t>
      </w:r>
    </w:p>
    <w:p w14:paraId="2FD1A96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3C6264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Flesh from flesh (Psalm 51:7).</w:t>
      </w:r>
    </w:p>
    <w:p w14:paraId="2EBC2D2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肉体出自肉体（诗篇 51:7）。</w:t>
      </w:r>
    </w:p>
    <w:p w14:paraId="14EA0D9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8FA9CA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nature, a child of wrath (Ephesians 2:3).</w:t>
      </w:r>
    </w:p>
    <w:p w14:paraId="5E7C1A2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本性上是可怒之子（以弗所书 2:3）。</w:t>
      </w:r>
    </w:p>
    <w:p w14:paraId="09EE91F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C6C0FC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evil from your youth (Genesis 8:21).</w:t>
      </w:r>
    </w:p>
    <w:p w14:paraId="26F29F9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从小就是恶的（创世记 8:21）。</w:t>
      </w:r>
    </w:p>
    <w:p w14:paraId="0EB0F0D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7B7906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these Scriptures and others attentively, and standing before God, hear these words from the mouth of the Lord, see yourself as He names you, engrave them in your heart, and be absolutely convinced that you are such because God declares you to be so.</w:t>
      </w:r>
    </w:p>
    <w:p w14:paraId="1BEF64C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要专心思想这些经文和其他经文，站在神面前，从主的口中听这些话，照着祂给你起的名字看你自己，将它们刻在你的心上，并绝对确信你是如此，因为神宣告你是如此。</w:t>
      </w:r>
    </w:p>
    <w:p w14:paraId="2059F7F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380157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to Recognize This.</w:t>
      </w:r>
    </w:p>
    <w:p w14:paraId="33E21EF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如何认识这一点。</w:t>
      </w:r>
    </w:p>
    <w:p w14:paraId="34D908B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0931DB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XXII.However, it is necessary to have more than just a perception of your sinfulness through faith in the Word of God.</w:t>
      </w:r>
    </w:p>
    <w:p w14:paraId="1B1F707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 然而，仅仅透过对神话语的信心来感知你的罪性是不够的。</w:t>
      </w:r>
    </w:p>
    <w:p w14:paraId="406801B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4D11C2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truly humbled and fit to receive grace in Christ, one must also gain a vision and feeling of this.</w:t>
      </w:r>
    </w:p>
    <w:p w14:paraId="7E78852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要真正谦卑并配得在基督里领受恩典，一个人还必须对此获得一种看见和感受。</w:t>
      </w:r>
    </w:p>
    <w:p w14:paraId="75AFC95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6364B0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purpose, one must not only reflect on the law of nature and compare their deeds with what nature teaches to be good or evil.</w:t>
      </w:r>
    </w:p>
    <w:p w14:paraId="4A0750F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为此目的，一个人不仅要默想自然律，并将自己的行为与自然所教导的善恶作比较。</w:t>
      </w:r>
    </w:p>
    <w:p w14:paraId="6F3FD2F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14BE40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also strive to acquire a good understanding of the virtues and vices presented to us in the law of the Ten Commandments.</w:t>
      </w:r>
    </w:p>
    <w:p w14:paraId="3D5473B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他们还必须努力去获得对十诫律法中向我们呈现的美德与恶习的良好理解。</w:t>
      </w:r>
    </w:p>
    <w:p w14:paraId="69A631A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2DC11E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read the Catechism from Lord's Day 34 to Lord's Day 45.</w:t>
      </w:r>
    </w:p>
    <w:p w14:paraId="30212A1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为此，请阅读从主日 34 到主日 45 的教理问答。</w:t>
      </w:r>
    </w:p>
    <w:p w14:paraId="5E8EF4C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5126D8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seek only an extensive knowledge of the subject matter—good and evil thoughts, words, and deeds—but also of their form.</w:t>
      </w:r>
    </w:p>
    <w:p w14:paraId="10A1D97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不要只寻求对主题——善恶的思想、言语和行为——的广泛知识，也要寻求对其形式的知识。</w:t>
      </w:r>
    </w:p>
    <w:p w14:paraId="5BD5C2D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7F7519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Note that every action must stem from:</w:t>
      </w:r>
    </w:p>
    <w:p w14:paraId="0EA35C0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请注意，每一个行动都必须源于：</w:t>
      </w:r>
    </w:p>
    <w:p w14:paraId="56914C8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245F55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 reconciled and united disposition with God, so that one does not serve God as a foreign and angry Judge but as a satisfied Father.</w:t>
      </w:r>
    </w:p>
    <w:p w14:paraId="6E2D5FD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一种与神和好并联合的性情，以至于人服事神，不是像服事一位陌生的、愤怒的审判官，而是像服事一位满足的父亲。</w:t>
      </w:r>
    </w:p>
    <w:p w14:paraId="4EE54DA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3B59E4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 lively consideration of oneself as a creature under the sole Lord, who, through His and our nature, binds us to submission in everything.</w:t>
      </w:r>
    </w:p>
    <w:p w14:paraId="2AF4D79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活泼地将自己视为在独一主之下的受造物，祂，透过祂和我们的本性，将我们约束于凡事顺服。</w:t>
      </w:r>
    </w:p>
    <w:p w14:paraId="65B29CB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F01375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 joyful willingness and obedience.</w:t>
      </w:r>
    </w:p>
    <w:p w14:paraId="2D8B036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喜乐的甘愿和顺服。</w:t>
      </w:r>
    </w:p>
    <w:p w14:paraId="0890BEC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E8FE09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(d)Pure love.</w:t>
      </w:r>
    </w:p>
    <w:p w14:paraId="05F9C01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纯洁的爱。</w:t>
      </w:r>
    </w:p>
    <w:p w14:paraId="180BC91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953A00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(e)An understanding and representation of His sovereignty and awesomeness, thus in His fear.</w:t>
      </w:r>
    </w:p>
    <w:p w14:paraId="27D30E8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对祂主权和可畏性的理解与表述，因此是在敬畏祂之中。</w:t>
      </w:r>
    </w:p>
    <w:p w14:paraId="49B5F53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E29277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(f)An eager embrace of His will because it is His will, so that our will is consumed by His.</w:t>
      </w:r>
    </w:p>
    <w:p w14:paraId="5997A97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 热切地拥抱祂的旨意，因为这是祂的旨意，以至于我们的旨意被祂的旨意所吞没。</w:t>
      </w:r>
    </w:p>
    <w:p w14:paraId="6F12D9F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3EA2D0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 burning affection for His glory, desiring that He alone be glorified through it, that nothing else is sought after.</w:t>
      </w:r>
    </w:p>
    <w:p w14:paraId="6B47464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 对祂荣耀的火热爱慕，渴望唯有祂藉此得荣耀，别无所求。</w:t>
      </w:r>
    </w:p>
    <w:p w14:paraId="00F2F9B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E68EBD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 fervent zeal and perseverance, until every deed is fully executed in all its circumstances.</w:t>
      </w:r>
    </w:p>
    <w:p w14:paraId="49765A2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 火热的熱心和恆心，直到每一件行為在其一切情況下都完全執行。</w:t>
      </w:r>
    </w:p>
    <w:p w14:paraId="4FB3CA4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9B8214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word: everything must be done from God, depending on Him, before His face, and everything must end in Him.</w:t>
      </w:r>
    </w:p>
    <w:p w14:paraId="50AC235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一言以蔽之：一切都必须出于神，倚靠祂，在祂面前行，并且一切都必须以祂为终。</w:t>
      </w:r>
    </w:p>
    <w:p w14:paraId="5B7A939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BDDFD6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you will not be content with having done a good deed, but you will see how horribly you have defiled even the best deeds and how dreadful every sin is.</w:t>
      </w:r>
    </w:p>
    <w:p w14:paraId="40D02D4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由此，你将不会满足于做了一件善行，而是会看到你如何可怕地玷污了即使是最好的行为，以及每一个罪是多么可怕。</w:t>
      </w:r>
    </w:p>
    <w:p w14:paraId="62A60CA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299046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to Reach This.</w:t>
      </w:r>
    </w:p>
    <w:p w14:paraId="2163BE9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如何达到这一点。</w:t>
      </w:r>
    </w:p>
    <w:p w14:paraId="591D523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696B80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XXIII.1. Frequently reflect upon this and examine all your inner and outer actions.</w:t>
      </w:r>
    </w:p>
    <w:p w14:paraId="6E530CE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XXIII.1. 常常默想这一点，并省察你一切内在和外在的行为。</w:t>
      </w:r>
    </w:p>
    <w:p w14:paraId="41174B4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602FD9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Keep watch over your thoughts, words, and deeds throughout the entire day.</w:t>
      </w:r>
    </w:p>
    <w:p w14:paraId="77E2C44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整天都要警醒你的思想、言语和行为。</w:t>
      </w:r>
    </w:p>
    <w:p w14:paraId="0C276C4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849251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Sit down each evening and review the history of your conduct for that day.</w:t>
      </w:r>
    </w:p>
    <w:p w14:paraId="6A62761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每晚坐下来，回顾你那天的行为历史。</w:t>
      </w:r>
    </w:p>
    <w:p w14:paraId="4D2F147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5F7A3E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from hour to hour, place to place, person to person whom you have encountered, event to event that has occurred, and consider how you conducted yourself in each circumstance.</w:t>
      </w:r>
    </w:p>
    <w:p w14:paraId="4E285AA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从一个小时到另一个小时，从一个地方到另一个地方，从你遇到的一个人到另一个人，从发生的一件事到另一件事，思想你在每一种情况下是如何行事的。</w:t>
      </w:r>
    </w:p>
    <w:p w14:paraId="7EDA038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D7E39D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from commandment to commandment and trace it all back to the corruption of your nature, concluding what might have arisen from it if opportunity and inclination had allowed.</w:t>
      </w:r>
    </w:p>
    <w:p w14:paraId="5F3D628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从一条诫命到另一条诫命，并将这一切追溯到你本性的败坏，总结出如果机会和倾向允许，可能会从中产生什么。</w:t>
      </w:r>
    </w:p>
    <w:p w14:paraId="7482E5B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E0A451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Add to all this the qualities mentioned above, required for every work, in order to truly understand yourself.</w:t>
      </w:r>
    </w:p>
    <w:p w14:paraId="7FCCF4A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在所有这一切之上，再加上上述所提及的、每一个工作所要求的品质，以便真正地认识你自己。</w:t>
      </w:r>
    </w:p>
    <w:p w14:paraId="677EDCF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39ACA8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will not bring you to a state of genuine perplexity and profound brokenness unless the Lord grants you a vision of His majesty, holiness, righteousness, and truth.</w:t>
      </w:r>
    </w:p>
    <w:p w14:paraId="694754F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然而，这不会使你达到一种真正的困惑和深刻的破碎状态，除非主赐给你一个关于祂威严、圣洁、公义和真理的异象。</w:t>
      </w:r>
    </w:p>
    <w:p w14:paraId="375AED3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6EFD31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make you see that sin is a denial, rejection, and contempt of God, and simultaneously impress upon you the dreadfulness of the punishment.</w:t>
      </w:r>
    </w:p>
    <w:p w14:paraId="3B038D5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祂必须让你看见罪是对神的否定、拒绝和藐视，并同时让你深刻地认识到刑罚的可怕。</w:t>
      </w:r>
    </w:p>
    <w:p w14:paraId="3669B10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EC46F1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sin strikes home for the first time, and the sinner becomes disconcerted, seeking help.</w:t>
      </w:r>
    </w:p>
    <w:p w14:paraId="6086B17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那时罪才第一次击中要害，罪人变得不知所措，寻求帮助。</w:t>
      </w:r>
    </w:p>
    <w:p w14:paraId="5A9E6EA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F29E31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are driven to the Mediator, Christ.</w:t>
      </w:r>
    </w:p>
    <w:p w14:paraId="21E19D6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因此，他们被驱使到中保基督那里。</w:t>
      </w:r>
    </w:p>
    <w:p w14:paraId="693F2F9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AEE81E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there you now lie as your abominable monster, a monstrous creature, suffocated in your sins.</w:t>
      </w:r>
    </w:p>
    <w:p w14:paraId="5ADA802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看哪，你现在就躺在那里，如同你那可憎的怪物，一个可怕的受造物，在你的罪中窒息。</w:t>
      </w:r>
    </w:p>
    <w:p w14:paraId="306D658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AF794A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XXIV.2. Regarding deserving punishment.</w:t>
      </w:r>
    </w:p>
    <w:p w14:paraId="7590C23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XXIV.2. 关于应受的惩罚。</w:t>
      </w:r>
    </w:p>
    <w:p w14:paraId="3CB3752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8A0962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 on to contemplate the temporal and eternal punishments that follow sin.</w:t>
      </w:r>
    </w:p>
    <w:p w14:paraId="29CF2E8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继续去默想随罪而来的暂时和永恒的惩罚。</w:t>
      </w:r>
    </w:p>
    <w:p w14:paraId="1BC31F4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E886CD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the consideration of the state into which sin has brought you should make you tremble and quiver.</w:t>
      </w:r>
    </w:p>
    <w:p w14:paraId="7D607F5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此外，思想罪已将你带入的境地，应当使你战兢发抖。</w:t>
      </w:r>
    </w:p>
    <w:p w14:paraId="444CA71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1E4638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by reason of sin, you are not worthy to tread the earth; it is a wonder that the earth still bears you, that it does not open its mouth to swallow you alive, that fire from heaven does not fall upon you and consume you like Sodom and Gomorrah, that the devil is not allowed to tear you apart and carry your soul to hell.</w:t>
      </w:r>
    </w:p>
    <w:p w14:paraId="0EDB7CD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因为罪的缘故，你不配践踏大地；大地仍然承载你，它没有张开嘴活活吞了你，天火没有降在你身上像所多玛和蛾摩拉那样烧灭你，魔鬼没有被允许撕裂你并将你的灵魂带到地狱，这真是奇事。</w:t>
      </w:r>
    </w:p>
    <w:p w14:paraId="7A4BEB6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DE1074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not worthy to draw in the air through your nostrils, to behold the sun, to be covered by the canopy of heaven, to place a morsel of bread in your mouth, or to have a thread upon your skin.</w:t>
      </w:r>
    </w:p>
    <w:p w14:paraId="68241FD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你不配用鼻孔呼吸空气，不配看见太阳，不配被天篷遮盖，不配将一口面包放入口中，或身上有一根线。</w:t>
      </w:r>
    </w:p>
    <w:p w14:paraId="03431C5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62D55E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up, contemplate God, the high, holy, and glorious God who is so terrible to the sinner.</w:t>
      </w:r>
    </w:p>
    <w:p w14:paraId="62E71E2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仰望，默想神，那至高、圣洁、荣耀的神，祂对罪人是如此可怕。</w:t>
      </w:r>
    </w:p>
    <w:p w14:paraId="1872559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040E8F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what David says about it: Psalm 5:5-7 - "You are not a God who delights in wickedness; evil may not dwell with you. The boastful shall not stand before your eyes; you hate all evildoers. You destroy those who speak lies; the Lord abhors the bloodthirsty and deceitful man."</w:t>
      </w:r>
    </w:p>
    <w:p w14:paraId="037DB39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思想大卫对此所说的：诗篇 5:5-7 - “你不是喜悦恶事的神；恶人不能与你同居。狂傲人不能站在你眼前；凡作孽的，都是你所恨恶的。说谎言的，你必灭绝；好流人血弄诡诈的，都为耶和华所憎恶。”</w:t>
      </w:r>
    </w:p>
    <w:p w14:paraId="173DEFD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BF7349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Paul speaks of it: Romans 2:8-9 - "But for those who are self-seeking and do not obey the truth, but obey unrighteousness, there will be wrath and fury. There will be tribulation and distress for every human being who does evil."</w:t>
      </w:r>
    </w:p>
    <w:p w14:paraId="41EECF7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因此，保罗如此说：罗马书 2:8-9 - “惟有结党，不顺从真理，反顺从不义的，就以忿怒、恼恨报应他们。将患难、困苦加给一切作恶的人。”</w:t>
      </w:r>
    </w:p>
    <w:p w14:paraId="70FD72D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6E5C7E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the thunderous sound: Galatians 3:10 - "For all who rely on works of the law are under a curse."</w:t>
      </w:r>
    </w:p>
    <w:p w14:paraId="45E5556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听那雷鸣般的声音：加拉太书 3:10 - “凡以行律法为本的，都是被咒诅的。”</w:t>
      </w:r>
    </w:p>
    <w:p w14:paraId="5CE1647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3F6AC2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2 Thessalonians 1:8 - "In flaming fire, inflicting vengeance on those who do not know God and on those who do not obey the gospel of our Lord Jesus."</w:t>
      </w:r>
    </w:p>
    <w:p w14:paraId="391E641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又说：帖撒罗尼迦后书 1:8 - “在火焰中，报应那不认识神和那不听从我们主耶稣福音的人。”</w:t>
      </w:r>
    </w:p>
    <w:p w14:paraId="432F51D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58BFCD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God might make you, unconverted person, feel the wrath of God under which you lie, in order to save you through fear, for you do not respond to the kindness of God's drawing and calling.</w:t>
      </w:r>
    </w:p>
    <w:p w14:paraId="4C83B40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哦，愿神使你，未归信的人，感受到你所躺卧的神之忿怒，以藉着恐惧拯救你，因为你对神慈爱的吸引和呼召没有回应。</w:t>
      </w:r>
    </w:p>
    <w:p w14:paraId="3A1D71C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CEF2B1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Whose Horrific Nature is Revealed.</w:t>
      </w:r>
    </w:p>
    <w:p w14:paraId="52725F5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其可怕的性质被揭示。</w:t>
      </w:r>
    </w:p>
    <w:p w14:paraId="328F4B1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02218F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XXV.Allow me to present this to you in a more detailed manner, to see if it stirs any emotion.</w:t>
      </w:r>
    </w:p>
    <w:p w14:paraId="0385869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 让我以更详细的方式向你呈现此事，看看是否会激起任何情绪。</w:t>
      </w:r>
    </w:p>
    <w:p w14:paraId="08AF6B7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0F9BB7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(1)Consider the expressions that God uses to describe it: Psalm 76:8 - "You are to be feared; who can stand before you when once your anger is roused?"</w:t>
      </w:r>
    </w:p>
    <w:p w14:paraId="0E79495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思想神用来描述它的表述：诗篇 76:8 - “惟独你是可畏的；你怒气一发，谁能在你面前站得住呢？”</w:t>
      </w:r>
    </w:p>
    <w:p w14:paraId="09880A2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DAC0AD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90:11 - "Who considers the power of your anger, and your wrath according to the fear of you?"</w:t>
      </w:r>
    </w:p>
    <w:p w14:paraId="7D442FE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90:11 - “谁晓得你怒气的权势？谁按着你该受的敬畏晓得你的忿怒呢？”</w:t>
      </w:r>
    </w:p>
    <w:p w14:paraId="1FF1EB8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EFEB29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10:31 - "It is a fearful thing to fall into the hands of the living God."</w:t>
      </w:r>
    </w:p>
    <w:p w14:paraId="2E71804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10:31 - “落在永生神的手里，真是可怕的。”</w:t>
      </w:r>
    </w:p>
    <w:p w14:paraId="3387940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F9BC99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(2)Ponder the distress of the saints when God hides His face from them, or when God merely allows them to glimpse His anger.</w:t>
      </w:r>
    </w:p>
    <w:p w14:paraId="024AF8E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默想当神向圣徒掩面，或当神仅仅让他们瞥见祂的忿怒时，他们的苦恼。</w:t>
      </w:r>
    </w:p>
    <w:p w14:paraId="308ABE0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8150D2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fearing this, prays: Psalm 6:2 - "Be gracious to me, O Lord, for I am languishing; heal me, O Lord, for my bones are troubled."</w:t>
      </w:r>
    </w:p>
    <w:p w14:paraId="67FAB61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大卫，惧怕这个，祷告说：诗篇 6:2 - “耶和华啊，求你可怜我，因为我软弱；耶和华啊，求你医治我，因为我的骨头发战。”</w:t>
      </w:r>
    </w:p>
    <w:p w14:paraId="4D635DC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25F0A9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could endure anything, but he dreaded the anger of God, saying (Jeremiah 17:17), "Be not a terror to me."</w:t>
      </w:r>
    </w:p>
    <w:p w14:paraId="50A8215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耶利米能忍受任何事，但他惧怕神的忿怒，说（耶利米书 17:17），“不要使我因你惊恐。”</w:t>
      </w:r>
    </w:p>
    <w:p w14:paraId="36521A0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A5B23B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Job complained of it: Job 6:4 - "For the arrows of the Almighty are in me; my spirit drinks their poison; the terrors of God are arrayed against me."</w:t>
      </w:r>
    </w:p>
    <w:p w14:paraId="2B611FB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约伯是如何抱怨的：约伯记 6:4 - “因全能者的箭射入我身；我的灵喝尽其毒；神的惊吓摆阵攻击我。”</w:t>
      </w:r>
    </w:p>
    <w:p w14:paraId="4C882C1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2EE660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Heman expresses his anguish this way: Psalm 88:17 - "They surround me like a flood all day long; they close in on me together."</w:t>
      </w:r>
    </w:p>
    <w:p w14:paraId="7AFA6BB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希幔如此表达他的痛苦：诗篇 88:17 - “它们终日如水环绕我；它们一同围困我。”</w:t>
      </w:r>
    </w:p>
    <w:p w14:paraId="6F1D7A2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4119D3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(3)Consider the Lord Jesus, the Redeemer of the elect, how He became a curse and tasted all that could be called misery; how He was assaulted by the devil, rejected, scorned, condemned, crucified, and how the wrath of God grieved and oppressed His soul unto death.</w:t>
      </w:r>
    </w:p>
    <w:p w14:paraId="31F54AF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思想主耶稣，选民的救赎主，祂如何成为咒诅，尝尽了一切可称为苦难的滋味；祂如何被魔鬼攻击，被拒绝、藐视、定罪、钉十字架，以及神的忿怒如何使祂的灵魂忧伤、压抑，以至于死。</w:t>
      </w:r>
    </w:p>
    <w:p w14:paraId="10A1AF9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7AABE7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in fierce combat; He was sorrowful and troubled; He sweated great drops of blood that fell from His face to the ground; He crawled like a worm on the earth; He prayed; He cried out, "My God, my God, why have you forsaken me?"</w:t>
      </w:r>
    </w:p>
    <w:p w14:paraId="502E9A4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祂在激烈的争战中；祂忧伤、烦恼；祂汗如大血点，从脸上滴到地上；祂像虫一样在地上爬行；祂祷告；祂呼喊：“我的神，我的神，为什么离弃我？”</w:t>
      </w:r>
    </w:p>
    <w:p w14:paraId="6444B41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7B4EE0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exceedingly heavy for Him to atone for the sins of His people.</w:t>
      </w:r>
    </w:p>
    <w:p w14:paraId="4B3C48E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为祂子民的罪作赎罪祭，对祂来说是极其沉重的。</w:t>
      </w:r>
    </w:p>
    <w:p w14:paraId="014D283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EF7632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(4)If all this still doesn't move you, then go to that dreadful condemned pit, and listen to the gnashing, wailing, grinding, the terrible cries of "Woe, woe, woe," the terror, and the frenzied agony of the conscience of the damned in that eternal fire.</w:t>
      </w:r>
    </w:p>
    <w:p w14:paraId="64E5E65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如果这一切仍然不能打动你，那么就去那可怕的、被定罪的坑里，听那里的咬牙、哀号、磨牙，听那“祸哉，祸哉，祸哉”的可怕哭喊，听那永火中被定罪之人的恐惧和良心狂乱的痛苦。</w:t>
      </w:r>
    </w:p>
    <w:p w14:paraId="2367CBA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E17DAB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Notice how, in eternity, they are not allowed the least glimmer of light or a moment of peace, but are overwhelmed with unspeakable despair of ever being delivered, and with an indescribable sense of God's wrath forever assailing them.</w:t>
      </w:r>
    </w:p>
    <w:p w14:paraId="57CBC60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请注意，在永恒中，他们如何不被允许有丝毫的光亮或片刻的平安，而是被无法言喻的、永远无法得救的绝望所淹没，并被一种难以形容的、神的忿怒永远攻击他们的感觉所淹没。</w:t>
      </w:r>
    </w:p>
    <w:p w14:paraId="3BA8085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B4A6CD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State of the Damned.</w:t>
      </w:r>
    </w:p>
    <w:p w14:paraId="11B2B14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从被定罪者的状态。</w:t>
      </w:r>
    </w:p>
    <w:p w14:paraId="4F0A43A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27335C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XXVI.Let your thoughts calmly consider the state of the damned.</w:t>
      </w:r>
    </w:p>
    <w:p w14:paraId="0D89905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 让你平静地思想被定罪者的状态。</w:t>
      </w:r>
    </w:p>
    <w:p w14:paraId="7060EE3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B12E57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(1)What will it be like to have a soul and body that is not self-sufficient and cannot endure without being replenished from elsewhere, yet in all eternity, it will lack that replenishment?</w:t>
      </w:r>
    </w:p>
    <w:p w14:paraId="398EBD7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有一个不能自给自足、没有外来补充就无法存续的灵魂和身体，却在永恒中都缺乏那补充，那会是什么样子？</w:t>
      </w:r>
    </w:p>
    <w:p w14:paraId="3A46A5D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4E10F5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be no least relief, no food, no drink, no light, no sleep, no company to entertain through conversation.</w:t>
      </w:r>
    </w:p>
    <w:p w14:paraId="7E23FFF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将没有丝毫的缓解，没有食物，没有饮料，没有光，没有睡眠，没有可以藉着交谈来娱乐的同伴。</w:t>
      </w:r>
    </w:p>
    <w:p w14:paraId="576D570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297D35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there will be an infinite separation from God, angels, the godly, joy, and glory.</w:t>
      </w:r>
    </w:p>
    <w:p w14:paraId="10912CA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相反，将有与神、天使、敬虔之人、喜乐和荣耀的无限分离。</w:t>
      </w:r>
    </w:p>
    <w:p w14:paraId="695D7C0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8DDCDB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one can mitigate dissatisfaction and sadness with something, and there is no sorrow over what is lacking.</w:t>
      </w:r>
    </w:p>
    <w:p w14:paraId="126A38B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现在，人可以用某种东西来减轻不满和悲伤，并且对所缺乏的没有忧愁。</w:t>
      </w:r>
    </w:p>
    <w:p w14:paraId="3F1AD92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CD0714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it will be unbearable when everything else is taken away.</w:t>
      </w:r>
    </w:p>
    <w:p w14:paraId="49D224B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但那时，当其他一切都被夺去时，将是无法忍受的。</w:t>
      </w:r>
    </w:p>
    <w:p w14:paraId="07FE424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E803FD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terrible despair for the empty and lamenting soul!</w:t>
      </w:r>
    </w:p>
    <w:p w14:paraId="1BC701A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对于那空虚和哀号的灵魂来说，是多么可怕的绝望！</w:t>
      </w:r>
    </w:p>
    <w:p w14:paraId="0462D95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E32C00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(2)When the soul, against its will, must continually think about all the blessings God has shown to the body in this life, all the means of salvation, the sermons and preachers who admonished and invited it, yes, even urged it to conversion.</w:t>
      </w:r>
    </w:p>
    <w:p w14:paraId="3DB866F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当灵魂，违背其意愿，必须不断地思想神今生向身体所显明的一切祝福，一切救恩的工具，那些劝诫和邀请它，是的，甚至敦促它归信的讲道和传道人。</w:t>
      </w:r>
    </w:p>
    <w:p w14:paraId="665DF0A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AC973F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despite all, it resisted, spurned, opposed, and contradicted all the means of grace and all those who, through words and actions, sought to bring it to conviction.</w:t>
      </w:r>
    </w:p>
    <w:p w14:paraId="3B97420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但尽管如此，它却抵挡、藐视、反对和反驳一切恩典的工具和所有那些透过言语和行为试图使它信服的人。</w:t>
      </w:r>
    </w:p>
    <w:p w14:paraId="16A0E57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F0056B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(3)When all the abominations they have committed will constantly come to mind, vividly presented one by one in all their gruesome details.</w:t>
      </w:r>
    </w:p>
    <w:p w14:paraId="6EB0B65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当他们所犯下的一切可憎之事，将不断地浮现在脑海，以其所有可怕的细节，一一活灵活现地呈现出来。</w:t>
      </w:r>
    </w:p>
    <w:p w14:paraId="20DADCA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66CBEA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(4)When they will then blame God, both for not converting them like others and for not taking them to heaven like others.</w:t>
      </w:r>
    </w:p>
    <w:p w14:paraId="52228AD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当他们那时会责备神，既因祂没有像使别人归信那样使他们归信，也因祂没有像把别人带到天上那样把他们带到天上。</w:t>
      </w:r>
    </w:p>
    <w:p w14:paraId="0D6B317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E67E62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accuse God of denying them all grace for all eternity, and their wickedness against God will erupt in all manner of blasphemy.</w:t>
      </w:r>
    </w:p>
    <w:p w14:paraId="15154C7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他们将指控神永远拒绝他们一切的恩典，他们对神的邪恶将以各种亵渎的方式爆发出来。</w:t>
      </w:r>
    </w:p>
    <w:p w14:paraId="595F9BE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582C5B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(5)When, in response, the eternal wrath of God will fill them and inflict unbearable pain upon them, and all the perfections of God will be turned against them.</w:t>
      </w:r>
    </w:p>
    <w:p w14:paraId="33BD3EF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当，作为回应，神的永恒忿怒将充满他们，并给他们带来难以忍受的痛苦，并且神的一切完美都将转过来攻击他们。</w:t>
      </w:r>
    </w:p>
    <w:p w14:paraId="05B6766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080930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terror! What anguish! What despair for all eternity!</w:t>
      </w:r>
    </w:p>
    <w:p w14:paraId="59C6FCF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何等恐惧！何等痛苦！何等永恒的绝望！</w:t>
      </w:r>
    </w:p>
    <w:p w14:paraId="476BC36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7E1D78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Many Are Not Moved.</w:t>
      </w:r>
    </w:p>
    <w:p w14:paraId="7ECC9C2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为何许多人无动于衷。</w:t>
      </w:r>
    </w:p>
    <w:p w14:paraId="67A2C3E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ADF502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XXVII.Behold, all of you who read or hear this, are worthy of these words, and perhaps many of you will become aware of that pit burning with sulfur and brimstone, which will be your portion due to your unrepentance and stubbornness, and that perhaps within a few days.</w:t>
      </w:r>
    </w:p>
    <w:p w14:paraId="056EA02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 看哪，所有读到或听到这话的人，都配得上这些话，或许你们中有许多人会意识到那烧着硫磺和火石的坑，因你们的不悔改和顽固，那将是你们的分，并且或许在几天之内。</w:t>
      </w:r>
    </w:p>
    <w:p w14:paraId="64E586B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82693A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Tremble, fear, repent, so that you may escape that wrath.</w:t>
      </w:r>
    </w:p>
    <w:p w14:paraId="42D11ED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战兢、恐惧、悔改，以致你们可以逃避那忿怒。</w:t>
      </w:r>
    </w:p>
    <w:p w14:paraId="1EE461F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F52919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all of this may not even touch some.</w:t>
      </w:r>
    </w:p>
    <w:p w14:paraId="167B777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然而，这一切或许连一些人都触动不了。</w:t>
      </w:r>
    </w:p>
    <w:p w14:paraId="4E7E8E3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1D7C21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may think they are too strong of spirit to be so alarmed by these things, that they can reasonably answer everything and soothe their conscience.</w:t>
      </w:r>
    </w:p>
    <w:p w14:paraId="061BCE1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有些人可能认为自己的心灵太强大，不会被这些事如此惊动，他们可以理智地回答一切并安抚自己的良心。</w:t>
      </w:r>
    </w:p>
    <w:p w14:paraId="299E127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C1FCD4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assure you, when God gives someone a trembling heart, they will certainly become aware that the dread of conscience alone will be an unbearable distress.</w:t>
      </w:r>
    </w:p>
    <w:p w14:paraId="5906394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但我向你保证，当神赐给某人一颗战兢的心时，他们肯定会意识到，单是良心的恐惧就将是一种无法忍受的苦恼。</w:t>
      </w:r>
    </w:p>
    <w:p w14:paraId="794DCDD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D97923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 rustling of a leaf will make them shiver.</w:t>
      </w:r>
    </w:p>
    <w:p w14:paraId="0BDFD87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确实，一片树叶的沙沙声也会使他们颤抖。</w:t>
      </w:r>
    </w:p>
    <w:p w14:paraId="6839FC3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F5884B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you would consider these things with calm wisdom, believe, and apply them to yourself, being unconverted, so that your heart may be alarmed, if it pleases the Lord to grant you conversion!</w:t>
      </w:r>
    </w:p>
    <w:p w14:paraId="7F01124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哦，愿你以平静的智慧思想这些事，相信，并将它们应用于你自己——一个未归信的人——以致你的心可以被警醒，如果主乐意赐你归信！</w:t>
      </w:r>
    </w:p>
    <w:p w14:paraId="2306F87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0CDA92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another, upon hearing these things, will think: "I hope for better; God is gracious and merciful; I hope He will keep me from hell."</w:t>
      </w:r>
    </w:p>
    <w:p w14:paraId="0B8AD98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或许另一个人，听到这些事后，会想：“我盼望更好的；神是恩慈和怜悯的；我盼望祂会保守我免于地狱。”</w:t>
      </w:r>
    </w:p>
    <w:p w14:paraId="7E80D07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9E80E1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reply:</w:t>
      </w:r>
    </w:p>
    <w:p w14:paraId="7A838AB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我答复：</w:t>
      </w:r>
    </w:p>
    <w:p w14:paraId="26DAE30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DA6E6A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1.Mercy must have as its object someone who is pitiful, but you are detestably pitiful.</w:t>
      </w:r>
    </w:p>
    <w:p w14:paraId="01FE5DE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怜悯的对象必须是可怜的人，但你是可憎地可怜。</w:t>
      </w:r>
    </w:p>
    <w:p w14:paraId="1556336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53230A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in you that could move God's mercy.</w:t>
      </w:r>
    </w:p>
    <w:p w14:paraId="41612AB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在你里面，没有任何东西能感动神的怜悯。</w:t>
      </w:r>
    </w:p>
    <w:p w14:paraId="224B741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4186FF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Lo-Ruhamah, "not pitied" (Hosea 1:6), detestable (Titus 3:3), a generation of wrath (Jeremiah 7:29), repugnant (Ezekiel 16:5), abhorrent (Psalm 5:7), offspring of vipers (Matthew 3:7).</w:t>
      </w:r>
    </w:p>
    <w:p w14:paraId="44F9E24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你是罗·路哈玛，“不蒙怜悯”（何西阿书 1:6），可憎的（提多书 3:3），忿怒的世代（耶利米书 7:29），可憎的（以西结书 16:5），可憎的（诗篇 5:7），毒蛇的种类（马太福音 3:7）。</w:t>
      </w:r>
    </w:p>
    <w:p w14:paraId="54ABDC6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D7437C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will have compassion on a snake or a viper when they are wounded?</w:t>
      </w:r>
    </w:p>
    <w:p w14:paraId="48A3D78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当蛇或毒蛇受伤时，谁会怜悯它们呢？</w:t>
      </w:r>
    </w:p>
    <w:p w14:paraId="2F43DAB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C90C15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are only concerned with killing them, or at the very least, removing them.</w:t>
      </w:r>
    </w:p>
    <w:p w14:paraId="16C4116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人们只关心杀死它们，或者至少，移除它们。</w:t>
      </w:r>
    </w:p>
    <w:p w14:paraId="700D978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A0ED9D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how detestable and repulsive you are.</w:t>
      </w:r>
    </w:p>
    <w:p w14:paraId="010A6B5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你就是如此可憎和令人厌恶。</w:t>
      </w:r>
    </w:p>
    <w:p w14:paraId="56BCB5C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12F7D3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you have no reason to console yourself with God's mercy.</w:t>
      </w:r>
    </w:p>
    <w:p w14:paraId="69EBA12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因此，你没有理由用神的怜悯来安慰自己。</w:t>
      </w:r>
    </w:p>
    <w:p w14:paraId="206BC9A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157CE3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just and cannot let sin go unpunished.</w:t>
      </w:r>
    </w:p>
    <w:p w14:paraId="5EE10EC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神是公义的，不能不惩罚罪。</w:t>
      </w:r>
    </w:p>
    <w:p w14:paraId="464B993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DA4153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God's grace to leave any sin unpunished, but it is grace that God has ordained and sent a Redeemer, that He has punished the Redeemer in place of the elect.</w:t>
      </w:r>
    </w:p>
    <w:p w14:paraId="48E457F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神的恩典并非不惩罚任何罪，而是神已命定并差遣了一位救赎主，祂代替选民惩罚了那位救赎主。</w:t>
      </w:r>
    </w:p>
    <w:p w14:paraId="0E7A906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B03F22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grace that God, through the Gospel, makes this Redeemer known and offers Him.</w:t>
      </w:r>
    </w:p>
    <w:p w14:paraId="28EEA66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是恩典，神透过福音，使这位救赎主为人所知并献上祂。</w:t>
      </w:r>
    </w:p>
    <w:p w14:paraId="04B7AD7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7D0150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grace that God grants someone the faith to accept this Redeemer.</w:t>
      </w:r>
    </w:p>
    <w:p w14:paraId="3DF98F8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是恩典，神赐予某人信心去接受这位救赎主。</w:t>
      </w:r>
    </w:p>
    <w:p w14:paraId="7471406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27583C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grace that God converts and sanctifies someone.</w:t>
      </w:r>
    </w:p>
    <w:p w14:paraId="4CD299F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是恩典，神使人归信并成圣。</w:t>
      </w:r>
    </w:p>
    <w:p w14:paraId="138B8C4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D98064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grace that, through the merits of the Redeemer, God leads someone from sanctification to salvation.</w:t>
      </w:r>
    </w:p>
    <w:p w14:paraId="1EF4679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是恩典，神透过救赎主的功德，带领人从成圣到得救。</w:t>
      </w:r>
    </w:p>
    <w:p w14:paraId="1D6BEAE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88790F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who do not follow this path, have no grace to console yourself with; that is, to deceive yourself to your eternal destruction.</w:t>
      </w:r>
    </w:p>
    <w:p w14:paraId="41C12BF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你，不走这条路的人，没有任何恩典可以安慰自己；也就是说，欺骗自己直到永远的毁灭。</w:t>
      </w:r>
    </w:p>
    <w:p w14:paraId="7FFDA81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759E06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intolerable to God beyond your detestability, for you do not cease from sinning, from constantly provoking Him, blaspheming Him, despising Him, exalting yourself above God.</w:t>
      </w:r>
    </w:p>
    <w:p w14:paraId="5029CA0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你对神来说，除了你的可憎之外，是无法容忍的，因为你不停地犯罪，不断地惹动祂，亵渎祂，藐视祂，将自己高举在神之上。</w:t>
      </w:r>
    </w:p>
    <w:p w14:paraId="327FFE4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13087F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show this by not inquiring about God's threats but boldly continue to sin.</w:t>
      </w:r>
    </w:p>
    <w:p w14:paraId="75C05AB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你显明这一点，不是藉着询问神的威吓，而是大胆地继续犯罪。</w:t>
      </w:r>
    </w:p>
    <w:p w14:paraId="6DE6CA3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8B1181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if you were saying, "Let God do His best; I don't care. I will live as I please, I will abstain from this, I will do that."</w:t>
      </w:r>
    </w:p>
    <w:p w14:paraId="7E96D62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就好像你在说：“让神尽力而为吧；我不在乎。我将随心所欲地生活，我将戒除这个，我将做那个。”</w:t>
      </w:r>
    </w:p>
    <w:p w14:paraId="5DB0C57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5EDC81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also show it by wanting people to honor you, love you, fear you, obey you, serve you, and that all their actions should end in you.</w:t>
      </w:r>
    </w:p>
    <w:p w14:paraId="2196910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你也显明这一点，是藉着你想要人们尊敬你、爱你、怕你、顺服你、服事你，并且他们所有的行为都应以你为终。</w:t>
      </w:r>
    </w:p>
    <w:p w14:paraId="7CAF84A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2CBAC9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set yourself up as a god?</w:t>
      </w:r>
    </w:p>
    <w:p w14:paraId="215D84B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你难道不是把自己当作神吗？</w:t>
      </w:r>
    </w:p>
    <w:p w14:paraId="2DFDDDA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328EE4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detestable and intolerable creature, do not imagine that your misery will move God to show mercy.</w:t>
      </w:r>
    </w:p>
    <w:p w14:paraId="41D0DE9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因此，可憎和无法容忍的受造物，不要想象你的苦难会感动神施怜悯。</w:t>
      </w:r>
    </w:p>
    <w:p w14:paraId="09E8ED2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F4D280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2.God's justice does not allow sin to go unpunished.</w:t>
      </w:r>
    </w:p>
    <w:p w14:paraId="50C1D40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神的公义不容许罪不受惩罚。</w:t>
      </w:r>
    </w:p>
    <w:p w14:paraId="72AB08D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358FBF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majesty, which you have trampled underfoot, God's holiness, and God's truth demand satisfaction through bearing the punishment.</w:t>
      </w:r>
    </w:p>
    <w:p w14:paraId="7DA3E84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你所践踏的神的威严，神的圣洁，和神的真理，都要求透过承担刑罚来得着满足。</w:t>
      </w:r>
    </w:p>
    <w:p w14:paraId="7B22438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019AD4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 sinner has neither grace nor mercy to hope for, and surely, they will be deceived in their hope unless they partake in the Redeemer Jesus Christ.</w:t>
      </w:r>
    </w:p>
    <w:p w14:paraId="042C8FC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因此，一个罪人既没有恩典也没有怜悯可以指望，并且肯定地，他们的指望必将落空，除非他们有份于救赎主耶稣基督。</w:t>
      </w:r>
    </w:p>
    <w:p w14:paraId="51BEA0A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A0D4BB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O human being, be dismayed by your condition and be convicted of your wretchedness and damnation, for the awareness of these is the first step towards grace.</w:t>
      </w:r>
    </w:p>
    <w:p w14:paraId="2774AB2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因此，哦，人哪，要为你的境况惊惶，要为你的可怜和沉沦被定罪，因为认识到这些是通往恩典的第一步。</w:t>
      </w:r>
    </w:p>
    <w:p w14:paraId="574ECB6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136F89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Regard to Powerlessness.</w:t>
      </w:r>
    </w:p>
    <w:p w14:paraId="7EC9D3E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关于无能。</w:t>
      </w:r>
    </w:p>
    <w:p w14:paraId="18722E8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0A0F816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XXVIII.In regard to powerlessness, behold, there you are in your wretchedness and damnation, abandoned by God and all creatures.</w:t>
      </w:r>
    </w:p>
    <w:p w14:paraId="740786E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 关于无能，看哪，你在你的可怜和沉沦中，被神和一切受造物所离弃。</w:t>
      </w:r>
    </w:p>
    <w:p w14:paraId="2ABA885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DAB76B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save yourself as a hero if you can, but it is utterly impossible, for your salvation requires complete satisfaction to God's justice through enduring all temporal and eternal punishments, and perfect holiness.</w:t>
      </w:r>
    </w:p>
    <w:p w14:paraId="0C33F59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那么来吧，如果你能，就作英雄拯救自己，但这完全不可能，因为你的救恩要求透过忍受一切暂时和永恒的刑罚，以及完全的圣洁，来完全满足神的公义。</w:t>
      </w:r>
    </w:p>
    <w:p w14:paraId="2A56532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2DFDBF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demand of God's justice, which no human can justify unless they are just, and it cannot declare the guilty as innocent.</w:t>
      </w:r>
    </w:p>
    <w:p w14:paraId="3417B9D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这是神公义的要求，没有人能称义，除非他们是义的，并且它不能宣判有罪的为无辜。</w:t>
      </w:r>
    </w:p>
    <w:p w14:paraId="61470EA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24788E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justice also dictates that no one can enter into the right of eternal life unless they have fulfilled the conditions of the Covenant on which salvation was promised.</w:t>
      </w:r>
    </w:p>
    <w:p w14:paraId="0C94FDE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神的公义也规定，没有人能进入永生的权利，除非他们履行了那应许救恩之约的条件。</w:t>
      </w:r>
    </w:p>
    <w:p w14:paraId="18DC9F9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A613E6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now, what will you, miserable one, do?</w:t>
      </w:r>
    </w:p>
    <w:p w14:paraId="401CAE8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现在，你，可怜的人，要做什么呢？</w:t>
      </w:r>
    </w:p>
    <w:p w14:paraId="00C210C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12A248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you give in exchange for your soul?</w:t>
      </w:r>
    </w:p>
    <w:p w14:paraId="47F49FD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你能拿什么换你的灵魂呢？</w:t>
      </w:r>
    </w:p>
    <w:p w14:paraId="77F6537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B72ECB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bring eternity to completion, bear the punishments to full satisfaction, and emerge as one who has satisfied the law.</w:t>
      </w:r>
    </w:p>
    <w:p w14:paraId="0A42670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你无法使永恒完满，无法承担刑罚直到完全满足，并以一个满足了律法的人的身份出现。</w:t>
      </w:r>
    </w:p>
    <w:p w14:paraId="7876F22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0CD44D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rescue yourself from the filthy state of sin and adorn yourself with perfect internal and external purity and holiness to offer yourself pleasingly to God, saying boldly, "Here I am, judge me according to your righteousness."</w:t>
      </w:r>
    </w:p>
    <w:p w14:paraId="33198BA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你不能将自己从罪的污秽状态中拯救出来，并以完全的内在和外在的纯洁和圣洁来装饰自己，以喜悦地将自己献给神，大胆地说：“我在这里，照你的公义审判我。”</w:t>
      </w:r>
    </w:p>
    <w:p w14:paraId="16F85D5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381AD2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grasp even the beginning of this, let alone its entirety, you will be convinced of your powerlessness and cry out, "Wretched I, I cannot, I am sinking in my misery, where shall I turn? Oh, woe is me!"</w:t>
      </w:r>
    </w:p>
    <w:p w14:paraId="2E69BD4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如果你能 grasp 即使是这一点点的开始，更不用说其全部，你就会确信自己的无能，并呼喊：“可怜的我，我不能，我正沉沦在我的苦难中，我该转向何方？哦，我有祸了！”</w:t>
      </w:r>
    </w:p>
    <w:p w14:paraId="625F4E1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FC9532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all of this together and pause to contemplate your utter wretchedness, damnation, and despair.</w:t>
      </w:r>
    </w:p>
    <w:p w14:paraId="41E448F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将所有这一切放在一起，并停下来默想你全然的可怜、沉沦和绝望。</w:t>
      </w:r>
    </w:p>
    <w:p w14:paraId="6A88938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334127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unconverted, this may be a means to prompt you to inquire and seek.</w:t>
      </w:r>
    </w:p>
    <w:p w14:paraId="2A7636B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如果你尚未归信，这或许可以成为促使你去询问和寻求的一种方法。</w:t>
      </w:r>
    </w:p>
    <w:p w14:paraId="593DA76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70CAD8F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there no counsel?</w:t>
      </w:r>
    </w:p>
    <w:p w14:paraId="4097E43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难道没有谋略吗？</w:t>
      </w:r>
    </w:p>
    <w:p w14:paraId="6A22F49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562EDD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all hope gone?</w:t>
      </w:r>
    </w:p>
    <w:p w14:paraId="48B6D5A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难道所有的希望都破灭了吗？</w:t>
      </w:r>
    </w:p>
    <w:p w14:paraId="397E1F3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E4F193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is there still a way by which I could be saved?</w:t>
      </w:r>
    </w:p>
    <w:p w14:paraId="72620AD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或者还有一条路可以让我得救吗？</w:t>
      </w:r>
    </w:p>
    <w:p w14:paraId="1CCA03D1">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94C546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way of Jesus Christ is shown to you, it will be beloved by you, and you will earnestly seek to partake in Him through faith.</w:t>
      </w:r>
    </w:p>
    <w:p w14:paraId="7EB2E8D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当耶稣基督的道路向你显明时，它将被你所爱，你将热切地寻求透过信心有份于祂。</w:t>
      </w:r>
    </w:p>
    <w:p w14:paraId="19D787A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563563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are converted, considering the state of your soul as it was before your conversion will humble and keep you humble.</w:t>
      </w:r>
    </w:p>
    <w:p w14:paraId="34E0A3B8">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如果你已归信，思想你归信前灵魂的状态，会使你谦卑并保守你谦卑。</w:t>
      </w:r>
    </w:p>
    <w:p w14:paraId="2704576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6E74114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teach you to esteem Christ highly and to continually rely on Him.</w:t>
      </w:r>
    </w:p>
    <w:p w14:paraId="72C730A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它会教你高度尊重基督，并不断地倚靠祂。</w:t>
      </w:r>
    </w:p>
    <w:p w14:paraId="398CC634">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2C6F697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make you grateful to glorify God for sending His Son to redeem and bring the poor soul to salvation through Him.</w:t>
      </w:r>
    </w:p>
    <w:p w14:paraId="4DC1A33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它会使你感恩地荣耀神，因祂差遣祂的儿子来救赎，并藉着祂将可怜的灵魂带到救恩中。</w:t>
      </w:r>
    </w:p>
    <w:p w14:paraId="186DDC13">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E6E7B4D">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559B062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6628D28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C57C43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Man?, by Wilhelmus à Brakel.</w:t>
      </w:r>
    </w:p>
    <w:p w14:paraId="4B9F803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《何为人？》，威廉默斯·阿·布雷克尔 著。</w:t>
      </w:r>
    </w:p>
    <w:p w14:paraId="4D9ED5D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76C4D4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Copyright © 2023</w:t>
      </w:r>
    </w:p>
    <w:p w14:paraId="0F1434B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版权所有 © 2023</w:t>
      </w:r>
    </w:p>
    <w:p w14:paraId="0D7C7D7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4A4AC9BF">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52140E7E">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根据国际及泛美版权公约，保留所有权利。</w:t>
      </w:r>
    </w:p>
    <w:p w14:paraId="4521759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ADDF899">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payment of the required fees, you have been granted the non-exclusive, non-transferable right to access and read the text of this e-book on-screen.</w:t>
      </w:r>
    </w:p>
    <w:p w14:paraId="1ACC4FD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藉着支付所需的费用，您已获准非排他性、不可转让的权利，可在屏幕上访问和阅读此电子书的文本。</w:t>
      </w:r>
    </w:p>
    <w:p w14:paraId="271F45B7">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5C0CEA1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8096C16">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明确书面许可，不得以任何形式或任何方式，无论是电子的还是机械的，现已知的或以后发明的，复制、传输、下载、反编译、逆向工程，或存储于或引入任何信息存储和检索系统中。</w:t>
      </w:r>
    </w:p>
    <w:p w14:paraId="1279DBFC">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3A54BBCB">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November 2023.</w:t>
      </w:r>
    </w:p>
    <w:p w14:paraId="7DBEAB9A">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及 .pdf 版本 2023 年 11 月。</w:t>
      </w:r>
    </w:p>
    <w:p w14:paraId="3ED5F400">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p>
    <w:p w14:paraId="1142E415">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Requests for information should be addressed to: Monergism Books, PO Box 491, West Linn, Or 97068</w:t>
      </w:r>
    </w:p>
    <w:p w14:paraId="5B9BD272">
      <w:pPr>
        <w:pStyle w:val="4"/>
        <w:spacing w:before="298" w:line="285" w:lineRule="auto"/>
        <w:ind w:right="82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信息请求应寄至：Monergism Books, PO Box 491, West Linn, Or 97068</w:t>
      </w:r>
    </w:p>
    <w:sectPr>
      <w:pgSz w:w="12240" w:h="15840"/>
      <w:pgMar w:top="1380" w:right="720" w:bottom="280" w:left="7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Microsoft Sans Serif">
    <w:panose1 w:val="020B0604020202020204"/>
    <w:charset w:val="01"/>
    <w:family w:val="swiss"/>
    <w:pitch w:val="default"/>
    <w:sig w:usb0="E5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32AC7153"/>
    <w:rsid w:val="455A424D"/>
    <w:rsid w:val="60843F9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819"/>
      <w:jc w:val="both"/>
    </w:pPr>
    <w:rPr>
      <w:rFonts w:ascii="Georgia" w:hAnsi="Georgia" w:eastAsia="Georgia" w:cs="Georgia"/>
      <w:sz w:val="30"/>
      <w:szCs w:val="30"/>
      <w:lang w:val="en-US" w:eastAsia="en-US" w:bidi="ar-SA"/>
    </w:rPr>
  </w:style>
  <w:style w:type="paragraph" w:styleId="5">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819" w:right="81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403</Pages>
  <Words>726</Words>
  <Characters>1762</Characters>
  <TotalTime>2</TotalTime>
  <ScaleCrop>false</ScaleCrop>
  <LinksUpToDate>false</LinksUpToDate>
  <CharactersWithSpaces>2017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2025-11-18T02:36:00Z</dcterms:created>
  <dc:creator>Administrator</dc:creator>
  <cp:lastModifiedBy>一</cp:lastModifiedBy>
  <dcterms:modified xsi:type="dcterms:W3CDTF">2025-11-21T04:20:37Z</dcterms:modified>
  <dc:title>What is Man?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2025-11-18T00:00:00Z</vt:filetime>
  </property>
  <property fmtid="{D5CDD505-2E9C-101B-9397-08002B2CF9AE}" pid="3" name="LastSaved">
    <vt:filetime>2025-11-18T00:00:00Z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235E698B74C0411AB9F418DA5338579F_12</vt:lpwstr>
  </property>
</Properties>
</file>