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252287">
      <w:pPr>
        <w:pStyle w:val="4"/>
        <w:spacing w:before="4"/>
        <w:ind w:righ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6170295" cy="8197850"/>
            <wp:effectExtent l="0" t="0" r="1905" b="12700"/>
            <wp:docPr id="5" name="图片 5" descr="图怪兽_早安励志正能量日出海边插画海报 副本 副本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怪兽_早安励志正能量日出海边插画海报 副本 副本 (22)"/>
                    <pic:cNvPicPr>
                      <a:picLocks noChangeAspect="1"/>
                    </pic:cNvPicPr>
                  </pic:nvPicPr>
                  <pic:blipFill>
                    <a:blip r:embed="rId6"/>
                    <a:stretch>
                      <a:fillRect/>
                    </a:stretch>
                  </pic:blipFill>
                  <pic:spPr>
                    <a:xfrm>
                      <a:off x="0" y="0"/>
                      <a:ext cx="6170295" cy="8197850"/>
                    </a:xfrm>
                    <a:prstGeom prst="rect">
                      <a:avLst/>
                    </a:prstGeom>
                  </pic:spPr>
                </pic:pic>
              </a:graphicData>
            </a:graphic>
          </wp:inline>
        </w:drawing>
      </w:r>
      <w:bookmarkStart w:id="0" w:name="_GoBack"/>
      <w:bookmarkEnd w:id="0"/>
    </w:p>
    <w:p w14:paraId="6CC6C853">
      <w:pPr>
        <w:pStyle w:val="4"/>
        <w:spacing w:after="0"/>
        <w:jc w:val="left"/>
        <w:rPr>
          <w:rFonts w:ascii="Times New Roman"/>
          <w:sz w:val="17"/>
        </w:rPr>
        <w:sectPr>
          <w:type w:val="continuous"/>
          <w:pgSz w:w="12240" w:h="15840"/>
          <w:pgMar w:top="1820" w:right="1080" w:bottom="280" w:left="1440" w:header="720" w:footer="720" w:gutter="0"/>
          <w:cols w:space="720" w:num="1"/>
        </w:sectPr>
      </w:pPr>
    </w:p>
    <w:p w14:paraId="17ECCD1C">
      <w:pPr>
        <w:pStyle w:val="4"/>
        <w:spacing w:before="0"/>
        <w:ind w:left="835" w:right="0"/>
        <w:jc w:val="left"/>
        <w:rPr>
          <w:rFonts w:ascii="Times New Roman"/>
          <w:sz w:val="20"/>
        </w:rPr>
      </w:pPr>
      <w:r>
        <w:rPr>
          <w:rFonts w:ascii="Times New Roman"/>
          <w:sz w:val="20"/>
        </w:rPr>
        <w:drawing>
          <wp:inline distT="0" distB="0" distL="0" distR="0">
            <wp:extent cx="4869815" cy="7296150"/>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4870307" cy="7296340"/>
                    </a:xfrm>
                    <a:prstGeom prst="rect">
                      <a:avLst/>
                    </a:prstGeom>
                  </pic:spPr>
                </pic:pic>
              </a:graphicData>
            </a:graphic>
          </wp:inline>
        </w:drawing>
      </w:r>
    </w:p>
    <w:p w14:paraId="378D5748">
      <w:pPr>
        <w:pStyle w:val="4"/>
        <w:spacing w:after="0"/>
        <w:jc w:val="left"/>
        <w:rPr>
          <w:rFonts w:ascii="Times New Roman"/>
          <w:sz w:val="20"/>
        </w:rPr>
      </w:pPr>
    </w:p>
    <w:p w14:paraId="04ADBC58">
      <w:pPr>
        <w:pStyle w:val="4"/>
        <w:spacing w:after="0"/>
        <w:jc w:val="left"/>
        <w:rPr>
          <w:rFonts w:ascii="Times New Roman"/>
          <w:sz w:val="20"/>
        </w:rPr>
      </w:pPr>
    </w:p>
    <w:p w14:paraId="03C289A4">
      <w:pPr>
        <w:pStyle w:val="4"/>
        <w:spacing w:after="0"/>
        <w:jc w:val="left"/>
        <w:rPr>
          <w:rFonts w:hint="eastAsia" w:ascii="Times New Roman"/>
          <w:sz w:val="20"/>
        </w:rPr>
      </w:pPr>
      <w:r>
        <w:rPr>
          <w:rFonts w:hint="eastAsia" w:ascii="Times New Roman"/>
          <w:sz w:val="20"/>
        </w:rPr>
        <w:t>翻译来源：ai</w:t>
      </w:r>
    </w:p>
    <w:p w14:paraId="224849AD">
      <w:pPr>
        <w:pStyle w:val="4"/>
        <w:spacing w:after="0"/>
        <w:jc w:val="left"/>
        <w:rPr>
          <w:rFonts w:hint="eastAsia" w:ascii="Times New Roman"/>
          <w:sz w:val="20"/>
        </w:rPr>
      </w:pPr>
      <w:r>
        <w:rPr>
          <w:rFonts w:hint="eastAsia" w:ascii="Times New Roman"/>
          <w:sz w:val="20"/>
        </w:rPr>
        <w:t> </w:t>
      </w:r>
    </w:p>
    <w:p w14:paraId="599CC2C6">
      <w:pPr>
        <w:pStyle w:val="4"/>
        <w:spacing w:after="0"/>
        <w:jc w:val="left"/>
        <w:rPr>
          <w:rFonts w:hint="eastAsia" w:ascii="Times New Roman"/>
          <w:sz w:val="20"/>
        </w:rPr>
      </w:pPr>
      <w:r>
        <w:rPr>
          <w:rFonts w:hint="eastAsia" w:ascii="Times New Roman"/>
          <w:sz w:val="20"/>
        </w:rPr>
        <w:t> </w:t>
      </w:r>
    </w:p>
    <w:p w14:paraId="30C3E60E">
      <w:pPr>
        <w:pStyle w:val="4"/>
        <w:spacing w:after="0"/>
        <w:jc w:val="left"/>
        <w:rPr>
          <w:rFonts w:hint="eastAsia" w:ascii="Times New Roman"/>
          <w:sz w:val="20"/>
        </w:rPr>
      </w:pPr>
      <w:r>
        <w:rPr>
          <w:rFonts w:hint="eastAsia" w:ascii="Times New Roman"/>
          <w:sz w:val="20"/>
        </w:rPr>
        <w:t>注说明：</w:t>
      </w:r>
    </w:p>
    <w:p w14:paraId="3DBF0BD0">
      <w:pPr>
        <w:pStyle w:val="4"/>
        <w:spacing w:after="0"/>
        <w:jc w:val="left"/>
        <w:rPr>
          <w:rFonts w:hint="eastAsia" w:ascii="Times New Roman"/>
          <w:sz w:val="20"/>
        </w:rPr>
      </w:pPr>
      <w:r>
        <w:rPr>
          <w:rFonts w:hint="eastAsia" w:ascii="Times New Roman"/>
          <w:sz w:val="20"/>
        </w:rPr>
        <w:t>1、以下文字使用人工智能ai翻译，请以原文为准。</w:t>
      </w:r>
    </w:p>
    <w:p w14:paraId="53F41BF2">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1683B883">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375838D6">
      <w:pPr>
        <w:pStyle w:val="4"/>
        <w:spacing w:after="0"/>
        <w:jc w:val="left"/>
        <w:rPr>
          <w:rFonts w:hint="eastAsia" w:ascii="Times New Roman"/>
          <w:sz w:val="20"/>
        </w:rPr>
      </w:pPr>
      <w:r>
        <w:rPr>
          <w:rFonts w:hint="eastAsia" w:ascii="Times New Roman"/>
          <w:sz w:val="20"/>
        </w:rPr>
        <w:t> </w:t>
      </w:r>
    </w:p>
    <w:p w14:paraId="08280267">
      <w:pPr>
        <w:pStyle w:val="4"/>
        <w:spacing w:after="0"/>
        <w:jc w:val="left"/>
        <w:rPr>
          <w:rFonts w:hint="eastAsia" w:ascii="Times New Roman"/>
          <w:sz w:val="20"/>
        </w:rPr>
      </w:pPr>
      <w:r>
        <w:rPr>
          <w:rFonts w:hint="eastAsia" w:ascii="Times New Roman"/>
          <w:sz w:val="20"/>
        </w:rPr>
        <w:t>邮箱：xuanjiao789@outlook.com若商用，只能收回成本费。</w:t>
      </w:r>
    </w:p>
    <w:p w14:paraId="5B0624B7">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43C0DED4">
      <w:pPr>
        <w:pStyle w:val="4"/>
        <w:spacing w:after="0"/>
        <w:jc w:val="left"/>
        <w:rPr>
          <w:rFonts w:hint="eastAsia" w:ascii="Times New Roman"/>
          <w:sz w:val="20"/>
        </w:rPr>
      </w:pPr>
      <w:r>
        <w:rPr>
          <w:rFonts w:hint="eastAsia" w:ascii="Times New Roman"/>
          <w:sz w:val="20"/>
        </w:rPr>
        <w:t> </w:t>
      </w:r>
    </w:p>
    <w:p w14:paraId="6F664917">
      <w:pPr>
        <w:pStyle w:val="4"/>
        <w:spacing w:after="0"/>
        <w:jc w:val="left"/>
        <w:rPr>
          <w:rFonts w:hint="eastAsia" w:ascii="Times New Roman"/>
          <w:sz w:val="20"/>
        </w:rPr>
      </w:pPr>
      <w:r>
        <w:rPr>
          <w:rFonts w:hint="eastAsia" w:ascii="Times New Roman"/>
          <w:sz w:val="20"/>
        </w:rPr>
        <w:t>邮箱：xuanjiao789@outlook.com</w:t>
      </w:r>
    </w:p>
    <w:p w14:paraId="0096CE46">
      <w:pPr>
        <w:pStyle w:val="4"/>
        <w:spacing w:after="0"/>
        <w:jc w:val="left"/>
        <w:rPr>
          <w:rFonts w:hint="eastAsia" w:ascii="Times New Roman"/>
          <w:sz w:val="20"/>
        </w:rPr>
      </w:pPr>
      <w:r>
        <w:rPr>
          <w:rFonts w:hint="eastAsia" w:ascii="Times New Roman"/>
          <w:sz w:val="20"/>
        </w:rPr>
        <w:t>翻译来源：ai</w:t>
      </w:r>
    </w:p>
    <w:p w14:paraId="5B14B696">
      <w:pPr>
        <w:pStyle w:val="4"/>
        <w:spacing w:after="0"/>
        <w:jc w:val="left"/>
        <w:rPr>
          <w:rFonts w:hint="eastAsia" w:ascii="Times New Roman"/>
          <w:sz w:val="20"/>
        </w:rPr>
      </w:pPr>
      <w:r>
        <w:rPr>
          <w:rFonts w:hint="eastAsia" w:ascii="Times New Roman"/>
          <w:sz w:val="20"/>
        </w:rPr>
        <w:t> </w:t>
      </w:r>
    </w:p>
    <w:p w14:paraId="13DFC972">
      <w:pPr>
        <w:pStyle w:val="4"/>
        <w:spacing w:after="0"/>
        <w:jc w:val="left"/>
        <w:rPr>
          <w:rFonts w:hint="eastAsia" w:ascii="Times New Roman"/>
          <w:sz w:val="20"/>
        </w:rPr>
      </w:pPr>
      <w:r>
        <w:rPr>
          <w:rFonts w:hint="eastAsia" w:ascii="Times New Roman"/>
          <w:sz w:val="20"/>
        </w:rPr>
        <w:t> </w:t>
      </w:r>
    </w:p>
    <w:p w14:paraId="0D09D4EB">
      <w:pPr>
        <w:pStyle w:val="4"/>
        <w:spacing w:after="0"/>
        <w:jc w:val="left"/>
        <w:rPr>
          <w:rFonts w:hint="eastAsia" w:ascii="Times New Roman"/>
          <w:sz w:val="20"/>
        </w:rPr>
      </w:pPr>
      <w:r>
        <w:rPr>
          <w:rFonts w:hint="eastAsia" w:ascii="Times New Roman"/>
          <w:sz w:val="20"/>
        </w:rPr>
        <w:t>注说明：</w:t>
      </w:r>
    </w:p>
    <w:p w14:paraId="409BA768">
      <w:pPr>
        <w:pStyle w:val="4"/>
        <w:spacing w:after="0"/>
        <w:jc w:val="left"/>
        <w:rPr>
          <w:rFonts w:hint="eastAsia" w:ascii="Times New Roman"/>
          <w:sz w:val="20"/>
        </w:rPr>
      </w:pPr>
      <w:r>
        <w:rPr>
          <w:rFonts w:hint="eastAsia" w:ascii="Times New Roman"/>
          <w:sz w:val="20"/>
        </w:rPr>
        <w:t>1、以下文字使用人工智能ai翻译，请以原文为准。</w:t>
      </w:r>
    </w:p>
    <w:p w14:paraId="385AF8C7">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5C72D1DD">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0C34A6C3">
      <w:pPr>
        <w:pStyle w:val="4"/>
        <w:spacing w:after="0"/>
        <w:jc w:val="left"/>
        <w:rPr>
          <w:rFonts w:hint="eastAsia" w:ascii="Times New Roman"/>
          <w:sz w:val="20"/>
        </w:rPr>
      </w:pPr>
      <w:r>
        <w:rPr>
          <w:rFonts w:hint="eastAsia" w:ascii="Times New Roman"/>
          <w:sz w:val="20"/>
        </w:rPr>
        <w:t> </w:t>
      </w:r>
    </w:p>
    <w:p w14:paraId="00217CA4">
      <w:pPr>
        <w:pStyle w:val="4"/>
        <w:spacing w:after="0"/>
        <w:jc w:val="left"/>
        <w:rPr>
          <w:rFonts w:hint="eastAsia" w:ascii="Times New Roman"/>
          <w:sz w:val="20"/>
        </w:rPr>
      </w:pPr>
      <w:r>
        <w:rPr>
          <w:rFonts w:hint="eastAsia" w:ascii="Times New Roman"/>
          <w:sz w:val="20"/>
        </w:rPr>
        <w:t>邮箱：xuanjiao789@outlook.com若商用，只能收回成本费。</w:t>
      </w:r>
    </w:p>
    <w:p w14:paraId="75DEF4BF">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2F361C46">
      <w:pPr>
        <w:pStyle w:val="4"/>
        <w:spacing w:after="0"/>
        <w:jc w:val="left"/>
        <w:rPr>
          <w:rFonts w:hint="eastAsia" w:ascii="Times New Roman"/>
          <w:sz w:val="20"/>
        </w:rPr>
      </w:pPr>
      <w:r>
        <w:rPr>
          <w:rFonts w:hint="eastAsia" w:ascii="Times New Roman"/>
          <w:sz w:val="20"/>
        </w:rPr>
        <w:t> </w:t>
      </w:r>
    </w:p>
    <w:p w14:paraId="0E7867A2">
      <w:pPr>
        <w:pStyle w:val="4"/>
        <w:spacing w:after="0"/>
        <w:jc w:val="left"/>
        <w:rPr>
          <w:rFonts w:ascii="Times New Roman"/>
          <w:sz w:val="20"/>
        </w:rPr>
        <w:sectPr>
          <w:pgSz w:w="12240" w:h="15840"/>
          <w:pgMar w:top="1720" w:right="1080" w:bottom="280" w:left="1440" w:header="720" w:footer="720" w:gutter="0"/>
          <w:cols w:space="720" w:num="1"/>
        </w:sectPr>
      </w:pPr>
      <w:r>
        <w:rPr>
          <w:rFonts w:hint="eastAsia" w:ascii="Times New Roman"/>
          <w:sz w:val="20"/>
        </w:rPr>
        <w:t>邮箱：xuanjiao789@outlook.com</w:t>
      </w:r>
    </w:p>
    <w:p w14:paraId="63655178">
      <w:pPr>
        <w:pStyle w:val="2"/>
        <w:bidi w:val="0"/>
        <w:rPr>
          <w:rFonts w:hint="eastAsia"/>
          <w:sz w:val="72"/>
          <w:szCs w:val="72"/>
        </w:rPr>
      </w:pPr>
      <w:r>
        <w:rPr>
          <w:rFonts w:hint="eastAsia"/>
          <w:sz w:val="72"/>
          <w:szCs w:val="72"/>
        </w:rPr>
        <w:t>The Lord's Prayer: Explained and Applied</w:t>
      </w:r>
    </w:p>
    <w:p w14:paraId="1899BBA7">
      <w:pPr>
        <w:pStyle w:val="2"/>
        <w:bidi w:val="0"/>
        <w:rPr>
          <w:rFonts w:hint="eastAsia"/>
          <w:sz w:val="72"/>
          <w:szCs w:val="72"/>
        </w:rPr>
      </w:pPr>
      <w:r>
        <w:rPr>
          <w:rFonts w:hint="eastAsia"/>
          <w:sz w:val="72"/>
          <w:szCs w:val="72"/>
          <w:lang w:val="en-US" w:eastAsia="zh-CN"/>
        </w:rPr>
        <w:t>《</w:t>
      </w:r>
      <w:r>
        <w:rPr>
          <w:rFonts w:hint="eastAsia"/>
          <w:sz w:val="72"/>
          <w:szCs w:val="72"/>
        </w:rPr>
        <w:t>主祷文：解析与应用</w:t>
      </w:r>
      <w:r>
        <w:rPr>
          <w:rFonts w:hint="eastAsia"/>
          <w:sz w:val="72"/>
          <w:szCs w:val="72"/>
          <w:lang w:val="en-US" w:eastAsia="zh-CN"/>
        </w:rPr>
        <w:t>》</w:t>
      </w:r>
    </w:p>
    <w:p w14:paraId="6802ED6A">
      <w:pPr>
        <w:pStyle w:val="4"/>
        <w:spacing w:line="261" w:lineRule="auto"/>
        <w:ind w:right="359"/>
        <w:rPr>
          <w:rFonts w:hint="eastAsia"/>
          <w:sz w:val="30"/>
          <w:szCs w:val="30"/>
        </w:rPr>
      </w:pPr>
    </w:p>
    <w:p w14:paraId="71715259">
      <w:pPr>
        <w:pStyle w:val="3"/>
        <w:bidi w:val="0"/>
        <w:rPr>
          <w:rFonts w:hint="eastAsia"/>
        </w:rPr>
      </w:pPr>
      <w:r>
        <w:rPr>
          <w:rFonts w:hint="eastAsia"/>
        </w:rPr>
        <w:t>by Wilhelmus à Brakel</w:t>
      </w:r>
    </w:p>
    <w:p w14:paraId="361DD8F7">
      <w:pPr>
        <w:pStyle w:val="3"/>
        <w:bidi w:val="0"/>
        <w:rPr>
          <w:rFonts w:hint="eastAsia"/>
        </w:rPr>
      </w:pPr>
      <w:r>
        <w:rPr>
          <w:rFonts w:hint="eastAsia"/>
        </w:rPr>
        <w:t>作者：威廉默斯·阿·布拉格</w:t>
      </w:r>
    </w:p>
    <w:p w14:paraId="54DB29FA">
      <w:pPr>
        <w:pStyle w:val="4"/>
        <w:spacing w:line="261" w:lineRule="auto"/>
        <w:ind w:right="359"/>
        <w:rPr>
          <w:rFonts w:hint="eastAsia"/>
          <w:sz w:val="30"/>
          <w:szCs w:val="30"/>
        </w:rPr>
      </w:pPr>
      <w:r>
        <w:rPr>
          <w:rFonts w:hint="eastAsia"/>
          <w:sz w:val="30"/>
          <w:szCs w:val="30"/>
        </w:rPr>
        <w:t>Table of Contents</w:t>
      </w:r>
    </w:p>
    <w:p w14:paraId="39390544">
      <w:pPr>
        <w:pStyle w:val="4"/>
        <w:spacing w:line="261" w:lineRule="auto"/>
        <w:ind w:right="359"/>
        <w:rPr>
          <w:rFonts w:hint="eastAsia"/>
          <w:sz w:val="30"/>
          <w:szCs w:val="30"/>
        </w:rPr>
      </w:pPr>
      <w:r>
        <w:rPr>
          <w:rFonts w:hint="eastAsia"/>
          <w:sz w:val="30"/>
          <w:szCs w:val="30"/>
        </w:rPr>
        <w:t>目录</w:t>
      </w:r>
    </w:p>
    <w:p w14:paraId="71CEC759">
      <w:pPr>
        <w:pStyle w:val="4"/>
        <w:spacing w:line="261" w:lineRule="auto"/>
        <w:ind w:right="359"/>
        <w:rPr>
          <w:rFonts w:hint="eastAsia"/>
          <w:sz w:val="30"/>
          <w:szCs w:val="30"/>
        </w:rPr>
      </w:pPr>
    </w:p>
    <w:p w14:paraId="7919766F">
      <w:pPr>
        <w:pStyle w:val="4"/>
        <w:spacing w:line="261" w:lineRule="auto"/>
        <w:ind w:right="359"/>
        <w:rPr>
          <w:rFonts w:hint="eastAsia"/>
          <w:sz w:val="30"/>
          <w:szCs w:val="30"/>
        </w:rPr>
      </w:pPr>
      <w:r>
        <w:rPr>
          <w:rFonts w:hint="eastAsia"/>
          <w:sz w:val="30"/>
          <w:szCs w:val="30"/>
        </w:rPr>
        <w:t>Introduction</w:t>
      </w:r>
    </w:p>
    <w:p w14:paraId="5EF8C2ED">
      <w:pPr>
        <w:pStyle w:val="4"/>
        <w:spacing w:line="261" w:lineRule="auto"/>
        <w:ind w:right="359"/>
        <w:rPr>
          <w:rFonts w:hint="eastAsia"/>
          <w:sz w:val="30"/>
          <w:szCs w:val="30"/>
        </w:rPr>
      </w:pPr>
      <w:r>
        <w:rPr>
          <w:rFonts w:hint="eastAsia"/>
          <w:sz w:val="30"/>
          <w:szCs w:val="30"/>
        </w:rPr>
        <w:t>引言</w:t>
      </w:r>
    </w:p>
    <w:p w14:paraId="5EC4FB08">
      <w:pPr>
        <w:pStyle w:val="4"/>
        <w:spacing w:line="261" w:lineRule="auto"/>
        <w:ind w:right="359"/>
        <w:rPr>
          <w:rFonts w:hint="eastAsia"/>
          <w:sz w:val="30"/>
          <w:szCs w:val="30"/>
        </w:rPr>
      </w:pPr>
    </w:p>
    <w:p w14:paraId="549254AB">
      <w:pPr>
        <w:pStyle w:val="4"/>
        <w:spacing w:line="261" w:lineRule="auto"/>
        <w:ind w:right="359"/>
        <w:rPr>
          <w:rFonts w:hint="eastAsia"/>
          <w:sz w:val="30"/>
          <w:szCs w:val="30"/>
        </w:rPr>
      </w:pPr>
      <w:r>
        <w:rPr>
          <w:rFonts w:hint="eastAsia"/>
          <w:sz w:val="30"/>
          <w:szCs w:val="30"/>
        </w:rPr>
        <w:t>Our Father, Which Art in Heaven Hallowed By Thy Name</w:t>
      </w:r>
    </w:p>
    <w:p w14:paraId="25F4F796">
      <w:pPr>
        <w:pStyle w:val="4"/>
        <w:spacing w:line="261" w:lineRule="auto"/>
        <w:ind w:right="359"/>
        <w:rPr>
          <w:rFonts w:hint="eastAsia"/>
          <w:sz w:val="30"/>
          <w:szCs w:val="30"/>
        </w:rPr>
      </w:pPr>
      <w:r>
        <w:rPr>
          <w:rFonts w:hint="eastAsia"/>
          <w:sz w:val="30"/>
          <w:szCs w:val="30"/>
        </w:rPr>
        <w:t>我们在天上的父，愿人都尊祢的名为圣</w:t>
      </w:r>
    </w:p>
    <w:p w14:paraId="292A7676">
      <w:pPr>
        <w:pStyle w:val="4"/>
        <w:spacing w:line="261" w:lineRule="auto"/>
        <w:ind w:right="359"/>
        <w:rPr>
          <w:rFonts w:hint="eastAsia"/>
          <w:sz w:val="30"/>
          <w:szCs w:val="30"/>
        </w:rPr>
      </w:pPr>
    </w:p>
    <w:p w14:paraId="7F7C0343">
      <w:pPr>
        <w:pStyle w:val="4"/>
        <w:spacing w:line="261" w:lineRule="auto"/>
        <w:ind w:right="359"/>
        <w:rPr>
          <w:rFonts w:hint="eastAsia"/>
          <w:sz w:val="30"/>
          <w:szCs w:val="30"/>
        </w:rPr>
      </w:pPr>
      <w:r>
        <w:rPr>
          <w:rFonts w:hint="eastAsia"/>
          <w:sz w:val="30"/>
          <w:szCs w:val="30"/>
        </w:rPr>
        <w:t>Thy Kingdom Come</w:t>
      </w:r>
    </w:p>
    <w:p w14:paraId="752298F3">
      <w:pPr>
        <w:pStyle w:val="4"/>
        <w:spacing w:line="261" w:lineRule="auto"/>
        <w:ind w:right="359"/>
        <w:rPr>
          <w:rFonts w:hint="eastAsia"/>
          <w:sz w:val="30"/>
          <w:szCs w:val="30"/>
        </w:rPr>
      </w:pPr>
      <w:r>
        <w:rPr>
          <w:rFonts w:hint="eastAsia"/>
          <w:sz w:val="30"/>
          <w:szCs w:val="30"/>
        </w:rPr>
        <w:t>愿祢的国降临</w:t>
      </w:r>
    </w:p>
    <w:p w14:paraId="3390450B">
      <w:pPr>
        <w:pStyle w:val="4"/>
        <w:spacing w:line="261" w:lineRule="auto"/>
        <w:ind w:right="359"/>
        <w:rPr>
          <w:rFonts w:hint="eastAsia"/>
          <w:sz w:val="30"/>
          <w:szCs w:val="30"/>
        </w:rPr>
      </w:pPr>
    </w:p>
    <w:p w14:paraId="4F8DF527">
      <w:pPr>
        <w:pStyle w:val="4"/>
        <w:spacing w:line="261" w:lineRule="auto"/>
        <w:ind w:right="359"/>
        <w:rPr>
          <w:rFonts w:hint="eastAsia"/>
          <w:sz w:val="30"/>
          <w:szCs w:val="30"/>
        </w:rPr>
      </w:pPr>
      <w:r>
        <w:rPr>
          <w:rFonts w:hint="eastAsia"/>
          <w:sz w:val="30"/>
          <w:szCs w:val="30"/>
        </w:rPr>
        <w:t>Give Us This Day Our Daily Bread</w:t>
      </w:r>
    </w:p>
    <w:p w14:paraId="61801548">
      <w:pPr>
        <w:pStyle w:val="4"/>
        <w:spacing w:line="261" w:lineRule="auto"/>
        <w:ind w:right="359"/>
        <w:rPr>
          <w:rFonts w:hint="eastAsia"/>
          <w:sz w:val="30"/>
          <w:szCs w:val="30"/>
        </w:rPr>
      </w:pPr>
      <w:r>
        <w:rPr>
          <w:rFonts w:hint="eastAsia"/>
          <w:sz w:val="30"/>
          <w:szCs w:val="30"/>
        </w:rPr>
        <w:t>我们日用的饮食，今日赐给我们</w:t>
      </w:r>
    </w:p>
    <w:p w14:paraId="3924B476">
      <w:pPr>
        <w:pStyle w:val="4"/>
        <w:spacing w:line="261" w:lineRule="auto"/>
        <w:ind w:right="359"/>
        <w:rPr>
          <w:rFonts w:hint="eastAsia"/>
          <w:sz w:val="30"/>
          <w:szCs w:val="30"/>
        </w:rPr>
      </w:pPr>
    </w:p>
    <w:p w14:paraId="0B5ACB6B">
      <w:pPr>
        <w:pStyle w:val="4"/>
        <w:spacing w:line="261" w:lineRule="auto"/>
        <w:ind w:right="359"/>
        <w:rPr>
          <w:rFonts w:hint="eastAsia"/>
          <w:sz w:val="30"/>
          <w:szCs w:val="30"/>
        </w:rPr>
      </w:pPr>
      <w:r>
        <w:rPr>
          <w:rFonts w:hint="eastAsia"/>
          <w:sz w:val="30"/>
          <w:szCs w:val="30"/>
        </w:rPr>
        <w:t>Forgive us our debts as we forgive our debtors</w:t>
      </w:r>
    </w:p>
    <w:p w14:paraId="59D3C594">
      <w:pPr>
        <w:pStyle w:val="4"/>
        <w:spacing w:line="261" w:lineRule="auto"/>
        <w:ind w:right="359"/>
        <w:rPr>
          <w:rFonts w:hint="eastAsia"/>
          <w:sz w:val="30"/>
          <w:szCs w:val="30"/>
        </w:rPr>
      </w:pPr>
      <w:r>
        <w:rPr>
          <w:rFonts w:hint="eastAsia"/>
          <w:sz w:val="30"/>
          <w:szCs w:val="30"/>
        </w:rPr>
        <w:t>免我们的债，如同我们免了人的债</w:t>
      </w:r>
    </w:p>
    <w:p w14:paraId="02393896">
      <w:pPr>
        <w:pStyle w:val="4"/>
        <w:spacing w:line="261" w:lineRule="auto"/>
        <w:ind w:right="359"/>
        <w:rPr>
          <w:rFonts w:hint="eastAsia"/>
          <w:sz w:val="30"/>
          <w:szCs w:val="30"/>
        </w:rPr>
      </w:pPr>
    </w:p>
    <w:p w14:paraId="5F734BDF">
      <w:pPr>
        <w:pStyle w:val="4"/>
        <w:spacing w:line="261" w:lineRule="auto"/>
        <w:ind w:right="359"/>
        <w:rPr>
          <w:rFonts w:hint="eastAsia"/>
          <w:sz w:val="30"/>
          <w:szCs w:val="30"/>
        </w:rPr>
      </w:pPr>
      <w:r>
        <w:rPr>
          <w:rFonts w:hint="eastAsia"/>
          <w:sz w:val="30"/>
          <w:szCs w:val="30"/>
        </w:rPr>
        <w:t>And Lead us not into Temptation, but Deliver us from Evil The Conclusion of the Lord's Prayer</w:t>
      </w:r>
    </w:p>
    <w:p w14:paraId="5B3A0B13">
      <w:pPr>
        <w:pStyle w:val="4"/>
        <w:spacing w:line="261" w:lineRule="auto"/>
        <w:ind w:right="359"/>
        <w:rPr>
          <w:rFonts w:hint="eastAsia"/>
          <w:sz w:val="30"/>
          <w:szCs w:val="30"/>
        </w:rPr>
      </w:pPr>
      <w:r>
        <w:rPr>
          <w:rFonts w:hint="eastAsia"/>
          <w:sz w:val="30"/>
          <w:szCs w:val="30"/>
        </w:rPr>
        <w:t>不叫我们遇见试探，救我们脱离凶恶 主祷文的结语</w:t>
      </w:r>
    </w:p>
    <w:p w14:paraId="4F48CC58">
      <w:pPr>
        <w:pStyle w:val="4"/>
        <w:spacing w:line="261" w:lineRule="auto"/>
        <w:ind w:right="359"/>
        <w:rPr>
          <w:rFonts w:hint="eastAsia"/>
          <w:sz w:val="30"/>
          <w:szCs w:val="30"/>
        </w:rPr>
      </w:pPr>
    </w:p>
    <w:p w14:paraId="5C766178">
      <w:pPr>
        <w:pStyle w:val="4"/>
        <w:spacing w:line="261" w:lineRule="auto"/>
        <w:ind w:right="359"/>
        <w:rPr>
          <w:rFonts w:hint="eastAsia"/>
          <w:sz w:val="30"/>
          <w:szCs w:val="30"/>
        </w:rPr>
      </w:pPr>
      <w:r>
        <w:rPr>
          <w:rFonts w:hint="eastAsia"/>
          <w:sz w:val="30"/>
          <w:szCs w:val="30"/>
        </w:rPr>
        <w:t>Introduction</w:t>
      </w:r>
    </w:p>
    <w:p w14:paraId="60E4DCA0">
      <w:pPr>
        <w:pStyle w:val="4"/>
        <w:spacing w:line="261" w:lineRule="auto"/>
        <w:ind w:right="359"/>
        <w:rPr>
          <w:rFonts w:hint="eastAsia"/>
          <w:sz w:val="30"/>
          <w:szCs w:val="30"/>
        </w:rPr>
      </w:pPr>
      <w:r>
        <w:rPr>
          <w:rFonts w:hint="eastAsia"/>
          <w:sz w:val="30"/>
          <w:szCs w:val="30"/>
        </w:rPr>
        <w:t>引言</w:t>
      </w:r>
    </w:p>
    <w:p w14:paraId="4BE698EE">
      <w:pPr>
        <w:pStyle w:val="4"/>
        <w:spacing w:line="261" w:lineRule="auto"/>
        <w:ind w:right="359"/>
        <w:rPr>
          <w:rFonts w:hint="eastAsia"/>
          <w:sz w:val="30"/>
          <w:szCs w:val="30"/>
        </w:rPr>
      </w:pPr>
    </w:p>
    <w:p w14:paraId="5C38B760">
      <w:pPr>
        <w:pStyle w:val="4"/>
        <w:spacing w:line="261" w:lineRule="auto"/>
        <w:ind w:right="359"/>
        <w:rPr>
          <w:rFonts w:hint="eastAsia"/>
          <w:sz w:val="30"/>
          <w:szCs w:val="30"/>
        </w:rPr>
      </w:pPr>
      <w:r>
        <w:rPr>
          <w:rFonts w:hint="eastAsia"/>
          <w:sz w:val="30"/>
          <w:szCs w:val="30"/>
        </w:rPr>
        <w:t>In the previous chapter we have dealt with prayer in general, considering its nature, required internal qualifications, externals, necessity, and beneficial nature.</w:t>
      </w:r>
    </w:p>
    <w:p w14:paraId="4CC03BDA">
      <w:pPr>
        <w:pStyle w:val="4"/>
        <w:spacing w:line="261" w:lineRule="auto"/>
        <w:ind w:right="359"/>
        <w:rPr>
          <w:rFonts w:hint="eastAsia"/>
          <w:sz w:val="30"/>
          <w:szCs w:val="30"/>
        </w:rPr>
      </w:pPr>
      <w:r>
        <w:rPr>
          <w:rFonts w:hint="eastAsia"/>
          <w:sz w:val="30"/>
          <w:szCs w:val="30"/>
        </w:rPr>
        <w:t>在上一章中，我们已经探讨了一般的祷告，思考了其本质、所需的内在资格、外在形式、必要性及其益处。</w:t>
      </w:r>
    </w:p>
    <w:p w14:paraId="13673184">
      <w:pPr>
        <w:pStyle w:val="4"/>
        <w:spacing w:line="261" w:lineRule="auto"/>
        <w:ind w:right="359"/>
        <w:rPr>
          <w:rFonts w:hint="eastAsia"/>
          <w:sz w:val="30"/>
          <w:szCs w:val="30"/>
        </w:rPr>
      </w:pPr>
    </w:p>
    <w:p w14:paraId="48399A0A">
      <w:pPr>
        <w:pStyle w:val="4"/>
        <w:spacing w:line="261" w:lineRule="auto"/>
        <w:ind w:right="359"/>
        <w:rPr>
          <w:rFonts w:hint="eastAsia"/>
          <w:sz w:val="30"/>
          <w:szCs w:val="30"/>
        </w:rPr>
      </w:pPr>
      <w:r>
        <w:rPr>
          <w:rFonts w:hint="eastAsia"/>
          <w:sz w:val="30"/>
          <w:szCs w:val="30"/>
        </w:rPr>
        <w:t>We must now show the supplicant what the matters are for which he ought to pray and the order in which he must pray for them.</w:t>
      </w:r>
    </w:p>
    <w:p w14:paraId="4A138A42">
      <w:pPr>
        <w:pStyle w:val="4"/>
        <w:spacing w:line="261" w:lineRule="auto"/>
        <w:ind w:right="359"/>
        <w:rPr>
          <w:rFonts w:hint="eastAsia"/>
          <w:sz w:val="30"/>
          <w:szCs w:val="30"/>
        </w:rPr>
      </w:pPr>
      <w:r>
        <w:rPr>
          <w:rFonts w:hint="eastAsia"/>
          <w:sz w:val="30"/>
          <w:szCs w:val="30"/>
        </w:rPr>
        <w:t>现在，我们必须向祈求者显明他应该为何事祈求，以及祈求的次序。</w:t>
      </w:r>
    </w:p>
    <w:p w14:paraId="7757029D">
      <w:pPr>
        <w:pStyle w:val="4"/>
        <w:spacing w:line="261" w:lineRule="auto"/>
        <w:ind w:right="359"/>
        <w:rPr>
          <w:rFonts w:hint="eastAsia"/>
          <w:sz w:val="30"/>
          <w:szCs w:val="30"/>
        </w:rPr>
      </w:pPr>
    </w:p>
    <w:p w14:paraId="0A27197B">
      <w:pPr>
        <w:pStyle w:val="4"/>
        <w:spacing w:line="261" w:lineRule="auto"/>
        <w:ind w:right="359"/>
        <w:rPr>
          <w:rFonts w:hint="eastAsia"/>
          <w:sz w:val="30"/>
          <w:szCs w:val="30"/>
        </w:rPr>
      </w:pPr>
      <w:r>
        <w:rPr>
          <w:rFonts w:hint="eastAsia"/>
          <w:sz w:val="30"/>
          <w:szCs w:val="30"/>
        </w:rPr>
        <w:t>This has been defined for us by the Lord Jesus in the prayer He has provided for us upon the request of the disciples.</w:t>
      </w:r>
    </w:p>
    <w:p w14:paraId="298AE71D">
      <w:pPr>
        <w:pStyle w:val="4"/>
        <w:spacing w:line="261" w:lineRule="auto"/>
        <w:ind w:right="359"/>
        <w:rPr>
          <w:rFonts w:hint="eastAsia"/>
          <w:sz w:val="30"/>
          <w:szCs w:val="30"/>
        </w:rPr>
      </w:pPr>
      <w:r>
        <w:rPr>
          <w:rFonts w:hint="eastAsia"/>
          <w:sz w:val="30"/>
          <w:szCs w:val="30"/>
        </w:rPr>
        <w:t>主耶稣应门徒的请求，在祂提供给我们的祷告中为我们定义了这一点。</w:t>
      </w:r>
    </w:p>
    <w:p w14:paraId="0E4D326E">
      <w:pPr>
        <w:pStyle w:val="4"/>
        <w:spacing w:line="261" w:lineRule="auto"/>
        <w:ind w:right="359"/>
        <w:rPr>
          <w:rFonts w:hint="eastAsia"/>
          <w:sz w:val="30"/>
          <w:szCs w:val="30"/>
        </w:rPr>
      </w:pPr>
    </w:p>
    <w:p w14:paraId="2E9D392C">
      <w:pPr>
        <w:pStyle w:val="4"/>
        <w:spacing w:line="261" w:lineRule="auto"/>
        <w:ind w:right="359"/>
        <w:rPr>
          <w:rFonts w:hint="eastAsia"/>
          <w:sz w:val="30"/>
          <w:szCs w:val="30"/>
        </w:rPr>
      </w:pPr>
      <w:r>
        <w:rPr>
          <w:rFonts w:hint="eastAsia"/>
          <w:sz w:val="30"/>
          <w:szCs w:val="30"/>
        </w:rPr>
        <w:t>This is generally referred to as The Lord's Prayer, and is recorded in Matt 6:9-13 and Luke 11:2-4.</w:t>
      </w:r>
    </w:p>
    <w:p w14:paraId="2AFA4E5C">
      <w:pPr>
        <w:pStyle w:val="4"/>
        <w:spacing w:line="261" w:lineRule="auto"/>
        <w:ind w:right="359"/>
        <w:rPr>
          <w:rFonts w:hint="eastAsia"/>
          <w:sz w:val="30"/>
          <w:szCs w:val="30"/>
        </w:rPr>
      </w:pPr>
      <w:r>
        <w:rPr>
          <w:rFonts w:hint="eastAsia"/>
          <w:sz w:val="30"/>
          <w:szCs w:val="30"/>
        </w:rPr>
        <w:t>这通常被称为主祷文，记载在《马太福音》6章9-13节和《路加福音》11章2-4节。</w:t>
      </w:r>
    </w:p>
    <w:p w14:paraId="26B4D528">
      <w:pPr>
        <w:pStyle w:val="4"/>
        <w:spacing w:line="261" w:lineRule="auto"/>
        <w:ind w:right="359"/>
        <w:rPr>
          <w:rFonts w:hint="eastAsia"/>
          <w:sz w:val="30"/>
          <w:szCs w:val="30"/>
        </w:rPr>
      </w:pPr>
    </w:p>
    <w:p w14:paraId="28FABA49">
      <w:pPr>
        <w:pStyle w:val="4"/>
        <w:spacing w:line="261" w:lineRule="auto"/>
        <w:ind w:right="359"/>
        <w:rPr>
          <w:rFonts w:hint="eastAsia"/>
          <w:sz w:val="30"/>
          <w:szCs w:val="30"/>
        </w:rPr>
      </w:pPr>
      <w:r>
        <w:rPr>
          <w:rFonts w:hint="eastAsia"/>
          <w:sz w:val="30"/>
          <w:szCs w:val="30"/>
        </w:rPr>
        <w:t>Matthew records it with a conclusion, whereas Luke omits it.</w:t>
      </w:r>
    </w:p>
    <w:p w14:paraId="349550D3">
      <w:pPr>
        <w:pStyle w:val="4"/>
        <w:spacing w:line="261" w:lineRule="auto"/>
        <w:ind w:right="359"/>
        <w:rPr>
          <w:rFonts w:hint="eastAsia"/>
          <w:sz w:val="30"/>
          <w:szCs w:val="30"/>
        </w:rPr>
      </w:pPr>
      <w:r>
        <w:rPr>
          <w:rFonts w:hint="eastAsia"/>
          <w:sz w:val="30"/>
          <w:szCs w:val="30"/>
        </w:rPr>
        <w:t>马太的记载有一个结语，而路加则省略了。</w:t>
      </w:r>
    </w:p>
    <w:p w14:paraId="2ABD7CD2">
      <w:pPr>
        <w:pStyle w:val="4"/>
        <w:spacing w:line="261" w:lineRule="auto"/>
        <w:ind w:right="359"/>
        <w:rPr>
          <w:rFonts w:hint="eastAsia"/>
          <w:sz w:val="30"/>
          <w:szCs w:val="30"/>
        </w:rPr>
      </w:pPr>
    </w:p>
    <w:p w14:paraId="2EEA2150">
      <w:pPr>
        <w:pStyle w:val="4"/>
        <w:spacing w:line="261" w:lineRule="auto"/>
        <w:ind w:right="359"/>
        <w:rPr>
          <w:rFonts w:hint="eastAsia"/>
          <w:sz w:val="30"/>
          <w:szCs w:val="30"/>
        </w:rPr>
      </w:pPr>
      <w:r>
        <w:rPr>
          <w:rFonts w:hint="eastAsia"/>
          <w:sz w:val="30"/>
          <w:szCs w:val="30"/>
        </w:rPr>
        <w:t>This is not to suggest that the Lord Jesus did not add this, but is an indication that it was only His intent to give an orderly presentation of those matters which are to be prayed for.</w:t>
      </w:r>
    </w:p>
    <w:p w14:paraId="48A0D8D4">
      <w:pPr>
        <w:pStyle w:val="4"/>
        <w:spacing w:line="261" w:lineRule="auto"/>
        <w:ind w:right="359"/>
        <w:rPr>
          <w:rFonts w:hint="eastAsia"/>
          <w:sz w:val="30"/>
          <w:szCs w:val="30"/>
        </w:rPr>
      </w:pPr>
      <w:r>
        <w:rPr>
          <w:rFonts w:hint="eastAsia"/>
          <w:sz w:val="30"/>
          <w:szCs w:val="30"/>
        </w:rPr>
        <w:t>这并非暗示主耶稣没有加上这段话，而是表明祂的意图只是为了有序地呈现那些应当祈求的事项。</w:t>
      </w:r>
    </w:p>
    <w:p w14:paraId="2343551A">
      <w:pPr>
        <w:pStyle w:val="4"/>
        <w:spacing w:line="261" w:lineRule="auto"/>
        <w:ind w:right="359"/>
        <w:rPr>
          <w:rFonts w:hint="eastAsia"/>
          <w:sz w:val="30"/>
          <w:szCs w:val="30"/>
        </w:rPr>
      </w:pPr>
    </w:p>
    <w:p w14:paraId="206E3CD0">
      <w:pPr>
        <w:pStyle w:val="4"/>
        <w:spacing w:line="261" w:lineRule="auto"/>
        <w:ind w:right="359"/>
        <w:rPr>
          <w:rFonts w:hint="eastAsia"/>
          <w:sz w:val="30"/>
          <w:szCs w:val="30"/>
        </w:rPr>
      </w:pPr>
      <w:r>
        <w:rPr>
          <w:rFonts w:hint="eastAsia"/>
          <w:sz w:val="30"/>
          <w:szCs w:val="30"/>
        </w:rPr>
        <w:t>For the same reason, the evangelists, when relating identical matters, do so either in a more elaborate or abbreviated form.</w:t>
      </w:r>
    </w:p>
    <w:p w14:paraId="7152635A">
      <w:pPr>
        <w:pStyle w:val="4"/>
        <w:spacing w:line="261" w:lineRule="auto"/>
        <w:ind w:right="359"/>
        <w:rPr>
          <w:rFonts w:hint="eastAsia"/>
          <w:sz w:val="30"/>
          <w:szCs w:val="30"/>
        </w:rPr>
      </w:pPr>
      <w:r>
        <w:rPr>
          <w:rFonts w:hint="eastAsia"/>
          <w:sz w:val="30"/>
          <w:szCs w:val="30"/>
        </w:rPr>
        <w:t>出于同样的原因，福音书作者在叙述相同事件时，有时会以更详尽或更简略的形式来记述。</w:t>
      </w:r>
    </w:p>
    <w:p w14:paraId="4C0E8085">
      <w:pPr>
        <w:pStyle w:val="4"/>
        <w:spacing w:line="261" w:lineRule="auto"/>
        <w:ind w:right="359"/>
        <w:rPr>
          <w:rFonts w:hint="eastAsia"/>
          <w:sz w:val="30"/>
          <w:szCs w:val="30"/>
        </w:rPr>
      </w:pPr>
    </w:p>
    <w:p w14:paraId="522452D5">
      <w:pPr>
        <w:pStyle w:val="4"/>
        <w:spacing w:line="261" w:lineRule="auto"/>
        <w:ind w:right="359"/>
        <w:rPr>
          <w:rFonts w:hint="eastAsia"/>
          <w:sz w:val="30"/>
          <w:szCs w:val="30"/>
        </w:rPr>
      </w:pPr>
      <w:r>
        <w:rPr>
          <w:rFonts w:hint="eastAsia"/>
          <w:sz w:val="30"/>
          <w:szCs w:val="30"/>
        </w:rPr>
        <w:t>The one evangelist writes about this matter and the other about divergent matters, as they were not all present together at all occasions when Jesus either spoke or performed something.</w:t>
      </w:r>
    </w:p>
    <w:p w14:paraId="5EBEC569">
      <w:pPr>
        <w:pStyle w:val="4"/>
        <w:spacing w:line="261" w:lineRule="auto"/>
        <w:ind w:right="359"/>
        <w:rPr>
          <w:rFonts w:hint="eastAsia"/>
          <w:sz w:val="30"/>
          <w:szCs w:val="30"/>
        </w:rPr>
      </w:pPr>
      <w:r>
        <w:rPr>
          <w:rFonts w:hint="eastAsia"/>
          <w:sz w:val="30"/>
          <w:szCs w:val="30"/>
        </w:rPr>
        <w:t>一位福音书作者写这件事，另一位则写不同的事，因为在耶稣说话或行事的所有场合，他们并非总是在场。</w:t>
      </w:r>
    </w:p>
    <w:p w14:paraId="3EAF47A8">
      <w:pPr>
        <w:pStyle w:val="4"/>
        <w:spacing w:line="261" w:lineRule="auto"/>
        <w:ind w:right="359"/>
        <w:rPr>
          <w:rFonts w:hint="eastAsia"/>
          <w:sz w:val="30"/>
          <w:szCs w:val="30"/>
        </w:rPr>
      </w:pPr>
    </w:p>
    <w:p w14:paraId="3FBBE46E">
      <w:pPr>
        <w:pStyle w:val="4"/>
        <w:spacing w:line="261" w:lineRule="auto"/>
        <w:ind w:right="359"/>
        <w:rPr>
          <w:rFonts w:hint="eastAsia"/>
          <w:sz w:val="30"/>
          <w:szCs w:val="30"/>
        </w:rPr>
      </w:pPr>
      <w:r>
        <w:rPr>
          <w:rFonts w:hint="eastAsia"/>
          <w:sz w:val="30"/>
          <w:szCs w:val="30"/>
        </w:rPr>
        <w:t>Furthermore, the Lord Jesus has said and performed many more things than could all have been recorded.</w:t>
      </w:r>
    </w:p>
    <w:p w14:paraId="4E261494">
      <w:pPr>
        <w:pStyle w:val="4"/>
        <w:spacing w:line="261" w:lineRule="auto"/>
        <w:ind w:right="359"/>
        <w:rPr>
          <w:rFonts w:hint="eastAsia"/>
          <w:sz w:val="30"/>
          <w:szCs w:val="30"/>
        </w:rPr>
      </w:pPr>
      <w:r>
        <w:rPr>
          <w:rFonts w:hint="eastAsia"/>
          <w:sz w:val="30"/>
          <w:szCs w:val="30"/>
        </w:rPr>
        <w:t>此外，主耶稣所说所行的，远比所能记载的要多得多。</w:t>
      </w:r>
    </w:p>
    <w:p w14:paraId="4F91537E">
      <w:pPr>
        <w:pStyle w:val="4"/>
        <w:spacing w:line="261" w:lineRule="auto"/>
        <w:ind w:right="359"/>
        <w:rPr>
          <w:rFonts w:hint="eastAsia"/>
          <w:sz w:val="30"/>
          <w:szCs w:val="30"/>
        </w:rPr>
      </w:pPr>
    </w:p>
    <w:p w14:paraId="34CA8D43">
      <w:pPr>
        <w:pStyle w:val="4"/>
        <w:spacing w:line="261" w:lineRule="auto"/>
        <w:ind w:right="359"/>
        <w:rPr>
          <w:rFonts w:hint="eastAsia"/>
          <w:sz w:val="30"/>
          <w:szCs w:val="30"/>
        </w:rPr>
      </w:pPr>
      <w:r>
        <w:rPr>
          <w:rFonts w:hint="eastAsia"/>
          <w:sz w:val="30"/>
          <w:szCs w:val="30"/>
        </w:rPr>
        <w:t>"And there are also many other things which Jesus did, the which, if they should be written every one, I suppose that even the world itself could not contain the books that should be written" (John 21:25).</w:t>
      </w:r>
    </w:p>
    <w:p w14:paraId="7D934F2D">
      <w:pPr>
        <w:pStyle w:val="4"/>
        <w:spacing w:line="261" w:lineRule="auto"/>
        <w:ind w:right="359"/>
        <w:rPr>
          <w:rFonts w:hint="eastAsia"/>
          <w:sz w:val="30"/>
          <w:szCs w:val="30"/>
        </w:rPr>
      </w:pPr>
      <w:r>
        <w:rPr>
          <w:rFonts w:hint="eastAsia"/>
          <w:sz w:val="30"/>
          <w:szCs w:val="30"/>
        </w:rPr>
        <w:t>“耶稣所行的事还有许多，若是一一地都写出来，我想，所写的书就是世界也容不下了”（约翰福音 21:25）。</w:t>
      </w:r>
    </w:p>
    <w:p w14:paraId="58EA9549">
      <w:pPr>
        <w:pStyle w:val="4"/>
        <w:spacing w:line="261" w:lineRule="auto"/>
        <w:ind w:right="359"/>
        <w:rPr>
          <w:rFonts w:hint="eastAsia"/>
          <w:sz w:val="30"/>
          <w:szCs w:val="30"/>
        </w:rPr>
      </w:pPr>
    </w:p>
    <w:p w14:paraId="72FDE39F">
      <w:pPr>
        <w:pStyle w:val="4"/>
        <w:spacing w:line="261" w:lineRule="auto"/>
        <w:ind w:right="359"/>
        <w:rPr>
          <w:rFonts w:hint="eastAsia"/>
          <w:sz w:val="30"/>
          <w:szCs w:val="30"/>
        </w:rPr>
      </w:pPr>
      <w:r>
        <w:rPr>
          <w:rFonts w:hint="eastAsia"/>
          <w:sz w:val="30"/>
          <w:szCs w:val="30"/>
        </w:rPr>
        <w:t>However, what has been recorded is sufficient "that ye might believe that Jesus is the Christ, the Son of God; and that believing ye might have life through His Name" (John 20:31).</w:t>
      </w:r>
    </w:p>
    <w:p w14:paraId="783420CF">
      <w:pPr>
        <w:pStyle w:val="4"/>
        <w:spacing w:line="261" w:lineRule="auto"/>
        <w:ind w:right="359"/>
        <w:rPr>
          <w:rFonts w:hint="eastAsia"/>
          <w:sz w:val="30"/>
          <w:szCs w:val="30"/>
        </w:rPr>
      </w:pPr>
      <w:r>
        <w:rPr>
          <w:rFonts w:hint="eastAsia"/>
          <w:sz w:val="30"/>
          <w:szCs w:val="30"/>
        </w:rPr>
        <w:t>然而，所记载的已经足够“要叫你们信耶稣是基督，是神的儿子，并且叫你们信了祂，就可以因祂的名得生命”（约翰福音 20:31）。</w:t>
      </w:r>
    </w:p>
    <w:p w14:paraId="0F9196F2">
      <w:pPr>
        <w:pStyle w:val="4"/>
        <w:spacing w:line="261" w:lineRule="auto"/>
        <w:ind w:right="359"/>
        <w:rPr>
          <w:rFonts w:hint="eastAsia"/>
          <w:sz w:val="30"/>
          <w:szCs w:val="30"/>
        </w:rPr>
      </w:pPr>
    </w:p>
    <w:p w14:paraId="15D552D1">
      <w:pPr>
        <w:pStyle w:val="4"/>
        <w:spacing w:line="261" w:lineRule="auto"/>
        <w:ind w:right="359"/>
        <w:rPr>
          <w:rFonts w:hint="eastAsia"/>
          <w:sz w:val="30"/>
          <w:szCs w:val="30"/>
        </w:rPr>
      </w:pPr>
      <w:r>
        <w:rPr>
          <w:rFonts w:hint="eastAsia"/>
          <w:sz w:val="30"/>
          <w:szCs w:val="30"/>
        </w:rPr>
        <w:t>The papists quote this prayer from Luke without the conclusion, and we do so from Matthew with the conclusion.</w:t>
      </w:r>
    </w:p>
    <w:p w14:paraId="67F5120A">
      <w:pPr>
        <w:pStyle w:val="4"/>
        <w:spacing w:line="261" w:lineRule="auto"/>
        <w:ind w:right="359"/>
        <w:rPr>
          <w:rFonts w:hint="eastAsia"/>
          <w:sz w:val="30"/>
          <w:szCs w:val="30"/>
        </w:rPr>
      </w:pPr>
      <w:r>
        <w:rPr>
          <w:rFonts w:hint="eastAsia"/>
          <w:sz w:val="30"/>
          <w:szCs w:val="30"/>
        </w:rPr>
        <w:t>罗马教皇派引用路加福音中没有结语的祷文，而我们则引用马太福音中有结语的祷文。</w:t>
      </w:r>
    </w:p>
    <w:p w14:paraId="5ECEF4E8">
      <w:pPr>
        <w:pStyle w:val="4"/>
        <w:spacing w:line="261" w:lineRule="auto"/>
        <w:ind w:right="359"/>
        <w:rPr>
          <w:rFonts w:hint="eastAsia"/>
          <w:sz w:val="30"/>
          <w:szCs w:val="30"/>
        </w:rPr>
      </w:pPr>
    </w:p>
    <w:p w14:paraId="646DE6F9">
      <w:pPr>
        <w:pStyle w:val="3"/>
        <w:bidi w:val="0"/>
        <w:rPr>
          <w:rFonts w:hint="eastAsia"/>
        </w:rPr>
      </w:pPr>
      <w:r>
        <w:rPr>
          <w:rFonts w:hint="eastAsia"/>
        </w:rPr>
        <w:t>A Rule and Example for Our Prayer</w:t>
      </w:r>
    </w:p>
    <w:p w14:paraId="276F87EC">
      <w:pPr>
        <w:pStyle w:val="3"/>
        <w:bidi w:val="0"/>
        <w:rPr>
          <w:rFonts w:hint="eastAsia"/>
        </w:rPr>
      </w:pPr>
      <w:r>
        <w:rPr>
          <w:rFonts w:hint="eastAsia"/>
        </w:rPr>
        <w:t>我们祷告的准则与范例</w:t>
      </w:r>
    </w:p>
    <w:p w14:paraId="36889629">
      <w:pPr>
        <w:pStyle w:val="4"/>
        <w:spacing w:line="261" w:lineRule="auto"/>
        <w:ind w:right="359"/>
        <w:rPr>
          <w:rFonts w:hint="eastAsia"/>
          <w:sz w:val="30"/>
          <w:szCs w:val="30"/>
        </w:rPr>
      </w:pPr>
    </w:p>
    <w:p w14:paraId="0FF3B5A0">
      <w:pPr>
        <w:pStyle w:val="4"/>
        <w:spacing w:line="261" w:lineRule="auto"/>
        <w:ind w:right="359"/>
        <w:rPr>
          <w:rFonts w:hint="eastAsia"/>
          <w:sz w:val="30"/>
          <w:szCs w:val="30"/>
        </w:rPr>
      </w:pPr>
      <w:r>
        <w:rPr>
          <w:rFonts w:hint="eastAsia"/>
          <w:sz w:val="30"/>
          <w:szCs w:val="30"/>
        </w:rPr>
        <w:t>The Lord Jesus has given this prayer as a rule and example to which we must conform our prayers as far as matters and order; that is, in regard to the priority of each matter, such being the manner in which we are to desire them.</w:t>
      </w:r>
    </w:p>
    <w:p w14:paraId="345E570C">
      <w:pPr>
        <w:pStyle w:val="4"/>
        <w:spacing w:line="261" w:lineRule="auto"/>
        <w:ind w:right="359"/>
        <w:rPr>
          <w:rFonts w:hint="eastAsia"/>
          <w:sz w:val="30"/>
          <w:szCs w:val="30"/>
        </w:rPr>
      </w:pPr>
      <w:r>
        <w:rPr>
          <w:rFonts w:hint="eastAsia"/>
          <w:sz w:val="30"/>
          <w:szCs w:val="30"/>
        </w:rPr>
        <w:t>主耶稣赐下这祷文，作为我们祷告事项和次序的准则与范例；也就是说，关于每个事项的优先次序，我们当以这样的方式来渴慕它们。</w:t>
      </w:r>
    </w:p>
    <w:p w14:paraId="55078E09">
      <w:pPr>
        <w:pStyle w:val="4"/>
        <w:spacing w:line="261" w:lineRule="auto"/>
        <w:ind w:right="359"/>
        <w:rPr>
          <w:rFonts w:hint="eastAsia"/>
          <w:sz w:val="30"/>
          <w:szCs w:val="30"/>
        </w:rPr>
      </w:pPr>
    </w:p>
    <w:p w14:paraId="131D7960">
      <w:pPr>
        <w:pStyle w:val="4"/>
        <w:spacing w:line="261" w:lineRule="auto"/>
        <w:ind w:right="359"/>
        <w:rPr>
          <w:rFonts w:hint="eastAsia"/>
          <w:sz w:val="30"/>
          <w:szCs w:val="30"/>
        </w:rPr>
      </w:pPr>
      <w:r>
        <w:rPr>
          <w:rFonts w:hint="eastAsia"/>
          <w:sz w:val="30"/>
          <w:szCs w:val="30"/>
        </w:rPr>
        <w:t>It is, however, not mandatory that we repeat this prayer verbatim.</w:t>
      </w:r>
    </w:p>
    <w:p w14:paraId="02C93614">
      <w:pPr>
        <w:pStyle w:val="4"/>
        <w:spacing w:line="261" w:lineRule="auto"/>
        <w:ind w:right="359"/>
        <w:rPr>
          <w:rFonts w:hint="eastAsia"/>
          <w:sz w:val="30"/>
          <w:szCs w:val="30"/>
        </w:rPr>
      </w:pPr>
      <w:r>
        <w:rPr>
          <w:rFonts w:hint="eastAsia"/>
          <w:sz w:val="30"/>
          <w:szCs w:val="30"/>
        </w:rPr>
        <w:t>然而，我们并非必须逐字重复这祷文。</w:t>
      </w:r>
    </w:p>
    <w:p w14:paraId="39A479CE">
      <w:pPr>
        <w:pStyle w:val="4"/>
        <w:spacing w:line="261" w:lineRule="auto"/>
        <w:ind w:right="359"/>
        <w:rPr>
          <w:rFonts w:hint="eastAsia"/>
          <w:sz w:val="30"/>
          <w:szCs w:val="30"/>
        </w:rPr>
      </w:pPr>
    </w:p>
    <w:p w14:paraId="7D9AB64D">
      <w:pPr>
        <w:pStyle w:val="4"/>
        <w:spacing w:line="261" w:lineRule="auto"/>
        <w:ind w:right="359"/>
        <w:rPr>
          <w:rFonts w:hint="eastAsia"/>
          <w:sz w:val="30"/>
          <w:szCs w:val="30"/>
        </w:rPr>
      </w:pPr>
      <w:r>
        <w:rPr>
          <w:rFonts w:hint="eastAsia"/>
          <w:sz w:val="30"/>
          <w:szCs w:val="30"/>
        </w:rPr>
        <w:t>The apostles, in their recorded prayers, have never repeated this prayer word for word.</w:t>
      </w:r>
    </w:p>
    <w:p w14:paraId="2CC29046">
      <w:pPr>
        <w:pStyle w:val="4"/>
        <w:spacing w:line="261" w:lineRule="auto"/>
        <w:ind w:right="359"/>
        <w:rPr>
          <w:rFonts w:hint="eastAsia"/>
          <w:sz w:val="30"/>
          <w:szCs w:val="30"/>
        </w:rPr>
      </w:pPr>
      <w:r>
        <w:rPr>
          <w:rFonts w:hint="eastAsia"/>
          <w:sz w:val="30"/>
          <w:szCs w:val="30"/>
        </w:rPr>
        <w:t>使徒们在他们所记载的祷告中，从未逐字重复过这祷文。</w:t>
      </w:r>
    </w:p>
    <w:p w14:paraId="36B370F3">
      <w:pPr>
        <w:pStyle w:val="4"/>
        <w:spacing w:line="261" w:lineRule="auto"/>
        <w:ind w:right="359"/>
        <w:rPr>
          <w:rFonts w:hint="eastAsia"/>
          <w:sz w:val="30"/>
          <w:szCs w:val="30"/>
        </w:rPr>
      </w:pPr>
    </w:p>
    <w:p w14:paraId="3C20B9E9">
      <w:pPr>
        <w:pStyle w:val="4"/>
        <w:spacing w:line="261" w:lineRule="auto"/>
        <w:ind w:right="359"/>
        <w:rPr>
          <w:rFonts w:hint="eastAsia"/>
          <w:sz w:val="30"/>
          <w:szCs w:val="30"/>
        </w:rPr>
      </w:pPr>
      <w:r>
        <w:rPr>
          <w:rFonts w:hint="eastAsia"/>
          <w:sz w:val="30"/>
          <w:szCs w:val="30"/>
        </w:rPr>
        <w:t>We may indeed pray this prayer, both in public meetings as well as privately; however, we are not obligated to do so.</w:t>
      </w:r>
    </w:p>
    <w:p w14:paraId="3E46622D">
      <w:pPr>
        <w:pStyle w:val="4"/>
        <w:spacing w:line="261" w:lineRule="auto"/>
        <w:ind w:right="359"/>
        <w:rPr>
          <w:rFonts w:hint="eastAsia"/>
          <w:sz w:val="30"/>
          <w:szCs w:val="30"/>
        </w:rPr>
      </w:pPr>
      <w:r>
        <w:rPr>
          <w:rFonts w:hint="eastAsia"/>
          <w:sz w:val="30"/>
          <w:szCs w:val="30"/>
        </w:rPr>
        <w:t>我们确实可以在公众聚会和私下里用这祷文祷告；然而，我们没有义务必须这样做。</w:t>
      </w:r>
    </w:p>
    <w:p w14:paraId="410090CD">
      <w:pPr>
        <w:pStyle w:val="4"/>
        <w:spacing w:line="261" w:lineRule="auto"/>
        <w:ind w:right="359"/>
        <w:rPr>
          <w:rFonts w:hint="eastAsia"/>
          <w:sz w:val="30"/>
          <w:szCs w:val="30"/>
        </w:rPr>
      </w:pPr>
    </w:p>
    <w:p w14:paraId="1D7C0159">
      <w:pPr>
        <w:pStyle w:val="4"/>
        <w:spacing w:line="261" w:lineRule="auto"/>
        <w:ind w:right="359"/>
        <w:rPr>
          <w:rFonts w:hint="eastAsia"/>
          <w:sz w:val="30"/>
          <w:szCs w:val="30"/>
        </w:rPr>
      </w:pPr>
      <w:r>
        <w:rPr>
          <w:rFonts w:hint="eastAsia"/>
          <w:sz w:val="30"/>
          <w:szCs w:val="30"/>
        </w:rPr>
        <w:t>We must not be of the opinion that, upon having recited this, we have uttered a more holy prayer than if we had used our own words.</w:t>
      </w:r>
    </w:p>
    <w:p w14:paraId="4963B46E">
      <w:pPr>
        <w:pStyle w:val="4"/>
        <w:spacing w:line="261" w:lineRule="auto"/>
        <w:ind w:right="359"/>
        <w:rPr>
          <w:rFonts w:hint="eastAsia"/>
          <w:sz w:val="30"/>
          <w:szCs w:val="30"/>
        </w:rPr>
      </w:pPr>
      <w:r>
        <w:rPr>
          <w:rFonts w:hint="eastAsia"/>
          <w:sz w:val="30"/>
          <w:szCs w:val="30"/>
        </w:rPr>
        <w:t>我们绝不能认为，背诵了这祷文，就比用我们自己的话作出了更神圣的祷告。</w:t>
      </w:r>
    </w:p>
    <w:p w14:paraId="37241994">
      <w:pPr>
        <w:pStyle w:val="4"/>
        <w:spacing w:line="261" w:lineRule="auto"/>
        <w:ind w:right="359"/>
        <w:rPr>
          <w:rFonts w:hint="eastAsia"/>
          <w:sz w:val="30"/>
          <w:szCs w:val="30"/>
        </w:rPr>
      </w:pPr>
    </w:p>
    <w:p w14:paraId="724212B0">
      <w:pPr>
        <w:pStyle w:val="4"/>
        <w:spacing w:line="261" w:lineRule="auto"/>
        <w:ind w:right="359"/>
        <w:rPr>
          <w:rFonts w:hint="eastAsia"/>
          <w:sz w:val="30"/>
          <w:szCs w:val="30"/>
        </w:rPr>
      </w:pPr>
      <w:r>
        <w:rPr>
          <w:rFonts w:hint="eastAsia"/>
          <w:sz w:val="30"/>
          <w:szCs w:val="30"/>
        </w:rPr>
        <w:t>This prayer is perfect in and of itself; however, he who prays has not prayed perfectly by merely having recited this prayer.</w:t>
      </w:r>
    </w:p>
    <w:p w14:paraId="6B72001E">
      <w:pPr>
        <w:pStyle w:val="4"/>
        <w:spacing w:line="261" w:lineRule="auto"/>
        <w:ind w:right="359"/>
        <w:rPr>
          <w:rFonts w:hint="eastAsia"/>
          <w:sz w:val="30"/>
          <w:szCs w:val="30"/>
        </w:rPr>
      </w:pPr>
      <w:r>
        <w:rPr>
          <w:rFonts w:hint="eastAsia"/>
          <w:sz w:val="30"/>
          <w:szCs w:val="30"/>
        </w:rPr>
        <w:t>这祷文本身是完美的；然而，祷告的人并非仅仅背诵了这祷文就作了完美的祷告。</w:t>
      </w:r>
    </w:p>
    <w:p w14:paraId="4446D0B2">
      <w:pPr>
        <w:pStyle w:val="4"/>
        <w:spacing w:line="261" w:lineRule="auto"/>
        <w:ind w:right="359"/>
        <w:rPr>
          <w:rFonts w:hint="eastAsia"/>
          <w:sz w:val="30"/>
          <w:szCs w:val="30"/>
        </w:rPr>
      </w:pPr>
    </w:p>
    <w:p w14:paraId="5656FD63">
      <w:pPr>
        <w:pStyle w:val="4"/>
        <w:spacing w:line="261" w:lineRule="auto"/>
        <w:ind w:right="359"/>
        <w:rPr>
          <w:rFonts w:hint="eastAsia"/>
          <w:sz w:val="30"/>
          <w:szCs w:val="30"/>
        </w:rPr>
      </w:pPr>
      <w:r>
        <w:rPr>
          <w:rFonts w:hint="eastAsia"/>
          <w:sz w:val="30"/>
          <w:szCs w:val="30"/>
        </w:rPr>
        <w:t>If we do not have a correct understanding of each petition—yes, each word—if we do not have a holy and conscious desire for each matter, and nevertheless recite it, then it is a vain use of God's Name.</w:t>
      </w:r>
    </w:p>
    <w:p w14:paraId="1D8B2CC5">
      <w:pPr>
        <w:pStyle w:val="4"/>
        <w:spacing w:line="261" w:lineRule="auto"/>
        <w:ind w:right="359"/>
        <w:rPr>
          <w:rFonts w:hint="eastAsia"/>
          <w:sz w:val="30"/>
          <w:szCs w:val="30"/>
        </w:rPr>
      </w:pPr>
      <w:r>
        <w:rPr>
          <w:rFonts w:hint="eastAsia"/>
          <w:sz w:val="30"/>
          <w:szCs w:val="30"/>
        </w:rPr>
        <w:t>如果我们对每个祈求——甚至是每个词——没有正确的理解，如果我们对每个事项没有圣洁和自觉的渴望，却仍旧背诵它，那就是妄称神的名。</w:t>
      </w:r>
    </w:p>
    <w:p w14:paraId="109F3E8B">
      <w:pPr>
        <w:pStyle w:val="4"/>
        <w:spacing w:line="261" w:lineRule="auto"/>
        <w:ind w:right="359"/>
        <w:rPr>
          <w:rFonts w:hint="eastAsia"/>
          <w:sz w:val="30"/>
          <w:szCs w:val="30"/>
        </w:rPr>
      </w:pPr>
    </w:p>
    <w:p w14:paraId="35EE6C2E">
      <w:pPr>
        <w:pStyle w:val="4"/>
        <w:spacing w:line="261" w:lineRule="auto"/>
        <w:ind w:right="359"/>
        <w:rPr>
          <w:rFonts w:hint="eastAsia"/>
          <w:sz w:val="30"/>
          <w:szCs w:val="30"/>
        </w:rPr>
      </w:pPr>
      <w:r>
        <w:rPr>
          <w:rFonts w:hint="eastAsia"/>
          <w:sz w:val="30"/>
          <w:szCs w:val="30"/>
        </w:rPr>
        <w:t>It is a mocking with God, as if He were served with that rattling off of words, the meaning of which is not understood and by which one's desires are not expressed—even if one were to have a general opinion that he were praying to God.</w:t>
      </w:r>
    </w:p>
    <w:p w14:paraId="5F77ADCC">
      <w:pPr>
        <w:pStyle w:val="4"/>
        <w:spacing w:line="261" w:lineRule="auto"/>
        <w:ind w:right="359"/>
        <w:rPr>
          <w:rFonts w:hint="eastAsia"/>
          <w:sz w:val="30"/>
          <w:szCs w:val="30"/>
        </w:rPr>
      </w:pPr>
      <w:r>
        <w:rPr>
          <w:rFonts w:hint="eastAsia"/>
          <w:sz w:val="30"/>
          <w:szCs w:val="30"/>
        </w:rPr>
        <w:t>这是对神的嘲弄，仿佛用连珠炮般的话语就能事奉祂，而这些话的意义不被理解，也未表达自己的渴望——即便一个人笼统地认为他是在向神祷告。</w:t>
      </w:r>
    </w:p>
    <w:p w14:paraId="64062FFC">
      <w:pPr>
        <w:pStyle w:val="4"/>
        <w:spacing w:line="261" w:lineRule="auto"/>
        <w:ind w:right="359"/>
        <w:rPr>
          <w:rFonts w:hint="eastAsia"/>
          <w:sz w:val="30"/>
          <w:szCs w:val="30"/>
        </w:rPr>
      </w:pPr>
    </w:p>
    <w:p w14:paraId="546AD7FE">
      <w:pPr>
        <w:pStyle w:val="4"/>
        <w:spacing w:line="261" w:lineRule="auto"/>
        <w:ind w:right="359"/>
        <w:rPr>
          <w:rFonts w:hint="eastAsia"/>
          <w:sz w:val="30"/>
          <w:szCs w:val="30"/>
        </w:rPr>
      </w:pPr>
      <w:r>
        <w:rPr>
          <w:rFonts w:hint="eastAsia"/>
          <w:sz w:val="30"/>
          <w:szCs w:val="30"/>
        </w:rPr>
        <w:t>God demands the heart.</w:t>
      </w:r>
    </w:p>
    <w:p w14:paraId="4DCCC089">
      <w:pPr>
        <w:pStyle w:val="4"/>
        <w:spacing w:line="261" w:lineRule="auto"/>
        <w:ind w:right="359"/>
        <w:rPr>
          <w:rFonts w:hint="eastAsia"/>
          <w:sz w:val="30"/>
          <w:szCs w:val="30"/>
        </w:rPr>
      </w:pPr>
      <w:r>
        <w:rPr>
          <w:rFonts w:hint="eastAsia"/>
          <w:sz w:val="30"/>
          <w:szCs w:val="30"/>
        </w:rPr>
        <w:t>神要的是内心。</w:t>
      </w:r>
    </w:p>
    <w:p w14:paraId="4D6C9619">
      <w:pPr>
        <w:pStyle w:val="4"/>
        <w:spacing w:line="261" w:lineRule="auto"/>
        <w:ind w:right="359"/>
        <w:rPr>
          <w:rFonts w:hint="eastAsia"/>
          <w:sz w:val="30"/>
          <w:szCs w:val="30"/>
        </w:rPr>
      </w:pPr>
    </w:p>
    <w:p w14:paraId="7332E1DA">
      <w:pPr>
        <w:pStyle w:val="4"/>
        <w:spacing w:line="261" w:lineRule="auto"/>
        <w:ind w:right="359"/>
        <w:rPr>
          <w:rFonts w:hint="eastAsia"/>
          <w:sz w:val="30"/>
          <w:szCs w:val="30"/>
        </w:rPr>
      </w:pPr>
      <w:r>
        <w:rPr>
          <w:rFonts w:hint="eastAsia"/>
          <w:sz w:val="30"/>
          <w:szCs w:val="30"/>
        </w:rPr>
        <w:t>Prayer is the expression of holy desires before God, and thus praying must be done in spirit and in truth.</w:t>
      </w:r>
    </w:p>
    <w:p w14:paraId="16347FEA">
      <w:pPr>
        <w:pStyle w:val="4"/>
        <w:spacing w:line="261" w:lineRule="auto"/>
        <w:ind w:right="359"/>
        <w:rPr>
          <w:rFonts w:hint="eastAsia"/>
          <w:sz w:val="30"/>
          <w:szCs w:val="30"/>
        </w:rPr>
      </w:pPr>
      <w:r>
        <w:rPr>
          <w:rFonts w:hint="eastAsia"/>
          <w:sz w:val="30"/>
          <w:szCs w:val="30"/>
        </w:rPr>
        <w:t>祷告是在神面前表达圣洁的渴望，因此祷告必须用心灵和诚实。</w:t>
      </w:r>
    </w:p>
    <w:p w14:paraId="77417A5F">
      <w:pPr>
        <w:pStyle w:val="4"/>
        <w:spacing w:line="261" w:lineRule="auto"/>
        <w:ind w:right="359"/>
        <w:rPr>
          <w:rFonts w:hint="eastAsia"/>
          <w:sz w:val="30"/>
          <w:szCs w:val="30"/>
        </w:rPr>
      </w:pPr>
    </w:p>
    <w:p w14:paraId="14E73D4F">
      <w:pPr>
        <w:pStyle w:val="4"/>
        <w:spacing w:line="261" w:lineRule="auto"/>
        <w:ind w:right="359"/>
        <w:rPr>
          <w:rFonts w:hint="eastAsia"/>
          <w:sz w:val="30"/>
          <w:szCs w:val="30"/>
        </w:rPr>
      </w:pPr>
      <w:r>
        <w:rPr>
          <w:rFonts w:hint="eastAsia"/>
          <w:sz w:val="30"/>
          <w:szCs w:val="30"/>
        </w:rPr>
        <w:t>"I will pray with the spirit, and I will pray with the understanding also" (1 Cor 14:15).</w:t>
      </w:r>
    </w:p>
    <w:p w14:paraId="5DB6041B">
      <w:pPr>
        <w:pStyle w:val="4"/>
        <w:spacing w:line="261" w:lineRule="auto"/>
        <w:ind w:right="359"/>
        <w:rPr>
          <w:rFonts w:hint="eastAsia"/>
          <w:sz w:val="30"/>
          <w:szCs w:val="30"/>
        </w:rPr>
      </w:pPr>
      <w:r>
        <w:rPr>
          <w:rFonts w:hint="eastAsia"/>
          <w:sz w:val="30"/>
          <w:szCs w:val="30"/>
        </w:rPr>
        <w:t>“我要用灵祷告，也要用悟性祷告”（哥林多前书 14:15）。</w:t>
      </w:r>
    </w:p>
    <w:p w14:paraId="125755D8">
      <w:pPr>
        <w:pStyle w:val="4"/>
        <w:spacing w:line="261" w:lineRule="auto"/>
        <w:ind w:right="359"/>
        <w:rPr>
          <w:rFonts w:hint="eastAsia"/>
          <w:sz w:val="30"/>
          <w:szCs w:val="30"/>
        </w:rPr>
      </w:pPr>
    </w:p>
    <w:p w14:paraId="60085AF1">
      <w:pPr>
        <w:pStyle w:val="4"/>
        <w:spacing w:line="261" w:lineRule="auto"/>
        <w:ind w:right="359"/>
        <w:rPr>
          <w:rFonts w:hint="eastAsia"/>
          <w:sz w:val="30"/>
          <w:szCs w:val="30"/>
        </w:rPr>
      </w:pPr>
      <w:r>
        <w:rPr>
          <w:rFonts w:hint="eastAsia"/>
          <w:sz w:val="30"/>
          <w:szCs w:val="30"/>
        </w:rPr>
        <w:t>For a better understanding of this prayer we must distinguish between the various parts.</w:t>
      </w:r>
    </w:p>
    <w:p w14:paraId="158A3028">
      <w:pPr>
        <w:pStyle w:val="4"/>
        <w:spacing w:line="261" w:lineRule="auto"/>
        <w:ind w:right="359"/>
        <w:rPr>
          <w:rFonts w:hint="eastAsia"/>
          <w:sz w:val="30"/>
          <w:szCs w:val="30"/>
        </w:rPr>
      </w:pPr>
      <w:r>
        <w:rPr>
          <w:rFonts w:hint="eastAsia"/>
          <w:sz w:val="30"/>
          <w:szCs w:val="30"/>
        </w:rPr>
        <w:t>为了更好地理解这祷文，我们必须区分其不同部分。</w:t>
      </w:r>
    </w:p>
    <w:p w14:paraId="449EA5F9">
      <w:pPr>
        <w:pStyle w:val="4"/>
        <w:spacing w:line="261" w:lineRule="auto"/>
        <w:ind w:right="359"/>
        <w:rPr>
          <w:rFonts w:hint="eastAsia"/>
          <w:sz w:val="30"/>
          <w:szCs w:val="30"/>
        </w:rPr>
      </w:pPr>
    </w:p>
    <w:p w14:paraId="73CA5D30">
      <w:pPr>
        <w:pStyle w:val="4"/>
        <w:spacing w:line="261" w:lineRule="auto"/>
        <w:ind w:right="359"/>
        <w:rPr>
          <w:rFonts w:hint="eastAsia"/>
          <w:sz w:val="30"/>
          <w:szCs w:val="30"/>
        </w:rPr>
      </w:pPr>
      <w:r>
        <w:rPr>
          <w:rFonts w:hint="eastAsia"/>
          <w:sz w:val="30"/>
          <w:szCs w:val="30"/>
        </w:rPr>
        <w:t>This spiritual prayer is robbed of its meaning, and it is a blatant distortion of the Word of this majestic God to divide this prayer into seven fabricated periods or time-frames.</w:t>
      </w:r>
    </w:p>
    <w:p w14:paraId="2718F884">
      <w:pPr>
        <w:pStyle w:val="4"/>
        <w:spacing w:line="261" w:lineRule="auto"/>
        <w:ind w:right="359"/>
        <w:rPr>
          <w:rFonts w:hint="eastAsia"/>
          <w:sz w:val="30"/>
          <w:szCs w:val="30"/>
        </w:rPr>
      </w:pPr>
      <w:r>
        <w:rPr>
          <w:rFonts w:hint="eastAsia"/>
          <w:sz w:val="30"/>
          <w:szCs w:val="30"/>
        </w:rPr>
        <w:t>将这属灵的祷告划分为七个杜撰的时期或时间框架，是剥夺了它的意义，也是对这位威严之神话语的公然歪曲。</w:t>
      </w:r>
    </w:p>
    <w:p w14:paraId="0578FEFF">
      <w:pPr>
        <w:pStyle w:val="4"/>
        <w:spacing w:line="261" w:lineRule="auto"/>
        <w:ind w:right="359"/>
        <w:rPr>
          <w:rFonts w:hint="eastAsia"/>
          <w:sz w:val="30"/>
          <w:szCs w:val="30"/>
        </w:rPr>
      </w:pPr>
    </w:p>
    <w:p w14:paraId="42563035">
      <w:pPr>
        <w:pStyle w:val="4"/>
        <w:spacing w:line="261" w:lineRule="auto"/>
        <w:ind w:right="359"/>
        <w:rPr>
          <w:rFonts w:hint="eastAsia"/>
          <w:sz w:val="30"/>
          <w:szCs w:val="30"/>
        </w:rPr>
      </w:pPr>
      <w:r>
        <w:rPr>
          <w:rFonts w:hint="eastAsia"/>
          <w:sz w:val="30"/>
          <w:szCs w:val="30"/>
        </w:rPr>
        <w:t>It is then presupposed that some matters are already past and should no longer be prayed for, whereas others would as yet be future and do not transpire in our time.</w:t>
      </w:r>
    </w:p>
    <w:p w14:paraId="745C525A">
      <w:pPr>
        <w:pStyle w:val="4"/>
        <w:spacing w:line="261" w:lineRule="auto"/>
        <w:ind w:right="359"/>
        <w:rPr>
          <w:rFonts w:hint="eastAsia"/>
          <w:sz w:val="30"/>
          <w:szCs w:val="30"/>
        </w:rPr>
      </w:pPr>
      <w:r>
        <w:rPr>
          <w:rFonts w:hint="eastAsia"/>
          <w:sz w:val="30"/>
          <w:szCs w:val="30"/>
        </w:rPr>
        <w:t>这样就预设了某些事项已经过去，不应再为其祈求，而其他事项则尚在将来，不会发生在我们这个时代。</w:t>
      </w:r>
    </w:p>
    <w:p w14:paraId="2345049E">
      <w:pPr>
        <w:pStyle w:val="4"/>
        <w:spacing w:line="261" w:lineRule="auto"/>
        <w:ind w:right="359"/>
        <w:rPr>
          <w:rFonts w:hint="eastAsia"/>
          <w:sz w:val="30"/>
          <w:szCs w:val="30"/>
        </w:rPr>
      </w:pPr>
    </w:p>
    <w:p w14:paraId="7DEC1941">
      <w:pPr>
        <w:pStyle w:val="4"/>
        <w:spacing w:line="261" w:lineRule="auto"/>
        <w:ind w:right="359"/>
        <w:rPr>
          <w:rFonts w:hint="eastAsia"/>
          <w:sz w:val="30"/>
          <w:szCs w:val="30"/>
        </w:rPr>
      </w:pPr>
      <w:r>
        <w:rPr>
          <w:rFonts w:hint="eastAsia"/>
          <w:sz w:val="30"/>
          <w:szCs w:val="30"/>
        </w:rPr>
        <w:t>Only one matter would relate to the present; however, which one this would be cannot be determined.</w:t>
      </w:r>
    </w:p>
    <w:p w14:paraId="3A1A5AE8">
      <w:pPr>
        <w:pStyle w:val="4"/>
        <w:spacing w:line="261" w:lineRule="auto"/>
        <w:ind w:right="359"/>
        <w:rPr>
          <w:rFonts w:hint="eastAsia"/>
          <w:sz w:val="30"/>
          <w:szCs w:val="30"/>
        </w:rPr>
      </w:pPr>
      <w:r>
        <w:rPr>
          <w:rFonts w:hint="eastAsia"/>
          <w:sz w:val="30"/>
          <w:szCs w:val="30"/>
        </w:rPr>
        <w:t>只有一个事项会与现在相关；然而，是哪一个却无法确定。</w:t>
      </w:r>
    </w:p>
    <w:p w14:paraId="02CFAEE2">
      <w:pPr>
        <w:pStyle w:val="4"/>
        <w:spacing w:line="261" w:lineRule="auto"/>
        <w:ind w:right="359"/>
        <w:rPr>
          <w:rFonts w:hint="eastAsia"/>
          <w:sz w:val="30"/>
          <w:szCs w:val="30"/>
        </w:rPr>
      </w:pPr>
    </w:p>
    <w:p w14:paraId="3CA60BEB">
      <w:pPr>
        <w:pStyle w:val="4"/>
        <w:spacing w:line="261" w:lineRule="auto"/>
        <w:ind w:right="359"/>
        <w:rPr>
          <w:rFonts w:hint="eastAsia"/>
          <w:sz w:val="30"/>
          <w:szCs w:val="30"/>
        </w:rPr>
      </w:pPr>
      <w:r>
        <w:rPr>
          <w:rFonts w:hint="eastAsia"/>
          <w:sz w:val="30"/>
          <w:szCs w:val="30"/>
        </w:rPr>
        <w:t>Then there would indeed be nothing to be found for the spiritual needs of each individual.</w:t>
      </w:r>
    </w:p>
    <w:p w14:paraId="0E2C0DFF">
      <w:pPr>
        <w:pStyle w:val="4"/>
        <w:spacing w:line="261" w:lineRule="auto"/>
        <w:ind w:right="359"/>
        <w:rPr>
          <w:rFonts w:hint="eastAsia"/>
          <w:sz w:val="30"/>
          <w:szCs w:val="30"/>
        </w:rPr>
      </w:pPr>
      <w:r>
        <w:rPr>
          <w:rFonts w:hint="eastAsia"/>
          <w:sz w:val="30"/>
          <w:szCs w:val="30"/>
        </w:rPr>
        <w:t>那么，对于每个人的属灵需求，就确实无所裨益了。</w:t>
      </w:r>
    </w:p>
    <w:p w14:paraId="0830FC54">
      <w:pPr>
        <w:pStyle w:val="4"/>
        <w:spacing w:line="261" w:lineRule="auto"/>
        <w:ind w:right="359"/>
        <w:rPr>
          <w:rFonts w:hint="eastAsia"/>
          <w:sz w:val="30"/>
          <w:szCs w:val="30"/>
        </w:rPr>
      </w:pPr>
    </w:p>
    <w:p w14:paraId="0E943215">
      <w:pPr>
        <w:pStyle w:val="4"/>
        <w:spacing w:line="261" w:lineRule="auto"/>
        <w:ind w:right="359"/>
        <w:rPr>
          <w:rFonts w:hint="eastAsia"/>
          <w:sz w:val="30"/>
          <w:szCs w:val="30"/>
        </w:rPr>
      </w:pPr>
      <w:r>
        <w:rPr>
          <w:rFonts w:hint="eastAsia"/>
          <w:sz w:val="30"/>
          <w:szCs w:val="30"/>
        </w:rPr>
        <w:t>However, it can at once be observed that there are three divisions: 1) the address; 2) the petitions; and 3) the conclusion.</w:t>
      </w:r>
    </w:p>
    <w:p w14:paraId="7BED1762">
      <w:pPr>
        <w:pStyle w:val="4"/>
        <w:spacing w:line="261" w:lineRule="auto"/>
        <w:ind w:right="359"/>
        <w:rPr>
          <w:rFonts w:hint="eastAsia"/>
          <w:sz w:val="30"/>
          <w:szCs w:val="30"/>
        </w:rPr>
      </w:pPr>
      <w:r>
        <w:rPr>
          <w:rFonts w:hint="eastAsia"/>
          <w:sz w:val="30"/>
          <w:szCs w:val="30"/>
        </w:rPr>
        <w:t>然而，我们可以立刻观察到有三个部分：1）称呼；2）祈求；3）结语。</w:t>
      </w:r>
    </w:p>
    <w:p w14:paraId="5AB8659C">
      <w:pPr>
        <w:pStyle w:val="4"/>
        <w:spacing w:line="261" w:lineRule="auto"/>
        <w:ind w:right="359"/>
        <w:rPr>
          <w:rFonts w:hint="eastAsia"/>
          <w:sz w:val="30"/>
          <w:szCs w:val="30"/>
        </w:rPr>
      </w:pPr>
    </w:p>
    <w:p w14:paraId="6782F2C8">
      <w:pPr>
        <w:pStyle w:val="4"/>
        <w:spacing w:line="261" w:lineRule="auto"/>
        <w:ind w:right="359"/>
        <w:rPr>
          <w:rFonts w:hint="eastAsia"/>
          <w:sz w:val="30"/>
          <w:szCs w:val="30"/>
        </w:rPr>
      </w:pPr>
      <w:r>
        <w:rPr>
          <w:rFonts w:hint="eastAsia"/>
          <w:sz w:val="30"/>
          <w:szCs w:val="30"/>
        </w:rPr>
        <w:t>The petitions can in turn also be divided as follows:</w:t>
      </w:r>
    </w:p>
    <w:p w14:paraId="249EEBFB">
      <w:pPr>
        <w:pStyle w:val="4"/>
        <w:spacing w:line="261" w:lineRule="auto"/>
        <w:ind w:right="359"/>
        <w:rPr>
          <w:rFonts w:hint="eastAsia"/>
          <w:sz w:val="30"/>
          <w:szCs w:val="30"/>
        </w:rPr>
      </w:pPr>
      <w:r>
        <w:rPr>
          <w:rFonts w:hint="eastAsia"/>
          <w:sz w:val="30"/>
          <w:szCs w:val="30"/>
        </w:rPr>
        <w:t>这些祈求又可作如下划分：</w:t>
      </w:r>
    </w:p>
    <w:p w14:paraId="104A6DC7">
      <w:pPr>
        <w:pStyle w:val="4"/>
        <w:spacing w:line="261" w:lineRule="auto"/>
        <w:ind w:right="359"/>
        <w:rPr>
          <w:rFonts w:hint="eastAsia"/>
          <w:sz w:val="30"/>
          <w:szCs w:val="30"/>
        </w:rPr>
      </w:pPr>
    </w:p>
    <w:p w14:paraId="54D97C45">
      <w:pPr>
        <w:pStyle w:val="4"/>
        <w:spacing w:line="261" w:lineRule="auto"/>
        <w:ind w:right="359"/>
        <w:rPr>
          <w:rFonts w:hint="eastAsia"/>
          <w:sz w:val="30"/>
          <w:szCs w:val="30"/>
        </w:rPr>
      </w:pPr>
      <w:r>
        <w:rPr>
          <w:rFonts w:hint="eastAsia"/>
          <w:sz w:val="30"/>
          <w:szCs w:val="30"/>
        </w:rPr>
        <w:t>(1)There is the most eminent matter which is to be the objective of all that is to be desired (this being the first petition), and the means which are to be desired to that end (which are the five subsequent petitions); or</w:t>
      </w:r>
    </w:p>
    <w:p w14:paraId="36084805">
      <w:pPr>
        <w:pStyle w:val="4"/>
        <w:spacing w:line="261" w:lineRule="auto"/>
        <w:ind w:right="359"/>
        <w:rPr>
          <w:rFonts w:hint="eastAsia"/>
          <w:sz w:val="30"/>
          <w:szCs w:val="30"/>
        </w:rPr>
      </w:pPr>
      <w:r>
        <w:rPr>
          <w:rFonts w:hint="eastAsia"/>
          <w:sz w:val="30"/>
          <w:szCs w:val="30"/>
        </w:rPr>
        <w:t>(1)有一个最卓越的事项，是所有渴望之事的标的（即第一个祈求），以及为达此目的所渴望的方法（即其后的五个祈求）；或者</w:t>
      </w:r>
    </w:p>
    <w:p w14:paraId="44C8B42C">
      <w:pPr>
        <w:pStyle w:val="4"/>
        <w:spacing w:line="261" w:lineRule="auto"/>
        <w:ind w:right="359"/>
        <w:rPr>
          <w:rFonts w:hint="eastAsia"/>
          <w:sz w:val="30"/>
          <w:szCs w:val="30"/>
        </w:rPr>
      </w:pPr>
    </w:p>
    <w:p w14:paraId="75AA2693">
      <w:pPr>
        <w:pStyle w:val="4"/>
        <w:spacing w:line="261" w:lineRule="auto"/>
        <w:ind w:right="359"/>
        <w:rPr>
          <w:rFonts w:hint="eastAsia"/>
          <w:sz w:val="30"/>
          <w:szCs w:val="30"/>
        </w:rPr>
      </w:pPr>
      <w:r>
        <w:rPr>
          <w:rFonts w:hint="eastAsia"/>
          <w:sz w:val="30"/>
          <w:szCs w:val="30"/>
        </w:rPr>
        <w:t>(2)in three matters we petition relative to God and three which relate to ourselves and our neighbor.</w:t>
      </w:r>
    </w:p>
    <w:p w14:paraId="7517AB4B">
      <w:pPr>
        <w:pStyle w:val="4"/>
        <w:spacing w:line="261" w:lineRule="auto"/>
        <w:ind w:right="359"/>
        <w:rPr>
          <w:rFonts w:hint="eastAsia"/>
          <w:sz w:val="30"/>
          <w:szCs w:val="30"/>
        </w:rPr>
      </w:pPr>
      <w:r>
        <w:rPr>
          <w:rFonts w:hint="eastAsia"/>
          <w:sz w:val="30"/>
          <w:szCs w:val="30"/>
        </w:rPr>
        <w:t>(2)我们为三件关乎神的事祈求，为三件关乎我们自己和我们邻舍的事祈求。</w:t>
      </w:r>
    </w:p>
    <w:p w14:paraId="49F318F5">
      <w:pPr>
        <w:pStyle w:val="4"/>
        <w:spacing w:line="261" w:lineRule="auto"/>
        <w:ind w:right="359"/>
        <w:rPr>
          <w:rFonts w:hint="eastAsia"/>
          <w:sz w:val="30"/>
          <w:szCs w:val="30"/>
        </w:rPr>
      </w:pPr>
    </w:p>
    <w:p w14:paraId="55F7687A">
      <w:pPr>
        <w:pStyle w:val="2"/>
        <w:bidi w:val="0"/>
        <w:rPr>
          <w:rFonts w:hint="eastAsia"/>
        </w:rPr>
      </w:pPr>
      <w:r>
        <w:rPr>
          <w:rFonts w:hint="eastAsia"/>
        </w:rPr>
        <w:t>THE ADDRESS</w:t>
      </w:r>
    </w:p>
    <w:p w14:paraId="069230F7">
      <w:pPr>
        <w:pStyle w:val="2"/>
        <w:bidi w:val="0"/>
        <w:rPr>
          <w:rFonts w:hint="eastAsia"/>
        </w:rPr>
      </w:pPr>
      <w:r>
        <w:rPr>
          <w:rFonts w:hint="eastAsia"/>
        </w:rPr>
        <w:t>称呼</w:t>
      </w:r>
    </w:p>
    <w:p w14:paraId="199BEBF3">
      <w:pPr>
        <w:pStyle w:val="4"/>
        <w:spacing w:line="261" w:lineRule="auto"/>
        <w:ind w:right="359"/>
        <w:rPr>
          <w:rFonts w:hint="eastAsia"/>
          <w:sz w:val="30"/>
          <w:szCs w:val="30"/>
        </w:rPr>
      </w:pPr>
    </w:p>
    <w:p w14:paraId="569F664F">
      <w:pPr>
        <w:pStyle w:val="4"/>
        <w:spacing w:line="261" w:lineRule="auto"/>
        <w:ind w:right="359"/>
        <w:rPr>
          <w:rFonts w:hint="eastAsia"/>
          <w:sz w:val="30"/>
          <w:szCs w:val="30"/>
        </w:rPr>
      </w:pPr>
      <w:r>
        <w:rPr>
          <w:rFonts w:hint="eastAsia"/>
          <w:sz w:val="30"/>
          <w:szCs w:val="30"/>
        </w:rPr>
        <w:t>"Our Father, Which Art in Heaven!"</w:t>
      </w:r>
    </w:p>
    <w:p w14:paraId="4E279FB6">
      <w:pPr>
        <w:pStyle w:val="4"/>
        <w:spacing w:line="261" w:lineRule="auto"/>
        <w:ind w:right="359"/>
        <w:rPr>
          <w:rFonts w:hint="eastAsia"/>
          <w:sz w:val="30"/>
          <w:szCs w:val="30"/>
        </w:rPr>
      </w:pPr>
      <w:r>
        <w:rPr>
          <w:rFonts w:hint="eastAsia"/>
          <w:sz w:val="30"/>
          <w:szCs w:val="30"/>
        </w:rPr>
        <w:t>“我们在天上的父！”</w:t>
      </w:r>
    </w:p>
    <w:p w14:paraId="073FA0F2">
      <w:pPr>
        <w:pStyle w:val="4"/>
        <w:spacing w:line="261" w:lineRule="auto"/>
        <w:ind w:right="359"/>
        <w:rPr>
          <w:rFonts w:hint="eastAsia"/>
          <w:sz w:val="30"/>
          <w:szCs w:val="30"/>
        </w:rPr>
      </w:pPr>
    </w:p>
    <w:p w14:paraId="17A13348">
      <w:pPr>
        <w:pStyle w:val="4"/>
        <w:spacing w:line="261" w:lineRule="auto"/>
        <w:ind w:right="359"/>
        <w:rPr>
          <w:rFonts w:hint="eastAsia"/>
          <w:sz w:val="30"/>
          <w:szCs w:val="30"/>
        </w:rPr>
      </w:pPr>
      <w:r>
        <w:rPr>
          <w:rFonts w:hint="eastAsia"/>
          <w:sz w:val="30"/>
          <w:szCs w:val="30"/>
        </w:rPr>
        <w:t>Prayer requires that we turn to the person from whom we wish to petition something.</w:t>
      </w:r>
    </w:p>
    <w:p w14:paraId="3C4F1E6A">
      <w:pPr>
        <w:pStyle w:val="4"/>
        <w:spacing w:line="261" w:lineRule="auto"/>
        <w:ind w:right="359"/>
        <w:rPr>
          <w:rFonts w:hint="eastAsia"/>
          <w:sz w:val="30"/>
          <w:szCs w:val="30"/>
        </w:rPr>
      </w:pPr>
      <w:r>
        <w:rPr>
          <w:rFonts w:hint="eastAsia"/>
          <w:sz w:val="30"/>
          <w:szCs w:val="30"/>
        </w:rPr>
        <w:t>祷告要求我们转向我们希望向其祈求的对象。</w:t>
      </w:r>
    </w:p>
    <w:p w14:paraId="774DF5F2">
      <w:pPr>
        <w:pStyle w:val="4"/>
        <w:spacing w:line="261" w:lineRule="auto"/>
        <w:ind w:right="359"/>
        <w:rPr>
          <w:rFonts w:hint="eastAsia"/>
          <w:sz w:val="30"/>
          <w:szCs w:val="30"/>
        </w:rPr>
      </w:pPr>
    </w:p>
    <w:p w14:paraId="17C34741">
      <w:pPr>
        <w:pStyle w:val="4"/>
        <w:spacing w:line="261" w:lineRule="auto"/>
        <w:ind w:right="359"/>
        <w:rPr>
          <w:rFonts w:hint="eastAsia"/>
          <w:sz w:val="30"/>
          <w:szCs w:val="30"/>
        </w:rPr>
      </w:pPr>
      <w:r>
        <w:rPr>
          <w:rFonts w:hint="eastAsia"/>
          <w:sz w:val="30"/>
          <w:szCs w:val="30"/>
        </w:rPr>
        <w:t>Since we are requesting matters in prayer which none can give but God, the supplicants thus turn themselves to God, the Father of lights, from whom descends every good and perfect gift.</w:t>
      </w:r>
    </w:p>
    <w:p w14:paraId="00906D7D">
      <w:pPr>
        <w:pStyle w:val="4"/>
        <w:spacing w:line="261" w:lineRule="auto"/>
        <w:ind w:right="359"/>
        <w:rPr>
          <w:rFonts w:hint="eastAsia"/>
          <w:sz w:val="30"/>
          <w:szCs w:val="30"/>
        </w:rPr>
      </w:pPr>
      <w:r>
        <w:rPr>
          <w:rFonts w:hint="eastAsia"/>
          <w:sz w:val="30"/>
          <w:szCs w:val="30"/>
        </w:rPr>
        <w:t>由于我们在祷告中所求之事，除神以外无人能赐，祈求者因此转向神，众光之父，各样美善的恩赐和各样全备的赏赐都是从祂那里降下来的。</w:t>
      </w:r>
    </w:p>
    <w:p w14:paraId="7FABED49">
      <w:pPr>
        <w:pStyle w:val="4"/>
        <w:spacing w:line="261" w:lineRule="auto"/>
        <w:ind w:right="359"/>
        <w:rPr>
          <w:rFonts w:hint="eastAsia"/>
          <w:sz w:val="30"/>
          <w:szCs w:val="30"/>
        </w:rPr>
      </w:pPr>
    </w:p>
    <w:p w14:paraId="15C1BC37">
      <w:pPr>
        <w:pStyle w:val="4"/>
        <w:spacing w:line="261" w:lineRule="auto"/>
        <w:ind w:right="359"/>
        <w:rPr>
          <w:rFonts w:hint="eastAsia"/>
          <w:sz w:val="30"/>
          <w:szCs w:val="30"/>
        </w:rPr>
      </w:pPr>
      <w:r>
        <w:rPr>
          <w:rFonts w:hint="eastAsia"/>
          <w:sz w:val="30"/>
          <w:szCs w:val="30"/>
        </w:rPr>
        <w:t>We acknowledge Him as the only One worthy of worship, before whom we bow ourselves with the deepest humility, being desirous to do so with our whole heart.</w:t>
      </w:r>
    </w:p>
    <w:p w14:paraId="08F9B98F">
      <w:pPr>
        <w:pStyle w:val="4"/>
        <w:spacing w:line="261" w:lineRule="auto"/>
        <w:ind w:right="359"/>
        <w:rPr>
          <w:rFonts w:hint="eastAsia"/>
          <w:sz w:val="30"/>
          <w:szCs w:val="30"/>
        </w:rPr>
      </w:pPr>
      <w:r>
        <w:rPr>
          <w:rFonts w:hint="eastAsia"/>
          <w:sz w:val="30"/>
          <w:szCs w:val="30"/>
        </w:rPr>
        <w:t>我们承认祂是唯一配得敬拜的那位，我们在祂面前以最深的谦卑俯伏，并渴望全心全意地如此行。</w:t>
      </w:r>
    </w:p>
    <w:p w14:paraId="673DCC43">
      <w:pPr>
        <w:pStyle w:val="4"/>
        <w:spacing w:line="261" w:lineRule="auto"/>
        <w:ind w:right="359"/>
        <w:rPr>
          <w:rFonts w:hint="eastAsia"/>
          <w:sz w:val="30"/>
          <w:szCs w:val="30"/>
        </w:rPr>
      </w:pPr>
    </w:p>
    <w:p w14:paraId="382AE211">
      <w:pPr>
        <w:pStyle w:val="4"/>
        <w:spacing w:line="261" w:lineRule="auto"/>
        <w:ind w:right="359"/>
        <w:rPr>
          <w:rFonts w:hint="eastAsia"/>
          <w:sz w:val="30"/>
          <w:szCs w:val="30"/>
        </w:rPr>
      </w:pPr>
      <w:r>
        <w:rPr>
          <w:rFonts w:hint="eastAsia"/>
          <w:sz w:val="30"/>
          <w:szCs w:val="30"/>
        </w:rPr>
        <w:t>Then we shall worship Him with all reverence, giving Him honor and glory, even if we did not need to request anything from Him.</w:t>
      </w:r>
    </w:p>
    <w:p w14:paraId="04AC231F">
      <w:pPr>
        <w:pStyle w:val="4"/>
        <w:spacing w:line="261" w:lineRule="auto"/>
        <w:ind w:right="359"/>
        <w:rPr>
          <w:rFonts w:hint="eastAsia"/>
          <w:sz w:val="30"/>
          <w:szCs w:val="30"/>
        </w:rPr>
      </w:pPr>
      <w:r>
        <w:rPr>
          <w:rFonts w:hint="eastAsia"/>
          <w:sz w:val="30"/>
          <w:szCs w:val="30"/>
        </w:rPr>
        <w:t>那时，我们便要以全然的敬畏敬拜祂，将尊贵和荣耀归给祂，即使我们不需要向祂祈求任何事。</w:t>
      </w:r>
    </w:p>
    <w:p w14:paraId="107F115C">
      <w:pPr>
        <w:pStyle w:val="4"/>
        <w:spacing w:line="261" w:lineRule="auto"/>
        <w:ind w:right="359"/>
        <w:rPr>
          <w:rFonts w:hint="eastAsia"/>
          <w:sz w:val="30"/>
          <w:szCs w:val="30"/>
        </w:rPr>
      </w:pPr>
    </w:p>
    <w:p w14:paraId="60D0585F">
      <w:pPr>
        <w:pStyle w:val="4"/>
        <w:spacing w:line="261" w:lineRule="auto"/>
        <w:ind w:right="359"/>
        <w:rPr>
          <w:rFonts w:hint="eastAsia"/>
          <w:sz w:val="30"/>
          <w:szCs w:val="30"/>
        </w:rPr>
      </w:pPr>
      <w:r>
        <w:rPr>
          <w:rFonts w:hint="eastAsia"/>
          <w:sz w:val="30"/>
          <w:szCs w:val="30"/>
        </w:rPr>
        <w:t>Since, however, we are always in need of something, we thus turn to God as the fountain of all that we are, of all that we have received, and of all that we desire to receive.</w:t>
      </w:r>
    </w:p>
    <w:p w14:paraId="0B7D62EA">
      <w:pPr>
        <w:pStyle w:val="4"/>
        <w:spacing w:line="261" w:lineRule="auto"/>
        <w:ind w:right="359"/>
        <w:rPr>
          <w:rFonts w:hint="eastAsia"/>
          <w:sz w:val="30"/>
          <w:szCs w:val="30"/>
        </w:rPr>
      </w:pPr>
      <w:r>
        <w:rPr>
          <w:rFonts w:hint="eastAsia"/>
          <w:sz w:val="30"/>
          <w:szCs w:val="30"/>
        </w:rPr>
        <w:t>然而，因为我们总是需要某些东西，我们因此转向神，祂是我们所是、我们所领受、以及我们渴望领受的一切的源头。</w:t>
      </w:r>
    </w:p>
    <w:p w14:paraId="47C63171">
      <w:pPr>
        <w:pStyle w:val="4"/>
        <w:spacing w:line="261" w:lineRule="auto"/>
        <w:ind w:right="359"/>
        <w:rPr>
          <w:rFonts w:hint="eastAsia"/>
          <w:sz w:val="30"/>
          <w:szCs w:val="30"/>
        </w:rPr>
      </w:pPr>
    </w:p>
    <w:p w14:paraId="56590E37">
      <w:pPr>
        <w:pStyle w:val="4"/>
        <w:spacing w:line="261" w:lineRule="auto"/>
        <w:ind w:right="359"/>
        <w:rPr>
          <w:rFonts w:hint="eastAsia"/>
          <w:sz w:val="30"/>
          <w:szCs w:val="30"/>
        </w:rPr>
      </w:pPr>
      <w:r>
        <w:rPr>
          <w:rFonts w:hint="eastAsia"/>
          <w:sz w:val="30"/>
          <w:szCs w:val="30"/>
        </w:rPr>
        <w:t>We shall shrink back from requesting anything from anyone else—indeed, we shall not do so.</w:t>
      </w:r>
    </w:p>
    <w:p w14:paraId="1A01EB2F">
      <w:pPr>
        <w:pStyle w:val="4"/>
        <w:spacing w:line="261" w:lineRule="auto"/>
        <w:ind w:right="359"/>
        <w:rPr>
          <w:rFonts w:hint="eastAsia"/>
          <w:sz w:val="30"/>
          <w:szCs w:val="30"/>
        </w:rPr>
      </w:pPr>
      <w:r>
        <w:rPr>
          <w:rFonts w:hint="eastAsia"/>
          <w:sz w:val="30"/>
          <w:szCs w:val="30"/>
        </w:rPr>
        <w:t>我们将退缩，不向任何其他人祈求任何事——的确，我们不会这样做。</w:t>
      </w:r>
    </w:p>
    <w:p w14:paraId="4F41C5B1">
      <w:pPr>
        <w:pStyle w:val="4"/>
        <w:spacing w:line="261" w:lineRule="auto"/>
        <w:ind w:right="359"/>
        <w:rPr>
          <w:rFonts w:hint="eastAsia"/>
          <w:sz w:val="30"/>
          <w:szCs w:val="30"/>
        </w:rPr>
      </w:pPr>
    </w:p>
    <w:p w14:paraId="458830F2">
      <w:pPr>
        <w:pStyle w:val="4"/>
        <w:spacing w:line="261" w:lineRule="auto"/>
        <w:ind w:right="359"/>
        <w:rPr>
          <w:rFonts w:hint="eastAsia"/>
          <w:sz w:val="30"/>
          <w:szCs w:val="30"/>
        </w:rPr>
      </w:pPr>
      <w:r>
        <w:rPr>
          <w:rFonts w:hint="eastAsia"/>
          <w:sz w:val="30"/>
          <w:szCs w:val="30"/>
        </w:rPr>
        <w:t>When requesting something from man, we are requesting it both from God and from man as a means in God's hand, he being under God's command.</w:t>
      </w:r>
    </w:p>
    <w:p w14:paraId="2AE7323E">
      <w:pPr>
        <w:pStyle w:val="4"/>
        <w:spacing w:line="261" w:lineRule="auto"/>
        <w:ind w:right="359"/>
        <w:rPr>
          <w:rFonts w:hint="eastAsia"/>
          <w:sz w:val="30"/>
          <w:szCs w:val="30"/>
        </w:rPr>
      </w:pPr>
      <w:r>
        <w:rPr>
          <w:rFonts w:hint="eastAsia"/>
          <w:sz w:val="30"/>
          <w:szCs w:val="30"/>
        </w:rPr>
        <w:t>当向人祈求某物时，我们是同时向神和作为神手中工具的人祈求，因为人是在神的命令之下。</w:t>
      </w:r>
    </w:p>
    <w:p w14:paraId="5A680504">
      <w:pPr>
        <w:pStyle w:val="4"/>
        <w:spacing w:line="261" w:lineRule="auto"/>
        <w:ind w:right="359"/>
        <w:rPr>
          <w:rFonts w:hint="eastAsia"/>
          <w:sz w:val="30"/>
          <w:szCs w:val="30"/>
        </w:rPr>
      </w:pPr>
    </w:p>
    <w:p w14:paraId="62EBFF0A">
      <w:pPr>
        <w:pStyle w:val="4"/>
        <w:spacing w:line="261" w:lineRule="auto"/>
        <w:ind w:right="359"/>
        <w:rPr>
          <w:rFonts w:hint="eastAsia"/>
          <w:sz w:val="30"/>
          <w:szCs w:val="30"/>
        </w:rPr>
      </w:pPr>
      <w:r>
        <w:rPr>
          <w:rFonts w:hint="eastAsia"/>
          <w:sz w:val="30"/>
          <w:szCs w:val="30"/>
        </w:rPr>
        <w:t>The supplicant holds God before him as being omniscient, who knows and perceives what our needs and desires are and who hears the prayerful supplicant.</w:t>
      </w:r>
    </w:p>
    <w:p w14:paraId="3E2409C8">
      <w:pPr>
        <w:pStyle w:val="4"/>
        <w:spacing w:line="261" w:lineRule="auto"/>
        <w:ind w:right="359"/>
        <w:rPr>
          <w:rFonts w:hint="eastAsia"/>
          <w:sz w:val="30"/>
          <w:szCs w:val="30"/>
        </w:rPr>
      </w:pPr>
      <w:r>
        <w:rPr>
          <w:rFonts w:hint="eastAsia"/>
          <w:sz w:val="30"/>
          <w:szCs w:val="30"/>
        </w:rPr>
        <w:t>祈求者将神视为无所不知的，祂知道并洞察我们的需要和渴望，并垂听祷告的祈求者。</w:t>
      </w:r>
    </w:p>
    <w:p w14:paraId="52FC4D9F">
      <w:pPr>
        <w:pStyle w:val="4"/>
        <w:spacing w:line="261" w:lineRule="auto"/>
        <w:ind w:right="359"/>
        <w:rPr>
          <w:rFonts w:hint="eastAsia"/>
          <w:sz w:val="30"/>
          <w:szCs w:val="30"/>
        </w:rPr>
      </w:pPr>
    </w:p>
    <w:p w14:paraId="6C8EB5EF">
      <w:pPr>
        <w:pStyle w:val="4"/>
        <w:spacing w:line="261" w:lineRule="auto"/>
        <w:ind w:right="359"/>
        <w:rPr>
          <w:rFonts w:hint="eastAsia"/>
          <w:sz w:val="30"/>
          <w:szCs w:val="30"/>
        </w:rPr>
      </w:pPr>
      <w:r>
        <w:rPr>
          <w:rFonts w:hint="eastAsia"/>
          <w:sz w:val="30"/>
          <w:szCs w:val="30"/>
        </w:rPr>
        <w:t>He notes Him as being the omnipotent One, who can give what we desire—whether or not the means are at hand—yes, who can do more than we pray for, purely by the exercise of His will.</w:t>
      </w:r>
    </w:p>
    <w:p w14:paraId="2E57059A">
      <w:pPr>
        <w:pStyle w:val="4"/>
        <w:spacing w:line="261" w:lineRule="auto"/>
        <w:ind w:right="359"/>
        <w:rPr>
          <w:rFonts w:hint="eastAsia"/>
          <w:sz w:val="30"/>
          <w:szCs w:val="30"/>
        </w:rPr>
      </w:pPr>
      <w:r>
        <w:rPr>
          <w:rFonts w:hint="eastAsia"/>
          <w:sz w:val="30"/>
          <w:szCs w:val="30"/>
        </w:rPr>
        <w:t>他视祂为全能者，能够赐予我们所渴望的——无论方法是否具备——是的，祂能成就的，超过我们所求所想，纯粹藉着祂旨意的运行。</w:t>
      </w:r>
    </w:p>
    <w:p w14:paraId="1AF6572C">
      <w:pPr>
        <w:pStyle w:val="4"/>
        <w:spacing w:line="261" w:lineRule="auto"/>
        <w:ind w:right="359"/>
        <w:rPr>
          <w:rFonts w:hint="eastAsia"/>
          <w:sz w:val="30"/>
          <w:szCs w:val="30"/>
        </w:rPr>
      </w:pPr>
    </w:p>
    <w:p w14:paraId="5DECE797">
      <w:pPr>
        <w:pStyle w:val="4"/>
        <w:spacing w:line="261" w:lineRule="auto"/>
        <w:ind w:right="359"/>
        <w:rPr>
          <w:rFonts w:hint="eastAsia"/>
          <w:sz w:val="30"/>
          <w:szCs w:val="30"/>
        </w:rPr>
      </w:pPr>
      <w:r>
        <w:rPr>
          <w:rFonts w:hint="eastAsia"/>
          <w:sz w:val="30"/>
          <w:szCs w:val="30"/>
        </w:rPr>
        <w:t>He notes God as being good—not only to all men in doing them good by filling their hearts with food and gladness: "The Lord is good to all: and His tender mercies are over all His works" (Ps 145:9), but toward His children in Christ, manifesting a fatherly and unfathomable goodness.</w:t>
      </w:r>
    </w:p>
    <w:p w14:paraId="3ECFD959">
      <w:pPr>
        <w:pStyle w:val="4"/>
        <w:spacing w:line="261" w:lineRule="auto"/>
        <w:ind w:right="359"/>
        <w:rPr>
          <w:rFonts w:hint="eastAsia"/>
          <w:sz w:val="30"/>
          <w:szCs w:val="30"/>
        </w:rPr>
      </w:pPr>
      <w:r>
        <w:rPr>
          <w:rFonts w:hint="eastAsia"/>
          <w:sz w:val="30"/>
          <w:szCs w:val="30"/>
        </w:rPr>
        <w:t>他视神为良善的——不仅是对所有人行善，使他们饮食饱足，满心喜乐：“耶和华善待万民，祂的慈悲覆庇祂一切所造的”（诗篇 145:9），而且对祂在基督里的儿女，显明一种为父的、深不可测的良善。</w:t>
      </w:r>
    </w:p>
    <w:p w14:paraId="0484BECB">
      <w:pPr>
        <w:pStyle w:val="4"/>
        <w:spacing w:line="261" w:lineRule="auto"/>
        <w:ind w:right="359"/>
        <w:rPr>
          <w:rFonts w:hint="eastAsia"/>
          <w:sz w:val="30"/>
          <w:szCs w:val="30"/>
        </w:rPr>
      </w:pPr>
    </w:p>
    <w:p w14:paraId="4676709E">
      <w:pPr>
        <w:pStyle w:val="4"/>
        <w:spacing w:line="261" w:lineRule="auto"/>
        <w:ind w:right="359"/>
        <w:rPr>
          <w:rFonts w:hint="eastAsia"/>
          <w:sz w:val="30"/>
          <w:szCs w:val="30"/>
        </w:rPr>
      </w:pPr>
      <w:r>
        <w:rPr>
          <w:rFonts w:hint="eastAsia"/>
          <w:sz w:val="30"/>
          <w:szCs w:val="30"/>
        </w:rPr>
        <w:t>He rejoices in doing well to them and He delights in mercy.</w:t>
      </w:r>
    </w:p>
    <w:p w14:paraId="0CDDCBD8">
      <w:pPr>
        <w:pStyle w:val="4"/>
        <w:spacing w:line="261" w:lineRule="auto"/>
        <w:ind w:right="359"/>
        <w:rPr>
          <w:rFonts w:hint="eastAsia"/>
          <w:sz w:val="30"/>
          <w:szCs w:val="30"/>
        </w:rPr>
      </w:pPr>
      <w:r>
        <w:rPr>
          <w:rFonts w:hint="eastAsia"/>
          <w:sz w:val="30"/>
          <w:szCs w:val="30"/>
        </w:rPr>
        <w:t>祂乐意善待他们，并喜爱怜悯。</w:t>
      </w:r>
    </w:p>
    <w:p w14:paraId="16FA192C">
      <w:pPr>
        <w:pStyle w:val="4"/>
        <w:spacing w:line="261" w:lineRule="auto"/>
        <w:ind w:right="359"/>
        <w:rPr>
          <w:rFonts w:hint="eastAsia"/>
          <w:sz w:val="30"/>
          <w:szCs w:val="30"/>
        </w:rPr>
      </w:pPr>
    </w:p>
    <w:p w14:paraId="3A24582A">
      <w:pPr>
        <w:pStyle w:val="4"/>
        <w:spacing w:line="261" w:lineRule="auto"/>
        <w:ind w:right="359"/>
        <w:rPr>
          <w:rFonts w:hint="eastAsia"/>
          <w:sz w:val="30"/>
          <w:szCs w:val="30"/>
        </w:rPr>
      </w:pPr>
      <w:r>
        <w:rPr>
          <w:rFonts w:hint="eastAsia"/>
          <w:sz w:val="30"/>
          <w:szCs w:val="30"/>
        </w:rPr>
        <w:t>He says to them, "Call upon Me in the day of trouble and I will answer thee; open thy mouth wide, and I shall fill it; let Me hear thy voice, for it is sweet."</w:t>
      </w:r>
    </w:p>
    <w:p w14:paraId="6C11C20F">
      <w:pPr>
        <w:pStyle w:val="4"/>
        <w:spacing w:line="261" w:lineRule="auto"/>
        <w:ind w:right="359"/>
        <w:rPr>
          <w:rFonts w:hint="eastAsia"/>
          <w:sz w:val="30"/>
          <w:szCs w:val="30"/>
        </w:rPr>
      </w:pPr>
      <w:r>
        <w:rPr>
          <w:rFonts w:hint="eastAsia"/>
          <w:sz w:val="30"/>
          <w:szCs w:val="30"/>
        </w:rPr>
        <w:t>祂对他们说：“要在患难之日求告我，我必搭救你；你要大大张口，我就给你充满；求你容我得听你的声音，因为你的声音柔和。”</w:t>
      </w:r>
    </w:p>
    <w:p w14:paraId="3579125C">
      <w:pPr>
        <w:pStyle w:val="4"/>
        <w:spacing w:line="261" w:lineRule="auto"/>
        <w:ind w:right="359"/>
        <w:rPr>
          <w:rFonts w:hint="eastAsia"/>
          <w:sz w:val="30"/>
          <w:szCs w:val="30"/>
        </w:rPr>
      </w:pPr>
    </w:p>
    <w:p w14:paraId="53F81EA5">
      <w:pPr>
        <w:pStyle w:val="4"/>
        <w:spacing w:line="261" w:lineRule="auto"/>
        <w:ind w:right="359"/>
        <w:rPr>
          <w:rFonts w:hint="eastAsia"/>
          <w:sz w:val="30"/>
          <w:szCs w:val="30"/>
        </w:rPr>
      </w:pPr>
      <w:r>
        <w:rPr>
          <w:rFonts w:hint="eastAsia"/>
          <w:sz w:val="30"/>
          <w:szCs w:val="30"/>
        </w:rPr>
        <w:t>He notes God as being faithful—as the One who fulfills all His promises to His children, the heirs of promise, particularly the following: "And whatsoever ye shall ask in My name, that will I do" (John 14:13); "What things soever ye desire, when ye pray, believe that ye receive them, and ye shall have them" (Mark 11:24).</w:t>
      </w:r>
    </w:p>
    <w:p w14:paraId="49E0326E">
      <w:pPr>
        <w:pStyle w:val="4"/>
        <w:spacing w:line="261" w:lineRule="auto"/>
        <w:ind w:right="359"/>
        <w:rPr>
          <w:rFonts w:hint="eastAsia"/>
          <w:sz w:val="30"/>
          <w:szCs w:val="30"/>
        </w:rPr>
      </w:pPr>
      <w:r>
        <w:rPr>
          <w:rFonts w:hint="eastAsia"/>
          <w:sz w:val="30"/>
          <w:szCs w:val="30"/>
        </w:rPr>
        <w:t>他视神为信实的——那位向祂的儿女，即应许的后嗣，实现祂一切应许的主，特别是以下的应许：“你们奉我的名无论求什么，我必成就”（约翰福音 14:13）；“凡你们祷告祈求的，无论是什么，只要信是得着的，就必得着”（马可福音 11:24）。</w:t>
      </w:r>
    </w:p>
    <w:p w14:paraId="7B02E1AD">
      <w:pPr>
        <w:pStyle w:val="4"/>
        <w:spacing w:line="261" w:lineRule="auto"/>
        <w:ind w:right="359"/>
        <w:rPr>
          <w:rFonts w:hint="eastAsia"/>
          <w:sz w:val="30"/>
          <w:szCs w:val="30"/>
        </w:rPr>
      </w:pPr>
    </w:p>
    <w:p w14:paraId="14FB98F6">
      <w:pPr>
        <w:pStyle w:val="4"/>
        <w:spacing w:line="261" w:lineRule="auto"/>
        <w:ind w:right="359"/>
        <w:rPr>
          <w:rFonts w:hint="eastAsia"/>
          <w:sz w:val="30"/>
          <w:szCs w:val="30"/>
        </w:rPr>
      </w:pPr>
      <w:r>
        <w:rPr>
          <w:rFonts w:hint="eastAsia"/>
          <w:sz w:val="30"/>
          <w:szCs w:val="30"/>
        </w:rPr>
        <w:t>Such is the nature of God, and God deals with His children accordingly.</w:t>
      </w:r>
    </w:p>
    <w:p w14:paraId="1035D6A6">
      <w:pPr>
        <w:pStyle w:val="4"/>
        <w:spacing w:line="261" w:lineRule="auto"/>
        <w:ind w:right="359"/>
        <w:rPr>
          <w:rFonts w:hint="eastAsia"/>
          <w:sz w:val="30"/>
          <w:szCs w:val="30"/>
        </w:rPr>
      </w:pPr>
      <w:r>
        <w:rPr>
          <w:rFonts w:hint="eastAsia"/>
          <w:sz w:val="30"/>
          <w:szCs w:val="30"/>
        </w:rPr>
        <w:t>神的本性如此，神也照此对待祂的儿女。</w:t>
      </w:r>
    </w:p>
    <w:p w14:paraId="1766C782">
      <w:pPr>
        <w:pStyle w:val="4"/>
        <w:spacing w:line="261" w:lineRule="auto"/>
        <w:ind w:right="359"/>
        <w:rPr>
          <w:rFonts w:hint="eastAsia"/>
          <w:sz w:val="30"/>
          <w:szCs w:val="30"/>
        </w:rPr>
      </w:pPr>
    </w:p>
    <w:p w14:paraId="7ECEBE63">
      <w:pPr>
        <w:pStyle w:val="4"/>
        <w:spacing w:line="261" w:lineRule="auto"/>
        <w:ind w:right="359"/>
        <w:rPr>
          <w:rFonts w:hint="eastAsia"/>
          <w:sz w:val="30"/>
          <w:szCs w:val="30"/>
        </w:rPr>
      </w:pPr>
      <w:r>
        <w:rPr>
          <w:rFonts w:hint="eastAsia"/>
          <w:sz w:val="30"/>
          <w:szCs w:val="30"/>
        </w:rPr>
        <w:t>Therefore the supplicant must also acknowledge Him to be thus if he is to please the Lord and have freedom in prayer.</w:t>
      </w:r>
    </w:p>
    <w:p w14:paraId="20ACEB5E">
      <w:pPr>
        <w:pStyle w:val="4"/>
        <w:spacing w:line="261" w:lineRule="auto"/>
        <w:ind w:right="359"/>
        <w:rPr>
          <w:rFonts w:hint="eastAsia"/>
          <w:sz w:val="30"/>
          <w:szCs w:val="30"/>
        </w:rPr>
      </w:pPr>
      <w:r>
        <w:rPr>
          <w:rFonts w:hint="eastAsia"/>
          <w:sz w:val="30"/>
          <w:szCs w:val="30"/>
        </w:rPr>
        <w:t>因此，祈求者若要讨主的喜悦并在祷告中得自由，也必须如此承认祂。</w:t>
      </w:r>
    </w:p>
    <w:p w14:paraId="0985AD3C">
      <w:pPr>
        <w:pStyle w:val="4"/>
        <w:spacing w:line="261" w:lineRule="auto"/>
        <w:ind w:right="359"/>
        <w:rPr>
          <w:rFonts w:hint="eastAsia"/>
          <w:sz w:val="30"/>
          <w:szCs w:val="30"/>
        </w:rPr>
      </w:pPr>
    </w:p>
    <w:p w14:paraId="5F9D89A3">
      <w:pPr>
        <w:pStyle w:val="4"/>
        <w:spacing w:line="261" w:lineRule="auto"/>
        <w:ind w:right="359"/>
        <w:rPr>
          <w:rFonts w:hint="eastAsia"/>
          <w:sz w:val="30"/>
          <w:szCs w:val="30"/>
        </w:rPr>
      </w:pPr>
      <w:r>
        <w:rPr>
          <w:rFonts w:hint="eastAsia"/>
          <w:sz w:val="30"/>
          <w:szCs w:val="30"/>
        </w:rPr>
        <w:t>The act of prayer demonstrates that we acknowledge the Lord to be thus, for otherwise we would not flee to Him.</w:t>
      </w:r>
    </w:p>
    <w:p w14:paraId="03167DAE">
      <w:pPr>
        <w:pStyle w:val="4"/>
        <w:spacing w:line="261" w:lineRule="auto"/>
        <w:ind w:right="359"/>
        <w:rPr>
          <w:rFonts w:hint="eastAsia"/>
          <w:sz w:val="30"/>
          <w:szCs w:val="30"/>
        </w:rPr>
      </w:pPr>
      <w:r>
        <w:rPr>
          <w:rFonts w:hint="eastAsia"/>
          <w:sz w:val="30"/>
          <w:szCs w:val="30"/>
        </w:rPr>
        <w:t>祷告的行为表明我们承认主是这样的，否则我们就不会投靠祂。</w:t>
      </w:r>
    </w:p>
    <w:p w14:paraId="5E704D42">
      <w:pPr>
        <w:pStyle w:val="4"/>
        <w:spacing w:line="261" w:lineRule="auto"/>
        <w:ind w:right="359"/>
        <w:rPr>
          <w:rFonts w:hint="eastAsia"/>
          <w:sz w:val="30"/>
          <w:szCs w:val="30"/>
        </w:rPr>
      </w:pPr>
    </w:p>
    <w:p w14:paraId="0CAB4F7D">
      <w:pPr>
        <w:pStyle w:val="4"/>
        <w:spacing w:line="261" w:lineRule="auto"/>
        <w:ind w:right="359"/>
        <w:rPr>
          <w:rFonts w:hint="eastAsia"/>
          <w:sz w:val="30"/>
          <w:szCs w:val="30"/>
        </w:rPr>
      </w:pPr>
      <w:r>
        <w:rPr>
          <w:rFonts w:hint="eastAsia"/>
          <w:sz w:val="30"/>
          <w:szCs w:val="30"/>
        </w:rPr>
        <w:t>However, a lively acknowledgment begets a lively prayer.</w:t>
      </w:r>
    </w:p>
    <w:p w14:paraId="08B822B9">
      <w:pPr>
        <w:pStyle w:val="4"/>
        <w:spacing w:line="261" w:lineRule="auto"/>
        <w:ind w:right="359"/>
        <w:rPr>
          <w:rFonts w:hint="eastAsia"/>
          <w:sz w:val="30"/>
          <w:szCs w:val="30"/>
        </w:rPr>
      </w:pPr>
      <w:r>
        <w:rPr>
          <w:rFonts w:hint="eastAsia"/>
          <w:sz w:val="30"/>
          <w:szCs w:val="30"/>
        </w:rPr>
        <w:t>然而，活泼的承认产生活泼的祷告。</w:t>
      </w:r>
    </w:p>
    <w:p w14:paraId="286B5423">
      <w:pPr>
        <w:pStyle w:val="4"/>
        <w:spacing w:line="261" w:lineRule="auto"/>
        <w:ind w:right="359"/>
        <w:rPr>
          <w:rFonts w:hint="eastAsia"/>
          <w:sz w:val="30"/>
          <w:szCs w:val="30"/>
        </w:rPr>
      </w:pPr>
    </w:p>
    <w:p w14:paraId="544872A9">
      <w:pPr>
        <w:pStyle w:val="4"/>
        <w:spacing w:line="261" w:lineRule="auto"/>
        <w:ind w:right="359"/>
        <w:rPr>
          <w:rFonts w:hint="eastAsia"/>
          <w:sz w:val="30"/>
          <w:szCs w:val="30"/>
        </w:rPr>
      </w:pPr>
      <w:r>
        <w:rPr>
          <w:rFonts w:hint="eastAsia"/>
          <w:sz w:val="30"/>
          <w:szCs w:val="30"/>
        </w:rPr>
        <w:t>Not only does the supplicant turn to God as such a One, but he also addresses the Lord by using a name which either fits the disposition of the soul toward God, the need which we presently have, or the desire for a prayerful disposition, marked by both reverence and faith.</w:t>
      </w:r>
    </w:p>
    <w:p w14:paraId="50454F2F">
      <w:pPr>
        <w:pStyle w:val="4"/>
        <w:spacing w:line="261" w:lineRule="auto"/>
        <w:ind w:right="359"/>
        <w:rPr>
          <w:rFonts w:hint="eastAsia"/>
          <w:sz w:val="30"/>
          <w:szCs w:val="30"/>
        </w:rPr>
      </w:pPr>
      <w:r>
        <w:rPr>
          <w:rFonts w:hint="eastAsia"/>
          <w:sz w:val="30"/>
          <w:szCs w:val="30"/>
        </w:rPr>
        <w:t>祈求者不仅转向这样一位神，他也用一个名号来称呼主，这名号或与灵魂对神的态度相符，或与我们当下的需要相符，或与渴望一种既敬畏又信靠的祷告心境相符。</w:t>
      </w:r>
    </w:p>
    <w:p w14:paraId="0D110A66">
      <w:pPr>
        <w:pStyle w:val="4"/>
        <w:spacing w:line="261" w:lineRule="auto"/>
        <w:ind w:right="359"/>
        <w:rPr>
          <w:rFonts w:hint="eastAsia"/>
          <w:sz w:val="30"/>
          <w:szCs w:val="30"/>
        </w:rPr>
      </w:pPr>
    </w:p>
    <w:p w14:paraId="2F1B7AF9">
      <w:pPr>
        <w:pStyle w:val="4"/>
        <w:spacing w:line="261" w:lineRule="auto"/>
        <w:ind w:right="359"/>
        <w:rPr>
          <w:rFonts w:hint="eastAsia"/>
          <w:sz w:val="30"/>
          <w:szCs w:val="30"/>
        </w:rPr>
      </w:pPr>
      <w:r>
        <w:rPr>
          <w:rFonts w:hint="eastAsia"/>
          <w:sz w:val="30"/>
          <w:szCs w:val="30"/>
        </w:rPr>
        <w:t>The saints have used various addresses, such as: "Lord," "Oh Lord God of my salvation," "Lord my strength," "My God," "Thou Lord the searcher of the heart," "Thou art the God who has made heaven and earth," and "Oh holy and faithful Lord."</w:t>
      </w:r>
    </w:p>
    <w:p w14:paraId="4CF3A7CC">
      <w:pPr>
        <w:pStyle w:val="4"/>
        <w:spacing w:line="261" w:lineRule="auto"/>
        <w:ind w:right="359"/>
        <w:rPr>
          <w:rFonts w:hint="eastAsia"/>
          <w:sz w:val="30"/>
          <w:szCs w:val="30"/>
        </w:rPr>
      </w:pPr>
      <w:r>
        <w:rPr>
          <w:rFonts w:hint="eastAsia"/>
          <w:sz w:val="30"/>
          <w:szCs w:val="30"/>
        </w:rPr>
        <w:t>圣徒们曾用过各种称呼，例如：“主啊”、“哦，拯救我的主神啊”、“主，我的力量”、“我的神”、“主啊，祢是鉴察人心的”、“祢是创造天地的神”，以及“哦，圣洁信实的主啊”。</w:t>
      </w:r>
    </w:p>
    <w:p w14:paraId="0C2E5749">
      <w:pPr>
        <w:pStyle w:val="4"/>
        <w:spacing w:line="261" w:lineRule="auto"/>
        <w:ind w:right="359"/>
        <w:rPr>
          <w:rFonts w:hint="eastAsia"/>
          <w:sz w:val="30"/>
          <w:szCs w:val="30"/>
        </w:rPr>
      </w:pPr>
    </w:p>
    <w:p w14:paraId="123B10B9">
      <w:pPr>
        <w:pStyle w:val="4"/>
        <w:spacing w:line="261" w:lineRule="auto"/>
        <w:ind w:right="359"/>
        <w:rPr>
          <w:rFonts w:hint="eastAsia"/>
          <w:sz w:val="30"/>
          <w:szCs w:val="30"/>
        </w:rPr>
      </w:pPr>
      <w:r>
        <w:rPr>
          <w:rFonts w:hint="eastAsia"/>
          <w:sz w:val="30"/>
          <w:szCs w:val="30"/>
        </w:rPr>
        <w:t>The Lord Jesus generally used the address Father, and My Father in His prayers, and teaches us also to address God with the name Father.</w:t>
      </w:r>
    </w:p>
    <w:p w14:paraId="69B27C6E">
      <w:pPr>
        <w:pStyle w:val="4"/>
        <w:spacing w:line="261" w:lineRule="auto"/>
        <w:ind w:right="359"/>
        <w:rPr>
          <w:rFonts w:hint="eastAsia"/>
          <w:sz w:val="30"/>
          <w:szCs w:val="30"/>
        </w:rPr>
      </w:pPr>
      <w:r>
        <w:rPr>
          <w:rFonts w:hint="eastAsia"/>
          <w:sz w:val="30"/>
          <w:szCs w:val="30"/>
        </w:rPr>
        <w:t>主耶稣在祂的祷告中通常用“父”和“我的父”来称呼，祂也教导我们用“父”这个名来称呼神。</w:t>
      </w:r>
    </w:p>
    <w:p w14:paraId="04730DB3">
      <w:pPr>
        <w:pStyle w:val="4"/>
        <w:spacing w:line="261" w:lineRule="auto"/>
        <w:ind w:right="359"/>
        <w:rPr>
          <w:rFonts w:hint="eastAsia"/>
          <w:sz w:val="30"/>
          <w:szCs w:val="30"/>
        </w:rPr>
      </w:pPr>
    </w:p>
    <w:p w14:paraId="5FE664FB">
      <w:pPr>
        <w:pStyle w:val="4"/>
        <w:spacing w:line="261" w:lineRule="auto"/>
        <w:ind w:right="359"/>
        <w:rPr>
          <w:rFonts w:hint="eastAsia"/>
          <w:sz w:val="30"/>
          <w:szCs w:val="30"/>
        </w:rPr>
      </w:pPr>
      <w:r>
        <w:rPr>
          <w:rFonts w:hint="eastAsia"/>
          <w:sz w:val="30"/>
          <w:szCs w:val="30"/>
        </w:rPr>
        <w:t>This is not to suggest that we may not use a different address, for the saints in the Old and New Testaments have generally used others.</w:t>
      </w:r>
    </w:p>
    <w:p w14:paraId="1E4B1E2F">
      <w:pPr>
        <w:pStyle w:val="4"/>
        <w:spacing w:line="261" w:lineRule="auto"/>
        <w:ind w:right="359"/>
        <w:rPr>
          <w:rFonts w:hint="eastAsia"/>
          <w:sz w:val="30"/>
          <w:szCs w:val="30"/>
        </w:rPr>
      </w:pPr>
      <w:r>
        <w:rPr>
          <w:rFonts w:hint="eastAsia"/>
          <w:sz w:val="30"/>
          <w:szCs w:val="30"/>
        </w:rPr>
        <w:t>这并非暗示我们不可以使用别的称呼，因为旧约和新约中的圣徒通常都使用其他的称呼。</w:t>
      </w:r>
    </w:p>
    <w:p w14:paraId="78C1B665">
      <w:pPr>
        <w:pStyle w:val="4"/>
        <w:spacing w:line="261" w:lineRule="auto"/>
        <w:ind w:right="359"/>
        <w:rPr>
          <w:rFonts w:hint="eastAsia"/>
          <w:sz w:val="30"/>
          <w:szCs w:val="30"/>
        </w:rPr>
      </w:pPr>
    </w:p>
    <w:p w14:paraId="2E5C8B53">
      <w:pPr>
        <w:pStyle w:val="4"/>
        <w:spacing w:line="261" w:lineRule="auto"/>
        <w:ind w:right="359"/>
        <w:rPr>
          <w:rFonts w:hint="eastAsia"/>
          <w:sz w:val="30"/>
          <w:szCs w:val="30"/>
        </w:rPr>
      </w:pPr>
      <w:r>
        <w:rPr>
          <w:rFonts w:hint="eastAsia"/>
          <w:sz w:val="30"/>
          <w:szCs w:val="30"/>
        </w:rPr>
        <w:t>However, the name Father is the most intimate, congenial, soul-moving, and lovely name—which engenders the greatest reverence and confidence.</w:t>
      </w:r>
    </w:p>
    <w:p w14:paraId="25C953C7">
      <w:pPr>
        <w:pStyle w:val="4"/>
        <w:spacing w:line="261" w:lineRule="auto"/>
        <w:ind w:right="359"/>
        <w:rPr>
          <w:rFonts w:hint="eastAsia"/>
          <w:sz w:val="30"/>
          <w:szCs w:val="30"/>
        </w:rPr>
      </w:pPr>
      <w:r>
        <w:rPr>
          <w:rFonts w:hint="eastAsia"/>
          <w:sz w:val="30"/>
          <w:szCs w:val="30"/>
        </w:rPr>
        <w:t>然而，“父”这个名是最亲密、最投契、最感人、最可爱的——能生发最大的敬畏和信靠。</w:t>
      </w:r>
    </w:p>
    <w:p w14:paraId="6802E53E">
      <w:pPr>
        <w:pStyle w:val="4"/>
        <w:spacing w:line="261" w:lineRule="auto"/>
        <w:ind w:right="359"/>
        <w:rPr>
          <w:rFonts w:hint="eastAsia"/>
          <w:sz w:val="30"/>
          <w:szCs w:val="30"/>
        </w:rPr>
      </w:pPr>
    </w:p>
    <w:p w14:paraId="53020E70">
      <w:pPr>
        <w:pStyle w:val="4"/>
        <w:spacing w:line="261" w:lineRule="auto"/>
        <w:ind w:right="359"/>
        <w:rPr>
          <w:rFonts w:hint="eastAsia"/>
          <w:sz w:val="30"/>
          <w:szCs w:val="30"/>
        </w:rPr>
      </w:pPr>
      <w:r>
        <w:rPr>
          <w:rFonts w:hint="eastAsia"/>
          <w:sz w:val="30"/>
          <w:szCs w:val="30"/>
        </w:rPr>
        <w:t>Such is the privilege the Lord Jesus affords believers: They may address the majestic and living God with the name Father.</w:t>
      </w:r>
    </w:p>
    <w:p w14:paraId="5B3694B0">
      <w:pPr>
        <w:pStyle w:val="4"/>
        <w:spacing w:line="261" w:lineRule="auto"/>
        <w:ind w:right="359"/>
        <w:rPr>
          <w:rFonts w:hint="eastAsia"/>
          <w:sz w:val="30"/>
          <w:szCs w:val="30"/>
        </w:rPr>
      </w:pPr>
      <w:r>
        <w:rPr>
          <w:rFonts w:hint="eastAsia"/>
          <w:sz w:val="30"/>
          <w:szCs w:val="30"/>
        </w:rPr>
        <w:t>这就是主耶稣赐给信徒的特权：他们可以用“父”这个名来称呼威严永活的神。</w:t>
      </w:r>
    </w:p>
    <w:p w14:paraId="2F8237F5">
      <w:pPr>
        <w:pStyle w:val="4"/>
        <w:spacing w:line="261" w:lineRule="auto"/>
        <w:ind w:right="359"/>
        <w:rPr>
          <w:rFonts w:hint="eastAsia"/>
          <w:sz w:val="30"/>
          <w:szCs w:val="30"/>
        </w:rPr>
      </w:pPr>
    </w:p>
    <w:p w14:paraId="2E4DD833">
      <w:pPr>
        <w:pStyle w:val="2"/>
        <w:bidi w:val="0"/>
        <w:rPr>
          <w:rFonts w:hint="eastAsia"/>
        </w:rPr>
      </w:pPr>
      <w:r>
        <w:rPr>
          <w:rFonts w:hint="eastAsia"/>
        </w:rPr>
        <w:t>The Threefold Fatherhood of God</w:t>
      </w:r>
    </w:p>
    <w:p w14:paraId="6945D045">
      <w:pPr>
        <w:pStyle w:val="2"/>
        <w:bidi w:val="0"/>
        <w:rPr>
          <w:rFonts w:hint="eastAsia"/>
        </w:rPr>
      </w:pPr>
      <w:r>
        <w:rPr>
          <w:rFonts w:hint="eastAsia"/>
        </w:rPr>
        <w:t>神为父的三重意义</w:t>
      </w:r>
    </w:p>
    <w:p w14:paraId="1844F626">
      <w:pPr>
        <w:pStyle w:val="4"/>
        <w:spacing w:line="261" w:lineRule="auto"/>
        <w:ind w:right="359"/>
        <w:rPr>
          <w:rFonts w:hint="eastAsia"/>
          <w:sz w:val="30"/>
          <w:szCs w:val="30"/>
        </w:rPr>
      </w:pPr>
    </w:p>
    <w:p w14:paraId="1D422D52">
      <w:pPr>
        <w:pStyle w:val="4"/>
        <w:spacing w:line="261" w:lineRule="auto"/>
        <w:ind w:right="359"/>
        <w:rPr>
          <w:rFonts w:hint="eastAsia"/>
          <w:sz w:val="30"/>
          <w:szCs w:val="30"/>
        </w:rPr>
      </w:pPr>
      <w:r>
        <w:rPr>
          <w:rFonts w:hint="eastAsia"/>
          <w:sz w:val="30"/>
          <w:szCs w:val="30"/>
        </w:rPr>
        <w:t>God is denominated as Father in different respects.</w:t>
      </w:r>
    </w:p>
    <w:p w14:paraId="4FDD1516">
      <w:pPr>
        <w:pStyle w:val="4"/>
        <w:spacing w:line="261" w:lineRule="auto"/>
        <w:ind w:right="359"/>
        <w:rPr>
          <w:rFonts w:hint="eastAsia"/>
          <w:sz w:val="30"/>
          <w:szCs w:val="30"/>
        </w:rPr>
      </w:pPr>
      <w:r>
        <w:rPr>
          <w:rFonts w:hint="eastAsia"/>
          <w:sz w:val="30"/>
          <w:szCs w:val="30"/>
        </w:rPr>
        <w:t>神在不同方面被称为父。</w:t>
      </w:r>
    </w:p>
    <w:p w14:paraId="133A126D">
      <w:pPr>
        <w:pStyle w:val="4"/>
        <w:spacing w:line="261" w:lineRule="auto"/>
        <w:ind w:right="359"/>
        <w:rPr>
          <w:rFonts w:hint="eastAsia"/>
          <w:sz w:val="30"/>
          <w:szCs w:val="30"/>
        </w:rPr>
      </w:pPr>
    </w:p>
    <w:p w14:paraId="5DB12369">
      <w:pPr>
        <w:pStyle w:val="4"/>
        <w:spacing w:line="261" w:lineRule="auto"/>
        <w:ind w:right="359"/>
        <w:rPr>
          <w:rFonts w:hint="eastAsia"/>
          <w:sz w:val="30"/>
          <w:szCs w:val="30"/>
        </w:rPr>
      </w:pPr>
      <w:r>
        <w:rPr>
          <w:rFonts w:hint="eastAsia"/>
          <w:sz w:val="30"/>
          <w:szCs w:val="30"/>
        </w:rPr>
        <w:t>(1)He is Father by virtue of eternal generation, and thus in reference to God the Son.</w:t>
      </w:r>
    </w:p>
    <w:p w14:paraId="6F0AE542">
      <w:pPr>
        <w:pStyle w:val="4"/>
        <w:spacing w:line="261" w:lineRule="auto"/>
        <w:ind w:right="359"/>
        <w:rPr>
          <w:rFonts w:hint="eastAsia"/>
          <w:sz w:val="30"/>
          <w:szCs w:val="30"/>
        </w:rPr>
      </w:pPr>
      <w:r>
        <w:rPr>
          <w:rFonts w:hint="eastAsia"/>
          <w:sz w:val="30"/>
          <w:szCs w:val="30"/>
        </w:rPr>
        <w:t>(1)祂因着永恒的生而是父，因此是相对于神子而言。</w:t>
      </w:r>
    </w:p>
    <w:p w14:paraId="53409596">
      <w:pPr>
        <w:pStyle w:val="4"/>
        <w:spacing w:line="261" w:lineRule="auto"/>
        <w:ind w:right="359"/>
        <w:rPr>
          <w:rFonts w:hint="eastAsia"/>
          <w:sz w:val="30"/>
          <w:szCs w:val="30"/>
        </w:rPr>
      </w:pPr>
    </w:p>
    <w:p w14:paraId="28A0D000">
      <w:pPr>
        <w:pStyle w:val="4"/>
        <w:spacing w:line="261" w:lineRule="auto"/>
        <w:ind w:right="359"/>
        <w:rPr>
          <w:rFonts w:hint="eastAsia"/>
          <w:sz w:val="30"/>
          <w:szCs w:val="30"/>
        </w:rPr>
      </w:pPr>
      <w:r>
        <w:rPr>
          <w:rFonts w:hint="eastAsia"/>
          <w:sz w:val="30"/>
          <w:szCs w:val="30"/>
        </w:rPr>
        <w:t>"Thou art My Son; this day have I begotten Thee" (Ps 2:7).</w:t>
      </w:r>
    </w:p>
    <w:p w14:paraId="709E4EFB">
      <w:pPr>
        <w:pStyle w:val="4"/>
        <w:spacing w:line="261" w:lineRule="auto"/>
        <w:ind w:right="359"/>
        <w:rPr>
          <w:rFonts w:hint="eastAsia"/>
          <w:sz w:val="30"/>
          <w:szCs w:val="30"/>
        </w:rPr>
      </w:pPr>
      <w:r>
        <w:rPr>
          <w:rFonts w:hint="eastAsia"/>
          <w:sz w:val="30"/>
          <w:szCs w:val="30"/>
        </w:rPr>
        <w:t>“你是我的儿子，我今日生你”（诗篇 2:7）。</w:t>
      </w:r>
    </w:p>
    <w:p w14:paraId="5021FBF8">
      <w:pPr>
        <w:pStyle w:val="4"/>
        <w:spacing w:line="261" w:lineRule="auto"/>
        <w:ind w:right="359"/>
        <w:rPr>
          <w:rFonts w:hint="eastAsia"/>
          <w:sz w:val="30"/>
          <w:szCs w:val="30"/>
        </w:rPr>
      </w:pPr>
    </w:p>
    <w:p w14:paraId="388C18C5">
      <w:pPr>
        <w:pStyle w:val="4"/>
        <w:spacing w:line="261" w:lineRule="auto"/>
        <w:ind w:right="359"/>
        <w:rPr>
          <w:rFonts w:hint="eastAsia"/>
          <w:sz w:val="30"/>
          <w:szCs w:val="30"/>
        </w:rPr>
      </w:pPr>
      <w:r>
        <w:rPr>
          <w:rFonts w:hint="eastAsia"/>
          <w:sz w:val="30"/>
          <w:szCs w:val="30"/>
        </w:rPr>
        <w:t>(2) He is Father by virtue of creation and preservation, and thus in reference to the angels and all men.</w:t>
      </w:r>
    </w:p>
    <w:p w14:paraId="62ECDDED">
      <w:pPr>
        <w:pStyle w:val="4"/>
        <w:spacing w:line="261" w:lineRule="auto"/>
        <w:ind w:right="359"/>
        <w:rPr>
          <w:rFonts w:hint="eastAsia"/>
          <w:sz w:val="30"/>
          <w:szCs w:val="30"/>
        </w:rPr>
      </w:pPr>
      <w:r>
        <w:rPr>
          <w:rFonts w:hint="eastAsia"/>
          <w:sz w:val="30"/>
          <w:szCs w:val="30"/>
        </w:rPr>
        <w:t>(2)祂因着创造和护理而是父，因此是相对于天使和所有的人而言。</w:t>
      </w:r>
    </w:p>
    <w:p w14:paraId="4CC540F7">
      <w:pPr>
        <w:pStyle w:val="4"/>
        <w:spacing w:line="261" w:lineRule="auto"/>
        <w:ind w:right="359"/>
        <w:rPr>
          <w:rFonts w:hint="eastAsia"/>
          <w:sz w:val="30"/>
          <w:szCs w:val="30"/>
        </w:rPr>
      </w:pPr>
    </w:p>
    <w:p w14:paraId="0B977C7F">
      <w:pPr>
        <w:pStyle w:val="4"/>
        <w:spacing w:line="261" w:lineRule="auto"/>
        <w:ind w:right="359"/>
        <w:rPr>
          <w:rFonts w:hint="eastAsia"/>
          <w:sz w:val="30"/>
          <w:szCs w:val="30"/>
        </w:rPr>
      </w:pPr>
      <w:r>
        <w:rPr>
          <w:rFonts w:hint="eastAsia"/>
          <w:sz w:val="30"/>
          <w:szCs w:val="30"/>
        </w:rPr>
        <w:t>The heathen referred to God as such.</w:t>
      </w:r>
    </w:p>
    <w:p w14:paraId="56256646">
      <w:pPr>
        <w:pStyle w:val="4"/>
        <w:spacing w:line="261" w:lineRule="auto"/>
        <w:ind w:right="359"/>
        <w:rPr>
          <w:rFonts w:hint="eastAsia"/>
          <w:sz w:val="30"/>
          <w:szCs w:val="30"/>
        </w:rPr>
      </w:pPr>
      <w:r>
        <w:rPr>
          <w:rFonts w:hint="eastAsia"/>
          <w:sz w:val="30"/>
          <w:szCs w:val="30"/>
        </w:rPr>
        <w:t>异教徒也如此称呼神。</w:t>
      </w:r>
    </w:p>
    <w:p w14:paraId="580AA0C2">
      <w:pPr>
        <w:pStyle w:val="4"/>
        <w:spacing w:line="261" w:lineRule="auto"/>
        <w:ind w:right="359"/>
        <w:rPr>
          <w:rFonts w:hint="eastAsia"/>
          <w:sz w:val="30"/>
          <w:szCs w:val="30"/>
        </w:rPr>
      </w:pPr>
    </w:p>
    <w:p w14:paraId="128D6DC5">
      <w:pPr>
        <w:pStyle w:val="4"/>
        <w:spacing w:line="261" w:lineRule="auto"/>
        <w:ind w:right="359"/>
        <w:rPr>
          <w:rFonts w:hint="eastAsia"/>
          <w:sz w:val="30"/>
          <w:szCs w:val="30"/>
        </w:rPr>
      </w:pPr>
      <w:r>
        <w:rPr>
          <w:rFonts w:hint="eastAsia"/>
          <w:sz w:val="30"/>
          <w:szCs w:val="30"/>
        </w:rPr>
        <w:t>Adam thus becomes the Son of God (Luke 3:38), and the angels are called the children of God (Job 38:7).</w:t>
      </w:r>
    </w:p>
    <w:p w14:paraId="0CA6B5F1">
      <w:pPr>
        <w:pStyle w:val="4"/>
        <w:spacing w:line="261" w:lineRule="auto"/>
        <w:ind w:right="359"/>
        <w:rPr>
          <w:rFonts w:hint="eastAsia"/>
          <w:sz w:val="30"/>
          <w:szCs w:val="30"/>
        </w:rPr>
      </w:pPr>
      <w:r>
        <w:rPr>
          <w:rFonts w:hint="eastAsia"/>
          <w:sz w:val="30"/>
          <w:szCs w:val="30"/>
        </w:rPr>
        <w:t>因此亚当成为神的儿子（路加福音 3:38），天使被称为神的众子（约伯记 38:7）。</w:t>
      </w:r>
    </w:p>
    <w:p w14:paraId="0520B4A1">
      <w:pPr>
        <w:pStyle w:val="4"/>
        <w:spacing w:line="261" w:lineRule="auto"/>
        <w:ind w:right="359"/>
        <w:rPr>
          <w:rFonts w:hint="eastAsia"/>
          <w:sz w:val="30"/>
          <w:szCs w:val="30"/>
        </w:rPr>
      </w:pPr>
    </w:p>
    <w:p w14:paraId="0D4614C2">
      <w:pPr>
        <w:pStyle w:val="4"/>
        <w:spacing w:line="261" w:lineRule="auto"/>
        <w:ind w:right="359"/>
        <w:rPr>
          <w:rFonts w:hint="eastAsia"/>
          <w:sz w:val="30"/>
          <w:szCs w:val="30"/>
        </w:rPr>
      </w:pPr>
      <w:r>
        <w:rPr>
          <w:rFonts w:hint="eastAsia"/>
          <w:sz w:val="30"/>
          <w:szCs w:val="30"/>
        </w:rPr>
        <w:t>It is from this perspective that we read, "Have we not all one Father? hath not one God created us" (Mal 2:10); "A Father of the fatherless ... is God in His holy habitation" (Ps 68:5).</w:t>
      </w:r>
    </w:p>
    <w:p w14:paraId="3778ABC7">
      <w:pPr>
        <w:pStyle w:val="4"/>
        <w:spacing w:line="261" w:lineRule="auto"/>
        <w:ind w:right="359"/>
        <w:rPr>
          <w:rFonts w:hint="eastAsia"/>
          <w:sz w:val="30"/>
          <w:szCs w:val="30"/>
        </w:rPr>
      </w:pPr>
      <w:r>
        <w:rPr>
          <w:rFonts w:hint="eastAsia"/>
          <w:sz w:val="30"/>
          <w:szCs w:val="30"/>
        </w:rPr>
        <w:t>正是从这个角度，我们读到：“我们岂不都是一位父吗？岂不是一位神所造的吗”（玛拉基书 2:10）；“神在祂的圣所作孤儿的父……”（诗篇 68:5）。</w:t>
      </w:r>
    </w:p>
    <w:p w14:paraId="1A7B0026">
      <w:pPr>
        <w:pStyle w:val="4"/>
        <w:spacing w:line="261" w:lineRule="auto"/>
        <w:ind w:right="359"/>
        <w:rPr>
          <w:rFonts w:hint="eastAsia"/>
          <w:sz w:val="30"/>
          <w:szCs w:val="30"/>
        </w:rPr>
      </w:pPr>
    </w:p>
    <w:p w14:paraId="5F89363A">
      <w:pPr>
        <w:pStyle w:val="4"/>
        <w:spacing w:line="261" w:lineRule="auto"/>
        <w:ind w:right="359"/>
        <w:rPr>
          <w:rFonts w:hint="eastAsia"/>
          <w:sz w:val="30"/>
          <w:szCs w:val="30"/>
        </w:rPr>
      </w:pPr>
      <w:r>
        <w:rPr>
          <w:rFonts w:hint="eastAsia"/>
          <w:sz w:val="30"/>
          <w:szCs w:val="30"/>
        </w:rPr>
        <w:t>When it is used as such, however, the name Father cannot give any comfort, but it will instill terror due to man having fallen away from Him and God having become a wrathful avenger in consequence of sin.</w:t>
      </w:r>
    </w:p>
    <w:p w14:paraId="1565AD81">
      <w:pPr>
        <w:pStyle w:val="4"/>
        <w:spacing w:line="261" w:lineRule="auto"/>
        <w:ind w:right="359"/>
        <w:rPr>
          <w:rFonts w:hint="eastAsia"/>
          <w:sz w:val="30"/>
          <w:szCs w:val="30"/>
        </w:rPr>
      </w:pPr>
      <w:r>
        <w:rPr>
          <w:rFonts w:hint="eastAsia"/>
          <w:sz w:val="30"/>
          <w:szCs w:val="30"/>
        </w:rPr>
        <w:t>然而，当“父”这个名如此使用时，它不能带来任何安慰，反而会因人离弃祂、神因罪而成为忿怒的报应者而灌输恐惧。</w:t>
      </w:r>
    </w:p>
    <w:p w14:paraId="696DCAA8">
      <w:pPr>
        <w:pStyle w:val="4"/>
        <w:spacing w:line="261" w:lineRule="auto"/>
        <w:ind w:right="359"/>
        <w:rPr>
          <w:rFonts w:hint="eastAsia"/>
          <w:sz w:val="30"/>
          <w:szCs w:val="30"/>
        </w:rPr>
      </w:pPr>
    </w:p>
    <w:p w14:paraId="19F62EC5">
      <w:pPr>
        <w:pStyle w:val="4"/>
        <w:spacing w:line="261" w:lineRule="auto"/>
        <w:ind w:right="359"/>
        <w:rPr>
          <w:rFonts w:hint="eastAsia"/>
          <w:sz w:val="30"/>
          <w:szCs w:val="30"/>
        </w:rPr>
      </w:pPr>
      <w:r>
        <w:rPr>
          <w:rFonts w:hint="eastAsia"/>
          <w:sz w:val="30"/>
          <w:szCs w:val="30"/>
        </w:rPr>
        <w:t>(3) He is a Father by virtue of adoption.</w:t>
      </w:r>
    </w:p>
    <w:p w14:paraId="253B389B">
      <w:pPr>
        <w:pStyle w:val="4"/>
        <w:spacing w:line="261" w:lineRule="auto"/>
        <w:ind w:right="359"/>
        <w:rPr>
          <w:rFonts w:hint="eastAsia"/>
          <w:sz w:val="30"/>
          <w:szCs w:val="30"/>
        </w:rPr>
      </w:pPr>
      <w:r>
        <w:rPr>
          <w:rFonts w:hint="eastAsia"/>
          <w:sz w:val="30"/>
          <w:szCs w:val="30"/>
        </w:rPr>
        <w:t>(3)祂因着收纳而是父。</w:t>
      </w:r>
    </w:p>
    <w:p w14:paraId="4332DF4B">
      <w:pPr>
        <w:pStyle w:val="4"/>
        <w:spacing w:line="261" w:lineRule="auto"/>
        <w:ind w:right="359"/>
        <w:rPr>
          <w:rFonts w:hint="eastAsia"/>
          <w:sz w:val="30"/>
          <w:szCs w:val="30"/>
        </w:rPr>
      </w:pPr>
    </w:p>
    <w:p w14:paraId="2B473EAD">
      <w:pPr>
        <w:pStyle w:val="4"/>
        <w:spacing w:line="261" w:lineRule="auto"/>
        <w:ind w:right="359"/>
        <w:rPr>
          <w:rFonts w:hint="eastAsia"/>
          <w:sz w:val="30"/>
          <w:szCs w:val="30"/>
        </w:rPr>
      </w:pPr>
      <w:r>
        <w:rPr>
          <w:rFonts w:hint="eastAsia"/>
          <w:sz w:val="30"/>
          <w:szCs w:val="30"/>
        </w:rPr>
        <w:t>God has eternally purposed to adopt the elect in time as His children.</w:t>
      </w:r>
    </w:p>
    <w:p w14:paraId="2088D7C7">
      <w:pPr>
        <w:pStyle w:val="4"/>
        <w:spacing w:line="261" w:lineRule="auto"/>
        <w:ind w:right="359"/>
        <w:rPr>
          <w:rFonts w:hint="eastAsia"/>
          <w:sz w:val="30"/>
          <w:szCs w:val="30"/>
        </w:rPr>
      </w:pPr>
      <w:r>
        <w:rPr>
          <w:rFonts w:hint="eastAsia"/>
          <w:sz w:val="30"/>
          <w:szCs w:val="30"/>
        </w:rPr>
        <w:t>神在永恒中定意要在时间里收纳蒙拣选的作祂的儿女。</w:t>
      </w:r>
    </w:p>
    <w:p w14:paraId="4095577D">
      <w:pPr>
        <w:pStyle w:val="4"/>
        <w:spacing w:line="261" w:lineRule="auto"/>
        <w:ind w:right="359"/>
        <w:rPr>
          <w:rFonts w:hint="eastAsia"/>
          <w:sz w:val="30"/>
          <w:szCs w:val="30"/>
        </w:rPr>
      </w:pPr>
    </w:p>
    <w:p w14:paraId="0BBA0310">
      <w:pPr>
        <w:pStyle w:val="4"/>
        <w:spacing w:line="261" w:lineRule="auto"/>
        <w:ind w:right="359"/>
        <w:rPr>
          <w:rFonts w:hint="eastAsia"/>
          <w:sz w:val="30"/>
          <w:szCs w:val="30"/>
        </w:rPr>
      </w:pPr>
      <w:r>
        <w:rPr>
          <w:rFonts w:hint="eastAsia"/>
          <w:sz w:val="30"/>
          <w:szCs w:val="30"/>
        </w:rPr>
        <w:t>"Having predestinated us unto the adoption of children by Jesus Christ to Himself" (Eph 1:5).</w:t>
      </w:r>
    </w:p>
    <w:p w14:paraId="61402F82">
      <w:pPr>
        <w:pStyle w:val="4"/>
        <w:spacing w:line="261" w:lineRule="auto"/>
        <w:ind w:right="359"/>
        <w:rPr>
          <w:rFonts w:hint="eastAsia"/>
          <w:sz w:val="30"/>
          <w:szCs w:val="30"/>
        </w:rPr>
      </w:pPr>
      <w:r>
        <w:rPr>
          <w:rFonts w:hint="eastAsia"/>
          <w:sz w:val="30"/>
          <w:szCs w:val="30"/>
        </w:rPr>
        <w:t>“又因爱我们，就按着自己意旨所喜悦的，预定我们藉着耶稣基督得儿子的名分”（以弗所书 1:5）。</w:t>
      </w:r>
    </w:p>
    <w:p w14:paraId="3266EEA2">
      <w:pPr>
        <w:pStyle w:val="4"/>
        <w:spacing w:line="261" w:lineRule="auto"/>
        <w:ind w:right="359"/>
        <w:rPr>
          <w:rFonts w:hint="eastAsia"/>
          <w:sz w:val="30"/>
          <w:szCs w:val="30"/>
        </w:rPr>
      </w:pPr>
    </w:p>
    <w:p w14:paraId="10EC1489">
      <w:pPr>
        <w:pStyle w:val="4"/>
        <w:spacing w:line="261" w:lineRule="auto"/>
        <w:ind w:right="359"/>
        <w:rPr>
          <w:rFonts w:hint="eastAsia"/>
          <w:sz w:val="30"/>
          <w:szCs w:val="30"/>
        </w:rPr>
      </w:pPr>
      <w:r>
        <w:rPr>
          <w:rFonts w:hint="eastAsia"/>
          <w:sz w:val="30"/>
          <w:szCs w:val="30"/>
        </w:rPr>
        <w:t>In consequence of this purpose He regenerates them and grants them spiritual life, thereby making them children of God.</w:t>
      </w:r>
    </w:p>
    <w:p w14:paraId="17FBE7FB">
      <w:pPr>
        <w:pStyle w:val="4"/>
        <w:spacing w:line="261" w:lineRule="auto"/>
        <w:ind w:right="359"/>
        <w:rPr>
          <w:rFonts w:hint="eastAsia"/>
          <w:sz w:val="30"/>
          <w:szCs w:val="30"/>
        </w:rPr>
      </w:pPr>
      <w:r>
        <w:rPr>
          <w:rFonts w:hint="eastAsia"/>
          <w:sz w:val="30"/>
          <w:szCs w:val="30"/>
        </w:rPr>
        <w:t>因着这旨意，祂使他们重生，赐给他们属灵的生命，从而使他们成为神的儿女。</w:t>
      </w:r>
    </w:p>
    <w:p w14:paraId="7FF3C1DC">
      <w:pPr>
        <w:pStyle w:val="4"/>
        <w:spacing w:line="261" w:lineRule="auto"/>
        <w:ind w:right="359"/>
        <w:rPr>
          <w:rFonts w:hint="eastAsia"/>
          <w:sz w:val="30"/>
          <w:szCs w:val="30"/>
        </w:rPr>
      </w:pPr>
    </w:p>
    <w:p w14:paraId="42D8B1C6">
      <w:pPr>
        <w:pStyle w:val="4"/>
        <w:spacing w:line="261" w:lineRule="auto"/>
        <w:ind w:right="359"/>
        <w:rPr>
          <w:rFonts w:hint="eastAsia"/>
          <w:sz w:val="30"/>
          <w:szCs w:val="30"/>
        </w:rPr>
      </w:pPr>
      <w:r>
        <w:rPr>
          <w:rFonts w:hint="eastAsia"/>
          <w:sz w:val="30"/>
          <w:szCs w:val="30"/>
        </w:rPr>
        <w:t>"Which (God's children) were born ... of God" (John 1:13); "Of His own will begat He us with the word of truth" (James 1:18).</w:t>
      </w:r>
    </w:p>
    <w:p w14:paraId="3813C9EE">
      <w:pPr>
        <w:pStyle w:val="4"/>
        <w:spacing w:line="261" w:lineRule="auto"/>
        <w:ind w:right="359"/>
        <w:rPr>
          <w:rFonts w:hint="eastAsia"/>
          <w:sz w:val="30"/>
          <w:szCs w:val="30"/>
        </w:rPr>
      </w:pPr>
      <w:r>
        <w:rPr>
          <w:rFonts w:hint="eastAsia"/>
          <w:sz w:val="30"/>
          <w:szCs w:val="30"/>
        </w:rPr>
        <w:t>“这等人（神的儿女）……乃是从神生的”（约翰福音 1:13）；“祂按自己的旨意，用真道生了我们”（雅各书 1:18）。</w:t>
      </w:r>
    </w:p>
    <w:p w14:paraId="1E2D5E36">
      <w:pPr>
        <w:pStyle w:val="4"/>
        <w:spacing w:line="261" w:lineRule="auto"/>
        <w:ind w:right="359"/>
        <w:rPr>
          <w:rFonts w:hint="eastAsia"/>
          <w:sz w:val="30"/>
          <w:szCs w:val="30"/>
        </w:rPr>
      </w:pPr>
    </w:p>
    <w:p w14:paraId="449E1CD4">
      <w:pPr>
        <w:pStyle w:val="4"/>
        <w:spacing w:line="261" w:lineRule="auto"/>
        <w:ind w:right="359"/>
        <w:rPr>
          <w:rFonts w:hint="eastAsia"/>
          <w:sz w:val="30"/>
          <w:szCs w:val="30"/>
        </w:rPr>
      </w:pPr>
      <w:r>
        <w:rPr>
          <w:rFonts w:hint="eastAsia"/>
          <w:sz w:val="30"/>
          <w:szCs w:val="30"/>
        </w:rPr>
        <w:t>These He leads to His Son Jesus Christ, granting them faith whereby they receive Him to be their ransom and righteousness, and enter into a spiritual marriage-covenant with Jesus.</w:t>
      </w:r>
    </w:p>
    <w:p w14:paraId="0AEE03BF">
      <w:pPr>
        <w:pStyle w:val="4"/>
        <w:spacing w:line="261" w:lineRule="auto"/>
        <w:ind w:right="359"/>
        <w:rPr>
          <w:rFonts w:hint="eastAsia"/>
          <w:sz w:val="30"/>
          <w:szCs w:val="30"/>
        </w:rPr>
      </w:pPr>
      <w:r>
        <w:rPr>
          <w:rFonts w:hint="eastAsia"/>
          <w:sz w:val="30"/>
          <w:szCs w:val="30"/>
        </w:rPr>
        <w:t>祂将这些人引到祂的儿子耶稣基督面前，赐给他们信心，使他们接受祂作他们的赎价和公义，并与耶稣进入属灵的婚约。</w:t>
      </w:r>
    </w:p>
    <w:p w14:paraId="7506010F">
      <w:pPr>
        <w:pStyle w:val="4"/>
        <w:spacing w:line="261" w:lineRule="auto"/>
        <w:ind w:right="359"/>
        <w:rPr>
          <w:rFonts w:hint="eastAsia"/>
          <w:sz w:val="30"/>
          <w:szCs w:val="30"/>
        </w:rPr>
      </w:pPr>
    </w:p>
    <w:p w14:paraId="166B9001">
      <w:pPr>
        <w:pStyle w:val="4"/>
        <w:spacing w:line="261" w:lineRule="auto"/>
        <w:ind w:right="359"/>
        <w:rPr>
          <w:rFonts w:hint="eastAsia"/>
          <w:sz w:val="30"/>
          <w:szCs w:val="30"/>
        </w:rPr>
      </w:pPr>
      <w:r>
        <w:rPr>
          <w:rFonts w:hint="eastAsia"/>
          <w:sz w:val="30"/>
          <w:szCs w:val="30"/>
        </w:rPr>
        <w:t>They are thus united with Him, the Father of the Bridegroom, and he thereby also becomes their Father.</w:t>
      </w:r>
    </w:p>
    <w:p w14:paraId="45AF8471">
      <w:pPr>
        <w:pStyle w:val="4"/>
        <w:spacing w:line="261" w:lineRule="auto"/>
        <w:ind w:right="359"/>
        <w:rPr>
          <w:rFonts w:hint="eastAsia"/>
          <w:sz w:val="30"/>
          <w:szCs w:val="30"/>
        </w:rPr>
      </w:pPr>
      <w:r>
        <w:rPr>
          <w:rFonts w:hint="eastAsia"/>
          <w:sz w:val="30"/>
          <w:szCs w:val="30"/>
        </w:rPr>
        <w:t>他们因此与祂联合，新郎的父也因此成为他们的父。</w:t>
      </w:r>
    </w:p>
    <w:p w14:paraId="013316E9">
      <w:pPr>
        <w:pStyle w:val="4"/>
        <w:spacing w:line="261" w:lineRule="auto"/>
        <w:ind w:right="359"/>
        <w:rPr>
          <w:rFonts w:hint="eastAsia"/>
          <w:sz w:val="30"/>
          <w:szCs w:val="30"/>
        </w:rPr>
      </w:pPr>
    </w:p>
    <w:p w14:paraId="74CD2DA2">
      <w:pPr>
        <w:pStyle w:val="4"/>
        <w:spacing w:line="261" w:lineRule="auto"/>
        <w:ind w:right="359"/>
        <w:rPr>
          <w:rFonts w:hint="eastAsia"/>
          <w:sz w:val="30"/>
          <w:szCs w:val="30"/>
        </w:rPr>
      </w:pPr>
      <w:r>
        <w:rPr>
          <w:rFonts w:hint="eastAsia"/>
          <w:sz w:val="30"/>
          <w:szCs w:val="30"/>
        </w:rPr>
        <w:t>"But as many as received Him, to them gave He power to become the sons of God" (John 1:12); "For ye are all the children of God by faith in Christ Jesus" (Gal 3:26).</w:t>
      </w:r>
    </w:p>
    <w:p w14:paraId="15FA9028">
      <w:pPr>
        <w:pStyle w:val="4"/>
        <w:spacing w:line="261" w:lineRule="auto"/>
        <w:ind w:right="359"/>
        <w:rPr>
          <w:rFonts w:hint="eastAsia"/>
          <w:sz w:val="30"/>
          <w:szCs w:val="30"/>
        </w:rPr>
      </w:pPr>
      <w:r>
        <w:rPr>
          <w:rFonts w:hint="eastAsia"/>
          <w:sz w:val="30"/>
          <w:szCs w:val="30"/>
        </w:rPr>
        <w:t>“凡接待祂的，就是信祂名的人，祂就赐他们权柄，作神的儿女”（约翰福音 1:12）；“所以，你们因信基督耶稣，都是神的儿子”（加拉太书 3:26）。</w:t>
      </w:r>
    </w:p>
    <w:p w14:paraId="71B0C042">
      <w:pPr>
        <w:pStyle w:val="4"/>
        <w:spacing w:line="261" w:lineRule="auto"/>
        <w:ind w:right="359"/>
        <w:rPr>
          <w:rFonts w:hint="eastAsia"/>
          <w:sz w:val="30"/>
          <w:szCs w:val="30"/>
        </w:rPr>
      </w:pPr>
    </w:p>
    <w:p w14:paraId="76FB7D98">
      <w:pPr>
        <w:pStyle w:val="4"/>
        <w:spacing w:line="261" w:lineRule="auto"/>
        <w:ind w:right="359"/>
        <w:rPr>
          <w:rFonts w:hint="eastAsia"/>
          <w:sz w:val="30"/>
          <w:szCs w:val="30"/>
        </w:rPr>
      </w:pPr>
      <w:r>
        <w:rPr>
          <w:rFonts w:hint="eastAsia"/>
          <w:sz w:val="30"/>
          <w:szCs w:val="30"/>
        </w:rPr>
        <w:t>It is with this in mind that the Lord Jesus says, "I ascend unto My Father, and your Father" (John 20:17).</w:t>
      </w:r>
    </w:p>
    <w:p w14:paraId="6013B6A9">
      <w:pPr>
        <w:pStyle w:val="4"/>
        <w:spacing w:line="261" w:lineRule="auto"/>
        <w:ind w:right="359"/>
        <w:rPr>
          <w:rFonts w:hint="eastAsia"/>
          <w:sz w:val="30"/>
          <w:szCs w:val="30"/>
        </w:rPr>
      </w:pPr>
      <w:r>
        <w:rPr>
          <w:rFonts w:hint="eastAsia"/>
          <w:sz w:val="30"/>
          <w:szCs w:val="30"/>
        </w:rPr>
        <w:t>正因如此，主耶稣说：“我要升上去见我的父，也是你们的父”（约翰福音 20:17）。</w:t>
      </w:r>
    </w:p>
    <w:p w14:paraId="5A25518D">
      <w:pPr>
        <w:pStyle w:val="4"/>
        <w:spacing w:line="261" w:lineRule="auto"/>
        <w:ind w:right="359"/>
        <w:rPr>
          <w:rFonts w:hint="eastAsia"/>
          <w:sz w:val="30"/>
          <w:szCs w:val="30"/>
        </w:rPr>
      </w:pPr>
    </w:p>
    <w:p w14:paraId="25F64575">
      <w:pPr>
        <w:pStyle w:val="4"/>
        <w:spacing w:line="261" w:lineRule="auto"/>
        <w:ind w:right="359"/>
        <w:rPr>
          <w:rFonts w:hint="eastAsia"/>
          <w:sz w:val="30"/>
          <w:szCs w:val="30"/>
        </w:rPr>
      </w:pPr>
      <w:r>
        <w:rPr>
          <w:rFonts w:hint="eastAsia"/>
          <w:sz w:val="30"/>
          <w:szCs w:val="30"/>
        </w:rPr>
        <w:t>The God and Father of Christ and believers is one and the same, but in different respects.</w:t>
      </w:r>
    </w:p>
    <w:p w14:paraId="50A61AB9">
      <w:pPr>
        <w:pStyle w:val="4"/>
        <w:spacing w:line="261" w:lineRule="auto"/>
        <w:ind w:right="359"/>
        <w:rPr>
          <w:rFonts w:hint="eastAsia"/>
          <w:sz w:val="30"/>
          <w:szCs w:val="30"/>
        </w:rPr>
      </w:pPr>
      <w:r>
        <w:rPr>
          <w:rFonts w:hint="eastAsia"/>
          <w:sz w:val="30"/>
          <w:szCs w:val="30"/>
        </w:rPr>
        <w:t>基督和信徒的神与父是同一位，但方面不同。</w:t>
      </w:r>
    </w:p>
    <w:p w14:paraId="6D0AD96D">
      <w:pPr>
        <w:pStyle w:val="4"/>
        <w:spacing w:line="261" w:lineRule="auto"/>
        <w:ind w:right="359"/>
        <w:rPr>
          <w:rFonts w:hint="eastAsia"/>
          <w:sz w:val="30"/>
          <w:szCs w:val="30"/>
        </w:rPr>
      </w:pPr>
    </w:p>
    <w:p w14:paraId="60A42469">
      <w:pPr>
        <w:pStyle w:val="4"/>
        <w:spacing w:line="261" w:lineRule="auto"/>
        <w:ind w:right="359"/>
        <w:rPr>
          <w:rFonts w:hint="eastAsia"/>
          <w:sz w:val="30"/>
          <w:szCs w:val="30"/>
        </w:rPr>
      </w:pPr>
      <w:r>
        <w:rPr>
          <w:rFonts w:hint="eastAsia"/>
          <w:sz w:val="30"/>
          <w:szCs w:val="30"/>
        </w:rPr>
        <w:t>Since believers are the children of God and have received the Spirit of adoption, they cry out, "Abba, Father" (Rom 8:15; Gal 4:6).</w:t>
      </w:r>
    </w:p>
    <w:p w14:paraId="182D054D">
      <w:pPr>
        <w:pStyle w:val="4"/>
        <w:spacing w:line="261" w:lineRule="auto"/>
        <w:ind w:right="359"/>
        <w:rPr>
          <w:rFonts w:hint="eastAsia"/>
          <w:sz w:val="30"/>
          <w:szCs w:val="30"/>
        </w:rPr>
      </w:pPr>
      <w:r>
        <w:rPr>
          <w:rFonts w:hint="eastAsia"/>
          <w:sz w:val="30"/>
          <w:szCs w:val="30"/>
        </w:rPr>
        <w:t>因为信徒是神的儿女，并领受了儿子的心，所以他们呼叫：“阿爸，父！”（罗马书 8:15；加拉太书 4:6）。</w:t>
      </w:r>
    </w:p>
    <w:p w14:paraId="23B6D579">
      <w:pPr>
        <w:pStyle w:val="4"/>
        <w:spacing w:line="261" w:lineRule="auto"/>
        <w:ind w:right="359"/>
        <w:rPr>
          <w:rFonts w:hint="eastAsia"/>
          <w:sz w:val="30"/>
          <w:szCs w:val="30"/>
        </w:rPr>
      </w:pPr>
    </w:p>
    <w:p w14:paraId="0C03173C">
      <w:pPr>
        <w:pStyle w:val="4"/>
        <w:spacing w:line="261" w:lineRule="auto"/>
        <w:ind w:right="359"/>
        <w:rPr>
          <w:rFonts w:hint="eastAsia"/>
          <w:sz w:val="30"/>
          <w:szCs w:val="30"/>
        </w:rPr>
      </w:pPr>
      <w:r>
        <w:rPr>
          <w:rFonts w:hint="eastAsia"/>
          <w:sz w:val="30"/>
          <w:szCs w:val="30"/>
        </w:rPr>
        <w:t>This name engenders in the believer love, liberty, comfort, and confidence.</w:t>
      </w:r>
    </w:p>
    <w:p w14:paraId="21D29FC9">
      <w:pPr>
        <w:pStyle w:val="4"/>
        <w:spacing w:line="261" w:lineRule="auto"/>
        <w:ind w:right="359"/>
        <w:rPr>
          <w:rFonts w:hint="eastAsia"/>
          <w:sz w:val="30"/>
          <w:szCs w:val="30"/>
        </w:rPr>
      </w:pPr>
      <w:r>
        <w:rPr>
          <w:rFonts w:hint="eastAsia"/>
          <w:sz w:val="30"/>
          <w:szCs w:val="30"/>
        </w:rPr>
        <w:t>这个名在信徒心中生发爱、自由、安慰和信靠。</w:t>
      </w:r>
    </w:p>
    <w:p w14:paraId="1ECFCB8E">
      <w:pPr>
        <w:pStyle w:val="4"/>
        <w:spacing w:line="261" w:lineRule="auto"/>
        <w:ind w:right="359"/>
        <w:rPr>
          <w:rFonts w:hint="eastAsia"/>
          <w:sz w:val="30"/>
          <w:szCs w:val="30"/>
        </w:rPr>
      </w:pPr>
    </w:p>
    <w:p w14:paraId="4124142C">
      <w:pPr>
        <w:pStyle w:val="2"/>
        <w:bidi w:val="0"/>
        <w:rPr>
          <w:rFonts w:hint="eastAsia"/>
        </w:rPr>
      </w:pPr>
      <w:r>
        <w:rPr>
          <w:rFonts w:hint="eastAsia"/>
        </w:rPr>
        <w:t>The Use of the Father Name: The Practice of Believers in Both Old and New Testaments</w:t>
      </w:r>
    </w:p>
    <w:p w14:paraId="10D15D33">
      <w:pPr>
        <w:pStyle w:val="2"/>
        <w:bidi w:val="0"/>
        <w:rPr>
          <w:rFonts w:hint="eastAsia"/>
          <w:szCs w:val="30"/>
        </w:rPr>
      </w:pPr>
      <w:r>
        <w:rPr>
          <w:rFonts w:hint="eastAsia"/>
        </w:rPr>
        <w:t>“父”名的使用：旧约与新约信徒的实践</w:t>
      </w:r>
    </w:p>
    <w:p w14:paraId="7B125CA1">
      <w:pPr>
        <w:pStyle w:val="4"/>
        <w:spacing w:line="261" w:lineRule="auto"/>
        <w:ind w:right="359"/>
        <w:rPr>
          <w:rFonts w:hint="eastAsia"/>
          <w:sz w:val="30"/>
          <w:szCs w:val="30"/>
        </w:rPr>
      </w:pPr>
    </w:p>
    <w:p w14:paraId="6FF11ED1">
      <w:pPr>
        <w:pStyle w:val="4"/>
        <w:spacing w:line="261" w:lineRule="auto"/>
        <w:ind w:right="359"/>
        <w:rPr>
          <w:rFonts w:hint="eastAsia"/>
          <w:sz w:val="30"/>
          <w:szCs w:val="30"/>
        </w:rPr>
      </w:pPr>
      <w:r>
        <w:rPr>
          <w:rFonts w:hint="eastAsia"/>
          <w:sz w:val="30"/>
          <w:szCs w:val="30"/>
        </w:rPr>
        <w:t>The use of the Father name does not stand in contradistinction to the practice of Old Testament believers—as if they could not address God with the Father name.</w:t>
      </w:r>
    </w:p>
    <w:p w14:paraId="0341DD71">
      <w:pPr>
        <w:pStyle w:val="4"/>
        <w:spacing w:line="261" w:lineRule="auto"/>
        <w:ind w:right="359"/>
        <w:rPr>
          <w:rFonts w:hint="eastAsia"/>
          <w:sz w:val="30"/>
          <w:szCs w:val="30"/>
        </w:rPr>
      </w:pPr>
      <w:r>
        <w:rPr>
          <w:rFonts w:hint="eastAsia"/>
          <w:sz w:val="30"/>
          <w:szCs w:val="30"/>
        </w:rPr>
        <w:t>“父”名的使用并不与旧约信徒的实践相悖——仿佛他们不能用“父”的名来称呼神。</w:t>
      </w:r>
    </w:p>
    <w:p w14:paraId="5F8D74B5">
      <w:pPr>
        <w:pStyle w:val="4"/>
        <w:spacing w:line="261" w:lineRule="auto"/>
        <w:ind w:right="359"/>
        <w:rPr>
          <w:rFonts w:hint="eastAsia"/>
          <w:sz w:val="30"/>
          <w:szCs w:val="30"/>
        </w:rPr>
      </w:pPr>
    </w:p>
    <w:p w14:paraId="04A0E349">
      <w:pPr>
        <w:pStyle w:val="4"/>
        <w:spacing w:line="261" w:lineRule="auto"/>
        <w:ind w:right="359"/>
        <w:rPr>
          <w:rFonts w:hint="eastAsia"/>
          <w:sz w:val="30"/>
          <w:szCs w:val="30"/>
        </w:rPr>
      </w:pPr>
      <w:r>
        <w:rPr>
          <w:rFonts w:hint="eastAsia"/>
          <w:sz w:val="30"/>
          <w:szCs w:val="30"/>
        </w:rPr>
        <w:t>For they also were born of God, possessed faith in Christ, and had the Spirit of Christ (Ps 51:11) by whom they were led (Ps 143:10); God was their Father (Mal 1:6).</w:t>
      </w:r>
    </w:p>
    <w:p w14:paraId="393ADE90">
      <w:pPr>
        <w:pStyle w:val="4"/>
        <w:spacing w:line="261" w:lineRule="auto"/>
        <w:ind w:right="359"/>
        <w:rPr>
          <w:rFonts w:hint="eastAsia"/>
          <w:sz w:val="30"/>
          <w:szCs w:val="30"/>
        </w:rPr>
      </w:pPr>
      <w:r>
        <w:rPr>
          <w:rFonts w:hint="eastAsia"/>
          <w:sz w:val="30"/>
          <w:szCs w:val="30"/>
        </w:rPr>
        <w:t>因为他们也是从神生的，拥有对基督的信心，并有基督的灵（诗篇 51:11）引导他们（诗篇 143:10）；神是他们的父（玛拉基书 1:6）。</w:t>
      </w:r>
    </w:p>
    <w:p w14:paraId="679937BF">
      <w:pPr>
        <w:pStyle w:val="4"/>
        <w:spacing w:line="261" w:lineRule="auto"/>
        <w:ind w:right="359"/>
        <w:rPr>
          <w:rFonts w:hint="eastAsia"/>
          <w:sz w:val="30"/>
          <w:szCs w:val="30"/>
        </w:rPr>
      </w:pPr>
    </w:p>
    <w:p w14:paraId="77311DAF">
      <w:pPr>
        <w:pStyle w:val="4"/>
        <w:spacing w:line="261" w:lineRule="auto"/>
        <w:ind w:right="359"/>
        <w:rPr>
          <w:rFonts w:hint="eastAsia"/>
          <w:sz w:val="30"/>
          <w:szCs w:val="30"/>
        </w:rPr>
      </w:pPr>
      <w:r>
        <w:rPr>
          <w:rFonts w:hint="eastAsia"/>
          <w:sz w:val="30"/>
          <w:szCs w:val="30"/>
        </w:rPr>
        <w:t>"Is not He thy Father" (Deut 32:6)?</w:t>
      </w:r>
    </w:p>
    <w:p w14:paraId="6BC46456">
      <w:pPr>
        <w:pStyle w:val="4"/>
        <w:spacing w:line="261" w:lineRule="auto"/>
        <w:ind w:right="359"/>
        <w:rPr>
          <w:rFonts w:hint="eastAsia"/>
          <w:sz w:val="30"/>
          <w:szCs w:val="30"/>
        </w:rPr>
      </w:pPr>
      <w:r>
        <w:rPr>
          <w:rFonts w:hint="eastAsia"/>
          <w:sz w:val="30"/>
          <w:szCs w:val="30"/>
        </w:rPr>
        <w:t>“祂岂不是你的父吗”（申命记 32:6）？</w:t>
      </w:r>
    </w:p>
    <w:p w14:paraId="6CD8848E">
      <w:pPr>
        <w:pStyle w:val="4"/>
        <w:spacing w:line="261" w:lineRule="auto"/>
        <w:ind w:right="359"/>
        <w:rPr>
          <w:rFonts w:hint="eastAsia"/>
          <w:sz w:val="30"/>
          <w:szCs w:val="30"/>
        </w:rPr>
      </w:pPr>
    </w:p>
    <w:p w14:paraId="367B26EA">
      <w:pPr>
        <w:pStyle w:val="4"/>
        <w:spacing w:line="261" w:lineRule="auto"/>
        <w:ind w:right="359"/>
        <w:rPr>
          <w:rFonts w:hint="eastAsia"/>
          <w:sz w:val="30"/>
          <w:szCs w:val="30"/>
        </w:rPr>
      </w:pPr>
      <w:r>
        <w:rPr>
          <w:rFonts w:hint="eastAsia"/>
          <w:sz w:val="30"/>
          <w:szCs w:val="30"/>
        </w:rPr>
        <w:t>They were the children of God: "I have nourished and brought up children" (Isa 1:2); "Ye are the children of the Lord your God" (Deut 14:1).</w:t>
      </w:r>
    </w:p>
    <w:p w14:paraId="4D450BEC">
      <w:pPr>
        <w:pStyle w:val="4"/>
        <w:spacing w:line="261" w:lineRule="auto"/>
        <w:ind w:right="359"/>
        <w:rPr>
          <w:rFonts w:hint="eastAsia"/>
          <w:sz w:val="30"/>
          <w:szCs w:val="30"/>
        </w:rPr>
      </w:pPr>
      <w:r>
        <w:rPr>
          <w:rFonts w:hint="eastAsia"/>
          <w:sz w:val="30"/>
          <w:szCs w:val="30"/>
        </w:rPr>
        <w:t>他们是神的儿女：“我养育儿女”（以赛亚书 1:2）；“你们是耶和华你们神的儿女”（申命记 14:1）。</w:t>
      </w:r>
    </w:p>
    <w:p w14:paraId="6DD9A92C">
      <w:pPr>
        <w:pStyle w:val="4"/>
        <w:spacing w:line="261" w:lineRule="auto"/>
        <w:ind w:right="359"/>
        <w:rPr>
          <w:rFonts w:hint="eastAsia"/>
          <w:sz w:val="30"/>
          <w:szCs w:val="30"/>
        </w:rPr>
      </w:pPr>
    </w:p>
    <w:p w14:paraId="6EA272A0">
      <w:pPr>
        <w:pStyle w:val="4"/>
        <w:spacing w:line="261" w:lineRule="auto"/>
        <w:ind w:right="359"/>
        <w:rPr>
          <w:rFonts w:hint="eastAsia"/>
          <w:sz w:val="30"/>
          <w:szCs w:val="30"/>
        </w:rPr>
      </w:pPr>
      <w:r>
        <w:rPr>
          <w:rFonts w:hint="eastAsia"/>
          <w:sz w:val="30"/>
          <w:szCs w:val="30"/>
        </w:rPr>
        <w:t>They also addressed God with the name "Father": "Wilt thou not from this time cry unto Me, My Father, Thou art the guide of my youth" (Jer 3:4); "Doubtless Thou art our Father. ... Thou, O Lord, art our Father" (Isa 63:16); "But now, O Lord, Thou art our Father" (Isa 64:8).</w:t>
      </w:r>
    </w:p>
    <w:p w14:paraId="539124B5">
      <w:pPr>
        <w:pStyle w:val="4"/>
        <w:spacing w:line="261" w:lineRule="auto"/>
        <w:ind w:right="359"/>
        <w:rPr>
          <w:rFonts w:hint="eastAsia"/>
          <w:sz w:val="30"/>
          <w:szCs w:val="30"/>
        </w:rPr>
      </w:pPr>
      <w:r>
        <w:rPr>
          <w:rFonts w:hint="eastAsia"/>
          <w:sz w:val="30"/>
          <w:szCs w:val="30"/>
        </w:rPr>
        <w:t>他们也用“父”的名来称呼神：“你岂不从这时起向我呼叫说：‘我父啊，你是我幼年的引导者’吗”（耶利米书 3:4）；“你实在是我们的父……耶和华啊，你是我们的父”（以赛亚书 63:16）；“耶和华啊，现在你仍是我们的父”（以赛亚书 64:8）。</w:t>
      </w:r>
    </w:p>
    <w:p w14:paraId="0A2D837B">
      <w:pPr>
        <w:pStyle w:val="4"/>
        <w:spacing w:line="261" w:lineRule="auto"/>
        <w:ind w:right="359"/>
        <w:rPr>
          <w:rFonts w:hint="eastAsia"/>
          <w:sz w:val="30"/>
          <w:szCs w:val="30"/>
        </w:rPr>
      </w:pPr>
    </w:p>
    <w:p w14:paraId="6B25E787">
      <w:pPr>
        <w:pStyle w:val="4"/>
        <w:spacing w:line="261" w:lineRule="auto"/>
        <w:ind w:right="359"/>
        <w:rPr>
          <w:rFonts w:hint="eastAsia"/>
          <w:sz w:val="30"/>
          <w:szCs w:val="30"/>
        </w:rPr>
      </w:pPr>
      <w:r>
        <w:rPr>
          <w:rFonts w:hint="eastAsia"/>
          <w:sz w:val="30"/>
          <w:szCs w:val="30"/>
        </w:rPr>
        <w:t>It is thus a privilege which all believing members of the covenant of grace of all times have, and not a privilege of New Testament believers only.</w:t>
      </w:r>
    </w:p>
    <w:p w14:paraId="3B8D7A6A">
      <w:pPr>
        <w:pStyle w:val="4"/>
        <w:spacing w:line="261" w:lineRule="auto"/>
        <w:ind w:right="359"/>
        <w:rPr>
          <w:rFonts w:hint="eastAsia"/>
          <w:sz w:val="30"/>
          <w:szCs w:val="30"/>
        </w:rPr>
      </w:pPr>
      <w:r>
        <w:rPr>
          <w:rFonts w:hint="eastAsia"/>
          <w:sz w:val="30"/>
          <w:szCs w:val="30"/>
        </w:rPr>
        <w:t>因此，这是历代所有恩典之约的信徒成员所拥有的特权，而不仅仅是新约信徒的特权。</w:t>
      </w:r>
    </w:p>
    <w:p w14:paraId="1C090893">
      <w:pPr>
        <w:pStyle w:val="4"/>
        <w:spacing w:line="261" w:lineRule="auto"/>
        <w:ind w:right="359"/>
        <w:rPr>
          <w:rFonts w:hint="eastAsia"/>
          <w:sz w:val="30"/>
          <w:szCs w:val="30"/>
        </w:rPr>
      </w:pPr>
    </w:p>
    <w:p w14:paraId="6D7ED286">
      <w:pPr>
        <w:pStyle w:val="4"/>
        <w:spacing w:line="261" w:lineRule="auto"/>
        <w:ind w:right="359"/>
        <w:rPr>
          <w:rFonts w:hint="eastAsia"/>
          <w:sz w:val="30"/>
          <w:szCs w:val="30"/>
        </w:rPr>
      </w:pPr>
      <w:r>
        <w:rPr>
          <w:rFonts w:hint="eastAsia"/>
          <w:sz w:val="30"/>
          <w:szCs w:val="30"/>
        </w:rPr>
        <w:t>When the Lord Jesus taught his disciples to say "Father," the Old Testament dispensation, as well as the ceremonial service, were still in force.</w:t>
      </w:r>
    </w:p>
    <w:p w14:paraId="66E48431">
      <w:pPr>
        <w:pStyle w:val="4"/>
        <w:spacing w:line="261" w:lineRule="auto"/>
        <w:ind w:right="359"/>
        <w:rPr>
          <w:rFonts w:hint="eastAsia"/>
          <w:sz w:val="30"/>
          <w:szCs w:val="30"/>
        </w:rPr>
      </w:pPr>
      <w:r>
        <w:rPr>
          <w:rFonts w:hint="eastAsia"/>
          <w:sz w:val="30"/>
          <w:szCs w:val="30"/>
        </w:rPr>
        <w:t>当主耶稣教导祂的门徒说“父”时，旧约的经纶时代以及礼仪律的服事仍然有效。</w:t>
      </w:r>
    </w:p>
    <w:p w14:paraId="1457A2E2">
      <w:pPr>
        <w:pStyle w:val="4"/>
        <w:spacing w:line="261" w:lineRule="auto"/>
        <w:ind w:right="359"/>
        <w:rPr>
          <w:rFonts w:hint="eastAsia"/>
          <w:sz w:val="30"/>
          <w:szCs w:val="30"/>
        </w:rPr>
      </w:pPr>
    </w:p>
    <w:p w14:paraId="6209BB9B">
      <w:pPr>
        <w:pStyle w:val="4"/>
        <w:spacing w:line="261" w:lineRule="auto"/>
        <w:ind w:right="359"/>
        <w:rPr>
          <w:rFonts w:hint="eastAsia"/>
          <w:sz w:val="30"/>
          <w:szCs w:val="30"/>
        </w:rPr>
      </w:pPr>
      <w:r>
        <w:rPr>
          <w:rFonts w:hint="eastAsia"/>
          <w:sz w:val="30"/>
          <w:szCs w:val="30"/>
        </w:rPr>
        <w:t>The word "Father" is sometimes used to designate the essence of the Godhead; that is, in reference to a triune God: "... the Father of lights" (James 1:17); "Have we not all one Father" (Mal 2:10).</w:t>
      </w:r>
    </w:p>
    <w:p w14:paraId="0B143F0C">
      <w:pPr>
        <w:pStyle w:val="4"/>
        <w:spacing w:line="261" w:lineRule="auto"/>
        <w:ind w:right="359"/>
        <w:rPr>
          <w:rFonts w:hint="eastAsia"/>
          <w:sz w:val="30"/>
          <w:szCs w:val="30"/>
        </w:rPr>
      </w:pPr>
      <w:r>
        <w:rPr>
          <w:rFonts w:hint="eastAsia"/>
          <w:sz w:val="30"/>
          <w:szCs w:val="30"/>
        </w:rPr>
        <w:t>“父”这个词有时用以指神性的本质；即指三一神：“……众光之父”（雅各书 1:17）；“我们岂不都是一位父吗”（玛拉基书 2:10）。</w:t>
      </w:r>
    </w:p>
    <w:p w14:paraId="54366920">
      <w:pPr>
        <w:pStyle w:val="4"/>
        <w:spacing w:line="261" w:lineRule="auto"/>
        <w:ind w:right="359"/>
        <w:rPr>
          <w:rFonts w:hint="eastAsia"/>
          <w:sz w:val="30"/>
          <w:szCs w:val="30"/>
        </w:rPr>
      </w:pPr>
    </w:p>
    <w:p w14:paraId="4BDA04B9">
      <w:pPr>
        <w:pStyle w:val="4"/>
        <w:spacing w:line="261" w:lineRule="auto"/>
        <w:ind w:right="359"/>
        <w:rPr>
          <w:rFonts w:hint="eastAsia"/>
          <w:sz w:val="30"/>
          <w:szCs w:val="30"/>
        </w:rPr>
      </w:pPr>
      <w:r>
        <w:rPr>
          <w:rFonts w:hint="eastAsia"/>
          <w:sz w:val="30"/>
          <w:szCs w:val="30"/>
        </w:rPr>
        <w:t>Sometimes it is used in a personal sense, referring to the first Person in the divine essence, or rather, God as existing in the first Person.</w:t>
      </w:r>
    </w:p>
    <w:p w14:paraId="6F413567">
      <w:pPr>
        <w:pStyle w:val="4"/>
        <w:spacing w:line="261" w:lineRule="auto"/>
        <w:ind w:right="359"/>
        <w:rPr>
          <w:rFonts w:hint="eastAsia"/>
          <w:sz w:val="30"/>
          <w:szCs w:val="30"/>
        </w:rPr>
      </w:pPr>
      <w:r>
        <w:rPr>
          <w:rFonts w:hint="eastAsia"/>
          <w:sz w:val="30"/>
          <w:szCs w:val="30"/>
        </w:rPr>
        <w:t>有时它以位格的意义使用，指神性本质中的第一位格，或者更确切地说，指存在于第一位格中的神。</w:t>
      </w:r>
    </w:p>
    <w:p w14:paraId="65ECA3FF">
      <w:pPr>
        <w:pStyle w:val="4"/>
        <w:spacing w:line="261" w:lineRule="auto"/>
        <w:ind w:right="359"/>
        <w:rPr>
          <w:rFonts w:hint="eastAsia"/>
          <w:sz w:val="30"/>
          <w:szCs w:val="30"/>
        </w:rPr>
      </w:pPr>
    </w:p>
    <w:p w14:paraId="076CEA6F">
      <w:pPr>
        <w:pStyle w:val="4"/>
        <w:spacing w:line="261" w:lineRule="auto"/>
        <w:ind w:right="359"/>
        <w:rPr>
          <w:rFonts w:hint="eastAsia"/>
          <w:sz w:val="30"/>
          <w:szCs w:val="30"/>
        </w:rPr>
      </w:pPr>
      <w:r>
        <w:rPr>
          <w:rFonts w:hint="eastAsia"/>
          <w:sz w:val="30"/>
          <w:szCs w:val="30"/>
        </w:rPr>
        <w:t>For we cannot extract a divine Person from the divine essence and view Him independently.</w:t>
      </w:r>
    </w:p>
    <w:p w14:paraId="56394220">
      <w:pPr>
        <w:pStyle w:val="4"/>
        <w:spacing w:line="261" w:lineRule="auto"/>
        <w:ind w:right="359"/>
        <w:rPr>
          <w:rFonts w:hint="eastAsia"/>
          <w:sz w:val="30"/>
          <w:szCs w:val="30"/>
        </w:rPr>
      </w:pPr>
      <w:r>
        <w:rPr>
          <w:rFonts w:hint="eastAsia"/>
          <w:sz w:val="30"/>
          <w:szCs w:val="30"/>
        </w:rPr>
        <w:t>因为我们不能将一个神圣位格从神性本质中抽离出来，并独立地看待祂。</w:t>
      </w:r>
    </w:p>
    <w:p w14:paraId="0FB204FB">
      <w:pPr>
        <w:pStyle w:val="4"/>
        <w:spacing w:line="261" w:lineRule="auto"/>
        <w:ind w:right="359"/>
        <w:rPr>
          <w:rFonts w:hint="eastAsia"/>
          <w:sz w:val="30"/>
          <w:szCs w:val="30"/>
        </w:rPr>
      </w:pPr>
    </w:p>
    <w:p w14:paraId="4FC55C12">
      <w:pPr>
        <w:pStyle w:val="4"/>
        <w:spacing w:line="261" w:lineRule="auto"/>
        <w:ind w:right="359"/>
        <w:rPr>
          <w:rFonts w:hint="eastAsia"/>
          <w:sz w:val="30"/>
          <w:szCs w:val="30"/>
        </w:rPr>
      </w:pPr>
      <w:r>
        <w:rPr>
          <w:rFonts w:hint="eastAsia"/>
          <w:sz w:val="30"/>
          <w:szCs w:val="30"/>
        </w:rPr>
        <w:t>However, we can distinguish between the essence and the Person.</w:t>
      </w:r>
    </w:p>
    <w:p w14:paraId="5F75203C">
      <w:pPr>
        <w:pStyle w:val="4"/>
        <w:spacing w:line="261" w:lineRule="auto"/>
        <w:ind w:right="359"/>
        <w:rPr>
          <w:rFonts w:hint="eastAsia"/>
          <w:sz w:val="30"/>
          <w:szCs w:val="30"/>
        </w:rPr>
      </w:pPr>
      <w:r>
        <w:rPr>
          <w:rFonts w:hint="eastAsia"/>
          <w:sz w:val="30"/>
          <w:szCs w:val="30"/>
        </w:rPr>
        <w:t>然而，我们可以区分本质和位格。</w:t>
      </w:r>
    </w:p>
    <w:p w14:paraId="0634D915">
      <w:pPr>
        <w:pStyle w:val="4"/>
        <w:spacing w:line="261" w:lineRule="auto"/>
        <w:ind w:right="359"/>
        <w:rPr>
          <w:rFonts w:hint="eastAsia"/>
          <w:sz w:val="30"/>
          <w:szCs w:val="30"/>
        </w:rPr>
      </w:pPr>
    </w:p>
    <w:p w14:paraId="6A4AF8D9">
      <w:pPr>
        <w:pStyle w:val="4"/>
        <w:spacing w:line="261" w:lineRule="auto"/>
        <w:ind w:right="359"/>
        <w:rPr>
          <w:rFonts w:hint="eastAsia"/>
          <w:sz w:val="30"/>
          <w:szCs w:val="30"/>
        </w:rPr>
      </w:pPr>
      <w:r>
        <w:rPr>
          <w:rFonts w:hint="eastAsia"/>
          <w:sz w:val="30"/>
          <w:szCs w:val="30"/>
        </w:rPr>
        <w:t>This is how the "Father" is to be understood in the following passages: "For this cause I bow my knees unto the Father of our Lord Jesus Christ" (Eph 3:14); "My Father is the husbandman" (John 15:1).</w:t>
      </w:r>
    </w:p>
    <w:p w14:paraId="75222645">
      <w:pPr>
        <w:pStyle w:val="4"/>
        <w:spacing w:line="261" w:lineRule="auto"/>
        <w:ind w:right="359"/>
        <w:rPr>
          <w:rFonts w:hint="eastAsia"/>
          <w:sz w:val="30"/>
          <w:szCs w:val="30"/>
        </w:rPr>
      </w:pPr>
      <w:r>
        <w:rPr>
          <w:rFonts w:hint="eastAsia"/>
          <w:sz w:val="30"/>
          <w:szCs w:val="30"/>
        </w:rPr>
        <w:t>这就是在以下经文中“父”应当被理解的方式：“因此，我屈膝在我们主耶稣基督的父面前”（以弗所书 3:14）；“我父是栽培的人”（约翰福音 15:1）。</w:t>
      </w:r>
    </w:p>
    <w:p w14:paraId="747A2D38">
      <w:pPr>
        <w:pStyle w:val="4"/>
        <w:spacing w:line="261" w:lineRule="auto"/>
        <w:ind w:right="359"/>
        <w:rPr>
          <w:rFonts w:hint="eastAsia"/>
          <w:sz w:val="30"/>
          <w:szCs w:val="30"/>
        </w:rPr>
      </w:pPr>
    </w:p>
    <w:p w14:paraId="4DC0DC92">
      <w:pPr>
        <w:pStyle w:val="4"/>
        <w:spacing w:line="261" w:lineRule="auto"/>
        <w:ind w:right="359"/>
        <w:rPr>
          <w:rFonts w:hint="eastAsia"/>
          <w:sz w:val="30"/>
          <w:szCs w:val="30"/>
        </w:rPr>
      </w:pPr>
      <w:r>
        <w:rPr>
          <w:rFonts w:hint="eastAsia"/>
          <w:sz w:val="30"/>
          <w:szCs w:val="30"/>
        </w:rPr>
        <w:t>Question #1: How is the word "Father" in the address to be understood?</w:t>
      </w:r>
    </w:p>
    <w:p w14:paraId="47B9456C">
      <w:pPr>
        <w:pStyle w:val="4"/>
        <w:spacing w:line="261" w:lineRule="auto"/>
        <w:ind w:right="359"/>
        <w:rPr>
          <w:rFonts w:hint="eastAsia"/>
          <w:sz w:val="30"/>
          <w:szCs w:val="30"/>
        </w:rPr>
      </w:pPr>
      <w:r>
        <w:rPr>
          <w:rFonts w:hint="eastAsia"/>
          <w:sz w:val="30"/>
          <w:szCs w:val="30"/>
        </w:rPr>
        <w:t>问题#1：称呼中的“父”字当如何理解？</w:t>
      </w:r>
    </w:p>
    <w:p w14:paraId="70D106CD">
      <w:pPr>
        <w:pStyle w:val="4"/>
        <w:spacing w:line="261" w:lineRule="auto"/>
        <w:ind w:right="359"/>
        <w:rPr>
          <w:rFonts w:hint="eastAsia"/>
          <w:sz w:val="30"/>
          <w:szCs w:val="30"/>
        </w:rPr>
      </w:pPr>
    </w:p>
    <w:p w14:paraId="7B19977C">
      <w:pPr>
        <w:pStyle w:val="4"/>
        <w:spacing w:line="261" w:lineRule="auto"/>
        <w:ind w:right="359"/>
        <w:rPr>
          <w:rFonts w:hint="eastAsia"/>
          <w:sz w:val="30"/>
          <w:szCs w:val="30"/>
        </w:rPr>
      </w:pPr>
      <w:r>
        <w:rPr>
          <w:rFonts w:hint="eastAsia"/>
          <w:sz w:val="30"/>
          <w:szCs w:val="30"/>
        </w:rPr>
        <w:t>Answer: Not in reference to creation and preservation, nor in reference to eternal generation, but in reference to adoption, for the supplicant comes with a childlike disposition.</w:t>
      </w:r>
    </w:p>
    <w:p w14:paraId="2D051E38">
      <w:pPr>
        <w:pStyle w:val="4"/>
        <w:spacing w:line="261" w:lineRule="auto"/>
        <w:ind w:right="359"/>
        <w:rPr>
          <w:rFonts w:hint="eastAsia"/>
          <w:sz w:val="30"/>
          <w:szCs w:val="30"/>
        </w:rPr>
      </w:pPr>
      <w:r>
        <w:rPr>
          <w:rFonts w:hint="eastAsia"/>
          <w:sz w:val="30"/>
          <w:szCs w:val="30"/>
        </w:rPr>
        <w:t>回答：不是指创造和护理，也不是指永恒的生，而是指收纳，因为祈求者带着孩童般的心态前来。</w:t>
      </w:r>
    </w:p>
    <w:p w14:paraId="1545CAF4">
      <w:pPr>
        <w:pStyle w:val="4"/>
        <w:spacing w:line="261" w:lineRule="auto"/>
        <w:ind w:right="359"/>
        <w:rPr>
          <w:rFonts w:hint="eastAsia"/>
          <w:sz w:val="30"/>
          <w:szCs w:val="30"/>
        </w:rPr>
      </w:pPr>
    </w:p>
    <w:p w14:paraId="74CD2918">
      <w:pPr>
        <w:pStyle w:val="2"/>
        <w:bidi w:val="0"/>
        <w:rPr>
          <w:rFonts w:hint="eastAsia"/>
        </w:rPr>
      </w:pPr>
      <w:r>
        <w:rPr>
          <w:rFonts w:hint="eastAsia"/>
        </w:rPr>
        <w:t>Question #2: Must the word "Father" be understood in its essential or personal sense?</w:t>
      </w:r>
    </w:p>
    <w:p w14:paraId="51C2D4E4">
      <w:pPr>
        <w:pStyle w:val="2"/>
        <w:bidi w:val="0"/>
        <w:rPr>
          <w:rFonts w:hint="eastAsia"/>
        </w:rPr>
      </w:pPr>
      <w:r>
        <w:rPr>
          <w:rFonts w:hint="eastAsia"/>
        </w:rPr>
        <w:t>问题#2：“父”字必须从本质意义上理解，还是从位格意义上理解？</w:t>
      </w:r>
    </w:p>
    <w:p w14:paraId="3441B63A">
      <w:pPr>
        <w:pStyle w:val="4"/>
        <w:spacing w:line="261" w:lineRule="auto"/>
        <w:ind w:right="359"/>
        <w:rPr>
          <w:rFonts w:hint="eastAsia"/>
          <w:sz w:val="30"/>
          <w:szCs w:val="30"/>
        </w:rPr>
      </w:pPr>
    </w:p>
    <w:p w14:paraId="07E67361">
      <w:pPr>
        <w:pStyle w:val="4"/>
        <w:spacing w:line="261" w:lineRule="auto"/>
        <w:ind w:right="359"/>
        <w:rPr>
          <w:rFonts w:hint="eastAsia"/>
          <w:sz w:val="30"/>
          <w:szCs w:val="30"/>
        </w:rPr>
      </w:pPr>
      <w:r>
        <w:rPr>
          <w:rFonts w:hint="eastAsia"/>
          <w:sz w:val="30"/>
          <w:szCs w:val="30"/>
        </w:rPr>
        <w:t>Answer: The supplicant, being stirred up to pray and directed in prayer by the Holy Spirit (the Spirit of prayer, who intercedes with groanings that cannot be uttered) approaches the Father through the Son, and thus approaches God Himself as He exists in the first Person without exclusion of the Son and the Holy Spirit.</w:t>
      </w:r>
    </w:p>
    <w:p w14:paraId="5B158042">
      <w:pPr>
        <w:pStyle w:val="4"/>
        <w:spacing w:line="261" w:lineRule="auto"/>
        <w:ind w:right="359"/>
        <w:rPr>
          <w:rFonts w:hint="eastAsia"/>
          <w:sz w:val="30"/>
          <w:szCs w:val="30"/>
        </w:rPr>
      </w:pPr>
      <w:r>
        <w:rPr>
          <w:rFonts w:hint="eastAsia"/>
          <w:sz w:val="30"/>
          <w:szCs w:val="30"/>
        </w:rPr>
        <w:t>回答：祈求者被圣灵（祷告的灵，用说不出来的叹息替我们代求）激动和引导祷告，藉着子来到父面前，因此是来到存在于第一位格中的神自己面前，这并不排除子和圣灵。</w:t>
      </w:r>
    </w:p>
    <w:p w14:paraId="4B7A7F14">
      <w:pPr>
        <w:pStyle w:val="4"/>
        <w:spacing w:line="261" w:lineRule="auto"/>
        <w:ind w:right="359"/>
        <w:rPr>
          <w:rFonts w:hint="eastAsia"/>
          <w:sz w:val="30"/>
          <w:szCs w:val="30"/>
        </w:rPr>
      </w:pPr>
    </w:p>
    <w:p w14:paraId="3D441EBE">
      <w:pPr>
        <w:pStyle w:val="4"/>
        <w:spacing w:line="261" w:lineRule="auto"/>
        <w:ind w:right="359"/>
        <w:rPr>
          <w:rFonts w:hint="eastAsia"/>
          <w:sz w:val="30"/>
          <w:szCs w:val="30"/>
        </w:rPr>
      </w:pPr>
      <w:r>
        <w:rPr>
          <w:rFonts w:hint="eastAsia"/>
          <w:sz w:val="30"/>
          <w:szCs w:val="30"/>
        </w:rPr>
        <w:t>We must refrain from attempting to comprehend the incomprehensible and from making too great a separation between the Persons and the divine essence.</w:t>
      </w:r>
    </w:p>
    <w:p w14:paraId="625D4430">
      <w:pPr>
        <w:pStyle w:val="4"/>
        <w:spacing w:line="261" w:lineRule="auto"/>
        <w:ind w:right="359"/>
        <w:rPr>
          <w:rFonts w:hint="eastAsia"/>
          <w:sz w:val="30"/>
          <w:szCs w:val="30"/>
        </w:rPr>
      </w:pPr>
      <w:r>
        <w:rPr>
          <w:rFonts w:hint="eastAsia"/>
          <w:sz w:val="30"/>
          <w:szCs w:val="30"/>
        </w:rPr>
        <w:t>我们必须避免试图理解那不可理解的，也避免在位格与神性本质之间作出过大的区分。</w:t>
      </w:r>
    </w:p>
    <w:p w14:paraId="1DCE8FF9">
      <w:pPr>
        <w:pStyle w:val="4"/>
        <w:spacing w:line="261" w:lineRule="auto"/>
        <w:ind w:right="359"/>
        <w:rPr>
          <w:rFonts w:hint="eastAsia"/>
          <w:sz w:val="30"/>
          <w:szCs w:val="30"/>
        </w:rPr>
      </w:pPr>
    </w:p>
    <w:p w14:paraId="41371774">
      <w:pPr>
        <w:pStyle w:val="4"/>
        <w:spacing w:line="261" w:lineRule="auto"/>
        <w:ind w:right="359"/>
        <w:rPr>
          <w:rFonts w:hint="eastAsia"/>
          <w:sz w:val="30"/>
          <w:szCs w:val="30"/>
        </w:rPr>
      </w:pPr>
      <w:r>
        <w:rPr>
          <w:rFonts w:hint="eastAsia"/>
          <w:sz w:val="30"/>
          <w:szCs w:val="30"/>
        </w:rPr>
        <w:t>This causes some confusion in the minds of some beginners in grace, as if it would be a concern to the one Person if one of the three divine Persons were addressed more than another.</w:t>
      </w:r>
    </w:p>
    <w:p w14:paraId="481D9458">
      <w:pPr>
        <w:pStyle w:val="4"/>
        <w:spacing w:line="261" w:lineRule="auto"/>
        <w:ind w:right="359"/>
        <w:rPr>
          <w:rFonts w:hint="eastAsia"/>
          <w:sz w:val="30"/>
          <w:szCs w:val="30"/>
        </w:rPr>
      </w:pPr>
      <w:r>
        <w:rPr>
          <w:rFonts w:hint="eastAsia"/>
          <w:sz w:val="30"/>
          <w:szCs w:val="30"/>
        </w:rPr>
        <w:t>这会在一些恩典初阶者的心中造成一些困惑，仿佛若三个神圣位格中的一位比另一位更常被称呼，就会让那个位格担忧。</w:t>
      </w:r>
    </w:p>
    <w:p w14:paraId="3B8693AB">
      <w:pPr>
        <w:pStyle w:val="4"/>
        <w:spacing w:line="261" w:lineRule="auto"/>
        <w:ind w:right="359"/>
        <w:rPr>
          <w:rFonts w:hint="eastAsia"/>
          <w:sz w:val="30"/>
          <w:szCs w:val="30"/>
        </w:rPr>
      </w:pPr>
    </w:p>
    <w:p w14:paraId="43C1C710">
      <w:pPr>
        <w:pStyle w:val="4"/>
        <w:spacing w:line="261" w:lineRule="auto"/>
        <w:ind w:right="359"/>
        <w:rPr>
          <w:rFonts w:hint="eastAsia"/>
          <w:sz w:val="30"/>
          <w:szCs w:val="30"/>
        </w:rPr>
      </w:pPr>
      <w:r>
        <w:rPr>
          <w:rFonts w:hint="eastAsia"/>
          <w:sz w:val="30"/>
          <w:szCs w:val="30"/>
        </w:rPr>
        <w:t>We must proceed in simplicity here and be led by the Spirit to go to the Father through the Son as Mediator, and thus worship and address the one and eternal God.</w:t>
      </w:r>
    </w:p>
    <w:p w14:paraId="2AF3CAF0">
      <w:pPr>
        <w:pStyle w:val="4"/>
        <w:spacing w:line="261" w:lineRule="auto"/>
        <w:ind w:right="359"/>
        <w:rPr>
          <w:rFonts w:hint="eastAsia"/>
          <w:sz w:val="30"/>
          <w:szCs w:val="30"/>
        </w:rPr>
      </w:pPr>
      <w:r>
        <w:rPr>
          <w:rFonts w:hint="eastAsia"/>
          <w:sz w:val="30"/>
          <w:szCs w:val="30"/>
        </w:rPr>
        <w:t>我们在此必须单纯行事，被圣灵引导，藉着子作中保到父那里去，如此敬拜和称呼独一永恒的神。</w:t>
      </w:r>
    </w:p>
    <w:p w14:paraId="4180E6DE">
      <w:pPr>
        <w:pStyle w:val="4"/>
        <w:spacing w:line="261" w:lineRule="auto"/>
        <w:ind w:right="359"/>
        <w:rPr>
          <w:rFonts w:hint="eastAsia"/>
          <w:sz w:val="30"/>
          <w:szCs w:val="30"/>
        </w:rPr>
      </w:pPr>
    </w:p>
    <w:p w14:paraId="1E5DFCA5">
      <w:pPr>
        <w:pStyle w:val="4"/>
        <w:spacing w:line="261" w:lineRule="auto"/>
        <w:ind w:right="359"/>
        <w:rPr>
          <w:rFonts w:hint="eastAsia"/>
          <w:sz w:val="30"/>
          <w:szCs w:val="30"/>
        </w:rPr>
      </w:pPr>
      <w:r>
        <w:rPr>
          <w:rFonts w:hint="eastAsia"/>
          <w:sz w:val="30"/>
          <w:szCs w:val="30"/>
        </w:rPr>
        <w:t>The Lord Jesus does not only teach us to address God with the name "Father," but He adds the relative and possessive pronoun "our": our Father.</w:t>
      </w:r>
    </w:p>
    <w:p w14:paraId="7A87F168">
      <w:pPr>
        <w:pStyle w:val="4"/>
        <w:spacing w:line="261" w:lineRule="auto"/>
        <w:ind w:right="359"/>
        <w:rPr>
          <w:rFonts w:hint="eastAsia"/>
          <w:sz w:val="30"/>
          <w:szCs w:val="30"/>
        </w:rPr>
      </w:pPr>
      <w:r>
        <w:rPr>
          <w:rFonts w:hint="eastAsia"/>
          <w:sz w:val="30"/>
          <w:szCs w:val="30"/>
        </w:rPr>
        <w:t>主耶稣不仅教导我们用“父”的名来称呼神，祂还加上了关系代词和所有格代词“我们的”：我们的父。</w:t>
      </w:r>
    </w:p>
    <w:p w14:paraId="11D794E2">
      <w:pPr>
        <w:pStyle w:val="4"/>
        <w:spacing w:line="261" w:lineRule="auto"/>
        <w:ind w:right="359"/>
        <w:rPr>
          <w:rFonts w:hint="eastAsia"/>
          <w:sz w:val="30"/>
          <w:szCs w:val="30"/>
        </w:rPr>
      </w:pPr>
    </w:p>
    <w:p w14:paraId="63629222">
      <w:pPr>
        <w:pStyle w:val="4"/>
        <w:spacing w:line="261" w:lineRule="auto"/>
        <w:ind w:right="359"/>
        <w:rPr>
          <w:rFonts w:hint="eastAsia"/>
          <w:sz w:val="30"/>
          <w:szCs w:val="30"/>
        </w:rPr>
      </w:pPr>
      <w:r>
        <w:rPr>
          <w:rFonts w:hint="eastAsia"/>
          <w:sz w:val="30"/>
          <w:szCs w:val="30"/>
        </w:rPr>
        <w:t>Since the word "Father" pertains to gracious adoption, regeneration, betrothal, and union with the Lord Jesus—the Son of God—by faith, then the word "our" must not be understood to refer to all men, but only to the regenerated, believing children of God.</w:t>
      </w:r>
    </w:p>
    <w:p w14:paraId="0AD27DE3">
      <w:pPr>
        <w:pStyle w:val="4"/>
        <w:spacing w:line="261" w:lineRule="auto"/>
        <w:ind w:right="359"/>
        <w:rPr>
          <w:rFonts w:hint="eastAsia"/>
          <w:sz w:val="30"/>
          <w:szCs w:val="30"/>
        </w:rPr>
      </w:pPr>
      <w:r>
        <w:rPr>
          <w:rFonts w:hint="eastAsia"/>
          <w:sz w:val="30"/>
          <w:szCs w:val="30"/>
        </w:rPr>
        <w:t>既然“父”这个词与藉着信而蒙恩被收纳、重生、许配并与神的儿子——主耶稣联合有关，那么“我们的”这个词就绝不能被理解为指所有的人，而只指那些重生、信靠的神的儿女。</w:t>
      </w:r>
    </w:p>
    <w:p w14:paraId="0D0A846F">
      <w:pPr>
        <w:pStyle w:val="4"/>
        <w:spacing w:line="261" w:lineRule="auto"/>
        <w:ind w:right="359"/>
        <w:rPr>
          <w:rFonts w:hint="eastAsia"/>
          <w:sz w:val="30"/>
          <w:szCs w:val="30"/>
        </w:rPr>
      </w:pPr>
    </w:p>
    <w:p w14:paraId="518DEC44">
      <w:pPr>
        <w:pStyle w:val="4"/>
        <w:spacing w:line="261" w:lineRule="auto"/>
        <w:ind w:right="359"/>
        <w:rPr>
          <w:rFonts w:hint="eastAsia"/>
          <w:sz w:val="30"/>
          <w:szCs w:val="30"/>
        </w:rPr>
      </w:pPr>
      <w:r>
        <w:rPr>
          <w:rFonts w:hint="eastAsia"/>
          <w:sz w:val="30"/>
          <w:szCs w:val="30"/>
        </w:rPr>
        <w:t>An unconverted person is not a child of God, and thus he also cannot address God with the name "Father."</w:t>
      </w:r>
    </w:p>
    <w:p w14:paraId="382425F9">
      <w:pPr>
        <w:pStyle w:val="4"/>
        <w:spacing w:line="261" w:lineRule="auto"/>
        <w:ind w:right="359"/>
        <w:rPr>
          <w:rFonts w:hint="eastAsia"/>
          <w:sz w:val="30"/>
          <w:szCs w:val="30"/>
        </w:rPr>
      </w:pPr>
      <w:r>
        <w:rPr>
          <w:rFonts w:hint="eastAsia"/>
          <w:sz w:val="30"/>
          <w:szCs w:val="30"/>
        </w:rPr>
        <w:t>一个未归信的人不是神的儿女，因此他也不能用“父”的名来称呼神。</w:t>
      </w:r>
    </w:p>
    <w:p w14:paraId="776F43AC">
      <w:pPr>
        <w:pStyle w:val="4"/>
        <w:spacing w:line="261" w:lineRule="auto"/>
        <w:ind w:right="359"/>
        <w:rPr>
          <w:rFonts w:hint="eastAsia"/>
          <w:sz w:val="30"/>
          <w:szCs w:val="30"/>
        </w:rPr>
      </w:pPr>
    </w:p>
    <w:p w14:paraId="6FE591C2">
      <w:pPr>
        <w:pStyle w:val="4"/>
        <w:spacing w:line="261" w:lineRule="auto"/>
        <w:ind w:right="359"/>
        <w:rPr>
          <w:rFonts w:hint="eastAsia"/>
          <w:sz w:val="30"/>
          <w:szCs w:val="30"/>
        </w:rPr>
      </w:pPr>
      <w:r>
        <w:rPr>
          <w:rFonts w:hint="eastAsia"/>
          <w:sz w:val="30"/>
          <w:szCs w:val="30"/>
        </w:rPr>
        <w:t>Even though he is God's creature, God thus being his Father by virtue of creation, the use of the word "Father" can render him neither comfort nor liberty to approach unto God as such, for sin has fully separated him from God and His favor, and has subjected him to the wrath of God, so that God is a consuming fire and a terror unto him.</w:t>
      </w:r>
    </w:p>
    <w:p w14:paraId="09887BCE">
      <w:pPr>
        <w:pStyle w:val="4"/>
        <w:spacing w:line="261" w:lineRule="auto"/>
        <w:ind w:right="359"/>
        <w:rPr>
          <w:rFonts w:hint="eastAsia"/>
          <w:sz w:val="30"/>
          <w:szCs w:val="30"/>
        </w:rPr>
      </w:pPr>
      <w:r>
        <w:rPr>
          <w:rFonts w:hint="eastAsia"/>
          <w:sz w:val="30"/>
          <w:szCs w:val="30"/>
        </w:rPr>
        <w:t>即使他是神的创造物，神因此因着创造而是他的父，但使用“父”这个词既不能给他带来安慰，也不能使他有自由如此来到神面前，因为罪已使他与神和祂的恩惠完全隔绝，并使他服在神的忿怒之下，以致神对他而言是烈火和恐惧。</w:t>
      </w:r>
    </w:p>
    <w:p w14:paraId="5A597B2C">
      <w:pPr>
        <w:pStyle w:val="4"/>
        <w:spacing w:line="261" w:lineRule="auto"/>
        <w:ind w:right="359"/>
        <w:rPr>
          <w:rFonts w:hint="eastAsia"/>
          <w:sz w:val="30"/>
          <w:szCs w:val="30"/>
        </w:rPr>
      </w:pPr>
    </w:p>
    <w:p w14:paraId="6997B369">
      <w:pPr>
        <w:pStyle w:val="4"/>
        <w:spacing w:line="261" w:lineRule="auto"/>
        <w:ind w:right="359"/>
        <w:rPr>
          <w:rFonts w:hint="eastAsia"/>
          <w:sz w:val="30"/>
          <w:szCs w:val="30"/>
        </w:rPr>
      </w:pPr>
      <w:r>
        <w:rPr>
          <w:rFonts w:hint="eastAsia"/>
          <w:sz w:val="30"/>
          <w:szCs w:val="30"/>
        </w:rPr>
        <w:t>There is no approach unto God except through Christ.</w:t>
      </w:r>
    </w:p>
    <w:p w14:paraId="3B3E203B">
      <w:pPr>
        <w:pStyle w:val="4"/>
        <w:spacing w:line="261" w:lineRule="auto"/>
        <w:ind w:right="359"/>
        <w:rPr>
          <w:rFonts w:hint="eastAsia"/>
          <w:sz w:val="30"/>
          <w:szCs w:val="30"/>
        </w:rPr>
      </w:pPr>
      <w:r>
        <w:rPr>
          <w:rFonts w:hint="eastAsia"/>
          <w:sz w:val="30"/>
          <w:szCs w:val="30"/>
        </w:rPr>
        <w:t>除藉着基督以外，无人能到神面前。</w:t>
      </w:r>
    </w:p>
    <w:p w14:paraId="70EC1DF8">
      <w:pPr>
        <w:pStyle w:val="4"/>
        <w:spacing w:line="261" w:lineRule="auto"/>
        <w:ind w:right="359"/>
        <w:rPr>
          <w:rFonts w:hint="eastAsia"/>
          <w:sz w:val="30"/>
          <w:szCs w:val="30"/>
        </w:rPr>
      </w:pPr>
    </w:p>
    <w:p w14:paraId="17BAB1C3">
      <w:pPr>
        <w:pStyle w:val="4"/>
        <w:spacing w:line="261" w:lineRule="auto"/>
        <w:ind w:right="359"/>
        <w:rPr>
          <w:rFonts w:hint="eastAsia"/>
          <w:sz w:val="30"/>
          <w:szCs w:val="30"/>
        </w:rPr>
      </w:pPr>
      <w:r>
        <w:rPr>
          <w:rFonts w:hint="eastAsia"/>
          <w:sz w:val="30"/>
          <w:szCs w:val="30"/>
        </w:rPr>
        <w:t>Since the unconverted person is without Christ, he can therefore not come unto God and address Him with the name "Father."</w:t>
      </w:r>
    </w:p>
    <w:p w14:paraId="72B03ECF">
      <w:pPr>
        <w:pStyle w:val="4"/>
        <w:spacing w:line="261" w:lineRule="auto"/>
        <w:ind w:right="359"/>
        <w:rPr>
          <w:rFonts w:hint="eastAsia"/>
          <w:sz w:val="30"/>
          <w:szCs w:val="30"/>
        </w:rPr>
      </w:pPr>
      <w:r>
        <w:rPr>
          <w:rFonts w:hint="eastAsia"/>
          <w:sz w:val="30"/>
          <w:szCs w:val="30"/>
        </w:rPr>
        <w:t>因为未归信的人没有基督，所以他不能到神面前，也不能用“父”的名来称呼祂。</w:t>
      </w:r>
    </w:p>
    <w:p w14:paraId="71FD32A3">
      <w:pPr>
        <w:pStyle w:val="4"/>
        <w:spacing w:line="261" w:lineRule="auto"/>
        <w:ind w:right="359"/>
        <w:rPr>
          <w:rFonts w:hint="eastAsia"/>
          <w:sz w:val="30"/>
          <w:szCs w:val="30"/>
        </w:rPr>
      </w:pPr>
    </w:p>
    <w:p w14:paraId="6A791B53">
      <w:pPr>
        <w:pStyle w:val="4"/>
        <w:spacing w:line="261" w:lineRule="auto"/>
        <w:ind w:right="359"/>
        <w:rPr>
          <w:rFonts w:hint="eastAsia"/>
          <w:sz w:val="30"/>
          <w:szCs w:val="30"/>
        </w:rPr>
      </w:pPr>
      <w:r>
        <w:rPr>
          <w:rFonts w:hint="eastAsia"/>
          <w:sz w:val="30"/>
          <w:szCs w:val="30"/>
        </w:rPr>
        <w:t>The believing supplicant does not include only himself in the word "our," but he includes all true believers—those whom he knows and those whom he does not know.</w:t>
      </w:r>
    </w:p>
    <w:p w14:paraId="22E5DEB1">
      <w:pPr>
        <w:pStyle w:val="4"/>
        <w:spacing w:line="261" w:lineRule="auto"/>
        <w:ind w:right="359"/>
        <w:rPr>
          <w:rFonts w:hint="eastAsia"/>
          <w:sz w:val="30"/>
          <w:szCs w:val="30"/>
        </w:rPr>
      </w:pPr>
      <w:r>
        <w:rPr>
          <w:rFonts w:hint="eastAsia"/>
          <w:sz w:val="30"/>
          <w:szCs w:val="30"/>
        </w:rPr>
        <w:t>信主的祈求者在“我们的”这个词中不仅包括他自己，也包括所有真正的信徒——那些他认识的和不认识的。</w:t>
      </w:r>
    </w:p>
    <w:p w14:paraId="74432C82">
      <w:pPr>
        <w:pStyle w:val="4"/>
        <w:spacing w:line="261" w:lineRule="auto"/>
        <w:ind w:right="359"/>
        <w:rPr>
          <w:rFonts w:hint="eastAsia"/>
          <w:sz w:val="30"/>
          <w:szCs w:val="30"/>
        </w:rPr>
      </w:pPr>
    </w:p>
    <w:p w14:paraId="61A86425">
      <w:pPr>
        <w:pStyle w:val="4"/>
        <w:spacing w:line="261" w:lineRule="auto"/>
        <w:ind w:right="359"/>
        <w:rPr>
          <w:rFonts w:hint="eastAsia"/>
          <w:sz w:val="30"/>
          <w:szCs w:val="30"/>
        </w:rPr>
      </w:pPr>
      <w:r>
        <w:rPr>
          <w:rFonts w:hint="eastAsia"/>
          <w:sz w:val="30"/>
          <w:szCs w:val="30"/>
        </w:rPr>
        <w:t>He is a member of the church of God of which God is the Father.</w:t>
      </w:r>
    </w:p>
    <w:p w14:paraId="3D471314">
      <w:pPr>
        <w:pStyle w:val="4"/>
        <w:spacing w:line="261" w:lineRule="auto"/>
        <w:ind w:right="359"/>
        <w:rPr>
          <w:rFonts w:hint="eastAsia"/>
          <w:sz w:val="30"/>
          <w:szCs w:val="30"/>
        </w:rPr>
      </w:pPr>
      <w:r>
        <w:rPr>
          <w:rFonts w:hint="eastAsia"/>
          <w:sz w:val="30"/>
          <w:szCs w:val="30"/>
        </w:rPr>
        <w:t>他是神教会的一员，而神是这教会的父。</w:t>
      </w:r>
    </w:p>
    <w:p w14:paraId="13FD9C0F">
      <w:pPr>
        <w:pStyle w:val="4"/>
        <w:spacing w:line="261" w:lineRule="auto"/>
        <w:ind w:right="359"/>
        <w:rPr>
          <w:rFonts w:hint="eastAsia"/>
          <w:sz w:val="30"/>
          <w:szCs w:val="30"/>
        </w:rPr>
      </w:pPr>
    </w:p>
    <w:p w14:paraId="62476727">
      <w:pPr>
        <w:pStyle w:val="4"/>
        <w:spacing w:line="261" w:lineRule="auto"/>
        <w:ind w:right="359"/>
        <w:rPr>
          <w:rFonts w:hint="eastAsia"/>
          <w:sz w:val="30"/>
          <w:szCs w:val="30"/>
        </w:rPr>
      </w:pPr>
      <w:r>
        <w:rPr>
          <w:rFonts w:hint="eastAsia"/>
          <w:sz w:val="30"/>
          <w:szCs w:val="30"/>
        </w:rPr>
        <w:t>"And (I) will be a Father unto you, and ye shall be My sons and daughters, saith the Lord Almighty" (2 Cor 6:18).</w:t>
      </w:r>
    </w:p>
    <w:p w14:paraId="158D2B36">
      <w:pPr>
        <w:pStyle w:val="4"/>
        <w:spacing w:line="261" w:lineRule="auto"/>
        <w:ind w:right="359"/>
        <w:rPr>
          <w:rFonts w:hint="eastAsia"/>
          <w:sz w:val="30"/>
          <w:szCs w:val="30"/>
        </w:rPr>
      </w:pPr>
      <w:r>
        <w:rPr>
          <w:rFonts w:hint="eastAsia"/>
          <w:sz w:val="30"/>
          <w:szCs w:val="30"/>
        </w:rPr>
        <w:t>“我要作你们的父，你们要作我的儿女。这是全能的主说的”（哥林多后书 6:18）。</w:t>
      </w:r>
    </w:p>
    <w:p w14:paraId="19511E4E">
      <w:pPr>
        <w:pStyle w:val="4"/>
        <w:spacing w:line="261" w:lineRule="auto"/>
        <w:ind w:right="359"/>
        <w:rPr>
          <w:rFonts w:hint="eastAsia"/>
          <w:sz w:val="30"/>
          <w:szCs w:val="30"/>
        </w:rPr>
      </w:pPr>
    </w:p>
    <w:p w14:paraId="39EC5DD5">
      <w:pPr>
        <w:pStyle w:val="4"/>
        <w:spacing w:line="261" w:lineRule="auto"/>
        <w:ind w:right="359"/>
        <w:rPr>
          <w:rFonts w:hint="eastAsia"/>
          <w:sz w:val="30"/>
          <w:szCs w:val="30"/>
        </w:rPr>
      </w:pPr>
      <w:r>
        <w:rPr>
          <w:rFonts w:hint="eastAsia"/>
          <w:sz w:val="30"/>
          <w:szCs w:val="30"/>
        </w:rPr>
        <w:t>He thus includes the entire church of God when he says, "Our Father," and thereby demonstrates his love to all the members of God's family, expressing his faith that God is his portion, that he is permitted to address Him as Father, is a member of the family of God, and has communion with all the saints.</w:t>
      </w:r>
    </w:p>
    <w:p w14:paraId="190086EA">
      <w:pPr>
        <w:pStyle w:val="4"/>
        <w:spacing w:line="261" w:lineRule="auto"/>
        <w:ind w:right="359"/>
        <w:rPr>
          <w:rFonts w:hint="eastAsia"/>
          <w:sz w:val="30"/>
          <w:szCs w:val="30"/>
        </w:rPr>
      </w:pPr>
      <w:r>
        <w:rPr>
          <w:rFonts w:hint="eastAsia"/>
          <w:sz w:val="30"/>
          <w:szCs w:val="30"/>
        </w:rPr>
        <w:t>因此，当他说“我们的父”时，他包括了整个神的教会，从而显明他对神家中所有成员的爱，表达了他的信心，即神是他的福分，他被允许称呼祂为父，是神家的一员，并与所有圣徒相交。</w:t>
      </w:r>
    </w:p>
    <w:p w14:paraId="271E333A">
      <w:pPr>
        <w:pStyle w:val="4"/>
        <w:spacing w:line="261" w:lineRule="auto"/>
        <w:ind w:right="359"/>
        <w:rPr>
          <w:rFonts w:hint="eastAsia"/>
          <w:sz w:val="30"/>
          <w:szCs w:val="30"/>
        </w:rPr>
      </w:pPr>
    </w:p>
    <w:p w14:paraId="306CF94F">
      <w:pPr>
        <w:pStyle w:val="2"/>
        <w:bidi w:val="0"/>
        <w:rPr>
          <w:rFonts w:hint="eastAsia"/>
        </w:rPr>
      </w:pPr>
      <w:r>
        <w:rPr>
          <w:rFonts w:hint="eastAsia"/>
        </w:rPr>
        <w:t>Question #3: May we not, when praying in solitude, say "my Father" instead of "our Father"?</w:t>
      </w:r>
    </w:p>
    <w:p w14:paraId="71F9912D">
      <w:pPr>
        <w:pStyle w:val="2"/>
        <w:bidi w:val="0"/>
        <w:rPr>
          <w:rFonts w:hint="eastAsia"/>
          <w:szCs w:val="30"/>
        </w:rPr>
      </w:pPr>
      <w:r>
        <w:rPr>
          <w:rFonts w:hint="eastAsia"/>
        </w:rPr>
        <w:t>问题#3：当我们独自祷告时，可不可以说“我的父”而不是“我们的父”？</w:t>
      </w:r>
    </w:p>
    <w:p w14:paraId="414FE59C">
      <w:pPr>
        <w:pStyle w:val="4"/>
        <w:spacing w:line="261" w:lineRule="auto"/>
        <w:ind w:right="359"/>
        <w:rPr>
          <w:rFonts w:hint="eastAsia"/>
          <w:sz w:val="30"/>
          <w:szCs w:val="30"/>
        </w:rPr>
      </w:pPr>
    </w:p>
    <w:p w14:paraId="6E2CAABC">
      <w:pPr>
        <w:pStyle w:val="2"/>
        <w:bidi w:val="0"/>
        <w:rPr>
          <w:rFonts w:hint="eastAsia"/>
        </w:rPr>
      </w:pPr>
      <w:r>
        <w:rPr>
          <w:rFonts w:hint="eastAsia"/>
        </w:rPr>
        <w:t>Answer: The Lord Jesus has not furnished us this prayer so as to use its words verbatim.</w:t>
      </w:r>
    </w:p>
    <w:p w14:paraId="788AB7AD">
      <w:pPr>
        <w:pStyle w:val="2"/>
        <w:bidi w:val="0"/>
        <w:rPr>
          <w:rFonts w:hint="eastAsia"/>
        </w:rPr>
      </w:pPr>
      <w:r>
        <w:rPr>
          <w:rFonts w:hint="eastAsia"/>
        </w:rPr>
        <w:t>回答：主耶稣提供这祷文，并非要我们逐字使用。</w:t>
      </w:r>
    </w:p>
    <w:p w14:paraId="43253E5B">
      <w:pPr>
        <w:pStyle w:val="4"/>
        <w:spacing w:line="261" w:lineRule="auto"/>
        <w:ind w:right="359"/>
        <w:rPr>
          <w:rFonts w:hint="eastAsia"/>
          <w:sz w:val="30"/>
          <w:szCs w:val="30"/>
        </w:rPr>
      </w:pPr>
    </w:p>
    <w:p w14:paraId="7E2A2EDA">
      <w:pPr>
        <w:pStyle w:val="4"/>
        <w:spacing w:line="261" w:lineRule="auto"/>
        <w:ind w:right="359"/>
        <w:rPr>
          <w:rFonts w:hint="eastAsia"/>
          <w:sz w:val="30"/>
          <w:szCs w:val="30"/>
        </w:rPr>
      </w:pPr>
      <w:r>
        <w:rPr>
          <w:rFonts w:hint="eastAsia"/>
          <w:sz w:val="30"/>
          <w:szCs w:val="30"/>
        </w:rPr>
        <w:t>A believer, when in secret, frequently prays for himself, and then he may also specifically say "my Father" as Elihu did: "My desire is that Job may be tried unto the end" (Job 34:36).</w:t>
      </w:r>
    </w:p>
    <w:p w14:paraId="52045364">
      <w:pPr>
        <w:pStyle w:val="4"/>
        <w:spacing w:line="261" w:lineRule="auto"/>
        <w:ind w:right="359"/>
        <w:rPr>
          <w:rFonts w:hint="eastAsia"/>
          <w:sz w:val="30"/>
          <w:szCs w:val="30"/>
        </w:rPr>
      </w:pPr>
      <w:r>
        <w:rPr>
          <w:rFonts w:hint="eastAsia"/>
          <w:sz w:val="30"/>
          <w:szCs w:val="30"/>
        </w:rPr>
        <w:t>一个信徒在暗中时，常常为自己祷告，那时他也可以明确地说“我的父”，正如以利户所行的：“我愿约伯被试验到底”（约伯记 34:36）。</w:t>
      </w:r>
    </w:p>
    <w:p w14:paraId="6F0FC2A6">
      <w:pPr>
        <w:pStyle w:val="4"/>
        <w:spacing w:line="261" w:lineRule="auto"/>
        <w:ind w:right="359"/>
        <w:rPr>
          <w:rFonts w:hint="eastAsia"/>
          <w:sz w:val="30"/>
          <w:szCs w:val="30"/>
        </w:rPr>
      </w:pPr>
    </w:p>
    <w:p w14:paraId="6072C10C">
      <w:pPr>
        <w:pStyle w:val="2"/>
        <w:bidi w:val="0"/>
        <w:rPr>
          <w:rFonts w:hint="eastAsia"/>
        </w:rPr>
      </w:pPr>
      <w:r>
        <w:rPr>
          <w:rFonts w:hint="eastAsia"/>
        </w:rPr>
        <w:t>Question #4: How must a weak believer proceed who is not assured that God is His Father? May he skip the words "our Father"?</w:t>
      </w:r>
    </w:p>
    <w:p w14:paraId="0B6E6451">
      <w:pPr>
        <w:pStyle w:val="2"/>
        <w:bidi w:val="0"/>
        <w:rPr>
          <w:rFonts w:hint="eastAsia"/>
        </w:rPr>
      </w:pPr>
      <w:r>
        <w:rPr>
          <w:rFonts w:hint="eastAsia"/>
        </w:rPr>
        <w:t>问题#4：一个软弱的信徒，不确信神是他的父，该怎么办？他可以跳过“我们的父”这些话吗？</w:t>
      </w:r>
    </w:p>
    <w:p w14:paraId="1E13223B">
      <w:pPr>
        <w:pStyle w:val="4"/>
        <w:spacing w:line="261" w:lineRule="auto"/>
        <w:ind w:right="359"/>
        <w:rPr>
          <w:rFonts w:hint="eastAsia"/>
          <w:sz w:val="30"/>
          <w:szCs w:val="30"/>
        </w:rPr>
      </w:pPr>
    </w:p>
    <w:p w14:paraId="1EE046C1">
      <w:pPr>
        <w:pStyle w:val="4"/>
        <w:spacing w:line="261" w:lineRule="auto"/>
        <w:ind w:right="359"/>
        <w:rPr>
          <w:rFonts w:hint="eastAsia"/>
          <w:sz w:val="30"/>
          <w:szCs w:val="30"/>
        </w:rPr>
      </w:pPr>
      <w:r>
        <w:rPr>
          <w:rFonts w:hint="eastAsia"/>
          <w:sz w:val="30"/>
          <w:szCs w:val="30"/>
        </w:rPr>
        <w:t>Must he think of God as his Father by creation?</w:t>
      </w:r>
    </w:p>
    <w:p w14:paraId="655690A3">
      <w:pPr>
        <w:pStyle w:val="4"/>
        <w:spacing w:line="261" w:lineRule="auto"/>
        <w:ind w:right="359"/>
        <w:rPr>
          <w:rFonts w:hint="eastAsia"/>
          <w:sz w:val="30"/>
          <w:szCs w:val="30"/>
        </w:rPr>
      </w:pPr>
      <w:r>
        <w:rPr>
          <w:rFonts w:hint="eastAsia"/>
          <w:sz w:val="30"/>
          <w:szCs w:val="30"/>
        </w:rPr>
        <w:t>他必须把神看作是因创造而成为他的父吗？</w:t>
      </w:r>
    </w:p>
    <w:p w14:paraId="31E3119F">
      <w:pPr>
        <w:pStyle w:val="4"/>
        <w:spacing w:line="261" w:lineRule="auto"/>
        <w:ind w:right="359"/>
        <w:rPr>
          <w:rFonts w:hint="eastAsia"/>
          <w:sz w:val="30"/>
          <w:szCs w:val="30"/>
        </w:rPr>
      </w:pPr>
    </w:p>
    <w:p w14:paraId="58DFFCD9">
      <w:pPr>
        <w:pStyle w:val="4"/>
        <w:spacing w:line="261" w:lineRule="auto"/>
        <w:ind w:right="359"/>
        <w:rPr>
          <w:rFonts w:hint="eastAsia"/>
          <w:sz w:val="30"/>
          <w:szCs w:val="30"/>
        </w:rPr>
      </w:pPr>
      <w:r>
        <w:rPr>
          <w:rFonts w:hint="eastAsia"/>
          <w:sz w:val="30"/>
          <w:szCs w:val="30"/>
        </w:rPr>
        <w:t>May he say in a wishful sense, "Oh, that thou wouldst be my Father"?</w:t>
      </w:r>
    </w:p>
    <w:p w14:paraId="27C1F741">
      <w:pPr>
        <w:pStyle w:val="4"/>
        <w:spacing w:line="261" w:lineRule="auto"/>
        <w:ind w:right="359"/>
        <w:rPr>
          <w:rFonts w:hint="eastAsia"/>
          <w:sz w:val="30"/>
          <w:szCs w:val="30"/>
        </w:rPr>
      </w:pPr>
      <w:r>
        <w:rPr>
          <w:rFonts w:hint="eastAsia"/>
          <w:sz w:val="30"/>
          <w:szCs w:val="30"/>
        </w:rPr>
        <w:t>他可以带着期盼的口吻说：“哦，愿祢成为我的父”吗？</w:t>
      </w:r>
    </w:p>
    <w:p w14:paraId="7E1C069F">
      <w:pPr>
        <w:pStyle w:val="4"/>
        <w:spacing w:line="261" w:lineRule="auto"/>
        <w:ind w:right="359"/>
        <w:rPr>
          <w:rFonts w:hint="eastAsia"/>
          <w:sz w:val="30"/>
          <w:szCs w:val="30"/>
        </w:rPr>
      </w:pPr>
    </w:p>
    <w:p w14:paraId="303FD00A">
      <w:pPr>
        <w:pStyle w:val="4"/>
        <w:spacing w:line="261" w:lineRule="auto"/>
        <w:ind w:right="359"/>
        <w:rPr>
          <w:rFonts w:hint="eastAsia"/>
          <w:sz w:val="30"/>
          <w:szCs w:val="30"/>
        </w:rPr>
      </w:pPr>
      <w:r>
        <w:rPr>
          <w:rFonts w:hint="eastAsia"/>
          <w:sz w:val="30"/>
          <w:szCs w:val="30"/>
        </w:rPr>
        <w:t>Answer: The supplicant, while in his closet, is not limited to the words of this prayer, but may use and present his own words as best as he knows how.</w:t>
      </w:r>
    </w:p>
    <w:p w14:paraId="6B6A3F62">
      <w:pPr>
        <w:pStyle w:val="4"/>
        <w:spacing w:line="261" w:lineRule="auto"/>
        <w:ind w:right="359"/>
        <w:rPr>
          <w:rFonts w:hint="eastAsia"/>
          <w:sz w:val="30"/>
          <w:szCs w:val="30"/>
        </w:rPr>
      </w:pPr>
      <w:r>
        <w:rPr>
          <w:rFonts w:hint="eastAsia"/>
          <w:sz w:val="30"/>
          <w:szCs w:val="30"/>
        </w:rPr>
        <w:t>回答：祈求者在内室中，并不局限于这祷文的言辞，可以尽其所知使用和陈述自己的话语。</w:t>
      </w:r>
    </w:p>
    <w:p w14:paraId="55C43A04">
      <w:pPr>
        <w:pStyle w:val="4"/>
        <w:spacing w:line="261" w:lineRule="auto"/>
        <w:ind w:right="359"/>
        <w:rPr>
          <w:rFonts w:hint="eastAsia"/>
          <w:sz w:val="30"/>
          <w:szCs w:val="30"/>
        </w:rPr>
      </w:pPr>
    </w:p>
    <w:p w14:paraId="54B0194E">
      <w:pPr>
        <w:pStyle w:val="4"/>
        <w:spacing w:line="261" w:lineRule="auto"/>
        <w:ind w:right="359"/>
        <w:rPr>
          <w:rFonts w:hint="eastAsia"/>
          <w:sz w:val="30"/>
          <w:szCs w:val="30"/>
        </w:rPr>
      </w:pPr>
      <w:r>
        <w:rPr>
          <w:rFonts w:hint="eastAsia"/>
          <w:sz w:val="30"/>
          <w:szCs w:val="30"/>
        </w:rPr>
        <w:t>No prayer is pleasing to God, nor shall it be heard, except it be offered in faith.</w:t>
      </w:r>
    </w:p>
    <w:p w14:paraId="2E449438">
      <w:pPr>
        <w:pStyle w:val="4"/>
        <w:spacing w:line="261" w:lineRule="auto"/>
        <w:ind w:right="359"/>
        <w:rPr>
          <w:rFonts w:hint="eastAsia"/>
          <w:sz w:val="30"/>
          <w:szCs w:val="30"/>
        </w:rPr>
      </w:pPr>
      <w:r>
        <w:rPr>
          <w:rFonts w:hint="eastAsia"/>
          <w:sz w:val="30"/>
          <w:szCs w:val="30"/>
        </w:rPr>
        <w:t>没有一个祷告能讨神喜悦，或被垂听，除非是凭信心献上的。</w:t>
      </w:r>
    </w:p>
    <w:p w14:paraId="2966B5FC">
      <w:pPr>
        <w:pStyle w:val="4"/>
        <w:spacing w:line="261" w:lineRule="auto"/>
        <w:ind w:right="359"/>
        <w:rPr>
          <w:rFonts w:hint="eastAsia"/>
          <w:sz w:val="30"/>
          <w:szCs w:val="30"/>
        </w:rPr>
      </w:pPr>
    </w:p>
    <w:p w14:paraId="2D20D6E1">
      <w:pPr>
        <w:pStyle w:val="4"/>
        <w:spacing w:line="261" w:lineRule="auto"/>
        <w:ind w:right="359"/>
        <w:rPr>
          <w:rFonts w:hint="eastAsia"/>
          <w:sz w:val="30"/>
          <w:szCs w:val="30"/>
        </w:rPr>
      </w:pPr>
      <w:r>
        <w:rPr>
          <w:rFonts w:hint="eastAsia"/>
          <w:sz w:val="30"/>
          <w:szCs w:val="30"/>
        </w:rPr>
        <w:t>The essence of faith does not consist in assurance, however, but in the entrusting of our soul to Jesus, He being our ransom and righteousness.</w:t>
      </w:r>
    </w:p>
    <w:p w14:paraId="38FC5505">
      <w:pPr>
        <w:pStyle w:val="4"/>
        <w:spacing w:line="261" w:lineRule="auto"/>
        <w:ind w:right="359"/>
        <w:rPr>
          <w:rFonts w:hint="eastAsia"/>
          <w:sz w:val="30"/>
          <w:szCs w:val="30"/>
        </w:rPr>
      </w:pPr>
      <w:r>
        <w:rPr>
          <w:rFonts w:hint="eastAsia"/>
          <w:sz w:val="30"/>
          <w:szCs w:val="30"/>
        </w:rPr>
        <w:t>然而，信心的本质不在于确据，而在于将我们的灵魂交托给耶稣，祂是我们的赎价和公义。</w:t>
      </w:r>
    </w:p>
    <w:p w14:paraId="6673765C">
      <w:pPr>
        <w:pStyle w:val="4"/>
        <w:spacing w:line="261" w:lineRule="auto"/>
        <w:ind w:right="359"/>
        <w:rPr>
          <w:rFonts w:hint="eastAsia"/>
          <w:sz w:val="30"/>
          <w:szCs w:val="30"/>
        </w:rPr>
      </w:pPr>
    </w:p>
    <w:p w14:paraId="749C71AF">
      <w:pPr>
        <w:pStyle w:val="4"/>
        <w:spacing w:line="261" w:lineRule="auto"/>
        <w:ind w:right="359"/>
        <w:rPr>
          <w:rFonts w:hint="eastAsia"/>
          <w:sz w:val="30"/>
          <w:szCs w:val="30"/>
        </w:rPr>
      </w:pPr>
      <w:r>
        <w:rPr>
          <w:rFonts w:hint="eastAsia"/>
          <w:sz w:val="30"/>
          <w:szCs w:val="30"/>
        </w:rPr>
        <w:t>The supplicant knows that there is no other way to approach unto God except through Christ.</w:t>
      </w:r>
    </w:p>
    <w:p w14:paraId="11042DD1">
      <w:pPr>
        <w:pStyle w:val="4"/>
        <w:spacing w:line="261" w:lineRule="auto"/>
        <w:ind w:right="359"/>
        <w:rPr>
          <w:rFonts w:hint="eastAsia"/>
          <w:sz w:val="30"/>
          <w:szCs w:val="30"/>
        </w:rPr>
      </w:pPr>
      <w:r>
        <w:rPr>
          <w:rFonts w:hint="eastAsia"/>
          <w:sz w:val="30"/>
          <w:szCs w:val="30"/>
        </w:rPr>
        <w:t>祈求者知道，除藉着基督以外，没有别的道路可以到神面前。</w:t>
      </w:r>
    </w:p>
    <w:p w14:paraId="04548C44">
      <w:pPr>
        <w:pStyle w:val="4"/>
        <w:spacing w:line="261" w:lineRule="auto"/>
        <w:ind w:right="359"/>
        <w:rPr>
          <w:rFonts w:hint="eastAsia"/>
          <w:sz w:val="30"/>
          <w:szCs w:val="30"/>
        </w:rPr>
      </w:pPr>
    </w:p>
    <w:p w14:paraId="0AB5333E">
      <w:pPr>
        <w:pStyle w:val="4"/>
        <w:spacing w:line="261" w:lineRule="auto"/>
        <w:ind w:right="359"/>
        <w:rPr>
          <w:rFonts w:hint="eastAsia"/>
          <w:sz w:val="30"/>
          <w:szCs w:val="30"/>
        </w:rPr>
      </w:pPr>
      <w:r>
        <w:rPr>
          <w:rFonts w:hint="eastAsia"/>
          <w:sz w:val="30"/>
          <w:szCs w:val="30"/>
        </w:rPr>
        <w:t>He approves of this way, desires no other way, chooses this way, and in his approach has Christ in view—be it in a habitual or an active sense.</w:t>
      </w:r>
    </w:p>
    <w:p w14:paraId="72066606">
      <w:pPr>
        <w:pStyle w:val="4"/>
        <w:spacing w:line="261" w:lineRule="auto"/>
        <w:ind w:right="359"/>
        <w:rPr>
          <w:rFonts w:hint="eastAsia"/>
          <w:sz w:val="30"/>
          <w:szCs w:val="30"/>
        </w:rPr>
      </w:pPr>
      <w:r>
        <w:rPr>
          <w:rFonts w:hint="eastAsia"/>
          <w:sz w:val="30"/>
          <w:szCs w:val="30"/>
        </w:rPr>
        <w:t>他认同这条路，不渴慕别的路，选择这条路，并且在他亲近神时，心中有基督——无论是在习惯性的还是主动的意义上。</w:t>
      </w:r>
    </w:p>
    <w:p w14:paraId="5CFCB908">
      <w:pPr>
        <w:pStyle w:val="4"/>
        <w:spacing w:line="261" w:lineRule="auto"/>
        <w:ind w:right="359"/>
        <w:rPr>
          <w:rFonts w:hint="eastAsia"/>
          <w:sz w:val="30"/>
          <w:szCs w:val="30"/>
        </w:rPr>
      </w:pPr>
    </w:p>
    <w:p w14:paraId="64BFE97C">
      <w:pPr>
        <w:pStyle w:val="4"/>
        <w:spacing w:line="261" w:lineRule="auto"/>
        <w:ind w:right="359"/>
        <w:rPr>
          <w:rFonts w:hint="eastAsia"/>
          <w:sz w:val="30"/>
          <w:szCs w:val="30"/>
        </w:rPr>
      </w:pPr>
      <w:r>
        <w:rPr>
          <w:rFonts w:hint="eastAsia"/>
          <w:sz w:val="30"/>
          <w:szCs w:val="30"/>
        </w:rPr>
        <w:t>He longs for, prays to, yearns for, receives, and surrenders himself to Him.</w:t>
      </w:r>
    </w:p>
    <w:p w14:paraId="1A7365F9">
      <w:pPr>
        <w:pStyle w:val="4"/>
        <w:spacing w:line="261" w:lineRule="auto"/>
        <w:ind w:right="359"/>
        <w:rPr>
          <w:rFonts w:hint="eastAsia"/>
          <w:sz w:val="30"/>
          <w:szCs w:val="30"/>
        </w:rPr>
      </w:pPr>
      <w:r>
        <w:rPr>
          <w:rFonts w:hint="eastAsia"/>
          <w:sz w:val="30"/>
          <w:szCs w:val="30"/>
        </w:rPr>
        <w:t>他渴想、祈求、切慕、接受并降服于祂。</w:t>
      </w:r>
    </w:p>
    <w:p w14:paraId="1306E94F">
      <w:pPr>
        <w:pStyle w:val="4"/>
        <w:spacing w:line="261" w:lineRule="auto"/>
        <w:ind w:right="359"/>
        <w:rPr>
          <w:rFonts w:hint="eastAsia"/>
          <w:sz w:val="30"/>
          <w:szCs w:val="30"/>
        </w:rPr>
      </w:pPr>
    </w:p>
    <w:p w14:paraId="29DDA85A">
      <w:pPr>
        <w:pStyle w:val="4"/>
        <w:spacing w:line="261" w:lineRule="auto"/>
        <w:ind w:right="359"/>
        <w:rPr>
          <w:rFonts w:hint="eastAsia"/>
          <w:sz w:val="30"/>
          <w:szCs w:val="30"/>
        </w:rPr>
      </w:pPr>
      <w:r>
        <w:rPr>
          <w:rFonts w:hint="eastAsia"/>
          <w:sz w:val="30"/>
          <w:szCs w:val="30"/>
        </w:rPr>
        <w:t>Being thus exercised, he perceives that he has an aversion for, is grieved by, and is greatly burdened by sin.</w:t>
      </w:r>
    </w:p>
    <w:p w14:paraId="63CAE47C">
      <w:pPr>
        <w:pStyle w:val="4"/>
        <w:spacing w:line="261" w:lineRule="auto"/>
        <w:ind w:right="359"/>
        <w:rPr>
          <w:rFonts w:hint="eastAsia"/>
          <w:sz w:val="30"/>
          <w:szCs w:val="30"/>
        </w:rPr>
      </w:pPr>
      <w:r>
        <w:rPr>
          <w:rFonts w:hint="eastAsia"/>
          <w:sz w:val="30"/>
          <w:szCs w:val="30"/>
        </w:rPr>
        <w:t>如此操练时，他察觉到自己厌恶罪，为罪忧伤，并被罪重压。</w:t>
      </w:r>
    </w:p>
    <w:p w14:paraId="53C6898E">
      <w:pPr>
        <w:pStyle w:val="4"/>
        <w:spacing w:line="261" w:lineRule="auto"/>
        <w:ind w:right="359"/>
        <w:rPr>
          <w:rFonts w:hint="eastAsia"/>
          <w:sz w:val="30"/>
          <w:szCs w:val="30"/>
        </w:rPr>
      </w:pPr>
    </w:p>
    <w:p w14:paraId="46B89794">
      <w:pPr>
        <w:pStyle w:val="4"/>
        <w:spacing w:line="261" w:lineRule="auto"/>
        <w:ind w:right="359"/>
        <w:rPr>
          <w:rFonts w:hint="eastAsia"/>
          <w:sz w:val="30"/>
          <w:szCs w:val="30"/>
        </w:rPr>
      </w:pPr>
      <w:r>
        <w:rPr>
          <w:rFonts w:hint="eastAsia"/>
          <w:sz w:val="30"/>
          <w:szCs w:val="30"/>
        </w:rPr>
        <w:t>Moreover, he longs and desires to obey the Lord in all simplicity, love, and filial fear, this being the objective he also pursues.</w:t>
      </w:r>
    </w:p>
    <w:p w14:paraId="1095F0B2">
      <w:pPr>
        <w:pStyle w:val="4"/>
        <w:spacing w:line="261" w:lineRule="auto"/>
        <w:ind w:right="359"/>
        <w:rPr>
          <w:rFonts w:hint="eastAsia"/>
          <w:sz w:val="30"/>
          <w:szCs w:val="30"/>
        </w:rPr>
      </w:pPr>
      <w:r>
        <w:rPr>
          <w:rFonts w:hint="eastAsia"/>
          <w:sz w:val="30"/>
          <w:szCs w:val="30"/>
        </w:rPr>
        <w:t>此外，他渴望并切愿以全然的单纯、爱和子女之畏顺服主，这也是他所追求的目标。</w:t>
      </w:r>
    </w:p>
    <w:p w14:paraId="414841D7">
      <w:pPr>
        <w:pStyle w:val="4"/>
        <w:spacing w:line="261" w:lineRule="auto"/>
        <w:ind w:right="359"/>
        <w:rPr>
          <w:rFonts w:hint="eastAsia"/>
          <w:sz w:val="30"/>
          <w:szCs w:val="30"/>
        </w:rPr>
      </w:pPr>
    </w:p>
    <w:p w14:paraId="6BA6507B">
      <w:pPr>
        <w:pStyle w:val="4"/>
        <w:spacing w:line="261" w:lineRule="auto"/>
        <w:ind w:right="359"/>
        <w:rPr>
          <w:rFonts w:hint="eastAsia"/>
          <w:sz w:val="30"/>
          <w:szCs w:val="30"/>
        </w:rPr>
      </w:pPr>
      <w:r>
        <w:rPr>
          <w:rFonts w:hint="eastAsia"/>
          <w:sz w:val="30"/>
          <w:szCs w:val="30"/>
        </w:rPr>
        <w:t>If he were to give a general evaluation of one thus exercised, he would admit that such a person is a true believer and may freely call God "Father."</w:t>
      </w:r>
    </w:p>
    <w:p w14:paraId="7CCE6305">
      <w:pPr>
        <w:pStyle w:val="4"/>
        <w:spacing w:line="261" w:lineRule="auto"/>
        <w:ind w:right="359"/>
        <w:rPr>
          <w:rFonts w:hint="eastAsia"/>
          <w:sz w:val="30"/>
          <w:szCs w:val="30"/>
        </w:rPr>
      </w:pPr>
      <w:r>
        <w:rPr>
          <w:rFonts w:hint="eastAsia"/>
          <w:sz w:val="30"/>
          <w:szCs w:val="30"/>
        </w:rPr>
        <w:t>如果他对一个如此操练的人作一个总体的评价，他会承认这样的人是一个真正的信徒，可以自由地称神为“父”。</w:t>
      </w:r>
    </w:p>
    <w:p w14:paraId="4EDA9181">
      <w:pPr>
        <w:pStyle w:val="4"/>
        <w:spacing w:line="261" w:lineRule="auto"/>
        <w:ind w:right="359"/>
        <w:rPr>
          <w:rFonts w:hint="eastAsia"/>
          <w:sz w:val="30"/>
          <w:szCs w:val="30"/>
        </w:rPr>
      </w:pPr>
    </w:p>
    <w:p w14:paraId="3963DAC5">
      <w:pPr>
        <w:pStyle w:val="4"/>
        <w:spacing w:line="261" w:lineRule="auto"/>
        <w:ind w:right="359"/>
        <w:rPr>
          <w:rFonts w:hint="eastAsia"/>
          <w:sz w:val="30"/>
          <w:szCs w:val="30"/>
        </w:rPr>
      </w:pPr>
      <w:r>
        <w:rPr>
          <w:rFonts w:hint="eastAsia"/>
          <w:sz w:val="30"/>
          <w:szCs w:val="30"/>
        </w:rPr>
        <w:t>However, due to perceiving his darkness, slothfulness, and continual sinning, he does not dare to call God his Father, even though he perceives the aforementioned matters within himself.</w:t>
      </w:r>
    </w:p>
    <w:p w14:paraId="551C39B8">
      <w:pPr>
        <w:pStyle w:val="4"/>
        <w:spacing w:line="261" w:lineRule="auto"/>
        <w:ind w:right="359"/>
        <w:rPr>
          <w:rFonts w:hint="eastAsia"/>
          <w:sz w:val="30"/>
          <w:szCs w:val="30"/>
        </w:rPr>
      </w:pPr>
      <w:r>
        <w:rPr>
          <w:rFonts w:hint="eastAsia"/>
          <w:sz w:val="30"/>
          <w:szCs w:val="30"/>
        </w:rPr>
        <w:t>然而，由于察觉到自己的黑暗、懒惰和不断的犯罪，他不敢称神为他的父，即使他察觉到上述事项在自己里面。</w:t>
      </w:r>
    </w:p>
    <w:p w14:paraId="7465C95F">
      <w:pPr>
        <w:pStyle w:val="4"/>
        <w:spacing w:line="261" w:lineRule="auto"/>
        <w:ind w:right="359"/>
        <w:rPr>
          <w:rFonts w:hint="eastAsia"/>
          <w:sz w:val="30"/>
          <w:szCs w:val="30"/>
        </w:rPr>
      </w:pPr>
    </w:p>
    <w:p w14:paraId="32049C44">
      <w:pPr>
        <w:pStyle w:val="4"/>
        <w:spacing w:line="261" w:lineRule="auto"/>
        <w:ind w:right="359"/>
        <w:rPr>
          <w:rFonts w:hint="eastAsia"/>
          <w:sz w:val="30"/>
          <w:szCs w:val="30"/>
        </w:rPr>
      </w:pPr>
      <w:r>
        <w:rPr>
          <w:rFonts w:hint="eastAsia"/>
          <w:sz w:val="30"/>
          <w:szCs w:val="30"/>
        </w:rPr>
        <w:t>Such a person must put his unbelief aside, hold this for truth, and esteem God to be his Father as being the One who has given him this disposition and these fruits.</w:t>
      </w:r>
    </w:p>
    <w:p w14:paraId="32F747B4">
      <w:pPr>
        <w:pStyle w:val="4"/>
        <w:spacing w:line="261" w:lineRule="auto"/>
        <w:ind w:right="359"/>
        <w:rPr>
          <w:rFonts w:hint="eastAsia"/>
          <w:sz w:val="30"/>
          <w:szCs w:val="30"/>
        </w:rPr>
      </w:pPr>
      <w:r>
        <w:rPr>
          <w:rFonts w:hint="eastAsia"/>
          <w:sz w:val="30"/>
          <w:szCs w:val="30"/>
        </w:rPr>
        <w:t>这样的人必须抛开他的不信，持守这为真理，并尊神为他的父，因为是神赐给了他这种心性和这些果子。</w:t>
      </w:r>
    </w:p>
    <w:p w14:paraId="6E066B49">
      <w:pPr>
        <w:pStyle w:val="4"/>
        <w:spacing w:line="261" w:lineRule="auto"/>
        <w:ind w:right="359"/>
        <w:rPr>
          <w:rFonts w:hint="eastAsia"/>
          <w:sz w:val="30"/>
          <w:szCs w:val="30"/>
        </w:rPr>
      </w:pPr>
    </w:p>
    <w:p w14:paraId="631D809C">
      <w:pPr>
        <w:pStyle w:val="4"/>
        <w:spacing w:line="261" w:lineRule="auto"/>
        <w:ind w:right="359"/>
        <w:rPr>
          <w:rFonts w:hint="eastAsia"/>
          <w:sz w:val="30"/>
          <w:szCs w:val="30"/>
        </w:rPr>
      </w:pPr>
      <w:r>
        <w:rPr>
          <w:rFonts w:hint="eastAsia"/>
          <w:sz w:val="30"/>
          <w:szCs w:val="30"/>
        </w:rPr>
        <w:t>To call God "Father" in prayer does not proceed from assurance, but rather from their judgment and heartfelt desires.</w:t>
      </w:r>
    </w:p>
    <w:p w14:paraId="297DEAFE">
      <w:pPr>
        <w:pStyle w:val="4"/>
        <w:spacing w:line="261" w:lineRule="auto"/>
        <w:ind w:right="359"/>
        <w:rPr>
          <w:rFonts w:hint="eastAsia"/>
          <w:sz w:val="30"/>
          <w:szCs w:val="30"/>
        </w:rPr>
      </w:pPr>
      <w:r>
        <w:rPr>
          <w:rFonts w:hint="eastAsia"/>
          <w:sz w:val="30"/>
          <w:szCs w:val="30"/>
        </w:rPr>
        <w:t>在祷告中称神为“父”，并非出于确据，而是出于他们的判断和衷心的渴望。</w:t>
      </w:r>
    </w:p>
    <w:p w14:paraId="4669BC1A">
      <w:pPr>
        <w:pStyle w:val="4"/>
        <w:spacing w:line="261" w:lineRule="auto"/>
        <w:ind w:right="359"/>
        <w:rPr>
          <w:rFonts w:hint="eastAsia"/>
          <w:sz w:val="30"/>
          <w:szCs w:val="30"/>
        </w:rPr>
      </w:pPr>
    </w:p>
    <w:p w14:paraId="6BC47EBE">
      <w:pPr>
        <w:pStyle w:val="4"/>
        <w:spacing w:line="261" w:lineRule="auto"/>
        <w:ind w:right="359"/>
        <w:rPr>
          <w:rFonts w:hint="eastAsia"/>
          <w:sz w:val="30"/>
          <w:szCs w:val="30"/>
        </w:rPr>
      </w:pPr>
      <w:r>
        <w:rPr>
          <w:rFonts w:hint="eastAsia"/>
          <w:sz w:val="30"/>
          <w:szCs w:val="30"/>
        </w:rPr>
        <w:t>Yes, these concerns and wrestlings are a proof of life and faith.</w:t>
      </w:r>
    </w:p>
    <w:p w14:paraId="731CDCBE">
      <w:pPr>
        <w:pStyle w:val="4"/>
        <w:spacing w:line="261" w:lineRule="auto"/>
        <w:ind w:right="359"/>
        <w:rPr>
          <w:rFonts w:hint="eastAsia"/>
          <w:sz w:val="30"/>
          <w:szCs w:val="30"/>
        </w:rPr>
      </w:pPr>
      <w:r>
        <w:rPr>
          <w:rFonts w:hint="eastAsia"/>
          <w:sz w:val="30"/>
          <w:szCs w:val="30"/>
        </w:rPr>
        <w:t>是的，这些忧虑和挣扎正是生命和信心的凭据。</w:t>
      </w:r>
    </w:p>
    <w:p w14:paraId="73B1BD26">
      <w:pPr>
        <w:pStyle w:val="4"/>
        <w:spacing w:line="261" w:lineRule="auto"/>
        <w:ind w:right="359"/>
        <w:rPr>
          <w:rFonts w:hint="eastAsia"/>
          <w:sz w:val="30"/>
          <w:szCs w:val="30"/>
        </w:rPr>
      </w:pPr>
    </w:p>
    <w:p w14:paraId="098D7717">
      <w:pPr>
        <w:pStyle w:val="4"/>
        <w:spacing w:line="261" w:lineRule="auto"/>
        <w:ind w:right="359"/>
        <w:rPr>
          <w:rFonts w:hint="eastAsia"/>
          <w:sz w:val="30"/>
          <w:szCs w:val="30"/>
        </w:rPr>
      </w:pPr>
      <w:r>
        <w:rPr>
          <w:rFonts w:hint="eastAsia"/>
          <w:sz w:val="30"/>
          <w:szCs w:val="30"/>
        </w:rPr>
        <w:t>Since in such a person there is not only love toward the Lord Jesus, but also to all His members and to His church, he includes them all in his prayer, and therefore not only says "Father," "my Father," but also our Father.</w:t>
      </w:r>
    </w:p>
    <w:p w14:paraId="40978D10">
      <w:pPr>
        <w:pStyle w:val="4"/>
        <w:spacing w:line="261" w:lineRule="auto"/>
        <w:ind w:right="359"/>
        <w:rPr>
          <w:rFonts w:hint="eastAsia"/>
          <w:sz w:val="30"/>
          <w:szCs w:val="30"/>
        </w:rPr>
      </w:pPr>
      <w:r>
        <w:rPr>
          <w:rFonts w:hint="eastAsia"/>
          <w:sz w:val="30"/>
          <w:szCs w:val="30"/>
        </w:rPr>
        <w:t>因为在这样的人里面，不仅有对主耶稣的爱，也有对祂所有肢体和祂教会的爱，所以他在祷告中将他们都包括进来，因此不仅说“父”、“我的父”，也说“我们的父”。</w:t>
      </w:r>
    </w:p>
    <w:p w14:paraId="64058341">
      <w:pPr>
        <w:pStyle w:val="4"/>
        <w:spacing w:line="261" w:lineRule="auto"/>
        <w:ind w:right="359"/>
        <w:rPr>
          <w:rFonts w:hint="eastAsia"/>
          <w:sz w:val="30"/>
          <w:szCs w:val="30"/>
        </w:rPr>
      </w:pPr>
    </w:p>
    <w:p w14:paraId="4E08BF39">
      <w:pPr>
        <w:pStyle w:val="2"/>
        <w:bidi w:val="0"/>
        <w:rPr>
          <w:rFonts w:hint="eastAsia"/>
        </w:rPr>
      </w:pPr>
      <w:r>
        <w:rPr>
          <w:rFonts w:hint="eastAsia"/>
        </w:rPr>
        <w:t>The Significance of the Phrase "Which Art in Heaven"</w:t>
      </w:r>
    </w:p>
    <w:p w14:paraId="02496BC6">
      <w:pPr>
        <w:pStyle w:val="2"/>
        <w:bidi w:val="0"/>
        <w:rPr>
          <w:rFonts w:hint="eastAsia"/>
        </w:rPr>
      </w:pPr>
      <w:r>
        <w:rPr>
          <w:rFonts w:hint="eastAsia"/>
        </w:rPr>
        <w:t>“我们在天上”这一短语的意义</w:t>
      </w:r>
    </w:p>
    <w:p w14:paraId="0D9CEBFC">
      <w:pPr>
        <w:pStyle w:val="4"/>
        <w:spacing w:line="261" w:lineRule="auto"/>
        <w:ind w:right="359"/>
        <w:rPr>
          <w:rFonts w:hint="eastAsia"/>
          <w:sz w:val="30"/>
          <w:szCs w:val="30"/>
        </w:rPr>
      </w:pPr>
    </w:p>
    <w:p w14:paraId="19C7B59C">
      <w:pPr>
        <w:pStyle w:val="4"/>
        <w:spacing w:line="261" w:lineRule="auto"/>
        <w:ind w:right="359"/>
        <w:rPr>
          <w:rFonts w:hint="eastAsia"/>
          <w:sz w:val="30"/>
          <w:szCs w:val="30"/>
        </w:rPr>
      </w:pPr>
      <w:r>
        <w:rPr>
          <w:rFonts w:hint="eastAsia"/>
          <w:sz w:val="30"/>
          <w:szCs w:val="30"/>
        </w:rPr>
        <w:t>The Lord Jesus causes us furthermore to say, "which art in heaven."</w:t>
      </w:r>
    </w:p>
    <w:p w14:paraId="4EEF8838">
      <w:pPr>
        <w:pStyle w:val="4"/>
        <w:spacing w:line="261" w:lineRule="auto"/>
        <w:ind w:right="359"/>
        <w:rPr>
          <w:rFonts w:hint="eastAsia"/>
          <w:sz w:val="30"/>
          <w:szCs w:val="30"/>
        </w:rPr>
      </w:pPr>
      <w:r>
        <w:rPr>
          <w:rFonts w:hint="eastAsia"/>
          <w:sz w:val="30"/>
          <w:szCs w:val="30"/>
        </w:rPr>
        <w:t>主耶稣还使我们说：“我们在天上”。</w:t>
      </w:r>
    </w:p>
    <w:p w14:paraId="49766943">
      <w:pPr>
        <w:pStyle w:val="4"/>
        <w:spacing w:line="261" w:lineRule="auto"/>
        <w:ind w:right="359"/>
        <w:rPr>
          <w:rFonts w:hint="eastAsia"/>
          <w:sz w:val="30"/>
          <w:szCs w:val="30"/>
        </w:rPr>
      </w:pPr>
    </w:p>
    <w:p w14:paraId="5960560E">
      <w:pPr>
        <w:pStyle w:val="4"/>
        <w:spacing w:line="261" w:lineRule="auto"/>
        <w:ind w:right="359"/>
        <w:rPr>
          <w:rFonts w:hint="eastAsia"/>
          <w:sz w:val="30"/>
          <w:szCs w:val="30"/>
        </w:rPr>
      </w:pPr>
      <w:r>
        <w:rPr>
          <w:rFonts w:hint="eastAsia"/>
          <w:sz w:val="30"/>
          <w:szCs w:val="30"/>
        </w:rPr>
        <w:t>It must be noted here that it says "heavens"22 and not heaven as in the third petition.</w:t>
      </w:r>
    </w:p>
    <w:p w14:paraId="05A3D087">
      <w:pPr>
        <w:pStyle w:val="4"/>
        <w:spacing w:line="261" w:lineRule="auto"/>
        <w:ind w:right="359"/>
        <w:rPr>
          <w:rFonts w:hint="eastAsia"/>
          <w:sz w:val="30"/>
          <w:szCs w:val="30"/>
        </w:rPr>
      </w:pPr>
      <w:r>
        <w:rPr>
          <w:rFonts w:hint="eastAsia"/>
          <w:sz w:val="30"/>
          <w:szCs w:val="30"/>
        </w:rPr>
        <w:t>这里必须注意，经文说的是“诸天”（heavens），而不是第三个祈求中的“天”（heaven）。</w:t>
      </w:r>
    </w:p>
    <w:p w14:paraId="73A4984B">
      <w:pPr>
        <w:pStyle w:val="4"/>
        <w:spacing w:line="261" w:lineRule="auto"/>
        <w:ind w:right="359"/>
        <w:rPr>
          <w:rFonts w:hint="eastAsia"/>
          <w:sz w:val="30"/>
          <w:szCs w:val="30"/>
        </w:rPr>
      </w:pPr>
    </w:p>
    <w:p w14:paraId="0BAA00EA">
      <w:pPr>
        <w:pStyle w:val="4"/>
        <w:spacing w:line="261" w:lineRule="auto"/>
        <w:ind w:right="359"/>
        <w:rPr>
          <w:rFonts w:hint="eastAsia"/>
          <w:sz w:val="30"/>
          <w:szCs w:val="30"/>
        </w:rPr>
      </w:pPr>
      <w:r>
        <w:rPr>
          <w:rFonts w:hint="eastAsia"/>
          <w:sz w:val="30"/>
          <w:szCs w:val="30"/>
        </w:rPr>
        <w:t>Hereby the following is conveyed: First, "in the heavens" does not refer to a location, for God is infinite.</w:t>
      </w:r>
    </w:p>
    <w:p w14:paraId="69363A16">
      <w:pPr>
        <w:pStyle w:val="4"/>
        <w:spacing w:line="261" w:lineRule="auto"/>
        <w:ind w:right="359"/>
        <w:rPr>
          <w:rFonts w:hint="eastAsia"/>
          <w:sz w:val="30"/>
          <w:szCs w:val="30"/>
        </w:rPr>
      </w:pPr>
      <w:r>
        <w:rPr>
          <w:rFonts w:hint="eastAsia"/>
          <w:sz w:val="30"/>
          <w:szCs w:val="30"/>
        </w:rPr>
        <w:t>由此传达了以下信息：首先，“在诸天之上”并非指一个地点，因为神是无限的。</w:t>
      </w:r>
    </w:p>
    <w:p w14:paraId="781FCC29">
      <w:pPr>
        <w:pStyle w:val="4"/>
        <w:spacing w:line="261" w:lineRule="auto"/>
        <w:ind w:right="359"/>
        <w:rPr>
          <w:rFonts w:hint="eastAsia"/>
          <w:sz w:val="30"/>
          <w:szCs w:val="30"/>
        </w:rPr>
      </w:pPr>
    </w:p>
    <w:p w14:paraId="756BE5D3">
      <w:pPr>
        <w:pStyle w:val="4"/>
        <w:spacing w:line="261" w:lineRule="auto"/>
        <w:ind w:right="359"/>
        <w:rPr>
          <w:rFonts w:hint="eastAsia"/>
          <w:sz w:val="30"/>
          <w:szCs w:val="30"/>
        </w:rPr>
      </w:pPr>
      <w:r>
        <w:rPr>
          <w:rFonts w:hint="eastAsia"/>
          <w:sz w:val="30"/>
          <w:szCs w:val="30"/>
        </w:rPr>
        <w:t>He fills heaven and earth and infinitely exceeds them.</w:t>
      </w:r>
    </w:p>
    <w:p w14:paraId="6DB74ED4">
      <w:pPr>
        <w:pStyle w:val="4"/>
        <w:spacing w:line="261" w:lineRule="auto"/>
        <w:ind w:right="359"/>
        <w:rPr>
          <w:rFonts w:hint="eastAsia"/>
          <w:sz w:val="30"/>
          <w:szCs w:val="30"/>
        </w:rPr>
      </w:pPr>
      <w:r>
        <w:rPr>
          <w:rFonts w:hint="eastAsia"/>
          <w:sz w:val="30"/>
          <w:szCs w:val="30"/>
        </w:rPr>
        <w:t>祂充满天地，并无限地超越它们。</w:t>
      </w:r>
    </w:p>
    <w:p w14:paraId="1D63EB42">
      <w:pPr>
        <w:pStyle w:val="4"/>
        <w:spacing w:line="261" w:lineRule="auto"/>
        <w:ind w:right="359"/>
        <w:rPr>
          <w:rFonts w:hint="eastAsia"/>
          <w:sz w:val="30"/>
          <w:szCs w:val="30"/>
        </w:rPr>
      </w:pPr>
    </w:p>
    <w:p w14:paraId="5FADD949">
      <w:pPr>
        <w:pStyle w:val="4"/>
        <w:spacing w:line="261" w:lineRule="auto"/>
        <w:ind w:right="359"/>
        <w:rPr>
          <w:rFonts w:hint="eastAsia"/>
          <w:sz w:val="30"/>
          <w:szCs w:val="30"/>
        </w:rPr>
      </w:pPr>
      <w:r>
        <w:rPr>
          <w:rFonts w:hint="eastAsia"/>
          <w:sz w:val="30"/>
          <w:szCs w:val="30"/>
        </w:rPr>
        <w:t>"Behold, the heaven and heaven of heavens cannot contain Thee" (1 Kings 8:27).</w:t>
      </w:r>
    </w:p>
    <w:p w14:paraId="06D618F5">
      <w:pPr>
        <w:pStyle w:val="4"/>
        <w:spacing w:line="261" w:lineRule="auto"/>
        <w:ind w:right="359"/>
        <w:rPr>
          <w:rFonts w:hint="eastAsia"/>
          <w:sz w:val="30"/>
          <w:szCs w:val="30"/>
        </w:rPr>
      </w:pPr>
      <w:r>
        <w:rPr>
          <w:rFonts w:hint="eastAsia"/>
          <w:sz w:val="30"/>
          <w:szCs w:val="30"/>
        </w:rPr>
        <w:t>“看哪，天和天上的天，尚且不足祢居住的”（列王纪上 8:27）。</w:t>
      </w:r>
    </w:p>
    <w:p w14:paraId="4500CBB1">
      <w:pPr>
        <w:pStyle w:val="4"/>
        <w:spacing w:line="261" w:lineRule="auto"/>
        <w:ind w:right="359"/>
        <w:rPr>
          <w:rFonts w:hint="eastAsia"/>
          <w:sz w:val="30"/>
          <w:szCs w:val="30"/>
        </w:rPr>
      </w:pPr>
    </w:p>
    <w:p w14:paraId="792FA06B">
      <w:pPr>
        <w:pStyle w:val="4"/>
        <w:spacing w:line="261" w:lineRule="auto"/>
        <w:ind w:right="359"/>
        <w:rPr>
          <w:rFonts w:hint="eastAsia"/>
          <w:sz w:val="30"/>
          <w:szCs w:val="30"/>
        </w:rPr>
      </w:pPr>
      <w:r>
        <w:rPr>
          <w:rFonts w:hint="eastAsia"/>
          <w:sz w:val="30"/>
          <w:szCs w:val="30"/>
        </w:rPr>
        <w:t>Secondly, "the heavens" also does not refer to the third heaven, which is the abode of holy angels and glorified saints, the paradise of God, the house of the Father, the throne of God, and the place where God's glory is seen.</w:t>
      </w:r>
    </w:p>
    <w:p w14:paraId="5D69365D">
      <w:pPr>
        <w:pStyle w:val="4"/>
        <w:spacing w:line="261" w:lineRule="auto"/>
        <w:ind w:right="359"/>
        <w:rPr>
          <w:rFonts w:hint="eastAsia"/>
          <w:sz w:val="30"/>
          <w:szCs w:val="30"/>
        </w:rPr>
      </w:pPr>
      <w:r>
        <w:rPr>
          <w:rFonts w:hint="eastAsia"/>
          <w:sz w:val="30"/>
          <w:szCs w:val="30"/>
        </w:rPr>
        <w:t>其次，“诸天”也不是指第三层天，那里是圣天使和得荣耀的圣徒的居所，是神的乐园，是父的家，是神的宝座，是神荣耀彰显之处。</w:t>
      </w:r>
    </w:p>
    <w:p w14:paraId="495F3739">
      <w:pPr>
        <w:pStyle w:val="4"/>
        <w:spacing w:line="261" w:lineRule="auto"/>
        <w:ind w:right="359"/>
        <w:rPr>
          <w:rFonts w:hint="eastAsia"/>
          <w:sz w:val="30"/>
          <w:szCs w:val="30"/>
        </w:rPr>
      </w:pPr>
    </w:p>
    <w:p w14:paraId="1CF1222F">
      <w:pPr>
        <w:pStyle w:val="4"/>
        <w:spacing w:line="261" w:lineRule="auto"/>
        <w:ind w:right="359"/>
        <w:rPr>
          <w:rFonts w:hint="eastAsia"/>
          <w:sz w:val="30"/>
          <w:szCs w:val="30"/>
        </w:rPr>
      </w:pPr>
      <w:r>
        <w:rPr>
          <w:rFonts w:hint="eastAsia"/>
          <w:sz w:val="30"/>
          <w:szCs w:val="30"/>
        </w:rPr>
        <w:t>The third petition refers to this, but such is not true here.</w:t>
      </w:r>
    </w:p>
    <w:p w14:paraId="05722ACA">
      <w:pPr>
        <w:pStyle w:val="4"/>
        <w:spacing w:line="261" w:lineRule="auto"/>
        <w:ind w:right="359"/>
        <w:rPr>
          <w:rFonts w:hint="eastAsia"/>
          <w:sz w:val="30"/>
          <w:szCs w:val="30"/>
        </w:rPr>
      </w:pPr>
      <w:r>
        <w:rPr>
          <w:rFonts w:hint="eastAsia"/>
          <w:sz w:val="30"/>
          <w:szCs w:val="30"/>
        </w:rPr>
        <w:t>第三个祈求指的是这个，但这里并非如此。</w:t>
      </w:r>
    </w:p>
    <w:p w14:paraId="5D2D6CC9">
      <w:pPr>
        <w:pStyle w:val="4"/>
        <w:spacing w:line="261" w:lineRule="auto"/>
        <w:ind w:right="359"/>
        <w:rPr>
          <w:rFonts w:hint="eastAsia"/>
          <w:sz w:val="30"/>
          <w:szCs w:val="30"/>
        </w:rPr>
      </w:pPr>
    </w:p>
    <w:p w14:paraId="57FF7D2E">
      <w:pPr>
        <w:pStyle w:val="4"/>
        <w:spacing w:line="261" w:lineRule="auto"/>
        <w:ind w:right="359"/>
        <w:rPr>
          <w:rFonts w:hint="eastAsia"/>
          <w:sz w:val="30"/>
          <w:szCs w:val="30"/>
        </w:rPr>
      </w:pPr>
      <w:r>
        <w:rPr>
          <w:rFonts w:hint="eastAsia"/>
          <w:sz w:val="30"/>
          <w:szCs w:val="30"/>
        </w:rPr>
        <w:t>Mention is made here of "the heavens," and this includes all the heavens.</w:t>
      </w:r>
    </w:p>
    <w:p w14:paraId="7B08CDFE">
      <w:pPr>
        <w:pStyle w:val="4"/>
        <w:spacing w:line="261" w:lineRule="auto"/>
        <w:ind w:right="359"/>
        <w:rPr>
          <w:rFonts w:hint="eastAsia"/>
          <w:sz w:val="30"/>
          <w:szCs w:val="30"/>
        </w:rPr>
      </w:pPr>
      <w:r>
        <w:rPr>
          <w:rFonts w:hint="eastAsia"/>
          <w:sz w:val="30"/>
          <w:szCs w:val="30"/>
        </w:rPr>
        <w:t>这里提到的是“诸天”，这包括所有的天。</w:t>
      </w:r>
    </w:p>
    <w:p w14:paraId="264C89B0">
      <w:pPr>
        <w:pStyle w:val="4"/>
        <w:spacing w:line="261" w:lineRule="auto"/>
        <w:ind w:right="359"/>
        <w:rPr>
          <w:rFonts w:hint="eastAsia"/>
          <w:sz w:val="30"/>
          <w:szCs w:val="30"/>
        </w:rPr>
      </w:pPr>
    </w:p>
    <w:p w14:paraId="781BB9AF">
      <w:pPr>
        <w:pStyle w:val="4"/>
        <w:spacing w:line="261" w:lineRule="auto"/>
        <w:ind w:right="359"/>
        <w:rPr>
          <w:rFonts w:hint="eastAsia"/>
          <w:sz w:val="30"/>
          <w:szCs w:val="30"/>
        </w:rPr>
      </w:pPr>
      <w:r>
        <w:rPr>
          <w:rFonts w:hint="eastAsia"/>
          <w:sz w:val="30"/>
          <w:szCs w:val="30"/>
        </w:rPr>
        <w:t>The supplicant is thus not limited to a local perception of the third heaven, but rather it lifts the supplicant above the edifice of heaven and earth—all of which vanishes from the heart and eye of the supplicant as something insignificant.</w:t>
      </w:r>
    </w:p>
    <w:p w14:paraId="30F56F97">
      <w:pPr>
        <w:pStyle w:val="4"/>
        <w:spacing w:line="261" w:lineRule="auto"/>
        <w:ind w:right="359"/>
        <w:rPr>
          <w:rFonts w:hint="eastAsia"/>
          <w:sz w:val="30"/>
          <w:szCs w:val="30"/>
        </w:rPr>
      </w:pPr>
      <w:r>
        <w:rPr>
          <w:rFonts w:hint="eastAsia"/>
          <w:sz w:val="30"/>
          <w:szCs w:val="30"/>
        </w:rPr>
        <w:t>因此，祈求者不局限于对第三层天的地域性观念，而是它将祈求者提升到天地穹苍之上——这一切都从祈求者的心和眼中消失，如同微不足道之物。</w:t>
      </w:r>
    </w:p>
    <w:p w14:paraId="4F1093FD">
      <w:pPr>
        <w:pStyle w:val="4"/>
        <w:spacing w:line="261" w:lineRule="auto"/>
        <w:ind w:right="359"/>
        <w:rPr>
          <w:rFonts w:hint="eastAsia"/>
          <w:sz w:val="30"/>
          <w:szCs w:val="30"/>
        </w:rPr>
      </w:pPr>
    </w:p>
    <w:p w14:paraId="3C94C520">
      <w:pPr>
        <w:pStyle w:val="4"/>
        <w:spacing w:line="261" w:lineRule="auto"/>
        <w:ind w:right="359"/>
        <w:rPr>
          <w:rFonts w:hint="eastAsia"/>
          <w:sz w:val="30"/>
          <w:szCs w:val="30"/>
        </w:rPr>
      </w:pPr>
      <w:r>
        <w:rPr>
          <w:rFonts w:hint="eastAsia"/>
          <w:sz w:val="30"/>
          <w:szCs w:val="30"/>
        </w:rPr>
        <w:t>It causes us to view God as the infinite One; as most majestic, glorious, omnipotent, and invisible; and as the One who dwells in unapproachable light, who covers Himself with light as with a garment.</w:t>
      </w:r>
    </w:p>
    <w:p w14:paraId="57486088">
      <w:pPr>
        <w:pStyle w:val="4"/>
        <w:spacing w:line="261" w:lineRule="auto"/>
        <w:ind w:right="359"/>
        <w:rPr>
          <w:rFonts w:hint="eastAsia"/>
          <w:sz w:val="30"/>
          <w:szCs w:val="30"/>
        </w:rPr>
      </w:pPr>
      <w:r>
        <w:rPr>
          <w:rFonts w:hint="eastAsia"/>
          <w:sz w:val="30"/>
          <w:szCs w:val="30"/>
        </w:rPr>
        <w:t>它使我们视神为无限者；为至尊、荣耀、全能和不可见者；为住在人不能靠近的光里，以光为衣披戴自己的那一位。</w:t>
      </w:r>
    </w:p>
    <w:p w14:paraId="70BE4362">
      <w:pPr>
        <w:pStyle w:val="4"/>
        <w:spacing w:line="261" w:lineRule="auto"/>
        <w:ind w:right="359"/>
        <w:rPr>
          <w:rFonts w:hint="eastAsia"/>
          <w:sz w:val="30"/>
          <w:szCs w:val="30"/>
        </w:rPr>
      </w:pPr>
    </w:p>
    <w:p w14:paraId="1BEEB8EE">
      <w:pPr>
        <w:pStyle w:val="4"/>
        <w:spacing w:line="261" w:lineRule="auto"/>
        <w:ind w:right="359"/>
        <w:rPr>
          <w:rFonts w:hint="eastAsia"/>
          <w:sz w:val="30"/>
          <w:szCs w:val="30"/>
        </w:rPr>
      </w:pPr>
      <w:r>
        <w:rPr>
          <w:rFonts w:hint="eastAsia"/>
          <w:sz w:val="30"/>
          <w:szCs w:val="30"/>
        </w:rPr>
        <w:t>Both the nature and the disposition of the saints teach them to view God as such in prayer, with a lifting up of the heart and eye on high (without thinking of a locality) unto God as being invisible and all-seeing.</w:t>
      </w:r>
    </w:p>
    <w:p w14:paraId="5C739C98">
      <w:pPr>
        <w:pStyle w:val="4"/>
        <w:spacing w:line="261" w:lineRule="auto"/>
        <w:ind w:right="359"/>
        <w:rPr>
          <w:rFonts w:hint="eastAsia"/>
          <w:sz w:val="30"/>
          <w:szCs w:val="30"/>
        </w:rPr>
      </w:pPr>
      <w:r>
        <w:rPr>
          <w:rFonts w:hint="eastAsia"/>
          <w:sz w:val="30"/>
          <w:szCs w:val="30"/>
        </w:rPr>
        <w:t>圣徒的本性和性情都教导他们在祷告中如此看待神，将心眼高举（不思及地域）向着那位不可见且无所不见的神。</w:t>
      </w:r>
    </w:p>
    <w:p w14:paraId="0425E8CD">
      <w:pPr>
        <w:pStyle w:val="4"/>
        <w:spacing w:line="261" w:lineRule="auto"/>
        <w:ind w:right="359"/>
        <w:rPr>
          <w:rFonts w:hint="eastAsia"/>
          <w:sz w:val="30"/>
          <w:szCs w:val="30"/>
        </w:rPr>
      </w:pPr>
    </w:p>
    <w:p w14:paraId="48072411">
      <w:pPr>
        <w:pStyle w:val="4"/>
        <w:spacing w:line="261" w:lineRule="auto"/>
        <w:ind w:right="359"/>
        <w:rPr>
          <w:rFonts w:hint="eastAsia"/>
          <w:sz w:val="30"/>
          <w:szCs w:val="30"/>
        </w:rPr>
      </w:pPr>
      <w:r>
        <w:rPr>
          <w:rFonts w:hint="eastAsia"/>
          <w:sz w:val="30"/>
          <w:szCs w:val="30"/>
        </w:rPr>
        <w:t>There is no contrast here between the supplicants of the Old and New Testaments—between Jerusalem, the temple, the Holy of Holies, and the third heaven.</w:t>
      </w:r>
    </w:p>
    <w:p w14:paraId="128C802C">
      <w:pPr>
        <w:pStyle w:val="4"/>
        <w:spacing w:line="261" w:lineRule="auto"/>
        <w:ind w:right="359"/>
        <w:rPr>
          <w:rFonts w:hint="eastAsia"/>
          <w:sz w:val="30"/>
          <w:szCs w:val="30"/>
        </w:rPr>
      </w:pPr>
      <w:r>
        <w:rPr>
          <w:rFonts w:hint="eastAsia"/>
          <w:sz w:val="30"/>
          <w:szCs w:val="30"/>
        </w:rPr>
        <w:t>这里在旧约和新约的祈求者之间——在耶路撒冷、圣殿、至圣所和第三层天之间——没有对比。</w:t>
      </w:r>
    </w:p>
    <w:p w14:paraId="4EEAC6B6">
      <w:pPr>
        <w:pStyle w:val="4"/>
        <w:spacing w:line="261" w:lineRule="auto"/>
        <w:ind w:right="359"/>
        <w:rPr>
          <w:rFonts w:hint="eastAsia"/>
          <w:sz w:val="30"/>
          <w:szCs w:val="30"/>
        </w:rPr>
      </w:pPr>
    </w:p>
    <w:p w14:paraId="4D47AED6">
      <w:pPr>
        <w:pStyle w:val="4"/>
        <w:spacing w:line="261" w:lineRule="auto"/>
        <w:ind w:right="359"/>
        <w:rPr>
          <w:rFonts w:hint="eastAsia"/>
          <w:sz w:val="30"/>
          <w:szCs w:val="30"/>
        </w:rPr>
      </w:pPr>
      <w:r>
        <w:rPr>
          <w:rFonts w:hint="eastAsia"/>
          <w:sz w:val="30"/>
          <w:szCs w:val="30"/>
        </w:rPr>
        <w:t>It is not so that in the Old Testament they had to say, "Oh God, who dwellest in Jerusalem and between the cherubim," and that we in the New Testament may straightway go to God and say, "Our Father which art in heaven."</w:t>
      </w:r>
    </w:p>
    <w:p w14:paraId="20EF01BE">
      <w:pPr>
        <w:pStyle w:val="4"/>
        <w:spacing w:line="261" w:lineRule="auto"/>
        <w:ind w:right="359"/>
        <w:rPr>
          <w:rFonts w:hint="eastAsia"/>
          <w:sz w:val="30"/>
          <w:szCs w:val="30"/>
        </w:rPr>
      </w:pPr>
      <w:r>
        <w:rPr>
          <w:rFonts w:hint="eastAsia"/>
          <w:sz w:val="30"/>
          <w:szCs w:val="30"/>
        </w:rPr>
        <w:t>并非旧约时代他们必须说：“哦，神，祢住在耶路撒冷，住在二基路伯之间”，而我们新约时代可以直接到神面前说：“我们在天上的父”。</w:t>
      </w:r>
    </w:p>
    <w:p w14:paraId="733DD48E">
      <w:pPr>
        <w:pStyle w:val="4"/>
        <w:spacing w:line="261" w:lineRule="auto"/>
        <w:ind w:right="359"/>
        <w:rPr>
          <w:rFonts w:hint="eastAsia"/>
          <w:sz w:val="30"/>
          <w:szCs w:val="30"/>
        </w:rPr>
      </w:pPr>
    </w:p>
    <w:p w14:paraId="379AA28F">
      <w:pPr>
        <w:pStyle w:val="4"/>
        <w:spacing w:line="261" w:lineRule="auto"/>
        <w:ind w:right="359"/>
        <w:rPr>
          <w:rFonts w:hint="eastAsia"/>
          <w:sz w:val="30"/>
          <w:szCs w:val="30"/>
        </w:rPr>
      </w:pPr>
      <w:r>
        <w:rPr>
          <w:rFonts w:hint="eastAsia"/>
          <w:sz w:val="30"/>
          <w:szCs w:val="30"/>
        </w:rPr>
        <w:t>For also in the Old Testament supplicants lifted up heart and eye to God in heaven: "Mine eyes fail with looking upward: O Lord" (Isa 38:14); "Let us lift up our heart with our hands unto God in the heavens" (Lam 3:41); "Unto Thee lift I up mine eyes, O Thou that dwellest in the heavens" (Ps 123:1).</w:t>
      </w:r>
    </w:p>
    <w:p w14:paraId="35D82B44">
      <w:pPr>
        <w:pStyle w:val="4"/>
        <w:spacing w:line="261" w:lineRule="auto"/>
        <w:ind w:right="359"/>
        <w:rPr>
          <w:rFonts w:hint="eastAsia"/>
          <w:sz w:val="30"/>
          <w:szCs w:val="30"/>
        </w:rPr>
      </w:pPr>
      <w:r>
        <w:rPr>
          <w:rFonts w:hint="eastAsia"/>
          <w:sz w:val="30"/>
          <w:szCs w:val="30"/>
        </w:rPr>
        <w:t>因为在旧约中，祈求者也向天上的神举心举目：“我因仰观，眼睛困倦。耶和华啊”（以赛亚书 38:14）；“我们当诚心向天上的神举手祷告”（耶利米哀歌 3:41）；“坐在天上的主啊，我向祢举目”（诗篇 123:1）。</w:t>
      </w:r>
    </w:p>
    <w:p w14:paraId="3277191B">
      <w:pPr>
        <w:pStyle w:val="4"/>
        <w:spacing w:line="261" w:lineRule="auto"/>
        <w:ind w:right="359"/>
        <w:rPr>
          <w:rFonts w:hint="eastAsia"/>
          <w:sz w:val="30"/>
          <w:szCs w:val="30"/>
        </w:rPr>
      </w:pPr>
    </w:p>
    <w:p w14:paraId="69779D73">
      <w:pPr>
        <w:pStyle w:val="4"/>
        <w:spacing w:line="261" w:lineRule="auto"/>
        <w:ind w:right="359"/>
        <w:rPr>
          <w:rFonts w:hint="eastAsia"/>
          <w:sz w:val="30"/>
          <w:szCs w:val="30"/>
        </w:rPr>
      </w:pPr>
      <w:r>
        <w:rPr>
          <w:rFonts w:hint="eastAsia"/>
          <w:sz w:val="30"/>
          <w:szCs w:val="30"/>
        </w:rPr>
        <w:t>They prayed that God would look down upon them from heaven: "Look down from heaven, and behold from the habitation of Thy holiness and of Thy glory" (Isa 63:15), and God heard them from heaven: "He will hear him from His holy heaven" (Ps 20:6).</w:t>
      </w:r>
    </w:p>
    <w:p w14:paraId="7845689C">
      <w:pPr>
        <w:pStyle w:val="4"/>
        <w:spacing w:line="261" w:lineRule="auto"/>
        <w:ind w:right="359"/>
        <w:rPr>
          <w:rFonts w:hint="eastAsia"/>
          <w:sz w:val="30"/>
          <w:szCs w:val="30"/>
        </w:rPr>
      </w:pPr>
      <w:r>
        <w:rPr>
          <w:rFonts w:hint="eastAsia"/>
          <w:sz w:val="30"/>
          <w:szCs w:val="30"/>
        </w:rPr>
        <w:t>他们祷告神从天上垂看他们：“求祢从天上垂顾，从祢圣洁荣耀的居所观看”（以赛亚书 63:15），神也从天上垂听他们：“祂必从祂的圣天上应允他”（诗篇 20:6）。</w:t>
      </w:r>
    </w:p>
    <w:p w14:paraId="2F3F1A43">
      <w:pPr>
        <w:pStyle w:val="4"/>
        <w:spacing w:line="261" w:lineRule="auto"/>
        <w:ind w:right="359"/>
        <w:rPr>
          <w:rFonts w:hint="eastAsia"/>
          <w:sz w:val="30"/>
          <w:szCs w:val="30"/>
        </w:rPr>
      </w:pPr>
    </w:p>
    <w:p w14:paraId="5B03B736">
      <w:pPr>
        <w:pStyle w:val="4"/>
        <w:spacing w:line="261" w:lineRule="auto"/>
        <w:ind w:right="359"/>
        <w:rPr>
          <w:rFonts w:hint="eastAsia"/>
          <w:sz w:val="30"/>
          <w:szCs w:val="30"/>
        </w:rPr>
      </w:pPr>
      <w:r>
        <w:rPr>
          <w:rFonts w:hint="eastAsia"/>
          <w:sz w:val="30"/>
          <w:szCs w:val="30"/>
        </w:rPr>
        <w:t>In this they are on equal footing with New Testament believers and it removes the thought that there is a distinction between the Old and New Testaments in this text.</w:t>
      </w:r>
    </w:p>
    <w:p w14:paraId="7BFBAD50">
      <w:pPr>
        <w:pStyle w:val="4"/>
        <w:spacing w:line="261" w:lineRule="auto"/>
        <w:ind w:right="359"/>
        <w:rPr>
          <w:rFonts w:hint="eastAsia"/>
          <w:sz w:val="30"/>
          <w:szCs w:val="30"/>
        </w:rPr>
      </w:pPr>
      <w:r>
        <w:rPr>
          <w:rFonts w:hint="eastAsia"/>
          <w:sz w:val="30"/>
          <w:szCs w:val="30"/>
        </w:rPr>
        <w:t>在这一点上，他们与新约信徒立于同等地位，这也消除了在这段经文中旧约与新约之间存在区别的看法。</w:t>
      </w:r>
    </w:p>
    <w:p w14:paraId="0AB721C0">
      <w:pPr>
        <w:pStyle w:val="4"/>
        <w:spacing w:line="261" w:lineRule="auto"/>
        <w:ind w:right="359"/>
        <w:rPr>
          <w:rFonts w:hint="eastAsia"/>
          <w:sz w:val="30"/>
          <w:szCs w:val="30"/>
        </w:rPr>
      </w:pPr>
    </w:p>
    <w:p w14:paraId="735285DB">
      <w:pPr>
        <w:pStyle w:val="4"/>
        <w:spacing w:line="261" w:lineRule="auto"/>
        <w:ind w:right="359"/>
        <w:rPr>
          <w:rFonts w:hint="eastAsia"/>
          <w:sz w:val="30"/>
          <w:szCs w:val="30"/>
        </w:rPr>
      </w:pPr>
      <w:r>
        <w:rPr>
          <w:rFonts w:hint="eastAsia"/>
          <w:sz w:val="30"/>
          <w:szCs w:val="30"/>
        </w:rPr>
        <w:t>The fact that they prayerfully turned their countenances toward Jerusalem, saying, "O Shepherd of Israel. ... Thou that dwellest between the cherubims, shine forth" (Ps 80:1), indicates that in prayer they approached unto God through the Messiah.</w:t>
      </w:r>
    </w:p>
    <w:p w14:paraId="5AC81B75">
      <w:pPr>
        <w:pStyle w:val="4"/>
        <w:spacing w:line="261" w:lineRule="auto"/>
        <w:ind w:right="359"/>
        <w:rPr>
          <w:rFonts w:hint="eastAsia"/>
          <w:sz w:val="30"/>
          <w:szCs w:val="30"/>
        </w:rPr>
      </w:pPr>
      <w:r>
        <w:rPr>
          <w:rFonts w:hint="eastAsia"/>
          <w:sz w:val="30"/>
          <w:szCs w:val="30"/>
        </w:rPr>
        <w:t>他们祷告时面朝耶路撒冷，说：“以色列的牧者啊……坐在二基路伯上的，求祢发出光来”（诗篇 80:1），这一事实表明，他们在祷告中是藉着弥赛亚来到神面前。</w:t>
      </w:r>
    </w:p>
    <w:p w14:paraId="084EBD6B">
      <w:pPr>
        <w:pStyle w:val="4"/>
        <w:spacing w:line="261" w:lineRule="auto"/>
        <w:ind w:right="359"/>
        <w:rPr>
          <w:rFonts w:hint="eastAsia"/>
          <w:sz w:val="30"/>
          <w:szCs w:val="30"/>
        </w:rPr>
      </w:pPr>
    </w:p>
    <w:p w14:paraId="3D0BAFB2">
      <w:pPr>
        <w:pStyle w:val="4"/>
        <w:spacing w:line="261" w:lineRule="auto"/>
        <w:ind w:right="359"/>
        <w:rPr>
          <w:rFonts w:hint="eastAsia"/>
          <w:sz w:val="30"/>
          <w:szCs w:val="30"/>
        </w:rPr>
      </w:pPr>
      <w:r>
        <w:rPr>
          <w:rFonts w:hint="eastAsia"/>
          <w:sz w:val="30"/>
          <w:szCs w:val="30"/>
        </w:rPr>
        <w:t>They prayed in His name—He being depicted by the mercy seat, which was overshadowed by the wings of the cherubim.</w:t>
      </w:r>
    </w:p>
    <w:p w14:paraId="6F57395E">
      <w:pPr>
        <w:pStyle w:val="4"/>
        <w:spacing w:line="261" w:lineRule="auto"/>
        <w:ind w:right="359"/>
        <w:rPr>
          <w:rFonts w:hint="eastAsia"/>
          <w:sz w:val="30"/>
          <w:szCs w:val="30"/>
        </w:rPr>
      </w:pPr>
      <w:r>
        <w:rPr>
          <w:rFonts w:hint="eastAsia"/>
          <w:sz w:val="30"/>
          <w:szCs w:val="30"/>
        </w:rPr>
        <w:t>他们奉祂的名祷告——祂由施恩座所预表，施恩座被基路伯的翅膀所遮蔽。</w:t>
      </w:r>
    </w:p>
    <w:p w14:paraId="05B8DFBD">
      <w:pPr>
        <w:pStyle w:val="4"/>
        <w:spacing w:line="261" w:lineRule="auto"/>
        <w:ind w:right="359"/>
        <w:rPr>
          <w:rFonts w:hint="eastAsia"/>
          <w:sz w:val="30"/>
          <w:szCs w:val="30"/>
        </w:rPr>
      </w:pPr>
    </w:p>
    <w:p w14:paraId="29491096">
      <w:pPr>
        <w:pStyle w:val="4"/>
        <w:spacing w:line="261" w:lineRule="auto"/>
        <w:ind w:right="359"/>
        <w:rPr>
          <w:rFonts w:hint="eastAsia"/>
          <w:sz w:val="30"/>
          <w:szCs w:val="30"/>
        </w:rPr>
      </w:pPr>
      <w:r>
        <w:rPr>
          <w:rFonts w:hint="eastAsia"/>
          <w:sz w:val="30"/>
          <w:szCs w:val="30"/>
        </w:rPr>
        <w:t>Likewise, we in the New Testament, when praying in His Name, do not approach unto God in any other way but through the Mediator.</w:t>
      </w:r>
    </w:p>
    <w:p w14:paraId="58BD4FD0">
      <w:pPr>
        <w:pStyle w:val="4"/>
        <w:spacing w:line="261" w:lineRule="auto"/>
        <w:ind w:right="359"/>
        <w:rPr>
          <w:rFonts w:hint="eastAsia"/>
          <w:sz w:val="30"/>
          <w:szCs w:val="30"/>
        </w:rPr>
      </w:pPr>
      <w:r>
        <w:rPr>
          <w:rFonts w:hint="eastAsia"/>
          <w:sz w:val="30"/>
          <w:szCs w:val="30"/>
        </w:rPr>
        <w:t>同样，我们在新约中奉祂的名祷告时，除了藉着中保，没有别的方式可以到神面前。</w:t>
      </w:r>
    </w:p>
    <w:p w14:paraId="389F513C">
      <w:pPr>
        <w:pStyle w:val="4"/>
        <w:spacing w:line="261" w:lineRule="auto"/>
        <w:ind w:right="359"/>
        <w:rPr>
          <w:rFonts w:hint="eastAsia"/>
          <w:sz w:val="30"/>
          <w:szCs w:val="30"/>
        </w:rPr>
      </w:pPr>
    </w:p>
    <w:p w14:paraId="6A27559A">
      <w:pPr>
        <w:pStyle w:val="4"/>
        <w:spacing w:line="261" w:lineRule="auto"/>
        <w:ind w:right="359"/>
        <w:rPr>
          <w:rFonts w:hint="eastAsia"/>
          <w:sz w:val="30"/>
          <w:szCs w:val="30"/>
        </w:rPr>
      </w:pPr>
      <w:r>
        <w:rPr>
          <w:rFonts w:hint="eastAsia"/>
          <w:sz w:val="30"/>
          <w:szCs w:val="30"/>
        </w:rPr>
        <w:t>Since they thus in both cases approached unto God by way of the sacrifice of the High Priest Jesus Christ—who then had to come and now has come—they were both pleasing to God and were heard, God being pleased with the sacrifice of His Son.</w:t>
      </w:r>
    </w:p>
    <w:p w14:paraId="43844E98">
      <w:pPr>
        <w:pStyle w:val="4"/>
        <w:spacing w:line="261" w:lineRule="auto"/>
        <w:ind w:right="359"/>
        <w:rPr>
          <w:rFonts w:hint="eastAsia"/>
          <w:sz w:val="30"/>
          <w:szCs w:val="30"/>
        </w:rPr>
      </w:pPr>
      <w:r>
        <w:rPr>
          <w:rFonts w:hint="eastAsia"/>
          <w:sz w:val="30"/>
          <w:szCs w:val="30"/>
        </w:rPr>
        <w:t>因为他们在这两种情况下都是藉着大祭司耶稣基督的献祭来到神面前——祂那时将要来，如今已经来了——他们都蒙神喜悦并被垂听，因为神喜悦祂儿子的献祭。</w:t>
      </w:r>
    </w:p>
    <w:p w14:paraId="287AE00B">
      <w:pPr>
        <w:pStyle w:val="4"/>
        <w:spacing w:line="261" w:lineRule="auto"/>
        <w:ind w:right="359"/>
        <w:rPr>
          <w:rFonts w:hint="eastAsia"/>
          <w:sz w:val="30"/>
          <w:szCs w:val="30"/>
        </w:rPr>
      </w:pPr>
    </w:p>
    <w:p w14:paraId="3E3A36E9">
      <w:pPr>
        <w:pStyle w:val="4"/>
        <w:spacing w:line="261" w:lineRule="auto"/>
        <w:ind w:right="359"/>
        <w:rPr>
          <w:rFonts w:hint="eastAsia"/>
          <w:sz w:val="30"/>
          <w:szCs w:val="30"/>
        </w:rPr>
      </w:pPr>
      <w:r>
        <w:rPr>
          <w:rFonts w:hint="eastAsia"/>
          <w:sz w:val="30"/>
          <w:szCs w:val="30"/>
        </w:rPr>
        <w:t>"This is My beloved Son, in whom I am well pleased" (Matt 17:5).</w:t>
      </w:r>
    </w:p>
    <w:p w14:paraId="3247C65B">
      <w:pPr>
        <w:pStyle w:val="4"/>
        <w:spacing w:line="261" w:lineRule="auto"/>
        <w:ind w:right="359"/>
        <w:rPr>
          <w:rFonts w:hint="eastAsia"/>
          <w:sz w:val="30"/>
          <w:szCs w:val="30"/>
        </w:rPr>
      </w:pPr>
      <w:r>
        <w:rPr>
          <w:rFonts w:hint="eastAsia"/>
          <w:sz w:val="30"/>
          <w:szCs w:val="30"/>
        </w:rPr>
        <w:t>“这是我的爱子，我所喜悦的”（马太福音 17:5）。</w:t>
      </w:r>
    </w:p>
    <w:p w14:paraId="7AE63987">
      <w:pPr>
        <w:pStyle w:val="4"/>
        <w:spacing w:line="261" w:lineRule="auto"/>
        <w:ind w:right="359"/>
        <w:rPr>
          <w:rFonts w:hint="eastAsia"/>
          <w:sz w:val="30"/>
          <w:szCs w:val="30"/>
        </w:rPr>
      </w:pPr>
    </w:p>
    <w:p w14:paraId="5E01B835">
      <w:pPr>
        <w:pStyle w:val="2"/>
        <w:bidi w:val="0"/>
        <w:rPr>
          <w:rFonts w:hint="eastAsia"/>
        </w:rPr>
      </w:pPr>
      <w:r>
        <w:rPr>
          <w:rFonts w:hint="eastAsia"/>
        </w:rPr>
        <w:t>The Address Renders Liberty and Reverence</w:t>
      </w:r>
    </w:p>
    <w:p w14:paraId="2347B123">
      <w:pPr>
        <w:pStyle w:val="2"/>
        <w:bidi w:val="0"/>
        <w:rPr>
          <w:rFonts w:hint="eastAsia"/>
        </w:rPr>
      </w:pPr>
      <w:r>
        <w:rPr>
          <w:rFonts w:hint="eastAsia"/>
        </w:rPr>
        <w:t>称呼带来自由与敬畏</w:t>
      </w:r>
    </w:p>
    <w:p w14:paraId="55A6F81A">
      <w:pPr>
        <w:pStyle w:val="4"/>
        <w:spacing w:line="261" w:lineRule="auto"/>
        <w:ind w:right="359"/>
        <w:rPr>
          <w:rFonts w:hint="eastAsia"/>
          <w:sz w:val="30"/>
          <w:szCs w:val="30"/>
        </w:rPr>
      </w:pPr>
    </w:p>
    <w:p w14:paraId="5F7539B3">
      <w:pPr>
        <w:pStyle w:val="4"/>
        <w:spacing w:line="261" w:lineRule="auto"/>
        <w:ind w:right="359"/>
        <w:rPr>
          <w:rFonts w:hint="eastAsia"/>
          <w:sz w:val="30"/>
          <w:szCs w:val="30"/>
        </w:rPr>
      </w:pPr>
      <w:r>
        <w:rPr>
          <w:rFonts w:hint="eastAsia"/>
          <w:sz w:val="30"/>
          <w:szCs w:val="30"/>
        </w:rPr>
        <w:t>With divine wisdom the Lord Jesus conjoins these two matters in the address: "Father, our Father, which art in heaven (Dutch: the heavens)."</w:t>
      </w:r>
    </w:p>
    <w:p w14:paraId="01E93639">
      <w:pPr>
        <w:pStyle w:val="4"/>
        <w:spacing w:line="261" w:lineRule="auto"/>
        <w:ind w:right="359"/>
        <w:rPr>
          <w:rFonts w:hint="eastAsia"/>
          <w:sz w:val="30"/>
          <w:szCs w:val="30"/>
        </w:rPr>
      </w:pPr>
      <w:r>
        <w:rPr>
          <w:rFonts w:hint="eastAsia"/>
          <w:sz w:val="30"/>
          <w:szCs w:val="30"/>
        </w:rPr>
        <w:t>主耶稣以神圣的智慧，在称呼中将这两件事结合起来：“父，我们的父，祢在天上（荷兰语：诸天）。”</w:t>
      </w:r>
    </w:p>
    <w:p w14:paraId="5EE9CCB6">
      <w:pPr>
        <w:pStyle w:val="4"/>
        <w:spacing w:line="261" w:lineRule="auto"/>
        <w:ind w:right="359"/>
        <w:rPr>
          <w:rFonts w:hint="eastAsia"/>
          <w:sz w:val="30"/>
          <w:szCs w:val="30"/>
        </w:rPr>
      </w:pPr>
    </w:p>
    <w:p w14:paraId="0AFD6BF4">
      <w:pPr>
        <w:pStyle w:val="4"/>
        <w:spacing w:line="261" w:lineRule="auto"/>
        <w:ind w:right="359"/>
        <w:rPr>
          <w:rFonts w:hint="eastAsia"/>
          <w:sz w:val="30"/>
          <w:szCs w:val="30"/>
        </w:rPr>
      </w:pPr>
      <w:r>
        <w:rPr>
          <w:rFonts w:hint="eastAsia"/>
          <w:sz w:val="30"/>
          <w:szCs w:val="30"/>
        </w:rPr>
        <w:t>The word "Father" gives liberty to lay before and to unveil to God, as Father, in an intimate manner our needs and desires—and to pray for their fulfillment.</w:t>
      </w:r>
    </w:p>
    <w:p w14:paraId="69C074D6">
      <w:pPr>
        <w:pStyle w:val="4"/>
        <w:spacing w:line="261" w:lineRule="auto"/>
        <w:ind w:right="359"/>
        <w:rPr>
          <w:rFonts w:hint="eastAsia"/>
          <w:sz w:val="30"/>
          <w:szCs w:val="30"/>
        </w:rPr>
      </w:pPr>
      <w:r>
        <w:rPr>
          <w:rFonts w:hint="eastAsia"/>
          <w:sz w:val="30"/>
          <w:szCs w:val="30"/>
        </w:rPr>
        <w:t>“父”这个词给予我们自由，可以亲密地将我们的需要和渴望陈明并向神，我们的父，敞开——并为它们的实现而祈求。</w:t>
      </w:r>
    </w:p>
    <w:p w14:paraId="7D3264A4">
      <w:pPr>
        <w:pStyle w:val="4"/>
        <w:spacing w:line="261" w:lineRule="auto"/>
        <w:ind w:right="359"/>
        <w:rPr>
          <w:rFonts w:hint="eastAsia"/>
          <w:sz w:val="30"/>
          <w:szCs w:val="30"/>
        </w:rPr>
      </w:pPr>
    </w:p>
    <w:p w14:paraId="34630BC8">
      <w:pPr>
        <w:pStyle w:val="4"/>
        <w:spacing w:line="261" w:lineRule="auto"/>
        <w:ind w:right="359"/>
        <w:rPr>
          <w:rFonts w:hint="eastAsia"/>
          <w:sz w:val="30"/>
          <w:szCs w:val="30"/>
        </w:rPr>
      </w:pPr>
      <w:r>
        <w:rPr>
          <w:rFonts w:hint="eastAsia"/>
          <w:sz w:val="30"/>
          <w:szCs w:val="30"/>
        </w:rPr>
        <w:t>And, lest we lose our reverence and awe due to such intimacy, we must add to this the awe-inspiring expression, "which art in heaven."</w:t>
      </w:r>
    </w:p>
    <w:p w14:paraId="70AC27C5">
      <w:pPr>
        <w:pStyle w:val="4"/>
        <w:spacing w:line="261" w:lineRule="auto"/>
        <w:ind w:right="359"/>
        <w:rPr>
          <w:rFonts w:hint="eastAsia"/>
          <w:sz w:val="30"/>
          <w:szCs w:val="30"/>
        </w:rPr>
      </w:pPr>
      <w:r>
        <w:rPr>
          <w:rFonts w:hint="eastAsia"/>
          <w:sz w:val="30"/>
          <w:szCs w:val="30"/>
        </w:rPr>
        <w:t>而且，为免我们因这种亲密而失去敬畏和畏惧，我们必须加上这个令人敬畏的表述：“我们在天上”。</w:t>
      </w:r>
    </w:p>
    <w:p w14:paraId="5AAA5DA3">
      <w:pPr>
        <w:pStyle w:val="4"/>
        <w:spacing w:line="261" w:lineRule="auto"/>
        <w:ind w:right="359"/>
        <w:rPr>
          <w:rFonts w:hint="eastAsia"/>
          <w:sz w:val="30"/>
          <w:szCs w:val="30"/>
        </w:rPr>
      </w:pPr>
    </w:p>
    <w:p w14:paraId="3FA97863">
      <w:pPr>
        <w:pStyle w:val="4"/>
        <w:spacing w:line="261" w:lineRule="auto"/>
        <w:ind w:right="359"/>
        <w:rPr>
          <w:rFonts w:hint="eastAsia"/>
          <w:sz w:val="30"/>
          <w:szCs w:val="30"/>
        </w:rPr>
      </w:pPr>
      <w:r>
        <w:rPr>
          <w:rFonts w:hint="eastAsia"/>
          <w:sz w:val="30"/>
          <w:szCs w:val="30"/>
        </w:rPr>
        <w:t>However, lest we be fearful to approach due to our awe for His lofty majesty, we add the word "Father" to it.</w:t>
      </w:r>
    </w:p>
    <w:p w14:paraId="107E6EC7">
      <w:pPr>
        <w:pStyle w:val="4"/>
        <w:spacing w:line="261" w:lineRule="auto"/>
        <w:ind w:right="359"/>
        <w:rPr>
          <w:rFonts w:hint="eastAsia"/>
          <w:sz w:val="30"/>
          <w:szCs w:val="30"/>
        </w:rPr>
      </w:pPr>
      <w:r>
        <w:rPr>
          <w:rFonts w:hint="eastAsia"/>
          <w:sz w:val="30"/>
          <w:szCs w:val="30"/>
        </w:rPr>
        <w:t>然而，为免我们因对祂崇高威严的敬畏而惧怕前来，我们又加上“父”这个词。</w:t>
      </w:r>
    </w:p>
    <w:p w14:paraId="1A5877E4">
      <w:pPr>
        <w:pStyle w:val="4"/>
        <w:spacing w:line="261" w:lineRule="auto"/>
        <w:ind w:right="359"/>
        <w:rPr>
          <w:rFonts w:hint="eastAsia"/>
          <w:sz w:val="30"/>
          <w:szCs w:val="30"/>
        </w:rPr>
      </w:pPr>
    </w:p>
    <w:p w14:paraId="145DD2F1">
      <w:pPr>
        <w:pStyle w:val="4"/>
        <w:spacing w:line="261" w:lineRule="auto"/>
        <w:ind w:right="359"/>
        <w:rPr>
          <w:rFonts w:hint="eastAsia"/>
          <w:sz w:val="30"/>
          <w:szCs w:val="30"/>
        </w:rPr>
      </w:pPr>
      <w:r>
        <w:rPr>
          <w:rFonts w:hint="eastAsia"/>
          <w:sz w:val="30"/>
          <w:szCs w:val="30"/>
        </w:rPr>
        <w:t>Filial freedom and reverence must go hand in hand.</w:t>
      </w:r>
    </w:p>
    <w:p w14:paraId="4947C923">
      <w:pPr>
        <w:pStyle w:val="4"/>
        <w:spacing w:line="261" w:lineRule="auto"/>
        <w:ind w:right="359"/>
        <w:rPr>
          <w:rFonts w:hint="eastAsia"/>
          <w:sz w:val="30"/>
          <w:szCs w:val="30"/>
        </w:rPr>
      </w:pPr>
      <w:r>
        <w:rPr>
          <w:rFonts w:hint="eastAsia"/>
          <w:sz w:val="30"/>
          <w:szCs w:val="30"/>
        </w:rPr>
        <w:t>子女的自由和敬畏必须携手并进。</w:t>
      </w:r>
    </w:p>
    <w:p w14:paraId="01579016">
      <w:pPr>
        <w:pStyle w:val="4"/>
        <w:spacing w:line="261" w:lineRule="auto"/>
        <w:ind w:right="359"/>
        <w:rPr>
          <w:rFonts w:hint="eastAsia"/>
          <w:sz w:val="30"/>
          <w:szCs w:val="30"/>
        </w:rPr>
      </w:pPr>
    </w:p>
    <w:p w14:paraId="3A2A5252">
      <w:pPr>
        <w:pStyle w:val="4"/>
        <w:spacing w:line="261" w:lineRule="auto"/>
        <w:ind w:right="359"/>
        <w:rPr>
          <w:rFonts w:hint="eastAsia"/>
          <w:sz w:val="30"/>
          <w:szCs w:val="30"/>
        </w:rPr>
      </w:pPr>
      <w:r>
        <w:rPr>
          <w:rFonts w:hint="eastAsia"/>
          <w:sz w:val="30"/>
          <w:szCs w:val="30"/>
        </w:rPr>
        <w:t>Finally, we say "our" to express our love for God's children.</w:t>
      </w:r>
    </w:p>
    <w:p w14:paraId="20ACB37B">
      <w:pPr>
        <w:pStyle w:val="4"/>
        <w:spacing w:line="261" w:lineRule="auto"/>
        <w:ind w:right="359"/>
        <w:rPr>
          <w:rFonts w:hint="eastAsia"/>
          <w:sz w:val="30"/>
          <w:szCs w:val="30"/>
        </w:rPr>
      </w:pPr>
      <w:r>
        <w:rPr>
          <w:rFonts w:hint="eastAsia"/>
          <w:sz w:val="30"/>
          <w:szCs w:val="30"/>
        </w:rPr>
        <w:t>最后，我们说“我们的”来表达我们对神众儿女的爱。</w:t>
      </w:r>
    </w:p>
    <w:p w14:paraId="033E1B25">
      <w:pPr>
        <w:pStyle w:val="4"/>
        <w:spacing w:line="261" w:lineRule="auto"/>
        <w:ind w:right="359"/>
        <w:rPr>
          <w:rFonts w:hint="eastAsia"/>
          <w:sz w:val="30"/>
          <w:szCs w:val="30"/>
        </w:rPr>
      </w:pPr>
    </w:p>
    <w:p w14:paraId="2B4DC657">
      <w:pPr>
        <w:pStyle w:val="4"/>
        <w:spacing w:line="261" w:lineRule="auto"/>
        <w:ind w:right="359"/>
        <w:rPr>
          <w:rFonts w:hint="eastAsia"/>
          <w:sz w:val="30"/>
          <w:szCs w:val="30"/>
        </w:rPr>
      </w:pPr>
      <w:r>
        <w:rPr>
          <w:rFonts w:hint="eastAsia"/>
          <w:sz w:val="30"/>
          <w:szCs w:val="30"/>
        </w:rPr>
        <w:t>The Lord Jesus thus teaches us that we are to use an appropriate address in our prayers.</w:t>
      </w:r>
    </w:p>
    <w:p w14:paraId="5AF23A6E">
      <w:pPr>
        <w:pStyle w:val="4"/>
        <w:spacing w:line="261" w:lineRule="auto"/>
        <w:ind w:right="359"/>
        <w:rPr>
          <w:rFonts w:hint="eastAsia"/>
          <w:sz w:val="30"/>
          <w:szCs w:val="30"/>
        </w:rPr>
      </w:pPr>
      <w:r>
        <w:rPr>
          <w:rFonts w:hint="eastAsia"/>
          <w:sz w:val="30"/>
          <w:szCs w:val="30"/>
        </w:rPr>
        <w:t>主耶稣因此教导我们，在祷告中要使用恰当的称呼。</w:t>
      </w:r>
    </w:p>
    <w:p w14:paraId="7F1EBF78">
      <w:pPr>
        <w:pStyle w:val="4"/>
        <w:spacing w:line="261" w:lineRule="auto"/>
        <w:ind w:right="359"/>
        <w:rPr>
          <w:rFonts w:hint="eastAsia"/>
          <w:sz w:val="30"/>
          <w:szCs w:val="30"/>
        </w:rPr>
      </w:pPr>
    </w:p>
    <w:p w14:paraId="75CECB9A">
      <w:pPr>
        <w:pStyle w:val="4"/>
        <w:spacing w:line="261" w:lineRule="auto"/>
        <w:ind w:right="359"/>
        <w:rPr>
          <w:rFonts w:hint="eastAsia"/>
          <w:sz w:val="30"/>
          <w:szCs w:val="30"/>
        </w:rPr>
      </w:pPr>
      <w:r>
        <w:rPr>
          <w:rFonts w:hint="eastAsia"/>
          <w:sz w:val="30"/>
          <w:szCs w:val="30"/>
        </w:rPr>
        <w:t>If we address God out of form and custom with a certain name which so happens to come across our lips—without a conscious acknowledgment of God, ourselves, and the condition in which we are—it shows that as supplicants we are void of spirituality, for it is sinful to begin prayer in such a manner.</w:t>
      </w:r>
    </w:p>
    <w:p w14:paraId="2258D46D">
      <w:pPr>
        <w:pStyle w:val="4"/>
        <w:spacing w:line="261" w:lineRule="auto"/>
        <w:ind w:right="359"/>
        <w:rPr>
          <w:rFonts w:hint="eastAsia"/>
          <w:sz w:val="30"/>
          <w:szCs w:val="30"/>
        </w:rPr>
      </w:pPr>
      <w:r>
        <w:rPr>
          <w:rFonts w:hint="eastAsia"/>
          <w:sz w:val="30"/>
          <w:szCs w:val="30"/>
        </w:rPr>
        <w:t>如果我们只是出于形式和习惯，用某个偶然脱口而出的名号来称呼神——而没有自觉地认识神、认识我们自己，以及我们所处的光景——这表明我们作为祈求者是缺乏属灵生命的，因为以这种方式开始祷告是有罪的。</w:t>
      </w:r>
    </w:p>
    <w:p w14:paraId="56D5FF7E">
      <w:pPr>
        <w:pStyle w:val="4"/>
        <w:spacing w:line="261" w:lineRule="auto"/>
        <w:ind w:right="359"/>
        <w:rPr>
          <w:rFonts w:hint="eastAsia"/>
          <w:sz w:val="30"/>
          <w:szCs w:val="30"/>
        </w:rPr>
      </w:pPr>
    </w:p>
    <w:p w14:paraId="4CDF1827">
      <w:pPr>
        <w:pStyle w:val="4"/>
        <w:spacing w:line="261" w:lineRule="auto"/>
        <w:ind w:right="359"/>
        <w:rPr>
          <w:rFonts w:hint="eastAsia"/>
          <w:sz w:val="30"/>
          <w:szCs w:val="30"/>
        </w:rPr>
      </w:pPr>
      <w:r>
        <w:rPr>
          <w:rFonts w:hint="eastAsia"/>
          <w:sz w:val="30"/>
          <w:szCs w:val="30"/>
        </w:rPr>
        <w:t>We must also not occupy ourselves for a time considering by which name we shall address God.</w:t>
      </w:r>
    </w:p>
    <w:p w14:paraId="07AEC40F">
      <w:pPr>
        <w:pStyle w:val="4"/>
        <w:spacing w:line="261" w:lineRule="auto"/>
        <w:ind w:right="359"/>
        <w:rPr>
          <w:rFonts w:hint="eastAsia"/>
          <w:sz w:val="30"/>
          <w:szCs w:val="30"/>
        </w:rPr>
      </w:pPr>
      <w:r>
        <w:rPr>
          <w:rFonts w:hint="eastAsia"/>
          <w:sz w:val="30"/>
          <w:szCs w:val="30"/>
        </w:rPr>
        <w:t>我们也不应花时间考虑该用哪个名号来称呼神。</w:t>
      </w:r>
    </w:p>
    <w:p w14:paraId="21C40617">
      <w:pPr>
        <w:pStyle w:val="4"/>
        <w:spacing w:line="261" w:lineRule="auto"/>
        <w:ind w:right="359"/>
        <w:rPr>
          <w:rFonts w:hint="eastAsia"/>
          <w:sz w:val="30"/>
          <w:szCs w:val="30"/>
        </w:rPr>
      </w:pPr>
    </w:p>
    <w:p w14:paraId="000A6F36">
      <w:pPr>
        <w:pStyle w:val="4"/>
        <w:spacing w:line="261" w:lineRule="auto"/>
        <w:ind w:right="359"/>
        <w:rPr>
          <w:rFonts w:hint="eastAsia"/>
          <w:sz w:val="30"/>
          <w:szCs w:val="30"/>
        </w:rPr>
      </w:pPr>
      <w:r>
        <w:rPr>
          <w:rFonts w:hint="eastAsia"/>
          <w:sz w:val="30"/>
          <w:szCs w:val="30"/>
        </w:rPr>
        <w:t>This generally causes a prayerful disposition to vanish.</w:t>
      </w:r>
    </w:p>
    <w:p w14:paraId="6CE519D4">
      <w:pPr>
        <w:pStyle w:val="4"/>
        <w:spacing w:line="261" w:lineRule="auto"/>
        <w:ind w:right="359"/>
        <w:rPr>
          <w:rFonts w:hint="eastAsia"/>
          <w:sz w:val="30"/>
          <w:szCs w:val="30"/>
        </w:rPr>
      </w:pPr>
      <w:r>
        <w:rPr>
          <w:rFonts w:hint="eastAsia"/>
          <w:sz w:val="30"/>
          <w:szCs w:val="30"/>
        </w:rPr>
        <w:t>这通常会使祷告的心境消失。</w:t>
      </w:r>
    </w:p>
    <w:p w14:paraId="2EF923F2">
      <w:pPr>
        <w:pStyle w:val="4"/>
        <w:spacing w:line="261" w:lineRule="auto"/>
        <w:ind w:right="359"/>
        <w:rPr>
          <w:rFonts w:hint="eastAsia"/>
          <w:sz w:val="30"/>
          <w:szCs w:val="30"/>
        </w:rPr>
      </w:pPr>
    </w:p>
    <w:p w14:paraId="7027DF5F">
      <w:pPr>
        <w:pStyle w:val="4"/>
        <w:spacing w:line="261" w:lineRule="auto"/>
        <w:ind w:right="359"/>
        <w:rPr>
          <w:rFonts w:hint="eastAsia"/>
          <w:sz w:val="30"/>
          <w:szCs w:val="30"/>
        </w:rPr>
      </w:pPr>
      <w:r>
        <w:rPr>
          <w:rFonts w:hint="eastAsia"/>
          <w:sz w:val="30"/>
          <w:szCs w:val="30"/>
        </w:rPr>
        <w:t>If, however, the supplicant separates himself from everything and turns to God, such a prayerful disposition will engender a fitting address—be it by considering God's goodness, omnipotence, mercy, truthfulness, holiness, glory, and majesty —or else our need, fear, or anxiety will suggest a fitting address which will bring our soul either into a prayerful frame or further enhance this frame.</w:t>
      </w:r>
    </w:p>
    <w:p w14:paraId="53D47A76">
      <w:pPr>
        <w:pStyle w:val="4"/>
        <w:spacing w:line="261" w:lineRule="auto"/>
        <w:ind w:right="359"/>
        <w:rPr>
          <w:rFonts w:hint="eastAsia"/>
          <w:sz w:val="30"/>
          <w:szCs w:val="30"/>
        </w:rPr>
      </w:pPr>
      <w:r>
        <w:rPr>
          <w:rFonts w:hint="eastAsia"/>
          <w:sz w:val="30"/>
          <w:szCs w:val="30"/>
        </w:rPr>
        <w:t>然而，如果祈求者将自己与万事隔绝并转向神，这样一种祷告的心境就会产生一个恰当的称呼——无论是通过默想神的良善、全能、怜悯、信实、圣洁、荣耀和威严——或者我们自身的需要、恐惧或焦虑也会提示一个恰当的称呼，使我们的灵魂进入或进一步增强祷告的框架。</w:t>
      </w:r>
    </w:p>
    <w:p w14:paraId="5746BED4">
      <w:pPr>
        <w:pStyle w:val="4"/>
        <w:spacing w:line="261" w:lineRule="auto"/>
        <w:ind w:right="359"/>
        <w:rPr>
          <w:rFonts w:hint="eastAsia"/>
          <w:sz w:val="30"/>
          <w:szCs w:val="30"/>
        </w:rPr>
      </w:pPr>
    </w:p>
    <w:p w14:paraId="650CD27C">
      <w:pPr>
        <w:pStyle w:val="4"/>
        <w:spacing w:line="261" w:lineRule="auto"/>
        <w:ind w:right="359"/>
        <w:rPr>
          <w:rFonts w:hint="eastAsia"/>
          <w:sz w:val="30"/>
          <w:szCs w:val="30"/>
        </w:rPr>
      </w:pPr>
      <w:r>
        <w:rPr>
          <w:rFonts w:hint="eastAsia"/>
          <w:sz w:val="30"/>
          <w:szCs w:val="30"/>
        </w:rPr>
        <w:t>However, if no particular name comes to mind, then be at liberty, upon the command of the Lord Jesus, to address God as "our Father which art in heaven."</w:t>
      </w:r>
    </w:p>
    <w:p w14:paraId="7D7879FE">
      <w:pPr>
        <w:pStyle w:val="4"/>
        <w:spacing w:line="261" w:lineRule="auto"/>
        <w:ind w:right="359"/>
        <w:rPr>
          <w:rFonts w:hint="eastAsia"/>
          <w:sz w:val="30"/>
          <w:szCs w:val="30"/>
        </w:rPr>
      </w:pPr>
      <w:r>
        <w:rPr>
          <w:rFonts w:hint="eastAsia"/>
          <w:sz w:val="30"/>
          <w:szCs w:val="30"/>
        </w:rPr>
        <w:t>然而，如果没有特别的名号浮现脑海，那么就可自由地，遵照主耶稣的命令，称呼神为“我们在天上的父”。</w:t>
      </w:r>
    </w:p>
    <w:p w14:paraId="66DCE3D0">
      <w:pPr>
        <w:pStyle w:val="4"/>
        <w:spacing w:line="261" w:lineRule="auto"/>
        <w:ind w:right="359"/>
        <w:rPr>
          <w:rFonts w:hint="eastAsia"/>
          <w:sz w:val="30"/>
          <w:szCs w:val="30"/>
        </w:rPr>
      </w:pPr>
    </w:p>
    <w:p w14:paraId="1A96976C">
      <w:pPr>
        <w:pStyle w:val="4"/>
        <w:spacing w:line="261" w:lineRule="auto"/>
        <w:ind w:right="359"/>
        <w:rPr>
          <w:rFonts w:hint="eastAsia"/>
          <w:sz w:val="30"/>
          <w:szCs w:val="30"/>
        </w:rPr>
      </w:pPr>
      <w:r>
        <w:rPr>
          <w:rFonts w:hint="eastAsia"/>
          <w:sz w:val="30"/>
          <w:szCs w:val="30"/>
        </w:rPr>
        <w:t>The Believer's Approach to the Father</w:t>
      </w:r>
    </w:p>
    <w:p w14:paraId="3EA5F12B">
      <w:pPr>
        <w:pStyle w:val="4"/>
        <w:spacing w:line="261" w:lineRule="auto"/>
        <w:ind w:right="359"/>
        <w:rPr>
          <w:rFonts w:hint="eastAsia"/>
          <w:sz w:val="30"/>
          <w:szCs w:val="30"/>
        </w:rPr>
      </w:pPr>
      <w:r>
        <w:rPr>
          <w:rFonts w:hint="eastAsia"/>
          <w:sz w:val="30"/>
          <w:szCs w:val="30"/>
        </w:rPr>
        <w:t>信徒来到父面前</w:t>
      </w:r>
    </w:p>
    <w:p w14:paraId="1B90F928">
      <w:pPr>
        <w:pStyle w:val="4"/>
        <w:spacing w:line="261" w:lineRule="auto"/>
        <w:ind w:right="359"/>
        <w:rPr>
          <w:rFonts w:hint="eastAsia"/>
          <w:sz w:val="30"/>
          <w:szCs w:val="30"/>
        </w:rPr>
      </w:pPr>
    </w:p>
    <w:p w14:paraId="58502510">
      <w:pPr>
        <w:pStyle w:val="4"/>
        <w:spacing w:line="261" w:lineRule="auto"/>
        <w:ind w:right="359"/>
        <w:rPr>
          <w:rFonts w:hint="eastAsia"/>
          <w:sz w:val="30"/>
          <w:szCs w:val="30"/>
        </w:rPr>
      </w:pPr>
      <w:r>
        <w:rPr>
          <w:rFonts w:hint="eastAsia"/>
          <w:sz w:val="30"/>
          <w:szCs w:val="30"/>
        </w:rPr>
        <w:t>Generally, an attentive and prayerful frame will bring forth a sigh and one will begin with "oh!"</w:t>
      </w:r>
    </w:p>
    <w:p w14:paraId="60695BD8">
      <w:pPr>
        <w:pStyle w:val="4"/>
        <w:spacing w:line="261" w:lineRule="auto"/>
        <w:ind w:right="359"/>
        <w:rPr>
          <w:rFonts w:hint="eastAsia"/>
          <w:sz w:val="30"/>
          <w:szCs w:val="30"/>
        </w:rPr>
      </w:pPr>
      <w:r>
        <w:rPr>
          <w:rFonts w:hint="eastAsia"/>
          <w:sz w:val="30"/>
          <w:szCs w:val="30"/>
        </w:rPr>
        <w:t>通常，一个专注和祷告的心境会引出一声叹息，人会以“哦！”开始。</w:t>
      </w:r>
    </w:p>
    <w:p w14:paraId="63C03022">
      <w:pPr>
        <w:pStyle w:val="4"/>
        <w:spacing w:line="261" w:lineRule="auto"/>
        <w:ind w:right="359"/>
        <w:rPr>
          <w:rFonts w:hint="eastAsia"/>
          <w:sz w:val="30"/>
          <w:szCs w:val="30"/>
        </w:rPr>
      </w:pPr>
    </w:p>
    <w:p w14:paraId="2A31EFC5">
      <w:pPr>
        <w:pStyle w:val="4"/>
        <w:spacing w:line="261" w:lineRule="auto"/>
        <w:ind w:right="359"/>
        <w:rPr>
          <w:rFonts w:hint="eastAsia"/>
          <w:sz w:val="30"/>
          <w:szCs w:val="30"/>
        </w:rPr>
      </w:pPr>
      <w:r>
        <w:rPr>
          <w:rFonts w:hint="eastAsia"/>
          <w:sz w:val="30"/>
          <w:szCs w:val="30"/>
        </w:rPr>
        <w:t>If you are in the company of people, you must refrain yourself so that your sighing voice will not be heard by others; this will hinder them.</w:t>
      </w:r>
    </w:p>
    <w:p w14:paraId="1A1222CA">
      <w:pPr>
        <w:pStyle w:val="4"/>
        <w:spacing w:line="261" w:lineRule="auto"/>
        <w:ind w:right="359"/>
        <w:rPr>
          <w:rFonts w:hint="eastAsia"/>
          <w:sz w:val="30"/>
          <w:szCs w:val="30"/>
        </w:rPr>
      </w:pPr>
      <w:r>
        <w:rPr>
          <w:rFonts w:hint="eastAsia"/>
          <w:sz w:val="30"/>
          <w:szCs w:val="30"/>
        </w:rPr>
        <w:t>如果你在人群中，你必须克制自己，以免你的叹息声被他人听见；这会妨碍他们。</w:t>
      </w:r>
    </w:p>
    <w:p w14:paraId="3F654E66">
      <w:pPr>
        <w:pStyle w:val="4"/>
        <w:spacing w:line="261" w:lineRule="auto"/>
        <w:ind w:right="359"/>
        <w:rPr>
          <w:rFonts w:hint="eastAsia"/>
          <w:sz w:val="30"/>
          <w:szCs w:val="30"/>
        </w:rPr>
      </w:pPr>
    </w:p>
    <w:p w14:paraId="32ECDDE6">
      <w:pPr>
        <w:pStyle w:val="4"/>
        <w:spacing w:line="261" w:lineRule="auto"/>
        <w:ind w:right="359"/>
        <w:rPr>
          <w:rFonts w:hint="eastAsia"/>
          <w:sz w:val="30"/>
          <w:szCs w:val="30"/>
        </w:rPr>
      </w:pPr>
      <w:r>
        <w:rPr>
          <w:rFonts w:hint="eastAsia"/>
          <w:sz w:val="30"/>
          <w:szCs w:val="30"/>
        </w:rPr>
        <w:t>Such sighs must also not be feigned, for that is hypocrisy.</w:t>
      </w:r>
    </w:p>
    <w:p w14:paraId="59FCD191">
      <w:pPr>
        <w:pStyle w:val="4"/>
        <w:spacing w:line="261" w:lineRule="auto"/>
        <w:ind w:right="359"/>
        <w:rPr>
          <w:rFonts w:hint="eastAsia"/>
          <w:sz w:val="30"/>
          <w:szCs w:val="30"/>
        </w:rPr>
      </w:pPr>
      <w:r>
        <w:rPr>
          <w:rFonts w:hint="eastAsia"/>
          <w:sz w:val="30"/>
          <w:szCs w:val="30"/>
        </w:rPr>
        <w:t>这样的叹息也绝不能是伪装的，因为那是假冒为善。</w:t>
      </w:r>
    </w:p>
    <w:p w14:paraId="0AA0FD9C">
      <w:pPr>
        <w:pStyle w:val="4"/>
        <w:spacing w:line="261" w:lineRule="auto"/>
        <w:ind w:right="359"/>
        <w:rPr>
          <w:rFonts w:hint="eastAsia"/>
          <w:sz w:val="30"/>
          <w:szCs w:val="30"/>
        </w:rPr>
      </w:pPr>
    </w:p>
    <w:p w14:paraId="0A0CEF32">
      <w:pPr>
        <w:pStyle w:val="4"/>
        <w:spacing w:line="261" w:lineRule="auto"/>
        <w:ind w:right="359"/>
        <w:rPr>
          <w:rFonts w:hint="eastAsia"/>
          <w:sz w:val="30"/>
          <w:szCs w:val="30"/>
        </w:rPr>
      </w:pPr>
      <w:r>
        <w:rPr>
          <w:rFonts w:hint="eastAsia"/>
          <w:sz w:val="30"/>
          <w:szCs w:val="30"/>
        </w:rPr>
        <w:t>These sighs must also not be the result of the condition of the body; they are not related to prayer.</w:t>
      </w:r>
    </w:p>
    <w:p w14:paraId="7335AC15">
      <w:pPr>
        <w:pStyle w:val="4"/>
        <w:spacing w:line="261" w:lineRule="auto"/>
        <w:ind w:right="359"/>
        <w:rPr>
          <w:rFonts w:hint="eastAsia"/>
          <w:sz w:val="30"/>
          <w:szCs w:val="30"/>
        </w:rPr>
      </w:pPr>
      <w:r>
        <w:rPr>
          <w:rFonts w:hint="eastAsia"/>
          <w:sz w:val="30"/>
          <w:szCs w:val="30"/>
        </w:rPr>
        <w:t>这些叹息也绝不能是身体状况的结果；它们与祷告无关。</w:t>
      </w:r>
    </w:p>
    <w:p w14:paraId="68DF7507">
      <w:pPr>
        <w:pStyle w:val="4"/>
        <w:spacing w:line="261" w:lineRule="auto"/>
        <w:ind w:right="359"/>
        <w:rPr>
          <w:rFonts w:hint="eastAsia"/>
          <w:sz w:val="30"/>
          <w:szCs w:val="30"/>
        </w:rPr>
      </w:pPr>
    </w:p>
    <w:p w14:paraId="1A54600B">
      <w:pPr>
        <w:pStyle w:val="4"/>
        <w:spacing w:line="261" w:lineRule="auto"/>
        <w:ind w:right="359"/>
        <w:rPr>
          <w:rFonts w:hint="eastAsia"/>
          <w:sz w:val="30"/>
          <w:szCs w:val="30"/>
        </w:rPr>
      </w:pPr>
      <w:r>
        <w:rPr>
          <w:rFonts w:hint="eastAsia"/>
          <w:sz w:val="30"/>
          <w:szCs w:val="30"/>
        </w:rPr>
        <w:t>They must also not be the result of pretense or custom.</w:t>
      </w:r>
    </w:p>
    <w:p w14:paraId="1A315563">
      <w:pPr>
        <w:pStyle w:val="4"/>
        <w:spacing w:line="261" w:lineRule="auto"/>
        <w:ind w:right="359"/>
        <w:rPr>
          <w:rFonts w:hint="eastAsia"/>
          <w:sz w:val="30"/>
          <w:szCs w:val="30"/>
        </w:rPr>
      </w:pPr>
      <w:r>
        <w:rPr>
          <w:rFonts w:hint="eastAsia"/>
          <w:sz w:val="30"/>
          <w:szCs w:val="30"/>
        </w:rPr>
        <w:t>它们也绝不能是矫揉造作或习惯使然。</w:t>
      </w:r>
    </w:p>
    <w:p w14:paraId="432CC882">
      <w:pPr>
        <w:pStyle w:val="4"/>
        <w:spacing w:line="261" w:lineRule="auto"/>
        <w:ind w:right="359"/>
        <w:rPr>
          <w:rFonts w:hint="eastAsia"/>
          <w:sz w:val="30"/>
          <w:szCs w:val="30"/>
        </w:rPr>
      </w:pPr>
    </w:p>
    <w:p w14:paraId="1CB64DAF">
      <w:pPr>
        <w:pStyle w:val="4"/>
        <w:spacing w:line="261" w:lineRule="auto"/>
        <w:ind w:right="359"/>
        <w:rPr>
          <w:rFonts w:hint="eastAsia"/>
          <w:sz w:val="30"/>
          <w:szCs w:val="30"/>
        </w:rPr>
      </w:pPr>
      <w:r>
        <w:rPr>
          <w:rFonts w:hint="eastAsia"/>
          <w:sz w:val="30"/>
          <w:szCs w:val="30"/>
        </w:rPr>
        <w:t>This belongs to the realm of routine, which ought to have no part in prayer at all.</w:t>
      </w:r>
    </w:p>
    <w:p w14:paraId="34C36F5A">
      <w:pPr>
        <w:pStyle w:val="4"/>
        <w:spacing w:line="261" w:lineRule="auto"/>
        <w:ind w:right="359"/>
        <w:rPr>
          <w:rFonts w:hint="eastAsia"/>
          <w:sz w:val="30"/>
          <w:szCs w:val="30"/>
        </w:rPr>
      </w:pPr>
      <w:r>
        <w:rPr>
          <w:rFonts w:hint="eastAsia"/>
          <w:sz w:val="30"/>
          <w:szCs w:val="30"/>
        </w:rPr>
        <w:t>这属于例行公事的范畴，在祷告中完全不应有其立足之地。</w:t>
      </w:r>
    </w:p>
    <w:p w14:paraId="4C6F9CFF">
      <w:pPr>
        <w:pStyle w:val="4"/>
        <w:spacing w:line="261" w:lineRule="auto"/>
        <w:ind w:right="359"/>
        <w:rPr>
          <w:rFonts w:hint="eastAsia"/>
          <w:sz w:val="30"/>
          <w:szCs w:val="30"/>
        </w:rPr>
      </w:pPr>
    </w:p>
    <w:p w14:paraId="6A0291AB">
      <w:pPr>
        <w:pStyle w:val="4"/>
        <w:spacing w:line="261" w:lineRule="auto"/>
        <w:ind w:right="359"/>
        <w:rPr>
          <w:rFonts w:hint="eastAsia"/>
          <w:sz w:val="30"/>
          <w:szCs w:val="30"/>
        </w:rPr>
      </w:pPr>
      <w:r>
        <w:rPr>
          <w:rFonts w:hint="eastAsia"/>
          <w:sz w:val="30"/>
          <w:szCs w:val="30"/>
        </w:rPr>
        <w:t>Instead, such a sigh must be the voice of the soul and proceed from the Holy Spirit, who "maketh intercession for us with groanings which cannot be uttered" (Rom 8:26).</w:t>
      </w:r>
    </w:p>
    <w:p w14:paraId="4BF4B43C">
      <w:pPr>
        <w:pStyle w:val="4"/>
        <w:spacing w:line="261" w:lineRule="auto"/>
        <w:ind w:right="359"/>
        <w:rPr>
          <w:rFonts w:hint="eastAsia"/>
          <w:sz w:val="30"/>
          <w:szCs w:val="30"/>
        </w:rPr>
      </w:pPr>
      <w:r>
        <w:rPr>
          <w:rFonts w:hint="eastAsia"/>
          <w:sz w:val="30"/>
          <w:szCs w:val="30"/>
        </w:rPr>
        <w:t>相反，这样的叹息必须是灵魂的声音，发自圣灵，祂“用说不出来的叹息替我们祷告”（罗马书 8:26）。</w:t>
      </w:r>
    </w:p>
    <w:p w14:paraId="4C491C5F">
      <w:pPr>
        <w:pStyle w:val="4"/>
        <w:spacing w:line="261" w:lineRule="auto"/>
        <w:ind w:right="359"/>
        <w:rPr>
          <w:rFonts w:hint="eastAsia"/>
          <w:sz w:val="30"/>
          <w:szCs w:val="30"/>
        </w:rPr>
      </w:pPr>
    </w:p>
    <w:p w14:paraId="3D3E75C6">
      <w:pPr>
        <w:pStyle w:val="4"/>
        <w:spacing w:line="261" w:lineRule="auto"/>
        <w:ind w:right="359"/>
        <w:rPr>
          <w:rFonts w:hint="eastAsia"/>
          <w:sz w:val="30"/>
          <w:szCs w:val="30"/>
        </w:rPr>
      </w:pPr>
      <w:r>
        <w:rPr>
          <w:rFonts w:hint="eastAsia"/>
          <w:sz w:val="30"/>
          <w:szCs w:val="30"/>
        </w:rPr>
        <w:t>(1)Sometimes the soul is so overcome with either sorrow, physical sorrow, or soul's grief, that she cannot utter one word.</w:t>
      </w:r>
    </w:p>
    <w:p w14:paraId="2394AA13">
      <w:pPr>
        <w:pStyle w:val="4"/>
        <w:spacing w:line="261" w:lineRule="auto"/>
        <w:ind w:right="359"/>
        <w:rPr>
          <w:rFonts w:hint="eastAsia"/>
          <w:sz w:val="30"/>
          <w:szCs w:val="30"/>
        </w:rPr>
      </w:pPr>
      <w:r>
        <w:rPr>
          <w:rFonts w:hint="eastAsia"/>
          <w:sz w:val="30"/>
          <w:szCs w:val="30"/>
        </w:rPr>
        <w:t>(1)有时灵魂被忧伤、身体的痛苦或心灵的悲伤所压倒，以至于一句话也说不出来。</w:t>
      </w:r>
    </w:p>
    <w:p w14:paraId="542633CC">
      <w:pPr>
        <w:pStyle w:val="4"/>
        <w:spacing w:line="261" w:lineRule="auto"/>
        <w:ind w:right="359"/>
        <w:rPr>
          <w:rFonts w:hint="eastAsia"/>
          <w:sz w:val="30"/>
          <w:szCs w:val="30"/>
        </w:rPr>
      </w:pPr>
    </w:p>
    <w:p w14:paraId="3DF78B2B">
      <w:pPr>
        <w:pStyle w:val="4"/>
        <w:spacing w:line="261" w:lineRule="auto"/>
        <w:ind w:right="359"/>
        <w:rPr>
          <w:rFonts w:hint="eastAsia"/>
          <w:sz w:val="30"/>
          <w:szCs w:val="30"/>
        </w:rPr>
      </w:pPr>
      <w:r>
        <w:rPr>
          <w:rFonts w:hint="eastAsia"/>
          <w:sz w:val="30"/>
          <w:szCs w:val="30"/>
        </w:rPr>
        <w:t>She presents herself before the Lord, however, and pours out her heart before the omniscient One with a heartfelt sigh—with the voice of a turtledove.</w:t>
      </w:r>
    </w:p>
    <w:p w14:paraId="6D29D7A6">
      <w:pPr>
        <w:pStyle w:val="4"/>
        <w:spacing w:line="261" w:lineRule="auto"/>
        <w:ind w:right="359"/>
        <w:rPr>
          <w:rFonts w:hint="eastAsia"/>
          <w:sz w:val="30"/>
          <w:szCs w:val="30"/>
        </w:rPr>
      </w:pPr>
      <w:r>
        <w:rPr>
          <w:rFonts w:hint="eastAsia"/>
          <w:sz w:val="30"/>
          <w:szCs w:val="30"/>
        </w:rPr>
        <w:t>然而，她将自己呈现在主面前，在无所不知者面前以由衷的叹息——以斑鸠的声音——倾心吐意。</w:t>
      </w:r>
    </w:p>
    <w:p w14:paraId="3C055E2F">
      <w:pPr>
        <w:pStyle w:val="4"/>
        <w:spacing w:line="261" w:lineRule="auto"/>
        <w:ind w:right="359"/>
        <w:rPr>
          <w:rFonts w:hint="eastAsia"/>
          <w:sz w:val="30"/>
          <w:szCs w:val="30"/>
        </w:rPr>
      </w:pPr>
    </w:p>
    <w:p w14:paraId="36AEA451">
      <w:pPr>
        <w:pStyle w:val="4"/>
        <w:spacing w:line="261" w:lineRule="auto"/>
        <w:ind w:right="359"/>
        <w:rPr>
          <w:rFonts w:hint="eastAsia"/>
          <w:sz w:val="30"/>
          <w:szCs w:val="30"/>
        </w:rPr>
      </w:pPr>
      <w:r>
        <w:rPr>
          <w:rFonts w:hint="eastAsia"/>
          <w:sz w:val="30"/>
          <w:szCs w:val="30"/>
        </w:rPr>
        <w:t>This is pleasing to Him, and the Lord, knowing the mind of the Spirit, insists on hearing it: "O My dove ... let Me hear thy voice; for sweet is thy voice" (Song 2:14).</w:t>
      </w:r>
    </w:p>
    <w:p w14:paraId="4FD7CDEF">
      <w:pPr>
        <w:pStyle w:val="4"/>
        <w:spacing w:line="261" w:lineRule="auto"/>
        <w:ind w:right="359"/>
        <w:rPr>
          <w:rFonts w:hint="eastAsia"/>
          <w:sz w:val="30"/>
          <w:szCs w:val="30"/>
        </w:rPr>
      </w:pPr>
      <w:r>
        <w:rPr>
          <w:rFonts w:hint="eastAsia"/>
          <w:sz w:val="30"/>
          <w:szCs w:val="30"/>
        </w:rPr>
        <w:t>这是祂所喜悦的，主知道圣灵的意思，坚持要听：“我的鸽子啊……求你容我得听你的声音；因为你的声音柔和”（雅歌 2:14）。</w:t>
      </w:r>
    </w:p>
    <w:p w14:paraId="14C93CC9">
      <w:pPr>
        <w:pStyle w:val="4"/>
        <w:spacing w:line="261" w:lineRule="auto"/>
        <w:ind w:right="359"/>
        <w:rPr>
          <w:rFonts w:hint="eastAsia"/>
          <w:sz w:val="30"/>
          <w:szCs w:val="30"/>
        </w:rPr>
      </w:pPr>
    </w:p>
    <w:p w14:paraId="0B40AA17">
      <w:pPr>
        <w:pStyle w:val="4"/>
        <w:spacing w:line="261" w:lineRule="auto"/>
        <w:ind w:right="359"/>
        <w:rPr>
          <w:rFonts w:hint="eastAsia"/>
          <w:sz w:val="30"/>
          <w:szCs w:val="30"/>
        </w:rPr>
      </w:pPr>
      <w:r>
        <w:rPr>
          <w:rFonts w:hint="eastAsia"/>
          <w:sz w:val="30"/>
          <w:szCs w:val="30"/>
        </w:rPr>
        <w:t>(2)Sometimes the soul is empty.</w:t>
      </w:r>
    </w:p>
    <w:p w14:paraId="484E45BF">
      <w:pPr>
        <w:pStyle w:val="4"/>
        <w:spacing w:line="261" w:lineRule="auto"/>
        <w:ind w:right="359"/>
        <w:rPr>
          <w:rFonts w:hint="eastAsia"/>
          <w:sz w:val="30"/>
          <w:szCs w:val="30"/>
        </w:rPr>
      </w:pPr>
      <w:r>
        <w:rPr>
          <w:rFonts w:hint="eastAsia"/>
          <w:sz w:val="30"/>
          <w:szCs w:val="30"/>
        </w:rPr>
        <w:t>(2)有时灵魂是空虚的。</w:t>
      </w:r>
    </w:p>
    <w:p w14:paraId="1F914C3C">
      <w:pPr>
        <w:pStyle w:val="4"/>
        <w:spacing w:line="261" w:lineRule="auto"/>
        <w:ind w:right="359"/>
        <w:rPr>
          <w:rFonts w:hint="eastAsia"/>
          <w:sz w:val="30"/>
          <w:szCs w:val="30"/>
        </w:rPr>
      </w:pPr>
    </w:p>
    <w:p w14:paraId="1DDD3B15">
      <w:pPr>
        <w:pStyle w:val="4"/>
        <w:spacing w:line="261" w:lineRule="auto"/>
        <w:ind w:right="359"/>
        <w:rPr>
          <w:rFonts w:hint="eastAsia"/>
          <w:sz w:val="30"/>
          <w:szCs w:val="30"/>
        </w:rPr>
      </w:pPr>
      <w:r>
        <w:rPr>
          <w:rFonts w:hint="eastAsia"/>
          <w:sz w:val="30"/>
          <w:szCs w:val="30"/>
        </w:rPr>
        <w:t>She is tense, desirous to pray, but no matters come to mind, and desires for a given matter are neither lively nor do they stir up the soul.</w:t>
      </w:r>
    </w:p>
    <w:p w14:paraId="09766345">
      <w:pPr>
        <w:pStyle w:val="4"/>
        <w:spacing w:line="261" w:lineRule="auto"/>
        <w:ind w:right="359"/>
        <w:rPr>
          <w:rFonts w:hint="eastAsia"/>
          <w:sz w:val="30"/>
          <w:szCs w:val="30"/>
        </w:rPr>
      </w:pPr>
      <w:r>
        <w:rPr>
          <w:rFonts w:hint="eastAsia"/>
          <w:sz w:val="30"/>
          <w:szCs w:val="30"/>
        </w:rPr>
        <w:t>她感到紧张，渴望祷告，但脑中却没有任何事项，对任何特定事项的渴望既不活泼，也不能激动灵魂。</w:t>
      </w:r>
    </w:p>
    <w:p w14:paraId="3F4721BA">
      <w:pPr>
        <w:pStyle w:val="4"/>
        <w:spacing w:line="261" w:lineRule="auto"/>
        <w:ind w:right="359"/>
        <w:rPr>
          <w:rFonts w:hint="eastAsia"/>
          <w:sz w:val="30"/>
          <w:szCs w:val="30"/>
        </w:rPr>
      </w:pPr>
    </w:p>
    <w:p w14:paraId="4DF517FE">
      <w:pPr>
        <w:pStyle w:val="4"/>
        <w:spacing w:line="261" w:lineRule="auto"/>
        <w:ind w:right="359"/>
        <w:rPr>
          <w:rFonts w:hint="eastAsia"/>
          <w:sz w:val="30"/>
          <w:szCs w:val="30"/>
        </w:rPr>
      </w:pPr>
      <w:r>
        <w:rPr>
          <w:rFonts w:hint="eastAsia"/>
          <w:sz w:val="30"/>
          <w:szCs w:val="30"/>
        </w:rPr>
        <w:t>What must she do?</w:t>
      </w:r>
    </w:p>
    <w:p w14:paraId="0575E48E">
      <w:pPr>
        <w:pStyle w:val="4"/>
        <w:spacing w:line="261" w:lineRule="auto"/>
        <w:ind w:right="359"/>
        <w:rPr>
          <w:rFonts w:hint="eastAsia"/>
          <w:sz w:val="30"/>
          <w:szCs w:val="30"/>
        </w:rPr>
      </w:pPr>
      <w:r>
        <w:rPr>
          <w:rFonts w:hint="eastAsia"/>
          <w:sz w:val="30"/>
          <w:szCs w:val="30"/>
        </w:rPr>
        <w:t>她该怎么办？</w:t>
      </w:r>
    </w:p>
    <w:p w14:paraId="69B08D3C">
      <w:pPr>
        <w:pStyle w:val="4"/>
        <w:spacing w:line="261" w:lineRule="auto"/>
        <w:ind w:right="359"/>
        <w:rPr>
          <w:rFonts w:hint="eastAsia"/>
          <w:sz w:val="30"/>
          <w:szCs w:val="30"/>
        </w:rPr>
      </w:pPr>
    </w:p>
    <w:p w14:paraId="7C90B6C3">
      <w:pPr>
        <w:pStyle w:val="4"/>
        <w:spacing w:line="261" w:lineRule="auto"/>
        <w:ind w:right="359"/>
        <w:rPr>
          <w:rFonts w:hint="eastAsia"/>
          <w:sz w:val="30"/>
          <w:szCs w:val="30"/>
        </w:rPr>
      </w:pPr>
      <w:r>
        <w:rPr>
          <w:rFonts w:hint="eastAsia"/>
          <w:sz w:val="30"/>
          <w:szCs w:val="30"/>
        </w:rPr>
        <w:t>Leave her closet?</w:t>
      </w:r>
    </w:p>
    <w:p w14:paraId="212A0485">
      <w:pPr>
        <w:pStyle w:val="4"/>
        <w:spacing w:line="261" w:lineRule="auto"/>
        <w:ind w:right="359"/>
        <w:rPr>
          <w:rFonts w:hint="eastAsia"/>
          <w:sz w:val="30"/>
          <w:szCs w:val="30"/>
        </w:rPr>
      </w:pPr>
      <w:r>
        <w:rPr>
          <w:rFonts w:hint="eastAsia"/>
          <w:sz w:val="30"/>
          <w:szCs w:val="30"/>
        </w:rPr>
        <w:t>离开她的内室吗？</w:t>
      </w:r>
    </w:p>
    <w:p w14:paraId="74405B64">
      <w:pPr>
        <w:pStyle w:val="4"/>
        <w:spacing w:line="261" w:lineRule="auto"/>
        <w:ind w:right="359"/>
        <w:rPr>
          <w:rFonts w:hint="eastAsia"/>
          <w:sz w:val="30"/>
          <w:szCs w:val="30"/>
        </w:rPr>
      </w:pPr>
    </w:p>
    <w:p w14:paraId="114D7517">
      <w:pPr>
        <w:pStyle w:val="4"/>
        <w:spacing w:line="261" w:lineRule="auto"/>
        <w:ind w:right="359"/>
        <w:rPr>
          <w:rFonts w:hint="eastAsia"/>
          <w:sz w:val="30"/>
          <w:szCs w:val="30"/>
        </w:rPr>
      </w:pPr>
      <w:r>
        <w:rPr>
          <w:rFonts w:hint="eastAsia"/>
          <w:sz w:val="30"/>
          <w:szCs w:val="30"/>
        </w:rPr>
        <w:t>That she cannot do, for she knows that she lacks everything.</w:t>
      </w:r>
    </w:p>
    <w:p w14:paraId="11295872">
      <w:pPr>
        <w:pStyle w:val="4"/>
        <w:spacing w:line="261" w:lineRule="auto"/>
        <w:ind w:right="359"/>
        <w:rPr>
          <w:rFonts w:hint="eastAsia"/>
          <w:sz w:val="30"/>
          <w:szCs w:val="30"/>
        </w:rPr>
      </w:pPr>
      <w:r>
        <w:rPr>
          <w:rFonts w:hint="eastAsia"/>
          <w:sz w:val="30"/>
          <w:szCs w:val="30"/>
        </w:rPr>
        <w:t>她不能那样做，因为她知道自己一无所有。</w:t>
      </w:r>
    </w:p>
    <w:p w14:paraId="2E4B4AB7">
      <w:pPr>
        <w:pStyle w:val="4"/>
        <w:spacing w:line="261" w:lineRule="auto"/>
        <w:ind w:right="359"/>
        <w:rPr>
          <w:rFonts w:hint="eastAsia"/>
          <w:sz w:val="30"/>
          <w:szCs w:val="30"/>
        </w:rPr>
      </w:pPr>
    </w:p>
    <w:p w14:paraId="49778D3C">
      <w:pPr>
        <w:pStyle w:val="4"/>
        <w:spacing w:line="261" w:lineRule="auto"/>
        <w:ind w:right="359"/>
        <w:rPr>
          <w:rFonts w:hint="eastAsia"/>
          <w:sz w:val="30"/>
          <w:szCs w:val="30"/>
        </w:rPr>
      </w:pPr>
      <w:r>
        <w:rPr>
          <w:rFonts w:hint="eastAsia"/>
          <w:sz w:val="30"/>
          <w:szCs w:val="30"/>
        </w:rPr>
        <w:t>And if there is nothing in particular, a sigh comes forth out of her emptiness which cries for fulfillment—a sigh which God understands well.</w:t>
      </w:r>
    </w:p>
    <w:p w14:paraId="21FA8326">
      <w:pPr>
        <w:pStyle w:val="4"/>
        <w:spacing w:line="261" w:lineRule="auto"/>
        <w:ind w:right="359"/>
        <w:rPr>
          <w:rFonts w:hint="eastAsia"/>
          <w:sz w:val="30"/>
          <w:szCs w:val="30"/>
        </w:rPr>
      </w:pPr>
      <w:r>
        <w:rPr>
          <w:rFonts w:hint="eastAsia"/>
          <w:sz w:val="30"/>
          <w:szCs w:val="30"/>
        </w:rPr>
        <w:t>如果没有什么特别的事，一声叹息从她的空虚中发出，呼求着被充满——这声叹息神非常明白。</w:t>
      </w:r>
    </w:p>
    <w:p w14:paraId="59DDE6BC">
      <w:pPr>
        <w:pStyle w:val="4"/>
        <w:spacing w:line="261" w:lineRule="auto"/>
        <w:ind w:right="359"/>
        <w:rPr>
          <w:rFonts w:hint="eastAsia"/>
          <w:sz w:val="30"/>
          <w:szCs w:val="30"/>
        </w:rPr>
      </w:pPr>
    </w:p>
    <w:p w14:paraId="28BC1311">
      <w:pPr>
        <w:pStyle w:val="4"/>
        <w:spacing w:line="261" w:lineRule="auto"/>
        <w:ind w:right="359"/>
        <w:rPr>
          <w:rFonts w:hint="eastAsia"/>
          <w:sz w:val="30"/>
          <w:szCs w:val="30"/>
        </w:rPr>
      </w:pPr>
      <w:r>
        <w:rPr>
          <w:rFonts w:hint="eastAsia"/>
          <w:sz w:val="30"/>
          <w:szCs w:val="30"/>
        </w:rPr>
        <w:t>(3)Sometimes the soul is focused so intently upon a desired spiritual matter, having such profound insight in it, and her desires being so intense, that she cannot find words to express those inexpressible matters and desires.</w:t>
      </w:r>
    </w:p>
    <w:p w14:paraId="6D3FC48C">
      <w:pPr>
        <w:pStyle w:val="4"/>
        <w:spacing w:line="261" w:lineRule="auto"/>
        <w:ind w:right="359"/>
        <w:rPr>
          <w:rFonts w:hint="eastAsia"/>
          <w:sz w:val="30"/>
          <w:szCs w:val="30"/>
        </w:rPr>
      </w:pPr>
      <w:r>
        <w:rPr>
          <w:rFonts w:hint="eastAsia"/>
          <w:sz w:val="30"/>
          <w:szCs w:val="30"/>
        </w:rPr>
        <w:t>(3)有时灵魂如此专注地聚焦于一个渴望的属灵事项，对其有如此深刻的洞见，其渴望又如此强烈，以至于她找不到言语来表达那些无法言说的事项和渴望。</w:t>
      </w:r>
    </w:p>
    <w:p w14:paraId="5D88169C">
      <w:pPr>
        <w:pStyle w:val="4"/>
        <w:spacing w:line="261" w:lineRule="auto"/>
        <w:ind w:right="359"/>
        <w:rPr>
          <w:rFonts w:hint="eastAsia"/>
          <w:sz w:val="30"/>
          <w:szCs w:val="30"/>
        </w:rPr>
      </w:pPr>
    </w:p>
    <w:p w14:paraId="0F7EB363">
      <w:pPr>
        <w:pStyle w:val="4"/>
        <w:spacing w:line="261" w:lineRule="auto"/>
        <w:ind w:right="359"/>
        <w:rPr>
          <w:rFonts w:hint="eastAsia"/>
          <w:sz w:val="30"/>
          <w:szCs w:val="30"/>
        </w:rPr>
      </w:pPr>
      <w:r>
        <w:rPr>
          <w:rFonts w:hint="eastAsia"/>
          <w:sz w:val="30"/>
          <w:szCs w:val="30"/>
        </w:rPr>
        <w:t>Therefore, she cannot do otherwise than make this known by way of a sigh which expresses far more than many words could do.</w:t>
      </w:r>
    </w:p>
    <w:p w14:paraId="77D0ABA6">
      <w:pPr>
        <w:pStyle w:val="4"/>
        <w:spacing w:line="261" w:lineRule="auto"/>
        <w:ind w:right="359"/>
        <w:rPr>
          <w:rFonts w:hint="eastAsia"/>
          <w:sz w:val="30"/>
          <w:szCs w:val="30"/>
        </w:rPr>
      </w:pPr>
      <w:r>
        <w:rPr>
          <w:rFonts w:hint="eastAsia"/>
          <w:sz w:val="30"/>
          <w:szCs w:val="30"/>
        </w:rPr>
        <w:t>因此，她只能藉着一声叹息来表达，这叹息所表达的远胜千言万语。</w:t>
      </w:r>
    </w:p>
    <w:p w14:paraId="58E5719A">
      <w:pPr>
        <w:pStyle w:val="4"/>
        <w:spacing w:line="261" w:lineRule="auto"/>
        <w:ind w:right="359"/>
        <w:rPr>
          <w:rFonts w:hint="eastAsia"/>
          <w:sz w:val="30"/>
          <w:szCs w:val="30"/>
        </w:rPr>
      </w:pPr>
    </w:p>
    <w:p w14:paraId="504846B5">
      <w:pPr>
        <w:pStyle w:val="4"/>
        <w:spacing w:line="261" w:lineRule="auto"/>
        <w:ind w:right="359"/>
        <w:rPr>
          <w:rFonts w:hint="eastAsia"/>
          <w:sz w:val="30"/>
          <w:szCs w:val="30"/>
        </w:rPr>
      </w:pPr>
      <w:r>
        <w:rPr>
          <w:rFonts w:hint="eastAsia"/>
          <w:sz w:val="30"/>
          <w:szCs w:val="30"/>
        </w:rPr>
        <w:t>(4)Sometimes the soul is in a sinful condition.</w:t>
      </w:r>
    </w:p>
    <w:p w14:paraId="1F359D51">
      <w:pPr>
        <w:pStyle w:val="4"/>
        <w:spacing w:line="261" w:lineRule="auto"/>
        <w:ind w:right="359"/>
        <w:rPr>
          <w:rFonts w:hint="eastAsia"/>
          <w:sz w:val="30"/>
          <w:szCs w:val="30"/>
        </w:rPr>
      </w:pPr>
      <w:r>
        <w:rPr>
          <w:rFonts w:hint="eastAsia"/>
          <w:sz w:val="30"/>
          <w:szCs w:val="30"/>
        </w:rPr>
        <w:t>(4)有时灵魂处于罪恶的光景中。</w:t>
      </w:r>
    </w:p>
    <w:p w14:paraId="18A43019">
      <w:pPr>
        <w:pStyle w:val="4"/>
        <w:spacing w:line="261" w:lineRule="auto"/>
        <w:ind w:right="359"/>
        <w:rPr>
          <w:rFonts w:hint="eastAsia"/>
          <w:sz w:val="30"/>
          <w:szCs w:val="30"/>
        </w:rPr>
      </w:pPr>
    </w:p>
    <w:p w14:paraId="3183DEE3">
      <w:pPr>
        <w:pStyle w:val="4"/>
        <w:spacing w:line="261" w:lineRule="auto"/>
        <w:ind w:right="359"/>
        <w:rPr>
          <w:rFonts w:hint="eastAsia"/>
          <w:sz w:val="30"/>
          <w:szCs w:val="30"/>
        </w:rPr>
      </w:pPr>
      <w:r>
        <w:rPr>
          <w:rFonts w:hint="eastAsia"/>
          <w:sz w:val="30"/>
          <w:szCs w:val="30"/>
        </w:rPr>
        <w:t>She would desire to approach, but she is ashamed, does not dare to come, and hides herself.</w:t>
      </w:r>
    </w:p>
    <w:p w14:paraId="22E36DC3">
      <w:pPr>
        <w:pStyle w:val="4"/>
        <w:spacing w:line="261" w:lineRule="auto"/>
        <w:ind w:right="359"/>
        <w:rPr>
          <w:rFonts w:hint="eastAsia"/>
          <w:sz w:val="30"/>
          <w:szCs w:val="30"/>
        </w:rPr>
      </w:pPr>
      <w:r>
        <w:rPr>
          <w:rFonts w:hint="eastAsia"/>
          <w:sz w:val="30"/>
          <w:szCs w:val="30"/>
        </w:rPr>
        <w:t>她渴望前来，但又感到羞愧，不敢前来，并躲藏起来。</w:t>
      </w:r>
    </w:p>
    <w:p w14:paraId="134F495A">
      <w:pPr>
        <w:pStyle w:val="4"/>
        <w:spacing w:line="261" w:lineRule="auto"/>
        <w:ind w:right="359"/>
        <w:rPr>
          <w:rFonts w:hint="eastAsia"/>
          <w:sz w:val="30"/>
          <w:szCs w:val="30"/>
        </w:rPr>
      </w:pPr>
    </w:p>
    <w:p w14:paraId="3A22568C">
      <w:pPr>
        <w:pStyle w:val="4"/>
        <w:spacing w:line="261" w:lineRule="auto"/>
        <w:ind w:right="359"/>
        <w:rPr>
          <w:rFonts w:hint="eastAsia"/>
          <w:sz w:val="30"/>
          <w:szCs w:val="30"/>
        </w:rPr>
      </w:pPr>
      <w:r>
        <w:rPr>
          <w:rFonts w:hint="eastAsia"/>
          <w:sz w:val="30"/>
          <w:szCs w:val="30"/>
        </w:rPr>
        <w:t>She crawls, so to speak, to the throne of grace, having no courage to speak.</w:t>
      </w:r>
    </w:p>
    <w:p w14:paraId="1D7BD10A">
      <w:pPr>
        <w:pStyle w:val="4"/>
        <w:spacing w:line="261" w:lineRule="auto"/>
        <w:ind w:right="359"/>
        <w:rPr>
          <w:rFonts w:hint="eastAsia"/>
          <w:sz w:val="30"/>
          <w:szCs w:val="30"/>
        </w:rPr>
      </w:pPr>
      <w:r>
        <w:rPr>
          <w:rFonts w:hint="eastAsia"/>
          <w:sz w:val="30"/>
          <w:szCs w:val="30"/>
        </w:rPr>
        <w:t>她可以说是匍匐到施恩宝座前，没有勇气说话。</w:t>
      </w:r>
    </w:p>
    <w:p w14:paraId="5DA725A4">
      <w:pPr>
        <w:pStyle w:val="4"/>
        <w:spacing w:line="261" w:lineRule="auto"/>
        <w:ind w:right="359"/>
        <w:rPr>
          <w:rFonts w:hint="eastAsia"/>
          <w:sz w:val="30"/>
          <w:szCs w:val="30"/>
        </w:rPr>
      </w:pPr>
    </w:p>
    <w:p w14:paraId="379C1B98">
      <w:pPr>
        <w:pStyle w:val="4"/>
        <w:spacing w:line="261" w:lineRule="auto"/>
        <w:ind w:right="359"/>
        <w:rPr>
          <w:rFonts w:hint="eastAsia"/>
          <w:sz w:val="30"/>
          <w:szCs w:val="30"/>
        </w:rPr>
      </w:pPr>
      <w:r>
        <w:rPr>
          <w:rFonts w:hint="eastAsia"/>
          <w:sz w:val="30"/>
          <w:szCs w:val="30"/>
        </w:rPr>
        <w:t>She then lets herself be heard by quiet sighs, which at times are accompanied with quiet tears—this being a delightful manifestation of a penitent soul.</w:t>
      </w:r>
    </w:p>
    <w:p w14:paraId="45972D1C">
      <w:pPr>
        <w:pStyle w:val="4"/>
        <w:spacing w:line="261" w:lineRule="auto"/>
        <w:ind w:right="359"/>
        <w:rPr>
          <w:rFonts w:hint="eastAsia"/>
          <w:sz w:val="30"/>
          <w:szCs w:val="30"/>
        </w:rPr>
      </w:pPr>
      <w:r>
        <w:rPr>
          <w:rFonts w:hint="eastAsia"/>
          <w:sz w:val="30"/>
          <w:szCs w:val="30"/>
        </w:rPr>
        <w:t>然后，她让轻微的叹息声被听见，有时还伴随着无声的泪水——这是一个悔罪灵魂令人喜悦的彰显。</w:t>
      </w:r>
    </w:p>
    <w:p w14:paraId="3019B11E">
      <w:pPr>
        <w:pStyle w:val="4"/>
        <w:spacing w:line="261" w:lineRule="auto"/>
        <w:ind w:right="359"/>
        <w:rPr>
          <w:rFonts w:hint="eastAsia"/>
          <w:sz w:val="30"/>
          <w:szCs w:val="30"/>
        </w:rPr>
      </w:pPr>
    </w:p>
    <w:p w14:paraId="3E729EB5">
      <w:pPr>
        <w:pStyle w:val="4"/>
        <w:spacing w:line="261" w:lineRule="auto"/>
        <w:ind w:right="359"/>
        <w:rPr>
          <w:rFonts w:hint="eastAsia"/>
          <w:sz w:val="30"/>
          <w:szCs w:val="30"/>
        </w:rPr>
      </w:pPr>
      <w:r>
        <w:rPr>
          <w:rFonts w:hint="eastAsia"/>
          <w:sz w:val="30"/>
          <w:szCs w:val="30"/>
        </w:rPr>
        <w:t>Even though the supplicant may use various addresses in prayer, there is none so sweet, so soul-stirring, and so beneficial as saying "Father," "my Father," and "our Father."</w:t>
      </w:r>
    </w:p>
    <w:p w14:paraId="3429E8F4">
      <w:pPr>
        <w:pStyle w:val="4"/>
        <w:spacing w:line="261" w:lineRule="auto"/>
        <w:ind w:right="359"/>
        <w:rPr>
          <w:rFonts w:hint="eastAsia"/>
          <w:sz w:val="30"/>
          <w:szCs w:val="30"/>
        </w:rPr>
      </w:pPr>
      <w:r>
        <w:rPr>
          <w:rFonts w:hint="eastAsia"/>
          <w:sz w:val="30"/>
          <w:szCs w:val="30"/>
        </w:rPr>
        <w:t>尽管祈求者在祷告中可以使用各种称呼，但没有一个像说“父”、“我的父”和“我们的父”那样甘甜、那样激动人心、那样有益。</w:t>
      </w:r>
    </w:p>
    <w:p w14:paraId="05E2ABFD">
      <w:pPr>
        <w:pStyle w:val="4"/>
        <w:spacing w:line="261" w:lineRule="auto"/>
        <w:ind w:right="359"/>
        <w:rPr>
          <w:rFonts w:hint="eastAsia"/>
          <w:sz w:val="30"/>
          <w:szCs w:val="30"/>
        </w:rPr>
      </w:pPr>
    </w:p>
    <w:p w14:paraId="4F04656C">
      <w:pPr>
        <w:pStyle w:val="4"/>
        <w:spacing w:line="261" w:lineRule="auto"/>
        <w:ind w:right="359"/>
        <w:rPr>
          <w:rFonts w:hint="eastAsia"/>
          <w:sz w:val="30"/>
          <w:szCs w:val="30"/>
        </w:rPr>
      </w:pPr>
      <w:r>
        <w:rPr>
          <w:rFonts w:hint="eastAsia"/>
          <w:sz w:val="30"/>
          <w:szCs w:val="30"/>
        </w:rPr>
        <w:t>When the supplicant, by faith, engages himself in meditation upon the word "Father," and views it from God's perspective, his own perspective, and all that is comprehended in that relationship, this can then bring the soul into ecstasy and cause her to lose herself in adoration.</w:t>
      </w:r>
    </w:p>
    <w:p w14:paraId="02F82358">
      <w:pPr>
        <w:pStyle w:val="4"/>
        <w:spacing w:line="261" w:lineRule="auto"/>
        <w:ind w:right="359"/>
        <w:rPr>
          <w:rFonts w:hint="eastAsia"/>
          <w:sz w:val="30"/>
          <w:szCs w:val="30"/>
        </w:rPr>
      </w:pPr>
      <w:r>
        <w:rPr>
          <w:rFonts w:hint="eastAsia"/>
          <w:sz w:val="30"/>
          <w:szCs w:val="30"/>
        </w:rPr>
        <w:t>当祈求者凭信心默想“父”这个词，并从神的角度、他自己的角度，以及那关系中所包含的一切来看待它时，这能使灵魂欣喜若狂，并使她在崇拜中忘我。</w:t>
      </w:r>
    </w:p>
    <w:p w14:paraId="11894F34">
      <w:pPr>
        <w:pStyle w:val="4"/>
        <w:spacing w:line="261" w:lineRule="auto"/>
        <w:ind w:right="359"/>
        <w:rPr>
          <w:rFonts w:hint="eastAsia"/>
          <w:sz w:val="30"/>
          <w:szCs w:val="30"/>
        </w:rPr>
      </w:pPr>
    </w:p>
    <w:p w14:paraId="1A885492">
      <w:pPr>
        <w:pStyle w:val="4"/>
        <w:spacing w:line="261" w:lineRule="auto"/>
        <w:ind w:right="359"/>
        <w:rPr>
          <w:rFonts w:hint="eastAsia"/>
          <w:sz w:val="30"/>
          <w:szCs w:val="30"/>
        </w:rPr>
      </w:pPr>
      <w:r>
        <w:rPr>
          <w:rFonts w:hint="eastAsia"/>
          <w:sz w:val="30"/>
          <w:szCs w:val="30"/>
        </w:rPr>
        <w:t>The supplicant sees himself as a worm and, moreover, as one who is so sinful within and without, so despicable, hateful, and damnable that no one could even cast an eye of pity upon him.</w:t>
      </w:r>
    </w:p>
    <w:p w14:paraId="51EC117A">
      <w:pPr>
        <w:pStyle w:val="4"/>
        <w:spacing w:line="261" w:lineRule="auto"/>
        <w:ind w:right="359"/>
        <w:rPr>
          <w:rFonts w:hint="eastAsia"/>
          <w:sz w:val="30"/>
          <w:szCs w:val="30"/>
        </w:rPr>
      </w:pPr>
      <w:r>
        <w:rPr>
          <w:rFonts w:hint="eastAsia"/>
          <w:sz w:val="30"/>
          <w:szCs w:val="30"/>
        </w:rPr>
        <w:t>祈求者视自己为虫，而且，内外都如此罪恶，如此卑劣、可憎、当受咒诅，以至于没有人会投以怜悯的一瞥。</w:t>
      </w:r>
    </w:p>
    <w:p w14:paraId="52E69713">
      <w:pPr>
        <w:pStyle w:val="4"/>
        <w:spacing w:line="261" w:lineRule="auto"/>
        <w:ind w:right="359"/>
        <w:rPr>
          <w:rFonts w:hint="eastAsia"/>
          <w:sz w:val="30"/>
          <w:szCs w:val="30"/>
        </w:rPr>
      </w:pPr>
    </w:p>
    <w:p w14:paraId="677E9A04">
      <w:pPr>
        <w:pStyle w:val="4"/>
        <w:spacing w:line="261" w:lineRule="auto"/>
        <w:ind w:right="359"/>
        <w:rPr>
          <w:rFonts w:hint="eastAsia"/>
          <w:sz w:val="30"/>
          <w:szCs w:val="30"/>
        </w:rPr>
      </w:pPr>
      <w:r>
        <w:rPr>
          <w:rFonts w:hint="eastAsia"/>
          <w:sz w:val="30"/>
          <w:szCs w:val="30"/>
        </w:rPr>
        <w:t>It is thus due to the wondrous longsuffering of God that he has not long since been cast into hell already.</w:t>
      </w:r>
    </w:p>
    <w:p w14:paraId="46FF0E36">
      <w:pPr>
        <w:pStyle w:val="4"/>
        <w:spacing w:line="261" w:lineRule="auto"/>
        <w:ind w:right="359"/>
        <w:rPr>
          <w:rFonts w:hint="eastAsia"/>
          <w:sz w:val="30"/>
          <w:szCs w:val="30"/>
        </w:rPr>
      </w:pPr>
      <w:r>
        <w:rPr>
          <w:rFonts w:hint="eastAsia"/>
          <w:sz w:val="30"/>
          <w:szCs w:val="30"/>
        </w:rPr>
        <w:t>因此，是因着神奇妙的恒久忍耐，他才没有早就被扔进地狱。</w:t>
      </w:r>
    </w:p>
    <w:p w14:paraId="434331EC">
      <w:pPr>
        <w:pStyle w:val="4"/>
        <w:spacing w:line="261" w:lineRule="auto"/>
        <w:ind w:right="359"/>
        <w:rPr>
          <w:rFonts w:hint="eastAsia"/>
          <w:sz w:val="30"/>
          <w:szCs w:val="30"/>
        </w:rPr>
      </w:pPr>
    </w:p>
    <w:p w14:paraId="3DFD14C3">
      <w:pPr>
        <w:pStyle w:val="4"/>
        <w:spacing w:line="261" w:lineRule="auto"/>
        <w:ind w:right="359"/>
        <w:rPr>
          <w:rFonts w:hint="eastAsia"/>
          <w:sz w:val="30"/>
          <w:szCs w:val="30"/>
        </w:rPr>
      </w:pPr>
      <w:r>
        <w:rPr>
          <w:rFonts w:hint="eastAsia"/>
          <w:sz w:val="30"/>
          <w:szCs w:val="30"/>
        </w:rPr>
        <w:t>To think that he has been delivered from the eternal destruction in which the majority of men, who are no worse than he is, sink away!</w:t>
      </w:r>
    </w:p>
    <w:p w14:paraId="06B014D8">
      <w:pPr>
        <w:pStyle w:val="4"/>
        <w:spacing w:line="261" w:lineRule="auto"/>
        <w:ind w:right="359"/>
        <w:rPr>
          <w:rFonts w:hint="eastAsia"/>
          <w:sz w:val="30"/>
          <w:szCs w:val="30"/>
        </w:rPr>
      </w:pPr>
      <w:r>
        <w:rPr>
          <w:rFonts w:hint="eastAsia"/>
          <w:sz w:val="30"/>
          <w:szCs w:val="30"/>
        </w:rPr>
        <w:t>想到他已从永恒的毁灭中被拯救出来，而大多数不比他差的人却沉沦其中！</w:t>
      </w:r>
    </w:p>
    <w:p w14:paraId="0AE70BEC">
      <w:pPr>
        <w:pStyle w:val="4"/>
        <w:spacing w:line="261" w:lineRule="auto"/>
        <w:ind w:right="359"/>
        <w:rPr>
          <w:rFonts w:hint="eastAsia"/>
          <w:sz w:val="30"/>
          <w:szCs w:val="30"/>
        </w:rPr>
      </w:pPr>
    </w:p>
    <w:p w14:paraId="73D27C3F">
      <w:pPr>
        <w:pStyle w:val="4"/>
        <w:spacing w:line="261" w:lineRule="auto"/>
        <w:ind w:right="359"/>
        <w:rPr>
          <w:rFonts w:hint="eastAsia"/>
          <w:sz w:val="30"/>
          <w:szCs w:val="30"/>
        </w:rPr>
      </w:pPr>
      <w:r>
        <w:rPr>
          <w:rFonts w:hint="eastAsia"/>
          <w:sz w:val="30"/>
          <w:szCs w:val="30"/>
        </w:rPr>
        <w:t>And beyond that, to think that he has been adopted as a child of God—adopted to be an heir of God and a fellow-heir of Christ in eternal glory!</w:t>
      </w:r>
    </w:p>
    <w:p w14:paraId="081150D8">
      <w:pPr>
        <w:pStyle w:val="4"/>
        <w:spacing w:line="261" w:lineRule="auto"/>
        <w:ind w:right="359"/>
        <w:rPr>
          <w:rFonts w:hint="eastAsia"/>
          <w:sz w:val="30"/>
          <w:szCs w:val="30"/>
        </w:rPr>
      </w:pPr>
      <w:r>
        <w:rPr>
          <w:rFonts w:hint="eastAsia"/>
          <w:sz w:val="30"/>
          <w:szCs w:val="30"/>
        </w:rPr>
        <w:t>除此之外，想到他已被收纳为神的儿女——被收纳成为神的后嗣，并在永恒的荣耀中与基督同为后嗣！</w:t>
      </w:r>
    </w:p>
    <w:p w14:paraId="54783EB8">
      <w:pPr>
        <w:pStyle w:val="4"/>
        <w:spacing w:line="261" w:lineRule="auto"/>
        <w:ind w:right="359"/>
        <w:rPr>
          <w:rFonts w:hint="eastAsia"/>
          <w:sz w:val="30"/>
          <w:szCs w:val="30"/>
        </w:rPr>
      </w:pPr>
    </w:p>
    <w:p w14:paraId="1CA35081">
      <w:pPr>
        <w:pStyle w:val="4"/>
        <w:spacing w:line="261" w:lineRule="auto"/>
        <w:ind w:right="359"/>
        <w:rPr>
          <w:rFonts w:hint="eastAsia"/>
          <w:sz w:val="30"/>
          <w:szCs w:val="30"/>
        </w:rPr>
      </w:pPr>
      <w:r>
        <w:rPr>
          <w:rFonts w:hint="eastAsia"/>
          <w:sz w:val="30"/>
          <w:szCs w:val="30"/>
        </w:rPr>
        <w:t>That transcends all the comprehension of both angels and men.</w:t>
      </w:r>
    </w:p>
    <w:p w14:paraId="271B023B">
      <w:pPr>
        <w:pStyle w:val="4"/>
        <w:spacing w:line="261" w:lineRule="auto"/>
        <w:ind w:right="359"/>
        <w:rPr>
          <w:rFonts w:hint="eastAsia"/>
          <w:sz w:val="30"/>
          <w:szCs w:val="30"/>
        </w:rPr>
      </w:pPr>
      <w:r>
        <w:rPr>
          <w:rFonts w:hint="eastAsia"/>
          <w:sz w:val="30"/>
          <w:szCs w:val="30"/>
        </w:rPr>
        <w:t>这超越了天使和人的所有理解。</w:t>
      </w:r>
    </w:p>
    <w:p w14:paraId="7D8EE68E">
      <w:pPr>
        <w:pStyle w:val="4"/>
        <w:spacing w:line="261" w:lineRule="auto"/>
        <w:ind w:right="359"/>
        <w:rPr>
          <w:rFonts w:hint="eastAsia"/>
          <w:sz w:val="30"/>
          <w:szCs w:val="30"/>
        </w:rPr>
      </w:pPr>
    </w:p>
    <w:p w14:paraId="19968DAA">
      <w:pPr>
        <w:pStyle w:val="4"/>
        <w:spacing w:line="261" w:lineRule="auto"/>
        <w:ind w:right="359"/>
        <w:rPr>
          <w:rFonts w:hint="eastAsia"/>
          <w:sz w:val="30"/>
          <w:szCs w:val="30"/>
        </w:rPr>
      </w:pPr>
      <w:r>
        <w:rPr>
          <w:rFonts w:hint="eastAsia"/>
          <w:sz w:val="30"/>
          <w:szCs w:val="30"/>
        </w:rPr>
        <w:t>To think that he may address God by the name "Father," and "my Father"!</w:t>
      </w:r>
    </w:p>
    <w:p w14:paraId="2166821B">
      <w:pPr>
        <w:pStyle w:val="4"/>
        <w:spacing w:line="261" w:lineRule="auto"/>
        <w:ind w:right="359"/>
        <w:rPr>
          <w:rFonts w:hint="eastAsia"/>
          <w:sz w:val="30"/>
          <w:szCs w:val="30"/>
        </w:rPr>
      </w:pPr>
      <w:r>
        <w:rPr>
          <w:rFonts w:hint="eastAsia"/>
          <w:sz w:val="30"/>
          <w:szCs w:val="30"/>
        </w:rPr>
        <w:t>想到他可以用“父”和“我的父”的名来称呼神！</w:t>
      </w:r>
    </w:p>
    <w:p w14:paraId="7021B735">
      <w:pPr>
        <w:pStyle w:val="4"/>
        <w:spacing w:line="261" w:lineRule="auto"/>
        <w:ind w:right="359"/>
        <w:rPr>
          <w:rFonts w:hint="eastAsia"/>
          <w:sz w:val="30"/>
          <w:szCs w:val="30"/>
        </w:rPr>
      </w:pPr>
    </w:p>
    <w:p w14:paraId="3B0626CC">
      <w:pPr>
        <w:pStyle w:val="4"/>
        <w:spacing w:line="261" w:lineRule="auto"/>
        <w:ind w:right="359"/>
        <w:rPr>
          <w:rFonts w:hint="eastAsia"/>
          <w:sz w:val="30"/>
          <w:szCs w:val="30"/>
        </w:rPr>
      </w:pPr>
      <w:r>
        <w:rPr>
          <w:rFonts w:hint="eastAsia"/>
          <w:sz w:val="30"/>
          <w:szCs w:val="30"/>
        </w:rPr>
        <w:t>When the supplicant focuses upon God, whom he may call Father, and considers God in His majesty, glory, holiness, and fullness of perfection; when he considers furthermore that God, in all that He is, is there for him so that he might be filled, satisfied, and be made joyful in the only blessed God; and when he finally considers that he is a partaker of all felicity— this cannot be comprehended to all eternity.</w:t>
      </w:r>
    </w:p>
    <w:p w14:paraId="78478DC9">
      <w:pPr>
        <w:pStyle w:val="4"/>
        <w:spacing w:line="261" w:lineRule="auto"/>
        <w:ind w:right="359"/>
        <w:rPr>
          <w:rFonts w:hint="eastAsia"/>
          <w:sz w:val="30"/>
          <w:szCs w:val="30"/>
        </w:rPr>
      </w:pPr>
      <w:r>
        <w:rPr>
          <w:rFonts w:hint="eastAsia"/>
          <w:sz w:val="30"/>
          <w:szCs w:val="30"/>
        </w:rPr>
        <w:t>当祈求者专注于他可以称为父的神，默想神的威严、荣耀、圣洁和完全的丰盛；当他进一步默想神，以祂的所有所是，为他存在，使他可以在独一蒙福的神里面被充满、得满足、并喜乐；当他最后默想自己是分享所有福乐的人——这是永世都无法理解的。</w:t>
      </w:r>
    </w:p>
    <w:p w14:paraId="4C1AC425">
      <w:pPr>
        <w:pStyle w:val="4"/>
        <w:spacing w:line="261" w:lineRule="auto"/>
        <w:ind w:right="359"/>
        <w:rPr>
          <w:rFonts w:hint="eastAsia"/>
          <w:sz w:val="30"/>
          <w:szCs w:val="30"/>
        </w:rPr>
      </w:pPr>
    </w:p>
    <w:p w14:paraId="5F20FDCD">
      <w:pPr>
        <w:pStyle w:val="4"/>
        <w:spacing w:line="261" w:lineRule="auto"/>
        <w:ind w:right="359"/>
        <w:rPr>
          <w:rFonts w:hint="eastAsia"/>
          <w:sz w:val="30"/>
          <w:szCs w:val="30"/>
        </w:rPr>
      </w:pPr>
      <w:r>
        <w:rPr>
          <w:rFonts w:hint="eastAsia"/>
          <w:sz w:val="30"/>
          <w:szCs w:val="30"/>
        </w:rPr>
        <w:t>This is able to bring the supplicant into such ecstasy, that body and soul are not capable of enduring the wondrous goodness of God; the soul would be overwhelmed due to astonishment and joy, and the spirit would succumb.</w:t>
      </w:r>
    </w:p>
    <w:p w14:paraId="3A1E018C">
      <w:pPr>
        <w:pStyle w:val="4"/>
        <w:spacing w:line="261" w:lineRule="auto"/>
        <w:ind w:right="359"/>
        <w:rPr>
          <w:rFonts w:hint="eastAsia"/>
          <w:sz w:val="30"/>
          <w:szCs w:val="30"/>
        </w:rPr>
      </w:pPr>
      <w:r>
        <w:rPr>
          <w:rFonts w:hint="eastAsia"/>
          <w:sz w:val="30"/>
          <w:szCs w:val="30"/>
        </w:rPr>
        <w:t>这能使祈求者进入如此的狂喜，以致身体和灵魂都无法承受神奇妙的良善；灵魂会因惊奇和喜乐而不胜负荷，心灵也会屈服。</w:t>
      </w:r>
    </w:p>
    <w:p w14:paraId="2A565C0E">
      <w:pPr>
        <w:pStyle w:val="4"/>
        <w:spacing w:line="261" w:lineRule="auto"/>
        <w:ind w:right="359"/>
        <w:rPr>
          <w:rFonts w:hint="eastAsia"/>
          <w:sz w:val="30"/>
          <w:szCs w:val="30"/>
        </w:rPr>
      </w:pPr>
    </w:p>
    <w:p w14:paraId="02994B37">
      <w:pPr>
        <w:pStyle w:val="4"/>
        <w:spacing w:line="261" w:lineRule="auto"/>
        <w:ind w:right="359"/>
        <w:rPr>
          <w:rFonts w:hint="eastAsia"/>
          <w:sz w:val="30"/>
          <w:szCs w:val="30"/>
        </w:rPr>
      </w:pPr>
      <w:r>
        <w:rPr>
          <w:rFonts w:hint="eastAsia"/>
          <w:sz w:val="30"/>
          <w:szCs w:val="30"/>
        </w:rPr>
        <w:t>When the supplicant reflects upon the relationship in which he is to God, and God to him, he must exclaim, "This is the Lord's doing; it is marvellous in our eyes" (Ps 118:23).</w:t>
      </w:r>
    </w:p>
    <w:p w14:paraId="2CD74FD2">
      <w:pPr>
        <w:pStyle w:val="4"/>
        <w:spacing w:line="261" w:lineRule="auto"/>
        <w:ind w:right="359"/>
        <w:rPr>
          <w:rFonts w:hint="eastAsia"/>
          <w:sz w:val="30"/>
          <w:szCs w:val="30"/>
        </w:rPr>
      </w:pPr>
      <w:r>
        <w:rPr>
          <w:rFonts w:hint="eastAsia"/>
          <w:sz w:val="30"/>
          <w:szCs w:val="30"/>
        </w:rPr>
        <w:t>当祈求者反思他与神、神与他的关系时，他必须呼喊：“这是耶和华所作的，在我们眼中看为希奇”（诗篇 118:23）。</w:t>
      </w:r>
    </w:p>
    <w:p w14:paraId="6B9E8102">
      <w:pPr>
        <w:pStyle w:val="4"/>
        <w:spacing w:line="261" w:lineRule="auto"/>
        <w:ind w:right="359"/>
        <w:rPr>
          <w:rFonts w:hint="eastAsia"/>
          <w:sz w:val="30"/>
          <w:szCs w:val="30"/>
        </w:rPr>
      </w:pPr>
    </w:p>
    <w:p w14:paraId="284E1851">
      <w:pPr>
        <w:pStyle w:val="4"/>
        <w:spacing w:line="261" w:lineRule="auto"/>
        <w:ind w:right="359"/>
        <w:rPr>
          <w:rFonts w:hint="eastAsia"/>
          <w:sz w:val="30"/>
          <w:szCs w:val="30"/>
        </w:rPr>
      </w:pPr>
      <w:r>
        <w:rPr>
          <w:rFonts w:hint="eastAsia"/>
          <w:sz w:val="30"/>
          <w:szCs w:val="30"/>
        </w:rPr>
        <w:t>For, if God is his Father, then God has loved him with an eternal and fatherly love.</w:t>
      </w:r>
    </w:p>
    <w:p w14:paraId="31C2E9E6">
      <w:pPr>
        <w:pStyle w:val="4"/>
        <w:spacing w:line="261" w:lineRule="auto"/>
        <w:ind w:right="359"/>
        <w:rPr>
          <w:rFonts w:hint="eastAsia"/>
          <w:sz w:val="30"/>
          <w:szCs w:val="30"/>
        </w:rPr>
      </w:pPr>
      <w:r>
        <w:rPr>
          <w:rFonts w:hint="eastAsia"/>
          <w:sz w:val="30"/>
          <w:szCs w:val="30"/>
        </w:rPr>
        <w:t>因为，如果神是他的父，那么神就以永恒和为父的爱爱他。</w:t>
      </w:r>
    </w:p>
    <w:p w14:paraId="1C416318">
      <w:pPr>
        <w:pStyle w:val="4"/>
        <w:spacing w:line="261" w:lineRule="auto"/>
        <w:ind w:right="359"/>
        <w:rPr>
          <w:rFonts w:hint="eastAsia"/>
          <w:sz w:val="30"/>
          <w:szCs w:val="30"/>
        </w:rPr>
      </w:pPr>
    </w:p>
    <w:p w14:paraId="3836D181">
      <w:pPr>
        <w:pStyle w:val="4"/>
        <w:spacing w:line="261" w:lineRule="auto"/>
        <w:ind w:right="359"/>
        <w:rPr>
          <w:rFonts w:hint="eastAsia"/>
          <w:sz w:val="30"/>
          <w:szCs w:val="30"/>
        </w:rPr>
      </w:pPr>
      <w:r>
        <w:rPr>
          <w:rFonts w:hint="eastAsia"/>
          <w:sz w:val="30"/>
          <w:szCs w:val="30"/>
        </w:rPr>
        <w:t>Then God's omnipotent, faithful, and fatherly eye is upon him to protect him against all evil, to provide for him in all the needs of body and soul, and to cause all things to work for good for him.</w:t>
      </w:r>
    </w:p>
    <w:p w14:paraId="395F22C1">
      <w:pPr>
        <w:pStyle w:val="4"/>
        <w:spacing w:line="261" w:lineRule="auto"/>
        <w:ind w:right="359"/>
        <w:rPr>
          <w:rFonts w:hint="eastAsia"/>
          <w:sz w:val="30"/>
          <w:szCs w:val="30"/>
        </w:rPr>
      </w:pPr>
      <w:r>
        <w:rPr>
          <w:rFonts w:hint="eastAsia"/>
          <w:sz w:val="30"/>
          <w:szCs w:val="30"/>
        </w:rPr>
        <w:t>那么神全能、信实、为父的眼目就看顾他，保护他脱离一切邪恶，供应他身体和灵魂的一切需要，并使万事为他的益处效力。</w:t>
      </w:r>
    </w:p>
    <w:p w14:paraId="6478E639">
      <w:pPr>
        <w:pStyle w:val="4"/>
        <w:spacing w:line="261" w:lineRule="auto"/>
        <w:ind w:right="359"/>
        <w:rPr>
          <w:rFonts w:hint="eastAsia"/>
          <w:sz w:val="30"/>
          <w:szCs w:val="30"/>
        </w:rPr>
      </w:pPr>
    </w:p>
    <w:p w14:paraId="798235ED">
      <w:pPr>
        <w:pStyle w:val="4"/>
        <w:spacing w:line="261" w:lineRule="auto"/>
        <w:ind w:right="359"/>
        <w:rPr>
          <w:rFonts w:hint="eastAsia"/>
          <w:sz w:val="30"/>
          <w:szCs w:val="30"/>
        </w:rPr>
      </w:pPr>
      <w:r>
        <w:rPr>
          <w:rFonts w:hint="eastAsia"/>
          <w:sz w:val="30"/>
          <w:szCs w:val="30"/>
        </w:rPr>
        <w:t>Likewise, God's fatherly tenderness and mercy are engaged toward him to have pity upon him when he comes into circumstances of misery, need, and death.</w:t>
      </w:r>
    </w:p>
    <w:p w14:paraId="5B7DCEBC">
      <w:pPr>
        <w:pStyle w:val="4"/>
        <w:spacing w:line="261" w:lineRule="auto"/>
        <w:ind w:right="359"/>
        <w:rPr>
          <w:rFonts w:hint="eastAsia"/>
          <w:sz w:val="30"/>
          <w:szCs w:val="30"/>
        </w:rPr>
      </w:pPr>
      <w:r>
        <w:rPr>
          <w:rFonts w:hint="eastAsia"/>
          <w:sz w:val="30"/>
          <w:szCs w:val="30"/>
        </w:rPr>
        <w:t>同样，当他陷入困苦、需要和死亡的境地时，神为父的温柔和怜悯也向他施展，怜悯他。</w:t>
      </w:r>
    </w:p>
    <w:p w14:paraId="35D37F9C">
      <w:pPr>
        <w:pStyle w:val="4"/>
        <w:spacing w:line="261" w:lineRule="auto"/>
        <w:ind w:right="359"/>
        <w:rPr>
          <w:rFonts w:hint="eastAsia"/>
          <w:sz w:val="30"/>
          <w:szCs w:val="30"/>
        </w:rPr>
      </w:pPr>
    </w:p>
    <w:p w14:paraId="5669FFBC">
      <w:pPr>
        <w:pStyle w:val="4"/>
        <w:spacing w:line="261" w:lineRule="auto"/>
        <w:ind w:right="359"/>
        <w:rPr>
          <w:rFonts w:hint="eastAsia"/>
          <w:sz w:val="30"/>
          <w:szCs w:val="30"/>
        </w:rPr>
      </w:pPr>
      <w:r>
        <w:rPr>
          <w:rFonts w:hint="eastAsia"/>
          <w:sz w:val="30"/>
          <w:szCs w:val="30"/>
        </w:rPr>
        <w:t>God thus makes him an heir of all the benefits of the covenant of grace.</w:t>
      </w:r>
    </w:p>
    <w:p w14:paraId="1D285F63">
      <w:pPr>
        <w:pStyle w:val="4"/>
        <w:spacing w:line="261" w:lineRule="auto"/>
        <w:ind w:right="359"/>
        <w:rPr>
          <w:rFonts w:hint="eastAsia"/>
          <w:sz w:val="30"/>
          <w:szCs w:val="30"/>
        </w:rPr>
      </w:pPr>
      <w:r>
        <w:rPr>
          <w:rFonts w:hint="eastAsia"/>
          <w:sz w:val="30"/>
          <w:szCs w:val="30"/>
        </w:rPr>
        <w:t>神因此使他成为恩典之约所有益处的后嗣。</w:t>
      </w:r>
    </w:p>
    <w:p w14:paraId="196ACA5F">
      <w:pPr>
        <w:pStyle w:val="4"/>
        <w:spacing w:line="261" w:lineRule="auto"/>
        <w:ind w:right="359"/>
        <w:rPr>
          <w:rFonts w:hint="eastAsia"/>
          <w:sz w:val="30"/>
          <w:szCs w:val="30"/>
        </w:rPr>
      </w:pPr>
    </w:p>
    <w:p w14:paraId="1031E2CD">
      <w:pPr>
        <w:pStyle w:val="4"/>
        <w:spacing w:line="261" w:lineRule="auto"/>
        <w:ind w:right="359"/>
        <w:rPr>
          <w:rFonts w:hint="eastAsia"/>
          <w:sz w:val="30"/>
          <w:szCs w:val="30"/>
        </w:rPr>
      </w:pPr>
      <w:r>
        <w:rPr>
          <w:rFonts w:hint="eastAsia"/>
          <w:sz w:val="30"/>
          <w:szCs w:val="30"/>
        </w:rPr>
        <w:t>God will therefore hear him as his Father when he calls upon Him.</w:t>
      </w:r>
    </w:p>
    <w:p w14:paraId="2A43DB72">
      <w:pPr>
        <w:pStyle w:val="4"/>
        <w:spacing w:line="261" w:lineRule="auto"/>
        <w:ind w:right="359"/>
        <w:rPr>
          <w:rFonts w:hint="eastAsia"/>
          <w:sz w:val="30"/>
          <w:szCs w:val="30"/>
        </w:rPr>
      </w:pPr>
      <w:r>
        <w:rPr>
          <w:rFonts w:hint="eastAsia"/>
          <w:sz w:val="30"/>
          <w:szCs w:val="30"/>
        </w:rPr>
        <w:t>因此，当他呼求神时，神会像他的父一样垂听他。</w:t>
      </w:r>
    </w:p>
    <w:p w14:paraId="0160027E">
      <w:pPr>
        <w:pStyle w:val="4"/>
        <w:spacing w:line="261" w:lineRule="auto"/>
        <w:ind w:right="359"/>
        <w:rPr>
          <w:rFonts w:hint="eastAsia"/>
          <w:sz w:val="30"/>
          <w:szCs w:val="30"/>
        </w:rPr>
      </w:pPr>
    </w:p>
    <w:p w14:paraId="07849F22">
      <w:pPr>
        <w:pStyle w:val="4"/>
        <w:spacing w:line="261" w:lineRule="auto"/>
        <w:ind w:right="359"/>
        <w:rPr>
          <w:rFonts w:hint="eastAsia"/>
          <w:sz w:val="30"/>
          <w:szCs w:val="30"/>
        </w:rPr>
      </w:pPr>
      <w:r>
        <w:rPr>
          <w:rFonts w:hint="eastAsia"/>
          <w:sz w:val="30"/>
          <w:szCs w:val="30"/>
        </w:rPr>
        <w:t>"If ye then, being evil, know how to give good gifts unto your children, how much more shall your Father which is in heaven give good things to them that ask Him" (Matt 7:11).</w:t>
      </w:r>
    </w:p>
    <w:p w14:paraId="7526E255">
      <w:pPr>
        <w:pStyle w:val="4"/>
        <w:spacing w:line="261" w:lineRule="auto"/>
        <w:ind w:right="359"/>
        <w:rPr>
          <w:rFonts w:hint="eastAsia"/>
          <w:sz w:val="30"/>
          <w:szCs w:val="30"/>
        </w:rPr>
      </w:pPr>
      <w:r>
        <w:rPr>
          <w:rFonts w:hint="eastAsia"/>
          <w:sz w:val="30"/>
          <w:szCs w:val="30"/>
        </w:rPr>
        <w:t>“你们虽然不好，尚且知道拿好东西给儿女，何况你们在天上的父，岂不更把好东西给求祂的人吗？”（马太福音 7:11）。</w:t>
      </w:r>
    </w:p>
    <w:p w14:paraId="3EADB742">
      <w:pPr>
        <w:pStyle w:val="4"/>
        <w:spacing w:line="261" w:lineRule="auto"/>
        <w:ind w:right="359"/>
        <w:rPr>
          <w:rFonts w:hint="eastAsia"/>
          <w:sz w:val="30"/>
          <w:szCs w:val="30"/>
        </w:rPr>
      </w:pPr>
    </w:p>
    <w:p w14:paraId="75594674">
      <w:pPr>
        <w:pStyle w:val="4"/>
        <w:spacing w:line="261" w:lineRule="auto"/>
        <w:ind w:right="359"/>
        <w:rPr>
          <w:rFonts w:hint="eastAsia"/>
          <w:sz w:val="30"/>
          <w:szCs w:val="30"/>
        </w:rPr>
      </w:pPr>
      <w:r>
        <w:rPr>
          <w:rFonts w:hint="eastAsia"/>
          <w:sz w:val="30"/>
          <w:szCs w:val="30"/>
        </w:rPr>
        <w:t>If the Lord does not immediately give what we desire, He will do it at a time which is best for us and He will give that which is to our benefit.</w:t>
      </w:r>
    </w:p>
    <w:p w14:paraId="6FE106FB">
      <w:pPr>
        <w:pStyle w:val="4"/>
        <w:spacing w:line="261" w:lineRule="auto"/>
        <w:ind w:right="359"/>
        <w:rPr>
          <w:rFonts w:hint="eastAsia"/>
          <w:sz w:val="30"/>
          <w:szCs w:val="30"/>
        </w:rPr>
      </w:pPr>
      <w:r>
        <w:rPr>
          <w:rFonts w:hint="eastAsia"/>
          <w:sz w:val="30"/>
          <w:szCs w:val="30"/>
        </w:rPr>
        <w:t>如果主没有立刻赐予我们所渴望的，祂会在对我们最好的时候成就，并且祂会赐予对我们有益的东西。</w:t>
      </w:r>
    </w:p>
    <w:p w14:paraId="1B9403C4">
      <w:pPr>
        <w:pStyle w:val="4"/>
        <w:spacing w:line="261" w:lineRule="auto"/>
        <w:ind w:right="359"/>
        <w:rPr>
          <w:rFonts w:hint="eastAsia"/>
          <w:sz w:val="30"/>
          <w:szCs w:val="30"/>
        </w:rPr>
      </w:pPr>
    </w:p>
    <w:p w14:paraId="1870EBB7">
      <w:pPr>
        <w:pStyle w:val="4"/>
        <w:spacing w:line="261" w:lineRule="auto"/>
        <w:ind w:right="359"/>
        <w:rPr>
          <w:rFonts w:hint="eastAsia"/>
          <w:sz w:val="30"/>
          <w:szCs w:val="30"/>
        </w:rPr>
      </w:pPr>
      <w:r>
        <w:rPr>
          <w:rFonts w:hint="eastAsia"/>
          <w:sz w:val="30"/>
          <w:szCs w:val="30"/>
        </w:rPr>
        <w:t>It is fatherly love when He gives and it is fatherly love when He withholds.</w:t>
      </w:r>
    </w:p>
    <w:p w14:paraId="736D5320">
      <w:pPr>
        <w:pStyle w:val="4"/>
        <w:spacing w:line="261" w:lineRule="auto"/>
        <w:ind w:right="359"/>
        <w:rPr>
          <w:rFonts w:hint="eastAsia"/>
          <w:sz w:val="30"/>
          <w:szCs w:val="30"/>
        </w:rPr>
      </w:pPr>
      <w:r>
        <w:rPr>
          <w:rFonts w:hint="eastAsia"/>
          <w:sz w:val="30"/>
          <w:szCs w:val="30"/>
        </w:rPr>
        <w:t>当祂赐予时是为父的爱，当祂保留时也是为父的爱。</w:t>
      </w:r>
    </w:p>
    <w:p w14:paraId="7462BD14">
      <w:pPr>
        <w:pStyle w:val="4"/>
        <w:spacing w:line="261" w:lineRule="auto"/>
        <w:ind w:right="359"/>
        <w:rPr>
          <w:rFonts w:hint="eastAsia"/>
          <w:sz w:val="30"/>
          <w:szCs w:val="30"/>
        </w:rPr>
      </w:pPr>
    </w:p>
    <w:p w14:paraId="3FD9B49D">
      <w:pPr>
        <w:pStyle w:val="4"/>
        <w:spacing w:line="261" w:lineRule="auto"/>
        <w:ind w:right="359"/>
        <w:rPr>
          <w:rFonts w:hint="eastAsia"/>
          <w:sz w:val="30"/>
          <w:szCs w:val="30"/>
        </w:rPr>
      </w:pPr>
      <w:r>
        <w:rPr>
          <w:rFonts w:hint="eastAsia"/>
          <w:sz w:val="30"/>
          <w:szCs w:val="30"/>
        </w:rPr>
        <w:t>And you—entrust everything fully to your Father without fear and concern.</w:t>
      </w:r>
    </w:p>
    <w:p w14:paraId="1F4DEA4C">
      <w:pPr>
        <w:pStyle w:val="4"/>
        <w:spacing w:line="261" w:lineRule="auto"/>
        <w:ind w:right="359"/>
        <w:rPr>
          <w:rFonts w:hint="eastAsia"/>
          <w:sz w:val="30"/>
          <w:szCs w:val="30"/>
        </w:rPr>
      </w:pPr>
      <w:r>
        <w:rPr>
          <w:rFonts w:hint="eastAsia"/>
          <w:sz w:val="30"/>
          <w:szCs w:val="30"/>
        </w:rPr>
        <w:t>而你——将一切完全交托给你的父，无需恐惧和担忧。</w:t>
      </w:r>
    </w:p>
    <w:p w14:paraId="787355D6">
      <w:pPr>
        <w:pStyle w:val="4"/>
        <w:spacing w:line="261" w:lineRule="auto"/>
        <w:ind w:right="359"/>
        <w:rPr>
          <w:rFonts w:hint="eastAsia"/>
          <w:sz w:val="30"/>
          <w:szCs w:val="30"/>
        </w:rPr>
      </w:pPr>
    </w:p>
    <w:p w14:paraId="6FB65606">
      <w:pPr>
        <w:pStyle w:val="4"/>
        <w:spacing w:line="261" w:lineRule="auto"/>
        <w:ind w:right="359"/>
        <w:rPr>
          <w:rFonts w:hint="eastAsia"/>
          <w:sz w:val="30"/>
          <w:szCs w:val="30"/>
        </w:rPr>
      </w:pPr>
      <w:r>
        <w:rPr>
          <w:rFonts w:hint="eastAsia"/>
          <w:sz w:val="30"/>
          <w:szCs w:val="30"/>
        </w:rPr>
        <w:t>As a child, honor your Father: fear Him, love Him, and obey and serve Him with a willing soul.</w:t>
      </w:r>
    </w:p>
    <w:p w14:paraId="30CD5F14">
      <w:pPr>
        <w:pStyle w:val="4"/>
        <w:spacing w:line="261" w:lineRule="auto"/>
        <w:ind w:right="359"/>
        <w:rPr>
          <w:rFonts w:hint="eastAsia"/>
          <w:sz w:val="30"/>
          <w:szCs w:val="30"/>
        </w:rPr>
      </w:pPr>
      <w:r>
        <w:rPr>
          <w:rFonts w:hint="eastAsia"/>
          <w:sz w:val="30"/>
          <w:szCs w:val="30"/>
        </w:rPr>
        <w:t>作为一个孩子，尊敬你的父：敬畏祂，爱祂，并以甘心乐意的灵顺服和事奉祂。</w:t>
      </w:r>
    </w:p>
    <w:p w14:paraId="1189BB51">
      <w:pPr>
        <w:pStyle w:val="4"/>
        <w:spacing w:line="261" w:lineRule="auto"/>
        <w:ind w:right="359"/>
        <w:rPr>
          <w:rFonts w:hint="eastAsia"/>
          <w:sz w:val="30"/>
          <w:szCs w:val="30"/>
        </w:rPr>
      </w:pPr>
    </w:p>
    <w:p w14:paraId="59CD7781">
      <w:pPr>
        <w:pStyle w:val="4"/>
        <w:spacing w:line="261" w:lineRule="auto"/>
        <w:ind w:right="359"/>
        <w:rPr>
          <w:rFonts w:hint="eastAsia"/>
          <w:sz w:val="30"/>
          <w:szCs w:val="30"/>
        </w:rPr>
      </w:pPr>
      <w:r>
        <w:rPr>
          <w:rFonts w:hint="eastAsia"/>
          <w:sz w:val="30"/>
          <w:szCs w:val="30"/>
        </w:rPr>
        <w:t>Behold, all this—and more than we are able to express—is included in this address.</w:t>
      </w:r>
    </w:p>
    <w:p w14:paraId="47A4833B">
      <w:pPr>
        <w:pStyle w:val="4"/>
        <w:spacing w:line="261" w:lineRule="auto"/>
        <w:ind w:right="359"/>
        <w:rPr>
          <w:rFonts w:hint="eastAsia"/>
          <w:sz w:val="30"/>
          <w:szCs w:val="30"/>
        </w:rPr>
      </w:pPr>
      <w:r>
        <w:rPr>
          <w:rFonts w:hint="eastAsia"/>
          <w:sz w:val="30"/>
          <w:szCs w:val="30"/>
        </w:rPr>
        <w:t>看啊，所有这一切——以及更多我们无法表达的——都包含在这个称呼中。</w:t>
      </w:r>
    </w:p>
    <w:p w14:paraId="2FDB94F3">
      <w:pPr>
        <w:pStyle w:val="4"/>
        <w:spacing w:line="261" w:lineRule="auto"/>
        <w:ind w:right="359"/>
        <w:rPr>
          <w:rFonts w:hint="eastAsia"/>
          <w:sz w:val="30"/>
          <w:szCs w:val="30"/>
        </w:rPr>
      </w:pPr>
    </w:p>
    <w:p w14:paraId="1E81CF06">
      <w:pPr>
        <w:pStyle w:val="4"/>
        <w:spacing w:line="261" w:lineRule="auto"/>
        <w:ind w:right="359"/>
        <w:rPr>
          <w:rFonts w:hint="eastAsia"/>
          <w:sz w:val="30"/>
          <w:szCs w:val="30"/>
        </w:rPr>
      </w:pPr>
      <w:r>
        <w:rPr>
          <w:rFonts w:hint="eastAsia"/>
          <w:sz w:val="30"/>
          <w:szCs w:val="30"/>
        </w:rPr>
        <w:t>Therefore, attentively make use of this in faith, and thus proceed to the matters you are to pray for as comprehended in the following six petitions.</w:t>
      </w:r>
    </w:p>
    <w:p w14:paraId="5FD64C30">
      <w:pPr>
        <w:pStyle w:val="4"/>
        <w:spacing w:line="261" w:lineRule="auto"/>
        <w:ind w:right="359"/>
        <w:rPr>
          <w:rFonts w:hint="eastAsia"/>
          <w:sz w:val="30"/>
          <w:szCs w:val="30"/>
        </w:rPr>
      </w:pPr>
      <w:r>
        <w:rPr>
          <w:rFonts w:hint="eastAsia"/>
          <w:sz w:val="30"/>
          <w:szCs w:val="30"/>
        </w:rPr>
        <w:t>因此，要凭信心专注地使用它，并进而进入你当祈求的事项，这些事项包含在接下来的六个祈求中。</w:t>
      </w:r>
    </w:p>
    <w:p w14:paraId="094644AD">
      <w:pPr>
        <w:pStyle w:val="4"/>
        <w:spacing w:line="261" w:lineRule="auto"/>
        <w:ind w:right="359"/>
        <w:rPr>
          <w:rFonts w:hint="eastAsia"/>
          <w:sz w:val="30"/>
          <w:szCs w:val="30"/>
        </w:rPr>
      </w:pPr>
    </w:p>
    <w:p w14:paraId="43B43D7A">
      <w:pPr>
        <w:pStyle w:val="2"/>
        <w:bidi w:val="0"/>
        <w:rPr>
          <w:rFonts w:hint="eastAsia"/>
        </w:rPr>
      </w:pPr>
      <w:r>
        <w:rPr>
          <w:rFonts w:hint="eastAsia"/>
        </w:rPr>
        <w:t>THE FIRST PETITION</w:t>
      </w:r>
    </w:p>
    <w:p w14:paraId="37F3EA97">
      <w:pPr>
        <w:pStyle w:val="2"/>
        <w:bidi w:val="0"/>
        <w:rPr>
          <w:rFonts w:hint="eastAsia"/>
        </w:rPr>
      </w:pPr>
      <w:r>
        <w:rPr>
          <w:rFonts w:hint="eastAsia"/>
        </w:rPr>
        <w:t>第一个祈求</w:t>
      </w:r>
    </w:p>
    <w:p w14:paraId="4C262873">
      <w:pPr>
        <w:pStyle w:val="4"/>
        <w:spacing w:line="261" w:lineRule="auto"/>
        <w:ind w:right="359"/>
        <w:rPr>
          <w:rFonts w:hint="eastAsia"/>
          <w:sz w:val="30"/>
          <w:szCs w:val="30"/>
        </w:rPr>
      </w:pPr>
    </w:p>
    <w:p w14:paraId="41EB480D">
      <w:pPr>
        <w:pStyle w:val="2"/>
        <w:bidi w:val="0"/>
        <w:rPr>
          <w:rFonts w:hint="eastAsia"/>
        </w:rPr>
      </w:pPr>
      <w:r>
        <w:rPr>
          <w:rFonts w:hint="eastAsia"/>
        </w:rPr>
        <w:t>Hallowed Be Thy Name</w:t>
      </w:r>
    </w:p>
    <w:p w14:paraId="37AA3D9F">
      <w:pPr>
        <w:pStyle w:val="2"/>
        <w:bidi w:val="0"/>
        <w:rPr>
          <w:rFonts w:hint="eastAsia"/>
        </w:rPr>
      </w:pPr>
      <w:r>
        <w:rPr>
          <w:rFonts w:hint="eastAsia"/>
        </w:rPr>
        <w:t>愿人都尊祢的名为圣</w:t>
      </w:r>
    </w:p>
    <w:p w14:paraId="5572D319">
      <w:pPr>
        <w:pStyle w:val="4"/>
        <w:spacing w:line="261" w:lineRule="auto"/>
        <w:ind w:right="359"/>
        <w:rPr>
          <w:rFonts w:hint="eastAsia"/>
          <w:sz w:val="30"/>
          <w:szCs w:val="30"/>
        </w:rPr>
      </w:pPr>
    </w:p>
    <w:p w14:paraId="0F9A993E">
      <w:pPr>
        <w:pStyle w:val="4"/>
        <w:spacing w:line="261" w:lineRule="auto"/>
        <w:ind w:right="359"/>
        <w:rPr>
          <w:rFonts w:hint="eastAsia"/>
          <w:sz w:val="30"/>
          <w:szCs w:val="30"/>
        </w:rPr>
      </w:pPr>
      <w:r>
        <w:rPr>
          <w:rFonts w:hint="eastAsia"/>
          <w:sz w:val="30"/>
          <w:szCs w:val="30"/>
        </w:rPr>
        <w:t>The goal stimulates the worker, defines what means he will use, and renders the use of grievous means easy.</w:t>
      </w:r>
    </w:p>
    <w:p w14:paraId="469F0662">
      <w:pPr>
        <w:pStyle w:val="4"/>
        <w:spacing w:line="261" w:lineRule="auto"/>
        <w:ind w:right="359"/>
        <w:rPr>
          <w:rFonts w:hint="eastAsia"/>
          <w:sz w:val="30"/>
          <w:szCs w:val="30"/>
        </w:rPr>
      </w:pPr>
      <w:r>
        <w:rPr>
          <w:rFonts w:hint="eastAsia"/>
          <w:sz w:val="30"/>
          <w:szCs w:val="30"/>
        </w:rPr>
        <w:t>目标激励工人，定义他将使用何种方法，并使艰难方法的运用变得容易。</w:t>
      </w:r>
    </w:p>
    <w:p w14:paraId="5BF6A7C6">
      <w:pPr>
        <w:pStyle w:val="4"/>
        <w:spacing w:line="261" w:lineRule="auto"/>
        <w:ind w:right="359"/>
        <w:rPr>
          <w:rFonts w:hint="eastAsia"/>
          <w:sz w:val="30"/>
          <w:szCs w:val="30"/>
        </w:rPr>
      </w:pPr>
    </w:p>
    <w:p w14:paraId="16EB0449">
      <w:pPr>
        <w:pStyle w:val="4"/>
        <w:spacing w:line="261" w:lineRule="auto"/>
        <w:ind w:right="359"/>
        <w:rPr>
          <w:rFonts w:hint="eastAsia"/>
          <w:sz w:val="30"/>
          <w:szCs w:val="30"/>
        </w:rPr>
      </w:pPr>
      <w:r>
        <w:rPr>
          <w:rFonts w:hint="eastAsia"/>
          <w:sz w:val="30"/>
          <w:szCs w:val="30"/>
        </w:rPr>
        <w:t>The irrational animals, even though they are not acquainted with the goal, are driven by a natural instinct toward the goal set for them by God, and know which means to use unto that end.</w:t>
      </w:r>
    </w:p>
    <w:p w14:paraId="1E91284A">
      <w:pPr>
        <w:pStyle w:val="4"/>
        <w:spacing w:line="261" w:lineRule="auto"/>
        <w:ind w:right="359"/>
        <w:rPr>
          <w:rFonts w:hint="eastAsia"/>
          <w:sz w:val="30"/>
          <w:szCs w:val="30"/>
        </w:rPr>
      </w:pPr>
      <w:r>
        <w:rPr>
          <w:rFonts w:hint="eastAsia"/>
          <w:sz w:val="30"/>
          <w:szCs w:val="30"/>
        </w:rPr>
        <w:t>没有理性的动物，即使不认识目标，也被一种自然的本能驱使，朝向神为它们设定的目标，并知道使用何种方法来达到目的。</w:t>
      </w:r>
    </w:p>
    <w:p w14:paraId="7DE1C3DF">
      <w:pPr>
        <w:pStyle w:val="4"/>
        <w:spacing w:line="261" w:lineRule="auto"/>
        <w:ind w:right="359"/>
        <w:rPr>
          <w:rFonts w:hint="eastAsia"/>
          <w:sz w:val="30"/>
          <w:szCs w:val="30"/>
        </w:rPr>
      </w:pPr>
    </w:p>
    <w:p w14:paraId="5F910C94">
      <w:pPr>
        <w:pStyle w:val="4"/>
        <w:spacing w:line="261" w:lineRule="auto"/>
        <w:ind w:right="359"/>
        <w:rPr>
          <w:rFonts w:hint="eastAsia"/>
          <w:sz w:val="30"/>
          <w:szCs w:val="30"/>
        </w:rPr>
      </w:pPr>
      <w:r>
        <w:rPr>
          <w:rFonts w:hint="eastAsia"/>
          <w:sz w:val="30"/>
          <w:szCs w:val="30"/>
        </w:rPr>
        <w:t>Rational man, however, prior to undertaking something, has something in mind which he desires to have.</w:t>
      </w:r>
    </w:p>
    <w:p w14:paraId="4EAA8D6B">
      <w:pPr>
        <w:pStyle w:val="4"/>
        <w:spacing w:line="261" w:lineRule="auto"/>
        <w:ind w:right="359"/>
        <w:rPr>
          <w:rFonts w:hint="eastAsia"/>
          <w:sz w:val="30"/>
          <w:szCs w:val="30"/>
        </w:rPr>
      </w:pPr>
      <w:r>
        <w:rPr>
          <w:rFonts w:hint="eastAsia"/>
          <w:sz w:val="30"/>
          <w:szCs w:val="30"/>
        </w:rPr>
        <w:t>然而，有理性的人在着手做某事之前，心中已有一个他渴望拥有的东西。</w:t>
      </w:r>
    </w:p>
    <w:p w14:paraId="0E5930AF">
      <w:pPr>
        <w:pStyle w:val="4"/>
        <w:spacing w:line="261" w:lineRule="auto"/>
        <w:ind w:right="359"/>
        <w:rPr>
          <w:rFonts w:hint="eastAsia"/>
          <w:sz w:val="30"/>
          <w:szCs w:val="30"/>
        </w:rPr>
      </w:pPr>
    </w:p>
    <w:p w14:paraId="1CA8E00E">
      <w:pPr>
        <w:pStyle w:val="4"/>
        <w:spacing w:line="261" w:lineRule="auto"/>
        <w:ind w:right="359"/>
        <w:rPr>
          <w:rFonts w:hint="eastAsia"/>
          <w:sz w:val="30"/>
          <w:szCs w:val="30"/>
        </w:rPr>
      </w:pPr>
      <w:r>
        <w:rPr>
          <w:rFonts w:hint="eastAsia"/>
          <w:sz w:val="30"/>
          <w:szCs w:val="30"/>
        </w:rPr>
        <w:t>This becomes the goal he wishes to attain.</w:t>
      </w:r>
    </w:p>
    <w:p w14:paraId="4C066DB6">
      <w:pPr>
        <w:pStyle w:val="4"/>
        <w:spacing w:line="261" w:lineRule="auto"/>
        <w:ind w:right="359"/>
        <w:rPr>
          <w:rFonts w:hint="eastAsia"/>
          <w:sz w:val="30"/>
          <w:szCs w:val="30"/>
        </w:rPr>
      </w:pPr>
      <w:r>
        <w:rPr>
          <w:rFonts w:hint="eastAsia"/>
          <w:sz w:val="30"/>
          <w:szCs w:val="30"/>
        </w:rPr>
        <w:t>这成为他希望达到的目标。</w:t>
      </w:r>
    </w:p>
    <w:p w14:paraId="2DC760A7">
      <w:pPr>
        <w:pStyle w:val="4"/>
        <w:spacing w:line="261" w:lineRule="auto"/>
        <w:ind w:right="359"/>
        <w:rPr>
          <w:rFonts w:hint="eastAsia"/>
          <w:sz w:val="30"/>
          <w:szCs w:val="30"/>
        </w:rPr>
      </w:pPr>
    </w:p>
    <w:p w14:paraId="597FD820">
      <w:pPr>
        <w:pStyle w:val="4"/>
        <w:spacing w:line="261" w:lineRule="auto"/>
        <w:ind w:right="359"/>
        <w:rPr>
          <w:rFonts w:hint="eastAsia"/>
          <w:sz w:val="30"/>
          <w:szCs w:val="30"/>
        </w:rPr>
      </w:pPr>
      <w:r>
        <w:rPr>
          <w:rFonts w:hint="eastAsia"/>
          <w:sz w:val="30"/>
          <w:szCs w:val="30"/>
        </w:rPr>
        <w:t>In proportion to how necessary, beneficial, and desirable the attainment of that goal is to him, so intense will his use of the means be.</w:t>
      </w:r>
    </w:p>
    <w:p w14:paraId="2C22272D">
      <w:pPr>
        <w:pStyle w:val="4"/>
        <w:spacing w:line="261" w:lineRule="auto"/>
        <w:ind w:right="359"/>
        <w:rPr>
          <w:rFonts w:hint="eastAsia"/>
          <w:sz w:val="30"/>
          <w:szCs w:val="30"/>
        </w:rPr>
      </w:pPr>
      <w:r>
        <w:rPr>
          <w:rFonts w:hint="eastAsia"/>
          <w:sz w:val="30"/>
          <w:szCs w:val="30"/>
        </w:rPr>
        <w:t>达到那个目标的必要性、益处和可取性对他有多大，他使用方法的强度就有多大。</w:t>
      </w:r>
    </w:p>
    <w:p w14:paraId="5A215DCF">
      <w:pPr>
        <w:pStyle w:val="4"/>
        <w:spacing w:line="261" w:lineRule="auto"/>
        <w:ind w:right="359"/>
        <w:rPr>
          <w:rFonts w:hint="eastAsia"/>
          <w:sz w:val="30"/>
          <w:szCs w:val="30"/>
        </w:rPr>
      </w:pPr>
    </w:p>
    <w:p w14:paraId="2BA6C9D4">
      <w:pPr>
        <w:pStyle w:val="4"/>
        <w:spacing w:line="261" w:lineRule="auto"/>
        <w:ind w:right="359"/>
        <w:rPr>
          <w:rFonts w:hint="eastAsia"/>
          <w:sz w:val="30"/>
          <w:szCs w:val="30"/>
        </w:rPr>
      </w:pPr>
      <w:r>
        <w:rPr>
          <w:rFonts w:hint="eastAsia"/>
          <w:sz w:val="30"/>
          <w:szCs w:val="30"/>
        </w:rPr>
        <w:t>As true as this is in the natural realm, so true is it in the spiritual realm.</w:t>
      </w:r>
    </w:p>
    <w:p w14:paraId="2E86B9A7">
      <w:pPr>
        <w:pStyle w:val="4"/>
        <w:spacing w:line="261" w:lineRule="auto"/>
        <w:ind w:right="359"/>
        <w:rPr>
          <w:rFonts w:hint="eastAsia"/>
          <w:sz w:val="30"/>
          <w:szCs w:val="30"/>
        </w:rPr>
      </w:pPr>
      <w:r>
        <w:rPr>
          <w:rFonts w:hint="eastAsia"/>
          <w:sz w:val="30"/>
          <w:szCs w:val="30"/>
        </w:rPr>
        <w:t>这在自然领域是如此真实，在属灵领域也是如此真实。</w:t>
      </w:r>
    </w:p>
    <w:p w14:paraId="043EDF71">
      <w:pPr>
        <w:pStyle w:val="4"/>
        <w:spacing w:line="261" w:lineRule="auto"/>
        <w:ind w:right="359"/>
        <w:rPr>
          <w:rFonts w:hint="eastAsia"/>
          <w:sz w:val="30"/>
          <w:szCs w:val="30"/>
        </w:rPr>
      </w:pPr>
    </w:p>
    <w:p w14:paraId="3EACBC41">
      <w:pPr>
        <w:pStyle w:val="4"/>
        <w:spacing w:line="261" w:lineRule="auto"/>
        <w:ind w:right="359"/>
        <w:rPr>
          <w:rFonts w:hint="eastAsia"/>
          <w:sz w:val="30"/>
          <w:szCs w:val="30"/>
        </w:rPr>
      </w:pPr>
      <w:r>
        <w:rPr>
          <w:rFonts w:hint="eastAsia"/>
          <w:sz w:val="30"/>
          <w:szCs w:val="30"/>
        </w:rPr>
        <w:t>In proportion to someone's acquaintance with and love for spiritual matters, so slothful or zealous he will be.</w:t>
      </w:r>
    </w:p>
    <w:p w14:paraId="34CBC906">
      <w:pPr>
        <w:pStyle w:val="4"/>
        <w:spacing w:line="261" w:lineRule="auto"/>
        <w:ind w:right="359"/>
        <w:rPr>
          <w:rFonts w:hint="eastAsia"/>
          <w:sz w:val="30"/>
          <w:szCs w:val="30"/>
        </w:rPr>
      </w:pPr>
      <w:r>
        <w:rPr>
          <w:rFonts w:hint="eastAsia"/>
          <w:sz w:val="30"/>
          <w:szCs w:val="30"/>
        </w:rPr>
        <w:t>一个人对属灵事物的认识和爱有多深，他的懒惰或热心就有多大。</w:t>
      </w:r>
    </w:p>
    <w:p w14:paraId="0A1F712D">
      <w:pPr>
        <w:pStyle w:val="4"/>
        <w:spacing w:line="261" w:lineRule="auto"/>
        <w:ind w:right="359"/>
        <w:rPr>
          <w:rFonts w:hint="eastAsia"/>
          <w:sz w:val="30"/>
          <w:szCs w:val="30"/>
        </w:rPr>
      </w:pPr>
    </w:p>
    <w:p w14:paraId="4A28C425">
      <w:pPr>
        <w:pStyle w:val="4"/>
        <w:spacing w:line="261" w:lineRule="auto"/>
        <w:ind w:right="359"/>
        <w:rPr>
          <w:rFonts w:hint="eastAsia"/>
          <w:sz w:val="30"/>
          <w:szCs w:val="30"/>
        </w:rPr>
      </w:pPr>
      <w:r>
        <w:rPr>
          <w:rFonts w:hint="eastAsia"/>
          <w:sz w:val="30"/>
          <w:szCs w:val="30"/>
        </w:rPr>
        <w:t>In accordance with this he will either not be able to separate himself from the world, or it will be easy for him to forsake the world and to make a wholehearted resolution to only seek the Lord Jesus unto justification and sanctification, as well as that He might be his life and joy.</w:t>
      </w:r>
    </w:p>
    <w:p w14:paraId="3405F817">
      <w:pPr>
        <w:pStyle w:val="4"/>
        <w:spacing w:line="261" w:lineRule="auto"/>
        <w:ind w:right="359"/>
        <w:rPr>
          <w:rFonts w:hint="eastAsia"/>
          <w:sz w:val="30"/>
          <w:szCs w:val="30"/>
        </w:rPr>
      </w:pPr>
      <w:r>
        <w:rPr>
          <w:rFonts w:hint="eastAsia"/>
          <w:sz w:val="30"/>
          <w:szCs w:val="30"/>
        </w:rPr>
        <w:t>与此相应，他或者不能将自己与世界分离，或者对他来说，撇下世界并全心立志只寻求主耶稣以得称义和成圣，并使祂成为他的生命和喜乐，是容易的。</w:t>
      </w:r>
    </w:p>
    <w:p w14:paraId="1C12897B">
      <w:pPr>
        <w:pStyle w:val="4"/>
        <w:spacing w:line="261" w:lineRule="auto"/>
        <w:ind w:right="359"/>
        <w:rPr>
          <w:rFonts w:hint="eastAsia"/>
          <w:sz w:val="30"/>
          <w:szCs w:val="30"/>
        </w:rPr>
      </w:pPr>
    </w:p>
    <w:p w14:paraId="60F4A502">
      <w:pPr>
        <w:pStyle w:val="4"/>
        <w:spacing w:line="261" w:lineRule="auto"/>
        <w:ind w:right="359"/>
        <w:rPr>
          <w:rFonts w:hint="eastAsia"/>
          <w:sz w:val="30"/>
          <w:szCs w:val="30"/>
        </w:rPr>
      </w:pPr>
      <w:r>
        <w:rPr>
          <w:rFonts w:hint="eastAsia"/>
          <w:sz w:val="30"/>
          <w:szCs w:val="30"/>
        </w:rPr>
        <w:t>Our ultimate goal is primary in our considerations and comes last in the execution of our plans.</w:t>
      </w:r>
    </w:p>
    <w:p w14:paraId="614C6914">
      <w:pPr>
        <w:pStyle w:val="4"/>
        <w:spacing w:line="261" w:lineRule="auto"/>
        <w:ind w:right="359"/>
        <w:rPr>
          <w:rFonts w:hint="eastAsia"/>
          <w:sz w:val="30"/>
          <w:szCs w:val="30"/>
        </w:rPr>
      </w:pPr>
      <w:r>
        <w:rPr>
          <w:rFonts w:hint="eastAsia"/>
          <w:sz w:val="30"/>
          <w:szCs w:val="30"/>
        </w:rPr>
        <w:t>我们的最终目标在我们考量中是首要的，但在我们计划的执行中是最后的。</w:t>
      </w:r>
    </w:p>
    <w:p w14:paraId="141854A3">
      <w:pPr>
        <w:pStyle w:val="4"/>
        <w:spacing w:line="261" w:lineRule="auto"/>
        <w:ind w:right="359"/>
        <w:rPr>
          <w:rFonts w:hint="eastAsia"/>
          <w:sz w:val="30"/>
          <w:szCs w:val="30"/>
        </w:rPr>
      </w:pPr>
    </w:p>
    <w:p w14:paraId="19D98C45">
      <w:pPr>
        <w:pStyle w:val="4"/>
        <w:spacing w:line="261" w:lineRule="auto"/>
        <w:ind w:right="359"/>
        <w:rPr>
          <w:rFonts w:hint="eastAsia"/>
          <w:sz w:val="30"/>
          <w:szCs w:val="30"/>
        </w:rPr>
      </w:pPr>
      <w:r>
        <w:rPr>
          <w:rFonts w:hint="eastAsia"/>
          <w:sz w:val="30"/>
          <w:szCs w:val="30"/>
        </w:rPr>
        <w:t>At first a person has a particular matter in view.</w:t>
      </w:r>
    </w:p>
    <w:p w14:paraId="7EF3A4D9">
      <w:pPr>
        <w:pStyle w:val="4"/>
        <w:spacing w:line="261" w:lineRule="auto"/>
        <w:ind w:right="359"/>
        <w:rPr>
          <w:rFonts w:hint="eastAsia"/>
          <w:sz w:val="30"/>
          <w:szCs w:val="30"/>
        </w:rPr>
      </w:pPr>
      <w:r>
        <w:rPr>
          <w:rFonts w:hint="eastAsia"/>
          <w:sz w:val="30"/>
          <w:szCs w:val="30"/>
        </w:rPr>
        <w:t>起初，一个人心中有一个特定的事项。</w:t>
      </w:r>
    </w:p>
    <w:p w14:paraId="56B7431A">
      <w:pPr>
        <w:pStyle w:val="4"/>
        <w:spacing w:line="261" w:lineRule="auto"/>
        <w:ind w:right="359"/>
        <w:rPr>
          <w:rFonts w:hint="eastAsia"/>
          <w:sz w:val="30"/>
          <w:szCs w:val="30"/>
        </w:rPr>
      </w:pPr>
    </w:p>
    <w:p w14:paraId="243665BB">
      <w:pPr>
        <w:pStyle w:val="4"/>
        <w:spacing w:line="261" w:lineRule="auto"/>
        <w:ind w:right="359"/>
        <w:rPr>
          <w:rFonts w:hint="eastAsia"/>
          <w:sz w:val="30"/>
          <w:szCs w:val="30"/>
        </w:rPr>
      </w:pPr>
      <w:r>
        <w:rPr>
          <w:rFonts w:hint="eastAsia"/>
          <w:sz w:val="30"/>
          <w:szCs w:val="30"/>
        </w:rPr>
        <w:t>This he pursues; he focuses upon it; he has nothing in mind beyond that.</w:t>
      </w:r>
    </w:p>
    <w:p w14:paraId="49E04D0F">
      <w:pPr>
        <w:pStyle w:val="4"/>
        <w:spacing w:line="261" w:lineRule="auto"/>
        <w:ind w:right="359"/>
        <w:rPr>
          <w:rFonts w:hint="eastAsia"/>
          <w:sz w:val="30"/>
          <w:szCs w:val="30"/>
        </w:rPr>
      </w:pPr>
      <w:r>
        <w:rPr>
          <w:rFonts w:hint="eastAsia"/>
          <w:sz w:val="30"/>
          <w:szCs w:val="30"/>
        </w:rPr>
        <w:t>他追求这个；他专注于此；除此之外，他别无他想。</w:t>
      </w:r>
    </w:p>
    <w:p w14:paraId="10491D13">
      <w:pPr>
        <w:pStyle w:val="4"/>
        <w:spacing w:line="261" w:lineRule="auto"/>
        <w:ind w:right="359"/>
        <w:rPr>
          <w:rFonts w:hint="eastAsia"/>
          <w:sz w:val="30"/>
          <w:szCs w:val="30"/>
        </w:rPr>
      </w:pPr>
    </w:p>
    <w:p w14:paraId="3CCB6FD1">
      <w:pPr>
        <w:pStyle w:val="4"/>
        <w:spacing w:line="261" w:lineRule="auto"/>
        <w:ind w:right="359"/>
        <w:rPr>
          <w:rFonts w:hint="eastAsia"/>
          <w:sz w:val="30"/>
          <w:szCs w:val="30"/>
        </w:rPr>
      </w:pPr>
      <w:r>
        <w:rPr>
          <w:rFonts w:hint="eastAsia"/>
          <w:sz w:val="30"/>
          <w:szCs w:val="30"/>
        </w:rPr>
        <w:t>The means which he uses to obtain such a matter in and of themselves are not related to the various goals which he pursues.</w:t>
      </w:r>
    </w:p>
    <w:p w14:paraId="3502FF24">
      <w:pPr>
        <w:pStyle w:val="4"/>
        <w:spacing w:line="261" w:lineRule="auto"/>
        <w:ind w:right="359"/>
        <w:rPr>
          <w:rFonts w:hint="eastAsia"/>
          <w:sz w:val="30"/>
          <w:szCs w:val="30"/>
        </w:rPr>
      </w:pPr>
      <w:r>
        <w:rPr>
          <w:rFonts w:hint="eastAsia"/>
          <w:sz w:val="30"/>
          <w:szCs w:val="30"/>
        </w:rPr>
        <w:t>他用来获得这样一个事项的方法本身与他所追求的各种目标无关。</w:t>
      </w:r>
    </w:p>
    <w:p w14:paraId="2ECD4D6A">
      <w:pPr>
        <w:pStyle w:val="4"/>
        <w:spacing w:line="261" w:lineRule="auto"/>
        <w:ind w:right="359"/>
        <w:rPr>
          <w:rFonts w:hint="eastAsia"/>
          <w:sz w:val="30"/>
          <w:szCs w:val="30"/>
        </w:rPr>
      </w:pPr>
    </w:p>
    <w:p w14:paraId="3BC8DE7C">
      <w:pPr>
        <w:pStyle w:val="4"/>
        <w:spacing w:line="261" w:lineRule="auto"/>
        <w:ind w:right="359"/>
        <w:rPr>
          <w:rFonts w:hint="eastAsia"/>
          <w:sz w:val="30"/>
          <w:szCs w:val="30"/>
        </w:rPr>
      </w:pPr>
      <w:r>
        <w:rPr>
          <w:rFonts w:hint="eastAsia"/>
          <w:sz w:val="30"/>
          <w:szCs w:val="30"/>
        </w:rPr>
        <w:t>However, his use of the means is not the end of the matter; rather he uses that which he has attained to attain something else.</w:t>
      </w:r>
    </w:p>
    <w:p w14:paraId="726C022B">
      <w:pPr>
        <w:pStyle w:val="4"/>
        <w:spacing w:line="261" w:lineRule="auto"/>
        <w:ind w:right="359"/>
        <w:rPr>
          <w:rFonts w:hint="eastAsia"/>
          <w:sz w:val="30"/>
          <w:szCs w:val="30"/>
        </w:rPr>
      </w:pPr>
      <w:r>
        <w:rPr>
          <w:rFonts w:hint="eastAsia"/>
          <w:sz w:val="30"/>
          <w:szCs w:val="30"/>
        </w:rPr>
        <w:t>然而，他使用方法并非事情的终结；而是他用所获得的去获得别的东西。</w:t>
      </w:r>
    </w:p>
    <w:p w14:paraId="3EC11D05">
      <w:pPr>
        <w:pStyle w:val="4"/>
        <w:spacing w:line="261" w:lineRule="auto"/>
        <w:ind w:right="359"/>
        <w:rPr>
          <w:rFonts w:hint="eastAsia"/>
          <w:sz w:val="30"/>
          <w:szCs w:val="30"/>
        </w:rPr>
      </w:pPr>
    </w:p>
    <w:p w14:paraId="5612F5B3">
      <w:pPr>
        <w:pStyle w:val="4"/>
        <w:spacing w:line="261" w:lineRule="auto"/>
        <w:ind w:right="359"/>
        <w:rPr>
          <w:rFonts w:hint="eastAsia"/>
          <w:sz w:val="30"/>
          <w:szCs w:val="30"/>
        </w:rPr>
      </w:pPr>
      <w:r>
        <w:rPr>
          <w:rFonts w:hint="eastAsia"/>
          <w:sz w:val="30"/>
          <w:szCs w:val="30"/>
        </w:rPr>
        <w:t>In turn, he uses this again to attain something else.</w:t>
      </w:r>
    </w:p>
    <w:p w14:paraId="055B9678">
      <w:pPr>
        <w:pStyle w:val="4"/>
        <w:spacing w:line="261" w:lineRule="auto"/>
        <w:ind w:right="359"/>
        <w:rPr>
          <w:rFonts w:hint="eastAsia"/>
          <w:sz w:val="30"/>
          <w:szCs w:val="30"/>
        </w:rPr>
      </w:pPr>
      <w:r>
        <w:rPr>
          <w:rFonts w:hint="eastAsia"/>
          <w:sz w:val="30"/>
          <w:szCs w:val="30"/>
        </w:rPr>
        <w:t>反过来，他又用这个去获得别的东西。</w:t>
      </w:r>
    </w:p>
    <w:p w14:paraId="4F9E90E4">
      <w:pPr>
        <w:pStyle w:val="4"/>
        <w:spacing w:line="261" w:lineRule="auto"/>
        <w:ind w:right="359"/>
        <w:rPr>
          <w:rFonts w:hint="eastAsia"/>
          <w:sz w:val="30"/>
          <w:szCs w:val="30"/>
        </w:rPr>
      </w:pPr>
    </w:p>
    <w:p w14:paraId="600FC6A6">
      <w:pPr>
        <w:pStyle w:val="4"/>
        <w:spacing w:line="261" w:lineRule="auto"/>
        <w:ind w:right="359"/>
        <w:rPr>
          <w:rFonts w:hint="eastAsia"/>
          <w:sz w:val="30"/>
          <w:szCs w:val="30"/>
        </w:rPr>
      </w:pPr>
      <w:r>
        <w:rPr>
          <w:rFonts w:hint="eastAsia"/>
          <w:sz w:val="30"/>
          <w:szCs w:val="30"/>
        </w:rPr>
        <w:t>He thus proceeds until he can enjoy the matter he originally had in view; at that point his activity terminates.</w:t>
      </w:r>
    </w:p>
    <w:p w14:paraId="02E4AA56">
      <w:pPr>
        <w:pStyle w:val="4"/>
        <w:spacing w:line="261" w:lineRule="auto"/>
        <w:ind w:right="359"/>
        <w:rPr>
          <w:rFonts w:hint="eastAsia"/>
          <w:sz w:val="30"/>
          <w:szCs w:val="30"/>
        </w:rPr>
      </w:pPr>
      <w:r>
        <w:rPr>
          <w:rFonts w:hint="eastAsia"/>
          <w:sz w:val="30"/>
          <w:szCs w:val="30"/>
        </w:rPr>
        <w:t>他如此进行，直到他能享受到他最初所设想的事物；到那时他的活动就终止了。</w:t>
      </w:r>
    </w:p>
    <w:p w14:paraId="753DA193">
      <w:pPr>
        <w:pStyle w:val="4"/>
        <w:spacing w:line="261" w:lineRule="auto"/>
        <w:ind w:right="359"/>
        <w:rPr>
          <w:rFonts w:hint="eastAsia"/>
          <w:sz w:val="30"/>
          <w:szCs w:val="30"/>
        </w:rPr>
      </w:pPr>
    </w:p>
    <w:p w14:paraId="30936476">
      <w:pPr>
        <w:pStyle w:val="4"/>
        <w:spacing w:line="261" w:lineRule="auto"/>
        <w:ind w:right="359"/>
        <w:rPr>
          <w:rFonts w:hint="eastAsia"/>
          <w:sz w:val="30"/>
          <w:szCs w:val="30"/>
        </w:rPr>
      </w:pPr>
      <w:r>
        <w:rPr>
          <w:rFonts w:hint="eastAsia"/>
          <w:sz w:val="30"/>
          <w:szCs w:val="30"/>
        </w:rPr>
        <w:t>This is also applicable in the spiritual realm.</w:t>
      </w:r>
    </w:p>
    <w:p w14:paraId="707AB13B">
      <w:pPr>
        <w:pStyle w:val="4"/>
        <w:spacing w:line="261" w:lineRule="auto"/>
        <w:ind w:right="359"/>
        <w:rPr>
          <w:rFonts w:hint="eastAsia"/>
          <w:sz w:val="30"/>
          <w:szCs w:val="30"/>
        </w:rPr>
      </w:pPr>
      <w:r>
        <w:rPr>
          <w:rFonts w:hint="eastAsia"/>
          <w:sz w:val="30"/>
          <w:szCs w:val="30"/>
        </w:rPr>
        <w:t>这也适用于属灵领域。</w:t>
      </w:r>
    </w:p>
    <w:p w14:paraId="208CCEE3">
      <w:pPr>
        <w:pStyle w:val="4"/>
        <w:spacing w:line="261" w:lineRule="auto"/>
        <w:ind w:right="359"/>
        <w:rPr>
          <w:rFonts w:hint="eastAsia"/>
          <w:sz w:val="30"/>
          <w:szCs w:val="30"/>
        </w:rPr>
      </w:pPr>
    </w:p>
    <w:p w14:paraId="10E600A4">
      <w:pPr>
        <w:pStyle w:val="4"/>
        <w:spacing w:line="261" w:lineRule="auto"/>
        <w:ind w:right="359"/>
        <w:rPr>
          <w:rFonts w:hint="eastAsia"/>
          <w:sz w:val="30"/>
          <w:szCs w:val="30"/>
        </w:rPr>
      </w:pPr>
      <w:r>
        <w:rPr>
          <w:rFonts w:hint="eastAsia"/>
          <w:sz w:val="30"/>
          <w:szCs w:val="30"/>
        </w:rPr>
        <w:t>This will enable you to determine how sincere or insincere you are in the pursuit of your objective, as well as how and for what reasons the means are used.</w:t>
      </w:r>
    </w:p>
    <w:p w14:paraId="721350E9">
      <w:pPr>
        <w:pStyle w:val="4"/>
        <w:spacing w:line="261" w:lineRule="auto"/>
        <w:ind w:right="359"/>
        <w:rPr>
          <w:rFonts w:hint="eastAsia"/>
          <w:sz w:val="30"/>
          <w:szCs w:val="30"/>
        </w:rPr>
      </w:pPr>
      <w:r>
        <w:rPr>
          <w:rFonts w:hint="eastAsia"/>
          <w:sz w:val="30"/>
          <w:szCs w:val="30"/>
        </w:rPr>
        <w:t>这将使你能够确定你在追求目标时是真诚还是不真诚，以及方法是如何以及为何被使用的。</w:t>
      </w:r>
    </w:p>
    <w:p w14:paraId="77D9254A">
      <w:pPr>
        <w:pStyle w:val="4"/>
        <w:spacing w:line="261" w:lineRule="auto"/>
        <w:ind w:right="359"/>
        <w:rPr>
          <w:rFonts w:hint="eastAsia"/>
          <w:sz w:val="30"/>
          <w:szCs w:val="30"/>
        </w:rPr>
      </w:pPr>
    </w:p>
    <w:p w14:paraId="627AA92A">
      <w:pPr>
        <w:pStyle w:val="2"/>
        <w:bidi w:val="0"/>
        <w:rPr>
          <w:rFonts w:hint="eastAsia"/>
        </w:rPr>
      </w:pPr>
      <w:r>
        <w:rPr>
          <w:rFonts w:hint="eastAsia"/>
        </w:rPr>
        <w:t>The Objective of This Petition</w:t>
      </w:r>
    </w:p>
    <w:p w14:paraId="51A327B1">
      <w:pPr>
        <w:pStyle w:val="2"/>
        <w:bidi w:val="0"/>
        <w:rPr>
          <w:rFonts w:hint="eastAsia"/>
        </w:rPr>
      </w:pPr>
      <w:r>
        <w:rPr>
          <w:rFonts w:hint="eastAsia"/>
        </w:rPr>
        <w:t>这个祈求的目标</w:t>
      </w:r>
    </w:p>
    <w:p w14:paraId="21F2D44E">
      <w:pPr>
        <w:pStyle w:val="4"/>
        <w:spacing w:line="261" w:lineRule="auto"/>
        <w:ind w:right="359"/>
        <w:rPr>
          <w:rFonts w:hint="eastAsia"/>
          <w:sz w:val="30"/>
          <w:szCs w:val="30"/>
        </w:rPr>
      </w:pPr>
    </w:p>
    <w:p w14:paraId="7C01CAF6">
      <w:pPr>
        <w:pStyle w:val="4"/>
        <w:spacing w:line="261" w:lineRule="auto"/>
        <w:ind w:right="359"/>
        <w:rPr>
          <w:rFonts w:hint="eastAsia"/>
          <w:sz w:val="30"/>
          <w:szCs w:val="30"/>
        </w:rPr>
      </w:pPr>
      <w:r>
        <w:rPr>
          <w:rFonts w:hint="eastAsia"/>
          <w:sz w:val="30"/>
          <w:szCs w:val="30"/>
        </w:rPr>
        <w:t>In this prayer the Lord Jesus teaches what the ultimate goal must be which we are to hold before us, what our primary desire must be, and the end we must desire and present in the other petitions.</w:t>
      </w:r>
    </w:p>
    <w:p w14:paraId="788BF196">
      <w:pPr>
        <w:pStyle w:val="4"/>
        <w:spacing w:line="261" w:lineRule="auto"/>
        <w:ind w:right="359"/>
        <w:rPr>
          <w:rFonts w:hint="eastAsia"/>
          <w:sz w:val="30"/>
          <w:szCs w:val="30"/>
        </w:rPr>
      </w:pPr>
      <w:r>
        <w:rPr>
          <w:rFonts w:hint="eastAsia"/>
          <w:sz w:val="30"/>
          <w:szCs w:val="30"/>
        </w:rPr>
        <w:t>在这祷告中，主耶稣教导我们必须持守的最终目标是什么，我们首要的渴望必须是什么，以及我们在其他祈求中必须渴望和呈现的目的。</w:t>
      </w:r>
    </w:p>
    <w:p w14:paraId="0D6C5E82">
      <w:pPr>
        <w:pStyle w:val="4"/>
        <w:spacing w:line="261" w:lineRule="auto"/>
        <w:ind w:right="359"/>
        <w:rPr>
          <w:rFonts w:hint="eastAsia"/>
          <w:sz w:val="30"/>
          <w:szCs w:val="30"/>
        </w:rPr>
      </w:pPr>
    </w:p>
    <w:p w14:paraId="71B1D0B5">
      <w:pPr>
        <w:pStyle w:val="4"/>
        <w:spacing w:line="261" w:lineRule="auto"/>
        <w:ind w:right="359"/>
        <w:rPr>
          <w:rFonts w:hint="eastAsia"/>
          <w:sz w:val="30"/>
          <w:szCs w:val="30"/>
        </w:rPr>
      </w:pPr>
      <w:r>
        <w:rPr>
          <w:rFonts w:hint="eastAsia"/>
          <w:sz w:val="30"/>
          <w:szCs w:val="30"/>
        </w:rPr>
        <w:t>Question: It is a certainty that our ultimate goal is the primary objective of our pursuit, and that the Lord Jesus in the first petition establishes the glorification of God's name as the goal as to why we are to desire the other petitions.</w:t>
      </w:r>
    </w:p>
    <w:p w14:paraId="2BDB292F">
      <w:pPr>
        <w:pStyle w:val="4"/>
        <w:spacing w:line="261" w:lineRule="auto"/>
        <w:ind w:right="359"/>
        <w:rPr>
          <w:rFonts w:hint="eastAsia"/>
          <w:sz w:val="30"/>
          <w:szCs w:val="30"/>
        </w:rPr>
      </w:pPr>
      <w:r>
        <w:rPr>
          <w:rFonts w:hint="eastAsia"/>
          <w:sz w:val="30"/>
          <w:szCs w:val="30"/>
        </w:rPr>
        <w:t>问题：可以肯定的是，我们的最终目标是我们追求的首要目的，并且主耶稣在第一个祈求中，将荣耀神的名设立为我们渴望其他祈求的目标。</w:t>
      </w:r>
    </w:p>
    <w:p w14:paraId="2FB5B236">
      <w:pPr>
        <w:pStyle w:val="4"/>
        <w:spacing w:line="261" w:lineRule="auto"/>
        <w:ind w:right="359"/>
        <w:rPr>
          <w:rFonts w:hint="eastAsia"/>
          <w:sz w:val="30"/>
          <w:szCs w:val="30"/>
        </w:rPr>
      </w:pPr>
    </w:p>
    <w:p w14:paraId="3A80E26B">
      <w:pPr>
        <w:pStyle w:val="4"/>
        <w:spacing w:line="261" w:lineRule="auto"/>
        <w:ind w:right="359"/>
        <w:rPr>
          <w:rFonts w:hint="eastAsia"/>
          <w:sz w:val="30"/>
          <w:szCs w:val="30"/>
        </w:rPr>
      </w:pPr>
      <w:r>
        <w:rPr>
          <w:rFonts w:hint="eastAsia"/>
          <w:sz w:val="30"/>
          <w:szCs w:val="30"/>
        </w:rPr>
        <w:t>Is the desire for, and the seeking after, our deliverance and salvation (that is, of conversion, faith, and holiness, without being motivated to that end purely and alone by the love for and having as objective the glorification of God's name) not sinful self-love, and therefore must be neglected until we have first received a love for the glorification of God?</w:t>
      </w:r>
    </w:p>
    <w:p w14:paraId="5E1ECBBA">
      <w:pPr>
        <w:pStyle w:val="4"/>
        <w:spacing w:line="261" w:lineRule="auto"/>
        <w:ind w:right="359"/>
        <w:rPr>
          <w:rFonts w:hint="eastAsia"/>
          <w:sz w:val="30"/>
          <w:szCs w:val="30"/>
        </w:rPr>
      </w:pPr>
      <w:r>
        <w:rPr>
          <w:rFonts w:hint="eastAsia"/>
          <w:sz w:val="30"/>
          <w:szCs w:val="30"/>
        </w:rPr>
        <w:t>渴望并寻求我们的拯救和得救（即归信、信心和圣洁），若非纯粹且单单出于对荣耀神之名的爱并以此为目标所激励，这岂不是有罪的自爱，因此必须被忽略，直到我们首先领受了对荣耀神的爱吗？</w:t>
      </w:r>
    </w:p>
    <w:p w14:paraId="5C2503D0">
      <w:pPr>
        <w:pStyle w:val="4"/>
        <w:spacing w:line="261" w:lineRule="auto"/>
        <w:ind w:right="359"/>
        <w:rPr>
          <w:rFonts w:hint="eastAsia"/>
          <w:sz w:val="30"/>
          <w:szCs w:val="30"/>
        </w:rPr>
      </w:pPr>
    </w:p>
    <w:p w14:paraId="275FBF21">
      <w:pPr>
        <w:pStyle w:val="4"/>
        <w:spacing w:line="261" w:lineRule="auto"/>
        <w:ind w:right="359"/>
        <w:rPr>
          <w:rFonts w:hint="eastAsia"/>
          <w:sz w:val="30"/>
          <w:szCs w:val="30"/>
        </w:rPr>
      </w:pPr>
      <w:r>
        <w:rPr>
          <w:rFonts w:hint="eastAsia"/>
          <w:sz w:val="30"/>
          <w:szCs w:val="30"/>
        </w:rPr>
        <w:t>Ought not that love and that objective alone motivate us to seek for our deliverance and salvation?</w:t>
      </w:r>
    </w:p>
    <w:p w14:paraId="7E74FB57">
      <w:pPr>
        <w:pStyle w:val="4"/>
        <w:spacing w:line="261" w:lineRule="auto"/>
        <w:ind w:right="359"/>
        <w:rPr>
          <w:rFonts w:hint="eastAsia"/>
          <w:sz w:val="30"/>
          <w:szCs w:val="30"/>
        </w:rPr>
      </w:pPr>
      <w:r>
        <w:rPr>
          <w:rFonts w:hint="eastAsia"/>
          <w:sz w:val="30"/>
          <w:szCs w:val="30"/>
        </w:rPr>
        <w:t>难道不应单单是那份爱和那个目标激励我们去寻求我们的拯救和得救吗？</w:t>
      </w:r>
    </w:p>
    <w:p w14:paraId="6F9A46D9">
      <w:pPr>
        <w:pStyle w:val="4"/>
        <w:spacing w:line="261" w:lineRule="auto"/>
        <w:ind w:right="359"/>
        <w:rPr>
          <w:rFonts w:hint="eastAsia"/>
          <w:sz w:val="30"/>
          <w:szCs w:val="30"/>
        </w:rPr>
      </w:pPr>
    </w:p>
    <w:p w14:paraId="7650ACEE">
      <w:pPr>
        <w:pStyle w:val="4"/>
        <w:spacing w:line="261" w:lineRule="auto"/>
        <w:ind w:right="359"/>
        <w:rPr>
          <w:rFonts w:hint="eastAsia"/>
          <w:sz w:val="30"/>
          <w:szCs w:val="30"/>
        </w:rPr>
      </w:pPr>
      <w:r>
        <w:rPr>
          <w:rFonts w:hint="eastAsia"/>
          <w:sz w:val="30"/>
          <w:szCs w:val="30"/>
        </w:rPr>
        <w:t>Answer #1: If someone has eternal salvation as his objective—without having any further objective—and in order to attain this seeks the Lord Jesus unto justification and sanctification by a variety of means such as heartfelt prayer and supplications to God, the exercise of faith, an active opposing of sin, and the exercise of godliness, then his activity is governed by the ground rule mentioned above.</w:t>
      </w:r>
    </w:p>
    <w:p w14:paraId="1B27B7F7">
      <w:pPr>
        <w:pStyle w:val="4"/>
        <w:spacing w:line="261" w:lineRule="auto"/>
        <w:ind w:right="359"/>
        <w:rPr>
          <w:rFonts w:hint="eastAsia"/>
          <w:sz w:val="30"/>
          <w:szCs w:val="30"/>
        </w:rPr>
      </w:pPr>
      <w:r>
        <w:rPr>
          <w:rFonts w:hint="eastAsia"/>
          <w:sz w:val="30"/>
          <w:szCs w:val="30"/>
        </w:rPr>
        <w:t>回答#1：如果某人以永恒的救恩为目标——没有任何更进一步的目标——并为了达到这个目的，藉着各种方法，如向神由衷的祷告和恳求、信心的操练、积极地抵挡罪以及操练敬虔，来寻求主耶稣以得称义和成圣，那么他的行为就受上述基本原则的支配。</w:t>
      </w:r>
    </w:p>
    <w:p w14:paraId="0FB6A5AC">
      <w:pPr>
        <w:pStyle w:val="4"/>
        <w:spacing w:line="261" w:lineRule="auto"/>
        <w:ind w:right="359"/>
        <w:rPr>
          <w:rFonts w:hint="eastAsia"/>
          <w:sz w:val="30"/>
          <w:szCs w:val="30"/>
        </w:rPr>
      </w:pPr>
    </w:p>
    <w:p w14:paraId="0E8E3A02">
      <w:pPr>
        <w:pStyle w:val="4"/>
        <w:spacing w:line="261" w:lineRule="auto"/>
        <w:ind w:right="359"/>
        <w:rPr>
          <w:rFonts w:hint="eastAsia"/>
          <w:sz w:val="30"/>
          <w:szCs w:val="30"/>
        </w:rPr>
      </w:pPr>
      <w:r>
        <w:rPr>
          <w:rFonts w:hint="eastAsia"/>
          <w:sz w:val="30"/>
          <w:szCs w:val="30"/>
        </w:rPr>
        <w:t>Salvation is the primary objective of his pursuit, and he uses means to obtain this—this being his ultimate goal.</w:t>
      </w:r>
    </w:p>
    <w:p w14:paraId="007E4402">
      <w:pPr>
        <w:pStyle w:val="4"/>
        <w:spacing w:line="261" w:lineRule="auto"/>
        <w:ind w:right="359"/>
        <w:rPr>
          <w:rFonts w:hint="eastAsia"/>
          <w:sz w:val="30"/>
          <w:szCs w:val="30"/>
        </w:rPr>
      </w:pPr>
      <w:r>
        <w:rPr>
          <w:rFonts w:hint="eastAsia"/>
          <w:sz w:val="30"/>
          <w:szCs w:val="30"/>
        </w:rPr>
        <w:t>得救是他追求的首要目标，他使用方法来获得这个——这就是他的最终目标。</w:t>
      </w:r>
    </w:p>
    <w:p w14:paraId="23BC19EF">
      <w:pPr>
        <w:pStyle w:val="4"/>
        <w:spacing w:line="261" w:lineRule="auto"/>
        <w:ind w:right="359"/>
        <w:rPr>
          <w:rFonts w:hint="eastAsia"/>
          <w:sz w:val="30"/>
          <w:szCs w:val="30"/>
        </w:rPr>
      </w:pPr>
    </w:p>
    <w:p w14:paraId="36E700AB">
      <w:pPr>
        <w:pStyle w:val="4"/>
        <w:spacing w:line="261" w:lineRule="auto"/>
        <w:ind w:right="359"/>
        <w:rPr>
          <w:rFonts w:hint="eastAsia"/>
          <w:sz w:val="30"/>
          <w:szCs w:val="30"/>
        </w:rPr>
      </w:pPr>
      <w:r>
        <w:rPr>
          <w:rFonts w:hint="eastAsia"/>
          <w:sz w:val="30"/>
          <w:szCs w:val="30"/>
        </w:rPr>
        <w:t>Answer #2: This prayer is perfect as far as substance and order are concerned.</w:t>
      </w:r>
    </w:p>
    <w:p w14:paraId="32E19FD8">
      <w:pPr>
        <w:pStyle w:val="4"/>
        <w:spacing w:line="261" w:lineRule="auto"/>
        <w:ind w:right="359"/>
        <w:rPr>
          <w:rFonts w:hint="eastAsia"/>
          <w:sz w:val="30"/>
          <w:szCs w:val="30"/>
        </w:rPr>
      </w:pPr>
      <w:r>
        <w:rPr>
          <w:rFonts w:hint="eastAsia"/>
          <w:sz w:val="30"/>
          <w:szCs w:val="30"/>
        </w:rPr>
        <w:t>回答#2：就内容和次序而言，这祷告是完美的。</w:t>
      </w:r>
    </w:p>
    <w:p w14:paraId="69851E7B">
      <w:pPr>
        <w:pStyle w:val="4"/>
        <w:spacing w:line="261" w:lineRule="auto"/>
        <w:ind w:right="359"/>
        <w:rPr>
          <w:rFonts w:hint="eastAsia"/>
          <w:sz w:val="30"/>
          <w:szCs w:val="30"/>
        </w:rPr>
      </w:pPr>
    </w:p>
    <w:p w14:paraId="2CE9866D">
      <w:pPr>
        <w:pStyle w:val="4"/>
        <w:spacing w:line="261" w:lineRule="auto"/>
        <w:ind w:right="359"/>
        <w:rPr>
          <w:rFonts w:hint="eastAsia"/>
          <w:sz w:val="30"/>
          <w:szCs w:val="30"/>
        </w:rPr>
      </w:pPr>
      <w:r>
        <w:rPr>
          <w:rFonts w:hint="eastAsia"/>
          <w:sz w:val="30"/>
          <w:szCs w:val="30"/>
        </w:rPr>
        <w:t>In order for someone to pray this perfectly, he must be perfect himself.</w:t>
      </w:r>
    </w:p>
    <w:p w14:paraId="7B058469">
      <w:pPr>
        <w:pStyle w:val="4"/>
        <w:spacing w:line="261" w:lineRule="auto"/>
        <w:ind w:right="359"/>
        <w:rPr>
          <w:rFonts w:hint="eastAsia"/>
          <w:sz w:val="30"/>
          <w:szCs w:val="30"/>
        </w:rPr>
      </w:pPr>
      <w:r>
        <w:rPr>
          <w:rFonts w:hint="eastAsia"/>
          <w:sz w:val="30"/>
          <w:szCs w:val="30"/>
        </w:rPr>
        <w:t>为了使人能够完美地作这个祷告，他自己必须是完美的。</w:t>
      </w:r>
    </w:p>
    <w:p w14:paraId="5B30F235">
      <w:pPr>
        <w:pStyle w:val="4"/>
        <w:spacing w:line="261" w:lineRule="auto"/>
        <w:ind w:right="359"/>
        <w:rPr>
          <w:rFonts w:hint="eastAsia"/>
          <w:sz w:val="30"/>
          <w:szCs w:val="30"/>
        </w:rPr>
      </w:pPr>
    </w:p>
    <w:p w14:paraId="0A9FBDCD">
      <w:pPr>
        <w:pStyle w:val="4"/>
        <w:spacing w:line="261" w:lineRule="auto"/>
        <w:ind w:right="359"/>
        <w:rPr>
          <w:rFonts w:hint="eastAsia"/>
          <w:sz w:val="30"/>
          <w:szCs w:val="30"/>
        </w:rPr>
      </w:pPr>
      <w:r>
        <w:rPr>
          <w:rFonts w:hint="eastAsia"/>
          <w:sz w:val="30"/>
          <w:szCs w:val="30"/>
        </w:rPr>
        <w:t>In this life no one is perfect, however, and therefore no one is able to pray perfectly.</w:t>
      </w:r>
    </w:p>
    <w:p w14:paraId="3C677E24">
      <w:pPr>
        <w:pStyle w:val="4"/>
        <w:spacing w:line="261" w:lineRule="auto"/>
        <w:ind w:right="359"/>
        <w:rPr>
          <w:rFonts w:hint="eastAsia"/>
          <w:sz w:val="30"/>
          <w:szCs w:val="30"/>
        </w:rPr>
      </w:pPr>
      <w:r>
        <w:rPr>
          <w:rFonts w:hint="eastAsia"/>
          <w:sz w:val="30"/>
          <w:szCs w:val="30"/>
        </w:rPr>
        <w:t>然而，在今生没有人是完美的，因此没有人能够完美地祷告。</w:t>
      </w:r>
    </w:p>
    <w:p w14:paraId="11E9DCD4">
      <w:pPr>
        <w:pStyle w:val="4"/>
        <w:spacing w:line="261" w:lineRule="auto"/>
        <w:ind w:right="359"/>
        <w:rPr>
          <w:rFonts w:hint="eastAsia"/>
          <w:sz w:val="30"/>
          <w:szCs w:val="30"/>
        </w:rPr>
      </w:pPr>
    </w:p>
    <w:p w14:paraId="6FB0A720">
      <w:pPr>
        <w:pStyle w:val="4"/>
        <w:spacing w:line="261" w:lineRule="auto"/>
        <w:ind w:right="359"/>
        <w:rPr>
          <w:rFonts w:hint="eastAsia"/>
          <w:sz w:val="30"/>
          <w:szCs w:val="30"/>
        </w:rPr>
      </w:pPr>
      <w:r>
        <w:rPr>
          <w:rFonts w:hint="eastAsia"/>
          <w:sz w:val="30"/>
          <w:szCs w:val="30"/>
        </w:rPr>
        <w:t>What then is to be done?</w:t>
      </w:r>
    </w:p>
    <w:p w14:paraId="1917CB92">
      <w:pPr>
        <w:pStyle w:val="4"/>
        <w:spacing w:line="261" w:lineRule="auto"/>
        <w:ind w:right="359"/>
        <w:rPr>
          <w:rFonts w:hint="eastAsia"/>
          <w:sz w:val="30"/>
          <w:szCs w:val="30"/>
        </w:rPr>
      </w:pPr>
      <w:r>
        <w:rPr>
          <w:rFonts w:hint="eastAsia"/>
          <w:sz w:val="30"/>
          <w:szCs w:val="30"/>
        </w:rPr>
        <w:t>那么该怎么办呢？</w:t>
      </w:r>
    </w:p>
    <w:p w14:paraId="26414F36">
      <w:pPr>
        <w:pStyle w:val="4"/>
        <w:spacing w:line="261" w:lineRule="auto"/>
        <w:ind w:right="359"/>
        <w:rPr>
          <w:rFonts w:hint="eastAsia"/>
          <w:sz w:val="30"/>
          <w:szCs w:val="30"/>
        </w:rPr>
      </w:pPr>
    </w:p>
    <w:p w14:paraId="48FA6E32">
      <w:pPr>
        <w:pStyle w:val="4"/>
        <w:spacing w:line="261" w:lineRule="auto"/>
        <w:ind w:right="359"/>
        <w:rPr>
          <w:rFonts w:hint="eastAsia"/>
          <w:sz w:val="30"/>
          <w:szCs w:val="30"/>
        </w:rPr>
      </w:pPr>
      <w:r>
        <w:rPr>
          <w:rFonts w:hint="eastAsia"/>
          <w:sz w:val="30"/>
          <w:szCs w:val="30"/>
        </w:rPr>
        <w:t>Must he then, in order not to sin, refrain from praying because his prayer and actions are deficient and polluted with sin?</w:t>
      </w:r>
    </w:p>
    <w:p w14:paraId="46E13B2F">
      <w:pPr>
        <w:pStyle w:val="4"/>
        <w:spacing w:line="261" w:lineRule="auto"/>
        <w:ind w:right="359"/>
        <w:rPr>
          <w:rFonts w:hint="eastAsia"/>
          <w:sz w:val="30"/>
          <w:szCs w:val="30"/>
        </w:rPr>
      </w:pPr>
      <w:r>
        <w:rPr>
          <w:rFonts w:hint="eastAsia"/>
          <w:sz w:val="30"/>
          <w:szCs w:val="30"/>
        </w:rPr>
        <w:t>那么，为了不犯罪，他是否应该因为他的祷告和行为有缺陷并被罪玷污而停止祷告呢？</w:t>
      </w:r>
    </w:p>
    <w:p w14:paraId="3406FB84">
      <w:pPr>
        <w:pStyle w:val="4"/>
        <w:spacing w:line="261" w:lineRule="auto"/>
        <w:ind w:right="359"/>
        <w:rPr>
          <w:rFonts w:hint="eastAsia"/>
          <w:sz w:val="30"/>
          <w:szCs w:val="30"/>
        </w:rPr>
      </w:pPr>
    </w:p>
    <w:p w14:paraId="38120A73">
      <w:pPr>
        <w:pStyle w:val="4"/>
        <w:spacing w:line="261" w:lineRule="auto"/>
        <w:ind w:right="359"/>
        <w:rPr>
          <w:rFonts w:hint="eastAsia"/>
          <w:sz w:val="30"/>
          <w:szCs w:val="30"/>
        </w:rPr>
      </w:pPr>
      <w:r>
        <w:rPr>
          <w:rFonts w:hint="eastAsia"/>
          <w:sz w:val="30"/>
          <w:szCs w:val="30"/>
        </w:rPr>
        <w:t>Absolutely not, for otherwise all religion would cease.</w:t>
      </w:r>
    </w:p>
    <w:p w14:paraId="534051A1">
      <w:pPr>
        <w:pStyle w:val="4"/>
        <w:spacing w:line="261" w:lineRule="auto"/>
        <w:ind w:right="359"/>
        <w:rPr>
          <w:rFonts w:hint="eastAsia"/>
          <w:sz w:val="30"/>
          <w:szCs w:val="30"/>
        </w:rPr>
      </w:pPr>
      <w:r>
        <w:rPr>
          <w:rFonts w:hint="eastAsia"/>
          <w:sz w:val="30"/>
          <w:szCs w:val="30"/>
        </w:rPr>
        <w:t>绝对不是，否则所有宗教都将不复存在。</w:t>
      </w:r>
    </w:p>
    <w:p w14:paraId="7785F1A6">
      <w:pPr>
        <w:pStyle w:val="4"/>
        <w:spacing w:line="261" w:lineRule="auto"/>
        <w:ind w:right="359"/>
        <w:rPr>
          <w:rFonts w:hint="eastAsia"/>
          <w:sz w:val="30"/>
          <w:szCs w:val="30"/>
        </w:rPr>
      </w:pPr>
    </w:p>
    <w:p w14:paraId="72106D14">
      <w:pPr>
        <w:pStyle w:val="4"/>
        <w:spacing w:line="261" w:lineRule="auto"/>
        <w:ind w:right="359"/>
        <w:rPr>
          <w:rFonts w:hint="eastAsia"/>
          <w:sz w:val="30"/>
          <w:szCs w:val="30"/>
        </w:rPr>
      </w:pPr>
      <w:r>
        <w:rPr>
          <w:rFonts w:hint="eastAsia"/>
          <w:sz w:val="30"/>
          <w:szCs w:val="30"/>
        </w:rPr>
        <w:t>However, it is true that his prayer and works cannot be placed on the register of perfect virtues.</w:t>
      </w:r>
    </w:p>
    <w:p w14:paraId="688331A0">
      <w:pPr>
        <w:pStyle w:val="4"/>
        <w:spacing w:line="261" w:lineRule="auto"/>
        <w:ind w:right="359"/>
        <w:rPr>
          <w:rFonts w:hint="eastAsia"/>
          <w:sz w:val="30"/>
          <w:szCs w:val="30"/>
        </w:rPr>
      </w:pPr>
      <w:r>
        <w:rPr>
          <w:rFonts w:hint="eastAsia"/>
          <w:sz w:val="30"/>
          <w:szCs w:val="30"/>
        </w:rPr>
        <w:t>然而，诚然，他的祷告和行为不能被列入完美德行的记录册。</w:t>
      </w:r>
    </w:p>
    <w:p w14:paraId="2B0599DF">
      <w:pPr>
        <w:pStyle w:val="4"/>
        <w:spacing w:line="261" w:lineRule="auto"/>
        <w:ind w:right="359"/>
        <w:rPr>
          <w:rFonts w:hint="eastAsia"/>
          <w:sz w:val="30"/>
          <w:szCs w:val="30"/>
        </w:rPr>
      </w:pPr>
    </w:p>
    <w:p w14:paraId="37C7535C">
      <w:pPr>
        <w:pStyle w:val="4"/>
        <w:spacing w:line="261" w:lineRule="auto"/>
        <w:ind w:right="359"/>
        <w:rPr>
          <w:rFonts w:hint="eastAsia"/>
          <w:sz w:val="30"/>
          <w:szCs w:val="30"/>
        </w:rPr>
      </w:pPr>
      <w:r>
        <w:rPr>
          <w:rFonts w:hint="eastAsia"/>
          <w:sz w:val="30"/>
          <w:szCs w:val="30"/>
        </w:rPr>
        <w:t>He can thereby neither approach unto God, exist before Him, nor obligate God to hear his prayer.</w:t>
      </w:r>
    </w:p>
    <w:p w14:paraId="2F420FF7">
      <w:pPr>
        <w:pStyle w:val="4"/>
        <w:spacing w:line="261" w:lineRule="auto"/>
        <w:ind w:right="359"/>
        <w:rPr>
          <w:rFonts w:hint="eastAsia"/>
          <w:sz w:val="30"/>
          <w:szCs w:val="30"/>
        </w:rPr>
      </w:pPr>
      <w:r>
        <w:rPr>
          <w:rFonts w:hint="eastAsia"/>
          <w:sz w:val="30"/>
          <w:szCs w:val="30"/>
        </w:rPr>
        <w:t>因此，他既不能来到神面前，在祂面前存立，也不能强使神垂听他的祷告。</w:t>
      </w:r>
    </w:p>
    <w:p w14:paraId="2F3165EF">
      <w:pPr>
        <w:pStyle w:val="4"/>
        <w:spacing w:line="261" w:lineRule="auto"/>
        <w:ind w:right="359"/>
        <w:rPr>
          <w:rFonts w:hint="eastAsia"/>
          <w:sz w:val="30"/>
          <w:szCs w:val="30"/>
        </w:rPr>
      </w:pPr>
    </w:p>
    <w:p w14:paraId="58B1FE80">
      <w:pPr>
        <w:pStyle w:val="4"/>
        <w:spacing w:line="261" w:lineRule="auto"/>
        <w:ind w:right="359"/>
        <w:rPr>
          <w:rFonts w:hint="eastAsia"/>
          <w:sz w:val="30"/>
          <w:szCs w:val="30"/>
        </w:rPr>
      </w:pPr>
      <w:r>
        <w:rPr>
          <w:rFonts w:hint="eastAsia"/>
          <w:sz w:val="30"/>
          <w:szCs w:val="30"/>
        </w:rPr>
        <w:t>The uprightness of his objective, and his activity issuing forth from this objective in pursuing this ultimate goal, are pleasing to God, for he pursues this goal and is active with Christ in view; and his activity is spiritual and has spiritual vitality.</w:t>
      </w:r>
    </w:p>
    <w:p w14:paraId="2B638336">
      <w:pPr>
        <w:pStyle w:val="4"/>
        <w:spacing w:line="261" w:lineRule="auto"/>
        <w:ind w:right="359"/>
        <w:rPr>
          <w:rFonts w:hint="eastAsia"/>
          <w:sz w:val="30"/>
          <w:szCs w:val="30"/>
        </w:rPr>
      </w:pPr>
      <w:r>
        <w:rPr>
          <w:rFonts w:hint="eastAsia"/>
          <w:sz w:val="30"/>
          <w:szCs w:val="30"/>
        </w:rPr>
        <w:t>他目标的正直，以及他为追求这最终目标而从这目标发出的行为，是神所喜悦的，因为他追求这目标并以基督为念而行动；他的行为是属灵的，并具有属灵的活力。</w:t>
      </w:r>
    </w:p>
    <w:p w14:paraId="6BB6F2DB">
      <w:pPr>
        <w:pStyle w:val="4"/>
        <w:spacing w:line="261" w:lineRule="auto"/>
        <w:ind w:right="359"/>
        <w:rPr>
          <w:rFonts w:hint="eastAsia"/>
          <w:sz w:val="30"/>
          <w:szCs w:val="30"/>
        </w:rPr>
      </w:pPr>
    </w:p>
    <w:p w14:paraId="03B61FDE">
      <w:pPr>
        <w:pStyle w:val="4"/>
        <w:spacing w:line="261" w:lineRule="auto"/>
        <w:ind w:right="359"/>
        <w:rPr>
          <w:rFonts w:hint="eastAsia"/>
          <w:sz w:val="30"/>
          <w:szCs w:val="30"/>
        </w:rPr>
      </w:pPr>
      <w:r>
        <w:rPr>
          <w:rFonts w:hint="eastAsia"/>
          <w:sz w:val="30"/>
          <w:szCs w:val="30"/>
        </w:rPr>
        <w:t>God will hear this deficient prayer, not because of the virtues to be found in it, but according to His fatherly goodness and promise rooted in the satisfaction of Christ.</w:t>
      </w:r>
    </w:p>
    <w:p w14:paraId="209AC4B9">
      <w:pPr>
        <w:pStyle w:val="4"/>
        <w:spacing w:line="261" w:lineRule="auto"/>
        <w:ind w:right="359"/>
        <w:rPr>
          <w:rFonts w:hint="eastAsia"/>
          <w:sz w:val="30"/>
          <w:szCs w:val="30"/>
        </w:rPr>
      </w:pPr>
      <w:r>
        <w:rPr>
          <w:rFonts w:hint="eastAsia"/>
          <w:sz w:val="30"/>
          <w:szCs w:val="30"/>
        </w:rPr>
        <w:t>神会垂听这有缺陷的祷告，不是因为其中有任何德行，而是根据祂为父的良善和根植于基督满足的应许。</w:t>
      </w:r>
    </w:p>
    <w:p w14:paraId="72B76C28">
      <w:pPr>
        <w:pStyle w:val="4"/>
        <w:spacing w:line="261" w:lineRule="auto"/>
        <w:ind w:right="359"/>
        <w:rPr>
          <w:rFonts w:hint="eastAsia"/>
          <w:sz w:val="30"/>
          <w:szCs w:val="30"/>
        </w:rPr>
      </w:pPr>
    </w:p>
    <w:p w14:paraId="206CBE8F">
      <w:pPr>
        <w:pStyle w:val="4"/>
        <w:spacing w:line="261" w:lineRule="auto"/>
        <w:ind w:right="359"/>
        <w:rPr>
          <w:rFonts w:hint="eastAsia"/>
          <w:sz w:val="30"/>
          <w:szCs w:val="30"/>
        </w:rPr>
      </w:pPr>
      <w:r>
        <w:rPr>
          <w:rFonts w:hint="eastAsia"/>
          <w:sz w:val="30"/>
          <w:szCs w:val="30"/>
        </w:rPr>
        <w:t>Thirdly, if someone is as yet not acquainted with this ultimate purpose, that is, the glorification of God's Name, and is not motivated out of love for this but only has his salvation and eternal security in view, then he has something in view which God commands.</w:t>
      </w:r>
    </w:p>
    <w:p w14:paraId="2D61B468">
      <w:pPr>
        <w:pStyle w:val="4"/>
        <w:spacing w:line="261" w:lineRule="auto"/>
        <w:ind w:right="359"/>
        <w:rPr>
          <w:rFonts w:hint="eastAsia"/>
          <w:sz w:val="30"/>
          <w:szCs w:val="30"/>
        </w:rPr>
      </w:pPr>
      <w:r>
        <w:rPr>
          <w:rFonts w:hint="eastAsia"/>
          <w:sz w:val="30"/>
          <w:szCs w:val="30"/>
        </w:rPr>
        <w:t>第三，如果某人尚未认识这最终的目的，即荣耀神的名，并且不是出于对这目的的爱所激励，而只是着眼于他自己的救恩和永恒的保障，那么他所着眼的正是神所命令的。</w:t>
      </w:r>
    </w:p>
    <w:p w14:paraId="115A25B2">
      <w:pPr>
        <w:pStyle w:val="4"/>
        <w:spacing w:line="261" w:lineRule="auto"/>
        <w:ind w:right="359"/>
        <w:rPr>
          <w:rFonts w:hint="eastAsia"/>
          <w:sz w:val="30"/>
          <w:szCs w:val="30"/>
        </w:rPr>
      </w:pPr>
    </w:p>
    <w:p w14:paraId="568A1395">
      <w:pPr>
        <w:pStyle w:val="4"/>
        <w:spacing w:line="261" w:lineRule="auto"/>
        <w:ind w:right="359"/>
        <w:rPr>
          <w:rFonts w:hint="eastAsia"/>
          <w:sz w:val="30"/>
          <w:szCs w:val="30"/>
        </w:rPr>
      </w:pPr>
      <w:r>
        <w:rPr>
          <w:rFonts w:hint="eastAsia"/>
          <w:sz w:val="30"/>
          <w:szCs w:val="30"/>
        </w:rPr>
        <w:t>"Work out your own salvation with fear and trembling" (Phil 2:12); "What must I do to be saved" (Acts 16:30).</w:t>
      </w:r>
    </w:p>
    <w:p w14:paraId="7028FC01">
      <w:pPr>
        <w:pStyle w:val="4"/>
        <w:spacing w:line="261" w:lineRule="auto"/>
        <w:ind w:right="359"/>
        <w:rPr>
          <w:rFonts w:hint="eastAsia"/>
          <w:sz w:val="30"/>
          <w:szCs w:val="30"/>
        </w:rPr>
      </w:pPr>
      <w:r>
        <w:rPr>
          <w:rFonts w:hint="eastAsia"/>
          <w:sz w:val="30"/>
          <w:szCs w:val="30"/>
        </w:rPr>
        <w:t>“就当恐惧战兢，作成你们得救的工夫”（腓立比书 2:12）；“我当怎样行才可以得救？”（使徒行传 16:30）。</w:t>
      </w:r>
    </w:p>
    <w:p w14:paraId="18D006D6">
      <w:pPr>
        <w:pStyle w:val="4"/>
        <w:spacing w:line="261" w:lineRule="auto"/>
        <w:ind w:right="359"/>
        <w:rPr>
          <w:rFonts w:hint="eastAsia"/>
          <w:sz w:val="30"/>
          <w:szCs w:val="30"/>
        </w:rPr>
      </w:pPr>
    </w:p>
    <w:p w14:paraId="0100E3CB">
      <w:pPr>
        <w:pStyle w:val="4"/>
        <w:spacing w:line="261" w:lineRule="auto"/>
        <w:ind w:right="359"/>
        <w:rPr>
          <w:rFonts w:hint="eastAsia"/>
          <w:sz w:val="30"/>
          <w:szCs w:val="30"/>
        </w:rPr>
      </w:pPr>
      <w:r>
        <w:rPr>
          <w:rFonts w:hint="eastAsia"/>
          <w:sz w:val="30"/>
          <w:szCs w:val="30"/>
        </w:rPr>
        <w:t>Salvation was the objective and the apostle directed him to the means whereby this is to be obtained: "Believe on the Lord Jesus Christ, and thou shalt be saved" (vs. 31).</w:t>
      </w:r>
    </w:p>
    <w:p w14:paraId="6C9C9663">
      <w:pPr>
        <w:pStyle w:val="4"/>
        <w:spacing w:line="261" w:lineRule="auto"/>
        <w:ind w:right="359"/>
        <w:rPr>
          <w:rFonts w:hint="eastAsia"/>
          <w:sz w:val="30"/>
          <w:szCs w:val="30"/>
        </w:rPr>
      </w:pPr>
      <w:r>
        <w:rPr>
          <w:rFonts w:hint="eastAsia"/>
          <w:sz w:val="30"/>
          <w:szCs w:val="30"/>
        </w:rPr>
        <w:t>得救是目标，使徒指示他获得得救的方法：“当信主耶稣，你……必得救”（31节）。</w:t>
      </w:r>
    </w:p>
    <w:p w14:paraId="612CC999">
      <w:pPr>
        <w:pStyle w:val="4"/>
        <w:spacing w:line="261" w:lineRule="auto"/>
        <w:ind w:right="359"/>
        <w:rPr>
          <w:rFonts w:hint="eastAsia"/>
          <w:sz w:val="30"/>
          <w:szCs w:val="30"/>
        </w:rPr>
      </w:pPr>
    </w:p>
    <w:p w14:paraId="576FA569">
      <w:pPr>
        <w:pStyle w:val="4"/>
        <w:spacing w:line="261" w:lineRule="auto"/>
        <w:ind w:right="359"/>
        <w:rPr>
          <w:rFonts w:hint="eastAsia"/>
          <w:sz w:val="30"/>
          <w:szCs w:val="30"/>
        </w:rPr>
      </w:pPr>
      <w:r>
        <w:rPr>
          <w:rFonts w:hint="eastAsia"/>
          <w:sz w:val="30"/>
          <w:szCs w:val="30"/>
        </w:rPr>
        <w:t>A person who is likewise seeking to be saved, and to that end endeavors to repent and to believe in the Lord Jesus, is not active in an entirely correct sense, but neither is his activity wrong.</w:t>
      </w:r>
    </w:p>
    <w:p w14:paraId="799487F3">
      <w:pPr>
        <w:pStyle w:val="4"/>
        <w:spacing w:line="261" w:lineRule="auto"/>
        <w:ind w:right="359"/>
        <w:rPr>
          <w:rFonts w:hint="eastAsia"/>
          <w:sz w:val="30"/>
          <w:szCs w:val="30"/>
        </w:rPr>
      </w:pPr>
      <w:r>
        <w:rPr>
          <w:rFonts w:hint="eastAsia"/>
          <w:sz w:val="30"/>
          <w:szCs w:val="30"/>
        </w:rPr>
        <w:t>一个同样寻求得救，并为此努力悔改和相信主耶稣的人，他的行为并非完全正确，但也不是错误的。</w:t>
      </w:r>
    </w:p>
    <w:p w14:paraId="3D0EDB2D">
      <w:pPr>
        <w:pStyle w:val="4"/>
        <w:spacing w:line="261" w:lineRule="auto"/>
        <w:ind w:right="359"/>
        <w:rPr>
          <w:rFonts w:hint="eastAsia"/>
          <w:sz w:val="30"/>
          <w:szCs w:val="30"/>
        </w:rPr>
      </w:pPr>
    </w:p>
    <w:p w14:paraId="6DA2921E">
      <w:pPr>
        <w:pStyle w:val="4"/>
        <w:spacing w:line="261" w:lineRule="auto"/>
        <w:ind w:right="359"/>
        <w:rPr>
          <w:rFonts w:hint="eastAsia"/>
          <w:sz w:val="30"/>
          <w:szCs w:val="30"/>
        </w:rPr>
      </w:pPr>
      <w:r>
        <w:rPr>
          <w:rFonts w:hint="eastAsia"/>
          <w:sz w:val="30"/>
          <w:szCs w:val="30"/>
        </w:rPr>
        <w:t>It is God's will that he endeavor to be saved and that he enter upon the way of believing in Christ.</w:t>
      </w:r>
    </w:p>
    <w:p w14:paraId="010D267B">
      <w:pPr>
        <w:pStyle w:val="4"/>
        <w:spacing w:line="261" w:lineRule="auto"/>
        <w:ind w:right="359"/>
        <w:rPr>
          <w:rFonts w:hint="eastAsia"/>
          <w:sz w:val="30"/>
          <w:szCs w:val="30"/>
        </w:rPr>
      </w:pPr>
      <w:r>
        <w:rPr>
          <w:rFonts w:hint="eastAsia"/>
          <w:sz w:val="30"/>
          <w:szCs w:val="30"/>
        </w:rPr>
        <w:t>神的旨意是要他努力得救，并走上相信基督的道路。</w:t>
      </w:r>
    </w:p>
    <w:p w14:paraId="2C5CA888">
      <w:pPr>
        <w:pStyle w:val="4"/>
        <w:spacing w:line="261" w:lineRule="auto"/>
        <w:ind w:right="359"/>
        <w:rPr>
          <w:rFonts w:hint="eastAsia"/>
          <w:sz w:val="30"/>
          <w:szCs w:val="30"/>
        </w:rPr>
      </w:pPr>
    </w:p>
    <w:p w14:paraId="53E622E0">
      <w:pPr>
        <w:pStyle w:val="4"/>
        <w:spacing w:line="261" w:lineRule="auto"/>
        <w:ind w:right="359"/>
        <w:rPr>
          <w:rFonts w:hint="eastAsia"/>
          <w:sz w:val="30"/>
          <w:szCs w:val="30"/>
        </w:rPr>
      </w:pPr>
      <w:r>
        <w:rPr>
          <w:rFonts w:hint="eastAsia"/>
          <w:sz w:val="30"/>
          <w:szCs w:val="30"/>
        </w:rPr>
        <w:t>When he does this, he pleases the Lord and He promises to grant salvation to such persons.</w:t>
      </w:r>
    </w:p>
    <w:p w14:paraId="172CC1DF">
      <w:pPr>
        <w:pStyle w:val="4"/>
        <w:spacing w:line="261" w:lineRule="auto"/>
        <w:ind w:right="359"/>
        <w:rPr>
          <w:rFonts w:hint="eastAsia"/>
          <w:sz w:val="30"/>
          <w:szCs w:val="30"/>
        </w:rPr>
      </w:pPr>
      <w:r>
        <w:rPr>
          <w:rFonts w:hint="eastAsia"/>
          <w:sz w:val="30"/>
          <w:szCs w:val="30"/>
        </w:rPr>
        <w:t>当他这样做时，他取悦了主，主也应许将救恩赐给这样的人。</w:t>
      </w:r>
    </w:p>
    <w:p w14:paraId="158DB1D2">
      <w:pPr>
        <w:pStyle w:val="4"/>
        <w:spacing w:line="261" w:lineRule="auto"/>
        <w:ind w:right="359"/>
        <w:rPr>
          <w:rFonts w:hint="eastAsia"/>
          <w:sz w:val="30"/>
          <w:szCs w:val="30"/>
        </w:rPr>
      </w:pPr>
    </w:p>
    <w:p w14:paraId="1A8602A3">
      <w:pPr>
        <w:pStyle w:val="4"/>
        <w:spacing w:line="261" w:lineRule="auto"/>
        <w:ind w:right="359"/>
        <w:rPr>
          <w:rFonts w:hint="eastAsia"/>
          <w:sz w:val="30"/>
          <w:szCs w:val="30"/>
        </w:rPr>
      </w:pPr>
      <w:r>
        <w:rPr>
          <w:rFonts w:hint="eastAsia"/>
          <w:sz w:val="30"/>
          <w:szCs w:val="30"/>
        </w:rPr>
        <w:t>Answer #4: God does not lead His children in such a way that they will first have a love for the glorification of God's Name and that nothing but love and the pursuance of this goal engages them to seek their salvation unto repentance and faith.</w:t>
      </w:r>
    </w:p>
    <w:p w14:paraId="5E78C00C">
      <w:pPr>
        <w:pStyle w:val="4"/>
        <w:spacing w:line="261" w:lineRule="auto"/>
        <w:ind w:right="359"/>
        <w:rPr>
          <w:rFonts w:hint="eastAsia"/>
          <w:sz w:val="30"/>
          <w:szCs w:val="30"/>
        </w:rPr>
      </w:pPr>
      <w:r>
        <w:rPr>
          <w:rFonts w:hint="eastAsia"/>
          <w:sz w:val="30"/>
          <w:szCs w:val="30"/>
        </w:rPr>
        <w:t>回答#4：神引导祂的儿女，并非让他们先有对荣耀神之名的爱，然后单单因着爱和追求这个目标而寻求救恩，以致悔改和相信。</w:t>
      </w:r>
    </w:p>
    <w:p w14:paraId="554BD861">
      <w:pPr>
        <w:pStyle w:val="4"/>
        <w:spacing w:line="261" w:lineRule="auto"/>
        <w:ind w:right="359"/>
        <w:rPr>
          <w:rFonts w:hint="eastAsia"/>
          <w:sz w:val="30"/>
          <w:szCs w:val="30"/>
        </w:rPr>
      </w:pPr>
    </w:p>
    <w:p w14:paraId="041F4579">
      <w:pPr>
        <w:pStyle w:val="4"/>
        <w:spacing w:line="261" w:lineRule="auto"/>
        <w:ind w:right="359"/>
        <w:rPr>
          <w:rFonts w:hint="eastAsia"/>
          <w:sz w:val="30"/>
          <w:szCs w:val="30"/>
        </w:rPr>
      </w:pPr>
      <w:r>
        <w:rPr>
          <w:rFonts w:hint="eastAsia"/>
          <w:sz w:val="30"/>
          <w:szCs w:val="30"/>
        </w:rPr>
        <w:t>I repeat, God does not lead His children in this way.</w:t>
      </w:r>
    </w:p>
    <w:p w14:paraId="4AECC7E8">
      <w:pPr>
        <w:pStyle w:val="4"/>
        <w:spacing w:line="261" w:lineRule="auto"/>
        <w:ind w:right="359"/>
        <w:rPr>
          <w:rFonts w:hint="eastAsia"/>
          <w:sz w:val="30"/>
          <w:szCs w:val="30"/>
        </w:rPr>
      </w:pPr>
      <w:r>
        <w:rPr>
          <w:rFonts w:hint="eastAsia"/>
          <w:sz w:val="30"/>
          <w:szCs w:val="30"/>
        </w:rPr>
        <w:t>我再说一遍，神不是这样引导祂的儿女的。</w:t>
      </w:r>
    </w:p>
    <w:p w14:paraId="002D9B6B">
      <w:pPr>
        <w:pStyle w:val="4"/>
        <w:spacing w:line="261" w:lineRule="auto"/>
        <w:ind w:right="359"/>
        <w:rPr>
          <w:rFonts w:hint="eastAsia"/>
          <w:sz w:val="30"/>
          <w:szCs w:val="30"/>
        </w:rPr>
      </w:pPr>
    </w:p>
    <w:p w14:paraId="347FC206">
      <w:pPr>
        <w:pStyle w:val="4"/>
        <w:spacing w:line="261" w:lineRule="auto"/>
        <w:ind w:right="359"/>
        <w:rPr>
          <w:rFonts w:hint="eastAsia"/>
          <w:sz w:val="30"/>
          <w:szCs w:val="30"/>
        </w:rPr>
      </w:pPr>
      <w:r>
        <w:rPr>
          <w:rFonts w:hint="eastAsia"/>
          <w:sz w:val="30"/>
          <w:szCs w:val="30"/>
        </w:rPr>
        <w:t>Never have the prophets or the apostles guided their pupils in such a direction.</w:t>
      </w:r>
    </w:p>
    <w:p w14:paraId="6A54AD19">
      <w:pPr>
        <w:pStyle w:val="4"/>
        <w:spacing w:line="261" w:lineRule="auto"/>
        <w:ind w:right="359"/>
        <w:rPr>
          <w:rFonts w:hint="eastAsia"/>
          <w:sz w:val="30"/>
          <w:szCs w:val="30"/>
        </w:rPr>
      </w:pPr>
      <w:r>
        <w:rPr>
          <w:rFonts w:hint="eastAsia"/>
          <w:sz w:val="30"/>
          <w:szCs w:val="30"/>
        </w:rPr>
        <w:t>先知或使徒从未将他们的门徒引向这个方向。</w:t>
      </w:r>
    </w:p>
    <w:p w14:paraId="567E48BA">
      <w:pPr>
        <w:pStyle w:val="4"/>
        <w:spacing w:line="261" w:lineRule="auto"/>
        <w:ind w:right="359"/>
        <w:rPr>
          <w:rFonts w:hint="eastAsia"/>
          <w:sz w:val="30"/>
          <w:szCs w:val="30"/>
        </w:rPr>
      </w:pPr>
    </w:p>
    <w:p w14:paraId="5E658763">
      <w:pPr>
        <w:pStyle w:val="4"/>
        <w:spacing w:line="261" w:lineRule="auto"/>
        <w:ind w:right="359"/>
        <w:rPr>
          <w:rFonts w:hint="eastAsia"/>
          <w:sz w:val="30"/>
          <w:szCs w:val="30"/>
        </w:rPr>
      </w:pPr>
      <w:r>
        <w:rPr>
          <w:rFonts w:hint="eastAsia"/>
          <w:sz w:val="30"/>
          <w:szCs w:val="30"/>
        </w:rPr>
        <w:t>He who teaches such a way and wishes to lead others into that way, reveals that he himself is but in the state of nature and that the way of salvation is hidden for him.</w:t>
      </w:r>
    </w:p>
    <w:p w14:paraId="7C9FD91C">
      <w:pPr>
        <w:pStyle w:val="4"/>
        <w:spacing w:line="261" w:lineRule="auto"/>
        <w:ind w:right="359"/>
        <w:rPr>
          <w:rFonts w:hint="eastAsia"/>
          <w:sz w:val="30"/>
          <w:szCs w:val="30"/>
        </w:rPr>
      </w:pPr>
      <w:r>
        <w:rPr>
          <w:rFonts w:hint="eastAsia"/>
          <w:sz w:val="30"/>
          <w:szCs w:val="30"/>
        </w:rPr>
        <w:t>教导这样一条道路并希望引导他人走上这条路的人，显明他自己仍处于自然状态，救恩之道对他而言是隐藏的。</w:t>
      </w:r>
    </w:p>
    <w:p w14:paraId="0D2C391B">
      <w:pPr>
        <w:pStyle w:val="4"/>
        <w:spacing w:line="261" w:lineRule="auto"/>
        <w:ind w:right="359"/>
        <w:rPr>
          <w:rFonts w:hint="eastAsia"/>
          <w:sz w:val="30"/>
          <w:szCs w:val="30"/>
        </w:rPr>
      </w:pPr>
    </w:p>
    <w:p w14:paraId="7F37A842">
      <w:pPr>
        <w:pStyle w:val="4"/>
        <w:spacing w:line="261" w:lineRule="auto"/>
        <w:ind w:right="359"/>
        <w:rPr>
          <w:rFonts w:hint="eastAsia"/>
          <w:sz w:val="30"/>
          <w:szCs w:val="30"/>
        </w:rPr>
      </w:pPr>
      <w:r>
        <w:rPr>
          <w:rFonts w:hint="eastAsia"/>
          <w:sz w:val="30"/>
          <w:szCs w:val="30"/>
        </w:rPr>
        <w:t>As a blind guide he misleads the souls which come under his care, for in that way they will never be saved.</w:t>
      </w:r>
    </w:p>
    <w:p w14:paraId="5F07923E">
      <w:pPr>
        <w:pStyle w:val="4"/>
        <w:spacing w:line="261" w:lineRule="auto"/>
        <w:ind w:right="359"/>
        <w:rPr>
          <w:rFonts w:hint="eastAsia"/>
          <w:sz w:val="30"/>
          <w:szCs w:val="30"/>
        </w:rPr>
      </w:pPr>
      <w:r>
        <w:rPr>
          <w:rFonts w:hint="eastAsia"/>
          <w:sz w:val="30"/>
          <w:szCs w:val="30"/>
        </w:rPr>
        <w:t>作为一个瞎眼的向导，他误导了他所看顾的灵魂，因为那样他们永远无法得救。</w:t>
      </w:r>
    </w:p>
    <w:p w14:paraId="1FBE6218">
      <w:pPr>
        <w:pStyle w:val="4"/>
        <w:spacing w:line="261" w:lineRule="auto"/>
        <w:ind w:right="359"/>
        <w:rPr>
          <w:rFonts w:hint="eastAsia"/>
          <w:sz w:val="30"/>
          <w:szCs w:val="30"/>
        </w:rPr>
      </w:pPr>
    </w:p>
    <w:p w14:paraId="37739334">
      <w:pPr>
        <w:pStyle w:val="4"/>
        <w:spacing w:line="261" w:lineRule="auto"/>
        <w:ind w:right="359"/>
        <w:rPr>
          <w:rFonts w:hint="eastAsia"/>
          <w:sz w:val="30"/>
          <w:szCs w:val="30"/>
        </w:rPr>
      </w:pPr>
      <w:r>
        <w:rPr>
          <w:rFonts w:hint="eastAsia"/>
          <w:sz w:val="30"/>
          <w:szCs w:val="30"/>
        </w:rPr>
        <w:t>Never will anyone attain the highest level of holiness if he does not begin at the lowest level.</w:t>
      </w:r>
    </w:p>
    <w:p w14:paraId="5A60F8BA">
      <w:pPr>
        <w:pStyle w:val="4"/>
        <w:spacing w:line="261" w:lineRule="auto"/>
        <w:ind w:right="359"/>
        <w:rPr>
          <w:rFonts w:hint="eastAsia"/>
          <w:sz w:val="30"/>
          <w:szCs w:val="30"/>
        </w:rPr>
      </w:pPr>
      <w:r>
        <w:rPr>
          <w:rFonts w:hint="eastAsia"/>
          <w:sz w:val="30"/>
          <w:szCs w:val="30"/>
        </w:rPr>
        <w:t>如果一个人不从最低的层次开始，他永远无法达到圣洁的最高境界。</w:t>
      </w:r>
    </w:p>
    <w:p w14:paraId="60B101E4">
      <w:pPr>
        <w:pStyle w:val="4"/>
        <w:spacing w:line="261" w:lineRule="auto"/>
        <w:ind w:right="359"/>
        <w:rPr>
          <w:rFonts w:hint="eastAsia"/>
          <w:sz w:val="30"/>
          <w:szCs w:val="30"/>
        </w:rPr>
      </w:pPr>
    </w:p>
    <w:p w14:paraId="2D14BA83">
      <w:pPr>
        <w:pStyle w:val="4"/>
        <w:spacing w:line="261" w:lineRule="auto"/>
        <w:ind w:right="359"/>
        <w:rPr>
          <w:rFonts w:hint="eastAsia"/>
          <w:sz w:val="30"/>
          <w:szCs w:val="30"/>
        </w:rPr>
      </w:pPr>
      <w:r>
        <w:rPr>
          <w:rFonts w:hint="eastAsia"/>
          <w:sz w:val="30"/>
          <w:szCs w:val="30"/>
        </w:rPr>
        <w:t>We do not begin with the highest step and then descend to the lowest step; instead, we begin with the lowest and ascend to the highest.</w:t>
      </w:r>
    </w:p>
    <w:p w14:paraId="3EC7E8E6">
      <w:pPr>
        <w:pStyle w:val="4"/>
        <w:spacing w:line="261" w:lineRule="auto"/>
        <w:ind w:right="359"/>
        <w:rPr>
          <w:rFonts w:hint="eastAsia"/>
          <w:sz w:val="30"/>
          <w:szCs w:val="30"/>
        </w:rPr>
      </w:pPr>
      <w:r>
        <w:rPr>
          <w:rFonts w:hint="eastAsia"/>
          <w:sz w:val="30"/>
          <w:szCs w:val="30"/>
        </w:rPr>
        <w:t>我们不是从最高的一步开始，然后降到最低的一步；相反，我们从最低的开始，然后升到最高的。</w:t>
      </w:r>
    </w:p>
    <w:p w14:paraId="050871E3">
      <w:pPr>
        <w:pStyle w:val="4"/>
        <w:spacing w:line="261" w:lineRule="auto"/>
        <w:ind w:right="359"/>
        <w:rPr>
          <w:rFonts w:hint="eastAsia"/>
          <w:sz w:val="30"/>
          <w:szCs w:val="30"/>
        </w:rPr>
      </w:pPr>
    </w:p>
    <w:p w14:paraId="38FC3EAA">
      <w:pPr>
        <w:pStyle w:val="4"/>
        <w:spacing w:line="261" w:lineRule="auto"/>
        <w:ind w:right="359"/>
        <w:rPr>
          <w:rFonts w:hint="eastAsia"/>
          <w:sz w:val="30"/>
          <w:szCs w:val="30"/>
        </w:rPr>
      </w:pPr>
      <w:r>
        <w:rPr>
          <w:rFonts w:hint="eastAsia"/>
          <w:sz w:val="30"/>
          <w:szCs w:val="30"/>
        </w:rPr>
        <w:t>Answer #5: A spiritual and wise father, who is going to teach his child to read and write, will not endeavor first to cause his child to be acquainted with and delight in the glorification of God's Name in order that he would thereby be motivated to learn how to read.</w:t>
      </w:r>
    </w:p>
    <w:p w14:paraId="396837C1">
      <w:pPr>
        <w:pStyle w:val="4"/>
        <w:spacing w:line="261" w:lineRule="auto"/>
        <w:ind w:right="359"/>
        <w:rPr>
          <w:rFonts w:hint="eastAsia"/>
          <w:sz w:val="30"/>
          <w:szCs w:val="30"/>
        </w:rPr>
      </w:pPr>
      <w:r>
        <w:rPr>
          <w:rFonts w:hint="eastAsia"/>
          <w:sz w:val="30"/>
          <w:szCs w:val="30"/>
        </w:rPr>
        <w:t>回答#5：一个属灵而有智慧的父亲，在教孩子读写时，不会先努力让孩子认识并喜爱荣耀神的名，以期藉此激励他学习阅读。</w:t>
      </w:r>
    </w:p>
    <w:p w14:paraId="5ED69A80">
      <w:pPr>
        <w:pStyle w:val="4"/>
        <w:spacing w:line="261" w:lineRule="auto"/>
        <w:ind w:right="359"/>
        <w:rPr>
          <w:rFonts w:hint="eastAsia"/>
          <w:sz w:val="30"/>
          <w:szCs w:val="30"/>
        </w:rPr>
      </w:pPr>
    </w:p>
    <w:p w14:paraId="351EAFD9">
      <w:pPr>
        <w:pStyle w:val="4"/>
        <w:spacing w:line="261" w:lineRule="auto"/>
        <w:ind w:right="359"/>
        <w:rPr>
          <w:rFonts w:hint="eastAsia"/>
          <w:sz w:val="30"/>
          <w:szCs w:val="30"/>
        </w:rPr>
      </w:pPr>
      <w:r>
        <w:rPr>
          <w:rFonts w:hint="eastAsia"/>
          <w:sz w:val="30"/>
          <w:szCs w:val="30"/>
        </w:rPr>
        <w:t>He knows that such is beyond the reach of the intellect of a child.</w:t>
      </w:r>
    </w:p>
    <w:p w14:paraId="0EF050F7">
      <w:pPr>
        <w:pStyle w:val="4"/>
        <w:spacing w:line="261" w:lineRule="auto"/>
        <w:ind w:right="359"/>
        <w:rPr>
          <w:rFonts w:hint="eastAsia"/>
          <w:sz w:val="30"/>
          <w:szCs w:val="30"/>
        </w:rPr>
      </w:pPr>
      <w:r>
        <w:rPr>
          <w:rFonts w:hint="eastAsia"/>
          <w:sz w:val="30"/>
          <w:szCs w:val="30"/>
        </w:rPr>
        <w:t>他知道这超出了孩子智力的范围。</w:t>
      </w:r>
    </w:p>
    <w:p w14:paraId="4B2E4C62">
      <w:pPr>
        <w:pStyle w:val="4"/>
        <w:spacing w:line="261" w:lineRule="auto"/>
        <w:ind w:right="359"/>
        <w:rPr>
          <w:rFonts w:hint="eastAsia"/>
          <w:sz w:val="30"/>
          <w:szCs w:val="30"/>
        </w:rPr>
      </w:pPr>
    </w:p>
    <w:p w14:paraId="37EF8523">
      <w:pPr>
        <w:pStyle w:val="4"/>
        <w:spacing w:line="261" w:lineRule="auto"/>
        <w:ind w:right="359"/>
        <w:rPr>
          <w:rFonts w:hint="eastAsia"/>
          <w:sz w:val="30"/>
          <w:szCs w:val="30"/>
        </w:rPr>
      </w:pPr>
      <w:r>
        <w:rPr>
          <w:rFonts w:hint="eastAsia"/>
          <w:sz w:val="30"/>
          <w:szCs w:val="30"/>
        </w:rPr>
        <w:t>Likewise God leads His children in accordance with their comprehension.</w:t>
      </w:r>
    </w:p>
    <w:p w14:paraId="6877B5BA">
      <w:pPr>
        <w:pStyle w:val="4"/>
        <w:spacing w:line="261" w:lineRule="auto"/>
        <w:ind w:right="359"/>
        <w:rPr>
          <w:rFonts w:hint="eastAsia"/>
          <w:sz w:val="30"/>
          <w:szCs w:val="30"/>
        </w:rPr>
      </w:pPr>
      <w:r>
        <w:rPr>
          <w:rFonts w:hint="eastAsia"/>
          <w:sz w:val="30"/>
          <w:szCs w:val="30"/>
        </w:rPr>
        <w:t>同样，神按照祂儿女的理解力来引导他们。</w:t>
      </w:r>
    </w:p>
    <w:p w14:paraId="533335AB">
      <w:pPr>
        <w:pStyle w:val="4"/>
        <w:spacing w:line="261" w:lineRule="auto"/>
        <w:ind w:right="359"/>
        <w:rPr>
          <w:rFonts w:hint="eastAsia"/>
          <w:sz w:val="30"/>
          <w:szCs w:val="30"/>
        </w:rPr>
      </w:pPr>
    </w:p>
    <w:p w14:paraId="4E5A72D5">
      <w:pPr>
        <w:pStyle w:val="4"/>
        <w:spacing w:line="261" w:lineRule="auto"/>
        <w:ind w:right="359"/>
        <w:rPr>
          <w:rFonts w:hint="eastAsia"/>
          <w:sz w:val="30"/>
          <w:szCs w:val="30"/>
        </w:rPr>
      </w:pPr>
      <w:r>
        <w:rPr>
          <w:rFonts w:hint="eastAsia"/>
          <w:sz w:val="30"/>
          <w:szCs w:val="30"/>
        </w:rPr>
        <w:t>First He puts them on the lowest rung in order to lead them higher step by step.</w:t>
      </w:r>
    </w:p>
    <w:p w14:paraId="4978B59B">
      <w:pPr>
        <w:pStyle w:val="4"/>
        <w:spacing w:line="261" w:lineRule="auto"/>
        <w:ind w:right="359"/>
        <w:rPr>
          <w:rFonts w:hint="eastAsia"/>
          <w:sz w:val="30"/>
          <w:szCs w:val="30"/>
        </w:rPr>
      </w:pPr>
      <w:r>
        <w:rPr>
          <w:rFonts w:hint="eastAsia"/>
          <w:sz w:val="30"/>
          <w:szCs w:val="30"/>
        </w:rPr>
        <w:t>祂首先将他们放在最低的梯级上，以便一步一步地将他们引向更高处。</w:t>
      </w:r>
    </w:p>
    <w:p w14:paraId="7433A07D">
      <w:pPr>
        <w:pStyle w:val="4"/>
        <w:spacing w:line="261" w:lineRule="auto"/>
        <w:ind w:right="359"/>
        <w:rPr>
          <w:rFonts w:hint="eastAsia"/>
          <w:sz w:val="30"/>
          <w:szCs w:val="30"/>
        </w:rPr>
      </w:pPr>
    </w:p>
    <w:p w14:paraId="35E880E2">
      <w:pPr>
        <w:pStyle w:val="4"/>
        <w:spacing w:line="261" w:lineRule="auto"/>
        <w:ind w:right="359"/>
        <w:rPr>
          <w:rFonts w:hint="eastAsia"/>
          <w:sz w:val="30"/>
          <w:szCs w:val="30"/>
        </w:rPr>
      </w:pPr>
      <w:r>
        <w:rPr>
          <w:rFonts w:hint="eastAsia"/>
          <w:sz w:val="30"/>
          <w:szCs w:val="30"/>
        </w:rPr>
        <w:t>A beginner in grace, even though he is not motivated by a desire for the glorification of God's Name, is nevertheless not opposed to this.</w:t>
      </w:r>
    </w:p>
    <w:p w14:paraId="51148B6B">
      <w:pPr>
        <w:pStyle w:val="4"/>
        <w:spacing w:line="261" w:lineRule="auto"/>
        <w:ind w:right="359"/>
        <w:rPr>
          <w:rFonts w:hint="eastAsia"/>
          <w:sz w:val="30"/>
          <w:szCs w:val="30"/>
        </w:rPr>
      </w:pPr>
      <w:r>
        <w:rPr>
          <w:rFonts w:hint="eastAsia"/>
          <w:sz w:val="30"/>
          <w:szCs w:val="30"/>
        </w:rPr>
        <w:t>一个在恩典中的初学者，即使他不是被荣耀神之名的渴望所激励，但他并不反对这一点。</w:t>
      </w:r>
    </w:p>
    <w:p w14:paraId="079F38F0">
      <w:pPr>
        <w:pStyle w:val="4"/>
        <w:spacing w:line="261" w:lineRule="auto"/>
        <w:ind w:right="359"/>
        <w:rPr>
          <w:rFonts w:hint="eastAsia"/>
          <w:sz w:val="30"/>
          <w:szCs w:val="30"/>
        </w:rPr>
      </w:pPr>
    </w:p>
    <w:p w14:paraId="367AE1C2">
      <w:pPr>
        <w:pStyle w:val="4"/>
        <w:spacing w:line="261" w:lineRule="auto"/>
        <w:ind w:right="359"/>
        <w:rPr>
          <w:rFonts w:hint="eastAsia"/>
          <w:sz w:val="30"/>
          <w:szCs w:val="30"/>
        </w:rPr>
      </w:pPr>
      <w:r>
        <w:rPr>
          <w:rFonts w:hint="eastAsia"/>
          <w:sz w:val="30"/>
          <w:szCs w:val="30"/>
        </w:rPr>
        <w:t>Rather, he approves of this in accordance with the measure in which this is presented to him and can be comprehended by him.</w:t>
      </w:r>
    </w:p>
    <w:p w14:paraId="7637D364">
      <w:pPr>
        <w:pStyle w:val="4"/>
        <w:spacing w:line="261" w:lineRule="auto"/>
        <w:ind w:right="359"/>
        <w:rPr>
          <w:rFonts w:hint="eastAsia"/>
          <w:sz w:val="30"/>
          <w:szCs w:val="30"/>
        </w:rPr>
      </w:pPr>
      <w:r>
        <w:rPr>
          <w:rFonts w:hint="eastAsia"/>
          <w:sz w:val="30"/>
          <w:szCs w:val="30"/>
        </w:rPr>
        <w:t>相反，他会根据这事向他呈现的程度和他所能理解的程度来认同这一点。</w:t>
      </w:r>
    </w:p>
    <w:p w14:paraId="2EA996A5">
      <w:pPr>
        <w:pStyle w:val="4"/>
        <w:spacing w:line="261" w:lineRule="auto"/>
        <w:ind w:right="359"/>
        <w:rPr>
          <w:rFonts w:hint="eastAsia"/>
          <w:sz w:val="30"/>
          <w:szCs w:val="30"/>
        </w:rPr>
      </w:pPr>
    </w:p>
    <w:p w14:paraId="445EF249">
      <w:pPr>
        <w:pStyle w:val="4"/>
        <w:spacing w:line="261" w:lineRule="auto"/>
        <w:ind w:right="359"/>
        <w:rPr>
          <w:rFonts w:hint="eastAsia"/>
          <w:sz w:val="30"/>
          <w:szCs w:val="30"/>
        </w:rPr>
      </w:pPr>
      <w:r>
        <w:rPr>
          <w:rFonts w:hint="eastAsia"/>
          <w:sz w:val="30"/>
          <w:szCs w:val="30"/>
        </w:rPr>
        <w:t>Yes, time and again he ends in this when he thanks God for that which he has enjoyed.</w:t>
      </w:r>
    </w:p>
    <w:p w14:paraId="7BF5D950">
      <w:pPr>
        <w:pStyle w:val="4"/>
        <w:spacing w:line="261" w:lineRule="auto"/>
        <w:ind w:right="359"/>
        <w:rPr>
          <w:rFonts w:hint="eastAsia"/>
          <w:sz w:val="30"/>
          <w:szCs w:val="30"/>
        </w:rPr>
      </w:pPr>
      <w:r>
        <w:rPr>
          <w:rFonts w:hint="eastAsia"/>
          <w:sz w:val="30"/>
          <w:szCs w:val="30"/>
        </w:rPr>
        <w:t>是的，当他为所享受的感谢神时，他一次又一次地以此为终。</w:t>
      </w:r>
    </w:p>
    <w:p w14:paraId="206FA888">
      <w:pPr>
        <w:pStyle w:val="4"/>
        <w:spacing w:line="261" w:lineRule="auto"/>
        <w:ind w:right="359"/>
        <w:rPr>
          <w:rFonts w:hint="eastAsia"/>
          <w:sz w:val="30"/>
          <w:szCs w:val="30"/>
        </w:rPr>
      </w:pPr>
    </w:p>
    <w:p w14:paraId="6FAB14A6">
      <w:pPr>
        <w:pStyle w:val="4"/>
        <w:spacing w:line="261" w:lineRule="auto"/>
        <w:ind w:right="359"/>
        <w:rPr>
          <w:rFonts w:hint="eastAsia"/>
          <w:sz w:val="30"/>
          <w:szCs w:val="30"/>
        </w:rPr>
      </w:pPr>
      <w:r>
        <w:rPr>
          <w:rFonts w:hint="eastAsia"/>
          <w:sz w:val="30"/>
          <w:szCs w:val="30"/>
        </w:rPr>
        <w:t>When we pray, "Hallowed be Thy Name," then we must not imagine that we are praying on behalf of the Lord, as if we could contribute anything to him, and as if by hallowing His Name we could increase His glory.</w:t>
      </w:r>
    </w:p>
    <w:p w14:paraId="48CB51F4">
      <w:pPr>
        <w:pStyle w:val="4"/>
        <w:spacing w:line="261" w:lineRule="auto"/>
        <w:ind w:right="359"/>
        <w:rPr>
          <w:rFonts w:hint="eastAsia"/>
          <w:sz w:val="30"/>
          <w:szCs w:val="30"/>
        </w:rPr>
      </w:pPr>
      <w:r>
        <w:rPr>
          <w:rFonts w:hint="eastAsia"/>
          <w:sz w:val="30"/>
          <w:szCs w:val="30"/>
        </w:rPr>
        <w:t>当我们祷告“愿人都尊祢的名为圣”时，我们绝不能想象我们是在替主祷告，好像我们能为祂贡献什么，好像我们尊祂的名为圣就能增加祂的荣耀。</w:t>
      </w:r>
    </w:p>
    <w:p w14:paraId="7E7FB4D6">
      <w:pPr>
        <w:pStyle w:val="4"/>
        <w:spacing w:line="261" w:lineRule="auto"/>
        <w:ind w:right="359"/>
        <w:rPr>
          <w:rFonts w:hint="eastAsia"/>
          <w:sz w:val="30"/>
          <w:szCs w:val="30"/>
        </w:rPr>
      </w:pPr>
    </w:p>
    <w:p w14:paraId="4E8C8590">
      <w:pPr>
        <w:pStyle w:val="4"/>
        <w:spacing w:line="261" w:lineRule="auto"/>
        <w:ind w:right="359"/>
        <w:rPr>
          <w:rFonts w:hint="eastAsia"/>
          <w:sz w:val="30"/>
          <w:szCs w:val="30"/>
        </w:rPr>
      </w:pPr>
      <w:r>
        <w:rPr>
          <w:rFonts w:hint="eastAsia"/>
          <w:sz w:val="30"/>
          <w:szCs w:val="30"/>
        </w:rPr>
        <w:t>To do so would be to dishonor God, for He is perfect and all-sufficient.</w:t>
      </w:r>
    </w:p>
    <w:p w14:paraId="4FAC6FA9">
      <w:pPr>
        <w:pStyle w:val="4"/>
        <w:spacing w:line="261" w:lineRule="auto"/>
        <w:ind w:right="359"/>
        <w:rPr>
          <w:rFonts w:hint="eastAsia"/>
          <w:sz w:val="30"/>
          <w:szCs w:val="30"/>
        </w:rPr>
      </w:pPr>
      <w:r>
        <w:rPr>
          <w:rFonts w:hint="eastAsia"/>
          <w:sz w:val="30"/>
          <w:szCs w:val="30"/>
        </w:rPr>
        <w:t>这样做会羞辱神，因为祂是完美和全然自足的。</w:t>
      </w:r>
    </w:p>
    <w:p w14:paraId="30D1AAAF">
      <w:pPr>
        <w:pStyle w:val="4"/>
        <w:spacing w:line="261" w:lineRule="auto"/>
        <w:ind w:right="359"/>
        <w:rPr>
          <w:rFonts w:hint="eastAsia"/>
          <w:sz w:val="30"/>
          <w:szCs w:val="30"/>
        </w:rPr>
      </w:pPr>
    </w:p>
    <w:p w14:paraId="45993EB8">
      <w:pPr>
        <w:pStyle w:val="4"/>
        <w:spacing w:line="261" w:lineRule="auto"/>
        <w:ind w:right="359"/>
        <w:rPr>
          <w:rFonts w:hint="eastAsia"/>
          <w:sz w:val="30"/>
          <w:szCs w:val="30"/>
        </w:rPr>
      </w:pPr>
      <w:r>
        <w:rPr>
          <w:rFonts w:hint="eastAsia"/>
          <w:sz w:val="30"/>
          <w:szCs w:val="30"/>
        </w:rPr>
        <w:t>"Neither is (He) worshiped with men's hands, as though He needed any thing" (Acts 17:25); "My goodness extendeth not to Thee" (Ps 16:2); "Is it any pleasure to the Almighty, that thou art righteous? or is it gain to Him, that thou makest thy ways perfect" (Job 22:3).</w:t>
      </w:r>
    </w:p>
    <w:p w14:paraId="49A16DE0">
      <w:pPr>
        <w:pStyle w:val="4"/>
        <w:spacing w:line="261" w:lineRule="auto"/>
        <w:ind w:right="359"/>
        <w:rPr>
          <w:rFonts w:hint="eastAsia"/>
          <w:sz w:val="30"/>
          <w:szCs w:val="30"/>
        </w:rPr>
      </w:pPr>
      <w:r>
        <w:rPr>
          <w:rFonts w:hint="eastAsia"/>
          <w:sz w:val="30"/>
          <w:szCs w:val="30"/>
        </w:rPr>
        <w:t>“也不用人手服事，好像缺少什么”（使徒行传 17:25）；“我的好处不在祢以外”（诗篇 16:2）；“你为人公义，岂叫全能者喜悦呢？你行为完全，岂能使祂得利呢？”（约伯记 22:3）。</w:t>
      </w:r>
    </w:p>
    <w:p w14:paraId="70E48578">
      <w:pPr>
        <w:pStyle w:val="4"/>
        <w:spacing w:line="261" w:lineRule="auto"/>
        <w:ind w:right="359"/>
        <w:rPr>
          <w:rFonts w:hint="eastAsia"/>
          <w:sz w:val="30"/>
          <w:szCs w:val="30"/>
        </w:rPr>
      </w:pPr>
    </w:p>
    <w:p w14:paraId="59C4DE8D">
      <w:pPr>
        <w:pStyle w:val="4"/>
        <w:spacing w:line="261" w:lineRule="auto"/>
        <w:ind w:right="359"/>
        <w:rPr>
          <w:rFonts w:hint="eastAsia"/>
          <w:sz w:val="30"/>
          <w:szCs w:val="30"/>
        </w:rPr>
      </w:pPr>
      <w:r>
        <w:rPr>
          <w:rFonts w:hint="eastAsia"/>
          <w:sz w:val="30"/>
          <w:szCs w:val="30"/>
        </w:rPr>
        <w:t>It is not God's felicity, but rather man's that he knows, loves, serves, and praises God.</w:t>
      </w:r>
    </w:p>
    <w:p w14:paraId="12251FAF">
      <w:pPr>
        <w:pStyle w:val="4"/>
        <w:spacing w:line="261" w:lineRule="auto"/>
        <w:ind w:right="359"/>
        <w:rPr>
          <w:rFonts w:hint="eastAsia"/>
          <w:sz w:val="30"/>
          <w:szCs w:val="30"/>
        </w:rPr>
      </w:pPr>
      <w:r>
        <w:rPr>
          <w:rFonts w:hint="eastAsia"/>
          <w:sz w:val="30"/>
          <w:szCs w:val="30"/>
        </w:rPr>
        <w:t>人认识、爱、事奉并赞美神，这不是神的福乐，而是人的福乐。</w:t>
      </w:r>
    </w:p>
    <w:p w14:paraId="4DD9A8F4">
      <w:pPr>
        <w:pStyle w:val="4"/>
        <w:spacing w:line="261" w:lineRule="auto"/>
        <w:ind w:right="359"/>
        <w:rPr>
          <w:rFonts w:hint="eastAsia"/>
          <w:sz w:val="30"/>
          <w:szCs w:val="30"/>
        </w:rPr>
      </w:pPr>
    </w:p>
    <w:p w14:paraId="3B6EA0AC">
      <w:pPr>
        <w:pStyle w:val="4"/>
        <w:spacing w:line="261" w:lineRule="auto"/>
        <w:ind w:right="359"/>
        <w:rPr>
          <w:rFonts w:hint="eastAsia"/>
          <w:sz w:val="30"/>
          <w:szCs w:val="30"/>
        </w:rPr>
      </w:pPr>
      <w:r>
        <w:rPr>
          <w:rFonts w:hint="eastAsia"/>
          <w:sz w:val="30"/>
          <w:szCs w:val="30"/>
        </w:rPr>
        <w:t>It is a grace that he may do so, and it will be the highest purpose and felicity of his life if he is permitted to do so and in actuality does this.</w:t>
      </w:r>
    </w:p>
    <w:p w14:paraId="3A48FEE1">
      <w:pPr>
        <w:pStyle w:val="4"/>
        <w:spacing w:line="261" w:lineRule="auto"/>
        <w:ind w:right="359"/>
        <w:rPr>
          <w:rFonts w:hint="eastAsia"/>
          <w:sz w:val="30"/>
          <w:szCs w:val="30"/>
        </w:rPr>
      </w:pPr>
      <w:r>
        <w:rPr>
          <w:rFonts w:hint="eastAsia"/>
          <w:sz w:val="30"/>
          <w:szCs w:val="30"/>
        </w:rPr>
        <w:t>他能够这样做是一种恩典，如果他被允许这样做并且实际上这样做了，这将是他生命中最高的目的和福乐。</w:t>
      </w:r>
    </w:p>
    <w:p w14:paraId="14A63E73">
      <w:pPr>
        <w:pStyle w:val="4"/>
        <w:spacing w:line="261" w:lineRule="auto"/>
        <w:ind w:right="359"/>
        <w:rPr>
          <w:rFonts w:hint="eastAsia"/>
          <w:sz w:val="30"/>
          <w:szCs w:val="30"/>
        </w:rPr>
      </w:pPr>
    </w:p>
    <w:p w14:paraId="32F612E8">
      <w:pPr>
        <w:pStyle w:val="4"/>
        <w:spacing w:line="261" w:lineRule="auto"/>
        <w:ind w:right="359"/>
        <w:rPr>
          <w:rFonts w:hint="eastAsia"/>
          <w:sz w:val="30"/>
          <w:szCs w:val="30"/>
        </w:rPr>
      </w:pPr>
      <w:r>
        <w:rPr>
          <w:rFonts w:hint="eastAsia"/>
          <w:sz w:val="30"/>
          <w:szCs w:val="30"/>
        </w:rPr>
        <w:t>The following is to be noted in the words of the first petition: 1) the object: Thy Name and 2) the desired activity: be hallowed.</w:t>
      </w:r>
    </w:p>
    <w:p w14:paraId="5DE08DCE">
      <w:pPr>
        <w:pStyle w:val="4"/>
        <w:spacing w:line="261" w:lineRule="auto"/>
        <w:ind w:right="359"/>
        <w:rPr>
          <w:rFonts w:hint="eastAsia"/>
          <w:sz w:val="30"/>
          <w:szCs w:val="30"/>
        </w:rPr>
      </w:pPr>
      <w:r>
        <w:rPr>
          <w:rFonts w:hint="eastAsia"/>
          <w:sz w:val="30"/>
          <w:szCs w:val="30"/>
        </w:rPr>
        <w:t>在第一个祈求的话语中，需注意以下几点：1）对象：祢的名；2）所渴望的行动：被尊为圣。</w:t>
      </w:r>
    </w:p>
    <w:p w14:paraId="03E832A7">
      <w:pPr>
        <w:pStyle w:val="4"/>
        <w:spacing w:line="261" w:lineRule="auto"/>
        <w:ind w:right="359"/>
        <w:rPr>
          <w:rFonts w:hint="eastAsia"/>
          <w:sz w:val="30"/>
          <w:szCs w:val="30"/>
        </w:rPr>
      </w:pPr>
    </w:p>
    <w:p w14:paraId="59F6850B">
      <w:pPr>
        <w:pStyle w:val="4"/>
        <w:spacing w:line="261" w:lineRule="auto"/>
        <w:ind w:right="359"/>
        <w:rPr>
          <w:rFonts w:hint="eastAsia"/>
          <w:sz w:val="30"/>
          <w:szCs w:val="30"/>
        </w:rPr>
      </w:pPr>
      <w:r>
        <w:rPr>
          <w:rFonts w:hint="eastAsia"/>
          <w:sz w:val="30"/>
          <w:szCs w:val="30"/>
        </w:rPr>
        <w:t>The Object of this Petition</w:t>
      </w:r>
    </w:p>
    <w:p w14:paraId="56C35C32">
      <w:pPr>
        <w:pStyle w:val="4"/>
        <w:spacing w:line="261" w:lineRule="auto"/>
        <w:ind w:right="359"/>
        <w:rPr>
          <w:rFonts w:hint="eastAsia"/>
          <w:sz w:val="30"/>
          <w:szCs w:val="30"/>
        </w:rPr>
      </w:pPr>
      <w:r>
        <w:rPr>
          <w:rFonts w:hint="eastAsia"/>
          <w:sz w:val="30"/>
          <w:szCs w:val="30"/>
        </w:rPr>
        <w:t>这个祈求的对象</w:t>
      </w:r>
    </w:p>
    <w:p w14:paraId="26EE70BD">
      <w:pPr>
        <w:pStyle w:val="4"/>
        <w:spacing w:line="261" w:lineRule="auto"/>
        <w:ind w:right="359"/>
        <w:rPr>
          <w:rFonts w:hint="eastAsia"/>
          <w:sz w:val="30"/>
          <w:szCs w:val="30"/>
        </w:rPr>
      </w:pPr>
    </w:p>
    <w:p w14:paraId="411DADD8">
      <w:pPr>
        <w:pStyle w:val="4"/>
        <w:spacing w:line="261" w:lineRule="auto"/>
        <w:ind w:right="359"/>
        <w:rPr>
          <w:rFonts w:hint="eastAsia"/>
          <w:sz w:val="30"/>
          <w:szCs w:val="30"/>
        </w:rPr>
      </w:pPr>
      <w:r>
        <w:rPr>
          <w:rFonts w:hint="eastAsia"/>
          <w:sz w:val="30"/>
          <w:szCs w:val="30"/>
        </w:rPr>
        <w:t>The object is "Thy Name."</w:t>
      </w:r>
    </w:p>
    <w:p w14:paraId="58A66EAA">
      <w:pPr>
        <w:pStyle w:val="4"/>
        <w:spacing w:line="261" w:lineRule="auto"/>
        <w:ind w:right="359"/>
        <w:rPr>
          <w:rFonts w:hint="eastAsia"/>
          <w:sz w:val="30"/>
          <w:szCs w:val="30"/>
        </w:rPr>
      </w:pPr>
      <w:r>
        <w:rPr>
          <w:rFonts w:hint="eastAsia"/>
          <w:sz w:val="30"/>
          <w:szCs w:val="30"/>
        </w:rPr>
        <w:t>对象是“祢的名”。</w:t>
      </w:r>
    </w:p>
    <w:p w14:paraId="0F15A3FA">
      <w:pPr>
        <w:pStyle w:val="4"/>
        <w:spacing w:line="261" w:lineRule="auto"/>
        <w:ind w:right="359"/>
        <w:rPr>
          <w:rFonts w:hint="eastAsia"/>
          <w:sz w:val="30"/>
          <w:szCs w:val="30"/>
        </w:rPr>
      </w:pPr>
    </w:p>
    <w:p w14:paraId="57264021">
      <w:pPr>
        <w:pStyle w:val="4"/>
        <w:spacing w:line="261" w:lineRule="auto"/>
        <w:ind w:right="359"/>
        <w:rPr>
          <w:rFonts w:hint="eastAsia"/>
          <w:sz w:val="30"/>
          <w:szCs w:val="30"/>
        </w:rPr>
      </w:pPr>
      <w:r>
        <w:rPr>
          <w:rFonts w:hint="eastAsia"/>
          <w:sz w:val="30"/>
          <w:szCs w:val="30"/>
        </w:rPr>
        <w:t>A name is a word whereby we distinguish one thing from something else when we speak of it.</w:t>
      </w:r>
    </w:p>
    <w:p w14:paraId="6C29B733">
      <w:pPr>
        <w:pStyle w:val="4"/>
        <w:spacing w:line="261" w:lineRule="auto"/>
        <w:ind w:right="359"/>
        <w:rPr>
          <w:rFonts w:hint="eastAsia"/>
          <w:sz w:val="30"/>
          <w:szCs w:val="30"/>
        </w:rPr>
      </w:pPr>
      <w:r>
        <w:rPr>
          <w:rFonts w:hint="eastAsia"/>
          <w:sz w:val="30"/>
          <w:szCs w:val="30"/>
        </w:rPr>
        <w:t>名字是一个词，当我们谈论某物时，用它来将该物与别物区分开。</w:t>
      </w:r>
    </w:p>
    <w:p w14:paraId="0715E49C">
      <w:pPr>
        <w:pStyle w:val="4"/>
        <w:spacing w:line="261" w:lineRule="auto"/>
        <w:ind w:right="359"/>
        <w:rPr>
          <w:rFonts w:hint="eastAsia"/>
          <w:sz w:val="30"/>
          <w:szCs w:val="30"/>
        </w:rPr>
      </w:pPr>
    </w:p>
    <w:p w14:paraId="5C57131A">
      <w:pPr>
        <w:pStyle w:val="4"/>
        <w:spacing w:line="261" w:lineRule="auto"/>
        <w:ind w:right="359"/>
        <w:rPr>
          <w:rFonts w:hint="eastAsia"/>
          <w:sz w:val="30"/>
          <w:szCs w:val="30"/>
        </w:rPr>
      </w:pPr>
      <w:r>
        <w:rPr>
          <w:rFonts w:hint="eastAsia"/>
          <w:sz w:val="30"/>
          <w:szCs w:val="30"/>
        </w:rPr>
        <w:t>Every person has his own name.</w:t>
      </w:r>
    </w:p>
    <w:p w14:paraId="3C44C9CA">
      <w:pPr>
        <w:pStyle w:val="4"/>
        <w:spacing w:line="261" w:lineRule="auto"/>
        <w:ind w:right="359"/>
        <w:rPr>
          <w:rFonts w:hint="eastAsia"/>
          <w:sz w:val="30"/>
          <w:szCs w:val="30"/>
        </w:rPr>
      </w:pPr>
      <w:r>
        <w:rPr>
          <w:rFonts w:hint="eastAsia"/>
          <w:sz w:val="30"/>
          <w:szCs w:val="30"/>
        </w:rPr>
        <w:t>每个人都有自己的名字。</w:t>
      </w:r>
    </w:p>
    <w:p w14:paraId="17DF650C">
      <w:pPr>
        <w:pStyle w:val="4"/>
        <w:spacing w:line="261" w:lineRule="auto"/>
        <w:ind w:right="359"/>
        <w:rPr>
          <w:rFonts w:hint="eastAsia"/>
          <w:sz w:val="30"/>
          <w:szCs w:val="30"/>
        </w:rPr>
      </w:pPr>
    </w:p>
    <w:p w14:paraId="2E601068">
      <w:pPr>
        <w:pStyle w:val="4"/>
        <w:spacing w:line="261" w:lineRule="auto"/>
        <w:ind w:right="359"/>
        <w:rPr>
          <w:rFonts w:hint="eastAsia"/>
          <w:sz w:val="30"/>
          <w:szCs w:val="30"/>
        </w:rPr>
      </w:pPr>
      <w:r>
        <w:rPr>
          <w:rFonts w:hint="eastAsia"/>
          <w:sz w:val="30"/>
          <w:szCs w:val="30"/>
        </w:rPr>
        <w:t>The word "name" sometimes signifies a person.</w:t>
      </w:r>
    </w:p>
    <w:p w14:paraId="50722EF0">
      <w:pPr>
        <w:pStyle w:val="4"/>
        <w:spacing w:line="261" w:lineRule="auto"/>
        <w:ind w:right="359"/>
        <w:rPr>
          <w:rFonts w:hint="eastAsia"/>
          <w:sz w:val="30"/>
          <w:szCs w:val="30"/>
        </w:rPr>
      </w:pPr>
      <w:r>
        <w:rPr>
          <w:rFonts w:hint="eastAsia"/>
          <w:sz w:val="30"/>
          <w:szCs w:val="30"/>
        </w:rPr>
        <w:t>“名”这个词有时指一个人。</w:t>
      </w:r>
    </w:p>
    <w:p w14:paraId="1924A88F">
      <w:pPr>
        <w:pStyle w:val="4"/>
        <w:spacing w:line="261" w:lineRule="auto"/>
        <w:ind w:right="359"/>
        <w:rPr>
          <w:rFonts w:hint="eastAsia"/>
          <w:sz w:val="30"/>
          <w:szCs w:val="30"/>
        </w:rPr>
      </w:pPr>
    </w:p>
    <w:p w14:paraId="673D114B">
      <w:pPr>
        <w:pStyle w:val="4"/>
        <w:spacing w:line="261" w:lineRule="auto"/>
        <w:ind w:right="359"/>
        <w:rPr>
          <w:rFonts w:hint="eastAsia"/>
          <w:sz w:val="30"/>
          <w:szCs w:val="30"/>
        </w:rPr>
      </w:pPr>
      <w:r>
        <w:rPr>
          <w:rFonts w:hint="eastAsia"/>
          <w:sz w:val="30"/>
          <w:szCs w:val="30"/>
        </w:rPr>
        <w:t>"The number of names (. . ) together were about an hundred and twenty" (Acts 1:15).</w:t>
      </w:r>
    </w:p>
    <w:p w14:paraId="005D50E2">
      <w:pPr>
        <w:pStyle w:val="4"/>
        <w:spacing w:line="261" w:lineRule="auto"/>
        <w:ind w:right="359"/>
        <w:rPr>
          <w:rFonts w:hint="eastAsia"/>
          <w:sz w:val="30"/>
          <w:szCs w:val="30"/>
        </w:rPr>
      </w:pPr>
      <w:r>
        <w:rPr>
          <w:rFonts w:hint="eastAsia"/>
          <w:sz w:val="30"/>
          <w:szCs w:val="30"/>
        </w:rPr>
        <w:t>“那时，有许多人（名）聚会，约有一百二十名”（使徒行传 1:15）。</w:t>
      </w:r>
    </w:p>
    <w:p w14:paraId="2A599971">
      <w:pPr>
        <w:pStyle w:val="4"/>
        <w:spacing w:line="261" w:lineRule="auto"/>
        <w:ind w:right="359"/>
        <w:rPr>
          <w:rFonts w:hint="eastAsia"/>
          <w:sz w:val="30"/>
          <w:szCs w:val="30"/>
        </w:rPr>
      </w:pPr>
    </w:p>
    <w:p w14:paraId="057C2461">
      <w:pPr>
        <w:pStyle w:val="4"/>
        <w:spacing w:line="261" w:lineRule="auto"/>
        <w:ind w:right="359"/>
        <w:rPr>
          <w:rFonts w:hint="eastAsia"/>
          <w:sz w:val="30"/>
          <w:szCs w:val="30"/>
        </w:rPr>
      </w:pPr>
      <w:r>
        <w:rPr>
          <w:rFonts w:hint="eastAsia"/>
          <w:sz w:val="30"/>
          <w:szCs w:val="30"/>
        </w:rPr>
        <w:t>Each person has his own name and thus there are as many names as there are persons.</w:t>
      </w:r>
    </w:p>
    <w:p w14:paraId="5C4A6419">
      <w:pPr>
        <w:pStyle w:val="4"/>
        <w:spacing w:line="261" w:lineRule="auto"/>
        <w:ind w:right="359"/>
        <w:rPr>
          <w:rFonts w:hint="eastAsia"/>
          <w:sz w:val="30"/>
          <w:szCs w:val="30"/>
        </w:rPr>
      </w:pPr>
      <w:r>
        <w:rPr>
          <w:rFonts w:hint="eastAsia"/>
          <w:sz w:val="30"/>
          <w:szCs w:val="30"/>
        </w:rPr>
        <w:t>每个人都有自己的名字，因此有多少人就有多少个名字。</w:t>
      </w:r>
    </w:p>
    <w:p w14:paraId="2637DD7A">
      <w:pPr>
        <w:pStyle w:val="4"/>
        <w:spacing w:line="261" w:lineRule="auto"/>
        <w:ind w:right="359"/>
        <w:rPr>
          <w:rFonts w:hint="eastAsia"/>
          <w:sz w:val="30"/>
          <w:szCs w:val="30"/>
        </w:rPr>
      </w:pPr>
    </w:p>
    <w:p w14:paraId="098DD4A1">
      <w:pPr>
        <w:pStyle w:val="4"/>
        <w:spacing w:line="261" w:lineRule="auto"/>
        <w:ind w:right="359"/>
        <w:rPr>
          <w:rFonts w:hint="eastAsia"/>
          <w:sz w:val="30"/>
          <w:szCs w:val="30"/>
        </w:rPr>
      </w:pPr>
      <w:r>
        <w:rPr>
          <w:rFonts w:hint="eastAsia"/>
          <w:sz w:val="30"/>
          <w:szCs w:val="30"/>
        </w:rPr>
        <w:t>Therefore the name of God signifies God Himself.</w:t>
      </w:r>
    </w:p>
    <w:p w14:paraId="22B98B3A">
      <w:pPr>
        <w:pStyle w:val="4"/>
        <w:spacing w:line="261" w:lineRule="auto"/>
        <w:ind w:right="359"/>
        <w:rPr>
          <w:rFonts w:hint="eastAsia"/>
          <w:sz w:val="30"/>
          <w:szCs w:val="30"/>
        </w:rPr>
      </w:pPr>
      <w:r>
        <w:rPr>
          <w:rFonts w:hint="eastAsia"/>
          <w:sz w:val="30"/>
          <w:szCs w:val="30"/>
        </w:rPr>
        <w:t>因此，神的名意指神自己。</w:t>
      </w:r>
    </w:p>
    <w:p w14:paraId="2EE3D7F3">
      <w:pPr>
        <w:pStyle w:val="4"/>
        <w:spacing w:line="261" w:lineRule="auto"/>
        <w:ind w:right="359"/>
        <w:rPr>
          <w:rFonts w:hint="eastAsia"/>
          <w:sz w:val="30"/>
          <w:szCs w:val="30"/>
        </w:rPr>
      </w:pPr>
    </w:p>
    <w:p w14:paraId="7501045A">
      <w:pPr>
        <w:pStyle w:val="4"/>
        <w:spacing w:line="261" w:lineRule="auto"/>
        <w:ind w:right="359"/>
        <w:rPr>
          <w:rFonts w:hint="eastAsia"/>
          <w:sz w:val="30"/>
          <w:szCs w:val="30"/>
        </w:rPr>
      </w:pPr>
      <w:r>
        <w:rPr>
          <w:rFonts w:hint="eastAsia"/>
          <w:sz w:val="30"/>
          <w:szCs w:val="30"/>
        </w:rPr>
        <w:t>"And the Israelitish woman's son blasphemed the name of the Lord, and cursed" (Lev 24:11); "What is His name, and what is His Son's name, if thou canst tell" (Prov 30:4).</w:t>
      </w:r>
    </w:p>
    <w:p w14:paraId="7C1684DF">
      <w:pPr>
        <w:pStyle w:val="4"/>
        <w:spacing w:line="261" w:lineRule="auto"/>
        <w:ind w:right="359"/>
        <w:rPr>
          <w:rFonts w:hint="eastAsia"/>
          <w:sz w:val="30"/>
          <w:szCs w:val="30"/>
        </w:rPr>
      </w:pPr>
      <w:r>
        <w:rPr>
          <w:rFonts w:hint="eastAsia"/>
          <w:sz w:val="30"/>
          <w:szCs w:val="30"/>
        </w:rPr>
        <w:t>“那以色列妇人的儿子亵渎了圣名，并且咒诅”（利未记 24:11）；“祂名叫什么？祂儿子名叫什么？你知道吗？”（箴言 30:4）。</w:t>
      </w:r>
    </w:p>
    <w:p w14:paraId="7020C161">
      <w:pPr>
        <w:pStyle w:val="4"/>
        <w:spacing w:line="261" w:lineRule="auto"/>
        <w:ind w:right="359"/>
        <w:rPr>
          <w:rFonts w:hint="eastAsia"/>
          <w:sz w:val="30"/>
          <w:szCs w:val="30"/>
        </w:rPr>
      </w:pPr>
    </w:p>
    <w:p w14:paraId="60A9BDD2">
      <w:pPr>
        <w:pStyle w:val="4"/>
        <w:spacing w:line="261" w:lineRule="auto"/>
        <w:ind w:right="359"/>
        <w:rPr>
          <w:rFonts w:hint="eastAsia"/>
          <w:sz w:val="30"/>
          <w:szCs w:val="30"/>
        </w:rPr>
      </w:pPr>
      <w:r>
        <w:rPr>
          <w:rFonts w:hint="eastAsia"/>
          <w:sz w:val="30"/>
          <w:szCs w:val="30"/>
        </w:rPr>
        <w:t>This refers to God's essence, and His existence is incomprehensible and inexpressible for you.</w:t>
      </w:r>
    </w:p>
    <w:p w14:paraId="03508DD5">
      <w:pPr>
        <w:pStyle w:val="4"/>
        <w:spacing w:line="261" w:lineRule="auto"/>
        <w:ind w:right="359"/>
        <w:rPr>
          <w:rFonts w:hint="eastAsia"/>
          <w:sz w:val="30"/>
          <w:szCs w:val="30"/>
        </w:rPr>
      </w:pPr>
      <w:r>
        <w:rPr>
          <w:rFonts w:hint="eastAsia"/>
          <w:sz w:val="30"/>
          <w:szCs w:val="30"/>
        </w:rPr>
        <w:t>这是指神的本质，祂的存在对你来说是不可理解和无法言说的。</w:t>
      </w:r>
    </w:p>
    <w:p w14:paraId="4E65BBB1">
      <w:pPr>
        <w:pStyle w:val="4"/>
        <w:spacing w:line="261" w:lineRule="auto"/>
        <w:ind w:right="359"/>
        <w:rPr>
          <w:rFonts w:hint="eastAsia"/>
          <w:sz w:val="30"/>
          <w:szCs w:val="30"/>
        </w:rPr>
      </w:pPr>
    </w:p>
    <w:p w14:paraId="59DDCA00">
      <w:pPr>
        <w:pStyle w:val="4"/>
        <w:spacing w:line="261" w:lineRule="auto"/>
        <w:ind w:right="359"/>
        <w:rPr>
          <w:rFonts w:hint="eastAsia"/>
          <w:sz w:val="30"/>
          <w:szCs w:val="30"/>
        </w:rPr>
      </w:pPr>
      <w:r>
        <w:rPr>
          <w:rFonts w:hint="eastAsia"/>
          <w:sz w:val="30"/>
          <w:szCs w:val="30"/>
        </w:rPr>
        <w:t>This is also evident from such passages in which the name of God is said to be active (Ps 20:1), men are said to trust in God's name (Isa 50:10), worship His name (Zeph 3:9), and fear that name (Mal 4:2).</w:t>
      </w:r>
    </w:p>
    <w:p w14:paraId="2AB0246E">
      <w:pPr>
        <w:pStyle w:val="4"/>
        <w:spacing w:line="261" w:lineRule="auto"/>
        <w:ind w:right="359"/>
        <w:rPr>
          <w:rFonts w:hint="eastAsia"/>
          <w:sz w:val="30"/>
          <w:szCs w:val="30"/>
        </w:rPr>
      </w:pPr>
      <w:r>
        <w:rPr>
          <w:rFonts w:hint="eastAsia"/>
          <w:sz w:val="30"/>
          <w:szCs w:val="30"/>
        </w:rPr>
        <w:t>这一点在那些经文中也很明显，其中说神的名是活跃的（诗篇 20:1），人被说成信靠神的名（以赛亚书 50:10），敬拜祂的名（西番雅书 3:9），并敬畏那名（玛拉基书 4:2）。</w:t>
      </w:r>
    </w:p>
    <w:p w14:paraId="449ECA45">
      <w:pPr>
        <w:pStyle w:val="4"/>
        <w:spacing w:line="261" w:lineRule="auto"/>
        <w:ind w:right="359"/>
        <w:rPr>
          <w:rFonts w:hint="eastAsia"/>
          <w:sz w:val="30"/>
          <w:szCs w:val="30"/>
        </w:rPr>
      </w:pPr>
    </w:p>
    <w:p w14:paraId="5426DDFC">
      <w:pPr>
        <w:pStyle w:val="4"/>
        <w:spacing w:line="261" w:lineRule="auto"/>
        <w:ind w:right="359"/>
        <w:rPr>
          <w:rFonts w:hint="eastAsia"/>
          <w:sz w:val="30"/>
          <w:szCs w:val="30"/>
        </w:rPr>
      </w:pPr>
      <w:r>
        <w:rPr>
          <w:rFonts w:hint="eastAsia"/>
          <w:sz w:val="30"/>
          <w:szCs w:val="30"/>
        </w:rPr>
        <w:t>Sometimes the name of God is understood to refer to the names by which God calls Himself or allows Himself to be called—such as Jehovah: "I am the Lord (Jehovah): that is My name" (Isa 42:8).</w:t>
      </w:r>
    </w:p>
    <w:p w14:paraId="4C4E05DA">
      <w:pPr>
        <w:pStyle w:val="4"/>
        <w:spacing w:line="261" w:lineRule="auto"/>
        <w:ind w:right="359"/>
        <w:rPr>
          <w:rFonts w:hint="eastAsia"/>
          <w:sz w:val="30"/>
          <w:szCs w:val="30"/>
        </w:rPr>
      </w:pPr>
      <w:r>
        <w:rPr>
          <w:rFonts w:hint="eastAsia"/>
          <w:sz w:val="30"/>
          <w:szCs w:val="30"/>
        </w:rPr>
        <w:t>有时，神的名被理解为神自称或允许被称呼的名字——例如耶和华：“我是耶和华，这是我的名”（以赛亚书 42:8）。</w:t>
      </w:r>
    </w:p>
    <w:p w14:paraId="057BC33D">
      <w:pPr>
        <w:pStyle w:val="4"/>
        <w:spacing w:line="261" w:lineRule="auto"/>
        <w:ind w:right="359"/>
        <w:rPr>
          <w:rFonts w:hint="eastAsia"/>
          <w:sz w:val="30"/>
          <w:szCs w:val="30"/>
        </w:rPr>
      </w:pPr>
    </w:p>
    <w:p w14:paraId="3523CE6C">
      <w:pPr>
        <w:pStyle w:val="4"/>
        <w:spacing w:line="261" w:lineRule="auto"/>
        <w:ind w:right="359"/>
        <w:rPr>
          <w:rFonts w:hint="eastAsia"/>
          <w:sz w:val="30"/>
          <w:szCs w:val="30"/>
        </w:rPr>
      </w:pPr>
      <w:r>
        <w:rPr>
          <w:rFonts w:hint="eastAsia"/>
          <w:sz w:val="30"/>
          <w:szCs w:val="30"/>
        </w:rPr>
        <w:t>The name of God is also understood to refer to God's reputation—just as we say of a man that he has a good name, that is, testimony, esteem, reputation.</w:t>
      </w:r>
    </w:p>
    <w:p w14:paraId="2C8D2583">
      <w:pPr>
        <w:pStyle w:val="4"/>
        <w:spacing w:line="261" w:lineRule="auto"/>
        <w:ind w:right="359"/>
        <w:rPr>
          <w:rFonts w:hint="eastAsia"/>
          <w:sz w:val="30"/>
          <w:szCs w:val="30"/>
        </w:rPr>
      </w:pPr>
      <w:r>
        <w:rPr>
          <w:rFonts w:hint="eastAsia"/>
          <w:sz w:val="30"/>
          <w:szCs w:val="30"/>
        </w:rPr>
        <w:t>神的名也被理解为指神的声誉——就像我们说一个人有好名声，即见证、尊重、声望。</w:t>
      </w:r>
    </w:p>
    <w:p w14:paraId="4BCA7161">
      <w:pPr>
        <w:pStyle w:val="4"/>
        <w:spacing w:line="261" w:lineRule="auto"/>
        <w:ind w:right="359"/>
        <w:rPr>
          <w:rFonts w:hint="eastAsia"/>
          <w:sz w:val="30"/>
          <w:szCs w:val="30"/>
        </w:rPr>
      </w:pPr>
    </w:p>
    <w:p w14:paraId="785C5475">
      <w:pPr>
        <w:pStyle w:val="4"/>
        <w:spacing w:line="261" w:lineRule="auto"/>
        <w:ind w:right="359"/>
        <w:rPr>
          <w:rFonts w:hint="eastAsia"/>
          <w:sz w:val="30"/>
          <w:szCs w:val="30"/>
        </w:rPr>
      </w:pPr>
      <w:r>
        <w:rPr>
          <w:rFonts w:hint="eastAsia"/>
          <w:sz w:val="30"/>
          <w:szCs w:val="30"/>
        </w:rPr>
        <w:t>This is also signified relative to God.</w:t>
      </w:r>
    </w:p>
    <w:p w14:paraId="16AEB850">
      <w:pPr>
        <w:pStyle w:val="4"/>
        <w:spacing w:line="261" w:lineRule="auto"/>
        <w:ind w:right="359"/>
        <w:rPr>
          <w:rFonts w:hint="eastAsia"/>
          <w:sz w:val="30"/>
          <w:szCs w:val="30"/>
        </w:rPr>
      </w:pPr>
      <w:r>
        <w:rPr>
          <w:rFonts w:hint="eastAsia"/>
          <w:sz w:val="30"/>
          <w:szCs w:val="30"/>
        </w:rPr>
        <w:t>这也与神有关。</w:t>
      </w:r>
    </w:p>
    <w:p w14:paraId="59DAA556">
      <w:pPr>
        <w:pStyle w:val="4"/>
        <w:spacing w:line="261" w:lineRule="auto"/>
        <w:ind w:right="359"/>
        <w:rPr>
          <w:rFonts w:hint="eastAsia"/>
          <w:sz w:val="30"/>
          <w:szCs w:val="30"/>
        </w:rPr>
      </w:pPr>
    </w:p>
    <w:p w14:paraId="4E3B3D85">
      <w:pPr>
        <w:pStyle w:val="4"/>
        <w:spacing w:line="261" w:lineRule="auto"/>
        <w:ind w:right="359"/>
        <w:rPr>
          <w:rFonts w:hint="eastAsia"/>
          <w:sz w:val="30"/>
          <w:szCs w:val="30"/>
        </w:rPr>
      </w:pPr>
      <w:r>
        <w:rPr>
          <w:rFonts w:hint="eastAsia"/>
          <w:sz w:val="30"/>
          <w:szCs w:val="30"/>
        </w:rPr>
        <w:t>"What wilt Thou do unto Thy great name" (Josh 7:9).</w:t>
      </w:r>
    </w:p>
    <w:p w14:paraId="5E98AD57">
      <w:pPr>
        <w:pStyle w:val="4"/>
        <w:spacing w:line="261" w:lineRule="auto"/>
        <w:ind w:right="359"/>
        <w:rPr>
          <w:rFonts w:hint="eastAsia"/>
          <w:sz w:val="30"/>
          <w:szCs w:val="30"/>
        </w:rPr>
      </w:pPr>
      <w:r>
        <w:rPr>
          <w:rFonts w:hint="eastAsia"/>
          <w:sz w:val="30"/>
          <w:szCs w:val="30"/>
        </w:rPr>
        <w:t>“祢为祢的大名要怎样行呢？”（约书亚记 7:9）。</w:t>
      </w:r>
    </w:p>
    <w:p w14:paraId="4DC902EB">
      <w:pPr>
        <w:pStyle w:val="4"/>
        <w:spacing w:line="261" w:lineRule="auto"/>
        <w:ind w:right="359"/>
        <w:rPr>
          <w:rFonts w:hint="eastAsia"/>
          <w:sz w:val="30"/>
          <w:szCs w:val="30"/>
        </w:rPr>
      </w:pPr>
    </w:p>
    <w:p w14:paraId="6F313AD6">
      <w:pPr>
        <w:pStyle w:val="4"/>
        <w:spacing w:line="261" w:lineRule="auto"/>
        <w:ind w:right="359"/>
        <w:rPr>
          <w:rFonts w:hint="eastAsia"/>
          <w:sz w:val="30"/>
          <w:szCs w:val="30"/>
        </w:rPr>
      </w:pPr>
      <w:r>
        <w:rPr>
          <w:rFonts w:hint="eastAsia"/>
          <w:sz w:val="30"/>
          <w:szCs w:val="30"/>
        </w:rPr>
        <w:t>Here the name of God signifies God Himself, His essence, His perfections, and in some respects, also His reputation.</w:t>
      </w:r>
    </w:p>
    <w:p w14:paraId="3563F6D8">
      <w:pPr>
        <w:pStyle w:val="4"/>
        <w:spacing w:line="261" w:lineRule="auto"/>
        <w:ind w:right="359"/>
        <w:rPr>
          <w:rFonts w:hint="eastAsia"/>
          <w:sz w:val="30"/>
          <w:szCs w:val="30"/>
        </w:rPr>
      </w:pPr>
      <w:r>
        <w:rPr>
          <w:rFonts w:hint="eastAsia"/>
          <w:sz w:val="30"/>
          <w:szCs w:val="30"/>
        </w:rPr>
        <w:t>在这里，神的名意指神自己、祂的本质、祂的完美，在某些方面，也指祂的声誉。</w:t>
      </w:r>
    </w:p>
    <w:p w14:paraId="3F73CBDC">
      <w:pPr>
        <w:pStyle w:val="4"/>
        <w:spacing w:line="261" w:lineRule="auto"/>
        <w:ind w:right="359"/>
        <w:rPr>
          <w:rFonts w:hint="eastAsia"/>
          <w:sz w:val="30"/>
          <w:szCs w:val="30"/>
        </w:rPr>
      </w:pPr>
    </w:p>
    <w:p w14:paraId="574B4223">
      <w:pPr>
        <w:pStyle w:val="2"/>
        <w:bidi w:val="0"/>
        <w:rPr>
          <w:rFonts w:hint="eastAsia"/>
        </w:rPr>
      </w:pPr>
      <w:r>
        <w:rPr>
          <w:rFonts w:hint="eastAsia"/>
        </w:rPr>
        <w:t>The Mandated Activity</w:t>
      </w:r>
    </w:p>
    <w:p w14:paraId="10469915">
      <w:pPr>
        <w:pStyle w:val="2"/>
        <w:bidi w:val="0"/>
        <w:rPr>
          <w:rFonts w:hint="eastAsia"/>
        </w:rPr>
      </w:pPr>
      <w:r>
        <w:rPr>
          <w:rFonts w:hint="eastAsia"/>
        </w:rPr>
        <w:t>受命的行动</w:t>
      </w:r>
    </w:p>
    <w:p w14:paraId="5DA42B20">
      <w:pPr>
        <w:pStyle w:val="4"/>
        <w:spacing w:line="261" w:lineRule="auto"/>
        <w:ind w:right="359"/>
        <w:rPr>
          <w:rFonts w:hint="eastAsia"/>
          <w:sz w:val="30"/>
          <w:szCs w:val="30"/>
        </w:rPr>
      </w:pPr>
    </w:p>
    <w:p w14:paraId="400FD4F5">
      <w:pPr>
        <w:pStyle w:val="4"/>
        <w:spacing w:line="261" w:lineRule="auto"/>
        <w:ind w:right="359"/>
        <w:rPr>
          <w:rFonts w:hint="eastAsia"/>
          <w:sz w:val="30"/>
          <w:szCs w:val="30"/>
        </w:rPr>
      </w:pPr>
      <w:r>
        <w:rPr>
          <w:rFonts w:hint="eastAsia"/>
          <w:sz w:val="30"/>
          <w:szCs w:val="30"/>
        </w:rPr>
        <w:t>The deed or activity we are required to perform relative to God's Name is that it be hallowed.</w:t>
      </w:r>
    </w:p>
    <w:p w14:paraId="41A49BEC">
      <w:pPr>
        <w:pStyle w:val="4"/>
        <w:spacing w:line="261" w:lineRule="auto"/>
        <w:ind w:right="359"/>
        <w:rPr>
          <w:rFonts w:hint="eastAsia"/>
          <w:sz w:val="30"/>
          <w:szCs w:val="30"/>
        </w:rPr>
      </w:pPr>
      <w:r>
        <w:rPr>
          <w:rFonts w:hint="eastAsia"/>
          <w:sz w:val="30"/>
          <w:szCs w:val="30"/>
        </w:rPr>
        <w:t>我们被要求对神的名所作的行为或活动是，尊祂的名为圣。</w:t>
      </w:r>
    </w:p>
    <w:p w14:paraId="71D20649">
      <w:pPr>
        <w:pStyle w:val="4"/>
        <w:spacing w:line="261" w:lineRule="auto"/>
        <w:ind w:right="359"/>
        <w:rPr>
          <w:rFonts w:hint="eastAsia"/>
          <w:sz w:val="30"/>
          <w:szCs w:val="30"/>
        </w:rPr>
      </w:pPr>
    </w:p>
    <w:p w14:paraId="3F15CC78">
      <w:pPr>
        <w:pStyle w:val="4"/>
        <w:spacing w:line="261" w:lineRule="auto"/>
        <w:ind w:right="359"/>
        <w:rPr>
          <w:rFonts w:hint="eastAsia"/>
          <w:sz w:val="30"/>
          <w:szCs w:val="30"/>
        </w:rPr>
      </w:pPr>
      <w:r>
        <w:rPr>
          <w:rFonts w:hint="eastAsia"/>
          <w:sz w:val="30"/>
          <w:szCs w:val="30"/>
        </w:rPr>
        <w:t>Since various motions are comprehended in the word "to hallow," there is confusion among those who have but little knowledge as to what is to be understood by the hallowing of God's Name.</w:t>
      </w:r>
    </w:p>
    <w:p w14:paraId="3D670AC3">
      <w:pPr>
        <w:pStyle w:val="4"/>
        <w:spacing w:line="261" w:lineRule="auto"/>
        <w:ind w:right="359"/>
        <w:rPr>
          <w:rFonts w:hint="eastAsia"/>
          <w:sz w:val="30"/>
          <w:szCs w:val="30"/>
        </w:rPr>
      </w:pPr>
      <w:r>
        <w:rPr>
          <w:rFonts w:hint="eastAsia"/>
          <w:sz w:val="30"/>
          <w:szCs w:val="30"/>
        </w:rPr>
        <w:t>由于“尊为圣”这个词包含了各种动态，那些知识浅薄的人对于尊崇神的名应如何理解感到困惑。</w:t>
      </w:r>
    </w:p>
    <w:p w14:paraId="316666BD">
      <w:pPr>
        <w:pStyle w:val="4"/>
        <w:spacing w:line="261" w:lineRule="auto"/>
        <w:ind w:right="359"/>
        <w:rPr>
          <w:rFonts w:hint="eastAsia"/>
          <w:sz w:val="30"/>
          <w:szCs w:val="30"/>
        </w:rPr>
      </w:pPr>
    </w:p>
    <w:p w14:paraId="0FFAECF4">
      <w:pPr>
        <w:pStyle w:val="4"/>
        <w:spacing w:line="261" w:lineRule="auto"/>
        <w:ind w:right="359"/>
        <w:rPr>
          <w:rFonts w:hint="eastAsia"/>
          <w:sz w:val="30"/>
          <w:szCs w:val="30"/>
        </w:rPr>
      </w:pPr>
      <w:r>
        <w:rPr>
          <w:rFonts w:hint="eastAsia"/>
          <w:sz w:val="30"/>
          <w:szCs w:val="30"/>
        </w:rPr>
        <w:t>In order to have a more discerning knowledge it needs to be noted that "to hallow" is to be understood differently when it refers to a person or a matter than when it has God as its object.</w:t>
      </w:r>
    </w:p>
    <w:p w14:paraId="5ACFF7EE">
      <w:pPr>
        <w:pStyle w:val="4"/>
        <w:spacing w:line="261" w:lineRule="auto"/>
        <w:ind w:right="359"/>
        <w:rPr>
          <w:rFonts w:hint="eastAsia"/>
          <w:sz w:val="30"/>
          <w:szCs w:val="30"/>
        </w:rPr>
      </w:pPr>
      <w:r>
        <w:rPr>
          <w:rFonts w:hint="eastAsia"/>
          <w:sz w:val="30"/>
          <w:szCs w:val="30"/>
        </w:rPr>
        <w:t>为了有更具辨识力的知识，需要注意的是，“尊为圣”在指人或事时，与以神为对象时，其理解是不同的。</w:t>
      </w:r>
    </w:p>
    <w:p w14:paraId="073E6B15">
      <w:pPr>
        <w:pStyle w:val="4"/>
        <w:spacing w:line="261" w:lineRule="auto"/>
        <w:ind w:right="359"/>
        <w:rPr>
          <w:rFonts w:hint="eastAsia"/>
          <w:sz w:val="30"/>
          <w:szCs w:val="30"/>
        </w:rPr>
      </w:pPr>
    </w:p>
    <w:p w14:paraId="314B256E">
      <w:pPr>
        <w:pStyle w:val="4"/>
        <w:spacing w:line="261" w:lineRule="auto"/>
        <w:ind w:right="359"/>
        <w:rPr>
          <w:rFonts w:hint="eastAsia"/>
          <w:sz w:val="30"/>
          <w:szCs w:val="30"/>
        </w:rPr>
      </w:pPr>
      <w:r>
        <w:rPr>
          <w:rFonts w:hint="eastAsia"/>
          <w:sz w:val="30"/>
          <w:szCs w:val="30"/>
        </w:rPr>
        <w:t>When man or something else is its object, it signifies:</w:t>
      </w:r>
    </w:p>
    <w:p w14:paraId="7C1C22BA">
      <w:pPr>
        <w:pStyle w:val="4"/>
        <w:spacing w:line="261" w:lineRule="auto"/>
        <w:ind w:right="359"/>
        <w:rPr>
          <w:rFonts w:hint="eastAsia"/>
          <w:sz w:val="30"/>
          <w:szCs w:val="30"/>
        </w:rPr>
      </w:pPr>
      <w:r>
        <w:rPr>
          <w:rFonts w:hint="eastAsia"/>
          <w:sz w:val="30"/>
          <w:szCs w:val="30"/>
        </w:rPr>
        <w:t>当人或其他事物是其对象时，它意指：</w:t>
      </w:r>
    </w:p>
    <w:p w14:paraId="071203FC">
      <w:pPr>
        <w:pStyle w:val="4"/>
        <w:spacing w:line="261" w:lineRule="auto"/>
        <w:ind w:right="359"/>
        <w:rPr>
          <w:rFonts w:hint="eastAsia"/>
          <w:sz w:val="30"/>
          <w:szCs w:val="30"/>
        </w:rPr>
      </w:pPr>
    </w:p>
    <w:p w14:paraId="2F71B990">
      <w:pPr>
        <w:pStyle w:val="4"/>
        <w:spacing w:line="261" w:lineRule="auto"/>
        <w:ind w:right="359"/>
        <w:rPr>
          <w:rFonts w:hint="eastAsia"/>
          <w:sz w:val="30"/>
          <w:szCs w:val="30"/>
        </w:rPr>
      </w:pPr>
      <w:r>
        <w:rPr>
          <w:rFonts w:hint="eastAsia"/>
          <w:sz w:val="30"/>
          <w:szCs w:val="30"/>
        </w:rPr>
        <w:t>(1) To be separated from all others and to stand alone.</w:t>
      </w:r>
    </w:p>
    <w:p w14:paraId="306B1DB9">
      <w:pPr>
        <w:pStyle w:val="4"/>
        <w:spacing w:line="261" w:lineRule="auto"/>
        <w:ind w:right="359"/>
        <w:rPr>
          <w:rFonts w:hint="eastAsia"/>
          <w:sz w:val="30"/>
          <w:szCs w:val="30"/>
        </w:rPr>
      </w:pPr>
      <w:r>
        <w:rPr>
          <w:rFonts w:hint="eastAsia"/>
          <w:sz w:val="30"/>
          <w:szCs w:val="30"/>
        </w:rPr>
        <w:t>(1)与所有其他事物分开，独自站立。</w:t>
      </w:r>
    </w:p>
    <w:p w14:paraId="611A1903">
      <w:pPr>
        <w:pStyle w:val="4"/>
        <w:spacing w:line="261" w:lineRule="auto"/>
        <w:ind w:right="359"/>
        <w:rPr>
          <w:rFonts w:hint="eastAsia"/>
          <w:sz w:val="30"/>
          <w:szCs w:val="30"/>
        </w:rPr>
      </w:pPr>
    </w:p>
    <w:p w14:paraId="41FD1F88">
      <w:pPr>
        <w:pStyle w:val="4"/>
        <w:spacing w:line="261" w:lineRule="auto"/>
        <w:ind w:right="359"/>
        <w:rPr>
          <w:rFonts w:hint="eastAsia"/>
          <w:sz w:val="30"/>
          <w:szCs w:val="30"/>
        </w:rPr>
      </w:pPr>
      <w:r>
        <w:rPr>
          <w:rFonts w:hint="eastAsia"/>
          <w:sz w:val="30"/>
          <w:szCs w:val="30"/>
        </w:rPr>
        <w:t>(2) To be devoted to God, to appropriate to God, and to surrender to His lordship and service.</w:t>
      </w:r>
    </w:p>
    <w:p w14:paraId="2885451C">
      <w:pPr>
        <w:pStyle w:val="4"/>
        <w:spacing w:line="261" w:lineRule="auto"/>
        <w:ind w:right="359"/>
        <w:rPr>
          <w:rFonts w:hint="eastAsia"/>
          <w:sz w:val="30"/>
          <w:szCs w:val="30"/>
        </w:rPr>
      </w:pPr>
      <w:r>
        <w:rPr>
          <w:rFonts w:hint="eastAsia"/>
          <w:sz w:val="30"/>
          <w:szCs w:val="30"/>
        </w:rPr>
        <w:t>(2)奉献给神，归给神，并降服于祂的主权和事奉。</w:t>
      </w:r>
    </w:p>
    <w:p w14:paraId="636B3F5C">
      <w:pPr>
        <w:pStyle w:val="4"/>
        <w:spacing w:line="261" w:lineRule="auto"/>
        <w:ind w:right="359"/>
        <w:rPr>
          <w:rFonts w:hint="eastAsia"/>
          <w:sz w:val="30"/>
          <w:szCs w:val="30"/>
        </w:rPr>
      </w:pPr>
    </w:p>
    <w:p w14:paraId="31C8140F">
      <w:pPr>
        <w:pStyle w:val="4"/>
        <w:spacing w:line="261" w:lineRule="auto"/>
        <w:ind w:right="359"/>
        <w:rPr>
          <w:rFonts w:hint="eastAsia"/>
          <w:sz w:val="30"/>
          <w:szCs w:val="30"/>
        </w:rPr>
      </w:pPr>
      <w:r>
        <w:rPr>
          <w:rFonts w:hint="eastAsia"/>
          <w:sz w:val="30"/>
          <w:szCs w:val="30"/>
        </w:rPr>
        <w:t>(3) To prepare and qualify for the service of God.</w:t>
      </w:r>
    </w:p>
    <w:p w14:paraId="47641E2B">
      <w:pPr>
        <w:pStyle w:val="4"/>
        <w:spacing w:line="261" w:lineRule="auto"/>
        <w:ind w:right="359"/>
        <w:rPr>
          <w:rFonts w:hint="eastAsia"/>
          <w:sz w:val="30"/>
          <w:szCs w:val="30"/>
        </w:rPr>
      </w:pPr>
      <w:r>
        <w:rPr>
          <w:rFonts w:hint="eastAsia"/>
          <w:sz w:val="30"/>
          <w:szCs w:val="30"/>
        </w:rPr>
        <w:t>(3)为事奉神作预备和取得资格。</w:t>
      </w:r>
    </w:p>
    <w:p w14:paraId="7B655E9A">
      <w:pPr>
        <w:pStyle w:val="4"/>
        <w:spacing w:line="261" w:lineRule="auto"/>
        <w:ind w:right="359"/>
        <w:rPr>
          <w:rFonts w:hint="eastAsia"/>
          <w:sz w:val="30"/>
          <w:szCs w:val="30"/>
        </w:rPr>
      </w:pPr>
    </w:p>
    <w:p w14:paraId="56B52EB6">
      <w:pPr>
        <w:pStyle w:val="4"/>
        <w:spacing w:line="261" w:lineRule="auto"/>
        <w:ind w:right="359"/>
        <w:rPr>
          <w:rFonts w:hint="eastAsia"/>
          <w:sz w:val="30"/>
          <w:szCs w:val="30"/>
        </w:rPr>
      </w:pPr>
      <w:r>
        <w:rPr>
          <w:rFonts w:hint="eastAsia"/>
          <w:sz w:val="30"/>
          <w:szCs w:val="30"/>
        </w:rPr>
        <w:t>It thus means to illuminate, regenerate, restore the image of God in man, to render holy and virtuous, and to render someone radiant and glorious due to holiness.</w:t>
      </w:r>
    </w:p>
    <w:p w14:paraId="2AE09581">
      <w:pPr>
        <w:pStyle w:val="4"/>
        <w:spacing w:line="261" w:lineRule="auto"/>
        <w:ind w:right="359"/>
        <w:rPr>
          <w:rFonts w:hint="eastAsia"/>
          <w:sz w:val="30"/>
          <w:szCs w:val="30"/>
        </w:rPr>
      </w:pPr>
      <w:r>
        <w:rPr>
          <w:rFonts w:hint="eastAsia"/>
          <w:sz w:val="30"/>
          <w:szCs w:val="30"/>
        </w:rPr>
        <w:t>因此，它意味着光照、重生、在人里面恢复神的形象，使人圣洁和有德行，并因圣洁而使人容光焕发、荣耀。</w:t>
      </w:r>
    </w:p>
    <w:p w14:paraId="7BC54C68">
      <w:pPr>
        <w:pStyle w:val="4"/>
        <w:spacing w:line="261" w:lineRule="auto"/>
        <w:ind w:right="359"/>
        <w:rPr>
          <w:rFonts w:hint="eastAsia"/>
          <w:sz w:val="30"/>
          <w:szCs w:val="30"/>
        </w:rPr>
      </w:pPr>
    </w:p>
    <w:p w14:paraId="360758B8">
      <w:pPr>
        <w:pStyle w:val="4"/>
        <w:spacing w:line="261" w:lineRule="auto"/>
        <w:ind w:right="359"/>
        <w:rPr>
          <w:rFonts w:hint="eastAsia"/>
          <w:sz w:val="30"/>
          <w:szCs w:val="30"/>
        </w:rPr>
      </w:pPr>
      <w:r>
        <w:rPr>
          <w:rFonts w:hint="eastAsia"/>
          <w:sz w:val="30"/>
          <w:szCs w:val="30"/>
        </w:rPr>
        <w:t>(4) To be holily engaged in the service of God—in a task commanded by God.</w:t>
      </w:r>
    </w:p>
    <w:p w14:paraId="6DC89F8E">
      <w:pPr>
        <w:pStyle w:val="4"/>
        <w:spacing w:line="261" w:lineRule="auto"/>
        <w:ind w:right="359"/>
        <w:rPr>
          <w:rFonts w:hint="eastAsia"/>
          <w:sz w:val="30"/>
          <w:szCs w:val="30"/>
        </w:rPr>
      </w:pPr>
      <w:r>
        <w:rPr>
          <w:rFonts w:hint="eastAsia"/>
          <w:sz w:val="30"/>
          <w:szCs w:val="30"/>
        </w:rPr>
        <w:t>(4)圣洁地参与神的事奉——在神所命令的任务中。</w:t>
      </w:r>
    </w:p>
    <w:p w14:paraId="58E0D708">
      <w:pPr>
        <w:pStyle w:val="4"/>
        <w:spacing w:line="261" w:lineRule="auto"/>
        <w:ind w:right="359"/>
        <w:rPr>
          <w:rFonts w:hint="eastAsia"/>
          <w:sz w:val="30"/>
          <w:szCs w:val="30"/>
        </w:rPr>
      </w:pPr>
    </w:p>
    <w:p w14:paraId="0A50F6DC">
      <w:pPr>
        <w:pStyle w:val="4"/>
        <w:spacing w:line="261" w:lineRule="auto"/>
        <w:ind w:right="359"/>
        <w:rPr>
          <w:rFonts w:hint="eastAsia"/>
          <w:sz w:val="30"/>
          <w:szCs w:val="30"/>
        </w:rPr>
      </w:pPr>
      <w:r>
        <w:rPr>
          <w:rFonts w:hint="eastAsia"/>
          <w:sz w:val="30"/>
          <w:szCs w:val="30"/>
        </w:rPr>
        <w:t>Occasionally, this is attributed to God and sometimes to man.</w:t>
      </w:r>
    </w:p>
    <w:p w14:paraId="1B94EBA9">
      <w:pPr>
        <w:pStyle w:val="4"/>
        <w:spacing w:line="261" w:lineRule="auto"/>
        <w:ind w:right="359"/>
        <w:rPr>
          <w:rFonts w:hint="eastAsia"/>
          <w:sz w:val="30"/>
          <w:szCs w:val="30"/>
        </w:rPr>
      </w:pPr>
      <w:r>
        <w:rPr>
          <w:rFonts w:hint="eastAsia"/>
          <w:sz w:val="30"/>
          <w:szCs w:val="30"/>
        </w:rPr>
        <w:t>偶尔，这被归于神，有时被归于人。</w:t>
      </w:r>
    </w:p>
    <w:p w14:paraId="3A3FE24B">
      <w:pPr>
        <w:pStyle w:val="4"/>
        <w:spacing w:line="261" w:lineRule="auto"/>
        <w:ind w:right="359"/>
        <w:rPr>
          <w:rFonts w:hint="eastAsia"/>
          <w:sz w:val="30"/>
          <w:szCs w:val="30"/>
        </w:rPr>
      </w:pPr>
    </w:p>
    <w:p w14:paraId="4B1AD439">
      <w:pPr>
        <w:pStyle w:val="4"/>
        <w:spacing w:line="261" w:lineRule="auto"/>
        <w:ind w:right="359"/>
        <w:rPr>
          <w:rFonts w:hint="eastAsia"/>
          <w:sz w:val="30"/>
          <w:szCs w:val="30"/>
        </w:rPr>
      </w:pPr>
      <w:r>
        <w:rPr>
          <w:rFonts w:hint="eastAsia"/>
          <w:sz w:val="30"/>
          <w:szCs w:val="30"/>
        </w:rPr>
        <w:t>If it is attributed to God, then it signifies:</w:t>
      </w:r>
    </w:p>
    <w:p w14:paraId="7A95D2B2">
      <w:pPr>
        <w:pStyle w:val="4"/>
        <w:spacing w:line="261" w:lineRule="auto"/>
        <w:ind w:right="359"/>
        <w:rPr>
          <w:rFonts w:hint="eastAsia"/>
          <w:sz w:val="30"/>
          <w:szCs w:val="30"/>
        </w:rPr>
      </w:pPr>
      <w:r>
        <w:rPr>
          <w:rFonts w:hint="eastAsia"/>
          <w:sz w:val="30"/>
          <w:szCs w:val="30"/>
        </w:rPr>
        <w:t>如果归于神，那么它意指：</w:t>
      </w:r>
    </w:p>
    <w:p w14:paraId="13D8258B">
      <w:pPr>
        <w:pStyle w:val="4"/>
        <w:spacing w:line="261" w:lineRule="auto"/>
        <w:ind w:right="359"/>
        <w:rPr>
          <w:rFonts w:hint="eastAsia"/>
          <w:sz w:val="30"/>
          <w:szCs w:val="30"/>
        </w:rPr>
      </w:pPr>
    </w:p>
    <w:p w14:paraId="20CEEF58">
      <w:pPr>
        <w:pStyle w:val="4"/>
        <w:spacing w:line="261" w:lineRule="auto"/>
        <w:ind w:right="359"/>
        <w:rPr>
          <w:rFonts w:hint="eastAsia"/>
          <w:sz w:val="30"/>
          <w:szCs w:val="30"/>
        </w:rPr>
      </w:pPr>
      <w:r>
        <w:rPr>
          <w:rFonts w:hint="eastAsia"/>
          <w:sz w:val="30"/>
          <w:szCs w:val="30"/>
        </w:rPr>
        <w:t>(1) The separation of a people or a person in order to penalize them for their sins.</w:t>
      </w:r>
    </w:p>
    <w:p w14:paraId="47E3D2BF">
      <w:pPr>
        <w:pStyle w:val="4"/>
        <w:spacing w:line="261" w:lineRule="auto"/>
        <w:ind w:right="359"/>
        <w:rPr>
          <w:rFonts w:hint="eastAsia"/>
          <w:sz w:val="30"/>
          <w:szCs w:val="30"/>
        </w:rPr>
      </w:pPr>
      <w:r>
        <w:rPr>
          <w:rFonts w:hint="eastAsia"/>
          <w:sz w:val="30"/>
          <w:szCs w:val="30"/>
        </w:rPr>
        <w:t>(1)将一个民族或一个人分别出来，以惩罚他们的罪。</w:t>
      </w:r>
    </w:p>
    <w:p w14:paraId="265D4232">
      <w:pPr>
        <w:pStyle w:val="4"/>
        <w:spacing w:line="261" w:lineRule="auto"/>
        <w:ind w:right="359"/>
        <w:rPr>
          <w:rFonts w:hint="eastAsia"/>
          <w:sz w:val="30"/>
          <w:szCs w:val="30"/>
        </w:rPr>
      </w:pPr>
    </w:p>
    <w:p w14:paraId="60CCBCDE">
      <w:pPr>
        <w:pStyle w:val="4"/>
        <w:spacing w:line="261" w:lineRule="auto"/>
        <w:ind w:right="359"/>
        <w:rPr>
          <w:rFonts w:hint="eastAsia"/>
          <w:sz w:val="30"/>
          <w:szCs w:val="30"/>
        </w:rPr>
      </w:pPr>
      <w:r>
        <w:rPr>
          <w:rFonts w:hint="eastAsia"/>
          <w:sz w:val="30"/>
          <w:szCs w:val="30"/>
        </w:rPr>
        <w:t>"Prepare23 them for the day of slaughter" (Jer 12:3).</w:t>
      </w:r>
    </w:p>
    <w:p w14:paraId="6588CDDD">
      <w:pPr>
        <w:pStyle w:val="4"/>
        <w:spacing w:line="261" w:lineRule="auto"/>
        <w:ind w:right="359"/>
        <w:rPr>
          <w:rFonts w:hint="eastAsia"/>
          <w:sz w:val="30"/>
          <w:szCs w:val="30"/>
        </w:rPr>
      </w:pPr>
      <w:r>
        <w:rPr>
          <w:rFonts w:hint="eastAsia"/>
          <w:sz w:val="30"/>
          <w:szCs w:val="30"/>
        </w:rPr>
        <w:t>“将他们分别出来，好像预备宰杀的羊”（耶利米书 12:3）。</w:t>
      </w:r>
    </w:p>
    <w:p w14:paraId="609A33F4">
      <w:pPr>
        <w:pStyle w:val="4"/>
        <w:spacing w:line="261" w:lineRule="auto"/>
        <w:ind w:right="359"/>
        <w:rPr>
          <w:rFonts w:hint="eastAsia"/>
          <w:sz w:val="30"/>
          <w:szCs w:val="30"/>
        </w:rPr>
      </w:pPr>
    </w:p>
    <w:p w14:paraId="2263C381">
      <w:pPr>
        <w:pStyle w:val="4"/>
        <w:spacing w:line="261" w:lineRule="auto"/>
        <w:ind w:right="359"/>
        <w:rPr>
          <w:rFonts w:hint="eastAsia"/>
          <w:sz w:val="30"/>
          <w:szCs w:val="30"/>
        </w:rPr>
      </w:pPr>
      <w:r>
        <w:rPr>
          <w:rFonts w:hint="eastAsia"/>
          <w:sz w:val="30"/>
          <w:szCs w:val="30"/>
        </w:rPr>
        <w:t>(2) The separation, preparation, and qualification of nations to execute His judgments over others: "And I will prepare24 destroyers against thee, every one with his weapons" (Jer 22:7).</w:t>
      </w:r>
    </w:p>
    <w:p w14:paraId="43FEABAE">
      <w:pPr>
        <w:pStyle w:val="4"/>
        <w:spacing w:line="261" w:lineRule="auto"/>
        <w:ind w:right="359"/>
        <w:rPr>
          <w:rFonts w:hint="eastAsia"/>
          <w:sz w:val="30"/>
          <w:szCs w:val="30"/>
        </w:rPr>
      </w:pPr>
      <w:r>
        <w:rPr>
          <w:rFonts w:hint="eastAsia"/>
          <w:sz w:val="30"/>
          <w:szCs w:val="30"/>
        </w:rPr>
        <w:t>(2)将列国分别、预备和赋予资格，以对他人执行祂的审判：“我要预备毁灭你的，各拿器械”（耶利米书 22:7）。</w:t>
      </w:r>
    </w:p>
    <w:p w14:paraId="2DAE1C39">
      <w:pPr>
        <w:pStyle w:val="4"/>
        <w:spacing w:line="261" w:lineRule="auto"/>
        <w:ind w:right="359"/>
        <w:rPr>
          <w:rFonts w:hint="eastAsia"/>
          <w:sz w:val="30"/>
          <w:szCs w:val="30"/>
        </w:rPr>
      </w:pPr>
    </w:p>
    <w:p w14:paraId="0DEFE734">
      <w:pPr>
        <w:pStyle w:val="4"/>
        <w:spacing w:line="261" w:lineRule="auto"/>
        <w:ind w:right="359"/>
        <w:rPr>
          <w:rFonts w:hint="eastAsia"/>
          <w:sz w:val="30"/>
          <w:szCs w:val="30"/>
        </w:rPr>
      </w:pPr>
      <w:r>
        <w:rPr>
          <w:rFonts w:hint="eastAsia"/>
          <w:sz w:val="30"/>
          <w:szCs w:val="30"/>
        </w:rPr>
        <w:t>(3) To set apart a matter or day for His service: "I have hallowed this house" (1 Kings 9:3); "Wherefore the Lord blessed the sabbath day, and hallowed it" (Exod 20:11).</w:t>
      </w:r>
    </w:p>
    <w:p w14:paraId="56A82F41">
      <w:pPr>
        <w:pStyle w:val="4"/>
        <w:spacing w:line="261" w:lineRule="auto"/>
        <w:ind w:right="359"/>
        <w:rPr>
          <w:rFonts w:hint="eastAsia"/>
          <w:sz w:val="30"/>
          <w:szCs w:val="30"/>
        </w:rPr>
      </w:pPr>
      <w:r>
        <w:rPr>
          <w:rFonts w:hint="eastAsia"/>
          <w:sz w:val="30"/>
          <w:szCs w:val="30"/>
        </w:rPr>
        <w:t>(3)将某事或某日分别为圣归祂事奉：“我已将这殿分别为圣”（列王纪上 9:3）；“所以耶和华赐福与安息日，定为圣日”（出埃及记 20:11）。</w:t>
      </w:r>
    </w:p>
    <w:p w14:paraId="3566264C">
      <w:pPr>
        <w:pStyle w:val="4"/>
        <w:spacing w:line="261" w:lineRule="auto"/>
        <w:ind w:right="359"/>
        <w:rPr>
          <w:rFonts w:hint="eastAsia"/>
          <w:sz w:val="30"/>
          <w:szCs w:val="30"/>
        </w:rPr>
      </w:pPr>
    </w:p>
    <w:p w14:paraId="1BA12201">
      <w:pPr>
        <w:pStyle w:val="4"/>
        <w:spacing w:line="261" w:lineRule="auto"/>
        <w:ind w:right="359"/>
        <w:rPr>
          <w:rFonts w:hint="eastAsia"/>
          <w:sz w:val="30"/>
          <w:szCs w:val="30"/>
        </w:rPr>
      </w:pPr>
      <w:r>
        <w:rPr>
          <w:rFonts w:hint="eastAsia"/>
          <w:sz w:val="30"/>
          <w:szCs w:val="30"/>
        </w:rPr>
        <w:t>(4) To separate a nation or a person from others to be His property and for His service: "I hallowed unto Me all the firstborn in Israel" (Num 3:13); "I am the Lord which sanctify you" (Lev 20:8).</w:t>
      </w:r>
    </w:p>
    <w:p w14:paraId="40C3DDAB">
      <w:pPr>
        <w:pStyle w:val="4"/>
        <w:spacing w:line="261" w:lineRule="auto"/>
        <w:ind w:right="359"/>
        <w:rPr>
          <w:rFonts w:hint="eastAsia"/>
          <w:sz w:val="30"/>
          <w:szCs w:val="30"/>
        </w:rPr>
      </w:pPr>
      <w:r>
        <w:rPr>
          <w:rFonts w:hint="eastAsia"/>
          <w:sz w:val="30"/>
          <w:szCs w:val="30"/>
        </w:rPr>
        <w:t>(4)将一个国家或一个人从众人中分别出来，作祂的产业并为祂服务：“我将以色列中一切头生的，都分别为圣归我”（民数记 3:13）；“我是叫你们成为圣的耶和华”（利未记 20:8）。</w:t>
      </w:r>
    </w:p>
    <w:p w14:paraId="34D4FA5F">
      <w:pPr>
        <w:pStyle w:val="4"/>
        <w:spacing w:line="261" w:lineRule="auto"/>
        <w:ind w:right="359"/>
        <w:rPr>
          <w:rFonts w:hint="eastAsia"/>
          <w:sz w:val="30"/>
          <w:szCs w:val="30"/>
        </w:rPr>
      </w:pPr>
    </w:p>
    <w:p w14:paraId="6C3E66C9">
      <w:pPr>
        <w:pStyle w:val="4"/>
        <w:spacing w:line="261" w:lineRule="auto"/>
        <w:ind w:right="359"/>
        <w:rPr>
          <w:rFonts w:hint="eastAsia"/>
          <w:sz w:val="30"/>
          <w:szCs w:val="30"/>
        </w:rPr>
      </w:pPr>
      <w:r>
        <w:rPr>
          <w:rFonts w:hint="eastAsia"/>
          <w:sz w:val="30"/>
          <w:szCs w:val="30"/>
        </w:rPr>
        <w:t>It also signifies a rendering fit for His service; that is, to change, make holy, and render spiritual.</w:t>
      </w:r>
    </w:p>
    <w:p w14:paraId="56D1B7B2">
      <w:pPr>
        <w:pStyle w:val="4"/>
        <w:spacing w:line="261" w:lineRule="auto"/>
        <w:ind w:right="359"/>
        <w:rPr>
          <w:rFonts w:hint="eastAsia"/>
          <w:sz w:val="30"/>
          <w:szCs w:val="30"/>
        </w:rPr>
      </w:pPr>
      <w:r>
        <w:rPr>
          <w:rFonts w:hint="eastAsia"/>
          <w:sz w:val="30"/>
          <w:szCs w:val="30"/>
        </w:rPr>
        <w:t>它也意指使之适合祂的事奉；即改变、使之圣洁、使之属灵。</w:t>
      </w:r>
    </w:p>
    <w:p w14:paraId="17CCEBBA">
      <w:pPr>
        <w:pStyle w:val="4"/>
        <w:spacing w:line="261" w:lineRule="auto"/>
        <w:ind w:right="359"/>
        <w:rPr>
          <w:rFonts w:hint="eastAsia"/>
          <w:sz w:val="30"/>
          <w:szCs w:val="30"/>
        </w:rPr>
      </w:pPr>
    </w:p>
    <w:p w14:paraId="0FEF13BB">
      <w:pPr>
        <w:pStyle w:val="4"/>
        <w:spacing w:line="261" w:lineRule="auto"/>
        <w:ind w:right="359"/>
        <w:rPr>
          <w:rFonts w:hint="eastAsia"/>
          <w:sz w:val="30"/>
          <w:szCs w:val="30"/>
        </w:rPr>
      </w:pPr>
      <w:r>
        <w:rPr>
          <w:rFonts w:hint="eastAsia"/>
          <w:sz w:val="30"/>
          <w:szCs w:val="30"/>
        </w:rPr>
        <w:t>"Sanctify them through Thy truth" (John 17:17); "And the very God of peace sanctify you wholly" (1 Thess 5:23).</w:t>
      </w:r>
    </w:p>
    <w:p w14:paraId="6DFC1FC5">
      <w:pPr>
        <w:pStyle w:val="4"/>
        <w:spacing w:line="261" w:lineRule="auto"/>
        <w:ind w:right="359"/>
        <w:rPr>
          <w:rFonts w:hint="eastAsia"/>
          <w:sz w:val="30"/>
          <w:szCs w:val="30"/>
        </w:rPr>
      </w:pPr>
      <w:r>
        <w:rPr>
          <w:rFonts w:hint="eastAsia"/>
          <w:sz w:val="30"/>
          <w:szCs w:val="30"/>
        </w:rPr>
        <w:t>“求祢用真理使他们成圣”（约翰福音 17:17）；“愿赐平安的神，亲自使你们全然成圣”（帖撒罗尼迦前书 5:23）。</w:t>
      </w:r>
    </w:p>
    <w:p w14:paraId="590DBD6E">
      <w:pPr>
        <w:pStyle w:val="4"/>
        <w:spacing w:line="261" w:lineRule="auto"/>
        <w:ind w:right="359"/>
        <w:rPr>
          <w:rFonts w:hint="eastAsia"/>
          <w:sz w:val="30"/>
          <w:szCs w:val="30"/>
        </w:rPr>
      </w:pPr>
    </w:p>
    <w:p w14:paraId="2DC7EA21">
      <w:pPr>
        <w:pStyle w:val="4"/>
        <w:spacing w:line="261" w:lineRule="auto"/>
        <w:ind w:right="359"/>
        <w:rPr>
          <w:rFonts w:hint="eastAsia"/>
          <w:sz w:val="30"/>
          <w:szCs w:val="30"/>
        </w:rPr>
      </w:pPr>
      <w:r>
        <w:rPr>
          <w:rFonts w:hint="eastAsia"/>
          <w:sz w:val="30"/>
          <w:szCs w:val="30"/>
        </w:rPr>
        <w:t>In this manner God has also set apart the Lord Jesus to be a Surety and a Mediator, qualifying Him by the union of the two natures and the extraordinary infusion of the Holy Spirit.</w:t>
      </w:r>
    </w:p>
    <w:p w14:paraId="7EF2C3CE">
      <w:pPr>
        <w:pStyle w:val="4"/>
        <w:spacing w:line="261" w:lineRule="auto"/>
        <w:ind w:right="359"/>
        <w:rPr>
          <w:rFonts w:hint="eastAsia"/>
          <w:sz w:val="30"/>
          <w:szCs w:val="30"/>
        </w:rPr>
      </w:pPr>
      <w:r>
        <w:rPr>
          <w:rFonts w:hint="eastAsia"/>
          <w:sz w:val="30"/>
          <w:szCs w:val="30"/>
        </w:rPr>
        <w:t>神也以这种方式将主耶稣分别出来，作保证者和中保，藉着两性的联合和圣灵非凡的浇灌使祂具备资格。</w:t>
      </w:r>
    </w:p>
    <w:p w14:paraId="483D9340">
      <w:pPr>
        <w:pStyle w:val="4"/>
        <w:spacing w:line="261" w:lineRule="auto"/>
        <w:ind w:right="359"/>
        <w:rPr>
          <w:rFonts w:hint="eastAsia"/>
          <w:sz w:val="30"/>
          <w:szCs w:val="30"/>
        </w:rPr>
      </w:pPr>
    </w:p>
    <w:p w14:paraId="35367896">
      <w:pPr>
        <w:pStyle w:val="4"/>
        <w:spacing w:line="261" w:lineRule="auto"/>
        <w:ind w:right="359"/>
        <w:rPr>
          <w:rFonts w:hint="eastAsia"/>
          <w:sz w:val="30"/>
          <w:szCs w:val="30"/>
        </w:rPr>
      </w:pPr>
      <w:r>
        <w:rPr>
          <w:rFonts w:hint="eastAsia"/>
          <w:sz w:val="30"/>
          <w:szCs w:val="30"/>
        </w:rPr>
        <w:t>"...Him, whom the Father hath sanctified, and sent into the world ..." (John 10:36); "For it became Him ... to make the captain of their salvation perfect25 through sufferings" (Heb 2:10).</w:t>
      </w:r>
    </w:p>
    <w:p w14:paraId="17650B94">
      <w:pPr>
        <w:pStyle w:val="4"/>
        <w:spacing w:line="261" w:lineRule="auto"/>
        <w:ind w:right="359"/>
        <w:rPr>
          <w:rFonts w:hint="eastAsia"/>
          <w:sz w:val="30"/>
          <w:szCs w:val="30"/>
        </w:rPr>
      </w:pPr>
      <w:r>
        <w:rPr>
          <w:rFonts w:hint="eastAsia"/>
          <w:sz w:val="30"/>
          <w:szCs w:val="30"/>
        </w:rPr>
        <w:t>“……父所分别为圣，又差到世间来的……”（约翰福音 10:36）；“原来……要领许多的儿子进荣耀里去，使救他们的元帅，因受苦难得以完全，本是合宜的。”（希伯来书 2:10）。</w:t>
      </w:r>
    </w:p>
    <w:p w14:paraId="46B6687D">
      <w:pPr>
        <w:pStyle w:val="4"/>
        <w:spacing w:line="261" w:lineRule="auto"/>
        <w:ind w:right="359"/>
        <w:rPr>
          <w:rFonts w:hint="eastAsia"/>
          <w:sz w:val="30"/>
          <w:szCs w:val="30"/>
        </w:rPr>
      </w:pPr>
    </w:p>
    <w:p w14:paraId="0094804F">
      <w:pPr>
        <w:pStyle w:val="4"/>
        <w:spacing w:line="261" w:lineRule="auto"/>
        <w:ind w:right="359"/>
        <w:rPr>
          <w:rFonts w:hint="eastAsia"/>
          <w:sz w:val="30"/>
          <w:szCs w:val="30"/>
        </w:rPr>
      </w:pPr>
      <w:r>
        <w:rPr>
          <w:rFonts w:hint="eastAsia"/>
          <w:sz w:val="30"/>
          <w:szCs w:val="30"/>
        </w:rPr>
        <w:t>When "hallowing" is attributed to men, it signifies:</w:t>
      </w:r>
    </w:p>
    <w:p w14:paraId="4B5FBBDB">
      <w:pPr>
        <w:pStyle w:val="4"/>
        <w:spacing w:line="261" w:lineRule="auto"/>
        <w:ind w:right="359"/>
        <w:rPr>
          <w:rFonts w:hint="eastAsia"/>
          <w:sz w:val="30"/>
          <w:szCs w:val="30"/>
        </w:rPr>
      </w:pPr>
      <w:r>
        <w:rPr>
          <w:rFonts w:hint="eastAsia"/>
          <w:sz w:val="30"/>
          <w:szCs w:val="30"/>
        </w:rPr>
        <w:t>当“尊为圣”归于人时，它意指：</w:t>
      </w:r>
    </w:p>
    <w:p w14:paraId="29CDBE29">
      <w:pPr>
        <w:pStyle w:val="4"/>
        <w:spacing w:line="261" w:lineRule="auto"/>
        <w:ind w:right="359"/>
        <w:rPr>
          <w:rFonts w:hint="eastAsia"/>
          <w:sz w:val="30"/>
          <w:szCs w:val="30"/>
        </w:rPr>
      </w:pPr>
    </w:p>
    <w:p w14:paraId="652593C7">
      <w:pPr>
        <w:pStyle w:val="4"/>
        <w:spacing w:line="261" w:lineRule="auto"/>
        <w:ind w:right="359"/>
        <w:rPr>
          <w:rFonts w:hint="eastAsia"/>
          <w:sz w:val="30"/>
          <w:szCs w:val="30"/>
        </w:rPr>
      </w:pPr>
      <w:r>
        <w:rPr>
          <w:rFonts w:hint="eastAsia"/>
          <w:sz w:val="30"/>
          <w:szCs w:val="30"/>
        </w:rPr>
        <w:t>(1) To set apart—upon God's command—a day, matter, or person for the service of God.</w:t>
      </w:r>
    </w:p>
    <w:p w14:paraId="042D51CD">
      <w:pPr>
        <w:pStyle w:val="4"/>
        <w:spacing w:line="261" w:lineRule="auto"/>
        <w:ind w:right="359"/>
        <w:rPr>
          <w:rFonts w:hint="eastAsia"/>
          <w:sz w:val="30"/>
          <w:szCs w:val="30"/>
        </w:rPr>
      </w:pPr>
      <w:r>
        <w:rPr>
          <w:rFonts w:hint="eastAsia"/>
          <w:sz w:val="30"/>
          <w:szCs w:val="30"/>
        </w:rPr>
        <w:t>(1)遵照神的命令，将一日、一事或一人分别为圣，用于事奉神。</w:t>
      </w:r>
    </w:p>
    <w:p w14:paraId="096EAEDB">
      <w:pPr>
        <w:pStyle w:val="4"/>
        <w:spacing w:line="261" w:lineRule="auto"/>
        <w:ind w:right="359"/>
        <w:rPr>
          <w:rFonts w:hint="eastAsia"/>
          <w:sz w:val="30"/>
          <w:szCs w:val="30"/>
        </w:rPr>
      </w:pPr>
    </w:p>
    <w:p w14:paraId="18074FDA">
      <w:pPr>
        <w:pStyle w:val="4"/>
        <w:spacing w:line="261" w:lineRule="auto"/>
        <w:ind w:right="359"/>
        <w:rPr>
          <w:rFonts w:hint="eastAsia"/>
          <w:sz w:val="30"/>
          <w:szCs w:val="30"/>
        </w:rPr>
      </w:pPr>
      <w:r>
        <w:rPr>
          <w:rFonts w:hint="eastAsia"/>
          <w:sz w:val="30"/>
          <w:szCs w:val="30"/>
        </w:rPr>
        <w:t>There is the hallowing of a day: "Remember the sabbath day, to keep it holy" (Exod 20:8).</w:t>
      </w:r>
    </w:p>
    <w:p w14:paraId="192F37D8">
      <w:pPr>
        <w:pStyle w:val="4"/>
        <w:spacing w:line="261" w:lineRule="auto"/>
        <w:ind w:right="359"/>
        <w:rPr>
          <w:rFonts w:hint="eastAsia"/>
          <w:sz w:val="30"/>
          <w:szCs w:val="30"/>
        </w:rPr>
      </w:pPr>
      <w:r>
        <w:rPr>
          <w:rFonts w:hint="eastAsia"/>
          <w:sz w:val="30"/>
          <w:szCs w:val="30"/>
        </w:rPr>
        <w:t>有尊一日为圣：“当记念安息日，守为圣日”（出埃及记 20:8）。</w:t>
      </w:r>
    </w:p>
    <w:p w14:paraId="4C0DB48D">
      <w:pPr>
        <w:pStyle w:val="4"/>
        <w:spacing w:line="261" w:lineRule="auto"/>
        <w:ind w:right="359"/>
        <w:rPr>
          <w:rFonts w:hint="eastAsia"/>
          <w:sz w:val="30"/>
          <w:szCs w:val="30"/>
        </w:rPr>
      </w:pPr>
    </w:p>
    <w:p w14:paraId="5F3105C0">
      <w:pPr>
        <w:pStyle w:val="4"/>
        <w:spacing w:line="261" w:lineRule="auto"/>
        <w:ind w:right="359"/>
        <w:rPr>
          <w:rFonts w:hint="eastAsia"/>
          <w:sz w:val="30"/>
          <w:szCs w:val="30"/>
        </w:rPr>
      </w:pPr>
      <w:r>
        <w:rPr>
          <w:rFonts w:hint="eastAsia"/>
          <w:sz w:val="30"/>
          <w:szCs w:val="30"/>
        </w:rPr>
        <w:t>There is the hallowing of a matter: "So they sanctified the house of the Lord in eight days" (2 Chron 29:17).</w:t>
      </w:r>
    </w:p>
    <w:p w14:paraId="519117FC">
      <w:pPr>
        <w:pStyle w:val="4"/>
        <w:spacing w:line="261" w:lineRule="auto"/>
        <w:ind w:right="359"/>
        <w:rPr>
          <w:rFonts w:hint="eastAsia"/>
          <w:sz w:val="30"/>
          <w:szCs w:val="30"/>
        </w:rPr>
      </w:pPr>
      <w:r>
        <w:rPr>
          <w:rFonts w:hint="eastAsia"/>
          <w:sz w:val="30"/>
          <w:szCs w:val="30"/>
        </w:rPr>
        <w:t>有尊一事为圣：“如此，他们在八日之内洁净了耶和华的殿”（历代志下 29:17）。</w:t>
      </w:r>
    </w:p>
    <w:p w14:paraId="3240B107">
      <w:pPr>
        <w:pStyle w:val="4"/>
        <w:spacing w:line="261" w:lineRule="auto"/>
        <w:ind w:right="359"/>
        <w:rPr>
          <w:rFonts w:hint="eastAsia"/>
          <w:sz w:val="30"/>
          <w:szCs w:val="30"/>
        </w:rPr>
      </w:pPr>
    </w:p>
    <w:p w14:paraId="585E1A87">
      <w:pPr>
        <w:pStyle w:val="4"/>
        <w:spacing w:line="261" w:lineRule="auto"/>
        <w:ind w:right="359"/>
        <w:rPr>
          <w:rFonts w:hint="eastAsia"/>
          <w:sz w:val="30"/>
          <w:szCs w:val="30"/>
        </w:rPr>
      </w:pPr>
      <w:r>
        <w:rPr>
          <w:rFonts w:hint="eastAsia"/>
          <w:sz w:val="30"/>
          <w:szCs w:val="30"/>
        </w:rPr>
        <w:t>There is a hallowing of persons: "Sanctify unto Me all the firstborn" (Exod 13:2).</w:t>
      </w:r>
    </w:p>
    <w:p w14:paraId="26756541">
      <w:pPr>
        <w:pStyle w:val="4"/>
        <w:spacing w:line="261" w:lineRule="auto"/>
        <w:ind w:right="359"/>
        <w:rPr>
          <w:rFonts w:hint="eastAsia"/>
          <w:sz w:val="30"/>
          <w:szCs w:val="30"/>
        </w:rPr>
      </w:pPr>
      <w:r>
        <w:rPr>
          <w:rFonts w:hint="eastAsia"/>
          <w:sz w:val="30"/>
          <w:szCs w:val="30"/>
        </w:rPr>
        <w:t>有尊人为圣：“你要将……一切头生的，都分别为圣归我”（出埃及记 13:2）。</w:t>
      </w:r>
    </w:p>
    <w:p w14:paraId="3ED15018">
      <w:pPr>
        <w:pStyle w:val="4"/>
        <w:spacing w:line="261" w:lineRule="auto"/>
        <w:ind w:right="359"/>
        <w:rPr>
          <w:rFonts w:hint="eastAsia"/>
          <w:sz w:val="30"/>
          <w:szCs w:val="30"/>
        </w:rPr>
      </w:pPr>
    </w:p>
    <w:p w14:paraId="60CA8A09">
      <w:pPr>
        <w:pStyle w:val="4"/>
        <w:spacing w:line="261" w:lineRule="auto"/>
        <w:ind w:right="359"/>
        <w:rPr>
          <w:rFonts w:hint="eastAsia"/>
          <w:sz w:val="30"/>
          <w:szCs w:val="30"/>
        </w:rPr>
      </w:pPr>
      <w:r>
        <w:rPr>
          <w:rFonts w:hint="eastAsia"/>
          <w:sz w:val="30"/>
          <w:szCs w:val="30"/>
        </w:rPr>
        <w:t>(2) To separate ourselves, to consecrate ourselves to God, or to prepare ourselves for the service of God.</w:t>
      </w:r>
    </w:p>
    <w:p w14:paraId="0072B9DA">
      <w:pPr>
        <w:pStyle w:val="4"/>
        <w:spacing w:line="261" w:lineRule="auto"/>
        <w:ind w:right="359"/>
        <w:rPr>
          <w:rFonts w:hint="eastAsia"/>
          <w:sz w:val="30"/>
          <w:szCs w:val="30"/>
        </w:rPr>
      </w:pPr>
      <w:r>
        <w:rPr>
          <w:rFonts w:hint="eastAsia"/>
          <w:sz w:val="30"/>
          <w:szCs w:val="30"/>
        </w:rPr>
        <w:t>(2)将我们自己分别出来，将我们自己献给神，或为事奉神作预备。</w:t>
      </w:r>
    </w:p>
    <w:p w14:paraId="012F3540">
      <w:pPr>
        <w:pStyle w:val="4"/>
        <w:spacing w:line="261" w:lineRule="auto"/>
        <w:ind w:right="359"/>
        <w:rPr>
          <w:rFonts w:hint="eastAsia"/>
          <w:sz w:val="30"/>
          <w:szCs w:val="30"/>
        </w:rPr>
      </w:pPr>
    </w:p>
    <w:p w14:paraId="095885F7">
      <w:pPr>
        <w:pStyle w:val="4"/>
        <w:spacing w:line="261" w:lineRule="auto"/>
        <w:ind w:right="359"/>
        <w:rPr>
          <w:rFonts w:hint="eastAsia"/>
          <w:sz w:val="30"/>
          <w:szCs w:val="30"/>
        </w:rPr>
      </w:pPr>
      <w:r>
        <w:rPr>
          <w:rFonts w:hint="eastAsia"/>
          <w:sz w:val="30"/>
          <w:szCs w:val="30"/>
        </w:rPr>
        <w:t>"Sanctify yourselves against tomorrow" (Josh 7:13); "Let us cleanse ourselves from all filthiness of the flesh and spirit, perfecting holiness in the fear of God" (2 Cor 7:1).</w:t>
      </w:r>
    </w:p>
    <w:p w14:paraId="1A1C40CF">
      <w:pPr>
        <w:pStyle w:val="4"/>
        <w:spacing w:line="261" w:lineRule="auto"/>
        <w:ind w:right="359"/>
        <w:rPr>
          <w:rFonts w:hint="eastAsia"/>
          <w:sz w:val="30"/>
          <w:szCs w:val="30"/>
        </w:rPr>
      </w:pPr>
      <w:r>
        <w:rPr>
          <w:rFonts w:hint="eastAsia"/>
          <w:sz w:val="30"/>
          <w:szCs w:val="30"/>
        </w:rPr>
        <w:t>“你们要自洁，预备明天”（约书亚记 7:13）；“就当洁净自己，除去身体灵魂一切的污秽，敬畏神，得以成圣”（哥林多后书 7:1）。</w:t>
      </w:r>
    </w:p>
    <w:p w14:paraId="4F74E57C">
      <w:pPr>
        <w:pStyle w:val="4"/>
        <w:spacing w:line="261" w:lineRule="auto"/>
        <w:ind w:right="359"/>
        <w:rPr>
          <w:rFonts w:hint="eastAsia"/>
          <w:sz w:val="30"/>
          <w:szCs w:val="30"/>
        </w:rPr>
      </w:pPr>
    </w:p>
    <w:p w14:paraId="4BD7FB82">
      <w:pPr>
        <w:pStyle w:val="4"/>
        <w:spacing w:line="261" w:lineRule="auto"/>
        <w:ind w:right="359"/>
        <w:rPr>
          <w:rFonts w:hint="eastAsia"/>
          <w:sz w:val="30"/>
          <w:szCs w:val="30"/>
        </w:rPr>
      </w:pPr>
      <w:r>
        <w:rPr>
          <w:rFonts w:hint="eastAsia"/>
          <w:sz w:val="30"/>
          <w:szCs w:val="30"/>
        </w:rPr>
        <w:t>All these meanings of the word "to hallow" are not applicable here.</w:t>
      </w:r>
    </w:p>
    <w:p w14:paraId="0BB8F885">
      <w:pPr>
        <w:pStyle w:val="4"/>
        <w:spacing w:line="261" w:lineRule="auto"/>
        <w:ind w:right="359"/>
        <w:rPr>
          <w:rFonts w:hint="eastAsia"/>
          <w:sz w:val="30"/>
          <w:szCs w:val="30"/>
        </w:rPr>
      </w:pPr>
      <w:r>
        <w:rPr>
          <w:rFonts w:hint="eastAsia"/>
          <w:sz w:val="30"/>
          <w:szCs w:val="30"/>
        </w:rPr>
        <w:t>“尊为圣”这个词的所有这些含义在此都不适用。</w:t>
      </w:r>
    </w:p>
    <w:p w14:paraId="4EB2B180">
      <w:pPr>
        <w:pStyle w:val="4"/>
        <w:spacing w:line="261" w:lineRule="auto"/>
        <w:ind w:right="359"/>
        <w:rPr>
          <w:rFonts w:hint="eastAsia"/>
          <w:sz w:val="30"/>
          <w:szCs w:val="30"/>
        </w:rPr>
      </w:pPr>
    </w:p>
    <w:p w14:paraId="4264B620">
      <w:pPr>
        <w:pStyle w:val="4"/>
        <w:spacing w:line="261" w:lineRule="auto"/>
        <w:ind w:right="359"/>
        <w:rPr>
          <w:rFonts w:hint="eastAsia"/>
          <w:sz w:val="30"/>
          <w:szCs w:val="30"/>
        </w:rPr>
      </w:pPr>
      <w:r>
        <w:rPr>
          <w:rFonts w:hint="eastAsia"/>
          <w:sz w:val="30"/>
          <w:szCs w:val="30"/>
        </w:rPr>
        <w:t>However, we have pointed them out since you need to be acquainted with them in order to be free from any confusion in this respect, and to be all the more capable of understanding the meaning of the word "to hallow."</w:t>
      </w:r>
    </w:p>
    <w:p w14:paraId="0EEF5A89">
      <w:pPr>
        <w:pStyle w:val="4"/>
        <w:spacing w:line="261" w:lineRule="auto"/>
        <w:ind w:right="359"/>
        <w:rPr>
          <w:rFonts w:hint="eastAsia"/>
          <w:sz w:val="30"/>
          <w:szCs w:val="30"/>
        </w:rPr>
      </w:pPr>
      <w:r>
        <w:rPr>
          <w:rFonts w:hint="eastAsia"/>
          <w:sz w:val="30"/>
          <w:szCs w:val="30"/>
        </w:rPr>
        <w:t>然而，我们已指出它们，因为你需要熟悉它们，以便在这方面免于任何混淆，并能更深入地理解“尊为圣”这个词的意义。</w:t>
      </w:r>
    </w:p>
    <w:p w14:paraId="48AC6836">
      <w:pPr>
        <w:pStyle w:val="4"/>
        <w:spacing w:line="261" w:lineRule="auto"/>
        <w:ind w:right="359"/>
        <w:rPr>
          <w:rFonts w:hint="eastAsia"/>
          <w:sz w:val="30"/>
          <w:szCs w:val="30"/>
        </w:rPr>
      </w:pPr>
    </w:p>
    <w:p w14:paraId="3C2CEF7E">
      <w:pPr>
        <w:pStyle w:val="4"/>
        <w:spacing w:line="261" w:lineRule="auto"/>
        <w:ind w:right="359"/>
        <w:rPr>
          <w:rFonts w:hint="eastAsia"/>
          <w:sz w:val="30"/>
          <w:szCs w:val="30"/>
        </w:rPr>
      </w:pPr>
      <w:r>
        <w:rPr>
          <w:rFonts w:hint="eastAsia"/>
          <w:sz w:val="30"/>
          <w:szCs w:val="30"/>
        </w:rPr>
        <w:t>This is a hallowing which has as its object neither man nor anything else.</w:t>
      </w:r>
    </w:p>
    <w:p w14:paraId="2E44D12F">
      <w:pPr>
        <w:pStyle w:val="4"/>
        <w:spacing w:line="261" w:lineRule="auto"/>
        <w:ind w:right="359"/>
        <w:rPr>
          <w:rFonts w:hint="eastAsia"/>
          <w:sz w:val="30"/>
          <w:szCs w:val="30"/>
        </w:rPr>
      </w:pPr>
      <w:r>
        <w:rPr>
          <w:rFonts w:hint="eastAsia"/>
          <w:sz w:val="30"/>
          <w:szCs w:val="30"/>
        </w:rPr>
        <w:t>这是一个既不以人为对象，也不以任何其他事物为对象的尊为圣。</w:t>
      </w:r>
    </w:p>
    <w:p w14:paraId="35B6ADF4">
      <w:pPr>
        <w:pStyle w:val="4"/>
        <w:spacing w:line="261" w:lineRule="auto"/>
        <w:ind w:right="359"/>
        <w:rPr>
          <w:rFonts w:hint="eastAsia"/>
          <w:sz w:val="30"/>
          <w:szCs w:val="30"/>
        </w:rPr>
      </w:pPr>
    </w:p>
    <w:p w14:paraId="5E5CBE6C">
      <w:pPr>
        <w:pStyle w:val="4"/>
        <w:spacing w:line="261" w:lineRule="auto"/>
        <w:ind w:right="359"/>
        <w:rPr>
          <w:rFonts w:hint="eastAsia"/>
          <w:sz w:val="30"/>
          <w:szCs w:val="30"/>
        </w:rPr>
      </w:pPr>
      <w:r>
        <w:rPr>
          <w:rFonts w:hint="eastAsia"/>
          <w:sz w:val="30"/>
          <w:szCs w:val="30"/>
        </w:rPr>
        <w:t>The reference here is to a hallowing which has God as its object.</w:t>
      </w:r>
    </w:p>
    <w:p w14:paraId="1DA166F0">
      <w:pPr>
        <w:pStyle w:val="4"/>
        <w:spacing w:line="261" w:lineRule="auto"/>
        <w:ind w:right="359"/>
        <w:rPr>
          <w:rFonts w:hint="eastAsia"/>
          <w:sz w:val="30"/>
          <w:szCs w:val="30"/>
        </w:rPr>
      </w:pPr>
      <w:r>
        <w:rPr>
          <w:rFonts w:hint="eastAsia"/>
          <w:sz w:val="30"/>
          <w:szCs w:val="30"/>
        </w:rPr>
        <w:t>这里指的是以神为对象的尊为圣。</w:t>
      </w:r>
    </w:p>
    <w:p w14:paraId="39FB195B">
      <w:pPr>
        <w:pStyle w:val="4"/>
        <w:spacing w:line="261" w:lineRule="auto"/>
        <w:ind w:right="359"/>
        <w:rPr>
          <w:rFonts w:hint="eastAsia"/>
          <w:sz w:val="30"/>
          <w:szCs w:val="30"/>
        </w:rPr>
      </w:pPr>
    </w:p>
    <w:p w14:paraId="7E66E6D3">
      <w:pPr>
        <w:pStyle w:val="4"/>
        <w:spacing w:line="261" w:lineRule="auto"/>
        <w:ind w:right="359"/>
        <w:rPr>
          <w:rFonts w:hint="eastAsia"/>
          <w:sz w:val="30"/>
          <w:szCs w:val="30"/>
        </w:rPr>
      </w:pPr>
      <w:r>
        <w:rPr>
          <w:rFonts w:hint="eastAsia"/>
          <w:sz w:val="30"/>
          <w:szCs w:val="30"/>
        </w:rPr>
        <w:t>Sometimes this is attributed to God and sometimes to man.</w:t>
      </w:r>
    </w:p>
    <w:p w14:paraId="4F4ADF0F">
      <w:pPr>
        <w:pStyle w:val="4"/>
        <w:spacing w:line="261" w:lineRule="auto"/>
        <w:ind w:right="359"/>
        <w:rPr>
          <w:rFonts w:hint="eastAsia"/>
          <w:sz w:val="30"/>
          <w:szCs w:val="30"/>
        </w:rPr>
      </w:pPr>
      <w:r>
        <w:rPr>
          <w:rFonts w:hint="eastAsia"/>
          <w:sz w:val="30"/>
          <w:szCs w:val="30"/>
        </w:rPr>
        <w:t>有时这被归于神，有时被归于人。</w:t>
      </w:r>
    </w:p>
    <w:p w14:paraId="724506EE">
      <w:pPr>
        <w:pStyle w:val="4"/>
        <w:spacing w:line="261" w:lineRule="auto"/>
        <w:ind w:right="359"/>
        <w:rPr>
          <w:rFonts w:hint="eastAsia"/>
          <w:sz w:val="30"/>
          <w:szCs w:val="30"/>
        </w:rPr>
      </w:pPr>
    </w:p>
    <w:p w14:paraId="56ECBED8">
      <w:pPr>
        <w:pStyle w:val="4"/>
        <w:spacing w:line="261" w:lineRule="auto"/>
        <w:ind w:right="359"/>
        <w:rPr>
          <w:rFonts w:hint="eastAsia"/>
          <w:sz w:val="30"/>
          <w:szCs w:val="30"/>
        </w:rPr>
      </w:pPr>
      <w:r>
        <w:rPr>
          <w:rFonts w:hint="eastAsia"/>
          <w:sz w:val="30"/>
          <w:szCs w:val="30"/>
        </w:rPr>
        <w:t>God Hallows Himself</w:t>
      </w:r>
    </w:p>
    <w:p w14:paraId="539C9375">
      <w:pPr>
        <w:pStyle w:val="4"/>
        <w:spacing w:line="261" w:lineRule="auto"/>
        <w:ind w:right="359"/>
        <w:rPr>
          <w:rFonts w:hint="eastAsia"/>
          <w:sz w:val="30"/>
          <w:szCs w:val="30"/>
        </w:rPr>
      </w:pPr>
      <w:r>
        <w:rPr>
          <w:rFonts w:hint="eastAsia"/>
          <w:sz w:val="30"/>
          <w:szCs w:val="30"/>
        </w:rPr>
        <w:t>神使自己为圣</w:t>
      </w:r>
    </w:p>
    <w:p w14:paraId="38386C16">
      <w:pPr>
        <w:pStyle w:val="4"/>
        <w:spacing w:line="261" w:lineRule="auto"/>
        <w:ind w:right="359"/>
        <w:rPr>
          <w:rFonts w:hint="eastAsia"/>
          <w:sz w:val="30"/>
          <w:szCs w:val="30"/>
        </w:rPr>
      </w:pPr>
    </w:p>
    <w:p w14:paraId="4DEC4ADC">
      <w:pPr>
        <w:pStyle w:val="4"/>
        <w:spacing w:line="261" w:lineRule="auto"/>
        <w:ind w:right="359"/>
        <w:rPr>
          <w:rFonts w:hint="eastAsia"/>
          <w:sz w:val="30"/>
          <w:szCs w:val="30"/>
        </w:rPr>
      </w:pPr>
      <w:r>
        <w:rPr>
          <w:rFonts w:hint="eastAsia"/>
          <w:sz w:val="30"/>
          <w:szCs w:val="30"/>
        </w:rPr>
        <w:t>God hallows Himself: "And I will sanctify My great name" (Ezek 36:23).</w:t>
      </w:r>
    </w:p>
    <w:p w14:paraId="3C3DACDE">
      <w:pPr>
        <w:pStyle w:val="4"/>
        <w:spacing w:line="261" w:lineRule="auto"/>
        <w:ind w:right="359"/>
        <w:rPr>
          <w:rFonts w:hint="eastAsia"/>
          <w:sz w:val="30"/>
          <w:szCs w:val="30"/>
        </w:rPr>
      </w:pPr>
      <w:r>
        <w:rPr>
          <w:rFonts w:hint="eastAsia"/>
          <w:sz w:val="30"/>
          <w:szCs w:val="30"/>
        </w:rPr>
        <w:t>神使自己为圣：“我要使我的大名为圣”（以西结书 36:23）。</w:t>
      </w:r>
    </w:p>
    <w:p w14:paraId="008653AB">
      <w:pPr>
        <w:pStyle w:val="4"/>
        <w:spacing w:line="261" w:lineRule="auto"/>
        <w:ind w:right="359"/>
        <w:rPr>
          <w:rFonts w:hint="eastAsia"/>
          <w:sz w:val="30"/>
          <w:szCs w:val="30"/>
        </w:rPr>
      </w:pPr>
    </w:p>
    <w:p w14:paraId="251578C6">
      <w:pPr>
        <w:pStyle w:val="4"/>
        <w:spacing w:line="261" w:lineRule="auto"/>
        <w:ind w:right="359"/>
        <w:rPr>
          <w:rFonts w:hint="eastAsia"/>
          <w:sz w:val="30"/>
          <w:szCs w:val="30"/>
        </w:rPr>
      </w:pPr>
      <w:r>
        <w:rPr>
          <w:rFonts w:hint="eastAsia"/>
          <w:sz w:val="30"/>
          <w:szCs w:val="30"/>
        </w:rPr>
        <w:t>God hallows Himself both in the works of nature and of grace, revealing to man what manner of God He is.</w:t>
      </w:r>
    </w:p>
    <w:p w14:paraId="4539C4FE">
      <w:pPr>
        <w:pStyle w:val="4"/>
        <w:spacing w:line="261" w:lineRule="auto"/>
        <w:ind w:right="359"/>
        <w:rPr>
          <w:rFonts w:hint="eastAsia"/>
          <w:sz w:val="30"/>
          <w:szCs w:val="30"/>
        </w:rPr>
      </w:pPr>
      <w:r>
        <w:rPr>
          <w:rFonts w:hint="eastAsia"/>
          <w:sz w:val="30"/>
          <w:szCs w:val="30"/>
        </w:rPr>
        <w:t>神在自然之工和恩典之工中都使自己为圣，向人显明祂是怎样的神。</w:t>
      </w:r>
    </w:p>
    <w:p w14:paraId="54F2533D">
      <w:pPr>
        <w:pStyle w:val="4"/>
        <w:spacing w:line="261" w:lineRule="auto"/>
        <w:ind w:right="359"/>
        <w:rPr>
          <w:rFonts w:hint="eastAsia"/>
          <w:sz w:val="30"/>
          <w:szCs w:val="30"/>
        </w:rPr>
      </w:pPr>
    </w:p>
    <w:p w14:paraId="77D92F97">
      <w:pPr>
        <w:pStyle w:val="2"/>
        <w:bidi w:val="0"/>
        <w:rPr>
          <w:rFonts w:hint="eastAsia"/>
        </w:rPr>
      </w:pPr>
      <w:r>
        <w:rPr>
          <w:rFonts w:hint="eastAsia"/>
        </w:rPr>
        <w:t>He hallows Himself in the works of nature.</w:t>
      </w:r>
    </w:p>
    <w:p w14:paraId="4AF60DD6">
      <w:pPr>
        <w:pStyle w:val="2"/>
        <w:bidi w:val="0"/>
        <w:rPr>
          <w:rFonts w:hint="eastAsia"/>
        </w:rPr>
      </w:pPr>
      <w:r>
        <w:rPr>
          <w:rFonts w:hint="eastAsia"/>
        </w:rPr>
        <w:t>祂在自然之工中使自己为圣。</w:t>
      </w:r>
    </w:p>
    <w:p w14:paraId="56E3CF36">
      <w:pPr>
        <w:pStyle w:val="4"/>
        <w:spacing w:line="261" w:lineRule="auto"/>
        <w:ind w:right="359"/>
        <w:rPr>
          <w:rFonts w:hint="eastAsia"/>
          <w:sz w:val="30"/>
          <w:szCs w:val="30"/>
        </w:rPr>
      </w:pPr>
    </w:p>
    <w:p w14:paraId="6C268DCD">
      <w:pPr>
        <w:pStyle w:val="4"/>
        <w:spacing w:line="261" w:lineRule="auto"/>
        <w:ind w:right="359"/>
        <w:rPr>
          <w:rFonts w:hint="eastAsia"/>
          <w:sz w:val="30"/>
          <w:szCs w:val="30"/>
        </w:rPr>
      </w:pPr>
      <w:r>
        <w:rPr>
          <w:rFonts w:hint="eastAsia"/>
          <w:sz w:val="30"/>
          <w:szCs w:val="30"/>
        </w:rPr>
        <w:t>(1)He does this when He reveals Himself as being the only God.</w:t>
      </w:r>
    </w:p>
    <w:p w14:paraId="2E67EA9E">
      <w:pPr>
        <w:pStyle w:val="4"/>
        <w:spacing w:line="261" w:lineRule="auto"/>
        <w:ind w:right="359"/>
        <w:rPr>
          <w:rFonts w:hint="eastAsia"/>
          <w:sz w:val="30"/>
          <w:szCs w:val="30"/>
        </w:rPr>
      </w:pPr>
      <w:r>
        <w:rPr>
          <w:rFonts w:hint="eastAsia"/>
          <w:sz w:val="30"/>
          <w:szCs w:val="30"/>
        </w:rPr>
        <w:t>(1)当祂显明自己是独一的神时，祂就这样行。</w:t>
      </w:r>
    </w:p>
    <w:p w14:paraId="57E6FF27">
      <w:pPr>
        <w:pStyle w:val="4"/>
        <w:spacing w:line="261" w:lineRule="auto"/>
        <w:ind w:right="359"/>
        <w:rPr>
          <w:rFonts w:hint="eastAsia"/>
          <w:sz w:val="30"/>
          <w:szCs w:val="30"/>
        </w:rPr>
      </w:pPr>
    </w:p>
    <w:p w14:paraId="126E33FE">
      <w:pPr>
        <w:pStyle w:val="4"/>
        <w:spacing w:line="261" w:lineRule="auto"/>
        <w:ind w:right="359"/>
        <w:rPr>
          <w:rFonts w:hint="eastAsia"/>
          <w:sz w:val="30"/>
          <w:szCs w:val="30"/>
        </w:rPr>
      </w:pPr>
      <w:r>
        <w:rPr>
          <w:rFonts w:hint="eastAsia"/>
          <w:sz w:val="30"/>
          <w:szCs w:val="30"/>
        </w:rPr>
        <w:t>"I am the Lord that maketh all things; that stretcheth forth the heavens alone; ... beside Me there is no God" (Isa 44:24, 6).</w:t>
      </w:r>
    </w:p>
    <w:p w14:paraId="4CC26B88">
      <w:pPr>
        <w:pStyle w:val="4"/>
        <w:spacing w:line="261" w:lineRule="auto"/>
        <w:ind w:right="359"/>
        <w:rPr>
          <w:rFonts w:hint="eastAsia"/>
          <w:sz w:val="30"/>
          <w:szCs w:val="30"/>
        </w:rPr>
      </w:pPr>
      <w:r>
        <w:rPr>
          <w:rFonts w:hint="eastAsia"/>
          <w:sz w:val="30"/>
          <w:szCs w:val="30"/>
        </w:rPr>
        <w:t>“我耶和华是创造万物的，是独自铺张诸天……除我以外再没有神”（以赛亚书 44:24, 6）。</w:t>
      </w:r>
    </w:p>
    <w:p w14:paraId="3A2A0515">
      <w:pPr>
        <w:pStyle w:val="4"/>
        <w:spacing w:line="261" w:lineRule="auto"/>
        <w:ind w:right="359"/>
        <w:rPr>
          <w:rFonts w:hint="eastAsia"/>
          <w:sz w:val="30"/>
          <w:szCs w:val="30"/>
        </w:rPr>
      </w:pPr>
    </w:p>
    <w:p w14:paraId="0722DDB5">
      <w:pPr>
        <w:pStyle w:val="4"/>
        <w:spacing w:line="261" w:lineRule="auto"/>
        <w:ind w:right="359"/>
        <w:rPr>
          <w:rFonts w:hint="eastAsia"/>
          <w:sz w:val="30"/>
          <w:szCs w:val="30"/>
        </w:rPr>
      </w:pPr>
      <w:r>
        <w:rPr>
          <w:rFonts w:hint="eastAsia"/>
          <w:sz w:val="30"/>
          <w:szCs w:val="30"/>
        </w:rPr>
        <w:t>Man can discern this from creation: "... being understood by the things that are made, even His eternal power and Godhead" (Rom 1:20).</w:t>
      </w:r>
    </w:p>
    <w:p w14:paraId="51B921B3">
      <w:pPr>
        <w:pStyle w:val="4"/>
        <w:spacing w:line="261" w:lineRule="auto"/>
        <w:ind w:right="359"/>
        <w:rPr>
          <w:rFonts w:hint="eastAsia"/>
          <w:sz w:val="30"/>
          <w:szCs w:val="30"/>
        </w:rPr>
      </w:pPr>
      <w:r>
        <w:rPr>
          <w:rFonts w:hint="eastAsia"/>
          <w:sz w:val="30"/>
          <w:szCs w:val="30"/>
        </w:rPr>
        <w:t>人可以从创造中辨识这一点：“……藉着所造之物就可以晓得，叫人无可推诿。就是祂永能和神性”（罗马书 1:20）。</w:t>
      </w:r>
    </w:p>
    <w:p w14:paraId="773C72FC">
      <w:pPr>
        <w:pStyle w:val="4"/>
        <w:spacing w:line="261" w:lineRule="auto"/>
        <w:ind w:right="359"/>
        <w:rPr>
          <w:rFonts w:hint="eastAsia"/>
          <w:sz w:val="30"/>
          <w:szCs w:val="30"/>
        </w:rPr>
      </w:pPr>
    </w:p>
    <w:p w14:paraId="22B9343A">
      <w:pPr>
        <w:pStyle w:val="4"/>
        <w:spacing w:line="261" w:lineRule="auto"/>
        <w:ind w:right="359"/>
        <w:rPr>
          <w:rFonts w:hint="eastAsia"/>
          <w:sz w:val="30"/>
          <w:szCs w:val="30"/>
        </w:rPr>
      </w:pPr>
      <w:r>
        <w:rPr>
          <w:rFonts w:hint="eastAsia"/>
          <w:sz w:val="30"/>
          <w:szCs w:val="30"/>
        </w:rPr>
        <w:t>(2)He does so when He reveals His goodness by means of temporal blessings.</w:t>
      </w:r>
    </w:p>
    <w:p w14:paraId="160A3FC1">
      <w:pPr>
        <w:pStyle w:val="4"/>
        <w:spacing w:line="261" w:lineRule="auto"/>
        <w:ind w:right="359"/>
        <w:rPr>
          <w:rFonts w:hint="eastAsia"/>
          <w:sz w:val="30"/>
          <w:szCs w:val="30"/>
        </w:rPr>
      </w:pPr>
      <w:r>
        <w:rPr>
          <w:rFonts w:hint="eastAsia"/>
          <w:sz w:val="30"/>
          <w:szCs w:val="30"/>
        </w:rPr>
        <w:t>(2)当祂藉着暂时的福气显明祂的良善时，祂就这样行。</w:t>
      </w:r>
    </w:p>
    <w:p w14:paraId="0CD3921F">
      <w:pPr>
        <w:pStyle w:val="4"/>
        <w:spacing w:line="261" w:lineRule="auto"/>
        <w:ind w:right="359"/>
        <w:rPr>
          <w:rFonts w:hint="eastAsia"/>
          <w:sz w:val="30"/>
          <w:szCs w:val="30"/>
        </w:rPr>
      </w:pPr>
    </w:p>
    <w:p w14:paraId="6FDFF10E">
      <w:pPr>
        <w:pStyle w:val="4"/>
        <w:spacing w:line="261" w:lineRule="auto"/>
        <w:ind w:right="359"/>
        <w:rPr>
          <w:rFonts w:hint="eastAsia"/>
          <w:sz w:val="30"/>
          <w:szCs w:val="30"/>
        </w:rPr>
      </w:pPr>
      <w:r>
        <w:rPr>
          <w:rFonts w:hint="eastAsia"/>
          <w:sz w:val="30"/>
          <w:szCs w:val="30"/>
        </w:rPr>
        <w:t>"Nevertheless He left not Himself without witness, in that He did good, and gave us rain from heaven" (Acts 14:17); "The earth is full of Thy riches" (Ps 104:24).</w:t>
      </w:r>
    </w:p>
    <w:p w14:paraId="7D0CB776">
      <w:pPr>
        <w:pStyle w:val="4"/>
        <w:spacing w:line="261" w:lineRule="auto"/>
        <w:ind w:right="359"/>
        <w:rPr>
          <w:rFonts w:hint="eastAsia"/>
          <w:sz w:val="30"/>
          <w:szCs w:val="30"/>
        </w:rPr>
      </w:pPr>
      <w:r>
        <w:rPr>
          <w:rFonts w:hint="eastAsia"/>
          <w:sz w:val="30"/>
          <w:szCs w:val="30"/>
        </w:rPr>
        <w:t>“然而为自己未尝不显出证据来，就如常施恩惠，从天降雨”（使徒行传 14:17）；“遍地满了祢的丰富”（诗篇 104:24）。</w:t>
      </w:r>
    </w:p>
    <w:p w14:paraId="14505692">
      <w:pPr>
        <w:pStyle w:val="4"/>
        <w:spacing w:line="261" w:lineRule="auto"/>
        <w:ind w:right="359"/>
        <w:rPr>
          <w:rFonts w:hint="eastAsia"/>
          <w:sz w:val="30"/>
          <w:szCs w:val="30"/>
        </w:rPr>
      </w:pPr>
    </w:p>
    <w:p w14:paraId="21DCA8EE">
      <w:pPr>
        <w:pStyle w:val="4"/>
        <w:spacing w:line="261" w:lineRule="auto"/>
        <w:ind w:right="359"/>
        <w:rPr>
          <w:rFonts w:hint="eastAsia"/>
          <w:sz w:val="30"/>
          <w:szCs w:val="30"/>
        </w:rPr>
      </w:pPr>
      <w:r>
        <w:rPr>
          <w:rFonts w:hint="eastAsia"/>
          <w:sz w:val="30"/>
          <w:szCs w:val="30"/>
        </w:rPr>
        <w:t>(3)He does so when He demonstrates His justice in punishing sinners.</w:t>
      </w:r>
    </w:p>
    <w:p w14:paraId="20028BE5">
      <w:pPr>
        <w:pStyle w:val="4"/>
        <w:spacing w:line="261" w:lineRule="auto"/>
        <w:ind w:right="359"/>
        <w:rPr>
          <w:rFonts w:hint="eastAsia"/>
          <w:sz w:val="30"/>
          <w:szCs w:val="30"/>
        </w:rPr>
      </w:pPr>
      <w:r>
        <w:rPr>
          <w:rFonts w:hint="eastAsia"/>
          <w:sz w:val="30"/>
          <w:szCs w:val="30"/>
        </w:rPr>
        <w:t>(3)当祂在惩罚罪人时显明祂的公义时，祂就这样行。</w:t>
      </w:r>
    </w:p>
    <w:p w14:paraId="309FCB74">
      <w:pPr>
        <w:pStyle w:val="4"/>
        <w:spacing w:line="261" w:lineRule="auto"/>
        <w:ind w:right="359"/>
        <w:rPr>
          <w:rFonts w:hint="eastAsia"/>
          <w:sz w:val="30"/>
          <w:szCs w:val="30"/>
        </w:rPr>
      </w:pPr>
    </w:p>
    <w:p w14:paraId="16663140">
      <w:pPr>
        <w:pStyle w:val="4"/>
        <w:spacing w:line="261" w:lineRule="auto"/>
        <w:ind w:right="359"/>
        <w:rPr>
          <w:rFonts w:hint="eastAsia"/>
          <w:sz w:val="30"/>
          <w:szCs w:val="30"/>
        </w:rPr>
      </w:pPr>
      <w:r>
        <w:rPr>
          <w:rFonts w:hint="eastAsia"/>
          <w:sz w:val="30"/>
          <w:szCs w:val="30"/>
        </w:rPr>
        <w:t>Even the heathen perceive this, for one of them states, "I have long been in doubt as to whether God rules over everything or whether everything comes about by chance. However, the punishment of Rufinus at last terminated this train of thought and vindicated God. They (the ungodly) are exalted in order that they will be crushed all the more severely."</w:t>
      </w:r>
    </w:p>
    <w:p w14:paraId="0173F7ED">
      <w:pPr>
        <w:pStyle w:val="4"/>
        <w:spacing w:line="261" w:lineRule="auto"/>
        <w:ind w:right="359"/>
        <w:rPr>
          <w:rFonts w:hint="eastAsia"/>
          <w:sz w:val="30"/>
          <w:szCs w:val="30"/>
        </w:rPr>
      </w:pPr>
      <w:r>
        <w:rPr>
          <w:rFonts w:hint="eastAsia"/>
          <w:sz w:val="30"/>
          <w:szCs w:val="30"/>
        </w:rPr>
        <w:t>即使是异教徒也能察觉到这一点，因为其中一位说：“我长久以来一直怀疑神是否掌管万有，或者一切是否都出于偶然。然而，鲁菲努斯受罚最终终止了这种思绪，并为神辩护。他们（不敬虔者）被高举，是为了让他们被更严厉地压碎。”</w:t>
      </w:r>
    </w:p>
    <w:p w14:paraId="037E6046">
      <w:pPr>
        <w:pStyle w:val="4"/>
        <w:spacing w:line="261" w:lineRule="auto"/>
        <w:ind w:right="359"/>
        <w:rPr>
          <w:rFonts w:hint="eastAsia"/>
          <w:sz w:val="30"/>
          <w:szCs w:val="30"/>
        </w:rPr>
      </w:pPr>
    </w:p>
    <w:p w14:paraId="032AFFA1">
      <w:pPr>
        <w:pStyle w:val="4"/>
        <w:spacing w:line="261" w:lineRule="auto"/>
        <w:ind w:right="359"/>
        <w:rPr>
          <w:rFonts w:hint="eastAsia"/>
          <w:sz w:val="30"/>
          <w:szCs w:val="30"/>
        </w:rPr>
      </w:pPr>
      <w:r>
        <w:rPr>
          <w:rFonts w:hint="eastAsia"/>
          <w:sz w:val="30"/>
          <w:szCs w:val="30"/>
        </w:rPr>
        <w:t>This is frequently mentioned in the Holy Scriptures.</w:t>
      </w:r>
    </w:p>
    <w:p w14:paraId="704EA85A">
      <w:pPr>
        <w:pStyle w:val="4"/>
        <w:spacing w:line="261" w:lineRule="auto"/>
        <w:ind w:right="359"/>
        <w:rPr>
          <w:rFonts w:hint="eastAsia"/>
          <w:sz w:val="30"/>
          <w:szCs w:val="30"/>
        </w:rPr>
      </w:pPr>
      <w:r>
        <w:rPr>
          <w:rFonts w:hint="eastAsia"/>
          <w:sz w:val="30"/>
          <w:szCs w:val="30"/>
        </w:rPr>
        <w:t>这在圣经中经常被提及。</w:t>
      </w:r>
    </w:p>
    <w:p w14:paraId="0836C6A8">
      <w:pPr>
        <w:pStyle w:val="4"/>
        <w:spacing w:line="261" w:lineRule="auto"/>
        <w:ind w:right="359"/>
        <w:rPr>
          <w:rFonts w:hint="eastAsia"/>
          <w:sz w:val="30"/>
          <w:szCs w:val="30"/>
        </w:rPr>
      </w:pPr>
    </w:p>
    <w:p w14:paraId="11CCB264">
      <w:pPr>
        <w:pStyle w:val="4"/>
        <w:spacing w:line="261" w:lineRule="auto"/>
        <w:ind w:right="359"/>
        <w:rPr>
          <w:rFonts w:hint="eastAsia"/>
          <w:sz w:val="30"/>
          <w:szCs w:val="30"/>
        </w:rPr>
      </w:pPr>
      <w:r>
        <w:rPr>
          <w:rFonts w:hint="eastAsia"/>
          <w:sz w:val="30"/>
          <w:szCs w:val="30"/>
        </w:rPr>
        <w:t>Such is true in these two texts: "Behold, I am against thee, O Zidon; and I will be glorified in the midst of thee: and they shall know that I am the Lord, when I shall have executed judgments in her, and shall be sanctified in her" (Ezek 28:22); "And the Egyptians shall know that I am the Lord, when I have gotten Me honour upon Pharaoh, upon his chariots, and upon his horsemen" (Exod 14:18).</w:t>
      </w:r>
    </w:p>
    <w:p w14:paraId="3F337E66">
      <w:pPr>
        <w:pStyle w:val="4"/>
        <w:spacing w:line="261" w:lineRule="auto"/>
        <w:ind w:right="359"/>
        <w:rPr>
          <w:rFonts w:hint="eastAsia"/>
          <w:sz w:val="30"/>
          <w:szCs w:val="30"/>
        </w:rPr>
      </w:pPr>
      <w:r>
        <w:rPr>
          <w:rFonts w:hint="eastAsia"/>
          <w:sz w:val="30"/>
          <w:szCs w:val="30"/>
        </w:rPr>
        <w:t>在这两段经文中便是如此：“西顿哪，我与你为敌，我必在你中间得荣耀。我在你中间施行审判，显为圣的时候，人就知道我是耶和华”（以西结书 28:22）；“我在法老和他的车辆、马兵上得荣耀的时候，埃及人就知道我是耶和华了”（出埃及记 14:18）。</w:t>
      </w:r>
    </w:p>
    <w:p w14:paraId="16A15F47">
      <w:pPr>
        <w:pStyle w:val="4"/>
        <w:spacing w:line="261" w:lineRule="auto"/>
        <w:ind w:right="359"/>
        <w:rPr>
          <w:rFonts w:hint="eastAsia"/>
          <w:sz w:val="30"/>
          <w:szCs w:val="30"/>
        </w:rPr>
      </w:pPr>
    </w:p>
    <w:p w14:paraId="3671DD96">
      <w:pPr>
        <w:pStyle w:val="4"/>
        <w:spacing w:line="261" w:lineRule="auto"/>
        <w:ind w:right="359"/>
        <w:rPr>
          <w:rFonts w:hint="eastAsia"/>
          <w:sz w:val="30"/>
          <w:szCs w:val="30"/>
        </w:rPr>
      </w:pPr>
      <w:r>
        <w:rPr>
          <w:rFonts w:hint="eastAsia"/>
          <w:sz w:val="30"/>
          <w:szCs w:val="30"/>
        </w:rPr>
        <w:t>(4)This occurs when the Lord reveals His irresistible omnipotence in His works: "And in very deed for this cause have I raised thee up, for to show in thee My power; and that My name may be declared throughout all the earth" (Exod 9:16).</w:t>
      </w:r>
    </w:p>
    <w:p w14:paraId="36FE6C47">
      <w:pPr>
        <w:pStyle w:val="4"/>
        <w:spacing w:line="261" w:lineRule="auto"/>
        <w:ind w:right="359"/>
        <w:rPr>
          <w:rFonts w:hint="eastAsia"/>
          <w:sz w:val="30"/>
          <w:szCs w:val="30"/>
        </w:rPr>
      </w:pPr>
      <w:r>
        <w:rPr>
          <w:rFonts w:hint="eastAsia"/>
          <w:sz w:val="30"/>
          <w:szCs w:val="30"/>
        </w:rPr>
        <w:t>(4)当主在祂的作为中显明祂不可抗拒的全能时，这便发生：“其实，我叫你存立，是特要向你显我的大能，并要使我的名传遍天下”（出埃及记 9:16）。</w:t>
      </w:r>
    </w:p>
    <w:p w14:paraId="11D62DCC">
      <w:pPr>
        <w:pStyle w:val="4"/>
        <w:spacing w:line="261" w:lineRule="auto"/>
        <w:ind w:right="359"/>
        <w:rPr>
          <w:rFonts w:hint="eastAsia"/>
          <w:sz w:val="30"/>
          <w:szCs w:val="30"/>
        </w:rPr>
      </w:pPr>
    </w:p>
    <w:p w14:paraId="7FC53732">
      <w:pPr>
        <w:pStyle w:val="4"/>
        <w:spacing w:line="261" w:lineRule="auto"/>
        <w:ind w:right="359"/>
        <w:rPr>
          <w:rFonts w:hint="eastAsia"/>
          <w:sz w:val="30"/>
          <w:szCs w:val="30"/>
        </w:rPr>
      </w:pPr>
      <w:r>
        <w:rPr>
          <w:rFonts w:hint="eastAsia"/>
          <w:sz w:val="30"/>
          <w:szCs w:val="30"/>
        </w:rPr>
        <w:t>Consider also Dan 4:34-35, "I blessed the most High, and I praised and honoured Him that liveth for ever, whose dominion is an everlasting dominion, and His kingdom is from generation to generation: and all the inhabitants of the earth are reputed as nothing: and He doeth according to His will in the army of heaven, and among the inhabitants of the earth: and none can stay His hand, or say unto Him, What doest Thou?"</w:t>
      </w:r>
    </w:p>
    <w:p w14:paraId="3DAF8305">
      <w:pPr>
        <w:pStyle w:val="4"/>
        <w:spacing w:line="261" w:lineRule="auto"/>
        <w:ind w:right="359"/>
        <w:rPr>
          <w:rFonts w:hint="eastAsia"/>
          <w:sz w:val="30"/>
          <w:szCs w:val="30"/>
        </w:rPr>
      </w:pPr>
      <w:r>
        <w:rPr>
          <w:rFonts w:hint="eastAsia"/>
          <w:sz w:val="30"/>
          <w:szCs w:val="30"/>
        </w:rPr>
        <w:t>也请思考但以理书4章34-35节：“我便称颂至高者，赞美尊敬活到永远的神。祂的权柄是永有的，祂的国存到万代。世上所有的居民都算为虚无，在天上的万军和世上的居民中，祂都凭自己的意旨行事。无人能拦住祂手，或问祂说：‘祢做什么呢？’”</w:t>
      </w:r>
    </w:p>
    <w:p w14:paraId="5ADC2BAF">
      <w:pPr>
        <w:pStyle w:val="4"/>
        <w:spacing w:line="261" w:lineRule="auto"/>
        <w:ind w:right="359"/>
        <w:rPr>
          <w:rFonts w:hint="eastAsia"/>
          <w:sz w:val="30"/>
          <w:szCs w:val="30"/>
        </w:rPr>
      </w:pPr>
    </w:p>
    <w:p w14:paraId="35E30461">
      <w:pPr>
        <w:pStyle w:val="4"/>
        <w:spacing w:line="261" w:lineRule="auto"/>
        <w:ind w:right="359"/>
        <w:rPr>
          <w:rFonts w:hint="eastAsia"/>
          <w:sz w:val="30"/>
          <w:szCs w:val="30"/>
        </w:rPr>
      </w:pPr>
      <w:r>
        <w:rPr>
          <w:rFonts w:hint="eastAsia"/>
          <w:sz w:val="30"/>
          <w:szCs w:val="30"/>
        </w:rPr>
        <w:t>However, God hallows Himself in a special sense in the work of grace wherein He reveals Himself as:</w:t>
      </w:r>
    </w:p>
    <w:p w14:paraId="60474DD5">
      <w:pPr>
        <w:pStyle w:val="4"/>
        <w:spacing w:line="261" w:lineRule="auto"/>
        <w:ind w:right="359"/>
        <w:rPr>
          <w:rFonts w:hint="eastAsia"/>
          <w:sz w:val="30"/>
          <w:szCs w:val="30"/>
        </w:rPr>
      </w:pPr>
      <w:r>
        <w:rPr>
          <w:rFonts w:hint="eastAsia"/>
          <w:sz w:val="30"/>
          <w:szCs w:val="30"/>
        </w:rPr>
        <w:t>然而，神在恩典之工中以一种特殊的方式使自己为圣，在其中祂显明自己为：</w:t>
      </w:r>
    </w:p>
    <w:p w14:paraId="0C4E20A9">
      <w:pPr>
        <w:pStyle w:val="4"/>
        <w:spacing w:line="261" w:lineRule="auto"/>
        <w:ind w:right="359"/>
        <w:rPr>
          <w:rFonts w:hint="eastAsia"/>
          <w:sz w:val="30"/>
          <w:szCs w:val="30"/>
        </w:rPr>
      </w:pPr>
    </w:p>
    <w:p w14:paraId="6A73CA7C">
      <w:pPr>
        <w:pStyle w:val="4"/>
        <w:spacing w:line="261" w:lineRule="auto"/>
        <w:ind w:right="359"/>
        <w:rPr>
          <w:rFonts w:hint="eastAsia"/>
          <w:sz w:val="30"/>
          <w:szCs w:val="30"/>
        </w:rPr>
      </w:pPr>
      <w:r>
        <w:rPr>
          <w:rFonts w:hint="eastAsia"/>
          <w:sz w:val="30"/>
          <w:szCs w:val="30"/>
        </w:rPr>
        <w:t>(1) A righteous God, who cannot allow sin to go unpunished, and who cannot be reconciled to the sinner except the committed sins be fully punished.</w:t>
      </w:r>
    </w:p>
    <w:p w14:paraId="7058A27A">
      <w:pPr>
        <w:pStyle w:val="4"/>
        <w:spacing w:line="261" w:lineRule="auto"/>
        <w:ind w:right="359"/>
        <w:rPr>
          <w:rFonts w:hint="eastAsia"/>
          <w:sz w:val="30"/>
          <w:szCs w:val="30"/>
        </w:rPr>
      </w:pPr>
      <w:r>
        <w:rPr>
          <w:rFonts w:hint="eastAsia"/>
          <w:sz w:val="30"/>
          <w:szCs w:val="30"/>
        </w:rPr>
        <w:t>(1)一位公义的神，祂不能让罪不受惩罚，也不能与罪人复和，除非所犯的罪得到完全的惩罚。</w:t>
      </w:r>
    </w:p>
    <w:p w14:paraId="45475016">
      <w:pPr>
        <w:pStyle w:val="4"/>
        <w:spacing w:line="261" w:lineRule="auto"/>
        <w:ind w:right="359"/>
        <w:rPr>
          <w:rFonts w:hint="eastAsia"/>
          <w:sz w:val="30"/>
          <w:szCs w:val="30"/>
        </w:rPr>
      </w:pPr>
    </w:p>
    <w:p w14:paraId="087392D0">
      <w:pPr>
        <w:pStyle w:val="4"/>
        <w:spacing w:line="261" w:lineRule="auto"/>
        <w:ind w:right="359"/>
        <w:rPr>
          <w:rFonts w:hint="eastAsia"/>
          <w:sz w:val="30"/>
          <w:szCs w:val="30"/>
        </w:rPr>
      </w:pPr>
      <w:r>
        <w:rPr>
          <w:rFonts w:hint="eastAsia"/>
          <w:sz w:val="30"/>
          <w:szCs w:val="30"/>
        </w:rPr>
        <w:t>"Whom God hath set forth to be a propitiation through faith in His blood, to declare His righteousness" (Rom 3:25).</w:t>
      </w:r>
    </w:p>
    <w:p w14:paraId="336B9098">
      <w:pPr>
        <w:pStyle w:val="4"/>
        <w:spacing w:line="261" w:lineRule="auto"/>
        <w:ind w:right="359"/>
        <w:rPr>
          <w:rFonts w:hint="eastAsia"/>
          <w:sz w:val="30"/>
          <w:szCs w:val="30"/>
        </w:rPr>
      </w:pPr>
      <w:r>
        <w:rPr>
          <w:rFonts w:hint="eastAsia"/>
          <w:sz w:val="30"/>
          <w:szCs w:val="30"/>
        </w:rPr>
        <w:t>“神设立耶稣作挽回祭，是凭着耶稣的血，藉着人的信，要显明神的义”（罗马书 3:25）。</w:t>
      </w:r>
    </w:p>
    <w:p w14:paraId="42C64AD4">
      <w:pPr>
        <w:pStyle w:val="4"/>
        <w:spacing w:line="261" w:lineRule="auto"/>
        <w:ind w:right="359"/>
        <w:rPr>
          <w:rFonts w:hint="eastAsia"/>
          <w:sz w:val="30"/>
          <w:szCs w:val="30"/>
        </w:rPr>
      </w:pPr>
    </w:p>
    <w:p w14:paraId="22FE2923">
      <w:pPr>
        <w:pStyle w:val="4"/>
        <w:spacing w:line="261" w:lineRule="auto"/>
        <w:ind w:right="359"/>
        <w:rPr>
          <w:rFonts w:hint="eastAsia"/>
          <w:sz w:val="30"/>
          <w:szCs w:val="30"/>
        </w:rPr>
      </w:pPr>
      <w:r>
        <w:rPr>
          <w:rFonts w:hint="eastAsia"/>
          <w:sz w:val="30"/>
          <w:szCs w:val="30"/>
        </w:rPr>
        <w:t>(2) A good God: "But after that the kindness and love of God our Saviour toward man appeared. ... He saved us" (Titus 3:4-5).</w:t>
      </w:r>
    </w:p>
    <w:p w14:paraId="479760B1">
      <w:pPr>
        <w:pStyle w:val="4"/>
        <w:spacing w:line="261" w:lineRule="auto"/>
        <w:ind w:right="359"/>
        <w:rPr>
          <w:rFonts w:hint="eastAsia"/>
          <w:sz w:val="30"/>
          <w:szCs w:val="30"/>
        </w:rPr>
      </w:pPr>
      <w:r>
        <w:rPr>
          <w:rFonts w:hint="eastAsia"/>
          <w:sz w:val="30"/>
          <w:szCs w:val="30"/>
        </w:rPr>
        <w:t>(2)一位良善的神：“但到了神我们救主的恩慈和祂向人所施的慈爱显明的时候……祂便救了我们”（提多书 3:4-5）。</w:t>
      </w:r>
    </w:p>
    <w:p w14:paraId="4966F439">
      <w:pPr>
        <w:pStyle w:val="4"/>
        <w:spacing w:line="261" w:lineRule="auto"/>
        <w:ind w:right="359"/>
        <w:rPr>
          <w:rFonts w:hint="eastAsia"/>
          <w:sz w:val="30"/>
          <w:szCs w:val="30"/>
        </w:rPr>
      </w:pPr>
    </w:p>
    <w:p w14:paraId="79D8FCE5">
      <w:pPr>
        <w:pStyle w:val="4"/>
        <w:spacing w:line="261" w:lineRule="auto"/>
        <w:ind w:right="359"/>
        <w:rPr>
          <w:rFonts w:hint="eastAsia"/>
          <w:sz w:val="30"/>
          <w:szCs w:val="30"/>
        </w:rPr>
      </w:pPr>
      <w:r>
        <w:rPr>
          <w:rFonts w:hint="eastAsia"/>
          <w:sz w:val="30"/>
          <w:szCs w:val="30"/>
        </w:rPr>
        <w:t>(3) A wise God: "To the intent that now unto the principalities and powers in heavenly places might be known by the church the manifold wisdom of God" (Eph 3:10).</w:t>
      </w:r>
    </w:p>
    <w:p w14:paraId="3F0B7BA3">
      <w:pPr>
        <w:pStyle w:val="4"/>
        <w:spacing w:line="261" w:lineRule="auto"/>
        <w:ind w:right="359"/>
        <w:rPr>
          <w:rFonts w:hint="eastAsia"/>
          <w:sz w:val="30"/>
          <w:szCs w:val="30"/>
        </w:rPr>
      </w:pPr>
      <w:r>
        <w:rPr>
          <w:rFonts w:hint="eastAsia"/>
          <w:sz w:val="30"/>
          <w:szCs w:val="30"/>
        </w:rPr>
        <w:t>(3)一位智慧的神：“为要藉着教会，使天上执政的、掌权的，现在得知神百般的智慧”（以弗所书 3:10）。</w:t>
      </w:r>
    </w:p>
    <w:p w14:paraId="0D87943C">
      <w:pPr>
        <w:pStyle w:val="4"/>
        <w:spacing w:line="261" w:lineRule="auto"/>
        <w:ind w:right="359"/>
        <w:rPr>
          <w:rFonts w:hint="eastAsia"/>
          <w:sz w:val="30"/>
          <w:szCs w:val="30"/>
        </w:rPr>
      </w:pPr>
    </w:p>
    <w:p w14:paraId="7B2FC538">
      <w:pPr>
        <w:pStyle w:val="4"/>
        <w:spacing w:line="261" w:lineRule="auto"/>
        <w:ind w:right="359"/>
        <w:rPr>
          <w:rFonts w:hint="eastAsia"/>
          <w:sz w:val="30"/>
          <w:szCs w:val="30"/>
        </w:rPr>
      </w:pPr>
      <w:r>
        <w:rPr>
          <w:rFonts w:hint="eastAsia"/>
          <w:sz w:val="30"/>
          <w:szCs w:val="30"/>
        </w:rPr>
        <w:t>(4) A faithful God: "For all the promises of God in Him are yea, and in Him Amen, unto the glory of God by us" (2 Cor 1:20).</w:t>
      </w:r>
    </w:p>
    <w:p w14:paraId="4F0143CE">
      <w:pPr>
        <w:pStyle w:val="4"/>
        <w:spacing w:line="261" w:lineRule="auto"/>
        <w:ind w:right="359"/>
        <w:rPr>
          <w:rFonts w:hint="eastAsia"/>
          <w:sz w:val="30"/>
          <w:szCs w:val="30"/>
        </w:rPr>
      </w:pPr>
      <w:r>
        <w:rPr>
          <w:rFonts w:hint="eastAsia"/>
          <w:sz w:val="30"/>
          <w:szCs w:val="30"/>
        </w:rPr>
        <w:t>(4)一位信实的神：“神的应许，不论有多少，在基督都是是的，所以藉着祂也都是实在的（实在原文作阿们），叫神因我们得荣耀”（哥林多后书 1:20）。</w:t>
      </w:r>
    </w:p>
    <w:p w14:paraId="18F95171">
      <w:pPr>
        <w:pStyle w:val="4"/>
        <w:spacing w:line="261" w:lineRule="auto"/>
        <w:ind w:right="359"/>
        <w:rPr>
          <w:rFonts w:hint="eastAsia"/>
          <w:sz w:val="30"/>
          <w:szCs w:val="30"/>
        </w:rPr>
      </w:pPr>
    </w:p>
    <w:p w14:paraId="4DC69896">
      <w:pPr>
        <w:pStyle w:val="4"/>
        <w:spacing w:line="261" w:lineRule="auto"/>
        <w:ind w:right="359"/>
        <w:rPr>
          <w:rFonts w:hint="eastAsia"/>
          <w:sz w:val="30"/>
          <w:szCs w:val="30"/>
        </w:rPr>
      </w:pPr>
      <w:r>
        <w:rPr>
          <w:rFonts w:hint="eastAsia"/>
          <w:sz w:val="30"/>
          <w:szCs w:val="30"/>
        </w:rPr>
        <w:t>(5) A truthful God: "But as God is true, our word toward you was not yea and nay" (2 Cor 1:18).</w:t>
      </w:r>
    </w:p>
    <w:p w14:paraId="38C58E72">
      <w:pPr>
        <w:pStyle w:val="4"/>
        <w:spacing w:line="261" w:lineRule="auto"/>
        <w:ind w:right="359"/>
        <w:rPr>
          <w:rFonts w:hint="eastAsia"/>
          <w:sz w:val="30"/>
          <w:szCs w:val="30"/>
        </w:rPr>
      </w:pPr>
      <w:r>
        <w:rPr>
          <w:rFonts w:hint="eastAsia"/>
          <w:sz w:val="30"/>
          <w:szCs w:val="30"/>
        </w:rPr>
        <w:t>(5)一位真实的神：“我指着信实的神说，我们向你们所传的道，并没有是而又非的”（哥林多后书 1:18）。</w:t>
      </w:r>
    </w:p>
    <w:p w14:paraId="7A61EC3E">
      <w:pPr>
        <w:pStyle w:val="4"/>
        <w:spacing w:line="261" w:lineRule="auto"/>
        <w:ind w:right="359"/>
        <w:rPr>
          <w:rFonts w:hint="eastAsia"/>
          <w:sz w:val="30"/>
          <w:szCs w:val="30"/>
        </w:rPr>
      </w:pPr>
    </w:p>
    <w:p w14:paraId="25CBDFFB">
      <w:pPr>
        <w:pStyle w:val="4"/>
        <w:spacing w:line="261" w:lineRule="auto"/>
        <w:ind w:right="359"/>
        <w:rPr>
          <w:rFonts w:hint="eastAsia"/>
          <w:sz w:val="30"/>
          <w:szCs w:val="30"/>
        </w:rPr>
      </w:pPr>
      <w:r>
        <w:rPr>
          <w:rFonts w:hint="eastAsia"/>
          <w:sz w:val="30"/>
          <w:szCs w:val="30"/>
        </w:rPr>
        <w:t>(6) An immutable God.</w:t>
      </w:r>
    </w:p>
    <w:p w14:paraId="6EC3212E">
      <w:pPr>
        <w:pStyle w:val="4"/>
        <w:spacing w:line="261" w:lineRule="auto"/>
        <w:ind w:right="359"/>
        <w:rPr>
          <w:rFonts w:hint="eastAsia"/>
          <w:sz w:val="30"/>
          <w:szCs w:val="30"/>
        </w:rPr>
      </w:pPr>
      <w:r>
        <w:rPr>
          <w:rFonts w:hint="eastAsia"/>
          <w:sz w:val="30"/>
          <w:szCs w:val="30"/>
        </w:rPr>
        <w:t>(6)一位不变的神。</w:t>
      </w:r>
    </w:p>
    <w:p w14:paraId="0340523C">
      <w:pPr>
        <w:pStyle w:val="4"/>
        <w:spacing w:line="261" w:lineRule="auto"/>
        <w:ind w:right="359"/>
        <w:rPr>
          <w:rFonts w:hint="eastAsia"/>
          <w:sz w:val="30"/>
          <w:szCs w:val="30"/>
        </w:rPr>
      </w:pPr>
    </w:p>
    <w:p w14:paraId="6BF9C331">
      <w:pPr>
        <w:pStyle w:val="4"/>
        <w:spacing w:line="261" w:lineRule="auto"/>
        <w:ind w:right="359"/>
        <w:rPr>
          <w:rFonts w:hint="eastAsia"/>
          <w:sz w:val="30"/>
          <w:szCs w:val="30"/>
        </w:rPr>
      </w:pPr>
      <w:r>
        <w:rPr>
          <w:rFonts w:hint="eastAsia"/>
          <w:sz w:val="30"/>
          <w:szCs w:val="30"/>
        </w:rPr>
        <w:t>"Wherein God, willing more abundantly to show unto the heirs of promise the immutability of His counsel, confirmed it by an oath" (Heb 6:17).</w:t>
      </w:r>
    </w:p>
    <w:p w14:paraId="523C1C32">
      <w:pPr>
        <w:pStyle w:val="4"/>
        <w:spacing w:line="261" w:lineRule="auto"/>
        <w:ind w:right="359"/>
        <w:rPr>
          <w:rFonts w:hint="eastAsia"/>
          <w:sz w:val="30"/>
          <w:szCs w:val="30"/>
        </w:rPr>
      </w:pPr>
      <w:r>
        <w:rPr>
          <w:rFonts w:hint="eastAsia"/>
          <w:sz w:val="30"/>
          <w:szCs w:val="30"/>
        </w:rPr>
        <w:t>“照样，神愿意为那承受应许的人，格外显明祂的旨意是不更改的，就起誓为证”（希伯来书 6:17）。</w:t>
      </w:r>
    </w:p>
    <w:p w14:paraId="3C8549D7">
      <w:pPr>
        <w:pStyle w:val="4"/>
        <w:spacing w:line="261" w:lineRule="auto"/>
        <w:ind w:right="359"/>
        <w:rPr>
          <w:rFonts w:hint="eastAsia"/>
          <w:sz w:val="30"/>
          <w:szCs w:val="30"/>
        </w:rPr>
      </w:pPr>
    </w:p>
    <w:p w14:paraId="6DEA9C87">
      <w:pPr>
        <w:pStyle w:val="4"/>
        <w:spacing w:line="261" w:lineRule="auto"/>
        <w:ind w:right="359"/>
        <w:rPr>
          <w:rFonts w:hint="eastAsia"/>
          <w:sz w:val="30"/>
          <w:szCs w:val="30"/>
        </w:rPr>
      </w:pPr>
      <w:r>
        <w:rPr>
          <w:rFonts w:hint="eastAsia"/>
          <w:sz w:val="30"/>
          <w:szCs w:val="30"/>
        </w:rPr>
        <w:t>Therefore the Lord says, "But My kindness shall not depart from thee, neither shall the covenant of My peace be removed" (Isa 54:10).</w:t>
      </w:r>
    </w:p>
    <w:p w14:paraId="190DB130">
      <w:pPr>
        <w:pStyle w:val="4"/>
        <w:spacing w:line="261" w:lineRule="auto"/>
        <w:ind w:right="359"/>
        <w:rPr>
          <w:rFonts w:hint="eastAsia"/>
          <w:sz w:val="30"/>
          <w:szCs w:val="30"/>
        </w:rPr>
      </w:pPr>
      <w:r>
        <w:rPr>
          <w:rFonts w:hint="eastAsia"/>
          <w:sz w:val="30"/>
          <w:szCs w:val="30"/>
        </w:rPr>
        <w:t>因此主说：“但我的慈爱必不离开你，我平安的约也不迁移”（以赛亚书 54:10）。</w:t>
      </w:r>
    </w:p>
    <w:p w14:paraId="53CF1B99">
      <w:pPr>
        <w:pStyle w:val="4"/>
        <w:spacing w:line="261" w:lineRule="auto"/>
        <w:ind w:right="359"/>
        <w:rPr>
          <w:rFonts w:hint="eastAsia"/>
          <w:sz w:val="30"/>
          <w:szCs w:val="30"/>
        </w:rPr>
      </w:pPr>
    </w:p>
    <w:p w14:paraId="6D16399E">
      <w:pPr>
        <w:pStyle w:val="4"/>
        <w:spacing w:line="261" w:lineRule="auto"/>
        <w:ind w:right="359"/>
        <w:rPr>
          <w:rFonts w:hint="eastAsia"/>
          <w:sz w:val="30"/>
          <w:szCs w:val="30"/>
        </w:rPr>
      </w:pPr>
      <w:r>
        <w:rPr>
          <w:rFonts w:hint="eastAsia"/>
          <w:sz w:val="30"/>
          <w:szCs w:val="30"/>
        </w:rPr>
        <w:t>In these ways God reveals His perfections and hallows His Name.</w:t>
      </w:r>
    </w:p>
    <w:p w14:paraId="12D8D5AA">
      <w:pPr>
        <w:pStyle w:val="4"/>
        <w:spacing w:line="261" w:lineRule="auto"/>
        <w:ind w:right="359"/>
        <w:rPr>
          <w:rFonts w:hint="eastAsia"/>
          <w:sz w:val="30"/>
          <w:szCs w:val="30"/>
        </w:rPr>
      </w:pPr>
      <w:r>
        <w:rPr>
          <w:rFonts w:hint="eastAsia"/>
          <w:sz w:val="30"/>
          <w:szCs w:val="30"/>
        </w:rPr>
        <w:t>神以这些方式显明祂的完美，并使祂的名被尊为圣。</w:t>
      </w:r>
    </w:p>
    <w:p w14:paraId="3ED96FC4">
      <w:pPr>
        <w:pStyle w:val="4"/>
        <w:spacing w:line="261" w:lineRule="auto"/>
        <w:ind w:right="359"/>
        <w:rPr>
          <w:rFonts w:hint="eastAsia"/>
          <w:sz w:val="30"/>
          <w:szCs w:val="30"/>
        </w:rPr>
      </w:pPr>
    </w:p>
    <w:p w14:paraId="02F1CB20">
      <w:pPr>
        <w:pStyle w:val="2"/>
        <w:bidi w:val="0"/>
        <w:rPr>
          <w:rFonts w:hint="eastAsia"/>
        </w:rPr>
      </w:pPr>
      <w:r>
        <w:rPr>
          <w:rFonts w:hint="eastAsia"/>
        </w:rPr>
        <w:t>The Manner in Which Man Hallows</w:t>
      </w:r>
    </w:p>
    <w:p w14:paraId="699BB670">
      <w:pPr>
        <w:pStyle w:val="2"/>
        <w:bidi w:val="0"/>
        <w:rPr>
          <w:rFonts w:hint="eastAsia"/>
        </w:rPr>
      </w:pPr>
      <w:r>
        <w:rPr>
          <w:rFonts w:hint="eastAsia"/>
        </w:rPr>
        <w:t>人尊为圣的方式</w:t>
      </w:r>
    </w:p>
    <w:p w14:paraId="18E0DCA1">
      <w:pPr>
        <w:pStyle w:val="4"/>
        <w:spacing w:line="261" w:lineRule="auto"/>
        <w:ind w:right="359"/>
        <w:rPr>
          <w:rFonts w:hint="eastAsia"/>
          <w:sz w:val="30"/>
          <w:szCs w:val="30"/>
        </w:rPr>
      </w:pPr>
    </w:p>
    <w:p w14:paraId="6EC9A240">
      <w:pPr>
        <w:pStyle w:val="4"/>
        <w:spacing w:line="261" w:lineRule="auto"/>
        <w:ind w:right="359"/>
        <w:rPr>
          <w:rFonts w:hint="eastAsia"/>
          <w:sz w:val="30"/>
          <w:szCs w:val="30"/>
        </w:rPr>
      </w:pPr>
      <w:r>
        <w:rPr>
          <w:rFonts w:hint="eastAsia"/>
          <w:sz w:val="30"/>
          <w:szCs w:val="30"/>
        </w:rPr>
        <w:t>Man is also said to hallow, either himself, other people, or a variety of matters.</w:t>
      </w:r>
    </w:p>
    <w:p w14:paraId="549F7950">
      <w:pPr>
        <w:pStyle w:val="4"/>
        <w:spacing w:line="261" w:lineRule="auto"/>
        <w:ind w:right="359"/>
        <w:rPr>
          <w:rFonts w:hint="eastAsia"/>
          <w:sz w:val="30"/>
          <w:szCs w:val="30"/>
        </w:rPr>
      </w:pPr>
      <w:r>
        <w:rPr>
          <w:rFonts w:hint="eastAsia"/>
          <w:sz w:val="30"/>
          <w:szCs w:val="30"/>
        </w:rPr>
        <w:t>人也被说成尊为圣，无论是他自己、他人，或各种事物。</w:t>
      </w:r>
    </w:p>
    <w:p w14:paraId="5681DDF3">
      <w:pPr>
        <w:pStyle w:val="4"/>
        <w:spacing w:line="261" w:lineRule="auto"/>
        <w:ind w:right="359"/>
        <w:rPr>
          <w:rFonts w:hint="eastAsia"/>
          <w:sz w:val="30"/>
          <w:szCs w:val="30"/>
        </w:rPr>
      </w:pPr>
    </w:p>
    <w:p w14:paraId="190F00C6">
      <w:pPr>
        <w:pStyle w:val="4"/>
        <w:spacing w:line="261" w:lineRule="auto"/>
        <w:ind w:right="359"/>
        <w:rPr>
          <w:rFonts w:hint="eastAsia"/>
          <w:sz w:val="30"/>
          <w:szCs w:val="30"/>
        </w:rPr>
      </w:pPr>
      <w:r>
        <w:rPr>
          <w:rFonts w:hint="eastAsia"/>
          <w:sz w:val="30"/>
          <w:szCs w:val="30"/>
        </w:rPr>
        <w:t>It then signifies: (1) The separation of ordinary things for religious purposes: "Sanctify unto Me all the firstborn" (Exod 13:2); "Separate Me Barnabas and Saul" (Acts 13:2).</w:t>
      </w:r>
    </w:p>
    <w:p w14:paraId="1A8D1CAB">
      <w:pPr>
        <w:pStyle w:val="4"/>
        <w:spacing w:line="261" w:lineRule="auto"/>
        <w:ind w:right="359"/>
        <w:rPr>
          <w:rFonts w:hint="eastAsia"/>
          <w:sz w:val="30"/>
          <w:szCs w:val="30"/>
        </w:rPr>
      </w:pPr>
      <w:r>
        <w:rPr>
          <w:rFonts w:hint="eastAsia"/>
          <w:sz w:val="30"/>
          <w:szCs w:val="30"/>
        </w:rPr>
        <w:t>它那么意指：(1)将普通事物分别为圣用于宗教目的：“你要将……一切头生的，都分别为圣归我”（出埃及记 13:2）；“要为我分派巴拿巴和扫罗”（使徒行传 13:2）。</w:t>
      </w:r>
    </w:p>
    <w:p w14:paraId="5A47F2A0">
      <w:pPr>
        <w:pStyle w:val="4"/>
        <w:spacing w:line="261" w:lineRule="auto"/>
        <w:ind w:right="359"/>
        <w:rPr>
          <w:rFonts w:hint="eastAsia"/>
          <w:sz w:val="30"/>
          <w:szCs w:val="30"/>
        </w:rPr>
      </w:pPr>
    </w:p>
    <w:p w14:paraId="1A74A949">
      <w:pPr>
        <w:pStyle w:val="4"/>
        <w:spacing w:line="261" w:lineRule="auto"/>
        <w:ind w:right="359"/>
        <w:rPr>
          <w:rFonts w:hint="eastAsia"/>
          <w:sz w:val="30"/>
          <w:szCs w:val="30"/>
        </w:rPr>
      </w:pPr>
      <w:r>
        <w:rPr>
          <w:rFonts w:hint="eastAsia"/>
          <w:sz w:val="30"/>
          <w:szCs w:val="30"/>
        </w:rPr>
        <w:t>(2)To devote to, to consecrate to God, to surrender to the service of the Lord, or to sacrifice: "And for their sakes I sanctify Myself, that they also might be sanctified through the truth" (John 17:19).</w:t>
      </w:r>
    </w:p>
    <w:p w14:paraId="4AD4BF9E">
      <w:pPr>
        <w:pStyle w:val="4"/>
        <w:spacing w:line="261" w:lineRule="auto"/>
        <w:ind w:right="359"/>
        <w:rPr>
          <w:rFonts w:hint="eastAsia"/>
          <w:sz w:val="30"/>
          <w:szCs w:val="30"/>
        </w:rPr>
      </w:pPr>
      <w:r>
        <w:rPr>
          <w:rFonts w:hint="eastAsia"/>
          <w:sz w:val="30"/>
          <w:szCs w:val="30"/>
        </w:rPr>
        <w:t>(2)奉献、分别为圣归给神、降服于主的事奉，或献祭：“我为他们的缘故，自己分别为圣，叫他们也因真理成圣”（约翰福音 17:19）。</w:t>
      </w:r>
    </w:p>
    <w:p w14:paraId="4891ED7C">
      <w:pPr>
        <w:pStyle w:val="4"/>
        <w:spacing w:line="261" w:lineRule="auto"/>
        <w:ind w:right="359"/>
        <w:rPr>
          <w:rFonts w:hint="eastAsia"/>
          <w:sz w:val="30"/>
          <w:szCs w:val="30"/>
        </w:rPr>
      </w:pPr>
    </w:p>
    <w:p w14:paraId="2F021E5C">
      <w:pPr>
        <w:pStyle w:val="4"/>
        <w:spacing w:line="261" w:lineRule="auto"/>
        <w:ind w:right="359"/>
        <w:rPr>
          <w:rFonts w:hint="eastAsia"/>
          <w:sz w:val="30"/>
          <w:szCs w:val="30"/>
        </w:rPr>
      </w:pPr>
      <w:r>
        <w:rPr>
          <w:rFonts w:hint="eastAsia"/>
          <w:sz w:val="30"/>
          <w:szCs w:val="30"/>
        </w:rPr>
        <w:t>The following passages refer to this: "But first gave their own selves to the Lord" (2 Cor 8:5); "And another shall subscribe with his hand unto the Lord, and surname himself by the name of Israel" (Isa 44:5).</w:t>
      </w:r>
    </w:p>
    <w:p w14:paraId="1AED5EED">
      <w:pPr>
        <w:pStyle w:val="4"/>
        <w:spacing w:line="261" w:lineRule="auto"/>
        <w:ind w:right="359"/>
        <w:rPr>
          <w:rFonts w:hint="eastAsia"/>
          <w:sz w:val="30"/>
          <w:szCs w:val="30"/>
        </w:rPr>
      </w:pPr>
      <w:r>
        <w:rPr>
          <w:rFonts w:hint="eastAsia"/>
          <w:sz w:val="30"/>
          <w:szCs w:val="30"/>
        </w:rPr>
        <w:t>以下经文指的就是这个：“但先把自己献给主”（哥林多后书 8:5）；“又有一个要亲手写归耶和华的，并自称为以色列”（以赛亚书 44:5）。</w:t>
      </w:r>
    </w:p>
    <w:p w14:paraId="307D6F5F">
      <w:pPr>
        <w:pStyle w:val="4"/>
        <w:spacing w:line="261" w:lineRule="auto"/>
        <w:ind w:right="359"/>
        <w:rPr>
          <w:rFonts w:hint="eastAsia"/>
          <w:sz w:val="30"/>
          <w:szCs w:val="30"/>
        </w:rPr>
      </w:pPr>
    </w:p>
    <w:p w14:paraId="1758CEF7">
      <w:pPr>
        <w:pStyle w:val="4"/>
        <w:spacing w:line="261" w:lineRule="auto"/>
        <w:ind w:right="359"/>
        <w:rPr>
          <w:rFonts w:hint="eastAsia"/>
          <w:sz w:val="30"/>
          <w:szCs w:val="30"/>
        </w:rPr>
      </w:pPr>
      <w:r>
        <w:rPr>
          <w:rFonts w:hint="eastAsia"/>
          <w:sz w:val="30"/>
          <w:szCs w:val="30"/>
        </w:rPr>
        <w:t>(3)To prepare for the service of the Lord: "Sanctify yourselves, and come with me to the sacrifice" (1 Sam 16:5).</w:t>
      </w:r>
    </w:p>
    <w:p w14:paraId="46A88C9E">
      <w:pPr>
        <w:pStyle w:val="4"/>
        <w:spacing w:line="261" w:lineRule="auto"/>
        <w:ind w:right="359"/>
        <w:rPr>
          <w:rFonts w:hint="eastAsia"/>
          <w:sz w:val="30"/>
          <w:szCs w:val="30"/>
        </w:rPr>
      </w:pPr>
      <w:r>
        <w:rPr>
          <w:rFonts w:hint="eastAsia"/>
          <w:sz w:val="30"/>
          <w:szCs w:val="30"/>
        </w:rPr>
        <w:t>(3)为事奉主作预备：“你们当自洁，来与我同去献祭”（撒母耳记上 16:5）。</w:t>
      </w:r>
    </w:p>
    <w:p w14:paraId="185A2145">
      <w:pPr>
        <w:pStyle w:val="4"/>
        <w:spacing w:line="261" w:lineRule="auto"/>
        <w:ind w:right="359"/>
        <w:rPr>
          <w:rFonts w:hint="eastAsia"/>
          <w:sz w:val="30"/>
          <w:szCs w:val="30"/>
        </w:rPr>
      </w:pPr>
    </w:p>
    <w:p w14:paraId="7E5F8689">
      <w:pPr>
        <w:pStyle w:val="4"/>
        <w:spacing w:line="261" w:lineRule="auto"/>
        <w:ind w:right="359"/>
        <w:rPr>
          <w:rFonts w:hint="eastAsia"/>
          <w:sz w:val="30"/>
          <w:szCs w:val="30"/>
        </w:rPr>
      </w:pPr>
      <w:r>
        <w:rPr>
          <w:rFonts w:hint="eastAsia"/>
          <w:sz w:val="30"/>
          <w:szCs w:val="30"/>
        </w:rPr>
        <w:t>(4) To be involved in a holy manner in the work of the Lord.</w:t>
      </w:r>
    </w:p>
    <w:p w14:paraId="38F2DD4E">
      <w:pPr>
        <w:pStyle w:val="4"/>
        <w:spacing w:line="261" w:lineRule="auto"/>
        <w:ind w:right="359"/>
        <w:rPr>
          <w:rFonts w:hint="eastAsia"/>
          <w:sz w:val="30"/>
          <w:szCs w:val="30"/>
        </w:rPr>
      </w:pPr>
      <w:r>
        <w:rPr>
          <w:rFonts w:hint="eastAsia"/>
          <w:sz w:val="30"/>
          <w:szCs w:val="30"/>
        </w:rPr>
        <w:t>(4)以圣洁的方式参与主的工作。</w:t>
      </w:r>
    </w:p>
    <w:p w14:paraId="7F508E0E">
      <w:pPr>
        <w:pStyle w:val="4"/>
        <w:spacing w:line="261" w:lineRule="auto"/>
        <w:ind w:right="359"/>
        <w:rPr>
          <w:rFonts w:hint="eastAsia"/>
          <w:sz w:val="30"/>
          <w:szCs w:val="30"/>
        </w:rPr>
      </w:pPr>
    </w:p>
    <w:p w14:paraId="3F226B29">
      <w:pPr>
        <w:pStyle w:val="4"/>
        <w:spacing w:line="261" w:lineRule="auto"/>
        <w:ind w:right="359"/>
        <w:rPr>
          <w:rFonts w:hint="eastAsia"/>
          <w:sz w:val="30"/>
          <w:szCs w:val="30"/>
        </w:rPr>
      </w:pPr>
      <w:r>
        <w:rPr>
          <w:rFonts w:hint="eastAsia"/>
          <w:sz w:val="30"/>
          <w:szCs w:val="30"/>
        </w:rPr>
        <w:t>"Remember the sabbath day, to keep it holy" (Exod 20:8).</w:t>
      </w:r>
    </w:p>
    <w:p w14:paraId="1D7B85CD">
      <w:pPr>
        <w:pStyle w:val="4"/>
        <w:spacing w:line="261" w:lineRule="auto"/>
        <w:ind w:right="359"/>
        <w:rPr>
          <w:rFonts w:hint="eastAsia"/>
          <w:sz w:val="30"/>
          <w:szCs w:val="30"/>
        </w:rPr>
      </w:pPr>
      <w:r>
        <w:rPr>
          <w:rFonts w:hint="eastAsia"/>
          <w:sz w:val="30"/>
          <w:szCs w:val="30"/>
        </w:rPr>
        <w:t>“当记念安息日，守为圣日”（出埃及记 20:8）。</w:t>
      </w:r>
    </w:p>
    <w:p w14:paraId="250092C4">
      <w:pPr>
        <w:pStyle w:val="4"/>
        <w:spacing w:line="261" w:lineRule="auto"/>
        <w:ind w:right="359"/>
        <w:rPr>
          <w:rFonts w:hint="eastAsia"/>
          <w:sz w:val="30"/>
          <w:szCs w:val="30"/>
        </w:rPr>
      </w:pPr>
    </w:p>
    <w:p w14:paraId="588FA6EA">
      <w:pPr>
        <w:pStyle w:val="4"/>
        <w:spacing w:line="261" w:lineRule="auto"/>
        <w:ind w:right="359"/>
        <w:rPr>
          <w:rFonts w:hint="eastAsia"/>
          <w:sz w:val="30"/>
          <w:szCs w:val="30"/>
        </w:rPr>
      </w:pPr>
      <w:r>
        <w:rPr>
          <w:rFonts w:hint="eastAsia"/>
          <w:sz w:val="30"/>
          <w:szCs w:val="30"/>
        </w:rPr>
        <w:t>To this also belongs a being godly and holy in the totality of our life and deeds.</w:t>
      </w:r>
    </w:p>
    <w:p w14:paraId="4135881F">
      <w:pPr>
        <w:pStyle w:val="4"/>
        <w:spacing w:line="261" w:lineRule="auto"/>
        <w:ind w:right="359"/>
        <w:rPr>
          <w:rFonts w:hint="eastAsia"/>
          <w:sz w:val="30"/>
          <w:szCs w:val="30"/>
        </w:rPr>
      </w:pPr>
      <w:r>
        <w:rPr>
          <w:rFonts w:hint="eastAsia"/>
          <w:sz w:val="30"/>
          <w:szCs w:val="30"/>
        </w:rPr>
        <w:t>这也包括在我们整个生活和行为中敬虔和圣洁。</w:t>
      </w:r>
    </w:p>
    <w:p w14:paraId="1E06FD75">
      <w:pPr>
        <w:pStyle w:val="4"/>
        <w:spacing w:line="261" w:lineRule="auto"/>
        <w:ind w:right="359"/>
        <w:rPr>
          <w:rFonts w:hint="eastAsia"/>
          <w:sz w:val="30"/>
          <w:szCs w:val="30"/>
        </w:rPr>
      </w:pPr>
    </w:p>
    <w:p w14:paraId="567CF124">
      <w:pPr>
        <w:pStyle w:val="4"/>
        <w:spacing w:line="261" w:lineRule="auto"/>
        <w:ind w:right="359"/>
        <w:rPr>
          <w:rFonts w:hint="eastAsia"/>
          <w:sz w:val="30"/>
          <w:szCs w:val="30"/>
        </w:rPr>
      </w:pPr>
      <w:r>
        <w:rPr>
          <w:rFonts w:hint="eastAsia"/>
          <w:sz w:val="30"/>
          <w:szCs w:val="30"/>
        </w:rPr>
        <w:t>"Ye shall therefore sanctify yourselves, and ye shall be holy; for I am holy" (Lev 11:44).</w:t>
      </w:r>
    </w:p>
    <w:p w14:paraId="10E73F91">
      <w:pPr>
        <w:pStyle w:val="4"/>
        <w:spacing w:line="261" w:lineRule="auto"/>
        <w:ind w:right="359"/>
        <w:rPr>
          <w:rFonts w:hint="eastAsia"/>
          <w:sz w:val="30"/>
          <w:szCs w:val="30"/>
        </w:rPr>
      </w:pPr>
      <w:r>
        <w:rPr>
          <w:rFonts w:hint="eastAsia"/>
          <w:sz w:val="30"/>
          <w:szCs w:val="30"/>
        </w:rPr>
        <w:t>“所以你们要成为圣洁，因为我是圣洁的”（利未记 11:44）。</w:t>
      </w:r>
    </w:p>
    <w:p w14:paraId="0758E52F">
      <w:pPr>
        <w:pStyle w:val="4"/>
        <w:spacing w:line="261" w:lineRule="auto"/>
        <w:ind w:right="359"/>
        <w:rPr>
          <w:rFonts w:hint="eastAsia"/>
          <w:sz w:val="30"/>
          <w:szCs w:val="30"/>
        </w:rPr>
      </w:pPr>
    </w:p>
    <w:p w14:paraId="57788D25">
      <w:pPr>
        <w:pStyle w:val="4"/>
        <w:spacing w:line="261" w:lineRule="auto"/>
        <w:ind w:right="359"/>
        <w:rPr>
          <w:rFonts w:hint="eastAsia"/>
          <w:sz w:val="30"/>
          <w:szCs w:val="30"/>
        </w:rPr>
      </w:pPr>
      <w:r>
        <w:rPr>
          <w:rFonts w:hint="eastAsia"/>
          <w:sz w:val="30"/>
          <w:szCs w:val="30"/>
        </w:rPr>
        <w:t>Man is also said to hallow God.</w:t>
      </w:r>
    </w:p>
    <w:p w14:paraId="342AC1C6">
      <w:pPr>
        <w:pStyle w:val="4"/>
        <w:spacing w:line="261" w:lineRule="auto"/>
        <w:ind w:right="359"/>
        <w:rPr>
          <w:rFonts w:hint="eastAsia"/>
          <w:sz w:val="30"/>
          <w:szCs w:val="30"/>
        </w:rPr>
      </w:pPr>
      <w:r>
        <w:rPr>
          <w:rFonts w:hint="eastAsia"/>
          <w:sz w:val="30"/>
          <w:szCs w:val="30"/>
        </w:rPr>
        <w:t>人也被说成尊神为圣。</w:t>
      </w:r>
    </w:p>
    <w:p w14:paraId="4523C1D8">
      <w:pPr>
        <w:pStyle w:val="4"/>
        <w:spacing w:line="261" w:lineRule="auto"/>
        <w:ind w:right="359"/>
        <w:rPr>
          <w:rFonts w:hint="eastAsia"/>
          <w:sz w:val="30"/>
          <w:szCs w:val="30"/>
        </w:rPr>
      </w:pPr>
    </w:p>
    <w:p w14:paraId="36AF129D">
      <w:pPr>
        <w:pStyle w:val="4"/>
        <w:spacing w:line="261" w:lineRule="auto"/>
        <w:ind w:right="359"/>
        <w:rPr>
          <w:rFonts w:hint="eastAsia"/>
          <w:sz w:val="30"/>
          <w:szCs w:val="30"/>
        </w:rPr>
      </w:pPr>
      <w:r>
        <w:rPr>
          <w:rFonts w:hint="eastAsia"/>
          <w:sz w:val="30"/>
          <w:szCs w:val="30"/>
        </w:rPr>
        <w:t>Such hallowing, however, does not signify all that which we enumerated, for God is perfect, and nothing can either be taken away or added to Him.</w:t>
      </w:r>
    </w:p>
    <w:p w14:paraId="71BE5BA3">
      <w:pPr>
        <w:pStyle w:val="4"/>
        <w:spacing w:line="261" w:lineRule="auto"/>
        <w:ind w:right="359"/>
        <w:rPr>
          <w:rFonts w:hint="eastAsia"/>
          <w:sz w:val="30"/>
          <w:szCs w:val="30"/>
        </w:rPr>
      </w:pPr>
      <w:r>
        <w:rPr>
          <w:rFonts w:hint="eastAsia"/>
          <w:sz w:val="30"/>
          <w:szCs w:val="30"/>
        </w:rPr>
        <w:t>然而，这样的尊为圣并不意味着我们所列举的一切，因为神是完美的，没有任何东西可以从祂身上取走或加添给祂。</w:t>
      </w:r>
    </w:p>
    <w:p w14:paraId="7BAB6A77">
      <w:pPr>
        <w:pStyle w:val="4"/>
        <w:spacing w:line="261" w:lineRule="auto"/>
        <w:ind w:right="359"/>
        <w:rPr>
          <w:rFonts w:hint="eastAsia"/>
          <w:sz w:val="30"/>
          <w:szCs w:val="30"/>
        </w:rPr>
      </w:pPr>
    </w:p>
    <w:p w14:paraId="4BC0FE1E">
      <w:pPr>
        <w:pStyle w:val="4"/>
        <w:spacing w:line="261" w:lineRule="auto"/>
        <w:ind w:right="359"/>
        <w:rPr>
          <w:rFonts w:hint="eastAsia"/>
          <w:sz w:val="30"/>
          <w:szCs w:val="30"/>
        </w:rPr>
      </w:pPr>
      <w:r>
        <w:rPr>
          <w:rFonts w:hint="eastAsia"/>
          <w:sz w:val="30"/>
          <w:szCs w:val="30"/>
        </w:rPr>
        <w:t>However, the hallowing of God's Name consists, first of all, in knowing and attentively observing where and in what manner God hallows His Name—in His works as well as in grace, as has been discussed above.</w:t>
      </w:r>
    </w:p>
    <w:p w14:paraId="5A410824">
      <w:pPr>
        <w:pStyle w:val="4"/>
        <w:spacing w:line="261" w:lineRule="auto"/>
        <w:ind w:right="359"/>
        <w:rPr>
          <w:rFonts w:hint="eastAsia"/>
          <w:sz w:val="30"/>
          <w:szCs w:val="30"/>
        </w:rPr>
      </w:pPr>
      <w:r>
        <w:rPr>
          <w:rFonts w:hint="eastAsia"/>
          <w:sz w:val="30"/>
          <w:szCs w:val="30"/>
        </w:rPr>
        <w:t>然而，尊崇神的名，首先在于认识并专注地观察神在何处以及以何种方式使祂的名被尊为圣——在祂的工作中以及在恩典中，如上所述。</w:t>
      </w:r>
    </w:p>
    <w:p w14:paraId="093CE9CD">
      <w:pPr>
        <w:pStyle w:val="4"/>
        <w:spacing w:line="261" w:lineRule="auto"/>
        <w:ind w:right="359"/>
        <w:rPr>
          <w:rFonts w:hint="eastAsia"/>
          <w:sz w:val="30"/>
          <w:szCs w:val="30"/>
        </w:rPr>
      </w:pPr>
    </w:p>
    <w:p w14:paraId="6D543660">
      <w:pPr>
        <w:pStyle w:val="4"/>
        <w:spacing w:line="261" w:lineRule="auto"/>
        <w:ind w:right="359"/>
        <w:rPr>
          <w:rFonts w:hint="eastAsia"/>
          <w:sz w:val="30"/>
          <w:szCs w:val="30"/>
        </w:rPr>
      </w:pPr>
      <w:r>
        <w:rPr>
          <w:rFonts w:hint="eastAsia"/>
          <w:sz w:val="30"/>
          <w:szCs w:val="30"/>
        </w:rPr>
        <w:t>He who will hallow God's Name, must take note wherein God reveals Himself, and which perfections of God manifest themselves in this.</w:t>
      </w:r>
    </w:p>
    <w:p w14:paraId="099D0DBA">
      <w:pPr>
        <w:pStyle w:val="4"/>
        <w:spacing w:line="261" w:lineRule="auto"/>
        <w:ind w:right="359"/>
        <w:rPr>
          <w:rFonts w:hint="eastAsia"/>
          <w:sz w:val="30"/>
          <w:szCs w:val="30"/>
        </w:rPr>
      </w:pPr>
      <w:r>
        <w:rPr>
          <w:rFonts w:hint="eastAsia"/>
          <w:sz w:val="30"/>
          <w:szCs w:val="30"/>
        </w:rPr>
        <w:t>凡要尊崇神之名的人，必须留意神在何处启示自己，以及神的哪些完美属性在此显明出来。</w:t>
      </w:r>
    </w:p>
    <w:p w14:paraId="7473414B">
      <w:pPr>
        <w:pStyle w:val="4"/>
        <w:spacing w:line="261" w:lineRule="auto"/>
        <w:ind w:right="359"/>
        <w:rPr>
          <w:rFonts w:hint="eastAsia"/>
          <w:sz w:val="30"/>
          <w:szCs w:val="30"/>
        </w:rPr>
      </w:pPr>
    </w:p>
    <w:p w14:paraId="6FB7239D">
      <w:pPr>
        <w:pStyle w:val="4"/>
        <w:spacing w:line="261" w:lineRule="auto"/>
        <w:ind w:right="359"/>
        <w:rPr>
          <w:rFonts w:hint="eastAsia"/>
          <w:sz w:val="30"/>
          <w:szCs w:val="30"/>
        </w:rPr>
      </w:pPr>
      <w:r>
        <w:rPr>
          <w:rFonts w:hint="eastAsia"/>
          <w:sz w:val="30"/>
          <w:szCs w:val="30"/>
        </w:rPr>
        <w:t>"Come, behold the works of the Lord" (Ps 46:8); "Whoso is wise, and will observe these things, even they shall understand the lovingkindness of the Lord" (Ps 107:43).</w:t>
      </w:r>
    </w:p>
    <w:p w14:paraId="61339096">
      <w:pPr>
        <w:pStyle w:val="4"/>
        <w:spacing w:line="261" w:lineRule="auto"/>
        <w:ind w:right="359"/>
        <w:rPr>
          <w:rFonts w:hint="eastAsia"/>
          <w:sz w:val="30"/>
          <w:szCs w:val="30"/>
        </w:rPr>
      </w:pPr>
      <w:r>
        <w:rPr>
          <w:rFonts w:hint="eastAsia"/>
          <w:sz w:val="30"/>
          <w:szCs w:val="30"/>
        </w:rPr>
        <w:t>“你们来看耶和华的作为”（诗篇 46:8）；“凡有智慧的，必在这些事上留心，也必思想耶和华的慈爱”（诗篇 107:43）。</w:t>
      </w:r>
    </w:p>
    <w:p w14:paraId="03475E0B">
      <w:pPr>
        <w:pStyle w:val="4"/>
        <w:spacing w:line="261" w:lineRule="auto"/>
        <w:ind w:right="359"/>
        <w:rPr>
          <w:rFonts w:hint="eastAsia"/>
          <w:sz w:val="30"/>
          <w:szCs w:val="30"/>
        </w:rPr>
      </w:pPr>
    </w:p>
    <w:p w14:paraId="19F42251">
      <w:pPr>
        <w:pStyle w:val="4"/>
        <w:spacing w:line="261" w:lineRule="auto"/>
        <w:ind w:right="359"/>
        <w:rPr>
          <w:rFonts w:hint="eastAsia"/>
          <w:sz w:val="30"/>
          <w:szCs w:val="30"/>
        </w:rPr>
      </w:pPr>
      <w:r>
        <w:rPr>
          <w:rFonts w:hint="eastAsia"/>
          <w:sz w:val="30"/>
          <w:szCs w:val="30"/>
        </w:rPr>
        <w:t>Secondly, there must be a recognition and a joyful approbation that God is such a God.</w:t>
      </w:r>
    </w:p>
    <w:p w14:paraId="66A7007B">
      <w:pPr>
        <w:pStyle w:val="4"/>
        <w:spacing w:line="261" w:lineRule="auto"/>
        <w:ind w:right="359"/>
        <w:rPr>
          <w:rFonts w:hint="eastAsia"/>
          <w:sz w:val="30"/>
          <w:szCs w:val="30"/>
        </w:rPr>
      </w:pPr>
      <w:r>
        <w:rPr>
          <w:rFonts w:hint="eastAsia"/>
          <w:sz w:val="30"/>
          <w:szCs w:val="30"/>
        </w:rPr>
        <w:t>其次，必须承认并喜悦地赞同神是这样的神。</w:t>
      </w:r>
    </w:p>
    <w:p w14:paraId="53954724">
      <w:pPr>
        <w:pStyle w:val="4"/>
        <w:spacing w:line="261" w:lineRule="auto"/>
        <w:ind w:right="359"/>
        <w:rPr>
          <w:rFonts w:hint="eastAsia"/>
          <w:sz w:val="30"/>
          <w:szCs w:val="30"/>
        </w:rPr>
      </w:pPr>
    </w:p>
    <w:p w14:paraId="3C68545A">
      <w:pPr>
        <w:pStyle w:val="4"/>
        <w:spacing w:line="261" w:lineRule="auto"/>
        <w:ind w:right="359"/>
        <w:rPr>
          <w:rFonts w:hint="eastAsia"/>
          <w:sz w:val="30"/>
          <w:szCs w:val="30"/>
        </w:rPr>
      </w:pPr>
      <w:r>
        <w:rPr>
          <w:rFonts w:hint="eastAsia"/>
          <w:sz w:val="30"/>
          <w:szCs w:val="30"/>
        </w:rPr>
        <w:t>"Even so, Lord God Almighty, true and righteous are Thy judgments" (Rev 16:7).</w:t>
      </w:r>
    </w:p>
    <w:p w14:paraId="6851E0E0">
      <w:pPr>
        <w:pStyle w:val="4"/>
        <w:spacing w:line="261" w:lineRule="auto"/>
        <w:ind w:right="359"/>
        <w:rPr>
          <w:rFonts w:hint="eastAsia"/>
          <w:sz w:val="30"/>
          <w:szCs w:val="30"/>
        </w:rPr>
      </w:pPr>
      <w:r>
        <w:rPr>
          <w:rFonts w:hint="eastAsia"/>
          <w:sz w:val="30"/>
          <w:szCs w:val="30"/>
        </w:rPr>
        <w:t>“主神，全能者啊，祢的判断义哉，诚哉！”（启示录 16:7）。</w:t>
      </w:r>
    </w:p>
    <w:p w14:paraId="69FFFFAF">
      <w:pPr>
        <w:pStyle w:val="4"/>
        <w:spacing w:line="261" w:lineRule="auto"/>
        <w:ind w:right="359"/>
        <w:rPr>
          <w:rFonts w:hint="eastAsia"/>
          <w:sz w:val="30"/>
          <w:szCs w:val="30"/>
        </w:rPr>
      </w:pPr>
    </w:p>
    <w:p w14:paraId="3A6ED8EC">
      <w:pPr>
        <w:pStyle w:val="4"/>
        <w:spacing w:line="261" w:lineRule="auto"/>
        <w:ind w:right="359"/>
        <w:rPr>
          <w:rFonts w:hint="eastAsia"/>
          <w:sz w:val="30"/>
          <w:szCs w:val="30"/>
        </w:rPr>
      </w:pPr>
      <w:r>
        <w:rPr>
          <w:rFonts w:hint="eastAsia"/>
          <w:sz w:val="30"/>
          <w:szCs w:val="30"/>
        </w:rPr>
        <w:t>Thirdly, God's Name as such must be glorified, exalted, and praised.</w:t>
      </w:r>
    </w:p>
    <w:p w14:paraId="57436F3E">
      <w:pPr>
        <w:pStyle w:val="4"/>
        <w:spacing w:line="261" w:lineRule="auto"/>
        <w:ind w:right="359"/>
        <w:rPr>
          <w:rFonts w:hint="eastAsia"/>
          <w:sz w:val="30"/>
          <w:szCs w:val="30"/>
        </w:rPr>
      </w:pPr>
      <w:r>
        <w:rPr>
          <w:rFonts w:hint="eastAsia"/>
          <w:sz w:val="30"/>
          <w:szCs w:val="30"/>
        </w:rPr>
        <w:t>第三，神的名本身必须被荣耀、高举和赞美。</w:t>
      </w:r>
    </w:p>
    <w:p w14:paraId="4C2A5695">
      <w:pPr>
        <w:pStyle w:val="4"/>
        <w:spacing w:line="261" w:lineRule="auto"/>
        <w:ind w:right="359"/>
        <w:rPr>
          <w:rFonts w:hint="eastAsia"/>
          <w:sz w:val="30"/>
          <w:szCs w:val="30"/>
        </w:rPr>
      </w:pPr>
    </w:p>
    <w:p w14:paraId="1B69E1B4">
      <w:pPr>
        <w:pStyle w:val="4"/>
        <w:spacing w:line="261" w:lineRule="auto"/>
        <w:ind w:right="359"/>
        <w:rPr>
          <w:rFonts w:hint="eastAsia"/>
          <w:sz w:val="30"/>
          <w:szCs w:val="30"/>
        </w:rPr>
      </w:pPr>
      <w:r>
        <w:rPr>
          <w:rFonts w:hint="eastAsia"/>
          <w:sz w:val="30"/>
          <w:szCs w:val="30"/>
        </w:rPr>
        <w:t>"O praise the Lord, all ye nations: praise Him, all ye people. For His merciful kindness is great toward us: and the truth of the Lord endureth for ever" (Ps 117).</w:t>
      </w:r>
    </w:p>
    <w:p w14:paraId="50C1C806">
      <w:pPr>
        <w:pStyle w:val="4"/>
        <w:spacing w:line="261" w:lineRule="auto"/>
        <w:ind w:right="359"/>
        <w:rPr>
          <w:rFonts w:hint="eastAsia"/>
          <w:sz w:val="30"/>
          <w:szCs w:val="30"/>
        </w:rPr>
      </w:pPr>
      <w:r>
        <w:rPr>
          <w:rFonts w:hint="eastAsia"/>
          <w:sz w:val="30"/>
          <w:szCs w:val="30"/>
        </w:rPr>
        <w:t>“万国啊，你们都当赞美耶和华！万民哪，你们都当颂赞祂！因为祂向我们大施慈爱，耶和华的诚实存到永远”（诗篇 117）。</w:t>
      </w:r>
    </w:p>
    <w:p w14:paraId="3A996230">
      <w:pPr>
        <w:pStyle w:val="4"/>
        <w:spacing w:line="261" w:lineRule="auto"/>
        <w:ind w:right="359"/>
        <w:rPr>
          <w:rFonts w:hint="eastAsia"/>
          <w:sz w:val="30"/>
          <w:szCs w:val="30"/>
        </w:rPr>
      </w:pPr>
    </w:p>
    <w:p w14:paraId="51E2CFDF">
      <w:pPr>
        <w:pStyle w:val="4"/>
        <w:spacing w:line="261" w:lineRule="auto"/>
        <w:ind w:right="359"/>
        <w:rPr>
          <w:rFonts w:hint="eastAsia"/>
          <w:sz w:val="30"/>
          <w:szCs w:val="30"/>
        </w:rPr>
      </w:pPr>
      <w:r>
        <w:rPr>
          <w:rFonts w:hint="eastAsia"/>
          <w:sz w:val="30"/>
          <w:szCs w:val="30"/>
        </w:rPr>
        <w:t>(1) Such occurs with the heart: "Bless the Lord, O my soul: and all that is within me, bless His holy name" (Ps 103:1); "But sanctify the Lord God in your hearts" (1 Pet 3:15);</w:t>
      </w:r>
    </w:p>
    <w:p w14:paraId="0E614CF9">
      <w:pPr>
        <w:pStyle w:val="4"/>
        <w:spacing w:line="261" w:lineRule="auto"/>
        <w:ind w:right="359"/>
        <w:rPr>
          <w:rFonts w:hint="eastAsia"/>
          <w:sz w:val="30"/>
          <w:szCs w:val="30"/>
        </w:rPr>
      </w:pPr>
      <w:r>
        <w:rPr>
          <w:rFonts w:hint="eastAsia"/>
          <w:sz w:val="30"/>
          <w:szCs w:val="30"/>
        </w:rPr>
        <w:t>(1)这发生在心里：“我的心哪，你要称颂耶和华！凡在我里面的，也要称颂祂的圣名”（诗篇 103:1）；“只要心里尊主基督为圣”（彼得前书 3:15）；</w:t>
      </w:r>
    </w:p>
    <w:p w14:paraId="58CD525D">
      <w:pPr>
        <w:pStyle w:val="4"/>
        <w:spacing w:line="261" w:lineRule="auto"/>
        <w:ind w:right="359"/>
        <w:rPr>
          <w:rFonts w:hint="eastAsia"/>
          <w:sz w:val="30"/>
          <w:szCs w:val="30"/>
        </w:rPr>
      </w:pPr>
    </w:p>
    <w:p w14:paraId="46763717">
      <w:pPr>
        <w:pStyle w:val="4"/>
        <w:spacing w:line="261" w:lineRule="auto"/>
        <w:ind w:right="359"/>
        <w:rPr>
          <w:rFonts w:hint="eastAsia"/>
          <w:sz w:val="30"/>
          <w:szCs w:val="30"/>
        </w:rPr>
      </w:pPr>
      <w:r>
        <w:rPr>
          <w:rFonts w:hint="eastAsia"/>
          <w:sz w:val="30"/>
          <w:szCs w:val="30"/>
        </w:rPr>
        <w:t>(2)with the mouth: "I will speak of the glorious honour of Thy majesty, and of Thy wondrous works" (Ps 145:5);</w:t>
      </w:r>
    </w:p>
    <w:p w14:paraId="7D062AE1">
      <w:pPr>
        <w:pStyle w:val="4"/>
        <w:spacing w:line="261" w:lineRule="auto"/>
        <w:ind w:right="359"/>
        <w:rPr>
          <w:rFonts w:hint="eastAsia"/>
          <w:sz w:val="30"/>
          <w:szCs w:val="30"/>
        </w:rPr>
      </w:pPr>
      <w:r>
        <w:rPr>
          <w:rFonts w:hint="eastAsia"/>
          <w:sz w:val="30"/>
          <w:szCs w:val="30"/>
        </w:rPr>
        <w:t>(2)用口：“我要默念祢威严的尊荣和祢奇妙的作为”（诗篇 145:5）；</w:t>
      </w:r>
    </w:p>
    <w:p w14:paraId="16F45DE3">
      <w:pPr>
        <w:pStyle w:val="4"/>
        <w:spacing w:line="261" w:lineRule="auto"/>
        <w:ind w:right="359"/>
        <w:rPr>
          <w:rFonts w:hint="eastAsia"/>
          <w:sz w:val="30"/>
          <w:szCs w:val="30"/>
        </w:rPr>
      </w:pPr>
    </w:p>
    <w:p w14:paraId="61C8EDCC">
      <w:pPr>
        <w:pStyle w:val="4"/>
        <w:spacing w:line="261" w:lineRule="auto"/>
        <w:ind w:right="359"/>
        <w:rPr>
          <w:rFonts w:hint="eastAsia"/>
          <w:sz w:val="30"/>
          <w:szCs w:val="30"/>
        </w:rPr>
      </w:pPr>
      <w:r>
        <w:rPr>
          <w:rFonts w:hint="eastAsia"/>
          <w:sz w:val="30"/>
          <w:szCs w:val="30"/>
        </w:rPr>
        <w:t>(3)with our life and our deeds: "Herein is My Father glorified, that ye bear much fruit" (John 15:8).</w:t>
      </w:r>
    </w:p>
    <w:p w14:paraId="5B742AC5">
      <w:pPr>
        <w:pStyle w:val="4"/>
        <w:spacing w:line="261" w:lineRule="auto"/>
        <w:ind w:right="359"/>
        <w:rPr>
          <w:rFonts w:hint="eastAsia"/>
          <w:sz w:val="30"/>
          <w:szCs w:val="30"/>
        </w:rPr>
      </w:pPr>
      <w:r>
        <w:rPr>
          <w:rFonts w:hint="eastAsia"/>
          <w:sz w:val="30"/>
          <w:szCs w:val="30"/>
        </w:rPr>
        <w:t>(3)用我们的生命和行为：“你们多结果子，我父就因此得荣耀”（约翰福音 15:8）。</w:t>
      </w:r>
    </w:p>
    <w:p w14:paraId="6D565437">
      <w:pPr>
        <w:pStyle w:val="4"/>
        <w:spacing w:line="261" w:lineRule="auto"/>
        <w:ind w:right="359"/>
        <w:rPr>
          <w:rFonts w:hint="eastAsia"/>
          <w:sz w:val="30"/>
          <w:szCs w:val="30"/>
        </w:rPr>
      </w:pPr>
    </w:p>
    <w:p w14:paraId="2EF889D1">
      <w:pPr>
        <w:pStyle w:val="4"/>
        <w:spacing w:line="261" w:lineRule="auto"/>
        <w:ind w:right="359"/>
        <w:rPr>
          <w:rFonts w:hint="eastAsia"/>
          <w:sz w:val="30"/>
          <w:szCs w:val="30"/>
        </w:rPr>
      </w:pPr>
      <w:r>
        <w:rPr>
          <w:rFonts w:hint="eastAsia"/>
          <w:sz w:val="30"/>
          <w:szCs w:val="30"/>
        </w:rPr>
        <w:t>Fourthly, we must show to others how glorious a God our God is.</w:t>
      </w:r>
    </w:p>
    <w:p w14:paraId="16D75158">
      <w:pPr>
        <w:pStyle w:val="4"/>
        <w:spacing w:line="261" w:lineRule="auto"/>
        <w:ind w:right="359"/>
        <w:rPr>
          <w:rFonts w:hint="eastAsia"/>
          <w:sz w:val="30"/>
          <w:szCs w:val="30"/>
        </w:rPr>
      </w:pPr>
      <w:r>
        <w:rPr>
          <w:rFonts w:hint="eastAsia"/>
          <w:sz w:val="30"/>
          <w:szCs w:val="30"/>
        </w:rPr>
        <w:t>第四，我们必须向他人显明我们的神是何等荣耀的神。</w:t>
      </w:r>
    </w:p>
    <w:p w14:paraId="3D6ECCB5">
      <w:pPr>
        <w:pStyle w:val="4"/>
        <w:spacing w:line="261" w:lineRule="auto"/>
        <w:ind w:right="359"/>
        <w:rPr>
          <w:rFonts w:hint="eastAsia"/>
          <w:sz w:val="30"/>
          <w:szCs w:val="30"/>
        </w:rPr>
      </w:pPr>
    </w:p>
    <w:p w14:paraId="27832CB6">
      <w:pPr>
        <w:pStyle w:val="4"/>
        <w:spacing w:line="261" w:lineRule="auto"/>
        <w:ind w:right="359"/>
        <w:rPr>
          <w:rFonts w:hint="eastAsia"/>
          <w:sz w:val="30"/>
          <w:szCs w:val="30"/>
        </w:rPr>
      </w:pPr>
      <w:r>
        <w:rPr>
          <w:rFonts w:hint="eastAsia"/>
          <w:sz w:val="30"/>
          <w:szCs w:val="30"/>
        </w:rPr>
        <w:t>From the Holy Scriptures and His works, both His common and extraordinary providence, we must point out which perfections of God manifest themselves in a given situation, and thereby we must lead them to the knowledge, acknowledgment, love, and glorification of God.</w:t>
      </w:r>
    </w:p>
    <w:p w14:paraId="4017EDDF">
      <w:pPr>
        <w:pStyle w:val="4"/>
        <w:spacing w:line="261" w:lineRule="auto"/>
        <w:ind w:right="359"/>
        <w:rPr>
          <w:rFonts w:hint="eastAsia"/>
          <w:sz w:val="30"/>
          <w:szCs w:val="30"/>
        </w:rPr>
      </w:pPr>
      <w:r>
        <w:rPr>
          <w:rFonts w:hint="eastAsia"/>
          <w:sz w:val="30"/>
          <w:szCs w:val="30"/>
        </w:rPr>
        <w:t>从圣经和祂的作为，包括祂普遍的和特殊的护理中，我们必须指出在特定情况下神的哪些完美属性显明出来，并藉此引导他们认识、承认、爱和荣耀神。</w:t>
      </w:r>
    </w:p>
    <w:p w14:paraId="31555082">
      <w:pPr>
        <w:pStyle w:val="4"/>
        <w:spacing w:line="261" w:lineRule="auto"/>
        <w:ind w:right="359"/>
        <w:rPr>
          <w:rFonts w:hint="eastAsia"/>
          <w:sz w:val="30"/>
          <w:szCs w:val="30"/>
        </w:rPr>
      </w:pPr>
    </w:p>
    <w:p w14:paraId="76A3278F">
      <w:pPr>
        <w:pStyle w:val="4"/>
        <w:spacing w:line="261" w:lineRule="auto"/>
        <w:ind w:right="359"/>
        <w:rPr>
          <w:rFonts w:hint="eastAsia"/>
          <w:sz w:val="30"/>
          <w:szCs w:val="30"/>
        </w:rPr>
      </w:pPr>
      <w:r>
        <w:rPr>
          <w:rFonts w:hint="eastAsia"/>
          <w:sz w:val="30"/>
          <w:szCs w:val="30"/>
        </w:rPr>
        <w:t>Everywhere in the Psalms David exhorts everyone to do so—also in Ps 148, where he addresses angels, hosts, kings, princes, judges, young men, maidens, and old men.</w:t>
      </w:r>
    </w:p>
    <w:p w14:paraId="5DC5AAA1">
      <w:pPr>
        <w:pStyle w:val="4"/>
        <w:spacing w:line="261" w:lineRule="auto"/>
        <w:ind w:right="359"/>
        <w:rPr>
          <w:rFonts w:hint="eastAsia"/>
          <w:sz w:val="30"/>
          <w:szCs w:val="30"/>
        </w:rPr>
      </w:pPr>
      <w:r>
        <w:rPr>
          <w:rFonts w:hint="eastAsia"/>
          <w:sz w:val="30"/>
          <w:szCs w:val="30"/>
        </w:rPr>
        <w:t>在诗篇中，大卫处处劝勉每个人都这样做——在诗篇148篇也是如此，他向天使、天军、君王、王子、审判官、少年人、处女和老年人说话。</w:t>
      </w:r>
    </w:p>
    <w:p w14:paraId="1E380913">
      <w:pPr>
        <w:pStyle w:val="4"/>
        <w:spacing w:line="261" w:lineRule="auto"/>
        <w:ind w:right="359"/>
        <w:rPr>
          <w:rFonts w:hint="eastAsia"/>
          <w:sz w:val="30"/>
          <w:szCs w:val="30"/>
        </w:rPr>
      </w:pPr>
    </w:p>
    <w:p w14:paraId="7D6CA91D">
      <w:pPr>
        <w:pStyle w:val="4"/>
        <w:spacing w:line="261" w:lineRule="auto"/>
        <w:ind w:right="359"/>
        <w:rPr>
          <w:rFonts w:hint="eastAsia"/>
          <w:sz w:val="30"/>
          <w:szCs w:val="30"/>
        </w:rPr>
      </w:pPr>
      <w:r>
        <w:rPr>
          <w:rFonts w:hint="eastAsia"/>
          <w:sz w:val="30"/>
          <w:szCs w:val="30"/>
        </w:rPr>
        <w:t>He stirs them all up to praise God and to behold the glory of the Lord in all His works of creation, preservation, government, and redemption of His people.</w:t>
      </w:r>
    </w:p>
    <w:p w14:paraId="1A3941D8">
      <w:pPr>
        <w:pStyle w:val="4"/>
        <w:spacing w:line="261" w:lineRule="auto"/>
        <w:ind w:right="359"/>
        <w:rPr>
          <w:rFonts w:hint="eastAsia"/>
          <w:sz w:val="30"/>
          <w:szCs w:val="30"/>
        </w:rPr>
      </w:pPr>
      <w:r>
        <w:rPr>
          <w:rFonts w:hint="eastAsia"/>
          <w:sz w:val="30"/>
          <w:szCs w:val="30"/>
        </w:rPr>
        <w:t>祂激动他们都来赞美神，并在祂创造、护理、治理和救赎祂子民的一切作为中，瞻仰耶和华的荣耀。</w:t>
      </w:r>
    </w:p>
    <w:p w14:paraId="63F5090C">
      <w:pPr>
        <w:pStyle w:val="4"/>
        <w:spacing w:line="261" w:lineRule="auto"/>
        <w:ind w:right="359"/>
        <w:rPr>
          <w:rFonts w:hint="eastAsia"/>
          <w:sz w:val="30"/>
          <w:szCs w:val="30"/>
        </w:rPr>
      </w:pPr>
    </w:p>
    <w:p w14:paraId="70118712">
      <w:pPr>
        <w:pStyle w:val="4"/>
        <w:spacing w:line="261" w:lineRule="auto"/>
        <w:ind w:right="359"/>
        <w:rPr>
          <w:rFonts w:hint="eastAsia"/>
          <w:sz w:val="30"/>
          <w:szCs w:val="30"/>
        </w:rPr>
      </w:pPr>
      <w:r>
        <w:rPr>
          <w:rFonts w:hint="eastAsia"/>
          <w:sz w:val="30"/>
          <w:szCs w:val="30"/>
        </w:rPr>
        <w:t>He concludes in verses 13-14 by saying, "Let them praise the name of the Lord: for His name alone is excellent; His glory is above the earth and heaven. He also exalteth the horn of His people, the praise of all His saints; even of the children of Israel, a people near unto Him. Praise ye the Lord."</w:t>
      </w:r>
    </w:p>
    <w:p w14:paraId="63471394">
      <w:pPr>
        <w:pStyle w:val="4"/>
        <w:spacing w:line="261" w:lineRule="auto"/>
        <w:ind w:right="359"/>
        <w:rPr>
          <w:rFonts w:hint="eastAsia"/>
          <w:sz w:val="30"/>
          <w:szCs w:val="30"/>
        </w:rPr>
      </w:pPr>
      <w:r>
        <w:rPr>
          <w:rFonts w:hint="eastAsia"/>
          <w:sz w:val="30"/>
          <w:szCs w:val="30"/>
        </w:rPr>
        <w:t>祂在13-14节总结说：“愿这些都赞美耶和华的名！因为独有祂的名被尊崇，祂的荣耀在天地之上。祂又高举祂百姓的角，祂所有圣民的赞美，就是与祂相近的以色列人。你们要赞美耶和华！”</w:t>
      </w:r>
    </w:p>
    <w:p w14:paraId="7D375B8F">
      <w:pPr>
        <w:pStyle w:val="4"/>
        <w:spacing w:line="261" w:lineRule="auto"/>
        <w:ind w:right="359"/>
        <w:rPr>
          <w:rFonts w:hint="eastAsia"/>
          <w:sz w:val="30"/>
          <w:szCs w:val="30"/>
        </w:rPr>
      </w:pPr>
    </w:p>
    <w:p w14:paraId="7E74B62F">
      <w:pPr>
        <w:pStyle w:val="4"/>
        <w:spacing w:line="261" w:lineRule="auto"/>
        <w:ind w:right="359"/>
        <w:rPr>
          <w:rFonts w:hint="eastAsia"/>
          <w:sz w:val="30"/>
          <w:szCs w:val="30"/>
        </w:rPr>
      </w:pPr>
      <w:r>
        <w:rPr>
          <w:rFonts w:hint="eastAsia"/>
          <w:sz w:val="30"/>
          <w:szCs w:val="30"/>
        </w:rPr>
        <w:t>The psalmist also makes mention of animals, birds, fish, the sun, and trees.</w:t>
      </w:r>
    </w:p>
    <w:p w14:paraId="36463D0D">
      <w:pPr>
        <w:pStyle w:val="4"/>
        <w:spacing w:line="261" w:lineRule="auto"/>
        <w:ind w:right="359"/>
        <w:rPr>
          <w:rFonts w:hint="eastAsia"/>
          <w:sz w:val="30"/>
          <w:szCs w:val="30"/>
        </w:rPr>
      </w:pPr>
      <w:r>
        <w:rPr>
          <w:rFonts w:hint="eastAsia"/>
          <w:sz w:val="30"/>
          <w:szCs w:val="30"/>
        </w:rPr>
        <w:t>诗人也提到了走兽、飞鸟、鱼、太阳和树木。</w:t>
      </w:r>
    </w:p>
    <w:p w14:paraId="77881A2E">
      <w:pPr>
        <w:pStyle w:val="4"/>
        <w:spacing w:line="261" w:lineRule="auto"/>
        <w:ind w:right="359"/>
        <w:rPr>
          <w:rFonts w:hint="eastAsia"/>
          <w:sz w:val="30"/>
          <w:szCs w:val="30"/>
        </w:rPr>
      </w:pPr>
    </w:p>
    <w:p w14:paraId="5D8C7F2E">
      <w:pPr>
        <w:pStyle w:val="4"/>
        <w:spacing w:line="261" w:lineRule="auto"/>
        <w:ind w:right="359"/>
        <w:rPr>
          <w:rFonts w:hint="eastAsia"/>
          <w:sz w:val="30"/>
          <w:szCs w:val="30"/>
        </w:rPr>
      </w:pPr>
      <w:r>
        <w:rPr>
          <w:rFonts w:hint="eastAsia"/>
          <w:sz w:val="30"/>
          <w:szCs w:val="30"/>
        </w:rPr>
        <w:t>This does not mean that they are able to do this, but that they render man reasons to glorify God; and he ends the book of Psalms with: "Let every thing that hath breath praise the Lord. Praise ye the Lord.:</w:t>
      </w:r>
    </w:p>
    <w:p w14:paraId="785B2758">
      <w:pPr>
        <w:pStyle w:val="4"/>
        <w:spacing w:line="261" w:lineRule="auto"/>
        <w:ind w:right="359"/>
        <w:rPr>
          <w:rFonts w:hint="eastAsia"/>
          <w:sz w:val="30"/>
          <w:szCs w:val="30"/>
        </w:rPr>
      </w:pPr>
      <w:r>
        <w:rPr>
          <w:rFonts w:hint="eastAsia"/>
          <w:sz w:val="30"/>
          <w:szCs w:val="30"/>
        </w:rPr>
        <w:t>这并非说它们能这样做，而是说它们给人荣耀神的理由；他以这样的话结束诗篇：“凡有气息的，都要赞美耶和华。你们要赞美耶和华。”</w:t>
      </w:r>
    </w:p>
    <w:p w14:paraId="0C322256">
      <w:pPr>
        <w:pStyle w:val="4"/>
        <w:spacing w:line="261" w:lineRule="auto"/>
        <w:ind w:right="359"/>
        <w:rPr>
          <w:rFonts w:hint="eastAsia"/>
          <w:sz w:val="30"/>
          <w:szCs w:val="30"/>
        </w:rPr>
      </w:pPr>
    </w:p>
    <w:p w14:paraId="2131B95E">
      <w:pPr>
        <w:pStyle w:val="2"/>
        <w:bidi w:val="0"/>
        <w:rPr>
          <w:rFonts w:hint="eastAsia"/>
        </w:rPr>
      </w:pPr>
      <w:r>
        <w:rPr>
          <w:rFonts w:hint="eastAsia"/>
        </w:rPr>
        <w:t>The Implication of Praying, "Hallowed be Thy Name"</w:t>
      </w:r>
    </w:p>
    <w:p w14:paraId="47B32C0E">
      <w:pPr>
        <w:pStyle w:val="2"/>
        <w:bidi w:val="0"/>
        <w:rPr>
          <w:rFonts w:hint="eastAsia"/>
        </w:rPr>
      </w:pPr>
      <w:r>
        <w:rPr>
          <w:rFonts w:hint="eastAsia"/>
        </w:rPr>
        <w:t>祷告“愿人都尊祢的名为圣”的含义</w:t>
      </w:r>
    </w:p>
    <w:p w14:paraId="4699FD23">
      <w:pPr>
        <w:pStyle w:val="4"/>
        <w:spacing w:line="261" w:lineRule="auto"/>
        <w:ind w:right="359"/>
        <w:rPr>
          <w:rFonts w:hint="eastAsia"/>
          <w:sz w:val="30"/>
          <w:szCs w:val="30"/>
        </w:rPr>
      </w:pPr>
    </w:p>
    <w:p w14:paraId="52C5BC0B">
      <w:pPr>
        <w:pStyle w:val="4"/>
        <w:spacing w:line="261" w:lineRule="auto"/>
        <w:ind w:right="359"/>
        <w:rPr>
          <w:rFonts w:hint="eastAsia"/>
          <w:sz w:val="30"/>
          <w:szCs w:val="30"/>
        </w:rPr>
      </w:pPr>
      <w:r>
        <w:rPr>
          <w:rFonts w:hint="eastAsia"/>
          <w:sz w:val="30"/>
          <w:szCs w:val="30"/>
        </w:rPr>
        <w:t>Thus far we have demonstrated how and whereby God's Name is hallowed.</w:t>
      </w:r>
    </w:p>
    <w:p w14:paraId="2BE40B88">
      <w:pPr>
        <w:pStyle w:val="4"/>
        <w:spacing w:line="261" w:lineRule="auto"/>
        <w:ind w:right="359"/>
        <w:rPr>
          <w:rFonts w:hint="eastAsia"/>
          <w:sz w:val="30"/>
          <w:szCs w:val="30"/>
        </w:rPr>
      </w:pPr>
      <w:r>
        <w:rPr>
          <w:rFonts w:hint="eastAsia"/>
          <w:sz w:val="30"/>
          <w:szCs w:val="30"/>
        </w:rPr>
        <w:t>到目前为止，我们已经阐明了神的名是如何以及藉着什么被尊为圣。</w:t>
      </w:r>
    </w:p>
    <w:p w14:paraId="0FFE9976">
      <w:pPr>
        <w:pStyle w:val="4"/>
        <w:spacing w:line="261" w:lineRule="auto"/>
        <w:ind w:right="359"/>
        <w:rPr>
          <w:rFonts w:hint="eastAsia"/>
          <w:sz w:val="30"/>
          <w:szCs w:val="30"/>
        </w:rPr>
      </w:pPr>
    </w:p>
    <w:p w14:paraId="09978C92">
      <w:pPr>
        <w:pStyle w:val="4"/>
        <w:spacing w:line="261" w:lineRule="auto"/>
        <w:ind w:right="359"/>
        <w:rPr>
          <w:rFonts w:hint="eastAsia"/>
          <w:sz w:val="30"/>
          <w:szCs w:val="30"/>
        </w:rPr>
      </w:pPr>
      <w:r>
        <w:rPr>
          <w:rFonts w:hint="eastAsia"/>
          <w:sz w:val="30"/>
          <w:szCs w:val="30"/>
        </w:rPr>
        <w:t>It now remains to demonstrate what it means to pray, "Hallowed be Thy Name."</w:t>
      </w:r>
    </w:p>
    <w:p w14:paraId="7B622C28">
      <w:pPr>
        <w:pStyle w:val="4"/>
        <w:spacing w:line="261" w:lineRule="auto"/>
        <w:ind w:right="359"/>
        <w:rPr>
          <w:rFonts w:hint="eastAsia"/>
          <w:sz w:val="30"/>
          <w:szCs w:val="30"/>
        </w:rPr>
      </w:pPr>
      <w:r>
        <w:rPr>
          <w:rFonts w:hint="eastAsia"/>
          <w:sz w:val="30"/>
          <w:szCs w:val="30"/>
        </w:rPr>
        <w:t>现在剩下要阐明祷告“愿人都尊祢的名为圣”意味着什么。</w:t>
      </w:r>
    </w:p>
    <w:p w14:paraId="13CA22AC">
      <w:pPr>
        <w:pStyle w:val="4"/>
        <w:spacing w:line="261" w:lineRule="auto"/>
        <w:ind w:right="359"/>
        <w:rPr>
          <w:rFonts w:hint="eastAsia"/>
          <w:sz w:val="30"/>
          <w:szCs w:val="30"/>
        </w:rPr>
      </w:pPr>
    </w:p>
    <w:p w14:paraId="31FF166A">
      <w:pPr>
        <w:pStyle w:val="4"/>
        <w:spacing w:line="261" w:lineRule="auto"/>
        <w:ind w:right="359"/>
        <w:rPr>
          <w:rFonts w:hint="eastAsia"/>
          <w:sz w:val="30"/>
          <w:szCs w:val="30"/>
        </w:rPr>
      </w:pPr>
      <w:r>
        <w:rPr>
          <w:rFonts w:hint="eastAsia"/>
          <w:sz w:val="30"/>
          <w:szCs w:val="30"/>
        </w:rPr>
        <w:t>First of all, it consists of an expression of strong love and a desire that God's Name be glorified and praised.</w:t>
      </w:r>
    </w:p>
    <w:p w14:paraId="017F1842">
      <w:pPr>
        <w:pStyle w:val="4"/>
        <w:spacing w:line="261" w:lineRule="auto"/>
        <w:ind w:right="359"/>
        <w:rPr>
          <w:rFonts w:hint="eastAsia"/>
          <w:sz w:val="30"/>
          <w:szCs w:val="30"/>
        </w:rPr>
      </w:pPr>
      <w:r>
        <w:rPr>
          <w:rFonts w:hint="eastAsia"/>
          <w:sz w:val="30"/>
          <w:szCs w:val="30"/>
        </w:rPr>
        <w:t>首先，它包含一种强烈的爱和渴望，愿神的名被荣耀和赞美。</w:t>
      </w:r>
    </w:p>
    <w:p w14:paraId="30CFE0C8">
      <w:pPr>
        <w:pStyle w:val="4"/>
        <w:spacing w:line="261" w:lineRule="auto"/>
        <w:ind w:right="359"/>
        <w:rPr>
          <w:rFonts w:hint="eastAsia"/>
          <w:sz w:val="30"/>
          <w:szCs w:val="30"/>
        </w:rPr>
      </w:pPr>
    </w:p>
    <w:p w14:paraId="111FC830">
      <w:pPr>
        <w:pStyle w:val="4"/>
        <w:spacing w:line="261" w:lineRule="auto"/>
        <w:ind w:right="359"/>
        <w:rPr>
          <w:rFonts w:hint="eastAsia"/>
          <w:sz w:val="30"/>
          <w:szCs w:val="30"/>
        </w:rPr>
      </w:pPr>
      <w:r>
        <w:rPr>
          <w:rFonts w:hint="eastAsia"/>
          <w:sz w:val="30"/>
          <w:szCs w:val="30"/>
        </w:rPr>
        <w:t>"Let such as love Thy salvation say continually, Let God be magnified" (Ps 70:4).</w:t>
      </w:r>
    </w:p>
    <w:p w14:paraId="08EAC000">
      <w:pPr>
        <w:pStyle w:val="4"/>
        <w:spacing w:line="261" w:lineRule="auto"/>
        <w:ind w:right="359"/>
        <w:rPr>
          <w:rFonts w:hint="eastAsia"/>
          <w:sz w:val="30"/>
          <w:szCs w:val="30"/>
        </w:rPr>
      </w:pPr>
      <w:r>
        <w:rPr>
          <w:rFonts w:hint="eastAsia"/>
          <w:sz w:val="30"/>
          <w:szCs w:val="30"/>
        </w:rPr>
        <w:t>“愿那喜爱祢救恩的，常说：当尊神为大！”（诗篇 70:4）。</w:t>
      </w:r>
    </w:p>
    <w:p w14:paraId="7732C1E0">
      <w:pPr>
        <w:pStyle w:val="4"/>
        <w:spacing w:line="261" w:lineRule="auto"/>
        <w:ind w:right="359"/>
        <w:rPr>
          <w:rFonts w:hint="eastAsia"/>
          <w:sz w:val="30"/>
          <w:szCs w:val="30"/>
        </w:rPr>
      </w:pPr>
    </w:p>
    <w:p w14:paraId="24739550">
      <w:pPr>
        <w:pStyle w:val="4"/>
        <w:spacing w:line="261" w:lineRule="auto"/>
        <w:ind w:right="359"/>
        <w:rPr>
          <w:rFonts w:hint="eastAsia"/>
          <w:sz w:val="30"/>
          <w:szCs w:val="30"/>
        </w:rPr>
      </w:pPr>
      <w:r>
        <w:rPr>
          <w:rFonts w:hint="eastAsia"/>
          <w:sz w:val="30"/>
          <w:szCs w:val="30"/>
        </w:rPr>
        <w:t>Secondly, it includes an acknowledgment that we and all other men are not worthy that God would manifest Himself to us even in the very least, that we should rejoice in this revelation, and that we should put the praises of God in our mouths.</w:t>
      </w:r>
    </w:p>
    <w:p w14:paraId="476B1648">
      <w:pPr>
        <w:pStyle w:val="4"/>
        <w:spacing w:line="261" w:lineRule="auto"/>
        <w:ind w:right="359"/>
        <w:rPr>
          <w:rFonts w:hint="eastAsia"/>
          <w:sz w:val="30"/>
          <w:szCs w:val="30"/>
        </w:rPr>
      </w:pPr>
      <w:r>
        <w:rPr>
          <w:rFonts w:hint="eastAsia"/>
          <w:sz w:val="30"/>
          <w:szCs w:val="30"/>
        </w:rPr>
        <w:t>其次，它包括承认我们和所有其他人都不配神向我们显现，哪怕是丝毫的显现，我们也不配因这启示而喜乐，也不配将赞美神的话放在口中。</w:t>
      </w:r>
    </w:p>
    <w:p w14:paraId="6ED0909E">
      <w:pPr>
        <w:pStyle w:val="4"/>
        <w:spacing w:line="261" w:lineRule="auto"/>
        <w:ind w:right="359"/>
        <w:rPr>
          <w:rFonts w:hint="eastAsia"/>
          <w:sz w:val="30"/>
          <w:szCs w:val="30"/>
        </w:rPr>
      </w:pPr>
    </w:p>
    <w:p w14:paraId="40F5DC67">
      <w:pPr>
        <w:pStyle w:val="4"/>
        <w:spacing w:line="261" w:lineRule="auto"/>
        <w:ind w:right="359"/>
        <w:rPr>
          <w:rFonts w:hint="eastAsia"/>
          <w:sz w:val="30"/>
          <w:szCs w:val="30"/>
        </w:rPr>
      </w:pPr>
      <w:r>
        <w:rPr>
          <w:rFonts w:hint="eastAsia"/>
          <w:sz w:val="30"/>
          <w:szCs w:val="30"/>
        </w:rPr>
        <w:t>When the holy angels glorified God and thrice exclaimed "Holy," they covered their countenances (Isa 6).</w:t>
      </w:r>
    </w:p>
    <w:p w14:paraId="2E846BAB">
      <w:pPr>
        <w:pStyle w:val="4"/>
        <w:spacing w:line="261" w:lineRule="auto"/>
        <w:ind w:right="359"/>
        <w:rPr>
          <w:rFonts w:hint="eastAsia"/>
          <w:sz w:val="30"/>
          <w:szCs w:val="30"/>
        </w:rPr>
      </w:pPr>
      <w:r>
        <w:rPr>
          <w:rFonts w:hint="eastAsia"/>
          <w:sz w:val="30"/>
          <w:szCs w:val="30"/>
        </w:rPr>
        <w:t>当圣天使荣耀神并三次呼喊“圣哉”时，他们遮盖自己的脸（以赛亚书 6章）。</w:t>
      </w:r>
    </w:p>
    <w:p w14:paraId="4D922F61">
      <w:pPr>
        <w:pStyle w:val="4"/>
        <w:spacing w:line="261" w:lineRule="auto"/>
        <w:ind w:right="359"/>
        <w:rPr>
          <w:rFonts w:hint="eastAsia"/>
          <w:sz w:val="30"/>
          <w:szCs w:val="30"/>
        </w:rPr>
      </w:pPr>
    </w:p>
    <w:p w14:paraId="463ECA13">
      <w:pPr>
        <w:pStyle w:val="4"/>
        <w:spacing w:line="261" w:lineRule="auto"/>
        <w:ind w:right="359"/>
        <w:rPr>
          <w:rFonts w:hint="eastAsia"/>
          <w:sz w:val="30"/>
          <w:szCs w:val="30"/>
        </w:rPr>
      </w:pPr>
      <w:r>
        <w:rPr>
          <w:rFonts w:hint="eastAsia"/>
          <w:sz w:val="30"/>
          <w:szCs w:val="30"/>
        </w:rPr>
        <w:t>Abraham said, "Behold now, I have taken upon me to speak unto the Lord, which am but dust and ashes" (Gen 18:27).</w:t>
      </w:r>
    </w:p>
    <w:p w14:paraId="36E6DE92">
      <w:pPr>
        <w:pStyle w:val="4"/>
        <w:spacing w:line="261" w:lineRule="auto"/>
        <w:ind w:right="359"/>
        <w:rPr>
          <w:rFonts w:hint="eastAsia"/>
          <w:sz w:val="30"/>
          <w:szCs w:val="30"/>
        </w:rPr>
      </w:pPr>
      <w:r>
        <w:rPr>
          <w:rFonts w:hint="eastAsia"/>
          <w:sz w:val="30"/>
          <w:szCs w:val="30"/>
        </w:rPr>
        <w:t>亚伯拉罕说：“我虽然是灰尘，还敢对主说话”（创世记 18:27）。</w:t>
      </w:r>
    </w:p>
    <w:p w14:paraId="6303399A">
      <w:pPr>
        <w:pStyle w:val="4"/>
        <w:spacing w:line="261" w:lineRule="auto"/>
        <w:ind w:right="359"/>
        <w:rPr>
          <w:rFonts w:hint="eastAsia"/>
          <w:sz w:val="30"/>
          <w:szCs w:val="30"/>
        </w:rPr>
      </w:pPr>
    </w:p>
    <w:p w14:paraId="7C7C6B32">
      <w:pPr>
        <w:pStyle w:val="4"/>
        <w:spacing w:line="261" w:lineRule="auto"/>
        <w:ind w:right="359"/>
        <w:rPr>
          <w:rFonts w:hint="eastAsia"/>
          <w:sz w:val="30"/>
          <w:szCs w:val="30"/>
        </w:rPr>
      </w:pPr>
      <w:r>
        <w:rPr>
          <w:rFonts w:hint="eastAsia"/>
          <w:sz w:val="30"/>
          <w:szCs w:val="30"/>
        </w:rPr>
        <w:t>Thereby we acknowledge that it would be God's incomprehensible grace and goodness if the Lord were to permit and enable us to glorify Him.</w:t>
      </w:r>
    </w:p>
    <w:p w14:paraId="3EAAF5D6">
      <w:pPr>
        <w:pStyle w:val="4"/>
        <w:spacing w:line="261" w:lineRule="auto"/>
        <w:ind w:right="359"/>
        <w:rPr>
          <w:rFonts w:hint="eastAsia"/>
          <w:sz w:val="30"/>
          <w:szCs w:val="30"/>
        </w:rPr>
      </w:pPr>
      <w:r>
        <w:rPr>
          <w:rFonts w:hint="eastAsia"/>
          <w:sz w:val="30"/>
          <w:szCs w:val="30"/>
        </w:rPr>
        <w:t>因此我们承认，如果主允许并使我们能荣耀祂，那将是神不可思议的恩典和良善。</w:t>
      </w:r>
    </w:p>
    <w:p w14:paraId="21599C5E">
      <w:pPr>
        <w:pStyle w:val="4"/>
        <w:spacing w:line="261" w:lineRule="auto"/>
        <w:ind w:right="359"/>
        <w:rPr>
          <w:rFonts w:hint="eastAsia"/>
          <w:sz w:val="30"/>
          <w:szCs w:val="30"/>
        </w:rPr>
      </w:pPr>
    </w:p>
    <w:p w14:paraId="3EF321BE">
      <w:pPr>
        <w:pStyle w:val="4"/>
        <w:spacing w:line="261" w:lineRule="auto"/>
        <w:ind w:right="359"/>
        <w:rPr>
          <w:rFonts w:hint="eastAsia"/>
          <w:sz w:val="30"/>
          <w:szCs w:val="30"/>
        </w:rPr>
      </w:pPr>
      <w:r>
        <w:rPr>
          <w:rFonts w:hint="eastAsia"/>
          <w:sz w:val="30"/>
          <w:szCs w:val="30"/>
        </w:rPr>
        <w:t>For this grace we then pray.</w:t>
      </w:r>
    </w:p>
    <w:p w14:paraId="7A40FD0F">
      <w:pPr>
        <w:pStyle w:val="4"/>
        <w:spacing w:line="261" w:lineRule="auto"/>
        <w:ind w:right="359"/>
        <w:rPr>
          <w:rFonts w:hint="eastAsia"/>
          <w:sz w:val="30"/>
          <w:szCs w:val="30"/>
        </w:rPr>
      </w:pPr>
      <w:r>
        <w:rPr>
          <w:rFonts w:hint="eastAsia"/>
          <w:sz w:val="30"/>
          <w:szCs w:val="30"/>
        </w:rPr>
        <w:t>我们为此恩典而祷告。</w:t>
      </w:r>
    </w:p>
    <w:p w14:paraId="0708FA03">
      <w:pPr>
        <w:pStyle w:val="4"/>
        <w:spacing w:line="261" w:lineRule="auto"/>
        <w:ind w:right="359"/>
        <w:rPr>
          <w:rFonts w:hint="eastAsia"/>
          <w:sz w:val="30"/>
          <w:szCs w:val="30"/>
        </w:rPr>
      </w:pPr>
    </w:p>
    <w:p w14:paraId="5822DFDC">
      <w:pPr>
        <w:pStyle w:val="4"/>
        <w:spacing w:line="261" w:lineRule="auto"/>
        <w:ind w:right="359"/>
        <w:rPr>
          <w:rFonts w:hint="eastAsia"/>
          <w:sz w:val="30"/>
          <w:szCs w:val="30"/>
        </w:rPr>
      </w:pPr>
      <w:r>
        <w:rPr>
          <w:rFonts w:hint="eastAsia"/>
          <w:sz w:val="30"/>
          <w:szCs w:val="30"/>
        </w:rPr>
        <w:t>Thirdly, it implies an admission of impotence to do this, for he who delights in the hallowing of God's Name finds himself perplexed from all sides.</w:t>
      </w:r>
    </w:p>
    <w:p w14:paraId="4CDABE8F">
      <w:pPr>
        <w:pStyle w:val="4"/>
        <w:spacing w:line="261" w:lineRule="auto"/>
        <w:ind w:right="359"/>
        <w:rPr>
          <w:rFonts w:hint="eastAsia"/>
          <w:sz w:val="30"/>
          <w:szCs w:val="30"/>
        </w:rPr>
      </w:pPr>
      <w:r>
        <w:rPr>
          <w:rFonts w:hint="eastAsia"/>
          <w:sz w:val="30"/>
          <w:szCs w:val="30"/>
        </w:rPr>
        <w:t>第三，它意味着承认无力这样做，因为喜爱尊崇神之名的人，会发现自己四面受困。</w:t>
      </w:r>
    </w:p>
    <w:p w14:paraId="08705B69">
      <w:pPr>
        <w:pStyle w:val="4"/>
        <w:spacing w:line="261" w:lineRule="auto"/>
        <w:ind w:right="359"/>
        <w:rPr>
          <w:rFonts w:hint="eastAsia"/>
          <w:sz w:val="30"/>
          <w:szCs w:val="30"/>
        </w:rPr>
      </w:pPr>
    </w:p>
    <w:p w14:paraId="03FED89E">
      <w:pPr>
        <w:pStyle w:val="4"/>
        <w:spacing w:line="261" w:lineRule="auto"/>
        <w:ind w:right="359"/>
        <w:rPr>
          <w:rFonts w:hint="eastAsia"/>
          <w:sz w:val="30"/>
          <w:szCs w:val="30"/>
        </w:rPr>
      </w:pPr>
      <w:r>
        <w:rPr>
          <w:rFonts w:hint="eastAsia"/>
          <w:sz w:val="30"/>
          <w:szCs w:val="30"/>
        </w:rPr>
        <w:t>His understanding is too darkened, his will too inert, and his affections too lethargic.</w:t>
      </w:r>
    </w:p>
    <w:p w14:paraId="0FFF748D">
      <w:pPr>
        <w:pStyle w:val="4"/>
        <w:spacing w:line="261" w:lineRule="auto"/>
        <w:ind w:right="359"/>
        <w:rPr>
          <w:rFonts w:hint="eastAsia"/>
          <w:sz w:val="30"/>
          <w:szCs w:val="30"/>
        </w:rPr>
      </w:pPr>
      <w:r>
        <w:rPr>
          <w:rFonts w:hint="eastAsia"/>
          <w:sz w:val="30"/>
          <w:szCs w:val="30"/>
        </w:rPr>
        <w:t>他的悟性太昏暗，他的意志太迟钝，他的情感太懒散。</w:t>
      </w:r>
    </w:p>
    <w:p w14:paraId="51BAC19C">
      <w:pPr>
        <w:pStyle w:val="4"/>
        <w:spacing w:line="261" w:lineRule="auto"/>
        <w:ind w:right="359"/>
        <w:rPr>
          <w:rFonts w:hint="eastAsia"/>
          <w:sz w:val="30"/>
          <w:szCs w:val="30"/>
        </w:rPr>
      </w:pPr>
    </w:p>
    <w:p w14:paraId="190288E1">
      <w:pPr>
        <w:pStyle w:val="4"/>
        <w:spacing w:line="261" w:lineRule="auto"/>
        <w:ind w:right="359"/>
        <w:rPr>
          <w:rFonts w:hint="eastAsia"/>
          <w:sz w:val="30"/>
          <w:szCs w:val="30"/>
        </w:rPr>
      </w:pPr>
      <w:r>
        <w:rPr>
          <w:rFonts w:hint="eastAsia"/>
          <w:sz w:val="30"/>
          <w:szCs w:val="30"/>
        </w:rPr>
        <w:t>He is neither able to begin, nor to proceed, and if he does anything it is more the work of his head than his heart and he is therefore inclined to desist.</w:t>
      </w:r>
    </w:p>
    <w:p w14:paraId="28913995">
      <w:pPr>
        <w:pStyle w:val="4"/>
        <w:spacing w:line="261" w:lineRule="auto"/>
        <w:ind w:right="359"/>
        <w:rPr>
          <w:rFonts w:hint="eastAsia"/>
          <w:sz w:val="30"/>
          <w:szCs w:val="30"/>
        </w:rPr>
      </w:pPr>
      <w:r>
        <w:rPr>
          <w:rFonts w:hint="eastAsia"/>
          <w:sz w:val="30"/>
          <w:szCs w:val="30"/>
        </w:rPr>
        <w:t>他既不能开始，也不能继续，如果他做什么，那更多是他头脑的工作，而不是他内心的工作，因此他倾向于放弃。</w:t>
      </w:r>
    </w:p>
    <w:p w14:paraId="00CC86AF">
      <w:pPr>
        <w:pStyle w:val="4"/>
        <w:spacing w:line="261" w:lineRule="auto"/>
        <w:ind w:right="359"/>
        <w:rPr>
          <w:rFonts w:hint="eastAsia"/>
          <w:sz w:val="30"/>
          <w:szCs w:val="30"/>
        </w:rPr>
      </w:pPr>
    </w:p>
    <w:p w14:paraId="23F4E39C">
      <w:pPr>
        <w:pStyle w:val="4"/>
        <w:spacing w:line="261" w:lineRule="auto"/>
        <w:ind w:right="359"/>
        <w:rPr>
          <w:rFonts w:hint="eastAsia"/>
          <w:sz w:val="30"/>
          <w:szCs w:val="30"/>
        </w:rPr>
      </w:pPr>
      <w:r>
        <w:rPr>
          <w:rFonts w:hint="eastAsia"/>
          <w:sz w:val="30"/>
          <w:szCs w:val="30"/>
        </w:rPr>
        <w:t>He thus perceives that it must be given him out of grace, and therefore he says, "O Lord, open Thou my lips; and my mouth shall show forth Thy praise" (Ps 51:15).</w:t>
      </w:r>
    </w:p>
    <w:p w14:paraId="78E20BF5">
      <w:pPr>
        <w:pStyle w:val="4"/>
        <w:spacing w:line="261" w:lineRule="auto"/>
        <w:ind w:right="359"/>
        <w:rPr>
          <w:rFonts w:hint="eastAsia"/>
          <w:sz w:val="30"/>
          <w:szCs w:val="30"/>
        </w:rPr>
      </w:pPr>
      <w:r>
        <w:rPr>
          <w:rFonts w:hint="eastAsia"/>
          <w:sz w:val="30"/>
          <w:szCs w:val="30"/>
        </w:rPr>
        <w:t>因此他认识到这必须是出于恩典赐给他的，所以他说：“主啊，求祢使我嘴唇张开，我的口便传扬赞美祢的话”（诗篇 51:15）。</w:t>
      </w:r>
    </w:p>
    <w:p w14:paraId="57800B02">
      <w:pPr>
        <w:pStyle w:val="4"/>
        <w:spacing w:line="261" w:lineRule="auto"/>
        <w:ind w:right="359"/>
        <w:rPr>
          <w:rFonts w:hint="eastAsia"/>
          <w:sz w:val="30"/>
          <w:szCs w:val="30"/>
        </w:rPr>
      </w:pPr>
    </w:p>
    <w:p w14:paraId="05A89CF4">
      <w:pPr>
        <w:pStyle w:val="4"/>
        <w:spacing w:line="261" w:lineRule="auto"/>
        <w:ind w:right="359"/>
        <w:rPr>
          <w:rFonts w:hint="eastAsia"/>
          <w:sz w:val="30"/>
          <w:szCs w:val="30"/>
        </w:rPr>
      </w:pPr>
      <w:r>
        <w:rPr>
          <w:rFonts w:hint="eastAsia"/>
          <w:sz w:val="30"/>
          <w:szCs w:val="30"/>
        </w:rPr>
        <w:t>Fourthly, it is indicative of faith that God is able to do it, is also willing to give it—and indeed does give it.</w:t>
      </w:r>
    </w:p>
    <w:p w14:paraId="7A54F164">
      <w:pPr>
        <w:pStyle w:val="4"/>
        <w:spacing w:line="261" w:lineRule="auto"/>
        <w:ind w:right="359"/>
        <w:rPr>
          <w:rFonts w:hint="eastAsia"/>
          <w:sz w:val="30"/>
          <w:szCs w:val="30"/>
        </w:rPr>
      </w:pPr>
      <w:r>
        <w:rPr>
          <w:rFonts w:hint="eastAsia"/>
          <w:sz w:val="30"/>
          <w:szCs w:val="30"/>
        </w:rPr>
        <w:t>第四，这表明相信神能够成就，也愿意赐予——并且确实赐予。</w:t>
      </w:r>
    </w:p>
    <w:p w14:paraId="11CA691A">
      <w:pPr>
        <w:pStyle w:val="4"/>
        <w:spacing w:line="261" w:lineRule="auto"/>
        <w:ind w:right="359"/>
        <w:rPr>
          <w:rFonts w:hint="eastAsia"/>
          <w:sz w:val="30"/>
          <w:szCs w:val="30"/>
        </w:rPr>
      </w:pPr>
    </w:p>
    <w:p w14:paraId="50169257">
      <w:pPr>
        <w:pStyle w:val="4"/>
        <w:spacing w:line="261" w:lineRule="auto"/>
        <w:ind w:right="359"/>
        <w:rPr>
          <w:rFonts w:hint="eastAsia"/>
          <w:sz w:val="30"/>
          <w:szCs w:val="30"/>
        </w:rPr>
      </w:pPr>
      <w:r>
        <w:rPr>
          <w:rFonts w:hint="eastAsia"/>
          <w:sz w:val="30"/>
          <w:szCs w:val="30"/>
        </w:rPr>
        <w:t>"This people have I formed for Myself; they shall show forth My praise" (Isa 43:21); "That they might be called ... the planting of the Lord, that He might be glorified" (Isa 61:3).</w:t>
      </w:r>
    </w:p>
    <w:p w14:paraId="0937243E">
      <w:pPr>
        <w:pStyle w:val="4"/>
        <w:spacing w:line="261" w:lineRule="auto"/>
        <w:ind w:right="359"/>
        <w:rPr>
          <w:rFonts w:hint="eastAsia"/>
          <w:sz w:val="30"/>
          <w:szCs w:val="30"/>
        </w:rPr>
      </w:pPr>
      <w:r>
        <w:rPr>
          <w:rFonts w:hint="eastAsia"/>
          <w:sz w:val="30"/>
          <w:szCs w:val="30"/>
        </w:rPr>
        <w:t>“这百姓是我为自己所造的，好述说我的美德”（以赛亚书 43:21）；“使他们称为……是耶和华所栽的，叫祂得荣耀”（以赛亚书 61:3）。</w:t>
      </w:r>
    </w:p>
    <w:p w14:paraId="1E5BC034">
      <w:pPr>
        <w:pStyle w:val="4"/>
        <w:spacing w:line="261" w:lineRule="auto"/>
        <w:ind w:right="359"/>
        <w:rPr>
          <w:rFonts w:hint="eastAsia"/>
          <w:sz w:val="30"/>
          <w:szCs w:val="30"/>
        </w:rPr>
      </w:pPr>
    </w:p>
    <w:p w14:paraId="242EAED7">
      <w:pPr>
        <w:pStyle w:val="4"/>
        <w:spacing w:line="261" w:lineRule="auto"/>
        <w:ind w:right="359"/>
        <w:rPr>
          <w:rFonts w:hint="eastAsia"/>
          <w:sz w:val="30"/>
          <w:szCs w:val="30"/>
        </w:rPr>
      </w:pPr>
      <w:r>
        <w:rPr>
          <w:rFonts w:hint="eastAsia"/>
          <w:sz w:val="30"/>
          <w:szCs w:val="30"/>
        </w:rPr>
        <w:t>The Lord Jesus would not put these words in our mouth if it were not the Lord's intent to grant this to the supplicant.</w:t>
      </w:r>
    </w:p>
    <w:p w14:paraId="37D7DBFA">
      <w:pPr>
        <w:pStyle w:val="4"/>
        <w:spacing w:line="261" w:lineRule="auto"/>
        <w:ind w:right="359"/>
        <w:rPr>
          <w:rFonts w:hint="eastAsia"/>
          <w:sz w:val="30"/>
          <w:szCs w:val="30"/>
        </w:rPr>
      </w:pPr>
      <w:r>
        <w:rPr>
          <w:rFonts w:hint="eastAsia"/>
          <w:sz w:val="30"/>
          <w:szCs w:val="30"/>
        </w:rPr>
        <w:t>如果不是主有意要将此赐予祈求者，主耶稣是不会将这些话放在我们口中的。</w:t>
      </w:r>
    </w:p>
    <w:p w14:paraId="23C5C55B">
      <w:pPr>
        <w:pStyle w:val="4"/>
        <w:spacing w:line="261" w:lineRule="auto"/>
        <w:ind w:right="359"/>
        <w:rPr>
          <w:rFonts w:hint="eastAsia"/>
          <w:sz w:val="30"/>
          <w:szCs w:val="30"/>
        </w:rPr>
      </w:pPr>
    </w:p>
    <w:p w14:paraId="160ADC82">
      <w:pPr>
        <w:pStyle w:val="4"/>
        <w:spacing w:line="261" w:lineRule="auto"/>
        <w:ind w:right="359"/>
        <w:rPr>
          <w:rFonts w:hint="eastAsia"/>
          <w:sz w:val="30"/>
          <w:szCs w:val="30"/>
        </w:rPr>
      </w:pPr>
      <w:r>
        <w:rPr>
          <w:rFonts w:hint="eastAsia"/>
          <w:sz w:val="30"/>
          <w:szCs w:val="30"/>
        </w:rPr>
        <w:t>Fifthly, it consists of a heartfelt entreaty:</w:t>
      </w:r>
    </w:p>
    <w:p w14:paraId="559197A2">
      <w:pPr>
        <w:pStyle w:val="4"/>
        <w:spacing w:line="261" w:lineRule="auto"/>
        <w:ind w:right="359"/>
        <w:rPr>
          <w:rFonts w:hint="eastAsia"/>
          <w:sz w:val="30"/>
          <w:szCs w:val="30"/>
        </w:rPr>
      </w:pPr>
      <w:r>
        <w:rPr>
          <w:rFonts w:hint="eastAsia"/>
          <w:sz w:val="30"/>
          <w:szCs w:val="30"/>
        </w:rPr>
        <w:t>第五，它包含由衷的恳求：</w:t>
      </w:r>
    </w:p>
    <w:p w14:paraId="28B680D3">
      <w:pPr>
        <w:pStyle w:val="4"/>
        <w:spacing w:line="261" w:lineRule="auto"/>
        <w:ind w:right="359"/>
        <w:rPr>
          <w:rFonts w:hint="eastAsia"/>
          <w:sz w:val="30"/>
          <w:szCs w:val="30"/>
        </w:rPr>
      </w:pPr>
    </w:p>
    <w:p w14:paraId="2242ACC4">
      <w:pPr>
        <w:pStyle w:val="4"/>
        <w:spacing w:line="261" w:lineRule="auto"/>
        <w:ind w:right="359"/>
        <w:rPr>
          <w:rFonts w:hint="eastAsia"/>
          <w:sz w:val="30"/>
          <w:szCs w:val="30"/>
        </w:rPr>
      </w:pPr>
      <w:r>
        <w:rPr>
          <w:rFonts w:hint="eastAsia"/>
          <w:sz w:val="30"/>
          <w:szCs w:val="30"/>
        </w:rPr>
        <w:t>(1)That God would reveal Himself as He is, and that He is the One who rules everything from the least to the greatest, He being the One who punishes and blesses, and who gives both victory and defeat in war.</w:t>
      </w:r>
    </w:p>
    <w:p w14:paraId="0CA293E4">
      <w:pPr>
        <w:pStyle w:val="4"/>
        <w:spacing w:line="261" w:lineRule="auto"/>
        <w:ind w:right="359"/>
        <w:rPr>
          <w:rFonts w:hint="eastAsia"/>
          <w:sz w:val="30"/>
          <w:szCs w:val="30"/>
        </w:rPr>
      </w:pPr>
      <w:r>
        <w:rPr>
          <w:rFonts w:hint="eastAsia"/>
          <w:sz w:val="30"/>
          <w:szCs w:val="30"/>
        </w:rPr>
        <w:t>(1)愿神按祂的本相启示自己，愿祂显明自己是那位掌管万有、从最小到最大的主，是那位惩罚和祝福的主，是在战争中赐予胜利和失败的主。</w:t>
      </w:r>
    </w:p>
    <w:p w14:paraId="2BF156BB">
      <w:pPr>
        <w:pStyle w:val="4"/>
        <w:spacing w:line="261" w:lineRule="auto"/>
        <w:ind w:right="359"/>
        <w:rPr>
          <w:rFonts w:hint="eastAsia"/>
          <w:sz w:val="30"/>
          <w:szCs w:val="30"/>
        </w:rPr>
      </w:pPr>
    </w:p>
    <w:p w14:paraId="37CE2DD8">
      <w:pPr>
        <w:pStyle w:val="4"/>
        <w:spacing w:line="261" w:lineRule="auto"/>
        <w:ind w:right="359"/>
        <w:rPr>
          <w:rFonts w:hint="eastAsia"/>
          <w:sz w:val="30"/>
          <w:szCs w:val="30"/>
        </w:rPr>
      </w:pPr>
      <w:r>
        <w:rPr>
          <w:rFonts w:hint="eastAsia"/>
          <w:sz w:val="30"/>
          <w:szCs w:val="30"/>
        </w:rPr>
        <w:t>"O Shepherd of Israel ... shine forth. Before Ephraim and Benjamin and Manasseh stir up Thy strength, and come and save us. Turn us again, O God, and cause Thy face to shine" (Ps 80:1-3); "O Lord God, to whom vengeance belongeth ... show Thyself" (Ps 94:1).</w:t>
      </w:r>
    </w:p>
    <w:p w14:paraId="1294B900">
      <w:pPr>
        <w:pStyle w:val="4"/>
        <w:spacing w:line="261" w:lineRule="auto"/>
        <w:ind w:right="359"/>
        <w:rPr>
          <w:rFonts w:hint="eastAsia"/>
          <w:sz w:val="30"/>
          <w:szCs w:val="30"/>
        </w:rPr>
      </w:pPr>
      <w:r>
        <w:rPr>
          <w:rFonts w:hint="eastAsia"/>
          <w:sz w:val="30"/>
          <w:szCs w:val="30"/>
        </w:rPr>
        <w:t>“以色列的牧者啊……求祢发出光来。在以法莲、便雅悯、玛拿西前面施展祢的大能，来救我们。神啊，求祢使我们回转，使祢的脸发光”（诗篇 80:1-3）；“耶和华神啊，伸冤在乎祢……求祢显出自己来”（诗篇 94:1）。</w:t>
      </w:r>
    </w:p>
    <w:p w14:paraId="133E0DB3">
      <w:pPr>
        <w:pStyle w:val="4"/>
        <w:spacing w:line="261" w:lineRule="auto"/>
        <w:ind w:right="359"/>
        <w:rPr>
          <w:rFonts w:hint="eastAsia"/>
          <w:sz w:val="30"/>
          <w:szCs w:val="30"/>
        </w:rPr>
      </w:pPr>
    </w:p>
    <w:p w14:paraId="530A21E1">
      <w:pPr>
        <w:pStyle w:val="4"/>
        <w:spacing w:line="261" w:lineRule="auto"/>
        <w:ind w:right="359"/>
        <w:rPr>
          <w:rFonts w:hint="eastAsia"/>
          <w:sz w:val="30"/>
          <w:szCs w:val="30"/>
        </w:rPr>
      </w:pPr>
      <w:r>
        <w:rPr>
          <w:rFonts w:hint="eastAsia"/>
          <w:sz w:val="30"/>
          <w:szCs w:val="30"/>
        </w:rPr>
        <w:t>(2)That both the supplicant and others would see and acknowledge God as He reveals Himself in His Word and in His works by His Spirit—as God is indeed pleased to do.</w:t>
      </w:r>
    </w:p>
    <w:p w14:paraId="4DA43F34">
      <w:pPr>
        <w:pStyle w:val="4"/>
        <w:spacing w:line="261" w:lineRule="auto"/>
        <w:ind w:right="359"/>
        <w:rPr>
          <w:rFonts w:hint="eastAsia"/>
          <w:sz w:val="30"/>
          <w:szCs w:val="30"/>
        </w:rPr>
      </w:pPr>
      <w:r>
        <w:rPr>
          <w:rFonts w:hint="eastAsia"/>
          <w:sz w:val="30"/>
          <w:szCs w:val="30"/>
        </w:rPr>
        <w:t>(2)愿祈求者和他人都能藉着祂的灵，看见并承认神在祂的话语和祂的作为中启示的自己——正如神确实乐意行的那样。</w:t>
      </w:r>
    </w:p>
    <w:p w14:paraId="26A91453">
      <w:pPr>
        <w:pStyle w:val="4"/>
        <w:spacing w:line="261" w:lineRule="auto"/>
        <w:ind w:right="359"/>
        <w:rPr>
          <w:rFonts w:hint="eastAsia"/>
          <w:sz w:val="30"/>
          <w:szCs w:val="30"/>
        </w:rPr>
      </w:pPr>
    </w:p>
    <w:p w14:paraId="02D58884">
      <w:pPr>
        <w:pStyle w:val="4"/>
        <w:spacing w:line="261" w:lineRule="auto"/>
        <w:ind w:right="359"/>
        <w:rPr>
          <w:rFonts w:hint="eastAsia"/>
          <w:sz w:val="30"/>
          <w:szCs w:val="30"/>
        </w:rPr>
      </w:pPr>
      <w:r>
        <w:rPr>
          <w:rFonts w:hint="eastAsia"/>
          <w:sz w:val="30"/>
          <w:szCs w:val="30"/>
        </w:rPr>
        <w:t>"... the wicked ... will not behold the majesty of the Lord" (Isa 26:10); "The righteous shall rejoice when he seeth the vengeance. ... So that a man shall say, Verily there is a reward for the righteous: verily He is a God that judgeth in the earth" (Ps 58:10-11); "Then shall ye know that I the Lord have spoken it, and performed it"</w:t>
      </w:r>
    </w:p>
    <w:p w14:paraId="1831B40B">
      <w:pPr>
        <w:pStyle w:val="4"/>
        <w:spacing w:line="261" w:lineRule="auto"/>
        <w:ind w:right="359"/>
        <w:rPr>
          <w:rFonts w:hint="eastAsia"/>
          <w:sz w:val="30"/>
          <w:szCs w:val="30"/>
        </w:rPr>
      </w:pPr>
      <w:r>
        <w:rPr>
          <w:rFonts w:hint="eastAsia"/>
          <w:sz w:val="30"/>
          <w:szCs w:val="30"/>
        </w:rPr>
        <w:t>“……恶人……也不看耶和华的威严”（以赛亚书 26:10）；“义人见仇敌遭报就欢喜……因此，人必说：‘义人诚然有善报，在地上果有施行判断的神！’”（诗篇 58:10-11）；“那时你们就知道我耶和华说过，也必成就”（以西结书 37:14）。</w:t>
      </w:r>
    </w:p>
    <w:p w14:paraId="56F30143">
      <w:pPr>
        <w:pStyle w:val="4"/>
        <w:spacing w:line="261" w:lineRule="auto"/>
        <w:ind w:right="359"/>
        <w:rPr>
          <w:rFonts w:hint="eastAsia"/>
          <w:sz w:val="30"/>
          <w:szCs w:val="30"/>
        </w:rPr>
      </w:pPr>
    </w:p>
    <w:p w14:paraId="2AE40934">
      <w:pPr>
        <w:pStyle w:val="4"/>
        <w:spacing w:line="261" w:lineRule="auto"/>
        <w:ind w:right="359"/>
        <w:rPr>
          <w:rFonts w:hint="eastAsia"/>
          <w:sz w:val="30"/>
          <w:szCs w:val="30"/>
        </w:rPr>
      </w:pPr>
      <w:r>
        <w:rPr>
          <w:rFonts w:hint="eastAsia"/>
          <w:sz w:val="30"/>
          <w:szCs w:val="30"/>
        </w:rPr>
        <w:t>(3)That both the supplicants and others—by reason of knowing the Lord as being such a majestic, holy, glorious, good, and omnipotent Lord— would, in all that He does, love, fear, obey, and praise Him; and by reason of that disposition and desire they initiate everything, are active as such, end in this, and in very deed exclaim, "For of Him, and through Him, and to Him, are all things: to whom be glory for ever" (Rom 11:36).</w:t>
      </w:r>
    </w:p>
    <w:p w14:paraId="1ADF8D69">
      <w:pPr>
        <w:pStyle w:val="4"/>
        <w:spacing w:line="261" w:lineRule="auto"/>
        <w:ind w:right="359"/>
        <w:rPr>
          <w:rFonts w:hint="eastAsia"/>
          <w:sz w:val="30"/>
          <w:szCs w:val="30"/>
        </w:rPr>
      </w:pPr>
      <w:r>
        <w:rPr>
          <w:rFonts w:hint="eastAsia"/>
          <w:sz w:val="30"/>
          <w:szCs w:val="30"/>
        </w:rPr>
        <w:t>(3)愿祈求者和他人——因认识主是如此威严、圣洁、荣耀、良善和全能的主——在祂所行的一切事上，爱祂、敬畏祂、顺服祂、赞美祂；并因那样的心性和渴望，他们开始一切事，如此行事，以此为终，并确实呼喊：“因为万有都是本于祂，倚靠祂，归于祂。愿荣耀归给祂，直到永远”（罗马书 11:36）。</w:t>
      </w:r>
    </w:p>
    <w:p w14:paraId="256481E7">
      <w:pPr>
        <w:pStyle w:val="4"/>
        <w:spacing w:line="261" w:lineRule="auto"/>
        <w:ind w:right="359"/>
        <w:rPr>
          <w:rFonts w:hint="eastAsia"/>
          <w:sz w:val="30"/>
          <w:szCs w:val="30"/>
        </w:rPr>
      </w:pPr>
    </w:p>
    <w:p w14:paraId="58D5B81C">
      <w:pPr>
        <w:pStyle w:val="4"/>
        <w:spacing w:line="261" w:lineRule="auto"/>
        <w:ind w:right="359"/>
        <w:rPr>
          <w:rFonts w:hint="eastAsia"/>
          <w:sz w:val="30"/>
          <w:szCs w:val="30"/>
        </w:rPr>
      </w:pPr>
      <w:r>
        <w:rPr>
          <w:rFonts w:hint="eastAsia"/>
          <w:sz w:val="30"/>
          <w:szCs w:val="30"/>
        </w:rPr>
        <w:t>All this is included in the prayer, "Hallowed be Thy Name."</w:t>
      </w:r>
    </w:p>
    <w:p w14:paraId="5DE6F6CB">
      <w:pPr>
        <w:pStyle w:val="4"/>
        <w:spacing w:line="261" w:lineRule="auto"/>
        <w:ind w:right="359"/>
        <w:rPr>
          <w:rFonts w:hint="eastAsia"/>
          <w:sz w:val="30"/>
          <w:szCs w:val="30"/>
        </w:rPr>
      </w:pPr>
      <w:r>
        <w:rPr>
          <w:rFonts w:hint="eastAsia"/>
          <w:sz w:val="30"/>
          <w:szCs w:val="30"/>
        </w:rPr>
        <w:t>所有这一切都包含在祷告“愿人都尊祢的名为圣”中。</w:t>
      </w:r>
    </w:p>
    <w:p w14:paraId="397F465F">
      <w:pPr>
        <w:pStyle w:val="4"/>
        <w:spacing w:line="261" w:lineRule="auto"/>
        <w:ind w:right="359"/>
        <w:rPr>
          <w:rFonts w:hint="eastAsia"/>
          <w:sz w:val="30"/>
          <w:szCs w:val="30"/>
        </w:rPr>
      </w:pPr>
    </w:p>
    <w:p w14:paraId="1E54191F">
      <w:pPr>
        <w:pStyle w:val="4"/>
        <w:spacing w:line="261" w:lineRule="auto"/>
        <w:ind w:right="359"/>
        <w:rPr>
          <w:rFonts w:hint="eastAsia"/>
          <w:sz w:val="30"/>
          <w:szCs w:val="30"/>
        </w:rPr>
      </w:pPr>
      <w:r>
        <w:rPr>
          <w:rFonts w:hint="eastAsia"/>
          <w:sz w:val="30"/>
          <w:szCs w:val="30"/>
        </w:rPr>
        <w:t>Having a strong love that God will be glorified among men, in view of his unworthiness to be permitted to do so, and due to his inability to do so, the supplicant presents himself in faith to the Lord as a child, coming to God as his Father in Christ, and prays, "Let Thy work appear unto Thy servants, and Thy glory unto their children" (Ps 90:16); "Let my mouth be filled with Thy praise and with Thy honour all the day" (Ps 71:8).</w:t>
      </w:r>
    </w:p>
    <w:p w14:paraId="6F6D9566">
      <w:pPr>
        <w:pStyle w:val="4"/>
        <w:spacing w:line="261" w:lineRule="auto"/>
        <w:ind w:right="359"/>
        <w:rPr>
          <w:rFonts w:hint="eastAsia"/>
          <w:sz w:val="30"/>
          <w:szCs w:val="30"/>
        </w:rPr>
      </w:pPr>
      <w:r>
        <w:rPr>
          <w:rFonts w:hint="eastAsia"/>
          <w:sz w:val="30"/>
          <w:szCs w:val="30"/>
        </w:rPr>
        <w:t>因着深爱神在人中得荣耀，鉴于自己不配被允许这样做，又因自己无力这样做，祈求者凭信心像孩子一样来到主面前，来到在基督里作他父的神面前，祷告说：“愿祢的作为向祢仆人显现，愿祢的荣耀向他们子孙显明”（诗篇 90:16）；“我的口终日要满有赞美祢的话，要满有荣耀祢的话”（诗篇 71:8）。</w:t>
      </w:r>
    </w:p>
    <w:p w14:paraId="57D0CB75">
      <w:pPr>
        <w:pStyle w:val="4"/>
        <w:spacing w:line="261" w:lineRule="auto"/>
        <w:ind w:right="359"/>
        <w:rPr>
          <w:rFonts w:hint="eastAsia"/>
          <w:sz w:val="30"/>
          <w:szCs w:val="30"/>
        </w:rPr>
      </w:pPr>
    </w:p>
    <w:p w14:paraId="21E6754E">
      <w:pPr>
        <w:pStyle w:val="2"/>
        <w:bidi w:val="0"/>
        <w:rPr>
          <w:rFonts w:hint="eastAsia"/>
        </w:rPr>
      </w:pPr>
      <w:r>
        <w:rPr>
          <w:rFonts w:hint="eastAsia"/>
        </w:rPr>
        <w:t>The Vain Use of this Petition</w:t>
      </w:r>
    </w:p>
    <w:p w14:paraId="42795593">
      <w:pPr>
        <w:pStyle w:val="2"/>
        <w:bidi w:val="0"/>
        <w:rPr>
          <w:rFonts w:hint="eastAsia"/>
        </w:rPr>
      </w:pPr>
      <w:r>
        <w:rPr>
          <w:rFonts w:hint="eastAsia"/>
        </w:rPr>
        <w:t>这祈求的妄用</w:t>
      </w:r>
    </w:p>
    <w:p w14:paraId="0F040182">
      <w:pPr>
        <w:pStyle w:val="4"/>
        <w:spacing w:line="261" w:lineRule="auto"/>
        <w:ind w:right="359"/>
        <w:rPr>
          <w:rFonts w:hint="eastAsia"/>
          <w:sz w:val="30"/>
          <w:szCs w:val="30"/>
        </w:rPr>
      </w:pPr>
    </w:p>
    <w:p w14:paraId="5C38682D">
      <w:pPr>
        <w:pStyle w:val="4"/>
        <w:spacing w:line="261" w:lineRule="auto"/>
        <w:ind w:right="359"/>
        <w:rPr>
          <w:rFonts w:hint="eastAsia"/>
          <w:sz w:val="30"/>
          <w:szCs w:val="30"/>
        </w:rPr>
      </w:pPr>
      <w:r>
        <w:rPr>
          <w:rFonts w:hint="eastAsia"/>
          <w:sz w:val="30"/>
          <w:szCs w:val="30"/>
        </w:rPr>
        <w:t>How far man is removed from conducting himself as such, however!</w:t>
      </w:r>
    </w:p>
    <w:p w14:paraId="64B19953">
      <w:pPr>
        <w:pStyle w:val="4"/>
        <w:spacing w:line="261" w:lineRule="auto"/>
        <w:ind w:right="359"/>
        <w:rPr>
          <w:rFonts w:hint="eastAsia"/>
          <w:sz w:val="30"/>
          <w:szCs w:val="30"/>
        </w:rPr>
      </w:pPr>
      <w:r>
        <w:rPr>
          <w:rFonts w:hint="eastAsia"/>
          <w:sz w:val="30"/>
          <w:szCs w:val="30"/>
        </w:rPr>
        <w:t>然而，人离如此行事何其遥远！</w:t>
      </w:r>
    </w:p>
    <w:p w14:paraId="0EB2A4CD">
      <w:pPr>
        <w:pStyle w:val="4"/>
        <w:spacing w:line="261" w:lineRule="auto"/>
        <w:ind w:right="359"/>
        <w:rPr>
          <w:rFonts w:hint="eastAsia"/>
          <w:sz w:val="30"/>
          <w:szCs w:val="30"/>
        </w:rPr>
      </w:pPr>
    </w:p>
    <w:p w14:paraId="641A25E5">
      <w:pPr>
        <w:pStyle w:val="4"/>
        <w:spacing w:line="261" w:lineRule="auto"/>
        <w:ind w:right="359"/>
        <w:rPr>
          <w:rFonts w:hint="eastAsia"/>
          <w:sz w:val="30"/>
          <w:szCs w:val="30"/>
        </w:rPr>
      </w:pPr>
      <w:r>
        <w:rPr>
          <w:rFonts w:hint="eastAsia"/>
          <w:sz w:val="30"/>
          <w:szCs w:val="30"/>
        </w:rPr>
        <w:t>The heathen neither know, desire, nor glorify God, and are without God.</w:t>
      </w:r>
    </w:p>
    <w:p w14:paraId="6A36C287">
      <w:pPr>
        <w:pStyle w:val="4"/>
        <w:spacing w:line="261" w:lineRule="auto"/>
        <w:ind w:right="359"/>
        <w:rPr>
          <w:rFonts w:hint="eastAsia"/>
          <w:sz w:val="30"/>
          <w:szCs w:val="30"/>
        </w:rPr>
      </w:pPr>
      <w:r>
        <w:rPr>
          <w:rFonts w:hint="eastAsia"/>
          <w:sz w:val="30"/>
          <w:szCs w:val="30"/>
        </w:rPr>
        <w:t>异教徒既不认识、不渴慕，也不荣耀神，并且没有神。</w:t>
      </w:r>
    </w:p>
    <w:p w14:paraId="04CD20BC">
      <w:pPr>
        <w:pStyle w:val="4"/>
        <w:spacing w:line="261" w:lineRule="auto"/>
        <w:ind w:right="359"/>
        <w:rPr>
          <w:rFonts w:hint="eastAsia"/>
          <w:sz w:val="30"/>
          <w:szCs w:val="30"/>
        </w:rPr>
      </w:pPr>
    </w:p>
    <w:p w14:paraId="534C5F4B">
      <w:pPr>
        <w:pStyle w:val="4"/>
        <w:spacing w:line="261" w:lineRule="auto"/>
        <w:ind w:right="359"/>
        <w:rPr>
          <w:rFonts w:hint="eastAsia"/>
          <w:sz w:val="30"/>
          <w:szCs w:val="30"/>
        </w:rPr>
      </w:pPr>
      <w:r>
        <w:rPr>
          <w:rFonts w:hint="eastAsia"/>
          <w:sz w:val="30"/>
          <w:szCs w:val="30"/>
        </w:rPr>
        <w:t>Christians are indeed obligated to glorify God, but in some respects they behave themselves worse than the heathen, for instead of glorifying God, they dishonor Him—yes, they mock with God in an intolerable manner.</w:t>
      </w:r>
    </w:p>
    <w:p w14:paraId="7900EC18">
      <w:pPr>
        <w:pStyle w:val="4"/>
        <w:spacing w:line="261" w:lineRule="auto"/>
        <w:ind w:right="359"/>
        <w:rPr>
          <w:rFonts w:hint="eastAsia"/>
          <w:sz w:val="30"/>
          <w:szCs w:val="30"/>
        </w:rPr>
      </w:pPr>
      <w:r>
        <w:rPr>
          <w:rFonts w:hint="eastAsia"/>
          <w:sz w:val="30"/>
          <w:szCs w:val="30"/>
        </w:rPr>
        <w:t>基督徒确实有义务荣耀神，但在某些方面他们的行为比异教徒更糟，因为他们不但不荣耀神，反而羞辱祂——是的，他们以一种无法容忍的方式嘲弄神。</w:t>
      </w:r>
    </w:p>
    <w:p w14:paraId="05157466">
      <w:pPr>
        <w:pStyle w:val="4"/>
        <w:spacing w:line="261" w:lineRule="auto"/>
        <w:ind w:right="359"/>
        <w:rPr>
          <w:rFonts w:hint="eastAsia"/>
          <w:sz w:val="30"/>
          <w:szCs w:val="30"/>
        </w:rPr>
      </w:pPr>
    </w:p>
    <w:p w14:paraId="05FA1684">
      <w:pPr>
        <w:pStyle w:val="4"/>
        <w:spacing w:line="261" w:lineRule="auto"/>
        <w:ind w:right="359"/>
        <w:rPr>
          <w:rFonts w:hint="eastAsia"/>
          <w:sz w:val="30"/>
          <w:szCs w:val="30"/>
        </w:rPr>
      </w:pPr>
      <w:r>
        <w:rPr>
          <w:rFonts w:hint="eastAsia"/>
          <w:sz w:val="30"/>
          <w:szCs w:val="30"/>
        </w:rPr>
        <w:t>However, you may say, "How do they mock with God?"</w:t>
      </w:r>
    </w:p>
    <w:p w14:paraId="37F0AF57">
      <w:pPr>
        <w:pStyle w:val="4"/>
        <w:spacing w:line="261" w:lineRule="auto"/>
        <w:ind w:right="359"/>
        <w:rPr>
          <w:rFonts w:hint="eastAsia"/>
          <w:sz w:val="30"/>
          <w:szCs w:val="30"/>
        </w:rPr>
      </w:pPr>
      <w:r>
        <w:rPr>
          <w:rFonts w:hint="eastAsia"/>
          <w:sz w:val="30"/>
          <w:szCs w:val="30"/>
        </w:rPr>
        <w:t>然而，你可能会说：“他们如何嘲弄神？”</w:t>
      </w:r>
    </w:p>
    <w:p w14:paraId="2F6A22CA">
      <w:pPr>
        <w:pStyle w:val="4"/>
        <w:spacing w:line="261" w:lineRule="auto"/>
        <w:ind w:right="359"/>
        <w:rPr>
          <w:rFonts w:hint="eastAsia"/>
          <w:sz w:val="30"/>
          <w:szCs w:val="30"/>
        </w:rPr>
      </w:pPr>
    </w:p>
    <w:p w14:paraId="3C3945F2">
      <w:pPr>
        <w:pStyle w:val="4"/>
        <w:spacing w:line="261" w:lineRule="auto"/>
        <w:ind w:right="359"/>
        <w:rPr>
          <w:rFonts w:hint="eastAsia"/>
          <w:sz w:val="30"/>
          <w:szCs w:val="30"/>
        </w:rPr>
      </w:pPr>
      <w:r>
        <w:rPr>
          <w:rFonts w:hint="eastAsia"/>
          <w:sz w:val="30"/>
          <w:szCs w:val="30"/>
        </w:rPr>
        <w:t>They do so by daily taking these words in their mouths: "Hallowed be Thy Name," for they daily recite this prayer and are of the opinion that they would commit a great sin if they had not prayed this—if the Lord's Prayer had not been the conclusion of their prayer.</w:t>
      </w:r>
    </w:p>
    <w:p w14:paraId="5EC1868E">
      <w:pPr>
        <w:pStyle w:val="4"/>
        <w:spacing w:line="261" w:lineRule="auto"/>
        <w:ind w:right="359"/>
        <w:rPr>
          <w:rFonts w:hint="eastAsia"/>
          <w:sz w:val="30"/>
          <w:szCs w:val="30"/>
        </w:rPr>
      </w:pPr>
      <w:r>
        <w:rPr>
          <w:rFonts w:hint="eastAsia"/>
          <w:sz w:val="30"/>
          <w:szCs w:val="30"/>
        </w:rPr>
        <w:t>他们这样做，是因每日将这些话挂在嘴边：“愿人都尊祢的名为圣”，因为他们每日背诵这祷告，并认为如果没有这样祷告——如果主祷文不是他们祷告的结语——他们就犯了大罪。</w:t>
      </w:r>
    </w:p>
    <w:p w14:paraId="5358A20D">
      <w:pPr>
        <w:pStyle w:val="4"/>
        <w:spacing w:line="261" w:lineRule="auto"/>
        <w:ind w:right="359"/>
        <w:rPr>
          <w:rFonts w:hint="eastAsia"/>
          <w:sz w:val="30"/>
          <w:szCs w:val="30"/>
        </w:rPr>
      </w:pPr>
    </w:p>
    <w:p w14:paraId="1A6D1027">
      <w:pPr>
        <w:pStyle w:val="4"/>
        <w:spacing w:line="261" w:lineRule="auto"/>
        <w:ind w:right="359"/>
        <w:rPr>
          <w:rFonts w:hint="eastAsia"/>
          <w:sz w:val="30"/>
          <w:szCs w:val="30"/>
        </w:rPr>
      </w:pPr>
      <w:r>
        <w:rPr>
          <w:rFonts w:hint="eastAsia"/>
          <w:sz w:val="30"/>
          <w:szCs w:val="30"/>
        </w:rPr>
        <w:t>However, in the meantime they have no knowledge of what this means: "Hallowed be Thy Name."</w:t>
      </w:r>
    </w:p>
    <w:p w14:paraId="50959013">
      <w:pPr>
        <w:pStyle w:val="4"/>
        <w:spacing w:line="261" w:lineRule="auto"/>
        <w:ind w:right="359"/>
        <w:rPr>
          <w:rFonts w:hint="eastAsia"/>
          <w:sz w:val="30"/>
          <w:szCs w:val="30"/>
        </w:rPr>
      </w:pPr>
      <w:r>
        <w:rPr>
          <w:rFonts w:hint="eastAsia"/>
          <w:sz w:val="30"/>
          <w:szCs w:val="30"/>
        </w:rPr>
        <w:t>然而，与此同时，他们对“愿人都尊祢的名为圣”这句话的含义一无所知。</w:t>
      </w:r>
    </w:p>
    <w:p w14:paraId="68D2A777">
      <w:pPr>
        <w:pStyle w:val="4"/>
        <w:spacing w:line="261" w:lineRule="auto"/>
        <w:ind w:right="359"/>
        <w:rPr>
          <w:rFonts w:hint="eastAsia"/>
          <w:sz w:val="30"/>
          <w:szCs w:val="30"/>
        </w:rPr>
      </w:pPr>
    </w:p>
    <w:p w14:paraId="16859538">
      <w:pPr>
        <w:pStyle w:val="4"/>
        <w:spacing w:line="261" w:lineRule="auto"/>
        <w:ind w:right="359"/>
        <w:rPr>
          <w:rFonts w:hint="eastAsia"/>
          <w:sz w:val="30"/>
          <w:szCs w:val="30"/>
        </w:rPr>
      </w:pPr>
      <w:r>
        <w:rPr>
          <w:rFonts w:hint="eastAsia"/>
          <w:sz w:val="30"/>
          <w:szCs w:val="30"/>
        </w:rPr>
        <w:t>They do not desire this, nor are they motivated to pray this by reason of such a desire.</w:t>
      </w:r>
    </w:p>
    <w:p w14:paraId="34FE066A">
      <w:pPr>
        <w:pStyle w:val="4"/>
        <w:spacing w:line="261" w:lineRule="auto"/>
        <w:ind w:right="359"/>
        <w:rPr>
          <w:rFonts w:hint="eastAsia"/>
          <w:sz w:val="30"/>
          <w:szCs w:val="30"/>
        </w:rPr>
      </w:pPr>
      <w:r>
        <w:rPr>
          <w:rFonts w:hint="eastAsia"/>
          <w:sz w:val="30"/>
          <w:szCs w:val="30"/>
        </w:rPr>
        <w:t>他们不渴慕这个，也不是因着这样的渴慕而被激励去祷告。</w:t>
      </w:r>
    </w:p>
    <w:p w14:paraId="55348DE6">
      <w:pPr>
        <w:pStyle w:val="4"/>
        <w:spacing w:line="261" w:lineRule="auto"/>
        <w:ind w:right="359"/>
        <w:rPr>
          <w:rFonts w:hint="eastAsia"/>
          <w:sz w:val="30"/>
          <w:szCs w:val="30"/>
        </w:rPr>
      </w:pPr>
    </w:p>
    <w:p w14:paraId="37373853">
      <w:pPr>
        <w:pStyle w:val="4"/>
        <w:spacing w:line="261" w:lineRule="auto"/>
        <w:ind w:right="359"/>
        <w:rPr>
          <w:rFonts w:hint="eastAsia"/>
          <w:sz w:val="30"/>
          <w:szCs w:val="30"/>
        </w:rPr>
      </w:pPr>
      <w:r>
        <w:rPr>
          <w:rFonts w:hint="eastAsia"/>
          <w:sz w:val="30"/>
          <w:szCs w:val="30"/>
        </w:rPr>
        <w:t>It does not even occur to them, and they just rattle it off.</w:t>
      </w:r>
    </w:p>
    <w:p w14:paraId="6E439128">
      <w:pPr>
        <w:pStyle w:val="4"/>
        <w:spacing w:line="261" w:lineRule="auto"/>
        <w:ind w:right="359"/>
        <w:rPr>
          <w:rFonts w:hint="eastAsia"/>
          <w:sz w:val="30"/>
          <w:szCs w:val="30"/>
        </w:rPr>
      </w:pPr>
      <w:r>
        <w:rPr>
          <w:rFonts w:hint="eastAsia"/>
          <w:sz w:val="30"/>
          <w:szCs w:val="30"/>
        </w:rPr>
        <w:t>他们甚至没有想到这一点，只是随口念念有词。</w:t>
      </w:r>
    </w:p>
    <w:p w14:paraId="00C7B1DF">
      <w:pPr>
        <w:pStyle w:val="4"/>
        <w:spacing w:line="261" w:lineRule="auto"/>
        <w:ind w:right="359"/>
        <w:rPr>
          <w:rFonts w:hint="eastAsia"/>
          <w:sz w:val="30"/>
          <w:szCs w:val="30"/>
        </w:rPr>
      </w:pPr>
    </w:p>
    <w:p w14:paraId="7FCA7301">
      <w:pPr>
        <w:pStyle w:val="4"/>
        <w:spacing w:line="261" w:lineRule="auto"/>
        <w:ind w:right="359"/>
        <w:rPr>
          <w:rFonts w:hint="eastAsia"/>
          <w:sz w:val="30"/>
          <w:szCs w:val="30"/>
        </w:rPr>
      </w:pPr>
      <w:r>
        <w:rPr>
          <w:rFonts w:hint="eastAsia"/>
          <w:sz w:val="30"/>
          <w:szCs w:val="30"/>
        </w:rPr>
        <w:t>Is not this mockery?</w:t>
      </w:r>
    </w:p>
    <w:p w14:paraId="05762C5C">
      <w:pPr>
        <w:pStyle w:val="4"/>
        <w:spacing w:line="261" w:lineRule="auto"/>
        <w:ind w:right="359"/>
        <w:rPr>
          <w:rFonts w:hint="eastAsia"/>
          <w:sz w:val="30"/>
          <w:szCs w:val="30"/>
        </w:rPr>
      </w:pPr>
      <w:r>
        <w:rPr>
          <w:rFonts w:hint="eastAsia"/>
          <w:sz w:val="30"/>
          <w:szCs w:val="30"/>
        </w:rPr>
        <w:t>这岂不是嘲弄吗？</w:t>
      </w:r>
    </w:p>
    <w:p w14:paraId="24FB13F6">
      <w:pPr>
        <w:pStyle w:val="4"/>
        <w:spacing w:line="261" w:lineRule="auto"/>
        <w:ind w:right="359"/>
        <w:rPr>
          <w:rFonts w:hint="eastAsia"/>
          <w:sz w:val="30"/>
          <w:szCs w:val="30"/>
        </w:rPr>
      </w:pPr>
    </w:p>
    <w:p w14:paraId="2CDEE38C">
      <w:pPr>
        <w:pStyle w:val="4"/>
        <w:spacing w:line="261" w:lineRule="auto"/>
        <w:ind w:right="359"/>
        <w:rPr>
          <w:rFonts w:hint="eastAsia"/>
          <w:sz w:val="30"/>
          <w:szCs w:val="30"/>
        </w:rPr>
      </w:pPr>
      <w:r>
        <w:rPr>
          <w:rFonts w:hint="eastAsia"/>
          <w:sz w:val="30"/>
          <w:szCs w:val="30"/>
        </w:rPr>
        <w:t>Would you dare to address a king or a man of distinction in this manner?</w:t>
      </w:r>
    </w:p>
    <w:p w14:paraId="398237B7">
      <w:pPr>
        <w:pStyle w:val="4"/>
        <w:spacing w:line="261" w:lineRule="auto"/>
        <w:ind w:right="359"/>
        <w:rPr>
          <w:rFonts w:hint="eastAsia"/>
          <w:sz w:val="30"/>
          <w:szCs w:val="30"/>
        </w:rPr>
      </w:pPr>
      <w:r>
        <w:rPr>
          <w:rFonts w:hint="eastAsia"/>
          <w:sz w:val="30"/>
          <w:szCs w:val="30"/>
        </w:rPr>
        <w:t>你敢以这种方式对一位君王或尊贵的人说话吗？</w:t>
      </w:r>
    </w:p>
    <w:p w14:paraId="6F783C79">
      <w:pPr>
        <w:pStyle w:val="4"/>
        <w:spacing w:line="261" w:lineRule="auto"/>
        <w:ind w:right="359"/>
        <w:rPr>
          <w:rFonts w:hint="eastAsia"/>
          <w:sz w:val="30"/>
          <w:szCs w:val="30"/>
        </w:rPr>
      </w:pPr>
    </w:p>
    <w:p w14:paraId="58100082">
      <w:pPr>
        <w:pStyle w:val="4"/>
        <w:spacing w:line="261" w:lineRule="auto"/>
        <w:ind w:right="359"/>
        <w:rPr>
          <w:rFonts w:hint="eastAsia"/>
          <w:sz w:val="30"/>
          <w:szCs w:val="30"/>
        </w:rPr>
      </w:pPr>
      <w:r>
        <w:rPr>
          <w:rFonts w:hint="eastAsia"/>
          <w:sz w:val="30"/>
          <w:szCs w:val="30"/>
        </w:rPr>
        <w:t>Do you think that he would give you your request upon such irreverent babbling?</w:t>
      </w:r>
    </w:p>
    <w:p w14:paraId="771C6D95">
      <w:pPr>
        <w:pStyle w:val="4"/>
        <w:spacing w:line="261" w:lineRule="auto"/>
        <w:ind w:right="359"/>
        <w:rPr>
          <w:rFonts w:hint="eastAsia"/>
          <w:sz w:val="30"/>
          <w:szCs w:val="30"/>
        </w:rPr>
      </w:pPr>
      <w:r>
        <w:rPr>
          <w:rFonts w:hint="eastAsia"/>
          <w:sz w:val="30"/>
          <w:szCs w:val="30"/>
        </w:rPr>
        <w:t>你认为他会因你这样不敬的喋喋不休而应允你的请求吗？</w:t>
      </w:r>
    </w:p>
    <w:p w14:paraId="2923064D">
      <w:pPr>
        <w:pStyle w:val="4"/>
        <w:spacing w:line="261" w:lineRule="auto"/>
        <w:ind w:right="359"/>
        <w:rPr>
          <w:rFonts w:hint="eastAsia"/>
          <w:sz w:val="30"/>
          <w:szCs w:val="30"/>
        </w:rPr>
      </w:pPr>
    </w:p>
    <w:p w14:paraId="194F6F27">
      <w:pPr>
        <w:pStyle w:val="4"/>
        <w:spacing w:line="261" w:lineRule="auto"/>
        <w:ind w:right="359"/>
        <w:rPr>
          <w:rFonts w:hint="eastAsia"/>
          <w:sz w:val="30"/>
          <w:szCs w:val="30"/>
        </w:rPr>
      </w:pPr>
      <w:r>
        <w:rPr>
          <w:rFonts w:hint="eastAsia"/>
          <w:sz w:val="30"/>
          <w:szCs w:val="30"/>
        </w:rPr>
        <w:t>Acknowledge therefore what an abomination it is to be prattling in this manner in the presence of God, while yet being of the opinion that you had prayed to God.</w:t>
      </w:r>
    </w:p>
    <w:p w14:paraId="109C1310">
      <w:pPr>
        <w:pStyle w:val="4"/>
        <w:spacing w:line="261" w:lineRule="auto"/>
        <w:ind w:right="359"/>
        <w:rPr>
          <w:rFonts w:hint="eastAsia"/>
          <w:sz w:val="30"/>
          <w:szCs w:val="30"/>
        </w:rPr>
      </w:pPr>
      <w:r>
        <w:rPr>
          <w:rFonts w:hint="eastAsia"/>
          <w:sz w:val="30"/>
          <w:szCs w:val="30"/>
        </w:rPr>
        <w:t>因此，当承认在神面前如此喋喋不休是何等可憎之事，而你却还以为自己已向神祷告了。</w:t>
      </w:r>
    </w:p>
    <w:p w14:paraId="4F0C9162">
      <w:pPr>
        <w:pStyle w:val="4"/>
        <w:spacing w:line="261" w:lineRule="auto"/>
        <w:ind w:right="359"/>
        <w:rPr>
          <w:rFonts w:hint="eastAsia"/>
          <w:sz w:val="30"/>
          <w:szCs w:val="30"/>
        </w:rPr>
      </w:pPr>
    </w:p>
    <w:p w14:paraId="3C4C3E65">
      <w:pPr>
        <w:pStyle w:val="4"/>
        <w:spacing w:line="261" w:lineRule="auto"/>
        <w:ind w:right="359"/>
        <w:rPr>
          <w:rFonts w:hint="eastAsia"/>
          <w:sz w:val="30"/>
          <w:szCs w:val="30"/>
        </w:rPr>
      </w:pPr>
      <w:r>
        <w:rPr>
          <w:rFonts w:hint="eastAsia"/>
          <w:sz w:val="30"/>
          <w:szCs w:val="30"/>
        </w:rPr>
        <w:t>Such persons have no interest in the means whereby God's Name is hallowed: the coming of God's kingdom and the petitions which follow.</w:t>
      </w:r>
    </w:p>
    <w:p w14:paraId="70CDFD0E">
      <w:pPr>
        <w:pStyle w:val="4"/>
        <w:spacing w:line="261" w:lineRule="auto"/>
        <w:ind w:right="359"/>
        <w:rPr>
          <w:rFonts w:hint="eastAsia"/>
          <w:sz w:val="30"/>
          <w:szCs w:val="30"/>
        </w:rPr>
      </w:pPr>
      <w:r>
        <w:rPr>
          <w:rFonts w:hint="eastAsia"/>
          <w:sz w:val="30"/>
          <w:szCs w:val="30"/>
        </w:rPr>
        <w:t>这样的人对尊崇神之名的方法毫无兴趣：即神的国度降临以及随后的祈求。</w:t>
      </w:r>
    </w:p>
    <w:p w14:paraId="0D5B8D57">
      <w:pPr>
        <w:pStyle w:val="4"/>
        <w:spacing w:line="261" w:lineRule="auto"/>
        <w:ind w:right="359"/>
        <w:rPr>
          <w:rFonts w:hint="eastAsia"/>
          <w:sz w:val="30"/>
          <w:szCs w:val="30"/>
        </w:rPr>
      </w:pPr>
    </w:p>
    <w:p w14:paraId="0AE9C5C9">
      <w:pPr>
        <w:pStyle w:val="4"/>
        <w:spacing w:line="261" w:lineRule="auto"/>
        <w:ind w:right="359"/>
        <w:rPr>
          <w:rFonts w:hint="eastAsia"/>
          <w:sz w:val="30"/>
          <w:szCs w:val="30"/>
        </w:rPr>
      </w:pPr>
      <w:r>
        <w:rPr>
          <w:rFonts w:hint="eastAsia"/>
          <w:sz w:val="30"/>
          <w:szCs w:val="30"/>
        </w:rPr>
        <w:t>Consequently, this means that they themselves also have no desire for the glorification of God's Name, and yet they insist on daily reciting this petition ignorantly, doing so without a desire for the matter—and irreverently.</w:t>
      </w:r>
    </w:p>
    <w:p w14:paraId="10F7578D">
      <w:pPr>
        <w:pStyle w:val="4"/>
        <w:spacing w:line="261" w:lineRule="auto"/>
        <w:ind w:right="359"/>
        <w:rPr>
          <w:rFonts w:hint="eastAsia"/>
          <w:sz w:val="30"/>
          <w:szCs w:val="30"/>
        </w:rPr>
      </w:pPr>
      <w:r>
        <w:rPr>
          <w:rFonts w:hint="eastAsia"/>
          <w:sz w:val="30"/>
          <w:szCs w:val="30"/>
        </w:rPr>
        <w:t>因此，这意味着他们自己也对荣耀神的名毫无渴望，但他们却坚持每日无知地背诵这个祈求，这样做既没有对这事项的渴望——也不敬虔。</w:t>
      </w:r>
    </w:p>
    <w:p w14:paraId="7A51346E">
      <w:pPr>
        <w:pStyle w:val="4"/>
        <w:spacing w:line="261" w:lineRule="auto"/>
        <w:ind w:right="359"/>
        <w:rPr>
          <w:rFonts w:hint="eastAsia"/>
          <w:sz w:val="30"/>
          <w:szCs w:val="30"/>
        </w:rPr>
      </w:pPr>
    </w:p>
    <w:p w14:paraId="6E93229F">
      <w:pPr>
        <w:pStyle w:val="4"/>
        <w:spacing w:line="261" w:lineRule="auto"/>
        <w:ind w:right="359"/>
        <w:rPr>
          <w:rFonts w:hint="eastAsia"/>
          <w:sz w:val="30"/>
          <w:szCs w:val="30"/>
        </w:rPr>
      </w:pPr>
      <w:r>
        <w:rPr>
          <w:rFonts w:hint="eastAsia"/>
          <w:sz w:val="30"/>
          <w:szCs w:val="30"/>
        </w:rPr>
        <w:t>Is this not to be guilty of mocking with the great God?</w:t>
      </w:r>
    </w:p>
    <w:p w14:paraId="0A15BAA3">
      <w:pPr>
        <w:pStyle w:val="4"/>
        <w:spacing w:line="261" w:lineRule="auto"/>
        <w:ind w:right="359"/>
        <w:rPr>
          <w:rFonts w:hint="eastAsia"/>
          <w:sz w:val="30"/>
          <w:szCs w:val="30"/>
        </w:rPr>
      </w:pPr>
      <w:r>
        <w:rPr>
          <w:rFonts w:hint="eastAsia"/>
          <w:sz w:val="30"/>
          <w:szCs w:val="30"/>
        </w:rPr>
        <w:t>这岂不是犯了嘲弄伟大之神的罪吗？</w:t>
      </w:r>
    </w:p>
    <w:p w14:paraId="69F97AF5">
      <w:pPr>
        <w:pStyle w:val="4"/>
        <w:spacing w:line="261" w:lineRule="auto"/>
        <w:ind w:right="359"/>
        <w:rPr>
          <w:rFonts w:hint="eastAsia"/>
          <w:sz w:val="30"/>
          <w:szCs w:val="30"/>
        </w:rPr>
      </w:pPr>
    </w:p>
    <w:p w14:paraId="1AA507BD">
      <w:pPr>
        <w:pStyle w:val="4"/>
        <w:spacing w:line="261" w:lineRule="auto"/>
        <w:ind w:right="359"/>
        <w:rPr>
          <w:rFonts w:hint="eastAsia"/>
          <w:sz w:val="30"/>
          <w:szCs w:val="30"/>
        </w:rPr>
      </w:pPr>
      <w:r>
        <w:rPr>
          <w:rFonts w:hint="eastAsia"/>
          <w:sz w:val="30"/>
          <w:szCs w:val="30"/>
        </w:rPr>
        <w:t>It would be less sinful not to pray at all than to rattle something off mockingly in God's presence.</w:t>
      </w:r>
    </w:p>
    <w:p w14:paraId="3828B47C">
      <w:pPr>
        <w:pStyle w:val="4"/>
        <w:spacing w:line="261" w:lineRule="auto"/>
        <w:ind w:right="359"/>
        <w:rPr>
          <w:rFonts w:hint="eastAsia"/>
          <w:sz w:val="30"/>
          <w:szCs w:val="30"/>
        </w:rPr>
      </w:pPr>
      <w:r>
        <w:rPr>
          <w:rFonts w:hint="eastAsia"/>
          <w:sz w:val="30"/>
          <w:szCs w:val="30"/>
        </w:rPr>
        <w:t>完全不祷告，比起在神面前嘲弄地念叨些什么，罪还轻些。</w:t>
      </w:r>
    </w:p>
    <w:p w14:paraId="0E8C1345">
      <w:pPr>
        <w:pStyle w:val="4"/>
        <w:spacing w:line="261" w:lineRule="auto"/>
        <w:ind w:right="359"/>
        <w:rPr>
          <w:rFonts w:hint="eastAsia"/>
          <w:sz w:val="30"/>
          <w:szCs w:val="30"/>
        </w:rPr>
      </w:pPr>
    </w:p>
    <w:p w14:paraId="737F1B5A">
      <w:pPr>
        <w:pStyle w:val="2"/>
        <w:bidi w:val="0"/>
        <w:rPr>
          <w:rFonts w:hint="eastAsia"/>
        </w:rPr>
      </w:pPr>
      <w:r>
        <w:rPr>
          <w:rFonts w:hint="eastAsia"/>
        </w:rPr>
        <w:t>The Grave Consequences of Not Hallowing God's Name</w:t>
      </w:r>
    </w:p>
    <w:p w14:paraId="49E209DE">
      <w:pPr>
        <w:pStyle w:val="2"/>
        <w:bidi w:val="0"/>
        <w:rPr>
          <w:rFonts w:hint="eastAsia"/>
        </w:rPr>
      </w:pPr>
      <w:r>
        <w:rPr>
          <w:rFonts w:hint="eastAsia"/>
        </w:rPr>
        <w:t>不尊崇神之名的严重后果</w:t>
      </w:r>
    </w:p>
    <w:p w14:paraId="19E006B1">
      <w:pPr>
        <w:pStyle w:val="4"/>
        <w:spacing w:line="261" w:lineRule="auto"/>
        <w:ind w:right="359"/>
        <w:rPr>
          <w:rFonts w:hint="eastAsia"/>
          <w:sz w:val="30"/>
          <w:szCs w:val="30"/>
        </w:rPr>
      </w:pPr>
    </w:p>
    <w:p w14:paraId="50DBEE9D">
      <w:pPr>
        <w:pStyle w:val="4"/>
        <w:spacing w:line="261" w:lineRule="auto"/>
        <w:ind w:right="359"/>
        <w:rPr>
          <w:rFonts w:hint="eastAsia"/>
          <w:sz w:val="30"/>
          <w:szCs w:val="30"/>
        </w:rPr>
      </w:pPr>
      <w:r>
        <w:rPr>
          <w:rFonts w:hint="eastAsia"/>
          <w:sz w:val="30"/>
          <w:szCs w:val="30"/>
        </w:rPr>
        <w:t>Therefore, give ear, you ignorant ones, who neither have knowledge of God nor of the contents of this petition, and who have no desires relative to this petition; hear, you who rattle off your prayers, who pray routinely, who mock with God, who tear God's laws to shreds and trample upon them, who abuse the holy name of God, who with your ungodly walk cause the name of God to be slandered; hear and take the following to heart:</w:t>
      </w:r>
    </w:p>
    <w:p w14:paraId="45B3ACA4">
      <w:pPr>
        <w:pStyle w:val="4"/>
        <w:spacing w:line="261" w:lineRule="auto"/>
        <w:ind w:right="359"/>
        <w:rPr>
          <w:rFonts w:hint="eastAsia"/>
          <w:sz w:val="30"/>
          <w:szCs w:val="30"/>
        </w:rPr>
      </w:pPr>
      <w:r>
        <w:rPr>
          <w:rFonts w:hint="eastAsia"/>
          <w:sz w:val="30"/>
          <w:szCs w:val="30"/>
        </w:rPr>
        <w:t>因此，你们这些无知的人，既不认识神，也不认识这祈求的内容，并且对这祈求毫无渴望；你们这些随口念祷告的人，例行公事祷告的人，嘲弄神的人，将神的律法撕成碎片并践踏的人，滥用神圣名的人，以不敬虔的行径使神的名受毁谤的人，你们要侧耳听，并将以下的话记在心上：</w:t>
      </w:r>
    </w:p>
    <w:p w14:paraId="2301B8FE">
      <w:pPr>
        <w:pStyle w:val="4"/>
        <w:spacing w:line="261" w:lineRule="auto"/>
        <w:ind w:right="359"/>
        <w:rPr>
          <w:rFonts w:hint="eastAsia"/>
          <w:sz w:val="30"/>
          <w:szCs w:val="30"/>
        </w:rPr>
      </w:pPr>
    </w:p>
    <w:p w14:paraId="0C35C002">
      <w:pPr>
        <w:pStyle w:val="4"/>
        <w:spacing w:line="261" w:lineRule="auto"/>
        <w:ind w:right="359"/>
        <w:rPr>
          <w:rFonts w:hint="eastAsia"/>
          <w:sz w:val="30"/>
          <w:szCs w:val="30"/>
        </w:rPr>
      </w:pPr>
      <w:r>
        <w:rPr>
          <w:rFonts w:hint="eastAsia"/>
          <w:sz w:val="30"/>
          <w:szCs w:val="30"/>
        </w:rPr>
        <w:t>First, God will not permit Himself to be mocked and despised.</w:t>
      </w:r>
    </w:p>
    <w:p w14:paraId="3A3C6C18">
      <w:pPr>
        <w:pStyle w:val="4"/>
        <w:spacing w:line="261" w:lineRule="auto"/>
        <w:ind w:right="359"/>
        <w:rPr>
          <w:rFonts w:hint="eastAsia"/>
          <w:sz w:val="30"/>
          <w:szCs w:val="30"/>
        </w:rPr>
      </w:pPr>
      <w:r>
        <w:rPr>
          <w:rFonts w:hint="eastAsia"/>
          <w:sz w:val="30"/>
          <w:szCs w:val="30"/>
        </w:rPr>
        <w:t>首先，神必不容许自己被嘲弄和藐视。</w:t>
      </w:r>
    </w:p>
    <w:p w14:paraId="241028E3">
      <w:pPr>
        <w:pStyle w:val="4"/>
        <w:spacing w:line="261" w:lineRule="auto"/>
        <w:ind w:right="359"/>
        <w:rPr>
          <w:rFonts w:hint="eastAsia"/>
          <w:sz w:val="30"/>
          <w:szCs w:val="30"/>
        </w:rPr>
      </w:pPr>
    </w:p>
    <w:p w14:paraId="593AF7C3">
      <w:pPr>
        <w:pStyle w:val="4"/>
        <w:spacing w:line="261" w:lineRule="auto"/>
        <w:ind w:right="359"/>
        <w:rPr>
          <w:rFonts w:hint="eastAsia"/>
          <w:sz w:val="30"/>
          <w:szCs w:val="30"/>
        </w:rPr>
      </w:pPr>
      <w:r>
        <w:rPr>
          <w:rFonts w:hint="eastAsia"/>
          <w:sz w:val="30"/>
          <w:szCs w:val="30"/>
        </w:rPr>
        <w:t>"Be not deceived; God is not mocked" (Gal 6:7); "Surely He scorneth the scorners" (Prov 3:34).</w:t>
      </w:r>
    </w:p>
    <w:p w14:paraId="0956C8EC">
      <w:pPr>
        <w:pStyle w:val="4"/>
        <w:spacing w:line="261" w:lineRule="auto"/>
        <w:ind w:right="359"/>
        <w:rPr>
          <w:rFonts w:hint="eastAsia"/>
          <w:sz w:val="30"/>
          <w:szCs w:val="30"/>
        </w:rPr>
      </w:pPr>
      <w:r>
        <w:rPr>
          <w:rFonts w:hint="eastAsia"/>
          <w:sz w:val="30"/>
          <w:szCs w:val="30"/>
        </w:rPr>
        <w:t>“不要自欺，神是轻慢不得的”（加拉太书 6:7）；“祂讥诮那好讥诮的人”（箴言 3:34）。</w:t>
      </w:r>
    </w:p>
    <w:p w14:paraId="057DF2AD">
      <w:pPr>
        <w:pStyle w:val="4"/>
        <w:spacing w:line="261" w:lineRule="auto"/>
        <w:ind w:right="359"/>
        <w:rPr>
          <w:rFonts w:hint="eastAsia"/>
          <w:sz w:val="30"/>
          <w:szCs w:val="30"/>
        </w:rPr>
      </w:pPr>
    </w:p>
    <w:p w14:paraId="1AF83CF4">
      <w:pPr>
        <w:pStyle w:val="4"/>
        <w:spacing w:line="261" w:lineRule="auto"/>
        <w:ind w:right="359"/>
        <w:rPr>
          <w:rFonts w:hint="eastAsia"/>
          <w:sz w:val="30"/>
          <w:szCs w:val="30"/>
        </w:rPr>
      </w:pPr>
      <w:r>
        <w:rPr>
          <w:rFonts w:hint="eastAsia"/>
          <w:sz w:val="30"/>
          <w:szCs w:val="30"/>
        </w:rPr>
        <w:t>Oh, how dreadful it will be when you will thus be scorned!</w:t>
      </w:r>
    </w:p>
    <w:p w14:paraId="7F36C7E5">
      <w:pPr>
        <w:pStyle w:val="4"/>
        <w:spacing w:line="261" w:lineRule="auto"/>
        <w:ind w:right="359"/>
        <w:rPr>
          <w:rFonts w:hint="eastAsia"/>
          <w:sz w:val="30"/>
          <w:szCs w:val="30"/>
        </w:rPr>
      </w:pPr>
      <w:r>
        <w:rPr>
          <w:rFonts w:hint="eastAsia"/>
          <w:sz w:val="30"/>
          <w:szCs w:val="30"/>
        </w:rPr>
        <w:t>哦，当你如此被讥诮时，将是何等的可怕！</w:t>
      </w:r>
    </w:p>
    <w:p w14:paraId="68413D9E">
      <w:pPr>
        <w:pStyle w:val="4"/>
        <w:spacing w:line="261" w:lineRule="auto"/>
        <w:ind w:right="359"/>
        <w:rPr>
          <w:rFonts w:hint="eastAsia"/>
          <w:sz w:val="30"/>
          <w:szCs w:val="30"/>
        </w:rPr>
      </w:pPr>
    </w:p>
    <w:p w14:paraId="28903E25">
      <w:pPr>
        <w:pStyle w:val="4"/>
        <w:spacing w:line="261" w:lineRule="auto"/>
        <w:ind w:right="359"/>
        <w:rPr>
          <w:rFonts w:hint="eastAsia"/>
          <w:sz w:val="30"/>
          <w:szCs w:val="30"/>
        </w:rPr>
      </w:pPr>
      <w:r>
        <w:rPr>
          <w:rFonts w:hint="eastAsia"/>
          <w:sz w:val="30"/>
          <w:szCs w:val="30"/>
        </w:rPr>
        <w:t>Secondly, as long as you live in such a condition, God does not wish to be worshiped by you.</w:t>
      </w:r>
    </w:p>
    <w:p w14:paraId="66926F0D">
      <w:pPr>
        <w:pStyle w:val="4"/>
        <w:spacing w:line="261" w:lineRule="auto"/>
        <w:ind w:right="359"/>
        <w:rPr>
          <w:rFonts w:hint="eastAsia"/>
          <w:sz w:val="30"/>
          <w:szCs w:val="30"/>
        </w:rPr>
      </w:pPr>
      <w:r>
        <w:rPr>
          <w:rFonts w:hint="eastAsia"/>
          <w:sz w:val="30"/>
          <w:szCs w:val="30"/>
        </w:rPr>
        <w:t>其次，只要你活在这样的光景中，神就不愿受你的敬拜。</w:t>
      </w:r>
    </w:p>
    <w:p w14:paraId="46872CED">
      <w:pPr>
        <w:pStyle w:val="4"/>
        <w:spacing w:line="261" w:lineRule="auto"/>
        <w:ind w:right="359"/>
        <w:rPr>
          <w:rFonts w:hint="eastAsia"/>
          <w:sz w:val="30"/>
          <w:szCs w:val="30"/>
        </w:rPr>
      </w:pPr>
    </w:p>
    <w:p w14:paraId="39D8F309">
      <w:pPr>
        <w:pStyle w:val="4"/>
        <w:spacing w:line="261" w:lineRule="auto"/>
        <w:ind w:right="359"/>
        <w:rPr>
          <w:rFonts w:hint="eastAsia"/>
          <w:sz w:val="30"/>
          <w:szCs w:val="30"/>
        </w:rPr>
      </w:pPr>
      <w:r>
        <w:rPr>
          <w:rFonts w:hint="eastAsia"/>
          <w:sz w:val="30"/>
          <w:szCs w:val="30"/>
        </w:rPr>
        <w:t>"When ye come to appear before Me, who hath required this at your hand, to tread My courts? And when ye spread forth your hands, I will hide Mine eyes from you: yea, when ye make many prayers, I will not hear" (Isa 1:12, 15).</w:t>
      </w:r>
    </w:p>
    <w:p w14:paraId="2E1982D2">
      <w:pPr>
        <w:pStyle w:val="4"/>
        <w:spacing w:line="261" w:lineRule="auto"/>
        <w:ind w:right="359"/>
        <w:rPr>
          <w:rFonts w:hint="eastAsia"/>
          <w:sz w:val="30"/>
          <w:szCs w:val="30"/>
        </w:rPr>
      </w:pPr>
      <w:r>
        <w:rPr>
          <w:rFonts w:hint="eastAsia"/>
          <w:sz w:val="30"/>
          <w:szCs w:val="30"/>
        </w:rPr>
        <w:t>“你们来朝见我，谁向你们讨这些，使你们践踏我的院宇呢？你们举手祷告，我必遮眼不看；就是你们多多地祈祷，我也不听”（以赛亚书 1:12, 15）。</w:t>
      </w:r>
    </w:p>
    <w:p w14:paraId="56D2F2B7">
      <w:pPr>
        <w:pStyle w:val="4"/>
        <w:spacing w:line="261" w:lineRule="auto"/>
        <w:ind w:right="359"/>
        <w:rPr>
          <w:rFonts w:hint="eastAsia"/>
          <w:sz w:val="30"/>
          <w:szCs w:val="30"/>
        </w:rPr>
      </w:pPr>
    </w:p>
    <w:p w14:paraId="3952F5C2">
      <w:pPr>
        <w:pStyle w:val="4"/>
        <w:spacing w:line="261" w:lineRule="auto"/>
        <w:ind w:right="359"/>
        <w:rPr>
          <w:rFonts w:hint="eastAsia"/>
          <w:sz w:val="30"/>
          <w:szCs w:val="30"/>
        </w:rPr>
      </w:pPr>
      <w:r>
        <w:rPr>
          <w:rFonts w:hint="eastAsia"/>
          <w:sz w:val="30"/>
          <w:szCs w:val="30"/>
        </w:rPr>
        <w:t>What a wretched condition it is not to be permitted to pray—yes, then even their religion is an abomination before God!</w:t>
      </w:r>
    </w:p>
    <w:p w14:paraId="193401B4">
      <w:pPr>
        <w:pStyle w:val="4"/>
        <w:spacing w:line="261" w:lineRule="auto"/>
        <w:ind w:right="359"/>
        <w:rPr>
          <w:rFonts w:hint="eastAsia"/>
          <w:sz w:val="30"/>
          <w:szCs w:val="30"/>
        </w:rPr>
      </w:pPr>
      <w:r>
        <w:rPr>
          <w:rFonts w:hint="eastAsia"/>
          <w:sz w:val="30"/>
          <w:szCs w:val="30"/>
        </w:rPr>
        <w:t>不被允许祷告是何等可悲的光景——是的，那时连他们的宗教在神面前也是可憎的！</w:t>
      </w:r>
    </w:p>
    <w:p w14:paraId="7A1F4335">
      <w:pPr>
        <w:pStyle w:val="4"/>
        <w:spacing w:line="261" w:lineRule="auto"/>
        <w:ind w:right="359"/>
        <w:rPr>
          <w:rFonts w:hint="eastAsia"/>
          <w:sz w:val="30"/>
          <w:szCs w:val="30"/>
        </w:rPr>
      </w:pPr>
    </w:p>
    <w:p w14:paraId="07D9C911">
      <w:pPr>
        <w:pStyle w:val="4"/>
        <w:spacing w:line="261" w:lineRule="auto"/>
        <w:ind w:right="359"/>
        <w:rPr>
          <w:rFonts w:hint="eastAsia"/>
          <w:sz w:val="30"/>
          <w:szCs w:val="30"/>
        </w:rPr>
      </w:pPr>
      <w:r>
        <w:rPr>
          <w:rFonts w:hint="eastAsia"/>
          <w:sz w:val="30"/>
          <w:szCs w:val="30"/>
        </w:rPr>
        <w:t>"The sacrifice of the wicked is an abomination to the Lord" (Prov 15:8).</w:t>
      </w:r>
    </w:p>
    <w:p w14:paraId="46F52F55">
      <w:pPr>
        <w:pStyle w:val="4"/>
        <w:spacing w:line="261" w:lineRule="auto"/>
        <w:ind w:right="359"/>
        <w:rPr>
          <w:rFonts w:hint="eastAsia"/>
          <w:sz w:val="30"/>
          <w:szCs w:val="30"/>
        </w:rPr>
      </w:pPr>
      <w:r>
        <w:rPr>
          <w:rFonts w:hint="eastAsia"/>
          <w:sz w:val="30"/>
          <w:szCs w:val="30"/>
        </w:rPr>
        <w:t>“恶人献祭，为耶和华所憎恶”（箴言 15:8）。</w:t>
      </w:r>
    </w:p>
    <w:p w14:paraId="14A93BBB">
      <w:pPr>
        <w:pStyle w:val="4"/>
        <w:spacing w:line="261" w:lineRule="auto"/>
        <w:ind w:right="359"/>
        <w:rPr>
          <w:rFonts w:hint="eastAsia"/>
          <w:sz w:val="30"/>
          <w:szCs w:val="30"/>
        </w:rPr>
      </w:pPr>
    </w:p>
    <w:p w14:paraId="5D8397F5">
      <w:pPr>
        <w:pStyle w:val="4"/>
        <w:spacing w:line="261" w:lineRule="auto"/>
        <w:ind w:right="359"/>
        <w:rPr>
          <w:rFonts w:hint="eastAsia"/>
          <w:sz w:val="30"/>
          <w:szCs w:val="30"/>
        </w:rPr>
      </w:pPr>
      <w:r>
        <w:rPr>
          <w:rFonts w:hint="eastAsia"/>
          <w:sz w:val="30"/>
          <w:szCs w:val="30"/>
        </w:rPr>
        <w:t>God even forbids them to speak of divine things: "But unto the wicked God saith, What hast thou to do to declare My statutes, or that thou shouldest take My covenant in thy mouth" (Ps 50:16).</w:t>
      </w:r>
    </w:p>
    <w:p w14:paraId="49EBE78D">
      <w:pPr>
        <w:pStyle w:val="4"/>
        <w:spacing w:line="261" w:lineRule="auto"/>
        <w:ind w:right="359"/>
        <w:rPr>
          <w:rFonts w:hint="eastAsia"/>
          <w:sz w:val="30"/>
          <w:szCs w:val="30"/>
        </w:rPr>
      </w:pPr>
      <w:r>
        <w:rPr>
          <w:rFonts w:hint="eastAsia"/>
          <w:sz w:val="30"/>
          <w:szCs w:val="30"/>
        </w:rPr>
        <w:t>神甚至禁止他们谈论神圣之事：“但神对恶人说：‘你怎敢传说我的律例，口中提到我的约呢？’”（诗篇 50:16）。</w:t>
      </w:r>
    </w:p>
    <w:p w14:paraId="42DEB2E8">
      <w:pPr>
        <w:pStyle w:val="4"/>
        <w:spacing w:line="261" w:lineRule="auto"/>
        <w:ind w:right="359"/>
        <w:rPr>
          <w:rFonts w:hint="eastAsia"/>
          <w:sz w:val="30"/>
          <w:szCs w:val="30"/>
        </w:rPr>
      </w:pPr>
    </w:p>
    <w:p w14:paraId="2D92EA15">
      <w:pPr>
        <w:pStyle w:val="4"/>
        <w:spacing w:line="261" w:lineRule="auto"/>
        <w:ind w:right="359"/>
        <w:rPr>
          <w:rFonts w:hint="eastAsia"/>
          <w:sz w:val="30"/>
          <w:szCs w:val="30"/>
        </w:rPr>
      </w:pPr>
      <w:r>
        <w:rPr>
          <w:rFonts w:hint="eastAsia"/>
          <w:sz w:val="30"/>
          <w:szCs w:val="30"/>
        </w:rPr>
        <w:t>Oh, God is so holy that we may not approach unto Him except in the way of holiness.</w:t>
      </w:r>
    </w:p>
    <w:p w14:paraId="0FEEF9FC">
      <w:pPr>
        <w:pStyle w:val="4"/>
        <w:spacing w:line="261" w:lineRule="auto"/>
        <w:ind w:right="359"/>
        <w:rPr>
          <w:rFonts w:hint="eastAsia"/>
          <w:sz w:val="30"/>
          <w:szCs w:val="30"/>
        </w:rPr>
      </w:pPr>
      <w:r>
        <w:rPr>
          <w:rFonts w:hint="eastAsia"/>
          <w:sz w:val="30"/>
          <w:szCs w:val="30"/>
        </w:rPr>
        <w:t>哦，神是如此圣洁，我们若不藉着圣洁之道，就不得亲近祂。</w:t>
      </w:r>
    </w:p>
    <w:p w14:paraId="6904A021">
      <w:pPr>
        <w:pStyle w:val="4"/>
        <w:spacing w:line="261" w:lineRule="auto"/>
        <w:ind w:right="359"/>
        <w:rPr>
          <w:rFonts w:hint="eastAsia"/>
          <w:sz w:val="30"/>
          <w:szCs w:val="30"/>
        </w:rPr>
      </w:pPr>
    </w:p>
    <w:p w14:paraId="4901E0DC">
      <w:pPr>
        <w:pStyle w:val="4"/>
        <w:spacing w:line="261" w:lineRule="auto"/>
        <w:ind w:right="359"/>
        <w:rPr>
          <w:rFonts w:hint="eastAsia"/>
          <w:sz w:val="30"/>
          <w:szCs w:val="30"/>
        </w:rPr>
      </w:pPr>
      <w:r>
        <w:rPr>
          <w:rFonts w:hint="eastAsia"/>
          <w:sz w:val="30"/>
          <w:szCs w:val="30"/>
        </w:rPr>
        <w:t>Thirdly, if we do not hallow God's Name; if we but say with our mouth, "Hallowed be Thy Name," while neither understanding what we are saying nor having a heartfelt desire that such would occur, then God will sanctify Himself by punishing you, in order that everyone would perceive how very much God ought to be feared and how reverent we ought to be in our approach unto Him.</w:t>
      </w:r>
    </w:p>
    <w:p w14:paraId="27780867">
      <w:pPr>
        <w:pStyle w:val="4"/>
        <w:spacing w:line="261" w:lineRule="auto"/>
        <w:ind w:right="359"/>
        <w:rPr>
          <w:rFonts w:hint="eastAsia"/>
          <w:sz w:val="30"/>
          <w:szCs w:val="30"/>
        </w:rPr>
      </w:pPr>
      <w:r>
        <w:rPr>
          <w:rFonts w:hint="eastAsia"/>
          <w:sz w:val="30"/>
          <w:szCs w:val="30"/>
        </w:rPr>
        <w:t>第三，如果我们不尊崇神的名；如果我们口里只说：“愿人都尊祢的名为圣”，却既不明白我们在说什么，也没有衷心渴望这事发生，那么神将藉着惩罚你来使自己为圣，为要让所有人都察觉到神是何等可畏，我们在亲近祂时又当何等敬虔。</w:t>
      </w:r>
    </w:p>
    <w:p w14:paraId="4C393FBC">
      <w:pPr>
        <w:pStyle w:val="4"/>
        <w:spacing w:line="261" w:lineRule="auto"/>
        <w:ind w:right="359"/>
        <w:rPr>
          <w:rFonts w:hint="eastAsia"/>
          <w:sz w:val="30"/>
          <w:szCs w:val="30"/>
        </w:rPr>
      </w:pPr>
    </w:p>
    <w:p w14:paraId="645608DA">
      <w:pPr>
        <w:pStyle w:val="4"/>
        <w:spacing w:line="261" w:lineRule="auto"/>
        <w:ind w:right="359"/>
        <w:rPr>
          <w:rFonts w:hint="eastAsia"/>
          <w:sz w:val="30"/>
          <w:szCs w:val="30"/>
        </w:rPr>
      </w:pPr>
      <w:r>
        <w:rPr>
          <w:rFonts w:hint="eastAsia"/>
          <w:sz w:val="30"/>
          <w:szCs w:val="30"/>
        </w:rPr>
        <w:t>When Nadab and Abihu came before the Lord with strange fire, "there went out fire from the Lord, and devoured them" (Lev 10:3).</w:t>
      </w:r>
    </w:p>
    <w:p w14:paraId="3FCA1004">
      <w:pPr>
        <w:pStyle w:val="4"/>
        <w:spacing w:line="261" w:lineRule="auto"/>
        <w:ind w:right="359"/>
        <w:rPr>
          <w:rFonts w:hint="eastAsia"/>
          <w:sz w:val="30"/>
          <w:szCs w:val="30"/>
        </w:rPr>
      </w:pPr>
      <w:r>
        <w:rPr>
          <w:rFonts w:hint="eastAsia"/>
          <w:sz w:val="30"/>
          <w:szCs w:val="30"/>
        </w:rPr>
        <w:t>当拿答和亚比户在耶和华面前献上凡火时，“就有火从耶和华面前出来，把他们烧灭”（利未记 10:2）。</w:t>
      </w:r>
    </w:p>
    <w:p w14:paraId="0677DDFD">
      <w:pPr>
        <w:pStyle w:val="4"/>
        <w:spacing w:line="261" w:lineRule="auto"/>
        <w:ind w:right="359"/>
        <w:rPr>
          <w:rFonts w:hint="eastAsia"/>
          <w:sz w:val="30"/>
          <w:szCs w:val="30"/>
        </w:rPr>
      </w:pPr>
    </w:p>
    <w:p w14:paraId="4528D554">
      <w:pPr>
        <w:pStyle w:val="4"/>
        <w:spacing w:line="261" w:lineRule="auto"/>
        <w:ind w:right="359"/>
        <w:rPr>
          <w:rFonts w:hint="eastAsia"/>
          <w:sz w:val="30"/>
          <w:szCs w:val="30"/>
        </w:rPr>
      </w:pPr>
      <w:r>
        <w:rPr>
          <w:rFonts w:hint="eastAsia"/>
          <w:sz w:val="30"/>
          <w:szCs w:val="30"/>
        </w:rPr>
        <w:t>In response to this Moses said, "This is it that the Lord spake, saying, I will be sanctified in them that come nigh Me" (Lev 10:3).</w:t>
      </w:r>
    </w:p>
    <w:p w14:paraId="47896981">
      <w:pPr>
        <w:pStyle w:val="4"/>
        <w:spacing w:line="261" w:lineRule="auto"/>
        <w:ind w:right="359"/>
        <w:rPr>
          <w:rFonts w:hint="eastAsia"/>
          <w:sz w:val="30"/>
          <w:szCs w:val="30"/>
        </w:rPr>
      </w:pPr>
      <w:r>
        <w:rPr>
          <w:rFonts w:hint="eastAsia"/>
          <w:sz w:val="30"/>
          <w:szCs w:val="30"/>
        </w:rPr>
        <w:t>对此，摩西说：“这就是耶和华所说的：‘我在亲近我的人中要显为圣’”（利未记 10:3）。</w:t>
      </w:r>
    </w:p>
    <w:p w14:paraId="08B00AEB">
      <w:pPr>
        <w:pStyle w:val="4"/>
        <w:spacing w:line="261" w:lineRule="auto"/>
        <w:ind w:right="359"/>
        <w:rPr>
          <w:rFonts w:hint="eastAsia"/>
          <w:sz w:val="30"/>
          <w:szCs w:val="30"/>
        </w:rPr>
      </w:pPr>
    </w:p>
    <w:p w14:paraId="1941E052">
      <w:pPr>
        <w:pStyle w:val="4"/>
        <w:spacing w:line="261" w:lineRule="auto"/>
        <w:ind w:right="359"/>
        <w:rPr>
          <w:rFonts w:hint="eastAsia"/>
          <w:sz w:val="30"/>
          <w:szCs w:val="30"/>
        </w:rPr>
      </w:pPr>
      <w:r>
        <w:rPr>
          <w:rFonts w:hint="eastAsia"/>
          <w:sz w:val="30"/>
          <w:szCs w:val="30"/>
        </w:rPr>
        <w:t>Even though God does not always do this immediately, the Lord will nevertheless do this at His time and in His manner, and they will be aware of the fulfillment of this threat: "Forasmuch as this people draw near Me with their mouth, and with their lips do honour Me, but have removed their heart far from me ... therefore, behold, I will proceed to do a marvellous work among this people, even a marvellous work and a wonder" (Isa 29:13-14).</w:t>
      </w:r>
    </w:p>
    <w:p w14:paraId="72895671">
      <w:pPr>
        <w:pStyle w:val="4"/>
        <w:spacing w:line="261" w:lineRule="auto"/>
        <w:ind w:right="359"/>
        <w:rPr>
          <w:rFonts w:hint="eastAsia"/>
          <w:sz w:val="30"/>
          <w:szCs w:val="30"/>
        </w:rPr>
      </w:pPr>
      <w:r>
        <w:rPr>
          <w:rFonts w:hint="eastAsia"/>
          <w:sz w:val="30"/>
          <w:szCs w:val="30"/>
        </w:rPr>
        <w:t>即使神不总是立刻这样做，主仍会在祂的时候，以祂的方式成就，他们将意识到这威胁的实现：“因为这百姓亲近我，用嘴唇尊敬我，心却远离我……所以，我在这百姓中要行奇妙的事，就是奇妙又奇妙的事”（以赛亚书 29:13-14）。</w:t>
      </w:r>
    </w:p>
    <w:p w14:paraId="6655382D">
      <w:pPr>
        <w:pStyle w:val="4"/>
        <w:spacing w:line="261" w:lineRule="auto"/>
        <w:ind w:right="359"/>
        <w:rPr>
          <w:rFonts w:hint="eastAsia"/>
          <w:sz w:val="30"/>
          <w:szCs w:val="30"/>
        </w:rPr>
      </w:pPr>
    </w:p>
    <w:p w14:paraId="69013D5C">
      <w:pPr>
        <w:pStyle w:val="4"/>
        <w:spacing w:line="261" w:lineRule="auto"/>
        <w:ind w:right="359"/>
        <w:rPr>
          <w:rFonts w:hint="eastAsia"/>
          <w:sz w:val="30"/>
          <w:szCs w:val="30"/>
        </w:rPr>
      </w:pPr>
      <w:r>
        <w:rPr>
          <w:rFonts w:hint="eastAsia"/>
          <w:sz w:val="30"/>
          <w:szCs w:val="30"/>
        </w:rPr>
        <w:t>Therefore, also give heed as to how you pray; be acquainted with and desirous for that which you declare before God: "Be not rash with thy mouth, and let not thine heart be hasty to utter any thing before God" (Eccles 5:2).</w:t>
      </w:r>
    </w:p>
    <w:p w14:paraId="4C98C08B">
      <w:pPr>
        <w:pStyle w:val="4"/>
        <w:spacing w:line="261" w:lineRule="auto"/>
        <w:ind w:right="359"/>
        <w:rPr>
          <w:rFonts w:hint="eastAsia"/>
          <w:sz w:val="30"/>
          <w:szCs w:val="30"/>
        </w:rPr>
      </w:pPr>
      <w:r>
        <w:rPr>
          <w:rFonts w:hint="eastAsia"/>
          <w:sz w:val="30"/>
          <w:szCs w:val="30"/>
        </w:rPr>
        <w:t>因此，也要留心你如何祷告；要认识并渴慕你在神面前所宣告的：“你在神面前不可冒失开口，也不可心急发言”（传道书 5:2）。</w:t>
      </w:r>
    </w:p>
    <w:p w14:paraId="76E29249">
      <w:pPr>
        <w:pStyle w:val="4"/>
        <w:spacing w:line="261" w:lineRule="auto"/>
        <w:ind w:right="359"/>
        <w:rPr>
          <w:rFonts w:hint="eastAsia"/>
          <w:sz w:val="30"/>
          <w:szCs w:val="30"/>
        </w:rPr>
      </w:pPr>
    </w:p>
    <w:p w14:paraId="7AB410B4">
      <w:pPr>
        <w:pStyle w:val="4"/>
        <w:spacing w:line="261" w:lineRule="auto"/>
        <w:ind w:right="359"/>
        <w:rPr>
          <w:rFonts w:hint="eastAsia"/>
          <w:sz w:val="30"/>
          <w:szCs w:val="30"/>
        </w:rPr>
      </w:pPr>
      <w:r>
        <w:rPr>
          <w:rFonts w:hint="eastAsia"/>
          <w:sz w:val="30"/>
          <w:szCs w:val="30"/>
        </w:rPr>
        <w:t>This is intended for those who pray in an evil manner.</w:t>
      </w:r>
    </w:p>
    <w:p w14:paraId="6DA387C3">
      <w:pPr>
        <w:pStyle w:val="4"/>
        <w:spacing w:line="261" w:lineRule="auto"/>
        <w:ind w:right="359"/>
        <w:rPr>
          <w:rFonts w:hint="eastAsia"/>
          <w:sz w:val="30"/>
          <w:szCs w:val="30"/>
        </w:rPr>
      </w:pPr>
      <w:r>
        <w:rPr>
          <w:rFonts w:hint="eastAsia"/>
          <w:sz w:val="30"/>
          <w:szCs w:val="30"/>
        </w:rPr>
        <w:t>这是为那些以邪恶方式祷告的人而说的。</w:t>
      </w:r>
    </w:p>
    <w:p w14:paraId="701CF16D">
      <w:pPr>
        <w:pStyle w:val="4"/>
        <w:spacing w:line="261" w:lineRule="auto"/>
        <w:ind w:right="359"/>
        <w:rPr>
          <w:sz w:val="30"/>
          <w:szCs w:val="30"/>
        </w:rPr>
      </w:pPr>
    </w:p>
    <w:p w14:paraId="7113DA5D">
      <w:pPr>
        <w:pStyle w:val="2"/>
        <w:bidi w:val="0"/>
        <w:rPr>
          <w:rFonts w:hint="eastAsia"/>
        </w:rPr>
      </w:pPr>
      <w:r>
        <w:rPr>
          <w:rFonts w:hint="eastAsia"/>
        </w:rPr>
        <w:t>The Godly Rebuked for Their Deficient Use of This Petition</w:t>
      </w:r>
    </w:p>
    <w:p w14:paraId="414D03BB">
      <w:pPr>
        <w:pStyle w:val="2"/>
        <w:bidi w:val="0"/>
        <w:rPr>
          <w:rFonts w:hint="eastAsia"/>
        </w:rPr>
      </w:pPr>
      <w:r>
        <w:rPr>
          <w:rFonts w:hint="eastAsia"/>
        </w:rPr>
        <w:t>敬虔者因对这祈求的运用不足而受责备</w:t>
      </w:r>
    </w:p>
    <w:p w14:paraId="09C109FF">
      <w:pPr>
        <w:pStyle w:val="4"/>
        <w:spacing w:before="268"/>
        <w:ind w:right="0"/>
        <w:rPr>
          <w:rFonts w:hint="eastAsia"/>
          <w:sz w:val="30"/>
          <w:szCs w:val="30"/>
        </w:rPr>
      </w:pPr>
    </w:p>
    <w:p w14:paraId="00C2D06F">
      <w:pPr>
        <w:pStyle w:val="4"/>
        <w:spacing w:before="268"/>
        <w:ind w:right="0"/>
        <w:rPr>
          <w:rFonts w:hint="eastAsia"/>
          <w:sz w:val="30"/>
          <w:szCs w:val="30"/>
        </w:rPr>
      </w:pPr>
      <w:r>
        <w:rPr>
          <w:rFonts w:hint="eastAsia"/>
          <w:sz w:val="30"/>
          <w:szCs w:val="30"/>
        </w:rPr>
        <w:t>Also the godly are very deficient in praying this petition, and therefore are in need of rebuke.</w:t>
      </w:r>
    </w:p>
    <w:p w14:paraId="6FF576FE">
      <w:pPr>
        <w:pStyle w:val="4"/>
        <w:spacing w:before="268"/>
        <w:ind w:right="0"/>
        <w:rPr>
          <w:rFonts w:hint="eastAsia"/>
          <w:sz w:val="30"/>
          <w:szCs w:val="30"/>
        </w:rPr>
      </w:pPr>
    </w:p>
    <w:p w14:paraId="7E7359DC">
      <w:pPr>
        <w:pStyle w:val="4"/>
        <w:spacing w:before="268"/>
        <w:ind w:right="0"/>
        <w:rPr>
          <w:rFonts w:hint="eastAsia"/>
          <w:sz w:val="30"/>
          <w:szCs w:val="30"/>
        </w:rPr>
      </w:pPr>
      <w:r>
        <w:rPr>
          <w:rFonts w:hint="eastAsia"/>
          <w:sz w:val="30"/>
          <w:szCs w:val="30"/>
        </w:rPr>
        <w:t>而且，敬虔者在祈祷这个祈求上也甚是欠缺，因此需要受到责备。</w:t>
      </w:r>
    </w:p>
    <w:p w14:paraId="7C0431E7">
      <w:pPr>
        <w:pStyle w:val="4"/>
        <w:spacing w:before="268"/>
        <w:ind w:right="0"/>
        <w:rPr>
          <w:rFonts w:hint="eastAsia"/>
          <w:sz w:val="30"/>
          <w:szCs w:val="30"/>
        </w:rPr>
      </w:pPr>
    </w:p>
    <w:p w14:paraId="00190702">
      <w:pPr>
        <w:pStyle w:val="4"/>
        <w:spacing w:before="268"/>
        <w:ind w:right="0"/>
        <w:rPr>
          <w:rFonts w:hint="eastAsia"/>
          <w:sz w:val="30"/>
          <w:szCs w:val="30"/>
        </w:rPr>
      </w:pPr>
      <w:r>
        <w:rPr>
          <w:rFonts w:hint="eastAsia"/>
          <w:sz w:val="30"/>
          <w:szCs w:val="30"/>
        </w:rPr>
        <w:t>Many dwell too much upon themselves and are too intent upon a feeling sense of the forgiveness ofins, the assurance of their state, and victory over their sins, holiness, and virtuousness.</w:t>
      </w:r>
    </w:p>
    <w:p w14:paraId="5555C9A4">
      <w:pPr>
        <w:pStyle w:val="4"/>
        <w:spacing w:before="268"/>
        <w:ind w:right="0"/>
        <w:rPr>
          <w:rFonts w:hint="eastAsia"/>
          <w:sz w:val="30"/>
          <w:szCs w:val="30"/>
        </w:rPr>
      </w:pPr>
    </w:p>
    <w:p w14:paraId="464A6E17">
      <w:pPr>
        <w:pStyle w:val="4"/>
        <w:spacing w:before="268"/>
        <w:ind w:right="0"/>
        <w:rPr>
          <w:rFonts w:hint="eastAsia"/>
          <w:sz w:val="30"/>
          <w:szCs w:val="30"/>
        </w:rPr>
      </w:pPr>
      <w:r>
        <w:rPr>
          <w:rFonts w:hint="eastAsia"/>
          <w:sz w:val="30"/>
          <w:szCs w:val="30"/>
        </w:rPr>
        <w:t>许多人过多地专注于自己，过分执着于对罪得赦免、自身状态的确据、胜过罪恶、圣洁和美德的情感体验。</w:t>
      </w:r>
    </w:p>
    <w:p w14:paraId="73889766">
      <w:pPr>
        <w:pStyle w:val="4"/>
        <w:spacing w:before="268"/>
        <w:ind w:right="0"/>
        <w:rPr>
          <w:rFonts w:hint="eastAsia"/>
          <w:sz w:val="30"/>
          <w:szCs w:val="30"/>
        </w:rPr>
      </w:pPr>
    </w:p>
    <w:p w14:paraId="52771E6E">
      <w:pPr>
        <w:pStyle w:val="4"/>
        <w:spacing w:before="268"/>
        <w:ind w:right="0"/>
        <w:rPr>
          <w:rFonts w:hint="eastAsia"/>
          <w:sz w:val="30"/>
          <w:szCs w:val="30"/>
        </w:rPr>
      </w:pPr>
      <w:r>
        <w:rPr>
          <w:rFonts w:hint="eastAsia"/>
          <w:sz w:val="30"/>
          <w:szCs w:val="30"/>
        </w:rPr>
        <w:t>The latter is a good desire, but it is not sufficient.</w:t>
      </w:r>
    </w:p>
    <w:p w14:paraId="0DE632BC">
      <w:pPr>
        <w:pStyle w:val="4"/>
        <w:spacing w:before="268"/>
        <w:ind w:right="0"/>
        <w:rPr>
          <w:rFonts w:hint="eastAsia"/>
          <w:sz w:val="30"/>
          <w:szCs w:val="30"/>
        </w:rPr>
      </w:pPr>
    </w:p>
    <w:p w14:paraId="11553F75">
      <w:pPr>
        <w:pStyle w:val="4"/>
        <w:spacing w:before="268"/>
        <w:ind w:right="0"/>
        <w:rPr>
          <w:rFonts w:hint="eastAsia"/>
          <w:sz w:val="30"/>
          <w:szCs w:val="30"/>
        </w:rPr>
      </w:pPr>
      <w:r>
        <w:rPr>
          <w:rFonts w:hint="eastAsia"/>
          <w:sz w:val="30"/>
          <w:szCs w:val="30"/>
        </w:rPr>
        <w:t>后者是一个好的愿望，但这并不足够。</w:t>
      </w:r>
    </w:p>
    <w:p w14:paraId="07C84DFE">
      <w:pPr>
        <w:pStyle w:val="4"/>
        <w:spacing w:before="268"/>
        <w:ind w:right="0"/>
        <w:rPr>
          <w:rFonts w:hint="eastAsia"/>
          <w:sz w:val="30"/>
          <w:szCs w:val="30"/>
        </w:rPr>
      </w:pPr>
    </w:p>
    <w:p w14:paraId="2AF32951">
      <w:pPr>
        <w:pStyle w:val="4"/>
        <w:spacing w:before="268"/>
        <w:ind w:right="0"/>
        <w:rPr>
          <w:rFonts w:hint="eastAsia"/>
          <w:sz w:val="30"/>
          <w:szCs w:val="30"/>
        </w:rPr>
      </w:pPr>
      <w:r>
        <w:rPr>
          <w:rFonts w:hint="eastAsia"/>
          <w:sz w:val="30"/>
          <w:szCs w:val="30"/>
        </w:rPr>
        <w:t>We ought much more to accustom ourselves to have knowledge of, love for, and focus upon the highest goal in all things: the glorification of God's Name.</w:t>
      </w:r>
    </w:p>
    <w:p w14:paraId="74DDF28F">
      <w:pPr>
        <w:pStyle w:val="4"/>
        <w:spacing w:before="268"/>
        <w:ind w:right="0"/>
        <w:rPr>
          <w:rFonts w:hint="eastAsia"/>
          <w:sz w:val="30"/>
          <w:szCs w:val="30"/>
        </w:rPr>
      </w:pPr>
    </w:p>
    <w:p w14:paraId="08F83186">
      <w:pPr>
        <w:pStyle w:val="4"/>
        <w:spacing w:before="268"/>
        <w:ind w:right="0"/>
        <w:rPr>
          <w:rFonts w:hint="eastAsia"/>
          <w:sz w:val="30"/>
          <w:szCs w:val="30"/>
        </w:rPr>
      </w:pPr>
      <w:r>
        <w:rPr>
          <w:rFonts w:hint="eastAsia"/>
          <w:sz w:val="30"/>
          <w:szCs w:val="30"/>
        </w:rPr>
        <w:t>我们更应该习惯于去认识、热爱并专注于万事中的最高目标：荣耀上帝的圣名。</w:t>
      </w:r>
    </w:p>
    <w:p w14:paraId="6D9E77C7">
      <w:pPr>
        <w:pStyle w:val="4"/>
        <w:spacing w:before="268"/>
        <w:ind w:right="0"/>
        <w:rPr>
          <w:rFonts w:hint="eastAsia"/>
          <w:sz w:val="30"/>
          <w:szCs w:val="30"/>
        </w:rPr>
      </w:pPr>
    </w:p>
    <w:p w14:paraId="0CDA9AAC">
      <w:pPr>
        <w:pStyle w:val="4"/>
        <w:spacing w:before="268"/>
        <w:ind w:right="0"/>
        <w:rPr>
          <w:rFonts w:hint="eastAsia"/>
          <w:sz w:val="30"/>
          <w:szCs w:val="30"/>
        </w:rPr>
      </w:pPr>
      <w:r>
        <w:rPr>
          <w:rFonts w:hint="eastAsia"/>
          <w:sz w:val="30"/>
          <w:szCs w:val="30"/>
        </w:rPr>
        <w:t>This we must heartily supplicate for in our prayer, rather than desist in discouragement by saying, "I cannot glorify God; I am too ignorant and I do not know how to begin; I am too sinful, and the power of my corruptions troubles my soul; my cross presses me down and I am surrounded by sorrows; I find it difficult to believe that God is my God.</w:t>
      </w:r>
    </w:p>
    <w:p w14:paraId="0587EF44">
      <w:pPr>
        <w:pStyle w:val="4"/>
        <w:spacing w:before="268"/>
        <w:ind w:right="0"/>
        <w:rPr>
          <w:rFonts w:hint="eastAsia"/>
          <w:sz w:val="30"/>
          <w:szCs w:val="30"/>
        </w:rPr>
      </w:pPr>
    </w:p>
    <w:p w14:paraId="220AB5F2">
      <w:pPr>
        <w:pStyle w:val="4"/>
        <w:spacing w:before="268"/>
        <w:ind w:right="0"/>
        <w:rPr>
          <w:rFonts w:hint="eastAsia"/>
          <w:sz w:val="30"/>
          <w:szCs w:val="30"/>
        </w:rPr>
      </w:pPr>
      <w:r>
        <w:rPr>
          <w:rFonts w:hint="eastAsia"/>
          <w:sz w:val="30"/>
          <w:szCs w:val="30"/>
        </w:rPr>
        <w:t>我们必须在祷告中为此诚心恳求，而不是因灰心而停止，说：“我不能荣耀上帝；我太无知，不知从何开始；我罪孽深重，我败坏的力量困扰我的灵魂；我的十字架压着我，我被忧伤环绕；我发现很难相信上帝是我的上帝。</w:t>
      </w:r>
    </w:p>
    <w:p w14:paraId="32D78C14">
      <w:pPr>
        <w:pStyle w:val="4"/>
        <w:spacing w:before="268"/>
        <w:ind w:right="0"/>
        <w:rPr>
          <w:rFonts w:hint="eastAsia"/>
          <w:sz w:val="30"/>
          <w:szCs w:val="30"/>
        </w:rPr>
      </w:pPr>
    </w:p>
    <w:p w14:paraId="18DF3415">
      <w:pPr>
        <w:pStyle w:val="4"/>
        <w:spacing w:before="268"/>
        <w:ind w:right="0"/>
        <w:rPr>
          <w:rFonts w:hint="eastAsia"/>
          <w:sz w:val="30"/>
          <w:szCs w:val="30"/>
        </w:rPr>
      </w:pPr>
      <w:r>
        <w:rPr>
          <w:rFonts w:hint="eastAsia"/>
          <w:sz w:val="30"/>
          <w:szCs w:val="30"/>
        </w:rPr>
        <w:t>How then can I glorify His Name?</w:t>
      </w:r>
    </w:p>
    <w:p w14:paraId="37442547">
      <w:pPr>
        <w:pStyle w:val="4"/>
        <w:spacing w:before="268"/>
        <w:ind w:right="0"/>
        <w:rPr>
          <w:rFonts w:hint="eastAsia"/>
          <w:sz w:val="30"/>
          <w:szCs w:val="30"/>
        </w:rPr>
      </w:pPr>
    </w:p>
    <w:p w14:paraId="0777B157">
      <w:pPr>
        <w:pStyle w:val="4"/>
        <w:spacing w:before="268"/>
        <w:ind w:right="0"/>
        <w:rPr>
          <w:rFonts w:hint="eastAsia"/>
          <w:sz w:val="30"/>
          <w:szCs w:val="30"/>
        </w:rPr>
      </w:pPr>
      <w:r>
        <w:rPr>
          <w:rFonts w:hint="eastAsia"/>
          <w:sz w:val="30"/>
          <w:szCs w:val="30"/>
        </w:rPr>
        <w:t>那么我如何能荣耀祂的名呢？</w:t>
      </w:r>
    </w:p>
    <w:p w14:paraId="3A5FAE1E">
      <w:pPr>
        <w:pStyle w:val="4"/>
        <w:spacing w:before="268"/>
        <w:ind w:right="0"/>
        <w:rPr>
          <w:rFonts w:hint="eastAsia"/>
          <w:sz w:val="30"/>
          <w:szCs w:val="30"/>
        </w:rPr>
      </w:pPr>
    </w:p>
    <w:p w14:paraId="4816CC44">
      <w:pPr>
        <w:pStyle w:val="4"/>
        <w:spacing w:before="268"/>
        <w:ind w:right="0"/>
        <w:rPr>
          <w:rFonts w:hint="eastAsia"/>
          <w:sz w:val="30"/>
          <w:szCs w:val="30"/>
        </w:rPr>
      </w:pPr>
      <w:r>
        <w:rPr>
          <w:rFonts w:hint="eastAsia"/>
          <w:sz w:val="30"/>
          <w:szCs w:val="30"/>
        </w:rPr>
        <w:t>And even if I undertake this, then I must immediately desist.</w:t>
      </w:r>
    </w:p>
    <w:p w14:paraId="60009CD2">
      <w:pPr>
        <w:pStyle w:val="4"/>
        <w:spacing w:before="268"/>
        <w:ind w:right="0"/>
        <w:rPr>
          <w:rFonts w:hint="eastAsia"/>
          <w:sz w:val="30"/>
          <w:szCs w:val="30"/>
        </w:rPr>
      </w:pPr>
    </w:p>
    <w:p w14:paraId="4CB3A4BC">
      <w:pPr>
        <w:pStyle w:val="4"/>
        <w:spacing w:before="268"/>
        <w:ind w:right="0"/>
        <w:rPr>
          <w:rFonts w:hint="eastAsia"/>
          <w:sz w:val="30"/>
          <w:szCs w:val="30"/>
        </w:rPr>
      </w:pPr>
      <w:r>
        <w:rPr>
          <w:rFonts w:hint="eastAsia"/>
          <w:sz w:val="30"/>
          <w:szCs w:val="30"/>
        </w:rPr>
        <w:t>即使我着手去做，也必立刻中止。</w:t>
      </w:r>
    </w:p>
    <w:p w14:paraId="4A9FD0BE">
      <w:pPr>
        <w:pStyle w:val="4"/>
        <w:spacing w:before="268"/>
        <w:ind w:right="0"/>
        <w:rPr>
          <w:rFonts w:hint="eastAsia"/>
          <w:sz w:val="30"/>
          <w:szCs w:val="30"/>
        </w:rPr>
      </w:pPr>
    </w:p>
    <w:p w14:paraId="26EEB3CB">
      <w:pPr>
        <w:pStyle w:val="4"/>
        <w:spacing w:before="268"/>
        <w:ind w:right="0"/>
        <w:rPr>
          <w:rFonts w:hint="eastAsia"/>
          <w:sz w:val="30"/>
          <w:szCs w:val="30"/>
        </w:rPr>
      </w:pPr>
      <w:r>
        <w:rPr>
          <w:rFonts w:hint="eastAsia"/>
          <w:sz w:val="30"/>
          <w:szCs w:val="30"/>
        </w:rPr>
        <w:t>I am without subject matter for my prayer, I find no sweetness in it, and it is but the work of my intellect."</w:t>
      </w:r>
    </w:p>
    <w:p w14:paraId="285A3473">
      <w:pPr>
        <w:pStyle w:val="4"/>
        <w:spacing w:before="268"/>
        <w:ind w:right="0"/>
        <w:rPr>
          <w:rFonts w:hint="eastAsia"/>
          <w:sz w:val="30"/>
          <w:szCs w:val="30"/>
        </w:rPr>
      </w:pPr>
    </w:p>
    <w:p w14:paraId="74DE349D">
      <w:pPr>
        <w:pStyle w:val="4"/>
        <w:spacing w:before="268"/>
        <w:ind w:right="0"/>
        <w:rPr>
          <w:rFonts w:hint="eastAsia"/>
          <w:sz w:val="30"/>
          <w:szCs w:val="30"/>
        </w:rPr>
      </w:pPr>
      <w:r>
        <w:rPr>
          <w:rFonts w:hint="eastAsia"/>
          <w:sz w:val="30"/>
          <w:szCs w:val="30"/>
        </w:rPr>
        <w:t>我的祷告没有内容，我在其中找不到甘甜，这不过是我理智的作为。”</w:t>
      </w:r>
    </w:p>
    <w:p w14:paraId="7AC522B9">
      <w:pPr>
        <w:pStyle w:val="4"/>
        <w:spacing w:before="268"/>
        <w:ind w:right="0"/>
        <w:rPr>
          <w:rFonts w:hint="eastAsia"/>
          <w:sz w:val="30"/>
          <w:szCs w:val="30"/>
        </w:rPr>
      </w:pPr>
    </w:p>
    <w:p w14:paraId="3C448192">
      <w:pPr>
        <w:pStyle w:val="4"/>
        <w:spacing w:before="268"/>
        <w:ind w:right="0"/>
        <w:rPr>
          <w:rFonts w:hint="eastAsia"/>
          <w:sz w:val="30"/>
          <w:szCs w:val="30"/>
        </w:rPr>
      </w:pPr>
      <w:r>
        <w:rPr>
          <w:rFonts w:hint="eastAsia"/>
          <w:sz w:val="30"/>
          <w:szCs w:val="30"/>
        </w:rPr>
        <w:t>You are indeed to be rebuked.</w:t>
      </w:r>
    </w:p>
    <w:p w14:paraId="144E5FB2">
      <w:pPr>
        <w:pStyle w:val="4"/>
        <w:spacing w:before="268"/>
        <w:ind w:right="0"/>
        <w:rPr>
          <w:rFonts w:hint="eastAsia"/>
          <w:sz w:val="30"/>
          <w:szCs w:val="30"/>
        </w:rPr>
      </w:pPr>
    </w:p>
    <w:p w14:paraId="10C6A82D">
      <w:pPr>
        <w:pStyle w:val="4"/>
        <w:spacing w:before="268"/>
        <w:ind w:right="0"/>
        <w:rPr>
          <w:rFonts w:hint="eastAsia"/>
          <w:sz w:val="30"/>
          <w:szCs w:val="30"/>
        </w:rPr>
      </w:pPr>
      <w:r>
        <w:rPr>
          <w:rFonts w:hint="eastAsia"/>
          <w:sz w:val="30"/>
          <w:szCs w:val="30"/>
        </w:rPr>
        <w:t>你的确当受责备。</w:t>
      </w:r>
    </w:p>
    <w:p w14:paraId="38AB339B">
      <w:pPr>
        <w:pStyle w:val="4"/>
        <w:spacing w:before="268"/>
        <w:ind w:right="0"/>
        <w:rPr>
          <w:rFonts w:hint="eastAsia"/>
          <w:sz w:val="30"/>
          <w:szCs w:val="30"/>
        </w:rPr>
      </w:pPr>
    </w:p>
    <w:p w14:paraId="02D30686">
      <w:pPr>
        <w:pStyle w:val="4"/>
        <w:spacing w:before="268"/>
        <w:ind w:right="0"/>
        <w:rPr>
          <w:rFonts w:hint="eastAsia"/>
          <w:sz w:val="30"/>
          <w:szCs w:val="30"/>
        </w:rPr>
      </w:pPr>
      <w:r>
        <w:rPr>
          <w:rFonts w:hint="eastAsia"/>
          <w:sz w:val="30"/>
          <w:szCs w:val="30"/>
        </w:rPr>
        <w:t>To refrain from this causes you to remain spiritually immature.</w:t>
      </w:r>
    </w:p>
    <w:p w14:paraId="340CC757">
      <w:pPr>
        <w:pStyle w:val="4"/>
        <w:spacing w:before="268"/>
        <w:ind w:right="0"/>
        <w:rPr>
          <w:rFonts w:hint="eastAsia"/>
          <w:sz w:val="30"/>
          <w:szCs w:val="30"/>
        </w:rPr>
      </w:pPr>
    </w:p>
    <w:p w14:paraId="3572C39B">
      <w:pPr>
        <w:pStyle w:val="4"/>
        <w:spacing w:before="268"/>
        <w:ind w:right="0"/>
        <w:rPr>
          <w:rFonts w:hint="eastAsia"/>
          <w:sz w:val="30"/>
          <w:szCs w:val="30"/>
        </w:rPr>
      </w:pPr>
      <w:r>
        <w:rPr>
          <w:rFonts w:hint="eastAsia"/>
          <w:sz w:val="30"/>
          <w:szCs w:val="30"/>
        </w:rPr>
        <w:t>戒除此事会使你在灵性上停滞不前。</w:t>
      </w:r>
    </w:p>
    <w:p w14:paraId="5BFF4C8F">
      <w:pPr>
        <w:pStyle w:val="4"/>
        <w:spacing w:before="268"/>
        <w:ind w:right="0"/>
        <w:rPr>
          <w:rFonts w:hint="eastAsia"/>
          <w:sz w:val="30"/>
          <w:szCs w:val="30"/>
        </w:rPr>
      </w:pPr>
    </w:p>
    <w:p w14:paraId="2905A336">
      <w:pPr>
        <w:pStyle w:val="4"/>
        <w:spacing w:before="268"/>
        <w:ind w:right="0"/>
        <w:rPr>
          <w:rFonts w:hint="eastAsia"/>
          <w:sz w:val="30"/>
          <w:szCs w:val="30"/>
        </w:rPr>
      </w:pPr>
      <w:r>
        <w:rPr>
          <w:rFonts w:hint="eastAsia"/>
          <w:sz w:val="30"/>
          <w:szCs w:val="30"/>
        </w:rPr>
        <w:t>You desire to immediately have a view of the glory of God in a high measure, as well as having a feeling and vehement sense of love.</w:t>
      </w:r>
    </w:p>
    <w:p w14:paraId="31881B98">
      <w:pPr>
        <w:pStyle w:val="4"/>
        <w:spacing w:before="268"/>
        <w:ind w:right="0"/>
        <w:rPr>
          <w:rFonts w:hint="eastAsia"/>
          <w:sz w:val="30"/>
          <w:szCs w:val="30"/>
        </w:rPr>
      </w:pPr>
    </w:p>
    <w:p w14:paraId="1B302AD3">
      <w:pPr>
        <w:pStyle w:val="4"/>
        <w:spacing w:before="268"/>
        <w:ind w:right="0"/>
        <w:rPr>
          <w:rFonts w:hint="eastAsia"/>
          <w:sz w:val="30"/>
          <w:szCs w:val="30"/>
        </w:rPr>
      </w:pPr>
      <w:r>
        <w:rPr>
          <w:rFonts w:hint="eastAsia"/>
          <w:sz w:val="30"/>
          <w:szCs w:val="30"/>
        </w:rPr>
        <w:t>你渴望立即在很大程度上看到神的荣耀，并拥有一种强烈而激昂的爱之感。</w:t>
      </w:r>
    </w:p>
    <w:p w14:paraId="0FFEE1E6">
      <w:pPr>
        <w:pStyle w:val="4"/>
        <w:spacing w:before="268"/>
        <w:ind w:right="0"/>
        <w:rPr>
          <w:rFonts w:hint="eastAsia"/>
          <w:sz w:val="30"/>
          <w:szCs w:val="30"/>
        </w:rPr>
      </w:pPr>
    </w:p>
    <w:p w14:paraId="1D4E71D3">
      <w:pPr>
        <w:pStyle w:val="4"/>
        <w:spacing w:before="268"/>
        <w:ind w:right="0"/>
        <w:rPr>
          <w:rFonts w:hint="eastAsia"/>
          <w:sz w:val="30"/>
          <w:szCs w:val="30"/>
        </w:rPr>
      </w:pPr>
      <w:r>
        <w:rPr>
          <w:rFonts w:hint="eastAsia"/>
          <w:sz w:val="30"/>
          <w:szCs w:val="30"/>
        </w:rPr>
        <w:t>Instead, you must begin in a humble condition of soul and reflect upon the suitableness of God being hallowed by all creatures, the blessedness of those who do so with desire and love, as well as your own desire to that end.</w:t>
      </w:r>
    </w:p>
    <w:p w14:paraId="621D2AC4">
      <w:pPr>
        <w:pStyle w:val="4"/>
        <w:spacing w:before="268"/>
        <w:ind w:right="0"/>
        <w:rPr>
          <w:rFonts w:hint="eastAsia"/>
          <w:sz w:val="30"/>
          <w:szCs w:val="30"/>
        </w:rPr>
      </w:pPr>
    </w:p>
    <w:p w14:paraId="271B9465">
      <w:pPr>
        <w:pStyle w:val="4"/>
        <w:spacing w:before="268"/>
        <w:ind w:right="0"/>
        <w:rPr>
          <w:rFonts w:hint="eastAsia"/>
          <w:sz w:val="30"/>
          <w:szCs w:val="30"/>
        </w:rPr>
      </w:pPr>
      <w:r>
        <w:rPr>
          <w:rFonts w:hint="eastAsia"/>
          <w:sz w:val="30"/>
          <w:szCs w:val="30"/>
        </w:rPr>
        <w:t>反之，你必须从谦卑的心灵状态开始，默想所有受造物尊崇上帝为圣的合宜性，那些怀着渴望和爱如此行之人的福分，以及你自己对那目标的渴望。</w:t>
      </w:r>
    </w:p>
    <w:p w14:paraId="654B2CA9">
      <w:pPr>
        <w:pStyle w:val="4"/>
        <w:spacing w:before="268"/>
        <w:ind w:right="0"/>
        <w:rPr>
          <w:rFonts w:hint="eastAsia"/>
          <w:sz w:val="30"/>
          <w:szCs w:val="30"/>
        </w:rPr>
      </w:pPr>
    </w:p>
    <w:p w14:paraId="72CBC5CE">
      <w:pPr>
        <w:pStyle w:val="4"/>
        <w:spacing w:before="268"/>
        <w:ind w:right="0"/>
        <w:rPr>
          <w:rFonts w:hint="eastAsia"/>
          <w:sz w:val="30"/>
          <w:szCs w:val="30"/>
        </w:rPr>
      </w:pPr>
      <w:r>
        <w:rPr>
          <w:rFonts w:hint="eastAsia"/>
          <w:sz w:val="30"/>
          <w:szCs w:val="30"/>
        </w:rPr>
        <w:t>You must thus train yourself continually to have this objective in view in order to become accustomed to it.</w:t>
      </w:r>
    </w:p>
    <w:p w14:paraId="3D690818">
      <w:pPr>
        <w:pStyle w:val="4"/>
        <w:spacing w:before="268"/>
        <w:ind w:right="0"/>
        <w:rPr>
          <w:rFonts w:hint="eastAsia"/>
          <w:sz w:val="30"/>
          <w:szCs w:val="30"/>
        </w:rPr>
      </w:pPr>
    </w:p>
    <w:p w14:paraId="54BB28C5">
      <w:pPr>
        <w:pStyle w:val="4"/>
        <w:spacing w:before="268"/>
        <w:ind w:right="0"/>
        <w:rPr>
          <w:rFonts w:hint="eastAsia"/>
          <w:sz w:val="30"/>
          <w:szCs w:val="30"/>
        </w:rPr>
      </w:pPr>
      <w:r>
        <w:rPr>
          <w:rFonts w:hint="eastAsia"/>
          <w:sz w:val="30"/>
          <w:szCs w:val="30"/>
        </w:rPr>
        <w:t>因此，你必须不断地训练自己，将这一目标铭记在心，以使其成为习惯。</w:t>
      </w:r>
    </w:p>
    <w:p w14:paraId="19C238C9">
      <w:pPr>
        <w:pStyle w:val="4"/>
        <w:spacing w:before="268"/>
        <w:ind w:right="0"/>
        <w:rPr>
          <w:rFonts w:hint="eastAsia"/>
          <w:sz w:val="30"/>
          <w:szCs w:val="30"/>
        </w:rPr>
      </w:pPr>
    </w:p>
    <w:p w14:paraId="3C65297D">
      <w:pPr>
        <w:pStyle w:val="4"/>
        <w:spacing w:before="268"/>
        <w:ind w:right="0"/>
        <w:rPr>
          <w:rFonts w:hint="eastAsia"/>
          <w:sz w:val="30"/>
          <w:szCs w:val="30"/>
        </w:rPr>
      </w:pPr>
      <w:r>
        <w:rPr>
          <w:rFonts w:hint="eastAsia"/>
          <w:sz w:val="30"/>
          <w:szCs w:val="30"/>
        </w:rPr>
        <w:t>In so doing, your propensity in this regard will improve.</w:t>
      </w:r>
    </w:p>
    <w:p w14:paraId="39E4CEAD">
      <w:pPr>
        <w:pStyle w:val="4"/>
        <w:spacing w:before="268"/>
        <w:ind w:right="0"/>
        <w:rPr>
          <w:rFonts w:hint="eastAsia"/>
          <w:sz w:val="30"/>
          <w:szCs w:val="30"/>
        </w:rPr>
      </w:pPr>
    </w:p>
    <w:p w14:paraId="7355C84F">
      <w:pPr>
        <w:pStyle w:val="4"/>
        <w:spacing w:before="268"/>
        <w:ind w:right="0"/>
        <w:rPr>
          <w:rFonts w:hint="eastAsia"/>
          <w:sz w:val="30"/>
          <w:szCs w:val="30"/>
        </w:rPr>
      </w:pPr>
      <w:r>
        <w:rPr>
          <w:rFonts w:hint="eastAsia"/>
          <w:sz w:val="30"/>
          <w:szCs w:val="30"/>
        </w:rPr>
        <w:t>如此行，你在这方面的倾向将得以改善。</w:t>
      </w:r>
    </w:p>
    <w:p w14:paraId="5AE92A1B">
      <w:pPr>
        <w:pStyle w:val="4"/>
        <w:spacing w:before="268"/>
        <w:ind w:right="0"/>
        <w:rPr>
          <w:rFonts w:hint="eastAsia"/>
          <w:sz w:val="30"/>
          <w:szCs w:val="30"/>
        </w:rPr>
      </w:pPr>
    </w:p>
    <w:p w14:paraId="58EF2963">
      <w:pPr>
        <w:pStyle w:val="4"/>
        <w:spacing w:before="268"/>
        <w:ind w:right="0"/>
        <w:rPr>
          <w:rFonts w:hint="eastAsia"/>
          <w:sz w:val="30"/>
          <w:szCs w:val="30"/>
        </w:rPr>
      </w:pPr>
      <w:r>
        <w:rPr>
          <w:rFonts w:hint="eastAsia"/>
          <w:sz w:val="30"/>
          <w:szCs w:val="30"/>
        </w:rPr>
        <w:t>Therefore, stir up your soul to hallow God's Name and to pray for this continually, for: (1) God is worthy of this (Rev 4:11), and it behooves you (Isa 42:21).</w:t>
      </w:r>
    </w:p>
    <w:p w14:paraId="73B7F506">
      <w:pPr>
        <w:pStyle w:val="4"/>
        <w:spacing w:before="268"/>
        <w:ind w:right="0"/>
        <w:rPr>
          <w:rFonts w:hint="eastAsia"/>
          <w:sz w:val="30"/>
          <w:szCs w:val="30"/>
        </w:rPr>
      </w:pPr>
    </w:p>
    <w:p w14:paraId="2C1332DA">
      <w:pPr>
        <w:pStyle w:val="4"/>
        <w:spacing w:before="268"/>
        <w:ind w:right="0"/>
        <w:rPr>
          <w:rFonts w:hint="eastAsia"/>
          <w:sz w:val="30"/>
          <w:szCs w:val="30"/>
        </w:rPr>
      </w:pPr>
      <w:r>
        <w:rPr>
          <w:rFonts w:hint="eastAsia"/>
          <w:sz w:val="30"/>
          <w:szCs w:val="30"/>
        </w:rPr>
        <w:t>因此，要激动你的灵魂，尊崇上帝的圣名，并为此不断祷告，因为：（1）上帝配得如此（启4:11），而这对你也是合宜的（赛42:21）。</w:t>
      </w:r>
    </w:p>
    <w:p w14:paraId="28F37BEC">
      <w:pPr>
        <w:pStyle w:val="4"/>
        <w:spacing w:before="268"/>
        <w:ind w:right="0"/>
        <w:rPr>
          <w:rFonts w:hint="eastAsia"/>
          <w:sz w:val="30"/>
          <w:szCs w:val="30"/>
        </w:rPr>
      </w:pPr>
    </w:p>
    <w:p w14:paraId="52C89C7F">
      <w:pPr>
        <w:pStyle w:val="4"/>
        <w:spacing w:before="268"/>
        <w:ind w:right="0"/>
        <w:rPr>
          <w:rFonts w:hint="eastAsia"/>
          <w:sz w:val="30"/>
          <w:szCs w:val="30"/>
        </w:rPr>
      </w:pPr>
      <w:r>
        <w:rPr>
          <w:rFonts w:hint="eastAsia"/>
          <w:sz w:val="30"/>
          <w:szCs w:val="30"/>
        </w:rPr>
        <w:t>(2)God is pleased with it (Ps 22:4), and this is all your delight (Ps 71:8).</w:t>
      </w:r>
    </w:p>
    <w:p w14:paraId="5F59E86F">
      <w:pPr>
        <w:pStyle w:val="4"/>
        <w:spacing w:before="268"/>
        <w:ind w:right="0"/>
        <w:rPr>
          <w:rFonts w:hint="eastAsia"/>
          <w:sz w:val="30"/>
          <w:szCs w:val="30"/>
        </w:rPr>
      </w:pPr>
    </w:p>
    <w:p w14:paraId="508C65EC">
      <w:pPr>
        <w:pStyle w:val="4"/>
        <w:spacing w:before="268"/>
        <w:ind w:right="0"/>
        <w:rPr>
          <w:rFonts w:hint="eastAsia"/>
          <w:sz w:val="30"/>
          <w:szCs w:val="30"/>
        </w:rPr>
      </w:pPr>
      <w:r>
        <w:rPr>
          <w:rFonts w:hint="eastAsia"/>
          <w:sz w:val="30"/>
          <w:szCs w:val="30"/>
        </w:rPr>
        <w:t>(2)上帝喜悦此事（诗22:4），这也是你的一切喜乐（诗71:8）。</w:t>
      </w:r>
    </w:p>
    <w:p w14:paraId="5ACCA1DE">
      <w:pPr>
        <w:pStyle w:val="4"/>
        <w:spacing w:before="268"/>
        <w:ind w:right="0"/>
        <w:rPr>
          <w:rFonts w:hint="eastAsia"/>
          <w:sz w:val="30"/>
          <w:szCs w:val="30"/>
        </w:rPr>
      </w:pPr>
    </w:p>
    <w:p w14:paraId="3D0A6073">
      <w:pPr>
        <w:pStyle w:val="4"/>
        <w:spacing w:before="268"/>
        <w:ind w:right="0"/>
        <w:rPr>
          <w:rFonts w:hint="eastAsia"/>
          <w:sz w:val="30"/>
          <w:szCs w:val="30"/>
        </w:rPr>
      </w:pPr>
      <w:r>
        <w:rPr>
          <w:rFonts w:hint="eastAsia"/>
          <w:sz w:val="30"/>
          <w:szCs w:val="30"/>
        </w:rPr>
        <w:t>(3)It is the delightful activity of the birds, the heavens (Ps 19:1), the angels (Isa 6:3), and the saints upon earth (Ps 92:2; Ps 69:31). Would you then be silent?</w:t>
      </w:r>
    </w:p>
    <w:p w14:paraId="52A6FA4B">
      <w:pPr>
        <w:pStyle w:val="4"/>
        <w:spacing w:before="268"/>
        <w:ind w:right="0"/>
        <w:rPr>
          <w:rFonts w:hint="eastAsia"/>
          <w:sz w:val="30"/>
          <w:szCs w:val="30"/>
        </w:rPr>
      </w:pPr>
    </w:p>
    <w:p w14:paraId="51622283">
      <w:pPr>
        <w:pStyle w:val="4"/>
        <w:spacing w:before="268"/>
        <w:ind w:right="0"/>
        <w:rPr>
          <w:rFonts w:hint="eastAsia"/>
          <w:sz w:val="30"/>
          <w:szCs w:val="30"/>
        </w:rPr>
      </w:pPr>
      <w:r>
        <w:rPr>
          <w:rFonts w:hint="eastAsia"/>
          <w:sz w:val="30"/>
          <w:szCs w:val="30"/>
        </w:rPr>
        <w:t>(3)这是雀鸟、诸天（诗19:1）、天使（赛6:3）以及地上圣徒（诗92:2；诗69:31）喜悦的活动。难道你要沉默吗？</w:t>
      </w:r>
    </w:p>
    <w:p w14:paraId="61C8DEE8">
      <w:pPr>
        <w:pStyle w:val="4"/>
        <w:spacing w:before="268"/>
        <w:ind w:right="0"/>
        <w:rPr>
          <w:rFonts w:hint="eastAsia"/>
          <w:sz w:val="30"/>
          <w:szCs w:val="30"/>
        </w:rPr>
      </w:pPr>
    </w:p>
    <w:p w14:paraId="1109301F">
      <w:pPr>
        <w:pStyle w:val="4"/>
        <w:spacing w:before="268"/>
        <w:ind w:right="0"/>
        <w:rPr>
          <w:rFonts w:hint="eastAsia"/>
          <w:sz w:val="30"/>
          <w:szCs w:val="30"/>
        </w:rPr>
      </w:pPr>
      <w:r>
        <w:rPr>
          <w:rFonts w:hint="eastAsia"/>
          <w:sz w:val="30"/>
          <w:szCs w:val="30"/>
        </w:rPr>
        <w:t>(4)this will cause your work to be more genuine (John 3:21), and is a great privilege for you (Ps 99:3, 6).</w:t>
      </w:r>
    </w:p>
    <w:p w14:paraId="055D3911">
      <w:pPr>
        <w:pStyle w:val="4"/>
        <w:spacing w:before="268"/>
        <w:ind w:right="0"/>
        <w:rPr>
          <w:rFonts w:hint="eastAsia"/>
          <w:sz w:val="30"/>
          <w:szCs w:val="30"/>
        </w:rPr>
      </w:pPr>
    </w:p>
    <w:p w14:paraId="5C8B701C">
      <w:pPr>
        <w:pStyle w:val="4"/>
        <w:spacing w:before="268"/>
        <w:ind w:right="0"/>
        <w:rPr>
          <w:rFonts w:hint="eastAsia"/>
          <w:sz w:val="30"/>
          <w:szCs w:val="30"/>
        </w:rPr>
      </w:pPr>
      <w:r>
        <w:rPr>
          <w:rFonts w:hint="eastAsia"/>
          <w:sz w:val="30"/>
          <w:szCs w:val="30"/>
        </w:rPr>
        <w:t>(4)这会使你的工作更为真实（约3:21），对你而言也是极大的荣幸（诗99:3, 6）。</w:t>
      </w:r>
    </w:p>
    <w:p w14:paraId="1D1A6472">
      <w:pPr>
        <w:pStyle w:val="4"/>
        <w:spacing w:before="268"/>
        <w:ind w:right="0"/>
        <w:rPr>
          <w:rFonts w:hint="eastAsia"/>
          <w:sz w:val="30"/>
          <w:szCs w:val="30"/>
        </w:rPr>
      </w:pPr>
    </w:p>
    <w:p w14:paraId="334CA5A9">
      <w:pPr>
        <w:pStyle w:val="4"/>
        <w:spacing w:before="268"/>
        <w:ind w:right="0"/>
        <w:rPr>
          <w:rFonts w:hint="eastAsia"/>
          <w:sz w:val="30"/>
          <w:szCs w:val="30"/>
        </w:rPr>
      </w:pPr>
      <w:r>
        <w:rPr>
          <w:rFonts w:hint="eastAsia"/>
          <w:sz w:val="30"/>
          <w:szCs w:val="30"/>
        </w:rPr>
        <w:t>God glorifies all who glorify Him (1 Sam 2:30), and it is the sweetest task (Ps 147:1).</w:t>
      </w:r>
    </w:p>
    <w:p w14:paraId="7B3F1D36">
      <w:pPr>
        <w:pStyle w:val="4"/>
        <w:spacing w:before="268"/>
        <w:ind w:right="0"/>
        <w:rPr>
          <w:rFonts w:hint="eastAsia"/>
          <w:sz w:val="30"/>
          <w:szCs w:val="30"/>
        </w:rPr>
      </w:pPr>
    </w:p>
    <w:p w14:paraId="1FF93017">
      <w:pPr>
        <w:pStyle w:val="4"/>
        <w:spacing w:before="268"/>
        <w:ind w:right="0"/>
        <w:rPr>
          <w:rFonts w:hint="eastAsia"/>
          <w:sz w:val="30"/>
          <w:szCs w:val="30"/>
        </w:rPr>
      </w:pPr>
      <w:r>
        <w:rPr>
          <w:rFonts w:hint="eastAsia"/>
          <w:sz w:val="30"/>
          <w:szCs w:val="30"/>
        </w:rPr>
        <w:t>上帝荣耀所有荣耀祂的人（撒上2:30），这是最甘甜的任务（诗147:1）。</w:t>
      </w:r>
    </w:p>
    <w:p w14:paraId="74CC7AEA">
      <w:pPr>
        <w:pStyle w:val="4"/>
        <w:spacing w:before="268"/>
        <w:ind w:right="0"/>
        <w:rPr>
          <w:rFonts w:hint="eastAsia"/>
          <w:sz w:val="30"/>
          <w:szCs w:val="30"/>
        </w:rPr>
      </w:pPr>
    </w:p>
    <w:p w14:paraId="3B0F8076">
      <w:pPr>
        <w:pStyle w:val="4"/>
        <w:spacing w:before="268"/>
        <w:ind w:right="0"/>
        <w:rPr>
          <w:rFonts w:hint="eastAsia"/>
          <w:sz w:val="30"/>
          <w:szCs w:val="30"/>
        </w:rPr>
      </w:pPr>
      <w:r>
        <w:rPr>
          <w:rFonts w:hint="eastAsia"/>
          <w:sz w:val="30"/>
          <w:szCs w:val="30"/>
        </w:rPr>
        <w:t>Yes, it is felicity itself and it will be the eternal activity of glory (Rev 5:9-12).</w:t>
      </w:r>
    </w:p>
    <w:p w14:paraId="4D9FC782">
      <w:pPr>
        <w:pStyle w:val="4"/>
        <w:spacing w:before="268"/>
        <w:ind w:right="0"/>
        <w:rPr>
          <w:rFonts w:hint="eastAsia"/>
          <w:sz w:val="30"/>
          <w:szCs w:val="30"/>
        </w:rPr>
      </w:pPr>
    </w:p>
    <w:p w14:paraId="5B44CC81">
      <w:pPr>
        <w:pStyle w:val="4"/>
        <w:spacing w:before="268"/>
        <w:ind w:right="0"/>
        <w:rPr>
          <w:rFonts w:hint="eastAsia"/>
          <w:sz w:val="30"/>
          <w:szCs w:val="30"/>
        </w:rPr>
      </w:pPr>
      <w:r>
        <w:rPr>
          <w:rFonts w:hint="eastAsia"/>
          <w:sz w:val="30"/>
          <w:szCs w:val="30"/>
        </w:rPr>
        <w:t>是的，这本身就是福乐，并将成为荣耀中永恒的活动（启5:9-12）。</w:t>
      </w:r>
    </w:p>
    <w:p w14:paraId="4F727632">
      <w:pPr>
        <w:pStyle w:val="4"/>
        <w:spacing w:before="268"/>
        <w:ind w:right="0"/>
        <w:rPr>
          <w:rFonts w:hint="eastAsia"/>
          <w:sz w:val="30"/>
          <w:szCs w:val="30"/>
        </w:rPr>
      </w:pPr>
    </w:p>
    <w:p w14:paraId="3CEF7379">
      <w:pPr>
        <w:pStyle w:val="4"/>
        <w:spacing w:before="268"/>
        <w:ind w:right="0"/>
        <w:rPr>
          <w:rFonts w:hint="eastAsia"/>
          <w:sz w:val="30"/>
          <w:szCs w:val="30"/>
        </w:rPr>
      </w:pPr>
      <w:r>
        <w:rPr>
          <w:rFonts w:hint="eastAsia"/>
          <w:sz w:val="30"/>
          <w:szCs w:val="30"/>
        </w:rPr>
        <w:t>Therefore, take pleasure in this, undertake it, take conscious notice of the manner in which God reveals His perfections, and praise the Lord.</w:t>
      </w:r>
    </w:p>
    <w:p w14:paraId="19C8FF17">
      <w:pPr>
        <w:pStyle w:val="4"/>
        <w:spacing w:before="268"/>
        <w:ind w:right="0"/>
        <w:rPr>
          <w:rFonts w:hint="eastAsia"/>
          <w:sz w:val="30"/>
          <w:szCs w:val="30"/>
        </w:rPr>
      </w:pPr>
    </w:p>
    <w:p w14:paraId="2CA14FD2">
      <w:pPr>
        <w:pStyle w:val="4"/>
        <w:spacing w:before="268"/>
        <w:ind w:right="0"/>
        <w:rPr>
          <w:rFonts w:hint="eastAsia"/>
          <w:sz w:val="30"/>
          <w:szCs w:val="30"/>
        </w:rPr>
      </w:pPr>
      <w:r>
        <w:rPr>
          <w:rFonts w:hint="eastAsia"/>
          <w:sz w:val="30"/>
          <w:szCs w:val="30"/>
        </w:rPr>
        <w:t>因此，要以此为乐，着手去做，有意识地注意上帝启示祂完美的方式，并赞美主。</w:t>
      </w:r>
    </w:p>
    <w:p w14:paraId="31F897D8">
      <w:pPr>
        <w:pStyle w:val="4"/>
        <w:spacing w:before="268"/>
        <w:ind w:right="0"/>
        <w:rPr>
          <w:rFonts w:hint="eastAsia"/>
          <w:sz w:val="30"/>
          <w:szCs w:val="30"/>
        </w:rPr>
      </w:pPr>
    </w:p>
    <w:p w14:paraId="6ED0E33F">
      <w:pPr>
        <w:pStyle w:val="4"/>
        <w:spacing w:before="268"/>
        <w:ind w:right="0"/>
        <w:rPr>
          <w:rFonts w:hint="eastAsia"/>
          <w:sz w:val="30"/>
          <w:szCs w:val="30"/>
        </w:rPr>
      </w:pPr>
      <w:r>
        <w:rPr>
          <w:rFonts w:hint="eastAsia"/>
          <w:sz w:val="30"/>
          <w:szCs w:val="30"/>
        </w:rPr>
        <w:t>Begin with this objective and end in it.</w:t>
      </w:r>
    </w:p>
    <w:p w14:paraId="5383C12F">
      <w:pPr>
        <w:pStyle w:val="4"/>
        <w:spacing w:before="268"/>
        <w:ind w:right="0"/>
        <w:rPr>
          <w:rFonts w:hint="eastAsia"/>
          <w:sz w:val="30"/>
          <w:szCs w:val="30"/>
        </w:rPr>
      </w:pPr>
    </w:p>
    <w:p w14:paraId="33243CEC">
      <w:pPr>
        <w:pStyle w:val="4"/>
        <w:spacing w:before="268"/>
        <w:ind w:right="0"/>
        <w:rPr>
          <w:rFonts w:hint="eastAsia"/>
          <w:sz w:val="30"/>
          <w:szCs w:val="30"/>
        </w:rPr>
      </w:pPr>
      <w:r>
        <w:rPr>
          <w:rFonts w:hint="eastAsia"/>
          <w:sz w:val="30"/>
          <w:szCs w:val="30"/>
        </w:rPr>
        <w:t>以此目标开始，并以此目标结束。</w:t>
      </w:r>
    </w:p>
    <w:p w14:paraId="78C8EE4C">
      <w:pPr>
        <w:pStyle w:val="4"/>
        <w:spacing w:before="268"/>
        <w:ind w:right="0"/>
        <w:rPr>
          <w:rFonts w:hint="eastAsia"/>
          <w:sz w:val="30"/>
          <w:szCs w:val="30"/>
        </w:rPr>
      </w:pPr>
    </w:p>
    <w:p w14:paraId="40F51074">
      <w:pPr>
        <w:pStyle w:val="4"/>
        <w:spacing w:before="268"/>
        <w:ind w:right="0"/>
        <w:rPr>
          <w:rFonts w:hint="eastAsia"/>
          <w:sz w:val="30"/>
          <w:szCs w:val="30"/>
        </w:rPr>
      </w:pPr>
      <w:r>
        <w:rPr>
          <w:rFonts w:hint="eastAsia"/>
          <w:sz w:val="30"/>
          <w:szCs w:val="30"/>
        </w:rPr>
        <w:t>"Let every thing that hath breath praise the Lord" (Ps 150:6).</w:t>
      </w:r>
    </w:p>
    <w:p w14:paraId="2F6CC90A">
      <w:pPr>
        <w:pStyle w:val="4"/>
        <w:spacing w:before="268"/>
        <w:ind w:right="0"/>
        <w:rPr>
          <w:rFonts w:hint="eastAsia"/>
          <w:sz w:val="30"/>
          <w:szCs w:val="30"/>
        </w:rPr>
      </w:pPr>
    </w:p>
    <w:p w14:paraId="3A3501F7">
      <w:pPr>
        <w:pStyle w:val="4"/>
        <w:spacing w:before="268"/>
        <w:ind w:right="0"/>
        <w:rPr>
          <w:rFonts w:hint="eastAsia"/>
          <w:sz w:val="30"/>
          <w:szCs w:val="30"/>
        </w:rPr>
      </w:pPr>
      <w:r>
        <w:rPr>
          <w:rFonts w:hint="eastAsia"/>
          <w:sz w:val="30"/>
          <w:szCs w:val="30"/>
        </w:rPr>
        <w:t>“凡有气息的，都要赞美耶和华”（诗150:6）。</w:t>
      </w:r>
    </w:p>
    <w:p w14:paraId="51FE4C3C">
      <w:pPr>
        <w:pStyle w:val="4"/>
        <w:spacing w:before="268"/>
        <w:ind w:right="0"/>
        <w:rPr>
          <w:rFonts w:hint="eastAsia"/>
          <w:sz w:val="30"/>
          <w:szCs w:val="30"/>
        </w:rPr>
      </w:pPr>
    </w:p>
    <w:p w14:paraId="270B1E76">
      <w:pPr>
        <w:pStyle w:val="4"/>
        <w:spacing w:before="268"/>
        <w:ind w:right="0"/>
        <w:rPr>
          <w:rFonts w:hint="eastAsia"/>
          <w:sz w:val="30"/>
          <w:szCs w:val="30"/>
        </w:rPr>
      </w:pPr>
      <w:r>
        <w:rPr>
          <w:rFonts w:hint="eastAsia"/>
          <w:sz w:val="30"/>
          <w:szCs w:val="30"/>
        </w:rPr>
        <w:t>These matters have been enlarged upon and recommended in chapter 56x Add this chapter to it for it belongs to it.</w:t>
      </w:r>
    </w:p>
    <w:p w14:paraId="2080A6E5">
      <w:pPr>
        <w:pStyle w:val="4"/>
        <w:spacing w:before="268"/>
        <w:ind w:right="0"/>
        <w:rPr>
          <w:rFonts w:hint="eastAsia"/>
          <w:sz w:val="30"/>
          <w:szCs w:val="30"/>
        </w:rPr>
      </w:pPr>
    </w:p>
    <w:p w14:paraId="2A5657C9">
      <w:pPr>
        <w:pStyle w:val="4"/>
        <w:spacing w:before="268"/>
        <w:ind w:right="0"/>
        <w:rPr>
          <w:rFonts w:hint="eastAsia"/>
          <w:sz w:val="30"/>
          <w:szCs w:val="30"/>
        </w:rPr>
      </w:pPr>
      <w:r>
        <w:rPr>
          <w:rFonts w:hint="eastAsia"/>
          <w:sz w:val="30"/>
          <w:szCs w:val="30"/>
        </w:rPr>
        <w:t>这些事项已在第56章x中详述并推荐，请将本章加入其中，因其属此范畴。</w:t>
      </w:r>
    </w:p>
    <w:p w14:paraId="151A6AD2">
      <w:pPr>
        <w:pStyle w:val="4"/>
        <w:spacing w:before="268"/>
        <w:ind w:right="0"/>
        <w:rPr>
          <w:rFonts w:hint="eastAsia"/>
          <w:sz w:val="30"/>
          <w:szCs w:val="30"/>
        </w:rPr>
      </w:pPr>
    </w:p>
    <w:p w14:paraId="5ECF0CDF">
      <w:pPr>
        <w:pStyle w:val="4"/>
        <w:spacing w:before="268"/>
        <w:ind w:right="0"/>
        <w:rPr>
          <w:rFonts w:hint="eastAsia"/>
          <w:sz w:val="30"/>
          <w:szCs w:val="30"/>
        </w:rPr>
      </w:pPr>
      <w:r>
        <w:rPr>
          <w:rFonts w:hint="eastAsia"/>
          <w:sz w:val="30"/>
          <w:szCs w:val="30"/>
        </w:rPr>
        <w:t>If I had not dealt with it extensively there, I would have been obligated to do so here.</w:t>
      </w:r>
    </w:p>
    <w:p w14:paraId="2163B53D">
      <w:pPr>
        <w:pStyle w:val="4"/>
        <w:spacing w:before="268"/>
        <w:ind w:right="0"/>
        <w:rPr>
          <w:rFonts w:hint="eastAsia"/>
          <w:sz w:val="30"/>
          <w:szCs w:val="30"/>
        </w:rPr>
      </w:pPr>
    </w:p>
    <w:p w14:paraId="196D8AF6">
      <w:pPr>
        <w:pStyle w:val="4"/>
        <w:spacing w:before="268"/>
        <w:ind w:right="0"/>
        <w:rPr>
          <w:rFonts w:hint="eastAsia"/>
          <w:sz w:val="30"/>
          <w:szCs w:val="30"/>
        </w:rPr>
      </w:pPr>
      <w:r>
        <w:rPr>
          <w:rFonts w:hint="eastAsia"/>
          <w:sz w:val="30"/>
          <w:szCs w:val="30"/>
        </w:rPr>
        <w:t>如果我没有在那里广泛地处理它，我将有义务在这里这样做。</w:t>
      </w:r>
    </w:p>
    <w:p w14:paraId="14E0AB75">
      <w:pPr>
        <w:pStyle w:val="4"/>
        <w:spacing w:before="268"/>
        <w:ind w:right="0"/>
        <w:rPr>
          <w:rFonts w:hint="eastAsia"/>
          <w:sz w:val="30"/>
          <w:szCs w:val="30"/>
        </w:rPr>
      </w:pPr>
    </w:p>
    <w:p w14:paraId="2ECA40D1">
      <w:pPr>
        <w:pStyle w:val="4"/>
        <w:spacing w:before="268"/>
        <w:ind w:right="0"/>
        <w:rPr>
          <w:rFonts w:hint="eastAsia"/>
          <w:sz w:val="30"/>
          <w:szCs w:val="30"/>
        </w:rPr>
      </w:pPr>
      <w:r>
        <w:rPr>
          <w:rFonts w:hint="eastAsia"/>
          <w:sz w:val="30"/>
          <w:szCs w:val="30"/>
        </w:rPr>
        <w:t>Since, however, we did so at that time, I have said less of it here.</w:t>
      </w:r>
    </w:p>
    <w:p w14:paraId="6D1BB922">
      <w:pPr>
        <w:pStyle w:val="4"/>
        <w:spacing w:before="268"/>
        <w:ind w:right="0"/>
        <w:rPr>
          <w:rFonts w:hint="eastAsia"/>
          <w:sz w:val="30"/>
          <w:szCs w:val="30"/>
        </w:rPr>
      </w:pPr>
    </w:p>
    <w:p w14:paraId="6938DEE5">
      <w:pPr>
        <w:pStyle w:val="4"/>
        <w:spacing w:before="268"/>
        <w:ind w:right="0"/>
        <w:rPr>
          <w:rFonts w:hint="eastAsia"/>
          <w:sz w:val="30"/>
          <w:szCs w:val="30"/>
        </w:rPr>
      </w:pPr>
      <w:r>
        <w:rPr>
          <w:rFonts w:hint="eastAsia"/>
          <w:sz w:val="30"/>
          <w:szCs w:val="30"/>
        </w:rPr>
        <w:t>然而，既然我们当时已经这样做了，我在这里就说得少了。</w:t>
      </w:r>
    </w:p>
    <w:p w14:paraId="5AAC59CB">
      <w:pPr>
        <w:pStyle w:val="4"/>
        <w:spacing w:before="268"/>
        <w:ind w:right="0"/>
        <w:rPr>
          <w:rFonts w:hint="eastAsia"/>
          <w:sz w:val="30"/>
          <w:szCs w:val="30"/>
        </w:rPr>
      </w:pPr>
    </w:p>
    <w:p w14:paraId="099E9670">
      <w:pPr>
        <w:pStyle w:val="2"/>
        <w:bidi w:val="0"/>
        <w:rPr>
          <w:rFonts w:hint="eastAsia"/>
        </w:rPr>
      </w:pPr>
      <w:r>
        <w:rPr>
          <w:rFonts w:hint="eastAsia"/>
        </w:rPr>
        <w:t>The Second Petition: Thy Kingdom Come</w:t>
      </w:r>
    </w:p>
    <w:p w14:paraId="5AFC2200">
      <w:pPr>
        <w:pStyle w:val="2"/>
        <w:bidi w:val="0"/>
        <w:rPr>
          <w:rFonts w:hint="eastAsia"/>
        </w:rPr>
      </w:pPr>
      <w:r>
        <w:rPr>
          <w:rFonts w:hint="eastAsia"/>
        </w:rPr>
        <w:t>第二个祈求：愿祢的国降临</w:t>
      </w:r>
    </w:p>
    <w:p w14:paraId="486F6E5C">
      <w:pPr>
        <w:pStyle w:val="4"/>
        <w:spacing w:before="268"/>
        <w:ind w:right="0"/>
        <w:rPr>
          <w:rFonts w:hint="eastAsia"/>
          <w:sz w:val="30"/>
          <w:szCs w:val="30"/>
        </w:rPr>
      </w:pPr>
    </w:p>
    <w:p w14:paraId="6C6AC63C">
      <w:pPr>
        <w:pStyle w:val="4"/>
        <w:spacing w:before="268"/>
        <w:ind w:right="0"/>
        <w:rPr>
          <w:rFonts w:hint="eastAsia"/>
          <w:sz w:val="30"/>
          <w:szCs w:val="30"/>
        </w:rPr>
      </w:pPr>
      <w:r>
        <w:rPr>
          <w:rFonts w:hint="eastAsia"/>
          <w:sz w:val="30"/>
          <w:szCs w:val="30"/>
        </w:rPr>
        <w:t>God has conjoined both the end and the means to obtain that end with an unbreakable bond.</w:t>
      </w:r>
    </w:p>
    <w:p w14:paraId="5FF616D2">
      <w:pPr>
        <w:pStyle w:val="4"/>
        <w:spacing w:before="268"/>
        <w:ind w:right="0"/>
        <w:rPr>
          <w:rFonts w:hint="eastAsia"/>
          <w:sz w:val="30"/>
          <w:szCs w:val="30"/>
        </w:rPr>
      </w:pPr>
    </w:p>
    <w:p w14:paraId="351D419F">
      <w:pPr>
        <w:pStyle w:val="4"/>
        <w:spacing w:before="268"/>
        <w:ind w:right="0"/>
        <w:rPr>
          <w:rFonts w:hint="eastAsia"/>
          <w:sz w:val="30"/>
          <w:szCs w:val="30"/>
        </w:rPr>
      </w:pPr>
      <w:r>
        <w:rPr>
          <w:rFonts w:hint="eastAsia"/>
          <w:sz w:val="30"/>
          <w:szCs w:val="30"/>
        </w:rPr>
        <w:t>上帝已将目的与达成目的的手段以不可分割的纽带结合在一起。</w:t>
      </w:r>
    </w:p>
    <w:p w14:paraId="67DB6071">
      <w:pPr>
        <w:pStyle w:val="4"/>
        <w:spacing w:before="268"/>
        <w:ind w:right="0"/>
        <w:rPr>
          <w:rFonts w:hint="eastAsia"/>
          <w:sz w:val="30"/>
          <w:szCs w:val="30"/>
        </w:rPr>
      </w:pPr>
    </w:p>
    <w:p w14:paraId="1D521938">
      <w:pPr>
        <w:pStyle w:val="4"/>
        <w:spacing w:before="268"/>
        <w:ind w:right="0"/>
        <w:rPr>
          <w:rFonts w:hint="eastAsia"/>
          <w:sz w:val="30"/>
          <w:szCs w:val="30"/>
        </w:rPr>
      </w:pPr>
      <w:r>
        <w:rPr>
          <w:rFonts w:hint="eastAsia"/>
          <w:sz w:val="30"/>
          <w:szCs w:val="30"/>
        </w:rPr>
        <w:t>He who does not use the means should not expect to attain the end.</w:t>
      </w:r>
    </w:p>
    <w:p w14:paraId="3EFA8E7E">
      <w:pPr>
        <w:pStyle w:val="4"/>
        <w:spacing w:before="268"/>
        <w:ind w:right="0"/>
        <w:rPr>
          <w:rFonts w:hint="eastAsia"/>
          <w:sz w:val="30"/>
          <w:szCs w:val="30"/>
        </w:rPr>
      </w:pPr>
    </w:p>
    <w:p w14:paraId="76318FDC">
      <w:pPr>
        <w:pStyle w:val="4"/>
        <w:spacing w:before="268"/>
        <w:ind w:right="0"/>
        <w:rPr>
          <w:rFonts w:hint="eastAsia"/>
          <w:sz w:val="30"/>
          <w:szCs w:val="30"/>
        </w:rPr>
      </w:pPr>
      <w:r>
        <w:rPr>
          <w:rFonts w:hint="eastAsia"/>
          <w:sz w:val="30"/>
          <w:szCs w:val="30"/>
        </w:rPr>
        <w:t>不使用手段的人，就不应期望达到目的。</w:t>
      </w:r>
    </w:p>
    <w:p w14:paraId="64609379">
      <w:pPr>
        <w:pStyle w:val="4"/>
        <w:spacing w:before="268"/>
        <w:ind w:right="0"/>
        <w:rPr>
          <w:rFonts w:hint="eastAsia"/>
          <w:sz w:val="30"/>
          <w:szCs w:val="30"/>
        </w:rPr>
      </w:pPr>
    </w:p>
    <w:p w14:paraId="16D51E68">
      <w:pPr>
        <w:pStyle w:val="4"/>
        <w:spacing w:before="268"/>
        <w:ind w:right="0"/>
        <w:rPr>
          <w:rFonts w:hint="eastAsia"/>
          <w:sz w:val="30"/>
          <w:szCs w:val="30"/>
        </w:rPr>
      </w:pPr>
      <w:r>
        <w:rPr>
          <w:rFonts w:hint="eastAsia"/>
          <w:sz w:val="30"/>
          <w:szCs w:val="30"/>
        </w:rPr>
        <w:t>This is common knowledge to everyone.</w:t>
      </w:r>
    </w:p>
    <w:p w14:paraId="353830D1">
      <w:pPr>
        <w:pStyle w:val="4"/>
        <w:spacing w:before="268"/>
        <w:ind w:right="0"/>
        <w:rPr>
          <w:rFonts w:hint="eastAsia"/>
          <w:sz w:val="30"/>
          <w:szCs w:val="30"/>
        </w:rPr>
      </w:pPr>
    </w:p>
    <w:p w14:paraId="2D5520F8">
      <w:pPr>
        <w:pStyle w:val="4"/>
        <w:spacing w:before="268"/>
        <w:ind w:right="0"/>
        <w:rPr>
          <w:rFonts w:hint="eastAsia"/>
          <w:sz w:val="30"/>
          <w:szCs w:val="30"/>
        </w:rPr>
      </w:pPr>
      <w:r>
        <w:rPr>
          <w:rFonts w:hint="eastAsia"/>
          <w:sz w:val="30"/>
          <w:szCs w:val="30"/>
        </w:rPr>
        <w:t>这是人尽皆知的常识。</w:t>
      </w:r>
    </w:p>
    <w:p w14:paraId="33C6B2CB">
      <w:pPr>
        <w:pStyle w:val="4"/>
        <w:spacing w:before="268"/>
        <w:ind w:right="0"/>
        <w:rPr>
          <w:rFonts w:hint="eastAsia"/>
          <w:sz w:val="30"/>
          <w:szCs w:val="30"/>
        </w:rPr>
      </w:pPr>
    </w:p>
    <w:p w14:paraId="62014081">
      <w:pPr>
        <w:pStyle w:val="4"/>
        <w:spacing w:before="268"/>
        <w:ind w:right="0"/>
        <w:rPr>
          <w:rFonts w:hint="eastAsia"/>
          <w:sz w:val="30"/>
          <w:szCs w:val="30"/>
        </w:rPr>
      </w:pPr>
      <w:r>
        <w:rPr>
          <w:rFonts w:hint="eastAsia"/>
          <w:sz w:val="30"/>
          <w:szCs w:val="30"/>
        </w:rPr>
        <w:t>Sometimes the means—such as heavy labor and perilous circumstances—are unattractive and we would not avail ourselves of them if it were not for the fact that we would thus attain the desired end.</w:t>
      </w:r>
    </w:p>
    <w:p w14:paraId="20770366">
      <w:pPr>
        <w:pStyle w:val="4"/>
        <w:spacing w:before="268"/>
        <w:ind w:right="0"/>
        <w:rPr>
          <w:rFonts w:hint="eastAsia"/>
          <w:sz w:val="30"/>
          <w:szCs w:val="30"/>
        </w:rPr>
      </w:pPr>
    </w:p>
    <w:p w14:paraId="1A075EBC">
      <w:pPr>
        <w:pStyle w:val="4"/>
        <w:spacing w:before="268"/>
        <w:ind w:right="0"/>
        <w:rPr>
          <w:rFonts w:hint="eastAsia"/>
          <w:sz w:val="30"/>
          <w:szCs w:val="30"/>
        </w:rPr>
      </w:pPr>
      <w:r>
        <w:rPr>
          <w:rFonts w:hint="eastAsia"/>
          <w:sz w:val="30"/>
          <w:szCs w:val="30"/>
        </w:rPr>
        <w:t>有时候，这些手段——例如繁重的劳动和危险的环境——并无吸引力，若非为达成所望的目的，我们不会去利用它们。</w:t>
      </w:r>
    </w:p>
    <w:p w14:paraId="7147E095">
      <w:pPr>
        <w:pStyle w:val="4"/>
        <w:spacing w:before="268"/>
        <w:ind w:right="0"/>
        <w:rPr>
          <w:rFonts w:hint="eastAsia"/>
          <w:sz w:val="30"/>
          <w:szCs w:val="30"/>
        </w:rPr>
      </w:pPr>
    </w:p>
    <w:p w14:paraId="72376085">
      <w:pPr>
        <w:pStyle w:val="4"/>
        <w:spacing w:before="268"/>
        <w:ind w:right="0"/>
        <w:rPr>
          <w:rFonts w:hint="eastAsia"/>
          <w:sz w:val="30"/>
          <w:szCs w:val="30"/>
        </w:rPr>
      </w:pPr>
      <w:r>
        <w:rPr>
          <w:rFonts w:hint="eastAsia"/>
          <w:sz w:val="30"/>
          <w:szCs w:val="30"/>
        </w:rPr>
        <w:t>Sometimes the means in and of themselves are attractive.</w:t>
      </w:r>
    </w:p>
    <w:p w14:paraId="077D3053">
      <w:pPr>
        <w:pStyle w:val="4"/>
        <w:spacing w:before="268"/>
        <w:ind w:right="0"/>
        <w:rPr>
          <w:rFonts w:hint="eastAsia"/>
          <w:sz w:val="30"/>
          <w:szCs w:val="30"/>
        </w:rPr>
      </w:pPr>
    </w:p>
    <w:p w14:paraId="0FD9E43A">
      <w:pPr>
        <w:pStyle w:val="4"/>
        <w:spacing w:before="268"/>
        <w:ind w:right="0"/>
        <w:rPr>
          <w:rFonts w:hint="eastAsia"/>
          <w:sz w:val="30"/>
          <w:szCs w:val="30"/>
        </w:rPr>
      </w:pPr>
      <w:r>
        <w:rPr>
          <w:rFonts w:hint="eastAsia"/>
          <w:sz w:val="30"/>
          <w:szCs w:val="30"/>
        </w:rPr>
        <w:t>有时，方法本身就具有吸引力。</w:t>
      </w:r>
    </w:p>
    <w:p w14:paraId="5671E690">
      <w:pPr>
        <w:pStyle w:val="4"/>
        <w:spacing w:before="268"/>
        <w:ind w:right="0"/>
        <w:rPr>
          <w:rFonts w:hint="eastAsia"/>
          <w:sz w:val="30"/>
          <w:szCs w:val="30"/>
        </w:rPr>
      </w:pPr>
    </w:p>
    <w:p w14:paraId="72F111A8">
      <w:pPr>
        <w:pStyle w:val="4"/>
        <w:spacing w:before="268"/>
        <w:ind w:right="0"/>
        <w:rPr>
          <w:rFonts w:hint="eastAsia"/>
          <w:sz w:val="30"/>
          <w:szCs w:val="30"/>
        </w:rPr>
      </w:pPr>
      <w:r>
        <w:rPr>
          <w:rFonts w:hint="eastAsia"/>
          <w:sz w:val="30"/>
          <w:szCs w:val="30"/>
        </w:rPr>
        <w:t>We would make use of them without any further objective in view—as is true for delectable food and drink.</w:t>
      </w:r>
    </w:p>
    <w:p w14:paraId="76BD938B">
      <w:pPr>
        <w:pStyle w:val="4"/>
        <w:spacing w:before="268"/>
        <w:ind w:right="0"/>
        <w:rPr>
          <w:rFonts w:hint="eastAsia"/>
          <w:sz w:val="30"/>
          <w:szCs w:val="30"/>
        </w:rPr>
      </w:pPr>
    </w:p>
    <w:p w14:paraId="2CD41A52">
      <w:pPr>
        <w:pStyle w:val="4"/>
        <w:spacing w:before="268"/>
        <w:ind w:right="0"/>
        <w:rPr>
          <w:rFonts w:hint="eastAsia"/>
          <w:sz w:val="30"/>
          <w:szCs w:val="30"/>
        </w:rPr>
      </w:pPr>
      <w:r>
        <w:rPr>
          <w:rFonts w:hint="eastAsia"/>
          <w:sz w:val="30"/>
          <w:szCs w:val="30"/>
        </w:rPr>
        <w:t>我们使用它们时没有任何更深远的目标——就像可口的食物和饮料一样。</w:t>
      </w:r>
    </w:p>
    <w:p w14:paraId="70ED3055">
      <w:pPr>
        <w:pStyle w:val="4"/>
        <w:spacing w:before="268"/>
        <w:ind w:right="0"/>
        <w:rPr>
          <w:rFonts w:hint="eastAsia"/>
          <w:sz w:val="30"/>
          <w:szCs w:val="30"/>
        </w:rPr>
      </w:pPr>
    </w:p>
    <w:p w14:paraId="405B17FF">
      <w:pPr>
        <w:pStyle w:val="4"/>
        <w:spacing w:before="268"/>
        <w:ind w:right="0"/>
        <w:rPr>
          <w:rFonts w:hint="eastAsia"/>
          <w:sz w:val="30"/>
          <w:szCs w:val="30"/>
        </w:rPr>
      </w:pPr>
      <w:r>
        <w:rPr>
          <w:rFonts w:hint="eastAsia"/>
          <w:sz w:val="30"/>
          <w:szCs w:val="30"/>
        </w:rPr>
        <w:t>In the spiritual realm all is sweet—the end and the means which we use and avail ourselves of in order to attain the end (I am not referring to suffering here).</w:t>
      </w:r>
    </w:p>
    <w:p w14:paraId="2C0E3845">
      <w:pPr>
        <w:pStyle w:val="4"/>
        <w:spacing w:before="268"/>
        <w:ind w:right="0"/>
        <w:rPr>
          <w:rFonts w:hint="eastAsia"/>
          <w:sz w:val="30"/>
          <w:szCs w:val="30"/>
        </w:rPr>
      </w:pPr>
    </w:p>
    <w:p w14:paraId="5173CBC8">
      <w:pPr>
        <w:pStyle w:val="4"/>
        <w:spacing w:before="268"/>
        <w:ind w:right="0"/>
        <w:rPr>
          <w:rFonts w:hint="eastAsia"/>
          <w:sz w:val="30"/>
          <w:szCs w:val="30"/>
        </w:rPr>
      </w:pPr>
      <w:r>
        <w:rPr>
          <w:rFonts w:hint="eastAsia"/>
          <w:sz w:val="30"/>
          <w:szCs w:val="30"/>
        </w:rPr>
        <w:t>在属灵的领域里，一切都是甘甜的——无论是目的，还是我们为达到目的所使用和利用的手段（我在这里不是指苦难）。</w:t>
      </w:r>
    </w:p>
    <w:p w14:paraId="7D7F98DB">
      <w:pPr>
        <w:pStyle w:val="4"/>
        <w:spacing w:before="268"/>
        <w:ind w:right="0"/>
        <w:rPr>
          <w:rFonts w:hint="eastAsia"/>
          <w:sz w:val="30"/>
          <w:szCs w:val="30"/>
        </w:rPr>
      </w:pPr>
    </w:p>
    <w:p w14:paraId="2C2815CA">
      <w:pPr>
        <w:pStyle w:val="4"/>
        <w:spacing w:before="268"/>
        <w:ind w:right="0"/>
        <w:rPr>
          <w:rFonts w:hint="eastAsia"/>
          <w:sz w:val="30"/>
          <w:szCs w:val="30"/>
        </w:rPr>
      </w:pPr>
      <w:r>
        <w:rPr>
          <w:rFonts w:hint="eastAsia"/>
          <w:sz w:val="30"/>
          <w:szCs w:val="30"/>
        </w:rPr>
        <w:t>They are sweet in view of the end to be attained, and they are inherently sweet as well.</w:t>
      </w:r>
    </w:p>
    <w:p w14:paraId="7EE0191F">
      <w:pPr>
        <w:pStyle w:val="4"/>
        <w:spacing w:before="268"/>
        <w:ind w:right="0"/>
        <w:rPr>
          <w:rFonts w:hint="eastAsia"/>
          <w:sz w:val="30"/>
          <w:szCs w:val="30"/>
        </w:rPr>
      </w:pPr>
    </w:p>
    <w:p w14:paraId="5316672D">
      <w:pPr>
        <w:pStyle w:val="4"/>
        <w:spacing w:before="268"/>
        <w:ind w:right="0"/>
        <w:rPr>
          <w:rFonts w:hint="eastAsia"/>
          <w:sz w:val="30"/>
          <w:szCs w:val="30"/>
        </w:rPr>
      </w:pPr>
      <w:r>
        <w:rPr>
          <w:rFonts w:hint="eastAsia"/>
          <w:sz w:val="30"/>
          <w:szCs w:val="30"/>
        </w:rPr>
        <w:t>鉴于将要达成的目标，它们是甜美的；它们本身也是甜美的。</w:t>
      </w:r>
    </w:p>
    <w:p w14:paraId="6CDF92C4">
      <w:pPr>
        <w:pStyle w:val="4"/>
        <w:spacing w:before="268"/>
        <w:ind w:right="0"/>
        <w:rPr>
          <w:rFonts w:hint="eastAsia"/>
          <w:sz w:val="30"/>
          <w:szCs w:val="30"/>
        </w:rPr>
      </w:pPr>
    </w:p>
    <w:p w14:paraId="37B1ECAD">
      <w:pPr>
        <w:pStyle w:val="4"/>
        <w:spacing w:before="268"/>
        <w:ind w:right="0"/>
        <w:rPr>
          <w:rFonts w:hint="eastAsia"/>
          <w:sz w:val="30"/>
          <w:szCs w:val="30"/>
        </w:rPr>
      </w:pPr>
      <w:r>
        <w:rPr>
          <w:rFonts w:hint="eastAsia"/>
          <w:sz w:val="30"/>
          <w:szCs w:val="30"/>
        </w:rPr>
        <w:t>How amiable and desirable the ultimate of all objectives is—the hallowing of God's Name—we have demonstrated in the preceding petition.</w:t>
      </w:r>
    </w:p>
    <w:p w14:paraId="6D3E2894">
      <w:pPr>
        <w:pStyle w:val="4"/>
        <w:spacing w:before="268"/>
        <w:ind w:right="0"/>
        <w:rPr>
          <w:rFonts w:hint="eastAsia"/>
          <w:sz w:val="30"/>
          <w:szCs w:val="30"/>
        </w:rPr>
      </w:pPr>
    </w:p>
    <w:p w14:paraId="35B82497">
      <w:pPr>
        <w:pStyle w:val="4"/>
        <w:spacing w:before="268"/>
        <w:ind w:right="0"/>
        <w:rPr>
          <w:rFonts w:hint="eastAsia"/>
          <w:sz w:val="30"/>
          <w:szCs w:val="30"/>
        </w:rPr>
      </w:pPr>
      <w:r>
        <w:rPr>
          <w:rFonts w:hint="eastAsia"/>
          <w:sz w:val="30"/>
          <w:szCs w:val="30"/>
        </w:rPr>
        <w:t>所有目标中的最终目标——尊崇上帝的名为圣——是何等可爱和可羡，我们已在先前的祈求中阐明。</w:t>
      </w:r>
    </w:p>
    <w:p w14:paraId="6DFCA74B">
      <w:pPr>
        <w:pStyle w:val="4"/>
        <w:spacing w:before="268"/>
        <w:ind w:right="0"/>
        <w:rPr>
          <w:rFonts w:hint="eastAsia"/>
          <w:sz w:val="30"/>
          <w:szCs w:val="30"/>
        </w:rPr>
      </w:pPr>
    </w:p>
    <w:p w14:paraId="4D22E411">
      <w:pPr>
        <w:pStyle w:val="4"/>
        <w:spacing w:before="268"/>
        <w:ind w:right="0"/>
        <w:rPr>
          <w:rFonts w:hint="eastAsia"/>
          <w:sz w:val="30"/>
          <w:szCs w:val="30"/>
        </w:rPr>
      </w:pPr>
      <w:r>
        <w:rPr>
          <w:rFonts w:hint="eastAsia"/>
          <w:sz w:val="30"/>
          <w:szCs w:val="30"/>
        </w:rPr>
        <w:t>The five subsequent petitions are the means to that end—each individual petition being very precious and giving cause for rejoicing to the truly spiritual person.</w:t>
      </w:r>
    </w:p>
    <w:p w14:paraId="4F2197C9">
      <w:pPr>
        <w:pStyle w:val="4"/>
        <w:spacing w:before="268"/>
        <w:ind w:right="0"/>
        <w:rPr>
          <w:rFonts w:hint="eastAsia"/>
          <w:sz w:val="30"/>
          <w:szCs w:val="30"/>
        </w:rPr>
      </w:pPr>
    </w:p>
    <w:p w14:paraId="5616581F">
      <w:pPr>
        <w:pStyle w:val="4"/>
        <w:spacing w:before="268"/>
        <w:ind w:right="0"/>
        <w:rPr>
          <w:rFonts w:hint="eastAsia"/>
          <w:sz w:val="30"/>
          <w:szCs w:val="30"/>
        </w:rPr>
      </w:pPr>
      <w:r>
        <w:rPr>
          <w:rFonts w:hint="eastAsia"/>
          <w:sz w:val="30"/>
          <w:szCs w:val="30"/>
        </w:rPr>
        <w:t>随后的五个祈求是达到那个目的的途径——每一个祈求本身都非常宝贵，能让真正属灵的人欢欣。</w:t>
      </w:r>
    </w:p>
    <w:p w14:paraId="5AEB21DE">
      <w:pPr>
        <w:pStyle w:val="4"/>
        <w:spacing w:before="268"/>
        <w:ind w:right="0"/>
        <w:rPr>
          <w:rFonts w:hint="eastAsia"/>
          <w:sz w:val="30"/>
          <w:szCs w:val="30"/>
        </w:rPr>
      </w:pPr>
    </w:p>
    <w:p w14:paraId="3E8324CB">
      <w:pPr>
        <w:pStyle w:val="4"/>
        <w:spacing w:before="268"/>
        <w:ind w:right="0"/>
        <w:rPr>
          <w:rFonts w:hint="eastAsia"/>
          <w:sz w:val="30"/>
          <w:szCs w:val="30"/>
        </w:rPr>
      </w:pPr>
      <w:r>
        <w:rPr>
          <w:rFonts w:hint="eastAsia"/>
          <w:sz w:val="30"/>
          <w:szCs w:val="30"/>
        </w:rPr>
        <w:t>The means which most preeminently promotes the glorification of God's Name is the coming of God's kingdom.</w:t>
      </w:r>
    </w:p>
    <w:p w14:paraId="2FCE418F">
      <w:pPr>
        <w:pStyle w:val="4"/>
        <w:spacing w:before="268"/>
        <w:ind w:right="0"/>
        <w:rPr>
          <w:rFonts w:hint="eastAsia"/>
          <w:sz w:val="30"/>
          <w:szCs w:val="30"/>
        </w:rPr>
      </w:pPr>
    </w:p>
    <w:p w14:paraId="7BC9C779">
      <w:pPr>
        <w:pStyle w:val="4"/>
        <w:spacing w:before="268"/>
        <w:ind w:right="0"/>
        <w:rPr>
          <w:rFonts w:hint="eastAsia"/>
          <w:sz w:val="30"/>
          <w:szCs w:val="30"/>
        </w:rPr>
      </w:pPr>
      <w:r>
        <w:rPr>
          <w:rFonts w:hint="eastAsia"/>
          <w:sz w:val="30"/>
          <w:szCs w:val="30"/>
        </w:rPr>
        <w:t>最能促进上帝圣名得荣耀的途径，就是上帝之国的降临。</w:t>
      </w:r>
    </w:p>
    <w:p w14:paraId="72D3B4B8">
      <w:pPr>
        <w:pStyle w:val="4"/>
        <w:spacing w:before="268"/>
        <w:ind w:right="0"/>
        <w:rPr>
          <w:rFonts w:hint="eastAsia"/>
          <w:sz w:val="30"/>
          <w:szCs w:val="30"/>
        </w:rPr>
      </w:pPr>
    </w:p>
    <w:p w14:paraId="0E4E51DF">
      <w:pPr>
        <w:pStyle w:val="4"/>
        <w:spacing w:before="268"/>
        <w:ind w:right="0"/>
        <w:rPr>
          <w:rFonts w:hint="eastAsia"/>
          <w:sz w:val="30"/>
          <w:szCs w:val="30"/>
        </w:rPr>
      </w:pPr>
      <w:r>
        <w:rPr>
          <w:rFonts w:hint="eastAsia"/>
          <w:sz w:val="30"/>
          <w:szCs w:val="30"/>
        </w:rPr>
        <w:t>Its nature, glory, advantages, and desirability we shall now explain.</w:t>
      </w:r>
    </w:p>
    <w:p w14:paraId="322A227C">
      <w:pPr>
        <w:pStyle w:val="4"/>
        <w:spacing w:before="268"/>
        <w:ind w:right="0"/>
        <w:rPr>
          <w:rFonts w:hint="eastAsia"/>
          <w:sz w:val="30"/>
          <w:szCs w:val="30"/>
        </w:rPr>
      </w:pPr>
    </w:p>
    <w:p w14:paraId="288D34D2">
      <w:pPr>
        <w:pStyle w:val="4"/>
        <w:spacing w:before="268"/>
        <w:ind w:right="0"/>
        <w:rPr>
          <w:rFonts w:hint="eastAsia"/>
          <w:sz w:val="30"/>
          <w:szCs w:val="30"/>
        </w:rPr>
      </w:pPr>
      <w:r>
        <w:rPr>
          <w:rFonts w:hint="eastAsia"/>
          <w:sz w:val="30"/>
          <w:szCs w:val="30"/>
        </w:rPr>
        <w:t>它的性质、荣耀、益处和可取之处，我们现在将加以解释。</w:t>
      </w:r>
    </w:p>
    <w:p w14:paraId="33AD841C">
      <w:pPr>
        <w:pStyle w:val="4"/>
        <w:spacing w:before="268"/>
        <w:ind w:right="0"/>
        <w:rPr>
          <w:rFonts w:hint="eastAsia"/>
          <w:sz w:val="30"/>
          <w:szCs w:val="30"/>
        </w:rPr>
      </w:pPr>
    </w:p>
    <w:p w14:paraId="169BEBAF">
      <w:pPr>
        <w:pStyle w:val="4"/>
        <w:spacing w:before="268"/>
        <w:ind w:right="0"/>
        <w:rPr>
          <w:rFonts w:hint="eastAsia"/>
          <w:sz w:val="30"/>
          <w:szCs w:val="30"/>
        </w:rPr>
      </w:pPr>
      <w:r>
        <w:rPr>
          <w:rFonts w:hint="eastAsia"/>
          <w:sz w:val="30"/>
          <w:szCs w:val="30"/>
        </w:rPr>
        <w:t>In the second petition reference is made to a kingdom, relative to which the prayer is uttered that it might come.</w:t>
      </w:r>
    </w:p>
    <w:p w14:paraId="1FE7A3EE">
      <w:pPr>
        <w:pStyle w:val="4"/>
        <w:spacing w:before="268"/>
        <w:ind w:right="0"/>
        <w:rPr>
          <w:rFonts w:hint="eastAsia"/>
          <w:sz w:val="30"/>
          <w:szCs w:val="30"/>
        </w:rPr>
      </w:pPr>
    </w:p>
    <w:p w14:paraId="030B63F2">
      <w:pPr>
        <w:pStyle w:val="4"/>
        <w:spacing w:before="268"/>
        <w:ind w:right="0"/>
        <w:rPr>
          <w:rFonts w:hint="eastAsia"/>
          <w:sz w:val="30"/>
          <w:szCs w:val="30"/>
        </w:rPr>
      </w:pPr>
      <w:r>
        <w:rPr>
          <w:rFonts w:hint="eastAsia"/>
          <w:sz w:val="30"/>
          <w:szCs w:val="30"/>
        </w:rPr>
        <w:t>在第二个祈求中，提到了一个国度，并为它的降临而祷告。</w:t>
      </w:r>
    </w:p>
    <w:p w14:paraId="340967C5">
      <w:pPr>
        <w:pStyle w:val="4"/>
        <w:spacing w:before="268"/>
        <w:ind w:right="0"/>
        <w:rPr>
          <w:rFonts w:hint="eastAsia"/>
          <w:sz w:val="30"/>
          <w:szCs w:val="30"/>
        </w:rPr>
      </w:pPr>
    </w:p>
    <w:p w14:paraId="045270A7">
      <w:pPr>
        <w:pStyle w:val="4"/>
        <w:spacing w:before="268"/>
        <w:ind w:right="0"/>
        <w:rPr>
          <w:rFonts w:hint="eastAsia"/>
          <w:sz w:val="30"/>
          <w:szCs w:val="30"/>
        </w:rPr>
      </w:pPr>
      <w:r>
        <w:rPr>
          <w:rFonts w:hint="eastAsia"/>
          <w:sz w:val="30"/>
          <w:szCs w:val="30"/>
        </w:rPr>
        <w:t>The Word "Kingdom" Defined and Expounded</w:t>
      </w:r>
    </w:p>
    <w:p w14:paraId="76800ABF">
      <w:pPr>
        <w:pStyle w:val="4"/>
        <w:spacing w:before="268"/>
        <w:ind w:right="0"/>
        <w:rPr>
          <w:rFonts w:hint="eastAsia"/>
          <w:sz w:val="30"/>
          <w:szCs w:val="30"/>
        </w:rPr>
      </w:pPr>
    </w:p>
    <w:p w14:paraId="10CC72A8">
      <w:pPr>
        <w:pStyle w:val="4"/>
        <w:spacing w:before="268"/>
        <w:ind w:right="0"/>
        <w:rPr>
          <w:rFonts w:hint="eastAsia"/>
          <w:sz w:val="30"/>
          <w:szCs w:val="30"/>
        </w:rPr>
      </w:pPr>
      <w:r>
        <w:rPr>
          <w:rFonts w:hint="eastAsia"/>
          <w:sz w:val="30"/>
          <w:szCs w:val="30"/>
        </w:rPr>
        <w:t>“国度”一词的定义与阐释</w:t>
      </w:r>
    </w:p>
    <w:p w14:paraId="1931FDC9">
      <w:pPr>
        <w:pStyle w:val="4"/>
        <w:spacing w:before="268"/>
        <w:ind w:right="0"/>
        <w:rPr>
          <w:rFonts w:hint="eastAsia"/>
          <w:sz w:val="30"/>
          <w:szCs w:val="30"/>
        </w:rPr>
      </w:pPr>
    </w:p>
    <w:p w14:paraId="781554C7">
      <w:pPr>
        <w:pStyle w:val="4"/>
        <w:spacing w:before="268"/>
        <w:ind w:right="0"/>
        <w:rPr>
          <w:rFonts w:hint="eastAsia"/>
          <w:sz w:val="30"/>
          <w:szCs w:val="30"/>
        </w:rPr>
      </w:pPr>
      <w:r>
        <w:rPr>
          <w:rFonts w:hint="eastAsia"/>
          <w:sz w:val="30"/>
          <w:szCs w:val="30"/>
        </w:rPr>
        <w:t>Let us consider the word "kingdom."</w:t>
      </w:r>
    </w:p>
    <w:p w14:paraId="639BE11A">
      <w:pPr>
        <w:pStyle w:val="4"/>
        <w:spacing w:before="268"/>
        <w:ind w:right="0"/>
        <w:rPr>
          <w:rFonts w:hint="eastAsia"/>
          <w:sz w:val="30"/>
          <w:szCs w:val="30"/>
        </w:rPr>
      </w:pPr>
    </w:p>
    <w:p w14:paraId="4F9C6F6D">
      <w:pPr>
        <w:pStyle w:val="4"/>
        <w:spacing w:before="268"/>
        <w:ind w:right="0"/>
        <w:rPr>
          <w:rFonts w:hint="eastAsia"/>
          <w:sz w:val="30"/>
          <w:szCs w:val="30"/>
        </w:rPr>
      </w:pPr>
      <w:r>
        <w:rPr>
          <w:rFonts w:hint="eastAsia"/>
          <w:sz w:val="30"/>
          <w:szCs w:val="30"/>
        </w:rPr>
        <w:t>让我们思考“国度”这个词。</w:t>
      </w:r>
    </w:p>
    <w:p w14:paraId="08A3E4FA">
      <w:pPr>
        <w:pStyle w:val="4"/>
        <w:spacing w:before="268"/>
        <w:ind w:right="0"/>
        <w:rPr>
          <w:rFonts w:hint="eastAsia"/>
          <w:sz w:val="30"/>
          <w:szCs w:val="30"/>
        </w:rPr>
      </w:pPr>
    </w:p>
    <w:p w14:paraId="320ED804">
      <w:pPr>
        <w:pStyle w:val="4"/>
        <w:spacing w:before="268"/>
        <w:ind w:right="0"/>
        <w:rPr>
          <w:rFonts w:hint="eastAsia"/>
          <w:sz w:val="30"/>
          <w:szCs w:val="30"/>
        </w:rPr>
      </w:pPr>
      <w:r>
        <w:rPr>
          <w:rFonts w:hint="eastAsia"/>
          <w:sz w:val="30"/>
          <w:szCs w:val="30"/>
        </w:rPr>
        <w:t>A kingdom consists of a populace united under one leader.</w:t>
      </w:r>
    </w:p>
    <w:p w14:paraId="58BA99ED">
      <w:pPr>
        <w:pStyle w:val="4"/>
        <w:spacing w:before="268"/>
        <w:ind w:right="0"/>
        <w:rPr>
          <w:rFonts w:hint="eastAsia"/>
          <w:sz w:val="30"/>
          <w:szCs w:val="30"/>
        </w:rPr>
      </w:pPr>
    </w:p>
    <w:p w14:paraId="495D43B7">
      <w:pPr>
        <w:pStyle w:val="4"/>
        <w:spacing w:before="268"/>
        <w:ind w:right="0"/>
        <w:rPr>
          <w:rFonts w:hint="eastAsia"/>
          <w:sz w:val="30"/>
          <w:szCs w:val="30"/>
        </w:rPr>
      </w:pPr>
      <w:r>
        <w:rPr>
          <w:rFonts w:hint="eastAsia"/>
          <w:sz w:val="30"/>
          <w:szCs w:val="30"/>
        </w:rPr>
        <w:t>一个王国由一个统一于一位领袖之下的人民组成。</w:t>
      </w:r>
    </w:p>
    <w:p w14:paraId="515446F7">
      <w:pPr>
        <w:pStyle w:val="4"/>
        <w:spacing w:before="268"/>
        <w:ind w:right="0"/>
        <w:rPr>
          <w:rFonts w:hint="eastAsia"/>
          <w:sz w:val="30"/>
          <w:szCs w:val="30"/>
        </w:rPr>
      </w:pPr>
    </w:p>
    <w:p w14:paraId="3329796A">
      <w:pPr>
        <w:pStyle w:val="4"/>
        <w:spacing w:before="268"/>
        <w:ind w:right="0"/>
        <w:rPr>
          <w:rFonts w:hint="eastAsia"/>
          <w:sz w:val="30"/>
          <w:szCs w:val="30"/>
        </w:rPr>
      </w:pPr>
      <w:r>
        <w:rPr>
          <w:rFonts w:hint="eastAsia"/>
          <w:sz w:val="30"/>
          <w:szCs w:val="30"/>
        </w:rPr>
        <w:t>There have always been many kingdoms in the world, and it is still divided into many.</w:t>
      </w:r>
    </w:p>
    <w:p w14:paraId="5ACDEB6C">
      <w:pPr>
        <w:pStyle w:val="4"/>
        <w:spacing w:before="268"/>
        <w:ind w:right="0"/>
        <w:rPr>
          <w:rFonts w:hint="eastAsia"/>
          <w:sz w:val="30"/>
          <w:szCs w:val="30"/>
        </w:rPr>
      </w:pPr>
    </w:p>
    <w:p w14:paraId="2988ADD5">
      <w:pPr>
        <w:pStyle w:val="4"/>
        <w:spacing w:before="268"/>
        <w:ind w:right="0"/>
        <w:rPr>
          <w:rFonts w:hint="eastAsia"/>
          <w:sz w:val="30"/>
          <w:szCs w:val="30"/>
        </w:rPr>
      </w:pPr>
      <w:r>
        <w:rPr>
          <w:rFonts w:hint="eastAsia"/>
          <w:sz w:val="30"/>
          <w:szCs w:val="30"/>
        </w:rPr>
        <w:t>世界上一直有许多王国，至今仍分裂为许多。</w:t>
      </w:r>
    </w:p>
    <w:p w14:paraId="40CEF3DE">
      <w:pPr>
        <w:pStyle w:val="4"/>
        <w:spacing w:before="268"/>
        <w:ind w:right="0"/>
        <w:rPr>
          <w:rFonts w:hint="eastAsia"/>
          <w:sz w:val="30"/>
          <w:szCs w:val="30"/>
        </w:rPr>
      </w:pPr>
    </w:p>
    <w:p w14:paraId="78AED6D8">
      <w:pPr>
        <w:pStyle w:val="4"/>
        <w:spacing w:before="268"/>
        <w:ind w:right="0"/>
        <w:rPr>
          <w:rFonts w:hint="eastAsia"/>
          <w:sz w:val="30"/>
          <w:szCs w:val="30"/>
        </w:rPr>
      </w:pPr>
      <w:r>
        <w:rPr>
          <w:rFonts w:hint="eastAsia"/>
          <w:sz w:val="30"/>
          <w:szCs w:val="30"/>
        </w:rPr>
        <w:t>Among them there have been four empires; that is, eras when the entire world was subjected to one ruling head.</w:t>
      </w:r>
    </w:p>
    <w:p w14:paraId="54DEF718">
      <w:pPr>
        <w:pStyle w:val="4"/>
        <w:spacing w:before="268"/>
        <w:ind w:right="0"/>
        <w:rPr>
          <w:rFonts w:hint="eastAsia"/>
          <w:sz w:val="30"/>
          <w:szCs w:val="30"/>
        </w:rPr>
      </w:pPr>
    </w:p>
    <w:p w14:paraId="661AA0A5">
      <w:pPr>
        <w:pStyle w:val="4"/>
        <w:spacing w:before="268"/>
        <w:ind w:right="0"/>
        <w:rPr>
          <w:rFonts w:hint="eastAsia"/>
          <w:sz w:val="30"/>
          <w:szCs w:val="30"/>
        </w:rPr>
      </w:pPr>
      <w:r>
        <w:rPr>
          <w:rFonts w:hint="eastAsia"/>
          <w:sz w:val="30"/>
          <w:szCs w:val="30"/>
        </w:rPr>
        <w:t>其中曾有四大帝国；也就是说，整个世界都曾臣服于一个统治首脑的时代。</w:t>
      </w:r>
    </w:p>
    <w:p w14:paraId="3D75F4CE">
      <w:pPr>
        <w:pStyle w:val="4"/>
        <w:spacing w:before="268"/>
        <w:ind w:right="0"/>
        <w:rPr>
          <w:rFonts w:hint="eastAsia"/>
          <w:sz w:val="30"/>
          <w:szCs w:val="30"/>
        </w:rPr>
      </w:pPr>
    </w:p>
    <w:p w14:paraId="00398A2A">
      <w:pPr>
        <w:pStyle w:val="4"/>
        <w:spacing w:before="268"/>
        <w:ind w:right="0"/>
        <w:rPr>
          <w:rFonts w:hint="eastAsia"/>
          <w:sz w:val="30"/>
          <w:szCs w:val="30"/>
        </w:rPr>
      </w:pPr>
      <w:r>
        <w:rPr>
          <w:rFonts w:hint="eastAsia"/>
          <w:sz w:val="30"/>
          <w:szCs w:val="30"/>
        </w:rPr>
        <w:t>These are the empires of Babylon, of the Medes and Persians, of the Greeks, and of the Romans.</w:t>
      </w:r>
    </w:p>
    <w:p w14:paraId="3DE77ABE">
      <w:pPr>
        <w:pStyle w:val="4"/>
        <w:spacing w:before="268"/>
        <w:ind w:right="0"/>
        <w:rPr>
          <w:rFonts w:hint="eastAsia"/>
          <w:sz w:val="30"/>
          <w:szCs w:val="30"/>
        </w:rPr>
      </w:pPr>
    </w:p>
    <w:p w14:paraId="532E22A7">
      <w:pPr>
        <w:pStyle w:val="4"/>
        <w:spacing w:before="268"/>
        <w:ind w:right="0"/>
        <w:rPr>
          <w:rFonts w:hint="eastAsia"/>
          <w:sz w:val="30"/>
          <w:szCs w:val="30"/>
        </w:rPr>
      </w:pPr>
      <w:r>
        <w:rPr>
          <w:rFonts w:hint="eastAsia"/>
          <w:sz w:val="30"/>
          <w:szCs w:val="30"/>
        </w:rPr>
        <w:t>这些帝国分别是巴比伦帝国、玛代波斯帝国、希腊帝国和罗马帝国。</w:t>
      </w:r>
    </w:p>
    <w:p w14:paraId="30AE85E2">
      <w:pPr>
        <w:pStyle w:val="4"/>
        <w:spacing w:before="268"/>
        <w:ind w:right="0"/>
        <w:rPr>
          <w:rFonts w:hint="eastAsia"/>
          <w:sz w:val="30"/>
          <w:szCs w:val="30"/>
        </w:rPr>
      </w:pPr>
    </w:p>
    <w:p w14:paraId="171B49B9">
      <w:pPr>
        <w:pStyle w:val="4"/>
        <w:spacing w:before="268"/>
        <w:ind w:right="0"/>
        <w:rPr>
          <w:rFonts w:hint="eastAsia"/>
          <w:sz w:val="30"/>
          <w:szCs w:val="30"/>
        </w:rPr>
      </w:pPr>
      <w:r>
        <w:rPr>
          <w:rFonts w:hint="eastAsia"/>
          <w:sz w:val="30"/>
          <w:szCs w:val="30"/>
        </w:rPr>
        <w:t>There is yet a fifth empire of an entirely different nature: the kingdom of the Lord Jesus, of which we are now speaking.</w:t>
      </w:r>
    </w:p>
    <w:p w14:paraId="5BF65BC3">
      <w:pPr>
        <w:pStyle w:val="4"/>
        <w:spacing w:before="268"/>
        <w:ind w:right="0"/>
        <w:rPr>
          <w:rFonts w:hint="eastAsia"/>
          <w:sz w:val="30"/>
          <w:szCs w:val="30"/>
        </w:rPr>
      </w:pPr>
    </w:p>
    <w:p w14:paraId="4B32F87E">
      <w:pPr>
        <w:pStyle w:val="4"/>
        <w:spacing w:before="268"/>
        <w:ind w:right="0"/>
        <w:rPr>
          <w:rFonts w:hint="eastAsia"/>
          <w:sz w:val="30"/>
          <w:szCs w:val="30"/>
        </w:rPr>
      </w:pPr>
      <w:r>
        <w:rPr>
          <w:rFonts w:hint="eastAsia"/>
          <w:sz w:val="30"/>
          <w:szCs w:val="30"/>
        </w:rPr>
        <w:t>还有一个性质完全不同的第五帝国：主耶稣的国度，我们现在正在谈论的。</w:t>
      </w:r>
    </w:p>
    <w:p w14:paraId="01A1FA55">
      <w:pPr>
        <w:pStyle w:val="4"/>
        <w:spacing w:before="268"/>
        <w:ind w:right="0"/>
        <w:rPr>
          <w:rFonts w:hint="eastAsia"/>
          <w:sz w:val="30"/>
          <w:szCs w:val="30"/>
        </w:rPr>
      </w:pPr>
    </w:p>
    <w:p w14:paraId="3A9C9789">
      <w:pPr>
        <w:pStyle w:val="4"/>
        <w:spacing w:before="268"/>
        <w:ind w:right="0"/>
        <w:rPr>
          <w:rFonts w:hint="eastAsia"/>
          <w:sz w:val="30"/>
          <w:szCs w:val="30"/>
        </w:rPr>
      </w:pPr>
      <w:r>
        <w:rPr>
          <w:rFonts w:hint="eastAsia"/>
          <w:sz w:val="30"/>
          <w:szCs w:val="30"/>
        </w:rPr>
        <w:t>This is otherwise referred to as the congregation of God and of Christ, and we denominate it with a word not found in Scripture: the church.26</w:t>
      </w:r>
    </w:p>
    <w:p w14:paraId="5BAB3682">
      <w:pPr>
        <w:pStyle w:val="4"/>
        <w:spacing w:before="268"/>
        <w:ind w:right="0"/>
        <w:rPr>
          <w:rFonts w:hint="eastAsia"/>
          <w:sz w:val="30"/>
          <w:szCs w:val="30"/>
        </w:rPr>
      </w:pPr>
    </w:p>
    <w:p w14:paraId="7C0E7CE3">
      <w:pPr>
        <w:pStyle w:val="4"/>
        <w:spacing w:before="268"/>
        <w:ind w:right="0"/>
        <w:rPr>
          <w:rFonts w:hint="eastAsia"/>
          <w:sz w:val="30"/>
          <w:szCs w:val="30"/>
        </w:rPr>
      </w:pPr>
      <w:r>
        <w:rPr>
          <w:rFonts w:hint="eastAsia"/>
          <w:sz w:val="30"/>
          <w:szCs w:val="30"/>
        </w:rPr>
        <w:t>这也被称为上帝和基督的会众，我们用一个圣经中没有的词来称呼它：教会。26</w:t>
      </w:r>
    </w:p>
    <w:p w14:paraId="49DA6216">
      <w:pPr>
        <w:pStyle w:val="4"/>
        <w:spacing w:before="268"/>
        <w:ind w:right="0"/>
        <w:rPr>
          <w:rFonts w:hint="eastAsia"/>
          <w:sz w:val="30"/>
          <w:szCs w:val="30"/>
        </w:rPr>
      </w:pPr>
    </w:p>
    <w:p w14:paraId="4033D6F9">
      <w:pPr>
        <w:pStyle w:val="4"/>
        <w:spacing w:before="268"/>
        <w:ind w:right="0"/>
        <w:rPr>
          <w:rFonts w:hint="eastAsia"/>
          <w:sz w:val="30"/>
          <w:szCs w:val="30"/>
        </w:rPr>
      </w:pPr>
      <w:r>
        <w:rPr>
          <w:rFonts w:hint="eastAsia"/>
          <w:sz w:val="30"/>
          <w:szCs w:val="30"/>
        </w:rPr>
        <w:t>Let us furthermore consider the word "Thy" In this prayer God the Father is addressed, and thus the reference here is to the kingdom of the Father, for all things are out of Him and through Him.</w:t>
      </w:r>
    </w:p>
    <w:p w14:paraId="4C8BFC59">
      <w:pPr>
        <w:pStyle w:val="4"/>
        <w:spacing w:before="268"/>
        <w:ind w:right="0"/>
        <w:rPr>
          <w:rFonts w:hint="eastAsia"/>
          <w:sz w:val="30"/>
          <w:szCs w:val="30"/>
        </w:rPr>
      </w:pPr>
    </w:p>
    <w:p w14:paraId="7488E029">
      <w:pPr>
        <w:pStyle w:val="4"/>
        <w:spacing w:before="268"/>
        <w:ind w:right="0"/>
        <w:rPr>
          <w:rFonts w:hint="eastAsia"/>
          <w:sz w:val="30"/>
          <w:szCs w:val="30"/>
        </w:rPr>
      </w:pPr>
      <w:r>
        <w:rPr>
          <w:rFonts w:hint="eastAsia"/>
          <w:sz w:val="30"/>
          <w:szCs w:val="30"/>
        </w:rPr>
        <w:t>让我们进一步思考“祢的”这个词。在这个祷告中，我们称呼的是父神，因此这里指的是父的国度，因为万有都本于祂，也倚靠祂。</w:t>
      </w:r>
    </w:p>
    <w:p w14:paraId="7956E214">
      <w:pPr>
        <w:pStyle w:val="4"/>
        <w:spacing w:before="268"/>
        <w:ind w:right="0"/>
        <w:rPr>
          <w:rFonts w:hint="eastAsia"/>
          <w:sz w:val="30"/>
          <w:szCs w:val="30"/>
        </w:rPr>
      </w:pPr>
    </w:p>
    <w:p w14:paraId="43DBBA2B">
      <w:pPr>
        <w:pStyle w:val="4"/>
        <w:spacing w:before="268"/>
        <w:ind w:right="0"/>
        <w:rPr>
          <w:rFonts w:hint="eastAsia"/>
          <w:sz w:val="30"/>
          <w:szCs w:val="30"/>
        </w:rPr>
      </w:pPr>
      <w:r>
        <w:rPr>
          <w:rFonts w:hint="eastAsia"/>
          <w:sz w:val="30"/>
          <w:szCs w:val="30"/>
        </w:rPr>
        <w:t>The Father gathers, rules, and preserves this kingdom by His Son Jesus Christ.</w:t>
      </w:r>
    </w:p>
    <w:p w14:paraId="5C88F41D">
      <w:pPr>
        <w:pStyle w:val="4"/>
        <w:spacing w:before="268"/>
        <w:ind w:right="0"/>
        <w:rPr>
          <w:rFonts w:hint="eastAsia"/>
          <w:sz w:val="30"/>
          <w:szCs w:val="30"/>
        </w:rPr>
      </w:pPr>
    </w:p>
    <w:p w14:paraId="3366FDFC">
      <w:pPr>
        <w:pStyle w:val="4"/>
        <w:spacing w:before="268"/>
        <w:ind w:right="0"/>
        <w:rPr>
          <w:rFonts w:hint="eastAsia"/>
          <w:sz w:val="30"/>
          <w:szCs w:val="30"/>
        </w:rPr>
      </w:pPr>
      <w:r>
        <w:rPr>
          <w:rFonts w:hint="eastAsia"/>
          <w:sz w:val="30"/>
          <w:szCs w:val="30"/>
        </w:rPr>
        <w:t>天父通过祂的儿子耶稣基督聚集、统治和保守这个国度。</w:t>
      </w:r>
    </w:p>
    <w:p w14:paraId="388B6B7A">
      <w:pPr>
        <w:pStyle w:val="4"/>
        <w:spacing w:before="268"/>
        <w:ind w:right="0"/>
        <w:rPr>
          <w:rFonts w:hint="eastAsia"/>
          <w:sz w:val="30"/>
          <w:szCs w:val="30"/>
        </w:rPr>
      </w:pPr>
    </w:p>
    <w:p w14:paraId="085EC15A">
      <w:pPr>
        <w:pStyle w:val="4"/>
        <w:spacing w:before="268"/>
        <w:ind w:right="0"/>
        <w:rPr>
          <w:rFonts w:hint="eastAsia"/>
          <w:sz w:val="30"/>
          <w:szCs w:val="30"/>
        </w:rPr>
      </w:pPr>
      <w:r>
        <w:rPr>
          <w:rFonts w:hint="eastAsia"/>
          <w:sz w:val="30"/>
          <w:szCs w:val="30"/>
        </w:rPr>
        <w:t>This is therefore conjoined in the following passage: "Now is come salvation, and strength, and the kingdom of our God, and the power of His Christ" (Rev 12:10).</w:t>
      </w:r>
    </w:p>
    <w:p w14:paraId="68527D98">
      <w:pPr>
        <w:pStyle w:val="4"/>
        <w:spacing w:before="268"/>
        <w:ind w:right="0"/>
        <w:rPr>
          <w:rFonts w:hint="eastAsia"/>
          <w:sz w:val="30"/>
          <w:szCs w:val="30"/>
        </w:rPr>
      </w:pPr>
    </w:p>
    <w:p w14:paraId="17E2152F">
      <w:pPr>
        <w:pStyle w:val="4"/>
        <w:spacing w:before="268"/>
        <w:ind w:right="0"/>
        <w:rPr>
          <w:rFonts w:hint="eastAsia"/>
          <w:sz w:val="30"/>
          <w:szCs w:val="30"/>
        </w:rPr>
      </w:pPr>
      <w:r>
        <w:rPr>
          <w:rFonts w:hint="eastAsia"/>
          <w:sz w:val="30"/>
          <w:szCs w:val="30"/>
        </w:rPr>
        <w:t>因此，这在以下经文中得以结合：“现在救恩、能力、我们神的国，并祂基督的权柄，都来到了”（启12:10）。</w:t>
      </w:r>
    </w:p>
    <w:p w14:paraId="639EA995">
      <w:pPr>
        <w:pStyle w:val="4"/>
        <w:spacing w:before="268"/>
        <w:ind w:right="0"/>
        <w:rPr>
          <w:rFonts w:hint="eastAsia"/>
          <w:sz w:val="30"/>
          <w:szCs w:val="30"/>
        </w:rPr>
      </w:pPr>
    </w:p>
    <w:p w14:paraId="6869735D">
      <w:pPr>
        <w:pStyle w:val="4"/>
        <w:spacing w:before="268"/>
        <w:ind w:right="0"/>
        <w:rPr>
          <w:rFonts w:hint="eastAsia"/>
          <w:sz w:val="30"/>
          <w:szCs w:val="30"/>
        </w:rPr>
      </w:pPr>
      <w:r>
        <w:rPr>
          <w:rFonts w:hint="eastAsia"/>
          <w:sz w:val="30"/>
          <w:szCs w:val="30"/>
        </w:rPr>
        <w:t>God is King in and of Himself.</w:t>
      </w:r>
    </w:p>
    <w:p w14:paraId="60858EC2">
      <w:pPr>
        <w:pStyle w:val="4"/>
        <w:spacing w:before="268"/>
        <w:ind w:right="0"/>
        <w:rPr>
          <w:rFonts w:hint="eastAsia"/>
          <w:sz w:val="30"/>
          <w:szCs w:val="30"/>
        </w:rPr>
      </w:pPr>
    </w:p>
    <w:p w14:paraId="2C918EAE">
      <w:pPr>
        <w:pStyle w:val="4"/>
        <w:spacing w:before="268"/>
        <w:ind w:right="0"/>
        <w:rPr>
          <w:rFonts w:hint="eastAsia"/>
          <w:sz w:val="30"/>
          <w:szCs w:val="30"/>
        </w:rPr>
      </w:pPr>
      <w:r>
        <w:rPr>
          <w:rFonts w:hint="eastAsia"/>
          <w:sz w:val="30"/>
          <w:szCs w:val="30"/>
        </w:rPr>
        <w:t>上帝本身就是君王。</w:t>
      </w:r>
    </w:p>
    <w:p w14:paraId="0D262110">
      <w:pPr>
        <w:pStyle w:val="4"/>
        <w:spacing w:before="268"/>
        <w:ind w:right="0"/>
        <w:rPr>
          <w:rFonts w:hint="eastAsia"/>
          <w:sz w:val="30"/>
          <w:szCs w:val="30"/>
        </w:rPr>
      </w:pPr>
    </w:p>
    <w:p w14:paraId="60F6E3A0">
      <w:pPr>
        <w:pStyle w:val="4"/>
        <w:spacing w:before="268"/>
        <w:ind w:right="0"/>
        <w:rPr>
          <w:rFonts w:hint="eastAsia"/>
          <w:sz w:val="30"/>
          <w:szCs w:val="30"/>
        </w:rPr>
      </w:pPr>
      <w:r>
        <w:rPr>
          <w:rFonts w:hint="eastAsia"/>
          <w:sz w:val="30"/>
          <w:szCs w:val="30"/>
        </w:rPr>
        <w:t>He is the original cause of all things; He inherently has the preeminence, is exalted, has all majesty and glory, and all power and dominion from all eternity.</w:t>
      </w:r>
    </w:p>
    <w:p w14:paraId="6C7B8FB3">
      <w:pPr>
        <w:pStyle w:val="4"/>
        <w:spacing w:before="268"/>
        <w:ind w:right="0"/>
        <w:rPr>
          <w:rFonts w:hint="eastAsia"/>
          <w:sz w:val="30"/>
          <w:szCs w:val="30"/>
        </w:rPr>
      </w:pPr>
    </w:p>
    <w:p w14:paraId="15D6A912">
      <w:pPr>
        <w:pStyle w:val="4"/>
        <w:spacing w:before="268"/>
        <w:ind w:right="0"/>
        <w:rPr>
          <w:rFonts w:hint="eastAsia"/>
          <w:sz w:val="30"/>
          <w:szCs w:val="30"/>
        </w:rPr>
      </w:pPr>
      <w:r>
        <w:rPr>
          <w:rFonts w:hint="eastAsia"/>
          <w:sz w:val="30"/>
          <w:szCs w:val="30"/>
        </w:rPr>
        <w:t>祂是万物的本源；祂内在地拥有卓越、被高举，从亘古就拥有所有的威严和荣耀，以及所有的权能和统治。</w:t>
      </w:r>
    </w:p>
    <w:p w14:paraId="4775A0C4">
      <w:pPr>
        <w:pStyle w:val="4"/>
        <w:spacing w:before="268"/>
        <w:ind w:right="0"/>
        <w:rPr>
          <w:rFonts w:hint="eastAsia"/>
          <w:sz w:val="30"/>
          <w:szCs w:val="30"/>
        </w:rPr>
      </w:pPr>
    </w:p>
    <w:p w14:paraId="2524EA66">
      <w:pPr>
        <w:pStyle w:val="4"/>
        <w:spacing w:before="268"/>
        <w:ind w:right="0"/>
        <w:rPr>
          <w:rFonts w:hint="eastAsia"/>
          <w:sz w:val="30"/>
          <w:szCs w:val="30"/>
        </w:rPr>
      </w:pPr>
      <w:r>
        <w:rPr>
          <w:rFonts w:hint="eastAsia"/>
          <w:sz w:val="30"/>
          <w:szCs w:val="30"/>
        </w:rPr>
        <w:t>This was true before there were any creatures, and now that creatures do exist, they are all subject to God in consequence of His nature.</w:t>
      </w:r>
    </w:p>
    <w:p w14:paraId="0E05AF8D">
      <w:pPr>
        <w:pStyle w:val="4"/>
        <w:spacing w:before="268"/>
        <w:ind w:right="0"/>
        <w:rPr>
          <w:rFonts w:hint="eastAsia"/>
          <w:sz w:val="30"/>
          <w:szCs w:val="30"/>
        </w:rPr>
      </w:pPr>
    </w:p>
    <w:p w14:paraId="2A63BE47">
      <w:pPr>
        <w:pStyle w:val="4"/>
        <w:spacing w:before="268"/>
        <w:ind w:right="0"/>
        <w:rPr>
          <w:rFonts w:hint="eastAsia"/>
          <w:sz w:val="30"/>
          <w:szCs w:val="30"/>
        </w:rPr>
      </w:pPr>
      <w:r>
        <w:rPr>
          <w:rFonts w:hint="eastAsia"/>
          <w:sz w:val="30"/>
          <w:szCs w:val="30"/>
        </w:rPr>
        <w:t>在任何受造物存在之前，这便是真实的，而现在受造物确实存在，它们因上帝的本性都服从于上帝。</w:t>
      </w:r>
    </w:p>
    <w:p w14:paraId="5EE43A82">
      <w:pPr>
        <w:pStyle w:val="4"/>
        <w:spacing w:before="268"/>
        <w:ind w:right="0"/>
        <w:rPr>
          <w:rFonts w:hint="eastAsia"/>
          <w:sz w:val="30"/>
          <w:szCs w:val="30"/>
        </w:rPr>
      </w:pPr>
    </w:p>
    <w:p w14:paraId="299E72D1">
      <w:pPr>
        <w:pStyle w:val="4"/>
        <w:spacing w:before="268"/>
        <w:ind w:right="0"/>
        <w:rPr>
          <w:rFonts w:hint="eastAsia"/>
          <w:sz w:val="30"/>
          <w:szCs w:val="30"/>
        </w:rPr>
      </w:pPr>
      <w:r>
        <w:rPr>
          <w:rFonts w:hint="eastAsia"/>
          <w:sz w:val="30"/>
          <w:szCs w:val="30"/>
        </w:rPr>
        <w:t>"Thine, O Lord, is the greatness, and the power, and the glory, and the victory, and the majesty: for all that is in the heaven and in the earth is Thine; Thine is the kingdom, O Lord, and Thou art exalted as head above all" (1 Chron 29:11).</w:t>
      </w:r>
    </w:p>
    <w:p w14:paraId="60F25CD0">
      <w:pPr>
        <w:pStyle w:val="4"/>
        <w:spacing w:before="268"/>
        <w:ind w:right="0"/>
        <w:rPr>
          <w:rFonts w:hint="eastAsia"/>
          <w:sz w:val="30"/>
          <w:szCs w:val="30"/>
        </w:rPr>
      </w:pPr>
    </w:p>
    <w:p w14:paraId="1D154DCB">
      <w:pPr>
        <w:pStyle w:val="4"/>
        <w:spacing w:before="268"/>
        <w:ind w:right="0"/>
        <w:rPr>
          <w:rFonts w:hint="eastAsia"/>
          <w:sz w:val="30"/>
          <w:szCs w:val="30"/>
        </w:rPr>
      </w:pPr>
      <w:r>
        <w:rPr>
          <w:rFonts w:hint="eastAsia"/>
          <w:sz w:val="30"/>
          <w:szCs w:val="30"/>
        </w:rPr>
        <w:t>“耶和华啊，尊大、能力、荣耀、强胜、威严都是祢的；凡天上地下的都是祢的；国度也是祢的，并且祢为至高，为万有之首”（代上29:11）。</w:t>
      </w:r>
    </w:p>
    <w:p w14:paraId="783236C2">
      <w:pPr>
        <w:pStyle w:val="4"/>
        <w:spacing w:before="268"/>
        <w:ind w:right="0"/>
        <w:rPr>
          <w:rFonts w:hint="eastAsia"/>
          <w:sz w:val="30"/>
          <w:szCs w:val="30"/>
        </w:rPr>
      </w:pPr>
    </w:p>
    <w:p w14:paraId="21E087B3">
      <w:pPr>
        <w:pStyle w:val="4"/>
        <w:spacing w:before="268"/>
        <w:ind w:right="0"/>
        <w:rPr>
          <w:rFonts w:hint="eastAsia"/>
          <w:sz w:val="30"/>
          <w:szCs w:val="30"/>
        </w:rPr>
      </w:pPr>
      <w:r>
        <w:rPr>
          <w:rFonts w:hint="eastAsia"/>
          <w:sz w:val="30"/>
          <w:szCs w:val="30"/>
        </w:rPr>
        <w:t>The Lord is great—yes, He alone is King: "I am a great King, saith the Lord of hosts, and My name is dreadful among the heathen" (Mal 1:14).</w:t>
      </w:r>
    </w:p>
    <w:p w14:paraId="78A927A1">
      <w:pPr>
        <w:pStyle w:val="4"/>
        <w:spacing w:before="268"/>
        <w:ind w:right="0"/>
        <w:rPr>
          <w:rFonts w:hint="eastAsia"/>
          <w:sz w:val="30"/>
          <w:szCs w:val="30"/>
        </w:rPr>
      </w:pPr>
    </w:p>
    <w:p w14:paraId="3A7F9F79">
      <w:pPr>
        <w:pStyle w:val="4"/>
        <w:spacing w:before="268"/>
        <w:ind w:right="0"/>
        <w:rPr>
          <w:rFonts w:hint="eastAsia"/>
          <w:sz w:val="30"/>
          <w:szCs w:val="30"/>
        </w:rPr>
      </w:pPr>
      <w:r>
        <w:rPr>
          <w:rFonts w:hint="eastAsia"/>
          <w:sz w:val="30"/>
          <w:szCs w:val="30"/>
        </w:rPr>
        <w:t>主是伟大的——是的，唯有祂是王：“我乃是大君王，我的名在外邦中是可畏的，这是万军之耶和华说的”（玛1:14）。</w:t>
      </w:r>
    </w:p>
    <w:p w14:paraId="1F13E356">
      <w:pPr>
        <w:pStyle w:val="4"/>
        <w:spacing w:before="268"/>
        <w:ind w:right="0"/>
        <w:rPr>
          <w:rFonts w:hint="eastAsia"/>
          <w:sz w:val="30"/>
          <w:szCs w:val="30"/>
        </w:rPr>
      </w:pPr>
    </w:p>
    <w:p w14:paraId="7929C6EF">
      <w:pPr>
        <w:pStyle w:val="4"/>
        <w:spacing w:before="268"/>
        <w:ind w:right="0"/>
        <w:rPr>
          <w:rFonts w:hint="eastAsia"/>
          <w:sz w:val="30"/>
          <w:szCs w:val="30"/>
        </w:rPr>
      </w:pPr>
      <w:r>
        <w:rPr>
          <w:rFonts w:hint="eastAsia"/>
          <w:sz w:val="30"/>
          <w:szCs w:val="30"/>
        </w:rPr>
        <w:t>The kingdom of God is distinguished between 1) the kingdom of His power, 2) the kingdom of His glory, and 3) the kingdom of His grace.</w:t>
      </w:r>
    </w:p>
    <w:p w14:paraId="1874D8AA">
      <w:pPr>
        <w:pStyle w:val="4"/>
        <w:spacing w:before="268"/>
        <w:ind w:right="0"/>
        <w:rPr>
          <w:rFonts w:hint="eastAsia"/>
          <w:sz w:val="30"/>
          <w:szCs w:val="30"/>
        </w:rPr>
      </w:pPr>
    </w:p>
    <w:p w14:paraId="627586B5">
      <w:pPr>
        <w:pStyle w:val="4"/>
        <w:spacing w:before="268"/>
        <w:ind w:right="0"/>
        <w:rPr>
          <w:rFonts w:hint="eastAsia"/>
          <w:sz w:val="30"/>
          <w:szCs w:val="30"/>
        </w:rPr>
      </w:pPr>
      <w:r>
        <w:rPr>
          <w:rFonts w:hint="eastAsia"/>
          <w:sz w:val="30"/>
          <w:szCs w:val="30"/>
        </w:rPr>
        <w:t>上帝的国度分为：1）祂权能的国度，2）祂荣耀的国度，以及3）祂恩典的国度。</w:t>
      </w:r>
    </w:p>
    <w:p w14:paraId="313F7A3F">
      <w:pPr>
        <w:pStyle w:val="4"/>
        <w:spacing w:before="268"/>
        <w:ind w:right="0"/>
        <w:rPr>
          <w:rFonts w:hint="eastAsia"/>
          <w:sz w:val="30"/>
          <w:szCs w:val="30"/>
        </w:rPr>
      </w:pPr>
    </w:p>
    <w:p w14:paraId="5314790D">
      <w:pPr>
        <w:pStyle w:val="4"/>
        <w:spacing w:before="268"/>
        <w:ind w:right="0"/>
        <w:rPr>
          <w:rFonts w:hint="eastAsia"/>
          <w:sz w:val="30"/>
          <w:szCs w:val="30"/>
        </w:rPr>
      </w:pPr>
      <w:r>
        <w:rPr>
          <w:rFonts w:hint="eastAsia"/>
          <w:sz w:val="30"/>
          <w:szCs w:val="30"/>
        </w:rPr>
        <w:t>The kingdom of His power has all creatures as its subjects: good and evil angels, good and evil men, all living animals, and all inanimate objects in the heavens and upon earth.</w:t>
      </w:r>
    </w:p>
    <w:p w14:paraId="6E4F9F2E">
      <w:pPr>
        <w:pStyle w:val="4"/>
        <w:spacing w:before="268"/>
        <w:ind w:right="0"/>
        <w:rPr>
          <w:rFonts w:hint="eastAsia"/>
          <w:sz w:val="30"/>
          <w:szCs w:val="30"/>
        </w:rPr>
      </w:pPr>
    </w:p>
    <w:p w14:paraId="20E8DA8E">
      <w:pPr>
        <w:pStyle w:val="4"/>
        <w:spacing w:before="268"/>
        <w:ind w:right="0"/>
        <w:rPr>
          <w:rFonts w:hint="eastAsia"/>
          <w:sz w:val="30"/>
          <w:szCs w:val="30"/>
        </w:rPr>
      </w:pPr>
      <w:r>
        <w:rPr>
          <w:rFonts w:hint="eastAsia"/>
          <w:sz w:val="30"/>
          <w:szCs w:val="30"/>
        </w:rPr>
        <w:t>祂权能的国度以万物为其子民：善与恶的天使、善与恶的人、一切活物以及天地间一切无生命之物。</w:t>
      </w:r>
    </w:p>
    <w:p w14:paraId="35122456">
      <w:pPr>
        <w:pStyle w:val="4"/>
        <w:spacing w:before="268"/>
        <w:ind w:right="0"/>
        <w:rPr>
          <w:rFonts w:hint="eastAsia"/>
          <w:sz w:val="30"/>
          <w:szCs w:val="30"/>
        </w:rPr>
      </w:pPr>
    </w:p>
    <w:p w14:paraId="13AE549C">
      <w:pPr>
        <w:pStyle w:val="4"/>
        <w:spacing w:before="268"/>
        <w:ind w:right="0"/>
        <w:rPr>
          <w:rFonts w:hint="eastAsia"/>
          <w:sz w:val="30"/>
          <w:szCs w:val="30"/>
        </w:rPr>
      </w:pPr>
      <w:r>
        <w:rPr>
          <w:rFonts w:hint="eastAsia"/>
          <w:sz w:val="30"/>
          <w:szCs w:val="30"/>
        </w:rPr>
        <w:t>Everything is so fully in His hand that they cannot move without Him.</w:t>
      </w:r>
    </w:p>
    <w:p w14:paraId="23C7AF63">
      <w:pPr>
        <w:pStyle w:val="4"/>
        <w:spacing w:before="268"/>
        <w:ind w:right="0"/>
        <w:rPr>
          <w:rFonts w:hint="eastAsia"/>
          <w:sz w:val="30"/>
          <w:szCs w:val="30"/>
        </w:rPr>
      </w:pPr>
    </w:p>
    <w:p w14:paraId="1E72015B">
      <w:pPr>
        <w:pStyle w:val="4"/>
        <w:spacing w:before="268"/>
        <w:ind w:right="0"/>
        <w:rPr>
          <w:rFonts w:hint="eastAsia"/>
          <w:sz w:val="30"/>
          <w:szCs w:val="30"/>
        </w:rPr>
      </w:pPr>
      <w:r>
        <w:rPr>
          <w:rFonts w:hint="eastAsia"/>
          <w:sz w:val="30"/>
          <w:szCs w:val="30"/>
        </w:rPr>
        <w:t>万物完全在祂手中，没有祂，它们寸步难行。</w:t>
      </w:r>
    </w:p>
    <w:p w14:paraId="3C2F36A1">
      <w:pPr>
        <w:pStyle w:val="4"/>
        <w:spacing w:before="268"/>
        <w:ind w:right="0"/>
        <w:rPr>
          <w:rFonts w:hint="eastAsia"/>
          <w:sz w:val="30"/>
          <w:szCs w:val="30"/>
        </w:rPr>
      </w:pPr>
    </w:p>
    <w:p w14:paraId="1CFF8AE6">
      <w:pPr>
        <w:pStyle w:val="4"/>
        <w:spacing w:before="268"/>
        <w:ind w:right="0"/>
        <w:rPr>
          <w:rFonts w:hint="eastAsia"/>
          <w:sz w:val="30"/>
          <w:szCs w:val="30"/>
        </w:rPr>
      </w:pPr>
      <w:r>
        <w:rPr>
          <w:rFonts w:hint="eastAsia"/>
          <w:sz w:val="30"/>
          <w:szCs w:val="30"/>
        </w:rPr>
        <w:t>Furthermore, they immediately stand ready at His bidding and execute His will.</w:t>
      </w:r>
    </w:p>
    <w:p w14:paraId="45DEE048">
      <w:pPr>
        <w:pStyle w:val="4"/>
        <w:spacing w:before="268"/>
        <w:ind w:right="0"/>
        <w:rPr>
          <w:rFonts w:hint="eastAsia"/>
          <w:sz w:val="30"/>
          <w:szCs w:val="30"/>
        </w:rPr>
      </w:pPr>
    </w:p>
    <w:p w14:paraId="21A9CDDA">
      <w:pPr>
        <w:pStyle w:val="4"/>
        <w:spacing w:before="268"/>
        <w:ind w:right="0"/>
        <w:rPr>
          <w:rFonts w:hint="eastAsia"/>
          <w:sz w:val="30"/>
          <w:szCs w:val="30"/>
        </w:rPr>
      </w:pPr>
      <w:r>
        <w:rPr>
          <w:rFonts w:hint="eastAsia"/>
          <w:sz w:val="30"/>
          <w:szCs w:val="30"/>
        </w:rPr>
        <w:t>此外，它们随时听候祂的吩咐，执行祂的旨意。</w:t>
      </w:r>
    </w:p>
    <w:p w14:paraId="2E2D9B75">
      <w:pPr>
        <w:pStyle w:val="4"/>
        <w:spacing w:before="268"/>
        <w:ind w:right="0"/>
        <w:rPr>
          <w:rFonts w:hint="eastAsia"/>
          <w:sz w:val="30"/>
          <w:szCs w:val="30"/>
        </w:rPr>
      </w:pPr>
    </w:p>
    <w:p w14:paraId="72DDA14C">
      <w:pPr>
        <w:pStyle w:val="4"/>
        <w:spacing w:before="268"/>
        <w:ind w:right="0"/>
        <w:rPr>
          <w:rFonts w:hint="eastAsia"/>
          <w:sz w:val="30"/>
          <w:szCs w:val="30"/>
        </w:rPr>
      </w:pPr>
      <w:r>
        <w:rPr>
          <w:rFonts w:hint="eastAsia"/>
          <w:sz w:val="30"/>
          <w:szCs w:val="30"/>
        </w:rPr>
        <w:t>The Lord is therefore generally referred to in Scripture as the Lord of hosts.</w:t>
      </w:r>
    </w:p>
    <w:p w14:paraId="5AE47BEF">
      <w:pPr>
        <w:pStyle w:val="4"/>
        <w:spacing w:before="268"/>
        <w:ind w:right="0"/>
        <w:rPr>
          <w:rFonts w:hint="eastAsia"/>
          <w:sz w:val="30"/>
          <w:szCs w:val="30"/>
        </w:rPr>
      </w:pPr>
    </w:p>
    <w:p w14:paraId="551ED4FB">
      <w:pPr>
        <w:pStyle w:val="4"/>
        <w:spacing w:before="268"/>
        <w:ind w:right="0"/>
        <w:rPr>
          <w:rFonts w:hint="eastAsia"/>
          <w:sz w:val="30"/>
          <w:szCs w:val="30"/>
        </w:rPr>
      </w:pPr>
      <w:r>
        <w:rPr>
          <w:rFonts w:hint="eastAsia"/>
          <w:sz w:val="30"/>
          <w:szCs w:val="30"/>
        </w:rPr>
        <w:t>因此，在圣经中，主通常被称为万军之耶和华。</w:t>
      </w:r>
    </w:p>
    <w:p w14:paraId="49A63466">
      <w:pPr>
        <w:pStyle w:val="4"/>
        <w:spacing w:before="268"/>
        <w:ind w:right="0"/>
        <w:rPr>
          <w:rFonts w:hint="eastAsia"/>
          <w:sz w:val="30"/>
          <w:szCs w:val="30"/>
        </w:rPr>
      </w:pPr>
    </w:p>
    <w:p w14:paraId="48CE24AF">
      <w:pPr>
        <w:pStyle w:val="4"/>
        <w:spacing w:before="268"/>
        <w:ind w:right="0"/>
        <w:rPr>
          <w:rFonts w:hint="eastAsia"/>
          <w:sz w:val="30"/>
          <w:szCs w:val="30"/>
        </w:rPr>
      </w:pPr>
      <w:r>
        <w:rPr>
          <w:rFonts w:hint="eastAsia"/>
          <w:sz w:val="30"/>
          <w:szCs w:val="30"/>
        </w:rPr>
        <w:t>David speaks as follows: "They continue this day according to Thine ordinances: for all are Thy servants" (Ps 119:91); "The Lord hath prepared His throne in the heavens; and His kingdom ruleth over all" (Ps 103:19).</w:t>
      </w:r>
    </w:p>
    <w:p w14:paraId="7958A285">
      <w:pPr>
        <w:pStyle w:val="4"/>
        <w:spacing w:before="268"/>
        <w:ind w:right="0"/>
        <w:rPr>
          <w:rFonts w:hint="eastAsia"/>
          <w:sz w:val="30"/>
          <w:szCs w:val="30"/>
        </w:rPr>
      </w:pPr>
    </w:p>
    <w:p w14:paraId="1BC3C84C">
      <w:pPr>
        <w:pStyle w:val="4"/>
        <w:spacing w:before="268"/>
        <w:ind w:right="0"/>
        <w:rPr>
          <w:rFonts w:hint="eastAsia"/>
          <w:sz w:val="30"/>
          <w:szCs w:val="30"/>
        </w:rPr>
      </w:pPr>
      <w:r>
        <w:rPr>
          <w:rFonts w:hint="eastAsia"/>
          <w:sz w:val="30"/>
          <w:szCs w:val="30"/>
        </w:rPr>
        <w:t>大卫这样说：“它们今日照祢的典章存到如今，因万物都是祢的仆役”（诗119:91）；“耶和华在天上立定宝座，祂的国统管万有”（诗103:19）。</w:t>
      </w:r>
    </w:p>
    <w:p w14:paraId="18353449">
      <w:pPr>
        <w:pStyle w:val="4"/>
        <w:spacing w:before="268"/>
        <w:ind w:right="0"/>
        <w:rPr>
          <w:rFonts w:hint="eastAsia"/>
          <w:sz w:val="30"/>
          <w:szCs w:val="30"/>
        </w:rPr>
      </w:pPr>
    </w:p>
    <w:p w14:paraId="6570D76C">
      <w:pPr>
        <w:pStyle w:val="4"/>
        <w:spacing w:before="268"/>
        <w:ind w:right="0"/>
        <w:rPr>
          <w:rFonts w:hint="eastAsia"/>
          <w:sz w:val="30"/>
          <w:szCs w:val="30"/>
        </w:rPr>
      </w:pPr>
      <w:r>
        <w:rPr>
          <w:rFonts w:hint="eastAsia"/>
          <w:sz w:val="30"/>
          <w:szCs w:val="30"/>
        </w:rPr>
        <w:t>Nebuchadnezzar acknowledged this by saying, "Whose dominion is an everlasting dominion, and His kingdom is from generation to generation: and all the inhabitants of the earth are reputed as nothing: and He doeth according to His will in the army of heaven, and among the inhabitants of the earth: and none can stay His hand, or say unto Him, What doest Thou" (Dan 4:34-35).</w:t>
      </w:r>
    </w:p>
    <w:p w14:paraId="4ED10D1C">
      <w:pPr>
        <w:pStyle w:val="4"/>
        <w:spacing w:before="268"/>
        <w:ind w:right="0"/>
        <w:rPr>
          <w:rFonts w:hint="eastAsia"/>
          <w:sz w:val="30"/>
          <w:szCs w:val="30"/>
        </w:rPr>
      </w:pPr>
    </w:p>
    <w:p w14:paraId="33E3F8C8">
      <w:pPr>
        <w:pStyle w:val="4"/>
        <w:spacing w:before="268"/>
        <w:ind w:right="0"/>
        <w:rPr>
          <w:rFonts w:hint="eastAsia"/>
          <w:sz w:val="30"/>
          <w:szCs w:val="30"/>
        </w:rPr>
      </w:pPr>
      <w:r>
        <w:rPr>
          <w:rFonts w:hint="eastAsia"/>
          <w:sz w:val="30"/>
          <w:szCs w:val="30"/>
        </w:rPr>
        <w:t>尼布甲尼撒承认这一点，说：“祂的权柄是永有的，祂的国存到万代。地上所有的居民都算为虚无；在天上的万军和世上的居民中，祂都凭自己的意旨行事。无人能拦住祂手，或问祂说，祢做什么呢？”（但4:34-35）。</w:t>
      </w:r>
    </w:p>
    <w:p w14:paraId="0BDB472D">
      <w:pPr>
        <w:pStyle w:val="4"/>
        <w:spacing w:before="268"/>
        <w:ind w:right="0"/>
        <w:rPr>
          <w:rFonts w:hint="eastAsia"/>
          <w:sz w:val="30"/>
          <w:szCs w:val="30"/>
        </w:rPr>
      </w:pPr>
    </w:p>
    <w:p w14:paraId="55813997">
      <w:pPr>
        <w:pStyle w:val="4"/>
        <w:spacing w:before="268"/>
        <w:ind w:right="0"/>
        <w:rPr>
          <w:rFonts w:hint="eastAsia"/>
          <w:sz w:val="30"/>
          <w:szCs w:val="30"/>
        </w:rPr>
      </w:pPr>
      <w:r>
        <w:rPr>
          <w:rFonts w:hint="eastAsia"/>
          <w:sz w:val="30"/>
          <w:szCs w:val="30"/>
        </w:rPr>
        <w:t>The kingdom of His glory has as its subjects the holy angels and the glorified elect in the third heaven—that is, paradise or the house of the Father.</w:t>
      </w:r>
    </w:p>
    <w:p w14:paraId="14554F83">
      <w:pPr>
        <w:pStyle w:val="4"/>
        <w:spacing w:before="268"/>
        <w:ind w:right="0"/>
        <w:rPr>
          <w:rFonts w:hint="eastAsia"/>
          <w:sz w:val="30"/>
          <w:szCs w:val="30"/>
        </w:rPr>
      </w:pPr>
    </w:p>
    <w:p w14:paraId="77D3FD90">
      <w:pPr>
        <w:pStyle w:val="4"/>
        <w:spacing w:before="268"/>
        <w:ind w:right="0"/>
        <w:rPr>
          <w:rFonts w:hint="eastAsia"/>
          <w:sz w:val="30"/>
          <w:szCs w:val="30"/>
        </w:rPr>
      </w:pPr>
      <w:r>
        <w:rPr>
          <w:rFonts w:hint="eastAsia"/>
          <w:sz w:val="30"/>
          <w:szCs w:val="30"/>
        </w:rPr>
        <w:t>祂荣耀的国度，其子民是圣天使和在第三层天，即乐园或父家里得荣耀的选民。</w:t>
      </w:r>
    </w:p>
    <w:p w14:paraId="62ADE223">
      <w:pPr>
        <w:pStyle w:val="4"/>
        <w:spacing w:before="268"/>
        <w:ind w:right="0"/>
        <w:rPr>
          <w:rFonts w:hint="eastAsia"/>
          <w:sz w:val="30"/>
          <w:szCs w:val="30"/>
        </w:rPr>
      </w:pPr>
    </w:p>
    <w:p w14:paraId="6E521882">
      <w:pPr>
        <w:pStyle w:val="4"/>
        <w:spacing w:before="268"/>
        <w:ind w:right="0"/>
        <w:rPr>
          <w:rFonts w:hint="eastAsia"/>
          <w:sz w:val="30"/>
          <w:szCs w:val="30"/>
        </w:rPr>
      </w:pPr>
      <w:r>
        <w:rPr>
          <w:rFonts w:hint="eastAsia"/>
          <w:sz w:val="30"/>
          <w:szCs w:val="30"/>
        </w:rPr>
        <w:t>"Come, ye blessed of My Father, inherit the kingdom prepared for you from the foundation of the world" (Matt 25:34).</w:t>
      </w:r>
    </w:p>
    <w:p w14:paraId="364125F4">
      <w:pPr>
        <w:pStyle w:val="4"/>
        <w:spacing w:before="268"/>
        <w:ind w:right="0"/>
        <w:rPr>
          <w:rFonts w:hint="eastAsia"/>
          <w:sz w:val="30"/>
          <w:szCs w:val="30"/>
        </w:rPr>
      </w:pPr>
    </w:p>
    <w:p w14:paraId="0C8C1CC4">
      <w:pPr>
        <w:pStyle w:val="4"/>
        <w:spacing w:before="268"/>
        <w:ind w:right="0"/>
        <w:rPr>
          <w:rFonts w:hint="eastAsia"/>
          <w:sz w:val="30"/>
          <w:szCs w:val="30"/>
        </w:rPr>
      </w:pPr>
      <w:r>
        <w:rPr>
          <w:rFonts w:hint="eastAsia"/>
          <w:sz w:val="30"/>
          <w:szCs w:val="30"/>
        </w:rPr>
        <w:t>“你们这蒙我父赐福的，可来承受那创世以来为你们所预备的国”（太25:34）。</w:t>
      </w:r>
    </w:p>
    <w:p w14:paraId="17FB364E">
      <w:pPr>
        <w:pStyle w:val="4"/>
        <w:spacing w:before="268"/>
        <w:ind w:right="0"/>
        <w:rPr>
          <w:rFonts w:hint="eastAsia"/>
          <w:sz w:val="30"/>
          <w:szCs w:val="30"/>
        </w:rPr>
      </w:pPr>
    </w:p>
    <w:p w14:paraId="193032BF">
      <w:pPr>
        <w:pStyle w:val="4"/>
        <w:spacing w:before="268"/>
        <w:ind w:right="0"/>
        <w:rPr>
          <w:rFonts w:hint="eastAsia"/>
          <w:sz w:val="30"/>
          <w:szCs w:val="30"/>
        </w:rPr>
      </w:pPr>
      <w:r>
        <w:rPr>
          <w:rFonts w:hint="eastAsia"/>
          <w:sz w:val="30"/>
          <w:szCs w:val="30"/>
        </w:rPr>
        <w:t>"God, who hath called you unto His kingdom and glory" (1 Thess 2:12), that is, to His glorious kingdom.</w:t>
      </w:r>
    </w:p>
    <w:p w14:paraId="16CC2E0E">
      <w:pPr>
        <w:pStyle w:val="4"/>
        <w:spacing w:before="268"/>
        <w:ind w:right="0"/>
        <w:rPr>
          <w:rFonts w:hint="eastAsia"/>
          <w:sz w:val="30"/>
          <w:szCs w:val="30"/>
        </w:rPr>
      </w:pPr>
    </w:p>
    <w:p w14:paraId="6F51563C">
      <w:pPr>
        <w:pStyle w:val="4"/>
        <w:spacing w:before="268"/>
        <w:ind w:right="0"/>
        <w:rPr>
          <w:rFonts w:hint="eastAsia"/>
          <w:sz w:val="30"/>
          <w:szCs w:val="30"/>
        </w:rPr>
      </w:pPr>
      <w:r>
        <w:rPr>
          <w:rFonts w:hint="eastAsia"/>
          <w:sz w:val="30"/>
          <w:szCs w:val="30"/>
        </w:rPr>
        <w:t>“那召你们进祂国得祂荣耀的神”（帖前2:12），也就是说，进入祂荣耀的国度。</w:t>
      </w:r>
    </w:p>
    <w:p w14:paraId="0E902911">
      <w:pPr>
        <w:pStyle w:val="4"/>
        <w:spacing w:before="268"/>
        <w:ind w:right="0"/>
        <w:rPr>
          <w:rFonts w:hint="eastAsia"/>
          <w:sz w:val="30"/>
          <w:szCs w:val="30"/>
        </w:rPr>
      </w:pPr>
    </w:p>
    <w:p w14:paraId="2B259FF7">
      <w:pPr>
        <w:pStyle w:val="4"/>
        <w:spacing w:before="268"/>
        <w:ind w:right="0"/>
        <w:rPr>
          <w:rFonts w:hint="eastAsia"/>
          <w:sz w:val="30"/>
          <w:szCs w:val="30"/>
        </w:rPr>
      </w:pPr>
      <w:r>
        <w:rPr>
          <w:rFonts w:hint="eastAsia"/>
          <w:sz w:val="30"/>
          <w:szCs w:val="30"/>
        </w:rPr>
        <w:t>The kingdom of His grace is also denominated as "the Church of God."</w:t>
      </w:r>
    </w:p>
    <w:p w14:paraId="376B0DB9">
      <w:pPr>
        <w:pStyle w:val="4"/>
        <w:spacing w:before="268"/>
        <w:ind w:right="0"/>
        <w:rPr>
          <w:rFonts w:hint="eastAsia"/>
          <w:sz w:val="30"/>
          <w:szCs w:val="30"/>
        </w:rPr>
      </w:pPr>
    </w:p>
    <w:p w14:paraId="6A345875">
      <w:pPr>
        <w:pStyle w:val="4"/>
        <w:spacing w:before="268"/>
        <w:ind w:right="0"/>
        <w:rPr>
          <w:rFonts w:hint="eastAsia"/>
          <w:sz w:val="30"/>
          <w:szCs w:val="30"/>
        </w:rPr>
      </w:pPr>
      <w:r>
        <w:rPr>
          <w:rFonts w:hint="eastAsia"/>
          <w:sz w:val="30"/>
          <w:szCs w:val="30"/>
        </w:rPr>
        <w:t>祂恩典的国度也被称为“上帝的教会”。</w:t>
      </w:r>
    </w:p>
    <w:p w14:paraId="3926929A">
      <w:pPr>
        <w:pStyle w:val="4"/>
        <w:spacing w:before="268"/>
        <w:ind w:right="0"/>
        <w:rPr>
          <w:rFonts w:hint="eastAsia"/>
          <w:sz w:val="30"/>
          <w:szCs w:val="30"/>
        </w:rPr>
      </w:pPr>
    </w:p>
    <w:p w14:paraId="11FFF08F">
      <w:pPr>
        <w:pStyle w:val="4"/>
        <w:spacing w:before="268"/>
        <w:ind w:right="0"/>
        <w:rPr>
          <w:rFonts w:hint="eastAsia"/>
          <w:sz w:val="30"/>
          <w:szCs w:val="30"/>
        </w:rPr>
      </w:pPr>
      <w:r>
        <w:rPr>
          <w:rFonts w:hint="eastAsia"/>
          <w:sz w:val="30"/>
          <w:szCs w:val="30"/>
        </w:rPr>
        <w:t>First, the subjects of this kingdom are all true believers and converted persons.</w:t>
      </w:r>
    </w:p>
    <w:p w14:paraId="15023284">
      <w:pPr>
        <w:pStyle w:val="4"/>
        <w:spacing w:before="268"/>
        <w:ind w:right="0"/>
        <w:rPr>
          <w:rFonts w:hint="eastAsia"/>
          <w:sz w:val="30"/>
          <w:szCs w:val="30"/>
        </w:rPr>
      </w:pPr>
    </w:p>
    <w:p w14:paraId="5F49B15F">
      <w:pPr>
        <w:pStyle w:val="4"/>
        <w:spacing w:before="268"/>
        <w:ind w:right="0"/>
        <w:rPr>
          <w:rFonts w:hint="eastAsia"/>
          <w:sz w:val="30"/>
          <w:szCs w:val="30"/>
        </w:rPr>
      </w:pPr>
      <w:r>
        <w:rPr>
          <w:rFonts w:hint="eastAsia"/>
          <w:sz w:val="30"/>
          <w:szCs w:val="30"/>
        </w:rPr>
        <w:t>首先，这个国度的子民是所有真正的信徒和悔改的人。</w:t>
      </w:r>
    </w:p>
    <w:p w14:paraId="3BBFE135">
      <w:pPr>
        <w:pStyle w:val="4"/>
        <w:spacing w:before="268"/>
        <w:ind w:right="0"/>
        <w:rPr>
          <w:rFonts w:hint="eastAsia"/>
          <w:sz w:val="30"/>
          <w:szCs w:val="30"/>
        </w:rPr>
      </w:pPr>
    </w:p>
    <w:p w14:paraId="5D83DEDD">
      <w:pPr>
        <w:pStyle w:val="4"/>
        <w:spacing w:before="268"/>
        <w:ind w:right="0"/>
        <w:rPr>
          <w:rFonts w:hint="eastAsia"/>
          <w:sz w:val="30"/>
          <w:szCs w:val="30"/>
        </w:rPr>
      </w:pPr>
      <w:r>
        <w:rPr>
          <w:rFonts w:hint="eastAsia"/>
          <w:sz w:val="30"/>
          <w:szCs w:val="30"/>
        </w:rPr>
        <w:t>"... the Lamb shall overcome them ... and they that are with Him are called, and chosen, and faithful" (Rev 17:14).</w:t>
      </w:r>
    </w:p>
    <w:p w14:paraId="704DA58A">
      <w:pPr>
        <w:pStyle w:val="4"/>
        <w:spacing w:before="268"/>
        <w:ind w:right="0"/>
        <w:rPr>
          <w:rFonts w:hint="eastAsia"/>
          <w:sz w:val="30"/>
          <w:szCs w:val="30"/>
        </w:rPr>
      </w:pPr>
    </w:p>
    <w:p w14:paraId="08DB2D24">
      <w:pPr>
        <w:pStyle w:val="4"/>
        <w:spacing w:before="268"/>
        <w:ind w:right="0"/>
        <w:rPr>
          <w:rFonts w:hint="eastAsia"/>
          <w:sz w:val="30"/>
          <w:szCs w:val="30"/>
        </w:rPr>
      </w:pPr>
      <w:r>
        <w:rPr>
          <w:rFonts w:hint="eastAsia"/>
          <w:sz w:val="30"/>
          <w:szCs w:val="30"/>
        </w:rPr>
        <w:t>“……羔羊必胜过他们……同着羔羊的，就是蒙召、被选、有忠心的，也必得胜”（启17:14）。</w:t>
      </w:r>
    </w:p>
    <w:p w14:paraId="35B24091">
      <w:pPr>
        <w:pStyle w:val="4"/>
        <w:spacing w:before="268"/>
        <w:ind w:right="0"/>
        <w:rPr>
          <w:rFonts w:hint="eastAsia"/>
          <w:sz w:val="30"/>
          <w:szCs w:val="30"/>
        </w:rPr>
      </w:pPr>
    </w:p>
    <w:p w14:paraId="3DE28EDC">
      <w:pPr>
        <w:pStyle w:val="4"/>
        <w:spacing w:before="268"/>
        <w:ind w:right="0"/>
        <w:rPr>
          <w:rFonts w:hint="eastAsia"/>
          <w:sz w:val="30"/>
          <w:szCs w:val="30"/>
        </w:rPr>
      </w:pPr>
      <w:r>
        <w:rPr>
          <w:rFonts w:hint="eastAsia"/>
          <w:sz w:val="30"/>
          <w:szCs w:val="30"/>
        </w:rPr>
        <w:t>Secondly, God separates them from the world, all nations, all communities, and all kingdoms, and causes them to dwell alone.</w:t>
      </w:r>
    </w:p>
    <w:p w14:paraId="03F74CC3">
      <w:pPr>
        <w:pStyle w:val="4"/>
        <w:spacing w:before="268"/>
        <w:ind w:right="0"/>
        <w:rPr>
          <w:rFonts w:hint="eastAsia"/>
          <w:sz w:val="30"/>
          <w:szCs w:val="30"/>
        </w:rPr>
      </w:pPr>
    </w:p>
    <w:p w14:paraId="20F36EEE">
      <w:pPr>
        <w:pStyle w:val="4"/>
        <w:spacing w:before="268"/>
        <w:ind w:right="0"/>
        <w:rPr>
          <w:rFonts w:hint="eastAsia"/>
          <w:sz w:val="30"/>
          <w:szCs w:val="30"/>
        </w:rPr>
      </w:pPr>
      <w:r>
        <w:rPr>
          <w:rFonts w:hint="eastAsia"/>
          <w:sz w:val="30"/>
          <w:szCs w:val="30"/>
        </w:rPr>
        <w:t>其次，上帝将他们从世界、万国、万族和万邦中分别出来，使他们独居。</w:t>
      </w:r>
    </w:p>
    <w:p w14:paraId="4E841937">
      <w:pPr>
        <w:pStyle w:val="4"/>
        <w:spacing w:before="268"/>
        <w:ind w:right="0"/>
        <w:rPr>
          <w:rFonts w:hint="eastAsia"/>
          <w:sz w:val="30"/>
          <w:szCs w:val="30"/>
        </w:rPr>
      </w:pPr>
    </w:p>
    <w:p w14:paraId="541798D9">
      <w:pPr>
        <w:pStyle w:val="4"/>
        <w:spacing w:before="268"/>
        <w:ind w:right="0"/>
        <w:rPr>
          <w:rFonts w:hint="eastAsia"/>
          <w:sz w:val="30"/>
          <w:szCs w:val="30"/>
        </w:rPr>
      </w:pPr>
      <w:r>
        <w:rPr>
          <w:rFonts w:hint="eastAsia"/>
          <w:sz w:val="30"/>
          <w:szCs w:val="30"/>
        </w:rPr>
        <w:t>"Lo, the people shall dwell alone, and shall not be reckoned among the nations" (Num 23:9); "Wherefore come out from among them, and be ye separate, saith the Lord, and touch not the unclean thing; and I will receive you" (2 Cor 6:17).</w:t>
      </w:r>
    </w:p>
    <w:p w14:paraId="222BB616">
      <w:pPr>
        <w:pStyle w:val="4"/>
        <w:spacing w:before="268"/>
        <w:ind w:right="0"/>
        <w:rPr>
          <w:rFonts w:hint="eastAsia"/>
          <w:sz w:val="30"/>
          <w:szCs w:val="30"/>
        </w:rPr>
      </w:pPr>
    </w:p>
    <w:p w14:paraId="63CC104A">
      <w:pPr>
        <w:pStyle w:val="4"/>
        <w:spacing w:before="268"/>
        <w:ind w:right="0"/>
        <w:rPr>
          <w:rFonts w:hint="eastAsia"/>
          <w:sz w:val="30"/>
          <w:szCs w:val="30"/>
        </w:rPr>
      </w:pPr>
      <w:r>
        <w:rPr>
          <w:rFonts w:hint="eastAsia"/>
          <w:sz w:val="30"/>
          <w:szCs w:val="30"/>
        </w:rPr>
        <w:t>“看哪，这民要独居，不列在万民中”（民23:9）；“所以你们务要从他们中间出来，与他们分别，不要沾不洁净的物，我就收纳你们”（林后6:17）。</w:t>
      </w:r>
    </w:p>
    <w:p w14:paraId="584D2059">
      <w:pPr>
        <w:pStyle w:val="4"/>
        <w:spacing w:before="268"/>
        <w:ind w:right="0"/>
        <w:rPr>
          <w:rFonts w:hint="eastAsia"/>
          <w:sz w:val="30"/>
          <w:szCs w:val="30"/>
        </w:rPr>
      </w:pPr>
    </w:p>
    <w:p w14:paraId="69D57514">
      <w:pPr>
        <w:pStyle w:val="4"/>
        <w:spacing w:before="268"/>
        <w:ind w:right="0"/>
        <w:rPr>
          <w:rFonts w:hint="eastAsia"/>
          <w:sz w:val="30"/>
          <w:szCs w:val="30"/>
        </w:rPr>
      </w:pPr>
      <w:r>
        <w:rPr>
          <w:rFonts w:hint="eastAsia"/>
          <w:sz w:val="30"/>
          <w:szCs w:val="30"/>
        </w:rPr>
        <w:t>Thirdly, there is a very intimate interrelationship among them—a most intimate and spiritual bond—so that together they form one whole.</w:t>
      </w:r>
    </w:p>
    <w:p w14:paraId="158F7687">
      <w:pPr>
        <w:pStyle w:val="4"/>
        <w:spacing w:before="268"/>
        <w:ind w:right="0"/>
        <w:rPr>
          <w:rFonts w:hint="eastAsia"/>
          <w:sz w:val="30"/>
          <w:szCs w:val="30"/>
        </w:rPr>
      </w:pPr>
    </w:p>
    <w:p w14:paraId="2EDAE6A4">
      <w:pPr>
        <w:pStyle w:val="4"/>
        <w:spacing w:before="268"/>
        <w:ind w:right="0"/>
        <w:rPr>
          <w:rFonts w:hint="eastAsia"/>
          <w:sz w:val="30"/>
          <w:szCs w:val="30"/>
        </w:rPr>
      </w:pPr>
      <w:r>
        <w:rPr>
          <w:rFonts w:hint="eastAsia"/>
          <w:sz w:val="30"/>
          <w:szCs w:val="30"/>
        </w:rPr>
        <w:t>第三，他们之间有一种非常亲密的相互关系——一种最亲密和属灵的纽带——因此他们共同形成一个整体。</w:t>
      </w:r>
    </w:p>
    <w:p w14:paraId="2680F7CA">
      <w:pPr>
        <w:pStyle w:val="4"/>
        <w:spacing w:before="268"/>
        <w:ind w:right="0"/>
        <w:rPr>
          <w:rFonts w:hint="eastAsia"/>
          <w:sz w:val="30"/>
          <w:szCs w:val="30"/>
        </w:rPr>
      </w:pPr>
    </w:p>
    <w:p w14:paraId="77E6BAA6">
      <w:pPr>
        <w:pStyle w:val="4"/>
        <w:spacing w:before="268"/>
        <w:ind w:right="0"/>
        <w:rPr>
          <w:rFonts w:hint="eastAsia"/>
          <w:sz w:val="30"/>
          <w:szCs w:val="30"/>
        </w:rPr>
      </w:pPr>
      <w:r>
        <w:rPr>
          <w:rFonts w:hint="eastAsia"/>
          <w:sz w:val="30"/>
          <w:szCs w:val="30"/>
        </w:rPr>
        <w:t>"And the multitude of them that believed were of one heart and of one soul" (Acts 4:32).</w:t>
      </w:r>
    </w:p>
    <w:p w14:paraId="0A6C10E5">
      <w:pPr>
        <w:pStyle w:val="4"/>
        <w:spacing w:before="268"/>
        <w:ind w:right="0"/>
        <w:rPr>
          <w:rFonts w:hint="eastAsia"/>
          <w:sz w:val="30"/>
          <w:szCs w:val="30"/>
        </w:rPr>
      </w:pPr>
    </w:p>
    <w:p w14:paraId="7F4F448F">
      <w:pPr>
        <w:pStyle w:val="4"/>
        <w:spacing w:before="268"/>
        <w:ind w:right="0"/>
        <w:rPr>
          <w:rFonts w:hint="eastAsia"/>
          <w:sz w:val="30"/>
          <w:szCs w:val="30"/>
        </w:rPr>
      </w:pPr>
      <w:r>
        <w:rPr>
          <w:rFonts w:hint="eastAsia"/>
          <w:sz w:val="30"/>
          <w:szCs w:val="30"/>
        </w:rPr>
        <w:t>“那许多信的人都是一心一意的”（徒4:32）。</w:t>
      </w:r>
    </w:p>
    <w:p w14:paraId="7223587B">
      <w:pPr>
        <w:pStyle w:val="4"/>
        <w:spacing w:before="268"/>
        <w:ind w:right="0"/>
        <w:rPr>
          <w:rFonts w:hint="eastAsia"/>
          <w:sz w:val="30"/>
          <w:szCs w:val="30"/>
        </w:rPr>
      </w:pPr>
    </w:p>
    <w:p w14:paraId="7A34F120">
      <w:pPr>
        <w:pStyle w:val="4"/>
        <w:spacing w:before="268"/>
        <w:ind w:right="0"/>
        <w:rPr>
          <w:rFonts w:hint="eastAsia"/>
          <w:sz w:val="30"/>
          <w:szCs w:val="30"/>
        </w:rPr>
      </w:pPr>
      <w:r>
        <w:rPr>
          <w:rFonts w:hint="eastAsia"/>
          <w:sz w:val="30"/>
          <w:szCs w:val="30"/>
        </w:rPr>
        <w:t>This union exists: (1) As a result of true doctrine: "And are built upon the foundation of the apostles and prophets, Jesus Christ Himself being the chief corner stone" (Eph 2:20); "One Lord, one faith" (Eph 4:5).</w:t>
      </w:r>
    </w:p>
    <w:p w14:paraId="072B2B16">
      <w:pPr>
        <w:pStyle w:val="4"/>
        <w:spacing w:before="268"/>
        <w:ind w:right="0"/>
        <w:rPr>
          <w:rFonts w:hint="eastAsia"/>
          <w:sz w:val="30"/>
          <w:szCs w:val="30"/>
        </w:rPr>
      </w:pPr>
    </w:p>
    <w:p w14:paraId="79194357">
      <w:pPr>
        <w:pStyle w:val="4"/>
        <w:spacing w:before="268"/>
        <w:ind w:right="0"/>
        <w:rPr>
          <w:rFonts w:hint="eastAsia"/>
          <w:sz w:val="30"/>
          <w:szCs w:val="30"/>
        </w:rPr>
      </w:pPr>
      <w:r>
        <w:rPr>
          <w:rFonts w:hint="eastAsia"/>
          <w:sz w:val="30"/>
          <w:szCs w:val="30"/>
        </w:rPr>
        <w:t>这种联合存在于：（1）基于纯正的教义：“并且被建造在使徒和先知的根基上，有基督耶稣自己为房角石”（弗2:20）；“一主，一信”（弗4:5）。</w:t>
      </w:r>
    </w:p>
    <w:p w14:paraId="7B6D531F">
      <w:pPr>
        <w:pStyle w:val="4"/>
        <w:spacing w:before="268"/>
        <w:ind w:right="0"/>
        <w:rPr>
          <w:rFonts w:hint="eastAsia"/>
          <w:sz w:val="30"/>
          <w:szCs w:val="30"/>
        </w:rPr>
      </w:pPr>
    </w:p>
    <w:p w14:paraId="6DD90E06">
      <w:pPr>
        <w:pStyle w:val="4"/>
        <w:spacing w:before="268"/>
        <w:ind w:right="0"/>
        <w:rPr>
          <w:rFonts w:hint="eastAsia"/>
          <w:sz w:val="30"/>
          <w:szCs w:val="30"/>
        </w:rPr>
      </w:pPr>
      <w:r>
        <w:rPr>
          <w:rFonts w:hint="eastAsia"/>
          <w:sz w:val="30"/>
          <w:szCs w:val="30"/>
        </w:rPr>
        <w:t>The apostle therefore exhorts: "If there come any unto you, and bring not this doctrine, receive him not into your house" (2 John 1:10).</w:t>
      </w:r>
    </w:p>
    <w:p w14:paraId="0C7B8C22">
      <w:pPr>
        <w:pStyle w:val="4"/>
        <w:spacing w:before="268"/>
        <w:ind w:right="0"/>
        <w:rPr>
          <w:rFonts w:hint="eastAsia"/>
          <w:sz w:val="30"/>
          <w:szCs w:val="30"/>
        </w:rPr>
      </w:pPr>
    </w:p>
    <w:p w14:paraId="0CC4FDAC">
      <w:pPr>
        <w:pStyle w:val="4"/>
        <w:spacing w:before="268"/>
        <w:ind w:right="0"/>
        <w:rPr>
          <w:rFonts w:hint="eastAsia"/>
          <w:sz w:val="30"/>
          <w:szCs w:val="30"/>
        </w:rPr>
      </w:pPr>
      <w:r>
        <w:rPr>
          <w:rFonts w:hint="eastAsia"/>
          <w:sz w:val="30"/>
          <w:szCs w:val="30"/>
        </w:rPr>
        <w:t>因此，使徒劝勉说：“若有人到你们那里，不是传这教训，不要接他到家里”（约贰1:10）。</w:t>
      </w:r>
    </w:p>
    <w:p w14:paraId="7F4D729D">
      <w:pPr>
        <w:pStyle w:val="4"/>
        <w:spacing w:before="268"/>
        <w:ind w:right="0"/>
        <w:rPr>
          <w:rFonts w:hint="eastAsia"/>
          <w:sz w:val="30"/>
          <w:szCs w:val="30"/>
        </w:rPr>
      </w:pPr>
    </w:p>
    <w:p w14:paraId="0A4E86C4">
      <w:pPr>
        <w:pStyle w:val="4"/>
        <w:spacing w:before="268"/>
        <w:ind w:right="0"/>
        <w:rPr>
          <w:rFonts w:hint="eastAsia"/>
          <w:sz w:val="30"/>
          <w:szCs w:val="30"/>
        </w:rPr>
      </w:pPr>
      <w:r>
        <w:rPr>
          <w:rFonts w:hint="eastAsia"/>
          <w:sz w:val="30"/>
          <w:szCs w:val="30"/>
        </w:rPr>
        <w:t>(2)Due to being united by the same Spirit who dwells in all of them and by whom they all live: "For as many as are led by the Spirit of God, they are the sons of God" (Rom 8:14); "For through Him we both have access by one Spirit unto the Father" (Eph 2:18).</w:t>
      </w:r>
    </w:p>
    <w:p w14:paraId="4DE2BF9B">
      <w:pPr>
        <w:pStyle w:val="4"/>
        <w:spacing w:before="268"/>
        <w:ind w:right="0"/>
        <w:rPr>
          <w:rFonts w:hint="eastAsia"/>
          <w:sz w:val="30"/>
          <w:szCs w:val="30"/>
        </w:rPr>
      </w:pPr>
    </w:p>
    <w:p w14:paraId="2B50D1A3">
      <w:pPr>
        <w:pStyle w:val="4"/>
        <w:spacing w:before="268"/>
        <w:ind w:right="0"/>
        <w:rPr>
          <w:rFonts w:hint="eastAsia"/>
          <w:sz w:val="30"/>
          <w:szCs w:val="30"/>
        </w:rPr>
      </w:pPr>
      <w:r>
        <w:rPr>
          <w:rFonts w:hint="eastAsia"/>
          <w:sz w:val="30"/>
          <w:szCs w:val="30"/>
        </w:rPr>
        <w:t>(2)因着同有一位圣灵的联合，祂住在他们所有人里面，他们也靠祂而活：“因为凡被神的灵引导的，都是神的儿子”（罗8:14）；“因为我们两下藉着祂被一个圣灵所感，得以进到父面前”（弗2:18）。</w:t>
      </w:r>
    </w:p>
    <w:p w14:paraId="682C5FB7">
      <w:pPr>
        <w:pStyle w:val="4"/>
        <w:spacing w:before="268"/>
        <w:ind w:right="0"/>
        <w:rPr>
          <w:rFonts w:hint="eastAsia"/>
          <w:sz w:val="30"/>
          <w:szCs w:val="30"/>
        </w:rPr>
      </w:pPr>
    </w:p>
    <w:p w14:paraId="69C9DA15">
      <w:pPr>
        <w:pStyle w:val="4"/>
        <w:spacing w:before="268"/>
        <w:ind w:right="0"/>
        <w:rPr>
          <w:rFonts w:hint="eastAsia"/>
          <w:sz w:val="30"/>
          <w:szCs w:val="30"/>
        </w:rPr>
      </w:pPr>
      <w:r>
        <w:rPr>
          <w:rFonts w:hint="eastAsia"/>
          <w:sz w:val="30"/>
          <w:szCs w:val="30"/>
        </w:rPr>
        <w:t>(3)By love: "Their hearts ... being knit together in love" (Col 2:2); "By this shall all men know that ye are My disciples, if ye have love one to another" (John 13:35).</w:t>
      </w:r>
    </w:p>
    <w:p w14:paraId="052F3BD5">
      <w:pPr>
        <w:pStyle w:val="4"/>
        <w:spacing w:before="268"/>
        <w:ind w:right="0"/>
        <w:rPr>
          <w:rFonts w:hint="eastAsia"/>
          <w:sz w:val="30"/>
          <w:szCs w:val="30"/>
        </w:rPr>
      </w:pPr>
    </w:p>
    <w:p w14:paraId="3AA0B8CA">
      <w:pPr>
        <w:pStyle w:val="4"/>
        <w:spacing w:before="268"/>
        <w:ind w:right="0"/>
        <w:rPr>
          <w:rFonts w:hint="eastAsia"/>
          <w:sz w:val="30"/>
          <w:szCs w:val="30"/>
        </w:rPr>
      </w:pPr>
      <w:r>
        <w:rPr>
          <w:rFonts w:hint="eastAsia"/>
          <w:sz w:val="30"/>
          <w:szCs w:val="30"/>
        </w:rPr>
        <w:t>(3)藉着爱：“他们的心……因爱心互相联络”（西2:2）；“你们若有彼此相爱的心，众人因此就认出你们是我的门徒了”（约13:35）。</w:t>
      </w:r>
    </w:p>
    <w:p w14:paraId="5AA2CBCC">
      <w:pPr>
        <w:pStyle w:val="4"/>
        <w:spacing w:before="268"/>
        <w:ind w:right="0"/>
        <w:rPr>
          <w:rFonts w:hint="eastAsia"/>
          <w:sz w:val="30"/>
          <w:szCs w:val="30"/>
        </w:rPr>
      </w:pPr>
    </w:p>
    <w:p w14:paraId="0BA8CEB6">
      <w:pPr>
        <w:pStyle w:val="4"/>
        <w:spacing w:before="268"/>
        <w:ind w:right="0"/>
        <w:rPr>
          <w:rFonts w:hint="eastAsia"/>
          <w:sz w:val="30"/>
          <w:szCs w:val="30"/>
        </w:rPr>
      </w:pPr>
      <w:r>
        <w:rPr>
          <w:rFonts w:hint="eastAsia"/>
          <w:sz w:val="30"/>
          <w:szCs w:val="30"/>
        </w:rPr>
        <w:t>(4)By that selfsame faith, by which they are united to Christ and in Christ to each other.</w:t>
      </w:r>
    </w:p>
    <w:p w14:paraId="55D97D1A">
      <w:pPr>
        <w:pStyle w:val="4"/>
        <w:spacing w:before="268"/>
        <w:ind w:right="0"/>
        <w:rPr>
          <w:rFonts w:hint="eastAsia"/>
          <w:sz w:val="30"/>
          <w:szCs w:val="30"/>
        </w:rPr>
      </w:pPr>
    </w:p>
    <w:p w14:paraId="3E58354A">
      <w:pPr>
        <w:pStyle w:val="4"/>
        <w:spacing w:before="268"/>
        <w:ind w:right="0"/>
        <w:rPr>
          <w:rFonts w:hint="eastAsia"/>
          <w:sz w:val="30"/>
          <w:szCs w:val="30"/>
        </w:rPr>
      </w:pPr>
      <w:r>
        <w:rPr>
          <w:rFonts w:hint="eastAsia"/>
          <w:sz w:val="30"/>
          <w:szCs w:val="30"/>
        </w:rPr>
        <w:t>(4)藉着那同一个信心，他们得以与基督联合，并在基督里彼此联合。</w:t>
      </w:r>
    </w:p>
    <w:p w14:paraId="7CA46AD8">
      <w:pPr>
        <w:pStyle w:val="4"/>
        <w:spacing w:before="268"/>
        <w:ind w:right="0"/>
        <w:rPr>
          <w:rFonts w:hint="eastAsia"/>
          <w:sz w:val="30"/>
          <w:szCs w:val="30"/>
        </w:rPr>
      </w:pPr>
    </w:p>
    <w:p w14:paraId="314DCEF8">
      <w:pPr>
        <w:pStyle w:val="4"/>
        <w:spacing w:before="268"/>
        <w:ind w:right="0"/>
        <w:rPr>
          <w:rFonts w:hint="eastAsia"/>
          <w:sz w:val="30"/>
          <w:szCs w:val="30"/>
        </w:rPr>
      </w:pPr>
      <w:r>
        <w:rPr>
          <w:rFonts w:hint="eastAsia"/>
          <w:sz w:val="30"/>
          <w:szCs w:val="30"/>
        </w:rPr>
        <w:t>"That they all may be one; as Thou, Father, art in Me, and I in Thee, that they also may be one in Us" (John 17:21).</w:t>
      </w:r>
    </w:p>
    <w:p w14:paraId="2C704644">
      <w:pPr>
        <w:pStyle w:val="4"/>
        <w:spacing w:before="268"/>
        <w:ind w:right="0"/>
        <w:rPr>
          <w:rFonts w:hint="eastAsia"/>
          <w:sz w:val="30"/>
          <w:szCs w:val="30"/>
        </w:rPr>
      </w:pPr>
    </w:p>
    <w:p w14:paraId="5D9CD5CE">
      <w:pPr>
        <w:pStyle w:val="4"/>
        <w:spacing w:before="268"/>
        <w:ind w:right="0"/>
        <w:rPr>
          <w:rFonts w:hint="eastAsia"/>
          <w:sz w:val="30"/>
          <w:szCs w:val="30"/>
        </w:rPr>
      </w:pPr>
      <w:r>
        <w:rPr>
          <w:rFonts w:hint="eastAsia"/>
          <w:sz w:val="30"/>
          <w:szCs w:val="30"/>
        </w:rPr>
        <w:t>“使他们都合而为一。正如祢父在我里面，我在祢里面，使他们也在我们里面”（约17:21）。</w:t>
      </w:r>
    </w:p>
    <w:p w14:paraId="749C07EC">
      <w:pPr>
        <w:pStyle w:val="4"/>
        <w:spacing w:before="268"/>
        <w:ind w:right="0"/>
        <w:rPr>
          <w:rFonts w:hint="eastAsia"/>
          <w:sz w:val="30"/>
          <w:szCs w:val="30"/>
        </w:rPr>
      </w:pPr>
    </w:p>
    <w:p w14:paraId="2BCEC79F">
      <w:pPr>
        <w:pStyle w:val="4"/>
        <w:spacing w:before="268"/>
        <w:ind w:right="0"/>
        <w:rPr>
          <w:rFonts w:hint="eastAsia"/>
          <w:sz w:val="30"/>
          <w:szCs w:val="30"/>
        </w:rPr>
      </w:pPr>
      <w:r>
        <w:rPr>
          <w:rFonts w:hint="eastAsia"/>
          <w:sz w:val="30"/>
          <w:szCs w:val="30"/>
        </w:rPr>
        <w:t>Fourthly, this kingdom has the Lord Jesus as its King.</w:t>
      </w:r>
    </w:p>
    <w:p w14:paraId="73C864B4">
      <w:pPr>
        <w:pStyle w:val="4"/>
        <w:spacing w:before="268"/>
        <w:ind w:right="0"/>
        <w:rPr>
          <w:rFonts w:hint="eastAsia"/>
          <w:sz w:val="30"/>
          <w:szCs w:val="30"/>
        </w:rPr>
      </w:pPr>
    </w:p>
    <w:p w14:paraId="5D61ACA6">
      <w:pPr>
        <w:pStyle w:val="4"/>
        <w:spacing w:before="268"/>
        <w:ind w:right="0"/>
        <w:rPr>
          <w:rFonts w:hint="eastAsia"/>
          <w:sz w:val="30"/>
          <w:szCs w:val="30"/>
        </w:rPr>
      </w:pPr>
      <w:r>
        <w:rPr>
          <w:rFonts w:hint="eastAsia"/>
          <w:sz w:val="30"/>
          <w:szCs w:val="30"/>
        </w:rPr>
        <w:t>第四，这个国度以主耶稣为王。</w:t>
      </w:r>
    </w:p>
    <w:p w14:paraId="001012C9">
      <w:pPr>
        <w:pStyle w:val="4"/>
        <w:spacing w:before="268"/>
        <w:ind w:right="0"/>
        <w:rPr>
          <w:rFonts w:hint="eastAsia"/>
          <w:sz w:val="30"/>
          <w:szCs w:val="30"/>
        </w:rPr>
      </w:pPr>
    </w:p>
    <w:p w14:paraId="06D8C872">
      <w:pPr>
        <w:pStyle w:val="4"/>
        <w:spacing w:before="268"/>
        <w:ind w:right="0"/>
        <w:rPr>
          <w:rFonts w:hint="eastAsia"/>
          <w:sz w:val="30"/>
          <w:szCs w:val="30"/>
        </w:rPr>
      </w:pPr>
      <w:r>
        <w:rPr>
          <w:rFonts w:hint="eastAsia"/>
          <w:sz w:val="30"/>
          <w:szCs w:val="30"/>
        </w:rPr>
        <w:t>"Yet have I set My King upon My holy hill of Zion" (Ps 2:6).</w:t>
      </w:r>
    </w:p>
    <w:p w14:paraId="15D665E0">
      <w:pPr>
        <w:pStyle w:val="4"/>
        <w:spacing w:before="268"/>
        <w:ind w:right="0"/>
        <w:rPr>
          <w:rFonts w:hint="eastAsia"/>
          <w:sz w:val="30"/>
          <w:szCs w:val="30"/>
        </w:rPr>
      </w:pPr>
    </w:p>
    <w:p w14:paraId="12F7C826">
      <w:pPr>
        <w:pStyle w:val="4"/>
        <w:spacing w:before="268"/>
        <w:ind w:right="0"/>
        <w:rPr>
          <w:rFonts w:hint="eastAsia"/>
          <w:sz w:val="30"/>
          <w:szCs w:val="30"/>
        </w:rPr>
      </w:pPr>
      <w:r>
        <w:rPr>
          <w:rFonts w:hint="eastAsia"/>
          <w:sz w:val="30"/>
          <w:szCs w:val="30"/>
        </w:rPr>
        <w:t>“我已经立我的君在锡安我的圣山上了”（诗2:6）。</w:t>
      </w:r>
    </w:p>
    <w:p w14:paraId="580A29D1">
      <w:pPr>
        <w:pStyle w:val="4"/>
        <w:spacing w:before="268"/>
        <w:ind w:right="0"/>
        <w:rPr>
          <w:rFonts w:hint="eastAsia"/>
          <w:sz w:val="30"/>
          <w:szCs w:val="30"/>
        </w:rPr>
      </w:pPr>
    </w:p>
    <w:p w14:paraId="1028E931">
      <w:pPr>
        <w:pStyle w:val="4"/>
        <w:spacing w:before="268"/>
        <w:ind w:right="0"/>
        <w:rPr>
          <w:rFonts w:hint="eastAsia"/>
          <w:sz w:val="30"/>
          <w:szCs w:val="30"/>
        </w:rPr>
      </w:pPr>
      <w:r>
        <w:rPr>
          <w:rFonts w:hint="eastAsia"/>
          <w:sz w:val="30"/>
          <w:szCs w:val="30"/>
        </w:rPr>
        <w:t>Even though only true believers are the actual subjects of this King—they being God, knowledge the only members who truly constitute the church, being united to the Lord Jesus with a spiritual bond, and in Him to each other— the Lord Jesus is nevertheless King of the entire church as she manifests herself in the world, which includes many unconverted members.</w:t>
      </w:r>
    </w:p>
    <w:p w14:paraId="4FFE5EE3">
      <w:pPr>
        <w:pStyle w:val="4"/>
        <w:spacing w:before="268"/>
        <w:ind w:right="0"/>
        <w:rPr>
          <w:rFonts w:hint="eastAsia"/>
          <w:sz w:val="30"/>
          <w:szCs w:val="30"/>
        </w:rPr>
      </w:pPr>
    </w:p>
    <w:p w14:paraId="749110EB">
      <w:pPr>
        <w:pStyle w:val="4"/>
        <w:spacing w:before="268"/>
        <w:ind w:right="0"/>
        <w:rPr>
          <w:rFonts w:hint="eastAsia"/>
          <w:sz w:val="30"/>
          <w:szCs w:val="30"/>
        </w:rPr>
      </w:pPr>
      <w:r>
        <w:rPr>
          <w:rFonts w:hint="eastAsia"/>
          <w:sz w:val="30"/>
          <w:szCs w:val="30"/>
        </w:rPr>
        <w:t>尽管只有真正的信徒才是这位君王真正的子民——他们是上帝的子民，是唯一真正构成教会的成员，藉着属灵的纽带与主耶稣联合，并在祂里面彼此联合——然而，主耶稣仍然是整个教会在世上显现时的君王，这教会中也包括许多未归信的成员。</w:t>
      </w:r>
    </w:p>
    <w:p w14:paraId="787464F2">
      <w:pPr>
        <w:pStyle w:val="4"/>
        <w:spacing w:before="268"/>
        <w:ind w:right="0"/>
        <w:rPr>
          <w:rFonts w:hint="eastAsia"/>
          <w:sz w:val="30"/>
          <w:szCs w:val="30"/>
        </w:rPr>
      </w:pPr>
    </w:p>
    <w:p w14:paraId="7161E454">
      <w:pPr>
        <w:pStyle w:val="4"/>
        <w:spacing w:before="268"/>
        <w:ind w:right="0"/>
        <w:rPr>
          <w:rFonts w:hint="eastAsia"/>
          <w:sz w:val="30"/>
          <w:szCs w:val="30"/>
        </w:rPr>
      </w:pPr>
      <w:r>
        <w:rPr>
          <w:rFonts w:hint="eastAsia"/>
          <w:sz w:val="30"/>
          <w:szCs w:val="30"/>
        </w:rPr>
        <w:t>Just as an earthly king rules over strangers, residents, hidden enemies, and traitors, likewise Christ also rules over the unconverted in His kingdom.</w:t>
      </w:r>
    </w:p>
    <w:p w14:paraId="31D7B7C3">
      <w:pPr>
        <w:pStyle w:val="4"/>
        <w:spacing w:before="268"/>
        <w:ind w:right="0"/>
        <w:rPr>
          <w:rFonts w:hint="eastAsia"/>
          <w:sz w:val="30"/>
          <w:szCs w:val="30"/>
        </w:rPr>
      </w:pPr>
    </w:p>
    <w:p w14:paraId="71E7D3F9">
      <w:pPr>
        <w:pStyle w:val="4"/>
        <w:spacing w:before="268"/>
        <w:ind w:right="0"/>
        <w:rPr>
          <w:rFonts w:hint="eastAsia"/>
          <w:sz w:val="30"/>
          <w:szCs w:val="30"/>
        </w:rPr>
      </w:pPr>
      <w:r>
        <w:rPr>
          <w:rFonts w:hint="eastAsia"/>
          <w:sz w:val="30"/>
          <w:szCs w:val="30"/>
        </w:rPr>
        <w:t>正如世上的君王统治着外邦人、居民、隐藏的敌人和叛徒一样，基督也在祂的国度里统治着未归信的人。</w:t>
      </w:r>
    </w:p>
    <w:p w14:paraId="6CE0C516">
      <w:pPr>
        <w:pStyle w:val="4"/>
        <w:spacing w:before="268"/>
        <w:ind w:right="0"/>
        <w:rPr>
          <w:rFonts w:hint="eastAsia"/>
          <w:sz w:val="30"/>
          <w:szCs w:val="30"/>
        </w:rPr>
      </w:pPr>
    </w:p>
    <w:p w14:paraId="05BD3BFA">
      <w:pPr>
        <w:pStyle w:val="4"/>
        <w:spacing w:before="268"/>
        <w:ind w:right="0"/>
        <w:rPr>
          <w:rFonts w:hint="eastAsia"/>
          <w:sz w:val="30"/>
          <w:szCs w:val="30"/>
        </w:rPr>
      </w:pPr>
      <w:r>
        <w:rPr>
          <w:rFonts w:hint="eastAsia"/>
          <w:sz w:val="30"/>
          <w:szCs w:val="30"/>
        </w:rPr>
        <w:t>For they acknowledge Him to be their King, subject themselves to Him, have sworn allegiance to Him, and confess Him, even though they do it but in an external sense and with an unchanged heart.</w:t>
      </w:r>
    </w:p>
    <w:p w14:paraId="0CBF7F91">
      <w:pPr>
        <w:pStyle w:val="4"/>
        <w:spacing w:before="268"/>
        <w:ind w:right="0"/>
        <w:rPr>
          <w:rFonts w:hint="eastAsia"/>
          <w:sz w:val="30"/>
          <w:szCs w:val="30"/>
        </w:rPr>
      </w:pPr>
    </w:p>
    <w:p w14:paraId="0789D4C1">
      <w:pPr>
        <w:pStyle w:val="4"/>
        <w:spacing w:before="268"/>
        <w:ind w:right="0"/>
        <w:rPr>
          <w:rFonts w:hint="eastAsia"/>
          <w:sz w:val="30"/>
          <w:szCs w:val="30"/>
        </w:rPr>
      </w:pPr>
      <w:r>
        <w:rPr>
          <w:rFonts w:hint="eastAsia"/>
          <w:sz w:val="30"/>
          <w:szCs w:val="30"/>
        </w:rPr>
        <w:t>因为他们承认祂是他们的王，顺服于祂，向祂宣誓效忠，并承认祂，尽管他们只是在外在意义上这样做，内心并未改变。</w:t>
      </w:r>
    </w:p>
    <w:p w14:paraId="71CD3F63">
      <w:pPr>
        <w:pStyle w:val="4"/>
        <w:spacing w:before="268"/>
        <w:ind w:right="0"/>
        <w:rPr>
          <w:rFonts w:hint="eastAsia"/>
          <w:sz w:val="30"/>
          <w:szCs w:val="30"/>
        </w:rPr>
      </w:pPr>
    </w:p>
    <w:p w14:paraId="047C5C0E">
      <w:pPr>
        <w:pStyle w:val="4"/>
        <w:spacing w:before="268"/>
        <w:ind w:right="0"/>
        <w:rPr>
          <w:rFonts w:hint="eastAsia"/>
          <w:sz w:val="30"/>
          <w:szCs w:val="30"/>
        </w:rPr>
      </w:pPr>
      <w:r>
        <w:rPr>
          <w:rFonts w:hint="eastAsia"/>
          <w:sz w:val="30"/>
          <w:szCs w:val="30"/>
        </w:rPr>
        <w:t>Kingdom of God, church Fifthly, God designates this kingdom as the object of His goodness and all manner of blessings.</w:t>
      </w:r>
    </w:p>
    <w:p w14:paraId="1EDB37C9">
      <w:pPr>
        <w:pStyle w:val="4"/>
        <w:spacing w:before="268"/>
        <w:ind w:right="0"/>
        <w:rPr>
          <w:rFonts w:hint="eastAsia"/>
          <w:sz w:val="30"/>
          <w:szCs w:val="30"/>
        </w:rPr>
      </w:pPr>
    </w:p>
    <w:p w14:paraId="0453DE48">
      <w:pPr>
        <w:pStyle w:val="4"/>
        <w:spacing w:before="268"/>
        <w:ind w:right="0"/>
        <w:rPr>
          <w:rFonts w:hint="eastAsia"/>
          <w:sz w:val="30"/>
          <w:szCs w:val="30"/>
        </w:rPr>
      </w:pPr>
      <w:r>
        <w:rPr>
          <w:rFonts w:hint="eastAsia"/>
          <w:sz w:val="30"/>
          <w:szCs w:val="30"/>
        </w:rPr>
        <w:t>神的国度，教会 第五，神指定这个国度为祂良善和各样祝福的对象。</w:t>
      </w:r>
    </w:p>
    <w:p w14:paraId="20829899">
      <w:pPr>
        <w:pStyle w:val="4"/>
        <w:spacing w:before="268"/>
        <w:ind w:right="0"/>
        <w:rPr>
          <w:rFonts w:hint="eastAsia"/>
          <w:sz w:val="30"/>
          <w:szCs w:val="30"/>
        </w:rPr>
      </w:pPr>
    </w:p>
    <w:p w14:paraId="208E1170">
      <w:pPr>
        <w:pStyle w:val="4"/>
        <w:spacing w:before="268"/>
        <w:ind w:right="0"/>
        <w:rPr>
          <w:rFonts w:hint="eastAsia"/>
          <w:sz w:val="30"/>
          <w:szCs w:val="30"/>
        </w:rPr>
      </w:pPr>
      <w:r>
        <w:rPr>
          <w:rFonts w:hint="eastAsia"/>
          <w:sz w:val="30"/>
          <w:szCs w:val="30"/>
        </w:rPr>
        <w:t>In that kingdom: (1) God dwells with His gracious presence: "God is in the midst of her" (Ps 46:5); "In Salem also is His tabernacle, and His dwelling place in Zion" (Ps 76:2).</w:t>
      </w:r>
    </w:p>
    <w:p w14:paraId="577FEC06">
      <w:pPr>
        <w:pStyle w:val="4"/>
        <w:spacing w:before="268"/>
        <w:ind w:right="0"/>
        <w:rPr>
          <w:rFonts w:hint="eastAsia"/>
          <w:sz w:val="30"/>
          <w:szCs w:val="30"/>
        </w:rPr>
      </w:pPr>
    </w:p>
    <w:p w14:paraId="74D80215">
      <w:pPr>
        <w:pStyle w:val="4"/>
        <w:spacing w:before="268"/>
        <w:ind w:right="0"/>
        <w:rPr>
          <w:rFonts w:hint="eastAsia"/>
          <w:sz w:val="30"/>
          <w:szCs w:val="30"/>
        </w:rPr>
      </w:pPr>
      <w:r>
        <w:rPr>
          <w:rFonts w:hint="eastAsia"/>
          <w:sz w:val="30"/>
          <w:szCs w:val="30"/>
        </w:rPr>
        <w:t>在那个国度里：（1）上帝以祂恩典的同在居住其中：“上帝在其中”（诗46:5）；“在撒冷有祂的帐幕，在锡安有祂的居所”（诗76:2）。</w:t>
      </w:r>
    </w:p>
    <w:p w14:paraId="718CF37E">
      <w:pPr>
        <w:pStyle w:val="4"/>
        <w:spacing w:before="268"/>
        <w:ind w:right="0"/>
        <w:rPr>
          <w:rFonts w:hint="eastAsia"/>
          <w:sz w:val="30"/>
          <w:szCs w:val="30"/>
        </w:rPr>
      </w:pPr>
    </w:p>
    <w:p w14:paraId="2C67D80D">
      <w:pPr>
        <w:pStyle w:val="4"/>
        <w:spacing w:before="268"/>
        <w:ind w:right="0"/>
        <w:rPr>
          <w:rFonts w:hint="eastAsia"/>
          <w:sz w:val="30"/>
          <w:szCs w:val="30"/>
        </w:rPr>
      </w:pPr>
      <w:r>
        <w:rPr>
          <w:rFonts w:hint="eastAsia"/>
          <w:sz w:val="30"/>
          <w:szCs w:val="30"/>
        </w:rPr>
        <w:t>Jesus is their King "who walketh in the midst of the seven golden candlesticks" (Rev 2:1).</w:t>
      </w:r>
    </w:p>
    <w:p w14:paraId="3F59C931">
      <w:pPr>
        <w:pStyle w:val="4"/>
        <w:spacing w:before="268"/>
        <w:ind w:right="0"/>
        <w:rPr>
          <w:rFonts w:hint="eastAsia"/>
          <w:sz w:val="30"/>
          <w:szCs w:val="30"/>
        </w:rPr>
      </w:pPr>
    </w:p>
    <w:p w14:paraId="081BB3E5">
      <w:pPr>
        <w:pStyle w:val="4"/>
        <w:spacing w:before="268"/>
        <w:ind w:right="0"/>
        <w:rPr>
          <w:rFonts w:hint="eastAsia"/>
          <w:sz w:val="30"/>
          <w:szCs w:val="30"/>
        </w:rPr>
      </w:pPr>
      <w:r>
        <w:rPr>
          <w:rFonts w:hint="eastAsia"/>
          <w:sz w:val="30"/>
          <w:szCs w:val="30"/>
        </w:rPr>
        <w:t>耶稣是他们的王，“那在七个金灯台中间行走的”（启2:1）。</w:t>
      </w:r>
    </w:p>
    <w:p w14:paraId="6F256FEC">
      <w:pPr>
        <w:pStyle w:val="4"/>
        <w:spacing w:before="268"/>
        <w:ind w:right="0"/>
        <w:rPr>
          <w:rFonts w:hint="eastAsia"/>
          <w:sz w:val="30"/>
          <w:szCs w:val="30"/>
        </w:rPr>
      </w:pPr>
    </w:p>
    <w:p w14:paraId="6B1A3FCC">
      <w:pPr>
        <w:pStyle w:val="4"/>
        <w:spacing w:before="268"/>
        <w:ind w:right="0"/>
        <w:rPr>
          <w:rFonts w:hint="eastAsia"/>
          <w:sz w:val="30"/>
          <w:szCs w:val="30"/>
        </w:rPr>
      </w:pPr>
      <w:r>
        <w:rPr>
          <w:rFonts w:hint="eastAsia"/>
          <w:sz w:val="30"/>
          <w:szCs w:val="30"/>
        </w:rPr>
        <w:t>(2) There is safety: "I the Lord do keep it; I will water it every moment: lest any hurt it, I will keep it night and day" (Isa 27:3); "For I, saith the Lord, will be unto her a wall of fire round about, and will be the glory in the midst of her" (Zech 2:5).</w:t>
      </w:r>
    </w:p>
    <w:p w14:paraId="08709A73">
      <w:pPr>
        <w:pStyle w:val="4"/>
        <w:spacing w:before="268"/>
        <w:ind w:right="0"/>
        <w:rPr>
          <w:rFonts w:hint="eastAsia"/>
          <w:sz w:val="30"/>
          <w:szCs w:val="30"/>
        </w:rPr>
      </w:pPr>
    </w:p>
    <w:p w14:paraId="2B54A8E1">
      <w:pPr>
        <w:pStyle w:val="4"/>
        <w:spacing w:before="268"/>
        <w:ind w:right="0"/>
        <w:rPr>
          <w:rFonts w:hint="eastAsia"/>
          <w:sz w:val="30"/>
          <w:szCs w:val="30"/>
        </w:rPr>
      </w:pPr>
      <w:r>
        <w:rPr>
          <w:rFonts w:hint="eastAsia"/>
          <w:sz w:val="30"/>
          <w:szCs w:val="30"/>
        </w:rPr>
        <w:t>(2)那里有安全：“我耶和华是看守葡萄园的，我必时刻浇灌，免得有人损害，我必日夜看守”（赛27:3）；“耶和华说，我要作耶路撒冷四围的火城，并要作其中的荣耀”（亚2:5）。</w:t>
      </w:r>
    </w:p>
    <w:p w14:paraId="1E3C20A2">
      <w:pPr>
        <w:pStyle w:val="4"/>
        <w:spacing w:before="268"/>
        <w:ind w:right="0"/>
        <w:rPr>
          <w:rFonts w:hint="eastAsia"/>
          <w:sz w:val="30"/>
          <w:szCs w:val="30"/>
        </w:rPr>
      </w:pPr>
    </w:p>
    <w:p w14:paraId="3ADFAE9A">
      <w:pPr>
        <w:pStyle w:val="4"/>
        <w:spacing w:before="268"/>
        <w:ind w:right="0"/>
        <w:rPr>
          <w:rFonts w:hint="eastAsia"/>
          <w:sz w:val="30"/>
          <w:szCs w:val="30"/>
        </w:rPr>
      </w:pPr>
      <w:r>
        <w:rPr>
          <w:rFonts w:hint="eastAsia"/>
          <w:sz w:val="30"/>
          <w:szCs w:val="30"/>
        </w:rPr>
        <w:t>Therefore all who know the Lord take refuge there: "The Lord hath founded Zion, and the poor of His people shall trust in it" (Isa 14:32).</w:t>
      </w:r>
    </w:p>
    <w:p w14:paraId="6AC40EF5">
      <w:pPr>
        <w:pStyle w:val="4"/>
        <w:spacing w:before="268"/>
        <w:ind w:right="0"/>
        <w:rPr>
          <w:rFonts w:hint="eastAsia"/>
          <w:sz w:val="30"/>
          <w:szCs w:val="30"/>
        </w:rPr>
      </w:pPr>
    </w:p>
    <w:p w14:paraId="44774771">
      <w:pPr>
        <w:pStyle w:val="4"/>
        <w:spacing w:before="268"/>
        <w:ind w:right="0"/>
        <w:rPr>
          <w:rFonts w:hint="eastAsia"/>
          <w:sz w:val="30"/>
          <w:szCs w:val="30"/>
        </w:rPr>
      </w:pPr>
      <w:r>
        <w:rPr>
          <w:rFonts w:hint="eastAsia"/>
          <w:sz w:val="30"/>
          <w:szCs w:val="30"/>
        </w:rPr>
        <w:t>因此，所有认识主的人都在那里避难：“耶和华建立了锡安，祂百姓中的困苦人必投奔在其中”（赛14:32）。</w:t>
      </w:r>
    </w:p>
    <w:p w14:paraId="35DCBB72">
      <w:pPr>
        <w:pStyle w:val="4"/>
        <w:spacing w:before="268"/>
        <w:ind w:right="0"/>
        <w:rPr>
          <w:rFonts w:hint="eastAsia"/>
          <w:sz w:val="30"/>
          <w:szCs w:val="30"/>
        </w:rPr>
      </w:pPr>
    </w:p>
    <w:p w14:paraId="143C7798">
      <w:pPr>
        <w:pStyle w:val="4"/>
        <w:spacing w:before="268"/>
        <w:ind w:right="0"/>
        <w:rPr>
          <w:rFonts w:hint="eastAsia"/>
          <w:sz w:val="30"/>
          <w:szCs w:val="30"/>
        </w:rPr>
      </w:pPr>
      <w:r>
        <w:rPr>
          <w:rFonts w:hint="eastAsia"/>
          <w:sz w:val="30"/>
          <w:szCs w:val="30"/>
        </w:rPr>
        <w:t>(3) There is light: "Arise, shine; for thy light is come, and the glory of the Lord is risen upon thee ... but the Lord shall arise upon thee, and His glory shall be seen upon thee. And the Gentiles shall come to thy light, and kings to the brightness of thy rising" (Isa 60:1-3).</w:t>
      </w:r>
    </w:p>
    <w:p w14:paraId="4D0E45DF">
      <w:pPr>
        <w:pStyle w:val="4"/>
        <w:spacing w:before="268"/>
        <w:ind w:right="0"/>
        <w:rPr>
          <w:rFonts w:hint="eastAsia"/>
          <w:sz w:val="30"/>
          <w:szCs w:val="30"/>
        </w:rPr>
      </w:pPr>
    </w:p>
    <w:p w14:paraId="3124DF25">
      <w:pPr>
        <w:pStyle w:val="4"/>
        <w:spacing w:before="268"/>
        <w:ind w:right="0"/>
        <w:rPr>
          <w:rFonts w:hint="eastAsia"/>
          <w:sz w:val="30"/>
          <w:szCs w:val="30"/>
        </w:rPr>
      </w:pPr>
      <w:r>
        <w:rPr>
          <w:rFonts w:hint="eastAsia"/>
          <w:sz w:val="30"/>
          <w:szCs w:val="30"/>
        </w:rPr>
        <w:t>(3)那里有光：“兴起，发光！因为你的光已经来到，耶和华的荣耀发现照耀你……但耶和华要兴起照耀你，祂的荣耀要现在你身上。万国要来就你的光，君王要来就你发现的光辉”（赛60:1-3）。</w:t>
      </w:r>
    </w:p>
    <w:p w14:paraId="3EABEA11">
      <w:pPr>
        <w:pStyle w:val="4"/>
        <w:spacing w:before="268"/>
        <w:ind w:right="0"/>
        <w:rPr>
          <w:rFonts w:hint="eastAsia"/>
          <w:sz w:val="30"/>
          <w:szCs w:val="30"/>
        </w:rPr>
      </w:pPr>
    </w:p>
    <w:p w14:paraId="4B019AA6">
      <w:pPr>
        <w:pStyle w:val="4"/>
        <w:spacing w:before="268"/>
        <w:ind w:right="0"/>
        <w:rPr>
          <w:rFonts w:hint="eastAsia"/>
          <w:sz w:val="30"/>
          <w:szCs w:val="30"/>
        </w:rPr>
      </w:pPr>
      <w:r>
        <w:rPr>
          <w:rFonts w:hint="eastAsia"/>
          <w:sz w:val="30"/>
          <w:szCs w:val="30"/>
        </w:rPr>
        <w:t>(4) There is spirituality, life, and holiness.</w:t>
      </w:r>
    </w:p>
    <w:p w14:paraId="6145A3BF">
      <w:pPr>
        <w:pStyle w:val="4"/>
        <w:spacing w:before="268"/>
        <w:ind w:right="0"/>
        <w:rPr>
          <w:rFonts w:hint="eastAsia"/>
          <w:sz w:val="30"/>
          <w:szCs w:val="30"/>
        </w:rPr>
      </w:pPr>
    </w:p>
    <w:p w14:paraId="5192BE37">
      <w:pPr>
        <w:pStyle w:val="4"/>
        <w:spacing w:before="268"/>
        <w:ind w:right="0"/>
        <w:rPr>
          <w:rFonts w:hint="eastAsia"/>
          <w:sz w:val="30"/>
          <w:szCs w:val="30"/>
        </w:rPr>
      </w:pPr>
      <w:r>
        <w:rPr>
          <w:rFonts w:hint="eastAsia"/>
          <w:sz w:val="30"/>
          <w:szCs w:val="30"/>
        </w:rPr>
        <w:t>（4）那里有灵性、生命和圣洁。</w:t>
      </w:r>
    </w:p>
    <w:p w14:paraId="283FE175">
      <w:pPr>
        <w:pStyle w:val="4"/>
        <w:spacing w:before="268"/>
        <w:ind w:right="0"/>
        <w:rPr>
          <w:rFonts w:hint="eastAsia"/>
          <w:sz w:val="30"/>
          <w:szCs w:val="30"/>
        </w:rPr>
      </w:pPr>
    </w:p>
    <w:p w14:paraId="04B197E2">
      <w:pPr>
        <w:pStyle w:val="4"/>
        <w:spacing w:before="268"/>
        <w:ind w:right="0"/>
        <w:rPr>
          <w:rFonts w:hint="eastAsia"/>
          <w:sz w:val="30"/>
          <w:szCs w:val="30"/>
        </w:rPr>
      </w:pPr>
      <w:r>
        <w:rPr>
          <w:rFonts w:hint="eastAsia"/>
          <w:sz w:val="30"/>
          <w:szCs w:val="30"/>
        </w:rPr>
        <w:t>"But ye are ... an holy nation" (1 Pet 2:9).</w:t>
      </w:r>
    </w:p>
    <w:p w14:paraId="2E14B484">
      <w:pPr>
        <w:pStyle w:val="4"/>
        <w:spacing w:before="268"/>
        <w:ind w:right="0"/>
        <w:rPr>
          <w:rFonts w:hint="eastAsia"/>
          <w:sz w:val="30"/>
          <w:szCs w:val="30"/>
        </w:rPr>
      </w:pPr>
    </w:p>
    <w:p w14:paraId="030C8065">
      <w:pPr>
        <w:pStyle w:val="4"/>
        <w:spacing w:before="268"/>
        <w:ind w:right="0"/>
        <w:rPr>
          <w:rFonts w:hint="eastAsia"/>
          <w:sz w:val="30"/>
          <w:szCs w:val="30"/>
        </w:rPr>
      </w:pPr>
      <w:r>
        <w:rPr>
          <w:rFonts w:hint="eastAsia"/>
          <w:sz w:val="30"/>
          <w:szCs w:val="30"/>
        </w:rPr>
        <w:t>“惟有你们是……圣洁的国度”（彼前2:9）。</w:t>
      </w:r>
    </w:p>
    <w:p w14:paraId="7909B1EB">
      <w:pPr>
        <w:pStyle w:val="4"/>
        <w:spacing w:before="268"/>
        <w:ind w:right="0"/>
        <w:rPr>
          <w:rFonts w:hint="eastAsia"/>
          <w:sz w:val="30"/>
          <w:szCs w:val="30"/>
        </w:rPr>
      </w:pPr>
    </w:p>
    <w:p w14:paraId="3E98D423">
      <w:pPr>
        <w:pStyle w:val="4"/>
        <w:spacing w:before="268"/>
        <w:ind w:right="0"/>
        <w:rPr>
          <w:rFonts w:hint="eastAsia"/>
          <w:sz w:val="30"/>
          <w:szCs w:val="30"/>
        </w:rPr>
      </w:pPr>
      <w:r>
        <w:rPr>
          <w:rFonts w:hint="eastAsia"/>
          <w:sz w:val="30"/>
          <w:szCs w:val="30"/>
        </w:rPr>
        <w:t>(5) There is peace and joy: "For the kingdom of God is ... righteousness, and peace, and joy in the Holy Ghost" (Rom 14:17).</w:t>
      </w:r>
    </w:p>
    <w:p w14:paraId="7230B1D9">
      <w:pPr>
        <w:pStyle w:val="4"/>
        <w:spacing w:before="268"/>
        <w:ind w:right="0"/>
        <w:rPr>
          <w:rFonts w:hint="eastAsia"/>
          <w:sz w:val="30"/>
          <w:szCs w:val="30"/>
        </w:rPr>
      </w:pPr>
    </w:p>
    <w:p w14:paraId="2F296C9E">
      <w:pPr>
        <w:pStyle w:val="4"/>
        <w:spacing w:before="268"/>
        <w:ind w:right="0"/>
        <w:rPr>
          <w:rFonts w:hint="eastAsia"/>
          <w:sz w:val="30"/>
          <w:szCs w:val="30"/>
        </w:rPr>
      </w:pPr>
      <w:r>
        <w:rPr>
          <w:rFonts w:hint="eastAsia"/>
          <w:sz w:val="30"/>
          <w:szCs w:val="30"/>
        </w:rPr>
        <w:t>(5)那里有平安和喜乐：“因为神的国……只在乎公义、和平，并圣灵中的喜乐”（罗14:17）。</w:t>
      </w:r>
    </w:p>
    <w:p w14:paraId="3C64D444">
      <w:pPr>
        <w:pStyle w:val="4"/>
        <w:spacing w:before="268"/>
        <w:ind w:right="0"/>
        <w:rPr>
          <w:rFonts w:hint="eastAsia"/>
          <w:sz w:val="30"/>
          <w:szCs w:val="30"/>
        </w:rPr>
      </w:pPr>
    </w:p>
    <w:p w14:paraId="03BBAF88">
      <w:pPr>
        <w:pStyle w:val="4"/>
        <w:spacing w:before="268"/>
        <w:ind w:right="0"/>
        <w:rPr>
          <w:rFonts w:hint="eastAsia"/>
          <w:sz w:val="30"/>
          <w:szCs w:val="30"/>
        </w:rPr>
      </w:pPr>
      <w:r>
        <w:rPr>
          <w:rFonts w:hint="eastAsia"/>
          <w:sz w:val="30"/>
          <w:szCs w:val="30"/>
        </w:rPr>
        <w:t>(6) There is comfort and refreshment for an oppressed soul: "All My springs are in Thee" (Ps 87:7).</w:t>
      </w:r>
    </w:p>
    <w:p w14:paraId="3A1B15CE">
      <w:pPr>
        <w:pStyle w:val="4"/>
        <w:spacing w:before="268"/>
        <w:ind w:right="0"/>
        <w:rPr>
          <w:rFonts w:hint="eastAsia"/>
          <w:sz w:val="30"/>
          <w:szCs w:val="30"/>
        </w:rPr>
      </w:pPr>
    </w:p>
    <w:p w14:paraId="283D8A68">
      <w:pPr>
        <w:pStyle w:val="4"/>
        <w:spacing w:before="268"/>
        <w:ind w:right="0"/>
        <w:rPr>
          <w:rFonts w:hint="eastAsia"/>
          <w:sz w:val="30"/>
          <w:szCs w:val="30"/>
        </w:rPr>
      </w:pPr>
      <w:r>
        <w:rPr>
          <w:rFonts w:hint="eastAsia"/>
          <w:sz w:val="30"/>
          <w:szCs w:val="30"/>
        </w:rPr>
        <w:t>(6)受压迫的灵魂得安慰和更新：“我的泉源都在你里面”（诗87:7）。</w:t>
      </w:r>
    </w:p>
    <w:p w14:paraId="68B72708">
      <w:pPr>
        <w:pStyle w:val="4"/>
        <w:spacing w:before="268"/>
        <w:ind w:right="0"/>
        <w:rPr>
          <w:rFonts w:hint="eastAsia"/>
          <w:sz w:val="30"/>
          <w:szCs w:val="30"/>
        </w:rPr>
      </w:pPr>
    </w:p>
    <w:p w14:paraId="2FE6ABF4">
      <w:pPr>
        <w:pStyle w:val="4"/>
        <w:spacing w:before="268"/>
        <w:ind w:right="0"/>
        <w:rPr>
          <w:rFonts w:hint="eastAsia"/>
          <w:sz w:val="30"/>
          <w:szCs w:val="30"/>
        </w:rPr>
      </w:pPr>
      <w:r>
        <w:rPr>
          <w:rFonts w:hint="eastAsia"/>
          <w:sz w:val="30"/>
          <w:szCs w:val="30"/>
        </w:rPr>
        <w:t>(7) The elect are converted and are gathered in: "And of Zion it shall be said, This and that man was born in her" (Ps 87:5); "And the Lord added to the church daily such as should be saved" (Acts 2:47).</w:t>
      </w:r>
    </w:p>
    <w:p w14:paraId="080EA1F9">
      <w:pPr>
        <w:pStyle w:val="4"/>
        <w:spacing w:before="268"/>
        <w:ind w:right="0"/>
        <w:rPr>
          <w:rFonts w:hint="eastAsia"/>
          <w:sz w:val="30"/>
          <w:szCs w:val="30"/>
        </w:rPr>
      </w:pPr>
    </w:p>
    <w:p w14:paraId="38B3F0A0">
      <w:pPr>
        <w:pStyle w:val="4"/>
        <w:spacing w:before="268"/>
        <w:ind w:right="0"/>
        <w:rPr>
          <w:rFonts w:hint="eastAsia"/>
          <w:sz w:val="30"/>
          <w:szCs w:val="30"/>
        </w:rPr>
      </w:pPr>
      <w:r>
        <w:rPr>
          <w:rFonts w:hint="eastAsia"/>
          <w:sz w:val="30"/>
          <w:szCs w:val="30"/>
        </w:rPr>
        <w:t>(7)选民归正并被召聚：“论到锡安，必说：这一个、那一个都生在其中”（诗87:5）；“主将得救的人天天加给他们”（徒2:47）。</w:t>
      </w:r>
    </w:p>
    <w:p w14:paraId="4883500F">
      <w:pPr>
        <w:pStyle w:val="4"/>
        <w:spacing w:before="268"/>
        <w:ind w:right="0"/>
        <w:rPr>
          <w:rFonts w:hint="eastAsia"/>
          <w:sz w:val="30"/>
          <w:szCs w:val="30"/>
        </w:rPr>
      </w:pPr>
    </w:p>
    <w:p w14:paraId="57EF6798">
      <w:pPr>
        <w:pStyle w:val="4"/>
        <w:spacing w:before="268"/>
        <w:ind w:right="0"/>
        <w:rPr>
          <w:rFonts w:hint="eastAsia"/>
          <w:sz w:val="30"/>
          <w:szCs w:val="30"/>
        </w:rPr>
      </w:pPr>
      <w:r>
        <w:rPr>
          <w:rFonts w:hint="eastAsia"/>
          <w:sz w:val="30"/>
          <w:szCs w:val="30"/>
        </w:rPr>
        <w:t>Such glorious things are said of the city of God—of the kingdom of Christ.</w:t>
      </w:r>
    </w:p>
    <w:p w14:paraId="2D45575D">
      <w:pPr>
        <w:pStyle w:val="4"/>
        <w:spacing w:before="268"/>
        <w:ind w:right="0"/>
        <w:rPr>
          <w:rFonts w:hint="eastAsia"/>
          <w:sz w:val="30"/>
          <w:szCs w:val="30"/>
        </w:rPr>
      </w:pPr>
    </w:p>
    <w:p w14:paraId="6A3F4EFB">
      <w:pPr>
        <w:pStyle w:val="4"/>
        <w:spacing w:before="268"/>
        <w:ind w:right="0"/>
        <w:rPr>
          <w:rFonts w:hint="eastAsia"/>
          <w:sz w:val="30"/>
          <w:szCs w:val="30"/>
        </w:rPr>
      </w:pPr>
      <w:r>
        <w:rPr>
          <w:rFonts w:hint="eastAsia"/>
          <w:sz w:val="30"/>
          <w:szCs w:val="30"/>
        </w:rPr>
        <w:t>如此荣耀的事，都是指着神的城——基督的国度说的。</w:t>
      </w:r>
    </w:p>
    <w:p w14:paraId="41D1B722">
      <w:pPr>
        <w:pStyle w:val="4"/>
        <w:spacing w:before="268"/>
        <w:ind w:right="0"/>
        <w:rPr>
          <w:rFonts w:hint="eastAsia"/>
          <w:sz w:val="30"/>
          <w:szCs w:val="30"/>
        </w:rPr>
      </w:pPr>
    </w:p>
    <w:p w14:paraId="5DAF4071">
      <w:pPr>
        <w:pStyle w:val="4"/>
        <w:spacing w:before="268"/>
        <w:ind w:right="0"/>
        <w:rPr>
          <w:rFonts w:hint="eastAsia"/>
          <w:sz w:val="30"/>
          <w:szCs w:val="30"/>
        </w:rPr>
      </w:pPr>
      <w:r>
        <w:rPr>
          <w:rFonts w:hint="eastAsia"/>
          <w:sz w:val="30"/>
          <w:szCs w:val="30"/>
        </w:rPr>
        <w:t>The Origin and Nature of the Kingdom This kingdom has its origin in the first gospel declaration to Adam, and will continue without fail until the end of the world.</w:t>
      </w:r>
    </w:p>
    <w:p w14:paraId="533BBF66">
      <w:pPr>
        <w:pStyle w:val="4"/>
        <w:spacing w:before="268"/>
        <w:ind w:right="0"/>
        <w:rPr>
          <w:rFonts w:hint="eastAsia"/>
          <w:sz w:val="30"/>
          <w:szCs w:val="30"/>
        </w:rPr>
      </w:pPr>
    </w:p>
    <w:p w14:paraId="7396F7D1">
      <w:pPr>
        <w:pStyle w:val="4"/>
        <w:spacing w:before="268"/>
        <w:ind w:right="0"/>
        <w:rPr>
          <w:rFonts w:hint="eastAsia"/>
          <w:sz w:val="30"/>
          <w:szCs w:val="30"/>
        </w:rPr>
      </w:pPr>
      <w:r>
        <w:rPr>
          <w:rFonts w:hint="eastAsia"/>
          <w:sz w:val="30"/>
          <w:szCs w:val="30"/>
        </w:rPr>
        <w:t>国度的起源与性质 此国度的起源可追溯至对亚当的第一次福音宣告，并将毫无疑问地持续到世界的末了。</w:t>
      </w:r>
    </w:p>
    <w:p w14:paraId="3D1F4BDC">
      <w:pPr>
        <w:pStyle w:val="4"/>
        <w:spacing w:before="268"/>
        <w:ind w:right="0"/>
        <w:rPr>
          <w:rFonts w:hint="eastAsia"/>
          <w:sz w:val="30"/>
          <w:szCs w:val="30"/>
        </w:rPr>
      </w:pPr>
    </w:p>
    <w:p w14:paraId="22F0EB7D">
      <w:pPr>
        <w:pStyle w:val="4"/>
        <w:spacing w:before="268"/>
        <w:ind w:right="0"/>
        <w:rPr>
          <w:rFonts w:hint="eastAsia"/>
          <w:sz w:val="30"/>
          <w:szCs w:val="30"/>
        </w:rPr>
      </w:pPr>
      <w:r>
        <w:rPr>
          <w:rFonts w:hint="eastAsia"/>
          <w:sz w:val="30"/>
          <w:szCs w:val="30"/>
        </w:rPr>
        <w:t>From Adam to Abraham it was gathered from various nations, but the particular focus was upon the holy lineage.</w:t>
      </w:r>
    </w:p>
    <w:p w14:paraId="10CC9BC0">
      <w:pPr>
        <w:pStyle w:val="4"/>
        <w:spacing w:before="268"/>
        <w:ind w:right="0"/>
        <w:rPr>
          <w:rFonts w:hint="eastAsia"/>
          <w:sz w:val="30"/>
          <w:szCs w:val="30"/>
        </w:rPr>
      </w:pPr>
    </w:p>
    <w:p w14:paraId="2A836C26">
      <w:pPr>
        <w:pStyle w:val="4"/>
        <w:spacing w:before="268"/>
        <w:ind w:right="0"/>
        <w:rPr>
          <w:rFonts w:hint="eastAsia"/>
          <w:sz w:val="30"/>
          <w:szCs w:val="30"/>
        </w:rPr>
      </w:pPr>
      <w:r>
        <w:rPr>
          <w:rFonts w:hint="eastAsia"/>
          <w:sz w:val="30"/>
          <w:szCs w:val="30"/>
        </w:rPr>
        <w:t>从亚当到亚伯拉罕，它是从各国聚集而来的，但特别的焦点是在圣洁的谱系上。</w:t>
      </w:r>
    </w:p>
    <w:p w14:paraId="43BC5290">
      <w:pPr>
        <w:pStyle w:val="4"/>
        <w:spacing w:before="268"/>
        <w:ind w:right="0"/>
        <w:rPr>
          <w:rFonts w:hint="eastAsia"/>
          <w:sz w:val="30"/>
          <w:szCs w:val="30"/>
        </w:rPr>
      </w:pPr>
    </w:p>
    <w:p w14:paraId="06CCEE24">
      <w:pPr>
        <w:pStyle w:val="4"/>
        <w:spacing w:before="268"/>
        <w:ind w:right="0"/>
        <w:rPr>
          <w:rFonts w:hint="eastAsia"/>
          <w:sz w:val="30"/>
          <w:szCs w:val="30"/>
        </w:rPr>
      </w:pPr>
      <w:r>
        <w:rPr>
          <w:rFonts w:hint="eastAsia"/>
          <w:sz w:val="30"/>
          <w:szCs w:val="30"/>
        </w:rPr>
        <w:t>From Abraham to Christ it consisted in the seed of Abraham, although many other individuals joined themselves to it.</w:t>
      </w:r>
    </w:p>
    <w:p w14:paraId="77197227">
      <w:pPr>
        <w:pStyle w:val="4"/>
        <w:spacing w:before="268"/>
        <w:ind w:right="0"/>
        <w:rPr>
          <w:rFonts w:hint="eastAsia"/>
          <w:sz w:val="30"/>
          <w:szCs w:val="30"/>
        </w:rPr>
      </w:pPr>
    </w:p>
    <w:p w14:paraId="14C2B119">
      <w:pPr>
        <w:pStyle w:val="4"/>
        <w:spacing w:before="268"/>
        <w:ind w:right="0"/>
        <w:rPr>
          <w:rFonts w:hint="eastAsia"/>
          <w:sz w:val="30"/>
          <w:szCs w:val="30"/>
        </w:rPr>
      </w:pPr>
      <w:r>
        <w:rPr>
          <w:rFonts w:hint="eastAsia"/>
          <w:sz w:val="30"/>
          <w:szCs w:val="30"/>
        </w:rPr>
        <w:t>从亚伯拉罕到基督，它由亚伯拉罕的后裔组成，尽管许多其他个人也加入了其中。</w:t>
      </w:r>
    </w:p>
    <w:p w14:paraId="2D825585">
      <w:pPr>
        <w:pStyle w:val="4"/>
        <w:spacing w:before="268"/>
        <w:ind w:right="0"/>
        <w:rPr>
          <w:rFonts w:hint="eastAsia"/>
          <w:sz w:val="30"/>
          <w:szCs w:val="30"/>
        </w:rPr>
      </w:pPr>
    </w:p>
    <w:p w14:paraId="2D685A76">
      <w:pPr>
        <w:pStyle w:val="4"/>
        <w:spacing w:before="268"/>
        <w:ind w:right="0"/>
        <w:rPr>
          <w:rFonts w:hint="eastAsia"/>
          <w:sz w:val="30"/>
          <w:szCs w:val="30"/>
        </w:rPr>
      </w:pPr>
      <w:r>
        <w:rPr>
          <w:rFonts w:hint="eastAsia"/>
          <w:sz w:val="30"/>
          <w:szCs w:val="30"/>
        </w:rPr>
        <w:t>"He showeth His word unto Jacob, His statutes and His judgments unto Israel. He hath not dealt so with any nation" (Ps 147:19-20).</w:t>
      </w:r>
    </w:p>
    <w:p w14:paraId="6D915C12">
      <w:pPr>
        <w:pStyle w:val="4"/>
        <w:spacing w:before="268"/>
        <w:ind w:right="0"/>
        <w:rPr>
          <w:rFonts w:hint="eastAsia"/>
          <w:sz w:val="30"/>
          <w:szCs w:val="30"/>
        </w:rPr>
      </w:pPr>
    </w:p>
    <w:p w14:paraId="60615505">
      <w:pPr>
        <w:pStyle w:val="4"/>
        <w:spacing w:before="268"/>
        <w:ind w:right="0"/>
        <w:rPr>
          <w:rFonts w:hint="eastAsia"/>
          <w:sz w:val="30"/>
          <w:szCs w:val="30"/>
        </w:rPr>
      </w:pPr>
      <w:r>
        <w:rPr>
          <w:rFonts w:hint="eastAsia"/>
          <w:sz w:val="30"/>
          <w:szCs w:val="30"/>
        </w:rPr>
        <w:t>“祂将祂的道指示雅各，将祂的律例典章指示以色列。祂未曾向别国这样行”（诗147:19-20）。</w:t>
      </w:r>
    </w:p>
    <w:p w14:paraId="52EBF51C">
      <w:pPr>
        <w:pStyle w:val="4"/>
        <w:spacing w:before="268"/>
        <w:ind w:right="0"/>
        <w:rPr>
          <w:rFonts w:hint="eastAsia"/>
          <w:sz w:val="30"/>
          <w:szCs w:val="30"/>
        </w:rPr>
      </w:pPr>
    </w:p>
    <w:p w14:paraId="12237803">
      <w:pPr>
        <w:pStyle w:val="4"/>
        <w:spacing w:before="268"/>
        <w:ind w:right="0"/>
        <w:rPr>
          <w:rFonts w:hint="eastAsia"/>
          <w:sz w:val="30"/>
          <w:szCs w:val="30"/>
        </w:rPr>
      </w:pPr>
      <w:r>
        <w:rPr>
          <w:rFonts w:hint="eastAsia"/>
          <w:sz w:val="30"/>
          <w:szCs w:val="30"/>
        </w:rPr>
        <w:t>After the coming of Christ, all distinction among nations has been removed, and whoever believes in and fears the Lord is pleasing to Him, regardless of what nation he belongs to.</w:t>
      </w:r>
    </w:p>
    <w:p w14:paraId="58677838">
      <w:pPr>
        <w:pStyle w:val="4"/>
        <w:spacing w:before="268"/>
        <w:ind w:right="0"/>
        <w:rPr>
          <w:rFonts w:hint="eastAsia"/>
          <w:sz w:val="30"/>
          <w:szCs w:val="30"/>
        </w:rPr>
      </w:pPr>
    </w:p>
    <w:p w14:paraId="08B66647">
      <w:pPr>
        <w:pStyle w:val="4"/>
        <w:spacing w:before="268"/>
        <w:ind w:right="0"/>
        <w:rPr>
          <w:rFonts w:hint="eastAsia"/>
          <w:sz w:val="30"/>
          <w:szCs w:val="30"/>
        </w:rPr>
      </w:pPr>
      <w:r>
        <w:rPr>
          <w:rFonts w:hint="eastAsia"/>
          <w:sz w:val="30"/>
          <w:szCs w:val="30"/>
        </w:rPr>
        <w:t>基督降临之后，各国之间的所有区别都被消除了，凡信奉并敬畏主的人，无论属于哪个国家，都蒙祂喜悦。</w:t>
      </w:r>
    </w:p>
    <w:p w14:paraId="3F95B2D1">
      <w:pPr>
        <w:pStyle w:val="4"/>
        <w:spacing w:before="268"/>
        <w:ind w:right="0"/>
        <w:rPr>
          <w:rFonts w:hint="eastAsia"/>
          <w:sz w:val="30"/>
          <w:szCs w:val="30"/>
        </w:rPr>
      </w:pPr>
    </w:p>
    <w:p w14:paraId="631BD711">
      <w:pPr>
        <w:pStyle w:val="4"/>
        <w:spacing w:before="268"/>
        <w:ind w:right="0"/>
        <w:rPr>
          <w:rFonts w:hint="eastAsia"/>
          <w:sz w:val="30"/>
          <w:szCs w:val="30"/>
        </w:rPr>
      </w:pPr>
      <w:r>
        <w:rPr>
          <w:rFonts w:hint="eastAsia"/>
          <w:sz w:val="30"/>
          <w:szCs w:val="30"/>
        </w:rPr>
        <w:t>"Thou ... hast redeemed us to God by Thy blood out of every kindred, and tongue, and people, and nation" (Rev 5:9).</w:t>
      </w:r>
    </w:p>
    <w:p w14:paraId="07120D29">
      <w:pPr>
        <w:pStyle w:val="4"/>
        <w:spacing w:before="268"/>
        <w:ind w:right="0"/>
        <w:rPr>
          <w:rFonts w:hint="eastAsia"/>
          <w:sz w:val="30"/>
          <w:szCs w:val="30"/>
        </w:rPr>
      </w:pPr>
    </w:p>
    <w:p w14:paraId="4E521F11">
      <w:pPr>
        <w:pStyle w:val="4"/>
        <w:spacing w:before="268"/>
        <w:ind w:right="0"/>
        <w:rPr>
          <w:rFonts w:hint="eastAsia"/>
          <w:sz w:val="30"/>
          <w:szCs w:val="30"/>
        </w:rPr>
      </w:pPr>
      <w:r>
        <w:rPr>
          <w:rFonts w:hint="eastAsia"/>
          <w:sz w:val="30"/>
          <w:szCs w:val="30"/>
        </w:rPr>
        <w:t>“祢……用自己的血从各族、各方、各民、各国中买了人来，叫他们归于神”（启5:9）。</w:t>
      </w:r>
    </w:p>
    <w:p w14:paraId="285D2F59">
      <w:pPr>
        <w:pStyle w:val="4"/>
        <w:spacing w:before="268"/>
        <w:ind w:right="0"/>
        <w:rPr>
          <w:rFonts w:hint="eastAsia"/>
          <w:sz w:val="30"/>
          <w:szCs w:val="30"/>
        </w:rPr>
      </w:pPr>
    </w:p>
    <w:p w14:paraId="17147D4F">
      <w:pPr>
        <w:pStyle w:val="4"/>
        <w:spacing w:before="268"/>
        <w:ind w:right="0"/>
        <w:rPr>
          <w:rFonts w:hint="eastAsia"/>
          <w:sz w:val="30"/>
          <w:szCs w:val="30"/>
        </w:rPr>
      </w:pPr>
      <w:r>
        <w:rPr>
          <w:rFonts w:hint="eastAsia"/>
          <w:sz w:val="30"/>
          <w:szCs w:val="30"/>
        </w:rPr>
        <w:t>This kingdom is the kingdom of heaven, being denominated as such in contrast to all earthly kingdoms.</w:t>
      </w:r>
    </w:p>
    <w:p w14:paraId="6E7EEA80">
      <w:pPr>
        <w:pStyle w:val="4"/>
        <w:spacing w:before="268"/>
        <w:ind w:right="0"/>
        <w:rPr>
          <w:rFonts w:hint="eastAsia"/>
          <w:sz w:val="30"/>
          <w:szCs w:val="30"/>
        </w:rPr>
      </w:pPr>
    </w:p>
    <w:p w14:paraId="76B0A754">
      <w:pPr>
        <w:pStyle w:val="4"/>
        <w:spacing w:before="268"/>
        <w:ind w:right="0"/>
        <w:rPr>
          <w:rFonts w:hint="eastAsia"/>
          <w:sz w:val="30"/>
          <w:szCs w:val="30"/>
        </w:rPr>
      </w:pPr>
      <w:r>
        <w:rPr>
          <w:rFonts w:hint="eastAsia"/>
          <w:sz w:val="30"/>
          <w:szCs w:val="30"/>
        </w:rPr>
        <w:t>这个国度是天国，如此命名是为了与所有属地的国度形成对比。</w:t>
      </w:r>
    </w:p>
    <w:p w14:paraId="5C766C07">
      <w:pPr>
        <w:pStyle w:val="4"/>
        <w:spacing w:before="268"/>
        <w:ind w:right="0"/>
        <w:rPr>
          <w:rFonts w:hint="eastAsia"/>
          <w:sz w:val="30"/>
          <w:szCs w:val="30"/>
        </w:rPr>
      </w:pPr>
    </w:p>
    <w:p w14:paraId="64214CDD">
      <w:pPr>
        <w:pStyle w:val="4"/>
        <w:spacing w:before="268"/>
        <w:ind w:right="0"/>
        <w:rPr>
          <w:rFonts w:hint="eastAsia"/>
          <w:sz w:val="30"/>
          <w:szCs w:val="30"/>
        </w:rPr>
      </w:pPr>
      <w:r>
        <w:rPr>
          <w:rFonts w:hint="eastAsia"/>
          <w:sz w:val="30"/>
          <w:szCs w:val="30"/>
        </w:rPr>
        <w:t>"My kingdom is not of this world" (John 18:36).</w:t>
      </w:r>
    </w:p>
    <w:p w14:paraId="76B173B6">
      <w:pPr>
        <w:pStyle w:val="4"/>
        <w:spacing w:before="268"/>
        <w:ind w:right="0"/>
        <w:rPr>
          <w:rFonts w:hint="eastAsia"/>
          <w:sz w:val="30"/>
          <w:szCs w:val="30"/>
        </w:rPr>
      </w:pPr>
    </w:p>
    <w:p w14:paraId="11FF0E6D">
      <w:pPr>
        <w:pStyle w:val="4"/>
        <w:spacing w:before="268"/>
        <w:ind w:right="0"/>
        <w:rPr>
          <w:rFonts w:hint="eastAsia"/>
          <w:sz w:val="30"/>
          <w:szCs w:val="30"/>
        </w:rPr>
      </w:pPr>
      <w:r>
        <w:rPr>
          <w:rFonts w:hint="eastAsia"/>
          <w:sz w:val="30"/>
          <w:szCs w:val="30"/>
        </w:rPr>
        <w:t>“我的国不属这世界”（约18:36）。</w:t>
      </w:r>
    </w:p>
    <w:p w14:paraId="3D549BEF">
      <w:pPr>
        <w:pStyle w:val="4"/>
        <w:spacing w:before="268"/>
        <w:ind w:right="0"/>
        <w:rPr>
          <w:rFonts w:hint="eastAsia"/>
          <w:sz w:val="30"/>
          <w:szCs w:val="30"/>
        </w:rPr>
      </w:pPr>
    </w:p>
    <w:p w14:paraId="7F363FBE">
      <w:pPr>
        <w:pStyle w:val="4"/>
        <w:spacing w:before="268"/>
        <w:ind w:right="0"/>
        <w:rPr>
          <w:rFonts w:hint="eastAsia"/>
          <w:sz w:val="30"/>
          <w:szCs w:val="30"/>
        </w:rPr>
      </w:pPr>
      <w:r>
        <w:rPr>
          <w:rFonts w:hint="eastAsia"/>
          <w:sz w:val="30"/>
          <w:szCs w:val="30"/>
        </w:rPr>
        <w:t>It originates in heaven, is of a heavenly nature, functions in a heavenly manner, and culminates in heaven.</w:t>
      </w:r>
    </w:p>
    <w:p w14:paraId="5BF7C51E">
      <w:pPr>
        <w:pStyle w:val="4"/>
        <w:spacing w:before="268"/>
        <w:ind w:right="0"/>
        <w:rPr>
          <w:rFonts w:hint="eastAsia"/>
          <w:sz w:val="30"/>
          <w:szCs w:val="30"/>
        </w:rPr>
      </w:pPr>
    </w:p>
    <w:p w14:paraId="4CB3AEAC">
      <w:pPr>
        <w:pStyle w:val="4"/>
        <w:spacing w:before="268"/>
        <w:ind w:right="0"/>
        <w:rPr>
          <w:rFonts w:hint="eastAsia"/>
          <w:sz w:val="30"/>
          <w:szCs w:val="30"/>
        </w:rPr>
      </w:pPr>
      <w:r>
        <w:rPr>
          <w:rFonts w:hint="eastAsia"/>
          <w:sz w:val="30"/>
          <w:szCs w:val="30"/>
        </w:rPr>
        <w:t>它源于天上，属天的性质，以属天的方式运作，并最终在天上达到顶峰。</w:t>
      </w:r>
    </w:p>
    <w:p w14:paraId="73E92776">
      <w:pPr>
        <w:pStyle w:val="4"/>
        <w:spacing w:before="268"/>
        <w:ind w:right="0"/>
        <w:rPr>
          <w:rFonts w:hint="eastAsia"/>
          <w:sz w:val="30"/>
          <w:szCs w:val="30"/>
        </w:rPr>
      </w:pPr>
    </w:p>
    <w:p w14:paraId="46D3F28F">
      <w:pPr>
        <w:pStyle w:val="4"/>
        <w:spacing w:before="268"/>
        <w:ind w:right="0"/>
        <w:rPr>
          <w:rFonts w:hint="eastAsia"/>
          <w:sz w:val="30"/>
          <w:szCs w:val="30"/>
        </w:rPr>
      </w:pPr>
      <w:r>
        <w:rPr>
          <w:rFonts w:hint="eastAsia"/>
          <w:sz w:val="30"/>
          <w:szCs w:val="30"/>
        </w:rPr>
        <w:t>It is therefore called the kingdom of heaven.</w:t>
      </w:r>
    </w:p>
    <w:p w14:paraId="00C8E6C0">
      <w:pPr>
        <w:pStyle w:val="4"/>
        <w:spacing w:before="268"/>
        <w:ind w:right="0"/>
        <w:rPr>
          <w:rFonts w:hint="eastAsia"/>
          <w:sz w:val="30"/>
          <w:szCs w:val="30"/>
        </w:rPr>
      </w:pPr>
    </w:p>
    <w:p w14:paraId="6F20093D">
      <w:pPr>
        <w:pStyle w:val="4"/>
        <w:spacing w:before="268"/>
        <w:ind w:right="0"/>
        <w:rPr>
          <w:rFonts w:hint="eastAsia"/>
          <w:sz w:val="30"/>
          <w:szCs w:val="30"/>
        </w:rPr>
      </w:pPr>
      <w:r>
        <w:rPr>
          <w:rFonts w:hint="eastAsia"/>
          <w:sz w:val="30"/>
          <w:szCs w:val="30"/>
        </w:rPr>
        <w:t>所以它被称为天国。</w:t>
      </w:r>
    </w:p>
    <w:p w14:paraId="61353E06">
      <w:pPr>
        <w:pStyle w:val="4"/>
        <w:spacing w:before="268"/>
        <w:ind w:right="0"/>
        <w:rPr>
          <w:rFonts w:hint="eastAsia"/>
          <w:sz w:val="30"/>
          <w:szCs w:val="30"/>
        </w:rPr>
      </w:pPr>
    </w:p>
    <w:p w14:paraId="36DFEE27">
      <w:pPr>
        <w:pStyle w:val="4"/>
        <w:spacing w:before="268"/>
        <w:ind w:right="0"/>
        <w:rPr>
          <w:rFonts w:hint="eastAsia"/>
          <w:sz w:val="30"/>
          <w:szCs w:val="30"/>
        </w:rPr>
      </w:pPr>
      <w:r>
        <w:rPr>
          <w:rFonts w:hint="eastAsia"/>
          <w:sz w:val="30"/>
          <w:szCs w:val="30"/>
        </w:rPr>
        <w:t>Since this kingdom has always been the same, being identical in nature from Adam to Christ, it thus has been in all ages a heavenly kingdom.</w:t>
      </w:r>
    </w:p>
    <w:p w14:paraId="1285C0EB">
      <w:pPr>
        <w:pStyle w:val="4"/>
        <w:spacing w:before="268"/>
        <w:ind w:right="0"/>
        <w:rPr>
          <w:rFonts w:hint="eastAsia"/>
          <w:sz w:val="30"/>
          <w:szCs w:val="30"/>
        </w:rPr>
      </w:pPr>
    </w:p>
    <w:p w14:paraId="3F1D094E">
      <w:pPr>
        <w:pStyle w:val="4"/>
        <w:spacing w:before="268"/>
        <w:ind w:right="0"/>
        <w:rPr>
          <w:rFonts w:hint="eastAsia"/>
          <w:sz w:val="30"/>
          <w:szCs w:val="30"/>
        </w:rPr>
      </w:pPr>
      <w:r>
        <w:rPr>
          <w:rFonts w:hint="eastAsia"/>
          <w:sz w:val="30"/>
          <w:szCs w:val="30"/>
        </w:rPr>
        <w:t>由于这个国度始终如一，从亚当到基督，其本质都是相同的，因此它在各个时代都是一个天上的国度。</w:t>
      </w:r>
    </w:p>
    <w:p w14:paraId="6D04B353">
      <w:pPr>
        <w:pStyle w:val="4"/>
        <w:spacing w:before="268"/>
        <w:ind w:right="0"/>
        <w:rPr>
          <w:rFonts w:hint="eastAsia"/>
          <w:sz w:val="30"/>
          <w:szCs w:val="30"/>
        </w:rPr>
      </w:pPr>
    </w:p>
    <w:p w14:paraId="3ED45F0A">
      <w:pPr>
        <w:pStyle w:val="4"/>
        <w:spacing w:before="268"/>
        <w:ind w:right="0"/>
        <w:rPr>
          <w:rFonts w:hint="eastAsia"/>
          <w:sz w:val="30"/>
          <w:szCs w:val="30"/>
        </w:rPr>
      </w:pPr>
      <w:r>
        <w:rPr>
          <w:rFonts w:hint="eastAsia"/>
          <w:sz w:val="30"/>
          <w:szCs w:val="30"/>
        </w:rPr>
        <w:t>However, it is especially the New Testament church which is denominated as such, all the externals of the shadow ministry of the Old Testament having been removed.</w:t>
      </w:r>
    </w:p>
    <w:p w14:paraId="271D745E">
      <w:pPr>
        <w:pStyle w:val="4"/>
        <w:spacing w:before="268"/>
        <w:ind w:right="0"/>
        <w:rPr>
          <w:rFonts w:hint="eastAsia"/>
          <w:sz w:val="30"/>
          <w:szCs w:val="30"/>
        </w:rPr>
      </w:pPr>
    </w:p>
    <w:p w14:paraId="16EECD9F">
      <w:pPr>
        <w:pStyle w:val="4"/>
        <w:spacing w:before="268"/>
        <w:ind w:right="0"/>
        <w:rPr>
          <w:rFonts w:hint="eastAsia"/>
          <w:sz w:val="30"/>
          <w:szCs w:val="30"/>
        </w:rPr>
      </w:pPr>
      <w:r>
        <w:rPr>
          <w:rFonts w:hint="eastAsia"/>
          <w:sz w:val="30"/>
          <w:szCs w:val="30"/>
        </w:rPr>
        <w:t>然而，尤其新约教会才如此称呼，旧约所有预表性事奉的外在形式都已被移除。</w:t>
      </w:r>
    </w:p>
    <w:p w14:paraId="5A216CEE">
      <w:pPr>
        <w:pStyle w:val="4"/>
        <w:spacing w:before="268"/>
        <w:ind w:right="0"/>
        <w:rPr>
          <w:rFonts w:hint="eastAsia"/>
          <w:sz w:val="30"/>
          <w:szCs w:val="30"/>
        </w:rPr>
      </w:pPr>
    </w:p>
    <w:p w14:paraId="46D5DC39">
      <w:pPr>
        <w:pStyle w:val="4"/>
        <w:spacing w:before="268"/>
        <w:ind w:right="0"/>
        <w:rPr>
          <w:rFonts w:hint="eastAsia"/>
          <w:sz w:val="30"/>
          <w:szCs w:val="30"/>
        </w:rPr>
      </w:pPr>
      <w:r>
        <w:rPr>
          <w:rFonts w:hint="eastAsia"/>
          <w:sz w:val="30"/>
          <w:szCs w:val="30"/>
        </w:rPr>
        <w:t>The church is presently not an external kingdom; that is, it is not governed by kings and princes and furnished with external weapons—as was true in the Old Testament.</w:t>
      </w:r>
    </w:p>
    <w:p w14:paraId="09605A3E">
      <w:pPr>
        <w:pStyle w:val="4"/>
        <w:spacing w:before="268"/>
        <w:ind w:right="0"/>
        <w:rPr>
          <w:rFonts w:hint="eastAsia"/>
          <w:sz w:val="30"/>
          <w:szCs w:val="30"/>
        </w:rPr>
      </w:pPr>
    </w:p>
    <w:p w14:paraId="623E84FC">
      <w:pPr>
        <w:pStyle w:val="4"/>
        <w:spacing w:before="268"/>
        <w:ind w:right="0"/>
        <w:rPr>
          <w:rFonts w:hint="eastAsia"/>
          <w:sz w:val="30"/>
          <w:szCs w:val="30"/>
        </w:rPr>
      </w:pPr>
      <w:r>
        <w:rPr>
          <w:rFonts w:hint="eastAsia"/>
          <w:sz w:val="30"/>
          <w:szCs w:val="30"/>
        </w:rPr>
        <w:t>教会目前不是一个外在的王国；也就是说，它不像旧约时代那样，由君王和王子统治，并配备外在的武器。</w:t>
      </w:r>
    </w:p>
    <w:p w14:paraId="7BC47AC1">
      <w:pPr>
        <w:pStyle w:val="4"/>
        <w:spacing w:before="268"/>
        <w:ind w:right="0"/>
        <w:rPr>
          <w:rFonts w:hint="eastAsia"/>
          <w:sz w:val="30"/>
          <w:szCs w:val="30"/>
        </w:rPr>
      </w:pPr>
    </w:p>
    <w:p w14:paraId="5FC50027">
      <w:pPr>
        <w:pStyle w:val="4"/>
        <w:spacing w:before="268"/>
        <w:ind w:right="0"/>
        <w:rPr>
          <w:rFonts w:hint="eastAsia"/>
          <w:sz w:val="30"/>
          <w:szCs w:val="30"/>
        </w:rPr>
      </w:pPr>
      <w:r>
        <w:rPr>
          <w:rFonts w:hint="eastAsia"/>
          <w:sz w:val="30"/>
          <w:szCs w:val="30"/>
        </w:rPr>
        <w:t>Instead, she is now fully and entirely removed from all earthly externals, and is only heavenly in nature—also in its external manifestation.</w:t>
      </w:r>
    </w:p>
    <w:p w14:paraId="3F3E4F18">
      <w:pPr>
        <w:pStyle w:val="4"/>
        <w:spacing w:before="268"/>
        <w:ind w:right="0"/>
        <w:rPr>
          <w:rFonts w:hint="eastAsia"/>
          <w:sz w:val="30"/>
          <w:szCs w:val="30"/>
        </w:rPr>
      </w:pPr>
    </w:p>
    <w:p w14:paraId="4AFD9E30">
      <w:pPr>
        <w:pStyle w:val="4"/>
        <w:spacing w:before="268"/>
        <w:ind w:right="0"/>
        <w:rPr>
          <w:rFonts w:hint="eastAsia"/>
          <w:sz w:val="30"/>
          <w:szCs w:val="30"/>
        </w:rPr>
      </w:pPr>
      <w:r>
        <w:rPr>
          <w:rFonts w:hint="eastAsia"/>
          <w:sz w:val="30"/>
          <w:szCs w:val="30"/>
        </w:rPr>
        <w:t>相反，她现在完全脱离了所有属世的外在形式，本质上只是属天的——在其外在的彰显上也是如此。</w:t>
      </w:r>
    </w:p>
    <w:p w14:paraId="1654877D">
      <w:pPr>
        <w:pStyle w:val="4"/>
        <w:spacing w:before="268"/>
        <w:ind w:right="0"/>
        <w:rPr>
          <w:rFonts w:hint="eastAsia"/>
          <w:sz w:val="30"/>
          <w:szCs w:val="30"/>
        </w:rPr>
      </w:pPr>
    </w:p>
    <w:p w14:paraId="1E98A5A0">
      <w:pPr>
        <w:pStyle w:val="4"/>
        <w:spacing w:before="268"/>
        <w:ind w:right="0"/>
        <w:rPr>
          <w:rFonts w:hint="eastAsia"/>
          <w:sz w:val="30"/>
          <w:szCs w:val="30"/>
        </w:rPr>
      </w:pPr>
      <w:r>
        <w:rPr>
          <w:rFonts w:hint="eastAsia"/>
          <w:sz w:val="30"/>
          <w:szCs w:val="30"/>
        </w:rPr>
        <w:t>Thus, the church of the New Testament is in a special sense the kingdom of heaven.</w:t>
      </w:r>
    </w:p>
    <w:p w14:paraId="44D1D883">
      <w:pPr>
        <w:pStyle w:val="4"/>
        <w:spacing w:before="268"/>
        <w:ind w:right="0"/>
        <w:rPr>
          <w:rFonts w:hint="eastAsia"/>
          <w:sz w:val="30"/>
          <w:szCs w:val="30"/>
        </w:rPr>
      </w:pPr>
    </w:p>
    <w:p w14:paraId="6AA44754">
      <w:pPr>
        <w:pStyle w:val="4"/>
        <w:spacing w:before="268"/>
        <w:ind w:right="0"/>
        <w:rPr>
          <w:rFonts w:hint="eastAsia"/>
          <w:sz w:val="30"/>
          <w:szCs w:val="30"/>
        </w:rPr>
      </w:pPr>
      <w:r>
        <w:rPr>
          <w:rFonts w:hint="eastAsia"/>
          <w:sz w:val="30"/>
          <w:szCs w:val="30"/>
        </w:rPr>
        <w:t>因此，新约教会从特殊意义上来说是天国。</w:t>
      </w:r>
    </w:p>
    <w:p w14:paraId="2AEE1609">
      <w:pPr>
        <w:pStyle w:val="4"/>
        <w:spacing w:before="268"/>
        <w:ind w:right="0"/>
        <w:rPr>
          <w:rFonts w:hint="eastAsia"/>
          <w:sz w:val="30"/>
          <w:szCs w:val="30"/>
        </w:rPr>
      </w:pPr>
    </w:p>
    <w:p w14:paraId="34A07DE0">
      <w:pPr>
        <w:pStyle w:val="4"/>
        <w:spacing w:before="268"/>
        <w:ind w:right="0"/>
        <w:rPr>
          <w:rFonts w:hint="eastAsia"/>
          <w:sz w:val="30"/>
          <w:szCs w:val="30"/>
        </w:rPr>
      </w:pPr>
      <w:r>
        <w:rPr>
          <w:rFonts w:hint="eastAsia"/>
          <w:sz w:val="30"/>
          <w:szCs w:val="30"/>
        </w:rPr>
        <w:t>John the Baptist denominates it as such: "The kingdom of heaven is at hand" (Matt 3:2).</w:t>
      </w:r>
    </w:p>
    <w:p w14:paraId="32FD3E9F">
      <w:pPr>
        <w:pStyle w:val="4"/>
        <w:spacing w:before="268"/>
        <w:ind w:right="0"/>
        <w:rPr>
          <w:rFonts w:hint="eastAsia"/>
          <w:sz w:val="30"/>
          <w:szCs w:val="30"/>
        </w:rPr>
      </w:pPr>
    </w:p>
    <w:p w14:paraId="0A2BDB7B">
      <w:pPr>
        <w:pStyle w:val="4"/>
        <w:spacing w:before="268"/>
        <w:ind w:right="0"/>
        <w:rPr>
          <w:rFonts w:hint="eastAsia"/>
          <w:sz w:val="30"/>
          <w:szCs w:val="30"/>
        </w:rPr>
      </w:pPr>
      <w:r>
        <w:rPr>
          <w:rFonts w:hint="eastAsia"/>
          <w:sz w:val="30"/>
          <w:szCs w:val="30"/>
        </w:rPr>
        <w:t>施洗约翰如此称之：“天国近了”（太3:2）。</w:t>
      </w:r>
    </w:p>
    <w:p w14:paraId="564DB6FA">
      <w:pPr>
        <w:pStyle w:val="4"/>
        <w:spacing w:before="268"/>
        <w:ind w:right="0"/>
        <w:rPr>
          <w:rFonts w:hint="eastAsia"/>
          <w:sz w:val="30"/>
          <w:szCs w:val="30"/>
        </w:rPr>
      </w:pPr>
    </w:p>
    <w:p w14:paraId="6DBE38A6">
      <w:pPr>
        <w:pStyle w:val="4"/>
        <w:spacing w:before="268"/>
        <w:ind w:right="0"/>
        <w:rPr>
          <w:rFonts w:hint="eastAsia"/>
          <w:sz w:val="30"/>
          <w:szCs w:val="30"/>
        </w:rPr>
      </w:pPr>
      <w:r>
        <w:rPr>
          <w:rFonts w:hint="eastAsia"/>
          <w:sz w:val="30"/>
          <w:szCs w:val="30"/>
        </w:rPr>
        <w:t>The Lord Jesus generally denominates it as such in the gospels and requires His apostles to do likewise.</w:t>
      </w:r>
    </w:p>
    <w:p w14:paraId="499E2C3E">
      <w:pPr>
        <w:pStyle w:val="4"/>
        <w:spacing w:before="268"/>
        <w:ind w:right="0"/>
        <w:rPr>
          <w:rFonts w:hint="eastAsia"/>
          <w:sz w:val="30"/>
          <w:szCs w:val="30"/>
        </w:rPr>
      </w:pPr>
    </w:p>
    <w:p w14:paraId="6F57262F">
      <w:pPr>
        <w:pStyle w:val="4"/>
        <w:spacing w:before="268"/>
        <w:ind w:right="0"/>
        <w:rPr>
          <w:rFonts w:hint="eastAsia"/>
          <w:sz w:val="30"/>
          <w:szCs w:val="30"/>
        </w:rPr>
      </w:pPr>
      <w:r>
        <w:rPr>
          <w:rFonts w:hint="eastAsia"/>
          <w:sz w:val="30"/>
          <w:szCs w:val="30"/>
        </w:rPr>
        <w:t>主耶稣在福音书中通常如此称呼它，并要求祂的使徒也这样做。</w:t>
      </w:r>
    </w:p>
    <w:p w14:paraId="0EB815E3">
      <w:pPr>
        <w:pStyle w:val="4"/>
        <w:spacing w:before="268"/>
        <w:ind w:right="0"/>
        <w:rPr>
          <w:rFonts w:hint="eastAsia"/>
          <w:sz w:val="30"/>
          <w:szCs w:val="30"/>
        </w:rPr>
      </w:pPr>
    </w:p>
    <w:p w14:paraId="3AA84C7E">
      <w:pPr>
        <w:pStyle w:val="4"/>
        <w:spacing w:before="268"/>
        <w:ind w:right="0"/>
        <w:rPr>
          <w:rFonts w:hint="eastAsia"/>
          <w:sz w:val="30"/>
          <w:szCs w:val="30"/>
        </w:rPr>
      </w:pPr>
      <w:r>
        <w:rPr>
          <w:rFonts w:hint="eastAsia"/>
          <w:sz w:val="30"/>
          <w:szCs w:val="30"/>
        </w:rPr>
        <w:t>"And as ye go, preach, saying, The kingdom of heaven is at hand" (Matt 10:7).</w:t>
      </w:r>
    </w:p>
    <w:p w14:paraId="5C4A0D72">
      <w:pPr>
        <w:pStyle w:val="4"/>
        <w:spacing w:before="268"/>
        <w:ind w:right="0"/>
        <w:rPr>
          <w:rFonts w:hint="eastAsia"/>
          <w:sz w:val="30"/>
          <w:szCs w:val="30"/>
        </w:rPr>
      </w:pPr>
    </w:p>
    <w:p w14:paraId="70C5821F">
      <w:pPr>
        <w:pStyle w:val="4"/>
        <w:spacing w:before="268"/>
        <w:ind w:right="0"/>
        <w:rPr>
          <w:rFonts w:hint="eastAsia"/>
          <w:sz w:val="30"/>
          <w:szCs w:val="30"/>
        </w:rPr>
      </w:pPr>
      <w:r>
        <w:rPr>
          <w:rFonts w:hint="eastAsia"/>
          <w:sz w:val="30"/>
          <w:szCs w:val="30"/>
        </w:rPr>
        <w:t>“随走随传，说：‘天国近了！’”（太10:7）。</w:t>
      </w:r>
    </w:p>
    <w:p w14:paraId="4BF89074">
      <w:pPr>
        <w:pStyle w:val="4"/>
        <w:spacing w:before="268"/>
        <w:ind w:right="0"/>
        <w:rPr>
          <w:rFonts w:hint="eastAsia"/>
          <w:sz w:val="30"/>
          <w:szCs w:val="30"/>
        </w:rPr>
      </w:pPr>
    </w:p>
    <w:p w14:paraId="59F388C8">
      <w:pPr>
        <w:pStyle w:val="4"/>
        <w:spacing w:before="268"/>
        <w:ind w:right="0"/>
        <w:rPr>
          <w:rFonts w:hint="eastAsia"/>
          <w:sz w:val="30"/>
          <w:szCs w:val="30"/>
        </w:rPr>
      </w:pPr>
      <w:r>
        <w:rPr>
          <w:rFonts w:hint="eastAsia"/>
          <w:sz w:val="30"/>
          <w:szCs w:val="30"/>
        </w:rPr>
        <w:t>It is a kingdom by virtue of its being ruled by a king, namely, Jesus Christ, who gathers, protects, and governs this kingdom.</w:t>
      </w:r>
    </w:p>
    <w:p w14:paraId="504AB9FE">
      <w:pPr>
        <w:pStyle w:val="4"/>
        <w:spacing w:before="268"/>
        <w:ind w:right="0"/>
        <w:rPr>
          <w:rFonts w:hint="eastAsia"/>
          <w:sz w:val="30"/>
          <w:szCs w:val="30"/>
        </w:rPr>
      </w:pPr>
    </w:p>
    <w:p w14:paraId="74823C38">
      <w:pPr>
        <w:pStyle w:val="4"/>
        <w:spacing w:before="268"/>
        <w:ind w:right="0"/>
        <w:rPr>
          <w:rFonts w:hint="eastAsia"/>
          <w:sz w:val="30"/>
          <w:szCs w:val="30"/>
        </w:rPr>
      </w:pPr>
      <w:r>
        <w:rPr>
          <w:rFonts w:hint="eastAsia"/>
          <w:sz w:val="30"/>
          <w:szCs w:val="30"/>
        </w:rPr>
        <w:t>这是一个国度，因为它由一位君王统治，就是耶稣基督，祂召集、保护和治理这个国度。</w:t>
      </w:r>
    </w:p>
    <w:p w14:paraId="1B302AD1">
      <w:pPr>
        <w:pStyle w:val="4"/>
        <w:spacing w:before="268"/>
        <w:ind w:right="0"/>
        <w:rPr>
          <w:rFonts w:hint="eastAsia"/>
          <w:sz w:val="30"/>
          <w:szCs w:val="30"/>
        </w:rPr>
      </w:pPr>
    </w:p>
    <w:p w14:paraId="45FD87EB">
      <w:pPr>
        <w:pStyle w:val="4"/>
        <w:spacing w:before="268"/>
        <w:ind w:right="0"/>
        <w:rPr>
          <w:rFonts w:hint="eastAsia"/>
          <w:sz w:val="30"/>
          <w:szCs w:val="30"/>
        </w:rPr>
      </w:pPr>
      <w:r>
        <w:rPr>
          <w:rFonts w:hint="eastAsia"/>
          <w:sz w:val="30"/>
          <w:szCs w:val="30"/>
        </w:rPr>
        <w:t>We refer to it as the kingdom of heaven since:</w:t>
      </w:r>
    </w:p>
    <w:p w14:paraId="1418E8F3">
      <w:pPr>
        <w:pStyle w:val="4"/>
        <w:spacing w:before="268"/>
        <w:ind w:right="0"/>
        <w:rPr>
          <w:rFonts w:hint="eastAsia"/>
          <w:sz w:val="30"/>
          <w:szCs w:val="30"/>
        </w:rPr>
      </w:pPr>
    </w:p>
    <w:p w14:paraId="5829E426">
      <w:pPr>
        <w:pStyle w:val="4"/>
        <w:spacing w:before="268"/>
        <w:ind w:right="0"/>
        <w:rPr>
          <w:rFonts w:hint="eastAsia"/>
          <w:sz w:val="30"/>
          <w:szCs w:val="30"/>
        </w:rPr>
      </w:pPr>
      <w:r>
        <w:rPr>
          <w:rFonts w:hint="eastAsia"/>
          <w:sz w:val="30"/>
          <w:szCs w:val="30"/>
        </w:rPr>
        <w:t>我们称之为天国，因为：</w:t>
      </w:r>
    </w:p>
    <w:p w14:paraId="21CF841D">
      <w:pPr>
        <w:pStyle w:val="4"/>
        <w:spacing w:before="268"/>
        <w:ind w:right="0"/>
        <w:rPr>
          <w:rFonts w:hint="eastAsia"/>
          <w:sz w:val="30"/>
          <w:szCs w:val="30"/>
        </w:rPr>
      </w:pPr>
    </w:p>
    <w:p w14:paraId="5047A752">
      <w:pPr>
        <w:pStyle w:val="4"/>
        <w:spacing w:before="268"/>
        <w:ind w:right="0"/>
        <w:rPr>
          <w:rFonts w:hint="eastAsia"/>
          <w:sz w:val="30"/>
          <w:szCs w:val="30"/>
        </w:rPr>
      </w:pPr>
      <w:r>
        <w:rPr>
          <w:rFonts w:hint="eastAsia"/>
          <w:sz w:val="30"/>
          <w:szCs w:val="30"/>
        </w:rPr>
        <w:t>(1)It has its origin in heaven and is therefore frequently denominated the kingdom of God.</w:t>
      </w:r>
    </w:p>
    <w:p w14:paraId="5A029F45">
      <w:pPr>
        <w:pStyle w:val="4"/>
        <w:spacing w:before="268"/>
        <w:ind w:right="0"/>
        <w:rPr>
          <w:rFonts w:hint="eastAsia"/>
          <w:sz w:val="30"/>
          <w:szCs w:val="30"/>
        </w:rPr>
      </w:pPr>
    </w:p>
    <w:p w14:paraId="7FA90849">
      <w:pPr>
        <w:pStyle w:val="4"/>
        <w:spacing w:before="268"/>
        <w:ind w:right="0"/>
        <w:rPr>
          <w:rFonts w:hint="eastAsia"/>
          <w:sz w:val="30"/>
          <w:szCs w:val="30"/>
        </w:rPr>
      </w:pPr>
      <w:r>
        <w:rPr>
          <w:rFonts w:hint="eastAsia"/>
          <w:sz w:val="30"/>
          <w:szCs w:val="30"/>
        </w:rPr>
        <w:t>(1)它起源于天，因此常被称为神的国。</w:t>
      </w:r>
    </w:p>
    <w:p w14:paraId="3B65CB37">
      <w:pPr>
        <w:pStyle w:val="4"/>
        <w:spacing w:before="268"/>
        <w:ind w:right="0"/>
        <w:rPr>
          <w:rFonts w:hint="eastAsia"/>
          <w:sz w:val="30"/>
          <w:szCs w:val="30"/>
        </w:rPr>
      </w:pPr>
    </w:p>
    <w:p w14:paraId="06604E59">
      <w:pPr>
        <w:pStyle w:val="4"/>
        <w:spacing w:before="268"/>
        <w:ind w:right="0"/>
        <w:rPr>
          <w:rFonts w:hint="eastAsia"/>
          <w:sz w:val="30"/>
          <w:szCs w:val="30"/>
        </w:rPr>
      </w:pPr>
      <w:r>
        <w:rPr>
          <w:rFonts w:hint="eastAsia"/>
          <w:sz w:val="30"/>
          <w:szCs w:val="30"/>
        </w:rPr>
        <w:t>By means of the gospel God reveals the Mediator and the way to salvation.</w:t>
      </w:r>
    </w:p>
    <w:p w14:paraId="167F7AE2">
      <w:pPr>
        <w:pStyle w:val="4"/>
        <w:spacing w:before="268"/>
        <w:ind w:right="0"/>
        <w:rPr>
          <w:rFonts w:hint="eastAsia"/>
          <w:sz w:val="30"/>
          <w:szCs w:val="30"/>
        </w:rPr>
      </w:pPr>
    </w:p>
    <w:p w14:paraId="3BDD5964">
      <w:pPr>
        <w:pStyle w:val="4"/>
        <w:spacing w:before="268"/>
        <w:ind w:right="0"/>
        <w:rPr>
          <w:rFonts w:hint="eastAsia"/>
          <w:sz w:val="30"/>
          <w:szCs w:val="30"/>
        </w:rPr>
      </w:pPr>
      <w:r>
        <w:rPr>
          <w:rFonts w:hint="eastAsia"/>
          <w:sz w:val="30"/>
          <w:szCs w:val="30"/>
        </w:rPr>
        <w:t>上帝藉着福音启示了中保和救赎之道。</w:t>
      </w:r>
    </w:p>
    <w:p w14:paraId="3C1D3966">
      <w:pPr>
        <w:pStyle w:val="4"/>
        <w:spacing w:before="268"/>
        <w:ind w:right="0"/>
        <w:rPr>
          <w:rFonts w:hint="eastAsia"/>
          <w:sz w:val="30"/>
          <w:szCs w:val="30"/>
        </w:rPr>
      </w:pPr>
    </w:p>
    <w:p w14:paraId="6D76EB68">
      <w:pPr>
        <w:pStyle w:val="4"/>
        <w:spacing w:before="268"/>
        <w:ind w:right="0"/>
        <w:rPr>
          <w:rFonts w:hint="eastAsia"/>
          <w:sz w:val="30"/>
          <w:szCs w:val="30"/>
        </w:rPr>
      </w:pPr>
      <w:r>
        <w:rPr>
          <w:rFonts w:hint="eastAsia"/>
          <w:sz w:val="30"/>
          <w:szCs w:val="30"/>
        </w:rPr>
        <w:t>God converts and adds to the church those regarding whom it pleases Him to do so.</w:t>
      </w:r>
    </w:p>
    <w:p w14:paraId="7D245959">
      <w:pPr>
        <w:pStyle w:val="4"/>
        <w:spacing w:before="268"/>
        <w:ind w:right="0"/>
        <w:rPr>
          <w:rFonts w:hint="eastAsia"/>
          <w:sz w:val="30"/>
          <w:szCs w:val="30"/>
        </w:rPr>
      </w:pPr>
    </w:p>
    <w:p w14:paraId="1717CA09">
      <w:pPr>
        <w:pStyle w:val="4"/>
        <w:spacing w:before="268"/>
        <w:ind w:right="0"/>
        <w:rPr>
          <w:rFonts w:hint="eastAsia"/>
          <w:sz w:val="30"/>
          <w:szCs w:val="30"/>
        </w:rPr>
      </w:pPr>
      <w:r>
        <w:rPr>
          <w:rFonts w:hint="eastAsia"/>
          <w:sz w:val="30"/>
          <w:szCs w:val="30"/>
        </w:rPr>
        <w:t>上帝使祂所喜悦的人归正，并将他们加入教会。</w:t>
      </w:r>
    </w:p>
    <w:p w14:paraId="654183FB">
      <w:pPr>
        <w:pStyle w:val="4"/>
        <w:spacing w:before="268"/>
        <w:ind w:right="0"/>
        <w:rPr>
          <w:rFonts w:hint="eastAsia"/>
          <w:sz w:val="30"/>
          <w:szCs w:val="30"/>
        </w:rPr>
      </w:pPr>
    </w:p>
    <w:p w14:paraId="6623719F">
      <w:pPr>
        <w:pStyle w:val="4"/>
        <w:spacing w:before="268"/>
        <w:ind w:right="0"/>
        <w:rPr>
          <w:rFonts w:hint="eastAsia"/>
          <w:sz w:val="30"/>
          <w:szCs w:val="30"/>
        </w:rPr>
      </w:pPr>
      <w:r>
        <w:rPr>
          <w:rFonts w:hint="eastAsia"/>
          <w:sz w:val="30"/>
          <w:szCs w:val="30"/>
        </w:rPr>
        <w:t>He sends forth ministers to that end, and the gospel call is therefore referred to as a heavenly calling.</w:t>
      </w:r>
    </w:p>
    <w:p w14:paraId="7A1078EF">
      <w:pPr>
        <w:pStyle w:val="4"/>
        <w:spacing w:before="268"/>
        <w:ind w:right="0"/>
        <w:rPr>
          <w:rFonts w:hint="eastAsia"/>
          <w:sz w:val="30"/>
          <w:szCs w:val="30"/>
        </w:rPr>
      </w:pPr>
    </w:p>
    <w:p w14:paraId="0C435A07">
      <w:pPr>
        <w:pStyle w:val="4"/>
        <w:spacing w:before="268"/>
        <w:ind w:right="0"/>
        <w:rPr>
          <w:rFonts w:hint="eastAsia"/>
          <w:sz w:val="30"/>
          <w:szCs w:val="30"/>
        </w:rPr>
      </w:pPr>
      <w:r>
        <w:rPr>
          <w:rFonts w:hint="eastAsia"/>
          <w:sz w:val="30"/>
          <w:szCs w:val="30"/>
        </w:rPr>
        <w:t>祂为此差遣传道人，因此福音的呼召被称为属天的呼召。</w:t>
      </w:r>
    </w:p>
    <w:p w14:paraId="66848898">
      <w:pPr>
        <w:pStyle w:val="4"/>
        <w:spacing w:before="268"/>
        <w:ind w:right="0"/>
        <w:rPr>
          <w:rFonts w:hint="eastAsia"/>
          <w:sz w:val="30"/>
          <w:szCs w:val="30"/>
        </w:rPr>
      </w:pPr>
    </w:p>
    <w:p w14:paraId="31263C09">
      <w:pPr>
        <w:pStyle w:val="4"/>
        <w:spacing w:before="268"/>
        <w:ind w:right="0"/>
        <w:rPr>
          <w:rFonts w:hint="eastAsia"/>
          <w:sz w:val="30"/>
          <w:szCs w:val="30"/>
        </w:rPr>
      </w:pPr>
      <w:r>
        <w:rPr>
          <w:rFonts w:hint="eastAsia"/>
          <w:sz w:val="30"/>
          <w:szCs w:val="30"/>
        </w:rPr>
        <w:t>"Wherefore, holy brethren, partakers of the heavenly calling" (Heb 3:1).</w:t>
      </w:r>
    </w:p>
    <w:p w14:paraId="45C74828">
      <w:pPr>
        <w:pStyle w:val="4"/>
        <w:spacing w:before="268"/>
        <w:ind w:right="0"/>
        <w:rPr>
          <w:rFonts w:hint="eastAsia"/>
          <w:sz w:val="30"/>
          <w:szCs w:val="30"/>
        </w:rPr>
      </w:pPr>
    </w:p>
    <w:p w14:paraId="174114C7">
      <w:pPr>
        <w:pStyle w:val="4"/>
        <w:spacing w:before="268"/>
        <w:ind w:right="0"/>
        <w:rPr>
          <w:rFonts w:hint="eastAsia"/>
          <w:sz w:val="30"/>
          <w:szCs w:val="30"/>
        </w:rPr>
      </w:pPr>
      <w:r>
        <w:rPr>
          <w:rFonts w:hint="eastAsia"/>
          <w:sz w:val="30"/>
          <w:szCs w:val="30"/>
        </w:rPr>
        <w:t>“所以，圣洁的弟兄们，同蒙天召的人”（来3:1）。</w:t>
      </w:r>
    </w:p>
    <w:p w14:paraId="3E04B006">
      <w:pPr>
        <w:pStyle w:val="4"/>
        <w:spacing w:before="268"/>
        <w:ind w:right="0"/>
        <w:rPr>
          <w:rFonts w:hint="eastAsia"/>
          <w:sz w:val="30"/>
          <w:szCs w:val="30"/>
        </w:rPr>
      </w:pPr>
    </w:p>
    <w:p w14:paraId="35E75CDE">
      <w:pPr>
        <w:pStyle w:val="4"/>
        <w:spacing w:before="268"/>
        <w:ind w:right="0"/>
        <w:rPr>
          <w:rFonts w:hint="eastAsia"/>
          <w:sz w:val="30"/>
          <w:szCs w:val="30"/>
        </w:rPr>
      </w:pPr>
      <w:r>
        <w:rPr>
          <w:rFonts w:hint="eastAsia"/>
          <w:sz w:val="30"/>
          <w:szCs w:val="30"/>
        </w:rPr>
        <w:t>(2)Its subjects have heavenly natures.</w:t>
      </w:r>
    </w:p>
    <w:p w14:paraId="3C09EFC7">
      <w:pPr>
        <w:pStyle w:val="4"/>
        <w:spacing w:before="268"/>
        <w:ind w:right="0"/>
        <w:rPr>
          <w:rFonts w:hint="eastAsia"/>
          <w:sz w:val="30"/>
          <w:szCs w:val="30"/>
        </w:rPr>
      </w:pPr>
    </w:p>
    <w:p w14:paraId="3F1EAE04">
      <w:pPr>
        <w:pStyle w:val="4"/>
        <w:spacing w:before="268"/>
        <w:ind w:right="0"/>
        <w:rPr>
          <w:rFonts w:hint="eastAsia"/>
          <w:sz w:val="30"/>
          <w:szCs w:val="30"/>
        </w:rPr>
      </w:pPr>
      <w:r>
        <w:rPr>
          <w:rFonts w:hint="eastAsia"/>
          <w:sz w:val="30"/>
          <w:szCs w:val="30"/>
        </w:rPr>
        <w:t>(2)其子民具有属天的性情。</w:t>
      </w:r>
    </w:p>
    <w:p w14:paraId="284FD375">
      <w:pPr>
        <w:pStyle w:val="4"/>
        <w:spacing w:before="268"/>
        <w:ind w:right="0"/>
        <w:rPr>
          <w:rFonts w:hint="eastAsia"/>
          <w:sz w:val="30"/>
          <w:szCs w:val="30"/>
        </w:rPr>
      </w:pPr>
    </w:p>
    <w:p w14:paraId="3179D7AE">
      <w:pPr>
        <w:pStyle w:val="4"/>
        <w:spacing w:before="268"/>
        <w:ind w:right="0"/>
        <w:rPr>
          <w:rFonts w:hint="eastAsia"/>
          <w:sz w:val="30"/>
          <w:szCs w:val="30"/>
        </w:rPr>
      </w:pPr>
      <w:r>
        <w:rPr>
          <w:rFonts w:hint="eastAsia"/>
          <w:sz w:val="30"/>
          <w:szCs w:val="30"/>
        </w:rPr>
        <w:t>"Which were born ... of God" (John 1:13), are "partakers of the divine nature" (2 Pet 1:4), "... are led by the Spirit of God" (Rom 8:14), and "are spiritual" (Gal 6:1).</w:t>
      </w:r>
    </w:p>
    <w:p w14:paraId="5AC84458">
      <w:pPr>
        <w:pStyle w:val="4"/>
        <w:spacing w:before="268"/>
        <w:ind w:right="0"/>
        <w:rPr>
          <w:rFonts w:hint="eastAsia"/>
          <w:sz w:val="30"/>
          <w:szCs w:val="30"/>
        </w:rPr>
      </w:pPr>
    </w:p>
    <w:p w14:paraId="1755A554">
      <w:pPr>
        <w:pStyle w:val="4"/>
        <w:spacing w:before="268"/>
        <w:ind w:right="0"/>
        <w:rPr>
          <w:rFonts w:hint="eastAsia"/>
          <w:sz w:val="30"/>
          <w:szCs w:val="30"/>
        </w:rPr>
      </w:pPr>
      <w:r>
        <w:rPr>
          <w:rFonts w:hint="eastAsia"/>
          <w:sz w:val="30"/>
          <w:szCs w:val="30"/>
        </w:rPr>
        <w:t>他们“是从神生的”（约1:13），是“与神的性情有分的人”（彼后1:4），“……被神的灵引导”（罗8:14），并且是“属灵的”（加6:1）。</w:t>
      </w:r>
    </w:p>
    <w:p w14:paraId="256F7987">
      <w:pPr>
        <w:pStyle w:val="4"/>
        <w:spacing w:before="268"/>
        <w:ind w:right="0"/>
        <w:rPr>
          <w:rFonts w:hint="eastAsia"/>
          <w:sz w:val="30"/>
          <w:szCs w:val="30"/>
        </w:rPr>
      </w:pPr>
    </w:p>
    <w:p w14:paraId="1B04A013">
      <w:pPr>
        <w:pStyle w:val="4"/>
        <w:spacing w:before="268"/>
        <w:ind w:right="0"/>
        <w:rPr>
          <w:rFonts w:hint="eastAsia"/>
          <w:sz w:val="30"/>
          <w:szCs w:val="30"/>
        </w:rPr>
      </w:pPr>
      <w:r>
        <w:rPr>
          <w:rFonts w:hint="eastAsia"/>
          <w:sz w:val="30"/>
          <w:szCs w:val="30"/>
        </w:rPr>
        <w:t>(3)The benefits of this kingdom are heavenly: God Himself is their portion (Lam 3:24), and the Lord Jesus is their "wisdom, and righteousness, and sanctification, and redemption" (1 Cor 1:30).</w:t>
      </w:r>
    </w:p>
    <w:p w14:paraId="667EAAC4">
      <w:pPr>
        <w:pStyle w:val="4"/>
        <w:spacing w:before="268"/>
        <w:ind w:right="0"/>
        <w:rPr>
          <w:rFonts w:hint="eastAsia"/>
          <w:sz w:val="30"/>
          <w:szCs w:val="30"/>
        </w:rPr>
      </w:pPr>
    </w:p>
    <w:p w14:paraId="70939C79">
      <w:pPr>
        <w:pStyle w:val="4"/>
        <w:spacing w:before="268"/>
        <w:ind w:right="0"/>
        <w:rPr>
          <w:rFonts w:hint="eastAsia"/>
          <w:sz w:val="30"/>
          <w:szCs w:val="30"/>
        </w:rPr>
      </w:pPr>
      <w:r>
        <w:rPr>
          <w:rFonts w:hint="eastAsia"/>
          <w:sz w:val="30"/>
          <w:szCs w:val="30"/>
        </w:rPr>
        <w:t>(3)这个国度的益处是属天的：上帝自己是他们的份（哀3:24），主耶稣是他们的“智慧、公义、圣洁、救赎”（林前1:30）。</w:t>
      </w:r>
    </w:p>
    <w:p w14:paraId="49056B45">
      <w:pPr>
        <w:pStyle w:val="4"/>
        <w:spacing w:before="268"/>
        <w:ind w:right="0"/>
        <w:rPr>
          <w:rFonts w:hint="eastAsia"/>
          <w:sz w:val="30"/>
          <w:szCs w:val="30"/>
        </w:rPr>
      </w:pPr>
    </w:p>
    <w:p w14:paraId="33EB860E">
      <w:pPr>
        <w:pStyle w:val="4"/>
        <w:spacing w:before="268"/>
        <w:ind w:right="0"/>
        <w:rPr>
          <w:rFonts w:hint="eastAsia"/>
          <w:sz w:val="30"/>
          <w:szCs w:val="30"/>
        </w:rPr>
      </w:pPr>
      <w:r>
        <w:rPr>
          <w:rFonts w:hint="eastAsia"/>
          <w:sz w:val="30"/>
          <w:szCs w:val="30"/>
        </w:rPr>
        <w:t>All the benefits of the covenant of grace are theirs.</w:t>
      </w:r>
    </w:p>
    <w:p w14:paraId="70FF2608">
      <w:pPr>
        <w:pStyle w:val="4"/>
        <w:spacing w:before="268"/>
        <w:ind w:right="0"/>
        <w:rPr>
          <w:rFonts w:hint="eastAsia"/>
          <w:sz w:val="30"/>
          <w:szCs w:val="30"/>
        </w:rPr>
      </w:pPr>
    </w:p>
    <w:p w14:paraId="244DB6C2">
      <w:pPr>
        <w:pStyle w:val="4"/>
        <w:spacing w:before="268"/>
        <w:ind w:right="0"/>
        <w:rPr>
          <w:rFonts w:hint="eastAsia"/>
          <w:sz w:val="30"/>
          <w:szCs w:val="30"/>
        </w:rPr>
      </w:pPr>
      <w:r>
        <w:rPr>
          <w:rFonts w:hint="eastAsia"/>
          <w:sz w:val="30"/>
          <w:szCs w:val="30"/>
        </w:rPr>
        <w:t>恩典之约的一切福分都是他们的。</w:t>
      </w:r>
    </w:p>
    <w:p w14:paraId="222965B1">
      <w:pPr>
        <w:pStyle w:val="4"/>
        <w:spacing w:before="268"/>
        <w:ind w:right="0"/>
        <w:rPr>
          <w:rFonts w:hint="eastAsia"/>
          <w:sz w:val="30"/>
          <w:szCs w:val="30"/>
        </w:rPr>
      </w:pPr>
    </w:p>
    <w:p w14:paraId="4AF40859">
      <w:pPr>
        <w:pStyle w:val="4"/>
        <w:spacing w:before="268"/>
        <w:ind w:right="0"/>
        <w:rPr>
          <w:rFonts w:hint="eastAsia"/>
          <w:sz w:val="30"/>
          <w:szCs w:val="30"/>
        </w:rPr>
      </w:pPr>
      <w:r>
        <w:rPr>
          <w:rFonts w:hint="eastAsia"/>
          <w:sz w:val="30"/>
          <w:szCs w:val="30"/>
        </w:rPr>
        <w:t>They are "the heirs of promise" (Heb 6:17).</w:t>
      </w:r>
    </w:p>
    <w:p w14:paraId="646B22A0">
      <w:pPr>
        <w:pStyle w:val="4"/>
        <w:spacing w:before="268"/>
        <w:ind w:right="0"/>
        <w:rPr>
          <w:rFonts w:hint="eastAsia"/>
          <w:sz w:val="30"/>
          <w:szCs w:val="30"/>
        </w:rPr>
      </w:pPr>
    </w:p>
    <w:p w14:paraId="12E10175">
      <w:pPr>
        <w:pStyle w:val="4"/>
        <w:spacing w:before="268"/>
        <w:ind w:right="0"/>
        <w:rPr>
          <w:rFonts w:hint="eastAsia"/>
          <w:sz w:val="30"/>
          <w:szCs w:val="30"/>
        </w:rPr>
      </w:pPr>
      <w:r>
        <w:rPr>
          <w:rFonts w:hint="eastAsia"/>
          <w:sz w:val="30"/>
          <w:szCs w:val="30"/>
        </w:rPr>
        <w:t>他们是“应许的后嗣”（来6:17）。</w:t>
      </w:r>
    </w:p>
    <w:p w14:paraId="0F4DD4FD">
      <w:pPr>
        <w:pStyle w:val="4"/>
        <w:spacing w:before="268"/>
        <w:ind w:right="0"/>
        <w:rPr>
          <w:rFonts w:hint="eastAsia"/>
          <w:sz w:val="30"/>
          <w:szCs w:val="30"/>
        </w:rPr>
      </w:pPr>
    </w:p>
    <w:p w14:paraId="524907CA">
      <w:pPr>
        <w:pStyle w:val="4"/>
        <w:spacing w:before="268"/>
        <w:ind w:right="0"/>
        <w:rPr>
          <w:rFonts w:hint="eastAsia"/>
          <w:sz w:val="30"/>
          <w:szCs w:val="30"/>
        </w:rPr>
      </w:pPr>
      <w:r>
        <w:rPr>
          <w:rFonts w:hint="eastAsia"/>
          <w:sz w:val="30"/>
          <w:szCs w:val="30"/>
        </w:rPr>
        <w:t>(4)The activity of its subjects is of a heavenly nature: they pray, believe, love, and exercise virtue.</w:t>
      </w:r>
    </w:p>
    <w:p w14:paraId="06AD6079">
      <w:pPr>
        <w:pStyle w:val="4"/>
        <w:spacing w:before="268"/>
        <w:ind w:right="0"/>
        <w:rPr>
          <w:rFonts w:hint="eastAsia"/>
          <w:sz w:val="30"/>
          <w:szCs w:val="30"/>
        </w:rPr>
      </w:pPr>
    </w:p>
    <w:p w14:paraId="6B594C2D">
      <w:pPr>
        <w:pStyle w:val="4"/>
        <w:spacing w:before="268"/>
        <w:ind w:right="0"/>
        <w:rPr>
          <w:rFonts w:hint="eastAsia"/>
          <w:sz w:val="30"/>
          <w:szCs w:val="30"/>
        </w:rPr>
      </w:pPr>
      <w:r>
        <w:rPr>
          <w:rFonts w:hint="eastAsia"/>
          <w:sz w:val="30"/>
          <w:szCs w:val="30"/>
        </w:rPr>
        <w:t>(4)其子民的活动具有属天的性质：他们祈祷、相信、爱，并操练德行。</w:t>
      </w:r>
    </w:p>
    <w:p w14:paraId="387AAAD7">
      <w:pPr>
        <w:pStyle w:val="4"/>
        <w:spacing w:before="268"/>
        <w:ind w:right="0"/>
        <w:rPr>
          <w:rFonts w:hint="eastAsia"/>
          <w:sz w:val="30"/>
          <w:szCs w:val="30"/>
        </w:rPr>
      </w:pPr>
    </w:p>
    <w:p w14:paraId="3E12FFA1">
      <w:pPr>
        <w:pStyle w:val="4"/>
        <w:spacing w:before="268"/>
        <w:ind w:right="0"/>
        <w:rPr>
          <w:rFonts w:hint="eastAsia"/>
          <w:sz w:val="30"/>
          <w:szCs w:val="30"/>
        </w:rPr>
      </w:pPr>
      <w:r>
        <w:rPr>
          <w:rFonts w:hint="eastAsia"/>
          <w:sz w:val="30"/>
          <w:szCs w:val="30"/>
        </w:rPr>
        <w:t>(5)They are without carnal weapons and are defenseless, even though the entire world is at enmity with them.</w:t>
      </w:r>
    </w:p>
    <w:p w14:paraId="7D0EA345">
      <w:pPr>
        <w:pStyle w:val="4"/>
        <w:spacing w:before="268"/>
        <w:ind w:right="0"/>
        <w:rPr>
          <w:rFonts w:hint="eastAsia"/>
          <w:sz w:val="30"/>
          <w:szCs w:val="30"/>
        </w:rPr>
      </w:pPr>
    </w:p>
    <w:p w14:paraId="19A166ED">
      <w:pPr>
        <w:pStyle w:val="4"/>
        <w:spacing w:before="268"/>
        <w:ind w:right="0"/>
        <w:rPr>
          <w:rFonts w:hint="eastAsia"/>
          <w:sz w:val="30"/>
          <w:szCs w:val="30"/>
        </w:rPr>
      </w:pPr>
      <w:r>
        <w:rPr>
          <w:rFonts w:hint="eastAsia"/>
          <w:sz w:val="30"/>
          <w:szCs w:val="30"/>
        </w:rPr>
        <w:t>(5)他们没有属肉体的兵器，毫无防备，即使全世界都与他们为敌。</w:t>
      </w:r>
    </w:p>
    <w:p w14:paraId="15878F29">
      <w:pPr>
        <w:pStyle w:val="4"/>
        <w:spacing w:before="268"/>
        <w:ind w:right="0"/>
        <w:rPr>
          <w:rFonts w:hint="eastAsia"/>
          <w:sz w:val="30"/>
          <w:szCs w:val="30"/>
        </w:rPr>
      </w:pPr>
    </w:p>
    <w:p w14:paraId="0677A2A1">
      <w:pPr>
        <w:pStyle w:val="4"/>
        <w:spacing w:before="268"/>
        <w:ind w:right="0"/>
        <w:rPr>
          <w:rFonts w:hint="eastAsia"/>
          <w:sz w:val="30"/>
          <w:szCs w:val="30"/>
        </w:rPr>
      </w:pPr>
      <w:r>
        <w:rPr>
          <w:rFonts w:hint="eastAsia"/>
          <w:sz w:val="30"/>
          <w:szCs w:val="30"/>
        </w:rPr>
        <w:t>Their battle is of a spiritual nature, however, and their weapons are spiritual.</w:t>
      </w:r>
    </w:p>
    <w:p w14:paraId="5CA336FE">
      <w:pPr>
        <w:pStyle w:val="4"/>
        <w:spacing w:before="268"/>
        <w:ind w:right="0"/>
        <w:rPr>
          <w:rFonts w:hint="eastAsia"/>
          <w:sz w:val="30"/>
          <w:szCs w:val="30"/>
        </w:rPr>
      </w:pPr>
    </w:p>
    <w:p w14:paraId="74999E0A">
      <w:pPr>
        <w:pStyle w:val="4"/>
        <w:spacing w:before="268"/>
        <w:ind w:right="0"/>
        <w:rPr>
          <w:rFonts w:hint="eastAsia"/>
          <w:sz w:val="30"/>
          <w:szCs w:val="30"/>
        </w:rPr>
      </w:pPr>
      <w:r>
        <w:rPr>
          <w:rFonts w:hint="eastAsia"/>
          <w:sz w:val="30"/>
          <w:szCs w:val="30"/>
        </w:rPr>
        <w:t>然而，他们的争战是属灵的，他们的兵器也是属灵的。</w:t>
      </w:r>
    </w:p>
    <w:p w14:paraId="06BD96A4">
      <w:pPr>
        <w:pStyle w:val="4"/>
        <w:spacing w:before="268"/>
        <w:ind w:right="0"/>
        <w:rPr>
          <w:rFonts w:hint="eastAsia"/>
          <w:sz w:val="30"/>
          <w:szCs w:val="30"/>
        </w:rPr>
      </w:pPr>
    </w:p>
    <w:p w14:paraId="39AD9D77">
      <w:pPr>
        <w:pStyle w:val="4"/>
        <w:spacing w:before="268"/>
        <w:ind w:right="0"/>
        <w:rPr>
          <w:rFonts w:hint="eastAsia"/>
          <w:sz w:val="30"/>
          <w:szCs w:val="30"/>
        </w:rPr>
      </w:pPr>
      <w:r>
        <w:rPr>
          <w:rFonts w:hint="eastAsia"/>
          <w:sz w:val="30"/>
          <w:szCs w:val="30"/>
        </w:rPr>
        <w:t>The apostle describes this armor from head to toe in Eph 6:13-18.</w:t>
      </w:r>
    </w:p>
    <w:p w14:paraId="59BE0280">
      <w:pPr>
        <w:pStyle w:val="4"/>
        <w:spacing w:before="268"/>
        <w:ind w:right="0"/>
        <w:rPr>
          <w:rFonts w:hint="eastAsia"/>
          <w:sz w:val="30"/>
          <w:szCs w:val="30"/>
        </w:rPr>
      </w:pPr>
    </w:p>
    <w:p w14:paraId="65652121">
      <w:pPr>
        <w:pStyle w:val="4"/>
        <w:spacing w:before="268"/>
        <w:ind w:right="0"/>
        <w:rPr>
          <w:rFonts w:hint="eastAsia"/>
          <w:sz w:val="30"/>
          <w:szCs w:val="30"/>
        </w:rPr>
      </w:pPr>
      <w:r>
        <w:rPr>
          <w:rFonts w:hint="eastAsia"/>
          <w:sz w:val="30"/>
          <w:szCs w:val="30"/>
        </w:rPr>
        <w:t>使徒在以弗所书6:13-18中从头到脚描述了这套军装。</w:t>
      </w:r>
    </w:p>
    <w:p w14:paraId="51C4941B">
      <w:pPr>
        <w:pStyle w:val="4"/>
        <w:spacing w:before="268"/>
        <w:ind w:right="0"/>
        <w:rPr>
          <w:rFonts w:hint="eastAsia"/>
          <w:sz w:val="30"/>
          <w:szCs w:val="30"/>
        </w:rPr>
      </w:pPr>
    </w:p>
    <w:p w14:paraId="77A2E2FD">
      <w:pPr>
        <w:pStyle w:val="4"/>
        <w:spacing w:before="268"/>
        <w:ind w:right="0"/>
        <w:rPr>
          <w:rFonts w:hint="eastAsia"/>
          <w:sz w:val="30"/>
          <w:szCs w:val="30"/>
        </w:rPr>
      </w:pPr>
      <w:r>
        <w:rPr>
          <w:rFonts w:hint="eastAsia"/>
          <w:sz w:val="30"/>
          <w:szCs w:val="30"/>
        </w:rPr>
        <w:t>"For the weapons of our warfare are not carnal, but mighty through God to the pulling down of strong holds" (2 Cor 10:4).</w:t>
      </w:r>
    </w:p>
    <w:p w14:paraId="382321FF">
      <w:pPr>
        <w:pStyle w:val="4"/>
        <w:spacing w:before="268"/>
        <w:ind w:right="0"/>
        <w:rPr>
          <w:rFonts w:hint="eastAsia"/>
          <w:sz w:val="30"/>
          <w:szCs w:val="30"/>
        </w:rPr>
      </w:pPr>
    </w:p>
    <w:p w14:paraId="01824AFA">
      <w:pPr>
        <w:pStyle w:val="4"/>
        <w:spacing w:before="268"/>
        <w:ind w:right="0"/>
        <w:rPr>
          <w:rFonts w:hint="eastAsia"/>
          <w:sz w:val="30"/>
          <w:szCs w:val="30"/>
        </w:rPr>
      </w:pPr>
      <w:r>
        <w:rPr>
          <w:rFonts w:hint="eastAsia"/>
          <w:sz w:val="30"/>
          <w:szCs w:val="30"/>
        </w:rPr>
        <w:t>“因为我们争战的兵器本不是属血气的，乃是在神面前有能力，可以攻破坚固的营垒”（林后10:4）。</w:t>
      </w:r>
    </w:p>
    <w:p w14:paraId="4673A7C4">
      <w:pPr>
        <w:pStyle w:val="4"/>
        <w:spacing w:before="268"/>
        <w:ind w:right="0"/>
        <w:rPr>
          <w:rFonts w:hint="eastAsia"/>
          <w:sz w:val="30"/>
          <w:szCs w:val="30"/>
        </w:rPr>
      </w:pPr>
    </w:p>
    <w:p w14:paraId="78CFD0E3">
      <w:pPr>
        <w:pStyle w:val="4"/>
        <w:spacing w:before="268"/>
        <w:ind w:right="0"/>
        <w:rPr>
          <w:rFonts w:hint="eastAsia"/>
          <w:sz w:val="30"/>
          <w:szCs w:val="30"/>
        </w:rPr>
      </w:pPr>
      <w:r>
        <w:rPr>
          <w:rFonts w:hint="eastAsia"/>
          <w:sz w:val="30"/>
          <w:szCs w:val="30"/>
        </w:rPr>
        <w:t>(6)It culminates in heaven: "Receiving the end of your faith, even the salvation of your souls" (1 Pet 1:9); "And when the chief Shepherd shall appear, ye shall receive a crown of glory that fadeth not away" (1 Pet 5:4).</w:t>
      </w:r>
    </w:p>
    <w:p w14:paraId="72A08232">
      <w:pPr>
        <w:pStyle w:val="4"/>
        <w:spacing w:before="268"/>
        <w:ind w:right="0"/>
        <w:rPr>
          <w:rFonts w:hint="eastAsia"/>
          <w:sz w:val="30"/>
          <w:szCs w:val="30"/>
        </w:rPr>
      </w:pPr>
    </w:p>
    <w:p w14:paraId="6663FE78">
      <w:pPr>
        <w:pStyle w:val="4"/>
        <w:spacing w:before="268"/>
        <w:ind w:right="0"/>
        <w:rPr>
          <w:rFonts w:hint="eastAsia"/>
          <w:sz w:val="30"/>
          <w:szCs w:val="30"/>
        </w:rPr>
      </w:pPr>
      <w:r>
        <w:rPr>
          <w:rFonts w:hint="eastAsia"/>
          <w:sz w:val="30"/>
          <w:szCs w:val="30"/>
        </w:rPr>
        <w:t>(6)它最终在天上达到顶峰：“并且得着你们信心的果效，就是灵魂的救恩”（彼前1:9）；“到了牧长显现的时候，你们必得那永不衰残的荣耀冠冕”（彼前5:4）。</w:t>
      </w:r>
    </w:p>
    <w:p w14:paraId="6593977A">
      <w:pPr>
        <w:pStyle w:val="4"/>
        <w:spacing w:before="268"/>
        <w:ind w:right="0"/>
        <w:rPr>
          <w:rFonts w:hint="eastAsia"/>
          <w:sz w:val="30"/>
          <w:szCs w:val="30"/>
        </w:rPr>
      </w:pPr>
    </w:p>
    <w:p w14:paraId="229F6D0A">
      <w:pPr>
        <w:pStyle w:val="4"/>
        <w:spacing w:before="268"/>
        <w:ind w:right="0"/>
        <w:rPr>
          <w:rFonts w:hint="eastAsia"/>
          <w:sz w:val="30"/>
          <w:szCs w:val="30"/>
        </w:rPr>
      </w:pPr>
      <w:r>
        <w:rPr>
          <w:rFonts w:hint="eastAsia"/>
          <w:sz w:val="30"/>
          <w:szCs w:val="30"/>
        </w:rPr>
        <w:t>These are all the reasons why this kingdom is denominated the kingdom of heaven.</w:t>
      </w:r>
    </w:p>
    <w:p w14:paraId="1B56D168">
      <w:pPr>
        <w:pStyle w:val="4"/>
        <w:spacing w:before="268"/>
        <w:ind w:right="0"/>
        <w:rPr>
          <w:rFonts w:hint="eastAsia"/>
          <w:sz w:val="30"/>
          <w:szCs w:val="30"/>
        </w:rPr>
      </w:pPr>
    </w:p>
    <w:p w14:paraId="090FFE5A">
      <w:pPr>
        <w:pStyle w:val="4"/>
        <w:spacing w:before="268"/>
        <w:ind w:right="0"/>
        <w:rPr>
          <w:rFonts w:hint="eastAsia"/>
          <w:sz w:val="30"/>
          <w:szCs w:val="30"/>
        </w:rPr>
      </w:pPr>
      <w:r>
        <w:rPr>
          <w:rFonts w:hint="eastAsia"/>
          <w:sz w:val="30"/>
          <w:szCs w:val="30"/>
        </w:rPr>
        <w:t>这些都是这个国度被称为天国的原因。</w:t>
      </w:r>
    </w:p>
    <w:p w14:paraId="17E0E1C1">
      <w:pPr>
        <w:pStyle w:val="4"/>
        <w:spacing w:before="268"/>
        <w:ind w:right="0"/>
        <w:rPr>
          <w:rFonts w:hint="eastAsia"/>
          <w:sz w:val="30"/>
          <w:szCs w:val="30"/>
        </w:rPr>
      </w:pPr>
    </w:p>
    <w:p w14:paraId="1D438574">
      <w:pPr>
        <w:pStyle w:val="2"/>
        <w:bidi w:val="0"/>
        <w:rPr>
          <w:rFonts w:hint="eastAsia"/>
        </w:rPr>
      </w:pPr>
      <w:r>
        <w:rPr>
          <w:rFonts w:hint="eastAsia"/>
        </w:rPr>
        <w:t>This Kingdom Redounds to the Glorification of God</w:t>
      </w:r>
    </w:p>
    <w:p w14:paraId="730A7F37">
      <w:pPr>
        <w:pStyle w:val="2"/>
        <w:bidi w:val="0"/>
        <w:rPr>
          <w:rFonts w:hint="eastAsia"/>
        </w:rPr>
      </w:pPr>
      <w:r>
        <w:rPr>
          <w:rFonts w:hint="eastAsia"/>
        </w:rPr>
        <w:t>此国度的存在使上帝得荣耀</w:t>
      </w:r>
    </w:p>
    <w:p w14:paraId="4E82BB30">
      <w:pPr>
        <w:pStyle w:val="4"/>
        <w:spacing w:before="268"/>
        <w:ind w:right="0"/>
        <w:rPr>
          <w:rFonts w:hint="eastAsia"/>
          <w:sz w:val="30"/>
          <w:szCs w:val="30"/>
        </w:rPr>
      </w:pPr>
    </w:p>
    <w:p w14:paraId="66D3DC21">
      <w:pPr>
        <w:pStyle w:val="4"/>
        <w:spacing w:before="268"/>
        <w:ind w:right="0"/>
        <w:rPr>
          <w:rFonts w:hint="eastAsia"/>
          <w:sz w:val="30"/>
          <w:szCs w:val="30"/>
        </w:rPr>
      </w:pPr>
      <w:r>
        <w:rPr>
          <w:rFonts w:hint="eastAsia"/>
          <w:sz w:val="30"/>
          <w:szCs w:val="30"/>
        </w:rPr>
        <w:t>The existence of this kingdom redounds to the glorification of God in consequence of what God works in its subjects, what God does relative to them, and by what the church does relative to God.</w:t>
      </w:r>
    </w:p>
    <w:p w14:paraId="5C28B5C0">
      <w:pPr>
        <w:pStyle w:val="4"/>
        <w:spacing w:before="268"/>
        <w:ind w:right="0"/>
        <w:rPr>
          <w:rFonts w:hint="eastAsia"/>
          <w:sz w:val="30"/>
          <w:szCs w:val="30"/>
        </w:rPr>
      </w:pPr>
    </w:p>
    <w:p w14:paraId="2799ACEA">
      <w:pPr>
        <w:pStyle w:val="4"/>
        <w:spacing w:before="268"/>
        <w:ind w:right="0"/>
        <w:rPr>
          <w:rFonts w:hint="eastAsia"/>
          <w:sz w:val="30"/>
          <w:szCs w:val="30"/>
        </w:rPr>
      </w:pPr>
      <w:r>
        <w:rPr>
          <w:rFonts w:hint="eastAsia"/>
          <w:sz w:val="30"/>
          <w:szCs w:val="30"/>
        </w:rPr>
        <w:t>这个国度的存在，因着上帝在其子民身上所作的工，上帝对他们所行的事，以及教会对上帝所行的事，都归荣耀于上帝。</w:t>
      </w:r>
    </w:p>
    <w:p w14:paraId="2FA36E3F">
      <w:pPr>
        <w:pStyle w:val="4"/>
        <w:spacing w:before="268"/>
        <w:ind w:right="0"/>
        <w:rPr>
          <w:rFonts w:hint="eastAsia"/>
          <w:sz w:val="30"/>
          <w:szCs w:val="30"/>
        </w:rPr>
      </w:pPr>
    </w:p>
    <w:p w14:paraId="7D1F7449">
      <w:pPr>
        <w:pStyle w:val="4"/>
        <w:spacing w:before="268"/>
        <w:ind w:right="0"/>
        <w:rPr>
          <w:rFonts w:hint="eastAsia"/>
          <w:sz w:val="30"/>
          <w:szCs w:val="30"/>
        </w:rPr>
      </w:pPr>
      <w:r>
        <w:rPr>
          <w:rFonts w:hint="eastAsia"/>
          <w:sz w:val="30"/>
          <w:szCs w:val="30"/>
        </w:rPr>
        <w:t>(1)God's perfections shine forth in the ingathering of the church and the conversion of souls solely by the instrumentality of the Word; in the uniting of believers to Christ, justifying them by His ransom and righteousness; and by sanctifying, leading, and comforting them.</w:t>
      </w:r>
    </w:p>
    <w:p w14:paraId="2DEE0208">
      <w:pPr>
        <w:pStyle w:val="4"/>
        <w:spacing w:before="268"/>
        <w:ind w:right="0"/>
        <w:rPr>
          <w:rFonts w:hint="eastAsia"/>
          <w:sz w:val="30"/>
          <w:szCs w:val="30"/>
        </w:rPr>
      </w:pPr>
    </w:p>
    <w:p w14:paraId="35CF1875">
      <w:pPr>
        <w:pStyle w:val="4"/>
        <w:spacing w:before="268"/>
        <w:ind w:right="0"/>
        <w:rPr>
          <w:rFonts w:hint="eastAsia"/>
          <w:sz w:val="30"/>
          <w:szCs w:val="30"/>
        </w:rPr>
      </w:pPr>
      <w:r>
        <w:rPr>
          <w:rFonts w:hint="eastAsia"/>
          <w:sz w:val="30"/>
          <w:szCs w:val="30"/>
        </w:rPr>
        <w:t>(1)上帝的完美，在单单藉着道召聚教会和灵魂归信上；在信徒与基督联合，因祂的赎价和公义称他们为义上；以及在使他们成圣、引导他们和安慰他们上，都彰显出来。</w:t>
      </w:r>
    </w:p>
    <w:p w14:paraId="1000AECD">
      <w:pPr>
        <w:pStyle w:val="4"/>
        <w:spacing w:before="268"/>
        <w:ind w:right="0"/>
        <w:rPr>
          <w:rFonts w:hint="eastAsia"/>
          <w:sz w:val="30"/>
          <w:szCs w:val="30"/>
        </w:rPr>
      </w:pPr>
    </w:p>
    <w:p w14:paraId="13660CCE">
      <w:pPr>
        <w:pStyle w:val="4"/>
        <w:spacing w:before="268"/>
        <w:ind w:right="0"/>
        <w:rPr>
          <w:rFonts w:hint="eastAsia"/>
          <w:sz w:val="30"/>
          <w:szCs w:val="30"/>
        </w:rPr>
      </w:pPr>
      <w:r>
        <w:rPr>
          <w:rFonts w:hint="eastAsia"/>
          <w:sz w:val="30"/>
          <w:szCs w:val="30"/>
        </w:rPr>
        <w:t>In all this God reveals His wisdom, goodness, omnipotence, and faithfulness.</w:t>
      </w:r>
    </w:p>
    <w:p w14:paraId="69ED37DB">
      <w:pPr>
        <w:pStyle w:val="4"/>
        <w:spacing w:before="268"/>
        <w:ind w:right="0"/>
        <w:rPr>
          <w:rFonts w:hint="eastAsia"/>
          <w:sz w:val="30"/>
          <w:szCs w:val="30"/>
        </w:rPr>
      </w:pPr>
    </w:p>
    <w:p w14:paraId="3C221B2F">
      <w:pPr>
        <w:pStyle w:val="4"/>
        <w:spacing w:before="268"/>
        <w:ind w:right="0"/>
        <w:rPr>
          <w:rFonts w:hint="eastAsia"/>
          <w:sz w:val="30"/>
          <w:szCs w:val="30"/>
        </w:rPr>
      </w:pPr>
      <w:r>
        <w:rPr>
          <w:rFonts w:hint="eastAsia"/>
          <w:sz w:val="30"/>
          <w:szCs w:val="30"/>
        </w:rPr>
        <w:t>在这一切事上，上帝彰显了祂的智慧、良善、全能和信实。</w:t>
      </w:r>
    </w:p>
    <w:p w14:paraId="47F3F81F">
      <w:pPr>
        <w:pStyle w:val="4"/>
        <w:spacing w:before="268"/>
        <w:ind w:right="0"/>
        <w:rPr>
          <w:rFonts w:hint="eastAsia"/>
          <w:sz w:val="30"/>
          <w:szCs w:val="30"/>
        </w:rPr>
      </w:pPr>
    </w:p>
    <w:p w14:paraId="70BEB3F9">
      <w:pPr>
        <w:pStyle w:val="4"/>
        <w:spacing w:before="268"/>
        <w:ind w:right="0"/>
        <w:rPr>
          <w:rFonts w:hint="eastAsia"/>
          <w:sz w:val="30"/>
          <w:szCs w:val="30"/>
        </w:rPr>
      </w:pPr>
      <w:r>
        <w:rPr>
          <w:rFonts w:hint="eastAsia"/>
          <w:sz w:val="30"/>
          <w:szCs w:val="30"/>
        </w:rPr>
        <w:t>He is thus "glorified in His saints, and to be admired in all them that believe" (2 Thess 1:10).</w:t>
      </w:r>
    </w:p>
    <w:p w14:paraId="7E857F16">
      <w:pPr>
        <w:pStyle w:val="4"/>
        <w:spacing w:before="268"/>
        <w:ind w:right="0"/>
        <w:rPr>
          <w:rFonts w:hint="eastAsia"/>
          <w:sz w:val="30"/>
          <w:szCs w:val="30"/>
        </w:rPr>
      </w:pPr>
    </w:p>
    <w:p w14:paraId="0CE35C72">
      <w:pPr>
        <w:pStyle w:val="4"/>
        <w:spacing w:before="268"/>
        <w:ind w:right="0"/>
        <w:rPr>
          <w:rFonts w:hint="eastAsia"/>
          <w:sz w:val="30"/>
          <w:szCs w:val="30"/>
        </w:rPr>
      </w:pPr>
      <w:r>
        <w:rPr>
          <w:rFonts w:hint="eastAsia"/>
          <w:sz w:val="30"/>
          <w:szCs w:val="30"/>
        </w:rPr>
        <w:t>因此，祂“在祂圣徒的身上得荣耀，又在一切信的人身上显为希奇”（帖后1:10）。</w:t>
      </w:r>
    </w:p>
    <w:p w14:paraId="2BFC9044">
      <w:pPr>
        <w:pStyle w:val="4"/>
        <w:spacing w:before="268"/>
        <w:ind w:right="0"/>
        <w:rPr>
          <w:rFonts w:hint="eastAsia"/>
          <w:sz w:val="30"/>
          <w:szCs w:val="30"/>
        </w:rPr>
      </w:pPr>
    </w:p>
    <w:p w14:paraId="26E1A38D">
      <w:pPr>
        <w:pStyle w:val="4"/>
        <w:spacing w:before="268"/>
        <w:ind w:right="0"/>
        <w:rPr>
          <w:rFonts w:hint="eastAsia"/>
          <w:sz w:val="30"/>
          <w:szCs w:val="30"/>
        </w:rPr>
      </w:pPr>
      <w:r>
        <w:rPr>
          <w:rFonts w:hint="eastAsia"/>
          <w:sz w:val="30"/>
          <w:szCs w:val="30"/>
        </w:rPr>
        <w:t>(2)God is also glorified by what He does relative to His church.</w:t>
      </w:r>
    </w:p>
    <w:p w14:paraId="48A1C3C6">
      <w:pPr>
        <w:pStyle w:val="4"/>
        <w:spacing w:before="268"/>
        <w:ind w:right="0"/>
        <w:rPr>
          <w:rFonts w:hint="eastAsia"/>
          <w:sz w:val="30"/>
          <w:szCs w:val="30"/>
        </w:rPr>
      </w:pPr>
    </w:p>
    <w:p w14:paraId="5EFCADC0">
      <w:pPr>
        <w:pStyle w:val="4"/>
        <w:spacing w:before="268"/>
        <w:ind w:right="0"/>
        <w:rPr>
          <w:rFonts w:hint="eastAsia"/>
          <w:sz w:val="30"/>
          <w:szCs w:val="30"/>
        </w:rPr>
      </w:pPr>
      <w:r>
        <w:rPr>
          <w:rFonts w:hint="eastAsia"/>
          <w:sz w:val="30"/>
          <w:szCs w:val="30"/>
        </w:rPr>
        <w:t>(2)上帝也因祂对祂教会所做的事而得荣耀。</w:t>
      </w:r>
    </w:p>
    <w:p w14:paraId="648418C7">
      <w:pPr>
        <w:pStyle w:val="4"/>
        <w:spacing w:before="268"/>
        <w:ind w:right="0"/>
        <w:rPr>
          <w:rFonts w:hint="eastAsia"/>
          <w:sz w:val="30"/>
          <w:szCs w:val="30"/>
        </w:rPr>
      </w:pPr>
    </w:p>
    <w:p w14:paraId="05A59D04">
      <w:pPr>
        <w:pStyle w:val="4"/>
        <w:spacing w:before="268"/>
        <w:ind w:right="0"/>
        <w:rPr>
          <w:rFonts w:hint="eastAsia"/>
          <w:sz w:val="30"/>
          <w:szCs w:val="30"/>
        </w:rPr>
      </w:pPr>
      <w:r>
        <w:rPr>
          <w:rFonts w:hint="eastAsia"/>
          <w:sz w:val="30"/>
          <w:szCs w:val="30"/>
        </w:rPr>
        <w:t>When He chastises the church for her sins, then God's holiness is manifested as not being able to endure sin even in His children and thus visits them with the rod.</w:t>
      </w:r>
    </w:p>
    <w:p w14:paraId="4595BDDF">
      <w:pPr>
        <w:pStyle w:val="4"/>
        <w:spacing w:before="268"/>
        <w:ind w:right="0"/>
        <w:rPr>
          <w:rFonts w:hint="eastAsia"/>
          <w:sz w:val="30"/>
          <w:szCs w:val="30"/>
        </w:rPr>
      </w:pPr>
    </w:p>
    <w:p w14:paraId="270FFAED">
      <w:pPr>
        <w:pStyle w:val="4"/>
        <w:spacing w:before="268"/>
        <w:ind w:right="0"/>
        <w:rPr>
          <w:rFonts w:hint="eastAsia"/>
          <w:sz w:val="30"/>
          <w:szCs w:val="30"/>
        </w:rPr>
      </w:pPr>
      <w:r>
        <w:rPr>
          <w:rFonts w:hint="eastAsia"/>
          <w:sz w:val="30"/>
          <w:szCs w:val="30"/>
        </w:rPr>
        <w:t>当祂因教会的罪而惩戒她时，上帝的圣洁就彰显出来，因为祂甚至不能容忍祂儿女的罪，因此用杖管教他们。</w:t>
      </w:r>
    </w:p>
    <w:p w14:paraId="2A0C0AFC">
      <w:pPr>
        <w:pStyle w:val="4"/>
        <w:spacing w:before="268"/>
        <w:ind w:right="0"/>
        <w:rPr>
          <w:rFonts w:hint="eastAsia"/>
          <w:sz w:val="30"/>
          <w:szCs w:val="30"/>
        </w:rPr>
      </w:pPr>
    </w:p>
    <w:p w14:paraId="22381F1F">
      <w:pPr>
        <w:pStyle w:val="4"/>
        <w:spacing w:before="268"/>
        <w:ind w:right="0"/>
        <w:rPr>
          <w:rFonts w:hint="eastAsia"/>
          <w:sz w:val="30"/>
          <w:szCs w:val="30"/>
        </w:rPr>
      </w:pPr>
      <w:r>
        <w:rPr>
          <w:rFonts w:hint="eastAsia"/>
          <w:sz w:val="30"/>
          <w:szCs w:val="30"/>
        </w:rPr>
        <w:t>He is glorified when He preserves His church in the midst of wolves, so that she remains standing in all the assaults of the enemy— assaults which, humanly speaking, could easily undo her.</w:t>
      </w:r>
    </w:p>
    <w:p w14:paraId="378B8B82">
      <w:pPr>
        <w:pStyle w:val="4"/>
        <w:spacing w:before="268"/>
        <w:ind w:right="0"/>
        <w:rPr>
          <w:rFonts w:hint="eastAsia"/>
          <w:sz w:val="30"/>
          <w:szCs w:val="30"/>
        </w:rPr>
      </w:pPr>
    </w:p>
    <w:p w14:paraId="6C351E4D">
      <w:pPr>
        <w:pStyle w:val="4"/>
        <w:spacing w:before="268"/>
        <w:ind w:right="0"/>
        <w:rPr>
          <w:rFonts w:hint="eastAsia"/>
          <w:sz w:val="30"/>
          <w:szCs w:val="30"/>
        </w:rPr>
      </w:pPr>
      <w:r>
        <w:rPr>
          <w:rFonts w:hint="eastAsia"/>
          <w:sz w:val="30"/>
          <w:szCs w:val="30"/>
        </w:rPr>
        <w:t>当祂在狼群中保守祂的教会，使她在敌人的一切攻击中仍然屹立不倒时——从人的角度来看，这些攻击很容易就能摧毁她——祂就得了荣耀。</w:t>
      </w:r>
    </w:p>
    <w:p w14:paraId="5F90A102">
      <w:pPr>
        <w:pStyle w:val="4"/>
        <w:spacing w:before="268"/>
        <w:ind w:right="0"/>
        <w:rPr>
          <w:rFonts w:hint="eastAsia"/>
          <w:sz w:val="30"/>
          <w:szCs w:val="30"/>
        </w:rPr>
      </w:pPr>
    </w:p>
    <w:p w14:paraId="77B35551">
      <w:pPr>
        <w:pStyle w:val="4"/>
        <w:spacing w:before="268"/>
        <w:ind w:right="0"/>
        <w:rPr>
          <w:rFonts w:hint="eastAsia"/>
          <w:sz w:val="30"/>
          <w:szCs w:val="30"/>
        </w:rPr>
      </w:pPr>
      <w:r>
        <w:rPr>
          <w:rFonts w:hint="eastAsia"/>
          <w:sz w:val="30"/>
          <w:szCs w:val="30"/>
        </w:rPr>
        <w:t>He is glorified when He causes the church to be manifest again in a glorious fashion after having been in very humble circumstances.</w:t>
      </w:r>
    </w:p>
    <w:p w14:paraId="20F33777">
      <w:pPr>
        <w:pStyle w:val="4"/>
        <w:spacing w:before="268"/>
        <w:ind w:right="0"/>
        <w:rPr>
          <w:rFonts w:hint="eastAsia"/>
          <w:sz w:val="30"/>
          <w:szCs w:val="30"/>
        </w:rPr>
      </w:pPr>
    </w:p>
    <w:p w14:paraId="43CEFE62">
      <w:pPr>
        <w:pStyle w:val="4"/>
        <w:spacing w:before="268"/>
        <w:ind w:right="0"/>
        <w:rPr>
          <w:rFonts w:hint="eastAsia"/>
          <w:sz w:val="30"/>
          <w:szCs w:val="30"/>
        </w:rPr>
      </w:pPr>
      <w:r>
        <w:rPr>
          <w:rFonts w:hint="eastAsia"/>
          <w:sz w:val="30"/>
          <w:szCs w:val="30"/>
        </w:rPr>
        <w:t>当祂使教会经历卑微的处境后，再次以荣耀的方式显现时，祂就得了荣耀。</w:t>
      </w:r>
    </w:p>
    <w:p w14:paraId="11247099">
      <w:pPr>
        <w:pStyle w:val="4"/>
        <w:spacing w:before="268"/>
        <w:ind w:right="0"/>
        <w:rPr>
          <w:rFonts w:hint="eastAsia"/>
          <w:sz w:val="30"/>
          <w:szCs w:val="30"/>
        </w:rPr>
      </w:pPr>
    </w:p>
    <w:p w14:paraId="33DD433D">
      <w:pPr>
        <w:pStyle w:val="4"/>
        <w:spacing w:before="268"/>
        <w:ind w:right="0"/>
        <w:rPr>
          <w:rFonts w:hint="eastAsia"/>
          <w:sz w:val="30"/>
          <w:szCs w:val="30"/>
        </w:rPr>
      </w:pPr>
      <w:r>
        <w:rPr>
          <w:rFonts w:hint="eastAsia"/>
          <w:sz w:val="30"/>
          <w:szCs w:val="30"/>
        </w:rPr>
        <w:t>God thus reveals in all this His omnipotence and faithfulness, showing that they are His people and that He will avenge Himself upon the oppressors of the church (2 Thess 1:6-7).</w:t>
      </w:r>
    </w:p>
    <w:p w14:paraId="1B2A16B3">
      <w:pPr>
        <w:pStyle w:val="4"/>
        <w:spacing w:before="268"/>
        <w:ind w:right="0"/>
        <w:rPr>
          <w:rFonts w:hint="eastAsia"/>
          <w:sz w:val="30"/>
          <w:szCs w:val="30"/>
        </w:rPr>
      </w:pPr>
    </w:p>
    <w:p w14:paraId="3954106F">
      <w:pPr>
        <w:pStyle w:val="4"/>
        <w:spacing w:before="268"/>
        <w:ind w:right="0"/>
        <w:rPr>
          <w:rFonts w:hint="eastAsia"/>
          <w:sz w:val="30"/>
          <w:szCs w:val="30"/>
        </w:rPr>
      </w:pPr>
      <w:r>
        <w:rPr>
          <w:rFonts w:hint="eastAsia"/>
          <w:sz w:val="30"/>
          <w:szCs w:val="30"/>
        </w:rPr>
        <w:t>因此，上帝在这一切事上显明祂的全能和信实，表明他们是祂的子民，并且祂必报应那些压迫教会的人（帖后1:6-7）。</w:t>
      </w:r>
    </w:p>
    <w:p w14:paraId="67D7C82F">
      <w:pPr>
        <w:pStyle w:val="4"/>
        <w:spacing w:before="268"/>
        <w:ind w:right="0"/>
        <w:rPr>
          <w:rFonts w:hint="eastAsia"/>
          <w:sz w:val="30"/>
          <w:szCs w:val="30"/>
        </w:rPr>
      </w:pPr>
    </w:p>
    <w:p w14:paraId="0985AA99">
      <w:pPr>
        <w:pStyle w:val="4"/>
        <w:spacing w:before="268"/>
        <w:ind w:right="0"/>
        <w:rPr>
          <w:rFonts w:hint="eastAsia"/>
          <w:sz w:val="30"/>
          <w:szCs w:val="30"/>
        </w:rPr>
      </w:pPr>
      <w:r>
        <w:rPr>
          <w:rFonts w:hint="eastAsia"/>
          <w:sz w:val="30"/>
          <w:szCs w:val="30"/>
        </w:rPr>
        <w:t>(3)God is also glorified by the church when she, with her deeds, shows "forth the praises of Him who hath called you out of darkness into His marvellous light" (1 Pet 2:9).</w:t>
      </w:r>
    </w:p>
    <w:p w14:paraId="64D95147">
      <w:pPr>
        <w:pStyle w:val="4"/>
        <w:spacing w:before="268"/>
        <w:ind w:right="0"/>
        <w:rPr>
          <w:rFonts w:hint="eastAsia"/>
          <w:sz w:val="30"/>
          <w:szCs w:val="30"/>
        </w:rPr>
      </w:pPr>
    </w:p>
    <w:p w14:paraId="1C7B926D">
      <w:pPr>
        <w:pStyle w:val="4"/>
        <w:spacing w:before="268"/>
        <w:ind w:right="0"/>
        <w:rPr>
          <w:rFonts w:hint="eastAsia"/>
          <w:sz w:val="30"/>
          <w:szCs w:val="30"/>
        </w:rPr>
      </w:pPr>
      <w:r>
        <w:rPr>
          <w:rFonts w:hint="eastAsia"/>
          <w:sz w:val="30"/>
          <w:szCs w:val="30"/>
        </w:rPr>
        <w:t>(3)当教会用她的行为“宣扬那召你们出黑暗入奇妙光明者的美德”时，上帝也藉着教会得了荣耀（彼前2:9）。</w:t>
      </w:r>
    </w:p>
    <w:p w14:paraId="6C805468">
      <w:pPr>
        <w:pStyle w:val="4"/>
        <w:spacing w:before="268"/>
        <w:ind w:right="0"/>
        <w:rPr>
          <w:rFonts w:hint="eastAsia"/>
          <w:sz w:val="30"/>
          <w:szCs w:val="30"/>
        </w:rPr>
      </w:pPr>
    </w:p>
    <w:p w14:paraId="3DFFDBE0">
      <w:pPr>
        <w:pStyle w:val="4"/>
        <w:spacing w:before="268"/>
        <w:ind w:right="0"/>
        <w:rPr>
          <w:rFonts w:hint="eastAsia"/>
          <w:sz w:val="30"/>
          <w:szCs w:val="30"/>
        </w:rPr>
      </w:pPr>
      <w:r>
        <w:rPr>
          <w:rFonts w:hint="eastAsia"/>
          <w:sz w:val="30"/>
          <w:szCs w:val="30"/>
        </w:rPr>
        <w:t>"This people have I formed for Myself; they shall show forth My praise" (Isa 43:21).</w:t>
      </w:r>
    </w:p>
    <w:p w14:paraId="109EDB3F">
      <w:pPr>
        <w:pStyle w:val="4"/>
        <w:spacing w:before="268"/>
        <w:ind w:right="0"/>
        <w:rPr>
          <w:rFonts w:hint="eastAsia"/>
          <w:sz w:val="30"/>
          <w:szCs w:val="30"/>
        </w:rPr>
      </w:pPr>
      <w:r>
        <w:rPr>
          <w:rFonts w:hint="eastAsia"/>
          <w:sz w:val="30"/>
          <w:szCs w:val="30"/>
        </w:rPr>
        <w:t>“这百姓是我为自己所造的，好述说我的美德”（赛43:21）。</w:t>
      </w:r>
    </w:p>
    <w:p w14:paraId="1CB44AE0">
      <w:pPr>
        <w:pStyle w:val="4"/>
        <w:spacing w:before="268"/>
        <w:ind w:right="0"/>
        <w:rPr>
          <w:rFonts w:hint="eastAsia"/>
          <w:sz w:val="30"/>
          <w:szCs w:val="30"/>
        </w:rPr>
      </w:pPr>
    </w:p>
    <w:p w14:paraId="710FE7F6">
      <w:pPr>
        <w:pStyle w:val="4"/>
        <w:spacing w:before="268"/>
        <w:ind w:right="0"/>
        <w:rPr>
          <w:rFonts w:hint="eastAsia"/>
          <w:sz w:val="30"/>
          <w:szCs w:val="30"/>
        </w:rPr>
      </w:pPr>
      <w:r>
        <w:rPr>
          <w:rFonts w:hint="eastAsia"/>
          <w:sz w:val="30"/>
          <w:szCs w:val="30"/>
        </w:rPr>
        <w:t>Thus, this kingdom is the preeminent means whereby God's Name is hallowed.</w:t>
      </w:r>
    </w:p>
    <w:p w14:paraId="1455092E">
      <w:pPr>
        <w:pStyle w:val="4"/>
        <w:spacing w:before="268"/>
        <w:ind w:right="0"/>
        <w:rPr>
          <w:rFonts w:hint="eastAsia"/>
          <w:sz w:val="30"/>
          <w:szCs w:val="30"/>
        </w:rPr>
      </w:pPr>
    </w:p>
    <w:p w14:paraId="126930BA">
      <w:pPr>
        <w:pStyle w:val="4"/>
        <w:spacing w:before="268"/>
        <w:ind w:right="0"/>
        <w:rPr>
          <w:rFonts w:hint="eastAsia"/>
          <w:sz w:val="30"/>
          <w:szCs w:val="30"/>
        </w:rPr>
      </w:pPr>
      <w:r>
        <w:rPr>
          <w:rFonts w:hint="eastAsia"/>
          <w:sz w:val="30"/>
          <w:szCs w:val="30"/>
        </w:rPr>
        <w:t>因此，这个国度是上帝的名得以被尊为圣的最卓越途径。</w:t>
      </w:r>
    </w:p>
    <w:p w14:paraId="7F4EA87E">
      <w:pPr>
        <w:pStyle w:val="4"/>
        <w:spacing w:before="268"/>
        <w:ind w:right="0"/>
        <w:rPr>
          <w:rFonts w:hint="eastAsia"/>
          <w:sz w:val="30"/>
          <w:szCs w:val="30"/>
        </w:rPr>
      </w:pPr>
    </w:p>
    <w:p w14:paraId="70EA2D8F">
      <w:pPr>
        <w:pStyle w:val="4"/>
        <w:spacing w:before="268"/>
        <w:ind w:right="0"/>
        <w:rPr>
          <w:rFonts w:hint="eastAsia"/>
          <w:sz w:val="30"/>
          <w:szCs w:val="30"/>
        </w:rPr>
      </w:pPr>
      <w:r>
        <w:rPr>
          <w:rFonts w:hint="eastAsia"/>
          <w:sz w:val="30"/>
          <w:szCs w:val="30"/>
        </w:rPr>
        <w:t>The Lord Jesus therefore teaches us to pray, "Thy kingdom come."</w:t>
      </w:r>
    </w:p>
    <w:p w14:paraId="141F1698">
      <w:pPr>
        <w:pStyle w:val="4"/>
        <w:spacing w:before="268"/>
        <w:ind w:right="0"/>
        <w:rPr>
          <w:rFonts w:hint="eastAsia"/>
          <w:sz w:val="30"/>
          <w:szCs w:val="30"/>
        </w:rPr>
      </w:pPr>
    </w:p>
    <w:p w14:paraId="78059CA9">
      <w:pPr>
        <w:pStyle w:val="4"/>
        <w:spacing w:before="268"/>
        <w:ind w:right="0"/>
        <w:rPr>
          <w:rFonts w:hint="eastAsia"/>
          <w:sz w:val="30"/>
          <w:szCs w:val="30"/>
        </w:rPr>
      </w:pPr>
      <w:r>
        <w:rPr>
          <w:rFonts w:hint="eastAsia"/>
          <w:sz w:val="30"/>
          <w:szCs w:val="30"/>
        </w:rPr>
        <w:t>因此，主耶稣教导我们祷告说：“愿祢的国降临。”</w:t>
      </w:r>
    </w:p>
    <w:p w14:paraId="7841CAA0">
      <w:pPr>
        <w:pStyle w:val="4"/>
        <w:spacing w:before="268"/>
        <w:ind w:right="0"/>
        <w:rPr>
          <w:rFonts w:hint="eastAsia"/>
          <w:sz w:val="30"/>
          <w:szCs w:val="30"/>
        </w:rPr>
      </w:pPr>
    </w:p>
    <w:p w14:paraId="611787FD">
      <w:pPr>
        <w:pStyle w:val="2"/>
        <w:bidi w:val="0"/>
        <w:rPr>
          <w:rFonts w:hint="eastAsia"/>
        </w:rPr>
      </w:pPr>
      <w:r>
        <w:rPr>
          <w:rFonts w:hint="eastAsia"/>
        </w:rPr>
        <w:t>It is relative to this kingdom that we pray that it may come.</w:t>
      </w:r>
    </w:p>
    <w:p w14:paraId="3A442CB5">
      <w:pPr>
        <w:pStyle w:val="2"/>
        <w:bidi w:val="0"/>
        <w:rPr>
          <w:rFonts w:hint="eastAsia"/>
        </w:rPr>
      </w:pPr>
      <w:r>
        <w:rPr>
          <w:rFonts w:hint="eastAsia"/>
        </w:rPr>
        <w:t>我们祈祷它降临，是相对于这个国度而言的。</w:t>
      </w:r>
    </w:p>
    <w:p w14:paraId="1F3CFEC6">
      <w:pPr>
        <w:pStyle w:val="4"/>
        <w:spacing w:before="268"/>
        <w:ind w:right="0"/>
        <w:rPr>
          <w:rFonts w:hint="eastAsia"/>
          <w:sz w:val="30"/>
          <w:szCs w:val="30"/>
        </w:rPr>
      </w:pPr>
    </w:p>
    <w:p w14:paraId="56E6A7B3">
      <w:pPr>
        <w:pStyle w:val="4"/>
        <w:spacing w:before="268"/>
        <w:ind w:right="0"/>
        <w:rPr>
          <w:rFonts w:hint="eastAsia"/>
          <w:sz w:val="30"/>
          <w:szCs w:val="30"/>
        </w:rPr>
      </w:pPr>
      <w:r>
        <w:rPr>
          <w:rFonts w:hint="eastAsia"/>
          <w:sz w:val="30"/>
          <w:szCs w:val="30"/>
        </w:rPr>
        <w:t>Question When does this kingdom come?</w:t>
      </w:r>
    </w:p>
    <w:p w14:paraId="26966519">
      <w:pPr>
        <w:pStyle w:val="4"/>
        <w:spacing w:before="268"/>
        <w:ind w:right="0"/>
        <w:rPr>
          <w:rFonts w:hint="eastAsia"/>
          <w:sz w:val="30"/>
          <w:szCs w:val="30"/>
        </w:rPr>
      </w:pPr>
    </w:p>
    <w:p w14:paraId="1BE311DC">
      <w:pPr>
        <w:pStyle w:val="4"/>
        <w:spacing w:before="268"/>
        <w:ind w:right="0"/>
        <w:rPr>
          <w:rFonts w:hint="eastAsia"/>
          <w:sz w:val="30"/>
          <w:szCs w:val="30"/>
        </w:rPr>
      </w:pPr>
      <w:r>
        <w:rPr>
          <w:rFonts w:hint="eastAsia"/>
          <w:sz w:val="30"/>
          <w:szCs w:val="30"/>
        </w:rPr>
        <w:t>问题：这个国度何时降临？</w:t>
      </w:r>
    </w:p>
    <w:p w14:paraId="52088006">
      <w:pPr>
        <w:pStyle w:val="4"/>
        <w:spacing w:before="268"/>
        <w:ind w:right="0"/>
        <w:rPr>
          <w:rFonts w:hint="eastAsia"/>
          <w:sz w:val="30"/>
          <w:szCs w:val="30"/>
        </w:rPr>
      </w:pPr>
    </w:p>
    <w:p w14:paraId="4188C152">
      <w:pPr>
        <w:pStyle w:val="4"/>
        <w:spacing w:before="268"/>
        <w:ind w:right="0"/>
        <w:rPr>
          <w:rFonts w:hint="eastAsia"/>
          <w:sz w:val="30"/>
          <w:szCs w:val="30"/>
        </w:rPr>
      </w:pPr>
      <w:r>
        <w:rPr>
          <w:rFonts w:hint="eastAsia"/>
          <w:sz w:val="30"/>
          <w:szCs w:val="30"/>
        </w:rPr>
        <w:t>The kingdom of heaven, as far as its New Testament manifestation is concerned, had not yet come at the time when the Lord Jesus prescribed this prayer, for the Lord Jesus had neither paid the ransom nor had yet been glorified.</w:t>
      </w:r>
    </w:p>
    <w:p w14:paraId="348F8661">
      <w:pPr>
        <w:pStyle w:val="4"/>
        <w:spacing w:before="268"/>
        <w:ind w:right="0"/>
        <w:rPr>
          <w:rFonts w:hint="eastAsia"/>
          <w:sz w:val="30"/>
          <w:szCs w:val="30"/>
        </w:rPr>
      </w:pPr>
    </w:p>
    <w:p w14:paraId="07F0D372">
      <w:pPr>
        <w:pStyle w:val="4"/>
        <w:spacing w:before="268"/>
        <w:ind w:right="0"/>
        <w:rPr>
          <w:rFonts w:hint="eastAsia"/>
          <w:sz w:val="30"/>
          <w:szCs w:val="30"/>
        </w:rPr>
      </w:pPr>
      <w:r>
        <w:rPr>
          <w:rFonts w:hint="eastAsia"/>
          <w:sz w:val="30"/>
          <w:szCs w:val="30"/>
        </w:rPr>
        <w:t>就新约的彰显而言，天国在主耶稣规定这祷告时还没有降临，因为主耶稣既没有付赎价，也还没有得荣耀。</w:t>
      </w:r>
    </w:p>
    <w:p w14:paraId="391E9643">
      <w:pPr>
        <w:pStyle w:val="4"/>
        <w:spacing w:before="268"/>
        <w:ind w:right="0"/>
        <w:rPr>
          <w:rFonts w:hint="eastAsia"/>
          <w:sz w:val="30"/>
          <w:szCs w:val="30"/>
        </w:rPr>
      </w:pPr>
    </w:p>
    <w:p w14:paraId="40138800">
      <w:pPr>
        <w:pStyle w:val="4"/>
        <w:spacing w:before="268"/>
        <w:ind w:right="0"/>
        <w:rPr>
          <w:rFonts w:hint="eastAsia"/>
          <w:sz w:val="30"/>
          <w:szCs w:val="30"/>
        </w:rPr>
      </w:pPr>
      <w:r>
        <w:rPr>
          <w:rFonts w:hint="eastAsia"/>
          <w:sz w:val="30"/>
          <w:szCs w:val="30"/>
        </w:rPr>
        <w:t>The Holy Spirit had not as yet been poured out in that extraordinary manner and the gospel had not yet been conveyed to the heathen, even though that moment was near.</w:t>
      </w:r>
    </w:p>
    <w:p w14:paraId="2A4FF6D6">
      <w:pPr>
        <w:pStyle w:val="4"/>
        <w:spacing w:before="268"/>
        <w:ind w:right="0"/>
        <w:rPr>
          <w:rFonts w:hint="eastAsia"/>
          <w:sz w:val="30"/>
          <w:szCs w:val="30"/>
        </w:rPr>
      </w:pPr>
    </w:p>
    <w:p w14:paraId="18E39310">
      <w:pPr>
        <w:pStyle w:val="4"/>
        <w:spacing w:before="268"/>
        <w:ind w:right="0"/>
        <w:rPr>
          <w:rFonts w:hint="eastAsia"/>
          <w:sz w:val="30"/>
          <w:szCs w:val="30"/>
        </w:rPr>
      </w:pPr>
      <w:r>
        <w:rPr>
          <w:rFonts w:hint="eastAsia"/>
          <w:sz w:val="30"/>
          <w:szCs w:val="30"/>
        </w:rPr>
        <w:t>圣灵尚未以那种非凡的方式浇灌下来，福音也尚未传给外邦人，尽管那一刻已经临近。</w:t>
      </w:r>
    </w:p>
    <w:p w14:paraId="7690B67A">
      <w:pPr>
        <w:pStyle w:val="4"/>
        <w:spacing w:before="268"/>
        <w:ind w:right="0"/>
        <w:rPr>
          <w:rFonts w:hint="eastAsia"/>
          <w:sz w:val="30"/>
          <w:szCs w:val="30"/>
        </w:rPr>
      </w:pPr>
    </w:p>
    <w:p w14:paraId="5CF51139">
      <w:pPr>
        <w:pStyle w:val="4"/>
        <w:spacing w:before="268"/>
        <w:ind w:right="0"/>
        <w:rPr>
          <w:rFonts w:hint="eastAsia"/>
          <w:sz w:val="30"/>
          <w:szCs w:val="30"/>
        </w:rPr>
      </w:pPr>
      <w:r>
        <w:rPr>
          <w:rFonts w:hint="eastAsia"/>
          <w:sz w:val="30"/>
          <w:szCs w:val="30"/>
        </w:rPr>
        <w:t>They could thus pray that it would come; it did not exist as yet, but was near.</w:t>
      </w:r>
    </w:p>
    <w:p w14:paraId="1268F3F9">
      <w:pPr>
        <w:pStyle w:val="4"/>
        <w:spacing w:before="268"/>
        <w:ind w:right="0"/>
        <w:rPr>
          <w:rFonts w:hint="eastAsia"/>
          <w:sz w:val="30"/>
          <w:szCs w:val="30"/>
        </w:rPr>
      </w:pPr>
    </w:p>
    <w:p w14:paraId="31DAB756">
      <w:pPr>
        <w:pStyle w:val="4"/>
        <w:spacing w:before="268"/>
        <w:ind w:right="0"/>
        <w:rPr>
          <w:rFonts w:hint="eastAsia"/>
          <w:sz w:val="30"/>
          <w:szCs w:val="30"/>
        </w:rPr>
      </w:pPr>
      <w:r>
        <w:rPr>
          <w:rFonts w:hint="eastAsia"/>
          <w:sz w:val="30"/>
          <w:szCs w:val="30"/>
        </w:rPr>
        <w:t>因此他们可以祈祷它会降临；它尚未存在，但已临近。</w:t>
      </w:r>
    </w:p>
    <w:p w14:paraId="16A27006">
      <w:pPr>
        <w:pStyle w:val="4"/>
        <w:spacing w:before="268"/>
        <w:ind w:right="0"/>
        <w:rPr>
          <w:rFonts w:hint="eastAsia"/>
          <w:sz w:val="30"/>
          <w:szCs w:val="30"/>
        </w:rPr>
      </w:pPr>
    </w:p>
    <w:p w14:paraId="33B0FBB8">
      <w:pPr>
        <w:pStyle w:val="4"/>
        <w:spacing w:before="268"/>
        <w:ind w:right="0"/>
        <w:rPr>
          <w:rFonts w:hint="eastAsia"/>
          <w:sz w:val="30"/>
          <w:szCs w:val="30"/>
        </w:rPr>
      </w:pPr>
      <w:r>
        <w:rPr>
          <w:rFonts w:hint="eastAsia"/>
          <w:sz w:val="30"/>
          <w:szCs w:val="30"/>
        </w:rPr>
        <w:t>However, how can we now pray that such would come about, since all this has transpired?</w:t>
      </w:r>
    </w:p>
    <w:p w14:paraId="65EDCCB1">
      <w:pPr>
        <w:pStyle w:val="4"/>
        <w:spacing w:before="268"/>
        <w:ind w:right="0"/>
        <w:rPr>
          <w:rFonts w:hint="eastAsia"/>
          <w:sz w:val="30"/>
          <w:szCs w:val="30"/>
        </w:rPr>
      </w:pPr>
    </w:p>
    <w:p w14:paraId="235DF391">
      <w:pPr>
        <w:pStyle w:val="4"/>
        <w:spacing w:before="268"/>
        <w:ind w:right="0"/>
        <w:rPr>
          <w:rFonts w:hint="eastAsia"/>
          <w:sz w:val="30"/>
          <w:szCs w:val="30"/>
        </w:rPr>
      </w:pPr>
      <w:r>
        <w:rPr>
          <w:rFonts w:hint="eastAsia"/>
          <w:sz w:val="30"/>
          <w:szCs w:val="30"/>
        </w:rPr>
        <w:t>然而，既然这一切都已经发生了，我们现在又怎能祈求这样的事发生呢？</w:t>
      </w:r>
    </w:p>
    <w:p w14:paraId="629969BC">
      <w:pPr>
        <w:pStyle w:val="4"/>
        <w:spacing w:before="268"/>
        <w:ind w:right="0"/>
        <w:rPr>
          <w:rFonts w:hint="eastAsia"/>
          <w:sz w:val="30"/>
          <w:szCs w:val="30"/>
        </w:rPr>
      </w:pPr>
    </w:p>
    <w:p w14:paraId="3F9E4667">
      <w:pPr>
        <w:pStyle w:val="4"/>
        <w:spacing w:before="268"/>
        <w:ind w:right="0"/>
        <w:rPr>
          <w:rFonts w:hint="eastAsia"/>
          <w:sz w:val="30"/>
          <w:szCs w:val="30"/>
        </w:rPr>
      </w:pPr>
      <w:r>
        <w:rPr>
          <w:rFonts w:hint="eastAsia"/>
          <w:sz w:val="30"/>
          <w:szCs w:val="30"/>
        </w:rPr>
        <w:t>Answer: Even though this great change initially took place, its progression occurs daily, and will not cease to occur until the Lord Jesus returns for judgment.</w:t>
      </w:r>
    </w:p>
    <w:p w14:paraId="5607AC93">
      <w:pPr>
        <w:pStyle w:val="4"/>
        <w:spacing w:before="268"/>
        <w:ind w:right="0"/>
        <w:rPr>
          <w:rFonts w:hint="eastAsia"/>
          <w:sz w:val="30"/>
          <w:szCs w:val="30"/>
        </w:rPr>
      </w:pPr>
    </w:p>
    <w:p w14:paraId="40396BF9">
      <w:pPr>
        <w:pStyle w:val="4"/>
        <w:spacing w:before="268"/>
        <w:ind w:right="0"/>
        <w:rPr>
          <w:rFonts w:hint="eastAsia"/>
          <w:sz w:val="30"/>
          <w:szCs w:val="30"/>
        </w:rPr>
      </w:pPr>
      <w:r>
        <w:rPr>
          <w:rFonts w:hint="eastAsia"/>
          <w:sz w:val="30"/>
          <w:szCs w:val="30"/>
        </w:rPr>
        <w:t>回答：尽管这个巨大的改变最初已经发生，但它的进展每天都在发生，并且直到主耶稣再来审判之前都不会停止。</w:t>
      </w:r>
    </w:p>
    <w:p w14:paraId="4F9C7255">
      <w:pPr>
        <w:pStyle w:val="4"/>
        <w:spacing w:before="268"/>
        <w:ind w:right="0"/>
        <w:rPr>
          <w:rFonts w:hint="eastAsia"/>
          <w:sz w:val="30"/>
          <w:szCs w:val="30"/>
        </w:rPr>
      </w:pPr>
    </w:p>
    <w:p w14:paraId="7555A5EA">
      <w:pPr>
        <w:pStyle w:val="4"/>
        <w:spacing w:before="268"/>
        <w:ind w:right="0"/>
        <w:rPr>
          <w:rFonts w:hint="eastAsia"/>
          <w:sz w:val="30"/>
          <w:szCs w:val="30"/>
        </w:rPr>
      </w:pPr>
      <w:r>
        <w:rPr>
          <w:rFonts w:hint="eastAsia"/>
          <w:sz w:val="30"/>
          <w:szCs w:val="30"/>
        </w:rPr>
        <w:t>When we therefore presently pray, "Thy Kingdom come," then this pertains to individuals in particular and to the condition of the church in general.</w:t>
      </w:r>
    </w:p>
    <w:p w14:paraId="3A4E01AF">
      <w:pPr>
        <w:pStyle w:val="4"/>
        <w:spacing w:before="268"/>
        <w:ind w:right="0"/>
        <w:rPr>
          <w:rFonts w:hint="eastAsia"/>
          <w:sz w:val="30"/>
          <w:szCs w:val="30"/>
        </w:rPr>
      </w:pPr>
    </w:p>
    <w:p w14:paraId="5A3FB85A">
      <w:pPr>
        <w:pStyle w:val="4"/>
        <w:spacing w:before="268"/>
        <w:ind w:right="0"/>
        <w:rPr>
          <w:rFonts w:hint="eastAsia"/>
          <w:sz w:val="30"/>
          <w:szCs w:val="30"/>
        </w:rPr>
      </w:pPr>
      <w:r>
        <w:rPr>
          <w:rFonts w:hint="eastAsia"/>
          <w:sz w:val="30"/>
          <w:szCs w:val="30"/>
        </w:rPr>
        <w:t>因此，当我们现在祷告说：“愿祢的国降临”时，这特别关系到个人，也笼统关系到教会的状况。</w:t>
      </w:r>
    </w:p>
    <w:p w14:paraId="6F191B2A">
      <w:pPr>
        <w:pStyle w:val="4"/>
        <w:spacing w:before="268"/>
        <w:ind w:right="0"/>
        <w:rPr>
          <w:rFonts w:hint="eastAsia"/>
          <w:sz w:val="30"/>
          <w:szCs w:val="30"/>
        </w:rPr>
      </w:pPr>
    </w:p>
    <w:p w14:paraId="749827FC">
      <w:pPr>
        <w:pStyle w:val="2"/>
        <w:bidi w:val="0"/>
        <w:rPr>
          <w:rFonts w:hint="eastAsia"/>
        </w:rPr>
      </w:pPr>
      <w:r>
        <w:rPr>
          <w:rFonts w:hint="eastAsia"/>
        </w:rPr>
        <w:t>This Petition as It Relates to Individuals</w:t>
      </w:r>
    </w:p>
    <w:p w14:paraId="6C9B0F1F">
      <w:pPr>
        <w:pStyle w:val="2"/>
        <w:bidi w:val="0"/>
        <w:rPr>
          <w:rFonts w:hint="eastAsia"/>
        </w:rPr>
      </w:pPr>
      <w:r>
        <w:rPr>
          <w:rFonts w:hint="eastAsia"/>
        </w:rPr>
        <w:t>此祈求与个人的关系</w:t>
      </w:r>
    </w:p>
    <w:p w14:paraId="303BA5B7">
      <w:pPr>
        <w:pStyle w:val="4"/>
        <w:spacing w:before="268"/>
        <w:ind w:right="0"/>
        <w:rPr>
          <w:rFonts w:hint="eastAsia"/>
          <w:sz w:val="30"/>
          <w:szCs w:val="30"/>
        </w:rPr>
      </w:pPr>
    </w:p>
    <w:p w14:paraId="4960C340">
      <w:pPr>
        <w:pStyle w:val="4"/>
        <w:spacing w:before="268"/>
        <w:ind w:right="0"/>
        <w:rPr>
          <w:rFonts w:hint="eastAsia"/>
          <w:sz w:val="30"/>
          <w:szCs w:val="30"/>
        </w:rPr>
      </w:pPr>
      <w:r>
        <w:rPr>
          <w:rFonts w:hint="eastAsia"/>
          <w:sz w:val="30"/>
          <w:szCs w:val="30"/>
        </w:rPr>
        <w:t>This petition pertains to individual persons.</w:t>
      </w:r>
    </w:p>
    <w:p w14:paraId="76FDD7F4">
      <w:pPr>
        <w:pStyle w:val="4"/>
        <w:spacing w:before="268"/>
        <w:ind w:right="0"/>
        <w:rPr>
          <w:rFonts w:hint="eastAsia"/>
          <w:sz w:val="30"/>
          <w:szCs w:val="30"/>
        </w:rPr>
      </w:pPr>
    </w:p>
    <w:p w14:paraId="4291A43A">
      <w:pPr>
        <w:pStyle w:val="4"/>
        <w:spacing w:before="268"/>
        <w:ind w:right="0"/>
        <w:rPr>
          <w:rFonts w:hint="eastAsia"/>
          <w:sz w:val="30"/>
          <w:szCs w:val="30"/>
        </w:rPr>
      </w:pPr>
      <w:r>
        <w:rPr>
          <w:rFonts w:hint="eastAsia"/>
          <w:sz w:val="30"/>
          <w:szCs w:val="30"/>
        </w:rPr>
        <w:t>这个祈求与个人有关。</w:t>
      </w:r>
    </w:p>
    <w:p w14:paraId="739DE6A1">
      <w:pPr>
        <w:pStyle w:val="4"/>
        <w:spacing w:before="268"/>
        <w:ind w:right="0"/>
        <w:rPr>
          <w:rFonts w:hint="eastAsia"/>
          <w:sz w:val="30"/>
          <w:szCs w:val="30"/>
        </w:rPr>
      </w:pPr>
    </w:p>
    <w:p w14:paraId="71E773B9">
      <w:pPr>
        <w:pStyle w:val="4"/>
        <w:spacing w:before="268"/>
        <w:ind w:right="0"/>
        <w:rPr>
          <w:rFonts w:hint="eastAsia"/>
          <w:sz w:val="30"/>
          <w:szCs w:val="30"/>
        </w:rPr>
      </w:pPr>
      <w:r>
        <w:rPr>
          <w:rFonts w:hint="eastAsia"/>
          <w:sz w:val="30"/>
          <w:szCs w:val="30"/>
        </w:rPr>
        <w:t>As a house is built by adding stone to stone, and as a kingdom exists and is enlarged by uniting more and more subjects, likewise this kingdom prospers by the translation of individuals from the kingdom of Satan to the kingdom of Christ.</w:t>
      </w:r>
    </w:p>
    <w:p w14:paraId="5F3FC709">
      <w:pPr>
        <w:pStyle w:val="4"/>
        <w:spacing w:before="268"/>
        <w:ind w:right="0"/>
        <w:rPr>
          <w:rFonts w:hint="eastAsia"/>
          <w:sz w:val="30"/>
          <w:szCs w:val="30"/>
        </w:rPr>
      </w:pPr>
    </w:p>
    <w:p w14:paraId="7F317AAE">
      <w:pPr>
        <w:pStyle w:val="4"/>
        <w:spacing w:before="268"/>
        <w:ind w:right="0"/>
        <w:rPr>
          <w:rFonts w:hint="eastAsia"/>
          <w:sz w:val="30"/>
          <w:szCs w:val="30"/>
        </w:rPr>
      </w:pPr>
      <w:r>
        <w:rPr>
          <w:rFonts w:hint="eastAsia"/>
          <w:sz w:val="30"/>
          <w:szCs w:val="30"/>
        </w:rPr>
        <w:t>正如房屋靠一块块石头累加而建，国度靠越来越多的臣民联合而存在和扩大一样，这个国度也因个人从撒旦的国度转移到基督的国度而兴旺。</w:t>
      </w:r>
    </w:p>
    <w:p w14:paraId="395B0BF1">
      <w:pPr>
        <w:pStyle w:val="4"/>
        <w:spacing w:before="268"/>
        <w:ind w:right="0"/>
        <w:rPr>
          <w:rFonts w:hint="eastAsia"/>
          <w:sz w:val="30"/>
          <w:szCs w:val="30"/>
        </w:rPr>
      </w:pPr>
    </w:p>
    <w:p w14:paraId="013E231F">
      <w:pPr>
        <w:pStyle w:val="4"/>
        <w:spacing w:before="268"/>
        <w:ind w:right="0"/>
        <w:rPr>
          <w:rFonts w:hint="eastAsia"/>
          <w:sz w:val="30"/>
          <w:szCs w:val="30"/>
        </w:rPr>
      </w:pPr>
      <w:r>
        <w:rPr>
          <w:rFonts w:hint="eastAsia"/>
          <w:sz w:val="30"/>
          <w:szCs w:val="30"/>
        </w:rPr>
        <w:t>This takes place when God, by means of the Word of the kingdom, illuminates their understanding.</w:t>
      </w:r>
    </w:p>
    <w:p w14:paraId="728E1093">
      <w:pPr>
        <w:pStyle w:val="4"/>
        <w:spacing w:before="268"/>
        <w:ind w:right="0"/>
        <w:rPr>
          <w:rFonts w:hint="eastAsia"/>
          <w:sz w:val="30"/>
          <w:szCs w:val="30"/>
        </w:rPr>
      </w:pPr>
    </w:p>
    <w:p w14:paraId="1B42F47A">
      <w:pPr>
        <w:pStyle w:val="4"/>
        <w:spacing w:before="268"/>
        <w:ind w:right="0"/>
        <w:rPr>
          <w:rFonts w:hint="eastAsia"/>
          <w:sz w:val="30"/>
          <w:szCs w:val="30"/>
        </w:rPr>
      </w:pPr>
      <w:r>
        <w:rPr>
          <w:rFonts w:hint="eastAsia"/>
          <w:sz w:val="30"/>
          <w:szCs w:val="30"/>
        </w:rPr>
        <w:t>当上帝藉着国度的道光照他们的悟性时，这事就发生了。</w:t>
      </w:r>
    </w:p>
    <w:p w14:paraId="03734284">
      <w:pPr>
        <w:pStyle w:val="4"/>
        <w:spacing w:before="268"/>
        <w:ind w:right="0"/>
        <w:rPr>
          <w:rFonts w:hint="eastAsia"/>
          <w:sz w:val="30"/>
          <w:szCs w:val="30"/>
        </w:rPr>
      </w:pPr>
    </w:p>
    <w:p w14:paraId="182EAF9A">
      <w:pPr>
        <w:pStyle w:val="4"/>
        <w:spacing w:before="268"/>
        <w:ind w:right="0"/>
        <w:rPr>
          <w:rFonts w:hint="eastAsia"/>
          <w:sz w:val="30"/>
          <w:szCs w:val="30"/>
        </w:rPr>
      </w:pPr>
      <w:r>
        <w:rPr>
          <w:rFonts w:hint="eastAsia"/>
          <w:sz w:val="30"/>
          <w:szCs w:val="30"/>
        </w:rPr>
        <w:t>He will thereby cause them to see, while being inwardly stirred, their sinful and damnable condition, the way of salvation, and the preciousness of the state of the redeemed.</w:t>
      </w:r>
    </w:p>
    <w:p w14:paraId="683ACF47">
      <w:pPr>
        <w:pStyle w:val="4"/>
        <w:spacing w:before="268"/>
        <w:ind w:right="0"/>
        <w:rPr>
          <w:rFonts w:hint="eastAsia"/>
          <w:sz w:val="30"/>
          <w:szCs w:val="30"/>
        </w:rPr>
      </w:pPr>
    </w:p>
    <w:p w14:paraId="3B938172">
      <w:pPr>
        <w:pStyle w:val="4"/>
        <w:spacing w:before="268"/>
        <w:ind w:right="0"/>
        <w:rPr>
          <w:rFonts w:hint="eastAsia"/>
          <w:sz w:val="30"/>
          <w:szCs w:val="30"/>
        </w:rPr>
      </w:pPr>
      <w:r>
        <w:rPr>
          <w:rFonts w:hint="eastAsia"/>
          <w:sz w:val="30"/>
          <w:szCs w:val="30"/>
        </w:rPr>
        <w:t>祂将因此使他们在内心被激动的同时，看见自己有罪和该受咒诅的光景、救赎的道路，以及蒙救赎者状态的宝贵。</w:t>
      </w:r>
    </w:p>
    <w:p w14:paraId="0AB7BB88">
      <w:pPr>
        <w:pStyle w:val="4"/>
        <w:spacing w:before="268"/>
        <w:ind w:right="0"/>
        <w:rPr>
          <w:rFonts w:hint="eastAsia"/>
          <w:sz w:val="30"/>
          <w:szCs w:val="30"/>
        </w:rPr>
      </w:pPr>
    </w:p>
    <w:p w14:paraId="58FBB998">
      <w:pPr>
        <w:pStyle w:val="4"/>
        <w:spacing w:before="268"/>
        <w:ind w:right="0"/>
        <w:rPr>
          <w:rFonts w:hint="eastAsia"/>
          <w:sz w:val="30"/>
          <w:szCs w:val="30"/>
        </w:rPr>
      </w:pPr>
      <w:r>
        <w:rPr>
          <w:rFonts w:hint="eastAsia"/>
          <w:sz w:val="30"/>
          <w:szCs w:val="30"/>
        </w:rPr>
        <w:t>This kingdom comes when God removes their heart of stone and gives them a heart of flesh; when He gives them a submissive, attentive, and pliable heart; when He grants them faith whereby they accept Christ as their righteousness and ransom; when He regenerates them and grants them spiritual life, adding them as living stones to this spiritual building and incorporating them as faithful subjects into this heavenly kingdom.</w:t>
      </w:r>
    </w:p>
    <w:p w14:paraId="45EBBF62">
      <w:pPr>
        <w:pStyle w:val="4"/>
        <w:spacing w:before="268"/>
        <w:ind w:right="0"/>
        <w:rPr>
          <w:rFonts w:hint="eastAsia"/>
          <w:sz w:val="30"/>
          <w:szCs w:val="30"/>
        </w:rPr>
      </w:pPr>
    </w:p>
    <w:p w14:paraId="5F8B9335">
      <w:pPr>
        <w:pStyle w:val="4"/>
        <w:spacing w:before="268"/>
        <w:ind w:right="0"/>
        <w:rPr>
          <w:rFonts w:hint="eastAsia"/>
          <w:sz w:val="30"/>
          <w:szCs w:val="30"/>
        </w:rPr>
      </w:pPr>
      <w:r>
        <w:rPr>
          <w:rFonts w:hint="eastAsia"/>
          <w:sz w:val="30"/>
          <w:szCs w:val="30"/>
        </w:rPr>
        <w:t>当上帝除去他们的石心，赐给他们肉心；当祂赐给他们一颗顺服、专注、柔顺的心；当祂赐给他们信心，使他们接受基督为他们的义和赎价；当祂重生他们，赐给他们属灵的生命，将他们作为活石加到这属灵的建筑中，并将他们作为忠实的臣民纳入这属天的国度时，这个国度就降临了。</w:t>
      </w:r>
    </w:p>
    <w:p w14:paraId="7789D0D9">
      <w:pPr>
        <w:pStyle w:val="4"/>
        <w:spacing w:before="268"/>
        <w:ind w:right="0"/>
        <w:rPr>
          <w:rFonts w:hint="eastAsia"/>
          <w:sz w:val="30"/>
          <w:szCs w:val="30"/>
        </w:rPr>
      </w:pPr>
    </w:p>
    <w:p w14:paraId="710CC078">
      <w:pPr>
        <w:pStyle w:val="4"/>
        <w:spacing w:before="268"/>
        <w:ind w:right="0"/>
        <w:rPr>
          <w:rFonts w:hint="eastAsia"/>
          <w:sz w:val="30"/>
          <w:szCs w:val="30"/>
        </w:rPr>
      </w:pPr>
      <w:r>
        <w:rPr>
          <w:rFonts w:hint="eastAsia"/>
          <w:sz w:val="30"/>
          <w:szCs w:val="30"/>
        </w:rPr>
        <w:t>And, the more they increase in light and holiness, the more God's kingdom is within them.</w:t>
      </w:r>
    </w:p>
    <w:p w14:paraId="5A09129C">
      <w:pPr>
        <w:pStyle w:val="4"/>
        <w:spacing w:before="268"/>
        <w:ind w:right="0"/>
        <w:rPr>
          <w:rFonts w:hint="eastAsia"/>
          <w:sz w:val="30"/>
          <w:szCs w:val="30"/>
        </w:rPr>
      </w:pPr>
    </w:p>
    <w:p w14:paraId="0E61D930">
      <w:pPr>
        <w:pStyle w:val="4"/>
        <w:spacing w:before="268"/>
        <w:ind w:right="0"/>
        <w:rPr>
          <w:rFonts w:hint="eastAsia"/>
          <w:sz w:val="30"/>
          <w:szCs w:val="30"/>
        </w:rPr>
      </w:pPr>
      <w:r>
        <w:rPr>
          <w:rFonts w:hint="eastAsia"/>
          <w:sz w:val="30"/>
          <w:szCs w:val="30"/>
        </w:rPr>
        <w:t>并且，他们在光照和圣洁上越长进，神的国就越在他们里面。</w:t>
      </w:r>
    </w:p>
    <w:p w14:paraId="036B2AAA">
      <w:pPr>
        <w:pStyle w:val="4"/>
        <w:spacing w:before="268"/>
        <w:ind w:right="0"/>
        <w:rPr>
          <w:rFonts w:hint="eastAsia"/>
          <w:sz w:val="30"/>
          <w:szCs w:val="30"/>
        </w:rPr>
      </w:pPr>
    </w:p>
    <w:p w14:paraId="3E79DAFA">
      <w:pPr>
        <w:pStyle w:val="2"/>
        <w:bidi w:val="0"/>
        <w:rPr>
          <w:rFonts w:hint="eastAsia"/>
        </w:rPr>
      </w:pPr>
      <w:r>
        <w:rPr>
          <w:rFonts w:hint="eastAsia"/>
        </w:rPr>
        <w:t>This Petition as It Relates to the Church in Its Condition</w:t>
      </w:r>
    </w:p>
    <w:p w14:paraId="47A787F7">
      <w:pPr>
        <w:pStyle w:val="2"/>
        <w:bidi w:val="0"/>
        <w:rPr>
          <w:rFonts w:hint="eastAsia"/>
        </w:rPr>
      </w:pPr>
      <w:r>
        <w:rPr>
          <w:rFonts w:hint="eastAsia"/>
        </w:rPr>
        <w:t>此祈求与教会状况的关系</w:t>
      </w:r>
    </w:p>
    <w:p w14:paraId="2015C09B">
      <w:pPr>
        <w:pStyle w:val="4"/>
        <w:spacing w:before="268"/>
        <w:ind w:right="0"/>
        <w:rPr>
          <w:rFonts w:hint="eastAsia"/>
          <w:sz w:val="30"/>
          <w:szCs w:val="30"/>
        </w:rPr>
      </w:pPr>
    </w:p>
    <w:p w14:paraId="2DE00D60">
      <w:pPr>
        <w:pStyle w:val="4"/>
        <w:spacing w:before="268"/>
        <w:ind w:right="0"/>
        <w:rPr>
          <w:rFonts w:hint="eastAsia"/>
          <w:sz w:val="30"/>
          <w:szCs w:val="30"/>
        </w:rPr>
      </w:pPr>
      <w:r>
        <w:rPr>
          <w:rFonts w:hint="eastAsia"/>
          <w:sz w:val="30"/>
          <w:szCs w:val="30"/>
        </w:rPr>
        <w:t>This kingdom comes relative to the condition of the church in general.</w:t>
      </w:r>
    </w:p>
    <w:p w14:paraId="2C1BB700">
      <w:pPr>
        <w:pStyle w:val="4"/>
        <w:spacing w:before="268"/>
        <w:ind w:right="0"/>
        <w:rPr>
          <w:rFonts w:hint="eastAsia"/>
          <w:sz w:val="30"/>
          <w:szCs w:val="30"/>
        </w:rPr>
      </w:pPr>
    </w:p>
    <w:p w14:paraId="3D112838">
      <w:pPr>
        <w:pStyle w:val="4"/>
        <w:spacing w:before="268"/>
        <w:ind w:right="0"/>
        <w:rPr>
          <w:rFonts w:hint="eastAsia"/>
          <w:sz w:val="30"/>
          <w:szCs w:val="30"/>
        </w:rPr>
      </w:pPr>
      <w:r>
        <w:rPr>
          <w:rFonts w:hint="eastAsia"/>
          <w:sz w:val="30"/>
          <w:szCs w:val="30"/>
        </w:rPr>
        <w:t>这个国度的降临，与教会的普遍状况息息相关。</w:t>
      </w:r>
    </w:p>
    <w:p w14:paraId="29C0D17D">
      <w:pPr>
        <w:pStyle w:val="4"/>
        <w:spacing w:before="268"/>
        <w:ind w:right="0"/>
        <w:rPr>
          <w:rFonts w:hint="eastAsia"/>
          <w:sz w:val="30"/>
          <w:szCs w:val="30"/>
        </w:rPr>
      </w:pPr>
    </w:p>
    <w:p w14:paraId="7BC82ADC">
      <w:pPr>
        <w:pStyle w:val="4"/>
        <w:spacing w:before="268"/>
        <w:ind w:right="0"/>
        <w:rPr>
          <w:rFonts w:hint="eastAsia"/>
          <w:sz w:val="30"/>
          <w:szCs w:val="30"/>
        </w:rPr>
      </w:pPr>
      <w:r>
        <w:rPr>
          <w:rFonts w:hint="eastAsia"/>
          <w:sz w:val="30"/>
          <w:szCs w:val="30"/>
        </w:rPr>
        <w:t>(1) This kingdom comes when the light emanated by the church is pure and holy; when she eliminates the foul odor of error and heresy; when she excels in holiness, and she "looketh forth as the morning, fair as the moon, clear as the sun, and terrible as an army with banners" (Song 6:10); when she glitters with "beauties of holiness" (Ps 110:3), which "becometh thine house" (Ps 93:5), and when she is thus "a praise in the earth" (Isa 62:7) and "a crown of glory in the hand of the Lord, and a royal diadem in the hand of thy God" (Isa 62:3).</w:t>
      </w:r>
    </w:p>
    <w:p w14:paraId="5CF99634">
      <w:pPr>
        <w:pStyle w:val="4"/>
        <w:spacing w:before="268"/>
        <w:ind w:right="0"/>
        <w:rPr>
          <w:rFonts w:hint="eastAsia"/>
          <w:sz w:val="30"/>
          <w:szCs w:val="30"/>
        </w:rPr>
      </w:pPr>
    </w:p>
    <w:p w14:paraId="7F6FF401">
      <w:pPr>
        <w:pStyle w:val="4"/>
        <w:spacing w:before="268"/>
        <w:ind w:right="0"/>
        <w:rPr>
          <w:rFonts w:hint="eastAsia"/>
          <w:sz w:val="30"/>
          <w:szCs w:val="30"/>
        </w:rPr>
      </w:pPr>
      <w:r>
        <w:rPr>
          <w:rFonts w:hint="eastAsia"/>
          <w:sz w:val="30"/>
          <w:szCs w:val="30"/>
        </w:rPr>
        <w:t>(1) 这个国度降临，是在教会所发出的光纯净而圣洁之时；在她消除错谬和异端的恶臭之时；在她圣洁卓越，并且她“出现如晨光，美丽如月亮，皎洁如日头，威武如展开旌旗的军队”（歌6:10）之时；在她闪耀着“圣洁的妆饰”（诗110:3），这“与祢的殿相宜”（诗93:5）之时；并且当她因此成为“地上万国所称赞的”（赛62:7），“在耶和华的手中作为华冠，在你上帝的掌上作为冕旒”（赛62:3）之时。</w:t>
      </w:r>
    </w:p>
    <w:p w14:paraId="4508AC2B">
      <w:pPr>
        <w:pStyle w:val="4"/>
        <w:spacing w:before="268"/>
        <w:ind w:right="0"/>
        <w:rPr>
          <w:rFonts w:hint="eastAsia"/>
          <w:sz w:val="30"/>
          <w:szCs w:val="30"/>
        </w:rPr>
      </w:pPr>
    </w:p>
    <w:p w14:paraId="108E2F2F">
      <w:pPr>
        <w:pStyle w:val="4"/>
        <w:spacing w:before="268"/>
        <w:ind w:right="0"/>
        <w:rPr>
          <w:rFonts w:hint="eastAsia"/>
          <w:sz w:val="30"/>
          <w:szCs w:val="30"/>
        </w:rPr>
      </w:pPr>
      <w:r>
        <w:rPr>
          <w:rFonts w:hint="eastAsia"/>
          <w:sz w:val="30"/>
          <w:szCs w:val="30"/>
        </w:rPr>
        <w:t>This kingdom comes when the church radiates such glory that others do not dare to join her and magnify her instead (Acts 5:13).</w:t>
      </w:r>
    </w:p>
    <w:p w14:paraId="02DD6791">
      <w:pPr>
        <w:pStyle w:val="4"/>
        <w:spacing w:before="268"/>
        <w:ind w:right="0"/>
        <w:rPr>
          <w:rFonts w:hint="eastAsia"/>
          <w:sz w:val="30"/>
          <w:szCs w:val="30"/>
        </w:rPr>
      </w:pPr>
    </w:p>
    <w:p w14:paraId="013DDEB5">
      <w:pPr>
        <w:pStyle w:val="4"/>
        <w:spacing w:before="268"/>
        <w:ind w:right="0"/>
        <w:rPr>
          <w:rFonts w:hint="eastAsia"/>
          <w:sz w:val="30"/>
          <w:szCs w:val="30"/>
        </w:rPr>
      </w:pPr>
      <w:r>
        <w:rPr>
          <w:rFonts w:hint="eastAsia"/>
          <w:sz w:val="30"/>
          <w:szCs w:val="30"/>
        </w:rPr>
        <w:t>当教会散发出如此荣耀，以致他人不敢加入，反而尊崇她时，这个国度就降临了（徒5:13）。</w:t>
      </w:r>
    </w:p>
    <w:p w14:paraId="6E481C7F">
      <w:pPr>
        <w:pStyle w:val="4"/>
        <w:spacing w:before="268"/>
        <w:ind w:right="0"/>
        <w:rPr>
          <w:rFonts w:hint="eastAsia"/>
          <w:sz w:val="30"/>
          <w:szCs w:val="30"/>
        </w:rPr>
      </w:pPr>
    </w:p>
    <w:p w14:paraId="3F3DB064">
      <w:pPr>
        <w:pStyle w:val="4"/>
        <w:spacing w:before="268"/>
        <w:ind w:right="0"/>
        <w:rPr>
          <w:rFonts w:hint="eastAsia"/>
          <w:sz w:val="30"/>
          <w:szCs w:val="30"/>
        </w:rPr>
      </w:pPr>
      <w:r>
        <w:rPr>
          <w:rFonts w:hint="eastAsia"/>
          <w:sz w:val="30"/>
          <w:szCs w:val="30"/>
        </w:rPr>
        <w:t>(2)This kingdom comes when the church is multiplied and when multitudes join her in those localities where the church exists.</w:t>
      </w:r>
    </w:p>
    <w:p w14:paraId="2A860D88">
      <w:pPr>
        <w:pStyle w:val="4"/>
        <w:spacing w:before="268"/>
        <w:ind w:right="0"/>
        <w:rPr>
          <w:rFonts w:hint="eastAsia"/>
          <w:sz w:val="30"/>
          <w:szCs w:val="30"/>
        </w:rPr>
      </w:pPr>
    </w:p>
    <w:p w14:paraId="54A6C40C">
      <w:pPr>
        <w:pStyle w:val="4"/>
        <w:spacing w:before="268"/>
        <w:ind w:right="0"/>
        <w:rPr>
          <w:rFonts w:hint="eastAsia"/>
          <w:sz w:val="30"/>
          <w:szCs w:val="30"/>
        </w:rPr>
      </w:pPr>
      <w:r>
        <w:rPr>
          <w:rFonts w:hint="eastAsia"/>
          <w:sz w:val="30"/>
          <w:szCs w:val="30"/>
        </w:rPr>
        <w:t>(2)当教会被倍增，当众人在有教会的地方加入教会时，这个国度就降临了。</w:t>
      </w:r>
    </w:p>
    <w:p w14:paraId="39BD9142">
      <w:pPr>
        <w:pStyle w:val="4"/>
        <w:spacing w:before="268"/>
        <w:ind w:right="0"/>
        <w:rPr>
          <w:rFonts w:hint="eastAsia"/>
          <w:sz w:val="30"/>
          <w:szCs w:val="30"/>
        </w:rPr>
      </w:pPr>
    </w:p>
    <w:p w14:paraId="6695103F">
      <w:pPr>
        <w:pStyle w:val="4"/>
        <w:spacing w:before="268"/>
        <w:ind w:right="0"/>
        <w:rPr>
          <w:rFonts w:hint="eastAsia"/>
          <w:sz w:val="30"/>
          <w:szCs w:val="30"/>
        </w:rPr>
      </w:pPr>
      <w:r>
        <w:rPr>
          <w:rFonts w:hint="eastAsia"/>
          <w:sz w:val="30"/>
          <w:szCs w:val="30"/>
        </w:rPr>
        <w:t>It furthermore comes when the gospel is brought to other locales, nations, and kingdoms, and when the gospel is readily received there according to the promise: "And this gospel of the kingdom shall be preached in all the world for a witness unto all nations" (Matt 24:14).</w:t>
      </w:r>
    </w:p>
    <w:p w14:paraId="09039F92">
      <w:pPr>
        <w:pStyle w:val="4"/>
        <w:spacing w:before="268"/>
        <w:ind w:right="0"/>
        <w:rPr>
          <w:rFonts w:hint="eastAsia"/>
          <w:sz w:val="30"/>
          <w:szCs w:val="30"/>
        </w:rPr>
      </w:pPr>
    </w:p>
    <w:p w14:paraId="79335E0F">
      <w:pPr>
        <w:pStyle w:val="4"/>
        <w:spacing w:before="268"/>
        <w:ind w:right="0"/>
        <w:rPr>
          <w:rFonts w:hint="eastAsia"/>
          <w:sz w:val="30"/>
          <w:szCs w:val="30"/>
        </w:rPr>
      </w:pPr>
      <w:r>
        <w:rPr>
          <w:rFonts w:hint="eastAsia"/>
          <w:sz w:val="30"/>
          <w:szCs w:val="30"/>
        </w:rPr>
        <w:t>此外，当福音被带到其他地方、国家和王国，并根据应许在那里被欣然接受时，它就会到来：“这天国的福音要传遍天下，对万民作见证”（太24:14）。</w:t>
      </w:r>
    </w:p>
    <w:p w14:paraId="586B4B90">
      <w:pPr>
        <w:pStyle w:val="4"/>
        <w:spacing w:before="268"/>
        <w:ind w:right="0"/>
        <w:rPr>
          <w:rFonts w:hint="eastAsia"/>
          <w:sz w:val="30"/>
          <w:szCs w:val="30"/>
        </w:rPr>
      </w:pPr>
    </w:p>
    <w:p w14:paraId="14F1DD7E">
      <w:pPr>
        <w:pStyle w:val="4"/>
        <w:spacing w:before="268"/>
        <w:ind w:right="0"/>
        <w:rPr>
          <w:rFonts w:hint="eastAsia"/>
          <w:sz w:val="30"/>
          <w:szCs w:val="30"/>
        </w:rPr>
      </w:pPr>
      <w:r>
        <w:rPr>
          <w:rFonts w:hint="eastAsia"/>
          <w:sz w:val="30"/>
          <w:szCs w:val="30"/>
        </w:rPr>
        <w:t>(3)This kingdom comes when the Lord delivers the church from overwhelming oppression which had caused her to flee into the wilderness, and when He causes her to reappear more gloriously.</w:t>
      </w:r>
    </w:p>
    <w:p w14:paraId="5B221250">
      <w:pPr>
        <w:pStyle w:val="4"/>
        <w:spacing w:before="268"/>
        <w:ind w:right="0"/>
        <w:rPr>
          <w:rFonts w:hint="eastAsia"/>
          <w:sz w:val="30"/>
          <w:szCs w:val="30"/>
        </w:rPr>
      </w:pPr>
    </w:p>
    <w:p w14:paraId="177F21AC">
      <w:pPr>
        <w:pStyle w:val="4"/>
        <w:spacing w:before="268"/>
        <w:ind w:right="0"/>
        <w:rPr>
          <w:rFonts w:hint="eastAsia"/>
          <w:sz w:val="30"/>
          <w:szCs w:val="30"/>
        </w:rPr>
      </w:pPr>
      <w:r>
        <w:rPr>
          <w:rFonts w:hint="eastAsia"/>
          <w:sz w:val="30"/>
          <w:szCs w:val="30"/>
        </w:rPr>
        <w:t>(3)当主将教会从那曾迫使她逃到旷野的巨大压迫中拯救出来，并使她更荣耀地再现时，这个国度就降临了。</w:t>
      </w:r>
    </w:p>
    <w:p w14:paraId="152E05B8">
      <w:pPr>
        <w:pStyle w:val="4"/>
        <w:spacing w:before="268"/>
        <w:ind w:right="0"/>
        <w:rPr>
          <w:rFonts w:hint="eastAsia"/>
          <w:sz w:val="30"/>
          <w:szCs w:val="30"/>
        </w:rPr>
      </w:pPr>
    </w:p>
    <w:p w14:paraId="49ED48CE">
      <w:pPr>
        <w:pStyle w:val="4"/>
        <w:spacing w:before="268"/>
        <w:ind w:right="0"/>
        <w:rPr>
          <w:rFonts w:hint="eastAsia"/>
          <w:sz w:val="30"/>
          <w:szCs w:val="30"/>
        </w:rPr>
      </w:pPr>
      <w:r>
        <w:rPr>
          <w:rFonts w:hint="eastAsia"/>
          <w:sz w:val="30"/>
          <w:szCs w:val="30"/>
        </w:rPr>
        <w:t>Such was the case when the Lord, at the time of Constantine the Great, delivered the church from the persecution of the heathen emperors; and when He delivered her from the oppression of the antichrist at the time of the Reformation.</w:t>
      </w:r>
    </w:p>
    <w:p w14:paraId="240FF04D">
      <w:pPr>
        <w:pStyle w:val="4"/>
        <w:spacing w:before="268"/>
        <w:ind w:right="0"/>
        <w:rPr>
          <w:rFonts w:hint="eastAsia"/>
          <w:sz w:val="30"/>
          <w:szCs w:val="30"/>
        </w:rPr>
      </w:pPr>
    </w:p>
    <w:p w14:paraId="6877AE11">
      <w:pPr>
        <w:pStyle w:val="4"/>
        <w:spacing w:before="268"/>
        <w:ind w:right="0"/>
        <w:rPr>
          <w:rFonts w:hint="eastAsia"/>
          <w:sz w:val="30"/>
          <w:szCs w:val="30"/>
        </w:rPr>
      </w:pPr>
      <w:r>
        <w:rPr>
          <w:rFonts w:hint="eastAsia"/>
          <w:sz w:val="30"/>
          <w:szCs w:val="30"/>
        </w:rPr>
        <w:t>在君士坦丁大帝时期，主将教会从异教皇帝的迫害中拯救出来时就是如此；在宗教改革时期，祂将她从敌基督者的压迫中拯救出来时也是如此。</w:t>
      </w:r>
    </w:p>
    <w:p w14:paraId="01AC79B5">
      <w:pPr>
        <w:pStyle w:val="4"/>
        <w:spacing w:before="268"/>
        <w:ind w:right="0"/>
        <w:rPr>
          <w:rFonts w:hint="eastAsia"/>
          <w:sz w:val="30"/>
          <w:szCs w:val="30"/>
        </w:rPr>
      </w:pPr>
    </w:p>
    <w:p w14:paraId="10AC0C18">
      <w:pPr>
        <w:pStyle w:val="4"/>
        <w:spacing w:before="268"/>
        <w:ind w:right="0"/>
        <w:rPr>
          <w:rFonts w:hint="eastAsia"/>
          <w:sz w:val="30"/>
          <w:szCs w:val="30"/>
        </w:rPr>
      </w:pPr>
      <w:r>
        <w:rPr>
          <w:rFonts w:hint="eastAsia"/>
          <w:sz w:val="30"/>
          <w:szCs w:val="30"/>
        </w:rPr>
        <w:t>It will come when God will destroy the throne of the beast, Rome, and annihilate the pope of Rome.</w:t>
      </w:r>
    </w:p>
    <w:p w14:paraId="44E7B13B">
      <w:pPr>
        <w:pStyle w:val="4"/>
        <w:spacing w:before="268"/>
        <w:ind w:right="0"/>
        <w:rPr>
          <w:rFonts w:hint="eastAsia"/>
          <w:sz w:val="30"/>
          <w:szCs w:val="30"/>
        </w:rPr>
      </w:pPr>
    </w:p>
    <w:p w14:paraId="73D47A36">
      <w:pPr>
        <w:pStyle w:val="4"/>
        <w:spacing w:before="268"/>
        <w:ind w:right="0"/>
        <w:rPr>
          <w:rFonts w:hint="eastAsia"/>
          <w:sz w:val="30"/>
          <w:szCs w:val="30"/>
        </w:rPr>
      </w:pPr>
      <w:r>
        <w:rPr>
          <w:rFonts w:hint="eastAsia"/>
          <w:sz w:val="30"/>
          <w:szCs w:val="30"/>
        </w:rPr>
        <w:t>当上帝摧毁兽的宝座，罗马，并消灭罗马教皇时，它就会到来。</w:t>
      </w:r>
    </w:p>
    <w:p w14:paraId="1840C3D6">
      <w:pPr>
        <w:pStyle w:val="4"/>
        <w:spacing w:before="268"/>
        <w:ind w:right="0"/>
        <w:rPr>
          <w:rFonts w:hint="eastAsia"/>
          <w:sz w:val="30"/>
          <w:szCs w:val="30"/>
        </w:rPr>
      </w:pPr>
    </w:p>
    <w:p w14:paraId="6CB68F3A">
      <w:pPr>
        <w:pStyle w:val="4"/>
        <w:spacing w:before="268"/>
        <w:ind w:right="0"/>
        <w:rPr>
          <w:rFonts w:hint="eastAsia"/>
          <w:sz w:val="30"/>
          <w:szCs w:val="30"/>
        </w:rPr>
      </w:pPr>
      <w:r>
        <w:rPr>
          <w:rFonts w:hint="eastAsia"/>
          <w:sz w:val="30"/>
          <w:szCs w:val="30"/>
        </w:rPr>
        <w:t>For as the antichrist is reduced, the church will proportionally increase.</w:t>
      </w:r>
    </w:p>
    <w:p w14:paraId="31F6238A">
      <w:pPr>
        <w:pStyle w:val="4"/>
        <w:spacing w:before="268"/>
        <w:ind w:right="0"/>
        <w:rPr>
          <w:rFonts w:hint="eastAsia"/>
          <w:sz w:val="30"/>
          <w:szCs w:val="30"/>
        </w:rPr>
      </w:pPr>
    </w:p>
    <w:p w14:paraId="0972D980">
      <w:pPr>
        <w:pStyle w:val="4"/>
        <w:spacing w:before="268"/>
        <w:ind w:right="0"/>
        <w:rPr>
          <w:rFonts w:hint="eastAsia"/>
          <w:sz w:val="30"/>
          <w:szCs w:val="30"/>
        </w:rPr>
      </w:pPr>
      <w:r>
        <w:rPr>
          <w:rFonts w:hint="eastAsia"/>
          <w:sz w:val="30"/>
          <w:szCs w:val="30"/>
        </w:rPr>
        <w:t>因为敌基督者被削弱，教会将成比例地增长。</w:t>
      </w:r>
    </w:p>
    <w:p w14:paraId="7A320E73">
      <w:pPr>
        <w:pStyle w:val="4"/>
        <w:spacing w:before="268"/>
        <w:ind w:right="0"/>
        <w:rPr>
          <w:rFonts w:hint="eastAsia"/>
          <w:sz w:val="30"/>
          <w:szCs w:val="30"/>
        </w:rPr>
      </w:pPr>
    </w:p>
    <w:p w14:paraId="0150BD59">
      <w:pPr>
        <w:pStyle w:val="4"/>
        <w:spacing w:before="268"/>
        <w:ind w:right="0"/>
        <w:rPr>
          <w:rFonts w:hint="eastAsia"/>
          <w:sz w:val="30"/>
          <w:szCs w:val="30"/>
        </w:rPr>
      </w:pPr>
      <w:r>
        <w:rPr>
          <w:rFonts w:hint="eastAsia"/>
          <w:sz w:val="30"/>
          <w:szCs w:val="30"/>
        </w:rPr>
        <w:t>(4)This kingdom will come when the Jews will come to the Messiah, Jesus Christ; when they will acknowledge Him, believe in Him, repent toward the Lord, unite themselves with believers among the Gentiles, and together will form one church.</w:t>
      </w:r>
    </w:p>
    <w:p w14:paraId="716CB1F1">
      <w:pPr>
        <w:pStyle w:val="4"/>
        <w:spacing w:before="268"/>
        <w:ind w:right="0"/>
        <w:rPr>
          <w:rFonts w:hint="eastAsia"/>
          <w:sz w:val="30"/>
          <w:szCs w:val="30"/>
        </w:rPr>
      </w:pPr>
    </w:p>
    <w:p w14:paraId="5D6D72CD">
      <w:pPr>
        <w:pStyle w:val="4"/>
        <w:spacing w:before="268"/>
        <w:ind w:right="0"/>
        <w:rPr>
          <w:rFonts w:hint="eastAsia"/>
          <w:sz w:val="30"/>
          <w:szCs w:val="30"/>
        </w:rPr>
      </w:pPr>
      <w:r>
        <w:rPr>
          <w:rFonts w:hint="eastAsia"/>
          <w:sz w:val="30"/>
          <w:szCs w:val="30"/>
        </w:rPr>
        <w:t>(4)当犹太人归向弥赛亚耶稣基督时，这个国度就会降临；当他们承认祂，信靠祂，向主悔改，与外邦信徒联合，共同组成一个教会时。</w:t>
      </w:r>
    </w:p>
    <w:p w14:paraId="0C36BD68">
      <w:pPr>
        <w:pStyle w:val="4"/>
        <w:spacing w:before="268"/>
        <w:ind w:right="0"/>
        <w:rPr>
          <w:rFonts w:hint="eastAsia"/>
          <w:sz w:val="30"/>
          <w:szCs w:val="30"/>
        </w:rPr>
      </w:pPr>
    </w:p>
    <w:p w14:paraId="1EA915C4">
      <w:pPr>
        <w:pStyle w:val="4"/>
        <w:spacing w:before="268"/>
        <w:ind w:right="0"/>
        <w:rPr>
          <w:rFonts w:hint="eastAsia"/>
          <w:sz w:val="30"/>
          <w:szCs w:val="30"/>
        </w:rPr>
      </w:pPr>
      <w:r>
        <w:rPr>
          <w:rFonts w:hint="eastAsia"/>
          <w:sz w:val="30"/>
          <w:szCs w:val="30"/>
        </w:rPr>
        <w:t>This will be according to the promise found in Rom 11:25-26: "For I would not, brethren, that ye should be ignorant of this mystery ...that blindness in part is happened to Israel, until the fulness of the Gentiles be come in. And so all Israel shall be saved: as it is written, There shall come out of Sion the Deliverer, and shall turn away ungodliness from Jacob"; "What shall the receiving of them be, but life from the dead" (Rom 11:15).</w:t>
      </w:r>
    </w:p>
    <w:p w14:paraId="016BE0CC">
      <w:pPr>
        <w:pStyle w:val="4"/>
        <w:spacing w:before="268"/>
        <w:ind w:right="0"/>
        <w:rPr>
          <w:rFonts w:hint="eastAsia"/>
          <w:sz w:val="30"/>
          <w:szCs w:val="30"/>
        </w:rPr>
      </w:pPr>
    </w:p>
    <w:p w14:paraId="085E0AE8">
      <w:pPr>
        <w:pStyle w:val="4"/>
        <w:spacing w:before="268"/>
        <w:ind w:right="0"/>
        <w:rPr>
          <w:rFonts w:hint="eastAsia"/>
          <w:sz w:val="30"/>
          <w:szCs w:val="30"/>
        </w:rPr>
      </w:pPr>
      <w:r>
        <w:rPr>
          <w:rFonts w:hint="eastAsia"/>
          <w:sz w:val="30"/>
          <w:szCs w:val="30"/>
        </w:rPr>
        <w:t>这将应验罗马书11章25-26节的应许：“弟兄们，我不愿意你们不知道这奥秘……就是以色列人有几分是硬心的，等到外邦人的数目添满了，于是以色列全家都要得救。如经上所记：必有一位救主从锡安出来，要消除雅各家的一切罪恶”；“他们的被收纳，岂不是死而复生吗？”（罗11:15）。</w:t>
      </w:r>
    </w:p>
    <w:p w14:paraId="0A409D75">
      <w:pPr>
        <w:pStyle w:val="4"/>
        <w:spacing w:before="268"/>
        <w:ind w:right="0"/>
        <w:rPr>
          <w:rFonts w:hint="eastAsia"/>
          <w:sz w:val="30"/>
          <w:szCs w:val="30"/>
        </w:rPr>
      </w:pPr>
    </w:p>
    <w:p w14:paraId="4BD499D5">
      <w:pPr>
        <w:pStyle w:val="4"/>
        <w:spacing w:before="268"/>
        <w:ind w:right="0"/>
        <w:rPr>
          <w:rFonts w:hint="eastAsia"/>
          <w:sz w:val="30"/>
          <w:szCs w:val="30"/>
        </w:rPr>
      </w:pPr>
      <w:r>
        <w:rPr>
          <w:rFonts w:hint="eastAsia"/>
          <w:sz w:val="30"/>
          <w:szCs w:val="30"/>
        </w:rPr>
        <w:t>(5)This kingdom will come when that which is recorded in Rev 20:2, 4 will come to pass: "And he laid hold on the dragon, that old serpent, which is the Devil, and Satan, and bound him a thousand years. And I saw thrones, and they sat upon them ... and they lived and reigned with Christ a thousand years."</w:t>
      </w:r>
    </w:p>
    <w:p w14:paraId="6AA7D7B2">
      <w:pPr>
        <w:pStyle w:val="4"/>
        <w:spacing w:before="268"/>
        <w:ind w:right="0"/>
        <w:rPr>
          <w:rFonts w:hint="eastAsia"/>
          <w:sz w:val="30"/>
          <w:szCs w:val="30"/>
        </w:rPr>
      </w:pPr>
    </w:p>
    <w:p w14:paraId="0A5C1BBE">
      <w:pPr>
        <w:pStyle w:val="4"/>
        <w:spacing w:before="268"/>
        <w:ind w:right="0"/>
        <w:rPr>
          <w:rFonts w:hint="eastAsia"/>
          <w:sz w:val="30"/>
          <w:szCs w:val="30"/>
        </w:rPr>
      </w:pPr>
      <w:r>
        <w:rPr>
          <w:rFonts w:hint="eastAsia"/>
          <w:sz w:val="30"/>
          <w:szCs w:val="30"/>
        </w:rPr>
        <w:t>(5)当启示录20章2节和4节所记载的事成就时，这个国度就会降临：“他捉住那龙，就是古蛇，又叫魔鬼，也叫撒但，把他捆绑一千年。我又看见几个宝座，也有坐在上面的……他们都活了，与基督一同作王一千年。”</w:t>
      </w:r>
    </w:p>
    <w:p w14:paraId="720554C4">
      <w:pPr>
        <w:pStyle w:val="4"/>
        <w:spacing w:before="268"/>
        <w:ind w:right="0"/>
        <w:rPr>
          <w:rFonts w:hint="eastAsia"/>
          <w:sz w:val="30"/>
          <w:szCs w:val="30"/>
        </w:rPr>
      </w:pPr>
    </w:p>
    <w:p w14:paraId="6985C861">
      <w:pPr>
        <w:pStyle w:val="4"/>
        <w:spacing w:before="268"/>
        <w:ind w:right="0"/>
        <w:rPr>
          <w:rFonts w:hint="eastAsia"/>
          <w:sz w:val="30"/>
          <w:szCs w:val="30"/>
        </w:rPr>
      </w:pPr>
      <w:r>
        <w:rPr>
          <w:rFonts w:hint="eastAsia"/>
          <w:sz w:val="30"/>
          <w:szCs w:val="30"/>
        </w:rPr>
        <w:t>The glory of the church during the millennium will consist in the annihilation of the antichrist and the Mohammedans— the two chief enemies of the church; the binding of Satan and his incarceration in hell; the conversion of the Jews; the manifestation of great zeal among the heathen and all manner of nations; the presence of extraordinary light, holiness, and peace; the extraordinary indwelling of God among them; and a wondrous revelation of the Lord Jesus as King— not physically, but in the Spirit.</w:t>
      </w:r>
    </w:p>
    <w:p w14:paraId="4BBED937">
      <w:pPr>
        <w:pStyle w:val="4"/>
        <w:spacing w:before="268"/>
        <w:ind w:right="0"/>
        <w:rPr>
          <w:rFonts w:hint="eastAsia"/>
          <w:sz w:val="30"/>
          <w:szCs w:val="30"/>
        </w:rPr>
      </w:pPr>
    </w:p>
    <w:p w14:paraId="63DB218E">
      <w:pPr>
        <w:pStyle w:val="4"/>
        <w:spacing w:before="268"/>
        <w:ind w:right="0"/>
        <w:rPr>
          <w:rFonts w:hint="eastAsia"/>
          <w:sz w:val="30"/>
          <w:szCs w:val="30"/>
        </w:rPr>
      </w:pPr>
      <w:r>
        <w:rPr>
          <w:rFonts w:hint="eastAsia"/>
          <w:sz w:val="30"/>
          <w:szCs w:val="30"/>
        </w:rPr>
        <w:t>千禧年期间教会的荣耀将在于：敌基督者和穆斯林——教会的两个主要敌人——的毁灭；撒旦被捆绑并被囚禁在地狱；犹太人的归信；外邦人和各国表现出极大的热心；非凡的光明、圣洁与和平的临在；上帝在他们中间非凡的内住；以及主耶稣作为君王——不是肉体上，而是在灵里——的奇妙启示。</w:t>
      </w:r>
    </w:p>
    <w:p w14:paraId="755AC6B2">
      <w:pPr>
        <w:pStyle w:val="4"/>
        <w:spacing w:before="268"/>
        <w:ind w:right="0"/>
        <w:rPr>
          <w:rFonts w:hint="eastAsia"/>
          <w:sz w:val="30"/>
          <w:szCs w:val="30"/>
        </w:rPr>
      </w:pPr>
    </w:p>
    <w:p w14:paraId="61D094AD">
      <w:pPr>
        <w:pStyle w:val="4"/>
        <w:spacing w:before="268"/>
        <w:ind w:right="0"/>
        <w:rPr>
          <w:rFonts w:hint="eastAsia"/>
          <w:sz w:val="30"/>
          <w:szCs w:val="30"/>
        </w:rPr>
      </w:pPr>
      <w:r>
        <w:rPr>
          <w:rFonts w:hint="eastAsia"/>
          <w:sz w:val="30"/>
          <w:szCs w:val="30"/>
        </w:rPr>
        <w:t>God will then also make the earth extraordinarily fruitful.</w:t>
      </w:r>
    </w:p>
    <w:p w14:paraId="0DA4429A">
      <w:pPr>
        <w:pStyle w:val="4"/>
        <w:spacing w:before="268"/>
        <w:ind w:right="0"/>
        <w:rPr>
          <w:rFonts w:hint="eastAsia"/>
          <w:sz w:val="30"/>
          <w:szCs w:val="30"/>
        </w:rPr>
      </w:pPr>
    </w:p>
    <w:p w14:paraId="23DFBEAA">
      <w:pPr>
        <w:pStyle w:val="4"/>
        <w:spacing w:before="268"/>
        <w:ind w:right="0"/>
        <w:rPr>
          <w:rFonts w:hint="eastAsia"/>
          <w:sz w:val="30"/>
          <w:szCs w:val="30"/>
        </w:rPr>
      </w:pPr>
      <w:r>
        <w:rPr>
          <w:rFonts w:hint="eastAsia"/>
          <w:sz w:val="30"/>
          <w:szCs w:val="30"/>
        </w:rPr>
        <w:t>那时上帝也会使地格外丰饶。</w:t>
      </w:r>
    </w:p>
    <w:p w14:paraId="1B38446F">
      <w:pPr>
        <w:pStyle w:val="4"/>
        <w:spacing w:before="268"/>
        <w:ind w:right="0"/>
        <w:rPr>
          <w:rFonts w:hint="eastAsia"/>
          <w:sz w:val="30"/>
          <w:szCs w:val="30"/>
        </w:rPr>
      </w:pPr>
    </w:p>
    <w:p w14:paraId="6C45858B">
      <w:pPr>
        <w:pStyle w:val="4"/>
        <w:spacing w:before="268"/>
        <w:ind w:right="0"/>
        <w:rPr>
          <w:rFonts w:hint="eastAsia"/>
          <w:sz w:val="30"/>
          <w:szCs w:val="30"/>
        </w:rPr>
      </w:pPr>
      <w:r>
        <w:rPr>
          <w:rFonts w:hint="eastAsia"/>
          <w:sz w:val="30"/>
          <w:szCs w:val="30"/>
        </w:rPr>
        <w:t>Oh, what a glorious time that will be!</w:t>
      </w:r>
    </w:p>
    <w:p w14:paraId="5121E768">
      <w:pPr>
        <w:pStyle w:val="4"/>
        <w:spacing w:before="268"/>
        <w:ind w:right="0"/>
        <w:rPr>
          <w:rFonts w:hint="eastAsia"/>
          <w:sz w:val="30"/>
          <w:szCs w:val="30"/>
        </w:rPr>
      </w:pPr>
    </w:p>
    <w:p w14:paraId="41B4F541">
      <w:pPr>
        <w:pStyle w:val="4"/>
        <w:spacing w:before="268"/>
        <w:ind w:right="0"/>
        <w:rPr>
          <w:rFonts w:hint="eastAsia"/>
          <w:sz w:val="30"/>
          <w:szCs w:val="30"/>
        </w:rPr>
      </w:pPr>
      <w:r>
        <w:rPr>
          <w:rFonts w:hint="eastAsia"/>
          <w:sz w:val="30"/>
          <w:szCs w:val="30"/>
        </w:rPr>
        <w:t>哦，那将是何等荣耀的时刻！</w:t>
      </w:r>
    </w:p>
    <w:p w14:paraId="4CD7D5FC">
      <w:pPr>
        <w:pStyle w:val="4"/>
        <w:spacing w:before="268"/>
        <w:ind w:right="0"/>
        <w:rPr>
          <w:rFonts w:hint="eastAsia"/>
          <w:sz w:val="30"/>
          <w:szCs w:val="30"/>
        </w:rPr>
      </w:pPr>
    </w:p>
    <w:p w14:paraId="1FC32CF8">
      <w:pPr>
        <w:pStyle w:val="4"/>
        <w:spacing w:before="268"/>
        <w:ind w:right="0"/>
        <w:rPr>
          <w:rFonts w:hint="eastAsia"/>
          <w:sz w:val="30"/>
          <w:szCs w:val="30"/>
        </w:rPr>
      </w:pPr>
      <w:r>
        <w:rPr>
          <w:rFonts w:hint="eastAsia"/>
          <w:sz w:val="30"/>
          <w:szCs w:val="30"/>
        </w:rPr>
        <w:t>Who does not long for this time?</w:t>
      </w:r>
    </w:p>
    <w:p w14:paraId="39570CFC">
      <w:pPr>
        <w:pStyle w:val="4"/>
        <w:spacing w:before="268"/>
        <w:ind w:right="0"/>
        <w:rPr>
          <w:rFonts w:hint="eastAsia"/>
          <w:sz w:val="30"/>
          <w:szCs w:val="30"/>
        </w:rPr>
      </w:pPr>
    </w:p>
    <w:p w14:paraId="3C8E0C07">
      <w:pPr>
        <w:pStyle w:val="4"/>
        <w:spacing w:before="268"/>
        <w:ind w:right="0"/>
        <w:rPr>
          <w:rFonts w:hint="eastAsia"/>
          <w:sz w:val="30"/>
          <w:szCs w:val="30"/>
        </w:rPr>
      </w:pPr>
      <w:r>
        <w:rPr>
          <w:rFonts w:hint="eastAsia"/>
          <w:sz w:val="30"/>
          <w:szCs w:val="30"/>
        </w:rPr>
        <w:t>谁不渴望这个时刻呢？</w:t>
      </w:r>
    </w:p>
    <w:p w14:paraId="59EED49D">
      <w:pPr>
        <w:pStyle w:val="4"/>
        <w:spacing w:before="268"/>
        <w:ind w:right="0"/>
        <w:rPr>
          <w:rFonts w:hint="eastAsia"/>
          <w:sz w:val="30"/>
          <w:szCs w:val="30"/>
        </w:rPr>
      </w:pPr>
    </w:p>
    <w:p w14:paraId="634AC88A">
      <w:pPr>
        <w:pStyle w:val="4"/>
        <w:spacing w:before="268"/>
        <w:ind w:right="0"/>
        <w:rPr>
          <w:rFonts w:hint="eastAsia"/>
          <w:sz w:val="30"/>
          <w:szCs w:val="30"/>
        </w:rPr>
      </w:pPr>
      <w:r>
        <w:rPr>
          <w:rFonts w:hint="eastAsia"/>
          <w:sz w:val="30"/>
          <w:szCs w:val="30"/>
        </w:rPr>
        <w:t>All these things constitute the coming of God's kingdom.</w:t>
      </w:r>
    </w:p>
    <w:p w14:paraId="433583A2">
      <w:pPr>
        <w:pStyle w:val="4"/>
        <w:spacing w:before="268"/>
        <w:ind w:right="0"/>
        <w:rPr>
          <w:rFonts w:hint="eastAsia"/>
          <w:sz w:val="30"/>
          <w:szCs w:val="30"/>
        </w:rPr>
      </w:pPr>
    </w:p>
    <w:p w14:paraId="0361C61B">
      <w:pPr>
        <w:pStyle w:val="4"/>
        <w:spacing w:before="268"/>
        <w:ind w:right="0"/>
        <w:rPr>
          <w:rFonts w:hint="eastAsia"/>
          <w:sz w:val="30"/>
          <w:szCs w:val="30"/>
        </w:rPr>
      </w:pPr>
      <w:r>
        <w:rPr>
          <w:rFonts w:hint="eastAsia"/>
          <w:sz w:val="30"/>
          <w:szCs w:val="30"/>
        </w:rPr>
        <w:t>所有这些事构成了上帝之国的降临。</w:t>
      </w:r>
    </w:p>
    <w:p w14:paraId="68C3AF45">
      <w:pPr>
        <w:pStyle w:val="4"/>
        <w:spacing w:before="268"/>
        <w:ind w:right="0"/>
        <w:rPr>
          <w:rFonts w:hint="eastAsia"/>
          <w:sz w:val="30"/>
          <w:szCs w:val="30"/>
        </w:rPr>
      </w:pPr>
    </w:p>
    <w:p w14:paraId="26D9AB2C">
      <w:pPr>
        <w:pStyle w:val="4"/>
        <w:spacing w:before="268"/>
        <w:ind w:right="0"/>
        <w:rPr>
          <w:rFonts w:hint="eastAsia"/>
          <w:sz w:val="30"/>
          <w:szCs w:val="30"/>
        </w:rPr>
      </w:pPr>
      <w:r>
        <w:rPr>
          <w:rFonts w:hint="eastAsia"/>
          <w:sz w:val="30"/>
          <w:szCs w:val="30"/>
        </w:rPr>
        <w:t>The Lord Jesus mandates that we must pray for the coming of this kingdom.</w:t>
      </w:r>
    </w:p>
    <w:p w14:paraId="1D7AC537">
      <w:pPr>
        <w:pStyle w:val="4"/>
        <w:spacing w:before="268"/>
        <w:ind w:right="0"/>
        <w:rPr>
          <w:rFonts w:hint="eastAsia"/>
          <w:sz w:val="30"/>
          <w:szCs w:val="30"/>
        </w:rPr>
      </w:pPr>
    </w:p>
    <w:p w14:paraId="0A612A79">
      <w:pPr>
        <w:pStyle w:val="4"/>
        <w:spacing w:before="268"/>
        <w:ind w:right="0"/>
        <w:rPr>
          <w:rFonts w:hint="eastAsia"/>
          <w:sz w:val="30"/>
          <w:szCs w:val="30"/>
        </w:rPr>
      </w:pPr>
      <w:r>
        <w:rPr>
          <w:rFonts w:hint="eastAsia"/>
          <w:sz w:val="30"/>
          <w:szCs w:val="30"/>
        </w:rPr>
        <w:t>主耶稣命令我们必须为这个国度的降临祷告。</w:t>
      </w:r>
    </w:p>
    <w:p w14:paraId="4FAC0995">
      <w:pPr>
        <w:pStyle w:val="4"/>
        <w:spacing w:before="268"/>
        <w:ind w:right="0"/>
        <w:rPr>
          <w:rFonts w:hint="eastAsia"/>
          <w:sz w:val="30"/>
          <w:szCs w:val="30"/>
        </w:rPr>
      </w:pPr>
    </w:p>
    <w:p w14:paraId="16013FCD">
      <w:pPr>
        <w:pStyle w:val="4"/>
        <w:spacing w:before="268"/>
        <w:ind w:right="0"/>
        <w:rPr>
          <w:rFonts w:hint="eastAsia"/>
          <w:sz w:val="30"/>
          <w:szCs w:val="30"/>
        </w:rPr>
      </w:pPr>
      <w:r>
        <w:rPr>
          <w:rFonts w:hint="eastAsia"/>
          <w:sz w:val="30"/>
          <w:szCs w:val="30"/>
        </w:rPr>
        <w:t>Such was the practice of the Old Testament saints: "Prayer also shall be made for Him continually" (Ps 72:15).</w:t>
      </w:r>
    </w:p>
    <w:p w14:paraId="30A20046">
      <w:pPr>
        <w:pStyle w:val="4"/>
        <w:spacing w:before="268"/>
        <w:ind w:right="0"/>
        <w:rPr>
          <w:rFonts w:hint="eastAsia"/>
          <w:sz w:val="30"/>
          <w:szCs w:val="30"/>
        </w:rPr>
      </w:pPr>
    </w:p>
    <w:p w14:paraId="53A96454">
      <w:pPr>
        <w:pStyle w:val="4"/>
        <w:spacing w:before="268"/>
        <w:ind w:right="0"/>
        <w:rPr>
          <w:rFonts w:hint="eastAsia"/>
          <w:sz w:val="30"/>
          <w:szCs w:val="30"/>
        </w:rPr>
      </w:pPr>
      <w:r>
        <w:rPr>
          <w:rFonts w:hint="eastAsia"/>
          <w:sz w:val="30"/>
          <w:szCs w:val="30"/>
        </w:rPr>
        <w:t>旧约圣徒就是这样做的：“人要时常为祂祷告”（诗72:15）。</w:t>
      </w:r>
    </w:p>
    <w:p w14:paraId="5BD2D3ED">
      <w:pPr>
        <w:pStyle w:val="4"/>
        <w:spacing w:before="268"/>
        <w:ind w:right="0"/>
        <w:rPr>
          <w:rFonts w:hint="eastAsia"/>
          <w:sz w:val="30"/>
          <w:szCs w:val="30"/>
        </w:rPr>
      </w:pPr>
    </w:p>
    <w:p w14:paraId="2B5305EE">
      <w:pPr>
        <w:pStyle w:val="4"/>
        <w:spacing w:before="268"/>
        <w:ind w:right="0"/>
        <w:rPr>
          <w:rFonts w:hint="eastAsia"/>
          <w:sz w:val="30"/>
          <w:szCs w:val="30"/>
        </w:rPr>
      </w:pPr>
      <w:r>
        <w:rPr>
          <w:rFonts w:hint="eastAsia"/>
          <w:sz w:val="30"/>
          <w:szCs w:val="30"/>
        </w:rPr>
        <w:t>This pertains to the kingdom of which Messiah is King—and thus the church—which is the spiritual body of Christ, "the fulness of Him that filleth all in all" (Eph 1:23).</w:t>
      </w:r>
    </w:p>
    <w:p w14:paraId="1FFDEF6A">
      <w:pPr>
        <w:pStyle w:val="4"/>
        <w:spacing w:before="268"/>
        <w:ind w:right="0"/>
        <w:rPr>
          <w:rFonts w:hint="eastAsia"/>
          <w:sz w:val="30"/>
          <w:szCs w:val="30"/>
        </w:rPr>
      </w:pPr>
    </w:p>
    <w:p w14:paraId="7584ADD6">
      <w:pPr>
        <w:pStyle w:val="4"/>
        <w:spacing w:before="268"/>
        <w:ind w:right="0"/>
        <w:rPr>
          <w:rFonts w:hint="eastAsia"/>
          <w:sz w:val="30"/>
          <w:szCs w:val="30"/>
        </w:rPr>
      </w:pPr>
      <w:r>
        <w:rPr>
          <w:rFonts w:hint="eastAsia"/>
          <w:sz w:val="30"/>
          <w:szCs w:val="30"/>
        </w:rPr>
        <w:t>这关系到弥赛亚为王的国度——也就是教会——这是基督的属灵身体，“是那充满万有者所充满的”（弗1:23）。</w:t>
      </w:r>
    </w:p>
    <w:p w14:paraId="68B2FB33">
      <w:pPr>
        <w:pStyle w:val="4"/>
        <w:spacing w:before="268"/>
        <w:ind w:right="0"/>
        <w:rPr>
          <w:rFonts w:hint="eastAsia"/>
          <w:sz w:val="30"/>
          <w:szCs w:val="30"/>
        </w:rPr>
      </w:pPr>
    </w:p>
    <w:p w14:paraId="05DC0B9B">
      <w:pPr>
        <w:pStyle w:val="4"/>
        <w:spacing w:before="268"/>
        <w:ind w:right="0"/>
        <w:rPr>
          <w:rFonts w:hint="eastAsia"/>
          <w:sz w:val="30"/>
          <w:szCs w:val="30"/>
        </w:rPr>
      </w:pPr>
      <w:r>
        <w:rPr>
          <w:rFonts w:hint="eastAsia"/>
          <w:sz w:val="30"/>
          <w:szCs w:val="30"/>
        </w:rPr>
        <w:t>For the King's honor is in the multitude of people.</w:t>
      </w:r>
    </w:p>
    <w:p w14:paraId="0FB80F25">
      <w:pPr>
        <w:pStyle w:val="4"/>
        <w:spacing w:before="268"/>
        <w:ind w:right="0"/>
        <w:rPr>
          <w:rFonts w:hint="eastAsia"/>
          <w:sz w:val="30"/>
          <w:szCs w:val="30"/>
        </w:rPr>
      </w:pPr>
    </w:p>
    <w:p w14:paraId="49A160BB">
      <w:pPr>
        <w:pStyle w:val="4"/>
        <w:spacing w:before="268"/>
        <w:ind w:right="0"/>
        <w:rPr>
          <w:rFonts w:hint="eastAsia"/>
          <w:sz w:val="30"/>
          <w:szCs w:val="30"/>
        </w:rPr>
      </w:pPr>
      <w:r>
        <w:rPr>
          <w:rFonts w:hint="eastAsia"/>
          <w:sz w:val="30"/>
          <w:szCs w:val="30"/>
        </w:rPr>
        <w:t>因为君王的尊荣在于人民众多。</w:t>
      </w:r>
    </w:p>
    <w:p w14:paraId="773D3D71">
      <w:pPr>
        <w:pStyle w:val="4"/>
        <w:spacing w:before="268"/>
        <w:ind w:right="0"/>
        <w:rPr>
          <w:rFonts w:hint="eastAsia"/>
          <w:sz w:val="30"/>
          <w:szCs w:val="30"/>
        </w:rPr>
      </w:pPr>
    </w:p>
    <w:p w14:paraId="5D41A151">
      <w:pPr>
        <w:pStyle w:val="4"/>
        <w:spacing w:before="268"/>
        <w:ind w:right="0"/>
        <w:rPr>
          <w:rFonts w:hint="eastAsia"/>
          <w:sz w:val="30"/>
          <w:szCs w:val="30"/>
        </w:rPr>
      </w:pPr>
      <w:r>
        <w:rPr>
          <w:rFonts w:hint="eastAsia"/>
          <w:sz w:val="30"/>
          <w:szCs w:val="30"/>
        </w:rPr>
        <w:t>No matter what David's perplexities were, the church was always bound upon his heart.</w:t>
      </w:r>
    </w:p>
    <w:p w14:paraId="2CDF7531">
      <w:pPr>
        <w:pStyle w:val="4"/>
        <w:spacing w:before="268"/>
        <w:ind w:right="0"/>
        <w:rPr>
          <w:rFonts w:hint="eastAsia"/>
          <w:sz w:val="30"/>
          <w:szCs w:val="30"/>
        </w:rPr>
      </w:pPr>
    </w:p>
    <w:p w14:paraId="3D5312BB">
      <w:pPr>
        <w:pStyle w:val="4"/>
        <w:spacing w:before="268"/>
        <w:ind w:right="0"/>
        <w:rPr>
          <w:rFonts w:hint="eastAsia"/>
          <w:sz w:val="30"/>
          <w:szCs w:val="30"/>
        </w:rPr>
      </w:pPr>
      <w:r>
        <w:rPr>
          <w:rFonts w:hint="eastAsia"/>
          <w:sz w:val="30"/>
          <w:szCs w:val="30"/>
        </w:rPr>
        <w:t>无论大卫遇到何种困惑，教会总是系于他心。</w:t>
      </w:r>
    </w:p>
    <w:p w14:paraId="74BF71D8">
      <w:pPr>
        <w:pStyle w:val="4"/>
        <w:spacing w:before="268"/>
        <w:ind w:right="0"/>
        <w:rPr>
          <w:rFonts w:hint="eastAsia"/>
          <w:sz w:val="30"/>
          <w:szCs w:val="30"/>
        </w:rPr>
      </w:pPr>
    </w:p>
    <w:p w14:paraId="0AFCCBEF">
      <w:pPr>
        <w:pStyle w:val="4"/>
        <w:spacing w:before="268"/>
        <w:ind w:right="0"/>
        <w:rPr>
          <w:rFonts w:hint="eastAsia"/>
          <w:sz w:val="30"/>
          <w:szCs w:val="30"/>
        </w:rPr>
      </w:pPr>
      <w:r>
        <w:rPr>
          <w:rFonts w:hint="eastAsia"/>
          <w:sz w:val="30"/>
          <w:szCs w:val="30"/>
        </w:rPr>
        <w:t>He could not conclude his prayer for deliverance unless there was also a sigh for Zion: "Do good in Thy good pleasure unto Zion: build Thou the walls of Jerusalem" (Ps 51:18); "Redeem Israel, O God, out of all his troubles" (Ps 25:22).</w:t>
      </w:r>
    </w:p>
    <w:p w14:paraId="4FAD9FB7">
      <w:pPr>
        <w:pStyle w:val="4"/>
        <w:spacing w:before="268"/>
        <w:ind w:right="0"/>
        <w:rPr>
          <w:rFonts w:hint="eastAsia"/>
          <w:sz w:val="30"/>
          <w:szCs w:val="30"/>
        </w:rPr>
      </w:pPr>
    </w:p>
    <w:p w14:paraId="5A2A7AFE">
      <w:pPr>
        <w:pStyle w:val="4"/>
        <w:spacing w:before="268"/>
        <w:ind w:right="0"/>
        <w:rPr>
          <w:rFonts w:hint="eastAsia"/>
          <w:sz w:val="30"/>
          <w:szCs w:val="30"/>
        </w:rPr>
      </w:pPr>
      <w:r>
        <w:rPr>
          <w:rFonts w:hint="eastAsia"/>
          <w:sz w:val="30"/>
          <w:szCs w:val="30"/>
        </w:rPr>
        <w:t>他无法结束他为拯救而作的祷告，除非也为锡安叹息：“求祢按祢的美意善待锡安，建造耶路撒冷的城墙”（诗51:18）；“神啊，求祢救赎以色列脱离他一切的愁苦”（诗25:22）。</w:t>
      </w:r>
    </w:p>
    <w:p w14:paraId="58536A3C">
      <w:pPr>
        <w:pStyle w:val="4"/>
        <w:spacing w:before="268"/>
        <w:ind w:right="0"/>
        <w:rPr>
          <w:rFonts w:hint="eastAsia"/>
          <w:sz w:val="30"/>
          <w:szCs w:val="30"/>
        </w:rPr>
      </w:pPr>
    </w:p>
    <w:p w14:paraId="30F32CD5">
      <w:pPr>
        <w:pStyle w:val="4"/>
        <w:spacing w:before="268"/>
        <w:ind w:right="0"/>
        <w:rPr>
          <w:rFonts w:hint="eastAsia"/>
          <w:sz w:val="30"/>
          <w:szCs w:val="30"/>
        </w:rPr>
      </w:pPr>
      <w:r>
        <w:rPr>
          <w:rFonts w:hint="eastAsia"/>
          <w:sz w:val="30"/>
          <w:szCs w:val="30"/>
        </w:rPr>
        <w:t>He exhorts everyone to do likewise: "Pray for the peace of Jerusalem: they shall prosper that love thee" (Ps 122:6).</w:t>
      </w:r>
    </w:p>
    <w:p w14:paraId="305F855D">
      <w:pPr>
        <w:pStyle w:val="4"/>
        <w:spacing w:before="268"/>
        <w:ind w:right="0"/>
        <w:rPr>
          <w:rFonts w:hint="eastAsia"/>
          <w:sz w:val="30"/>
          <w:szCs w:val="30"/>
        </w:rPr>
      </w:pPr>
    </w:p>
    <w:p w14:paraId="41FAFF81">
      <w:pPr>
        <w:pStyle w:val="4"/>
        <w:spacing w:before="268"/>
        <w:ind w:right="0"/>
        <w:rPr>
          <w:rFonts w:hint="eastAsia"/>
          <w:sz w:val="30"/>
          <w:szCs w:val="30"/>
        </w:rPr>
      </w:pPr>
      <w:r>
        <w:rPr>
          <w:rFonts w:hint="eastAsia"/>
          <w:sz w:val="30"/>
          <w:szCs w:val="30"/>
        </w:rPr>
        <w:t>祂劝勉每个人都这样做：“你们要为耶路撒冷求平安。耶路撒冷啊，爱你的人必然兴旺”（诗122:6）。</w:t>
      </w:r>
    </w:p>
    <w:p w14:paraId="101F40DF">
      <w:pPr>
        <w:pStyle w:val="4"/>
        <w:spacing w:before="268"/>
        <w:ind w:right="0"/>
        <w:rPr>
          <w:rFonts w:hint="eastAsia"/>
          <w:sz w:val="30"/>
          <w:szCs w:val="30"/>
        </w:rPr>
      </w:pPr>
    </w:p>
    <w:p w14:paraId="74742099">
      <w:pPr>
        <w:pStyle w:val="2"/>
        <w:bidi w:val="0"/>
        <w:rPr>
          <w:rFonts w:hint="eastAsia"/>
        </w:rPr>
      </w:pPr>
      <w:r>
        <w:rPr>
          <w:rFonts w:hint="eastAsia"/>
        </w:rPr>
        <w:t>Our Duty to Pray This Petition</w:t>
      </w:r>
    </w:p>
    <w:p w14:paraId="4EE656B8">
      <w:pPr>
        <w:pStyle w:val="2"/>
        <w:bidi w:val="0"/>
        <w:rPr>
          <w:rFonts w:hint="eastAsia"/>
        </w:rPr>
      </w:pPr>
      <w:r>
        <w:rPr>
          <w:rFonts w:hint="eastAsia"/>
        </w:rPr>
        <w:t>我们祷告此祈求的责任</w:t>
      </w:r>
    </w:p>
    <w:p w14:paraId="6C70A240">
      <w:pPr>
        <w:pStyle w:val="4"/>
        <w:spacing w:before="268"/>
        <w:ind w:right="0"/>
        <w:rPr>
          <w:rFonts w:hint="eastAsia"/>
          <w:sz w:val="30"/>
          <w:szCs w:val="30"/>
        </w:rPr>
      </w:pPr>
    </w:p>
    <w:p w14:paraId="77F806AD">
      <w:pPr>
        <w:pStyle w:val="4"/>
        <w:spacing w:before="268"/>
        <w:ind w:right="0"/>
        <w:rPr>
          <w:rFonts w:hint="eastAsia"/>
          <w:sz w:val="30"/>
          <w:szCs w:val="30"/>
        </w:rPr>
      </w:pPr>
      <w:r>
        <w:rPr>
          <w:rFonts w:hint="eastAsia"/>
          <w:sz w:val="30"/>
          <w:szCs w:val="30"/>
        </w:rPr>
        <w:t>It is thus also our duty to pray, "Thy kingdom come."</w:t>
      </w:r>
    </w:p>
    <w:p w14:paraId="684276CC">
      <w:pPr>
        <w:pStyle w:val="4"/>
        <w:spacing w:before="268"/>
        <w:ind w:right="0"/>
        <w:rPr>
          <w:rFonts w:hint="eastAsia"/>
          <w:sz w:val="30"/>
          <w:szCs w:val="30"/>
        </w:rPr>
      </w:pPr>
    </w:p>
    <w:p w14:paraId="3D35B078">
      <w:pPr>
        <w:pStyle w:val="4"/>
        <w:spacing w:before="268"/>
        <w:ind w:right="0"/>
        <w:rPr>
          <w:rFonts w:hint="eastAsia"/>
          <w:sz w:val="30"/>
          <w:szCs w:val="30"/>
        </w:rPr>
      </w:pPr>
      <w:r>
        <w:rPr>
          <w:rFonts w:hint="eastAsia"/>
          <w:sz w:val="30"/>
          <w:szCs w:val="30"/>
        </w:rPr>
        <w:t>因此，祈祷“愿祢的国降临”也是我们的责任。</w:t>
      </w:r>
    </w:p>
    <w:p w14:paraId="7CA0A8AA">
      <w:pPr>
        <w:pStyle w:val="4"/>
        <w:spacing w:before="268"/>
        <w:ind w:right="0"/>
        <w:rPr>
          <w:rFonts w:hint="eastAsia"/>
          <w:sz w:val="30"/>
          <w:szCs w:val="30"/>
        </w:rPr>
      </w:pPr>
    </w:p>
    <w:p w14:paraId="037ECE83">
      <w:pPr>
        <w:pStyle w:val="4"/>
        <w:spacing w:before="268"/>
        <w:ind w:right="0"/>
        <w:rPr>
          <w:rFonts w:hint="eastAsia"/>
          <w:sz w:val="30"/>
          <w:szCs w:val="30"/>
        </w:rPr>
      </w:pPr>
      <w:r>
        <w:rPr>
          <w:rFonts w:hint="eastAsia"/>
          <w:sz w:val="30"/>
          <w:szCs w:val="30"/>
        </w:rPr>
        <w:t>This includes: Let Thy church radiate light and holiness; extend her to all nations; deliver her from her oppression and anguish; annihilate the antichrist and all the enemies of the church; convert the Jews; and let the promised, glorious state of the church come about.</w:t>
      </w:r>
    </w:p>
    <w:p w14:paraId="1C12EB14">
      <w:pPr>
        <w:pStyle w:val="4"/>
        <w:spacing w:before="268"/>
        <w:ind w:right="0"/>
        <w:rPr>
          <w:rFonts w:hint="eastAsia"/>
          <w:sz w:val="30"/>
          <w:szCs w:val="30"/>
        </w:rPr>
      </w:pPr>
    </w:p>
    <w:p w14:paraId="6305BB3F">
      <w:pPr>
        <w:pStyle w:val="4"/>
        <w:spacing w:before="268"/>
        <w:ind w:right="0"/>
        <w:rPr>
          <w:rFonts w:hint="eastAsia"/>
          <w:sz w:val="30"/>
          <w:szCs w:val="30"/>
        </w:rPr>
      </w:pPr>
      <w:r>
        <w:rPr>
          <w:rFonts w:hint="eastAsia"/>
          <w:sz w:val="30"/>
          <w:szCs w:val="30"/>
        </w:rPr>
        <w:t>这包括：愿祢的教会散发光芒和圣洁；将其扩展到万国；将其从压迫和痛苦中拯救出来；消灭敌基督者和教会的所有敌人；使犹太人归正；并让所应许的、荣耀的教会状态得以实现。</w:t>
      </w:r>
    </w:p>
    <w:p w14:paraId="0D04FDC5">
      <w:pPr>
        <w:pStyle w:val="4"/>
        <w:spacing w:before="268"/>
        <w:ind w:right="0"/>
        <w:rPr>
          <w:rFonts w:hint="eastAsia"/>
          <w:sz w:val="30"/>
          <w:szCs w:val="30"/>
        </w:rPr>
      </w:pPr>
    </w:p>
    <w:p w14:paraId="6D851C0E">
      <w:pPr>
        <w:pStyle w:val="4"/>
        <w:spacing w:before="268"/>
        <w:ind w:right="0"/>
        <w:rPr>
          <w:rFonts w:hint="eastAsia"/>
          <w:sz w:val="30"/>
          <w:szCs w:val="30"/>
        </w:rPr>
      </w:pPr>
      <w:r>
        <w:rPr>
          <w:rFonts w:hint="eastAsia"/>
          <w:sz w:val="30"/>
          <w:szCs w:val="30"/>
        </w:rPr>
        <w:t>Furthermore, bless all the means which are subservient to the growth of the church:</w:t>
      </w:r>
    </w:p>
    <w:p w14:paraId="356412F1">
      <w:pPr>
        <w:pStyle w:val="4"/>
        <w:spacing w:before="268"/>
        <w:ind w:right="0"/>
        <w:rPr>
          <w:rFonts w:hint="eastAsia"/>
          <w:sz w:val="30"/>
          <w:szCs w:val="30"/>
        </w:rPr>
      </w:pPr>
    </w:p>
    <w:p w14:paraId="65D263F5">
      <w:pPr>
        <w:pStyle w:val="4"/>
        <w:spacing w:before="268"/>
        <w:ind w:right="0"/>
        <w:rPr>
          <w:rFonts w:hint="eastAsia"/>
          <w:sz w:val="30"/>
          <w:szCs w:val="30"/>
        </w:rPr>
      </w:pPr>
      <w:r>
        <w:rPr>
          <w:rFonts w:hint="eastAsia"/>
          <w:sz w:val="30"/>
          <w:szCs w:val="30"/>
        </w:rPr>
        <w:t>此外，求祢赐福所有有助于教会成长的方法：</w:t>
      </w:r>
    </w:p>
    <w:p w14:paraId="7735D289">
      <w:pPr>
        <w:pStyle w:val="4"/>
        <w:spacing w:before="268"/>
        <w:ind w:right="0"/>
        <w:rPr>
          <w:rFonts w:hint="eastAsia"/>
          <w:sz w:val="30"/>
          <w:szCs w:val="30"/>
        </w:rPr>
      </w:pPr>
    </w:p>
    <w:p w14:paraId="413F0603">
      <w:pPr>
        <w:pStyle w:val="4"/>
        <w:spacing w:before="268"/>
        <w:ind w:right="0"/>
        <w:rPr>
          <w:rFonts w:hint="eastAsia"/>
          <w:sz w:val="30"/>
          <w:szCs w:val="30"/>
        </w:rPr>
      </w:pPr>
      <w:r>
        <w:rPr>
          <w:rFonts w:hint="eastAsia"/>
          <w:sz w:val="30"/>
          <w:szCs w:val="30"/>
        </w:rPr>
        <w:t>(1)Send forth faithful and capable servants, established in the truth, who are zealous and apt to teach: "Pray ye therefore the Lord of the harvest, that He will send forth labourers into His harvest" (Matt 9:38); that is, such as the Lord has promised: "I will also make thy officers peace, and thine exactors righteousness" (Isa 60:17).</w:t>
      </w:r>
    </w:p>
    <w:p w14:paraId="512564D6">
      <w:pPr>
        <w:pStyle w:val="4"/>
        <w:spacing w:before="268"/>
        <w:ind w:right="0"/>
        <w:rPr>
          <w:rFonts w:hint="eastAsia"/>
          <w:sz w:val="30"/>
          <w:szCs w:val="30"/>
        </w:rPr>
      </w:pPr>
    </w:p>
    <w:p w14:paraId="2FC6A4B6">
      <w:pPr>
        <w:pStyle w:val="4"/>
        <w:spacing w:before="268"/>
        <w:ind w:right="0"/>
        <w:rPr>
          <w:rFonts w:hint="eastAsia"/>
          <w:sz w:val="30"/>
          <w:szCs w:val="30"/>
        </w:rPr>
      </w:pPr>
      <w:r>
        <w:rPr>
          <w:rFonts w:hint="eastAsia"/>
          <w:sz w:val="30"/>
          <w:szCs w:val="30"/>
        </w:rPr>
        <w:t>(1)差派忠心能干的仆人，在真理上站立得稳，热心且善于教导：“所以，你们当求庄稼的主打发工人出去收祂的庄稼”（太9:38）；也就是说，正如主所应许的那样：“我也必使你的官长为和平，使你的差役为公义”（赛60:17）。</w:t>
      </w:r>
    </w:p>
    <w:p w14:paraId="38134313">
      <w:pPr>
        <w:pStyle w:val="4"/>
        <w:spacing w:before="268"/>
        <w:ind w:right="0"/>
        <w:rPr>
          <w:rFonts w:hint="eastAsia"/>
          <w:sz w:val="30"/>
          <w:szCs w:val="30"/>
        </w:rPr>
      </w:pPr>
    </w:p>
    <w:p w14:paraId="44D3C955">
      <w:pPr>
        <w:pStyle w:val="4"/>
        <w:spacing w:before="268"/>
        <w:ind w:right="0"/>
        <w:rPr>
          <w:rFonts w:hint="eastAsia"/>
          <w:sz w:val="30"/>
          <w:szCs w:val="30"/>
        </w:rPr>
      </w:pPr>
      <w:r>
        <w:rPr>
          <w:rFonts w:hint="eastAsia"/>
          <w:sz w:val="30"/>
          <w:szCs w:val="30"/>
        </w:rPr>
        <w:t>(2)Let the Word and its preaching be blessed and fruitful: "Pray for us, that the word of the Lord may have free course, and be glorified, even as it is with you" (2 Thess 3:1); "Withal praying also for us, that God would open unto us a door of utterance, to speak the mystery of Christ" (Col 4:3).</w:t>
      </w:r>
    </w:p>
    <w:p w14:paraId="09DE7CF5">
      <w:pPr>
        <w:pStyle w:val="4"/>
        <w:spacing w:before="268"/>
        <w:ind w:right="0"/>
        <w:rPr>
          <w:rFonts w:hint="eastAsia"/>
          <w:sz w:val="30"/>
          <w:szCs w:val="30"/>
        </w:rPr>
      </w:pPr>
    </w:p>
    <w:p w14:paraId="633B0621">
      <w:pPr>
        <w:pStyle w:val="4"/>
        <w:spacing w:before="268"/>
        <w:ind w:right="0"/>
        <w:rPr>
          <w:rFonts w:hint="eastAsia"/>
          <w:sz w:val="30"/>
          <w:szCs w:val="30"/>
        </w:rPr>
      </w:pPr>
      <w:r>
        <w:rPr>
          <w:rFonts w:hint="eastAsia"/>
          <w:sz w:val="30"/>
          <w:szCs w:val="30"/>
        </w:rPr>
        <w:t>(2)愿圣道及其宣讲蒙福，硕果累累：“请你们为我们祷告，好叫主的道理快快行开，得着荣耀，正如在你们中间一样”（帖后3:1）；“也要为我们祷告，求神给我们开传道的门，能以讲基督的奥秘”（西4:3）。</w:t>
      </w:r>
    </w:p>
    <w:p w14:paraId="1F2A4917">
      <w:pPr>
        <w:pStyle w:val="4"/>
        <w:spacing w:before="268"/>
        <w:ind w:right="0"/>
        <w:rPr>
          <w:rFonts w:hint="eastAsia"/>
          <w:sz w:val="30"/>
          <w:szCs w:val="30"/>
        </w:rPr>
      </w:pPr>
    </w:p>
    <w:p w14:paraId="156F7EBE">
      <w:pPr>
        <w:pStyle w:val="4"/>
        <w:spacing w:before="268"/>
        <w:ind w:right="0"/>
        <w:rPr>
          <w:rFonts w:hint="eastAsia"/>
          <w:sz w:val="30"/>
          <w:szCs w:val="30"/>
        </w:rPr>
      </w:pPr>
      <w:r>
        <w:rPr>
          <w:rFonts w:hint="eastAsia"/>
          <w:sz w:val="30"/>
          <w:szCs w:val="30"/>
        </w:rPr>
        <w:t>(3)Let the institutions for learning—for the children as well as for the sons of the prophets—be blessed.</w:t>
      </w:r>
    </w:p>
    <w:p w14:paraId="6B285931">
      <w:pPr>
        <w:pStyle w:val="4"/>
        <w:spacing w:before="268"/>
        <w:ind w:right="0"/>
        <w:rPr>
          <w:rFonts w:hint="eastAsia"/>
          <w:sz w:val="30"/>
          <w:szCs w:val="30"/>
        </w:rPr>
      </w:pPr>
    </w:p>
    <w:p w14:paraId="03669170">
      <w:pPr>
        <w:pStyle w:val="4"/>
        <w:spacing w:before="268"/>
        <w:ind w:right="0"/>
        <w:rPr>
          <w:rFonts w:hint="eastAsia"/>
          <w:sz w:val="30"/>
          <w:szCs w:val="30"/>
        </w:rPr>
      </w:pPr>
      <w:r>
        <w:rPr>
          <w:rFonts w:hint="eastAsia"/>
          <w:sz w:val="30"/>
          <w:szCs w:val="30"/>
        </w:rPr>
        <w:t>(3)愿学习的机构——为孩童以及为先知的门徒设立的——蒙福。</w:t>
      </w:r>
    </w:p>
    <w:p w14:paraId="164123CA">
      <w:pPr>
        <w:pStyle w:val="4"/>
        <w:spacing w:before="268"/>
        <w:ind w:right="0"/>
        <w:rPr>
          <w:rFonts w:hint="eastAsia"/>
          <w:sz w:val="30"/>
          <w:szCs w:val="30"/>
        </w:rPr>
      </w:pPr>
    </w:p>
    <w:p w14:paraId="41081D5E">
      <w:pPr>
        <w:pStyle w:val="4"/>
        <w:spacing w:before="268"/>
        <w:ind w:right="0"/>
        <w:rPr>
          <w:rFonts w:hint="eastAsia"/>
          <w:sz w:val="30"/>
          <w:szCs w:val="30"/>
        </w:rPr>
      </w:pPr>
      <w:r>
        <w:rPr>
          <w:rFonts w:hint="eastAsia"/>
          <w:sz w:val="30"/>
          <w:szCs w:val="30"/>
        </w:rPr>
        <w:t>Let the nurture of children be blessed so that the families become little churches.</w:t>
      </w:r>
    </w:p>
    <w:p w14:paraId="7954FC6F">
      <w:pPr>
        <w:pStyle w:val="4"/>
        <w:spacing w:before="268"/>
        <w:ind w:right="0"/>
        <w:rPr>
          <w:rFonts w:hint="eastAsia"/>
          <w:sz w:val="30"/>
          <w:szCs w:val="30"/>
        </w:rPr>
      </w:pPr>
    </w:p>
    <w:p w14:paraId="1F3C3A48">
      <w:pPr>
        <w:pStyle w:val="4"/>
        <w:spacing w:before="268"/>
        <w:ind w:right="0"/>
        <w:rPr>
          <w:rFonts w:hint="eastAsia"/>
          <w:sz w:val="30"/>
          <w:szCs w:val="30"/>
        </w:rPr>
      </w:pPr>
      <w:r>
        <w:rPr>
          <w:rFonts w:hint="eastAsia"/>
          <w:sz w:val="30"/>
          <w:szCs w:val="30"/>
        </w:rPr>
        <w:t>愿孩童的养育蒙福，使家庭成为小教会。</w:t>
      </w:r>
    </w:p>
    <w:p w14:paraId="6B5E15D0">
      <w:pPr>
        <w:pStyle w:val="4"/>
        <w:spacing w:before="268"/>
        <w:ind w:right="0"/>
        <w:rPr>
          <w:rFonts w:hint="eastAsia"/>
          <w:sz w:val="30"/>
          <w:szCs w:val="30"/>
        </w:rPr>
      </w:pPr>
    </w:p>
    <w:p w14:paraId="04C94C2D">
      <w:pPr>
        <w:pStyle w:val="4"/>
        <w:spacing w:before="268"/>
        <w:ind w:right="0"/>
        <w:rPr>
          <w:rFonts w:hint="eastAsia"/>
          <w:sz w:val="30"/>
          <w:szCs w:val="30"/>
        </w:rPr>
      </w:pPr>
      <w:r>
        <w:rPr>
          <w:rFonts w:hint="eastAsia"/>
          <w:sz w:val="30"/>
          <w:szCs w:val="30"/>
        </w:rPr>
        <w:t>"And, ye fathers ... bring them up in the nurture and admonition of the Lord" (Eph 6:4).</w:t>
      </w:r>
    </w:p>
    <w:p w14:paraId="19D8637F">
      <w:pPr>
        <w:pStyle w:val="4"/>
        <w:spacing w:before="268"/>
        <w:ind w:right="0"/>
        <w:rPr>
          <w:rFonts w:hint="eastAsia"/>
          <w:sz w:val="30"/>
          <w:szCs w:val="30"/>
        </w:rPr>
      </w:pPr>
    </w:p>
    <w:p w14:paraId="6B0F032D">
      <w:pPr>
        <w:pStyle w:val="4"/>
        <w:spacing w:before="268"/>
        <w:ind w:right="0"/>
        <w:rPr>
          <w:rFonts w:hint="eastAsia"/>
          <w:sz w:val="30"/>
          <w:szCs w:val="30"/>
        </w:rPr>
      </w:pPr>
      <w:r>
        <w:rPr>
          <w:rFonts w:hint="eastAsia"/>
          <w:sz w:val="30"/>
          <w:szCs w:val="30"/>
        </w:rPr>
        <w:t>“你们作父亲的……只要照着主的教训和警戒养育他们”（弗6:4）。</w:t>
      </w:r>
    </w:p>
    <w:p w14:paraId="30B8690B">
      <w:pPr>
        <w:pStyle w:val="4"/>
        <w:spacing w:before="268"/>
        <w:ind w:right="0"/>
        <w:rPr>
          <w:rFonts w:hint="eastAsia"/>
          <w:sz w:val="30"/>
          <w:szCs w:val="30"/>
        </w:rPr>
      </w:pPr>
    </w:p>
    <w:p w14:paraId="74245F04">
      <w:pPr>
        <w:pStyle w:val="4"/>
        <w:spacing w:before="268"/>
        <w:ind w:right="0"/>
        <w:rPr>
          <w:rFonts w:hint="eastAsia"/>
          <w:sz w:val="30"/>
          <w:szCs w:val="30"/>
        </w:rPr>
      </w:pPr>
      <w:r>
        <w:rPr>
          <w:rFonts w:hint="eastAsia"/>
          <w:sz w:val="30"/>
          <w:szCs w:val="30"/>
        </w:rPr>
        <w:t>(4)Grant us a good government which, according to promise, will seek the welfare of the church: "And kings shall be thy nursing fathers, and their queens thy nursing mothers" (Isa 49:23).</w:t>
      </w:r>
    </w:p>
    <w:p w14:paraId="05D3791B">
      <w:pPr>
        <w:pStyle w:val="4"/>
        <w:spacing w:before="268"/>
        <w:ind w:right="0"/>
        <w:rPr>
          <w:rFonts w:hint="eastAsia"/>
          <w:sz w:val="30"/>
          <w:szCs w:val="30"/>
        </w:rPr>
      </w:pPr>
    </w:p>
    <w:p w14:paraId="46414918">
      <w:pPr>
        <w:pStyle w:val="4"/>
        <w:spacing w:before="268"/>
        <w:ind w:right="0"/>
        <w:rPr>
          <w:rFonts w:hint="eastAsia"/>
          <w:sz w:val="30"/>
          <w:szCs w:val="30"/>
        </w:rPr>
      </w:pPr>
      <w:r>
        <w:rPr>
          <w:rFonts w:hint="eastAsia"/>
          <w:sz w:val="30"/>
          <w:szCs w:val="30"/>
        </w:rPr>
        <w:t>(4)赐给我们一个好的政府，它将按照应许，寻求教会的福祉：“列王必作你的养父，王后必作你的乳母”（赛49:23）。</w:t>
      </w:r>
    </w:p>
    <w:p w14:paraId="4E95021F">
      <w:pPr>
        <w:pStyle w:val="4"/>
        <w:spacing w:before="268"/>
        <w:ind w:right="0"/>
        <w:rPr>
          <w:rFonts w:hint="eastAsia"/>
          <w:sz w:val="30"/>
          <w:szCs w:val="30"/>
        </w:rPr>
      </w:pPr>
    </w:p>
    <w:p w14:paraId="59DFD5A4">
      <w:pPr>
        <w:pStyle w:val="2"/>
        <w:bidi w:val="0"/>
        <w:rPr>
          <w:rFonts w:hint="eastAsia"/>
        </w:rPr>
      </w:pPr>
      <w:r>
        <w:rPr>
          <w:rFonts w:hint="eastAsia"/>
        </w:rPr>
        <w:t>The Requisites for Praying This Petition Aright</w:t>
      </w:r>
    </w:p>
    <w:p w14:paraId="2FBE00CC">
      <w:pPr>
        <w:pStyle w:val="2"/>
        <w:bidi w:val="0"/>
        <w:rPr>
          <w:rFonts w:hint="eastAsia"/>
        </w:rPr>
      </w:pPr>
      <w:r>
        <w:rPr>
          <w:rFonts w:hint="eastAsia"/>
        </w:rPr>
        <w:t>正确祈祷此祈求的必要条件</w:t>
      </w:r>
    </w:p>
    <w:p w14:paraId="36358842">
      <w:pPr>
        <w:pStyle w:val="4"/>
        <w:spacing w:before="268"/>
        <w:ind w:right="0"/>
        <w:rPr>
          <w:rFonts w:hint="eastAsia"/>
          <w:sz w:val="30"/>
          <w:szCs w:val="30"/>
        </w:rPr>
      </w:pPr>
    </w:p>
    <w:p w14:paraId="0EEE8A55">
      <w:pPr>
        <w:pStyle w:val="4"/>
        <w:spacing w:before="268"/>
        <w:ind w:right="0"/>
        <w:rPr>
          <w:rFonts w:hint="eastAsia"/>
          <w:sz w:val="30"/>
          <w:szCs w:val="30"/>
        </w:rPr>
      </w:pPr>
      <w:r>
        <w:rPr>
          <w:rFonts w:hint="eastAsia"/>
          <w:sz w:val="30"/>
          <w:szCs w:val="30"/>
        </w:rPr>
        <w:t>In order to pray rightly for the coming of this kingdom there must be: (1) knowledge of what constitutes the future and glory of this kingdom; how this petition relates to the first petition; or, how God's Name is hallowed by the coming of this kingdom—both of which have been demonstrated above;</w:t>
      </w:r>
    </w:p>
    <w:p w14:paraId="71E80C45">
      <w:pPr>
        <w:pStyle w:val="4"/>
        <w:spacing w:before="268"/>
        <w:ind w:right="0"/>
        <w:rPr>
          <w:rFonts w:hint="eastAsia"/>
          <w:sz w:val="30"/>
          <w:szCs w:val="30"/>
        </w:rPr>
      </w:pPr>
    </w:p>
    <w:p w14:paraId="185E0AF6">
      <w:pPr>
        <w:pStyle w:val="4"/>
        <w:spacing w:before="268"/>
        <w:ind w:right="0"/>
        <w:rPr>
          <w:rFonts w:hint="eastAsia"/>
          <w:sz w:val="30"/>
          <w:szCs w:val="30"/>
        </w:rPr>
      </w:pPr>
      <w:r>
        <w:rPr>
          <w:rFonts w:hint="eastAsia"/>
          <w:sz w:val="30"/>
          <w:szCs w:val="30"/>
        </w:rPr>
        <w:t>为了正确地为这个国度的降临祷告，必须具备以下条件：（1）认识到这个国度未来的构成和荣耀；这个祈求如何与第一个祈求相关；或者，上帝的名如何因这个国度的降临而被尊为圣——这两点在上面都已阐明；</w:t>
      </w:r>
    </w:p>
    <w:p w14:paraId="791B5EEC">
      <w:pPr>
        <w:pStyle w:val="4"/>
        <w:spacing w:before="268"/>
        <w:ind w:right="0"/>
        <w:rPr>
          <w:rFonts w:hint="eastAsia"/>
          <w:sz w:val="30"/>
          <w:szCs w:val="30"/>
        </w:rPr>
      </w:pPr>
    </w:p>
    <w:p w14:paraId="26E4CED0">
      <w:pPr>
        <w:pStyle w:val="4"/>
        <w:spacing w:before="268"/>
        <w:ind w:right="0"/>
        <w:rPr>
          <w:rFonts w:hint="eastAsia"/>
          <w:sz w:val="30"/>
          <w:szCs w:val="30"/>
        </w:rPr>
      </w:pPr>
      <w:r>
        <w:rPr>
          <w:rFonts w:hint="eastAsia"/>
          <w:sz w:val="30"/>
          <w:szCs w:val="30"/>
        </w:rPr>
        <w:t>(2)love for the well-being of the church;</w:t>
      </w:r>
    </w:p>
    <w:p w14:paraId="12FFBBE8">
      <w:pPr>
        <w:pStyle w:val="4"/>
        <w:spacing w:before="268"/>
        <w:ind w:right="0"/>
        <w:rPr>
          <w:rFonts w:hint="eastAsia"/>
          <w:sz w:val="30"/>
          <w:szCs w:val="30"/>
        </w:rPr>
      </w:pPr>
    </w:p>
    <w:p w14:paraId="0F43B7AA">
      <w:pPr>
        <w:pStyle w:val="4"/>
        <w:spacing w:before="268"/>
        <w:ind w:right="0"/>
        <w:rPr>
          <w:rFonts w:hint="eastAsia"/>
          <w:sz w:val="30"/>
          <w:szCs w:val="30"/>
        </w:rPr>
      </w:pPr>
      <w:r>
        <w:rPr>
          <w:rFonts w:hint="eastAsia"/>
          <w:sz w:val="30"/>
          <w:szCs w:val="30"/>
        </w:rPr>
        <w:t>(2)热爱教会的福祉；</w:t>
      </w:r>
    </w:p>
    <w:p w14:paraId="1809A23C">
      <w:pPr>
        <w:pStyle w:val="4"/>
        <w:spacing w:before="268"/>
        <w:ind w:right="0"/>
        <w:rPr>
          <w:rFonts w:hint="eastAsia"/>
          <w:sz w:val="30"/>
          <w:szCs w:val="30"/>
        </w:rPr>
      </w:pPr>
    </w:p>
    <w:p w14:paraId="46C48746">
      <w:pPr>
        <w:pStyle w:val="4"/>
        <w:spacing w:before="268"/>
        <w:ind w:right="0"/>
        <w:rPr>
          <w:rFonts w:hint="eastAsia"/>
          <w:sz w:val="30"/>
          <w:szCs w:val="30"/>
        </w:rPr>
      </w:pPr>
      <w:r>
        <w:rPr>
          <w:rFonts w:hint="eastAsia"/>
          <w:sz w:val="30"/>
          <w:szCs w:val="30"/>
        </w:rPr>
        <w:t>(3)an acknowledgment of the impotence of individuals to repent, to add themselves as a living member to the church, to live as members who bring glory to the church, as well as the impotence of the church in general to gather herself, remain intact, maintain purity in doctrine and sanctification, enlarge herself, and persevere during persecutions;</w:t>
      </w:r>
    </w:p>
    <w:p w14:paraId="4546536C">
      <w:pPr>
        <w:pStyle w:val="4"/>
        <w:spacing w:before="268"/>
        <w:ind w:right="0"/>
        <w:rPr>
          <w:rFonts w:hint="eastAsia"/>
          <w:sz w:val="30"/>
          <w:szCs w:val="30"/>
        </w:rPr>
      </w:pPr>
    </w:p>
    <w:p w14:paraId="2C8CE928">
      <w:pPr>
        <w:pStyle w:val="4"/>
        <w:spacing w:before="268"/>
        <w:ind w:right="0"/>
        <w:rPr>
          <w:rFonts w:hint="eastAsia"/>
          <w:sz w:val="30"/>
          <w:szCs w:val="30"/>
        </w:rPr>
      </w:pPr>
      <w:r>
        <w:rPr>
          <w:rFonts w:hint="eastAsia"/>
          <w:sz w:val="30"/>
          <w:szCs w:val="30"/>
        </w:rPr>
        <w:t>(3)承认个人在悔改、将自己作为活的肢体加入教会、作为荣耀教会的成员生活方面的无能，以及教会在聚集自身、保持完整、维持教义和成圣的纯洁性、扩大自身以及在逼迫中坚忍方面的无能；</w:t>
      </w:r>
    </w:p>
    <w:p w14:paraId="0175F860">
      <w:pPr>
        <w:pStyle w:val="4"/>
        <w:spacing w:before="268"/>
        <w:ind w:right="0"/>
        <w:rPr>
          <w:rFonts w:hint="eastAsia"/>
          <w:sz w:val="30"/>
          <w:szCs w:val="30"/>
        </w:rPr>
      </w:pPr>
    </w:p>
    <w:p w14:paraId="5549EC4B">
      <w:pPr>
        <w:pStyle w:val="4"/>
        <w:spacing w:before="268"/>
        <w:ind w:right="0"/>
        <w:rPr>
          <w:rFonts w:hint="eastAsia"/>
          <w:sz w:val="30"/>
          <w:szCs w:val="30"/>
        </w:rPr>
      </w:pPr>
      <w:r>
        <w:rPr>
          <w:rFonts w:hint="eastAsia"/>
          <w:sz w:val="30"/>
          <w:szCs w:val="30"/>
        </w:rPr>
        <w:t>(4)faith that only God can do this, is willing to do it, has done so prior to this moment and still does, and has promised to hear the prayers of His children in this respect—and will also do this in the future according to His promise that "the gates of hell shall not prevail against it" (Matt 16:18).</w:t>
      </w:r>
    </w:p>
    <w:p w14:paraId="24326353">
      <w:pPr>
        <w:pStyle w:val="4"/>
        <w:spacing w:before="268"/>
        <w:ind w:right="0"/>
        <w:rPr>
          <w:rFonts w:hint="eastAsia"/>
          <w:sz w:val="30"/>
          <w:szCs w:val="30"/>
        </w:rPr>
      </w:pPr>
    </w:p>
    <w:p w14:paraId="0496D5DB">
      <w:pPr>
        <w:pStyle w:val="4"/>
        <w:spacing w:before="268"/>
        <w:ind w:right="0"/>
        <w:rPr>
          <w:rFonts w:hint="eastAsia"/>
          <w:sz w:val="30"/>
          <w:szCs w:val="30"/>
        </w:rPr>
      </w:pPr>
      <w:r>
        <w:rPr>
          <w:rFonts w:hint="eastAsia"/>
          <w:sz w:val="30"/>
          <w:szCs w:val="30"/>
        </w:rPr>
        <w:t>(4)相信唯有上帝能成就此事，祂愿意成就，此时此刻之前祂已经成就并且仍在成就，并且祂已应许垂听祂儿女在这方面的祷告——未来祂也必按照祂的应许成就此事，即“阴间的权柄不能胜过它”（太16:18）。</w:t>
      </w:r>
    </w:p>
    <w:p w14:paraId="182D717E">
      <w:pPr>
        <w:pStyle w:val="4"/>
        <w:spacing w:before="268"/>
        <w:ind w:right="0"/>
        <w:rPr>
          <w:rFonts w:hint="eastAsia"/>
          <w:sz w:val="30"/>
          <w:szCs w:val="30"/>
        </w:rPr>
      </w:pPr>
    </w:p>
    <w:p w14:paraId="33AD6720">
      <w:pPr>
        <w:pStyle w:val="4"/>
        <w:spacing w:before="268"/>
        <w:ind w:right="0"/>
        <w:rPr>
          <w:rFonts w:hint="eastAsia"/>
          <w:sz w:val="30"/>
          <w:szCs w:val="30"/>
        </w:rPr>
      </w:pPr>
      <w:r>
        <w:rPr>
          <w:rFonts w:hint="eastAsia"/>
          <w:sz w:val="30"/>
          <w:szCs w:val="30"/>
        </w:rPr>
        <w:t>All this constitutes the contents of this prayer.</w:t>
      </w:r>
    </w:p>
    <w:p w14:paraId="12BCF966">
      <w:pPr>
        <w:pStyle w:val="4"/>
        <w:spacing w:before="268"/>
        <w:ind w:right="0"/>
        <w:rPr>
          <w:rFonts w:hint="eastAsia"/>
          <w:sz w:val="30"/>
          <w:szCs w:val="30"/>
        </w:rPr>
      </w:pPr>
    </w:p>
    <w:p w14:paraId="5AA4161A">
      <w:pPr>
        <w:pStyle w:val="4"/>
        <w:spacing w:before="268"/>
        <w:ind w:right="0"/>
        <w:rPr>
          <w:rFonts w:hint="eastAsia"/>
          <w:sz w:val="30"/>
          <w:szCs w:val="30"/>
        </w:rPr>
      </w:pPr>
      <w:r>
        <w:rPr>
          <w:rFonts w:hint="eastAsia"/>
          <w:sz w:val="30"/>
          <w:szCs w:val="30"/>
        </w:rPr>
        <w:t>所有这些构成了这个祷告的内容。</w:t>
      </w:r>
    </w:p>
    <w:p w14:paraId="7F8B55E1">
      <w:pPr>
        <w:pStyle w:val="4"/>
        <w:spacing w:before="268"/>
        <w:ind w:right="0"/>
        <w:rPr>
          <w:rFonts w:hint="eastAsia"/>
          <w:sz w:val="30"/>
          <w:szCs w:val="30"/>
        </w:rPr>
      </w:pPr>
    </w:p>
    <w:p w14:paraId="798F2218">
      <w:pPr>
        <w:pStyle w:val="4"/>
        <w:spacing w:before="268"/>
        <w:ind w:right="0"/>
        <w:rPr>
          <w:rFonts w:hint="eastAsia"/>
          <w:sz w:val="30"/>
          <w:szCs w:val="30"/>
        </w:rPr>
      </w:pPr>
      <w:r>
        <w:rPr>
          <w:rFonts w:hint="eastAsia"/>
          <w:sz w:val="30"/>
          <w:szCs w:val="30"/>
        </w:rPr>
        <w:t>The Vain and Sacrilegious Use of This Petition</w:t>
      </w:r>
    </w:p>
    <w:p w14:paraId="58DEEF06">
      <w:pPr>
        <w:pStyle w:val="4"/>
        <w:spacing w:before="268"/>
        <w:ind w:right="0"/>
        <w:rPr>
          <w:rFonts w:hint="eastAsia"/>
          <w:sz w:val="30"/>
          <w:szCs w:val="30"/>
        </w:rPr>
      </w:pPr>
    </w:p>
    <w:p w14:paraId="6FF7C49A">
      <w:pPr>
        <w:pStyle w:val="4"/>
        <w:spacing w:before="268"/>
        <w:ind w:right="0"/>
        <w:rPr>
          <w:rFonts w:hint="eastAsia"/>
          <w:sz w:val="30"/>
          <w:szCs w:val="30"/>
        </w:rPr>
      </w:pPr>
      <w:r>
        <w:rPr>
          <w:rFonts w:hint="eastAsia"/>
          <w:sz w:val="30"/>
          <w:szCs w:val="30"/>
        </w:rPr>
        <w:t>对这祈求的徒然和亵渎的滥用</w:t>
      </w:r>
    </w:p>
    <w:p w14:paraId="249413B7">
      <w:pPr>
        <w:pStyle w:val="4"/>
        <w:spacing w:before="268"/>
        <w:ind w:right="0"/>
        <w:rPr>
          <w:rFonts w:hint="eastAsia"/>
          <w:sz w:val="30"/>
          <w:szCs w:val="30"/>
        </w:rPr>
      </w:pPr>
    </w:p>
    <w:p w14:paraId="633480C7">
      <w:pPr>
        <w:pStyle w:val="4"/>
        <w:spacing w:before="268"/>
        <w:ind w:right="0"/>
        <w:rPr>
          <w:rFonts w:hint="eastAsia"/>
          <w:sz w:val="30"/>
          <w:szCs w:val="30"/>
        </w:rPr>
      </w:pPr>
      <w:r>
        <w:rPr>
          <w:rFonts w:hint="eastAsia"/>
          <w:sz w:val="30"/>
          <w:szCs w:val="30"/>
        </w:rPr>
        <w:t>How few are they who pray this petition in truth, and how many are they who rattle it off!</w:t>
      </w:r>
    </w:p>
    <w:p w14:paraId="59B4E156">
      <w:pPr>
        <w:pStyle w:val="4"/>
        <w:spacing w:before="268"/>
        <w:ind w:right="0"/>
        <w:rPr>
          <w:rFonts w:hint="eastAsia"/>
          <w:sz w:val="30"/>
          <w:szCs w:val="30"/>
        </w:rPr>
      </w:pPr>
    </w:p>
    <w:p w14:paraId="72DA7576">
      <w:pPr>
        <w:pStyle w:val="4"/>
        <w:spacing w:before="268"/>
        <w:ind w:right="0"/>
        <w:rPr>
          <w:rFonts w:hint="eastAsia"/>
          <w:sz w:val="30"/>
          <w:szCs w:val="30"/>
        </w:rPr>
      </w:pPr>
      <w:r>
        <w:rPr>
          <w:rFonts w:hint="eastAsia"/>
          <w:sz w:val="30"/>
          <w:szCs w:val="30"/>
        </w:rPr>
        <w:t>有多少人是真心祈祷这个祈求，又有多少人只是随口说说！</w:t>
      </w:r>
    </w:p>
    <w:p w14:paraId="03162231">
      <w:pPr>
        <w:pStyle w:val="4"/>
        <w:spacing w:before="268"/>
        <w:ind w:right="0"/>
        <w:rPr>
          <w:rFonts w:hint="eastAsia"/>
          <w:sz w:val="30"/>
          <w:szCs w:val="30"/>
        </w:rPr>
      </w:pPr>
    </w:p>
    <w:p w14:paraId="6FFA7F0C">
      <w:pPr>
        <w:pStyle w:val="4"/>
        <w:spacing w:before="268"/>
        <w:ind w:right="0"/>
        <w:rPr>
          <w:rFonts w:hint="eastAsia"/>
          <w:sz w:val="30"/>
          <w:szCs w:val="30"/>
        </w:rPr>
      </w:pPr>
      <w:r>
        <w:rPr>
          <w:rFonts w:hint="eastAsia"/>
          <w:sz w:val="30"/>
          <w:szCs w:val="30"/>
        </w:rPr>
        <w:t>They think that to neglect praying the Lord's Prayer every day is ungodly; however, they have no qualms as to whether this petition is prayed aright.</w:t>
      </w:r>
    </w:p>
    <w:p w14:paraId="61A9B9B1">
      <w:pPr>
        <w:pStyle w:val="4"/>
        <w:spacing w:before="268"/>
        <w:ind w:right="0"/>
        <w:rPr>
          <w:rFonts w:hint="eastAsia"/>
          <w:sz w:val="30"/>
          <w:szCs w:val="30"/>
        </w:rPr>
      </w:pPr>
    </w:p>
    <w:p w14:paraId="725360C5">
      <w:pPr>
        <w:pStyle w:val="4"/>
        <w:spacing w:before="268"/>
        <w:ind w:right="0"/>
        <w:rPr>
          <w:rFonts w:hint="eastAsia"/>
          <w:sz w:val="30"/>
          <w:szCs w:val="30"/>
        </w:rPr>
      </w:pPr>
      <w:r>
        <w:rPr>
          <w:rFonts w:hint="eastAsia"/>
          <w:sz w:val="30"/>
          <w:szCs w:val="30"/>
        </w:rPr>
        <w:t>他们认为每天忽略主祷文是不虔诚的；然而，他们对于这个祈求是否祷告得当却毫无顾虑。</w:t>
      </w:r>
    </w:p>
    <w:p w14:paraId="0E2C7B7E">
      <w:pPr>
        <w:pStyle w:val="4"/>
        <w:spacing w:before="268"/>
        <w:ind w:right="0"/>
        <w:rPr>
          <w:rFonts w:hint="eastAsia"/>
          <w:sz w:val="30"/>
          <w:szCs w:val="30"/>
        </w:rPr>
      </w:pPr>
    </w:p>
    <w:p w14:paraId="13AD6128">
      <w:pPr>
        <w:pStyle w:val="4"/>
        <w:spacing w:before="268"/>
        <w:ind w:right="0"/>
        <w:rPr>
          <w:rFonts w:hint="eastAsia"/>
          <w:sz w:val="30"/>
          <w:szCs w:val="30"/>
        </w:rPr>
      </w:pPr>
      <w:r>
        <w:rPr>
          <w:rFonts w:hint="eastAsia"/>
          <w:sz w:val="30"/>
          <w:szCs w:val="30"/>
        </w:rPr>
        <w:t>First, this is true for all those who neither know nor cherish this kingdom in its spiritual, glorious, and beneficial nature, and who neither honor nor fear its King.</w:t>
      </w:r>
    </w:p>
    <w:p w14:paraId="0BD12972">
      <w:pPr>
        <w:pStyle w:val="4"/>
        <w:spacing w:before="268"/>
        <w:ind w:right="0"/>
        <w:rPr>
          <w:rFonts w:hint="eastAsia"/>
          <w:sz w:val="30"/>
          <w:szCs w:val="30"/>
        </w:rPr>
      </w:pPr>
    </w:p>
    <w:p w14:paraId="047F396A">
      <w:pPr>
        <w:pStyle w:val="4"/>
        <w:spacing w:before="268"/>
        <w:ind w:right="0"/>
        <w:rPr>
          <w:rFonts w:hint="eastAsia"/>
          <w:sz w:val="30"/>
          <w:szCs w:val="30"/>
        </w:rPr>
      </w:pPr>
      <w:r>
        <w:rPr>
          <w:rFonts w:hint="eastAsia"/>
          <w:sz w:val="30"/>
          <w:szCs w:val="30"/>
        </w:rPr>
        <w:t>首先，这对所有那些既不认识也不珍惜这个国度属灵、荣耀和有益的性质，既不尊敬也不敬畏其君王的人来说是真实的。</w:t>
      </w:r>
    </w:p>
    <w:p w14:paraId="01424E82">
      <w:pPr>
        <w:pStyle w:val="4"/>
        <w:spacing w:before="268"/>
        <w:ind w:right="0"/>
        <w:rPr>
          <w:rFonts w:hint="eastAsia"/>
          <w:sz w:val="30"/>
          <w:szCs w:val="30"/>
        </w:rPr>
      </w:pPr>
    </w:p>
    <w:p w14:paraId="6115D9F4">
      <w:pPr>
        <w:pStyle w:val="4"/>
        <w:spacing w:before="268"/>
        <w:ind w:right="0"/>
        <w:rPr>
          <w:rFonts w:hint="eastAsia"/>
          <w:sz w:val="30"/>
          <w:szCs w:val="30"/>
        </w:rPr>
      </w:pPr>
      <w:r>
        <w:rPr>
          <w:rFonts w:hint="eastAsia"/>
          <w:sz w:val="30"/>
          <w:szCs w:val="30"/>
        </w:rPr>
        <w:t>And yet they say, "Thy kingdom come."</w:t>
      </w:r>
    </w:p>
    <w:p w14:paraId="16948BBB">
      <w:pPr>
        <w:pStyle w:val="4"/>
        <w:spacing w:before="268"/>
        <w:ind w:right="0"/>
        <w:rPr>
          <w:rFonts w:hint="eastAsia"/>
          <w:sz w:val="30"/>
          <w:szCs w:val="30"/>
        </w:rPr>
      </w:pPr>
    </w:p>
    <w:p w14:paraId="55A170C9">
      <w:pPr>
        <w:pStyle w:val="4"/>
        <w:spacing w:before="268"/>
        <w:ind w:right="0"/>
        <w:rPr>
          <w:rFonts w:hint="eastAsia"/>
          <w:sz w:val="30"/>
          <w:szCs w:val="30"/>
        </w:rPr>
      </w:pPr>
      <w:r>
        <w:rPr>
          <w:rFonts w:hint="eastAsia"/>
          <w:sz w:val="30"/>
          <w:szCs w:val="30"/>
        </w:rPr>
        <w:t>然而他们却说：“愿祢的国降临。”</w:t>
      </w:r>
    </w:p>
    <w:p w14:paraId="165702FD">
      <w:pPr>
        <w:pStyle w:val="4"/>
        <w:spacing w:before="268"/>
        <w:ind w:right="0"/>
        <w:rPr>
          <w:rFonts w:hint="eastAsia"/>
          <w:sz w:val="30"/>
          <w:szCs w:val="30"/>
        </w:rPr>
      </w:pPr>
    </w:p>
    <w:p w14:paraId="0DF9A52C">
      <w:pPr>
        <w:pStyle w:val="4"/>
        <w:spacing w:before="268"/>
        <w:ind w:right="0"/>
        <w:rPr>
          <w:rFonts w:hint="eastAsia"/>
          <w:sz w:val="30"/>
          <w:szCs w:val="30"/>
        </w:rPr>
      </w:pPr>
      <w:r>
        <w:rPr>
          <w:rFonts w:hint="eastAsia"/>
          <w:sz w:val="30"/>
          <w:szCs w:val="30"/>
        </w:rPr>
        <w:t>Secondly, there are those who do not manifest themselves as true members, but as subjects of the kingdom of Satan, as ungodly, worldly- minded.</w:t>
      </w:r>
    </w:p>
    <w:p w14:paraId="778DFC1F">
      <w:pPr>
        <w:pStyle w:val="4"/>
        <w:spacing w:before="268"/>
        <w:ind w:right="0"/>
        <w:rPr>
          <w:rFonts w:hint="eastAsia"/>
          <w:sz w:val="30"/>
          <w:szCs w:val="30"/>
        </w:rPr>
      </w:pPr>
    </w:p>
    <w:p w14:paraId="5082658C">
      <w:pPr>
        <w:pStyle w:val="4"/>
        <w:spacing w:before="268"/>
        <w:ind w:right="0"/>
        <w:rPr>
          <w:rFonts w:hint="eastAsia"/>
          <w:sz w:val="30"/>
          <w:szCs w:val="30"/>
        </w:rPr>
      </w:pPr>
      <w:r>
        <w:rPr>
          <w:rFonts w:hint="eastAsia"/>
          <w:sz w:val="30"/>
          <w:szCs w:val="30"/>
        </w:rPr>
        <w:t>其次，有些人不表现为真正的成员，而是作为撒但国度的子民，是不敬虔、属世的。</w:t>
      </w:r>
    </w:p>
    <w:p w14:paraId="6D0D4646">
      <w:pPr>
        <w:pStyle w:val="4"/>
        <w:spacing w:before="268"/>
        <w:ind w:right="0"/>
        <w:rPr>
          <w:rFonts w:hint="eastAsia"/>
          <w:sz w:val="30"/>
          <w:szCs w:val="30"/>
        </w:rPr>
      </w:pPr>
    </w:p>
    <w:p w14:paraId="68795EF3">
      <w:pPr>
        <w:pStyle w:val="4"/>
        <w:spacing w:before="268"/>
        <w:ind w:right="0"/>
        <w:rPr>
          <w:rFonts w:hint="eastAsia"/>
          <w:sz w:val="30"/>
          <w:szCs w:val="30"/>
        </w:rPr>
      </w:pPr>
      <w:r>
        <w:rPr>
          <w:rFonts w:hint="eastAsia"/>
          <w:sz w:val="30"/>
          <w:szCs w:val="30"/>
        </w:rPr>
        <w:t>They are nothing but blots upon the church and a disgrace to her.</w:t>
      </w:r>
    </w:p>
    <w:p w14:paraId="45CA23DD">
      <w:pPr>
        <w:pStyle w:val="4"/>
        <w:spacing w:before="268"/>
        <w:ind w:right="0"/>
        <w:rPr>
          <w:rFonts w:hint="eastAsia"/>
          <w:sz w:val="30"/>
          <w:szCs w:val="30"/>
        </w:rPr>
      </w:pPr>
    </w:p>
    <w:p w14:paraId="0F5973E7">
      <w:pPr>
        <w:pStyle w:val="4"/>
        <w:spacing w:before="268"/>
        <w:ind w:right="0"/>
        <w:rPr>
          <w:rFonts w:hint="eastAsia"/>
          <w:sz w:val="30"/>
          <w:szCs w:val="30"/>
        </w:rPr>
      </w:pPr>
      <w:r>
        <w:rPr>
          <w:rFonts w:hint="eastAsia"/>
          <w:sz w:val="30"/>
          <w:szCs w:val="30"/>
        </w:rPr>
        <w:t>他们只不过是教会的污点和耻辱。</w:t>
      </w:r>
    </w:p>
    <w:p w14:paraId="77A65A81">
      <w:pPr>
        <w:pStyle w:val="4"/>
        <w:spacing w:before="268"/>
        <w:ind w:right="0"/>
        <w:rPr>
          <w:rFonts w:hint="eastAsia"/>
          <w:sz w:val="30"/>
          <w:szCs w:val="30"/>
        </w:rPr>
      </w:pPr>
    </w:p>
    <w:p w14:paraId="046953F2">
      <w:pPr>
        <w:pStyle w:val="4"/>
        <w:spacing w:before="268"/>
        <w:ind w:right="0"/>
        <w:rPr>
          <w:rFonts w:hint="eastAsia"/>
          <w:sz w:val="30"/>
          <w:szCs w:val="30"/>
        </w:rPr>
      </w:pPr>
      <w:r>
        <w:rPr>
          <w:rFonts w:hint="eastAsia"/>
          <w:sz w:val="30"/>
          <w:szCs w:val="30"/>
        </w:rPr>
        <w:t>And yet they pray, "Thy kingdom come."</w:t>
      </w:r>
    </w:p>
    <w:p w14:paraId="6A0742B7">
      <w:pPr>
        <w:pStyle w:val="4"/>
        <w:spacing w:before="268"/>
        <w:ind w:right="0"/>
        <w:rPr>
          <w:rFonts w:hint="eastAsia"/>
          <w:sz w:val="30"/>
          <w:szCs w:val="30"/>
        </w:rPr>
      </w:pPr>
    </w:p>
    <w:p w14:paraId="390B1936">
      <w:pPr>
        <w:pStyle w:val="4"/>
        <w:spacing w:before="268"/>
        <w:ind w:right="0"/>
        <w:rPr>
          <w:rFonts w:hint="eastAsia"/>
          <w:sz w:val="30"/>
          <w:szCs w:val="30"/>
        </w:rPr>
      </w:pPr>
      <w:r>
        <w:rPr>
          <w:rFonts w:hint="eastAsia"/>
          <w:sz w:val="30"/>
          <w:szCs w:val="30"/>
        </w:rPr>
        <w:t>然而他们却祷告说：“愿祢的国降临。”</w:t>
      </w:r>
    </w:p>
    <w:p w14:paraId="2E7E39EB">
      <w:pPr>
        <w:pStyle w:val="4"/>
        <w:spacing w:before="268"/>
        <w:ind w:right="0"/>
        <w:rPr>
          <w:rFonts w:hint="eastAsia"/>
          <w:sz w:val="30"/>
          <w:szCs w:val="30"/>
        </w:rPr>
      </w:pPr>
    </w:p>
    <w:p w14:paraId="39A5B9E5">
      <w:pPr>
        <w:pStyle w:val="4"/>
        <w:spacing w:before="268"/>
        <w:ind w:right="0"/>
        <w:rPr>
          <w:rFonts w:hint="eastAsia"/>
          <w:sz w:val="30"/>
          <w:szCs w:val="30"/>
        </w:rPr>
      </w:pPr>
      <w:r>
        <w:rPr>
          <w:rFonts w:hint="eastAsia"/>
          <w:sz w:val="30"/>
          <w:szCs w:val="30"/>
        </w:rPr>
        <w:t>Thirdly, there are those who are of the opinion that the well-being of the church consists in the quantity of members and the presence of peace—even if the church is in an ignorant and sinful condition.</w:t>
      </w:r>
    </w:p>
    <w:p w14:paraId="4DA31005">
      <w:pPr>
        <w:pStyle w:val="4"/>
        <w:spacing w:before="268"/>
        <w:ind w:right="0"/>
        <w:rPr>
          <w:rFonts w:hint="eastAsia"/>
          <w:sz w:val="30"/>
          <w:szCs w:val="30"/>
        </w:rPr>
      </w:pPr>
    </w:p>
    <w:p w14:paraId="07791329">
      <w:pPr>
        <w:pStyle w:val="4"/>
        <w:spacing w:before="268"/>
        <w:ind w:right="0"/>
        <w:rPr>
          <w:rFonts w:hint="eastAsia"/>
          <w:sz w:val="30"/>
          <w:szCs w:val="30"/>
        </w:rPr>
      </w:pPr>
      <w:r>
        <w:rPr>
          <w:rFonts w:hint="eastAsia"/>
          <w:sz w:val="30"/>
          <w:szCs w:val="30"/>
        </w:rPr>
        <w:t>第三，有些人认为教会的福祉在于成员的数量与和平的临在——即使教会处于无知和罪恶的状态。</w:t>
      </w:r>
    </w:p>
    <w:p w14:paraId="78582DB6">
      <w:pPr>
        <w:pStyle w:val="4"/>
        <w:spacing w:before="268"/>
        <w:ind w:right="0"/>
        <w:rPr>
          <w:rFonts w:hint="eastAsia"/>
          <w:sz w:val="30"/>
          <w:szCs w:val="30"/>
        </w:rPr>
      </w:pPr>
    </w:p>
    <w:p w14:paraId="70D7BA9E">
      <w:pPr>
        <w:pStyle w:val="4"/>
        <w:spacing w:before="268"/>
        <w:ind w:right="0"/>
        <w:rPr>
          <w:rFonts w:hint="eastAsia"/>
          <w:sz w:val="30"/>
          <w:szCs w:val="30"/>
        </w:rPr>
      </w:pPr>
      <w:r>
        <w:rPr>
          <w:rFonts w:hint="eastAsia"/>
          <w:sz w:val="30"/>
          <w:szCs w:val="30"/>
        </w:rPr>
        <w:t>They—ministers, elders, deacons, common members, or authorities—will do nothing for the upbuilding of the church, and do not concern themselves with whether it goes well or ill with the church.</w:t>
      </w:r>
    </w:p>
    <w:p w14:paraId="03A34F9A">
      <w:pPr>
        <w:pStyle w:val="4"/>
        <w:spacing w:before="268"/>
        <w:ind w:right="0"/>
        <w:rPr>
          <w:rFonts w:hint="eastAsia"/>
          <w:sz w:val="30"/>
          <w:szCs w:val="30"/>
        </w:rPr>
      </w:pPr>
    </w:p>
    <w:p w14:paraId="62BDA50F">
      <w:pPr>
        <w:pStyle w:val="4"/>
        <w:spacing w:before="268"/>
        <w:ind w:right="0"/>
        <w:rPr>
          <w:rFonts w:hint="eastAsia"/>
          <w:sz w:val="30"/>
          <w:szCs w:val="30"/>
        </w:rPr>
      </w:pPr>
      <w:r>
        <w:rPr>
          <w:rFonts w:hint="eastAsia"/>
          <w:sz w:val="30"/>
          <w:szCs w:val="30"/>
        </w:rPr>
        <w:t>他们——牧师、长老、执事、普通会友或当权者——对教会的建立毫无作为，也不关心教会的好坏。</w:t>
      </w:r>
    </w:p>
    <w:p w14:paraId="3E5A0B3D">
      <w:pPr>
        <w:pStyle w:val="4"/>
        <w:spacing w:before="268"/>
        <w:ind w:right="0"/>
        <w:rPr>
          <w:rFonts w:hint="eastAsia"/>
          <w:sz w:val="30"/>
          <w:szCs w:val="30"/>
        </w:rPr>
      </w:pPr>
    </w:p>
    <w:p w14:paraId="723F9B57">
      <w:pPr>
        <w:pStyle w:val="4"/>
        <w:spacing w:before="268"/>
        <w:ind w:right="0"/>
        <w:rPr>
          <w:rFonts w:hint="eastAsia"/>
          <w:sz w:val="30"/>
          <w:szCs w:val="30"/>
        </w:rPr>
      </w:pPr>
      <w:r>
        <w:rPr>
          <w:rFonts w:hint="eastAsia"/>
          <w:sz w:val="30"/>
          <w:szCs w:val="30"/>
        </w:rPr>
        <w:t>They allow everything to proceed as if it did not pertain to them and nevertheless they pray, "Thy kingdom come."</w:t>
      </w:r>
    </w:p>
    <w:p w14:paraId="4CC2653B">
      <w:pPr>
        <w:pStyle w:val="4"/>
        <w:spacing w:before="268"/>
        <w:ind w:right="0"/>
        <w:rPr>
          <w:rFonts w:hint="eastAsia"/>
          <w:sz w:val="30"/>
          <w:szCs w:val="30"/>
        </w:rPr>
      </w:pPr>
    </w:p>
    <w:p w14:paraId="49791485">
      <w:pPr>
        <w:pStyle w:val="4"/>
        <w:spacing w:before="268"/>
        <w:ind w:right="0"/>
        <w:rPr>
          <w:rFonts w:hint="eastAsia"/>
          <w:sz w:val="30"/>
          <w:szCs w:val="30"/>
        </w:rPr>
      </w:pPr>
      <w:r>
        <w:rPr>
          <w:rFonts w:hint="eastAsia"/>
          <w:sz w:val="30"/>
          <w:szCs w:val="30"/>
        </w:rPr>
        <w:t>他们任凭一切事情发展，仿佛与他们无关，然而他们却祷告说：“愿祢的国降临。”</w:t>
      </w:r>
    </w:p>
    <w:p w14:paraId="461B8F07">
      <w:pPr>
        <w:pStyle w:val="4"/>
        <w:spacing w:before="268"/>
        <w:ind w:right="0"/>
        <w:rPr>
          <w:rFonts w:hint="eastAsia"/>
          <w:sz w:val="30"/>
          <w:szCs w:val="30"/>
        </w:rPr>
      </w:pPr>
    </w:p>
    <w:p w14:paraId="3943CECC">
      <w:pPr>
        <w:pStyle w:val="4"/>
        <w:spacing w:before="268"/>
        <w:ind w:right="0"/>
        <w:rPr>
          <w:rFonts w:hint="eastAsia"/>
          <w:sz w:val="30"/>
          <w:szCs w:val="30"/>
        </w:rPr>
      </w:pPr>
      <w:r>
        <w:rPr>
          <w:rFonts w:hint="eastAsia"/>
          <w:sz w:val="30"/>
          <w:szCs w:val="30"/>
        </w:rPr>
        <w:t>Fourthly, there are those who hate, oppress, and persecute the faithful subjects of this kingdom—those who have received light and are godly.</w:t>
      </w:r>
    </w:p>
    <w:p w14:paraId="7570F677">
      <w:pPr>
        <w:pStyle w:val="4"/>
        <w:spacing w:before="268"/>
        <w:ind w:right="0"/>
        <w:rPr>
          <w:rFonts w:hint="eastAsia"/>
          <w:sz w:val="30"/>
          <w:szCs w:val="30"/>
        </w:rPr>
      </w:pPr>
    </w:p>
    <w:p w14:paraId="45658CC7">
      <w:pPr>
        <w:pStyle w:val="4"/>
        <w:spacing w:before="268"/>
        <w:ind w:right="0"/>
        <w:rPr>
          <w:rFonts w:hint="eastAsia"/>
          <w:sz w:val="30"/>
          <w:szCs w:val="30"/>
        </w:rPr>
      </w:pPr>
      <w:r>
        <w:rPr>
          <w:rFonts w:hint="eastAsia"/>
          <w:sz w:val="30"/>
          <w:szCs w:val="30"/>
        </w:rPr>
        <w:t>第四，有些人憎恨、压迫和迫害这个国度忠心的子民——那些蒙了光照且敬虔的人。</w:t>
      </w:r>
    </w:p>
    <w:p w14:paraId="453696CC">
      <w:pPr>
        <w:pStyle w:val="4"/>
        <w:spacing w:before="268"/>
        <w:ind w:right="0"/>
        <w:rPr>
          <w:rFonts w:hint="eastAsia"/>
          <w:sz w:val="30"/>
          <w:szCs w:val="30"/>
        </w:rPr>
      </w:pPr>
    </w:p>
    <w:p w14:paraId="351797F5">
      <w:pPr>
        <w:pStyle w:val="4"/>
        <w:spacing w:before="268"/>
        <w:ind w:right="0"/>
        <w:rPr>
          <w:rFonts w:hint="eastAsia"/>
          <w:sz w:val="30"/>
          <w:szCs w:val="30"/>
        </w:rPr>
      </w:pPr>
      <w:r>
        <w:rPr>
          <w:rFonts w:hint="eastAsia"/>
          <w:sz w:val="30"/>
          <w:szCs w:val="30"/>
        </w:rPr>
        <w:t>If someone comes forward who opposes errors, ungodliness, and the oppression of the saints and desires to seek the good of Jerusalem, he will have to fear that in all things he will be opposed with a bitter hatred.</w:t>
      </w:r>
    </w:p>
    <w:p w14:paraId="3C1B6FD0">
      <w:pPr>
        <w:pStyle w:val="4"/>
        <w:spacing w:before="268"/>
        <w:ind w:right="0"/>
        <w:rPr>
          <w:rFonts w:hint="eastAsia"/>
          <w:sz w:val="30"/>
          <w:szCs w:val="30"/>
        </w:rPr>
      </w:pPr>
    </w:p>
    <w:p w14:paraId="73127C31">
      <w:pPr>
        <w:pStyle w:val="4"/>
        <w:spacing w:before="268"/>
        <w:ind w:right="0"/>
        <w:rPr>
          <w:rFonts w:hint="eastAsia"/>
          <w:sz w:val="30"/>
          <w:szCs w:val="30"/>
        </w:rPr>
      </w:pPr>
      <w:r>
        <w:rPr>
          <w:rFonts w:hint="eastAsia"/>
          <w:sz w:val="30"/>
          <w:szCs w:val="30"/>
        </w:rPr>
        <w:t>如果有人站出来反对错谬、不敬虔和对圣徒的压迫，并渴望为耶路撒冷谋求好处，他就必须担心，在所有事情上，他都会遭到刻骨的仇恨。</w:t>
      </w:r>
    </w:p>
    <w:p w14:paraId="5CBFB81E">
      <w:pPr>
        <w:pStyle w:val="4"/>
        <w:spacing w:before="268"/>
        <w:ind w:right="0"/>
        <w:rPr>
          <w:rFonts w:hint="eastAsia"/>
          <w:sz w:val="30"/>
          <w:szCs w:val="30"/>
        </w:rPr>
      </w:pPr>
    </w:p>
    <w:p w14:paraId="7A20155E">
      <w:pPr>
        <w:pStyle w:val="4"/>
        <w:spacing w:before="268"/>
        <w:ind w:right="0"/>
        <w:rPr>
          <w:rFonts w:hint="eastAsia"/>
          <w:sz w:val="30"/>
          <w:szCs w:val="30"/>
        </w:rPr>
      </w:pPr>
      <w:r>
        <w:rPr>
          <w:rFonts w:hint="eastAsia"/>
          <w:sz w:val="30"/>
          <w:szCs w:val="30"/>
        </w:rPr>
        <w:t>Nevertheless they pray "Thy kingdom come."</w:t>
      </w:r>
    </w:p>
    <w:p w14:paraId="5ABE6701">
      <w:pPr>
        <w:pStyle w:val="4"/>
        <w:spacing w:before="268"/>
        <w:ind w:right="0"/>
        <w:rPr>
          <w:rFonts w:hint="eastAsia"/>
          <w:sz w:val="30"/>
          <w:szCs w:val="30"/>
        </w:rPr>
      </w:pPr>
    </w:p>
    <w:p w14:paraId="4158AC4B">
      <w:pPr>
        <w:pStyle w:val="4"/>
        <w:spacing w:before="268"/>
        <w:ind w:right="0"/>
        <w:rPr>
          <w:rFonts w:hint="eastAsia"/>
          <w:sz w:val="30"/>
          <w:szCs w:val="30"/>
        </w:rPr>
      </w:pPr>
      <w:r>
        <w:rPr>
          <w:rFonts w:hint="eastAsia"/>
          <w:sz w:val="30"/>
          <w:szCs w:val="30"/>
        </w:rPr>
        <w:t>然而他们却祷告说“愿祢的国降临”。</w:t>
      </w:r>
    </w:p>
    <w:p w14:paraId="68EDCBFE">
      <w:pPr>
        <w:pStyle w:val="4"/>
        <w:spacing w:before="268"/>
        <w:ind w:right="0"/>
        <w:rPr>
          <w:rFonts w:hint="eastAsia"/>
          <w:sz w:val="30"/>
          <w:szCs w:val="30"/>
        </w:rPr>
      </w:pPr>
    </w:p>
    <w:p w14:paraId="07C5C6B9">
      <w:pPr>
        <w:pStyle w:val="4"/>
        <w:spacing w:before="268"/>
        <w:ind w:right="0"/>
        <w:rPr>
          <w:rFonts w:hint="eastAsia"/>
          <w:sz w:val="30"/>
          <w:szCs w:val="30"/>
        </w:rPr>
      </w:pPr>
      <w:r>
        <w:rPr>
          <w:rFonts w:hint="eastAsia"/>
          <w:sz w:val="30"/>
          <w:szCs w:val="30"/>
        </w:rPr>
        <w:t>First of all, this is mockery with God.</w:t>
      </w:r>
    </w:p>
    <w:p w14:paraId="323B2880">
      <w:pPr>
        <w:pStyle w:val="4"/>
        <w:spacing w:before="268"/>
        <w:ind w:right="0"/>
        <w:rPr>
          <w:rFonts w:hint="eastAsia"/>
          <w:sz w:val="30"/>
          <w:szCs w:val="30"/>
        </w:rPr>
      </w:pPr>
    </w:p>
    <w:p w14:paraId="6D605B39">
      <w:pPr>
        <w:pStyle w:val="4"/>
        <w:spacing w:before="268"/>
        <w:ind w:right="0"/>
        <w:rPr>
          <w:rFonts w:hint="eastAsia"/>
          <w:sz w:val="30"/>
          <w:szCs w:val="30"/>
        </w:rPr>
      </w:pPr>
      <w:r>
        <w:rPr>
          <w:rFonts w:hint="eastAsia"/>
          <w:sz w:val="30"/>
          <w:szCs w:val="30"/>
        </w:rPr>
        <w:t>首先，这是对上帝的嘲弄。</w:t>
      </w:r>
    </w:p>
    <w:p w14:paraId="495C53DA">
      <w:pPr>
        <w:pStyle w:val="4"/>
        <w:spacing w:before="268"/>
        <w:ind w:right="0"/>
        <w:rPr>
          <w:rFonts w:hint="eastAsia"/>
          <w:sz w:val="30"/>
          <w:szCs w:val="30"/>
        </w:rPr>
      </w:pPr>
    </w:p>
    <w:p w14:paraId="245E8890">
      <w:pPr>
        <w:pStyle w:val="4"/>
        <w:spacing w:before="268"/>
        <w:ind w:right="0"/>
        <w:rPr>
          <w:rFonts w:hint="eastAsia"/>
          <w:sz w:val="30"/>
          <w:szCs w:val="30"/>
        </w:rPr>
      </w:pPr>
      <w:r>
        <w:rPr>
          <w:rFonts w:hint="eastAsia"/>
          <w:sz w:val="30"/>
          <w:szCs w:val="30"/>
        </w:rPr>
        <w:t>By reciting this petition they are declaring that they are praying to God that He do such a thing, expressly requesting Him to do so.</w:t>
      </w:r>
    </w:p>
    <w:p w14:paraId="0E51B13F">
      <w:pPr>
        <w:pStyle w:val="4"/>
        <w:spacing w:before="268"/>
        <w:ind w:right="0"/>
        <w:rPr>
          <w:rFonts w:hint="eastAsia"/>
          <w:sz w:val="30"/>
          <w:szCs w:val="30"/>
        </w:rPr>
      </w:pPr>
    </w:p>
    <w:p w14:paraId="277C88AC">
      <w:pPr>
        <w:pStyle w:val="4"/>
        <w:spacing w:before="268"/>
        <w:ind w:right="0"/>
        <w:rPr>
          <w:rFonts w:hint="eastAsia"/>
          <w:sz w:val="30"/>
          <w:szCs w:val="30"/>
        </w:rPr>
      </w:pPr>
      <w:r>
        <w:rPr>
          <w:rFonts w:hint="eastAsia"/>
          <w:sz w:val="30"/>
          <w:szCs w:val="30"/>
        </w:rPr>
        <w:t>他们背诵这个祈求，就是在向上帝宣告他们祈求祂做这样的事，明确地请求祂这样做。</w:t>
      </w:r>
    </w:p>
    <w:p w14:paraId="46B451A2">
      <w:pPr>
        <w:pStyle w:val="4"/>
        <w:spacing w:before="268"/>
        <w:ind w:right="0"/>
        <w:rPr>
          <w:rFonts w:hint="eastAsia"/>
          <w:sz w:val="30"/>
          <w:szCs w:val="30"/>
        </w:rPr>
      </w:pPr>
    </w:p>
    <w:p w14:paraId="0DA1B87E">
      <w:pPr>
        <w:pStyle w:val="4"/>
        <w:spacing w:before="268"/>
        <w:ind w:right="0"/>
        <w:rPr>
          <w:rFonts w:hint="eastAsia"/>
          <w:sz w:val="30"/>
          <w:szCs w:val="30"/>
        </w:rPr>
      </w:pPr>
      <w:r>
        <w:rPr>
          <w:rFonts w:hint="eastAsia"/>
          <w:sz w:val="30"/>
          <w:szCs w:val="30"/>
        </w:rPr>
        <w:t>In the meantime, however, they do not know what they are saying, and they request what they do not desire; on the contrary, they work against it.</w:t>
      </w:r>
    </w:p>
    <w:p w14:paraId="191E1B74">
      <w:pPr>
        <w:pStyle w:val="4"/>
        <w:spacing w:before="268"/>
        <w:ind w:right="0"/>
        <w:rPr>
          <w:rFonts w:hint="eastAsia"/>
          <w:sz w:val="30"/>
          <w:szCs w:val="30"/>
        </w:rPr>
      </w:pPr>
    </w:p>
    <w:p w14:paraId="6E736CF5">
      <w:pPr>
        <w:pStyle w:val="4"/>
        <w:spacing w:before="268"/>
        <w:ind w:right="0"/>
        <w:rPr>
          <w:rFonts w:hint="eastAsia"/>
          <w:sz w:val="30"/>
          <w:szCs w:val="30"/>
        </w:rPr>
      </w:pPr>
      <w:r>
        <w:rPr>
          <w:rFonts w:hint="eastAsia"/>
          <w:sz w:val="30"/>
          <w:szCs w:val="30"/>
        </w:rPr>
        <w:t>然而，与此同时，他们并不知道自己在说什么，他们请求的并非他们所渴望的；相反，他们还在加以阻挠。</w:t>
      </w:r>
    </w:p>
    <w:p w14:paraId="3304474C">
      <w:pPr>
        <w:pStyle w:val="4"/>
        <w:spacing w:before="268"/>
        <w:ind w:right="0"/>
        <w:rPr>
          <w:rFonts w:hint="eastAsia"/>
          <w:sz w:val="30"/>
          <w:szCs w:val="30"/>
        </w:rPr>
      </w:pPr>
    </w:p>
    <w:p w14:paraId="32A28D29">
      <w:pPr>
        <w:pStyle w:val="4"/>
        <w:spacing w:before="268"/>
        <w:ind w:right="0"/>
        <w:rPr>
          <w:rFonts w:hint="eastAsia"/>
          <w:sz w:val="30"/>
          <w:szCs w:val="30"/>
        </w:rPr>
      </w:pPr>
      <w:r>
        <w:rPr>
          <w:rFonts w:hint="eastAsia"/>
          <w:sz w:val="30"/>
          <w:szCs w:val="30"/>
        </w:rPr>
        <w:t>Do you think that God will permit Himself to be mocked?</w:t>
      </w:r>
    </w:p>
    <w:p w14:paraId="2317721D">
      <w:pPr>
        <w:pStyle w:val="4"/>
        <w:spacing w:before="268"/>
        <w:ind w:right="0"/>
        <w:rPr>
          <w:rFonts w:hint="eastAsia"/>
          <w:sz w:val="30"/>
          <w:szCs w:val="30"/>
        </w:rPr>
      </w:pPr>
    </w:p>
    <w:p w14:paraId="20746859">
      <w:pPr>
        <w:pStyle w:val="4"/>
        <w:spacing w:before="268"/>
        <w:ind w:right="0"/>
        <w:rPr>
          <w:rFonts w:hint="eastAsia"/>
          <w:sz w:val="30"/>
          <w:szCs w:val="30"/>
        </w:rPr>
      </w:pPr>
      <w:r>
        <w:rPr>
          <w:rFonts w:hint="eastAsia"/>
          <w:sz w:val="30"/>
          <w:szCs w:val="30"/>
        </w:rPr>
        <w:t>你以为上帝会任人嘲弄吗？</w:t>
      </w:r>
    </w:p>
    <w:p w14:paraId="29937866">
      <w:pPr>
        <w:pStyle w:val="4"/>
        <w:spacing w:before="268"/>
        <w:ind w:right="0"/>
        <w:rPr>
          <w:rFonts w:hint="eastAsia"/>
          <w:sz w:val="30"/>
          <w:szCs w:val="30"/>
        </w:rPr>
      </w:pPr>
    </w:p>
    <w:p w14:paraId="50CDA67E">
      <w:pPr>
        <w:pStyle w:val="4"/>
        <w:spacing w:before="268"/>
        <w:ind w:right="0"/>
        <w:rPr>
          <w:rFonts w:hint="eastAsia"/>
          <w:sz w:val="30"/>
          <w:szCs w:val="30"/>
        </w:rPr>
      </w:pPr>
      <w:r>
        <w:rPr>
          <w:rFonts w:hint="eastAsia"/>
          <w:sz w:val="30"/>
          <w:szCs w:val="30"/>
        </w:rPr>
        <w:t>Secondly, to hate, contend with, oppose, and oppress the church is to contend with the Lord Jesus, the King of the church Himself.</w:t>
      </w:r>
    </w:p>
    <w:p w14:paraId="13DD9B35">
      <w:pPr>
        <w:pStyle w:val="4"/>
        <w:spacing w:before="268"/>
        <w:ind w:right="0"/>
        <w:rPr>
          <w:rFonts w:hint="eastAsia"/>
          <w:sz w:val="30"/>
          <w:szCs w:val="30"/>
        </w:rPr>
      </w:pPr>
    </w:p>
    <w:p w14:paraId="698F94A1">
      <w:pPr>
        <w:pStyle w:val="4"/>
        <w:spacing w:before="268"/>
        <w:ind w:right="0"/>
        <w:rPr>
          <w:rFonts w:hint="eastAsia"/>
          <w:sz w:val="30"/>
          <w:szCs w:val="30"/>
        </w:rPr>
      </w:pPr>
      <w:r>
        <w:rPr>
          <w:rFonts w:hint="eastAsia"/>
          <w:sz w:val="30"/>
          <w:szCs w:val="30"/>
        </w:rPr>
        <w:t>其次，憎恨、争竞、反对和压迫教会，就是与主耶稣，教会的君王自己为敌。</w:t>
      </w:r>
    </w:p>
    <w:p w14:paraId="323090D9">
      <w:pPr>
        <w:pStyle w:val="4"/>
        <w:spacing w:before="268"/>
        <w:ind w:right="0"/>
        <w:rPr>
          <w:rFonts w:hint="eastAsia"/>
          <w:sz w:val="30"/>
          <w:szCs w:val="30"/>
        </w:rPr>
      </w:pPr>
    </w:p>
    <w:p w14:paraId="6DF02A18">
      <w:pPr>
        <w:pStyle w:val="4"/>
        <w:spacing w:before="268"/>
        <w:ind w:right="0"/>
        <w:rPr>
          <w:rFonts w:hint="eastAsia"/>
          <w:sz w:val="30"/>
          <w:szCs w:val="30"/>
        </w:rPr>
      </w:pPr>
      <w:r>
        <w:rPr>
          <w:rFonts w:hint="eastAsia"/>
          <w:sz w:val="30"/>
          <w:szCs w:val="30"/>
        </w:rPr>
        <w:t>"Saul, Saul, why persecutest thou Me? I am Jesus whom thou persecutest: it is hard for thee to kick against the pricks" (Acts 9:4-5).</w:t>
      </w:r>
    </w:p>
    <w:p w14:paraId="478BA480">
      <w:pPr>
        <w:pStyle w:val="4"/>
        <w:spacing w:before="268"/>
        <w:ind w:right="0"/>
        <w:rPr>
          <w:rFonts w:hint="eastAsia"/>
          <w:sz w:val="30"/>
          <w:szCs w:val="30"/>
        </w:rPr>
      </w:pPr>
    </w:p>
    <w:p w14:paraId="02D5C73C">
      <w:pPr>
        <w:pStyle w:val="4"/>
        <w:spacing w:before="268"/>
        <w:ind w:right="0"/>
        <w:rPr>
          <w:rFonts w:hint="eastAsia"/>
          <w:sz w:val="30"/>
          <w:szCs w:val="30"/>
        </w:rPr>
      </w:pPr>
      <w:r>
        <w:rPr>
          <w:rFonts w:hint="eastAsia"/>
          <w:sz w:val="30"/>
          <w:szCs w:val="30"/>
        </w:rPr>
        <w:t>“扫罗，扫罗，你为什么逼迫我？我就是你所逼迫的耶稣。你用脚踢刺是难的”（徒9:4-5）。</w:t>
      </w:r>
    </w:p>
    <w:p w14:paraId="76530F7F">
      <w:pPr>
        <w:pStyle w:val="4"/>
        <w:spacing w:before="268"/>
        <w:ind w:right="0"/>
        <w:rPr>
          <w:rFonts w:hint="eastAsia"/>
          <w:sz w:val="30"/>
          <w:szCs w:val="30"/>
        </w:rPr>
      </w:pPr>
    </w:p>
    <w:p w14:paraId="4E99F9FA">
      <w:pPr>
        <w:pStyle w:val="4"/>
        <w:spacing w:before="268"/>
        <w:ind w:right="0"/>
        <w:rPr>
          <w:rFonts w:hint="eastAsia"/>
          <w:sz w:val="30"/>
          <w:szCs w:val="30"/>
        </w:rPr>
      </w:pPr>
      <w:r>
        <w:rPr>
          <w:rFonts w:hint="eastAsia"/>
          <w:sz w:val="30"/>
          <w:szCs w:val="30"/>
        </w:rPr>
        <w:t>Thirdly, not only are you no partaker of all the heavenly benefits of the church—and thus you will also not be glorified with her—but all manner of dreadful judgments will come upon you: "But those Mine enemies, which would not that I should reign over them, bring hither, and slay them before Me" (Luke 19:27); "He that toucheth you toucheth the apple of His eye" (Zech 2:8).</w:t>
      </w:r>
    </w:p>
    <w:p w14:paraId="20F2263D">
      <w:pPr>
        <w:pStyle w:val="4"/>
        <w:spacing w:before="268"/>
        <w:ind w:right="0"/>
        <w:rPr>
          <w:rFonts w:hint="eastAsia"/>
          <w:sz w:val="30"/>
          <w:szCs w:val="30"/>
        </w:rPr>
      </w:pPr>
    </w:p>
    <w:p w14:paraId="076BAA02">
      <w:pPr>
        <w:pStyle w:val="4"/>
        <w:spacing w:before="268"/>
        <w:ind w:right="0"/>
        <w:rPr>
          <w:rFonts w:hint="eastAsia"/>
          <w:sz w:val="30"/>
          <w:szCs w:val="30"/>
        </w:rPr>
      </w:pPr>
      <w:r>
        <w:rPr>
          <w:rFonts w:hint="eastAsia"/>
          <w:sz w:val="30"/>
          <w:szCs w:val="30"/>
        </w:rPr>
        <w:t>第三，你不仅不能分享教会一切属天的福分——因此你也不能与她同得荣耀——反而各样可怕的审判将临到你身上：“至于我那些仇敌，不要我作他们王的，把他们拉来，在我面前杀了罢”（路19:27）；“摸你们的，就是摸祂眼中的瞳人”（亚2:8）。</w:t>
      </w:r>
    </w:p>
    <w:p w14:paraId="3C75F977">
      <w:pPr>
        <w:pStyle w:val="4"/>
        <w:spacing w:before="268"/>
        <w:ind w:right="0"/>
        <w:rPr>
          <w:rFonts w:hint="eastAsia"/>
          <w:sz w:val="30"/>
          <w:szCs w:val="30"/>
        </w:rPr>
      </w:pPr>
    </w:p>
    <w:p w14:paraId="18ACD5B6">
      <w:pPr>
        <w:pStyle w:val="4"/>
        <w:spacing w:before="268"/>
        <w:ind w:right="0"/>
        <w:rPr>
          <w:rFonts w:hint="eastAsia"/>
          <w:sz w:val="30"/>
          <w:szCs w:val="30"/>
        </w:rPr>
      </w:pPr>
      <w:r>
        <w:rPr>
          <w:rFonts w:hint="eastAsia"/>
          <w:sz w:val="30"/>
          <w:szCs w:val="30"/>
        </w:rPr>
        <w:t>Take note of the judgment which is threatened upon the oppressors of the church: "And if any man will hurt them, fire proceedeth out of their mouth, and devoureth their enemies: and if any man will hurt them, he must in this manner be killed" (Rev 11:5).</w:t>
      </w:r>
    </w:p>
    <w:p w14:paraId="22001EE8">
      <w:pPr>
        <w:pStyle w:val="4"/>
        <w:spacing w:before="268"/>
        <w:ind w:right="0"/>
        <w:rPr>
          <w:rFonts w:hint="eastAsia"/>
          <w:sz w:val="30"/>
          <w:szCs w:val="30"/>
        </w:rPr>
      </w:pPr>
    </w:p>
    <w:p w14:paraId="06E7AB0F">
      <w:pPr>
        <w:pStyle w:val="4"/>
        <w:spacing w:before="268"/>
        <w:ind w:right="0"/>
        <w:rPr>
          <w:rFonts w:hint="eastAsia"/>
          <w:sz w:val="30"/>
          <w:szCs w:val="30"/>
        </w:rPr>
      </w:pPr>
      <w:r>
        <w:rPr>
          <w:rFonts w:hint="eastAsia"/>
          <w:sz w:val="30"/>
          <w:szCs w:val="30"/>
        </w:rPr>
        <w:t>请注意那威胁教会压迫者的审判：“若有人想要害他们，就有火从他们口中出来，烧灭仇敌；凡想要害他们的，都必这样被杀”（启11:5）。</w:t>
      </w:r>
    </w:p>
    <w:p w14:paraId="1331E359">
      <w:pPr>
        <w:pStyle w:val="4"/>
        <w:spacing w:before="268"/>
        <w:ind w:right="0"/>
        <w:rPr>
          <w:rFonts w:hint="eastAsia"/>
          <w:sz w:val="30"/>
          <w:szCs w:val="30"/>
        </w:rPr>
      </w:pPr>
    </w:p>
    <w:p w14:paraId="564ECCC9">
      <w:pPr>
        <w:pStyle w:val="4"/>
        <w:spacing w:before="268"/>
        <w:ind w:right="0"/>
        <w:rPr>
          <w:rFonts w:hint="eastAsia"/>
          <w:sz w:val="30"/>
          <w:szCs w:val="30"/>
        </w:rPr>
      </w:pPr>
      <w:r>
        <w:rPr>
          <w:rFonts w:hint="eastAsia"/>
          <w:sz w:val="30"/>
          <w:szCs w:val="30"/>
        </w:rPr>
        <w:t>When those who rattle off this petition—thus those who mock with God, are blots upon the church, cause the church to be slandered by their walk, and are the oppressors of the church—will come to judgment and observe the church standing in glory at the right hand of Christ; when they will observe that the Lord Jesus Himself, the King of the church, is the Judge and will look upon them in wrath; oh, how will they then be terrified and tremble!</w:t>
      </w:r>
    </w:p>
    <w:p w14:paraId="4D438A4C">
      <w:pPr>
        <w:pStyle w:val="4"/>
        <w:spacing w:before="268"/>
        <w:ind w:right="0"/>
        <w:rPr>
          <w:rFonts w:hint="eastAsia"/>
          <w:sz w:val="30"/>
          <w:szCs w:val="30"/>
        </w:rPr>
      </w:pPr>
    </w:p>
    <w:p w14:paraId="2EF64E60">
      <w:pPr>
        <w:pStyle w:val="4"/>
        <w:spacing w:before="268"/>
        <w:ind w:right="0"/>
        <w:rPr>
          <w:rFonts w:hint="eastAsia"/>
          <w:sz w:val="30"/>
          <w:szCs w:val="30"/>
        </w:rPr>
      </w:pPr>
      <w:r>
        <w:rPr>
          <w:rFonts w:hint="eastAsia"/>
          <w:sz w:val="30"/>
          <w:szCs w:val="30"/>
        </w:rPr>
        <w:t>当那些轻率念诵此祈求的人——即那些嘲弄上帝、玷污教会、因其行为使教会蒙羞、并压迫教会的人——来到审判台前，看见教会在基督的右边荣耀地站立；当他们看见主耶稣自己，教会的君王，就是审判者，并以愤怒的目光看着他们时；哦，他们那时将何等恐惧战兢！</w:t>
      </w:r>
    </w:p>
    <w:p w14:paraId="13EFC21F">
      <w:pPr>
        <w:pStyle w:val="4"/>
        <w:spacing w:before="268"/>
        <w:ind w:right="0"/>
        <w:rPr>
          <w:rFonts w:hint="eastAsia"/>
          <w:sz w:val="30"/>
          <w:szCs w:val="30"/>
        </w:rPr>
      </w:pPr>
    </w:p>
    <w:p w14:paraId="60CF8CAA">
      <w:pPr>
        <w:pStyle w:val="4"/>
        <w:spacing w:before="268"/>
        <w:ind w:right="0"/>
        <w:rPr>
          <w:rFonts w:hint="eastAsia"/>
          <w:sz w:val="30"/>
          <w:szCs w:val="30"/>
        </w:rPr>
      </w:pPr>
      <w:r>
        <w:rPr>
          <w:rFonts w:hint="eastAsia"/>
          <w:sz w:val="30"/>
          <w:szCs w:val="30"/>
        </w:rPr>
        <w:t>If they were then permitted to render Christ a service, how readily they would do so!</w:t>
      </w:r>
    </w:p>
    <w:p w14:paraId="6AE5047F">
      <w:pPr>
        <w:pStyle w:val="4"/>
        <w:spacing w:before="268"/>
        <w:ind w:right="0"/>
        <w:rPr>
          <w:rFonts w:hint="eastAsia"/>
          <w:sz w:val="30"/>
          <w:szCs w:val="30"/>
        </w:rPr>
      </w:pPr>
    </w:p>
    <w:p w14:paraId="59968765">
      <w:pPr>
        <w:pStyle w:val="4"/>
        <w:spacing w:before="268"/>
        <w:ind w:right="0"/>
        <w:rPr>
          <w:rFonts w:hint="eastAsia"/>
          <w:sz w:val="30"/>
          <w:szCs w:val="30"/>
        </w:rPr>
      </w:pPr>
      <w:r>
        <w:rPr>
          <w:rFonts w:hint="eastAsia"/>
          <w:sz w:val="30"/>
          <w:szCs w:val="30"/>
        </w:rPr>
        <w:t>如果那时他们被允许服侍基督，他们会多么乐意去做！</w:t>
      </w:r>
    </w:p>
    <w:p w14:paraId="5CC797D3">
      <w:pPr>
        <w:pStyle w:val="4"/>
        <w:spacing w:before="268"/>
        <w:ind w:right="0"/>
        <w:rPr>
          <w:rFonts w:hint="eastAsia"/>
          <w:sz w:val="30"/>
          <w:szCs w:val="30"/>
        </w:rPr>
      </w:pPr>
    </w:p>
    <w:p w14:paraId="4585394D">
      <w:pPr>
        <w:pStyle w:val="4"/>
        <w:spacing w:before="268"/>
        <w:ind w:right="0"/>
        <w:rPr>
          <w:rFonts w:hint="eastAsia"/>
          <w:sz w:val="30"/>
          <w:szCs w:val="30"/>
        </w:rPr>
      </w:pPr>
      <w:r>
        <w:rPr>
          <w:rFonts w:hint="eastAsia"/>
          <w:sz w:val="30"/>
          <w:szCs w:val="30"/>
        </w:rPr>
        <w:t>They will not be deemed worthy of this, however, but will be cast into the fire.</w:t>
      </w:r>
    </w:p>
    <w:p w14:paraId="3F94D697">
      <w:pPr>
        <w:pStyle w:val="4"/>
        <w:spacing w:before="268"/>
        <w:ind w:right="0"/>
        <w:rPr>
          <w:rFonts w:hint="eastAsia"/>
          <w:sz w:val="30"/>
          <w:szCs w:val="30"/>
        </w:rPr>
      </w:pPr>
    </w:p>
    <w:p w14:paraId="46C9F93D">
      <w:pPr>
        <w:pStyle w:val="4"/>
        <w:spacing w:before="268"/>
        <w:ind w:right="0"/>
        <w:rPr>
          <w:rFonts w:hint="eastAsia"/>
          <w:sz w:val="30"/>
          <w:szCs w:val="30"/>
        </w:rPr>
      </w:pPr>
      <w:r>
        <w:rPr>
          <w:rFonts w:hint="eastAsia"/>
          <w:sz w:val="30"/>
          <w:szCs w:val="30"/>
        </w:rPr>
        <w:t>然而，他们将不配得此殊荣，反要被扔在火里。</w:t>
      </w:r>
    </w:p>
    <w:p w14:paraId="0C6F8B99">
      <w:pPr>
        <w:pStyle w:val="4"/>
        <w:spacing w:before="268"/>
        <w:ind w:right="0"/>
        <w:rPr>
          <w:rFonts w:hint="eastAsia"/>
          <w:sz w:val="30"/>
          <w:szCs w:val="30"/>
        </w:rPr>
      </w:pPr>
    </w:p>
    <w:p w14:paraId="4BB8BD5A">
      <w:pPr>
        <w:pStyle w:val="2"/>
        <w:bidi w:val="0"/>
        <w:rPr>
          <w:rFonts w:hint="eastAsia"/>
        </w:rPr>
      </w:pPr>
      <w:r>
        <w:rPr>
          <w:rFonts w:hint="eastAsia"/>
        </w:rPr>
        <w:t>Obligations in This Petition</w:t>
      </w:r>
    </w:p>
    <w:p w14:paraId="6F4E0E0B">
      <w:pPr>
        <w:pStyle w:val="2"/>
        <w:bidi w:val="0"/>
        <w:rPr>
          <w:rFonts w:hint="eastAsia"/>
        </w:rPr>
      </w:pPr>
      <w:r>
        <w:rPr>
          <w:rFonts w:hint="eastAsia"/>
        </w:rPr>
        <w:t>此祈求中的义务</w:t>
      </w:r>
    </w:p>
    <w:p w14:paraId="6169E21B">
      <w:pPr>
        <w:pStyle w:val="4"/>
        <w:spacing w:before="268"/>
        <w:ind w:right="0"/>
        <w:rPr>
          <w:rFonts w:hint="eastAsia"/>
          <w:sz w:val="30"/>
          <w:szCs w:val="30"/>
        </w:rPr>
      </w:pPr>
    </w:p>
    <w:p w14:paraId="6CB6DF7F">
      <w:pPr>
        <w:pStyle w:val="4"/>
        <w:spacing w:before="268"/>
        <w:ind w:right="0"/>
        <w:rPr>
          <w:rFonts w:hint="eastAsia"/>
          <w:sz w:val="30"/>
          <w:szCs w:val="30"/>
        </w:rPr>
      </w:pPr>
      <w:r>
        <w:rPr>
          <w:rFonts w:hint="eastAsia"/>
          <w:sz w:val="30"/>
          <w:szCs w:val="30"/>
        </w:rPr>
        <w:t>However, for you who have some esteem for the Lord Jesus and His kingdom, there are several obligations incumbent upon you.</w:t>
      </w:r>
    </w:p>
    <w:p w14:paraId="245BDA14">
      <w:pPr>
        <w:pStyle w:val="4"/>
        <w:spacing w:before="268"/>
        <w:ind w:right="0"/>
        <w:rPr>
          <w:rFonts w:hint="eastAsia"/>
          <w:sz w:val="30"/>
          <w:szCs w:val="30"/>
        </w:rPr>
      </w:pPr>
    </w:p>
    <w:p w14:paraId="33D75A84">
      <w:pPr>
        <w:pStyle w:val="4"/>
        <w:spacing w:before="268"/>
        <w:ind w:right="0"/>
        <w:rPr>
          <w:rFonts w:hint="eastAsia"/>
          <w:sz w:val="30"/>
          <w:szCs w:val="30"/>
        </w:rPr>
      </w:pPr>
      <w:r>
        <w:rPr>
          <w:rFonts w:hint="eastAsia"/>
          <w:sz w:val="30"/>
          <w:szCs w:val="30"/>
        </w:rPr>
        <w:t>然而，对于你们这些对主耶稣和祂的国度有所尊重的人来说，你们有几项义不容辞的责任。</w:t>
      </w:r>
    </w:p>
    <w:p w14:paraId="48D1436E">
      <w:pPr>
        <w:pStyle w:val="4"/>
        <w:spacing w:before="268"/>
        <w:ind w:right="0"/>
        <w:rPr>
          <w:rFonts w:hint="eastAsia"/>
          <w:sz w:val="30"/>
          <w:szCs w:val="30"/>
        </w:rPr>
      </w:pPr>
    </w:p>
    <w:p w14:paraId="3A83D9EA">
      <w:pPr>
        <w:pStyle w:val="4"/>
        <w:spacing w:before="268"/>
        <w:ind w:right="0"/>
        <w:rPr>
          <w:rFonts w:hint="eastAsia"/>
          <w:sz w:val="30"/>
          <w:szCs w:val="30"/>
        </w:rPr>
      </w:pPr>
      <w:r>
        <w:rPr>
          <w:rFonts w:hint="eastAsia"/>
          <w:sz w:val="30"/>
          <w:szCs w:val="30"/>
        </w:rPr>
        <w:t>First, unite yourself to this kingdom and place yourself under the banner of King Jesus.</w:t>
      </w:r>
    </w:p>
    <w:p w14:paraId="7A41F8E2">
      <w:pPr>
        <w:pStyle w:val="4"/>
        <w:spacing w:before="268"/>
        <w:ind w:right="0"/>
        <w:rPr>
          <w:rFonts w:hint="eastAsia"/>
          <w:sz w:val="30"/>
          <w:szCs w:val="30"/>
        </w:rPr>
      </w:pPr>
    </w:p>
    <w:p w14:paraId="71C44D41">
      <w:pPr>
        <w:pStyle w:val="4"/>
        <w:spacing w:before="268"/>
        <w:ind w:right="0"/>
        <w:rPr>
          <w:rFonts w:hint="eastAsia"/>
          <w:sz w:val="30"/>
          <w:szCs w:val="30"/>
        </w:rPr>
      </w:pPr>
      <w:r>
        <w:rPr>
          <w:rFonts w:hint="eastAsia"/>
          <w:sz w:val="30"/>
          <w:szCs w:val="30"/>
        </w:rPr>
        <w:t>首先，要归属这个国度，置身于君王耶稣的旗帜之下。</w:t>
      </w:r>
    </w:p>
    <w:p w14:paraId="3DAA5DCF">
      <w:pPr>
        <w:pStyle w:val="4"/>
        <w:spacing w:before="268"/>
        <w:ind w:right="0"/>
        <w:rPr>
          <w:rFonts w:hint="eastAsia"/>
          <w:sz w:val="30"/>
          <w:szCs w:val="30"/>
        </w:rPr>
      </w:pPr>
    </w:p>
    <w:p w14:paraId="62B99A7A">
      <w:pPr>
        <w:pStyle w:val="4"/>
        <w:spacing w:before="268"/>
        <w:ind w:right="0"/>
        <w:rPr>
          <w:rFonts w:hint="eastAsia"/>
          <w:sz w:val="30"/>
          <w:szCs w:val="30"/>
        </w:rPr>
      </w:pPr>
      <w:r>
        <w:rPr>
          <w:rFonts w:hint="eastAsia"/>
          <w:sz w:val="30"/>
          <w:szCs w:val="30"/>
        </w:rPr>
        <w:t>Be as a champion among champions in contending for this kingdom and against its enemies.</w:t>
      </w:r>
    </w:p>
    <w:p w14:paraId="7907AD58">
      <w:pPr>
        <w:pStyle w:val="4"/>
        <w:spacing w:before="268"/>
        <w:ind w:right="0"/>
        <w:rPr>
          <w:rFonts w:hint="eastAsia"/>
          <w:sz w:val="30"/>
          <w:szCs w:val="30"/>
        </w:rPr>
      </w:pPr>
    </w:p>
    <w:p w14:paraId="072E43EB">
      <w:pPr>
        <w:pStyle w:val="4"/>
        <w:spacing w:before="268"/>
        <w:ind w:right="0"/>
        <w:rPr>
          <w:rFonts w:hint="eastAsia"/>
          <w:sz w:val="30"/>
          <w:szCs w:val="30"/>
        </w:rPr>
      </w:pPr>
      <w:r>
        <w:rPr>
          <w:rFonts w:hint="eastAsia"/>
          <w:sz w:val="30"/>
          <w:szCs w:val="30"/>
        </w:rPr>
        <w:t>要作勇士中的勇士，为这国度争战，抵挡其仇敌。</w:t>
      </w:r>
    </w:p>
    <w:p w14:paraId="7C11275C">
      <w:pPr>
        <w:pStyle w:val="4"/>
        <w:spacing w:before="268"/>
        <w:ind w:right="0"/>
        <w:rPr>
          <w:rFonts w:hint="eastAsia"/>
          <w:sz w:val="30"/>
          <w:szCs w:val="30"/>
        </w:rPr>
      </w:pPr>
    </w:p>
    <w:p w14:paraId="77D891D3">
      <w:pPr>
        <w:pStyle w:val="4"/>
        <w:spacing w:before="268"/>
        <w:ind w:right="0"/>
        <w:rPr>
          <w:rFonts w:hint="eastAsia"/>
          <w:sz w:val="30"/>
          <w:szCs w:val="30"/>
        </w:rPr>
      </w:pPr>
      <w:r>
        <w:rPr>
          <w:rFonts w:hint="eastAsia"/>
          <w:sz w:val="30"/>
          <w:szCs w:val="30"/>
        </w:rPr>
        <w:t>For outside of this kingdom there is nothing but enemy territory.</w:t>
      </w:r>
    </w:p>
    <w:p w14:paraId="7AEDA11B">
      <w:pPr>
        <w:pStyle w:val="4"/>
        <w:spacing w:before="268"/>
        <w:ind w:right="0"/>
        <w:rPr>
          <w:rFonts w:hint="eastAsia"/>
          <w:sz w:val="30"/>
          <w:szCs w:val="30"/>
        </w:rPr>
      </w:pPr>
    </w:p>
    <w:p w14:paraId="7E2F1AB3">
      <w:pPr>
        <w:pStyle w:val="4"/>
        <w:spacing w:before="268"/>
        <w:ind w:right="0"/>
        <w:rPr>
          <w:rFonts w:hint="eastAsia"/>
          <w:sz w:val="30"/>
          <w:szCs w:val="30"/>
        </w:rPr>
      </w:pPr>
      <w:r>
        <w:rPr>
          <w:rFonts w:hint="eastAsia"/>
          <w:sz w:val="30"/>
          <w:szCs w:val="30"/>
        </w:rPr>
        <w:t>因为在这国度之外，尽是敌人的领土。</w:t>
      </w:r>
    </w:p>
    <w:p w14:paraId="7F024A70">
      <w:pPr>
        <w:pStyle w:val="4"/>
        <w:spacing w:before="268"/>
        <w:ind w:right="0"/>
        <w:rPr>
          <w:rFonts w:hint="eastAsia"/>
          <w:sz w:val="30"/>
          <w:szCs w:val="30"/>
        </w:rPr>
      </w:pPr>
    </w:p>
    <w:p w14:paraId="708C02AA">
      <w:pPr>
        <w:pStyle w:val="4"/>
        <w:spacing w:before="268"/>
        <w:ind w:right="0"/>
        <w:rPr>
          <w:rFonts w:hint="eastAsia"/>
          <w:sz w:val="30"/>
          <w:szCs w:val="30"/>
        </w:rPr>
      </w:pPr>
      <w:r>
        <w:rPr>
          <w:rFonts w:hint="eastAsia"/>
          <w:sz w:val="30"/>
          <w:szCs w:val="30"/>
        </w:rPr>
        <w:t>Do you wish to sojourn in the territory of the enemy?</w:t>
      </w:r>
    </w:p>
    <w:p w14:paraId="5572F581">
      <w:pPr>
        <w:pStyle w:val="4"/>
        <w:spacing w:before="268"/>
        <w:ind w:right="0"/>
        <w:rPr>
          <w:rFonts w:hint="eastAsia"/>
          <w:sz w:val="30"/>
          <w:szCs w:val="30"/>
        </w:rPr>
      </w:pPr>
    </w:p>
    <w:p w14:paraId="3B3617BD">
      <w:pPr>
        <w:pStyle w:val="4"/>
        <w:spacing w:before="268"/>
        <w:ind w:right="0"/>
        <w:rPr>
          <w:rFonts w:hint="eastAsia"/>
          <w:sz w:val="30"/>
          <w:szCs w:val="30"/>
        </w:rPr>
      </w:pPr>
      <w:r>
        <w:rPr>
          <w:rFonts w:hint="eastAsia"/>
          <w:sz w:val="30"/>
          <w:szCs w:val="30"/>
        </w:rPr>
        <w:t>你愿意寄居在敌人的领地吗？</w:t>
      </w:r>
    </w:p>
    <w:p w14:paraId="541ABC78">
      <w:pPr>
        <w:pStyle w:val="4"/>
        <w:spacing w:before="268"/>
        <w:ind w:right="0"/>
        <w:rPr>
          <w:rFonts w:hint="eastAsia"/>
          <w:sz w:val="30"/>
          <w:szCs w:val="30"/>
        </w:rPr>
      </w:pPr>
    </w:p>
    <w:p w14:paraId="268D7D03">
      <w:pPr>
        <w:pStyle w:val="4"/>
        <w:spacing w:before="268"/>
        <w:ind w:right="0"/>
        <w:rPr>
          <w:rFonts w:hint="eastAsia"/>
          <w:sz w:val="30"/>
          <w:szCs w:val="30"/>
        </w:rPr>
      </w:pPr>
      <w:r>
        <w:rPr>
          <w:rFonts w:hint="eastAsia"/>
          <w:sz w:val="30"/>
          <w:szCs w:val="30"/>
        </w:rPr>
        <w:t>There are but two kingdoms—that of the Lord Jesus and that of the devil; there is no third.</w:t>
      </w:r>
    </w:p>
    <w:p w14:paraId="3E436B3A">
      <w:pPr>
        <w:pStyle w:val="4"/>
        <w:spacing w:before="268"/>
        <w:ind w:right="0"/>
        <w:rPr>
          <w:rFonts w:hint="eastAsia"/>
          <w:sz w:val="30"/>
          <w:szCs w:val="30"/>
        </w:rPr>
      </w:pPr>
    </w:p>
    <w:p w14:paraId="4FF3EE62">
      <w:pPr>
        <w:pStyle w:val="4"/>
        <w:spacing w:before="268"/>
        <w:ind w:right="0"/>
        <w:rPr>
          <w:rFonts w:hint="eastAsia"/>
          <w:sz w:val="30"/>
          <w:szCs w:val="30"/>
        </w:rPr>
      </w:pPr>
      <w:r>
        <w:rPr>
          <w:rFonts w:hint="eastAsia"/>
          <w:sz w:val="30"/>
          <w:szCs w:val="30"/>
        </w:rPr>
        <w:t>只有两个国度——主耶稣的国度和魔鬼的国度；没有第三个。</w:t>
      </w:r>
    </w:p>
    <w:p w14:paraId="3858ACE7">
      <w:pPr>
        <w:pStyle w:val="4"/>
        <w:spacing w:before="268"/>
        <w:ind w:right="0"/>
        <w:rPr>
          <w:rFonts w:hint="eastAsia"/>
          <w:sz w:val="30"/>
          <w:szCs w:val="30"/>
        </w:rPr>
      </w:pPr>
    </w:p>
    <w:p w14:paraId="04E15DD0">
      <w:pPr>
        <w:pStyle w:val="4"/>
        <w:spacing w:before="268"/>
        <w:ind w:right="0"/>
        <w:rPr>
          <w:rFonts w:hint="eastAsia"/>
          <w:sz w:val="30"/>
          <w:szCs w:val="30"/>
        </w:rPr>
      </w:pPr>
      <w:r>
        <w:rPr>
          <w:rFonts w:hint="eastAsia"/>
          <w:sz w:val="30"/>
          <w:szCs w:val="30"/>
        </w:rPr>
        <w:t>To be part of the kingdom of the devil, however, so that he has dominion over you as he does over all children of disobedience (Eph 2:2), is indeed the most despicable and abominable thing imaginable.</w:t>
      </w:r>
    </w:p>
    <w:p w14:paraId="1CF34012">
      <w:pPr>
        <w:pStyle w:val="4"/>
        <w:spacing w:before="268"/>
        <w:ind w:right="0"/>
        <w:rPr>
          <w:rFonts w:hint="eastAsia"/>
          <w:sz w:val="30"/>
          <w:szCs w:val="30"/>
        </w:rPr>
      </w:pPr>
    </w:p>
    <w:p w14:paraId="7A1BEF19">
      <w:pPr>
        <w:pStyle w:val="4"/>
        <w:spacing w:before="268"/>
        <w:ind w:right="0"/>
        <w:rPr>
          <w:rFonts w:hint="eastAsia"/>
          <w:sz w:val="30"/>
          <w:szCs w:val="30"/>
        </w:rPr>
      </w:pPr>
      <w:r>
        <w:rPr>
          <w:rFonts w:hint="eastAsia"/>
          <w:sz w:val="30"/>
          <w:szCs w:val="30"/>
        </w:rPr>
        <w:t>然而，成为魔鬼国度的一部分，以致他像统治所有悖逆之子一样统治你（弗2:2），这确实是能想象到的最卑鄙和可憎的事情。</w:t>
      </w:r>
    </w:p>
    <w:p w14:paraId="5BC0984A">
      <w:pPr>
        <w:pStyle w:val="4"/>
        <w:spacing w:before="268"/>
        <w:ind w:right="0"/>
        <w:rPr>
          <w:rFonts w:hint="eastAsia"/>
          <w:sz w:val="30"/>
          <w:szCs w:val="30"/>
        </w:rPr>
      </w:pPr>
    </w:p>
    <w:p w14:paraId="1B00039A">
      <w:pPr>
        <w:pStyle w:val="4"/>
        <w:spacing w:before="268"/>
        <w:ind w:right="0"/>
        <w:rPr>
          <w:rFonts w:hint="eastAsia"/>
          <w:sz w:val="30"/>
          <w:szCs w:val="30"/>
        </w:rPr>
      </w:pPr>
      <w:r>
        <w:rPr>
          <w:rFonts w:hint="eastAsia"/>
          <w:sz w:val="30"/>
          <w:szCs w:val="30"/>
        </w:rPr>
        <w:t>For it is to be at enmity against the Lord Jesus and at war with His kingdom.</w:t>
      </w:r>
    </w:p>
    <w:p w14:paraId="0099EAEA">
      <w:pPr>
        <w:pStyle w:val="4"/>
        <w:spacing w:before="268"/>
        <w:ind w:right="0"/>
        <w:rPr>
          <w:rFonts w:hint="eastAsia"/>
          <w:sz w:val="30"/>
          <w:szCs w:val="30"/>
        </w:rPr>
      </w:pPr>
    </w:p>
    <w:p w14:paraId="3E5FD291">
      <w:pPr>
        <w:pStyle w:val="4"/>
        <w:spacing w:before="268"/>
        <w:ind w:right="0"/>
        <w:rPr>
          <w:rFonts w:hint="eastAsia"/>
          <w:sz w:val="30"/>
          <w:szCs w:val="30"/>
        </w:rPr>
      </w:pPr>
      <w:r>
        <w:rPr>
          <w:rFonts w:hint="eastAsia"/>
          <w:sz w:val="30"/>
          <w:szCs w:val="30"/>
        </w:rPr>
        <w:t>因为这是与主耶稣为敌，与祂的国度交战。</w:t>
      </w:r>
    </w:p>
    <w:p w14:paraId="69949B96">
      <w:pPr>
        <w:pStyle w:val="4"/>
        <w:spacing w:before="268"/>
        <w:ind w:right="0"/>
        <w:rPr>
          <w:rFonts w:hint="eastAsia"/>
          <w:sz w:val="30"/>
          <w:szCs w:val="30"/>
        </w:rPr>
      </w:pPr>
    </w:p>
    <w:p w14:paraId="030D4A76">
      <w:pPr>
        <w:pStyle w:val="4"/>
        <w:spacing w:before="268"/>
        <w:ind w:right="0"/>
        <w:rPr>
          <w:rFonts w:hint="eastAsia"/>
          <w:sz w:val="30"/>
          <w:szCs w:val="30"/>
        </w:rPr>
      </w:pPr>
      <w:r>
        <w:rPr>
          <w:rFonts w:hint="eastAsia"/>
          <w:sz w:val="30"/>
          <w:szCs w:val="30"/>
        </w:rPr>
        <w:t>It is the most extreme form of slavery, for it is to be under the dominion of sin, and it is a most dreadful thing, for it will end in eternal damnation.</w:t>
      </w:r>
    </w:p>
    <w:p w14:paraId="1B495BCE">
      <w:pPr>
        <w:pStyle w:val="4"/>
        <w:spacing w:before="268"/>
        <w:ind w:right="0"/>
        <w:rPr>
          <w:rFonts w:hint="eastAsia"/>
          <w:sz w:val="30"/>
          <w:szCs w:val="30"/>
        </w:rPr>
      </w:pPr>
    </w:p>
    <w:p w14:paraId="1441B168">
      <w:pPr>
        <w:pStyle w:val="4"/>
        <w:spacing w:before="268"/>
        <w:ind w:right="0"/>
        <w:rPr>
          <w:rFonts w:hint="eastAsia"/>
          <w:sz w:val="30"/>
          <w:szCs w:val="30"/>
        </w:rPr>
      </w:pPr>
      <w:r>
        <w:rPr>
          <w:rFonts w:hint="eastAsia"/>
          <w:sz w:val="30"/>
          <w:szCs w:val="30"/>
        </w:rPr>
        <w:t>这是最极端的奴役形式，因为它是受罪的辖制，也是最可怕的事，因为它将以永远的沉沦告终。</w:t>
      </w:r>
    </w:p>
    <w:p w14:paraId="3C45271B">
      <w:pPr>
        <w:pStyle w:val="4"/>
        <w:spacing w:before="268"/>
        <w:ind w:right="0"/>
        <w:rPr>
          <w:rFonts w:hint="eastAsia"/>
          <w:sz w:val="30"/>
          <w:szCs w:val="30"/>
        </w:rPr>
      </w:pPr>
    </w:p>
    <w:p w14:paraId="3393B330">
      <w:pPr>
        <w:pStyle w:val="4"/>
        <w:spacing w:before="268"/>
        <w:ind w:right="0"/>
        <w:rPr>
          <w:rFonts w:hint="eastAsia"/>
          <w:sz w:val="30"/>
          <w:szCs w:val="30"/>
        </w:rPr>
      </w:pPr>
      <w:r>
        <w:rPr>
          <w:rFonts w:hint="eastAsia"/>
          <w:sz w:val="30"/>
          <w:szCs w:val="30"/>
        </w:rPr>
        <w:t>Therefore, depart from it with utmost urgency and enter into the kingdom of the omnipotent, faithful, good, and blessed King Jesus.</w:t>
      </w:r>
    </w:p>
    <w:p w14:paraId="4B1989C7">
      <w:pPr>
        <w:pStyle w:val="4"/>
        <w:spacing w:before="268"/>
        <w:ind w:right="0"/>
        <w:rPr>
          <w:rFonts w:hint="eastAsia"/>
          <w:sz w:val="30"/>
          <w:szCs w:val="30"/>
        </w:rPr>
      </w:pPr>
    </w:p>
    <w:p w14:paraId="0D611ED1">
      <w:pPr>
        <w:pStyle w:val="4"/>
        <w:spacing w:before="268"/>
        <w:ind w:right="0"/>
        <w:rPr>
          <w:rFonts w:hint="eastAsia"/>
          <w:sz w:val="30"/>
          <w:szCs w:val="30"/>
        </w:rPr>
      </w:pPr>
      <w:r>
        <w:rPr>
          <w:rFonts w:hint="eastAsia"/>
          <w:sz w:val="30"/>
          <w:szCs w:val="30"/>
        </w:rPr>
        <w:t>因此，要以最快的速度离开它，进入全能、信实、良善、蒙福的君王耶稣的国度。</w:t>
      </w:r>
    </w:p>
    <w:p w14:paraId="7B3A0D4C">
      <w:pPr>
        <w:pStyle w:val="4"/>
        <w:spacing w:before="268"/>
        <w:ind w:right="0"/>
        <w:rPr>
          <w:rFonts w:hint="eastAsia"/>
          <w:sz w:val="30"/>
          <w:szCs w:val="30"/>
        </w:rPr>
      </w:pPr>
    </w:p>
    <w:p w14:paraId="73037D6A">
      <w:pPr>
        <w:pStyle w:val="4"/>
        <w:spacing w:before="268"/>
        <w:ind w:right="0"/>
        <w:rPr>
          <w:rFonts w:hint="eastAsia"/>
          <w:sz w:val="30"/>
          <w:szCs w:val="30"/>
        </w:rPr>
      </w:pPr>
      <w:r>
        <w:rPr>
          <w:rFonts w:hint="eastAsia"/>
          <w:sz w:val="30"/>
          <w:szCs w:val="30"/>
        </w:rPr>
        <w:t>There you will find safety, peace, reconciliation with God, light, holiness, and comfort, and it will culminate in the kingdom of eternal glory.</w:t>
      </w:r>
    </w:p>
    <w:p w14:paraId="0DBBE0AE">
      <w:pPr>
        <w:pStyle w:val="4"/>
        <w:spacing w:before="268"/>
        <w:ind w:right="0"/>
        <w:rPr>
          <w:rFonts w:hint="eastAsia"/>
          <w:sz w:val="30"/>
          <w:szCs w:val="30"/>
        </w:rPr>
      </w:pPr>
    </w:p>
    <w:p w14:paraId="1FFE7250">
      <w:pPr>
        <w:pStyle w:val="4"/>
        <w:spacing w:before="268"/>
        <w:ind w:right="0"/>
        <w:rPr>
          <w:rFonts w:hint="eastAsia"/>
          <w:sz w:val="30"/>
          <w:szCs w:val="30"/>
        </w:rPr>
      </w:pPr>
      <w:r>
        <w:rPr>
          <w:rFonts w:hint="eastAsia"/>
          <w:sz w:val="30"/>
          <w:szCs w:val="30"/>
        </w:rPr>
        <w:t>在那里你将找到安全、和平、与上帝的和好、光明、圣洁和安慰，并将最终进入永恒荣耀的国度。</w:t>
      </w:r>
    </w:p>
    <w:p w14:paraId="12784A8B">
      <w:pPr>
        <w:pStyle w:val="4"/>
        <w:spacing w:before="268"/>
        <w:ind w:right="0"/>
        <w:rPr>
          <w:rFonts w:hint="eastAsia"/>
          <w:sz w:val="30"/>
          <w:szCs w:val="30"/>
        </w:rPr>
      </w:pPr>
    </w:p>
    <w:p w14:paraId="75C988A0">
      <w:pPr>
        <w:pStyle w:val="4"/>
        <w:spacing w:before="268"/>
        <w:ind w:right="0"/>
        <w:rPr>
          <w:rFonts w:hint="eastAsia"/>
          <w:sz w:val="30"/>
          <w:szCs w:val="30"/>
        </w:rPr>
      </w:pPr>
      <w:r>
        <w:rPr>
          <w:rFonts w:hint="eastAsia"/>
          <w:sz w:val="30"/>
          <w:szCs w:val="30"/>
        </w:rPr>
        <w:t>Therefore, depart and make a transfer, and join in honoring of Christ and the hallowing of God's Name.</w:t>
      </w:r>
    </w:p>
    <w:p w14:paraId="609F1410">
      <w:pPr>
        <w:pStyle w:val="4"/>
        <w:spacing w:before="268"/>
        <w:ind w:right="0"/>
        <w:rPr>
          <w:rFonts w:hint="eastAsia"/>
          <w:sz w:val="30"/>
          <w:szCs w:val="30"/>
        </w:rPr>
      </w:pPr>
    </w:p>
    <w:p w14:paraId="2A44EB15">
      <w:pPr>
        <w:pStyle w:val="4"/>
        <w:spacing w:before="268"/>
        <w:ind w:right="0"/>
        <w:rPr>
          <w:rFonts w:hint="eastAsia"/>
          <w:sz w:val="30"/>
          <w:szCs w:val="30"/>
        </w:rPr>
      </w:pPr>
      <w:r>
        <w:rPr>
          <w:rFonts w:hint="eastAsia"/>
          <w:sz w:val="30"/>
          <w:szCs w:val="30"/>
        </w:rPr>
        <w:t>因此，离开并转移，加入尊崇基督和尊崇上帝之名的行列。</w:t>
      </w:r>
    </w:p>
    <w:p w14:paraId="4FFB74BB">
      <w:pPr>
        <w:pStyle w:val="4"/>
        <w:spacing w:before="268"/>
        <w:ind w:right="0"/>
        <w:rPr>
          <w:rFonts w:hint="eastAsia"/>
          <w:sz w:val="30"/>
          <w:szCs w:val="30"/>
        </w:rPr>
      </w:pPr>
    </w:p>
    <w:p w14:paraId="1C6AD93B">
      <w:pPr>
        <w:pStyle w:val="4"/>
        <w:spacing w:before="268"/>
        <w:ind w:right="0"/>
        <w:rPr>
          <w:rFonts w:hint="eastAsia"/>
          <w:sz w:val="30"/>
          <w:szCs w:val="30"/>
        </w:rPr>
      </w:pPr>
      <w:r>
        <w:rPr>
          <w:rFonts w:hint="eastAsia"/>
          <w:sz w:val="30"/>
          <w:szCs w:val="30"/>
        </w:rPr>
        <w:t>Secondly, cherish this kingdom, and continually stir up your love to that end.</w:t>
      </w:r>
    </w:p>
    <w:p w14:paraId="359E1315">
      <w:pPr>
        <w:pStyle w:val="4"/>
        <w:spacing w:before="268"/>
        <w:ind w:right="0"/>
        <w:rPr>
          <w:rFonts w:hint="eastAsia"/>
          <w:sz w:val="30"/>
          <w:szCs w:val="30"/>
        </w:rPr>
      </w:pPr>
    </w:p>
    <w:p w14:paraId="3D2224F2">
      <w:pPr>
        <w:pStyle w:val="4"/>
        <w:spacing w:before="268"/>
        <w:ind w:right="0"/>
        <w:rPr>
          <w:rFonts w:hint="eastAsia"/>
          <w:sz w:val="30"/>
          <w:szCs w:val="30"/>
        </w:rPr>
      </w:pPr>
      <w:r>
        <w:rPr>
          <w:rFonts w:hint="eastAsia"/>
          <w:sz w:val="30"/>
          <w:szCs w:val="30"/>
        </w:rPr>
        <w:t>其次，要珍惜这个国度，并不断为此激发你的爱心。</w:t>
      </w:r>
    </w:p>
    <w:p w14:paraId="1EA748E7">
      <w:pPr>
        <w:pStyle w:val="4"/>
        <w:spacing w:before="268"/>
        <w:ind w:right="0"/>
        <w:rPr>
          <w:rFonts w:hint="eastAsia"/>
          <w:sz w:val="30"/>
          <w:szCs w:val="30"/>
        </w:rPr>
      </w:pPr>
    </w:p>
    <w:p w14:paraId="7B6A3C6C">
      <w:pPr>
        <w:pStyle w:val="4"/>
        <w:spacing w:before="268"/>
        <w:ind w:right="0"/>
        <w:rPr>
          <w:rFonts w:hint="eastAsia"/>
          <w:sz w:val="30"/>
          <w:szCs w:val="30"/>
        </w:rPr>
      </w:pPr>
      <w:r>
        <w:rPr>
          <w:rFonts w:hint="eastAsia"/>
          <w:sz w:val="30"/>
          <w:szCs w:val="30"/>
        </w:rPr>
        <w:t>Declare with your entire heart: "Thou art my Lord: my goodness extendeth not to Thee"; that is, I cannot make any contribution toward Thee, but I can do so "to the saints that are in the earth, and to the excellent, in whom is all my delight" (Ps 16:3).</w:t>
      </w:r>
    </w:p>
    <w:p w14:paraId="17D5108D">
      <w:pPr>
        <w:pStyle w:val="4"/>
        <w:spacing w:before="268"/>
        <w:ind w:right="0"/>
        <w:rPr>
          <w:rFonts w:hint="eastAsia"/>
          <w:sz w:val="30"/>
          <w:szCs w:val="30"/>
        </w:rPr>
      </w:pPr>
    </w:p>
    <w:p w14:paraId="07C45E68">
      <w:pPr>
        <w:pStyle w:val="4"/>
        <w:spacing w:before="268"/>
        <w:ind w:right="0"/>
        <w:rPr>
          <w:rFonts w:hint="eastAsia"/>
          <w:sz w:val="30"/>
          <w:szCs w:val="30"/>
        </w:rPr>
      </w:pPr>
      <w:r>
        <w:rPr>
          <w:rFonts w:hint="eastAsia"/>
          <w:sz w:val="30"/>
          <w:szCs w:val="30"/>
        </w:rPr>
        <w:t>全心宣告：“祢是我的主，我的好处不在祢以外”；也就是说，我不能对祢有任何贡献，但我可以“论到世上的圣民，他们又美又善，是我最喜悦的”（诗16:3）。</w:t>
      </w:r>
    </w:p>
    <w:p w14:paraId="1EF41E63">
      <w:pPr>
        <w:pStyle w:val="4"/>
        <w:spacing w:before="268"/>
        <w:ind w:right="0"/>
        <w:rPr>
          <w:rFonts w:hint="eastAsia"/>
          <w:sz w:val="30"/>
          <w:szCs w:val="30"/>
        </w:rPr>
      </w:pPr>
    </w:p>
    <w:p w14:paraId="4B567C90">
      <w:pPr>
        <w:pStyle w:val="4"/>
        <w:spacing w:before="268"/>
        <w:ind w:right="0"/>
        <w:rPr>
          <w:rFonts w:hint="eastAsia"/>
          <w:sz w:val="30"/>
          <w:szCs w:val="30"/>
        </w:rPr>
      </w:pPr>
      <w:r>
        <w:rPr>
          <w:rFonts w:hint="eastAsia"/>
          <w:sz w:val="30"/>
          <w:szCs w:val="30"/>
        </w:rPr>
        <w:t>Have a heart for the church as David did: "They shall prosper that love thee. For my brethren and companions' sakes, I will now say, Peace be within thee. Because of the house of the Lord our God I will seek thy good" (Ps 122:6, 8-9).</w:t>
      </w:r>
    </w:p>
    <w:p w14:paraId="22C04617">
      <w:pPr>
        <w:pStyle w:val="4"/>
        <w:spacing w:before="268"/>
        <w:ind w:right="0"/>
        <w:rPr>
          <w:rFonts w:hint="eastAsia"/>
          <w:sz w:val="30"/>
          <w:szCs w:val="30"/>
        </w:rPr>
      </w:pPr>
    </w:p>
    <w:p w14:paraId="6BAE40F4">
      <w:pPr>
        <w:pStyle w:val="4"/>
        <w:spacing w:before="268"/>
        <w:ind w:right="0"/>
        <w:rPr>
          <w:rFonts w:hint="eastAsia"/>
          <w:sz w:val="30"/>
          <w:szCs w:val="30"/>
        </w:rPr>
      </w:pPr>
      <w:r>
        <w:rPr>
          <w:rFonts w:hint="eastAsia"/>
          <w:sz w:val="30"/>
          <w:szCs w:val="30"/>
        </w:rPr>
        <w:t>像大卫一样心怀教会：“爱你的人必然兴旺。因我弟兄和同伴的缘故，我要说：愿平安在你中间！因耶和华我们神殿的缘故，我要为你求福”（诗122:6, 8-9）。</w:t>
      </w:r>
    </w:p>
    <w:p w14:paraId="22334C5C">
      <w:pPr>
        <w:pStyle w:val="4"/>
        <w:spacing w:before="268"/>
        <w:ind w:right="0"/>
        <w:rPr>
          <w:rFonts w:hint="eastAsia"/>
          <w:sz w:val="30"/>
          <w:szCs w:val="30"/>
        </w:rPr>
      </w:pPr>
    </w:p>
    <w:p w14:paraId="1E13660A">
      <w:pPr>
        <w:pStyle w:val="4"/>
        <w:spacing w:before="268"/>
        <w:ind w:right="0"/>
        <w:rPr>
          <w:rFonts w:hint="eastAsia"/>
          <w:sz w:val="30"/>
          <w:szCs w:val="30"/>
        </w:rPr>
      </w:pPr>
      <w:r>
        <w:rPr>
          <w:rFonts w:hint="eastAsia"/>
          <w:sz w:val="30"/>
          <w:szCs w:val="30"/>
        </w:rPr>
        <w:t>Let love prompt you to say with Israel, "If I forget thee, O Jerusalem, let my right hand forget her cunning. If I do not remember thee, let my tongue cleave to the roof of my mouth; if I prefer not Jerusalem above my chief joy" (Ps 137:5-6).</w:t>
      </w:r>
    </w:p>
    <w:p w14:paraId="154DD5D1">
      <w:pPr>
        <w:pStyle w:val="4"/>
        <w:spacing w:before="268"/>
        <w:ind w:right="0"/>
        <w:rPr>
          <w:rFonts w:hint="eastAsia"/>
          <w:sz w:val="30"/>
          <w:szCs w:val="30"/>
        </w:rPr>
      </w:pPr>
    </w:p>
    <w:p w14:paraId="30B28A44">
      <w:pPr>
        <w:pStyle w:val="4"/>
        <w:spacing w:before="268"/>
        <w:ind w:right="0"/>
        <w:rPr>
          <w:rFonts w:hint="eastAsia"/>
          <w:sz w:val="30"/>
          <w:szCs w:val="30"/>
        </w:rPr>
      </w:pPr>
      <w:r>
        <w:rPr>
          <w:rFonts w:hint="eastAsia"/>
          <w:sz w:val="30"/>
          <w:szCs w:val="30"/>
        </w:rPr>
        <w:t>让爱激励你与以色列同说：“耶路撒冷啊，我若忘记你，情愿我的右手忘记技巧。我若不记念你，若不看耶路撒冷过于我所最喜乐的，情愿我的舌头贴于上膛”（诗137:5-6）。</w:t>
      </w:r>
    </w:p>
    <w:p w14:paraId="00D855FD">
      <w:pPr>
        <w:pStyle w:val="4"/>
        <w:spacing w:before="268"/>
        <w:ind w:right="0"/>
        <w:rPr>
          <w:rFonts w:hint="eastAsia"/>
          <w:sz w:val="30"/>
          <w:szCs w:val="30"/>
        </w:rPr>
      </w:pPr>
    </w:p>
    <w:p w14:paraId="6F73C6DA">
      <w:pPr>
        <w:pStyle w:val="4"/>
        <w:spacing w:before="268"/>
        <w:ind w:right="0"/>
        <w:rPr>
          <w:rFonts w:hint="eastAsia"/>
          <w:sz w:val="30"/>
          <w:szCs w:val="30"/>
        </w:rPr>
      </w:pPr>
      <w:r>
        <w:rPr>
          <w:rFonts w:hint="eastAsia"/>
          <w:sz w:val="30"/>
          <w:szCs w:val="30"/>
        </w:rPr>
        <w:t>If your heart is capable of love, it must love the church, for God loves her.</w:t>
      </w:r>
    </w:p>
    <w:p w14:paraId="65ABECC9">
      <w:pPr>
        <w:pStyle w:val="4"/>
        <w:spacing w:before="268"/>
        <w:ind w:right="0"/>
        <w:rPr>
          <w:rFonts w:hint="eastAsia"/>
          <w:sz w:val="30"/>
          <w:szCs w:val="30"/>
        </w:rPr>
      </w:pPr>
    </w:p>
    <w:p w14:paraId="30D77C34">
      <w:pPr>
        <w:pStyle w:val="4"/>
        <w:spacing w:before="268"/>
        <w:ind w:right="0"/>
        <w:rPr>
          <w:rFonts w:hint="eastAsia"/>
          <w:sz w:val="30"/>
          <w:szCs w:val="30"/>
        </w:rPr>
      </w:pPr>
      <w:r>
        <w:rPr>
          <w:rFonts w:hint="eastAsia"/>
          <w:sz w:val="30"/>
          <w:szCs w:val="30"/>
        </w:rPr>
        <w:t>如果你的心能爱，就必须爱教会，因为上帝爱她。</w:t>
      </w:r>
    </w:p>
    <w:p w14:paraId="0B80859D">
      <w:pPr>
        <w:pStyle w:val="4"/>
        <w:spacing w:before="268"/>
        <w:ind w:right="0"/>
        <w:rPr>
          <w:rFonts w:hint="eastAsia"/>
          <w:sz w:val="30"/>
          <w:szCs w:val="30"/>
        </w:rPr>
      </w:pPr>
    </w:p>
    <w:p w14:paraId="67BF6C07">
      <w:pPr>
        <w:pStyle w:val="4"/>
        <w:spacing w:before="268"/>
        <w:ind w:right="0"/>
        <w:rPr>
          <w:rFonts w:hint="eastAsia"/>
          <w:sz w:val="30"/>
          <w:szCs w:val="30"/>
        </w:rPr>
      </w:pPr>
      <w:r>
        <w:rPr>
          <w:rFonts w:hint="eastAsia"/>
          <w:sz w:val="30"/>
          <w:szCs w:val="30"/>
        </w:rPr>
        <w:t>"But because the Lord loved you" (Deut 7:8); "Thou shalt be called Hephzibah ... for the Lord delighteth in thee" (Isa 62:7).</w:t>
      </w:r>
    </w:p>
    <w:p w14:paraId="0001A28E">
      <w:pPr>
        <w:pStyle w:val="4"/>
        <w:spacing w:before="268"/>
        <w:ind w:right="0"/>
        <w:rPr>
          <w:rFonts w:hint="eastAsia"/>
          <w:sz w:val="30"/>
          <w:szCs w:val="30"/>
        </w:rPr>
      </w:pPr>
    </w:p>
    <w:p w14:paraId="5D0BE6F4">
      <w:pPr>
        <w:pStyle w:val="4"/>
        <w:spacing w:before="268"/>
        <w:ind w:right="0"/>
        <w:rPr>
          <w:rFonts w:hint="eastAsia"/>
          <w:sz w:val="30"/>
          <w:szCs w:val="30"/>
        </w:rPr>
      </w:pPr>
      <w:r>
        <w:rPr>
          <w:rFonts w:hint="eastAsia"/>
          <w:sz w:val="30"/>
          <w:szCs w:val="30"/>
        </w:rPr>
        <w:t>“只因耶和华爱你们”（申7:8）；“你必称为‘我所喜悦的’……因为耶和华喜悦你”（赛62:4）。</w:t>
      </w:r>
    </w:p>
    <w:p w14:paraId="7A0B2CD2">
      <w:pPr>
        <w:pStyle w:val="4"/>
        <w:spacing w:before="268"/>
        <w:ind w:right="0"/>
        <w:rPr>
          <w:rFonts w:hint="eastAsia"/>
          <w:sz w:val="30"/>
          <w:szCs w:val="30"/>
        </w:rPr>
      </w:pPr>
    </w:p>
    <w:p w14:paraId="32A3F035">
      <w:pPr>
        <w:pStyle w:val="4"/>
        <w:spacing w:before="268"/>
        <w:ind w:right="0"/>
        <w:rPr>
          <w:rFonts w:hint="eastAsia"/>
          <w:sz w:val="30"/>
          <w:szCs w:val="30"/>
        </w:rPr>
      </w:pPr>
      <w:r>
        <w:rPr>
          <w:rFonts w:hint="eastAsia"/>
          <w:sz w:val="30"/>
          <w:szCs w:val="30"/>
        </w:rPr>
        <w:t>The Lord Jesus has a heartfelt love for her.</w:t>
      </w:r>
    </w:p>
    <w:p w14:paraId="059214E5">
      <w:pPr>
        <w:pStyle w:val="4"/>
        <w:spacing w:before="268"/>
        <w:ind w:right="0"/>
        <w:rPr>
          <w:rFonts w:hint="eastAsia"/>
          <w:sz w:val="30"/>
          <w:szCs w:val="30"/>
        </w:rPr>
      </w:pPr>
    </w:p>
    <w:p w14:paraId="0C882B7F">
      <w:pPr>
        <w:pStyle w:val="4"/>
        <w:spacing w:before="268"/>
        <w:ind w:right="0"/>
        <w:rPr>
          <w:rFonts w:hint="eastAsia"/>
          <w:sz w:val="30"/>
          <w:szCs w:val="30"/>
        </w:rPr>
      </w:pPr>
      <w:r>
        <w:rPr>
          <w:rFonts w:hint="eastAsia"/>
          <w:sz w:val="30"/>
          <w:szCs w:val="30"/>
        </w:rPr>
        <w:t>主耶稣对她怀有由衷的爱。</w:t>
      </w:r>
    </w:p>
    <w:p w14:paraId="694B03AA">
      <w:pPr>
        <w:pStyle w:val="4"/>
        <w:spacing w:before="268"/>
        <w:ind w:right="0"/>
        <w:rPr>
          <w:rFonts w:hint="eastAsia"/>
          <w:sz w:val="30"/>
          <w:szCs w:val="30"/>
        </w:rPr>
      </w:pPr>
    </w:p>
    <w:p w14:paraId="342A5F67">
      <w:pPr>
        <w:pStyle w:val="4"/>
        <w:spacing w:before="268"/>
        <w:ind w:right="0"/>
        <w:rPr>
          <w:rFonts w:hint="eastAsia"/>
          <w:sz w:val="30"/>
          <w:szCs w:val="30"/>
        </w:rPr>
      </w:pPr>
      <w:r>
        <w:rPr>
          <w:rFonts w:hint="eastAsia"/>
          <w:sz w:val="30"/>
          <w:szCs w:val="30"/>
        </w:rPr>
        <w:t>"Christ also loved the church, and gave Himself for it" (Eph 5:25).</w:t>
      </w:r>
    </w:p>
    <w:p w14:paraId="16B81FB5">
      <w:pPr>
        <w:pStyle w:val="4"/>
        <w:spacing w:before="268"/>
        <w:ind w:right="0"/>
        <w:rPr>
          <w:rFonts w:hint="eastAsia"/>
          <w:sz w:val="30"/>
          <w:szCs w:val="30"/>
        </w:rPr>
      </w:pPr>
    </w:p>
    <w:p w14:paraId="22E6210C">
      <w:pPr>
        <w:pStyle w:val="4"/>
        <w:spacing w:before="268"/>
        <w:ind w:right="0"/>
        <w:rPr>
          <w:rFonts w:hint="eastAsia"/>
          <w:sz w:val="30"/>
          <w:szCs w:val="30"/>
        </w:rPr>
      </w:pPr>
      <w:r>
        <w:rPr>
          <w:rFonts w:hint="eastAsia"/>
          <w:sz w:val="30"/>
          <w:szCs w:val="30"/>
        </w:rPr>
        <w:t>“基督也爱教会，为教会舍己”（弗5:25）。</w:t>
      </w:r>
    </w:p>
    <w:p w14:paraId="32960D1A">
      <w:pPr>
        <w:pStyle w:val="4"/>
        <w:spacing w:before="268"/>
        <w:ind w:right="0"/>
        <w:rPr>
          <w:rFonts w:hint="eastAsia"/>
          <w:sz w:val="30"/>
          <w:szCs w:val="30"/>
        </w:rPr>
      </w:pPr>
    </w:p>
    <w:p w14:paraId="11C40915">
      <w:pPr>
        <w:pStyle w:val="4"/>
        <w:spacing w:before="268"/>
        <w:ind w:right="0"/>
        <w:rPr>
          <w:rFonts w:hint="eastAsia"/>
          <w:sz w:val="30"/>
          <w:szCs w:val="30"/>
        </w:rPr>
      </w:pPr>
      <w:r>
        <w:rPr>
          <w:rFonts w:hint="eastAsia"/>
          <w:sz w:val="30"/>
          <w:szCs w:val="30"/>
        </w:rPr>
        <w:t>The angels love her and all believers love her.</w:t>
      </w:r>
    </w:p>
    <w:p w14:paraId="74CFFFD3">
      <w:pPr>
        <w:pStyle w:val="4"/>
        <w:spacing w:before="268"/>
        <w:ind w:right="0"/>
        <w:rPr>
          <w:rFonts w:hint="eastAsia"/>
          <w:sz w:val="30"/>
          <w:szCs w:val="30"/>
        </w:rPr>
      </w:pPr>
    </w:p>
    <w:p w14:paraId="78F8427E">
      <w:pPr>
        <w:pStyle w:val="4"/>
        <w:spacing w:before="268"/>
        <w:ind w:right="0"/>
        <w:rPr>
          <w:rFonts w:hint="eastAsia"/>
          <w:sz w:val="30"/>
          <w:szCs w:val="30"/>
        </w:rPr>
      </w:pPr>
      <w:r>
        <w:rPr>
          <w:rFonts w:hint="eastAsia"/>
          <w:sz w:val="30"/>
          <w:szCs w:val="30"/>
        </w:rPr>
        <w:t>天使爱她，所有信徒也爱她。</w:t>
      </w:r>
    </w:p>
    <w:p w14:paraId="7FD2915C">
      <w:pPr>
        <w:pStyle w:val="4"/>
        <w:spacing w:before="268"/>
        <w:ind w:right="0"/>
        <w:rPr>
          <w:rFonts w:hint="eastAsia"/>
          <w:sz w:val="30"/>
          <w:szCs w:val="30"/>
        </w:rPr>
      </w:pPr>
    </w:p>
    <w:p w14:paraId="4B1EFA24">
      <w:pPr>
        <w:pStyle w:val="4"/>
        <w:spacing w:before="268"/>
        <w:ind w:right="0"/>
        <w:rPr>
          <w:rFonts w:hint="eastAsia"/>
          <w:sz w:val="30"/>
          <w:szCs w:val="30"/>
        </w:rPr>
      </w:pPr>
      <w:r>
        <w:rPr>
          <w:rFonts w:hint="eastAsia"/>
          <w:sz w:val="30"/>
          <w:szCs w:val="30"/>
        </w:rPr>
        <w:t>She is most delightful from every perspective, for they are the elect, the children of God, the saints, and the excellent.</w:t>
      </w:r>
    </w:p>
    <w:p w14:paraId="017DAC11">
      <w:pPr>
        <w:pStyle w:val="4"/>
        <w:spacing w:before="268"/>
        <w:ind w:right="0"/>
        <w:rPr>
          <w:rFonts w:hint="eastAsia"/>
          <w:sz w:val="30"/>
          <w:szCs w:val="30"/>
        </w:rPr>
      </w:pPr>
    </w:p>
    <w:p w14:paraId="178E225D">
      <w:pPr>
        <w:pStyle w:val="4"/>
        <w:spacing w:before="268"/>
        <w:ind w:right="0"/>
        <w:rPr>
          <w:rFonts w:hint="eastAsia"/>
          <w:sz w:val="30"/>
          <w:szCs w:val="30"/>
        </w:rPr>
      </w:pPr>
      <w:r>
        <w:rPr>
          <w:rFonts w:hint="eastAsia"/>
          <w:sz w:val="30"/>
          <w:szCs w:val="30"/>
        </w:rPr>
        <w:t>从各个角度来看，她都最为可爱，因为他们是蒙拣选的，是上帝的儿女，是圣徒，是卓越的人。</w:t>
      </w:r>
    </w:p>
    <w:p w14:paraId="5342B2EA">
      <w:pPr>
        <w:pStyle w:val="4"/>
        <w:spacing w:before="268"/>
        <w:ind w:right="0"/>
        <w:rPr>
          <w:rFonts w:hint="eastAsia"/>
          <w:sz w:val="30"/>
          <w:szCs w:val="30"/>
        </w:rPr>
      </w:pPr>
    </w:p>
    <w:p w14:paraId="2499AA8A">
      <w:pPr>
        <w:pStyle w:val="4"/>
        <w:spacing w:before="268"/>
        <w:ind w:right="0"/>
        <w:rPr>
          <w:rFonts w:hint="eastAsia"/>
          <w:sz w:val="30"/>
          <w:szCs w:val="30"/>
        </w:rPr>
      </w:pPr>
      <w:r>
        <w:rPr>
          <w:rFonts w:hint="eastAsia"/>
          <w:sz w:val="30"/>
          <w:szCs w:val="30"/>
        </w:rPr>
        <w:t>The church is "a crown of glory" (Isa 62:7), "a praise in the earth" (Isa 62:7), and "the perfection of beauty" (Ps 50:2).</w:t>
      </w:r>
    </w:p>
    <w:p w14:paraId="1DCBAF4E">
      <w:pPr>
        <w:pStyle w:val="4"/>
        <w:spacing w:before="268"/>
        <w:ind w:right="0"/>
        <w:rPr>
          <w:rFonts w:hint="eastAsia"/>
          <w:sz w:val="30"/>
          <w:szCs w:val="30"/>
        </w:rPr>
      </w:pPr>
    </w:p>
    <w:p w14:paraId="4CB54EED">
      <w:pPr>
        <w:pStyle w:val="4"/>
        <w:spacing w:before="268"/>
        <w:ind w:right="0"/>
        <w:rPr>
          <w:rFonts w:hint="eastAsia"/>
          <w:sz w:val="30"/>
          <w:szCs w:val="30"/>
        </w:rPr>
      </w:pPr>
      <w:r>
        <w:rPr>
          <w:rFonts w:hint="eastAsia"/>
          <w:sz w:val="30"/>
          <w:szCs w:val="30"/>
        </w:rPr>
        <w:t>教会是“荣耀的冠冕”（赛62:3），“地上的赞美”（赛62:7），以及“全美的”（诗50:2）。</w:t>
      </w:r>
    </w:p>
    <w:p w14:paraId="164BAA7A">
      <w:pPr>
        <w:pStyle w:val="4"/>
        <w:spacing w:before="268"/>
        <w:ind w:right="0"/>
        <w:rPr>
          <w:rFonts w:hint="eastAsia"/>
          <w:sz w:val="30"/>
          <w:szCs w:val="30"/>
        </w:rPr>
      </w:pPr>
    </w:p>
    <w:p w14:paraId="2072F40C">
      <w:pPr>
        <w:pStyle w:val="4"/>
        <w:spacing w:before="268"/>
        <w:ind w:right="0"/>
        <w:rPr>
          <w:rFonts w:hint="eastAsia"/>
          <w:sz w:val="30"/>
          <w:szCs w:val="30"/>
        </w:rPr>
      </w:pPr>
      <w:r>
        <w:rPr>
          <w:rFonts w:hint="eastAsia"/>
          <w:sz w:val="30"/>
          <w:szCs w:val="30"/>
        </w:rPr>
        <w:t>Therefore, love the church.</w:t>
      </w:r>
    </w:p>
    <w:p w14:paraId="58E38B05">
      <w:pPr>
        <w:pStyle w:val="4"/>
        <w:spacing w:before="268"/>
        <w:ind w:right="0"/>
        <w:rPr>
          <w:rFonts w:hint="eastAsia"/>
          <w:sz w:val="30"/>
          <w:szCs w:val="30"/>
        </w:rPr>
      </w:pPr>
    </w:p>
    <w:p w14:paraId="3BA7371E">
      <w:pPr>
        <w:pStyle w:val="4"/>
        <w:spacing w:before="268"/>
        <w:ind w:right="0"/>
        <w:rPr>
          <w:rFonts w:hint="eastAsia"/>
          <w:sz w:val="30"/>
          <w:szCs w:val="30"/>
        </w:rPr>
      </w:pPr>
      <w:r>
        <w:rPr>
          <w:rFonts w:hint="eastAsia"/>
          <w:sz w:val="30"/>
          <w:szCs w:val="30"/>
        </w:rPr>
        <w:t>所以，要爱教会。</w:t>
      </w:r>
    </w:p>
    <w:p w14:paraId="777316CA">
      <w:pPr>
        <w:pStyle w:val="4"/>
        <w:spacing w:before="268"/>
        <w:ind w:right="0"/>
        <w:rPr>
          <w:rFonts w:hint="eastAsia"/>
          <w:sz w:val="30"/>
          <w:szCs w:val="30"/>
        </w:rPr>
      </w:pPr>
    </w:p>
    <w:p w14:paraId="65751165">
      <w:pPr>
        <w:pStyle w:val="4"/>
        <w:spacing w:before="268"/>
        <w:ind w:right="0"/>
        <w:rPr>
          <w:rFonts w:hint="eastAsia"/>
          <w:sz w:val="30"/>
          <w:szCs w:val="30"/>
        </w:rPr>
      </w:pPr>
      <w:r>
        <w:rPr>
          <w:rFonts w:hint="eastAsia"/>
          <w:sz w:val="30"/>
          <w:szCs w:val="30"/>
        </w:rPr>
        <w:t>Thirdly, let both the well-being and the degenerate condition of the church be a matter of concern for you.</w:t>
      </w:r>
    </w:p>
    <w:p w14:paraId="5CB02BED">
      <w:pPr>
        <w:pStyle w:val="4"/>
        <w:spacing w:before="268"/>
        <w:ind w:right="0"/>
        <w:rPr>
          <w:rFonts w:hint="eastAsia"/>
          <w:sz w:val="30"/>
          <w:szCs w:val="30"/>
        </w:rPr>
      </w:pPr>
    </w:p>
    <w:p w14:paraId="474A0654">
      <w:pPr>
        <w:pStyle w:val="4"/>
        <w:spacing w:before="268"/>
        <w:ind w:right="0"/>
        <w:rPr>
          <w:rFonts w:hint="eastAsia"/>
          <w:sz w:val="30"/>
          <w:szCs w:val="30"/>
        </w:rPr>
      </w:pPr>
      <w:r>
        <w:rPr>
          <w:rFonts w:hint="eastAsia"/>
          <w:sz w:val="30"/>
          <w:szCs w:val="30"/>
        </w:rPr>
        <w:t>第三，让教会的福祉和堕落状况都成为你所关切的事。</w:t>
      </w:r>
    </w:p>
    <w:p w14:paraId="74256FCC">
      <w:pPr>
        <w:pStyle w:val="4"/>
        <w:spacing w:before="268"/>
        <w:ind w:right="0"/>
        <w:rPr>
          <w:rFonts w:hint="eastAsia"/>
          <w:sz w:val="30"/>
          <w:szCs w:val="30"/>
        </w:rPr>
      </w:pPr>
    </w:p>
    <w:p w14:paraId="378DFDBA">
      <w:pPr>
        <w:pStyle w:val="4"/>
        <w:spacing w:before="268"/>
        <w:ind w:right="0"/>
        <w:rPr>
          <w:rFonts w:hint="eastAsia"/>
          <w:sz w:val="30"/>
          <w:szCs w:val="30"/>
        </w:rPr>
      </w:pPr>
      <w:r>
        <w:rPr>
          <w:rFonts w:hint="eastAsia"/>
          <w:sz w:val="30"/>
          <w:szCs w:val="30"/>
        </w:rPr>
        <w:t>Attentively inquire how the church in general is faring throughout the entire world.</w:t>
      </w:r>
    </w:p>
    <w:p w14:paraId="05DF554E">
      <w:pPr>
        <w:pStyle w:val="4"/>
        <w:spacing w:before="268"/>
        <w:ind w:right="0"/>
        <w:rPr>
          <w:rFonts w:hint="eastAsia"/>
          <w:sz w:val="30"/>
          <w:szCs w:val="30"/>
        </w:rPr>
      </w:pPr>
    </w:p>
    <w:p w14:paraId="74720E70">
      <w:pPr>
        <w:pStyle w:val="4"/>
        <w:spacing w:before="268"/>
        <w:ind w:right="0"/>
        <w:rPr>
          <w:rFonts w:hint="eastAsia"/>
          <w:sz w:val="30"/>
          <w:szCs w:val="30"/>
        </w:rPr>
      </w:pPr>
      <w:r>
        <w:rPr>
          <w:rFonts w:hint="eastAsia"/>
          <w:sz w:val="30"/>
          <w:szCs w:val="30"/>
        </w:rPr>
        <w:t>要留心询问普世教会的景况。</w:t>
      </w:r>
    </w:p>
    <w:p w14:paraId="280C1D83">
      <w:pPr>
        <w:pStyle w:val="4"/>
        <w:spacing w:before="268"/>
        <w:ind w:right="0"/>
        <w:rPr>
          <w:rFonts w:hint="eastAsia"/>
          <w:sz w:val="30"/>
          <w:szCs w:val="30"/>
        </w:rPr>
      </w:pPr>
    </w:p>
    <w:p w14:paraId="1B357148">
      <w:pPr>
        <w:pStyle w:val="4"/>
        <w:spacing w:before="268"/>
        <w:ind w:right="0"/>
        <w:rPr>
          <w:rFonts w:hint="eastAsia"/>
          <w:sz w:val="30"/>
          <w:szCs w:val="30"/>
        </w:rPr>
      </w:pPr>
      <w:r>
        <w:rPr>
          <w:rFonts w:hint="eastAsia"/>
          <w:sz w:val="30"/>
          <w:szCs w:val="30"/>
        </w:rPr>
        <w:t>If you are informed that she is oppressed in certain places, that errors are surfacing and beginning to overwhelm her, that love is growing cold, that a worldly attitude is beginning to manifest itself, and that religious weeds are beginning to obscure the appearance of the church, then grieve over this and grieve "for the affliction of Joseph" (Amos 6:6).</w:t>
      </w:r>
    </w:p>
    <w:p w14:paraId="48B96190">
      <w:pPr>
        <w:pStyle w:val="4"/>
        <w:spacing w:before="268"/>
        <w:ind w:right="0"/>
        <w:rPr>
          <w:rFonts w:hint="eastAsia"/>
          <w:sz w:val="30"/>
          <w:szCs w:val="30"/>
        </w:rPr>
      </w:pPr>
    </w:p>
    <w:p w14:paraId="32D70AC9">
      <w:pPr>
        <w:pStyle w:val="4"/>
        <w:spacing w:before="268"/>
        <w:ind w:right="0"/>
        <w:rPr>
          <w:rFonts w:hint="eastAsia"/>
          <w:sz w:val="30"/>
          <w:szCs w:val="30"/>
        </w:rPr>
      </w:pPr>
      <w:r>
        <w:rPr>
          <w:rFonts w:hint="eastAsia"/>
          <w:sz w:val="30"/>
          <w:szCs w:val="30"/>
        </w:rPr>
        <w:t>如果你得知她在某些地方受压迫，错误浮现并开始压倒她，爱心渐冷，世俗态度开始显现，宗教的稗子开始遮蔽教会的面貌，那么就为此悲伤，为“约瑟的苦难”而悲伤（摩6:6）。</w:t>
      </w:r>
    </w:p>
    <w:p w14:paraId="50DE27E2">
      <w:pPr>
        <w:pStyle w:val="4"/>
        <w:spacing w:before="268"/>
        <w:ind w:right="0"/>
        <w:rPr>
          <w:rFonts w:hint="eastAsia"/>
          <w:sz w:val="30"/>
          <w:szCs w:val="30"/>
        </w:rPr>
      </w:pPr>
    </w:p>
    <w:p w14:paraId="36621927">
      <w:pPr>
        <w:pStyle w:val="4"/>
        <w:spacing w:before="268"/>
        <w:ind w:right="0"/>
        <w:rPr>
          <w:rFonts w:hint="eastAsia"/>
          <w:sz w:val="30"/>
          <w:szCs w:val="30"/>
        </w:rPr>
      </w:pPr>
      <w:r>
        <w:rPr>
          <w:rFonts w:hint="eastAsia"/>
          <w:sz w:val="30"/>
          <w:szCs w:val="30"/>
        </w:rPr>
        <w:t>This is what Nehemiah did in chapter 1 and in chapter 2:3: "Why should not my countenance be sad, when the city (Jerusalem, the city of God), lieth waste?"</w:t>
      </w:r>
    </w:p>
    <w:p w14:paraId="5E889171">
      <w:pPr>
        <w:pStyle w:val="4"/>
        <w:spacing w:before="268"/>
        <w:ind w:right="0"/>
        <w:rPr>
          <w:rFonts w:hint="eastAsia"/>
          <w:sz w:val="30"/>
          <w:szCs w:val="30"/>
        </w:rPr>
      </w:pPr>
    </w:p>
    <w:p w14:paraId="7A0D1C4A">
      <w:pPr>
        <w:pStyle w:val="4"/>
        <w:spacing w:before="268"/>
        <w:ind w:right="0"/>
        <w:rPr>
          <w:rFonts w:hint="eastAsia"/>
          <w:sz w:val="30"/>
          <w:szCs w:val="30"/>
        </w:rPr>
      </w:pPr>
      <w:r>
        <w:rPr>
          <w:rFonts w:hint="eastAsia"/>
          <w:sz w:val="30"/>
          <w:szCs w:val="30"/>
        </w:rPr>
        <w:t>这就是尼希米在第一章和第二章3节所做的：“我列祖坟墓所在的那城（耶路撒冷，神的城）荒凉，我岂能面无愁容吗？”</w:t>
      </w:r>
    </w:p>
    <w:p w14:paraId="5673CC8B">
      <w:pPr>
        <w:pStyle w:val="4"/>
        <w:spacing w:before="268"/>
        <w:ind w:right="0"/>
        <w:rPr>
          <w:rFonts w:hint="eastAsia"/>
          <w:sz w:val="30"/>
          <w:szCs w:val="30"/>
        </w:rPr>
      </w:pPr>
    </w:p>
    <w:p w14:paraId="6F5C8F91">
      <w:pPr>
        <w:pStyle w:val="4"/>
        <w:spacing w:before="268"/>
        <w:ind w:right="0"/>
        <w:rPr>
          <w:rFonts w:hint="eastAsia"/>
          <w:sz w:val="30"/>
          <w:szCs w:val="30"/>
        </w:rPr>
      </w:pPr>
      <w:r>
        <w:rPr>
          <w:rFonts w:hint="eastAsia"/>
          <w:sz w:val="30"/>
          <w:szCs w:val="30"/>
        </w:rPr>
        <w:t>From Lamentations it can be observed how deeply Jeremiah—and with him all the lovers of Zion—grieved over the oppression of the church.</w:t>
      </w:r>
    </w:p>
    <w:p w14:paraId="283CD43F">
      <w:pPr>
        <w:pStyle w:val="4"/>
        <w:spacing w:before="268"/>
        <w:ind w:right="0"/>
        <w:rPr>
          <w:rFonts w:hint="eastAsia"/>
          <w:sz w:val="30"/>
          <w:szCs w:val="30"/>
        </w:rPr>
      </w:pPr>
    </w:p>
    <w:p w14:paraId="0ADEB03B">
      <w:pPr>
        <w:pStyle w:val="4"/>
        <w:spacing w:before="268"/>
        <w:ind w:right="0"/>
        <w:rPr>
          <w:rFonts w:hint="eastAsia"/>
          <w:sz w:val="30"/>
          <w:szCs w:val="30"/>
        </w:rPr>
      </w:pPr>
      <w:r>
        <w:rPr>
          <w:rFonts w:hint="eastAsia"/>
          <w:sz w:val="30"/>
          <w:szCs w:val="30"/>
        </w:rPr>
        <w:t>从耶利米哀歌中可以看出，耶利米——以及所有爱锡安的人——对教会受压迫的悲痛有多深。</w:t>
      </w:r>
    </w:p>
    <w:p w14:paraId="1E9BE79E">
      <w:pPr>
        <w:pStyle w:val="4"/>
        <w:spacing w:before="268"/>
        <w:ind w:right="0"/>
        <w:rPr>
          <w:rFonts w:hint="eastAsia"/>
          <w:sz w:val="30"/>
          <w:szCs w:val="30"/>
        </w:rPr>
      </w:pPr>
    </w:p>
    <w:p w14:paraId="296F79DD">
      <w:pPr>
        <w:pStyle w:val="4"/>
        <w:spacing w:before="268"/>
        <w:ind w:right="0"/>
        <w:rPr>
          <w:rFonts w:hint="eastAsia"/>
          <w:sz w:val="30"/>
          <w:szCs w:val="30"/>
        </w:rPr>
      </w:pPr>
      <w:r>
        <w:rPr>
          <w:rFonts w:hint="eastAsia"/>
          <w:sz w:val="30"/>
          <w:szCs w:val="30"/>
        </w:rPr>
        <w:t>How do both he and the church lament there!</w:t>
      </w:r>
    </w:p>
    <w:p w14:paraId="3173AAE5">
      <w:pPr>
        <w:pStyle w:val="4"/>
        <w:spacing w:before="268"/>
        <w:ind w:right="0"/>
        <w:rPr>
          <w:rFonts w:hint="eastAsia"/>
          <w:sz w:val="30"/>
          <w:szCs w:val="30"/>
        </w:rPr>
      </w:pPr>
    </w:p>
    <w:p w14:paraId="7128B8EB">
      <w:pPr>
        <w:pStyle w:val="4"/>
        <w:spacing w:before="268"/>
        <w:ind w:right="0"/>
        <w:rPr>
          <w:rFonts w:hint="eastAsia"/>
          <w:sz w:val="30"/>
          <w:szCs w:val="30"/>
        </w:rPr>
      </w:pPr>
      <w:r>
        <w:rPr>
          <w:rFonts w:hint="eastAsia"/>
          <w:sz w:val="30"/>
          <w:szCs w:val="30"/>
        </w:rPr>
        <w:t>他和教会都在那里何等哀叹！</w:t>
      </w:r>
    </w:p>
    <w:p w14:paraId="2E32E36D">
      <w:pPr>
        <w:pStyle w:val="4"/>
        <w:spacing w:before="268"/>
        <w:ind w:right="0"/>
        <w:rPr>
          <w:rFonts w:hint="eastAsia"/>
          <w:sz w:val="30"/>
          <w:szCs w:val="30"/>
        </w:rPr>
      </w:pPr>
    </w:p>
    <w:p w14:paraId="205E7C90">
      <w:pPr>
        <w:pStyle w:val="4"/>
        <w:spacing w:before="268"/>
        <w:ind w:right="0"/>
        <w:rPr>
          <w:rFonts w:hint="eastAsia"/>
          <w:sz w:val="30"/>
          <w:szCs w:val="30"/>
        </w:rPr>
      </w:pPr>
      <w:r>
        <w:rPr>
          <w:rFonts w:hint="eastAsia"/>
          <w:sz w:val="30"/>
          <w:szCs w:val="30"/>
        </w:rPr>
        <w:t>"Is it nothing to you, all ye that pass by? behold, and see if there be any sorrow like unto my sorrow, which is done unto me, wherewith the Lord hath afflicted me in the day of His fierce anger" (Lam 1:12).</w:t>
      </w:r>
    </w:p>
    <w:p w14:paraId="3DC3B742">
      <w:pPr>
        <w:pStyle w:val="4"/>
        <w:spacing w:before="268"/>
        <w:ind w:right="0"/>
        <w:rPr>
          <w:rFonts w:hint="eastAsia"/>
          <w:sz w:val="30"/>
          <w:szCs w:val="30"/>
        </w:rPr>
      </w:pPr>
    </w:p>
    <w:p w14:paraId="26BDF334">
      <w:pPr>
        <w:pStyle w:val="4"/>
        <w:spacing w:before="268"/>
        <w:ind w:right="0"/>
        <w:rPr>
          <w:rFonts w:hint="eastAsia"/>
          <w:sz w:val="30"/>
          <w:szCs w:val="30"/>
        </w:rPr>
      </w:pPr>
      <w:r>
        <w:rPr>
          <w:rFonts w:hint="eastAsia"/>
          <w:sz w:val="30"/>
          <w:szCs w:val="30"/>
        </w:rPr>
        <w:t>“你们一切过路的人哪，这事你们不介意吗？你们要观看，有像这临到我的痛苦没有，就是耶和华在祂发烈怒的日子使我所受的苦”（哀1:12）。</w:t>
      </w:r>
    </w:p>
    <w:p w14:paraId="2F8A7DE5">
      <w:pPr>
        <w:pStyle w:val="4"/>
        <w:spacing w:before="268"/>
        <w:ind w:right="0"/>
        <w:rPr>
          <w:rFonts w:hint="eastAsia"/>
          <w:sz w:val="30"/>
          <w:szCs w:val="30"/>
        </w:rPr>
      </w:pPr>
    </w:p>
    <w:p w14:paraId="4477CA1F">
      <w:pPr>
        <w:pStyle w:val="4"/>
        <w:spacing w:before="268"/>
        <w:ind w:right="0"/>
        <w:rPr>
          <w:rFonts w:hint="eastAsia"/>
          <w:sz w:val="30"/>
          <w:szCs w:val="30"/>
        </w:rPr>
      </w:pPr>
      <w:r>
        <w:rPr>
          <w:rFonts w:hint="eastAsia"/>
          <w:sz w:val="30"/>
          <w:szCs w:val="30"/>
        </w:rPr>
        <w:t>Furthermore, if you hear that the Lord here and there causes His church to lift up her head again, and visits His people with blessings, rejoice in this and thank the Lord for it.</w:t>
      </w:r>
    </w:p>
    <w:p w14:paraId="792CFF74">
      <w:pPr>
        <w:pStyle w:val="4"/>
        <w:spacing w:before="268"/>
        <w:ind w:right="0"/>
        <w:rPr>
          <w:rFonts w:hint="eastAsia"/>
          <w:sz w:val="30"/>
          <w:szCs w:val="30"/>
        </w:rPr>
      </w:pPr>
    </w:p>
    <w:p w14:paraId="582544DA">
      <w:pPr>
        <w:pStyle w:val="4"/>
        <w:spacing w:before="268"/>
        <w:ind w:right="0"/>
        <w:rPr>
          <w:rFonts w:hint="eastAsia"/>
          <w:sz w:val="30"/>
          <w:szCs w:val="30"/>
        </w:rPr>
      </w:pPr>
      <w:r>
        <w:rPr>
          <w:rFonts w:hint="eastAsia"/>
          <w:sz w:val="30"/>
          <w:szCs w:val="30"/>
        </w:rPr>
        <w:t>此外，你若听见主在各处使祂的教会再次抬头，并以祝福眷顾祂的百姓，就要为此欢喜，并感谢主。</w:t>
      </w:r>
    </w:p>
    <w:p w14:paraId="4F1D399E">
      <w:pPr>
        <w:pStyle w:val="4"/>
        <w:spacing w:before="268"/>
        <w:ind w:right="0"/>
        <w:rPr>
          <w:rFonts w:hint="eastAsia"/>
          <w:sz w:val="30"/>
          <w:szCs w:val="30"/>
        </w:rPr>
      </w:pPr>
    </w:p>
    <w:p w14:paraId="5265DB5D">
      <w:pPr>
        <w:pStyle w:val="4"/>
        <w:spacing w:before="268"/>
        <w:ind w:right="0"/>
        <w:rPr>
          <w:rFonts w:hint="eastAsia"/>
          <w:sz w:val="30"/>
          <w:szCs w:val="30"/>
        </w:rPr>
      </w:pPr>
      <w:r>
        <w:rPr>
          <w:rFonts w:hint="eastAsia"/>
          <w:sz w:val="30"/>
          <w:szCs w:val="30"/>
        </w:rPr>
        <w:t>The church did this formerly: "When the Lord turned again the captivity of Zion, we were like them that dream. Then was our mouth filled with laughter, and our tongue with singing: then said they among the heathen, The Lord hath done great things for them" (Ps 126:1-2); "O Lord, I will praise Thee: though Thou wast angry with me, Thine anger is turned away, and Thou comfortedst me" (Isa 12:1); "O bless our God, ye people, and make the voice of His praise to be heard ... we went through fire and through water: but Thou broughtest us out into a wealthy place" (Ps 66:12).</w:t>
      </w:r>
    </w:p>
    <w:p w14:paraId="5C4068D4">
      <w:pPr>
        <w:pStyle w:val="4"/>
        <w:spacing w:before="268"/>
        <w:ind w:right="0"/>
        <w:rPr>
          <w:rFonts w:hint="eastAsia"/>
          <w:sz w:val="30"/>
          <w:szCs w:val="30"/>
        </w:rPr>
      </w:pPr>
    </w:p>
    <w:p w14:paraId="6A0B9477">
      <w:pPr>
        <w:pStyle w:val="4"/>
        <w:spacing w:before="268"/>
        <w:ind w:right="0"/>
        <w:rPr>
          <w:rFonts w:hint="eastAsia"/>
          <w:sz w:val="30"/>
          <w:szCs w:val="30"/>
        </w:rPr>
      </w:pPr>
      <w:r>
        <w:rPr>
          <w:rFonts w:hint="eastAsia"/>
          <w:sz w:val="30"/>
          <w:szCs w:val="30"/>
        </w:rPr>
        <w:t>教会从前曾这样做：“当耶和华将那些被掳的带回锡安的时候，我们好像做梦的人。我们满口喜笑、满舌欢呼的时候，外邦中就有人说：耶和华为他们行了大事！”（诗126:1-2）；“耶和华啊，我要称谢祢！因为祢虽然向我发怒，祢的怒气却已转消，祢又安慰了我”（赛12:1）；“万民哪，你们都当称颂我们的神，使人得听赞美祂的声音……我们经过水火，祢却使我们到丰富之地”（诗66:8, 12）。</w:t>
      </w:r>
    </w:p>
    <w:p w14:paraId="38F56B6A">
      <w:pPr>
        <w:pStyle w:val="4"/>
        <w:spacing w:before="268"/>
        <w:ind w:right="0"/>
        <w:rPr>
          <w:rFonts w:hint="eastAsia"/>
          <w:sz w:val="30"/>
          <w:szCs w:val="30"/>
        </w:rPr>
      </w:pPr>
    </w:p>
    <w:p w14:paraId="6C95BE65">
      <w:pPr>
        <w:pStyle w:val="4"/>
        <w:spacing w:before="268"/>
        <w:ind w:right="0"/>
        <w:rPr>
          <w:rFonts w:hint="eastAsia"/>
          <w:sz w:val="30"/>
          <w:szCs w:val="30"/>
        </w:rPr>
      </w:pPr>
      <w:r>
        <w:rPr>
          <w:rFonts w:hint="eastAsia"/>
          <w:sz w:val="30"/>
          <w:szCs w:val="30"/>
        </w:rPr>
        <w:t>Fourthly, pray and work for this kingdom.</w:t>
      </w:r>
    </w:p>
    <w:p w14:paraId="14BC8BB6">
      <w:pPr>
        <w:pStyle w:val="4"/>
        <w:spacing w:before="268"/>
        <w:ind w:right="0"/>
        <w:rPr>
          <w:rFonts w:hint="eastAsia"/>
          <w:sz w:val="30"/>
          <w:szCs w:val="30"/>
        </w:rPr>
      </w:pPr>
    </w:p>
    <w:p w14:paraId="2BFE6D4B">
      <w:pPr>
        <w:pStyle w:val="4"/>
        <w:spacing w:before="268"/>
        <w:ind w:right="0"/>
        <w:rPr>
          <w:rFonts w:hint="eastAsia"/>
          <w:sz w:val="30"/>
          <w:szCs w:val="30"/>
        </w:rPr>
      </w:pPr>
      <w:r>
        <w:rPr>
          <w:rFonts w:hint="eastAsia"/>
          <w:sz w:val="30"/>
          <w:szCs w:val="30"/>
        </w:rPr>
        <w:t>第四，为这个国度祷告和工作。</w:t>
      </w:r>
    </w:p>
    <w:p w14:paraId="363C88D1">
      <w:pPr>
        <w:pStyle w:val="4"/>
        <w:spacing w:before="268"/>
        <w:ind w:right="0"/>
        <w:rPr>
          <w:rFonts w:hint="eastAsia"/>
          <w:sz w:val="30"/>
          <w:szCs w:val="30"/>
        </w:rPr>
      </w:pPr>
    </w:p>
    <w:p w14:paraId="4D343913">
      <w:pPr>
        <w:pStyle w:val="4"/>
        <w:spacing w:before="268"/>
        <w:ind w:right="0"/>
        <w:rPr>
          <w:rFonts w:hint="eastAsia"/>
          <w:sz w:val="30"/>
          <w:szCs w:val="30"/>
        </w:rPr>
      </w:pPr>
      <w:r>
        <w:rPr>
          <w:rFonts w:hint="eastAsia"/>
          <w:sz w:val="30"/>
          <w:szCs w:val="30"/>
        </w:rPr>
        <w:t>Even though it is not in man's power to extend, preserve, and sanctify this kingdom, this being God's doing, it is nevertheless His will that man, out of love, be motivated to promote its well-being, and to call upon God to that end: "Spare Thy people, O Lord, and give not Thine heritage to reproach" (Joel 2:17); "O send out Thy light and Thy truth" (Ps 43:3); "Do good in Thy good pleasure unto Zion" (Ps 51:18).</w:t>
      </w:r>
    </w:p>
    <w:p w14:paraId="49654582">
      <w:pPr>
        <w:pStyle w:val="4"/>
        <w:spacing w:before="268"/>
        <w:ind w:right="0"/>
        <w:rPr>
          <w:rFonts w:hint="eastAsia"/>
          <w:sz w:val="30"/>
          <w:szCs w:val="30"/>
        </w:rPr>
      </w:pPr>
    </w:p>
    <w:p w14:paraId="5CB4B992">
      <w:pPr>
        <w:pStyle w:val="4"/>
        <w:spacing w:before="268"/>
        <w:ind w:right="0"/>
        <w:rPr>
          <w:rFonts w:hint="eastAsia"/>
          <w:sz w:val="30"/>
          <w:szCs w:val="30"/>
        </w:rPr>
      </w:pPr>
      <w:r>
        <w:rPr>
          <w:rFonts w:hint="eastAsia"/>
          <w:sz w:val="30"/>
          <w:szCs w:val="30"/>
        </w:rPr>
        <w:t>尽管人没有能力扩展、保守和圣化这个国度，这是上帝的作为，但祂的旨意却是人出于爱心，被激励去促进其福祉，并为此呼求上帝：“耶和华啊，求祢顾惜祢的百姓，不要使祢的产业受羞辱”（珥2:17）；“求祢发出祢的亮光和真实”（诗43:3）；“求祢按祢的美意善待锡安”（诗51:18）。</w:t>
      </w:r>
    </w:p>
    <w:p w14:paraId="02CE0306">
      <w:pPr>
        <w:pStyle w:val="4"/>
        <w:spacing w:before="268"/>
        <w:ind w:right="0"/>
        <w:rPr>
          <w:rFonts w:hint="eastAsia"/>
          <w:sz w:val="30"/>
          <w:szCs w:val="30"/>
        </w:rPr>
      </w:pPr>
    </w:p>
    <w:p w14:paraId="6AAC3E6B">
      <w:pPr>
        <w:pStyle w:val="2"/>
        <w:bidi w:val="0"/>
        <w:rPr>
          <w:rFonts w:hint="eastAsia"/>
        </w:rPr>
      </w:pPr>
      <w:r>
        <w:rPr>
          <w:rFonts w:hint="eastAsia"/>
        </w:rPr>
        <w:t>The Duty of the Upright</w:t>
      </w:r>
    </w:p>
    <w:p w14:paraId="0A1CF404">
      <w:pPr>
        <w:pStyle w:val="2"/>
        <w:bidi w:val="0"/>
        <w:rPr>
          <w:rFonts w:hint="eastAsia"/>
        </w:rPr>
      </w:pPr>
      <w:r>
        <w:rPr>
          <w:rFonts w:hint="eastAsia"/>
        </w:rPr>
        <w:t>正直之人的责任</w:t>
      </w:r>
    </w:p>
    <w:p w14:paraId="2CABB87C">
      <w:pPr>
        <w:pStyle w:val="4"/>
        <w:spacing w:before="268"/>
        <w:ind w:right="0"/>
        <w:rPr>
          <w:rFonts w:hint="eastAsia"/>
          <w:sz w:val="30"/>
          <w:szCs w:val="30"/>
        </w:rPr>
      </w:pPr>
    </w:p>
    <w:p w14:paraId="10CB3D23">
      <w:pPr>
        <w:pStyle w:val="4"/>
        <w:spacing w:before="268"/>
        <w:ind w:right="0"/>
        <w:rPr>
          <w:rFonts w:hint="eastAsia"/>
          <w:sz w:val="30"/>
          <w:szCs w:val="30"/>
        </w:rPr>
      </w:pPr>
      <w:r>
        <w:rPr>
          <w:rFonts w:hint="eastAsia"/>
          <w:sz w:val="30"/>
          <w:szCs w:val="30"/>
        </w:rPr>
        <w:t>He who prays in his heart, will and must actively promote the well-being of the church and strive to be a means in God's hand—each in his place and according to his abilities.</w:t>
      </w:r>
    </w:p>
    <w:p w14:paraId="32A4192B">
      <w:pPr>
        <w:pStyle w:val="4"/>
        <w:spacing w:before="268"/>
        <w:ind w:right="0"/>
        <w:rPr>
          <w:rFonts w:hint="eastAsia"/>
          <w:sz w:val="30"/>
          <w:szCs w:val="30"/>
        </w:rPr>
      </w:pPr>
    </w:p>
    <w:p w14:paraId="06730CCC">
      <w:pPr>
        <w:pStyle w:val="4"/>
        <w:spacing w:before="268"/>
        <w:ind w:right="0"/>
        <w:rPr>
          <w:rFonts w:hint="eastAsia"/>
          <w:sz w:val="30"/>
          <w:szCs w:val="30"/>
        </w:rPr>
      </w:pPr>
      <w:r>
        <w:rPr>
          <w:rFonts w:hint="eastAsia"/>
          <w:sz w:val="30"/>
          <w:szCs w:val="30"/>
        </w:rPr>
        <w:t>凡在心里祷告的人，愿意也必须积极促进教会的福祉，并努力成为上帝手中的器皿——各在其位，各尽其能。</w:t>
      </w:r>
    </w:p>
    <w:p w14:paraId="04ACACC6">
      <w:pPr>
        <w:pStyle w:val="4"/>
        <w:spacing w:before="268"/>
        <w:ind w:right="0"/>
        <w:rPr>
          <w:rFonts w:hint="eastAsia"/>
          <w:sz w:val="30"/>
          <w:szCs w:val="30"/>
        </w:rPr>
      </w:pPr>
    </w:p>
    <w:p w14:paraId="4788D7C6">
      <w:pPr>
        <w:pStyle w:val="4"/>
        <w:spacing w:before="268"/>
        <w:ind w:right="0"/>
        <w:rPr>
          <w:rFonts w:hint="eastAsia"/>
          <w:sz w:val="30"/>
          <w:szCs w:val="30"/>
        </w:rPr>
      </w:pPr>
      <w:r>
        <w:rPr>
          <w:rFonts w:hint="eastAsia"/>
          <w:sz w:val="30"/>
          <w:szCs w:val="30"/>
        </w:rPr>
        <w:t>(1)Ministers (the builders), in the demonstration of the Spirit and power, must preach the gospel from heart to heart, clearly and distinctly applying it individually to the ungodly, the godly, the weak, and the strong.</w:t>
      </w:r>
    </w:p>
    <w:p w14:paraId="258EC8DD">
      <w:pPr>
        <w:pStyle w:val="4"/>
        <w:spacing w:before="268"/>
        <w:ind w:right="0"/>
        <w:rPr>
          <w:rFonts w:hint="eastAsia"/>
          <w:sz w:val="30"/>
          <w:szCs w:val="30"/>
        </w:rPr>
      </w:pPr>
    </w:p>
    <w:p w14:paraId="394255EB">
      <w:pPr>
        <w:pStyle w:val="4"/>
        <w:spacing w:before="268"/>
        <w:ind w:right="0"/>
        <w:rPr>
          <w:rFonts w:hint="eastAsia"/>
          <w:sz w:val="30"/>
          <w:szCs w:val="30"/>
        </w:rPr>
      </w:pPr>
      <w:r>
        <w:rPr>
          <w:rFonts w:hint="eastAsia"/>
          <w:sz w:val="30"/>
          <w:szCs w:val="30"/>
        </w:rPr>
        <w:t>(1)传道人（建造者），要靠着圣灵和大能的明证，将福音从心里传到心里，清晰明确地将其分别应用于不敬虔的、敬虔的、软弱的和刚强的人身上。</w:t>
      </w:r>
    </w:p>
    <w:p w14:paraId="6417259C">
      <w:pPr>
        <w:pStyle w:val="4"/>
        <w:spacing w:before="268"/>
        <w:ind w:right="0"/>
        <w:rPr>
          <w:rFonts w:hint="eastAsia"/>
          <w:sz w:val="30"/>
          <w:szCs w:val="30"/>
        </w:rPr>
      </w:pPr>
    </w:p>
    <w:p w14:paraId="4900D84E">
      <w:pPr>
        <w:pStyle w:val="4"/>
        <w:spacing w:before="268"/>
        <w:ind w:right="0"/>
        <w:rPr>
          <w:rFonts w:hint="eastAsia"/>
          <w:sz w:val="30"/>
          <w:szCs w:val="30"/>
        </w:rPr>
      </w:pPr>
      <w:r>
        <w:rPr>
          <w:rFonts w:hint="eastAsia"/>
          <w:sz w:val="30"/>
          <w:szCs w:val="30"/>
        </w:rPr>
        <w:t>They must convict, threaten, rebuke, comfort, and speak according to everyone's condition, doing so publicly as well as in the homes.</w:t>
      </w:r>
    </w:p>
    <w:p w14:paraId="3DE1736E">
      <w:pPr>
        <w:pStyle w:val="4"/>
        <w:spacing w:before="268"/>
        <w:ind w:right="0"/>
        <w:rPr>
          <w:rFonts w:hint="eastAsia"/>
          <w:sz w:val="30"/>
          <w:szCs w:val="30"/>
        </w:rPr>
      </w:pPr>
    </w:p>
    <w:p w14:paraId="6D879546">
      <w:pPr>
        <w:pStyle w:val="4"/>
        <w:spacing w:before="268"/>
        <w:ind w:right="0"/>
        <w:rPr>
          <w:rFonts w:hint="eastAsia"/>
          <w:sz w:val="30"/>
          <w:szCs w:val="30"/>
        </w:rPr>
      </w:pPr>
      <w:r>
        <w:rPr>
          <w:rFonts w:hint="eastAsia"/>
          <w:sz w:val="30"/>
          <w:szCs w:val="30"/>
        </w:rPr>
        <w:t>他们必须根据每个人的情况，公开以及在家里，使人知罪、警戒、责备、安慰和说话。</w:t>
      </w:r>
    </w:p>
    <w:p w14:paraId="5EC74903">
      <w:pPr>
        <w:pStyle w:val="4"/>
        <w:spacing w:before="268"/>
        <w:ind w:right="0"/>
        <w:rPr>
          <w:rFonts w:hint="eastAsia"/>
          <w:sz w:val="30"/>
          <w:szCs w:val="30"/>
        </w:rPr>
      </w:pPr>
    </w:p>
    <w:p w14:paraId="39C96F16">
      <w:pPr>
        <w:pStyle w:val="4"/>
        <w:spacing w:before="268"/>
        <w:ind w:right="0"/>
        <w:rPr>
          <w:rFonts w:hint="eastAsia"/>
          <w:sz w:val="30"/>
          <w:szCs w:val="30"/>
        </w:rPr>
      </w:pPr>
      <w:r>
        <w:rPr>
          <w:rFonts w:hint="eastAsia"/>
          <w:sz w:val="30"/>
          <w:szCs w:val="30"/>
        </w:rPr>
        <w:t>"Preach the word; be instant in season, out of season; reprove, rebuke, exhort with all longsuffering and doctrine" (2 Tim 4:2); "Take heed unto thyself, and unto the doctrine; continue in them: for in doing this thou shalt both save thyself, and them that hear thee" (1 Tim 4:16).</w:t>
      </w:r>
    </w:p>
    <w:p w14:paraId="72DC4739">
      <w:pPr>
        <w:pStyle w:val="4"/>
        <w:spacing w:before="268"/>
        <w:ind w:right="0"/>
        <w:rPr>
          <w:rFonts w:hint="eastAsia"/>
          <w:sz w:val="30"/>
          <w:szCs w:val="30"/>
        </w:rPr>
      </w:pPr>
    </w:p>
    <w:p w14:paraId="1096521D">
      <w:pPr>
        <w:pStyle w:val="4"/>
        <w:spacing w:before="268"/>
        <w:ind w:right="0"/>
        <w:rPr>
          <w:rFonts w:hint="eastAsia"/>
          <w:sz w:val="30"/>
          <w:szCs w:val="30"/>
        </w:rPr>
      </w:pPr>
      <w:r>
        <w:rPr>
          <w:rFonts w:hint="eastAsia"/>
          <w:sz w:val="30"/>
          <w:szCs w:val="30"/>
        </w:rPr>
        <w:t>“务要传道，无论得时不得时，总要专心，并用百般的忍耐，各样的教训，责备人，警戒人，劝勉人”（提后4:2）；“你要谨慎自己和自己的教训，要在这些事上恒心。因为这样行，又能救自己，又能救听你的人”（提前4:16）。</w:t>
      </w:r>
    </w:p>
    <w:p w14:paraId="3428AC75">
      <w:pPr>
        <w:pStyle w:val="4"/>
        <w:spacing w:before="268"/>
        <w:ind w:right="0"/>
        <w:rPr>
          <w:rFonts w:hint="eastAsia"/>
          <w:sz w:val="30"/>
          <w:szCs w:val="30"/>
        </w:rPr>
      </w:pPr>
    </w:p>
    <w:p w14:paraId="695B1381">
      <w:pPr>
        <w:pStyle w:val="4"/>
        <w:spacing w:before="268"/>
        <w:ind w:right="0"/>
        <w:rPr>
          <w:rFonts w:hint="eastAsia"/>
          <w:sz w:val="30"/>
          <w:szCs w:val="30"/>
        </w:rPr>
      </w:pPr>
      <w:r>
        <w:rPr>
          <w:rFonts w:hint="eastAsia"/>
          <w:sz w:val="30"/>
          <w:szCs w:val="30"/>
        </w:rPr>
        <w:t>(2)Elders must not only pray, "Thy kingdom come," but out of love for this cause must actively engage themselves, give heed to how the congregation functions, rebuke those who are disorderly, instruct the ignorant, and visit the sick.</w:t>
      </w:r>
    </w:p>
    <w:p w14:paraId="339B8522">
      <w:pPr>
        <w:pStyle w:val="4"/>
        <w:spacing w:before="268"/>
        <w:ind w:right="0"/>
        <w:rPr>
          <w:rFonts w:hint="eastAsia"/>
          <w:sz w:val="30"/>
          <w:szCs w:val="30"/>
        </w:rPr>
      </w:pPr>
    </w:p>
    <w:p w14:paraId="3F0F268E">
      <w:pPr>
        <w:pStyle w:val="4"/>
        <w:spacing w:before="268"/>
        <w:ind w:right="0"/>
        <w:rPr>
          <w:rFonts w:hint="eastAsia"/>
          <w:sz w:val="30"/>
          <w:szCs w:val="30"/>
        </w:rPr>
      </w:pPr>
      <w:r>
        <w:rPr>
          <w:rFonts w:hint="eastAsia"/>
          <w:sz w:val="30"/>
          <w:szCs w:val="30"/>
        </w:rPr>
        <w:t>(2)长老不仅要祷告“愿祢的国降临”，更要出于对这项事工的爱而积极投身，留意会众的运作方式，责备不守规矩的人，教导无知的人，并探望病人。</w:t>
      </w:r>
    </w:p>
    <w:p w14:paraId="6223306C">
      <w:pPr>
        <w:pStyle w:val="4"/>
        <w:spacing w:before="268"/>
        <w:ind w:right="0"/>
        <w:rPr>
          <w:rFonts w:hint="eastAsia"/>
          <w:sz w:val="30"/>
          <w:szCs w:val="30"/>
        </w:rPr>
      </w:pPr>
    </w:p>
    <w:p w14:paraId="5170C664">
      <w:pPr>
        <w:pStyle w:val="4"/>
        <w:spacing w:before="268"/>
        <w:ind w:right="0"/>
        <w:rPr>
          <w:rFonts w:hint="eastAsia"/>
          <w:sz w:val="30"/>
          <w:szCs w:val="30"/>
        </w:rPr>
      </w:pPr>
      <w:r>
        <w:rPr>
          <w:rFonts w:hint="eastAsia"/>
          <w:sz w:val="30"/>
          <w:szCs w:val="30"/>
        </w:rPr>
        <w:t>Furthermore, all that is a minister's duty in the private realm, is also their duty.</w:t>
      </w:r>
    </w:p>
    <w:p w14:paraId="1E9D42C8">
      <w:pPr>
        <w:pStyle w:val="4"/>
        <w:spacing w:before="268"/>
        <w:ind w:right="0"/>
        <w:rPr>
          <w:rFonts w:hint="eastAsia"/>
          <w:sz w:val="30"/>
          <w:szCs w:val="30"/>
        </w:rPr>
      </w:pPr>
    </w:p>
    <w:p w14:paraId="3FB15876">
      <w:pPr>
        <w:pStyle w:val="4"/>
        <w:spacing w:before="268"/>
        <w:ind w:right="0"/>
        <w:rPr>
          <w:rFonts w:hint="eastAsia"/>
          <w:sz w:val="30"/>
          <w:szCs w:val="30"/>
        </w:rPr>
      </w:pPr>
      <w:r>
        <w:rPr>
          <w:rFonts w:hint="eastAsia"/>
          <w:sz w:val="30"/>
          <w:szCs w:val="30"/>
        </w:rPr>
        <w:t>此外，传道人在私下领域的一切职责，也是他们的职责。</w:t>
      </w:r>
    </w:p>
    <w:p w14:paraId="5D47BD59">
      <w:pPr>
        <w:pStyle w:val="4"/>
        <w:spacing w:before="268"/>
        <w:ind w:right="0"/>
        <w:rPr>
          <w:rFonts w:hint="eastAsia"/>
          <w:sz w:val="30"/>
          <w:szCs w:val="30"/>
        </w:rPr>
      </w:pPr>
    </w:p>
    <w:p w14:paraId="4DBF0332">
      <w:pPr>
        <w:pStyle w:val="4"/>
        <w:spacing w:before="268"/>
        <w:ind w:right="0"/>
        <w:rPr>
          <w:rFonts w:hint="eastAsia"/>
          <w:sz w:val="30"/>
          <w:szCs w:val="30"/>
        </w:rPr>
      </w:pPr>
      <w:r>
        <w:rPr>
          <w:rFonts w:hint="eastAsia"/>
          <w:sz w:val="30"/>
          <w:szCs w:val="30"/>
        </w:rPr>
        <w:t>Likewise the deacons must labor in their sphere.</w:t>
      </w:r>
    </w:p>
    <w:p w14:paraId="1B6DEAA0">
      <w:pPr>
        <w:pStyle w:val="4"/>
        <w:spacing w:before="268"/>
        <w:ind w:right="0"/>
        <w:rPr>
          <w:rFonts w:hint="eastAsia"/>
          <w:sz w:val="30"/>
          <w:szCs w:val="30"/>
        </w:rPr>
      </w:pPr>
    </w:p>
    <w:p w14:paraId="55962D96">
      <w:pPr>
        <w:pStyle w:val="4"/>
        <w:spacing w:before="268"/>
        <w:ind w:right="0"/>
        <w:rPr>
          <w:rFonts w:hint="eastAsia"/>
          <w:sz w:val="30"/>
          <w:szCs w:val="30"/>
        </w:rPr>
      </w:pPr>
      <w:r>
        <w:rPr>
          <w:rFonts w:hint="eastAsia"/>
          <w:sz w:val="30"/>
          <w:szCs w:val="30"/>
        </w:rPr>
        <w:t>同样，执事也必须在他们的领域中劳苦。</w:t>
      </w:r>
    </w:p>
    <w:p w14:paraId="757DB03A">
      <w:pPr>
        <w:pStyle w:val="4"/>
        <w:spacing w:before="268"/>
        <w:ind w:right="0"/>
        <w:rPr>
          <w:rFonts w:hint="eastAsia"/>
          <w:sz w:val="30"/>
          <w:szCs w:val="30"/>
        </w:rPr>
      </w:pPr>
    </w:p>
    <w:p w14:paraId="0ADAE7BF">
      <w:pPr>
        <w:pStyle w:val="4"/>
        <w:spacing w:before="268"/>
        <w:ind w:right="0"/>
        <w:rPr>
          <w:rFonts w:hint="eastAsia"/>
          <w:sz w:val="30"/>
          <w:szCs w:val="30"/>
        </w:rPr>
      </w:pPr>
      <w:r>
        <w:rPr>
          <w:rFonts w:hint="eastAsia"/>
          <w:sz w:val="30"/>
          <w:szCs w:val="30"/>
        </w:rPr>
        <w:t>(3)All individual members must not only continually persevere in praying for the well-being of the church, but also be active in their individual positions.</w:t>
      </w:r>
    </w:p>
    <w:p w14:paraId="5C650E3B">
      <w:pPr>
        <w:pStyle w:val="4"/>
        <w:spacing w:before="268"/>
        <w:ind w:right="0"/>
        <w:rPr>
          <w:rFonts w:hint="eastAsia"/>
          <w:sz w:val="30"/>
          <w:szCs w:val="30"/>
        </w:rPr>
      </w:pPr>
    </w:p>
    <w:p w14:paraId="114B4AA2">
      <w:pPr>
        <w:pStyle w:val="4"/>
        <w:spacing w:before="268"/>
        <w:ind w:right="0"/>
        <w:rPr>
          <w:rFonts w:hint="eastAsia"/>
          <w:sz w:val="30"/>
          <w:szCs w:val="30"/>
        </w:rPr>
      </w:pPr>
      <w:r>
        <w:rPr>
          <w:rFonts w:hint="eastAsia"/>
          <w:sz w:val="30"/>
          <w:szCs w:val="30"/>
        </w:rPr>
        <w:t>(3)所有个别成员不仅要为教会的福祉持续祷告，还要在各自的岗位上积极行动。</w:t>
      </w:r>
    </w:p>
    <w:p w14:paraId="5298634E">
      <w:pPr>
        <w:pStyle w:val="4"/>
        <w:spacing w:before="268"/>
        <w:ind w:right="0"/>
        <w:rPr>
          <w:rFonts w:hint="eastAsia"/>
          <w:sz w:val="30"/>
          <w:szCs w:val="30"/>
        </w:rPr>
      </w:pPr>
    </w:p>
    <w:p w14:paraId="500843FA">
      <w:pPr>
        <w:pStyle w:val="4"/>
        <w:spacing w:before="268"/>
        <w:ind w:right="0"/>
        <w:rPr>
          <w:rFonts w:hint="eastAsia"/>
          <w:sz w:val="30"/>
          <w:szCs w:val="30"/>
        </w:rPr>
      </w:pPr>
      <w:r>
        <w:rPr>
          <w:rFonts w:hint="eastAsia"/>
          <w:sz w:val="30"/>
          <w:szCs w:val="30"/>
        </w:rPr>
        <w:t>It must be their objective to render the church glorious, separating themselves from all who are outside of her in order that the distinction be all the more visible.</w:t>
      </w:r>
    </w:p>
    <w:p w14:paraId="33949FBB">
      <w:pPr>
        <w:pStyle w:val="4"/>
        <w:spacing w:before="268"/>
        <w:ind w:right="0"/>
        <w:rPr>
          <w:rFonts w:hint="eastAsia"/>
          <w:sz w:val="30"/>
          <w:szCs w:val="30"/>
        </w:rPr>
      </w:pPr>
    </w:p>
    <w:p w14:paraId="61798D90">
      <w:pPr>
        <w:pStyle w:val="4"/>
        <w:spacing w:before="268"/>
        <w:ind w:right="0"/>
        <w:rPr>
          <w:rFonts w:hint="eastAsia"/>
          <w:sz w:val="30"/>
          <w:szCs w:val="30"/>
        </w:rPr>
      </w:pPr>
      <w:r>
        <w:rPr>
          <w:rFonts w:hint="eastAsia"/>
          <w:sz w:val="30"/>
          <w:szCs w:val="30"/>
        </w:rPr>
        <w:t>他们的目标必须是使教会荣耀，将自己与所有在教会之外的人分别开来，以便这区别更加显明。</w:t>
      </w:r>
    </w:p>
    <w:p w14:paraId="36C8B72B">
      <w:pPr>
        <w:pStyle w:val="4"/>
        <w:spacing w:before="268"/>
        <w:ind w:right="0"/>
        <w:rPr>
          <w:rFonts w:hint="eastAsia"/>
          <w:sz w:val="30"/>
          <w:szCs w:val="30"/>
        </w:rPr>
      </w:pPr>
    </w:p>
    <w:p w14:paraId="49DBF814">
      <w:pPr>
        <w:pStyle w:val="4"/>
        <w:spacing w:before="268"/>
        <w:ind w:right="0"/>
        <w:rPr>
          <w:rFonts w:hint="eastAsia"/>
          <w:sz w:val="30"/>
          <w:szCs w:val="30"/>
        </w:rPr>
      </w:pPr>
      <w:r>
        <w:rPr>
          <w:rFonts w:hint="eastAsia"/>
          <w:sz w:val="30"/>
          <w:szCs w:val="30"/>
        </w:rPr>
        <w:t>"Wherefore come out from among them, and be ye separate, saith the Lord" (2 Cor 6:17).</w:t>
      </w:r>
    </w:p>
    <w:p w14:paraId="7FFE6C30">
      <w:pPr>
        <w:pStyle w:val="4"/>
        <w:spacing w:before="268"/>
        <w:ind w:right="0"/>
        <w:rPr>
          <w:rFonts w:hint="eastAsia"/>
          <w:sz w:val="30"/>
          <w:szCs w:val="30"/>
        </w:rPr>
      </w:pPr>
    </w:p>
    <w:p w14:paraId="1CCC8E88">
      <w:pPr>
        <w:pStyle w:val="4"/>
        <w:spacing w:before="268"/>
        <w:ind w:right="0"/>
        <w:rPr>
          <w:rFonts w:hint="eastAsia"/>
          <w:sz w:val="30"/>
          <w:szCs w:val="30"/>
        </w:rPr>
      </w:pPr>
      <w:r>
        <w:rPr>
          <w:rFonts w:hint="eastAsia"/>
          <w:sz w:val="30"/>
          <w:szCs w:val="30"/>
        </w:rPr>
        <w:t>“所以主说：你们务要从他们中间出来，与他们分别”（林后6:17）。</w:t>
      </w:r>
    </w:p>
    <w:p w14:paraId="78CAF2C8">
      <w:pPr>
        <w:pStyle w:val="4"/>
        <w:spacing w:before="268"/>
        <w:ind w:right="0"/>
        <w:rPr>
          <w:rFonts w:hint="eastAsia"/>
          <w:sz w:val="30"/>
          <w:szCs w:val="30"/>
        </w:rPr>
      </w:pPr>
    </w:p>
    <w:p w14:paraId="5B6C994A">
      <w:pPr>
        <w:pStyle w:val="4"/>
        <w:spacing w:before="268"/>
        <w:ind w:right="0"/>
        <w:rPr>
          <w:rFonts w:hint="eastAsia"/>
          <w:sz w:val="30"/>
          <w:szCs w:val="30"/>
        </w:rPr>
      </w:pPr>
      <w:r>
        <w:rPr>
          <w:rFonts w:hint="eastAsia"/>
          <w:sz w:val="30"/>
          <w:szCs w:val="30"/>
        </w:rPr>
        <w:t>Everyone must endeavor to be an example to others.</w:t>
      </w:r>
    </w:p>
    <w:p w14:paraId="041A96C6">
      <w:pPr>
        <w:pStyle w:val="4"/>
        <w:spacing w:before="268"/>
        <w:ind w:right="0"/>
        <w:rPr>
          <w:rFonts w:hint="eastAsia"/>
          <w:sz w:val="30"/>
          <w:szCs w:val="30"/>
        </w:rPr>
      </w:pPr>
    </w:p>
    <w:p w14:paraId="370E97CB">
      <w:pPr>
        <w:pStyle w:val="4"/>
        <w:spacing w:before="268"/>
        <w:ind w:right="0"/>
        <w:rPr>
          <w:rFonts w:hint="eastAsia"/>
          <w:sz w:val="30"/>
          <w:szCs w:val="30"/>
        </w:rPr>
      </w:pPr>
      <w:r>
        <w:rPr>
          <w:rFonts w:hint="eastAsia"/>
          <w:sz w:val="30"/>
          <w:szCs w:val="30"/>
        </w:rPr>
        <w:t>每个人都必须努力成为别人的榜样。</w:t>
      </w:r>
    </w:p>
    <w:p w14:paraId="109E3F04">
      <w:pPr>
        <w:pStyle w:val="4"/>
        <w:spacing w:before="268"/>
        <w:ind w:right="0"/>
        <w:rPr>
          <w:rFonts w:hint="eastAsia"/>
          <w:sz w:val="30"/>
          <w:szCs w:val="30"/>
        </w:rPr>
      </w:pPr>
    </w:p>
    <w:p w14:paraId="6026F36E">
      <w:pPr>
        <w:pStyle w:val="4"/>
        <w:spacing w:before="268"/>
        <w:ind w:right="0"/>
        <w:rPr>
          <w:rFonts w:hint="eastAsia"/>
          <w:sz w:val="30"/>
          <w:szCs w:val="30"/>
        </w:rPr>
      </w:pPr>
      <w:r>
        <w:rPr>
          <w:rFonts w:hint="eastAsia"/>
          <w:sz w:val="30"/>
          <w:szCs w:val="30"/>
        </w:rPr>
        <w:t>That which was Timothy's duty is applicable to every member of the church: "Be thou an example of the believers, in word, in conversation, in charity, in spirit, in faith, in purity" (1 Tim 4:12).</w:t>
      </w:r>
    </w:p>
    <w:p w14:paraId="0374963F">
      <w:pPr>
        <w:pStyle w:val="4"/>
        <w:spacing w:before="268"/>
        <w:ind w:right="0"/>
        <w:rPr>
          <w:rFonts w:hint="eastAsia"/>
          <w:sz w:val="30"/>
          <w:szCs w:val="30"/>
        </w:rPr>
      </w:pPr>
    </w:p>
    <w:p w14:paraId="3B02ECB1">
      <w:pPr>
        <w:pStyle w:val="4"/>
        <w:spacing w:before="268"/>
        <w:ind w:right="0"/>
        <w:rPr>
          <w:rFonts w:hint="eastAsia"/>
          <w:sz w:val="30"/>
          <w:szCs w:val="30"/>
        </w:rPr>
      </w:pPr>
      <w:r>
        <w:rPr>
          <w:rFonts w:hint="eastAsia"/>
          <w:sz w:val="30"/>
          <w:szCs w:val="30"/>
        </w:rPr>
        <w:t>提摩太的责任适用于教会的每一位成员：“总要在言语、行为、爱心、信心、清洁上，都作信徒的榜样”（提前4:12）。</w:t>
      </w:r>
    </w:p>
    <w:p w14:paraId="0E206E3E">
      <w:pPr>
        <w:pStyle w:val="4"/>
        <w:spacing w:before="268"/>
        <w:ind w:right="0"/>
        <w:rPr>
          <w:rFonts w:hint="eastAsia"/>
          <w:sz w:val="30"/>
          <w:szCs w:val="30"/>
        </w:rPr>
      </w:pPr>
    </w:p>
    <w:p w14:paraId="3E07E84E">
      <w:pPr>
        <w:pStyle w:val="4"/>
        <w:spacing w:before="268"/>
        <w:ind w:right="0"/>
        <w:rPr>
          <w:rFonts w:hint="eastAsia"/>
          <w:sz w:val="30"/>
          <w:szCs w:val="30"/>
        </w:rPr>
      </w:pPr>
      <w:r>
        <w:rPr>
          <w:rFonts w:hint="eastAsia"/>
          <w:sz w:val="30"/>
          <w:szCs w:val="30"/>
        </w:rPr>
        <w:t>Maintain mutual peace (except if the truth and godliness be at stake), and "seek peace, and pursue it" (Ps 34:14).</w:t>
      </w:r>
    </w:p>
    <w:p w14:paraId="2C7663CD">
      <w:pPr>
        <w:pStyle w:val="4"/>
        <w:spacing w:before="268"/>
        <w:ind w:right="0"/>
        <w:rPr>
          <w:rFonts w:hint="eastAsia"/>
          <w:sz w:val="30"/>
          <w:szCs w:val="30"/>
        </w:rPr>
      </w:pPr>
    </w:p>
    <w:p w14:paraId="3A9DD235">
      <w:pPr>
        <w:pStyle w:val="4"/>
        <w:spacing w:before="268"/>
        <w:ind w:right="0"/>
        <w:rPr>
          <w:rFonts w:hint="eastAsia"/>
          <w:sz w:val="30"/>
          <w:szCs w:val="30"/>
        </w:rPr>
      </w:pPr>
      <w:r>
        <w:rPr>
          <w:rFonts w:hint="eastAsia"/>
          <w:sz w:val="30"/>
          <w:szCs w:val="30"/>
        </w:rPr>
        <w:t>维持彼此和睦（除非真理和敬虔受到威胁），并“寻求和睦，一心追赶”（诗34:14）。</w:t>
      </w:r>
    </w:p>
    <w:p w14:paraId="00A7393A">
      <w:pPr>
        <w:pStyle w:val="4"/>
        <w:spacing w:before="268"/>
        <w:ind w:right="0"/>
        <w:rPr>
          <w:rFonts w:hint="eastAsia"/>
          <w:sz w:val="30"/>
          <w:szCs w:val="30"/>
        </w:rPr>
      </w:pPr>
    </w:p>
    <w:p w14:paraId="71557361">
      <w:pPr>
        <w:pStyle w:val="4"/>
        <w:spacing w:before="268"/>
        <w:ind w:right="0"/>
        <w:rPr>
          <w:rFonts w:hint="eastAsia"/>
          <w:sz w:val="30"/>
          <w:szCs w:val="30"/>
        </w:rPr>
      </w:pPr>
      <w:r>
        <w:rPr>
          <w:rFonts w:hint="eastAsia"/>
          <w:sz w:val="30"/>
          <w:szCs w:val="30"/>
        </w:rPr>
        <w:t>Manifest a loving heart toward those who are within and without—to the one with the love of delight and toward the other with a compassionate love: "And (add) to godliness brotherly kindness; and to brotherly kindness charity" (2 Pet 1:7).</w:t>
      </w:r>
    </w:p>
    <w:p w14:paraId="6C60ED09">
      <w:pPr>
        <w:pStyle w:val="4"/>
        <w:spacing w:before="268"/>
        <w:ind w:right="0"/>
        <w:rPr>
          <w:rFonts w:hint="eastAsia"/>
          <w:sz w:val="30"/>
          <w:szCs w:val="30"/>
        </w:rPr>
      </w:pPr>
    </w:p>
    <w:p w14:paraId="33A5D398">
      <w:pPr>
        <w:pStyle w:val="4"/>
        <w:spacing w:before="268"/>
        <w:ind w:right="0"/>
        <w:rPr>
          <w:rFonts w:hint="eastAsia"/>
          <w:sz w:val="30"/>
          <w:szCs w:val="30"/>
        </w:rPr>
      </w:pPr>
      <w:r>
        <w:rPr>
          <w:rFonts w:hint="eastAsia"/>
          <w:sz w:val="30"/>
          <w:szCs w:val="30"/>
        </w:rPr>
        <w:t>对内外的人都显出爱心——对内的人怀着喜悦的爱，对外面的人怀着怜悯的爱：“有了虔敬，又要加上爱弟兄的心；有了爱弟兄的心，又要加上爱众人的心”（彼后1:7）。</w:t>
      </w:r>
    </w:p>
    <w:p w14:paraId="33E1BCF7">
      <w:pPr>
        <w:pStyle w:val="4"/>
        <w:spacing w:before="268"/>
        <w:ind w:right="0"/>
        <w:rPr>
          <w:rFonts w:hint="eastAsia"/>
          <w:sz w:val="30"/>
          <w:szCs w:val="30"/>
        </w:rPr>
      </w:pPr>
    </w:p>
    <w:p w14:paraId="4D25915E">
      <w:pPr>
        <w:pStyle w:val="4"/>
        <w:spacing w:before="268"/>
        <w:ind w:right="0"/>
        <w:rPr>
          <w:rFonts w:hint="eastAsia"/>
          <w:sz w:val="30"/>
          <w:szCs w:val="30"/>
        </w:rPr>
      </w:pPr>
      <w:r>
        <w:rPr>
          <w:rFonts w:hint="eastAsia"/>
          <w:sz w:val="30"/>
          <w:szCs w:val="30"/>
        </w:rPr>
        <w:t>Be your brother's keeper by instructing, exhorting, and comforting everyone—each according to his own circumstances—so that no one may backslide, but that all would unitedly go forward from strength to strength.</w:t>
      </w:r>
    </w:p>
    <w:p w14:paraId="79327A60">
      <w:pPr>
        <w:pStyle w:val="4"/>
        <w:spacing w:before="268"/>
        <w:ind w:right="0"/>
        <w:rPr>
          <w:rFonts w:hint="eastAsia"/>
          <w:sz w:val="30"/>
          <w:szCs w:val="30"/>
        </w:rPr>
      </w:pPr>
    </w:p>
    <w:p w14:paraId="655D86E6">
      <w:pPr>
        <w:pStyle w:val="4"/>
        <w:spacing w:before="268"/>
        <w:ind w:right="0"/>
        <w:rPr>
          <w:rFonts w:hint="eastAsia"/>
          <w:sz w:val="30"/>
          <w:szCs w:val="30"/>
        </w:rPr>
      </w:pPr>
      <w:r>
        <w:rPr>
          <w:rFonts w:hint="eastAsia"/>
          <w:sz w:val="30"/>
          <w:szCs w:val="30"/>
        </w:rPr>
        <w:t>要作你弟兄的守望者，按各人不同的情况教导、劝勉和安慰每一个人，使无人后退，反倒众人同心合意，力上加力，勇往直前。</w:t>
      </w:r>
    </w:p>
    <w:p w14:paraId="1F16FE0E">
      <w:pPr>
        <w:pStyle w:val="4"/>
        <w:spacing w:before="268"/>
        <w:ind w:right="0"/>
        <w:rPr>
          <w:rFonts w:hint="eastAsia"/>
          <w:sz w:val="30"/>
          <w:szCs w:val="30"/>
        </w:rPr>
      </w:pPr>
    </w:p>
    <w:p w14:paraId="5F5D52FF">
      <w:pPr>
        <w:pStyle w:val="4"/>
        <w:spacing w:before="268"/>
        <w:ind w:right="0"/>
        <w:rPr>
          <w:rFonts w:hint="eastAsia"/>
          <w:sz w:val="30"/>
          <w:szCs w:val="30"/>
        </w:rPr>
      </w:pPr>
      <w:r>
        <w:rPr>
          <w:rFonts w:hint="eastAsia"/>
          <w:sz w:val="30"/>
          <w:szCs w:val="30"/>
        </w:rPr>
        <w:t>"... warn them that are unruly, comfort the feebleminded, support the weak, be patient toward all men" (1 Thess 5:14).</w:t>
      </w:r>
    </w:p>
    <w:p w14:paraId="2560AEE9">
      <w:pPr>
        <w:pStyle w:val="4"/>
        <w:spacing w:before="268"/>
        <w:ind w:right="0"/>
        <w:rPr>
          <w:rFonts w:hint="eastAsia"/>
          <w:sz w:val="30"/>
          <w:szCs w:val="30"/>
        </w:rPr>
      </w:pPr>
    </w:p>
    <w:p w14:paraId="6FE645B4">
      <w:pPr>
        <w:pStyle w:val="4"/>
        <w:spacing w:before="268"/>
        <w:ind w:right="0"/>
        <w:rPr>
          <w:rFonts w:hint="eastAsia"/>
          <w:sz w:val="30"/>
          <w:szCs w:val="30"/>
        </w:rPr>
      </w:pPr>
      <w:r>
        <w:rPr>
          <w:rFonts w:hint="eastAsia"/>
          <w:sz w:val="30"/>
          <w:szCs w:val="30"/>
        </w:rPr>
        <w:t>“……要警戒不守规矩的人，勉励灰心的人，扶助软弱的人，也要向众人忍耐”（帖前5:14）。</w:t>
      </w:r>
    </w:p>
    <w:p w14:paraId="4750AEFC">
      <w:pPr>
        <w:pStyle w:val="4"/>
        <w:spacing w:before="268"/>
        <w:ind w:right="0"/>
        <w:rPr>
          <w:rFonts w:hint="eastAsia"/>
          <w:sz w:val="30"/>
          <w:szCs w:val="30"/>
        </w:rPr>
      </w:pPr>
    </w:p>
    <w:p w14:paraId="77C8E1B8">
      <w:pPr>
        <w:pStyle w:val="4"/>
        <w:spacing w:before="268"/>
        <w:ind w:right="0"/>
        <w:rPr>
          <w:rFonts w:hint="eastAsia"/>
          <w:sz w:val="30"/>
          <w:szCs w:val="30"/>
        </w:rPr>
      </w:pPr>
      <w:r>
        <w:rPr>
          <w:rFonts w:hint="eastAsia"/>
          <w:sz w:val="30"/>
          <w:szCs w:val="30"/>
        </w:rPr>
        <w:t>How the church would radiate the beauties of holiness and render Christ honor if everyone were to behave himself in this fashion!</w:t>
      </w:r>
    </w:p>
    <w:p w14:paraId="253E6D9C">
      <w:pPr>
        <w:pStyle w:val="4"/>
        <w:spacing w:before="268"/>
        <w:ind w:right="0"/>
        <w:rPr>
          <w:rFonts w:hint="eastAsia"/>
          <w:sz w:val="30"/>
          <w:szCs w:val="30"/>
        </w:rPr>
      </w:pPr>
    </w:p>
    <w:p w14:paraId="3CDEE21C">
      <w:pPr>
        <w:pStyle w:val="4"/>
        <w:spacing w:before="268"/>
        <w:ind w:right="0"/>
        <w:rPr>
          <w:rFonts w:hint="eastAsia"/>
          <w:sz w:val="30"/>
          <w:szCs w:val="30"/>
        </w:rPr>
      </w:pPr>
      <w:r>
        <w:rPr>
          <w:rFonts w:hint="eastAsia"/>
          <w:sz w:val="30"/>
          <w:szCs w:val="30"/>
        </w:rPr>
        <w:t>如果每个人都这样行事，教会将何等散发出圣洁之美，并归荣耀给基督！</w:t>
      </w:r>
    </w:p>
    <w:p w14:paraId="35802DB5">
      <w:pPr>
        <w:pStyle w:val="4"/>
        <w:spacing w:before="268"/>
        <w:ind w:right="0"/>
        <w:rPr>
          <w:rFonts w:hint="eastAsia"/>
          <w:sz w:val="30"/>
          <w:szCs w:val="30"/>
        </w:rPr>
      </w:pPr>
    </w:p>
    <w:p w14:paraId="70252387">
      <w:pPr>
        <w:pStyle w:val="4"/>
        <w:spacing w:before="268"/>
        <w:ind w:right="0"/>
        <w:rPr>
          <w:rFonts w:hint="eastAsia"/>
          <w:sz w:val="30"/>
          <w:szCs w:val="30"/>
        </w:rPr>
      </w:pPr>
      <w:r>
        <w:rPr>
          <w:rFonts w:hint="eastAsia"/>
          <w:sz w:val="30"/>
          <w:szCs w:val="30"/>
        </w:rPr>
        <w:t>Even though the work inherently is sufficiently rewarding, doing something for God and His church being the most glorious and sweetest task, let the following reasons also stir you up:</w:t>
      </w:r>
    </w:p>
    <w:p w14:paraId="7C3FEFB3">
      <w:pPr>
        <w:pStyle w:val="4"/>
        <w:spacing w:before="268"/>
        <w:ind w:right="0"/>
        <w:rPr>
          <w:rFonts w:hint="eastAsia"/>
          <w:sz w:val="30"/>
          <w:szCs w:val="30"/>
        </w:rPr>
      </w:pPr>
    </w:p>
    <w:p w14:paraId="4A0CFA01">
      <w:pPr>
        <w:pStyle w:val="4"/>
        <w:spacing w:before="268"/>
        <w:ind w:right="0"/>
        <w:rPr>
          <w:rFonts w:hint="eastAsia"/>
          <w:sz w:val="30"/>
          <w:szCs w:val="30"/>
        </w:rPr>
      </w:pPr>
      <w:r>
        <w:rPr>
          <w:rFonts w:hint="eastAsia"/>
          <w:sz w:val="30"/>
          <w:szCs w:val="30"/>
        </w:rPr>
        <w:t>尽管这项工作本身就足够有价值，为上帝和祂的教会做工是最荣耀和最甘甜的任务，但愿以下理由也能激励你：</w:t>
      </w:r>
    </w:p>
    <w:p w14:paraId="0827D53A">
      <w:pPr>
        <w:pStyle w:val="4"/>
        <w:spacing w:before="268"/>
        <w:ind w:right="0"/>
        <w:rPr>
          <w:rFonts w:hint="eastAsia"/>
          <w:sz w:val="30"/>
          <w:szCs w:val="30"/>
        </w:rPr>
      </w:pPr>
    </w:p>
    <w:p w14:paraId="7007D9F1">
      <w:pPr>
        <w:pStyle w:val="4"/>
        <w:spacing w:before="268"/>
        <w:ind w:right="0"/>
        <w:rPr>
          <w:rFonts w:hint="eastAsia"/>
          <w:sz w:val="30"/>
          <w:szCs w:val="30"/>
        </w:rPr>
      </w:pPr>
      <w:r>
        <w:rPr>
          <w:rFonts w:hint="eastAsia"/>
          <w:sz w:val="30"/>
          <w:szCs w:val="30"/>
        </w:rPr>
        <w:t>(1)God is extraordinarily pleased with this.</w:t>
      </w:r>
    </w:p>
    <w:p w14:paraId="79D4EB50">
      <w:pPr>
        <w:pStyle w:val="4"/>
        <w:spacing w:before="268"/>
        <w:ind w:right="0"/>
        <w:rPr>
          <w:rFonts w:hint="eastAsia"/>
          <w:sz w:val="30"/>
          <w:szCs w:val="30"/>
        </w:rPr>
      </w:pPr>
    </w:p>
    <w:p w14:paraId="4F54E2A4">
      <w:pPr>
        <w:pStyle w:val="4"/>
        <w:spacing w:before="268"/>
        <w:ind w:right="0"/>
        <w:rPr>
          <w:rFonts w:hint="eastAsia"/>
          <w:sz w:val="30"/>
          <w:szCs w:val="30"/>
        </w:rPr>
      </w:pPr>
      <w:r>
        <w:rPr>
          <w:rFonts w:hint="eastAsia"/>
          <w:sz w:val="30"/>
          <w:szCs w:val="30"/>
        </w:rPr>
        <w:t>(1)上帝对此极为喜悦。</w:t>
      </w:r>
    </w:p>
    <w:p w14:paraId="396D2351">
      <w:pPr>
        <w:pStyle w:val="4"/>
        <w:spacing w:before="268"/>
        <w:ind w:right="0"/>
        <w:rPr>
          <w:rFonts w:hint="eastAsia"/>
          <w:sz w:val="30"/>
          <w:szCs w:val="30"/>
        </w:rPr>
      </w:pPr>
    </w:p>
    <w:p w14:paraId="25BDC765">
      <w:pPr>
        <w:pStyle w:val="4"/>
        <w:spacing w:before="268"/>
        <w:ind w:right="0"/>
        <w:rPr>
          <w:rFonts w:hint="eastAsia"/>
          <w:sz w:val="30"/>
          <w:szCs w:val="30"/>
        </w:rPr>
      </w:pPr>
      <w:r>
        <w:rPr>
          <w:rFonts w:hint="eastAsia"/>
          <w:sz w:val="30"/>
          <w:szCs w:val="30"/>
        </w:rPr>
        <w:t>"Them that honour me I will honour" (1 Sam 2:30).</w:t>
      </w:r>
    </w:p>
    <w:p w14:paraId="4FE78CE2">
      <w:pPr>
        <w:pStyle w:val="4"/>
        <w:spacing w:before="268"/>
        <w:ind w:right="0"/>
        <w:rPr>
          <w:rFonts w:hint="eastAsia"/>
          <w:sz w:val="30"/>
          <w:szCs w:val="30"/>
        </w:rPr>
      </w:pPr>
    </w:p>
    <w:p w14:paraId="0390F9C0">
      <w:pPr>
        <w:pStyle w:val="4"/>
        <w:spacing w:before="268"/>
        <w:ind w:right="0"/>
        <w:rPr>
          <w:rFonts w:hint="eastAsia"/>
          <w:sz w:val="30"/>
          <w:szCs w:val="30"/>
        </w:rPr>
      </w:pPr>
      <w:r>
        <w:rPr>
          <w:rFonts w:hint="eastAsia"/>
          <w:sz w:val="30"/>
          <w:szCs w:val="30"/>
        </w:rPr>
        <w:t>“尊重我的，我必重看他”（撒上2:30）。</w:t>
      </w:r>
    </w:p>
    <w:p w14:paraId="41AAAECE">
      <w:pPr>
        <w:pStyle w:val="4"/>
        <w:spacing w:before="268"/>
        <w:ind w:right="0"/>
        <w:rPr>
          <w:rFonts w:hint="eastAsia"/>
          <w:sz w:val="30"/>
          <w:szCs w:val="30"/>
        </w:rPr>
      </w:pPr>
    </w:p>
    <w:p w14:paraId="5B4A62FF">
      <w:pPr>
        <w:pStyle w:val="4"/>
        <w:spacing w:before="268"/>
        <w:ind w:right="0"/>
        <w:rPr>
          <w:rFonts w:hint="eastAsia"/>
          <w:sz w:val="30"/>
          <w:szCs w:val="30"/>
        </w:rPr>
      </w:pPr>
      <w:r>
        <w:rPr>
          <w:rFonts w:hint="eastAsia"/>
          <w:sz w:val="30"/>
          <w:szCs w:val="30"/>
        </w:rPr>
        <w:t>(2)The Lord will preserve such in the day of evil: "Blessed is he that considereth the poor: the Lord will deliver him in time of trouble" (Ps 41:1); "Set a mark upon the foreheads of the men that sigh and that cry for all the abominations that be done in the midst thereof" (Ezek 9:4).</w:t>
      </w:r>
    </w:p>
    <w:p w14:paraId="39CB1B9B">
      <w:pPr>
        <w:pStyle w:val="4"/>
        <w:spacing w:before="268"/>
        <w:ind w:right="0"/>
        <w:rPr>
          <w:rFonts w:hint="eastAsia"/>
          <w:sz w:val="30"/>
          <w:szCs w:val="30"/>
        </w:rPr>
      </w:pPr>
    </w:p>
    <w:p w14:paraId="76AFB059">
      <w:pPr>
        <w:pStyle w:val="4"/>
        <w:spacing w:before="268"/>
        <w:ind w:right="0"/>
        <w:rPr>
          <w:rFonts w:hint="eastAsia"/>
          <w:sz w:val="30"/>
          <w:szCs w:val="30"/>
        </w:rPr>
      </w:pPr>
      <w:r>
        <w:rPr>
          <w:rFonts w:hint="eastAsia"/>
          <w:sz w:val="30"/>
          <w:szCs w:val="30"/>
        </w:rPr>
        <w:t>(2)主在患难的日子必保全这样的人：“眷顾贫穷的有福了，他遭难的日子，耶和华必搭救他”（诗41:1）；“你……在那城中……为那城中所行可憎之事叹息哀哭的人，画记号在额上”（结9:4）。</w:t>
      </w:r>
    </w:p>
    <w:p w14:paraId="69405B18">
      <w:pPr>
        <w:pStyle w:val="4"/>
        <w:spacing w:before="268"/>
        <w:ind w:right="0"/>
        <w:rPr>
          <w:rFonts w:hint="eastAsia"/>
          <w:sz w:val="30"/>
          <w:szCs w:val="30"/>
        </w:rPr>
      </w:pPr>
    </w:p>
    <w:p w14:paraId="3906CE33">
      <w:pPr>
        <w:pStyle w:val="4"/>
        <w:spacing w:before="268"/>
        <w:ind w:right="0"/>
        <w:rPr>
          <w:rFonts w:hint="eastAsia"/>
          <w:sz w:val="30"/>
          <w:szCs w:val="30"/>
        </w:rPr>
      </w:pPr>
      <w:r>
        <w:rPr>
          <w:rFonts w:hint="eastAsia"/>
          <w:sz w:val="30"/>
          <w:szCs w:val="30"/>
        </w:rPr>
        <w:t>(3)Such will experience that they themselves will greatly increase in gifts and graces: "Every branch in Me ... beareth fruit, He purgeth it, that it may bring forth more fruit" (John 15:2); "For whosoever hath, to him shall be given, and he shall have more abundance" (Matt 13:12).</w:t>
      </w:r>
    </w:p>
    <w:p w14:paraId="2EC9478E">
      <w:pPr>
        <w:pStyle w:val="4"/>
        <w:spacing w:before="268"/>
        <w:ind w:right="0"/>
        <w:rPr>
          <w:rFonts w:hint="eastAsia"/>
          <w:sz w:val="30"/>
          <w:szCs w:val="30"/>
        </w:rPr>
      </w:pPr>
    </w:p>
    <w:p w14:paraId="5990D256">
      <w:pPr>
        <w:pStyle w:val="4"/>
        <w:spacing w:before="268"/>
        <w:ind w:right="0"/>
        <w:rPr>
          <w:rFonts w:hint="eastAsia"/>
          <w:sz w:val="30"/>
          <w:szCs w:val="30"/>
        </w:rPr>
      </w:pPr>
      <w:r>
        <w:rPr>
          <w:rFonts w:hint="eastAsia"/>
          <w:sz w:val="30"/>
          <w:szCs w:val="30"/>
        </w:rPr>
        <w:t>(3)这样的人将经历到他们自己在恩赐和恩典上大有长进：“凡属我不结果子的枝子，祂就剪去；凡结果子的，祂就修理干净，使枝子结果子更多”（约15:2）；“因为凡有的，还要加给他，叫他有余”（太13:12）。</w:t>
      </w:r>
    </w:p>
    <w:p w14:paraId="49AF0851">
      <w:pPr>
        <w:pStyle w:val="4"/>
        <w:spacing w:before="268"/>
        <w:ind w:right="0"/>
        <w:rPr>
          <w:rFonts w:hint="eastAsia"/>
          <w:sz w:val="30"/>
          <w:szCs w:val="30"/>
        </w:rPr>
      </w:pPr>
    </w:p>
    <w:p w14:paraId="16C3EB48">
      <w:pPr>
        <w:pStyle w:val="4"/>
        <w:spacing w:before="268"/>
        <w:ind w:right="0"/>
        <w:rPr>
          <w:rFonts w:hint="eastAsia"/>
          <w:sz w:val="30"/>
          <w:szCs w:val="30"/>
        </w:rPr>
      </w:pPr>
      <w:r>
        <w:rPr>
          <w:rFonts w:hint="eastAsia"/>
          <w:sz w:val="30"/>
          <w:szCs w:val="30"/>
        </w:rPr>
        <w:t>(4)Such a congregation will be richly blessed, "for there the Lord commanded the blessing, even life for evermore" (Ps 133:3).</w:t>
      </w:r>
    </w:p>
    <w:p w14:paraId="6A88659C">
      <w:pPr>
        <w:pStyle w:val="4"/>
        <w:spacing w:before="268"/>
        <w:ind w:right="0"/>
        <w:rPr>
          <w:rFonts w:hint="eastAsia"/>
          <w:sz w:val="30"/>
          <w:szCs w:val="30"/>
        </w:rPr>
      </w:pPr>
    </w:p>
    <w:p w14:paraId="3E2C30D9">
      <w:pPr>
        <w:pStyle w:val="4"/>
        <w:spacing w:before="268"/>
        <w:ind w:right="0"/>
        <w:rPr>
          <w:rFonts w:hint="eastAsia"/>
          <w:sz w:val="30"/>
          <w:szCs w:val="30"/>
        </w:rPr>
      </w:pPr>
      <w:r>
        <w:rPr>
          <w:rFonts w:hint="eastAsia"/>
          <w:sz w:val="30"/>
          <w:szCs w:val="30"/>
        </w:rPr>
        <w:t>(4)这样的会众必大蒙祝福，“因为在那里有耶和华所命定的福，就是永远的生命”（诗133:3）。</w:t>
      </w:r>
    </w:p>
    <w:p w14:paraId="617AC138">
      <w:pPr>
        <w:pStyle w:val="4"/>
        <w:spacing w:before="268"/>
        <w:ind w:right="0"/>
        <w:rPr>
          <w:rFonts w:hint="eastAsia"/>
          <w:sz w:val="30"/>
          <w:szCs w:val="30"/>
        </w:rPr>
      </w:pPr>
    </w:p>
    <w:p w14:paraId="6890A903">
      <w:pPr>
        <w:pStyle w:val="4"/>
        <w:spacing w:before="268"/>
        <w:ind w:right="0"/>
        <w:rPr>
          <w:rFonts w:hint="eastAsia"/>
          <w:sz w:val="30"/>
          <w:szCs w:val="30"/>
        </w:rPr>
      </w:pPr>
      <w:r>
        <w:rPr>
          <w:rFonts w:hint="eastAsia"/>
          <w:sz w:val="30"/>
          <w:szCs w:val="30"/>
        </w:rPr>
        <w:t>(5)The Lord will abundantly reward such faithful ones.</w:t>
      </w:r>
    </w:p>
    <w:p w14:paraId="1BDCE7F0">
      <w:pPr>
        <w:pStyle w:val="4"/>
        <w:spacing w:before="268"/>
        <w:ind w:right="0"/>
        <w:rPr>
          <w:rFonts w:hint="eastAsia"/>
          <w:sz w:val="30"/>
          <w:szCs w:val="30"/>
        </w:rPr>
      </w:pPr>
    </w:p>
    <w:p w14:paraId="24693647">
      <w:pPr>
        <w:pStyle w:val="4"/>
        <w:spacing w:before="268"/>
        <w:ind w:right="0"/>
        <w:rPr>
          <w:rFonts w:hint="eastAsia"/>
          <w:sz w:val="30"/>
          <w:szCs w:val="30"/>
        </w:rPr>
      </w:pPr>
      <w:r>
        <w:rPr>
          <w:rFonts w:hint="eastAsia"/>
          <w:sz w:val="30"/>
          <w:szCs w:val="30"/>
        </w:rPr>
        <w:t>(5)主必丰厚地赏赐这些忠心的人。</w:t>
      </w:r>
    </w:p>
    <w:p w14:paraId="0F384ECD">
      <w:pPr>
        <w:pStyle w:val="4"/>
        <w:spacing w:before="268"/>
        <w:ind w:right="0"/>
        <w:rPr>
          <w:rFonts w:hint="eastAsia"/>
          <w:sz w:val="30"/>
          <w:szCs w:val="30"/>
        </w:rPr>
      </w:pPr>
    </w:p>
    <w:p w14:paraId="457C6D1A">
      <w:pPr>
        <w:pStyle w:val="4"/>
        <w:spacing w:before="268"/>
        <w:ind w:right="0"/>
        <w:rPr>
          <w:rFonts w:hint="eastAsia"/>
          <w:sz w:val="30"/>
          <w:szCs w:val="30"/>
        </w:rPr>
      </w:pPr>
      <w:r>
        <w:rPr>
          <w:rFonts w:hint="eastAsia"/>
          <w:sz w:val="30"/>
          <w:szCs w:val="30"/>
        </w:rPr>
        <w:t>"Who is there even among you that would shut the doors for nought? neither do ye kindle fire on Mine altar for nought" (Mal 1:10); "Blessed is that servant, whom his lord when he cometh shall find so doing" (Matt 24:46).</w:t>
      </w:r>
    </w:p>
    <w:p w14:paraId="693C2B2C">
      <w:pPr>
        <w:pStyle w:val="4"/>
        <w:spacing w:before="268"/>
        <w:ind w:right="0"/>
        <w:rPr>
          <w:rFonts w:hint="eastAsia"/>
          <w:sz w:val="30"/>
          <w:szCs w:val="30"/>
        </w:rPr>
      </w:pPr>
    </w:p>
    <w:p w14:paraId="274156E2">
      <w:pPr>
        <w:pStyle w:val="4"/>
        <w:spacing w:before="268"/>
        <w:ind w:right="0"/>
        <w:rPr>
          <w:rFonts w:hint="eastAsia"/>
          <w:sz w:val="30"/>
          <w:szCs w:val="30"/>
        </w:rPr>
      </w:pPr>
      <w:r>
        <w:rPr>
          <w:rFonts w:hint="eastAsia"/>
          <w:sz w:val="30"/>
          <w:szCs w:val="30"/>
        </w:rPr>
        <w:t>“甚愿你们中间有一人关上殿门，免得你们徒然在我坛上烧火”（玛1:10）；“主人来到，看见他这样行，那仆人就有福了”（太24:46）。</w:t>
      </w:r>
    </w:p>
    <w:p w14:paraId="4884B791">
      <w:pPr>
        <w:pStyle w:val="4"/>
        <w:spacing w:before="268"/>
        <w:ind w:right="0"/>
        <w:rPr>
          <w:rFonts w:hint="eastAsia"/>
          <w:sz w:val="30"/>
          <w:szCs w:val="30"/>
        </w:rPr>
      </w:pPr>
    </w:p>
    <w:p w14:paraId="03AD21E7">
      <w:pPr>
        <w:pStyle w:val="4"/>
        <w:spacing w:before="268"/>
        <w:ind w:right="0"/>
        <w:rPr>
          <w:rFonts w:hint="eastAsia"/>
          <w:sz w:val="30"/>
          <w:szCs w:val="30"/>
        </w:rPr>
      </w:pPr>
      <w:r>
        <w:rPr>
          <w:rFonts w:hint="eastAsia"/>
          <w:sz w:val="30"/>
          <w:szCs w:val="30"/>
        </w:rPr>
        <w:t>Oh, how sweet it will be to be able to say, "Behold, here am I and the children which the Lord has given me."</w:t>
      </w:r>
    </w:p>
    <w:p w14:paraId="7B5E12B7">
      <w:pPr>
        <w:pStyle w:val="4"/>
        <w:spacing w:before="268"/>
        <w:ind w:right="0"/>
        <w:rPr>
          <w:rFonts w:hint="eastAsia"/>
          <w:sz w:val="30"/>
          <w:szCs w:val="30"/>
        </w:rPr>
      </w:pPr>
    </w:p>
    <w:p w14:paraId="4720B2FE">
      <w:pPr>
        <w:pStyle w:val="4"/>
        <w:spacing w:before="268"/>
        <w:ind w:right="0"/>
        <w:rPr>
          <w:rFonts w:hint="eastAsia"/>
          <w:sz w:val="30"/>
          <w:szCs w:val="30"/>
        </w:rPr>
      </w:pPr>
      <w:r>
        <w:rPr>
          <w:rFonts w:hint="eastAsia"/>
          <w:sz w:val="30"/>
          <w:szCs w:val="30"/>
        </w:rPr>
        <w:t>哦，能够说：“看哪，我与耶和华所给我的儿女都在这里”，这将是何等甘甜。</w:t>
      </w:r>
    </w:p>
    <w:p w14:paraId="1636172F">
      <w:pPr>
        <w:pStyle w:val="4"/>
        <w:spacing w:before="268"/>
        <w:ind w:right="0"/>
        <w:rPr>
          <w:rFonts w:hint="eastAsia"/>
          <w:sz w:val="30"/>
          <w:szCs w:val="30"/>
        </w:rPr>
      </w:pPr>
    </w:p>
    <w:p w14:paraId="7B06448C">
      <w:pPr>
        <w:pStyle w:val="4"/>
        <w:spacing w:before="268"/>
        <w:ind w:right="0"/>
        <w:rPr>
          <w:rFonts w:hint="eastAsia"/>
          <w:sz w:val="30"/>
          <w:szCs w:val="30"/>
        </w:rPr>
      </w:pPr>
      <w:r>
        <w:rPr>
          <w:rFonts w:hint="eastAsia"/>
          <w:sz w:val="30"/>
          <w:szCs w:val="30"/>
        </w:rPr>
        <w:t>To them the Lord shall say: "Well done, thou good and faithful servant: thou hast been faithful over a few things, I will make thee ruler over many things: enter thou into the joy of thy Lord" (Matt 25:21).</w:t>
      </w:r>
    </w:p>
    <w:p w14:paraId="3D70F48B">
      <w:pPr>
        <w:pStyle w:val="4"/>
        <w:spacing w:before="268"/>
        <w:ind w:right="0"/>
        <w:rPr>
          <w:rFonts w:hint="eastAsia"/>
          <w:sz w:val="30"/>
          <w:szCs w:val="30"/>
        </w:rPr>
      </w:pPr>
    </w:p>
    <w:p w14:paraId="3231ABC7">
      <w:pPr>
        <w:pStyle w:val="4"/>
        <w:spacing w:before="268"/>
        <w:ind w:right="0"/>
        <w:rPr>
          <w:rFonts w:hint="eastAsia"/>
          <w:sz w:val="30"/>
          <w:szCs w:val="30"/>
        </w:rPr>
      </w:pPr>
      <w:r>
        <w:rPr>
          <w:rFonts w:hint="eastAsia"/>
          <w:sz w:val="30"/>
          <w:szCs w:val="30"/>
        </w:rPr>
        <w:t>主将对他们说：“好，你这又良善又忠心的仆人，你在不多的事上有忠心，我要把许多事派你管理；可以进来享受你主人的快乐”（太25:21）。</w:t>
      </w:r>
    </w:p>
    <w:p w14:paraId="164A9262">
      <w:pPr>
        <w:pStyle w:val="4"/>
        <w:spacing w:before="268"/>
        <w:ind w:right="0"/>
        <w:rPr>
          <w:rFonts w:hint="eastAsia"/>
          <w:sz w:val="30"/>
          <w:szCs w:val="30"/>
        </w:rPr>
      </w:pPr>
    </w:p>
    <w:p w14:paraId="0B1B6F0A">
      <w:pPr>
        <w:pStyle w:val="4"/>
        <w:spacing w:before="268"/>
        <w:ind w:right="0"/>
        <w:rPr>
          <w:rFonts w:hint="eastAsia"/>
          <w:sz w:val="30"/>
          <w:szCs w:val="30"/>
        </w:rPr>
      </w:pPr>
      <w:r>
        <w:rPr>
          <w:rFonts w:hint="eastAsia"/>
          <w:sz w:val="30"/>
          <w:szCs w:val="30"/>
        </w:rPr>
        <w:t>Happy is that people that is in such a case!The Third Petition: Thy Will Be Done on Earth as it Is in Heaven</w:t>
      </w:r>
    </w:p>
    <w:p w14:paraId="351789CC">
      <w:pPr>
        <w:pStyle w:val="4"/>
        <w:spacing w:before="268"/>
        <w:ind w:right="0"/>
        <w:rPr>
          <w:rFonts w:hint="eastAsia"/>
          <w:sz w:val="30"/>
          <w:szCs w:val="30"/>
        </w:rPr>
      </w:pPr>
    </w:p>
    <w:p w14:paraId="1578B05D">
      <w:pPr>
        <w:pStyle w:val="4"/>
        <w:spacing w:before="268"/>
        <w:ind w:right="0"/>
        <w:rPr>
          <w:rFonts w:hint="eastAsia"/>
          <w:sz w:val="30"/>
          <w:szCs w:val="30"/>
        </w:rPr>
      </w:pPr>
      <w:r>
        <w:rPr>
          <w:rFonts w:hint="eastAsia"/>
          <w:sz w:val="30"/>
          <w:szCs w:val="30"/>
        </w:rPr>
        <w:t>有福的民，有这样的景况！第三个祈求：愿祢的旨意行在地上，如同行在天上</w:t>
      </w:r>
    </w:p>
    <w:p w14:paraId="2C8BB3C2">
      <w:pPr>
        <w:pStyle w:val="4"/>
        <w:spacing w:before="268"/>
        <w:ind w:right="0"/>
        <w:rPr>
          <w:rFonts w:hint="eastAsia"/>
          <w:sz w:val="30"/>
          <w:szCs w:val="30"/>
        </w:rPr>
      </w:pPr>
    </w:p>
    <w:p w14:paraId="63734A6D">
      <w:pPr>
        <w:pStyle w:val="4"/>
        <w:spacing w:before="268"/>
        <w:ind w:right="0"/>
        <w:rPr>
          <w:rFonts w:hint="eastAsia"/>
          <w:sz w:val="30"/>
          <w:szCs w:val="30"/>
        </w:rPr>
      </w:pPr>
      <w:r>
        <w:rPr>
          <w:rFonts w:hint="eastAsia"/>
          <w:sz w:val="30"/>
          <w:szCs w:val="30"/>
        </w:rPr>
        <w:t>The eternal and only blessed God, out of sovereign goodness, has created heaven and earth and all their hosts.</w:t>
      </w:r>
    </w:p>
    <w:p w14:paraId="26D3D74D">
      <w:pPr>
        <w:pStyle w:val="4"/>
        <w:spacing w:before="268"/>
        <w:ind w:right="0"/>
        <w:rPr>
          <w:rFonts w:hint="eastAsia"/>
          <w:sz w:val="30"/>
          <w:szCs w:val="30"/>
        </w:rPr>
      </w:pPr>
    </w:p>
    <w:p w14:paraId="6F7D3D49">
      <w:pPr>
        <w:pStyle w:val="4"/>
        <w:spacing w:before="268"/>
        <w:ind w:right="0"/>
        <w:rPr>
          <w:rFonts w:hint="eastAsia"/>
          <w:sz w:val="30"/>
          <w:szCs w:val="30"/>
        </w:rPr>
      </w:pPr>
      <w:r>
        <w:rPr>
          <w:rFonts w:hint="eastAsia"/>
          <w:sz w:val="30"/>
          <w:szCs w:val="30"/>
        </w:rPr>
        <w:t>永恒独一蒙福的上帝，出于至高的良善，创造了天地万有。</w:t>
      </w:r>
    </w:p>
    <w:p w14:paraId="26028DC5">
      <w:pPr>
        <w:pStyle w:val="4"/>
        <w:spacing w:before="268"/>
        <w:ind w:right="0"/>
        <w:rPr>
          <w:rFonts w:hint="eastAsia"/>
          <w:sz w:val="30"/>
          <w:szCs w:val="30"/>
        </w:rPr>
      </w:pPr>
    </w:p>
    <w:p w14:paraId="2B561D4C">
      <w:pPr>
        <w:pStyle w:val="4"/>
        <w:spacing w:before="268"/>
        <w:ind w:right="0"/>
        <w:rPr>
          <w:rFonts w:hint="eastAsia"/>
          <w:sz w:val="30"/>
          <w:szCs w:val="30"/>
        </w:rPr>
      </w:pPr>
      <w:r>
        <w:rPr>
          <w:rFonts w:hint="eastAsia"/>
          <w:sz w:val="30"/>
          <w:szCs w:val="30"/>
        </w:rPr>
        <w:t>He preserves them in their essence and motions by His omnipotent, omniscient (as far as each creature is concerned), efficacious, and all-encompassing influence.</w:t>
      </w:r>
    </w:p>
    <w:p w14:paraId="5B61D10C">
      <w:pPr>
        <w:pStyle w:val="4"/>
        <w:spacing w:before="268"/>
        <w:ind w:right="0"/>
        <w:rPr>
          <w:rFonts w:hint="eastAsia"/>
          <w:sz w:val="30"/>
          <w:szCs w:val="30"/>
        </w:rPr>
      </w:pPr>
    </w:p>
    <w:p w14:paraId="5C7F5169">
      <w:pPr>
        <w:pStyle w:val="4"/>
        <w:spacing w:before="268"/>
        <w:ind w:right="0"/>
        <w:rPr>
          <w:rFonts w:hint="eastAsia"/>
          <w:sz w:val="30"/>
          <w:szCs w:val="30"/>
        </w:rPr>
      </w:pPr>
      <w:r>
        <w:rPr>
          <w:rFonts w:hint="eastAsia"/>
          <w:sz w:val="30"/>
          <w:szCs w:val="30"/>
        </w:rPr>
        <w:t>祂以祂全能、全知（就每个受造物而言）、有效和无所不包的影响力，保守它们在其本质和运动中。</w:t>
      </w:r>
    </w:p>
    <w:p w14:paraId="3B758FC0">
      <w:pPr>
        <w:pStyle w:val="4"/>
        <w:spacing w:before="268"/>
        <w:ind w:right="0"/>
        <w:rPr>
          <w:rFonts w:hint="eastAsia"/>
          <w:sz w:val="30"/>
          <w:szCs w:val="30"/>
        </w:rPr>
      </w:pPr>
    </w:p>
    <w:p w14:paraId="6715F5CD">
      <w:pPr>
        <w:pStyle w:val="4"/>
        <w:spacing w:before="268"/>
        <w:ind w:right="0"/>
        <w:rPr>
          <w:rFonts w:hint="eastAsia"/>
          <w:sz w:val="30"/>
          <w:szCs w:val="30"/>
        </w:rPr>
      </w:pPr>
      <w:r>
        <w:rPr>
          <w:rFonts w:hint="eastAsia"/>
          <w:sz w:val="30"/>
          <w:szCs w:val="30"/>
        </w:rPr>
        <w:t>"Who ... upholding all things by the word of His power" (Heb 1:3); "By Him all things consist" (Col 1:17).</w:t>
      </w:r>
    </w:p>
    <w:p w14:paraId="7CD7FDE5">
      <w:pPr>
        <w:pStyle w:val="4"/>
        <w:spacing w:before="268"/>
        <w:ind w:right="0"/>
        <w:rPr>
          <w:rFonts w:hint="eastAsia"/>
          <w:sz w:val="30"/>
          <w:szCs w:val="30"/>
        </w:rPr>
      </w:pPr>
    </w:p>
    <w:p w14:paraId="794D6E23">
      <w:pPr>
        <w:pStyle w:val="4"/>
        <w:spacing w:before="268"/>
        <w:ind w:right="0"/>
        <w:rPr>
          <w:rFonts w:hint="eastAsia"/>
          <w:sz w:val="30"/>
          <w:szCs w:val="30"/>
        </w:rPr>
      </w:pPr>
      <w:r>
        <w:rPr>
          <w:rFonts w:hint="eastAsia"/>
          <w:sz w:val="30"/>
          <w:szCs w:val="30"/>
        </w:rPr>
        <w:t>“……常用祂权能的命令托住万有”（来1:3）；“万有也靠祂而立”（西1:17）。</w:t>
      </w:r>
    </w:p>
    <w:p w14:paraId="0676F9D1">
      <w:pPr>
        <w:pStyle w:val="4"/>
        <w:spacing w:before="268"/>
        <w:ind w:right="0"/>
        <w:rPr>
          <w:rFonts w:hint="eastAsia"/>
          <w:sz w:val="30"/>
          <w:szCs w:val="30"/>
        </w:rPr>
      </w:pPr>
    </w:p>
    <w:p w14:paraId="289A7095">
      <w:pPr>
        <w:pStyle w:val="4"/>
        <w:spacing w:before="268"/>
        <w:ind w:right="0"/>
        <w:rPr>
          <w:rFonts w:hint="eastAsia"/>
          <w:sz w:val="30"/>
          <w:szCs w:val="30"/>
        </w:rPr>
      </w:pPr>
      <w:r>
        <w:rPr>
          <w:rFonts w:hint="eastAsia"/>
          <w:sz w:val="30"/>
          <w:szCs w:val="30"/>
        </w:rPr>
        <w:t>Furthermore, He is also the lawgiver of His rational creatures—men: "For the Lord is our Judge, the Lord is our lawgiver" (Isa 33:22).</w:t>
      </w:r>
    </w:p>
    <w:p w14:paraId="0D97E3E6">
      <w:pPr>
        <w:pStyle w:val="4"/>
        <w:spacing w:before="268"/>
        <w:ind w:right="0"/>
        <w:rPr>
          <w:rFonts w:hint="eastAsia"/>
          <w:sz w:val="30"/>
          <w:szCs w:val="30"/>
        </w:rPr>
      </w:pPr>
    </w:p>
    <w:p w14:paraId="35047169">
      <w:pPr>
        <w:pStyle w:val="4"/>
        <w:spacing w:before="268"/>
        <w:ind w:right="0"/>
        <w:rPr>
          <w:rFonts w:hint="eastAsia"/>
          <w:sz w:val="30"/>
          <w:szCs w:val="30"/>
        </w:rPr>
      </w:pPr>
      <w:r>
        <w:rPr>
          <w:rFonts w:hint="eastAsia"/>
          <w:sz w:val="30"/>
          <w:szCs w:val="30"/>
        </w:rPr>
        <w:t>此外，祂也是祂有理性受造物——人——的立法者：“因为耶和华是审判我们的，耶和华是给我们设律法的”（赛33:22）。</w:t>
      </w:r>
    </w:p>
    <w:p w14:paraId="23F58CA5">
      <w:pPr>
        <w:pStyle w:val="4"/>
        <w:spacing w:before="268"/>
        <w:ind w:right="0"/>
        <w:rPr>
          <w:rFonts w:hint="eastAsia"/>
          <w:sz w:val="30"/>
          <w:szCs w:val="30"/>
        </w:rPr>
      </w:pPr>
    </w:p>
    <w:p w14:paraId="742631AF">
      <w:pPr>
        <w:pStyle w:val="4"/>
        <w:spacing w:before="268"/>
        <w:ind w:right="0"/>
        <w:rPr>
          <w:rFonts w:hint="eastAsia"/>
          <w:sz w:val="30"/>
          <w:szCs w:val="30"/>
        </w:rPr>
      </w:pPr>
      <w:r>
        <w:rPr>
          <w:rFonts w:hint="eastAsia"/>
          <w:sz w:val="30"/>
          <w:szCs w:val="30"/>
        </w:rPr>
        <w:t>Among all creatures upon earth, only man knows God as Creator, preserver, ruler, and lawgiver.</w:t>
      </w:r>
    </w:p>
    <w:p w14:paraId="70A530BC">
      <w:pPr>
        <w:pStyle w:val="4"/>
        <w:spacing w:before="268"/>
        <w:ind w:right="0"/>
        <w:rPr>
          <w:rFonts w:hint="eastAsia"/>
          <w:sz w:val="30"/>
          <w:szCs w:val="30"/>
        </w:rPr>
      </w:pPr>
    </w:p>
    <w:p w14:paraId="48A760B6">
      <w:pPr>
        <w:pStyle w:val="4"/>
        <w:spacing w:before="268"/>
        <w:ind w:right="0"/>
        <w:rPr>
          <w:rFonts w:hint="eastAsia"/>
          <w:sz w:val="30"/>
          <w:szCs w:val="30"/>
        </w:rPr>
      </w:pPr>
      <w:r>
        <w:rPr>
          <w:rFonts w:hint="eastAsia"/>
          <w:sz w:val="30"/>
          <w:szCs w:val="30"/>
        </w:rPr>
        <w:t>在地上所有的受造物中，只有人认识上帝为创造者、保守者、统治者和立法者。</w:t>
      </w:r>
    </w:p>
    <w:p w14:paraId="47A2FC71">
      <w:pPr>
        <w:pStyle w:val="4"/>
        <w:spacing w:before="268"/>
        <w:ind w:right="0"/>
        <w:rPr>
          <w:rFonts w:hint="eastAsia"/>
          <w:sz w:val="30"/>
          <w:szCs w:val="30"/>
        </w:rPr>
      </w:pPr>
    </w:p>
    <w:p w14:paraId="38767567">
      <w:pPr>
        <w:pStyle w:val="4"/>
        <w:spacing w:before="268"/>
        <w:ind w:right="0"/>
        <w:rPr>
          <w:rFonts w:hint="eastAsia"/>
          <w:sz w:val="30"/>
          <w:szCs w:val="30"/>
        </w:rPr>
      </w:pPr>
      <w:r>
        <w:rPr>
          <w:rFonts w:hint="eastAsia"/>
          <w:sz w:val="30"/>
          <w:szCs w:val="30"/>
        </w:rPr>
        <w:t>When man was still in the state of rectitude, he joyously acknowledged the majesty, supremacy, and other perfections of the Lord.</w:t>
      </w:r>
    </w:p>
    <w:p w14:paraId="6FBECD1B">
      <w:pPr>
        <w:pStyle w:val="4"/>
        <w:spacing w:before="268"/>
        <w:ind w:right="0"/>
        <w:rPr>
          <w:rFonts w:hint="eastAsia"/>
          <w:sz w:val="30"/>
          <w:szCs w:val="30"/>
        </w:rPr>
      </w:pPr>
    </w:p>
    <w:p w14:paraId="4301ADF4">
      <w:pPr>
        <w:pStyle w:val="4"/>
        <w:spacing w:before="268"/>
        <w:ind w:right="0"/>
        <w:rPr>
          <w:rFonts w:hint="eastAsia"/>
          <w:sz w:val="30"/>
          <w:szCs w:val="30"/>
        </w:rPr>
      </w:pPr>
      <w:r>
        <w:rPr>
          <w:rFonts w:hint="eastAsia"/>
          <w:sz w:val="30"/>
          <w:szCs w:val="30"/>
        </w:rPr>
        <w:t>当人还处于正直状态时，他喜乐地承认主的威严、至高无上以及其他完美。</w:t>
      </w:r>
    </w:p>
    <w:p w14:paraId="227FAFFC">
      <w:pPr>
        <w:pStyle w:val="4"/>
        <w:spacing w:before="268"/>
        <w:ind w:right="0"/>
        <w:rPr>
          <w:rFonts w:hint="eastAsia"/>
          <w:sz w:val="30"/>
          <w:szCs w:val="30"/>
        </w:rPr>
      </w:pPr>
    </w:p>
    <w:p w14:paraId="50EEFB5A">
      <w:pPr>
        <w:pStyle w:val="4"/>
        <w:spacing w:before="268"/>
        <w:ind w:right="0"/>
        <w:rPr>
          <w:rFonts w:hint="eastAsia"/>
          <w:sz w:val="30"/>
          <w:szCs w:val="30"/>
        </w:rPr>
      </w:pPr>
      <w:r>
        <w:rPr>
          <w:rFonts w:hint="eastAsia"/>
          <w:sz w:val="30"/>
          <w:szCs w:val="30"/>
        </w:rPr>
        <w:t>He beheld these perfections by reason of the immediate revelation of God to the soul, as well as by observing the creatures and God's operations in them.</w:t>
      </w:r>
    </w:p>
    <w:p w14:paraId="1A5FE1C0">
      <w:pPr>
        <w:pStyle w:val="4"/>
        <w:spacing w:before="268"/>
        <w:ind w:right="0"/>
        <w:rPr>
          <w:rFonts w:hint="eastAsia"/>
          <w:sz w:val="30"/>
          <w:szCs w:val="30"/>
        </w:rPr>
      </w:pPr>
    </w:p>
    <w:p w14:paraId="213954A8">
      <w:pPr>
        <w:pStyle w:val="4"/>
        <w:spacing w:before="268"/>
        <w:ind w:right="0"/>
        <w:rPr>
          <w:rFonts w:hint="eastAsia"/>
          <w:sz w:val="30"/>
          <w:szCs w:val="30"/>
        </w:rPr>
      </w:pPr>
      <w:r>
        <w:rPr>
          <w:rFonts w:hint="eastAsia"/>
          <w:sz w:val="30"/>
          <w:szCs w:val="30"/>
        </w:rPr>
        <w:t>祂之所以能看见这些完美，是因为上帝对灵魂的直接启示，以及通过观察受造物和上帝在其中的作为。</w:t>
      </w:r>
    </w:p>
    <w:p w14:paraId="54A2B714">
      <w:pPr>
        <w:pStyle w:val="4"/>
        <w:spacing w:before="268"/>
        <w:ind w:right="0"/>
        <w:rPr>
          <w:rFonts w:hint="eastAsia"/>
          <w:sz w:val="30"/>
          <w:szCs w:val="30"/>
        </w:rPr>
      </w:pPr>
    </w:p>
    <w:p w14:paraId="436728FF">
      <w:pPr>
        <w:pStyle w:val="4"/>
        <w:spacing w:before="268"/>
        <w:ind w:right="0"/>
        <w:rPr>
          <w:rFonts w:hint="eastAsia"/>
          <w:sz w:val="30"/>
          <w:szCs w:val="30"/>
        </w:rPr>
      </w:pPr>
      <w:r>
        <w:rPr>
          <w:rFonts w:hint="eastAsia"/>
          <w:sz w:val="30"/>
          <w:szCs w:val="30"/>
        </w:rPr>
        <w:t>He was conscious of his dependency upon His Maker, submitted himself to Him as lawgiver, and with a joyful willingness did everything the Lord required from him.</w:t>
      </w:r>
    </w:p>
    <w:p w14:paraId="7768EDCD">
      <w:pPr>
        <w:pStyle w:val="4"/>
        <w:spacing w:before="268"/>
        <w:ind w:right="0"/>
        <w:rPr>
          <w:rFonts w:hint="eastAsia"/>
          <w:sz w:val="30"/>
          <w:szCs w:val="30"/>
        </w:rPr>
      </w:pPr>
    </w:p>
    <w:p w14:paraId="446119E9">
      <w:pPr>
        <w:pStyle w:val="4"/>
        <w:spacing w:before="268"/>
        <w:ind w:right="0"/>
        <w:rPr>
          <w:rFonts w:hint="eastAsia"/>
          <w:sz w:val="30"/>
          <w:szCs w:val="30"/>
        </w:rPr>
      </w:pPr>
      <w:r>
        <w:rPr>
          <w:rFonts w:hint="eastAsia"/>
          <w:sz w:val="30"/>
          <w:szCs w:val="30"/>
        </w:rPr>
        <w:t>祂意识到自己对造物主的依赖，顺服祂为立法者，并以喜乐的意愿遵行主所要求于祂的一切。</w:t>
      </w:r>
    </w:p>
    <w:p w14:paraId="7DFB1C0C">
      <w:pPr>
        <w:pStyle w:val="4"/>
        <w:spacing w:before="268"/>
        <w:ind w:right="0"/>
        <w:rPr>
          <w:rFonts w:hint="eastAsia"/>
          <w:sz w:val="30"/>
          <w:szCs w:val="30"/>
        </w:rPr>
      </w:pPr>
    </w:p>
    <w:p w14:paraId="0B07BA4B">
      <w:pPr>
        <w:pStyle w:val="4"/>
        <w:spacing w:before="268"/>
        <w:ind w:right="0"/>
        <w:rPr>
          <w:rFonts w:hint="eastAsia"/>
          <w:sz w:val="30"/>
          <w:szCs w:val="30"/>
        </w:rPr>
      </w:pPr>
      <w:r>
        <w:rPr>
          <w:rFonts w:hint="eastAsia"/>
          <w:sz w:val="30"/>
          <w:szCs w:val="30"/>
        </w:rPr>
        <w:t>He knew of no other will but the Lord's will, for His law was imprinted in his nature—not only as a rule, but it was natural to him, he being a law unto himself.</w:t>
      </w:r>
    </w:p>
    <w:p w14:paraId="2447F492">
      <w:pPr>
        <w:pStyle w:val="4"/>
        <w:spacing w:before="268"/>
        <w:ind w:right="0"/>
        <w:rPr>
          <w:rFonts w:hint="eastAsia"/>
          <w:sz w:val="30"/>
          <w:szCs w:val="30"/>
        </w:rPr>
      </w:pPr>
    </w:p>
    <w:p w14:paraId="5B9D4DF5">
      <w:pPr>
        <w:pStyle w:val="4"/>
        <w:spacing w:before="268"/>
        <w:ind w:right="0"/>
        <w:rPr>
          <w:rFonts w:hint="eastAsia"/>
          <w:sz w:val="30"/>
          <w:szCs w:val="30"/>
        </w:rPr>
      </w:pPr>
      <w:r>
        <w:rPr>
          <w:rFonts w:hint="eastAsia"/>
          <w:sz w:val="30"/>
          <w:szCs w:val="30"/>
        </w:rPr>
        <w:t>他除了主的旨意，不知道别的旨意，因为祂的律法铭刻在他的本性中——不仅是作为一条规则，而且对他来说是自然的，他自己就是自己的律法。</w:t>
      </w:r>
    </w:p>
    <w:p w14:paraId="68767E4E">
      <w:pPr>
        <w:pStyle w:val="4"/>
        <w:spacing w:before="268"/>
        <w:ind w:right="0"/>
        <w:rPr>
          <w:rFonts w:hint="eastAsia"/>
          <w:sz w:val="30"/>
          <w:szCs w:val="30"/>
        </w:rPr>
      </w:pPr>
    </w:p>
    <w:p w14:paraId="0DD4D1B9">
      <w:pPr>
        <w:pStyle w:val="4"/>
        <w:spacing w:before="268"/>
        <w:ind w:right="0"/>
        <w:rPr>
          <w:rFonts w:hint="eastAsia"/>
          <w:sz w:val="30"/>
          <w:szCs w:val="30"/>
        </w:rPr>
      </w:pPr>
      <w:r>
        <w:rPr>
          <w:rFonts w:hint="eastAsia"/>
          <w:sz w:val="30"/>
          <w:szCs w:val="30"/>
        </w:rPr>
        <w:t>However, after the fall everything in man has been reversed and corrupted.</w:t>
      </w:r>
    </w:p>
    <w:p w14:paraId="3CBAF921">
      <w:pPr>
        <w:pStyle w:val="4"/>
        <w:spacing w:before="268"/>
        <w:ind w:right="0"/>
        <w:rPr>
          <w:rFonts w:hint="eastAsia"/>
          <w:sz w:val="30"/>
          <w:szCs w:val="30"/>
        </w:rPr>
      </w:pPr>
    </w:p>
    <w:p w14:paraId="73F0353A">
      <w:pPr>
        <w:pStyle w:val="4"/>
        <w:spacing w:before="268"/>
        <w:ind w:right="0"/>
        <w:rPr>
          <w:rFonts w:hint="eastAsia"/>
          <w:sz w:val="30"/>
          <w:szCs w:val="30"/>
        </w:rPr>
      </w:pPr>
      <w:r>
        <w:rPr>
          <w:rFonts w:hint="eastAsia"/>
          <w:sz w:val="30"/>
          <w:szCs w:val="30"/>
        </w:rPr>
        <w:t>然而，堕落之后，人里面的一切都颠倒败坏了。</w:t>
      </w:r>
    </w:p>
    <w:p w14:paraId="4AAA0032">
      <w:pPr>
        <w:pStyle w:val="4"/>
        <w:spacing w:before="268"/>
        <w:ind w:right="0"/>
        <w:rPr>
          <w:rFonts w:hint="eastAsia"/>
          <w:sz w:val="30"/>
          <w:szCs w:val="30"/>
        </w:rPr>
      </w:pPr>
    </w:p>
    <w:p w14:paraId="633E493D">
      <w:pPr>
        <w:pStyle w:val="4"/>
        <w:spacing w:before="268"/>
        <w:ind w:right="0"/>
        <w:rPr>
          <w:rFonts w:hint="eastAsia"/>
          <w:sz w:val="30"/>
          <w:szCs w:val="30"/>
        </w:rPr>
      </w:pPr>
      <w:r>
        <w:rPr>
          <w:rFonts w:hint="eastAsia"/>
          <w:sz w:val="30"/>
          <w:szCs w:val="30"/>
        </w:rPr>
        <w:t>Even though he may be conscious and knowledgeable of his obligations toward God, he nevertheless separates himself from God, rejects the law of his Lord, lives according to his own rule, allows himself to be guided by his lusts, and declares himself to be his own master.</w:t>
      </w:r>
    </w:p>
    <w:p w14:paraId="26E90657">
      <w:pPr>
        <w:pStyle w:val="4"/>
        <w:spacing w:before="268"/>
        <w:ind w:right="0"/>
        <w:rPr>
          <w:rFonts w:hint="eastAsia"/>
          <w:sz w:val="30"/>
          <w:szCs w:val="30"/>
        </w:rPr>
      </w:pPr>
    </w:p>
    <w:p w14:paraId="14E5E763">
      <w:pPr>
        <w:pStyle w:val="4"/>
        <w:spacing w:before="268"/>
        <w:ind w:right="0"/>
        <w:rPr>
          <w:rFonts w:hint="eastAsia"/>
          <w:sz w:val="30"/>
          <w:szCs w:val="30"/>
        </w:rPr>
      </w:pPr>
      <w:r>
        <w:rPr>
          <w:rFonts w:hint="eastAsia"/>
          <w:sz w:val="30"/>
          <w:szCs w:val="30"/>
        </w:rPr>
        <w:t>尽管他可能意识到并知道自己对上帝的义务，他却与上帝分离，拒绝他主的律法，按照自己的规则生活，任由自己的私欲引导，并宣称自己是自己的主人。</w:t>
      </w:r>
    </w:p>
    <w:p w14:paraId="2EE37CDE">
      <w:pPr>
        <w:pStyle w:val="4"/>
        <w:spacing w:before="268"/>
        <w:ind w:right="0"/>
        <w:rPr>
          <w:rFonts w:hint="eastAsia"/>
          <w:sz w:val="30"/>
          <w:szCs w:val="30"/>
        </w:rPr>
      </w:pPr>
    </w:p>
    <w:p w14:paraId="097A3B8F">
      <w:pPr>
        <w:pStyle w:val="4"/>
        <w:spacing w:before="268"/>
        <w:ind w:right="0"/>
        <w:rPr>
          <w:rFonts w:hint="eastAsia"/>
          <w:sz w:val="30"/>
          <w:szCs w:val="30"/>
        </w:rPr>
      </w:pPr>
      <w:r>
        <w:rPr>
          <w:rFonts w:hint="eastAsia"/>
          <w:sz w:val="30"/>
          <w:szCs w:val="30"/>
        </w:rPr>
        <w:t>By his very conduct he declares: "Who is the Lord, that I should obey His voice ... I know not the Lord" (Exod 5:2); "Who is Lord over us" (Ps 12:4).</w:t>
      </w:r>
    </w:p>
    <w:p w14:paraId="13327C39">
      <w:pPr>
        <w:pStyle w:val="4"/>
        <w:spacing w:before="268"/>
        <w:ind w:right="0"/>
        <w:rPr>
          <w:rFonts w:hint="eastAsia"/>
          <w:sz w:val="30"/>
          <w:szCs w:val="30"/>
        </w:rPr>
      </w:pPr>
    </w:p>
    <w:p w14:paraId="4E4CD509">
      <w:pPr>
        <w:pStyle w:val="4"/>
        <w:spacing w:before="268"/>
        <w:ind w:right="0"/>
        <w:rPr>
          <w:rFonts w:hint="eastAsia"/>
          <w:sz w:val="30"/>
          <w:szCs w:val="30"/>
        </w:rPr>
      </w:pPr>
      <w:r>
        <w:rPr>
          <w:rFonts w:hint="eastAsia"/>
          <w:sz w:val="30"/>
          <w:szCs w:val="30"/>
        </w:rPr>
        <w:t>他的行为本身就宣告：“耶和华是谁，使我听祂的话……我不认识耶和华”（出5:2）；“谁能作我们的主呢？”（诗12:4）。</w:t>
      </w:r>
    </w:p>
    <w:p w14:paraId="6128CAE9">
      <w:pPr>
        <w:pStyle w:val="4"/>
        <w:spacing w:before="268"/>
        <w:ind w:right="0"/>
        <w:rPr>
          <w:rFonts w:hint="eastAsia"/>
          <w:sz w:val="30"/>
          <w:szCs w:val="30"/>
        </w:rPr>
      </w:pPr>
    </w:p>
    <w:p w14:paraId="2702A6FC">
      <w:pPr>
        <w:pStyle w:val="4"/>
        <w:spacing w:before="268"/>
        <w:ind w:right="0"/>
        <w:rPr>
          <w:rFonts w:hint="eastAsia"/>
          <w:sz w:val="30"/>
          <w:szCs w:val="30"/>
        </w:rPr>
      </w:pPr>
      <w:r>
        <w:rPr>
          <w:rFonts w:hint="eastAsia"/>
          <w:sz w:val="30"/>
          <w:szCs w:val="30"/>
        </w:rPr>
        <w:t>When God converts a person, however, his own will is most burdensome and grievous to himself.</w:t>
      </w:r>
    </w:p>
    <w:p w14:paraId="1CE03EFC">
      <w:pPr>
        <w:pStyle w:val="4"/>
        <w:spacing w:before="268"/>
        <w:ind w:right="0"/>
        <w:rPr>
          <w:rFonts w:hint="eastAsia"/>
          <w:sz w:val="30"/>
          <w:szCs w:val="30"/>
        </w:rPr>
      </w:pPr>
    </w:p>
    <w:p w14:paraId="473B1316">
      <w:pPr>
        <w:pStyle w:val="4"/>
        <w:spacing w:before="268"/>
        <w:ind w:right="0"/>
        <w:rPr>
          <w:rFonts w:hint="eastAsia"/>
          <w:sz w:val="30"/>
          <w:szCs w:val="30"/>
        </w:rPr>
      </w:pPr>
      <w:r>
        <w:rPr>
          <w:rFonts w:hint="eastAsia"/>
          <w:sz w:val="30"/>
          <w:szCs w:val="30"/>
        </w:rPr>
        <w:t>然而，当上帝使一个人归正时，他自己的意志对他自己来说是最沉重和痛苦的。</w:t>
      </w:r>
    </w:p>
    <w:p w14:paraId="78E210DC">
      <w:pPr>
        <w:pStyle w:val="4"/>
        <w:spacing w:before="268"/>
        <w:ind w:right="0"/>
        <w:rPr>
          <w:rFonts w:hint="eastAsia"/>
          <w:sz w:val="30"/>
          <w:szCs w:val="30"/>
        </w:rPr>
      </w:pPr>
    </w:p>
    <w:p w14:paraId="111C7571">
      <w:pPr>
        <w:pStyle w:val="4"/>
        <w:spacing w:before="268"/>
        <w:ind w:right="0"/>
        <w:rPr>
          <w:rFonts w:hint="eastAsia"/>
          <w:sz w:val="30"/>
          <w:szCs w:val="30"/>
        </w:rPr>
      </w:pPr>
      <w:r>
        <w:rPr>
          <w:rFonts w:hint="eastAsia"/>
          <w:sz w:val="30"/>
          <w:szCs w:val="30"/>
        </w:rPr>
        <w:t>He hates it, strives against it, and would extract it by its very root if he were able to.</w:t>
      </w:r>
    </w:p>
    <w:p w14:paraId="2A6F1753">
      <w:pPr>
        <w:pStyle w:val="4"/>
        <w:spacing w:before="268"/>
        <w:ind w:right="0"/>
        <w:rPr>
          <w:rFonts w:hint="eastAsia"/>
          <w:sz w:val="30"/>
          <w:szCs w:val="30"/>
        </w:rPr>
      </w:pPr>
    </w:p>
    <w:p w14:paraId="5ED0E9F7">
      <w:pPr>
        <w:pStyle w:val="4"/>
        <w:spacing w:before="268"/>
        <w:ind w:right="0"/>
        <w:rPr>
          <w:rFonts w:hint="eastAsia"/>
          <w:sz w:val="30"/>
          <w:szCs w:val="30"/>
        </w:rPr>
      </w:pPr>
      <w:r>
        <w:rPr>
          <w:rFonts w:hint="eastAsia"/>
          <w:sz w:val="30"/>
          <w:szCs w:val="30"/>
        </w:rPr>
        <w:t>他憎恨它，与它斗争，如果可以的话，他会连根拔除它。</w:t>
      </w:r>
    </w:p>
    <w:p w14:paraId="0C42EB57">
      <w:pPr>
        <w:pStyle w:val="4"/>
        <w:spacing w:before="268"/>
        <w:ind w:right="0"/>
        <w:rPr>
          <w:rFonts w:hint="eastAsia"/>
          <w:sz w:val="30"/>
          <w:szCs w:val="30"/>
        </w:rPr>
      </w:pPr>
    </w:p>
    <w:p w14:paraId="2F3C7043">
      <w:pPr>
        <w:pStyle w:val="4"/>
        <w:spacing w:before="268"/>
        <w:ind w:right="0"/>
        <w:rPr>
          <w:rFonts w:hint="eastAsia"/>
          <w:sz w:val="30"/>
          <w:szCs w:val="30"/>
        </w:rPr>
      </w:pPr>
      <w:r>
        <w:rPr>
          <w:rFonts w:hint="eastAsia"/>
          <w:sz w:val="30"/>
          <w:szCs w:val="30"/>
        </w:rPr>
        <w:t>He loves the will of God, and to do this will would be all his desire and delight.</w:t>
      </w:r>
    </w:p>
    <w:p w14:paraId="14418374">
      <w:pPr>
        <w:pStyle w:val="4"/>
        <w:spacing w:before="268"/>
        <w:ind w:right="0"/>
        <w:rPr>
          <w:rFonts w:hint="eastAsia"/>
          <w:sz w:val="30"/>
          <w:szCs w:val="30"/>
        </w:rPr>
      </w:pPr>
    </w:p>
    <w:p w14:paraId="02131069">
      <w:pPr>
        <w:pStyle w:val="4"/>
        <w:spacing w:before="268"/>
        <w:ind w:right="0"/>
        <w:rPr>
          <w:rFonts w:hint="eastAsia"/>
          <w:sz w:val="30"/>
          <w:szCs w:val="30"/>
        </w:rPr>
      </w:pPr>
      <w:r>
        <w:rPr>
          <w:rFonts w:hint="eastAsia"/>
          <w:sz w:val="30"/>
          <w:szCs w:val="30"/>
        </w:rPr>
        <w:t>他爱上帝的旨意，遵行这旨意将是他所有的渴望和喜悦。</w:t>
      </w:r>
    </w:p>
    <w:p w14:paraId="03938F0C">
      <w:pPr>
        <w:pStyle w:val="4"/>
        <w:spacing w:before="268"/>
        <w:ind w:right="0"/>
        <w:rPr>
          <w:rFonts w:hint="eastAsia"/>
          <w:sz w:val="30"/>
          <w:szCs w:val="30"/>
        </w:rPr>
      </w:pPr>
    </w:p>
    <w:p w14:paraId="4D7E2423">
      <w:pPr>
        <w:pStyle w:val="4"/>
        <w:spacing w:before="268"/>
        <w:ind w:right="0"/>
        <w:rPr>
          <w:rFonts w:hint="eastAsia"/>
          <w:sz w:val="30"/>
          <w:szCs w:val="30"/>
        </w:rPr>
      </w:pPr>
      <w:r>
        <w:rPr>
          <w:rFonts w:hint="eastAsia"/>
          <w:sz w:val="30"/>
          <w:szCs w:val="30"/>
        </w:rPr>
        <w:t>Yes, since he loves God, it is his desire that not only he, but that all men would acknowledge, honor, and fear God in His majesty and sovereign rule, and be obedient to Him.</w:t>
      </w:r>
    </w:p>
    <w:p w14:paraId="0DAF82B4">
      <w:pPr>
        <w:pStyle w:val="4"/>
        <w:spacing w:before="268"/>
        <w:ind w:right="0"/>
        <w:rPr>
          <w:rFonts w:hint="eastAsia"/>
          <w:sz w:val="30"/>
          <w:szCs w:val="30"/>
        </w:rPr>
      </w:pPr>
    </w:p>
    <w:p w14:paraId="266E7866">
      <w:pPr>
        <w:pStyle w:val="4"/>
        <w:spacing w:before="268"/>
        <w:ind w:right="0"/>
        <w:rPr>
          <w:rFonts w:hint="eastAsia"/>
          <w:sz w:val="30"/>
          <w:szCs w:val="30"/>
        </w:rPr>
      </w:pPr>
      <w:r>
        <w:rPr>
          <w:rFonts w:hint="eastAsia"/>
          <w:sz w:val="30"/>
          <w:szCs w:val="30"/>
        </w:rPr>
        <w:t>是的，因为他爱上帝，他的愿望是不仅他自己，而且所有人都承认、尊敬和敬畏上帝在祂的威严和至高统治中的地位，并顺服祂。</w:t>
      </w:r>
    </w:p>
    <w:p w14:paraId="0D135C1B">
      <w:pPr>
        <w:pStyle w:val="4"/>
        <w:spacing w:before="268"/>
        <w:ind w:right="0"/>
        <w:rPr>
          <w:rFonts w:hint="eastAsia"/>
          <w:sz w:val="30"/>
          <w:szCs w:val="30"/>
        </w:rPr>
      </w:pPr>
    </w:p>
    <w:p w14:paraId="2580BDE3">
      <w:pPr>
        <w:pStyle w:val="4"/>
        <w:spacing w:before="268"/>
        <w:ind w:right="0"/>
        <w:rPr>
          <w:rFonts w:hint="eastAsia"/>
          <w:sz w:val="30"/>
          <w:szCs w:val="30"/>
        </w:rPr>
      </w:pPr>
      <w:r>
        <w:rPr>
          <w:rFonts w:hint="eastAsia"/>
          <w:sz w:val="30"/>
          <w:szCs w:val="30"/>
        </w:rPr>
        <w:t>Since he knows that both he and all other men are unworthy, impotent, and incapable of this, and that such obedience is a gracious gift of God, he therefore avails himself of prayer and prays in humility, "Thy will be done," doing so in accordance with what the Lord Jesus has prescribed in the third petition.</w:t>
      </w:r>
    </w:p>
    <w:p w14:paraId="5782C270">
      <w:pPr>
        <w:pStyle w:val="4"/>
        <w:spacing w:before="268"/>
        <w:ind w:right="0"/>
        <w:rPr>
          <w:rFonts w:hint="eastAsia"/>
          <w:sz w:val="30"/>
          <w:szCs w:val="30"/>
        </w:rPr>
      </w:pPr>
    </w:p>
    <w:p w14:paraId="2F812933">
      <w:pPr>
        <w:pStyle w:val="4"/>
        <w:spacing w:before="268"/>
        <w:ind w:right="0"/>
        <w:rPr>
          <w:rFonts w:hint="eastAsia"/>
          <w:sz w:val="30"/>
          <w:szCs w:val="30"/>
        </w:rPr>
      </w:pPr>
      <w:r>
        <w:rPr>
          <w:rFonts w:hint="eastAsia"/>
          <w:sz w:val="30"/>
          <w:szCs w:val="30"/>
        </w:rPr>
        <w:t>因为他知道他自己和所有其他人都配不上、无能为力、也无法做到这一点，而这种顺服是上帝恩典的礼物，因此他藉着祷告，谦卑地祈求说：“愿祢的旨意成就”，这是按照主耶稣在第三个祈求中所规定的。</w:t>
      </w:r>
    </w:p>
    <w:p w14:paraId="678176FF">
      <w:pPr>
        <w:pStyle w:val="4"/>
        <w:spacing w:before="268"/>
        <w:ind w:right="0"/>
        <w:rPr>
          <w:rFonts w:hint="eastAsia"/>
          <w:sz w:val="30"/>
          <w:szCs w:val="30"/>
        </w:rPr>
      </w:pPr>
    </w:p>
    <w:p w14:paraId="04982CE3">
      <w:pPr>
        <w:pStyle w:val="4"/>
        <w:spacing w:before="268"/>
        <w:ind w:right="0"/>
        <w:rPr>
          <w:rFonts w:hint="eastAsia"/>
          <w:sz w:val="30"/>
          <w:szCs w:val="30"/>
        </w:rPr>
      </w:pPr>
      <w:r>
        <w:rPr>
          <w:rFonts w:hint="eastAsia"/>
          <w:sz w:val="30"/>
          <w:szCs w:val="30"/>
        </w:rPr>
        <w:t>This petition consists of two parts.</w:t>
      </w:r>
    </w:p>
    <w:p w14:paraId="68DA1D4C">
      <w:pPr>
        <w:pStyle w:val="4"/>
        <w:spacing w:before="268"/>
        <w:ind w:right="0"/>
        <w:rPr>
          <w:rFonts w:hint="eastAsia"/>
          <w:sz w:val="30"/>
          <w:szCs w:val="30"/>
        </w:rPr>
      </w:pPr>
    </w:p>
    <w:p w14:paraId="2658396E">
      <w:pPr>
        <w:pStyle w:val="4"/>
        <w:spacing w:before="268"/>
        <w:ind w:right="0"/>
        <w:rPr>
          <w:rFonts w:hint="eastAsia"/>
          <w:sz w:val="30"/>
          <w:szCs w:val="30"/>
        </w:rPr>
      </w:pPr>
      <w:r>
        <w:rPr>
          <w:rFonts w:hint="eastAsia"/>
          <w:sz w:val="30"/>
          <w:szCs w:val="30"/>
        </w:rPr>
        <w:t>这个祈求包括两部分。</w:t>
      </w:r>
    </w:p>
    <w:p w14:paraId="23100F0E">
      <w:pPr>
        <w:pStyle w:val="4"/>
        <w:spacing w:before="268"/>
        <w:ind w:right="0"/>
        <w:rPr>
          <w:rFonts w:hint="eastAsia"/>
          <w:sz w:val="30"/>
          <w:szCs w:val="30"/>
        </w:rPr>
      </w:pPr>
    </w:p>
    <w:p w14:paraId="5CF1774D">
      <w:pPr>
        <w:pStyle w:val="4"/>
        <w:spacing w:before="268"/>
        <w:ind w:right="0"/>
        <w:rPr>
          <w:rFonts w:hint="eastAsia"/>
          <w:sz w:val="30"/>
          <w:szCs w:val="30"/>
        </w:rPr>
      </w:pPr>
      <w:r>
        <w:rPr>
          <w:rFonts w:hint="eastAsia"/>
          <w:sz w:val="30"/>
          <w:szCs w:val="30"/>
        </w:rPr>
        <w:t>First, there is the matter requested: "Thy will be done."</w:t>
      </w:r>
    </w:p>
    <w:p w14:paraId="3B851B5E">
      <w:pPr>
        <w:pStyle w:val="4"/>
        <w:spacing w:before="268"/>
        <w:ind w:right="0"/>
        <w:rPr>
          <w:rFonts w:hint="eastAsia"/>
          <w:sz w:val="30"/>
          <w:szCs w:val="30"/>
        </w:rPr>
      </w:pPr>
    </w:p>
    <w:p w14:paraId="0EEEBD6E">
      <w:pPr>
        <w:pStyle w:val="4"/>
        <w:spacing w:before="268"/>
        <w:ind w:right="0"/>
        <w:rPr>
          <w:rFonts w:hint="eastAsia"/>
          <w:sz w:val="30"/>
          <w:szCs w:val="30"/>
        </w:rPr>
      </w:pPr>
      <w:r>
        <w:rPr>
          <w:rFonts w:hint="eastAsia"/>
          <w:sz w:val="30"/>
          <w:szCs w:val="30"/>
        </w:rPr>
        <w:t>首先，是所祈求的事项：“愿祢的旨意成就。”</w:t>
      </w:r>
    </w:p>
    <w:p w14:paraId="0B92B29D">
      <w:pPr>
        <w:pStyle w:val="4"/>
        <w:spacing w:before="268"/>
        <w:ind w:right="0"/>
        <w:rPr>
          <w:rFonts w:hint="eastAsia"/>
          <w:sz w:val="30"/>
          <w:szCs w:val="30"/>
        </w:rPr>
      </w:pPr>
    </w:p>
    <w:p w14:paraId="0DFD368D">
      <w:pPr>
        <w:pStyle w:val="4"/>
        <w:spacing w:before="268"/>
        <w:ind w:right="0"/>
        <w:rPr>
          <w:rFonts w:hint="eastAsia"/>
          <w:sz w:val="30"/>
          <w:szCs w:val="30"/>
        </w:rPr>
      </w:pPr>
      <w:r>
        <w:rPr>
          <w:rFonts w:hint="eastAsia"/>
          <w:sz w:val="30"/>
          <w:szCs w:val="30"/>
        </w:rPr>
        <w:t>Secondly, there is the manner in which this will is to be done: "On earth as it is in heaven."</w:t>
      </w:r>
    </w:p>
    <w:p w14:paraId="636D70AA">
      <w:pPr>
        <w:pStyle w:val="4"/>
        <w:spacing w:before="268"/>
        <w:ind w:right="0"/>
        <w:rPr>
          <w:rFonts w:hint="eastAsia"/>
          <w:sz w:val="30"/>
          <w:szCs w:val="30"/>
        </w:rPr>
      </w:pPr>
    </w:p>
    <w:p w14:paraId="54FE6E6F">
      <w:pPr>
        <w:pStyle w:val="4"/>
        <w:spacing w:before="268"/>
        <w:ind w:right="0"/>
        <w:rPr>
          <w:rFonts w:hint="eastAsia"/>
          <w:sz w:val="30"/>
          <w:szCs w:val="30"/>
        </w:rPr>
      </w:pPr>
      <w:r>
        <w:rPr>
          <w:rFonts w:hint="eastAsia"/>
          <w:sz w:val="30"/>
          <w:szCs w:val="30"/>
        </w:rPr>
        <w:t>其次，是这旨意要成就的方式：“在地上如同在天上。”</w:t>
      </w:r>
    </w:p>
    <w:p w14:paraId="4FC4F287">
      <w:pPr>
        <w:pStyle w:val="4"/>
        <w:spacing w:before="268"/>
        <w:ind w:right="0"/>
        <w:rPr>
          <w:rFonts w:hint="eastAsia"/>
          <w:sz w:val="30"/>
          <w:szCs w:val="30"/>
        </w:rPr>
      </w:pPr>
    </w:p>
    <w:p w14:paraId="6C034AE5">
      <w:pPr>
        <w:pStyle w:val="2"/>
        <w:bidi w:val="0"/>
        <w:rPr>
          <w:rFonts w:hint="eastAsia"/>
        </w:rPr>
      </w:pPr>
      <w:r>
        <w:rPr>
          <w:rFonts w:hint="eastAsia"/>
        </w:rPr>
        <w:t>The Subject of this Petition: The Revealed Will of God</w:t>
      </w:r>
    </w:p>
    <w:p w14:paraId="540BC0E0">
      <w:pPr>
        <w:pStyle w:val="2"/>
        <w:bidi w:val="0"/>
        <w:rPr>
          <w:rFonts w:hint="eastAsia"/>
        </w:rPr>
      </w:pPr>
      <w:r>
        <w:rPr>
          <w:rFonts w:hint="eastAsia"/>
        </w:rPr>
        <w:t>本祈求的主题：上帝显明的旨意</w:t>
      </w:r>
    </w:p>
    <w:p w14:paraId="01CAE94A">
      <w:pPr>
        <w:pStyle w:val="4"/>
        <w:spacing w:before="268"/>
        <w:ind w:right="0"/>
        <w:rPr>
          <w:rFonts w:hint="eastAsia"/>
          <w:sz w:val="30"/>
          <w:szCs w:val="30"/>
        </w:rPr>
      </w:pPr>
    </w:p>
    <w:p w14:paraId="24D098A4">
      <w:pPr>
        <w:pStyle w:val="4"/>
        <w:spacing w:before="268"/>
        <w:ind w:right="0"/>
        <w:rPr>
          <w:rFonts w:hint="eastAsia"/>
          <w:sz w:val="30"/>
          <w:szCs w:val="30"/>
        </w:rPr>
      </w:pPr>
      <w:r>
        <w:rPr>
          <w:rFonts w:hint="eastAsia"/>
          <w:sz w:val="30"/>
          <w:szCs w:val="30"/>
        </w:rPr>
        <w:t>Relative to the matter requested, there is 1) the subject: Thy will; and 2) the activity requested: be done.</w:t>
      </w:r>
    </w:p>
    <w:p w14:paraId="3AAF30EB">
      <w:pPr>
        <w:pStyle w:val="4"/>
        <w:spacing w:before="268"/>
        <w:ind w:right="0"/>
        <w:rPr>
          <w:rFonts w:hint="eastAsia"/>
          <w:sz w:val="30"/>
          <w:szCs w:val="30"/>
        </w:rPr>
      </w:pPr>
    </w:p>
    <w:p w14:paraId="1B97C4FC">
      <w:pPr>
        <w:pStyle w:val="4"/>
        <w:spacing w:before="268"/>
        <w:ind w:right="0"/>
        <w:rPr>
          <w:rFonts w:hint="eastAsia"/>
          <w:sz w:val="30"/>
          <w:szCs w:val="30"/>
        </w:rPr>
      </w:pPr>
      <w:r>
        <w:rPr>
          <w:rFonts w:hint="eastAsia"/>
          <w:sz w:val="30"/>
          <w:szCs w:val="30"/>
        </w:rPr>
        <w:t>关于所请求的事项，有1）主题：祢的旨意；和2）所请求的行动：得以成就。</w:t>
      </w:r>
    </w:p>
    <w:p w14:paraId="19151293">
      <w:pPr>
        <w:pStyle w:val="4"/>
        <w:spacing w:before="268"/>
        <w:ind w:right="0"/>
        <w:rPr>
          <w:rFonts w:hint="eastAsia"/>
          <w:sz w:val="30"/>
          <w:szCs w:val="30"/>
        </w:rPr>
      </w:pPr>
    </w:p>
    <w:p w14:paraId="4329F8C9">
      <w:pPr>
        <w:pStyle w:val="4"/>
        <w:spacing w:before="268"/>
        <w:ind w:right="0"/>
        <w:rPr>
          <w:rFonts w:hint="eastAsia"/>
          <w:sz w:val="30"/>
          <w:szCs w:val="30"/>
        </w:rPr>
      </w:pPr>
      <w:r>
        <w:rPr>
          <w:rFonts w:hint="eastAsia"/>
          <w:sz w:val="30"/>
          <w:szCs w:val="30"/>
        </w:rPr>
        <w:t>The address "Our Father," etc. is applicable to all petitions.</w:t>
      </w:r>
    </w:p>
    <w:p w14:paraId="4A50D02A">
      <w:pPr>
        <w:pStyle w:val="4"/>
        <w:spacing w:before="268"/>
        <w:ind w:right="0"/>
        <w:rPr>
          <w:rFonts w:hint="eastAsia"/>
          <w:sz w:val="30"/>
          <w:szCs w:val="30"/>
        </w:rPr>
      </w:pPr>
    </w:p>
    <w:p w14:paraId="2E999B6E">
      <w:pPr>
        <w:pStyle w:val="4"/>
        <w:spacing w:before="268"/>
        <w:ind w:right="0"/>
        <w:rPr>
          <w:rFonts w:hint="eastAsia"/>
          <w:sz w:val="30"/>
          <w:szCs w:val="30"/>
        </w:rPr>
      </w:pPr>
      <w:r>
        <w:rPr>
          <w:rFonts w:hint="eastAsia"/>
          <w:sz w:val="30"/>
          <w:szCs w:val="30"/>
        </w:rPr>
        <w:t>“我们在天上的父”等称呼适用于所有的祈求。</w:t>
      </w:r>
    </w:p>
    <w:p w14:paraId="21871AB4">
      <w:pPr>
        <w:pStyle w:val="4"/>
        <w:spacing w:before="268"/>
        <w:ind w:right="0"/>
        <w:rPr>
          <w:rFonts w:hint="eastAsia"/>
          <w:sz w:val="30"/>
          <w:szCs w:val="30"/>
        </w:rPr>
      </w:pPr>
    </w:p>
    <w:p w14:paraId="777172D0">
      <w:pPr>
        <w:pStyle w:val="4"/>
        <w:spacing w:before="268"/>
        <w:ind w:right="0"/>
        <w:rPr>
          <w:rFonts w:hint="eastAsia"/>
          <w:sz w:val="30"/>
          <w:szCs w:val="30"/>
        </w:rPr>
      </w:pPr>
      <w:r>
        <w:rPr>
          <w:rFonts w:hint="eastAsia"/>
          <w:sz w:val="30"/>
          <w:szCs w:val="30"/>
        </w:rPr>
        <w:t>The supplicant here maintains his childlike disposition and makes use of a childlike boldness to make his desire known to God as being His Father in Christ, and requesting its fulfillment.</w:t>
      </w:r>
    </w:p>
    <w:p w14:paraId="710797FC">
      <w:pPr>
        <w:pStyle w:val="4"/>
        <w:spacing w:before="268"/>
        <w:ind w:right="0"/>
        <w:rPr>
          <w:rFonts w:hint="eastAsia"/>
          <w:sz w:val="30"/>
          <w:szCs w:val="30"/>
        </w:rPr>
      </w:pPr>
    </w:p>
    <w:p w14:paraId="7B031685">
      <w:pPr>
        <w:pStyle w:val="4"/>
        <w:spacing w:before="268"/>
        <w:ind w:right="0"/>
        <w:rPr>
          <w:rFonts w:hint="eastAsia"/>
          <w:sz w:val="30"/>
          <w:szCs w:val="30"/>
        </w:rPr>
      </w:pPr>
      <w:r>
        <w:rPr>
          <w:rFonts w:hint="eastAsia"/>
          <w:sz w:val="30"/>
          <w:szCs w:val="30"/>
        </w:rPr>
        <w:t>在这里，祈求者保持着他孩子般的心态，并利用孩子般的胆量，向作为他在基督里的父的上帝表达他的愿望，并请求其实现。</w:t>
      </w:r>
    </w:p>
    <w:p w14:paraId="3DCFAC24">
      <w:pPr>
        <w:pStyle w:val="4"/>
        <w:spacing w:before="268"/>
        <w:ind w:right="0"/>
        <w:rPr>
          <w:rFonts w:hint="eastAsia"/>
          <w:sz w:val="30"/>
          <w:szCs w:val="30"/>
        </w:rPr>
      </w:pPr>
    </w:p>
    <w:p w14:paraId="49DFBA57">
      <w:pPr>
        <w:pStyle w:val="4"/>
        <w:spacing w:before="268"/>
        <w:ind w:right="0"/>
        <w:rPr>
          <w:rFonts w:hint="eastAsia"/>
          <w:sz w:val="30"/>
          <w:szCs w:val="30"/>
        </w:rPr>
      </w:pPr>
      <w:r>
        <w:rPr>
          <w:rFonts w:hint="eastAsia"/>
          <w:sz w:val="30"/>
          <w:szCs w:val="30"/>
        </w:rPr>
        <w:t>He does this, taking the lowest place, in deepest humility, and with the deepest reverence for the eminence and awe-inspiring nature of the divine majesty.</w:t>
      </w:r>
    </w:p>
    <w:p w14:paraId="2DE143A8">
      <w:pPr>
        <w:pStyle w:val="4"/>
        <w:spacing w:before="268"/>
        <w:ind w:right="0"/>
        <w:rPr>
          <w:rFonts w:hint="eastAsia"/>
          <w:sz w:val="30"/>
          <w:szCs w:val="30"/>
        </w:rPr>
      </w:pPr>
    </w:p>
    <w:p w14:paraId="5CC8E387">
      <w:pPr>
        <w:pStyle w:val="4"/>
        <w:spacing w:before="268"/>
        <w:ind w:right="0"/>
        <w:rPr>
          <w:rFonts w:hint="eastAsia"/>
          <w:sz w:val="30"/>
          <w:szCs w:val="30"/>
        </w:rPr>
      </w:pPr>
      <w:r>
        <w:rPr>
          <w:rFonts w:hint="eastAsia"/>
          <w:sz w:val="30"/>
          <w:szCs w:val="30"/>
        </w:rPr>
        <w:t>祂这样做，是站在最低的位置，以最深的谦卑，并对神圣威严的崇高和令人敬畏的本性怀着最深的敬意。</w:t>
      </w:r>
    </w:p>
    <w:p w14:paraId="6619DCD6">
      <w:pPr>
        <w:pStyle w:val="4"/>
        <w:spacing w:before="268"/>
        <w:ind w:right="0"/>
        <w:rPr>
          <w:rFonts w:hint="eastAsia"/>
          <w:sz w:val="30"/>
          <w:szCs w:val="30"/>
        </w:rPr>
      </w:pPr>
    </w:p>
    <w:p w14:paraId="2AE6AFFB">
      <w:pPr>
        <w:pStyle w:val="4"/>
        <w:spacing w:before="268"/>
        <w:ind w:right="0"/>
        <w:rPr>
          <w:rFonts w:hint="eastAsia"/>
          <w:sz w:val="30"/>
          <w:szCs w:val="30"/>
        </w:rPr>
      </w:pPr>
      <w:r>
        <w:rPr>
          <w:rFonts w:hint="eastAsia"/>
          <w:sz w:val="30"/>
          <w:szCs w:val="30"/>
        </w:rPr>
        <w:t>While being in such a frame, the supplicant will perceive at once that his request will not attribute anything to the Lord Himself.</w:t>
      </w:r>
    </w:p>
    <w:p w14:paraId="26F69801">
      <w:pPr>
        <w:pStyle w:val="4"/>
        <w:spacing w:before="268"/>
        <w:ind w:right="0"/>
        <w:rPr>
          <w:rFonts w:hint="eastAsia"/>
          <w:sz w:val="30"/>
          <w:szCs w:val="30"/>
        </w:rPr>
      </w:pPr>
    </w:p>
    <w:p w14:paraId="6B0207F5">
      <w:pPr>
        <w:pStyle w:val="4"/>
        <w:spacing w:before="268"/>
        <w:ind w:right="0"/>
        <w:rPr>
          <w:rFonts w:hint="eastAsia"/>
          <w:sz w:val="30"/>
          <w:szCs w:val="30"/>
        </w:rPr>
      </w:pPr>
      <w:r>
        <w:rPr>
          <w:rFonts w:hint="eastAsia"/>
          <w:sz w:val="30"/>
          <w:szCs w:val="30"/>
        </w:rPr>
        <w:t>在这种心境下，祈求者会立刻意识到，他的请求不会将任何功劳归于主自己。</w:t>
      </w:r>
    </w:p>
    <w:p w14:paraId="54AEC12D">
      <w:pPr>
        <w:pStyle w:val="4"/>
        <w:spacing w:before="268"/>
        <w:ind w:right="0"/>
        <w:rPr>
          <w:rFonts w:hint="eastAsia"/>
          <w:sz w:val="30"/>
          <w:szCs w:val="30"/>
        </w:rPr>
      </w:pPr>
    </w:p>
    <w:p w14:paraId="66846CE0">
      <w:pPr>
        <w:pStyle w:val="4"/>
        <w:spacing w:before="268"/>
        <w:ind w:right="0"/>
        <w:rPr>
          <w:rFonts w:hint="eastAsia"/>
          <w:sz w:val="30"/>
          <w:szCs w:val="30"/>
        </w:rPr>
      </w:pPr>
      <w:r>
        <w:rPr>
          <w:rFonts w:hint="eastAsia"/>
          <w:sz w:val="30"/>
          <w:szCs w:val="30"/>
        </w:rPr>
        <w:t>Rather, he perceives it to be a gracious gift to man that he is permitted to behold and delight in the majesty of his God and His worthiness to be obeyed; that he is privileged to submit to Him and with joyful willingness may do that which is pleasing to Him, thus executing His will and commandments with zeal and steadfastness.</w:t>
      </w:r>
    </w:p>
    <w:p w14:paraId="7373B3F8">
      <w:pPr>
        <w:pStyle w:val="4"/>
        <w:spacing w:before="268"/>
        <w:ind w:right="0"/>
        <w:rPr>
          <w:rFonts w:hint="eastAsia"/>
          <w:sz w:val="30"/>
          <w:szCs w:val="30"/>
        </w:rPr>
      </w:pPr>
    </w:p>
    <w:p w14:paraId="3A0A2B8D">
      <w:pPr>
        <w:pStyle w:val="4"/>
        <w:spacing w:before="268"/>
        <w:ind w:right="0"/>
        <w:rPr>
          <w:rFonts w:hint="eastAsia"/>
          <w:sz w:val="30"/>
          <w:szCs w:val="30"/>
        </w:rPr>
      </w:pPr>
      <w:r>
        <w:rPr>
          <w:rFonts w:hint="eastAsia"/>
          <w:sz w:val="30"/>
          <w:szCs w:val="30"/>
        </w:rPr>
        <w:t>相反，他认为这是对人的一份恩典的礼物，使他得以瞻仰并喜悦他上帝的威严和祂配受顺服的价值；他有幸顺服祂，并以喜乐的意愿行祂所喜悦的事，从而以热心和坚定执行祂的旨意和诫命。</w:t>
      </w:r>
    </w:p>
    <w:p w14:paraId="2820DC1A">
      <w:pPr>
        <w:pStyle w:val="4"/>
        <w:spacing w:before="268"/>
        <w:ind w:right="0"/>
        <w:rPr>
          <w:rFonts w:hint="eastAsia"/>
          <w:sz w:val="30"/>
          <w:szCs w:val="30"/>
        </w:rPr>
      </w:pPr>
    </w:p>
    <w:p w14:paraId="38B7187D">
      <w:pPr>
        <w:pStyle w:val="4"/>
        <w:spacing w:before="268"/>
        <w:ind w:right="0"/>
        <w:rPr>
          <w:rFonts w:hint="eastAsia"/>
          <w:sz w:val="30"/>
          <w:szCs w:val="30"/>
        </w:rPr>
      </w:pPr>
      <w:r>
        <w:rPr>
          <w:rFonts w:hint="eastAsia"/>
          <w:sz w:val="30"/>
          <w:szCs w:val="30"/>
        </w:rPr>
        <w:t>He therefore requests this in such a heartfelt manner.</w:t>
      </w:r>
    </w:p>
    <w:p w14:paraId="5A37943D">
      <w:pPr>
        <w:pStyle w:val="4"/>
        <w:spacing w:before="268"/>
        <w:ind w:right="0"/>
        <w:rPr>
          <w:rFonts w:hint="eastAsia"/>
          <w:sz w:val="30"/>
          <w:szCs w:val="30"/>
        </w:rPr>
      </w:pPr>
    </w:p>
    <w:p w14:paraId="79EA7BE7">
      <w:pPr>
        <w:pStyle w:val="4"/>
        <w:spacing w:before="268"/>
        <w:ind w:right="0"/>
        <w:rPr>
          <w:rFonts w:hint="eastAsia"/>
          <w:sz w:val="30"/>
          <w:szCs w:val="30"/>
        </w:rPr>
      </w:pPr>
      <w:r>
        <w:rPr>
          <w:rFonts w:hint="eastAsia"/>
          <w:sz w:val="30"/>
          <w:szCs w:val="30"/>
        </w:rPr>
        <w:t>因此，祂如此由衷地请求此事。</w:t>
      </w:r>
    </w:p>
    <w:p w14:paraId="7DF79E62">
      <w:pPr>
        <w:pStyle w:val="4"/>
        <w:spacing w:before="268"/>
        <w:ind w:right="0"/>
        <w:rPr>
          <w:rFonts w:hint="eastAsia"/>
          <w:sz w:val="30"/>
          <w:szCs w:val="30"/>
        </w:rPr>
      </w:pPr>
    </w:p>
    <w:p w14:paraId="3878CDAD">
      <w:pPr>
        <w:pStyle w:val="4"/>
        <w:spacing w:before="268"/>
        <w:ind w:right="0"/>
        <w:rPr>
          <w:rFonts w:hint="eastAsia"/>
          <w:sz w:val="30"/>
          <w:szCs w:val="30"/>
        </w:rPr>
      </w:pPr>
      <w:r>
        <w:rPr>
          <w:rFonts w:hint="eastAsia"/>
          <w:sz w:val="30"/>
          <w:szCs w:val="30"/>
        </w:rPr>
        <w:t>In regard to man, his will is a faculty of the soul which enables him to love or to hate, to be either pleased or displeased, to choose or reject—all this in accordance with the manner in which the intellect views or judges a given matter as being desirable or undesirable.</w:t>
      </w:r>
    </w:p>
    <w:p w14:paraId="467DCA84">
      <w:pPr>
        <w:pStyle w:val="4"/>
        <w:spacing w:before="268"/>
        <w:ind w:right="0"/>
        <w:rPr>
          <w:rFonts w:hint="eastAsia"/>
          <w:sz w:val="30"/>
          <w:szCs w:val="30"/>
        </w:rPr>
      </w:pPr>
    </w:p>
    <w:p w14:paraId="7036AEA1">
      <w:pPr>
        <w:pStyle w:val="4"/>
        <w:spacing w:before="268"/>
        <w:ind w:right="0"/>
        <w:rPr>
          <w:rFonts w:hint="eastAsia"/>
          <w:sz w:val="30"/>
          <w:szCs w:val="30"/>
        </w:rPr>
      </w:pPr>
      <w:r>
        <w:rPr>
          <w:rFonts w:hint="eastAsia"/>
          <w:sz w:val="30"/>
          <w:szCs w:val="30"/>
        </w:rPr>
        <w:t>对人而言，他的意志是灵魂的一种能力，使他能够爱或恨，喜悦或不悦，选择或拒绝——所有这一切都取决于理智如何看待或判断某一特定事物是可取还是不可取。</w:t>
      </w:r>
    </w:p>
    <w:p w14:paraId="52F8108B">
      <w:pPr>
        <w:pStyle w:val="4"/>
        <w:spacing w:before="268"/>
        <w:ind w:right="0"/>
        <w:rPr>
          <w:rFonts w:hint="eastAsia"/>
          <w:sz w:val="30"/>
          <w:szCs w:val="30"/>
        </w:rPr>
      </w:pPr>
    </w:p>
    <w:p w14:paraId="60709008">
      <w:pPr>
        <w:pStyle w:val="4"/>
        <w:spacing w:before="268"/>
        <w:ind w:right="0"/>
        <w:rPr>
          <w:rFonts w:hint="eastAsia"/>
          <w:sz w:val="30"/>
          <w:szCs w:val="30"/>
        </w:rPr>
      </w:pPr>
      <w:r>
        <w:rPr>
          <w:rFonts w:hint="eastAsia"/>
          <w:sz w:val="30"/>
          <w:szCs w:val="30"/>
        </w:rPr>
        <w:t>However, this is not true of the will of God.</w:t>
      </w:r>
    </w:p>
    <w:p w14:paraId="3054FB7D">
      <w:pPr>
        <w:pStyle w:val="4"/>
        <w:spacing w:before="268"/>
        <w:ind w:right="0"/>
        <w:rPr>
          <w:rFonts w:hint="eastAsia"/>
          <w:sz w:val="30"/>
          <w:szCs w:val="30"/>
        </w:rPr>
      </w:pPr>
    </w:p>
    <w:p w14:paraId="4C555F6F">
      <w:pPr>
        <w:pStyle w:val="4"/>
        <w:spacing w:before="268"/>
        <w:ind w:right="0"/>
        <w:rPr>
          <w:rFonts w:hint="eastAsia"/>
          <w:sz w:val="30"/>
          <w:szCs w:val="30"/>
        </w:rPr>
      </w:pPr>
      <w:r>
        <w:rPr>
          <w:rFonts w:hint="eastAsia"/>
          <w:sz w:val="30"/>
          <w:szCs w:val="30"/>
        </w:rPr>
        <w:t>然而，上帝的旨意并非如此。</w:t>
      </w:r>
    </w:p>
    <w:p w14:paraId="44483B1C">
      <w:pPr>
        <w:pStyle w:val="4"/>
        <w:spacing w:before="268"/>
        <w:ind w:right="0"/>
        <w:rPr>
          <w:rFonts w:hint="eastAsia"/>
          <w:sz w:val="30"/>
          <w:szCs w:val="30"/>
        </w:rPr>
      </w:pPr>
    </w:p>
    <w:p w14:paraId="39AED9D6">
      <w:pPr>
        <w:pStyle w:val="4"/>
        <w:spacing w:before="268"/>
        <w:ind w:right="0"/>
        <w:rPr>
          <w:rFonts w:hint="eastAsia"/>
          <w:sz w:val="30"/>
          <w:szCs w:val="30"/>
        </w:rPr>
      </w:pPr>
      <w:r>
        <w:rPr>
          <w:rFonts w:hint="eastAsia"/>
          <w:sz w:val="30"/>
          <w:szCs w:val="30"/>
        </w:rPr>
        <w:t>We puny human beings speak of it in human terms and are to understand it in a divine sense.</w:t>
      </w:r>
    </w:p>
    <w:p w14:paraId="0837B245">
      <w:pPr>
        <w:pStyle w:val="4"/>
        <w:spacing w:before="268"/>
        <w:ind w:right="0"/>
        <w:rPr>
          <w:rFonts w:hint="eastAsia"/>
          <w:sz w:val="30"/>
          <w:szCs w:val="30"/>
        </w:rPr>
      </w:pPr>
    </w:p>
    <w:p w14:paraId="56E60ACC">
      <w:pPr>
        <w:pStyle w:val="4"/>
        <w:spacing w:before="268"/>
        <w:ind w:right="0"/>
        <w:rPr>
          <w:rFonts w:hint="eastAsia"/>
          <w:sz w:val="30"/>
          <w:szCs w:val="30"/>
        </w:rPr>
      </w:pPr>
      <w:r>
        <w:rPr>
          <w:rFonts w:hint="eastAsia"/>
          <w:sz w:val="30"/>
          <w:szCs w:val="30"/>
        </w:rPr>
        <w:t>我们渺小的人类用人的语言来谈论它，但应当用神圣的意义来理解它。</w:t>
      </w:r>
    </w:p>
    <w:p w14:paraId="6FC60393">
      <w:pPr>
        <w:pStyle w:val="4"/>
        <w:spacing w:before="268"/>
        <w:ind w:right="0"/>
        <w:rPr>
          <w:rFonts w:hint="eastAsia"/>
          <w:sz w:val="30"/>
          <w:szCs w:val="30"/>
        </w:rPr>
      </w:pPr>
    </w:p>
    <w:p w14:paraId="5BA95B63">
      <w:pPr>
        <w:pStyle w:val="4"/>
        <w:spacing w:before="268"/>
        <w:ind w:right="0"/>
        <w:rPr>
          <w:rFonts w:hint="eastAsia"/>
          <w:sz w:val="30"/>
          <w:szCs w:val="30"/>
        </w:rPr>
      </w:pPr>
      <w:r>
        <w:rPr>
          <w:rFonts w:hint="eastAsia"/>
          <w:sz w:val="30"/>
          <w:szCs w:val="30"/>
        </w:rPr>
        <w:t>We are acquainted with the matter as such, but for the "how" of this truth we must close our eyes; it is incomprehensible.</w:t>
      </w:r>
    </w:p>
    <w:p w14:paraId="32A5C3AE">
      <w:pPr>
        <w:pStyle w:val="4"/>
        <w:spacing w:before="268"/>
        <w:ind w:right="0"/>
        <w:rPr>
          <w:rFonts w:hint="eastAsia"/>
          <w:sz w:val="30"/>
          <w:szCs w:val="30"/>
        </w:rPr>
      </w:pPr>
    </w:p>
    <w:p w14:paraId="5BC16459">
      <w:pPr>
        <w:pStyle w:val="4"/>
        <w:spacing w:before="268"/>
        <w:ind w:right="0"/>
        <w:rPr>
          <w:rFonts w:hint="eastAsia"/>
          <w:sz w:val="30"/>
          <w:szCs w:val="30"/>
        </w:rPr>
      </w:pPr>
      <w:r>
        <w:rPr>
          <w:rFonts w:hint="eastAsia"/>
          <w:sz w:val="30"/>
          <w:szCs w:val="30"/>
        </w:rPr>
        <w:t>我们对这件事本身是熟悉的，但对于这个真理的“如何”，我们必须闭上眼睛；它是不可思议的。</w:t>
      </w:r>
    </w:p>
    <w:p w14:paraId="594A0FE8">
      <w:pPr>
        <w:pStyle w:val="4"/>
        <w:spacing w:before="268"/>
        <w:ind w:right="0"/>
        <w:rPr>
          <w:rFonts w:hint="eastAsia"/>
          <w:sz w:val="30"/>
          <w:szCs w:val="30"/>
        </w:rPr>
      </w:pPr>
    </w:p>
    <w:p w14:paraId="1BC0642F">
      <w:pPr>
        <w:pStyle w:val="4"/>
        <w:spacing w:before="268"/>
        <w:ind w:right="0"/>
        <w:rPr>
          <w:rFonts w:hint="eastAsia"/>
          <w:sz w:val="30"/>
          <w:szCs w:val="30"/>
        </w:rPr>
      </w:pPr>
      <w:r>
        <w:rPr>
          <w:rFonts w:hint="eastAsia"/>
          <w:sz w:val="30"/>
          <w:szCs w:val="30"/>
        </w:rPr>
        <w:t>We know that the will of God is the willing God Himself, and this is therefore not the matter to which our petition relates here.</w:t>
      </w:r>
    </w:p>
    <w:p w14:paraId="4D21C2CE">
      <w:pPr>
        <w:pStyle w:val="4"/>
        <w:spacing w:before="268"/>
        <w:ind w:right="0"/>
        <w:rPr>
          <w:rFonts w:hint="eastAsia"/>
          <w:sz w:val="30"/>
          <w:szCs w:val="30"/>
        </w:rPr>
      </w:pPr>
    </w:p>
    <w:p w14:paraId="0D197FD3">
      <w:pPr>
        <w:pStyle w:val="4"/>
        <w:spacing w:before="268"/>
        <w:ind w:right="0"/>
        <w:rPr>
          <w:rFonts w:hint="eastAsia"/>
          <w:sz w:val="30"/>
          <w:szCs w:val="30"/>
        </w:rPr>
      </w:pPr>
      <w:r>
        <w:rPr>
          <w:rFonts w:hint="eastAsia"/>
          <w:sz w:val="30"/>
          <w:szCs w:val="30"/>
        </w:rPr>
        <w:t>我们知道上帝的旨意就是上帝祂自己乐意的旨意，因此这不是我们这里祈求所涉及的事项。</w:t>
      </w:r>
    </w:p>
    <w:p w14:paraId="40D2E018">
      <w:pPr>
        <w:pStyle w:val="4"/>
        <w:spacing w:before="268"/>
        <w:ind w:right="0"/>
        <w:rPr>
          <w:rFonts w:hint="eastAsia"/>
          <w:sz w:val="30"/>
          <w:szCs w:val="30"/>
        </w:rPr>
      </w:pPr>
    </w:p>
    <w:p w14:paraId="4DE054CE">
      <w:pPr>
        <w:pStyle w:val="4"/>
        <w:spacing w:before="268"/>
        <w:ind w:right="0"/>
        <w:rPr>
          <w:rFonts w:hint="eastAsia"/>
          <w:sz w:val="30"/>
          <w:szCs w:val="30"/>
        </w:rPr>
      </w:pPr>
      <w:r>
        <w:rPr>
          <w:rFonts w:hint="eastAsia"/>
          <w:sz w:val="30"/>
          <w:szCs w:val="30"/>
        </w:rPr>
        <w:t>When we speak here of the will of God, we perceive this will as it relates to the creature.</w:t>
      </w:r>
    </w:p>
    <w:p w14:paraId="237DE309">
      <w:pPr>
        <w:pStyle w:val="4"/>
        <w:spacing w:before="268"/>
        <w:ind w:right="0"/>
        <w:rPr>
          <w:rFonts w:hint="eastAsia"/>
          <w:sz w:val="30"/>
          <w:szCs w:val="30"/>
        </w:rPr>
      </w:pPr>
    </w:p>
    <w:p w14:paraId="79F2772D">
      <w:pPr>
        <w:pStyle w:val="4"/>
        <w:spacing w:before="268"/>
        <w:ind w:right="0"/>
        <w:rPr>
          <w:rFonts w:hint="eastAsia"/>
          <w:sz w:val="30"/>
          <w:szCs w:val="30"/>
        </w:rPr>
      </w:pPr>
      <w:r>
        <w:rPr>
          <w:rFonts w:hint="eastAsia"/>
          <w:sz w:val="30"/>
          <w:szCs w:val="30"/>
        </w:rPr>
        <w:t>当我们在这里谈论上帝的旨意时，我们是把它看作与受造物相关的旨意。</w:t>
      </w:r>
    </w:p>
    <w:p w14:paraId="3443B022">
      <w:pPr>
        <w:pStyle w:val="4"/>
        <w:spacing w:before="268"/>
        <w:ind w:right="0"/>
        <w:rPr>
          <w:rFonts w:hint="eastAsia"/>
          <w:sz w:val="30"/>
          <w:szCs w:val="30"/>
        </w:rPr>
      </w:pPr>
    </w:p>
    <w:p w14:paraId="281AF2F2">
      <w:pPr>
        <w:pStyle w:val="4"/>
        <w:spacing w:before="268"/>
        <w:ind w:right="0"/>
        <w:rPr>
          <w:rFonts w:hint="eastAsia"/>
          <w:sz w:val="30"/>
          <w:szCs w:val="30"/>
        </w:rPr>
      </w:pPr>
      <w:r>
        <w:rPr>
          <w:rFonts w:hint="eastAsia"/>
          <w:sz w:val="30"/>
          <w:szCs w:val="30"/>
        </w:rPr>
        <w:t>As such, it signifies that which pleases God—God's good pleasure: "... according to the good pleasure of His will" (Eph 1:5).</w:t>
      </w:r>
    </w:p>
    <w:p w14:paraId="2B50AB5F">
      <w:pPr>
        <w:pStyle w:val="4"/>
        <w:spacing w:before="268"/>
        <w:ind w:right="0"/>
        <w:rPr>
          <w:rFonts w:hint="eastAsia"/>
          <w:sz w:val="30"/>
          <w:szCs w:val="30"/>
        </w:rPr>
      </w:pPr>
    </w:p>
    <w:p w14:paraId="1AFB3345">
      <w:pPr>
        <w:pStyle w:val="4"/>
        <w:spacing w:before="268"/>
        <w:ind w:right="0"/>
        <w:rPr>
          <w:rFonts w:hint="eastAsia"/>
          <w:sz w:val="30"/>
          <w:szCs w:val="30"/>
        </w:rPr>
      </w:pPr>
      <w:r>
        <w:rPr>
          <w:rFonts w:hint="eastAsia"/>
          <w:sz w:val="30"/>
          <w:szCs w:val="30"/>
        </w:rPr>
        <w:t>因此，它表示那令上帝喜悦的事——上帝的美意：“……照着自己意旨所喜悦的”（弗1:5）。</w:t>
      </w:r>
    </w:p>
    <w:p w14:paraId="1C82B417">
      <w:pPr>
        <w:pStyle w:val="4"/>
        <w:spacing w:before="268"/>
        <w:ind w:right="0"/>
        <w:rPr>
          <w:rFonts w:hint="eastAsia"/>
          <w:sz w:val="30"/>
          <w:szCs w:val="30"/>
        </w:rPr>
      </w:pPr>
    </w:p>
    <w:p w14:paraId="3AC7AB0C">
      <w:pPr>
        <w:pStyle w:val="4"/>
        <w:spacing w:before="268"/>
        <w:ind w:right="0"/>
        <w:rPr>
          <w:rFonts w:hint="eastAsia"/>
          <w:sz w:val="30"/>
          <w:szCs w:val="30"/>
        </w:rPr>
      </w:pPr>
      <w:r>
        <w:rPr>
          <w:rFonts w:hint="eastAsia"/>
          <w:sz w:val="30"/>
          <w:szCs w:val="30"/>
        </w:rPr>
        <w:t>It can be that God Himself executes this: "But our God is in the heavens: He hath done whatsoever He hath pleased" (Ps 115:3), or that He requires this to be done by man: "... doing the will of God from the heart" (Eph 6:6).</w:t>
      </w:r>
    </w:p>
    <w:p w14:paraId="6CBAD228">
      <w:pPr>
        <w:pStyle w:val="4"/>
        <w:spacing w:before="268"/>
        <w:ind w:right="0"/>
        <w:rPr>
          <w:rFonts w:hint="eastAsia"/>
          <w:sz w:val="30"/>
          <w:szCs w:val="30"/>
        </w:rPr>
      </w:pPr>
    </w:p>
    <w:p w14:paraId="5576D04D">
      <w:pPr>
        <w:pStyle w:val="4"/>
        <w:spacing w:before="268"/>
        <w:ind w:right="0"/>
        <w:rPr>
          <w:rFonts w:hint="eastAsia"/>
          <w:sz w:val="30"/>
          <w:szCs w:val="30"/>
        </w:rPr>
      </w:pPr>
      <w:r>
        <w:rPr>
          <w:rFonts w:hint="eastAsia"/>
          <w:sz w:val="30"/>
          <w:szCs w:val="30"/>
        </w:rPr>
        <w:t>这可能是上帝亲自执行的：“然而我们的神在天上，都随自己的意旨行事”（诗115:3），也可能是祂要求人去做的：“……从心里遵行神的旨意”（弗6:6）。</w:t>
      </w:r>
    </w:p>
    <w:p w14:paraId="7098F3E2">
      <w:pPr>
        <w:pStyle w:val="4"/>
        <w:spacing w:before="268"/>
        <w:ind w:right="0"/>
        <w:rPr>
          <w:rFonts w:hint="eastAsia"/>
          <w:sz w:val="30"/>
          <w:szCs w:val="30"/>
        </w:rPr>
      </w:pPr>
    </w:p>
    <w:p w14:paraId="7B667404">
      <w:pPr>
        <w:pStyle w:val="4"/>
        <w:spacing w:before="268"/>
        <w:ind w:right="0"/>
        <w:rPr>
          <w:rFonts w:hint="eastAsia"/>
          <w:sz w:val="30"/>
          <w:szCs w:val="30"/>
        </w:rPr>
      </w:pPr>
      <w:r>
        <w:rPr>
          <w:rFonts w:hint="eastAsia"/>
          <w:sz w:val="30"/>
          <w:szCs w:val="30"/>
        </w:rPr>
        <w:t>God wills the execution of those things which He has purposed in His eternal counsel and which He has not made known to man in advance.</w:t>
      </w:r>
    </w:p>
    <w:p w14:paraId="48B365EE">
      <w:pPr>
        <w:pStyle w:val="4"/>
        <w:spacing w:before="268"/>
        <w:ind w:right="0"/>
        <w:rPr>
          <w:rFonts w:hint="eastAsia"/>
          <w:sz w:val="30"/>
          <w:szCs w:val="30"/>
        </w:rPr>
      </w:pPr>
    </w:p>
    <w:p w14:paraId="0BF38AE2">
      <w:pPr>
        <w:pStyle w:val="4"/>
        <w:spacing w:before="268"/>
        <w:ind w:right="0"/>
        <w:rPr>
          <w:rFonts w:hint="eastAsia"/>
          <w:sz w:val="30"/>
          <w:szCs w:val="30"/>
        </w:rPr>
      </w:pPr>
      <w:r>
        <w:rPr>
          <w:rFonts w:hint="eastAsia"/>
          <w:sz w:val="30"/>
          <w:szCs w:val="30"/>
        </w:rPr>
        <w:t>上帝意旨执行那些祂在永恒的旨意中所定的事，并且祂没有预先向人显明。</w:t>
      </w:r>
    </w:p>
    <w:p w14:paraId="76D93AB1">
      <w:pPr>
        <w:pStyle w:val="4"/>
        <w:spacing w:before="268"/>
        <w:ind w:right="0"/>
        <w:rPr>
          <w:rFonts w:hint="eastAsia"/>
          <w:sz w:val="30"/>
          <w:szCs w:val="30"/>
        </w:rPr>
      </w:pPr>
    </w:p>
    <w:p w14:paraId="10A6363B">
      <w:pPr>
        <w:pStyle w:val="4"/>
        <w:spacing w:before="268"/>
        <w:ind w:right="0"/>
        <w:rPr>
          <w:rFonts w:hint="eastAsia"/>
          <w:sz w:val="30"/>
          <w:szCs w:val="30"/>
        </w:rPr>
      </w:pPr>
      <w:r>
        <w:rPr>
          <w:rFonts w:hint="eastAsia"/>
          <w:sz w:val="30"/>
          <w:szCs w:val="30"/>
        </w:rPr>
        <w:t>This is denominated the will of His decree, or His secret will.</w:t>
      </w:r>
    </w:p>
    <w:p w14:paraId="2100DE74">
      <w:pPr>
        <w:pStyle w:val="4"/>
        <w:spacing w:before="268"/>
        <w:ind w:right="0"/>
        <w:rPr>
          <w:rFonts w:hint="eastAsia"/>
          <w:sz w:val="30"/>
          <w:szCs w:val="30"/>
        </w:rPr>
      </w:pPr>
    </w:p>
    <w:p w14:paraId="43D99F8E">
      <w:pPr>
        <w:pStyle w:val="4"/>
        <w:spacing w:before="268"/>
        <w:ind w:right="0"/>
        <w:rPr>
          <w:rFonts w:hint="eastAsia"/>
          <w:sz w:val="30"/>
          <w:szCs w:val="30"/>
        </w:rPr>
      </w:pPr>
      <w:r>
        <w:rPr>
          <w:rFonts w:hint="eastAsia"/>
          <w:sz w:val="30"/>
          <w:szCs w:val="30"/>
        </w:rPr>
        <w:t>这被称为祂的预旨，或祂隐藏的旨意。</w:t>
      </w:r>
    </w:p>
    <w:p w14:paraId="7D903A66">
      <w:pPr>
        <w:pStyle w:val="4"/>
        <w:spacing w:before="268"/>
        <w:ind w:right="0"/>
        <w:rPr>
          <w:rFonts w:hint="eastAsia"/>
          <w:sz w:val="30"/>
          <w:szCs w:val="30"/>
        </w:rPr>
      </w:pPr>
    </w:p>
    <w:p w14:paraId="218AC911">
      <w:pPr>
        <w:pStyle w:val="4"/>
        <w:spacing w:before="268"/>
        <w:ind w:right="0"/>
        <w:rPr>
          <w:rFonts w:hint="eastAsia"/>
          <w:sz w:val="30"/>
          <w:szCs w:val="30"/>
        </w:rPr>
      </w:pPr>
      <w:r>
        <w:rPr>
          <w:rFonts w:hint="eastAsia"/>
          <w:sz w:val="30"/>
          <w:szCs w:val="30"/>
        </w:rPr>
        <w:t>We read of this will in the following passages: "My counsel shall stand, and I will do all My pleasure" (Isa 46:10); "The secret things belong unto the Lord our God" (Deut 29:29).</w:t>
      </w:r>
    </w:p>
    <w:p w14:paraId="6C00B936">
      <w:pPr>
        <w:pStyle w:val="4"/>
        <w:spacing w:before="268"/>
        <w:ind w:right="0"/>
        <w:rPr>
          <w:rFonts w:hint="eastAsia"/>
          <w:sz w:val="30"/>
          <w:szCs w:val="30"/>
        </w:rPr>
      </w:pPr>
    </w:p>
    <w:p w14:paraId="2E1C61BF">
      <w:pPr>
        <w:pStyle w:val="4"/>
        <w:spacing w:before="268"/>
        <w:ind w:right="0"/>
        <w:rPr>
          <w:rFonts w:hint="eastAsia"/>
          <w:sz w:val="30"/>
          <w:szCs w:val="30"/>
        </w:rPr>
      </w:pPr>
      <w:r>
        <w:rPr>
          <w:rFonts w:hint="eastAsia"/>
          <w:sz w:val="30"/>
          <w:szCs w:val="30"/>
        </w:rPr>
        <w:t>我们在以下经文中读到这种旨意：“我的筹算必立定，凡我所喜悦的，我必成就”（赛46:10）；“隐秘的事是属耶和华我们神的”（申29:29）。</w:t>
      </w:r>
    </w:p>
    <w:p w14:paraId="5ECFF506">
      <w:pPr>
        <w:pStyle w:val="4"/>
        <w:spacing w:before="268"/>
        <w:ind w:right="0"/>
        <w:rPr>
          <w:rFonts w:hint="eastAsia"/>
          <w:sz w:val="30"/>
          <w:szCs w:val="30"/>
        </w:rPr>
      </w:pPr>
    </w:p>
    <w:p w14:paraId="08AA499C">
      <w:pPr>
        <w:pStyle w:val="4"/>
        <w:spacing w:before="268"/>
        <w:ind w:right="0"/>
        <w:rPr>
          <w:rFonts w:hint="eastAsia"/>
          <w:sz w:val="30"/>
          <w:szCs w:val="30"/>
        </w:rPr>
      </w:pPr>
      <w:r>
        <w:rPr>
          <w:rFonts w:hint="eastAsia"/>
          <w:sz w:val="30"/>
          <w:szCs w:val="30"/>
        </w:rPr>
        <w:t>Even though this is not the actual subject of this petition, man is nevertheless involved with it.</w:t>
      </w:r>
    </w:p>
    <w:p w14:paraId="1E72DE78">
      <w:pPr>
        <w:pStyle w:val="4"/>
        <w:spacing w:before="268"/>
        <w:ind w:right="0"/>
        <w:rPr>
          <w:rFonts w:hint="eastAsia"/>
          <w:sz w:val="30"/>
          <w:szCs w:val="30"/>
        </w:rPr>
      </w:pPr>
    </w:p>
    <w:p w14:paraId="5E804557">
      <w:pPr>
        <w:pStyle w:val="4"/>
        <w:spacing w:before="268"/>
        <w:ind w:right="0"/>
        <w:rPr>
          <w:rFonts w:hint="eastAsia"/>
          <w:sz w:val="30"/>
          <w:szCs w:val="30"/>
        </w:rPr>
      </w:pPr>
      <w:r>
        <w:rPr>
          <w:rFonts w:hint="eastAsia"/>
          <w:sz w:val="30"/>
          <w:szCs w:val="30"/>
        </w:rPr>
        <w:t>尽管这不是这个祈求的实际主题，但人却与它有关。</w:t>
      </w:r>
    </w:p>
    <w:p w14:paraId="2433BCA5">
      <w:pPr>
        <w:pStyle w:val="4"/>
        <w:spacing w:before="268"/>
        <w:ind w:right="0"/>
        <w:rPr>
          <w:rFonts w:hint="eastAsia"/>
          <w:sz w:val="30"/>
          <w:szCs w:val="30"/>
        </w:rPr>
      </w:pPr>
    </w:p>
    <w:p w14:paraId="6CA46D1E">
      <w:pPr>
        <w:pStyle w:val="4"/>
        <w:spacing w:before="268"/>
        <w:ind w:right="0"/>
        <w:rPr>
          <w:rFonts w:hint="eastAsia"/>
          <w:sz w:val="30"/>
          <w:szCs w:val="30"/>
        </w:rPr>
      </w:pPr>
      <w:r>
        <w:rPr>
          <w:rFonts w:hint="eastAsia"/>
          <w:sz w:val="30"/>
          <w:szCs w:val="30"/>
        </w:rPr>
        <w:t>Rather, the actual reference here is to those things which God has revealed to us, and not solely to those matters in which God finds pleasure, such as are recorded in the following passages: "For this is the will of God, even your sanctification" (1 Thess 4:3); "In these things I delight, saith the Lord" (Jer 9:24).</w:t>
      </w:r>
    </w:p>
    <w:p w14:paraId="483D2ADE">
      <w:pPr>
        <w:pStyle w:val="4"/>
        <w:spacing w:before="268"/>
        <w:ind w:right="0"/>
        <w:rPr>
          <w:rFonts w:hint="eastAsia"/>
          <w:sz w:val="30"/>
          <w:szCs w:val="30"/>
        </w:rPr>
      </w:pPr>
    </w:p>
    <w:p w14:paraId="1440A2FD">
      <w:pPr>
        <w:pStyle w:val="4"/>
        <w:spacing w:before="268"/>
        <w:ind w:right="0"/>
        <w:rPr>
          <w:rFonts w:hint="eastAsia"/>
          <w:sz w:val="30"/>
          <w:szCs w:val="30"/>
        </w:rPr>
      </w:pPr>
      <w:r>
        <w:rPr>
          <w:rFonts w:hint="eastAsia"/>
          <w:sz w:val="30"/>
          <w:szCs w:val="30"/>
        </w:rPr>
        <w:t>确切地说，这里实际指的是上帝向我们启示的那些事，而不仅仅是上帝所喜悦的事，例如以下经文所记载的：“神的旨意就是要你们成为圣洁”（帖前4:3）；“耶和华说：我喜悦这些事”（耶9:24）。</w:t>
      </w:r>
    </w:p>
    <w:p w14:paraId="0DABFFA4">
      <w:pPr>
        <w:pStyle w:val="4"/>
        <w:spacing w:before="268"/>
        <w:ind w:right="0"/>
        <w:rPr>
          <w:rFonts w:hint="eastAsia"/>
          <w:sz w:val="30"/>
          <w:szCs w:val="30"/>
        </w:rPr>
      </w:pPr>
    </w:p>
    <w:p w14:paraId="218F5A77">
      <w:pPr>
        <w:pStyle w:val="4"/>
        <w:spacing w:before="268"/>
        <w:ind w:right="0"/>
        <w:rPr>
          <w:rFonts w:hint="eastAsia"/>
          <w:sz w:val="30"/>
          <w:szCs w:val="30"/>
        </w:rPr>
      </w:pPr>
      <w:r>
        <w:rPr>
          <w:rFonts w:hint="eastAsia"/>
          <w:sz w:val="30"/>
          <w:szCs w:val="30"/>
        </w:rPr>
        <w:t>It particularly relates to the activity of men, however, which they engage in, due to it being the will of God: "Lo, I come ... to do Thy will" (Heb 10:7); "... doing the will of God" (Eph 6:6).</w:t>
      </w:r>
    </w:p>
    <w:p w14:paraId="621B750B">
      <w:pPr>
        <w:pStyle w:val="4"/>
        <w:spacing w:before="268"/>
        <w:ind w:right="0"/>
        <w:rPr>
          <w:rFonts w:hint="eastAsia"/>
          <w:sz w:val="30"/>
          <w:szCs w:val="30"/>
        </w:rPr>
      </w:pPr>
    </w:p>
    <w:p w14:paraId="35A085C1">
      <w:pPr>
        <w:pStyle w:val="4"/>
        <w:spacing w:before="268"/>
        <w:ind w:right="0"/>
        <w:rPr>
          <w:rFonts w:hint="eastAsia"/>
          <w:sz w:val="30"/>
          <w:szCs w:val="30"/>
        </w:rPr>
      </w:pPr>
      <w:r>
        <w:rPr>
          <w:rFonts w:hint="eastAsia"/>
          <w:sz w:val="30"/>
          <w:szCs w:val="30"/>
        </w:rPr>
        <w:t>然而，它特别关系到人的活动，他们之所以从事这些活动，是因为这是上帝的旨意：“看哪，我来了……为要照祢的旨意行”（来10:7）；“……遵行神的旨意”（弗6:6）。</w:t>
      </w:r>
    </w:p>
    <w:p w14:paraId="7615AD2F">
      <w:pPr>
        <w:pStyle w:val="4"/>
        <w:spacing w:before="268"/>
        <w:ind w:right="0"/>
        <w:rPr>
          <w:rFonts w:hint="eastAsia"/>
          <w:sz w:val="30"/>
          <w:szCs w:val="30"/>
        </w:rPr>
      </w:pPr>
    </w:p>
    <w:p w14:paraId="087A650B">
      <w:pPr>
        <w:pStyle w:val="4"/>
        <w:spacing w:before="268"/>
        <w:ind w:right="0"/>
        <w:rPr>
          <w:rFonts w:hint="eastAsia"/>
          <w:sz w:val="30"/>
          <w:szCs w:val="30"/>
        </w:rPr>
      </w:pPr>
      <w:r>
        <w:rPr>
          <w:rFonts w:hint="eastAsia"/>
          <w:sz w:val="30"/>
          <w:szCs w:val="30"/>
        </w:rPr>
        <w:t>This will is denominated: the revealed will of God, or the will of His command.</w:t>
      </w:r>
    </w:p>
    <w:p w14:paraId="76D27E87">
      <w:pPr>
        <w:pStyle w:val="4"/>
        <w:spacing w:before="268"/>
        <w:ind w:right="0"/>
        <w:rPr>
          <w:rFonts w:hint="eastAsia"/>
          <w:sz w:val="30"/>
          <w:szCs w:val="30"/>
        </w:rPr>
      </w:pPr>
    </w:p>
    <w:p w14:paraId="05F47A22">
      <w:pPr>
        <w:pStyle w:val="4"/>
        <w:spacing w:before="268"/>
        <w:ind w:right="0"/>
        <w:rPr>
          <w:rFonts w:hint="eastAsia"/>
          <w:sz w:val="30"/>
          <w:szCs w:val="30"/>
        </w:rPr>
      </w:pPr>
      <w:r>
        <w:rPr>
          <w:rFonts w:hint="eastAsia"/>
          <w:sz w:val="30"/>
          <w:szCs w:val="30"/>
        </w:rPr>
        <w:t>这旨意被称为：上帝启示的旨意，或祂命令的旨意。</w:t>
      </w:r>
    </w:p>
    <w:p w14:paraId="11BF9165">
      <w:pPr>
        <w:pStyle w:val="4"/>
        <w:spacing w:before="268"/>
        <w:ind w:right="0"/>
        <w:rPr>
          <w:rFonts w:hint="eastAsia"/>
          <w:sz w:val="30"/>
          <w:szCs w:val="30"/>
        </w:rPr>
      </w:pPr>
    </w:p>
    <w:p w14:paraId="0951B010">
      <w:pPr>
        <w:pStyle w:val="4"/>
        <w:spacing w:before="268"/>
        <w:ind w:right="0"/>
        <w:rPr>
          <w:rFonts w:hint="eastAsia"/>
          <w:sz w:val="30"/>
          <w:szCs w:val="30"/>
        </w:rPr>
      </w:pPr>
      <w:r>
        <w:rPr>
          <w:rFonts w:hint="eastAsia"/>
          <w:sz w:val="30"/>
          <w:szCs w:val="30"/>
        </w:rPr>
        <w:t>"Those things which are revealed belong unto us and to our children for ever, that we may do all the words of this law" (Deut 29:29).</w:t>
      </w:r>
    </w:p>
    <w:p w14:paraId="4BDDBA82">
      <w:pPr>
        <w:pStyle w:val="4"/>
        <w:spacing w:before="268"/>
        <w:ind w:right="0"/>
        <w:rPr>
          <w:rFonts w:hint="eastAsia"/>
          <w:sz w:val="30"/>
          <w:szCs w:val="30"/>
        </w:rPr>
      </w:pPr>
    </w:p>
    <w:p w14:paraId="1FCB7C84">
      <w:pPr>
        <w:pStyle w:val="4"/>
        <w:spacing w:before="268"/>
        <w:ind w:right="0"/>
        <w:rPr>
          <w:rFonts w:hint="eastAsia"/>
          <w:sz w:val="30"/>
          <w:szCs w:val="30"/>
        </w:rPr>
      </w:pPr>
      <w:r>
        <w:rPr>
          <w:rFonts w:hint="eastAsia"/>
          <w:sz w:val="30"/>
          <w:szCs w:val="30"/>
        </w:rPr>
        <w:t>“显明的事是永远属我们和我们子孙的，好叫我们遵行这律法上的一切话”（申29:29）。</w:t>
      </w:r>
    </w:p>
    <w:p w14:paraId="753ABBA3">
      <w:pPr>
        <w:pStyle w:val="4"/>
        <w:spacing w:before="268"/>
        <w:ind w:right="0"/>
        <w:rPr>
          <w:rFonts w:hint="eastAsia"/>
          <w:sz w:val="30"/>
          <w:szCs w:val="30"/>
        </w:rPr>
      </w:pPr>
    </w:p>
    <w:p w14:paraId="05513CB6">
      <w:pPr>
        <w:pStyle w:val="4"/>
        <w:spacing w:before="268"/>
        <w:ind w:right="0"/>
        <w:rPr>
          <w:rFonts w:hint="eastAsia"/>
          <w:sz w:val="30"/>
          <w:szCs w:val="30"/>
        </w:rPr>
      </w:pPr>
      <w:r>
        <w:rPr>
          <w:rFonts w:hint="eastAsia"/>
          <w:sz w:val="30"/>
          <w:szCs w:val="30"/>
        </w:rPr>
        <w:t>This revealed will pertains to matters which God reveals in advance, but as yet have to come to pass.</w:t>
      </w:r>
    </w:p>
    <w:p w14:paraId="02793281">
      <w:pPr>
        <w:pStyle w:val="4"/>
        <w:spacing w:before="268"/>
        <w:ind w:right="0"/>
        <w:rPr>
          <w:rFonts w:hint="eastAsia"/>
          <w:sz w:val="30"/>
          <w:szCs w:val="30"/>
        </w:rPr>
      </w:pPr>
    </w:p>
    <w:p w14:paraId="01500F4F">
      <w:pPr>
        <w:pStyle w:val="4"/>
        <w:spacing w:before="268"/>
        <w:ind w:right="0"/>
        <w:rPr>
          <w:rFonts w:hint="eastAsia"/>
          <w:sz w:val="30"/>
          <w:szCs w:val="30"/>
        </w:rPr>
      </w:pPr>
      <w:r>
        <w:rPr>
          <w:rFonts w:hint="eastAsia"/>
          <w:sz w:val="30"/>
          <w:szCs w:val="30"/>
        </w:rPr>
        <w:t>这启示的旨意，关乎上帝预先启示，但尚未发生的事。</w:t>
      </w:r>
    </w:p>
    <w:p w14:paraId="51FB1B10">
      <w:pPr>
        <w:pStyle w:val="4"/>
        <w:spacing w:before="268"/>
        <w:ind w:right="0"/>
        <w:rPr>
          <w:rFonts w:hint="eastAsia"/>
          <w:sz w:val="30"/>
          <w:szCs w:val="30"/>
        </w:rPr>
      </w:pPr>
    </w:p>
    <w:p w14:paraId="23574E0B">
      <w:pPr>
        <w:pStyle w:val="4"/>
        <w:spacing w:before="268"/>
        <w:ind w:right="0"/>
        <w:rPr>
          <w:rFonts w:hint="eastAsia"/>
          <w:sz w:val="30"/>
          <w:szCs w:val="30"/>
        </w:rPr>
      </w:pPr>
      <w:r>
        <w:rPr>
          <w:rFonts w:hint="eastAsia"/>
          <w:sz w:val="30"/>
          <w:szCs w:val="30"/>
        </w:rPr>
        <w:t>Such is true of the prophecies and the Revelation of John.</w:t>
      </w:r>
    </w:p>
    <w:p w14:paraId="714D2B8A">
      <w:pPr>
        <w:pStyle w:val="4"/>
        <w:spacing w:before="268"/>
        <w:ind w:right="0"/>
        <w:rPr>
          <w:rFonts w:hint="eastAsia"/>
          <w:sz w:val="30"/>
          <w:szCs w:val="30"/>
        </w:rPr>
      </w:pPr>
    </w:p>
    <w:p w14:paraId="57F18B55">
      <w:pPr>
        <w:pStyle w:val="4"/>
        <w:spacing w:before="268"/>
        <w:ind w:right="0"/>
        <w:rPr>
          <w:rFonts w:hint="eastAsia"/>
          <w:sz w:val="30"/>
          <w:szCs w:val="30"/>
        </w:rPr>
      </w:pPr>
      <w:r>
        <w:rPr>
          <w:rFonts w:hint="eastAsia"/>
          <w:sz w:val="30"/>
          <w:szCs w:val="30"/>
        </w:rPr>
        <w:t>约翰的预言和启示录就是如此。</w:t>
      </w:r>
    </w:p>
    <w:p w14:paraId="1BFE68B4">
      <w:pPr>
        <w:pStyle w:val="4"/>
        <w:spacing w:before="268"/>
        <w:ind w:right="0"/>
        <w:rPr>
          <w:rFonts w:hint="eastAsia"/>
          <w:sz w:val="30"/>
          <w:szCs w:val="30"/>
        </w:rPr>
      </w:pPr>
    </w:p>
    <w:p w14:paraId="012ED7DB">
      <w:pPr>
        <w:pStyle w:val="4"/>
        <w:spacing w:before="268"/>
        <w:ind w:right="0"/>
        <w:rPr>
          <w:rFonts w:hint="eastAsia"/>
          <w:sz w:val="30"/>
          <w:szCs w:val="30"/>
        </w:rPr>
      </w:pPr>
      <w:r>
        <w:rPr>
          <w:rFonts w:hint="eastAsia"/>
          <w:sz w:val="30"/>
          <w:szCs w:val="30"/>
        </w:rPr>
        <w:t>Or else it refers to God's commands, the moral law, and thus to that which God requires from man.</w:t>
      </w:r>
    </w:p>
    <w:p w14:paraId="1425BCB9">
      <w:pPr>
        <w:pStyle w:val="4"/>
        <w:spacing w:before="268"/>
        <w:ind w:right="0"/>
        <w:rPr>
          <w:rFonts w:hint="eastAsia"/>
          <w:sz w:val="30"/>
          <w:szCs w:val="30"/>
        </w:rPr>
      </w:pPr>
    </w:p>
    <w:p w14:paraId="4347EE92">
      <w:pPr>
        <w:pStyle w:val="4"/>
        <w:spacing w:before="268"/>
        <w:ind w:right="0"/>
        <w:rPr>
          <w:rFonts w:hint="eastAsia"/>
          <w:sz w:val="30"/>
          <w:szCs w:val="30"/>
        </w:rPr>
      </w:pPr>
      <w:r>
        <w:rPr>
          <w:rFonts w:hint="eastAsia"/>
          <w:sz w:val="30"/>
          <w:szCs w:val="30"/>
        </w:rPr>
        <w:t>否则，它指的是上帝的诫命、道德律，也就是上帝对人的要求。</w:t>
      </w:r>
    </w:p>
    <w:p w14:paraId="28BFA6CA">
      <w:pPr>
        <w:pStyle w:val="4"/>
        <w:spacing w:before="268"/>
        <w:ind w:right="0"/>
        <w:rPr>
          <w:rFonts w:hint="eastAsia"/>
          <w:sz w:val="30"/>
          <w:szCs w:val="30"/>
        </w:rPr>
      </w:pPr>
    </w:p>
    <w:p w14:paraId="75C893D6">
      <w:pPr>
        <w:pStyle w:val="4"/>
        <w:spacing w:before="268"/>
        <w:ind w:right="0"/>
        <w:rPr>
          <w:rFonts w:hint="eastAsia"/>
          <w:sz w:val="30"/>
          <w:szCs w:val="30"/>
        </w:rPr>
      </w:pPr>
      <w:r>
        <w:rPr>
          <w:rFonts w:hint="eastAsia"/>
          <w:sz w:val="30"/>
          <w:szCs w:val="30"/>
        </w:rPr>
        <w:t>"He hath showed thee, O man, what is good; and what doth the Lord require of thee, but to do justly" (Mic 6:8); "... but he that doeth the will of My Father which is in heaven" (Matt 7:21).</w:t>
      </w:r>
    </w:p>
    <w:p w14:paraId="306B1D8C">
      <w:pPr>
        <w:pStyle w:val="4"/>
        <w:spacing w:before="268"/>
        <w:ind w:right="0"/>
        <w:rPr>
          <w:rFonts w:hint="eastAsia"/>
          <w:sz w:val="30"/>
          <w:szCs w:val="30"/>
        </w:rPr>
      </w:pPr>
    </w:p>
    <w:p w14:paraId="6C6E4E64">
      <w:pPr>
        <w:pStyle w:val="4"/>
        <w:spacing w:before="268"/>
        <w:ind w:right="0"/>
        <w:rPr>
          <w:rFonts w:hint="eastAsia"/>
          <w:sz w:val="30"/>
          <w:szCs w:val="30"/>
        </w:rPr>
      </w:pPr>
      <w:r>
        <w:rPr>
          <w:rFonts w:hint="eastAsia"/>
          <w:sz w:val="30"/>
          <w:szCs w:val="30"/>
        </w:rPr>
        <w:t>“世人哪，耶和华已指示你何为善。祂向你所要的是什么呢？只要你行公义”（弥6:8）；“……惟独遵行我天父旨意的人”（太7:21）。</w:t>
      </w:r>
    </w:p>
    <w:p w14:paraId="62A70F05">
      <w:pPr>
        <w:pStyle w:val="4"/>
        <w:spacing w:before="268"/>
        <w:ind w:right="0"/>
        <w:rPr>
          <w:rFonts w:hint="eastAsia"/>
          <w:sz w:val="30"/>
          <w:szCs w:val="30"/>
        </w:rPr>
      </w:pPr>
    </w:p>
    <w:p w14:paraId="543A3976">
      <w:pPr>
        <w:pStyle w:val="4"/>
        <w:spacing w:before="268"/>
        <w:ind w:right="0"/>
        <w:rPr>
          <w:rFonts w:hint="eastAsia"/>
          <w:sz w:val="30"/>
          <w:szCs w:val="30"/>
        </w:rPr>
      </w:pPr>
      <w:r>
        <w:rPr>
          <w:rFonts w:hint="eastAsia"/>
          <w:sz w:val="30"/>
          <w:szCs w:val="30"/>
        </w:rPr>
        <w:t>So much for the subject of this petition.</w:t>
      </w:r>
    </w:p>
    <w:p w14:paraId="3FD7D151">
      <w:pPr>
        <w:pStyle w:val="4"/>
        <w:spacing w:before="268"/>
        <w:ind w:right="0"/>
        <w:rPr>
          <w:rFonts w:hint="eastAsia"/>
          <w:sz w:val="30"/>
          <w:szCs w:val="30"/>
        </w:rPr>
      </w:pPr>
    </w:p>
    <w:p w14:paraId="62B6B9DE">
      <w:pPr>
        <w:pStyle w:val="4"/>
        <w:spacing w:before="268"/>
        <w:ind w:right="0"/>
        <w:rPr>
          <w:rFonts w:hint="eastAsia"/>
          <w:sz w:val="30"/>
          <w:szCs w:val="30"/>
        </w:rPr>
      </w:pPr>
      <w:r>
        <w:rPr>
          <w:rFonts w:hint="eastAsia"/>
          <w:sz w:val="30"/>
          <w:szCs w:val="30"/>
        </w:rPr>
        <w:t>关于这个祈求的主题就说这么多。</w:t>
      </w:r>
    </w:p>
    <w:p w14:paraId="574DA3BA">
      <w:pPr>
        <w:pStyle w:val="4"/>
        <w:spacing w:before="268"/>
        <w:ind w:right="0"/>
        <w:rPr>
          <w:rFonts w:hint="eastAsia"/>
          <w:sz w:val="30"/>
          <w:szCs w:val="30"/>
        </w:rPr>
      </w:pPr>
    </w:p>
    <w:p w14:paraId="50A3CBA8">
      <w:pPr>
        <w:pStyle w:val="4"/>
        <w:spacing w:before="268"/>
        <w:ind w:right="0"/>
        <w:rPr>
          <w:rFonts w:hint="eastAsia"/>
          <w:sz w:val="30"/>
          <w:szCs w:val="30"/>
        </w:rPr>
      </w:pPr>
      <w:r>
        <w:rPr>
          <w:rFonts w:hint="eastAsia"/>
          <w:sz w:val="30"/>
          <w:szCs w:val="30"/>
        </w:rPr>
        <w:t>It is this will concerning which the supplicant prays that it "be done," that is, that it be performed.</w:t>
      </w:r>
    </w:p>
    <w:p w14:paraId="368A1ADA">
      <w:pPr>
        <w:pStyle w:val="4"/>
        <w:spacing w:before="268"/>
        <w:ind w:right="0"/>
        <w:rPr>
          <w:rFonts w:hint="eastAsia"/>
          <w:sz w:val="30"/>
          <w:szCs w:val="30"/>
        </w:rPr>
      </w:pPr>
    </w:p>
    <w:p w14:paraId="5DED313C">
      <w:pPr>
        <w:pStyle w:val="4"/>
        <w:spacing w:before="268"/>
        <w:ind w:right="0"/>
        <w:rPr>
          <w:rFonts w:hint="eastAsia"/>
          <w:sz w:val="30"/>
          <w:szCs w:val="30"/>
        </w:rPr>
      </w:pPr>
      <w:r>
        <w:rPr>
          <w:rFonts w:hint="eastAsia"/>
          <w:sz w:val="30"/>
          <w:szCs w:val="30"/>
        </w:rPr>
        <w:t>祈求者所祈祷的，正是这旨意得以“成就”，即得以实行。</w:t>
      </w:r>
    </w:p>
    <w:p w14:paraId="2393D47F">
      <w:pPr>
        <w:pStyle w:val="4"/>
        <w:spacing w:before="268"/>
        <w:ind w:right="0"/>
        <w:rPr>
          <w:rFonts w:hint="eastAsia"/>
          <w:sz w:val="30"/>
          <w:szCs w:val="30"/>
        </w:rPr>
      </w:pPr>
    </w:p>
    <w:p w14:paraId="5A13802B">
      <w:pPr>
        <w:pStyle w:val="4"/>
        <w:spacing w:before="268"/>
        <w:ind w:right="0"/>
        <w:rPr>
          <w:rFonts w:hint="eastAsia"/>
          <w:sz w:val="30"/>
          <w:szCs w:val="30"/>
        </w:rPr>
      </w:pPr>
      <w:r>
        <w:rPr>
          <w:rFonts w:hint="eastAsia"/>
          <w:sz w:val="30"/>
          <w:szCs w:val="30"/>
        </w:rPr>
        <w:t>Here the supplicant does not primarily and foremost focus upon man and his happiness and felicity in respect to holiness—as consisting in the harmony of his intellect, will, words, and deeds with the revealed will of God.</w:t>
      </w:r>
    </w:p>
    <w:p w14:paraId="3792D222">
      <w:pPr>
        <w:pStyle w:val="4"/>
        <w:spacing w:before="268"/>
        <w:ind w:right="0"/>
        <w:rPr>
          <w:rFonts w:hint="eastAsia"/>
          <w:sz w:val="30"/>
          <w:szCs w:val="30"/>
        </w:rPr>
      </w:pPr>
    </w:p>
    <w:p w14:paraId="5517B7BF">
      <w:pPr>
        <w:pStyle w:val="4"/>
        <w:spacing w:before="268"/>
        <w:ind w:right="0"/>
        <w:rPr>
          <w:rFonts w:hint="eastAsia"/>
          <w:sz w:val="30"/>
          <w:szCs w:val="30"/>
        </w:rPr>
      </w:pPr>
      <w:r>
        <w:rPr>
          <w:rFonts w:hint="eastAsia"/>
          <w:sz w:val="30"/>
          <w:szCs w:val="30"/>
        </w:rPr>
        <w:t>在这里，祈求者并非首要关注人及其在圣洁方面的幸福与福乐——即其理智、意志、言语和行为与上帝启示的旨意和谐一致。</w:t>
      </w:r>
    </w:p>
    <w:p w14:paraId="50B4B9E4">
      <w:pPr>
        <w:pStyle w:val="4"/>
        <w:spacing w:before="268"/>
        <w:ind w:right="0"/>
        <w:rPr>
          <w:rFonts w:hint="eastAsia"/>
          <w:sz w:val="30"/>
          <w:szCs w:val="30"/>
        </w:rPr>
      </w:pPr>
    </w:p>
    <w:p w14:paraId="2489E87C">
      <w:pPr>
        <w:pStyle w:val="4"/>
        <w:spacing w:before="268"/>
        <w:ind w:right="0"/>
        <w:rPr>
          <w:rFonts w:hint="eastAsia"/>
          <w:sz w:val="30"/>
          <w:szCs w:val="30"/>
        </w:rPr>
      </w:pPr>
      <w:r>
        <w:rPr>
          <w:rFonts w:hint="eastAsia"/>
          <w:sz w:val="30"/>
          <w:szCs w:val="30"/>
        </w:rPr>
        <w:t>Rather, the supplicant is moved by the glorification of God in His majesty.</w:t>
      </w:r>
    </w:p>
    <w:p w14:paraId="3854C437">
      <w:pPr>
        <w:pStyle w:val="4"/>
        <w:spacing w:before="268"/>
        <w:ind w:right="0"/>
        <w:rPr>
          <w:rFonts w:hint="eastAsia"/>
          <w:sz w:val="30"/>
          <w:szCs w:val="30"/>
        </w:rPr>
      </w:pPr>
    </w:p>
    <w:p w14:paraId="2D5627ED">
      <w:pPr>
        <w:pStyle w:val="4"/>
        <w:spacing w:before="268"/>
        <w:ind w:right="0"/>
        <w:rPr>
          <w:rFonts w:hint="eastAsia"/>
          <w:sz w:val="30"/>
          <w:szCs w:val="30"/>
        </w:rPr>
      </w:pPr>
      <w:r>
        <w:rPr>
          <w:rFonts w:hint="eastAsia"/>
          <w:sz w:val="30"/>
          <w:szCs w:val="30"/>
        </w:rPr>
        <w:t>反之，祈求者是被上帝在祂威严中的荣耀所感动。</w:t>
      </w:r>
    </w:p>
    <w:p w14:paraId="612D0231">
      <w:pPr>
        <w:pStyle w:val="4"/>
        <w:spacing w:before="268"/>
        <w:ind w:right="0"/>
        <w:rPr>
          <w:rFonts w:hint="eastAsia"/>
          <w:sz w:val="30"/>
          <w:szCs w:val="30"/>
        </w:rPr>
      </w:pPr>
    </w:p>
    <w:p w14:paraId="343FB7C3">
      <w:pPr>
        <w:pStyle w:val="4"/>
        <w:spacing w:before="268"/>
        <w:ind w:right="0"/>
        <w:rPr>
          <w:rFonts w:hint="eastAsia"/>
          <w:sz w:val="30"/>
          <w:szCs w:val="30"/>
        </w:rPr>
      </w:pPr>
      <w:r>
        <w:rPr>
          <w:rFonts w:hint="eastAsia"/>
          <w:sz w:val="30"/>
          <w:szCs w:val="30"/>
        </w:rPr>
        <w:t>This is realized when man submits himself to God, and when he lives according to God's will.</w:t>
      </w:r>
    </w:p>
    <w:p w14:paraId="37170C95">
      <w:pPr>
        <w:pStyle w:val="4"/>
        <w:spacing w:before="268"/>
        <w:ind w:right="0"/>
        <w:rPr>
          <w:rFonts w:hint="eastAsia"/>
          <w:sz w:val="30"/>
          <w:szCs w:val="30"/>
        </w:rPr>
      </w:pPr>
    </w:p>
    <w:p w14:paraId="27E8443D">
      <w:pPr>
        <w:pStyle w:val="4"/>
        <w:spacing w:before="268"/>
        <w:ind w:right="0"/>
        <w:rPr>
          <w:rFonts w:hint="eastAsia"/>
          <w:sz w:val="30"/>
          <w:szCs w:val="30"/>
        </w:rPr>
      </w:pPr>
      <w:r>
        <w:rPr>
          <w:rFonts w:hint="eastAsia"/>
          <w:sz w:val="30"/>
          <w:szCs w:val="30"/>
        </w:rPr>
        <w:t>当人顺服上帝，并按照上帝的旨意生活时，这就实现了。</w:t>
      </w:r>
    </w:p>
    <w:p w14:paraId="24687C0C">
      <w:pPr>
        <w:pStyle w:val="4"/>
        <w:spacing w:before="268"/>
        <w:ind w:right="0"/>
        <w:rPr>
          <w:rFonts w:hint="eastAsia"/>
          <w:sz w:val="30"/>
          <w:szCs w:val="30"/>
        </w:rPr>
      </w:pPr>
    </w:p>
    <w:p w14:paraId="641621C3">
      <w:pPr>
        <w:pStyle w:val="4"/>
        <w:spacing w:before="268"/>
        <w:ind w:right="0"/>
        <w:rPr>
          <w:rFonts w:hint="eastAsia"/>
          <w:sz w:val="30"/>
          <w:szCs w:val="30"/>
        </w:rPr>
      </w:pPr>
      <w:r>
        <w:rPr>
          <w:rFonts w:hint="eastAsia"/>
          <w:sz w:val="30"/>
          <w:szCs w:val="30"/>
        </w:rPr>
        <w:t>He is moved to pray for this by his desire that God be acknowledged by men as He is, and as He manifests Himself in the works of nature and grace.</w:t>
      </w:r>
    </w:p>
    <w:p w14:paraId="1C633290">
      <w:pPr>
        <w:pStyle w:val="4"/>
        <w:spacing w:before="268"/>
        <w:ind w:right="0"/>
        <w:rPr>
          <w:rFonts w:hint="eastAsia"/>
          <w:sz w:val="30"/>
          <w:szCs w:val="30"/>
        </w:rPr>
      </w:pPr>
    </w:p>
    <w:p w14:paraId="0B4B85B6">
      <w:pPr>
        <w:pStyle w:val="4"/>
        <w:spacing w:before="268"/>
        <w:ind w:right="0"/>
        <w:rPr>
          <w:rFonts w:hint="eastAsia"/>
          <w:sz w:val="30"/>
          <w:szCs w:val="30"/>
        </w:rPr>
      </w:pPr>
      <w:r>
        <w:rPr>
          <w:rFonts w:hint="eastAsia"/>
          <w:sz w:val="30"/>
          <w:szCs w:val="30"/>
        </w:rPr>
        <w:t>他之所以为此祷告，是出于他渴望世人能按着上帝的本相，以及祂在自然和恩典之工中所彰显的自己来认识祂。</w:t>
      </w:r>
    </w:p>
    <w:p w14:paraId="62BFFBE3">
      <w:pPr>
        <w:pStyle w:val="4"/>
        <w:spacing w:before="268"/>
        <w:ind w:right="0"/>
        <w:rPr>
          <w:rFonts w:hint="eastAsia"/>
          <w:sz w:val="30"/>
          <w:szCs w:val="30"/>
        </w:rPr>
      </w:pPr>
    </w:p>
    <w:p w14:paraId="78AFFC97">
      <w:pPr>
        <w:pStyle w:val="4"/>
        <w:spacing w:before="268"/>
        <w:ind w:right="0"/>
        <w:rPr>
          <w:rFonts w:hint="eastAsia"/>
          <w:sz w:val="30"/>
          <w:szCs w:val="30"/>
        </w:rPr>
      </w:pPr>
      <w:r>
        <w:rPr>
          <w:rFonts w:hint="eastAsia"/>
          <w:sz w:val="30"/>
          <w:szCs w:val="30"/>
        </w:rPr>
        <w:t>For man by nature does not perceive this, does not exalt God above all, nor does he glorify Him; he is furthermore not able to do this.</w:t>
      </w:r>
    </w:p>
    <w:p w14:paraId="27B20D30">
      <w:pPr>
        <w:pStyle w:val="4"/>
        <w:spacing w:before="268"/>
        <w:ind w:right="0"/>
        <w:rPr>
          <w:rFonts w:hint="eastAsia"/>
          <w:sz w:val="30"/>
          <w:szCs w:val="30"/>
        </w:rPr>
      </w:pPr>
    </w:p>
    <w:p w14:paraId="55D76506">
      <w:pPr>
        <w:pStyle w:val="4"/>
        <w:spacing w:before="268"/>
        <w:ind w:right="0"/>
        <w:rPr>
          <w:rFonts w:hint="eastAsia"/>
          <w:sz w:val="30"/>
          <w:szCs w:val="30"/>
        </w:rPr>
      </w:pPr>
      <w:r>
        <w:rPr>
          <w:rFonts w:hint="eastAsia"/>
          <w:sz w:val="30"/>
          <w:szCs w:val="30"/>
        </w:rPr>
        <w:t>因为人凭本性不能察觉到这一点，不能高举上帝过于一切，也不能荣耀祂；此外，他也无能为力。</w:t>
      </w:r>
    </w:p>
    <w:p w14:paraId="53402A9D">
      <w:pPr>
        <w:pStyle w:val="4"/>
        <w:spacing w:before="268"/>
        <w:ind w:right="0"/>
        <w:rPr>
          <w:rFonts w:hint="eastAsia"/>
          <w:sz w:val="30"/>
          <w:szCs w:val="30"/>
        </w:rPr>
      </w:pPr>
    </w:p>
    <w:p w14:paraId="22FD3AC2">
      <w:pPr>
        <w:pStyle w:val="4"/>
        <w:spacing w:before="268"/>
        <w:ind w:right="0"/>
        <w:rPr>
          <w:rFonts w:hint="eastAsia"/>
          <w:sz w:val="30"/>
          <w:szCs w:val="30"/>
        </w:rPr>
      </w:pPr>
      <w:r>
        <w:rPr>
          <w:rFonts w:hint="eastAsia"/>
          <w:sz w:val="30"/>
          <w:szCs w:val="30"/>
        </w:rPr>
        <w:t>He therefore prays that God would convert men, draw them out of darkness into His marvelous light, and translate them into the kingdom of His Son, so that they will be rendered capable of doing His will and be desirous to do it in very deed.</w:t>
      </w:r>
    </w:p>
    <w:p w14:paraId="0F180318">
      <w:pPr>
        <w:pStyle w:val="4"/>
        <w:spacing w:before="268"/>
        <w:ind w:right="0"/>
        <w:rPr>
          <w:rFonts w:hint="eastAsia"/>
          <w:sz w:val="30"/>
          <w:szCs w:val="30"/>
        </w:rPr>
      </w:pPr>
    </w:p>
    <w:p w14:paraId="68B87431">
      <w:pPr>
        <w:pStyle w:val="4"/>
        <w:spacing w:before="268"/>
        <w:ind w:right="0"/>
        <w:rPr>
          <w:rFonts w:hint="eastAsia"/>
          <w:sz w:val="30"/>
          <w:szCs w:val="30"/>
        </w:rPr>
      </w:pPr>
      <w:r>
        <w:rPr>
          <w:rFonts w:hint="eastAsia"/>
          <w:sz w:val="30"/>
          <w:szCs w:val="30"/>
        </w:rPr>
        <w:t>因此，祂祷告上帝能使人归正，将他们从黑暗中领入祂奇妙的光明，并将他们迁入祂儿子的国度，使他们能够遵行祂的旨意，并确实渴望如此行。</w:t>
      </w:r>
    </w:p>
    <w:p w14:paraId="58294D17">
      <w:pPr>
        <w:pStyle w:val="4"/>
        <w:spacing w:before="268"/>
        <w:ind w:right="0"/>
        <w:rPr>
          <w:rFonts w:hint="eastAsia"/>
          <w:sz w:val="30"/>
          <w:szCs w:val="30"/>
        </w:rPr>
      </w:pPr>
    </w:p>
    <w:p w14:paraId="7FA0A7C8">
      <w:pPr>
        <w:pStyle w:val="4"/>
        <w:spacing w:before="268"/>
        <w:ind w:right="0"/>
        <w:rPr>
          <w:rFonts w:hint="eastAsia"/>
          <w:sz w:val="30"/>
          <w:szCs w:val="30"/>
        </w:rPr>
      </w:pPr>
      <w:r>
        <w:rPr>
          <w:rFonts w:hint="eastAsia"/>
          <w:sz w:val="30"/>
          <w:szCs w:val="30"/>
        </w:rPr>
        <w:t>God creates His secret will, the will of His decree, irresistibly.</w:t>
      </w:r>
    </w:p>
    <w:p w14:paraId="6DEFCF22">
      <w:pPr>
        <w:pStyle w:val="4"/>
        <w:spacing w:before="268"/>
        <w:ind w:right="0"/>
        <w:rPr>
          <w:rFonts w:hint="eastAsia"/>
          <w:sz w:val="30"/>
          <w:szCs w:val="30"/>
        </w:rPr>
      </w:pPr>
    </w:p>
    <w:p w14:paraId="4DB6C1CA">
      <w:pPr>
        <w:pStyle w:val="4"/>
        <w:spacing w:before="268"/>
        <w:ind w:right="0"/>
        <w:rPr>
          <w:rFonts w:hint="eastAsia"/>
          <w:sz w:val="30"/>
          <w:szCs w:val="30"/>
        </w:rPr>
      </w:pPr>
      <w:r>
        <w:rPr>
          <w:rFonts w:hint="eastAsia"/>
          <w:sz w:val="30"/>
          <w:szCs w:val="30"/>
        </w:rPr>
        <w:t>上帝以不可抗拒的方式创造了祂奥秘的旨意，即祂预旨的旨意。</w:t>
      </w:r>
    </w:p>
    <w:p w14:paraId="523087E4">
      <w:pPr>
        <w:pStyle w:val="4"/>
        <w:spacing w:before="268"/>
        <w:ind w:right="0"/>
        <w:rPr>
          <w:rFonts w:hint="eastAsia"/>
          <w:sz w:val="30"/>
          <w:szCs w:val="30"/>
        </w:rPr>
      </w:pPr>
    </w:p>
    <w:p w14:paraId="67DCA759">
      <w:pPr>
        <w:pStyle w:val="4"/>
        <w:spacing w:before="268"/>
        <w:ind w:right="0"/>
        <w:rPr>
          <w:rFonts w:hint="eastAsia"/>
          <w:sz w:val="30"/>
          <w:szCs w:val="30"/>
        </w:rPr>
      </w:pPr>
      <w:r>
        <w:rPr>
          <w:rFonts w:hint="eastAsia"/>
          <w:sz w:val="30"/>
          <w:szCs w:val="30"/>
        </w:rPr>
        <w:t>This is thus not the matter we petition to be done.</w:t>
      </w:r>
    </w:p>
    <w:p w14:paraId="063B238E">
      <w:pPr>
        <w:pStyle w:val="4"/>
        <w:spacing w:before="268"/>
        <w:ind w:right="0"/>
        <w:rPr>
          <w:rFonts w:hint="eastAsia"/>
          <w:sz w:val="30"/>
          <w:szCs w:val="30"/>
        </w:rPr>
      </w:pPr>
    </w:p>
    <w:p w14:paraId="3A4615D3">
      <w:pPr>
        <w:pStyle w:val="4"/>
        <w:spacing w:before="268"/>
        <w:ind w:right="0"/>
        <w:rPr>
          <w:rFonts w:hint="eastAsia"/>
          <w:sz w:val="30"/>
          <w:szCs w:val="30"/>
        </w:rPr>
      </w:pPr>
      <w:r>
        <w:rPr>
          <w:rFonts w:hint="eastAsia"/>
          <w:sz w:val="30"/>
          <w:szCs w:val="30"/>
        </w:rPr>
        <w:t>因此，这不是我们请求成就的事。</w:t>
      </w:r>
    </w:p>
    <w:p w14:paraId="7FA226D9">
      <w:pPr>
        <w:pStyle w:val="4"/>
        <w:spacing w:before="268"/>
        <w:ind w:right="0"/>
        <w:rPr>
          <w:rFonts w:hint="eastAsia"/>
          <w:sz w:val="30"/>
          <w:szCs w:val="30"/>
        </w:rPr>
      </w:pPr>
    </w:p>
    <w:p w14:paraId="53553B99">
      <w:pPr>
        <w:pStyle w:val="4"/>
        <w:spacing w:before="268"/>
        <w:ind w:right="0"/>
        <w:rPr>
          <w:rFonts w:hint="eastAsia"/>
          <w:sz w:val="30"/>
          <w:szCs w:val="30"/>
        </w:rPr>
      </w:pPr>
      <w:r>
        <w:rPr>
          <w:rFonts w:hint="eastAsia"/>
          <w:sz w:val="30"/>
          <w:szCs w:val="30"/>
        </w:rPr>
        <w:t>"For the Lord of hosts hath purposed, and who shall disannul it? and His hand is stretched out, and who shall turn it back" (Isa 14:27).</w:t>
      </w:r>
    </w:p>
    <w:p w14:paraId="3DFDEF7A">
      <w:pPr>
        <w:pStyle w:val="4"/>
        <w:spacing w:before="268"/>
        <w:ind w:right="0"/>
        <w:rPr>
          <w:rFonts w:hint="eastAsia"/>
          <w:sz w:val="30"/>
          <w:szCs w:val="30"/>
        </w:rPr>
      </w:pPr>
    </w:p>
    <w:p w14:paraId="2EA6FD72">
      <w:pPr>
        <w:pStyle w:val="4"/>
        <w:spacing w:before="268"/>
        <w:ind w:right="0"/>
        <w:rPr>
          <w:rFonts w:hint="eastAsia"/>
          <w:sz w:val="30"/>
          <w:szCs w:val="30"/>
        </w:rPr>
      </w:pPr>
      <w:r>
        <w:rPr>
          <w:rFonts w:hint="eastAsia"/>
          <w:sz w:val="30"/>
          <w:szCs w:val="30"/>
        </w:rPr>
        <w:t>“因为万军之耶和华既然定意，谁能废弃呢？祂的手已经伸出，谁能转回呢？”（赛14:27）。</w:t>
      </w:r>
    </w:p>
    <w:p w14:paraId="26290751">
      <w:pPr>
        <w:pStyle w:val="4"/>
        <w:spacing w:before="268"/>
        <w:ind w:right="0"/>
        <w:rPr>
          <w:rFonts w:hint="eastAsia"/>
          <w:sz w:val="30"/>
          <w:szCs w:val="30"/>
        </w:rPr>
      </w:pPr>
    </w:p>
    <w:p w14:paraId="748C65A5">
      <w:pPr>
        <w:pStyle w:val="4"/>
        <w:spacing w:before="268"/>
        <w:ind w:right="0"/>
        <w:rPr>
          <w:rFonts w:hint="eastAsia"/>
          <w:sz w:val="30"/>
          <w:szCs w:val="30"/>
        </w:rPr>
      </w:pPr>
      <w:r>
        <w:rPr>
          <w:rFonts w:hint="eastAsia"/>
          <w:sz w:val="30"/>
          <w:szCs w:val="30"/>
        </w:rPr>
        <w:t>This sovereignty of the Lord the supplicant acknowledges, and he exalts and honors Him as such.</w:t>
      </w:r>
    </w:p>
    <w:p w14:paraId="4B27B3FB">
      <w:pPr>
        <w:pStyle w:val="4"/>
        <w:spacing w:before="268"/>
        <w:ind w:right="0"/>
        <w:rPr>
          <w:rFonts w:hint="eastAsia"/>
          <w:sz w:val="30"/>
          <w:szCs w:val="30"/>
        </w:rPr>
      </w:pPr>
    </w:p>
    <w:p w14:paraId="5E28D006">
      <w:pPr>
        <w:pStyle w:val="4"/>
        <w:spacing w:before="268"/>
        <w:ind w:right="0"/>
        <w:rPr>
          <w:rFonts w:hint="eastAsia"/>
          <w:sz w:val="30"/>
          <w:szCs w:val="30"/>
        </w:rPr>
      </w:pPr>
      <w:r>
        <w:rPr>
          <w:rFonts w:hint="eastAsia"/>
          <w:sz w:val="30"/>
          <w:szCs w:val="30"/>
        </w:rPr>
        <w:t>祈求者承认主的这项主权，并因此高举和尊崇祂。</w:t>
      </w:r>
    </w:p>
    <w:p w14:paraId="6BCB85F9">
      <w:pPr>
        <w:pStyle w:val="4"/>
        <w:spacing w:before="268"/>
        <w:ind w:right="0"/>
        <w:rPr>
          <w:rFonts w:hint="eastAsia"/>
          <w:sz w:val="30"/>
          <w:szCs w:val="30"/>
        </w:rPr>
      </w:pPr>
    </w:p>
    <w:p w14:paraId="1DD0342C">
      <w:pPr>
        <w:pStyle w:val="4"/>
        <w:spacing w:before="268"/>
        <w:ind w:right="0"/>
        <w:rPr>
          <w:rFonts w:hint="eastAsia"/>
          <w:sz w:val="30"/>
          <w:szCs w:val="30"/>
        </w:rPr>
      </w:pPr>
      <w:r>
        <w:rPr>
          <w:rFonts w:hint="eastAsia"/>
          <w:sz w:val="30"/>
          <w:szCs w:val="30"/>
        </w:rPr>
        <w:t>Nebuchadnezzar did so: "He doeth according to His will in the army of heaven, and among the inhabitants of the earth: and none can stay His hand, or say unto Him, What doest Thou" (Dan 4:35).</w:t>
      </w:r>
    </w:p>
    <w:p w14:paraId="3DF93D51">
      <w:pPr>
        <w:pStyle w:val="4"/>
        <w:spacing w:before="268"/>
        <w:ind w:right="0"/>
        <w:rPr>
          <w:rFonts w:hint="eastAsia"/>
          <w:sz w:val="30"/>
          <w:szCs w:val="30"/>
        </w:rPr>
      </w:pPr>
    </w:p>
    <w:p w14:paraId="2FC36008">
      <w:pPr>
        <w:pStyle w:val="4"/>
        <w:spacing w:before="268"/>
        <w:ind w:right="0"/>
        <w:rPr>
          <w:rFonts w:hint="eastAsia"/>
          <w:sz w:val="30"/>
          <w:szCs w:val="30"/>
        </w:rPr>
      </w:pPr>
      <w:r>
        <w:rPr>
          <w:rFonts w:hint="eastAsia"/>
          <w:sz w:val="30"/>
          <w:szCs w:val="30"/>
        </w:rPr>
        <w:t>尼布甲尼撒就是这样做的：“祂在天上的万军和世上的居民中，都凭自己的意旨行事。无人能拦住祂手，或问祂说，祢做什么呢？”（但4:35）。</w:t>
      </w:r>
    </w:p>
    <w:p w14:paraId="205AE06F">
      <w:pPr>
        <w:pStyle w:val="4"/>
        <w:spacing w:before="268"/>
        <w:ind w:right="0"/>
        <w:rPr>
          <w:rFonts w:hint="eastAsia"/>
          <w:sz w:val="30"/>
          <w:szCs w:val="30"/>
        </w:rPr>
      </w:pPr>
    </w:p>
    <w:p w14:paraId="661BD068">
      <w:pPr>
        <w:pStyle w:val="4"/>
        <w:spacing w:before="268"/>
        <w:ind w:right="0"/>
        <w:rPr>
          <w:rFonts w:hint="eastAsia"/>
          <w:sz w:val="30"/>
          <w:szCs w:val="30"/>
        </w:rPr>
      </w:pPr>
      <w:r>
        <w:rPr>
          <w:rFonts w:hint="eastAsia"/>
          <w:sz w:val="30"/>
          <w:szCs w:val="30"/>
        </w:rPr>
        <w:t>Even though we are not praying that this will be done, we nevertheless acknowledge this will, acquiesce in it, and fully submit to it, while confessing: "Be it with me according to the Lord's good pleasure; let Him do with me as pleases Him; I do not wish the Lord's sovereign rule over me to be restricted by whether or not this pleases me.</w:t>
      </w:r>
    </w:p>
    <w:p w14:paraId="5C8C8B7D">
      <w:pPr>
        <w:pStyle w:val="4"/>
        <w:spacing w:before="268"/>
        <w:ind w:right="0"/>
        <w:rPr>
          <w:rFonts w:hint="eastAsia"/>
          <w:sz w:val="30"/>
          <w:szCs w:val="30"/>
        </w:rPr>
      </w:pPr>
    </w:p>
    <w:p w14:paraId="69B6B916">
      <w:pPr>
        <w:pStyle w:val="4"/>
        <w:spacing w:before="268"/>
        <w:ind w:right="0"/>
        <w:rPr>
          <w:rFonts w:hint="eastAsia"/>
          <w:sz w:val="30"/>
          <w:szCs w:val="30"/>
        </w:rPr>
      </w:pPr>
      <w:r>
        <w:rPr>
          <w:rFonts w:hint="eastAsia"/>
          <w:sz w:val="30"/>
          <w:szCs w:val="30"/>
        </w:rPr>
        <w:t>尽管我们并非为这旨意的成就而祷告，我们却承认这旨意，默然接受，并完全顺服，同时承认：“愿主的美意成就在我身上；愿祂随己意待我；我不愿主的至高统治因是否令我喜悦而受限。</w:t>
      </w:r>
    </w:p>
    <w:p w14:paraId="6FDBF38F">
      <w:pPr>
        <w:pStyle w:val="4"/>
        <w:spacing w:before="268"/>
        <w:ind w:right="0"/>
        <w:rPr>
          <w:rFonts w:hint="eastAsia"/>
          <w:sz w:val="30"/>
          <w:szCs w:val="30"/>
        </w:rPr>
      </w:pPr>
    </w:p>
    <w:p w14:paraId="39FEB15F">
      <w:pPr>
        <w:pStyle w:val="4"/>
        <w:spacing w:before="268"/>
        <w:ind w:right="0"/>
        <w:rPr>
          <w:rFonts w:hint="eastAsia"/>
          <w:sz w:val="30"/>
          <w:szCs w:val="30"/>
        </w:rPr>
      </w:pPr>
      <w:r>
        <w:rPr>
          <w:rFonts w:hint="eastAsia"/>
          <w:sz w:val="30"/>
          <w:szCs w:val="30"/>
        </w:rPr>
        <w:t>I am but clay, and let Him make, break, or shape me according to His good pleasure.</w:t>
      </w:r>
    </w:p>
    <w:p w14:paraId="4F6619EC">
      <w:pPr>
        <w:pStyle w:val="4"/>
        <w:spacing w:before="268"/>
        <w:ind w:right="0"/>
        <w:rPr>
          <w:rFonts w:hint="eastAsia"/>
          <w:sz w:val="30"/>
          <w:szCs w:val="30"/>
        </w:rPr>
      </w:pPr>
    </w:p>
    <w:p w14:paraId="55E42308">
      <w:pPr>
        <w:pStyle w:val="4"/>
        <w:spacing w:before="268"/>
        <w:ind w:right="0"/>
        <w:rPr>
          <w:rFonts w:hint="eastAsia"/>
          <w:sz w:val="30"/>
          <w:szCs w:val="30"/>
        </w:rPr>
      </w:pPr>
      <w:r>
        <w:rPr>
          <w:rFonts w:hint="eastAsia"/>
          <w:sz w:val="30"/>
          <w:szCs w:val="30"/>
        </w:rPr>
        <w:t>我不过是泥土，任凭祂照祂的美意造我、碎我或塑造我。</w:t>
      </w:r>
    </w:p>
    <w:p w14:paraId="454E29EF">
      <w:pPr>
        <w:pStyle w:val="4"/>
        <w:spacing w:before="268"/>
        <w:ind w:right="0"/>
        <w:rPr>
          <w:rFonts w:hint="eastAsia"/>
          <w:sz w:val="30"/>
          <w:szCs w:val="30"/>
        </w:rPr>
      </w:pPr>
    </w:p>
    <w:p w14:paraId="10E9BB79">
      <w:pPr>
        <w:pStyle w:val="4"/>
        <w:spacing w:before="268"/>
        <w:ind w:right="0"/>
        <w:rPr>
          <w:rFonts w:hint="eastAsia"/>
          <w:sz w:val="30"/>
          <w:szCs w:val="30"/>
        </w:rPr>
      </w:pPr>
      <w:r>
        <w:rPr>
          <w:rFonts w:hint="eastAsia"/>
          <w:sz w:val="30"/>
          <w:szCs w:val="30"/>
        </w:rPr>
        <w:t>‗For He performeth the thing that is appointed for me: ... and what His soul desireth, even that He doeth' (Job 23:14, 13).</w:t>
      </w:r>
    </w:p>
    <w:p w14:paraId="194FCAC3">
      <w:pPr>
        <w:pStyle w:val="4"/>
        <w:spacing w:before="268"/>
        <w:ind w:right="0"/>
        <w:rPr>
          <w:rFonts w:hint="eastAsia"/>
          <w:sz w:val="30"/>
          <w:szCs w:val="30"/>
        </w:rPr>
      </w:pPr>
    </w:p>
    <w:p w14:paraId="56A64340">
      <w:pPr>
        <w:pStyle w:val="4"/>
        <w:spacing w:before="268"/>
        <w:ind w:right="0"/>
        <w:rPr>
          <w:rFonts w:hint="eastAsia"/>
          <w:sz w:val="30"/>
          <w:szCs w:val="30"/>
        </w:rPr>
      </w:pPr>
      <w:r>
        <w:rPr>
          <w:rFonts w:hint="eastAsia"/>
          <w:sz w:val="30"/>
          <w:szCs w:val="30"/>
        </w:rPr>
        <w:t>“因为祂为我所定的事，祂必成就……祂心里所愿的，就行出来”（伯23:14, 13）。</w:t>
      </w:r>
    </w:p>
    <w:p w14:paraId="1C7A50C2">
      <w:pPr>
        <w:pStyle w:val="4"/>
        <w:spacing w:before="268"/>
        <w:ind w:right="0"/>
        <w:rPr>
          <w:rFonts w:hint="eastAsia"/>
          <w:sz w:val="30"/>
          <w:szCs w:val="30"/>
        </w:rPr>
      </w:pPr>
    </w:p>
    <w:p w14:paraId="171D2317">
      <w:pPr>
        <w:pStyle w:val="4"/>
        <w:spacing w:before="268"/>
        <w:ind w:right="0"/>
        <w:rPr>
          <w:rFonts w:hint="eastAsia"/>
          <w:sz w:val="30"/>
          <w:szCs w:val="30"/>
        </w:rPr>
      </w:pPr>
      <w:r>
        <w:rPr>
          <w:rFonts w:hint="eastAsia"/>
          <w:sz w:val="30"/>
          <w:szCs w:val="30"/>
        </w:rPr>
        <w:t>Let Him do this and let Him be sovereign in doing so!"</w:t>
      </w:r>
    </w:p>
    <w:p w14:paraId="76D0327C">
      <w:pPr>
        <w:pStyle w:val="4"/>
        <w:spacing w:before="268"/>
        <w:ind w:right="0"/>
        <w:rPr>
          <w:rFonts w:hint="eastAsia"/>
          <w:sz w:val="30"/>
          <w:szCs w:val="30"/>
        </w:rPr>
      </w:pPr>
    </w:p>
    <w:p w14:paraId="48338EC4">
      <w:pPr>
        <w:pStyle w:val="4"/>
        <w:spacing w:before="268"/>
        <w:ind w:right="0"/>
        <w:rPr>
          <w:rFonts w:hint="eastAsia"/>
          <w:sz w:val="30"/>
          <w:szCs w:val="30"/>
        </w:rPr>
      </w:pPr>
      <w:r>
        <w:rPr>
          <w:rFonts w:hint="eastAsia"/>
          <w:sz w:val="30"/>
          <w:szCs w:val="30"/>
        </w:rPr>
        <w:t>让祂这样做，并让祂在这样做时掌权！”</w:t>
      </w:r>
    </w:p>
    <w:p w14:paraId="183594F3">
      <w:pPr>
        <w:pStyle w:val="4"/>
        <w:spacing w:before="268"/>
        <w:ind w:right="0"/>
        <w:rPr>
          <w:rFonts w:hint="eastAsia"/>
          <w:sz w:val="30"/>
          <w:szCs w:val="30"/>
        </w:rPr>
      </w:pPr>
    </w:p>
    <w:p w14:paraId="2E9A1609">
      <w:pPr>
        <w:pStyle w:val="4"/>
        <w:spacing w:before="284" w:line="261" w:lineRule="auto"/>
        <w:ind w:right="359"/>
        <w:rPr>
          <w:rFonts w:hint="eastAsia"/>
          <w:sz w:val="30"/>
          <w:szCs w:val="30"/>
        </w:rPr>
      </w:pPr>
      <w:r>
        <w:rPr>
          <w:rFonts w:hint="eastAsia"/>
          <w:sz w:val="30"/>
          <w:szCs w:val="30"/>
        </w:rPr>
        <w:t>The revealed will of God—that is, the will of His command, the manner in which we are to conduct ourselves in all respects and under all circumstances—is the subject of our prayer.</w:t>
      </w:r>
    </w:p>
    <w:p w14:paraId="484D6F02">
      <w:pPr>
        <w:pStyle w:val="4"/>
        <w:spacing w:before="284" w:line="261" w:lineRule="auto"/>
        <w:ind w:right="359"/>
        <w:rPr>
          <w:rFonts w:hint="eastAsia"/>
          <w:sz w:val="30"/>
          <w:szCs w:val="30"/>
        </w:rPr>
      </w:pPr>
    </w:p>
    <w:p w14:paraId="398E68DB">
      <w:pPr>
        <w:pStyle w:val="4"/>
        <w:spacing w:before="284" w:line="261" w:lineRule="auto"/>
        <w:ind w:right="359"/>
        <w:rPr>
          <w:rFonts w:hint="eastAsia"/>
          <w:sz w:val="30"/>
          <w:szCs w:val="30"/>
        </w:rPr>
      </w:pPr>
      <w:r>
        <w:rPr>
          <w:rFonts w:hint="eastAsia"/>
          <w:sz w:val="30"/>
          <w:szCs w:val="30"/>
        </w:rPr>
        <w:t>上帝显明的旨意——也就是祂命令的旨意，即我们在各方面和各种情况下当如何行事的方式——是我们祷告的主题。</w:t>
      </w:r>
    </w:p>
    <w:p w14:paraId="5F42C43C">
      <w:pPr>
        <w:pStyle w:val="4"/>
        <w:spacing w:before="284" w:line="261" w:lineRule="auto"/>
        <w:ind w:right="359"/>
        <w:rPr>
          <w:rFonts w:hint="eastAsia"/>
          <w:sz w:val="30"/>
          <w:szCs w:val="30"/>
        </w:rPr>
      </w:pPr>
    </w:p>
    <w:p w14:paraId="17E32F4D">
      <w:pPr>
        <w:pStyle w:val="4"/>
        <w:spacing w:before="284" w:line="261" w:lineRule="auto"/>
        <w:ind w:right="359"/>
        <w:rPr>
          <w:rFonts w:hint="eastAsia"/>
          <w:sz w:val="30"/>
          <w:szCs w:val="30"/>
        </w:rPr>
      </w:pPr>
      <w:r>
        <w:rPr>
          <w:rFonts w:hint="eastAsia"/>
          <w:sz w:val="30"/>
          <w:szCs w:val="30"/>
        </w:rPr>
        <w:t>This does not pertain to the will of His command as it relates to God Himself, but as it relates to man.</w:t>
      </w:r>
    </w:p>
    <w:p w14:paraId="11A4EA33">
      <w:pPr>
        <w:pStyle w:val="4"/>
        <w:spacing w:before="284" w:line="261" w:lineRule="auto"/>
        <w:ind w:right="359"/>
        <w:rPr>
          <w:rFonts w:hint="eastAsia"/>
          <w:sz w:val="30"/>
          <w:szCs w:val="30"/>
        </w:rPr>
      </w:pPr>
    </w:p>
    <w:p w14:paraId="41FC1080">
      <w:pPr>
        <w:pStyle w:val="4"/>
        <w:spacing w:before="284" w:line="261" w:lineRule="auto"/>
        <w:ind w:right="359"/>
        <w:rPr>
          <w:rFonts w:hint="eastAsia"/>
          <w:sz w:val="30"/>
          <w:szCs w:val="30"/>
        </w:rPr>
      </w:pPr>
      <w:r>
        <w:rPr>
          <w:rFonts w:hint="eastAsia"/>
          <w:sz w:val="30"/>
          <w:szCs w:val="30"/>
        </w:rPr>
        <w:t>这并非指祂命令的旨意与上帝自己的关系，而是指其与人的关系。</w:t>
      </w:r>
    </w:p>
    <w:p w14:paraId="5E9D89A1">
      <w:pPr>
        <w:pStyle w:val="4"/>
        <w:spacing w:before="284" w:line="261" w:lineRule="auto"/>
        <w:ind w:right="359"/>
        <w:rPr>
          <w:rFonts w:hint="eastAsia"/>
          <w:sz w:val="30"/>
          <w:szCs w:val="30"/>
        </w:rPr>
      </w:pPr>
    </w:p>
    <w:p w14:paraId="257A2443">
      <w:pPr>
        <w:pStyle w:val="4"/>
        <w:spacing w:before="284" w:line="261" w:lineRule="auto"/>
        <w:ind w:right="359"/>
        <w:rPr>
          <w:rFonts w:hint="eastAsia"/>
          <w:sz w:val="30"/>
          <w:szCs w:val="30"/>
        </w:rPr>
      </w:pPr>
      <w:r>
        <w:rPr>
          <w:rFonts w:hint="eastAsia"/>
          <w:sz w:val="30"/>
          <w:szCs w:val="30"/>
        </w:rPr>
        <w:t>Thus, the petition is that man would do that which God wishes to command, doing so for the very reason that God commands it and is pleased with man for doing so—for we observe daily that man does not do what God commands.</w:t>
      </w:r>
    </w:p>
    <w:p w14:paraId="319A407D">
      <w:pPr>
        <w:pStyle w:val="4"/>
        <w:spacing w:before="284" w:line="261" w:lineRule="auto"/>
        <w:ind w:right="359"/>
        <w:rPr>
          <w:rFonts w:hint="eastAsia"/>
          <w:sz w:val="30"/>
          <w:szCs w:val="30"/>
        </w:rPr>
      </w:pPr>
    </w:p>
    <w:p w14:paraId="1E810774">
      <w:pPr>
        <w:pStyle w:val="4"/>
        <w:spacing w:before="284" w:line="261" w:lineRule="auto"/>
        <w:ind w:right="359"/>
        <w:rPr>
          <w:rFonts w:hint="eastAsia"/>
          <w:sz w:val="30"/>
          <w:szCs w:val="30"/>
        </w:rPr>
      </w:pPr>
      <w:r>
        <w:rPr>
          <w:rFonts w:hint="eastAsia"/>
          <w:sz w:val="30"/>
          <w:szCs w:val="30"/>
        </w:rPr>
        <w:t>因此，这祈求是，人会去做上帝所希望命令的事，其原因正是上帝命令了此事，并喜悦人如此行——因为我们每天都看到，人并不做上帝所命令的事。</w:t>
      </w:r>
    </w:p>
    <w:p w14:paraId="573E761B">
      <w:pPr>
        <w:pStyle w:val="4"/>
        <w:spacing w:before="284" w:line="261" w:lineRule="auto"/>
        <w:ind w:right="359"/>
        <w:rPr>
          <w:rFonts w:hint="eastAsia"/>
          <w:sz w:val="30"/>
          <w:szCs w:val="30"/>
        </w:rPr>
      </w:pPr>
    </w:p>
    <w:p w14:paraId="59DE1FDD">
      <w:pPr>
        <w:pStyle w:val="4"/>
        <w:spacing w:before="284" w:line="261" w:lineRule="auto"/>
        <w:ind w:right="359"/>
        <w:rPr>
          <w:rFonts w:hint="eastAsia"/>
          <w:sz w:val="30"/>
          <w:szCs w:val="30"/>
        </w:rPr>
      </w:pPr>
      <w:r>
        <w:rPr>
          <w:rFonts w:hint="eastAsia"/>
          <w:sz w:val="30"/>
          <w:szCs w:val="30"/>
        </w:rPr>
        <w:t>Yes, he prays this due to being acquainted with man's wickedness, his own impotence, as well as with the fact that no one will, or is able to, obey God's commandment (and thus acknowledge God's majesty and rule) except God illuminates the understanding, changes the heart, and causes us to walk according to His institutions and to keep and observe His judgments.</w:t>
      </w:r>
    </w:p>
    <w:p w14:paraId="5839548A">
      <w:pPr>
        <w:pStyle w:val="4"/>
        <w:spacing w:before="284" w:line="261" w:lineRule="auto"/>
        <w:ind w:right="359"/>
        <w:rPr>
          <w:rFonts w:hint="eastAsia"/>
          <w:sz w:val="30"/>
          <w:szCs w:val="30"/>
        </w:rPr>
      </w:pPr>
    </w:p>
    <w:p w14:paraId="12971E6E">
      <w:pPr>
        <w:pStyle w:val="4"/>
        <w:spacing w:before="284" w:line="261" w:lineRule="auto"/>
        <w:ind w:right="359"/>
        <w:rPr>
          <w:rFonts w:hint="eastAsia"/>
          <w:sz w:val="30"/>
          <w:szCs w:val="30"/>
        </w:rPr>
      </w:pPr>
      <w:r>
        <w:rPr>
          <w:rFonts w:hint="eastAsia"/>
          <w:sz w:val="30"/>
          <w:szCs w:val="30"/>
        </w:rPr>
        <w:t>是的，他如此祷告，是因他认识到人的邪恶、自己的无能，以及这样一个事实：除非上帝光照人的悟性、改变人的心，并使我们遵行祂的典章、谨守遵行祂的判断，否则无人愿意也无人能够顺服上帝的诫命（从而承认上帝的威严和统治）。</w:t>
      </w:r>
    </w:p>
    <w:p w14:paraId="3EBDF26D">
      <w:pPr>
        <w:pStyle w:val="4"/>
        <w:spacing w:before="284" w:line="261" w:lineRule="auto"/>
        <w:ind w:right="359"/>
        <w:rPr>
          <w:rFonts w:hint="eastAsia"/>
          <w:sz w:val="30"/>
          <w:szCs w:val="30"/>
        </w:rPr>
      </w:pPr>
    </w:p>
    <w:p w14:paraId="7CA2D89F">
      <w:pPr>
        <w:pStyle w:val="4"/>
        <w:spacing w:before="284" w:line="261" w:lineRule="auto"/>
        <w:ind w:right="359"/>
        <w:rPr>
          <w:rFonts w:hint="eastAsia"/>
          <w:sz w:val="30"/>
          <w:szCs w:val="30"/>
        </w:rPr>
      </w:pPr>
      <w:r>
        <w:rPr>
          <w:rFonts w:hint="eastAsia"/>
          <w:sz w:val="30"/>
          <w:szCs w:val="30"/>
        </w:rPr>
        <w:t>The Lord promises to do this in Ezek 36:26-27, as well as in Jer 31:33: "I will put My law in their inward parts, and write it in their hearts."</w:t>
      </w:r>
    </w:p>
    <w:p w14:paraId="7E8F39F6">
      <w:pPr>
        <w:pStyle w:val="4"/>
        <w:spacing w:before="284" w:line="261" w:lineRule="auto"/>
        <w:ind w:right="359"/>
        <w:rPr>
          <w:rFonts w:hint="eastAsia"/>
          <w:sz w:val="30"/>
          <w:szCs w:val="30"/>
        </w:rPr>
      </w:pPr>
    </w:p>
    <w:p w14:paraId="28BF3DA8">
      <w:pPr>
        <w:pStyle w:val="4"/>
        <w:spacing w:before="284" w:line="261" w:lineRule="auto"/>
        <w:ind w:right="359"/>
        <w:rPr>
          <w:rFonts w:hint="eastAsia"/>
          <w:sz w:val="30"/>
          <w:szCs w:val="30"/>
        </w:rPr>
      </w:pPr>
      <w:r>
        <w:rPr>
          <w:rFonts w:hint="eastAsia"/>
          <w:sz w:val="30"/>
          <w:szCs w:val="30"/>
        </w:rPr>
        <w:t>主在以西结书36章26-27节和耶利米书31章33节中应许要这样做：“我要将我的律法放在他们里面，写在他们心上。”</w:t>
      </w:r>
    </w:p>
    <w:p w14:paraId="1F178E35">
      <w:pPr>
        <w:pStyle w:val="4"/>
        <w:spacing w:before="284" w:line="261" w:lineRule="auto"/>
        <w:ind w:right="359"/>
        <w:rPr>
          <w:rFonts w:hint="eastAsia"/>
          <w:sz w:val="30"/>
          <w:szCs w:val="30"/>
        </w:rPr>
      </w:pPr>
    </w:p>
    <w:p w14:paraId="08AC07F4">
      <w:pPr>
        <w:pStyle w:val="4"/>
        <w:spacing w:before="284" w:line="261" w:lineRule="auto"/>
        <w:ind w:right="359"/>
        <w:rPr>
          <w:rFonts w:hint="eastAsia"/>
          <w:sz w:val="30"/>
          <w:szCs w:val="30"/>
        </w:rPr>
      </w:pPr>
      <w:r>
        <w:rPr>
          <w:rFonts w:hint="eastAsia"/>
          <w:sz w:val="30"/>
          <w:szCs w:val="30"/>
        </w:rPr>
        <w:t>Therefore the supplicant prays that God would manifest His omnipotence and goodness by granting the supplicant and others such a heart to know, love, fear, and obey Him in order that man would thereby show that God is the sole Lord, ruler, and lawgiver, who by His very nature obligates all creatures to obedience.</w:t>
      </w:r>
    </w:p>
    <w:p w14:paraId="6CB7B7B9">
      <w:pPr>
        <w:pStyle w:val="4"/>
        <w:spacing w:before="284" w:line="261" w:lineRule="auto"/>
        <w:ind w:right="359"/>
        <w:rPr>
          <w:rFonts w:hint="eastAsia"/>
          <w:sz w:val="30"/>
          <w:szCs w:val="30"/>
        </w:rPr>
      </w:pPr>
    </w:p>
    <w:p w14:paraId="60BED7C9">
      <w:pPr>
        <w:pStyle w:val="4"/>
        <w:spacing w:before="284" w:line="261" w:lineRule="auto"/>
        <w:ind w:right="359"/>
        <w:rPr>
          <w:rFonts w:hint="eastAsia"/>
          <w:sz w:val="30"/>
          <w:szCs w:val="30"/>
        </w:rPr>
      </w:pPr>
      <w:r>
        <w:rPr>
          <w:rFonts w:hint="eastAsia"/>
          <w:sz w:val="30"/>
          <w:szCs w:val="30"/>
        </w:rPr>
        <w:t>因此，祈求者祷告上帝彰显祂的全能和良善，赐予祈求者和其他人一颗认识、爱慕、敬畏和顺服祂的心，以便人藉此表明上帝是独一的主、统治者和立法者，祂的本性使所有受造物都有顺服的义务。</w:t>
      </w:r>
    </w:p>
    <w:p w14:paraId="45A7E166">
      <w:pPr>
        <w:pStyle w:val="4"/>
        <w:spacing w:before="284" w:line="261" w:lineRule="auto"/>
        <w:ind w:right="359"/>
        <w:rPr>
          <w:rFonts w:hint="eastAsia"/>
          <w:sz w:val="30"/>
          <w:szCs w:val="30"/>
        </w:rPr>
      </w:pPr>
    </w:p>
    <w:p w14:paraId="4CF4F5A2">
      <w:pPr>
        <w:pStyle w:val="4"/>
        <w:spacing w:before="284" w:line="261" w:lineRule="auto"/>
        <w:ind w:right="359"/>
        <w:rPr>
          <w:rFonts w:hint="eastAsia"/>
          <w:sz w:val="30"/>
          <w:szCs w:val="30"/>
        </w:rPr>
      </w:pPr>
      <w:r>
        <w:rPr>
          <w:rFonts w:hint="eastAsia"/>
          <w:sz w:val="30"/>
          <w:szCs w:val="30"/>
        </w:rPr>
        <w:t>David exemplifies this for us when he prays, "Teach me Thy statutes" (Ps 119:36); "Make me to understand the way of Thy precepts" (Ps 119:36); "Incline my heart unto Thy testimonies" (Ps 119:36); "Make me to go in the path of Thy commandments" (Ps 119:35).</w:t>
      </w:r>
    </w:p>
    <w:p w14:paraId="211EE00C">
      <w:pPr>
        <w:pStyle w:val="4"/>
        <w:spacing w:before="284" w:line="261" w:lineRule="auto"/>
        <w:ind w:right="359"/>
        <w:rPr>
          <w:rFonts w:hint="eastAsia"/>
          <w:sz w:val="30"/>
          <w:szCs w:val="30"/>
        </w:rPr>
      </w:pPr>
    </w:p>
    <w:p w14:paraId="40CED95A">
      <w:pPr>
        <w:pStyle w:val="4"/>
        <w:spacing w:before="284" w:line="261" w:lineRule="auto"/>
        <w:ind w:right="359"/>
        <w:rPr>
          <w:rFonts w:hint="eastAsia"/>
          <w:sz w:val="30"/>
          <w:szCs w:val="30"/>
        </w:rPr>
      </w:pPr>
      <w:r>
        <w:rPr>
          <w:rFonts w:hint="eastAsia"/>
          <w:sz w:val="30"/>
          <w:szCs w:val="30"/>
        </w:rPr>
        <w:t>大卫为我们立下了榜样，他祷告说：“求祢将祢的律例教训我”（诗119:12）；“求祢使我明白祢的训词”（诗119:27）；“求祢使我的心趋向祢的法度”（诗119:36）；“求祢使我行在祢的命令的道上”（诗119:35）。</w:t>
      </w:r>
    </w:p>
    <w:p w14:paraId="520CAF2D">
      <w:pPr>
        <w:pStyle w:val="4"/>
        <w:spacing w:before="284" w:line="261" w:lineRule="auto"/>
        <w:ind w:right="359"/>
        <w:rPr>
          <w:rFonts w:hint="eastAsia"/>
          <w:sz w:val="30"/>
          <w:szCs w:val="30"/>
        </w:rPr>
      </w:pPr>
    </w:p>
    <w:p w14:paraId="2F78268C">
      <w:pPr>
        <w:pStyle w:val="4"/>
        <w:spacing w:before="284" w:line="261" w:lineRule="auto"/>
        <w:ind w:right="359"/>
        <w:rPr>
          <w:rFonts w:hint="eastAsia"/>
          <w:sz w:val="30"/>
          <w:szCs w:val="30"/>
        </w:rPr>
      </w:pPr>
      <w:r>
        <w:rPr>
          <w:rFonts w:hint="eastAsia"/>
          <w:sz w:val="30"/>
          <w:szCs w:val="30"/>
        </w:rPr>
        <w:t>We are to emulate him in this, and thereby demonstrate our desire for the glorification of God's Name by the doing of His will, acknowledging our impotence due to the foolishness and wickedness of our heart.</w:t>
      </w:r>
    </w:p>
    <w:p w14:paraId="05B01CF4">
      <w:pPr>
        <w:pStyle w:val="4"/>
        <w:spacing w:before="284" w:line="261" w:lineRule="auto"/>
        <w:ind w:right="359"/>
        <w:rPr>
          <w:rFonts w:hint="eastAsia"/>
          <w:sz w:val="30"/>
          <w:szCs w:val="30"/>
        </w:rPr>
      </w:pPr>
    </w:p>
    <w:p w14:paraId="716FFA9E">
      <w:pPr>
        <w:pStyle w:val="4"/>
        <w:spacing w:before="284" w:line="261" w:lineRule="auto"/>
        <w:ind w:right="359"/>
        <w:rPr>
          <w:rFonts w:hint="eastAsia"/>
          <w:sz w:val="30"/>
          <w:szCs w:val="30"/>
        </w:rPr>
      </w:pPr>
      <w:r>
        <w:rPr>
          <w:rFonts w:hint="eastAsia"/>
          <w:sz w:val="30"/>
          <w:szCs w:val="30"/>
        </w:rPr>
        <w:t>我们当效法他，藉此表明我们渴望通过遵行祂的旨意来荣耀上帝的名，承认我们因内心的愚昧和邪恶而无能为力。</w:t>
      </w:r>
    </w:p>
    <w:p w14:paraId="4973174E">
      <w:pPr>
        <w:pStyle w:val="4"/>
        <w:spacing w:before="284" w:line="261" w:lineRule="auto"/>
        <w:ind w:right="359"/>
        <w:rPr>
          <w:rFonts w:hint="eastAsia"/>
          <w:sz w:val="30"/>
          <w:szCs w:val="30"/>
        </w:rPr>
      </w:pPr>
    </w:p>
    <w:p w14:paraId="50DE6C16">
      <w:pPr>
        <w:pStyle w:val="4"/>
        <w:spacing w:before="284" w:line="261" w:lineRule="auto"/>
        <w:ind w:right="359"/>
        <w:rPr>
          <w:rFonts w:hint="eastAsia"/>
          <w:sz w:val="30"/>
          <w:szCs w:val="30"/>
        </w:rPr>
      </w:pPr>
      <w:r>
        <w:rPr>
          <w:rFonts w:hint="eastAsia"/>
          <w:sz w:val="30"/>
          <w:szCs w:val="30"/>
        </w:rPr>
        <w:t>Moreover, we must thereby acknowledge that God is good in being willing to give this, has the ability to give it, and is faithful to fulfil His promises to the supplicant.</w:t>
      </w:r>
    </w:p>
    <w:p w14:paraId="6C1B1B4F">
      <w:pPr>
        <w:pStyle w:val="4"/>
        <w:spacing w:before="284" w:line="261" w:lineRule="auto"/>
        <w:ind w:right="359"/>
        <w:rPr>
          <w:rFonts w:hint="eastAsia"/>
          <w:sz w:val="30"/>
          <w:szCs w:val="30"/>
        </w:rPr>
      </w:pPr>
    </w:p>
    <w:p w14:paraId="5937E593">
      <w:pPr>
        <w:pStyle w:val="4"/>
        <w:spacing w:before="284" w:line="261" w:lineRule="auto"/>
        <w:ind w:right="359"/>
        <w:rPr>
          <w:rFonts w:hint="eastAsia"/>
          <w:sz w:val="30"/>
          <w:szCs w:val="30"/>
        </w:rPr>
      </w:pPr>
      <w:r>
        <w:rPr>
          <w:rFonts w:hint="eastAsia"/>
          <w:sz w:val="30"/>
          <w:szCs w:val="30"/>
        </w:rPr>
        <w:t>此外，我们必须藉此承认，上帝是乐意赐予此事的善神，有能力赐予，并且信实地向祈求者成就祂的应许。</w:t>
      </w:r>
    </w:p>
    <w:p w14:paraId="2E4896B8">
      <w:pPr>
        <w:pStyle w:val="4"/>
        <w:spacing w:before="284" w:line="261" w:lineRule="auto"/>
        <w:ind w:right="359"/>
        <w:rPr>
          <w:rFonts w:hint="eastAsia"/>
          <w:sz w:val="30"/>
          <w:szCs w:val="30"/>
        </w:rPr>
      </w:pPr>
    </w:p>
    <w:p w14:paraId="3ECAC246">
      <w:pPr>
        <w:pStyle w:val="4"/>
        <w:spacing w:before="284" w:line="261" w:lineRule="auto"/>
        <w:ind w:right="359"/>
        <w:rPr>
          <w:rFonts w:hint="eastAsia"/>
          <w:sz w:val="30"/>
          <w:szCs w:val="30"/>
        </w:rPr>
      </w:pPr>
      <w:r>
        <w:rPr>
          <w:rFonts w:hint="eastAsia"/>
          <w:sz w:val="30"/>
          <w:szCs w:val="30"/>
        </w:rPr>
        <w:t>So much for the first portion—that is, the matter requested.</w:t>
      </w:r>
    </w:p>
    <w:p w14:paraId="0B152062">
      <w:pPr>
        <w:pStyle w:val="4"/>
        <w:spacing w:before="284" w:line="261" w:lineRule="auto"/>
        <w:ind w:right="359"/>
        <w:rPr>
          <w:rFonts w:hint="eastAsia"/>
          <w:sz w:val="30"/>
          <w:szCs w:val="30"/>
        </w:rPr>
      </w:pPr>
    </w:p>
    <w:p w14:paraId="42C0A9C8">
      <w:pPr>
        <w:pStyle w:val="4"/>
        <w:spacing w:before="284" w:line="261" w:lineRule="auto"/>
        <w:ind w:right="359"/>
        <w:rPr>
          <w:rFonts w:hint="eastAsia"/>
          <w:sz w:val="30"/>
          <w:szCs w:val="30"/>
        </w:rPr>
      </w:pPr>
      <w:r>
        <w:rPr>
          <w:rFonts w:hint="eastAsia"/>
          <w:sz w:val="30"/>
          <w:szCs w:val="30"/>
        </w:rPr>
        <w:t>关于第一部分——即所祈求的事项——就到此为止。</w:t>
      </w:r>
    </w:p>
    <w:p w14:paraId="5A94C5E3">
      <w:pPr>
        <w:pStyle w:val="4"/>
        <w:spacing w:before="284" w:line="261" w:lineRule="auto"/>
        <w:ind w:right="359"/>
        <w:rPr>
          <w:rFonts w:hint="eastAsia"/>
          <w:sz w:val="30"/>
          <w:szCs w:val="30"/>
        </w:rPr>
      </w:pPr>
    </w:p>
    <w:p w14:paraId="193F77C9">
      <w:pPr>
        <w:pStyle w:val="2"/>
        <w:bidi w:val="0"/>
        <w:rPr>
          <w:rFonts w:hint="eastAsia"/>
        </w:rPr>
      </w:pPr>
      <w:r>
        <w:rPr>
          <w:rFonts w:hint="eastAsia"/>
        </w:rPr>
        <w:t>The Manner in Which God's Will is to Be Done</w:t>
      </w:r>
    </w:p>
    <w:p w14:paraId="569E51F3">
      <w:pPr>
        <w:pStyle w:val="2"/>
        <w:bidi w:val="0"/>
        <w:rPr>
          <w:rFonts w:hint="eastAsia"/>
        </w:rPr>
      </w:pPr>
      <w:r>
        <w:rPr>
          <w:rFonts w:hint="eastAsia"/>
        </w:rPr>
        <w:t>上帝旨意当如何成就之方式</w:t>
      </w:r>
    </w:p>
    <w:p w14:paraId="39A64C21">
      <w:pPr>
        <w:pStyle w:val="4"/>
        <w:spacing w:before="284" w:line="261" w:lineRule="auto"/>
        <w:ind w:right="359"/>
        <w:rPr>
          <w:rFonts w:hint="eastAsia"/>
          <w:sz w:val="30"/>
          <w:szCs w:val="30"/>
        </w:rPr>
      </w:pPr>
    </w:p>
    <w:p w14:paraId="3BAFF5B3">
      <w:pPr>
        <w:pStyle w:val="4"/>
        <w:spacing w:before="284" w:line="261" w:lineRule="auto"/>
        <w:ind w:right="359"/>
        <w:rPr>
          <w:rFonts w:hint="eastAsia"/>
          <w:sz w:val="30"/>
          <w:szCs w:val="30"/>
        </w:rPr>
      </w:pPr>
      <w:r>
        <w:rPr>
          <w:rFonts w:hint="eastAsia"/>
          <w:sz w:val="30"/>
          <w:szCs w:val="30"/>
        </w:rPr>
        <w:t>The second part of the petition relates to the manner in which we are to be willing to do God's will: "On earth as it is in heaven."</w:t>
      </w:r>
    </w:p>
    <w:p w14:paraId="6A910880">
      <w:pPr>
        <w:pStyle w:val="4"/>
        <w:spacing w:before="284" w:line="261" w:lineRule="auto"/>
        <w:ind w:right="359"/>
        <w:rPr>
          <w:rFonts w:hint="eastAsia"/>
          <w:sz w:val="30"/>
          <w:szCs w:val="30"/>
        </w:rPr>
      </w:pPr>
    </w:p>
    <w:p w14:paraId="0CCFB7C5">
      <w:pPr>
        <w:pStyle w:val="4"/>
        <w:spacing w:before="284" w:line="261" w:lineRule="auto"/>
        <w:ind w:right="359"/>
        <w:rPr>
          <w:rFonts w:hint="eastAsia"/>
          <w:sz w:val="30"/>
          <w:szCs w:val="30"/>
        </w:rPr>
      </w:pPr>
      <w:r>
        <w:rPr>
          <w:rFonts w:hint="eastAsia"/>
          <w:sz w:val="30"/>
          <w:szCs w:val="30"/>
        </w:rPr>
        <w:t>祈求的第二部分关系到我们当以何种方式乐意遵行上帝的旨意：“在地上如同在天上。”</w:t>
      </w:r>
    </w:p>
    <w:p w14:paraId="789E4BF2">
      <w:pPr>
        <w:pStyle w:val="4"/>
        <w:spacing w:before="284" w:line="261" w:lineRule="auto"/>
        <w:ind w:right="359"/>
        <w:rPr>
          <w:rFonts w:hint="eastAsia"/>
          <w:sz w:val="30"/>
          <w:szCs w:val="30"/>
        </w:rPr>
      </w:pPr>
    </w:p>
    <w:p w14:paraId="52DFC51F">
      <w:pPr>
        <w:pStyle w:val="4"/>
        <w:spacing w:before="284" w:line="261" w:lineRule="auto"/>
        <w:ind w:right="359"/>
        <w:rPr>
          <w:rFonts w:hint="eastAsia"/>
          <w:sz w:val="30"/>
          <w:szCs w:val="30"/>
        </w:rPr>
      </w:pPr>
      <w:r>
        <w:rPr>
          <w:rFonts w:hint="eastAsia"/>
          <w:sz w:val="30"/>
          <w:szCs w:val="30"/>
        </w:rPr>
        <w:t>It is neither contrary to the text, nor to the matter itself to acknowledge here a contrast between heaven and earth, or rather, a oneness of heaven and earth.</w:t>
      </w:r>
    </w:p>
    <w:p w14:paraId="4A66A5B4">
      <w:pPr>
        <w:pStyle w:val="4"/>
        <w:spacing w:before="284" w:line="261" w:lineRule="auto"/>
        <w:ind w:right="359"/>
        <w:rPr>
          <w:rFonts w:hint="eastAsia"/>
          <w:sz w:val="30"/>
          <w:szCs w:val="30"/>
        </w:rPr>
      </w:pPr>
    </w:p>
    <w:p w14:paraId="65DA6F4F">
      <w:pPr>
        <w:pStyle w:val="4"/>
        <w:spacing w:before="284" w:line="261" w:lineRule="auto"/>
        <w:ind w:right="359"/>
        <w:rPr>
          <w:rFonts w:hint="eastAsia"/>
          <w:sz w:val="30"/>
          <w:szCs w:val="30"/>
        </w:rPr>
      </w:pPr>
      <w:r>
        <w:rPr>
          <w:rFonts w:hint="eastAsia"/>
          <w:sz w:val="30"/>
          <w:szCs w:val="30"/>
        </w:rPr>
        <w:t>在此承认天地之间的对比，或者更确切地说，天地的合一，既不违背经文，也不违背事情本身。</w:t>
      </w:r>
    </w:p>
    <w:p w14:paraId="43A01D1B">
      <w:pPr>
        <w:pStyle w:val="4"/>
        <w:spacing w:before="284" w:line="261" w:lineRule="auto"/>
        <w:ind w:right="359"/>
        <w:rPr>
          <w:rFonts w:hint="eastAsia"/>
          <w:sz w:val="30"/>
          <w:szCs w:val="30"/>
        </w:rPr>
      </w:pPr>
    </w:p>
    <w:p w14:paraId="28DEF3F3">
      <w:pPr>
        <w:pStyle w:val="4"/>
        <w:spacing w:before="284" w:line="261" w:lineRule="auto"/>
        <w:ind w:right="359"/>
        <w:rPr>
          <w:rFonts w:hint="eastAsia"/>
          <w:sz w:val="30"/>
          <w:szCs w:val="30"/>
        </w:rPr>
      </w:pPr>
      <w:r>
        <w:rPr>
          <w:rFonts w:hint="eastAsia"/>
          <w:sz w:val="30"/>
          <w:szCs w:val="30"/>
        </w:rPr>
        <w:t>Thus the petition is: "Thy will not only be done in heaven as the angels and the souls of the just made perfect glorify Thee there by doing Thy will, but let also Thy will be done by men upon earth.</w:t>
      </w:r>
    </w:p>
    <w:p w14:paraId="77BAA24B">
      <w:pPr>
        <w:pStyle w:val="4"/>
        <w:spacing w:before="284" w:line="261" w:lineRule="auto"/>
        <w:ind w:right="359"/>
        <w:rPr>
          <w:rFonts w:hint="eastAsia"/>
          <w:sz w:val="30"/>
          <w:szCs w:val="30"/>
        </w:rPr>
      </w:pPr>
    </w:p>
    <w:p w14:paraId="1725BC8C">
      <w:pPr>
        <w:pStyle w:val="4"/>
        <w:spacing w:before="284" w:line="261" w:lineRule="auto"/>
        <w:ind w:right="359"/>
        <w:rPr>
          <w:rFonts w:hint="eastAsia"/>
          <w:sz w:val="30"/>
          <w:szCs w:val="30"/>
        </w:rPr>
      </w:pPr>
      <w:r>
        <w:rPr>
          <w:rFonts w:hint="eastAsia"/>
          <w:sz w:val="30"/>
          <w:szCs w:val="30"/>
        </w:rPr>
        <w:t>因此，这祈求是：“愿祢的旨意不仅在天上成就，如同天使和被成全之义人的灵魂在那里遵行祢的旨意荣耀祢一样，也愿祢的旨意在地上为世人所遵行。”</w:t>
      </w:r>
    </w:p>
    <w:p w14:paraId="2FF3E8D8">
      <w:pPr>
        <w:pStyle w:val="4"/>
        <w:spacing w:before="284" w:line="261" w:lineRule="auto"/>
        <w:ind w:right="359"/>
        <w:rPr>
          <w:rFonts w:hint="eastAsia"/>
          <w:sz w:val="30"/>
          <w:szCs w:val="30"/>
        </w:rPr>
      </w:pPr>
    </w:p>
    <w:p w14:paraId="4C86605B">
      <w:pPr>
        <w:pStyle w:val="4"/>
        <w:spacing w:before="284" w:line="261" w:lineRule="auto"/>
        <w:ind w:right="359"/>
        <w:rPr>
          <w:rFonts w:hint="eastAsia"/>
          <w:sz w:val="30"/>
          <w:szCs w:val="30"/>
        </w:rPr>
      </w:pPr>
      <w:r>
        <w:rPr>
          <w:rFonts w:hint="eastAsia"/>
          <w:sz w:val="30"/>
          <w:szCs w:val="30"/>
        </w:rPr>
        <w:t>May Thy Name thus be glorified in heaven as well as upon earth, and upon earth as well as in heaven.</w:t>
      </w:r>
    </w:p>
    <w:p w14:paraId="297B6848">
      <w:pPr>
        <w:pStyle w:val="4"/>
        <w:spacing w:before="284" w:line="261" w:lineRule="auto"/>
        <w:ind w:right="359"/>
        <w:rPr>
          <w:rFonts w:hint="eastAsia"/>
          <w:sz w:val="30"/>
          <w:szCs w:val="30"/>
        </w:rPr>
      </w:pPr>
    </w:p>
    <w:p w14:paraId="4B3D154B">
      <w:pPr>
        <w:pStyle w:val="4"/>
        <w:spacing w:before="284" w:line="261" w:lineRule="auto"/>
        <w:ind w:right="359"/>
        <w:rPr>
          <w:rFonts w:hint="eastAsia"/>
          <w:sz w:val="30"/>
          <w:szCs w:val="30"/>
        </w:rPr>
      </w:pPr>
      <w:r>
        <w:rPr>
          <w:rFonts w:hint="eastAsia"/>
          <w:sz w:val="30"/>
          <w:szCs w:val="30"/>
        </w:rPr>
        <w:t>愿祢的名因此在天上如同在地上，在地上如同在天上得荣耀。</w:t>
      </w:r>
    </w:p>
    <w:p w14:paraId="08563517">
      <w:pPr>
        <w:pStyle w:val="4"/>
        <w:spacing w:before="284" w:line="261" w:lineRule="auto"/>
        <w:ind w:right="359"/>
        <w:rPr>
          <w:rFonts w:hint="eastAsia"/>
          <w:sz w:val="30"/>
          <w:szCs w:val="30"/>
        </w:rPr>
      </w:pPr>
    </w:p>
    <w:p w14:paraId="7E3B7867">
      <w:pPr>
        <w:pStyle w:val="4"/>
        <w:spacing w:before="284" w:line="261" w:lineRule="auto"/>
        <w:ind w:right="359"/>
        <w:rPr>
          <w:rFonts w:hint="eastAsia"/>
          <w:sz w:val="30"/>
          <w:szCs w:val="30"/>
        </w:rPr>
      </w:pPr>
      <w:r>
        <w:rPr>
          <w:rFonts w:hint="eastAsia"/>
          <w:sz w:val="30"/>
          <w:szCs w:val="30"/>
        </w:rPr>
        <w:t>The devil and the reprobate upon earth are not deemed worthy by Thee of this, as they neither desire this nor will ever do so.</w:t>
      </w:r>
    </w:p>
    <w:p w14:paraId="60001619">
      <w:pPr>
        <w:pStyle w:val="4"/>
        <w:spacing w:before="284" w:line="261" w:lineRule="auto"/>
        <w:ind w:right="359"/>
        <w:rPr>
          <w:rFonts w:hint="eastAsia"/>
          <w:sz w:val="30"/>
          <w:szCs w:val="30"/>
        </w:rPr>
      </w:pPr>
    </w:p>
    <w:p w14:paraId="369089CA">
      <w:pPr>
        <w:pStyle w:val="4"/>
        <w:spacing w:before="284" w:line="261" w:lineRule="auto"/>
        <w:ind w:right="359"/>
        <w:rPr>
          <w:rFonts w:hint="eastAsia"/>
          <w:sz w:val="30"/>
          <w:szCs w:val="30"/>
        </w:rPr>
      </w:pPr>
      <w:r>
        <w:rPr>
          <w:rFonts w:hint="eastAsia"/>
          <w:sz w:val="30"/>
          <w:szCs w:val="30"/>
        </w:rPr>
        <w:t>魔鬼和地上的恶人，不被祢算为配得如此，因为他们既不渴望，也永不如此行。</w:t>
      </w:r>
    </w:p>
    <w:p w14:paraId="0A7F278E">
      <w:pPr>
        <w:pStyle w:val="4"/>
        <w:spacing w:before="284" w:line="261" w:lineRule="auto"/>
        <w:ind w:right="359"/>
        <w:rPr>
          <w:rFonts w:hint="eastAsia"/>
          <w:sz w:val="30"/>
          <w:szCs w:val="30"/>
        </w:rPr>
      </w:pPr>
    </w:p>
    <w:p w14:paraId="1F03D0F5">
      <w:pPr>
        <w:pStyle w:val="4"/>
        <w:spacing w:before="284" w:line="261" w:lineRule="auto"/>
        <w:ind w:right="359"/>
        <w:rPr>
          <w:rFonts w:hint="eastAsia"/>
          <w:sz w:val="30"/>
          <w:szCs w:val="30"/>
        </w:rPr>
      </w:pPr>
      <w:r>
        <w:rPr>
          <w:rFonts w:hint="eastAsia"/>
          <w:sz w:val="30"/>
          <w:szCs w:val="30"/>
        </w:rPr>
        <w:t>However, Thou hast formed a people for Thyself in order that they would show forth Thy praise.</w:t>
      </w:r>
    </w:p>
    <w:p w14:paraId="3A4EDFA6">
      <w:pPr>
        <w:pStyle w:val="4"/>
        <w:spacing w:before="284" w:line="261" w:lineRule="auto"/>
        <w:ind w:right="359"/>
        <w:rPr>
          <w:rFonts w:hint="eastAsia"/>
          <w:sz w:val="30"/>
          <w:szCs w:val="30"/>
        </w:rPr>
      </w:pPr>
    </w:p>
    <w:p w14:paraId="65337296">
      <w:pPr>
        <w:pStyle w:val="4"/>
        <w:spacing w:before="284" w:line="261" w:lineRule="auto"/>
        <w:ind w:right="359"/>
        <w:rPr>
          <w:rFonts w:hint="eastAsia"/>
          <w:sz w:val="30"/>
          <w:szCs w:val="30"/>
        </w:rPr>
      </w:pPr>
      <w:r>
        <w:rPr>
          <w:rFonts w:hint="eastAsia"/>
          <w:sz w:val="30"/>
          <w:szCs w:val="30"/>
        </w:rPr>
        <w:t>然而，祢为自己造了一班子民，好叫他们述说祢的美德。</w:t>
      </w:r>
    </w:p>
    <w:p w14:paraId="314B9FD8">
      <w:pPr>
        <w:pStyle w:val="4"/>
        <w:spacing w:before="284" w:line="261" w:lineRule="auto"/>
        <w:ind w:right="359"/>
        <w:rPr>
          <w:rFonts w:hint="eastAsia"/>
          <w:sz w:val="30"/>
          <w:szCs w:val="30"/>
        </w:rPr>
      </w:pPr>
    </w:p>
    <w:p w14:paraId="3E1440AA">
      <w:pPr>
        <w:pStyle w:val="4"/>
        <w:spacing w:before="284" w:line="261" w:lineRule="auto"/>
        <w:ind w:right="359"/>
        <w:rPr>
          <w:rFonts w:hint="eastAsia"/>
          <w:sz w:val="30"/>
          <w:szCs w:val="30"/>
        </w:rPr>
      </w:pPr>
      <w:r>
        <w:rPr>
          <w:rFonts w:hint="eastAsia"/>
          <w:sz w:val="30"/>
          <w:szCs w:val="30"/>
        </w:rPr>
        <w:t>Therefore, let Thy elect do so both in heaven— which they do and about which Thy children upon earth rejoice—and upon earth in Thy church, which is so imperfect and in order to do so is in need of a greater measure of grace and of the Spirit.</w:t>
      </w:r>
    </w:p>
    <w:p w14:paraId="6313FE2B">
      <w:pPr>
        <w:pStyle w:val="4"/>
        <w:spacing w:before="284" w:line="261" w:lineRule="auto"/>
        <w:ind w:right="359"/>
        <w:rPr>
          <w:rFonts w:hint="eastAsia"/>
          <w:sz w:val="30"/>
          <w:szCs w:val="30"/>
        </w:rPr>
      </w:pPr>
    </w:p>
    <w:p w14:paraId="4B772AB6">
      <w:pPr>
        <w:pStyle w:val="4"/>
        <w:spacing w:before="284" w:line="261" w:lineRule="auto"/>
        <w:ind w:right="359"/>
        <w:rPr>
          <w:rFonts w:hint="eastAsia"/>
          <w:sz w:val="30"/>
          <w:szCs w:val="30"/>
        </w:rPr>
      </w:pPr>
      <w:r>
        <w:rPr>
          <w:rFonts w:hint="eastAsia"/>
          <w:sz w:val="30"/>
          <w:szCs w:val="30"/>
        </w:rPr>
        <w:t>因此，愿祢的选民在天上——他们正在这样做，祢在地上的儿女也为此欢喜——和在地上祢的教会中都如此行，这教会是如此不完美，为要如此行，需要更大程度的恩典和圣灵。</w:t>
      </w:r>
    </w:p>
    <w:p w14:paraId="7AAC77FF">
      <w:pPr>
        <w:pStyle w:val="4"/>
        <w:spacing w:before="284" w:line="261" w:lineRule="auto"/>
        <w:ind w:right="359"/>
        <w:rPr>
          <w:rFonts w:hint="eastAsia"/>
          <w:sz w:val="30"/>
          <w:szCs w:val="30"/>
        </w:rPr>
      </w:pPr>
    </w:p>
    <w:p w14:paraId="6F772787">
      <w:pPr>
        <w:pStyle w:val="4"/>
        <w:spacing w:before="284" w:line="261" w:lineRule="auto"/>
        <w:ind w:right="359"/>
        <w:rPr>
          <w:rFonts w:hint="eastAsia"/>
          <w:sz w:val="30"/>
          <w:szCs w:val="30"/>
        </w:rPr>
      </w:pPr>
      <w:r>
        <w:rPr>
          <w:rFonts w:hint="eastAsia"/>
          <w:sz w:val="30"/>
          <w:szCs w:val="30"/>
        </w:rPr>
        <w:t>Illuminate and sanctify them more and more in order that they may be equipped to do Thy will, and thus glorify Thy Name and that thus Thy will be done on earth as it is in heaven."</w:t>
      </w:r>
    </w:p>
    <w:p w14:paraId="14D7043D">
      <w:pPr>
        <w:pStyle w:val="4"/>
        <w:spacing w:before="284" w:line="261" w:lineRule="auto"/>
        <w:ind w:right="359"/>
        <w:rPr>
          <w:rFonts w:hint="eastAsia"/>
          <w:sz w:val="30"/>
          <w:szCs w:val="30"/>
        </w:rPr>
      </w:pPr>
    </w:p>
    <w:p w14:paraId="59E21F21">
      <w:pPr>
        <w:pStyle w:val="4"/>
        <w:spacing w:before="284" w:line="261" w:lineRule="auto"/>
        <w:ind w:right="359"/>
        <w:rPr>
          <w:rFonts w:hint="eastAsia"/>
          <w:sz w:val="30"/>
          <w:szCs w:val="30"/>
        </w:rPr>
      </w:pPr>
      <w:r>
        <w:rPr>
          <w:rFonts w:hint="eastAsia"/>
          <w:sz w:val="30"/>
          <w:szCs w:val="30"/>
        </w:rPr>
        <w:t>求祢越发光照他们，使他们成圣，好叫他们能装备好去遵行祢的旨意，从而荣耀祢的名，使祢的旨意在地上成就，如同在天上一样。”</w:t>
      </w:r>
    </w:p>
    <w:p w14:paraId="584324B6">
      <w:pPr>
        <w:pStyle w:val="4"/>
        <w:spacing w:before="284" w:line="261" w:lineRule="auto"/>
        <w:ind w:right="359"/>
        <w:rPr>
          <w:rFonts w:hint="eastAsia"/>
          <w:sz w:val="30"/>
          <w:szCs w:val="30"/>
        </w:rPr>
      </w:pPr>
    </w:p>
    <w:p w14:paraId="1AA7AA7B">
      <w:pPr>
        <w:pStyle w:val="4"/>
        <w:spacing w:before="284" w:line="261" w:lineRule="auto"/>
        <w:ind w:right="359"/>
        <w:rPr>
          <w:rFonts w:hint="eastAsia"/>
          <w:sz w:val="30"/>
          <w:szCs w:val="30"/>
        </w:rPr>
      </w:pPr>
      <w:r>
        <w:rPr>
          <w:rFonts w:hint="eastAsia"/>
          <w:sz w:val="30"/>
          <w:szCs w:val="30"/>
        </w:rPr>
        <w:t>From this perspective all the elect are viewed as one congregation who all join together in glorifying God by doing His good pleasure.</w:t>
      </w:r>
    </w:p>
    <w:p w14:paraId="3DF337C7">
      <w:pPr>
        <w:pStyle w:val="4"/>
        <w:spacing w:before="284" w:line="261" w:lineRule="auto"/>
        <w:ind w:right="359"/>
        <w:rPr>
          <w:rFonts w:hint="eastAsia"/>
          <w:sz w:val="30"/>
          <w:szCs w:val="30"/>
        </w:rPr>
      </w:pPr>
    </w:p>
    <w:p w14:paraId="02847518">
      <w:pPr>
        <w:pStyle w:val="4"/>
        <w:spacing w:before="284" w:line="261" w:lineRule="auto"/>
        <w:ind w:right="359"/>
        <w:rPr>
          <w:rFonts w:hint="eastAsia"/>
          <w:sz w:val="30"/>
          <w:szCs w:val="30"/>
        </w:rPr>
      </w:pPr>
      <w:r>
        <w:rPr>
          <w:rFonts w:hint="eastAsia"/>
          <w:sz w:val="30"/>
          <w:szCs w:val="30"/>
        </w:rPr>
        <w:t>从这个角度看，所有选民都被视为一个会众，他们一同遵行上帝的美意来荣耀祂。</w:t>
      </w:r>
    </w:p>
    <w:p w14:paraId="413EFC0D">
      <w:pPr>
        <w:pStyle w:val="4"/>
        <w:spacing w:before="284" w:line="261" w:lineRule="auto"/>
        <w:ind w:right="359"/>
        <w:rPr>
          <w:rFonts w:hint="eastAsia"/>
          <w:sz w:val="30"/>
          <w:szCs w:val="30"/>
        </w:rPr>
      </w:pPr>
    </w:p>
    <w:p w14:paraId="2527A2D6">
      <w:pPr>
        <w:pStyle w:val="4"/>
        <w:spacing w:before="284" w:line="261" w:lineRule="auto"/>
        <w:ind w:right="359"/>
        <w:rPr>
          <w:rFonts w:hint="eastAsia"/>
          <w:sz w:val="30"/>
          <w:szCs w:val="30"/>
        </w:rPr>
      </w:pPr>
      <w:r>
        <w:rPr>
          <w:rFonts w:hint="eastAsia"/>
          <w:sz w:val="30"/>
          <w:szCs w:val="30"/>
        </w:rPr>
        <w:t>Observe the unity of the residents of heaven and the congregation upon earth: "But ye are come unto mount Sion, and unto the city of the living God, the heavenly Jerusalem, and to an innumerable company of angels, to the general assembly and church of the firstborn, which are written in heaven, and to God the Judge of all, and to the spirits of just men made perfect, and to Jesus the Mediator of the new covenant" (Heb 12:22-24).</w:t>
      </w:r>
    </w:p>
    <w:p w14:paraId="04A09598">
      <w:pPr>
        <w:pStyle w:val="4"/>
        <w:spacing w:before="284" w:line="261" w:lineRule="auto"/>
        <w:ind w:right="359"/>
        <w:rPr>
          <w:rFonts w:hint="eastAsia"/>
          <w:sz w:val="30"/>
          <w:szCs w:val="30"/>
        </w:rPr>
      </w:pPr>
    </w:p>
    <w:p w14:paraId="5E4D1AB3">
      <w:pPr>
        <w:pStyle w:val="4"/>
        <w:spacing w:before="284" w:line="261" w:lineRule="auto"/>
        <w:ind w:right="359"/>
        <w:rPr>
          <w:rFonts w:hint="eastAsia"/>
          <w:sz w:val="30"/>
          <w:szCs w:val="30"/>
        </w:rPr>
      </w:pPr>
      <w:r>
        <w:rPr>
          <w:rFonts w:hint="eastAsia"/>
          <w:sz w:val="30"/>
          <w:szCs w:val="30"/>
        </w:rPr>
        <w:t>请看天上居民与地上会众的合一：“你们乃是来到锡安山，永生神的城邑，就是天上的耶路撒冷。那里有千万的天使，有名录在天上诸长子之会所共聚的总会，有审判众人的神和被成全之义人的灵魂，并新约的中保耶稣”（来12:22-24）。</w:t>
      </w:r>
    </w:p>
    <w:p w14:paraId="46BE020E">
      <w:pPr>
        <w:pStyle w:val="4"/>
        <w:spacing w:before="284" w:line="261" w:lineRule="auto"/>
        <w:ind w:right="359"/>
        <w:rPr>
          <w:rFonts w:hint="eastAsia"/>
          <w:sz w:val="30"/>
          <w:szCs w:val="30"/>
        </w:rPr>
      </w:pPr>
    </w:p>
    <w:p w14:paraId="06043943">
      <w:pPr>
        <w:pStyle w:val="4"/>
        <w:spacing w:before="284" w:line="261" w:lineRule="auto"/>
        <w:ind w:right="359"/>
        <w:rPr>
          <w:rFonts w:hint="eastAsia"/>
          <w:sz w:val="30"/>
          <w:szCs w:val="30"/>
        </w:rPr>
      </w:pPr>
      <w:r>
        <w:rPr>
          <w:rFonts w:hint="eastAsia"/>
          <w:sz w:val="30"/>
          <w:szCs w:val="30"/>
        </w:rPr>
        <w:t>They are one people who rejoice in each other's activity; that is, in their mutual glorification of God.</w:t>
      </w:r>
    </w:p>
    <w:p w14:paraId="1430C02E">
      <w:pPr>
        <w:pStyle w:val="4"/>
        <w:spacing w:before="284" w:line="261" w:lineRule="auto"/>
        <w:ind w:right="359"/>
        <w:rPr>
          <w:rFonts w:hint="eastAsia"/>
          <w:sz w:val="30"/>
          <w:szCs w:val="30"/>
        </w:rPr>
      </w:pPr>
    </w:p>
    <w:p w14:paraId="4D7C5C75">
      <w:pPr>
        <w:pStyle w:val="4"/>
        <w:spacing w:before="284" w:line="261" w:lineRule="auto"/>
        <w:ind w:right="359"/>
        <w:rPr>
          <w:rFonts w:hint="eastAsia"/>
          <w:sz w:val="30"/>
          <w:szCs w:val="30"/>
        </w:rPr>
      </w:pPr>
      <w:r>
        <w:rPr>
          <w:rFonts w:hint="eastAsia"/>
          <w:sz w:val="30"/>
          <w:szCs w:val="30"/>
        </w:rPr>
        <w:t>他们是同一班子民，彼此因对方的活动而欢喜；也就是说，因他们相互荣耀上帝而欢喜。</w:t>
      </w:r>
    </w:p>
    <w:p w14:paraId="718002A9">
      <w:pPr>
        <w:pStyle w:val="4"/>
        <w:spacing w:before="284" w:line="261" w:lineRule="auto"/>
        <w:ind w:right="359"/>
        <w:rPr>
          <w:rFonts w:hint="eastAsia"/>
          <w:sz w:val="30"/>
          <w:szCs w:val="30"/>
        </w:rPr>
      </w:pPr>
    </w:p>
    <w:p w14:paraId="206EF887">
      <w:pPr>
        <w:pStyle w:val="4"/>
        <w:spacing w:before="284" w:line="261" w:lineRule="auto"/>
        <w:ind w:right="359"/>
        <w:rPr>
          <w:rFonts w:hint="eastAsia"/>
          <w:sz w:val="30"/>
          <w:szCs w:val="30"/>
        </w:rPr>
      </w:pPr>
      <w:r>
        <w:rPr>
          <w:rFonts w:hint="eastAsia"/>
          <w:sz w:val="30"/>
          <w:szCs w:val="30"/>
        </w:rPr>
        <w:t>However, the comparison between heaven and earth can also be understood as referring to the manner in which the will of God is to be done—namely, that men upon earth do the will of God as heartily, eagerly, earnestly, joyously, and continually as the angels and the spirits of the just made perfect in heaven.</w:t>
      </w:r>
    </w:p>
    <w:p w14:paraId="1BD9FD69">
      <w:pPr>
        <w:pStyle w:val="4"/>
        <w:spacing w:before="284" w:line="261" w:lineRule="auto"/>
        <w:ind w:right="359"/>
        <w:rPr>
          <w:rFonts w:hint="eastAsia"/>
          <w:sz w:val="30"/>
          <w:szCs w:val="30"/>
        </w:rPr>
      </w:pPr>
    </w:p>
    <w:p w14:paraId="7B2BA509">
      <w:pPr>
        <w:pStyle w:val="4"/>
        <w:spacing w:before="284" w:line="261" w:lineRule="auto"/>
        <w:ind w:right="359"/>
        <w:rPr>
          <w:rFonts w:hint="eastAsia"/>
          <w:sz w:val="30"/>
          <w:szCs w:val="30"/>
        </w:rPr>
      </w:pPr>
      <w:r>
        <w:rPr>
          <w:rFonts w:hint="eastAsia"/>
          <w:sz w:val="30"/>
          <w:szCs w:val="30"/>
        </w:rPr>
        <w:t>然而，天地之间的比较也可以理解为指遵行上帝旨意的方式——即地上的人遵行上帝的旨意，要像天上的天使和被成全之义人的灵魂那样诚心、热切、认真、喜乐和持续。</w:t>
      </w:r>
    </w:p>
    <w:p w14:paraId="2297CB86">
      <w:pPr>
        <w:pStyle w:val="4"/>
        <w:spacing w:before="284" w:line="261" w:lineRule="auto"/>
        <w:ind w:right="359"/>
        <w:rPr>
          <w:rFonts w:hint="eastAsia"/>
          <w:sz w:val="30"/>
          <w:szCs w:val="30"/>
        </w:rPr>
      </w:pPr>
    </w:p>
    <w:p w14:paraId="694A5539">
      <w:pPr>
        <w:pStyle w:val="4"/>
        <w:spacing w:before="284" w:line="261" w:lineRule="auto"/>
        <w:ind w:right="359"/>
        <w:rPr>
          <w:rFonts w:hint="eastAsia"/>
          <w:sz w:val="30"/>
          <w:szCs w:val="30"/>
        </w:rPr>
      </w:pPr>
      <w:r>
        <w:rPr>
          <w:rFonts w:hint="eastAsia"/>
          <w:sz w:val="30"/>
          <w:szCs w:val="30"/>
        </w:rPr>
        <w:t>It is not suggested here that it is done as perfectly.</w:t>
      </w:r>
    </w:p>
    <w:p w14:paraId="706A6D92">
      <w:pPr>
        <w:pStyle w:val="4"/>
        <w:spacing w:before="284" w:line="261" w:lineRule="auto"/>
        <w:ind w:right="359"/>
        <w:rPr>
          <w:rFonts w:hint="eastAsia"/>
          <w:sz w:val="30"/>
          <w:szCs w:val="30"/>
        </w:rPr>
      </w:pPr>
    </w:p>
    <w:p w14:paraId="687E0FD9">
      <w:pPr>
        <w:pStyle w:val="4"/>
        <w:spacing w:before="284" w:line="261" w:lineRule="auto"/>
        <w:ind w:right="359"/>
        <w:rPr>
          <w:rFonts w:hint="eastAsia"/>
          <w:sz w:val="30"/>
          <w:szCs w:val="30"/>
        </w:rPr>
      </w:pPr>
      <w:r>
        <w:rPr>
          <w:rFonts w:hint="eastAsia"/>
          <w:sz w:val="30"/>
          <w:szCs w:val="30"/>
        </w:rPr>
        <w:t>这里并非暗示要行得同样完美。</w:t>
      </w:r>
    </w:p>
    <w:p w14:paraId="46CDD84E">
      <w:pPr>
        <w:pStyle w:val="4"/>
        <w:spacing w:before="284" w:line="261" w:lineRule="auto"/>
        <w:ind w:right="359"/>
        <w:rPr>
          <w:rFonts w:hint="eastAsia"/>
          <w:sz w:val="30"/>
          <w:szCs w:val="30"/>
        </w:rPr>
      </w:pPr>
    </w:p>
    <w:p w14:paraId="7F171EBC">
      <w:pPr>
        <w:pStyle w:val="4"/>
        <w:spacing w:before="284" w:line="261" w:lineRule="auto"/>
        <w:ind w:right="359"/>
        <w:rPr>
          <w:rFonts w:hint="eastAsia"/>
          <w:sz w:val="30"/>
          <w:szCs w:val="30"/>
        </w:rPr>
      </w:pPr>
      <w:r>
        <w:rPr>
          <w:rFonts w:hint="eastAsia"/>
          <w:sz w:val="30"/>
          <w:szCs w:val="30"/>
        </w:rPr>
        <w:t>A believer indeed strongly desires this, strives for this, and will not rest until his obedience will be perfect.</w:t>
      </w:r>
    </w:p>
    <w:p w14:paraId="4D306483">
      <w:pPr>
        <w:pStyle w:val="4"/>
        <w:spacing w:before="284" w:line="261" w:lineRule="auto"/>
        <w:ind w:right="359"/>
        <w:rPr>
          <w:rFonts w:hint="eastAsia"/>
          <w:sz w:val="30"/>
          <w:szCs w:val="30"/>
        </w:rPr>
      </w:pPr>
    </w:p>
    <w:p w14:paraId="3CF503D6">
      <w:pPr>
        <w:pStyle w:val="4"/>
        <w:spacing w:before="284" w:line="261" w:lineRule="auto"/>
        <w:ind w:right="359"/>
        <w:rPr>
          <w:rFonts w:hint="eastAsia"/>
          <w:sz w:val="30"/>
          <w:szCs w:val="30"/>
        </w:rPr>
      </w:pPr>
      <w:r>
        <w:rPr>
          <w:rFonts w:hint="eastAsia"/>
          <w:sz w:val="30"/>
          <w:szCs w:val="30"/>
        </w:rPr>
        <w:t>信徒确实强烈渴望如此，为此努力，并且在他顺服达至完美之前不会安息。</w:t>
      </w:r>
    </w:p>
    <w:p w14:paraId="39CEE30C">
      <w:pPr>
        <w:pStyle w:val="4"/>
        <w:spacing w:before="284" w:line="261" w:lineRule="auto"/>
        <w:ind w:right="359"/>
        <w:rPr>
          <w:rFonts w:hint="eastAsia"/>
          <w:sz w:val="30"/>
          <w:szCs w:val="30"/>
        </w:rPr>
      </w:pPr>
    </w:p>
    <w:p w14:paraId="5CE6839A">
      <w:pPr>
        <w:pStyle w:val="4"/>
        <w:spacing w:before="284" w:line="261" w:lineRule="auto"/>
        <w:ind w:right="359"/>
        <w:rPr>
          <w:rFonts w:hint="eastAsia"/>
          <w:sz w:val="30"/>
          <w:szCs w:val="30"/>
        </w:rPr>
      </w:pPr>
      <w:r>
        <w:rPr>
          <w:rFonts w:hint="eastAsia"/>
          <w:sz w:val="30"/>
          <w:szCs w:val="30"/>
        </w:rPr>
        <w:t>However, he does not desire to limit the Holy One of Israel.</w:t>
      </w:r>
    </w:p>
    <w:p w14:paraId="7B1643F0">
      <w:pPr>
        <w:pStyle w:val="4"/>
        <w:spacing w:before="284" w:line="261" w:lineRule="auto"/>
        <w:ind w:right="359"/>
        <w:rPr>
          <w:rFonts w:hint="eastAsia"/>
          <w:sz w:val="30"/>
          <w:szCs w:val="30"/>
        </w:rPr>
      </w:pPr>
    </w:p>
    <w:p w14:paraId="40A802FA">
      <w:pPr>
        <w:pStyle w:val="4"/>
        <w:spacing w:before="284" w:line="261" w:lineRule="auto"/>
        <w:ind w:right="359"/>
        <w:rPr>
          <w:rFonts w:hint="eastAsia"/>
          <w:sz w:val="30"/>
          <w:szCs w:val="30"/>
        </w:rPr>
      </w:pPr>
      <w:r>
        <w:rPr>
          <w:rFonts w:hint="eastAsia"/>
          <w:sz w:val="30"/>
          <w:szCs w:val="30"/>
        </w:rPr>
        <w:t>然而，他并不想限制以色列的圣者。</w:t>
      </w:r>
    </w:p>
    <w:p w14:paraId="7CB009A6">
      <w:pPr>
        <w:pStyle w:val="4"/>
        <w:spacing w:before="284" w:line="261" w:lineRule="auto"/>
        <w:ind w:right="359"/>
        <w:rPr>
          <w:rFonts w:hint="eastAsia"/>
          <w:sz w:val="30"/>
          <w:szCs w:val="30"/>
        </w:rPr>
      </w:pPr>
    </w:p>
    <w:p w14:paraId="78426066">
      <w:pPr>
        <w:pStyle w:val="4"/>
        <w:spacing w:before="284" w:line="261" w:lineRule="auto"/>
        <w:ind w:right="359"/>
        <w:rPr>
          <w:rFonts w:hint="eastAsia"/>
          <w:sz w:val="30"/>
          <w:szCs w:val="30"/>
        </w:rPr>
      </w:pPr>
      <w:r>
        <w:rPr>
          <w:rFonts w:hint="eastAsia"/>
          <w:sz w:val="30"/>
          <w:szCs w:val="30"/>
        </w:rPr>
        <w:t>It is a gracious gift to be privileged and be able to do the will of God, and one is therefore grateful for the smallest measure of this, even though he longs for more.</w:t>
      </w:r>
    </w:p>
    <w:p w14:paraId="31B25895">
      <w:pPr>
        <w:pStyle w:val="4"/>
        <w:spacing w:before="284" w:line="261" w:lineRule="auto"/>
        <w:ind w:right="359"/>
        <w:rPr>
          <w:rFonts w:hint="eastAsia"/>
          <w:sz w:val="30"/>
          <w:szCs w:val="30"/>
        </w:rPr>
      </w:pPr>
    </w:p>
    <w:p w14:paraId="17336E2C">
      <w:pPr>
        <w:pStyle w:val="4"/>
        <w:spacing w:before="284" w:line="261" w:lineRule="auto"/>
        <w:ind w:right="359"/>
        <w:rPr>
          <w:rFonts w:hint="eastAsia"/>
          <w:sz w:val="30"/>
          <w:szCs w:val="30"/>
        </w:rPr>
      </w:pPr>
      <w:r>
        <w:rPr>
          <w:rFonts w:hint="eastAsia"/>
          <w:sz w:val="30"/>
          <w:szCs w:val="30"/>
        </w:rPr>
        <w:t>能够有特权并有能力遵行上帝的旨意，是一份恩典的礼物，因此人即使渴望更多，也为此最小的份量而感恩。</w:t>
      </w:r>
    </w:p>
    <w:p w14:paraId="0C28613C">
      <w:pPr>
        <w:pStyle w:val="4"/>
        <w:spacing w:before="284" w:line="261" w:lineRule="auto"/>
        <w:ind w:right="359"/>
        <w:rPr>
          <w:rFonts w:hint="eastAsia"/>
          <w:sz w:val="30"/>
          <w:szCs w:val="30"/>
        </w:rPr>
      </w:pPr>
    </w:p>
    <w:p w14:paraId="217C7DA9">
      <w:pPr>
        <w:pStyle w:val="4"/>
        <w:spacing w:before="284" w:line="261" w:lineRule="auto"/>
        <w:ind w:right="359"/>
        <w:rPr>
          <w:rFonts w:hint="eastAsia"/>
          <w:sz w:val="30"/>
          <w:szCs w:val="30"/>
        </w:rPr>
      </w:pPr>
      <w:r>
        <w:rPr>
          <w:rFonts w:hint="eastAsia"/>
          <w:sz w:val="30"/>
          <w:szCs w:val="30"/>
        </w:rPr>
        <w:t>He does not dare to put restrictions on the measure, however, knowing that God will not make His children perfect here.</w:t>
      </w:r>
    </w:p>
    <w:p w14:paraId="34C5EA2E">
      <w:pPr>
        <w:pStyle w:val="4"/>
        <w:spacing w:before="284" w:line="261" w:lineRule="auto"/>
        <w:ind w:right="359"/>
        <w:rPr>
          <w:rFonts w:hint="eastAsia"/>
          <w:sz w:val="30"/>
          <w:szCs w:val="30"/>
        </w:rPr>
      </w:pPr>
    </w:p>
    <w:p w14:paraId="35830C1D">
      <w:pPr>
        <w:pStyle w:val="4"/>
        <w:spacing w:before="284" w:line="261" w:lineRule="auto"/>
        <w:ind w:right="359"/>
        <w:rPr>
          <w:rFonts w:hint="eastAsia"/>
          <w:sz w:val="30"/>
          <w:szCs w:val="30"/>
        </w:rPr>
      </w:pPr>
      <w:r>
        <w:rPr>
          <w:rFonts w:hint="eastAsia"/>
          <w:sz w:val="30"/>
          <w:szCs w:val="30"/>
        </w:rPr>
        <w:t>然而，他不敢对份量设限，因为知道上帝不会在此使祂的儿女完美。</w:t>
      </w:r>
    </w:p>
    <w:p w14:paraId="541311CA">
      <w:pPr>
        <w:pStyle w:val="4"/>
        <w:spacing w:before="284" w:line="261" w:lineRule="auto"/>
        <w:ind w:right="359"/>
        <w:rPr>
          <w:rFonts w:hint="eastAsia"/>
          <w:sz w:val="30"/>
          <w:szCs w:val="30"/>
        </w:rPr>
      </w:pPr>
    </w:p>
    <w:p w14:paraId="22F65588">
      <w:pPr>
        <w:pStyle w:val="4"/>
        <w:spacing w:before="284" w:line="261" w:lineRule="auto"/>
        <w:ind w:right="359"/>
        <w:rPr>
          <w:rFonts w:hint="eastAsia"/>
          <w:sz w:val="30"/>
          <w:szCs w:val="30"/>
        </w:rPr>
      </w:pPr>
      <w:r>
        <w:rPr>
          <w:rFonts w:hint="eastAsia"/>
          <w:sz w:val="30"/>
          <w:szCs w:val="30"/>
        </w:rPr>
        <w:t>Rather, it is His will to lead His children to perfection and felicity by faith in the Mediator who is given unto daily justification and sanctification.</w:t>
      </w:r>
    </w:p>
    <w:p w14:paraId="4941CBED">
      <w:pPr>
        <w:pStyle w:val="4"/>
        <w:spacing w:before="284" w:line="261" w:lineRule="auto"/>
        <w:ind w:right="359"/>
        <w:rPr>
          <w:rFonts w:hint="eastAsia"/>
          <w:sz w:val="30"/>
          <w:szCs w:val="30"/>
        </w:rPr>
      </w:pPr>
    </w:p>
    <w:p w14:paraId="6739151B">
      <w:pPr>
        <w:pStyle w:val="4"/>
        <w:spacing w:before="284" w:line="261" w:lineRule="auto"/>
        <w:ind w:right="359"/>
        <w:rPr>
          <w:rFonts w:hint="eastAsia"/>
          <w:sz w:val="30"/>
          <w:szCs w:val="30"/>
        </w:rPr>
      </w:pPr>
      <w:r>
        <w:rPr>
          <w:rFonts w:hint="eastAsia"/>
          <w:sz w:val="30"/>
          <w:szCs w:val="30"/>
        </w:rPr>
        <w:t>反之，祂的旨意是要藉着信靠那为每日称义和成圣而赐下的中保，引领祂的儿女走向完全和福乐。</w:t>
      </w:r>
    </w:p>
    <w:p w14:paraId="10C545BB">
      <w:pPr>
        <w:pStyle w:val="4"/>
        <w:spacing w:before="284" w:line="261" w:lineRule="auto"/>
        <w:ind w:right="359"/>
        <w:rPr>
          <w:rFonts w:hint="eastAsia"/>
          <w:sz w:val="30"/>
          <w:szCs w:val="30"/>
        </w:rPr>
      </w:pPr>
    </w:p>
    <w:p w14:paraId="375D2D5B">
      <w:pPr>
        <w:pStyle w:val="4"/>
        <w:spacing w:before="284" w:line="261" w:lineRule="auto"/>
        <w:ind w:right="359"/>
        <w:rPr>
          <w:rFonts w:hint="eastAsia"/>
          <w:sz w:val="30"/>
          <w:szCs w:val="30"/>
        </w:rPr>
      </w:pPr>
      <w:r>
        <w:rPr>
          <w:rFonts w:hint="eastAsia"/>
          <w:sz w:val="30"/>
          <w:szCs w:val="30"/>
        </w:rPr>
        <w:t>Therefore, this is not prayed in the absolute sense of the word and with the designation that perfection be attained in the present time.</w:t>
      </w:r>
    </w:p>
    <w:p w14:paraId="6EC67F9A">
      <w:pPr>
        <w:pStyle w:val="4"/>
        <w:spacing w:before="284" w:line="261" w:lineRule="auto"/>
        <w:ind w:right="359"/>
        <w:rPr>
          <w:rFonts w:hint="eastAsia"/>
          <w:sz w:val="30"/>
          <w:szCs w:val="30"/>
        </w:rPr>
      </w:pPr>
    </w:p>
    <w:p w14:paraId="18741D2D">
      <w:pPr>
        <w:pStyle w:val="4"/>
        <w:spacing w:before="284" w:line="261" w:lineRule="auto"/>
        <w:ind w:right="359"/>
        <w:rPr>
          <w:rFonts w:hint="eastAsia"/>
          <w:sz w:val="30"/>
          <w:szCs w:val="30"/>
        </w:rPr>
      </w:pPr>
      <w:r>
        <w:rPr>
          <w:rFonts w:hint="eastAsia"/>
          <w:sz w:val="30"/>
          <w:szCs w:val="30"/>
        </w:rPr>
        <w:t>因此，这祷告并非以绝对的意义祈求，也非指定要在现今达到完全。</w:t>
      </w:r>
    </w:p>
    <w:p w14:paraId="3DC8D734">
      <w:pPr>
        <w:pStyle w:val="4"/>
        <w:spacing w:before="284" w:line="261" w:lineRule="auto"/>
        <w:ind w:right="359"/>
        <w:rPr>
          <w:rFonts w:hint="eastAsia"/>
          <w:sz w:val="30"/>
          <w:szCs w:val="30"/>
        </w:rPr>
      </w:pPr>
    </w:p>
    <w:p w14:paraId="5DB5A3CB">
      <w:pPr>
        <w:pStyle w:val="4"/>
        <w:spacing w:before="284" w:line="261" w:lineRule="auto"/>
        <w:ind w:right="359"/>
        <w:rPr>
          <w:rFonts w:hint="eastAsia"/>
          <w:sz w:val="30"/>
          <w:szCs w:val="30"/>
        </w:rPr>
      </w:pPr>
      <w:r>
        <w:rPr>
          <w:rFonts w:hint="eastAsia"/>
          <w:sz w:val="30"/>
          <w:szCs w:val="30"/>
        </w:rPr>
        <w:t>Rather, one joins the citizens of heaven in their endeavor and is desirous to emulate them in their zeal, desire, and love—praying therefore that he may have both grace and the Spirit to that end.</w:t>
      </w:r>
    </w:p>
    <w:p w14:paraId="1D1ECD4D">
      <w:pPr>
        <w:pStyle w:val="4"/>
        <w:spacing w:before="284" w:line="261" w:lineRule="auto"/>
        <w:ind w:right="359"/>
        <w:rPr>
          <w:rFonts w:hint="eastAsia"/>
          <w:sz w:val="30"/>
          <w:szCs w:val="30"/>
        </w:rPr>
      </w:pPr>
    </w:p>
    <w:p w14:paraId="01F2C884">
      <w:pPr>
        <w:pStyle w:val="4"/>
        <w:spacing w:before="284" w:line="261" w:lineRule="auto"/>
        <w:ind w:right="359"/>
        <w:rPr>
          <w:rFonts w:hint="eastAsia"/>
          <w:sz w:val="30"/>
          <w:szCs w:val="30"/>
        </w:rPr>
      </w:pPr>
      <w:r>
        <w:rPr>
          <w:rFonts w:hint="eastAsia"/>
          <w:sz w:val="30"/>
          <w:szCs w:val="30"/>
        </w:rPr>
        <w:t>反之，人是与天上的公民一同努力，并渴望效法他们的热心、渴望和爱——因此祷告，愿他为此得着恩典和圣灵。</w:t>
      </w:r>
    </w:p>
    <w:p w14:paraId="320FCA1E">
      <w:pPr>
        <w:pStyle w:val="4"/>
        <w:spacing w:before="284" w:line="261" w:lineRule="auto"/>
        <w:ind w:right="359"/>
        <w:rPr>
          <w:rFonts w:hint="eastAsia"/>
          <w:sz w:val="30"/>
          <w:szCs w:val="30"/>
        </w:rPr>
      </w:pPr>
    </w:p>
    <w:p w14:paraId="637C0AA4">
      <w:pPr>
        <w:pStyle w:val="4"/>
        <w:spacing w:before="284" w:line="261" w:lineRule="auto"/>
        <w:ind w:right="359"/>
        <w:rPr>
          <w:rFonts w:hint="eastAsia"/>
          <w:sz w:val="30"/>
          <w:szCs w:val="30"/>
        </w:rPr>
      </w:pPr>
      <w:r>
        <w:rPr>
          <w:rFonts w:hint="eastAsia"/>
          <w:sz w:val="30"/>
          <w:szCs w:val="30"/>
        </w:rPr>
        <w:t>(1)The residents of heaven do the will of God with an unfathomable willingness.</w:t>
      </w:r>
    </w:p>
    <w:p w14:paraId="4521D78D">
      <w:pPr>
        <w:pStyle w:val="4"/>
        <w:spacing w:before="284" w:line="261" w:lineRule="auto"/>
        <w:ind w:right="359"/>
        <w:rPr>
          <w:rFonts w:hint="eastAsia"/>
          <w:sz w:val="30"/>
          <w:szCs w:val="30"/>
        </w:rPr>
      </w:pPr>
    </w:p>
    <w:p w14:paraId="3A9CF95A">
      <w:pPr>
        <w:pStyle w:val="4"/>
        <w:spacing w:before="284" w:line="261" w:lineRule="auto"/>
        <w:ind w:right="359"/>
        <w:rPr>
          <w:rFonts w:hint="eastAsia"/>
          <w:sz w:val="30"/>
          <w:szCs w:val="30"/>
        </w:rPr>
      </w:pPr>
      <w:r>
        <w:rPr>
          <w:rFonts w:hint="eastAsia"/>
          <w:sz w:val="30"/>
          <w:szCs w:val="30"/>
        </w:rPr>
        <w:t>(1)天上的居民以深不可测的乐意遵行上帝的旨意。</w:t>
      </w:r>
    </w:p>
    <w:p w14:paraId="36DF4874">
      <w:pPr>
        <w:pStyle w:val="4"/>
        <w:spacing w:before="284" w:line="261" w:lineRule="auto"/>
        <w:ind w:right="359"/>
        <w:rPr>
          <w:rFonts w:hint="eastAsia"/>
          <w:sz w:val="30"/>
          <w:szCs w:val="30"/>
        </w:rPr>
      </w:pPr>
    </w:p>
    <w:p w14:paraId="7B5EC211">
      <w:pPr>
        <w:pStyle w:val="4"/>
        <w:spacing w:before="284" w:line="261" w:lineRule="auto"/>
        <w:ind w:right="359"/>
        <w:rPr>
          <w:rFonts w:hint="eastAsia"/>
          <w:sz w:val="30"/>
          <w:szCs w:val="30"/>
        </w:rPr>
      </w:pPr>
      <w:r>
        <w:rPr>
          <w:rFonts w:hint="eastAsia"/>
          <w:sz w:val="30"/>
          <w:szCs w:val="30"/>
        </w:rPr>
        <w:t>"Bless the Lord, ye His angels, that excel in strength, that do His commandments, hearkening unto the voice of His word" (Ps 103:20).</w:t>
      </w:r>
    </w:p>
    <w:p w14:paraId="27A5EFB7">
      <w:pPr>
        <w:pStyle w:val="4"/>
        <w:spacing w:before="284" w:line="261" w:lineRule="auto"/>
        <w:ind w:right="359"/>
        <w:rPr>
          <w:rFonts w:hint="eastAsia"/>
          <w:sz w:val="30"/>
          <w:szCs w:val="30"/>
        </w:rPr>
      </w:pPr>
    </w:p>
    <w:p w14:paraId="2DE1E37C">
      <w:pPr>
        <w:pStyle w:val="4"/>
        <w:spacing w:before="284" w:line="261" w:lineRule="auto"/>
        <w:ind w:right="359"/>
        <w:rPr>
          <w:rFonts w:hint="eastAsia"/>
          <w:sz w:val="30"/>
          <w:szCs w:val="30"/>
        </w:rPr>
      </w:pPr>
      <w:r>
        <w:rPr>
          <w:rFonts w:hint="eastAsia"/>
          <w:sz w:val="30"/>
          <w:szCs w:val="30"/>
        </w:rPr>
        <w:t>“听从祂命令、成全祂旨意、有大能的天使，都要称颂耶和华！”（诗103:20）。</w:t>
      </w:r>
    </w:p>
    <w:p w14:paraId="1583A39D">
      <w:pPr>
        <w:pStyle w:val="4"/>
        <w:spacing w:before="284" w:line="261" w:lineRule="auto"/>
        <w:ind w:right="359"/>
        <w:rPr>
          <w:rFonts w:hint="eastAsia"/>
          <w:sz w:val="30"/>
          <w:szCs w:val="30"/>
        </w:rPr>
      </w:pPr>
    </w:p>
    <w:p w14:paraId="26B9EB7E">
      <w:pPr>
        <w:pStyle w:val="4"/>
        <w:spacing w:before="284" w:line="261" w:lineRule="auto"/>
        <w:ind w:right="359"/>
        <w:rPr>
          <w:rFonts w:hint="eastAsia"/>
          <w:sz w:val="30"/>
          <w:szCs w:val="30"/>
        </w:rPr>
      </w:pPr>
      <w:r>
        <w:rPr>
          <w:rFonts w:hint="eastAsia"/>
          <w:sz w:val="30"/>
          <w:szCs w:val="30"/>
        </w:rPr>
        <w:t>This is also the desire of true worshipers, and they endeavor to be thus engaged.</w:t>
      </w:r>
    </w:p>
    <w:p w14:paraId="73B0B87C">
      <w:pPr>
        <w:pStyle w:val="4"/>
        <w:spacing w:before="284" w:line="261" w:lineRule="auto"/>
        <w:ind w:right="359"/>
        <w:rPr>
          <w:rFonts w:hint="eastAsia"/>
          <w:sz w:val="30"/>
          <w:szCs w:val="30"/>
        </w:rPr>
      </w:pPr>
    </w:p>
    <w:p w14:paraId="1D3FC1F1">
      <w:pPr>
        <w:pStyle w:val="4"/>
        <w:spacing w:before="284" w:line="261" w:lineRule="auto"/>
        <w:ind w:right="359"/>
        <w:rPr>
          <w:rFonts w:hint="eastAsia"/>
          <w:sz w:val="30"/>
          <w:szCs w:val="30"/>
        </w:rPr>
      </w:pPr>
      <w:r>
        <w:rPr>
          <w:rFonts w:hint="eastAsia"/>
          <w:sz w:val="30"/>
          <w:szCs w:val="30"/>
        </w:rPr>
        <w:t>这也是真正敬拜者的愿望，他们努力如此行。</w:t>
      </w:r>
    </w:p>
    <w:p w14:paraId="2070D190">
      <w:pPr>
        <w:pStyle w:val="4"/>
        <w:spacing w:before="284" w:line="261" w:lineRule="auto"/>
        <w:ind w:right="359"/>
        <w:rPr>
          <w:rFonts w:hint="eastAsia"/>
          <w:sz w:val="30"/>
          <w:szCs w:val="30"/>
        </w:rPr>
      </w:pPr>
    </w:p>
    <w:p w14:paraId="30CBDD33">
      <w:pPr>
        <w:pStyle w:val="4"/>
        <w:spacing w:before="284" w:line="261" w:lineRule="auto"/>
        <w:ind w:right="359"/>
        <w:rPr>
          <w:rFonts w:hint="eastAsia"/>
          <w:sz w:val="30"/>
          <w:szCs w:val="30"/>
        </w:rPr>
      </w:pPr>
      <w:r>
        <w:rPr>
          <w:rFonts w:hint="eastAsia"/>
          <w:sz w:val="30"/>
          <w:szCs w:val="30"/>
        </w:rPr>
        <w:t>"Thy people shall be willing in the day of Thy power" (Ps 110:3).</w:t>
      </w:r>
    </w:p>
    <w:p w14:paraId="22818D83">
      <w:pPr>
        <w:pStyle w:val="4"/>
        <w:spacing w:before="284" w:line="261" w:lineRule="auto"/>
        <w:ind w:right="359"/>
        <w:rPr>
          <w:rFonts w:hint="eastAsia"/>
          <w:sz w:val="30"/>
          <w:szCs w:val="30"/>
        </w:rPr>
      </w:pPr>
    </w:p>
    <w:p w14:paraId="0A0C52DD">
      <w:pPr>
        <w:pStyle w:val="4"/>
        <w:spacing w:before="284" w:line="261" w:lineRule="auto"/>
        <w:ind w:right="359"/>
        <w:rPr>
          <w:rFonts w:hint="eastAsia"/>
          <w:sz w:val="30"/>
          <w:szCs w:val="30"/>
        </w:rPr>
      </w:pPr>
      <w:r>
        <w:rPr>
          <w:rFonts w:hint="eastAsia"/>
          <w:sz w:val="30"/>
          <w:szCs w:val="30"/>
        </w:rPr>
        <w:t>“当祢掌权的日子，祢的民要以圣洁的妆饰为衣，甘心牺牲自己”（诗110:3）。</w:t>
      </w:r>
    </w:p>
    <w:p w14:paraId="5CD1E631">
      <w:pPr>
        <w:pStyle w:val="4"/>
        <w:spacing w:before="284" w:line="261" w:lineRule="auto"/>
        <w:ind w:right="359"/>
        <w:rPr>
          <w:rFonts w:hint="eastAsia"/>
          <w:sz w:val="30"/>
          <w:szCs w:val="30"/>
        </w:rPr>
      </w:pPr>
    </w:p>
    <w:p w14:paraId="4249792A">
      <w:pPr>
        <w:pStyle w:val="4"/>
        <w:spacing w:before="284" w:line="261" w:lineRule="auto"/>
        <w:ind w:right="359"/>
        <w:rPr>
          <w:rFonts w:hint="eastAsia"/>
          <w:sz w:val="30"/>
          <w:szCs w:val="30"/>
        </w:rPr>
      </w:pPr>
      <w:r>
        <w:rPr>
          <w:rFonts w:hint="eastAsia"/>
          <w:sz w:val="30"/>
          <w:szCs w:val="30"/>
        </w:rPr>
        <w:t>(2)In heaven the most sacred reverence and deepest humility is manifested in the presence of the Lord.</w:t>
      </w:r>
    </w:p>
    <w:p w14:paraId="0D6DADF5">
      <w:pPr>
        <w:pStyle w:val="4"/>
        <w:spacing w:before="284" w:line="261" w:lineRule="auto"/>
        <w:ind w:right="359"/>
        <w:rPr>
          <w:rFonts w:hint="eastAsia"/>
          <w:sz w:val="30"/>
          <w:szCs w:val="30"/>
        </w:rPr>
      </w:pPr>
    </w:p>
    <w:p w14:paraId="27318888">
      <w:pPr>
        <w:pStyle w:val="4"/>
        <w:spacing w:before="284" w:line="261" w:lineRule="auto"/>
        <w:ind w:right="359"/>
        <w:rPr>
          <w:rFonts w:hint="eastAsia"/>
          <w:sz w:val="30"/>
          <w:szCs w:val="30"/>
        </w:rPr>
      </w:pPr>
      <w:r>
        <w:rPr>
          <w:rFonts w:hint="eastAsia"/>
          <w:sz w:val="30"/>
          <w:szCs w:val="30"/>
        </w:rPr>
        <w:t>(2)在天上，在主的面前彰显出最神圣的敬畏和最深的谦卑。</w:t>
      </w:r>
    </w:p>
    <w:p w14:paraId="6DF45EE9">
      <w:pPr>
        <w:pStyle w:val="4"/>
        <w:spacing w:before="284" w:line="261" w:lineRule="auto"/>
        <w:ind w:right="359"/>
        <w:rPr>
          <w:rFonts w:hint="eastAsia"/>
          <w:sz w:val="30"/>
          <w:szCs w:val="30"/>
        </w:rPr>
      </w:pPr>
    </w:p>
    <w:p w14:paraId="05975321">
      <w:pPr>
        <w:pStyle w:val="4"/>
        <w:spacing w:before="284" w:line="261" w:lineRule="auto"/>
        <w:ind w:right="359"/>
        <w:rPr>
          <w:rFonts w:hint="eastAsia"/>
          <w:sz w:val="30"/>
          <w:szCs w:val="30"/>
        </w:rPr>
      </w:pPr>
      <w:r>
        <w:rPr>
          <w:rFonts w:hint="eastAsia"/>
          <w:sz w:val="30"/>
          <w:szCs w:val="30"/>
        </w:rPr>
        <w:t>The angels cover their faces when they declare the holiness and glory of God (Isa 6:2).</w:t>
      </w:r>
    </w:p>
    <w:p w14:paraId="44E7751F">
      <w:pPr>
        <w:pStyle w:val="4"/>
        <w:spacing w:before="284" w:line="261" w:lineRule="auto"/>
        <w:ind w:right="359"/>
        <w:rPr>
          <w:rFonts w:hint="eastAsia"/>
          <w:sz w:val="30"/>
          <w:szCs w:val="30"/>
        </w:rPr>
      </w:pPr>
    </w:p>
    <w:p w14:paraId="58EBAF8D">
      <w:pPr>
        <w:pStyle w:val="4"/>
        <w:spacing w:before="284" w:line="261" w:lineRule="auto"/>
        <w:ind w:right="359"/>
        <w:rPr>
          <w:rFonts w:hint="eastAsia"/>
          <w:sz w:val="30"/>
          <w:szCs w:val="30"/>
        </w:rPr>
      </w:pPr>
      <w:r>
        <w:rPr>
          <w:rFonts w:hint="eastAsia"/>
          <w:sz w:val="30"/>
          <w:szCs w:val="30"/>
        </w:rPr>
        <w:t>当天使宣告上帝的圣洁和荣耀时，他们遮脸（赛6:2）。</w:t>
      </w:r>
    </w:p>
    <w:p w14:paraId="1752606F">
      <w:pPr>
        <w:pStyle w:val="4"/>
        <w:spacing w:before="284" w:line="261" w:lineRule="auto"/>
        <w:ind w:right="359"/>
        <w:rPr>
          <w:rFonts w:hint="eastAsia"/>
          <w:sz w:val="30"/>
          <w:szCs w:val="30"/>
        </w:rPr>
      </w:pPr>
    </w:p>
    <w:p w14:paraId="4F7887FD">
      <w:pPr>
        <w:pStyle w:val="4"/>
        <w:spacing w:before="284" w:line="261" w:lineRule="auto"/>
        <w:ind w:right="359"/>
        <w:rPr>
          <w:rFonts w:hint="eastAsia"/>
          <w:sz w:val="30"/>
          <w:szCs w:val="30"/>
        </w:rPr>
      </w:pPr>
      <w:r>
        <w:rPr>
          <w:rFonts w:hint="eastAsia"/>
          <w:sz w:val="30"/>
          <w:szCs w:val="30"/>
        </w:rPr>
        <w:t>The twenty-four elders cast their crowns before the throne and fall down before Him who sat upon the throne (Rev 4:10).</w:t>
      </w:r>
    </w:p>
    <w:p w14:paraId="44677687">
      <w:pPr>
        <w:pStyle w:val="4"/>
        <w:spacing w:before="284" w:line="261" w:lineRule="auto"/>
        <w:ind w:right="359"/>
        <w:rPr>
          <w:rFonts w:hint="eastAsia"/>
          <w:sz w:val="30"/>
          <w:szCs w:val="30"/>
        </w:rPr>
      </w:pPr>
    </w:p>
    <w:p w14:paraId="62C7D9B7">
      <w:pPr>
        <w:pStyle w:val="4"/>
        <w:spacing w:before="284" w:line="261" w:lineRule="auto"/>
        <w:ind w:right="359"/>
        <w:rPr>
          <w:rFonts w:hint="eastAsia"/>
          <w:sz w:val="30"/>
          <w:szCs w:val="30"/>
        </w:rPr>
      </w:pPr>
      <w:r>
        <w:rPr>
          <w:rFonts w:hint="eastAsia"/>
          <w:sz w:val="30"/>
          <w:szCs w:val="30"/>
        </w:rPr>
        <w:t>二十四位长老将他们的冠冕放在宝座前，俯伏在坐宝座的面前（启4:10）。</w:t>
      </w:r>
    </w:p>
    <w:p w14:paraId="0B5AFB5D">
      <w:pPr>
        <w:pStyle w:val="4"/>
        <w:spacing w:before="284" w:line="261" w:lineRule="auto"/>
        <w:ind w:right="359"/>
        <w:rPr>
          <w:rFonts w:hint="eastAsia"/>
          <w:sz w:val="30"/>
          <w:szCs w:val="30"/>
        </w:rPr>
      </w:pPr>
    </w:p>
    <w:p w14:paraId="3F9A1D70">
      <w:pPr>
        <w:pStyle w:val="4"/>
        <w:spacing w:before="284" w:line="261" w:lineRule="auto"/>
        <w:ind w:right="359"/>
        <w:rPr>
          <w:rFonts w:hint="eastAsia"/>
          <w:sz w:val="30"/>
          <w:szCs w:val="30"/>
        </w:rPr>
      </w:pPr>
      <w:r>
        <w:rPr>
          <w:rFonts w:hint="eastAsia"/>
          <w:sz w:val="30"/>
          <w:szCs w:val="30"/>
        </w:rPr>
        <w:t>Likewise every believer desires to do the will of God in a very meek and humble disposition.</w:t>
      </w:r>
    </w:p>
    <w:p w14:paraId="15E3E772">
      <w:pPr>
        <w:pStyle w:val="4"/>
        <w:spacing w:before="284" w:line="261" w:lineRule="auto"/>
        <w:ind w:right="359"/>
        <w:rPr>
          <w:rFonts w:hint="eastAsia"/>
          <w:sz w:val="30"/>
          <w:szCs w:val="30"/>
        </w:rPr>
      </w:pPr>
    </w:p>
    <w:p w14:paraId="0F5A9425">
      <w:pPr>
        <w:pStyle w:val="4"/>
        <w:spacing w:before="284" w:line="261" w:lineRule="auto"/>
        <w:ind w:right="359"/>
        <w:rPr>
          <w:rFonts w:hint="eastAsia"/>
          <w:sz w:val="30"/>
          <w:szCs w:val="30"/>
        </w:rPr>
      </w:pPr>
      <w:r>
        <w:rPr>
          <w:rFonts w:hint="eastAsia"/>
          <w:sz w:val="30"/>
          <w:szCs w:val="30"/>
        </w:rPr>
        <w:t>同样，每个信徒都渴望以非常温柔谦卑的心态遵行上帝的旨意。</w:t>
      </w:r>
    </w:p>
    <w:p w14:paraId="124795B5">
      <w:pPr>
        <w:pStyle w:val="4"/>
        <w:spacing w:before="284" w:line="261" w:lineRule="auto"/>
        <w:ind w:right="359"/>
        <w:rPr>
          <w:rFonts w:hint="eastAsia"/>
          <w:sz w:val="30"/>
          <w:szCs w:val="30"/>
        </w:rPr>
      </w:pPr>
    </w:p>
    <w:p w14:paraId="0EBEEF1A">
      <w:pPr>
        <w:pStyle w:val="4"/>
        <w:spacing w:before="284" w:line="261" w:lineRule="auto"/>
        <w:ind w:right="359"/>
        <w:rPr>
          <w:rFonts w:hint="eastAsia"/>
          <w:sz w:val="30"/>
          <w:szCs w:val="30"/>
        </w:rPr>
      </w:pPr>
      <w:r>
        <w:rPr>
          <w:rFonts w:hint="eastAsia"/>
          <w:sz w:val="30"/>
          <w:szCs w:val="30"/>
        </w:rPr>
        <w:t>God wills that it be so: "What doth the Lord require of thee, but ... to walk humbly with thy God" (Mic 6:8).</w:t>
      </w:r>
    </w:p>
    <w:p w14:paraId="6147BFC5">
      <w:pPr>
        <w:pStyle w:val="4"/>
        <w:spacing w:before="284" w:line="261" w:lineRule="auto"/>
        <w:ind w:right="359"/>
        <w:rPr>
          <w:rFonts w:hint="eastAsia"/>
          <w:sz w:val="30"/>
          <w:szCs w:val="30"/>
        </w:rPr>
      </w:pPr>
    </w:p>
    <w:p w14:paraId="137E8B2A">
      <w:pPr>
        <w:pStyle w:val="4"/>
        <w:spacing w:before="284" w:line="261" w:lineRule="auto"/>
        <w:ind w:right="359"/>
        <w:rPr>
          <w:rFonts w:hint="eastAsia"/>
          <w:sz w:val="30"/>
          <w:szCs w:val="30"/>
        </w:rPr>
      </w:pPr>
      <w:r>
        <w:rPr>
          <w:rFonts w:hint="eastAsia"/>
          <w:sz w:val="30"/>
          <w:szCs w:val="30"/>
        </w:rPr>
        <w:t>上帝的旨意本是如此：“世人哪，耶和华已指示你何为善。祂向你所要的是什么呢？只要你……存谦卑的心，与你的神同行”（弥6:8）。</w:t>
      </w:r>
    </w:p>
    <w:p w14:paraId="3A0E17C4">
      <w:pPr>
        <w:pStyle w:val="4"/>
        <w:spacing w:before="284" w:line="261" w:lineRule="auto"/>
        <w:ind w:right="359"/>
        <w:rPr>
          <w:rFonts w:hint="eastAsia"/>
          <w:sz w:val="30"/>
          <w:szCs w:val="30"/>
        </w:rPr>
      </w:pPr>
    </w:p>
    <w:p w14:paraId="0548974E">
      <w:pPr>
        <w:pStyle w:val="4"/>
        <w:spacing w:before="284" w:line="261" w:lineRule="auto"/>
        <w:ind w:right="359"/>
        <w:rPr>
          <w:rFonts w:hint="eastAsia"/>
          <w:sz w:val="30"/>
          <w:szCs w:val="30"/>
        </w:rPr>
      </w:pPr>
      <w:r>
        <w:rPr>
          <w:rFonts w:hint="eastAsia"/>
          <w:sz w:val="30"/>
          <w:szCs w:val="30"/>
        </w:rPr>
        <w:t>Such was David's practice: "In Thy fear will I worship toward Thy holy temple" (Ps 5:7).</w:t>
      </w:r>
    </w:p>
    <w:p w14:paraId="36C78B5B">
      <w:pPr>
        <w:pStyle w:val="4"/>
        <w:spacing w:before="284" w:line="261" w:lineRule="auto"/>
        <w:ind w:right="359"/>
        <w:rPr>
          <w:rFonts w:hint="eastAsia"/>
          <w:sz w:val="30"/>
          <w:szCs w:val="30"/>
        </w:rPr>
      </w:pPr>
    </w:p>
    <w:p w14:paraId="7AA11046">
      <w:pPr>
        <w:pStyle w:val="4"/>
        <w:spacing w:before="284" w:line="261" w:lineRule="auto"/>
        <w:ind w:right="359"/>
        <w:rPr>
          <w:rFonts w:hint="eastAsia"/>
          <w:sz w:val="30"/>
          <w:szCs w:val="30"/>
        </w:rPr>
      </w:pPr>
      <w:r>
        <w:rPr>
          <w:rFonts w:hint="eastAsia"/>
          <w:sz w:val="30"/>
          <w:szCs w:val="30"/>
        </w:rPr>
        <w:t>大卫的实践正是如此：“我必存敬畏祢的心向祢的圣殿下拜”（诗5:7）。</w:t>
      </w:r>
    </w:p>
    <w:p w14:paraId="129E11D1">
      <w:pPr>
        <w:pStyle w:val="4"/>
        <w:spacing w:before="284" w:line="261" w:lineRule="auto"/>
        <w:ind w:right="359"/>
        <w:rPr>
          <w:rFonts w:hint="eastAsia"/>
          <w:sz w:val="30"/>
          <w:szCs w:val="30"/>
        </w:rPr>
      </w:pPr>
    </w:p>
    <w:p w14:paraId="66DC44C5">
      <w:pPr>
        <w:pStyle w:val="4"/>
        <w:spacing w:before="284" w:line="261" w:lineRule="auto"/>
        <w:ind w:right="359"/>
        <w:rPr>
          <w:rFonts w:hint="eastAsia"/>
          <w:sz w:val="30"/>
          <w:szCs w:val="30"/>
        </w:rPr>
      </w:pPr>
      <w:r>
        <w:rPr>
          <w:rFonts w:hint="eastAsia"/>
          <w:sz w:val="30"/>
          <w:szCs w:val="30"/>
        </w:rPr>
        <w:t>(3)The residents of heaven do God's will diligently and zealously: "Who maketh His angels spirits; His ministers a flaming fire" (Ps 104:4).</w:t>
      </w:r>
    </w:p>
    <w:p w14:paraId="2095E63F">
      <w:pPr>
        <w:pStyle w:val="4"/>
        <w:spacing w:before="284" w:line="261" w:lineRule="auto"/>
        <w:ind w:right="359"/>
        <w:rPr>
          <w:rFonts w:hint="eastAsia"/>
          <w:sz w:val="30"/>
          <w:szCs w:val="30"/>
        </w:rPr>
      </w:pPr>
    </w:p>
    <w:p w14:paraId="3E158052">
      <w:pPr>
        <w:pStyle w:val="4"/>
        <w:spacing w:before="284" w:line="261" w:lineRule="auto"/>
        <w:ind w:right="359"/>
        <w:rPr>
          <w:rFonts w:hint="eastAsia"/>
          <w:sz w:val="30"/>
          <w:szCs w:val="30"/>
        </w:rPr>
      </w:pPr>
      <w:r>
        <w:rPr>
          <w:rFonts w:hint="eastAsia"/>
          <w:sz w:val="30"/>
          <w:szCs w:val="30"/>
        </w:rPr>
        <w:t>(3)天上的居民殷勤热心地遵行上帝的旨意：“祂以风为使者，以火焰为仆役”（诗104:4）。</w:t>
      </w:r>
    </w:p>
    <w:p w14:paraId="31FF71B7">
      <w:pPr>
        <w:pStyle w:val="4"/>
        <w:spacing w:before="284" w:line="261" w:lineRule="auto"/>
        <w:ind w:right="359"/>
        <w:rPr>
          <w:rFonts w:hint="eastAsia"/>
          <w:sz w:val="30"/>
          <w:szCs w:val="30"/>
        </w:rPr>
      </w:pPr>
    </w:p>
    <w:p w14:paraId="40F5F2CA">
      <w:pPr>
        <w:pStyle w:val="4"/>
        <w:spacing w:before="284" w:line="261" w:lineRule="auto"/>
        <w:ind w:right="359"/>
        <w:rPr>
          <w:rFonts w:hint="eastAsia"/>
          <w:sz w:val="30"/>
          <w:szCs w:val="30"/>
        </w:rPr>
      </w:pPr>
      <w:r>
        <w:rPr>
          <w:rFonts w:hint="eastAsia"/>
          <w:sz w:val="30"/>
          <w:szCs w:val="30"/>
        </w:rPr>
        <w:t>The Lord also wills that His children upon earth do His will zealously: "Not slothful in business; fervent in spirit; serving the Lord" (Rom 12:11).</w:t>
      </w:r>
    </w:p>
    <w:p w14:paraId="1E298E53">
      <w:pPr>
        <w:pStyle w:val="4"/>
        <w:spacing w:before="284" w:line="261" w:lineRule="auto"/>
        <w:ind w:right="359"/>
        <w:rPr>
          <w:rFonts w:hint="eastAsia"/>
          <w:sz w:val="30"/>
          <w:szCs w:val="30"/>
        </w:rPr>
      </w:pPr>
    </w:p>
    <w:p w14:paraId="3B9761E0">
      <w:pPr>
        <w:pStyle w:val="4"/>
        <w:spacing w:before="284" w:line="261" w:lineRule="auto"/>
        <w:ind w:right="359"/>
        <w:rPr>
          <w:rFonts w:hint="eastAsia"/>
          <w:sz w:val="30"/>
          <w:szCs w:val="30"/>
        </w:rPr>
      </w:pPr>
      <w:r>
        <w:rPr>
          <w:rFonts w:hint="eastAsia"/>
          <w:sz w:val="30"/>
          <w:szCs w:val="30"/>
        </w:rPr>
        <w:t>主也愿意祂在地上的儿女热心地遵行祂的旨意：“殷勤不可懒惰。要心里火热，常常服事主”（罗12:11）。</w:t>
      </w:r>
    </w:p>
    <w:p w14:paraId="70048955">
      <w:pPr>
        <w:pStyle w:val="4"/>
        <w:spacing w:before="284" w:line="261" w:lineRule="auto"/>
        <w:ind w:right="359"/>
        <w:rPr>
          <w:rFonts w:hint="eastAsia"/>
          <w:sz w:val="30"/>
          <w:szCs w:val="30"/>
        </w:rPr>
      </w:pPr>
    </w:p>
    <w:p w14:paraId="5EFACC08">
      <w:pPr>
        <w:pStyle w:val="4"/>
        <w:spacing w:before="284" w:line="261" w:lineRule="auto"/>
        <w:ind w:right="359"/>
        <w:rPr>
          <w:rFonts w:hint="eastAsia"/>
          <w:sz w:val="30"/>
          <w:szCs w:val="30"/>
        </w:rPr>
      </w:pPr>
      <w:r>
        <w:rPr>
          <w:rFonts w:hint="eastAsia"/>
          <w:sz w:val="30"/>
          <w:szCs w:val="30"/>
        </w:rPr>
        <w:t>(4)In heaven there is nothing but joy.</w:t>
      </w:r>
    </w:p>
    <w:p w14:paraId="1D008397">
      <w:pPr>
        <w:pStyle w:val="4"/>
        <w:spacing w:before="284" w:line="261" w:lineRule="auto"/>
        <w:ind w:right="359"/>
        <w:rPr>
          <w:rFonts w:hint="eastAsia"/>
          <w:sz w:val="30"/>
          <w:szCs w:val="30"/>
        </w:rPr>
      </w:pPr>
    </w:p>
    <w:p w14:paraId="5D9ECF85">
      <w:pPr>
        <w:pStyle w:val="4"/>
        <w:spacing w:before="284" w:line="261" w:lineRule="auto"/>
        <w:ind w:right="359"/>
        <w:rPr>
          <w:rFonts w:hint="eastAsia"/>
          <w:sz w:val="30"/>
          <w:szCs w:val="30"/>
        </w:rPr>
      </w:pPr>
      <w:r>
        <w:rPr>
          <w:rFonts w:hint="eastAsia"/>
          <w:sz w:val="30"/>
          <w:szCs w:val="30"/>
        </w:rPr>
        <w:t>(4)在天上只有喜乐。</w:t>
      </w:r>
    </w:p>
    <w:p w14:paraId="06A82F5D">
      <w:pPr>
        <w:pStyle w:val="4"/>
        <w:spacing w:before="284" w:line="261" w:lineRule="auto"/>
        <w:ind w:right="359"/>
        <w:rPr>
          <w:rFonts w:hint="eastAsia"/>
          <w:sz w:val="30"/>
          <w:szCs w:val="30"/>
        </w:rPr>
      </w:pPr>
    </w:p>
    <w:p w14:paraId="10C1DAEE">
      <w:pPr>
        <w:pStyle w:val="4"/>
        <w:spacing w:before="284" w:line="261" w:lineRule="auto"/>
        <w:ind w:right="359"/>
        <w:rPr>
          <w:rFonts w:hint="eastAsia"/>
          <w:sz w:val="30"/>
          <w:szCs w:val="30"/>
        </w:rPr>
      </w:pPr>
      <w:r>
        <w:rPr>
          <w:rFonts w:hint="eastAsia"/>
          <w:sz w:val="30"/>
          <w:szCs w:val="30"/>
        </w:rPr>
        <w:t>All that they do they do with an inexpressible joy.</w:t>
      </w:r>
    </w:p>
    <w:p w14:paraId="32166645">
      <w:pPr>
        <w:pStyle w:val="4"/>
        <w:spacing w:before="284" w:line="261" w:lineRule="auto"/>
        <w:ind w:right="359"/>
        <w:rPr>
          <w:rFonts w:hint="eastAsia"/>
          <w:sz w:val="30"/>
          <w:szCs w:val="30"/>
        </w:rPr>
      </w:pPr>
    </w:p>
    <w:p w14:paraId="2D5DA2B9">
      <w:pPr>
        <w:pStyle w:val="4"/>
        <w:spacing w:before="284" w:line="261" w:lineRule="auto"/>
        <w:ind w:right="359"/>
        <w:rPr>
          <w:rFonts w:hint="eastAsia"/>
          <w:sz w:val="30"/>
          <w:szCs w:val="30"/>
        </w:rPr>
      </w:pPr>
      <w:r>
        <w:rPr>
          <w:rFonts w:hint="eastAsia"/>
          <w:sz w:val="30"/>
          <w:szCs w:val="30"/>
        </w:rPr>
        <w:t>他们所做的一切都带着无法言喻的喜乐。</w:t>
      </w:r>
    </w:p>
    <w:p w14:paraId="7941B7A0">
      <w:pPr>
        <w:pStyle w:val="4"/>
        <w:spacing w:before="284" w:line="261" w:lineRule="auto"/>
        <w:ind w:right="359"/>
        <w:rPr>
          <w:rFonts w:hint="eastAsia"/>
          <w:sz w:val="30"/>
          <w:szCs w:val="30"/>
        </w:rPr>
      </w:pPr>
    </w:p>
    <w:p w14:paraId="36A7850E">
      <w:pPr>
        <w:pStyle w:val="4"/>
        <w:spacing w:before="284" w:line="261" w:lineRule="auto"/>
        <w:ind w:right="359"/>
        <w:rPr>
          <w:rFonts w:hint="eastAsia"/>
          <w:sz w:val="30"/>
          <w:szCs w:val="30"/>
        </w:rPr>
      </w:pPr>
      <w:r>
        <w:rPr>
          <w:rFonts w:hint="eastAsia"/>
          <w:sz w:val="30"/>
          <w:szCs w:val="30"/>
        </w:rPr>
        <w:t>God wills that also upon earth His children likewise do His will with joy.</w:t>
      </w:r>
    </w:p>
    <w:p w14:paraId="351CF40E">
      <w:pPr>
        <w:pStyle w:val="4"/>
        <w:spacing w:before="284" w:line="261" w:lineRule="auto"/>
        <w:ind w:right="359"/>
        <w:rPr>
          <w:rFonts w:hint="eastAsia"/>
          <w:sz w:val="30"/>
          <w:szCs w:val="30"/>
        </w:rPr>
      </w:pPr>
    </w:p>
    <w:p w14:paraId="3106FE0A">
      <w:pPr>
        <w:pStyle w:val="4"/>
        <w:spacing w:before="284" w:line="261" w:lineRule="auto"/>
        <w:ind w:right="359"/>
        <w:rPr>
          <w:rFonts w:hint="eastAsia"/>
          <w:sz w:val="30"/>
          <w:szCs w:val="30"/>
        </w:rPr>
      </w:pPr>
      <w:r>
        <w:rPr>
          <w:rFonts w:hint="eastAsia"/>
          <w:sz w:val="30"/>
          <w:szCs w:val="30"/>
        </w:rPr>
        <w:t>上帝愿意地上的儿女也同样喜乐地遵行祂的旨意。</w:t>
      </w:r>
    </w:p>
    <w:p w14:paraId="60E91FE1">
      <w:pPr>
        <w:pStyle w:val="4"/>
        <w:spacing w:before="284" w:line="261" w:lineRule="auto"/>
        <w:ind w:right="359"/>
        <w:rPr>
          <w:rFonts w:hint="eastAsia"/>
          <w:sz w:val="30"/>
          <w:szCs w:val="30"/>
        </w:rPr>
      </w:pPr>
    </w:p>
    <w:p w14:paraId="2E2FAC73">
      <w:pPr>
        <w:pStyle w:val="4"/>
        <w:spacing w:before="284" w:line="261" w:lineRule="auto"/>
        <w:ind w:right="359"/>
        <w:rPr>
          <w:rFonts w:hint="eastAsia"/>
          <w:sz w:val="30"/>
          <w:szCs w:val="30"/>
        </w:rPr>
      </w:pPr>
      <w:r>
        <w:rPr>
          <w:rFonts w:hint="eastAsia"/>
          <w:sz w:val="30"/>
          <w:szCs w:val="30"/>
        </w:rPr>
        <w:t>"Serve the Lord with gladness" (Ps 100:2).</w:t>
      </w:r>
    </w:p>
    <w:p w14:paraId="15932797">
      <w:pPr>
        <w:pStyle w:val="4"/>
        <w:spacing w:before="284" w:line="261" w:lineRule="auto"/>
        <w:ind w:right="359"/>
        <w:rPr>
          <w:rFonts w:hint="eastAsia"/>
          <w:sz w:val="30"/>
          <w:szCs w:val="30"/>
        </w:rPr>
      </w:pPr>
    </w:p>
    <w:p w14:paraId="4E8ACCFC">
      <w:pPr>
        <w:pStyle w:val="4"/>
        <w:spacing w:before="284" w:line="261" w:lineRule="auto"/>
        <w:ind w:right="359"/>
        <w:rPr>
          <w:rFonts w:hint="eastAsia"/>
          <w:sz w:val="30"/>
          <w:szCs w:val="30"/>
        </w:rPr>
      </w:pPr>
      <w:r>
        <w:rPr>
          <w:rFonts w:hint="eastAsia"/>
          <w:sz w:val="30"/>
          <w:szCs w:val="30"/>
        </w:rPr>
        <w:t>“你们当乐意事奉耶和华”（诗100:2）。</w:t>
      </w:r>
    </w:p>
    <w:p w14:paraId="42A1482F">
      <w:pPr>
        <w:pStyle w:val="4"/>
        <w:spacing w:before="284" w:line="261" w:lineRule="auto"/>
        <w:ind w:right="359"/>
        <w:rPr>
          <w:rFonts w:hint="eastAsia"/>
          <w:sz w:val="30"/>
          <w:szCs w:val="30"/>
        </w:rPr>
      </w:pPr>
    </w:p>
    <w:p w14:paraId="1E2A2FD2">
      <w:pPr>
        <w:pStyle w:val="4"/>
        <w:spacing w:before="284" w:line="261" w:lineRule="auto"/>
        <w:ind w:right="359"/>
        <w:rPr>
          <w:rFonts w:hint="eastAsia"/>
          <w:sz w:val="30"/>
          <w:szCs w:val="30"/>
        </w:rPr>
      </w:pPr>
      <w:r>
        <w:rPr>
          <w:rFonts w:hint="eastAsia"/>
          <w:sz w:val="30"/>
          <w:szCs w:val="30"/>
        </w:rPr>
        <w:t>This is also their desire: "It is joy to the just to do judgment" (Prov 21:15).</w:t>
      </w:r>
    </w:p>
    <w:p w14:paraId="0E1730CA">
      <w:pPr>
        <w:pStyle w:val="4"/>
        <w:spacing w:before="284" w:line="261" w:lineRule="auto"/>
        <w:ind w:right="359"/>
        <w:rPr>
          <w:rFonts w:hint="eastAsia"/>
          <w:sz w:val="30"/>
          <w:szCs w:val="30"/>
        </w:rPr>
      </w:pPr>
    </w:p>
    <w:p w14:paraId="78AED198">
      <w:pPr>
        <w:pStyle w:val="4"/>
        <w:spacing w:before="284" w:line="261" w:lineRule="auto"/>
        <w:ind w:right="359"/>
        <w:rPr>
          <w:rFonts w:hint="eastAsia"/>
          <w:sz w:val="30"/>
          <w:szCs w:val="30"/>
        </w:rPr>
      </w:pPr>
      <w:r>
        <w:rPr>
          <w:rFonts w:hint="eastAsia"/>
          <w:sz w:val="30"/>
          <w:szCs w:val="30"/>
        </w:rPr>
        <w:t>这也是他们的愿望：“秉公行义，使义人喜乐”（箴21:15）。</w:t>
      </w:r>
    </w:p>
    <w:p w14:paraId="533771AF">
      <w:pPr>
        <w:pStyle w:val="4"/>
        <w:spacing w:before="284" w:line="261" w:lineRule="auto"/>
        <w:ind w:right="359"/>
        <w:rPr>
          <w:rFonts w:hint="eastAsia"/>
          <w:sz w:val="30"/>
          <w:szCs w:val="30"/>
        </w:rPr>
      </w:pPr>
    </w:p>
    <w:p w14:paraId="6FECCB4E">
      <w:pPr>
        <w:pStyle w:val="4"/>
        <w:spacing w:before="284" w:line="261" w:lineRule="auto"/>
        <w:ind w:right="359"/>
        <w:rPr>
          <w:rFonts w:hint="eastAsia"/>
          <w:sz w:val="30"/>
          <w:szCs w:val="30"/>
        </w:rPr>
      </w:pPr>
      <w:r>
        <w:rPr>
          <w:rFonts w:hint="eastAsia"/>
          <w:sz w:val="30"/>
          <w:szCs w:val="30"/>
        </w:rPr>
        <w:t>(5)In heaven they never become weary, but they are always and steadfastly doing God's will: "Therefore are they before the throne of God, and serve him day and night" (Rev 7:15).</w:t>
      </w:r>
    </w:p>
    <w:p w14:paraId="714DA060">
      <w:pPr>
        <w:pStyle w:val="4"/>
        <w:spacing w:before="284" w:line="261" w:lineRule="auto"/>
        <w:ind w:right="359"/>
        <w:rPr>
          <w:rFonts w:hint="eastAsia"/>
          <w:sz w:val="30"/>
          <w:szCs w:val="30"/>
        </w:rPr>
      </w:pPr>
    </w:p>
    <w:p w14:paraId="76171C4E">
      <w:pPr>
        <w:pStyle w:val="4"/>
        <w:spacing w:before="284" w:line="261" w:lineRule="auto"/>
        <w:ind w:right="359"/>
        <w:rPr>
          <w:rFonts w:hint="eastAsia"/>
          <w:sz w:val="30"/>
          <w:szCs w:val="30"/>
        </w:rPr>
      </w:pPr>
      <w:r>
        <w:rPr>
          <w:rFonts w:hint="eastAsia"/>
          <w:sz w:val="30"/>
          <w:szCs w:val="30"/>
        </w:rPr>
        <w:t>(5)在天上他们永不疲倦，总是坚定不移地遵行上帝的旨意：“所以，他们在神宝座前，昼夜在祂殿中事奉祂”（启7:15）。</w:t>
      </w:r>
    </w:p>
    <w:p w14:paraId="687AF304">
      <w:pPr>
        <w:pStyle w:val="4"/>
        <w:spacing w:before="284" w:line="261" w:lineRule="auto"/>
        <w:ind w:right="359"/>
        <w:rPr>
          <w:rFonts w:hint="eastAsia"/>
          <w:sz w:val="30"/>
          <w:szCs w:val="30"/>
        </w:rPr>
      </w:pPr>
    </w:p>
    <w:p w14:paraId="45645468">
      <w:pPr>
        <w:pStyle w:val="4"/>
        <w:spacing w:before="284" w:line="261" w:lineRule="auto"/>
        <w:ind w:right="359"/>
        <w:rPr>
          <w:rFonts w:hint="eastAsia"/>
          <w:sz w:val="30"/>
          <w:szCs w:val="30"/>
        </w:rPr>
      </w:pPr>
      <w:r>
        <w:rPr>
          <w:rFonts w:hint="eastAsia"/>
          <w:sz w:val="30"/>
          <w:szCs w:val="30"/>
        </w:rPr>
        <w:t>Likewise, God wills that His people upon earth also be steadfast in the doing of His will.</w:t>
      </w:r>
    </w:p>
    <w:p w14:paraId="1C0DBD0B">
      <w:pPr>
        <w:pStyle w:val="4"/>
        <w:spacing w:before="284" w:line="261" w:lineRule="auto"/>
        <w:ind w:right="359"/>
        <w:rPr>
          <w:rFonts w:hint="eastAsia"/>
          <w:sz w:val="30"/>
          <w:szCs w:val="30"/>
        </w:rPr>
      </w:pPr>
    </w:p>
    <w:p w14:paraId="2BE91B08">
      <w:pPr>
        <w:pStyle w:val="4"/>
        <w:spacing w:before="284" w:line="261" w:lineRule="auto"/>
        <w:ind w:right="359"/>
        <w:rPr>
          <w:rFonts w:hint="eastAsia"/>
          <w:sz w:val="30"/>
          <w:szCs w:val="30"/>
        </w:rPr>
      </w:pPr>
      <w:r>
        <w:rPr>
          <w:rFonts w:hint="eastAsia"/>
          <w:sz w:val="30"/>
          <w:szCs w:val="30"/>
        </w:rPr>
        <w:t>同样，上帝也愿意祂在地上的子民坚定不移地遵行祂的旨意。</w:t>
      </w:r>
    </w:p>
    <w:p w14:paraId="2CC570E7">
      <w:pPr>
        <w:pStyle w:val="4"/>
        <w:spacing w:before="284" w:line="261" w:lineRule="auto"/>
        <w:ind w:right="359"/>
        <w:rPr>
          <w:rFonts w:hint="eastAsia"/>
          <w:sz w:val="30"/>
          <w:szCs w:val="30"/>
        </w:rPr>
      </w:pPr>
    </w:p>
    <w:p w14:paraId="45CC0CB8">
      <w:pPr>
        <w:pStyle w:val="4"/>
        <w:spacing w:before="284" w:line="261" w:lineRule="auto"/>
        <w:ind w:right="359"/>
        <w:rPr>
          <w:rFonts w:hint="eastAsia"/>
          <w:sz w:val="30"/>
          <w:szCs w:val="30"/>
        </w:rPr>
      </w:pPr>
      <w:r>
        <w:rPr>
          <w:rFonts w:hint="eastAsia"/>
          <w:sz w:val="30"/>
          <w:szCs w:val="30"/>
        </w:rPr>
        <w:t>"Therefore, my beloved brethren, be ye stedfast, unmoveable, always abounding in the work of the Lord" (1 Cor 15:58).</w:t>
      </w:r>
    </w:p>
    <w:p w14:paraId="7B639602">
      <w:pPr>
        <w:pStyle w:val="4"/>
        <w:spacing w:before="284" w:line="261" w:lineRule="auto"/>
        <w:ind w:right="359"/>
        <w:rPr>
          <w:rFonts w:hint="eastAsia"/>
          <w:sz w:val="30"/>
          <w:szCs w:val="30"/>
        </w:rPr>
      </w:pPr>
    </w:p>
    <w:p w14:paraId="75C62E50">
      <w:pPr>
        <w:pStyle w:val="4"/>
        <w:spacing w:before="284" w:line="261" w:lineRule="auto"/>
        <w:ind w:right="359"/>
        <w:rPr>
          <w:rFonts w:hint="eastAsia"/>
          <w:sz w:val="30"/>
          <w:szCs w:val="30"/>
        </w:rPr>
      </w:pPr>
      <w:r>
        <w:rPr>
          <w:rFonts w:hint="eastAsia"/>
          <w:sz w:val="30"/>
          <w:szCs w:val="30"/>
        </w:rPr>
        <w:t>“所以，我亲爱的弟兄们，你们务要坚固，不可摇动，常常竭力多作主工”（林前15:58）。</w:t>
      </w:r>
    </w:p>
    <w:p w14:paraId="5E3DB09A">
      <w:pPr>
        <w:pStyle w:val="4"/>
        <w:spacing w:before="284" w:line="261" w:lineRule="auto"/>
        <w:ind w:right="359"/>
        <w:rPr>
          <w:rFonts w:hint="eastAsia"/>
          <w:sz w:val="30"/>
          <w:szCs w:val="30"/>
        </w:rPr>
      </w:pPr>
    </w:p>
    <w:p w14:paraId="0D1E318E">
      <w:pPr>
        <w:pStyle w:val="4"/>
        <w:spacing w:before="284" w:line="261" w:lineRule="auto"/>
        <w:ind w:right="359"/>
        <w:rPr>
          <w:rFonts w:hint="eastAsia"/>
          <w:sz w:val="30"/>
          <w:szCs w:val="30"/>
        </w:rPr>
      </w:pPr>
      <w:r>
        <w:rPr>
          <w:rFonts w:hint="eastAsia"/>
          <w:sz w:val="30"/>
          <w:szCs w:val="30"/>
        </w:rPr>
        <w:t>The petition therefore is that we may do the will of God as willingly, humbly, diligently, zealously, joyously, and steadfastly as the residents of heaven do, even though we shall not attain their perfection until we shall join them in glory.</w:t>
      </w:r>
    </w:p>
    <w:p w14:paraId="591637AA">
      <w:pPr>
        <w:pStyle w:val="4"/>
        <w:spacing w:before="284" w:line="261" w:lineRule="auto"/>
        <w:ind w:right="359"/>
        <w:rPr>
          <w:rFonts w:hint="eastAsia"/>
          <w:sz w:val="30"/>
          <w:szCs w:val="30"/>
        </w:rPr>
      </w:pPr>
    </w:p>
    <w:p w14:paraId="4714171C">
      <w:pPr>
        <w:pStyle w:val="4"/>
        <w:spacing w:before="284" w:line="261" w:lineRule="auto"/>
        <w:ind w:right="359"/>
        <w:rPr>
          <w:rFonts w:hint="eastAsia"/>
          <w:sz w:val="30"/>
          <w:szCs w:val="30"/>
        </w:rPr>
      </w:pPr>
      <w:r>
        <w:rPr>
          <w:rFonts w:hint="eastAsia"/>
          <w:sz w:val="30"/>
          <w:szCs w:val="30"/>
        </w:rPr>
        <w:t>因此，这祈求是，愿我们能像天上的居民一样，甘心、谦卑、殷勤、热切、喜乐、坚定地遵行上帝的旨意，尽管在我们与他们同得荣耀之前，我们无法达到他们的完全。</w:t>
      </w:r>
    </w:p>
    <w:p w14:paraId="12E900DB">
      <w:pPr>
        <w:pStyle w:val="4"/>
        <w:spacing w:before="284" w:line="261" w:lineRule="auto"/>
        <w:ind w:right="359"/>
        <w:rPr>
          <w:rFonts w:hint="eastAsia"/>
          <w:sz w:val="30"/>
          <w:szCs w:val="30"/>
        </w:rPr>
      </w:pPr>
    </w:p>
    <w:p w14:paraId="71EED2C9">
      <w:pPr>
        <w:pStyle w:val="4"/>
        <w:spacing w:before="284" w:line="261" w:lineRule="auto"/>
        <w:ind w:right="359"/>
        <w:rPr>
          <w:rFonts w:hint="eastAsia"/>
          <w:sz w:val="30"/>
          <w:szCs w:val="30"/>
        </w:rPr>
      </w:pPr>
      <w:r>
        <w:rPr>
          <w:rFonts w:hint="eastAsia"/>
          <w:sz w:val="30"/>
          <w:szCs w:val="30"/>
        </w:rPr>
        <w:t>From the nature of this petition, as declared above, everyone will be able to be convinced whether or nor he prays this petition aright.</w:t>
      </w:r>
    </w:p>
    <w:p w14:paraId="5562D6A1">
      <w:pPr>
        <w:pStyle w:val="4"/>
        <w:spacing w:before="284" w:line="261" w:lineRule="auto"/>
        <w:ind w:right="359"/>
        <w:rPr>
          <w:rFonts w:hint="eastAsia"/>
          <w:sz w:val="30"/>
          <w:szCs w:val="30"/>
        </w:rPr>
      </w:pPr>
    </w:p>
    <w:p w14:paraId="33436336">
      <w:pPr>
        <w:pStyle w:val="4"/>
        <w:spacing w:before="284" w:line="261" w:lineRule="auto"/>
        <w:ind w:right="359"/>
        <w:rPr>
          <w:rFonts w:hint="eastAsia"/>
          <w:sz w:val="30"/>
          <w:szCs w:val="30"/>
        </w:rPr>
      </w:pPr>
      <w:r>
        <w:rPr>
          <w:rFonts w:hint="eastAsia"/>
          <w:sz w:val="30"/>
          <w:szCs w:val="30"/>
        </w:rPr>
        <w:t>从上述宣告的这个祈求的性质来看，每个人都能确信他是否正确地祷告了这个祈求。</w:t>
      </w:r>
    </w:p>
    <w:p w14:paraId="6E29DA47">
      <w:pPr>
        <w:pStyle w:val="4"/>
        <w:spacing w:before="284" w:line="261" w:lineRule="auto"/>
        <w:ind w:right="359"/>
        <w:rPr>
          <w:rFonts w:hint="eastAsia"/>
          <w:sz w:val="30"/>
          <w:szCs w:val="30"/>
        </w:rPr>
      </w:pPr>
    </w:p>
    <w:p w14:paraId="6FB1FAB6">
      <w:pPr>
        <w:pStyle w:val="2"/>
        <w:bidi w:val="0"/>
        <w:rPr>
          <w:rFonts w:hint="eastAsia"/>
        </w:rPr>
      </w:pPr>
      <w:r>
        <w:rPr>
          <w:rFonts w:hint="eastAsia"/>
        </w:rPr>
        <w:t>The Vain Recitation of This Petition</w:t>
      </w:r>
    </w:p>
    <w:p w14:paraId="76660D6F">
      <w:pPr>
        <w:pStyle w:val="2"/>
        <w:bidi w:val="0"/>
        <w:rPr>
          <w:rFonts w:hint="eastAsia"/>
        </w:rPr>
      </w:pPr>
      <w:r>
        <w:rPr>
          <w:rFonts w:hint="eastAsia"/>
        </w:rPr>
        <w:t>对这祈求的徒然念诵</w:t>
      </w:r>
    </w:p>
    <w:p w14:paraId="7454FCD1">
      <w:pPr>
        <w:pStyle w:val="4"/>
        <w:spacing w:before="284" w:line="261" w:lineRule="auto"/>
        <w:ind w:right="359"/>
        <w:rPr>
          <w:rFonts w:hint="eastAsia"/>
          <w:sz w:val="30"/>
          <w:szCs w:val="30"/>
        </w:rPr>
      </w:pPr>
    </w:p>
    <w:p w14:paraId="6C9BC05F">
      <w:pPr>
        <w:pStyle w:val="4"/>
        <w:spacing w:before="284" w:line="261" w:lineRule="auto"/>
        <w:ind w:right="359"/>
        <w:rPr>
          <w:rFonts w:hint="eastAsia"/>
          <w:sz w:val="30"/>
          <w:szCs w:val="30"/>
        </w:rPr>
      </w:pPr>
      <w:r>
        <w:rPr>
          <w:rFonts w:hint="eastAsia"/>
          <w:sz w:val="30"/>
          <w:szCs w:val="30"/>
        </w:rPr>
        <w:t>Many recite this petition daily; however, it is nothing more than a recital and thus not a prayer.</w:t>
      </w:r>
    </w:p>
    <w:p w14:paraId="7FAF192F">
      <w:pPr>
        <w:pStyle w:val="4"/>
        <w:spacing w:before="284" w:line="261" w:lineRule="auto"/>
        <w:ind w:right="359"/>
        <w:rPr>
          <w:rFonts w:hint="eastAsia"/>
          <w:sz w:val="30"/>
          <w:szCs w:val="30"/>
        </w:rPr>
      </w:pPr>
    </w:p>
    <w:p w14:paraId="36F07CFC">
      <w:pPr>
        <w:pStyle w:val="4"/>
        <w:spacing w:before="284" w:line="261" w:lineRule="auto"/>
        <w:ind w:right="359"/>
        <w:rPr>
          <w:rFonts w:hint="eastAsia"/>
          <w:sz w:val="30"/>
          <w:szCs w:val="30"/>
        </w:rPr>
      </w:pPr>
      <w:r>
        <w:rPr>
          <w:rFonts w:hint="eastAsia"/>
          <w:sz w:val="30"/>
          <w:szCs w:val="30"/>
        </w:rPr>
        <w:t>许多人每天念诵这个祈求；然而，这不过是念诵，而非祷告。</w:t>
      </w:r>
    </w:p>
    <w:p w14:paraId="256AF62E">
      <w:pPr>
        <w:pStyle w:val="4"/>
        <w:spacing w:before="284" w:line="261" w:lineRule="auto"/>
        <w:ind w:right="359"/>
        <w:rPr>
          <w:rFonts w:hint="eastAsia"/>
          <w:sz w:val="30"/>
          <w:szCs w:val="30"/>
        </w:rPr>
      </w:pPr>
    </w:p>
    <w:p w14:paraId="003B7848">
      <w:pPr>
        <w:pStyle w:val="4"/>
        <w:spacing w:before="284" w:line="261" w:lineRule="auto"/>
        <w:ind w:right="359"/>
        <w:rPr>
          <w:rFonts w:hint="eastAsia"/>
          <w:sz w:val="30"/>
          <w:szCs w:val="30"/>
        </w:rPr>
      </w:pPr>
      <w:r>
        <w:rPr>
          <w:rFonts w:hint="eastAsia"/>
          <w:sz w:val="30"/>
          <w:szCs w:val="30"/>
        </w:rPr>
        <w:t>(1)This is true for all who are not acquainted with the Lord's majesty and worthiness to be obeyed, whereby all men—and particularly each of you individually—are obligated to submit to His will.</w:t>
      </w:r>
    </w:p>
    <w:p w14:paraId="493D9344">
      <w:pPr>
        <w:pStyle w:val="4"/>
        <w:spacing w:before="284" w:line="261" w:lineRule="auto"/>
        <w:ind w:right="359"/>
        <w:rPr>
          <w:rFonts w:hint="eastAsia"/>
          <w:sz w:val="30"/>
          <w:szCs w:val="30"/>
        </w:rPr>
      </w:pPr>
    </w:p>
    <w:p w14:paraId="0E653752">
      <w:pPr>
        <w:pStyle w:val="4"/>
        <w:spacing w:before="284" w:line="261" w:lineRule="auto"/>
        <w:ind w:right="359"/>
        <w:rPr>
          <w:rFonts w:hint="eastAsia"/>
          <w:sz w:val="30"/>
          <w:szCs w:val="30"/>
        </w:rPr>
      </w:pPr>
      <w:r>
        <w:rPr>
          <w:rFonts w:hint="eastAsia"/>
          <w:sz w:val="30"/>
          <w:szCs w:val="30"/>
        </w:rPr>
        <w:t>(1)这对所有不认识主的威严和祂配受顺服的价值的人来说都是如此，藉此，所有的人——特别是你们每个人——都有义务顺服祂的旨意。</w:t>
      </w:r>
    </w:p>
    <w:p w14:paraId="53D10C69">
      <w:pPr>
        <w:pStyle w:val="4"/>
        <w:spacing w:before="284" w:line="261" w:lineRule="auto"/>
        <w:ind w:right="359"/>
        <w:rPr>
          <w:rFonts w:hint="eastAsia"/>
          <w:sz w:val="30"/>
          <w:szCs w:val="30"/>
        </w:rPr>
      </w:pPr>
    </w:p>
    <w:p w14:paraId="0F43AB7D">
      <w:pPr>
        <w:pStyle w:val="4"/>
        <w:spacing w:before="284" w:line="261" w:lineRule="auto"/>
        <w:ind w:right="359"/>
        <w:rPr>
          <w:rFonts w:hint="eastAsia"/>
          <w:sz w:val="30"/>
          <w:szCs w:val="30"/>
        </w:rPr>
      </w:pPr>
      <w:r>
        <w:rPr>
          <w:rFonts w:hint="eastAsia"/>
          <w:sz w:val="30"/>
          <w:szCs w:val="30"/>
        </w:rPr>
        <w:t>They neither acknowledge nor love this will with inner approbation.</w:t>
      </w:r>
    </w:p>
    <w:p w14:paraId="04896868">
      <w:pPr>
        <w:pStyle w:val="4"/>
        <w:spacing w:before="284" w:line="261" w:lineRule="auto"/>
        <w:ind w:right="359"/>
        <w:rPr>
          <w:rFonts w:hint="eastAsia"/>
          <w:sz w:val="30"/>
          <w:szCs w:val="30"/>
        </w:rPr>
      </w:pPr>
    </w:p>
    <w:p w14:paraId="600C1785">
      <w:pPr>
        <w:pStyle w:val="4"/>
        <w:spacing w:before="284" w:line="261" w:lineRule="auto"/>
        <w:ind w:right="359"/>
        <w:rPr>
          <w:rFonts w:hint="eastAsia"/>
          <w:sz w:val="30"/>
          <w:szCs w:val="30"/>
        </w:rPr>
      </w:pPr>
      <w:r>
        <w:rPr>
          <w:rFonts w:hint="eastAsia"/>
          <w:sz w:val="30"/>
          <w:szCs w:val="30"/>
        </w:rPr>
        <w:t>他们既不从内心认同，也不爱慕这旨意。</w:t>
      </w:r>
    </w:p>
    <w:p w14:paraId="6A8A7191">
      <w:pPr>
        <w:pStyle w:val="4"/>
        <w:spacing w:before="284" w:line="261" w:lineRule="auto"/>
        <w:ind w:right="359"/>
        <w:rPr>
          <w:rFonts w:hint="eastAsia"/>
          <w:sz w:val="30"/>
          <w:szCs w:val="30"/>
        </w:rPr>
      </w:pPr>
    </w:p>
    <w:p w14:paraId="01399BCB">
      <w:pPr>
        <w:pStyle w:val="4"/>
        <w:spacing w:before="284" w:line="261" w:lineRule="auto"/>
        <w:ind w:right="359"/>
        <w:rPr>
          <w:rFonts w:hint="eastAsia"/>
          <w:sz w:val="30"/>
          <w:szCs w:val="30"/>
        </w:rPr>
      </w:pPr>
      <w:r>
        <w:rPr>
          <w:rFonts w:hint="eastAsia"/>
          <w:sz w:val="30"/>
          <w:szCs w:val="30"/>
        </w:rPr>
        <w:t>They neither submit themselves to the Lord, offer their services to Him, nor willingly do His will, so that in all this they might glorify His Name, acknowledge Him as the only God, and exalt, magnify, and praise Him.</w:t>
      </w:r>
    </w:p>
    <w:p w14:paraId="7E9513A1">
      <w:pPr>
        <w:pStyle w:val="4"/>
        <w:spacing w:before="284" w:line="261" w:lineRule="auto"/>
        <w:ind w:right="359"/>
        <w:rPr>
          <w:rFonts w:hint="eastAsia"/>
          <w:sz w:val="30"/>
          <w:szCs w:val="30"/>
        </w:rPr>
      </w:pPr>
    </w:p>
    <w:p w14:paraId="335F2DF8">
      <w:pPr>
        <w:pStyle w:val="4"/>
        <w:spacing w:before="284" w:line="261" w:lineRule="auto"/>
        <w:ind w:right="359"/>
        <w:rPr>
          <w:rFonts w:hint="eastAsia"/>
          <w:sz w:val="30"/>
          <w:szCs w:val="30"/>
        </w:rPr>
      </w:pPr>
      <w:r>
        <w:rPr>
          <w:rFonts w:hint="eastAsia"/>
          <w:sz w:val="30"/>
          <w:szCs w:val="30"/>
        </w:rPr>
        <w:t>他们既不顺服主，不向祂献上服事，也不甘心遵行祂的旨意，以致在这一切事上荣耀祂的名，承认祂是独一的上帝，并高举、尊崇和赞美祂。</w:t>
      </w:r>
    </w:p>
    <w:p w14:paraId="07B418D0">
      <w:pPr>
        <w:pStyle w:val="4"/>
        <w:spacing w:before="284" w:line="261" w:lineRule="auto"/>
        <w:ind w:right="359"/>
        <w:rPr>
          <w:rFonts w:hint="eastAsia"/>
          <w:sz w:val="30"/>
          <w:szCs w:val="30"/>
        </w:rPr>
      </w:pPr>
    </w:p>
    <w:p w14:paraId="09B448D6">
      <w:pPr>
        <w:pStyle w:val="4"/>
        <w:spacing w:before="284" w:line="261" w:lineRule="auto"/>
        <w:ind w:right="359"/>
        <w:rPr>
          <w:rFonts w:hint="eastAsia"/>
          <w:sz w:val="30"/>
          <w:szCs w:val="30"/>
        </w:rPr>
      </w:pPr>
      <w:r>
        <w:rPr>
          <w:rFonts w:hint="eastAsia"/>
          <w:sz w:val="30"/>
          <w:szCs w:val="30"/>
        </w:rPr>
        <w:t>You who are convinced that such is your disposition, what business do you have to pray and to say to God, "Thy will be done"?</w:t>
      </w:r>
    </w:p>
    <w:p w14:paraId="43C08990">
      <w:pPr>
        <w:pStyle w:val="4"/>
        <w:spacing w:before="284" w:line="261" w:lineRule="auto"/>
        <w:ind w:right="359"/>
        <w:rPr>
          <w:rFonts w:hint="eastAsia"/>
          <w:sz w:val="30"/>
          <w:szCs w:val="30"/>
        </w:rPr>
      </w:pPr>
    </w:p>
    <w:p w14:paraId="23C1D6DC">
      <w:pPr>
        <w:pStyle w:val="4"/>
        <w:spacing w:before="284" w:line="261" w:lineRule="auto"/>
        <w:ind w:right="359"/>
        <w:rPr>
          <w:rFonts w:hint="eastAsia"/>
          <w:sz w:val="30"/>
          <w:szCs w:val="30"/>
        </w:rPr>
      </w:pPr>
      <w:r>
        <w:rPr>
          <w:rFonts w:hint="eastAsia"/>
          <w:sz w:val="30"/>
          <w:szCs w:val="30"/>
        </w:rPr>
        <w:t>你们这些确信自己是这种心态的人，有什么资格向上帝祷告说：“愿祢的旨意成就”呢？</w:t>
      </w:r>
    </w:p>
    <w:p w14:paraId="2182138B">
      <w:pPr>
        <w:pStyle w:val="4"/>
        <w:spacing w:before="284" w:line="261" w:lineRule="auto"/>
        <w:ind w:right="359"/>
        <w:rPr>
          <w:rFonts w:hint="eastAsia"/>
          <w:sz w:val="30"/>
          <w:szCs w:val="30"/>
        </w:rPr>
      </w:pPr>
    </w:p>
    <w:p w14:paraId="1F6CA361">
      <w:pPr>
        <w:pStyle w:val="4"/>
        <w:spacing w:before="284" w:line="261" w:lineRule="auto"/>
        <w:ind w:right="359"/>
        <w:rPr>
          <w:rFonts w:hint="eastAsia"/>
          <w:sz w:val="30"/>
          <w:szCs w:val="30"/>
        </w:rPr>
      </w:pPr>
      <w:r>
        <w:rPr>
          <w:rFonts w:hint="eastAsia"/>
          <w:sz w:val="30"/>
          <w:szCs w:val="30"/>
        </w:rPr>
        <w:t>For you are neither sincere in this, nor desire this, nor are desirous to do so.</w:t>
      </w:r>
    </w:p>
    <w:p w14:paraId="07BC158B">
      <w:pPr>
        <w:pStyle w:val="4"/>
        <w:spacing w:before="284" w:line="261" w:lineRule="auto"/>
        <w:ind w:right="359"/>
        <w:rPr>
          <w:rFonts w:hint="eastAsia"/>
          <w:sz w:val="30"/>
          <w:szCs w:val="30"/>
        </w:rPr>
      </w:pPr>
    </w:p>
    <w:p w14:paraId="60E37392">
      <w:pPr>
        <w:pStyle w:val="4"/>
        <w:spacing w:before="284" w:line="261" w:lineRule="auto"/>
        <w:ind w:right="359"/>
        <w:rPr>
          <w:rFonts w:hint="eastAsia"/>
          <w:sz w:val="30"/>
          <w:szCs w:val="30"/>
        </w:rPr>
      </w:pPr>
      <w:r>
        <w:rPr>
          <w:rFonts w:hint="eastAsia"/>
          <w:sz w:val="30"/>
          <w:szCs w:val="30"/>
        </w:rPr>
        <w:t>因为你们对此既不真诚，也不渴望，也不想这样做。</w:t>
      </w:r>
    </w:p>
    <w:p w14:paraId="5A338106">
      <w:pPr>
        <w:pStyle w:val="4"/>
        <w:spacing w:before="284" w:line="261" w:lineRule="auto"/>
        <w:ind w:right="359"/>
        <w:rPr>
          <w:rFonts w:hint="eastAsia"/>
          <w:sz w:val="30"/>
          <w:szCs w:val="30"/>
        </w:rPr>
      </w:pPr>
    </w:p>
    <w:p w14:paraId="08F510E9">
      <w:pPr>
        <w:pStyle w:val="4"/>
        <w:spacing w:before="284" w:line="261" w:lineRule="auto"/>
        <w:ind w:right="359"/>
        <w:rPr>
          <w:rFonts w:hint="eastAsia"/>
          <w:sz w:val="30"/>
          <w:szCs w:val="30"/>
        </w:rPr>
      </w:pPr>
      <w:r>
        <w:rPr>
          <w:rFonts w:hint="eastAsia"/>
          <w:sz w:val="30"/>
          <w:szCs w:val="30"/>
        </w:rPr>
        <w:t>It is therefore no more than a rattling off of this petition in the presence of the majestic, omniscient, and holy God.</w:t>
      </w:r>
    </w:p>
    <w:p w14:paraId="5B05097E">
      <w:pPr>
        <w:pStyle w:val="4"/>
        <w:spacing w:before="284" w:line="261" w:lineRule="auto"/>
        <w:ind w:right="359"/>
        <w:rPr>
          <w:rFonts w:hint="eastAsia"/>
          <w:sz w:val="30"/>
          <w:szCs w:val="30"/>
        </w:rPr>
      </w:pPr>
    </w:p>
    <w:p w14:paraId="2D4DCF70">
      <w:pPr>
        <w:pStyle w:val="4"/>
        <w:spacing w:before="284" w:line="261" w:lineRule="auto"/>
        <w:ind w:right="359"/>
        <w:rPr>
          <w:rFonts w:hint="eastAsia"/>
          <w:sz w:val="30"/>
          <w:szCs w:val="30"/>
        </w:rPr>
      </w:pPr>
      <w:r>
        <w:rPr>
          <w:rFonts w:hint="eastAsia"/>
          <w:sz w:val="30"/>
          <w:szCs w:val="30"/>
        </w:rPr>
        <w:t>因此，这不过是在威严、全知、圣洁的上帝面前随口念诵这个祈求而已。</w:t>
      </w:r>
    </w:p>
    <w:p w14:paraId="123EF318">
      <w:pPr>
        <w:pStyle w:val="4"/>
        <w:spacing w:before="284" w:line="261" w:lineRule="auto"/>
        <w:ind w:right="359"/>
        <w:rPr>
          <w:rFonts w:hint="eastAsia"/>
          <w:sz w:val="30"/>
          <w:szCs w:val="30"/>
        </w:rPr>
      </w:pPr>
    </w:p>
    <w:p w14:paraId="44CBA517">
      <w:pPr>
        <w:pStyle w:val="4"/>
        <w:spacing w:before="284" w:line="261" w:lineRule="auto"/>
        <w:ind w:right="359"/>
        <w:rPr>
          <w:rFonts w:hint="eastAsia"/>
          <w:sz w:val="30"/>
          <w:szCs w:val="30"/>
        </w:rPr>
      </w:pPr>
      <w:r>
        <w:rPr>
          <w:rFonts w:hint="eastAsia"/>
          <w:sz w:val="30"/>
          <w:szCs w:val="30"/>
        </w:rPr>
        <w:t>How do you dare!</w:t>
      </w:r>
    </w:p>
    <w:p w14:paraId="4AB69B2C">
      <w:pPr>
        <w:pStyle w:val="4"/>
        <w:spacing w:before="284" w:line="261" w:lineRule="auto"/>
        <w:ind w:right="359"/>
        <w:rPr>
          <w:rFonts w:hint="eastAsia"/>
          <w:sz w:val="30"/>
          <w:szCs w:val="30"/>
        </w:rPr>
      </w:pPr>
    </w:p>
    <w:p w14:paraId="79B226BD">
      <w:pPr>
        <w:pStyle w:val="4"/>
        <w:spacing w:before="284" w:line="261" w:lineRule="auto"/>
        <w:ind w:right="359"/>
        <w:rPr>
          <w:rFonts w:hint="eastAsia"/>
          <w:sz w:val="30"/>
          <w:szCs w:val="30"/>
        </w:rPr>
      </w:pPr>
      <w:r>
        <w:rPr>
          <w:rFonts w:hint="eastAsia"/>
          <w:sz w:val="30"/>
          <w:szCs w:val="30"/>
        </w:rPr>
        <w:t>你们好大的胆子！</w:t>
      </w:r>
    </w:p>
    <w:p w14:paraId="49500728">
      <w:pPr>
        <w:pStyle w:val="4"/>
        <w:spacing w:before="284" w:line="261" w:lineRule="auto"/>
        <w:ind w:right="359"/>
        <w:rPr>
          <w:rFonts w:hint="eastAsia"/>
          <w:sz w:val="30"/>
          <w:szCs w:val="30"/>
        </w:rPr>
      </w:pPr>
    </w:p>
    <w:p w14:paraId="5BA4C6D8">
      <w:pPr>
        <w:pStyle w:val="4"/>
        <w:spacing w:before="284" w:line="261" w:lineRule="auto"/>
        <w:ind w:right="359"/>
        <w:rPr>
          <w:rFonts w:hint="eastAsia"/>
          <w:sz w:val="30"/>
          <w:szCs w:val="30"/>
        </w:rPr>
      </w:pPr>
      <w:r>
        <w:rPr>
          <w:rFonts w:hint="eastAsia"/>
          <w:sz w:val="30"/>
          <w:szCs w:val="30"/>
        </w:rPr>
        <w:t>Do you not fear to be cast into hell with one blow?</w:t>
      </w:r>
    </w:p>
    <w:p w14:paraId="34BE5698">
      <w:pPr>
        <w:pStyle w:val="4"/>
        <w:spacing w:before="284" w:line="261" w:lineRule="auto"/>
        <w:ind w:right="359"/>
        <w:rPr>
          <w:rFonts w:hint="eastAsia"/>
          <w:sz w:val="30"/>
          <w:szCs w:val="30"/>
        </w:rPr>
      </w:pPr>
    </w:p>
    <w:p w14:paraId="1B3FE55A">
      <w:pPr>
        <w:pStyle w:val="4"/>
        <w:spacing w:before="284" w:line="261" w:lineRule="auto"/>
        <w:ind w:right="359"/>
        <w:rPr>
          <w:rFonts w:hint="eastAsia"/>
          <w:sz w:val="30"/>
          <w:szCs w:val="30"/>
        </w:rPr>
      </w:pPr>
      <w:r>
        <w:rPr>
          <w:rFonts w:hint="eastAsia"/>
          <w:sz w:val="30"/>
          <w:szCs w:val="30"/>
        </w:rPr>
        <w:t>你们不怕一击之下就被扔进地狱吗？</w:t>
      </w:r>
    </w:p>
    <w:p w14:paraId="3A3CE504">
      <w:pPr>
        <w:pStyle w:val="4"/>
        <w:spacing w:before="284" w:line="261" w:lineRule="auto"/>
        <w:ind w:right="359"/>
        <w:rPr>
          <w:rFonts w:hint="eastAsia"/>
          <w:sz w:val="30"/>
          <w:szCs w:val="30"/>
        </w:rPr>
      </w:pPr>
    </w:p>
    <w:p w14:paraId="75DBA301">
      <w:pPr>
        <w:pStyle w:val="4"/>
        <w:spacing w:before="284" w:line="261" w:lineRule="auto"/>
        <w:ind w:right="359"/>
        <w:rPr>
          <w:rFonts w:hint="eastAsia"/>
          <w:sz w:val="30"/>
          <w:szCs w:val="30"/>
        </w:rPr>
      </w:pPr>
      <w:r>
        <w:rPr>
          <w:rFonts w:hint="eastAsia"/>
          <w:sz w:val="30"/>
          <w:szCs w:val="30"/>
        </w:rPr>
        <w:t>(2)This is true for you who set God aside, let Him be for what He is, remove yourself far from Him, and live according to your own will, "fulfilling the desires of the flesh and of the mind" (Eph 2:3); "... that ye should obey it in the lusts thereof" (Rom 6:12); "... serving divers lusts and pleasures" (Titus 3:3).</w:t>
      </w:r>
    </w:p>
    <w:p w14:paraId="7221A8A8">
      <w:pPr>
        <w:pStyle w:val="4"/>
        <w:spacing w:before="284" w:line="261" w:lineRule="auto"/>
        <w:ind w:right="359"/>
        <w:rPr>
          <w:rFonts w:hint="eastAsia"/>
          <w:sz w:val="30"/>
          <w:szCs w:val="30"/>
        </w:rPr>
      </w:pPr>
    </w:p>
    <w:p w14:paraId="2A9B4356">
      <w:pPr>
        <w:pStyle w:val="4"/>
        <w:spacing w:before="284" w:line="261" w:lineRule="auto"/>
        <w:ind w:right="359"/>
        <w:rPr>
          <w:rFonts w:hint="eastAsia"/>
          <w:sz w:val="30"/>
          <w:szCs w:val="30"/>
        </w:rPr>
      </w:pPr>
      <w:r>
        <w:rPr>
          <w:rFonts w:hint="eastAsia"/>
          <w:sz w:val="30"/>
          <w:szCs w:val="30"/>
        </w:rPr>
        <w:t>(2)这对你们这些把上帝搁置一旁、任凭祂自便、远离祂、并随己意生活的人来说也是如此，“放纵肉体的私欲，随着肉体和心中所喜好的去行”（弗2:3）；“……使身子顺从私欲”（罗6:12）；“……服事各样的私欲和宴乐”（多3:3）。</w:t>
      </w:r>
    </w:p>
    <w:p w14:paraId="53E0EFF1">
      <w:pPr>
        <w:pStyle w:val="4"/>
        <w:spacing w:before="284" w:line="261" w:lineRule="auto"/>
        <w:ind w:right="359"/>
        <w:rPr>
          <w:rFonts w:hint="eastAsia"/>
          <w:sz w:val="30"/>
          <w:szCs w:val="30"/>
        </w:rPr>
      </w:pPr>
    </w:p>
    <w:p w14:paraId="65ED09CB">
      <w:pPr>
        <w:pStyle w:val="4"/>
        <w:spacing w:before="284" w:line="261" w:lineRule="auto"/>
        <w:ind w:right="359"/>
        <w:rPr>
          <w:rFonts w:hint="eastAsia"/>
          <w:sz w:val="30"/>
          <w:szCs w:val="30"/>
        </w:rPr>
      </w:pPr>
      <w:r>
        <w:rPr>
          <w:rFonts w:hint="eastAsia"/>
          <w:sz w:val="30"/>
          <w:szCs w:val="30"/>
        </w:rPr>
        <w:t>You are a person who allows your own will to be the law and motive for your doings, declaring, "I will do this and I will not do that; period!</w:t>
      </w:r>
    </w:p>
    <w:p w14:paraId="2A49164C">
      <w:pPr>
        <w:pStyle w:val="4"/>
        <w:spacing w:before="284" w:line="261" w:lineRule="auto"/>
        <w:ind w:right="359"/>
        <w:rPr>
          <w:rFonts w:hint="eastAsia"/>
          <w:sz w:val="30"/>
          <w:szCs w:val="30"/>
        </w:rPr>
      </w:pPr>
    </w:p>
    <w:p w14:paraId="3B51D1F8">
      <w:pPr>
        <w:pStyle w:val="4"/>
        <w:spacing w:before="284" w:line="261" w:lineRule="auto"/>
        <w:ind w:right="359"/>
        <w:rPr>
          <w:rFonts w:hint="eastAsia"/>
          <w:sz w:val="30"/>
          <w:szCs w:val="30"/>
        </w:rPr>
      </w:pPr>
      <w:r>
        <w:rPr>
          <w:rFonts w:hint="eastAsia"/>
          <w:sz w:val="30"/>
          <w:szCs w:val="30"/>
        </w:rPr>
        <w:t>你是一个任凭自己的意志成为你行为的法则和动机的人，宣称：“我要做这个，不要做那个；就这样！</w:t>
      </w:r>
    </w:p>
    <w:p w14:paraId="7E91EE88">
      <w:pPr>
        <w:pStyle w:val="4"/>
        <w:spacing w:before="284" w:line="261" w:lineRule="auto"/>
        <w:ind w:right="359"/>
        <w:rPr>
          <w:rFonts w:hint="eastAsia"/>
          <w:sz w:val="30"/>
          <w:szCs w:val="30"/>
        </w:rPr>
      </w:pPr>
    </w:p>
    <w:p w14:paraId="7E46D752">
      <w:pPr>
        <w:pStyle w:val="4"/>
        <w:spacing w:before="284" w:line="261" w:lineRule="auto"/>
        <w:ind w:right="359"/>
        <w:rPr>
          <w:rFonts w:hint="eastAsia"/>
          <w:sz w:val="30"/>
          <w:szCs w:val="30"/>
        </w:rPr>
      </w:pPr>
      <w:r>
        <w:rPr>
          <w:rFonts w:hint="eastAsia"/>
          <w:sz w:val="30"/>
          <w:szCs w:val="30"/>
        </w:rPr>
        <w:t>Who has any say over me, and of whom do I need counsel?</w:t>
      </w:r>
    </w:p>
    <w:p w14:paraId="465E94AE">
      <w:pPr>
        <w:pStyle w:val="4"/>
        <w:spacing w:before="284" w:line="261" w:lineRule="auto"/>
        <w:ind w:right="359"/>
        <w:rPr>
          <w:rFonts w:hint="eastAsia"/>
          <w:sz w:val="30"/>
          <w:szCs w:val="30"/>
        </w:rPr>
      </w:pPr>
    </w:p>
    <w:p w14:paraId="2DF72820">
      <w:pPr>
        <w:pStyle w:val="4"/>
        <w:spacing w:before="284" w:line="261" w:lineRule="auto"/>
        <w:ind w:right="359"/>
        <w:rPr>
          <w:rFonts w:hint="eastAsia"/>
          <w:sz w:val="30"/>
          <w:szCs w:val="30"/>
        </w:rPr>
      </w:pPr>
      <w:r>
        <w:rPr>
          <w:rFonts w:hint="eastAsia"/>
          <w:sz w:val="30"/>
          <w:szCs w:val="30"/>
        </w:rPr>
        <w:t>谁能管我，我需要谁的建议？</w:t>
      </w:r>
    </w:p>
    <w:p w14:paraId="62350E9A">
      <w:pPr>
        <w:pStyle w:val="4"/>
        <w:spacing w:before="284" w:line="261" w:lineRule="auto"/>
        <w:ind w:right="359"/>
        <w:rPr>
          <w:rFonts w:hint="eastAsia"/>
          <w:sz w:val="30"/>
          <w:szCs w:val="30"/>
        </w:rPr>
      </w:pPr>
    </w:p>
    <w:p w14:paraId="65A9DC42">
      <w:pPr>
        <w:pStyle w:val="4"/>
        <w:spacing w:before="284" w:line="261" w:lineRule="auto"/>
        <w:ind w:right="359"/>
        <w:rPr>
          <w:rFonts w:hint="eastAsia"/>
          <w:sz w:val="30"/>
          <w:szCs w:val="30"/>
        </w:rPr>
      </w:pPr>
      <w:r>
        <w:rPr>
          <w:rFonts w:hint="eastAsia"/>
          <w:sz w:val="30"/>
          <w:szCs w:val="30"/>
        </w:rPr>
        <w:t>To whom do I need to give an account of my doings?</w:t>
      </w:r>
    </w:p>
    <w:p w14:paraId="707638D6">
      <w:pPr>
        <w:pStyle w:val="4"/>
        <w:spacing w:before="284" w:line="261" w:lineRule="auto"/>
        <w:ind w:right="359"/>
        <w:rPr>
          <w:rFonts w:hint="eastAsia"/>
          <w:sz w:val="30"/>
          <w:szCs w:val="30"/>
        </w:rPr>
      </w:pPr>
    </w:p>
    <w:p w14:paraId="23AAFD86">
      <w:pPr>
        <w:pStyle w:val="4"/>
        <w:spacing w:before="284" w:line="261" w:lineRule="auto"/>
        <w:ind w:right="359"/>
        <w:rPr>
          <w:rFonts w:hint="eastAsia"/>
          <w:sz w:val="30"/>
          <w:szCs w:val="30"/>
        </w:rPr>
      </w:pPr>
      <w:r>
        <w:rPr>
          <w:rFonts w:hint="eastAsia"/>
          <w:sz w:val="30"/>
          <w:szCs w:val="30"/>
        </w:rPr>
        <w:t>我需要向谁交代我的所作所为？</w:t>
      </w:r>
    </w:p>
    <w:p w14:paraId="1D445F3D">
      <w:pPr>
        <w:pStyle w:val="4"/>
        <w:spacing w:before="284" w:line="261" w:lineRule="auto"/>
        <w:ind w:right="359"/>
        <w:rPr>
          <w:rFonts w:hint="eastAsia"/>
          <w:sz w:val="30"/>
          <w:szCs w:val="30"/>
        </w:rPr>
      </w:pPr>
    </w:p>
    <w:p w14:paraId="4B10E71C">
      <w:pPr>
        <w:pStyle w:val="4"/>
        <w:spacing w:before="284" w:line="261" w:lineRule="auto"/>
        <w:ind w:right="359"/>
        <w:rPr>
          <w:rFonts w:hint="eastAsia"/>
          <w:sz w:val="30"/>
          <w:szCs w:val="30"/>
        </w:rPr>
      </w:pPr>
      <w:r>
        <w:rPr>
          <w:rFonts w:hint="eastAsia"/>
          <w:sz w:val="30"/>
          <w:szCs w:val="30"/>
        </w:rPr>
        <w:t>It pleases me to conduct myself in this manner."</w:t>
      </w:r>
    </w:p>
    <w:p w14:paraId="583D1655">
      <w:pPr>
        <w:pStyle w:val="4"/>
        <w:spacing w:before="284" w:line="261" w:lineRule="auto"/>
        <w:ind w:right="359"/>
        <w:rPr>
          <w:rFonts w:hint="eastAsia"/>
          <w:sz w:val="30"/>
          <w:szCs w:val="30"/>
        </w:rPr>
      </w:pPr>
    </w:p>
    <w:p w14:paraId="49A8D843">
      <w:pPr>
        <w:pStyle w:val="4"/>
        <w:spacing w:before="284" w:line="261" w:lineRule="auto"/>
        <w:ind w:right="359"/>
        <w:rPr>
          <w:rFonts w:hint="eastAsia"/>
          <w:sz w:val="30"/>
          <w:szCs w:val="30"/>
        </w:rPr>
      </w:pPr>
      <w:r>
        <w:rPr>
          <w:rFonts w:hint="eastAsia"/>
          <w:sz w:val="30"/>
          <w:szCs w:val="30"/>
        </w:rPr>
        <w:t>我喜欢这样行事。”</w:t>
      </w:r>
    </w:p>
    <w:p w14:paraId="58BB4B32">
      <w:pPr>
        <w:pStyle w:val="4"/>
        <w:spacing w:before="284" w:line="261" w:lineRule="auto"/>
        <w:ind w:right="359"/>
        <w:rPr>
          <w:rFonts w:hint="eastAsia"/>
          <w:sz w:val="30"/>
          <w:szCs w:val="30"/>
        </w:rPr>
      </w:pPr>
    </w:p>
    <w:p w14:paraId="646B4576">
      <w:pPr>
        <w:pStyle w:val="4"/>
        <w:spacing w:before="284" w:line="261" w:lineRule="auto"/>
        <w:ind w:right="359"/>
        <w:rPr>
          <w:rFonts w:hint="eastAsia"/>
          <w:sz w:val="30"/>
          <w:szCs w:val="30"/>
        </w:rPr>
      </w:pPr>
      <w:r>
        <w:rPr>
          <w:rFonts w:hint="eastAsia"/>
          <w:sz w:val="30"/>
          <w:szCs w:val="30"/>
        </w:rPr>
        <w:t>No matter what God commands, you will not do it.</w:t>
      </w:r>
    </w:p>
    <w:p w14:paraId="4C933402">
      <w:pPr>
        <w:pStyle w:val="4"/>
        <w:spacing w:before="284" w:line="261" w:lineRule="auto"/>
        <w:ind w:right="359"/>
        <w:rPr>
          <w:rFonts w:hint="eastAsia"/>
          <w:sz w:val="30"/>
          <w:szCs w:val="30"/>
        </w:rPr>
      </w:pPr>
    </w:p>
    <w:p w14:paraId="1493FC7C">
      <w:pPr>
        <w:pStyle w:val="4"/>
        <w:spacing w:before="284" w:line="261" w:lineRule="auto"/>
        <w:ind w:right="359"/>
        <w:rPr>
          <w:rFonts w:hint="eastAsia"/>
          <w:sz w:val="30"/>
          <w:szCs w:val="30"/>
        </w:rPr>
      </w:pPr>
      <w:r>
        <w:rPr>
          <w:rFonts w:hint="eastAsia"/>
          <w:sz w:val="30"/>
          <w:szCs w:val="30"/>
        </w:rPr>
        <w:t>无论上帝命令什么，你都不会去做。</w:t>
      </w:r>
    </w:p>
    <w:p w14:paraId="74AAFC9D">
      <w:pPr>
        <w:pStyle w:val="4"/>
        <w:spacing w:before="284" w:line="261" w:lineRule="auto"/>
        <w:ind w:right="359"/>
        <w:rPr>
          <w:rFonts w:hint="eastAsia"/>
          <w:sz w:val="30"/>
          <w:szCs w:val="30"/>
        </w:rPr>
      </w:pPr>
    </w:p>
    <w:p w14:paraId="3EBFFE23">
      <w:pPr>
        <w:pStyle w:val="4"/>
        <w:spacing w:before="284" w:line="261" w:lineRule="auto"/>
        <w:ind w:right="359"/>
        <w:rPr>
          <w:rFonts w:hint="eastAsia"/>
          <w:sz w:val="30"/>
          <w:szCs w:val="30"/>
        </w:rPr>
      </w:pPr>
      <w:r>
        <w:rPr>
          <w:rFonts w:hint="eastAsia"/>
          <w:sz w:val="30"/>
          <w:szCs w:val="30"/>
        </w:rPr>
        <w:t>If God forbids something, you refuse to desist, for your will must be done.</w:t>
      </w:r>
    </w:p>
    <w:p w14:paraId="435AAEE3">
      <w:pPr>
        <w:pStyle w:val="4"/>
        <w:spacing w:before="284" w:line="261" w:lineRule="auto"/>
        <w:ind w:right="359"/>
        <w:rPr>
          <w:rFonts w:hint="eastAsia"/>
          <w:sz w:val="30"/>
          <w:szCs w:val="30"/>
        </w:rPr>
      </w:pPr>
    </w:p>
    <w:p w14:paraId="4718B684">
      <w:pPr>
        <w:pStyle w:val="4"/>
        <w:spacing w:before="284" w:line="261" w:lineRule="auto"/>
        <w:ind w:right="359"/>
        <w:rPr>
          <w:rFonts w:hint="eastAsia"/>
          <w:sz w:val="30"/>
          <w:szCs w:val="30"/>
        </w:rPr>
      </w:pPr>
      <w:r>
        <w:rPr>
          <w:rFonts w:hint="eastAsia"/>
          <w:sz w:val="30"/>
          <w:szCs w:val="30"/>
        </w:rPr>
        <w:t>如果上帝禁止某事，你拒绝停止，因为你的意志必须成就。</w:t>
      </w:r>
    </w:p>
    <w:p w14:paraId="69846046">
      <w:pPr>
        <w:pStyle w:val="4"/>
        <w:spacing w:before="284" w:line="261" w:lineRule="auto"/>
        <w:ind w:right="359"/>
        <w:rPr>
          <w:rFonts w:hint="eastAsia"/>
          <w:sz w:val="30"/>
          <w:szCs w:val="30"/>
        </w:rPr>
      </w:pPr>
    </w:p>
    <w:p w14:paraId="0FBD37F6">
      <w:pPr>
        <w:pStyle w:val="4"/>
        <w:spacing w:before="284" w:line="261" w:lineRule="auto"/>
        <w:ind w:right="359"/>
        <w:rPr>
          <w:rFonts w:hint="eastAsia"/>
          <w:sz w:val="30"/>
          <w:szCs w:val="30"/>
        </w:rPr>
      </w:pPr>
      <w:r>
        <w:rPr>
          <w:rFonts w:hint="eastAsia"/>
          <w:sz w:val="30"/>
          <w:szCs w:val="30"/>
        </w:rPr>
        <w:t>Nevertheless you rattle off before God, "Thy will be done."</w:t>
      </w:r>
    </w:p>
    <w:p w14:paraId="6CB0468E">
      <w:pPr>
        <w:pStyle w:val="4"/>
        <w:spacing w:before="284" w:line="261" w:lineRule="auto"/>
        <w:ind w:right="359"/>
        <w:rPr>
          <w:rFonts w:hint="eastAsia"/>
          <w:sz w:val="30"/>
          <w:szCs w:val="30"/>
        </w:rPr>
      </w:pPr>
    </w:p>
    <w:p w14:paraId="44E4FABC">
      <w:pPr>
        <w:pStyle w:val="4"/>
        <w:spacing w:before="284" w:line="261" w:lineRule="auto"/>
        <w:ind w:right="359"/>
        <w:rPr>
          <w:rFonts w:hint="eastAsia"/>
          <w:sz w:val="30"/>
          <w:szCs w:val="30"/>
        </w:rPr>
      </w:pPr>
      <w:r>
        <w:rPr>
          <w:rFonts w:hint="eastAsia"/>
          <w:sz w:val="30"/>
          <w:szCs w:val="30"/>
        </w:rPr>
        <w:t>然而你在上帝面前随口念诵：“愿祢的旨意成就。”</w:t>
      </w:r>
    </w:p>
    <w:p w14:paraId="639A1D9E">
      <w:pPr>
        <w:pStyle w:val="4"/>
        <w:spacing w:before="284" w:line="261" w:lineRule="auto"/>
        <w:ind w:right="359"/>
        <w:rPr>
          <w:rFonts w:hint="eastAsia"/>
          <w:sz w:val="30"/>
          <w:szCs w:val="30"/>
        </w:rPr>
      </w:pPr>
    </w:p>
    <w:p w14:paraId="62A1D65B">
      <w:pPr>
        <w:pStyle w:val="4"/>
        <w:spacing w:before="284" w:line="261" w:lineRule="auto"/>
        <w:ind w:right="359"/>
        <w:rPr>
          <w:rFonts w:hint="eastAsia"/>
          <w:sz w:val="30"/>
          <w:szCs w:val="30"/>
        </w:rPr>
      </w:pPr>
      <w:r>
        <w:rPr>
          <w:rFonts w:hint="eastAsia"/>
          <w:sz w:val="30"/>
          <w:szCs w:val="30"/>
        </w:rPr>
        <w:t>(3)Some are not even satisfied with doing their own will.</w:t>
      </w:r>
    </w:p>
    <w:p w14:paraId="5BF9055C">
      <w:pPr>
        <w:pStyle w:val="4"/>
        <w:spacing w:before="284" w:line="261" w:lineRule="auto"/>
        <w:ind w:right="359"/>
        <w:rPr>
          <w:rFonts w:hint="eastAsia"/>
          <w:sz w:val="30"/>
          <w:szCs w:val="30"/>
        </w:rPr>
      </w:pPr>
    </w:p>
    <w:p w14:paraId="2841EA85">
      <w:pPr>
        <w:pStyle w:val="4"/>
        <w:spacing w:before="284" w:line="261" w:lineRule="auto"/>
        <w:ind w:right="359"/>
        <w:rPr>
          <w:rFonts w:hint="eastAsia"/>
          <w:sz w:val="30"/>
          <w:szCs w:val="30"/>
        </w:rPr>
      </w:pPr>
      <w:r>
        <w:rPr>
          <w:rFonts w:hint="eastAsia"/>
          <w:sz w:val="30"/>
          <w:szCs w:val="30"/>
        </w:rPr>
        <w:t>(3)有些人甚至不满足于遵行自己的意志。</w:t>
      </w:r>
    </w:p>
    <w:p w14:paraId="6CFEB8AD">
      <w:pPr>
        <w:pStyle w:val="4"/>
        <w:spacing w:before="284" w:line="261" w:lineRule="auto"/>
        <w:ind w:right="359"/>
        <w:rPr>
          <w:rFonts w:hint="eastAsia"/>
          <w:sz w:val="30"/>
          <w:szCs w:val="30"/>
        </w:rPr>
      </w:pPr>
    </w:p>
    <w:p w14:paraId="182F4ACB">
      <w:pPr>
        <w:pStyle w:val="4"/>
        <w:spacing w:before="284" w:line="261" w:lineRule="auto"/>
        <w:ind w:right="359"/>
        <w:rPr>
          <w:rFonts w:hint="eastAsia"/>
          <w:sz w:val="30"/>
          <w:szCs w:val="30"/>
        </w:rPr>
      </w:pPr>
      <w:r>
        <w:rPr>
          <w:rFonts w:hint="eastAsia"/>
          <w:sz w:val="30"/>
          <w:szCs w:val="30"/>
        </w:rPr>
        <w:t>Rather, they insist that all men and beasts—and if they dared to say it, also God— would stand ready to do their will.</w:t>
      </w:r>
    </w:p>
    <w:p w14:paraId="5C020F8C">
      <w:pPr>
        <w:pStyle w:val="4"/>
        <w:spacing w:before="284" w:line="261" w:lineRule="auto"/>
        <w:ind w:right="359"/>
        <w:rPr>
          <w:rFonts w:hint="eastAsia"/>
          <w:sz w:val="30"/>
          <w:szCs w:val="30"/>
        </w:rPr>
      </w:pPr>
    </w:p>
    <w:p w14:paraId="6113FDAD">
      <w:pPr>
        <w:pStyle w:val="4"/>
        <w:spacing w:before="284" w:line="261" w:lineRule="auto"/>
        <w:ind w:right="359"/>
        <w:rPr>
          <w:rFonts w:hint="eastAsia"/>
          <w:sz w:val="30"/>
          <w:szCs w:val="30"/>
        </w:rPr>
      </w:pPr>
      <w:r>
        <w:rPr>
          <w:rFonts w:hint="eastAsia"/>
          <w:sz w:val="30"/>
          <w:szCs w:val="30"/>
        </w:rPr>
        <w:t>反之，他们坚持所有的人和兽——如果他们敢说的话，也包括上帝——都要随时准备遵行他们的意志。</w:t>
      </w:r>
    </w:p>
    <w:p w14:paraId="3665CB8D">
      <w:pPr>
        <w:pStyle w:val="4"/>
        <w:spacing w:before="284" w:line="261" w:lineRule="auto"/>
        <w:ind w:right="359"/>
        <w:rPr>
          <w:rFonts w:hint="eastAsia"/>
          <w:sz w:val="30"/>
          <w:szCs w:val="30"/>
        </w:rPr>
      </w:pPr>
    </w:p>
    <w:p w14:paraId="2C570BBA">
      <w:pPr>
        <w:pStyle w:val="4"/>
        <w:spacing w:before="284" w:line="261" w:lineRule="auto"/>
        <w:ind w:right="359"/>
        <w:rPr>
          <w:rFonts w:hint="eastAsia"/>
          <w:sz w:val="30"/>
          <w:szCs w:val="30"/>
        </w:rPr>
      </w:pPr>
      <w:r>
        <w:rPr>
          <w:rFonts w:hint="eastAsia"/>
          <w:sz w:val="30"/>
          <w:szCs w:val="30"/>
        </w:rPr>
        <w:t>Any person who does not fulfil their wishes and does not behave according to their will, can expect to be penalized by them in as cruel a manner as possible.</w:t>
      </w:r>
    </w:p>
    <w:p w14:paraId="23FF4C42">
      <w:pPr>
        <w:pStyle w:val="4"/>
        <w:spacing w:before="284" w:line="261" w:lineRule="auto"/>
        <w:ind w:right="359"/>
        <w:rPr>
          <w:rFonts w:hint="eastAsia"/>
          <w:sz w:val="30"/>
          <w:szCs w:val="30"/>
        </w:rPr>
      </w:pPr>
    </w:p>
    <w:p w14:paraId="693F7A1C">
      <w:pPr>
        <w:pStyle w:val="4"/>
        <w:spacing w:before="284" w:line="261" w:lineRule="auto"/>
        <w:ind w:right="359"/>
        <w:rPr>
          <w:rFonts w:hint="eastAsia"/>
          <w:sz w:val="30"/>
          <w:szCs w:val="30"/>
        </w:rPr>
      </w:pPr>
      <w:r>
        <w:rPr>
          <w:rFonts w:hint="eastAsia"/>
          <w:sz w:val="30"/>
          <w:szCs w:val="30"/>
        </w:rPr>
        <w:t>任何不满足他们愿望、不按他们意志行事的人，都可能受到他们尽可能残酷的惩罚。</w:t>
      </w:r>
    </w:p>
    <w:p w14:paraId="252EBFB9">
      <w:pPr>
        <w:pStyle w:val="4"/>
        <w:spacing w:before="284" w:line="261" w:lineRule="auto"/>
        <w:ind w:right="359"/>
        <w:rPr>
          <w:rFonts w:hint="eastAsia"/>
          <w:sz w:val="30"/>
          <w:szCs w:val="30"/>
        </w:rPr>
      </w:pPr>
    </w:p>
    <w:p w14:paraId="6A062F7C">
      <w:pPr>
        <w:pStyle w:val="4"/>
        <w:spacing w:before="284" w:line="261" w:lineRule="auto"/>
        <w:ind w:right="359"/>
        <w:rPr>
          <w:rFonts w:hint="eastAsia"/>
          <w:sz w:val="30"/>
          <w:szCs w:val="30"/>
        </w:rPr>
      </w:pPr>
      <w:r>
        <w:rPr>
          <w:rFonts w:hint="eastAsia"/>
          <w:sz w:val="30"/>
          <w:szCs w:val="30"/>
        </w:rPr>
        <w:t>And if they were capable, they would cause everyone to do their will.</w:t>
      </w:r>
    </w:p>
    <w:p w14:paraId="7C01B1B3">
      <w:pPr>
        <w:pStyle w:val="4"/>
        <w:spacing w:before="284" w:line="261" w:lineRule="auto"/>
        <w:ind w:right="359"/>
        <w:rPr>
          <w:rFonts w:hint="eastAsia"/>
          <w:sz w:val="30"/>
          <w:szCs w:val="30"/>
        </w:rPr>
      </w:pPr>
    </w:p>
    <w:p w14:paraId="17A1BC29">
      <w:pPr>
        <w:pStyle w:val="4"/>
        <w:spacing w:before="284" w:line="261" w:lineRule="auto"/>
        <w:ind w:right="359"/>
        <w:rPr>
          <w:rFonts w:hint="eastAsia"/>
          <w:sz w:val="30"/>
          <w:szCs w:val="30"/>
        </w:rPr>
      </w:pPr>
      <w:r>
        <w:rPr>
          <w:rFonts w:hint="eastAsia"/>
          <w:sz w:val="30"/>
          <w:szCs w:val="30"/>
        </w:rPr>
        <w:t>如果他们有能力，他们会让每个人都遵行他们的意志。</w:t>
      </w:r>
    </w:p>
    <w:p w14:paraId="12B3DC15">
      <w:pPr>
        <w:pStyle w:val="4"/>
        <w:spacing w:before="284" w:line="261" w:lineRule="auto"/>
        <w:ind w:right="359"/>
        <w:rPr>
          <w:rFonts w:hint="eastAsia"/>
          <w:sz w:val="30"/>
          <w:szCs w:val="30"/>
        </w:rPr>
      </w:pPr>
    </w:p>
    <w:p w14:paraId="35D23541">
      <w:pPr>
        <w:pStyle w:val="4"/>
        <w:spacing w:before="284" w:line="261" w:lineRule="auto"/>
        <w:ind w:right="359"/>
        <w:rPr>
          <w:rFonts w:hint="eastAsia"/>
          <w:sz w:val="30"/>
          <w:szCs w:val="30"/>
        </w:rPr>
      </w:pPr>
      <w:r>
        <w:rPr>
          <w:rFonts w:hint="eastAsia"/>
          <w:sz w:val="30"/>
          <w:szCs w:val="30"/>
        </w:rPr>
        <w:t>They do whatever they are capable of, however, by showing aversion, hatred, wrath, vengefulness, and by verbal abuse and the infliction of injury.</w:t>
      </w:r>
    </w:p>
    <w:p w14:paraId="149A5FFC">
      <w:pPr>
        <w:pStyle w:val="4"/>
        <w:spacing w:before="284" w:line="261" w:lineRule="auto"/>
        <w:ind w:right="359"/>
        <w:rPr>
          <w:rFonts w:hint="eastAsia"/>
          <w:sz w:val="30"/>
          <w:szCs w:val="30"/>
        </w:rPr>
      </w:pPr>
    </w:p>
    <w:p w14:paraId="4C55853D">
      <w:pPr>
        <w:pStyle w:val="4"/>
        <w:spacing w:before="284" w:line="261" w:lineRule="auto"/>
        <w:ind w:right="359"/>
        <w:rPr>
          <w:rFonts w:hint="eastAsia"/>
          <w:sz w:val="30"/>
          <w:szCs w:val="30"/>
        </w:rPr>
      </w:pPr>
      <w:r>
        <w:rPr>
          <w:rFonts w:hint="eastAsia"/>
          <w:sz w:val="30"/>
          <w:szCs w:val="30"/>
        </w:rPr>
        <w:t>然而，他们会尽其所能，通过表现出厌恶、仇恨、愤怒、报复心，以及言语辱骂和造成伤害。</w:t>
      </w:r>
    </w:p>
    <w:p w14:paraId="4016DD73">
      <w:pPr>
        <w:pStyle w:val="4"/>
        <w:spacing w:before="284" w:line="261" w:lineRule="auto"/>
        <w:ind w:right="359"/>
        <w:rPr>
          <w:rFonts w:hint="eastAsia"/>
          <w:sz w:val="30"/>
          <w:szCs w:val="30"/>
        </w:rPr>
      </w:pPr>
    </w:p>
    <w:p w14:paraId="15030325">
      <w:pPr>
        <w:pStyle w:val="4"/>
        <w:spacing w:before="284" w:line="261" w:lineRule="auto"/>
        <w:ind w:right="359"/>
        <w:rPr>
          <w:rFonts w:hint="eastAsia"/>
          <w:sz w:val="30"/>
          <w:szCs w:val="30"/>
        </w:rPr>
      </w:pPr>
      <w:r>
        <w:rPr>
          <w:rFonts w:hint="eastAsia"/>
          <w:sz w:val="30"/>
          <w:szCs w:val="30"/>
        </w:rPr>
        <w:t>Even though they insist that others do their will, they nevertheless say to God, "Thy will be done."</w:t>
      </w:r>
    </w:p>
    <w:p w14:paraId="263EBBDE">
      <w:pPr>
        <w:pStyle w:val="4"/>
        <w:spacing w:before="284" w:line="261" w:lineRule="auto"/>
        <w:ind w:right="359"/>
        <w:rPr>
          <w:rFonts w:hint="eastAsia"/>
          <w:sz w:val="30"/>
          <w:szCs w:val="30"/>
        </w:rPr>
      </w:pPr>
    </w:p>
    <w:p w14:paraId="23A8EB24">
      <w:pPr>
        <w:pStyle w:val="4"/>
        <w:spacing w:before="284" w:line="261" w:lineRule="auto"/>
        <w:ind w:right="359"/>
        <w:rPr>
          <w:rFonts w:hint="eastAsia"/>
          <w:sz w:val="30"/>
          <w:szCs w:val="30"/>
        </w:rPr>
      </w:pPr>
      <w:r>
        <w:rPr>
          <w:rFonts w:hint="eastAsia"/>
          <w:sz w:val="30"/>
          <w:szCs w:val="30"/>
        </w:rPr>
        <w:t>即使他们坚持要别人遵行他们的意志，他们却对上帝说：“愿祢的旨意成就。”</w:t>
      </w:r>
    </w:p>
    <w:p w14:paraId="424EF206">
      <w:pPr>
        <w:pStyle w:val="4"/>
        <w:spacing w:before="284" w:line="261" w:lineRule="auto"/>
        <w:ind w:right="359"/>
        <w:rPr>
          <w:rFonts w:hint="eastAsia"/>
          <w:sz w:val="30"/>
          <w:szCs w:val="30"/>
        </w:rPr>
      </w:pPr>
    </w:p>
    <w:p w14:paraId="15252635">
      <w:pPr>
        <w:pStyle w:val="4"/>
        <w:spacing w:before="284" w:line="261" w:lineRule="auto"/>
        <w:ind w:right="359"/>
        <w:rPr>
          <w:rFonts w:hint="eastAsia"/>
          <w:sz w:val="30"/>
          <w:szCs w:val="30"/>
        </w:rPr>
      </w:pPr>
      <w:r>
        <w:rPr>
          <w:rFonts w:hint="eastAsia"/>
          <w:sz w:val="30"/>
          <w:szCs w:val="30"/>
        </w:rPr>
        <w:t>Attentively take note of these convicting remarks.</w:t>
      </w:r>
    </w:p>
    <w:p w14:paraId="4E7BB100">
      <w:pPr>
        <w:pStyle w:val="4"/>
        <w:spacing w:before="284" w:line="261" w:lineRule="auto"/>
        <w:ind w:right="359"/>
        <w:rPr>
          <w:rFonts w:hint="eastAsia"/>
          <w:sz w:val="30"/>
          <w:szCs w:val="30"/>
        </w:rPr>
      </w:pPr>
    </w:p>
    <w:p w14:paraId="61F70740">
      <w:pPr>
        <w:pStyle w:val="4"/>
        <w:spacing w:before="284" w:line="261" w:lineRule="auto"/>
        <w:ind w:right="359"/>
        <w:rPr>
          <w:rFonts w:hint="eastAsia"/>
          <w:sz w:val="30"/>
          <w:szCs w:val="30"/>
        </w:rPr>
      </w:pPr>
      <w:r>
        <w:rPr>
          <w:rFonts w:hint="eastAsia"/>
          <w:sz w:val="30"/>
          <w:szCs w:val="30"/>
        </w:rPr>
        <w:t>请留心听这些使人知罪的话。</w:t>
      </w:r>
    </w:p>
    <w:p w14:paraId="2C6B85F8">
      <w:pPr>
        <w:pStyle w:val="4"/>
        <w:spacing w:before="284" w:line="261" w:lineRule="auto"/>
        <w:ind w:right="359"/>
        <w:rPr>
          <w:rFonts w:hint="eastAsia"/>
          <w:sz w:val="30"/>
          <w:szCs w:val="30"/>
        </w:rPr>
      </w:pPr>
    </w:p>
    <w:p w14:paraId="338DF561">
      <w:pPr>
        <w:pStyle w:val="4"/>
        <w:spacing w:before="284" w:line="261" w:lineRule="auto"/>
        <w:ind w:right="359"/>
        <w:rPr>
          <w:rFonts w:hint="eastAsia"/>
          <w:sz w:val="30"/>
          <w:szCs w:val="30"/>
        </w:rPr>
      </w:pPr>
      <w:r>
        <w:rPr>
          <w:rFonts w:hint="eastAsia"/>
          <w:sz w:val="30"/>
          <w:szCs w:val="30"/>
        </w:rPr>
        <w:t>First, you who are such, and in such a frame pray, "Thy will be done" (which however is no prayer), ought indeed to be inwardly convinced that you are mocking with God.</w:t>
      </w:r>
    </w:p>
    <w:p w14:paraId="64D87FF6">
      <w:pPr>
        <w:pStyle w:val="4"/>
        <w:spacing w:before="284" w:line="261" w:lineRule="auto"/>
        <w:ind w:right="359"/>
        <w:rPr>
          <w:rFonts w:hint="eastAsia"/>
          <w:sz w:val="30"/>
          <w:szCs w:val="30"/>
        </w:rPr>
      </w:pPr>
    </w:p>
    <w:p w14:paraId="30EBA2B9">
      <w:pPr>
        <w:pStyle w:val="4"/>
        <w:spacing w:before="284" w:line="261" w:lineRule="auto"/>
        <w:ind w:right="359"/>
        <w:rPr>
          <w:rFonts w:hint="eastAsia"/>
          <w:sz w:val="30"/>
          <w:szCs w:val="30"/>
        </w:rPr>
      </w:pPr>
      <w:r>
        <w:rPr>
          <w:rFonts w:hint="eastAsia"/>
          <w:sz w:val="30"/>
          <w:szCs w:val="30"/>
        </w:rPr>
        <w:t>首先，你们这样的人，以这样的心态祷告“愿祢的旨意成就”（然而这并非祷告），确实应当内心确信你们是在嘲弄上帝。</w:t>
      </w:r>
    </w:p>
    <w:p w14:paraId="787F048A">
      <w:pPr>
        <w:pStyle w:val="4"/>
        <w:spacing w:before="284" w:line="261" w:lineRule="auto"/>
        <w:ind w:right="359"/>
        <w:rPr>
          <w:rFonts w:hint="eastAsia"/>
          <w:sz w:val="30"/>
          <w:szCs w:val="30"/>
        </w:rPr>
      </w:pPr>
    </w:p>
    <w:p w14:paraId="08D05AFD">
      <w:pPr>
        <w:pStyle w:val="4"/>
        <w:spacing w:before="284" w:line="261" w:lineRule="auto"/>
        <w:ind w:right="359"/>
        <w:rPr>
          <w:rFonts w:hint="eastAsia"/>
          <w:sz w:val="30"/>
          <w:szCs w:val="30"/>
        </w:rPr>
      </w:pPr>
      <w:r>
        <w:rPr>
          <w:rFonts w:hint="eastAsia"/>
          <w:sz w:val="30"/>
          <w:szCs w:val="30"/>
        </w:rPr>
        <w:t>How do you dare to rattle something off before the most eminent and awe-inspiring Majesty, saying something to Him which you do not mean and will not do, whereas you intend, and actually do the very opposite!</w:t>
      </w:r>
    </w:p>
    <w:p w14:paraId="26A46E62">
      <w:pPr>
        <w:pStyle w:val="4"/>
        <w:spacing w:before="284" w:line="261" w:lineRule="auto"/>
        <w:ind w:right="359"/>
        <w:rPr>
          <w:rFonts w:hint="eastAsia"/>
          <w:sz w:val="30"/>
          <w:szCs w:val="30"/>
        </w:rPr>
      </w:pPr>
    </w:p>
    <w:p w14:paraId="64CC49A9">
      <w:pPr>
        <w:pStyle w:val="4"/>
        <w:spacing w:before="284" w:line="261" w:lineRule="auto"/>
        <w:ind w:right="359"/>
        <w:rPr>
          <w:rFonts w:hint="eastAsia"/>
          <w:sz w:val="30"/>
          <w:szCs w:val="30"/>
        </w:rPr>
      </w:pPr>
      <w:r>
        <w:rPr>
          <w:rFonts w:hint="eastAsia"/>
          <w:sz w:val="30"/>
          <w:szCs w:val="30"/>
        </w:rPr>
        <w:t>你们怎敢在至高至尊、令人敬畏的威严面前随口说些话，对祂说你们并非真心且不会做的事，而你们的意图和实际行动却恰恰相反！</w:t>
      </w:r>
    </w:p>
    <w:p w14:paraId="4DB47DEA">
      <w:pPr>
        <w:pStyle w:val="4"/>
        <w:spacing w:before="284" w:line="261" w:lineRule="auto"/>
        <w:ind w:right="359"/>
        <w:rPr>
          <w:rFonts w:hint="eastAsia"/>
          <w:sz w:val="30"/>
          <w:szCs w:val="30"/>
        </w:rPr>
      </w:pPr>
    </w:p>
    <w:p w14:paraId="32FDACA0">
      <w:pPr>
        <w:pStyle w:val="4"/>
        <w:spacing w:before="284" w:line="261" w:lineRule="auto"/>
        <w:ind w:right="359"/>
        <w:rPr>
          <w:rFonts w:hint="eastAsia"/>
          <w:sz w:val="30"/>
          <w:szCs w:val="30"/>
        </w:rPr>
      </w:pPr>
      <w:r>
        <w:rPr>
          <w:rFonts w:hint="eastAsia"/>
          <w:sz w:val="30"/>
          <w:szCs w:val="30"/>
        </w:rPr>
        <w:t>If you dare to proceed with mocking God, you will experience that "God is not mocked" (Gal 6:7).</w:t>
      </w:r>
    </w:p>
    <w:p w14:paraId="49979EC1">
      <w:pPr>
        <w:pStyle w:val="4"/>
        <w:spacing w:before="284" w:line="261" w:lineRule="auto"/>
        <w:ind w:right="359"/>
        <w:rPr>
          <w:rFonts w:hint="eastAsia"/>
          <w:sz w:val="30"/>
          <w:szCs w:val="30"/>
        </w:rPr>
      </w:pPr>
    </w:p>
    <w:p w14:paraId="70008C14">
      <w:pPr>
        <w:pStyle w:val="4"/>
        <w:spacing w:before="284" w:line="261" w:lineRule="auto"/>
        <w:ind w:right="359"/>
        <w:rPr>
          <w:rFonts w:hint="eastAsia"/>
          <w:sz w:val="30"/>
          <w:szCs w:val="30"/>
        </w:rPr>
      </w:pPr>
      <w:r>
        <w:rPr>
          <w:rFonts w:hint="eastAsia"/>
          <w:sz w:val="30"/>
          <w:szCs w:val="30"/>
        </w:rPr>
        <w:t>如果你们胆敢继续嘲弄上帝，你们将经历到“上帝是轻慢不得的”（加6:7）。</w:t>
      </w:r>
    </w:p>
    <w:p w14:paraId="30755A29">
      <w:pPr>
        <w:pStyle w:val="4"/>
        <w:spacing w:before="284" w:line="261" w:lineRule="auto"/>
        <w:ind w:right="359"/>
        <w:rPr>
          <w:rFonts w:hint="eastAsia"/>
          <w:sz w:val="30"/>
          <w:szCs w:val="30"/>
        </w:rPr>
      </w:pPr>
    </w:p>
    <w:p w14:paraId="640D7C98">
      <w:pPr>
        <w:pStyle w:val="4"/>
        <w:spacing w:before="284" w:line="261" w:lineRule="auto"/>
        <w:ind w:right="359"/>
        <w:rPr>
          <w:rFonts w:hint="eastAsia"/>
          <w:sz w:val="30"/>
          <w:szCs w:val="30"/>
        </w:rPr>
      </w:pPr>
      <w:r>
        <w:rPr>
          <w:rFonts w:hint="eastAsia"/>
          <w:sz w:val="30"/>
          <w:szCs w:val="30"/>
        </w:rPr>
        <w:t>Surely, God will mock with you when He will cast you away from Himself.</w:t>
      </w:r>
    </w:p>
    <w:p w14:paraId="60434712">
      <w:pPr>
        <w:pStyle w:val="4"/>
        <w:spacing w:before="284" w:line="261" w:lineRule="auto"/>
        <w:ind w:right="359"/>
        <w:rPr>
          <w:rFonts w:hint="eastAsia"/>
          <w:sz w:val="30"/>
          <w:szCs w:val="30"/>
        </w:rPr>
      </w:pPr>
    </w:p>
    <w:p w14:paraId="5B3A24F4">
      <w:pPr>
        <w:pStyle w:val="4"/>
        <w:spacing w:before="284" w:line="261" w:lineRule="auto"/>
        <w:ind w:right="359"/>
        <w:rPr>
          <w:rFonts w:hint="eastAsia"/>
          <w:sz w:val="30"/>
          <w:szCs w:val="30"/>
        </w:rPr>
      </w:pPr>
      <w:r>
        <w:rPr>
          <w:rFonts w:hint="eastAsia"/>
          <w:sz w:val="30"/>
          <w:szCs w:val="30"/>
        </w:rPr>
        <w:t>诚然，当上帝将你们从祂面前抛弃时，祂必嘲笑你们。</w:t>
      </w:r>
    </w:p>
    <w:p w14:paraId="73A52BA0">
      <w:pPr>
        <w:pStyle w:val="4"/>
        <w:spacing w:before="284" w:line="261" w:lineRule="auto"/>
        <w:ind w:right="359"/>
        <w:rPr>
          <w:rFonts w:hint="eastAsia"/>
          <w:sz w:val="30"/>
          <w:szCs w:val="30"/>
        </w:rPr>
      </w:pPr>
    </w:p>
    <w:p w14:paraId="3CF89A8B">
      <w:pPr>
        <w:pStyle w:val="4"/>
        <w:spacing w:before="284" w:line="261" w:lineRule="auto"/>
        <w:ind w:right="359"/>
        <w:rPr>
          <w:rFonts w:hint="eastAsia"/>
          <w:sz w:val="30"/>
          <w:szCs w:val="30"/>
        </w:rPr>
      </w:pPr>
      <w:r>
        <w:rPr>
          <w:rFonts w:hint="eastAsia"/>
          <w:sz w:val="30"/>
          <w:szCs w:val="30"/>
        </w:rPr>
        <w:t>"I also will laugh at your calamity; I will mock when your fear cometh" (Prov 1:26); "He that turneth away his ear from hearing the law, even his prayer shall be abomination" (Prov 28:9).</w:t>
      </w:r>
    </w:p>
    <w:p w14:paraId="71E2E896">
      <w:pPr>
        <w:pStyle w:val="4"/>
        <w:spacing w:before="284" w:line="261" w:lineRule="auto"/>
        <w:ind w:right="359"/>
        <w:rPr>
          <w:rFonts w:hint="eastAsia"/>
          <w:sz w:val="30"/>
          <w:szCs w:val="30"/>
        </w:rPr>
      </w:pPr>
    </w:p>
    <w:p w14:paraId="329DB6E1">
      <w:pPr>
        <w:pStyle w:val="4"/>
        <w:spacing w:before="284" w:line="261" w:lineRule="auto"/>
        <w:ind w:right="359"/>
        <w:rPr>
          <w:rFonts w:hint="eastAsia"/>
          <w:sz w:val="30"/>
          <w:szCs w:val="30"/>
        </w:rPr>
      </w:pPr>
      <w:r>
        <w:rPr>
          <w:rFonts w:hint="eastAsia"/>
          <w:sz w:val="30"/>
          <w:szCs w:val="30"/>
        </w:rPr>
        <w:t>“你们遭灾难，我就发笑；惊恐临到你们，我必嗤笑”（箴1:26）；“转耳不听律法的，他的祈祷也为可憎”（箴28:9）。</w:t>
      </w:r>
    </w:p>
    <w:p w14:paraId="5428D2C6">
      <w:pPr>
        <w:pStyle w:val="4"/>
        <w:spacing w:before="284" w:line="261" w:lineRule="auto"/>
        <w:ind w:right="359"/>
        <w:rPr>
          <w:rFonts w:hint="eastAsia"/>
          <w:sz w:val="30"/>
          <w:szCs w:val="30"/>
        </w:rPr>
      </w:pPr>
    </w:p>
    <w:p w14:paraId="35450389">
      <w:pPr>
        <w:pStyle w:val="4"/>
        <w:spacing w:before="284" w:line="261" w:lineRule="auto"/>
        <w:ind w:right="359"/>
        <w:rPr>
          <w:rFonts w:hint="eastAsia"/>
          <w:sz w:val="30"/>
          <w:szCs w:val="30"/>
        </w:rPr>
      </w:pPr>
      <w:r>
        <w:rPr>
          <w:rFonts w:hint="eastAsia"/>
          <w:sz w:val="30"/>
          <w:szCs w:val="30"/>
        </w:rPr>
        <w:t>Secondly, you nevertheless wish to be known as a Christian and would be offended if people called you a heathen or an atheist—which those being referred to above truly are.</w:t>
      </w:r>
    </w:p>
    <w:p w14:paraId="71821272">
      <w:pPr>
        <w:pStyle w:val="4"/>
        <w:spacing w:before="284" w:line="261" w:lineRule="auto"/>
        <w:ind w:right="359"/>
        <w:rPr>
          <w:rFonts w:hint="eastAsia"/>
          <w:sz w:val="30"/>
          <w:szCs w:val="30"/>
        </w:rPr>
      </w:pPr>
    </w:p>
    <w:p w14:paraId="1F1063D9">
      <w:pPr>
        <w:pStyle w:val="4"/>
        <w:spacing w:before="284" w:line="261" w:lineRule="auto"/>
        <w:ind w:right="359"/>
        <w:rPr>
          <w:rFonts w:hint="eastAsia"/>
          <w:sz w:val="30"/>
          <w:szCs w:val="30"/>
        </w:rPr>
      </w:pPr>
      <w:r>
        <w:rPr>
          <w:rFonts w:hint="eastAsia"/>
          <w:sz w:val="30"/>
          <w:szCs w:val="30"/>
        </w:rPr>
        <w:t>其次，你们却希望被称为基督徒，如果有人称你们为异教徒或无神论者——上述所指的人确实如此——你们会感到被冒犯。</w:t>
      </w:r>
    </w:p>
    <w:p w14:paraId="1751C519">
      <w:pPr>
        <w:pStyle w:val="4"/>
        <w:spacing w:before="284" w:line="261" w:lineRule="auto"/>
        <w:ind w:right="359"/>
        <w:rPr>
          <w:rFonts w:hint="eastAsia"/>
          <w:sz w:val="30"/>
          <w:szCs w:val="30"/>
        </w:rPr>
      </w:pPr>
    </w:p>
    <w:p w14:paraId="6997BC5A">
      <w:pPr>
        <w:pStyle w:val="4"/>
        <w:spacing w:before="284" w:line="261" w:lineRule="auto"/>
        <w:ind w:right="359"/>
        <w:rPr>
          <w:rFonts w:hint="eastAsia"/>
          <w:sz w:val="30"/>
          <w:szCs w:val="30"/>
        </w:rPr>
      </w:pPr>
      <w:r>
        <w:rPr>
          <w:rFonts w:hint="eastAsia"/>
          <w:sz w:val="30"/>
          <w:szCs w:val="30"/>
        </w:rPr>
        <w:t>Be assured that you are neither a partaker of Christ, nor of the benefits of the covenant of grace, for "they that are Christ's have crucified the flesh with the affections and lusts" (Gal 5:24).</w:t>
      </w:r>
    </w:p>
    <w:p w14:paraId="17F444A3">
      <w:pPr>
        <w:pStyle w:val="4"/>
        <w:spacing w:before="284" w:line="261" w:lineRule="auto"/>
        <w:ind w:right="359"/>
        <w:rPr>
          <w:rFonts w:hint="eastAsia"/>
          <w:sz w:val="30"/>
          <w:szCs w:val="30"/>
        </w:rPr>
      </w:pPr>
    </w:p>
    <w:p w14:paraId="49140A15">
      <w:pPr>
        <w:pStyle w:val="4"/>
        <w:spacing w:before="284" w:line="261" w:lineRule="auto"/>
        <w:ind w:right="359"/>
        <w:rPr>
          <w:rFonts w:hint="eastAsia"/>
          <w:sz w:val="30"/>
          <w:szCs w:val="30"/>
        </w:rPr>
      </w:pPr>
      <w:r>
        <w:rPr>
          <w:rFonts w:hint="eastAsia"/>
          <w:sz w:val="30"/>
          <w:szCs w:val="30"/>
        </w:rPr>
        <w:t>请确信，你们既不与基督有份，也不与恩典之约的益处有份，因为“凡属基督耶稣的人，是已经把肉体连肉体的邪情私欲同钉在十字架上了”（加5:24）。</w:t>
      </w:r>
    </w:p>
    <w:p w14:paraId="2B9CBEA8">
      <w:pPr>
        <w:pStyle w:val="4"/>
        <w:spacing w:before="284" w:line="261" w:lineRule="auto"/>
        <w:ind w:right="359"/>
        <w:rPr>
          <w:rFonts w:hint="eastAsia"/>
          <w:sz w:val="30"/>
          <w:szCs w:val="30"/>
        </w:rPr>
      </w:pPr>
    </w:p>
    <w:p w14:paraId="069B4D70">
      <w:pPr>
        <w:pStyle w:val="4"/>
        <w:spacing w:before="284" w:line="261" w:lineRule="auto"/>
        <w:ind w:right="359"/>
        <w:rPr>
          <w:rFonts w:hint="eastAsia"/>
          <w:sz w:val="30"/>
          <w:szCs w:val="30"/>
        </w:rPr>
      </w:pPr>
      <w:r>
        <w:rPr>
          <w:rFonts w:hint="eastAsia"/>
          <w:sz w:val="30"/>
          <w:szCs w:val="30"/>
        </w:rPr>
        <w:t>Those who are Christ's have yet remaining lusts which surface daily.</w:t>
      </w:r>
    </w:p>
    <w:p w14:paraId="32C0CE55">
      <w:pPr>
        <w:pStyle w:val="4"/>
        <w:spacing w:before="284" w:line="261" w:lineRule="auto"/>
        <w:ind w:right="359"/>
        <w:rPr>
          <w:rFonts w:hint="eastAsia"/>
          <w:sz w:val="30"/>
          <w:szCs w:val="30"/>
        </w:rPr>
      </w:pPr>
    </w:p>
    <w:p w14:paraId="6DA812FF">
      <w:pPr>
        <w:pStyle w:val="4"/>
        <w:spacing w:before="284" w:line="261" w:lineRule="auto"/>
        <w:ind w:right="359"/>
        <w:rPr>
          <w:rFonts w:hint="eastAsia"/>
          <w:sz w:val="30"/>
          <w:szCs w:val="30"/>
        </w:rPr>
      </w:pPr>
      <w:r>
        <w:rPr>
          <w:rFonts w:hint="eastAsia"/>
          <w:sz w:val="30"/>
          <w:szCs w:val="30"/>
        </w:rPr>
        <w:t>属基督的人仍有每日浮现的残余私欲。</w:t>
      </w:r>
    </w:p>
    <w:p w14:paraId="5FBDBA1F">
      <w:pPr>
        <w:pStyle w:val="4"/>
        <w:spacing w:before="284" w:line="261" w:lineRule="auto"/>
        <w:ind w:right="359"/>
        <w:rPr>
          <w:rFonts w:hint="eastAsia"/>
          <w:sz w:val="30"/>
          <w:szCs w:val="30"/>
        </w:rPr>
      </w:pPr>
    </w:p>
    <w:p w14:paraId="69AEF38C">
      <w:pPr>
        <w:pStyle w:val="4"/>
        <w:spacing w:before="284" w:line="261" w:lineRule="auto"/>
        <w:ind w:right="359"/>
        <w:rPr>
          <w:rFonts w:hint="eastAsia"/>
          <w:sz w:val="30"/>
          <w:szCs w:val="30"/>
        </w:rPr>
      </w:pPr>
      <w:r>
        <w:rPr>
          <w:rFonts w:hint="eastAsia"/>
          <w:sz w:val="30"/>
          <w:szCs w:val="30"/>
        </w:rPr>
        <w:t>However, these lusts are subdued, controlled, and opposed in order that they may be rooted out.</w:t>
      </w:r>
    </w:p>
    <w:p w14:paraId="32063D0D">
      <w:pPr>
        <w:pStyle w:val="4"/>
        <w:spacing w:before="284" w:line="261" w:lineRule="auto"/>
        <w:ind w:right="359"/>
        <w:rPr>
          <w:rFonts w:hint="eastAsia"/>
          <w:sz w:val="30"/>
          <w:szCs w:val="30"/>
        </w:rPr>
      </w:pPr>
    </w:p>
    <w:p w14:paraId="73FC429C">
      <w:pPr>
        <w:pStyle w:val="4"/>
        <w:spacing w:before="284" w:line="261" w:lineRule="auto"/>
        <w:ind w:right="359"/>
        <w:rPr>
          <w:rFonts w:hint="eastAsia"/>
          <w:sz w:val="30"/>
          <w:szCs w:val="30"/>
        </w:rPr>
      </w:pPr>
      <w:r>
        <w:rPr>
          <w:rFonts w:hint="eastAsia"/>
          <w:sz w:val="30"/>
          <w:szCs w:val="30"/>
        </w:rPr>
        <w:t>然而，这些私欲被制伏、控制和抵挡，以便能被根除。</w:t>
      </w:r>
    </w:p>
    <w:p w14:paraId="3AF95C2B">
      <w:pPr>
        <w:pStyle w:val="4"/>
        <w:spacing w:before="284" w:line="261" w:lineRule="auto"/>
        <w:ind w:right="359"/>
        <w:rPr>
          <w:rFonts w:hint="eastAsia"/>
          <w:sz w:val="30"/>
          <w:szCs w:val="30"/>
        </w:rPr>
      </w:pPr>
    </w:p>
    <w:p w14:paraId="52A91FB3">
      <w:pPr>
        <w:pStyle w:val="4"/>
        <w:spacing w:before="284" w:line="261" w:lineRule="auto"/>
        <w:ind w:right="359"/>
        <w:rPr>
          <w:rFonts w:hint="eastAsia"/>
          <w:sz w:val="30"/>
          <w:szCs w:val="30"/>
        </w:rPr>
      </w:pPr>
      <w:r>
        <w:rPr>
          <w:rFonts w:hint="eastAsia"/>
          <w:sz w:val="30"/>
          <w:szCs w:val="30"/>
        </w:rPr>
        <w:t>Such persons hate their own will and grieve when it manifests itself.</w:t>
      </w:r>
    </w:p>
    <w:p w14:paraId="59691453">
      <w:pPr>
        <w:pStyle w:val="4"/>
        <w:spacing w:before="284" w:line="261" w:lineRule="auto"/>
        <w:ind w:right="359"/>
        <w:rPr>
          <w:rFonts w:hint="eastAsia"/>
          <w:sz w:val="30"/>
          <w:szCs w:val="30"/>
        </w:rPr>
      </w:pPr>
    </w:p>
    <w:p w14:paraId="7EC53013">
      <w:pPr>
        <w:pStyle w:val="4"/>
        <w:spacing w:before="284" w:line="261" w:lineRule="auto"/>
        <w:ind w:right="359"/>
        <w:rPr>
          <w:rFonts w:hint="eastAsia"/>
          <w:sz w:val="30"/>
          <w:szCs w:val="30"/>
        </w:rPr>
      </w:pPr>
      <w:r>
        <w:rPr>
          <w:rFonts w:hint="eastAsia"/>
          <w:sz w:val="30"/>
          <w:szCs w:val="30"/>
        </w:rPr>
        <w:t>这样的人恨恶自己的意志，当它显露时便感到悲伤。</w:t>
      </w:r>
    </w:p>
    <w:p w14:paraId="16F7B1AB">
      <w:pPr>
        <w:pStyle w:val="4"/>
        <w:spacing w:before="284" w:line="261" w:lineRule="auto"/>
        <w:ind w:right="359"/>
        <w:rPr>
          <w:rFonts w:hint="eastAsia"/>
          <w:sz w:val="30"/>
          <w:szCs w:val="30"/>
        </w:rPr>
      </w:pPr>
    </w:p>
    <w:p w14:paraId="46034247">
      <w:pPr>
        <w:pStyle w:val="4"/>
        <w:spacing w:before="284" w:line="261" w:lineRule="auto"/>
        <w:ind w:right="359"/>
        <w:rPr>
          <w:rFonts w:hint="eastAsia"/>
          <w:sz w:val="30"/>
          <w:szCs w:val="30"/>
        </w:rPr>
      </w:pPr>
      <w:r>
        <w:rPr>
          <w:rFonts w:hint="eastAsia"/>
          <w:sz w:val="30"/>
          <w:szCs w:val="30"/>
        </w:rPr>
        <w:t>On the contrary, it is your pleasure, delight, and your very activity to do your will.</w:t>
      </w:r>
    </w:p>
    <w:p w14:paraId="18975B93">
      <w:pPr>
        <w:pStyle w:val="4"/>
        <w:spacing w:before="284" w:line="261" w:lineRule="auto"/>
        <w:ind w:right="359"/>
        <w:rPr>
          <w:rFonts w:hint="eastAsia"/>
          <w:sz w:val="30"/>
          <w:szCs w:val="30"/>
        </w:rPr>
      </w:pPr>
    </w:p>
    <w:p w14:paraId="2B2A8254">
      <w:pPr>
        <w:pStyle w:val="4"/>
        <w:spacing w:before="284" w:line="261" w:lineRule="auto"/>
        <w:ind w:right="359"/>
        <w:rPr>
          <w:rFonts w:hint="eastAsia"/>
          <w:sz w:val="30"/>
          <w:szCs w:val="30"/>
        </w:rPr>
      </w:pPr>
      <w:r>
        <w:rPr>
          <w:rFonts w:hint="eastAsia"/>
          <w:sz w:val="30"/>
          <w:szCs w:val="30"/>
        </w:rPr>
        <w:t>反之，遵行你们的意志是你们的乐趣、喜悦和你们的活动本身。</w:t>
      </w:r>
    </w:p>
    <w:p w14:paraId="5627034E">
      <w:pPr>
        <w:pStyle w:val="4"/>
        <w:spacing w:before="284" w:line="261" w:lineRule="auto"/>
        <w:ind w:right="359"/>
        <w:rPr>
          <w:rFonts w:hint="eastAsia"/>
          <w:sz w:val="30"/>
          <w:szCs w:val="30"/>
        </w:rPr>
      </w:pPr>
    </w:p>
    <w:p w14:paraId="7441A099">
      <w:pPr>
        <w:pStyle w:val="4"/>
        <w:spacing w:before="284" w:line="261" w:lineRule="auto"/>
        <w:ind w:right="359"/>
        <w:rPr>
          <w:rFonts w:hint="eastAsia"/>
          <w:sz w:val="30"/>
          <w:szCs w:val="30"/>
        </w:rPr>
      </w:pPr>
      <w:r>
        <w:rPr>
          <w:rFonts w:hint="eastAsia"/>
          <w:sz w:val="30"/>
          <w:szCs w:val="30"/>
        </w:rPr>
        <w:t>You are therefore without Christ, without God, and without hope.</w:t>
      </w:r>
    </w:p>
    <w:p w14:paraId="6FA8FD5A">
      <w:pPr>
        <w:pStyle w:val="4"/>
        <w:spacing w:before="284" w:line="261" w:lineRule="auto"/>
        <w:ind w:right="359"/>
        <w:rPr>
          <w:rFonts w:hint="eastAsia"/>
          <w:sz w:val="30"/>
          <w:szCs w:val="30"/>
        </w:rPr>
      </w:pPr>
    </w:p>
    <w:p w14:paraId="67E86276">
      <w:pPr>
        <w:pStyle w:val="4"/>
        <w:spacing w:before="284" w:line="261" w:lineRule="auto"/>
        <w:ind w:right="359"/>
        <w:rPr>
          <w:rFonts w:hint="eastAsia"/>
          <w:sz w:val="30"/>
          <w:szCs w:val="30"/>
        </w:rPr>
      </w:pPr>
      <w:r>
        <w:rPr>
          <w:rFonts w:hint="eastAsia"/>
          <w:sz w:val="30"/>
          <w:szCs w:val="30"/>
        </w:rPr>
        <w:t>因此，你们是没有基督、没有上帝、没有指望的人。</w:t>
      </w:r>
    </w:p>
    <w:p w14:paraId="2543BD44">
      <w:pPr>
        <w:pStyle w:val="4"/>
        <w:spacing w:before="284" w:line="261" w:lineRule="auto"/>
        <w:ind w:right="359"/>
        <w:rPr>
          <w:rFonts w:hint="eastAsia"/>
          <w:sz w:val="30"/>
          <w:szCs w:val="30"/>
        </w:rPr>
      </w:pPr>
    </w:p>
    <w:p w14:paraId="61700A1F">
      <w:pPr>
        <w:pStyle w:val="4"/>
        <w:spacing w:before="284" w:line="261" w:lineRule="auto"/>
        <w:ind w:right="359"/>
        <w:rPr>
          <w:rFonts w:hint="eastAsia"/>
          <w:sz w:val="30"/>
          <w:szCs w:val="30"/>
        </w:rPr>
      </w:pPr>
      <w:r>
        <w:rPr>
          <w:rFonts w:hint="eastAsia"/>
          <w:sz w:val="30"/>
          <w:szCs w:val="30"/>
        </w:rPr>
        <w:t>Will you then yet proceed in this way with delight?</w:t>
      </w:r>
    </w:p>
    <w:p w14:paraId="2C5BF072">
      <w:pPr>
        <w:pStyle w:val="4"/>
        <w:spacing w:before="284" w:line="261" w:lineRule="auto"/>
        <w:ind w:right="359"/>
        <w:rPr>
          <w:rFonts w:hint="eastAsia"/>
          <w:sz w:val="30"/>
          <w:szCs w:val="30"/>
        </w:rPr>
      </w:pPr>
    </w:p>
    <w:p w14:paraId="70982B77">
      <w:pPr>
        <w:pStyle w:val="4"/>
        <w:spacing w:before="284" w:line="261" w:lineRule="auto"/>
        <w:ind w:right="359"/>
        <w:rPr>
          <w:rFonts w:hint="eastAsia"/>
          <w:sz w:val="30"/>
          <w:szCs w:val="30"/>
        </w:rPr>
      </w:pPr>
      <w:r>
        <w:rPr>
          <w:rFonts w:hint="eastAsia"/>
          <w:sz w:val="30"/>
          <w:szCs w:val="30"/>
        </w:rPr>
        <w:t>那么你们还要欢喜地这样行下去吗？</w:t>
      </w:r>
    </w:p>
    <w:p w14:paraId="21DE19F7">
      <w:pPr>
        <w:pStyle w:val="4"/>
        <w:spacing w:before="284" w:line="261" w:lineRule="auto"/>
        <w:ind w:right="359"/>
        <w:rPr>
          <w:rFonts w:hint="eastAsia"/>
          <w:sz w:val="30"/>
          <w:szCs w:val="30"/>
        </w:rPr>
      </w:pPr>
    </w:p>
    <w:p w14:paraId="4483AD03">
      <w:pPr>
        <w:pStyle w:val="4"/>
        <w:spacing w:before="284" w:line="261" w:lineRule="auto"/>
        <w:ind w:right="359"/>
        <w:rPr>
          <w:rFonts w:hint="eastAsia"/>
          <w:sz w:val="30"/>
          <w:szCs w:val="30"/>
        </w:rPr>
      </w:pPr>
      <w:r>
        <w:rPr>
          <w:rFonts w:hint="eastAsia"/>
          <w:sz w:val="30"/>
          <w:szCs w:val="30"/>
        </w:rPr>
        <w:t>Thirdly, you who live, as has been said, according to your own will, and then still say, "Thy will be done," are not only mocking with God and are without Christ and without hope, but eternal condemnation hangs above your head; eternal damnation will be your end.</w:t>
      </w:r>
    </w:p>
    <w:p w14:paraId="171306C2">
      <w:pPr>
        <w:pStyle w:val="4"/>
        <w:spacing w:before="284" w:line="261" w:lineRule="auto"/>
        <w:ind w:right="359"/>
        <w:rPr>
          <w:rFonts w:hint="eastAsia"/>
          <w:sz w:val="30"/>
          <w:szCs w:val="30"/>
        </w:rPr>
      </w:pPr>
    </w:p>
    <w:p w14:paraId="282022B4">
      <w:pPr>
        <w:pStyle w:val="4"/>
        <w:spacing w:before="284" w:line="261" w:lineRule="auto"/>
        <w:ind w:right="359"/>
        <w:rPr>
          <w:rFonts w:hint="eastAsia"/>
          <w:sz w:val="30"/>
          <w:szCs w:val="30"/>
        </w:rPr>
      </w:pPr>
      <w:r>
        <w:rPr>
          <w:rFonts w:hint="eastAsia"/>
          <w:sz w:val="30"/>
          <w:szCs w:val="30"/>
        </w:rPr>
        <w:t>第三，你们这些如前所述随己意生活，却仍说“愿祢的旨意成就”的人，不仅是在嘲弄上帝，没有基督，没有指望，而且永远的定罪悬在你们头上；永远的沉沦将是你们的结局。</w:t>
      </w:r>
    </w:p>
    <w:p w14:paraId="19D40B63">
      <w:pPr>
        <w:pStyle w:val="4"/>
        <w:spacing w:before="284" w:line="261" w:lineRule="auto"/>
        <w:ind w:right="359"/>
        <w:rPr>
          <w:rFonts w:hint="eastAsia"/>
          <w:sz w:val="30"/>
          <w:szCs w:val="30"/>
        </w:rPr>
      </w:pPr>
    </w:p>
    <w:p w14:paraId="1535CABC">
      <w:pPr>
        <w:pStyle w:val="4"/>
        <w:spacing w:before="284" w:line="261" w:lineRule="auto"/>
        <w:ind w:right="359"/>
        <w:rPr>
          <w:rFonts w:hint="eastAsia"/>
          <w:sz w:val="30"/>
          <w:szCs w:val="30"/>
        </w:rPr>
      </w:pPr>
      <w:r>
        <w:rPr>
          <w:rFonts w:hint="eastAsia"/>
          <w:sz w:val="30"/>
          <w:szCs w:val="30"/>
        </w:rPr>
        <w:t>Hear what God says concerning you and to you: "For if ye live after the flesh, ye shall die" (Rom 8:13)—not only temporal death which all men have in common, but also eternal death, that is, damnation.</w:t>
      </w:r>
    </w:p>
    <w:p w14:paraId="1F2F53CE">
      <w:pPr>
        <w:pStyle w:val="4"/>
        <w:spacing w:before="284" w:line="261" w:lineRule="auto"/>
        <w:ind w:right="359"/>
        <w:rPr>
          <w:rFonts w:hint="eastAsia"/>
          <w:sz w:val="30"/>
          <w:szCs w:val="30"/>
        </w:rPr>
      </w:pPr>
    </w:p>
    <w:p w14:paraId="1CE37D80">
      <w:pPr>
        <w:pStyle w:val="4"/>
        <w:spacing w:before="284" w:line="261" w:lineRule="auto"/>
        <w:ind w:right="359"/>
        <w:rPr>
          <w:rFonts w:hint="eastAsia"/>
          <w:sz w:val="30"/>
          <w:szCs w:val="30"/>
        </w:rPr>
      </w:pPr>
      <w:r>
        <w:rPr>
          <w:rFonts w:hint="eastAsia"/>
          <w:sz w:val="30"/>
          <w:szCs w:val="30"/>
        </w:rPr>
        <w:t>请听上帝论到你们和对你们所说的话：“你们若顺从肉体活着，必要死”（罗8:13）——不仅是所有人都共有的暂时的死亡，也是永远的死亡，即沉沦。</w:t>
      </w:r>
    </w:p>
    <w:p w14:paraId="130DCE6C">
      <w:pPr>
        <w:pStyle w:val="4"/>
        <w:spacing w:before="284" w:line="261" w:lineRule="auto"/>
        <w:ind w:right="359"/>
        <w:rPr>
          <w:rFonts w:hint="eastAsia"/>
          <w:sz w:val="30"/>
          <w:szCs w:val="30"/>
        </w:rPr>
      </w:pPr>
    </w:p>
    <w:p w14:paraId="2FF99B47">
      <w:pPr>
        <w:pStyle w:val="4"/>
        <w:spacing w:before="284" w:line="261" w:lineRule="auto"/>
        <w:ind w:right="359"/>
        <w:rPr>
          <w:rFonts w:hint="eastAsia"/>
          <w:sz w:val="30"/>
          <w:szCs w:val="30"/>
        </w:rPr>
      </w:pPr>
      <w:r>
        <w:rPr>
          <w:rFonts w:hint="eastAsia"/>
          <w:sz w:val="30"/>
          <w:szCs w:val="30"/>
        </w:rPr>
        <w:t>"Whose end is destruction, whose God is their belly, and whose glory is in their shame, who mind earthly things" (Phil 3:19).</w:t>
      </w:r>
    </w:p>
    <w:p w14:paraId="42003394">
      <w:pPr>
        <w:pStyle w:val="4"/>
        <w:spacing w:before="284" w:line="261" w:lineRule="auto"/>
        <w:ind w:right="359"/>
        <w:rPr>
          <w:rFonts w:hint="eastAsia"/>
          <w:sz w:val="30"/>
          <w:szCs w:val="30"/>
        </w:rPr>
      </w:pPr>
    </w:p>
    <w:p w14:paraId="6E7509F9">
      <w:pPr>
        <w:pStyle w:val="4"/>
        <w:spacing w:before="284" w:line="261" w:lineRule="auto"/>
        <w:ind w:right="359"/>
        <w:rPr>
          <w:rFonts w:hint="eastAsia"/>
          <w:sz w:val="30"/>
          <w:szCs w:val="30"/>
        </w:rPr>
      </w:pPr>
      <w:r>
        <w:rPr>
          <w:rFonts w:hint="eastAsia"/>
          <w:sz w:val="30"/>
          <w:szCs w:val="30"/>
        </w:rPr>
        <w:t>“他们的结局就是沉沦，他们的神就是自己的肚腹，他们以自己的羞辱为荣耀，专以地上的事为念”（腓3:19）。</w:t>
      </w:r>
    </w:p>
    <w:p w14:paraId="01D99F4D">
      <w:pPr>
        <w:pStyle w:val="4"/>
        <w:spacing w:before="284" w:line="261" w:lineRule="auto"/>
        <w:ind w:right="359"/>
        <w:rPr>
          <w:rFonts w:hint="eastAsia"/>
          <w:sz w:val="30"/>
          <w:szCs w:val="30"/>
        </w:rPr>
      </w:pPr>
    </w:p>
    <w:p w14:paraId="6ACDB26F">
      <w:pPr>
        <w:pStyle w:val="4"/>
        <w:spacing w:before="284" w:line="261" w:lineRule="auto"/>
        <w:ind w:right="359"/>
        <w:rPr>
          <w:rFonts w:hint="eastAsia"/>
          <w:sz w:val="30"/>
          <w:szCs w:val="30"/>
        </w:rPr>
      </w:pPr>
      <w:r>
        <w:rPr>
          <w:rFonts w:hint="eastAsia"/>
          <w:sz w:val="30"/>
          <w:szCs w:val="30"/>
        </w:rPr>
        <w:t>And do you ask what eternal damnation is?</w:t>
      </w:r>
    </w:p>
    <w:p w14:paraId="388EABE6">
      <w:pPr>
        <w:pStyle w:val="4"/>
        <w:spacing w:before="284" w:line="261" w:lineRule="auto"/>
        <w:ind w:right="359"/>
        <w:rPr>
          <w:rFonts w:hint="eastAsia"/>
          <w:sz w:val="30"/>
          <w:szCs w:val="30"/>
        </w:rPr>
      </w:pPr>
    </w:p>
    <w:p w14:paraId="529E5B27">
      <w:pPr>
        <w:pStyle w:val="4"/>
        <w:spacing w:before="284" w:line="261" w:lineRule="auto"/>
        <w:ind w:right="359"/>
        <w:rPr>
          <w:rFonts w:hint="eastAsia"/>
          <w:sz w:val="30"/>
          <w:szCs w:val="30"/>
        </w:rPr>
      </w:pPr>
      <w:r>
        <w:rPr>
          <w:rFonts w:hint="eastAsia"/>
          <w:sz w:val="30"/>
          <w:szCs w:val="30"/>
        </w:rPr>
        <w:t>你们问什么是永远的沉沦吗？</w:t>
      </w:r>
    </w:p>
    <w:p w14:paraId="4C77E863">
      <w:pPr>
        <w:pStyle w:val="4"/>
        <w:spacing w:before="284" w:line="261" w:lineRule="auto"/>
        <w:ind w:right="359"/>
        <w:rPr>
          <w:rFonts w:hint="eastAsia"/>
          <w:sz w:val="30"/>
          <w:szCs w:val="30"/>
        </w:rPr>
      </w:pPr>
    </w:p>
    <w:p w14:paraId="3491BC3A">
      <w:pPr>
        <w:pStyle w:val="4"/>
        <w:spacing w:before="284" w:line="261" w:lineRule="auto"/>
        <w:ind w:right="359"/>
        <w:rPr>
          <w:rFonts w:hint="eastAsia"/>
          <w:sz w:val="30"/>
          <w:szCs w:val="30"/>
        </w:rPr>
      </w:pPr>
      <w:r>
        <w:rPr>
          <w:rFonts w:hint="eastAsia"/>
          <w:sz w:val="30"/>
          <w:szCs w:val="30"/>
        </w:rPr>
        <w:t>Consider 2 Thess 1:8-9, where we read, "In flaming fire taking vengeance on them that know not God, and that obey not the gospel of our Lord Jesus Christ: who shall be punished with everlasting destruction from the presence of the Lord, and from the glory of his power."</w:t>
      </w:r>
    </w:p>
    <w:p w14:paraId="6068E781">
      <w:pPr>
        <w:pStyle w:val="4"/>
        <w:spacing w:before="284" w:line="261" w:lineRule="auto"/>
        <w:ind w:right="359"/>
        <w:rPr>
          <w:rFonts w:hint="eastAsia"/>
          <w:sz w:val="30"/>
          <w:szCs w:val="30"/>
        </w:rPr>
      </w:pPr>
    </w:p>
    <w:p w14:paraId="650A608F">
      <w:pPr>
        <w:pStyle w:val="4"/>
        <w:spacing w:before="284" w:line="261" w:lineRule="auto"/>
        <w:ind w:right="359"/>
        <w:rPr>
          <w:rFonts w:hint="eastAsia"/>
          <w:sz w:val="30"/>
          <w:szCs w:val="30"/>
        </w:rPr>
      </w:pPr>
      <w:r>
        <w:rPr>
          <w:rFonts w:hint="eastAsia"/>
          <w:sz w:val="30"/>
          <w:szCs w:val="30"/>
        </w:rPr>
        <w:t>请看帖撒罗尼迦后书1章8-9节，我们读到：“要报应那不认识神和那不听从我主耶稣福音的人。他们要受刑罚，就是永远沉沦，离开主的面和他权能的荣光。”</w:t>
      </w:r>
    </w:p>
    <w:p w14:paraId="7F84FCFF">
      <w:pPr>
        <w:pStyle w:val="4"/>
        <w:spacing w:before="284" w:line="261" w:lineRule="auto"/>
        <w:ind w:right="359"/>
        <w:rPr>
          <w:rFonts w:hint="eastAsia"/>
          <w:sz w:val="30"/>
          <w:szCs w:val="30"/>
        </w:rPr>
      </w:pPr>
    </w:p>
    <w:p w14:paraId="19E6B84E">
      <w:pPr>
        <w:pStyle w:val="4"/>
        <w:spacing w:before="284" w:line="261" w:lineRule="auto"/>
        <w:ind w:right="359"/>
        <w:rPr>
          <w:rFonts w:hint="eastAsia"/>
          <w:sz w:val="30"/>
          <w:szCs w:val="30"/>
        </w:rPr>
      </w:pPr>
      <w:r>
        <w:rPr>
          <w:rFonts w:hint="eastAsia"/>
          <w:sz w:val="30"/>
          <w:szCs w:val="30"/>
        </w:rPr>
        <w:t>The apostle speaks likewise to you: "But unto them that ... do not obey the truth, but obey unrighteousness, indignation and wrath, tribulation and anguish" (Rom 2:8-9).</w:t>
      </w:r>
    </w:p>
    <w:p w14:paraId="50B060E9">
      <w:pPr>
        <w:pStyle w:val="4"/>
        <w:spacing w:before="284" w:line="261" w:lineRule="auto"/>
        <w:ind w:right="359"/>
        <w:rPr>
          <w:rFonts w:hint="eastAsia"/>
          <w:sz w:val="30"/>
          <w:szCs w:val="30"/>
        </w:rPr>
      </w:pPr>
    </w:p>
    <w:p w14:paraId="1A2C1EA8">
      <w:pPr>
        <w:pStyle w:val="4"/>
        <w:spacing w:before="284" w:line="261" w:lineRule="auto"/>
        <w:ind w:right="359"/>
        <w:rPr>
          <w:rFonts w:hint="eastAsia"/>
          <w:sz w:val="30"/>
          <w:szCs w:val="30"/>
        </w:rPr>
      </w:pPr>
      <w:r>
        <w:rPr>
          <w:rFonts w:hint="eastAsia"/>
          <w:sz w:val="30"/>
          <w:szCs w:val="30"/>
        </w:rPr>
        <w:t>使徒同样对你们说：“惟有结党……不顺从真理，反顺从不义的，就以忿怒、恼恨报应他们。将患难、困苦加给一切作恶的人”（罗2:8-9）。</w:t>
      </w:r>
    </w:p>
    <w:p w14:paraId="31058AB2">
      <w:pPr>
        <w:pStyle w:val="4"/>
        <w:spacing w:before="284" w:line="261" w:lineRule="auto"/>
        <w:ind w:right="359"/>
        <w:rPr>
          <w:rFonts w:hint="eastAsia"/>
          <w:sz w:val="30"/>
          <w:szCs w:val="30"/>
        </w:rPr>
      </w:pPr>
    </w:p>
    <w:p w14:paraId="22F30E81">
      <w:pPr>
        <w:pStyle w:val="4"/>
        <w:spacing w:before="284" w:line="261" w:lineRule="auto"/>
        <w:ind w:right="359"/>
        <w:rPr>
          <w:rFonts w:hint="eastAsia"/>
          <w:sz w:val="30"/>
          <w:szCs w:val="30"/>
        </w:rPr>
      </w:pPr>
      <w:r>
        <w:rPr>
          <w:rFonts w:hint="eastAsia"/>
          <w:sz w:val="30"/>
          <w:szCs w:val="30"/>
        </w:rPr>
        <w:t>Consider also other texts in which eternal damnation is described.</w:t>
      </w:r>
    </w:p>
    <w:p w14:paraId="299266EA">
      <w:pPr>
        <w:pStyle w:val="4"/>
        <w:spacing w:before="284" w:line="261" w:lineRule="auto"/>
        <w:ind w:right="359"/>
        <w:rPr>
          <w:rFonts w:hint="eastAsia"/>
          <w:sz w:val="30"/>
          <w:szCs w:val="30"/>
        </w:rPr>
      </w:pPr>
    </w:p>
    <w:p w14:paraId="602EF904">
      <w:pPr>
        <w:pStyle w:val="4"/>
        <w:spacing w:before="284" w:line="261" w:lineRule="auto"/>
        <w:ind w:right="359"/>
        <w:rPr>
          <w:rFonts w:hint="eastAsia"/>
          <w:sz w:val="30"/>
          <w:szCs w:val="30"/>
        </w:rPr>
      </w:pPr>
      <w:r>
        <w:rPr>
          <w:rFonts w:hint="eastAsia"/>
          <w:sz w:val="30"/>
          <w:szCs w:val="30"/>
        </w:rPr>
        <w:t>也请思考其他描述永远沉沦的经文。</w:t>
      </w:r>
    </w:p>
    <w:p w14:paraId="26CB7F79">
      <w:pPr>
        <w:pStyle w:val="4"/>
        <w:spacing w:before="284" w:line="261" w:lineRule="auto"/>
        <w:ind w:right="359"/>
        <w:rPr>
          <w:rFonts w:hint="eastAsia"/>
          <w:sz w:val="30"/>
          <w:szCs w:val="30"/>
        </w:rPr>
      </w:pPr>
    </w:p>
    <w:p w14:paraId="2E1727B7">
      <w:pPr>
        <w:pStyle w:val="4"/>
        <w:spacing w:before="284" w:line="261" w:lineRule="auto"/>
        <w:ind w:right="359"/>
        <w:rPr>
          <w:rFonts w:hint="eastAsia"/>
          <w:sz w:val="30"/>
          <w:szCs w:val="30"/>
        </w:rPr>
      </w:pPr>
      <w:r>
        <w:rPr>
          <w:rFonts w:hint="eastAsia"/>
          <w:sz w:val="30"/>
          <w:szCs w:val="30"/>
        </w:rPr>
        <w:t>Question your own conscience and give heed if it will not cause you to perceive all this in some measure so that you may be alarmed by it.</w:t>
      </w:r>
    </w:p>
    <w:p w14:paraId="00CDE60B">
      <w:pPr>
        <w:pStyle w:val="4"/>
        <w:spacing w:before="284" w:line="261" w:lineRule="auto"/>
        <w:ind w:right="359"/>
        <w:rPr>
          <w:rFonts w:hint="eastAsia"/>
          <w:sz w:val="30"/>
          <w:szCs w:val="30"/>
        </w:rPr>
      </w:pPr>
    </w:p>
    <w:p w14:paraId="27D7FCE4">
      <w:pPr>
        <w:pStyle w:val="4"/>
        <w:spacing w:before="284" w:line="261" w:lineRule="auto"/>
        <w:ind w:right="359"/>
        <w:rPr>
          <w:rFonts w:hint="eastAsia"/>
          <w:sz w:val="30"/>
          <w:szCs w:val="30"/>
        </w:rPr>
      </w:pPr>
      <w:r>
        <w:rPr>
          <w:rFonts w:hint="eastAsia"/>
          <w:sz w:val="30"/>
          <w:szCs w:val="30"/>
        </w:rPr>
        <w:t>叩问你们自己的良心，留意它是否会使你们在某种程度上察觉到这一切，好叫你们因此而惊惧。</w:t>
      </w:r>
    </w:p>
    <w:p w14:paraId="69D71590">
      <w:pPr>
        <w:pStyle w:val="4"/>
        <w:spacing w:before="284" w:line="261" w:lineRule="auto"/>
        <w:ind w:right="359"/>
        <w:rPr>
          <w:rFonts w:hint="eastAsia"/>
          <w:sz w:val="30"/>
          <w:szCs w:val="30"/>
        </w:rPr>
      </w:pPr>
    </w:p>
    <w:p w14:paraId="01AC5988">
      <w:pPr>
        <w:pStyle w:val="4"/>
        <w:spacing w:before="284" w:line="261" w:lineRule="auto"/>
        <w:ind w:right="359"/>
        <w:rPr>
          <w:rFonts w:hint="eastAsia"/>
          <w:sz w:val="30"/>
          <w:szCs w:val="30"/>
        </w:rPr>
      </w:pPr>
      <w:r>
        <w:rPr>
          <w:rFonts w:hint="eastAsia"/>
          <w:sz w:val="30"/>
          <w:szCs w:val="30"/>
        </w:rPr>
        <w:t>Therefore, do not go on in this way; either desist from praying, or pray this petition reverently in the presence of God, earnestly desiring and humbly requesting the same.</w:t>
      </w:r>
    </w:p>
    <w:p w14:paraId="1BF9AB4D">
      <w:pPr>
        <w:pStyle w:val="4"/>
        <w:spacing w:before="284" w:line="261" w:lineRule="auto"/>
        <w:ind w:right="359"/>
        <w:rPr>
          <w:rFonts w:hint="eastAsia"/>
          <w:sz w:val="30"/>
          <w:szCs w:val="30"/>
        </w:rPr>
      </w:pPr>
    </w:p>
    <w:p w14:paraId="1FC1BB02">
      <w:pPr>
        <w:pStyle w:val="4"/>
        <w:spacing w:before="284" w:line="261" w:lineRule="auto"/>
        <w:ind w:right="359"/>
        <w:rPr>
          <w:rFonts w:hint="eastAsia"/>
          <w:sz w:val="30"/>
          <w:szCs w:val="30"/>
        </w:rPr>
      </w:pPr>
      <w:r>
        <w:rPr>
          <w:rFonts w:hint="eastAsia"/>
          <w:sz w:val="30"/>
          <w:szCs w:val="30"/>
        </w:rPr>
        <w:t>因此，不要再这样下去了；要么停止祷告，要么在上帝面前虔敬地祷告这个祈求，恳切地渴望并谦卑地请求同样的事。</w:t>
      </w:r>
    </w:p>
    <w:p w14:paraId="4E0C103C">
      <w:pPr>
        <w:pStyle w:val="4"/>
        <w:spacing w:before="284" w:line="261" w:lineRule="auto"/>
        <w:ind w:right="359"/>
        <w:rPr>
          <w:rFonts w:hint="eastAsia"/>
          <w:sz w:val="30"/>
          <w:szCs w:val="30"/>
        </w:rPr>
      </w:pPr>
    </w:p>
    <w:p w14:paraId="2E54812E">
      <w:pPr>
        <w:pStyle w:val="2"/>
        <w:bidi w:val="0"/>
        <w:rPr>
          <w:rFonts w:hint="eastAsia"/>
        </w:rPr>
      </w:pPr>
      <w:r>
        <w:rPr>
          <w:rFonts w:hint="eastAsia"/>
        </w:rPr>
        <w:t>The Godly Rebuked and Exhorted</w:t>
      </w:r>
    </w:p>
    <w:p w14:paraId="1888DED3">
      <w:pPr>
        <w:pStyle w:val="2"/>
        <w:bidi w:val="0"/>
        <w:rPr>
          <w:rFonts w:hint="eastAsia"/>
        </w:rPr>
      </w:pPr>
      <w:r>
        <w:rPr>
          <w:rFonts w:hint="eastAsia"/>
        </w:rPr>
        <w:t>敬虔者受责备与劝勉</w:t>
      </w:r>
    </w:p>
    <w:p w14:paraId="5808274E">
      <w:pPr>
        <w:pStyle w:val="4"/>
        <w:spacing w:before="284" w:line="261" w:lineRule="auto"/>
        <w:ind w:right="359"/>
        <w:rPr>
          <w:rFonts w:hint="eastAsia"/>
          <w:sz w:val="30"/>
          <w:szCs w:val="30"/>
        </w:rPr>
      </w:pPr>
    </w:p>
    <w:p w14:paraId="004ECE67">
      <w:pPr>
        <w:pStyle w:val="4"/>
        <w:spacing w:before="284" w:line="261" w:lineRule="auto"/>
        <w:ind w:right="359"/>
        <w:rPr>
          <w:rFonts w:hint="eastAsia"/>
          <w:sz w:val="30"/>
          <w:szCs w:val="30"/>
        </w:rPr>
      </w:pPr>
      <w:r>
        <w:rPr>
          <w:rFonts w:hint="eastAsia"/>
          <w:sz w:val="30"/>
          <w:szCs w:val="30"/>
        </w:rPr>
        <w:t>The godly do indeed have light, life, and truth within themselves.</w:t>
      </w:r>
    </w:p>
    <w:p w14:paraId="7FC99386">
      <w:pPr>
        <w:pStyle w:val="4"/>
        <w:spacing w:before="284" w:line="261" w:lineRule="auto"/>
        <w:ind w:right="359"/>
        <w:rPr>
          <w:rFonts w:hint="eastAsia"/>
          <w:sz w:val="30"/>
          <w:szCs w:val="30"/>
        </w:rPr>
      </w:pPr>
    </w:p>
    <w:p w14:paraId="370ABF0A">
      <w:pPr>
        <w:pStyle w:val="4"/>
        <w:spacing w:before="284" w:line="261" w:lineRule="auto"/>
        <w:ind w:right="359"/>
        <w:rPr>
          <w:rFonts w:hint="eastAsia"/>
          <w:sz w:val="30"/>
          <w:szCs w:val="30"/>
        </w:rPr>
      </w:pPr>
      <w:r>
        <w:rPr>
          <w:rFonts w:hint="eastAsia"/>
          <w:sz w:val="30"/>
          <w:szCs w:val="30"/>
        </w:rPr>
        <w:t>敬虔的人里面确实有光、生命和真理。</w:t>
      </w:r>
    </w:p>
    <w:p w14:paraId="2168C045">
      <w:pPr>
        <w:pStyle w:val="4"/>
        <w:spacing w:before="284" w:line="261" w:lineRule="auto"/>
        <w:ind w:right="359"/>
        <w:rPr>
          <w:rFonts w:hint="eastAsia"/>
          <w:sz w:val="30"/>
          <w:szCs w:val="30"/>
        </w:rPr>
      </w:pPr>
    </w:p>
    <w:p w14:paraId="182806B1">
      <w:pPr>
        <w:pStyle w:val="4"/>
        <w:spacing w:before="284" w:line="261" w:lineRule="auto"/>
        <w:ind w:right="359"/>
        <w:rPr>
          <w:rFonts w:hint="eastAsia"/>
          <w:sz w:val="30"/>
          <w:szCs w:val="30"/>
        </w:rPr>
      </w:pPr>
      <w:r>
        <w:rPr>
          <w:rFonts w:hint="eastAsia"/>
          <w:sz w:val="30"/>
          <w:szCs w:val="30"/>
        </w:rPr>
        <w:t>It is all still so feeble, however, and the residual corruption of nature still has so much strength.</w:t>
      </w:r>
    </w:p>
    <w:p w14:paraId="26FAA8B5">
      <w:pPr>
        <w:pStyle w:val="4"/>
        <w:spacing w:before="284" w:line="261" w:lineRule="auto"/>
        <w:ind w:right="359"/>
        <w:rPr>
          <w:rFonts w:hint="eastAsia"/>
          <w:sz w:val="30"/>
          <w:szCs w:val="30"/>
        </w:rPr>
      </w:pPr>
    </w:p>
    <w:p w14:paraId="217C9E86">
      <w:pPr>
        <w:pStyle w:val="4"/>
        <w:spacing w:before="284" w:line="261" w:lineRule="auto"/>
        <w:ind w:right="359"/>
        <w:rPr>
          <w:rFonts w:hint="eastAsia"/>
          <w:sz w:val="30"/>
          <w:szCs w:val="30"/>
        </w:rPr>
      </w:pPr>
      <w:r>
        <w:rPr>
          <w:rFonts w:hint="eastAsia"/>
          <w:sz w:val="30"/>
          <w:szCs w:val="30"/>
        </w:rPr>
        <w:t>然而，这一切仍然如此微弱，本性中残余的败坏仍有如此大的力量。</w:t>
      </w:r>
    </w:p>
    <w:p w14:paraId="102617D3">
      <w:pPr>
        <w:pStyle w:val="4"/>
        <w:spacing w:before="284" w:line="261" w:lineRule="auto"/>
        <w:ind w:right="359"/>
        <w:rPr>
          <w:rFonts w:hint="eastAsia"/>
          <w:sz w:val="30"/>
          <w:szCs w:val="30"/>
        </w:rPr>
      </w:pPr>
    </w:p>
    <w:p w14:paraId="3B78C5AC">
      <w:pPr>
        <w:pStyle w:val="4"/>
        <w:spacing w:before="284" w:line="261" w:lineRule="auto"/>
        <w:ind w:right="359"/>
        <w:rPr>
          <w:rFonts w:hint="eastAsia"/>
          <w:sz w:val="30"/>
          <w:szCs w:val="30"/>
        </w:rPr>
      </w:pPr>
      <w:r>
        <w:rPr>
          <w:rFonts w:hint="eastAsia"/>
          <w:sz w:val="30"/>
          <w:szCs w:val="30"/>
        </w:rPr>
        <w:t>They have to strive against the lusts of the flesh which war against the soul.</w:t>
      </w:r>
    </w:p>
    <w:p w14:paraId="2C85AE4F">
      <w:pPr>
        <w:pStyle w:val="4"/>
        <w:spacing w:before="284" w:line="261" w:lineRule="auto"/>
        <w:ind w:right="359"/>
        <w:rPr>
          <w:rFonts w:hint="eastAsia"/>
          <w:sz w:val="30"/>
          <w:szCs w:val="30"/>
        </w:rPr>
      </w:pPr>
    </w:p>
    <w:p w14:paraId="6CE58F14">
      <w:pPr>
        <w:pStyle w:val="4"/>
        <w:spacing w:before="284" w:line="261" w:lineRule="auto"/>
        <w:ind w:right="359"/>
        <w:rPr>
          <w:rFonts w:hint="eastAsia"/>
          <w:sz w:val="30"/>
          <w:szCs w:val="30"/>
        </w:rPr>
      </w:pPr>
      <w:r>
        <w:rPr>
          <w:rFonts w:hint="eastAsia"/>
          <w:sz w:val="30"/>
          <w:szCs w:val="30"/>
        </w:rPr>
        <w:t>他们必须与那和灵魂争战的肉体私欲斗争。</w:t>
      </w:r>
    </w:p>
    <w:p w14:paraId="76DF1718">
      <w:pPr>
        <w:pStyle w:val="4"/>
        <w:spacing w:before="284" w:line="261" w:lineRule="auto"/>
        <w:ind w:right="359"/>
        <w:rPr>
          <w:rFonts w:hint="eastAsia"/>
          <w:sz w:val="30"/>
          <w:szCs w:val="30"/>
        </w:rPr>
      </w:pPr>
    </w:p>
    <w:p w14:paraId="33091880">
      <w:pPr>
        <w:pStyle w:val="4"/>
        <w:spacing w:before="284" w:line="261" w:lineRule="auto"/>
        <w:ind w:right="359"/>
        <w:rPr>
          <w:rFonts w:hint="eastAsia"/>
          <w:sz w:val="30"/>
          <w:szCs w:val="30"/>
        </w:rPr>
      </w:pPr>
      <w:r>
        <w:rPr>
          <w:rFonts w:hint="eastAsia"/>
          <w:sz w:val="30"/>
          <w:szCs w:val="30"/>
        </w:rPr>
        <w:t>Even though their own will does not have dominion over them, it nevertheless frequently manifests itself, and readily meddles with all things.</w:t>
      </w:r>
    </w:p>
    <w:p w14:paraId="41A4EDB6">
      <w:pPr>
        <w:pStyle w:val="4"/>
        <w:spacing w:before="284" w:line="261" w:lineRule="auto"/>
        <w:ind w:right="359"/>
        <w:rPr>
          <w:rFonts w:hint="eastAsia"/>
          <w:sz w:val="30"/>
          <w:szCs w:val="30"/>
        </w:rPr>
      </w:pPr>
    </w:p>
    <w:p w14:paraId="6AE52A25">
      <w:pPr>
        <w:pStyle w:val="4"/>
        <w:spacing w:before="284" w:line="261" w:lineRule="auto"/>
        <w:ind w:right="359"/>
        <w:rPr>
          <w:rFonts w:hint="eastAsia"/>
          <w:sz w:val="30"/>
          <w:szCs w:val="30"/>
        </w:rPr>
      </w:pPr>
      <w:r>
        <w:rPr>
          <w:rFonts w:hint="eastAsia"/>
          <w:sz w:val="30"/>
          <w:szCs w:val="30"/>
        </w:rPr>
        <w:t>即使他们自己的意志不能辖制他们，它却常常显露出来，并轻易地干预万事。</w:t>
      </w:r>
    </w:p>
    <w:p w14:paraId="062ECCC0">
      <w:pPr>
        <w:pStyle w:val="4"/>
        <w:spacing w:before="284" w:line="261" w:lineRule="auto"/>
        <w:ind w:right="359"/>
        <w:rPr>
          <w:rFonts w:hint="eastAsia"/>
          <w:sz w:val="30"/>
          <w:szCs w:val="30"/>
        </w:rPr>
      </w:pPr>
    </w:p>
    <w:p w14:paraId="3915EF58">
      <w:pPr>
        <w:pStyle w:val="4"/>
        <w:spacing w:before="284" w:line="261" w:lineRule="auto"/>
        <w:ind w:right="359"/>
        <w:rPr>
          <w:rFonts w:hint="eastAsia"/>
          <w:sz w:val="30"/>
          <w:szCs w:val="30"/>
        </w:rPr>
      </w:pPr>
      <w:r>
        <w:rPr>
          <w:rFonts w:hint="eastAsia"/>
          <w:sz w:val="30"/>
          <w:szCs w:val="30"/>
        </w:rPr>
        <w:t>Frequently they are also not conscious of their own will, do not detect it quickly enough, and do not strive against it sufficiently.</w:t>
      </w:r>
    </w:p>
    <w:p w14:paraId="1E56A8F7">
      <w:pPr>
        <w:pStyle w:val="4"/>
        <w:spacing w:before="284" w:line="261" w:lineRule="auto"/>
        <w:ind w:right="359"/>
        <w:rPr>
          <w:rFonts w:hint="eastAsia"/>
          <w:sz w:val="30"/>
          <w:szCs w:val="30"/>
        </w:rPr>
      </w:pPr>
    </w:p>
    <w:p w14:paraId="03AD2E37">
      <w:pPr>
        <w:pStyle w:val="4"/>
        <w:spacing w:before="284" w:line="261" w:lineRule="auto"/>
        <w:ind w:right="359"/>
        <w:rPr>
          <w:rFonts w:hint="eastAsia"/>
          <w:sz w:val="30"/>
          <w:szCs w:val="30"/>
        </w:rPr>
      </w:pPr>
      <w:r>
        <w:rPr>
          <w:rFonts w:hint="eastAsia"/>
          <w:sz w:val="30"/>
          <w:szCs w:val="30"/>
        </w:rPr>
        <w:t>他们也常常意识不到自己的意志，不能足够快地察觉到它，也不能足够地与它斗争。</w:t>
      </w:r>
    </w:p>
    <w:p w14:paraId="41932D95">
      <w:pPr>
        <w:pStyle w:val="4"/>
        <w:spacing w:before="284" w:line="261" w:lineRule="auto"/>
        <w:ind w:right="359"/>
        <w:rPr>
          <w:rFonts w:hint="eastAsia"/>
          <w:sz w:val="30"/>
          <w:szCs w:val="30"/>
        </w:rPr>
      </w:pPr>
    </w:p>
    <w:p w14:paraId="30D449CB">
      <w:pPr>
        <w:pStyle w:val="4"/>
        <w:spacing w:before="284" w:line="261" w:lineRule="auto"/>
        <w:ind w:right="359"/>
        <w:rPr>
          <w:rFonts w:hint="eastAsia"/>
          <w:sz w:val="30"/>
          <w:szCs w:val="30"/>
        </w:rPr>
      </w:pPr>
      <w:r>
        <w:rPr>
          <w:rFonts w:hint="eastAsia"/>
          <w:sz w:val="30"/>
          <w:szCs w:val="30"/>
        </w:rPr>
        <w:t>Too often they are too irreverent and careless when they pray, "Thy will be done," for the perfect intention to turn from and strive against their own will is not present in an express and lively sense.</w:t>
      </w:r>
    </w:p>
    <w:p w14:paraId="36CBD739">
      <w:pPr>
        <w:pStyle w:val="4"/>
        <w:spacing w:before="284" w:line="261" w:lineRule="auto"/>
        <w:ind w:right="359"/>
        <w:rPr>
          <w:rFonts w:hint="eastAsia"/>
          <w:sz w:val="30"/>
          <w:szCs w:val="30"/>
        </w:rPr>
      </w:pPr>
    </w:p>
    <w:p w14:paraId="260C94C2">
      <w:pPr>
        <w:pStyle w:val="4"/>
        <w:spacing w:before="284" w:line="261" w:lineRule="auto"/>
        <w:ind w:right="359"/>
        <w:rPr>
          <w:rFonts w:hint="eastAsia"/>
          <w:sz w:val="30"/>
          <w:szCs w:val="30"/>
        </w:rPr>
      </w:pPr>
      <w:r>
        <w:rPr>
          <w:rFonts w:hint="eastAsia"/>
          <w:sz w:val="30"/>
          <w:szCs w:val="30"/>
        </w:rPr>
        <w:t>他们祷告“愿祢的旨意成就”时，常常过于不敬和粗心，因为那转离并与自己意志斗争的完全意图，并非以明确而活泼的方式存在。</w:t>
      </w:r>
    </w:p>
    <w:p w14:paraId="28E448CE">
      <w:pPr>
        <w:pStyle w:val="4"/>
        <w:spacing w:before="284" w:line="261" w:lineRule="auto"/>
        <w:ind w:right="359"/>
        <w:rPr>
          <w:rFonts w:hint="eastAsia"/>
          <w:sz w:val="30"/>
          <w:szCs w:val="30"/>
        </w:rPr>
      </w:pPr>
    </w:p>
    <w:p w14:paraId="6CB65E89">
      <w:pPr>
        <w:pStyle w:val="4"/>
        <w:spacing w:before="284" w:line="261" w:lineRule="auto"/>
        <w:ind w:right="359"/>
        <w:rPr>
          <w:rFonts w:hint="eastAsia"/>
          <w:sz w:val="30"/>
          <w:szCs w:val="30"/>
        </w:rPr>
      </w:pPr>
      <w:r>
        <w:rPr>
          <w:rFonts w:hint="eastAsia"/>
          <w:sz w:val="30"/>
          <w:szCs w:val="30"/>
        </w:rPr>
        <w:t>They must therefore humble themselves about their deficient prayers, seek forgiveness in the blood of Christ, pray for strength to oppose their own will, and henceforth be more earnest in denouncing their own will.</w:t>
      </w:r>
    </w:p>
    <w:p w14:paraId="7C7B9F02">
      <w:pPr>
        <w:pStyle w:val="4"/>
        <w:spacing w:before="284" w:line="261" w:lineRule="auto"/>
        <w:ind w:right="359"/>
        <w:rPr>
          <w:rFonts w:hint="eastAsia"/>
          <w:sz w:val="30"/>
          <w:szCs w:val="30"/>
        </w:rPr>
      </w:pPr>
    </w:p>
    <w:p w14:paraId="5A66B6F2">
      <w:pPr>
        <w:pStyle w:val="4"/>
        <w:spacing w:before="284" w:line="261" w:lineRule="auto"/>
        <w:ind w:right="359"/>
        <w:rPr>
          <w:rFonts w:hint="eastAsia"/>
          <w:sz w:val="30"/>
          <w:szCs w:val="30"/>
        </w:rPr>
      </w:pPr>
      <w:r>
        <w:rPr>
          <w:rFonts w:hint="eastAsia"/>
          <w:sz w:val="30"/>
          <w:szCs w:val="30"/>
        </w:rPr>
        <w:t>因此，他们必须为自己有缺陷的祷告而谦卑，在基督的宝血里寻求赦免，祈求力量来抵挡自己的意志，并从此以后更认真地弃绝自己的意志。</w:t>
      </w:r>
    </w:p>
    <w:p w14:paraId="23DA1D89">
      <w:pPr>
        <w:pStyle w:val="4"/>
        <w:spacing w:before="284" w:line="261" w:lineRule="auto"/>
        <w:ind w:right="359"/>
        <w:rPr>
          <w:rFonts w:hint="eastAsia"/>
          <w:sz w:val="30"/>
          <w:szCs w:val="30"/>
        </w:rPr>
      </w:pPr>
    </w:p>
    <w:p w14:paraId="6BB3BA19">
      <w:pPr>
        <w:pStyle w:val="4"/>
        <w:spacing w:before="284" w:line="261" w:lineRule="auto"/>
        <w:ind w:right="359"/>
        <w:rPr>
          <w:rFonts w:hint="eastAsia"/>
          <w:sz w:val="30"/>
          <w:szCs w:val="30"/>
        </w:rPr>
      </w:pPr>
      <w:r>
        <w:rPr>
          <w:rFonts w:hint="eastAsia"/>
          <w:sz w:val="30"/>
          <w:szCs w:val="30"/>
        </w:rPr>
        <w:t>With a sincere intent they must strive against their own will and come to God, saying, "Thy will be done."</w:t>
      </w:r>
    </w:p>
    <w:p w14:paraId="21EF017D">
      <w:pPr>
        <w:pStyle w:val="4"/>
        <w:spacing w:before="284" w:line="261" w:lineRule="auto"/>
        <w:ind w:right="359"/>
        <w:rPr>
          <w:rFonts w:hint="eastAsia"/>
          <w:sz w:val="30"/>
          <w:szCs w:val="30"/>
        </w:rPr>
      </w:pPr>
    </w:p>
    <w:p w14:paraId="001B21B4">
      <w:pPr>
        <w:pStyle w:val="4"/>
        <w:spacing w:before="284" w:line="261" w:lineRule="auto"/>
        <w:ind w:right="359"/>
        <w:rPr>
          <w:rFonts w:hint="eastAsia"/>
          <w:sz w:val="30"/>
          <w:szCs w:val="30"/>
        </w:rPr>
      </w:pPr>
      <w:r>
        <w:rPr>
          <w:rFonts w:hint="eastAsia"/>
          <w:sz w:val="30"/>
          <w:szCs w:val="30"/>
        </w:rPr>
        <w:t>他们必须以真诚的意图与自己的意志斗争，并来到上帝面前说：“愿祢的旨意成就。”</w:t>
      </w:r>
    </w:p>
    <w:p w14:paraId="7BAB34C2">
      <w:pPr>
        <w:pStyle w:val="4"/>
        <w:spacing w:before="284" w:line="261" w:lineRule="auto"/>
        <w:ind w:right="359"/>
        <w:rPr>
          <w:rFonts w:hint="eastAsia"/>
          <w:sz w:val="30"/>
          <w:szCs w:val="30"/>
        </w:rPr>
      </w:pPr>
    </w:p>
    <w:p w14:paraId="486964A5">
      <w:pPr>
        <w:pStyle w:val="4"/>
        <w:spacing w:before="284" w:line="261" w:lineRule="auto"/>
        <w:ind w:right="359"/>
        <w:rPr>
          <w:rFonts w:hint="eastAsia"/>
          <w:sz w:val="30"/>
          <w:szCs w:val="30"/>
        </w:rPr>
      </w:pPr>
      <w:r>
        <w:rPr>
          <w:rFonts w:hint="eastAsia"/>
          <w:sz w:val="30"/>
          <w:szCs w:val="30"/>
        </w:rPr>
        <w:t>Therefore renounce your own will; that is, treat it as a stranger whom you do not know.</w:t>
      </w:r>
    </w:p>
    <w:p w14:paraId="689453AE">
      <w:pPr>
        <w:pStyle w:val="4"/>
        <w:spacing w:before="284" w:line="261" w:lineRule="auto"/>
        <w:ind w:right="359"/>
        <w:rPr>
          <w:rFonts w:hint="eastAsia"/>
          <w:sz w:val="30"/>
          <w:szCs w:val="30"/>
        </w:rPr>
      </w:pPr>
    </w:p>
    <w:p w14:paraId="44BACE8F">
      <w:pPr>
        <w:pStyle w:val="4"/>
        <w:spacing w:before="284" w:line="261" w:lineRule="auto"/>
        <w:ind w:right="359"/>
        <w:rPr>
          <w:rFonts w:hint="eastAsia"/>
          <w:sz w:val="30"/>
          <w:szCs w:val="30"/>
        </w:rPr>
      </w:pPr>
      <w:r>
        <w:rPr>
          <w:rFonts w:hint="eastAsia"/>
          <w:sz w:val="30"/>
          <w:szCs w:val="30"/>
        </w:rPr>
        <w:t>因此，要弃绝你自己的意志；也就是说，把它当作一个你不认识的陌生人。</w:t>
      </w:r>
    </w:p>
    <w:p w14:paraId="2DD2BA09">
      <w:pPr>
        <w:pStyle w:val="4"/>
        <w:spacing w:before="284" w:line="261" w:lineRule="auto"/>
        <w:ind w:right="359"/>
        <w:rPr>
          <w:rFonts w:hint="eastAsia"/>
          <w:sz w:val="30"/>
          <w:szCs w:val="30"/>
        </w:rPr>
      </w:pPr>
    </w:p>
    <w:p w14:paraId="3101AD5D">
      <w:pPr>
        <w:pStyle w:val="4"/>
        <w:spacing w:before="284" w:line="261" w:lineRule="auto"/>
        <w:ind w:right="359"/>
        <w:rPr>
          <w:rFonts w:hint="eastAsia"/>
          <w:sz w:val="30"/>
          <w:szCs w:val="30"/>
        </w:rPr>
      </w:pPr>
      <w:r>
        <w:rPr>
          <w:rFonts w:hint="eastAsia"/>
          <w:sz w:val="30"/>
          <w:szCs w:val="30"/>
        </w:rPr>
        <w:t>Do not consult it, esteem it as your enemy, hate it, reject it, thrust it away from you, and do not heed it—however delightful and flattering it may be—for everything would be defiled if your will would but find residence in your smallest finger.</w:t>
      </w:r>
    </w:p>
    <w:p w14:paraId="47AA7142">
      <w:pPr>
        <w:pStyle w:val="4"/>
        <w:spacing w:before="284" w:line="261" w:lineRule="auto"/>
        <w:ind w:right="359"/>
        <w:rPr>
          <w:rFonts w:hint="eastAsia"/>
          <w:sz w:val="30"/>
          <w:szCs w:val="30"/>
        </w:rPr>
      </w:pPr>
    </w:p>
    <w:p w14:paraId="7526F574">
      <w:pPr>
        <w:pStyle w:val="4"/>
        <w:spacing w:before="284" w:line="261" w:lineRule="auto"/>
        <w:ind w:right="359"/>
        <w:rPr>
          <w:rFonts w:hint="eastAsia"/>
          <w:sz w:val="30"/>
          <w:szCs w:val="30"/>
        </w:rPr>
      </w:pPr>
      <w:r>
        <w:rPr>
          <w:rFonts w:hint="eastAsia"/>
          <w:sz w:val="30"/>
          <w:szCs w:val="30"/>
        </w:rPr>
        <w:t>不要与它商量，把它看作你的仇敌，憎恨它，拒绝它，把它从你身边推开，不要理会它——无论它多么令人愉快和谄媚——因为如果你自己的意志哪怕只在你最小的指头里找到住处，一切都会被玷污。</w:t>
      </w:r>
    </w:p>
    <w:p w14:paraId="20A11CB2">
      <w:pPr>
        <w:pStyle w:val="4"/>
        <w:spacing w:before="284" w:line="261" w:lineRule="auto"/>
        <w:ind w:right="359"/>
        <w:rPr>
          <w:rFonts w:hint="eastAsia"/>
          <w:sz w:val="30"/>
          <w:szCs w:val="30"/>
        </w:rPr>
      </w:pPr>
    </w:p>
    <w:p w14:paraId="6061EBE7">
      <w:pPr>
        <w:pStyle w:val="4"/>
        <w:spacing w:before="284" w:line="261" w:lineRule="auto"/>
        <w:ind w:right="359"/>
        <w:rPr>
          <w:rFonts w:hint="eastAsia"/>
          <w:sz w:val="30"/>
          <w:szCs w:val="30"/>
        </w:rPr>
      </w:pPr>
      <w:r>
        <w:rPr>
          <w:rFonts w:hint="eastAsia"/>
          <w:sz w:val="30"/>
          <w:szCs w:val="30"/>
        </w:rPr>
        <w:t>Therefore, renounce your own will.</w:t>
      </w:r>
    </w:p>
    <w:p w14:paraId="4486855B">
      <w:pPr>
        <w:pStyle w:val="4"/>
        <w:spacing w:before="284" w:line="261" w:lineRule="auto"/>
        <w:ind w:right="359"/>
        <w:rPr>
          <w:rFonts w:hint="eastAsia"/>
          <w:sz w:val="30"/>
          <w:szCs w:val="30"/>
        </w:rPr>
      </w:pPr>
    </w:p>
    <w:p w14:paraId="4E0698E5">
      <w:pPr>
        <w:pStyle w:val="4"/>
        <w:spacing w:before="284" w:line="261" w:lineRule="auto"/>
        <w:ind w:right="359"/>
        <w:rPr>
          <w:rFonts w:hint="eastAsia"/>
          <w:sz w:val="30"/>
          <w:szCs w:val="30"/>
        </w:rPr>
      </w:pPr>
      <w:r>
        <w:rPr>
          <w:rFonts w:hint="eastAsia"/>
          <w:sz w:val="30"/>
          <w:szCs w:val="30"/>
        </w:rPr>
        <w:t>因此，要弃绝你自己的意志。</w:t>
      </w:r>
    </w:p>
    <w:p w14:paraId="0241C681">
      <w:pPr>
        <w:pStyle w:val="4"/>
        <w:spacing w:before="284" w:line="261" w:lineRule="auto"/>
        <w:ind w:right="359"/>
        <w:rPr>
          <w:rFonts w:hint="eastAsia"/>
          <w:sz w:val="30"/>
          <w:szCs w:val="30"/>
        </w:rPr>
      </w:pPr>
    </w:p>
    <w:p w14:paraId="609A3613">
      <w:pPr>
        <w:pStyle w:val="4"/>
        <w:spacing w:before="284" w:line="261" w:lineRule="auto"/>
        <w:ind w:right="359"/>
        <w:rPr>
          <w:rFonts w:hint="eastAsia"/>
          <w:sz w:val="30"/>
          <w:szCs w:val="30"/>
        </w:rPr>
      </w:pPr>
      <w:r>
        <w:rPr>
          <w:rFonts w:hint="eastAsia"/>
          <w:sz w:val="30"/>
          <w:szCs w:val="30"/>
        </w:rPr>
        <w:t>For, first of all, what are you—you, who are but a worm and an insignificant, vain, sinful, and hateful monstrosity, that you should have a will which is contrary to the will of God, who is your Lord, lawgiver, and Judge?</w:t>
      </w:r>
    </w:p>
    <w:p w14:paraId="0BD9FDBF">
      <w:pPr>
        <w:pStyle w:val="4"/>
        <w:spacing w:before="284" w:line="261" w:lineRule="auto"/>
        <w:ind w:right="359"/>
        <w:rPr>
          <w:rFonts w:hint="eastAsia"/>
          <w:sz w:val="30"/>
          <w:szCs w:val="30"/>
        </w:rPr>
      </w:pPr>
    </w:p>
    <w:p w14:paraId="454DE878">
      <w:pPr>
        <w:pStyle w:val="4"/>
        <w:spacing w:before="284" w:line="261" w:lineRule="auto"/>
        <w:ind w:right="359"/>
        <w:rPr>
          <w:rFonts w:hint="eastAsia"/>
          <w:sz w:val="30"/>
          <w:szCs w:val="30"/>
        </w:rPr>
      </w:pPr>
      <w:r>
        <w:rPr>
          <w:rFonts w:hint="eastAsia"/>
          <w:sz w:val="30"/>
          <w:szCs w:val="30"/>
        </w:rPr>
        <w:t>因为，首先，你算什么——你不过是一条虫，一个微不足道、虚空、罪恶、可憎的怪物，竟敢有与上帝——你的主、立法者和审判者——旨意相悖的意志？</w:t>
      </w:r>
    </w:p>
    <w:p w14:paraId="532B794D">
      <w:pPr>
        <w:pStyle w:val="4"/>
        <w:spacing w:before="284" w:line="261" w:lineRule="auto"/>
        <w:ind w:right="359"/>
        <w:rPr>
          <w:rFonts w:hint="eastAsia"/>
          <w:sz w:val="30"/>
          <w:szCs w:val="30"/>
        </w:rPr>
      </w:pPr>
    </w:p>
    <w:p w14:paraId="18067E0E">
      <w:pPr>
        <w:pStyle w:val="4"/>
        <w:spacing w:before="284" w:line="261" w:lineRule="auto"/>
        <w:ind w:right="359"/>
        <w:rPr>
          <w:rFonts w:hint="eastAsia"/>
          <w:sz w:val="30"/>
          <w:szCs w:val="30"/>
        </w:rPr>
      </w:pPr>
      <w:r>
        <w:rPr>
          <w:rFonts w:hint="eastAsia"/>
          <w:sz w:val="30"/>
          <w:szCs w:val="30"/>
        </w:rPr>
        <w:t>Who are you that your own will would be to you as a lord, law, and rule—yes, that you insist upon others also conforming to your will?</w:t>
      </w:r>
    </w:p>
    <w:p w14:paraId="6D1AC72C">
      <w:pPr>
        <w:pStyle w:val="4"/>
        <w:spacing w:before="284" w:line="261" w:lineRule="auto"/>
        <w:ind w:right="359"/>
        <w:rPr>
          <w:rFonts w:hint="eastAsia"/>
          <w:sz w:val="30"/>
          <w:szCs w:val="30"/>
        </w:rPr>
      </w:pPr>
    </w:p>
    <w:p w14:paraId="4BA14CAD">
      <w:pPr>
        <w:pStyle w:val="4"/>
        <w:spacing w:before="284" w:line="261" w:lineRule="auto"/>
        <w:ind w:right="359"/>
        <w:rPr>
          <w:rFonts w:hint="eastAsia"/>
          <w:sz w:val="30"/>
          <w:szCs w:val="30"/>
        </w:rPr>
      </w:pPr>
      <w:r>
        <w:rPr>
          <w:rFonts w:hint="eastAsia"/>
          <w:sz w:val="30"/>
          <w:szCs w:val="30"/>
        </w:rPr>
        <w:t>你算什么，竟让自己的意志作你的主、你的律法和你的准则——是的，你还坚持要别人也顺从你的意志？</w:t>
      </w:r>
    </w:p>
    <w:p w14:paraId="26F37729">
      <w:pPr>
        <w:pStyle w:val="4"/>
        <w:spacing w:before="284" w:line="261" w:lineRule="auto"/>
        <w:ind w:right="359"/>
        <w:rPr>
          <w:rFonts w:hint="eastAsia"/>
          <w:sz w:val="30"/>
          <w:szCs w:val="30"/>
        </w:rPr>
      </w:pPr>
    </w:p>
    <w:p w14:paraId="60258E45">
      <w:pPr>
        <w:pStyle w:val="4"/>
        <w:spacing w:before="284" w:line="261" w:lineRule="auto"/>
        <w:ind w:right="359"/>
        <w:rPr>
          <w:rFonts w:hint="eastAsia"/>
          <w:sz w:val="30"/>
          <w:szCs w:val="30"/>
        </w:rPr>
      </w:pPr>
      <w:r>
        <w:rPr>
          <w:rFonts w:hint="eastAsia"/>
          <w:sz w:val="30"/>
          <w:szCs w:val="30"/>
        </w:rPr>
        <w:t>Something more unbecoming, despicable, and contemptible is not imaginable.</w:t>
      </w:r>
    </w:p>
    <w:p w14:paraId="331EA670">
      <w:pPr>
        <w:pStyle w:val="4"/>
        <w:spacing w:before="284" w:line="261" w:lineRule="auto"/>
        <w:ind w:right="359"/>
        <w:rPr>
          <w:rFonts w:hint="eastAsia"/>
          <w:sz w:val="30"/>
          <w:szCs w:val="30"/>
        </w:rPr>
      </w:pPr>
    </w:p>
    <w:p w14:paraId="253DA44A">
      <w:pPr>
        <w:pStyle w:val="4"/>
        <w:spacing w:before="284" w:line="261" w:lineRule="auto"/>
        <w:ind w:right="359"/>
        <w:rPr>
          <w:rFonts w:hint="eastAsia"/>
          <w:sz w:val="30"/>
          <w:szCs w:val="30"/>
        </w:rPr>
      </w:pPr>
      <w:r>
        <w:rPr>
          <w:rFonts w:hint="eastAsia"/>
          <w:sz w:val="30"/>
          <w:szCs w:val="30"/>
        </w:rPr>
        <w:t>再没有比这更不合体、更卑鄙、更可鄙的事了。</w:t>
      </w:r>
    </w:p>
    <w:p w14:paraId="38DC82B0">
      <w:pPr>
        <w:pStyle w:val="4"/>
        <w:spacing w:before="284" w:line="261" w:lineRule="auto"/>
        <w:ind w:right="359"/>
        <w:rPr>
          <w:rFonts w:hint="eastAsia"/>
          <w:sz w:val="30"/>
          <w:szCs w:val="30"/>
        </w:rPr>
      </w:pPr>
    </w:p>
    <w:p w14:paraId="75FE058B">
      <w:pPr>
        <w:pStyle w:val="4"/>
        <w:spacing w:before="284" w:line="261" w:lineRule="auto"/>
        <w:ind w:right="359"/>
        <w:rPr>
          <w:rFonts w:hint="eastAsia"/>
          <w:sz w:val="30"/>
          <w:szCs w:val="30"/>
        </w:rPr>
      </w:pPr>
      <w:r>
        <w:rPr>
          <w:rFonts w:hint="eastAsia"/>
          <w:sz w:val="30"/>
          <w:szCs w:val="30"/>
        </w:rPr>
        <w:t>Abhor yourself, be ashamed, and hide yourself so that neither God, angels, nor men will see you.</w:t>
      </w:r>
    </w:p>
    <w:p w14:paraId="01D3225F">
      <w:pPr>
        <w:pStyle w:val="4"/>
        <w:spacing w:before="284" w:line="261" w:lineRule="auto"/>
        <w:ind w:right="359"/>
        <w:rPr>
          <w:rFonts w:hint="eastAsia"/>
          <w:sz w:val="30"/>
          <w:szCs w:val="30"/>
        </w:rPr>
      </w:pPr>
    </w:p>
    <w:p w14:paraId="6AE894CC">
      <w:pPr>
        <w:pStyle w:val="4"/>
        <w:spacing w:before="284" w:line="261" w:lineRule="auto"/>
        <w:ind w:right="359"/>
        <w:rPr>
          <w:rFonts w:hint="eastAsia"/>
          <w:sz w:val="30"/>
          <w:szCs w:val="30"/>
        </w:rPr>
      </w:pPr>
      <w:r>
        <w:rPr>
          <w:rFonts w:hint="eastAsia"/>
          <w:sz w:val="30"/>
          <w:szCs w:val="30"/>
        </w:rPr>
        <w:t>厌恶你自己，感到羞耻，把自己藏起来，好让上帝、天使和人都看不见你。</w:t>
      </w:r>
    </w:p>
    <w:p w14:paraId="62B1CD8C">
      <w:pPr>
        <w:pStyle w:val="4"/>
        <w:spacing w:before="284" w:line="261" w:lineRule="auto"/>
        <w:ind w:right="359"/>
        <w:rPr>
          <w:rFonts w:hint="eastAsia"/>
          <w:sz w:val="30"/>
          <w:szCs w:val="30"/>
        </w:rPr>
      </w:pPr>
    </w:p>
    <w:p w14:paraId="4A75411B">
      <w:pPr>
        <w:pStyle w:val="4"/>
        <w:spacing w:before="284" w:line="261" w:lineRule="auto"/>
        <w:ind w:right="359"/>
        <w:rPr>
          <w:rFonts w:hint="eastAsia"/>
          <w:sz w:val="30"/>
          <w:szCs w:val="30"/>
        </w:rPr>
      </w:pPr>
      <w:r>
        <w:rPr>
          <w:rFonts w:hint="eastAsia"/>
          <w:sz w:val="30"/>
          <w:szCs w:val="30"/>
        </w:rPr>
        <w:t>Do you dare to maintain your own will in opposition to the holy will of the sovereign God?</w:t>
      </w:r>
    </w:p>
    <w:p w14:paraId="2FBAE918">
      <w:pPr>
        <w:pStyle w:val="4"/>
        <w:spacing w:before="284" w:line="261" w:lineRule="auto"/>
        <w:ind w:right="359"/>
        <w:rPr>
          <w:rFonts w:hint="eastAsia"/>
          <w:sz w:val="30"/>
          <w:szCs w:val="30"/>
        </w:rPr>
      </w:pPr>
    </w:p>
    <w:p w14:paraId="39700CCE">
      <w:pPr>
        <w:pStyle w:val="4"/>
        <w:spacing w:before="284" w:line="261" w:lineRule="auto"/>
        <w:ind w:right="359"/>
        <w:rPr>
          <w:rFonts w:hint="eastAsia"/>
          <w:sz w:val="30"/>
          <w:szCs w:val="30"/>
        </w:rPr>
      </w:pPr>
      <w:r>
        <w:rPr>
          <w:rFonts w:hint="eastAsia"/>
          <w:sz w:val="30"/>
          <w:szCs w:val="30"/>
        </w:rPr>
        <w:t>你敢在至高上帝的圣洁旨意面前坚持你自己的意志吗？</w:t>
      </w:r>
    </w:p>
    <w:p w14:paraId="4518C3F0">
      <w:pPr>
        <w:pStyle w:val="4"/>
        <w:spacing w:before="284" w:line="261" w:lineRule="auto"/>
        <w:ind w:right="359"/>
        <w:rPr>
          <w:rFonts w:hint="eastAsia"/>
          <w:sz w:val="30"/>
          <w:szCs w:val="30"/>
        </w:rPr>
      </w:pPr>
    </w:p>
    <w:p w14:paraId="7C004362">
      <w:pPr>
        <w:pStyle w:val="4"/>
        <w:spacing w:before="284" w:line="261" w:lineRule="auto"/>
        <w:ind w:right="359"/>
        <w:rPr>
          <w:rFonts w:hint="eastAsia"/>
          <w:sz w:val="30"/>
          <w:szCs w:val="30"/>
        </w:rPr>
      </w:pPr>
      <w:r>
        <w:rPr>
          <w:rFonts w:hint="eastAsia"/>
          <w:sz w:val="30"/>
          <w:szCs w:val="30"/>
        </w:rPr>
        <w:t>Shame on you!</w:t>
      </w:r>
    </w:p>
    <w:p w14:paraId="36A239FA">
      <w:pPr>
        <w:pStyle w:val="4"/>
        <w:spacing w:before="284" w:line="261" w:lineRule="auto"/>
        <w:ind w:right="359"/>
        <w:rPr>
          <w:rFonts w:hint="eastAsia"/>
          <w:sz w:val="30"/>
          <w:szCs w:val="30"/>
        </w:rPr>
      </w:pPr>
    </w:p>
    <w:p w14:paraId="3C1A8DA3">
      <w:pPr>
        <w:pStyle w:val="4"/>
        <w:spacing w:before="284" w:line="261" w:lineRule="auto"/>
        <w:ind w:right="359"/>
        <w:rPr>
          <w:rFonts w:hint="eastAsia"/>
          <w:sz w:val="30"/>
          <w:szCs w:val="30"/>
        </w:rPr>
      </w:pPr>
      <w:r>
        <w:rPr>
          <w:rFonts w:hint="eastAsia"/>
          <w:sz w:val="30"/>
          <w:szCs w:val="30"/>
        </w:rPr>
        <w:t>你真可耻！</w:t>
      </w:r>
    </w:p>
    <w:p w14:paraId="0295CA1E">
      <w:pPr>
        <w:pStyle w:val="4"/>
        <w:spacing w:before="284" w:line="261" w:lineRule="auto"/>
        <w:ind w:right="359"/>
        <w:rPr>
          <w:rFonts w:hint="eastAsia"/>
          <w:sz w:val="30"/>
          <w:szCs w:val="30"/>
        </w:rPr>
      </w:pPr>
    </w:p>
    <w:p w14:paraId="0C31BEF5">
      <w:pPr>
        <w:pStyle w:val="4"/>
        <w:spacing w:before="284" w:line="261" w:lineRule="auto"/>
        <w:ind w:right="359"/>
        <w:rPr>
          <w:rFonts w:hint="eastAsia"/>
          <w:sz w:val="30"/>
          <w:szCs w:val="30"/>
        </w:rPr>
      </w:pPr>
      <w:r>
        <w:rPr>
          <w:rFonts w:hint="eastAsia"/>
          <w:sz w:val="30"/>
          <w:szCs w:val="30"/>
        </w:rPr>
        <w:t>Hasten to thrust out and mortify your will, for this is not becoming to one who is but an ant and a monstrosity; it is intolerable.</w:t>
      </w:r>
    </w:p>
    <w:p w14:paraId="03BF3928">
      <w:pPr>
        <w:pStyle w:val="4"/>
        <w:spacing w:before="284" w:line="261" w:lineRule="auto"/>
        <w:ind w:right="359"/>
        <w:rPr>
          <w:rFonts w:hint="eastAsia"/>
          <w:sz w:val="30"/>
          <w:szCs w:val="30"/>
        </w:rPr>
      </w:pPr>
    </w:p>
    <w:p w14:paraId="285E4DC7">
      <w:pPr>
        <w:pStyle w:val="4"/>
        <w:spacing w:before="284" w:line="261" w:lineRule="auto"/>
        <w:ind w:right="359"/>
        <w:rPr>
          <w:rFonts w:hint="eastAsia"/>
          <w:sz w:val="30"/>
          <w:szCs w:val="30"/>
        </w:rPr>
      </w:pPr>
      <w:r>
        <w:rPr>
          <w:rFonts w:hint="eastAsia"/>
          <w:sz w:val="30"/>
          <w:szCs w:val="30"/>
        </w:rPr>
        <w:t>赶快除掉并治死你的意志，因为这对于一个不过是蚂蚁和怪物的人来说是不相称的；这是无法容忍的。</w:t>
      </w:r>
    </w:p>
    <w:p w14:paraId="47861FB7">
      <w:pPr>
        <w:pStyle w:val="4"/>
        <w:spacing w:before="284" w:line="261" w:lineRule="auto"/>
        <w:ind w:right="359"/>
        <w:rPr>
          <w:rFonts w:hint="eastAsia"/>
          <w:sz w:val="30"/>
          <w:szCs w:val="30"/>
        </w:rPr>
      </w:pPr>
    </w:p>
    <w:p w14:paraId="581BBDEC">
      <w:pPr>
        <w:pStyle w:val="4"/>
        <w:spacing w:before="284" w:line="261" w:lineRule="auto"/>
        <w:ind w:right="359"/>
        <w:rPr>
          <w:rFonts w:hint="eastAsia"/>
          <w:sz w:val="30"/>
          <w:szCs w:val="30"/>
        </w:rPr>
      </w:pPr>
      <w:r>
        <w:rPr>
          <w:rFonts w:hint="eastAsia"/>
          <w:sz w:val="30"/>
          <w:szCs w:val="30"/>
        </w:rPr>
        <w:t>I cannot find the words to give expression to the hatefulness and intolerable nature of all this.</w:t>
      </w:r>
    </w:p>
    <w:p w14:paraId="07009AA5">
      <w:pPr>
        <w:pStyle w:val="4"/>
        <w:spacing w:before="284" w:line="261" w:lineRule="auto"/>
        <w:ind w:right="359"/>
        <w:rPr>
          <w:rFonts w:hint="eastAsia"/>
          <w:sz w:val="30"/>
          <w:szCs w:val="30"/>
        </w:rPr>
      </w:pPr>
    </w:p>
    <w:p w14:paraId="6E7AD252">
      <w:pPr>
        <w:pStyle w:val="4"/>
        <w:spacing w:before="284" w:line="261" w:lineRule="auto"/>
        <w:ind w:right="359"/>
        <w:rPr>
          <w:rFonts w:hint="eastAsia"/>
          <w:sz w:val="30"/>
          <w:szCs w:val="30"/>
        </w:rPr>
      </w:pPr>
      <w:r>
        <w:rPr>
          <w:rFonts w:hint="eastAsia"/>
          <w:sz w:val="30"/>
          <w:szCs w:val="30"/>
        </w:rPr>
        <w:t>我找不到言语来表达这一切的可憎和无法容忍的性质。</w:t>
      </w:r>
    </w:p>
    <w:p w14:paraId="1F5CFBB6">
      <w:pPr>
        <w:pStyle w:val="4"/>
        <w:spacing w:before="284" w:line="261" w:lineRule="auto"/>
        <w:ind w:right="359"/>
        <w:rPr>
          <w:rFonts w:hint="eastAsia"/>
          <w:sz w:val="30"/>
          <w:szCs w:val="30"/>
        </w:rPr>
      </w:pPr>
    </w:p>
    <w:p w14:paraId="309FE2D7">
      <w:pPr>
        <w:pStyle w:val="4"/>
        <w:spacing w:before="284" w:line="261" w:lineRule="auto"/>
        <w:ind w:right="359"/>
        <w:rPr>
          <w:rFonts w:hint="eastAsia"/>
          <w:sz w:val="30"/>
          <w:szCs w:val="30"/>
        </w:rPr>
      </w:pPr>
      <w:r>
        <w:rPr>
          <w:rFonts w:hint="eastAsia"/>
          <w:sz w:val="30"/>
          <w:szCs w:val="30"/>
        </w:rPr>
        <w:t>Hasten to thrust your own will from you as far as possible.</w:t>
      </w:r>
    </w:p>
    <w:p w14:paraId="7C8CA162">
      <w:pPr>
        <w:pStyle w:val="4"/>
        <w:spacing w:before="284" w:line="261" w:lineRule="auto"/>
        <w:ind w:right="359"/>
        <w:rPr>
          <w:rFonts w:hint="eastAsia"/>
          <w:sz w:val="30"/>
          <w:szCs w:val="30"/>
        </w:rPr>
      </w:pPr>
    </w:p>
    <w:p w14:paraId="50A8D500">
      <w:pPr>
        <w:pStyle w:val="4"/>
        <w:spacing w:before="284" w:line="261" w:lineRule="auto"/>
        <w:ind w:right="359"/>
        <w:rPr>
          <w:rFonts w:hint="eastAsia"/>
          <w:sz w:val="30"/>
          <w:szCs w:val="30"/>
        </w:rPr>
      </w:pPr>
      <w:r>
        <w:rPr>
          <w:rFonts w:hint="eastAsia"/>
          <w:sz w:val="30"/>
          <w:szCs w:val="30"/>
        </w:rPr>
        <w:t>赶快把你自己的意志尽可能地从你身边推开。</w:t>
      </w:r>
    </w:p>
    <w:p w14:paraId="4D8B5C96">
      <w:pPr>
        <w:pStyle w:val="4"/>
        <w:spacing w:before="284" w:line="261" w:lineRule="auto"/>
        <w:ind w:right="359"/>
        <w:rPr>
          <w:rFonts w:hint="eastAsia"/>
          <w:sz w:val="30"/>
          <w:szCs w:val="30"/>
        </w:rPr>
      </w:pPr>
    </w:p>
    <w:p w14:paraId="602B352A">
      <w:pPr>
        <w:pStyle w:val="4"/>
        <w:spacing w:before="284" w:line="261" w:lineRule="auto"/>
        <w:ind w:right="359"/>
        <w:rPr>
          <w:rFonts w:hint="eastAsia"/>
          <w:sz w:val="30"/>
          <w:szCs w:val="30"/>
        </w:rPr>
      </w:pPr>
      <w:r>
        <w:rPr>
          <w:rFonts w:hint="eastAsia"/>
          <w:sz w:val="30"/>
          <w:szCs w:val="30"/>
        </w:rPr>
        <w:t>Secondly, what is it that your own will desires?</w:t>
      </w:r>
    </w:p>
    <w:p w14:paraId="2B06779B">
      <w:pPr>
        <w:pStyle w:val="4"/>
        <w:spacing w:before="284" w:line="261" w:lineRule="auto"/>
        <w:ind w:right="359"/>
        <w:rPr>
          <w:rFonts w:hint="eastAsia"/>
          <w:sz w:val="30"/>
          <w:szCs w:val="30"/>
        </w:rPr>
      </w:pPr>
    </w:p>
    <w:p w14:paraId="14C8A53C">
      <w:pPr>
        <w:pStyle w:val="4"/>
        <w:spacing w:before="284" w:line="261" w:lineRule="auto"/>
        <w:ind w:right="359"/>
        <w:rPr>
          <w:rFonts w:hint="eastAsia"/>
          <w:sz w:val="30"/>
          <w:szCs w:val="30"/>
        </w:rPr>
      </w:pPr>
      <w:r>
        <w:rPr>
          <w:rFonts w:hint="eastAsia"/>
          <w:sz w:val="30"/>
          <w:szCs w:val="30"/>
        </w:rPr>
        <w:t>其次，你自己的意志渴望什么？</w:t>
      </w:r>
    </w:p>
    <w:p w14:paraId="22284B5D">
      <w:pPr>
        <w:pStyle w:val="4"/>
        <w:spacing w:before="284" w:line="261" w:lineRule="auto"/>
        <w:ind w:right="359"/>
        <w:rPr>
          <w:rFonts w:hint="eastAsia"/>
          <w:sz w:val="30"/>
          <w:szCs w:val="30"/>
        </w:rPr>
      </w:pPr>
    </w:p>
    <w:p w14:paraId="19515D99">
      <w:pPr>
        <w:pStyle w:val="4"/>
        <w:spacing w:before="284" w:line="261" w:lineRule="auto"/>
        <w:ind w:right="359"/>
        <w:rPr>
          <w:rFonts w:hint="eastAsia"/>
          <w:sz w:val="30"/>
          <w:szCs w:val="30"/>
        </w:rPr>
      </w:pPr>
      <w:r>
        <w:rPr>
          <w:rFonts w:hint="eastAsia"/>
          <w:sz w:val="30"/>
          <w:szCs w:val="30"/>
        </w:rPr>
        <w:t>Does it desire something which is beautiful, glorious, honest, and beneficial?</w:t>
      </w:r>
    </w:p>
    <w:p w14:paraId="070AF887">
      <w:pPr>
        <w:pStyle w:val="4"/>
        <w:spacing w:before="284" w:line="261" w:lineRule="auto"/>
        <w:ind w:right="359"/>
        <w:rPr>
          <w:rFonts w:hint="eastAsia"/>
          <w:sz w:val="30"/>
          <w:szCs w:val="30"/>
        </w:rPr>
      </w:pPr>
    </w:p>
    <w:p w14:paraId="14A3868A">
      <w:pPr>
        <w:pStyle w:val="4"/>
        <w:spacing w:before="284" w:line="261" w:lineRule="auto"/>
        <w:ind w:right="359"/>
        <w:rPr>
          <w:rFonts w:hint="eastAsia"/>
          <w:sz w:val="30"/>
          <w:szCs w:val="30"/>
        </w:rPr>
      </w:pPr>
      <w:r>
        <w:rPr>
          <w:rFonts w:hint="eastAsia"/>
          <w:sz w:val="30"/>
          <w:szCs w:val="30"/>
        </w:rPr>
        <w:t>它渴望的是美丽、荣耀、诚实和有益的事物吗？</w:t>
      </w:r>
    </w:p>
    <w:p w14:paraId="2911353A">
      <w:pPr>
        <w:pStyle w:val="4"/>
        <w:spacing w:before="284" w:line="261" w:lineRule="auto"/>
        <w:ind w:right="359"/>
        <w:rPr>
          <w:rFonts w:hint="eastAsia"/>
          <w:sz w:val="30"/>
          <w:szCs w:val="30"/>
        </w:rPr>
      </w:pPr>
    </w:p>
    <w:p w14:paraId="1F1C092C">
      <w:pPr>
        <w:pStyle w:val="4"/>
        <w:spacing w:before="284" w:line="261" w:lineRule="auto"/>
        <w:ind w:right="359"/>
        <w:rPr>
          <w:rFonts w:hint="eastAsia"/>
          <w:sz w:val="30"/>
          <w:szCs w:val="30"/>
        </w:rPr>
      </w:pPr>
      <w:r>
        <w:rPr>
          <w:rFonts w:hint="eastAsia"/>
          <w:sz w:val="30"/>
          <w:szCs w:val="30"/>
        </w:rPr>
        <w:t>No, but it desires that which is impure, the lust of the eyes, the lust of the flesh, and the pride of life.</w:t>
      </w:r>
    </w:p>
    <w:p w14:paraId="403A20F0">
      <w:pPr>
        <w:pStyle w:val="4"/>
        <w:spacing w:before="284" w:line="261" w:lineRule="auto"/>
        <w:ind w:right="359"/>
        <w:rPr>
          <w:rFonts w:hint="eastAsia"/>
          <w:sz w:val="30"/>
          <w:szCs w:val="30"/>
        </w:rPr>
      </w:pPr>
    </w:p>
    <w:p w14:paraId="427FE55E">
      <w:pPr>
        <w:pStyle w:val="4"/>
        <w:spacing w:before="284" w:line="261" w:lineRule="auto"/>
        <w:ind w:right="359"/>
        <w:rPr>
          <w:rFonts w:hint="eastAsia"/>
          <w:sz w:val="30"/>
          <w:szCs w:val="30"/>
        </w:rPr>
      </w:pPr>
      <w:r>
        <w:rPr>
          <w:rFonts w:hint="eastAsia"/>
          <w:sz w:val="30"/>
          <w:szCs w:val="30"/>
        </w:rPr>
        <w:t>不，它渴望的是不洁之物、眼目的情欲、肉体的情欲和今生的骄傲。</w:t>
      </w:r>
    </w:p>
    <w:p w14:paraId="7A0046BF">
      <w:pPr>
        <w:pStyle w:val="4"/>
        <w:spacing w:before="284" w:line="261" w:lineRule="auto"/>
        <w:ind w:right="359"/>
        <w:rPr>
          <w:rFonts w:hint="eastAsia"/>
          <w:sz w:val="30"/>
          <w:szCs w:val="30"/>
        </w:rPr>
      </w:pPr>
    </w:p>
    <w:p w14:paraId="30F39B93">
      <w:pPr>
        <w:pStyle w:val="4"/>
        <w:spacing w:before="284" w:line="261" w:lineRule="auto"/>
        <w:ind w:right="359"/>
        <w:rPr>
          <w:rFonts w:hint="eastAsia"/>
          <w:sz w:val="30"/>
          <w:szCs w:val="30"/>
        </w:rPr>
      </w:pPr>
      <w:r>
        <w:rPr>
          <w:rFonts w:hint="eastAsia"/>
          <w:sz w:val="30"/>
          <w:szCs w:val="30"/>
        </w:rPr>
        <w:t>It desires to be honored by a worm—yes, by one who is bound for hell —and thus you desire to be loved by those who are hateful.</w:t>
      </w:r>
    </w:p>
    <w:p w14:paraId="4FFB8CC6">
      <w:pPr>
        <w:pStyle w:val="4"/>
        <w:spacing w:before="284" w:line="261" w:lineRule="auto"/>
        <w:ind w:right="359"/>
        <w:rPr>
          <w:rFonts w:hint="eastAsia"/>
          <w:sz w:val="30"/>
          <w:szCs w:val="30"/>
        </w:rPr>
      </w:pPr>
    </w:p>
    <w:p w14:paraId="1D117AE9">
      <w:pPr>
        <w:pStyle w:val="4"/>
        <w:spacing w:before="284" w:line="261" w:lineRule="auto"/>
        <w:ind w:right="359"/>
        <w:rPr>
          <w:rFonts w:hint="eastAsia"/>
          <w:sz w:val="30"/>
          <w:szCs w:val="30"/>
        </w:rPr>
      </w:pPr>
      <w:r>
        <w:rPr>
          <w:rFonts w:hint="eastAsia"/>
          <w:sz w:val="30"/>
          <w:szCs w:val="30"/>
        </w:rPr>
        <w:t>它渴望被一条虫——是的，一个注定要下地狱的人——所尊崇，因此你渴望被可憎之人所爱。</w:t>
      </w:r>
    </w:p>
    <w:p w14:paraId="385E751E">
      <w:pPr>
        <w:pStyle w:val="4"/>
        <w:spacing w:before="284" w:line="261" w:lineRule="auto"/>
        <w:ind w:right="359"/>
        <w:rPr>
          <w:rFonts w:hint="eastAsia"/>
          <w:sz w:val="30"/>
          <w:szCs w:val="30"/>
        </w:rPr>
      </w:pPr>
    </w:p>
    <w:p w14:paraId="3F6E30B2">
      <w:pPr>
        <w:pStyle w:val="4"/>
        <w:spacing w:before="284" w:line="261" w:lineRule="auto"/>
        <w:ind w:right="359"/>
        <w:rPr>
          <w:rFonts w:hint="eastAsia"/>
          <w:sz w:val="30"/>
          <w:szCs w:val="30"/>
        </w:rPr>
      </w:pPr>
      <w:r>
        <w:rPr>
          <w:rFonts w:hint="eastAsia"/>
          <w:sz w:val="30"/>
          <w:szCs w:val="30"/>
        </w:rPr>
        <w:t>Your desires relate to a splendid piece of real estate, that which is vanity, things which perish, things which pollute the soul, and things which at best are of no benefit.</w:t>
      </w:r>
    </w:p>
    <w:p w14:paraId="4FC6BD7B">
      <w:pPr>
        <w:pStyle w:val="4"/>
        <w:spacing w:before="284" w:line="261" w:lineRule="auto"/>
        <w:ind w:right="359"/>
        <w:rPr>
          <w:rFonts w:hint="eastAsia"/>
          <w:sz w:val="30"/>
          <w:szCs w:val="30"/>
        </w:rPr>
      </w:pPr>
    </w:p>
    <w:p w14:paraId="274F1B0D">
      <w:pPr>
        <w:pStyle w:val="4"/>
        <w:spacing w:before="284" w:line="261" w:lineRule="auto"/>
        <w:ind w:right="359"/>
        <w:rPr>
          <w:rFonts w:hint="eastAsia"/>
          <w:sz w:val="30"/>
          <w:szCs w:val="30"/>
        </w:rPr>
      </w:pPr>
      <w:r>
        <w:rPr>
          <w:rFonts w:hint="eastAsia"/>
          <w:sz w:val="30"/>
          <w:szCs w:val="30"/>
        </w:rPr>
        <w:t>你的欲望关乎一块华丽的地产，关乎虚空之物、会朽坏之物、玷污灵魂之物，以及充其量毫无益处之物。</w:t>
      </w:r>
    </w:p>
    <w:p w14:paraId="1730721C">
      <w:pPr>
        <w:pStyle w:val="4"/>
        <w:spacing w:before="284" w:line="261" w:lineRule="auto"/>
        <w:ind w:right="359"/>
        <w:rPr>
          <w:rFonts w:hint="eastAsia"/>
          <w:sz w:val="30"/>
          <w:szCs w:val="30"/>
        </w:rPr>
      </w:pPr>
    </w:p>
    <w:p w14:paraId="7B5AB335">
      <w:pPr>
        <w:pStyle w:val="4"/>
        <w:spacing w:before="284" w:line="261" w:lineRule="auto"/>
        <w:ind w:right="359"/>
        <w:rPr>
          <w:rFonts w:hint="eastAsia"/>
          <w:sz w:val="30"/>
          <w:szCs w:val="30"/>
        </w:rPr>
      </w:pPr>
      <w:r>
        <w:rPr>
          <w:rFonts w:hint="eastAsia"/>
          <w:sz w:val="30"/>
          <w:szCs w:val="30"/>
        </w:rPr>
        <w:t>They are things which are prohibited by God, and will lead soul and body to hell.</w:t>
      </w:r>
    </w:p>
    <w:p w14:paraId="3CDAD8CF">
      <w:pPr>
        <w:pStyle w:val="4"/>
        <w:spacing w:before="284" w:line="261" w:lineRule="auto"/>
        <w:ind w:right="359"/>
        <w:rPr>
          <w:rFonts w:hint="eastAsia"/>
          <w:sz w:val="30"/>
          <w:szCs w:val="30"/>
        </w:rPr>
      </w:pPr>
    </w:p>
    <w:p w14:paraId="0FEA1CFC">
      <w:pPr>
        <w:pStyle w:val="4"/>
        <w:spacing w:before="284" w:line="261" w:lineRule="auto"/>
        <w:ind w:right="359"/>
        <w:rPr>
          <w:rFonts w:hint="eastAsia"/>
          <w:sz w:val="30"/>
          <w:szCs w:val="30"/>
        </w:rPr>
      </w:pPr>
      <w:r>
        <w:rPr>
          <w:rFonts w:hint="eastAsia"/>
          <w:sz w:val="30"/>
          <w:szCs w:val="30"/>
        </w:rPr>
        <w:t>它们是上帝所禁止的事物，会将灵魂和身体引向地狱。</w:t>
      </w:r>
    </w:p>
    <w:p w14:paraId="7DD84938">
      <w:pPr>
        <w:pStyle w:val="4"/>
        <w:spacing w:before="284" w:line="261" w:lineRule="auto"/>
        <w:ind w:right="359"/>
        <w:rPr>
          <w:rFonts w:hint="eastAsia"/>
          <w:sz w:val="30"/>
          <w:szCs w:val="30"/>
        </w:rPr>
      </w:pPr>
    </w:p>
    <w:p w14:paraId="5E0873AD">
      <w:pPr>
        <w:pStyle w:val="4"/>
        <w:spacing w:before="284" w:line="261" w:lineRule="auto"/>
        <w:ind w:right="359"/>
        <w:rPr>
          <w:rFonts w:hint="eastAsia"/>
          <w:sz w:val="30"/>
          <w:szCs w:val="30"/>
        </w:rPr>
      </w:pPr>
      <w:r>
        <w:rPr>
          <w:rFonts w:hint="eastAsia"/>
          <w:sz w:val="30"/>
          <w:szCs w:val="30"/>
        </w:rPr>
        <w:t>Will these things be more glorious and delightful to you than God, His will, and the things in which God delights?</w:t>
      </w:r>
    </w:p>
    <w:p w14:paraId="6FF1999C">
      <w:pPr>
        <w:pStyle w:val="4"/>
        <w:spacing w:before="284" w:line="261" w:lineRule="auto"/>
        <w:ind w:right="359"/>
        <w:rPr>
          <w:rFonts w:hint="eastAsia"/>
          <w:sz w:val="30"/>
          <w:szCs w:val="30"/>
        </w:rPr>
      </w:pPr>
    </w:p>
    <w:p w14:paraId="1B66EF54">
      <w:pPr>
        <w:pStyle w:val="4"/>
        <w:spacing w:before="284" w:line="261" w:lineRule="auto"/>
        <w:ind w:right="359"/>
        <w:rPr>
          <w:rFonts w:hint="eastAsia"/>
          <w:sz w:val="30"/>
          <w:szCs w:val="30"/>
        </w:rPr>
      </w:pPr>
      <w:r>
        <w:rPr>
          <w:rFonts w:hint="eastAsia"/>
          <w:sz w:val="30"/>
          <w:szCs w:val="30"/>
        </w:rPr>
        <w:t>这些事物对你来说会比上帝、祂的旨意以及上帝所喜悦的事物更荣耀、更令人愉快吗？</w:t>
      </w:r>
    </w:p>
    <w:p w14:paraId="3E4F1001">
      <w:pPr>
        <w:pStyle w:val="4"/>
        <w:spacing w:before="284" w:line="261" w:lineRule="auto"/>
        <w:ind w:right="359"/>
        <w:rPr>
          <w:rFonts w:hint="eastAsia"/>
          <w:sz w:val="30"/>
          <w:szCs w:val="30"/>
        </w:rPr>
      </w:pPr>
    </w:p>
    <w:p w14:paraId="5EFFB5CD">
      <w:pPr>
        <w:pStyle w:val="4"/>
        <w:spacing w:before="284" w:line="261" w:lineRule="auto"/>
        <w:ind w:right="359"/>
        <w:rPr>
          <w:rFonts w:hint="eastAsia"/>
          <w:sz w:val="30"/>
          <w:szCs w:val="30"/>
        </w:rPr>
      </w:pPr>
      <w:r>
        <w:rPr>
          <w:rFonts w:hint="eastAsia"/>
          <w:sz w:val="30"/>
          <w:szCs w:val="30"/>
        </w:rPr>
        <w:t>Shall your will be in direct opposition to the will of God?</w:t>
      </w:r>
    </w:p>
    <w:p w14:paraId="33F8B202">
      <w:pPr>
        <w:pStyle w:val="4"/>
        <w:spacing w:before="284" w:line="261" w:lineRule="auto"/>
        <w:ind w:right="359"/>
        <w:rPr>
          <w:rFonts w:hint="eastAsia"/>
          <w:sz w:val="30"/>
          <w:szCs w:val="30"/>
        </w:rPr>
      </w:pPr>
    </w:p>
    <w:p w14:paraId="243B2875">
      <w:pPr>
        <w:pStyle w:val="4"/>
        <w:spacing w:before="284" w:line="261" w:lineRule="auto"/>
        <w:ind w:right="359"/>
        <w:rPr>
          <w:rFonts w:hint="eastAsia"/>
          <w:sz w:val="30"/>
          <w:szCs w:val="30"/>
        </w:rPr>
      </w:pPr>
      <w:r>
        <w:rPr>
          <w:rFonts w:hint="eastAsia"/>
          <w:sz w:val="30"/>
          <w:szCs w:val="30"/>
        </w:rPr>
        <w:t>你的意志要与上帝的旨意直接对立吗？</w:t>
      </w:r>
    </w:p>
    <w:p w14:paraId="7DA9DEF2">
      <w:pPr>
        <w:pStyle w:val="4"/>
        <w:spacing w:before="284" w:line="261" w:lineRule="auto"/>
        <w:ind w:right="359"/>
        <w:rPr>
          <w:rFonts w:hint="eastAsia"/>
          <w:sz w:val="30"/>
          <w:szCs w:val="30"/>
        </w:rPr>
      </w:pPr>
    </w:p>
    <w:p w14:paraId="74B74A74">
      <w:pPr>
        <w:pStyle w:val="4"/>
        <w:spacing w:before="284" w:line="261" w:lineRule="auto"/>
        <w:ind w:right="359"/>
        <w:rPr>
          <w:rFonts w:hint="eastAsia"/>
          <w:sz w:val="30"/>
          <w:szCs w:val="30"/>
        </w:rPr>
      </w:pPr>
      <w:r>
        <w:rPr>
          <w:rFonts w:hint="eastAsia"/>
          <w:sz w:val="30"/>
          <w:szCs w:val="30"/>
        </w:rPr>
        <w:t>If God says, "I hate these things, and you will neither desire, seek, nor focus upon them," will you then say, "I wish to covet, seek, and have them"?</w:t>
      </w:r>
    </w:p>
    <w:p w14:paraId="101E5828">
      <w:pPr>
        <w:pStyle w:val="4"/>
        <w:spacing w:before="284" w:line="261" w:lineRule="auto"/>
        <w:ind w:right="359"/>
        <w:rPr>
          <w:rFonts w:hint="eastAsia"/>
          <w:sz w:val="30"/>
          <w:szCs w:val="30"/>
        </w:rPr>
      </w:pPr>
    </w:p>
    <w:p w14:paraId="3559DC02">
      <w:pPr>
        <w:pStyle w:val="4"/>
        <w:spacing w:before="284" w:line="261" w:lineRule="auto"/>
        <w:ind w:right="359"/>
        <w:rPr>
          <w:rFonts w:hint="eastAsia"/>
          <w:sz w:val="30"/>
          <w:szCs w:val="30"/>
        </w:rPr>
      </w:pPr>
      <w:r>
        <w:rPr>
          <w:rFonts w:hint="eastAsia"/>
          <w:sz w:val="30"/>
          <w:szCs w:val="30"/>
        </w:rPr>
        <w:t>如果上帝说：“我憎恨这些事，你不可渴望、寻求或专注于它们”，你是否会说：“我希望贪恋、寻求和拥有它们”？</w:t>
      </w:r>
    </w:p>
    <w:p w14:paraId="708B96BC">
      <w:pPr>
        <w:pStyle w:val="4"/>
        <w:spacing w:before="284" w:line="261" w:lineRule="auto"/>
        <w:ind w:right="359"/>
        <w:rPr>
          <w:rFonts w:hint="eastAsia"/>
          <w:sz w:val="30"/>
          <w:szCs w:val="30"/>
        </w:rPr>
      </w:pPr>
    </w:p>
    <w:p w14:paraId="6EAB5DA8">
      <w:pPr>
        <w:pStyle w:val="4"/>
        <w:spacing w:before="284" w:line="261" w:lineRule="auto"/>
        <w:ind w:right="359"/>
        <w:rPr>
          <w:rFonts w:hint="eastAsia"/>
          <w:sz w:val="30"/>
          <w:szCs w:val="30"/>
        </w:rPr>
      </w:pPr>
      <w:r>
        <w:rPr>
          <w:rFonts w:hint="eastAsia"/>
          <w:sz w:val="30"/>
          <w:szCs w:val="30"/>
        </w:rPr>
        <w:t>Will that which is inferior prevail over that which is superior; that which is defiled over that which is holy; and that which is harmful over that which is beneficial?</w:t>
      </w:r>
    </w:p>
    <w:p w14:paraId="3ECAF982">
      <w:pPr>
        <w:pStyle w:val="4"/>
        <w:spacing w:before="284" w:line="261" w:lineRule="auto"/>
        <w:ind w:right="359"/>
        <w:rPr>
          <w:rFonts w:hint="eastAsia"/>
          <w:sz w:val="30"/>
          <w:szCs w:val="30"/>
        </w:rPr>
      </w:pPr>
    </w:p>
    <w:p w14:paraId="3D33FFDE">
      <w:pPr>
        <w:pStyle w:val="4"/>
        <w:spacing w:before="284" w:line="261" w:lineRule="auto"/>
        <w:ind w:right="359"/>
        <w:rPr>
          <w:rFonts w:hint="eastAsia"/>
          <w:sz w:val="30"/>
          <w:szCs w:val="30"/>
        </w:rPr>
      </w:pPr>
      <w:r>
        <w:rPr>
          <w:rFonts w:hint="eastAsia"/>
          <w:sz w:val="30"/>
          <w:szCs w:val="30"/>
        </w:rPr>
        <w:t>卑劣的会胜过优越的吗？污秽的会胜过圣洁的吗？有害的会胜过有益的吗？</w:t>
      </w:r>
    </w:p>
    <w:p w14:paraId="66F6B776">
      <w:pPr>
        <w:pStyle w:val="4"/>
        <w:spacing w:before="284" w:line="261" w:lineRule="auto"/>
        <w:ind w:right="359"/>
        <w:rPr>
          <w:rFonts w:hint="eastAsia"/>
          <w:sz w:val="30"/>
          <w:szCs w:val="30"/>
        </w:rPr>
      </w:pPr>
    </w:p>
    <w:p w14:paraId="34E1640A">
      <w:pPr>
        <w:pStyle w:val="4"/>
        <w:spacing w:before="284" w:line="261" w:lineRule="auto"/>
        <w:ind w:right="359"/>
        <w:rPr>
          <w:rFonts w:hint="eastAsia"/>
          <w:sz w:val="30"/>
          <w:szCs w:val="30"/>
        </w:rPr>
      </w:pPr>
      <w:r>
        <w:rPr>
          <w:rFonts w:hint="eastAsia"/>
          <w:sz w:val="30"/>
          <w:szCs w:val="30"/>
        </w:rPr>
        <w:t>Therefore, renounce your own will if you wish to pray, "Thy will be done."</w:t>
      </w:r>
    </w:p>
    <w:p w14:paraId="23547CAF">
      <w:pPr>
        <w:pStyle w:val="4"/>
        <w:spacing w:before="284" w:line="261" w:lineRule="auto"/>
        <w:ind w:right="359"/>
        <w:rPr>
          <w:rFonts w:hint="eastAsia"/>
          <w:sz w:val="30"/>
          <w:szCs w:val="30"/>
        </w:rPr>
      </w:pPr>
    </w:p>
    <w:p w14:paraId="5F146B1C">
      <w:pPr>
        <w:pStyle w:val="4"/>
        <w:spacing w:before="284" w:line="261" w:lineRule="auto"/>
        <w:ind w:right="359"/>
        <w:rPr>
          <w:rFonts w:hint="eastAsia"/>
          <w:sz w:val="30"/>
          <w:szCs w:val="30"/>
        </w:rPr>
      </w:pPr>
      <w:r>
        <w:rPr>
          <w:rFonts w:hint="eastAsia"/>
          <w:sz w:val="30"/>
          <w:szCs w:val="30"/>
        </w:rPr>
        <w:t>因此，如果你希望祷告“愿祢的旨意成就”，就当弃绝你自己的意志。</w:t>
      </w:r>
    </w:p>
    <w:p w14:paraId="497A4A91">
      <w:pPr>
        <w:pStyle w:val="4"/>
        <w:spacing w:before="284" w:line="261" w:lineRule="auto"/>
        <w:ind w:right="359"/>
        <w:rPr>
          <w:rFonts w:hint="eastAsia"/>
          <w:sz w:val="30"/>
          <w:szCs w:val="30"/>
        </w:rPr>
      </w:pPr>
    </w:p>
    <w:p w14:paraId="3EE198D1">
      <w:pPr>
        <w:pStyle w:val="4"/>
        <w:spacing w:before="284" w:line="261" w:lineRule="auto"/>
        <w:ind w:right="359"/>
        <w:rPr>
          <w:rFonts w:hint="eastAsia"/>
          <w:sz w:val="30"/>
          <w:szCs w:val="30"/>
        </w:rPr>
      </w:pPr>
      <w:r>
        <w:rPr>
          <w:rFonts w:hint="eastAsia"/>
          <w:sz w:val="30"/>
          <w:szCs w:val="30"/>
        </w:rPr>
        <w:t>Thirdly, believing supplicants, you have certainly not received the spirit of this world, but the Spirit which is from God.</w:t>
      </w:r>
    </w:p>
    <w:p w14:paraId="32F2023E">
      <w:pPr>
        <w:pStyle w:val="4"/>
        <w:spacing w:before="284" w:line="261" w:lineRule="auto"/>
        <w:ind w:right="359"/>
        <w:rPr>
          <w:rFonts w:hint="eastAsia"/>
          <w:sz w:val="30"/>
          <w:szCs w:val="30"/>
        </w:rPr>
      </w:pPr>
    </w:p>
    <w:p w14:paraId="637A0B2F">
      <w:pPr>
        <w:pStyle w:val="4"/>
        <w:spacing w:before="284" w:line="261" w:lineRule="auto"/>
        <w:ind w:right="359"/>
        <w:rPr>
          <w:rFonts w:hint="eastAsia"/>
          <w:sz w:val="30"/>
          <w:szCs w:val="30"/>
        </w:rPr>
      </w:pPr>
      <w:r>
        <w:rPr>
          <w:rFonts w:hint="eastAsia"/>
          <w:sz w:val="30"/>
          <w:szCs w:val="30"/>
        </w:rPr>
        <w:t>第三，有信心的祈求者们，你们肯定没有领受这世界的灵，而是领受了从上帝而来的灵。</w:t>
      </w:r>
    </w:p>
    <w:p w14:paraId="1FF8B84D">
      <w:pPr>
        <w:pStyle w:val="4"/>
        <w:spacing w:before="284" w:line="261" w:lineRule="auto"/>
        <w:ind w:right="359"/>
        <w:rPr>
          <w:rFonts w:hint="eastAsia"/>
          <w:sz w:val="30"/>
          <w:szCs w:val="30"/>
        </w:rPr>
      </w:pPr>
    </w:p>
    <w:p w14:paraId="4E729F23">
      <w:pPr>
        <w:pStyle w:val="4"/>
        <w:spacing w:before="284" w:line="261" w:lineRule="auto"/>
        <w:ind w:right="359"/>
        <w:rPr>
          <w:rFonts w:hint="eastAsia"/>
          <w:sz w:val="30"/>
          <w:szCs w:val="30"/>
        </w:rPr>
      </w:pPr>
      <w:r>
        <w:rPr>
          <w:rFonts w:hint="eastAsia"/>
          <w:sz w:val="30"/>
          <w:szCs w:val="30"/>
        </w:rPr>
        <w:t>Doesn't this Spirit compel you to renounce the world and to desire and seek after that which is divine?</w:t>
      </w:r>
    </w:p>
    <w:p w14:paraId="46838ABF">
      <w:pPr>
        <w:pStyle w:val="4"/>
        <w:spacing w:before="284" w:line="261" w:lineRule="auto"/>
        <w:ind w:right="359"/>
        <w:rPr>
          <w:rFonts w:hint="eastAsia"/>
          <w:sz w:val="30"/>
          <w:szCs w:val="30"/>
        </w:rPr>
      </w:pPr>
    </w:p>
    <w:p w14:paraId="38CFFADD">
      <w:pPr>
        <w:pStyle w:val="4"/>
        <w:spacing w:before="284" w:line="261" w:lineRule="auto"/>
        <w:ind w:right="359"/>
        <w:rPr>
          <w:rFonts w:hint="eastAsia"/>
          <w:sz w:val="30"/>
          <w:szCs w:val="30"/>
        </w:rPr>
      </w:pPr>
      <w:r>
        <w:rPr>
          <w:rFonts w:hint="eastAsia"/>
          <w:sz w:val="30"/>
          <w:szCs w:val="30"/>
        </w:rPr>
        <w:t>这圣灵难道不催逼你们弃绝世界，渴望并寻求属神的事物吗？</w:t>
      </w:r>
    </w:p>
    <w:p w14:paraId="5E56BE3B">
      <w:pPr>
        <w:pStyle w:val="4"/>
        <w:spacing w:before="284" w:line="261" w:lineRule="auto"/>
        <w:ind w:right="359"/>
        <w:rPr>
          <w:rFonts w:hint="eastAsia"/>
          <w:sz w:val="30"/>
          <w:szCs w:val="30"/>
        </w:rPr>
      </w:pPr>
    </w:p>
    <w:p w14:paraId="1D6996F7">
      <w:pPr>
        <w:pStyle w:val="4"/>
        <w:spacing w:before="284" w:line="261" w:lineRule="auto"/>
        <w:ind w:right="359"/>
        <w:rPr>
          <w:rFonts w:hint="eastAsia"/>
          <w:sz w:val="30"/>
          <w:szCs w:val="30"/>
        </w:rPr>
      </w:pPr>
      <w:r>
        <w:rPr>
          <w:rFonts w:hint="eastAsia"/>
          <w:sz w:val="30"/>
          <w:szCs w:val="30"/>
        </w:rPr>
        <w:t>You are indeed a partaker of the heavenly calling, and by this you have been drawn out of this present evil world.</w:t>
      </w:r>
    </w:p>
    <w:p w14:paraId="140D62E4">
      <w:pPr>
        <w:pStyle w:val="4"/>
        <w:spacing w:before="284" w:line="261" w:lineRule="auto"/>
        <w:ind w:right="359"/>
        <w:rPr>
          <w:rFonts w:hint="eastAsia"/>
          <w:sz w:val="30"/>
          <w:szCs w:val="30"/>
        </w:rPr>
      </w:pPr>
    </w:p>
    <w:p w14:paraId="397C80BA">
      <w:pPr>
        <w:pStyle w:val="4"/>
        <w:spacing w:before="284" w:line="261" w:lineRule="auto"/>
        <w:ind w:right="359"/>
        <w:rPr>
          <w:rFonts w:hint="eastAsia"/>
          <w:sz w:val="30"/>
          <w:szCs w:val="30"/>
        </w:rPr>
      </w:pPr>
      <w:r>
        <w:rPr>
          <w:rFonts w:hint="eastAsia"/>
          <w:sz w:val="30"/>
          <w:szCs w:val="30"/>
        </w:rPr>
        <w:t>你们确实是同蒙天召的人，藉此你们已从这现今邪恶的世代中被分别出来。</w:t>
      </w:r>
    </w:p>
    <w:p w14:paraId="4E246842">
      <w:pPr>
        <w:pStyle w:val="4"/>
        <w:spacing w:before="284" w:line="261" w:lineRule="auto"/>
        <w:ind w:right="359"/>
        <w:rPr>
          <w:rFonts w:hint="eastAsia"/>
          <w:sz w:val="30"/>
          <w:szCs w:val="30"/>
        </w:rPr>
      </w:pPr>
    </w:p>
    <w:p w14:paraId="1C007AF6">
      <w:pPr>
        <w:pStyle w:val="4"/>
        <w:spacing w:before="284" w:line="261" w:lineRule="auto"/>
        <w:ind w:right="359"/>
        <w:rPr>
          <w:rFonts w:hint="eastAsia"/>
          <w:sz w:val="30"/>
          <w:szCs w:val="30"/>
        </w:rPr>
      </w:pPr>
      <w:r>
        <w:rPr>
          <w:rFonts w:hint="eastAsia"/>
          <w:sz w:val="30"/>
          <w:szCs w:val="30"/>
        </w:rPr>
        <w:t>Would you wish to return to it again and reinstate the earthly will which you have renounced as being lord over you?</w:t>
      </w:r>
    </w:p>
    <w:p w14:paraId="5C2912C7">
      <w:pPr>
        <w:pStyle w:val="4"/>
        <w:spacing w:before="284" w:line="261" w:lineRule="auto"/>
        <w:ind w:right="359"/>
        <w:rPr>
          <w:rFonts w:hint="eastAsia"/>
          <w:sz w:val="30"/>
          <w:szCs w:val="30"/>
        </w:rPr>
      </w:pPr>
    </w:p>
    <w:p w14:paraId="5B0653DD">
      <w:pPr>
        <w:pStyle w:val="4"/>
        <w:spacing w:before="284" w:line="261" w:lineRule="auto"/>
        <w:ind w:right="359"/>
        <w:rPr>
          <w:rFonts w:hint="eastAsia"/>
          <w:sz w:val="30"/>
          <w:szCs w:val="30"/>
        </w:rPr>
      </w:pPr>
      <w:r>
        <w:rPr>
          <w:rFonts w:hint="eastAsia"/>
          <w:sz w:val="30"/>
          <w:szCs w:val="30"/>
        </w:rPr>
        <w:t>你们愿意再回到其中，并重新将你们已弃绝的属地意志立为你们的主吗？</w:t>
      </w:r>
    </w:p>
    <w:p w14:paraId="6F7C6C61">
      <w:pPr>
        <w:pStyle w:val="4"/>
        <w:spacing w:before="284" w:line="261" w:lineRule="auto"/>
        <w:ind w:right="359"/>
        <w:rPr>
          <w:rFonts w:hint="eastAsia"/>
          <w:sz w:val="30"/>
          <w:szCs w:val="30"/>
        </w:rPr>
      </w:pPr>
    </w:p>
    <w:p w14:paraId="373B0850">
      <w:pPr>
        <w:pStyle w:val="4"/>
        <w:spacing w:before="284" w:line="261" w:lineRule="auto"/>
        <w:ind w:right="359"/>
        <w:rPr>
          <w:rFonts w:hint="eastAsia"/>
          <w:sz w:val="30"/>
          <w:szCs w:val="30"/>
        </w:rPr>
      </w:pPr>
      <w:r>
        <w:rPr>
          <w:rFonts w:hint="eastAsia"/>
          <w:sz w:val="30"/>
          <w:szCs w:val="30"/>
        </w:rPr>
        <w:t>That precious gospel by which you have been called teaches us that we should renounce ungodliness and the lusts of this world.</w:t>
      </w:r>
    </w:p>
    <w:p w14:paraId="0E9292E5">
      <w:pPr>
        <w:pStyle w:val="4"/>
        <w:spacing w:before="284" w:line="261" w:lineRule="auto"/>
        <w:ind w:right="359"/>
        <w:rPr>
          <w:rFonts w:hint="eastAsia"/>
          <w:sz w:val="30"/>
          <w:szCs w:val="30"/>
        </w:rPr>
      </w:pPr>
    </w:p>
    <w:p w14:paraId="323E2950">
      <w:pPr>
        <w:pStyle w:val="4"/>
        <w:spacing w:before="284" w:line="261" w:lineRule="auto"/>
        <w:ind w:right="359"/>
        <w:rPr>
          <w:rFonts w:hint="eastAsia"/>
          <w:sz w:val="30"/>
          <w:szCs w:val="30"/>
        </w:rPr>
      </w:pPr>
      <w:r>
        <w:rPr>
          <w:rFonts w:hint="eastAsia"/>
          <w:sz w:val="30"/>
          <w:szCs w:val="30"/>
        </w:rPr>
        <w:t>那召你们的宝贵福音教导我们，当弃绝不敬虔的心和这世界的私欲。</w:t>
      </w:r>
    </w:p>
    <w:p w14:paraId="4CEE0439">
      <w:pPr>
        <w:pStyle w:val="4"/>
        <w:spacing w:before="284" w:line="261" w:lineRule="auto"/>
        <w:ind w:right="359"/>
        <w:rPr>
          <w:rFonts w:hint="eastAsia"/>
          <w:sz w:val="30"/>
          <w:szCs w:val="30"/>
        </w:rPr>
      </w:pPr>
    </w:p>
    <w:p w14:paraId="781836E5">
      <w:pPr>
        <w:pStyle w:val="4"/>
        <w:spacing w:before="284" w:line="261" w:lineRule="auto"/>
        <w:ind w:right="359"/>
        <w:rPr>
          <w:rFonts w:hint="eastAsia"/>
          <w:sz w:val="30"/>
          <w:szCs w:val="30"/>
        </w:rPr>
      </w:pPr>
      <w:r>
        <w:rPr>
          <w:rFonts w:hint="eastAsia"/>
          <w:sz w:val="30"/>
          <w:szCs w:val="30"/>
        </w:rPr>
        <w:t>How then, being subject to the light of the gospel, could you follow your own sinful, and worldly will?</w:t>
      </w:r>
    </w:p>
    <w:p w14:paraId="621506D6">
      <w:pPr>
        <w:pStyle w:val="4"/>
        <w:spacing w:before="284" w:line="261" w:lineRule="auto"/>
        <w:ind w:right="359"/>
        <w:rPr>
          <w:rFonts w:hint="eastAsia"/>
          <w:sz w:val="30"/>
          <w:szCs w:val="30"/>
        </w:rPr>
      </w:pPr>
    </w:p>
    <w:p w14:paraId="203899CF">
      <w:pPr>
        <w:pStyle w:val="4"/>
        <w:spacing w:before="284" w:line="261" w:lineRule="auto"/>
        <w:ind w:right="359"/>
        <w:rPr>
          <w:rFonts w:hint="eastAsia"/>
          <w:sz w:val="30"/>
          <w:szCs w:val="30"/>
        </w:rPr>
      </w:pPr>
      <w:r>
        <w:rPr>
          <w:rFonts w:hint="eastAsia"/>
          <w:sz w:val="30"/>
          <w:szCs w:val="30"/>
        </w:rPr>
        <w:t>那么，既已服在福音的光下，你们怎能跟从自己罪恶和属世的意志呢？</w:t>
      </w:r>
    </w:p>
    <w:p w14:paraId="04D62FEF">
      <w:pPr>
        <w:pStyle w:val="4"/>
        <w:spacing w:before="284" w:line="261" w:lineRule="auto"/>
        <w:ind w:right="359"/>
        <w:rPr>
          <w:rFonts w:hint="eastAsia"/>
          <w:sz w:val="30"/>
          <w:szCs w:val="30"/>
        </w:rPr>
      </w:pPr>
    </w:p>
    <w:p w14:paraId="11F00205">
      <w:pPr>
        <w:pStyle w:val="4"/>
        <w:spacing w:before="284" w:line="261" w:lineRule="auto"/>
        <w:ind w:right="359"/>
        <w:rPr>
          <w:rFonts w:hint="eastAsia"/>
          <w:sz w:val="30"/>
          <w:szCs w:val="30"/>
        </w:rPr>
      </w:pPr>
      <w:r>
        <w:rPr>
          <w:rFonts w:hint="eastAsia"/>
          <w:sz w:val="30"/>
          <w:szCs w:val="30"/>
        </w:rPr>
        <w:t>Since you have been born of God and have been made a partaker of the divine nature, then as a child you love God as your Father and have received an obedient heart to do the will of your Father and to delight in the law of God after the inward man.</w:t>
      </w:r>
    </w:p>
    <w:p w14:paraId="6FD6A1FB">
      <w:pPr>
        <w:pStyle w:val="4"/>
        <w:spacing w:before="284" w:line="261" w:lineRule="auto"/>
        <w:ind w:right="359"/>
        <w:rPr>
          <w:rFonts w:hint="eastAsia"/>
          <w:sz w:val="30"/>
          <w:szCs w:val="30"/>
        </w:rPr>
      </w:pPr>
    </w:p>
    <w:p w14:paraId="66E8DF08">
      <w:pPr>
        <w:pStyle w:val="4"/>
        <w:spacing w:before="284" w:line="261" w:lineRule="auto"/>
        <w:ind w:right="359"/>
        <w:rPr>
          <w:rFonts w:hint="eastAsia"/>
          <w:sz w:val="30"/>
          <w:szCs w:val="30"/>
        </w:rPr>
      </w:pPr>
      <w:r>
        <w:rPr>
          <w:rFonts w:hint="eastAsia"/>
          <w:sz w:val="30"/>
          <w:szCs w:val="30"/>
        </w:rPr>
        <w:t>既然你们是从上帝生的，并已与上帝的性情有份，那么作为儿女，你们就爱上帝为你们的父，并领受了一颗顺服的心，去遵行你们父的旨意，并按着里面的人，以上帝的律为乐。</w:t>
      </w:r>
    </w:p>
    <w:p w14:paraId="35BF9C5D">
      <w:pPr>
        <w:pStyle w:val="4"/>
        <w:spacing w:before="284" w:line="261" w:lineRule="auto"/>
        <w:ind w:right="359"/>
        <w:rPr>
          <w:rFonts w:hint="eastAsia"/>
          <w:sz w:val="30"/>
          <w:szCs w:val="30"/>
        </w:rPr>
      </w:pPr>
    </w:p>
    <w:p w14:paraId="791B6526">
      <w:pPr>
        <w:pStyle w:val="4"/>
        <w:spacing w:before="284" w:line="261" w:lineRule="auto"/>
        <w:ind w:right="359"/>
        <w:rPr>
          <w:rFonts w:hint="eastAsia"/>
          <w:sz w:val="30"/>
          <w:szCs w:val="30"/>
        </w:rPr>
      </w:pPr>
      <w:r>
        <w:rPr>
          <w:rFonts w:hint="eastAsia"/>
          <w:sz w:val="30"/>
          <w:szCs w:val="30"/>
        </w:rPr>
        <w:t>What business do you therefore have with your own sinful will, which is hostile to the will of God?</w:t>
      </w:r>
    </w:p>
    <w:p w14:paraId="0617DF64">
      <w:pPr>
        <w:pStyle w:val="4"/>
        <w:spacing w:before="284" w:line="261" w:lineRule="auto"/>
        <w:ind w:right="359"/>
        <w:rPr>
          <w:rFonts w:hint="eastAsia"/>
          <w:sz w:val="30"/>
          <w:szCs w:val="30"/>
        </w:rPr>
      </w:pPr>
    </w:p>
    <w:p w14:paraId="3D891AA3">
      <w:pPr>
        <w:pStyle w:val="4"/>
        <w:spacing w:before="284" w:line="261" w:lineRule="auto"/>
        <w:ind w:right="359"/>
        <w:rPr>
          <w:rFonts w:hint="eastAsia"/>
          <w:sz w:val="30"/>
          <w:szCs w:val="30"/>
        </w:rPr>
      </w:pPr>
      <w:r>
        <w:rPr>
          <w:rFonts w:hint="eastAsia"/>
          <w:sz w:val="30"/>
          <w:szCs w:val="30"/>
        </w:rPr>
        <w:t>因此，你们与那敌对上帝旨意的自己罪恶的意志有什么相干呢？</w:t>
      </w:r>
    </w:p>
    <w:p w14:paraId="524A11DC">
      <w:pPr>
        <w:pStyle w:val="4"/>
        <w:spacing w:before="284" w:line="261" w:lineRule="auto"/>
        <w:ind w:right="359"/>
        <w:rPr>
          <w:rFonts w:hint="eastAsia"/>
          <w:sz w:val="30"/>
          <w:szCs w:val="30"/>
        </w:rPr>
      </w:pPr>
    </w:p>
    <w:p w14:paraId="64595111">
      <w:pPr>
        <w:pStyle w:val="4"/>
        <w:spacing w:before="284" w:line="261" w:lineRule="auto"/>
        <w:ind w:right="359"/>
        <w:rPr>
          <w:rFonts w:hint="eastAsia"/>
          <w:sz w:val="30"/>
          <w:szCs w:val="30"/>
        </w:rPr>
      </w:pPr>
      <w:r>
        <w:rPr>
          <w:rFonts w:hint="eastAsia"/>
          <w:sz w:val="30"/>
          <w:szCs w:val="30"/>
        </w:rPr>
        <w:t>Cause it therefore to be silent, trample it under foot when it asserts itself, strive against it, do not yield to it in the least, cast it out, and oppose it by praying, "Not my, but Thy will be done."</w:t>
      </w:r>
    </w:p>
    <w:p w14:paraId="3CA2006A">
      <w:pPr>
        <w:pStyle w:val="4"/>
        <w:spacing w:before="284" w:line="261" w:lineRule="auto"/>
        <w:ind w:right="359"/>
        <w:rPr>
          <w:rFonts w:hint="eastAsia"/>
          <w:sz w:val="30"/>
          <w:szCs w:val="30"/>
        </w:rPr>
      </w:pPr>
    </w:p>
    <w:p w14:paraId="5085B700">
      <w:pPr>
        <w:pStyle w:val="4"/>
        <w:spacing w:before="284" w:line="261" w:lineRule="auto"/>
        <w:ind w:right="359"/>
        <w:rPr>
          <w:rFonts w:hint="eastAsia"/>
          <w:sz w:val="30"/>
          <w:szCs w:val="30"/>
        </w:rPr>
      </w:pPr>
      <w:r>
        <w:rPr>
          <w:rFonts w:hint="eastAsia"/>
          <w:sz w:val="30"/>
          <w:szCs w:val="30"/>
        </w:rPr>
        <w:t>因此，要使它沉默，当它抬头时将它践踏在脚下，与它斗争，丝毫不要向它屈服，把它赶出去，并藉着祷告“不要成就我的意思，只要成就祢的意思”来抵挡它。</w:t>
      </w:r>
    </w:p>
    <w:p w14:paraId="3D199946">
      <w:pPr>
        <w:pStyle w:val="4"/>
        <w:spacing w:before="284" w:line="261" w:lineRule="auto"/>
        <w:ind w:right="359"/>
        <w:rPr>
          <w:rFonts w:hint="eastAsia"/>
          <w:sz w:val="30"/>
          <w:szCs w:val="30"/>
        </w:rPr>
      </w:pPr>
    </w:p>
    <w:p w14:paraId="36DB7625">
      <w:pPr>
        <w:pStyle w:val="4"/>
        <w:spacing w:before="284" w:line="261" w:lineRule="auto"/>
        <w:ind w:right="359"/>
        <w:rPr>
          <w:rFonts w:hint="eastAsia"/>
          <w:sz w:val="30"/>
          <w:szCs w:val="30"/>
        </w:rPr>
      </w:pPr>
      <w:r>
        <w:rPr>
          <w:rFonts w:hint="eastAsia"/>
          <w:sz w:val="30"/>
          <w:szCs w:val="30"/>
        </w:rPr>
        <w:t>Fourthly, the doing of your own will engenders nothing but sorrow for you.</w:t>
      </w:r>
    </w:p>
    <w:p w14:paraId="36F36296">
      <w:pPr>
        <w:pStyle w:val="4"/>
        <w:spacing w:before="284" w:line="261" w:lineRule="auto"/>
        <w:ind w:right="359"/>
        <w:rPr>
          <w:rFonts w:hint="eastAsia"/>
          <w:sz w:val="30"/>
          <w:szCs w:val="30"/>
        </w:rPr>
      </w:pPr>
    </w:p>
    <w:p w14:paraId="4C6E9471">
      <w:pPr>
        <w:pStyle w:val="4"/>
        <w:spacing w:before="284" w:line="261" w:lineRule="auto"/>
        <w:ind w:right="359"/>
        <w:rPr>
          <w:rFonts w:hint="eastAsia"/>
          <w:sz w:val="30"/>
          <w:szCs w:val="30"/>
        </w:rPr>
      </w:pPr>
      <w:r>
        <w:rPr>
          <w:rFonts w:hint="eastAsia"/>
          <w:sz w:val="30"/>
          <w:szCs w:val="30"/>
        </w:rPr>
        <w:t>第四，遵行你自己的意志只会给你带来悲伤。</w:t>
      </w:r>
    </w:p>
    <w:p w14:paraId="480B8A74">
      <w:pPr>
        <w:pStyle w:val="4"/>
        <w:spacing w:before="284" w:line="261" w:lineRule="auto"/>
        <w:ind w:right="359"/>
        <w:rPr>
          <w:rFonts w:hint="eastAsia"/>
          <w:sz w:val="30"/>
          <w:szCs w:val="30"/>
        </w:rPr>
      </w:pPr>
    </w:p>
    <w:p w14:paraId="1FFD4C77">
      <w:pPr>
        <w:pStyle w:val="4"/>
        <w:spacing w:before="284" w:line="261" w:lineRule="auto"/>
        <w:ind w:right="359"/>
        <w:rPr>
          <w:rFonts w:hint="eastAsia"/>
          <w:sz w:val="30"/>
          <w:szCs w:val="30"/>
        </w:rPr>
      </w:pPr>
      <w:r>
        <w:rPr>
          <w:rFonts w:hint="eastAsia"/>
          <w:sz w:val="30"/>
          <w:szCs w:val="30"/>
        </w:rPr>
        <w:t>It wounds, defiles, and deforms the soul; it causes sorrow as well as a loss of freedom and peace.</w:t>
      </w:r>
    </w:p>
    <w:p w14:paraId="71F224E4">
      <w:pPr>
        <w:pStyle w:val="4"/>
        <w:spacing w:before="284" w:line="261" w:lineRule="auto"/>
        <w:ind w:right="359"/>
        <w:rPr>
          <w:rFonts w:hint="eastAsia"/>
          <w:sz w:val="30"/>
          <w:szCs w:val="30"/>
        </w:rPr>
      </w:pPr>
    </w:p>
    <w:p w14:paraId="70A127EE">
      <w:pPr>
        <w:pStyle w:val="4"/>
        <w:spacing w:before="284" w:line="261" w:lineRule="auto"/>
        <w:ind w:right="359"/>
        <w:rPr>
          <w:rFonts w:hint="eastAsia"/>
          <w:sz w:val="30"/>
          <w:szCs w:val="30"/>
        </w:rPr>
      </w:pPr>
      <w:r>
        <w:rPr>
          <w:rFonts w:hint="eastAsia"/>
          <w:sz w:val="30"/>
          <w:szCs w:val="30"/>
        </w:rPr>
        <w:t>它伤害、玷污、扭曲灵魂；它导致悲伤，也失去自由与平安。</w:t>
      </w:r>
    </w:p>
    <w:p w14:paraId="78335F46">
      <w:pPr>
        <w:pStyle w:val="4"/>
        <w:spacing w:before="284" w:line="261" w:lineRule="auto"/>
        <w:ind w:right="359"/>
        <w:rPr>
          <w:rFonts w:hint="eastAsia"/>
          <w:sz w:val="30"/>
          <w:szCs w:val="30"/>
        </w:rPr>
      </w:pPr>
    </w:p>
    <w:p w14:paraId="6B776961">
      <w:pPr>
        <w:pStyle w:val="4"/>
        <w:spacing w:before="284" w:line="261" w:lineRule="auto"/>
        <w:ind w:right="359"/>
        <w:rPr>
          <w:rFonts w:hint="eastAsia"/>
          <w:sz w:val="30"/>
          <w:szCs w:val="30"/>
        </w:rPr>
      </w:pPr>
      <w:r>
        <w:rPr>
          <w:rFonts w:hint="eastAsia"/>
          <w:sz w:val="30"/>
          <w:szCs w:val="30"/>
        </w:rPr>
        <w:t>God, who is all your light and desire, hides Himself and lets you mourn alone.</w:t>
      </w:r>
    </w:p>
    <w:p w14:paraId="14672740">
      <w:pPr>
        <w:pStyle w:val="4"/>
        <w:spacing w:before="284" w:line="261" w:lineRule="auto"/>
        <w:ind w:right="359"/>
        <w:rPr>
          <w:rFonts w:hint="eastAsia"/>
          <w:sz w:val="30"/>
          <w:szCs w:val="30"/>
        </w:rPr>
      </w:pPr>
    </w:p>
    <w:p w14:paraId="79A389B4">
      <w:pPr>
        <w:pStyle w:val="4"/>
        <w:spacing w:before="284" w:line="261" w:lineRule="auto"/>
        <w:ind w:right="359"/>
        <w:rPr>
          <w:rFonts w:hint="eastAsia"/>
          <w:sz w:val="30"/>
          <w:szCs w:val="30"/>
        </w:rPr>
      </w:pPr>
      <w:r>
        <w:rPr>
          <w:rFonts w:hint="eastAsia"/>
          <w:sz w:val="30"/>
          <w:szCs w:val="30"/>
        </w:rPr>
        <w:t>上帝，你所有的光和渴望，祂隐藏自己，让你独自哀悼。</w:t>
      </w:r>
    </w:p>
    <w:p w14:paraId="5321BB33">
      <w:pPr>
        <w:pStyle w:val="4"/>
        <w:spacing w:before="284" w:line="261" w:lineRule="auto"/>
        <w:ind w:right="359"/>
        <w:rPr>
          <w:rFonts w:hint="eastAsia"/>
          <w:sz w:val="30"/>
          <w:szCs w:val="30"/>
        </w:rPr>
      </w:pPr>
    </w:p>
    <w:p w14:paraId="3F0218BF">
      <w:pPr>
        <w:pStyle w:val="4"/>
        <w:spacing w:before="284" w:line="261" w:lineRule="auto"/>
        <w:ind w:right="359"/>
        <w:rPr>
          <w:rFonts w:hint="eastAsia"/>
          <w:sz w:val="30"/>
          <w:szCs w:val="30"/>
        </w:rPr>
      </w:pPr>
      <w:r>
        <w:rPr>
          <w:rFonts w:hint="eastAsia"/>
          <w:sz w:val="30"/>
          <w:szCs w:val="30"/>
        </w:rPr>
        <w:t>While standing from afar, you are vulnerable to drifting away further and further by the smallest breeze of lust.</w:t>
      </w:r>
    </w:p>
    <w:p w14:paraId="6A3C5683">
      <w:pPr>
        <w:pStyle w:val="4"/>
        <w:spacing w:before="284" w:line="261" w:lineRule="auto"/>
        <w:ind w:right="359"/>
        <w:rPr>
          <w:rFonts w:hint="eastAsia"/>
          <w:sz w:val="30"/>
          <w:szCs w:val="30"/>
        </w:rPr>
      </w:pPr>
    </w:p>
    <w:p w14:paraId="33AD368C">
      <w:pPr>
        <w:pStyle w:val="4"/>
        <w:spacing w:before="284" w:line="261" w:lineRule="auto"/>
        <w:ind w:right="359"/>
        <w:rPr>
          <w:rFonts w:hint="eastAsia"/>
          <w:sz w:val="30"/>
          <w:szCs w:val="30"/>
        </w:rPr>
      </w:pPr>
      <w:r>
        <w:rPr>
          <w:rFonts w:hint="eastAsia"/>
          <w:sz w:val="30"/>
          <w:szCs w:val="30"/>
        </w:rPr>
        <w:t>当你远远站立时，你很容易被最微小的私欲之风吹得越来越远。</w:t>
      </w:r>
    </w:p>
    <w:p w14:paraId="6070A52B">
      <w:pPr>
        <w:pStyle w:val="4"/>
        <w:spacing w:before="284" w:line="261" w:lineRule="auto"/>
        <w:ind w:right="359"/>
        <w:rPr>
          <w:rFonts w:hint="eastAsia"/>
          <w:sz w:val="30"/>
          <w:szCs w:val="30"/>
        </w:rPr>
      </w:pPr>
    </w:p>
    <w:p w14:paraId="3604B3E0">
      <w:pPr>
        <w:pStyle w:val="4"/>
        <w:spacing w:before="284" w:line="261" w:lineRule="auto"/>
        <w:ind w:right="359"/>
        <w:rPr>
          <w:rFonts w:hint="eastAsia"/>
          <w:sz w:val="30"/>
          <w:szCs w:val="30"/>
        </w:rPr>
      </w:pPr>
      <w:r>
        <w:rPr>
          <w:rFonts w:hint="eastAsia"/>
          <w:sz w:val="30"/>
          <w:szCs w:val="30"/>
        </w:rPr>
        <w:t>Should you then allow yourself to be a safe harbor for your enemy?</w:t>
      </w:r>
    </w:p>
    <w:p w14:paraId="5F741D20">
      <w:pPr>
        <w:pStyle w:val="4"/>
        <w:spacing w:before="284" w:line="261" w:lineRule="auto"/>
        <w:ind w:right="359"/>
        <w:rPr>
          <w:rFonts w:hint="eastAsia"/>
          <w:sz w:val="30"/>
          <w:szCs w:val="30"/>
        </w:rPr>
      </w:pPr>
    </w:p>
    <w:p w14:paraId="66D46221">
      <w:pPr>
        <w:pStyle w:val="4"/>
        <w:spacing w:before="284" w:line="261" w:lineRule="auto"/>
        <w:ind w:right="359"/>
        <w:rPr>
          <w:rFonts w:hint="eastAsia"/>
          <w:sz w:val="30"/>
          <w:szCs w:val="30"/>
        </w:rPr>
      </w:pPr>
      <w:r>
        <w:rPr>
          <w:rFonts w:hint="eastAsia"/>
          <w:sz w:val="30"/>
          <w:szCs w:val="30"/>
        </w:rPr>
        <w:t>那么，你应允许自己成为你敌人的避风港吗？</w:t>
      </w:r>
    </w:p>
    <w:p w14:paraId="193539E8">
      <w:pPr>
        <w:pStyle w:val="4"/>
        <w:spacing w:before="284" w:line="261" w:lineRule="auto"/>
        <w:ind w:right="359"/>
        <w:rPr>
          <w:rFonts w:hint="eastAsia"/>
          <w:sz w:val="30"/>
          <w:szCs w:val="30"/>
        </w:rPr>
      </w:pPr>
    </w:p>
    <w:p w14:paraId="2C3CBA5C">
      <w:pPr>
        <w:pStyle w:val="4"/>
        <w:spacing w:before="284" w:line="261" w:lineRule="auto"/>
        <w:ind w:right="359"/>
        <w:rPr>
          <w:rFonts w:hint="eastAsia"/>
          <w:sz w:val="30"/>
          <w:szCs w:val="30"/>
        </w:rPr>
      </w:pPr>
      <w:r>
        <w:rPr>
          <w:rFonts w:hint="eastAsia"/>
          <w:sz w:val="30"/>
          <w:szCs w:val="30"/>
        </w:rPr>
        <w:t>No, you must expel him and chase him away as you would a thief and a murderer from your home.</w:t>
      </w:r>
    </w:p>
    <w:p w14:paraId="146D44D1">
      <w:pPr>
        <w:pStyle w:val="4"/>
        <w:spacing w:before="284" w:line="261" w:lineRule="auto"/>
        <w:ind w:right="359"/>
        <w:rPr>
          <w:rFonts w:hint="eastAsia"/>
          <w:sz w:val="30"/>
          <w:szCs w:val="30"/>
        </w:rPr>
      </w:pPr>
    </w:p>
    <w:p w14:paraId="57186FD6">
      <w:pPr>
        <w:pStyle w:val="4"/>
        <w:spacing w:before="284" w:line="261" w:lineRule="auto"/>
        <w:ind w:right="359"/>
        <w:rPr>
          <w:rFonts w:hint="eastAsia"/>
          <w:sz w:val="30"/>
          <w:szCs w:val="30"/>
        </w:rPr>
      </w:pPr>
      <w:r>
        <w:rPr>
          <w:rFonts w:hint="eastAsia"/>
          <w:sz w:val="30"/>
          <w:szCs w:val="30"/>
        </w:rPr>
        <w:t>不，你必须将他驱逐出去，像从你家中赶走盗贼和凶手一样。</w:t>
      </w:r>
    </w:p>
    <w:p w14:paraId="2D6327A1">
      <w:pPr>
        <w:pStyle w:val="4"/>
        <w:spacing w:before="284" w:line="261" w:lineRule="auto"/>
        <w:ind w:right="359"/>
        <w:rPr>
          <w:rFonts w:hint="eastAsia"/>
          <w:sz w:val="30"/>
          <w:szCs w:val="30"/>
        </w:rPr>
      </w:pPr>
    </w:p>
    <w:p w14:paraId="0DFEB477">
      <w:pPr>
        <w:pStyle w:val="4"/>
        <w:spacing w:before="284" w:line="261" w:lineRule="auto"/>
        <w:ind w:right="359"/>
        <w:rPr>
          <w:rFonts w:hint="eastAsia"/>
          <w:sz w:val="30"/>
          <w:szCs w:val="30"/>
        </w:rPr>
      </w:pPr>
      <w:r>
        <w:rPr>
          <w:rFonts w:hint="eastAsia"/>
          <w:sz w:val="30"/>
          <w:szCs w:val="30"/>
        </w:rPr>
        <w:t>On the contrary, the renouncing of your own will shall yield much blessing for you as it will give you free access to the Father through Christ.</w:t>
      </w:r>
    </w:p>
    <w:p w14:paraId="18B41966">
      <w:pPr>
        <w:pStyle w:val="4"/>
        <w:spacing w:before="284" w:line="261" w:lineRule="auto"/>
        <w:ind w:right="359"/>
        <w:rPr>
          <w:rFonts w:hint="eastAsia"/>
          <w:sz w:val="30"/>
          <w:szCs w:val="30"/>
        </w:rPr>
      </w:pPr>
    </w:p>
    <w:p w14:paraId="5B634F5B">
      <w:pPr>
        <w:pStyle w:val="4"/>
        <w:spacing w:before="284" w:line="261" w:lineRule="auto"/>
        <w:ind w:right="359"/>
        <w:rPr>
          <w:rFonts w:hint="eastAsia"/>
          <w:sz w:val="30"/>
          <w:szCs w:val="30"/>
        </w:rPr>
      </w:pPr>
      <w:r>
        <w:rPr>
          <w:rFonts w:hint="eastAsia"/>
          <w:sz w:val="30"/>
          <w:szCs w:val="30"/>
        </w:rPr>
        <w:t>反之，弃绝你自己的意志将为你带来许多祝福，因为它会让你藉着基督自由地进到父面前。</w:t>
      </w:r>
    </w:p>
    <w:p w14:paraId="0C4E2BAF">
      <w:pPr>
        <w:pStyle w:val="4"/>
        <w:spacing w:before="284" w:line="261" w:lineRule="auto"/>
        <w:ind w:right="359"/>
        <w:rPr>
          <w:rFonts w:hint="eastAsia"/>
          <w:sz w:val="30"/>
          <w:szCs w:val="30"/>
        </w:rPr>
      </w:pPr>
    </w:p>
    <w:p w14:paraId="045CE183">
      <w:pPr>
        <w:pStyle w:val="4"/>
        <w:spacing w:before="284" w:line="261" w:lineRule="auto"/>
        <w:ind w:right="359"/>
        <w:rPr>
          <w:rFonts w:hint="eastAsia"/>
          <w:sz w:val="30"/>
          <w:szCs w:val="30"/>
        </w:rPr>
      </w:pPr>
      <w:r>
        <w:rPr>
          <w:rFonts w:hint="eastAsia"/>
          <w:sz w:val="30"/>
          <w:szCs w:val="30"/>
        </w:rPr>
        <w:t>It will engender much peace, result in great personal freedom, and give you boldness to discharge your duty toward others.</w:t>
      </w:r>
    </w:p>
    <w:p w14:paraId="13C53B60">
      <w:pPr>
        <w:pStyle w:val="4"/>
        <w:spacing w:before="284" w:line="261" w:lineRule="auto"/>
        <w:ind w:right="359"/>
        <w:rPr>
          <w:rFonts w:hint="eastAsia"/>
          <w:sz w:val="30"/>
          <w:szCs w:val="30"/>
        </w:rPr>
      </w:pPr>
    </w:p>
    <w:p w14:paraId="024EF8CC">
      <w:pPr>
        <w:pStyle w:val="4"/>
        <w:spacing w:before="284" w:line="261" w:lineRule="auto"/>
        <w:ind w:right="359"/>
        <w:rPr>
          <w:rFonts w:hint="eastAsia"/>
          <w:sz w:val="30"/>
          <w:szCs w:val="30"/>
        </w:rPr>
      </w:pPr>
      <w:r>
        <w:rPr>
          <w:rFonts w:hint="eastAsia"/>
          <w:sz w:val="30"/>
          <w:szCs w:val="30"/>
        </w:rPr>
        <w:t>它会产生许多平安，带来极大的个人自由，并赐给你勇气去履行你对他人的责任。</w:t>
      </w:r>
    </w:p>
    <w:p w14:paraId="43DE4B78">
      <w:pPr>
        <w:pStyle w:val="4"/>
        <w:spacing w:before="284" w:line="261" w:lineRule="auto"/>
        <w:ind w:right="359"/>
        <w:rPr>
          <w:rFonts w:hint="eastAsia"/>
          <w:sz w:val="30"/>
          <w:szCs w:val="30"/>
        </w:rPr>
      </w:pPr>
    </w:p>
    <w:p w14:paraId="76FE8FBA">
      <w:pPr>
        <w:pStyle w:val="4"/>
        <w:spacing w:before="284" w:line="261" w:lineRule="auto"/>
        <w:ind w:right="359"/>
        <w:rPr>
          <w:rFonts w:hint="eastAsia"/>
          <w:sz w:val="30"/>
          <w:szCs w:val="30"/>
        </w:rPr>
      </w:pPr>
      <w:r>
        <w:rPr>
          <w:rFonts w:hint="eastAsia"/>
          <w:sz w:val="30"/>
          <w:szCs w:val="30"/>
        </w:rPr>
        <w:t>You will find yourself to be delivered from desires for earthly things and there is thus nothing to lose nor fear.</w:t>
      </w:r>
    </w:p>
    <w:p w14:paraId="6F91E2C4">
      <w:pPr>
        <w:pStyle w:val="4"/>
        <w:spacing w:before="284" w:line="261" w:lineRule="auto"/>
        <w:ind w:right="359"/>
        <w:rPr>
          <w:rFonts w:hint="eastAsia"/>
          <w:sz w:val="30"/>
          <w:szCs w:val="30"/>
        </w:rPr>
      </w:pPr>
    </w:p>
    <w:p w14:paraId="0998F1A8">
      <w:pPr>
        <w:pStyle w:val="4"/>
        <w:spacing w:before="284" w:line="261" w:lineRule="auto"/>
        <w:ind w:right="359"/>
        <w:rPr>
          <w:rFonts w:hint="eastAsia"/>
          <w:sz w:val="30"/>
          <w:szCs w:val="30"/>
        </w:rPr>
      </w:pPr>
      <w:r>
        <w:rPr>
          <w:rFonts w:hint="eastAsia"/>
          <w:sz w:val="30"/>
          <w:szCs w:val="30"/>
        </w:rPr>
        <w:t>你会发现自己从对属世事物的欲望中被拯救出来，因此没有什么可失去或惧怕的。</w:t>
      </w:r>
    </w:p>
    <w:p w14:paraId="6F92791D">
      <w:pPr>
        <w:pStyle w:val="4"/>
        <w:spacing w:before="284" w:line="261" w:lineRule="auto"/>
        <w:ind w:right="359"/>
        <w:rPr>
          <w:rFonts w:hint="eastAsia"/>
          <w:sz w:val="30"/>
          <w:szCs w:val="30"/>
        </w:rPr>
      </w:pPr>
    </w:p>
    <w:p w14:paraId="664F5C50">
      <w:pPr>
        <w:pStyle w:val="4"/>
        <w:spacing w:before="284" w:line="261" w:lineRule="auto"/>
        <w:ind w:right="359"/>
        <w:rPr>
          <w:rFonts w:hint="eastAsia"/>
          <w:sz w:val="30"/>
          <w:szCs w:val="30"/>
        </w:rPr>
      </w:pPr>
      <w:r>
        <w:rPr>
          <w:rFonts w:hint="eastAsia"/>
          <w:sz w:val="30"/>
          <w:szCs w:val="30"/>
        </w:rPr>
        <w:t>Yes, the Lord will abundantly requite the loss of honor, love, possessions and pleasure with spiritual blessings and occasionally also with temporal blessings—be it in abundance or as much as is needful or beneficial for you.</w:t>
      </w:r>
    </w:p>
    <w:p w14:paraId="6AFD6C05">
      <w:pPr>
        <w:pStyle w:val="4"/>
        <w:spacing w:before="284" w:line="261" w:lineRule="auto"/>
        <w:ind w:right="359"/>
        <w:rPr>
          <w:rFonts w:hint="eastAsia"/>
          <w:sz w:val="30"/>
          <w:szCs w:val="30"/>
        </w:rPr>
      </w:pPr>
    </w:p>
    <w:p w14:paraId="5A9E88F0">
      <w:pPr>
        <w:pStyle w:val="4"/>
        <w:spacing w:before="284" w:line="261" w:lineRule="auto"/>
        <w:ind w:right="359"/>
        <w:rPr>
          <w:rFonts w:hint="eastAsia"/>
          <w:sz w:val="30"/>
          <w:szCs w:val="30"/>
        </w:rPr>
      </w:pPr>
      <w:r>
        <w:rPr>
          <w:rFonts w:hint="eastAsia"/>
          <w:sz w:val="30"/>
          <w:szCs w:val="30"/>
        </w:rPr>
        <w:t>是的，主必以属灵的祝福，偶尔也以属世的祝福，丰丰富富地报答你所失去的尊荣、爱、财产和享乐——或是丰盛有余，或是按你所需或对你有益的程度。</w:t>
      </w:r>
    </w:p>
    <w:p w14:paraId="2E67528F">
      <w:pPr>
        <w:pStyle w:val="4"/>
        <w:spacing w:before="284" w:line="261" w:lineRule="auto"/>
        <w:ind w:right="359"/>
        <w:rPr>
          <w:rFonts w:hint="eastAsia"/>
          <w:sz w:val="30"/>
          <w:szCs w:val="30"/>
        </w:rPr>
      </w:pPr>
    </w:p>
    <w:p w14:paraId="103E8D75">
      <w:pPr>
        <w:pStyle w:val="2"/>
        <w:bidi w:val="0"/>
        <w:rPr>
          <w:rFonts w:hint="eastAsia"/>
        </w:rPr>
      </w:pPr>
      <w:r>
        <w:rPr>
          <w:rFonts w:hint="eastAsia"/>
        </w:rPr>
        <w:t>Compliance with God's Will During Seasons of Affliction</w:t>
      </w:r>
    </w:p>
    <w:p w14:paraId="5E48959B">
      <w:pPr>
        <w:pStyle w:val="2"/>
        <w:bidi w:val="0"/>
        <w:rPr>
          <w:rFonts w:hint="eastAsia"/>
        </w:rPr>
      </w:pPr>
      <w:r>
        <w:rPr>
          <w:rFonts w:hint="eastAsia"/>
        </w:rPr>
        <w:t>在苦难季节中顺服上帝的旨意</w:t>
      </w:r>
    </w:p>
    <w:p w14:paraId="630710DC">
      <w:pPr>
        <w:pStyle w:val="4"/>
        <w:spacing w:before="284" w:line="261" w:lineRule="auto"/>
        <w:ind w:right="359"/>
        <w:rPr>
          <w:rFonts w:hint="eastAsia"/>
          <w:sz w:val="30"/>
          <w:szCs w:val="30"/>
        </w:rPr>
      </w:pPr>
    </w:p>
    <w:p w14:paraId="4983FA82">
      <w:pPr>
        <w:pStyle w:val="4"/>
        <w:spacing w:before="284" w:line="261" w:lineRule="auto"/>
        <w:ind w:right="359"/>
        <w:rPr>
          <w:rFonts w:hint="eastAsia"/>
          <w:sz w:val="30"/>
          <w:szCs w:val="30"/>
        </w:rPr>
      </w:pPr>
      <w:r>
        <w:rPr>
          <w:rFonts w:hint="eastAsia"/>
          <w:sz w:val="30"/>
          <w:szCs w:val="30"/>
        </w:rPr>
        <w:t>When you pray with your heart, "Thy will be done," then you are acknowledging the Lord's majesty, claim, and authority over you.</w:t>
      </w:r>
    </w:p>
    <w:p w14:paraId="0E9E0014">
      <w:pPr>
        <w:pStyle w:val="4"/>
        <w:spacing w:before="284" w:line="261" w:lineRule="auto"/>
        <w:ind w:right="359"/>
        <w:rPr>
          <w:rFonts w:hint="eastAsia"/>
          <w:sz w:val="30"/>
          <w:szCs w:val="30"/>
        </w:rPr>
      </w:pPr>
    </w:p>
    <w:p w14:paraId="26947526">
      <w:pPr>
        <w:pStyle w:val="4"/>
        <w:spacing w:before="284" w:line="261" w:lineRule="auto"/>
        <w:ind w:right="359"/>
        <w:rPr>
          <w:rFonts w:hint="eastAsia"/>
          <w:sz w:val="30"/>
          <w:szCs w:val="30"/>
        </w:rPr>
      </w:pPr>
      <w:r>
        <w:rPr>
          <w:rFonts w:hint="eastAsia"/>
          <w:sz w:val="30"/>
          <w:szCs w:val="30"/>
        </w:rPr>
        <w:t>当你用心祷告“愿祢的旨意成就”时，你就在承认主对你的威严、主权和权柄。</w:t>
      </w:r>
    </w:p>
    <w:p w14:paraId="02B42F92">
      <w:pPr>
        <w:pStyle w:val="4"/>
        <w:spacing w:before="284" w:line="261" w:lineRule="auto"/>
        <w:ind w:right="359"/>
        <w:rPr>
          <w:rFonts w:hint="eastAsia"/>
          <w:sz w:val="30"/>
          <w:szCs w:val="30"/>
        </w:rPr>
      </w:pPr>
    </w:p>
    <w:p w14:paraId="1280DC5F">
      <w:pPr>
        <w:pStyle w:val="4"/>
        <w:spacing w:before="284" w:line="261" w:lineRule="auto"/>
        <w:ind w:right="359"/>
        <w:rPr>
          <w:rFonts w:hint="eastAsia"/>
          <w:sz w:val="30"/>
          <w:szCs w:val="30"/>
        </w:rPr>
      </w:pPr>
      <w:r>
        <w:rPr>
          <w:rFonts w:hint="eastAsia"/>
          <w:sz w:val="30"/>
          <w:szCs w:val="30"/>
        </w:rPr>
        <w:t>Then you will acknowledge with delight and joy that He alone is sovereign and is Lord, and you are thus fully submitting yourself to Him and His will.</w:t>
      </w:r>
    </w:p>
    <w:p w14:paraId="58AF8FB9">
      <w:pPr>
        <w:pStyle w:val="4"/>
        <w:spacing w:before="284" w:line="261" w:lineRule="auto"/>
        <w:ind w:right="359"/>
        <w:rPr>
          <w:rFonts w:hint="eastAsia"/>
          <w:sz w:val="30"/>
          <w:szCs w:val="30"/>
        </w:rPr>
      </w:pPr>
    </w:p>
    <w:p w14:paraId="52401E7A">
      <w:pPr>
        <w:pStyle w:val="4"/>
        <w:spacing w:before="284" w:line="261" w:lineRule="auto"/>
        <w:ind w:right="359"/>
        <w:rPr>
          <w:rFonts w:hint="eastAsia"/>
          <w:sz w:val="30"/>
          <w:szCs w:val="30"/>
        </w:rPr>
      </w:pPr>
      <w:r>
        <w:rPr>
          <w:rFonts w:hint="eastAsia"/>
          <w:sz w:val="30"/>
          <w:szCs w:val="30"/>
        </w:rPr>
        <w:t>那时，你会以喜悦和欢欣承认唯独祂是至高无上的主，因此你将自己完全顺服于祂和祂的旨意。</w:t>
      </w:r>
    </w:p>
    <w:p w14:paraId="24C2A45C">
      <w:pPr>
        <w:pStyle w:val="4"/>
        <w:spacing w:before="284" w:line="261" w:lineRule="auto"/>
        <w:ind w:right="359"/>
        <w:rPr>
          <w:rFonts w:hint="eastAsia"/>
          <w:sz w:val="30"/>
          <w:szCs w:val="30"/>
        </w:rPr>
      </w:pPr>
    </w:p>
    <w:p w14:paraId="4856F045">
      <w:pPr>
        <w:pStyle w:val="4"/>
        <w:spacing w:before="284" w:line="261" w:lineRule="auto"/>
        <w:ind w:right="359"/>
        <w:rPr>
          <w:rFonts w:hint="eastAsia"/>
          <w:sz w:val="30"/>
          <w:szCs w:val="30"/>
        </w:rPr>
      </w:pPr>
      <w:r>
        <w:rPr>
          <w:rFonts w:hint="eastAsia"/>
          <w:sz w:val="30"/>
          <w:szCs w:val="30"/>
        </w:rPr>
        <w:t>You thereby request that He deal with you in full accordance with His will and pleasure, thus acquiescing in the fact that you will have nothing to say in the matter.</w:t>
      </w:r>
    </w:p>
    <w:p w14:paraId="780719EA">
      <w:pPr>
        <w:pStyle w:val="4"/>
        <w:spacing w:before="284" w:line="261" w:lineRule="auto"/>
        <w:ind w:right="359"/>
        <w:rPr>
          <w:rFonts w:hint="eastAsia"/>
          <w:sz w:val="30"/>
          <w:szCs w:val="30"/>
        </w:rPr>
      </w:pPr>
    </w:p>
    <w:p w14:paraId="6F668F9A">
      <w:pPr>
        <w:pStyle w:val="4"/>
        <w:spacing w:before="284" w:line="261" w:lineRule="auto"/>
        <w:ind w:right="359"/>
        <w:rPr>
          <w:rFonts w:hint="eastAsia"/>
          <w:sz w:val="30"/>
          <w:szCs w:val="30"/>
        </w:rPr>
      </w:pPr>
      <w:r>
        <w:rPr>
          <w:rFonts w:hint="eastAsia"/>
          <w:sz w:val="30"/>
          <w:szCs w:val="30"/>
        </w:rPr>
        <w:t>你藉此请求祂完全按照祂的旨意和喜悦待你，从而默认你在此事上无话可说。</w:t>
      </w:r>
    </w:p>
    <w:p w14:paraId="1F681EB3">
      <w:pPr>
        <w:pStyle w:val="4"/>
        <w:spacing w:before="284" w:line="261" w:lineRule="auto"/>
        <w:ind w:right="359"/>
        <w:rPr>
          <w:rFonts w:hint="eastAsia"/>
          <w:sz w:val="30"/>
          <w:szCs w:val="30"/>
        </w:rPr>
      </w:pPr>
    </w:p>
    <w:p w14:paraId="370B9AD2">
      <w:pPr>
        <w:pStyle w:val="4"/>
        <w:spacing w:before="284" w:line="261" w:lineRule="auto"/>
        <w:ind w:right="359"/>
        <w:rPr>
          <w:rFonts w:hint="eastAsia"/>
          <w:sz w:val="30"/>
          <w:szCs w:val="30"/>
        </w:rPr>
      </w:pPr>
      <w:r>
        <w:rPr>
          <w:rFonts w:hint="eastAsia"/>
          <w:sz w:val="30"/>
          <w:szCs w:val="30"/>
        </w:rPr>
        <w:t>You are thereby leaving everything in His hands, since you know you are neither able nor willing to act contrary to Him, knowing that He will deal with you in a fatherly manner and, being reconciled with Him in Christ, all things will work together for good for you.</w:t>
      </w:r>
    </w:p>
    <w:p w14:paraId="1BFB4660">
      <w:pPr>
        <w:pStyle w:val="4"/>
        <w:spacing w:before="284" w:line="261" w:lineRule="auto"/>
        <w:ind w:right="359"/>
        <w:rPr>
          <w:rFonts w:hint="eastAsia"/>
          <w:sz w:val="30"/>
          <w:szCs w:val="30"/>
        </w:rPr>
      </w:pPr>
    </w:p>
    <w:p w14:paraId="35100AC8">
      <w:pPr>
        <w:pStyle w:val="4"/>
        <w:spacing w:before="284" w:line="261" w:lineRule="auto"/>
        <w:ind w:right="359"/>
        <w:rPr>
          <w:rFonts w:hint="eastAsia"/>
          <w:sz w:val="30"/>
          <w:szCs w:val="30"/>
        </w:rPr>
      </w:pPr>
      <w:r>
        <w:rPr>
          <w:rFonts w:hint="eastAsia"/>
          <w:sz w:val="30"/>
          <w:szCs w:val="30"/>
        </w:rPr>
        <w:t>你藉此将一切交在祂手中，因为你知道你既不能也不愿违背祂，知道祂会以慈父般的方式待你，并且在基督里与祂和好后，万事都互相效力，叫你得益处。</w:t>
      </w:r>
    </w:p>
    <w:p w14:paraId="148E3B0D">
      <w:pPr>
        <w:pStyle w:val="4"/>
        <w:spacing w:before="284" w:line="261" w:lineRule="auto"/>
        <w:ind w:right="359"/>
        <w:rPr>
          <w:rFonts w:hint="eastAsia"/>
          <w:sz w:val="30"/>
          <w:szCs w:val="30"/>
        </w:rPr>
      </w:pPr>
    </w:p>
    <w:p w14:paraId="700C2D53">
      <w:pPr>
        <w:pStyle w:val="4"/>
        <w:spacing w:before="284" w:line="261" w:lineRule="auto"/>
        <w:ind w:right="359"/>
        <w:rPr>
          <w:rFonts w:hint="eastAsia"/>
          <w:sz w:val="30"/>
          <w:szCs w:val="30"/>
        </w:rPr>
      </w:pPr>
      <w:r>
        <w:rPr>
          <w:rFonts w:hint="eastAsia"/>
          <w:sz w:val="30"/>
          <w:szCs w:val="30"/>
        </w:rPr>
        <w:t>If the Lord then afflicts you—as He will most certainly do with all His children, not one excepted—you are to reflect upon your petition and thus with all quietness subject yourself to the will (this chastising will) of your Father.</w:t>
      </w:r>
    </w:p>
    <w:p w14:paraId="69600D09">
      <w:pPr>
        <w:pStyle w:val="4"/>
        <w:spacing w:before="284" w:line="261" w:lineRule="auto"/>
        <w:ind w:right="359"/>
        <w:rPr>
          <w:rFonts w:hint="eastAsia"/>
          <w:sz w:val="30"/>
          <w:szCs w:val="30"/>
        </w:rPr>
      </w:pPr>
    </w:p>
    <w:p w14:paraId="4AB03BF6">
      <w:pPr>
        <w:pStyle w:val="4"/>
        <w:spacing w:before="284" w:line="261" w:lineRule="auto"/>
        <w:ind w:right="359"/>
        <w:rPr>
          <w:rFonts w:hint="eastAsia"/>
          <w:sz w:val="30"/>
          <w:szCs w:val="30"/>
        </w:rPr>
      </w:pPr>
      <w:r>
        <w:rPr>
          <w:rFonts w:hint="eastAsia"/>
          <w:sz w:val="30"/>
          <w:szCs w:val="30"/>
        </w:rPr>
        <w:t>如果主那时管教你——祂必如此行于祂所有的儿女，无一例外——你当默想你的祈求，从而以完全的安静顺服你父的旨意（这管教的旨意）。</w:t>
      </w:r>
    </w:p>
    <w:p w14:paraId="0F4DC563">
      <w:pPr>
        <w:pStyle w:val="4"/>
        <w:spacing w:before="284" w:line="261" w:lineRule="auto"/>
        <w:ind w:right="359"/>
        <w:rPr>
          <w:rFonts w:hint="eastAsia"/>
          <w:sz w:val="30"/>
          <w:szCs w:val="30"/>
        </w:rPr>
      </w:pPr>
    </w:p>
    <w:p w14:paraId="068DB1C2">
      <w:pPr>
        <w:pStyle w:val="4"/>
        <w:spacing w:before="284" w:line="261" w:lineRule="auto"/>
        <w:ind w:right="359"/>
        <w:rPr>
          <w:rFonts w:hint="eastAsia"/>
          <w:sz w:val="30"/>
          <w:szCs w:val="30"/>
        </w:rPr>
      </w:pPr>
      <w:r>
        <w:rPr>
          <w:rFonts w:hint="eastAsia"/>
          <w:sz w:val="30"/>
          <w:szCs w:val="30"/>
        </w:rPr>
        <w:t>This is not to imply that you would not be conscious of your cross, for that would be unnatural and an implicit despising of the God who chastises—which provokes Him to wrath.</w:t>
      </w:r>
    </w:p>
    <w:p w14:paraId="2A8607A3">
      <w:pPr>
        <w:pStyle w:val="4"/>
        <w:spacing w:before="284" w:line="261" w:lineRule="auto"/>
        <w:ind w:right="359"/>
        <w:rPr>
          <w:rFonts w:hint="eastAsia"/>
          <w:sz w:val="30"/>
          <w:szCs w:val="30"/>
        </w:rPr>
      </w:pPr>
    </w:p>
    <w:p w14:paraId="366ECD56">
      <w:pPr>
        <w:pStyle w:val="4"/>
        <w:spacing w:before="284" w:line="261" w:lineRule="auto"/>
        <w:ind w:right="359"/>
        <w:rPr>
          <w:rFonts w:hint="eastAsia"/>
          <w:sz w:val="30"/>
          <w:szCs w:val="30"/>
        </w:rPr>
      </w:pPr>
      <w:r>
        <w:rPr>
          <w:rFonts w:hint="eastAsia"/>
          <w:sz w:val="30"/>
          <w:szCs w:val="30"/>
        </w:rPr>
        <w:t>这并非暗示你不会意识到你的十字架，因为那是不自然的，并且是暗中藐视那管教的上帝——这会激起祂的忿怒。</w:t>
      </w:r>
    </w:p>
    <w:p w14:paraId="072132DB">
      <w:pPr>
        <w:pStyle w:val="4"/>
        <w:spacing w:before="284" w:line="261" w:lineRule="auto"/>
        <w:ind w:right="359"/>
        <w:rPr>
          <w:rFonts w:hint="eastAsia"/>
          <w:sz w:val="30"/>
          <w:szCs w:val="30"/>
        </w:rPr>
      </w:pPr>
    </w:p>
    <w:p w14:paraId="616CC55B">
      <w:pPr>
        <w:pStyle w:val="4"/>
        <w:spacing w:before="284" w:line="261" w:lineRule="auto"/>
        <w:ind w:right="359"/>
        <w:rPr>
          <w:rFonts w:hint="eastAsia"/>
          <w:sz w:val="30"/>
          <w:szCs w:val="30"/>
        </w:rPr>
      </w:pPr>
      <w:r>
        <w:rPr>
          <w:rFonts w:hint="eastAsia"/>
          <w:sz w:val="30"/>
          <w:szCs w:val="30"/>
        </w:rPr>
        <w:t>"Thou hast stricken them, but they have not grieved" (Jer 5:3).</w:t>
      </w:r>
    </w:p>
    <w:p w14:paraId="396369DF">
      <w:pPr>
        <w:pStyle w:val="4"/>
        <w:spacing w:before="284" w:line="261" w:lineRule="auto"/>
        <w:ind w:right="359"/>
        <w:rPr>
          <w:rFonts w:hint="eastAsia"/>
          <w:sz w:val="30"/>
          <w:szCs w:val="30"/>
        </w:rPr>
      </w:pPr>
    </w:p>
    <w:p w14:paraId="599B2730">
      <w:pPr>
        <w:pStyle w:val="4"/>
        <w:spacing w:before="284" w:line="261" w:lineRule="auto"/>
        <w:ind w:right="359"/>
        <w:rPr>
          <w:rFonts w:hint="eastAsia"/>
          <w:sz w:val="30"/>
          <w:szCs w:val="30"/>
        </w:rPr>
      </w:pPr>
      <w:r>
        <w:rPr>
          <w:rFonts w:hint="eastAsia"/>
          <w:sz w:val="30"/>
          <w:szCs w:val="30"/>
        </w:rPr>
        <w:t>“祢击打他们，他们却不伤恸”（耶5:3）。</w:t>
      </w:r>
    </w:p>
    <w:p w14:paraId="02DCA6F0">
      <w:pPr>
        <w:pStyle w:val="4"/>
        <w:spacing w:before="284" w:line="261" w:lineRule="auto"/>
        <w:ind w:right="359"/>
        <w:rPr>
          <w:rFonts w:hint="eastAsia"/>
          <w:sz w:val="30"/>
          <w:szCs w:val="30"/>
        </w:rPr>
      </w:pPr>
    </w:p>
    <w:p w14:paraId="21B54AAF">
      <w:pPr>
        <w:pStyle w:val="4"/>
        <w:spacing w:before="284" w:line="261" w:lineRule="auto"/>
        <w:ind w:right="359"/>
        <w:rPr>
          <w:rFonts w:hint="eastAsia"/>
          <w:sz w:val="30"/>
          <w:szCs w:val="30"/>
        </w:rPr>
      </w:pPr>
      <w:r>
        <w:rPr>
          <w:rFonts w:hint="eastAsia"/>
          <w:sz w:val="30"/>
          <w:szCs w:val="30"/>
        </w:rPr>
        <w:t>It is also not contrary to submission to the will of God if we desire to be delivered from those oppressing or threatening circumstances.</w:t>
      </w:r>
    </w:p>
    <w:p w14:paraId="4B20BCD3">
      <w:pPr>
        <w:pStyle w:val="4"/>
        <w:spacing w:before="284" w:line="261" w:lineRule="auto"/>
        <w:ind w:right="359"/>
        <w:rPr>
          <w:rFonts w:hint="eastAsia"/>
          <w:sz w:val="30"/>
          <w:szCs w:val="30"/>
        </w:rPr>
      </w:pPr>
    </w:p>
    <w:p w14:paraId="402614B3">
      <w:pPr>
        <w:pStyle w:val="4"/>
        <w:spacing w:before="284" w:line="261" w:lineRule="auto"/>
        <w:ind w:right="359"/>
        <w:rPr>
          <w:rFonts w:hint="eastAsia"/>
          <w:sz w:val="30"/>
          <w:szCs w:val="30"/>
        </w:rPr>
      </w:pPr>
      <w:r>
        <w:rPr>
          <w:rFonts w:hint="eastAsia"/>
          <w:sz w:val="30"/>
          <w:szCs w:val="30"/>
        </w:rPr>
        <w:t>如果我们渴望从那些压迫或威胁的环境中得拯救，这也不与顺服上帝的旨意相悖。</w:t>
      </w:r>
    </w:p>
    <w:p w14:paraId="60241D13">
      <w:pPr>
        <w:pStyle w:val="4"/>
        <w:spacing w:before="284" w:line="261" w:lineRule="auto"/>
        <w:ind w:right="359"/>
        <w:rPr>
          <w:rFonts w:hint="eastAsia"/>
          <w:sz w:val="30"/>
          <w:szCs w:val="30"/>
        </w:rPr>
      </w:pPr>
    </w:p>
    <w:p w14:paraId="68343F91">
      <w:pPr>
        <w:pStyle w:val="4"/>
        <w:spacing w:before="284" w:line="261" w:lineRule="auto"/>
        <w:ind w:right="359"/>
        <w:rPr>
          <w:rFonts w:hint="eastAsia"/>
          <w:sz w:val="30"/>
          <w:szCs w:val="30"/>
        </w:rPr>
      </w:pPr>
      <w:r>
        <w:rPr>
          <w:rFonts w:hint="eastAsia"/>
          <w:sz w:val="30"/>
          <w:szCs w:val="30"/>
        </w:rPr>
        <w:t>You may indeed pray for deliverance and you may indeed use lawful means to be delivered from it.</w:t>
      </w:r>
    </w:p>
    <w:p w14:paraId="697DC74F">
      <w:pPr>
        <w:pStyle w:val="4"/>
        <w:spacing w:before="284" w:line="261" w:lineRule="auto"/>
        <w:ind w:right="359"/>
        <w:rPr>
          <w:rFonts w:hint="eastAsia"/>
          <w:sz w:val="30"/>
          <w:szCs w:val="30"/>
        </w:rPr>
      </w:pPr>
    </w:p>
    <w:p w14:paraId="763CA68C">
      <w:pPr>
        <w:pStyle w:val="4"/>
        <w:spacing w:before="284" w:line="261" w:lineRule="auto"/>
        <w:ind w:right="359"/>
        <w:rPr>
          <w:rFonts w:hint="eastAsia"/>
          <w:sz w:val="30"/>
          <w:szCs w:val="30"/>
        </w:rPr>
      </w:pPr>
      <w:r>
        <w:rPr>
          <w:rFonts w:hint="eastAsia"/>
          <w:sz w:val="30"/>
          <w:szCs w:val="30"/>
        </w:rPr>
        <w:t>你确实可以为得拯救而祷告，也确实可以使用合法的方法来脱离它。</w:t>
      </w:r>
    </w:p>
    <w:p w14:paraId="140B02E4">
      <w:pPr>
        <w:pStyle w:val="4"/>
        <w:spacing w:before="284" w:line="261" w:lineRule="auto"/>
        <w:ind w:right="359"/>
        <w:rPr>
          <w:rFonts w:hint="eastAsia"/>
          <w:sz w:val="30"/>
          <w:szCs w:val="30"/>
        </w:rPr>
      </w:pPr>
    </w:p>
    <w:p w14:paraId="7E853019">
      <w:pPr>
        <w:pStyle w:val="4"/>
        <w:spacing w:before="284" w:line="261" w:lineRule="auto"/>
        <w:ind w:right="359"/>
        <w:rPr>
          <w:rFonts w:hint="eastAsia"/>
          <w:sz w:val="30"/>
          <w:szCs w:val="30"/>
        </w:rPr>
      </w:pPr>
      <w:r>
        <w:rPr>
          <w:rFonts w:hint="eastAsia"/>
          <w:sz w:val="30"/>
          <w:szCs w:val="30"/>
        </w:rPr>
        <w:t>However, all this must be practiced while embracing the will of God, being much more desirous that God's will be done toward us than that we be delivered from the cross.</w:t>
      </w:r>
    </w:p>
    <w:p w14:paraId="5327F0C4">
      <w:pPr>
        <w:pStyle w:val="4"/>
        <w:spacing w:before="284" w:line="261" w:lineRule="auto"/>
        <w:ind w:right="359"/>
        <w:rPr>
          <w:rFonts w:hint="eastAsia"/>
          <w:sz w:val="30"/>
          <w:szCs w:val="30"/>
        </w:rPr>
      </w:pPr>
    </w:p>
    <w:p w14:paraId="27DBCFA1">
      <w:pPr>
        <w:pStyle w:val="4"/>
        <w:spacing w:before="284" w:line="261" w:lineRule="auto"/>
        <w:ind w:right="359"/>
        <w:rPr>
          <w:rFonts w:hint="eastAsia"/>
          <w:sz w:val="30"/>
          <w:szCs w:val="30"/>
        </w:rPr>
      </w:pPr>
      <w:r>
        <w:rPr>
          <w:rFonts w:hint="eastAsia"/>
          <w:sz w:val="30"/>
          <w:szCs w:val="30"/>
        </w:rPr>
        <w:t>然而，所有这一切都必须在拥抱上帝旨意的前提下实行，我们应当更渴望上帝的旨意向我们成就，而非我们从十字架上得拯救。</w:t>
      </w:r>
    </w:p>
    <w:p w14:paraId="73AC44DC">
      <w:pPr>
        <w:pStyle w:val="4"/>
        <w:spacing w:before="284" w:line="261" w:lineRule="auto"/>
        <w:ind w:right="359"/>
        <w:rPr>
          <w:rFonts w:hint="eastAsia"/>
          <w:sz w:val="30"/>
          <w:szCs w:val="30"/>
        </w:rPr>
      </w:pPr>
    </w:p>
    <w:p w14:paraId="06B253FA">
      <w:pPr>
        <w:pStyle w:val="4"/>
        <w:spacing w:before="284" w:line="261" w:lineRule="auto"/>
        <w:ind w:right="359"/>
        <w:rPr>
          <w:rFonts w:hint="eastAsia"/>
          <w:sz w:val="30"/>
          <w:szCs w:val="30"/>
        </w:rPr>
      </w:pPr>
      <w:r>
        <w:rPr>
          <w:rFonts w:hint="eastAsia"/>
          <w:sz w:val="30"/>
          <w:szCs w:val="30"/>
        </w:rPr>
        <w:t>Rather, you would be opposing the Lord's will if you were fretful.</w:t>
      </w:r>
    </w:p>
    <w:p w14:paraId="0ADD9EB6">
      <w:pPr>
        <w:pStyle w:val="4"/>
        <w:spacing w:before="284" w:line="261" w:lineRule="auto"/>
        <w:ind w:right="359"/>
        <w:rPr>
          <w:rFonts w:hint="eastAsia"/>
          <w:sz w:val="30"/>
          <w:szCs w:val="30"/>
        </w:rPr>
      </w:pPr>
    </w:p>
    <w:p w14:paraId="4F35CCD4">
      <w:pPr>
        <w:pStyle w:val="4"/>
        <w:spacing w:before="284" w:line="261" w:lineRule="auto"/>
        <w:ind w:right="359"/>
        <w:rPr>
          <w:rFonts w:hint="eastAsia"/>
          <w:sz w:val="30"/>
          <w:szCs w:val="30"/>
        </w:rPr>
      </w:pPr>
      <w:r>
        <w:rPr>
          <w:rFonts w:hint="eastAsia"/>
          <w:sz w:val="30"/>
          <w:szCs w:val="30"/>
        </w:rPr>
        <w:t>反之，如果你烦躁不安，你就是在抵挡主的旨意。</w:t>
      </w:r>
    </w:p>
    <w:p w14:paraId="4323D914">
      <w:pPr>
        <w:pStyle w:val="4"/>
        <w:spacing w:before="284" w:line="261" w:lineRule="auto"/>
        <w:ind w:right="359"/>
        <w:rPr>
          <w:rFonts w:hint="eastAsia"/>
          <w:sz w:val="30"/>
          <w:szCs w:val="30"/>
        </w:rPr>
      </w:pPr>
    </w:p>
    <w:p w14:paraId="0112D9B9">
      <w:pPr>
        <w:pStyle w:val="4"/>
        <w:spacing w:before="284" w:line="261" w:lineRule="auto"/>
        <w:ind w:right="359"/>
        <w:rPr>
          <w:rFonts w:hint="eastAsia"/>
          <w:sz w:val="30"/>
          <w:szCs w:val="30"/>
        </w:rPr>
      </w:pPr>
      <w:r>
        <w:rPr>
          <w:rFonts w:hint="eastAsia"/>
          <w:sz w:val="30"/>
          <w:szCs w:val="30"/>
        </w:rPr>
        <w:t>"Neither be weary of his correction" (Prov 3:11).</w:t>
      </w:r>
    </w:p>
    <w:p w14:paraId="163B6032">
      <w:pPr>
        <w:pStyle w:val="4"/>
        <w:spacing w:before="284" w:line="261" w:lineRule="auto"/>
        <w:ind w:right="359"/>
        <w:rPr>
          <w:rFonts w:hint="eastAsia"/>
          <w:sz w:val="30"/>
          <w:szCs w:val="30"/>
        </w:rPr>
      </w:pPr>
    </w:p>
    <w:p w14:paraId="254185E0">
      <w:pPr>
        <w:pStyle w:val="4"/>
        <w:spacing w:before="284" w:line="261" w:lineRule="auto"/>
        <w:ind w:right="359"/>
        <w:rPr>
          <w:rFonts w:hint="eastAsia"/>
          <w:sz w:val="30"/>
          <w:szCs w:val="30"/>
        </w:rPr>
      </w:pPr>
      <w:r>
        <w:rPr>
          <w:rFonts w:hint="eastAsia"/>
          <w:sz w:val="30"/>
          <w:szCs w:val="30"/>
        </w:rPr>
        <w:t>“也不可厌烦祂的管教”（箴3:11）。</w:t>
      </w:r>
    </w:p>
    <w:p w14:paraId="5F6F0608">
      <w:pPr>
        <w:pStyle w:val="4"/>
        <w:spacing w:before="284" w:line="261" w:lineRule="auto"/>
        <w:ind w:right="359"/>
        <w:rPr>
          <w:rFonts w:hint="eastAsia"/>
          <w:sz w:val="30"/>
          <w:szCs w:val="30"/>
        </w:rPr>
      </w:pPr>
    </w:p>
    <w:p w14:paraId="15E9F543">
      <w:pPr>
        <w:pStyle w:val="4"/>
        <w:spacing w:before="284" w:line="261" w:lineRule="auto"/>
        <w:ind w:right="359"/>
        <w:rPr>
          <w:rFonts w:hint="eastAsia"/>
          <w:sz w:val="30"/>
          <w:szCs w:val="30"/>
        </w:rPr>
      </w:pPr>
      <w:r>
        <w:rPr>
          <w:rFonts w:hint="eastAsia"/>
          <w:sz w:val="30"/>
          <w:szCs w:val="30"/>
        </w:rPr>
        <w:t>Such occurs when you thereby become discouraged, reject your spiritual state, and view all this as proceeding from the avenging justice and wrath of God; when you harbor hard thoughts toward God and entertain doubts about the providence of God: "Thou art become cruel to me: with Thy strong hand Thou opposest Thyself against me" (Job 30:21); "Lest I ... take the name of my God in vain" (Prov 30:9); or when you wish for death and, with Judas, entertain thoughts to hang yourself: "So that my soul chooseth strangling, and death rather than my life" (Job 7:15).</w:t>
      </w:r>
    </w:p>
    <w:p w14:paraId="450B9E25">
      <w:pPr>
        <w:pStyle w:val="4"/>
        <w:spacing w:before="284" w:line="261" w:lineRule="auto"/>
        <w:ind w:right="359"/>
        <w:rPr>
          <w:rFonts w:hint="eastAsia"/>
          <w:sz w:val="30"/>
          <w:szCs w:val="30"/>
        </w:rPr>
      </w:pPr>
    </w:p>
    <w:p w14:paraId="317C9132">
      <w:pPr>
        <w:pStyle w:val="4"/>
        <w:spacing w:before="284" w:line="261" w:lineRule="auto"/>
        <w:ind w:right="359"/>
        <w:rPr>
          <w:rFonts w:hint="eastAsia"/>
          <w:sz w:val="30"/>
          <w:szCs w:val="30"/>
        </w:rPr>
      </w:pPr>
      <w:r>
        <w:rPr>
          <w:rFonts w:hint="eastAsia"/>
          <w:sz w:val="30"/>
          <w:szCs w:val="30"/>
        </w:rPr>
        <w:t>当你们因此而灰心，否定自己的属灵光景，并将这一切视为出于上帝报应的公义和忿怒时；当你们对上帝心怀恶念，并对上帝的护理心存疑虑时：“祢向我变心，待我残忍，用大能的手攻击我”（伯30:21）；“恐怕我……就妄称我神的名”（箴30:9）；或者当你们求死，并像犹大一样，有上吊自尽的念头时：“甚至我宁肯噎死，宁肯死亡，胜似留我这一身的骨头”（伯7:15）。</w:t>
      </w:r>
    </w:p>
    <w:p w14:paraId="6BA96967">
      <w:pPr>
        <w:pStyle w:val="4"/>
        <w:spacing w:before="284" w:line="261" w:lineRule="auto"/>
        <w:ind w:right="359"/>
        <w:rPr>
          <w:rFonts w:hint="eastAsia"/>
          <w:sz w:val="30"/>
          <w:szCs w:val="30"/>
        </w:rPr>
      </w:pPr>
    </w:p>
    <w:p w14:paraId="6BBFA4D4">
      <w:pPr>
        <w:pStyle w:val="4"/>
        <w:spacing w:before="284" w:line="261" w:lineRule="auto"/>
        <w:ind w:right="359"/>
        <w:rPr>
          <w:rFonts w:hint="eastAsia"/>
          <w:sz w:val="30"/>
          <w:szCs w:val="30"/>
        </w:rPr>
      </w:pPr>
      <w:r>
        <w:rPr>
          <w:rFonts w:hint="eastAsia"/>
          <w:sz w:val="30"/>
          <w:szCs w:val="30"/>
        </w:rPr>
        <w:t>It occurs if you become envious of the prosperity of the wicked: "For I was envious at the foolish, when I saw the prosperity of the wicked. For all the day long have I been plagued, and chastened every morning" (Ps 73:3, 14); and if you begin to doubt as to whether God truly rules all things—whether this evil proceeds from the Lord, whether He sees those who are destitute, and whether He hears their cry or helps them indeed.</w:t>
      </w:r>
    </w:p>
    <w:p w14:paraId="04318C90">
      <w:pPr>
        <w:pStyle w:val="4"/>
        <w:spacing w:before="284" w:line="261" w:lineRule="auto"/>
        <w:ind w:right="359"/>
        <w:rPr>
          <w:rFonts w:hint="eastAsia"/>
          <w:sz w:val="30"/>
          <w:szCs w:val="30"/>
        </w:rPr>
      </w:pPr>
    </w:p>
    <w:p w14:paraId="771BF896">
      <w:pPr>
        <w:pStyle w:val="4"/>
        <w:spacing w:before="284" w:line="261" w:lineRule="auto"/>
        <w:ind w:right="359"/>
        <w:rPr>
          <w:rFonts w:hint="eastAsia"/>
          <w:sz w:val="30"/>
          <w:szCs w:val="30"/>
        </w:rPr>
      </w:pPr>
      <w:r>
        <w:rPr>
          <w:rFonts w:hint="eastAsia"/>
          <w:sz w:val="30"/>
          <w:szCs w:val="30"/>
        </w:rPr>
        <w:t>当你嫉妒恶人的亨通时：“我见恶人和狂傲人享平安，就心怀不平。我终日遭灾难，每早晨受惩治”（诗73:3, 14）；以及当你开始怀疑上帝是否真的掌管万事——这恶事是否出于主，祂是否看见贫乏的人，祂是否听见他们的呼求或确实帮助他们。</w:t>
      </w:r>
    </w:p>
    <w:p w14:paraId="2B4A35CA">
      <w:pPr>
        <w:pStyle w:val="4"/>
        <w:spacing w:before="284" w:line="261" w:lineRule="auto"/>
        <w:ind w:right="359"/>
        <w:rPr>
          <w:rFonts w:hint="eastAsia"/>
          <w:sz w:val="30"/>
          <w:szCs w:val="30"/>
        </w:rPr>
      </w:pPr>
    </w:p>
    <w:p w14:paraId="68A7120D">
      <w:pPr>
        <w:pStyle w:val="4"/>
        <w:spacing w:before="284" w:line="261" w:lineRule="auto"/>
        <w:ind w:right="359"/>
        <w:rPr>
          <w:rFonts w:hint="eastAsia"/>
          <w:sz w:val="30"/>
          <w:szCs w:val="30"/>
        </w:rPr>
      </w:pPr>
      <w:r>
        <w:rPr>
          <w:rFonts w:hint="eastAsia"/>
          <w:sz w:val="30"/>
          <w:szCs w:val="30"/>
        </w:rPr>
        <w:t>To do so is to contend with the Almighty (Job 40:2), and is a hardening of ourselves: "Who hath hardened himself against Him, and hath prospered" (Job 9:4).</w:t>
      </w:r>
    </w:p>
    <w:p w14:paraId="4EFCB4EF">
      <w:pPr>
        <w:pStyle w:val="4"/>
        <w:spacing w:before="284" w:line="261" w:lineRule="auto"/>
        <w:ind w:right="359"/>
        <w:rPr>
          <w:rFonts w:hint="eastAsia"/>
          <w:sz w:val="30"/>
          <w:szCs w:val="30"/>
        </w:rPr>
      </w:pPr>
    </w:p>
    <w:p w14:paraId="6C7CA109">
      <w:pPr>
        <w:pStyle w:val="4"/>
        <w:spacing w:before="284" w:line="261" w:lineRule="auto"/>
        <w:ind w:right="359"/>
        <w:rPr>
          <w:rFonts w:hint="eastAsia"/>
          <w:sz w:val="30"/>
          <w:szCs w:val="30"/>
        </w:rPr>
      </w:pPr>
      <w:r>
        <w:rPr>
          <w:rFonts w:hint="eastAsia"/>
          <w:sz w:val="30"/>
          <w:szCs w:val="30"/>
        </w:rPr>
        <w:t>这样做是与全能者争辩（伯40:2），也是使我们自己刚硬：“谁向神刚硬而得亨通呢？”（伯9:4）。</w:t>
      </w:r>
    </w:p>
    <w:p w14:paraId="6A15B463">
      <w:pPr>
        <w:pStyle w:val="4"/>
        <w:spacing w:before="284" w:line="261" w:lineRule="auto"/>
        <w:ind w:right="359"/>
        <w:rPr>
          <w:rFonts w:hint="eastAsia"/>
          <w:sz w:val="30"/>
          <w:szCs w:val="30"/>
        </w:rPr>
      </w:pPr>
    </w:p>
    <w:p w14:paraId="14611BAE">
      <w:pPr>
        <w:pStyle w:val="4"/>
        <w:spacing w:before="284" w:line="261" w:lineRule="auto"/>
        <w:ind w:right="359"/>
        <w:rPr>
          <w:rFonts w:hint="eastAsia"/>
          <w:sz w:val="30"/>
          <w:szCs w:val="30"/>
        </w:rPr>
      </w:pPr>
      <w:r>
        <w:rPr>
          <w:rFonts w:hint="eastAsia"/>
          <w:sz w:val="30"/>
          <w:szCs w:val="30"/>
        </w:rPr>
        <w:t>When such or similar thoughts, dispositions, and inner motions manifest themselves, you oppose the Lord, not being submissive to the will of God.</w:t>
      </w:r>
    </w:p>
    <w:p w14:paraId="3B7A3139">
      <w:pPr>
        <w:pStyle w:val="4"/>
        <w:spacing w:before="284" w:line="261" w:lineRule="auto"/>
        <w:ind w:right="359"/>
        <w:rPr>
          <w:rFonts w:hint="eastAsia"/>
          <w:sz w:val="30"/>
          <w:szCs w:val="30"/>
        </w:rPr>
      </w:pPr>
    </w:p>
    <w:p w14:paraId="329B8CC5">
      <w:pPr>
        <w:pStyle w:val="4"/>
        <w:spacing w:before="284" w:line="261" w:lineRule="auto"/>
        <w:ind w:right="359"/>
        <w:rPr>
          <w:rFonts w:hint="eastAsia"/>
          <w:sz w:val="30"/>
          <w:szCs w:val="30"/>
        </w:rPr>
      </w:pPr>
      <w:r>
        <w:rPr>
          <w:rFonts w:hint="eastAsia"/>
          <w:sz w:val="30"/>
          <w:szCs w:val="30"/>
        </w:rPr>
        <w:t>当此类或类似的思想、性情和内心活动显露时，你就是在抵挡主，不顺服上帝的旨意。</w:t>
      </w:r>
    </w:p>
    <w:p w14:paraId="4660DD4E">
      <w:pPr>
        <w:pStyle w:val="4"/>
        <w:spacing w:before="284" w:line="261" w:lineRule="auto"/>
        <w:ind w:right="359"/>
        <w:rPr>
          <w:rFonts w:hint="eastAsia"/>
          <w:sz w:val="30"/>
          <w:szCs w:val="30"/>
        </w:rPr>
      </w:pPr>
    </w:p>
    <w:p w14:paraId="5903C372">
      <w:pPr>
        <w:pStyle w:val="4"/>
        <w:spacing w:before="284" w:line="261" w:lineRule="auto"/>
        <w:ind w:right="359"/>
        <w:rPr>
          <w:rFonts w:hint="eastAsia"/>
          <w:sz w:val="30"/>
          <w:szCs w:val="30"/>
        </w:rPr>
      </w:pPr>
      <w:r>
        <w:rPr>
          <w:rFonts w:hint="eastAsia"/>
          <w:sz w:val="30"/>
          <w:szCs w:val="30"/>
        </w:rPr>
        <w:t>Then you bring a threefold cross upon yourself as well as a chastisement which you will not be able to avoid.</w:t>
      </w:r>
    </w:p>
    <w:p w14:paraId="7E1ADA1C">
      <w:pPr>
        <w:pStyle w:val="4"/>
        <w:spacing w:before="284" w:line="261" w:lineRule="auto"/>
        <w:ind w:right="359"/>
        <w:rPr>
          <w:rFonts w:hint="eastAsia"/>
          <w:sz w:val="30"/>
          <w:szCs w:val="30"/>
        </w:rPr>
      </w:pPr>
    </w:p>
    <w:p w14:paraId="095CB94B">
      <w:pPr>
        <w:pStyle w:val="4"/>
        <w:spacing w:before="284" w:line="261" w:lineRule="auto"/>
        <w:ind w:right="359"/>
        <w:rPr>
          <w:rFonts w:hint="eastAsia"/>
          <w:sz w:val="30"/>
          <w:szCs w:val="30"/>
        </w:rPr>
      </w:pPr>
      <w:r>
        <w:rPr>
          <w:rFonts w:hint="eastAsia"/>
          <w:sz w:val="30"/>
          <w:szCs w:val="30"/>
        </w:rPr>
        <w:t>那时你给自己带来了三重的十字架，以及你无法逃避的管教。</w:t>
      </w:r>
    </w:p>
    <w:p w14:paraId="5CF2828E">
      <w:pPr>
        <w:pStyle w:val="4"/>
        <w:spacing w:before="284" w:line="261" w:lineRule="auto"/>
        <w:ind w:right="359"/>
        <w:rPr>
          <w:rFonts w:hint="eastAsia"/>
          <w:sz w:val="30"/>
          <w:szCs w:val="30"/>
        </w:rPr>
      </w:pPr>
    </w:p>
    <w:p w14:paraId="19E7F553">
      <w:pPr>
        <w:pStyle w:val="4"/>
        <w:spacing w:before="284" w:line="261" w:lineRule="auto"/>
        <w:ind w:right="359"/>
        <w:rPr>
          <w:rFonts w:hint="eastAsia"/>
          <w:sz w:val="30"/>
          <w:szCs w:val="30"/>
        </w:rPr>
      </w:pPr>
      <w:r>
        <w:rPr>
          <w:rFonts w:hint="eastAsia"/>
          <w:sz w:val="30"/>
          <w:szCs w:val="30"/>
        </w:rPr>
        <w:t>You will increasingly be afflicted with grief, and not bearing the cross well will be more grievous than the chastisement itself.</w:t>
      </w:r>
    </w:p>
    <w:p w14:paraId="4A72D34F">
      <w:pPr>
        <w:pStyle w:val="4"/>
        <w:spacing w:before="284" w:line="261" w:lineRule="auto"/>
        <w:ind w:right="359"/>
        <w:rPr>
          <w:rFonts w:hint="eastAsia"/>
          <w:sz w:val="30"/>
          <w:szCs w:val="30"/>
        </w:rPr>
      </w:pPr>
    </w:p>
    <w:p w14:paraId="5DFDC2A3">
      <w:pPr>
        <w:pStyle w:val="4"/>
        <w:spacing w:before="284" w:line="261" w:lineRule="auto"/>
        <w:ind w:right="359"/>
        <w:rPr>
          <w:rFonts w:hint="eastAsia"/>
          <w:sz w:val="30"/>
          <w:szCs w:val="30"/>
        </w:rPr>
      </w:pPr>
      <w:r>
        <w:rPr>
          <w:rFonts w:hint="eastAsia"/>
          <w:sz w:val="30"/>
          <w:szCs w:val="30"/>
        </w:rPr>
        <w:t>你将越来越被忧伤所困扰，而不能好好背负十字架，将比管教本身更令人痛苦。</w:t>
      </w:r>
    </w:p>
    <w:p w14:paraId="3489001C">
      <w:pPr>
        <w:pStyle w:val="4"/>
        <w:spacing w:before="284" w:line="261" w:lineRule="auto"/>
        <w:ind w:right="359"/>
        <w:rPr>
          <w:rFonts w:hint="eastAsia"/>
          <w:sz w:val="30"/>
          <w:szCs w:val="30"/>
        </w:rPr>
      </w:pPr>
    </w:p>
    <w:p w14:paraId="7253E3CA">
      <w:pPr>
        <w:pStyle w:val="4"/>
        <w:spacing w:before="284" w:line="261" w:lineRule="auto"/>
        <w:ind w:right="359"/>
        <w:rPr>
          <w:rFonts w:hint="eastAsia"/>
          <w:sz w:val="30"/>
          <w:szCs w:val="30"/>
        </w:rPr>
      </w:pPr>
      <w:r>
        <w:rPr>
          <w:rFonts w:hint="eastAsia"/>
          <w:sz w:val="30"/>
          <w:szCs w:val="30"/>
        </w:rPr>
        <w:t>The cross will also be made heavier and be of longer duration, for God will prevail: "That Thou mightest be justified in Thy sayings, and mightest overcome when thou art judged" (Rom 3:4).</w:t>
      </w:r>
    </w:p>
    <w:p w14:paraId="114381F9">
      <w:pPr>
        <w:pStyle w:val="4"/>
        <w:spacing w:before="284" w:line="261" w:lineRule="auto"/>
        <w:ind w:right="359"/>
        <w:rPr>
          <w:rFonts w:hint="eastAsia"/>
          <w:sz w:val="30"/>
          <w:szCs w:val="30"/>
        </w:rPr>
      </w:pPr>
    </w:p>
    <w:p w14:paraId="280E2A05">
      <w:pPr>
        <w:pStyle w:val="4"/>
        <w:spacing w:before="284" w:line="261" w:lineRule="auto"/>
        <w:ind w:right="359"/>
        <w:rPr>
          <w:rFonts w:hint="eastAsia"/>
          <w:sz w:val="30"/>
          <w:szCs w:val="30"/>
        </w:rPr>
      </w:pPr>
      <w:r>
        <w:rPr>
          <w:rFonts w:hint="eastAsia"/>
          <w:sz w:val="30"/>
          <w:szCs w:val="30"/>
        </w:rPr>
        <w:t>十字架也会变得更重，持续时间更长，因为上帝必得胜：“叫祢说话的时候，显为公义；被论断的时候，可以得胜”（罗3:4）。</w:t>
      </w:r>
    </w:p>
    <w:p w14:paraId="688CD3E9">
      <w:pPr>
        <w:pStyle w:val="4"/>
        <w:spacing w:before="284" w:line="261" w:lineRule="auto"/>
        <w:ind w:right="359"/>
        <w:rPr>
          <w:rFonts w:hint="eastAsia"/>
          <w:sz w:val="30"/>
          <w:szCs w:val="30"/>
        </w:rPr>
      </w:pPr>
    </w:p>
    <w:p w14:paraId="7935931F">
      <w:pPr>
        <w:pStyle w:val="4"/>
        <w:spacing w:before="284" w:line="261" w:lineRule="auto"/>
        <w:ind w:right="359"/>
        <w:rPr>
          <w:rFonts w:hint="eastAsia"/>
          <w:sz w:val="30"/>
          <w:szCs w:val="30"/>
        </w:rPr>
      </w:pPr>
      <w:r>
        <w:rPr>
          <w:rFonts w:hint="eastAsia"/>
          <w:sz w:val="30"/>
          <w:szCs w:val="30"/>
        </w:rPr>
        <w:t>You would cause the Lord to withdraw Himself from you: "Be thou instructed, O Jerusalem, lest My soul depart from thee" (Jer 6:8).</w:t>
      </w:r>
    </w:p>
    <w:p w14:paraId="4F8F5531">
      <w:pPr>
        <w:pStyle w:val="4"/>
        <w:spacing w:before="284" w:line="261" w:lineRule="auto"/>
        <w:ind w:right="359"/>
        <w:rPr>
          <w:rFonts w:hint="eastAsia"/>
          <w:sz w:val="30"/>
          <w:szCs w:val="30"/>
        </w:rPr>
      </w:pPr>
    </w:p>
    <w:p w14:paraId="0E869D9D">
      <w:pPr>
        <w:pStyle w:val="4"/>
        <w:spacing w:before="284" w:line="261" w:lineRule="auto"/>
        <w:ind w:right="359"/>
        <w:rPr>
          <w:rFonts w:hint="eastAsia"/>
          <w:sz w:val="30"/>
          <w:szCs w:val="30"/>
        </w:rPr>
      </w:pPr>
      <w:r>
        <w:rPr>
          <w:rFonts w:hint="eastAsia"/>
          <w:sz w:val="30"/>
          <w:szCs w:val="30"/>
        </w:rPr>
        <w:t>你会使主离开你：“耶路撒冷啊，你当受教，免得我的心与你生疏”（耶6:8）。</w:t>
      </w:r>
    </w:p>
    <w:p w14:paraId="5B2E35A2">
      <w:pPr>
        <w:pStyle w:val="4"/>
        <w:spacing w:before="284" w:line="261" w:lineRule="auto"/>
        <w:ind w:right="359"/>
        <w:rPr>
          <w:rFonts w:hint="eastAsia"/>
          <w:sz w:val="30"/>
          <w:szCs w:val="30"/>
        </w:rPr>
      </w:pPr>
    </w:p>
    <w:p w14:paraId="62D65DDA">
      <w:pPr>
        <w:pStyle w:val="4"/>
        <w:spacing w:before="284" w:line="261" w:lineRule="auto"/>
        <w:ind w:right="359"/>
        <w:rPr>
          <w:rFonts w:hint="eastAsia"/>
          <w:sz w:val="30"/>
          <w:szCs w:val="30"/>
        </w:rPr>
      </w:pPr>
      <w:r>
        <w:rPr>
          <w:rFonts w:hint="eastAsia"/>
          <w:sz w:val="30"/>
          <w:szCs w:val="30"/>
        </w:rPr>
        <w:t>Have you then gained the upper hand?</w:t>
      </w:r>
    </w:p>
    <w:p w14:paraId="6B34D5D8">
      <w:pPr>
        <w:pStyle w:val="4"/>
        <w:spacing w:before="284" w:line="261" w:lineRule="auto"/>
        <w:ind w:right="359"/>
        <w:rPr>
          <w:rFonts w:hint="eastAsia"/>
          <w:sz w:val="30"/>
          <w:szCs w:val="30"/>
        </w:rPr>
      </w:pPr>
    </w:p>
    <w:p w14:paraId="5F63263D">
      <w:pPr>
        <w:pStyle w:val="4"/>
        <w:spacing w:before="284" w:line="261" w:lineRule="auto"/>
        <w:ind w:right="359"/>
        <w:rPr>
          <w:rFonts w:hint="eastAsia"/>
          <w:sz w:val="30"/>
          <w:szCs w:val="30"/>
        </w:rPr>
      </w:pPr>
      <w:r>
        <w:rPr>
          <w:rFonts w:hint="eastAsia"/>
          <w:sz w:val="30"/>
          <w:szCs w:val="30"/>
        </w:rPr>
        <w:t>那时你占了上风吗？</w:t>
      </w:r>
    </w:p>
    <w:p w14:paraId="29F9ADA7">
      <w:pPr>
        <w:pStyle w:val="4"/>
        <w:spacing w:before="284" w:line="261" w:lineRule="auto"/>
        <w:ind w:right="359"/>
        <w:rPr>
          <w:rFonts w:hint="eastAsia"/>
          <w:sz w:val="30"/>
          <w:szCs w:val="30"/>
        </w:rPr>
      </w:pPr>
    </w:p>
    <w:p w14:paraId="37289959">
      <w:pPr>
        <w:pStyle w:val="4"/>
        <w:spacing w:before="284" w:line="261" w:lineRule="auto"/>
        <w:ind w:right="359"/>
        <w:rPr>
          <w:rFonts w:hint="eastAsia"/>
          <w:sz w:val="30"/>
          <w:szCs w:val="30"/>
        </w:rPr>
      </w:pPr>
      <w:r>
        <w:rPr>
          <w:rFonts w:hint="eastAsia"/>
          <w:sz w:val="30"/>
          <w:szCs w:val="30"/>
        </w:rPr>
        <w:t>Therefore, in all quietness submit yourself to the chastising hand of the Lord, and say, "I will bear the indignation of the Lord, because I have sinned against Him" (Mic 7:9).</w:t>
      </w:r>
    </w:p>
    <w:p w14:paraId="121A3939">
      <w:pPr>
        <w:pStyle w:val="4"/>
        <w:spacing w:before="284" w:line="261" w:lineRule="auto"/>
        <w:ind w:right="359"/>
        <w:rPr>
          <w:rFonts w:hint="eastAsia"/>
          <w:sz w:val="30"/>
          <w:szCs w:val="30"/>
        </w:rPr>
      </w:pPr>
    </w:p>
    <w:p w14:paraId="3F6D59FF">
      <w:pPr>
        <w:pStyle w:val="4"/>
        <w:spacing w:before="284" w:line="261" w:lineRule="auto"/>
        <w:ind w:right="359"/>
        <w:rPr>
          <w:rFonts w:hint="eastAsia"/>
          <w:sz w:val="30"/>
          <w:szCs w:val="30"/>
        </w:rPr>
      </w:pPr>
      <w:r>
        <w:rPr>
          <w:rFonts w:hint="eastAsia"/>
          <w:sz w:val="30"/>
          <w:szCs w:val="30"/>
        </w:rPr>
        <w:t>因此，当在完全的安静中顺服主管教的手，说：“我要忍受耶和华的恼怒，因我得罪了祂”（弥7:9）。</w:t>
      </w:r>
    </w:p>
    <w:p w14:paraId="56A1CFC6">
      <w:pPr>
        <w:pStyle w:val="4"/>
        <w:spacing w:before="284" w:line="261" w:lineRule="auto"/>
        <w:ind w:right="359"/>
        <w:rPr>
          <w:rFonts w:hint="eastAsia"/>
          <w:sz w:val="30"/>
          <w:szCs w:val="30"/>
        </w:rPr>
      </w:pPr>
    </w:p>
    <w:p w14:paraId="468D9C19">
      <w:pPr>
        <w:pStyle w:val="4"/>
        <w:spacing w:before="284" w:line="261" w:lineRule="auto"/>
        <w:ind w:right="359"/>
        <w:rPr>
          <w:rFonts w:hint="eastAsia"/>
          <w:sz w:val="30"/>
          <w:szCs w:val="30"/>
        </w:rPr>
      </w:pPr>
      <w:r>
        <w:rPr>
          <w:rFonts w:hint="eastAsia"/>
          <w:sz w:val="30"/>
          <w:szCs w:val="30"/>
        </w:rPr>
        <w:t>Learn from a king to bring your soul into submission unto the Lord.</w:t>
      </w:r>
    </w:p>
    <w:p w14:paraId="71B0F3CB">
      <w:pPr>
        <w:pStyle w:val="4"/>
        <w:spacing w:before="284" w:line="261" w:lineRule="auto"/>
        <w:ind w:right="359"/>
        <w:rPr>
          <w:rFonts w:hint="eastAsia"/>
          <w:sz w:val="30"/>
          <w:szCs w:val="30"/>
        </w:rPr>
      </w:pPr>
    </w:p>
    <w:p w14:paraId="6C80E7CF">
      <w:pPr>
        <w:pStyle w:val="4"/>
        <w:spacing w:before="284" w:line="261" w:lineRule="auto"/>
        <w:ind w:right="359"/>
        <w:rPr>
          <w:rFonts w:hint="eastAsia"/>
          <w:sz w:val="30"/>
          <w:szCs w:val="30"/>
        </w:rPr>
      </w:pPr>
      <w:r>
        <w:rPr>
          <w:rFonts w:hint="eastAsia"/>
          <w:sz w:val="30"/>
          <w:szCs w:val="30"/>
        </w:rPr>
        <w:t>要从一位君王那里学习，将你的灵魂顺服于主。</w:t>
      </w:r>
    </w:p>
    <w:p w14:paraId="01727B99">
      <w:pPr>
        <w:pStyle w:val="4"/>
        <w:spacing w:before="284" w:line="261" w:lineRule="auto"/>
        <w:ind w:right="359"/>
        <w:rPr>
          <w:rFonts w:hint="eastAsia"/>
          <w:sz w:val="30"/>
          <w:szCs w:val="30"/>
        </w:rPr>
      </w:pPr>
    </w:p>
    <w:p w14:paraId="618A85C8">
      <w:pPr>
        <w:pStyle w:val="4"/>
        <w:spacing w:before="284" w:line="261" w:lineRule="auto"/>
        <w:ind w:right="359"/>
        <w:rPr>
          <w:rFonts w:hint="eastAsia"/>
          <w:sz w:val="30"/>
          <w:szCs w:val="30"/>
        </w:rPr>
      </w:pPr>
      <w:r>
        <w:rPr>
          <w:rFonts w:hint="eastAsia"/>
          <w:sz w:val="30"/>
          <w:szCs w:val="30"/>
        </w:rPr>
        <w:t>He said in Ps 39:9, "I was dumb, I opened not my mouth; because Thou didst it."</w:t>
      </w:r>
    </w:p>
    <w:p w14:paraId="38CE3482">
      <w:pPr>
        <w:pStyle w:val="4"/>
        <w:spacing w:before="284" w:line="261" w:lineRule="auto"/>
        <w:ind w:right="359"/>
        <w:rPr>
          <w:rFonts w:hint="eastAsia"/>
          <w:sz w:val="30"/>
          <w:szCs w:val="30"/>
        </w:rPr>
      </w:pPr>
    </w:p>
    <w:p w14:paraId="6D7B17F4">
      <w:pPr>
        <w:pStyle w:val="4"/>
        <w:spacing w:before="284" w:line="261" w:lineRule="auto"/>
        <w:ind w:right="359"/>
        <w:rPr>
          <w:rFonts w:hint="eastAsia"/>
          <w:sz w:val="30"/>
          <w:szCs w:val="30"/>
        </w:rPr>
      </w:pPr>
      <w:r>
        <w:rPr>
          <w:rFonts w:hint="eastAsia"/>
          <w:sz w:val="30"/>
          <w:szCs w:val="30"/>
        </w:rPr>
        <w:t>他在诗篇39篇9节说：“我默然无语，并不开口，因这是祢所作的。”</w:t>
      </w:r>
    </w:p>
    <w:p w14:paraId="049BB1B6">
      <w:pPr>
        <w:pStyle w:val="4"/>
        <w:spacing w:before="284" w:line="261" w:lineRule="auto"/>
        <w:ind w:right="359"/>
        <w:rPr>
          <w:rFonts w:hint="eastAsia"/>
          <w:sz w:val="30"/>
          <w:szCs w:val="30"/>
        </w:rPr>
      </w:pPr>
    </w:p>
    <w:p w14:paraId="58FE809E">
      <w:pPr>
        <w:pStyle w:val="2"/>
        <w:bidi w:val="0"/>
        <w:rPr>
          <w:rFonts w:hint="eastAsia"/>
        </w:rPr>
      </w:pPr>
      <w:r>
        <w:rPr>
          <w:rFonts w:hint="eastAsia"/>
        </w:rPr>
        <w:t>And should it not behoove you to conduct yourself likewise?</w:t>
      </w:r>
    </w:p>
    <w:p w14:paraId="50CD8EEF">
      <w:pPr>
        <w:pStyle w:val="2"/>
        <w:bidi w:val="0"/>
        <w:rPr>
          <w:rFonts w:hint="eastAsia"/>
        </w:rPr>
      </w:pPr>
      <w:r>
        <w:rPr>
          <w:rFonts w:hint="eastAsia"/>
        </w:rPr>
        <w:t>难道你不应该同样行事吗？</w:t>
      </w:r>
    </w:p>
    <w:p w14:paraId="4115C733">
      <w:pPr>
        <w:pStyle w:val="4"/>
        <w:spacing w:before="284" w:line="261" w:lineRule="auto"/>
        <w:ind w:right="359"/>
        <w:rPr>
          <w:rFonts w:hint="eastAsia"/>
          <w:sz w:val="30"/>
          <w:szCs w:val="30"/>
        </w:rPr>
      </w:pPr>
    </w:p>
    <w:p w14:paraId="7509CEC8">
      <w:pPr>
        <w:pStyle w:val="4"/>
        <w:spacing w:before="284" w:line="261" w:lineRule="auto"/>
        <w:ind w:right="359"/>
        <w:rPr>
          <w:rFonts w:hint="eastAsia"/>
          <w:sz w:val="30"/>
          <w:szCs w:val="30"/>
        </w:rPr>
      </w:pPr>
      <w:r>
        <w:rPr>
          <w:rFonts w:hint="eastAsia"/>
          <w:sz w:val="30"/>
          <w:szCs w:val="30"/>
        </w:rPr>
        <w:t>First, is not the Lord the sovereign God?</w:t>
      </w:r>
    </w:p>
    <w:p w14:paraId="1881600B">
      <w:pPr>
        <w:pStyle w:val="4"/>
        <w:spacing w:before="284" w:line="261" w:lineRule="auto"/>
        <w:ind w:right="359"/>
        <w:rPr>
          <w:rFonts w:hint="eastAsia"/>
          <w:sz w:val="30"/>
          <w:szCs w:val="30"/>
        </w:rPr>
      </w:pPr>
    </w:p>
    <w:p w14:paraId="357F72D3">
      <w:pPr>
        <w:pStyle w:val="4"/>
        <w:spacing w:before="284" w:line="261" w:lineRule="auto"/>
        <w:ind w:right="359"/>
        <w:rPr>
          <w:rFonts w:hint="eastAsia"/>
          <w:sz w:val="30"/>
          <w:szCs w:val="30"/>
        </w:rPr>
      </w:pPr>
      <w:r>
        <w:rPr>
          <w:rFonts w:hint="eastAsia"/>
          <w:sz w:val="30"/>
          <w:szCs w:val="30"/>
        </w:rPr>
        <w:t>首先，主难道不是至高的上帝吗？</w:t>
      </w:r>
    </w:p>
    <w:p w14:paraId="762E9E98">
      <w:pPr>
        <w:pStyle w:val="4"/>
        <w:spacing w:before="284" w:line="261" w:lineRule="auto"/>
        <w:ind w:right="359"/>
        <w:rPr>
          <w:rFonts w:hint="eastAsia"/>
          <w:sz w:val="30"/>
          <w:szCs w:val="30"/>
        </w:rPr>
      </w:pPr>
    </w:p>
    <w:p w14:paraId="23D91E17">
      <w:pPr>
        <w:pStyle w:val="4"/>
        <w:spacing w:before="284" w:line="261" w:lineRule="auto"/>
        <w:ind w:right="359"/>
        <w:rPr>
          <w:rFonts w:hint="eastAsia"/>
          <w:sz w:val="30"/>
          <w:szCs w:val="30"/>
        </w:rPr>
      </w:pPr>
      <w:r>
        <w:rPr>
          <w:rFonts w:hint="eastAsia"/>
          <w:sz w:val="30"/>
          <w:szCs w:val="30"/>
        </w:rPr>
        <w:t>May not He do with His own as pleases Him?</w:t>
      </w:r>
    </w:p>
    <w:p w14:paraId="1D8C424F">
      <w:pPr>
        <w:pStyle w:val="4"/>
        <w:spacing w:before="284" w:line="261" w:lineRule="auto"/>
        <w:ind w:right="359"/>
        <w:rPr>
          <w:rFonts w:hint="eastAsia"/>
          <w:sz w:val="30"/>
          <w:szCs w:val="30"/>
        </w:rPr>
      </w:pPr>
    </w:p>
    <w:p w14:paraId="54FD7C0B">
      <w:pPr>
        <w:pStyle w:val="4"/>
        <w:spacing w:before="284" w:line="261" w:lineRule="auto"/>
        <w:ind w:right="359"/>
        <w:rPr>
          <w:rFonts w:hint="eastAsia"/>
          <w:sz w:val="30"/>
          <w:szCs w:val="30"/>
        </w:rPr>
      </w:pPr>
      <w:r>
        <w:rPr>
          <w:rFonts w:hint="eastAsia"/>
          <w:sz w:val="30"/>
          <w:szCs w:val="30"/>
        </w:rPr>
        <w:t>祂难道不能随己意处置祂自己的所有物吗？</w:t>
      </w:r>
    </w:p>
    <w:p w14:paraId="19AE7C9E">
      <w:pPr>
        <w:pStyle w:val="4"/>
        <w:spacing w:before="284" w:line="261" w:lineRule="auto"/>
        <w:ind w:right="359"/>
        <w:rPr>
          <w:rFonts w:hint="eastAsia"/>
          <w:sz w:val="30"/>
          <w:szCs w:val="30"/>
        </w:rPr>
      </w:pPr>
    </w:p>
    <w:p w14:paraId="722E309B">
      <w:pPr>
        <w:pStyle w:val="4"/>
        <w:spacing w:before="284" w:line="261" w:lineRule="auto"/>
        <w:ind w:right="359"/>
        <w:rPr>
          <w:rFonts w:hint="eastAsia"/>
          <w:sz w:val="30"/>
          <w:szCs w:val="30"/>
        </w:rPr>
      </w:pPr>
      <w:r>
        <w:rPr>
          <w:rFonts w:hint="eastAsia"/>
          <w:sz w:val="30"/>
          <w:szCs w:val="30"/>
        </w:rPr>
        <w:t>Do you have a right to demand from Him why His dealings are thus?</w:t>
      </w:r>
    </w:p>
    <w:p w14:paraId="20CB74DC">
      <w:pPr>
        <w:pStyle w:val="4"/>
        <w:spacing w:before="284" w:line="261" w:lineRule="auto"/>
        <w:ind w:right="359"/>
        <w:rPr>
          <w:rFonts w:hint="eastAsia"/>
          <w:sz w:val="30"/>
          <w:szCs w:val="30"/>
        </w:rPr>
      </w:pPr>
    </w:p>
    <w:p w14:paraId="61EED5C1">
      <w:pPr>
        <w:pStyle w:val="4"/>
        <w:spacing w:before="284" w:line="261" w:lineRule="auto"/>
        <w:ind w:right="359"/>
        <w:rPr>
          <w:rFonts w:hint="eastAsia"/>
          <w:sz w:val="30"/>
          <w:szCs w:val="30"/>
        </w:rPr>
      </w:pPr>
      <w:r>
        <w:rPr>
          <w:rFonts w:hint="eastAsia"/>
          <w:sz w:val="30"/>
          <w:szCs w:val="30"/>
        </w:rPr>
        <w:t>你有权利质问祂为何如此行事吗？</w:t>
      </w:r>
    </w:p>
    <w:p w14:paraId="417CC703">
      <w:pPr>
        <w:pStyle w:val="4"/>
        <w:spacing w:before="284" w:line="261" w:lineRule="auto"/>
        <w:ind w:right="359"/>
        <w:rPr>
          <w:rFonts w:hint="eastAsia"/>
          <w:sz w:val="30"/>
          <w:szCs w:val="30"/>
        </w:rPr>
      </w:pPr>
    </w:p>
    <w:p w14:paraId="27EDF20B">
      <w:pPr>
        <w:pStyle w:val="4"/>
        <w:spacing w:before="284" w:line="261" w:lineRule="auto"/>
        <w:ind w:right="359"/>
        <w:rPr>
          <w:rFonts w:hint="eastAsia"/>
          <w:sz w:val="30"/>
          <w:szCs w:val="30"/>
        </w:rPr>
      </w:pPr>
      <w:r>
        <w:rPr>
          <w:rFonts w:hint="eastAsia"/>
          <w:sz w:val="30"/>
          <w:szCs w:val="30"/>
        </w:rPr>
        <w:t>Would you indeed desire that the Lord be obligated to you and be required to do your will?</w:t>
      </w:r>
    </w:p>
    <w:p w14:paraId="3C6C9D29">
      <w:pPr>
        <w:pStyle w:val="4"/>
        <w:spacing w:before="284" w:line="261" w:lineRule="auto"/>
        <w:ind w:right="359"/>
        <w:rPr>
          <w:rFonts w:hint="eastAsia"/>
          <w:sz w:val="30"/>
          <w:szCs w:val="30"/>
        </w:rPr>
      </w:pPr>
    </w:p>
    <w:p w14:paraId="13BEAADA">
      <w:pPr>
        <w:pStyle w:val="4"/>
        <w:spacing w:before="284" w:line="261" w:lineRule="auto"/>
        <w:ind w:right="359"/>
        <w:rPr>
          <w:rFonts w:hint="eastAsia"/>
          <w:sz w:val="30"/>
          <w:szCs w:val="30"/>
        </w:rPr>
      </w:pPr>
      <w:r>
        <w:rPr>
          <w:rFonts w:hint="eastAsia"/>
          <w:sz w:val="30"/>
          <w:szCs w:val="30"/>
        </w:rPr>
        <w:t>你真的希望主对你有义务，并被要求遵行你的意志吗？</w:t>
      </w:r>
    </w:p>
    <w:p w14:paraId="09A2621F">
      <w:pPr>
        <w:pStyle w:val="4"/>
        <w:spacing w:before="284" w:line="261" w:lineRule="auto"/>
        <w:ind w:right="359"/>
        <w:rPr>
          <w:rFonts w:hint="eastAsia"/>
          <w:sz w:val="30"/>
          <w:szCs w:val="30"/>
        </w:rPr>
      </w:pPr>
    </w:p>
    <w:p w14:paraId="46E2E15B">
      <w:pPr>
        <w:pStyle w:val="4"/>
        <w:spacing w:before="284" w:line="261" w:lineRule="auto"/>
        <w:ind w:right="359"/>
        <w:rPr>
          <w:rFonts w:hint="eastAsia"/>
          <w:sz w:val="30"/>
          <w:szCs w:val="30"/>
        </w:rPr>
      </w:pPr>
      <w:r>
        <w:rPr>
          <w:rFonts w:hint="eastAsia"/>
          <w:sz w:val="30"/>
          <w:szCs w:val="30"/>
        </w:rPr>
        <w:t>Certainly not; you rejoice that He is God, is sovereign, and is exalted above all.</w:t>
      </w:r>
    </w:p>
    <w:p w14:paraId="14FAC0B9">
      <w:pPr>
        <w:pStyle w:val="4"/>
        <w:spacing w:before="284" w:line="261" w:lineRule="auto"/>
        <w:ind w:right="359"/>
        <w:rPr>
          <w:rFonts w:hint="eastAsia"/>
          <w:sz w:val="30"/>
          <w:szCs w:val="30"/>
        </w:rPr>
      </w:pPr>
    </w:p>
    <w:p w14:paraId="4675D0F0">
      <w:pPr>
        <w:pStyle w:val="4"/>
        <w:spacing w:before="284" w:line="261" w:lineRule="auto"/>
        <w:ind w:right="359"/>
        <w:rPr>
          <w:rFonts w:hint="eastAsia"/>
          <w:sz w:val="30"/>
          <w:szCs w:val="30"/>
        </w:rPr>
      </w:pPr>
      <w:r>
        <w:rPr>
          <w:rFonts w:hint="eastAsia"/>
          <w:sz w:val="30"/>
          <w:szCs w:val="30"/>
        </w:rPr>
        <w:t>当然不；你欢喜祂是上帝，是至高无上的，是超越一切的。</w:t>
      </w:r>
    </w:p>
    <w:p w14:paraId="078E4CC5">
      <w:pPr>
        <w:pStyle w:val="4"/>
        <w:spacing w:before="284" w:line="261" w:lineRule="auto"/>
        <w:ind w:right="359"/>
        <w:rPr>
          <w:rFonts w:hint="eastAsia"/>
          <w:sz w:val="30"/>
          <w:szCs w:val="30"/>
        </w:rPr>
      </w:pPr>
    </w:p>
    <w:p w14:paraId="4045335A">
      <w:pPr>
        <w:pStyle w:val="4"/>
        <w:spacing w:before="284" w:line="261" w:lineRule="auto"/>
        <w:ind w:right="359"/>
        <w:rPr>
          <w:rFonts w:hint="eastAsia"/>
          <w:sz w:val="30"/>
          <w:szCs w:val="30"/>
        </w:rPr>
      </w:pPr>
      <w:r>
        <w:rPr>
          <w:rFonts w:hint="eastAsia"/>
          <w:sz w:val="30"/>
          <w:szCs w:val="30"/>
        </w:rPr>
        <w:t>Why then, as you acknowledge His majesty, would you not willingly submit yourself to Him—even if it were with tears in your eyes due to the grief you must endure?</w:t>
      </w:r>
    </w:p>
    <w:p w14:paraId="1466EEAA">
      <w:pPr>
        <w:pStyle w:val="4"/>
        <w:spacing w:before="284" w:line="261" w:lineRule="auto"/>
        <w:ind w:right="359"/>
        <w:rPr>
          <w:rFonts w:hint="eastAsia"/>
          <w:sz w:val="30"/>
          <w:szCs w:val="30"/>
        </w:rPr>
      </w:pPr>
    </w:p>
    <w:p w14:paraId="7006F645">
      <w:pPr>
        <w:pStyle w:val="4"/>
        <w:spacing w:before="284" w:line="261" w:lineRule="auto"/>
        <w:ind w:right="359"/>
        <w:rPr>
          <w:rFonts w:hint="eastAsia"/>
          <w:sz w:val="30"/>
          <w:szCs w:val="30"/>
        </w:rPr>
      </w:pPr>
      <w:r>
        <w:rPr>
          <w:rFonts w:hint="eastAsia"/>
          <w:sz w:val="30"/>
          <w:szCs w:val="30"/>
        </w:rPr>
        <w:t>那么，既然你承认祂的威严，为何不甘心顺服祂——即使因你必须忍受的悲伤而眼含热泪？</w:t>
      </w:r>
    </w:p>
    <w:p w14:paraId="469529CD">
      <w:pPr>
        <w:pStyle w:val="4"/>
        <w:spacing w:before="284" w:line="261" w:lineRule="auto"/>
        <w:ind w:right="359"/>
        <w:rPr>
          <w:rFonts w:hint="eastAsia"/>
          <w:sz w:val="30"/>
          <w:szCs w:val="30"/>
        </w:rPr>
      </w:pPr>
    </w:p>
    <w:p w14:paraId="1CAB1BD2">
      <w:pPr>
        <w:pStyle w:val="4"/>
        <w:spacing w:before="284" w:line="261" w:lineRule="auto"/>
        <w:ind w:right="359"/>
        <w:rPr>
          <w:rFonts w:hint="eastAsia"/>
          <w:sz w:val="30"/>
          <w:szCs w:val="30"/>
        </w:rPr>
      </w:pPr>
      <w:r>
        <w:rPr>
          <w:rFonts w:hint="eastAsia"/>
          <w:sz w:val="30"/>
          <w:szCs w:val="30"/>
        </w:rPr>
        <w:t>Secondly, believers, is not He your reconciled Father in Christ?</w:t>
      </w:r>
    </w:p>
    <w:p w14:paraId="3B56FD5C">
      <w:pPr>
        <w:pStyle w:val="4"/>
        <w:spacing w:before="284" w:line="261" w:lineRule="auto"/>
        <w:ind w:right="359"/>
        <w:rPr>
          <w:rFonts w:hint="eastAsia"/>
          <w:sz w:val="30"/>
          <w:szCs w:val="30"/>
        </w:rPr>
      </w:pPr>
    </w:p>
    <w:p w14:paraId="7B29A958">
      <w:pPr>
        <w:pStyle w:val="4"/>
        <w:spacing w:before="284" w:line="261" w:lineRule="auto"/>
        <w:ind w:right="359"/>
        <w:rPr>
          <w:rFonts w:hint="eastAsia"/>
          <w:sz w:val="30"/>
          <w:szCs w:val="30"/>
        </w:rPr>
      </w:pPr>
      <w:r>
        <w:rPr>
          <w:rFonts w:hint="eastAsia"/>
          <w:sz w:val="30"/>
          <w:szCs w:val="30"/>
        </w:rPr>
        <w:t>其次，信徒们，祂难道不是你们在基督里和好的父吗？</w:t>
      </w:r>
    </w:p>
    <w:p w14:paraId="3311D81D">
      <w:pPr>
        <w:pStyle w:val="4"/>
        <w:spacing w:before="284" w:line="261" w:lineRule="auto"/>
        <w:ind w:right="359"/>
        <w:rPr>
          <w:rFonts w:hint="eastAsia"/>
          <w:sz w:val="30"/>
          <w:szCs w:val="30"/>
        </w:rPr>
      </w:pPr>
    </w:p>
    <w:p w14:paraId="0B42002D">
      <w:pPr>
        <w:pStyle w:val="4"/>
        <w:spacing w:before="284" w:line="261" w:lineRule="auto"/>
        <w:ind w:right="359"/>
        <w:rPr>
          <w:rFonts w:hint="eastAsia"/>
          <w:sz w:val="30"/>
          <w:szCs w:val="30"/>
        </w:rPr>
      </w:pPr>
      <w:r>
        <w:rPr>
          <w:rFonts w:hint="eastAsia"/>
          <w:sz w:val="30"/>
          <w:szCs w:val="30"/>
        </w:rPr>
        <w:t>Does not He act in love—even if it is due to paternal displeasure with your deeds?</w:t>
      </w:r>
    </w:p>
    <w:p w14:paraId="48D1A14E">
      <w:pPr>
        <w:pStyle w:val="4"/>
        <w:spacing w:before="284" w:line="261" w:lineRule="auto"/>
        <w:ind w:right="359"/>
        <w:rPr>
          <w:rFonts w:hint="eastAsia"/>
          <w:sz w:val="30"/>
          <w:szCs w:val="30"/>
        </w:rPr>
      </w:pPr>
    </w:p>
    <w:p w14:paraId="2EEBB3A0">
      <w:pPr>
        <w:pStyle w:val="4"/>
        <w:spacing w:before="284" w:line="261" w:lineRule="auto"/>
        <w:ind w:right="359"/>
        <w:rPr>
          <w:rFonts w:hint="eastAsia"/>
          <w:sz w:val="30"/>
          <w:szCs w:val="30"/>
        </w:rPr>
      </w:pPr>
      <w:r>
        <w:rPr>
          <w:rFonts w:hint="eastAsia"/>
          <w:sz w:val="30"/>
          <w:szCs w:val="30"/>
        </w:rPr>
        <w:t>祂难道不是凭爱行事吗——即使是出于对你们行为的父爱的不悦？</w:t>
      </w:r>
    </w:p>
    <w:p w14:paraId="3D71E52C">
      <w:pPr>
        <w:pStyle w:val="4"/>
        <w:spacing w:before="284" w:line="261" w:lineRule="auto"/>
        <w:ind w:right="359"/>
        <w:rPr>
          <w:rFonts w:hint="eastAsia"/>
          <w:sz w:val="30"/>
          <w:szCs w:val="30"/>
        </w:rPr>
      </w:pPr>
    </w:p>
    <w:p w14:paraId="74A434AE">
      <w:pPr>
        <w:pStyle w:val="4"/>
        <w:spacing w:before="284" w:line="261" w:lineRule="auto"/>
        <w:ind w:right="359"/>
        <w:rPr>
          <w:rFonts w:hint="eastAsia"/>
          <w:sz w:val="30"/>
          <w:szCs w:val="30"/>
        </w:rPr>
      </w:pPr>
      <w:r>
        <w:rPr>
          <w:rFonts w:hint="eastAsia"/>
          <w:sz w:val="30"/>
          <w:szCs w:val="30"/>
        </w:rPr>
        <w:t>"As many as I love, I rebuke and chasten" (Rev 3:19).</w:t>
      </w:r>
    </w:p>
    <w:p w14:paraId="12528DA3">
      <w:pPr>
        <w:pStyle w:val="4"/>
        <w:spacing w:before="284" w:line="261" w:lineRule="auto"/>
        <w:ind w:right="359"/>
        <w:rPr>
          <w:rFonts w:hint="eastAsia"/>
          <w:sz w:val="30"/>
          <w:szCs w:val="30"/>
        </w:rPr>
      </w:pPr>
    </w:p>
    <w:p w14:paraId="344924BC">
      <w:pPr>
        <w:pStyle w:val="4"/>
        <w:spacing w:before="284" w:line="261" w:lineRule="auto"/>
        <w:ind w:right="359"/>
        <w:rPr>
          <w:rFonts w:hint="eastAsia"/>
          <w:sz w:val="30"/>
          <w:szCs w:val="30"/>
        </w:rPr>
      </w:pPr>
      <w:r>
        <w:rPr>
          <w:rFonts w:hint="eastAsia"/>
          <w:sz w:val="30"/>
          <w:szCs w:val="30"/>
        </w:rPr>
        <w:t>“凡我所疼爱的，我就责备管教他”（启3:19）。</w:t>
      </w:r>
    </w:p>
    <w:p w14:paraId="64C0C80E">
      <w:pPr>
        <w:pStyle w:val="4"/>
        <w:spacing w:before="284" w:line="261" w:lineRule="auto"/>
        <w:ind w:right="359"/>
        <w:rPr>
          <w:rFonts w:hint="eastAsia"/>
          <w:sz w:val="30"/>
          <w:szCs w:val="30"/>
        </w:rPr>
      </w:pPr>
    </w:p>
    <w:p w14:paraId="61A96B9A">
      <w:pPr>
        <w:pStyle w:val="4"/>
        <w:spacing w:before="284" w:line="261" w:lineRule="auto"/>
        <w:ind w:right="359"/>
        <w:rPr>
          <w:rFonts w:hint="eastAsia"/>
          <w:sz w:val="30"/>
          <w:szCs w:val="30"/>
        </w:rPr>
      </w:pPr>
      <w:r>
        <w:rPr>
          <w:rFonts w:hint="eastAsia"/>
          <w:sz w:val="30"/>
          <w:szCs w:val="30"/>
        </w:rPr>
        <w:t>Should you then render opposition to love and be fretful over the manifestation of love?</w:t>
      </w:r>
    </w:p>
    <w:p w14:paraId="6D632DCD">
      <w:pPr>
        <w:pStyle w:val="4"/>
        <w:spacing w:before="284" w:line="261" w:lineRule="auto"/>
        <w:ind w:right="359"/>
        <w:rPr>
          <w:rFonts w:hint="eastAsia"/>
          <w:sz w:val="30"/>
          <w:szCs w:val="30"/>
        </w:rPr>
      </w:pPr>
    </w:p>
    <w:p w14:paraId="7012C3F3">
      <w:pPr>
        <w:pStyle w:val="4"/>
        <w:spacing w:before="284" w:line="261" w:lineRule="auto"/>
        <w:ind w:right="359"/>
        <w:rPr>
          <w:rFonts w:hint="eastAsia"/>
          <w:sz w:val="30"/>
          <w:szCs w:val="30"/>
        </w:rPr>
      </w:pPr>
      <w:r>
        <w:rPr>
          <w:rFonts w:hint="eastAsia"/>
          <w:sz w:val="30"/>
          <w:szCs w:val="30"/>
        </w:rPr>
        <w:t>那么，你应抵挡爱，并为爱的彰显而烦躁吗？</w:t>
      </w:r>
    </w:p>
    <w:p w14:paraId="2B7F4E2F">
      <w:pPr>
        <w:pStyle w:val="4"/>
        <w:spacing w:before="284" w:line="261" w:lineRule="auto"/>
        <w:ind w:right="359"/>
        <w:rPr>
          <w:rFonts w:hint="eastAsia"/>
          <w:sz w:val="30"/>
          <w:szCs w:val="30"/>
        </w:rPr>
      </w:pPr>
    </w:p>
    <w:p w14:paraId="5F2B3FE6">
      <w:pPr>
        <w:pStyle w:val="4"/>
        <w:spacing w:before="284" w:line="261" w:lineRule="auto"/>
        <w:ind w:right="359"/>
        <w:rPr>
          <w:rFonts w:hint="eastAsia"/>
          <w:sz w:val="30"/>
          <w:szCs w:val="30"/>
        </w:rPr>
      </w:pPr>
      <w:r>
        <w:rPr>
          <w:rFonts w:hint="eastAsia"/>
          <w:sz w:val="30"/>
          <w:szCs w:val="30"/>
        </w:rPr>
        <w:t>This is where the problem lies.</w:t>
      </w:r>
    </w:p>
    <w:p w14:paraId="5E9811CE">
      <w:pPr>
        <w:pStyle w:val="4"/>
        <w:spacing w:before="284" w:line="261" w:lineRule="auto"/>
        <w:ind w:right="359"/>
        <w:rPr>
          <w:rFonts w:hint="eastAsia"/>
          <w:sz w:val="30"/>
          <w:szCs w:val="30"/>
        </w:rPr>
      </w:pPr>
    </w:p>
    <w:p w14:paraId="6CC9B773">
      <w:pPr>
        <w:pStyle w:val="4"/>
        <w:spacing w:before="284" w:line="261" w:lineRule="auto"/>
        <w:ind w:right="359"/>
        <w:rPr>
          <w:rFonts w:hint="eastAsia"/>
          <w:sz w:val="30"/>
          <w:szCs w:val="30"/>
        </w:rPr>
      </w:pPr>
      <w:r>
        <w:rPr>
          <w:rFonts w:hint="eastAsia"/>
          <w:sz w:val="30"/>
          <w:szCs w:val="30"/>
        </w:rPr>
        <w:t>问题就在这里。</w:t>
      </w:r>
    </w:p>
    <w:p w14:paraId="41DEA5E2">
      <w:pPr>
        <w:pStyle w:val="4"/>
        <w:spacing w:before="284" w:line="261" w:lineRule="auto"/>
        <w:ind w:right="359"/>
        <w:rPr>
          <w:rFonts w:hint="eastAsia"/>
          <w:sz w:val="30"/>
          <w:szCs w:val="30"/>
        </w:rPr>
      </w:pPr>
    </w:p>
    <w:p w14:paraId="4BB89AFE">
      <w:pPr>
        <w:pStyle w:val="4"/>
        <w:spacing w:before="284" w:line="261" w:lineRule="auto"/>
        <w:ind w:right="359"/>
        <w:rPr>
          <w:rFonts w:hint="eastAsia"/>
          <w:sz w:val="30"/>
          <w:szCs w:val="30"/>
        </w:rPr>
      </w:pPr>
      <w:r>
        <w:rPr>
          <w:rFonts w:hint="eastAsia"/>
          <w:sz w:val="30"/>
          <w:szCs w:val="30"/>
        </w:rPr>
        <w:t>You think: "If only I knew that God loves me, I would quietly and willingly endure the affliction."</w:t>
      </w:r>
    </w:p>
    <w:p w14:paraId="36411A30">
      <w:pPr>
        <w:pStyle w:val="4"/>
        <w:spacing w:before="284" w:line="261" w:lineRule="auto"/>
        <w:ind w:right="359"/>
        <w:rPr>
          <w:rFonts w:hint="eastAsia"/>
          <w:sz w:val="30"/>
          <w:szCs w:val="30"/>
        </w:rPr>
      </w:pPr>
    </w:p>
    <w:p w14:paraId="34F7A24F">
      <w:pPr>
        <w:pStyle w:val="4"/>
        <w:spacing w:before="284" w:line="261" w:lineRule="auto"/>
        <w:ind w:right="359"/>
        <w:rPr>
          <w:rFonts w:hint="eastAsia"/>
          <w:sz w:val="30"/>
          <w:szCs w:val="30"/>
        </w:rPr>
      </w:pPr>
      <w:r>
        <w:rPr>
          <w:rFonts w:hint="eastAsia"/>
          <w:sz w:val="30"/>
          <w:szCs w:val="30"/>
        </w:rPr>
        <w:t>你想：“要是我知道上帝爱我，我就会安静并甘心地忍受这苦难。”</w:t>
      </w:r>
    </w:p>
    <w:p w14:paraId="34C4A33A">
      <w:pPr>
        <w:pStyle w:val="4"/>
        <w:spacing w:before="284" w:line="261" w:lineRule="auto"/>
        <w:ind w:right="359"/>
        <w:rPr>
          <w:rFonts w:hint="eastAsia"/>
          <w:sz w:val="30"/>
          <w:szCs w:val="30"/>
        </w:rPr>
      </w:pPr>
    </w:p>
    <w:p w14:paraId="0BB4FCEA">
      <w:pPr>
        <w:pStyle w:val="4"/>
        <w:spacing w:before="284" w:line="261" w:lineRule="auto"/>
        <w:ind w:right="359"/>
        <w:rPr>
          <w:rFonts w:hint="eastAsia"/>
          <w:sz w:val="30"/>
          <w:szCs w:val="30"/>
        </w:rPr>
      </w:pPr>
      <w:r>
        <w:rPr>
          <w:rFonts w:hint="eastAsia"/>
          <w:sz w:val="30"/>
          <w:szCs w:val="30"/>
        </w:rPr>
        <w:t>It is that which begets your fretfulness.</w:t>
      </w:r>
    </w:p>
    <w:p w14:paraId="110BBBE5">
      <w:pPr>
        <w:pStyle w:val="4"/>
        <w:spacing w:before="284" w:line="261" w:lineRule="auto"/>
        <w:ind w:right="359"/>
        <w:rPr>
          <w:rFonts w:hint="eastAsia"/>
          <w:sz w:val="30"/>
          <w:szCs w:val="30"/>
        </w:rPr>
      </w:pPr>
    </w:p>
    <w:p w14:paraId="4FFA20E6">
      <w:pPr>
        <w:pStyle w:val="4"/>
        <w:spacing w:before="284" w:line="261" w:lineRule="auto"/>
        <w:ind w:right="359"/>
        <w:rPr>
          <w:rFonts w:hint="eastAsia"/>
          <w:sz w:val="30"/>
          <w:szCs w:val="30"/>
        </w:rPr>
      </w:pPr>
      <w:r>
        <w:rPr>
          <w:rFonts w:hint="eastAsia"/>
          <w:sz w:val="30"/>
          <w:szCs w:val="30"/>
        </w:rPr>
        <w:t>正是这一点生出你的烦躁。</w:t>
      </w:r>
    </w:p>
    <w:p w14:paraId="5984A857">
      <w:pPr>
        <w:pStyle w:val="4"/>
        <w:spacing w:before="284" w:line="261" w:lineRule="auto"/>
        <w:ind w:right="359"/>
        <w:rPr>
          <w:rFonts w:hint="eastAsia"/>
          <w:sz w:val="30"/>
          <w:szCs w:val="30"/>
        </w:rPr>
      </w:pPr>
    </w:p>
    <w:p w14:paraId="166952D1">
      <w:pPr>
        <w:pStyle w:val="4"/>
        <w:spacing w:before="284" w:line="261" w:lineRule="auto"/>
        <w:ind w:right="359"/>
        <w:rPr>
          <w:rFonts w:hint="eastAsia"/>
          <w:sz w:val="30"/>
          <w:szCs w:val="30"/>
        </w:rPr>
      </w:pPr>
      <w:r>
        <w:rPr>
          <w:rFonts w:hint="eastAsia"/>
          <w:sz w:val="30"/>
          <w:szCs w:val="30"/>
        </w:rPr>
        <w:t>Overcome this and humbly submit yourself to the chastising hand of the Lord and you will better perceive the grace which the Lord has bestowed in you.</w:t>
      </w:r>
    </w:p>
    <w:p w14:paraId="3707E85B">
      <w:pPr>
        <w:pStyle w:val="4"/>
        <w:spacing w:before="284" w:line="261" w:lineRule="auto"/>
        <w:ind w:right="359"/>
        <w:rPr>
          <w:rFonts w:hint="eastAsia"/>
          <w:sz w:val="30"/>
          <w:szCs w:val="30"/>
        </w:rPr>
      </w:pPr>
    </w:p>
    <w:p w14:paraId="2FB1DDE6">
      <w:pPr>
        <w:pStyle w:val="4"/>
        <w:spacing w:before="284" w:line="261" w:lineRule="auto"/>
        <w:ind w:right="359"/>
        <w:rPr>
          <w:rFonts w:hint="eastAsia"/>
          <w:sz w:val="30"/>
          <w:szCs w:val="30"/>
        </w:rPr>
      </w:pPr>
      <w:r>
        <w:rPr>
          <w:rFonts w:hint="eastAsia"/>
          <w:sz w:val="30"/>
          <w:szCs w:val="30"/>
        </w:rPr>
        <w:t>要胜过这一点，谦卑地顺服在主管教的手下，你就会更清楚地看到主在你里面所赐的恩典。</w:t>
      </w:r>
    </w:p>
    <w:p w14:paraId="292A118B">
      <w:pPr>
        <w:pStyle w:val="4"/>
        <w:spacing w:before="284" w:line="261" w:lineRule="auto"/>
        <w:ind w:right="359"/>
        <w:rPr>
          <w:rFonts w:hint="eastAsia"/>
          <w:sz w:val="30"/>
          <w:szCs w:val="30"/>
        </w:rPr>
      </w:pPr>
    </w:p>
    <w:p w14:paraId="330B16BA">
      <w:pPr>
        <w:pStyle w:val="4"/>
        <w:spacing w:before="284" w:line="261" w:lineRule="auto"/>
        <w:ind w:right="359"/>
        <w:rPr>
          <w:rFonts w:hint="eastAsia"/>
          <w:sz w:val="30"/>
          <w:szCs w:val="30"/>
        </w:rPr>
      </w:pPr>
      <w:r>
        <w:rPr>
          <w:rFonts w:hint="eastAsia"/>
          <w:sz w:val="30"/>
          <w:szCs w:val="30"/>
        </w:rPr>
        <w:t>During temptation you are not able to ascertain your spiritual state by way of the marks of grace.</w:t>
      </w:r>
    </w:p>
    <w:p w14:paraId="2D0E669B">
      <w:pPr>
        <w:pStyle w:val="4"/>
        <w:spacing w:before="284" w:line="261" w:lineRule="auto"/>
        <w:ind w:right="359"/>
        <w:rPr>
          <w:rFonts w:hint="eastAsia"/>
          <w:sz w:val="30"/>
          <w:szCs w:val="30"/>
        </w:rPr>
      </w:pPr>
    </w:p>
    <w:p w14:paraId="2F3EF20D">
      <w:pPr>
        <w:pStyle w:val="4"/>
        <w:spacing w:before="284" w:line="261" w:lineRule="auto"/>
        <w:ind w:right="359"/>
        <w:rPr>
          <w:rFonts w:hint="eastAsia"/>
          <w:sz w:val="30"/>
          <w:szCs w:val="30"/>
        </w:rPr>
      </w:pPr>
      <w:r>
        <w:rPr>
          <w:rFonts w:hint="eastAsia"/>
          <w:sz w:val="30"/>
          <w:szCs w:val="30"/>
        </w:rPr>
        <w:t>在试探中，你无法通过恩典的标记来确定你的属灵光景。</w:t>
      </w:r>
    </w:p>
    <w:p w14:paraId="72124ABE">
      <w:pPr>
        <w:pStyle w:val="4"/>
        <w:spacing w:before="284" w:line="261" w:lineRule="auto"/>
        <w:ind w:right="359"/>
        <w:rPr>
          <w:rFonts w:hint="eastAsia"/>
          <w:sz w:val="30"/>
          <w:szCs w:val="30"/>
        </w:rPr>
      </w:pPr>
    </w:p>
    <w:p w14:paraId="5EC3348D">
      <w:pPr>
        <w:pStyle w:val="4"/>
        <w:spacing w:before="284" w:line="261" w:lineRule="auto"/>
        <w:ind w:right="359"/>
        <w:rPr>
          <w:rFonts w:hint="eastAsia"/>
          <w:sz w:val="30"/>
          <w:szCs w:val="30"/>
        </w:rPr>
      </w:pPr>
      <w:r>
        <w:rPr>
          <w:rFonts w:hint="eastAsia"/>
          <w:sz w:val="30"/>
          <w:szCs w:val="30"/>
        </w:rPr>
        <w:t>Rather, you must deem this to be a fact, and exercise faith instead.</w:t>
      </w:r>
    </w:p>
    <w:p w14:paraId="58623803">
      <w:pPr>
        <w:pStyle w:val="4"/>
        <w:spacing w:before="284" w:line="261" w:lineRule="auto"/>
        <w:ind w:right="359"/>
        <w:rPr>
          <w:rFonts w:hint="eastAsia"/>
          <w:sz w:val="30"/>
          <w:szCs w:val="30"/>
        </w:rPr>
      </w:pPr>
    </w:p>
    <w:p w14:paraId="303F54D3">
      <w:pPr>
        <w:pStyle w:val="4"/>
        <w:spacing w:before="284" w:line="261" w:lineRule="auto"/>
        <w:ind w:right="359"/>
        <w:rPr>
          <w:rFonts w:hint="eastAsia"/>
          <w:sz w:val="30"/>
          <w:szCs w:val="30"/>
        </w:rPr>
      </w:pPr>
      <w:r>
        <w:rPr>
          <w:rFonts w:hint="eastAsia"/>
          <w:sz w:val="30"/>
          <w:szCs w:val="30"/>
        </w:rPr>
        <w:t>反之，你必须将此视为一个事实，并转而运用信心。</w:t>
      </w:r>
    </w:p>
    <w:p w14:paraId="763DCD4A">
      <w:pPr>
        <w:pStyle w:val="4"/>
        <w:spacing w:before="284" w:line="261" w:lineRule="auto"/>
        <w:ind w:right="359"/>
        <w:rPr>
          <w:rFonts w:hint="eastAsia"/>
          <w:sz w:val="30"/>
          <w:szCs w:val="30"/>
        </w:rPr>
      </w:pPr>
    </w:p>
    <w:p w14:paraId="7A405577">
      <w:pPr>
        <w:pStyle w:val="4"/>
        <w:spacing w:before="284" w:line="261" w:lineRule="auto"/>
        <w:ind w:right="359"/>
        <w:rPr>
          <w:rFonts w:hint="eastAsia"/>
          <w:sz w:val="30"/>
          <w:szCs w:val="30"/>
        </w:rPr>
      </w:pPr>
      <w:r>
        <w:rPr>
          <w:rFonts w:hint="eastAsia"/>
          <w:sz w:val="30"/>
          <w:szCs w:val="30"/>
        </w:rPr>
        <w:t>This will bring you closer to God and cause you to look unto Jesus; all that leads to the Lord Jesus, and through Him to God, cannot be counterfeit.</w:t>
      </w:r>
    </w:p>
    <w:p w14:paraId="4231378C">
      <w:pPr>
        <w:pStyle w:val="4"/>
        <w:spacing w:before="284" w:line="261" w:lineRule="auto"/>
        <w:ind w:right="359"/>
        <w:rPr>
          <w:rFonts w:hint="eastAsia"/>
          <w:sz w:val="30"/>
          <w:szCs w:val="30"/>
        </w:rPr>
      </w:pPr>
    </w:p>
    <w:p w14:paraId="789A2D8C">
      <w:pPr>
        <w:pStyle w:val="4"/>
        <w:spacing w:before="284" w:line="261" w:lineRule="auto"/>
        <w:ind w:right="359"/>
        <w:rPr>
          <w:rFonts w:hint="eastAsia"/>
          <w:sz w:val="30"/>
          <w:szCs w:val="30"/>
        </w:rPr>
      </w:pPr>
      <w:r>
        <w:rPr>
          <w:rFonts w:hint="eastAsia"/>
          <w:sz w:val="30"/>
          <w:szCs w:val="30"/>
        </w:rPr>
        <w:t>这将使你更亲近上帝，并使你仰望耶稣；凡引向主耶稣，并藉着祂引向上帝的，都不可能是虚假的。</w:t>
      </w:r>
    </w:p>
    <w:p w14:paraId="7588D303">
      <w:pPr>
        <w:pStyle w:val="4"/>
        <w:spacing w:before="284" w:line="261" w:lineRule="auto"/>
        <w:ind w:right="359"/>
        <w:rPr>
          <w:rFonts w:hint="eastAsia"/>
          <w:sz w:val="30"/>
          <w:szCs w:val="30"/>
        </w:rPr>
      </w:pPr>
    </w:p>
    <w:p w14:paraId="58EA992A">
      <w:pPr>
        <w:pStyle w:val="4"/>
        <w:spacing w:before="284" w:line="261" w:lineRule="auto"/>
        <w:ind w:right="359"/>
        <w:rPr>
          <w:rFonts w:hint="eastAsia"/>
          <w:sz w:val="30"/>
          <w:szCs w:val="30"/>
        </w:rPr>
      </w:pPr>
      <w:r>
        <w:rPr>
          <w:rFonts w:hint="eastAsia"/>
          <w:sz w:val="30"/>
          <w:szCs w:val="30"/>
        </w:rPr>
        <w:t>Therefore, consider that the cross is a consequence of God's displeasure over your sinful behavior, but you must at the same time esteem it as proceeding from a paternal heart in order to thereby sanctify you and draw you away from sin.</w:t>
      </w:r>
    </w:p>
    <w:p w14:paraId="0B78887C">
      <w:pPr>
        <w:pStyle w:val="4"/>
        <w:spacing w:before="284" w:line="261" w:lineRule="auto"/>
        <w:ind w:right="359"/>
        <w:rPr>
          <w:rFonts w:hint="eastAsia"/>
          <w:sz w:val="30"/>
          <w:szCs w:val="30"/>
        </w:rPr>
      </w:pPr>
    </w:p>
    <w:p w14:paraId="5CA3CE0C">
      <w:pPr>
        <w:pStyle w:val="4"/>
        <w:spacing w:before="284" w:line="261" w:lineRule="auto"/>
        <w:ind w:right="359"/>
        <w:rPr>
          <w:rFonts w:hint="eastAsia"/>
          <w:sz w:val="30"/>
          <w:szCs w:val="30"/>
        </w:rPr>
      </w:pPr>
      <w:r>
        <w:rPr>
          <w:rFonts w:hint="eastAsia"/>
          <w:sz w:val="30"/>
          <w:szCs w:val="30"/>
        </w:rPr>
        <w:t>因此，要思想十字架是上帝对你罪恶行为不悦的后果，但你必须同时看重它，视之为出于一颗慈父的心，为要藉此使你成圣，并使你远离罪。</w:t>
      </w:r>
    </w:p>
    <w:p w14:paraId="0336868E">
      <w:pPr>
        <w:pStyle w:val="4"/>
        <w:spacing w:before="284" w:line="261" w:lineRule="auto"/>
        <w:ind w:right="359"/>
        <w:rPr>
          <w:rFonts w:hint="eastAsia"/>
          <w:sz w:val="30"/>
          <w:szCs w:val="30"/>
        </w:rPr>
      </w:pPr>
    </w:p>
    <w:p w14:paraId="05409D93">
      <w:pPr>
        <w:pStyle w:val="4"/>
        <w:spacing w:before="284" w:line="261" w:lineRule="auto"/>
        <w:ind w:right="359"/>
        <w:rPr>
          <w:rFonts w:hint="eastAsia"/>
          <w:sz w:val="30"/>
          <w:szCs w:val="30"/>
        </w:rPr>
      </w:pPr>
      <w:r>
        <w:rPr>
          <w:rFonts w:hint="eastAsia"/>
          <w:sz w:val="30"/>
          <w:szCs w:val="30"/>
        </w:rPr>
        <w:t>With this in mind, submit yourself unto the Lord.</w:t>
      </w:r>
    </w:p>
    <w:p w14:paraId="6F77539E">
      <w:pPr>
        <w:pStyle w:val="4"/>
        <w:spacing w:before="284" w:line="261" w:lineRule="auto"/>
        <w:ind w:right="359"/>
        <w:rPr>
          <w:rFonts w:hint="eastAsia"/>
          <w:sz w:val="30"/>
          <w:szCs w:val="30"/>
        </w:rPr>
      </w:pPr>
    </w:p>
    <w:p w14:paraId="30B8C0F3">
      <w:pPr>
        <w:pStyle w:val="4"/>
        <w:spacing w:before="284" w:line="261" w:lineRule="auto"/>
        <w:ind w:right="359"/>
        <w:rPr>
          <w:rFonts w:hint="eastAsia"/>
          <w:sz w:val="30"/>
          <w:szCs w:val="30"/>
        </w:rPr>
      </w:pPr>
      <w:r>
        <w:rPr>
          <w:rFonts w:hint="eastAsia"/>
          <w:sz w:val="30"/>
          <w:szCs w:val="30"/>
        </w:rPr>
        <w:t>怀着这样的心，顺服主。</w:t>
      </w:r>
    </w:p>
    <w:p w14:paraId="2F14C743">
      <w:pPr>
        <w:pStyle w:val="4"/>
        <w:spacing w:before="284" w:line="261" w:lineRule="auto"/>
        <w:ind w:right="359"/>
        <w:rPr>
          <w:rFonts w:hint="eastAsia"/>
          <w:sz w:val="30"/>
          <w:szCs w:val="30"/>
        </w:rPr>
      </w:pPr>
    </w:p>
    <w:p w14:paraId="205436D8">
      <w:pPr>
        <w:pStyle w:val="4"/>
        <w:spacing w:before="284" w:line="261" w:lineRule="auto"/>
        <w:ind w:right="359"/>
        <w:rPr>
          <w:rFonts w:hint="eastAsia"/>
          <w:sz w:val="30"/>
          <w:szCs w:val="30"/>
        </w:rPr>
      </w:pPr>
      <w:r>
        <w:rPr>
          <w:rFonts w:hint="eastAsia"/>
          <w:sz w:val="30"/>
          <w:szCs w:val="30"/>
        </w:rPr>
        <w:t>"Furthermore we have had fathers of our flesh which corrected us, and we gave them reverence: shall we not much rather be in subjection unto the Father of spirits" (Heb 12:9).</w:t>
      </w:r>
    </w:p>
    <w:p w14:paraId="5534135A">
      <w:pPr>
        <w:pStyle w:val="4"/>
        <w:spacing w:before="284" w:line="261" w:lineRule="auto"/>
        <w:ind w:right="359"/>
        <w:rPr>
          <w:rFonts w:hint="eastAsia"/>
          <w:sz w:val="30"/>
          <w:szCs w:val="30"/>
        </w:rPr>
      </w:pPr>
    </w:p>
    <w:p w14:paraId="0EE791C9">
      <w:pPr>
        <w:pStyle w:val="4"/>
        <w:spacing w:before="284" w:line="261" w:lineRule="auto"/>
        <w:ind w:right="359"/>
        <w:rPr>
          <w:rFonts w:hint="eastAsia"/>
          <w:sz w:val="30"/>
          <w:szCs w:val="30"/>
        </w:rPr>
      </w:pPr>
      <w:r>
        <w:rPr>
          <w:rFonts w:hint="eastAsia"/>
          <w:sz w:val="30"/>
          <w:szCs w:val="30"/>
        </w:rPr>
        <w:t>“再者，我们曾有生身的父管教我们，我们尚且敬重他，何况万灵的父，我们岂不更当顺服祂得生吗？”（来12:9）。</w:t>
      </w:r>
    </w:p>
    <w:p w14:paraId="5A63CF78">
      <w:pPr>
        <w:pStyle w:val="4"/>
        <w:spacing w:before="284" w:line="261" w:lineRule="auto"/>
        <w:ind w:right="359"/>
        <w:rPr>
          <w:rFonts w:hint="eastAsia"/>
          <w:sz w:val="30"/>
          <w:szCs w:val="30"/>
        </w:rPr>
      </w:pPr>
    </w:p>
    <w:p w14:paraId="06EB0E9C">
      <w:pPr>
        <w:pStyle w:val="4"/>
        <w:spacing w:before="284" w:line="261" w:lineRule="auto"/>
        <w:ind w:right="359"/>
        <w:rPr>
          <w:rFonts w:hint="eastAsia"/>
          <w:sz w:val="30"/>
          <w:szCs w:val="30"/>
        </w:rPr>
      </w:pPr>
      <w:r>
        <w:rPr>
          <w:rFonts w:hint="eastAsia"/>
          <w:sz w:val="30"/>
          <w:szCs w:val="30"/>
        </w:rPr>
        <w:t>Thirdly, the chastisement, when you bear it well and embrace the will of God in it, will be greatly beneficial to you.</w:t>
      </w:r>
    </w:p>
    <w:p w14:paraId="41073980">
      <w:pPr>
        <w:pStyle w:val="4"/>
        <w:spacing w:before="284" w:line="261" w:lineRule="auto"/>
        <w:ind w:right="359"/>
        <w:rPr>
          <w:rFonts w:hint="eastAsia"/>
          <w:sz w:val="30"/>
          <w:szCs w:val="30"/>
        </w:rPr>
      </w:pPr>
    </w:p>
    <w:p w14:paraId="560E8373">
      <w:pPr>
        <w:pStyle w:val="4"/>
        <w:spacing w:before="284" w:line="261" w:lineRule="auto"/>
        <w:ind w:right="359"/>
        <w:rPr>
          <w:rFonts w:hint="eastAsia"/>
          <w:sz w:val="30"/>
          <w:szCs w:val="30"/>
        </w:rPr>
      </w:pPr>
      <w:r>
        <w:rPr>
          <w:rFonts w:hint="eastAsia"/>
          <w:sz w:val="30"/>
          <w:szCs w:val="30"/>
        </w:rPr>
        <w:t>第三，当你好好承受管教，并在其中拥抱上帝的旨意时，这管教对你将大有益处。</w:t>
      </w:r>
    </w:p>
    <w:p w14:paraId="2297BF68">
      <w:pPr>
        <w:pStyle w:val="4"/>
        <w:spacing w:before="284" w:line="261" w:lineRule="auto"/>
        <w:ind w:right="359"/>
        <w:rPr>
          <w:rFonts w:hint="eastAsia"/>
          <w:sz w:val="30"/>
          <w:szCs w:val="30"/>
        </w:rPr>
      </w:pPr>
    </w:p>
    <w:p w14:paraId="69A83C76">
      <w:pPr>
        <w:pStyle w:val="4"/>
        <w:spacing w:before="284" w:line="261" w:lineRule="auto"/>
        <w:ind w:right="359"/>
        <w:rPr>
          <w:rFonts w:hint="eastAsia"/>
          <w:sz w:val="30"/>
          <w:szCs w:val="30"/>
        </w:rPr>
      </w:pPr>
      <w:r>
        <w:rPr>
          <w:rFonts w:hint="eastAsia"/>
          <w:sz w:val="30"/>
          <w:szCs w:val="30"/>
        </w:rPr>
        <w:t>This is God's very objective: "He (chastises) for our profit, that we might be partakers of His holiness. Now no chastening for the present seemeth to be joyous, but grievous: nevertheless afterward it yieldeth the peaceable fruit of righteousness unto them which are exercised thereby" (Heb 12:10-11).</w:t>
      </w:r>
    </w:p>
    <w:p w14:paraId="48E42945">
      <w:pPr>
        <w:pStyle w:val="4"/>
        <w:spacing w:before="284" w:line="261" w:lineRule="auto"/>
        <w:ind w:right="359"/>
        <w:rPr>
          <w:rFonts w:hint="eastAsia"/>
          <w:sz w:val="30"/>
          <w:szCs w:val="30"/>
        </w:rPr>
      </w:pPr>
    </w:p>
    <w:p w14:paraId="451E6E18">
      <w:pPr>
        <w:pStyle w:val="4"/>
        <w:spacing w:before="284" w:line="261" w:lineRule="auto"/>
        <w:ind w:right="359"/>
        <w:rPr>
          <w:rFonts w:hint="eastAsia"/>
          <w:sz w:val="30"/>
          <w:szCs w:val="30"/>
        </w:rPr>
      </w:pPr>
      <w:r>
        <w:rPr>
          <w:rFonts w:hint="eastAsia"/>
          <w:sz w:val="30"/>
          <w:szCs w:val="30"/>
        </w:rPr>
        <w:t>这正是上帝的目的：“祂（管教）是为我们的益处，使我们在祂的圣洁上有分。凡管教的事，当时不觉得快乐，反觉得愁苦；后来却为那经练过的人结出平安的果子，就是义”（来12:10-11）。</w:t>
      </w:r>
    </w:p>
    <w:p w14:paraId="0119EB1B">
      <w:pPr>
        <w:pStyle w:val="4"/>
        <w:spacing w:before="284" w:line="261" w:lineRule="auto"/>
        <w:ind w:right="359"/>
        <w:rPr>
          <w:rFonts w:hint="eastAsia"/>
          <w:sz w:val="30"/>
          <w:szCs w:val="30"/>
        </w:rPr>
      </w:pPr>
    </w:p>
    <w:p w14:paraId="35466243">
      <w:pPr>
        <w:pStyle w:val="4"/>
        <w:spacing w:before="284" w:line="261" w:lineRule="auto"/>
        <w:ind w:right="359"/>
        <w:rPr>
          <w:rFonts w:hint="eastAsia"/>
          <w:sz w:val="30"/>
          <w:szCs w:val="30"/>
        </w:rPr>
      </w:pPr>
      <w:r>
        <w:rPr>
          <w:rFonts w:hint="eastAsia"/>
          <w:sz w:val="30"/>
          <w:szCs w:val="30"/>
        </w:rPr>
        <w:t>Even if you do not perceive the beneficial nature of the chastisement, then do not be surprised by this, for the fruit will come afterwards.</w:t>
      </w:r>
    </w:p>
    <w:p w14:paraId="165550BE">
      <w:pPr>
        <w:pStyle w:val="4"/>
        <w:spacing w:before="284" w:line="261" w:lineRule="auto"/>
        <w:ind w:right="359"/>
        <w:rPr>
          <w:rFonts w:hint="eastAsia"/>
          <w:sz w:val="30"/>
          <w:szCs w:val="30"/>
        </w:rPr>
      </w:pPr>
    </w:p>
    <w:p w14:paraId="6DDE2A3C">
      <w:pPr>
        <w:pStyle w:val="4"/>
        <w:spacing w:before="284" w:line="261" w:lineRule="auto"/>
        <w:ind w:right="359"/>
        <w:rPr>
          <w:rFonts w:hint="eastAsia"/>
          <w:sz w:val="30"/>
          <w:szCs w:val="30"/>
        </w:rPr>
      </w:pPr>
      <w:r>
        <w:rPr>
          <w:rFonts w:hint="eastAsia"/>
          <w:sz w:val="30"/>
          <w:szCs w:val="30"/>
        </w:rPr>
        <w:t>即使你没有察觉到管教的有益性质，也不要为此感到惊讶，因为果子将在之后结出。</w:t>
      </w:r>
    </w:p>
    <w:p w14:paraId="24D4DF99">
      <w:pPr>
        <w:pStyle w:val="4"/>
        <w:spacing w:before="284" w:line="261" w:lineRule="auto"/>
        <w:ind w:right="359"/>
        <w:rPr>
          <w:rFonts w:hint="eastAsia"/>
          <w:sz w:val="30"/>
          <w:szCs w:val="30"/>
        </w:rPr>
      </w:pPr>
    </w:p>
    <w:p w14:paraId="4A469F6E">
      <w:pPr>
        <w:pStyle w:val="4"/>
        <w:spacing w:before="284" w:line="261" w:lineRule="auto"/>
        <w:ind w:right="359"/>
        <w:rPr>
          <w:rFonts w:hint="eastAsia"/>
          <w:sz w:val="30"/>
          <w:szCs w:val="30"/>
        </w:rPr>
      </w:pPr>
      <w:r>
        <w:rPr>
          <w:rFonts w:hint="eastAsia"/>
          <w:sz w:val="30"/>
          <w:szCs w:val="30"/>
        </w:rPr>
        <w:t>Therefore, "Commit thy way unto the Lord; trust also in Him; and He shall bring it to pass" (Ps 37:5), and you will experience what David experienced and say, "It is good for me that I have been afflicted; that I might learn Thy statutes. I know, O Lord, that Thy judgments are right, and that Thou in faithfulness hast afflicted me. Before I was afflicted I went astray: but now have I kept Thy word" (Ps 119:71, 75, 67).</w:t>
      </w:r>
    </w:p>
    <w:p w14:paraId="53A0796E">
      <w:pPr>
        <w:pStyle w:val="4"/>
        <w:spacing w:before="284" w:line="261" w:lineRule="auto"/>
        <w:ind w:right="359"/>
        <w:rPr>
          <w:rFonts w:hint="eastAsia"/>
          <w:sz w:val="30"/>
          <w:szCs w:val="30"/>
        </w:rPr>
      </w:pPr>
    </w:p>
    <w:p w14:paraId="1706F979">
      <w:pPr>
        <w:pStyle w:val="4"/>
        <w:spacing w:before="284" w:line="261" w:lineRule="auto"/>
        <w:ind w:right="359"/>
        <w:rPr>
          <w:rFonts w:hint="eastAsia"/>
          <w:sz w:val="30"/>
          <w:szCs w:val="30"/>
        </w:rPr>
      </w:pPr>
      <w:r>
        <w:rPr>
          <w:rFonts w:hint="eastAsia"/>
          <w:sz w:val="30"/>
          <w:szCs w:val="30"/>
        </w:rPr>
        <w:t>因此，“当将你的事交托耶和华，并倚靠祂，祂就必成全”（诗37:5），你将经历大卫所经历的，并说：“我受苦是与我有益，为要使我学习祢的律例。耶和华啊，我知道祢的判语是公义的，祢使我受苦是以诚实待我。我未受苦以先走迷了路，现在却遵守祢的话”（诗119:71, 75, 67）。</w:t>
      </w:r>
    </w:p>
    <w:p w14:paraId="18FF1FAD">
      <w:pPr>
        <w:pStyle w:val="4"/>
        <w:spacing w:before="284" w:line="261" w:lineRule="auto"/>
        <w:ind w:right="359"/>
        <w:rPr>
          <w:rFonts w:hint="eastAsia"/>
          <w:sz w:val="30"/>
          <w:szCs w:val="30"/>
        </w:rPr>
      </w:pPr>
    </w:p>
    <w:p w14:paraId="11616AE3">
      <w:pPr>
        <w:pStyle w:val="2"/>
        <w:bidi w:val="0"/>
        <w:rPr>
          <w:rFonts w:hint="eastAsia"/>
        </w:rPr>
      </w:pPr>
      <w:r>
        <w:rPr>
          <w:rFonts w:hint="eastAsia"/>
        </w:rPr>
        <w:t>The Holy Obligation to Do God'sWill</w:t>
      </w:r>
    </w:p>
    <w:p w14:paraId="5CD5EA69">
      <w:pPr>
        <w:pStyle w:val="2"/>
        <w:bidi w:val="0"/>
        <w:rPr>
          <w:rFonts w:hint="eastAsia"/>
          <w:szCs w:val="30"/>
        </w:rPr>
      </w:pPr>
      <w:r>
        <w:rPr>
          <w:rFonts w:hint="eastAsia"/>
        </w:rPr>
        <w:t>遵行上帝旨意的神圣义务</w:t>
      </w:r>
    </w:p>
    <w:p w14:paraId="34A85380">
      <w:pPr>
        <w:pStyle w:val="4"/>
        <w:spacing w:before="284" w:line="261" w:lineRule="auto"/>
        <w:ind w:right="359"/>
        <w:rPr>
          <w:rFonts w:hint="eastAsia"/>
          <w:sz w:val="30"/>
          <w:szCs w:val="30"/>
        </w:rPr>
      </w:pPr>
    </w:p>
    <w:p w14:paraId="5F4DC2E4">
      <w:pPr>
        <w:pStyle w:val="4"/>
        <w:spacing w:before="284" w:line="261" w:lineRule="auto"/>
        <w:ind w:right="359"/>
        <w:rPr>
          <w:rFonts w:hint="eastAsia"/>
          <w:sz w:val="30"/>
          <w:szCs w:val="30"/>
        </w:rPr>
      </w:pPr>
      <w:r>
        <w:rPr>
          <w:rFonts w:hint="eastAsia"/>
          <w:sz w:val="30"/>
          <w:szCs w:val="30"/>
        </w:rPr>
        <w:t>Believing supplicants, it does not suffice to renounce your own will and to be submissive to the Lord's will in affliction.</w:t>
      </w:r>
    </w:p>
    <w:p w14:paraId="07D2F74C">
      <w:pPr>
        <w:pStyle w:val="4"/>
        <w:spacing w:before="284" w:line="261" w:lineRule="auto"/>
        <w:ind w:right="359"/>
        <w:rPr>
          <w:rFonts w:hint="eastAsia"/>
          <w:sz w:val="30"/>
          <w:szCs w:val="30"/>
        </w:rPr>
      </w:pPr>
    </w:p>
    <w:p w14:paraId="69D86BED">
      <w:pPr>
        <w:pStyle w:val="4"/>
        <w:spacing w:before="284" w:line="261" w:lineRule="auto"/>
        <w:ind w:right="359"/>
        <w:rPr>
          <w:rFonts w:hint="eastAsia"/>
          <w:sz w:val="30"/>
          <w:szCs w:val="30"/>
        </w:rPr>
      </w:pPr>
      <w:r>
        <w:rPr>
          <w:rFonts w:hint="eastAsia"/>
          <w:sz w:val="30"/>
          <w:szCs w:val="30"/>
        </w:rPr>
        <w:t>有信心的祈求者们，仅仅弃绝自己的意志并在苦难中顺服主的旨意是不够的。</w:t>
      </w:r>
    </w:p>
    <w:p w14:paraId="23E75F74">
      <w:pPr>
        <w:pStyle w:val="4"/>
        <w:spacing w:before="284" w:line="261" w:lineRule="auto"/>
        <w:ind w:right="359"/>
        <w:rPr>
          <w:rFonts w:hint="eastAsia"/>
          <w:sz w:val="30"/>
          <w:szCs w:val="30"/>
        </w:rPr>
      </w:pPr>
    </w:p>
    <w:p w14:paraId="733E6743">
      <w:pPr>
        <w:pStyle w:val="4"/>
        <w:spacing w:before="284" w:line="261" w:lineRule="auto"/>
        <w:ind w:right="359"/>
        <w:rPr>
          <w:rFonts w:hint="eastAsia"/>
          <w:sz w:val="30"/>
          <w:szCs w:val="30"/>
        </w:rPr>
      </w:pPr>
      <w:r>
        <w:rPr>
          <w:rFonts w:hint="eastAsia"/>
          <w:sz w:val="30"/>
          <w:szCs w:val="30"/>
        </w:rPr>
        <w:t>Rather, you who pray, "Thy will be done," must know that it is also your duty to do the will of God by living according to His precepts; for whatever a believer prays, he is also willing to do.</w:t>
      </w:r>
    </w:p>
    <w:p w14:paraId="77940345">
      <w:pPr>
        <w:pStyle w:val="4"/>
        <w:spacing w:before="284" w:line="261" w:lineRule="auto"/>
        <w:ind w:right="359"/>
        <w:rPr>
          <w:rFonts w:hint="eastAsia"/>
          <w:sz w:val="30"/>
          <w:szCs w:val="30"/>
        </w:rPr>
      </w:pPr>
    </w:p>
    <w:p w14:paraId="5A616002">
      <w:pPr>
        <w:pStyle w:val="4"/>
        <w:spacing w:before="284" w:line="261" w:lineRule="auto"/>
        <w:ind w:right="359"/>
        <w:rPr>
          <w:rFonts w:hint="eastAsia"/>
          <w:sz w:val="30"/>
          <w:szCs w:val="30"/>
        </w:rPr>
      </w:pPr>
      <w:r>
        <w:rPr>
          <w:rFonts w:hint="eastAsia"/>
          <w:sz w:val="30"/>
          <w:szCs w:val="30"/>
        </w:rPr>
        <w:t>反之，你们这些祷告“愿祢的旨意成就”的人必须知道，遵照祂的训词生活，遵行上帝的旨意，也是你们的责任；因为凡信徒所祷告的，他也愿意去行。</w:t>
      </w:r>
    </w:p>
    <w:p w14:paraId="7999B14E">
      <w:pPr>
        <w:pStyle w:val="4"/>
        <w:spacing w:before="284" w:line="261" w:lineRule="auto"/>
        <w:ind w:right="359"/>
        <w:rPr>
          <w:rFonts w:hint="eastAsia"/>
          <w:sz w:val="30"/>
          <w:szCs w:val="30"/>
        </w:rPr>
      </w:pPr>
    </w:p>
    <w:p w14:paraId="6CB1E5A0">
      <w:pPr>
        <w:pStyle w:val="4"/>
        <w:spacing w:before="284" w:line="261" w:lineRule="auto"/>
        <w:ind w:right="359"/>
        <w:rPr>
          <w:rFonts w:hint="eastAsia"/>
          <w:sz w:val="30"/>
          <w:szCs w:val="30"/>
        </w:rPr>
      </w:pPr>
      <w:r>
        <w:rPr>
          <w:rFonts w:hint="eastAsia"/>
          <w:sz w:val="30"/>
          <w:szCs w:val="30"/>
        </w:rPr>
        <w:t>Therefore, acknowledge the obligation which is upon you with your whole heart—not only due to being God's creature, but also in view of His relationship to you as being your Father in Christ.</w:t>
      </w:r>
    </w:p>
    <w:p w14:paraId="7E797A31">
      <w:pPr>
        <w:pStyle w:val="4"/>
        <w:spacing w:before="284" w:line="261" w:lineRule="auto"/>
        <w:ind w:right="359"/>
        <w:rPr>
          <w:rFonts w:hint="eastAsia"/>
          <w:sz w:val="30"/>
          <w:szCs w:val="30"/>
        </w:rPr>
      </w:pPr>
    </w:p>
    <w:p w14:paraId="7374254D">
      <w:pPr>
        <w:pStyle w:val="4"/>
        <w:spacing w:before="284" w:line="261" w:lineRule="auto"/>
        <w:ind w:right="359"/>
        <w:rPr>
          <w:rFonts w:hint="eastAsia"/>
          <w:sz w:val="30"/>
          <w:szCs w:val="30"/>
        </w:rPr>
      </w:pPr>
      <w:r>
        <w:rPr>
          <w:rFonts w:hint="eastAsia"/>
          <w:sz w:val="30"/>
          <w:szCs w:val="30"/>
        </w:rPr>
        <w:t>因此，要全心承认你们身上的义务——不仅因为是上帝的受造物，也因祂是你们在基督里的父这一关系。</w:t>
      </w:r>
    </w:p>
    <w:p w14:paraId="58238171">
      <w:pPr>
        <w:pStyle w:val="4"/>
        <w:spacing w:before="284" w:line="261" w:lineRule="auto"/>
        <w:ind w:right="359"/>
        <w:rPr>
          <w:rFonts w:hint="eastAsia"/>
          <w:sz w:val="30"/>
          <w:szCs w:val="30"/>
        </w:rPr>
      </w:pPr>
    </w:p>
    <w:p w14:paraId="0742CA41">
      <w:pPr>
        <w:pStyle w:val="4"/>
        <w:spacing w:before="284" w:line="261" w:lineRule="auto"/>
        <w:ind w:right="359"/>
        <w:rPr>
          <w:rFonts w:hint="eastAsia"/>
          <w:sz w:val="30"/>
          <w:szCs w:val="30"/>
        </w:rPr>
      </w:pPr>
      <w:r>
        <w:rPr>
          <w:rFonts w:hint="eastAsia"/>
          <w:sz w:val="30"/>
          <w:szCs w:val="30"/>
        </w:rPr>
        <w:t>Submit yourself as such to the Lord and say, "I am Thy servant—yes, I am Thy servant."</w:t>
      </w:r>
    </w:p>
    <w:p w14:paraId="68D05B36">
      <w:pPr>
        <w:pStyle w:val="4"/>
        <w:spacing w:before="284" w:line="261" w:lineRule="auto"/>
        <w:ind w:right="359"/>
        <w:rPr>
          <w:rFonts w:hint="eastAsia"/>
          <w:sz w:val="30"/>
          <w:szCs w:val="30"/>
        </w:rPr>
      </w:pPr>
    </w:p>
    <w:p w14:paraId="4CF820A4">
      <w:pPr>
        <w:pStyle w:val="4"/>
        <w:spacing w:before="284" w:line="261" w:lineRule="auto"/>
        <w:ind w:right="359"/>
        <w:rPr>
          <w:rFonts w:hint="eastAsia"/>
          <w:sz w:val="30"/>
          <w:szCs w:val="30"/>
        </w:rPr>
      </w:pPr>
      <w:r>
        <w:rPr>
          <w:rFonts w:hint="eastAsia"/>
          <w:sz w:val="30"/>
          <w:szCs w:val="30"/>
        </w:rPr>
        <w:t>如此顺服主，并说：“我是祢的仆人——是的，我是祢的仆人。”</w:t>
      </w:r>
    </w:p>
    <w:p w14:paraId="4F1D5A14">
      <w:pPr>
        <w:pStyle w:val="4"/>
        <w:spacing w:before="284" w:line="261" w:lineRule="auto"/>
        <w:ind w:right="359"/>
        <w:rPr>
          <w:rFonts w:hint="eastAsia"/>
          <w:sz w:val="30"/>
          <w:szCs w:val="30"/>
        </w:rPr>
      </w:pPr>
    </w:p>
    <w:p w14:paraId="10565EB6">
      <w:pPr>
        <w:pStyle w:val="4"/>
        <w:spacing w:before="284" w:line="261" w:lineRule="auto"/>
        <w:ind w:right="359"/>
        <w:rPr>
          <w:rFonts w:hint="eastAsia"/>
          <w:sz w:val="30"/>
          <w:szCs w:val="30"/>
        </w:rPr>
      </w:pPr>
      <w:r>
        <w:rPr>
          <w:rFonts w:hint="eastAsia"/>
          <w:sz w:val="30"/>
          <w:szCs w:val="30"/>
        </w:rPr>
        <w:t>Offer yourself to the Lord by reason of that relationship and say, "Speak, Lord, for Thy servant heareth."</w:t>
      </w:r>
    </w:p>
    <w:p w14:paraId="007F19CA">
      <w:pPr>
        <w:pStyle w:val="4"/>
        <w:spacing w:before="284" w:line="261" w:lineRule="auto"/>
        <w:ind w:right="359"/>
        <w:rPr>
          <w:rFonts w:hint="eastAsia"/>
          <w:sz w:val="30"/>
          <w:szCs w:val="30"/>
        </w:rPr>
      </w:pPr>
    </w:p>
    <w:p w14:paraId="7F74E136">
      <w:pPr>
        <w:pStyle w:val="4"/>
        <w:spacing w:before="284" w:line="261" w:lineRule="auto"/>
        <w:ind w:right="359"/>
        <w:rPr>
          <w:rFonts w:hint="eastAsia"/>
          <w:sz w:val="30"/>
          <w:szCs w:val="30"/>
        </w:rPr>
      </w:pPr>
      <w:r>
        <w:rPr>
          <w:rFonts w:hint="eastAsia"/>
          <w:sz w:val="30"/>
          <w:szCs w:val="30"/>
        </w:rPr>
        <w:t>因那关系将自己献给主，并说：“主啊，请说，仆人敬听。”</w:t>
      </w:r>
    </w:p>
    <w:p w14:paraId="3CEA055C">
      <w:pPr>
        <w:pStyle w:val="4"/>
        <w:spacing w:before="284" w:line="261" w:lineRule="auto"/>
        <w:ind w:right="359"/>
        <w:rPr>
          <w:rFonts w:hint="eastAsia"/>
          <w:sz w:val="30"/>
          <w:szCs w:val="30"/>
        </w:rPr>
      </w:pPr>
    </w:p>
    <w:p w14:paraId="31A6367D">
      <w:pPr>
        <w:pStyle w:val="4"/>
        <w:spacing w:before="284" w:line="261" w:lineRule="auto"/>
        <w:ind w:right="359"/>
        <w:rPr>
          <w:rFonts w:hint="eastAsia"/>
          <w:sz w:val="30"/>
          <w:szCs w:val="30"/>
        </w:rPr>
      </w:pPr>
      <w:r>
        <w:rPr>
          <w:rFonts w:hint="eastAsia"/>
          <w:sz w:val="30"/>
          <w:szCs w:val="30"/>
        </w:rPr>
        <w:t>Neither do anything carelessly, nor because it seems good to you, but ask the Lord for counsel: "Lord, what wilt Thou have me to do?"</w:t>
      </w:r>
    </w:p>
    <w:p w14:paraId="5E018359">
      <w:pPr>
        <w:pStyle w:val="4"/>
        <w:spacing w:before="284" w:line="261" w:lineRule="auto"/>
        <w:ind w:right="359"/>
        <w:rPr>
          <w:rFonts w:hint="eastAsia"/>
          <w:sz w:val="30"/>
          <w:szCs w:val="30"/>
        </w:rPr>
      </w:pPr>
    </w:p>
    <w:p w14:paraId="15533C11">
      <w:pPr>
        <w:pStyle w:val="4"/>
        <w:spacing w:before="284" w:line="261" w:lineRule="auto"/>
        <w:ind w:right="359"/>
        <w:rPr>
          <w:rFonts w:hint="eastAsia"/>
          <w:sz w:val="30"/>
          <w:szCs w:val="30"/>
        </w:rPr>
      </w:pPr>
      <w:r>
        <w:rPr>
          <w:rFonts w:hint="eastAsia"/>
          <w:sz w:val="30"/>
          <w:szCs w:val="30"/>
        </w:rPr>
        <w:t>不要粗心大意地做任何事，也不要因为你觉得好就做，而要向主求问：“主啊，祢要我做什么？”</w:t>
      </w:r>
    </w:p>
    <w:p w14:paraId="3065501C">
      <w:pPr>
        <w:pStyle w:val="4"/>
        <w:spacing w:before="284" w:line="261" w:lineRule="auto"/>
        <w:ind w:right="359"/>
        <w:rPr>
          <w:rFonts w:hint="eastAsia"/>
          <w:sz w:val="30"/>
          <w:szCs w:val="30"/>
        </w:rPr>
      </w:pPr>
    </w:p>
    <w:p w14:paraId="7C2FCF47">
      <w:pPr>
        <w:pStyle w:val="4"/>
        <w:spacing w:before="284" w:line="261" w:lineRule="auto"/>
        <w:ind w:right="359"/>
        <w:rPr>
          <w:rFonts w:hint="eastAsia"/>
          <w:sz w:val="30"/>
          <w:szCs w:val="30"/>
        </w:rPr>
      </w:pPr>
      <w:r>
        <w:rPr>
          <w:rFonts w:hint="eastAsia"/>
          <w:sz w:val="30"/>
          <w:szCs w:val="30"/>
        </w:rPr>
        <w:t>Do not ask this with the desire that the Lord would answer you according to your wishes, but as with a sense of holy indifference that it be as it pleases the Lord, seeking for His will in your every deed.</w:t>
      </w:r>
    </w:p>
    <w:p w14:paraId="1E8FEFBB">
      <w:pPr>
        <w:pStyle w:val="4"/>
        <w:spacing w:before="284" w:line="261" w:lineRule="auto"/>
        <w:ind w:right="359"/>
        <w:rPr>
          <w:rFonts w:hint="eastAsia"/>
          <w:sz w:val="30"/>
          <w:szCs w:val="30"/>
        </w:rPr>
      </w:pPr>
    </w:p>
    <w:p w14:paraId="62B4176A">
      <w:pPr>
        <w:pStyle w:val="4"/>
        <w:spacing w:before="284" w:line="261" w:lineRule="auto"/>
        <w:ind w:right="359"/>
        <w:rPr>
          <w:rFonts w:hint="eastAsia"/>
          <w:sz w:val="30"/>
          <w:szCs w:val="30"/>
        </w:rPr>
      </w:pPr>
      <w:r>
        <w:rPr>
          <w:rFonts w:hint="eastAsia"/>
          <w:sz w:val="30"/>
          <w:szCs w:val="30"/>
        </w:rPr>
        <w:t>不要怀着主会按你的愿望回答你的渴望来问，而要怀着一种神圣的淡然，愿照主的喜悦成就，在你的一举一动中寻求祂的旨意。</w:t>
      </w:r>
    </w:p>
    <w:p w14:paraId="29792135">
      <w:pPr>
        <w:pStyle w:val="4"/>
        <w:spacing w:before="284" w:line="261" w:lineRule="auto"/>
        <w:ind w:right="359"/>
        <w:rPr>
          <w:rFonts w:hint="eastAsia"/>
          <w:sz w:val="30"/>
          <w:szCs w:val="30"/>
        </w:rPr>
      </w:pPr>
    </w:p>
    <w:p w14:paraId="2D8920BB">
      <w:pPr>
        <w:pStyle w:val="4"/>
        <w:spacing w:before="284" w:line="261" w:lineRule="auto"/>
        <w:ind w:right="359"/>
        <w:rPr>
          <w:rFonts w:hint="eastAsia"/>
          <w:sz w:val="30"/>
          <w:szCs w:val="30"/>
        </w:rPr>
      </w:pPr>
      <w:r>
        <w:rPr>
          <w:rFonts w:hint="eastAsia"/>
          <w:sz w:val="30"/>
          <w:szCs w:val="30"/>
        </w:rPr>
        <w:t>God has revealed His will in His Word and we therefore are neither in need of nor should expect, desire, or request immediate revelations each time.</w:t>
      </w:r>
    </w:p>
    <w:p w14:paraId="76C1842C">
      <w:pPr>
        <w:pStyle w:val="4"/>
        <w:spacing w:before="284" w:line="261" w:lineRule="auto"/>
        <w:ind w:right="359"/>
        <w:rPr>
          <w:rFonts w:hint="eastAsia"/>
          <w:sz w:val="30"/>
          <w:szCs w:val="30"/>
        </w:rPr>
      </w:pPr>
    </w:p>
    <w:p w14:paraId="06419471">
      <w:pPr>
        <w:pStyle w:val="4"/>
        <w:spacing w:before="284" w:line="261" w:lineRule="auto"/>
        <w:ind w:right="359"/>
        <w:rPr>
          <w:rFonts w:hint="eastAsia"/>
          <w:sz w:val="30"/>
          <w:szCs w:val="30"/>
        </w:rPr>
      </w:pPr>
      <w:r>
        <w:rPr>
          <w:rFonts w:hint="eastAsia"/>
          <w:sz w:val="30"/>
          <w:szCs w:val="30"/>
        </w:rPr>
        <w:t>上帝已在祂的话语中启示了祂的旨意，因此我们既不需要，也不应期望、渴望或请求每次都有直接的启示。</w:t>
      </w:r>
    </w:p>
    <w:p w14:paraId="58946323">
      <w:pPr>
        <w:pStyle w:val="4"/>
        <w:spacing w:before="284" w:line="261" w:lineRule="auto"/>
        <w:ind w:right="359"/>
        <w:rPr>
          <w:rFonts w:hint="eastAsia"/>
          <w:sz w:val="30"/>
          <w:szCs w:val="30"/>
        </w:rPr>
      </w:pPr>
    </w:p>
    <w:p w14:paraId="45AD7884">
      <w:pPr>
        <w:pStyle w:val="4"/>
        <w:spacing w:before="284" w:line="261" w:lineRule="auto"/>
        <w:ind w:right="359"/>
        <w:rPr>
          <w:rFonts w:hint="eastAsia"/>
          <w:sz w:val="30"/>
          <w:szCs w:val="30"/>
        </w:rPr>
      </w:pPr>
      <w:r>
        <w:rPr>
          <w:rFonts w:hint="eastAsia"/>
          <w:sz w:val="30"/>
          <w:szCs w:val="30"/>
        </w:rPr>
        <w:t>Rather, we must come to the Lord by way of His Word which is a lamp for our feet and a light upon our path.</w:t>
      </w:r>
    </w:p>
    <w:p w14:paraId="041CD821">
      <w:pPr>
        <w:pStyle w:val="4"/>
        <w:spacing w:before="284" w:line="261" w:lineRule="auto"/>
        <w:ind w:right="359"/>
        <w:rPr>
          <w:rFonts w:hint="eastAsia"/>
          <w:sz w:val="30"/>
          <w:szCs w:val="30"/>
        </w:rPr>
      </w:pPr>
    </w:p>
    <w:p w14:paraId="24A13977">
      <w:pPr>
        <w:pStyle w:val="4"/>
        <w:spacing w:before="284" w:line="261" w:lineRule="auto"/>
        <w:ind w:right="359"/>
        <w:rPr>
          <w:rFonts w:hint="eastAsia"/>
          <w:sz w:val="30"/>
          <w:szCs w:val="30"/>
        </w:rPr>
      </w:pPr>
      <w:r>
        <w:rPr>
          <w:rFonts w:hint="eastAsia"/>
          <w:sz w:val="30"/>
          <w:szCs w:val="30"/>
        </w:rPr>
        <w:t>反之，我们必须藉着祂的话语来到主面前，这道是我们脚前的灯，是我们路上的光。</w:t>
      </w:r>
    </w:p>
    <w:p w14:paraId="33708CEA">
      <w:pPr>
        <w:pStyle w:val="4"/>
        <w:spacing w:before="284" w:line="261" w:lineRule="auto"/>
        <w:ind w:right="359"/>
        <w:rPr>
          <w:rFonts w:hint="eastAsia"/>
          <w:sz w:val="30"/>
          <w:szCs w:val="30"/>
        </w:rPr>
      </w:pPr>
    </w:p>
    <w:p w14:paraId="4B66AFE4">
      <w:pPr>
        <w:pStyle w:val="4"/>
        <w:spacing w:before="284" w:line="261" w:lineRule="auto"/>
        <w:ind w:right="359"/>
        <w:rPr>
          <w:rFonts w:hint="eastAsia"/>
          <w:sz w:val="30"/>
          <w:szCs w:val="30"/>
        </w:rPr>
      </w:pPr>
      <w:r>
        <w:rPr>
          <w:rFonts w:hint="eastAsia"/>
          <w:sz w:val="30"/>
          <w:szCs w:val="30"/>
        </w:rPr>
        <w:t>Then shall we not be ashamed when we have respect unto all the Lord's commandments.</w:t>
      </w:r>
    </w:p>
    <w:p w14:paraId="5D755BEA">
      <w:pPr>
        <w:pStyle w:val="4"/>
        <w:spacing w:before="284" w:line="261" w:lineRule="auto"/>
        <w:ind w:right="359"/>
        <w:rPr>
          <w:rFonts w:hint="eastAsia"/>
          <w:sz w:val="30"/>
          <w:szCs w:val="30"/>
        </w:rPr>
      </w:pPr>
    </w:p>
    <w:p w14:paraId="640A9551">
      <w:pPr>
        <w:pStyle w:val="4"/>
        <w:spacing w:before="284" w:line="261" w:lineRule="auto"/>
        <w:ind w:right="359"/>
        <w:rPr>
          <w:rFonts w:hint="eastAsia"/>
          <w:sz w:val="30"/>
          <w:szCs w:val="30"/>
        </w:rPr>
      </w:pPr>
      <w:r>
        <w:rPr>
          <w:rFonts w:hint="eastAsia"/>
          <w:sz w:val="30"/>
          <w:szCs w:val="30"/>
        </w:rPr>
        <w:t>那时，我们看重主的一切命令，就不至于羞愧。</w:t>
      </w:r>
    </w:p>
    <w:p w14:paraId="72512ABE">
      <w:pPr>
        <w:pStyle w:val="4"/>
        <w:spacing w:before="284" w:line="261" w:lineRule="auto"/>
        <w:ind w:right="359"/>
        <w:rPr>
          <w:rFonts w:hint="eastAsia"/>
          <w:sz w:val="30"/>
          <w:szCs w:val="30"/>
        </w:rPr>
      </w:pPr>
    </w:p>
    <w:p w14:paraId="624F470C">
      <w:pPr>
        <w:pStyle w:val="4"/>
        <w:spacing w:before="284" w:line="261" w:lineRule="auto"/>
        <w:ind w:right="359"/>
        <w:rPr>
          <w:rFonts w:hint="eastAsia"/>
          <w:sz w:val="30"/>
          <w:szCs w:val="30"/>
        </w:rPr>
      </w:pPr>
      <w:r>
        <w:rPr>
          <w:rFonts w:hint="eastAsia"/>
          <w:sz w:val="30"/>
          <w:szCs w:val="30"/>
        </w:rPr>
        <w:t>Do not only pray, but listen with readiness and desire for an answer.</w:t>
      </w:r>
    </w:p>
    <w:p w14:paraId="2E47C1CC">
      <w:pPr>
        <w:pStyle w:val="4"/>
        <w:spacing w:before="284" w:line="261" w:lineRule="auto"/>
        <w:ind w:right="359"/>
        <w:rPr>
          <w:rFonts w:hint="eastAsia"/>
          <w:sz w:val="30"/>
          <w:szCs w:val="30"/>
        </w:rPr>
      </w:pPr>
    </w:p>
    <w:p w14:paraId="03575FBF">
      <w:pPr>
        <w:pStyle w:val="4"/>
        <w:spacing w:before="284" w:line="261" w:lineRule="auto"/>
        <w:ind w:right="359"/>
        <w:rPr>
          <w:rFonts w:hint="eastAsia"/>
          <w:sz w:val="30"/>
          <w:szCs w:val="30"/>
        </w:rPr>
      </w:pPr>
      <w:r>
        <w:rPr>
          <w:rFonts w:hint="eastAsia"/>
          <w:sz w:val="30"/>
          <w:szCs w:val="30"/>
        </w:rPr>
        <w:t>不要只祷告，也要预备好并渴望得到回应。</w:t>
      </w:r>
    </w:p>
    <w:p w14:paraId="21932BA9">
      <w:pPr>
        <w:pStyle w:val="4"/>
        <w:spacing w:before="284" w:line="261" w:lineRule="auto"/>
        <w:ind w:right="359"/>
        <w:rPr>
          <w:rFonts w:hint="eastAsia"/>
          <w:sz w:val="30"/>
          <w:szCs w:val="30"/>
        </w:rPr>
      </w:pPr>
    </w:p>
    <w:p w14:paraId="0F8490A6">
      <w:pPr>
        <w:pStyle w:val="4"/>
        <w:spacing w:before="284" w:line="261" w:lineRule="auto"/>
        <w:ind w:right="359"/>
        <w:rPr>
          <w:rFonts w:hint="eastAsia"/>
          <w:sz w:val="30"/>
          <w:szCs w:val="30"/>
        </w:rPr>
      </w:pPr>
      <w:r>
        <w:rPr>
          <w:rFonts w:hint="eastAsia"/>
          <w:sz w:val="30"/>
          <w:szCs w:val="30"/>
        </w:rPr>
        <w:t>Be ready to hear what the Lord will speak to you, desiring that He would not only direct you by His Word as to what His will toward you is, but also that He would enliven your soul and kindle it with love toward His will, and cause you to subscribe to His will with willing obedience and maintain such a disposition in you.</w:t>
      </w:r>
    </w:p>
    <w:p w14:paraId="541522E7">
      <w:pPr>
        <w:pStyle w:val="4"/>
        <w:spacing w:before="284" w:line="261" w:lineRule="auto"/>
        <w:ind w:right="359"/>
        <w:rPr>
          <w:rFonts w:hint="eastAsia"/>
          <w:sz w:val="30"/>
          <w:szCs w:val="30"/>
        </w:rPr>
      </w:pPr>
    </w:p>
    <w:p w14:paraId="5FC426E9">
      <w:pPr>
        <w:pStyle w:val="4"/>
        <w:spacing w:before="284" w:line="261" w:lineRule="auto"/>
        <w:ind w:right="359"/>
        <w:rPr>
          <w:rFonts w:hint="eastAsia"/>
          <w:sz w:val="30"/>
          <w:szCs w:val="30"/>
        </w:rPr>
      </w:pPr>
      <w:r>
        <w:rPr>
          <w:rFonts w:hint="eastAsia"/>
          <w:sz w:val="30"/>
          <w:szCs w:val="30"/>
        </w:rPr>
        <w:t>要预备好聆听主将对你所说的话，渴望祂不仅藉着祂的话语指引你祂对你的旨意为何，也渴望祂苏醒你的灵魂，以对祂旨意的爱点燃它，并使你以甘心的顺服认同祂的旨意，并在你里面持守这样的心态。</w:t>
      </w:r>
    </w:p>
    <w:p w14:paraId="48142528">
      <w:pPr>
        <w:pStyle w:val="4"/>
        <w:spacing w:before="284" w:line="261" w:lineRule="auto"/>
        <w:ind w:right="359"/>
        <w:rPr>
          <w:rFonts w:hint="eastAsia"/>
          <w:sz w:val="30"/>
          <w:szCs w:val="30"/>
        </w:rPr>
      </w:pPr>
    </w:p>
    <w:p w14:paraId="122D22CC">
      <w:pPr>
        <w:pStyle w:val="4"/>
        <w:spacing w:before="284" w:line="261" w:lineRule="auto"/>
        <w:ind w:right="359"/>
        <w:rPr>
          <w:rFonts w:hint="eastAsia"/>
          <w:sz w:val="30"/>
          <w:szCs w:val="30"/>
        </w:rPr>
      </w:pPr>
      <w:r>
        <w:rPr>
          <w:rFonts w:hint="eastAsia"/>
          <w:sz w:val="30"/>
          <w:szCs w:val="30"/>
        </w:rPr>
        <w:t>Therefore, let compliance with God'srevealed will be your only duty, and say with David, "I have chosen the way of truth: Thy judgments have I laid before me. Thy testimonies have I taken as an heritage for ever: for they are the rejoicing of my heart. I have inclined mine heart to perform Thy statutes alway, even unto the end" (Ps 119:30, 111-112).</w:t>
      </w:r>
    </w:p>
    <w:p w14:paraId="55EF4569">
      <w:pPr>
        <w:pStyle w:val="4"/>
        <w:spacing w:before="284" w:line="261" w:lineRule="auto"/>
        <w:ind w:right="359"/>
        <w:rPr>
          <w:rFonts w:hint="eastAsia"/>
          <w:sz w:val="30"/>
          <w:szCs w:val="30"/>
        </w:rPr>
      </w:pPr>
    </w:p>
    <w:p w14:paraId="752673BE">
      <w:pPr>
        <w:pStyle w:val="4"/>
        <w:spacing w:before="284" w:line="261" w:lineRule="auto"/>
        <w:ind w:right="359"/>
        <w:rPr>
          <w:rFonts w:hint="eastAsia"/>
          <w:sz w:val="30"/>
          <w:szCs w:val="30"/>
        </w:rPr>
      </w:pPr>
      <w:r>
        <w:rPr>
          <w:rFonts w:hint="eastAsia"/>
          <w:sz w:val="30"/>
          <w:szCs w:val="30"/>
        </w:rPr>
        <w:t>因此，让遵行上帝启示的旨意成为你唯一的责任，并像大卫一样说：“我拣选了忠信的道路，将祢的典章摆在我面前。我以祢的法度为永远的产业，因这是我心中所喜爱的。我的心专向祢的律例，永远遵行，一直到底”（诗119:30, 111-112）。</w:t>
      </w:r>
    </w:p>
    <w:p w14:paraId="1D035112">
      <w:pPr>
        <w:pStyle w:val="4"/>
        <w:spacing w:before="284" w:line="261" w:lineRule="auto"/>
        <w:ind w:right="359"/>
        <w:rPr>
          <w:rFonts w:hint="eastAsia"/>
          <w:sz w:val="30"/>
          <w:szCs w:val="30"/>
        </w:rPr>
      </w:pPr>
    </w:p>
    <w:p w14:paraId="45433DCE">
      <w:pPr>
        <w:pStyle w:val="4"/>
        <w:spacing w:before="284" w:line="261" w:lineRule="auto"/>
        <w:ind w:right="359"/>
        <w:rPr>
          <w:rFonts w:hint="eastAsia"/>
          <w:sz w:val="30"/>
          <w:szCs w:val="30"/>
        </w:rPr>
      </w:pPr>
      <w:r>
        <w:rPr>
          <w:rFonts w:hint="eastAsia"/>
          <w:sz w:val="30"/>
          <w:szCs w:val="30"/>
        </w:rPr>
        <w:t>Do not only resolve to do so with resolute determination, but carry it out and engage yourself with delight.</w:t>
      </w:r>
    </w:p>
    <w:p w14:paraId="506DE3D8">
      <w:pPr>
        <w:pStyle w:val="4"/>
        <w:spacing w:before="284" w:line="261" w:lineRule="auto"/>
        <w:ind w:right="359"/>
        <w:rPr>
          <w:rFonts w:hint="eastAsia"/>
          <w:sz w:val="30"/>
          <w:szCs w:val="30"/>
        </w:rPr>
      </w:pPr>
    </w:p>
    <w:p w14:paraId="1865E2E5">
      <w:pPr>
        <w:pStyle w:val="4"/>
        <w:spacing w:before="284" w:line="261" w:lineRule="auto"/>
        <w:ind w:right="359"/>
        <w:rPr>
          <w:rFonts w:hint="eastAsia"/>
          <w:sz w:val="30"/>
          <w:szCs w:val="30"/>
        </w:rPr>
      </w:pPr>
      <w:r>
        <w:rPr>
          <w:rFonts w:hint="eastAsia"/>
          <w:sz w:val="30"/>
          <w:szCs w:val="30"/>
        </w:rPr>
        <w:t>不要只以坚定的决心立志如此行，更要付诸行动，并以喜乐的心投入其中。</w:t>
      </w:r>
    </w:p>
    <w:p w14:paraId="12EB25E7">
      <w:pPr>
        <w:pStyle w:val="4"/>
        <w:spacing w:before="284" w:line="261" w:lineRule="auto"/>
        <w:ind w:right="359"/>
        <w:rPr>
          <w:rFonts w:hint="eastAsia"/>
          <w:sz w:val="30"/>
          <w:szCs w:val="30"/>
        </w:rPr>
      </w:pPr>
    </w:p>
    <w:p w14:paraId="5723716E">
      <w:pPr>
        <w:pStyle w:val="4"/>
        <w:spacing w:before="284" w:line="261" w:lineRule="auto"/>
        <w:ind w:right="359"/>
        <w:rPr>
          <w:rFonts w:hint="eastAsia"/>
          <w:sz w:val="30"/>
          <w:szCs w:val="30"/>
        </w:rPr>
      </w:pPr>
      <w:r>
        <w:rPr>
          <w:rFonts w:hint="eastAsia"/>
          <w:sz w:val="30"/>
          <w:szCs w:val="30"/>
        </w:rPr>
        <w:t>Reverently seek to be pleasing to the Lord in all your deeds.</w:t>
      </w:r>
    </w:p>
    <w:p w14:paraId="060BF9F8">
      <w:pPr>
        <w:pStyle w:val="4"/>
        <w:spacing w:before="284" w:line="261" w:lineRule="auto"/>
        <w:ind w:right="359"/>
        <w:rPr>
          <w:rFonts w:hint="eastAsia"/>
          <w:sz w:val="30"/>
          <w:szCs w:val="30"/>
        </w:rPr>
      </w:pPr>
    </w:p>
    <w:p w14:paraId="3B173DE1">
      <w:pPr>
        <w:pStyle w:val="4"/>
        <w:spacing w:before="284" w:line="261" w:lineRule="auto"/>
        <w:ind w:right="359"/>
        <w:rPr>
          <w:rFonts w:hint="eastAsia"/>
          <w:sz w:val="30"/>
          <w:szCs w:val="30"/>
        </w:rPr>
      </w:pPr>
      <w:r>
        <w:rPr>
          <w:rFonts w:hint="eastAsia"/>
          <w:sz w:val="30"/>
          <w:szCs w:val="30"/>
        </w:rPr>
        <w:t>在你一切所行的事上，要敬虔地寻求主的喜悦。</w:t>
      </w:r>
    </w:p>
    <w:p w14:paraId="00346614">
      <w:pPr>
        <w:pStyle w:val="4"/>
        <w:spacing w:before="284" w:line="261" w:lineRule="auto"/>
        <w:ind w:right="359"/>
        <w:rPr>
          <w:rFonts w:hint="eastAsia"/>
          <w:sz w:val="30"/>
          <w:szCs w:val="30"/>
        </w:rPr>
      </w:pPr>
    </w:p>
    <w:p w14:paraId="5F6D381C">
      <w:pPr>
        <w:pStyle w:val="4"/>
        <w:spacing w:before="284" w:line="261" w:lineRule="auto"/>
        <w:ind w:right="359"/>
        <w:rPr>
          <w:rFonts w:hint="eastAsia"/>
          <w:sz w:val="30"/>
          <w:szCs w:val="30"/>
        </w:rPr>
      </w:pPr>
      <w:r>
        <w:rPr>
          <w:rFonts w:hint="eastAsia"/>
          <w:sz w:val="30"/>
          <w:szCs w:val="30"/>
        </w:rPr>
        <w:t>Do not hesitate and neither consult your own will nor consider your own interests, but subscribe to the doing of God's will with a ready mind.</w:t>
      </w:r>
    </w:p>
    <w:p w14:paraId="6870D24E">
      <w:pPr>
        <w:pStyle w:val="4"/>
        <w:spacing w:before="284" w:line="261" w:lineRule="auto"/>
        <w:ind w:right="359"/>
        <w:rPr>
          <w:rFonts w:hint="eastAsia"/>
          <w:sz w:val="30"/>
          <w:szCs w:val="30"/>
        </w:rPr>
      </w:pPr>
    </w:p>
    <w:p w14:paraId="39878647">
      <w:pPr>
        <w:pStyle w:val="4"/>
        <w:spacing w:before="284" w:line="261" w:lineRule="auto"/>
        <w:ind w:right="359"/>
        <w:rPr>
          <w:rFonts w:hint="eastAsia"/>
          <w:sz w:val="30"/>
          <w:szCs w:val="30"/>
        </w:rPr>
      </w:pPr>
      <w:r>
        <w:rPr>
          <w:rFonts w:hint="eastAsia"/>
          <w:sz w:val="30"/>
          <w:szCs w:val="30"/>
        </w:rPr>
        <w:t>不要犹豫，不要与自己的意志商量，也不要考虑自己的利益，而要以预备好的心认同遵行上帝的旨意。</w:t>
      </w:r>
    </w:p>
    <w:p w14:paraId="22F6A512">
      <w:pPr>
        <w:pStyle w:val="4"/>
        <w:spacing w:before="284" w:line="261" w:lineRule="auto"/>
        <w:ind w:right="359"/>
        <w:rPr>
          <w:rFonts w:hint="eastAsia"/>
          <w:sz w:val="30"/>
          <w:szCs w:val="30"/>
        </w:rPr>
      </w:pPr>
    </w:p>
    <w:p w14:paraId="20B3F047">
      <w:pPr>
        <w:pStyle w:val="4"/>
        <w:spacing w:before="284" w:line="261" w:lineRule="auto"/>
        <w:ind w:right="359"/>
        <w:rPr>
          <w:rFonts w:hint="eastAsia"/>
          <w:sz w:val="30"/>
          <w:szCs w:val="30"/>
        </w:rPr>
      </w:pPr>
      <w:r>
        <w:rPr>
          <w:rFonts w:hint="eastAsia"/>
          <w:sz w:val="30"/>
          <w:szCs w:val="30"/>
        </w:rPr>
        <w:t>Hasten and do not delay to observe the Lord's commandment.</w:t>
      </w:r>
    </w:p>
    <w:p w14:paraId="4C553AB7">
      <w:pPr>
        <w:pStyle w:val="4"/>
        <w:spacing w:before="284" w:line="261" w:lineRule="auto"/>
        <w:ind w:right="359"/>
        <w:rPr>
          <w:rFonts w:hint="eastAsia"/>
          <w:sz w:val="30"/>
          <w:szCs w:val="30"/>
        </w:rPr>
      </w:pPr>
    </w:p>
    <w:p w14:paraId="6BC09D2A">
      <w:pPr>
        <w:pStyle w:val="4"/>
        <w:spacing w:before="284" w:line="261" w:lineRule="auto"/>
        <w:ind w:right="359"/>
        <w:rPr>
          <w:rFonts w:hint="eastAsia"/>
          <w:sz w:val="30"/>
          <w:szCs w:val="30"/>
        </w:rPr>
      </w:pPr>
      <w:r>
        <w:rPr>
          <w:rFonts w:hint="eastAsia"/>
          <w:sz w:val="30"/>
          <w:szCs w:val="30"/>
        </w:rPr>
        <w:t>要急速，不要迟延，遵守主的命令。</w:t>
      </w:r>
    </w:p>
    <w:p w14:paraId="37805742">
      <w:pPr>
        <w:pStyle w:val="4"/>
        <w:spacing w:before="284" w:line="261" w:lineRule="auto"/>
        <w:ind w:right="359"/>
        <w:rPr>
          <w:rFonts w:hint="eastAsia"/>
          <w:sz w:val="30"/>
          <w:szCs w:val="30"/>
        </w:rPr>
      </w:pPr>
    </w:p>
    <w:p w14:paraId="4341F3CF">
      <w:pPr>
        <w:pStyle w:val="4"/>
        <w:spacing w:before="284" w:line="261" w:lineRule="auto"/>
        <w:ind w:right="359"/>
        <w:rPr>
          <w:rFonts w:hint="eastAsia"/>
          <w:sz w:val="30"/>
          <w:szCs w:val="30"/>
        </w:rPr>
      </w:pPr>
      <w:r>
        <w:rPr>
          <w:rFonts w:hint="eastAsia"/>
          <w:sz w:val="30"/>
          <w:szCs w:val="30"/>
        </w:rPr>
        <w:t>Whatever you do in the Lord's service, do it with a zealous spirit and with fervent earnestness, such being your pleasure and delight.</w:t>
      </w:r>
    </w:p>
    <w:p w14:paraId="2DE21C2F">
      <w:pPr>
        <w:pStyle w:val="4"/>
        <w:spacing w:before="284" w:line="261" w:lineRule="auto"/>
        <w:ind w:right="359"/>
        <w:rPr>
          <w:rFonts w:hint="eastAsia"/>
          <w:sz w:val="30"/>
          <w:szCs w:val="30"/>
        </w:rPr>
      </w:pPr>
    </w:p>
    <w:p w14:paraId="09B34F8A">
      <w:pPr>
        <w:pStyle w:val="4"/>
        <w:spacing w:before="284" w:line="261" w:lineRule="auto"/>
        <w:ind w:right="359"/>
        <w:rPr>
          <w:rFonts w:hint="eastAsia"/>
          <w:sz w:val="30"/>
          <w:szCs w:val="30"/>
        </w:rPr>
      </w:pPr>
      <w:r>
        <w:rPr>
          <w:rFonts w:hint="eastAsia"/>
          <w:sz w:val="30"/>
          <w:szCs w:val="30"/>
        </w:rPr>
        <w:t>凡你在主的事奉中所做的，都要以热忱的心和火热的认真去做，以此为你的乐趣和喜悦。</w:t>
      </w:r>
    </w:p>
    <w:p w14:paraId="5CFB474D">
      <w:pPr>
        <w:pStyle w:val="4"/>
        <w:spacing w:before="284" w:line="261" w:lineRule="auto"/>
        <w:ind w:right="359"/>
        <w:rPr>
          <w:rFonts w:hint="eastAsia"/>
          <w:sz w:val="30"/>
          <w:szCs w:val="30"/>
        </w:rPr>
      </w:pPr>
    </w:p>
    <w:p w14:paraId="0397F8E1">
      <w:pPr>
        <w:pStyle w:val="4"/>
        <w:spacing w:before="284" w:line="261" w:lineRule="auto"/>
        <w:ind w:right="359"/>
        <w:rPr>
          <w:rFonts w:hint="eastAsia"/>
          <w:sz w:val="30"/>
          <w:szCs w:val="30"/>
        </w:rPr>
      </w:pPr>
      <w:r>
        <w:rPr>
          <w:rFonts w:hint="eastAsia"/>
          <w:sz w:val="30"/>
          <w:szCs w:val="30"/>
        </w:rPr>
        <w:t>God is not pleased when we perceive our service to Him as troublesome and burdensome.</w:t>
      </w:r>
    </w:p>
    <w:p w14:paraId="6847F8CD">
      <w:pPr>
        <w:pStyle w:val="4"/>
        <w:spacing w:before="284" w:line="261" w:lineRule="auto"/>
        <w:ind w:right="359"/>
        <w:rPr>
          <w:rFonts w:hint="eastAsia"/>
          <w:sz w:val="30"/>
          <w:szCs w:val="30"/>
        </w:rPr>
      </w:pPr>
    </w:p>
    <w:p w14:paraId="2E6CFCA1">
      <w:pPr>
        <w:pStyle w:val="4"/>
        <w:spacing w:before="284" w:line="261" w:lineRule="auto"/>
        <w:ind w:right="359"/>
        <w:rPr>
          <w:rFonts w:hint="eastAsia"/>
          <w:sz w:val="30"/>
          <w:szCs w:val="30"/>
        </w:rPr>
      </w:pPr>
      <w:r>
        <w:rPr>
          <w:rFonts w:hint="eastAsia"/>
          <w:sz w:val="30"/>
          <w:szCs w:val="30"/>
        </w:rPr>
        <w:t>当我们认为对祂的服事是麻烦和重担时，上帝并不喜悦。</w:t>
      </w:r>
    </w:p>
    <w:p w14:paraId="16AB156A">
      <w:pPr>
        <w:pStyle w:val="4"/>
        <w:spacing w:before="284" w:line="261" w:lineRule="auto"/>
        <w:ind w:right="359"/>
        <w:rPr>
          <w:rFonts w:hint="eastAsia"/>
          <w:sz w:val="30"/>
          <w:szCs w:val="30"/>
        </w:rPr>
      </w:pPr>
    </w:p>
    <w:p w14:paraId="68C61708">
      <w:pPr>
        <w:pStyle w:val="4"/>
        <w:spacing w:before="284" w:line="261" w:lineRule="auto"/>
        <w:ind w:right="359"/>
        <w:rPr>
          <w:rFonts w:hint="eastAsia"/>
          <w:sz w:val="30"/>
          <w:szCs w:val="30"/>
        </w:rPr>
      </w:pPr>
      <w:r>
        <w:rPr>
          <w:rFonts w:hint="eastAsia"/>
          <w:sz w:val="30"/>
          <w:szCs w:val="30"/>
        </w:rPr>
        <w:t>Therefore, greatly delight yourself in the Lord's commandments, and let it be a joy to you if you may do something which will be pleasing to the Lord.</w:t>
      </w:r>
    </w:p>
    <w:p w14:paraId="42413D2D">
      <w:pPr>
        <w:pStyle w:val="4"/>
        <w:spacing w:before="284" w:line="261" w:lineRule="auto"/>
        <w:ind w:right="359"/>
        <w:rPr>
          <w:rFonts w:hint="eastAsia"/>
          <w:sz w:val="30"/>
          <w:szCs w:val="30"/>
        </w:rPr>
      </w:pPr>
    </w:p>
    <w:p w14:paraId="55662DD0">
      <w:pPr>
        <w:pStyle w:val="4"/>
        <w:spacing w:before="284" w:line="261" w:lineRule="auto"/>
        <w:ind w:right="359"/>
        <w:rPr>
          <w:rFonts w:hint="eastAsia"/>
          <w:sz w:val="30"/>
          <w:szCs w:val="30"/>
        </w:rPr>
      </w:pPr>
      <w:r>
        <w:rPr>
          <w:rFonts w:hint="eastAsia"/>
          <w:sz w:val="30"/>
          <w:szCs w:val="30"/>
        </w:rPr>
        <w:t>因此，要大大喜悦主的命令，如果你能做一些能取悦主的事，就让这成为你的喜乐。</w:t>
      </w:r>
    </w:p>
    <w:p w14:paraId="55AB0813">
      <w:pPr>
        <w:pStyle w:val="4"/>
        <w:spacing w:before="284" w:line="261" w:lineRule="auto"/>
        <w:ind w:right="359"/>
        <w:rPr>
          <w:rFonts w:hint="eastAsia"/>
          <w:sz w:val="30"/>
          <w:szCs w:val="30"/>
        </w:rPr>
      </w:pPr>
    </w:p>
    <w:p w14:paraId="61594343">
      <w:pPr>
        <w:pStyle w:val="4"/>
        <w:spacing w:before="284" w:line="261" w:lineRule="auto"/>
        <w:ind w:right="359"/>
        <w:rPr>
          <w:rFonts w:hint="eastAsia"/>
          <w:sz w:val="30"/>
          <w:szCs w:val="30"/>
        </w:rPr>
      </w:pPr>
      <w:r>
        <w:rPr>
          <w:rFonts w:hint="eastAsia"/>
          <w:sz w:val="30"/>
          <w:szCs w:val="30"/>
        </w:rPr>
        <w:t>Conquer all external and internal hindrances and opposition.</w:t>
      </w:r>
    </w:p>
    <w:p w14:paraId="7DC2C005">
      <w:pPr>
        <w:pStyle w:val="4"/>
        <w:spacing w:before="284" w:line="261" w:lineRule="auto"/>
        <w:ind w:right="359"/>
        <w:rPr>
          <w:rFonts w:hint="eastAsia"/>
          <w:sz w:val="30"/>
          <w:szCs w:val="30"/>
        </w:rPr>
      </w:pPr>
    </w:p>
    <w:p w14:paraId="788A6277">
      <w:pPr>
        <w:pStyle w:val="4"/>
        <w:spacing w:before="284" w:line="261" w:lineRule="auto"/>
        <w:ind w:right="359"/>
        <w:rPr>
          <w:rFonts w:hint="eastAsia"/>
          <w:sz w:val="30"/>
          <w:szCs w:val="30"/>
        </w:rPr>
      </w:pPr>
      <w:r>
        <w:rPr>
          <w:rFonts w:hint="eastAsia"/>
          <w:sz w:val="30"/>
          <w:szCs w:val="30"/>
        </w:rPr>
        <w:t>要战胜所有内外在的阻碍和对立。</w:t>
      </w:r>
    </w:p>
    <w:p w14:paraId="097E28E8">
      <w:pPr>
        <w:pStyle w:val="4"/>
        <w:spacing w:before="284" w:line="261" w:lineRule="auto"/>
        <w:ind w:right="359"/>
        <w:rPr>
          <w:rFonts w:hint="eastAsia"/>
          <w:sz w:val="30"/>
          <w:szCs w:val="30"/>
        </w:rPr>
      </w:pPr>
    </w:p>
    <w:p w14:paraId="79AC4050">
      <w:pPr>
        <w:pStyle w:val="4"/>
        <w:spacing w:before="284" w:line="261" w:lineRule="auto"/>
        <w:ind w:right="359"/>
        <w:rPr>
          <w:rFonts w:hint="eastAsia"/>
          <w:sz w:val="30"/>
          <w:szCs w:val="30"/>
        </w:rPr>
      </w:pPr>
      <w:r>
        <w:rPr>
          <w:rFonts w:hint="eastAsia"/>
          <w:sz w:val="30"/>
          <w:szCs w:val="30"/>
        </w:rPr>
        <w:t>Persevere courageously in all circumstances and be as the horse of the Lord's majesty in battle, while being "stedfast, unmoveable, always abounding in the work of the Lord, forasmuch as ye know that your labour is not in vain in the Lord" (1 Cor 15:58).</w:t>
      </w:r>
    </w:p>
    <w:p w14:paraId="1161CB3C">
      <w:pPr>
        <w:pStyle w:val="4"/>
        <w:spacing w:before="284" w:line="261" w:lineRule="auto"/>
        <w:ind w:right="359"/>
        <w:rPr>
          <w:rFonts w:hint="eastAsia"/>
          <w:sz w:val="30"/>
          <w:szCs w:val="30"/>
        </w:rPr>
      </w:pPr>
    </w:p>
    <w:p w14:paraId="2029BB91">
      <w:pPr>
        <w:pStyle w:val="4"/>
        <w:spacing w:before="284" w:line="261" w:lineRule="auto"/>
        <w:ind w:right="359"/>
        <w:rPr>
          <w:rFonts w:hint="eastAsia"/>
          <w:sz w:val="30"/>
          <w:szCs w:val="30"/>
        </w:rPr>
      </w:pPr>
      <w:r>
        <w:rPr>
          <w:rFonts w:hint="eastAsia"/>
          <w:sz w:val="30"/>
          <w:szCs w:val="30"/>
        </w:rPr>
        <w:t>在任何情况下都要勇敢地持守，如同战场上主威严的战马，同时要“坚固，不可摇动，常常竭力多作主工，因为知道你们的劳苦，在主里面不是徒然的”（林前15:58）。</w:t>
      </w:r>
    </w:p>
    <w:p w14:paraId="1B8719C8">
      <w:pPr>
        <w:pStyle w:val="4"/>
        <w:spacing w:before="284" w:line="261" w:lineRule="auto"/>
        <w:ind w:right="359"/>
        <w:rPr>
          <w:rFonts w:hint="eastAsia"/>
          <w:sz w:val="30"/>
          <w:szCs w:val="30"/>
        </w:rPr>
      </w:pPr>
    </w:p>
    <w:p w14:paraId="11AB24EB">
      <w:pPr>
        <w:pStyle w:val="2"/>
        <w:bidi w:val="0"/>
        <w:rPr>
          <w:rFonts w:hint="eastAsia"/>
        </w:rPr>
      </w:pPr>
      <w:r>
        <w:rPr>
          <w:rFonts w:hint="eastAsia"/>
        </w:rPr>
        <w:t>Final Exhortation</w:t>
      </w:r>
    </w:p>
    <w:p w14:paraId="39C235A4">
      <w:pPr>
        <w:pStyle w:val="2"/>
        <w:bidi w:val="0"/>
        <w:rPr>
          <w:rFonts w:hint="eastAsia"/>
        </w:rPr>
      </w:pPr>
      <w:r>
        <w:rPr>
          <w:rFonts w:hint="eastAsia"/>
        </w:rPr>
        <w:t>最后的劝勉</w:t>
      </w:r>
    </w:p>
    <w:p w14:paraId="0367C4B9">
      <w:pPr>
        <w:pStyle w:val="4"/>
        <w:spacing w:before="284" w:line="261" w:lineRule="auto"/>
        <w:ind w:right="359"/>
        <w:rPr>
          <w:rFonts w:hint="eastAsia"/>
          <w:sz w:val="30"/>
          <w:szCs w:val="30"/>
        </w:rPr>
      </w:pPr>
    </w:p>
    <w:p w14:paraId="2B12AB3F">
      <w:pPr>
        <w:pStyle w:val="4"/>
        <w:spacing w:before="284" w:line="261" w:lineRule="auto"/>
        <w:ind w:right="359"/>
        <w:rPr>
          <w:rFonts w:hint="eastAsia"/>
          <w:sz w:val="30"/>
          <w:szCs w:val="30"/>
        </w:rPr>
      </w:pPr>
      <w:r>
        <w:rPr>
          <w:rFonts w:hint="eastAsia"/>
          <w:sz w:val="30"/>
          <w:szCs w:val="30"/>
        </w:rPr>
        <w:t>Therefore, children of God, since you pray, "Thy will be done," and are desirous to do the Lord's will in the place assigned to you, stir up your soul to that end so that you may execute it in a lively manner.</w:t>
      </w:r>
    </w:p>
    <w:p w14:paraId="5A73BBE1">
      <w:pPr>
        <w:pStyle w:val="4"/>
        <w:spacing w:before="284" w:line="261" w:lineRule="auto"/>
        <w:ind w:right="359"/>
        <w:rPr>
          <w:rFonts w:hint="eastAsia"/>
          <w:sz w:val="30"/>
          <w:szCs w:val="30"/>
        </w:rPr>
      </w:pPr>
    </w:p>
    <w:p w14:paraId="1D7E795D">
      <w:pPr>
        <w:pStyle w:val="4"/>
        <w:spacing w:before="284" w:line="261" w:lineRule="auto"/>
        <w:ind w:right="359"/>
        <w:rPr>
          <w:rFonts w:hint="eastAsia"/>
          <w:sz w:val="30"/>
          <w:szCs w:val="30"/>
        </w:rPr>
      </w:pPr>
      <w:r>
        <w:rPr>
          <w:rFonts w:hint="eastAsia"/>
          <w:sz w:val="30"/>
          <w:szCs w:val="30"/>
        </w:rPr>
        <w:t>因此，上帝的儿女们，既然你们祷告“愿祢的旨意成就”，并渴望在分派给你们的岗位上遵行主的旨意，就当为此激动你们的灵魂，好叫你们能活泼地执行它。</w:t>
      </w:r>
    </w:p>
    <w:p w14:paraId="2979E5DD">
      <w:pPr>
        <w:pStyle w:val="4"/>
        <w:spacing w:before="284" w:line="261" w:lineRule="auto"/>
        <w:ind w:right="359"/>
        <w:rPr>
          <w:rFonts w:hint="eastAsia"/>
          <w:sz w:val="30"/>
          <w:szCs w:val="30"/>
        </w:rPr>
      </w:pPr>
    </w:p>
    <w:p w14:paraId="12798DE1">
      <w:pPr>
        <w:pStyle w:val="4"/>
        <w:spacing w:before="284" w:line="261" w:lineRule="auto"/>
        <w:ind w:right="359"/>
        <w:rPr>
          <w:rFonts w:hint="eastAsia"/>
          <w:sz w:val="30"/>
          <w:szCs w:val="30"/>
        </w:rPr>
      </w:pPr>
      <w:r>
        <w:rPr>
          <w:rFonts w:hint="eastAsia"/>
          <w:sz w:val="30"/>
          <w:szCs w:val="30"/>
        </w:rPr>
        <w:t>For no matter where you turn, you are surrounded by those who cry out to you, "Oh, do the Lord's will."</w:t>
      </w:r>
    </w:p>
    <w:p w14:paraId="6ABAE205">
      <w:pPr>
        <w:pStyle w:val="4"/>
        <w:spacing w:before="284" w:line="261" w:lineRule="auto"/>
        <w:ind w:right="359"/>
        <w:rPr>
          <w:rFonts w:hint="eastAsia"/>
          <w:sz w:val="30"/>
          <w:szCs w:val="30"/>
        </w:rPr>
      </w:pPr>
    </w:p>
    <w:p w14:paraId="3D07888D">
      <w:pPr>
        <w:pStyle w:val="4"/>
        <w:spacing w:before="284" w:line="261" w:lineRule="auto"/>
        <w:ind w:right="359"/>
        <w:rPr>
          <w:rFonts w:hint="eastAsia"/>
          <w:sz w:val="30"/>
          <w:szCs w:val="30"/>
        </w:rPr>
      </w:pPr>
      <w:r>
        <w:rPr>
          <w:rFonts w:hint="eastAsia"/>
          <w:sz w:val="30"/>
          <w:szCs w:val="30"/>
        </w:rPr>
        <w:t>因为无论你转向何方，你都被那些向你呼喊的人所环绕：“哦，遵行主的旨意吧。”</w:t>
      </w:r>
    </w:p>
    <w:p w14:paraId="43B8F959">
      <w:pPr>
        <w:pStyle w:val="4"/>
        <w:spacing w:before="284" w:line="261" w:lineRule="auto"/>
        <w:ind w:right="359"/>
        <w:rPr>
          <w:rFonts w:hint="eastAsia"/>
          <w:sz w:val="30"/>
          <w:szCs w:val="30"/>
        </w:rPr>
      </w:pPr>
    </w:p>
    <w:p w14:paraId="05E86490">
      <w:pPr>
        <w:pStyle w:val="4"/>
        <w:spacing w:before="284" w:line="261" w:lineRule="auto"/>
        <w:ind w:right="359"/>
        <w:rPr>
          <w:rFonts w:hint="eastAsia"/>
          <w:sz w:val="30"/>
          <w:szCs w:val="30"/>
        </w:rPr>
      </w:pPr>
      <w:r>
        <w:rPr>
          <w:rFonts w:hint="eastAsia"/>
          <w:sz w:val="30"/>
          <w:szCs w:val="30"/>
        </w:rPr>
        <w:t>First, when you focus upon God, you will perceive that He is worthy of this for He is the majestic and exalted One.</w:t>
      </w:r>
    </w:p>
    <w:p w14:paraId="218F21BD">
      <w:pPr>
        <w:pStyle w:val="4"/>
        <w:spacing w:before="284" w:line="261" w:lineRule="auto"/>
        <w:ind w:right="359"/>
        <w:rPr>
          <w:rFonts w:hint="eastAsia"/>
          <w:sz w:val="30"/>
          <w:szCs w:val="30"/>
        </w:rPr>
      </w:pPr>
    </w:p>
    <w:p w14:paraId="79FBE7FD">
      <w:pPr>
        <w:pStyle w:val="4"/>
        <w:spacing w:before="284" w:line="261" w:lineRule="auto"/>
        <w:ind w:right="359"/>
        <w:rPr>
          <w:rFonts w:hint="eastAsia"/>
          <w:sz w:val="30"/>
          <w:szCs w:val="30"/>
        </w:rPr>
      </w:pPr>
      <w:r>
        <w:rPr>
          <w:rFonts w:hint="eastAsia"/>
          <w:sz w:val="30"/>
          <w:szCs w:val="30"/>
        </w:rPr>
        <w:t>首先，当你专注于上帝时，你会察觉到祂配得如此，因为祂是威严和至高者。</w:t>
      </w:r>
    </w:p>
    <w:p w14:paraId="3FEC7E21">
      <w:pPr>
        <w:pStyle w:val="4"/>
        <w:spacing w:before="284" w:line="261" w:lineRule="auto"/>
        <w:ind w:right="359"/>
        <w:rPr>
          <w:rFonts w:hint="eastAsia"/>
          <w:sz w:val="30"/>
          <w:szCs w:val="30"/>
        </w:rPr>
      </w:pPr>
    </w:p>
    <w:p w14:paraId="0F6B8BA9">
      <w:pPr>
        <w:pStyle w:val="4"/>
        <w:spacing w:before="284" w:line="261" w:lineRule="auto"/>
        <w:ind w:right="359"/>
        <w:rPr>
          <w:rFonts w:hint="eastAsia"/>
          <w:sz w:val="30"/>
          <w:szCs w:val="30"/>
        </w:rPr>
      </w:pPr>
      <w:r>
        <w:rPr>
          <w:rFonts w:hint="eastAsia"/>
          <w:sz w:val="30"/>
          <w:szCs w:val="30"/>
        </w:rPr>
        <w:t>He is your Maker, and you exist by His powerful influences.</w:t>
      </w:r>
    </w:p>
    <w:p w14:paraId="05070DB3">
      <w:pPr>
        <w:pStyle w:val="4"/>
        <w:spacing w:before="284" w:line="261" w:lineRule="auto"/>
        <w:ind w:right="359"/>
        <w:rPr>
          <w:rFonts w:hint="eastAsia"/>
          <w:sz w:val="30"/>
          <w:szCs w:val="30"/>
        </w:rPr>
      </w:pPr>
    </w:p>
    <w:p w14:paraId="06DCE4F5">
      <w:pPr>
        <w:pStyle w:val="4"/>
        <w:spacing w:before="284" w:line="261" w:lineRule="auto"/>
        <w:ind w:right="359"/>
        <w:rPr>
          <w:rFonts w:hint="eastAsia"/>
          <w:sz w:val="30"/>
          <w:szCs w:val="30"/>
        </w:rPr>
      </w:pPr>
      <w:r>
        <w:rPr>
          <w:rFonts w:hint="eastAsia"/>
          <w:sz w:val="30"/>
          <w:szCs w:val="30"/>
        </w:rPr>
        <w:t>祂是你的造物主，你因祂大能的影响而存在。</w:t>
      </w:r>
    </w:p>
    <w:p w14:paraId="4AEB76A6">
      <w:pPr>
        <w:pStyle w:val="4"/>
        <w:spacing w:before="284" w:line="261" w:lineRule="auto"/>
        <w:ind w:right="359"/>
        <w:rPr>
          <w:rFonts w:hint="eastAsia"/>
          <w:sz w:val="30"/>
          <w:szCs w:val="30"/>
        </w:rPr>
      </w:pPr>
    </w:p>
    <w:p w14:paraId="2DDF9B0D">
      <w:pPr>
        <w:pStyle w:val="4"/>
        <w:spacing w:before="284" w:line="261" w:lineRule="auto"/>
        <w:ind w:right="359"/>
        <w:rPr>
          <w:rFonts w:hint="eastAsia"/>
          <w:sz w:val="30"/>
          <w:szCs w:val="30"/>
        </w:rPr>
      </w:pPr>
      <w:r>
        <w:rPr>
          <w:rFonts w:hint="eastAsia"/>
          <w:sz w:val="30"/>
          <w:szCs w:val="30"/>
        </w:rPr>
        <w:t>If He were to withdraw this but for a moment, you would no longer exist.</w:t>
      </w:r>
    </w:p>
    <w:p w14:paraId="18E92D67">
      <w:pPr>
        <w:pStyle w:val="4"/>
        <w:spacing w:before="284" w:line="261" w:lineRule="auto"/>
        <w:ind w:right="359"/>
        <w:rPr>
          <w:rFonts w:hint="eastAsia"/>
          <w:sz w:val="30"/>
          <w:szCs w:val="30"/>
        </w:rPr>
      </w:pPr>
    </w:p>
    <w:p w14:paraId="124EB8E3">
      <w:pPr>
        <w:pStyle w:val="4"/>
        <w:spacing w:before="284" w:line="261" w:lineRule="auto"/>
        <w:ind w:right="359"/>
        <w:rPr>
          <w:rFonts w:hint="eastAsia"/>
          <w:sz w:val="30"/>
          <w:szCs w:val="30"/>
        </w:rPr>
      </w:pPr>
      <w:r>
        <w:rPr>
          <w:rFonts w:hint="eastAsia"/>
          <w:sz w:val="30"/>
          <w:szCs w:val="30"/>
        </w:rPr>
        <w:t>如果祂哪怕只收回片刻，你就不复存在了。</w:t>
      </w:r>
    </w:p>
    <w:p w14:paraId="40BE4B2F">
      <w:pPr>
        <w:pStyle w:val="4"/>
        <w:spacing w:before="284" w:line="261" w:lineRule="auto"/>
        <w:ind w:right="359"/>
        <w:rPr>
          <w:rFonts w:hint="eastAsia"/>
          <w:sz w:val="30"/>
          <w:szCs w:val="30"/>
        </w:rPr>
      </w:pPr>
    </w:p>
    <w:p w14:paraId="091986DD">
      <w:pPr>
        <w:pStyle w:val="4"/>
        <w:spacing w:before="284" w:line="261" w:lineRule="auto"/>
        <w:ind w:right="359"/>
        <w:rPr>
          <w:rFonts w:hint="eastAsia"/>
          <w:sz w:val="30"/>
          <w:szCs w:val="30"/>
        </w:rPr>
      </w:pPr>
      <w:r>
        <w:rPr>
          <w:rFonts w:hint="eastAsia"/>
          <w:sz w:val="30"/>
          <w:szCs w:val="30"/>
        </w:rPr>
        <w:t>Apart from His infusion of power you would not be able to see, hear, or move.</w:t>
      </w:r>
    </w:p>
    <w:p w14:paraId="1E2EF065">
      <w:pPr>
        <w:pStyle w:val="4"/>
        <w:spacing w:before="284" w:line="261" w:lineRule="auto"/>
        <w:ind w:right="359"/>
        <w:rPr>
          <w:rFonts w:hint="eastAsia"/>
          <w:sz w:val="30"/>
          <w:szCs w:val="30"/>
        </w:rPr>
      </w:pPr>
    </w:p>
    <w:p w14:paraId="035C74C3">
      <w:pPr>
        <w:pStyle w:val="4"/>
        <w:spacing w:before="284" w:line="261" w:lineRule="auto"/>
        <w:ind w:right="359"/>
        <w:rPr>
          <w:rFonts w:hint="eastAsia"/>
          <w:sz w:val="30"/>
          <w:szCs w:val="30"/>
        </w:rPr>
      </w:pPr>
      <w:r>
        <w:rPr>
          <w:rFonts w:hint="eastAsia"/>
          <w:sz w:val="30"/>
          <w:szCs w:val="30"/>
        </w:rPr>
        <w:t>若非祂注入能力，你就不能看、听或动。</w:t>
      </w:r>
    </w:p>
    <w:p w14:paraId="551BFA53">
      <w:pPr>
        <w:pStyle w:val="4"/>
        <w:spacing w:before="284" w:line="261" w:lineRule="auto"/>
        <w:ind w:right="359"/>
        <w:rPr>
          <w:rFonts w:hint="eastAsia"/>
          <w:sz w:val="30"/>
          <w:szCs w:val="30"/>
        </w:rPr>
      </w:pPr>
    </w:p>
    <w:p w14:paraId="0768E0B0">
      <w:pPr>
        <w:pStyle w:val="4"/>
        <w:spacing w:before="284" w:line="261" w:lineRule="auto"/>
        <w:ind w:right="359"/>
        <w:rPr>
          <w:rFonts w:hint="eastAsia"/>
          <w:sz w:val="30"/>
          <w:szCs w:val="30"/>
        </w:rPr>
      </w:pPr>
      <w:r>
        <w:rPr>
          <w:rFonts w:hint="eastAsia"/>
          <w:sz w:val="30"/>
          <w:szCs w:val="30"/>
        </w:rPr>
        <w:t>He who is in such a position and is so dependent upon the exalted, glorious, holy, and omnipotent God—would such a person not be engaged with his entire soul and all its faculties to do His will?</w:t>
      </w:r>
    </w:p>
    <w:p w14:paraId="3C8E5217">
      <w:pPr>
        <w:pStyle w:val="4"/>
        <w:spacing w:before="284" w:line="261" w:lineRule="auto"/>
        <w:ind w:right="359"/>
        <w:rPr>
          <w:rFonts w:hint="eastAsia"/>
          <w:sz w:val="30"/>
          <w:szCs w:val="30"/>
        </w:rPr>
      </w:pPr>
    </w:p>
    <w:p w14:paraId="5BCC25FC">
      <w:pPr>
        <w:pStyle w:val="4"/>
        <w:spacing w:before="284" w:line="261" w:lineRule="auto"/>
        <w:ind w:right="359"/>
        <w:rPr>
          <w:rFonts w:hint="eastAsia"/>
          <w:sz w:val="30"/>
          <w:szCs w:val="30"/>
        </w:rPr>
      </w:pPr>
      <w:r>
        <w:rPr>
          <w:rFonts w:hint="eastAsia"/>
          <w:sz w:val="30"/>
          <w:szCs w:val="30"/>
        </w:rPr>
        <w:t>一个处于如此地位，如此依赖于至高、荣耀、圣洁、全能的上帝的人——难道不应用他整个灵魂及其所有官能去遵行祂的旨意吗？</w:t>
      </w:r>
    </w:p>
    <w:p w14:paraId="7AFC1E9C">
      <w:pPr>
        <w:pStyle w:val="4"/>
        <w:spacing w:before="284" w:line="261" w:lineRule="auto"/>
        <w:ind w:right="359"/>
        <w:rPr>
          <w:rFonts w:hint="eastAsia"/>
          <w:sz w:val="30"/>
          <w:szCs w:val="30"/>
        </w:rPr>
      </w:pPr>
    </w:p>
    <w:p w14:paraId="52E1BE05">
      <w:pPr>
        <w:pStyle w:val="4"/>
        <w:spacing w:before="284" w:line="261" w:lineRule="auto"/>
        <w:ind w:right="359"/>
        <w:rPr>
          <w:rFonts w:hint="eastAsia"/>
          <w:sz w:val="30"/>
          <w:szCs w:val="30"/>
        </w:rPr>
      </w:pPr>
      <w:r>
        <w:rPr>
          <w:rFonts w:hint="eastAsia"/>
          <w:sz w:val="30"/>
          <w:szCs w:val="30"/>
        </w:rPr>
        <w:t>Children of God, the Lord loves you.</w:t>
      </w:r>
    </w:p>
    <w:p w14:paraId="3EAEDDA5">
      <w:pPr>
        <w:pStyle w:val="4"/>
        <w:spacing w:before="284" w:line="261" w:lineRule="auto"/>
        <w:ind w:right="359"/>
        <w:rPr>
          <w:rFonts w:hint="eastAsia"/>
          <w:sz w:val="30"/>
          <w:szCs w:val="30"/>
        </w:rPr>
      </w:pPr>
    </w:p>
    <w:p w14:paraId="35B62F21">
      <w:pPr>
        <w:pStyle w:val="4"/>
        <w:spacing w:before="284" w:line="261" w:lineRule="auto"/>
        <w:ind w:right="359"/>
        <w:rPr>
          <w:rFonts w:hint="eastAsia"/>
          <w:sz w:val="30"/>
          <w:szCs w:val="30"/>
        </w:rPr>
      </w:pPr>
      <w:r>
        <w:rPr>
          <w:rFonts w:hint="eastAsia"/>
          <w:sz w:val="30"/>
          <w:szCs w:val="30"/>
        </w:rPr>
        <w:t>上帝的儿女们，主爱你们。</w:t>
      </w:r>
    </w:p>
    <w:p w14:paraId="42EB978A">
      <w:pPr>
        <w:pStyle w:val="4"/>
        <w:spacing w:before="284" w:line="261" w:lineRule="auto"/>
        <w:ind w:right="359"/>
        <w:rPr>
          <w:rFonts w:hint="eastAsia"/>
          <w:sz w:val="30"/>
          <w:szCs w:val="30"/>
        </w:rPr>
      </w:pPr>
    </w:p>
    <w:p w14:paraId="67632145">
      <w:pPr>
        <w:pStyle w:val="4"/>
        <w:spacing w:before="284" w:line="261" w:lineRule="auto"/>
        <w:ind w:right="359"/>
        <w:rPr>
          <w:rFonts w:hint="eastAsia"/>
          <w:sz w:val="30"/>
          <w:szCs w:val="30"/>
        </w:rPr>
      </w:pPr>
      <w:r>
        <w:rPr>
          <w:rFonts w:hint="eastAsia"/>
          <w:sz w:val="30"/>
          <w:szCs w:val="30"/>
        </w:rPr>
        <w:t>Motivated by love He has given you His Son to be a Surety and Savior.</w:t>
      </w:r>
    </w:p>
    <w:p w14:paraId="708036F0">
      <w:pPr>
        <w:pStyle w:val="4"/>
        <w:spacing w:before="284" w:line="261" w:lineRule="auto"/>
        <w:ind w:right="359"/>
        <w:rPr>
          <w:rFonts w:hint="eastAsia"/>
          <w:sz w:val="30"/>
          <w:szCs w:val="30"/>
        </w:rPr>
      </w:pPr>
    </w:p>
    <w:p w14:paraId="3CF97FF7">
      <w:pPr>
        <w:pStyle w:val="4"/>
        <w:spacing w:before="284" w:line="261" w:lineRule="auto"/>
        <w:ind w:right="359"/>
        <w:rPr>
          <w:rFonts w:hint="eastAsia"/>
          <w:sz w:val="30"/>
          <w:szCs w:val="30"/>
        </w:rPr>
      </w:pPr>
      <w:r>
        <w:rPr>
          <w:rFonts w:hint="eastAsia"/>
          <w:sz w:val="30"/>
          <w:szCs w:val="30"/>
        </w:rPr>
        <w:t>出于爱，祂已将祂的儿子赐给你们作中保和救主。</w:t>
      </w:r>
    </w:p>
    <w:p w14:paraId="45A8977F">
      <w:pPr>
        <w:pStyle w:val="4"/>
        <w:spacing w:before="284" w:line="261" w:lineRule="auto"/>
        <w:ind w:right="359"/>
        <w:rPr>
          <w:rFonts w:hint="eastAsia"/>
          <w:sz w:val="30"/>
          <w:szCs w:val="30"/>
        </w:rPr>
      </w:pPr>
    </w:p>
    <w:p w14:paraId="5E2CBCB0">
      <w:pPr>
        <w:pStyle w:val="4"/>
        <w:spacing w:before="284" w:line="261" w:lineRule="auto"/>
        <w:ind w:right="359"/>
        <w:rPr>
          <w:rFonts w:hint="eastAsia"/>
          <w:sz w:val="30"/>
          <w:szCs w:val="30"/>
        </w:rPr>
      </w:pPr>
      <w:r>
        <w:rPr>
          <w:rFonts w:hint="eastAsia"/>
          <w:sz w:val="30"/>
          <w:szCs w:val="30"/>
        </w:rPr>
        <w:t>He has redeemed you, granted you spiritual life, adopted you to be His children, and ordained you for eternal glory.</w:t>
      </w:r>
    </w:p>
    <w:p w14:paraId="046A3290">
      <w:pPr>
        <w:pStyle w:val="4"/>
        <w:spacing w:before="284" w:line="261" w:lineRule="auto"/>
        <w:ind w:right="359"/>
        <w:rPr>
          <w:rFonts w:hint="eastAsia"/>
          <w:sz w:val="30"/>
          <w:szCs w:val="30"/>
        </w:rPr>
      </w:pPr>
    </w:p>
    <w:p w14:paraId="74E7C9C9">
      <w:pPr>
        <w:pStyle w:val="4"/>
        <w:spacing w:before="284" w:line="261" w:lineRule="auto"/>
        <w:ind w:right="359"/>
        <w:rPr>
          <w:rFonts w:hint="eastAsia"/>
          <w:sz w:val="30"/>
          <w:szCs w:val="30"/>
        </w:rPr>
      </w:pPr>
      <w:r>
        <w:rPr>
          <w:rFonts w:hint="eastAsia"/>
          <w:sz w:val="30"/>
          <w:szCs w:val="30"/>
        </w:rPr>
        <w:t>祂已救赎了你们，赐给你们属灵的生命，收纳你们作祂的儿女，并命定你们得永远的荣耀。</w:t>
      </w:r>
    </w:p>
    <w:p w14:paraId="1651EB7D">
      <w:pPr>
        <w:pStyle w:val="4"/>
        <w:spacing w:before="284" w:line="261" w:lineRule="auto"/>
        <w:ind w:right="359"/>
        <w:rPr>
          <w:rFonts w:hint="eastAsia"/>
          <w:sz w:val="30"/>
          <w:szCs w:val="30"/>
        </w:rPr>
      </w:pPr>
    </w:p>
    <w:p w14:paraId="7BEB9BD1">
      <w:pPr>
        <w:pStyle w:val="4"/>
        <w:spacing w:before="284" w:line="261" w:lineRule="auto"/>
        <w:ind w:right="359"/>
        <w:rPr>
          <w:rFonts w:hint="eastAsia"/>
          <w:sz w:val="30"/>
          <w:szCs w:val="30"/>
        </w:rPr>
      </w:pPr>
      <w:r>
        <w:rPr>
          <w:rFonts w:hint="eastAsia"/>
          <w:sz w:val="30"/>
          <w:szCs w:val="30"/>
        </w:rPr>
        <w:t>When considering that, should you then not receive wings to embrace, love, and do the will of God with a burning heart, solely because He is the Lord and your Father?</w:t>
      </w:r>
    </w:p>
    <w:p w14:paraId="1DC4DC63">
      <w:pPr>
        <w:pStyle w:val="4"/>
        <w:spacing w:before="284" w:line="261" w:lineRule="auto"/>
        <w:ind w:right="359"/>
        <w:rPr>
          <w:rFonts w:hint="eastAsia"/>
          <w:sz w:val="30"/>
          <w:szCs w:val="30"/>
        </w:rPr>
      </w:pPr>
    </w:p>
    <w:p w14:paraId="53BBE1C2">
      <w:pPr>
        <w:pStyle w:val="4"/>
        <w:spacing w:before="284" w:line="261" w:lineRule="auto"/>
        <w:ind w:right="359"/>
        <w:rPr>
          <w:rFonts w:hint="eastAsia"/>
          <w:sz w:val="30"/>
          <w:szCs w:val="30"/>
        </w:rPr>
      </w:pPr>
      <w:r>
        <w:rPr>
          <w:rFonts w:hint="eastAsia"/>
          <w:sz w:val="30"/>
          <w:szCs w:val="30"/>
        </w:rPr>
        <w:t>思想及此，难道你们不应插上翅膀，以火热的心拥抱、爱慕并遵行上帝的旨意，单单因为祂是主，是你们的父吗？</w:t>
      </w:r>
    </w:p>
    <w:p w14:paraId="524D1021">
      <w:pPr>
        <w:pStyle w:val="4"/>
        <w:spacing w:before="284" w:line="261" w:lineRule="auto"/>
        <w:ind w:right="359"/>
        <w:rPr>
          <w:rFonts w:hint="eastAsia"/>
          <w:sz w:val="30"/>
          <w:szCs w:val="30"/>
        </w:rPr>
      </w:pPr>
    </w:p>
    <w:p w14:paraId="260C40E7">
      <w:pPr>
        <w:pStyle w:val="4"/>
        <w:spacing w:before="284" w:line="261" w:lineRule="auto"/>
        <w:ind w:right="359"/>
        <w:rPr>
          <w:rFonts w:hint="eastAsia"/>
          <w:sz w:val="30"/>
          <w:szCs w:val="30"/>
        </w:rPr>
      </w:pPr>
      <w:r>
        <w:rPr>
          <w:rFonts w:hint="eastAsia"/>
          <w:sz w:val="30"/>
          <w:szCs w:val="30"/>
        </w:rPr>
        <w:t>The church of old boasted in this: "For the Lord is our judge, the Lord is our lawgiver, the Lord is our king" (Isa 33:22).</w:t>
      </w:r>
    </w:p>
    <w:p w14:paraId="6EC60BD5">
      <w:pPr>
        <w:pStyle w:val="4"/>
        <w:spacing w:before="284" w:line="261" w:lineRule="auto"/>
        <w:ind w:right="359"/>
        <w:rPr>
          <w:rFonts w:hint="eastAsia"/>
          <w:sz w:val="30"/>
          <w:szCs w:val="30"/>
        </w:rPr>
      </w:pPr>
    </w:p>
    <w:p w14:paraId="5FE3A6F5">
      <w:pPr>
        <w:pStyle w:val="4"/>
        <w:spacing w:before="284" w:line="261" w:lineRule="auto"/>
        <w:ind w:right="359"/>
        <w:rPr>
          <w:rFonts w:hint="eastAsia"/>
          <w:sz w:val="30"/>
          <w:szCs w:val="30"/>
        </w:rPr>
      </w:pPr>
      <w:r>
        <w:rPr>
          <w:rFonts w:hint="eastAsia"/>
          <w:sz w:val="30"/>
          <w:szCs w:val="30"/>
        </w:rPr>
        <w:t>古时的教会以此夸口：“因为耶和华是审判我们的，耶和华是给我们设律法的，耶和华是我们的王”（赛33:22）。</w:t>
      </w:r>
    </w:p>
    <w:p w14:paraId="7E149262">
      <w:pPr>
        <w:pStyle w:val="4"/>
        <w:spacing w:before="284" w:line="261" w:lineRule="auto"/>
        <w:ind w:right="359"/>
        <w:rPr>
          <w:rFonts w:hint="eastAsia"/>
          <w:sz w:val="30"/>
          <w:szCs w:val="30"/>
        </w:rPr>
      </w:pPr>
    </w:p>
    <w:p w14:paraId="62EE0C77">
      <w:pPr>
        <w:pStyle w:val="4"/>
        <w:spacing w:before="284" w:line="261" w:lineRule="auto"/>
        <w:ind w:right="359"/>
        <w:rPr>
          <w:rFonts w:hint="eastAsia"/>
          <w:sz w:val="30"/>
          <w:szCs w:val="30"/>
        </w:rPr>
      </w:pPr>
      <w:r>
        <w:rPr>
          <w:rFonts w:hint="eastAsia"/>
          <w:sz w:val="30"/>
          <w:szCs w:val="30"/>
        </w:rPr>
        <w:t>Secondly, when you focus upon the will of God, you will perceive it to be delightful; all that He requires from us is delightful.</w:t>
      </w:r>
    </w:p>
    <w:p w14:paraId="30235802">
      <w:pPr>
        <w:pStyle w:val="4"/>
        <w:spacing w:before="284" w:line="261" w:lineRule="auto"/>
        <w:ind w:right="359"/>
        <w:rPr>
          <w:rFonts w:hint="eastAsia"/>
          <w:sz w:val="30"/>
          <w:szCs w:val="30"/>
        </w:rPr>
      </w:pPr>
    </w:p>
    <w:p w14:paraId="2FD64403">
      <w:pPr>
        <w:pStyle w:val="4"/>
        <w:spacing w:before="284" w:line="261" w:lineRule="auto"/>
        <w:ind w:right="359"/>
        <w:rPr>
          <w:rFonts w:hint="eastAsia"/>
          <w:sz w:val="30"/>
          <w:szCs w:val="30"/>
        </w:rPr>
      </w:pPr>
      <w:r>
        <w:rPr>
          <w:rFonts w:hint="eastAsia"/>
          <w:sz w:val="30"/>
          <w:szCs w:val="30"/>
        </w:rPr>
        <w:t>其次，当你专注于上帝的旨意时，你会察觉到它是可喜悦的；祂对我们的一切要求都是可喜悦的。</w:t>
      </w:r>
    </w:p>
    <w:p w14:paraId="6E1A0C3C">
      <w:pPr>
        <w:pStyle w:val="4"/>
        <w:spacing w:before="284" w:line="261" w:lineRule="auto"/>
        <w:ind w:right="359"/>
        <w:rPr>
          <w:rFonts w:hint="eastAsia"/>
          <w:sz w:val="30"/>
          <w:szCs w:val="30"/>
        </w:rPr>
      </w:pPr>
    </w:p>
    <w:p w14:paraId="14AFCD9B">
      <w:pPr>
        <w:pStyle w:val="4"/>
        <w:spacing w:before="284" w:line="261" w:lineRule="auto"/>
        <w:ind w:right="359"/>
        <w:rPr>
          <w:rFonts w:hint="eastAsia"/>
          <w:sz w:val="30"/>
          <w:szCs w:val="30"/>
        </w:rPr>
      </w:pPr>
      <w:r>
        <w:rPr>
          <w:rFonts w:hint="eastAsia"/>
          <w:sz w:val="30"/>
          <w:szCs w:val="30"/>
        </w:rPr>
        <w:t>"And ... that ye may prove what is that good, and acceptable, and perfect, will of God" (Rom 12:2).</w:t>
      </w:r>
    </w:p>
    <w:p w14:paraId="54AB8081">
      <w:pPr>
        <w:pStyle w:val="4"/>
        <w:spacing w:before="284" w:line="261" w:lineRule="auto"/>
        <w:ind w:right="359"/>
        <w:rPr>
          <w:rFonts w:hint="eastAsia"/>
          <w:sz w:val="30"/>
          <w:szCs w:val="30"/>
        </w:rPr>
      </w:pPr>
    </w:p>
    <w:p w14:paraId="5C57E1F5">
      <w:pPr>
        <w:pStyle w:val="4"/>
        <w:spacing w:before="284" w:line="261" w:lineRule="auto"/>
        <w:ind w:right="359"/>
        <w:rPr>
          <w:rFonts w:hint="eastAsia"/>
          <w:sz w:val="30"/>
          <w:szCs w:val="30"/>
        </w:rPr>
      </w:pPr>
      <w:r>
        <w:rPr>
          <w:rFonts w:hint="eastAsia"/>
          <w:sz w:val="30"/>
          <w:szCs w:val="30"/>
        </w:rPr>
        <w:t>“……叫你们察验何为神的善良、纯全、可喜悦的旨意”（罗12:2）。</w:t>
      </w:r>
    </w:p>
    <w:p w14:paraId="252CF566">
      <w:pPr>
        <w:pStyle w:val="4"/>
        <w:spacing w:before="284" w:line="261" w:lineRule="auto"/>
        <w:ind w:right="359"/>
        <w:rPr>
          <w:rFonts w:hint="eastAsia"/>
          <w:sz w:val="30"/>
          <w:szCs w:val="30"/>
        </w:rPr>
      </w:pPr>
    </w:p>
    <w:p w14:paraId="285E34C7">
      <w:pPr>
        <w:pStyle w:val="4"/>
        <w:spacing w:before="284" w:line="261" w:lineRule="auto"/>
        <w:ind w:right="359"/>
        <w:rPr>
          <w:rFonts w:hint="eastAsia"/>
          <w:sz w:val="30"/>
          <w:szCs w:val="30"/>
        </w:rPr>
      </w:pPr>
      <w:r>
        <w:rPr>
          <w:rFonts w:hint="eastAsia"/>
          <w:sz w:val="30"/>
          <w:szCs w:val="30"/>
        </w:rPr>
        <w:t>All that God commands is pure and holy.</w:t>
      </w:r>
    </w:p>
    <w:p w14:paraId="4836F6DB">
      <w:pPr>
        <w:pStyle w:val="4"/>
        <w:spacing w:before="284" w:line="261" w:lineRule="auto"/>
        <w:ind w:right="359"/>
        <w:rPr>
          <w:rFonts w:hint="eastAsia"/>
          <w:sz w:val="30"/>
          <w:szCs w:val="30"/>
        </w:rPr>
      </w:pPr>
    </w:p>
    <w:p w14:paraId="11D726C0">
      <w:pPr>
        <w:pStyle w:val="4"/>
        <w:spacing w:before="284" w:line="261" w:lineRule="auto"/>
        <w:ind w:right="359"/>
        <w:rPr>
          <w:rFonts w:hint="eastAsia"/>
          <w:sz w:val="30"/>
          <w:szCs w:val="30"/>
        </w:rPr>
      </w:pPr>
      <w:r>
        <w:rPr>
          <w:rFonts w:hint="eastAsia"/>
          <w:sz w:val="30"/>
          <w:szCs w:val="30"/>
        </w:rPr>
        <w:t>上帝所命令的一切都是纯洁和圣洁的。</w:t>
      </w:r>
    </w:p>
    <w:p w14:paraId="3F1879EA">
      <w:pPr>
        <w:pStyle w:val="4"/>
        <w:spacing w:before="284" w:line="261" w:lineRule="auto"/>
        <w:ind w:right="359"/>
        <w:rPr>
          <w:rFonts w:hint="eastAsia"/>
          <w:sz w:val="30"/>
          <w:szCs w:val="30"/>
        </w:rPr>
      </w:pPr>
    </w:p>
    <w:p w14:paraId="77084C21">
      <w:pPr>
        <w:pStyle w:val="4"/>
        <w:spacing w:before="284" w:line="261" w:lineRule="auto"/>
        <w:ind w:right="359"/>
        <w:rPr>
          <w:rFonts w:hint="eastAsia"/>
          <w:sz w:val="30"/>
          <w:szCs w:val="30"/>
        </w:rPr>
      </w:pPr>
      <w:r>
        <w:rPr>
          <w:rFonts w:hint="eastAsia"/>
          <w:sz w:val="30"/>
          <w:szCs w:val="30"/>
        </w:rPr>
        <w:t>"The law of the Lord is perfect, converting the soul: the testimony of the Lord is sure, making wise the simple. The statutes of the Lord are right, rejoicing the heart: the commandment of the Lord is pure, enlightening the eyes" (Ps 19:7-8).</w:t>
      </w:r>
    </w:p>
    <w:p w14:paraId="06738327">
      <w:pPr>
        <w:pStyle w:val="4"/>
        <w:spacing w:before="284" w:line="261" w:lineRule="auto"/>
        <w:ind w:right="359"/>
        <w:rPr>
          <w:rFonts w:hint="eastAsia"/>
          <w:sz w:val="30"/>
          <w:szCs w:val="30"/>
        </w:rPr>
      </w:pPr>
    </w:p>
    <w:p w14:paraId="00B59BBC">
      <w:pPr>
        <w:pStyle w:val="4"/>
        <w:spacing w:before="284" w:line="261" w:lineRule="auto"/>
        <w:ind w:right="359"/>
        <w:rPr>
          <w:rFonts w:hint="eastAsia"/>
          <w:sz w:val="30"/>
          <w:szCs w:val="30"/>
        </w:rPr>
      </w:pPr>
      <w:r>
        <w:rPr>
          <w:rFonts w:hint="eastAsia"/>
          <w:sz w:val="30"/>
          <w:szCs w:val="30"/>
        </w:rPr>
        <w:t>“耶和华的律法全备，能苏醒人心；耶和华的法度确定，能使愚人有智慧。耶和华的训词正直，能快活人的心；耶和华的命令清洁，能明亮人的眼目”（诗19:7-8）。</w:t>
      </w:r>
    </w:p>
    <w:p w14:paraId="6CD4700F">
      <w:pPr>
        <w:pStyle w:val="4"/>
        <w:spacing w:before="284" w:line="261" w:lineRule="auto"/>
        <w:ind w:right="359"/>
        <w:rPr>
          <w:rFonts w:hint="eastAsia"/>
          <w:sz w:val="30"/>
          <w:szCs w:val="30"/>
        </w:rPr>
      </w:pPr>
    </w:p>
    <w:p w14:paraId="7C3BB893">
      <w:pPr>
        <w:pStyle w:val="4"/>
        <w:spacing w:before="284" w:line="261" w:lineRule="auto"/>
        <w:ind w:right="359"/>
        <w:rPr>
          <w:rFonts w:hint="eastAsia"/>
          <w:sz w:val="30"/>
          <w:szCs w:val="30"/>
        </w:rPr>
      </w:pPr>
      <w:r>
        <w:rPr>
          <w:rFonts w:hint="eastAsia"/>
          <w:sz w:val="30"/>
          <w:szCs w:val="30"/>
        </w:rPr>
        <w:t>How can someone who knows the Lord refrain from embracing the will of his Lord and from observing His commandments with joy?</w:t>
      </w:r>
    </w:p>
    <w:p w14:paraId="2275BC1C">
      <w:pPr>
        <w:pStyle w:val="4"/>
        <w:spacing w:before="284" w:line="261" w:lineRule="auto"/>
        <w:ind w:right="359"/>
        <w:rPr>
          <w:rFonts w:hint="eastAsia"/>
          <w:sz w:val="30"/>
          <w:szCs w:val="30"/>
        </w:rPr>
      </w:pPr>
    </w:p>
    <w:p w14:paraId="1A83B6F4">
      <w:pPr>
        <w:pStyle w:val="4"/>
        <w:spacing w:before="284" w:line="261" w:lineRule="auto"/>
        <w:ind w:right="359"/>
        <w:rPr>
          <w:rFonts w:hint="eastAsia"/>
          <w:sz w:val="30"/>
          <w:szCs w:val="30"/>
        </w:rPr>
      </w:pPr>
      <w:r>
        <w:rPr>
          <w:rFonts w:hint="eastAsia"/>
          <w:sz w:val="30"/>
          <w:szCs w:val="30"/>
        </w:rPr>
        <w:t>一个认识主的人，怎能不拥抱他主的旨意，不以喜乐遵守祂的诫命呢？</w:t>
      </w:r>
    </w:p>
    <w:p w14:paraId="6E3B4495">
      <w:pPr>
        <w:pStyle w:val="4"/>
        <w:spacing w:before="284" w:line="261" w:lineRule="auto"/>
        <w:ind w:right="359"/>
        <w:rPr>
          <w:rFonts w:hint="eastAsia"/>
          <w:sz w:val="30"/>
          <w:szCs w:val="30"/>
        </w:rPr>
      </w:pPr>
    </w:p>
    <w:p w14:paraId="115EF32E">
      <w:pPr>
        <w:pStyle w:val="4"/>
        <w:spacing w:before="284" w:line="261" w:lineRule="auto"/>
        <w:ind w:right="359"/>
        <w:rPr>
          <w:rFonts w:hint="eastAsia"/>
          <w:sz w:val="30"/>
          <w:szCs w:val="30"/>
        </w:rPr>
      </w:pPr>
      <w:r>
        <w:rPr>
          <w:rFonts w:hint="eastAsia"/>
          <w:sz w:val="30"/>
          <w:szCs w:val="30"/>
        </w:rPr>
        <w:t>"It is joy to the just to do judgment" (Prov 21:15).</w:t>
      </w:r>
    </w:p>
    <w:p w14:paraId="6CA020A5">
      <w:pPr>
        <w:pStyle w:val="4"/>
        <w:spacing w:before="284" w:line="261" w:lineRule="auto"/>
        <w:ind w:right="359"/>
        <w:rPr>
          <w:rFonts w:hint="eastAsia"/>
          <w:sz w:val="30"/>
          <w:szCs w:val="30"/>
        </w:rPr>
      </w:pPr>
    </w:p>
    <w:p w14:paraId="0D07F8B2">
      <w:pPr>
        <w:pStyle w:val="4"/>
        <w:spacing w:before="284" w:line="261" w:lineRule="auto"/>
        <w:ind w:right="359"/>
        <w:rPr>
          <w:rFonts w:hint="eastAsia"/>
          <w:sz w:val="30"/>
          <w:szCs w:val="30"/>
        </w:rPr>
      </w:pPr>
      <w:r>
        <w:rPr>
          <w:rFonts w:hint="eastAsia"/>
          <w:sz w:val="30"/>
          <w:szCs w:val="30"/>
        </w:rPr>
        <w:t>“秉公行义，使义人喜乐”（箴21:15）。</w:t>
      </w:r>
    </w:p>
    <w:p w14:paraId="78CDB598">
      <w:pPr>
        <w:pStyle w:val="4"/>
        <w:spacing w:before="284" w:line="261" w:lineRule="auto"/>
        <w:ind w:right="359"/>
        <w:rPr>
          <w:rFonts w:hint="eastAsia"/>
          <w:sz w:val="30"/>
          <w:szCs w:val="30"/>
        </w:rPr>
      </w:pPr>
    </w:p>
    <w:p w14:paraId="61846A68">
      <w:pPr>
        <w:pStyle w:val="4"/>
        <w:spacing w:before="284" w:line="261" w:lineRule="auto"/>
        <w:ind w:right="359"/>
        <w:rPr>
          <w:rFonts w:hint="eastAsia"/>
          <w:sz w:val="30"/>
          <w:szCs w:val="30"/>
        </w:rPr>
      </w:pPr>
      <w:r>
        <w:rPr>
          <w:rFonts w:hint="eastAsia"/>
          <w:sz w:val="30"/>
          <w:szCs w:val="30"/>
        </w:rPr>
        <w:t>Thirdly, to do the will of God is to glorify God.</w:t>
      </w:r>
    </w:p>
    <w:p w14:paraId="0C14F080">
      <w:pPr>
        <w:pStyle w:val="4"/>
        <w:spacing w:before="284" w:line="261" w:lineRule="auto"/>
        <w:ind w:right="359"/>
        <w:rPr>
          <w:rFonts w:hint="eastAsia"/>
          <w:sz w:val="30"/>
          <w:szCs w:val="30"/>
        </w:rPr>
      </w:pPr>
    </w:p>
    <w:p w14:paraId="5A3ED10F">
      <w:pPr>
        <w:pStyle w:val="4"/>
        <w:spacing w:before="284" w:line="261" w:lineRule="auto"/>
        <w:ind w:right="359"/>
        <w:rPr>
          <w:rFonts w:hint="eastAsia"/>
          <w:sz w:val="30"/>
          <w:szCs w:val="30"/>
        </w:rPr>
      </w:pPr>
      <w:r>
        <w:rPr>
          <w:rFonts w:hint="eastAsia"/>
          <w:sz w:val="30"/>
          <w:szCs w:val="30"/>
        </w:rPr>
        <w:t>第三，遵行上帝的旨意就是荣耀上帝。</w:t>
      </w:r>
    </w:p>
    <w:p w14:paraId="25F81471">
      <w:pPr>
        <w:pStyle w:val="4"/>
        <w:spacing w:before="284" w:line="261" w:lineRule="auto"/>
        <w:ind w:right="359"/>
        <w:rPr>
          <w:rFonts w:hint="eastAsia"/>
          <w:sz w:val="30"/>
          <w:szCs w:val="30"/>
        </w:rPr>
      </w:pPr>
    </w:p>
    <w:p w14:paraId="1873F315">
      <w:pPr>
        <w:pStyle w:val="4"/>
        <w:spacing w:before="284" w:line="261" w:lineRule="auto"/>
        <w:ind w:right="359"/>
        <w:rPr>
          <w:rFonts w:hint="eastAsia"/>
          <w:sz w:val="30"/>
          <w:szCs w:val="30"/>
        </w:rPr>
      </w:pPr>
      <w:r>
        <w:rPr>
          <w:rFonts w:hint="eastAsia"/>
          <w:sz w:val="30"/>
          <w:szCs w:val="30"/>
        </w:rPr>
        <w:t>It is the delight, pleasure, and joy of a child of God that God be known, feared, and glorified, and that none but He be Lord, the Most High, the Holy One, and the lawgiver.</w:t>
      </w:r>
    </w:p>
    <w:p w14:paraId="0E16E4A6">
      <w:pPr>
        <w:pStyle w:val="4"/>
        <w:spacing w:before="284" w:line="261" w:lineRule="auto"/>
        <w:ind w:right="359"/>
        <w:rPr>
          <w:rFonts w:hint="eastAsia"/>
          <w:sz w:val="30"/>
          <w:szCs w:val="30"/>
        </w:rPr>
      </w:pPr>
    </w:p>
    <w:p w14:paraId="0FA8F882">
      <w:pPr>
        <w:pStyle w:val="4"/>
        <w:spacing w:before="284" w:line="261" w:lineRule="auto"/>
        <w:ind w:right="359"/>
        <w:rPr>
          <w:rFonts w:hint="eastAsia"/>
          <w:sz w:val="30"/>
          <w:szCs w:val="30"/>
        </w:rPr>
      </w:pPr>
      <w:r>
        <w:rPr>
          <w:rFonts w:hint="eastAsia"/>
          <w:sz w:val="30"/>
          <w:szCs w:val="30"/>
        </w:rPr>
        <w:t>上帝的儿女的喜悦、乐趣和欢欣在于，上帝被认识、敬畏和荣耀，并且除祂以外，别无主、至高者、圣者和立法者。</w:t>
      </w:r>
    </w:p>
    <w:p w14:paraId="2C389987">
      <w:pPr>
        <w:pStyle w:val="4"/>
        <w:spacing w:before="284" w:line="261" w:lineRule="auto"/>
        <w:ind w:right="359"/>
        <w:rPr>
          <w:rFonts w:hint="eastAsia"/>
          <w:sz w:val="30"/>
          <w:szCs w:val="30"/>
        </w:rPr>
      </w:pPr>
    </w:p>
    <w:p w14:paraId="67FEE0B4">
      <w:pPr>
        <w:pStyle w:val="4"/>
        <w:spacing w:before="284" w:line="261" w:lineRule="auto"/>
        <w:ind w:right="359"/>
        <w:rPr>
          <w:rFonts w:hint="eastAsia"/>
          <w:sz w:val="30"/>
          <w:szCs w:val="30"/>
        </w:rPr>
      </w:pPr>
      <w:r>
        <w:rPr>
          <w:rFonts w:hint="eastAsia"/>
          <w:sz w:val="30"/>
          <w:szCs w:val="30"/>
        </w:rPr>
        <w:t>This we do by ourselves and with others when we do His will.</w:t>
      </w:r>
    </w:p>
    <w:p w14:paraId="0EB5C534">
      <w:pPr>
        <w:pStyle w:val="4"/>
        <w:spacing w:before="284" w:line="261" w:lineRule="auto"/>
        <w:ind w:right="359"/>
        <w:rPr>
          <w:rFonts w:hint="eastAsia"/>
          <w:sz w:val="30"/>
          <w:szCs w:val="30"/>
        </w:rPr>
      </w:pPr>
    </w:p>
    <w:p w14:paraId="4408A73B">
      <w:pPr>
        <w:pStyle w:val="4"/>
        <w:spacing w:before="284" w:line="261" w:lineRule="auto"/>
        <w:ind w:right="359"/>
        <w:rPr>
          <w:rFonts w:hint="eastAsia"/>
          <w:sz w:val="30"/>
          <w:szCs w:val="30"/>
        </w:rPr>
      </w:pPr>
      <w:r>
        <w:rPr>
          <w:rFonts w:hint="eastAsia"/>
          <w:sz w:val="30"/>
          <w:szCs w:val="30"/>
        </w:rPr>
        <w:t>当我们遵行祂的旨意时，我们自己并与他人一同如此行。</w:t>
      </w:r>
    </w:p>
    <w:p w14:paraId="0874BCF9">
      <w:pPr>
        <w:pStyle w:val="4"/>
        <w:spacing w:before="284" w:line="261" w:lineRule="auto"/>
        <w:ind w:right="359"/>
        <w:rPr>
          <w:rFonts w:hint="eastAsia"/>
          <w:sz w:val="30"/>
          <w:szCs w:val="30"/>
        </w:rPr>
      </w:pPr>
    </w:p>
    <w:p w14:paraId="2754D7F7">
      <w:pPr>
        <w:pStyle w:val="4"/>
        <w:spacing w:before="284" w:line="261" w:lineRule="auto"/>
        <w:ind w:right="359"/>
        <w:rPr>
          <w:rFonts w:hint="eastAsia"/>
          <w:sz w:val="30"/>
          <w:szCs w:val="30"/>
        </w:rPr>
      </w:pPr>
      <w:r>
        <w:rPr>
          <w:rFonts w:hint="eastAsia"/>
          <w:sz w:val="30"/>
          <w:szCs w:val="30"/>
        </w:rPr>
        <w:t>"Herein is My Father glorified, that ye bear much fruit" (John 15:8).</w:t>
      </w:r>
    </w:p>
    <w:p w14:paraId="7A93C7B5">
      <w:pPr>
        <w:pStyle w:val="4"/>
        <w:spacing w:before="284" w:line="261" w:lineRule="auto"/>
        <w:ind w:right="359"/>
        <w:rPr>
          <w:rFonts w:hint="eastAsia"/>
          <w:sz w:val="30"/>
          <w:szCs w:val="30"/>
        </w:rPr>
      </w:pPr>
    </w:p>
    <w:p w14:paraId="07DE46DC">
      <w:pPr>
        <w:pStyle w:val="4"/>
        <w:spacing w:before="284" w:line="261" w:lineRule="auto"/>
        <w:ind w:right="359"/>
        <w:rPr>
          <w:rFonts w:hint="eastAsia"/>
          <w:sz w:val="30"/>
          <w:szCs w:val="30"/>
        </w:rPr>
      </w:pPr>
      <w:r>
        <w:rPr>
          <w:rFonts w:hint="eastAsia"/>
          <w:sz w:val="30"/>
          <w:szCs w:val="30"/>
        </w:rPr>
        <w:t>“你们多结果子，我父就因此得荣耀”（约15:8）。</w:t>
      </w:r>
    </w:p>
    <w:p w14:paraId="2332999E">
      <w:pPr>
        <w:pStyle w:val="4"/>
        <w:spacing w:before="284" w:line="261" w:lineRule="auto"/>
        <w:ind w:right="359"/>
        <w:rPr>
          <w:rFonts w:hint="eastAsia"/>
          <w:sz w:val="30"/>
          <w:szCs w:val="30"/>
        </w:rPr>
      </w:pPr>
    </w:p>
    <w:p w14:paraId="61F59166">
      <w:pPr>
        <w:pStyle w:val="4"/>
        <w:spacing w:before="284" w:line="261" w:lineRule="auto"/>
        <w:ind w:right="359"/>
        <w:rPr>
          <w:rFonts w:hint="eastAsia"/>
          <w:sz w:val="30"/>
          <w:szCs w:val="30"/>
        </w:rPr>
      </w:pPr>
      <w:r>
        <w:rPr>
          <w:rFonts w:hint="eastAsia"/>
          <w:sz w:val="30"/>
          <w:szCs w:val="30"/>
        </w:rPr>
        <w:t>Fourthly, our Lord is so good that He will reciprocate to the doer of His will all that he does in His service out of love, with filial fear, and willingly.</w:t>
      </w:r>
    </w:p>
    <w:p w14:paraId="0169E2F4">
      <w:pPr>
        <w:pStyle w:val="4"/>
        <w:spacing w:before="284" w:line="261" w:lineRule="auto"/>
        <w:ind w:right="359"/>
        <w:rPr>
          <w:rFonts w:hint="eastAsia"/>
          <w:sz w:val="30"/>
          <w:szCs w:val="30"/>
        </w:rPr>
      </w:pPr>
    </w:p>
    <w:p w14:paraId="543FB52E">
      <w:pPr>
        <w:pStyle w:val="4"/>
        <w:spacing w:before="284" w:line="261" w:lineRule="auto"/>
        <w:ind w:right="359"/>
        <w:rPr>
          <w:rFonts w:hint="eastAsia"/>
          <w:sz w:val="30"/>
          <w:szCs w:val="30"/>
        </w:rPr>
      </w:pPr>
      <w:r>
        <w:rPr>
          <w:rFonts w:hint="eastAsia"/>
          <w:sz w:val="30"/>
          <w:szCs w:val="30"/>
        </w:rPr>
        <w:t>第四，我们的主是如此良善，祂会报答那遵行祂旨意的人，报答他出于爱、以儿女般的敬畏、甘心乐意在祂事奉中所做的一切。</w:t>
      </w:r>
    </w:p>
    <w:p w14:paraId="6E475908">
      <w:pPr>
        <w:pStyle w:val="4"/>
        <w:spacing w:before="284" w:line="261" w:lineRule="auto"/>
        <w:ind w:right="359"/>
        <w:rPr>
          <w:rFonts w:hint="eastAsia"/>
          <w:sz w:val="30"/>
          <w:szCs w:val="30"/>
        </w:rPr>
      </w:pPr>
    </w:p>
    <w:p w14:paraId="473DB9C5">
      <w:pPr>
        <w:pStyle w:val="4"/>
        <w:spacing w:before="284" w:line="261" w:lineRule="auto"/>
        <w:ind w:right="359"/>
        <w:rPr>
          <w:rFonts w:hint="eastAsia"/>
          <w:sz w:val="30"/>
          <w:szCs w:val="30"/>
        </w:rPr>
      </w:pPr>
      <w:r>
        <w:rPr>
          <w:rFonts w:hint="eastAsia"/>
          <w:sz w:val="30"/>
          <w:szCs w:val="30"/>
        </w:rPr>
        <w:t>If we do the Lord's pleasure—oh wonder—then He will in turn do our pleasure.</w:t>
      </w:r>
    </w:p>
    <w:p w14:paraId="57DF8632">
      <w:pPr>
        <w:pStyle w:val="4"/>
        <w:spacing w:before="284" w:line="261" w:lineRule="auto"/>
        <w:ind w:right="359"/>
        <w:rPr>
          <w:rFonts w:hint="eastAsia"/>
          <w:sz w:val="30"/>
          <w:szCs w:val="30"/>
        </w:rPr>
      </w:pPr>
    </w:p>
    <w:p w14:paraId="0F032186">
      <w:pPr>
        <w:pStyle w:val="4"/>
        <w:spacing w:before="284" w:line="261" w:lineRule="auto"/>
        <w:ind w:right="359"/>
        <w:rPr>
          <w:rFonts w:hint="eastAsia"/>
          <w:sz w:val="30"/>
          <w:szCs w:val="30"/>
        </w:rPr>
      </w:pPr>
      <w:r>
        <w:rPr>
          <w:rFonts w:hint="eastAsia"/>
          <w:sz w:val="30"/>
          <w:szCs w:val="30"/>
        </w:rPr>
        <w:t>如果我们行主所喜悦的事——哦，奇妙啊——祂反过来也会行我们所喜悦的事。</w:t>
      </w:r>
    </w:p>
    <w:p w14:paraId="5BD894DF">
      <w:pPr>
        <w:pStyle w:val="4"/>
        <w:spacing w:before="284" w:line="261" w:lineRule="auto"/>
        <w:ind w:right="359"/>
        <w:rPr>
          <w:rFonts w:hint="eastAsia"/>
          <w:sz w:val="30"/>
          <w:szCs w:val="30"/>
        </w:rPr>
      </w:pPr>
    </w:p>
    <w:p w14:paraId="1BEC6138">
      <w:pPr>
        <w:pStyle w:val="4"/>
        <w:spacing w:before="284" w:line="261" w:lineRule="auto"/>
        <w:ind w:right="359"/>
        <w:rPr>
          <w:rFonts w:hint="eastAsia"/>
          <w:sz w:val="30"/>
          <w:szCs w:val="30"/>
        </w:rPr>
      </w:pPr>
      <w:r>
        <w:rPr>
          <w:rFonts w:hint="eastAsia"/>
          <w:sz w:val="30"/>
          <w:szCs w:val="30"/>
        </w:rPr>
        <w:t>"He will fulfil the desire of them that fear Him" (Ps 145:19).</w:t>
      </w:r>
    </w:p>
    <w:p w14:paraId="35B1F06B">
      <w:pPr>
        <w:pStyle w:val="4"/>
        <w:spacing w:before="284" w:line="261" w:lineRule="auto"/>
        <w:ind w:right="359"/>
        <w:rPr>
          <w:rFonts w:hint="eastAsia"/>
          <w:sz w:val="30"/>
          <w:szCs w:val="30"/>
        </w:rPr>
      </w:pPr>
    </w:p>
    <w:p w14:paraId="2A28BB00">
      <w:pPr>
        <w:pStyle w:val="4"/>
        <w:spacing w:before="284" w:line="261" w:lineRule="auto"/>
        <w:ind w:right="359"/>
        <w:rPr>
          <w:rFonts w:hint="eastAsia"/>
          <w:sz w:val="30"/>
          <w:szCs w:val="30"/>
        </w:rPr>
      </w:pPr>
      <w:r>
        <w:rPr>
          <w:rFonts w:hint="eastAsia"/>
          <w:sz w:val="30"/>
          <w:szCs w:val="30"/>
        </w:rPr>
        <w:t>“敬畏祂的，祂必成就他们的心愿”（诗145:19）。</w:t>
      </w:r>
    </w:p>
    <w:p w14:paraId="65293F4A">
      <w:pPr>
        <w:pStyle w:val="4"/>
        <w:spacing w:before="284" w:line="261" w:lineRule="auto"/>
        <w:ind w:right="359"/>
        <w:rPr>
          <w:rFonts w:hint="eastAsia"/>
          <w:sz w:val="30"/>
          <w:szCs w:val="30"/>
        </w:rPr>
      </w:pPr>
    </w:p>
    <w:p w14:paraId="5968F49E">
      <w:pPr>
        <w:pStyle w:val="4"/>
        <w:spacing w:before="284" w:line="261" w:lineRule="auto"/>
        <w:ind w:right="359"/>
        <w:rPr>
          <w:rFonts w:hint="eastAsia"/>
          <w:sz w:val="30"/>
          <w:szCs w:val="30"/>
        </w:rPr>
      </w:pPr>
      <w:r>
        <w:rPr>
          <w:rFonts w:hint="eastAsia"/>
          <w:sz w:val="30"/>
          <w:szCs w:val="30"/>
        </w:rPr>
        <w:t>He will reward them richly: "In keeping of them there is great reward" (Ps 19:11).</w:t>
      </w:r>
    </w:p>
    <w:p w14:paraId="71ED01F0">
      <w:pPr>
        <w:pStyle w:val="4"/>
        <w:spacing w:before="284" w:line="261" w:lineRule="auto"/>
        <w:ind w:right="359"/>
        <w:rPr>
          <w:rFonts w:hint="eastAsia"/>
          <w:sz w:val="30"/>
          <w:szCs w:val="30"/>
        </w:rPr>
      </w:pPr>
    </w:p>
    <w:p w14:paraId="36BA4176">
      <w:pPr>
        <w:pStyle w:val="4"/>
        <w:spacing w:before="284" w:line="261" w:lineRule="auto"/>
        <w:ind w:right="359"/>
        <w:rPr>
          <w:rFonts w:hint="eastAsia"/>
          <w:sz w:val="30"/>
          <w:szCs w:val="30"/>
        </w:rPr>
      </w:pPr>
      <w:r>
        <w:rPr>
          <w:rFonts w:hint="eastAsia"/>
          <w:sz w:val="30"/>
          <w:szCs w:val="30"/>
        </w:rPr>
        <w:t>祂会丰厚地赏赐他们：“遵守这些便有大赏”（诗19:11）。</w:t>
      </w:r>
    </w:p>
    <w:p w14:paraId="6113AED5">
      <w:pPr>
        <w:pStyle w:val="4"/>
        <w:spacing w:before="284" w:line="261" w:lineRule="auto"/>
        <w:ind w:right="359"/>
        <w:rPr>
          <w:rFonts w:hint="eastAsia"/>
          <w:sz w:val="30"/>
          <w:szCs w:val="30"/>
        </w:rPr>
      </w:pPr>
    </w:p>
    <w:p w14:paraId="330BA4B1">
      <w:pPr>
        <w:pStyle w:val="4"/>
        <w:spacing w:before="284" w:line="261" w:lineRule="auto"/>
        <w:ind w:right="359"/>
        <w:rPr>
          <w:rFonts w:hint="eastAsia"/>
          <w:sz w:val="30"/>
          <w:szCs w:val="30"/>
        </w:rPr>
      </w:pPr>
      <w:r>
        <w:rPr>
          <w:rFonts w:hint="eastAsia"/>
          <w:sz w:val="30"/>
          <w:szCs w:val="30"/>
        </w:rPr>
        <w:t>All restlessness of the soul is the consequence of doing our own will; but in the doing of God's will there is nothing but peace: "Great peace have they which love Thy law: and nothing shall offend them" (Ps 119:165).</w:t>
      </w:r>
    </w:p>
    <w:p w14:paraId="38FBBA4E">
      <w:pPr>
        <w:pStyle w:val="4"/>
        <w:spacing w:before="284" w:line="261" w:lineRule="auto"/>
        <w:ind w:right="359"/>
        <w:rPr>
          <w:rFonts w:hint="eastAsia"/>
          <w:sz w:val="30"/>
          <w:szCs w:val="30"/>
        </w:rPr>
      </w:pPr>
    </w:p>
    <w:p w14:paraId="1086C190">
      <w:pPr>
        <w:pStyle w:val="4"/>
        <w:spacing w:before="284" w:line="261" w:lineRule="auto"/>
        <w:ind w:right="359"/>
        <w:rPr>
          <w:rFonts w:hint="eastAsia"/>
          <w:sz w:val="30"/>
          <w:szCs w:val="30"/>
        </w:rPr>
      </w:pPr>
      <w:r>
        <w:rPr>
          <w:rFonts w:hint="eastAsia"/>
          <w:sz w:val="30"/>
          <w:szCs w:val="30"/>
        </w:rPr>
        <w:t>灵魂的一切不安都是遵行我们自己意志的结果；但在遵行上帝的旨意中，只有平安：“爱祢律法的人有大平安，什么都不能使他们绊脚”（诗119:165）。</w:t>
      </w:r>
    </w:p>
    <w:p w14:paraId="18506B35">
      <w:pPr>
        <w:pStyle w:val="4"/>
        <w:spacing w:before="284" w:line="261" w:lineRule="auto"/>
        <w:ind w:right="359"/>
        <w:rPr>
          <w:rFonts w:hint="eastAsia"/>
          <w:sz w:val="30"/>
          <w:szCs w:val="30"/>
        </w:rPr>
      </w:pPr>
    </w:p>
    <w:p w14:paraId="4448EEDA">
      <w:pPr>
        <w:pStyle w:val="4"/>
        <w:spacing w:before="284" w:line="261" w:lineRule="auto"/>
        <w:ind w:right="359"/>
        <w:rPr>
          <w:rFonts w:hint="eastAsia"/>
          <w:sz w:val="30"/>
          <w:szCs w:val="30"/>
        </w:rPr>
      </w:pPr>
      <w:r>
        <w:rPr>
          <w:rFonts w:hint="eastAsia"/>
          <w:sz w:val="30"/>
          <w:szCs w:val="30"/>
        </w:rPr>
        <w:t>Spiritual life is but feeble in believers and it grieves them that they do not make more progress.</w:t>
      </w:r>
    </w:p>
    <w:p w14:paraId="5F4DDA9F">
      <w:pPr>
        <w:pStyle w:val="4"/>
        <w:spacing w:before="284" w:line="261" w:lineRule="auto"/>
        <w:ind w:right="359"/>
        <w:rPr>
          <w:rFonts w:hint="eastAsia"/>
          <w:sz w:val="30"/>
          <w:szCs w:val="30"/>
        </w:rPr>
      </w:pPr>
    </w:p>
    <w:p w14:paraId="1B44101C">
      <w:pPr>
        <w:pStyle w:val="4"/>
        <w:spacing w:before="284" w:line="261" w:lineRule="auto"/>
        <w:ind w:right="359"/>
        <w:rPr>
          <w:rFonts w:hint="eastAsia"/>
          <w:sz w:val="30"/>
          <w:szCs w:val="30"/>
        </w:rPr>
      </w:pPr>
      <w:r>
        <w:rPr>
          <w:rFonts w:hint="eastAsia"/>
          <w:sz w:val="30"/>
          <w:szCs w:val="30"/>
        </w:rPr>
        <w:t>信徒的属灵生命是微弱的，他们因没有更多长进而忧伤。</w:t>
      </w:r>
    </w:p>
    <w:p w14:paraId="1638B5B2">
      <w:pPr>
        <w:pStyle w:val="4"/>
        <w:spacing w:before="284" w:line="261" w:lineRule="auto"/>
        <w:ind w:right="359"/>
        <w:rPr>
          <w:rFonts w:hint="eastAsia"/>
          <w:sz w:val="30"/>
          <w:szCs w:val="30"/>
        </w:rPr>
      </w:pPr>
    </w:p>
    <w:p w14:paraId="35F546D7">
      <w:pPr>
        <w:pStyle w:val="4"/>
        <w:spacing w:before="284" w:line="261" w:lineRule="auto"/>
        <w:ind w:right="359"/>
        <w:rPr>
          <w:rFonts w:hint="eastAsia"/>
          <w:sz w:val="30"/>
          <w:szCs w:val="30"/>
        </w:rPr>
      </w:pPr>
      <w:r>
        <w:rPr>
          <w:rFonts w:hint="eastAsia"/>
          <w:sz w:val="30"/>
          <w:szCs w:val="30"/>
        </w:rPr>
        <w:t>Therefore, begin to do the Lord's will sincerely, according to your feeble strength—as a child—and the Lord will give you increase.</w:t>
      </w:r>
    </w:p>
    <w:p w14:paraId="4A864202">
      <w:pPr>
        <w:pStyle w:val="4"/>
        <w:spacing w:before="284" w:line="261" w:lineRule="auto"/>
        <w:ind w:right="359"/>
        <w:rPr>
          <w:rFonts w:hint="eastAsia"/>
          <w:sz w:val="30"/>
          <w:szCs w:val="30"/>
        </w:rPr>
      </w:pPr>
    </w:p>
    <w:p w14:paraId="68AB9B00">
      <w:pPr>
        <w:pStyle w:val="4"/>
        <w:spacing w:before="284" w:line="261" w:lineRule="auto"/>
        <w:ind w:right="359"/>
        <w:rPr>
          <w:rFonts w:hint="eastAsia"/>
          <w:sz w:val="30"/>
          <w:szCs w:val="30"/>
        </w:rPr>
      </w:pPr>
      <w:r>
        <w:rPr>
          <w:rFonts w:hint="eastAsia"/>
          <w:sz w:val="30"/>
          <w:szCs w:val="30"/>
        </w:rPr>
        <w:t>因此，要开始真诚地、按着你微弱的力量——如同一个孩子——去遵行主的旨意，主必使你增长。</w:t>
      </w:r>
    </w:p>
    <w:p w14:paraId="12A12906">
      <w:pPr>
        <w:pStyle w:val="4"/>
        <w:spacing w:before="284" w:line="261" w:lineRule="auto"/>
        <w:ind w:right="359"/>
        <w:rPr>
          <w:rFonts w:hint="eastAsia"/>
          <w:sz w:val="30"/>
          <w:szCs w:val="30"/>
        </w:rPr>
      </w:pPr>
    </w:p>
    <w:p w14:paraId="0028CB05">
      <w:pPr>
        <w:pStyle w:val="4"/>
        <w:spacing w:before="284" w:line="261" w:lineRule="auto"/>
        <w:ind w:right="359"/>
        <w:rPr>
          <w:rFonts w:hint="eastAsia"/>
          <w:sz w:val="30"/>
          <w:szCs w:val="30"/>
        </w:rPr>
      </w:pPr>
      <w:r>
        <w:rPr>
          <w:rFonts w:hint="eastAsia"/>
          <w:sz w:val="30"/>
          <w:szCs w:val="30"/>
        </w:rPr>
        <w:t>"Every branch in Me that beareth ... fruit, He purgeth it, that it may bring forth more fruit" (John 15:2).</w:t>
      </w:r>
    </w:p>
    <w:p w14:paraId="62B98708">
      <w:pPr>
        <w:pStyle w:val="4"/>
        <w:spacing w:before="284" w:line="261" w:lineRule="auto"/>
        <w:ind w:right="359"/>
        <w:rPr>
          <w:rFonts w:hint="eastAsia"/>
          <w:sz w:val="30"/>
          <w:szCs w:val="30"/>
        </w:rPr>
      </w:pPr>
    </w:p>
    <w:p w14:paraId="71CE7B25">
      <w:pPr>
        <w:pStyle w:val="4"/>
        <w:spacing w:before="284" w:line="261" w:lineRule="auto"/>
        <w:ind w:right="359"/>
        <w:rPr>
          <w:rFonts w:hint="eastAsia"/>
          <w:sz w:val="30"/>
          <w:szCs w:val="30"/>
        </w:rPr>
      </w:pPr>
      <w:r>
        <w:rPr>
          <w:rFonts w:hint="eastAsia"/>
          <w:sz w:val="30"/>
          <w:szCs w:val="30"/>
        </w:rPr>
        <w:t>“凡在我里面……结果子的，祂就修理干净，使枝子结果子更多”（约15:2）。</w:t>
      </w:r>
    </w:p>
    <w:p w14:paraId="7FB0FD95">
      <w:pPr>
        <w:pStyle w:val="4"/>
        <w:spacing w:before="284" w:line="261" w:lineRule="auto"/>
        <w:ind w:right="359"/>
        <w:rPr>
          <w:rFonts w:hint="eastAsia"/>
          <w:sz w:val="30"/>
          <w:szCs w:val="30"/>
        </w:rPr>
      </w:pPr>
    </w:p>
    <w:p w14:paraId="0A7F9CB3">
      <w:pPr>
        <w:pStyle w:val="4"/>
        <w:spacing w:before="284" w:line="261" w:lineRule="auto"/>
        <w:ind w:right="359"/>
        <w:rPr>
          <w:rFonts w:hint="eastAsia"/>
          <w:sz w:val="30"/>
          <w:szCs w:val="30"/>
        </w:rPr>
      </w:pPr>
      <w:r>
        <w:rPr>
          <w:rFonts w:hint="eastAsia"/>
          <w:sz w:val="30"/>
          <w:szCs w:val="30"/>
        </w:rPr>
        <w:t>The hiding of God's countenance is most bitter for a child of God; however, His revelation of Himself to him constitutes all his joy.</w:t>
      </w:r>
    </w:p>
    <w:p w14:paraId="1A509A85">
      <w:pPr>
        <w:pStyle w:val="4"/>
        <w:spacing w:before="284" w:line="261" w:lineRule="auto"/>
        <w:ind w:right="359"/>
        <w:rPr>
          <w:rFonts w:hint="eastAsia"/>
          <w:sz w:val="30"/>
          <w:szCs w:val="30"/>
        </w:rPr>
      </w:pPr>
    </w:p>
    <w:p w14:paraId="55040B13">
      <w:pPr>
        <w:pStyle w:val="4"/>
        <w:spacing w:before="284" w:line="261" w:lineRule="auto"/>
        <w:ind w:right="359"/>
        <w:rPr>
          <w:rFonts w:hint="eastAsia"/>
          <w:sz w:val="30"/>
          <w:szCs w:val="30"/>
        </w:rPr>
      </w:pPr>
      <w:r>
        <w:rPr>
          <w:rFonts w:hint="eastAsia"/>
          <w:sz w:val="30"/>
          <w:szCs w:val="30"/>
        </w:rPr>
        <w:t>上帝掩面不看，对上帝的儿女来说是最痛苦的；然而，祂向他显现自己，则构成他所有的喜乐。</w:t>
      </w:r>
    </w:p>
    <w:p w14:paraId="7290A1C5">
      <w:pPr>
        <w:pStyle w:val="4"/>
        <w:spacing w:before="284" w:line="261" w:lineRule="auto"/>
        <w:ind w:right="359"/>
        <w:rPr>
          <w:rFonts w:hint="eastAsia"/>
          <w:sz w:val="30"/>
          <w:szCs w:val="30"/>
        </w:rPr>
      </w:pPr>
    </w:p>
    <w:p w14:paraId="52687D7D">
      <w:pPr>
        <w:pStyle w:val="4"/>
        <w:spacing w:before="284" w:line="261" w:lineRule="auto"/>
        <w:ind w:right="359"/>
        <w:rPr>
          <w:rFonts w:hint="eastAsia"/>
          <w:sz w:val="30"/>
          <w:szCs w:val="30"/>
        </w:rPr>
      </w:pPr>
      <w:r>
        <w:rPr>
          <w:rFonts w:hint="eastAsia"/>
          <w:sz w:val="30"/>
          <w:szCs w:val="30"/>
        </w:rPr>
        <w:t>The Lord grants this privilege to all that do His will: "Thou meetest him that rejoiceth and worketh righteousness, those that remember Thee in Thy ways" (Isa 64:5).</w:t>
      </w:r>
    </w:p>
    <w:p w14:paraId="38F95817">
      <w:pPr>
        <w:pStyle w:val="4"/>
        <w:spacing w:before="284" w:line="261" w:lineRule="auto"/>
        <w:ind w:right="359"/>
        <w:rPr>
          <w:rFonts w:hint="eastAsia"/>
          <w:sz w:val="30"/>
          <w:szCs w:val="30"/>
        </w:rPr>
      </w:pPr>
    </w:p>
    <w:p w14:paraId="2A4BBF4B">
      <w:pPr>
        <w:pStyle w:val="4"/>
        <w:spacing w:before="284" w:line="261" w:lineRule="auto"/>
        <w:ind w:right="359"/>
        <w:rPr>
          <w:rFonts w:hint="eastAsia"/>
          <w:sz w:val="30"/>
          <w:szCs w:val="30"/>
        </w:rPr>
      </w:pPr>
      <w:r>
        <w:rPr>
          <w:rFonts w:hint="eastAsia"/>
          <w:sz w:val="30"/>
          <w:szCs w:val="30"/>
        </w:rPr>
        <w:t>主将这特权赐给所有遵行祂旨意的人：“祢迎接那欢喜行义、记念祢道的人”（赛64:5）。</w:t>
      </w:r>
    </w:p>
    <w:p w14:paraId="539946DB">
      <w:pPr>
        <w:pStyle w:val="4"/>
        <w:spacing w:before="284" w:line="261" w:lineRule="auto"/>
        <w:ind w:right="359"/>
        <w:rPr>
          <w:rFonts w:hint="eastAsia"/>
          <w:sz w:val="30"/>
          <w:szCs w:val="30"/>
        </w:rPr>
      </w:pPr>
    </w:p>
    <w:p w14:paraId="41659BF6">
      <w:pPr>
        <w:pStyle w:val="4"/>
        <w:spacing w:before="284" w:line="261" w:lineRule="auto"/>
        <w:ind w:right="359"/>
        <w:rPr>
          <w:rFonts w:hint="eastAsia"/>
          <w:sz w:val="30"/>
          <w:szCs w:val="30"/>
        </w:rPr>
      </w:pPr>
      <w:r>
        <w:rPr>
          <w:rFonts w:hint="eastAsia"/>
          <w:sz w:val="30"/>
          <w:szCs w:val="30"/>
        </w:rPr>
        <w:t>Therefore, enter upon this way which leads to salvation.</w:t>
      </w:r>
    </w:p>
    <w:p w14:paraId="5DCF5C98">
      <w:pPr>
        <w:pStyle w:val="4"/>
        <w:spacing w:before="284" w:line="261" w:lineRule="auto"/>
        <w:ind w:right="359"/>
        <w:rPr>
          <w:rFonts w:hint="eastAsia"/>
          <w:sz w:val="30"/>
          <w:szCs w:val="30"/>
        </w:rPr>
      </w:pPr>
    </w:p>
    <w:p w14:paraId="08208381">
      <w:pPr>
        <w:pStyle w:val="4"/>
        <w:spacing w:before="284" w:line="261" w:lineRule="auto"/>
        <w:ind w:right="359"/>
        <w:rPr>
          <w:rFonts w:hint="eastAsia"/>
          <w:sz w:val="30"/>
          <w:szCs w:val="30"/>
        </w:rPr>
      </w:pPr>
      <w:r>
        <w:rPr>
          <w:rFonts w:hint="eastAsia"/>
          <w:sz w:val="30"/>
          <w:szCs w:val="30"/>
        </w:rPr>
        <w:t>因此，要走上这条引向救恩的道路。</w:t>
      </w:r>
    </w:p>
    <w:p w14:paraId="31E7E297">
      <w:pPr>
        <w:pStyle w:val="4"/>
        <w:spacing w:before="284" w:line="261" w:lineRule="auto"/>
        <w:ind w:right="359"/>
        <w:rPr>
          <w:rFonts w:hint="eastAsia"/>
          <w:sz w:val="30"/>
          <w:szCs w:val="30"/>
        </w:rPr>
      </w:pPr>
    </w:p>
    <w:p w14:paraId="10BA0E1C">
      <w:pPr>
        <w:pStyle w:val="4"/>
        <w:spacing w:before="284" w:line="261" w:lineRule="auto"/>
        <w:ind w:right="359"/>
        <w:rPr>
          <w:rFonts w:hint="eastAsia"/>
          <w:sz w:val="30"/>
          <w:szCs w:val="30"/>
        </w:rPr>
      </w:pPr>
      <w:r>
        <w:rPr>
          <w:rFonts w:hint="eastAsia"/>
          <w:sz w:val="30"/>
          <w:szCs w:val="30"/>
        </w:rPr>
        <w:t>"Blessed is the man whose strength is in Thee; in whose heart are the ways of them. They go from strength to strength, every one of them in Zion appeareth before God" (Ps 84:5, 7).</w:t>
      </w:r>
    </w:p>
    <w:p w14:paraId="2DE0460F">
      <w:pPr>
        <w:pStyle w:val="4"/>
        <w:spacing w:before="284" w:line="261" w:lineRule="auto"/>
        <w:ind w:right="359"/>
        <w:rPr>
          <w:rFonts w:hint="eastAsia"/>
          <w:sz w:val="30"/>
          <w:szCs w:val="30"/>
        </w:rPr>
      </w:pPr>
    </w:p>
    <w:p w14:paraId="5B034CEB">
      <w:pPr>
        <w:pStyle w:val="4"/>
        <w:spacing w:before="284" w:line="261" w:lineRule="auto"/>
        <w:ind w:right="359"/>
        <w:rPr>
          <w:rFonts w:hint="eastAsia"/>
          <w:sz w:val="30"/>
          <w:szCs w:val="30"/>
        </w:rPr>
      </w:pPr>
      <w:r>
        <w:rPr>
          <w:rFonts w:hint="eastAsia"/>
          <w:sz w:val="30"/>
          <w:szCs w:val="30"/>
        </w:rPr>
        <w:t>“靠祢有力量、心中想往锡安大道的，这人便为有福！他们行走，力上加力，各人到锡安朝见神”（诗84:5, 7）。</w:t>
      </w:r>
    </w:p>
    <w:p w14:paraId="04ED72F6">
      <w:pPr>
        <w:pStyle w:val="4"/>
        <w:spacing w:before="284" w:line="261" w:lineRule="auto"/>
        <w:ind w:right="359"/>
        <w:rPr>
          <w:rFonts w:hint="eastAsia"/>
          <w:sz w:val="30"/>
          <w:szCs w:val="30"/>
        </w:rPr>
      </w:pPr>
    </w:p>
    <w:p w14:paraId="65485AC9">
      <w:pPr>
        <w:pStyle w:val="2"/>
        <w:bidi w:val="0"/>
        <w:rPr>
          <w:rFonts w:hint="eastAsia"/>
        </w:rPr>
      </w:pPr>
      <w:r>
        <w:rPr>
          <w:rFonts w:hint="eastAsia"/>
        </w:rPr>
        <w:t>The Fourth Petition: Give Us This Day Our Daily Bread</w:t>
      </w:r>
    </w:p>
    <w:p w14:paraId="19DFA8C1">
      <w:pPr>
        <w:pStyle w:val="2"/>
        <w:bidi w:val="0"/>
        <w:rPr>
          <w:rFonts w:hint="eastAsia"/>
        </w:rPr>
      </w:pPr>
      <w:r>
        <w:rPr>
          <w:rFonts w:hint="eastAsia"/>
        </w:rPr>
        <w:t>第四个祈求：我们日用的饮食，今日赐给我们</w:t>
      </w:r>
    </w:p>
    <w:p w14:paraId="67DFAB62">
      <w:pPr>
        <w:pStyle w:val="4"/>
        <w:spacing w:before="284" w:line="261" w:lineRule="auto"/>
        <w:ind w:right="359"/>
        <w:rPr>
          <w:rFonts w:hint="eastAsia"/>
          <w:sz w:val="30"/>
          <w:szCs w:val="30"/>
        </w:rPr>
      </w:pPr>
    </w:p>
    <w:p w14:paraId="523D0422">
      <w:pPr>
        <w:pStyle w:val="4"/>
        <w:spacing w:before="284" w:line="261" w:lineRule="auto"/>
        <w:ind w:right="359"/>
        <w:rPr>
          <w:rFonts w:hint="eastAsia"/>
          <w:sz w:val="30"/>
          <w:szCs w:val="30"/>
        </w:rPr>
      </w:pPr>
      <w:r>
        <w:rPr>
          <w:rFonts w:hint="eastAsia"/>
          <w:sz w:val="30"/>
          <w:szCs w:val="30"/>
        </w:rPr>
        <w:t>There is a Christian proverb as expressed by a pagan: "Orandum est, ut sit mens sana in corpore sano," which means: "One ought to pray that there be a healthy soul in a healthy body."</w:t>
      </w:r>
    </w:p>
    <w:p w14:paraId="7F111BA7">
      <w:pPr>
        <w:pStyle w:val="4"/>
        <w:spacing w:before="284" w:line="261" w:lineRule="auto"/>
        <w:ind w:right="359"/>
        <w:rPr>
          <w:rFonts w:hint="eastAsia"/>
          <w:sz w:val="30"/>
          <w:szCs w:val="30"/>
        </w:rPr>
      </w:pPr>
    </w:p>
    <w:p w14:paraId="2C6D971C">
      <w:pPr>
        <w:pStyle w:val="4"/>
        <w:spacing w:before="284" w:line="261" w:lineRule="auto"/>
        <w:ind w:right="359"/>
        <w:rPr>
          <w:rFonts w:hint="eastAsia"/>
          <w:sz w:val="30"/>
          <w:szCs w:val="30"/>
        </w:rPr>
      </w:pPr>
      <w:r>
        <w:rPr>
          <w:rFonts w:hint="eastAsia"/>
          <w:sz w:val="30"/>
          <w:szCs w:val="30"/>
        </w:rPr>
        <w:t>有一个由异教徒表达的基督教谚语：“Orandum est, ut sit mens sana in corpore sano”，意思是：“人应当祈求在健康的身体里有健康的灵魂。”</w:t>
      </w:r>
    </w:p>
    <w:p w14:paraId="2AD177D9">
      <w:pPr>
        <w:pStyle w:val="4"/>
        <w:spacing w:before="284" w:line="261" w:lineRule="auto"/>
        <w:ind w:right="359"/>
        <w:rPr>
          <w:rFonts w:hint="eastAsia"/>
          <w:sz w:val="30"/>
          <w:szCs w:val="30"/>
        </w:rPr>
      </w:pPr>
    </w:p>
    <w:p w14:paraId="6A9AC170">
      <w:pPr>
        <w:pStyle w:val="4"/>
        <w:spacing w:before="284" w:line="261" w:lineRule="auto"/>
        <w:ind w:right="359"/>
        <w:rPr>
          <w:rFonts w:hint="eastAsia"/>
          <w:sz w:val="30"/>
          <w:szCs w:val="30"/>
        </w:rPr>
      </w:pPr>
      <w:r>
        <w:rPr>
          <w:rFonts w:hint="eastAsia"/>
          <w:sz w:val="30"/>
          <w:szCs w:val="30"/>
        </w:rPr>
        <w:t>This is in agreement with John's wish expressed to Gaius: "Beloved, I wish above all things that thou mayest prosper and be in health, even as thy soul prospereth" (3 John 2).</w:t>
      </w:r>
    </w:p>
    <w:p w14:paraId="6D22C8B6">
      <w:pPr>
        <w:pStyle w:val="4"/>
        <w:spacing w:before="284" w:line="261" w:lineRule="auto"/>
        <w:ind w:right="359"/>
        <w:rPr>
          <w:rFonts w:hint="eastAsia"/>
          <w:sz w:val="30"/>
          <w:szCs w:val="30"/>
        </w:rPr>
      </w:pPr>
    </w:p>
    <w:p w14:paraId="0FD4B8C8">
      <w:pPr>
        <w:pStyle w:val="4"/>
        <w:spacing w:before="284" w:line="261" w:lineRule="auto"/>
        <w:ind w:right="359"/>
        <w:rPr>
          <w:rFonts w:hint="eastAsia"/>
          <w:sz w:val="30"/>
          <w:szCs w:val="30"/>
        </w:rPr>
      </w:pPr>
      <w:r>
        <w:rPr>
          <w:rFonts w:hint="eastAsia"/>
          <w:sz w:val="30"/>
          <w:szCs w:val="30"/>
        </w:rPr>
        <w:t>这与约翰向该犹表达的愿望一致：“亲爱的兄弟啊，我愿你凡事兴盛，身体健壮，正如你的灵魂兴盛一样”（约叁2）。</w:t>
      </w:r>
    </w:p>
    <w:p w14:paraId="2B9D5D93">
      <w:pPr>
        <w:pStyle w:val="4"/>
        <w:spacing w:before="284" w:line="261" w:lineRule="auto"/>
        <w:ind w:right="359"/>
        <w:rPr>
          <w:rFonts w:hint="eastAsia"/>
          <w:sz w:val="30"/>
          <w:szCs w:val="30"/>
        </w:rPr>
      </w:pPr>
    </w:p>
    <w:p w14:paraId="36DC8A5B">
      <w:pPr>
        <w:pStyle w:val="4"/>
        <w:spacing w:before="284" w:line="261" w:lineRule="auto"/>
        <w:ind w:right="359"/>
        <w:rPr>
          <w:rFonts w:hint="eastAsia"/>
          <w:sz w:val="30"/>
          <w:szCs w:val="30"/>
        </w:rPr>
      </w:pPr>
      <w:r>
        <w:rPr>
          <w:rFonts w:hint="eastAsia"/>
          <w:sz w:val="30"/>
          <w:szCs w:val="30"/>
        </w:rPr>
        <w:t>How delightful is this testimony addressed to Gaius!</w:t>
      </w:r>
    </w:p>
    <w:p w14:paraId="58B74F34">
      <w:pPr>
        <w:pStyle w:val="4"/>
        <w:spacing w:before="284" w:line="261" w:lineRule="auto"/>
        <w:ind w:right="359"/>
        <w:rPr>
          <w:rFonts w:hint="eastAsia"/>
          <w:sz w:val="30"/>
          <w:szCs w:val="30"/>
        </w:rPr>
      </w:pPr>
    </w:p>
    <w:p w14:paraId="761AA07F">
      <w:pPr>
        <w:pStyle w:val="4"/>
        <w:spacing w:before="284" w:line="261" w:lineRule="auto"/>
        <w:ind w:right="359"/>
        <w:rPr>
          <w:rFonts w:hint="eastAsia"/>
          <w:sz w:val="30"/>
          <w:szCs w:val="30"/>
        </w:rPr>
      </w:pPr>
      <w:r>
        <w:rPr>
          <w:rFonts w:hint="eastAsia"/>
          <w:sz w:val="30"/>
          <w:szCs w:val="30"/>
        </w:rPr>
        <w:t>向该犹所作的这见证何等可喜！</w:t>
      </w:r>
    </w:p>
    <w:p w14:paraId="33C59B91">
      <w:pPr>
        <w:pStyle w:val="4"/>
        <w:spacing w:before="284" w:line="261" w:lineRule="auto"/>
        <w:ind w:right="359"/>
        <w:rPr>
          <w:rFonts w:hint="eastAsia"/>
          <w:sz w:val="30"/>
          <w:szCs w:val="30"/>
        </w:rPr>
      </w:pPr>
    </w:p>
    <w:p w14:paraId="4DDE963A">
      <w:pPr>
        <w:pStyle w:val="4"/>
        <w:spacing w:before="284" w:line="261" w:lineRule="auto"/>
        <w:ind w:right="359"/>
        <w:rPr>
          <w:rFonts w:hint="eastAsia"/>
          <w:sz w:val="30"/>
          <w:szCs w:val="30"/>
        </w:rPr>
      </w:pPr>
      <w:r>
        <w:rPr>
          <w:rFonts w:hint="eastAsia"/>
          <w:sz w:val="30"/>
          <w:szCs w:val="30"/>
        </w:rPr>
        <w:t>In general we must now reverse this and say, "I wish that your soul may prosper as your body prospers."</w:t>
      </w:r>
    </w:p>
    <w:p w14:paraId="3D0DE795">
      <w:pPr>
        <w:pStyle w:val="4"/>
        <w:spacing w:before="284" w:line="261" w:lineRule="auto"/>
        <w:ind w:right="359"/>
        <w:rPr>
          <w:rFonts w:hint="eastAsia"/>
          <w:sz w:val="30"/>
          <w:szCs w:val="30"/>
        </w:rPr>
      </w:pPr>
    </w:p>
    <w:p w14:paraId="7920055A">
      <w:pPr>
        <w:pStyle w:val="4"/>
        <w:spacing w:before="284" w:line="261" w:lineRule="auto"/>
        <w:ind w:right="359"/>
        <w:rPr>
          <w:rFonts w:hint="eastAsia"/>
          <w:sz w:val="30"/>
          <w:szCs w:val="30"/>
        </w:rPr>
      </w:pPr>
      <w:r>
        <w:rPr>
          <w:rFonts w:hint="eastAsia"/>
          <w:sz w:val="30"/>
          <w:szCs w:val="30"/>
        </w:rPr>
        <w:t>总的来说，我们现在必须反过来说：“我愿你的灵魂兴盛，如同你的身体兴盛一样。”</w:t>
      </w:r>
    </w:p>
    <w:p w14:paraId="0E4B8E09">
      <w:pPr>
        <w:pStyle w:val="4"/>
        <w:spacing w:before="284" w:line="261" w:lineRule="auto"/>
        <w:ind w:right="359"/>
        <w:rPr>
          <w:rFonts w:hint="eastAsia"/>
          <w:sz w:val="30"/>
          <w:szCs w:val="30"/>
        </w:rPr>
      </w:pPr>
    </w:p>
    <w:p w14:paraId="72B419E2">
      <w:pPr>
        <w:pStyle w:val="4"/>
        <w:spacing w:before="284" w:line="261" w:lineRule="auto"/>
        <w:ind w:right="359"/>
        <w:rPr>
          <w:rFonts w:hint="eastAsia"/>
          <w:sz w:val="30"/>
          <w:szCs w:val="30"/>
        </w:rPr>
      </w:pPr>
      <w:r>
        <w:rPr>
          <w:rFonts w:hint="eastAsia"/>
          <w:sz w:val="30"/>
          <w:szCs w:val="30"/>
        </w:rPr>
        <w:t>For we observe in this that we also are to care for the body, for if we are to hallow God's Name, edify the congregation, and do the will of God, we are in need of a soul and a body which are both in health.</w:t>
      </w:r>
    </w:p>
    <w:p w14:paraId="299E6258">
      <w:pPr>
        <w:pStyle w:val="4"/>
        <w:spacing w:before="284" w:line="261" w:lineRule="auto"/>
        <w:ind w:right="359"/>
        <w:rPr>
          <w:rFonts w:hint="eastAsia"/>
          <w:sz w:val="30"/>
          <w:szCs w:val="30"/>
        </w:rPr>
      </w:pPr>
    </w:p>
    <w:p w14:paraId="62DD7775">
      <w:pPr>
        <w:pStyle w:val="4"/>
        <w:spacing w:before="284" w:line="261" w:lineRule="auto"/>
        <w:ind w:right="359"/>
        <w:rPr>
          <w:rFonts w:hint="eastAsia"/>
          <w:sz w:val="30"/>
          <w:szCs w:val="30"/>
        </w:rPr>
      </w:pPr>
      <w:r>
        <w:rPr>
          <w:rFonts w:hint="eastAsia"/>
          <w:sz w:val="30"/>
          <w:szCs w:val="30"/>
        </w:rPr>
        <w:t>因为我们从中看到，我们也当顾念身体，因为若要尊崇上帝的名为圣，建立会众，并遵行上帝的旨意，我们需要一个灵魂和身体都健康的状况。</w:t>
      </w:r>
    </w:p>
    <w:p w14:paraId="4A7AD4B5">
      <w:pPr>
        <w:pStyle w:val="4"/>
        <w:spacing w:before="284" w:line="261" w:lineRule="auto"/>
        <w:ind w:right="359"/>
        <w:rPr>
          <w:rFonts w:hint="eastAsia"/>
          <w:sz w:val="30"/>
          <w:szCs w:val="30"/>
        </w:rPr>
      </w:pPr>
    </w:p>
    <w:p w14:paraId="56B94905">
      <w:pPr>
        <w:pStyle w:val="4"/>
        <w:spacing w:before="284" w:line="261" w:lineRule="auto"/>
        <w:ind w:right="359"/>
        <w:rPr>
          <w:rFonts w:hint="eastAsia"/>
          <w:sz w:val="30"/>
          <w:szCs w:val="30"/>
        </w:rPr>
      </w:pPr>
      <w:r>
        <w:rPr>
          <w:rFonts w:hint="eastAsia"/>
          <w:sz w:val="30"/>
          <w:szCs w:val="30"/>
        </w:rPr>
        <w:t>If the one is not healthy, the other will be hindered and the entire man cannot function properly.</w:t>
      </w:r>
    </w:p>
    <w:p w14:paraId="3555ACC6">
      <w:pPr>
        <w:pStyle w:val="4"/>
        <w:spacing w:before="284" w:line="261" w:lineRule="auto"/>
        <w:ind w:right="359"/>
        <w:rPr>
          <w:rFonts w:hint="eastAsia"/>
          <w:sz w:val="30"/>
          <w:szCs w:val="30"/>
        </w:rPr>
      </w:pPr>
    </w:p>
    <w:p w14:paraId="5D08C526">
      <w:pPr>
        <w:pStyle w:val="4"/>
        <w:spacing w:before="284" w:line="261" w:lineRule="auto"/>
        <w:ind w:right="359"/>
        <w:rPr>
          <w:rFonts w:hint="eastAsia"/>
          <w:sz w:val="30"/>
          <w:szCs w:val="30"/>
        </w:rPr>
      </w:pPr>
      <w:r>
        <w:rPr>
          <w:rFonts w:hint="eastAsia"/>
          <w:sz w:val="30"/>
          <w:szCs w:val="30"/>
        </w:rPr>
        <w:t>如果一个不健康，另一个就会受阻，整个人就无法正常运作。</w:t>
      </w:r>
    </w:p>
    <w:p w14:paraId="5BDFA47D">
      <w:pPr>
        <w:pStyle w:val="4"/>
        <w:spacing w:before="284" w:line="261" w:lineRule="auto"/>
        <w:ind w:right="359"/>
        <w:rPr>
          <w:rFonts w:hint="eastAsia"/>
          <w:sz w:val="30"/>
          <w:szCs w:val="30"/>
        </w:rPr>
      </w:pPr>
    </w:p>
    <w:p w14:paraId="11710770">
      <w:pPr>
        <w:pStyle w:val="2"/>
        <w:bidi w:val="0"/>
        <w:rPr>
          <w:rFonts w:hint="eastAsia"/>
        </w:rPr>
      </w:pPr>
      <w:r>
        <w:rPr>
          <w:rFonts w:hint="eastAsia"/>
        </w:rPr>
        <w:t>The Relationship Between Soul and Body</w:t>
      </w:r>
    </w:p>
    <w:p w14:paraId="32F7D22F">
      <w:pPr>
        <w:pStyle w:val="2"/>
        <w:bidi w:val="0"/>
        <w:rPr>
          <w:rFonts w:hint="eastAsia"/>
        </w:rPr>
      </w:pPr>
      <w:r>
        <w:rPr>
          <w:rFonts w:hint="eastAsia"/>
        </w:rPr>
        <w:t>灵魂与身体的关系</w:t>
      </w:r>
    </w:p>
    <w:p w14:paraId="279B61EA">
      <w:pPr>
        <w:pStyle w:val="4"/>
        <w:spacing w:before="284" w:line="261" w:lineRule="auto"/>
        <w:ind w:right="359"/>
        <w:rPr>
          <w:rFonts w:hint="eastAsia"/>
          <w:sz w:val="30"/>
          <w:szCs w:val="30"/>
        </w:rPr>
      </w:pPr>
    </w:p>
    <w:p w14:paraId="556A3C86">
      <w:pPr>
        <w:pStyle w:val="4"/>
        <w:spacing w:before="284" w:line="261" w:lineRule="auto"/>
        <w:ind w:right="359"/>
        <w:rPr>
          <w:rFonts w:hint="eastAsia"/>
          <w:sz w:val="30"/>
          <w:szCs w:val="30"/>
        </w:rPr>
      </w:pPr>
      <w:r>
        <w:rPr>
          <w:rFonts w:hint="eastAsia"/>
          <w:sz w:val="30"/>
          <w:szCs w:val="30"/>
        </w:rPr>
        <w:t>The soul influences the body.</w:t>
      </w:r>
    </w:p>
    <w:p w14:paraId="2E3D5A05">
      <w:pPr>
        <w:pStyle w:val="4"/>
        <w:spacing w:before="284" w:line="261" w:lineRule="auto"/>
        <w:ind w:right="359"/>
        <w:rPr>
          <w:rFonts w:hint="eastAsia"/>
          <w:sz w:val="30"/>
          <w:szCs w:val="30"/>
        </w:rPr>
      </w:pPr>
    </w:p>
    <w:p w14:paraId="614ADA64">
      <w:pPr>
        <w:pStyle w:val="4"/>
        <w:spacing w:before="284" w:line="261" w:lineRule="auto"/>
        <w:ind w:right="359"/>
        <w:rPr>
          <w:rFonts w:hint="eastAsia"/>
          <w:sz w:val="30"/>
          <w:szCs w:val="30"/>
        </w:rPr>
      </w:pPr>
      <w:r>
        <w:rPr>
          <w:rFonts w:hint="eastAsia"/>
          <w:sz w:val="30"/>
          <w:szCs w:val="30"/>
        </w:rPr>
        <w:t>灵魂影响身体。</w:t>
      </w:r>
    </w:p>
    <w:p w14:paraId="0B69805E">
      <w:pPr>
        <w:pStyle w:val="4"/>
        <w:spacing w:before="284" w:line="261" w:lineRule="auto"/>
        <w:ind w:right="359"/>
        <w:rPr>
          <w:rFonts w:hint="eastAsia"/>
          <w:sz w:val="30"/>
          <w:szCs w:val="30"/>
        </w:rPr>
      </w:pPr>
    </w:p>
    <w:p w14:paraId="09FF2383">
      <w:pPr>
        <w:pStyle w:val="4"/>
        <w:spacing w:before="284" w:line="261" w:lineRule="auto"/>
        <w:ind w:right="359"/>
        <w:rPr>
          <w:rFonts w:hint="eastAsia"/>
          <w:sz w:val="30"/>
          <w:szCs w:val="30"/>
        </w:rPr>
      </w:pPr>
      <w:r>
        <w:rPr>
          <w:rFonts w:hint="eastAsia"/>
          <w:sz w:val="30"/>
          <w:szCs w:val="30"/>
        </w:rPr>
        <w:t>A healthy soul benefits the body, whereas a troubled soul has an ill effect upon the body.</w:t>
      </w:r>
    </w:p>
    <w:p w14:paraId="4059C738">
      <w:pPr>
        <w:pStyle w:val="4"/>
        <w:spacing w:before="284" w:line="261" w:lineRule="auto"/>
        <w:ind w:right="359"/>
        <w:rPr>
          <w:rFonts w:hint="eastAsia"/>
          <w:sz w:val="30"/>
          <w:szCs w:val="30"/>
        </w:rPr>
      </w:pPr>
    </w:p>
    <w:p w14:paraId="10611F0E">
      <w:pPr>
        <w:pStyle w:val="4"/>
        <w:spacing w:before="284" w:line="261" w:lineRule="auto"/>
        <w:ind w:right="359"/>
        <w:rPr>
          <w:rFonts w:hint="eastAsia"/>
          <w:sz w:val="30"/>
          <w:szCs w:val="30"/>
        </w:rPr>
      </w:pPr>
      <w:r>
        <w:rPr>
          <w:rFonts w:hint="eastAsia"/>
          <w:sz w:val="30"/>
          <w:szCs w:val="30"/>
        </w:rPr>
        <w:t>健康的灵魂有益于身体，而忧伤的灵魂对身体有不良影响。</w:t>
      </w:r>
    </w:p>
    <w:p w14:paraId="12E48DA3">
      <w:pPr>
        <w:pStyle w:val="4"/>
        <w:spacing w:before="284" w:line="261" w:lineRule="auto"/>
        <w:ind w:right="359"/>
        <w:rPr>
          <w:rFonts w:hint="eastAsia"/>
          <w:sz w:val="30"/>
          <w:szCs w:val="30"/>
        </w:rPr>
      </w:pPr>
    </w:p>
    <w:p w14:paraId="3D93D19E">
      <w:pPr>
        <w:pStyle w:val="4"/>
        <w:spacing w:before="284" w:line="261" w:lineRule="auto"/>
        <w:ind w:right="359"/>
        <w:rPr>
          <w:rFonts w:hint="eastAsia"/>
          <w:sz w:val="30"/>
          <w:szCs w:val="30"/>
        </w:rPr>
      </w:pPr>
      <w:r>
        <w:rPr>
          <w:rFonts w:hint="eastAsia"/>
          <w:sz w:val="30"/>
          <w:szCs w:val="30"/>
        </w:rPr>
        <w:t>"A merry heart doeth good like a medicine: but a broken spirit drieth the bones" (Prov 17:22).</w:t>
      </w:r>
    </w:p>
    <w:p w14:paraId="14363167">
      <w:pPr>
        <w:pStyle w:val="4"/>
        <w:spacing w:before="284" w:line="261" w:lineRule="auto"/>
        <w:ind w:right="359"/>
        <w:rPr>
          <w:rFonts w:hint="eastAsia"/>
          <w:sz w:val="30"/>
          <w:szCs w:val="30"/>
        </w:rPr>
      </w:pPr>
    </w:p>
    <w:p w14:paraId="20FD14B6">
      <w:pPr>
        <w:pStyle w:val="4"/>
        <w:spacing w:before="284" w:line="261" w:lineRule="auto"/>
        <w:ind w:right="359"/>
        <w:rPr>
          <w:rFonts w:hint="eastAsia"/>
          <w:sz w:val="30"/>
          <w:szCs w:val="30"/>
        </w:rPr>
      </w:pPr>
      <w:r>
        <w:rPr>
          <w:rFonts w:hint="eastAsia"/>
          <w:sz w:val="30"/>
          <w:szCs w:val="30"/>
        </w:rPr>
        <w:t>“喜乐的心，乃是良药；忧伤的灵，使骨枯干”（箴17:22）。</w:t>
      </w:r>
    </w:p>
    <w:p w14:paraId="0BAB3BCA">
      <w:pPr>
        <w:pStyle w:val="4"/>
        <w:spacing w:before="284" w:line="261" w:lineRule="auto"/>
        <w:ind w:right="359"/>
        <w:rPr>
          <w:rFonts w:hint="eastAsia"/>
          <w:sz w:val="30"/>
          <w:szCs w:val="30"/>
        </w:rPr>
      </w:pPr>
    </w:p>
    <w:p w14:paraId="5F715B47">
      <w:pPr>
        <w:pStyle w:val="4"/>
        <w:spacing w:before="284" w:line="261" w:lineRule="auto"/>
        <w:ind w:right="359"/>
        <w:rPr>
          <w:rFonts w:hint="eastAsia"/>
          <w:sz w:val="30"/>
          <w:szCs w:val="30"/>
        </w:rPr>
      </w:pPr>
      <w:r>
        <w:rPr>
          <w:rFonts w:hint="eastAsia"/>
          <w:sz w:val="30"/>
          <w:szCs w:val="30"/>
        </w:rPr>
        <w:t>The body also influences the soul and is irritated by ill health.</w:t>
      </w:r>
    </w:p>
    <w:p w14:paraId="0C5601D0">
      <w:pPr>
        <w:pStyle w:val="4"/>
        <w:spacing w:before="284" w:line="261" w:lineRule="auto"/>
        <w:ind w:right="359"/>
        <w:rPr>
          <w:rFonts w:hint="eastAsia"/>
          <w:sz w:val="30"/>
          <w:szCs w:val="30"/>
        </w:rPr>
      </w:pPr>
    </w:p>
    <w:p w14:paraId="077EA300">
      <w:pPr>
        <w:pStyle w:val="4"/>
        <w:spacing w:before="284" w:line="261" w:lineRule="auto"/>
        <w:ind w:right="359"/>
        <w:rPr>
          <w:rFonts w:hint="eastAsia"/>
          <w:sz w:val="30"/>
          <w:szCs w:val="30"/>
        </w:rPr>
      </w:pPr>
      <w:r>
        <w:rPr>
          <w:rFonts w:hint="eastAsia"/>
          <w:sz w:val="30"/>
          <w:szCs w:val="30"/>
        </w:rPr>
        <w:t>身体也影响灵魂，并因不健康而受刺激。</w:t>
      </w:r>
    </w:p>
    <w:p w14:paraId="4DD40B79">
      <w:pPr>
        <w:pStyle w:val="4"/>
        <w:spacing w:before="284" w:line="261" w:lineRule="auto"/>
        <w:ind w:right="359"/>
        <w:rPr>
          <w:rFonts w:hint="eastAsia"/>
          <w:sz w:val="30"/>
          <w:szCs w:val="30"/>
        </w:rPr>
      </w:pPr>
    </w:p>
    <w:p w14:paraId="52609AC5">
      <w:pPr>
        <w:pStyle w:val="4"/>
        <w:spacing w:before="284" w:line="261" w:lineRule="auto"/>
        <w:ind w:right="359"/>
        <w:rPr>
          <w:rFonts w:hint="eastAsia"/>
          <w:sz w:val="30"/>
          <w:szCs w:val="30"/>
        </w:rPr>
      </w:pPr>
      <w:r>
        <w:rPr>
          <w:rFonts w:hint="eastAsia"/>
          <w:sz w:val="30"/>
          <w:szCs w:val="30"/>
        </w:rPr>
        <w:t>"Let not sin therefore reign in your mortal body, that ye should obey it in the lusts thereof" (Rom 6:12).</w:t>
      </w:r>
    </w:p>
    <w:p w14:paraId="2D2694E2">
      <w:pPr>
        <w:pStyle w:val="4"/>
        <w:spacing w:before="284" w:line="261" w:lineRule="auto"/>
        <w:ind w:right="359"/>
        <w:rPr>
          <w:rFonts w:hint="eastAsia"/>
          <w:sz w:val="30"/>
          <w:szCs w:val="30"/>
        </w:rPr>
      </w:pPr>
    </w:p>
    <w:p w14:paraId="078CDC48">
      <w:pPr>
        <w:pStyle w:val="4"/>
        <w:spacing w:before="284" w:line="261" w:lineRule="auto"/>
        <w:ind w:right="359"/>
        <w:rPr>
          <w:rFonts w:hint="eastAsia"/>
          <w:sz w:val="30"/>
          <w:szCs w:val="30"/>
        </w:rPr>
      </w:pPr>
      <w:r>
        <w:rPr>
          <w:rFonts w:hint="eastAsia"/>
          <w:sz w:val="30"/>
          <w:szCs w:val="30"/>
        </w:rPr>
        <w:t>“所以，不要容罪在你们必死的身上作王，使你们顺从身子的私欲”（罗6:12）。</w:t>
      </w:r>
    </w:p>
    <w:p w14:paraId="3CB80C27">
      <w:pPr>
        <w:pStyle w:val="4"/>
        <w:spacing w:before="284" w:line="261" w:lineRule="auto"/>
        <w:ind w:right="359"/>
        <w:rPr>
          <w:rFonts w:hint="eastAsia"/>
          <w:sz w:val="30"/>
          <w:szCs w:val="30"/>
        </w:rPr>
      </w:pPr>
    </w:p>
    <w:p w14:paraId="61456079">
      <w:pPr>
        <w:pStyle w:val="4"/>
        <w:spacing w:before="284" w:line="261" w:lineRule="auto"/>
        <w:ind w:right="359"/>
        <w:rPr>
          <w:rFonts w:hint="eastAsia"/>
          <w:sz w:val="30"/>
          <w:szCs w:val="30"/>
        </w:rPr>
      </w:pPr>
      <w:r>
        <w:rPr>
          <w:rFonts w:hint="eastAsia"/>
          <w:sz w:val="30"/>
          <w:szCs w:val="30"/>
        </w:rPr>
        <w:t>This is also evident in the following passage: "But I see another law in my members, warring against the law of my mind, and bringing me into captivity to the law of sin which is in my members" (Rom 7:23).</w:t>
      </w:r>
    </w:p>
    <w:p w14:paraId="0860DB2F">
      <w:pPr>
        <w:pStyle w:val="4"/>
        <w:spacing w:before="284" w:line="261" w:lineRule="auto"/>
        <w:ind w:right="359"/>
        <w:rPr>
          <w:rFonts w:hint="eastAsia"/>
          <w:sz w:val="30"/>
          <w:szCs w:val="30"/>
        </w:rPr>
      </w:pPr>
    </w:p>
    <w:p w14:paraId="25DCF438">
      <w:pPr>
        <w:pStyle w:val="4"/>
        <w:spacing w:before="284" w:line="261" w:lineRule="auto"/>
        <w:ind w:right="359"/>
        <w:rPr>
          <w:rFonts w:hint="eastAsia"/>
          <w:sz w:val="30"/>
          <w:szCs w:val="30"/>
        </w:rPr>
      </w:pPr>
      <w:r>
        <w:rPr>
          <w:rFonts w:hint="eastAsia"/>
          <w:sz w:val="30"/>
          <w:szCs w:val="30"/>
        </w:rPr>
        <w:t>这在以下经文中也很明显：“但我看出我肢体中另有个律和我心中的律交战，把我掳去，叫我附从那肢体中犯罪的律”（罗7:23）。</w:t>
      </w:r>
    </w:p>
    <w:p w14:paraId="4CCAFEB4">
      <w:pPr>
        <w:pStyle w:val="4"/>
        <w:spacing w:before="284" w:line="261" w:lineRule="auto"/>
        <w:ind w:right="359"/>
        <w:rPr>
          <w:rFonts w:hint="eastAsia"/>
          <w:sz w:val="30"/>
          <w:szCs w:val="30"/>
        </w:rPr>
      </w:pPr>
    </w:p>
    <w:p w14:paraId="6BC28201">
      <w:pPr>
        <w:pStyle w:val="4"/>
        <w:spacing w:before="284" w:line="261" w:lineRule="auto"/>
        <w:ind w:right="359"/>
        <w:rPr>
          <w:rFonts w:hint="eastAsia"/>
          <w:sz w:val="30"/>
          <w:szCs w:val="30"/>
        </w:rPr>
      </w:pPr>
      <w:r>
        <w:rPr>
          <w:rFonts w:hint="eastAsia"/>
          <w:sz w:val="30"/>
          <w:szCs w:val="30"/>
        </w:rPr>
        <w:t>The apocryphal book Wisdom has a splendid proverb in chapter 9:15: "For the corruptible body weighs down the soul, and the earthly tabernacle weigheth down the mind that nurseth upon many things."</w:t>
      </w:r>
    </w:p>
    <w:p w14:paraId="113E3442">
      <w:pPr>
        <w:pStyle w:val="4"/>
        <w:spacing w:before="284" w:line="261" w:lineRule="auto"/>
        <w:ind w:right="359"/>
        <w:rPr>
          <w:rFonts w:hint="eastAsia"/>
          <w:sz w:val="30"/>
          <w:szCs w:val="30"/>
        </w:rPr>
      </w:pPr>
    </w:p>
    <w:p w14:paraId="75E6C64C">
      <w:pPr>
        <w:pStyle w:val="4"/>
        <w:spacing w:before="284" w:line="261" w:lineRule="auto"/>
        <w:ind w:right="359"/>
        <w:rPr>
          <w:rFonts w:hint="eastAsia"/>
          <w:sz w:val="30"/>
          <w:szCs w:val="30"/>
        </w:rPr>
      </w:pPr>
      <w:r>
        <w:rPr>
          <w:rFonts w:hint="eastAsia"/>
          <w:sz w:val="30"/>
          <w:szCs w:val="30"/>
        </w:rPr>
        <w:t>次经《智慧篇》第九章15节有一句精彩的箴言：“因为必朽坏的身体是灵魂的重担，属土的帐棚是多思之心的拖累。”</w:t>
      </w:r>
    </w:p>
    <w:p w14:paraId="43E9E32D">
      <w:pPr>
        <w:pStyle w:val="4"/>
        <w:spacing w:before="284" w:line="261" w:lineRule="auto"/>
        <w:ind w:right="359"/>
        <w:rPr>
          <w:rFonts w:hint="eastAsia"/>
          <w:sz w:val="30"/>
          <w:szCs w:val="30"/>
        </w:rPr>
      </w:pPr>
    </w:p>
    <w:p w14:paraId="616744C6">
      <w:pPr>
        <w:pStyle w:val="4"/>
        <w:spacing w:before="284" w:line="261" w:lineRule="auto"/>
        <w:ind w:right="359"/>
        <w:rPr>
          <w:rFonts w:hint="eastAsia"/>
          <w:sz w:val="30"/>
          <w:szCs w:val="30"/>
        </w:rPr>
      </w:pPr>
      <w:r>
        <w:rPr>
          <w:rFonts w:hint="eastAsia"/>
          <w:sz w:val="30"/>
          <w:szCs w:val="30"/>
        </w:rPr>
        <w:t>Therefore, we must take care that both soul and body are brought and kept in good health in order to be fit for the service of the Lord.</w:t>
      </w:r>
    </w:p>
    <w:p w14:paraId="5743FCC0">
      <w:pPr>
        <w:pStyle w:val="4"/>
        <w:spacing w:before="284" w:line="261" w:lineRule="auto"/>
        <w:ind w:right="359"/>
        <w:rPr>
          <w:rFonts w:hint="eastAsia"/>
          <w:sz w:val="30"/>
          <w:szCs w:val="30"/>
        </w:rPr>
      </w:pPr>
    </w:p>
    <w:p w14:paraId="72201282">
      <w:pPr>
        <w:pStyle w:val="4"/>
        <w:spacing w:before="284" w:line="261" w:lineRule="auto"/>
        <w:ind w:right="359"/>
        <w:rPr>
          <w:rFonts w:hint="eastAsia"/>
          <w:sz w:val="30"/>
          <w:szCs w:val="30"/>
        </w:rPr>
      </w:pPr>
      <w:r>
        <w:rPr>
          <w:rFonts w:hint="eastAsia"/>
          <w:sz w:val="30"/>
          <w:szCs w:val="30"/>
        </w:rPr>
        <w:t>因此，我们必须注意使灵魂和身体都达到并保持健康，以便能胜任主的事奉。</w:t>
      </w:r>
    </w:p>
    <w:p w14:paraId="15A1A941">
      <w:pPr>
        <w:pStyle w:val="4"/>
        <w:spacing w:before="284" w:line="261" w:lineRule="auto"/>
        <w:ind w:right="359"/>
        <w:rPr>
          <w:rFonts w:hint="eastAsia"/>
          <w:sz w:val="30"/>
          <w:szCs w:val="30"/>
        </w:rPr>
      </w:pPr>
    </w:p>
    <w:p w14:paraId="703C8421">
      <w:pPr>
        <w:pStyle w:val="4"/>
        <w:spacing w:before="284" w:line="261" w:lineRule="auto"/>
        <w:ind w:right="359"/>
        <w:rPr>
          <w:rFonts w:hint="eastAsia"/>
          <w:sz w:val="30"/>
          <w:szCs w:val="30"/>
        </w:rPr>
      </w:pPr>
      <w:r>
        <w:rPr>
          <w:rFonts w:hint="eastAsia"/>
          <w:sz w:val="30"/>
          <w:szCs w:val="30"/>
        </w:rPr>
        <w:t>"For ye are bought with a price: therefore glorify God in your body, and in your spirit, which are God's" (1 Cor 6:20).</w:t>
      </w:r>
    </w:p>
    <w:p w14:paraId="64ADD0B5">
      <w:pPr>
        <w:pStyle w:val="4"/>
        <w:spacing w:before="284" w:line="261" w:lineRule="auto"/>
        <w:ind w:right="359"/>
        <w:rPr>
          <w:rFonts w:hint="eastAsia"/>
          <w:sz w:val="30"/>
          <w:szCs w:val="30"/>
        </w:rPr>
      </w:pPr>
    </w:p>
    <w:p w14:paraId="393C3E11">
      <w:pPr>
        <w:pStyle w:val="4"/>
        <w:spacing w:before="284" w:line="261" w:lineRule="auto"/>
        <w:ind w:right="359"/>
        <w:rPr>
          <w:rFonts w:hint="eastAsia"/>
          <w:sz w:val="30"/>
          <w:szCs w:val="30"/>
        </w:rPr>
      </w:pPr>
      <w:r>
        <w:rPr>
          <w:rFonts w:hint="eastAsia"/>
          <w:sz w:val="30"/>
          <w:szCs w:val="30"/>
        </w:rPr>
        <w:t>“因为你们是重价买来的。所以，要在你们的身子上荣耀神”（林前6:20）。</w:t>
      </w:r>
    </w:p>
    <w:p w14:paraId="71F81267">
      <w:pPr>
        <w:pStyle w:val="4"/>
        <w:spacing w:before="284" w:line="261" w:lineRule="auto"/>
        <w:ind w:right="359"/>
        <w:rPr>
          <w:rFonts w:hint="eastAsia"/>
          <w:sz w:val="30"/>
          <w:szCs w:val="30"/>
        </w:rPr>
      </w:pPr>
    </w:p>
    <w:p w14:paraId="698CA5CB">
      <w:pPr>
        <w:pStyle w:val="4"/>
        <w:spacing w:before="284" w:line="261" w:lineRule="auto"/>
        <w:ind w:right="359"/>
        <w:rPr>
          <w:rFonts w:hint="eastAsia"/>
          <w:sz w:val="30"/>
          <w:szCs w:val="30"/>
        </w:rPr>
      </w:pPr>
      <w:r>
        <w:rPr>
          <w:rFonts w:hint="eastAsia"/>
          <w:sz w:val="30"/>
          <w:szCs w:val="30"/>
        </w:rPr>
        <w:t>If the health of both is to be maintained, they are in need of nourishment.</w:t>
      </w:r>
    </w:p>
    <w:p w14:paraId="4E8DF066">
      <w:pPr>
        <w:pStyle w:val="4"/>
        <w:spacing w:before="284" w:line="261" w:lineRule="auto"/>
        <w:ind w:right="359"/>
        <w:rPr>
          <w:rFonts w:hint="eastAsia"/>
          <w:sz w:val="30"/>
          <w:szCs w:val="30"/>
        </w:rPr>
      </w:pPr>
    </w:p>
    <w:p w14:paraId="57F86D2B">
      <w:pPr>
        <w:pStyle w:val="4"/>
        <w:spacing w:before="284" w:line="261" w:lineRule="auto"/>
        <w:ind w:right="359"/>
        <w:rPr>
          <w:rFonts w:hint="eastAsia"/>
          <w:sz w:val="30"/>
          <w:szCs w:val="30"/>
        </w:rPr>
      </w:pPr>
      <w:r>
        <w:rPr>
          <w:rFonts w:hint="eastAsia"/>
          <w:sz w:val="30"/>
          <w:szCs w:val="30"/>
        </w:rPr>
        <w:t>若要维持两者的健康，它们都需要营养。</w:t>
      </w:r>
    </w:p>
    <w:p w14:paraId="246336B4">
      <w:pPr>
        <w:pStyle w:val="4"/>
        <w:spacing w:before="284" w:line="261" w:lineRule="auto"/>
        <w:ind w:right="359"/>
        <w:rPr>
          <w:rFonts w:hint="eastAsia"/>
          <w:sz w:val="30"/>
          <w:szCs w:val="30"/>
        </w:rPr>
      </w:pPr>
    </w:p>
    <w:p w14:paraId="224B3775">
      <w:pPr>
        <w:pStyle w:val="4"/>
        <w:spacing w:before="284" w:line="261" w:lineRule="auto"/>
        <w:ind w:right="359"/>
        <w:rPr>
          <w:rFonts w:hint="eastAsia"/>
          <w:sz w:val="30"/>
          <w:szCs w:val="30"/>
        </w:rPr>
      </w:pPr>
      <w:r>
        <w:rPr>
          <w:rFonts w:hint="eastAsia"/>
          <w:sz w:val="30"/>
          <w:szCs w:val="30"/>
        </w:rPr>
        <w:t>The soul, being an immortal spirit, has no need of anything for the maintenance of its existence except the preserving influence of God.</w:t>
      </w:r>
    </w:p>
    <w:p w14:paraId="2CC45CB9">
      <w:pPr>
        <w:pStyle w:val="4"/>
        <w:spacing w:before="284" w:line="261" w:lineRule="auto"/>
        <w:ind w:right="359"/>
        <w:rPr>
          <w:rFonts w:hint="eastAsia"/>
          <w:sz w:val="30"/>
          <w:szCs w:val="30"/>
        </w:rPr>
      </w:pPr>
    </w:p>
    <w:p w14:paraId="3BC87990">
      <w:pPr>
        <w:pStyle w:val="4"/>
        <w:spacing w:before="284" w:line="261" w:lineRule="auto"/>
        <w:ind w:right="359"/>
        <w:rPr>
          <w:rFonts w:hint="eastAsia"/>
          <w:sz w:val="30"/>
          <w:szCs w:val="30"/>
        </w:rPr>
      </w:pPr>
      <w:r>
        <w:rPr>
          <w:rFonts w:hint="eastAsia"/>
          <w:sz w:val="30"/>
          <w:szCs w:val="30"/>
        </w:rPr>
        <w:t>灵魂，作为一个不朽的灵，除了上帝保守的影响力外，不需要任何东西来维持其存在。</w:t>
      </w:r>
    </w:p>
    <w:p w14:paraId="26A78FC2">
      <w:pPr>
        <w:pStyle w:val="4"/>
        <w:spacing w:before="284" w:line="261" w:lineRule="auto"/>
        <w:ind w:right="359"/>
        <w:rPr>
          <w:rFonts w:hint="eastAsia"/>
          <w:sz w:val="30"/>
          <w:szCs w:val="30"/>
        </w:rPr>
      </w:pPr>
    </w:p>
    <w:p w14:paraId="125548E4">
      <w:pPr>
        <w:pStyle w:val="4"/>
        <w:spacing w:before="284" w:line="261" w:lineRule="auto"/>
        <w:ind w:right="359"/>
        <w:rPr>
          <w:rFonts w:hint="eastAsia"/>
          <w:sz w:val="30"/>
          <w:szCs w:val="30"/>
        </w:rPr>
      </w:pPr>
      <w:r>
        <w:rPr>
          <w:rFonts w:hint="eastAsia"/>
          <w:sz w:val="30"/>
          <w:szCs w:val="30"/>
        </w:rPr>
        <w:t>However, for its spiritual well-being it is in need of spiritual food in this life—which is the Word of God applied by faith.</w:t>
      </w:r>
    </w:p>
    <w:p w14:paraId="326CFFC0">
      <w:pPr>
        <w:pStyle w:val="4"/>
        <w:spacing w:before="284" w:line="261" w:lineRule="auto"/>
        <w:ind w:right="359"/>
        <w:rPr>
          <w:rFonts w:hint="eastAsia"/>
          <w:sz w:val="30"/>
          <w:szCs w:val="30"/>
        </w:rPr>
      </w:pPr>
    </w:p>
    <w:p w14:paraId="0FDFEB6F">
      <w:pPr>
        <w:pStyle w:val="4"/>
        <w:spacing w:before="284" w:line="261" w:lineRule="auto"/>
        <w:ind w:right="359"/>
        <w:rPr>
          <w:rFonts w:hint="eastAsia"/>
          <w:sz w:val="30"/>
          <w:szCs w:val="30"/>
        </w:rPr>
      </w:pPr>
      <w:r>
        <w:rPr>
          <w:rFonts w:hint="eastAsia"/>
          <w:sz w:val="30"/>
          <w:szCs w:val="30"/>
        </w:rPr>
        <w:t>然而，为了其属灵的福祉，它在今生需要属灵的食物——就是藉着信心应用的上帝之道。</w:t>
      </w:r>
    </w:p>
    <w:p w14:paraId="72E7C17B">
      <w:pPr>
        <w:pStyle w:val="4"/>
        <w:spacing w:before="284" w:line="261" w:lineRule="auto"/>
        <w:ind w:right="359"/>
        <w:rPr>
          <w:rFonts w:hint="eastAsia"/>
          <w:sz w:val="30"/>
          <w:szCs w:val="30"/>
        </w:rPr>
      </w:pPr>
    </w:p>
    <w:p w14:paraId="02135B84">
      <w:pPr>
        <w:pStyle w:val="4"/>
        <w:spacing w:before="284" w:line="261" w:lineRule="auto"/>
        <w:ind w:right="359"/>
        <w:rPr>
          <w:rFonts w:hint="eastAsia"/>
          <w:sz w:val="30"/>
          <w:szCs w:val="30"/>
        </w:rPr>
      </w:pPr>
      <w:r>
        <w:rPr>
          <w:rFonts w:hint="eastAsia"/>
          <w:sz w:val="30"/>
          <w:szCs w:val="30"/>
        </w:rPr>
        <w:t>The Word of God is the incorruptible seed of her regeneration (1 Pet 1:23).</w:t>
      </w:r>
    </w:p>
    <w:p w14:paraId="4A5D10F0">
      <w:pPr>
        <w:pStyle w:val="4"/>
        <w:spacing w:before="284" w:line="261" w:lineRule="auto"/>
        <w:ind w:right="359"/>
        <w:rPr>
          <w:rFonts w:hint="eastAsia"/>
          <w:sz w:val="30"/>
          <w:szCs w:val="30"/>
        </w:rPr>
      </w:pPr>
    </w:p>
    <w:p w14:paraId="5BAC1CA3">
      <w:pPr>
        <w:pStyle w:val="4"/>
        <w:spacing w:before="284" w:line="261" w:lineRule="auto"/>
        <w:ind w:right="359"/>
        <w:rPr>
          <w:rFonts w:hint="eastAsia"/>
          <w:sz w:val="30"/>
          <w:szCs w:val="30"/>
        </w:rPr>
      </w:pPr>
      <w:r>
        <w:rPr>
          <w:rFonts w:hint="eastAsia"/>
          <w:sz w:val="30"/>
          <w:szCs w:val="30"/>
        </w:rPr>
        <w:t>上帝的道是她重生的不能坏的种子（彼前1:23）。</w:t>
      </w:r>
    </w:p>
    <w:p w14:paraId="304BD4BE">
      <w:pPr>
        <w:pStyle w:val="4"/>
        <w:spacing w:before="284" w:line="261" w:lineRule="auto"/>
        <w:ind w:right="359"/>
        <w:rPr>
          <w:rFonts w:hint="eastAsia"/>
          <w:sz w:val="30"/>
          <w:szCs w:val="30"/>
        </w:rPr>
      </w:pPr>
    </w:p>
    <w:p w14:paraId="5D335D86">
      <w:pPr>
        <w:pStyle w:val="4"/>
        <w:spacing w:before="284" w:line="261" w:lineRule="auto"/>
        <w:ind w:right="359"/>
        <w:rPr>
          <w:rFonts w:hint="eastAsia"/>
          <w:sz w:val="30"/>
          <w:szCs w:val="30"/>
        </w:rPr>
      </w:pPr>
      <w:r>
        <w:rPr>
          <w:rFonts w:hint="eastAsia"/>
          <w:sz w:val="30"/>
          <w:szCs w:val="30"/>
        </w:rPr>
        <w:t>The Word of God is her nourishment, resulting in the growth of her spiritual life.</w:t>
      </w:r>
    </w:p>
    <w:p w14:paraId="00066877">
      <w:pPr>
        <w:pStyle w:val="4"/>
        <w:spacing w:before="284" w:line="261" w:lineRule="auto"/>
        <w:ind w:right="359"/>
        <w:rPr>
          <w:rFonts w:hint="eastAsia"/>
          <w:sz w:val="30"/>
          <w:szCs w:val="30"/>
        </w:rPr>
      </w:pPr>
    </w:p>
    <w:p w14:paraId="0754DDAB">
      <w:pPr>
        <w:pStyle w:val="4"/>
        <w:spacing w:before="284" w:line="261" w:lineRule="auto"/>
        <w:ind w:right="359"/>
        <w:rPr>
          <w:rFonts w:hint="eastAsia"/>
          <w:sz w:val="30"/>
          <w:szCs w:val="30"/>
        </w:rPr>
      </w:pPr>
      <w:r>
        <w:rPr>
          <w:rFonts w:hint="eastAsia"/>
          <w:sz w:val="30"/>
          <w:szCs w:val="30"/>
        </w:rPr>
        <w:t>上帝的道是她的滋养，促成她属灵生命的成长。</w:t>
      </w:r>
    </w:p>
    <w:p w14:paraId="1BCC1622">
      <w:pPr>
        <w:pStyle w:val="4"/>
        <w:spacing w:before="284" w:line="261" w:lineRule="auto"/>
        <w:ind w:right="359"/>
        <w:rPr>
          <w:rFonts w:hint="eastAsia"/>
          <w:sz w:val="30"/>
          <w:szCs w:val="30"/>
        </w:rPr>
      </w:pPr>
    </w:p>
    <w:p w14:paraId="66B05908">
      <w:pPr>
        <w:pStyle w:val="4"/>
        <w:spacing w:before="284" w:line="261" w:lineRule="auto"/>
        <w:ind w:right="359"/>
        <w:rPr>
          <w:rFonts w:hint="eastAsia"/>
          <w:sz w:val="30"/>
          <w:szCs w:val="30"/>
        </w:rPr>
      </w:pPr>
      <w:r>
        <w:rPr>
          <w:rFonts w:hint="eastAsia"/>
          <w:sz w:val="30"/>
          <w:szCs w:val="30"/>
        </w:rPr>
        <w:t>"As newborn babes, desire the sincere milk of the word, that ye may grow thereby" (1 Pet 2:2).</w:t>
      </w:r>
    </w:p>
    <w:p w14:paraId="424A81F2">
      <w:pPr>
        <w:pStyle w:val="4"/>
        <w:spacing w:before="284" w:line="261" w:lineRule="auto"/>
        <w:ind w:right="359"/>
        <w:rPr>
          <w:rFonts w:hint="eastAsia"/>
          <w:sz w:val="30"/>
          <w:szCs w:val="30"/>
        </w:rPr>
      </w:pPr>
    </w:p>
    <w:p w14:paraId="35C9F4FC">
      <w:pPr>
        <w:pStyle w:val="4"/>
        <w:spacing w:before="284" w:line="261" w:lineRule="auto"/>
        <w:ind w:right="359"/>
        <w:rPr>
          <w:rFonts w:hint="eastAsia"/>
          <w:sz w:val="30"/>
          <w:szCs w:val="30"/>
        </w:rPr>
      </w:pPr>
      <w:r>
        <w:rPr>
          <w:rFonts w:hint="eastAsia"/>
          <w:sz w:val="30"/>
          <w:szCs w:val="30"/>
        </w:rPr>
        <w:t>“就要爱慕那纯净的灵奶，像才生的婴孩爱慕奶一样，叫你们因此渐长”（彼前2:2）。</w:t>
      </w:r>
    </w:p>
    <w:p w14:paraId="565EFB1B">
      <w:pPr>
        <w:pStyle w:val="4"/>
        <w:spacing w:before="284" w:line="261" w:lineRule="auto"/>
        <w:ind w:right="359"/>
        <w:rPr>
          <w:rFonts w:hint="eastAsia"/>
          <w:sz w:val="30"/>
          <w:szCs w:val="30"/>
        </w:rPr>
      </w:pPr>
    </w:p>
    <w:p w14:paraId="7A0A7DA1">
      <w:pPr>
        <w:pStyle w:val="4"/>
        <w:spacing w:before="284" w:line="261" w:lineRule="auto"/>
        <w:ind w:right="359"/>
        <w:rPr>
          <w:rFonts w:hint="eastAsia"/>
          <w:sz w:val="30"/>
          <w:szCs w:val="30"/>
        </w:rPr>
      </w:pPr>
      <w:r>
        <w:rPr>
          <w:rFonts w:hint="eastAsia"/>
          <w:sz w:val="30"/>
          <w:szCs w:val="30"/>
        </w:rPr>
        <w:t>The body is also in need of food.</w:t>
      </w:r>
    </w:p>
    <w:p w14:paraId="05061353">
      <w:pPr>
        <w:pStyle w:val="4"/>
        <w:spacing w:before="284" w:line="261" w:lineRule="auto"/>
        <w:ind w:right="359"/>
        <w:rPr>
          <w:rFonts w:hint="eastAsia"/>
          <w:sz w:val="30"/>
          <w:szCs w:val="30"/>
        </w:rPr>
      </w:pPr>
    </w:p>
    <w:p w14:paraId="3285C03D">
      <w:pPr>
        <w:pStyle w:val="4"/>
        <w:spacing w:before="284" w:line="261" w:lineRule="auto"/>
        <w:ind w:right="359"/>
        <w:rPr>
          <w:rFonts w:hint="eastAsia"/>
          <w:sz w:val="30"/>
          <w:szCs w:val="30"/>
        </w:rPr>
      </w:pPr>
      <w:r>
        <w:rPr>
          <w:rFonts w:hint="eastAsia"/>
          <w:sz w:val="30"/>
          <w:szCs w:val="30"/>
        </w:rPr>
        <w:t>身体也需要食物。</w:t>
      </w:r>
    </w:p>
    <w:p w14:paraId="7890B25A">
      <w:pPr>
        <w:pStyle w:val="4"/>
        <w:spacing w:before="284" w:line="261" w:lineRule="auto"/>
        <w:ind w:right="359"/>
        <w:rPr>
          <w:rFonts w:hint="eastAsia"/>
          <w:sz w:val="30"/>
          <w:szCs w:val="30"/>
        </w:rPr>
      </w:pPr>
    </w:p>
    <w:p w14:paraId="44C307E9">
      <w:pPr>
        <w:pStyle w:val="4"/>
        <w:spacing w:before="284" w:line="261" w:lineRule="auto"/>
        <w:ind w:right="359"/>
        <w:rPr>
          <w:rFonts w:hint="eastAsia"/>
          <w:sz w:val="30"/>
          <w:szCs w:val="30"/>
        </w:rPr>
      </w:pPr>
      <w:r>
        <w:rPr>
          <w:rFonts w:hint="eastAsia"/>
          <w:sz w:val="30"/>
          <w:szCs w:val="30"/>
        </w:rPr>
        <w:t>It has its origin in the earth and its nourishment proceeds from the earth, whereby both its essence and motions are maintained.</w:t>
      </w:r>
    </w:p>
    <w:p w14:paraId="21DF3991">
      <w:pPr>
        <w:pStyle w:val="4"/>
        <w:spacing w:before="284" w:line="261" w:lineRule="auto"/>
        <w:ind w:right="359"/>
        <w:rPr>
          <w:rFonts w:hint="eastAsia"/>
          <w:sz w:val="30"/>
          <w:szCs w:val="30"/>
        </w:rPr>
      </w:pPr>
    </w:p>
    <w:p w14:paraId="018F078C">
      <w:pPr>
        <w:pStyle w:val="4"/>
        <w:spacing w:before="284" w:line="261" w:lineRule="auto"/>
        <w:ind w:right="359"/>
        <w:rPr>
          <w:rFonts w:hint="eastAsia"/>
          <w:sz w:val="30"/>
          <w:szCs w:val="30"/>
        </w:rPr>
      </w:pPr>
      <w:r>
        <w:rPr>
          <w:rFonts w:hint="eastAsia"/>
          <w:sz w:val="30"/>
          <w:szCs w:val="30"/>
        </w:rPr>
        <w:t>它源于地，其营养也来自地，藉此其本质和运动得以维持。</w:t>
      </w:r>
    </w:p>
    <w:p w14:paraId="6721F961">
      <w:pPr>
        <w:pStyle w:val="4"/>
        <w:spacing w:before="284" w:line="261" w:lineRule="auto"/>
        <w:ind w:right="359"/>
        <w:rPr>
          <w:rFonts w:hint="eastAsia"/>
          <w:sz w:val="30"/>
          <w:szCs w:val="30"/>
        </w:rPr>
      </w:pPr>
    </w:p>
    <w:p w14:paraId="5537B0D9">
      <w:pPr>
        <w:pStyle w:val="4"/>
        <w:spacing w:before="284" w:line="261" w:lineRule="auto"/>
        <w:ind w:right="359"/>
        <w:rPr>
          <w:rFonts w:hint="eastAsia"/>
          <w:sz w:val="30"/>
          <w:szCs w:val="30"/>
        </w:rPr>
      </w:pPr>
      <w:r>
        <w:rPr>
          <w:rFonts w:hint="eastAsia"/>
          <w:sz w:val="30"/>
          <w:szCs w:val="30"/>
        </w:rPr>
        <w:t>Unconverted men, who have nothing in view but earthly things, are very desirous for that which is earthly, wishing to gratify and entertain themselves therewith.</w:t>
      </w:r>
    </w:p>
    <w:p w14:paraId="38C16566">
      <w:pPr>
        <w:pStyle w:val="4"/>
        <w:spacing w:before="284" w:line="261" w:lineRule="auto"/>
        <w:ind w:right="359"/>
        <w:rPr>
          <w:rFonts w:hint="eastAsia"/>
          <w:sz w:val="30"/>
          <w:szCs w:val="30"/>
        </w:rPr>
      </w:pPr>
    </w:p>
    <w:p w14:paraId="32DE5B98">
      <w:pPr>
        <w:pStyle w:val="4"/>
        <w:spacing w:before="284" w:line="261" w:lineRule="auto"/>
        <w:ind w:right="359"/>
        <w:rPr>
          <w:rFonts w:hint="eastAsia"/>
          <w:sz w:val="30"/>
          <w:szCs w:val="30"/>
        </w:rPr>
      </w:pPr>
      <w:r>
        <w:rPr>
          <w:rFonts w:hint="eastAsia"/>
          <w:sz w:val="30"/>
          <w:szCs w:val="30"/>
        </w:rPr>
        <w:t>未归信的人，眼中只有属地的事物，非常渴望属地之物，希望藉此满足和娱乐自己。</w:t>
      </w:r>
    </w:p>
    <w:p w14:paraId="2B537AEF">
      <w:pPr>
        <w:pStyle w:val="4"/>
        <w:spacing w:before="284" w:line="261" w:lineRule="auto"/>
        <w:ind w:right="359"/>
        <w:rPr>
          <w:rFonts w:hint="eastAsia"/>
          <w:sz w:val="30"/>
          <w:szCs w:val="30"/>
        </w:rPr>
      </w:pPr>
    </w:p>
    <w:p w14:paraId="12099E26">
      <w:pPr>
        <w:pStyle w:val="4"/>
        <w:spacing w:before="284" w:line="261" w:lineRule="auto"/>
        <w:ind w:right="359"/>
        <w:rPr>
          <w:rFonts w:hint="eastAsia"/>
          <w:sz w:val="30"/>
          <w:szCs w:val="30"/>
        </w:rPr>
      </w:pPr>
      <w:r>
        <w:rPr>
          <w:rFonts w:hint="eastAsia"/>
          <w:sz w:val="30"/>
          <w:szCs w:val="30"/>
        </w:rPr>
        <w:t>In this respect, they almost resemble the irrational animals, for it is as if they live in order to eat, whereas they ought to eat in order to live.</w:t>
      </w:r>
    </w:p>
    <w:p w14:paraId="7E96A969">
      <w:pPr>
        <w:pStyle w:val="4"/>
        <w:spacing w:before="284" w:line="261" w:lineRule="auto"/>
        <w:ind w:right="359"/>
        <w:rPr>
          <w:rFonts w:hint="eastAsia"/>
          <w:sz w:val="30"/>
          <w:szCs w:val="30"/>
        </w:rPr>
      </w:pPr>
    </w:p>
    <w:p w14:paraId="17B65809">
      <w:pPr>
        <w:pStyle w:val="4"/>
        <w:spacing w:before="284" w:line="261" w:lineRule="auto"/>
        <w:ind w:right="359"/>
        <w:rPr>
          <w:rFonts w:hint="eastAsia"/>
          <w:sz w:val="30"/>
          <w:szCs w:val="30"/>
        </w:rPr>
      </w:pPr>
      <w:r>
        <w:rPr>
          <w:rFonts w:hint="eastAsia"/>
          <w:sz w:val="30"/>
          <w:szCs w:val="30"/>
        </w:rPr>
        <w:t>在这方面，他们几乎与无理性的动物相似，因为他们仿佛是为了吃而活，而他们本应为了活而吃。</w:t>
      </w:r>
    </w:p>
    <w:p w14:paraId="5E8F74F7">
      <w:pPr>
        <w:pStyle w:val="4"/>
        <w:spacing w:before="284" w:line="261" w:lineRule="auto"/>
        <w:ind w:right="359"/>
        <w:rPr>
          <w:rFonts w:hint="eastAsia"/>
          <w:sz w:val="30"/>
          <w:szCs w:val="30"/>
        </w:rPr>
      </w:pPr>
    </w:p>
    <w:p w14:paraId="082DBF1A">
      <w:pPr>
        <w:pStyle w:val="4"/>
        <w:spacing w:before="284" w:line="261" w:lineRule="auto"/>
        <w:ind w:right="359"/>
        <w:rPr>
          <w:rFonts w:hint="eastAsia"/>
          <w:sz w:val="30"/>
          <w:szCs w:val="30"/>
        </w:rPr>
      </w:pPr>
      <w:r>
        <w:rPr>
          <w:rFonts w:hint="eastAsia"/>
          <w:sz w:val="30"/>
          <w:szCs w:val="30"/>
        </w:rPr>
        <w:t>"From men which are Thy hand, O Lord, from men of the world, which have their portion in this life, and whose belly Thou fillest with Thy hid treasure" (Ps 17:14).</w:t>
      </w:r>
    </w:p>
    <w:p w14:paraId="16E25C4B">
      <w:pPr>
        <w:pStyle w:val="4"/>
        <w:spacing w:before="284" w:line="261" w:lineRule="auto"/>
        <w:ind w:right="359"/>
        <w:rPr>
          <w:rFonts w:hint="eastAsia"/>
          <w:sz w:val="30"/>
          <w:szCs w:val="30"/>
        </w:rPr>
      </w:pPr>
    </w:p>
    <w:p w14:paraId="4078C5EC">
      <w:pPr>
        <w:pStyle w:val="4"/>
        <w:spacing w:before="284" w:line="261" w:lineRule="auto"/>
        <w:ind w:right="359"/>
        <w:rPr>
          <w:rFonts w:hint="eastAsia"/>
          <w:sz w:val="30"/>
          <w:szCs w:val="30"/>
        </w:rPr>
      </w:pPr>
      <w:r>
        <w:rPr>
          <w:rFonts w:hint="eastAsia"/>
          <w:sz w:val="30"/>
          <w:szCs w:val="30"/>
        </w:rPr>
        <w:t>“耶和华啊，求祢用手救我脱离世人，脱离那只在今生有福分的世人。祢把祢的财宝充满了他们的肚腹”（诗17:14）。</w:t>
      </w:r>
    </w:p>
    <w:p w14:paraId="49FD22F2">
      <w:pPr>
        <w:pStyle w:val="4"/>
        <w:spacing w:before="284" w:line="261" w:lineRule="auto"/>
        <w:ind w:right="359"/>
        <w:rPr>
          <w:rFonts w:hint="eastAsia"/>
          <w:sz w:val="30"/>
          <w:szCs w:val="30"/>
        </w:rPr>
      </w:pPr>
    </w:p>
    <w:p w14:paraId="71B04970">
      <w:pPr>
        <w:pStyle w:val="4"/>
        <w:spacing w:before="284" w:line="261" w:lineRule="auto"/>
        <w:ind w:right="359"/>
        <w:rPr>
          <w:rFonts w:hint="eastAsia"/>
          <w:sz w:val="30"/>
          <w:szCs w:val="30"/>
        </w:rPr>
      </w:pPr>
      <w:r>
        <w:rPr>
          <w:rFonts w:hint="eastAsia"/>
          <w:sz w:val="30"/>
          <w:szCs w:val="30"/>
        </w:rPr>
        <w:t>A believer does not wish to have earthly things as his portion—they are beneath him.</w:t>
      </w:r>
    </w:p>
    <w:p w14:paraId="7AEA054D">
      <w:pPr>
        <w:pStyle w:val="4"/>
        <w:spacing w:before="284" w:line="261" w:lineRule="auto"/>
        <w:ind w:right="359"/>
        <w:rPr>
          <w:rFonts w:hint="eastAsia"/>
          <w:sz w:val="30"/>
          <w:szCs w:val="30"/>
        </w:rPr>
      </w:pPr>
    </w:p>
    <w:p w14:paraId="59F462D8">
      <w:pPr>
        <w:pStyle w:val="4"/>
        <w:spacing w:before="284" w:line="261" w:lineRule="auto"/>
        <w:ind w:right="359"/>
        <w:rPr>
          <w:rFonts w:hint="eastAsia"/>
          <w:sz w:val="30"/>
          <w:szCs w:val="30"/>
        </w:rPr>
      </w:pPr>
      <w:r>
        <w:rPr>
          <w:rFonts w:hint="eastAsia"/>
          <w:sz w:val="30"/>
          <w:szCs w:val="30"/>
        </w:rPr>
        <w:t>信徒不愿以属地的事物为他的福分——它们在他之下。</w:t>
      </w:r>
    </w:p>
    <w:p w14:paraId="3785AE3A">
      <w:pPr>
        <w:pStyle w:val="4"/>
        <w:spacing w:before="284" w:line="261" w:lineRule="auto"/>
        <w:ind w:right="359"/>
        <w:rPr>
          <w:rFonts w:hint="eastAsia"/>
          <w:sz w:val="30"/>
          <w:szCs w:val="30"/>
        </w:rPr>
      </w:pPr>
    </w:p>
    <w:p w14:paraId="375B7239">
      <w:pPr>
        <w:pStyle w:val="4"/>
        <w:spacing w:before="284" w:line="261" w:lineRule="auto"/>
        <w:ind w:right="359"/>
        <w:rPr>
          <w:rFonts w:hint="eastAsia"/>
          <w:sz w:val="30"/>
          <w:szCs w:val="30"/>
        </w:rPr>
      </w:pPr>
      <w:r>
        <w:rPr>
          <w:rFonts w:hint="eastAsia"/>
          <w:sz w:val="30"/>
          <w:szCs w:val="30"/>
        </w:rPr>
        <w:t>He does not desire earthly things for their own sake, but as a means unto something else: to maintain the body in a fit condition in order to serve the Lord.</w:t>
      </w:r>
    </w:p>
    <w:p w14:paraId="07933DB7">
      <w:pPr>
        <w:pStyle w:val="4"/>
        <w:spacing w:before="284" w:line="261" w:lineRule="auto"/>
        <w:ind w:right="359"/>
        <w:rPr>
          <w:rFonts w:hint="eastAsia"/>
          <w:sz w:val="30"/>
          <w:szCs w:val="30"/>
        </w:rPr>
      </w:pPr>
    </w:p>
    <w:p w14:paraId="7991808E">
      <w:pPr>
        <w:pStyle w:val="4"/>
        <w:spacing w:before="284" w:line="261" w:lineRule="auto"/>
        <w:ind w:right="359"/>
        <w:rPr>
          <w:rFonts w:hint="eastAsia"/>
          <w:sz w:val="30"/>
          <w:szCs w:val="30"/>
        </w:rPr>
      </w:pPr>
      <w:r>
        <w:rPr>
          <w:rFonts w:hint="eastAsia"/>
          <w:sz w:val="30"/>
          <w:szCs w:val="30"/>
        </w:rPr>
        <w:t>他渴望属地的事物，并非为了其本身，而是作为达到另一目的的手段：维持身体在适宜的状态，以便事奉主。</w:t>
      </w:r>
    </w:p>
    <w:p w14:paraId="7116C846">
      <w:pPr>
        <w:pStyle w:val="4"/>
        <w:spacing w:before="284" w:line="261" w:lineRule="auto"/>
        <w:ind w:right="359"/>
        <w:rPr>
          <w:rFonts w:hint="eastAsia"/>
          <w:sz w:val="30"/>
          <w:szCs w:val="30"/>
        </w:rPr>
      </w:pPr>
    </w:p>
    <w:p w14:paraId="1742D57E">
      <w:pPr>
        <w:pStyle w:val="4"/>
        <w:spacing w:before="284" w:line="261" w:lineRule="auto"/>
        <w:ind w:right="359"/>
        <w:rPr>
          <w:rFonts w:hint="eastAsia"/>
          <w:sz w:val="30"/>
          <w:szCs w:val="30"/>
        </w:rPr>
      </w:pPr>
      <w:r>
        <w:rPr>
          <w:rFonts w:hint="eastAsia"/>
          <w:sz w:val="30"/>
          <w:szCs w:val="30"/>
        </w:rPr>
        <w:t>He knows that it is only the Lord who causes bread to come forth out of the earth—that "He giveth to the beast his food, and to the young ravens which cry" (Ps 147:9); also giving man his food and raiment: "The eyes of all wait upon Thee; and Thou givest them their meat in due season" (Ps 145:15).</w:t>
      </w:r>
    </w:p>
    <w:p w14:paraId="1BE24E02">
      <w:pPr>
        <w:pStyle w:val="4"/>
        <w:spacing w:before="284" w:line="261" w:lineRule="auto"/>
        <w:ind w:right="359"/>
        <w:rPr>
          <w:rFonts w:hint="eastAsia"/>
          <w:sz w:val="30"/>
          <w:szCs w:val="30"/>
        </w:rPr>
      </w:pPr>
    </w:p>
    <w:p w14:paraId="6C507B5D">
      <w:pPr>
        <w:pStyle w:val="4"/>
        <w:spacing w:before="284" w:line="261" w:lineRule="auto"/>
        <w:ind w:right="359"/>
        <w:rPr>
          <w:rFonts w:hint="eastAsia"/>
          <w:sz w:val="30"/>
          <w:szCs w:val="30"/>
        </w:rPr>
      </w:pPr>
      <w:r>
        <w:rPr>
          <w:rFonts w:hint="eastAsia"/>
          <w:sz w:val="30"/>
          <w:szCs w:val="30"/>
        </w:rPr>
        <w:t>他知道，唯有主使地里长出粮食——“祂赐食给走兽和啼叫的小乌鸦”（诗147:9）；也赐给人食物和衣裳：“万民都举目仰望祢，祢随时给他们食物”（诗145:15）。</w:t>
      </w:r>
    </w:p>
    <w:p w14:paraId="510D0712">
      <w:pPr>
        <w:pStyle w:val="4"/>
        <w:spacing w:before="284" w:line="261" w:lineRule="auto"/>
        <w:ind w:right="359"/>
        <w:rPr>
          <w:rFonts w:hint="eastAsia"/>
          <w:sz w:val="30"/>
          <w:szCs w:val="30"/>
        </w:rPr>
      </w:pPr>
    </w:p>
    <w:p w14:paraId="3334E95A">
      <w:pPr>
        <w:pStyle w:val="4"/>
        <w:spacing w:before="284" w:line="261" w:lineRule="auto"/>
        <w:ind w:right="359"/>
        <w:rPr>
          <w:rFonts w:hint="eastAsia"/>
          <w:sz w:val="30"/>
          <w:szCs w:val="30"/>
        </w:rPr>
      </w:pPr>
      <w:r>
        <w:rPr>
          <w:rFonts w:hint="eastAsia"/>
          <w:sz w:val="30"/>
          <w:szCs w:val="30"/>
        </w:rPr>
        <w:t>He knows that the Lord must also render the food efficacious to be nourishing, and therefore a believer looks unto the Lord and prays, "Feed me with food convenient for me" (Prov 30:8).</w:t>
      </w:r>
    </w:p>
    <w:p w14:paraId="380EC89B">
      <w:pPr>
        <w:pStyle w:val="4"/>
        <w:spacing w:before="284" w:line="261" w:lineRule="auto"/>
        <w:ind w:right="359"/>
        <w:rPr>
          <w:rFonts w:hint="eastAsia"/>
          <w:sz w:val="30"/>
          <w:szCs w:val="30"/>
        </w:rPr>
      </w:pPr>
    </w:p>
    <w:p w14:paraId="63F1B637">
      <w:pPr>
        <w:pStyle w:val="4"/>
        <w:spacing w:before="284" w:line="261" w:lineRule="auto"/>
        <w:ind w:right="359"/>
        <w:rPr>
          <w:rFonts w:hint="eastAsia"/>
          <w:sz w:val="30"/>
          <w:szCs w:val="30"/>
        </w:rPr>
      </w:pPr>
      <w:r>
        <w:rPr>
          <w:rFonts w:hint="eastAsia"/>
          <w:sz w:val="30"/>
          <w:szCs w:val="30"/>
        </w:rPr>
        <w:t>他知道主也必须使食物有滋养的功效，因此信徒仰望主，祷告说：“求祢使我享受需用的饮食”（箴30:8）。</w:t>
      </w:r>
    </w:p>
    <w:p w14:paraId="7E44F538">
      <w:pPr>
        <w:pStyle w:val="4"/>
        <w:spacing w:before="284" w:line="261" w:lineRule="auto"/>
        <w:ind w:right="359"/>
        <w:rPr>
          <w:rFonts w:hint="eastAsia"/>
          <w:sz w:val="30"/>
          <w:szCs w:val="30"/>
        </w:rPr>
      </w:pPr>
    </w:p>
    <w:p w14:paraId="55A74623">
      <w:pPr>
        <w:pStyle w:val="4"/>
        <w:spacing w:before="284" w:line="261" w:lineRule="auto"/>
        <w:ind w:right="359"/>
        <w:rPr>
          <w:rFonts w:hint="eastAsia"/>
          <w:sz w:val="30"/>
          <w:szCs w:val="30"/>
        </w:rPr>
      </w:pPr>
      <w:r>
        <w:rPr>
          <w:rFonts w:hint="eastAsia"/>
          <w:sz w:val="30"/>
          <w:szCs w:val="30"/>
        </w:rPr>
        <w:t>It is this which the Lord Jesus teaches us to pray in the fourth petition.</w:t>
      </w:r>
    </w:p>
    <w:p w14:paraId="4952C1A2">
      <w:pPr>
        <w:pStyle w:val="4"/>
        <w:spacing w:before="284" w:line="261" w:lineRule="auto"/>
        <w:ind w:right="359"/>
        <w:rPr>
          <w:rFonts w:hint="eastAsia"/>
          <w:sz w:val="30"/>
          <w:szCs w:val="30"/>
        </w:rPr>
      </w:pPr>
    </w:p>
    <w:p w14:paraId="3947B942">
      <w:pPr>
        <w:pStyle w:val="4"/>
        <w:spacing w:before="284" w:line="261" w:lineRule="auto"/>
        <w:ind w:right="359"/>
        <w:rPr>
          <w:rFonts w:hint="eastAsia"/>
          <w:sz w:val="30"/>
          <w:szCs w:val="30"/>
        </w:rPr>
      </w:pPr>
      <w:r>
        <w:rPr>
          <w:rFonts w:hint="eastAsia"/>
          <w:sz w:val="30"/>
          <w:szCs w:val="30"/>
        </w:rPr>
        <w:t>这正是主耶稣在第四个祈求中教导我们祷告的。</w:t>
      </w:r>
    </w:p>
    <w:p w14:paraId="4B8786D3">
      <w:pPr>
        <w:pStyle w:val="4"/>
        <w:spacing w:before="284" w:line="261" w:lineRule="auto"/>
        <w:ind w:right="359"/>
        <w:rPr>
          <w:rFonts w:hint="eastAsia"/>
          <w:sz w:val="30"/>
          <w:szCs w:val="30"/>
        </w:rPr>
      </w:pPr>
    </w:p>
    <w:p w14:paraId="70344E23">
      <w:pPr>
        <w:pStyle w:val="2"/>
        <w:bidi w:val="0"/>
        <w:rPr>
          <w:rFonts w:hint="eastAsia"/>
        </w:rPr>
      </w:pPr>
      <w:r>
        <w:rPr>
          <w:rFonts w:hint="eastAsia"/>
        </w:rPr>
        <w:t>The Position of This Petition</w:t>
      </w:r>
    </w:p>
    <w:p w14:paraId="04CB7A7F">
      <w:pPr>
        <w:pStyle w:val="2"/>
        <w:bidi w:val="0"/>
        <w:rPr>
          <w:rFonts w:hint="eastAsia"/>
        </w:rPr>
      </w:pPr>
    </w:p>
    <w:p w14:paraId="42E8E62F">
      <w:pPr>
        <w:pStyle w:val="2"/>
        <w:bidi w:val="0"/>
        <w:rPr>
          <w:rFonts w:hint="eastAsia"/>
          <w:szCs w:val="30"/>
        </w:rPr>
      </w:pPr>
      <w:r>
        <w:rPr>
          <w:rFonts w:hint="eastAsia"/>
        </w:rPr>
        <w:t>此祈求的位置</w:t>
      </w:r>
    </w:p>
    <w:p w14:paraId="7AF73429">
      <w:pPr>
        <w:pStyle w:val="4"/>
        <w:spacing w:before="284" w:line="261" w:lineRule="auto"/>
        <w:ind w:right="359"/>
        <w:rPr>
          <w:rFonts w:hint="eastAsia"/>
          <w:sz w:val="30"/>
          <w:szCs w:val="30"/>
        </w:rPr>
      </w:pPr>
    </w:p>
    <w:p w14:paraId="1A3FC47A">
      <w:pPr>
        <w:pStyle w:val="4"/>
        <w:spacing w:before="284" w:line="261" w:lineRule="auto"/>
        <w:ind w:right="359"/>
        <w:rPr>
          <w:rFonts w:hint="eastAsia"/>
          <w:sz w:val="30"/>
          <w:szCs w:val="30"/>
        </w:rPr>
      </w:pPr>
      <w:r>
        <w:rPr>
          <w:rFonts w:hint="eastAsia"/>
          <w:sz w:val="30"/>
          <w:szCs w:val="30"/>
        </w:rPr>
        <w:t>Many have investigated why the Lord Jesus places the petition concerning the maintenance of the body in the fourth place and wills that there be prayer for the welfare of the soul in the fifth and sixth petition.</w:t>
      </w:r>
    </w:p>
    <w:p w14:paraId="5CA8827F">
      <w:pPr>
        <w:pStyle w:val="4"/>
        <w:spacing w:before="284" w:line="261" w:lineRule="auto"/>
        <w:ind w:right="359"/>
        <w:rPr>
          <w:rFonts w:hint="eastAsia"/>
          <w:sz w:val="30"/>
          <w:szCs w:val="30"/>
        </w:rPr>
      </w:pPr>
    </w:p>
    <w:p w14:paraId="15664C2C">
      <w:pPr>
        <w:pStyle w:val="4"/>
        <w:spacing w:before="284" w:line="261" w:lineRule="auto"/>
        <w:ind w:right="359"/>
        <w:rPr>
          <w:rFonts w:hint="eastAsia"/>
          <w:sz w:val="30"/>
          <w:szCs w:val="30"/>
        </w:rPr>
      </w:pPr>
      <w:r>
        <w:rPr>
          <w:rFonts w:hint="eastAsia"/>
          <w:sz w:val="30"/>
          <w:szCs w:val="30"/>
        </w:rPr>
        <w:t>许多人研究过，为何主耶稣将关于身体保养的祈求放在第四位，并意愿在第五和第六个祈求中为灵魂的福祉祷告。</w:t>
      </w:r>
    </w:p>
    <w:p w14:paraId="15F9B03A">
      <w:pPr>
        <w:pStyle w:val="4"/>
        <w:spacing w:before="284" w:line="261" w:lineRule="auto"/>
        <w:ind w:right="359"/>
        <w:rPr>
          <w:rFonts w:hint="eastAsia"/>
          <w:sz w:val="30"/>
          <w:szCs w:val="30"/>
        </w:rPr>
      </w:pPr>
    </w:p>
    <w:p w14:paraId="4F814F08">
      <w:pPr>
        <w:pStyle w:val="4"/>
        <w:spacing w:before="284" w:line="261" w:lineRule="auto"/>
        <w:ind w:right="359"/>
        <w:rPr>
          <w:rFonts w:hint="eastAsia"/>
          <w:sz w:val="30"/>
          <w:szCs w:val="30"/>
        </w:rPr>
      </w:pPr>
      <w:r>
        <w:rPr>
          <w:rFonts w:hint="eastAsia"/>
          <w:sz w:val="30"/>
          <w:szCs w:val="30"/>
        </w:rPr>
        <w:t>It cannot be easily ascertained who has most closely approximated the reason for this.</w:t>
      </w:r>
    </w:p>
    <w:p w14:paraId="38650232">
      <w:pPr>
        <w:pStyle w:val="4"/>
        <w:spacing w:before="284" w:line="261" w:lineRule="auto"/>
        <w:ind w:right="359"/>
        <w:rPr>
          <w:rFonts w:hint="eastAsia"/>
          <w:sz w:val="30"/>
          <w:szCs w:val="30"/>
        </w:rPr>
      </w:pPr>
    </w:p>
    <w:p w14:paraId="68A1EAA0">
      <w:pPr>
        <w:pStyle w:val="4"/>
        <w:spacing w:before="284" w:line="261" w:lineRule="auto"/>
        <w:ind w:right="359"/>
        <w:rPr>
          <w:rFonts w:hint="eastAsia"/>
          <w:sz w:val="30"/>
          <w:szCs w:val="30"/>
        </w:rPr>
      </w:pPr>
      <w:r>
        <w:rPr>
          <w:rFonts w:hint="eastAsia"/>
          <w:sz w:val="30"/>
          <w:szCs w:val="30"/>
        </w:rPr>
        <w:t>谁最接近这个原因，不易确定。</w:t>
      </w:r>
    </w:p>
    <w:p w14:paraId="05BEBFF8">
      <w:pPr>
        <w:pStyle w:val="4"/>
        <w:spacing w:before="284" w:line="261" w:lineRule="auto"/>
        <w:ind w:right="359"/>
        <w:rPr>
          <w:rFonts w:hint="eastAsia"/>
          <w:sz w:val="30"/>
          <w:szCs w:val="30"/>
        </w:rPr>
      </w:pPr>
    </w:p>
    <w:p w14:paraId="7A1AD6FD">
      <w:pPr>
        <w:pStyle w:val="4"/>
        <w:spacing w:before="284" w:line="261" w:lineRule="auto"/>
        <w:ind w:right="359"/>
        <w:rPr>
          <w:rFonts w:hint="eastAsia"/>
          <w:sz w:val="30"/>
          <w:szCs w:val="30"/>
        </w:rPr>
      </w:pPr>
      <w:r>
        <w:rPr>
          <w:rFonts w:hint="eastAsia"/>
          <w:sz w:val="30"/>
          <w:szCs w:val="30"/>
        </w:rPr>
        <w:t>All agree that this prayer is perfect—not only in regard to the matters it contains, but also as far as the order is concerned.</w:t>
      </w:r>
    </w:p>
    <w:p w14:paraId="1D0C9E6F">
      <w:pPr>
        <w:pStyle w:val="4"/>
        <w:spacing w:before="284" w:line="261" w:lineRule="auto"/>
        <w:ind w:right="359"/>
        <w:rPr>
          <w:rFonts w:hint="eastAsia"/>
          <w:sz w:val="30"/>
          <w:szCs w:val="30"/>
        </w:rPr>
      </w:pPr>
    </w:p>
    <w:p w14:paraId="50F0BC76">
      <w:pPr>
        <w:pStyle w:val="4"/>
        <w:spacing w:before="284" w:line="261" w:lineRule="auto"/>
        <w:ind w:right="359"/>
        <w:rPr>
          <w:rFonts w:hint="eastAsia"/>
          <w:sz w:val="30"/>
          <w:szCs w:val="30"/>
        </w:rPr>
      </w:pPr>
      <w:r>
        <w:rPr>
          <w:rFonts w:hint="eastAsia"/>
          <w:sz w:val="30"/>
          <w:szCs w:val="30"/>
        </w:rPr>
        <w:t>所有人都同意这个祷告是完美的——不仅在其所包含的事项上，也在其次序上。</w:t>
      </w:r>
    </w:p>
    <w:p w14:paraId="5B080A70">
      <w:pPr>
        <w:pStyle w:val="4"/>
        <w:spacing w:before="284" w:line="261" w:lineRule="auto"/>
        <w:ind w:right="359"/>
        <w:rPr>
          <w:rFonts w:hint="eastAsia"/>
          <w:sz w:val="30"/>
          <w:szCs w:val="30"/>
        </w:rPr>
      </w:pPr>
    </w:p>
    <w:p w14:paraId="26EF5C91">
      <w:pPr>
        <w:pStyle w:val="4"/>
        <w:spacing w:before="284" w:line="261" w:lineRule="auto"/>
        <w:ind w:right="359"/>
        <w:rPr>
          <w:rFonts w:hint="eastAsia"/>
          <w:sz w:val="30"/>
          <w:szCs w:val="30"/>
        </w:rPr>
      </w:pPr>
      <w:r>
        <w:rPr>
          <w:rFonts w:hint="eastAsia"/>
          <w:sz w:val="30"/>
          <w:szCs w:val="30"/>
        </w:rPr>
        <w:t>In applying this to this petition some say that the Lord Jesus adjusts Himself to human weakness, which causes man to be very concerned about food and raiment for the body.</w:t>
      </w:r>
    </w:p>
    <w:p w14:paraId="123433B7">
      <w:pPr>
        <w:pStyle w:val="4"/>
        <w:spacing w:before="284" w:line="261" w:lineRule="auto"/>
        <w:ind w:right="359"/>
        <w:rPr>
          <w:rFonts w:hint="eastAsia"/>
          <w:sz w:val="30"/>
          <w:szCs w:val="30"/>
        </w:rPr>
      </w:pPr>
    </w:p>
    <w:p w14:paraId="13E0C562">
      <w:pPr>
        <w:pStyle w:val="4"/>
        <w:spacing w:before="284" w:line="261" w:lineRule="auto"/>
        <w:ind w:right="359"/>
        <w:rPr>
          <w:rFonts w:hint="eastAsia"/>
          <w:sz w:val="30"/>
          <w:szCs w:val="30"/>
        </w:rPr>
      </w:pPr>
      <w:r>
        <w:rPr>
          <w:rFonts w:hint="eastAsia"/>
          <w:sz w:val="30"/>
          <w:szCs w:val="30"/>
        </w:rPr>
        <w:t>在将此应用于这个祈求时，有人说主耶稣体恤人的软弱，这使人非常关心身体的饮食衣着。</w:t>
      </w:r>
    </w:p>
    <w:p w14:paraId="33D27CC7">
      <w:pPr>
        <w:pStyle w:val="4"/>
        <w:spacing w:before="284" w:line="261" w:lineRule="auto"/>
        <w:ind w:right="359"/>
        <w:rPr>
          <w:rFonts w:hint="eastAsia"/>
          <w:sz w:val="30"/>
          <w:szCs w:val="30"/>
        </w:rPr>
      </w:pPr>
    </w:p>
    <w:p w14:paraId="2F6D85C4">
      <w:pPr>
        <w:pStyle w:val="4"/>
        <w:spacing w:before="284" w:line="261" w:lineRule="auto"/>
        <w:ind w:right="359"/>
        <w:rPr>
          <w:rFonts w:hint="eastAsia"/>
          <w:sz w:val="30"/>
          <w:szCs w:val="30"/>
        </w:rPr>
      </w:pPr>
      <w:r>
        <w:rPr>
          <w:rFonts w:hint="eastAsia"/>
          <w:sz w:val="30"/>
          <w:szCs w:val="30"/>
        </w:rPr>
        <w:t>He would therefore teach us first to pray for the body, so that we, being freed from anxiety concerning the body, would have that much more freedom to pray for the welfare of the soul.</w:t>
      </w:r>
    </w:p>
    <w:p w14:paraId="102D2D31">
      <w:pPr>
        <w:pStyle w:val="4"/>
        <w:spacing w:before="284" w:line="261" w:lineRule="auto"/>
        <w:ind w:right="359"/>
        <w:rPr>
          <w:rFonts w:hint="eastAsia"/>
          <w:sz w:val="30"/>
          <w:szCs w:val="30"/>
        </w:rPr>
      </w:pPr>
    </w:p>
    <w:p w14:paraId="37E7E3C5">
      <w:pPr>
        <w:pStyle w:val="4"/>
        <w:spacing w:before="284" w:line="261" w:lineRule="auto"/>
        <w:ind w:right="359"/>
        <w:rPr>
          <w:rFonts w:hint="eastAsia"/>
          <w:sz w:val="30"/>
          <w:szCs w:val="30"/>
        </w:rPr>
      </w:pPr>
      <w:r>
        <w:rPr>
          <w:rFonts w:hint="eastAsia"/>
          <w:sz w:val="30"/>
          <w:szCs w:val="30"/>
        </w:rPr>
        <w:t>因此，祂会教导我们先为身体祷告，这样我们从对身体的忧虑中解脱出来，就能有更多的自由为灵魂的福祉祷告。</w:t>
      </w:r>
    </w:p>
    <w:p w14:paraId="393F8197">
      <w:pPr>
        <w:pStyle w:val="4"/>
        <w:spacing w:before="284" w:line="261" w:lineRule="auto"/>
        <w:ind w:right="359"/>
        <w:rPr>
          <w:rFonts w:hint="eastAsia"/>
          <w:sz w:val="30"/>
          <w:szCs w:val="30"/>
        </w:rPr>
      </w:pPr>
    </w:p>
    <w:p w14:paraId="0D61B97D">
      <w:pPr>
        <w:pStyle w:val="4"/>
        <w:spacing w:before="284" w:line="261" w:lineRule="auto"/>
        <w:ind w:right="359"/>
        <w:rPr>
          <w:rFonts w:hint="eastAsia"/>
          <w:sz w:val="30"/>
          <w:szCs w:val="30"/>
        </w:rPr>
      </w:pPr>
      <w:r>
        <w:rPr>
          <w:rFonts w:hint="eastAsia"/>
          <w:sz w:val="30"/>
          <w:szCs w:val="30"/>
        </w:rPr>
        <w:t>Others insist that the Lord Jesus wishes to guide us step by step from the physical to the spiritual.</w:t>
      </w:r>
    </w:p>
    <w:p w14:paraId="5EEA2FB1">
      <w:pPr>
        <w:pStyle w:val="4"/>
        <w:spacing w:before="284" w:line="261" w:lineRule="auto"/>
        <w:ind w:right="359"/>
        <w:rPr>
          <w:rFonts w:hint="eastAsia"/>
          <w:sz w:val="30"/>
          <w:szCs w:val="30"/>
        </w:rPr>
      </w:pPr>
    </w:p>
    <w:p w14:paraId="1520AB21">
      <w:pPr>
        <w:pStyle w:val="4"/>
        <w:spacing w:before="284" w:line="261" w:lineRule="auto"/>
        <w:ind w:right="359"/>
        <w:rPr>
          <w:rFonts w:hint="eastAsia"/>
          <w:sz w:val="30"/>
          <w:szCs w:val="30"/>
        </w:rPr>
      </w:pPr>
      <w:r>
        <w:rPr>
          <w:rFonts w:hint="eastAsia"/>
          <w:sz w:val="30"/>
          <w:szCs w:val="30"/>
        </w:rPr>
        <w:t>另一些人坚持认为，主耶稣希望引导我们一步步从物质走向属灵。</w:t>
      </w:r>
    </w:p>
    <w:p w14:paraId="47754E59">
      <w:pPr>
        <w:pStyle w:val="4"/>
        <w:spacing w:before="284" w:line="261" w:lineRule="auto"/>
        <w:ind w:right="359"/>
        <w:rPr>
          <w:rFonts w:hint="eastAsia"/>
          <w:sz w:val="30"/>
          <w:szCs w:val="30"/>
        </w:rPr>
      </w:pPr>
    </w:p>
    <w:p w14:paraId="56A43E9A">
      <w:pPr>
        <w:pStyle w:val="4"/>
        <w:spacing w:before="284" w:line="261" w:lineRule="auto"/>
        <w:ind w:right="359"/>
        <w:rPr>
          <w:rFonts w:hint="eastAsia"/>
          <w:sz w:val="30"/>
          <w:szCs w:val="30"/>
        </w:rPr>
      </w:pPr>
      <w:r>
        <w:rPr>
          <w:rFonts w:hint="eastAsia"/>
          <w:sz w:val="30"/>
          <w:szCs w:val="30"/>
        </w:rPr>
        <w:t>Others divide the petitions into two divisions, maintaining that the first four petitions are requests for that which is good, whereas the last two petitions are invocations for the averting of evil.</w:t>
      </w:r>
    </w:p>
    <w:p w14:paraId="4F50F8F0">
      <w:pPr>
        <w:pStyle w:val="4"/>
        <w:spacing w:before="284" w:line="261" w:lineRule="auto"/>
        <w:ind w:right="359"/>
        <w:rPr>
          <w:rFonts w:hint="eastAsia"/>
          <w:sz w:val="30"/>
          <w:szCs w:val="30"/>
        </w:rPr>
      </w:pPr>
    </w:p>
    <w:p w14:paraId="246064EC">
      <w:pPr>
        <w:pStyle w:val="4"/>
        <w:spacing w:before="284" w:line="261" w:lineRule="auto"/>
        <w:ind w:right="359"/>
        <w:rPr>
          <w:rFonts w:hint="eastAsia"/>
          <w:sz w:val="30"/>
          <w:szCs w:val="30"/>
        </w:rPr>
      </w:pPr>
      <w:r>
        <w:rPr>
          <w:rFonts w:hint="eastAsia"/>
          <w:sz w:val="30"/>
          <w:szCs w:val="30"/>
        </w:rPr>
        <w:t>另一些人将祈求分为两部分，认为前四个祈求是求善，而后两个祈求是为避恶。</w:t>
      </w:r>
    </w:p>
    <w:p w14:paraId="72D52766">
      <w:pPr>
        <w:pStyle w:val="4"/>
        <w:spacing w:before="284" w:line="261" w:lineRule="auto"/>
        <w:ind w:right="359"/>
        <w:rPr>
          <w:rFonts w:hint="eastAsia"/>
          <w:sz w:val="30"/>
          <w:szCs w:val="30"/>
        </w:rPr>
      </w:pPr>
    </w:p>
    <w:p w14:paraId="6CC6BF45">
      <w:pPr>
        <w:pStyle w:val="4"/>
        <w:spacing w:before="284" w:line="261" w:lineRule="auto"/>
        <w:ind w:right="359"/>
        <w:rPr>
          <w:rFonts w:hint="eastAsia"/>
          <w:sz w:val="30"/>
          <w:szCs w:val="30"/>
        </w:rPr>
      </w:pPr>
      <w:r>
        <w:rPr>
          <w:rFonts w:hint="eastAsia"/>
          <w:sz w:val="30"/>
          <w:szCs w:val="30"/>
        </w:rPr>
        <w:t>They then divide these benefits into heavenly (which precede in the first three petitions) and temporal benefits which, being least important, follow in the fourth petition, upon which the invocations follow.</w:t>
      </w:r>
    </w:p>
    <w:p w14:paraId="2392AFB9">
      <w:pPr>
        <w:pStyle w:val="4"/>
        <w:spacing w:before="284" w:line="261" w:lineRule="auto"/>
        <w:ind w:right="359"/>
        <w:rPr>
          <w:rFonts w:hint="eastAsia"/>
          <w:sz w:val="30"/>
          <w:szCs w:val="30"/>
        </w:rPr>
      </w:pPr>
    </w:p>
    <w:p w14:paraId="5F8F5D77">
      <w:pPr>
        <w:pStyle w:val="4"/>
        <w:spacing w:before="284" w:line="261" w:lineRule="auto"/>
        <w:ind w:right="359"/>
        <w:rPr>
          <w:rFonts w:hint="eastAsia"/>
          <w:sz w:val="30"/>
          <w:szCs w:val="30"/>
        </w:rPr>
      </w:pPr>
      <w:r>
        <w:rPr>
          <w:rFonts w:hint="eastAsia"/>
          <w:sz w:val="30"/>
          <w:szCs w:val="30"/>
        </w:rPr>
        <w:t>然后他们将这些益处分为属天的（在前三个祈求中领先）和属世的益处，后者因最不重要而排在第四个祈求，其后是避恶的祈求。</w:t>
      </w:r>
    </w:p>
    <w:p w14:paraId="400E10F1">
      <w:pPr>
        <w:pStyle w:val="4"/>
        <w:spacing w:before="284" w:line="261" w:lineRule="auto"/>
        <w:ind w:right="359"/>
        <w:rPr>
          <w:rFonts w:hint="eastAsia"/>
          <w:sz w:val="30"/>
          <w:szCs w:val="30"/>
        </w:rPr>
      </w:pPr>
    </w:p>
    <w:p w14:paraId="64640F7C">
      <w:pPr>
        <w:pStyle w:val="4"/>
        <w:spacing w:before="284" w:line="261" w:lineRule="auto"/>
        <w:ind w:right="359"/>
        <w:rPr>
          <w:rFonts w:hint="eastAsia"/>
          <w:sz w:val="30"/>
          <w:szCs w:val="30"/>
        </w:rPr>
      </w:pPr>
      <w:r>
        <w:rPr>
          <w:rFonts w:hint="eastAsia"/>
          <w:sz w:val="30"/>
          <w:szCs w:val="30"/>
        </w:rPr>
        <w:t>Again, others divide the petitions as follows: In the first three petitions God is the immediate object of the requests; the most eminent petition has the primary position.</w:t>
      </w:r>
    </w:p>
    <w:p w14:paraId="06BA7CA4">
      <w:pPr>
        <w:pStyle w:val="4"/>
        <w:spacing w:before="284" w:line="261" w:lineRule="auto"/>
        <w:ind w:right="359"/>
        <w:rPr>
          <w:rFonts w:hint="eastAsia"/>
          <w:sz w:val="30"/>
          <w:szCs w:val="30"/>
        </w:rPr>
      </w:pPr>
    </w:p>
    <w:p w14:paraId="34EFA1E6">
      <w:pPr>
        <w:pStyle w:val="4"/>
        <w:spacing w:before="284" w:line="261" w:lineRule="auto"/>
        <w:ind w:right="359"/>
        <w:rPr>
          <w:rFonts w:hint="eastAsia"/>
          <w:sz w:val="30"/>
          <w:szCs w:val="30"/>
        </w:rPr>
      </w:pPr>
      <w:r>
        <w:rPr>
          <w:rFonts w:hint="eastAsia"/>
          <w:sz w:val="30"/>
          <w:szCs w:val="30"/>
        </w:rPr>
        <w:t>再者，另一些人如此划分祈求：在前三个祈求中，上帝是请求的直接对象；最卓越的祈求居首位。</w:t>
      </w:r>
    </w:p>
    <w:p w14:paraId="191E6B24">
      <w:pPr>
        <w:pStyle w:val="4"/>
        <w:spacing w:before="284" w:line="261" w:lineRule="auto"/>
        <w:ind w:right="359"/>
        <w:rPr>
          <w:rFonts w:hint="eastAsia"/>
          <w:sz w:val="30"/>
          <w:szCs w:val="30"/>
        </w:rPr>
      </w:pPr>
    </w:p>
    <w:p w14:paraId="02699AC6">
      <w:pPr>
        <w:pStyle w:val="4"/>
        <w:spacing w:before="284" w:line="261" w:lineRule="auto"/>
        <w:ind w:right="359"/>
        <w:rPr>
          <w:rFonts w:hint="eastAsia"/>
          <w:sz w:val="30"/>
          <w:szCs w:val="30"/>
        </w:rPr>
      </w:pPr>
      <w:r>
        <w:rPr>
          <w:rFonts w:hint="eastAsia"/>
          <w:sz w:val="30"/>
          <w:szCs w:val="30"/>
        </w:rPr>
        <w:t>In the last three petitions, however, man is the immediate object, and that which is least important is listed first; one has to exist before he can be well.</w:t>
      </w:r>
    </w:p>
    <w:p w14:paraId="6EE85BCF">
      <w:pPr>
        <w:pStyle w:val="4"/>
        <w:spacing w:before="284" w:line="261" w:lineRule="auto"/>
        <w:ind w:right="359"/>
        <w:rPr>
          <w:rFonts w:hint="eastAsia"/>
          <w:sz w:val="30"/>
          <w:szCs w:val="30"/>
        </w:rPr>
      </w:pPr>
    </w:p>
    <w:p w14:paraId="085B8C16">
      <w:pPr>
        <w:pStyle w:val="4"/>
        <w:spacing w:before="284" w:line="261" w:lineRule="auto"/>
        <w:ind w:right="359"/>
        <w:rPr>
          <w:rFonts w:hint="eastAsia"/>
          <w:sz w:val="30"/>
          <w:szCs w:val="30"/>
        </w:rPr>
      </w:pPr>
      <w:r>
        <w:rPr>
          <w:rFonts w:hint="eastAsia"/>
          <w:sz w:val="30"/>
          <w:szCs w:val="30"/>
        </w:rPr>
        <w:t>然而，在后三个祈求中，人是直接对象，而最不重要的排在最前面；人必须先存在，才能安好。</w:t>
      </w:r>
    </w:p>
    <w:p w14:paraId="783FF214">
      <w:pPr>
        <w:pStyle w:val="4"/>
        <w:spacing w:before="284" w:line="261" w:lineRule="auto"/>
        <w:ind w:right="359"/>
        <w:rPr>
          <w:rFonts w:hint="eastAsia"/>
          <w:sz w:val="30"/>
          <w:szCs w:val="30"/>
        </w:rPr>
      </w:pPr>
    </w:p>
    <w:p w14:paraId="0F78AF2B">
      <w:pPr>
        <w:pStyle w:val="4"/>
        <w:spacing w:before="284" w:line="261" w:lineRule="auto"/>
        <w:ind w:right="359"/>
        <w:rPr>
          <w:rFonts w:hint="eastAsia"/>
          <w:sz w:val="30"/>
          <w:szCs w:val="30"/>
        </w:rPr>
      </w:pPr>
      <w:r>
        <w:rPr>
          <w:rFonts w:hint="eastAsia"/>
          <w:sz w:val="30"/>
          <w:szCs w:val="30"/>
        </w:rPr>
        <w:t>However, who shall be able to advance an infallible argument regarding the order which will be satisfactory so as not to be subject to counter-argumentation?</w:t>
      </w:r>
    </w:p>
    <w:p w14:paraId="2123E9DF">
      <w:pPr>
        <w:pStyle w:val="4"/>
        <w:spacing w:before="284" w:line="261" w:lineRule="auto"/>
        <w:ind w:right="359"/>
        <w:rPr>
          <w:rFonts w:hint="eastAsia"/>
          <w:sz w:val="30"/>
          <w:szCs w:val="30"/>
        </w:rPr>
      </w:pPr>
    </w:p>
    <w:p w14:paraId="2AF8C6CC">
      <w:pPr>
        <w:pStyle w:val="4"/>
        <w:spacing w:before="284" w:line="261" w:lineRule="auto"/>
        <w:ind w:right="359"/>
        <w:rPr>
          <w:rFonts w:hint="eastAsia"/>
          <w:sz w:val="30"/>
          <w:szCs w:val="30"/>
        </w:rPr>
      </w:pPr>
      <w:r>
        <w:rPr>
          <w:rFonts w:hint="eastAsia"/>
          <w:sz w:val="30"/>
          <w:szCs w:val="30"/>
        </w:rPr>
        <w:t>然而，谁能就其次序提出一个无懈可击、令人满意且不受反驳的论证呢？</w:t>
      </w:r>
    </w:p>
    <w:p w14:paraId="0A300837">
      <w:pPr>
        <w:pStyle w:val="4"/>
        <w:spacing w:before="284" w:line="261" w:lineRule="auto"/>
        <w:ind w:right="359"/>
        <w:rPr>
          <w:rFonts w:hint="eastAsia"/>
          <w:sz w:val="30"/>
          <w:szCs w:val="30"/>
        </w:rPr>
      </w:pPr>
    </w:p>
    <w:p w14:paraId="3A02C3AB">
      <w:pPr>
        <w:pStyle w:val="4"/>
        <w:spacing w:before="284" w:line="261" w:lineRule="auto"/>
        <w:ind w:right="359"/>
        <w:rPr>
          <w:rFonts w:hint="eastAsia"/>
          <w:sz w:val="30"/>
          <w:szCs w:val="30"/>
        </w:rPr>
      </w:pPr>
      <w:r>
        <w:rPr>
          <w:rFonts w:hint="eastAsia"/>
          <w:sz w:val="30"/>
          <w:szCs w:val="30"/>
        </w:rPr>
        <w:t>We shall now proceed to consider the petition itself.</w:t>
      </w:r>
    </w:p>
    <w:p w14:paraId="1DAFA237">
      <w:pPr>
        <w:pStyle w:val="4"/>
        <w:spacing w:before="284" w:line="261" w:lineRule="auto"/>
        <w:ind w:right="359"/>
        <w:rPr>
          <w:rFonts w:hint="eastAsia"/>
          <w:sz w:val="30"/>
          <w:szCs w:val="30"/>
        </w:rPr>
      </w:pPr>
    </w:p>
    <w:p w14:paraId="375FC4D4">
      <w:pPr>
        <w:pStyle w:val="4"/>
        <w:spacing w:before="284" w:line="261" w:lineRule="auto"/>
        <w:ind w:right="359"/>
        <w:rPr>
          <w:rFonts w:hint="eastAsia"/>
          <w:sz w:val="30"/>
          <w:szCs w:val="30"/>
        </w:rPr>
      </w:pPr>
      <w:r>
        <w:rPr>
          <w:rFonts w:hint="eastAsia"/>
          <w:sz w:val="30"/>
          <w:szCs w:val="30"/>
        </w:rPr>
        <w:t>我们现在将继续思考祈求本身。</w:t>
      </w:r>
    </w:p>
    <w:p w14:paraId="0B132FC1">
      <w:pPr>
        <w:pStyle w:val="4"/>
        <w:spacing w:before="284" w:line="261" w:lineRule="auto"/>
        <w:ind w:right="359"/>
        <w:rPr>
          <w:rFonts w:hint="eastAsia"/>
          <w:sz w:val="30"/>
          <w:szCs w:val="30"/>
        </w:rPr>
      </w:pPr>
    </w:p>
    <w:p w14:paraId="7AF9158F">
      <w:pPr>
        <w:pStyle w:val="4"/>
        <w:spacing w:before="284" w:line="261" w:lineRule="auto"/>
        <w:ind w:right="359"/>
        <w:rPr>
          <w:rFonts w:hint="eastAsia"/>
          <w:sz w:val="30"/>
          <w:szCs w:val="30"/>
        </w:rPr>
      </w:pPr>
      <w:r>
        <w:rPr>
          <w:rFonts w:hint="eastAsia"/>
          <w:sz w:val="30"/>
          <w:szCs w:val="30"/>
        </w:rPr>
        <w:t>In this petition we must consider individually 1) the matter which is requested: our daily bread; 2) for whom we pray: us; and 3) the manner in which we request the receipt of bread: not by way of purchase, but as a gift; and not once and for all, but every day.</w:t>
      </w:r>
    </w:p>
    <w:p w14:paraId="3DC62F59">
      <w:pPr>
        <w:pStyle w:val="4"/>
        <w:spacing w:before="284" w:line="261" w:lineRule="auto"/>
        <w:ind w:right="359"/>
        <w:rPr>
          <w:rFonts w:hint="eastAsia"/>
          <w:sz w:val="30"/>
          <w:szCs w:val="30"/>
        </w:rPr>
      </w:pPr>
    </w:p>
    <w:p w14:paraId="2EDFC39B">
      <w:pPr>
        <w:pStyle w:val="4"/>
        <w:spacing w:before="284" w:line="261" w:lineRule="auto"/>
        <w:ind w:right="359"/>
        <w:rPr>
          <w:rFonts w:hint="eastAsia"/>
          <w:sz w:val="30"/>
          <w:szCs w:val="30"/>
        </w:rPr>
      </w:pPr>
      <w:r>
        <w:rPr>
          <w:rFonts w:hint="eastAsia"/>
          <w:sz w:val="30"/>
          <w:szCs w:val="30"/>
        </w:rPr>
        <w:t>在这个祈求中，我们必须分别思考 1）所祈求的事物：我们日用的饮食；2）我们为谁祷告：我们；以及 3）我们请求得到饮食的方式：不是通过购买，而是作为礼物；并且不是一次性地，而是每一天。</w:t>
      </w:r>
    </w:p>
    <w:p w14:paraId="22F46281">
      <w:pPr>
        <w:pStyle w:val="4"/>
        <w:spacing w:before="284" w:line="261" w:lineRule="auto"/>
        <w:ind w:right="359"/>
        <w:rPr>
          <w:rFonts w:hint="eastAsia"/>
          <w:sz w:val="30"/>
          <w:szCs w:val="30"/>
        </w:rPr>
      </w:pPr>
    </w:p>
    <w:p w14:paraId="79E45E2A">
      <w:pPr>
        <w:pStyle w:val="4"/>
        <w:spacing w:before="284" w:line="261" w:lineRule="auto"/>
        <w:ind w:right="359"/>
        <w:rPr>
          <w:rFonts w:hint="eastAsia"/>
          <w:sz w:val="30"/>
          <w:szCs w:val="30"/>
        </w:rPr>
      </w:pPr>
      <w:r>
        <w:rPr>
          <w:rFonts w:hint="eastAsia"/>
          <w:sz w:val="30"/>
          <w:szCs w:val="30"/>
        </w:rPr>
        <w:t>"Give us this day."</w:t>
      </w:r>
    </w:p>
    <w:p w14:paraId="419B9D65">
      <w:pPr>
        <w:pStyle w:val="4"/>
        <w:spacing w:before="284" w:line="261" w:lineRule="auto"/>
        <w:ind w:right="359"/>
        <w:rPr>
          <w:rFonts w:hint="eastAsia"/>
          <w:sz w:val="30"/>
          <w:szCs w:val="30"/>
        </w:rPr>
      </w:pPr>
    </w:p>
    <w:p w14:paraId="332B4652">
      <w:pPr>
        <w:pStyle w:val="4"/>
        <w:spacing w:before="284" w:line="261" w:lineRule="auto"/>
        <w:ind w:right="359"/>
        <w:rPr>
          <w:rFonts w:hint="eastAsia"/>
          <w:sz w:val="30"/>
          <w:szCs w:val="30"/>
        </w:rPr>
      </w:pPr>
      <w:r>
        <w:rPr>
          <w:rFonts w:hint="eastAsia"/>
          <w:sz w:val="30"/>
          <w:szCs w:val="30"/>
        </w:rPr>
        <w:t>“今日赐给我们。”</w:t>
      </w:r>
    </w:p>
    <w:p w14:paraId="57E070DD">
      <w:pPr>
        <w:pStyle w:val="4"/>
        <w:spacing w:before="284" w:line="261" w:lineRule="auto"/>
        <w:ind w:right="359"/>
        <w:rPr>
          <w:rFonts w:hint="eastAsia"/>
          <w:sz w:val="30"/>
          <w:szCs w:val="30"/>
        </w:rPr>
      </w:pPr>
    </w:p>
    <w:p w14:paraId="56BE27B6">
      <w:pPr>
        <w:pStyle w:val="2"/>
        <w:bidi w:val="0"/>
        <w:rPr>
          <w:rFonts w:hint="eastAsia"/>
        </w:rPr>
      </w:pPr>
      <w:r>
        <w:rPr>
          <w:rFonts w:hint="eastAsia"/>
        </w:rPr>
        <w:t>The Matter Requested</w:t>
      </w:r>
    </w:p>
    <w:p w14:paraId="61ABBBD0">
      <w:pPr>
        <w:pStyle w:val="2"/>
        <w:bidi w:val="0"/>
        <w:rPr>
          <w:rFonts w:hint="eastAsia"/>
        </w:rPr>
      </w:pPr>
      <w:r>
        <w:rPr>
          <w:rFonts w:hint="eastAsia"/>
        </w:rPr>
        <w:t>所祈求的事物</w:t>
      </w:r>
    </w:p>
    <w:p w14:paraId="42430AB1">
      <w:pPr>
        <w:pStyle w:val="4"/>
        <w:spacing w:before="284" w:line="261" w:lineRule="auto"/>
        <w:ind w:right="359"/>
        <w:rPr>
          <w:rFonts w:hint="eastAsia"/>
          <w:sz w:val="30"/>
          <w:szCs w:val="30"/>
        </w:rPr>
      </w:pPr>
    </w:p>
    <w:p w14:paraId="702590B8">
      <w:pPr>
        <w:pStyle w:val="4"/>
        <w:spacing w:before="284" w:line="261" w:lineRule="auto"/>
        <w:ind w:right="359"/>
        <w:rPr>
          <w:rFonts w:hint="eastAsia"/>
          <w:sz w:val="30"/>
          <w:szCs w:val="30"/>
        </w:rPr>
      </w:pPr>
      <w:r>
        <w:rPr>
          <w:rFonts w:hint="eastAsia"/>
          <w:sz w:val="30"/>
          <w:szCs w:val="30"/>
        </w:rPr>
        <w:t>The matter requested is bread, which is further defined as our and daily bread.</w:t>
      </w:r>
    </w:p>
    <w:p w14:paraId="64EF2D49">
      <w:pPr>
        <w:pStyle w:val="4"/>
        <w:spacing w:before="284" w:line="261" w:lineRule="auto"/>
        <w:ind w:right="359"/>
        <w:rPr>
          <w:rFonts w:hint="eastAsia"/>
          <w:sz w:val="30"/>
          <w:szCs w:val="30"/>
        </w:rPr>
      </w:pPr>
    </w:p>
    <w:p w14:paraId="022B8D4A">
      <w:pPr>
        <w:pStyle w:val="4"/>
        <w:spacing w:before="284" w:line="261" w:lineRule="auto"/>
        <w:ind w:right="359"/>
        <w:rPr>
          <w:rFonts w:hint="eastAsia"/>
          <w:sz w:val="30"/>
          <w:szCs w:val="30"/>
        </w:rPr>
      </w:pPr>
      <w:r>
        <w:rPr>
          <w:rFonts w:hint="eastAsia"/>
          <w:sz w:val="30"/>
          <w:szCs w:val="30"/>
        </w:rPr>
        <w:t>所请求的事物是饮食，进一步定义为我们的和日用的饮食。</w:t>
      </w:r>
    </w:p>
    <w:p w14:paraId="04076BBF">
      <w:pPr>
        <w:pStyle w:val="4"/>
        <w:spacing w:before="284" w:line="261" w:lineRule="auto"/>
        <w:ind w:right="359"/>
        <w:rPr>
          <w:rFonts w:hint="eastAsia"/>
          <w:sz w:val="30"/>
          <w:szCs w:val="30"/>
        </w:rPr>
      </w:pPr>
    </w:p>
    <w:p w14:paraId="6920BBE8">
      <w:pPr>
        <w:pStyle w:val="4"/>
        <w:spacing w:before="284" w:line="261" w:lineRule="auto"/>
        <w:ind w:right="359"/>
        <w:rPr>
          <w:rFonts w:hint="eastAsia"/>
          <w:sz w:val="30"/>
          <w:szCs w:val="30"/>
        </w:rPr>
      </w:pPr>
      <w:r>
        <w:rPr>
          <w:rFonts w:hint="eastAsia"/>
          <w:sz w:val="30"/>
          <w:szCs w:val="30"/>
        </w:rPr>
        <w:t>The word "bread" here does not refer to the Lord Jesus Christ, who calls Himself the Bread of Life (John 6:35) because He is the spiritual life of God's children and the maintainer of that life.</w:t>
      </w:r>
    </w:p>
    <w:p w14:paraId="261ED576">
      <w:pPr>
        <w:pStyle w:val="4"/>
        <w:spacing w:before="284" w:line="261" w:lineRule="auto"/>
        <w:ind w:right="359"/>
        <w:rPr>
          <w:rFonts w:hint="eastAsia"/>
          <w:sz w:val="30"/>
          <w:szCs w:val="30"/>
        </w:rPr>
      </w:pPr>
    </w:p>
    <w:p w14:paraId="5A010908">
      <w:pPr>
        <w:pStyle w:val="4"/>
        <w:spacing w:before="284" w:line="261" w:lineRule="auto"/>
        <w:ind w:right="359"/>
        <w:rPr>
          <w:rFonts w:hint="eastAsia"/>
          <w:sz w:val="30"/>
          <w:szCs w:val="30"/>
        </w:rPr>
      </w:pPr>
      <w:r>
        <w:rPr>
          <w:rFonts w:hint="eastAsia"/>
          <w:sz w:val="30"/>
          <w:szCs w:val="30"/>
        </w:rPr>
        <w:t>这里的“饮食”一词并非指主耶稣基督，祂称自己为生命的粮（约6:35），因为祂是上帝儿女的属灵生命，也是那生命的维持者。</w:t>
      </w:r>
    </w:p>
    <w:p w14:paraId="27D28AA4">
      <w:pPr>
        <w:pStyle w:val="4"/>
        <w:spacing w:before="284" w:line="261" w:lineRule="auto"/>
        <w:ind w:right="359"/>
        <w:rPr>
          <w:rFonts w:hint="eastAsia"/>
          <w:sz w:val="30"/>
          <w:szCs w:val="30"/>
        </w:rPr>
      </w:pPr>
    </w:p>
    <w:p w14:paraId="03D24876">
      <w:pPr>
        <w:pStyle w:val="4"/>
        <w:spacing w:before="284" w:line="261" w:lineRule="auto"/>
        <w:ind w:right="359"/>
        <w:rPr>
          <w:rFonts w:hint="eastAsia"/>
          <w:sz w:val="30"/>
          <w:szCs w:val="30"/>
        </w:rPr>
      </w:pPr>
      <w:r>
        <w:rPr>
          <w:rFonts w:hint="eastAsia"/>
          <w:sz w:val="30"/>
          <w:szCs w:val="30"/>
        </w:rPr>
        <w:t>The reference here is not to the bread of the Lord's Supper as it relates to the body of Christ—as is the case in 1 Cor 10:16.</w:t>
      </w:r>
    </w:p>
    <w:p w14:paraId="0758654B">
      <w:pPr>
        <w:pStyle w:val="4"/>
        <w:spacing w:before="284" w:line="261" w:lineRule="auto"/>
        <w:ind w:right="359"/>
        <w:rPr>
          <w:rFonts w:hint="eastAsia"/>
          <w:sz w:val="30"/>
          <w:szCs w:val="30"/>
        </w:rPr>
      </w:pPr>
    </w:p>
    <w:p w14:paraId="77D47021">
      <w:pPr>
        <w:pStyle w:val="4"/>
        <w:spacing w:before="284" w:line="261" w:lineRule="auto"/>
        <w:ind w:right="359"/>
        <w:rPr>
          <w:rFonts w:hint="eastAsia"/>
          <w:sz w:val="30"/>
          <w:szCs w:val="30"/>
        </w:rPr>
      </w:pPr>
      <w:r>
        <w:rPr>
          <w:rFonts w:hint="eastAsia"/>
          <w:sz w:val="30"/>
          <w:szCs w:val="30"/>
        </w:rPr>
        <w:t>这里的指涉并非圣餐中的饼，与其关乎基督的身体——如哥林多前书10章16节的情况。</w:t>
      </w:r>
    </w:p>
    <w:p w14:paraId="7CA52E6D">
      <w:pPr>
        <w:pStyle w:val="4"/>
        <w:spacing w:before="284" w:line="261" w:lineRule="auto"/>
        <w:ind w:right="359"/>
        <w:rPr>
          <w:rFonts w:hint="eastAsia"/>
          <w:sz w:val="30"/>
          <w:szCs w:val="30"/>
        </w:rPr>
      </w:pPr>
    </w:p>
    <w:p w14:paraId="3E470084">
      <w:pPr>
        <w:pStyle w:val="4"/>
        <w:spacing w:before="284" w:line="261" w:lineRule="auto"/>
        <w:ind w:right="359"/>
        <w:rPr>
          <w:rFonts w:hint="eastAsia"/>
          <w:sz w:val="30"/>
          <w:szCs w:val="30"/>
        </w:rPr>
      </w:pPr>
      <w:r>
        <w:rPr>
          <w:rFonts w:hint="eastAsia"/>
          <w:sz w:val="30"/>
          <w:szCs w:val="30"/>
        </w:rPr>
        <w:t>Rather, it refers to the common nourishment for the human body.</w:t>
      </w:r>
    </w:p>
    <w:p w14:paraId="07B37AE9">
      <w:pPr>
        <w:pStyle w:val="4"/>
        <w:spacing w:before="284" w:line="261" w:lineRule="auto"/>
        <w:ind w:right="359"/>
        <w:rPr>
          <w:rFonts w:hint="eastAsia"/>
          <w:sz w:val="30"/>
          <w:szCs w:val="30"/>
        </w:rPr>
      </w:pPr>
    </w:p>
    <w:p w14:paraId="143860B8">
      <w:pPr>
        <w:pStyle w:val="4"/>
        <w:spacing w:before="284" w:line="261" w:lineRule="auto"/>
        <w:ind w:right="359"/>
        <w:rPr>
          <w:rFonts w:hint="eastAsia"/>
          <w:sz w:val="30"/>
          <w:szCs w:val="30"/>
        </w:rPr>
      </w:pPr>
      <w:r>
        <w:rPr>
          <w:rFonts w:hint="eastAsia"/>
          <w:sz w:val="30"/>
          <w:szCs w:val="30"/>
        </w:rPr>
        <w:t>反之，它是指人体的普通营养。</w:t>
      </w:r>
    </w:p>
    <w:p w14:paraId="4BE9BB89">
      <w:pPr>
        <w:pStyle w:val="4"/>
        <w:spacing w:before="284" w:line="261" w:lineRule="auto"/>
        <w:ind w:right="359"/>
        <w:rPr>
          <w:rFonts w:hint="eastAsia"/>
          <w:sz w:val="30"/>
          <w:szCs w:val="30"/>
        </w:rPr>
      </w:pPr>
    </w:p>
    <w:p w14:paraId="34986D85">
      <w:pPr>
        <w:pStyle w:val="4"/>
        <w:spacing w:before="284" w:line="261" w:lineRule="auto"/>
        <w:ind w:right="359"/>
        <w:rPr>
          <w:rFonts w:hint="eastAsia"/>
          <w:sz w:val="30"/>
          <w:szCs w:val="30"/>
        </w:rPr>
      </w:pPr>
      <w:r>
        <w:rPr>
          <w:rFonts w:hint="eastAsia"/>
          <w:sz w:val="30"/>
          <w:szCs w:val="30"/>
        </w:rPr>
        <w:t>"... that He may bring forth food out of the earth ... and bread which strengtheneth man's heart" (Ps 104:14-15).</w:t>
      </w:r>
    </w:p>
    <w:p w14:paraId="6BF5CC7E">
      <w:pPr>
        <w:pStyle w:val="4"/>
        <w:spacing w:before="284" w:line="261" w:lineRule="auto"/>
        <w:ind w:right="359"/>
        <w:rPr>
          <w:rFonts w:hint="eastAsia"/>
          <w:sz w:val="30"/>
          <w:szCs w:val="30"/>
        </w:rPr>
      </w:pPr>
    </w:p>
    <w:p w14:paraId="1D8A6998">
      <w:pPr>
        <w:pStyle w:val="4"/>
        <w:spacing w:before="284" w:line="261" w:lineRule="auto"/>
        <w:ind w:right="359"/>
        <w:rPr>
          <w:rFonts w:hint="eastAsia"/>
          <w:sz w:val="30"/>
          <w:szCs w:val="30"/>
        </w:rPr>
      </w:pPr>
      <w:r>
        <w:rPr>
          <w:rFonts w:hint="eastAsia"/>
          <w:sz w:val="30"/>
          <w:szCs w:val="30"/>
        </w:rPr>
        <w:t>“……使地生出粮食……并得食物养人心”（诗104:14-15）。</w:t>
      </w:r>
    </w:p>
    <w:p w14:paraId="7D3DF4BC">
      <w:pPr>
        <w:pStyle w:val="4"/>
        <w:spacing w:before="284" w:line="261" w:lineRule="auto"/>
        <w:ind w:right="359"/>
        <w:rPr>
          <w:rFonts w:hint="eastAsia"/>
          <w:sz w:val="30"/>
          <w:szCs w:val="30"/>
        </w:rPr>
      </w:pPr>
    </w:p>
    <w:p w14:paraId="55AA4EC1">
      <w:pPr>
        <w:pStyle w:val="4"/>
        <w:spacing w:before="284" w:line="261" w:lineRule="auto"/>
        <w:ind w:right="359"/>
        <w:rPr>
          <w:rFonts w:hint="eastAsia"/>
          <w:sz w:val="30"/>
          <w:szCs w:val="30"/>
        </w:rPr>
      </w:pPr>
      <w:r>
        <w:rPr>
          <w:rFonts w:hint="eastAsia"/>
          <w:sz w:val="30"/>
          <w:szCs w:val="30"/>
        </w:rPr>
        <w:t>In a general sense it refers to all manner of food and all necessities which are subservient to man's support.</w:t>
      </w:r>
    </w:p>
    <w:p w14:paraId="4874633A">
      <w:pPr>
        <w:pStyle w:val="4"/>
        <w:spacing w:before="284" w:line="261" w:lineRule="auto"/>
        <w:ind w:right="359"/>
        <w:rPr>
          <w:rFonts w:hint="eastAsia"/>
          <w:sz w:val="30"/>
          <w:szCs w:val="30"/>
        </w:rPr>
      </w:pPr>
    </w:p>
    <w:p w14:paraId="6856B740">
      <w:pPr>
        <w:pStyle w:val="4"/>
        <w:spacing w:before="284" w:line="261" w:lineRule="auto"/>
        <w:ind w:right="359"/>
        <w:rPr>
          <w:rFonts w:hint="eastAsia"/>
          <w:sz w:val="30"/>
          <w:szCs w:val="30"/>
        </w:rPr>
      </w:pPr>
      <w:r>
        <w:rPr>
          <w:rFonts w:hint="eastAsia"/>
          <w:sz w:val="30"/>
          <w:szCs w:val="30"/>
        </w:rPr>
        <w:t>从广义上讲，它指所有种类的食物和所有有助于维持人生存的必需品。</w:t>
      </w:r>
    </w:p>
    <w:p w14:paraId="6E4A24D2">
      <w:pPr>
        <w:pStyle w:val="4"/>
        <w:spacing w:before="284" w:line="261" w:lineRule="auto"/>
        <w:ind w:right="359"/>
        <w:rPr>
          <w:rFonts w:hint="eastAsia"/>
          <w:sz w:val="30"/>
          <w:szCs w:val="30"/>
        </w:rPr>
      </w:pPr>
    </w:p>
    <w:p w14:paraId="19DA7D8E">
      <w:pPr>
        <w:pStyle w:val="4"/>
        <w:spacing w:before="284" w:line="261" w:lineRule="auto"/>
        <w:ind w:right="359"/>
        <w:rPr>
          <w:rFonts w:hint="eastAsia"/>
          <w:sz w:val="30"/>
          <w:szCs w:val="30"/>
        </w:rPr>
      </w:pPr>
      <w:r>
        <w:rPr>
          <w:rFonts w:hint="eastAsia"/>
          <w:sz w:val="30"/>
          <w:szCs w:val="30"/>
        </w:rPr>
        <w:t>Jacob prepared a great meal and invited his brethren "to eat bread: and they did eat bread" (Gen 31:54).</w:t>
      </w:r>
    </w:p>
    <w:p w14:paraId="27783190">
      <w:pPr>
        <w:pStyle w:val="4"/>
        <w:spacing w:before="284" w:line="261" w:lineRule="auto"/>
        <w:ind w:right="359"/>
        <w:rPr>
          <w:rFonts w:hint="eastAsia"/>
          <w:sz w:val="30"/>
          <w:szCs w:val="30"/>
        </w:rPr>
      </w:pPr>
    </w:p>
    <w:p w14:paraId="58B10CFC">
      <w:pPr>
        <w:pStyle w:val="4"/>
        <w:spacing w:before="284" w:line="261" w:lineRule="auto"/>
        <w:ind w:right="359"/>
        <w:rPr>
          <w:rFonts w:hint="eastAsia"/>
          <w:sz w:val="30"/>
          <w:szCs w:val="30"/>
        </w:rPr>
      </w:pPr>
      <w:r>
        <w:rPr>
          <w:rFonts w:hint="eastAsia"/>
          <w:sz w:val="30"/>
          <w:szCs w:val="30"/>
        </w:rPr>
        <w:t>雅各预备了丰盛的筵席，邀请他的弟兄们“吃饭：他们就吃了饭”（创31:54）。</w:t>
      </w:r>
    </w:p>
    <w:p w14:paraId="0112FE98">
      <w:pPr>
        <w:pStyle w:val="4"/>
        <w:spacing w:before="284" w:line="261" w:lineRule="auto"/>
        <w:ind w:right="359"/>
        <w:rPr>
          <w:rFonts w:hint="eastAsia"/>
          <w:sz w:val="30"/>
          <w:szCs w:val="30"/>
        </w:rPr>
      </w:pPr>
    </w:p>
    <w:p w14:paraId="1991CC5A">
      <w:pPr>
        <w:pStyle w:val="4"/>
        <w:spacing w:before="284" w:line="261" w:lineRule="auto"/>
        <w:ind w:right="359"/>
        <w:rPr>
          <w:rFonts w:hint="eastAsia"/>
          <w:sz w:val="30"/>
          <w:szCs w:val="30"/>
        </w:rPr>
      </w:pPr>
      <w:r>
        <w:rPr>
          <w:rFonts w:hint="eastAsia"/>
          <w:sz w:val="30"/>
          <w:szCs w:val="30"/>
        </w:rPr>
        <w:t>Thus, the Hebrew word  (lechem) signifies bread, that is, all manner of food.</w:t>
      </w:r>
    </w:p>
    <w:p w14:paraId="70871BD0">
      <w:pPr>
        <w:pStyle w:val="4"/>
        <w:spacing w:before="284" w:line="261" w:lineRule="auto"/>
        <w:ind w:right="359"/>
        <w:rPr>
          <w:rFonts w:hint="eastAsia"/>
          <w:sz w:val="30"/>
          <w:szCs w:val="30"/>
        </w:rPr>
      </w:pPr>
    </w:p>
    <w:p w14:paraId="3709FA02">
      <w:pPr>
        <w:pStyle w:val="4"/>
        <w:spacing w:before="284" w:line="261" w:lineRule="auto"/>
        <w:ind w:right="359"/>
        <w:rPr>
          <w:rFonts w:hint="eastAsia"/>
          <w:sz w:val="30"/>
          <w:szCs w:val="30"/>
        </w:rPr>
      </w:pPr>
      <w:r>
        <w:rPr>
          <w:rFonts w:hint="eastAsia"/>
          <w:sz w:val="30"/>
          <w:szCs w:val="30"/>
        </w:rPr>
        <w:t>因此，希伯来词  (lechem) 意为面包，即所有种类的食物。</w:t>
      </w:r>
    </w:p>
    <w:p w14:paraId="3E5526D2">
      <w:pPr>
        <w:pStyle w:val="4"/>
        <w:spacing w:before="284" w:line="261" w:lineRule="auto"/>
        <w:ind w:right="359"/>
        <w:rPr>
          <w:rFonts w:hint="eastAsia"/>
          <w:sz w:val="30"/>
          <w:szCs w:val="30"/>
        </w:rPr>
      </w:pPr>
    </w:p>
    <w:p w14:paraId="4C0ED3A1">
      <w:pPr>
        <w:pStyle w:val="4"/>
        <w:spacing w:before="284" w:line="261" w:lineRule="auto"/>
        <w:ind w:right="359"/>
        <w:rPr>
          <w:rFonts w:hint="eastAsia"/>
          <w:sz w:val="30"/>
          <w:szCs w:val="30"/>
        </w:rPr>
      </w:pPr>
      <w:r>
        <w:rPr>
          <w:rFonts w:hint="eastAsia"/>
          <w:sz w:val="30"/>
          <w:szCs w:val="30"/>
        </w:rPr>
        <w:t>"Who giveth food to all flesh" (Ps 136:25); "I ate no pleasant bread" (Dan 10:3).</w:t>
      </w:r>
    </w:p>
    <w:p w14:paraId="073C18FA">
      <w:pPr>
        <w:pStyle w:val="4"/>
        <w:spacing w:before="284" w:line="261" w:lineRule="auto"/>
        <w:ind w:right="359"/>
        <w:rPr>
          <w:rFonts w:hint="eastAsia"/>
          <w:sz w:val="30"/>
          <w:szCs w:val="30"/>
        </w:rPr>
      </w:pPr>
    </w:p>
    <w:p w14:paraId="15FA27DA">
      <w:pPr>
        <w:pStyle w:val="4"/>
        <w:spacing w:before="284" w:line="261" w:lineRule="auto"/>
        <w:ind w:right="359"/>
        <w:rPr>
          <w:rFonts w:hint="eastAsia"/>
          <w:sz w:val="30"/>
          <w:szCs w:val="30"/>
        </w:rPr>
      </w:pPr>
      <w:r>
        <w:rPr>
          <w:rFonts w:hint="eastAsia"/>
          <w:sz w:val="30"/>
          <w:szCs w:val="30"/>
        </w:rPr>
        <w:t>“祂赐粮食给凡有血气的”（诗136:25）；“美味我没有吃”（但10:3）。</w:t>
      </w:r>
    </w:p>
    <w:p w14:paraId="48827A00">
      <w:pPr>
        <w:pStyle w:val="4"/>
        <w:spacing w:before="284" w:line="261" w:lineRule="auto"/>
        <w:ind w:right="359"/>
        <w:rPr>
          <w:rFonts w:hint="eastAsia"/>
          <w:sz w:val="30"/>
          <w:szCs w:val="30"/>
        </w:rPr>
      </w:pPr>
    </w:p>
    <w:p w14:paraId="447C99DD">
      <w:pPr>
        <w:pStyle w:val="4"/>
        <w:spacing w:before="284" w:line="261" w:lineRule="auto"/>
        <w:ind w:right="359"/>
        <w:rPr>
          <w:rFonts w:hint="eastAsia"/>
          <w:sz w:val="30"/>
          <w:szCs w:val="30"/>
        </w:rPr>
      </w:pPr>
      <w:r>
        <w:rPr>
          <w:rFonts w:hint="eastAsia"/>
          <w:sz w:val="30"/>
          <w:szCs w:val="30"/>
        </w:rPr>
        <w:t>Since the maintenance of the body is here requested, the word "bread" is also understood to refer to drink as well as clothing—all of which the body needs.</w:t>
      </w:r>
    </w:p>
    <w:p w14:paraId="175B8C46">
      <w:pPr>
        <w:pStyle w:val="4"/>
        <w:spacing w:before="284" w:line="261" w:lineRule="auto"/>
        <w:ind w:right="359"/>
        <w:rPr>
          <w:rFonts w:hint="eastAsia"/>
          <w:sz w:val="30"/>
          <w:szCs w:val="30"/>
        </w:rPr>
      </w:pPr>
    </w:p>
    <w:p w14:paraId="59D574C3">
      <w:pPr>
        <w:pStyle w:val="4"/>
        <w:spacing w:before="284" w:line="261" w:lineRule="auto"/>
        <w:ind w:right="359"/>
        <w:rPr>
          <w:rFonts w:hint="eastAsia"/>
          <w:sz w:val="30"/>
          <w:szCs w:val="30"/>
        </w:rPr>
      </w:pPr>
      <w:r>
        <w:rPr>
          <w:rFonts w:hint="eastAsia"/>
          <w:sz w:val="30"/>
          <w:szCs w:val="30"/>
        </w:rPr>
        <w:t>既然这里祈求的是身体的保养，那么“饮食”一词也理解为包括饮料和衣物——所有身体所需之物。</w:t>
      </w:r>
    </w:p>
    <w:p w14:paraId="42955D03">
      <w:pPr>
        <w:pStyle w:val="4"/>
        <w:spacing w:before="284" w:line="261" w:lineRule="auto"/>
        <w:ind w:right="359"/>
        <w:rPr>
          <w:rFonts w:hint="eastAsia"/>
          <w:sz w:val="30"/>
          <w:szCs w:val="30"/>
        </w:rPr>
      </w:pPr>
    </w:p>
    <w:p w14:paraId="7A740687">
      <w:pPr>
        <w:pStyle w:val="4"/>
        <w:spacing w:before="284" w:line="261" w:lineRule="auto"/>
        <w:ind w:right="359"/>
        <w:rPr>
          <w:rFonts w:hint="eastAsia"/>
          <w:sz w:val="30"/>
          <w:szCs w:val="30"/>
        </w:rPr>
      </w:pPr>
      <w:r>
        <w:rPr>
          <w:rFonts w:hint="eastAsia"/>
          <w:sz w:val="30"/>
          <w:szCs w:val="30"/>
        </w:rPr>
        <w:t>Jacob expressed this: "If God ... will give me bread to eat, and raiment to put on" (Gen 28:20), and the apostle says, "And having food and raiment let us be therewith content" (1 Tim 6:8).</w:t>
      </w:r>
    </w:p>
    <w:p w14:paraId="7C8C8A85">
      <w:pPr>
        <w:pStyle w:val="4"/>
        <w:spacing w:before="284" w:line="261" w:lineRule="auto"/>
        <w:ind w:right="359"/>
        <w:rPr>
          <w:rFonts w:hint="eastAsia"/>
          <w:sz w:val="30"/>
          <w:szCs w:val="30"/>
        </w:rPr>
      </w:pPr>
    </w:p>
    <w:p w14:paraId="6CD33111">
      <w:pPr>
        <w:pStyle w:val="4"/>
        <w:spacing w:before="284" w:line="261" w:lineRule="auto"/>
        <w:ind w:right="359"/>
        <w:rPr>
          <w:rFonts w:hint="eastAsia"/>
          <w:sz w:val="30"/>
          <w:szCs w:val="30"/>
        </w:rPr>
      </w:pPr>
      <w:r>
        <w:rPr>
          <w:rFonts w:hint="eastAsia"/>
          <w:sz w:val="30"/>
          <w:szCs w:val="30"/>
        </w:rPr>
        <w:t>雅各如此表达：“神……给我食物吃，衣服穿”（创28:20），使徒说：“只要有衣有食，就当知足”（提前6:8）。</w:t>
      </w:r>
    </w:p>
    <w:p w14:paraId="352E1C92">
      <w:pPr>
        <w:pStyle w:val="4"/>
        <w:spacing w:before="284" w:line="261" w:lineRule="auto"/>
        <w:ind w:right="359"/>
        <w:rPr>
          <w:rFonts w:hint="eastAsia"/>
          <w:sz w:val="30"/>
          <w:szCs w:val="30"/>
        </w:rPr>
      </w:pPr>
    </w:p>
    <w:p w14:paraId="44F2232B">
      <w:pPr>
        <w:pStyle w:val="4"/>
        <w:spacing w:before="284" w:line="261" w:lineRule="auto"/>
        <w:ind w:right="359"/>
        <w:rPr>
          <w:rFonts w:hint="eastAsia"/>
          <w:sz w:val="30"/>
          <w:szCs w:val="30"/>
        </w:rPr>
      </w:pPr>
      <w:r>
        <w:rPr>
          <w:rFonts w:hint="eastAsia"/>
          <w:sz w:val="30"/>
          <w:szCs w:val="30"/>
        </w:rPr>
        <w:t>All manner of livelihood—particularly food—is expressed here by the word "bread," this being the preeminent and most nourishing food.</w:t>
      </w:r>
    </w:p>
    <w:p w14:paraId="684437E1">
      <w:pPr>
        <w:pStyle w:val="4"/>
        <w:spacing w:before="284" w:line="261" w:lineRule="auto"/>
        <w:ind w:right="359"/>
        <w:rPr>
          <w:rFonts w:hint="eastAsia"/>
          <w:sz w:val="30"/>
          <w:szCs w:val="30"/>
        </w:rPr>
      </w:pPr>
    </w:p>
    <w:p w14:paraId="437B6640">
      <w:pPr>
        <w:pStyle w:val="4"/>
        <w:spacing w:before="284" w:line="261" w:lineRule="auto"/>
        <w:ind w:right="359"/>
        <w:rPr>
          <w:rFonts w:hint="eastAsia"/>
          <w:sz w:val="30"/>
          <w:szCs w:val="30"/>
        </w:rPr>
      </w:pPr>
      <w:r>
        <w:rPr>
          <w:rFonts w:hint="eastAsia"/>
          <w:sz w:val="30"/>
          <w:szCs w:val="30"/>
        </w:rPr>
        <w:t>所有种类的生计——特别是食物——在这里用“饮食”一词表达，这是最卓越和最有营养的食物。</w:t>
      </w:r>
    </w:p>
    <w:p w14:paraId="7C9978DF">
      <w:pPr>
        <w:pStyle w:val="4"/>
        <w:spacing w:before="284" w:line="261" w:lineRule="auto"/>
        <w:ind w:right="359"/>
        <w:rPr>
          <w:rFonts w:hint="eastAsia"/>
          <w:sz w:val="30"/>
          <w:szCs w:val="30"/>
        </w:rPr>
      </w:pPr>
    </w:p>
    <w:p w14:paraId="5795A3E4">
      <w:pPr>
        <w:pStyle w:val="4"/>
        <w:spacing w:before="284" w:line="261" w:lineRule="auto"/>
        <w:ind w:right="359"/>
        <w:rPr>
          <w:rFonts w:hint="eastAsia"/>
          <w:sz w:val="30"/>
          <w:szCs w:val="30"/>
        </w:rPr>
      </w:pPr>
      <w:r>
        <w:rPr>
          <w:rFonts w:hint="eastAsia"/>
          <w:sz w:val="30"/>
          <w:szCs w:val="30"/>
        </w:rPr>
        <w:t>"... bread which strengtheneth man's heart" (Ps 104:15).</w:t>
      </w:r>
    </w:p>
    <w:p w14:paraId="78B62C83">
      <w:pPr>
        <w:pStyle w:val="4"/>
        <w:spacing w:before="284" w:line="261" w:lineRule="auto"/>
        <w:ind w:right="359"/>
        <w:rPr>
          <w:rFonts w:hint="eastAsia"/>
          <w:sz w:val="30"/>
          <w:szCs w:val="30"/>
        </w:rPr>
      </w:pPr>
    </w:p>
    <w:p w14:paraId="19F58AA6">
      <w:pPr>
        <w:pStyle w:val="4"/>
        <w:spacing w:before="284" w:line="261" w:lineRule="auto"/>
        <w:ind w:right="359"/>
        <w:rPr>
          <w:rFonts w:hint="eastAsia"/>
          <w:sz w:val="30"/>
          <w:szCs w:val="30"/>
        </w:rPr>
      </w:pPr>
      <w:r>
        <w:rPr>
          <w:rFonts w:hint="eastAsia"/>
          <w:sz w:val="30"/>
          <w:szCs w:val="30"/>
        </w:rPr>
        <w:t>“……食物能养人心”（诗104:15）。</w:t>
      </w:r>
    </w:p>
    <w:p w14:paraId="7B07346F">
      <w:pPr>
        <w:pStyle w:val="4"/>
        <w:spacing w:before="284" w:line="261" w:lineRule="auto"/>
        <w:ind w:right="359"/>
        <w:rPr>
          <w:rFonts w:hint="eastAsia"/>
          <w:sz w:val="30"/>
          <w:szCs w:val="30"/>
        </w:rPr>
      </w:pPr>
    </w:p>
    <w:p w14:paraId="5AC7F0EC">
      <w:pPr>
        <w:pStyle w:val="4"/>
        <w:spacing w:before="284" w:line="261" w:lineRule="auto"/>
        <w:ind w:right="359"/>
        <w:rPr>
          <w:rFonts w:hint="eastAsia"/>
          <w:sz w:val="30"/>
          <w:szCs w:val="30"/>
        </w:rPr>
      </w:pPr>
      <w:r>
        <w:rPr>
          <w:rFonts w:hint="eastAsia"/>
          <w:sz w:val="30"/>
          <w:szCs w:val="30"/>
        </w:rPr>
        <w:t>It is the most essential food, for without bread one cannot live well; however, it is possible to live without meat or fish, these being referred to as supplementary foods (John 21:5).27</w:t>
      </w:r>
    </w:p>
    <w:p w14:paraId="243C24D8">
      <w:pPr>
        <w:pStyle w:val="4"/>
        <w:spacing w:before="284" w:line="261" w:lineRule="auto"/>
        <w:ind w:right="359"/>
        <w:rPr>
          <w:rFonts w:hint="eastAsia"/>
          <w:sz w:val="30"/>
          <w:szCs w:val="30"/>
        </w:rPr>
      </w:pPr>
    </w:p>
    <w:p w14:paraId="327FB756">
      <w:pPr>
        <w:pStyle w:val="4"/>
        <w:spacing w:before="284" w:line="261" w:lineRule="auto"/>
        <w:ind w:right="359"/>
        <w:rPr>
          <w:rFonts w:hint="eastAsia"/>
          <w:sz w:val="30"/>
          <w:szCs w:val="30"/>
        </w:rPr>
      </w:pPr>
      <w:r>
        <w:rPr>
          <w:rFonts w:hint="eastAsia"/>
          <w:sz w:val="30"/>
          <w:szCs w:val="30"/>
        </w:rPr>
        <w:t>这是最基本的食物，因为没有面包人就无法好好生活；然而，没有肉或鱼是可能活下去的，这些被称为补充食物（约21:5）。27</w:t>
      </w:r>
    </w:p>
    <w:p w14:paraId="7F23A928">
      <w:pPr>
        <w:pStyle w:val="4"/>
        <w:spacing w:before="284" w:line="261" w:lineRule="auto"/>
        <w:ind w:right="359"/>
        <w:rPr>
          <w:rFonts w:hint="eastAsia"/>
          <w:sz w:val="30"/>
          <w:szCs w:val="30"/>
        </w:rPr>
      </w:pPr>
    </w:p>
    <w:p w14:paraId="7A795D3D">
      <w:pPr>
        <w:pStyle w:val="4"/>
        <w:spacing w:before="284" w:line="261" w:lineRule="auto"/>
        <w:ind w:right="359"/>
        <w:rPr>
          <w:rFonts w:hint="eastAsia"/>
          <w:sz w:val="30"/>
          <w:szCs w:val="30"/>
        </w:rPr>
      </w:pPr>
      <w:r>
        <w:rPr>
          <w:rFonts w:hint="eastAsia"/>
          <w:sz w:val="30"/>
          <w:szCs w:val="30"/>
        </w:rPr>
        <w:t>It is the most pleasant of all foods: bread always tastes pleasant when we are hungry; we never tire of it.</w:t>
      </w:r>
    </w:p>
    <w:p w14:paraId="07655CE8">
      <w:pPr>
        <w:pStyle w:val="4"/>
        <w:spacing w:before="284" w:line="261" w:lineRule="auto"/>
        <w:ind w:right="359"/>
        <w:rPr>
          <w:rFonts w:hint="eastAsia"/>
          <w:sz w:val="30"/>
          <w:szCs w:val="30"/>
        </w:rPr>
      </w:pPr>
    </w:p>
    <w:p w14:paraId="449D843C">
      <w:pPr>
        <w:pStyle w:val="4"/>
        <w:spacing w:before="284" w:line="261" w:lineRule="auto"/>
        <w:ind w:right="359"/>
        <w:rPr>
          <w:rFonts w:hint="eastAsia"/>
          <w:sz w:val="30"/>
          <w:szCs w:val="30"/>
        </w:rPr>
      </w:pPr>
      <w:r>
        <w:rPr>
          <w:rFonts w:hint="eastAsia"/>
          <w:sz w:val="30"/>
          <w:szCs w:val="30"/>
        </w:rPr>
        <w:t>它是所有食物中最可口的：饥饿时面包总是味道香甜；我们从不厌倦它。</w:t>
      </w:r>
    </w:p>
    <w:p w14:paraId="12874456">
      <w:pPr>
        <w:pStyle w:val="4"/>
        <w:spacing w:before="284" w:line="261" w:lineRule="auto"/>
        <w:ind w:right="359"/>
        <w:rPr>
          <w:rFonts w:hint="eastAsia"/>
          <w:sz w:val="30"/>
          <w:szCs w:val="30"/>
        </w:rPr>
      </w:pPr>
    </w:p>
    <w:p w14:paraId="0522E2D0">
      <w:pPr>
        <w:pStyle w:val="4"/>
        <w:spacing w:before="284" w:line="261" w:lineRule="auto"/>
        <w:ind w:right="359"/>
        <w:rPr>
          <w:rFonts w:hint="eastAsia"/>
          <w:sz w:val="30"/>
          <w:szCs w:val="30"/>
        </w:rPr>
      </w:pPr>
      <w:r>
        <w:rPr>
          <w:rFonts w:hint="eastAsia"/>
          <w:sz w:val="30"/>
          <w:szCs w:val="30"/>
        </w:rPr>
        <w:t>It is the most common of all foods, for people of all ranks—high and low— make use of it.</w:t>
      </w:r>
    </w:p>
    <w:p w14:paraId="0067EAAB">
      <w:pPr>
        <w:pStyle w:val="4"/>
        <w:spacing w:before="284" w:line="261" w:lineRule="auto"/>
        <w:ind w:right="359"/>
        <w:rPr>
          <w:rFonts w:hint="eastAsia"/>
          <w:sz w:val="30"/>
          <w:szCs w:val="30"/>
        </w:rPr>
      </w:pPr>
    </w:p>
    <w:p w14:paraId="1D9A063F">
      <w:pPr>
        <w:pStyle w:val="4"/>
        <w:spacing w:before="284" w:line="261" w:lineRule="auto"/>
        <w:ind w:right="359"/>
        <w:rPr>
          <w:rFonts w:hint="eastAsia"/>
          <w:sz w:val="30"/>
          <w:szCs w:val="30"/>
        </w:rPr>
      </w:pPr>
      <w:r>
        <w:rPr>
          <w:rFonts w:hint="eastAsia"/>
          <w:sz w:val="30"/>
          <w:szCs w:val="30"/>
        </w:rPr>
        <w:t>它是所有食物中最常见的，因为各阶层的人——无论高低——都食用它。</w:t>
      </w:r>
    </w:p>
    <w:p w14:paraId="2E53512F">
      <w:pPr>
        <w:pStyle w:val="4"/>
        <w:spacing w:before="284" w:line="261" w:lineRule="auto"/>
        <w:ind w:right="359"/>
        <w:rPr>
          <w:rFonts w:hint="eastAsia"/>
          <w:sz w:val="30"/>
          <w:szCs w:val="30"/>
        </w:rPr>
      </w:pPr>
    </w:p>
    <w:p w14:paraId="3B9311C0">
      <w:pPr>
        <w:pStyle w:val="4"/>
        <w:spacing w:before="284" w:line="261" w:lineRule="auto"/>
        <w:ind w:right="359"/>
        <w:rPr>
          <w:rFonts w:hint="eastAsia"/>
          <w:sz w:val="30"/>
          <w:szCs w:val="30"/>
        </w:rPr>
      </w:pPr>
      <w:r>
        <w:rPr>
          <w:rFonts w:hint="eastAsia"/>
          <w:sz w:val="30"/>
          <w:szCs w:val="30"/>
        </w:rPr>
        <w:t>It is the food most used in moderation, for we desire no more of it than we need for the satisfaction of our hunger.</w:t>
      </w:r>
    </w:p>
    <w:p w14:paraId="33F7406B">
      <w:pPr>
        <w:pStyle w:val="4"/>
        <w:spacing w:before="284" w:line="261" w:lineRule="auto"/>
        <w:ind w:right="359"/>
        <w:rPr>
          <w:rFonts w:hint="eastAsia"/>
          <w:sz w:val="30"/>
          <w:szCs w:val="30"/>
        </w:rPr>
      </w:pPr>
    </w:p>
    <w:p w14:paraId="0AB15207">
      <w:pPr>
        <w:pStyle w:val="4"/>
        <w:spacing w:before="284" w:line="261" w:lineRule="auto"/>
        <w:ind w:right="359"/>
        <w:rPr>
          <w:rFonts w:hint="eastAsia"/>
          <w:sz w:val="30"/>
          <w:szCs w:val="30"/>
        </w:rPr>
      </w:pPr>
      <w:r>
        <w:rPr>
          <w:rFonts w:hint="eastAsia"/>
          <w:sz w:val="30"/>
          <w:szCs w:val="30"/>
        </w:rPr>
        <w:t>这是最常适量食用的食物，因为我们所渴望的，不过是满足饥饿所需。</w:t>
      </w:r>
    </w:p>
    <w:p w14:paraId="641BA280">
      <w:pPr>
        <w:pStyle w:val="4"/>
        <w:spacing w:before="284" w:line="261" w:lineRule="auto"/>
        <w:ind w:right="359"/>
        <w:rPr>
          <w:rFonts w:hint="eastAsia"/>
          <w:sz w:val="30"/>
          <w:szCs w:val="30"/>
        </w:rPr>
      </w:pPr>
    </w:p>
    <w:p w14:paraId="1C67AA1A">
      <w:pPr>
        <w:pStyle w:val="4"/>
        <w:spacing w:before="284" w:line="261" w:lineRule="auto"/>
        <w:ind w:right="359"/>
        <w:rPr>
          <w:rFonts w:hint="eastAsia"/>
          <w:sz w:val="30"/>
          <w:szCs w:val="30"/>
        </w:rPr>
      </w:pPr>
      <w:r>
        <w:rPr>
          <w:rFonts w:hint="eastAsia"/>
          <w:sz w:val="30"/>
          <w:szCs w:val="30"/>
        </w:rPr>
        <w:t>The Bread Referred to as Our Bread This bread is designated as our bread.</w:t>
      </w:r>
    </w:p>
    <w:p w14:paraId="13BB76AD">
      <w:pPr>
        <w:pStyle w:val="4"/>
        <w:spacing w:before="284" w:line="261" w:lineRule="auto"/>
        <w:ind w:right="359"/>
        <w:rPr>
          <w:rFonts w:hint="eastAsia"/>
          <w:sz w:val="30"/>
          <w:szCs w:val="30"/>
        </w:rPr>
      </w:pPr>
    </w:p>
    <w:p w14:paraId="1E58C1A7">
      <w:pPr>
        <w:pStyle w:val="4"/>
        <w:spacing w:before="284" w:line="261" w:lineRule="auto"/>
        <w:ind w:right="359"/>
        <w:rPr>
          <w:rFonts w:hint="eastAsia"/>
          <w:sz w:val="30"/>
          <w:szCs w:val="30"/>
        </w:rPr>
      </w:pPr>
      <w:r>
        <w:rPr>
          <w:rFonts w:hint="eastAsia"/>
          <w:sz w:val="30"/>
          <w:szCs w:val="30"/>
        </w:rPr>
        <w:t>被称为我们的饮食的饮食 这饮食被指定为我们的饮食。</w:t>
      </w:r>
    </w:p>
    <w:p w14:paraId="0D66EFB8">
      <w:pPr>
        <w:pStyle w:val="4"/>
        <w:spacing w:before="284" w:line="261" w:lineRule="auto"/>
        <w:ind w:right="359"/>
        <w:rPr>
          <w:rFonts w:hint="eastAsia"/>
          <w:sz w:val="30"/>
          <w:szCs w:val="30"/>
        </w:rPr>
      </w:pPr>
    </w:p>
    <w:p w14:paraId="61EAE61D">
      <w:pPr>
        <w:pStyle w:val="4"/>
        <w:spacing w:before="284" w:line="261" w:lineRule="auto"/>
        <w:ind w:right="359"/>
        <w:rPr>
          <w:rFonts w:hint="eastAsia"/>
          <w:sz w:val="30"/>
          <w:szCs w:val="30"/>
        </w:rPr>
      </w:pPr>
      <w:r>
        <w:rPr>
          <w:rFonts w:hint="eastAsia"/>
          <w:sz w:val="30"/>
          <w:szCs w:val="30"/>
        </w:rPr>
        <w:t>Something is referred to as being ours when we either have need of it for our existence, or if we are the owners of it.</w:t>
      </w:r>
    </w:p>
    <w:p w14:paraId="7AB2EACD">
      <w:pPr>
        <w:pStyle w:val="4"/>
        <w:spacing w:before="284" w:line="261" w:lineRule="auto"/>
        <w:ind w:right="359"/>
        <w:rPr>
          <w:rFonts w:hint="eastAsia"/>
          <w:sz w:val="30"/>
          <w:szCs w:val="30"/>
        </w:rPr>
      </w:pPr>
    </w:p>
    <w:p w14:paraId="6B7D5CD4">
      <w:pPr>
        <w:pStyle w:val="4"/>
        <w:spacing w:before="284" w:line="261" w:lineRule="auto"/>
        <w:ind w:right="359"/>
        <w:rPr>
          <w:rFonts w:hint="eastAsia"/>
          <w:sz w:val="30"/>
          <w:szCs w:val="30"/>
        </w:rPr>
      </w:pPr>
      <w:r>
        <w:rPr>
          <w:rFonts w:hint="eastAsia"/>
          <w:sz w:val="30"/>
          <w:szCs w:val="30"/>
        </w:rPr>
        <w:t>当我们需要某物来维持生存，或者我们是其所有者时，它就被称为我们的。</w:t>
      </w:r>
    </w:p>
    <w:p w14:paraId="59E7024E">
      <w:pPr>
        <w:pStyle w:val="4"/>
        <w:spacing w:before="284" w:line="261" w:lineRule="auto"/>
        <w:ind w:right="359"/>
        <w:rPr>
          <w:rFonts w:hint="eastAsia"/>
          <w:sz w:val="30"/>
          <w:szCs w:val="30"/>
        </w:rPr>
      </w:pPr>
    </w:p>
    <w:p w14:paraId="43E3A669">
      <w:pPr>
        <w:pStyle w:val="4"/>
        <w:spacing w:before="284" w:line="261" w:lineRule="auto"/>
        <w:ind w:right="359"/>
        <w:rPr>
          <w:rFonts w:hint="eastAsia"/>
          <w:sz w:val="30"/>
          <w:szCs w:val="30"/>
        </w:rPr>
      </w:pPr>
      <w:r>
        <w:rPr>
          <w:rFonts w:hint="eastAsia"/>
          <w:sz w:val="30"/>
          <w:szCs w:val="30"/>
        </w:rPr>
        <w:t>By nature we do not own anything before God, since by reason of sin we have lost a right to all that Adam had.</w:t>
      </w:r>
    </w:p>
    <w:p w14:paraId="006735DE">
      <w:pPr>
        <w:pStyle w:val="4"/>
        <w:spacing w:before="284" w:line="261" w:lineRule="auto"/>
        <w:ind w:right="359"/>
        <w:rPr>
          <w:rFonts w:hint="eastAsia"/>
          <w:sz w:val="30"/>
          <w:szCs w:val="30"/>
        </w:rPr>
      </w:pPr>
    </w:p>
    <w:p w14:paraId="6870C6B3">
      <w:pPr>
        <w:pStyle w:val="4"/>
        <w:spacing w:before="284" w:line="261" w:lineRule="auto"/>
        <w:ind w:right="359"/>
        <w:rPr>
          <w:rFonts w:hint="eastAsia"/>
          <w:sz w:val="30"/>
          <w:szCs w:val="30"/>
        </w:rPr>
      </w:pPr>
      <w:r>
        <w:rPr>
          <w:rFonts w:hint="eastAsia"/>
          <w:sz w:val="30"/>
          <w:szCs w:val="30"/>
        </w:rPr>
        <w:t>在上帝面前，我们凭本性一无所有，因为因着罪，我们已失去了对亚当所拥有的一切的权利。</w:t>
      </w:r>
    </w:p>
    <w:p w14:paraId="5E5E4F50">
      <w:pPr>
        <w:pStyle w:val="4"/>
        <w:spacing w:before="284" w:line="261" w:lineRule="auto"/>
        <w:ind w:right="359"/>
        <w:rPr>
          <w:rFonts w:hint="eastAsia"/>
          <w:sz w:val="30"/>
          <w:szCs w:val="30"/>
        </w:rPr>
      </w:pPr>
    </w:p>
    <w:p w14:paraId="2D5B1BCE">
      <w:pPr>
        <w:pStyle w:val="4"/>
        <w:spacing w:before="284" w:line="261" w:lineRule="auto"/>
        <w:ind w:right="359"/>
        <w:rPr>
          <w:rFonts w:hint="eastAsia"/>
          <w:sz w:val="30"/>
          <w:szCs w:val="30"/>
        </w:rPr>
      </w:pPr>
      <w:r>
        <w:rPr>
          <w:rFonts w:hint="eastAsia"/>
          <w:sz w:val="30"/>
          <w:szCs w:val="30"/>
        </w:rPr>
        <w:t>The earth is cursed due to sin: "Cursed is the ground for thy sake; in sorrow shalt thou eat of it all the days of thy life" (Gen 3:17).</w:t>
      </w:r>
    </w:p>
    <w:p w14:paraId="5C98E009">
      <w:pPr>
        <w:pStyle w:val="4"/>
        <w:spacing w:before="284" w:line="261" w:lineRule="auto"/>
        <w:ind w:right="359"/>
        <w:rPr>
          <w:rFonts w:hint="eastAsia"/>
          <w:sz w:val="30"/>
          <w:szCs w:val="30"/>
        </w:rPr>
      </w:pPr>
    </w:p>
    <w:p w14:paraId="29B91C30">
      <w:pPr>
        <w:pStyle w:val="4"/>
        <w:spacing w:before="284" w:line="261" w:lineRule="auto"/>
        <w:ind w:right="359"/>
        <w:rPr>
          <w:rFonts w:hint="eastAsia"/>
          <w:sz w:val="30"/>
          <w:szCs w:val="30"/>
        </w:rPr>
      </w:pPr>
      <w:r>
        <w:rPr>
          <w:rFonts w:hint="eastAsia"/>
          <w:sz w:val="30"/>
          <w:szCs w:val="30"/>
        </w:rPr>
        <w:t>地因罪受了咒诅：“地必为你的缘故受咒诅；你必终身劳苦，才能从地里得吃的”（创3:17）。</w:t>
      </w:r>
    </w:p>
    <w:p w14:paraId="0A6107E5">
      <w:pPr>
        <w:pStyle w:val="4"/>
        <w:spacing w:before="284" w:line="261" w:lineRule="auto"/>
        <w:ind w:right="359"/>
        <w:rPr>
          <w:rFonts w:hint="eastAsia"/>
          <w:sz w:val="30"/>
          <w:szCs w:val="30"/>
        </w:rPr>
      </w:pPr>
    </w:p>
    <w:p w14:paraId="43816258">
      <w:pPr>
        <w:pStyle w:val="4"/>
        <w:spacing w:before="284" w:line="261" w:lineRule="auto"/>
        <w:ind w:right="359"/>
        <w:rPr>
          <w:rFonts w:hint="eastAsia"/>
          <w:sz w:val="30"/>
          <w:szCs w:val="30"/>
        </w:rPr>
      </w:pPr>
      <w:r>
        <w:rPr>
          <w:rFonts w:hint="eastAsia"/>
          <w:sz w:val="30"/>
          <w:szCs w:val="30"/>
        </w:rPr>
        <w:t>And the sinner is cursed in all that he lays his hands on: "Cursed shall be thy basket and thy store. Cursed shall be the fruit of thy body, and the fruit of thy land, the increase of thy kine, and the flocks of thy sheep" (Deut 28:17-18).</w:t>
      </w:r>
    </w:p>
    <w:p w14:paraId="4CE70387">
      <w:pPr>
        <w:pStyle w:val="4"/>
        <w:spacing w:before="284" w:line="261" w:lineRule="auto"/>
        <w:ind w:right="359"/>
        <w:rPr>
          <w:rFonts w:hint="eastAsia"/>
          <w:sz w:val="30"/>
          <w:szCs w:val="30"/>
        </w:rPr>
      </w:pPr>
    </w:p>
    <w:p w14:paraId="422545DF">
      <w:pPr>
        <w:pStyle w:val="4"/>
        <w:spacing w:before="284" w:line="261" w:lineRule="auto"/>
        <w:ind w:right="359"/>
        <w:rPr>
          <w:rFonts w:hint="eastAsia"/>
          <w:sz w:val="30"/>
          <w:szCs w:val="30"/>
        </w:rPr>
      </w:pPr>
      <w:r>
        <w:rPr>
          <w:rFonts w:hint="eastAsia"/>
          <w:sz w:val="30"/>
          <w:szCs w:val="30"/>
        </w:rPr>
        <w:t>罪人在他所经手的一切事上都受咒诅：“你的筐子和你的抟面盆都必受咒诅。你身所生的，地所产的，以及牛犊、羊羔，都必受咒诅”（申28:17-18）。</w:t>
      </w:r>
    </w:p>
    <w:p w14:paraId="6E06DD80">
      <w:pPr>
        <w:pStyle w:val="4"/>
        <w:spacing w:before="284" w:line="261" w:lineRule="auto"/>
        <w:ind w:right="359"/>
        <w:rPr>
          <w:rFonts w:hint="eastAsia"/>
          <w:sz w:val="30"/>
          <w:szCs w:val="30"/>
        </w:rPr>
      </w:pPr>
    </w:p>
    <w:p w14:paraId="1BCEF988">
      <w:pPr>
        <w:pStyle w:val="4"/>
        <w:spacing w:before="284" w:line="261" w:lineRule="auto"/>
        <w:ind w:right="359"/>
        <w:rPr>
          <w:rFonts w:hint="eastAsia"/>
          <w:sz w:val="30"/>
          <w:szCs w:val="30"/>
        </w:rPr>
      </w:pPr>
      <w:r>
        <w:rPr>
          <w:rFonts w:hint="eastAsia"/>
          <w:sz w:val="30"/>
          <w:szCs w:val="30"/>
        </w:rPr>
        <w:t>Everything in the heavens—the sun and moon—and here below serves the sinner unwillingly and reluctantly, and groans contrary to him (Rom 8:20-22).</w:t>
      </w:r>
    </w:p>
    <w:p w14:paraId="43D79780">
      <w:pPr>
        <w:pStyle w:val="4"/>
        <w:spacing w:before="284" w:line="261" w:lineRule="auto"/>
        <w:ind w:right="359"/>
        <w:rPr>
          <w:rFonts w:hint="eastAsia"/>
          <w:sz w:val="30"/>
          <w:szCs w:val="30"/>
        </w:rPr>
      </w:pPr>
    </w:p>
    <w:p w14:paraId="58812348">
      <w:pPr>
        <w:pStyle w:val="4"/>
        <w:spacing w:before="284" w:line="261" w:lineRule="auto"/>
        <w:ind w:right="359"/>
        <w:rPr>
          <w:rFonts w:hint="eastAsia"/>
          <w:sz w:val="30"/>
          <w:szCs w:val="30"/>
        </w:rPr>
      </w:pPr>
      <w:r>
        <w:rPr>
          <w:rFonts w:hint="eastAsia"/>
          <w:sz w:val="30"/>
          <w:szCs w:val="30"/>
        </w:rPr>
        <w:t>天上的一切——太阳和月亮——以及地上的万物，都非自愿地、不情愿地服事罪人，并与他一同叹息（罗8:20-22）。</w:t>
      </w:r>
    </w:p>
    <w:p w14:paraId="1659BBD6">
      <w:pPr>
        <w:pStyle w:val="4"/>
        <w:spacing w:before="284" w:line="261" w:lineRule="auto"/>
        <w:ind w:right="359"/>
        <w:rPr>
          <w:rFonts w:hint="eastAsia"/>
          <w:sz w:val="30"/>
          <w:szCs w:val="30"/>
        </w:rPr>
      </w:pPr>
    </w:p>
    <w:p w14:paraId="4EA639B1">
      <w:pPr>
        <w:pStyle w:val="4"/>
        <w:spacing w:before="284" w:line="261" w:lineRule="auto"/>
        <w:ind w:right="359"/>
        <w:rPr>
          <w:rFonts w:hint="eastAsia"/>
          <w:sz w:val="30"/>
          <w:szCs w:val="30"/>
        </w:rPr>
      </w:pPr>
      <w:r>
        <w:rPr>
          <w:rFonts w:hint="eastAsia"/>
          <w:sz w:val="30"/>
          <w:szCs w:val="30"/>
        </w:rPr>
        <w:t>Nevertheless, it is the Lord's goodness that He grants food and raiment to sinners in whom He has no pleasure—sometimes more abundantly than to the godly who are not intended to have more of this so that they may know that God is good.</w:t>
      </w:r>
    </w:p>
    <w:p w14:paraId="5CD82181">
      <w:pPr>
        <w:pStyle w:val="4"/>
        <w:spacing w:before="284" w:line="261" w:lineRule="auto"/>
        <w:ind w:right="359"/>
        <w:rPr>
          <w:rFonts w:hint="eastAsia"/>
          <w:sz w:val="30"/>
          <w:szCs w:val="30"/>
        </w:rPr>
      </w:pPr>
    </w:p>
    <w:p w14:paraId="02F93FA8">
      <w:pPr>
        <w:pStyle w:val="4"/>
        <w:spacing w:before="284" w:line="261" w:lineRule="auto"/>
        <w:ind w:right="359"/>
        <w:rPr>
          <w:rFonts w:hint="eastAsia"/>
          <w:sz w:val="30"/>
          <w:szCs w:val="30"/>
        </w:rPr>
      </w:pPr>
      <w:r>
        <w:rPr>
          <w:rFonts w:hint="eastAsia"/>
          <w:sz w:val="30"/>
          <w:szCs w:val="30"/>
        </w:rPr>
        <w:t>然而，主的良善在于祂赐食物和衣裳给祂所不喜悦的罪人——有时比给敬虔的人更丰盛，敬虔的人本不应有更多这些，好叫他们知道上帝是良善的。</w:t>
      </w:r>
    </w:p>
    <w:p w14:paraId="173D0568">
      <w:pPr>
        <w:pStyle w:val="4"/>
        <w:spacing w:before="284" w:line="261" w:lineRule="auto"/>
        <w:ind w:right="359"/>
        <w:rPr>
          <w:rFonts w:hint="eastAsia"/>
          <w:sz w:val="30"/>
          <w:szCs w:val="30"/>
        </w:rPr>
      </w:pPr>
    </w:p>
    <w:p w14:paraId="7939C2A5">
      <w:pPr>
        <w:pStyle w:val="4"/>
        <w:spacing w:before="284" w:line="261" w:lineRule="auto"/>
        <w:ind w:right="359"/>
        <w:rPr>
          <w:rFonts w:hint="eastAsia"/>
          <w:sz w:val="30"/>
          <w:szCs w:val="30"/>
        </w:rPr>
      </w:pPr>
      <w:r>
        <w:rPr>
          <w:rFonts w:hint="eastAsia"/>
          <w:sz w:val="30"/>
          <w:szCs w:val="30"/>
        </w:rPr>
        <w:t>However, the bread—all that the godly enjoy, and all that they pray for—belongs to them; they have a right to it.</w:t>
      </w:r>
    </w:p>
    <w:p w14:paraId="797023CC">
      <w:pPr>
        <w:pStyle w:val="4"/>
        <w:spacing w:before="284" w:line="261" w:lineRule="auto"/>
        <w:ind w:right="359"/>
        <w:rPr>
          <w:rFonts w:hint="eastAsia"/>
          <w:sz w:val="30"/>
          <w:szCs w:val="30"/>
        </w:rPr>
      </w:pPr>
    </w:p>
    <w:p w14:paraId="469F1805">
      <w:pPr>
        <w:pStyle w:val="4"/>
        <w:spacing w:before="284" w:line="261" w:lineRule="auto"/>
        <w:ind w:right="359"/>
        <w:rPr>
          <w:rFonts w:hint="eastAsia"/>
          <w:sz w:val="30"/>
          <w:szCs w:val="30"/>
        </w:rPr>
      </w:pPr>
      <w:r>
        <w:rPr>
          <w:rFonts w:hint="eastAsia"/>
          <w:sz w:val="30"/>
          <w:szCs w:val="30"/>
        </w:rPr>
        <w:t>然而，这饮食——所有敬虔之人所享有的，以及他们所祈求的——都属于他们；他们有权享有它。</w:t>
      </w:r>
    </w:p>
    <w:p w14:paraId="4D2BB31A">
      <w:pPr>
        <w:pStyle w:val="4"/>
        <w:spacing w:before="284" w:line="261" w:lineRule="auto"/>
        <w:ind w:right="359"/>
        <w:rPr>
          <w:rFonts w:hint="eastAsia"/>
          <w:sz w:val="30"/>
          <w:szCs w:val="30"/>
        </w:rPr>
      </w:pPr>
    </w:p>
    <w:p w14:paraId="0BDF9468">
      <w:pPr>
        <w:pStyle w:val="4"/>
        <w:spacing w:before="284" w:line="261" w:lineRule="auto"/>
        <w:ind w:right="359"/>
        <w:rPr>
          <w:rFonts w:hint="eastAsia"/>
          <w:sz w:val="30"/>
          <w:szCs w:val="30"/>
        </w:rPr>
      </w:pPr>
      <w:r>
        <w:rPr>
          <w:rFonts w:hint="eastAsia"/>
          <w:sz w:val="30"/>
          <w:szCs w:val="30"/>
        </w:rPr>
        <w:t>First, they have a right to it through Christ.</w:t>
      </w:r>
    </w:p>
    <w:p w14:paraId="0DDFAAAA">
      <w:pPr>
        <w:pStyle w:val="4"/>
        <w:spacing w:before="284" w:line="261" w:lineRule="auto"/>
        <w:ind w:right="359"/>
        <w:rPr>
          <w:rFonts w:hint="eastAsia"/>
          <w:sz w:val="30"/>
          <w:szCs w:val="30"/>
        </w:rPr>
      </w:pPr>
    </w:p>
    <w:p w14:paraId="06D419F8">
      <w:pPr>
        <w:pStyle w:val="4"/>
        <w:spacing w:before="284" w:line="261" w:lineRule="auto"/>
        <w:ind w:right="359"/>
        <w:rPr>
          <w:rFonts w:hint="eastAsia"/>
          <w:sz w:val="30"/>
          <w:szCs w:val="30"/>
        </w:rPr>
      </w:pPr>
      <w:r>
        <w:rPr>
          <w:rFonts w:hint="eastAsia"/>
          <w:sz w:val="30"/>
          <w:szCs w:val="30"/>
        </w:rPr>
        <w:t>首先，他们藉着基督有权享有它。</w:t>
      </w:r>
    </w:p>
    <w:p w14:paraId="6EB48244">
      <w:pPr>
        <w:pStyle w:val="4"/>
        <w:spacing w:before="284" w:line="261" w:lineRule="auto"/>
        <w:ind w:right="359"/>
        <w:rPr>
          <w:rFonts w:hint="eastAsia"/>
          <w:sz w:val="30"/>
          <w:szCs w:val="30"/>
        </w:rPr>
      </w:pPr>
    </w:p>
    <w:p w14:paraId="74BE751A">
      <w:pPr>
        <w:pStyle w:val="4"/>
        <w:spacing w:before="284" w:line="261" w:lineRule="auto"/>
        <w:ind w:right="359"/>
        <w:rPr>
          <w:rFonts w:hint="eastAsia"/>
          <w:sz w:val="30"/>
          <w:szCs w:val="30"/>
        </w:rPr>
      </w:pPr>
      <w:r>
        <w:rPr>
          <w:rFonts w:hint="eastAsia"/>
          <w:sz w:val="30"/>
          <w:szCs w:val="30"/>
        </w:rPr>
        <w:t>The Lord Jesus has purchased it with His blood and, they being His favorites, has given it to them.</w:t>
      </w:r>
    </w:p>
    <w:p w14:paraId="3A43E807">
      <w:pPr>
        <w:pStyle w:val="4"/>
        <w:spacing w:before="284" w:line="261" w:lineRule="auto"/>
        <w:ind w:right="359"/>
        <w:rPr>
          <w:rFonts w:hint="eastAsia"/>
          <w:sz w:val="30"/>
          <w:szCs w:val="30"/>
        </w:rPr>
      </w:pPr>
    </w:p>
    <w:p w14:paraId="1DECA3E9">
      <w:pPr>
        <w:pStyle w:val="4"/>
        <w:spacing w:before="284" w:line="261" w:lineRule="auto"/>
        <w:ind w:right="359"/>
        <w:rPr>
          <w:rFonts w:hint="eastAsia"/>
          <w:sz w:val="30"/>
          <w:szCs w:val="30"/>
        </w:rPr>
      </w:pPr>
      <w:r>
        <w:rPr>
          <w:rFonts w:hint="eastAsia"/>
          <w:sz w:val="30"/>
          <w:szCs w:val="30"/>
        </w:rPr>
        <w:t>主耶稣用祂的血买赎了它，并且，他们既是祂所喜爱的，祂就将它赐给了他们。</w:t>
      </w:r>
    </w:p>
    <w:p w14:paraId="3534A869">
      <w:pPr>
        <w:pStyle w:val="4"/>
        <w:spacing w:before="284" w:line="261" w:lineRule="auto"/>
        <w:ind w:right="359"/>
        <w:rPr>
          <w:rFonts w:hint="eastAsia"/>
          <w:sz w:val="30"/>
          <w:szCs w:val="30"/>
        </w:rPr>
      </w:pPr>
    </w:p>
    <w:p w14:paraId="39F175DD">
      <w:pPr>
        <w:pStyle w:val="4"/>
        <w:spacing w:before="284" w:line="261" w:lineRule="auto"/>
        <w:ind w:right="359"/>
        <w:rPr>
          <w:rFonts w:hint="eastAsia"/>
          <w:sz w:val="30"/>
          <w:szCs w:val="30"/>
        </w:rPr>
      </w:pPr>
      <w:r>
        <w:rPr>
          <w:rFonts w:hint="eastAsia"/>
          <w:sz w:val="30"/>
          <w:szCs w:val="30"/>
        </w:rPr>
        <w:t>"For all things are yours; ... things present, or things to come; all are yours; and ye are Christ's" (1 Cor 3:21-23).</w:t>
      </w:r>
    </w:p>
    <w:p w14:paraId="4A7B2823">
      <w:pPr>
        <w:pStyle w:val="4"/>
        <w:spacing w:before="284" w:line="261" w:lineRule="auto"/>
        <w:ind w:right="359"/>
        <w:rPr>
          <w:rFonts w:hint="eastAsia"/>
          <w:sz w:val="30"/>
          <w:szCs w:val="30"/>
        </w:rPr>
      </w:pPr>
    </w:p>
    <w:p w14:paraId="798E014C">
      <w:pPr>
        <w:pStyle w:val="4"/>
        <w:spacing w:before="284" w:line="261" w:lineRule="auto"/>
        <w:ind w:right="359"/>
        <w:rPr>
          <w:rFonts w:hint="eastAsia"/>
          <w:sz w:val="30"/>
          <w:szCs w:val="30"/>
        </w:rPr>
      </w:pPr>
      <w:r>
        <w:rPr>
          <w:rFonts w:hint="eastAsia"/>
          <w:sz w:val="30"/>
          <w:szCs w:val="30"/>
        </w:rPr>
        <w:t>“因为万有全是你们的……或现今的事，或将来的事，全是你们的；并且你们是属基督的”（林前3:21-23）。</w:t>
      </w:r>
    </w:p>
    <w:p w14:paraId="7D90AF69">
      <w:pPr>
        <w:pStyle w:val="4"/>
        <w:spacing w:before="284" w:line="261" w:lineRule="auto"/>
        <w:ind w:right="359"/>
        <w:rPr>
          <w:rFonts w:hint="eastAsia"/>
          <w:sz w:val="30"/>
          <w:szCs w:val="30"/>
        </w:rPr>
      </w:pPr>
    </w:p>
    <w:p w14:paraId="3AC1860C">
      <w:pPr>
        <w:pStyle w:val="4"/>
        <w:spacing w:before="284" w:line="261" w:lineRule="auto"/>
        <w:ind w:right="359"/>
        <w:rPr>
          <w:rFonts w:hint="eastAsia"/>
          <w:sz w:val="30"/>
          <w:szCs w:val="30"/>
        </w:rPr>
      </w:pPr>
      <w:r>
        <w:rPr>
          <w:rFonts w:hint="eastAsia"/>
          <w:sz w:val="30"/>
          <w:szCs w:val="30"/>
        </w:rPr>
        <w:t>Secondly, they have a right to it from man's perspective, since that which they possess has rightfully become theirs either by way of inheritance, business transactions, or their labor.</w:t>
      </w:r>
    </w:p>
    <w:p w14:paraId="39CB7108">
      <w:pPr>
        <w:pStyle w:val="4"/>
        <w:spacing w:before="284" w:line="261" w:lineRule="auto"/>
        <w:ind w:right="359"/>
        <w:rPr>
          <w:rFonts w:hint="eastAsia"/>
          <w:sz w:val="30"/>
          <w:szCs w:val="30"/>
        </w:rPr>
      </w:pPr>
    </w:p>
    <w:p w14:paraId="2A1E7D86">
      <w:pPr>
        <w:pStyle w:val="4"/>
        <w:spacing w:before="284" w:line="261" w:lineRule="auto"/>
        <w:ind w:right="359"/>
        <w:rPr>
          <w:rFonts w:hint="eastAsia"/>
          <w:sz w:val="30"/>
          <w:szCs w:val="30"/>
        </w:rPr>
      </w:pPr>
      <w:r>
        <w:rPr>
          <w:rFonts w:hint="eastAsia"/>
          <w:sz w:val="30"/>
          <w:szCs w:val="30"/>
        </w:rPr>
        <w:t>其次，从人的角度看，他们有权享有它，因为他们所拥有的，或是藉着继承，或是藉着商业交易，或是藉着他们的劳动，都已正当地成为他们的。</w:t>
      </w:r>
    </w:p>
    <w:p w14:paraId="080AFB4A">
      <w:pPr>
        <w:pStyle w:val="4"/>
        <w:spacing w:before="284" w:line="261" w:lineRule="auto"/>
        <w:ind w:right="359"/>
        <w:rPr>
          <w:rFonts w:hint="eastAsia"/>
          <w:sz w:val="30"/>
          <w:szCs w:val="30"/>
        </w:rPr>
      </w:pPr>
    </w:p>
    <w:p w14:paraId="111B11E0">
      <w:pPr>
        <w:pStyle w:val="4"/>
        <w:spacing w:before="284" w:line="261" w:lineRule="auto"/>
        <w:ind w:right="359"/>
        <w:rPr>
          <w:rFonts w:hint="eastAsia"/>
          <w:sz w:val="30"/>
          <w:szCs w:val="30"/>
        </w:rPr>
      </w:pPr>
      <w:r>
        <w:rPr>
          <w:rFonts w:hint="eastAsia"/>
          <w:sz w:val="30"/>
          <w:szCs w:val="30"/>
        </w:rPr>
        <w:t>This is in contrast to unrighteousness, laziness, and wasteful spending which causes one to be reduced to poverty and he must then live from the generosity of others.</w:t>
      </w:r>
    </w:p>
    <w:p w14:paraId="03FFB676">
      <w:pPr>
        <w:pStyle w:val="4"/>
        <w:spacing w:before="284" w:line="261" w:lineRule="auto"/>
        <w:ind w:right="359"/>
        <w:rPr>
          <w:rFonts w:hint="eastAsia"/>
          <w:sz w:val="30"/>
          <w:szCs w:val="30"/>
        </w:rPr>
      </w:pPr>
    </w:p>
    <w:p w14:paraId="5F443AAA">
      <w:pPr>
        <w:pStyle w:val="4"/>
        <w:spacing w:before="284" w:line="261" w:lineRule="auto"/>
        <w:ind w:right="359"/>
        <w:rPr>
          <w:rFonts w:hint="eastAsia"/>
          <w:sz w:val="30"/>
          <w:szCs w:val="30"/>
        </w:rPr>
      </w:pPr>
      <w:r>
        <w:rPr>
          <w:rFonts w:hint="eastAsia"/>
          <w:sz w:val="30"/>
          <w:szCs w:val="30"/>
        </w:rPr>
        <w:t>这与不义、懒惰和浪费开支形成对比，后者使人陷入贫困，然后必须靠他人的慷慨为生。</w:t>
      </w:r>
    </w:p>
    <w:p w14:paraId="3AE82E98">
      <w:pPr>
        <w:pStyle w:val="4"/>
        <w:spacing w:before="284" w:line="261" w:lineRule="auto"/>
        <w:ind w:right="359"/>
        <w:rPr>
          <w:rFonts w:hint="eastAsia"/>
          <w:sz w:val="30"/>
          <w:szCs w:val="30"/>
        </w:rPr>
      </w:pPr>
    </w:p>
    <w:p w14:paraId="62971BF6">
      <w:pPr>
        <w:pStyle w:val="4"/>
        <w:spacing w:before="284" w:line="261" w:lineRule="auto"/>
        <w:ind w:right="359"/>
        <w:rPr>
          <w:rFonts w:hint="eastAsia"/>
          <w:sz w:val="30"/>
          <w:szCs w:val="30"/>
        </w:rPr>
      </w:pPr>
      <w:r>
        <w:rPr>
          <w:rFonts w:hint="eastAsia"/>
          <w:sz w:val="30"/>
          <w:szCs w:val="30"/>
        </w:rPr>
        <w:t>The apostle confirms this: "... that with quietness they work, and eat their own bread" (2 Thess 3:12).</w:t>
      </w:r>
    </w:p>
    <w:p w14:paraId="50E20550">
      <w:pPr>
        <w:pStyle w:val="4"/>
        <w:spacing w:before="284" w:line="261" w:lineRule="auto"/>
        <w:ind w:right="359"/>
        <w:rPr>
          <w:rFonts w:hint="eastAsia"/>
          <w:sz w:val="30"/>
          <w:szCs w:val="30"/>
        </w:rPr>
      </w:pPr>
    </w:p>
    <w:p w14:paraId="1B18780D">
      <w:pPr>
        <w:pStyle w:val="4"/>
        <w:spacing w:before="284" w:line="261" w:lineRule="auto"/>
        <w:ind w:right="359"/>
        <w:rPr>
          <w:rFonts w:hint="eastAsia"/>
          <w:sz w:val="30"/>
          <w:szCs w:val="30"/>
        </w:rPr>
      </w:pPr>
      <w:r>
        <w:rPr>
          <w:rFonts w:hint="eastAsia"/>
          <w:sz w:val="30"/>
          <w:szCs w:val="30"/>
        </w:rPr>
        <w:t>使徒证实了这一点：“……要安静作工，吃自己的饭”（帖后3:12）。</w:t>
      </w:r>
    </w:p>
    <w:p w14:paraId="714BE1C7">
      <w:pPr>
        <w:pStyle w:val="4"/>
        <w:spacing w:before="284" w:line="261" w:lineRule="auto"/>
        <w:ind w:right="359"/>
        <w:rPr>
          <w:rFonts w:hint="eastAsia"/>
          <w:sz w:val="30"/>
          <w:szCs w:val="30"/>
        </w:rPr>
      </w:pPr>
    </w:p>
    <w:p w14:paraId="2EE2D0EF">
      <w:pPr>
        <w:pStyle w:val="4"/>
        <w:spacing w:before="284" w:line="261" w:lineRule="auto"/>
        <w:ind w:right="359"/>
        <w:rPr>
          <w:rFonts w:hint="eastAsia"/>
          <w:sz w:val="30"/>
          <w:szCs w:val="30"/>
        </w:rPr>
      </w:pPr>
      <w:r>
        <w:rPr>
          <w:rFonts w:hint="eastAsia"/>
          <w:sz w:val="30"/>
          <w:szCs w:val="30"/>
        </w:rPr>
        <w:t>If, however, someone has applied himself and has been thrifty, and yet is unable to make any progress, requiring the support of others, this is not unrighteous.</w:t>
      </w:r>
    </w:p>
    <w:p w14:paraId="736CCE46">
      <w:pPr>
        <w:pStyle w:val="4"/>
        <w:spacing w:before="284" w:line="261" w:lineRule="auto"/>
        <w:ind w:right="359"/>
        <w:rPr>
          <w:rFonts w:hint="eastAsia"/>
          <w:sz w:val="30"/>
          <w:szCs w:val="30"/>
        </w:rPr>
      </w:pPr>
    </w:p>
    <w:p w14:paraId="6F70FB73">
      <w:pPr>
        <w:pStyle w:val="4"/>
        <w:spacing w:before="284" w:line="261" w:lineRule="auto"/>
        <w:ind w:right="359"/>
        <w:rPr>
          <w:rFonts w:hint="eastAsia"/>
          <w:sz w:val="30"/>
          <w:szCs w:val="30"/>
        </w:rPr>
      </w:pPr>
      <w:r>
        <w:rPr>
          <w:rFonts w:hint="eastAsia"/>
          <w:sz w:val="30"/>
          <w:szCs w:val="30"/>
        </w:rPr>
        <w:t>然而，如果有人努力并节俭，却仍无法取得进展，需要他人的支持，这并非不义。</w:t>
      </w:r>
    </w:p>
    <w:p w14:paraId="2DC0F9D9">
      <w:pPr>
        <w:pStyle w:val="4"/>
        <w:spacing w:before="284" w:line="261" w:lineRule="auto"/>
        <w:ind w:right="359"/>
        <w:rPr>
          <w:rFonts w:hint="eastAsia"/>
          <w:sz w:val="30"/>
          <w:szCs w:val="30"/>
        </w:rPr>
      </w:pPr>
    </w:p>
    <w:p w14:paraId="6281796A">
      <w:pPr>
        <w:pStyle w:val="4"/>
        <w:spacing w:before="284" w:line="261" w:lineRule="auto"/>
        <w:ind w:right="359"/>
        <w:rPr>
          <w:rFonts w:hint="eastAsia"/>
          <w:sz w:val="30"/>
          <w:szCs w:val="30"/>
        </w:rPr>
      </w:pPr>
      <w:r>
        <w:rPr>
          <w:rFonts w:hint="eastAsia"/>
          <w:sz w:val="30"/>
          <w:szCs w:val="30"/>
        </w:rPr>
        <w:t>Rather, it is his bread which the Lord has given him—even though "it is more blessed (more blissful, honest, and delightful) to give than to receive" (Acts 20:35).</w:t>
      </w:r>
    </w:p>
    <w:p w14:paraId="31ECBACD">
      <w:pPr>
        <w:pStyle w:val="4"/>
        <w:spacing w:before="284" w:line="261" w:lineRule="auto"/>
        <w:ind w:right="359"/>
        <w:rPr>
          <w:rFonts w:hint="eastAsia"/>
          <w:sz w:val="30"/>
          <w:szCs w:val="30"/>
        </w:rPr>
      </w:pPr>
    </w:p>
    <w:p w14:paraId="2FCB8168">
      <w:pPr>
        <w:pStyle w:val="4"/>
        <w:spacing w:before="284" w:line="261" w:lineRule="auto"/>
        <w:ind w:right="359"/>
        <w:rPr>
          <w:rFonts w:hint="eastAsia"/>
          <w:sz w:val="30"/>
          <w:szCs w:val="30"/>
        </w:rPr>
      </w:pPr>
      <w:r>
        <w:rPr>
          <w:rFonts w:hint="eastAsia"/>
          <w:sz w:val="30"/>
          <w:szCs w:val="30"/>
        </w:rPr>
        <w:t>反之，这是主赐给他的饮食——尽管“施比受更为有福（更幸福、更诚实、更可喜悦）”（徒20:35）。</w:t>
      </w:r>
    </w:p>
    <w:p w14:paraId="21A0A82B">
      <w:pPr>
        <w:pStyle w:val="4"/>
        <w:spacing w:before="284" w:line="261" w:lineRule="auto"/>
        <w:ind w:right="359"/>
        <w:rPr>
          <w:rFonts w:hint="eastAsia"/>
          <w:sz w:val="30"/>
          <w:szCs w:val="30"/>
        </w:rPr>
      </w:pPr>
    </w:p>
    <w:p w14:paraId="4A034B58">
      <w:pPr>
        <w:pStyle w:val="4"/>
        <w:spacing w:before="284" w:line="261" w:lineRule="auto"/>
        <w:ind w:right="359"/>
        <w:rPr>
          <w:rFonts w:hint="eastAsia"/>
          <w:sz w:val="30"/>
          <w:szCs w:val="30"/>
        </w:rPr>
      </w:pPr>
      <w:r>
        <w:rPr>
          <w:rFonts w:hint="eastAsia"/>
          <w:sz w:val="30"/>
          <w:szCs w:val="30"/>
        </w:rPr>
        <w:t>The ungodly, as far as man is concerned—even though they have no right to anything in reference to God—nevertheless, have a right to all that they possess lawfully.</w:t>
      </w:r>
    </w:p>
    <w:p w14:paraId="51A3B3A8">
      <w:pPr>
        <w:pStyle w:val="4"/>
        <w:spacing w:before="284" w:line="261" w:lineRule="auto"/>
        <w:ind w:right="359"/>
        <w:rPr>
          <w:rFonts w:hint="eastAsia"/>
          <w:sz w:val="30"/>
          <w:szCs w:val="30"/>
        </w:rPr>
      </w:pPr>
    </w:p>
    <w:p w14:paraId="018EE018">
      <w:pPr>
        <w:pStyle w:val="4"/>
        <w:spacing w:before="284" w:line="261" w:lineRule="auto"/>
        <w:ind w:right="359"/>
        <w:rPr>
          <w:rFonts w:hint="eastAsia"/>
          <w:sz w:val="30"/>
          <w:szCs w:val="30"/>
        </w:rPr>
      </w:pPr>
      <w:r>
        <w:rPr>
          <w:rFonts w:hint="eastAsia"/>
          <w:sz w:val="30"/>
          <w:szCs w:val="30"/>
        </w:rPr>
        <w:t>不敬虔的人，就人而言——尽管他们在上帝面前对任何事物都没有权利——然而，他们对自己合法拥有的一切都有权利。</w:t>
      </w:r>
    </w:p>
    <w:p w14:paraId="2C0EA804">
      <w:pPr>
        <w:pStyle w:val="4"/>
        <w:spacing w:before="284" w:line="261" w:lineRule="auto"/>
        <w:ind w:right="359"/>
        <w:rPr>
          <w:rFonts w:hint="eastAsia"/>
          <w:sz w:val="30"/>
          <w:szCs w:val="30"/>
        </w:rPr>
      </w:pPr>
    </w:p>
    <w:p w14:paraId="63F929D0">
      <w:pPr>
        <w:pStyle w:val="4"/>
        <w:spacing w:before="284" w:line="261" w:lineRule="auto"/>
        <w:ind w:right="359"/>
        <w:rPr>
          <w:rFonts w:hint="eastAsia"/>
          <w:sz w:val="30"/>
          <w:szCs w:val="30"/>
        </w:rPr>
      </w:pPr>
      <w:r>
        <w:rPr>
          <w:rFonts w:hint="eastAsia"/>
          <w:sz w:val="30"/>
          <w:szCs w:val="30"/>
        </w:rPr>
        <w:t>When we pray for bread, we are also praying against poverty.</w:t>
      </w:r>
    </w:p>
    <w:p w14:paraId="43239331">
      <w:pPr>
        <w:pStyle w:val="4"/>
        <w:spacing w:before="284" w:line="261" w:lineRule="auto"/>
        <w:ind w:right="359"/>
        <w:rPr>
          <w:rFonts w:hint="eastAsia"/>
          <w:sz w:val="30"/>
          <w:szCs w:val="30"/>
        </w:rPr>
      </w:pPr>
    </w:p>
    <w:p w14:paraId="04DDD9E9">
      <w:pPr>
        <w:pStyle w:val="4"/>
        <w:spacing w:before="284" w:line="261" w:lineRule="auto"/>
        <w:ind w:right="359"/>
        <w:rPr>
          <w:rFonts w:hint="eastAsia"/>
          <w:sz w:val="30"/>
          <w:szCs w:val="30"/>
        </w:rPr>
      </w:pPr>
      <w:r>
        <w:rPr>
          <w:rFonts w:hint="eastAsia"/>
          <w:sz w:val="30"/>
          <w:szCs w:val="30"/>
        </w:rPr>
        <w:t>当我们为饮食祷告时，我们也在为脱离贫穷祷告。</w:t>
      </w:r>
    </w:p>
    <w:p w14:paraId="6B047EC4">
      <w:pPr>
        <w:pStyle w:val="4"/>
        <w:spacing w:before="284" w:line="261" w:lineRule="auto"/>
        <w:ind w:right="359"/>
        <w:rPr>
          <w:rFonts w:hint="eastAsia"/>
          <w:sz w:val="30"/>
          <w:szCs w:val="30"/>
        </w:rPr>
      </w:pPr>
    </w:p>
    <w:p w14:paraId="7428C71E">
      <w:pPr>
        <w:pStyle w:val="4"/>
        <w:spacing w:before="284" w:line="261" w:lineRule="auto"/>
        <w:ind w:right="359"/>
        <w:rPr>
          <w:rFonts w:hint="eastAsia"/>
          <w:sz w:val="30"/>
          <w:szCs w:val="30"/>
        </w:rPr>
      </w:pPr>
      <w:r>
        <w:rPr>
          <w:rFonts w:hint="eastAsia"/>
          <w:sz w:val="30"/>
          <w:szCs w:val="30"/>
        </w:rPr>
        <w:t>"Give me neither poverty nor riches" (Prov 30:8).</w:t>
      </w:r>
    </w:p>
    <w:p w14:paraId="19D5AF39">
      <w:pPr>
        <w:pStyle w:val="4"/>
        <w:spacing w:before="284" w:line="261" w:lineRule="auto"/>
        <w:ind w:right="359"/>
        <w:rPr>
          <w:rFonts w:hint="eastAsia"/>
          <w:sz w:val="30"/>
          <w:szCs w:val="30"/>
        </w:rPr>
      </w:pPr>
    </w:p>
    <w:p w14:paraId="4DE7ED94">
      <w:pPr>
        <w:pStyle w:val="4"/>
        <w:spacing w:before="284" w:line="261" w:lineRule="auto"/>
        <w:ind w:right="359"/>
        <w:rPr>
          <w:rFonts w:hint="eastAsia"/>
          <w:sz w:val="30"/>
          <w:szCs w:val="30"/>
        </w:rPr>
      </w:pPr>
      <w:r>
        <w:rPr>
          <w:rFonts w:hint="eastAsia"/>
          <w:sz w:val="30"/>
          <w:szCs w:val="30"/>
        </w:rPr>
        <w:t>“使我也不贫穷也不富足”（箴30:8）。</w:t>
      </w:r>
    </w:p>
    <w:p w14:paraId="5E53BE44">
      <w:pPr>
        <w:pStyle w:val="4"/>
        <w:spacing w:before="284" w:line="261" w:lineRule="auto"/>
        <w:ind w:right="359"/>
        <w:rPr>
          <w:rFonts w:hint="eastAsia"/>
          <w:sz w:val="30"/>
          <w:szCs w:val="30"/>
        </w:rPr>
      </w:pPr>
    </w:p>
    <w:p w14:paraId="2D70FAB5">
      <w:pPr>
        <w:pStyle w:val="2"/>
        <w:bidi w:val="0"/>
        <w:rPr>
          <w:rFonts w:hint="eastAsia"/>
        </w:rPr>
      </w:pPr>
      <w:r>
        <w:rPr>
          <w:rFonts w:hint="eastAsia"/>
        </w:rPr>
        <w:t>This Bread Referred to as Daily Bread</w:t>
      </w:r>
    </w:p>
    <w:p w14:paraId="67CBDEE8">
      <w:pPr>
        <w:pStyle w:val="2"/>
        <w:bidi w:val="0"/>
        <w:rPr>
          <w:rFonts w:hint="eastAsia"/>
        </w:rPr>
      </w:pPr>
      <w:r>
        <w:rPr>
          <w:rFonts w:hint="eastAsia"/>
        </w:rPr>
        <w:t>这饮食被称为日用的饮食</w:t>
      </w:r>
    </w:p>
    <w:p w14:paraId="4C5A6CD5">
      <w:pPr>
        <w:pStyle w:val="4"/>
        <w:spacing w:before="284" w:line="261" w:lineRule="auto"/>
        <w:ind w:right="359"/>
        <w:rPr>
          <w:rFonts w:hint="eastAsia"/>
          <w:sz w:val="30"/>
          <w:szCs w:val="30"/>
        </w:rPr>
      </w:pPr>
    </w:p>
    <w:p w14:paraId="7219DEE9">
      <w:pPr>
        <w:pStyle w:val="4"/>
        <w:spacing w:before="284" w:line="261" w:lineRule="auto"/>
        <w:ind w:right="359"/>
        <w:rPr>
          <w:rFonts w:hint="eastAsia"/>
          <w:sz w:val="30"/>
          <w:szCs w:val="30"/>
        </w:rPr>
      </w:pPr>
      <w:r>
        <w:rPr>
          <w:rFonts w:hint="eastAsia"/>
          <w:sz w:val="30"/>
          <w:szCs w:val="30"/>
        </w:rPr>
        <w:t>We pray here for bread—for our bread, and for daily bread.</w:t>
      </w:r>
    </w:p>
    <w:p w14:paraId="29EBD524">
      <w:pPr>
        <w:pStyle w:val="4"/>
        <w:spacing w:before="284" w:line="261" w:lineRule="auto"/>
        <w:ind w:right="359"/>
        <w:rPr>
          <w:rFonts w:hint="eastAsia"/>
          <w:sz w:val="30"/>
          <w:szCs w:val="30"/>
        </w:rPr>
      </w:pPr>
    </w:p>
    <w:p w14:paraId="3CF9F39B">
      <w:pPr>
        <w:pStyle w:val="4"/>
        <w:spacing w:before="284" w:line="261" w:lineRule="auto"/>
        <w:ind w:right="359"/>
        <w:rPr>
          <w:rFonts w:hint="eastAsia"/>
          <w:sz w:val="30"/>
          <w:szCs w:val="30"/>
        </w:rPr>
      </w:pPr>
      <w:r>
        <w:rPr>
          <w:rFonts w:hint="eastAsia"/>
          <w:sz w:val="30"/>
          <w:szCs w:val="30"/>
        </w:rPr>
        <w:t>我们在这里为饮食祷告——为我们的饮食，为日用的饮食。</w:t>
      </w:r>
    </w:p>
    <w:p w14:paraId="4B467729">
      <w:pPr>
        <w:pStyle w:val="4"/>
        <w:spacing w:before="284" w:line="261" w:lineRule="auto"/>
        <w:ind w:right="359"/>
        <w:rPr>
          <w:rFonts w:hint="eastAsia"/>
          <w:sz w:val="30"/>
          <w:szCs w:val="30"/>
        </w:rPr>
      </w:pPr>
    </w:p>
    <w:p w14:paraId="68F93AC8">
      <w:pPr>
        <w:pStyle w:val="4"/>
        <w:spacing w:before="284" w:line="261" w:lineRule="auto"/>
        <w:ind w:right="359"/>
        <w:rPr>
          <w:rFonts w:hint="eastAsia"/>
          <w:sz w:val="30"/>
          <w:szCs w:val="30"/>
        </w:rPr>
      </w:pPr>
      <w:r>
        <w:rPr>
          <w:rFonts w:hint="eastAsia"/>
          <w:sz w:val="30"/>
          <w:szCs w:val="30"/>
        </w:rPr>
        <w:t>Since the word "daily," as recorded here in the original text, is nowhere else to be found in the New Testament, there are several sentiments regarding the origin of this word.</w:t>
      </w:r>
    </w:p>
    <w:p w14:paraId="3A76E528">
      <w:pPr>
        <w:pStyle w:val="4"/>
        <w:spacing w:before="284" w:line="261" w:lineRule="auto"/>
        <w:ind w:right="359"/>
        <w:rPr>
          <w:rFonts w:hint="eastAsia"/>
          <w:sz w:val="30"/>
          <w:szCs w:val="30"/>
        </w:rPr>
      </w:pPr>
    </w:p>
    <w:p w14:paraId="39262DB5">
      <w:pPr>
        <w:pStyle w:val="4"/>
        <w:spacing w:before="284" w:line="261" w:lineRule="auto"/>
        <w:ind w:right="359"/>
        <w:rPr>
          <w:rFonts w:hint="eastAsia"/>
          <w:sz w:val="30"/>
          <w:szCs w:val="30"/>
        </w:rPr>
      </w:pPr>
      <w:r>
        <w:rPr>
          <w:rFonts w:hint="eastAsia"/>
          <w:sz w:val="30"/>
          <w:szCs w:val="30"/>
        </w:rPr>
        <w:t>由于“日用”一词，如原文所记，在新约其他地方都找不到，关于这个词的来源有几种看法。</w:t>
      </w:r>
    </w:p>
    <w:p w14:paraId="2C2A2876">
      <w:pPr>
        <w:pStyle w:val="4"/>
        <w:spacing w:before="284" w:line="261" w:lineRule="auto"/>
        <w:ind w:right="359"/>
        <w:rPr>
          <w:rFonts w:hint="eastAsia"/>
          <w:sz w:val="30"/>
          <w:szCs w:val="30"/>
        </w:rPr>
      </w:pPr>
    </w:p>
    <w:p w14:paraId="28E53617">
      <w:pPr>
        <w:pStyle w:val="4"/>
        <w:spacing w:before="284" w:line="261" w:lineRule="auto"/>
        <w:ind w:right="359"/>
        <w:rPr>
          <w:rFonts w:hint="eastAsia"/>
          <w:sz w:val="30"/>
          <w:szCs w:val="30"/>
        </w:rPr>
      </w:pPr>
      <w:r>
        <w:rPr>
          <w:rFonts w:hint="eastAsia"/>
          <w:sz w:val="30"/>
          <w:szCs w:val="30"/>
        </w:rPr>
        <w:t>Yet there is no implicit absurdity in this matter.</w:t>
      </w:r>
    </w:p>
    <w:p w14:paraId="2983CA50">
      <w:pPr>
        <w:pStyle w:val="4"/>
        <w:spacing w:before="284" w:line="261" w:lineRule="auto"/>
        <w:ind w:right="359"/>
        <w:rPr>
          <w:rFonts w:hint="eastAsia"/>
          <w:sz w:val="30"/>
          <w:szCs w:val="30"/>
        </w:rPr>
      </w:pPr>
    </w:p>
    <w:p w14:paraId="6356EF3D">
      <w:pPr>
        <w:pStyle w:val="4"/>
        <w:spacing w:before="284" w:line="261" w:lineRule="auto"/>
        <w:ind w:right="359"/>
        <w:rPr>
          <w:rFonts w:hint="eastAsia"/>
          <w:sz w:val="30"/>
          <w:szCs w:val="30"/>
        </w:rPr>
      </w:pPr>
      <w:r>
        <w:rPr>
          <w:rFonts w:hint="eastAsia"/>
          <w:sz w:val="30"/>
          <w:szCs w:val="30"/>
        </w:rPr>
        <w:t>然而，此事并无内在的荒谬之处。</w:t>
      </w:r>
    </w:p>
    <w:p w14:paraId="5453337A">
      <w:pPr>
        <w:pStyle w:val="4"/>
        <w:spacing w:before="284" w:line="261" w:lineRule="auto"/>
        <w:ind w:right="359"/>
        <w:rPr>
          <w:rFonts w:hint="eastAsia"/>
          <w:sz w:val="30"/>
          <w:szCs w:val="30"/>
        </w:rPr>
      </w:pPr>
    </w:p>
    <w:p w14:paraId="7BE00227">
      <w:pPr>
        <w:pStyle w:val="4"/>
        <w:spacing w:before="284" w:line="261" w:lineRule="auto"/>
        <w:ind w:right="359"/>
        <w:rPr>
          <w:rFonts w:hint="eastAsia"/>
          <w:sz w:val="30"/>
          <w:szCs w:val="30"/>
        </w:rPr>
      </w:pPr>
      <w:r>
        <w:rPr>
          <w:rFonts w:hint="eastAsia"/>
          <w:sz w:val="30"/>
          <w:szCs w:val="30"/>
        </w:rPr>
        <w:t>The exception here is that the papists, by deriving the word from  (epi) and .   (ousia), translate it as supernatural essence.</w:t>
      </w:r>
    </w:p>
    <w:p w14:paraId="4331B298">
      <w:pPr>
        <w:pStyle w:val="4"/>
        <w:spacing w:before="284" w:line="261" w:lineRule="auto"/>
        <w:ind w:right="359"/>
        <w:rPr>
          <w:rFonts w:hint="eastAsia"/>
          <w:sz w:val="30"/>
          <w:szCs w:val="30"/>
        </w:rPr>
      </w:pPr>
    </w:p>
    <w:p w14:paraId="75264FF9">
      <w:pPr>
        <w:pStyle w:val="4"/>
        <w:spacing w:before="284" w:line="261" w:lineRule="auto"/>
        <w:ind w:right="359"/>
        <w:rPr>
          <w:rFonts w:hint="eastAsia"/>
          <w:sz w:val="30"/>
          <w:szCs w:val="30"/>
        </w:rPr>
      </w:pPr>
      <w:r>
        <w:rPr>
          <w:rFonts w:hint="eastAsia"/>
          <w:sz w:val="30"/>
          <w:szCs w:val="30"/>
        </w:rPr>
        <w:t>这里的例外是，天主教徒将此词源于  (epi) 和 .   (ousia)，将其译为“超自然的本质”。</w:t>
      </w:r>
    </w:p>
    <w:p w14:paraId="745716CF">
      <w:pPr>
        <w:pStyle w:val="4"/>
        <w:spacing w:before="284" w:line="261" w:lineRule="auto"/>
        <w:ind w:right="359"/>
        <w:rPr>
          <w:rFonts w:hint="eastAsia"/>
          <w:sz w:val="30"/>
          <w:szCs w:val="30"/>
        </w:rPr>
      </w:pPr>
    </w:p>
    <w:p w14:paraId="0AD3D73B">
      <w:pPr>
        <w:pStyle w:val="4"/>
        <w:spacing w:before="284" w:line="261" w:lineRule="auto"/>
        <w:ind w:right="359"/>
        <w:rPr>
          <w:rFonts w:hint="eastAsia"/>
          <w:sz w:val="30"/>
          <w:szCs w:val="30"/>
        </w:rPr>
      </w:pPr>
      <w:r>
        <w:rPr>
          <w:rFonts w:hint="eastAsia"/>
          <w:sz w:val="30"/>
          <w:szCs w:val="30"/>
        </w:rPr>
        <w:t>They understand this to refer to the bread of the mass, and since in their opinion the bread vanishes and changes into Christ, they thus understand it to refer to Christ, who is repeatedly referred to as "bread" in John 6.</w:t>
      </w:r>
    </w:p>
    <w:p w14:paraId="32E9BA64">
      <w:pPr>
        <w:pStyle w:val="4"/>
        <w:spacing w:before="284" w:line="261" w:lineRule="auto"/>
        <w:ind w:right="359"/>
        <w:rPr>
          <w:rFonts w:hint="eastAsia"/>
          <w:sz w:val="30"/>
          <w:szCs w:val="30"/>
        </w:rPr>
      </w:pPr>
    </w:p>
    <w:p w14:paraId="59C79CD4">
      <w:pPr>
        <w:pStyle w:val="4"/>
        <w:spacing w:before="284" w:line="261" w:lineRule="auto"/>
        <w:ind w:right="359"/>
        <w:rPr>
          <w:rFonts w:hint="eastAsia"/>
          <w:sz w:val="30"/>
          <w:szCs w:val="30"/>
        </w:rPr>
      </w:pPr>
      <w:r>
        <w:rPr>
          <w:rFonts w:hint="eastAsia"/>
          <w:sz w:val="30"/>
          <w:szCs w:val="30"/>
        </w:rPr>
        <w:t>他们认为这是指弥撒中的饼，并且由于他们认为饼消失并变为基督，他们因此认为这是指基督，祂在约翰福音第六章中被反复称为“粮”。</w:t>
      </w:r>
    </w:p>
    <w:p w14:paraId="28920F94">
      <w:pPr>
        <w:pStyle w:val="4"/>
        <w:spacing w:before="284" w:line="261" w:lineRule="auto"/>
        <w:ind w:right="359"/>
        <w:rPr>
          <w:rFonts w:hint="eastAsia"/>
          <w:sz w:val="30"/>
          <w:szCs w:val="30"/>
        </w:rPr>
      </w:pPr>
    </w:p>
    <w:p w14:paraId="12CB71FE">
      <w:pPr>
        <w:pStyle w:val="4"/>
        <w:spacing w:before="284" w:line="261" w:lineRule="auto"/>
        <w:ind w:right="359"/>
        <w:rPr>
          <w:rFonts w:hint="eastAsia"/>
          <w:sz w:val="30"/>
          <w:szCs w:val="30"/>
        </w:rPr>
      </w:pPr>
      <w:r>
        <w:rPr>
          <w:rFonts w:hint="eastAsia"/>
          <w:sz w:val="30"/>
          <w:szCs w:val="30"/>
        </w:rPr>
        <w:t>Aside from the fact that transubstantiation is nothing but a fabrication, the word does not imply this—even if it were derived from  .   (epi ousia), for the word .   (ousia) never signifies essence in the New Testament.</w:t>
      </w:r>
    </w:p>
    <w:p w14:paraId="7731C02C">
      <w:pPr>
        <w:pStyle w:val="4"/>
        <w:spacing w:before="284" w:line="261" w:lineRule="auto"/>
        <w:ind w:right="359"/>
        <w:rPr>
          <w:rFonts w:hint="eastAsia"/>
          <w:sz w:val="30"/>
          <w:szCs w:val="30"/>
        </w:rPr>
      </w:pPr>
    </w:p>
    <w:p w14:paraId="79DCD667">
      <w:pPr>
        <w:pStyle w:val="4"/>
        <w:spacing w:before="284" w:line="261" w:lineRule="auto"/>
        <w:ind w:right="359"/>
        <w:rPr>
          <w:rFonts w:hint="eastAsia"/>
          <w:sz w:val="30"/>
          <w:szCs w:val="30"/>
        </w:rPr>
      </w:pPr>
      <w:r>
        <w:rPr>
          <w:rFonts w:hint="eastAsia"/>
          <w:sz w:val="30"/>
          <w:szCs w:val="30"/>
        </w:rPr>
        <w:t>除了变体论不过是捏造的事实外，这个词并没有这个意思——即使它源于  .   (epi ousia)，因为 .   (ousia) 这个词在新约中从未表示“本质”。</w:t>
      </w:r>
    </w:p>
    <w:p w14:paraId="0D0240CD">
      <w:pPr>
        <w:pStyle w:val="4"/>
        <w:spacing w:before="284" w:line="261" w:lineRule="auto"/>
        <w:ind w:right="359"/>
        <w:rPr>
          <w:rFonts w:hint="eastAsia"/>
          <w:sz w:val="30"/>
          <w:szCs w:val="30"/>
        </w:rPr>
      </w:pPr>
    </w:p>
    <w:p w14:paraId="2D7C200F">
      <w:pPr>
        <w:pStyle w:val="4"/>
        <w:spacing w:before="284" w:line="261" w:lineRule="auto"/>
        <w:ind w:right="359"/>
        <w:rPr>
          <w:rFonts w:hint="eastAsia"/>
          <w:sz w:val="30"/>
          <w:szCs w:val="30"/>
        </w:rPr>
      </w:pPr>
      <w:r>
        <w:rPr>
          <w:rFonts w:hint="eastAsia"/>
          <w:sz w:val="30"/>
          <w:szCs w:val="30"/>
        </w:rPr>
        <w:t>Rather, in Luke 15:12-13 (there being no other references) it signifies possessions—temporal possessions.</w:t>
      </w:r>
    </w:p>
    <w:p w14:paraId="32B32F41">
      <w:pPr>
        <w:pStyle w:val="4"/>
        <w:spacing w:before="284" w:line="261" w:lineRule="auto"/>
        <w:ind w:right="359"/>
        <w:rPr>
          <w:rFonts w:hint="eastAsia"/>
          <w:sz w:val="30"/>
          <w:szCs w:val="30"/>
        </w:rPr>
      </w:pPr>
    </w:p>
    <w:p w14:paraId="08A5B569">
      <w:pPr>
        <w:pStyle w:val="4"/>
        <w:spacing w:before="284" w:line="261" w:lineRule="auto"/>
        <w:ind w:right="359"/>
        <w:rPr>
          <w:rFonts w:hint="eastAsia"/>
          <w:sz w:val="30"/>
          <w:szCs w:val="30"/>
        </w:rPr>
      </w:pPr>
      <w:r>
        <w:rPr>
          <w:rFonts w:hint="eastAsia"/>
          <w:sz w:val="30"/>
          <w:szCs w:val="30"/>
        </w:rPr>
        <w:t>反之，在路加福音15章12-13节（没有其他出处）中，它表示“产业”——属世的产业。</w:t>
      </w:r>
    </w:p>
    <w:p w14:paraId="297CBA80">
      <w:pPr>
        <w:pStyle w:val="4"/>
        <w:spacing w:before="284" w:line="261" w:lineRule="auto"/>
        <w:ind w:right="359"/>
        <w:rPr>
          <w:rFonts w:hint="eastAsia"/>
          <w:sz w:val="30"/>
          <w:szCs w:val="30"/>
        </w:rPr>
      </w:pPr>
    </w:p>
    <w:p w14:paraId="2DE72033">
      <w:pPr>
        <w:pStyle w:val="4"/>
        <w:spacing w:before="284" w:line="261" w:lineRule="auto"/>
        <w:ind w:right="359"/>
        <w:rPr>
          <w:rFonts w:hint="eastAsia"/>
          <w:sz w:val="30"/>
          <w:szCs w:val="30"/>
        </w:rPr>
      </w:pPr>
      <w:r>
        <w:rPr>
          <w:rFonts w:hint="eastAsia"/>
          <w:sz w:val="30"/>
          <w:szCs w:val="30"/>
        </w:rPr>
        <w:t>"Father, give me the portion of goods that falleth to me ... and there wasted his substance."</w:t>
      </w:r>
    </w:p>
    <w:p w14:paraId="6C722A57">
      <w:pPr>
        <w:pStyle w:val="4"/>
        <w:spacing w:before="284" w:line="261" w:lineRule="auto"/>
        <w:ind w:right="359"/>
        <w:rPr>
          <w:rFonts w:hint="eastAsia"/>
          <w:sz w:val="30"/>
          <w:szCs w:val="30"/>
        </w:rPr>
      </w:pPr>
    </w:p>
    <w:p w14:paraId="1184C88A">
      <w:pPr>
        <w:pStyle w:val="4"/>
        <w:spacing w:before="284" w:line="261" w:lineRule="auto"/>
        <w:ind w:right="359"/>
        <w:rPr>
          <w:rFonts w:hint="eastAsia"/>
          <w:sz w:val="30"/>
          <w:szCs w:val="30"/>
        </w:rPr>
      </w:pPr>
      <w:r>
        <w:rPr>
          <w:rFonts w:hint="eastAsia"/>
          <w:sz w:val="30"/>
          <w:szCs w:val="30"/>
        </w:rPr>
        <w:t>“父亲，请你把我应得的家业分给我……在那里任意放荡，浪费资财。”</w:t>
      </w:r>
    </w:p>
    <w:p w14:paraId="3407F2D8">
      <w:pPr>
        <w:pStyle w:val="4"/>
        <w:spacing w:before="284" w:line="261" w:lineRule="auto"/>
        <w:ind w:right="359"/>
        <w:rPr>
          <w:rFonts w:hint="eastAsia"/>
          <w:sz w:val="30"/>
          <w:szCs w:val="30"/>
        </w:rPr>
      </w:pPr>
    </w:p>
    <w:p w14:paraId="251C22DD">
      <w:pPr>
        <w:pStyle w:val="4"/>
        <w:spacing w:before="284" w:line="261" w:lineRule="auto"/>
        <w:ind w:right="359"/>
        <w:rPr>
          <w:rFonts w:hint="eastAsia"/>
          <w:sz w:val="30"/>
          <w:szCs w:val="30"/>
        </w:rPr>
      </w:pPr>
      <w:r>
        <w:rPr>
          <w:rFonts w:hint="eastAsia"/>
          <w:sz w:val="30"/>
          <w:szCs w:val="30"/>
        </w:rPr>
        <w:t>And even if this had been imported from pagan philosophers and understood to refer to the extra-essential, it would not signify supernatural, spiritual bread—that is not implied by the word at all.</w:t>
      </w:r>
    </w:p>
    <w:p w14:paraId="293039EF">
      <w:pPr>
        <w:pStyle w:val="4"/>
        <w:spacing w:before="284" w:line="261" w:lineRule="auto"/>
        <w:ind w:right="359"/>
        <w:rPr>
          <w:rFonts w:hint="eastAsia"/>
          <w:sz w:val="30"/>
          <w:szCs w:val="30"/>
        </w:rPr>
      </w:pPr>
    </w:p>
    <w:p w14:paraId="7376755B">
      <w:pPr>
        <w:pStyle w:val="4"/>
        <w:spacing w:before="284" w:line="261" w:lineRule="auto"/>
        <w:ind w:right="359"/>
        <w:rPr>
          <w:rFonts w:hint="eastAsia"/>
          <w:sz w:val="30"/>
          <w:szCs w:val="30"/>
        </w:rPr>
      </w:pPr>
      <w:r>
        <w:rPr>
          <w:rFonts w:hint="eastAsia"/>
          <w:sz w:val="30"/>
          <w:szCs w:val="30"/>
        </w:rPr>
        <w:t>即使这是从异教哲学家那里引进的，并被理解为指“本质之外的”，它也不会表示“超自然的、属灵的粮”——这个词完全没有这个意思。</w:t>
      </w:r>
    </w:p>
    <w:p w14:paraId="091B45D7">
      <w:pPr>
        <w:pStyle w:val="4"/>
        <w:spacing w:before="284" w:line="261" w:lineRule="auto"/>
        <w:ind w:right="359"/>
        <w:rPr>
          <w:rFonts w:hint="eastAsia"/>
          <w:sz w:val="30"/>
          <w:szCs w:val="30"/>
        </w:rPr>
      </w:pPr>
    </w:p>
    <w:p w14:paraId="12830C8A">
      <w:pPr>
        <w:pStyle w:val="4"/>
        <w:spacing w:before="284" w:line="261" w:lineRule="auto"/>
        <w:ind w:right="359"/>
        <w:rPr>
          <w:rFonts w:hint="eastAsia"/>
          <w:sz w:val="30"/>
          <w:szCs w:val="30"/>
        </w:rPr>
      </w:pPr>
      <w:r>
        <w:rPr>
          <w:rFonts w:hint="eastAsia"/>
          <w:sz w:val="30"/>
          <w:szCs w:val="30"/>
        </w:rPr>
        <w:t>Rather, extra-essential would mean that we are in need of bread outside of our essential existence in order to support and maintain our essential existence.</w:t>
      </w:r>
    </w:p>
    <w:p w14:paraId="6495DB9C">
      <w:pPr>
        <w:pStyle w:val="4"/>
        <w:spacing w:before="284" w:line="261" w:lineRule="auto"/>
        <w:ind w:right="359"/>
        <w:rPr>
          <w:rFonts w:hint="eastAsia"/>
          <w:sz w:val="30"/>
          <w:szCs w:val="30"/>
        </w:rPr>
      </w:pPr>
    </w:p>
    <w:p w14:paraId="6BE2A135">
      <w:pPr>
        <w:pStyle w:val="4"/>
        <w:spacing w:before="284" w:line="261" w:lineRule="auto"/>
        <w:ind w:right="359"/>
        <w:rPr>
          <w:rFonts w:hint="eastAsia"/>
          <w:sz w:val="30"/>
          <w:szCs w:val="30"/>
        </w:rPr>
      </w:pPr>
      <w:r>
        <w:rPr>
          <w:rFonts w:hint="eastAsia"/>
          <w:sz w:val="30"/>
          <w:szCs w:val="30"/>
        </w:rPr>
        <w:t>反之，“本质之外的”意味着我们需要我们本质存在之外的饮食，来支持和维持我们的本质存在。</w:t>
      </w:r>
    </w:p>
    <w:p w14:paraId="584B168F">
      <w:pPr>
        <w:pStyle w:val="4"/>
        <w:spacing w:before="284" w:line="261" w:lineRule="auto"/>
        <w:ind w:right="359"/>
        <w:rPr>
          <w:rFonts w:hint="eastAsia"/>
          <w:sz w:val="30"/>
          <w:szCs w:val="30"/>
        </w:rPr>
      </w:pPr>
    </w:p>
    <w:p w14:paraId="6FF65980">
      <w:pPr>
        <w:pStyle w:val="4"/>
        <w:spacing w:before="284" w:line="261" w:lineRule="auto"/>
        <w:ind w:right="359"/>
        <w:rPr>
          <w:rFonts w:hint="eastAsia"/>
          <w:sz w:val="30"/>
          <w:szCs w:val="30"/>
        </w:rPr>
      </w:pPr>
      <w:r>
        <w:rPr>
          <w:rFonts w:hint="eastAsia"/>
          <w:sz w:val="30"/>
          <w:szCs w:val="30"/>
        </w:rPr>
        <w:t>Such is the interpretation of this word by many Reformed.</w:t>
      </w:r>
    </w:p>
    <w:p w14:paraId="16F991E3">
      <w:pPr>
        <w:pStyle w:val="4"/>
        <w:spacing w:before="284" w:line="261" w:lineRule="auto"/>
        <w:ind w:right="359"/>
        <w:rPr>
          <w:rFonts w:hint="eastAsia"/>
          <w:sz w:val="30"/>
          <w:szCs w:val="30"/>
        </w:rPr>
      </w:pPr>
    </w:p>
    <w:p w14:paraId="785EB755">
      <w:pPr>
        <w:pStyle w:val="4"/>
        <w:spacing w:before="284" w:line="261" w:lineRule="auto"/>
        <w:ind w:right="359"/>
        <w:rPr>
          <w:rFonts w:hint="eastAsia"/>
          <w:sz w:val="30"/>
          <w:szCs w:val="30"/>
        </w:rPr>
      </w:pPr>
      <w:r>
        <w:rPr>
          <w:rFonts w:hint="eastAsia"/>
          <w:sz w:val="30"/>
          <w:szCs w:val="30"/>
        </w:rPr>
        <w:t>许多改革宗人士如此解释这个词。</w:t>
      </w:r>
    </w:p>
    <w:p w14:paraId="23C0D04C">
      <w:pPr>
        <w:pStyle w:val="4"/>
        <w:spacing w:before="284" w:line="261" w:lineRule="auto"/>
        <w:ind w:right="359"/>
        <w:rPr>
          <w:rFonts w:hint="eastAsia"/>
          <w:sz w:val="30"/>
          <w:szCs w:val="30"/>
        </w:rPr>
      </w:pPr>
    </w:p>
    <w:p w14:paraId="2C41F859">
      <w:pPr>
        <w:pStyle w:val="4"/>
        <w:spacing w:before="284" w:line="261" w:lineRule="auto"/>
        <w:ind w:right="359"/>
        <w:rPr>
          <w:rFonts w:hint="eastAsia"/>
          <w:sz w:val="30"/>
          <w:szCs w:val="30"/>
        </w:rPr>
      </w:pPr>
      <w:r>
        <w:rPr>
          <w:rFonts w:hint="eastAsia"/>
          <w:sz w:val="30"/>
          <w:szCs w:val="30"/>
        </w:rPr>
        <w:t>Others maintain that it is a derivative of the word ı (epeimi), that is, "to follow," "to come in the place of."</w:t>
      </w:r>
    </w:p>
    <w:p w14:paraId="6F168FF4">
      <w:pPr>
        <w:pStyle w:val="4"/>
        <w:spacing w:before="284" w:line="261" w:lineRule="auto"/>
        <w:ind w:right="359"/>
        <w:rPr>
          <w:rFonts w:hint="eastAsia"/>
          <w:sz w:val="30"/>
          <w:szCs w:val="30"/>
        </w:rPr>
      </w:pPr>
    </w:p>
    <w:p w14:paraId="693DFEDC">
      <w:pPr>
        <w:pStyle w:val="4"/>
        <w:spacing w:before="284" w:line="261" w:lineRule="auto"/>
        <w:ind w:right="359"/>
        <w:rPr>
          <w:rFonts w:hint="eastAsia"/>
          <w:sz w:val="30"/>
          <w:szCs w:val="30"/>
        </w:rPr>
      </w:pPr>
      <w:r>
        <w:rPr>
          <w:rFonts w:hint="eastAsia"/>
          <w:sz w:val="30"/>
          <w:szCs w:val="30"/>
        </w:rPr>
        <w:t>另一些人认为，它源于 ı (epeimi) 这个词，即“跟随”、“取而代之”。</w:t>
      </w:r>
    </w:p>
    <w:p w14:paraId="141187E8">
      <w:pPr>
        <w:pStyle w:val="4"/>
        <w:spacing w:before="284" w:line="261" w:lineRule="auto"/>
        <w:ind w:right="359"/>
        <w:rPr>
          <w:rFonts w:hint="eastAsia"/>
          <w:sz w:val="30"/>
          <w:szCs w:val="30"/>
        </w:rPr>
      </w:pPr>
    </w:p>
    <w:p w14:paraId="792EAE2A">
      <w:pPr>
        <w:pStyle w:val="4"/>
        <w:spacing w:before="284" w:line="261" w:lineRule="auto"/>
        <w:ind w:right="359"/>
        <w:rPr>
          <w:rFonts w:hint="eastAsia"/>
          <w:sz w:val="30"/>
          <w:szCs w:val="30"/>
        </w:rPr>
      </w:pPr>
      <w:r>
        <w:rPr>
          <w:rFonts w:hint="eastAsia"/>
          <w:sz w:val="30"/>
          <w:szCs w:val="30"/>
        </w:rPr>
        <w:t>As a second aorist active participle we have . ,  (epioon, epiousa), from which is derived .  (epiousios), that is, "following," "that which follows."</w:t>
      </w:r>
    </w:p>
    <w:p w14:paraId="3774727C">
      <w:pPr>
        <w:pStyle w:val="4"/>
        <w:spacing w:before="284" w:line="261" w:lineRule="auto"/>
        <w:ind w:right="359"/>
        <w:rPr>
          <w:rFonts w:hint="eastAsia"/>
          <w:sz w:val="30"/>
          <w:szCs w:val="30"/>
        </w:rPr>
      </w:pPr>
    </w:p>
    <w:p w14:paraId="3A3B75FD">
      <w:pPr>
        <w:pStyle w:val="4"/>
        <w:spacing w:before="284" w:line="261" w:lineRule="auto"/>
        <w:ind w:right="359"/>
        <w:rPr>
          <w:rFonts w:hint="eastAsia"/>
          <w:sz w:val="30"/>
          <w:szCs w:val="30"/>
        </w:rPr>
      </w:pPr>
      <w:r>
        <w:rPr>
          <w:rFonts w:hint="eastAsia"/>
          <w:sz w:val="30"/>
          <w:szCs w:val="30"/>
        </w:rPr>
        <w:t>作为第二不定过去时主动分词，我们有 . ,  (epioon, epiousa)，由此衍生出 .  (epiousios)，即“跟随的”、“那跟随的”。</w:t>
      </w:r>
    </w:p>
    <w:p w14:paraId="63026AA8">
      <w:pPr>
        <w:pStyle w:val="4"/>
        <w:spacing w:before="284" w:line="261" w:lineRule="auto"/>
        <w:ind w:right="359"/>
        <w:rPr>
          <w:rFonts w:hint="eastAsia"/>
          <w:sz w:val="30"/>
          <w:szCs w:val="30"/>
        </w:rPr>
      </w:pPr>
    </w:p>
    <w:p w14:paraId="52DE681E">
      <w:pPr>
        <w:pStyle w:val="4"/>
        <w:spacing w:before="284" w:line="261" w:lineRule="auto"/>
        <w:ind w:right="359"/>
        <w:rPr>
          <w:rFonts w:hint="eastAsia"/>
          <w:sz w:val="30"/>
          <w:szCs w:val="30"/>
        </w:rPr>
      </w:pPr>
      <w:r>
        <w:rPr>
          <w:rFonts w:hint="eastAsia"/>
          <w:sz w:val="30"/>
          <w:szCs w:val="30"/>
        </w:rPr>
        <w:t>As such it is understood in Acts 7:26: . . .  , the following day.</w:t>
      </w:r>
    </w:p>
    <w:p w14:paraId="53FCDB80">
      <w:pPr>
        <w:pStyle w:val="4"/>
        <w:spacing w:before="284" w:line="261" w:lineRule="auto"/>
        <w:ind w:right="359"/>
        <w:rPr>
          <w:rFonts w:hint="eastAsia"/>
          <w:sz w:val="30"/>
          <w:szCs w:val="30"/>
        </w:rPr>
      </w:pPr>
    </w:p>
    <w:p w14:paraId="328787AD">
      <w:pPr>
        <w:pStyle w:val="4"/>
        <w:spacing w:before="284" w:line="261" w:lineRule="auto"/>
        <w:ind w:right="359"/>
        <w:rPr>
          <w:rFonts w:hint="eastAsia"/>
          <w:sz w:val="30"/>
          <w:szCs w:val="30"/>
        </w:rPr>
      </w:pPr>
      <w:r>
        <w:rPr>
          <w:rFonts w:hint="eastAsia"/>
          <w:sz w:val="30"/>
          <w:szCs w:val="30"/>
        </w:rPr>
        <w:t>在使徒行传7章26节中就是这样理解的：. . .  ，第二天。</w:t>
      </w:r>
    </w:p>
    <w:p w14:paraId="6C24DCDC">
      <w:pPr>
        <w:pStyle w:val="4"/>
        <w:spacing w:before="284" w:line="261" w:lineRule="auto"/>
        <w:ind w:right="359"/>
        <w:rPr>
          <w:rFonts w:hint="eastAsia"/>
          <w:sz w:val="30"/>
          <w:szCs w:val="30"/>
        </w:rPr>
      </w:pPr>
    </w:p>
    <w:p w14:paraId="4AB056FD">
      <w:pPr>
        <w:pStyle w:val="4"/>
        <w:spacing w:before="284" w:line="261" w:lineRule="auto"/>
        <w:ind w:right="359"/>
        <w:rPr>
          <w:rFonts w:hint="eastAsia"/>
          <w:sz w:val="30"/>
          <w:szCs w:val="30"/>
        </w:rPr>
      </w:pPr>
      <w:r>
        <w:rPr>
          <w:rFonts w:hint="eastAsia"/>
          <w:sz w:val="30"/>
          <w:szCs w:val="30"/>
        </w:rPr>
        <w:t>In this sense (albeit with a different word) it is used in James 2:15: "If a brother or sister be naked, and destitute of daily food."</w:t>
      </w:r>
    </w:p>
    <w:p w14:paraId="7849CE34">
      <w:pPr>
        <w:pStyle w:val="4"/>
        <w:spacing w:before="284" w:line="261" w:lineRule="auto"/>
        <w:ind w:right="359"/>
        <w:rPr>
          <w:rFonts w:hint="eastAsia"/>
          <w:sz w:val="30"/>
          <w:szCs w:val="30"/>
        </w:rPr>
      </w:pPr>
    </w:p>
    <w:p w14:paraId="699AEEB5">
      <w:pPr>
        <w:pStyle w:val="4"/>
        <w:spacing w:before="284" w:line="261" w:lineRule="auto"/>
        <w:ind w:right="359"/>
        <w:rPr>
          <w:rFonts w:hint="eastAsia"/>
          <w:sz w:val="30"/>
          <w:szCs w:val="30"/>
        </w:rPr>
      </w:pPr>
      <w:r>
        <w:rPr>
          <w:rFonts w:hint="eastAsia"/>
          <w:sz w:val="30"/>
          <w:szCs w:val="30"/>
        </w:rPr>
        <w:t>在这个意义上（尽管用了不同的词），它在雅各书2章15节中使用：“若是弟兄或是姐妹，赤身露体，又缺了日用的饮食。”</w:t>
      </w:r>
    </w:p>
    <w:p w14:paraId="685793AC">
      <w:pPr>
        <w:pStyle w:val="4"/>
        <w:spacing w:before="284" w:line="261" w:lineRule="auto"/>
        <w:ind w:right="359"/>
        <w:rPr>
          <w:rFonts w:hint="eastAsia"/>
          <w:sz w:val="30"/>
          <w:szCs w:val="30"/>
        </w:rPr>
      </w:pPr>
    </w:p>
    <w:p w14:paraId="356947F7">
      <w:pPr>
        <w:pStyle w:val="4"/>
        <w:spacing w:before="284" w:line="261" w:lineRule="auto"/>
        <w:ind w:right="359"/>
        <w:rPr>
          <w:rFonts w:hint="eastAsia"/>
          <w:sz w:val="30"/>
          <w:szCs w:val="30"/>
        </w:rPr>
      </w:pPr>
      <w:r>
        <w:rPr>
          <w:rFonts w:hint="eastAsia"/>
          <w:sz w:val="30"/>
          <w:szCs w:val="30"/>
        </w:rPr>
        <w:t>And in Luke 11:3 the phrase day by day is added to this petition.</w:t>
      </w:r>
    </w:p>
    <w:p w14:paraId="20FF253D">
      <w:pPr>
        <w:pStyle w:val="4"/>
        <w:spacing w:before="284" w:line="261" w:lineRule="auto"/>
        <w:ind w:right="359"/>
        <w:rPr>
          <w:rFonts w:hint="eastAsia"/>
          <w:sz w:val="30"/>
          <w:szCs w:val="30"/>
        </w:rPr>
      </w:pPr>
    </w:p>
    <w:p w14:paraId="467A28EA">
      <w:pPr>
        <w:pStyle w:val="4"/>
        <w:spacing w:before="284" w:line="261" w:lineRule="auto"/>
        <w:ind w:right="359"/>
        <w:rPr>
          <w:rFonts w:hint="eastAsia"/>
          <w:sz w:val="30"/>
          <w:szCs w:val="30"/>
        </w:rPr>
      </w:pPr>
      <w:r>
        <w:rPr>
          <w:rFonts w:hint="eastAsia"/>
          <w:sz w:val="30"/>
          <w:szCs w:val="30"/>
        </w:rPr>
        <w:t>在路加福音11章3节中，“天天”这个词组被加到了这个祈求上。</w:t>
      </w:r>
    </w:p>
    <w:p w14:paraId="619ADF92">
      <w:pPr>
        <w:pStyle w:val="4"/>
        <w:spacing w:before="284" w:line="261" w:lineRule="auto"/>
        <w:ind w:right="359"/>
        <w:rPr>
          <w:rFonts w:hint="eastAsia"/>
          <w:sz w:val="30"/>
          <w:szCs w:val="30"/>
        </w:rPr>
      </w:pPr>
    </w:p>
    <w:p w14:paraId="45AA0CE2">
      <w:pPr>
        <w:pStyle w:val="4"/>
        <w:spacing w:before="284" w:line="261" w:lineRule="auto"/>
        <w:ind w:right="359"/>
        <w:rPr>
          <w:rFonts w:hint="eastAsia"/>
          <w:sz w:val="30"/>
          <w:szCs w:val="30"/>
        </w:rPr>
      </w:pPr>
      <w:r>
        <w:rPr>
          <w:rFonts w:hint="eastAsia"/>
          <w:sz w:val="30"/>
          <w:szCs w:val="30"/>
        </w:rPr>
        <w:t>On the basis of this, the above word can correctly be translated as daily, or bread which follows day by day—for it is the will of God that man would exist by the use of daily nourishment, rather than receiving everything all at once.</w:t>
      </w:r>
    </w:p>
    <w:p w14:paraId="3750AD71">
      <w:pPr>
        <w:pStyle w:val="4"/>
        <w:spacing w:before="284" w:line="261" w:lineRule="auto"/>
        <w:ind w:right="359"/>
        <w:rPr>
          <w:rFonts w:hint="eastAsia"/>
          <w:sz w:val="30"/>
          <w:szCs w:val="30"/>
        </w:rPr>
      </w:pPr>
    </w:p>
    <w:p w14:paraId="4757490D">
      <w:pPr>
        <w:pStyle w:val="4"/>
        <w:spacing w:before="284" w:line="261" w:lineRule="auto"/>
        <w:ind w:right="359"/>
        <w:rPr>
          <w:rFonts w:hint="eastAsia"/>
          <w:sz w:val="30"/>
          <w:szCs w:val="30"/>
        </w:rPr>
      </w:pPr>
      <w:r>
        <w:rPr>
          <w:rFonts w:hint="eastAsia"/>
          <w:sz w:val="30"/>
          <w:szCs w:val="30"/>
        </w:rPr>
        <w:t>基于此，上述词语可以正确地翻译为“日用的”，或“逐日而来的饮食”——因为上帝的旨意是人藉着每日的营养而生存，而非一次性地得到一切。</w:t>
      </w:r>
    </w:p>
    <w:p w14:paraId="5A195D75">
      <w:pPr>
        <w:pStyle w:val="4"/>
        <w:spacing w:before="284" w:line="261" w:lineRule="auto"/>
        <w:ind w:right="359"/>
        <w:rPr>
          <w:rFonts w:hint="eastAsia"/>
          <w:sz w:val="30"/>
          <w:szCs w:val="30"/>
        </w:rPr>
      </w:pPr>
    </w:p>
    <w:p w14:paraId="73C70E69">
      <w:pPr>
        <w:pStyle w:val="4"/>
        <w:spacing w:before="284" w:line="261" w:lineRule="auto"/>
        <w:ind w:right="359"/>
        <w:rPr>
          <w:rFonts w:hint="eastAsia"/>
          <w:sz w:val="30"/>
          <w:szCs w:val="30"/>
        </w:rPr>
      </w:pPr>
      <w:r>
        <w:rPr>
          <w:rFonts w:hint="eastAsia"/>
          <w:sz w:val="30"/>
          <w:szCs w:val="30"/>
        </w:rPr>
        <w:t>This concludes the first portion: the matter requested.</w:t>
      </w:r>
    </w:p>
    <w:p w14:paraId="32B983D4">
      <w:pPr>
        <w:pStyle w:val="4"/>
        <w:spacing w:before="284" w:line="261" w:lineRule="auto"/>
        <w:ind w:right="359"/>
        <w:rPr>
          <w:rFonts w:hint="eastAsia"/>
          <w:sz w:val="30"/>
          <w:szCs w:val="30"/>
        </w:rPr>
      </w:pPr>
    </w:p>
    <w:p w14:paraId="010B9DD5">
      <w:pPr>
        <w:pStyle w:val="4"/>
        <w:spacing w:before="284" w:line="261" w:lineRule="auto"/>
        <w:ind w:right="359"/>
        <w:rPr>
          <w:rFonts w:hint="eastAsia"/>
          <w:sz w:val="30"/>
          <w:szCs w:val="30"/>
        </w:rPr>
      </w:pPr>
      <w:r>
        <w:rPr>
          <w:rFonts w:hint="eastAsia"/>
          <w:sz w:val="30"/>
          <w:szCs w:val="30"/>
        </w:rPr>
        <w:t>第一部分：所祈求的事物，到此结束。</w:t>
      </w:r>
    </w:p>
    <w:p w14:paraId="07057A99">
      <w:pPr>
        <w:pStyle w:val="4"/>
        <w:spacing w:before="284" w:line="261" w:lineRule="auto"/>
        <w:ind w:right="359"/>
        <w:rPr>
          <w:rFonts w:hint="eastAsia"/>
          <w:sz w:val="30"/>
          <w:szCs w:val="30"/>
        </w:rPr>
      </w:pPr>
    </w:p>
    <w:p w14:paraId="5F95834E">
      <w:pPr>
        <w:pStyle w:val="2"/>
        <w:bidi w:val="0"/>
        <w:rPr>
          <w:rFonts w:hint="eastAsia"/>
        </w:rPr>
      </w:pPr>
      <w:r>
        <w:rPr>
          <w:rFonts w:hint="eastAsia"/>
        </w:rPr>
        <w:t>For Whom this Request Is Made</w:t>
      </w:r>
    </w:p>
    <w:p w14:paraId="31C6BDBD">
      <w:pPr>
        <w:pStyle w:val="2"/>
        <w:bidi w:val="0"/>
        <w:rPr>
          <w:rFonts w:hint="eastAsia"/>
        </w:rPr>
      </w:pPr>
      <w:r>
        <w:rPr>
          <w:rFonts w:hint="eastAsia"/>
        </w:rPr>
        <w:t>为谁作此祈求</w:t>
      </w:r>
    </w:p>
    <w:p w14:paraId="614126AD">
      <w:pPr>
        <w:pStyle w:val="4"/>
        <w:spacing w:before="284" w:line="261" w:lineRule="auto"/>
        <w:ind w:right="359"/>
        <w:rPr>
          <w:rFonts w:hint="eastAsia"/>
          <w:sz w:val="30"/>
          <w:szCs w:val="30"/>
        </w:rPr>
      </w:pPr>
    </w:p>
    <w:p w14:paraId="625A9238">
      <w:pPr>
        <w:pStyle w:val="4"/>
        <w:spacing w:before="284" w:line="261" w:lineRule="auto"/>
        <w:ind w:right="359"/>
        <w:rPr>
          <w:rFonts w:hint="eastAsia"/>
          <w:sz w:val="30"/>
          <w:szCs w:val="30"/>
        </w:rPr>
      </w:pPr>
      <w:r>
        <w:rPr>
          <w:rFonts w:hint="eastAsia"/>
          <w:sz w:val="30"/>
          <w:szCs w:val="30"/>
        </w:rPr>
        <w:t>The second portion pertains to the persons for whom we request bodily sustenance: "Give us."</w:t>
      </w:r>
    </w:p>
    <w:p w14:paraId="1DC5F18E">
      <w:pPr>
        <w:pStyle w:val="4"/>
        <w:spacing w:before="284" w:line="261" w:lineRule="auto"/>
        <w:ind w:right="359"/>
        <w:rPr>
          <w:rFonts w:hint="eastAsia"/>
          <w:sz w:val="30"/>
          <w:szCs w:val="30"/>
        </w:rPr>
      </w:pPr>
    </w:p>
    <w:p w14:paraId="48EC214B">
      <w:pPr>
        <w:pStyle w:val="4"/>
        <w:spacing w:before="284" w:line="261" w:lineRule="auto"/>
        <w:ind w:right="359"/>
        <w:rPr>
          <w:rFonts w:hint="eastAsia"/>
          <w:sz w:val="30"/>
          <w:szCs w:val="30"/>
        </w:rPr>
      </w:pPr>
      <w:r>
        <w:rPr>
          <w:rFonts w:hint="eastAsia"/>
          <w:sz w:val="30"/>
          <w:szCs w:val="30"/>
        </w:rPr>
        <w:t>第二部分涉及我们为之请求身体所需的人：“赐给我们。”</w:t>
      </w:r>
    </w:p>
    <w:p w14:paraId="445FF675">
      <w:pPr>
        <w:pStyle w:val="4"/>
        <w:spacing w:before="284" w:line="261" w:lineRule="auto"/>
        <w:ind w:right="359"/>
        <w:rPr>
          <w:rFonts w:hint="eastAsia"/>
          <w:sz w:val="30"/>
          <w:szCs w:val="30"/>
        </w:rPr>
      </w:pPr>
    </w:p>
    <w:p w14:paraId="19A0BDFA">
      <w:pPr>
        <w:pStyle w:val="4"/>
        <w:spacing w:before="284" w:line="261" w:lineRule="auto"/>
        <w:ind w:right="359"/>
        <w:rPr>
          <w:rFonts w:hint="eastAsia"/>
          <w:sz w:val="30"/>
          <w:szCs w:val="30"/>
        </w:rPr>
      </w:pPr>
      <w:r>
        <w:rPr>
          <w:rFonts w:hint="eastAsia"/>
          <w:sz w:val="30"/>
          <w:szCs w:val="30"/>
        </w:rPr>
        <w:t>The pronoun "us" refers to: First, the supplicants themselves, for people are most closely involved with themselves.</w:t>
      </w:r>
    </w:p>
    <w:p w14:paraId="3B8F6AD6">
      <w:pPr>
        <w:pStyle w:val="4"/>
        <w:spacing w:before="284" w:line="261" w:lineRule="auto"/>
        <w:ind w:right="359"/>
        <w:rPr>
          <w:rFonts w:hint="eastAsia"/>
          <w:sz w:val="30"/>
          <w:szCs w:val="30"/>
        </w:rPr>
      </w:pPr>
    </w:p>
    <w:p w14:paraId="03E79163">
      <w:pPr>
        <w:pStyle w:val="4"/>
        <w:spacing w:before="284" w:line="261" w:lineRule="auto"/>
        <w:ind w:right="359"/>
        <w:rPr>
          <w:rFonts w:hint="eastAsia"/>
          <w:sz w:val="30"/>
          <w:szCs w:val="30"/>
        </w:rPr>
      </w:pPr>
      <w:r>
        <w:rPr>
          <w:rFonts w:hint="eastAsia"/>
          <w:sz w:val="30"/>
          <w:szCs w:val="30"/>
        </w:rPr>
        <w:t>代词“我们”指：首先，祈求者自己，因为人与自己关系最密切。</w:t>
      </w:r>
    </w:p>
    <w:p w14:paraId="5E97B68B">
      <w:pPr>
        <w:pStyle w:val="4"/>
        <w:spacing w:before="284" w:line="261" w:lineRule="auto"/>
        <w:ind w:right="359"/>
        <w:rPr>
          <w:rFonts w:hint="eastAsia"/>
          <w:sz w:val="30"/>
          <w:szCs w:val="30"/>
        </w:rPr>
      </w:pPr>
    </w:p>
    <w:p w14:paraId="684856D8">
      <w:pPr>
        <w:pStyle w:val="4"/>
        <w:spacing w:before="284" w:line="261" w:lineRule="auto"/>
        <w:ind w:right="359"/>
        <w:rPr>
          <w:rFonts w:hint="eastAsia"/>
          <w:sz w:val="30"/>
          <w:szCs w:val="30"/>
        </w:rPr>
      </w:pPr>
      <w:r>
        <w:rPr>
          <w:rFonts w:hint="eastAsia"/>
          <w:sz w:val="30"/>
          <w:szCs w:val="30"/>
        </w:rPr>
        <w:t>Love must begin with ourselves, for we are to love our neighbor as ourselves.</w:t>
      </w:r>
    </w:p>
    <w:p w14:paraId="3DB7588C">
      <w:pPr>
        <w:pStyle w:val="4"/>
        <w:spacing w:before="284" w:line="261" w:lineRule="auto"/>
        <w:ind w:right="359"/>
        <w:rPr>
          <w:rFonts w:hint="eastAsia"/>
          <w:sz w:val="30"/>
          <w:szCs w:val="30"/>
        </w:rPr>
      </w:pPr>
    </w:p>
    <w:p w14:paraId="1C2B0554">
      <w:pPr>
        <w:pStyle w:val="4"/>
        <w:spacing w:before="284" w:line="261" w:lineRule="auto"/>
        <w:ind w:right="359"/>
        <w:rPr>
          <w:rFonts w:hint="eastAsia"/>
          <w:sz w:val="30"/>
          <w:szCs w:val="30"/>
        </w:rPr>
      </w:pPr>
      <w:r>
        <w:rPr>
          <w:rFonts w:hint="eastAsia"/>
          <w:sz w:val="30"/>
          <w:szCs w:val="30"/>
        </w:rPr>
        <w:t>爱必须从我们自己开始，因为我们要爱邻如己。</w:t>
      </w:r>
    </w:p>
    <w:p w14:paraId="104228B6">
      <w:pPr>
        <w:pStyle w:val="4"/>
        <w:spacing w:before="284" w:line="261" w:lineRule="auto"/>
        <w:ind w:right="359"/>
        <w:rPr>
          <w:rFonts w:hint="eastAsia"/>
          <w:sz w:val="30"/>
          <w:szCs w:val="30"/>
        </w:rPr>
      </w:pPr>
    </w:p>
    <w:p w14:paraId="1FD2189C">
      <w:pPr>
        <w:pStyle w:val="4"/>
        <w:spacing w:before="284" w:line="261" w:lineRule="auto"/>
        <w:ind w:right="359"/>
        <w:rPr>
          <w:rFonts w:hint="eastAsia"/>
          <w:sz w:val="30"/>
          <w:szCs w:val="30"/>
        </w:rPr>
      </w:pPr>
      <w:r>
        <w:rPr>
          <w:rFonts w:hint="eastAsia"/>
          <w:sz w:val="30"/>
          <w:szCs w:val="30"/>
        </w:rPr>
        <w:t>Love must therefore begin in ourselves, but must not end in ourselves; rather it is to extend to our neighbor.</w:t>
      </w:r>
    </w:p>
    <w:p w14:paraId="6B3E86E0">
      <w:pPr>
        <w:pStyle w:val="4"/>
        <w:spacing w:before="284" w:line="261" w:lineRule="auto"/>
        <w:ind w:right="359"/>
        <w:rPr>
          <w:rFonts w:hint="eastAsia"/>
          <w:sz w:val="30"/>
          <w:szCs w:val="30"/>
        </w:rPr>
      </w:pPr>
    </w:p>
    <w:p w14:paraId="3794347E">
      <w:pPr>
        <w:pStyle w:val="4"/>
        <w:spacing w:before="284" w:line="261" w:lineRule="auto"/>
        <w:ind w:right="359"/>
        <w:rPr>
          <w:rFonts w:hint="eastAsia"/>
          <w:sz w:val="30"/>
          <w:szCs w:val="30"/>
        </w:rPr>
      </w:pPr>
      <w:r>
        <w:rPr>
          <w:rFonts w:hint="eastAsia"/>
          <w:sz w:val="30"/>
          <w:szCs w:val="30"/>
        </w:rPr>
        <w:t>因此，爱必须始于我们自己，但不能终于我们自己；反之，它要延伸到我们的邻舍。</w:t>
      </w:r>
    </w:p>
    <w:p w14:paraId="3CDBC782">
      <w:pPr>
        <w:pStyle w:val="4"/>
        <w:spacing w:before="284" w:line="261" w:lineRule="auto"/>
        <w:ind w:right="359"/>
        <w:rPr>
          <w:rFonts w:hint="eastAsia"/>
          <w:sz w:val="30"/>
          <w:szCs w:val="30"/>
        </w:rPr>
      </w:pPr>
    </w:p>
    <w:p w14:paraId="3E531D23">
      <w:pPr>
        <w:pStyle w:val="4"/>
        <w:spacing w:before="284" w:line="261" w:lineRule="auto"/>
        <w:ind w:right="359"/>
        <w:rPr>
          <w:rFonts w:hint="eastAsia"/>
          <w:sz w:val="30"/>
          <w:szCs w:val="30"/>
        </w:rPr>
      </w:pPr>
      <w:r>
        <w:rPr>
          <w:rFonts w:hint="eastAsia"/>
          <w:sz w:val="30"/>
          <w:szCs w:val="30"/>
        </w:rPr>
        <w:t>Secondly, we pray for all God'schildren who, together with us, address God as our Father, and we thus pray for the entire church of God, as if we say: "Thy children—Thy church is defenseless.</w:t>
      </w:r>
    </w:p>
    <w:p w14:paraId="16DBE465">
      <w:pPr>
        <w:pStyle w:val="4"/>
        <w:spacing w:before="284" w:line="261" w:lineRule="auto"/>
        <w:ind w:right="359"/>
        <w:rPr>
          <w:rFonts w:hint="eastAsia"/>
          <w:sz w:val="30"/>
          <w:szCs w:val="30"/>
        </w:rPr>
      </w:pPr>
    </w:p>
    <w:p w14:paraId="32B180E2">
      <w:pPr>
        <w:pStyle w:val="4"/>
        <w:spacing w:before="284" w:line="261" w:lineRule="auto"/>
        <w:ind w:right="359"/>
        <w:rPr>
          <w:rFonts w:hint="eastAsia"/>
          <w:sz w:val="30"/>
          <w:szCs w:val="30"/>
        </w:rPr>
      </w:pPr>
      <w:r>
        <w:rPr>
          <w:rFonts w:hint="eastAsia"/>
          <w:sz w:val="30"/>
          <w:szCs w:val="30"/>
        </w:rPr>
        <w:t>其次，我们为所有上帝的儿女祷告，他们与我们一同称上帝为我们的父，因此我们为整个上帝的教会祷告，仿佛我们说：“祢的儿女——祢的教会是无助的。</w:t>
      </w:r>
    </w:p>
    <w:p w14:paraId="335417CC">
      <w:pPr>
        <w:pStyle w:val="4"/>
        <w:spacing w:before="284" w:line="261" w:lineRule="auto"/>
        <w:ind w:right="359"/>
        <w:rPr>
          <w:rFonts w:hint="eastAsia"/>
          <w:sz w:val="30"/>
          <w:szCs w:val="30"/>
        </w:rPr>
      </w:pPr>
    </w:p>
    <w:p w14:paraId="38BAB404">
      <w:pPr>
        <w:pStyle w:val="4"/>
        <w:spacing w:before="284" w:line="261" w:lineRule="auto"/>
        <w:ind w:right="359"/>
        <w:rPr>
          <w:rFonts w:hint="eastAsia"/>
          <w:sz w:val="30"/>
          <w:szCs w:val="30"/>
        </w:rPr>
      </w:pPr>
      <w:r>
        <w:rPr>
          <w:rFonts w:hint="eastAsia"/>
          <w:sz w:val="30"/>
          <w:szCs w:val="30"/>
        </w:rPr>
        <w:t>They are neither able nor willing to govern their own affairs nor to make ends meet with either legitimate or illegitimate means.</w:t>
      </w:r>
    </w:p>
    <w:p w14:paraId="3BE1D9C3">
      <w:pPr>
        <w:pStyle w:val="4"/>
        <w:spacing w:before="284" w:line="261" w:lineRule="auto"/>
        <w:ind w:right="359"/>
        <w:rPr>
          <w:rFonts w:hint="eastAsia"/>
          <w:sz w:val="30"/>
          <w:szCs w:val="30"/>
        </w:rPr>
      </w:pPr>
    </w:p>
    <w:p w14:paraId="1535F1FC">
      <w:pPr>
        <w:pStyle w:val="4"/>
        <w:spacing w:before="284" w:line="261" w:lineRule="auto"/>
        <w:ind w:right="359"/>
        <w:rPr>
          <w:rFonts w:hint="eastAsia"/>
          <w:sz w:val="30"/>
          <w:szCs w:val="30"/>
        </w:rPr>
      </w:pPr>
      <w:r>
        <w:rPr>
          <w:rFonts w:hint="eastAsia"/>
          <w:sz w:val="30"/>
          <w:szCs w:val="30"/>
        </w:rPr>
        <w:t>他们既不能也不愿管理自己的事务，也不能用合法或非法的手段维持生计。</w:t>
      </w:r>
    </w:p>
    <w:p w14:paraId="0FEAFEB6">
      <w:pPr>
        <w:pStyle w:val="4"/>
        <w:spacing w:before="284" w:line="261" w:lineRule="auto"/>
        <w:ind w:right="359"/>
        <w:rPr>
          <w:rFonts w:hint="eastAsia"/>
          <w:sz w:val="30"/>
          <w:szCs w:val="30"/>
        </w:rPr>
      </w:pPr>
    </w:p>
    <w:p w14:paraId="414A8A89">
      <w:pPr>
        <w:pStyle w:val="4"/>
        <w:spacing w:before="284" w:line="261" w:lineRule="auto"/>
        <w:ind w:right="359"/>
        <w:rPr>
          <w:rFonts w:hint="eastAsia"/>
          <w:sz w:val="30"/>
          <w:szCs w:val="30"/>
        </w:rPr>
      </w:pPr>
      <w:r>
        <w:rPr>
          <w:rFonts w:hint="eastAsia"/>
          <w:sz w:val="30"/>
          <w:szCs w:val="30"/>
        </w:rPr>
        <w:t>Such is the practice of the world which has as its objective to harm Thy children and church as much as possible.</w:t>
      </w:r>
    </w:p>
    <w:p w14:paraId="40371EC3">
      <w:pPr>
        <w:pStyle w:val="4"/>
        <w:spacing w:before="284" w:line="261" w:lineRule="auto"/>
        <w:ind w:right="359"/>
        <w:rPr>
          <w:rFonts w:hint="eastAsia"/>
          <w:sz w:val="30"/>
          <w:szCs w:val="30"/>
        </w:rPr>
      </w:pPr>
    </w:p>
    <w:p w14:paraId="72481D05">
      <w:pPr>
        <w:pStyle w:val="4"/>
        <w:spacing w:before="284" w:line="261" w:lineRule="auto"/>
        <w:ind w:right="359"/>
        <w:rPr>
          <w:rFonts w:hint="eastAsia"/>
          <w:sz w:val="30"/>
          <w:szCs w:val="30"/>
        </w:rPr>
      </w:pPr>
      <w:r>
        <w:rPr>
          <w:rFonts w:hint="eastAsia"/>
          <w:sz w:val="30"/>
          <w:szCs w:val="30"/>
        </w:rPr>
        <w:t>世界的做法正是如此，其目标是尽可能地伤害祢的儿女和教会。</w:t>
      </w:r>
    </w:p>
    <w:p w14:paraId="3A36DD87">
      <w:pPr>
        <w:pStyle w:val="4"/>
        <w:spacing w:before="284" w:line="261" w:lineRule="auto"/>
        <w:ind w:right="359"/>
        <w:rPr>
          <w:rFonts w:hint="eastAsia"/>
          <w:sz w:val="30"/>
          <w:szCs w:val="30"/>
        </w:rPr>
      </w:pPr>
    </w:p>
    <w:p w14:paraId="735DA457">
      <w:pPr>
        <w:pStyle w:val="4"/>
        <w:spacing w:before="284" w:line="261" w:lineRule="auto"/>
        <w:ind w:right="359"/>
        <w:rPr>
          <w:rFonts w:hint="eastAsia"/>
          <w:sz w:val="30"/>
          <w:szCs w:val="30"/>
        </w:rPr>
      </w:pPr>
      <w:r>
        <w:rPr>
          <w:rFonts w:hint="eastAsia"/>
          <w:sz w:val="30"/>
          <w:szCs w:val="30"/>
        </w:rPr>
        <w:t>Therefore, care Thou for them and provide food and raiment for them, so that they may be able to live, and that the world may see that Thou art their God and Father who protects and cares for them."</w:t>
      </w:r>
    </w:p>
    <w:p w14:paraId="2E040B15">
      <w:pPr>
        <w:pStyle w:val="4"/>
        <w:spacing w:before="284" w:line="261" w:lineRule="auto"/>
        <w:ind w:right="359"/>
        <w:rPr>
          <w:rFonts w:hint="eastAsia"/>
          <w:sz w:val="30"/>
          <w:szCs w:val="30"/>
        </w:rPr>
      </w:pPr>
    </w:p>
    <w:p w14:paraId="12E74341">
      <w:pPr>
        <w:pStyle w:val="4"/>
        <w:spacing w:before="284" w:line="261" w:lineRule="auto"/>
        <w:ind w:right="359"/>
        <w:rPr>
          <w:rFonts w:hint="eastAsia"/>
          <w:sz w:val="30"/>
          <w:szCs w:val="30"/>
        </w:rPr>
      </w:pPr>
      <w:r>
        <w:rPr>
          <w:rFonts w:hint="eastAsia"/>
          <w:sz w:val="30"/>
          <w:szCs w:val="30"/>
        </w:rPr>
        <w:t>因此，求祢看顾他们，供给他们食物和衣裳，使他们得以存活，并让世人看见祢是他们的上帝和父，保护并看顾他们。”</w:t>
      </w:r>
    </w:p>
    <w:p w14:paraId="71EF284D">
      <w:pPr>
        <w:pStyle w:val="4"/>
        <w:spacing w:before="284" w:line="261" w:lineRule="auto"/>
        <w:ind w:right="359"/>
        <w:rPr>
          <w:rFonts w:hint="eastAsia"/>
          <w:sz w:val="30"/>
          <w:szCs w:val="30"/>
        </w:rPr>
      </w:pPr>
    </w:p>
    <w:p w14:paraId="1B8C5495">
      <w:pPr>
        <w:pStyle w:val="4"/>
        <w:spacing w:before="284" w:line="261" w:lineRule="auto"/>
        <w:ind w:right="359"/>
        <w:rPr>
          <w:rFonts w:hint="eastAsia"/>
          <w:sz w:val="30"/>
          <w:szCs w:val="30"/>
        </w:rPr>
      </w:pPr>
      <w:r>
        <w:rPr>
          <w:rFonts w:hint="eastAsia"/>
          <w:sz w:val="30"/>
          <w:szCs w:val="30"/>
        </w:rPr>
        <w:t>Thirdly, their love, and thus also their compassion, goes yet beyond that.</w:t>
      </w:r>
    </w:p>
    <w:p w14:paraId="355F0A70">
      <w:pPr>
        <w:pStyle w:val="4"/>
        <w:spacing w:before="284" w:line="261" w:lineRule="auto"/>
        <w:ind w:right="359"/>
        <w:rPr>
          <w:rFonts w:hint="eastAsia"/>
          <w:sz w:val="30"/>
          <w:szCs w:val="30"/>
        </w:rPr>
      </w:pPr>
    </w:p>
    <w:p w14:paraId="4D2B563C">
      <w:pPr>
        <w:pStyle w:val="4"/>
        <w:spacing w:before="284" w:line="261" w:lineRule="auto"/>
        <w:ind w:right="359"/>
        <w:rPr>
          <w:rFonts w:hint="eastAsia"/>
          <w:sz w:val="30"/>
          <w:szCs w:val="30"/>
        </w:rPr>
      </w:pPr>
      <w:r>
        <w:rPr>
          <w:rFonts w:hint="eastAsia"/>
          <w:sz w:val="30"/>
          <w:szCs w:val="30"/>
        </w:rPr>
        <w:t>第三，他们的爱，因此也包括他们的怜悯，甚至超越了这一点。</w:t>
      </w:r>
    </w:p>
    <w:p w14:paraId="3D8FB1D4">
      <w:pPr>
        <w:pStyle w:val="4"/>
        <w:spacing w:before="284" w:line="261" w:lineRule="auto"/>
        <w:ind w:right="359"/>
        <w:rPr>
          <w:rFonts w:hint="eastAsia"/>
          <w:sz w:val="30"/>
          <w:szCs w:val="30"/>
        </w:rPr>
      </w:pPr>
    </w:p>
    <w:p w14:paraId="2F9CFDDE">
      <w:pPr>
        <w:pStyle w:val="4"/>
        <w:spacing w:before="284" w:line="261" w:lineRule="auto"/>
        <w:ind w:right="359"/>
        <w:rPr>
          <w:rFonts w:hint="eastAsia"/>
          <w:sz w:val="30"/>
          <w:szCs w:val="30"/>
        </w:rPr>
      </w:pPr>
      <w:r>
        <w:rPr>
          <w:rFonts w:hint="eastAsia"/>
          <w:sz w:val="30"/>
          <w:szCs w:val="30"/>
        </w:rPr>
        <w:t>The godly pray for all men who have been created in identical fashion as we were, and share the same existence with us.</w:t>
      </w:r>
    </w:p>
    <w:p w14:paraId="6E2F0B0F">
      <w:pPr>
        <w:pStyle w:val="4"/>
        <w:spacing w:before="284" w:line="261" w:lineRule="auto"/>
        <w:ind w:right="359"/>
        <w:rPr>
          <w:rFonts w:hint="eastAsia"/>
          <w:sz w:val="30"/>
          <w:szCs w:val="30"/>
        </w:rPr>
      </w:pPr>
    </w:p>
    <w:p w14:paraId="6490A878">
      <w:pPr>
        <w:pStyle w:val="4"/>
        <w:spacing w:before="284" w:line="261" w:lineRule="auto"/>
        <w:ind w:right="359"/>
        <w:rPr>
          <w:rFonts w:hint="eastAsia"/>
          <w:sz w:val="30"/>
          <w:szCs w:val="30"/>
        </w:rPr>
      </w:pPr>
      <w:r>
        <w:rPr>
          <w:rFonts w:hint="eastAsia"/>
          <w:sz w:val="30"/>
          <w:szCs w:val="30"/>
        </w:rPr>
        <w:t>敬虔的人为所有与我们一样被造、与我们共享同样存在的人祷告。</w:t>
      </w:r>
    </w:p>
    <w:p w14:paraId="523993D4">
      <w:pPr>
        <w:pStyle w:val="4"/>
        <w:spacing w:before="284" w:line="261" w:lineRule="auto"/>
        <w:ind w:right="359"/>
        <w:rPr>
          <w:rFonts w:hint="eastAsia"/>
          <w:sz w:val="30"/>
          <w:szCs w:val="30"/>
        </w:rPr>
      </w:pPr>
    </w:p>
    <w:p w14:paraId="10A3242D">
      <w:pPr>
        <w:pStyle w:val="4"/>
        <w:spacing w:before="284" w:line="261" w:lineRule="auto"/>
        <w:ind w:right="359"/>
        <w:rPr>
          <w:rFonts w:hint="eastAsia"/>
          <w:sz w:val="30"/>
          <w:szCs w:val="30"/>
        </w:rPr>
      </w:pPr>
      <w:r>
        <w:rPr>
          <w:rFonts w:hint="eastAsia"/>
          <w:sz w:val="30"/>
          <w:szCs w:val="30"/>
        </w:rPr>
        <w:t>Since they need food and raiment as we do, they pray that the Lord who has granted them life may also preserve their life through nourishment.</w:t>
      </w:r>
    </w:p>
    <w:p w14:paraId="56CA76EF">
      <w:pPr>
        <w:pStyle w:val="4"/>
        <w:spacing w:before="284" w:line="261" w:lineRule="auto"/>
        <w:ind w:right="359"/>
        <w:rPr>
          <w:rFonts w:hint="eastAsia"/>
          <w:sz w:val="30"/>
          <w:szCs w:val="30"/>
        </w:rPr>
      </w:pPr>
    </w:p>
    <w:p w14:paraId="69F42EAC">
      <w:pPr>
        <w:pStyle w:val="4"/>
        <w:spacing w:before="284" w:line="261" w:lineRule="auto"/>
        <w:ind w:right="359"/>
        <w:rPr>
          <w:rFonts w:hint="eastAsia"/>
          <w:sz w:val="30"/>
          <w:szCs w:val="30"/>
        </w:rPr>
      </w:pPr>
      <w:r>
        <w:rPr>
          <w:rFonts w:hint="eastAsia"/>
          <w:sz w:val="30"/>
          <w:szCs w:val="30"/>
        </w:rPr>
        <w:t>既然他们和我们一样需要食物和衣裳，他们就祷告那赐给他们生命的主，也藉着营养保守他们的生命。</w:t>
      </w:r>
    </w:p>
    <w:p w14:paraId="18342D41">
      <w:pPr>
        <w:pStyle w:val="4"/>
        <w:spacing w:before="284" w:line="261" w:lineRule="auto"/>
        <w:ind w:right="359"/>
        <w:rPr>
          <w:rFonts w:hint="eastAsia"/>
          <w:sz w:val="30"/>
          <w:szCs w:val="30"/>
        </w:rPr>
      </w:pPr>
    </w:p>
    <w:p w14:paraId="018D35C9">
      <w:pPr>
        <w:pStyle w:val="4"/>
        <w:spacing w:before="284" w:line="261" w:lineRule="auto"/>
        <w:ind w:right="359"/>
        <w:rPr>
          <w:rFonts w:hint="eastAsia"/>
          <w:sz w:val="30"/>
          <w:szCs w:val="30"/>
        </w:rPr>
      </w:pPr>
      <w:r>
        <w:rPr>
          <w:rFonts w:hint="eastAsia"/>
          <w:sz w:val="30"/>
          <w:szCs w:val="30"/>
        </w:rPr>
        <w:t>For believers are of the same nature as their heavenly Father, who "maketh His sun to rise on the evil and on the good, and sendeth rain on the just and on the unjust" (Matt 5:45); "The Lord is good to all: and His tender mercies are over all His works" (Ps 145:9).</w:t>
      </w:r>
    </w:p>
    <w:p w14:paraId="26A23927">
      <w:pPr>
        <w:pStyle w:val="4"/>
        <w:spacing w:before="284" w:line="261" w:lineRule="auto"/>
        <w:ind w:right="359"/>
        <w:rPr>
          <w:rFonts w:hint="eastAsia"/>
          <w:sz w:val="30"/>
          <w:szCs w:val="30"/>
        </w:rPr>
      </w:pPr>
    </w:p>
    <w:p w14:paraId="7A59B2D8">
      <w:pPr>
        <w:pStyle w:val="4"/>
        <w:spacing w:before="284" w:line="261" w:lineRule="auto"/>
        <w:ind w:right="359"/>
        <w:rPr>
          <w:rFonts w:hint="eastAsia"/>
          <w:sz w:val="30"/>
          <w:szCs w:val="30"/>
        </w:rPr>
      </w:pPr>
      <w:r>
        <w:rPr>
          <w:rFonts w:hint="eastAsia"/>
          <w:sz w:val="30"/>
          <w:szCs w:val="30"/>
        </w:rPr>
        <w:t>因为信徒与他们的天父性情相同，祂“叫日头照好人，也照歹人；降雨给义人，也给不义的人”（太5:45）；“耶和华善待万民，祂的慈悲覆庇祂一切所造的”（诗145:9）。</w:t>
      </w:r>
    </w:p>
    <w:p w14:paraId="5E694A54">
      <w:pPr>
        <w:pStyle w:val="4"/>
        <w:spacing w:before="284" w:line="261" w:lineRule="auto"/>
        <w:ind w:right="359"/>
        <w:rPr>
          <w:rFonts w:hint="eastAsia"/>
          <w:sz w:val="30"/>
          <w:szCs w:val="30"/>
        </w:rPr>
      </w:pPr>
    </w:p>
    <w:p w14:paraId="456B0169">
      <w:pPr>
        <w:pStyle w:val="4"/>
        <w:spacing w:before="284" w:line="261" w:lineRule="auto"/>
        <w:ind w:right="359"/>
        <w:rPr>
          <w:rFonts w:hint="eastAsia"/>
          <w:sz w:val="30"/>
          <w:szCs w:val="30"/>
        </w:rPr>
      </w:pPr>
      <w:r>
        <w:rPr>
          <w:rFonts w:hint="eastAsia"/>
          <w:sz w:val="30"/>
          <w:szCs w:val="30"/>
        </w:rPr>
        <w:t>Herein they rejoice and praise God for it, and they are thus moved to request that which is good for themselves.</w:t>
      </w:r>
    </w:p>
    <w:p w14:paraId="31D80EC2">
      <w:pPr>
        <w:pStyle w:val="4"/>
        <w:spacing w:before="284" w:line="261" w:lineRule="auto"/>
        <w:ind w:right="359"/>
        <w:rPr>
          <w:rFonts w:hint="eastAsia"/>
          <w:sz w:val="30"/>
          <w:szCs w:val="30"/>
        </w:rPr>
      </w:pPr>
    </w:p>
    <w:p w14:paraId="425FA23D">
      <w:pPr>
        <w:pStyle w:val="4"/>
        <w:spacing w:before="284" w:line="261" w:lineRule="auto"/>
        <w:ind w:right="359"/>
        <w:rPr>
          <w:rFonts w:hint="eastAsia"/>
          <w:sz w:val="30"/>
          <w:szCs w:val="30"/>
        </w:rPr>
      </w:pPr>
      <w:r>
        <w:rPr>
          <w:rFonts w:hint="eastAsia"/>
          <w:sz w:val="30"/>
          <w:szCs w:val="30"/>
        </w:rPr>
        <w:t>他们为此欢喜并赞美上帝，因此被感动为自己祈求美善之事。</w:t>
      </w:r>
    </w:p>
    <w:p w14:paraId="29BB4821">
      <w:pPr>
        <w:pStyle w:val="4"/>
        <w:spacing w:before="284" w:line="261" w:lineRule="auto"/>
        <w:ind w:right="359"/>
        <w:rPr>
          <w:rFonts w:hint="eastAsia"/>
          <w:sz w:val="30"/>
          <w:szCs w:val="30"/>
        </w:rPr>
      </w:pPr>
    </w:p>
    <w:p w14:paraId="6BC92660">
      <w:pPr>
        <w:pStyle w:val="2"/>
        <w:bidi w:val="0"/>
        <w:rPr>
          <w:rFonts w:hint="eastAsia"/>
        </w:rPr>
      </w:pPr>
      <w:r>
        <w:rPr>
          <w:rFonts w:hint="eastAsia"/>
        </w:rPr>
        <w:t>The Manner of Their Request</w:t>
      </w:r>
    </w:p>
    <w:p w14:paraId="371520D3">
      <w:pPr>
        <w:pStyle w:val="2"/>
        <w:bidi w:val="0"/>
        <w:rPr>
          <w:rFonts w:hint="eastAsia"/>
          <w:szCs w:val="30"/>
        </w:rPr>
      </w:pPr>
      <w:r>
        <w:rPr>
          <w:rFonts w:hint="eastAsia"/>
        </w:rPr>
        <w:t>他们请求的方式</w:t>
      </w:r>
    </w:p>
    <w:p w14:paraId="67AD9763">
      <w:pPr>
        <w:pStyle w:val="4"/>
        <w:spacing w:before="284" w:line="261" w:lineRule="auto"/>
        <w:ind w:right="359"/>
        <w:rPr>
          <w:rFonts w:hint="eastAsia"/>
          <w:sz w:val="30"/>
          <w:szCs w:val="30"/>
        </w:rPr>
      </w:pPr>
    </w:p>
    <w:p w14:paraId="4C7803F8">
      <w:pPr>
        <w:pStyle w:val="4"/>
        <w:spacing w:before="284" w:line="261" w:lineRule="auto"/>
        <w:ind w:right="359"/>
        <w:rPr>
          <w:rFonts w:hint="eastAsia"/>
          <w:sz w:val="30"/>
          <w:szCs w:val="30"/>
        </w:rPr>
      </w:pPr>
      <w:r>
        <w:rPr>
          <w:rFonts w:hint="eastAsia"/>
          <w:sz w:val="30"/>
          <w:szCs w:val="30"/>
        </w:rPr>
        <w:t>The third portion relates to the manner in which the godly pray.</w:t>
      </w:r>
    </w:p>
    <w:p w14:paraId="280A8569">
      <w:pPr>
        <w:pStyle w:val="4"/>
        <w:spacing w:before="284" w:line="261" w:lineRule="auto"/>
        <w:ind w:right="359"/>
        <w:rPr>
          <w:rFonts w:hint="eastAsia"/>
          <w:sz w:val="30"/>
          <w:szCs w:val="30"/>
        </w:rPr>
      </w:pPr>
    </w:p>
    <w:p w14:paraId="420C86B9">
      <w:pPr>
        <w:pStyle w:val="4"/>
        <w:spacing w:before="284" w:line="261" w:lineRule="auto"/>
        <w:ind w:right="359"/>
        <w:rPr>
          <w:rFonts w:hint="eastAsia"/>
          <w:sz w:val="30"/>
          <w:szCs w:val="30"/>
        </w:rPr>
      </w:pPr>
      <w:r>
        <w:rPr>
          <w:rFonts w:hint="eastAsia"/>
          <w:sz w:val="30"/>
          <w:szCs w:val="30"/>
        </w:rPr>
        <w:t>第三部分涉及敬虔之人祷告的方式。</w:t>
      </w:r>
    </w:p>
    <w:p w14:paraId="7DF08B2C">
      <w:pPr>
        <w:pStyle w:val="4"/>
        <w:spacing w:before="284" w:line="261" w:lineRule="auto"/>
        <w:ind w:right="359"/>
        <w:rPr>
          <w:rFonts w:hint="eastAsia"/>
          <w:sz w:val="30"/>
          <w:szCs w:val="30"/>
        </w:rPr>
      </w:pPr>
    </w:p>
    <w:p w14:paraId="1D166E84">
      <w:pPr>
        <w:pStyle w:val="4"/>
        <w:spacing w:before="284" w:line="261" w:lineRule="auto"/>
        <w:ind w:right="359"/>
        <w:rPr>
          <w:rFonts w:hint="eastAsia"/>
          <w:sz w:val="30"/>
          <w:szCs w:val="30"/>
        </w:rPr>
      </w:pPr>
      <w:r>
        <w:rPr>
          <w:rFonts w:hint="eastAsia"/>
          <w:sz w:val="30"/>
          <w:szCs w:val="30"/>
        </w:rPr>
        <w:t>They neither demand it as if they had a claim to it, nor do they desire to bargain for it.</w:t>
      </w:r>
    </w:p>
    <w:p w14:paraId="5E6D032E">
      <w:pPr>
        <w:pStyle w:val="4"/>
        <w:spacing w:before="284" w:line="261" w:lineRule="auto"/>
        <w:ind w:right="359"/>
        <w:rPr>
          <w:rFonts w:hint="eastAsia"/>
          <w:sz w:val="30"/>
          <w:szCs w:val="30"/>
        </w:rPr>
      </w:pPr>
    </w:p>
    <w:p w14:paraId="4583C23A">
      <w:pPr>
        <w:pStyle w:val="4"/>
        <w:spacing w:before="284" w:line="261" w:lineRule="auto"/>
        <w:ind w:right="359"/>
        <w:rPr>
          <w:rFonts w:hint="eastAsia"/>
          <w:sz w:val="30"/>
          <w:szCs w:val="30"/>
        </w:rPr>
      </w:pPr>
      <w:r>
        <w:rPr>
          <w:rFonts w:hint="eastAsia"/>
          <w:sz w:val="30"/>
          <w:szCs w:val="30"/>
        </w:rPr>
        <w:t>他们既不像有权索取那样要求它，也不想为之讨价还价。</w:t>
      </w:r>
    </w:p>
    <w:p w14:paraId="15759D48">
      <w:pPr>
        <w:pStyle w:val="4"/>
        <w:spacing w:before="284" w:line="261" w:lineRule="auto"/>
        <w:ind w:right="359"/>
        <w:rPr>
          <w:rFonts w:hint="eastAsia"/>
          <w:sz w:val="30"/>
          <w:szCs w:val="30"/>
        </w:rPr>
      </w:pPr>
    </w:p>
    <w:p w14:paraId="372B33D6">
      <w:pPr>
        <w:pStyle w:val="4"/>
        <w:spacing w:before="284" w:line="261" w:lineRule="auto"/>
        <w:ind w:right="359"/>
        <w:rPr>
          <w:rFonts w:hint="eastAsia"/>
          <w:sz w:val="30"/>
          <w:szCs w:val="30"/>
        </w:rPr>
      </w:pPr>
      <w:r>
        <w:rPr>
          <w:rFonts w:hint="eastAsia"/>
          <w:sz w:val="30"/>
          <w:szCs w:val="30"/>
        </w:rPr>
        <w:t>Rather, they request it as a gift: "Out of unmerited goodness, give."</w:t>
      </w:r>
    </w:p>
    <w:p w14:paraId="065E6B22">
      <w:pPr>
        <w:pStyle w:val="4"/>
        <w:spacing w:before="284" w:line="261" w:lineRule="auto"/>
        <w:ind w:right="359"/>
        <w:rPr>
          <w:rFonts w:hint="eastAsia"/>
          <w:sz w:val="30"/>
          <w:szCs w:val="30"/>
        </w:rPr>
      </w:pPr>
    </w:p>
    <w:p w14:paraId="2FB7BEDC">
      <w:pPr>
        <w:pStyle w:val="4"/>
        <w:spacing w:before="284" w:line="261" w:lineRule="auto"/>
        <w:ind w:right="359"/>
        <w:rPr>
          <w:rFonts w:hint="eastAsia"/>
          <w:sz w:val="30"/>
          <w:szCs w:val="30"/>
        </w:rPr>
      </w:pPr>
      <w:r>
        <w:rPr>
          <w:rFonts w:hint="eastAsia"/>
          <w:sz w:val="30"/>
          <w:szCs w:val="30"/>
        </w:rPr>
        <w:t>反之，他们请求它作为一份礼物：“出于不配得的良善，请赐予。”</w:t>
      </w:r>
    </w:p>
    <w:p w14:paraId="2C59FE52">
      <w:pPr>
        <w:pStyle w:val="4"/>
        <w:spacing w:before="284" w:line="261" w:lineRule="auto"/>
        <w:ind w:right="359"/>
        <w:rPr>
          <w:rFonts w:hint="eastAsia"/>
          <w:sz w:val="30"/>
          <w:szCs w:val="30"/>
        </w:rPr>
      </w:pPr>
    </w:p>
    <w:p w14:paraId="251427C9">
      <w:pPr>
        <w:pStyle w:val="4"/>
        <w:spacing w:before="284" w:line="261" w:lineRule="auto"/>
        <w:ind w:right="359"/>
        <w:rPr>
          <w:rFonts w:hint="eastAsia"/>
          <w:sz w:val="30"/>
          <w:szCs w:val="30"/>
        </w:rPr>
      </w:pPr>
      <w:r>
        <w:rPr>
          <w:rFonts w:hint="eastAsia"/>
          <w:sz w:val="30"/>
          <w:szCs w:val="30"/>
        </w:rPr>
        <w:t>They do not even request this for their entire lifetime, but repeatedly ask it for today.</w:t>
      </w:r>
    </w:p>
    <w:p w14:paraId="51E99299">
      <w:pPr>
        <w:pStyle w:val="4"/>
        <w:spacing w:before="284" w:line="261" w:lineRule="auto"/>
        <w:ind w:right="359"/>
        <w:rPr>
          <w:rFonts w:hint="eastAsia"/>
          <w:sz w:val="30"/>
          <w:szCs w:val="30"/>
        </w:rPr>
      </w:pPr>
    </w:p>
    <w:p w14:paraId="579D5639">
      <w:pPr>
        <w:pStyle w:val="4"/>
        <w:spacing w:before="284" w:line="261" w:lineRule="auto"/>
        <w:ind w:right="359"/>
        <w:rPr>
          <w:rFonts w:hint="eastAsia"/>
          <w:sz w:val="30"/>
          <w:szCs w:val="30"/>
        </w:rPr>
      </w:pPr>
      <w:r>
        <w:rPr>
          <w:rFonts w:hint="eastAsia"/>
          <w:sz w:val="30"/>
          <w:szCs w:val="30"/>
        </w:rPr>
        <w:t>他们甚至不为一生祈求，而是为今天反复祈求。</w:t>
      </w:r>
    </w:p>
    <w:p w14:paraId="6B878A12">
      <w:pPr>
        <w:pStyle w:val="4"/>
        <w:spacing w:before="284" w:line="261" w:lineRule="auto"/>
        <w:ind w:right="359"/>
        <w:rPr>
          <w:rFonts w:hint="eastAsia"/>
          <w:sz w:val="30"/>
          <w:szCs w:val="30"/>
        </w:rPr>
      </w:pPr>
    </w:p>
    <w:p w14:paraId="5ECD7FDD">
      <w:pPr>
        <w:pStyle w:val="4"/>
        <w:spacing w:before="284" w:line="261" w:lineRule="auto"/>
        <w:ind w:right="359"/>
        <w:rPr>
          <w:rFonts w:hint="eastAsia"/>
          <w:sz w:val="30"/>
          <w:szCs w:val="30"/>
        </w:rPr>
      </w:pPr>
      <w:r>
        <w:rPr>
          <w:rFonts w:hint="eastAsia"/>
          <w:sz w:val="30"/>
          <w:szCs w:val="30"/>
        </w:rPr>
        <w:t>When we pray, "Give," then we acknowledge thereby: (1) that we cannot exist in and of ourselves; (2) that we are neither capable of producing nourishment, nor of rendering to food the efficacy to be nourishing; (3) that we have not merited it, but by our sins have made ourselves unworthy of the same; (4) that it is the Lord who renders the earth fruitful, bringing "forth food out of the earth" (Ps 104:14).</w:t>
      </w:r>
    </w:p>
    <w:p w14:paraId="0D978214">
      <w:pPr>
        <w:pStyle w:val="4"/>
        <w:spacing w:before="284" w:line="261" w:lineRule="auto"/>
        <w:ind w:right="359"/>
        <w:rPr>
          <w:rFonts w:hint="eastAsia"/>
          <w:sz w:val="30"/>
          <w:szCs w:val="30"/>
        </w:rPr>
      </w:pPr>
    </w:p>
    <w:p w14:paraId="5ACADE5F">
      <w:pPr>
        <w:pStyle w:val="4"/>
        <w:spacing w:before="284" w:line="261" w:lineRule="auto"/>
        <w:ind w:right="359"/>
        <w:rPr>
          <w:rFonts w:hint="eastAsia"/>
          <w:sz w:val="30"/>
          <w:szCs w:val="30"/>
        </w:rPr>
      </w:pPr>
      <w:r>
        <w:rPr>
          <w:rFonts w:hint="eastAsia"/>
          <w:sz w:val="30"/>
          <w:szCs w:val="30"/>
        </w:rPr>
        <w:t>当我们祷告“赐给”时，我们藉此承认：(1) 我们不能靠自己存在；(2) 我们既不能生产营养，也不能使食物有滋养的功效；(3) 我们不配得它，反因我们的罪使自己不配得它；(4) 是主使地肥沃，从地里生出“粮食”（诗104:14）。</w:t>
      </w:r>
    </w:p>
    <w:p w14:paraId="34D014A4">
      <w:pPr>
        <w:pStyle w:val="4"/>
        <w:spacing w:before="284" w:line="261" w:lineRule="auto"/>
        <w:ind w:right="359"/>
        <w:rPr>
          <w:rFonts w:hint="eastAsia"/>
          <w:sz w:val="30"/>
          <w:szCs w:val="30"/>
        </w:rPr>
      </w:pPr>
    </w:p>
    <w:p w14:paraId="633B5443">
      <w:pPr>
        <w:pStyle w:val="4"/>
        <w:spacing w:before="284" w:line="261" w:lineRule="auto"/>
        <w:ind w:right="359"/>
        <w:rPr>
          <w:rFonts w:hint="eastAsia"/>
          <w:sz w:val="30"/>
          <w:szCs w:val="30"/>
        </w:rPr>
      </w:pPr>
      <w:r>
        <w:rPr>
          <w:rFonts w:hint="eastAsia"/>
          <w:sz w:val="30"/>
          <w:szCs w:val="30"/>
        </w:rPr>
        <w:t>It is the Lord who gives to each his portion; He renders food efficacious for nourishment.</w:t>
      </w:r>
    </w:p>
    <w:p w14:paraId="38E6E808">
      <w:pPr>
        <w:pStyle w:val="4"/>
        <w:spacing w:before="284" w:line="261" w:lineRule="auto"/>
        <w:ind w:right="359"/>
        <w:rPr>
          <w:rFonts w:hint="eastAsia"/>
          <w:sz w:val="30"/>
          <w:szCs w:val="30"/>
        </w:rPr>
      </w:pPr>
    </w:p>
    <w:p w14:paraId="2509FAAB">
      <w:pPr>
        <w:pStyle w:val="4"/>
        <w:spacing w:before="284" w:line="261" w:lineRule="auto"/>
        <w:ind w:right="359"/>
        <w:rPr>
          <w:rFonts w:hint="eastAsia"/>
          <w:sz w:val="30"/>
          <w:szCs w:val="30"/>
        </w:rPr>
      </w:pPr>
      <w:r>
        <w:rPr>
          <w:rFonts w:hint="eastAsia"/>
          <w:sz w:val="30"/>
          <w:szCs w:val="30"/>
        </w:rPr>
        <w:t>是主赐给各人他的份；祂使食物有滋养的功效。</w:t>
      </w:r>
    </w:p>
    <w:p w14:paraId="131BAE98">
      <w:pPr>
        <w:pStyle w:val="4"/>
        <w:spacing w:before="284" w:line="261" w:lineRule="auto"/>
        <w:ind w:right="359"/>
        <w:rPr>
          <w:rFonts w:hint="eastAsia"/>
          <w:sz w:val="30"/>
          <w:szCs w:val="30"/>
        </w:rPr>
      </w:pPr>
    </w:p>
    <w:p w14:paraId="510BC5BF">
      <w:pPr>
        <w:pStyle w:val="4"/>
        <w:spacing w:before="284" w:line="261" w:lineRule="auto"/>
        <w:ind w:right="359"/>
        <w:rPr>
          <w:rFonts w:hint="eastAsia"/>
          <w:sz w:val="30"/>
          <w:szCs w:val="30"/>
        </w:rPr>
      </w:pPr>
      <w:r>
        <w:rPr>
          <w:rFonts w:hint="eastAsia"/>
          <w:sz w:val="30"/>
          <w:szCs w:val="30"/>
        </w:rPr>
        <w:t>Neither our care, our labor, nor the food itself will be to our benefit apart from the Lord's blessing.</w:t>
      </w:r>
    </w:p>
    <w:p w14:paraId="16A98B8E">
      <w:pPr>
        <w:pStyle w:val="4"/>
        <w:spacing w:before="284" w:line="261" w:lineRule="auto"/>
        <w:ind w:right="359"/>
        <w:rPr>
          <w:rFonts w:hint="eastAsia"/>
          <w:sz w:val="30"/>
          <w:szCs w:val="30"/>
        </w:rPr>
      </w:pPr>
    </w:p>
    <w:p w14:paraId="6D01210C">
      <w:pPr>
        <w:pStyle w:val="4"/>
        <w:spacing w:before="284" w:line="261" w:lineRule="auto"/>
        <w:ind w:right="359"/>
        <w:rPr>
          <w:rFonts w:hint="eastAsia"/>
          <w:sz w:val="30"/>
          <w:szCs w:val="30"/>
        </w:rPr>
      </w:pPr>
      <w:r>
        <w:rPr>
          <w:rFonts w:hint="eastAsia"/>
          <w:sz w:val="30"/>
          <w:szCs w:val="30"/>
        </w:rPr>
        <w:t>若没有主的祝福，我们的顾虑、我们的劳苦，甚至食物本身，都不会对我们有益。</w:t>
      </w:r>
    </w:p>
    <w:p w14:paraId="0481FBBD">
      <w:pPr>
        <w:pStyle w:val="4"/>
        <w:spacing w:before="284" w:line="261" w:lineRule="auto"/>
        <w:ind w:right="359"/>
        <w:rPr>
          <w:rFonts w:hint="eastAsia"/>
          <w:sz w:val="30"/>
          <w:szCs w:val="30"/>
        </w:rPr>
      </w:pPr>
    </w:p>
    <w:p w14:paraId="25988CD6">
      <w:pPr>
        <w:pStyle w:val="4"/>
        <w:spacing w:before="284" w:line="261" w:lineRule="auto"/>
        <w:ind w:right="359"/>
        <w:rPr>
          <w:rFonts w:hint="eastAsia"/>
          <w:sz w:val="30"/>
          <w:szCs w:val="30"/>
        </w:rPr>
      </w:pPr>
      <w:r>
        <w:rPr>
          <w:rFonts w:hint="eastAsia"/>
          <w:sz w:val="30"/>
          <w:szCs w:val="30"/>
        </w:rPr>
        <w:t>Such is the case when "the Lord...doth take away...the whole stay of bread, and the whole stay of water," which is what He threatens to do in Isaiah 3:1; that is, when "ye eat, but ye have not enough; ye drink, but ye are not filled with drink; ye clothe you, but there is none warm; and he that earneth wages earneth wages to put it into a bag with holes" (Hag 1:6).</w:t>
      </w:r>
    </w:p>
    <w:p w14:paraId="31C51D33">
      <w:pPr>
        <w:pStyle w:val="4"/>
        <w:spacing w:before="284" w:line="261" w:lineRule="auto"/>
        <w:ind w:right="359"/>
        <w:rPr>
          <w:rFonts w:hint="eastAsia"/>
          <w:sz w:val="30"/>
          <w:szCs w:val="30"/>
        </w:rPr>
      </w:pPr>
    </w:p>
    <w:p w14:paraId="76318481">
      <w:pPr>
        <w:pStyle w:val="4"/>
        <w:spacing w:before="284" w:line="261" w:lineRule="auto"/>
        <w:ind w:right="359"/>
        <w:rPr>
          <w:rFonts w:hint="eastAsia"/>
          <w:sz w:val="30"/>
          <w:szCs w:val="30"/>
        </w:rPr>
      </w:pPr>
      <w:r>
        <w:rPr>
          <w:rFonts w:hint="eastAsia"/>
          <w:sz w:val="30"/>
          <w:szCs w:val="30"/>
        </w:rPr>
        <w:t>当“主……除掉……所倚靠的粮和所倚靠的水”时，情况就是如此，这是祂在以赛亚书3章1节中威胁要做的；也就是说，当“你们吃，却不得饱；喝，却不得足；穿衣服，却不得暖；得工钱的，将工钱装在破漏的囊中”（哈1:6）。</w:t>
      </w:r>
    </w:p>
    <w:p w14:paraId="743C83E0">
      <w:pPr>
        <w:pStyle w:val="4"/>
        <w:spacing w:before="284" w:line="261" w:lineRule="auto"/>
        <w:ind w:right="359"/>
        <w:rPr>
          <w:rFonts w:hint="eastAsia"/>
          <w:sz w:val="30"/>
          <w:szCs w:val="30"/>
        </w:rPr>
      </w:pPr>
    </w:p>
    <w:p w14:paraId="73D4A8C3">
      <w:pPr>
        <w:pStyle w:val="4"/>
        <w:spacing w:before="284" w:line="261" w:lineRule="auto"/>
        <w:ind w:right="359"/>
        <w:rPr>
          <w:rFonts w:hint="eastAsia"/>
          <w:sz w:val="30"/>
          <w:szCs w:val="30"/>
        </w:rPr>
      </w:pPr>
      <w:r>
        <w:rPr>
          <w:rFonts w:hint="eastAsia"/>
          <w:sz w:val="30"/>
          <w:szCs w:val="30"/>
        </w:rPr>
        <w:t>On the contrary, however, when the Lord bestows His blessing then everything prospers: "Thou crownest the year with Thy goodness; and Thy paths drop fatness. The pastures are clothed with flocks; the valleys also are covered over with corn" (Ps 65:11, 13).</w:t>
      </w:r>
    </w:p>
    <w:p w14:paraId="5AC32D84">
      <w:pPr>
        <w:pStyle w:val="4"/>
        <w:spacing w:before="284" w:line="261" w:lineRule="auto"/>
        <w:ind w:right="359"/>
        <w:rPr>
          <w:rFonts w:hint="eastAsia"/>
          <w:sz w:val="30"/>
          <w:szCs w:val="30"/>
        </w:rPr>
      </w:pPr>
    </w:p>
    <w:p w14:paraId="46EB634C">
      <w:pPr>
        <w:pStyle w:val="4"/>
        <w:spacing w:before="284" w:line="261" w:lineRule="auto"/>
        <w:ind w:right="359"/>
        <w:rPr>
          <w:rFonts w:hint="eastAsia"/>
          <w:sz w:val="30"/>
          <w:szCs w:val="30"/>
        </w:rPr>
      </w:pPr>
      <w:r>
        <w:rPr>
          <w:rFonts w:hint="eastAsia"/>
          <w:sz w:val="30"/>
          <w:szCs w:val="30"/>
        </w:rPr>
        <w:t>反之，当主赐下祂的祝福时，万事都亨通：“祢以恩典为年岁的冠冕，祢的路径都滴下脂油。草场以羊群为衣，谷中也长满了五谷”（诗65:11, 13）。</w:t>
      </w:r>
    </w:p>
    <w:p w14:paraId="7158C553">
      <w:pPr>
        <w:pStyle w:val="4"/>
        <w:spacing w:before="284" w:line="261" w:lineRule="auto"/>
        <w:ind w:right="359"/>
        <w:rPr>
          <w:rFonts w:hint="eastAsia"/>
          <w:sz w:val="30"/>
          <w:szCs w:val="30"/>
        </w:rPr>
      </w:pPr>
    </w:p>
    <w:p w14:paraId="47BD218B">
      <w:pPr>
        <w:pStyle w:val="4"/>
        <w:spacing w:before="284" w:line="261" w:lineRule="auto"/>
        <w:ind w:right="359"/>
        <w:rPr>
          <w:rFonts w:hint="eastAsia"/>
          <w:sz w:val="30"/>
          <w:szCs w:val="30"/>
        </w:rPr>
      </w:pPr>
      <w:r>
        <w:rPr>
          <w:rFonts w:hint="eastAsia"/>
          <w:sz w:val="30"/>
          <w:szCs w:val="30"/>
        </w:rPr>
        <w:t>Then our food will satisfy us and our raiment will warm us: "...to eat sufficiently, and for durable clothing" (Isa 23:18).</w:t>
      </w:r>
    </w:p>
    <w:p w14:paraId="26BC4F95">
      <w:pPr>
        <w:pStyle w:val="4"/>
        <w:spacing w:before="284" w:line="261" w:lineRule="auto"/>
        <w:ind w:right="359"/>
        <w:rPr>
          <w:rFonts w:hint="eastAsia"/>
          <w:sz w:val="30"/>
          <w:szCs w:val="30"/>
        </w:rPr>
      </w:pPr>
    </w:p>
    <w:p w14:paraId="7D227B0F">
      <w:pPr>
        <w:pStyle w:val="4"/>
        <w:spacing w:before="284" w:line="261" w:lineRule="auto"/>
        <w:ind w:right="359"/>
        <w:rPr>
          <w:rFonts w:hint="eastAsia"/>
          <w:sz w:val="30"/>
          <w:szCs w:val="30"/>
        </w:rPr>
      </w:pPr>
      <w:r>
        <w:rPr>
          <w:rFonts w:hint="eastAsia"/>
          <w:sz w:val="30"/>
          <w:szCs w:val="30"/>
        </w:rPr>
        <w:t>那时我们的食物将使我们饱足，我们的衣裳将使我们温暖：“……吃得饱足，穿得华美”（赛23:18）。</w:t>
      </w:r>
    </w:p>
    <w:p w14:paraId="0D98B9F1">
      <w:pPr>
        <w:pStyle w:val="4"/>
        <w:spacing w:before="284" w:line="261" w:lineRule="auto"/>
        <w:ind w:right="359"/>
        <w:rPr>
          <w:rFonts w:hint="eastAsia"/>
          <w:sz w:val="30"/>
          <w:szCs w:val="30"/>
        </w:rPr>
      </w:pPr>
    </w:p>
    <w:p w14:paraId="12A7801E">
      <w:pPr>
        <w:pStyle w:val="4"/>
        <w:spacing w:before="284" w:line="261" w:lineRule="auto"/>
        <w:ind w:right="359"/>
        <w:rPr>
          <w:rFonts w:hint="eastAsia"/>
          <w:sz w:val="30"/>
          <w:szCs w:val="30"/>
        </w:rPr>
      </w:pPr>
      <w:r>
        <w:rPr>
          <w:rFonts w:hint="eastAsia"/>
          <w:sz w:val="30"/>
          <w:szCs w:val="30"/>
        </w:rPr>
        <w:t>Thus, as children we are to pray to the Lord as our Father, asking Him that He would give us food to eat and clothing to wear; that He would grant us health to partake of our food; and that He would render our food efficacious unto nourishment, since in all things we are dependent upon the Lord and are to expect all things from Him.</w:t>
      </w:r>
    </w:p>
    <w:p w14:paraId="0BB4F082">
      <w:pPr>
        <w:pStyle w:val="4"/>
        <w:spacing w:before="284" w:line="261" w:lineRule="auto"/>
        <w:ind w:right="359"/>
        <w:rPr>
          <w:rFonts w:hint="eastAsia"/>
          <w:sz w:val="30"/>
          <w:szCs w:val="30"/>
        </w:rPr>
      </w:pPr>
    </w:p>
    <w:p w14:paraId="44025AE0">
      <w:pPr>
        <w:pStyle w:val="4"/>
        <w:spacing w:before="284" w:line="261" w:lineRule="auto"/>
        <w:ind w:right="359"/>
        <w:rPr>
          <w:rFonts w:hint="eastAsia"/>
          <w:sz w:val="30"/>
          <w:szCs w:val="30"/>
        </w:rPr>
      </w:pPr>
      <w:r>
        <w:rPr>
          <w:rFonts w:hint="eastAsia"/>
          <w:sz w:val="30"/>
          <w:szCs w:val="30"/>
        </w:rPr>
        <w:t>因此，作为儿女，我们当向主我们的父祷告，求祂赐给我们食物吃、衣服穿；求祂赐我们健康来享用食物；并求祂使我们的食物有滋养的功效，因为在凡事上我们都依赖主，并当从祂那里期待一切。</w:t>
      </w:r>
    </w:p>
    <w:p w14:paraId="2E9846A8">
      <w:pPr>
        <w:pStyle w:val="4"/>
        <w:spacing w:before="284" w:line="261" w:lineRule="auto"/>
        <w:ind w:right="359"/>
        <w:rPr>
          <w:rFonts w:hint="eastAsia"/>
          <w:sz w:val="30"/>
          <w:szCs w:val="30"/>
        </w:rPr>
      </w:pPr>
    </w:p>
    <w:p w14:paraId="0D84FCFD">
      <w:pPr>
        <w:pStyle w:val="4"/>
        <w:spacing w:before="284" w:line="261" w:lineRule="auto"/>
        <w:ind w:right="359"/>
        <w:rPr>
          <w:rFonts w:hint="eastAsia"/>
          <w:sz w:val="30"/>
          <w:szCs w:val="30"/>
        </w:rPr>
      </w:pPr>
      <w:r>
        <w:rPr>
          <w:rFonts w:hint="eastAsia"/>
          <w:sz w:val="30"/>
          <w:szCs w:val="30"/>
        </w:rPr>
        <w:t>We are to pray that God would give us our bread today.</w:t>
      </w:r>
    </w:p>
    <w:p w14:paraId="03361666">
      <w:pPr>
        <w:pStyle w:val="4"/>
        <w:spacing w:before="284" w:line="261" w:lineRule="auto"/>
        <w:ind w:right="359"/>
        <w:rPr>
          <w:rFonts w:hint="eastAsia"/>
          <w:sz w:val="30"/>
          <w:szCs w:val="30"/>
        </w:rPr>
      </w:pPr>
    </w:p>
    <w:p w14:paraId="00A4D731">
      <w:pPr>
        <w:pStyle w:val="4"/>
        <w:spacing w:before="284" w:line="261" w:lineRule="auto"/>
        <w:ind w:right="359"/>
        <w:rPr>
          <w:rFonts w:hint="eastAsia"/>
          <w:sz w:val="30"/>
          <w:szCs w:val="30"/>
        </w:rPr>
      </w:pPr>
      <w:r>
        <w:rPr>
          <w:rFonts w:hint="eastAsia"/>
          <w:sz w:val="30"/>
          <w:szCs w:val="30"/>
        </w:rPr>
        <w:t>我们当祷告上帝今天赐给我们饮食。</w:t>
      </w:r>
    </w:p>
    <w:p w14:paraId="237BA175">
      <w:pPr>
        <w:pStyle w:val="4"/>
        <w:spacing w:before="284" w:line="261" w:lineRule="auto"/>
        <w:ind w:right="359"/>
        <w:rPr>
          <w:rFonts w:hint="eastAsia"/>
          <w:sz w:val="30"/>
          <w:szCs w:val="30"/>
        </w:rPr>
      </w:pPr>
    </w:p>
    <w:p w14:paraId="3B85A8C0">
      <w:pPr>
        <w:pStyle w:val="4"/>
        <w:spacing w:before="284" w:line="261" w:lineRule="auto"/>
        <w:ind w:right="359"/>
        <w:rPr>
          <w:rFonts w:hint="eastAsia"/>
          <w:sz w:val="30"/>
          <w:szCs w:val="30"/>
        </w:rPr>
      </w:pPr>
      <w:r>
        <w:rPr>
          <w:rFonts w:hint="eastAsia"/>
          <w:sz w:val="30"/>
          <w:szCs w:val="30"/>
        </w:rPr>
        <w:t>"Today" implies repeated prayer—as much as we need it.</w:t>
      </w:r>
    </w:p>
    <w:p w14:paraId="27BA375B">
      <w:pPr>
        <w:pStyle w:val="4"/>
        <w:spacing w:before="284" w:line="261" w:lineRule="auto"/>
        <w:ind w:right="359"/>
        <w:rPr>
          <w:rFonts w:hint="eastAsia"/>
          <w:sz w:val="30"/>
          <w:szCs w:val="30"/>
        </w:rPr>
      </w:pPr>
    </w:p>
    <w:p w14:paraId="73E39D55">
      <w:pPr>
        <w:pStyle w:val="4"/>
        <w:spacing w:before="284" w:line="261" w:lineRule="auto"/>
        <w:ind w:right="359"/>
        <w:rPr>
          <w:rFonts w:hint="eastAsia"/>
          <w:sz w:val="30"/>
          <w:szCs w:val="30"/>
        </w:rPr>
      </w:pPr>
      <w:r>
        <w:rPr>
          <w:rFonts w:hint="eastAsia"/>
          <w:sz w:val="30"/>
          <w:szCs w:val="30"/>
        </w:rPr>
        <w:t>“今日”意味着重复的祷告——按我们所需。</w:t>
      </w:r>
    </w:p>
    <w:p w14:paraId="232B731F">
      <w:pPr>
        <w:pStyle w:val="4"/>
        <w:spacing w:before="284" w:line="261" w:lineRule="auto"/>
        <w:ind w:right="359"/>
        <w:rPr>
          <w:rFonts w:hint="eastAsia"/>
          <w:sz w:val="30"/>
          <w:szCs w:val="30"/>
        </w:rPr>
      </w:pPr>
    </w:p>
    <w:p w14:paraId="1FF46857">
      <w:pPr>
        <w:pStyle w:val="4"/>
        <w:spacing w:before="284" w:line="261" w:lineRule="auto"/>
        <w:ind w:right="359"/>
        <w:rPr>
          <w:rFonts w:hint="eastAsia"/>
          <w:sz w:val="30"/>
          <w:szCs w:val="30"/>
        </w:rPr>
      </w:pPr>
      <w:r>
        <w:rPr>
          <w:rFonts w:hint="eastAsia"/>
          <w:sz w:val="30"/>
          <w:szCs w:val="30"/>
        </w:rPr>
        <w:t>We are in need of bread each day, and each day is today.</w:t>
      </w:r>
    </w:p>
    <w:p w14:paraId="1BEBC794">
      <w:pPr>
        <w:pStyle w:val="4"/>
        <w:spacing w:before="284" w:line="261" w:lineRule="auto"/>
        <w:ind w:right="359"/>
        <w:rPr>
          <w:rFonts w:hint="eastAsia"/>
          <w:sz w:val="30"/>
          <w:szCs w:val="30"/>
        </w:rPr>
      </w:pPr>
    </w:p>
    <w:p w14:paraId="771EEFD5">
      <w:pPr>
        <w:pStyle w:val="4"/>
        <w:spacing w:before="284" w:line="261" w:lineRule="auto"/>
        <w:ind w:right="359"/>
        <w:rPr>
          <w:rFonts w:hint="eastAsia"/>
          <w:sz w:val="30"/>
          <w:szCs w:val="30"/>
        </w:rPr>
      </w:pPr>
      <w:r>
        <w:rPr>
          <w:rFonts w:hint="eastAsia"/>
          <w:sz w:val="30"/>
          <w:szCs w:val="30"/>
        </w:rPr>
        <w:t>我们每天都需要饮食，而每一天都是今天。</w:t>
      </w:r>
    </w:p>
    <w:p w14:paraId="7D8B003E">
      <w:pPr>
        <w:pStyle w:val="4"/>
        <w:spacing w:before="284" w:line="261" w:lineRule="auto"/>
        <w:ind w:right="359"/>
        <w:rPr>
          <w:rFonts w:hint="eastAsia"/>
          <w:sz w:val="30"/>
          <w:szCs w:val="30"/>
        </w:rPr>
      </w:pPr>
    </w:p>
    <w:p w14:paraId="620E567C">
      <w:pPr>
        <w:pStyle w:val="4"/>
        <w:spacing w:before="284" w:line="261" w:lineRule="auto"/>
        <w:ind w:right="359"/>
        <w:rPr>
          <w:rFonts w:hint="eastAsia"/>
          <w:sz w:val="30"/>
          <w:szCs w:val="30"/>
        </w:rPr>
      </w:pPr>
      <w:r>
        <w:rPr>
          <w:rFonts w:hint="eastAsia"/>
          <w:sz w:val="30"/>
          <w:szCs w:val="30"/>
        </w:rPr>
        <w:t>Thus, we do not pray to receive it once and for all, but rather, that we would receive it each day by renewal.</w:t>
      </w:r>
    </w:p>
    <w:p w14:paraId="2469D4ED">
      <w:pPr>
        <w:pStyle w:val="4"/>
        <w:spacing w:before="284" w:line="261" w:lineRule="auto"/>
        <w:ind w:right="359"/>
        <w:rPr>
          <w:rFonts w:hint="eastAsia"/>
          <w:sz w:val="30"/>
          <w:szCs w:val="30"/>
        </w:rPr>
      </w:pPr>
    </w:p>
    <w:p w14:paraId="452A81BB">
      <w:pPr>
        <w:pStyle w:val="4"/>
        <w:spacing w:before="284" w:line="261" w:lineRule="auto"/>
        <w:ind w:right="359"/>
        <w:rPr>
          <w:rFonts w:hint="eastAsia"/>
          <w:sz w:val="30"/>
          <w:szCs w:val="30"/>
        </w:rPr>
      </w:pPr>
      <w:r>
        <w:rPr>
          <w:rFonts w:hint="eastAsia"/>
          <w:sz w:val="30"/>
          <w:szCs w:val="30"/>
        </w:rPr>
        <w:t>因此，我们不是祷告一次性地得到它，而是祷告每天藉着更新而得到它。</w:t>
      </w:r>
    </w:p>
    <w:p w14:paraId="48A85B46">
      <w:pPr>
        <w:pStyle w:val="4"/>
        <w:spacing w:before="284" w:line="261" w:lineRule="auto"/>
        <w:ind w:right="359"/>
        <w:rPr>
          <w:rFonts w:hint="eastAsia"/>
          <w:sz w:val="30"/>
          <w:szCs w:val="30"/>
        </w:rPr>
      </w:pPr>
    </w:p>
    <w:p w14:paraId="5B8DD813">
      <w:pPr>
        <w:pStyle w:val="4"/>
        <w:spacing w:before="284" w:line="261" w:lineRule="auto"/>
        <w:ind w:right="359"/>
        <w:rPr>
          <w:rFonts w:hint="eastAsia"/>
          <w:sz w:val="30"/>
          <w:szCs w:val="30"/>
        </w:rPr>
      </w:pPr>
      <w:r>
        <w:rPr>
          <w:rFonts w:hint="eastAsia"/>
          <w:sz w:val="30"/>
          <w:szCs w:val="30"/>
        </w:rPr>
        <w:t>This is not to suggest that we should consume it all each day, for God in one day generally gives a portion for many days.</w:t>
      </w:r>
    </w:p>
    <w:p w14:paraId="06CA7B77">
      <w:pPr>
        <w:pStyle w:val="4"/>
        <w:spacing w:before="284" w:line="261" w:lineRule="auto"/>
        <w:ind w:right="359"/>
        <w:rPr>
          <w:rFonts w:hint="eastAsia"/>
          <w:sz w:val="30"/>
          <w:szCs w:val="30"/>
        </w:rPr>
      </w:pPr>
    </w:p>
    <w:p w14:paraId="2BDF6A96">
      <w:pPr>
        <w:pStyle w:val="4"/>
        <w:spacing w:before="284" w:line="261" w:lineRule="auto"/>
        <w:ind w:right="359"/>
        <w:rPr>
          <w:rFonts w:hint="eastAsia"/>
          <w:sz w:val="30"/>
          <w:szCs w:val="30"/>
        </w:rPr>
      </w:pPr>
      <w:r>
        <w:rPr>
          <w:rFonts w:hint="eastAsia"/>
          <w:sz w:val="30"/>
          <w:szCs w:val="30"/>
        </w:rPr>
        <w:t>这并非暗示我们应每天都吃光，因为上帝通常在一天之内赐下多日的份量。</w:t>
      </w:r>
    </w:p>
    <w:p w14:paraId="209C1B58">
      <w:pPr>
        <w:pStyle w:val="4"/>
        <w:spacing w:before="284" w:line="261" w:lineRule="auto"/>
        <w:ind w:right="359"/>
        <w:rPr>
          <w:rFonts w:hint="eastAsia"/>
          <w:sz w:val="30"/>
          <w:szCs w:val="30"/>
        </w:rPr>
      </w:pPr>
    </w:p>
    <w:p w14:paraId="7F8F79A2">
      <w:pPr>
        <w:pStyle w:val="4"/>
        <w:spacing w:before="284" w:line="261" w:lineRule="auto"/>
        <w:ind w:right="359"/>
        <w:rPr>
          <w:rFonts w:hint="eastAsia"/>
          <w:sz w:val="30"/>
          <w:szCs w:val="30"/>
        </w:rPr>
      </w:pPr>
      <w:r>
        <w:rPr>
          <w:rFonts w:hint="eastAsia"/>
          <w:sz w:val="30"/>
          <w:szCs w:val="30"/>
        </w:rPr>
        <w:t>Rather, we acknowledge each day that what we have is from the Lord; that it has been preserved by the Lord and that He has permitted us to keep it; and that also upon this day we are permitted to eat to the satisfaction of our hunger and to the maintenance of our strength.</w:t>
      </w:r>
    </w:p>
    <w:p w14:paraId="355682B2">
      <w:pPr>
        <w:pStyle w:val="4"/>
        <w:spacing w:before="284" w:line="261" w:lineRule="auto"/>
        <w:ind w:right="359"/>
        <w:rPr>
          <w:rFonts w:hint="eastAsia"/>
          <w:sz w:val="30"/>
          <w:szCs w:val="30"/>
        </w:rPr>
      </w:pPr>
    </w:p>
    <w:p w14:paraId="3D95B229">
      <w:pPr>
        <w:pStyle w:val="4"/>
        <w:spacing w:before="284" w:line="261" w:lineRule="auto"/>
        <w:ind w:right="359"/>
        <w:rPr>
          <w:rFonts w:hint="eastAsia"/>
          <w:sz w:val="30"/>
          <w:szCs w:val="30"/>
        </w:rPr>
      </w:pPr>
      <w:r>
        <w:rPr>
          <w:rFonts w:hint="eastAsia"/>
          <w:sz w:val="30"/>
          <w:szCs w:val="30"/>
        </w:rPr>
        <w:t>反之，我们每天都承认我们所拥有的是从主而来；它已蒙主保守，祂也允许我们存留它；并且在今天，我们也获准吃饱，以维持我们的力量。</w:t>
      </w:r>
    </w:p>
    <w:p w14:paraId="526B6C40">
      <w:pPr>
        <w:pStyle w:val="4"/>
        <w:spacing w:before="284" w:line="261" w:lineRule="auto"/>
        <w:ind w:right="359"/>
        <w:rPr>
          <w:rFonts w:hint="eastAsia"/>
          <w:sz w:val="30"/>
          <w:szCs w:val="30"/>
        </w:rPr>
      </w:pPr>
    </w:p>
    <w:p w14:paraId="13D5DBF9">
      <w:pPr>
        <w:pStyle w:val="4"/>
        <w:spacing w:before="284" w:line="261" w:lineRule="auto"/>
        <w:ind w:right="359"/>
        <w:rPr>
          <w:rFonts w:hint="eastAsia"/>
          <w:sz w:val="30"/>
          <w:szCs w:val="30"/>
        </w:rPr>
      </w:pPr>
      <w:r>
        <w:rPr>
          <w:rFonts w:hint="eastAsia"/>
          <w:sz w:val="30"/>
          <w:szCs w:val="30"/>
        </w:rPr>
        <w:t>For, "Man shall not live by bread alone, but by every word that proceedeth out of the mouth of God" (Matt 4:4).</w:t>
      </w:r>
    </w:p>
    <w:p w14:paraId="532D4157">
      <w:pPr>
        <w:pStyle w:val="4"/>
        <w:spacing w:before="284" w:line="261" w:lineRule="auto"/>
        <w:ind w:right="359"/>
        <w:rPr>
          <w:rFonts w:hint="eastAsia"/>
          <w:sz w:val="30"/>
          <w:szCs w:val="30"/>
        </w:rPr>
      </w:pPr>
    </w:p>
    <w:p w14:paraId="7B63C302">
      <w:pPr>
        <w:pStyle w:val="4"/>
        <w:spacing w:before="284" w:line="261" w:lineRule="auto"/>
        <w:ind w:right="359"/>
        <w:rPr>
          <w:rFonts w:hint="eastAsia"/>
          <w:sz w:val="30"/>
          <w:szCs w:val="30"/>
        </w:rPr>
      </w:pPr>
      <w:r>
        <w:rPr>
          <w:rFonts w:hint="eastAsia"/>
          <w:sz w:val="30"/>
          <w:szCs w:val="30"/>
        </w:rPr>
        <w:t>因为，“人活着，不是单靠食物，乃是靠神口里所出的一切话”（太4:4）。</w:t>
      </w:r>
    </w:p>
    <w:p w14:paraId="177D60EA">
      <w:pPr>
        <w:pStyle w:val="4"/>
        <w:spacing w:before="284" w:line="261" w:lineRule="auto"/>
        <w:ind w:right="359"/>
        <w:rPr>
          <w:rFonts w:hint="eastAsia"/>
          <w:sz w:val="30"/>
          <w:szCs w:val="30"/>
        </w:rPr>
      </w:pPr>
    </w:p>
    <w:p w14:paraId="4D3269A7">
      <w:pPr>
        <w:pStyle w:val="4"/>
        <w:spacing w:before="284" w:line="261" w:lineRule="auto"/>
        <w:ind w:right="359"/>
        <w:rPr>
          <w:rFonts w:hint="eastAsia"/>
          <w:sz w:val="30"/>
          <w:szCs w:val="30"/>
        </w:rPr>
      </w:pPr>
      <w:r>
        <w:rPr>
          <w:rFonts w:hint="eastAsia"/>
          <w:sz w:val="30"/>
          <w:szCs w:val="30"/>
        </w:rPr>
        <w:t>If we have nothing in supply, we are to petition God that He would give us on this day as He is pleased and able to give us—even if we cannot perceive where it will come from.</w:t>
      </w:r>
    </w:p>
    <w:p w14:paraId="118F5728">
      <w:pPr>
        <w:pStyle w:val="4"/>
        <w:spacing w:before="284" w:line="261" w:lineRule="auto"/>
        <w:ind w:right="359"/>
        <w:rPr>
          <w:rFonts w:hint="eastAsia"/>
          <w:sz w:val="30"/>
          <w:szCs w:val="30"/>
        </w:rPr>
      </w:pPr>
    </w:p>
    <w:p w14:paraId="2F157162">
      <w:pPr>
        <w:pStyle w:val="4"/>
        <w:spacing w:before="284" w:line="261" w:lineRule="auto"/>
        <w:ind w:right="359"/>
        <w:rPr>
          <w:rFonts w:hint="eastAsia"/>
          <w:sz w:val="30"/>
          <w:szCs w:val="30"/>
        </w:rPr>
      </w:pPr>
      <w:r>
        <w:rPr>
          <w:rFonts w:hint="eastAsia"/>
          <w:sz w:val="30"/>
          <w:szCs w:val="30"/>
        </w:rPr>
        <w:t>如果我们一无所有，我们当祈求上帝在今天按祂所喜悦和能赐给我们的赐给我们——即使我们看不出它会从何而来。</w:t>
      </w:r>
    </w:p>
    <w:p w14:paraId="28411E10">
      <w:pPr>
        <w:pStyle w:val="4"/>
        <w:spacing w:before="284" w:line="261" w:lineRule="auto"/>
        <w:ind w:right="359"/>
        <w:rPr>
          <w:rFonts w:hint="eastAsia"/>
          <w:sz w:val="30"/>
          <w:szCs w:val="30"/>
        </w:rPr>
      </w:pPr>
    </w:p>
    <w:p w14:paraId="39CDB9CB">
      <w:pPr>
        <w:pStyle w:val="4"/>
        <w:spacing w:before="284" w:line="261" w:lineRule="auto"/>
        <w:ind w:right="359"/>
        <w:rPr>
          <w:rFonts w:hint="eastAsia"/>
          <w:sz w:val="30"/>
          <w:szCs w:val="30"/>
        </w:rPr>
      </w:pPr>
      <w:r>
        <w:rPr>
          <w:rFonts w:hint="eastAsia"/>
          <w:sz w:val="30"/>
          <w:szCs w:val="30"/>
        </w:rPr>
        <w:t>"The eyes of all wait on Thee; and Thou givest them their meat in due season" (Ps 145:15).</w:t>
      </w:r>
    </w:p>
    <w:p w14:paraId="2A331B1F">
      <w:pPr>
        <w:pStyle w:val="4"/>
        <w:spacing w:before="284" w:line="261" w:lineRule="auto"/>
        <w:ind w:right="359"/>
        <w:rPr>
          <w:rFonts w:hint="eastAsia"/>
          <w:sz w:val="30"/>
          <w:szCs w:val="30"/>
        </w:rPr>
      </w:pPr>
    </w:p>
    <w:p w14:paraId="7F67BFD0">
      <w:pPr>
        <w:pStyle w:val="4"/>
        <w:spacing w:before="284" w:line="261" w:lineRule="auto"/>
        <w:ind w:right="359"/>
        <w:rPr>
          <w:rFonts w:hint="eastAsia"/>
          <w:sz w:val="30"/>
          <w:szCs w:val="30"/>
        </w:rPr>
      </w:pPr>
      <w:r>
        <w:rPr>
          <w:rFonts w:hint="eastAsia"/>
          <w:sz w:val="30"/>
          <w:szCs w:val="30"/>
        </w:rPr>
        <w:t>“万民都举目仰望祢，祢随时给他们食物”（诗145:15）。</w:t>
      </w:r>
    </w:p>
    <w:p w14:paraId="6BE8E772">
      <w:pPr>
        <w:pStyle w:val="4"/>
        <w:spacing w:before="284" w:line="261" w:lineRule="auto"/>
        <w:ind w:right="359"/>
        <w:rPr>
          <w:rFonts w:hint="eastAsia"/>
          <w:sz w:val="30"/>
          <w:szCs w:val="30"/>
        </w:rPr>
      </w:pPr>
    </w:p>
    <w:p w14:paraId="69C19035">
      <w:pPr>
        <w:pStyle w:val="4"/>
        <w:spacing w:before="284" w:line="261" w:lineRule="auto"/>
        <w:ind w:right="359"/>
        <w:rPr>
          <w:rFonts w:hint="eastAsia"/>
          <w:sz w:val="30"/>
          <w:szCs w:val="30"/>
        </w:rPr>
      </w:pPr>
      <w:r>
        <w:rPr>
          <w:rFonts w:hint="eastAsia"/>
          <w:sz w:val="30"/>
          <w:szCs w:val="30"/>
        </w:rPr>
        <w:t>Oh, how sweet it is to live out of the hand of God and to have confidence free from any apprehension!</w:t>
      </w:r>
    </w:p>
    <w:p w14:paraId="61CD5FA9">
      <w:pPr>
        <w:pStyle w:val="4"/>
        <w:spacing w:before="284" w:line="261" w:lineRule="auto"/>
        <w:ind w:right="359"/>
        <w:rPr>
          <w:rFonts w:hint="eastAsia"/>
          <w:sz w:val="30"/>
          <w:szCs w:val="30"/>
        </w:rPr>
      </w:pPr>
    </w:p>
    <w:p w14:paraId="28005B9C">
      <w:pPr>
        <w:pStyle w:val="4"/>
        <w:spacing w:before="284" w:line="261" w:lineRule="auto"/>
        <w:ind w:right="359"/>
        <w:rPr>
          <w:rFonts w:hint="eastAsia"/>
          <w:sz w:val="30"/>
          <w:szCs w:val="30"/>
        </w:rPr>
      </w:pPr>
      <w:r>
        <w:rPr>
          <w:rFonts w:hint="eastAsia"/>
          <w:sz w:val="30"/>
          <w:szCs w:val="30"/>
        </w:rPr>
        <w:t>哦，活在上帝的手中，毫无忧虑地信靠祂，是何等甘甜！</w:t>
      </w:r>
    </w:p>
    <w:p w14:paraId="7101E23E">
      <w:pPr>
        <w:pStyle w:val="4"/>
        <w:spacing w:before="284" w:line="261" w:lineRule="auto"/>
        <w:ind w:right="359"/>
        <w:rPr>
          <w:rFonts w:hint="eastAsia"/>
          <w:sz w:val="30"/>
          <w:szCs w:val="30"/>
        </w:rPr>
      </w:pPr>
    </w:p>
    <w:p w14:paraId="74AFDEEC">
      <w:pPr>
        <w:pStyle w:val="2"/>
        <w:bidi w:val="0"/>
        <w:rPr>
          <w:rFonts w:hint="eastAsia"/>
        </w:rPr>
      </w:pPr>
      <w:r>
        <w:rPr>
          <w:rFonts w:hint="eastAsia"/>
        </w:rPr>
        <w:t>The Lessons this Petition Teaches</w:t>
      </w:r>
    </w:p>
    <w:p w14:paraId="37507FE3">
      <w:pPr>
        <w:pStyle w:val="2"/>
        <w:bidi w:val="0"/>
        <w:rPr>
          <w:rFonts w:hint="eastAsia"/>
        </w:rPr>
      </w:pPr>
    </w:p>
    <w:p w14:paraId="3E76EE14">
      <w:pPr>
        <w:pStyle w:val="2"/>
        <w:bidi w:val="0"/>
        <w:rPr>
          <w:rFonts w:hint="eastAsia"/>
          <w:szCs w:val="30"/>
        </w:rPr>
      </w:pPr>
      <w:r>
        <w:rPr>
          <w:rFonts w:hint="eastAsia"/>
        </w:rPr>
        <w:t>此祈求所教导的功课</w:t>
      </w:r>
    </w:p>
    <w:p w14:paraId="4ADEB922">
      <w:pPr>
        <w:pStyle w:val="4"/>
        <w:spacing w:before="284" w:line="261" w:lineRule="auto"/>
        <w:ind w:right="359"/>
        <w:rPr>
          <w:rFonts w:hint="eastAsia"/>
          <w:sz w:val="30"/>
          <w:szCs w:val="30"/>
        </w:rPr>
      </w:pPr>
    </w:p>
    <w:p w14:paraId="4398454E">
      <w:pPr>
        <w:pStyle w:val="4"/>
        <w:spacing w:before="284" w:line="261" w:lineRule="auto"/>
        <w:ind w:right="359"/>
        <w:rPr>
          <w:rFonts w:hint="eastAsia"/>
          <w:sz w:val="30"/>
          <w:szCs w:val="30"/>
        </w:rPr>
      </w:pPr>
      <w:r>
        <w:rPr>
          <w:rFonts w:hint="eastAsia"/>
          <w:sz w:val="30"/>
          <w:szCs w:val="30"/>
        </w:rPr>
        <w:t>This petition provides us with many essential and beneficial lessons.</w:t>
      </w:r>
    </w:p>
    <w:p w14:paraId="7B516C4C">
      <w:pPr>
        <w:pStyle w:val="4"/>
        <w:spacing w:before="284" w:line="261" w:lineRule="auto"/>
        <w:ind w:right="359"/>
        <w:rPr>
          <w:rFonts w:hint="eastAsia"/>
          <w:sz w:val="30"/>
          <w:szCs w:val="30"/>
        </w:rPr>
      </w:pPr>
    </w:p>
    <w:p w14:paraId="1AD3DE3A">
      <w:pPr>
        <w:pStyle w:val="4"/>
        <w:spacing w:before="284" w:line="261" w:lineRule="auto"/>
        <w:ind w:right="359"/>
        <w:rPr>
          <w:rFonts w:hint="eastAsia"/>
          <w:sz w:val="30"/>
          <w:szCs w:val="30"/>
        </w:rPr>
      </w:pPr>
      <w:r>
        <w:rPr>
          <w:rFonts w:hint="eastAsia"/>
          <w:sz w:val="30"/>
          <w:szCs w:val="30"/>
        </w:rPr>
        <w:t>这个祈求为我们提供了许多必要而有益的功课。</w:t>
      </w:r>
    </w:p>
    <w:p w14:paraId="250BE311">
      <w:pPr>
        <w:pStyle w:val="4"/>
        <w:spacing w:before="284" w:line="261" w:lineRule="auto"/>
        <w:ind w:right="359"/>
        <w:rPr>
          <w:rFonts w:hint="eastAsia"/>
          <w:sz w:val="30"/>
          <w:szCs w:val="30"/>
        </w:rPr>
      </w:pPr>
    </w:p>
    <w:p w14:paraId="0B707106">
      <w:pPr>
        <w:pStyle w:val="4"/>
        <w:spacing w:before="284" w:line="261" w:lineRule="auto"/>
        <w:ind w:right="359"/>
        <w:rPr>
          <w:rFonts w:hint="eastAsia"/>
          <w:sz w:val="30"/>
          <w:szCs w:val="30"/>
        </w:rPr>
      </w:pPr>
      <w:r>
        <w:rPr>
          <w:rFonts w:hint="eastAsia"/>
          <w:sz w:val="30"/>
          <w:szCs w:val="30"/>
        </w:rPr>
        <w:t>When we pray for bread we are reminded that we are not to be a gourmand,28 for then we do not pray in a pleasing manner.</w:t>
      </w:r>
    </w:p>
    <w:p w14:paraId="79C8D0AC">
      <w:pPr>
        <w:pStyle w:val="4"/>
        <w:spacing w:before="284" w:line="261" w:lineRule="auto"/>
        <w:ind w:right="359"/>
        <w:rPr>
          <w:rFonts w:hint="eastAsia"/>
          <w:sz w:val="30"/>
          <w:szCs w:val="30"/>
        </w:rPr>
      </w:pPr>
    </w:p>
    <w:p w14:paraId="6FF96F56">
      <w:pPr>
        <w:pStyle w:val="4"/>
        <w:spacing w:before="284" w:line="261" w:lineRule="auto"/>
        <w:ind w:right="359"/>
        <w:rPr>
          <w:rFonts w:hint="eastAsia"/>
          <w:sz w:val="30"/>
          <w:szCs w:val="30"/>
        </w:rPr>
      </w:pPr>
      <w:r>
        <w:rPr>
          <w:rFonts w:hint="eastAsia"/>
          <w:sz w:val="30"/>
          <w:szCs w:val="30"/>
        </w:rPr>
        <w:t>当我们为饮食祷告时，我们被提醒不可作贪食者，28因为那样我们就不是以蒙悦纳的方式祷告。</w:t>
      </w:r>
    </w:p>
    <w:p w14:paraId="023481C3">
      <w:pPr>
        <w:pStyle w:val="4"/>
        <w:spacing w:before="284" w:line="261" w:lineRule="auto"/>
        <w:ind w:right="359"/>
        <w:rPr>
          <w:rFonts w:hint="eastAsia"/>
          <w:sz w:val="30"/>
          <w:szCs w:val="30"/>
        </w:rPr>
      </w:pPr>
    </w:p>
    <w:p w14:paraId="77B47B7F">
      <w:pPr>
        <w:pStyle w:val="4"/>
        <w:spacing w:before="284" w:line="261" w:lineRule="auto"/>
        <w:ind w:right="359"/>
        <w:rPr>
          <w:rFonts w:hint="eastAsia"/>
          <w:sz w:val="30"/>
          <w:szCs w:val="30"/>
        </w:rPr>
      </w:pPr>
      <w:r>
        <w:rPr>
          <w:rFonts w:hint="eastAsia"/>
          <w:sz w:val="30"/>
          <w:szCs w:val="30"/>
        </w:rPr>
        <w:t>The apostle speaks of this in James 4:3: "Ye ask, and receive not, because ye ask amiss, that ye may consume it upon your lusts."</w:t>
      </w:r>
    </w:p>
    <w:p w14:paraId="3D5B9A7B">
      <w:pPr>
        <w:pStyle w:val="4"/>
        <w:spacing w:before="284" w:line="261" w:lineRule="auto"/>
        <w:ind w:right="359"/>
        <w:rPr>
          <w:rFonts w:hint="eastAsia"/>
          <w:sz w:val="30"/>
          <w:szCs w:val="30"/>
        </w:rPr>
      </w:pPr>
    </w:p>
    <w:p w14:paraId="402BD586">
      <w:pPr>
        <w:pStyle w:val="4"/>
        <w:spacing w:before="284" w:line="261" w:lineRule="auto"/>
        <w:ind w:right="359"/>
        <w:rPr>
          <w:rFonts w:hint="eastAsia"/>
          <w:sz w:val="30"/>
          <w:szCs w:val="30"/>
        </w:rPr>
      </w:pPr>
      <w:r>
        <w:rPr>
          <w:rFonts w:hint="eastAsia"/>
          <w:sz w:val="30"/>
          <w:szCs w:val="30"/>
        </w:rPr>
        <w:t>使徒在雅各书4章3节中论到此事：“你们求也得不着，是因为你们妄求，要浪费在你们的宴乐中。”</w:t>
      </w:r>
    </w:p>
    <w:p w14:paraId="054ED976">
      <w:pPr>
        <w:pStyle w:val="4"/>
        <w:spacing w:before="284" w:line="261" w:lineRule="auto"/>
        <w:ind w:right="359"/>
        <w:rPr>
          <w:rFonts w:hint="eastAsia"/>
          <w:sz w:val="30"/>
          <w:szCs w:val="30"/>
        </w:rPr>
      </w:pPr>
    </w:p>
    <w:p w14:paraId="63B05D80">
      <w:pPr>
        <w:pStyle w:val="4"/>
        <w:spacing w:before="284" w:line="261" w:lineRule="auto"/>
        <w:ind w:right="359"/>
        <w:rPr>
          <w:rFonts w:hint="eastAsia"/>
          <w:sz w:val="30"/>
          <w:szCs w:val="30"/>
        </w:rPr>
      </w:pPr>
      <w:r>
        <w:rPr>
          <w:rFonts w:hint="eastAsia"/>
          <w:sz w:val="30"/>
          <w:szCs w:val="30"/>
        </w:rPr>
        <w:t>To be a gourmand does not relate to the ability to taste the distinction between foods, preferring the one over the other; or if, upon being ill, we reflect about what we have an appetite for; or if occasionally we enjoy delicious foods, eat the fat things, drink that which is sweet, and send portions to the poor (Neh 8:11).</w:t>
      </w:r>
    </w:p>
    <w:p w14:paraId="7DC1A558">
      <w:pPr>
        <w:pStyle w:val="4"/>
        <w:spacing w:before="284" w:line="261" w:lineRule="auto"/>
        <w:ind w:right="359"/>
        <w:rPr>
          <w:rFonts w:hint="eastAsia"/>
          <w:sz w:val="30"/>
          <w:szCs w:val="30"/>
        </w:rPr>
      </w:pPr>
    </w:p>
    <w:p w14:paraId="7632DD07">
      <w:pPr>
        <w:pStyle w:val="4"/>
        <w:spacing w:before="284" w:line="261" w:lineRule="auto"/>
        <w:ind w:right="359"/>
        <w:rPr>
          <w:rFonts w:hint="eastAsia"/>
          <w:sz w:val="30"/>
          <w:szCs w:val="30"/>
        </w:rPr>
      </w:pPr>
      <w:r>
        <w:rPr>
          <w:rFonts w:hint="eastAsia"/>
          <w:sz w:val="30"/>
          <w:szCs w:val="30"/>
        </w:rPr>
        <w:t>作贪食者，并非指能分辨食物的差异，偏爱一种胜过另一种；或在生病时，思想自己想吃什么；或偶尔享用美味佳肴，吃肥美的，喝甘甜的，并分给穷人（尼8:10）。</w:t>
      </w:r>
    </w:p>
    <w:p w14:paraId="4CCE5178">
      <w:pPr>
        <w:pStyle w:val="4"/>
        <w:spacing w:before="284" w:line="261" w:lineRule="auto"/>
        <w:ind w:right="359"/>
        <w:rPr>
          <w:rFonts w:hint="eastAsia"/>
          <w:sz w:val="30"/>
          <w:szCs w:val="30"/>
        </w:rPr>
      </w:pPr>
    </w:p>
    <w:p w14:paraId="54BA1C64">
      <w:pPr>
        <w:pStyle w:val="4"/>
        <w:spacing w:before="284" w:line="261" w:lineRule="auto"/>
        <w:ind w:right="359"/>
        <w:rPr>
          <w:rFonts w:hint="eastAsia"/>
          <w:sz w:val="30"/>
          <w:szCs w:val="30"/>
        </w:rPr>
      </w:pPr>
      <w:r>
        <w:rPr>
          <w:rFonts w:hint="eastAsia"/>
          <w:sz w:val="30"/>
          <w:szCs w:val="30"/>
        </w:rPr>
        <w:t>One is a gourmand: (1) if, being healthy, he reflects upon that which is delectable, and how it will be prepared in the most delectable manner; (2) if he has a continual longing for something delectable, for dining engagements, and thinks of exotic spreads in his imagination; (3) when he is occupied with gourmet foods to such a degree that it appears to be the very essence of enjoyment, and if this is frequently the subject of conversation; (4) if he pursues such delicacies at any cost, even if he would have to borrow from others and never pay them back; (5) if he is in a bad humor when he is deprived of something delectable, and if he complains, grumbles, frets, and is angry if food is not properly prepared, and commonly quarrels with the cook; (6) if he enjoys a delectable meal either at his own or someone else's table, and then overindulges to such an extent that he is not fit for anything else but sleep.</w:t>
      </w:r>
    </w:p>
    <w:p w14:paraId="0E0EB74F">
      <w:pPr>
        <w:pStyle w:val="4"/>
        <w:spacing w:before="284" w:line="261" w:lineRule="auto"/>
        <w:ind w:right="359"/>
        <w:rPr>
          <w:rFonts w:hint="eastAsia"/>
          <w:sz w:val="30"/>
          <w:szCs w:val="30"/>
        </w:rPr>
      </w:pPr>
    </w:p>
    <w:p w14:paraId="69982876">
      <w:pPr>
        <w:pStyle w:val="4"/>
        <w:spacing w:before="284" w:line="261" w:lineRule="auto"/>
        <w:ind w:right="359"/>
        <w:rPr>
          <w:rFonts w:hint="eastAsia"/>
          <w:sz w:val="30"/>
          <w:szCs w:val="30"/>
        </w:rPr>
      </w:pPr>
      <w:r>
        <w:rPr>
          <w:rFonts w:hint="eastAsia"/>
          <w:sz w:val="30"/>
          <w:szCs w:val="30"/>
        </w:rPr>
        <w:t>一个人是贪食者，如果：(1) 在健康时，他思想什么东西美味，以及如何以最美味的方式烹制；(2) 如果他持续渴望美味之物，渴望赴宴，并在想象中思索异国情调的盛宴；(3) 当他沉迷于美食，以至于这似乎是享受的精髓，并且这常常成为谈话的主题；(4) 如果他不惜任何代价追求这些美味，即使他必须向别人借钱且永不归还；(5) 如果他因被剥夺了美味之物而心情不佳，并且如果食物没有准备好，他会抱怨、发牢骚、烦躁和生气，并通常与厨师争吵；(6) 如果他在自己或别人的餐桌上享用美味大餐，然后放纵到除了睡觉什么也做不了的程度。</w:t>
      </w:r>
    </w:p>
    <w:p w14:paraId="5B415916">
      <w:pPr>
        <w:pStyle w:val="4"/>
        <w:spacing w:before="284" w:line="261" w:lineRule="auto"/>
        <w:ind w:right="359"/>
        <w:rPr>
          <w:rFonts w:hint="eastAsia"/>
          <w:sz w:val="30"/>
          <w:szCs w:val="30"/>
        </w:rPr>
      </w:pPr>
    </w:p>
    <w:p w14:paraId="3DD21497">
      <w:pPr>
        <w:pStyle w:val="4"/>
        <w:spacing w:before="284" w:line="261" w:lineRule="auto"/>
        <w:ind w:right="359"/>
        <w:rPr>
          <w:rFonts w:hint="eastAsia"/>
          <w:sz w:val="30"/>
          <w:szCs w:val="30"/>
        </w:rPr>
      </w:pPr>
      <w:r>
        <w:rPr>
          <w:rFonts w:hint="eastAsia"/>
          <w:sz w:val="30"/>
          <w:szCs w:val="30"/>
        </w:rPr>
        <w:t>First, you who are a gourmand—how can you pray for bread if you have had enough bread and your soul abhors it as being lowly and distasteful food, and you only make use of it to render other foods all the more delicious?</w:t>
      </w:r>
    </w:p>
    <w:p w14:paraId="70168AF3">
      <w:pPr>
        <w:pStyle w:val="4"/>
        <w:spacing w:before="284" w:line="261" w:lineRule="auto"/>
        <w:ind w:right="359"/>
        <w:rPr>
          <w:rFonts w:hint="eastAsia"/>
          <w:sz w:val="30"/>
          <w:szCs w:val="30"/>
        </w:rPr>
      </w:pPr>
    </w:p>
    <w:p w14:paraId="640D6C57">
      <w:pPr>
        <w:pStyle w:val="4"/>
        <w:spacing w:before="284" w:line="261" w:lineRule="auto"/>
        <w:ind w:right="359"/>
        <w:rPr>
          <w:rFonts w:hint="eastAsia"/>
          <w:sz w:val="30"/>
          <w:szCs w:val="30"/>
        </w:rPr>
      </w:pPr>
      <w:r>
        <w:rPr>
          <w:rFonts w:hint="eastAsia"/>
          <w:sz w:val="30"/>
          <w:szCs w:val="30"/>
        </w:rPr>
        <w:t>首先，你这个贪食者——如果你已经吃够了面包，并且你的灵魂厌恶它，视之为卑微难吃的食物，你只是用它来使其他食物更美味，你怎能为饮食祷告呢？</w:t>
      </w:r>
    </w:p>
    <w:p w14:paraId="5822B13E">
      <w:pPr>
        <w:pStyle w:val="4"/>
        <w:spacing w:before="284" w:line="261" w:lineRule="auto"/>
        <w:ind w:right="359"/>
        <w:rPr>
          <w:rFonts w:hint="eastAsia"/>
          <w:sz w:val="30"/>
          <w:szCs w:val="30"/>
        </w:rPr>
      </w:pPr>
    </w:p>
    <w:p w14:paraId="1C4A272C">
      <w:pPr>
        <w:pStyle w:val="4"/>
        <w:spacing w:before="284" w:line="261" w:lineRule="auto"/>
        <w:ind w:right="359"/>
        <w:rPr>
          <w:rFonts w:hint="eastAsia"/>
          <w:sz w:val="30"/>
          <w:szCs w:val="30"/>
        </w:rPr>
      </w:pPr>
      <w:r>
        <w:rPr>
          <w:rFonts w:hint="eastAsia"/>
          <w:sz w:val="30"/>
          <w:szCs w:val="30"/>
        </w:rPr>
        <w:t>Bread is the basic food, and all other foods are dainties.</w:t>
      </w:r>
    </w:p>
    <w:p w14:paraId="2FF5890A">
      <w:pPr>
        <w:pStyle w:val="4"/>
        <w:spacing w:before="284" w:line="261" w:lineRule="auto"/>
        <w:ind w:right="359"/>
        <w:rPr>
          <w:rFonts w:hint="eastAsia"/>
          <w:sz w:val="30"/>
          <w:szCs w:val="30"/>
        </w:rPr>
      </w:pPr>
    </w:p>
    <w:p w14:paraId="6B3D5DFD">
      <w:pPr>
        <w:pStyle w:val="4"/>
        <w:spacing w:before="284" w:line="261" w:lineRule="auto"/>
        <w:ind w:right="359"/>
        <w:rPr>
          <w:rFonts w:hint="eastAsia"/>
          <w:sz w:val="30"/>
          <w:szCs w:val="30"/>
        </w:rPr>
      </w:pPr>
      <w:r>
        <w:rPr>
          <w:rFonts w:hint="eastAsia"/>
          <w:sz w:val="30"/>
          <w:szCs w:val="30"/>
        </w:rPr>
        <w:t>面包是基本食物，所有其他食物都是美味佳肴。</w:t>
      </w:r>
    </w:p>
    <w:p w14:paraId="5545CEA7">
      <w:pPr>
        <w:pStyle w:val="4"/>
        <w:spacing w:before="284" w:line="261" w:lineRule="auto"/>
        <w:ind w:right="359"/>
        <w:rPr>
          <w:rFonts w:hint="eastAsia"/>
          <w:sz w:val="30"/>
          <w:szCs w:val="30"/>
        </w:rPr>
      </w:pPr>
    </w:p>
    <w:p w14:paraId="3F504997">
      <w:pPr>
        <w:pStyle w:val="4"/>
        <w:spacing w:before="284" w:line="261" w:lineRule="auto"/>
        <w:ind w:right="359"/>
        <w:rPr>
          <w:rFonts w:hint="eastAsia"/>
          <w:sz w:val="30"/>
          <w:szCs w:val="30"/>
        </w:rPr>
      </w:pPr>
      <w:r>
        <w:rPr>
          <w:rFonts w:hint="eastAsia"/>
          <w:sz w:val="30"/>
          <w:szCs w:val="30"/>
        </w:rPr>
        <w:t>You reverse this, however, by making bread a dainty; you do not pray this petition sincerely, but you mock with God by your inattentive and irreverent prattling.</w:t>
      </w:r>
    </w:p>
    <w:p w14:paraId="48AFE229">
      <w:pPr>
        <w:pStyle w:val="4"/>
        <w:spacing w:before="284" w:line="261" w:lineRule="auto"/>
        <w:ind w:right="359"/>
        <w:rPr>
          <w:rFonts w:hint="eastAsia"/>
          <w:sz w:val="30"/>
          <w:szCs w:val="30"/>
        </w:rPr>
      </w:pPr>
    </w:p>
    <w:p w14:paraId="3410B160">
      <w:pPr>
        <w:pStyle w:val="4"/>
        <w:spacing w:before="284" w:line="261" w:lineRule="auto"/>
        <w:ind w:right="359"/>
        <w:rPr>
          <w:rFonts w:hint="eastAsia"/>
          <w:sz w:val="30"/>
          <w:szCs w:val="30"/>
        </w:rPr>
      </w:pPr>
      <w:r>
        <w:rPr>
          <w:rFonts w:hint="eastAsia"/>
          <w:sz w:val="30"/>
          <w:szCs w:val="30"/>
        </w:rPr>
        <w:t>然而，你却颠倒了这一点，把面包当作美味佳肴；你并非真诚地祷告这个祈求，而是以你漫不经心和不敬的喋喋不休来嘲弄上帝。</w:t>
      </w:r>
    </w:p>
    <w:p w14:paraId="70EB9801">
      <w:pPr>
        <w:pStyle w:val="4"/>
        <w:spacing w:before="284" w:line="261" w:lineRule="auto"/>
        <w:ind w:right="359"/>
        <w:rPr>
          <w:rFonts w:hint="eastAsia"/>
          <w:sz w:val="30"/>
          <w:szCs w:val="30"/>
        </w:rPr>
      </w:pPr>
    </w:p>
    <w:p w14:paraId="302C7118">
      <w:pPr>
        <w:pStyle w:val="4"/>
        <w:spacing w:before="284" w:line="261" w:lineRule="auto"/>
        <w:ind w:right="359"/>
        <w:rPr>
          <w:rFonts w:hint="eastAsia"/>
          <w:sz w:val="30"/>
          <w:szCs w:val="30"/>
        </w:rPr>
      </w:pPr>
      <w:r>
        <w:rPr>
          <w:rFonts w:hint="eastAsia"/>
          <w:sz w:val="30"/>
          <w:szCs w:val="30"/>
        </w:rPr>
        <w:t>And even if in some measure you are conscious of what you are praying for, you are ultimately not interested in bread, but rather in delicacies.</w:t>
      </w:r>
    </w:p>
    <w:p w14:paraId="614F3DBC">
      <w:pPr>
        <w:pStyle w:val="4"/>
        <w:spacing w:before="284" w:line="261" w:lineRule="auto"/>
        <w:ind w:right="359"/>
        <w:rPr>
          <w:rFonts w:hint="eastAsia"/>
          <w:sz w:val="30"/>
          <w:szCs w:val="30"/>
        </w:rPr>
      </w:pPr>
    </w:p>
    <w:p w14:paraId="5601B8DE">
      <w:pPr>
        <w:pStyle w:val="4"/>
        <w:spacing w:before="284" w:line="261" w:lineRule="auto"/>
        <w:ind w:right="359"/>
        <w:rPr>
          <w:rFonts w:hint="eastAsia"/>
          <w:sz w:val="30"/>
          <w:szCs w:val="30"/>
        </w:rPr>
      </w:pPr>
      <w:r>
        <w:rPr>
          <w:rFonts w:hint="eastAsia"/>
          <w:sz w:val="30"/>
          <w:szCs w:val="30"/>
        </w:rPr>
        <w:t>即使你在某种程度上意识到你在为什么祷告，你最终感兴趣的也不是面包，而是美味佳肴。</w:t>
      </w:r>
    </w:p>
    <w:p w14:paraId="720C29EB">
      <w:pPr>
        <w:pStyle w:val="4"/>
        <w:spacing w:before="284" w:line="261" w:lineRule="auto"/>
        <w:ind w:right="359"/>
        <w:rPr>
          <w:rFonts w:hint="eastAsia"/>
          <w:sz w:val="30"/>
          <w:szCs w:val="30"/>
        </w:rPr>
      </w:pPr>
    </w:p>
    <w:p w14:paraId="34EF3C41">
      <w:pPr>
        <w:pStyle w:val="4"/>
        <w:spacing w:before="284" w:line="261" w:lineRule="auto"/>
        <w:ind w:right="359"/>
        <w:rPr>
          <w:rFonts w:hint="eastAsia"/>
          <w:sz w:val="30"/>
          <w:szCs w:val="30"/>
        </w:rPr>
      </w:pPr>
      <w:r>
        <w:rPr>
          <w:rFonts w:hint="eastAsia"/>
          <w:sz w:val="30"/>
          <w:szCs w:val="30"/>
        </w:rPr>
        <w:t>Secondly, you can thus readily convince yourself that you serve your belly more than you serve God.</w:t>
      </w:r>
    </w:p>
    <w:p w14:paraId="2BCB4B99">
      <w:pPr>
        <w:pStyle w:val="4"/>
        <w:spacing w:before="284" w:line="261" w:lineRule="auto"/>
        <w:ind w:right="359"/>
        <w:rPr>
          <w:rFonts w:hint="eastAsia"/>
          <w:sz w:val="30"/>
          <w:szCs w:val="30"/>
        </w:rPr>
      </w:pPr>
    </w:p>
    <w:p w14:paraId="3C11F85F">
      <w:pPr>
        <w:pStyle w:val="4"/>
        <w:spacing w:before="284" w:line="261" w:lineRule="auto"/>
        <w:ind w:right="359"/>
        <w:rPr>
          <w:rFonts w:hint="eastAsia"/>
          <w:sz w:val="30"/>
          <w:szCs w:val="30"/>
        </w:rPr>
      </w:pPr>
      <w:r>
        <w:rPr>
          <w:rFonts w:hint="eastAsia"/>
          <w:sz w:val="30"/>
          <w:szCs w:val="30"/>
        </w:rPr>
        <w:t>其次，你因此可以轻易地说服自己，你服事你的肚腹，胜过服事上帝。</w:t>
      </w:r>
    </w:p>
    <w:p w14:paraId="46840015">
      <w:pPr>
        <w:pStyle w:val="4"/>
        <w:spacing w:before="284" w:line="261" w:lineRule="auto"/>
        <w:ind w:right="359"/>
        <w:rPr>
          <w:rFonts w:hint="eastAsia"/>
          <w:sz w:val="30"/>
          <w:szCs w:val="30"/>
        </w:rPr>
      </w:pPr>
    </w:p>
    <w:p w14:paraId="41A70B16">
      <w:pPr>
        <w:pStyle w:val="4"/>
        <w:spacing w:before="284" w:line="261" w:lineRule="auto"/>
        <w:ind w:right="359"/>
        <w:rPr>
          <w:rFonts w:hint="eastAsia"/>
          <w:sz w:val="30"/>
          <w:szCs w:val="30"/>
        </w:rPr>
      </w:pPr>
      <w:r>
        <w:rPr>
          <w:rFonts w:hint="eastAsia"/>
          <w:sz w:val="30"/>
          <w:szCs w:val="30"/>
        </w:rPr>
        <w:t>Be ashamed, you who commit idolatry with your abominable idol.</w:t>
      </w:r>
    </w:p>
    <w:p w14:paraId="726FF8AD">
      <w:pPr>
        <w:pStyle w:val="4"/>
        <w:spacing w:before="284" w:line="261" w:lineRule="auto"/>
        <w:ind w:right="359"/>
        <w:rPr>
          <w:rFonts w:hint="eastAsia"/>
          <w:sz w:val="30"/>
          <w:szCs w:val="30"/>
        </w:rPr>
      </w:pPr>
    </w:p>
    <w:p w14:paraId="36E3EA3E">
      <w:pPr>
        <w:pStyle w:val="4"/>
        <w:spacing w:before="284" w:line="261" w:lineRule="auto"/>
        <w:ind w:right="359"/>
        <w:rPr>
          <w:rFonts w:hint="eastAsia"/>
          <w:sz w:val="30"/>
          <w:szCs w:val="30"/>
        </w:rPr>
      </w:pPr>
      <w:r>
        <w:rPr>
          <w:rFonts w:hint="eastAsia"/>
          <w:sz w:val="30"/>
          <w:szCs w:val="30"/>
        </w:rPr>
        <w:t>你这用你可憎的偶像行偶像崇拜的人，当感到羞愧。</w:t>
      </w:r>
    </w:p>
    <w:p w14:paraId="6536BB22">
      <w:pPr>
        <w:pStyle w:val="4"/>
        <w:spacing w:before="284" w:line="261" w:lineRule="auto"/>
        <w:ind w:right="359"/>
        <w:rPr>
          <w:rFonts w:hint="eastAsia"/>
          <w:sz w:val="30"/>
          <w:szCs w:val="30"/>
        </w:rPr>
      </w:pPr>
    </w:p>
    <w:p w14:paraId="665D45A5">
      <w:pPr>
        <w:pStyle w:val="4"/>
        <w:spacing w:before="284" w:line="261" w:lineRule="auto"/>
        <w:ind w:right="359"/>
        <w:rPr>
          <w:rFonts w:hint="eastAsia"/>
          <w:sz w:val="30"/>
          <w:szCs w:val="30"/>
        </w:rPr>
      </w:pPr>
      <w:r>
        <w:rPr>
          <w:rFonts w:hint="eastAsia"/>
          <w:sz w:val="30"/>
          <w:szCs w:val="30"/>
        </w:rPr>
        <w:t>The apostle speaks of such: "Whose end is destruction, whose God is their belly, and whose glory is in their shame" (Phil 3:19).</w:t>
      </w:r>
    </w:p>
    <w:p w14:paraId="761BFDCC">
      <w:pPr>
        <w:pStyle w:val="4"/>
        <w:spacing w:before="284" w:line="261" w:lineRule="auto"/>
        <w:ind w:right="359"/>
        <w:rPr>
          <w:rFonts w:hint="eastAsia"/>
          <w:sz w:val="30"/>
          <w:szCs w:val="30"/>
        </w:rPr>
      </w:pPr>
    </w:p>
    <w:p w14:paraId="57AC3C0B">
      <w:pPr>
        <w:pStyle w:val="4"/>
        <w:spacing w:before="284" w:line="261" w:lineRule="auto"/>
        <w:ind w:right="359"/>
        <w:rPr>
          <w:rFonts w:hint="eastAsia"/>
          <w:sz w:val="30"/>
          <w:szCs w:val="30"/>
        </w:rPr>
      </w:pPr>
      <w:r>
        <w:rPr>
          <w:rFonts w:hint="eastAsia"/>
          <w:sz w:val="30"/>
          <w:szCs w:val="30"/>
        </w:rPr>
        <w:t>使徒论到这样的人说：“他们的结局就是沉沦，他们的神就是自己的肚腹，他们以自己的羞辱为荣耀”（腓3:19）。</w:t>
      </w:r>
    </w:p>
    <w:p w14:paraId="4D4D167F">
      <w:pPr>
        <w:pStyle w:val="4"/>
        <w:spacing w:before="284" w:line="261" w:lineRule="auto"/>
        <w:ind w:right="359"/>
        <w:rPr>
          <w:rFonts w:hint="eastAsia"/>
          <w:sz w:val="30"/>
          <w:szCs w:val="30"/>
        </w:rPr>
      </w:pPr>
    </w:p>
    <w:p w14:paraId="7910383B">
      <w:pPr>
        <w:pStyle w:val="4"/>
        <w:spacing w:before="284" w:line="261" w:lineRule="auto"/>
        <w:ind w:right="359"/>
        <w:rPr>
          <w:rFonts w:hint="eastAsia"/>
          <w:sz w:val="30"/>
          <w:szCs w:val="30"/>
        </w:rPr>
      </w:pPr>
      <w:r>
        <w:rPr>
          <w:rFonts w:hint="eastAsia"/>
          <w:sz w:val="30"/>
          <w:szCs w:val="30"/>
        </w:rPr>
        <w:t>Thirdly, due to your fondness for gourmet foods you are depriving your children, so that they would be poor when they become adults.</w:t>
      </w:r>
    </w:p>
    <w:p w14:paraId="179C0E2A">
      <w:pPr>
        <w:pStyle w:val="4"/>
        <w:spacing w:before="284" w:line="261" w:lineRule="auto"/>
        <w:ind w:right="359"/>
        <w:rPr>
          <w:rFonts w:hint="eastAsia"/>
          <w:sz w:val="30"/>
          <w:szCs w:val="30"/>
        </w:rPr>
      </w:pPr>
    </w:p>
    <w:p w14:paraId="676F913D">
      <w:pPr>
        <w:pStyle w:val="4"/>
        <w:spacing w:before="284" w:line="261" w:lineRule="auto"/>
        <w:ind w:right="359"/>
        <w:rPr>
          <w:rFonts w:hint="eastAsia"/>
          <w:sz w:val="30"/>
          <w:szCs w:val="30"/>
        </w:rPr>
      </w:pPr>
      <w:r>
        <w:rPr>
          <w:rFonts w:hint="eastAsia"/>
          <w:sz w:val="30"/>
          <w:szCs w:val="30"/>
        </w:rPr>
        <w:t>第三，由于你对美食的喜爱，你正在剥夺你的孩子，以致他们成年后会贫穷。</w:t>
      </w:r>
    </w:p>
    <w:p w14:paraId="1577E24B">
      <w:pPr>
        <w:pStyle w:val="4"/>
        <w:spacing w:before="284" w:line="261" w:lineRule="auto"/>
        <w:ind w:right="359"/>
        <w:rPr>
          <w:rFonts w:hint="eastAsia"/>
          <w:sz w:val="30"/>
          <w:szCs w:val="30"/>
        </w:rPr>
      </w:pPr>
    </w:p>
    <w:p w14:paraId="4211CD0D">
      <w:pPr>
        <w:pStyle w:val="4"/>
        <w:spacing w:before="284" w:line="261" w:lineRule="auto"/>
        <w:ind w:right="359"/>
        <w:rPr>
          <w:rFonts w:hint="eastAsia"/>
          <w:sz w:val="30"/>
          <w:szCs w:val="30"/>
        </w:rPr>
      </w:pPr>
      <w:r>
        <w:rPr>
          <w:rFonts w:hint="eastAsia"/>
          <w:sz w:val="30"/>
          <w:szCs w:val="30"/>
        </w:rPr>
        <w:t>They could have been well-to-do if you had been frugal, and you yourself may come to great poverty, so that you will have to be supported by the deacons.</w:t>
      </w:r>
    </w:p>
    <w:p w14:paraId="07963D71">
      <w:pPr>
        <w:pStyle w:val="4"/>
        <w:spacing w:before="284" w:line="261" w:lineRule="auto"/>
        <w:ind w:right="359"/>
        <w:rPr>
          <w:rFonts w:hint="eastAsia"/>
          <w:sz w:val="30"/>
          <w:szCs w:val="30"/>
        </w:rPr>
      </w:pPr>
    </w:p>
    <w:p w14:paraId="2B750556">
      <w:pPr>
        <w:pStyle w:val="4"/>
        <w:spacing w:before="284" w:line="261" w:lineRule="auto"/>
        <w:ind w:right="359"/>
        <w:rPr>
          <w:rFonts w:hint="eastAsia"/>
          <w:sz w:val="30"/>
          <w:szCs w:val="30"/>
        </w:rPr>
      </w:pPr>
      <w:r>
        <w:rPr>
          <w:rFonts w:hint="eastAsia"/>
          <w:sz w:val="30"/>
          <w:szCs w:val="30"/>
        </w:rPr>
        <w:t>如果你节俭，他们本可以富裕，而你自已也可能陷入极度贫困，以致必须由执事供养。</w:t>
      </w:r>
    </w:p>
    <w:p w14:paraId="77BCECCA">
      <w:pPr>
        <w:pStyle w:val="4"/>
        <w:spacing w:before="284" w:line="261" w:lineRule="auto"/>
        <w:ind w:right="359"/>
        <w:rPr>
          <w:rFonts w:hint="eastAsia"/>
          <w:sz w:val="30"/>
          <w:szCs w:val="30"/>
        </w:rPr>
      </w:pPr>
    </w:p>
    <w:p w14:paraId="3D1DDE3E">
      <w:pPr>
        <w:pStyle w:val="4"/>
        <w:spacing w:before="284" w:line="261" w:lineRule="auto"/>
        <w:ind w:right="359"/>
        <w:rPr>
          <w:rFonts w:hint="eastAsia"/>
          <w:sz w:val="30"/>
          <w:szCs w:val="30"/>
        </w:rPr>
      </w:pPr>
      <w:r>
        <w:rPr>
          <w:rFonts w:hint="eastAsia"/>
          <w:sz w:val="30"/>
          <w:szCs w:val="30"/>
        </w:rPr>
        <w:t>Solomon forewarns you about this: "Be not among winebibbers; among riotous eaters of flesh: for the drunkard and the glutton shall come to poverty" (Prov 23:20-21).</w:t>
      </w:r>
    </w:p>
    <w:p w14:paraId="33F154EA">
      <w:pPr>
        <w:pStyle w:val="4"/>
        <w:spacing w:before="284" w:line="261" w:lineRule="auto"/>
        <w:ind w:right="359"/>
        <w:rPr>
          <w:rFonts w:hint="eastAsia"/>
          <w:sz w:val="30"/>
          <w:szCs w:val="30"/>
        </w:rPr>
      </w:pPr>
    </w:p>
    <w:p w14:paraId="27C6F5A3">
      <w:pPr>
        <w:pStyle w:val="4"/>
        <w:spacing w:before="284" w:line="261" w:lineRule="auto"/>
        <w:ind w:right="359"/>
        <w:rPr>
          <w:rFonts w:hint="eastAsia"/>
          <w:sz w:val="30"/>
          <w:szCs w:val="30"/>
        </w:rPr>
      </w:pPr>
      <w:r>
        <w:rPr>
          <w:rFonts w:hint="eastAsia"/>
          <w:sz w:val="30"/>
          <w:szCs w:val="30"/>
        </w:rPr>
        <w:t>所罗门预先警告你：“好饮酒的，好吃肉的，不要与他们来往。因为好酒贪食的，必致贫穷”（箴23:20-21）。</w:t>
      </w:r>
    </w:p>
    <w:p w14:paraId="5B32179B">
      <w:pPr>
        <w:pStyle w:val="4"/>
        <w:spacing w:before="284" w:line="261" w:lineRule="auto"/>
        <w:ind w:right="359"/>
        <w:rPr>
          <w:rFonts w:hint="eastAsia"/>
          <w:sz w:val="30"/>
          <w:szCs w:val="30"/>
        </w:rPr>
      </w:pPr>
    </w:p>
    <w:p w14:paraId="328D0C8B">
      <w:pPr>
        <w:pStyle w:val="4"/>
        <w:spacing w:before="284" w:line="261" w:lineRule="auto"/>
        <w:ind w:right="359"/>
        <w:rPr>
          <w:rFonts w:hint="eastAsia"/>
          <w:sz w:val="30"/>
          <w:szCs w:val="30"/>
        </w:rPr>
      </w:pPr>
      <w:r>
        <w:rPr>
          <w:rFonts w:hint="eastAsia"/>
          <w:sz w:val="30"/>
          <w:szCs w:val="30"/>
        </w:rPr>
        <w:t>He who always wishes to drink that which is sweet and eat that which is delectable will accumulate neither possessions for himself nor treasures for his children.</w:t>
      </w:r>
    </w:p>
    <w:p w14:paraId="5BA75D94">
      <w:pPr>
        <w:pStyle w:val="4"/>
        <w:spacing w:before="284" w:line="261" w:lineRule="auto"/>
        <w:ind w:right="359"/>
        <w:rPr>
          <w:rFonts w:hint="eastAsia"/>
          <w:sz w:val="30"/>
          <w:szCs w:val="30"/>
        </w:rPr>
      </w:pPr>
    </w:p>
    <w:p w14:paraId="0CB49518">
      <w:pPr>
        <w:pStyle w:val="4"/>
        <w:spacing w:before="284" w:line="261" w:lineRule="auto"/>
        <w:ind w:right="359"/>
        <w:rPr>
          <w:rFonts w:hint="eastAsia"/>
          <w:sz w:val="30"/>
          <w:szCs w:val="30"/>
        </w:rPr>
      </w:pPr>
      <w:r>
        <w:rPr>
          <w:rFonts w:hint="eastAsia"/>
          <w:sz w:val="30"/>
          <w:szCs w:val="30"/>
        </w:rPr>
        <w:t>那总想喝甜饮、吃美味的人，既不能为自己积攒产业，也不能为儿女积攒财宝。</w:t>
      </w:r>
    </w:p>
    <w:p w14:paraId="5B790285">
      <w:pPr>
        <w:pStyle w:val="4"/>
        <w:spacing w:before="284" w:line="261" w:lineRule="auto"/>
        <w:ind w:right="359"/>
        <w:rPr>
          <w:rFonts w:hint="eastAsia"/>
          <w:sz w:val="30"/>
          <w:szCs w:val="30"/>
        </w:rPr>
      </w:pPr>
    </w:p>
    <w:p w14:paraId="5442F319">
      <w:pPr>
        <w:pStyle w:val="4"/>
        <w:spacing w:before="284" w:line="261" w:lineRule="auto"/>
        <w:ind w:right="359"/>
        <w:rPr>
          <w:rFonts w:hint="eastAsia"/>
          <w:sz w:val="30"/>
          <w:szCs w:val="30"/>
        </w:rPr>
      </w:pPr>
      <w:r>
        <w:rPr>
          <w:rFonts w:hint="eastAsia"/>
          <w:sz w:val="30"/>
          <w:szCs w:val="30"/>
        </w:rPr>
        <w:t>"He that loveth wine and oil shall not be rich" (Prov 21:17).</w:t>
      </w:r>
    </w:p>
    <w:p w14:paraId="78AC08DD">
      <w:pPr>
        <w:pStyle w:val="4"/>
        <w:spacing w:before="284" w:line="261" w:lineRule="auto"/>
        <w:ind w:right="359"/>
        <w:rPr>
          <w:rFonts w:hint="eastAsia"/>
          <w:sz w:val="30"/>
          <w:szCs w:val="30"/>
        </w:rPr>
      </w:pPr>
    </w:p>
    <w:p w14:paraId="3CA06006">
      <w:pPr>
        <w:pStyle w:val="4"/>
        <w:spacing w:before="284" w:line="261" w:lineRule="auto"/>
        <w:ind w:right="359"/>
        <w:rPr>
          <w:rFonts w:hint="eastAsia"/>
          <w:sz w:val="30"/>
          <w:szCs w:val="30"/>
        </w:rPr>
      </w:pPr>
      <w:r>
        <w:rPr>
          <w:rFonts w:hint="eastAsia"/>
          <w:sz w:val="30"/>
          <w:szCs w:val="30"/>
        </w:rPr>
        <w:t>“爱宴乐的，必致穷乏；好酒，爱膏油的，必不富足”（箴21:17）。</w:t>
      </w:r>
    </w:p>
    <w:p w14:paraId="0CAA8B96">
      <w:pPr>
        <w:pStyle w:val="4"/>
        <w:spacing w:before="284" w:line="261" w:lineRule="auto"/>
        <w:ind w:right="359"/>
        <w:rPr>
          <w:rFonts w:hint="eastAsia"/>
          <w:sz w:val="30"/>
          <w:szCs w:val="30"/>
        </w:rPr>
      </w:pPr>
    </w:p>
    <w:p w14:paraId="5F375C19">
      <w:pPr>
        <w:pStyle w:val="4"/>
        <w:spacing w:before="284" w:line="261" w:lineRule="auto"/>
        <w:ind w:right="359"/>
        <w:rPr>
          <w:rFonts w:hint="eastAsia"/>
          <w:sz w:val="30"/>
          <w:szCs w:val="30"/>
        </w:rPr>
      </w:pPr>
      <w:r>
        <w:rPr>
          <w:rFonts w:hint="eastAsia"/>
          <w:sz w:val="30"/>
          <w:szCs w:val="30"/>
        </w:rPr>
        <w:t>Fourthly, if we are accustomed to a gourmet spread upon our tables, and we begin to lack funds, we shall pursue sinful avenues to continue this.</w:t>
      </w:r>
    </w:p>
    <w:p w14:paraId="5F02FB90">
      <w:pPr>
        <w:pStyle w:val="4"/>
        <w:spacing w:before="284" w:line="261" w:lineRule="auto"/>
        <w:ind w:right="359"/>
        <w:rPr>
          <w:rFonts w:hint="eastAsia"/>
          <w:sz w:val="30"/>
          <w:szCs w:val="30"/>
        </w:rPr>
      </w:pPr>
    </w:p>
    <w:p w14:paraId="5100BF75">
      <w:pPr>
        <w:pStyle w:val="4"/>
        <w:spacing w:before="284" w:line="261" w:lineRule="auto"/>
        <w:ind w:right="359"/>
        <w:rPr>
          <w:rFonts w:hint="eastAsia"/>
          <w:sz w:val="30"/>
          <w:szCs w:val="30"/>
        </w:rPr>
      </w:pPr>
      <w:r>
        <w:rPr>
          <w:rFonts w:hint="eastAsia"/>
          <w:sz w:val="30"/>
          <w:szCs w:val="30"/>
        </w:rPr>
        <w:t>第四，如果我们习惯了餐桌上的美食盛宴，而我们开始缺乏资金，我们就会寻求罪恶的途径来继续这种生活。</w:t>
      </w:r>
    </w:p>
    <w:p w14:paraId="6F9A252B">
      <w:pPr>
        <w:pStyle w:val="4"/>
        <w:spacing w:before="284" w:line="261" w:lineRule="auto"/>
        <w:ind w:right="359"/>
        <w:rPr>
          <w:rFonts w:hint="eastAsia"/>
          <w:sz w:val="30"/>
          <w:szCs w:val="30"/>
        </w:rPr>
      </w:pPr>
    </w:p>
    <w:p w14:paraId="3EC3529C">
      <w:pPr>
        <w:pStyle w:val="4"/>
        <w:spacing w:before="284" w:line="261" w:lineRule="auto"/>
        <w:ind w:right="359"/>
        <w:rPr>
          <w:rFonts w:hint="eastAsia"/>
          <w:sz w:val="30"/>
          <w:szCs w:val="30"/>
        </w:rPr>
      </w:pPr>
      <w:r>
        <w:rPr>
          <w:rFonts w:hint="eastAsia"/>
          <w:sz w:val="30"/>
          <w:szCs w:val="30"/>
        </w:rPr>
        <w:t>We shall either buy on credit, take out a loan, lie and deceive, at last flirt with bankruptcy, and allow widows and orphans, whom one has robbed, to eat the bread of tears.</w:t>
      </w:r>
    </w:p>
    <w:p w14:paraId="123EF5C4">
      <w:pPr>
        <w:pStyle w:val="4"/>
        <w:spacing w:before="284" w:line="261" w:lineRule="auto"/>
        <w:ind w:right="359"/>
        <w:rPr>
          <w:rFonts w:hint="eastAsia"/>
          <w:sz w:val="30"/>
          <w:szCs w:val="30"/>
        </w:rPr>
      </w:pPr>
    </w:p>
    <w:p w14:paraId="569DB52D">
      <w:pPr>
        <w:pStyle w:val="4"/>
        <w:spacing w:before="284" w:line="261" w:lineRule="auto"/>
        <w:ind w:right="359"/>
        <w:rPr>
          <w:rFonts w:hint="eastAsia"/>
          <w:sz w:val="30"/>
          <w:szCs w:val="30"/>
        </w:rPr>
      </w:pPr>
      <w:r>
        <w:rPr>
          <w:rFonts w:hint="eastAsia"/>
          <w:sz w:val="30"/>
          <w:szCs w:val="30"/>
        </w:rPr>
        <w:t>我们要么赊购，要么贷款，要么说谎欺骗，最终走向破产的边缘，并让我们所抢劫的寡妇孤儿吃眼泪的饼。</w:t>
      </w:r>
    </w:p>
    <w:p w14:paraId="590B86D2">
      <w:pPr>
        <w:pStyle w:val="4"/>
        <w:spacing w:before="284" w:line="261" w:lineRule="auto"/>
        <w:ind w:right="359"/>
        <w:rPr>
          <w:rFonts w:hint="eastAsia"/>
          <w:sz w:val="30"/>
          <w:szCs w:val="30"/>
        </w:rPr>
      </w:pPr>
    </w:p>
    <w:p w14:paraId="5DEE3309">
      <w:pPr>
        <w:pStyle w:val="4"/>
        <w:spacing w:before="284" w:line="261" w:lineRule="auto"/>
        <w:ind w:right="359"/>
        <w:rPr>
          <w:rFonts w:hint="eastAsia"/>
          <w:sz w:val="30"/>
          <w:szCs w:val="30"/>
        </w:rPr>
      </w:pPr>
      <w:r>
        <w:rPr>
          <w:rFonts w:hint="eastAsia"/>
          <w:sz w:val="30"/>
          <w:szCs w:val="30"/>
        </w:rPr>
        <w:t>Fifthly, gourmands are generally merciless toward the poor.</w:t>
      </w:r>
    </w:p>
    <w:p w14:paraId="45B46EE1">
      <w:pPr>
        <w:pStyle w:val="4"/>
        <w:spacing w:before="284" w:line="261" w:lineRule="auto"/>
        <w:ind w:right="359"/>
        <w:rPr>
          <w:rFonts w:hint="eastAsia"/>
          <w:sz w:val="30"/>
          <w:szCs w:val="30"/>
        </w:rPr>
      </w:pPr>
    </w:p>
    <w:p w14:paraId="481688CA">
      <w:pPr>
        <w:pStyle w:val="4"/>
        <w:spacing w:before="284" w:line="261" w:lineRule="auto"/>
        <w:ind w:right="359"/>
        <w:rPr>
          <w:rFonts w:hint="eastAsia"/>
          <w:sz w:val="30"/>
          <w:szCs w:val="30"/>
        </w:rPr>
      </w:pPr>
      <w:r>
        <w:rPr>
          <w:rFonts w:hint="eastAsia"/>
          <w:sz w:val="30"/>
          <w:szCs w:val="30"/>
        </w:rPr>
        <w:t>第五，贪食者通常对穷人毫无怜悯之心。</w:t>
      </w:r>
    </w:p>
    <w:p w14:paraId="68BED13F">
      <w:pPr>
        <w:pStyle w:val="4"/>
        <w:spacing w:before="284" w:line="261" w:lineRule="auto"/>
        <w:ind w:right="359"/>
        <w:rPr>
          <w:rFonts w:hint="eastAsia"/>
          <w:sz w:val="30"/>
          <w:szCs w:val="30"/>
        </w:rPr>
      </w:pPr>
    </w:p>
    <w:p w14:paraId="5E0EDF05">
      <w:pPr>
        <w:pStyle w:val="4"/>
        <w:spacing w:before="284" w:line="261" w:lineRule="auto"/>
        <w:ind w:right="359"/>
        <w:rPr>
          <w:rFonts w:hint="eastAsia"/>
          <w:sz w:val="30"/>
          <w:szCs w:val="30"/>
        </w:rPr>
      </w:pPr>
      <w:r>
        <w:rPr>
          <w:rFonts w:hint="eastAsia"/>
          <w:sz w:val="30"/>
          <w:szCs w:val="30"/>
        </w:rPr>
        <w:t>They have abundance upon their tables, but there is nothing left for a poor Lazarus.</w:t>
      </w:r>
    </w:p>
    <w:p w14:paraId="6DE3E5BB">
      <w:pPr>
        <w:pStyle w:val="4"/>
        <w:spacing w:before="284" w:line="261" w:lineRule="auto"/>
        <w:ind w:right="359"/>
        <w:rPr>
          <w:rFonts w:hint="eastAsia"/>
          <w:sz w:val="30"/>
          <w:szCs w:val="30"/>
        </w:rPr>
      </w:pPr>
    </w:p>
    <w:p w14:paraId="779E1715">
      <w:pPr>
        <w:pStyle w:val="4"/>
        <w:spacing w:before="284" w:line="261" w:lineRule="auto"/>
        <w:ind w:right="359"/>
        <w:rPr>
          <w:rFonts w:hint="eastAsia"/>
          <w:sz w:val="30"/>
          <w:szCs w:val="30"/>
        </w:rPr>
      </w:pPr>
      <w:r>
        <w:rPr>
          <w:rFonts w:hint="eastAsia"/>
          <w:sz w:val="30"/>
          <w:szCs w:val="30"/>
        </w:rPr>
        <w:t>他们的餐桌上丰盛有余，但没有剩下什么给可怜的拉撒路。</w:t>
      </w:r>
    </w:p>
    <w:p w14:paraId="69957040">
      <w:pPr>
        <w:pStyle w:val="4"/>
        <w:spacing w:before="284" w:line="261" w:lineRule="auto"/>
        <w:ind w:right="359"/>
        <w:rPr>
          <w:rFonts w:hint="eastAsia"/>
          <w:sz w:val="30"/>
          <w:szCs w:val="30"/>
        </w:rPr>
      </w:pPr>
    </w:p>
    <w:p w14:paraId="7EB61B04">
      <w:pPr>
        <w:pStyle w:val="4"/>
        <w:spacing w:before="284" w:line="261" w:lineRule="auto"/>
        <w:ind w:right="359"/>
        <w:rPr>
          <w:rFonts w:hint="eastAsia"/>
          <w:sz w:val="30"/>
          <w:szCs w:val="30"/>
        </w:rPr>
      </w:pPr>
      <w:r>
        <w:rPr>
          <w:rFonts w:hint="eastAsia"/>
          <w:sz w:val="30"/>
          <w:szCs w:val="30"/>
        </w:rPr>
        <w:t>They must thus look forward to a merciless judgment.</w:t>
      </w:r>
    </w:p>
    <w:p w14:paraId="42B1ED70">
      <w:pPr>
        <w:pStyle w:val="4"/>
        <w:spacing w:before="284" w:line="261" w:lineRule="auto"/>
        <w:ind w:right="359"/>
        <w:rPr>
          <w:rFonts w:hint="eastAsia"/>
          <w:sz w:val="30"/>
          <w:szCs w:val="30"/>
        </w:rPr>
      </w:pPr>
    </w:p>
    <w:p w14:paraId="2EFD411C">
      <w:pPr>
        <w:pStyle w:val="4"/>
        <w:spacing w:before="284" w:line="261" w:lineRule="auto"/>
        <w:ind w:right="359"/>
        <w:rPr>
          <w:rFonts w:hint="eastAsia"/>
          <w:sz w:val="30"/>
          <w:szCs w:val="30"/>
        </w:rPr>
      </w:pPr>
      <w:r>
        <w:rPr>
          <w:rFonts w:hint="eastAsia"/>
          <w:sz w:val="30"/>
          <w:szCs w:val="30"/>
        </w:rPr>
        <w:t>因此，他们必须面对一个无情的审判。</w:t>
      </w:r>
    </w:p>
    <w:p w14:paraId="636ADF39">
      <w:pPr>
        <w:pStyle w:val="4"/>
        <w:spacing w:before="284" w:line="261" w:lineRule="auto"/>
        <w:ind w:right="359"/>
        <w:rPr>
          <w:rFonts w:hint="eastAsia"/>
          <w:sz w:val="30"/>
          <w:szCs w:val="30"/>
        </w:rPr>
      </w:pPr>
    </w:p>
    <w:p w14:paraId="138AF064">
      <w:pPr>
        <w:pStyle w:val="4"/>
        <w:spacing w:line="261" w:lineRule="auto"/>
        <w:ind w:right="360"/>
        <w:rPr>
          <w:rFonts w:hint="eastAsia"/>
          <w:sz w:val="30"/>
          <w:szCs w:val="30"/>
        </w:rPr>
      </w:pPr>
      <w:r>
        <w:rPr>
          <w:rFonts w:hint="eastAsia"/>
          <w:sz w:val="30"/>
          <w:szCs w:val="30"/>
        </w:rPr>
        <w:t>Sixthly, if you remain so rich that you can live as a gourmand until your death—what then?</w:t>
      </w:r>
    </w:p>
    <w:p w14:paraId="381E5F22">
      <w:pPr>
        <w:pStyle w:val="4"/>
        <w:spacing w:line="261" w:lineRule="auto"/>
        <w:ind w:right="360"/>
        <w:rPr>
          <w:rFonts w:hint="eastAsia"/>
          <w:sz w:val="30"/>
          <w:szCs w:val="30"/>
        </w:rPr>
      </w:pPr>
    </w:p>
    <w:p w14:paraId="670BCDB8">
      <w:pPr>
        <w:pStyle w:val="4"/>
        <w:spacing w:line="261" w:lineRule="auto"/>
        <w:ind w:right="360"/>
        <w:rPr>
          <w:rFonts w:hint="eastAsia"/>
          <w:sz w:val="30"/>
          <w:szCs w:val="30"/>
        </w:rPr>
      </w:pPr>
      <w:r>
        <w:rPr>
          <w:rFonts w:hint="eastAsia"/>
          <w:sz w:val="30"/>
          <w:szCs w:val="30"/>
        </w:rPr>
        <w:t>第六，如果你一直富裕，可以作一个贪食者直到死——那又如何呢？</w:t>
      </w:r>
    </w:p>
    <w:p w14:paraId="1224F232">
      <w:pPr>
        <w:pStyle w:val="4"/>
        <w:spacing w:line="261" w:lineRule="auto"/>
        <w:ind w:right="360"/>
        <w:rPr>
          <w:rFonts w:hint="eastAsia"/>
          <w:sz w:val="30"/>
          <w:szCs w:val="30"/>
        </w:rPr>
      </w:pPr>
    </w:p>
    <w:p w14:paraId="34F93F6A">
      <w:pPr>
        <w:pStyle w:val="4"/>
        <w:spacing w:line="261" w:lineRule="auto"/>
        <w:ind w:right="360"/>
        <w:rPr>
          <w:rFonts w:hint="eastAsia"/>
          <w:sz w:val="30"/>
          <w:szCs w:val="30"/>
        </w:rPr>
      </w:pPr>
      <w:r>
        <w:rPr>
          <w:rFonts w:hint="eastAsia"/>
          <w:sz w:val="30"/>
          <w:szCs w:val="30"/>
        </w:rPr>
        <w:t>Will you go to heaven?</w:t>
      </w:r>
    </w:p>
    <w:p w14:paraId="1CAC26FC">
      <w:pPr>
        <w:pStyle w:val="4"/>
        <w:spacing w:line="261" w:lineRule="auto"/>
        <w:ind w:right="360"/>
        <w:rPr>
          <w:rFonts w:hint="eastAsia"/>
          <w:sz w:val="30"/>
          <w:szCs w:val="30"/>
        </w:rPr>
      </w:pPr>
    </w:p>
    <w:p w14:paraId="6F2C12AC">
      <w:pPr>
        <w:pStyle w:val="4"/>
        <w:spacing w:line="261" w:lineRule="auto"/>
        <w:ind w:right="360"/>
        <w:rPr>
          <w:rFonts w:hint="eastAsia"/>
          <w:sz w:val="30"/>
          <w:szCs w:val="30"/>
        </w:rPr>
      </w:pPr>
      <w:r>
        <w:rPr>
          <w:rFonts w:hint="eastAsia"/>
          <w:sz w:val="30"/>
          <w:szCs w:val="30"/>
        </w:rPr>
        <w:t>你会进天堂吗？</w:t>
      </w:r>
    </w:p>
    <w:p w14:paraId="11F9E961">
      <w:pPr>
        <w:pStyle w:val="4"/>
        <w:spacing w:line="261" w:lineRule="auto"/>
        <w:ind w:right="360"/>
        <w:rPr>
          <w:rFonts w:hint="eastAsia"/>
          <w:sz w:val="30"/>
          <w:szCs w:val="30"/>
        </w:rPr>
      </w:pPr>
    </w:p>
    <w:p w14:paraId="60194E75">
      <w:pPr>
        <w:pStyle w:val="4"/>
        <w:spacing w:line="261" w:lineRule="auto"/>
        <w:ind w:right="360"/>
        <w:rPr>
          <w:rFonts w:hint="eastAsia"/>
          <w:sz w:val="30"/>
          <w:szCs w:val="30"/>
        </w:rPr>
      </w:pPr>
      <w:r>
        <w:rPr>
          <w:rFonts w:hint="eastAsia"/>
          <w:sz w:val="30"/>
          <w:szCs w:val="30"/>
        </w:rPr>
        <w:t>No, but you will experience what the elegant rich man—who was also a gourmand—experienced.</w:t>
      </w:r>
    </w:p>
    <w:p w14:paraId="736CF8C5">
      <w:pPr>
        <w:pStyle w:val="4"/>
        <w:spacing w:line="261" w:lineRule="auto"/>
        <w:ind w:right="360"/>
        <w:rPr>
          <w:rFonts w:hint="eastAsia"/>
          <w:sz w:val="30"/>
          <w:szCs w:val="30"/>
        </w:rPr>
      </w:pPr>
    </w:p>
    <w:p w14:paraId="077C8BD9">
      <w:pPr>
        <w:pStyle w:val="4"/>
        <w:spacing w:line="261" w:lineRule="auto"/>
        <w:ind w:right="360"/>
        <w:rPr>
          <w:rFonts w:hint="eastAsia"/>
          <w:sz w:val="30"/>
          <w:szCs w:val="30"/>
        </w:rPr>
      </w:pPr>
      <w:r>
        <w:rPr>
          <w:rFonts w:hint="eastAsia"/>
          <w:sz w:val="30"/>
          <w:szCs w:val="30"/>
        </w:rPr>
        <w:t>不，你会经历那个奢华的富人——他也是个贪食者——所经历的。</w:t>
      </w:r>
    </w:p>
    <w:p w14:paraId="578F097B">
      <w:pPr>
        <w:pStyle w:val="4"/>
        <w:spacing w:line="261" w:lineRule="auto"/>
        <w:ind w:right="360"/>
        <w:rPr>
          <w:rFonts w:hint="eastAsia"/>
          <w:sz w:val="30"/>
          <w:szCs w:val="30"/>
        </w:rPr>
      </w:pPr>
    </w:p>
    <w:p w14:paraId="1716010D">
      <w:pPr>
        <w:pStyle w:val="4"/>
        <w:spacing w:line="261" w:lineRule="auto"/>
        <w:ind w:right="360"/>
        <w:rPr>
          <w:rFonts w:hint="eastAsia"/>
          <w:sz w:val="30"/>
          <w:szCs w:val="30"/>
        </w:rPr>
      </w:pPr>
      <w:r>
        <w:rPr>
          <w:rFonts w:hint="eastAsia"/>
          <w:sz w:val="30"/>
          <w:szCs w:val="30"/>
        </w:rPr>
        <w:t>After his death he found himself in hell and he was not permitted to have one drop of water for his relief (Luke 16:22 ff).</w:t>
      </w:r>
    </w:p>
    <w:p w14:paraId="3C490D7B">
      <w:pPr>
        <w:pStyle w:val="4"/>
        <w:spacing w:line="261" w:lineRule="auto"/>
        <w:ind w:right="360"/>
        <w:rPr>
          <w:rFonts w:hint="eastAsia"/>
          <w:sz w:val="30"/>
          <w:szCs w:val="30"/>
        </w:rPr>
      </w:pPr>
    </w:p>
    <w:p w14:paraId="780FC8B5">
      <w:pPr>
        <w:pStyle w:val="4"/>
        <w:spacing w:line="261" w:lineRule="auto"/>
        <w:ind w:right="360"/>
        <w:rPr>
          <w:rFonts w:hint="eastAsia"/>
          <w:sz w:val="30"/>
          <w:szCs w:val="30"/>
        </w:rPr>
      </w:pPr>
      <w:r>
        <w:rPr>
          <w:rFonts w:hint="eastAsia"/>
          <w:sz w:val="30"/>
          <w:szCs w:val="30"/>
        </w:rPr>
        <w:t>他死后，发现自己在地域里，连一滴水解渴都不得（路16:22及后）。</w:t>
      </w:r>
    </w:p>
    <w:p w14:paraId="7D4E48BA">
      <w:pPr>
        <w:pStyle w:val="4"/>
        <w:spacing w:line="261" w:lineRule="auto"/>
        <w:ind w:right="360"/>
        <w:rPr>
          <w:rFonts w:hint="eastAsia"/>
          <w:sz w:val="30"/>
          <w:szCs w:val="30"/>
        </w:rPr>
      </w:pPr>
    </w:p>
    <w:p w14:paraId="6C5B9850">
      <w:pPr>
        <w:pStyle w:val="4"/>
        <w:spacing w:line="261" w:lineRule="auto"/>
        <w:ind w:right="360"/>
        <w:rPr>
          <w:rFonts w:hint="eastAsia"/>
          <w:sz w:val="30"/>
          <w:szCs w:val="30"/>
        </w:rPr>
      </w:pPr>
      <w:r>
        <w:rPr>
          <w:rFonts w:hint="eastAsia"/>
          <w:sz w:val="30"/>
          <w:szCs w:val="30"/>
        </w:rPr>
        <w:t>Hear how the Lord threatens you: "Woe to them that are at ease. ... That ... stretch themselves upon their couches, and eat the lambs out of the flock, and the calves out of the midst of the stall; therefore now shall they go captive with the first that go captive ... therefore will I deliver up the city with all that is therein" (Amos 6:1,4,7-8).</w:t>
      </w:r>
    </w:p>
    <w:p w14:paraId="78FA0D55">
      <w:pPr>
        <w:pStyle w:val="4"/>
        <w:spacing w:line="261" w:lineRule="auto"/>
        <w:ind w:right="360"/>
        <w:rPr>
          <w:rFonts w:hint="eastAsia"/>
          <w:sz w:val="30"/>
          <w:szCs w:val="30"/>
        </w:rPr>
      </w:pPr>
    </w:p>
    <w:p w14:paraId="49FF0A52">
      <w:pPr>
        <w:pStyle w:val="4"/>
        <w:spacing w:line="261" w:lineRule="auto"/>
        <w:ind w:right="360"/>
        <w:rPr>
          <w:rFonts w:hint="eastAsia"/>
          <w:sz w:val="30"/>
          <w:szCs w:val="30"/>
        </w:rPr>
      </w:pPr>
      <w:r>
        <w:rPr>
          <w:rFonts w:hint="eastAsia"/>
          <w:sz w:val="30"/>
          <w:szCs w:val="30"/>
        </w:rPr>
        <w:t>请听主如何威吓你：“那些安逸的人有祸了……他们……躺卧在床上，吃羊羔中的羊，和牛棚里的牛犊；所以现在他们必在被掳的人中首先被掳去……因此，我必将这城和其中所有的都交付敌人”（摩6:1,4,7-8）。</w:t>
      </w:r>
    </w:p>
    <w:p w14:paraId="2A3937E4">
      <w:pPr>
        <w:pStyle w:val="4"/>
        <w:spacing w:line="261" w:lineRule="auto"/>
        <w:ind w:right="360"/>
        <w:rPr>
          <w:rFonts w:hint="eastAsia"/>
          <w:sz w:val="30"/>
          <w:szCs w:val="30"/>
        </w:rPr>
      </w:pPr>
    </w:p>
    <w:p w14:paraId="1F920B28">
      <w:pPr>
        <w:pStyle w:val="4"/>
        <w:spacing w:line="261" w:lineRule="auto"/>
        <w:ind w:right="360"/>
        <w:rPr>
          <w:rFonts w:hint="eastAsia"/>
          <w:sz w:val="30"/>
          <w:szCs w:val="30"/>
        </w:rPr>
      </w:pPr>
      <w:r>
        <w:rPr>
          <w:rFonts w:hint="eastAsia"/>
          <w:sz w:val="30"/>
          <w:szCs w:val="30"/>
        </w:rPr>
        <w:t>Impress the word of the apostle upon your heart: "Weep and howl. ... Ye have lived in pleasure on the earth, and been wanton; ye have nourished your hearts, as in a day of slaughter" (James 5:1, 5).</w:t>
      </w:r>
    </w:p>
    <w:p w14:paraId="312E0211">
      <w:pPr>
        <w:pStyle w:val="4"/>
        <w:spacing w:line="261" w:lineRule="auto"/>
        <w:ind w:right="360"/>
        <w:rPr>
          <w:rFonts w:hint="eastAsia"/>
          <w:sz w:val="30"/>
          <w:szCs w:val="30"/>
        </w:rPr>
      </w:pPr>
    </w:p>
    <w:p w14:paraId="30F0A865">
      <w:pPr>
        <w:pStyle w:val="4"/>
        <w:spacing w:line="261" w:lineRule="auto"/>
        <w:ind w:right="360"/>
        <w:rPr>
          <w:rFonts w:hint="eastAsia"/>
          <w:sz w:val="30"/>
          <w:szCs w:val="30"/>
        </w:rPr>
      </w:pPr>
      <w:r>
        <w:rPr>
          <w:rFonts w:hint="eastAsia"/>
          <w:sz w:val="30"/>
          <w:szCs w:val="30"/>
        </w:rPr>
        <w:t>要将使徒的话铭记在心：“哭泣号啕吧……你们在世上享美福，好宴乐，当宰杀的日子竟娇养你们的心”（雅5:1, 5）。</w:t>
      </w:r>
    </w:p>
    <w:p w14:paraId="521FFBF4">
      <w:pPr>
        <w:pStyle w:val="4"/>
        <w:spacing w:line="261" w:lineRule="auto"/>
        <w:ind w:right="360"/>
        <w:rPr>
          <w:rFonts w:hint="eastAsia"/>
          <w:sz w:val="30"/>
          <w:szCs w:val="30"/>
        </w:rPr>
      </w:pPr>
    </w:p>
    <w:p w14:paraId="528295B1">
      <w:pPr>
        <w:pStyle w:val="2"/>
        <w:bidi w:val="0"/>
        <w:rPr>
          <w:rFonts w:hint="eastAsia"/>
        </w:rPr>
      </w:pPr>
      <w:r>
        <w:rPr>
          <w:rFonts w:hint="eastAsia"/>
        </w:rPr>
        <w:t>Diligence Taught in This Petition</w:t>
      </w:r>
    </w:p>
    <w:p w14:paraId="0207037F">
      <w:pPr>
        <w:pStyle w:val="2"/>
        <w:bidi w:val="0"/>
        <w:rPr>
          <w:rFonts w:hint="eastAsia"/>
        </w:rPr>
      </w:pPr>
      <w:r>
        <w:rPr>
          <w:rFonts w:hint="eastAsia"/>
        </w:rPr>
        <w:t>在此祈求中所教导的殷勤</w:t>
      </w:r>
    </w:p>
    <w:p w14:paraId="761D52AB">
      <w:pPr>
        <w:pStyle w:val="4"/>
        <w:spacing w:line="261" w:lineRule="auto"/>
        <w:ind w:right="360"/>
        <w:rPr>
          <w:rFonts w:hint="eastAsia"/>
          <w:sz w:val="30"/>
          <w:szCs w:val="30"/>
        </w:rPr>
      </w:pPr>
    </w:p>
    <w:p w14:paraId="5D908490">
      <w:pPr>
        <w:pStyle w:val="4"/>
        <w:spacing w:line="261" w:lineRule="auto"/>
        <w:ind w:right="360"/>
        <w:rPr>
          <w:rFonts w:hint="eastAsia"/>
          <w:sz w:val="30"/>
          <w:szCs w:val="30"/>
        </w:rPr>
      </w:pPr>
      <w:r>
        <w:rPr>
          <w:rFonts w:hint="eastAsia"/>
          <w:sz w:val="30"/>
          <w:szCs w:val="30"/>
        </w:rPr>
        <w:t>We do not only pray for bread, but for our bread.</w:t>
      </w:r>
    </w:p>
    <w:p w14:paraId="36E648FF">
      <w:pPr>
        <w:pStyle w:val="4"/>
        <w:spacing w:line="261" w:lineRule="auto"/>
        <w:ind w:right="360"/>
        <w:rPr>
          <w:rFonts w:hint="eastAsia"/>
          <w:sz w:val="30"/>
          <w:szCs w:val="30"/>
        </w:rPr>
      </w:pPr>
    </w:p>
    <w:p w14:paraId="7AD96B76">
      <w:pPr>
        <w:pStyle w:val="4"/>
        <w:spacing w:line="261" w:lineRule="auto"/>
        <w:ind w:right="360"/>
        <w:rPr>
          <w:rFonts w:hint="eastAsia"/>
          <w:sz w:val="30"/>
          <w:szCs w:val="30"/>
        </w:rPr>
      </w:pPr>
      <w:r>
        <w:rPr>
          <w:rFonts w:hint="eastAsia"/>
          <w:sz w:val="30"/>
          <w:szCs w:val="30"/>
        </w:rPr>
        <w:t>我们不仅为饮食祷告，也为我们的饮食祷告。</w:t>
      </w:r>
    </w:p>
    <w:p w14:paraId="566729D7">
      <w:pPr>
        <w:pStyle w:val="4"/>
        <w:spacing w:line="261" w:lineRule="auto"/>
        <w:ind w:right="360"/>
        <w:rPr>
          <w:rFonts w:hint="eastAsia"/>
          <w:sz w:val="30"/>
          <w:szCs w:val="30"/>
        </w:rPr>
      </w:pPr>
    </w:p>
    <w:p w14:paraId="6F55ACCF">
      <w:pPr>
        <w:pStyle w:val="4"/>
        <w:spacing w:line="261" w:lineRule="auto"/>
        <w:ind w:right="360"/>
        <w:rPr>
          <w:rFonts w:hint="eastAsia"/>
          <w:sz w:val="30"/>
          <w:szCs w:val="30"/>
        </w:rPr>
      </w:pPr>
      <w:r>
        <w:rPr>
          <w:rFonts w:hint="eastAsia"/>
          <w:sz w:val="30"/>
          <w:szCs w:val="30"/>
        </w:rPr>
        <w:t>This teaches that we are to be diligent, since we desire to receive it in the way in which it pleases God to give it.</w:t>
      </w:r>
    </w:p>
    <w:p w14:paraId="2A2F3129">
      <w:pPr>
        <w:pStyle w:val="4"/>
        <w:spacing w:line="261" w:lineRule="auto"/>
        <w:ind w:right="360"/>
        <w:rPr>
          <w:rFonts w:hint="eastAsia"/>
          <w:sz w:val="30"/>
          <w:szCs w:val="30"/>
        </w:rPr>
      </w:pPr>
    </w:p>
    <w:p w14:paraId="1455A876">
      <w:pPr>
        <w:pStyle w:val="4"/>
        <w:spacing w:line="261" w:lineRule="auto"/>
        <w:ind w:right="360"/>
        <w:rPr>
          <w:rFonts w:hint="eastAsia"/>
          <w:sz w:val="30"/>
          <w:szCs w:val="30"/>
        </w:rPr>
      </w:pPr>
      <w:r>
        <w:rPr>
          <w:rFonts w:hint="eastAsia"/>
          <w:sz w:val="30"/>
          <w:szCs w:val="30"/>
        </w:rPr>
        <w:t>这教导我们当殷勤，因为我们渴望按上帝所喜悦的方式领受它。</w:t>
      </w:r>
    </w:p>
    <w:p w14:paraId="1B2CC6D1">
      <w:pPr>
        <w:pStyle w:val="4"/>
        <w:spacing w:line="261" w:lineRule="auto"/>
        <w:ind w:right="360"/>
        <w:rPr>
          <w:rFonts w:hint="eastAsia"/>
          <w:sz w:val="30"/>
          <w:szCs w:val="30"/>
        </w:rPr>
      </w:pPr>
    </w:p>
    <w:p w14:paraId="3A2160B2">
      <w:pPr>
        <w:pStyle w:val="4"/>
        <w:spacing w:line="261" w:lineRule="auto"/>
        <w:ind w:right="360"/>
        <w:rPr>
          <w:rFonts w:hint="eastAsia"/>
          <w:sz w:val="30"/>
          <w:szCs w:val="30"/>
        </w:rPr>
      </w:pPr>
      <w:r>
        <w:rPr>
          <w:rFonts w:hint="eastAsia"/>
          <w:sz w:val="30"/>
          <w:szCs w:val="30"/>
        </w:rPr>
        <w:t>It is, however, God's will to give by means of our labor, and we must therefore labor in the station and the calling to which God has appointed us.</w:t>
      </w:r>
    </w:p>
    <w:p w14:paraId="0DD89EE5">
      <w:pPr>
        <w:pStyle w:val="4"/>
        <w:spacing w:line="261" w:lineRule="auto"/>
        <w:ind w:right="360"/>
        <w:rPr>
          <w:rFonts w:hint="eastAsia"/>
          <w:sz w:val="30"/>
          <w:szCs w:val="30"/>
        </w:rPr>
      </w:pPr>
    </w:p>
    <w:p w14:paraId="5589BEBD">
      <w:pPr>
        <w:pStyle w:val="4"/>
        <w:spacing w:line="261" w:lineRule="auto"/>
        <w:ind w:right="360"/>
        <w:rPr>
          <w:rFonts w:hint="eastAsia"/>
          <w:sz w:val="30"/>
          <w:szCs w:val="30"/>
        </w:rPr>
      </w:pPr>
      <w:r>
        <w:rPr>
          <w:rFonts w:hint="eastAsia"/>
          <w:sz w:val="30"/>
          <w:szCs w:val="30"/>
        </w:rPr>
        <w:t>然而，上帝的旨意是藉着我们的劳动赐予，因此我们必须在上帝所指派给我们的岗位和呼召中劳作。</w:t>
      </w:r>
    </w:p>
    <w:p w14:paraId="1A1B76BF">
      <w:pPr>
        <w:pStyle w:val="4"/>
        <w:spacing w:line="261" w:lineRule="auto"/>
        <w:ind w:right="360"/>
        <w:rPr>
          <w:rFonts w:hint="eastAsia"/>
          <w:sz w:val="30"/>
          <w:szCs w:val="30"/>
        </w:rPr>
      </w:pPr>
    </w:p>
    <w:p w14:paraId="3A5DB78A">
      <w:pPr>
        <w:pStyle w:val="4"/>
        <w:spacing w:line="261" w:lineRule="auto"/>
        <w:ind w:right="360"/>
        <w:rPr>
          <w:rFonts w:hint="eastAsia"/>
          <w:sz w:val="30"/>
          <w:szCs w:val="30"/>
        </w:rPr>
      </w:pPr>
      <w:r>
        <w:rPr>
          <w:rFonts w:hint="eastAsia"/>
          <w:sz w:val="30"/>
          <w:szCs w:val="30"/>
        </w:rPr>
        <w:t>If one has an adequate supply, he must nevertheless neither be idle nor fatten himself as a swine.</w:t>
      </w:r>
    </w:p>
    <w:p w14:paraId="39493BD5">
      <w:pPr>
        <w:pStyle w:val="4"/>
        <w:spacing w:line="261" w:lineRule="auto"/>
        <w:ind w:right="360"/>
        <w:rPr>
          <w:rFonts w:hint="eastAsia"/>
          <w:sz w:val="30"/>
          <w:szCs w:val="30"/>
        </w:rPr>
      </w:pPr>
    </w:p>
    <w:p w14:paraId="18E5213A">
      <w:pPr>
        <w:pStyle w:val="4"/>
        <w:spacing w:line="261" w:lineRule="auto"/>
        <w:ind w:right="360"/>
        <w:rPr>
          <w:rFonts w:hint="eastAsia"/>
          <w:sz w:val="30"/>
          <w:szCs w:val="30"/>
        </w:rPr>
      </w:pPr>
      <w:r>
        <w:rPr>
          <w:rFonts w:hint="eastAsia"/>
          <w:sz w:val="30"/>
          <w:szCs w:val="30"/>
        </w:rPr>
        <w:t>如果一个人有充足的供应，他仍不可懒惰，也不可像猪一样养肥自己。</w:t>
      </w:r>
    </w:p>
    <w:p w14:paraId="660F9B66">
      <w:pPr>
        <w:pStyle w:val="4"/>
        <w:spacing w:line="261" w:lineRule="auto"/>
        <w:ind w:right="360"/>
        <w:rPr>
          <w:rFonts w:hint="eastAsia"/>
          <w:sz w:val="30"/>
          <w:szCs w:val="30"/>
        </w:rPr>
      </w:pPr>
    </w:p>
    <w:p w14:paraId="16DF5FE1">
      <w:pPr>
        <w:pStyle w:val="4"/>
        <w:spacing w:line="261" w:lineRule="auto"/>
        <w:ind w:right="360"/>
        <w:rPr>
          <w:rFonts w:hint="eastAsia"/>
          <w:sz w:val="30"/>
          <w:szCs w:val="30"/>
        </w:rPr>
      </w:pPr>
      <w:r>
        <w:rPr>
          <w:rFonts w:hint="eastAsia"/>
          <w:sz w:val="30"/>
          <w:szCs w:val="30"/>
        </w:rPr>
        <w:t>Rather, he must be occupied in some measure for the sake of being occupied, to benefit himself and to give other people an opportunity to work, as well as be able to give to the poor all the more abundantly.</w:t>
      </w:r>
    </w:p>
    <w:p w14:paraId="1C517C4D">
      <w:pPr>
        <w:pStyle w:val="4"/>
        <w:spacing w:line="261" w:lineRule="auto"/>
        <w:ind w:right="360"/>
        <w:rPr>
          <w:rFonts w:hint="eastAsia"/>
          <w:sz w:val="30"/>
          <w:szCs w:val="30"/>
        </w:rPr>
      </w:pPr>
    </w:p>
    <w:p w14:paraId="2348B005">
      <w:pPr>
        <w:pStyle w:val="4"/>
        <w:spacing w:line="261" w:lineRule="auto"/>
        <w:ind w:right="360"/>
        <w:rPr>
          <w:rFonts w:hint="eastAsia"/>
          <w:sz w:val="30"/>
          <w:szCs w:val="30"/>
        </w:rPr>
      </w:pPr>
      <w:r>
        <w:rPr>
          <w:rFonts w:hint="eastAsia"/>
          <w:sz w:val="30"/>
          <w:szCs w:val="30"/>
        </w:rPr>
        <w:t>反之，他必须在某种程度上有事可做，为的是有事可做，使自己受益，也给别人工作的机会，并能更丰盛地施舍给穷人。</w:t>
      </w:r>
    </w:p>
    <w:p w14:paraId="6224DB5A">
      <w:pPr>
        <w:pStyle w:val="4"/>
        <w:spacing w:line="261" w:lineRule="auto"/>
        <w:ind w:right="360"/>
        <w:rPr>
          <w:rFonts w:hint="eastAsia"/>
          <w:sz w:val="30"/>
          <w:szCs w:val="30"/>
        </w:rPr>
      </w:pPr>
    </w:p>
    <w:p w14:paraId="40E21FF2">
      <w:pPr>
        <w:pStyle w:val="4"/>
        <w:spacing w:line="261" w:lineRule="auto"/>
        <w:ind w:right="360"/>
        <w:rPr>
          <w:rFonts w:hint="eastAsia"/>
          <w:sz w:val="30"/>
          <w:szCs w:val="30"/>
        </w:rPr>
      </w:pPr>
      <w:r>
        <w:rPr>
          <w:rFonts w:hint="eastAsia"/>
          <w:sz w:val="30"/>
          <w:szCs w:val="30"/>
        </w:rPr>
        <w:t>First, what else—as the proverb goes—is an idle person, but a pillow for the devil?</w:t>
      </w:r>
    </w:p>
    <w:p w14:paraId="0A9D053E">
      <w:pPr>
        <w:pStyle w:val="4"/>
        <w:spacing w:line="261" w:lineRule="auto"/>
        <w:ind w:right="360"/>
        <w:rPr>
          <w:rFonts w:hint="eastAsia"/>
          <w:sz w:val="30"/>
          <w:szCs w:val="30"/>
        </w:rPr>
      </w:pPr>
    </w:p>
    <w:p w14:paraId="3E2763C9">
      <w:pPr>
        <w:pStyle w:val="4"/>
        <w:spacing w:line="261" w:lineRule="auto"/>
        <w:ind w:right="360"/>
        <w:rPr>
          <w:rFonts w:hint="eastAsia"/>
          <w:sz w:val="30"/>
          <w:szCs w:val="30"/>
        </w:rPr>
      </w:pPr>
      <w:r>
        <w:rPr>
          <w:rFonts w:hint="eastAsia"/>
          <w:sz w:val="30"/>
          <w:szCs w:val="30"/>
        </w:rPr>
        <w:t>首先，俗话说，懒惰的人，不就是魔鬼的枕头吗？</w:t>
      </w:r>
    </w:p>
    <w:p w14:paraId="786A6276">
      <w:pPr>
        <w:pStyle w:val="4"/>
        <w:spacing w:line="261" w:lineRule="auto"/>
        <w:ind w:right="360"/>
        <w:rPr>
          <w:rFonts w:hint="eastAsia"/>
          <w:sz w:val="30"/>
          <w:szCs w:val="30"/>
        </w:rPr>
      </w:pPr>
    </w:p>
    <w:p w14:paraId="0259186F">
      <w:pPr>
        <w:pStyle w:val="4"/>
        <w:spacing w:line="261" w:lineRule="auto"/>
        <w:ind w:right="360"/>
        <w:rPr>
          <w:rFonts w:hint="eastAsia"/>
          <w:sz w:val="30"/>
          <w:szCs w:val="30"/>
        </w:rPr>
      </w:pPr>
      <w:r>
        <w:rPr>
          <w:rFonts w:hint="eastAsia"/>
          <w:sz w:val="30"/>
          <w:szCs w:val="30"/>
        </w:rPr>
        <w:t>He is the object of the devil's operations who is most successful in leading idle persons to the commission of various sins.</w:t>
      </w:r>
    </w:p>
    <w:p w14:paraId="67B297C0">
      <w:pPr>
        <w:pStyle w:val="4"/>
        <w:spacing w:line="261" w:lineRule="auto"/>
        <w:ind w:right="360"/>
        <w:rPr>
          <w:rFonts w:hint="eastAsia"/>
          <w:sz w:val="30"/>
          <w:szCs w:val="30"/>
        </w:rPr>
      </w:pPr>
    </w:p>
    <w:p w14:paraId="6CD50BB9">
      <w:pPr>
        <w:pStyle w:val="4"/>
        <w:spacing w:line="261" w:lineRule="auto"/>
        <w:ind w:right="360"/>
        <w:rPr>
          <w:rFonts w:hint="eastAsia"/>
          <w:sz w:val="30"/>
          <w:szCs w:val="30"/>
        </w:rPr>
      </w:pPr>
      <w:r>
        <w:rPr>
          <w:rFonts w:hint="eastAsia"/>
          <w:sz w:val="30"/>
          <w:szCs w:val="30"/>
        </w:rPr>
        <w:t>他是魔鬼作为的对象，魔鬼最成功地引诱懒惰的人犯下各种罪行。</w:t>
      </w:r>
    </w:p>
    <w:p w14:paraId="2F9A3CAB">
      <w:pPr>
        <w:pStyle w:val="4"/>
        <w:spacing w:line="261" w:lineRule="auto"/>
        <w:ind w:right="360"/>
        <w:rPr>
          <w:rFonts w:hint="eastAsia"/>
          <w:sz w:val="30"/>
          <w:szCs w:val="30"/>
        </w:rPr>
      </w:pPr>
    </w:p>
    <w:p w14:paraId="16001000">
      <w:pPr>
        <w:pStyle w:val="4"/>
        <w:spacing w:line="261" w:lineRule="auto"/>
        <w:ind w:right="360"/>
        <w:rPr>
          <w:rFonts w:hint="eastAsia"/>
          <w:sz w:val="30"/>
          <w:szCs w:val="30"/>
        </w:rPr>
      </w:pPr>
      <w:r>
        <w:rPr>
          <w:rFonts w:hint="eastAsia"/>
          <w:sz w:val="30"/>
          <w:szCs w:val="30"/>
        </w:rPr>
        <w:t>An idle and lazy person is a breeding ground for all manner of vain and sinful thoughts, and of the deeds which proceed from them—yes, he is capable of such deeds as one would otherwise never have imagined.</w:t>
      </w:r>
    </w:p>
    <w:p w14:paraId="2EF4AD54">
      <w:pPr>
        <w:pStyle w:val="4"/>
        <w:spacing w:line="261" w:lineRule="auto"/>
        <w:ind w:right="360"/>
        <w:rPr>
          <w:rFonts w:hint="eastAsia"/>
          <w:sz w:val="30"/>
          <w:szCs w:val="30"/>
        </w:rPr>
      </w:pPr>
    </w:p>
    <w:p w14:paraId="54ADFB74">
      <w:pPr>
        <w:pStyle w:val="4"/>
        <w:spacing w:line="261" w:lineRule="auto"/>
        <w:ind w:right="360"/>
        <w:rPr>
          <w:rFonts w:hint="eastAsia"/>
          <w:sz w:val="30"/>
          <w:szCs w:val="30"/>
        </w:rPr>
      </w:pPr>
      <w:r>
        <w:rPr>
          <w:rFonts w:hint="eastAsia"/>
          <w:sz w:val="30"/>
          <w:szCs w:val="30"/>
        </w:rPr>
        <w:t>一个闲懒的人是各样虚妄和罪恶思想的温床，也是由这些思想而生的行为的温床——是的，他能做出人意想不到的事。</w:t>
      </w:r>
    </w:p>
    <w:p w14:paraId="4882633E">
      <w:pPr>
        <w:pStyle w:val="4"/>
        <w:spacing w:line="261" w:lineRule="auto"/>
        <w:ind w:right="360"/>
        <w:rPr>
          <w:rFonts w:hint="eastAsia"/>
          <w:sz w:val="30"/>
          <w:szCs w:val="30"/>
        </w:rPr>
      </w:pPr>
    </w:p>
    <w:p w14:paraId="42470830">
      <w:pPr>
        <w:pStyle w:val="4"/>
        <w:spacing w:line="261" w:lineRule="auto"/>
        <w:ind w:right="360"/>
        <w:rPr>
          <w:rFonts w:hint="eastAsia"/>
          <w:sz w:val="30"/>
          <w:szCs w:val="30"/>
        </w:rPr>
      </w:pPr>
      <w:r>
        <w:rPr>
          <w:rFonts w:hint="eastAsia"/>
          <w:sz w:val="30"/>
          <w:szCs w:val="30"/>
        </w:rPr>
        <w:t>Secondly, if we pray this and are not desirous to work, we are tempting God.</w:t>
      </w:r>
    </w:p>
    <w:p w14:paraId="647F8973">
      <w:pPr>
        <w:pStyle w:val="4"/>
        <w:spacing w:line="261" w:lineRule="auto"/>
        <w:ind w:right="360"/>
        <w:rPr>
          <w:rFonts w:hint="eastAsia"/>
          <w:sz w:val="30"/>
          <w:szCs w:val="30"/>
        </w:rPr>
      </w:pPr>
    </w:p>
    <w:p w14:paraId="4A5925CC">
      <w:pPr>
        <w:pStyle w:val="4"/>
        <w:spacing w:line="261" w:lineRule="auto"/>
        <w:ind w:right="360"/>
        <w:rPr>
          <w:rFonts w:hint="eastAsia"/>
          <w:sz w:val="30"/>
          <w:szCs w:val="30"/>
        </w:rPr>
      </w:pPr>
      <w:r>
        <w:rPr>
          <w:rFonts w:hint="eastAsia"/>
          <w:sz w:val="30"/>
          <w:szCs w:val="30"/>
        </w:rPr>
        <w:t>其次，如果我们如此祷告却不愿工作，我们就是在试探上帝。</w:t>
      </w:r>
    </w:p>
    <w:p w14:paraId="7D397B0A">
      <w:pPr>
        <w:pStyle w:val="4"/>
        <w:spacing w:line="261" w:lineRule="auto"/>
        <w:ind w:right="360"/>
        <w:rPr>
          <w:rFonts w:hint="eastAsia"/>
          <w:sz w:val="30"/>
          <w:szCs w:val="30"/>
        </w:rPr>
      </w:pPr>
    </w:p>
    <w:p w14:paraId="20D5E4D1">
      <w:pPr>
        <w:pStyle w:val="4"/>
        <w:spacing w:line="261" w:lineRule="auto"/>
        <w:ind w:right="360"/>
        <w:rPr>
          <w:rFonts w:hint="eastAsia"/>
          <w:sz w:val="30"/>
          <w:szCs w:val="30"/>
        </w:rPr>
      </w:pPr>
      <w:r>
        <w:rPr>
          <w:rFonts w:hint="eastAsia"/>
          <w:sz w:val="30"/>
          <w:szCs w:val="30"/>
        </w:rPr>
        <w:t>Then we insist that God do miracles for our sake and depart from His normal way of providence.</w:t>
      </w:r>
    </w:p>
    <w:p w14:paraId="7AA99B87">
      <w:pPr>
        <w:pStyle w:val="4"/>
        <w:spacing w:line="261" w:lineRule="auto"/>
        <w:ind w:right="360"/>
        <w:rPr>
          <w:rFonts w:hint="eastAsia"/>
          <w:sz w:val="30"/>
          <w:szCs w:val="30"/>
        </w:rPr>
      </w:pPr>
    </w:p>
    <w:p w14:paraId="51CBC088">
      <w:pPr>
        <w:pStyle w:val="4"/>
        <w:spacing w:line="261" w:lineRule="auto"/>
        <w:ind w:right="360"/>
        <w:rPr>
          <w:rFonts w:hint="eastAsia"/>
          <w:sz w:val="30"/>
          <w:szCs w:val="30"/>
        </w:rPr>
      </w:pPr>
      <w:r>
        <w:rPr>
          <w:rFonts w:hint="eastAsia"/>
          <w:sz w:val="30"/>
          <w:szCs w:val="30"/>
        </w:rPr>
        <w:t>那时我们坚持要上帝为我们行神迹，偏离祂通常的护理之道。</w:t>
      </w:r>
    </w:p>
    <w:p w14:paraId="3DE19313">
      <w:pPr>
        <w:pStyle w:val="4"/>
        <w:spacing w:line="261" w:lineRule="auto"/>
        <w:ind w:right="360"/>
        <w:rPr>
          <w:rFonts w:hint="eastAsia"/>
          <w:sz w:val="30"/>
          <w:szCs w:val="30"/>
        </w:rPr>
      </w:pPr>
    </w:p>
    <w:p w14:paraId="741A0890">
      <w:pPr>
        <w:pStyle w:val="4"/>
        <w:spacing w:line="261" w:lineRule="auto"/>
        <w:ind w:right="360"/>
        <w:rPr>
          <w:rFonts w:hint="eastAsia"/>
          <w:sz w:val="30"/>
          <w:szCs w:val="30"/>
        </w:rPr>
      </w:pPr>
      <w:r>
        <w:rPr>
          <w:rFonts w:hint="eastAsia"/>
          <w:sz w:val="30"/>
          <w:szCs w:val="30"/>
        </w:rPr>
        <w:t>This is a sin which provokes God and is expressly forbidden by Him.</w:t>
      </w:r>
    </w:p>
    <w:p w14:paraId="4B72A989">
      <w:pPr>
        <w:pStyle w:val="4"/>
        <w:spacing w:line="261" w:lineRule="auto"/>
        <w:ind w:right="360"/>
        <w:rPr>
          <w:rFonts w:hint="eastAsia"/>
          <w:sz w:val="30"/>
          <w:szCs w:val="30"/>
        </w:rPr>
      </w:pPr>
    </w:p>
    <w:p w14:paraId="0DE0159E">
      <w:pPr>
        <w:pStyle w:val="4"/>
        <w:spacing w:line="261" w:lineRule="auto"/>
        <w:ind w:right="360"/>
        <w:rPr>
          <w:rFonts w:hint="eastAsia"/>
          <w:sz w:val="30"/>
          <w:szCs w:val="30"/>
        </w:rPr>
      </w:pPr>
      <w:r>
        <w:rPr>
          <w:rFonts w:hint="eastAsia"/>
          <w:sz w:val="30"/>
          <w:szCs w:val="30"/>
        </w:rPr>
        <w:t>这是惹动上帝怒气的罪，是祂明令禁止的。</w:t>
      </w:r>
    </w:p>
    <w:p w14:paraId="2762DDE3">
      <w:pPr>
        <w:pStyle w:val="4"/>
        <w:spacing w:line="261" w:lineRule="auto"/>
        <w:ind w:right="360"/>
        <w:rPr>
          <w:rFonts w:hint="eastAsia"/>
          <w:sz w:val="30"/>
          <w:szCs w:val="30"/>
        </w:rPr>
      </w:pPr>
    </w:p>
    <w:p w14:paraId="626F6656">
      <w:pPr>
        <w:pStyle w:val="4"/>
        <w:spacing w:line="261" w:lineRule="auto"/>
        <w:ind w:right="360"/>
        <w:rPr>
          <w:rFonts w:hint="eastAsia"/>
          <w:sz w:val="30"/>
          <w:szCs w:val="30"/>
        </w:rPr>
      </w:pPr>
      <w:r>
        <w:rPr>
          <w:rFonts w:hint="eastAsia"/>
          <w:sz w:val="30"/>
          <w:szCs w:val="30"/>
        </w:rPr>
        <w:t>"Ye shall not tempt the Lord your God" (Deut 6:16).</w:t>
      </w:r>
    </w:p>
    <w:p w14:paraId="4E358F67">
      <w:pPr>
        <w:pStyle w:val="4"/>
        <w:spacing w:line="261" w:lineRule="auto"/>
        <w:ind w:right="360"/>
        <w:rPr>
          <w:rFonts w:hint="eastAsia"/>
          <w:sz w:val="30"/>
          <w:szCs w:val="30"/>
        </w:rPr>
      </w:pPr>
    </w:p>
    <w:p w14:paraId="5955CE47">
      <w:pPr>
        <w:pStyle w:val="4"/>
        <w:spacing w:line="261" w:lineRule="auto"/>
        <w:ind w:right="360"/>
        <w:rPr>
          <w:rFonts w:hint="eastAsia"/>
          <w:sz w:val="30"/>
          <w:szCs w:val="30"/>
        </w:rPr>
      </w:pPr>
      <w:r>
        <w:rPr>
          <w:rFonts w:hint="eastAsia"/>
          <w:sz w:val="30"/>
          <w:szCs w:val="30"/>
        </w:rPr>
        <w:t>“你们不可试探耶和华你们的神”（申6:16）。</w:t>
      </w:r>
    </w:p>
    <w:p w14:paraId="17BC4201">
      <w:pPr>
        <w:pStyle w:val="4"/>
        <w:spacing w:line="261" w:lineRule="auto"/>
        <w:ind w:right="360"/>
        <w:rPr>
          <w:rFonts w:hint="eastAsia"/>
          <w:sz w:val="30"/>
          <w:szCs w:val="30"/>
        </w:rPr>
      </w:pPr>
    </w:p>
    <w:p w14:paraId="34A4F1D9">
      <w:pPr>
        <w:pStyle w:val="4"/>
        <w:spacing w:line="261" w:lineRule="auto"/>
        <w:ind w:right="360"/>
        <w:rPr>
          <w:rFonts w:hint="eastAsia"/>
          <w:sz w:val="30"/>
          <w:szCs w:val="30"/>
        </w:rPr>
      </w:pPr>
      <w:r>
        <w:rPr>
          <w:rFonts w:hint="eastAsia"/>
          <w:sz w:val="30"/>
          <w:szCs w:val="30"/>
        </w:rPr>
        <w:t>We can read in the accounts of the journeys of the children of Israel in the wilderness how Israel fared when they tempted God.</w:t>
      </w:r>
    </w:p>
    <w:p w14:paraId="2ABE0239">
      <w:pPr>
        <w:pStyle w:val="4"/>
        <w:spacing w:line="261" w:lineRule="auto"/>
        <w:ind w:right="360"/>
        <w:rPr>
          <w:rFonts w:hint="eastAsia"/>
          <w:sz w:val="30"/>
          <w:szCs w:val="30"/>
        </w:rPr>
      </w:pPr>
    </w:p>
    <w:p w14:paraId="1591DD1A">
      <w:pPr>
        <w:pStyle w:val="4"/>
        <w:spacing w:line="261" w:lineRule="auto"/>
        <w:ind w:right="360"/>
        <w:rPr>
          <w:rFonts w:hint="eastAsia"/>
          <w:sz w:val="30"/>
          <w:szCs w:val="30"/>
        </w:rPr>
      </w:pPr>
      <w:r>
        <w:rPr>
          <w:rFonts w:hint="eastAsia"/>
          <w:sz w:val="30"/>
          <w:szCs w:val="30"/>
        </w:rPr>
        <w:t>我们可以在以色列民在旷野漂流的记载中读到，当以色列试探上帝时，他们的景况如何。</w:t>
      </w:r>
    </w:p>
    <w:p w14:paraId="15F21222">
      <w:pPr>
        <w:pStyle w:val="4"/>
        <w:spacing w:line="261" w:lineRule="auto"/>
        <w:ind w:right="360"/>
        <w:rPr>
          <w:rFonts w:hint="eastAsia"/>
          <w:sz w:val="30"/>
          <w:szCs w:val="30"/>
        </w:rPr>
      </w:pPr>
    </w:p>
    <w:p w14:paraId="58A78454">
      <w:pPr>
        <w:pStyle w:val="4"/>
        <w:spacing w:line="261" w:lineRule="auto"/>
        <w:ind w:right="360"/>
        <w:rPr>
          <w:rFonts w:hint="eastAsia"/>
          <w:sz w:val="30"/>
          <w:szCs w:val="30"/>
        </w:rPr>
      </w:pPr>
      <w:r>
        <w:rPr>
          <w:rFonts w:hint="eastAsia"/>
          <w:sz w:val="30"/>
          <w:szCs w:val="30"/>
        </w:rPr>
        <w:t>This is also recorded in the following passages: "They waited not for His counsel: but lusted exceedingly in the wilderness, and tempted God in the desert. And He gave them their request; but sent leanness into their soul" (Ps 106:13-15); "And while the flesh was yet between their teeth, ere it was chewed, the wrath of the Lord was kindled against the people, and the Lord smote the people with a very great plague" (Num 11:33).</w:t>
      </w:r>
    </w:p>
    <w:p w14:paraId="13259C73">
      <w:pPr>
        <w:pStyle w:val="4"/>
        <w:spacing w:line="261" w:lineRule="auto"/>
        <w:ind w:right="360"/>
        <w:rPr>
          <w:rFonts w:hint="eastAsia"/>
          <w:sz w:val="30"/>
          <w:szCs w:val="30"/>
        </w:rPr>
      </w:pPr>
    </w:p>
    <w:p w14:paraId="10561EAD">
      <w:pPr>
        <w:pStyle w:val="4"/>
        <w:spacing w:line="261" w:lineRule="auto"/>
        <w:ind w:right="360"/>
        <w:rPr>
          <w:rFonts w:hint="eastAsia"/>
          <w:sz w:val="30"/>
          <w:szCs w:val="30"/>
        </w:rPr>
      </w:pPr>
      <w:r>
        <w:rPr>
          <w:rFonts w:hint="eastAsia"/>
          <w:sz w:val="30"/>
          <w:szCs w:val="30"/>
        </w:rPr>
        <w:t>这在以下经文中也有记载：“他们不等候祂的指教，反在旷野大起欲心，在沙漠地试探神。祂将他们所求的赐给他们，却使他们的心灵软弱”（诗106:13-15）；“肉在他们牙齿之间尚未嚼烂，耶和华的怒气就向他们发作，用最重的灾殃击杀了他们”（民11:33）。</w:t>
      </w:r>
    </w:p>
    <w:p w14:paraId="1138BE52">
      <w:pPr>
        <w:pStyle w:val="4"/>
        <w:spacing w:line="261" w:lineRule="auto"/>
        <w:ind w:right="360"/>
        <w:rPr>
          <w:rFonts w:hint="eastAsia"/>
          <w:sz w:val="30"/>
          <w:szCs w:val="30"/>
        </w:rPr>
      </w:pPr>
    </w:p>
    <w:p w14:paraId="05F86139">
      <w:pPr>
        <w:pStyle w:val="4"/>
        <w:spacing w:line="261" w:lineRule="auto"/>
        <w:ind w:right="360"/>
        <w:rPr>
          <w:rFonts w:hint="eastAsia"/>
          <w:sz w:val="30"/>
          <w:szCs w:val="30"/>
        </w:rPr>
      </w:pPr>
      <w:r>
        <w:rPr>
          <w:rFonts w:hint="eastAsia"/>
          <w:sz w:val="30"/>
          <w:szCs w:val="30"/>
        </w:rPr>
        <w:t>Such are the results of tempting God.</w:t>
      </w:r>
    </w:p>
    <w:p w14:paraId="3241D1AE">
      <w:pPr>
        <w:pStyle w:val="4"/>
        <w:spacing w:line="261" w:lineRule="auto"/>
        <w:ind w:right="360"/>
        <w:rPr>
          <w:rFonts w:hint="eastAsia"/>
          <w:sz w:val="30"/>
          <w:szCs w:val="30"/>
        </w:rPr>
      </w:pPr>
    </w:p>
    <w:p w14:paraId="21E12D1F">
      <w:pPr>
        <w:pStyle w:val="4"/>
        <w:spacing w:line="261" w:lineRule="auto"/>
        <w:ind w:right="360"/>
        <w:rPr>
          <w:rFonts w:hint="eastAsia"/>
          <w:sz w:val="30"/>
          <w:szCs w:val="30"/>
        </w:rPr>
      </w:pPr>
      <w:r>
        <w:rPr>
          <w:rFonts w:hint="eastAsia"/>
          <w:sz w:val="30"/>
          <w:szCs w:val="30"/>
        </w:rPr>
        <w:t>这就是试探上帝的结果。</w:t>
      </w:r>
    </w:p>
    <w:p w14:paraId="3FE58C5E">
      <w:pPr>
        <w:pStyle w:val="4"/>
        <w:spacing w:line="261" w:lineRule="auto"/>
        <w:ind w:right="360"/>
        <w:rPr>
          <w:rFonts w:hint="eastAsia"/>
          <w:sz w:val="30"/>
          <w:szCs w:val="30"/>
        </w:rPr>
      </w:pPr>
    </w:p>
    <w:p w14:paraId="5565EAE9">
      <w:pPr>
        <w:pStyle w:val="4"/>
        <w:spacing w:line="261" w:lineRule="auto"/>
        <w:ind w:right="360"/>
        <w:rPr>
          <w:rFonts w:hint="eastAsia"/>
          <w:sz w:val="30"/>
          <w:szCs w:val="30"/>
        </w:rPr>
      </w:pPr>
      <w:r>
        <w:rPr>
          <w:rFonts w:hint="eastAsia"/>
          <w:sz w:val="30"/>
          <w:szCs w:val="30"/>
        </w:rPr>
        <w:t>This is what those who pray for bread but are not willing to work and do not wish to avail themselves of God's common means must expect.</w:t>
      </w:r>
    </w:p>
    <w:p w14:paraId="4AA73F0A">
      <w:pPr>
        <w:pStyle w:val="4"/>
        <w:spacing w:line="261" w:lineRule="auto"/>
        <w:ind w:right="360"/>
        <w:rPr>
          <w:rFonts w:hint="eastAsia"/>
          <w:sz w:val="30"/>
          <w:szCs w:val="30"/>
        </w:rPr>
      </w:pPr>
    </w:p>
    <w:p w14:paraId="6C865CD6">
      <w:pPr>
        <w:pStyle w:val="4"/>
        <w:spacing w:line="261" w:lineRule="auto"/>
        <w:ind w:right="360"/>
        <w:rPr>
          <w:rFonts w:hint="eastAsia"/>
          <w:sz w:val="30"/>
          <w:szCs w:val="30"/>
        </w:rPr>
      </w:pPr>
      <w:r>
        <w:rPr>
          <w:rFonts w:hint="eastAsia"/>
          <w:sz w:val="30"/>
          <w:szCs w:val="30"/>
        </w:rPr>
        <w:t>那些为饮食祷告却不愿工作、不愿利用上帝常用方法的人，必须预料到这一点。</w:t>
      </w:r>
    </w:p>
    <w:p w14:paraId="1CF3D1A6">
      <w:pPr>
        <w:pStyle w:val="4"/>
        <w:spacing w:line="261" w:lineRule="auto"/>
        <w:ind w:right="360"/>
        <w:rPr>
          <w:rFonts w:hint="eastAsia"/>
          <w:sz w:val="30"/>
          <w:szCs w:val="30"/>
        </w:rPr>
      </w:pPr>
    </w:p>
    <w:p w14:paraId="74ED8B40">
      <w:pPr>
        <w:pStyle w:val="2"/>
        <w:bidi w:val="0"/>
        <w:rPr>
          <w:rFonts w:hint="eastAsia"/>
        </w:rPr>
      </w:pPr>
      <w:r>
        <w:rPr>
          <w:rFonts w:hint="eastAsia"/>
        </w:rPr>
        <w:t>Thirdly, a sluggard:</w:t>
      </w:r>
    </w:p>
    <w:p w14:paraId="782C84F3">
      <w:pPr>
        <w:pStyle w:val="2"/>
        <w:bidi w:val="0"/>
        <w:rPr>
          <w:rFonts w:hint="eastAsia"/>
        </w:rPr>
      </w:pPr>
      <w:r>
        <w:rPr>
          <w:rFonts w:hint="eastAsia"/>
        </w:rPr>
        <w:t>第三，懒惰人：</w:t>
      </w:r>
    </w:p>
    <w:p w14:paraId="4EE66B33">
      <w:pPr>
        <w:pStyle w:val="4"/>
        <w:spacing w:line="261" w:lineRule="auto"/>
        <w:ind w:right="360"/>
        <w:rPr>
          <w:rFonts w:hint="eastAsia"/>
          <w:sz w:val="30"/>
          <w:szCs w:val="30"/>
        </w:rPr>
      </w:pPr>
    </w:p>
    <w:p w14:paraId="58235177">
      <w:pPr>
        <w:pStyle w:val="4"/>
        <w:spacing w:line="261" w:lineRule="auto"/>
        <w:ind w:right="360"/>
        <w:rPr>
          <w:rFonts w:hint="eastAsia"/>
          <w:sz w:val="30"/>
          <w:szCs w:val="30"/>
        </w:rPr>
      </w:pPr>
      <w:r>
        <w:rPr>
          <w:rFonts w:hint="eastAsia"/>
          <w:sz w:val="30"/>
          <w:szCs w:val="30"/>
        </w:rPr>
        <w:t>(1) is an abomination to God; God wanted no part of a useless ass (Exod 13:13); (2) is a burden to others and despised by everyone; no one has compassion for him (Prov 10:26); (3) furthermore, wastes away, for he does not know how he will spend his time, is a burden to himself, and is reduced to extreme poverty.</w:t>
      </w:r>
    </w:p>
    <w:p w14:paraId="58154E80">
      <w:pPr>
        <w:pStyle w:val="4"/>
        <w:spacing w:line="261" w:lineRule="auto"/>
        <w:ind w:right="360"/>
        <w:rPr>
          <w:rFonts w:hint="eastAsia"/>
          <w:sz w:val="30"/>
          <w:szCs w:val="30"/>
        </w:rPr>
      </w:pPr>
    </w:p>
    <w:p w14:paraId="2404ABF3">
      <w:pPr>
        <w:pStyle w:val="4"/>
        <w:spacing w:line="261" w:lineRule="auto"/>
        <w:ind w:right="360"/>
        <w:rPr>
          <w:rFonts w:hint="eastAsia"/>
          <w:sz w:val="30"/>
          <w:szCs w:val="30"/>
        </w:rPr>
      </w:pPr>
      <w:r>
        <w:rPr>
          <w:rFonts w:hint="eastAsia"/>
          <w:sz w:val="30"/>
          <w:szCs w:val="30"/>
        </w:rPr>
        <w:t>(1)是上帝所憎恶的；上帝不要无用的驴（出13:13）；(2)是别人的重担，被众人藐视；无人怜悯他（箴10:26）；(3)此外，他消磨自己，因为他不知道如何打发时间，是自己的重担，并陷入极度贫困。</w:t>
      </w:r>
    </w:p>
    <w:p w14:paraId="2543180D">
      <w:pPr>
        <w:pStyle w:val="4"/>
        <w:spacing w:line="261" w:lineRule="auto"/>
        <w:ind w:right="360"/>
        <w:rPr>
          <w:rFonts w:hint="eastAsia"/>
          <w:sz w:val="30"/>
          <w:szCs w:val="30"/>
        </w:rPr>
      </w:pPr>
    </w:p>
    <w:p w14:paraId="274F8276">
      <w:pPr>
        <w:pStyle w:val="4"/>
        <w:spacing w:line="261" w:lineRule="auto"/>
        <w:ind w:right="360"/>
        <w:rPr>
          <w:rFonts w:hint="eastAsia"/>
          <w:sz w:val="30"/>
          <w:szCs w:val="30"/>
        </w:rPr>
      </w:pPr>
      <w:r>
        <w:rPr>
          <w:rFonts w:hint="eastAsia"/>
          <w:sz w:val="30"/>
          <w:szCs w:val="30"/>
        </w:rPr>
        <w:t>"How long wilt thou sleep, O sluggard? when wilt thou arise out of thy sleep? Yet a little sleep, a little slumber, a little folding of the hands to sleep: so shall thy poverty come as one that travelleth, and thy want as an armed man" (Prov 6:9-11); "Drowsiness shall clothe a man with rags" (Prov 23:21).</w:t>
      </w:r>
    </w:p>
    <w:p w14:paraId="57F13035">
      <w:pPr>
        <w:pStyle w:val="4"/>
        <w:spacing w:line="261" w:lineRule="auto"/>
        <w:ind w:right="360"/>
        <w:rPr>
          <w:rFonts w:hint="eastAsia"/>
          <w:sz w:val="30"/>
          <w:szCs w:val="30"/>
        </w:rPr>
      </w:pPr>
    </w:p>
    <w:p w14:paraId="36FE295B">
      <w:pPr>
        <w:pStyle w:val="4"/>
        <w:spacing w:line="261" w:lineRule="auto"/>
        <w:ind w:right="360"/>
        <w:rPr>
          <w:rFonts w:hint="eastAsia"/>
          <w:sz w:val="30"/>
          <w:szCs w:val="30"/>
        </w:rPr>
      </w:pPr>
      <w:r>
        <w:rPr>
          <w:rFonts w:hint="eastAsia"/>
          <w:sz w:val="30"/>
          <w:szCs w:val="30"/>
        </w:rPr>
        <w:t>“懒惰人哪，你要睡到几时呢？你何时睡醒呢？再睡片时，打盹片时，抱着手躺卧片时，你的贫穷就必如强盗速来，你的缺乏仿佛拿兵器的人来到”（箴6:9-11）；“好睡觉的，必穿破烂衣服”（箴23:21）。</w:t>
      </w:r>
    </w:p>
    <w:p w14:paraId="1450FD05">
      <w:pPr>
        <w:pStyle w:val="4"/>
        <w:spacing w:line="261" w:lineRule="auto"/>
        <w:ind w:right="360"/>
        <w:rPr>
          <w:rFonts w:hint="eastAsia"/>
          <w:sz w:val="30"/>
          <w:szCs w:val="30"/>
        </w:rPr>
      </w:pPr>
    </w:p>
    <w:p w14:paraId="0637117A">
      <w:pPr>
        <w:pStyle w:val="4"/>
        <w:spacing w:line="261" w:lineRule="auto"/>
        <w:ind w:right="360"/>
        <w:rPr>
          <w:rFonts w:hint="eastAsia"/>
          <w:sz w:val="30"/>
          <w:szCs w:val="30"/>
        </w:rPr>
      </w:pPr>
      <w:r>
        <w:rPr>
          <w:rFonts w:hint="eastAsia"/>
          <w:sz w:val="30"/>
          <w:szCs w:val="30"/>
        </w:rPr>
        <w:t>Therefore, he who prays for our bread must be diligent in an honest calling and must use the means to which God obligates him when He promises bread to him.</w:t>
      </w:r>
    </w:p>
    <w:p w14:paraId="27B82CE1">
      <w:pPr>
        <w:pStyle w:val="4"/>
        <w:spacing w:line="261" w:lineRule="auto"/>
        <w:ind w:right="360"/>
        <w:rPr>
          <w:rFonts w:hint="eastAsia"/>
          <w:sz w:val="30"/>
          <w:szCs w:val="30"/>
        </w:rPr>
      </w:pPr>
    </w:p>
    <w:p w14:paraId="74872D28">
      <w:pPr>
        <w:pStyle w:val="4"/>
        <w:spacing w:line="261" w:lineRule="auto"/>
        <w:ind w:right="360"/>
        <w:rPr>
          <w:rFonts w:hint="eastAsia"/>
          <w:sz w:val="30"/>
          <w:szCs w:val="30"/>
        </w:rPr>
      </w:pPr>
      <w:r>
        <w:rPr>
          <w:rFonts w:hint="eastAsia"/>
          <w:sz w:val="30"/>
          <w:szCs w:val="30"/>
        </w:rPr>
        <w:t>因此，为我们的饮食祷告的人，必须在正当的呼召中殷勤，并必须使用上帝应许赐他饮食时所要求他使用的方法。</w:t>
      </w:r>
    </w:p>
    <w:p w14:paraId="76938FB1">
      <w:pPr>
        <w:pStyle w:val="4"/>
        <w:spacing w:line="261" w:lineRule="auto"/>
        <w:ind w:right="360"/>
        <w:rPr>
          <w:rFonts w:hint="eastAsia"/>
          <w:sz w:val="30"/>
          <w:szCs w:val="30"/>
        </w:rPr>
      </w:pPr>
    </w:p>
    <w:p w14:paraId="7ABA8F1A">
      <w:pPr>
        <w:pStyle w:val="4"/>
        <w:spacing w:line="261" w:lineRule="auto"/>
        <w:ind w:right="360"/>
        <w:rPr>
          <w:rFonts w:hint="eastAsia"/>
          <w:sz w:val="30"/>
          <w:szCs w:val="30"/>
        </w:rPr>
      </w:pPr>
      <w:r>
        <w:rPr>
          <w:rFonts w:hint="eastAsia"/>
          <w:sz w:val="30"/>
          <w:szCs w:val="30"/>
        </w:rPr>
        <w:t>His labor is not the cause, but only the means whereby he lawfully receives what God grants him.</w:t>
      </w:r>
    </w:p>
    <w:p w14:paraId="31F25957">
      <w:pPr>
        <w:pStyle w:val="4"/>
        <w:spacing w:line="261" w:lineRule="auto"/>
        <w:ind w:right="360"/>
        <w:rPr>
          <w:rFonts w:hint="eastAsia"/>
          <w:sz w:val="30"/>
          <w:szCs w:val="30"/>
        </w:rPr>
      </w:pPr>
    </w:p>
    <w:p w14:paraId="27029A6F">
      <w:pPr>
        <w:pStyle w:val="4"/>
        <w:spacing w:line="261" w:lineRule="auto"/>
        <w:ind w:right="360"/>
        <w:rPr>
          <w:rFonts w:hint="eastAsia"/>
          <w:sz w:val="30"/>
          <w:szCs w:val="30"/>
        </w:rPr>
      </w:pPr>
      <w:r>
        <w:rPr>
          <w:rFonts w:hint="eastAsia"/>
          <w:sz w:val="30"/>
          <w:szCs w:val="30"/>
        </w:rPr>
        <w:t>他的劳动不是原因，而只是他合法地领受上帝所赐之物的途径。</w:t>
      </w:r>
    </w:p>
    <w:p w14:paraId="42173E71">
      <w:pPr>
        <w:pStyle w:val="4"/>
        <w:spacing w:line="261" w:lineRule="auto"/>
        <w:ind w:right="360"/>
        <w:rPr>
          <w:rFonts w:hint="eastAsia"/>
          <w:sz w:val="30"/>
          <w:szCs w:val="30"/>
        </w:rPr>
      </w:pPr>
    </w:p>
    <w:p w14:paraId="7DCAB23B">
      <w:pPr>
        <w:pStyle w:val="4"/>
        <w:spacing w:line="261" w:lineRule="auto"/>
        <w:ind w:right="360"/>
        <w:rPr>
          <w:rFonts w:hint="eastAsia"/>
          <w:sz w:val="30"/>
          <w:szCs w:val="30"/>
        </w:rPr>
      </w:pPr>
      <w:r>
        <w:rPr>
          <w:rFonts w:hint="eastAsia"/>
          <w:sz w:val="30"/>
          <w:szCs w:val="30"/>
        </w:rPr>
        <w:t>(1) He will then eat his bread in the presence of God and man.</w:t>
      </w:r>
    </w:p>
    <w:p w14:paraId="68945F17">
      <w:pPr>
        <w:pStyle w:val="4"/>
        <w:spacing w:line="261" w:lineRule="auto"/>
        <w:ind w:right="360"/>
        <w:rPr>
          <w:rFonts w:hint="eastAsia"/>
          <w:sz w:val="30"/>
          <w:szCs w:val="30"/>
        </w:rPr>
      </w:pPr>
    </w:p>
    <w:p w14:paraId="102BC4AE">
      <w:pPr>
        <w:pStyle w:val="4"/>
        <w:spacing w:line="261" w:lineRule="auto"/>
        <w:ind w:right="360"/>
        <w:rPr>
          <w:rFonts w:hint="eastAsia"/>
          <w:sz w:val="30"/>
          <w:szCs w:val="30"/>
        </w:rPr>
      </w:pPr>
      <w:r>
        <w:rPr>
          <w:rFonts w:hint="eastAsia"/>
          <w:sz w:val="30"/>
          <w:szCs w:val="30"/>
        </w:rPr>
        <w:t>(1) 那时他将在上帝和人面前吃他的饭。</w:t>
      </w:r>
    </w:p>
    <w:p w14:paraId="5576C75C">
      <w:pPr>
        <w:pStyle w:val="4"/>
        <w:spacing w:line="261" w:lineRule="auto"/>
        <w:ind w:right="360"/>
        <w:rPr>
          <w:rFonts w:hint="eastAsia"/>
          <w:sz w:val="30"/>
          <w:szCs w:val="30"/>
        </w:rPr>
      </w:pPr>
    </w:p>
    <w:p w14:paraId="3909D48F">
      <w:pPr>
        <w:pStyle w:val="4"/>
        <w:spacing w:line="261" w:lineRule="auto"/>
        <w:ind w:right="360"/>
        <w:rPr>
          <w:rFonts w:hint="eastAsia"/>
          <w:sz w:val="30"/>
          <w:szCs w:val="30"/>
        </w:rPr>
      </w:pPr>
      <w:r>
        <w:rPr>
          <w:rFonts w:hint="eastAsia"/>
          <w:sz w:val="30"/>
          <w:szCs w:val="30"/>
        </w:rPr>
        <w:t>"... that with quietness they work, and eat their own bread" (2 Thess 3:12).</w:t>
      </w:r>
    </w:p>
    <w:p w14:paraId="43CAEECA">
      <w:pPr>
        <w:pStyle w:val="4"/>
        <w:spacing w:line="261" w:lineRule="auto"/>
        <w:ind w:right="360"/>
        <w:rPr>
          <w:rFonts w:hint="eastAsia"/>
          <w:sz w:val="30"/>
          <w:szCs w:val="30"/>
        </w:rPr>
      </w:pPr>
    </w:p>
    <w:p w14:paraId="0C30816F">
      <w:pPr>
        <w:pStyle w:val="4"/>
        <w:spacing w:line="261" w:lineRule="auto"/>
        <w:ind w:right="360"/>
        <w:rPr>
          <w:rFonts w:hint="eastAsia"/>
          <w:sz w:val="30"/>
          <w:szCs w:val="30"/>
        </w:rPr>
      </w:pPr>
      <w:r>
        <w:rPr>
          <w:rFonts w:hint="eastAsia"/>
          <w:sz w:val="30"/>
          <w:szCs w:val="30"/>
        </w:rPr>
        <w:t>“……要安静作工，吃自己的饭”（帖后3:12）。</w:t>
      </w:r>
    </w:p>
    <w:p w14:paraId="6024E45C">
      <w:pPr>
        <w:pStyle w:val="4"/>
        <w:spacing w:line="261" w:lineRule="auto"/>
        <w:ind w:right="360"/>
        <w:rPr>
          <w:rFonts w:hint="eastAsia"/>
          <w:sz w:val="30"/>
          <w:szCs w:val="30"/>
        </w:rPr>
      </w:pPr>
    </w:p>
    <w:p w14:paraId="5E209644">
      <w:pPr>
        <w:pStyle w:val="4"/>
        <w:spacing w:line="261" w:lineRule="auto"/>
        <w:ind w:right="360"/>
        <w:rPr>
          <w:rFonts w:hint="eastAsia"/>
          <w:sz w:val="30"/>
          <w:szCs w:val="30"/>
        </w:rPr>
      </w:pPr>
      <w:r>
        <w:rPr>
          <w:rFonts w:hint="eastAsia"/>
          <w:sz w:val="30"/>
          <w:szCs w:val="30"/>
        </w:rPr>
        <w:t>(2) When he prays in faith and labors obediently, it will all be blessed—be it that one has much or little, or that it is lean or fat.</w:t>
      </w:r>
    </w:p>
    <w:p w14:paraId="30D1845C">
      <w:pPr>
        <w:pStyle w:val="4"/>
        <w:spacing w:line="261" w:lineRule="auto"/>
        <w:ind w:right="360"/>
        <w:rPr>
          <w:rFonts w:hint="eastAsia"/>
          <w:sz w:val="30"/>
          <w:szCs w:val="30"/>
        </w:rPr>
      </w:pPr>
    </w:p>
    <w:p w14:paraId="7703C595">
      <w:pPr>
        <w:pStyle w:val="4"/>
        <w:spacing w:line="261" w:lineRule="auto"/>
        <w:ind w:right="360"/>
        <w:rPr>
          <w:rFonts w:hint="eastAsia"/>
          <w:sz w:val="30"/>
          <w:szCs w:val="30"/>
        </w:rPr>
      </w:pPr>
      <w:r>
        <w:rPr>
          <w:rFonts w:hint="eastAsia"/>
          <w:sz w:val="30"/>
          <w:szCs w:val="30"/>
        </w:rPr>
        <w:t>(2) 当他凭信心祷告并顺服地劳作时，一切都将蒙福——无论拥有多或少，是贫瘠还是丰腴。</w:t>
      </w:r>
    </w:p>
    <w:p w14:paraId="5DB1A468">
      <w:pPr>
        <w:pStyle w:val="4"/>
        <w:spacing w:line="261" w:lineRule="auto"/>
        <w:ind w:right="360"/>
        <w:rPr>
          <w:rFonts w:hint="eastAsia"/>
          <w:sz w:val="30"/>
          <w:szCs w:val="30"/>
        </w:rPr>
      </w:pPr>
    </w:p>
    <w:p w14:paraId="6C3BE485">
      <w:pPr>
        <w:pStyle w:val="4"/>
        <w:spacing w:line="261" w:lineRule="auto"/>
        <w:ind w:right="360"/>
        <w:rPr>
          <w:rFonts w:hint="eastAsia"/>
          <w:sz w:val="30"/>
          <w:szCs w:val="30"/>
        </w:rPr>
      </w:pPr>
      <w:r>
        <w:rPr>
          <w:rFonts w:hint="eastAsia"/>
          <w:sz w:val="30"/>
          <w:szCs w:val="30"/>
        </w:rPr>
        <w:t>"A little that a righteous man hath is better than the riches of many wicked" (Ps 37:16).</w:t>
      </w:r>
    </w:p>
    <w:p w14:paraId="75033E5F">
      <w:pPr>
        <w:pStyle w:val="4"/>
        <w:spacing w:line="261" w:lineRule="auto"/>
        <w:ind w:right="360"/>
        <w:rPr>
          <w:rFonts w:hint="eastAsia"/>
          <w:sz w:val="30"/>
          <w:szCs w:val="30"/>
        </w:rPr>
      </w:pPr>
    </w:p>
    <w:p w14:paraId="14BF8A00">
      <w:pPr>
        <w:pStyle w:val="4"/>
        <w:spacing w:line="261" w:lineRule="auto"/>
        <w:ind w:right="360"/>
        <w:rPr>
          <w:rFonts w:hint="eastAsia"/>
          <w:sz w:val="30"/>
          <w:szCs w:val="30"/>
        </w:rPr>
      </w:pPr>
      <w:r>
        <w:rPr>
          <w:rFonts w:hint="eastAsia"/>
          <w:sz w:val="30"/>
          <w:szCs w:val="30"/>
        </w:rPr>
        <w:t>“一个义人所拥有的虽少，强过许多恶人的富余”（诗37:16）。</w:t>
      </w:r>
    </w:p>
    <w:p w14:paraId="5C8FE483">
      <w:pPr>
        <w:pStyle w:val="4"/>
        <w:spacing w:line="261" w:lineRule="auto"/>
        <w:ind w:right="360"/>
        <w:rPr>
          <w:rFonts w:hint="eastAsia"/>
          <w:sz w:val="30"/>
          <w:szCs w:val="30"/>
        </w:rPr>
      </w:pPr>
    </w:p>
    <w:p w14:paraId="27A3401E">
      <w:pPr>
        <w:pStyle w:val="4"/>
        <w:spacing w:line="261" w:lineRule="auto"/>
        <w:ind w:right="360"/>
        <w:rPr>
          <w:rFonts w:hint="eastAsia"/>
          <w:sz w:val="30"/>
          <w:szCs w:val="30"/>
        </w:rPr>
      </w:pPr>
      <w:r>
        <w:rPr>
          <w:rFonts w:hint="eastAsia"/>
          <w:sz w:val="30"/>
          <w:szCs w:val="30"/>
        </w:rPr>
        <w:t>He eats it with freedom as being his own; a piece of bread is delicious to him since he receives it from his heavenly Father, it having been purchased by Christ's blood.</w:t>
      </w:r>
    </w:p>
    <w:p w14:paraId="451733CD">
      <w:pPr>
        <w:pStyle w:val="4"/>
        <w:spacing w:line="261" w:lineRule="auto"/>
        <w:ind w:right="360"/>
        <w:rPr>
          <w:rFonts w:hint="eastAsia"/>
          <w:sz w:val="30"/>
          <w:szCs w:val="30"/>
        </w:rPr>
      </w:pPr>
    </w:p>
    <w:p w14:paraId="5BE21B47">
      <w:pPr>
        <w:pStyle w:val="4"/>
        <w:spacing w:line="261" w:lineRule="auto"/>
        <w:ind w:right="360"/>
        <w:rPr>
          <w:rFonts w:hint="eastAsia"/>
          <w:sz w:val="30"/>
          <w:szCs w:val="30"/>
        </w:rPr>
      </w:pPr>
      <w:r>
        <w:rPr>
          <w:rFonts w:hint="eastAsia"/>
          <w:sz w:val="30"/>
          <w:szCs w:val="30"/>
        </w:rPr>
        <w:t>他自由地吃，视之为己有；一块饼对他来说是美味的，因为他从天父那里领受，是基督的宝血所买赎的。</w:t>
      </w:r>
    </w:p>
    <w:p w14:paraId="0F2C2210">
      <w:pPr>
        <w:pStyle w:val="4"/>
        <w:spacing w:line="261" w:lineRule="auto"/>
        <w:ind w:right="360"/>
        <w:rPr>
          <w:rFonts w:hint="eastAsia"/>
          <w:sz w:val="30"/>
          <w:szCs w:val="30"/>
        </w:rPr>
      </w:pPr>
    </w:p>
    <w:p w14:paraId="5826A321">
      <w:pPr>
        <w:pStyle w:val="4"/>
        <w:spacing w:line="261" w:lineRule="auto"/>
        <w:ind w:right="360"/>
        <w:rPr>
          <w:rFonts w:hint="eastAsia"/>
          <w:sz w:val="30"/>
          <w:szCs w:val="30"/>
        </w:rPr>
      </w:pPr>
      <w:r>
        <w:rPr>
          <w:rFonts w:hint="eastAsia"/>
          <w:sz w:val="30"/>
          <w:szCs w:val="30"/>
        </w:rPr>
        <w:t>The curse has been removed, a blessing rests upon it, and the little that he has satisfies and strengthens him.</w:t>
      </w:r>
    </w:p>
    <w:p w14:paraId="00F76CAC">
      <w:pPr>
        <w:pStyle w:val="4"/>
        <w:spacing w:line="261" w:lineRule="auto"/>
        <w:ind w:right="360"/>
        <w:rPr>
          <w:rFonts w:hint="eastAsia"/>
          <w:sz w:val="30"/>
          <w:szCs w:val="30"/>
        </w:rPr>
      </w:pPr>
    </w:p>
    <w:p w14:paraId="0D6715F9">
      <w:pPr>
        <w:pStyle w:val="4"/>
        <w:spacing w:line="261" w:lineRule="auto"/>
        <w:ind w:right="360"/>
        <w:rPr>
          <w:rFonts w:hint="eastAsia"/>
          <w:sz w:val="30"/>
          <w:szCs w:val="30"/>
        </w:rPr>
      </w:pPr>
      <w:r>
        <w:rPr>
          <w:rFonts w:hint="eastAsia"/>
          <w:sz w:val="30"/>
          <w:szCs w:val="30"/>
        </w:rPr>
        <w:t>咒诅已被除去，祝福临在其上，他所拥有的一点点使他满足并加添力量。</w:t>
      </w:r>
    </w:p>
    <w:p w14:paraId="242EAD68">
      <w:pPr>
        <w:pStyle w:val="4"/>
        <w:spacing w:line="261" w:lineRule="auto"/>
        <w:ind w:right="360"/>
        <w:rPr>
          <w:rFonts w:hint="eastAsia"/>
          <w:sz w:val="30"/>
          <w:szCs w:val="30"/>
        </w:rPr>
      </w:pPr>
    </w:p>
    <w:p w14:paraId="4CEB48ED">
      <w:pPr>
        <w:pStyle w:val="4"/>
        <w:spacing w:line="261" w:lineRule="auto"/>
        <w:ind w:right="360"/>
        <w:rPr>
          <w:rFonts w:hint="eastAsia"/>
          <w:sz w:val="30"/>
          <w:szCs w:val="30"/>
        </w:rPr>
      </w:pPr>
      <w:r>
        <w:rPr>
          <w:rFonts w:hint="eastAsia"/>
          <w:sz w:val="30"/>
          <w:szCs w:val="30"/>
        </w:rPr>
        <w:t>The Lord grants him the blessing for which Moses prayed: "Establish Thou the work of our hands upon us; yea, the work of our hands establish Thou it" (Ps 90:17).</w:t>
      </w:r>
    </w:p>
    <w:p w14:paraId="01D22639">
      <w:pPr>
        <w:pStyle w:val="4"/>
        <w:spacing w:line="261" w:lineRule="auto"/>
        <w:ind w:right="360"/>
        <w:rPr>
          <w:rFonts w:hint="eastAsia"/>
          <w:sz w:val="30"/>
          <w:szCs w:val="30"/>
        </w:rPr>
      </w:pPr>
    </w:p>
    <w:p w14:paraId="1A540114">
      <w:pPr>
        <w:pStyle w:val="4"/>
        <w:spacing w:line="261" w:lineRule="auto"/>
        <w:ind w:right="360"/>
        <w:rPr>
          <w:rFonts w:hint="eastAsia"/>
          <w:sz w:val="30"/>
          <w:szCs w:val="30"/>
        </w:rPr>
      </w:pPr>
      <w:r>
        <w:rPr>
          <w:rFonts w:hint="eastAsia"/>
          <w:sz w:val="30"/>
          <w:szCs w:val="30"/>
        </w:rPr>
        <w:t>主赐给他摩西所祈求的祝福：“愿祢坚立我们手所作的工；我们手所作的工，愿祢坚立”（诗90:17）。</w:t>
      </w:r>
    </w:p>
    <w:p w14:paraId="1155517E">
      <w:pPr>
        <w:pStyle w:val="4"/>
        <w:spacing w:line="261" w:lineRule="auto"/>
        <w:ind w:right="360"/>
        <w:rPr>
          <w:rFonts w:hint="eastAsia"/>
          <w:sz w:val="30"/>
          <w:szCs w:val="30"/>
        </w:rPr>
      </w:pPr>
    </w:p>
    <w:p w14:paraId="460E17D9">
      <w:pPr>
        <w:pStyle w:val="4"/>
        <w:spacing w:line="261" w:lineRule="auto"/>
        <w:ind w:right="360"/>
        <w:rPr>
          <w:rFonts w:hint="eastAsia"/>
          <w:sz w:val="30"/>
          <w:szCs w:val="30"/>
        </w:rPr>
      </w:pPr>
      <w:r>
        <w:rPr>
          <w:rFonts w:hint="eastAsia"/>
          <w:sz w:val="30"/>
          <w:szCs w:val="30"/>
        </w:rPr>
        <w:t>He receives the promise made to the godly: "For thou shalt eat the labour of thine hands" (Ps 128:2).</w:t>
      </w:r>
    </w:p>
    <w:p w14:paraId="6AA19B79">
      <w:pPr>
        <w:pStyle w:val="4"/>
        <w:spacing w:line="261" w:lineRule="auto"/>
        <w:ind w:right="360"/>
        <w:rPr>
          <w:rFonts w:hint="eastAsia"/>
          <w:sz w:val="30"/>
          <w:szCs w:val="30"/>
        </w:rPr>
      </w:pPr>
    </w:p>
    <w:p w14:paraId="1041785A">
      <w:pPr>
        <w:pStyle w:val="4"/>
        <w:spacing w:line="261" w:lineRule="auto"/>
        <w:ind w:right="360"/>
        <w:rPr>
          <w:rFonts w:hint="eastAsia"/>
          <w:sz w:val="30"/>
          <w:szCs w:val="30"/>
        </w:rPr>
      </w:pPr>
      <w:r>
        <w:rPr>
          <w:rFonts w:hint="eastAsia"/>
          <w:sz w:val="30"/>
          <w:szCs w:val="30"/>
        </w:rPr>
        <w:t>他领受了向敬虔之人所作的应许：“你要吃劳碌得来的”（诗128:2）。</w:t>
      </w:r>
    </w:p>
    <w:p w14:paraId="3491A22D">
      <w:pPr>
        <w:pStyle w:val="4"/>
        <w:spacing w:line="261" w:lineRule="auto"/>
        <w:ind w:right="360"/>
        <w:rPr>
          <w:rFonts w:hint="eastAsia"/>
          <w:sz w:val="30"/>
          <w:szCs w:val="30"/>
        </w:rPr>
      </w:pPr>
    </w:p>
    <w:p w14:paraId="7DEB6749">
      <w:pPr>
        <w:pStyle w:val="4"/>
        <w:spacing w:line="261" w:lineRule="auto"/>
        <w:ind w:right="360"/>
        <w:rPr>
          <w:rFonts w:hint="eastAsia"/>
          <w:sz w:val="30"/>
          <w:szCs w:val="30"/>
        </w:rPr>
      </w:pPr>
      <w:r>
        <w:rPr>
          <w:rFonts w:hint="eastAsia"/>
          <w:sz w:val="30"/>
          <w:szCs w:val="30"/>
        </w:rPr>
        <w:t>Therefore, Ora et Labora, that is, pray and work.</w:t>
      </w:r>
    </w:p>
    <w:p w14:paraId="371D5D59">
      <w:pPr>
        <w:pStyle w:val="4"/>
        <w:spacing w:line="261" w:lineRule="auto"/>
        <w:ind w:right="360"/>
        <w:rPr>
          <w:rFonts w:hint="eastAsia"/>
          <w:sz w:val="30"/>
          <w:szCs w:val="30"/>
        </w:rPr>
      </w:pPr>
    </w:p>
    <w:p w14:paraId="3223CF06">
      <w:pPr>
        <w:pStyle w:val="4"/>
        <w:spacing w:line="261" w:lineRule="auto"/>
        <w:ind w:right="360"/>
        <w:rPr>
          <w:rFonts w:hint="eastAsia"/>
          <w:sz w:val="30"/>
          <w:szCs w:val="30"/>
        </w:rPr>
      </w:pPr>
      <w:r>
        <w:rPr>
          <w:rFonts w:hint="eastAsia"/>
          <w:sz w:val="30"/>
          <w:szCs w:val="30"/>
        </w:rPr>
        <w:t>因此，Ora et Labora，即祈祷与工作。</w:t>
      </w:r>
    </w:p>
    <w:p w14:paraId="272A332B">
      <w:pPr>
        <w:pStyle w:val="4"/>
        <w:spacing w:line="261" w:lineRule="auto"/>
        <w:ind w:right="360"/>
        <w:rPr>
          <w:rFonts w:hint="eastAsia"/>
          <w:sz w:val="30"/>
          <w:szCs w:val="30"/>
        </w:rPr>
      </w:pPr>
    </w:p>
    <w:p w14:paraId="25235B86">
      <w:pPr>
        <w:pStyle w:val="4"/>
        <w:spacing w:line="261" w:lineRule="auto"/>
        <w:ind w:right="360"/>
        <w:rPr>
          <w:rFonts w:hint="eastAsia"/>
          <w:sz w:val="30"/>
          <w:szCs w:val="30"/>
        </w:rPr>
      </w:pPr>
      <w:r>
        <w:rPr>
          <w:rFonts w:hint="eastAsia"/>
          <w:sz w:val="30"/>
          <w:szCs w:val="30"/>
        </w:rPr>
        <w:t>"Whatsoever thy hand findeth to do, do it with thy might" (Eccles 9:10).</w:t>
      </w:r>
    </w:p>
    <w:p w14:paraId="1015F46E">
      <w:pPr>
        <w:pStyle w:val="4"/>
        <w:spacing w:line="261" w:lineRule="auto"/>
        <w:ind w:right="360"/>
        <w:rPr>
          <w:rFonts w:hint="eastAsia"/>
          <w:sz w:val="30"/>
          <w:szCs w:val="30"/>
        </w:rPr>
      </w:pPr>
    </w:p>
    <w:p w14:paraId="350AFC21">
      <w:pPr>
        <w:pStyle w:val="4"/>
        <w:spacing w:line="261" w:lineRule="auto"/>
        <w:ind w:right="360"/>
        <w:rPr>
          <w:rFonts w:hint="eastAsia"/>
          <w:sz w:val="30"/>
          <w:szCs w:val="30"/>
        </w:rPr>
      </w:pPr>
      <w:r>
        <w:rPr>
          <w:rFonts w:hint="eastAsia"/>
          <w:sz w:val="30"/>
          <w:szCs w:val="30"/>
        </w:rPr>
        <w:t>“凡你手所当做的事，要尽力去做”（传9:10）。</w:t>
      </w:r>
    </w:p>
    <w:p w14:paraId="6B742E29">
      <w:pPr>
        <w:pStyle w:val="4"/>
        <w:spacing w:line="261" w:lineRule="auto"/>
        <w:ind w:right="360"/>
        <w:rPr>
          <w:rFonts w:hint="eastAsia"/>
          <w:sz w:val="30"/>
          <w:szCs w:val="30"/>
        </w:rPr>
      </w:pPr>
    </w:p>
    <w:p w14:paraId="762499C4">
      <w:pPr>
        <w:pStyle w:val="4"/>
        <w:spacing w:line="261" w:lineRule="auto"/>
        <w:ind w:right="360"/>
        <w:rPr>
          <w:rFonts w:hint="eastAsia"/>
          <w:sz w:val="30"/>
          <w:szCs w:val="30"/>
        </w:rPr>
      </w:pPr>
      <w:r>
        <w:rPr>
          <w:rFonts w:hint="eastAsia"/>
          <w:sz w:val="30"/>
          <w:szCs w:val="30"/>
        </w:rPr>
        <w:t>Concerning Anxiety for the Future</w:t>
      </w:r>
    </w:p>
    <w:p w14:paraId="6833F4D7">
      <w:pPr>
        <w:pStyle w:val="4"/>
        <w:spacing w:line="261" w:lineRule="auto"/>
        <w:ind w:right="360"/>
        <w:rPr>
          <w:rFonts w:hint="eastAsia"/>
          <w:sz w:val="30"/>
          <w:szCs w:val="30"/>
        </w:rPr>
      </w:pPr>
    </w:p>
    <w:p w14:paraId="754C5D45">
      <w:pPr>
        <w:pStyle w:val="4"/>
        <w:spacing w:line="261" w:lineRule="auto"/>
        <w:ind w:right="360"/>
        <w:rPr>
          <w:rFonts w:hint="eastAsia"/>
          <w:sz w:val="30"/>
          <w:szCs w:val="30"/>
        </w:rPr>
      </w:pPr>
      <w:r>
        <w:rPr>
          <w:rFonts w:hint="eastAsia"/>
          <w:sz w:val="30"/>
          <w:szCs w:val="30"/>
        </w:rPr>
        <w:t>关于对未来的忧虑</w:t>
      </w:r>
    </w:p>
    <w:p w14:paraId="6656EED3">
      <w:pPr>
        <w:pStyle w:val="4"/>
        <w:spacing w:line="261" w:lineRule="auto"/>
        <w:ind w:right="360"/>
        <w:rPr>
          <w:rFonts w:hint="eastAsia"/>
          <w:sz w:val="30"/>
          <w:szCs w:val="30"/>
        </w:rPr>
      </w:pPr>
    </w:p>
    <w:p w14:paraId="3A722962">
      <w:pPr>
        <w:pStyle w:val="4"/>
        <w:spacing w:line="261" w:lineRule="auto"/>
        <w:ind w:right="360"/>
        <w:rPr>
          <w:rFonts w:hint="eastAsia"/>
          <w:sz w:val="30"/>
          <w:szCs w:val="30"/>
        </w:rPr>
      </w:pPr>
      <w:r>
        <w:rPr>
          <w:rFonts w:hint="eastAsia"/>
          <w:sz w:val="30"/>
          <w:szCs w:val="30"/>
        </w:rPr>
        <w:t>When we pray that God would give us our daily bread from day to day, we are exhorted not to be careful—that is, we are not to be concerned how we shall fare all the days of our life; whether we shall sufficiently be supplied for our entire life; whether we shall be reduced to poverty and shall suffer want with our children of that which our children and grandchildren will live from.</w:t>
      </w:r>
    </w:p>
    <w:p w14:paraId="3B1253F8">
      <w:pPr>
        <w:pStyle w:val="4"/>
        <w:spacing w:line="261" w:lineRule="auto"/>
        <w:ind w:right="360"/>
        <w:rPr>
          <w:rFonts w:hint="eastAsia"/>
          <w:sz w:val="30"/>
          <w:szCs w:val="30"/>
        </w:rPr>
      </w:pPr>
    </w:p>
    <w:p w14:paraId="41F2B87C">
      <w:pPr>
        <w:pStyle w:val="4"/>
        <w:spacing w:line="261" w:lineRule="auto"/>
        <w:ind w:right="360"/>
        <w:rPr>
          <w:rFonts w:hint="eastAsia"/>
          <w:sz w:val="30"/>
          <w:szCs w:val="30"/>
        </w:rPr>
      </w:pPr>
      <w:r>
        <w:rPr>
          <w:rFonts w:hint="eastAsia"/>
          <w:sz w:val="30"/>
          <w:szCs w:val="30"/>
        </w:rPr>
        <w:t>当我们祷告上帝天天赐给我们日用的饮食时，我们就被劝勉不要忧虑——也就是说，我们不要为我们一生的景况如何而忧虑；我们一生是否会有充足的供应；我们是否会陷入贫困，与我们的儿女一同缺乏我们子孙后代赖以为生的东西。</w:t>
      </w:r>
    </w:p>
    <w:p w14:paraId="5920911A">
      <w:pPr>
        <w:pStyle w:val="4"/>
        <w:spacing w:line="261" w:lineRule="auto"/>
        <w:ind w:right="360"/>
        <w:rPr>
          <w:rFonts w:hint="eastAsia"/>
          <w:sz w:val="30"/>
          <w:szCs w:val="30"/>
        </w:rPr>
      </w:pPr>
    </w:p>
    <w:p w14:paraId="178AE09A">
      <w:pPr>
        <w:pStyle w:val="4"/>
        <w:spacing w:line="261" w:lineRule="auto"/>
        <w:ind w:right="360"/>
        <w:rPr>
          <w:rFonts w:hint="eastAsia"/>
          <w:sz w:val="30"/>
          <w:szCs w:val="30"/>
        </w:rPr>
      </w:pPr>
      <w:r>
        <w:rPr>
          <w:rFonts w:hint="eastAsia"/>
          <w:sz w:val="30"/>
          <w:szCs w:val="30"/>
        </w:rPr>
        <w:t>For if our desires and concerns relate to the quantity of bread and to our entire life—yes, to our descendants, then we can indeed not pray for bread for this day.</w:t>
      </w:r>
    </w:p>
    <w:p w14:paraId="6C1E06F1">
      <w:pPr>
        <w:pStyle w:val="4"/>
        <w:spacing w:line="261" w:lineRule="auto"/>
        <w:ind w:right="360"/>
        <w:rPr>
          <w:rFonts w:hint="eastAsia"/>
          <w:sz w:val="30"/>
          <w:szCs w:val="30"/>
        </w:rPr>
      </w:pPr>
    </w:p>
    <w:p w14:paraId="2A7E0BB9">
      <w:pPr>
        <w:pStyle w:val="4"/>
        <w:spacing w:line="261" w:lineRule="auto"/>
        <w:ind w:right="360"/>
        <w:rPr>
          <w:rFonts w:hint="eastAsia"/>
          <w:sz w:val="30"/>
          <w:szCs w:val="30"/>
        </w:rPr>
      </w:pPr>
      <w:r>
        <w:rPr>
          <w:rFonts w:hint="eastAsia"/>
          <w:sz w:val="30"/>
          <w:szCs w:val="30"/>
        </w:rPr>
        <w:t>因为如果我们的渴望和忧虑关乎饮食的数量和我们的一生——是的，关乎我们的后代，那么我们确实无法为今天的饮食祷告。</w:t>
      </w:r>
    </w:p>
    <w:p w14:paraId="64A2B892">
      <w:pPr>
        <w:pStyle w:val="4"/>
        <w:spacing w:line="261" w:lineRule="auto"/>
        <w:ind w:right="360"/>
        <w:rPr>
          <w:rFonts w:hint="eastAsia"/>
          <w:sz w:val="30"/>
          <w:szCs w:val="30"/>
        </w:rPr>
      </w:pPr>
    </w:p>
    <w:p w14:paraId="16C47DAD">
      <w:pPr>
        <w:pStyle w:val="4"/>
        <w:spacing w:line="261" w:lineRule="auto"/>
        <w:ind w:right="360"/>
        <w:rPr>
          <w:rFonts w:hint="eastAsia"/>
          <w:sz w:val="30"/>
          <w:szCs w:val="30"/>
        </w:rPr>
      </w:pPr>
      <w:r>
        <w:rPr>
          <w:rFonts w:hint="eastAsia"/>
          <w:sz w:val="30"/>
          <w:szCs w:val="30"/>
        </w:rPr>
        <w:t>Therefore, if we are to pray this prayer with a true heart, we must be satisfied with the present and not be concerned about the day of tomorrow.</w:t>
      </w:r>
    </w:p>
    <w:p w14:paraId="16D65A1B">
      <w:pPr>
        <w:pStyle w:val="4"/>
        <w:spacing w:line="261" w:lineRule="auto"/>
        <w:ind w:right="360"/>
        <w:rPr>
          <w:rFonts w:hint="eastAsia"/>
          <w:sz w:val="30"/>
          <w:szCs w:val="30"/>
        </w:rPr>
      </w:pPr>
    </w:p>
    <w:p w14:paraId="1DA1DA05">
      <w:pPr>
        <w:pStyle w:val="4"/>
        <w:spacing w:line="261" w:lineRule="auto"/>
        <w:ind w:right="360"/>
        <w:rPr>
          <w:rFonts w:hint="eastAsia"/>
          <w:sz w:val="30"/>
          <w:szCs w:val="30"/>
        </w:rPr>
      </w:pPr>
      <w:r>
        <w:rPr>
          <w:rFonts w:hint="eastAsia"/>
          <w:sz w:val="30"/>
          <w:szCs w:val="30"/>
        </w:rPr>
        <w:t>因此，如果我们真心祷告这个祈求，我们必须对现状感到满足，不要为明天忧虑。</w:t>
      </w:r>
    </w:p>
    <w:p w14:paraId="0780890E">
      <w:pPr>
        <w:pStyle w:val="4"/>
        <w:spacing w:line="261" w:lineRule="auto"/>
        <w:ind w:right="360"/>
        <w:rPr>
          <w:rFonts w:hint="eastAsia"/>
          <w:sz w:val="30"/>
          <w:szCs w:val="30"/>
        </w:rPr>
      </w:pPr>
    </w:p>
    <w:p w14:paraId="69ECD818">
      <w:pPr>
        <w:pStyle w:val="4"/>
        <w:spacing w:line="261" w:lineRule="auto"/>
        <w:ind w:right="360"/>
        <w:rPr>
          <w:rFonts w:hint="eastAsia"/>
          <w:sz w:val="30"/>
          <w:szCs w:val="30"/>
        </w:rPr>
      </w:pPr>
      <w:r>
        <w:rPr>
          <w:rFonts w:hint="eastAsia"/>
          <w:sz w:val="30"/>
          <w:szCs w:val="30"/>
        </w:rPr>
        <w:t>Rather, we should be as children who, when they are hungry, request food from their parents and are not concerned about the future.</w:t>
      </w:r>
    </w:p>
    <w:p w14:paraId="5A437310">
      <w:pPr>
        <w:pStyle w:val="4"/>
        <w:spacing w:line="261" w:lineRule="auto"/>
        <w:ind w:right="360"/>
        <w:rPr>
          <w:rFonts w:hint="eastAsia"/>
          <w:sz w:val="30"/>
          <w:szCs w:val="30"/>
        </w:rPr>
      </w:pPr>
    </w:p>
    <w:p w14:paraId="53BB9053">
      <w:pPr>
        <w:pStyle w:val="4"/>
        <w:spacing w:line="261" w:lineRule="auto"/>
        <w:ind w:right="360"/>
        <w:rPr>
          <w:rFonts w:hint="eastAsia"/>
          <w:sz w:val="30"/>
          <w:szCs w:val="30"/>
        </w:rPr>
      </w:pPr>
      <w:r>
        <w:rPr>
          <w:rFonts w:hint="eastAsia"/>
          <w:sz w:val="30"/>
          <w:szCs w:val="30"/>
        </w:rPr>
        <w:t>反之，我们应当像孩子一样，饿了就向父母要食物，不为将来忧虑。</w:t>
      </w:r>
    </w:p>
    <w:p w14:paraId="1C8E9D16">
      <w:pPr>
        <w:pStyle w:val="4"/>
        <w:spacing w:line="261" w:lineRule="auto"/>
        <w:ind w:right="360"/>
        <w:rPr>
          <w:rFonts w:hint="eastAsia"/>
          <w:sz w:val="30"/>
          <w:szCs w:val="30"/>
        </w:rPr>
      </w:pPr>
    </w:p>
    <w:p w14:paraId="6E407339">
      <w:pPr>
        <w:pStyle w:val="4"/>
        <w:spacing w:line="261" w:lineRule="auto"/>
        <w:ind w:right="360"/>
        <w:rPr>
          <w:rFonts w:hint="eastAsia"/>
          <w:sz w:val="30"/>
          <w:szCs w:val="30"/>
        </w:rPr>
      </w:pPr>
      <w:r>
        <w:rPr>
          <w:rFonts w:hint="eastAsia"/>
          <w:sz w:val="30"/>
          <w:szCs w:val="30"/>
        </w:rPr>
        <w:t>God's children have all the more reason to live out of the hand of their heavenly Father and to trust Him that He will care for them.</w:t>
      </w:r>
    </w:p>
    <w:p w14:paraId="676C91FD">
      <w:pPr>
        <w:pStyle w:val="4"/>
        <w:spacing w:line="261" w:lineRule="auto"/>
        <w:ind w:right="360"/>
        <w:rPr>
          <w:rFonts w:hint="eastAsia"/>
          <w:sz w:val="30"/>
          <w:szCs w:val="30"/>
        </w:rPr>
      </w:pPr>
    </w:p>
    <w:p w14:paraId="66FAFBCC">
      <w:pPr>
        <w:pStyle w:val="4"/>
        <w:spacing w:line="261" w:lineRule="auto"/>
        <w:ind w:right="360"/>
        <w:rPr>
          <w:rFonts w:hint="eastAsia"/>
          <w:sz w:val="30"/>
          <w:szCs w:val="30"/>
        </w:rPr>
      </w:pPr>
      <w:r>
        <w:rPr>
          <w:rFonts w:hint="eastAsia"/>
          <w:sz w:val="30"/>
          <w:szCs w:val="30"/>
        </w:rPr>
        <w:t>上帝的儿女更有理由活在天父的手中，信靠祂必看顾他们。</w:t>
      </w:r>
    </w:p>
    <w:p w14:paraId="5DFB710E">
      <w:pPr>
        <w:pStyle w:val="4"/>
        <w:spacing w:line="261" w:lineRule="auto"/>
        <w:ind w:right="360"/>
        <w:rPr>
          <w:rFonts w:hint="eastAsia"/>
          <w:sz w:val="30"/>
          <w:szCs w:val="30"/>
        </w:rPr>
      </w:pPr>
    </w:p>
    <w:p w14:paraId="491E2224">
      <w:pPr>
        <w:pStyle w:val="4"/>
        <w:spacing w:line="261" w:lineRule="auto"/>
        <w:ind w:right="360"/>
        <w:rPr>
          <w:rFonts w:hint="eastAsia"/>
          <w:sz w:val="30"/>
          <w:szCs w:val="30"/>
        </w:rPr>
      </w:pPr>
      <w:r>
        <w:rPr>
          <w:rFonts w:hint="eastAsia"/>
          <w:sz w:val="30"/>
          <w:szCs w:val="30"/>
        </w:rPr>
        <w:t>First, apprehension torments man and we thereby bring much grief upon ourselves.</w:t>
      </w:r>
    </w:p>
    <w:p w14:paraId="29926166">
      <w:pPr>
        <w:pStyle w:val="4"/>
        <w:spacing w:line="261" w:lineRule="auto"/>
        <w:ind w:right="360"/>
        <w:rPr>
          <w:rFonts w:hint="eastAsia"/>
          <w:sz w:val="30"/>
          <w:szCs w:val="30"/>
        </w:rPr>
      </w:pPr>
    </w:p>
    <w:p w14:paraId="7FBDE269">
      <w:pPr>
        <w:pStyle w:val="4"/>
        <w:spacing w:line="261" w:lineRule="auto"/>
        <w:ind w:right="360"/>
        <w:rPr>
          <w:rFonts w:hint="eastAsia"/>
          <w:sz w:val="30"/>
          <w:szCs w:val="30"/>
        </w:rPr>
      </w:pPr>
      <w:r>
        <w:rPr>
          <w:rFonts w:hint="eastAsia"/>
          <w:sz w:val="30"/>
          <w:szCs w:val="30"/>
        </w:rPr>
        <w:t>首先，忧虑折磨人，我们因此给自己带来许多悲伤。</w:t>
      </w:r>
    </w:p>
    <w:p w14:paraId="69D34DD3">
      <w:pPr>
        <w:pStyle w:val="4"/>
        <w:spacing w:line="261" w:lineRule="auto"/>
        <w:ind w:right="360"/>
        <w:rPr>
          <w:rFonts w:hint="eastAsia"/>
          <w:sz w:val="30"/>
          <w:szCs w:val="30"/>
        </w:rPr>
      </w:pPr>
    </w:p>
    <w:p w14:paraId="71D1E127">
      <w:pPr>
        <w:pStyle w:val="4"/>
        <w:spacing w:line="261" w:lineRule="auto"/>
        <w:ind w:right="360"/>
        <w:rPr>
          <w:rFonts w:hint="eastAsia"/>
          <w:sz w:val="30"/>
          <w:szCs w:val="30"/>
        </w:rPr>
      </w:pPr>
      <w:r>
        <w:rPr>
          <w:rFonts w:hint="eastAsia"/>
          <w:sz w:val="30"/>
          <w:szCs w:val="30"/>
        </w:rPr>
        <w:t>Such anxiety saps the vitality of the soul and the body.</w:t>
      </w:r>
    </w:p>
    <w:p w14:paraId="3A8BDDCE">
      <w:pPr>
        <w:pStyle w:val="4"/>
        <w:spacing w:line="261" w:lineRule="auto"/>
        <w:ind w:right="360"/>
        <w:rPr>
          <w:rFonts w:hint="eastAsia"/>
          <w:sz w:val="30"/>
          <w:szCs w:val="30"/>
        </w:rPr>
      </w:pPr>
    </w:p>
    <w:p w14:paraId="6DB47724">
      <w:pPr>
        <w:pStyle w:val="4"/>
        <w:spacing w:line="261" w:lineRule="auto"/>
        <w:ind w:right="360"/>
        <w:rPr>
          <w:rFonts w:hint="eastAsia"/>
          <w:sz w:val="30"/>
          <w:szCs w:val="30"/>
        </w:rPr>
      </w:pPr>
      <w:r>
        <w:rPr>
          <w:rFonts w:hint="eastAsia"/>
          <w:sz w:val="30"/>
          <w:szCs w:val="30"/>
        </w:rPr>
        <w:t>这样的忧虑耗尽灵魂和身体的活力。</w:t>
      </w:r>
    </w:p>
    <w:p w14:paraId="3C96FD38">
      <w:pPr>
        <w:pStyle w:val="4"/>
        <w:spacing w:line="261" w:lineRule="auto"/>
        <w:ind w:right="360"/>
        <w:rPr>
          <w:rFonts w:hint="eastAsia"/>
          <w:sz w:val="30"/>
          <w:szCs w:val="30"/>
        </w:rPr>
      </w:pPr>
    </w:p>
    <w:p w14:paraId="0DF08369">
      <w:pPr>
        <w:pStyle w:val="4"/>
        <w:spacing w:line="261" w:lineRule="auto"/>
        <w:ind w:right="360"/>
        <w:rPr>
          <w:rFonts w:hint="eastAsia"/>
          <w:sz w:val="30"/>
          <w:szCs w:val="30"/>
        </w:rPr>
      </w:pPr>
      <w:r>
        <w:rPr>
          <w:rFonts w:hint="eastAsia"/>
          <w:sz w:val="30"/>
          <w:szCs w:val="30"/>
        </w:rPr>
        <w:t>We shall tremble about the future, be doubtful about the providence of God, or view God as being wrathful, merciless, and unyielding.</w:t>
      </w:r>
    </w:p>
    <w:p w14:paraId="63921D50">
      <w:pPr>
        <w:pStyle w:val="4"/>
        <w:spacing w:line="261" w:lineRule="auto"/>
        <w:ind w:right="360"/>
        <w:rPr>
          <w:rFonts w:hint="eastAsia"/>
          <w:sz w:val="30"/>
          <w:szCs w:val="30"/>
        </w:rPr>
      </w:pPr>
    </w:p>
    <w:p w14:paraId="07B80971">
      <w:pPr>
        <w:pStyle w:val="4"/>
        <w:spacing w:line="261" w:lineRule="auto"/>
        <w:ind w:right="360"/>
        <w:rPr>
          <w:rFonts w:hint="eastAsia"/>
          <w:sz w:val="30"/>
          <w:szCs w:val="30"/>
        </w:rPr>
      </w:pPr>
      <w:r>
        <w:rPr>
          <w:rFonts w:hint="eastAsia"/>
          <w:sz w:val="30"/>
          <w:szCs w:val="30"/>
        </w:rPr>
        <w:t>我们将为未来战兢，怀疑上帝的护理，或视上帝为忿怒、无情和不屈的。</w:t>
      </w:r>
    </w:p>
    <w:p w14:paraId="54BAE704">
      <w:pPr>
        <w:pStyle w:val="4"/>
        <w:spacing w:line="261" w:lineRule="auto"/>
        <w:ind w:right="360"/>
        <w:rPr>
          <w:rFonts w:hint="eastAsia"/>
          <w:sz w:val="30"/>
          <w:szCs w:val="30"/>
        </w:rPr>
      </w:pPr>
    </w:p>
    <w:p w14:paraId="7A643375">
      <w:pPr>
        <w:pStyle w:val="4"/>
        <w:spacing w:line="261" w:lineRule="auto"/>
        <w:ind w:right="360"/>
        <w:rPr>
          <w:rFonts w:hint="eastAsia"/>
          <w:sz w:val="30"/>
          <w:szCs w:val="30"/>
        </w:rPr>
      </w:pPr>
      <w:r>
        <w:rPr>
          <w:rFonts w:hint="eastAsia"/>
          <w:sz w:val="30"/>
          <w:szCs w:val="30"/>
        </w:rPr>
        <w:t>We then reject our spiritual state, are vulnerable to many foolish and harmful lusts, and lie open for the assaults of the devil.</w:t>
      </w:r>
    </w:p>
    <w:p w14:paraId="5350ED70">
      <w:pPr>
        <w:pStyle w:val="4"/>
        <w:spacing w:line="261" w:lineRule="auto"/>
        <w:ind w:right="360"/>
        <w:rPr>
          <w:rFonts w:hint="eastAsia"/>
          <w:sz w:val="30"/>
          <w:szCs w:val="30"/>
        </w:rPr>
      </w:pPr>
    </w:p>
    <w:p w14:paraId="01C4CFB1">
      <w:pPr>
        <w:pStyle w:val="4"/>
        <w:spacing w:line="261" w:lineRule="auto"/>
        <w:ind w:right="360"/>
        <w:rPr>
          <w:rFonts w:hint="eastAsia"/>
          <w:sz w:val="30"/>
          <w:szCs w:val="30"/>
        </w:rPr>
      </w:pPr>
      <w:r>
        <w:rPr>
          <w:rFonts w:hint="eastAsia"/>
          <w:sz w:val="30"/>
          <w:szCs w:val="30"/>
        </w:rPr>
        <w:t>那时我们否定自己的属灵光景，容易陷入许多愚昧有害的私欲，并暴露在魔鬼的攻击之下。</w:t>
      </w:r>
    </w:p>
    <w:p w14:paraId="76BD0231">
      <w:pPr>
        <w:pStyle w:val="4"/>
        <w:spacing w:line="261" w:lineRule="auto"/>
        <w:ind w:right="360"/>
        <w:rPr>
          <w:rFonts w:hint="eastAsia"/>
          <w:sz w:val="30"/>
          <w:szCs w:val="30"/>
        </w:rPr>
      </w:pPr>
    </w:p>
    <w:p w14:paraId="38775D8B">
      <w:pPr>
        <w:pStyle w:val="4"/>
        <w:spacing w:line="261" w:lineRule="auto"/>
        <w:ind w:right="360"/>
        <w:rPr>
          <w:rFonts w:hint="eastAsia"/>
          <w:sz w:val="30"/>
          <w:szCs w:val="30"/>
        </w:rPr>
      </w:pPr>
      <w:r>
        <w:rPr>
          <w:rFonts w:hint="eastAsia"/>
          <w:sz w:val="30"/>
          <w:szCs w:val="30"/>
        </w:rPr>
        <w:t>Secondly, what have you ever gained with all your anxiety?</w:t>
      </w:r>
    </w:p>
    <w:p w14:paraId="209A38FA">
      <w:pPr>
        <w:pStyle w:val="4"/>
        <w:spacing w:line="261" w:lineRule="auto"/>
        <w:ind w:right="360"/>
        <w:rPr>
          <w:rFonts w:hint="eastAsia"/>
          <w:sz w:val="30"/>
          <w:szCs w:val="30"/>
        </w:rPr>
      </w:pPr>
    </w:p>
    <w:p w14:paraId="40DDC0E5">
      <w:pPr>
        <w:pStyle w:val="4"/>
        <w:spacing w:line="261" w:lineRule="auto"/>
        <w:ind w:right="360"/>
        <w:rPr>
          <w:rFonts w:hint="eastAsia"/>
          <w:sz w:val="30"/>
          <w:szCs w:val="30"/>
        </w:rPr>
      </w:pPr>
      <w:r>
        <w:rPr>
          <w:rFonts w:hint="eastAsia"/>
          <w:sz w:val="30"/>
          <w:szCs w:val="30"/>
        </w:rPr>
        <w:t>其次，你所有的忧虑给你带来了什么？</w:t>
      </w:r>
    </w:p>
    <w:p w14:paraId="7C6A1C6A">
      <w:pPr>
        <w:pStyle w:val="4"/>
        <w:spacing w:line="261" w:lineRule="auto"/>
        <w:ind w:right="360"/>
        <w:rPr>
          <w:rFonts w:hint="eastAsia"/>
          <w:sz w:val="30"/>
          <w:szCs w:val="30"/>
        </w:rPr>
      </w:pPr>
    </w:p>
    <w:p w14:paraId="5929E2BF">
      <w:pPr>
        <w:pStyle w:val="4"/>
        <w:spacing w:line="261" w:lineRule="auto"/>
        <w:ind w:right="360"/>
        <w:rPr>
          <w:rFonts w:hint="eastAsia"/>
          <w:sz w:val="30"/>
          <w:szCs w:val="30"/>
        </w:rPr>
      </w:pPr>
      <w:r>
        <w:rPr>
          <w:rFonts w:hint="eastAsia"/>
          <w:sz w:val="30"/>
          <w:szCs w:val="30"/>
        </w:rPr>
        <w:t>You will indeed have to answer: nothing.</w:t>
      </w:r>
    </w:p>
    <w:p w14:paraId="4681CEB4">
      <w:pPr>
        <w:pStyle w:val="4"/>
        <w:spacing w:line="261" w:lineRule="auto"/>
        <w:ind w:right="360"/>
        <w:rPr>
          <w:rFonts w:hint="eastAsia"/>
          <w:sz w:val="30"/>
          <w:szCs w:val="30"/>
        </w:rPr>
      </w:pPr>
    </w:p>
    <w:p w14:paraId="0402AD99">
      <w:pPr>
        <w:pStyle w:val="4"/>
        <w:spacing w:line="261" w:lineRule="auto"/>
        <w:ind w:right="360"/>
        <w:rPr>
          <w:rFonts w:hint="eastAsia"/>
          <w:sz w:val="30"/>
          <w:szCs w:val="30"/>
        </w:rPr>
      </w:pPr>
      <w:r>
        <w:rPr>
          <w:rFonts w:hint="eastAsia"/>
          <w:sz w:val="30"/>
          <w:szCs w:val="30"/>
        </w:rPr>
        <w:t>你确实得回答：一无所获。</w:t>
      </w:r>
    </w:p>
    <w:p w14:paraId="63E3353C">
      <w:pPr>
        <w:pStyle w:val="4"/>
        <w:spacing w:line="261" w:lineRule="auto"/>
        <w:ind w:right="360"/>
        <w:rPr>
          <w:rFonts w:hint="eastAsia"/>
          <w:sz w:val="30"/>
          <w:szCs w:val="30"/>
        </w:rPr>
      </w:pPr>
    </w:p>
    <w:p w14:paraId="738A7380">
      <w:pPr>
        <w:pStyle w:val="4"/>
        <w:spacing w:line="261" w:lineRule="auto"/>
        <w:ind w:right="360"/>
        <w:rPr>
          <w:rFonts w:hint="eastAsia"/>
          <w:sz w:val="30"/>
          <w:szCs w:val="30"/>
        </w:rPr>
      </w:pPr>
      <w:r>
        <w:rPr>
          <w:rFonts w:hint="eastAsia"/>
          <w:sz w:val="30"/>
          <w:szCs w:val="30"/>
        </w:rPr>
        <w:t>Why then do you engage in that which is of no benefit to you and causes you harm instead?</w:t>
      </w:r>
    </w:p>
    <w:p w14:paraId="64F9E64D">
      <w:pPr>
        <w:pStyle w:val="4"/>
        <w:spacing w:line="261" w:lineRule="auto"/>
        <w:ind w:right="360"/>
        <w:rPr>
          <w:rFonts w:hint="eastAsia"/>
          <w:sz w:val="30"/>
          <w:szCs w:val="30"/>
        </w:rPr>
      </w:pPr>
    </w:p>
    <w:p w14:paraId="0C07F8CC">
      <w:pPr>
        <w:pStyle w:val="4"/>
        <w:spacing w:line="261" w:lineRule="auto"/>
        <w:ind w:right="360"/>
        <w:rPr>
          <w:rFonts w:hint="eastAsia"/>
          <w:sz w:val="30"/>
          <w:szCs w:val="30"/>
        </w:rPr>
      </w:pPr>
      <w:r>
        <w:rPr>
          <w:rFonts w:hint="eastAsia"/>
          <w:sz w:val="30"/>
          <w:szCs w:val="30"/>
        </w:rPr>
        <w:t>那么，你为何要从事那对你无益反害的事呢？</w:t>
      </w:r>
    </w:p>
    <w:p w14:paraId="49FDC2AD">
      <w:pPr>
        <w:pStyle w:val="4"/>
        <w:spacing w:line="261" w:lineRule="auto"/>
        <w:ind w:right="360"/>
        <w:rPr>
          <w:rFonts w:hint="eastAsia"/>
          <w:sz w:val="30"/>
          <w:szCs w:val="30"/>
        </w:rPr>
      </w:pPr>
    </w:p>
    <w:p w14:paraId="323D4BFB">
      <w:pPr>
        <w:pStyle w:val="4"/>
        <w:spacing w:line="261" w:lineRule="auto"/>
        <w:ind w:right="360"/>
        <w:rPr>
          <w:rFonts w:hint="eastAsia"/>
          <w:sz w:val="30"/>
          <w:szCs w:val="30"/>
        </w:rPr>
      </w:pPr>
      <w:r>
        <w:rPr>
          <w:rFonts w:hint="eastAsia"/>
          <w:sz w:val="30"/>
          <w:szCs w:val="30"/>
        </w:rPr>
        <w:t>"Which of you by taking thought can add one cubit unto his stature" (Matt 6:27); "It is vain for you to rise up early, to sit up late, to eat the bread of sorrows" (Ps 127:2).</w:t>
      </w:r>
    </w:p>
    <w:p w14:paraId="49E8A95D">
      <w:pPr>
        <w:pStyle w:val="4"/>
        <w:spacing w:line="261" w:lineRule="auto"/>
        <w:ind w:right="360"/>
        <w:rPr>
          <w:rFonts w:hint="eastAsia"/>
          <w:sz w:val="30"/>
          <w:szCs w:val="30"/>
        </w:rPr>
      </w:pPr>
    </w:p>
    <w:p w14:paraId="15F7487F">
      <w:pPr>
        <w:pStyle w:val="4"/>
        <w:spacing w:line="261" w:lineRule="auto"/>
        <w:ind w:right="360"/>
        <w:rPr>
          <w:rFonts w:hint="eastAsia"/>
          <w:sz w:val="30"/>
          <w:szCs w:val="30"/>
        </w:rPr>
      </w:pPr>
      <w:r>
        <w:rPr>
          <w:rFonts w:hint="eastAsia"/>
          <w:sz w:val="30"/>
          <w:szCs w:val="30"/>
        </w:rPr>
        <w:t>“你们哪一个能用思虑使寿数多加一刻呢？”（太6:27）；“你们清晨早起，夜晚安歇，吃劳碌得来的饭，本是枉然”（诗127:2）。</w:t>
      </w:r>
    </w:p>
    <w:p w14:paraId="73FE6568">
      <w:pPr>
        <w:pStyle w:val="4"/>
        <w:spacing w:line="261" w:lineRule="auto"/>
        <w:ind w:right="360"/>
        <w:rPr>
          <w:rFonts w:hint="eastAsia"/>
          <w:sz w:val="30"/>
          <w:szCs w:val="30"/>
        </w:rPr>
      </w:pPr>
    </w:p>
    <w:p w14:paraId="77A85CA8">
      <w:pPr>
        <w:pStyle w:val="4"/>
        <w:spacing w:line="261" w:lineRule="auto"/>
        <w:ind w:right="360"/>
        <w:rPr>
          <w:rFonts w:hint="eastAsia"/>
          <w:sz w:val="30"/>
          <w:szCs w:val="30"/>
        </w:rPr>
      </w:pPr>
      <w:r>
        <w:rPr>
          <w:rFonts w:hint="eastAsia"/>
          <w:sz w:val="30"/>
          <w:szCs w:val="30"/>
        </w:rPr>
        <w:t>Thirdly, to do so is to live in sin continually, for to be anxious is a clear sign that we wish to put our trust in our possessions.</w:t>
      </w:r>
    </w:p>
    <w:p w14:paraId="3B2A7707">
      <w:pPr>
        <w:pStyle w:val="4"/>
        <w:spacing w:line="261" w:lineRule="auto"/>
        <w:ind w:right="360"/>
        <w:rPr>
          <w:rFonts w:hint="eastAsia"/>
          <w:sz w:val="30"/>
          <w:szCs w:val="30"/>
        </w:rPr>
      </w:pPr>
    </w:p>
    <w:p w14:paraId="09266614">
      <w:pPr>
        <w:pStyle w:val="4"/>
        <w:spacing w:line="261" w:lineRule="auto"/>
        <w:ind w:right="360"/>
        <w:rPr>
          <w:rFonts w:hint="eastAsia"/>
          <w:sz w:val="30"/>
          <w:szCs w:val="30"/>
        </w:rPr>
      </w:pPr>
      <w:r>
        <w:rPr>
          <w:rFonts w:hint="eastAsia"/>
          <w:sz w:val="30"/>
          <w:szCs w:val="30"/>
        </w:rPr>
        <w:t>第三，这样做就是持续活在罪中，因为忧虑清楚地表明我们希望信靠我们的财产。</w:t>
      </w:r>
    </w:p>
    <w:p w14:paraId="724F1BAE">
      <w:pPr>
        <w:pStyle w:val="4"/>
        <w:spacing w:line="261" w:lineRule="auto"/>
        <w:ind w:right="360"/>
        <w:rPr>
          <w:rFonts w:hint="eastAsia"/>
          <w:sz w:val="30"/>
          <w:szCs w:val="30"/>
        </w:rPr>
      </w:pPr>
    </w:p>
    <w:p w14:paraId="4C21B5FD">
      <w:pPr>
        <w:pStyle w:val="4"/>
        <w:spacing w:line="261" w:lineRule="auto"/>
        <w:ind w:right="360"/>
        <w:rPr>
          <w:rFonts w:hint="eastAsia"/>
          <w:sz w:val="30"/>
          <w:szCs w:val="30"/>
        </w:rPr>
      </w:pPr>
      <w:r>
        <w:rPr>
          <w:rFonts w:hint="eastAsia"/>
          <w:sz w:val="30"/>
          <w:szCs w:val="30"/>
        </w:rPr>
        <w:t>If we had as much as we desired, we would not be concerned about the future.</w:t>
      </w:r>
    </w:p>
    <w:p w14:paraId="76FDBA6B">
      <w:pPr>
        <w:pStyle w:val="4"/>
        <w:spacing w:line="261" w:lineRule="auto"/>
        <w:ind w:right="360"/>
        <w:rPr>
          <w:rFonts w:hint="eastAsia"/>
          <w:sz w:val="30"/>
          <w:szCs w:val="30"/>
        </w:rPr>
      </w:pPr>
    </w:p>
    <w:p w14:paraId="0B7BFFC6">
      <w:pPr>
        <w:pStyle w:val="4"/>
        <w:spacing w:line="261" w:lineRule="auto"/>
        <w:ind w:right="360"/>
        <w:rPr>
          <w:rFonts w:hint="eastAsia"/>
          <w:sz w:val="30"/>
          <w:szCs w:val="30"/>
        </w:rPr>
      </w:pPr>
      <w:r>
        <w:rPr>
          <w:rFonts w:hint="eastAsia"/>
          <w:sz w:val="30"/>
          <w:szCs w:val="30"/>
        </w:rPr>
        <w:t>如果我们拥有我们所渴望的一切，我们就不会为未来忧虑。</w:t>
      </w:r>
    </w:p>
    <w:p w14:paraId="4F0D169F">
      <w:pPr>
        <w:pStyle w:val="4"/>
        <w:spacing w:line="261" w:lineRule="auto"/>
        <w:ind w:right="360"/>
        <w:rPr>
          <w:rFonts w:hint="eastAsia"/>
          <w:sz w:val="30"/>
          <w:szCs w:val="30"/>
        </w:rPr>
      </w:pPr>
    </w:p>
    <w:p w14:paraId="640C61C5">
      <w:pPr>
        <w:pStyle w:val="4"/>
        <w:spacing w:line="261" w:lineRule="auto"/>
        <w:ind w:right="360"/>
        <w:rPr>
          <w:rFonts w:hint="eastAsia"/>
          <w:sz w:val="30"/>
          <w:szCs w:val="30"/>
        </w:rPr>
      </w:pPr>
      <w:r>
        <w:rPr>
          <w:rFonts w:hint="eastAsia"/>
          <w:sz w:val="30"/>
          <w:szCs w:val="30"/>
        </w:rPr>
        <w:t>Why not?</w:t>
      </w:r>
    </w:p>
    <w:p w14:paraId="0D22F92A">
      <w:pPr>
        <w:pStyle w:val="4"/>
        <w:spacing w:line="261" w:lineRule="auto"/>
        <w:ind w:right="360"/>
        <w:rPr>
          <w:rFonts w:hint="eastAsia"/>
          <w:sz w:val="30"/>
          <w:szCs w:val="30"/>
        </w:rPr>
      </w:pPr>
    </w:p>
    <w:p w14:paraId="57BF3351">
      <w:pPr>
        <w:pStyle w:val="4"/>
        <w:spacing w:line="261" w:lineRule="auto"/>
        <w:ind w:right="360"/>
        <w:rPr>
          <w:rFonts w:hint="eastAsia"/>
          <w:sz w:val="30"/>
          <w:szCs w:val="30"/>
        </w:rPr>
      </w:pPr>
      <w:r>
        <w:rPr>
          <w:rFonts w:hint="eastAsia"/>
          <w:sz w:val="30"/>
          <w:szCs w:val="30"/>
        </w:rPr>
        <w:t>为什么不呢？</w:t>
      </w:r>
    </w:p>
    <w:p w14:paraId="36C4A6AF">
      <w:pPr>
        <w:pStyle w:val="4"/>
        <w:spacing w:line="261" w:lineRule="auto"/>
        <w:ind w:right="360"/>
        <w:rPr>
          <w:rFonts w:hint="eastAsia"/>
          <w:sz w:val="30"/>
          <w:szCs w:val="30"/>
        </w:rPr>
      </w:pPr>
    </w:p>
    <w:p w14:paraId="64847D73">
      <w:pPr>
        <w:pStyle w:val="4"/>
        <w:spacing w:line="261" w:lineRule="auto"/>
        <w:ind w:right="360"/>
        <w:rPr>
          <w:rFonts w:hint="eastAsia"/>
          <w:sz w:val="30"/>
          <w:szCs w:val="30"/>
        </w:rPr>
      </w:pPr>
      <w:r>
        <w:rPr>
          <w:rFonts w:hint="eastAsia"/>
          <w:sz w:val="30"/>
          <w:szCs w:val="30"/>
        </w:rPr>
        <w:t>Because you then would have in your pocket what you need to live.</w:t>
      </w:r>
    </w:p>
    <w:p w14:paraId="0012C423">
      <w:pPr>
        <w:pStyle w:val="4"/>
        <w:spacing w:line="261" w:lineRule="auto"/>
        <w:ind w:right="360"/>
        <w:rPr>
          <w:rFonts w:hint="eastAsia"/>
          <w:sz w:val="30"/>
          <w:szCs w:val="30"/>
        </w:rPr>
      </w:pPr>
    </w:p>
    <w:p w14:paraId="040DB725">
      <w:pPr>
        <w:pStyle w:val="4"/>
        <w:spacing w:line="261" w:lineRule="auto"/>
        <w:ind w:right="360"/>
        <w:rPr>
          <w:rFonts w:hint="eastAsia"/>
          <w:sz w:val="30"/>
          <w:szCs w:val="30"/>
        </w:rPr>
      </w:pPr>
      <w:r>
        <w:rPr>
          <w:rFonts w:hint="eastAsia"/>
          <w:sz w:val="30"/>
          <w:szCs w:val="30"/>
        </w:rPr>
        <w:t>因为那时你的口袋里就有你生活所需的一切。</w:t>
      </w:r>
    </w:p>
    <w:p w14:paraId="3D74BF4C">
      <w:pPr>
        <w:pStyle w:val="4"/>
        <w:spacing w:line="261" w:lineRule="auto"/>
        <w:ind w:right="360"/>
        <w:rPr>
          <w:rFonts w:hint="eastAsia"/>
          <w:sz w:val="30"/>
          <w:szCs w:val="30"/>
        </w:rPr>
      </w:pPr>
    </w:p>
    <w:p w14:paraId="76F7707E">
      <w:pPr>
        <w:pStyle w:val="4"/>
        <w:spacing w:line="261" w:lineRule="auto"/>
        <w:ind w:right="360"/>
        <w:rPr>
          <w:rFonts w:hint="eastAsia"/>
          <w:sz w:val="30"/>
          <w:szCs w:val="30"/>
        </w:rPr>
      </w:pPr>
      <w:r>
        <w:rPr>
          <w:rFonts w:hint="eastAsia"/>
          <w:sz w:val="30"/>
          <w:szCs w:val="30"/>
        </w:rPr>
        <w:t>Then you do not trust in God but in your possessions.</w:t>
      </w:r>
    </w:p>
    <w:p w14:paraId="0C0BBB14">
      <w:pPr>
        <w:pStyle w:val="4"/>
        <w:spacing w:line="261" w:lineRule="auto"/>
        <w:ind w:right="360"/>
        <w:rPr>
          <w:rFonts w:hint="eastAsia"/>
          <w:sz w:val="30"/>
          <w:szCs w:val="30"/>
        </w:rPr>
      </w:pPr>
    </w:p>
    <w:p w14:paraId="38ED6F12">
      <w:pPr>
        <w:pStyle w:val="4"/>
        <w:spacing w:line="261" w:lineRule="auto"/>
        <w:ind w:right="360"/>
        <w:rPr>
          <w:rFonts w:hint="eastAsia"/>
          <w:sz w:val="30"/>
          <w:szCs w:val="30"/>
        </w:rPr>
      </w:pPr>
      <w:r>
        <w:rPr>
          <w:rFonts w:hint="eastAsia"/>
          <w:sz w:val="30"/>
          <w:szCs w:val="30"/>
        </w:rPr>
        <w:t>那时你信靠的不是上帝，而是你的财产。</w:t>
      </w:r>
    </w:p>
    <w:p w14:paraId="2E340AFE">
      <w:pPr>
        <w:pStyle w:val="4"/>
        <w:spacing w:line="261" w:lineRule="auto"/>
        <w:ind w:right="360"/>
        <w:rPr>
          <w:rFonts w:hint="eastAsia"/>
          <w:sz w:val="30"/>
          <w:szCs w:val="30"/>
        </w:rPr>
      </w:pPr>
    </w:p>
    <w:p w14:paraId="12F572D3">
      <w:pPr>
        <w:pStyle w:val="4"/>
        <w:spacing w:line="261" w:lineRule="auto"/>
        <w:ind w:right="360"/>
        <w:rPr>
          <w:rFonts w:hint="eastAsia"/>
          <w:sz w:val="30"/>
          <w:szCs w:val="30"/>
        </w:rPr>
      </w:pPr>
      <w:r>
        <w:rPr>
          <w:rFonts w:hint="eastAsia"/>
          <w:sz w:val="30"/>
          <w:szCs w:val="30"/>
        </w:rPr>
        <w:t>However, whatever you put your trust in is your god, and thus being anxious is nothing but idolatry.</w:t>
      </w:r>
    </w:p>
    <w:p w14:paraId="2EF5AAFF">
      <w:pPr>
        <w:pStyle w:val="4"/>
        <w:spacing w:line="261" w:lineRule="auto"/>
        <w:ind w:right="360"/>
        <w:rPr>
          <w:rFonts w:hint="eastAsia"/>
          <w:sz w:val="30"/>
          <w:szCs w:val="30"/>
        </w:rPr>
      </w:pPr>
    </w:p>
    <w:p w14:paraId="3C5284AB">
      <w:pPr>
        <w:pStyle w:val="4"/>
        <w:spacing w:line="261" w:lineRule="auto"/>
        <w:ind w:right="360"/>
        <w:rPr>
          <w:rFonts w:hint="eastAsia"/>
          <w:sz w:val="30"/>
          <w:szCs w:val="30"/>
        </w:rPr>
      </w:pPr>
      <w:r>
        <w:rPr>
          <w:rFonts w:hint="eastAsia"/>
          <w:sz w:val="30"/>
          <w:szCs w:val="30"/>
        </w:rPr>
        <w:t>然而，你所信靠的任何事物都是你的神，因此忧虑无异于偶像崇拜。</w:t>
      </w:r>
    </w:p>
    <w:p w14:paraId="62414284">
      <w:pPr>
        <w:pStyle w:val="4"/>
        <w:spacing w:line="261" w:lineRule="auto"/>
        <w:ind w:right="360"/>
        <w:rPr>
          <w:rFonts w:hint="eastAsia"/>
          <w:sz w:val="30"/>
          <w:szCs w:val="30"/>
        </w:rPr>
      </w:pPr>
    </w:p>
    <w:p w14:paraId="7BE396E8">
      <w:pPr>
        <w:pStyle w:val="4"/>
        <w:spacing w:line="261" w:lineRule="auto"/>
        <w:ind w:right="360"/>
        <w:rPr>
          <w:rFonts w:hint="eastAsia"/>
          <w:sz w:val="30"/>
          <w:szCs w:val="30"/>
        </w:rPr>
      </w:pPr>
      <w:r>
        <w:rPr>
          <w:rFonts w:hint="eastAsia"/>
          <w:sz w:val="30"/>
          <w:szCs w:val="30"/>
        </w:rPr>
        <w:t>Believers, would you then turn away from your God, esteeming and trusting your money more than God?</w:t>
      </w:r>
    </w:p>
    <w:p w14:paraId="051BBF8F">
      <w:pPr>
        <w:pStyle w:val="4"/>
        <w:spacing w:line="261" w:lineRule="auto"/>
        <w:ind w:right="360"/>
        <w:rPr>
          <w:rFonts w:hint="eastAsia"/>
          <w:sz w:val="30"/>
          <w:szCs w:val="30"/>
        </w:rPr>
      </w:pPr>
    </w:p>
    <w:p w14:paraId="2345E8B6">
      <w:pPr>
        <w:pStyle w:val="4"/>
        <w:spacing w:line="261" w:lineRule="auto"/>
        <w:ind w:right="360"/>
        <w:rPr>
          <w:rFonts w:hint="eastAsia"/>
          <w:sz w:val="30"/>
          <w:szCs w:val="30"/>
        </w:rPr>
      </w:pPr>
      <w:r>
        <w:rPr>
          <w:rFonts w:hint="eastAsia"/>
          <w:sz w:val="30"/>
          <w:szCs w:val="30"/>
        </w:rPr>
        <w:t>信徒们，你们难道要转离你们的上帝，看重并信靠你们的金钱过于上帝吗？</w:t>
      </w:r>
    </w:p>
    <w:p w14:paraId="27D71091">
      <w:pPr>
        <w:pStyle w:val="4"/>
        <w:spacing w:line="261" w:lineRule="auto"/>
        <w:ind w:right="360"/>
        <w:rPr>
          <w:rFonts w:hint="eastAsia"/>
          <w:sz w:val="30"/>
          <w:szCs w:val="30"/>
        </w:rPr>
      </w:pPr>
    </w:p>
    <w:p w14:paraId="0FE32762">
      <w:pPr>
        <w:pStyle w:val="4"/>
        <w:spacing w:line="261" w:lineRule="auto"/>
        <w:ind w:right="360"/>
        <w:rPr>
          <w:rFonts w:hint="eastAsia"/>
          <w:sz w:val="30"/>
          <w:szCs w:val="30"/>
        </w:rPr>
      </w:pPr>
      <w:r>
        <w:rPr>
          <w:rFonts w:hint="eastAsia"/>
          <w:sz w:val="30"/>
          <w:szCs w:val="30"/>
        </w:rPr>
        <w:t>Therefore, be fearful of that abomination which brings many into hell.</w:t>
      </w:r>
    </w:p>
    <w:p w14:paraId="79546C14">
      <w:pPr>
        <w:pStyle w:val="4"/>
        <w:spacing w:line="261" w:lineRule="auto"/>
        <w:ind w:right="360"/>
        <w:rPr>
          <w:rFonts w:hint="eastAsia"/>
          <w:sz w:val="30"/>
          <w:szCs w:val="30"/>
        </w:rPr>
      </w:pPr>
    </w:p>
    <w:p w14:paraId="43CA2E86">
      <w:pPr>
        <w:pStyle w:val="4"/>
        <w:spacing w:line="261" w:lineRule="auto"/>
        <w:ind w:right="360"/>
        <w:rPr>
          <w:rFonts w:hint="eastAsia"/>
          <w:sz w:val="30"/>
          <w:szCs w:val="30"/>
        </w:rPr>
      </w:pPr>
      <w:r>
        <w:rPr>
          <w:rFonts w:hint="eastAsia"/>
          <w:sz w:val="30"/>
          <w:szCs w:val="30"/>
        </w:rPr>
        <w:t>因此，要惧怕那将许多人带入地狱的可憎之事。</w:t>
      </w:r>
    </w:p>
    <w:p w14:paraId="639E0033">
      <w:pPr>
        <w:pStyle w:val="4"/>
        <w:spacing w:line="261" w:lineRule="auto"/>
        <w:ind w:right="360"/>
        <w:rPr>
          <w:rFonts w:hint="eastAsia"/>
          <w:sz w:val="30"/>
          <w:szCs w:val="30"/>
        </w:rPr>
      </w:pPr>
    </w:p>
    <w:p w14:paraId="435BFBD4">
      <w:pPr>
        <w:pStyle w:val="4"/>
        <w:spacing w:line="261" w:lineRule="auto"/>
        <w:ind w:right="360"/>
        <w:rPr>
          <w:rFonts w:hint="eastAsia"/>
          <w:sz w:val="30"/>
          <w:szCs w:val="30"/>
        </w:rPr>
      </w:pPr>
      <w:r>
        <w:rPr>
          <w:rFonts w:hint="eastAsia"/>
          <w:sz w:val="30"/>
          <w:szCs w:val="30"/>
        </w:rPr>
        <w:t>"But ... idolaters ... shall have their part in the lake which burneth with fire and brimstone" (Rev 21:8).</w:t>
      </w:r>
    </w:p>
    <w:p w14:paraId="31F67E71">
      <w:pPr>
        <w:pStyle w:val="4"/>
        <w:spacing w:line="261" w:lineRule="auto"/>
        <w:ind w:right="360"/>
        <w:rPr>
          <w:rFonts w:hint="eastAsia"/>
          <w:sz w:val="30"/>
          <w:szCs w:val="30"/>
        </w:rPr>
      </w:pPr>
    </w:p>
    <w:p w14:paraId="7009A439">
      <w:pPr>
        <w:pStyle w:val="4"/>
        <w:spacing w:line="261" w:lineRule="auto"/>
        <w:ind w:right="360"/>
        <w:rPr>
          <w:rFonts w:hint="eastAsia"/>
          <w:sz w:val="30"/>
          <w:szCs w:val="30"/>
        </w:rPr>
      </w:pPr>
      <w:r>
        <w:rPr>
          <w:rFonts w:hint="eastAsia"/>
          <w:sz w:val="30"/>
          <w:szCs w:val="30"/>
        </w:rPr>
        <w:t>“惟有……拜偶像的……他们的分就在烧着硫磺的火湖里”（启21:8）。</w:t>
      </w:r>
    </w:p>
    <w:p w14:paraId="4CC16B34">
      <w:pPr>
        <w:pStyle w:val="4"/>
        <w:spacing w:line="261" w:lineRule="auto"/>
        <w:ind w:right="360"/>
        <w:rPr>
          <w:rFonts w:hint="eastAsia"/>
          <w:sz w:val="30"/>
          <w:szCs w:val="30"/>
        </w:rPr>
      </w:pPr>
    </w:p>
    <w:p w14:paraId="204AA2AA">
      <w:pPr>
        <w:pStyle w:val="4"/>
        <w:spacing w:line="261" w:lineRule="auto"/>
        <w:ind w:right="360"/>
        <w:rPr>
          <w:rFonts w:hint="eastAsia"/>
          <w:sz w:val="30"/>
          <w:szCs w:val="30"/>
        </w:rPr>
      </w:pPr>
      <w:r>
        <w:rPr>
          <w:rFonts w:hint="eastAsia"/>
          <w:sz w:val="30"/>
          <w:szCs w:val="30"/>
        </w:rPr>
        <w:t>Furthermore, fretful anxiety constitutes a continual dishonoring of God.</w:t>
      </w:r>
    </w:p>
    <w:p w14:paraId="55D3859B">
      <w:pPr>
        <w:pStyle w:val="4"/>
        <w:spacing w:line="261" w:lineRule="auto"/>
        <w:ind w:right="360"/>
        <w:rPr>
          <w:rFonts w:hint="eastAsia"/>
          <w:sz w:val="30"/>
          <w:szCs w:val="30"/>
        </w:rPr>
      </w:pPr>
    </w:p>
    <w:p w14:paraId="69D4BEBB">
      <w:pPr>
        <w:pStyle w:val="4"/>
        <w:spacing w:line="261" w:lineRule="auto"/>
        <w:ind w:right="360"/>
        <w:rPr>
          <w:rFonts w:hint="eastAsia"/>
          <w:sz w:val="30"/>
          <w:szCs w:val="30"/>
        </w:rPr>
      </w:pPr>
      <w:r>
        <w:rPr>
          <w:rFonts w:hint="eastAsia"/>
          <w:sz w:val="30"/>
          <w:szCs w:val="30"/>
        </w:rPr>
        <w:t>此外，烦躁的忧虑是对上帝持续的羞辱。</w:t>
      </w:r>
    </w:p>
    <w:p w14:paraId="0756682E">
      <w:pPr>
        <w:pStyle w:val="4"/>
        <w:spacing w:line="261" w:lineRule="auto"/>
        <w:ind w:right="360"/>
        <w:rPr>
          <w:rFonts w:hint="eastAsia"/>
          <w:sz w:val="30"/>
          <w:szCs w:val="30"/>
        </w:rPr>
      </w:pPr>
    </w:p>
    <w:p w14:paraId="1CEB5459">
      <w:pPr>
        <w:pStyle w:val="4"/>
        <w:spacing w:line="261" w:lineRule="auto"/>
        <w:ind w:right="360"/>
        <w:rPr>
          <w:rFonts w:hint="eastAsia"/>
          <w:sz w:val="30"/>
          <w:szCs w:val="30"/>
        </w:rPr>
      </w:pPr>
      <w:r>
        <w:rPr>
          <w:rFonts w:hint="eastAsia"/>
          <w:sz w:val="30"/>
          <w:szCs w:val="30"/>
        </w:rPr>
        <w:t>You thereby demonstrate that God is not all-sufficient for you and that something besides God is your portion, delight, and the rock of your heart.</w:t>
      </w:r>
    </w:p>
    <w:p w14:paraId="60EEF727">
      <w:pPr>
        <w:pStyle w:val="4"/>
        <w:spacing w:line="261" w:lineRule="auto"/>
        <w:ind w:right="360"/>
        <w:rPr>
          <w:rFonts w:hint="eastAsia"/>
          <w:sz w:val="30"/>
          <w:szCs w:val="30"/>
        </w:rPr>
      </w:pPr>
    </w:p>
    <w:p w14:paraId="511F29DF">
      <w:pPr>
        <w:pStyle w:val="4"/>
        <w:spacing w:line="261" w:lineRule="auto"/>
        <w:ind w:right="360"/>
        <w:rPr>
          <w:rFonts w:hint="eastAsia"/>
          <w:sz w:val="30"/>
          <w:szCs w:val="30"/>
        </w:rPr>
      </w:pPr>
      <w:r>
        <w:rPr>
          <w:rFonts w:hint="eastAsia"/>
          <w:sz w:val="30"/>
          <w:szCs w:val="30"/>
        </w:rPr>
        <w:t>你藉此表明上帝对你而言并非全足，并且除了上帝之外，还有别的事物是你的份、你的喜悦和你心中的磐石。</w:t>
      </w:r>
    </w:p>
    <w:p w14:paraId="32C95935">
      <w:pPr>
        <w:pStyle w:val="4"/>
        <w:spacing w:line="261" w:lineRule="auto"/>
        <w:ind w:right="360"/>
        <w:rPr>
          <w:rFonts w:hint="eastAsia"/>
          <w:sz w:val="30"/>
          <w:szCs w:val="30"/>
        </w:rPr>
      </w:pPr>
    </w:p>
    <w:p w14:paraId="1A2D4D23">
      <w:pPr>
        <w:pStyle w:val="4"/>
        <w:spacing w:line="261" w:lineRule="auto"/>
        <w:ind w:right="360"/>
        <w:rPr>
          <w:rFonts w:hint="eastAsia"/>
          <w:sz w:val="30"/>
          <w:szCs w:val="30"/>
        </w:rPr>
      </w:pPr>
      <w:r>
        <w:rPr>
          <w:rFonts w:hint="eastAsia"/>
          <w:sz w:val="30"/>
          <w:szCs w:val="30"/>
        </w:rPr>
        <w:t>This was entirely different with Asaph (Ps 73:25-26).</w:t>
      </w:r>
    </w:p>
    <w:p w14:paraId="61FFDF3C">
      <w:pPr>
        <w:pStyle w:val="4"/>
        <w:spacing w:line="261" w:lineRule="auto"/>
        <w:ind w:right="360"/>
        <w:rPr>
          <w:rFonts w:hint="eastAsia"/>
          <w:sz w:val="30"/>
          <w:szCs w:val="30"/>
        </w:rPr>
      </w:pPr>
    </w:p>
    <w:p w14:paraId="4BD244F4">
      <w:pPr>
        <w:pStyle w:val="4"/>
        <w:spacing w:line="261" w:lineRule="auto"/>
        <w:ind w:right="360"/>
        <w:rPr>
          <w:rFonts w:hint="eastAsia"/>
          <w:sz w:val="30"/>
          <w:szCs w:val="30"/>
        </w:rPr>
      </w:pPr>
      <w:r>
        <w:rPr>
          <w:rFonts w:hint="eastAsia"/>
          <w:sz w:val="30"/>
          <w:szCs w:val="30"/>
        </w:rPr>
        <w:t>这与亚萨完全不同（诗73:25-26）。</w:t>
      </w:r>
    </w:p>
    <w:p w14:paraId="2C66CF28">
      <w:pPr>
        <w:pStyle w:val="4"/>
        <w:spacing w:line="261" w:lineRule="auto"/>
        <w:ind w:right="360"/>
        <w:rPr>
          <w:rFonts w:hint="eastAsia"/>
          <w:sz w:val="30"/>
          <w:szCs w:val="30"/>
        </w:rPr>
      </w:pPr>
    </w:p>
    <w:p w14:paraId="20354383">
      <w:pPr>
        <w:pStyle w:val="4"/>
        <w:spacing w:line="261" w:lineRule="auto"/>
        <w:ind w:right="360"/>
        <w:rPr>
          <w:rFonts w:hint="eastAsia"/>
          <w:sz w:val="30"/>
          <w:szCs w:val="30"/>
        </w:rPr>
      </w:pPr>
      <w:r>
        <w:rPr>
          <w:rFonts w:hint="eastAsia"/>
          <w:sz w:val="30"/>
          <w:szCs w:val="30"/>
        </w:rPr>
        <w:t>You give an evil impression of God to others, implying that He neglects and does not care for His children.</w:t>
      </w:r>
    </w:p>
    <w:p w14:paraId="7877E433">
      <w:pPr>
        <w:pStyle w:val="4"/>
        <w:spacing w:line="261" w:lineRule="auto"/>
        <w:ind w:right="360"/>
        <w:rPr>
          <w:rFonts w:hint="eastAsia"/>
          <w:sz w:val="30"/>
          <w:szCs w:val="30"/>
        </w:rPr>
      </w:pPr>
    </w:p>
    <w:p w14:paraId="0555AA6C">
      <w:pPr>
        <w:pStyle w:val="4"/>
        <w:spacing w:line="261" w:lineRule="auto"/>
        <w:ind w:right="360"/>
        <w:rPr>
          <w:rFonts w:hint="eastAsia"/>
          <w:sz w:val="30"/>
          <w:szCs w:val="30"/>
        </w:rPr>
      </w:pPr>
      <w:r>
        <w:rPr>
          <w:rFonts w:hint="eastAsia"/>
          <w:sz w:val="30"/>
          <w:szCs w:val="30"/>
        </w:rPr>
        <w:t>你给别人留下一个关于上帝的坏印象，暗示祂忽略并且不关心祂的儿女。</w:t>
      </w:r>
    </w:p>
    <w:p w14:paraId="20020755">
      <w:pPr>
        <w:pStyle w:val="4"/>
        <w:spacing w:line="261" w:lineRule="auto"/>
        <w:ind w:right="360"/>
        <w:rPr>
          <w:rFonts w:hint="eastAsia"/>
          <w:sz w:val="30"/>
          <w:szCs w:val="30"/>
        </w:rPr>
      </w:pPr>
    </w:p>
    <w:p w14:paraId="2364AD16">
      <w:pPr>
        <w:pStyle w:val="4"/>
        <w:spacing w:line="261" w:lineRule="auto"/>
        <w:ind w:right="360"/>
        <w:rPr>
          <w:rFonts w:hint="eastAsia"/>
          <w:sz w:val="30"/>
          <w:szCs w:val="30"/>
        </w:rPr>
      </w:pPr>
      <w:r>
        <w:rPr>
          <w:rFonts w:hint="eastAsia"/>
          <w:sz w:val="30"/>
          <w:szCs w:val="30"/>
        </w:rPr>
        <w:t>Would it not be to the dishonor of a rich father if his children were to turn to other persons and were to beg for a piece of bread?</w:t>
      </w:r>
    </w:p>
    <w:p w14:paraId="2221BB00">
      <w:pPr>
        <w:pStyle w:val="4"/>
        <w:spacing w:line="261" w:lineRule="auto"/>
        <w:ind w:right="360"/>
        <w:rPr>
          <w:rFonts w:hint="eastAsia"/>
          <w:sz w:val="30"/>
          <w:szCs w:val="30"/>
        </w:rPr>
      </w:pPr>
    </w:p>
    <w:p w14:paraId="36F2C76C">
      <w:pPr>
        <w:pStyle w:val="4"/>
        <w:spacing w:line="261" w:lineRule="auto"/>
        <w:ind w:right="360"/>
        <w:rPr>
          <w:rFonts w:hint="eastAsia"/>
          <w:sz w:val="30"/>
          <w:szCs w:val="30"/>
        </w:rPr>
      </w:pPr>
      <w:r>
        <w:rPr>
          <w:rFonts w:hint="eastAsia"/>
          <w:sz w:val="30"/>
          <w:szCs w:val="30"/>
        </w:rPr>
        <w:t>如果一个富有的父亲的儿女转向他人乞讨一块饼，这难道不是对他的羞辱吗？</w:t>
      </w:r>
    </w:p>
    <w:p w14:paraId="04EA02BC">
      <w:pPr>
        <w:pStyle w:val="4"/>
        <w:spacing w:line="261" w:lineRule="auto"/>
        <w:ind w:right="360"/>
        <w:rPr>
          <w:rFonts w:hint="eastAsia"/>
          <w:sz w:val="30"/>
          <w:szCs w:val="30"/>
        </w:rPr>
      </w:pPr>
    </w:p>
    <w:p w14:paraId="1FE746BB">
      <w:pPr>
        <w:pStyle w:val="4"/>
        <w:spacing w:line="261" w:lineRule="auto"/>
        <w:ind w:right="360"/>
        <w:rPr>
          <w:rFonts w:hint="eastAsia"/>
          <w:sz w:val="30"/>
          <w:szCs w:val="30"/>
        </w:rPr>
      </w:pPr>
      <w:r>
        <w:rPr>
          <w:rFonts w:hint="eastAsia"/>
          <w:sz w:val="30"/>
          <w:szCs w:val="30"/>
        </w:rPr>
        <w:t>Would you thus dishonor God, your heavenly Father?</w:t>
      </w:r>
    </w:p>
    <w:p w14:paraId="450279DE">
      <w:pPr>
        <w:pStyle w:val="4"/>
        <w:spacing w:line="261" w:lineRule="auto"/>
        <w:ind w:right="360"/>
        <w:rPr>
          <w:rFonts w:hint="eastAsia"/>
          <w:sz w:val="30"/>
          <w:szCs w:val="30"/>
        </w:rPr>
      </w:pPr>
    </w:p>
    <w:p w14:paraId="52748C00">
      <w:pPr>
        <w:pStyle w:val="4"/>
        <w:spacing w:line="261" w:lineRule="auto"/>
        <w:ind w:right="360"/>
        <w:rPr>
          <w:rFonts w:hint="eastAsia"/>
          <w:sz w:val="30"/>
          <w:szCs w:val="30"/>
        </w:rPr>
      </w:pPr>
      <w:r>
        <w:rPr>
          <w:rFonts w:hint="eastAsia"/>
          <w:sz w:val="30"/>
          <w:szCs w:val="30"/>
        </w:rPr>
        <w:t>你愿意如此羞辱上帝，你的天父吗？</w:t>
      </w:r>
    </w:p>
    <w:p w14:paraId="41888016">
      <w:pPr>
        <w:pStyle w:val="4"/>
        <w:spacing w:line="261" w:lineRule="auto"/>
        <w:ind w:right="360"/>
        <w:rPr>
          <w:rFonts w:hint="eastAsia"/>
          <w:sz w:val="30"/>
          <w:szCs w:val="30"/>
        </w:rPr>
      </w:pPr>
    </w:p>
    <w:p w14:paraId="22B3959B">
      <w:pPr>
        <w:pStyle w:val="4"/>
        <w:spacing w:line="261" w:lineRule="auto"/>
        <w:ind w:right="360"/>
        <w:rPr>
          <w:rFonts w:hint="eastAsia"/>
          <w:sz w:val="30"/>
          <w:szCs w:val="30"/>
        </w:rPr>
      </w:pPr>
      <w:r>
        <w:rPr>
          <w:rFonts w:hint="eastAsia"/>
          <w:sz w:val="30"/>
          <w:szCs w:val="30"/>
        </w:rPr>
        <w:t>Far be it from you!</w:t>
      </w:r>
    </w:p>
    <w:p w14:paraId="523BE975">
      <w:pPr>
        <w:pStyle w:val="4"/>
        <w:spacing w:line="261" w:lineRule="auto"/>
        <w:ind w:right="360"/>
        <w:rPr>
          <w:rFonts w:hint="eastAsia"/>
          <w:sz w:val="30"/>
          <w:szCs w:val="30"/>
        </w:rPr>
      </w:pPr>
    </w:p>
    <w:p w14:paraId="2211C8D5">
      <w:pPr>
        <w:pStyle w:val="4"/>
        <w:spacing w:line="261" w:lineRule="auto"/>
        <w:ind w:right="360"/>
        <w:rPr>
          <w:rFonts w:hint="eastAsia"/>
          <w:sz w:val="30"/>
          <w:szCs w:val="30"/>
        </w:rPr>
      </w:pPr>
      <w:r>
        <w:rPr>
          <w:rFonts w:hint="eastAsia"/>
          <w:sz w:val="30"/>
          <w:szCs w:val="30"/>
        </w:rPr>
        <w:t>愿这事远你而去！</w:t>
      </w:r>
    </w:p>
    <w:p w14:paraId="7500F9A4">
      <w:pPr>
        <w:pStyle w:val="4"/>
        <w:spacing w:line="261" w:lineRule="auto"/>
        <w:ind w:right="360"/>
        <w:rPr>
          <w:rFonts w:hint="eastAsia"/>
          <w:sz w:val="30"/>
          <w:szCs w:val="30"/>
        </w:rPr>
      </w:pPr>
    </w:p>
    <w:p w14:paraId="2ADE152A">
      <w:pPr>
        <w:pStyle w:val="4"/>
        <w:spacing w:line="261" w:lineRule="auto"/>
        <w:ind w:right="360"/>
        <w:rPr>
          <w:rFonts w:hint="eastAsia"/>
          <w:sz w:val="30"/>
          <w:szCs w:val="30"/>
        </w:rPr>
      </w:pPr>
      <w:r>
        <w:rPr>
          <w:rFonts w:hint="eastAsia"/>
          <w:sz w:val="30"/>
          <w:szCs w:val="30"/>
        </w:rPr>
        <w:t>Therefore, neither be anxious, nor let the unsettledness of your countenance convey that you mistrust God.</w:t>
      </w:r>
    </w:p>
    <w:p w14:paraId="67F91C48">
      <w:pPr>
        <w:pStyle w:val="4"/>
        <w:spacing w:line="261" w:lineRule="auto"/>
        <w:ind w:right="360"/>
        <w:rPr>
          <w:rFonts w:hint="eastAsia"/>
          <w:sz w:val="30"/>
          <w:szCs w:val="30"/>
        </w:rPr>
      </w:pPr>
    </w:p>
    <w:p w14:paraId="21193A95">
      <w:pPr>
        <w:pStyle w:val="4"/>
        <w:spacing w:line="261" w:lineRule="auto"/>
        <w:ind w:right="360"/>
        <w:rPr>
          <w:rFonts w:hint="eastAsia"/>
          <w:sz w:val="30"/>
          <w:szCs w:val="30"/>
        </w:rPr>
      </w:pPr>
      <w:r>
        <w:rPr>
          <w:rFonts w:hint="eastAsia"/>
          <w:sz w:val="30"/>
          <w:szCs w:val="30"/>
        </w:rPr>
        <w:t>因此，不要忧虑，也不要让你不安的面容显出你对上帝的不信。</w:t>
      </w:r>
    </w:p>
    <w:p w14:paraId="58D9566A">
      <w:pPr>
        <w:pStyle w:val="4"/>
        <w:spacing w:line="261" w:lineRule="auto"/>
        <w:ind w:right="360"/>
        <w:rPr>
          <w:rFonts w:hint="eastAsia"/>
          <w:sz w:val="30"/>
          <w:szCs w:val="30"/>
        </w:rPr>
      </w:pPr>
    </w:p>
    <w:p w14:paraId="70EFDF28">
      <w:pPr>
        <w:pStyle w:val="4"/>
        <w:spacing w:line="261" w:lineRule="auto"/>
        <w:ind w:right="360"/>
        <w:rPr>
          <w:rFonts w:hint="eastAsia"/>
          <w:sz w:val="30"/>
          <w:szCs w:val="30"/>
        </w:rPr>
      </w:pPr>
      <w:r>
        <w:rPr>
          <w:rFonts w:hint="eastAsia"/>
          <w:sz w:val="30"/>
          <w:szCs w:val="30"/>
        </w:rPr>
        <w:t>Fourthly, anxiety prevents many from being converted.</w:t>
      </w:r>
    </w:p>
    <w:p w14:paraId="793D4AE9">
      <w:pPr>
        <w:pStyle w:val="4"/>
        <w:spacing w:line="261" w:lineRule="auto"/>
        <w:ind w:right="360"/>
        <w:rPr>
          <w:rFonts w:hint="eastAsia"/>
          <w:sz w:val="30"/>
          <w:szCs w:val="30"/>
        </w:rPr>
      </w:pPr>
    </w:p>
    <w:p w14:paraId="3DE17E68">
      <w:pPr>
        <w:pStyle w:val="4"/>
        <w:spacing w:line="261" w:lineRule="auto"/>
        <w:ind w:right="360"/>
        <w:rPr>
          <w:rFonts w:hint="eastAsia"/>
          <w:sz w:val="30"/>
          <w:szCs w:val="30"/>
        </w:rPr>
      </w:pPr>
      <w:r>
        <w:rPr>
          <w:rFonts w:hint="eastAsia"/>
          <w:sz w:val="30"/>
          <w:szCs w:val="30"/>
        </w:rPr>
        <w:t>第四，忧虑阻碍了许多人归正。</w:t>
      </w:r>
    </w:p>
    <w:p w14:paraId="72557B45">
      <w:pPr>
        <w:pStyle w:val="4"/>
        <w:spacing w:line="261" w:lineRule="auto"/>
        <w:ind w:right="360"/>
        <w:rPr>
          <w:rFonts w:hint="eastAsia"/>
          <w:sz w:val="30"/>
          <w:szCs w:val="30"/>
        </w:rPr>
      </w:pPr>
    </w:p>
    <w:p w14:paraId="4A542240">
      <w:pPr>
        <w:pStyle w:val="4"/>
        <w:spacing w:line="261" w:lineRule="auto"/>
        <w:ind w:right="360"/>
        <w:rPr>
          <w:rFonts w:hint="eastAsia"/>
          <w:sz w:val="30"/>
          <w:szCs w:val="30"/>
        </w:rPr>
      </w:pPr>
      <w:r>
        <w:rPr>
          <w:rFonts w:hint="eastAsia"/>
          <w:sz w:val="30"/>
          <w:szCs w:val="30"/>
        </w:rPr>
        <w:t>Such occasionally are under conviction and make a resolution: "I shall now arise and also seek God."</w:t>
      </w:r>
    </w:p>
    <w:p w14:paraId="27A1A5C6">
      <w:pPr>
        <w:pStyle w:val="4"/>
        <w:spacing w:line="261" w:lineRule="auto"/>
        <w:ind w:right="360"/>
        <w:rPr>
          <w:rFonts w:hint="eastAsia"/>
          <w:sz w:val="30"/>
          <w:szCs w:val="30"/>
        </w:rPr>
      </w:pPr>
    </w:p>
    <w:p w14:paraId="55573F79">
      <w:pPr>
        <w:pStyle w:val="4"/>
        <w:spacing w:line="261" w:lineRule="auto"/>
        <w:ind w:right="360"/>
        <w:rPr>
          <w:rFonts w:hint="eastAsia"/>
          <w:sz w:val="30"/>
          <w:szCs w:val="30"/>
        </w:rPr>
      </w:pPr>
      <w:r>
        <w:rPr>
          <w:rFonts w:hint="eastAsia"/>
          <w:sz w:val="30"/>
          <w:szCs w:val="30"/>
        </w:rPr>
        <w:t>这样的人偶尔会感到扎心并下定决心：“我现在要起来，也要寻求上帝。”</w:t>
      </w:r>
    </w:p>
    <w:p w14:paraId="5B852780">
      <w:pPr>
        <w:pStyle w:val="4"/>
        <w:spacing w:line="261" w:lineRule="auto"/>
        <w:ind w:right="360"/>
        <w:rPr>
          <w:rFonts w:hint="eastAsia"/>
          <w:sz w:val="30"/>
          <w:szCs w:val="30"/>
        </w:rPr>
      </w:pPr>
    </w:p>
    <w:p w14:paraId="623DEC34">
      <w:pPr>
        <w:pStyle w:val="4"/>
        <w:spacing w:line="261" w:lineRule="auto"/>
        <w:ind w:right="360"/>
        <w:rPr>
          <w:rFonts w:hint="eastAsia"/>
          <w:sz w:val="30"/>
          <w:szCs w:val="30"/>
        </w:rPr>
      </w:pPr>
      <w:r>
        <w:rPr>
          <w:rFonts w:hint="eastAsia"/>
          <w:sz w:val="30"/>
          <w:szCs w:val="30"/>
        </w:rPr>
        <w:t>However, the cares of life again draw them into the world.</w:t>
      </w:r>
    </w:p>
    <w:p w14:paraId="1FB44B4A">
      <w:pPr>
        <w:pStyle w:val="4"/>
        <w:spacing w:line="261" w:lineRule="auto"/>
        <w:ind w:right="360"/>
        <w:rPr>
          <w:rFonts w:hint="eastAsia"/>
          <w:sz w:val="30"/>
          <w:szCs w:val="30"/>
        </w:rPr>
      </w:pPr>
    </w:p>
    <w:p w14:paraId="60C6C34F">
      <w:pPr>
        <w:pStyle w:val="4"/>
        <w:spacing w:line="261" w:lineRule="auto"/>
        <w:ind w:right="360"/>
        <w:rPr>
          <w:rFonts w:hint="eastAsia"/>
          <w:sz w:val="30"/>
          <w:szCs w:val="30"/>
        </w:rPr>
      </w:pPr>
      <w:r>
        <w:rPr>
          <w:rFonts w:hint="eastAsia"/>
          <w:sz w:val="30"/>
          <w:szCs w:val="30"/>
        </w:rPr>
        <w:t>然而，生活的忧虑又将他们拉回世界。</w:t>
      </w:r>
    </w:p>
    <w:p w14:paraId="478CC73B">
      <w:pPr>
        <w:pStyle w:val="4"/>
        <w:spacing w:line="261" w:lineRule="auto"/>
        <w:ind w:right="360"/>
        <w:rPr>
          <w:rFonts w:hint="eastAsia"/>
          <w:sz w:val="30"/>
          <w:szCs w:val="30"/>
        </w:rPr>
      </w:pPr>
    </w:p>
    <w:p w14:paraId="72B74866">
      <w:pPr>
        <w:pStyle w:val="4"/>
        <w:spacing w:line="261" w:lineRule="auto"/>
        <w:ind w:right="360"/>
        <w:rPr>
          <w:rFonts w:hint="eastAsia"/>
          <w:sz w:val="30"/>
          <w:szCs w:val="30"/>
        </w:rPr>
      </w:pPr>
      <w:r>
        <w:rPr>
          <w:rFonts w:hint="eastAsia"/>
          <w:sz w:val="30"/>
          <w:szCs w:val="30"/>
        </w:rPr>
        <w:t>The cares of life are the thorns which choke the seed.</w:t>
      </w:r>
    </w:p>
    <w:p w14:paraId="3244D692">
      <w:pPr>
        <w:pStyle w:val="4"/>
        <w:spacing w:line="261" w:lineRule="auto"/>
        <w:ind w:right="360"/>
        <w:rPr>
          <w:rFonts w:hint="eastAsia"/>
          <w:sz w:val="30"/>
          <w:szCs w:val="30"/>
        </w:rPr>
      </w:pPr>
    </w:p>
    <w:p w14:paraId="3F0B0F85">
      <w:pPr>
        <w:pStyle w:val="4"/>
        <w:spacing w:line="261" w:lineRule="auto"/>
        <w:ind w:right="360"/>
        <w:rPr>
          <w:rFonts w:hint="eastAsia"/>
          <w:sz w:val="30"/>
          <w:szCs w:val="30"/>
        </w:rPr>
      </w:pPr>
      <w:r>
        <w:rPr>
          <w:rFonts w:hint="eastAsia"/>
          <w:sz w:val="30"/>
          <w:szCs w:val="30"/>
        </w:rPr>
        <w:t>生活的忧虑是那挤住种子的荆棘。</w:t>
      </w:r>
    </w:p>
    <w:p w14:paraId="79051C2C">
      <w:pPr>
        <w:pStyle w:val="4"/>
        <w:spacing w:line="261" w:lineRule="auto"/>
        <w:ind w:right="360"/>
        <w:rPr>
          <w:rFonts w:hint="eastAsia"/>
          <w:sz w:val="30"/>
          <w:szCs w:val="30"/>
        </w:rPr>
      </w:pPr>
    </w:p>
    <w:p w14:paraId="2EC70D38">
      <w:pPr>
        <w:pStyle w:val="4"/>
        <w:spacing w:line="261" w:lineRule="auto"/>
        <w:ind w:right="360"/>
        <w:rPr>
          <w:rFonts w:hint="eastAsia"/>
          <w:sz w:val="30"/>
          <w:szCs w:val="30"/>
        </w:rPr>
      </w:pPr>
      <w:r>
        <w:rPr>
          <w:rFonts w:hint="eastAsia"/>
          <w:sz w:val="30"/>
          <w:szCs w:val="30"/>
        </w:rPr>
        <w:t>"He also that received seed among the thorns is he that heareth the word; and the care of this world, and the deceitfulness of riches, choke the word, and he becometh unfruitful" (Matt 13:22).</w:t>
      </w:r>
    </w:p>
    <w:p w14:paraId="60F4F22C">
      <w:pPr>
        <w:pStyle w:val="4"/>
        <w:spacing w:line="261" w:lineRule="auto"/>
        <w:ind w:right="360"/>
        <w:rPr>
          <w:rFonts w:hint="eastAsia"/>
          <w:sz w:val="30"/>
          <w:szCs w:val="30"/>
        </w:rPr>
      </w:pPr>
    </w:p>
    <w:p w14:paraId="60FC53E6">
      <w:pPr>
        <w:pStyle w:val="4"/>
        <w:spacing w:line="261" w:lineRule="auto"/>
        <w:ind w:right="360"/>
        <w:rPr>
          <w:rFonts w:hint="eastAsia"/>
          <w:sz w:val="30"/>
          <w:szCs w:val="30"/>
        </w:rPr>
      </w:pPr>
      <w:r>
        <w:rPr>
          <w:rFonts w:hint="eastAsia"/>
          <w:sz w:val="30"/>
          <w:szCs w:val="30"/>
        </w:rPr>
        <w:t>“撒在荆棘里的，就是人听了道，后来有世上的思虑、钱财的迷惑把道挤住了，不能结实”（太13:22）。</w:t>
      </w:r>
    </w:p>
    <w:p w14:paraId="7CBAB058">
      <w:pPr>
        <w:pStyle w:val="4"/>
        <w:spacing w:line="261" w:lineRule="auto"/>
        <w:ind w:right="360"/>
        <w:rPr>
          <w:rFonts w:hint="eastAsia"/>
          <w:sz w:val="30"/>
          <w:szCs w:val="30"/>
        </w:rPr>
      </w:pPr>
    </w:p>
    <w:p w14:paraId="71978EC8">
      <w:pPr>
        <w:pStyle w:val="4"/>
        <w:spacing w:line="261" w:lineRule="auto"/>
        <w:ind w:right="360"/>
        <w:rPr>
          <w:rFonts w:hint="eastAsia"/>
          <w:sz w:val="30"/>
          <w:szCs w:val="30"/>
        </w:rPr>
      </w:pPr>
      <w:r>
        <w:rPr>
          <w:rFonts w:hint="eastAsia"/>
          <w:sz w:val="30"/>
          <w:szCs w:val="30"/>
        </w:rPr>
        <w:t>As anxiety keeps many from conversion, it likewise impedes growth in the converted.</w:t>
      </w:r>
    </w:p>
    <w:p w14:paraId="6A198D5C">
      <w:pPr>
        <w:pStyle w:val="4"/>
        <w:spacing w:line="261" w:lineRule="auto"/>
        <w:ind w:right="360"/>
        <w:rPr>
          <w:rFonts w:hint="eastAsia"/>
          <w:sz w:val="30"/>
          <w:szCs w:val="30"/>
        </w:rPr>
      </w:pPr>
    </w:p>
    <w:p w14:paraId="330B650A">
      <w:pPr>
        <w:pStyle w:val="4"/>
        <w:spacing w:line="261" w:lineRule="auto"/>
        <w:ind w:right="360"/>
        <w:rPr>
          <w:rFonts w:hint="eastAsia"/>
          <w:sz w:val="30"/>
          <w:szCs w:val="30"/>
        </w:rPr>
      </w:pPr>
      <w:r>
        <w:rPr>
          <w:rFonts w:hint="eastAsia"/>
          <w:sz w:val="30"/>
          <w:szCs w:val="30"/>
        </w:rPr>
        <w:t>正如忧虑阻碍许多人归正一样，它同样也阻碍已归正者的成长。</w:t>
      </w:r>
    </w:p>
    <w:p w14:paraId="33C5F35E">
      <w:pPr>
        <w:pStyle w:val="4"/>
        <w:spacing w:line="261" w:lineRule="auto"/>
        <w:ind w:right="360"/>
        <w:rPr>
          <w:rFonts w:hint="eastAsia"/>
          <w:sz w:val="30"/>
          <w:szCs w:val="30"/>
        </w:rPr>
      </w:pPr>
    </w:p>
    <w:p w14:paraId="146A6F40">
      <w:pPr>
        <w:pStyle w:val="4"/>
        <w:spacing w:line="261" w:lineRule="auto"/>
        <w:ind w:right="360"/>
        <w:rPr>
          <w:rFonts w:hint="eastAsia"/>
          <w:sz w:val="30"/>
          <w:szCs w:val="30"/>
        </w:rPr>
      </w:pPr>
      <w:r>
        <w:rPr>
          <w:rFonts w:hint="eastAsia"/>
          <w:sz w:val="30"/>
          <w:szCs w:val="30"/>
        </w:rPr>
        <w:t>How much progress many would make; how mature they would become had anxiety not prevented them!</w:t>
      </w:r>
    </w:p>
    <w:p w14:paraId="6D3F3373">
      <w:pPr>
        <w:pStyle w:val="4"/>
        <w:spacing w:line="261" w:lineRule="auto"/>
        <w:ind w:right="360"/>
        <w:rPr>
          <w:rFonts w:hint="eastAsia"/>
          <w:sz w:val="30"/>
          <w:szCs w:val="30"/>
        </w:rPr>
      </w:pPr>
    </w:p>
    <w:p w14:paraId="039A75B8">
      <w:pPr>
        <w:pStyle w:val="4"/>
        <w:spacing w:line="261" w:lineRule="auto"/>
        <w:ind w:right="360"/>
        <w:rPr>
          <w:rFonts w:hint="eastAsia"/>
          <w:sz w:val="30"/>
          <w:szCs w:val="30"/>
        </w:rPr>
      </w:pPr>
      <w:r>
        <w:rPr>
          <w:rFonts w:hint="eastAsia"/>
          <w:sz w:val="30"/>
          <w:szCs w:val="30"/>
        </w:rPr>
        <w:t>如果忧虑没有阻碍他们，许多人会取得多大的进步；他们会变得多成熟！</w:t>
      </w:r>
    </w:p>
    <w:p w14:paraId="3171FA9E">
      <w:pPr>
        <w:pStyle w:val="4"/>
        <w:spacing w:line="261" w:lineRule="auto"/>
        <w:ind w:right="360"/>
        <w:rPr>
          <w:rFonts w:hint="eastAsia"/>
          <w:sz w:val="30"/>
          <w:szCs w:val="30"/>
        </w:rPr>
      </w:pPr>
    </w:p>
    <w:p w14:paraId="770E4BEC">
      <w:pPr>
        <w:pStyle w:val="4"/>
        <w:spacing w:line="261" w:lineRule="auto"/>
        <w:ind w:right="360"/>
        <w:rPr>
          <w:rFonts w:hint="eastAsia"/>
          <w:sz w:val="30"/>
          <w:szCs w:val="30"/>
        </w:rPr>
      </w:pPr>
      <w:r>
        <w:rPr>
          <w:rFonts w:hint="eastAsia"/>
          <w:sz w:val="30"/>
          <w:szCs w:val="30"/>
        </w:rPr>
        <w:t>Therefore, you who are godly, elevate yourself above this world; it is too insignificant, polluted, and harmful than that you should concern yourself with and yearn for it.</w:t>
      </w:r>
    </w:p>
    <w:p w14:paraId="2E97607A">
      <w:pPr>
        <w:pStyle w:val="4"/>
        <w:spacing w:line="261" w:lineRule="auto"/>
        <w:ind w:right="360"/>
        <w:rPr>
          <w:rFonts w:hint="eastAsia"/>
          <w:sz w:val="30"/>
          <w:szCs w:val="30"/>
        </w:rPr>
      </w:pPr>
    </w:p>
    <w:p w14:paraId="4716D882">
      <w:pPr>
        <w:pStyle w:val="4"/>
        <w:spacing w:line="261" w:lineRule="auto"/>
        <w:ind w:right="360"/>
        <w:rPr>
          <w:rFonts w:hint="eastAsia"/>
          <w:sz w:val="30"/>
          <w:szCs w:val="30"/>
        </w:rPr>
      </w:pPr>
      <w:r>
        <w:rPr>
          <w:rFonts w:hint="eastAsia"/>
          <w:sz w:val="30"/>
          <w:szCs w:val="30"/>
        </w:rPr>
        <w:t>因此，你们敬虔的人啊，要将自己提升到这世界之上；它太微不足道、污秽和有害了，以至于你们不应为之忧虑和渴望。</w:t>
      </w:r>
    </w:p>
    <w:p w14:paraId="723B4B01">
      <w:pPr>
        <w:pStyle w:val="4"/>
        <w:spacing w:line="261" w:lineRule="auto"/>
        <w:ind w:right="360"/>
        <w:rPr>
          <w:rFonts w:hint="eastAsia"/>
          <w:sz w:val="30"/>
          <w:szCs w:val="30"/>
        </w:rPr>
      </w:pPr>
    </w:p>
    <w:p w14:paraId="391AAB0A">
      <w:pPr>
        <w:pStyle w:val="4"/>
        <w:spacing w:line="261" w:lineRule="auto"/>
        <w:ind w:right="360"/>
        <w:rPr>
          <w:rFonts w:hint="eastAsia"/>
          <w:sz w:val="30"/>
          <w:szCs w:val="30"/>
        </w:rPr>
      </w:pPr>
      <w:r>
        <w:rPr>
          <w:rFonts w:hint="eastAsia"/>
          <w:sz w:val="30"/>
          <w:szCs w:val="30"/>
        </w:rPr>
        <w:t>Fifthly, time here is short, and there is nothing which is able to satisfy you anyway.</w:t>
      </w:r>
    </w:p>
    <w:p w14:paraId="611EF49A">
      <w:pPr>
        <w:pStyle w:val="4"/>
        <w:spacing w:line="261" w:lineRule="auto"/>
        <w:ind w:right="360"/>
        <w:rPr>
          <w:rFonts w:hint="eastAsia"/>
          <w:sz w:val="30"/>
          <w:szCs w:val="30"/>
        </w:rPr>
      </w:pPr>
    </w:p>
    <w:p w14:paraId="2E56EA93">
      <w:pPr>
        <w:pStyle w:val="4"/>
        <w:spacing w:line="261" w:lineRule="auto"/>
        <w:ind w:right="360"/>
        <w:rPr>
          <w:rFonts w:hint="eastAsia"/>
          <w:sz w:val="30"/>
          <w:szCs w:val="30"/>
        </w:rPr>
      </w:pPr>
      <w:r>
        <w:rPr>
          <w:rFonts w:hint="eastAsia"/>
          <w:sz w:val="30"/>
          <w:szCs w:val="30"/>
        </w:rPr>
        <w:t>第五，此地的时间是短暂的，无论如何也没有什么能满足你。</w:t>
      </w:r>
    </w:p>
    <w:p w14:paraId="5B04BCE1">
      <w:pPr>
        <w:pStyle w:val="4"/>
        <w:spacing w:line="261" w:lineRule="auto"/>
        <w:ind w:right="360"/>
        <w:rPr>
          <w:rFonts w:hint="eastAsia"/>
          <w:sz w:val="30"/>
          <w:szCs w:val="30"/>
        </w:rPr>
      </w:pPr>
    </w:p>
    <w:p w14:paraId="3C4A2B36">
      <w:pPr>
        <w:pStyle w:val="4"/>
        <w:spacing w:line="261" w:lineRule="auto"/>
        <w:ind w:right="360"/>
        <w:rPr>
          <w:rFonts w:hint="eastAsia"/>
          <w:sz w:val="30"/>
          <w:szCs w:val="30"/>
        </w:rPr>
      </w:pPr>
      <w:r>
        <w:rPr>
          <w:rFonts w:hint="eastAsia"/>
          <w:sz w:val="30"/>
          <w:szCs w:val="30"/>
        </w:rPr>
        <w:t>Why are you then so anxious about that which is insignificant?</w:t>
      </w:r>
    </w:p>
    <w:p w14:paraId="74F5E765">
      <w:pPr>
        <w:pStyle w:val="4"/>
        <w:spacing w:line="261" w:lineRule="auto"/>
        <w:ind w:right="360"/>
        <w:rPr>
          <w:rFonts w:hint="eastAsia"/>
          <w:sz w:val="30"/>
          <w:szCs w:val="30"/>
        </w:rPr>
      </w:pPr>
    </w:p>
    <w:p w14:paraId="106476C8">
      <w:pPr>
        <w:pStyle w:val="4"/>
        <w:spacing w:line="261" w:lineRule="auto"/>
        <w:ind w:right="360"/>
        <w:rPr>
          <w:rFonts w:hint="eastAsia"/>
          <w:sz w:val="30"/>
          <w:szCs w:val="30"/>
        </w:rPr>
      </w:pPr>
      <w:r>
        <w:rPr>
          <w:rFonts w:hint="eastAsia"/>
          <w:sz w:val="30"/>
          <w:szCs w:val="30"/>
        </w:rPr>
        <w:t>那你为何为那微不足道的事如此忧虑呢？</w:t>
      </w:r>
    </w:p>
    <w:p w14:paraId="57954AF1">
      <w:pPr>
        <w:pStyle w:val="4"/>
        <w:spacing w:line="261" w:lineRule="auto"/>
        <w:ind w:right="360"/>
        <w:rPr>
          <w:rFonts w:hint="eastAsia"/>
          <w:sz w:val="30"/>
          <w:szCs w:val="30"/>
        </w:rPr>
      </w:pPr>
    </w:p>
    <w:p w14:paraId="7884184E">
      <w:pPr>
        <w:pStyle w:val="4"/>
        <w:spacing w:line="261" w:lineRule="auto"/>
        <w:ind w:right="360"/>
        <w:rPr>
          <w:rFonts w:hint="eastAsia"/>
          <w:sz w:val="30"/>
          <w:szCs w:val="30"/>
        </w:rPr>
      </w:pPr>
      <w:r>
        <w:rPr>
          <w:rFonts w:hint="eastAsia"/>
          <w:sz w:val="30"/>
          <w:szCs w:val="30"/>
        </w:rPr>
        <w:t>Truly, you are still too much involved with the world and not enough with heaven.</w:t>
      </w:r>
    </w:p>
    <w:p w14:paraId="53F16543">
      <w:pPr>
        <w:pStyle w:val="4"/>
        <w:spacing w:line="261" w:lineRule="auto"/>
        <w:ind w:right="360"/>
        <w:rPr>
          <w:rFonts w:hint="eastAsia"/>
          <w:sz w:val="30"/>
          <w:szCs w:val="30"/>
        </w:rPr>
      </w:pPr>
    </w:p>
    <w:p w14:paraId="3BF05A74">
      <w:pPr>
        <w:pStyle w:val="4"/>
        <w:spacing w:line="261" w:lineRule="auto"/>
        <w:ind w:right="360"/>
        <w:rPr>
          <w:rFonts w:hint="eastAsia"/>
          <w:sz w:val="30"/>
          <w:szCs w:val="30"/>
        </w:rPr>
      </w:pPr>
      <w:r>
        <w:rPr>
          <w:rFonts w:hint="eastAsia"/>
          <w:sz w:val="30"/>
          <w:szCs w:val="30"/>
        </w:rPr>
        <w:t>真的，你仍然过多地涉足世界，而不够涉足天堂。</w:t>
      </w:r>
    </w:p>
    <w:p w14:paraId="4D8C25A3">
      <w:pPr>
        <w:pStyle w:val="4"/>
        <w:spacing w:line="261" w:lineRule="auto"/>
        <w:ind w:right="360"/>
        <w:rPr>
          <w:rFonts w:hint="eastAsia"/>
          <w:sz w:val="30"/>
          <w:szCs w:val="30"/>
        </w:rPr>
      </w:pPr>
    </w:p>
    <w:p w14:paraId="526B60C1">
      <w:pPr>
        <w:pStyle w:val="4"/>
        <w:spacing w:line="261" w:lineRule="auto"/>
        <w:ind w:right="360"/>
        <w:rPr>
          <w:rFonts w:hint="eastAsia"/>
          <w:sz w:val="30"/>
          <w:szCs w:val="30"/>
        </w:rPr>
      </w:pPr>
      <w:r>
        <w:rPr>
          <w:rFonts w:hint="eastAsia"/>
          <w:sz w:val="30"/>
          <w:szCs w:val="30"/>
        </w:rPr>
        <w:t>Sixthly, is not God your portion?</w:t>
      </w:r>
    </w:p>
    <w:p w14:paraId="6BBD9F4B">
      <w:pPr>
        <w:pStyle w:val="4"/>
        <w:spacing w:line="261" w:lineRule="auto"/>
        <w:ind w:right="360"/>
        <w:rPr>
          <w:rFonts w:hint="eastAsia"/>
          <w:sz w:val="30"/>
          <w:szCs w:val="30"/>
        </w:rPr>
      </w:pPr>
    </w:p>
    <w:p w14:paraId="6077467E">
      <w:pPr>
        <w:pStyle w:val="4"/>
        <w:spacing w:line="261" w:lineRule="auto"/>
        <w:ind w:right="360"/>
        <w:rPr>
          <w:rFonts w:hint="eastAsia"/>
          <w:sz w:val="30"/>
          <w:szCs w:val="30"/>
        </w:rPr>
      </w:pPr>
      <w:r>
        <w:rPr>
          <w:rFonts w:hint="eastAsia"/>
          <w:sz w:val="30"/>
          <w:szCs w:val="30"/>
        </w:rPr>
        <w:t>第六，上帝难道不是你的份吗？</w:t>
      </w:r>
    </w:p>
    <w:p w14:paraId="51416AFE">
      <w:pPr>
        <w:pStyle w:val="4"/>
        <w:spacing w:line="261" w:lineRule="auto"/>
        <w:ind w:right="360"/>
        <w:rPr>
          <w:rFonts w:hint="eastAsia"/>
          <w:sz w:val="30"/>
          <w:szCs w:val="30"/>
        </w:rPr>
      </w:pPr>
    </w:p>
    <w:p w14:paraId="27467074">
      <w:pPr>
        <w:pStyle w:val="4"/>
        <w:spacing w:line="261" w:lineRule="auto"/>
        <w:ind w:right="360"/>
        <w:rPr>
          <w:rFonts w:hint="eastAsia"/>
          <w:sz w:val="30"/>
          <w:szCs w:val="30"/>
        </w:rPr>
      </w:pPr>
      <w:r>
        <w:rPr>
          <w:rFonts w:hint="eastAsia"/>
          <w:sz w:val="30"/>
          <w:szCs w:val="30"/>
        </w:rPr>
        <w:t>Is He not your Father?</w:t>
      </w:r>
    </w:p>
    <w:p w14:paraId="2D530F1D">
      <w:pPr>
        <w:pStyle w:val="4"/>
        <w:spacing w:line="261" w:lineRule="auto"/>
        <w:ind w:right="360"/>
        <w:rPr>
          <w:rFonts w:hint="eastAsia"/>
          <w:sz w:val="30"/>
          <w:szCs w:val="30"/>
        </w:rPr>
      </w:pPr>
    </w:p>
    <w:p w14:paraId="11080D48">
      <w:pPr>
        <w:pStyle w:val="4"/>
        <w:spacing w:line="261" w:lineRule="auto"/>
        <w:ind w:right="360"/>
        <w:rPr>
          <w:rFonts w:hint="eastAsia"/>
          <w:sz w:val="30"/>
          <w:szCs w:val="30"/>
        </w:rPr>
      </w:pPr>
      <w:r>
        <w:rPr>
          <w:rFonts w:hint="eastAsia"/>
          <w:sz w:val="30"/>
          <w:szCs w:val="30"/>
        </w:rPr>
        <w:t>祂难道不是你的父吗？</w:t>
      </w:r>
    </w:p>
    <w:p w14:paraId="33316B5A">
      <w:pPr>
        <w:pStyle w:val="4"/>
        <w:spacing w:line="261" w:lineRule="auto"/>
        <w:ind w:right="360"/>
        <w:rPr>
          <w:rFonts w:hint="eastAsia"/>
          <w:sz w:val="30"/>
          <w:szCs w:val="30"/>
        </w:rPr>
      </w:pPr>
    </w:p>
    <w:p w14:paraId="25FAD30D">
      <w:pPr>
        <w:pStyle w:val="4"/>
        <w:spacing w:line="261" w:lineRule="auto"/>
        <w:ind w:right="360"/>
        <w:rPr>
          <w:rFonts w:hint="eastAsia"/>
          <w:sz w:val="30"/>
          <w:szCs w:val="30"/>
        </w:rPr>
      </w:pPr>
      <w:r>
        <w:rPr>
          <w:rFonts w:hint="eastAsia"/>
          <w:sz w:val="30"/>
          <w:szCs w:val="30"/>
        </w:rPr>
        <w:t>Did He not grant you His own Son?</w:t>
      </w:r>
    </w:p>
    <w:p w14:paraId="2FA701CD">
      <w:pPr>
        <w:pStyle w:val="4"/>
        <w:spacing w:line="261" w:lineRule="auto"/>
        <w:ind w:right="360"/>
        <w:rPr>
          <w:rFonts w:hint="eastAsia"/>
          <w:sz w:val="30"/>
          <w:szCs w:val="30"/>
        </w:rPr>
      </w:pPr>
    </w:p>
    <w:p w14:paraId="3612B574">
      <w:pPr>
        <w:pStyle w:val="4"/>
        <w:spacing w:line="261" w:lineRule="auto"/>
        <w:ind w:right="360"/>
        <w:rPr>
          <w:rFonts w:hint="eastAsia"/>
          <w:sz w:val="30"/>
          <w:szCs w:val="30"/>
        </w:rPr>
      </w:pPr>
      <w:r>
        <w:rPr>
          <w:rFonts w:hint="eastAsia"/>
          <w:sz w:val="30"/>
          <w:szCs w:val="30"/>
        </w:rPr>
        <w:t>祂难道没有将祂自己的儿子赐给你吗？</w:t>
      </w:r>
    </w:p>
    <w:p w14:paraId="7365689E">
      <w:pPr>
        <w:pStyle w:val="4"/>
        <w:spacing w:line="261" w:lineRule="auto"/>
        <w:ind w:right="360"/>
        <w:rPr>
          <w:rFonts w:hint="eastAsia"/>
          <w:sz w:val="30"/>
          <w:szCs w:val="30"/>
        </w:rPr>
      </w:pPr>
    </w:p>
    <w:p w14:paraId="5DFBFB27">
      <w:pPr>
        <w:pStyle w:val="4"/>
        <w:spacing w:line="261" w:lineRule="auto"/>
        <w:ind w:right="360"/>
        <w:rPr>
          <w:rFonts w:hint="eastAsia"/>
          <w:sz w:val="30"/>
          <w:szCs w:val="30"/>
        </w:rPr>
      </w:pPr>
      <w:r>
        <w:rPr>
          <w:rFonts w:hint="eastAsia"/>
          <w:sz w:val="30"/>
          <w:szCs w:val="30"/>
        </w:rPr>
        <w:t>"He that spared not His own Son, but delivered Him up for us all, how shall He not with Him also freely give us all things" (Rom 8:32).</w:t>
      </w:r>
    </w:p>
    <w:p w14:paraId="15AC83D9">
      <w:pPr>
        <w:pStyle w:val="4"/>
        <w:spacing w:line="261" w:lineRule="auto"/>
        <w:ind w:right="360"/>
        <w:rPr>
          <w:rFonts w:hint="eastAsia"/>
          <w:sz w:val="30"/>
          <w:szCs w:val="30"/>
        </w:rPr>
      </w:pPr>
    </w:p>
    <w:p w14:paraId="083CF183">
      <w:pPr>
        <w:pStyle w:val="4"/>
        <w:spacing w:line="261" w:lineRule="auto"/>
        <w:ind w:right="360"/>
        <w:rPr>
          <w:rFonts w:hint="eastAsia"/>
          <w:sz w:val="30"/>
          <w:szCs w:val="30"/>
        </w:rPr>
      </w:pPr>
      <w:r>
        <w:rPr>
          <w:rFonts w:hint="eastAsia"/>
          <w:sz w:val="30"/>
          <w:szCs w:val="30"/>
        </w:rPr>
        <w:t>“神既不爱惜自己的儿子，为我们众人舍了，岂不也把万物和祂一同白白地赐给我们吗？”（罗8:32）。</w:t>
      </w:r>
    </w:p>
    <w:p w14:paraId="065D1490">
      <w:pPr>
        <w:pStyle w:val="4"/>
        <w:spacing w:line="261" w:lineRule="auto"/>
        <w:ind w:right="360"/>
        <w:rPr>
          <w:rFonts w:hint="eastAsia"/>
          <w:sz w:val="30"/>
          <w:szCs w:val="30"/>
        </w:rPr>
      </w:pPr>
    </w:p>
    <w:p w14:paraId="434B116E">
      <w:pPr>
        <w:pStyle w:val="4"/>
        <w:spacing w:line="261" w:lineRule="auto"/>
        <w:ind w:right="360"/>
        <w:rPr>
          <w:rFonts w:hint="eastAsia"/>
          <w:sz w:val="30"/>
          <w:szCs w:val="30"/>
        </w:rPr>
      </w:pPr>
      <w:r>
        <w:rPr>
          <w:rFonts w:hint="eastAsia"/>
          <w:sz w:val="30"/>
          <w:szCs w:val="30"/>
        </w:rPr>
        <w:t>Therefore, "Take no thought for your life, what ye shall eat, or what ye shall drink; nor yet for your body, what ye shall put on" (Matt 6:25); "Casting all your care upon Him; for He careth for you" (1 Pet 5:7); "Commit thy way unto the Lord; trust also in Him; and He shall bring it to pass" (Ps 37:5); "Be content with such things as ye have" (Heb 13:5).</w:t>
      </w:r>
    </w:p>
    <w:p w14:paraId="5B9C1143">
      <w:pPr>
        <w:pStyle w:val="4"/>
        <w:spacing w:line="261" w:lineRule="auto"/>
        <w:ind w:right="360"/>
        <w:rPr>
          <w:rFonts w:hint="eastAsia"/>
          <w:sz w:val="30"/>
          <w:szCs w:val="30"/>
        </w:rPr>
      </w:pPr>
    </w:p>
    <w:p w14:paraId="31893BEA">
      <w:pPr>
        <w:pStyle w:val="4"/>
        <w:spacing w:line="261" w:lineRule="auto"/>
        <w:ind w:right="360"/>
        <w:rPr>
          <w:rFonts w:hint="eastAsia"/>
          <w:sz w:val="30"/>
          <w:szCs w:val="30"/>
        </w:rPr>
      </w:pPr>
      <w:r>
        <w:rPr>
          <w:rFonts w:hint="eastAsia"/>
          <w:sz w:val="30"/>
          <w:szCs w:val="30"/>
        </w:rPr>
        <w:t>因此，“不要为生命忧虑吃什么，喝什么；为身体忧虑穿什么”（太6:25）；“你们要将一切的忧虑卸给神，因为祂顾念你们”（彼前5:7）；“当将你的事交托耶和华，并倚靠祂，祂就必成全”（诗37:5）；“你们存心不可贪爱钱财，要以自己所有的为足”（来13:5）。</w:t>
      </w:r>
    </w:p>
    <w:p w14:paraId="695A8074">
      <w:pPr>
        <w:pStyle w:val="4"/>
        <w:spacing w:line="261" w:lineRule="auto"/>
        <w:ind w:right="360"/>
        <w:rPr>
          <w:rFonts w:hint="eastAsia"/>
          <w:sz w:val="30"/>
          <w:szCs w:val="30"/>
        </w:rPr>
      </w:pPr>
    </w:p>
    <w:p w14:paraId="6A96ACBF">
      <w:pPr>
        <w:pStyle w:val="4"/>
        <w:spacing w:line="261" w:lineRule="auto"/>
        <w:ind w:right="360"/>
        <w:rPr>
          <w:rFonts w:hint="eastAsia"/>
          <w:sz w:val="30"/>
          <w:szCs w:val="30"/>
        </w:rPr>
      </w:pPr>
      <w:r>
        <w:rPr>
          <w:rFonts w:hint="eastAsia"/>
          <w:sz w:val="30"/>
          <w:szCs w:val="30"/>
        </w:rPr>
        <w:t>You will thus be able to pray with a childlike heart, "Give us this day our daily bread."</w:t>
      </w:r>
    </w:p>
    <w:p w14:paraId="085FFD42">
      <w:pPr>
        <w:pStyle w:val="4"/>
        <w:spacing w:line="261" w:lineRule="auto"/>
        <w:ind w:right="360"/>
        <w:rPr>
          <w:rFonts w:hint="eastAsia"/>
          <w:sz w:val="30"/>
          <w:szCs w:val="30"/>
        </w:rPr>
      </w:pPr>
    </w:p>
    <w:p w14:paraId="6CC95149">
      <w:pPr>
        <w:pStyle w:val="4"/>
        <w:spacing w:line="261" w:lineRule="auto"/>
        <w:ind w:right="360"/>
        <w:rPr>
          <w:rFonts w:hint="eastAsia"/>
          <w:sz w:val="30"/>
          <w:szCs w:val="30"/>
        </w:rPr>
      </w:pPr>
      <w:r>
        <w:rPr>
          <w:rFonts w:hint="eastAsia"/>
          <w:sz w:val="30"/>
          <w:szCs w:val="30"/>
        </w:rPr>
        <w:t>因此你将能以 childlike 的心祷告：“我们日用的饮食，今日赐给我们。”</w:t>
      </w:r>
    </w:p>
    <w:p w14:paraId="29DAA484">
      <w:pPr>
        <w:pStyle w:val="4"/>
        <w:spacing w:line="261" w:lineRule="auto"/>
        <w:ind w:right="360"/>
        <w:rPr>
          <w:rFonts w:hint="eastAsia"/>
          <w:sz w:val="30"/>
          <w:szCs w:val="30"/>
        </w:rPr>
      </w:pPr>
    </w:p>
    <w:p w14:paraId="39443F54">
      <w:pPr>
        <w:pStyle w:val="4"/>
        <w:spacing w:line="261" w:lineRule="auto"/>
        <w:ind w:right="360"/>
        <w:rPr>
          <w:rFonts w:hint="eastAsia"/>
          <w:sz w:val="30"/>
          <w:szCs w:val="30"/>
        </w:rPr>
      </w:pPr>
      <w:r>
        <w:rPr>
          <w:rFonts w:hint="eastAsia"/>
          <w:sz w:val="30"/>
          <w:szCs w:val="30"/>
        </w:rPr>
        <w:t>Satisfaction with the Portion the Lord Allots us When we pray, "Give us ..., " then we do not only pray for ourselves, but also for others.</w:t>
      </w:r>
    </w:p>
    <w:p w14:paraId="57787754">
      <w:pPr>
        <w:pStyle w:val="4"/>
        <w:spacing w:line="261" w:lineRule="auto"/>
        <w:ind w:right="360"/>
        <w:rPr>
          <w:rFonts w:hint="eastAsia"/>
          <w:sz w:val="30"/>
          <w:szCs w:val="30"/>
        </w:rPr>
      </w:pPr>
    </w:p>
    <w:p w14:paraId="48E0BDDD">
      <w:pPr>
        <w:pStyle w:val="4"/>
        <w:spacing w:line="261" w:lineRule="auto"/>
        <w:ind w:right="360"/>
        <w:rPr>
          <w:rFonts w:hint="eastAsia"/>
          <w:sz w:val="30"/>
          <w:szCs w:val="30"/>
        </w:rPr>
      </w:pPr>
      <w:r>
        <w:rPr>
          <w:rFonts w:hint="eastAsia"/>
          <w:sz w:val="30"/>
          <w:szCs w:val="30"/>
        </w:rPr>
        <w:t>当我们祷告“赐给我们……”时，我们不仅为自己祷告，也为他人祷告，因此对主所分配的份量感到满足。</w:t>
      </w:r>
    </w:p>
    <w:p w14:paraId="64C44640">
      <w:pPr>
        <w:pStyle w:val="4"/>
        <w:spacing w:line="261" w:lineRule="auto"/>
        <w:ind w:right="360"/>
        <w:rPr>
          <w:rFonts w:hint="eastAsia"/>
          <w:sz w:val="30"/>
          <w:szCs w:val="30"/>
        </w:rPr>
      </w:pPr>
    </w:p>
    <w:p w14:paraId="65E3C5E5">
      <w:pPr>
        <w:pStyle w:val="4"/>
        <w:spacing w:line="261" w:lineRule="auto"/>
        <w:ind w:right="360"/>
        <w:rPr>
          <w:rFonts w:hint="eastAsia"/>
          <w:sz w:val="30"/>
          <w:szCs w:val="30"/>
        </w:rPr>
      </w:pPr>
      <w:r>
        <w:rPr>
          <w:rFonts w:hint="eastAsia"/>
          <w:sz w:val="30"/>
          <w:szCs w:val="30"/>
        </w:rPr>
        <w:t>We may therefore not be envious when another person receives something—yes, more than we do.</w:t>
      </w:r>
    </w:p>
    <w:p w14:paraId="04A917F0">
      <w:pPr>
        <w:pStyle w:val="4"/>
        <w:spacing w:line="261" w:lineRule="auto"/>
        <w:ind w:right="360"/>
        <w:rPr>
          <w:rFonts w:hint="eastAsia"/>
          <w:sz w:val="30"/>
          <w:szCs w:val="30"/>
        </w:rPr>
      </w:pPr>
    </w:p>
    <w:p w14:paraId="694B66C0">
      <w:pPr>
        <w:pStyle w:val="4"/>
        <w:spacing w:line="261" w:lineRule="auto"/>
        <w:ind w:right="360"/>
        <w:rPr>
          <w:rFonts w:hint="eastAsia"/>
          <w:sz w:val="30"/>
          <w:szCs w:val="30"/>
        </w:rPr>
      </w:pPr>
      <w:r>
        <w:rPr>
          <w:rFonts w:hint="eastAsia"/>
          <w:sz w:val="30"/>
          <w:szCs w:val="30"/>
        </w:rPr>
        <w:t>因此，当别人得到某物——是的，比我们更多——时，我们不可嫉妒。</w:t>
      </w:r>
    </w:p>
    <w:p w14:paraId="50052EEA">
      <w:pPr>
        <w:pStyle w:val="4"/>
        <w:spacing w:line="261" w:lineRule="auto"/>
        <w:ind w:right="360"/>
        <w:rPr>
          <w:rFonts w:hint="eastAsia"/>
          <w:sz w:val="30"/>
          <w:szCs w:val="30"/>
        </w:rPr>
      </w:pPr>
    </w:p>
    <w:p w14:paraId="1341A4DC">
      <w:pPr>
        <w:pStyle w:val="4"/>
        <w:spacing w:line="261" w:lineRule="auto"/>
        <w:ind w:right="360"/>
        <w:rPr>
          <w:rFonts w:hint="eastAsia"/>
          <w:sz w:val="30"/>
          <w:szCs w:val="30"/>
        </w:rPr>
      </w:pPr>
      <w:r>
        <w:rPr>
          <w:rFonts w:hint="eastAsia"/>
          <w:sz w:val="30"/>
          <w:szCs w:val="30"/>
        </w:rPr>
        <w:t>For:</w:t>
      </w:r>
    </w:p>
    <w:p w14:paraId="1EA4ED0C">
      <w:pPr>
        <w:pStyle w:val="4"/>
        <w:spacing w:line="261" w:lineRule="auto"/>
        <w:ind w:right="360"/>
        <w:rPr>
          <w:rFonts w:hint="eastAsia"/>
          <w:sz w:val="30"/>
          <w:szCs w:val="30"/>
        </w:rPr>
      </w:pPr>
    </w:p>
    <w:p w14:paraId="3FEDB712">
      <w:pPr>
        <w:pStyle w:val="4"/>
        <w:spacing w:line="261" w:lineRule="auto"/>
        <w:ind w:right="360"/>
        <w:rPr>
          <w:rFonts w:hint="eastAsia"/>
          <w:sz w:val="30"/>
          <w:szCs w:val="30"/>
        </w:rPr>
      </w:pPr>
      <w:r>
        <w:rPr>
          <w:rFonts w:hint="eastAsia"/>
          <w:sz w:val="30"/>
          <w:szCs w:val="30"/>
        </w:rPr>
        <w:t>因为：</w:t>
      </w:r>
    </w:p>
    <w:p w14:paraId="0D3EF0F7">
      <w:pPr>
        <w:pStyle w:val="4"/>
        <w:spacing w:line="261" w:lineRule="auto"/>
        <w:ind w:right="360"/>
        <w:rPr>
          <w:rFonts w:hint="eastAsia"/>
          <w:sz w:val="30"/>
          <w:szCs w:val="30"/>
        </w:rPr>
      </w:pPr>
    </w:p>
    <w:p w14:paraId="4AA93663">
      <w:pPr>
        <w:pStyle w:val="4"/>
        <w:spacing w:line="261" w:lineRule="auto"/>
        <w:ind w:right="360"/>
        <w:rPr>
          <w:rFonts w:hint="eastAsia"/>
          <w:sz w:val="30"/>
          <w:szCs w:val="30"/>
        </w:rPr>
      </w:pPr>
      <w:r>
        <w:rPr>
          <w:rFonts w:hint="eastAsia"/>
          <w:sz w:val="30"/>
          <w:szCs w:val="30"/>
        </w:rPr>
        <w:t>(1) We have asked for this on his behalf if we have prayed aright.</w:t>
      </w:r>
    </w:p>
    <w:p w14:paraId="7895F560">
      <w:pPr>
        <w:pStyle w:val="4"/>
        <w:spacing w:line="261" w:lineRule="auto"/>
        <w:ind w:right="360"/>
        <w:rPr>
          <w:rFonts w:hint="eastAsia"/>
          <w:sz w:val="30"/>
          <w:szCs w:val="30"/>
        </w:rPr>
      </w:pPr>
    </w:p>
    <w:p w14:paraId="325007EE">
      <w:pPr>
        <w:pStyle w:val="4"/>
        <w:spacing w:line="261" w:lineRule="auto"/>
        <w:ind w:right="360"/>
        <w:rPr>
          <w:rFonts w:hint="eastAsia"/>
          <w:sz w:val="30"/>
          <w:szCs w:val="30"/>
        </w:rPr>
      </w:pPr>
      <w:r>
        <w:rPr>
          <w:rFonts w:hint="eastAsia"/>
          <w:sz w:val="30"/>
          <w:szCs w:val="30"/>
        </w:rPr>
        <w:t>(1) 如果我们祷告得当，我们已经为他祈求了此事。</w:t>
      </w:r>
    </w:p>
    <w:p w14:paraId="1811D6D2">
      <w:pPr>
        <w:pStyle w:val="4"/>
        <w:spacing w:line="261" w:lineRule="auto"/>
        <w:ind w:right="360"/>
        <w:rPr>
          <w:rFonts w:hint="eastAsia"/>
          <w:sz w:val="30"/>
          <w:szCs w:val="30"/>
        </w:rPr>
      </w:pPr>
    </w:p>
    <w:p w14:paraId="2B30F833">
      <w:pPr>
        <w:pStyle w:val="4"/>
        <w:spacing w:line="261" w:lineRule="auto"/>
        <w:ind w:right="360"/>
        <w:rPr>
          <w:rFonts w:hint="eastAsia"/>
          <w:sz w:val="30"/>
          <w:szCs w:val="30"/>
        </w:rPr>
      </w:pPr>
      <w:r>
        <w:rPr>
          <w:rFonts w:hint="eastAsia"/>
          <w:sz w:val="30"/>
          <w:szCs w:val="30"/>
        </w:rPr>
        <w:t>And if we become envious when he receives something or much upon our prayer, then this is indicative that we either regret that we have prayed, or that we did not mean it and thus have mocked with God.</w:t>
      </w:r>
    </w:p>
    <w:p w14:paraId="580D0EDA">
      <w:pPr>
        <w:pStyle w:val="4"/>
        <w:spacing w:line="261" w:lineRule="auto"/>
        <w:ind w:right="360"/>
        <w:rPr>
          <w:rFonts w:hint="eastAsia"/>
          <w:sz w:val="30"/>
          <w:szCs w:val="30"/>
        </w:rPr>
      </w:pPr>
    </w:p>
    <w:p w14:paraId="75015020">
      <w:pPr>
        <w:pStyle w:val="4"/>
        <w:spacing w:line="261" w:lineRule="auto"/>
        <w:ind w:right="360"/>
        <w:rPr>
          <w:rFonts w:hint="eastAsia"/>
          <w:sz w:val="30"/>
          <w:szCs w:val="30"/>
        </w:rPr>
      </w:pPr>
      <w:r>
        <w:rPr>
          <w:rFonts w:hint="eastAsia"/>
          <w:sz w:val="30"/>
          <w:szCs w:val="30"/>
        </w:rPr>
        <w:t>如果我们因他的祷告而得到某物或许多而嫉妒，这就表明我们要么后悔我们曾祷告，要么我们并非真心，从而嘲弄了上帝。</w:t>
      </w:r>
    </w:p>
    <w:p w14:paraId="73431956">
      <w:pPr>
        <w:pStyle w:val="4"/>
        <w:spacing w:line="261" w:lineRule="auto"/>
        <w:ind w:right="360"/>
        <w:rPr>
          <w:rFonts w:hint="eastAsia"/>
          <w:sz w:val="30"/>
          <w:szCs w:val="30"/>
        </w:rPr>
      </w:pPr>
    </w:p>
    <w:p w14:paraId="11A5945D">
      <w:pPr>
        <w:pStyle w:val="4"/>
        <w:spacing w:line="261" w:lineRule="auto"/>
        <w:ind w:right="360"/>
        <w:rPr>
          <w:rFonts w:hint="eastAsia"/>
          <w:sz w:val="30"/>
          <w:szCs w:val="30"/>
        </w:rPr>
      </w:pPr>
      <w:r>
        <w:rPr>
          <w:rFonts w:hint="eastAsia"/>
          <w:sz w:val="30"/>
          <w:szCs w:val="30"/>
        </w:rPr>
        <w:t>(2) Who are you to be envious of someone else's fortune?</w:t>
      </w:r>
    </w:p>
    <w:p w14:paraId="150679AF">
      <w:pPr>
        <w:pStyle w:val="4"/>
        <w:spacing w:line="261" w:lineRule="auto"/>
        <w:ind w:right="360"/>
        <w:rPr>
          <w:rFonts w:hint="eastAsia"/>
          <w:sz w:val="30"/>
          <w:szCs w:val="30"/>
        </w:rPr>
      </w:pPr>
    </w:p>
    <w:p w14:paraId="4748DCD4">
      <w:pPr>
        <w:pStyle w:val="4"/>
        <w:spacing w:line="261" w:lineRule="auto"/>
        <w:ind w:right="360"/>
        <w:rPr>
          <w:rFonts w:hint="eastAsia"/>
          <w:sz w:val="30"/>
          <w:szCs w:val="30"/>
        </w:rPr>
      </w:pPr>
      <w:r>
        <w:rPr>
          <w:rFonts w:hint="eastAsia"/>
          <w:sz w:val="30"/>
          <w:szCs w:val="30"/>
        </w:rPr>
        <w:t>(2) 你是谁，竟敢嫉妒别人的财富？</w:t>
      </w:r>
    </w:p>
    <w:p w14:paraId="0F3F7E9C">
      <w:pPr>
        <w:pStyle w:val="4"/>
        <w:spacing w:line="261" w:lineRule="auto"/>
        <w:ind w:right="360"/>
        <w:rPr>
          <w:rFonts w:hint="eastAsia"/>
          <w:sz w:val="30"/>
          <w:szCs w:val="30"/>
        </w:rPr>
      </w:pPr>
    </w:p>
    <w:p w14:paraId="0D9FC3CD">
      <w:pPr>
        <w:pStyle w:val="4"/>
        <w:spacing w:line="261" w:lineRule="auto"/>
        <w:ind w:right="360"/>
        <w:rPr>
          <w:rFonts w:hint="eastAsia"/>
          <w:sz w:val="30"/>
          <w:szCs w:val="30"/>
        </w:rPr>
      </w:pPr>
      <w:r>
        <w:rPr>
          <w:rFonts w:hint="eastAsia"/>
          <w:sz w:val="30"/>
          <w:szCs w:val="30"/>
        </w:rPr>
        <w:t>Do you not know that you are neither worthy of a piece of bread in your mouth nor a thread upon your skin; that it is only due to the longsuffering of God that you are not already in hell; that it is a great mercy of God that you are permitted to be among people and that you might be a servant or a slave of the least of them?</w:t>
      </w:r>
    </w:p>
    <w:p w14:paraId="5C029E29">
      <w:pPr>
        <w:pStyle w:val="4"/>
        <w:spacing w:line="261" w:lineRule="auto"/>
        <w:ind w:right="360"/>
        <w:rPr>
          <w:rFonts w:hint="eastAsia"/>
          <w:sz w:val="30"/>
          <w:szCs w:val="30"/>
        </w:rPr>
      </w:pPr>
    </w:p>
    <w:p w14:paraId="3F9E28C8">
      <w:pPr>
        <w:pStyle w:val="4"/>
        <w:spacing w:line="261" w:lineRule="auto"/>
        <w:ind w:right="360"/>
        <w:rPr>
          <w:rFonts w:hint="eastAsia"/>
          <w:sz w:val="30"/>
          <w:szCs w:val="30"/>
        </w:rPr>
      </w:pPr>
      <w:r>
        <w:rPr>
          <w:rFonts w:hint="eastAsia"/>
          <w:sz w:val="30"/>
          <w:szCs w:val="30"/>
        </w:rPr>
        <w:t>你岂不知，你口中一块饼、身上一根线都不配得；你尚未下地狱，全因上帝的恒久忍耐；你得蒙允准与人同住，并可作他们中最微小者的仆人或奴隶，这是上帝极大的怜悯？</w:t>
      </w:r>
    </w:p>
    <w:p w14:paraId="74927ACC">
      <w:pPr>
        <w:pStyle w:val="4"/>
        <w:spacing w:line="261" w:lineRule="auto"/>
        <w:ind w:right="360"/>
        <w:rPr>
          <w:rFonts w:hint="eastAsia"/>
          <w:sz w:val="30"/>
          <w:szCs w:val="30"/>
        </w:rPr>
      </w:pPr>
    </w:p>
    <w:p w14:paraId="3EDFC45B">
      <w:pPr>
        <w:pStyle w:val="4"/>
        <w:spacing w:line="261" w:lineRule="auto"/>
        <w:ind w:right="360"/>
        <w:rPr>
          <w:rFonts w:hint="eastAsia"/>
          <w:sz w:val="30"/>
          <w:szCs w:val="30"/>
        </w:rPr>
      </w:pPr>
      <w:r>
        <w:rPr>
          <w:rFonts w:hint="eastAsia"/>
          <w:sz w:val="30"/>
          <w:szCs w:val="30"/>
        </w:rPr>
        <w:t>And should you then be envious?</w:t>
      </w:r>
    </w:p>
    <w:p w14:paraId="563D0606">
      <w:pPr>
        <w:pStyle w:val="4"/>
        <w:spacing w:line="261" w:lineRule="auto"/>
        <w:ind w:right="360"/>
        <w:rPr>
          <w:rFonts w:hint="eastAsia"/>
          <w:sz w:val="30"/>
          <w:szCs w:val="30"/>
        </w:rPr>
      </w:pPr>
    </w:p>
    <w:p w14:paraId="699FE35D">
      <w:pPr>
        <w:pStyle w:val="4"/>
        <w:spacing w:line="261" w:lineRule="auto"/>
        <w:ind w:right="360"/>
        <w:rPr>
          <w:rFonts w:hint="eastAsia"/>
          <w:sz w:val="30"/>
          <w:szCs w:val="30"/>
        </w:rPr>
      </w:pPr>
      <w:r>
        <w:rPr>
          <w:rFonts w:hint="eastAsia"/>
          <w:sz w:val="30"/>
          <w:szCs w:val="30"/>
        </w:rPr>
        <w:t>那你还应嫉妒吗？</w:t>
      </w:r>
    </w:p>
    <w:p w14:paraId="1A4F4E73">
      <w:pPr>
        <w:pStyle w:val="4"/>
        <w:spacing w:line="261" w:lineRule="auto"/>
        <w:ind w:right="360"/>
        <w:rPr>
          <w:rFonts w:hint="eastAsia"/>
          <w:sz w:val="30"/>
          <w:szCs w:val="30"/>
        </w:rPr>
      </w:pPr>
    </w:p>
    <w:p w14:paraId="1FFEBCB3">
      <w:pPr>
        <w:pStyle w:val="4"/>
        <w:spacing w:line="261" w:lineRule="auto"/>
        <w:ind w:right="360"/>
        <w:rPr>
          <w:rFonts w:hint="eastAsia"/>
          <w:sz w:val="30"/>
          <w:szCs w:val="30"/>
        </w:rPr>
      </w:pPr>
      <w:r>
        <w:rPr>
          <w:rFonts w:hint="eastAsia"/>
          <w:sz w:val="30"/>
          <w:szCs w:val="30"/>
        </w:rPr>
        <w:t>Or do you think that you are so important that you are worthy of it?</w:t>
      </w:r>
    </w:p>
    <w:p w14:paraId="4FCD726F">
      <w:pPr>
        <w:pStyle w:val="4"/>
        <w:spacing w:line="261" w:lineRule="auto"/>
        <w:ind w:right="360"/>
        <w:rPr>
          <w:rFonts w:hint="eastAsia"/>
          <w:sz w:val="30"/>
          <w:szCs w:val="30"/>
        </w:rPr>
      </w:pPr>
    </w:p>
    <w:p w14:paraId="17B665A4">
      <w:pPr>
        <w:pStyle w:val="4"/>
        <w:spacing w:line="261" w:lineRule="auto"/>
        <w:ind w:right="360"/>
        <w:rPr>
          <w:rFonts w:hint="eastAsia"/>
          <w:sz w:val="30"/>
          <w:szCs w:val="30"/>
        </w:rPr>
      </w:pPr>
      <w:r>
        <w:rPr>
          <w:rFonts w:hint="eastAsia"/>
          <w:sz w:val="30"/>
          <w:szCs w:val="30"/>
        </w:rPr>
        <w:t>或者你认为你如此重要，以致你配得它？</w:t>
      </w:r>
    </w:p>
    <w:p w14:paraId="505CA50C">
      <w:pPr>
        <w:pStyle w:val="4"/>
        <w:spacing w:line="261" w:lineRule="auto"/>
        <w:ind w:right="360"/>
        <w:rPr>
          <w:rFonts w:hint="eastAsia"/>
          <w:sz w:val="30"/>
          <w:szCs w:val="30"/>
        </w:rPr>
      </w:pPr>
    </w:p>
    <w:p w14:paraId="5BDCF44C">
      <w:pPr>
        <w:pStyle w:val="4"/>
        <w:spacing w:line="261" w:lineRule="auto"/>
        <w:ind w:right="360"/>
        <w:rPr>
          <w:rFonts w:hint="eastAsia"/>
          <w:sz w:val="30"/>
          <w:szCs w:val="30"/>
        </w:rPr>
      </w:pPr>
      <w:r>
        <w:rPr>
          <w:rFonts w:hint="eastAsia"/>
          <w:sz w:val="30"/>
          <w:szCs w:val="30"/>
        </w:rPr>
        <w:t>Be silent!</w:t>
      </w:r>
    </w:p>
    <w:p w14:paraId="0239D099">
      <w:pPr>
        <w:pStyle w:val="4"/>
        <w:spacing w:line="261" w:lineRule="auto"/>
        <w:ind w:right="360"/>
        <w:rPr>
          <w:rFonts w:hint="eastAsia"/>
          <w:sz w:val="30"/>
          <w:szCs w:val="30"/>
        </w:rPr>
      </w:pPr>
    </w:p>
    <w:p w14:paraId="334E4218">
      <w:pPr>
        <w:pStyle w:val="4"/>
        <w:spacing w:line="261" w:lineRule="auto"/>
        <w:ind w:right="360"/>
        <w:rPr>
          <w:rFonts w:hint="eastAsia"/>
          <w:sz w:val="30"/>
          <w:szCs w:val="30"/>
        </w:rPr>
      </w:pPr>
      <w:r>
        <w:rPr>
          <w:rFonts w:hint="eastAsia"/>
          <w:sz w:val="30"/>
          <w:szCs w:val="30"/>
        </w:rPr>
        <w:t>住口！</w:t>
      </w:r>
    </w:p>
    <w:p w14:paraId="2636FFDE">
      <w:pPr>
        <w:pStyle w:val="4"/>
        <w:spacing w:line="261" w:lineRule="auto"/>
        <w:ind w:right="360"/>
        <w:rPr>
          <w:rFonts w:hint="eastAsia"/>
          <w:sz w:val="30"/>
          <w:szCs w:val="30"/>
        </w:rPr>
      </w:pPr>
    </w:p>
    <w:p w14:paraId="09A2CF5C">
      <w:pPr>
        <w:pStyle w:val="4"/>
        <w:spacing w:line="261" w:lineRule="auto"/>
        <w:ind w:right="360"/>
        <w:rPr>
          <w:rFonts w:hint="eastAsia"/>
          <w:sz w:val="30"/>
          <w:szCs w:val="30"/>
        </w:rPr>
      </w:pPr>
      <w:r>
        <w:rPr>
          <w:rFonts w:hint="eastAsia"/>
          <w:sz w:val="30"/>
          <w:szCs w:val="30"/>
        </w:rPr>
        <w:t>(3) Is it not the Lord who gives unto others?</w:t>
      </w:r>
    </w:p>
    <w:p w14:paraId="45C618E4">
      <w:pPr>
        <w:pStyle w:val="4"/>
        <w:spacing w:line="261" w:lineRule="auto"/>
        <w:ind w:right="360"/>
        <w:rPr>
          <w:rFonts w:hint="eastAsia"/>
          <w:sz w:val="30"/>
          <w:szCs w:val="30"/>
        </w:rPr>
      </w:pPr>
    </w:p>
    <w:p w14:paraId="6D72269E">
      <w:pPr>
        <w:pStyle w:val="4"/>
        <w:spacing w:line="261" w:lineRule="auto"/>
        <w:ind w:right="360"/>
        <w:rPr>
          <w:rFonts w:hint="eastAsia"/>
          <w:sz w:val="30"/>
          <w:szCs w:val="30"/>
        </w:rPr>
      </w:pPr>
      <w:r>
        <w:rPr>
          <w:rFonts w:hint="eastAsia"/>
          <w:sz w:val="30"/>
          <w:szCs w:val="30"/>
        </w:rPr>
        <w:t>(3) 难道不是主赐给别人的吗？</w:t>
      </w:r>
    </w:p>
    <w:p w14:paraId="713F1141">
      <w:pPr>
        <w:pStyle w:val="4"/>
        <w:spacing w:line="261" w:lineRule="auto"/>
        <w:ind w:right="360"/>
        <w:rPr>
          <w:rFonts w:hint="eastAsia"/>
          <w:sz w:val="30"/>
          <w:szCs w:val="30"/>
        </w:rPr>
      </w:pPr>
    </w:p>
    <w:p w14:paraId="19B80A47">
      <w:pPr>
        <w:pStyle w:val="4"/>
        <w:spacing w:line="261" w:lineRule="auto"/>
        <w:ind w:right="360"/>
        <w:rPr>
          <w:rFonts w:hint="eastAsia"/>
          <w:sz w:val="30"/>
          <w:szCs w:val="30"/>
        </w:rPr>
      </w:pPr>
      <w:r>
        <w:rPr>
          <w:rFonts w:hint="eastAsia"/>
          <w:sz w:val="30"/>
          <w:szCs w:val="30"/>
        </w:rPr>
        <w:t>God is sovereign, is He not, and may He not do with His own as pleases Him?</w:t>
      </w:r>
    </w:p>
    <w:p w14:paraId="0FF2B734">
      <w:pPr>
        <w:pStyle w:val="4"/>
        <w:spacing w:line="261" w:lineRule="auto"/>
        <w:ind w:right="360"/>
        <w:rPr>
          <w:rFonts w:hint="eastAsia"/>
          <w:sz w:val="30"/>
          <w:szCs w:val="30"/>
        </w:rPr>
      </w:pPr>
    </w:p>
    <w:p w14:paraId="72331A63">
      <w:pPr>
        <w:pStyle w:val="4"/>
        <w:spacing w:line="261" w:lineRule="auto"/>
        <w:ind w:right="360"/>
        <w:rPr>
          <w:rFonts w:hint="eastAsia"/>
          <w:sz w:val="30"/>
          <w:szCs w:val="30"/>
        </w:rPr>
      </w:pPr>
      <w:r>
        <w:rPr>
          <w:rFonts w:hint="eastAsia"/>
          <w:sz w:val="30"/>
          <w:szCs w:val="30"/>
        </w:rPr>
        <w:t>上帝是至高无上的，不是吗？祂难道不能随己意处置祂自己的所有物吗？</w:t>
      </w:r>
    </w:p>
    <w:p w14:paraId="56A63F6B">
      <w:pPr>
        <w:pStyle w:val="4"/>
        <w:spacing w:line="261" w:lineRule="auto"/>
        <w:ind w:right="360"/>
        <w:rPr>
          <w:rFonts w:hint="eastAsia"/>
          <w:sz w:val="30"/>
          <w:szCs w:val="30"/>
        </w:rPr>
      </w:pPr>
    </w:p>
    <w:p w14:paraId="1FD20B9E">
      <w:pPr>
        <w:pStyle w:val="4"/>
        <w:spacing w:line="261" w:lineRule="auto"/>
        <w:ind w:right="360"/>
        <w:rPr>
          <w:rFonts w:hint="eastAsia"/>
          <w:sz w:val="30"/>
          <w:szCs w:val="30"/>
        </w:rPr>
      </w:pPr>
      <w:r>
        <w:rPr>
          <w:rFonts w:hint="eastAsia"/>
          <w:sz w:val="30"/>
          <w:szCs w:val="30"/>
        </w:rPr>
        <w:t>Or must He ask you how much He should give to such and such a person?</w:t>
      </w:r>
    </w:p>
    <w:p w14:paraId="1DAED535">
      <w:pPr>
        <w:pStyle w:val="4"/>
        <w:spacing w:line="261" w:lineRule="auto"/>
        <w:ind w:right="360"/>
        <w:rPr>
          <w:rFonts w:hint="eastAsia"/>
          <w:sz w:val="30"/>
          <w:szCs w:val="30"/>
        </w:rPr>
      </w:pPr>
    </w:p>
    <w:p w14:paraId="78CAC2E1">
      <w:pPr>
        <w:pStyle w:val="4"/>
        <w:spacing w:line="261" w:lineRule="auto"/>
        <w:ind w:right="360"/>
        <w:rPr>
          <w:rFonts w:hint="eastAsia"/>
          <w:sz w:val="30"/>
          <w:szCs w:val="30"/>
        </w:rPr>
      </w:pPr>
      <w:r>
        <w:rPr>
          <w:rFonts w:hint="eastAsia"/>
          <w:sz w:val="30"/>
          <w:szCs w:val="30"/>
        </w:rPr>
        <w:t>或者祂必须问你，该给某某人多少？</w:t>
      </w:r>
    </w:p>
    <w:p w14:paraId="500A748C">
      <w:pPr>
        <w:pStyle w:val="4"/>
        <w:spacing w:line="261" w:lineRule="auto"/>
        <w:ind w:right="360"/>
        <w:rPr>
          <w:rFonts w:hint="eastAsia"/>
          <w:sz w:val="30"/>
          <w:szCs w:val="30"/>
        </w:rPr>
      </w:pPr>
    </w:p>
    <w:p w14:paraId="48E94E4A">
      <w:pPr>
        <w:pStyle w:val="4"/>
        <w:spacing w:line="261" w:lineRule="auto"/>
        <w:ind w:right="360"/>
        <w:rPr>
          <w:rFonts w:hint="eastAsia"/>
          <w:sz w:val="30"/>
          <w:szCs w:val="30"/>
        </w:rPr>
      </w:pPr>
      <w:r>
        <w:rPr>
          <w:rFonts w:hint="eastAsia"/>
          <w:sz w:val="30"/>
          <w:szCs w:val="30"/>
        </w:rPr>
        <w:t>Is your eye evil because the Lord is good?</w:t>
      </w:r>
    </w:p>
    <w:p w14:paraId="464C97A0">
      <w:pPr>
        <w:pStyle w:val="4"/>
        <w:spacing w:line="261" w:lineRule="auto"/>
        <w:ind w:right="360"/>
        <w:rPr>
          <w:rFonts w:hint="eastAsia"/>
          <w:sz w:val="30"/>
          <w:szCs w:val="30"/>
        </w:rPr>
      </w:pPr>
    </w:p>
    <w:p w14:paraId="08FD7754">
      <w:pPr>
        <w:pStyle w:val="4"/>
        <w:spacing w:line="261" w:lineRule="auto"/>
        <w:ind w:right="360"/>
        <w:rPr>
          <w:rFonts w:hint="eastAsia"/>
          <w:sz w:val="30"/>
          <w:szCs w:val="30"/>
        </w:rPr>
      </w:pPr>
      <w:r>
        <w:rPr>
          <w:rFonts w:hint="eastAsia"/>
          <w:sz w:val="30"/>
          <w:szCs w:val="30"/>
        </w:rPr>
        <w:t>因为主是良善的，你的眼就红了吗？</w:t>
      </w:r>
    </w:p>
    <w:p w14:paraId="295A3F4C">
      <w:pPr>
        <w:pStyle w:val="4"/>
        <w:spacing w:line="261" w:lineRule="auto"/>
        <w:ind w:right="360"/>
        <w:rPr>
          <w:rFonts w:hint="eastAsia"/>
          <w:sz w:val="30"/>
          <w:szCs w:val="30"/>
        </w:rPr>
      </w:pPr>
    </w:p>
    <w:p w14:paraId="735673E2">
      <w:pPr>
        <w:pStyle w:val="4"/>
        <w:spacing w:line="261" w:lineRule="auto"/>
        <w:ind w:right="360"/>
        <w:rPr>
          <w:rFonts w:hint="eastAsia"/>
          <w:sz w:val="30"/>
          <w:szCs w:val="30"/>
        </w:rPr>
      </w:pPr>
      <w:r>
        <w:rPr>
          <w:rFonts w:hint="eastAsia"/>
          <w:sz w:val="30"/>
          <w:szCs w:val="30"/>
        </w:rPr>
        <w:t>Be therefore ashamed before God and man that an envious thought arises within you.</w:t>
      </w:r>
    </w:p>
    <w:p w14:paraId="22642E0D">
      <w:pPr>
        <w:pStyle w:val="4"/>
        <w:spacing w:line="261" w:lineRule="auto"/>
        <w:ind w:right="360"/>
        <w:rPr>
          <w:rFonts w:hint="eastAsia"/>
          <w:sz w:val="30"/>
          <w:szCs w:val="30"/>
        </w:rPr>
      </w:pPr>
    </w:p>
    <w:p w14:paraId="35A62FD0">
      <w:pPr>
        <w:pStyle w:val="4"/>
        <w:spacing w:line="261" w:lineRule="auto"/>
        <w:ind w:right="360"/>
        <w:rPr>
          <w:rFonts w:hint="eastAsia"/>
          <w:sz w:val="30"/>
          <w:szCs w:val="30"/>
        </w:rPr>
      </w:pPr>
      <w:r>
        <w:rPr>
          <w:rFonts w:hint="eastAsia"/>
          <w:sz w:val="30"/>
          <w:szCs w:val="30"/>
        </w:rPr>
        <w:t>因此，当嫉妒的念头在你里面生起时，要在上帝和人面前感到羞愧。</w:t>
      </w:r>
    </w:p>
    <w:p w14:paraId="264367BC">
      <w:pPr>
        <w:pStyle w:val="4"/>
        <w:spacing w:line="261" w:lineRule="auto"/>
        <w:ind w:right="360"/>
        <w:rPr>
          <w:rFonts w:hint="eastAsia"/>
          <w:sz w:val="30"/>
          <w:szCs w:val="30"/>
        </w:rPr>
      </w:pPr>
    </w:p>
    <w:p w14:paraId="16284CAE">
      <w:pPr>
        <w:pStyle w:val="2"/>
        <w:bidi w:val="0"/>
        <w:rPr>
          <w:rFonts w:hint="eastAsia"/>
        </w:rPr>
      </w:pPr>
      <w:r>
        <w:rPr>
          <w:rFonts w:hint="eastAsia"/>
        </w:rPr>
        <w:t>This Petition Exhorts to Generosity</w:t>
      </w:r>
    </w:p>
    <w:p w14:paraId="00214BFF">
      <w:pPr>
        <w:pStyle w:val="2"/>
        <w:bidi w:val="0"/>
        <w:rPr>
          <w:rFonts w:hint="eastAsia"/>
          <w:szCs w:val="30"/>
        </w:rPr>
      </w:pPr>
      <w:r>
        <w:rPr>
          <w:rFonts w:hint="eastAsia"/>
        </w:rPr>
        <w:t>此祈求劝勉人慷慨</w:t>
      </w:r>
    </w:p>
    <w:p w14:paraId="7069AEA7">
      <w:pPr>
        <w:pStyle w:val="4"/>
        <w:spacing w:line="261" w:lineRule="auto"/>
        <w:ind w:right="360"/>
        <w:rPr>
          <w:rFonts w:hint="eastAsia"/>
          <w:sz w:val="30"/>
          <w:szCs w:val="30"/>
        </w:rPr>
      </w:pPr>
    </w:p>
    <w:p w14:paraId="5A97F3C7">
      <w:pPr>
        <w:pStyle w:val="4"/>
        <w:spacing w:line="261" w:lineRule="auto"/>
        <w:ind w:right="360"/>
        <w:rPr>
          <w:rFonts w:hint="eastAsia"/>
          <w:sz w:val="30"/>
          <w:szCs w:val="30"/>
        </w:rPr>
      </w:pPr>
      <w:r>
        <w:rPr>
          <w:rFonts w:hint="eastAsia"/>
          <w:sz w:val="30"/>
          <w:szCs w:val="30"/>
        </w:rPr>
        <w:t>You who pray, "Give us ...," it behooves you and you are obligated by this petition toward generosity.</w:t>
      </w:r>
    </w:p>
    <w:p w14:paraId="7EEA0B33">
      <w:pPr>
        <w:pStyle w:val="4"/>
        <w:spacing w:line="261" w:lineRule="auto"/>
        <w:ind w:right="360"/>
        <w:rPr>
          <w:rFonts w:hint="eastAsia"/>
          <w:sz w:val="30"/>
          <w:szCs w:val="30"/>
        </w:rPr>
      </w:pPr>
    </w:p>
    <w:p w14:paraId="39CAA642">
      <w:pPr>
        <w:pStyle w:val="4"/>
        <w:spacing w:line="261" w:lineRule="auto"/>
        <w:ind w:right="360"/>
        <w:rPr>
          <w:rFonts w:hint="eastAsia"/>
          <w:sz w:val="30"/>
          <w:szCs w:val="30"/>
        </w:rPr>
      </w:pPr>
      <w:r>
        <w:rPr>
          <w:rFonts w:hint="eastAsia"/>
          <w:sz w:val="30"/>
          <w:szCs w:val="30"/>
        </w:rPr>
        <w:t>你们这些祷告“赐给我们……”的人，这祈求要求你们，并使你们有义务慷慨。</w:t>
      </w:r>
    </w:p>
    <w:p w14:paraId="37B2E2DA">
      <w:pPr>
        <w:pStyle w:val="4"/>
        <w:spacing w:line="261" w:lineRule="auto"/>
        <w:ind w:right="360"/>
        <w:rPr>
          <w:rFonts w:hint="eastAsia"/>
          <w:sz w:val="30"/>
          <w:szCs w:val="30"/>
        </w:rPr>
      </w:pPr>
    </w:p>
    <w:p w14:paraId="163B63C9">
      <w:pPr>
        <w:pStyle w:val="4"/>
        <w:spacing w:line="261" w:lineRule="auto"/>
        <w:ind w:right="360"/>
        <w:rPr>
          <w:rFonts w:hint="eastAsia"/>
          <w:sz w:val="30"/>
          <w:szCs w:val="30"/>
        </w:rPr>
      </w:pPr>
      <w:r>
        <w:rPr>
          <w:rFonts w:hint="eastAsia"/>
          <w:sz w:val="30"/>
          <w:szCs w:val="30"/>
        </w:rPr>
        <w:t>For when many make a request together and it is given to one, it must be divided among all on whose behalf it was requested.</w:t>
      </w:r>
    </w:p>
    <w:p w14:paraId="0D32282D">
      <w:pPr>
        <w:pStyle w:val="4"/>
        <w:spacing w:line="261" w:lineRule="auto"/>
        <w:ind w:right="360"/>
        <w:rPr>
          <w:rFonts w:hint="eastAsia"/>
          <w:sz w:val="30"/>
          <w:szCs w:val="30"/>
        </w:rPr>
      </w:pPr>
    </w:p>
    <w:p w14:paraId="6344596D">
      <w:pPr>
        <w:pStyle w:val="4"/>
        <w:spacing w:line="261" w:lineRule="auto"/>
        <w:ind w:right="360"/>
        <w:rPr>
          <w:rFonts w:hint="eastAsia"/>
          <w:sz w:val="30"/>
          <w:szCs w:val="30"/>
        </w:rPr>
      </w:pPr>
      <w:r>
        <w:rPr>
          <w:rFonts w:hint="eastAsia"/>
          <w:sz w:val="30"/>
          <w:szCs w:val="30"/>
        </w:rPr>
        <w:t>因为当许多人一同提出请求，而只赐给其中一人时，就必须在所有为之请求的人中分配。</w:t>
      </w:r>
    </w:p>
    <w:p w14:paraId="0AC5C034">
      <w:pPr>
        <w:pStyle w:val="4"/>
        <w:spacing w:line="261" w:lineRule="auto"/>
        <w:ind w:right="360"/>
        <w:rPr>
          <w:rFonts w:hint="eastAsia"/>
          <w:sz w:val="30"/>
          <w:szCs w:val="30"/>
        </w:rPr>
      </w:pPr>
    </w:p>
    <w:p w14:paraId="4C7A24DE">
      <w:pPr>
        <w:pStyle w:val="4"/>
        <w:spacing w:line="261" w:lineRule="auto"/>
        <w:ind w:right="360"/>
        <w:rPr>
          <w:rFonts w:hint="eastAsia"/>
          <w:sz w:val="30"/>
          <w:szCs w:val="30"/>
        </w:rPr>
      </w:pPr>
      <w:r>
        <w:rPr>
          <w:rFonts w:hint="eastAsia"/>
          <w:sz w:val="30"/>
          <w:szCs w:val="30"/>
        </w:rPr>
        <w:t>When many poor outcasts are begging at a given door, and if one receives a gift and keeps it for himself, he deprives the others of what also had been given for them.</w:t>
      </w:r>
    </w:p>
    <w:p w14:paraId="3F679918">
      <w:pPr>
        <w:pStyle w:val="4"/>
        <w:spacing w:line="261" w:lineRule="auto"/>
        <w:ind w:right="360"/>
        <w:rPr>
          <w:rFonts w:hint="eastAsia"/>
          <w:sz w:val="30"/>
          <w:szCs w:val="30"/>
        </w:rPr>
      </w:pPr>
    </w:p>
    <w:p w14:paraId="13B34710">
      <w:pPr>
        <w:pStyle w:val="4"/>
        <w:spacing w:line="261" w:lineRule="auto"/>
        <w:ind w:right="360"/>
        <w:rPr>
          <w:rFonts w:hint="eastAsia"/>
          <w:sz w:val="30"/>
          <w:szCs w:val="30"/>
        </w:rPr>
      </w:pPr>
      <w:r>
        <w:rPr>
          <w:rFonts w:hint="eastAsia"/>
          <w:sz w:val="30"/>
          <w:szCs w:val="30"/>
        </w:rPr>
        <w:t>当许多贫穷的被弃者在某扇门前乞讨，如果一人得到施舍并据为己有，他就剥夺了其他人也应得的份。</w:t>
      </w:r>
    </w:p>
    <w:p w14:paraId="6455ABDB">
      <w:pPr>
        <w:pStyle w:val="4"/>
        <w:spacing w:line="261" w:lineRule="auto"/>
        <w:ind w:right="360"/>
        <w:rPr>
          <w:rFonts w:hint="eastAsia"/>
          <w:sz w:val="30"/>
          <w:szCs w:val="30"/>
        </w:rPr>
      </w:pPr>
    </w:p>
    <w:p w14:paraId="11191876">
      <w:pPr>
        <w:pStyle w:val="4"/>
        <w:spacing w:line="261" w:lineRule="auto"/>
        <w:ind w:right="360"/>
        <w:rPr>
          <w:rFonts w:hint="eastAsia"/>
          <w:sz w:val="30"/>
          <w:szCs w:val="30"/>
        </w:rPr>
      </w:pPr>
      <w:r>
        <w:rPr>
          <w:rFonts w:hint="eastAsia"/>
          <w:sz w:val="30"/>
          <w:szCs w:val="30"/>
        </w:rPr>
        <w:t>However, you do not pray, "Give me ...," but "Give us ..."; thus, others must share in this.</w:t>
      </w:r>
    </w:p>
    <w:p w14:paraId="508733CC">
      <w:pPr>
        <w:pStyle w:val="4"/>
        <w:spacing w:line="261" w:lineRule="auto"/>
        <w:ind w:right="360"/>
        <w:rPr>
          <w:rFonts w:hint="eastAsia"/>
          <w:sz w:val="30"/>
          <w:szCs w:val="30"/>
        </w:rPr>
      </w:pPr>
    </w:p>
    <w:p w14:paraId="3D75D834">
      <w:pPr>
        <w:pStyle w:val="4"/>
        <w:spacing w:line="261" w:lineRule="auto"/>
        <w:ind w:right="360"/>
        <w:rPr>
          <w:rFonts w:hint="eastAsia"/>
          <w:sz w:val="30"/>
          <w:szCs w:val="30"/>
        </w:rPr>
      </w:pPr>
      <w:r>
        <w:rPr>
          <w:rFonts w:hint="eastAsia"/>
          <w:sz w:val="30"/>
          <w:szCs w:val="30"/>
        </w:rPr>
        <w:t>然而，你不是祷告“赐给我……”，而是“赐给我们……”；因此，别人必须分享。</w:t>
      </w:r>
    </w:p>
    <w:p w14:paraId="713F7E8A">
      <w:pPr>
        <w:pStyle w:val="4"/>
        <w:spacing w:line="261" w:lineRule="auto"/>
        <w:ind w:right="360"/>
        <w:rPr>
          <w:rFonts w:hint="eastAsia"/>
          <w:sz w:val="30"/>
          <w:szCs w:val="30"/>
        </w:rPr>
      </w:pPr>
    </w:p>
    <w:p w14:paraId="21304FC1">
      <w:pPr>
        <w:pStyle w:val="4"/>
        <w:spacing w:line="261" w:lineRule="auto"/>
        <w:ind w:right="360"/>
        <w:rPr>
          <w:rFonts w:hint="eastAsia"/>
          <w:sz w:val="30"/>
          <w:szCs w:val="30"/>
        </w:rPr>
      </w:pPr>
      <w:r>
        <w:rPr>
          <w:rFonts w:hint="eastAsia"/>
          <w:sz w:val="30"/>
          <w:szCs w:val="30"/>
        </w:rPr>
        <w:t>This does not mean that as soon as you receive something, you must immediately begin to hand it out, for you have received it as a steward to disperse it upon command.</w:t>
      </w:r>
    </w:p>
    <w:p w14:paraId="62131DD2">
      <w:pPr>
        <w:pStyle w:val="4"/>
        <w:spacing w:line="261" w:lineRule="auto"/>
        <w:ind w:right="360"/>
        <w:rPr>
          <w:rFonts w:hint="eastAsia"/>
          <w:sz w:val="30"/>
          <w:szCs w:val="30"/>
        </w:rPr>
      </w:pPr>
    </w:p>
    <w:p w14:paraId="136A18FC">
      <w:pPr>
        <w:pStyle w:val="4"/>
        <w:spacing w:line="261" w:lineRule="auto"/>
        <w:ind w:right="360"/>
        <w:rPr>
          <w:rFonts w:hint="eastAsia"/>
          <w:sz w:val="30"/>
          <w:szCs w:val="30"/>
        </w:rPr>
      </w:pPr>
      <w:r>
        <w:rPr>
          <w:rFonts w:hint="eastAsia"/>
          <w:sz w:val="30"/>
          <w:szCs w:val="30"/>
        </w:rPr>
        <w:t>这并非意指你一得到某物，就必须立刻开始分发，因为你是作为管家领受它，要遵命分发。</w:t>
      </w:r>
    </w:p>
    <w:p w14:paraId="4F4C7AD2">
      <w:pPr>
        <w:pStyle w:val="4"/>
        <w:spacing w:line="261" w:lineRule="auto"/>
        <w:ind w:right="360"/>
        <w:rPr>
          <w:rFonts w:hint="eastAsia"/>
          <w:sz w:val="30"/>
          <w:szCs w:val="30"/>
        </w:rPr>
      </w:pPr>
    </w:p>
    <w:p w14:paraId="57107AA5">
      <w:pPr>
        <w:pStyle w:val="4"/>
        <w:spacing w:line="261" w:lineRule="auto"/>
        <w:ind w:right="360"/>
        <w:rPr>
          <w:rFonts w:hint="eastAsia"/>
          <w:sz w:val="30"/>
          <w:szCs w:val="30"/>
        </w:rPr>
      </w:pPr>
      <w:r>
        <w:rPr>
          <w:rFonts w:hint="eastAsia"/>
          <w:sz w:val="30"/>
          <w:szCs w:val="30"/>
        </w:rPr>
        <w:t>If therefore there are those in need who request something from you, or if it comes to your knowledge that there is someone in need elsewhere, then this must stir up your compassion and your hand must be ready to give.</w:t>
      </w:r>
    </w:p>
    <w:p w14:paraId="0F1A9FDF">
      <w:pPr>
        <w:pStyle w:val="4"/>
        <w:spacing w:line="261" w:lineRule="auto"/>
        <w:ind w:right="360"/>
        <w:rPr>
          <w:rFonts w:hint="eastAsia"/>
          <w:sz w:val="30"/>
          <w:szCs w:val="30"/>
        </w:rPr>
      </w:pPr>
    </w:p>
    <w:p w14:paraId="71CCD40D">
      <w:pPr>
        <w:pStyle w:val="4"/>
        <w:spacing w:line="261" w:lineRule="auto"/>
        <w:ind w:right="360"/>
        <w:rPr>
          <w:rFonts w:hint="eastAsia"/>
          <w:sz w:val="30"/>
          <w:szCs w:val="30"/>
        </w:rPr>
      </w:pPr>
      <w:r>
        <w:rPr>
          <w:rFonts w:hint="eastAsia"/>
          <w:sz w:val="30"/>
          <w:szCs w:val="30"/>
        </w:rPr>
        <w:t>因此，若有需要的人向你求什么，或你得知别处有需要的人，这必须激起你的怜悯，你的手必须预备好施舍。</w:t>
      </w:r>
    </w:p>
    <w:p w14:paraId="26471916">
      <w:pPr>
        <w:pStyle w:val="4"/>
        <w:spacing w:line="261" w:lineRule="auto"/>
        <w:ind w:right="360"/>
        <w:rPr>
          <w:rFonts w:hint="eastAsia"/>
          <w:sz w:val="30"/>
          <w:szCs w:val="30"/>
        </w:rPr>
      </w:pPr>
    </w:p>
    <w:p w14:paraId="55110C84">
      <w:pPr>
        <w:pStyle w:val="4"/>
        <w:spacing w:line="261" w:lineRule="auto"/>
        <w:ind w:right="360"/>
        <w:rPr>
          <w:rFonts w:hint="eastAsia"/>
          <w:sz w:val="30"/>
          <w:szCs w:val="30"/>
        </w:rPr>
      </w:pPr>
      <w:r>
        <w:rPr>
          <w:rFonts w:hint="eastAsia"/>
          <w:sz w:val="30"/>
          <w:szCs w:val="30"/>
        </w:rPr>
        <w:t>You must, however, do it in such a manner that you may continue to be able to give and that the welfare of your family and children is preserved.</w:t>
      </w:r>
    </w:p>
    <w:p w14:paraId="3C3C87D7">
      <w:pPr>
        <w:pStyle w:val="4"/>
        <w:spacing w:line="261" w:lineRule="auto"/>
        <w:ind w:right="360"/>
        <w:rPr>
          <w:rFonts w:hint="eastAsia"/>
          <w:sz w:val="30"/>
          <w:szCs w:val="30"/>
        </w:rPr>
      </w:pPr>
    </w:p>
    <w:p w14:paraId="4BA4E3C4">
      <w:pPr>
        <w:pStyle w:val="4"/>
        <w:spacing w:line="261" w:lineRule="auto"/>
        <w:ind w:right="360"/>
        <w:rPr>
          <w:rFonts w:hint="eastAsia"/>
          <w:sz w:val="30"/>
          <w:szCs w:val="30"/>
        </w:rPr>
      </w:pPr>
      <w:r>
        <w:rPr>
          <w:rFonts w:hint="eastAsia"/>
          <w:sz w:val="30"/>
          <w:szCs w:val="30"/>
        </w:rPr>
        <w:t>然而，你必须这样做，以致你能继续施舍，并且你家庭和儿女的福祉得以保全。</w:t>
      </w:r>
    </w:p>
    <w:p w14:paraId="0CFE27F5">
      <w:pPr>
        <w:pStyle w:val="4"/>
        <w:spacing w:line="261" w:lineRule="auto"/>
        <w:ind w:right="360"/>
        <w:rPr>
          <w:rFonts w:hint="eastAsia"/>
          <w:sz w:val="30"/>
          <w:szCs w:val="30"/>
        </w:rPr>
      </w:pPr>
    </w:p>
    <w:p w14:paraId="2879AA07">
      <w:pPr>
        <w:pStyle w:val="4"/>
        <w:spacing w:line="261" w:lineRule="auto"/>
        <w:ind w:right="360"/>
        <w:rPr>
          <w:rFonts w:hint="eastAsia"/>
          <w:sz w:val="30"/>
          <w:szCs w:val="30"/>
        </w:rPr>
      </w:pPr>
      <w:r>
        <w:rPr>
          <w:rFonts w:hint="eastAsia"/>
          <w:sz w:val="30"/>
          <w:szCs w:val="30"/>
        </w:rPr>
        <w:t>Extraordinary seasons and occasions also demand something extraordinary.</w:t>
      </w:r>
    </w:p>
    <w:p w14:paraId="59700666">
      <w:pPr>
        <w:pStyle w:val="4"/>
        <w:spacing w:line="261" w:lineRule="auto"/>
        <w:ind w:right="360"/>
        <w:rPr>
          <w:rFonts w:hint="eastAsia"/>
          <w:sz w:val="30"/>
          <w:szCs w:val="30"/>
        </w:rPr>
      </w:pPr>
    </w:p>
    <w:p w14:paraId="7B074637">
      <w:pPr>
        <w:pStyle w:val="4"/>
        <w:spacing w:line="261" w:lineRule="auto"/>
        <w:ind w:right="360"/>
        <w:rPr>
          <w:rFonts w:hint="eastAsia"/>
          <w:sz w:val="30"/>
          <w:szCs w:val="30"/>
        </w:rPr>
      </w:pPr>
      <w:r>
        <w:rPr>
          <w:rFonts w:hint="eastAsia"/>
          <w:sz w:val="30"/>
          <w:szCs w:val="30"/>
        </w:rPr>
        <w:t>非常的季节和场合也要求非常的作为。</w:t>
      </w:r>
    </w:p>
    <w:p w14:paraId="2725C04D">
      <w:pPr>
        <w:pStyle w:val="4"/>
        <w:spacing w:line="261" w:lineRule="auto"/>
        <w:ind w:right="360"/>
        <w:rPr>
          <w:rFonts w:hint="eastAsia"/>
          <w:sz w:val="30"/>
          <w:szCs w:val="30"/>
        </w:rPr>
      </w:pPr>
    </w:p>
    <w:p w14:paraId="2219C3A7">
      <w:pPr>
        <w:pStyle w:val="4"/>
        <w:spacing w:line="261" w:lineRule="auto"/>
        <w:ind w:right="360"/>
        <w:rPr>
          <w:rFonts w:hint="eastAsia"/>
          <w:sz w:val="30"/>
          <w:szCs w:val="30"/>
        </w:rPr>
      </w:pPr>
      <w:r>
        <w:rPr>
          <w:rFonts w:hint="eastAsia"/>
          <w:sz w:val="30"/>
          <w:szCs w:val="30"/>
        </w:rPr>
        <w:t>Therefore, see to it that in truth and with liberty you may pray, "Give us ..."</w:t>
      </w:r>
    </w:p>
    <w:p w14:paraId="5AB44403">
      <w:pPr>
        <w:pStyle w:val="4"/>
        <w:spacing w:line="261" w:lineRule="auto"/>
        <w:ind w:right="360"/>
        <w:rPr>
          <w:rFonts w:hint="eastAsia"/>
          <w:sz w:val="30"/>
          <w:szCs w:val="30"/>
        </w:rPr>
      </w:pPr>
    </w:p>
    <w:p w14:paraId="2B3929AD">
      <w:pPr>
        <w:pStyle w:val="4"/>
        <w:spacing w:line="261" w:lineRule="auto"/>
        <w:ind w:right="360"/>
        <w:rPr>
          <w:rFonts w:hint="eastAsia"/>
          <w:sz w:val="30"/>
          <w:szCs w:val="30"/>
        </w:rPr>
      </w:pPr>
      <w:r>
        <w:rPr>
          <w:rFonts w:hint="eastAsia"/>
          <w:sz w:val="30"/>
          <w:szCs w:val="30"/>
        </w:rPr>
        <w:t>因此，要确保你能真实并自由地祷告：“赐给我们……”</w:t>
      </w:r>
    </w:p>
    <w:p w14:paraId="26077B97">
      <w:pPr>
        <w:pStyle w:val="4"/>
        <w:spacing w:line="261" w:lineRule="auto"/>
        <w:ind w:right="360"/>
        <w:rPr>
          <w:rFonts w:hint="eastAsia"/>
          <w:sz w:val="30"/>
          <w:szCs w:val="30"/>
        </w:rPr>
      </w:pPr>
    </w:p>
    <w:p w14:paraId="1742E967">
      <w:pPr>
        <w:pStyle w:val="4"/>
        <w:spacing w:line="261" w:lineRule="auto"/>
        <w:ind w:right="360"/>
        <w:rPr>
          <w:rFonts w:hint="eastAsia"/>
          <w:sz w:val="30"/>
          <w:szCs w:val="30"/>
        </w:rPr>
      </w:pPr>
      <w:r>
        <w:rPr>
          <w:rFonts w:hint="eastAsia"/>
          <w:sz w:val="30"/>
          <w:szCs w:val="30"/>
        </w:rPr>
        <w:t>First, take as an example the generosity of the man Job, and of a woman named Dorcas.</w:t>
      </w:r>
    </w:p>
    <w:p w14:paraId="7502B436">
      <w:pPr>
        <w:pStyle w:val="4"/>
        <w:spacing w:line="261" w:lineRule="auto"/>
        <w:ind w:right="360"/>
        <w:rPr>
          <w:rFonts w:hint="eastAsia"/>
          <w:sz w:val="30"/>
          <w:szCs w:val="30"/>
        </w:rPr>
      </w:pPr>
    </w:p>
    <w:p w14:paraId="3ED287CC">
      <w:pPr>
        <w:pStyle w:val="4"/>
        <w:spacing w:line="261" w:lineRule="auto"/>
        <w:ind w:right="360"/>
        <w:rPr>
          <w:rFonts w:hint="eastAsia"/>
          <w:sz w:val="30"/>
          <w:szCs w:val="30"/>
        </w:rPr>
      </w:pPr>
      <w:r>
        <w:rPr>
          <w:rFonts w:hint="eastAsia"/>
          <w:sz w:val="30"/>
          <w:szCs w:val="30"/>
        </w:rPr>
        <w:t>首先，以约伯的慷慨和一位名叫多加的女人的慷慨为例。</w:t>
      </w:r>
    </w:p>
    <w:p w14:paraId="24A80DED">
      <w:pPr>
        <w:pStyle w:val="4"/>
        <w:spacing w:line="261" w:lineRule="auto"/>
        <w:ind w:right="360"/>
        <w:rPr>
          <w:rFonts w:hint="eastAsia"/>
          <w:sz w:val="30"/>
          <w:szCs w:val="30"/>
        </w:rPr>
      </w:pPr>
    </w:p>
    <w:p w14:paraId="48A565FD">
      <w:pPr>
        <w:pStyle w:val="4"/>
        <w:spacing w:line="261" w:lineRule="auto"/>
        <w:ind w:right="360"/>
        <w:rPr>
          <w:rFonts w:hint="eastAsia"/>
          <w:sz w:val="30"/>
          <w:szCs w:val="30"/>
        </w:rPr>
      </w:pPr>
      <w:r>
        <w:rPr>
          <w:rFonts w:hint="eastAsia"/>
          <w:sz w:val="30"/>
          <w:szCs w:val="30"/>
        </w:rPr>
        <w:t>Job's generosity is described as follows: "I was eyes to the blind, and feet was I to the lame. I was a father to the poor" (Job 29:15- 16); "If I have withheld the poor from their desire, or have caused the eyes of the widow to fail; or have eaten my morsel myself alone, and the fatherless hath not eaten thereof; if I have seen any perish for want of clothing, or any poor without covering," etc. (Job 31:16-17, 19).</w:t>
      </w:r>
    </w:p>
    <w:p w14:paraId="0D3D05BC">
      <w:pPr>
        <w:pStyle w:val="4"/>
        <w:spacing w:line="261" w:lineRule="auto"/>
        <w:ind w:right="360"/>
        <w:rPr>
          <w:rFonts w:hint="eastAsia"/>
          <w:sz w:val="30"/>
          <w:szCs w:val="30"/>
        </w:rPr>
      </w:pPr>
    </w:p>
    <w:p w14:paraId="213A357A">
      <w:pPr>
        <w:pStyle w:val="4"/>
        <w:spacing w:line="261" w:lineRule="auto"/>
        <w:ind w:right="360"/>
        <w:rPr>
          <w:rFonts w:hint="eastAsia"/>
          <w:sz w:val="30"/>
          <w:szCs w:val="30"/>
        </w:rPr>
      </w:pPr>
      <w:r>
        <w:rPr>
          <w:rFonts w:hint="eastAsia"/>
          <w:sz w:val="30"/>
          <w:szCs w:val="30"/>
        </w:rPr>
        <w:t>约伯的慷慨被描述如下：“我为瞎子的眼，瘸子的脚。我为穷乏人的父”（伯29:15-16）；“我若不容贫寒人得其所愿，或叫寡妇眼中失望；或独自吃我一点食物，孤儿没有与我同吃；我若见人因无衣死亡，或见穷乏人身无遮盖，”等等。（伯31:16-17, 19）。</w:t>
      </w:r>
    </w:p>
    <w:p w14:paraId="7FE62A01">
      <w:pPr>
        <w:pStyle w:val="4"/>
        <w:spacing w:line="261" w:lineRule="auto"/>
        <w:ind w:right="360"/>
        <w:rPr>
          <w:rFonts w:hint="eastAsia"/>
          <w:sz w:val="30"/>
          <w:szCs w:val="30"/>
        </w:rPr>
      </w:pPr>
    </w:p>
    <w:p w14:paraId="3AE60D89">
      <w:pPr>
        <w:pStyle w:val="4"/>
        <w:spacing w:line="261" w:lineRule="auto"/>
        <w:ind w:right="360"/>
        <w:rPr>
          <w:rFonts w:hint="eastAsia"/>
          <w:sz w:val="30"/>
          <w:szCs w:val="30"/>
        </w:rPr>
      </w:pPr>
      <w:r>
        <w:rPr>
          <w:rFonts w:hint="eastAsia"/>
          <w:sz w:val="30"/>
          <w:szCs w:val="30"/>
        </w:rPr>
        <w:t>Of Dorcas it is written, "Now there was at Joppa a certain disciple named Tabitha, which by interpretation is called Dorcas: this woman was full of good works and almsdeeds which she did. ... All the widows stood by him weeping, and showing the coats and garments which Dorcas made" (Acts 9:36, 39).</w:t>
      </w:r>
    </w:p>
    <w:p w14:paraId="0F2EA786">
      <w:pPr>
        <w:pStyle w:val="4"/>
        <w:spacing w:line="261" w:lineRule="auto"/>
        <w:ind w:right="360"/>
        <w:rPr>
          <w:rFonts w:hint="eastAsia"/>
          <w:sz w:val="30"/>
          <w:szCs w:val="30"/>
        </w:rPr>
      </w:pPr>
    </w:p>
    <w:p w14:paraId="70706E62">
      <w:pPr>
        <w:pStyle w:val="4"/>
        <w:spacing w:line="261" w:lineRule="auto"/>
        <w:ind w:right="360"/>
        <w:rPr>
          <w:rFonts w:hint="eastAsia"/>
          <w:sz w:val="30"/>
          <w:szCs w:val="30"/>
        </w:rPr>
      </w:pPr>
      <w:r>
        <w:rPr>
          <w:rFonts w:hint="eastAsia"/>
          <w:sz w:val="30"/>
          <w:szCs w:val="30"/>
        </w:rPr>
        <w:t>关于多加，经上记着说：“在约帕有一个女徒，名叫大比大，翻希利尼话就是多加；她广行善事，多施周济……众寡妇都站在旁边哭，拿多加与她们同在时所做的里衣外衣给他看”（徒9:36, 39）。</w:t>
      </w:r>
    </w:p>
    <w:p w14:paraId="7884D906">
      <w:pPr>
        <w:pStyle w:val="4"/>
        <w:spacing w:line="261" w:lineRule="auto"/>
        <w:ind w:right="360"/>
        <w:rPr>
          <w:rFonts w:hint="eastAsia"/>
          <w:sz w:val="30"/>
          <w:szCs w:val="30"/>
        </w:rPr>
      </w:pPr>
    </w:p>
    <w:p w14:paraId="4B6DF2BE">
      <w:pPr>
        <w:pStyle w:val="4"/>
        <w:spacing w:line="261" w:lineRule="auto"/>
        <w:ind w:right="360"/>
        <w:rPr>
          <w:rFonts w:hint="eastAsia"/>
          <w:sz w:val="30"/>
          <w:szCs w:val="30"/>
        </w:rPr>
      </w:pPr>
      <w:r>
        <w:rPr>
          <w:rFonts w:hint="eastAsia"/>
          <w:sz w:val="30"/>
          <w:szCs w:val="30"/>
        </w:rPr>
        <w:t>Happy is he or she who follows such examples!</w:t>
      </w:r>
    </w:p>
    <w:p w14:paraId="226152CA">
      <w:pPr>
        <w:pStyle w:val="4"/>
        <w:spacing w:line="261" w:lineRule="auto"/>
        <w:ind w:right="360"/>
        <w:rPr>
          <w:rFonts w:hint="eastAsia"/>
          <w:sz w:val="30"/>
          <w:szCs w:val="30"/>
        </w:rPr>
      </w:pPr>
    </w:p>
    <w:p w14:paraId="009EB297">
      <w:pPr>
        <w:pStyle w:val="4"/>
        <w:spacing w:line="261" w:lineRule="auto"/>
        <w:ind w:right="360"/>
        <w:rPr>
          <w:rFonts w:hint="eastAsia"/>
          <w:sz w:val="30"/>
          <w:szCs w:val="30"/>
        </w:rPr>
      </w:pPr>
      <w:r>
        <w:rPr>
          <w:rFonts w:hint="eastAsia"/>
          <w:sz w:val="30"/>
          <w:szCs w:val="30"/>
        </w:rPr>
        <w:t>效法这些榜样的人有福了！</w:t>
      </w:r>
    </w:p>
    <w:p w14:paraId="234C285E">
      <w:pPr>
        <w:pStyle w:val="4"/>
        <w:spacing w:line="261" w:lineRule="auto"/>
        <w:ind w:right="360"/>
        <w:rPr>
          <w:rFonts w:hint="eastAsia"/>
          <w:sz w:val="30"/>
          <w:szCs w:val="30"/>
        </w:rPr>
      </w:pPr>
    </w:p>
    <w:p w14:paraId="6E54B2C9">
      <w:pPr>
        <w:pStyle w:val="4"/>
        <w:spacing w:line="261" w:lineRule="auto"/>
        <w:ind w:right="360"/>
        <w:rPr>
          <w:rFonts w:hint="eastAsia"/>
          <w:sz w:val="30"/>
          <w:szCs w:val="30"/>
        </w:rPr>
      </w:pPr>
      <w:r>
        <w:rPr>
          <w:rFonts w:hint="eastAsia"/>
          <w:sz w:val="30"/>
          <w:szCs w:val="30"/>
        </w:rPr>
        <w:t>Secondly, the following passages convey how highly generosity is recommended: "If there be among you a poor man of one of thy brethren within any of thy gates. ... Thou shalt not harden thine heart, nor shut thine hand from thy poor brother: but thou shalt open thine hand wide unto him, " (Deut 15:7-8).</w:t>
      </w:r>
    </w:p>
    <w:p w14:paraId="1A2CB034">
      <w:pPr>
        <w:pStyle w:val="4"/>
        <w:spacing w:line="261" w:lineRule="auto"/>
        <w:ind w:right="360"/>
        <w:rPr>
          <w:rFonts w:hint="eastAsia"/>
          <w:sz w:val="30"/>
          <w:szCs w:val="30"/>
        </w:rPr>
      </w:pPr>
    </w:p>
    <w:p w14:paraId="7F4894AB">
      <w:pPr>
        <w:pStyle w:val="4"/>
        <w:spacing w:line="261" w:lineRule="auto"/>
        <w:ind w:right="360"/>
        <w:rPr>
          <w:rFonts w:hint="eastAsia"/>
          <w:sz w:val="30"/>
          <w:szCs w:val="30"/>
        </w:rPr>
      </w:pPr>
      <w:r>
        <w:rPr>
          <w:rFonts w:hint="eastAsia"/>
          <w:sz w:val="30"/>
          <w:szCs w:val="30"/>
        </w:rPr>
        <w:t>其次，以下经文传达了慷慨是何等被推崇：“在你……城里，你弟兄中若有一个穷人……你不可忍着心，攥着手，不帮补你穷乏的弟兄。总要向他松开手”（申15:7-8）。</w:t>
      </w:r>
    </w:p>
    <w:p w14:paraId="162792DE">
      <w:pPr>
        <w:pStyle w:val="4"/>
        <w:spacing w:line="261" w:lineRule="auto"/>
        <w:ind w:right="360"/>
        <w:rPr>
          <w:rFonts w:hint="eastAsia"/>
          <w:sz w:val="30"/>
          <w:szCs w:val="30"/>
        </w:rPr>
      </w:pPr>
    </w:p>
    <w:p w14:paraId="29A4C319">
      <w:pPr>
        <w:pStyle w:val="4"/>
        <w:spacing w:line="261" w:lineRule="auto"/>
        <w:ind w:right="360"/>
        <w:rPr>
          <w:rFonts w:hint="eastAsia"/>
          <w:sz w:val="30"/>
          <w:szCs w:val="30"/>
        </w:rPr>
      </w:pPr>
      <w:r>
        <w:rPr>
          <w:rFonts w:hint="eastAsia"/>
          <w:sz w:val="30"/>
          <w:szCs w:val="30"/>
        </w:rPr>
        <w:t>To obey in this is pleasing to God.</w:t>
      </w:r>
    </w:p>
    <w:p w14:paraId="216F6DAB">
      <w:pPr>
        <w:pStyle w:val="4"/>
        <w:spacing w:line="261" w:lineRule="auto"/>
        <w:ind w:right="360"/>
        <w:rPr>
          <w:rFonts w:hint="eastAsia"/>
          <w:sz w:val="30"/>
          <w:szCs w:val="30"/>
        </w:rPr>
      </w:pPr>
    </w:p>
    <w:p w14:paraId="662DEDCE">
      <w:pPr>
        <w:pStyle w:val="4"/>
        <w:spacing w:line="261" w:lineRule="auto"/>
        <w:ind w:right="360"/>
        <w:rPr>
          <w:rFonts w:hint="eastAsia"/>
          <w:sz w:val="30"/>
          <w:szCs w:val="30"/>
        </w:rPr>
      </w:pPr>
      <w:r>
        <w:rPr>
          <w:rFonts w:hint="eastAsia"/>
          <w:sz w:val="30"/>
          <w:szCs w:val="30"/>
        </w:rPr>
        <w:t>在此顺服是上帝所喜悦的。</w:t>
      </w:r>
    </w:p>
    <w:p w14:paraId="4CAE8C34">
      <w:pPr>
        <w:pStyle w:val="4"/>
        <w:spacing w:line="261" w:lineRule="auto"/>
        <w:ind w:right="360"/>
        <w:rPr>
          <w:rFonts w:hint="eastAsia"/>
          <w:sz w:val="30"/>
          <w:szCs w:val="30"/>
        </w:rPr>
      </w:pPr>
    </w:p>
    <w:p w14:paraId="7345407A">
      <w:pPr>
        <w:pStyle w:val="4"/>
        <w:spacing w:line="261" w:lineRule="auto"/>
        <w:ind w:right="360"/>
        <w:rPr>
          <w:rFonts w:hint="eastAsia"/>
          <w:sz w:val="30"/>
          <w:szCs w:val="30"/>
        </w:rPr>
      </w:pPr>
      <w:r>
        <w:rPr>
          <w:rFonts w:hint="eastAsia"/>
          <w:sz w:val="30"/>
          <w:szCs w:val="30"/>
        </w:rPr>
        <w:t>"But to do good and to communicate forget not: for with such sacrifices God is well pleased" (Heb 13:16).</w:t>
      </w:r>
    </w:p>
    <w:p w14:paraId="032DB4F4">
      <w:pPr>
        <w:pStyle w:val="4"/>
        <w:spacing w:line="261" w:lineRule="auto"/>
        <w:ind w:right="360"/>
        <w:rPr>
          <w:rFonts w:hint="eastAsia"/>
          <w:sz w:val="30"/>
          <w:szCs w:val="30"/>
        </w:rPr>
      </w:pPr>
    </w:p>
    <w:p w14:paraId="0DAD3A94">
      <w:pPr>
        <w:pStyle w:val="4"/>
        <w:spacing w:line="261" w:lineRule="auto"/>
        <w:ind w:right="360"/>
        <w:rPr>
          <w:rFonts w:hint="eastAsia"/>
          <w:sz w:val="30"/>
          <w:szCs w:val="30"/>
        </w:rPr>
      </w:pPr>
      <w:r>
        <w:rPr>
          <w:rFonts w:hint="eastAsia"/>
          <w:sz w:val="30"/>
          <w:szCs w:val="30"/>
        </w:rPr>
        <w:t>“只是不可忘记行善和捐输的事，因为这样的祭是神所喜悦的”（来13:16）。</w:t>
      </w:r>
    </w:p>
    <w:p w14:paraId="54C762D9">
      <w:pPr>
        <w:pStyle w:val="4"/>
        <w:spacing w:line="261" w:lineRule="auto"/>
        <w:ind w:right="360"/>
        <w:rPr>
          <w:rFonts w:hint="eastAsia"/>
          <w:sz w:val="30"/>
          <w:szCs w:val="30"/>
        </w:rPr>
      </w:pPr>
    </w:p>
    <w:p w14:paraId="1E8AF67B">
      <w:pPr>
        <w:pStyle w:val="4"/>
        <w:spacing w:line="261" w:lineRule="auto"/>
        <w:ind w:right="360"/>
        <w:rPr>
          <w:rFonts w:hint="eastAsia"/>
          <w:sz w:val="30"/>
          <w:szCs w:val="30"/>
        </w:rPr>
      </w:pPr>
      <w:r>
        <w:rPr>
          <w:rFonts w:hint="eastAsia"/>
          <w:sz w:val="30"/>
          <w:szCs w:val="30"/>
        </w:rPr>
        <w:t>Indeed, impress upon your heart the great word of the apostle: "God loveth a cheerful giver" (2 Cor 9:7); "He which soweth sparingly shall reap also sparingly; and he which soweth bountifully shall reap also bountifully" (2 Cor 9:6).</w:t>
      </w:r>
    </w:p>
    <w:p w14:paraId="4EBDEB4A">
      <w:pPr>
        <w:pStyle w:val="4"/>
        <w:spacing w:line="261" w:lineRule="auto"/>
        <w:ind w:right="360"/>
        <w:rPr>
          <w:rFonts w:hint="eastAsia"/>
          <w:sz w:val="30"/>
          <w:szCs w:val="30"/>
        </w:rPr>
      </w:pPr>
    </w:p>
    <w:p w14:paraId="60526D46">
      <w:pPr>
        <w:pStyle w:val="4"/>
        <w:spacing w:line="261" w:lineRule="auto"/>
        <w:ind w:right="360"/>
        <w:rPr>
          <w:rFonts w:hint="eastAsia"/>
          <w:sz w:val="30"/>
          <w:szCs w:val="30"/>
        </w:rPr>
      </w:pPr>
      <w:r>
        <w:rPr>
          <w:rFonts w:hint="eastAsia"/>
          <w:sz w:val="30"/>
          <w:szCs w:val="30"/>
        </w:rPr>
        <w:t>诚然，要将使徒的伟言铭记于心：“捐得乐意的人是神所喜爱的”（林后9:7）；“少种的少收，多种的多收”（林后9:6）。</w:t>
      </w:r>
    </w:p>
    <w:p w14:paraId="1ADCE7E9">
      <w:pPr>
        <w:pStyle w:val="4"/>
        <w:spacing w:line="261" w:lineRule="auto"/>
        <w:ind w:right="360"/>
        <w:rPr>
          <w:rFonts w:hint="eastAsia"/>
          <w:sz w:val="30"/>
          <w:szCs w:val="30"/>
        </w:rPr>
      </w:pPr>
    </w:p>
    <w:p w14:paraId="56ED5569">
      <w:pPr>
        <w:pStyle w:val="4"/>
        <w:spacing w:line="261" w:lineRule="auto"/>
        <w:ind w:right="360"/>
        <w:rPr>
          <w:rFonts w:hint="eastAsia"/>
          <w:sz w:val="30"/>
          <w:szCs w:val="30"/>
        </w:rPr>
      </w:pPr>
      <w:r>
        <w:rPr>
          <w:rFonts w:hint="eastAsia"/>
          <w:sz w:val="30"/>
          <w:szCs w:val="30"/>
        </w:rPr>
        <w:t>Add to these the following: "He that hath pity upon the poor lendeth unto the Lord; and that which he hath given will He pay him again" (Prov 19:17).</w:t>
      </w:r>
    </w:p>
    <w:p w14:paraId="1C4F309C">
      <w:pPr>
        <w:pStyle w:val="4"/>
        <w:spacing w:line="261" w:lineRule="auto"/>
        <w:ind w:right="360"/>
        <w:rPr>
          <w:rFonts w:hint="eastAsia"/>
          <w:sz w:val="30"/>
          <w:szCs w:val="30"/>
        </w:rPr>
      </w:pPr>
    </w:p>
    <w:p w14:paraId="331BF915">
      <w:pPr>
        <w:pStyle w:val="4"/>
        <w:spacing w:line="261" w:lineRule="auto"/>
        <w:ind w:right="360"/>
        <w:rPr>
          <w:rFonts w:hint="eastAsia"/>
          <w:sz w:val="30"/>
          <w:szCs w:val="30"/>
        </w:rPr>
      </w:pPr>
      <w:r>
        <w:rPr>
          <w:rFonts w:hint="eastAsia"/>
          <w:sz w:val="30"/>
          <w:szCs w:val="30"/>
        </w:rPr>
        <w:t>此外还有：“怜悯贫穷的，就是借给耶和华；他的善行，耶和华必偿还”（箴19:17）。</w:t>
      </w:r>
    </w:p>
    <w:p w14:paraId="2A20C835">
      <w:pPr>
        <w:pStyle w:val="4"/>
        <w:spacing w:line="261" w:lineRule="auto"/>
        <w:ind w:right="360"/>
        <w:rPr>
          <w:rFonts w:hint="eastAsia"/>
          <w:sz w:val="30"/>
          <w:szCs w:val="30"/>
        </w:rPr>
      </w:pPr>
    </w:p>
    <w:p w14:paraId="6959D03C">
      <w:pPr>
        <w:pStyle w:val="4"/>
        <w:spacing w:line="261" w:lineRule="auto"/>
        <w:ind w:right="360"/>
        <w:rPr>
          <w:rFonts w:hint="eastAsia"/>
          <w:sz w:val="30"/>
          <w:szCs w:val="30"/>
        </w:rPr>
      </w:pPr>
      <w:r>
        <w:rPr>
          <w:rFonts w:hint="eastAsia"/>
          <w:sz w:val="30"/>
          <w:szCs w:val="30"/>
        </w:rPr>
        <w:t>If you then desire to pray in truth and to be heard, be joyously generous.</w:t>
      </w:r>
    </w:p>
    <w:p w14:paraId="778A5C34">
      <w:pPr>
        <w:pStyle w:val="4"/>
        <w:spacing w:line="261" w:lineRule="auto"/>
        <w:ind w:right="360"/>
        <w:rPr>
          <w:rFonts w:hint="eastAsia"/>
          <w:sz w:val="30"/>
          <w:szCs w:val="30"/>
        </w:rPr>
      </w:pPr>
    </w:p>
    <w:p w14:paraId="001C1789">
      <w:pPr>
        <w:pStyle w:val="4"/>
        <w:spacing w:line="261" w:lineRule="auto"/>
        <w:ind w:right="360"/>
        <w:rPr>
          <w:rFonts w:hint="eastAsia"/>
          <w:sz w:val="30"/>
          <w:szCs w:val="30"/>
        </w:rPr>
      </w:pPr>
      <w:r>
        <w:rPr>
          <w:rFonts w:hint="eastAsia"/>
          <w:sz w:val="30"/>
          <w:szCs w:val="30"/>
        </w:rPr>
        <w:t>因此，如果你渴望真实地祷告并蒙垂听，就要喜乐地慷慨。</w:t>
      </w:r>
    </w:p>
    <w:p w14:paraId="71E71110">
      <w:pPr>
        <w:pStyle w:val="4"/>
        <w:spacing w:line="261" w:lineRule="auto"/>
        <w:ind w:right="360"/>
        <w:rPr>
          <w:rFonts w:hint="eastAsia"/>
          <w:sz w:val="30"/>
          <w:szCs w:val="30"/>
        </w:rPr>
      </w:pPr>
    </w:p>
    <w:p w14:paraId="7E4573D1">
      <w:pPr>
        <w:pStyle w:val="4"/>
        <w:spacing w:line="261" w:lineRule="auto"/>
        <w:ind w:right="360"/>
        <w:rPr>
          <w:rFonts w:hint="eastAsia"/>
          <w:sz w:val="30"/>
          <w:szCs w:val="30"/>
        </w:rPr>
      </w:pPr>
      <w:r>
        <w:rPr>
          <w:rFonts w:hint="eastAsia"/>
          <w:sz w:val="30"/>
          <w:szCs w:val="30"/>
        </w:rPr>
        <w:t>If you do not do so, then you are an unrighteous possessor of that which you have, and you must see to it that a curse will not rest upon it.</w:t>
      </w:r>
    </w:p>
    <w:p w14:paraId="2CEA2578">
      <w:pPr>
        <w:pStyle w:val="4"/>
        <w:spacing w:line="261" w:lineRule="auto"/>
        <w:ind w:right="360"/>
        <w:rPr>
          <w:rFonts w:hint="eastAsia"/>
          <w:sz w:val="30"/>
          <w:szCs w:val="30"/>
        </w:rPr>
      </w:pPr>
    </w:p>
    <w:p w14:paraId="02511840">
      <w:pPr>
        <w:pStyle w:val="4"/>
        <w:spacing w:line="261" w:lineRule="auto"/>
        <w:ind w:right="360"/>
        <w:rPr>
          <w:rFonts w:hint="eastAsia"/>
          <w:sz w:val="30"/>
          <w:szCs w:val="30"/>
        </w:rPr>
      </w:pPr>
      <w:r>
        <w:rPr>
          <w:rFonts w:hint="eastAsia"/>
          <w:sz w:val="30"/>
          <w:szCs w:val="30"/>
        </w:rPr>
        <w:t>如果你不这样做，那么你就是你不义地占有你所拥有的，你必须确保咒诅不会临到其上。</w:t>
      </w:r>
    </w:p>
    <w:p w14:paraId="356DF232">
      <w:pPr>
        <w:pStyle w:val="4"/>
        <w:spacing w:line="261" w:lineRule="auto"/>
        <w:ind w:right="360"/>
        <w:rPr>
          <w:rFonts w:hint="eastAsia"/>
          <w:sz w:val="30"/>
          <w:szCs w:val="30"/>
        </w:rPr>
      </w:pPr>
    </w:p>
    <w:p w14:paraId="1A347DA0">
      <w:pPr>
        <w:pStyle w:val="2"/>
        <w:bidi w:val="0"/>
        <w:rPr>
          <w:rFonts w:hint="eastAsia"/>
        </w:rPr>
      </w:pPr>
      <w:r>
        <w:rPr>
          <w:rFonts w:hint="eastAsia"/>
        </w:rPr>
        <w:t>God Acknowledged as the Giver</w:t>
      </w:r>
    </w:p>
    <w:p w14:paraId="2DB5FB35">
      <w:pPr>
        <w:pStyle w:val="2"/>
        <w:bidi w:val="0"/>
        <w:rPr>
          <w:rFonts w:hint="eastAsia"/>
          <w:szCs w:val="30"/>
        </w:rPr>
      </w:pPr>
      <w:r>
        <w:rPr>
          <w:rFonts w:hint="eastAsia"/>
        </w:rPr>
        <w:t>承认上帝为赐予者</w:t>
      </w:r>
    </w:p>
    <w:p w14:paraId="42D17C3A">
      <w:pPr>
        <w:pStyle w:val="4"/>
        <w:spacing w:line="261" w:lineRule="auto"/>
        <w:ind w:right="360"/>
        <w:rPr>
          <w:rFonts w:hint="eastAsia"/>
          <w:sz w:val="30"/>
          <w:szCs w:val="30"/>
        </w:rPr>
      </w:pPr>
    </w:p>
    <w:p w14:paraId="316EDBD3">
      <w:pPr>
        <w:pStyle w:val="4"/>
        <w:spacing w:line="261" w:lineRule="auto"/>
        <w:ind w:right="360"/>
        <w:rPr>
          <w:rFonts w:hint="eastAsia"/>
          <w:sz w:val="30"/>
          <w:szCs w:val="30"/>
        </w:rPr>
      </w:pPr>
      <w:r>
        <w:rPr>
          <w:rFonts w:hint="eastAsia"/>
          <w:sz w:val="30"/>
          <w:szCs w:val="30"/>
        </w:rPr>
        <w:t>Since you pray to God for daily bread, it is thus essential for you to believe that all good gifts and the blessing upon that which you have, come from God, and that you acknowledge God as being the origin of all good things.</w:t>
      </w:r>
    </w:p>
    <w:p w14:paraId="582A803E">
      <w:pPr>
        <w:pStyle w:val="4"/>
        <w:spacing w:line="261" w:lineRule="auto"/>
        <w:ind w:right="360"/>
        <w:rPr>
          <w:rFonts w:hint="eastAsia"/>
          <w:sz w:val="30"/>
          <w:szCs w:val="30"/>
        </w:rPr>
      </w:pPr>
    </w:p>
    <w:p w14:paraId="6703B868">
      <w:pPr>
        <w:pStyle w:val="4"/>
        <w:spacing w:line="261" w:lineRule="auto"/>
        <w:ind w:right="360"/>
        <w:rPr>
          <w:rFonts w:hint="eastAsia"/>
          <w:sz w:val="30"/>
          <w:szCs w:val="30"/>
        </w:rPr>
      </w:pPr>
      <w:r>
        <w:rPr>
          <w:rFonts w:hint="eastAsia"/>
          <w:sz w:val="30"/>
          <w:szCs w:val="30"/>
        </w:rPr>
        <w:t>既然你为日用的饮食向上帝祷告，那么你必须相信，所有美善的恩赐和你所拥有的祝福，都来自上帝，并且你承认上帝是万善之源。</w:t>
      </w:r>
    </w:p>
    <w:p w14:paraId="493313B1">
      <w:pPr>
        <w:pStyle w:val="4"/>
        <w:spacing w:line="261" w:lineRule="auto"/>
        <w:ind w:right="360"/>
        <w:rPr>
          <w:rFonts w:hint="eastAsia"/>
          <w:sz w:val="30"/>
          <w:szCs w:val="30"/>
        </w:rPr>
      </w:pPr>
    </w:p>
    <w:p w14:paraId="74821FAC">
      <w:pPr>
        <w:pStyle w:val="4"/>
        <w:spacing w:line="261" w:lineRule="auto"/>
        <w:ind w:right="360"/>
        <w:rPr>
          <w:rFonts w:hint="eastAsia"/>
          <w:sz w:val="30"/>
          <w:szCs w:val="30"/>
        </w:rPr>
      </w:pPr>
      <w:r>
        <w:rPr>
          <w:rFonts w:hint="eastAsia"/>
          <w:sz w:val="30"/>
          <w:szCs w:val="30"/>
        </w:rPr>
        <w:t>Such He truly is: "Every good gift and every perfect gift is from above, and cometh down from the Father of lights" (James 1:17).</w:t>
      </w:r>
    </w:p>
    <w:p w14:paraId="59BFB7AA">
      <w:pPr>
        <w:pStyle w:val="4"/>
        <w:spacing w:line="261" w:lineRule="auto"/>
        <w:ind w:right="360"/>
        <w:rPr>
          <w:rFonts w:hint="eastAsia"/>
          <w:sz w:val="30"/>
          <w:szCs w:val="30"/>
        </w:rPr>
      </w:pPr>
    </w:p>
    <w:p w14:paraId="220D14B9">
      <w:pPr>
        <w:pStyle w:val="4"/>
        <w:spacing w:line="261" w:lineRule="auto"/>
        <w:ind w:right="360"/>
        <w:rPr>
          <w:rFonts w:hint="eastAsia"/>
          <w:sz w:val="30"/>
          <w:szCs w:val="30"/>
        </w:rPr>
      </w:pPr>
      <w:r>
        <w:rPr>
          <w:rFonts w:hint="eastAsia"/>
          <w:sz w:val="30"/>
          <w:szCs w:val="30"/>
        </w:rPr>
        <w:t>祂确实如此：“各样美善的恩赐和各样全备的赏赐都是从上头来的，从众光之父那里降下来的”（雅1:17）。</w:t>
      </w:r>
    </w:p>
    <w:p w14:paraId="49CE666B">
      <w:pPr>
        <w:pStyle w:val="4"/>
        <w:spacing w:line="261" w:lineRule="auto"/>
        <w:ind w:right="360"/>
        <w:rPr>
          <w:rFonts w:hint="eastAsia"/>
          <w:sz w:val="30"/>
          <w:szCs w:val="30"/>
        </w:rPr>
      </w:pPr>
    </w:p>
    <w:p w14:paraId="622DD8D1">
      <w:pPr>
        <w:pStyle w:val="4"/>
        <w:spacing w:line="261" w:lineRule="auto"/>
        <w:ind w:right="360"/>
        <w:rPr>
          <w:rFonts w:hint="eastAsia"/>
          <w:sz w:val="30"/>
          <w:szCs w:val="30"/>
        </w:rPr>
      </w:pPr>
      <w:r>
        <w:rPr>
          <w:rFonts w:hint="eastAsia"/>
          <w:sz w:val="30"/>
          <w:szCs w:val="30"/>
        </w:rPr>
        <w:t>All that exists is God's; whatever anyone possesses he has received from God.</w:t>
      </w:r>
    </w:p>
    <w:p w14:paraId="0A7623E2">
      <w:pPr>
        <w:pStyle w:val="4"/>
        <w:spacing w:line="261" w:lineRule="auto"/>
        <w:ind w:right="360"/>
        <w:rPr>
          <w:rFonts w:hint="eastAsia"/>
          <w:sz w:val="30"/>
          <w:szCs w:val="30"/>
        </w:rPr>
      </w:pPr>
    </w:p>
    <w:p w14:paraId="2FC2AF7B">
      <w:pPr>
        <w:pStyle w:val="4"/>
        <w:spacing w:line="261" w:lineRule="auto"/>
        <w:ind w:right="360"/>
        <w:rPr>
          <w:rFonts w:hint="eastAsia"/>
          <w:sz w:val="30"/>
          <w:szCs w:val="30"/>
        </w:rPr>
      </w:pPr>
      <w:r>
        <w:rPr>
          <w:rFonts w:hint="eastAsia"/>
          <w:sz w:val="30"/>
          <w:szCs w:val="30"/>
        </w:rPr>
        <w:t>万有都是上帝的；任何人所拥有的，都是从上帝领受的。</w:t>
      </w:r>
    </w:p>
    <w:p w14:paraId="054509F2">
      <w:pPr>
        <w:pStyle w:val="4"/>
        <w:spacing w:line="261" w:lineRule="auto"/>
        <w:ind w:right="360"/>
        <w:rPr>
          <w:rFonts w:hint="eastAsia"/>
          <w:sz w:val="30"/>
          <w:szCs w:val="30"/>
        </w:rPr>
      </w:pPr>
    </w:p>
    <w:p w14:paraId="08349C24">
      <w:pPr>
        <w:pStyle w:val="4"/>
        <w:spacing w:line="261" w:lineRule="auto"/>
        <w:ind w:right="360"/>
        <w:rPr>
          <w:rFonts w:hint="eastAsia"/>
          <w:sz w:val="30"/>
          <w:szCs w:val="30"/>
        </w:rPr>
      </w:pPr>
      <w:r>
        <w:rPr>
          <w:rFonts w:hint="eastAsia"/>
          <w:sz w:val="30"/>
          <w:szCs w:val="30"/>
        </w:rPr>
        <w:t>"I gave her corn, and wine, and oil, and multiplied her silver and gold, ... my corn ... my wine ... my wool and my flax" (Hos 2:8-9).</w:t>
      </w:r>
    </w:p>
    <w:p w14:paraId="713E42E6">
      <w:pPr>
        <w:pStyle w:val="4"/>
        <w:spacing w:line="261" w:lineRule="auto"/>
        <w:ind w:right="360"/>
        <w:rPr>
          <w:rFonts w:hint="eastAsia"/>
          <w:sz w:val="30"/>
          <w:szCs w:val="30"/>
        </w:rPr>
      </w:pPr>
    </w:p>
    <w:p w14:paraId="70EF2A04">
      <w:pPr>
        <w:pStyle w:val="4"/>
        <w:spacing w:line="261" w:lineRule="auto"/>
        <w:ind w:right="360"/>
        <w:rPr>
          <w:rFonts w:hint="eastAsia"/>
          <w:sz w:val="30"/>
          <w:szCs w:val="30"/>
        </w:rPr>
      </w:pPr>
      <w:r>
        <w:rPr>
          <w:rFonts w:hint="eastAsia"/>
          <w:sz w:val="30"/>
          <w:szCs w:val="30"/>
        </w:rPr>
        <w:t>“我赐给她五谷、新酒和油，又加增她的金银……我的五谷……我的新酒……我的羊毛和我的麻”（何2:8-9）。</w:t>
      </w:r>
    </w:p>
    <w:p w14:paraId="35D417F8">
      <w:pPr>
        <w:pStyle w:val="4"/>
        <w:spacing w:line="261" w:lineRule="auto"/>
        <w:ind w:right="360"/>
        <w:rPr>
          <w:rFonts w:hint="eastAsia"/>
          <w:sz w:val="30"/>
          <w:szCs w:val="30"/>
        </w:rPr>
      </w:pPr>
    </w:p>
    <w:p w14:paraId="720F3045">
      <w:pPr>
        <w:pStyle w:val="4"/>
        <w:spacing w:line="261" w:lineRule="auto"/>
        <w:ind w:right="360"/>
        <w:rPr>
          <w:rFonts w:hint="eastAsia"/>
          <w:sz w:val="30"/>
          <w:szCs w:val="30"/>
        </w:rPr>
      </w:pPr>
      <w:r>
        <w:rPr>
          <w:rFonts w:hint="eastAsia"/>
          <w:sz w:val="30"/>
          <w:szCs w:val="30"/>
        </w:rPr>
        <w:t>Man is but a naked entity and all that he has does not proceed from himself.</w:t>
      </w:r>
    </w:p>
    <w:p w14:paraId="63196CFD">
      <w:pPr>
        <w:pStyle w:val="4"/>
        <w:spacing w:line="261" w:lineRule="auto"/>
        <w:ind w:right="360"/>
        <w:rPr>
          <w:rFonts w:hint="eastAsia"/>
          <w:sz w:val="30"/>
          <w:szCs w:val="30"/>
        </w:rPr>
      </w:pPr>
    </w:p>
    <w:p w14:paraId="17D1C64F">
      <w:pPr>
        <w:pStyle w:val="4"/>
        <w:spacing w:line="261" w:lineRule="auto"/>
        <w:ind w:right="360"/>
        <w:rPr>
          <w:rFonts w:hint="eastAsia"/>
          <w:sz w:val="30"/>
          <w:szCs w:val="30"/>
        </w:rPr>
      </w:pPr>
      <w:r>
        <w:rPr>
          <w:rFonts w:hint="eastAsia"/>
          <w:sz w:val="30"/>
          <w:szCs w:val="30"/>
        </w:rPr>
        <w:t>人不过是赤裸的个体，他所拥有的一切并非源于自身。</w:t>
      </w:r>
    </w:p>
    <w:p w14:paraId="5C295A50">
      <w:pPr>
        <w:pStyle w:val="4"/>
        <w:spacing w:line="261" w:lineRule="auto"/>
        <w:ind w:right="360"/>
        <w:rPr>
          <w:rFonts w:hint="eastAsia"/>
          <w:sz w:val="30"/>
          <w:szCs w:val="30"/>
        </w:rPr>
      </w:pPr>
    </w:p>
    <w:p w14:paraId="3C559A25">
      <w:pPr>
        <w:pStyle w:val="4"/>
        <w:spacing w:line="261" w:lineRule="auto"/>
        <w:ind w:right="360"/>
        <w:rPr>
          <w:rFonts w:hint="eastAsia"/>
          <w:sz w:val="30"/>
          <w:szCs w:val="30"/>
        </w:rPr>
      </w:pPr>
      <w:r>
        <w:rPr>
          <w:rFonts w:hint="eastAsia"/>
          <w:sz w:val="30"/>
          <w:szCs w:val="30"/>
        </w:rPr>
        <w:t>All that he has proceeds from another source—he has received it from God alone.</w:t>
      </w:r>
    </w:p>
    <w:p w14:paraId="5E699D73">
      <w:pPr>
        <w:pStyle w:val="4"/>
        <w:spacing w:line="261" w:lineRule="auto"/>
        <w:ind w:right="360"/>
        <w:rPr>
          <w:rFonts w:hint="eastAsia"/>
          <w:sz w:val="30"/>
          <w:szCs w:val="30"/>
        </w:rPr>
      </w:pPr>
    </w:p>
    <w:p w14:paraId="32F8C44D">
      <w:pPr>
        <w:pStyle w:val="4"/>
        <w:spacing w:line="261" w:lineRule="auto"/>
        <w:ind w:right="360"/>
        <w:rPr>
          <w:rFonts w:hint="eastAsia"/>
          <w:sz w:val="30"/>
          <w:szCs w:val="30"/>
        </w:rPr>
      </w:pPr>
      <w:r>
        <w:rPr>
          <w:rFonts w:hint="eastAsia"/>
          <w:sz w:val="30"/>
          <w:szCs w:val="30"/>
        </w:rPr>
        <w:t>他所拥有的一切都源于另一个源头——他唯独从上帝那里领受。</w:t>
      </w:r>
    </w:p>
    <w:p w14:paraId="6C5DC9B7">
      <w:pPr>
        <w:pStyle w:val="4"/>
        <w:spacing w:line="261" w:lineRule="auto"/>
        <w:ind w:right="360"/>
        <w:rPr>
          <w:rFonts w:hint="eastAsia"/>
          <w:sz w:val="30"/>
          <w:szCs w:val="30"/>
        </w:rPr>
      </w:pPr>
    </w:p>
    <w:p w14:paraId="5EBF5A19">
      <w:pPr>
        <w:pStyle w:val="4"/>
        <w:spacing w:line="261" w:lineRule="auto"/>
        <w:ind w:right="360"/>
        <w:rPr>
          <w:rFonts w:hint="eastAsia"/>
          <w:sz w:val="30"/>
          <w:szCs w:val="30"/>
        </w:rPr>
      </w:pPr>
      <w:r>
        <w:rPr>
          <w:rFonts w:hint="eastAsia"/>
          <w:sz w:val="30"/>
          <w:szCs w:val="30"/>
        </w:rPr>
        <w:t>"What hast thou that thou didst not receive" (1 Cor 4:7).</w:t>
      </w:r>
    </w:p>
    <w:p w14:paraId="28590332">
      <w:pPr>
        <w:pStyle w:val="4"/>
        <w:spacing w:line="261" w:lineRule="auto"/>
        <w:ind w:right="360"/>
        <w:rPr>
          <w:rFonts w:hint="eastAsia"/>
          <w:sz w:val="30"/>
          <w:szCs w:val="30"/>
        </w:rPr>
      </w:pPr>
    </w:p>
    <w:p w14:paraId="0EA62F50">
      <w:pPr>
        <w:pStyle w:val="4"/>
        <w:spacing w:line="261" w:lineRule="auto"/>
        <w:ind w:right="360"/>
        <w:rPr>
          <w:rFonts w:hint="eastAsia"/>
          <w:sz w:val="30"/>
          <w:szCs w:val="30"/>
        </w:rPr>
      </w:pPr>
      <w:r>
        <w:rPr>
          <w:rFonts w:hint="eastAsia"/>
          <w:sz w:val="30"/>
          <w:szCs w:val="30"/>
        </w:rPr>
        <w:t>“你有什么不是领受的呢？”（林前4:7）。</w:t>
      </w:r>
    </w:p>
    <w:p w14:paraId="21D1AF8D">
      <w:pPr>
        <w:pStyle w:val="4"/>
        <w:spacing w:line="261" w:lineRule="auto"/>
        <w:ind w:right="360"/>
        <w:rPr>
          <w:rFonts w:hint="eastAsia"/>
          <w:sz w:val="30"/>
          <w:szCs w:val="30"/>
        </w:rPr>
      </w:pPr>
    </w:p>
    <w:p w14:paraId="35B59F27">
      <w:pPr>
        <w:pStyle w:val="4"/>
        <w:spacing w:line="261" w:lineRule="auto"/>
        <w:ind w:right="360"/>
        <w:rPr>
          <w:rFonts w:hint="eastAsia"/>
          <w:sz w:val="30"/>
          <w:szCs w:val="30"/>
        </w:rPr>
      </w:pPr>
      <w:r>
        <w:rPr>
          <w:rFonts w:hint="eastAsia"/>
          <w:sz w:val="30"/>
          <w:szCs w:val="30"/>
        </w:rPr>
        <w:t>The Lord causes food to come forth from the earth; the Lord grants to each his peculiar portion; the Lord renders the food efficacious unto nourishment; the Lord maintains man and beast; He even provides the cattle with their food and the young ravens when they cry to Him.</w:t>
      </w:r>
    </w:p>
    <w:p w14:paraId="71AD0CE6">
      <w:pPr>
        <w:pStyle w:val="4"/>
        <w:spacing w:line="261" w:lineRule="auto"/>
        <w:ind w:right="360"/>
        <w:rPr>
          <w:rFonts w:hint="eastAsia"/>
          <w:sz w:val="30"/>
          <w:szCs w:val="30"/>
        </w:rPr>
      </w:pPr>
    </w:p>
    <w:p w14:paraId="6E7DB00C">
      <w:pPr>
        <w:pStyle w:val="4"/>
        <w:spacing w:line="261" w:lineRule="auto"/>
        <w:ind w:right="360"/>
        <w:rPr>
          <w:rFonts w:hint="eastAsia"/>
          <w:sz w:val="30"/>
          <w:szCs w:val="30"/>
        </w:rPr>
      </w:pPr>
      <w:r>
        <w:rPr>
          <w:rFonts w:hint="eastAsia"/>
          <w:sz w:val="30"/>
          <w:szCs w:val="30"/>
        </w:rPr>
        <w:t>主使地生出粮食；主赐给各人他独特的份量；主使食物有滋养的功效；主维持人与兽的生命；祂甚至供给牲畜食物，以及向祂啼叫的幼鸦。</w:t>
      </w:r>
    </w:p>
    <w:p w14:paraId="190DBE85">
      <w:pPr>
        <w:pStyle w:val="4"/>
        <w:spacing w:line="261" w:lineRule="auto"/>
        <w:ind w:right="360"/>
        <w:rPr>
          <w:rFonts w:hint="eastAsia"/>
          <w:sz w:val="30"/>
          <w:szCs w:val="30"/>
        </w:rPr>
      </w:pPr>
    </w:p>
    <w:p w14:paraId="648A6CE3">
      <w:pPr>
        <w:pStyle w:val="4"/>
        <w:spacing w:line="261" w:lineRule="auto"/>
        <w:ind w:right="360"/>
        <w:rPr>
          <w:rFonts w:hint="eastAsia"/>
          <w:sz w:val="30"/>
          <w:szCs w:val="30"/>
        </w:rPr>
      </w:pPr>
      <w:r>
        <w:rPr>
          <w:rFonts w:hint="eastAsia"/>
          <w:sz w:val="30"/>
          <w:szCs w:val="30"/>
        </w:rPr>
        <w:t>Since all is the Lord's and He communicates to everyone that which is His, one must invoke the Lord for all that we stand in need of and acknowledge Him as the origin and giver.</w:t>
      </w:r>
    </w:p>
    <w:p w14:paraId="44DF2F32">
      <w:pPr>
        <w:pStyle w:val="4"/>
        <w:spacing w:line="261" w:lineRule="auto"/>
        <w:ind w:right="360"/>
        <w:rPr>
          <w:rFonts w:hint="eastAsia"/>
          <w:sz w:val="30"/>
          <w:szCs w:val="30"/>
        </w:rPr>
      </w:pPr>
    </w:p>
    <w:p w14:paraId="1E4DF50D">
      <w:pPr>
        <w:pStyle w:val="4"/>
        <w:spacing w:line="261" w:lineRule="auto"/>
        <w:ind w:right="360"/>
        <w:rPr>
          <w:rFonts w:hint="eastAsia"/>
          <w:sz w:val="30"/>
          <w:szCs w:val="30"/>
        </w:rPr>
      </w:pPr>
      <w:r>
        <w:rPr>
          <w:rFonts w:hint="eastAsia"/>
          <w:sz w:val="30"/>
          <w:szCs w:val="30"/>
        </w:rPr>
        <w:t>既然万有都属主，并且祂将祂的所有物分给各人，那么人就当为我们所需的一切呼求主，并承认祂是源头和赐予者。</w:t>
      </w:r>
    </w:p>
    <w:p w14:paraId="4E451631">
      <w:pPr>
        <w:pStyle w:val="4"/>
        <w:spacing w:line="261" w:lineRule="auto"/>
        <w:ind w:right="360"/>
        <w:rPr>
          <w:rFonts w:hint="eastAsia"/>
          <w:sz w:val="30"/>
          <w:szCs w:val="30"/>
        </w:rPr>
      </w:pPr>
    </w:p>
    <w:p w14:paraId="0B1E87E3">
      <w:pPr>
        <w:pStyle w:val="4"/>
        <w:spacing w:line="261" w:lineRule="auto"/>
        <w:ind w:right="360"/>
        <w:rPr>
          <w:rFonts w:hint="eastAsia"/>
          <w:sz w:val="30"/>
          <w:szCs w:val="30"/>
        </w:rPr>
      </w:pPr>
      <w:r>
        <w:rPr>
          <w:rFonts w:hint="eastAsia"/>
          <w:sz w:val="30"/>
          <w:szCs w:val="30"/>
        </w:rPr>
        <w:t>We must not do so, however, with the disposition of a creature, but as a reconciled child in Christ and with a childlike heart.</w:t>
      </w:r>
    </w:p>
    <w:p w14:paraId="467A278E">
      <w:pPr>
        <w:pStyle w:val="4"/>
        <w:spacing w:line="261" w:lineRule="auto"/>
        <w:ind w:right="360"/>
        <w:rPr>
          <w:rFonts w:hint="eastAsia"/>
          <w:sz w:val="30"/>
          <w:szCs w:val="30"/>
        </w:rPr>
      </w:pPr>
    </w:p>
    <w:p w14:paraId="35342587">
      <w:pPr>
        <w:pStyle w:val="4"/>
        <w:spacing w:line="261" w:lineRule="auto"/>
        <w:ind w:right="360"/>
        <w:rPr>
          <w:rFonts w:hint="eastAsia"/>
          <w:sz w:val="30"/>
          <w:szCs w:val="30"/>
        </w:rPr>
      </w:pPr>
      <w:r>
        <w:rPr>
          <w:rFonts w:hint="eastAsia"/>
          <w:sz w:val="30"/>
          <w:szCs w:val="30"/>
        </w:rPr>
        <w:t>然而，我们不可凭受造物的心态如此行，而当作为在基督里和好的儿女，以一颗赤子之心如此行。</w:t>
      </w:r>
    </w:p>
    <w:p w14:paraId="519BD1D4">
      <w:pPr>
        <w:pStyle w:val="4"/>
        <w:spacing w:line="261" w:lineRule="auto"/>
        <w:ind w:right="360"/>
        <w:rPr>
          <w:rFonts w:hint="eastAsia"/>
          <w:sz w:val="30"/>
          <w:szCs w:val="30"/>
        </w:rPr>
      </w:pPr>
    </w:p>
    <w:p w14:paraId="58ACC18F">
      <w:pPr>
        <w:pStyle w:val="4"/>
        <w:spacing w:line="261" w:lineRule="auto"/>
        <w:ind w:right="360"/>
        <w:rPr>
          <w:rFonts w:hint="eastAsia"/>
          <w:sz w:val="30"/>
          <w:szCs w:val="30"/>
        </w:rPr>
      </w:pPr>
      <w:r>
        <w:rPr>
          <w:rFonts w:hint="eastAsia"/>
          <w:sz w:val="30"/>
          <w:szCs w:val="30"/>
        </w:rPr>
        <w:t>If we receive something, we must receive it as out of the hand of God as being our Father.</w:t>
      </w:r>
    </w:p>
    <w:p w14:paraId="6B78D91C">
      <w:pPr>
        <w:pStyle w:val="4"/>
        <w:spacing w:line="261" w:lineRule="auto"/>
        <w:ind w:right="360"/>
        <w:rPr>
          <w:rFonts w:hint="eastAsia"/>
          <w:sz w:val="30"/>
          <w:szCs w:val="30"/>
        </w:rPr>
      </w:pPr>
    </w:p>
    <w:p w14:paraId="78E27EE6">
      <w:pPr>
        <w:pStyle w:val="4"/>
        <w:spacing w:line="261" w:lineRule="auto"/>
        <w:ind w:right="360"/>
        <w:rPr>
          <w:rFonts w:hint="eastAsia"/>
          <w:sz w:val="30"/>
          <w:szCs w:val="30"/>
        </w:rPr>
      </w:pPr>
      <w:r>
        <w:rPr>
          <w:rFonts w:hint="eastAsia"/>
          <w:sz w:val="30"/>
          <w:szCs w:val="30"/>
        </w:rPr>
        <w:t>如果我们得到什么，我们必须视之为从上帝——我们的父——手中领受。</w:t>
      </w:r>
    </w:p>
    <w:p w14:paraId="78F679EC">
      <w:pPr>
        <w:pStyle w:val="4"/>
        <w:spacing w:line="261" w:lineRule="auto"/>
        <w:ind w:right="360"/>
        <w:rPr>
          <w:rFonts w:hint="eastAsia"/>
          <w:sz w:val="30"/>
          <w:szCs w:val="30"/>
        </w:rPr>
      </w:pPr>
    </w:p>
    <w:p w14:paraId="51649815">
      <w:pPr>
        <w:pStyle w:val="4"/>
        <w:spacing w:line="261" w:lineRule="auto"/>
        <w:ind w:right="360"/>
        <w:rPr>
          <w:rFonts w:hint="eastAsia"/>
          <w:sz w:val="30"/>
          <w:szCs w:val="30"/>
        </w:rPr>
      </w:pPr>
      <w:r>
        <w:rPr>
          <w:rFonts w:hint="eastAsia"/>
          <w:sz w:val="30"/>
          <w:szCs w:val="30"/>
        </w:rPr>
        <w:t>We must be satisfied with that which the Father gives—be it much or little, it will be enough.</w:t>
      </w:r>
    </w:p>
    <w:p w14:paraId="159FAB18">
      <w:pPr>
        <w:pStyle w:val="4"/>
        <w:spacing w:line="261" w:lineRule="auto"/>
        <w:ind w:right="360"/>
        <w:rPr>
          <w:rFonts w:hint="eastAsia"/>
          <w:sz w:val="30"/>
          <w:szCs w:val="30"/>
        </w:rPr>
      </w:pPr>
    </w:p>
    <w:p w14:paraId="368FA0C6">
      <w:pPr>
        <w:pStyle w:val="4"/>
        <w:spacing w:line="261" w:lineRule="auto"/>
        <w:ind w:right="360"/>
        <w:rPr>
          <w:rFonts w:hint="eastAsia"/>
          <w:sz w:val="30"/>
          <w:szCs w:val="30"/>
        </w:rPr>
      </w:pPr>
      <w:r>
        <w:rPr>
          <w:rFonts w:hint="eastAsia"/>
          <w:sz w:val="30"/>
          <w:szCs w:val="30"/>
        </w:rPr>
        <w:t>我们必须对父所赐的感到满足——无论多或少，都将是足够的。</w:t>
      </w:r>
    </w:p>
    <w:p w14:paraId="19458706">
      <w:pPr>
        <w:pStyle w:val="4"/>
        <w:spacing w:line="261" w:lineRule="auto"/>
        <w:ind w:right="360"/>
        <w:rPr>
          <w:rFonts w:hint="eastAsia"/>
          <w:sz w:val="30"/>
          <w:szCs w:val="30"/>
        </w:rPr>
      </w:pPr>
    </w:p>
    <w:p w14:paraId="336BFDF6">
      <w:pPr>
        <w:pStyle w:val="4"/>
        <w:spacing w:line="261" w:lineRule="auto"/>
        <w:ind w:right="360"/>
        <w:rPr>
          <w:rFonts w:hint="eastAsia"/>
          <w:sz w:val="30"/>
          <w:szCs w:val="30"/>
        </w:rPr>
      </w:pPr>
      <w:r>
        <w:rPr>
          <w:rFonts w:hint="eastAsia"/>
          <w:sz w:val="30"/>
          <w:szCs w:val="30"/>
        </w:rPr>
        <w:t>Therefore we ought not to waste it, but with a joyful heart make use of it.</w:t>
      </w:r>
    </w:p>
    <w:p w14:paraId="7FAF0109">
      <w:pPr>
        <w:pStyle w:val="4"/>
        <w:spacing w:line="261" w:lineRule="auto"/>
        <w:ind w:right="360"/>
        <w:rPr>
          <w:rFonts w:hint="eastAsia"/>
          <w:sz w:val="30"/>
          <w:szCs w:val="30"/>
        </w:rPr>
      </w:pPr>
    </w:p>
    <w:p w14:paraId="29258501">
      <w:pPr>
        <w:pStyle w:val="4"/>
        <w:spacing w:line="261" w:lineRule="auto"/>
        <w:ind w:right="360"/>
        <w:rPr>
          <w:rFonts w:hint="eastAsia"/>
          <w:sz w:val="30"/>
          <w:szCs w:val="30"/>
        </w:rPr>
      </w:pPr>
      <w:r>
        <w:rPr>
          <w:rFonts w:hint="eastAsia"/>
          <w:sz w:val="30"/>
          <w:szCs w:val="30"/>
        </w:rPr>
        <w:t>因此我们不应浪费它，而当以喜乐的心使用它。</w:t>
      </w:r>
    </w:p>
    <w:p w14:paraId="00D21AE3">
      <w:pPr>
        <w:pStyle w:val="4"/>
        <w:spacing w:line="261" w:lineRule="auto"/>
        <w:ind w:right="360"/>
        <w:rPr>
          <w:rFonts w:hint="eastAsia"/>
          <w:sz w:val="30"/>
          <w:szCs w:val="30"/>
        </w:rPr>
      </w:pPr>
    </w:p>
    <w:p w14:paraId="35FE2FF5">
      <w:pPr>
        <w:pStyle w:val="4"/>
        <w:spacing w:line="261" w:lineRule="auto"/>
        <w:ind w:right="360"/>
        <w:rPr>
          <w:rFonts w:hint="eastAsia"/>
          <w:sz w:val="30"/>
          <w:szCs w:val="30"/>
        </w:rPr>
      </w:pPr>
      <w:r>
        <w:rPr>
          <w:rFonts w:hint="eastAsia"/>
          <w:sz w:val="30"/>
          <w:szCs w:val="30"/>
        </w:rPr>
        <w:t>We must then always lift up our heart on high to the Giver, doing so with a grateful heart and with a mouth filled with the praises of the Lord.</w:t>
      </w:r>
    </w:p>
    <w:p w14:paraId="3AD16FD0">
      <w:pPr>
        <w:pStyle w:val="4"/>
        <w:spacing w:line="261" w:lineRule="auto"/>
        <w:ind w:right="360"/>
        <w:rPr>
          <w:rFonts w:hint="eastAsia"/>
          <w:sz w:val="30"/>
          <w:szCs w:val="30"/>
        </w:rPr>
      </w:pPr>
    </w:p>
    <w:p w14:paraId="167D970E">
      <w:pPr>
        <w:pStyle w:val="4"/>
        <w:spacing w:line="261" w:lineRule="auto"/>
        <w:ind w:right="360"/>
        <w:rPr>
          <w:rFonts w:hint="eastAsia"/>
          <w:sz w:val="30"/>
          <w:szCs w:val="30"/>
        </w:rPr>
      </w:pPr>
      <w:r>
        <w:rPr>
          <w:rFonts w:hint="eastAsia"/>
          <w:sz w:val="30"/>
          <w:szCs w:val="30"/>
        </w:rPr>
        <w:t>那时我们必须常将心高举，归向赐予者，以感恩的心，口中充满对主的赞美。</w:t>
      </w:r>
    </w:p>
    <w:p w14:paraId="48683592">
      <w:pPr>
        <w:pStyle w:val="4"/>
        <w:spacing w:line="261" w:lineRule="auto"/>
        <w:ind w:right="360"/>
        <w:rPr>
          <w:rFonts w:hint="eastAsia"/>
          <w:sz w:val="30"/>
          <w:szCs w:val="30"/>
        </w:rPr>
      </w:pPr>
    </w:p>
    <w:p w14:paraId="1612713A">
      <w:pPr>
        <w:pStyle w:val="4"/>
        <w:spacing w:line="261" w:lineRule="auto"/>
        <w:ind w:right="360"/>
        <w:rPr>
          <w:rFonts w:hint="eastAsia"/>
          <w:sz w:val="30"/>
          <w:szCs w:val="30"/>
        </w:rPr>
      </w:pPr>
      <w:r>
        <w:rPr>
          <w:rFonts w:hint="eastAsia"/>
          <w:sz w:val="30"/>
          <w:szCs w:val="30"/>
        </w:rPr>
        <w:t>"Praise the Lord, O Jerusalem; praise thy God, O Zion. For He hath strengthened the bars of thy gates; He hath blessed thy children within thee. He maketh peace in thy borders, and filleth thee with the finest of the wheat" (Ps 147:12-14).</w:t>
      </w:r>
    </w:p>
    <w:p w14:paraId="2BC2A2D4">
      <w:pPr>
        <w:pStyle w:val="4"/>
        <w:spacing w:line="261" w:lineRule="auto"/>
        <w:ind w:right="360"/>
        <w:rPr>
          <w:rFonts w:hint="eastAsia"/>
          <w:sz w:val="30"/>
          <w:szCs w:val="30"/>
        </w:rPr>
      </w:pPr>
    </w:p>
    <w:p w14:paraId="312F5C5E">
      <w:pPr>
        <w:pStyle w:val="4"/>
        <w:spacing w:line="261" w:lineRule="auto"/>
        <w:ind w:right="360"/>
        <w:rPr>
          <w:rFonts w:hint="eastAsia"/>
          <w:sz w:val="30"/>
          <w:szCs w:val="30"/>
        </w:rPr>
      </w:pPr>
      <w:r>
        <w:rPr>
          <w:rFonts w:hint="eastAsia"/>
          <w:sz w:val="30"/>
          <w:szCs w:val="30"/>
        </w:rPr>
        <w:t>“耶路撒冷啊，你要颂赞耶和华！锡安哪，你要赞美你的神！因为祂坚固了你的门闩，赐福给你中间的儿女。祂使你境内平安，用上好的麦子使你满足”（诗147:12-14）。</w:t>
      </w:r>
    </w:p>
    <w:p w14:paraId="0C247CB3">
      <w:pPr>
        <w:pStyle w:val="4"/>
        <w:spacing w:line="261" w:lineRule="auto"/>
        <w:ind w:right="360"/>
        <w:rPr>
          <w:rFonts w:hint="eastAsia"/>
          <w:sz w:val="30"/>
          <w:szCs w:val="30"/>
        </w:rPr>
      </w:pPr>
    </w:p>
    <w:p w14:paraId="28C2E5A4">
      <w:pPr>
        <w:pStyle w:val="4"/>
        <w:spacing w:line="261" w:lineRule="auto"/>
        <w:ind w:right="360"/>
        <w:rPr>
          <w:rFonts w:hint="eastAsia"/>
          <w:sz w:val="30"/>
          <w:szCs w:val="30"/>
        </w:rPr>
      </w:pPr>
      <w:r>
        <w:rPr>
          <w:rFonts w:hint="eastAsia"/>
          <w:sz w:val="30"/>
          <w:szCs w:val="30"/>
        </w:rPr>
        <w:t>God requires and expects this, and is pleased with it.</w:t>
      </w:r>
    </w:p>
    <w:p w14:paraId="19FD6E17">
      <w:pPr>
        <w:pStyle w:val="4"/>
        <w:spacing w:line="261" w:lineRule="auto"/>
        <w:ind w:right="360"/>
        <w:rPr>
          <w:rFonts w:hint="eastAsia"/>
          <w:sz w:val="30"/>
          <w:szCs w:val="30"/>
        </w:rPr>
      </w:pPr>
    </w:p>
    <w:p w14:paraId="6AA8C336">
      <w:pPr>
        <w:pStyle w:val="4"/>
        <w:spacing w:line="261" w:lineRule="auto"/>
        <w:ind w:right="360"/>
        <w:rPr>
          <w:rFonts w:hint="eastAsia"/>
          <w:sz w:val="30"/>
          <w:szCs w:val="30"/>
        </w:rPr>
      </w:pPr>
      <w:r>
        <w:rPr>
          <w:rFonts w:hint="eastAsia"/>
          <w:sz w:val="30"/>
          <w:szCs w:val="30"/>
        </w:rPr>
        <w:t>上帝要求并期望此事，并喜悦此事。</w:t>
      </w:r>
    </w:p>
    <w:p w14:paraId="45B0C4E7">
      <w:pPr>
        <w:pStyle w:val="4"/>
        <w:spacing w:line="261" w:lineRule="auto"/>
        <w:ind w:right="360"/>
        <w:rPr>
          <w:rFonts w:hint="eastAsia"/>
          <w:sz w:val="30"/>
          <w:szCs w:val="30"/>
        </w:rPr>
      </w:pPr>
    </w:p>
    <w:p w14:paraId="5F279C34">
      <w:pPr>
        <w:pStyle w:val="4"/>
        <w:spacing w:line="261" w:lineRule="auto"/>
        <w:ind w:right="360"/>
        <w:rPr>
          <w:rFonts w:hint="eastAsia"/>
          <w:sz w:val="30"/>
          <w:szCs w:val="30"/>
        </w:rPr>
      </w:pPr>
      <w:r>
        <w:rPr>
          <w:rFonts w:hint="eastAsia"/>
          <w:sz w:val="30"/>
          <w:szCs w:val="30"/>
        </w:rPr>
        <w:t>"When thou hast eaten and art full, then thou shalt bless the Lord thy God for the good land which He hath given thee. Beware that thou forget not the Lord thy God" (Deut 8:10-11).</w:t>
      </w:r>
    </w:p>
    <w:p w14:paraId="0C627D91">
      <w:pPr>
        <w:pStyle w:val="4"/>
        <w:spacing w:line="261" w:lineRule="auto"/>
        <w:ind w:right="360"/>
        <w:rPr>
          <w:rFonts w:hint="eastAsia"/>
          <w:sz w:val="30"/>
          <w:szCs w:val="30"/>
        </w:rPr>
      </w:pPr>
    </w:p>
    <w:p w14:paraId="059E79D3">
      <w:pPr>
        <w:pStyle w:val="4"/>
        <w:spacing w:line="261" w:lineRule="auto"/>
        <w:ind w:right="360"/>
        <w:rPr>
          <w:rFonts w:hint="eastAsia"/>
          <w:sz w:val="30"/>
          <w:szCs w:val="30"/>
        </w:rPr>
      </w:pPr>
      <w:r>
        <w:rPr>
          <w:rFonts w:hint="eastAsia"/>
          <w:sz w:val="30"/>
          <w:szCs w:val="30"/>
        </w:rPr>
        <w:t>“你吃了而且饱足，就要称颂耶和华你的神，因祂将那美地赐给你了。你要谨慎，免得忘记耶和华你的神”（申8:10-11）。</w:t>
      </w:r>
    </w:p>
    <w:p w14:paraId="5C0E9276">
      <w:pPr>
        <w:pStyle w:val="4"/>
        <w:spacing w:line="261" w:lineRule="auto"/>
        <w:ind w:right="360"/>
        <w:rPr>
          <w:rFonts w:hint="eastAsia"/>
          <w:sz w:val="30"/>
          <w:szCs w:val="30"/>
        </w:rPr>
      </w:pPr>
    </w:p>
    <w:p w14:paraId="30647927">
      <w:pPr>
        <w:pStyle w:val="4"/>
        <w:spacing w:line="261" w:lineRule="auto"/>
        <w:ind w:right="360"/>
        <w:rPr>
          <w:rFonts w:hint="eastAsia"/>
          <w:sz w:val="30"/>
          <w:szCs w:val="30"/>
        </w:rPr>
      </w:pPr>
      <w:r>
        <w:rPr>
          <w:rFonts w:hint="eastAsia"/>
          <w:sz w:val="30"/>
          <w:szCs w:val="30"/>
        </w:rPr>
        <w:t>The Fifth Petition: Forgive us our Debts as we Forgive our Debtors</w:t>
      </w:r>
    </w:p>
    <w:p w14:paraId="2FAE5402">
      <w:pPr>
        <w:pStyle w:val="4"/>
        <w:spacing w:line="261" w:lineRule="auto"/>
        <w:ind w:right="360"/>
        <w:rPr>
          <w:rFonts w:hint="eastAsia"/>
          <w:sz w:val="30"/>
          <w:szCs w:val="30"/>
        </w:rPr>
      </w:pPr>
    </w:p>
    <w:p w14:paraId="4D626EFC">
      <w:pPr>
        <w:pStyle w:val="4"/>
        <w:spacing w:line="261" w:lineRule="auto"/>
        <w:ind w:right="360"/>
        <w:rPr>
          <w:rFonts w:hint="eastAsia"/>
          <w:sz w:val="30"/>
          <w:szCs w:val="30"/>
        </w:rPr>
      </w:pPr>
      <w:r>
        <w:rPr>
          <w:rFonts w:hint="eastAsia"/>
          <w:sz w:val="30"/>
          <w:szCs w:val="30"/>
        </w:rPr>
        <w:t>第五个祈求：免我们的债，如同我们免了人的债</w:t>
      </w:r>
    </w:p>
    <w:p w14:paraId="528A3C48">
      <w:pPr>
        <w:pStyle w:val="4"/>
        <w:spacing w:line="261" w:lineRule="auto"/>
        <w:ind w:right="360"/>
        <w:rPr>
          <w:rFonts w:hint="eastAsia"/>
          <w:sz w:val="30"/>
          <w:szCs w:val="30"/>
        </w:rPr>
      </w:pPr>
    </w:p>
    <w:p w14:paraId="78E59518">
      <w:pPr>
        <w:pStyle w:val="4"/>
        <w:spacing w:line="261" w:lineRule="auto"/>
        <w:ind w:right="360"/>
        <w:rPr>
          <w:rFonts w:hint="eastAsia"/>
          <w:sz w:val="30"/>
          <w:szCs w:val="30"/>
        </w:rPr>
      </w:pPr>
      <w:r>
        <w:rPr>
          <w:rFonts w:hint="eastAsia"/>
          <w:sz w:val="30"/>
          <w:szCs w:val="30"/>
        </w:rPr>
        <w:t>Man is in need of bread in order that he may live.</w:t>
      </w:r>
    </w:p>
    <w:p w14:paraId="4A49CE84">
      <w:pPr>
        <w:pStyle w:val="4"/>
        <w:spacing w:line="261" w:lineRule="auto"/>
        <w:ind w:right="360"/>
        <w:rPr>
          <w:rFonts w:hint="eastAsia"/>
          <w:sz w:val="30"/>
          <w:szCs w:val="30"/>
        </w:rPr>
      </w:pPr>
    </w:p>
    <w:p w14:paraId="07CB2D87">
      <w:pPr>
        <w:pStyle w:val="4"/>
        <w:spacing w:line="261" w:lineRule="auto"/>
        <w:ind w:right="360"/>
        <w:rPr>
          <w:rFonts w:hint="eastAsia"/>
          <w:sz w:val="30"/>
          <w:szCs w:val="30"/>
        </w:rPr>
      </w:pPr>
      <w:r>
        <w:rPr>
          <w:rFonts w:hint="eastAsia"/>
          <w:sz w:val="30"/>
          <w:szCs w:val="30"/>
        </w:rPr>
        <w:t>人需要饮食才能存活。</w:t>
      </w:r>
    </w:p>
    <w:p w14:paraId="5D109A19">
      <w:pPr>
        <w:pStyle w:val="4"/>
        <w:spacing w:line="261" w:lineRule="auto"/>
        <w:ind w:right="360"/>
        <w:rPr>
          <w:rFonts w:hint="eastAsia"/>
          <w:sz w:val="30"/>
          <w:szCs w:val="30"/>
        </w:rPr>
      </w:pPr>
    </w:p>
    <w:p w14:paraId="7A7F4E65">
      <w:pPr>
        <w:pStyle w:val="4"/>
        <w:spacing w:line="261" w:lineRule="auto"/>
        <w:ind w:right="360"/>
        <w:rPr>
          <w:rFonts w:hint="eastAsia"/>
          <w:sz w:val="30"/>
          <w:szCs w:val="30"/>
        </w:rPr>
      </w:pPr>
      <w:r>
        <w:rPr>
          <w:rFonts w:hint="eastAsia"/>
          <w:sz w:val="30"/>
          <w:szCs w:val="30"/>
        </w:rPr>
        <w:t>Therefore the Lord has taught us to pray for bread.</w:t>
      </w:r>
    </w:p>
    <w:p w14:paraId="49489359">
      <w:pPr>
        <w:pStyle w:val="4"/>
        <w:spacing w:line="261" w:lineRule="auto"/>
        <w:ind w:right="360"/>
        <w:rPr>
          <w:rFonts w:hint="eastAsia"/>
          <w:sz w:val="30"/>
          <w:szCs w:val="30"/>
        </w:rPr>
      </w:pPr>
    </w:p>
    <w:p w14:paraId="6AC46155">
      <w:pPr>
        <w:pStyle w:val="4"/>
        <w:spacing w:line="261" w:lineRule="auto"/>
        <w:ind w:right="360"/>
        <w:rPr>
          <w:rFonts w:hint="eastAsia"/>
          <w:sz w:val="30"/>
          <w:szCs w:val="30"/>
        </w:rPr>
      </w:pPr>
      <w:r>
        <w:rPr>
          <w:rFonts w:hint="eastAsia"/>
          <w:sz w:val="30"/>
          <w:szCs w:val="30"/>
        </w:rPr>
        <w:t>因此，主已教导我们为饮食祷告。</w:t>
      </w:r>
    </w:p>
    <w:p w14:paraId="763C6FDC">
      <w:pPr>
        <w:pStyle w:val="4"/>
        <w:spacing w:line="261" w:lineRule="auto"/>
        <w:ind w:right="360"/>
        <w:rPr>
          <w:rFonts w:hint="eastAsia"/>
          <w:sz w:val="30"/>
          <w:szCs w:val="30"/>
        </w:rPr>
      </w:pPr>
    </w:p>
    <w:p w14:paraId="7D50CD05">
      <w:pPr>
        <w:pStyle w:val="4"/>
        <w:spacing w:line="261" w:lineRule="auto"/>
        <w:ind w:right="360"/>
        <w:rPr>
          <w:rFonts w:hint="eastAsia"/>
          <w:sz w:val="30"/>
          <w:szCs w:val="30"/>
        </w:rPr>
      </w:pPr>
      <w:r>
        <w:rPr>
          <w:rFonts w:hint="eastAsia"/>
          <w:sz w:val="30"/>
          <w:szCs w:val="30"/>
        </w:rPr>
        <w:t>Bread is not the most essential matter, however, for man has a rational, immortal soul which innately knows God and cannot be satisfied except with God Himself.</w:t>
      </w:r>
    </w:p>
    <w:p w14:paraId="57A7FA43">
      <w:pPr>
        <w:pStyle w:val="4"/>
        <w:spacing w:line="261" w:lineRule="auto"/>
        <w:ind w:right="360"/>
        <w:rPr>
          <w:rFonts w:hint="eastAsia"/>
          <w:sz w:val="30"/>
          <w:szCs w:val="30"/>
        </w:rPr>
      </w:pPr>
    </w:p>
    <w:p w14:paraId="4780A887">
      <w:pPr>
        <w:pStyle w:val="4"/>
        <w:spacing w:line="261" w:lineRule="auto"/>
        <w:ind w:right="360"/>
        <w:rPr>
          <w:rFonts w:hint="eastAsia"/>
          <w:sz w:val="30"/>
          <w:szCs w:val="30"/>
        </w:rPr>
      </w:pPr>
      <w:r>
        <w:rPr>
          <w:rFonts w:hint="eastAsia"/>
          <w:sz w:val="30"/>
          <w:szCs w:val="30"/>
        </w:rPr>
        <w:t>然而，饮食并非最要紧的事，因为人有理性的、不朽的灵魂，这灵魂天生认识上帝，除非有上帝自己，否则无法得到满足。</w:t>
      </w:r>
    </w:p>
    <w:p w14:paraId="65686C17">
      <w:pPr>
        <w:pStyle w:val="4"/>
        <w:spacing w:line="261" w:lineRule="auto"/>
        <w:ind w:right="360"/>
        <w:rPr>
          <w:rFonts w:hint="eastAsia"/>
          <w:sz w:val="30"/>
          <w:szCs w:val="30"/>
        </w:rPr>
      </w:pPr>
    </w:p>
    <w:p w14:paraId="706A806C">
      <w:pPr>
        <w:pStyle w:val="4"/>
        <w:spacing w:line="261" w:lineRule="auto"/>
        <w:ind w:right="360"/>
        <w:rPr>
          <w:rFonts w:hint="eastAsia"/>
          <w:sz w:val="30"/>
          <w:szCs w:val="30"/>
        </w:rPr>
      </w:pPr>
      <w:r>
        <w:rPr>
          <w:rFonts w:hint="eastAsia"/>
          <w:sz w:val="30"/>
          <w:szCs w:val="30"/>
        </w:rPr>
        <w:t>A natural man is indeed satisfied with earthly things—if he is able to acquire them.</w:t>
      </w:r>
    </w:p>
    <w:p w14:paraId="352DA312">
      <w:pPr>
        <w:pStyle w:val="4"/>
        <w:spacing w:line="261" w:lineRule="auto"/>
        <w:ind w:right="360"/>
        <w:rPr>
          <w:rFonts w:hint="eastAsia"/>
          <w:sz w:val="30"/>
          <w:szCs w:val="30"/>
        </w:rPr>
      </w:pPr>
    </w:p>
    <w:p w14:paraId="183C55D6">
      <w:pPr>
        <w:pStyle w:val="4"/>
        <w:spacing w:line="261" w:lineRule="auto"/>
        <w:ind w:right="360"/>
        <w:rPr>
          <w:rFonts w:hint="eastAsia"/>
          <w:sz w:val="30"/>
          <w:szCs w:val="30"/>
        </w:rPr>
      </w:pPr>
      <w:r>
        <w:rPr>
          <w:rFonts w:hint="eastAsia"/>
          <w:sz w:val="30"/>
          <w:szCs w:val="30"/>
        </w:rPr>
        <w:t>属血气的人确实满足于属地的事物——如果他能得到它们。</w:t>
      </w:r>
    </w:p>
    <w:p w14:paraId="429D60C7">
      <w:pPr>
        <w:pStyle w:val="4"/>
        <w:spacing w:line="261" w:lineRule="auto"/>
        <w:ind w:right="360"/>
        <w:rPr>
          <w:rFonts w:hint="eastAsia"/>
          <w:sz w:val="30"/>
          <w:szCs w:val="30"/>
        </w:rPr>
      </w:pPr>
    </w:p>
    <w:p w14:paraId="6FE8F864">
      <w:pPr>
        <w:pStyle w:val="4"/>
        <w:spacing w:line="261" w:lineRule="auto"/>
        <w:ind w:right="360"/>
        <w:rPr>
          <w:rFonts w:hint="eastAsia"/>
          <w:sz w:val="30"/>
          <w:szCs w:val="30"/>
        </w:rPr>
      </w:pPr>
      <w:r>
        <w:rPr>
          <w:rFonts w:hint="eastAsia"/>
          <w:sz w:val="30"/>
          <w:szCs w:val="30"/>
        </w:rPr>
        <w:t>This is recorded in Ps 17:14, where we read: "Men of the world, which have their portion in this life, and whose belly Thou fillest with Thy hid treasure."</w:t>
      </w:r>
    </w:p>
    <w:p w14:paraId="3AE0AFDC">
      <w:pPr>
        <w:pStyle w:val="4"/>
        <w:spacing w:line="261" w:lineRule="auto"/>
        <w:ind w:right="360"/>
        <w:rPr>
          <w:rFonts w:hint="eastAsia"/>
          <w:sz w:val="30"/>
          <w:szCs w:val="30"/>
        </w:rPr>
      </w:pPr>
    </w:p>
    <w:p w14:paraId="5A478E60">
      <w:pPr>
        <w:pStyle w:val="4"/>
        <w:spacing w:line="261" w:lineRule="auto"/>
        <w:ind w:right="360"/>
        <w:rPr>
          <w:rFonts w:hint="eastAsia"/>
          <w:sz w:val="30"/>
          <w:szCs w:val="30"/>
        </w:rPr>
      </w:pPr>
      <w:r>
        <w:rPr>
          <w:rFonts w:hint="eastAsia"/>
          <w:sz w:val="30"/>
          <w:szCs w:val="30"/>
        </w:rPr>
        <w:t>这记载在诗篇17篇14节中，我们读到：“世人，他们在今生有他们的份，祢用祢的财宝充满了他们的肚腹。”</w:t>
      </w:r>
    </w:p>
    <w:p w14:paraId="18031122">
      <w:pPr>
        <w:pStyle w:val="4"/>
        <w:spacing w:line="261" w:lineRule="auto"/>
        <w:ind w:right="360"/>
        <w:rPr>
          <w:rFonts w:hint="eastAsia"/>
          <w:sz w:val="30"/>
          <w:szCs w:val="30"/>
        </w:rPr>
      </w:pPr>
    </w:p>
    <w:p w14:paraId="68B4095F">
      <w:pPr>
        <w:pStyle w:val="4"/>
        <w:spacing w:line="261" w:lineRule="auto"/>
        <w:ind w:right="360"/>
        <w:rPr>
          <w:rFonts w:hint="eastAsia"/>
          <w:sz w:val="30"/>
          <w:szCs w:val="30"/>
        </w:rPr>
      </w:pPr>
      <w:r>
        <w:rPr>
          <w:rFonts w:hint="eastAsia"/>
          <w:sz w:val="30"/>
          <w:szCs w:val="30"/>
        </w:rPr>
        <w:t>And God will not permit them to depart from this life without having done them good: "Nevertheless He left not Himself without witness, in that He did good, and gave us rain from heaven, and fruitful seasons, filling our hearts with food and gladness" (Acts 14:17).</w:t>
      </w:r>
    </w:p>
    <w:p w14:paraId="46EEB949">
      <w:pPr>
        <w:pStyle w:val="4"/>
        <w:spacing w:line="261" w:lineRule="auto"/>
        <w:ind w:right="360"/>
        <w:rPr>
          <w:rFonts w:hint="eastAsia"/>
          <w:sz w:val="30"/>
          <w:szCs w:val="30"/>
        </w:rPr>
      </w:pPr>
    </w:p>
    <w:p w14:paraId="61DDF24B">
      <w:pPr>
        <w:pStyle w:val="4"/>
        <w:spacing w:line="261" w:lineRule="auto"/>
        <w:ind w:right="360"/>
        <w:rPr>
          <w:rFonts w:hint="eastAsia"/>
          <w:sz w:val="30"/>
          <w:szCs w:val="30"/>
        </w:rPr>
      </w:pPr>
      <w:r>
        <w:rPr>
          <w:rFonts w:hint="eastAsia"/>
          <w:sz w:val="30"/>
          <w:szCs w:val="30"/>
        </w:rPr>
        <w:t>上帝不会让他们离开今生而不向他们行善：“然而祂为自己未尝不显出证据来，就如常施恩惠，从天降雨，赏赐丰年，叫你们饮食饱足，满心喜乐”（徒14:17）。</w:t>
      </w:r>
    </w:p>
    <w:p w14:paraId="66580767">
      <w:pPr>
        <w:pStyle w:val="4"/>
        <w:spacing w:line="261" w:lineRule="auto"/>
        <w:ind w:right="360"/>
        <w:rPr>
          <w:rFonts w:hint="eastAsia"/>
          <w:sz w:val="30"/>
          <w:szCs w:val="30"/>
        </w:rPr>
      </w:pPr>
    </w:p>
    <w:p w14:paraId="763C44E5">
      <w:pPr>
        <w:pStyle w:val="4"/>
        <w:spacing w:line="261" w:lineRule="auto"/>
        <w:ind w:right="360"/>
        <w:rPr>
          <w:rFonts w:hint="eastAsia"/>
          <w:sz w:val="30"/>
          <w:szCs w:val="30"/>
        </w:rPr>
      </w:pPr>
      <w:r>
        <w:rPr>
          <w:rFonts w:hint="eastAsia"/>
          <w:sz w:val="30"/>
          <w:szCs w:val="30"/>
        </w:rPr>
        <w:t>That is the extent of God's dealings with them.</w:t>
      </w:r>
    </w:p>
    <w:p w14:paraId="65654233">
      <w:pPr>
        <w:pStyle w:val="4"/>
        <w:spacing w:line="261" w:lineRule="auto"/>
        <w:ind w:right="360"/>
        <w:rPr>
          <w:rFonts w:hint="eastAsia"/>
          <w:sz w:val="30"/>
          <w:szCs w:val="30"/>
        </w:rPr>
      </w:pPr>
    </w:p>
    <w:p w14:paraId="06B5B1D7">
      <w:pPr>
        <w:pStyle w:val="4"/>
        <w:spacing w:line="261" w:lineRule="auto"/>
        <w:ind w:right="360"/>
        <w:rPr>
          <w:rFonts w:hint="eastAsia"/>
          <w:sz w:val="30"/>
          <w:szCs w:val="30"/>
        </w:rPr>
      </w:pPr>
      <w:r>
        <w:rPr>
          <w:rFonts w:hint="eastAsia"/>
          <w:sz w:val="30"/>
          <w:szCs w:val="30"/>
        </w:rPr>
        <w:t>这就是上帝与他们交往的程度。</w:t>
      </w:r>
    </w:p>
    <w:p w14:paraId="1237201D">
      <w:pPr>
        <w:pStyle w:val="4"/>
        <w:spacing w:line="261" w:lineRule="auto"/>
        <w:ind w:right="360"/>
        <w:rPr>
          <w:rFonts w:hint="eastAsia"/>
          <w:sz w:val="30"/>
          <w:szCs w:val="30"/>
        </w:rPr>
      </w:pPr>
    </w:p>
    <w:p w14:paraId="3E265A68">
      <w:pPr>
        <w:pStyle w:val="4"/>
        <w:spacing w:line="261" w:lineRule="auto"/>
        <w:ind w:right="360"/>
        <w:rPr>
          <w:rFonts w:hint="eastAsia"/>
          <w:sz w:val="30"/>
          <w:szCs w:val="30"/>
        </w:rPr>
      </w:pPr>
      <w:r>
        <w:rPr>
          <w:rFonts w:hint="eastAsia"/>
          <w:sz w:val="30"/>
          <w:szCs w:val="30"/>
        </w:rPr>
        <w:t>However, God has laid away something greater for His own.</w:t>
      </w:r>
    </w:p>
    <w:p w14:paraId="3CE06045">
      <w:pPr>
        <w:pStyle w:val="4"/>
        <w:spacing w:line="261" w:lineRule="auto"/>
        <w:ind w:right="360"/>
        <w:rPr>
          <w:rFonts w:hint="eastAsia"/>
          <w:sz w:val="30"/>
          <w:szCs w:val="30"/>
        </w:rPr>
      </w:pPr>
    </w:p>
    <w:p w14:paraId="14BB6262">
      <w:pPr>
        <w:pStyle w:val="4"/>
        <w:spacing w:line="261" w:lineRule="auto"/>
        <w:ind w:right="360"/>
        <w:rPr>
          <w:rFonts w:hint="eastAsia"/>
          <w:sz w:val="30"/>
          <w:szCs w:val="30"/>
        </w:rPr>
      </w:pPr>
      <w:r>
        <w:rPr>
          <w:rFonts w:hint="eastAsia"/>
          <w:sz w:val="30"/>
          <w:szCs w:val="30"/>
        </w:rPr>
        <w:t>然而，上帝为祂自己的人预备了更伟大的事物。</w:t>
      </w:r>
    </w:p>
    <w:p w14:paraId="6C23754A">
      <w:pPr>
        <w:pStyle w:val="4"/>
        <w:spacing w:line="261" w:lineRule="auto"/>
        <w:ind w:right="360"/>
        <w:rPr>
          <w:rFonts w:hint="eastAsia"/>
          <w:sz w:val="30"/>
          <w:szCs w:val="30"/>
        </w:rPr>
      </w:pPr>
    </w:p>
    <w:p w14:paraId="7771DE5D">
      <w:pPr>
        <w:pStyle w:val="4"/>
        <w:spacing w:line="261" w:lineRule="auto"/>
        <w:ind w:right="360"/>
        <w:rPr>
          <w:rFonts w:hint="eastAsia"/>
          <w:sz w:val="30"/>
          <w:szCs w:val="30"/>
        </w:rPr>
      </w:pPr>
      <w:r>
        <w:rPr>
          <w:rFonts w:hint="eastAsia"/>
          <w:sz w:val="30"/>
          <w:szCs w:val="30"/>
        </w:rPr>
        <w:t>Furthermore, He has also given them a heart which is not satisfied with earthly things, but they desire the Lord and choose Him as their portion.</w:t>
      </w:r>
    </w:p>
    <w:p w14:paraId="0F0681B5">
      <w:pPr>
        <w:pStyle w:val="4"/>
        <w:spacing w:line="261" w:lineRule="auto"/>
        <w:ind w:right="360"/>
        <w:rPr>
          <w:rFonts w:hint="eastAsia"/>
          <w:sz w:val="30"/>
          <w:szCs w:val="30"/>
        </w:rPr>
      </w:pPr>
    </w:p>
    <w:p w14:paraId="0EE418BA">
      <w:pPr>
        <w:pStyle w:val="4"/>
        <w:spacing w:line="261" w:lineRule="auto"/>
        <w:ind w:right="360"/>
        <w:rPr>
          <w:rFonts w:hint="eastAsia"/>
          <w:sz w:val="30"/>
          <w:szCs w:val="30"/>
        </w:rPr>
      </w:pPr>
      <w:r>
        <w:rPr>
          <w:rFonts w:hint="eastAsia"/>
          <w:sz w:val="30"/>
          <w:szCs w:val="30"/>
        </w:rPr>
        <w:t>此外，祂也赐给他们一颗不满足于属世事物的心，他们渴望主，并选择祂为他们的份。</w:t>
      </w:r>
    </w:p>
    <w:p w14:paraId="258237C0">
      <w:pPr>
        <w:pStyle w:val="4"/>
        <w:spacing w:line="261" w:lineRule="auto"/>
        <w:ind w:right="360"/>
        <w:rPr>
          <w:rFonts w:hint="eastAsia"/>
          <w:sz w:val="30"/>
          <w:szCs w:val="30"/>
        </w:rPr>
      </w:pPr>
    </w:p>
    <w:p w14:paraId="4DB59FA4">
      <w:pPr>
        <w:pStyle w:val="4"/>
        <w:spacing w:line="261" w:lineRule="auto"/>
        <w:ind w:right="360"/>
        <w:rPr>
          <w:rFonts w:hint="eastAsia"/>
          <w:sz w:val="30"/>
          <w:szCs w:val="30"/>
        </w:rPr>
      </w:pPr>
      <w:r>
        <w:rPr>
          <w:rFonts w:hint="eastAsia"/>
          <w:sz w:val="30"/>
          <w:szCs w:val="30"/>
        </w:rPr>
        <w:t>With their whole heart they make the words of Asaph their own: "Whom have I in heaven but Thee? and there is none upon earth that I desire beside Thee. My flesh and my heart faileth: but God is the strength of my heart, and my portion for ever. But it is good for me to draw near to God" (Ps 73:25-26, 28).</w:t>
      </w:r>
    </w:p>
    <w:p w14:paraId="6B8A1958">
      <w:pPr>
        <w:pStyle w:val="4"/>
        <w:spacing w:line="261" w:lineRule="auto"/>
        <w:ind w:right="360"/>
        <w:rPr>
          <w:rFonts w:hint="eastAsia"/>
          <w:sz w:val="30"/>
          <w:szCs w:val="30"/>
        </w:rPr>
      </w:pPr>
    </w:p>
    <w:p w14:paraId="31EB0F65">
      <w:pPr>
        <w:pStyle w:val="4"/>
        <w:spacing w:line="261" w:lineRule="auto"/>
        <w:ind w:right="360"/>
        <w:rPr>
          <w:rFonts w:hint="eastAsia"/>
          <w:sz w:val="30"/>
          <w:szCs w:val="30"/>
        </w:rPr>
      </w:pPr>
      <w:r>
        <w:rPr>
          <w:rFonts w:hint="eastAsia"/>
          <w:sz w:val="30"/>
          <w:szCs w:val="30"/>
        </w:rPr>
        <w:t>他们全心全意地将亚萨的话当作自己的话：“除祢以外，在天上我有谁呢？除祢以外，在地上我也没有所爱慕的。我的肉体和我的心肠衰残，但神是我心里的力量，又是我的福分，直到永远。但我亲近神是与我有益”（诗73:25-26, 28）。</w:t>
      </w:r>
    </w:p>
    <w:p w14:paraId="35F7ED8D">
      <w:pPr>
        <w:pStyle w:val="4"/>
        <w:spacing w:line="261" w:lineRule="auto"/>
        <w:ind w:right="360"/>
        <w:rPr>
          <w:rFonts w:hint="eastAsia"/>
          <w:sz w:val="30"/>
          <w:szCs w:val="30"/>
        </w:rPr>
      </w:pPr>
    </w:p>
    <w:p w14:paraId="23AB6ED7">
      <w:pPr>
        <w:pStyle w:val="4"/>
        <w:spacing w:line="261" w:lineRule="auto"/>
        <w:ind w:right="360"/>
        <w:rPr>
          <w:rFonts w:hint="eastAsia"/>
          <w:sz w:val="30"/>
          <w:szCs w:val="30"/>
        </w:rPr>
      </w:pPr>
      <w:r>
        <w:rPr>
          <w:rFonts w:hint="eastAsia"/>
          <w:sz w:val="30"/>
          <w:szCs w:val="30"/>
        </w:rPr>
        <w:t>With their entire heart they offer themselves to the service of God; however, at the same time they understand that God does not wish to be served by the ungodly who are His enemies.</w:t>
      </w:r>
    </w:p>
    <w:p w14:paraId="062C12C6">
      <w:pPr>
        <w:pStyle w:val="4"/>
        <w:spacing w:line="261" w:lineRule="auto"/>
        <w:ind w:right="360"/>
        <w:rPr>
          <w:rFonts w:hint="eastAsia"/>
          <w:sz w:val="30"/>
          <w:szCs w:val="30"/>
        </w:rPr>
      </w:pPr>
    </w:p>
    <w:p w14:paraId="149F4A88">
      <w:pPr>
        <w:pStyle w:val="4"/>
        <w:spacing w:line="261" w:lineRule="auto"/>
        <w:ind w:right="360"/>
        <w:rPr>
          <w:rFonts w:hint="eastAsia"/>
          <w:sz w:val="30"/>
          <w:szCs w:val="30"/>
        </w:rPr>
      </w:pPr>
      <w:r>
        <w:rPr>
          <w:rFonts w:hint="eastAsia"/>
          <w:sz w:val="30"/>
          <w:szCs w:val="30"/>
        </w:rPr>
        <w:t>他们全心全意地将自己献身于上帝的事奉；然而，与此同时，他们明白上帝不愿被不敬虔的人——祂的仇敌——所服事。</w:t>
      </w:r>
    </w:p>
    <w:p w14:paraId="60321F23">
      <w:pPr>
        <w:pStyle w:val="4"/>
        <w:spacing w:line="261" w:lineRule="auto"/>
        <w:ind w:right="360"/>
        <w:rPr>
          <w:rFonts w:hint="eastAsia"/>
          <w:sz w:val="30"/>
          <w:szCs w:val="30"/>
        </w:rPr>
      </w:pPr>
    </w:p>
    <w:p w14:paraId="2BEC4137">
      <w:pPr>
        <w:pStyle w:val="4"/>
        <w:spacing w:line="261" w:lineRule="auto"/>
        <w:ind w:right="360"/>
        <w:rPr>
          <w:rFonts w:hint="eastAsia"/>
          <w:sz w:val="30"/>
          <w:szCs w:val="30"/>
        </w:rPr>
      </w:pPr>
      <w:r>
        <w:rPr>
          <w:rFonts w:hint="eastAsia"/>
          <w:sz w:val="30"/>
          <w:szCs w:val="30"/>
        </w:rPr>
        <w:t>God says to them: "What hast thou to do to declare My statutes, or that thou shouldest take My covenant in thy mouth" (Ps 50:16).</w:t>
      </w:r>
    </w:p>
    <w:p w14:paraId="6E6F21CE">
      <w:pPr>
        <w:pStyle w:val="4"/>
        <w:spacing w:line="261" w:lineRule="auto"/>
        <w:ind w:right="360"/>
        <w:rPr>
          <w:rFonts w:hint="eastAsia"/>
          <w:sz w:val="30"/>
          <w:szCs w:val="30"/>
        </w:rPr>
      </w:pPr>
    </w:p>
    <w:p w14:paraId="2A67A499">
      <w:pPr>
        <w:pStyle w:val="4"/>
        <w:spacing w:line="261" w:lineRule="auto"/>
        <w:ind w:right="360"/>
        <w:rPr>
          <w:rFonts w:hint="eastAsia"/>
          <w:sz w:val="30"/>
          <w:szCs w:val="30"/>
        </w:rPr>
      </w:pPr>
      <w:r>
        <w:rPr>
          <w:rFonts w:hint="eastAsia"/>
          <w:sz w:val="30"/>
          <w:szCs w:val="30"/>
        </w:rPr>
        <w:t>上帝对他们说：“你怎能传说我的律例，口中提到我的约呢？”（诗50:16）。</w:t>
      </w:r>
    </w:p>
    <w:p w14:paraId="1B12A331">
      <w:pPr>
        <w:pStyle w:val="4"/>
        <w:spacing w:line="261" w:lineRule="auto"/>
        <w:ind w:right="360"/>
        <w:rPr>
          <w:rFonts w:hint="eastAsia"/>
          <w:sz w:val="30"/>
          <w:szCs w:val="30"/>
        </w:rPr>
      </w:pPr>
    </w:p>
    <w:p w14:paraId="6AACA5F2">
      <w:pPr>
        <w:pStyle w:val="4"/>
        <w:spacing w:line="261" w:lineRule="auto"/>
        <w:ind w:right="360"/>
        <w:rPr>
          <w:rFonts w:hint="eastAsia"/>
          <w:sz w:val="30"/>
          <w:szCs w:val="30"/>
        </w:rPr>
      </w:pPr>
      <w:r>
        <w:rPr>
          <w:rFonts w:hint="eastAsia"/>
          <w:sz w:val="30"/>
          <w:szCs w:val="30"/>
        </w:rPr>
        <w:t>The godly perceive that sin, which makes a separation between God and man, must be removed in order for God to reveal Himself to them, and for them to approach unto God with boldness and with a peaceful heart.</w:t>
      </w:r>
    </w:p>
    <w:p w14:paraId="60601FB6">
      <w:pPr>
        <w:pStyle w:val="4"/>
        <w:spacing w:line="261" w:lineRule="auto"/>
        <w:ind w:right="360"/>
        <w:rPr>
          <w:rFonts w:hint="eastAsia"/>
          <w:sz w:val="30"/>
          <w:szCs w:val="30"/>
        </w:rPr>
      </w:pPr>
    </w:p>
    <w:p w14:paraId="64A4AC39">
      <w:pPr>
        <w:pStyle w:val="4"/>
        <w:spacing w:line="261" w:lineRule="auto"/>
        <w:ind w:right="360"/>
        <w:rPr>
          <w:rFonts w:hint="eastAsia"/>
          <w:sz w:val="30"/>
          <w:szCs w:val="30"/>
        </w:rPr>
      </w:pPr>
      <w:r>
        <w:rPr>
          <w:rFonts w:hint="eastAsia"/>
          <w:sz w:val="30"/>
          <w:szCs w:val="30"/>
        </w:rPr>
        <w:t>敬虔的人认识到，那使上帝与人隔绝的罪必须被除去，上帝才能向他们启示自己，他们才能坦然无惧地、以平安的心来到上帝面前。</w:t>
      </w:r>
    </w:p>
    <w:p w14:paraId="2E62F6DC">
      <w:pPr>
        <w:pStyle w:val="4"/>
        <w:spacing w:line="261" w:lineRule="auto"/>
        <w:ind w:right="360"/>
        <w:rPr>
          <w:rFonts w:hint="eastAsia"/>
          <w:sz w:val="30"/>
          <w:szCs w:val="30"/>
        </w:rPr>
      </w:pPr>
    </w:p>
    <w:p w14:paraId="1F6C7416">
      <w:pPr>
        <w:pStyle w:val="4"/>
        <w:spacing w:line="261" w:lineRule="auto"/>
        <w:ind w:right="360"/>
        <w:rPr>
          <w:rFonts w:hint="eastAsia"/>
          <w:sz w:val="30"/>
          <w:szCs w:val="30"/>
        </w:rPr>
      </w:pPr>
      <w:r>
        <w:rPr>
          <w:rFonts w:hint="eastAsia"/>
          <w:sz w:val="30"/>
          <w:szCs w:val="30"/>
        </w:rPr>
        <w:t>Therefore they are very desirous to be reconciled with God, praying time and again for the forgiveness of sins.</w:t>
      </w:r>
    </w:p>
    <w:p w14:paraId="7E01F599">
      <w:pPr>
        <w:pStyle w:val="4"/>
        <w:spacing w:line="261" w:lineRule="auto"/>
        <w:ind w:right="360"/>
        <w:rPr>
          <w:rFonts w:hint="eastAsia"/>
          <w:sz w:val="30"/>
          <w:szCs w:val="30"/>
        </w:rPr>
      </w:pPr>
    </w:p>
    <w:p w14:paraId="6DA74569">
      <w:pPr>
        <w:pStyle w:val="4"/>
        <w:spacing w:line="261" w:lineRule="auto"/>
        <w:ind w:right="360"/>
        <w:rPr>
          <w:rFonts w:hint="eastAsia"/>
          <w:sz w:val="30"/>
          <w:szCs w:val="30"/>
        </w:rPr>
      </w:pPr>
      <w:r>
        <w:rPr>
          <w:rFonts w:hint="eastAsia"/>
          <w:sz w:val="30"/>
          <w:szCs w:val="30"/>
        </w:rPr>
        <w:t>因此，他们非常渴望与上帝和好，一次又一次地为罪得赦免而祷告。</w:t>
      </w:r>
    </w:p>
    <w:p w14:paraId="7FEDD9A6">
      <w:pPr>
        <w:pStyle w:val="4"/>
        <w:spacing w:line="261" w:lineRule="auto"/>
        <w:ind w:right="360"/>
        <w:rPr>
          <w:rFonts w:hint="eastAsia"/>
          <w:sz w:val="30"/>
          <w:szCs w:val="30"/>
        </w:rPr>
      </w:pPr>
    </w:p>
    <w:p w14:paraId="60740999">
      <w:pPr>
        <w:pStyle w:val="2"/>
        <w:bidi w:val="0"/>
        <w:rPr>
          <w:rFonts w:hint="eastAsia"/>
        </w:rPr>
      </w:pPr>
      <w:r>
        <w:rPr>
          <w:rFonts w:hint="eastAsia"/>
        </w:rPr>
        <w:t>This the Lord Jesus teaches us to pray in the fifth petition: "Forgive us our debts as we forgive our debtors."</w:t>
      </w:r>
    </w:p>
    <w:p w14:paraId="094A715B">
      <w:pPr>
        <w:pStyle w:val="2"/>
        <w:bidi w:val="0"/>
        <w:rPr>
          <w:rFonts w:hint="eastAsia"/>
        </w:rPr>
      </w:pPr>
      <w:r>
        <w:rPr>
          <w:rFonts w:hint="eastAsia"/>
        </w:rPr>
        <w:t>这正是主耶稣在第五个祈求中教导我们祷告的：“免我们的债，如同我们免了人的债。”</w:t>
      </w:r>
    </w:p>
    <w:p w14:paraId="454A18D9">
      <w:pPr>
        <w:pStyle w:val="4"/>
        <w:spacing w:line="261" w:lineRule="auto"/>
        <w:ind w:right="360"/>
        <w:rPr>
          <w:rFonts w:hint="eastAsia"/>
          <w:sz w:val="30"/>
          <w:szCs w:val="30"/>
        </w:rPr>
      </w:pPr>
    </w:p>
    <w:p w14:paraId="56720497">
      <w:pPr>
        <w:pStyle w:val="4"/>
        <w:spacing w:line="261" w:lineRule="auto"/>
        <w:ind w:right="360"/>
        <w:rPr>
          <w:rFonts w:hint="eastAsia"/>
          <w:sz w:val="30"/>
          <w:szCs w:val="30"/>
        </w:rPr>
      </w:pPr>
      <w:r>
        <w:rPr>
          <w:rFonts w:hint="eastAsia"/>
          <w:sz w:val="30"/>
          <w:szCs w:val="30"/>
        </w:rPr>
        <w:t>This petition consists first of all in a request: "Forgive ..."</w:t>
      </w:r>
    </w:p>
    <w:p w14:paraId="05FE3939">
      <w:pPr>
        <w:pStyle w:val="4"/>
        <w:spacing w:line="261" w:lineRule="auto"/>
        <w:ind w:right="360"/>
        <w:rPr>
          <w:rFonts w:hint="eastAsia"/>
          <w:sz w:val="30"/>
          <w:szCs w:val="30"/>
        </w:rPr>
      </w:pPr>
    </w:p>
    <w:p w14:paraId="7784094C">
      <w:pPr>
        <w:pStyle w:val="4"/>
        <w:spacing w:line="261" w:lineRule="auto"/>
        <w:ind w:right="360"/>
        <w:rPr>
          <w:rFonts w:hint="eastAsia"/>
          <w:sz w:val="30"/>
          <w:szCs w:val="30"/>
        </w:rPr>
      </w:pPr>
      <w:r>
        <w:rPr>
          <w:rFonts w:hint="eastAsia"/>
          <w:sz w:val="30"/>
          <w:szCs w:val="30"/>
        </w:rPr>
        <w:t>这个祈求首先包含一个请求：“饶恕……”</w:t>
      </w:r>
    </w:p>
    <w:p w14:paraId="5A901171">
      <w:pPr>
        <w:pStyle w:val="4"/>
        <w:spacing w:line="261" w:lineRule="auto"/>
        <w:ind w:right="360"/>
        <w:rPr>
          <w:rFonts w:hint="eastAsia"/>
          <w:sz w:val="30"/>
          <w:szCs w:val="30"/>
        </w:rPr>
      </w:pPr>
    </w:p>
    <w:p w14:paraId="7B2106BB">
      <w:pPr>
        <w:pStyle w:val="4"/>
        <w:spacing w:line="261" w:lineRule="auto"/>
        <w:ind w:right="360"/>
        <w:rPr>
          <w:rFonts w:hint="eastAsia"/>
          <w:sz w:val="30"/>
          <w:szCs w:val="30"/>
        </w:rPr>
      </w:pPr>
      <w:r>
        <w:rPr>
          <w:rFonts w:hint="eastAsia"/>
          <w:sz w:val="30"/>
          <w:szCs w:val="30"/>
        </w:rPr>
        <w:t>Secondly, the disposition of the supplicant is added: "As we forgive our debtors."</w:t>
      </w:r>
    </w:p>
    <w:p w14:paraId="11510D8D">
      <w:pPr>
        <w:pStyle w:val="4"/>
        <w:spacing w:line="261" w:lineRule="auto"/>
        <w:ind w:right="360"/>
        <w:rPr>
          <w:rFonts w:hint="eastAsia"/>
          <w:sz w:val="30"/>
          <w:szCs w:val="30"/>
        </w:rPr>
      </w:pPr>
    </w:p>
    <w:p w14:paraId="72CD78B6">
      <w:pPr>
        <w:pStyle w:val="4"/>
        <w:spacing w:line="261" w:lineRule="auto"/>
        <w:ind w:right="360"/>
        <w:rPr>
          <w:rFonts w:hint="eastAsia"/>
          <w:sz w:val="30"/>
          <w:szCs w:val="30"/>
        </w:rPr>
      </w:pPr>
      <w:r>
        <w:rPr>
          <w:rFonts w:hint="eastAsia"/>
          <w:sz w:val="30"/>
          <w:szCs w:val="30"/>
        </w:rPr>
        <w:t>其次，加上了祈求者的心态：“如同我们饶恕了亏负我们的人。”</w:t>
      </w:r>
    </w:p>
    <w:p w14:paraId="433CEE76">
      <w:pPr>
        <w:pStyle w:val="4"/>
        <w:spacing w:line="261" w:lineRule="auto"/>
        <w:ind w:right="360"/>
        <w:rPr>
          <w:rFonts w:hint="eastAsia"/>
          <w:sz w:val="30"/>
          <w:szCs w:val="30"/>
        </w:rPr>
      </w:pPr>
    </w:p>
    <w:p w14:paraId="31471A9C">
      <w:pPr>
        <w:pStyle w:val="4"/>
        <w:spacing w:line="261" w:lineRule="auto"/>
        <w:ind w:right="360"/>
        <w:rPr>
          <w:rFonts w:hint="eastAsia"/>
          <w:sz w:val="30"/>
          <w:szCs w:val="30"/>
        </w:rPr>
      </w:pPr>
      <w:r>
        <w:rPr>
          <w:rFonts w:hint="eastAsia"/>
          <w:sz w:val="30"/>
          <w:szCs w:val="30"/>
        </w:rPr>
        <w:t>In this petition we are to note the object: "Debts—our debts," and the requested action toward these debts: "Forgive us."</w:t>
      </w:r>
    </w:p>
    <w:p w14:paraId="79D6DB4B">
      <w:pPr>
        <w:pStyle w:val="4"/>
        <w:spacing w:line="261" w:lineRule="auto"/>
        <w:ind w:right="360"/>
        <w:rPr>
          <w:rFonts w:hint="eastAsia"/>
          <w:sz w:val="30"/>
          <w:szCs w:val="30"/>
        </w:rPr>
      </w:pPr>
    </w:p>
    <w:p w14:paraId="5472CD87">
      <w:pPr>
        <w:pStyle w:val="4"/>
        <w:spacing w:line="261" w:lineRule="auto"/>
        <w:ind w:right="360"/>
        <w:rPr>
          <w:rFonts w:hint="eastAsia"/>
          <w:sz w:val="30"/>
          <w:szCs w:val="30"/>
        </w:rPr>
      </w:pPr>
      <w:r>
        <w:rPr>
          <w:rFonts w:hint="eastAsia"/>
          <w:sz w:val="30"/>
          <w:szCs w:val="30"/>
        </w:rPr>
        <w:t>在这个祈求中，我们要注意其对象：“债——我们的债”，以及对这些债所请求的行动：“饶恕我们。”</w:t>
      </w:r>
    </w:p>
    <w:p w14:paraId="46E28246">
      <w:pPr>
        <w:pStyle w:val="4"/>
        <w:spacing w:line="261" w:lineRule="auto"/>
        <w:ind w:right="360"/>
        <w:rPr>
          <w:rFonts w:hint="eastAsia"/>
          <w:sz w:val="30"/>
          <w:szCs w:val="30"/>
        </w:rPr>
      </w:pPr>
    </w:p>
    <w:p w14:paraId="04F6DD88">
      <w:pPr>
        <w:pStyle w:val="2"/>
        <w:bidi w:val="0"/>
        <w:rPr>
          <w:rFonts w:hint="eastAsia"/>
        </w:rPr>
      </w:pPr>
      <w:r>
        <w:rPr>
          <w:rFonts w:hint="eastAsia"/>
        </w:rPr>
        <w:t>The Object of this Petition: Our Debts</w:t>
      </w:r>
    </w:p>
    <w:p w14:paraId="55926498">
      <w:pPr>
        <w:pStyle w:val="2"/>
        <w:bidi w:val="0"/>
        <w:rPr>
          <w:rFonts w:hint="eastAsia"/>
        </w:rPr>
      </w:pPr>
      <w:r>
        <w:rPr>
          <w:rFonts w:hint="eastAsia"/>
        </w:rPr>
        <w:t>此祈求的对象：我们的罪债</w:t>
      </w:r>
    </w:p>
    <w:p w14:paraId="408FB374">
      <w:pPr>
        <w:pStyle w:val="4"/>
        <w:spacing w:line="261" w:lineRule="auto"/>
        <w:ind w:right="360"/>
        <w:rPr>
          <w:rFonts w:hint="eastAsia"/>
          <w:sz w:val="30"/>
          <w:szCs w:val="30"/>
        </w:rPr>
      </w:pPr>
    </w:p>
    <w:p w14:paraId="7D3768AC">
      <w:pPr>
        <w:pStyle w:val="4"/>
        <w:spacing w:line="261" w:lineRule="auto"/>
        <w:ind w:right="360"/>
        <w:rPr>
          <w:rFonts w:hint="eastAsia"/>
          <w:sz w:val="30"/>
          <w:szCs w:val="30"/>
        </w:rPr>
      </w:pPr>
      <w:r>
        <w:rPr>
          <w:rFonts w:hint="eastAsia"/>
          <w:sz w:val="30"/>
          <w:szCs w:val="30"/>
        </w:rPr>
        <w:t>Let us consider the word "debts" (in Luke 11:4 we read "sins").</w:t>
      </w:r>
    </w:p>
    <w:p w14:paraId="59537BFA">
      <w:pPr>
        <w:pStyle w:val="4"/>
        <w:spacing w:line="261" w:lineRule="auto"/>
        <w:ind w:right="360"/>
        <w:rPr>
          <w:rFonts w:hint="eastAsia"/>
          <w:sz w:val="30"/>
          <w:szCs w:val="30"/>
        </w:rPr>
      </w:pPr>
    </w:p>
    <w:p w14:paraId="3E0546F3">
      <w:pPr>
        <w:pStyle w:val="4"/>
        <w:spacing w:line="261" w:lineRule="auto"/>
        <w:ind w:right="360"/>
        <w:rPr>
          <w:rFonts w:hint="eastAsia"/>
          <w:sz w:val="30"/>
          <w:szCs w:val="30"/>
        </w:rPr>
      </w:pPr>
      <w:r>
        <w:rPr>
          <w:rFonts w:hint="eastAsia"/>
          <w:sz w:val="30"/>
          <w:szCs w:val="30"/>
        </w:rPr>
        <w:t>让我们思考“债”这个词（在路加福音11章4节中我们读到“罪”）。</w:t>
      </w:r>
    </w:p>
    <w:p w14:paraId="26AEF516">
      <w:pPr>
        <w:pStyle w:val="4"/>
        <w:spacing w:line="261" w:lineRule="auto"/>
        <w:ind w:right="360"/>
        <w:rPr>
          <w:rFonts w:hint="eastAsia"/>
          <w:sz w:val="30"/>
          <w:szCs w:val="30"/>
        </w:rPr>
      </w:pPr>
    </w:p>
    <w:p w14:paraId="28D9D43E">
      <w:pPr>
        <w:pStyle w:val="4"/>
        <w:spacing w:line="261" w:lineRule="auto"/>
        <w:ind w:right="360"/>
        <w:rPr>
          <w:rFonts w:hint="eastAsia"/>
          <w:sz w:val="30"/>
          <w:szCs w:val="30"/>
        </w:rPr>
      </w:pPr>
      <w:r>
        <w:rPr>
          <w:rFonts w:hint="eastAsia"/>
          <w:sz w:val="30"/>
          <w:szCs w:val="30"/>
        </w:rPr>
        <w:t>Sin incurs debt, and in order to know what debt is, we must take note of three matters:</w:t>
      </w:r>
    </w:p>
    <w:p w14:paraId="74904047">
      <w:pPr>
        <w:pStyle w:val="4"/>
        <w:spacing w:line="261" w:lineRule="auto"/>
        <w:ind w:right="360"/>
        <w:rPr>
          <w:rFonts w:hint="eastAsia"/>
          <w:sz w:val="30"/>
          <w:szCs w:val="30"/>
        </w:rPr>
      </w:pPr>
    </w:p>
    <w:p w14:paraId="0D8F5FF8">
      <w:pPr>
        <w:pStyle w:val="4"/>
        <w:spacing w:line="261" w:lineRule="auto"/>
        <w:ind w:right="360"/>
        <w:rPr>
          <w:rFonts w:hint="eastAsia"/>
          <w:sz w:val="30"/>
          <w:szCs w:val="30"/>
        </w:rPr>
      </w:pPr>
      <w:r>
        <w:rPr>
          <w:rFonts w:hint="eastAsia"/>
          <w:sz w:val="30"/>
          <w:szCs w:val="30"/>
        </w:rPr>
        <w:t>罪招致债，为了明白什么是债，我们必须注意三件事：</w:t>
      </w:r>
    </w:p>
    <w:p w14:paraId="4556208D">
      <w:pPr>
        <w:pStyle w:val="4"/>
        <w:spacing w:line="261" w:lineRule="auto"/>
        <w:ind w:right="360"/>
        <w:rPr>
          <w:rFonts w:hint="eastAsia"/>
          <w:sz w:val="30"/>
          <w:szCs w:val="30"/>
        </w:rPr>
      </w:pPr>
    </w:p>
    <w:p w14:paraId="3A06D1C1">
      <w:pPr>
        <w:pStyle w:val="4"/>
        <w:spacing w:line="261" w:lineRule="auto"/>
        <w:ind w:right="360"/>
        <w:rPr>
          <w:rFonts w:hint="eastAsia"/>
          <w:sz w:val="30"/>
          <w:szCs w:val="30"/>
        </w:rPr>
      </w:pPr>
      <w:r>
        <w:rPr>
          <w:rFonts w:hint="eastAsia"/>
          <w:sz w:val="30"/>
          <w:szCs w:val="30"/>
        </w:rPr>
        <w:t>First, man is entirely and in every respect bound to God as Creator.</w:t>
      </w:r>
    </w:p>
    <w:p w14:paraId="5DDB437C">
      <w:pPr>
        <w:pStyle w:val="4"/>
        <w:spacing w:line="261" w:lineRule="auto"/>
        <w:ind w:right="360"/>
        <w:rPr>
          <w:rFonts w:hint="eastAsia"/>
          <w:sz w:val="30"/>
          <w:szCs w:val="30"/>
        </w:rPr>
      </w:pPr>
    </w:p>
    <w:p w14:paraId="57B705FC">
      <w:pPr>
        <w:pStyle w:val="4"/>
        <w:spacing w:line="261" w:lineRule="auto"/>
        <w:ind w:right="360"/>
        <w:rPr>
          <w:rFonts w:hint="eastAsia"/>
          <w:sz w:val="30"/>
          <w:szCs w:val="30"/>
        </w:rPr>
      </w:pPr>
      <w:r>
        <w:rPr>
          <w:rFonts w:hint="eastAsia"/>
          <w:sz w:val="30"/>
          <w:szCs w:val="30"/>
        </w:rPr>
        <w:t>首先，人作为受造物，完全且在各方面都受上帝的约束。</w:t>
      </w:r>
    </w:p>
    <w:p w14:paraId="7A35D07D">
      <w:pPr>
        <w:pStyle w:val="4"/>
        <w:spacing w:line="261" w:lineRule="auto"/>
        <w:ind w:right="360"/>
        <w:rPr>
          <w:rFonts w:hint="eastAsia"/>
          <w:sz w:val="30"/>
          <w:szCs w:val="30"/>
        </w:rPr>
      </w:pPr>
    </w:p>
    <w:p w14:paraId="57C754BE">
      <w:pPr>
        <w:pStyle w:val="4"/>
        <w:spacing w:line="261" w:lineRule="auto"/>
        <w:ind w:right="360"/>
        <w:rPr>
          <w:rFonts w:hint="eastAsia"/>
          <w:sz w:val="30"/>
          <w:szCs w:val="30"/>
        </w:rPr>
      </w:pPr>
      <w:r>
        <w:rPr>
          <w:rFonts w:hint="eastAsia"/>
          <w:sz w:val="30"/>
          <w:szCs w:val="30"/>
        </w:rPr>
        <w:t>Thus, his being, life, spiritual faculties, and physical strength are from God.</w:t>
      </w:r>
    </w:p>
    <w:p w14:paraId="79E5B090">
      <w:pPr>
        <w:pStyle w:val="4"/>
        <w:spacing w:line="261" w:lineRule="auto"/>
        <w:ind w:right="360"/>
        <w:rPr>
          <w:rFonts w:hint="eastAsia"/>
          <w:sz w:val="30"/>
          <w:szCs w:val="30"/>
        </w:rPr>
      </w:pPr>
    </w:p>
    <w:p w14:paraId="6FD32237">
      <w:pPr>
        <w:pStyle w:val="4"/>
        <w:spacing w:line="261" w:lineRule="auto"/>
        <w:ind w:right="360"/>
        <w:rPr>
          <w:rFonts w:hint="eastAsia"/>
          <w:sz w:val="30"/>
          <w:szCs w:val="30"/>
        </w:rPr>
      </w:pPr>
      <w:r>
        <w:rPr>
          <w:rFonts w:hint="eastAsia"/>
          <w:sz w:val="30"/>
          <w:szCs w:val="30"/>
        </w:rPr>
        <w:t>因此，他的存在、生命、属灵官能和体力都来自上帝。</w:t>
      </w:r>
    </w:p>
    <w:p w14:paraId="174A53D1">
      <w:pPr>
        <w:pStyle w:val="4"/>
        <w:spacing w:line="261" w:lineRule="auto"/>
        <w:ind w:right="360"/>
        <w:rPr>
          <w:rFonts w:hint="eastAsia"/>
          <w:sz w:val="30"/>
          <w:szCs w:val="30"/>
        </w:rPr>
      </w:pPr>
    </w:p>
    <w:p w14:paraId="31CA90EC">
      <w:pPr>
        <w:pStyle w:val="4"/>
        <w:spacing w:line="261" w:lineRule="auto"/>
        <w:ind w:right="360"/>
        <w:rPr>
          <w:rFonts w:hint="eastAsia"/>
          <w:sz w:val="30"/>
          <w:szCs w:val="30"/>
        </w:rPr>
      </w:pPr>
      <w:r>
        <w:rPr>
          <w:rFonts w:hint="eastAsia"/>
          <w:sz w:val="30"/>
          <w:szCs w:val="30"/>
        </w:rPr>
        <w:t>This must not be understood as a singular act once performed, man thereafter being his own master as well as self-existent.</w:t>
      </w:r>
    </w:p>
    <w:p w14:paraId="69D4C4BD">
      <w:pPr>
        <w:pStyle w:val="4"/>
        <w:spacing w:line="261" w:lineRule="auto"/>
        <w:ind w:right="360"/>
        <w:rPr>
          <w:rFonts w:hint="eastAsia"/>
          <w:sz w:val="30"/>
          <w:szCs w:val="30"/>
        </w:rPr>
      </w:pPr>
    </w:p>
    <w:p w14:paraId="660FEC54">
      <w:pPr>
        <w:pStyle w:val="4"/>
        <w:spacing w:line="261" w:lineRule="auto"/>
        <w:ind w:right="360"/>
        <w:rPr>
          <w:rFonts w:hint="eastAsia"/>
          <w:sz w:val="30"/>
          <w:szCs w:val="30"/>
        </w:rPr>
      </w:pPr>
      <w:r>
        <w:rPr>
          <w:rFonts w:hint="eastAsia"/>
          <w:sz w:val="30"/>
          <w:szCs w:val="30"/>
        </w:rPr>
        <w:t>这不可被理解为一次性的行为，此后人便成为自己的主人并自我存在。</w:t>
      </w:r>
    </w:p>
    <w:p w14:paraId="73FCC3B6">
      <w:pPr>
        <w:pStyle w:val="4"/>
        <w:spacing w:line="261" w:lineRule="auto"/>
        <w:ind w:right="360"/>
        <w:rPr>
          <w:rFonts w:hint="eastAsia"/>
          <w:sz w:val="30"/>
          <w:szCs w:val="30"/>
        </w:rPr>
      </w:pPr>
    </w:p>
    <w:p w14:paraId="67DCF610">
      <w:pPr>
        <w:pStyle w:val="4"/>
        <w:spacing w:line="261" w:lineRule="auto"/>
        <w:ind w:right="360"/>
        <w:rPr>
          <w:rFonts w:hint="eastAsia"/>
          <w:sz w:val="30"/>
          <w:szCs w:val="30"/>
        </w:rPr>
      </w:pPr>
      <w:r>
        <w:rPr>
          <w:rFonts w:hint="eastAsia"/>
          <w:sz w:val="30"/>
          <w:szCs w:val="30"/>
        </w:rPr>
        <w:t>Rather, he exists and moves by the continual influence and preserving power of God.</w:t>
      </w:r>
    </w:p>
    <w:p w14:paraId="5B5212F8">
      <w:pPr>
        <w:pStyle w:val="4"/>
        <w:spacing w:line="261" w:lineRule="auto"/>
        <w:ind w:right="360"/>
        <w:rPr>
          <w:rFonts w:hint="eastAsia"/>
          <w:sz w:val="30"/>
          <w:szCs w:val="30"/>
        </w:rPr>
      </w:pPr>
    </w:p>
    <w:p w14:paraId="0C631F6A">
      <w:pPr>
        <w:pStyle w:val="4"/>
        <w:spacing w:line="261" w:lineRule="auto"/>
        <w:ind w:right="360"/>
        <w:rPr>
          <w:rFonts w:hint="eastAsia"/>
          <w:sz w:val="30"/>
          <w:szCs w:val="30"/>
        </w:rPr>
      </w:pPr>
      <w:r>
        <w:rPr>
          <w:rFonts w:hint="eastAsia"/>
          <w:sz w:val="30"/>
          <w:szCs w:val="30"/>
        </w:rPr>
        <w:t>反之，他靠着上帝持续的影响和保守的大能而存活、动作。</w:t>
      </w:r>
    </w:p>
    <w:p w14:paraId="647C4436">
      <w:pPr>
        <w:pStyle w:val="4"/>
        <w:spacing w:line="261" w:lineRule="auto"/>
        <w:ind w:right="360"/>
        <w:rPr>
          <w:rFonts w:hint="eastAsia"/>
          <w:sz w:val="30"/>
          <w:szCs w:val="30"/>
        </w:rPr>
      </w:pPr>
    </w:p>
    <w:p w14:paraId="2E4FCA27">
      <w:pPr>
        <w:pStyle w:val="4"/>
        <w:spacing w:line="261" w:lineRule="auto"/>
        <w:ind w:right="360"/>
        <w:rPr>
          <w:rFonts w:hint="eastAsia"/>
          <w:sz w:val="30"/>
          <w:szCs w:val="30"/>
        </w:rPr>
      </w:pPr>
      <w:r>
        <w:rPr>
          <w:rFonts w:hint="eastAsia"/>
          <w:sz w:val="30"/>
          <w:szCs w:val="30"/>
        </w:rPr>
        <w:t>It is for this reason that man is obligated to exist for God with his entire being —not only as a matter of gratitude, but on account of an obligation which is more binding than we can imagine.</w:t>
      </w:r>
    </w:p>
    <w:p w14:paraId="63148239">
      <w:pPr>
        <w:pStyle w:val="4"/>
        <w:spacing w:line="261" w:lineRule="auto"/>
        <w:ind w:right="360"/>
        <w:rPr>
          <w:rFonts w:hint="eastAsia"/>
          <w:sz w:val="30"/>
          <w:szCs w:val="30"/>
        </w:rPr>
      </w:pPr>
    </w:p>
    <w:p w14:paraId="63A9F7CB">
      <w:pPr>
        <w:pStyle w:val="4"/>
        <w:spacing w:line="261" w:lineRule="auto"/>
        <w:ind w:right="360"/>
        <w:rPr>
          <w:rFonts w:hint="eastAsia"/>
          <w:sz w:val="30"/>
          <w:szCs w:val="30"/>
        </w:rPr>
      </w:pPr>
      <w:r>
        <w:rPr>
          <w:rFonts w:hint="eastAsia"/>
          <w:sz w:val="30"/>
          <w:szCs w:val="30"/>
        </w:rPr>
        <w:t>正因如此，人有义务以其全部的存在为上帝而活——这不仅是出于感恩，更是出于一种比我们所能想象的更具约束力的义务。</w:t>
      </w:r>
    </w:p>
    <w:p w14:paraId="3E714985">
      <w:pPr>
        <w:pStyle w:val="4"/>
        <w:spacing w:line="261" w:lineRule="auto"/>
        <w:ind w:right="360"/>
        <w:rPr>
          <w:rFonts w:hint="eastAsia"/>
          <w:sz w:val="30"/>
          <w:szCs w:val="30"/>
        </w:rPr>
      </w:pPr>
    </w:p>
    <w:p w14:paraId="73D6072C">
      <w:pPr>
        <w:pStyle w:val="4"/>
        <w:spacing w:line="261" w:lineRule="auto"/>
        <w:ind w:right="360"/>
        <w:rPr>
          <w:rFonts w:hint="eastAsia"/>
          <w:sz w:val="30"/>
          <w:szCs w:val="30"/>
        </w:rPr>
      </w:pPr>
      <w:r>
        <w:rPr>
          <w:rFonts w:hint="eastAsia"/>
          <w:sz w:val="30"/>
          <w:szCs w:val="30"/>
        </w:rPr>
        <w:t>He is also obligated to God by virtue of the covenant of works, established with the human race in Adam, whereby salvation was promised upon condition of obedience—a covenant to which man has fully committed himself.</w:t>
      </w:r>
    </w:p>
    <w:p w14:paraId="05C05301">
      <w:pPr>
        <w:pStyle w:val="4"/>
        <w:spacing w:line="261" w:lineRule="auto"/>
        <w:ind w:right="360"/>
        <w:rPr>
          <w:rFonts w:hint="eastAsia"/>
          <w:sz w:val="30"/>
          <w:szCs w:val="30"/>
        </w:rPr>
      </w:pPr>
    </w:p>
    <w:p w14:paraId="7109336F">
      <w:pPr>
        <w:pStyle w:val="4"/>
        <w:spacing w:line="261" w:lineRule="auto"/>
        <w:ind w:right="360"/>
        <w:rPr>
          <w:rFonts w:hint="eastAsia"/>
          <w:sz w:val="30"/>
          <w:szCs w:val="30"/>
        </w:rPr>
      </w:pPr>
      <w:r>
        <w:rPr>
          <w:rFonts w:hint="eastAsia"/>
          <w:sz w:val="30"/>
          <w:szCs w:val="30"/>
        </w:rPr>
        <w:t>他也因行为之约而对上帝负有义务，这约是在亚当里与人类立定的，藉此以顺服为条件应许了救恩——人已完全委身于此约。</w:t>
      </w:r>
    </w:p>
    <w:p w14:paraId="61E1370A">
      <w:pPr>
        <w:pStyle w:val="4"/>
        <w:spacing w:line="261" w:lineRule="auto"/>
        <w:ind w:right="360"/>
        <w:rPr>
          <w:rFonts w:hint="eastAsia"/>
          <w:sz w:val="30"/>
          <w:szCs w:val="30"/>
        </w:rPr>
      </w:pPr>
    </w:p>
    <w:p w14:paraId="7D13CA1E">
      <w:pPr>
        <w:pStyle w:val="4"/>
        <w:spacing w:line="261" w:lineRule="auto"/>
        <w:ind w:right="360"/>
        <w:rPr>
          <w:rFonts w:hint="eastAsia"/>
          <w:sz w:val="30"/>
          <w:szCs w:val="30"/>
        </w:rPr>
      </w:pPr>
      <w:r>
        <w:rPr>
          <w:rFonts w:hint="eastAsia"/>
          <w:sz w:val="30"/>
          <w:szCs w:val="30"/>
        </w:rPr>
        <w:t>Thus, there is an obligation upon man to be submissively obedient.</w:t>
      </w:r>
    </w:p>
    <w:p w14:paraId="3CCB85A2">
      <w:pPr>
        <w:pStyle w:val="4"/>
        <w:spacing w:line="261" w:lineRule="auto"/>
        <w:ind w:right="360"/>
        <w:rPr>
          <w:rFonts w:hint="eastAsia"/>
          <w:sz w:val="30"/>
          <w:szCs w:val="30"/>
        </w:rPr>
      </w:pPr>
    </w:p>
    <w:p w14:paraId="6EFD3323">
      <w:pPr>
        <w:pStyle w:val="4"/>
        <w:spacing w:line="261" w:lineRule="auto"/>
        <w:ind w:right="360"/>
        <w:rPr>
          <w:rFonts w:hint="eastAsia"/>
          <w:sz w:val="30"/>
          <w:szCs w:val="30"/>
        </w:rPr>
      </w:pPr>
      <w:r>
        <w:rPr>
          <w:rFonts w:hint="eastAsia"/>
          <w:sz w:val="30"/>
          <w:szCs w:val="30"/>
        </w:rPr>
        <w:t>因此，人有义务顺服听命。</w:t>
      </w:r>
    </w:p>
    <w:p w14:paraId="43EA9154">
      <w:pPr>
        <w:pStyle w:val="4"/>
        <w:spacing w:line="261" w:lineRule="auto"/>
        <w:ind w:right="360"/>
        <w:rPr>
          <w:rFonts w:hint="eastAsia"/>
          <w:sz w:val="30"/>
          <w:szCs w:val="30"/>
        </w:rPr>
      </w:pPr>
    </w:p>
    <w:p w14:paraId="0FAC5FC1">
      <w:pPr>
        <w:pStyle w:val="4"/>
        <w:spacing w:line="261" w:lineRule="auto"/>
        <w:ind w:right="360"/>
        <w:rPr>
          <w:rFonts w:hint="eastAsia"/>
          <w:sz w:val="30"/>
          <w:szCs w:val="30"/>
        </w:rPr>
      </w:pPr>
      <w:r>
        <w:rPr>
          <w:rFonts w:hint="eastAsia"/>
          <w:sz w:val="30"/>
          <w:szCs w:val="30"/>
        </w:rPr>
        <w:t>He is also bound to God as being his lawgiver, who has power to command, and to whom man is inherently obligated to render obedience (Luke 17:10).</w:t>
      </w:r>
    </w:p>
    <w:p w14:paraId="29904C98">
      <w:pPr>
        <w:pStyle w:val="4"/>
        <w:spacing w:line="261" w:lineRule="auto"/>
        <w:ind w:right="360"/>
        <w:rPr>
          <w:rFonts w:hint="eastAsia"/>
          <w:sz w:val="30"/>
          <w:szCs w:val="30"/>
        </w:rPr>
      </w:pPr>
    </w:p>
    <w:p w14:paraId="2358B8C0">
      <w:pPr>
        <w:pStyle w:val="4"/>
        <w:spacing w:line="261" w:lineRule="auto"/>
        <w:ind w:right="360"/>
        <w:rPr>
          <w:rFonts w:hint="eastAsia"/>
          <w:sz w:val="30"/>
          <w:szCs w:val="30"/>
        </w:rPr>
      </w:pPr>
      <w:r>
        <w:rPr>
          <w:rFonts w:hint="eastAsia"/>
          <w:sz w:val="30"/>
          <w:szCs w:val="30"/>
        </w:rPr>
        <w:t>他也受上帝作为其立法者的约束，祂有权柄命令，而人天生有义务顺服祂（路17:10）。</w:t>
      </w:r>
    </w:p>
    <w:p w14:paraId="551719E6">
      <w:pPr>
        <w:pStyle w:val="4"/>
        <w:spacing w:line="261" w:lineRule="auto"/>
        <w:ind w:right="360"/>
        <w:rPr>
          <w:rFonts w:hint="eastAsia"/>
          <w:sz w:val="30"/>
          <w:szCs w:val="30"/>
        </w:rPr>
      </w:pPr>
    </w:p>
    <w:p w14:paraId="41184FD1">
      <w:pPr>
        <w:pStyle w:val="4"/>
        <w:spacing w:line="261" w:lineRule="auto"/>
        <w:ind w:right="360"/>
        <w:rPr>
          <w:rFonts w:hint="eastAsia"/>
          <w:sz w:val="30"/>
          <w:szCs w:val="30"/>
        </w:rPr>
      </w:pPr>
      <w:r>
        <w:rPr>
          <w:rFonts w:hint="eastAsia"/>
          <w:sz w:val="30"/>
          <w:szCs w:val="30"/>
        </w:rPr>
        <w:t>Man approves of this obligation, and irrespective of whether he breaks those bonds, there is nevertheless no one who would dare to say, or who will say, that he is not under obligation to God.</w:t>
      </w:r>
    </w:p>
    <w:p w14:paraId="1D63E58B">
      <w:pPr>
        <w:pStyle w:val="4"/>
        <w:spacing w:line="261" w:lineRule="auto"/>
        <w:ind w:right="360"/>
        <w:rPr>
          <w:rFonts w:hint="eastAsia"/>
          <w:sz w:val="30"/>
          <w:szCs w:val="30"/>
        </w:rPr>
      </w:pPr>
    </w:p>
    <w:p w14:paraId="704D935F">
      <w:pPr>
        <w:pStyle w:val="4"/>
        <w:spacing w:line="261" w:lineRule="auto"/>
        <w:ind w:right="360"/>
        <w:rPr>
          <w:rFonts w:hint="eastAsia"/>
          <w:sz w:val="30"/>
          <w:szCs w:val="30"/>
        </w:rPr>
      </w:pPr>
      <w:r>
        <w:rPr>
          <w:rFonts w:hint="eastAsia"/>
          <w:sz w:val="30"/>
          <w:szCs w:val="30"/>
        </w:rPr>
        <w:t>人认同这项义务，无论他是否违背这些约束，没有人敢说或会说，他对上帝没有义务。</w:t>
      </w:r>
    </w:p>
    <w:p w14:paraId="2FD7F602">
      <w:pPr>
        <w:pStyle w:val="4"/>
        <w:spacing w:line="261" w:lineRule="auto"/>
        <w:ind w:right="360"/>
        <w:rPr>
          <w:rFonts w:hint="eastAsia"/>
          <w:sz w:val="30"/>
          <w:szCs w:val="30"/>
        </w:rPr>
      </w:pPr>
    </w:p>
    <w:p w14:paraId="3657B33E">
      <w:pPr>
        <w:pStyle w:val="4"/>
        <w:spacing w:line="261" w:lineRule="auto"/>
        <w:ind w:right="360"/>
        <w:rPr>
          <w:rFonts w:hint="eastAsia"/>
          <w:sz w:val="30"/>
          <w:szCs w:val="30"/>
        </w:rPr>
      </w:pPr>
      <w:r>
        <w:rPr>
          <w:rFonts w:hint="eastAsia"/>
          <w:sz w:val="30"/>
          <w:szCs w:val="30"/>
        </w:rPr>
        <w:t>Secondly, this binding relationship, however much it may have been approved of, has been broken by man and he still breaks it daily by withdrawing himself from obedience to God and by continually resisting this obligation.</w:t>
      </w:r>
    </w:p>
    <w:p w14:paraId="5AA2F311">
      <w:pPr>
        <w:pStyle w:val="4"/>
        <w:spacing w:line="261" w:lineRule="auto"/>
        <w:ind w:right="360"/>
        <w:rPr>
          <w:rFonts w:hint="eastAsia"/>
          <w:sz w:val="30"/>
          <w:szCs w:val="30"/>
        </w:rPr>
      </w:pPr>
    </w:p>
    <w:p w14:paraId="65BB30FF">
      <w:pPr>
        <w:pStyle w:val="4"/>
        <w:spacing w:line="261" w:lineRule="auto"/>
        <w:ind w:right="360"/>
        <w:rPr>
          <w:rFonts w:hint="eastAsia"/>
          <w:sz w:val="30"/>
          <w:szCs w:val="30"/>
        </w:rPr>
      </w:pPr>
      <w:r>
        <w:rPr>
          <w:rFonts w:hint="eastAsia"/>
          <w:sz w:val="30"/>
          <w:szCs w:val="30"/>
        </w:rPr>
        <w:t>其次，这种约束关系，无论曾多么被认可，都已被世人破坏，并且他每天仍藉着背离对上帝的顺服和持续抵挡这项义务来破坏它。</w:t>
      </w:r>
    </w:p>
    <w:p w14:paraId="1C58EA7B">
      <w:pPr>
        <w:pStyle w:val="4"/>
        <w:spacing w:line="261" w:lineRule="auto"/>
        <w:ind w:right="360"/>
        <w:rPr>
          <w:rFonts w:hint="eastAsia"/>
          <w:sz w:val="30"/>
          <w:szCs w:val="30"/>
        </w:rPr>
      </w:pPr>
    </w:p>
    <w:p w14:paraId="444B887B">
      <w:pPr>
        <w:pStyle w:val="4"/>
        <w:spacing w:line="261" w:lineRule="auto"/>
        <w:ind w:right="360"/>
        <w:rPr>
          <w:rFonts w:hint="eastAsia"/>
          <w:sz w:val="30"/>
          <w:szCs w:val="30"/>
        </w:rPr>
      </w:pPr>
      <w:r>
        <w:rPr>
          <w:rFonts w:hint="eastAsia"/>
          <w:sz w:val="30"/>
          <w:szCs w:val="30"/>
        </w:rPr>
        <w:t>The Holy Scriptures refer to this as: (1) sinning: "Against Thee, Thee only, have I sinned, and done this evil in Thy sight" (Ps 51:4); (2) transgressing against the Lord: "I have nourished and brought up children, and they have rebelled against Me" (Isa 1:2); (3) the transgression of the law: "Yea, all Israel have transgressed Thy law" (Dan 9:11); (4) the transgression of the covenant: "But they like men have transgressed the covenant" (Hos 6:7); (5) the rending asunder of God's laws: "These have altogether broken the yoke, and burst the bonds" (Jer 5:5); (6) the forsaking of God, His law, and His covenant: "They have forsaken the Lord" (Isa 1:4); "... because they have forsaken my law" (Jer 9:13); "They have forsaken the covenant of the Lord their God" (Jer 22:9); (7) being disobedient: "But unto them that ... do not obey the truth" (Rom 2:8).</w:t>
      </w:r>
    </w:p>
    <w:p w14:paraId="1EC47201">
      <w:pPr>
        <w:pStyle w:val="4"/>
        <w:spacing w:line="261" w:lineRule="auto"/>
        <w:ind w:right="360"/>
        <w:rPr>
          <w:rFonts w:hint="eastAsia"/>
          <w:sz w:val="30"/>
          <w:szCs w:val="30"/>
        </w:rPr>
      </w:pPr>
    </w:p>
    <w:p w14:paraId="0AEB6BE8">
      <w:pPr>
        <w:pStyle w:val="4"/>
        <w:spacing w:line="261" w:lineRule="auto"/>
        <w:ind w:right="360"/>
        <w:rPr>
          <w:rFonts w:hint="eastAsia"/>
          <w:sz w:val="30"/>
          <w:szCs w:val="30"/>
        </w:rPr>
      </w:pPr>
      <w:r>
        <w:rPr>
          <w:rFonts w:hint="eastAsia"/>
          <w:sz w:val="30"/>
          <w:szCs w:val="30"/>
        </w:rPr>
        <w:t>圣经称此为：（1）犯罪：“我向祢犯罪，惟独得罪了祢，在祢眼前行了这恶”（诗51:4）；（2）悖逆主：“我养育儿女，将他们养大，他们竟悖逆我”（赛1:2）；（3）违背律法：“以色列众人都犯了祢的律法”（但9:11）；（4）违背约：“他们却如亚当背约”（何6:7）；（5）挣开上帝的律法：“这些人齐心将轭折断，挣开绳索”（耶5:5）；（6）离弃上帝、祂的律法和祂的约：“他们离弃耶和华”（赛1:4）；“……因为他们离弃我的律法”（耶9:13）；“他们离弃了耶和华他们神的约”（耶22:9）；（7）不顺服：“惟有……不顺从真理的”（罗2:8）。</w:t>
      </w:r>
    </w:p>
    <w:p w14:paraId="76B434B3">
      <w:pPr>
        <w:pStyle w:val="4"/>
        <w:spacing w:line="261" w:lineRule="auto"/>
        <w:ind w:right="360"/>
        <w:rPr>
          <w:rFonts w:hint="eastAsia"/>
          <w:sz w:val="30"/>
          <w:szCs w:val="30"/>
        </w:rPr>
      </w:pPr>
    </w:p>
    <w:p w14:paraId="77D0AD38">
      <w:pPr>
        <w:pStyle w:val="4"/>
        <w:spacing w:line="261" w:lineRule="auto"/>
        <w:ind w:right="360"/>
        <w:rPr>
          <w:rFonts w:hint="eastAsia"/>
          <w:sz w:val="30"/>
          <w:szCs w:val="30"/>
        </w:rPr>
      </w:pPr>
      <w:r>
        <w:rPr>
          <w:rFonts w:hint="eastAsia"/>
          <w:sz w:val="30"/>
          <w:szCs w:val="30"/>
        </w:rPr>
        <w:t>Sin is all the more serious in light of the majesty of God and man's dependence upon Him—as well as its voluntary and deliberate nature, and its continuance and frequency.</w:t>
      </w:r>
    </w:p>
    <w:p w14:paraId="70F58FF8">
      <w:pPr>
        <w:pStyle w:val="4"/>
        <w:spacing w:line="261" w:lineRule="auto"/>
        <w:ind w:right="360"/>
        <w:rPr>
          <w:rFonts w:hint="eastAsia"/>
          <w:sz w:val="30"/>
          <w:szCs w:val="30"/>
        </w:rPr>
      </w:pPr>
    </w:p>
    <w:p w14:paraId="58445DAE">
      <w:pPr>
        <w:pStyle w:val="4"/>
        <w:spacing w:line="261" w:lineRule="auto"/>
        <w:ind w:right="360"/>
        <w:rPr>
          <w:rFonts w:hint="eastAsia"/>
          <w:sz w:val="30"/>
          <w:szCs w:val="30"/>
        </w:rPr>
      </w:pPr>
      <w:r>
        <w:rPr>
          <w:rFonts w:hint="eastAsia"/>
          <w:sz w:val="30"/>
          <w:szCs w:val="30"/>
        </w:rPr>
        <w:t>鉴于上帝的威严和人对祂的依赖，以及罪的自愿和蓄意性质，及其持续性和频繁性，罪就显得更为严重。</w:t>
      </w:r>
    </w:p>
    <w:p w14:paraId="555A1363">
      <w:pPr>
        <w:pStyle w:val="4"/>
        <w:spacing w:line="261" w:lineRule="auto"/>
        <w:ind w:right="360"/>
        <w:rPr>
          <w:rFonts w:hint="eastAsia"/>
          <w:sz w:val="30"/>
          <w:szCs w:val="30"/>
        </w:rPr>
      </w:pPr>
    </w:p>
    <w:p w14:paraId="0B1C5406">
      <w:pPr>
        <w:pStyle w:val="4"/>
        <w:spacing w:line="261" w:lineRule="auto"/>
        <w:ind w:right="360"/>
        <w:rPr>
          <w:rFonts w:hint="eastAsia"/>
          <w:sz w:val="30"/>
          <w:szCs w:val="30"/>
        </w:rPr>
      </w:pPr>
      <w:r>
        <w:rPr>
          <w:rFonts w:hint="eastAsia"/>
          <w:sz w:val="30"/>
          <w:szCs w:val="30"/>
        </w:rPr>
        <w:t>Furthermore, the greater the measure of light and the livelier the conscience, the greater the sin will be.</w:t>
      </w:r>
    </w:p>
    <w:p w14:paraId="4070255B">
      <w:pPr>
        <w:pStyle w:val="4"/>
        <w:spacing w:line="261" w:lineRule="auto"/>
        <w:ind w:right="360"/>
        <w:rPr>
          <w:rFonts w:hint="eastAsia"/>
          <w:sz w:val="30"/>
          <w:szCs w:val="30"/>
        </w:rPr>
      </w:pPr>
    </w:p>
    <w:p w14:paraId="3FFD8D0E">
      <w:pPr>
        <w:pStyle w:val="4"/>
        <w:spacing w:line="261" w:lineRule="auto"/>
        <w:ind w:right="360"/>
        <w:rPr>
          <w:rFonts w:hint="eastAsia"/>
          <w:sz w:val="30"/>
          <w:szCs w:val="30"/>
        </w:rPr>
      </w:pPr>
      <w:r>
        <w:rPr>
          <w:rFonts w:hint="eastAsia"/>
          <w:sz w:val="30"/>
          <w:szCs w:val="30"/>
        </w:rPr>
        <w:t>此外，光照越多，良心越活泼，罪就越大。</w:t>
      </w:r>
    </w:p>
    <w:p w14:paraId="1D1CF61A">
      <w:pPr>
        <w:pStyle w:val="4"/>
        <w:spacing w:line="261" w:lineRule="auto"/>
        <w:ind w:right="360"/>
        <w:rPr>
          <w:rFonts w:hint="eastAsia"/>
          <w:sz w:val="30"/>
          <w:szCs w:val="30"/>
        </w:rPr>
      </w:pPr>
    </w:p>
    <w:p w14:paraId="7A370874">
      <w:pPr>
        <w:pStyle w:val="4"/>
        <w:spacing w:line="261" w:lineRule="auto"/>
        <w:ind w:right="360"/>
        <w:rPr>
          <w:rFonts w:hint="eastAsia"/>
          <w:sz w:val="30"/>
          <w:szCs w:val="30"/>
        </w:rPr>
      </w:pPr>
      <w:r>
        <w:rPr>
          <w:rFonts w:hint="eastAsia"/>
          <w:sz w:val="30"/>
          <w:szCs w:val="30"/>
        </w:rPr>
        <w:t>Thirdly, due to man's breach of obligation, he incurs debt; that is, he is worthy of punishment.</w:t>
      </w:r>
    </w:p>
    <w:p w14:paraId="621CCF02">
      <w:pPr>
        <w:pStyle w:val="4"/>
        <w:spacing w:line="261" w:lineRule="auto"/>
        <w:ind w:right="360"/>
        <w:rPr>
          <w:rFonts w:hint="eastAsia"/>
          <w:sz w:val="30"/>
          <w:szCs w:val="30"/>
        </w:rPr>
      </w:pPr>
    </w:p>
    <w:p w14:paraId="3390A858">
      <w:pPr>
        <w:pStyle w:val="4"/>
        <w:spacing w:line="261" w:lineRule="auto"/>
        <w:ind w:right="360"/>
        <w:rPr>
          <w:rFonts w:hint="eastAsia"/>
          <w:sz w:val="30"/>
          <w:szCs w:val="30"/>
        </w:rPr>
      </w:pPr>
      <w:r>
        <w:rPr>
          <w:rFonts w:hint="eastAsia"/>
          <w:sz w:val="30"/>
          <w:szCs w:val="30"/>
        </w:rPr>
        <w:t>第三，由于人违背了义务，他便欠了债；也就是说，他该受惩罚。</w:t>
      </w:r>
    </w:p>
    <w:p w14:paraId="361AA9C6">
      <w:pPr>
        <w:pStyle w:val="4"/>
        <w:spacing w:line="261" w:lineRule="auto"/>
        <w:ind w:right="360"/>
        <w:rPr>
          <w:rFonts w:hint="eastAsia"/>
          <w:sz w:val="30"/>
          <w:szCs w:val="30"/>
        </w:rPr>
      </w:pPr>
    </w:p>
    <w:p w14:paraId="306B6399">
      <w:pPr>
        <w:pStyle w:val="4"/>
        <w:spacing w:line="261" w:lineRule="auto"/>
        <w:ind w:right="360"/>
        <w:rPr>
          <w:rFonts w:hint="eastAsia"/>
          <w:sz w:val="30"/>
          <w:szCs w:val="30"/>
        </w:rPr>
      </w:pPr>
      <w:r>
        <w:rPr>
          <w:rFonts w:hint="eastAsia"/>
          <w:sz w:val="30"/>
          <w:szCs w:val="30"/>
        </w:rPr>
        <w:t>"Of how much sorer punishment, suppose ye, shall he be thought worthy" (Heb 10:29); "... receiving in themselves that recompence of their error which was meet" (Rom 1:27).</w:t>
      </w:r>
    </w:p>
    <w:p w14:paraId="675BC2B6">
      <w:pPr>
        <w:pStyle w:val="4"/>
        <w:spacing w:line="261" w:lineRule="auto"/>
        <w:ind w:right="360"/>
        <w:rPr>
          <w:rFonts w:hint="eastAsia"/>
          <w:sz w:val="30"/>
          <w:szCs w:val="30"/>
        </w:rPr>
      </w:pPr>
    </w:p>
    <w:p w14:paraId="7B038836">
      <w:pPr>
        <w:pStyle w:val="4"/>
        <w:spacing w:line="261" w:lineRule="auto"/>
        <w:ind w:right="360"/>
        <w:rPr>
          <w:rFonts w:hint="eastAsia"/>
          <w:sz w:val="30"/>
          <w:szCs w:val="30"/>
        </w:rPr>
      </w:pPr>
      <w:r>
        <w:rPr>
          <w:rFonts w:hint="eastAsia"/>
          <w:sz w:val="30"/>
          <w:szCs w:val="30"/>
        </w:rPr>
        <w:t>“你们想，他要受的刑罚该怎样加重呢？”（来10:29）；“……就在自己身上受这妄为当得的报应”（罗1:27）。</w:t>
      </w:r>
    </w:p>
    <w:p w14:paraId="6236E32F">
      <w:pPr>
        <w:pStyle w:val="4"/>
        <w:spacing w:line="261" w:lineRule="auto"/>
        <w:ind w:right="360"/>
        <w:rPr>
          <w:rFonts w:hint="eastAsia"/>
          <w:sz w:val="30"/>
          <w:szCs w:val="30"/>
        </w:rPr>
      </w:pPr>
    </w:p>
    <w:p w14:paraId="451052CB">
      <w:pPr>
        <w:pStyle w:val="4"/>
        <w:spacing w:line="261" w:lineRule="auto"/>
        <w:ind w:right="360"/>
        <w:rPr>
          <w:rFonts w:hint="eastAsia"/>
          <w:sz w:val="30"/>
          <w:szCs w:val="30"/>
        </w:rPr>
      </w:pPr>
      <w:r>
        <w:rPr>
          <w:rFonts w:hint="eastAsia"/>
          <w:sz w:val="30"/>
          <w:szCs w:val="30"/>
        </w:rPr>
        <w:t>Sin begets debt and places us under bondage of eternal condemnation: "... for the judgment was by one to condemnation" (Rom 5:16).</w:t>
      </w:r>
    </w:p>
    <w:p w14:paraId="27128B5A">
      <w:pPr>
        <w:pStyle w:val="4"/>
        <w:spacing w:line="261" w:lineRule="auto"/>
        <w:ind w:right="360"/>
        <w:rPr>
          <w:rFonts w:hint="eastAsia"/>
          <w:sz w:val="30"/>
          <w:szCs w:val="30"/>
        </w:rPr>
      </w:pPr>
    </w:p>
    <w:p w14:paraId="24808D04">
      <w:pPr>
        <w:pStyle w:val="4"/>
        <w:spacing w:line="261" w:lineRule="auto"/>
        <w:ind w:right="360"/>
        <w:rPr>
          <w:rFonts w:hint="eastAsia"/>
          <w:sz w:val="30"/>
          <w:szCs w:val="30"/>
        </w:rPr>
      </w:pPr>
      <w:r>
        <w:rPr>
          <w:rFonts w:hint="eastAsia"/>
          <w:sz w:val="30"/>
          <w:szCs w:val="30"/>
        </w:rPr>
        <w:t>罪生出债，使我们陷于永远定罪的捆绑之中：“……审判是由一人而定罪”（罗5:16）。</w:t>
      </w:r>
    </w:p>
    <w:p w14:paraId="086ED3EC">
      <w:pPr>
        <w:pStyle w:val="4"/>
        <w:spacing w:line="261" w:lineRule="auto"/>
        <w:ind w:right="360"/>
        <w:rPr>
          <w:rFonts w:hint="eastAsia"/>
          <w:sz w:val="30"/>
          <w:szCs w:val="30"/>
        </w:rPr>
      </w:pPr>
    </w:p>
    <w:p w14:paraId="5CF96734">
      <w:pPr>
        <w:pStyle w:val="4"/>
        <w:spacing w:line="261" w:lineRule="auto"/>
        <w:ind w:right="360"/>
        <w:rPr>
          <w:rFonts w:hint="eastAsia"/>
          <w:sz w:val="30"/>
          <w:szCs w:val="30"/>
        </w:rPr>
      </w:pPr>
      <w:r>
        <w:rPr>
          <w:rFonts w:hint="eastAsia"/>
          <w:sz w:val="30"/>
          <w:szCs w:val="30"/>
        </w:rPr>
        <w:t>Through sin man has come under the curse which is expressed as follows: "Cursed be he that confirmeth not all the words of this law to do them" (Deut 27:26).</w:t>
      </w:r>
    </w:p>
    <w:p w14:paraId="366E7DA9">
      <w:pPr>
        <w:pStyle w:val="4"/>
        <w:spacing w:line="261" w:lineRule="auto"/>
        <w:ind w:right="360"/>
        <w:rPr>
          <w:rFonts w:hint="eastAsia"/>
          <w:sz w:val="30"/>
          <w:szCs w:val="30"/>
        </w:rPr>
      </w:pPr>
    </w:p>
    <w:p w14:paraId="1D2FE897">
      <w:pPr>
        <w:pStyle w:val="4"/>
        <w:spacing w:line="261" w:lineRule="auto"/>
        <w:ind w:right="360"/>
        <w:rPr>
          <w:rFonts w:hint="eastAsia"/>
          <w:sz w:val="30"/>
          <w:szCs w:val="30"/>
        </w:rPr>
      </w:pPr>
      <w:r>
        <w:rPr>
          <w:rFonts w:hint="eastAsia"/>
          <w:sz w:val="30"/>
          <w:szCs w:val="30"/>
        </w:rPr>
        <w:t>藉着罪，人落在咒诅之下，这咒诅如此表达：“不坚守遵行这律法言语的，必受咒诅”（申27:26）。</w:t>
      </w:r>
    </w:p>
    <w:p w14:paraId="5BB70372">
      <w:pPr>
        <w:pStyle w:val="4"/>
        <w:spacing w:line="261" w:lineRule="auto"/>
        <w:ind w:right="360"/>
        <w:rPr>
          <w:rFonts w:hint="eastAsia"/>
          <w:sz w:val="30"/>
          <w:szCs w:val="30"/>
        </w:rPr>
      </w:pPr>
    </w:p>
    <w:p w14:paraId="73093ABC">
      <w:pPr>
        <w:pStyle w:val="4"/>
        <w:spacing w:line="261" w:lineRule="auto"/>
        <w:ind w:right="360"/>
        <w:rPr>
          <w:rFonts w:hint="eastAsia"/>
          <w:sz w:val="30"/>
          <w:szCs w:val="30"/>
        </w:rPr>
      </w:pPr>
      <w:r>
        <w:rPr>
          <w:rFonts w:hint="eastAsia"/>
          <w:sz w:val="30"/>
          <w:szCs w:val="30"/>
        </w:rPr>
        <w:t>He is therefore at enmity with God, worthy to be cast away and to endure eternally the unbearable wrath of God.</w:t>
      </w:r>
    </w:p>
    <w:p w14:paraId="50430240">
      <w:pPr>
        <w:pStyle w:val="4"/>
        <w:spacing w:line="261" w:lineRule="auto"/>
        <w:ind w:right="360"/>
        <w:rPr>
          <w:rFonts w:hint="eastAsia"/>
          <w:sz w:val="30"/>
          <w:szCs w:val="30"/>
        </w:rPr>
      </w:pPr>
    </w:p>
    <w:p w14:paraId="0C40B9ED">
      <w:pPr>
        <w:pStyle w:val="4"/>
        <w:spacing w:line="261" w:lineRule="auto"/>
        <w:ind w:right="360"/>
        <w:rPr>
          <w:rFonts w:hint="eastAsia"/>
          <w:sz w:val="30"/>
          <w:szCs w:val="30"/>
        </w:rPr>
      </w:pPr>
      <w:r>
        <w:rPr>
          <w:rFonts w:hint="eastAsia"/>
          <w:sz w:val="30"/>
          <w:szCs w:val="30"/>
        </w:rPr>
        <w:t>因此他与上帝为敌，配被抛弃，并永远忍受上帝那难以承受的忿怒。</w:t>
      </w:r>
    </w:p>
    <w:p w14:paraId="5E20B1D5">
      <w:pPr>
        <w:pStyle w:val="4"/>
        <w:spacing w:line="261" w:lineRule="auto"/>
        <w:ind w:right="360"/>
        <w:rPr>
          <w:rFonts w:hint="eastAsia"/>
          <w:sz w:val="30"/>
          <w:szCs w:val="30"/>
        </w:rPr>
      </w:pPr>
    </w:p>
    <w:p w14:paraId="54DA548D">
      <w:pPr>
        <w:pStyle w:val="4"/>
        <w:spacing w:line="261" w:lineRule="auto"/>
        <w:ind w:right="360"/>
        <w:rPr>
          <w:rFonts w:hint="eastAsia"/>
          <w:sz w:val="30"/>
          <w:szCs w:val="30"/>
        </w:rPr>
      </w:pPr>
      <w:r>
        <w:rPr>
          <w:rFonts w:hint="eastAsia"/>
          <w:sz w:val="30"/>
          <w:szCs w:val="30"/>
        </w:rPr>
        <w:t>"Neither shall evil dwell with Thee" (Ps 5:4); "... indignation and wrath, tribulation and anguish, upon every soul of man that doeth evil" (Rom 2:8-9); "Who shall be punished with everlasting destruction from the presence of the Lord" (2 Thess 1:9).</w:t>
      </w:r>
    </w:p>
    <w:p w14:paraId="3F734B84">
      <w:pPr>
        <w:pStyle w:val="4"/>
        <w:spacing w:line="261" w:lineRule="auto"/>
        <w:ind w:right="360"/>
        <w:rPr>
          <w:rFonts w:hint="eastAsia"/>
          <w:sz w:val="30"/>
          <w:szCs w:val="30"/>
        </w:rPr>
      </w:pPr>
    </w:p>
    <w:p w14:paraId="4A5FBB91">
      <w:pPr>
        <w:pStyle w:val="4"/>
        <w:spacing w:line="261" w:lineRule="auto"/>
        <w:ind w:right="360"/>
        <w:rPr>
          <w:rFonts w:hint="eastAsia"/>
          <w:sz w:val="30"/>
          <w:szCs w:val="30"/>
        </w:rPr>
      </w:pPr>
      <w:r>
        <w:rPr>
          <w:rFonts w:hint="eastAsia"/>
          <w:sz w:val="30"/>
          <w:szCs w:val="30"/>
        </w:rPr>
        <w:t>“恶人必不得与祢同居”（诗5:4）；“……忿怒、恼恨、患难、困苦，都加给一切作恶的人”（罗2:8-9）；“他们要受刑罚，就是永远沉沦，离开主的面”（帖后1:9）。</w:t>
      </w:r>
    </w:p>
    <w:p w14:paraId="6330C182">
      <w:pPr>
        <w:pStyle w:val="4"/>
        <w:spacing w:line="261" w:lineRule="auto"/>
        <w:ind w:right="360"/>
        <w:rPr>
          <w:rFonts w:hint="eastAsia"/>
          <w:sz w:val="30"/>
          <w:szCs w:val="30"/>
        </w:rPr>
      </w:pPr>
    </w:p>
    <w:p w14:paraId="1E65F89D">
      <w:pPr>
        <w:pStyle w:val="4"/>
        <w:spacing w:line="261" w:lineRule="auto"/>
        <w:ind w:right="360"/>
        <w:rPr>
          <w:rFonts w:hint="eastAsia"/>
          <w:sz w:val="30"/>
          <w:szCs w:val="30"/>
        </w:rPr>
      </w:pPr>
      <w:r>
        <w:rPr>
          <w:rFonts w:hint="eastAsia"/>
          <w:sz w:val="30"/>
          <w:szCs w:val="30"/>
        </w:rPr>
        <w:t>Such is the nature of the debt, and this debt is acknowledged by all men.</w:t>
      </w:r>
    </w:p>
    <w:p w14:paraId="6166C25F">
      <w:pPr>
        <w:pStyle w:val="4"/>
        <w:spacing w:line="261" w:lineRule="auto"/>
        <w:ind w:right="360"/>
        <w:rPr>
          <w:rFonts w:hint="eastAsia"/>
          <w:sz w:val="30"/>
          <w:szCs w:val="30"/>
        </w:rPr>
      </w:pPr>
    </w:p>
    <w:p w14:paraId="397AF86B">
      <w:pPr>
        <w:pStyle w:val="4"/>
        <w:spacing w:line="261" w:lineRule="auto"/>
        <w:ind w:right="360"/>
        <w:rPr>
          <w:rFonts w:hint="eastAsia"/>
          <w:sz w:val="30"/>
          <w:szCs w:val="30"/>
        </w:rPr>
      </w:pPr>
      <w:r>
        <w:rPr>
          <w:rFonts w:hint="eastAsia"/>
          <w:sz w:val="30"/>
          <w:szCs w:val="30"/>
        </w:rPr>
        <w:t>这就是债的性质，这债为所有的人所承认。</w:t>
      </w:r>
    </w:p>
    <w:p w14:paraId="6258C505">
      <w:pPr>
        <w:pStyle w:val="4"/>
        <w:spacing w:line="261" w:lineRule="auto"/>
        <w:ind w:right="360"/>
        <w:rPr>
          <w:rFonts w:hint="eastAsia"/>
          <w:sz w:val="30"/>
          <w:szCs w:val="30"/>
        </w:rPr>
      </w:pPr>
    </w:p>
    <w:p w14:paraId="09ACE926">
      <w:pPr>
        <w:pStyle w:val="4"/>
        <w:spacing w:line="261" w:lineRule="auto"/>
        <w:ind w:right="360"/>
        <w:rPr>
          <w:rFonts w:hint="eastAsia"/>
          <w:sz w:val="30"/>
          <w:szCs w:val="30"/>
        </w:rPr>
      </w:pPr>
      <w:r>
        <w:rPr>
          <w:rFonts w:hint="eastAsia"/>
          <w:sz w:val="30"/>
          <w:szCs w:val="30"/>
        </w:rPr>
        <w:t>It is acknowledged by the heathen: "Who knowing the judgment of God, that they which commit such things are worthy of death" (Rom 1:32).</w:t>
      </w:r>
    </w:p>
    <w:p w14:paraId="294AD98E">
      <w:pPr>
        <w:pStyle w:val="4"/>
        <w:spacing w:line="261" w:lineRule="auto"/>
        <w:ind w:right="360"/>
        <w:rPr>
          <w:rFonts w:hint="eastAsia"/>
          <w:sz w:val="30"/>
          <w:szCs w:val="30"/>
        </w:rPr>
      </w:pPr>
    </w:p>
    <w:p w14:paraId="292F39E5">
      <w:pPr>
        <w:pStyle w:val="4"/>
        <w:spacing w:line="261" w:lineRule="auto"/>
        <w:ind w:right="360"/>
        <w:rPr>
          <w:rFonts w:hint="eastAsia"/>
          <w:sz w:val="30"/>
          <w:szCs w:val="30"/>
        </w:rPr>
      </w:pPr>
      <w:r>
        <w:rPr>
          <w:rFonts w:hint="eastAsia"/>
          <w:sz w:val="30"/>
          <w:szCs w:val="30"/>
        </w:rPr>
        <w:t>外邦人承认：“他们虽知道神判定行这样事的人是当死的”（罗1:32）。</w:t>
      </w:r>
    </w:p>
    <w:p w14:paraId="1274A2A7">
      <w:pPr>
        <w:pStyle w:val="4"/>
        <w:spacing w:line="261" w:lineRule="auto"/>
        <w:ind w:right="360"/>
        <w:rPr>
          <w:rFonts w:hint="eastAsia"/>
          <w:sz w:val="30"/>
          <w:szCs w:val="30"/>
        </w:rPr>
      </w:pPr>
    </w:p>
    <w:p w14:paraId="7225BF5E">
      <w:pPr>
        <w:pStyle w:val="4"/>
        <w:spacing w:line="261" w:lineRule="auto"/>
        <w:ind w:right="360"/>
        <w:rPr>
          <w:rFonts w:hint="eastAsia"/>
          <w:sz w:val="30"/>
          <w:szCs w:val="30"/>
        </w:rPr>
      </w:pPr>
      <w:r>
        <w:rPr>
          <w:rFonts w:hint="eastAsia"/>
          <w:sz w:val="30"/>
          <w:szCs w:val="30"/>
        </w:rPr>
        <w:t>This is acknowledged by all who live under the ministry of the Word: "And all the people shall say, Amen" (Deut 27:20).</w:t>
      </w:r>
    </w:p>
    <w:p w14:paraId="6FB92B21">
      <w:pPr>
        <w:pStyle w:val="4"/>
        <w:spacing w:line="261" w:lineRule="auto"/>
        <w:ind w:right="360"/>
        <w:rPr>
          <w:rFonts w:hint="eastAsia"/>
          <w:sz w:val="30"/>
          <w:szCs w:val="30"/>
        </w:rPr>
      </w:pPr>
    </w:p>
    <w:p w14:paraId="64BC7734">
      <w:pPr>
        <w:pStyle w:val="4"/>
        <w:spacing w:line="261" w:lineRule="auto"/>
        <w:ind w:right="360"/>
        <w:rPr>
          <w:rFonts w:hint="eastAsia"/>
          <w:sz w:val="30"/>
          <w:szCs w:val="30"/>
        </w:rPr>
      </w:pPr>
      <w:r>
        <w:rPr>
          <w:rFonts w:hint="eastAsia"/>
          <w:sz w:val="30"/>
          <w:szCs w:val="30"/>
        </w:rPr>
        <w:t>所有活在圣道职事之下的人都承认这一点：“众百姓都要说：阿们”（申27:26）。</w:t>
      </w:r>
    </w:p>
    <w:p w14:paraId="08AA2B52">
      <w:pPr>
        <w:pStyle w:val="4"/>
        <w:spacing w:line="261" w:lineRule="auto"/>
        <w:ind w:right="360"/>
        <w:rPr>
          <w:rFonts w:hint="eastAsia"/>
          <w:sz w:val="30"/>
          <w:szCs w:val="30"/>
        </w:rPr>
      </w:pPr>
    </w:p>
    <w:p w14:paraId="70E74F1E">
      <w:pPr>
        <w:pStyle w:val="4"/>
        <w:spacing w:line="261" w:lineRule="auto"/>
        <w:ind w:right="360"/>
        <w:rPr>
          <w:rFonts w:hint="eastAsia"/>
          <w:sz w:val="30"/>
          <w:szCs w:val="30"/>
        </w:rPr>
      </w:pPr>
      <w:r>
        <w:rPr>
          <w:rFonts w:hint="eastAsia"/>
          <w:sz w:val="30"/>
          <w:szCs w:val="30"/>
        </w:rPr>
        <w:t>Believers acquiesce in this: "... that Thou mightest be justified when Thou speakest, and be clear when Thou judgest" (Ps 51:4); "I will bear the indignation of the Lord, because I have sinned against Him" (Mic 7:9).</w:t>
      </w:r>
    </w:p>
    <w:p w14:paraId="5146F8B8">
      <w:pPr>
        <w:pStyle w:val="4"/>
        <w:spacing w:line="261" w:lineRule="auto"/>
        <w:ind w:right="360"/>
        <w:rPr>
          <w:rFonts w:hint="eastAsia"/>
          <w:sz w:val="30"/>
          <w:szCs w:val="30"/>
        </w:rPr>
      </w:pPr>
    </w:p>
    <w:p w14:paraId="59E8EF00">
      <w:pPr>
        <w:pStyle w:val="4"/>
        <w:spacing w:line="261" w:lineRule="auto"/>
        <w:ind w:right="360"/>
        <w:rPr>
          <w:rFonts w:hint="eastAsia"/>
          <w:sz w:val="30"/>
          <w:szCs w:val="30"/>
        </w:rPr>
      </w:pPr>
      <w:r>
        <w:rPr>
          <w:rFonts w:hint="eastAsia"/>
          <w:sz w:val="30"/>
          <w:szCs w:val="30"/>
        </w:rPr>
        <w:t>信徒默然接受：“……使祢说话的时候显为公义，判断的时候显为清正”（诗51:4）；“我要忍受耶和华的恼怒，因我得罪了祂”（弥7:9）。</w:t>
      </w:r>
    </w:p>
    <w:p w14:paraId="443DF618">
      <w:pPr>
        <w:pStyle w:val="4"/>
        <w:spacing w:line="261" w:lineRule="auto"/>
        <w:ind w:right="360"/>
        <w:rPr>
          <w:rFonts w:hint="eastAsia"/>
          <w:sz w:val="30"/>
          <w:szCs w:val="30"/>
        </w:rPr>
      </w:pPr>
    </w:p>
    <w:p w14:paraId="78691D3C">
      <w:pPr>
        <w:pStyle w:val="4"/>
        <w:spacing w:line="261" w:lineRule="auto"/>
        <w:ind w:right="360"/>
        <w:rPr>
          <w:rFonts w:hint="eastAsia"/>
          <w:sz w:val="30"/>
          <w:szCs w:val="30"/>
        </w:rPr>
      </w:pPr>
      <w:r>
        <w:rPr>
          <w:rFonts w:hint="eastAsia"/>
          <w:sz w:val="30"/>
          <w:szCs w:val="30"/>
        </w:rPr>
        <w:t>Sincere prayer for the forgiveness of sins necessitates that a person know his guilt, be grievously sensible of it, acknowledge himself to be worthy of this punishment, and justify God in executing judgment upon him.</w:t>
      </w:r>
    </w:p>
    <w:p w14:paraId="669CD1B1">
      <w:pPr>
        <w:pStyle w:val="4"/>
        <w:spacing w:line="261" w:lineRule="auto"/>
        <w:ind w:right="360"/>
        <w:rPr>
          <w:rFonts w:hint="eastAsia"/>
          <w:sz w:val="30"/>
          <w:szCs w:val="30"/>
        </w:rPr>
      </w:pPr>
    </w:p>
    <w:p w14:paraId="64A70867">
      <w:pPr>
        <w:pStyle w:val="4"/>
        <w:spacing w:line="261" w:lineRule="auto"/>
        <w:ind w:right="360"/>
        <w:rPr>
          <w:rFonts w:hint="eastAsia"/>
          <w:sz w:val="30"/>
          <w:szCs w:val="30"/>
        </w:rPr>
      </w:pPr>
      <w:r>
        <w:rPr>
          <w:rFonts w:hint="eastAsia"/>
          <w:sz w:val="30"/>
          <w:szCs w:val="30"/>
        </w:rPr>
        <w:t>为罪得赦免的真诚祷告，要求一个人认识自己的罪咎，深切地感受到它，承认自己配受这惩罚，并在上帝对他施行审判时称上帝为义。</w:t>
      </w:r>
    </w:p>
    <w:p w14:paraId="4879F0CA">
      <w:pPr>
        <w:pStyle w:val="4"/>
        <w:spacing w:line="261" w:lineRule="auto"/>
        <w:ind w:right="360"/>
        <w:rPr>
          <w:rFonts w:hint="eastAsia"/>
          <w:sz w:val="30"/>
          <w:szCs w:val="30"/>
        </w:rPr>
      </w:pPr>
    </w:p>
    <w:p w14:paraId="388E120F">
      <w:pPr>
        <w:pStyle w:val="2"/>
        <w:bidi w:val="0"/>
        <w:rPr>
          <w:rFonts w:hint="eastAsia"/>
        </w:rPr>
      </w:pPr>
      <w:r>
        <w:rPr>
          <w:rFonts w:hint="eastAsia"/>
        </w:rPr>
        <w:t>The Focus of This Petition: The Forgiveness of Guilt</w:t>
      </w:r>
    </w:p>
    <w:p w14:paraId="6C01CB9C">
      <w:pPr>
        <w:pStyle w:val="2"/>
        <w:bidi w:val="0"/>
        <w:rPr>
          <w:rFonts w:hint="eastAsia"/>
        </w:rPr>
      </w:pPr>
      <w:r>
        <w:rPr>
          <w:rFonts w:hint="eastAsia"/>
        </w:rPr>
        <w:t>此祈求的焦点：罪咎的赦免</w:t>
      </w:r>
    </w:p>
    <w:p w14:paraId="72F667EA">
      <w:pPr>
        <w:pStyle w:val="4"/>
        <w:spacing w:line="261" w:lineRule="auto"/>
        <w:ind w:right="360"/>
        <w:rPr>
          <w:rFonts w:hint="eastAsia"/>
          <w:sz w:val="30"/>
          <w:szCs w:val="30"/>
        </w:rPr>
      </w:pPr>
    </w:p>
    <w:p w14:paraId="223C1E32">
      <w:pPr>
        <w:pStyle w:val="4"/>
        <w:spacing w:line="261" w:lineRule="auto"/>
        <w:ind w:right="360"/>
        <w:rPr>
          <w:rFonts w:hint="eastAsia"/>
          <w:sz w:val="30"/>
          <w:szCs w:val="30"/>
        </w:rPr>
      </w:pPr>
      <w:r>
        <w:rPr>
          <w:rFonts w:hint="eastAsia"/>
          <w:sz w:val="30"/>
          <w:szCs w:val="30"/>
        </w:rPr>
        <w:t>We pray for the forgiveness of our debts (or guilt).29</w:t>
      </w:r>
    </w:p>
    <w:p w14:paraId="17584980">
      <w:pPr>
        <w:pStyle w:val="4"/>
        <w:spacing w:line="261" w:lineRule="auto"/>
        <w:ind w:right="360"/>
        <w:rPr>
          <w:rFonts w:hint="eastAsia"/>
          <w:sz w:val="30"/>
          <w:szCs w:val="30"/>
        </w:rPr>
      </w:pPr>
    </w:p>
    <w:p w14:paraId="1E947418">
      <w:pPr>
        <w:pStyle w:val="4"/>
        <w:spacing w:line="261" w:lineRule="auto"/>
        <w:ind w:right="360"/>
        <w:rPr>
          <w:rFonts w:hint="eastAsia"/>
          <w:sz w:val="30"/>
          <w:szCs w:val="30"/>
        </w:rPr>
      </w:pPr>
      <w:r>
        <w:rPr>
          <w:rFonts w:hint="eastAsia"/>
          <w:sz w:val="30"/>
          <w:szCs w:val="30"/>
        </w:rPr>
        <w:t>我们为我们的罪债（或罪咎）得赦免祷告。29</w:t>
      </w:r>
    </w:p>
    <w:p w14:paraId="2769307A">
      <w:pPr>
        <w:pStyle w:val="4"/>
        <w:spacing w:line="261" w:lineRule="auto"/>
        <w:ind w:right="360"/>
        <w:rPr>
          <w:rFonts w:hint="eastAsia"/>
          <w:sz w:val="30"/>
          <w:szCs w:val="30"/>
        </w:rPr>
      </w:pPr>
    </w:p>
    <w:p w14:paraId="4D16E822">
      <w:pPr>
        <w:pStyle w:val="4"/>
        <w:spacing w:line="261" w:lineRule="auto"/>
        <w:ind w:right="360"/>
        <w:rPr>
          <w:rFonts w:hint="eastAsia"/>
          <w:sz w:val="30"/>
          <w:szCs w:val="30"/>
        </w:rPr>
      </w:pPr>
      <w:r>
        <w:rPr>
          <w:rFonts w:hint="eastAsia"/>
          <w:sz w:val="30"/>
          <w:szCs w:val="30"/>
        </w:rPr>
        <w:t>No one has imposed this debt upon us.</w:t>
      </w:r>
    </w:p>
    <w:p w14:paraId="5A3D6B95">
      <w:pPr>
        <w:pStyle w:val="4"/>
        <w:spacing w:line="261" w:lineRule="auto"/>
        <w:ind w:right="360"/>
        <w:rPr>
          <w:rFonts w:hint="eastAsia"/>
          <w:sz w:val="30"/>
          <w:szCs w:val="30"/>
        </w:rPr>
      </w:pPr>
    </w:p>
    <w:p w14:paraId="230D00A2">
      <w:pPr>
        <w:pStyle w:val="4"/>
        <w:spacing w:line="261" w:lineRule="auto"/>
        <w:ind w:right="360"/>
        <w:rPr>
          <w:rFonts w:hint="eastAsia"/>
          <w:sz w:val="30"/>
          <w:szCs w:val="30"/>
        </w:rPr>
      </w:pPr>
      <w:r>
        <w:rPr>
          <w:rFonts w:hint="eastAsia"/>
          <w:sz w:val="30"/>
          <w:szCs w:val="30"/>
        </w:rPr>
        <w:t>没有人将这债强加于我们。</w:t>
      </w:r>
    </w:p>
    <w:p w14:paraId="37CE4434">
      <w:pPr>
        <w:pStyle w:val="4"/>
        <w:spacing w:line="261" w:lineRule="auto"/>
        <w:ind w:right="360"/>
        <w:rPr>
          <w:rFonts w:hint="eastAsia"/>
          <w:sz w:val="30"/>
          <w:szCs w:val="30"/>
        </w:rPr>
      </w:pPr>
    </w:p>
    <w:p w14:paraId="1FECADBD">
      <w:pPr>
        <w:pStyle w:val="4"/>
        <w:spacing w:line="261" w:lineRule="auto"/>
        <w:ind w:right="360"/>
        <w:rPr>
          <w:rFonts w:hint="eastAsia"/>
          <w:sz w:val="30"/>
          <w:szCs w:val="30"/>
        </w:rPr>
      </w:pPr>
      <w:r>
        <w:rPr>
          <w:rFonts w:hint="eastAsia"/>
          <w:sz w:val="30"/>
          <w:szCs w:val="30"/>
        </w:rPr>
        <w:t>God did not do so for He created man holy and perfect.</w:t>
      </w:r>
    </w:p>
    <w:p w14:paraId="4FC90E0D">
      <w:pPr>
        <w:pStyle w:val="4"/>
        <w:spacing w:line="261" w:lineRule="auto"/>
        <w:ind w:right="360"/>
        <w:rPr>
          <w:rFonts w:hint="eastAsia"/>
          <w:sz w:val="30"/>
          <w:szCs w:val="30"/>
        </w:rPr>
      </w:pPr>
    </w:p>
    <w:p w14:paraId="79D083DE">
      <w:pPr>
        <w:pStyle w:val="4"/>
        <w:spacing w:line="261" w:lineRule="auto"/>
        <w:ind w:right="360"/>
        <w:rPr>
          <w:rFonts w:hint="eastAsia"/>
          <w:sz w:val="30"/>
          <w:szCs w:val="30"/>
        </w:rPr>
      </w:pPr>
      <w:r>
        <w:rPr>
          <w:rFonts w:hint="eastAsia"/>
          <w:sz w:val="30"/>
          <w:szCs w:val="30"/>
        </w:rPr>
        <w:t>上帝没有这样做，因为祂造的人是圣洁和完美的。</w:t>
      </w:r>
    </w:p>
    <w:p w14:paraId="7FD5EFC8">
      <w:pPr>
        <w:pStyle w:val="4"/>
        <w:spacing w:line="261" w:lineRule="auto"/>
        <w:ind w:right="360"/>
        <w:rPr>
          <w:rFonts w:hint="eastAsia"/>
          <w:sz w:val="30"/>
          <w:szCs w:val="30"/>
        </w:rPr>
      </w:pPr>
    </w:p>
    <w:p w14:paraId="2C1EB2D8">
      <w:pPr>
        <w:pStyle w:val="4"/>
        <w:spacing w:line="261" w:lineRule="auto"/>
        <w:ind w:right="360"/>
        <w:rPr>
          <w:rFonts w:hint="eastAsia"/>
          <w:sz w:val="30"/>
          <w:szCs w:val="30"/>
        </w:rPr>
      </w:pPr>
      <w:r>
        <w:rPr>
          <w:rFonts w:hint="eastAsia"/>
          <w:sz w:val="30"/>
          <w:szCs w:val="30"/>
        </w:rPr>
        <w:t>The devil did not do so—he may suggest sin, but he can neither compel nor cause us to sin.</w:t>
      </w:r>
    </w:p>
    <w:p w14:paraId="7851B527">
      <w:pPr>
        <w:pStyle w:val="4"/>
        <w:spacing w:line="261" w:lineRule="auto"/>
        <w:ind w:right="360"/>
        <w:rPr>
          <w:rFonts w:hint="eastAsia"/>
          <w:sz w:val="30"/>
          <w:szCs w:val="30"/>
        </w:rPr>
      </w:pPr>
    </w:p>
    <w:p w14:paraId="4F4DC8AA">
      <w:pPr>
        <w:pStyle w:val="4"/>
        <w:spacing w:line="261" w:lineRule="auto"/>
        <w:ind w:right="360"/>
        <w:rPr>
          <w:rFonts w:hint="eastAsia"/>
          <w:sz w:val="30"/>
          <w:szCs w:val="30"/>
        </w:rPr>
      </w:pPr>
      <w:r>
        <w:rPr>
          <w:rFonts w:hint="eastAsia"/>
          <w:sz w:val="30"/>
          <w:szCs w:val="30"/>
        </w:rPr>
        <w:t>魔鬼没有这样做——他可能引诱人犯罪，但他既不能强迫也不能使我们犯罪。</w:t>
      </w:r>
    </w:p>
    <w:p w14:paraId="3D3E0F99">
      <w:pPr>
        <w:pStyle w:val="4"/>
        <w:spacing w:line="261" w:lineRule="auto"/>
        <w:ind w:right="360"/>
        <w:rPr>
          <w:rFonts w:hint="eastAsia"/>
          <w:sz w:val="30"/>
          <w:szCs w:val="30"/>
        </w:rPr>
      </w:pPr>
    </w:p>
    <w:p w14:paraId="629BDC21">
      <w:pPr>
        <w:pStyle w:val="4"/>
        <w:spacing w:line="261" w:lineRule="auto"/>
        <w:ind w:right="360"/>
        <w:rPr>
          <w:rFonts w:hint="eastAsia"/>
          <w:sz w:val="30"/>
          <w:szCs w:val="30"/>
        </w:rPr>
      </w:pPr>
      <w:r>
        <w:rPr>
          <w:rFonts w:hint="eastAsia"/>
          <w:sz w:val="30"/>
          <w:szCs w:val="30"/>
        </w:rPr>
        <w:t>The world has not done so.</w:t>
      </w:r>
    </w:p>
    <w:p w14:paraId="4BBC7A2B">
      <w:pPr>
        <w:pStyle w:val="4"/>
        <w:spacing w:line="261" w:lineRule="auto"/>
        <w:ind w:right="360"/>
        <w:rPr>
          <w:rFonts w:hint="eastAsia"/>
          <w:sz w:val="30"/>
          <w:szCs w:val="30"/>
        </w:rPr>
      </w:pPr>
    </w:p>
    <w:p w14:paraId="46BE48E8">
      <w:pPr>
        <w:pStyle w:val="4"/>
        <w:spacing w:line="261" w:lineRule="auto"/>
        <w:ind w:right="360"/>
        <w:rPr>
          <w:rFonts w:hint="eastAsia"/>
          <w:sz w:val="30"/>
          <w:szCs w:val="30"/>
        </w:rPr>
      </w:pPr>
      <w:r>
        <w:rPr>
          <w:rFonts w:hint="eastAsia"/>
          <w:sz w:val="30"/>
          <w:szCs w:val="30"/>
        </w:rPr>
        <w:t>世界没有这样做。</w:t>
      </w:r>
    </w:p>
    <w:p w14:paraId="4143A73B">
      <w:pPr>
        <w:pStyle w:val="4"/>
        <w:spacing w:line="261" w:lineRule="auto"/>
        <w:ind w:right="360"/>
        <w:rPr>
          <w:rFonts w:hint="eastAsia"/>
          <w:sz w:val="30"/>
          <w:szCs w:val="30"/>
        </w:rPr>
      </w:pPr>
    </w:p>
    <w:p w14:paraId="70CBE5CA">
      <w:pPr>
        <w:pStyle w:val="4"/>
        <w:spacing w:line="261" w:lineRule="auto"/>
        <w:ind w:right="360"/>
        <w:rPr>
          <w:rFonts w:hint="eastAsia"/>
          <w:sz w:val="30"/>
          <w:szCs w:val="30"/>
        </w:rPr>
      </w:pPr>
      <w:r>
        <w:rPr>
          <w:rFonts w:hint="eastAsia"/>
          <w:sz w:val="30"/>
          <w:szCs w:val="30"/>
        </w:rPr>
        <w:t>It may threaten and entice, but it is beyond its reach to incline one's will.</w:t>
      </w:r>
    </w:p>
    <w:p w14:paraId="5F66543D">
      <w:pPr>
        <w:pStyle w:val="4"/>
        <w:spacing w:line="261" w:lineRule="auto"/>
        <w:ind w:right="360"/>
        <w:rPr>
          <w:rFonts w:hint="eastAsia"/>
          <w:sz w:val="30"/>
          <w:szCs w:val="30"/>
        </w:rPr>
      </w:pPr>
    </w:p>
    <w:p w14:paraId="58654A6F">
      <w:pPr>
        <w:pStyle w:val="4"/>
        <w:spacing w:line="261" w:lineRule="auto"/>
        <w:ind w:right="360"/>
        <w:rPr>
          <w:rFonts w:hint="eastAsia"/>
          <w:sz w:val="30"/>
          <w:szCs w:val="30"/>
        </w:rPr>
      </w:pPr>
      <w:r>
        <w:rPr>
          <w:rFonts w:hint="eastAsia"/>
          <w:sz w:val="30"/>
          <w:szCs w:val="30"/>
        </w:rPr>
        <w:t>它可能威胁和引诱，但它无法使人的意志倾斜。</w:t>
      </w:r>
    </w:p>
    <w:p w14:paraId="4B5F4B46">
      <w:pPr>
        <w:pStyle w:val="4"/>
        <w:spacing w:line="261" w:lineRule="auto"/>
        <w:ind w:right="360"/>
        <w:rPr>
          <w:rFonts w:hint="eastAsia"/>
          <w:sz w:val="30"/>
          <w:szCs w:val="30"/>
        </w:rPr>
      </w:pPr>
    </w:p>
    <w:p w14:paraId="2C18C5FD">
      <w:pPr>
        <w:pStyle w:val="4"/>
        <w:spacing w:line="261" w:lineRule="auto"/>
        <w:ind w:right="360"/>
        <w:rPr>
          <w:rFonts w:hint="eastAsia"/>
          <w:sz w:val="30"/>
          <w:szCs w:val="30"/>
        </w:rPr>
      </w:pPr>
      <w:r>
        <w:rPr>
          <w:rFonts w:hint="eastAsia"/>
          <w:sz w:val="30"/>
          <w:szCs w:val="30"/>
        </w:rPr>
        <w:t>Rather, it is man himself who is the cause of his deeds.</w:t>
      </w:r>
    </w:p>
    <w:p w14:paraId="54F1FB13">
      <w:pPr>
        <w:pStyle w:val="4"/>
        <w:spacing w:line="261" w:lineRule="auto"/>
        <w:ind w:right="360"/>
        <w:rPr>
          <w:rFonts w:hint="eastAsia"/>
          <w:sz w:val="30"/>
          <w:szCs w:val="30"/>
        </w:rPr>
      </w:pPr>
    </w:p>
    <w:p w14:paraId="75A568B9">
      <w:pPr>
        <w:pStyle w:val="4"/>
        <w:spacing w:line="261" w:lineRule="auto"/>
        <w:ind w:right="360"/>
        <w:rPr>
          <w:rFonts w:hint="eastAsia"/>
          <w:sz w:val="30"/>
          <w:szCs w:val="30"/>
        </w:rPr>
      </w:pPr>
      <w:r>
        <w:rPr>
          <w:rFonts w:hint="eastAsia"/>
          <w:sz w:val="30"/>
          <w:szCs w:val="30"/>
        </w:rPr>
        <w:t>反之，人自己才是他行为的原因。</w:t>
      </w:r>
    </w:p>
    <w:p w14:paraId="7EBB369E">
      <w:pPr>
        <w:pStyle w:val="4"/>
        <w:spacing w:line="261" w:lineRule="auto"/>
        <w:ind w:right="360"/>
        <w:rPr>
          <w:rFonts w:hint="eastAsia"/>
          <w:sz w:val="30"/>
          <w:szCs w:val="30"/>
        </w:rPr>
      </w:pPr>
    </w:p>
    <w:p w14:paraId="733C31E0">
      <w:pPr>
        <w:pStyle w:val="4"/>
        <w:spacing w:line="261" w:lineRule="auto"/>
        <w:ind w:right="360"/>
        <w:rPr>
          <w:rFonts w:hint="eastAsia"/>
          <w:sz w:val="30"/>
          <w:szCs w:val="30"/>
        </w:rPr>
      </w:pPr>
      <w:r>
        <w:rPr>
          <w:rFonts w:hint="eastAsia"/>
          <w:sz w:val="30"/>
          <w:szCs w:val="30"/>
        </w:rPr>
        <w:t>"But every man is tempted, when he is drawn away of his own lust, and enticed. Then when lust hath conceived, it bringeth forth sin" (James 1:14-15); "Thine own wickedness shall correct thee" (Jer 2:19); "Thy way and thy doings have procured these things unto thee; this is thy wickedness, because it is bitter" (Jer 4:18); "Wherefore doth a living man complain, a man for the punishment of his sins" (Lam 3:39).</w:t>
      </w:r>
    </w:p>
    <w:p w14:paraId="6964F28A">
      <w:pPr>
        <w:pStyle w:val="4"/>
        <w:spacing w:line="261" w:lineRule="auto"/>
        <w:ind w:right="360"/>
        <w:rPr>
          <w:rFonts w:hint="eastAsia"/>
          <w:sz w:val="30"/>
          <w:szCs w:val="30"/>
        </w:rPr>
      </w:pPr>
    </w:p>
    <w:p w14:paraId="5F10217F">
      <w:pPr>
        <w:pStyle w:val="4"/>
        <w:spacing w:line="261" w:lineRule="auto"/>
        <w:ind w:right="360"/>
        <w:rPr>
          <w:rFonts w:hint="eastAsia"/>
          <w:sz w:val="30"/>
          <w:szCs w:val="30"/>
        </w:rPr>
      </w:pPr>
      <w:r>
        <w:rPr>
          <w:rFonts w:hint="eastAsia"/>
          <w:sz w:val="30"/>
          <w:szCs w:val="30"/>
        </w:rPr>
        <w:t>“但各人被试探，乃是被自己的私欲牵引诱惑的。私欲既怀了胎，就生出罪来”（雅1:14-15）；“你自己的恶必惩治你”（耶2:19）；“你的行动，你的作为，为你招惹这些事；这是你罪恶的结果，实在是苦”（耶4:18）；“活人因自己的罪受罚，为何发怨言呢？”（哀3:39）。</w:t>
      </w:r>
    </w:p>
    <w:p w14:paraId="40B37350">
      <w:pPr>
        <w:pStyle w:val="4"/>
        <w:spacing w:line="261" w:lineRule="auto"/>
        <w:ind w:right="360"/>
        <w:rPr>
          <w:rFonts w:hint="eastAsia"/>
          <w:sz w:val="30"/>
          <w:szCs w:val="30"/>
        </w:rPr>
      </w:pPr>
    </w:p>
    <w:p w14:paraId="084B0253">
      <w:pPr>
        <w:pStyle w:val="4"/>
        <w:spacing w:line="261" w:lineRule="auto"/>
        <w:ind w:right="360"/>
        <w:rPr>
          <w:rFonts w:hint="eastAsia"/>
          <w:sz w:val="30"/>
          <w:szCs w:val="30"/>
        </w:rPr>
      </w:pPr>
      <w:r>
        <w:rPr>
          <w:rFonts w:hint="eastAsia"/>
          <w:sz w:val="30"/>
          <w:szCs w:val="30"/>
        </w:rPr>
        <w:t>This supplicant does not only acknowledge that he has sinned, but also that he is a debtor—having an exceedingly great debt.</w:t>
      </w:r>
    </w:p>
    <w:p w14:paraId="5BFCC897">
      <w:pPr>
        <w:pStyle w:val="4"/>
        <w:spacing w:line="261" w:lineRule="auto"/>
        <w:ind w:right="360"/>
        <w:rPr>
          <w:rFonts w:hint="eastAsia"/>
          <w:sz w:val="30"/>
          <w:szCs w:val="30"/>
        </w:rPr>
      </w:pPr>
    </w:p>
    <w:p w14:paraId="1D999AE7">
      <w:pPr>
        <w:pStyle w:val="4"/>
        <w:spacing w:line="261" w:lineRule="auto"/>
        <w:ind w:right="360"/>
        <w:rPr>
          <w:rFonts w:hint="eastAsia"/>
          <w:sz w:val="30"/>
          <w:szCs w:val="30"/>
        </w:rPr>
      </w:pPr>
      <w:r>
        <w:rPr>
          <w:rFonts w:hint="eastAsia"/>
          <w:sz w:val="30"/>
          <w:szCs w:val="30"/>
        </w:rPr>
        <w:t>这位祈求者不仅承认他犯了罪，也承认他是个欠债者——欠了一笔极大的债。</w:t>
      </w:r>
    </w:p>
    <w:p w14:paraId="423E242F">
      <w:pPr>
        <w:pStyle w:val="4"/>
        <w:spacing w:line="261" w:lineRule="auto"/>
        <w:ind w:right="360"/>
        <w:rPr>
          <w:rFonts w:hint="eastAsia"/>
          <w:sz w:val="30"/>
          <w:szCs w:val="30"/>
        </w:rPr>
      </w:pPr>
    </w:p>
    <w:p w14:paraId="1D2689CB">
      <w:pPr>
        <w:pStyle w:val="4"/>
        <w:spacing w:line="261" w:lineRule="auto"/>
        <w:ind w:right="360"/>
        <w:rPr>
          <w:rFonts w:hint="eastAsia"/>
          <w:sz w:val="30"/>
          <w:szCs w:val="30"/>
        </w:rPr>
      </w:pPr>
      <w:r>
        <w:rPr>
          <w:rFonts w:hint="eastAsia"/>
          <w:sz w:val="30"/>
          <w:szCs w:val="30"/>
        </w:rPr>
        <w:t>He furthermore acknowledges that he is thereby marred, abominable, hateful, intolerable, and condemnable.</w:t>
      </w:r>
    </w:p>
    <w:p w14:paraId="66C83209">
      <w:pPr>
        <w:pStyle w:val="4"/>
        <w:spacing w:line="261" w:lineRule="auto"/>
        <w:ind w:right="360"/>
        <w:rPr>
          <w:rFonts w:hint="eastAsia"/>
          <w:sz w:val="30"/>
          <w:szCs w:val="30"/>
        </w:rPr>
      </w:pPr>
    </w:p>
    <w:p w14:paraId="6D495EB3">
      <w:pPr>
        <w:pStyle w:val="4"/>
        <w:spacing w:line="261" w:lineRule="auto"/>
        <w:ind w:right="360"/>
        <w:rPr>
          <w:rFonts w:hint="eastAsia"/>
          <w:sz w:val="30"/>
          <w:szCs w:val="30"/>
        </w:rPr>
      </w:pPr>
      <w:r>
        <w:rPr>
          <w:rFonts w:hint="eastAsia"/>
          <w:sz w:val="30"/>
          <w:szCs w:val="30"/>
        </w:rPr>
        <w:t>他进而承认，他因此受损、可憎、可恨、无法容忍和该受谴责。</w:t>
      </w:r>
    </w:p>
    <w:p w14:paraId="566A566E">
      <w:pPr>
        <w:pStyle w:val="4"/>
        <w:spacing w:line="261" w:lineRule="auto"/>
        <w:ind w:right="360"/>
        <w:rPr>
          <w:rFonts w:hint="eastAsia"/>
          <w:sz w:val="30"/>
          <w:szCs w:val="30"/>
        </w:rPr>
      </w:pPr>
    </w:p>
    <w:p w14:paraId="42E10E0E">
      <w:pPr>
        <w:pStyle w:val="4"/>
        <w:spacing w:line="261" w:lineRule="auto"/>
        <w:ind w:right="360"/>
        <w:rPr>
          <w:rFonts w:hint="eastAsia"/>
          <w:sz w:val="30"/>
          <w:szCs w:val="30"/>
        </w:rPr>
      </w:pPr>
      <w:r>
        <w:rPr>
          <w:rFonts w:hint="eastAsia"/>
          <w:sz w:val="30"/>
          <w:szCs w:val="30"/>
        </w:rPr>
        <w:t>Being thus grievously affected by his sins, he humbles himself before the Lord and supplicates His Judge to be gracious unto him—yes, he approaches to his Father with shame, for he can neither leave his Father alone nor can he endure the alienation and displeasure of his heavenly Father.</w:t>
      </w:r>
    </w:p>
    <w:p w14:paraId="2B8723F6">
      <w:pPr>
        <w:pStyle w:val="4"/>
        <w:spacing w:line="261" w:lineRule="auto"/>
        <w:ind w:right="360"/>
        <w:rPr>
          <w:rFonts w:hint="eastAsia"/>
          <w:sz w:val="30"/>
          <w:szCs w:val="30"/>
        </w:rPr>
      </w:pPr>
    </w:p>
    <w:p w14:paraId="6E838897">
      <w:pPr>
        <w:pStyle w:val="4"/>
        <w:spacing w:line="261" w:lineRule="auto"/>
        <w:ind w:right="360"/>
        <w:rPr>
          <w:rFonts w:hint="eastAsia"/>
          <w:sz w:val="30"/>
          <w:szCs w:val="30"/>
        </w:rPr>
      </w:pPr>
      <w:r>
        <w:rPr>
          <w:rFonts w:hint="eastAsia"/>
          <w:sz w:val="30"/>
          <w:szCs w:val="30"/>
        </w:rPr>
        <w:t>因罪如此深重，他在主面前谦卑自己，恳求祂的审判者向他施恩——是的，他羞愧地来到他父面前，因为他既不能离开他的父，也无法忍受他天父的疏远和不悦。</w:t>
      </w:r>
    </w:p>
    <w:p w14:paraId="5F3ED531">
      <w:pPr>
        <w:pStyle w:val="4"/>
        <w:spacing w:line="261" w:lineRule="auto"/>
        <w:ind w:right="360"/>
        <w:rPr>
          <w:rFonts w:hint="eastAsia"/>
          <w:sz w:val="30"/>
          <w:szCs w:val="30"/>
        </w:rPr>
      </w:pPr>
    </w:p>
    <w:p w14:paraId="51D6054E">
      <w:pPr>
        <w:pStyle w:val="4"/>
        <w:spacing w:line="261" w:lineRule="auto"/>
        <w:ind w:right="360"/>
        <w:rPr>
          <w:rFonts w:hint="eastAsia"/>
          <w:sz w:val="30"/>
          <w:szCs w:val="30"/>
        </w:rPr>
      </w:pPr>
      <w:r>
        <w:rPr>
          <w:rFonts w:hint="eastAsia"/>
          <w:sz w:val="30"/>
          <w:szCs w:val="30"/>
        </w:rPr>
        <w:t>He would rather be chastised and by renewal be reconciled with his Father than to continue unreconciled without chastisement.</w:t>
      </w:r>
    </w:p>
    <w:p w14:paraId="771E7367">
      <w:pPr>
        <w:pStyle w:val="4"/>
        <w:spacing w:line="261" w:lineRule="auto"/>
        <w:ind w:right="360"/>
        <w:rPr>
          <w:rFonts w:hint="eastAsia"/>
          <w:sz w:val="30"/>
          <w:szCs w:val="30"/>
        </w:rPr>
      </w:pPr>
    </w:p>
    <w:p w14:paraId="5646A84A">
      <w:pPr>
        <w:pStyle w:val="4"/>
        <w:spacing w:line="261" w:lineRule="auto"/>
        <w:ind w:right="360"/>
        <w:rPr>
          <w:rFonts w:hint="eastAsia"/>
          <w:sz w:val="30"/>
          <w:szCs w:val="30"/>
        </w:rPr>
      </w:pPr>
      <w:r>
        <w:rPr>
          <w:rFonts w:hint="eastAsia"/>
          <w:sz w:val="30"/>
          <w:szCs w:val="30"/>
        </w:rPr>
        <w:t>他宁愿受管教，并藉着更新与他父和好，也不愿在没有管教的情况下继续不和好。</w:t>
      </w:r>
    </w:p>
    <w:p w14:paraId="4E1929C7">
      <w:pPr>
        <w:pStyle w:val="4"/>
        <w:spacing w:line="261" w:lineRule="auto"/>
        <w:ind w:right="360"/>
        <w:rPr>
          <w:rFonts w:hint="eastAsia"/>
          <w:sz w:val="30"/>
          <w:szCs w:val="30"/>
        </w:rPr>
      </w:pPr>
    </w:p>
    <w:p w14:paraId="33EBA5FB">
      <w:pPr>
        <w:pStyle w:val="4"/>
        <w:spacing w:line="261" w:lineRule="auto"/>
        <w:ind w:right="360"/>
        <w:rPr>
          <w:rFonts w:hint="eastAsia"/>
          <w:sz w:val="30"/>
          <w:szCs w:val="30"/>
        </w:rPr>
      </w:pPr>
      <w:r>
        <w:rPr>
          <w:rFonts w:hint="eastAsia"/>
          <w:sz w:val="30"/>
          <w:szCs w:val="30"/>
        </w:rPr>
        <w:t>He therefore approaches with sorrow and perplexity, and prays, "Forgive me my sins and take away my debt from me."</w:t>
      </w:r>
    </w:p>
    <w:p w14:paraId="7A8EB562">
      <w:pPr>
        <w:pStyle w:val="4"/>
        <w:spacing w:line="261" w:lineRule="auto"/>
        <w:ind w:right="360"/>
        <w:rPr>
          <w:rFonts w:hint="eastAsia"/>
          <w:sz w:val="30"/>
          <w:szCs w:val="30"/>
        </w:rPr>
      </w:pPr>
    </w:p>
    <w:p w14:paraId="2B1F20DC">
      <w:pPr>
        <w:pStyle w:val="4"/>
        <w:spacing w:line="261" w:lineRule="auto"/>
        <w:ind w:right="360"/>
        <w:rPr>
          <w:rFonts w:hint="eastAsia"/>
          <w:sz w:val="30"/>
          <w:szCs w:val="30"/>
        </w:rPr>
      </w:pPr>
      <w:r>
        <w:rPr>
          <w:rFonts w:hint="eastAsia"/>
          <w:sz w:val="30"/>
          <w:szCs w:val="30"/>
        </w:rPr>
        <w:t>因此，他怀着悲伤和困惑前来，祷告说：“求祢赦免我的罪，除去我的罪债。”</w:t>
      </w:r>
    </w:p>
    <w:p w14:paraId="42AC723F">
      <w:pPr>
        <w:pStyle w:val="4"/>
        <w:spacing w:line="261" w:lineRule="auto"/>
        <w:ind w:right="360"/>
        <w:rPr>
          <w:rFonts w:hint="eastAsia"/>
          <w:sz w:val="30"/>
          <w:szCs w:val="30"/>
        </w:rPr>
      </w:pPr>
    </w:p>
    <w:p w14:paraId="7E061FF8">
      <w:pPr>
        <w:pStyle w:val="4"/>
        <w:spacing w:line="261" w:lineRule="auto"/>
        <w:ind w:right="360"/>
        <w:rPr>
          <w:rFonts w:hint="eastAsia"/>
          <w:sz w:val="30"/>
          <w:szCs w:val="30"/>
        </w:rPr>
      </w:pPr>
      <w:r>
        <w:rPr>
          <w:rFonts w:hint="eastAsia"/>
          <w:sz w:val="30"/>
          <w:szCs w:val="30"/>
        </w:rPr>
        <w:t>The Requested Action: Forgiveness The petition relative to these debts is: "Forgive; forgive us ..."</w:t>
      </w:r>
    </w:p>
    <w:p w14:paraId="51101FDD">
      <w:pPr>
        <w:pStyle w:val="4"/>
        <w:spacing w:line="261" w:lineRule="auto"/>
        <w:ind w:right="360"/>
        <w:rPr>
          <w:rFonts w:hint="eastAsia"/>
          <w:sz w:val="30"/>
          <w:szCs w:val="30"/>
        </w:rPr>
      </w:pPr>
    </w:p>
    <w:p w14:paraId="3C51D0AD">
      <w:pPr>
        <w:pStyle w:val="4"/>
        <w:spacing w:line="261" w:lineRule="auto"/>
        <w:ind w:right="360"/>
        <w:rPr>
          <w:rFonts w:hint="eastAsia"/>
          <w:sz w:val="30"/>
          <w:szCs w:val="30"/>
        </w:rPr>
      </w:pPr>
      <w:r>
        <w:rPr>
          <w:rFonts w:hint="eastAsia"/>
          <w:sz w:val="30"/>
          <w:szCs w:val="30"/>
        </w:rPr>
        <w:t>所请求的行动：赦免。关于这些罪债的祈求是：“赦免；赦免我们……”</w:t>
      </w:r>
    </w:p>
    <w:p w14:paraId="6C61BA2E">
      <w:pPr>
        <w:pStyle w:val="4"/>
        <w:spacing w:line="261" w:lineRule="auto"/>
        <w:ind w:right="360"/>
        <w:rPr>
          <w:rFonts w:hint="eastAsia"/>
          <w:sz w:val="30"/>
          <w:szCs w:val="30"/>
        </w:rPr>
      </w:pPr>
    </w:p>
    <w:p w14:paraId="10EE1C2E">
      <w:pPr>
        <w:pStyle w:val="4"/>
        <w:spacing w:line="261" w:lineRule="auto"/>
        <w:ind w:right="360"/>
        <w:rPr>
          <w:rFonts w:hint="eastAsia"/>
          <w:sz w:val="30"/>
          <w:szCs w:val="30"/>
        </w:rPr>
      </w:pPr>
      <w:r>
        <w:rPr>
          <w:rFonts w:hint="eastAsia"/>
          <w:sz w:val="30"/>
          <w:szCs w:val="30"/>
        </w:rPr>
        <w:t>Forgiveness comes about either by way of annulment or satisfaction.</w:t>
      </w:r>
    </w:p>
    <w:p w14:paraId="39E65660">
      <w:pPr>
        <w:pStyle w:val="4"/>
        <w:spacing w:line="261" w:lineRule="auto"/>
        <w:ind w:right="360"/>
        <w:rPr>
          <w:rFonts w:hint="eastAsia"/>
          <w:sz w:val="30"/>
          <w:szCs w:val="30"/>
        </w:rPr>
      </w:pPr>
    </w:p>
    <w:p w14:paraId="4687812C">
      <w:pPr>
        <w:pStyle w:val="4"/>
        <w:spacing w:line="261" w:lineRule="auto"/>
        <w:ind w:right="360"/>
        <w:rPr>
          <w:rFonts w:hint="eastAsia"/>
          <w:sz w:val="30"/>
          <w:szCs w:val="30"/>
        </w:rPr>
      </w:pPr>
      <w:r>
        <w:rPr>
          <w:rFonts w:hint="eastAsia"/>
          <w:sz w:val="30"/>
          <w:szCs w:val="30"/>
        </w:rPr>
        <w:t>饶恕或是通过废除，或是通过满足而实现。</w:t>
      </w:r>
    </w:p>
    <w:p w14:paraId="0709C6CA">
      <w:pPr>
        <w:pStyle w:val="4"/>
        <w:spacing w:line="261" w:lineRule="auto"/>
        <w:ind w:right="360"/>
        <w:rPr>
          <w:rFonts w:hint="eastAsia"/>
          <w:sz w:val="30"/>
          <w:szCs w:val="30"/>
        </w:rPr>
      </w:pPr>
    </w:p>
    <w:p w14:paraId="257B32BA">
      <w:pPr>
        <w:pStyle w:val="4"/>
        <w:spacing w:line="261" w:lineRule="auto"/>
        <w:ind w:right="360"/>
        <w:rPr>
          <w:rFonts w:hint="eastAsia"/>
          <w:sz w:val="30"/>
          <w:szCs w:val="30"/>
        </w:rPr>
      </w:pPr>
      <w:r>
        <w:rPr>
          <w:rFonts w:hint="eastAsia"/>
          <w:sz w:val="30"/>
          <w:szCs w:val="30"/>
        </w:rPr>
        <w:t>A father forgives his child either by not punishing him, or, if he punishes him, the forgiveness is still needful in order that the child may be at peace.</w:t>
      </w:r>
    </w:p>
    <w:p w14:paraId="54DFCEAA">
      <w:pPr>
        <w:pStyle w:val="4"/>
        <w:spacing w:line="261" w:lineRule="auto"/>
        <w:ind w:right="360"/>
        <w:rPr>
          <w:rFonts w:hint="eastAsia"/>
          <w:sz w:val="30"/>
          <w:szCs w:val="30"/>
        </w:rPr>
      </w:pPr>
    </w:p>
    <w:p w14:paraId="09C845D6">
      <w:pPr>
        <w:pStyle w:val="4"/>
        <w:spacing w:line="261" w:lineRule="auto"/>
        <w:ind w:right="360"/>
        <w:rPr>
          <w:rFonts w:hint="eastAsia"/>
          <w:sz w:val="30"/>
          <w:szCs w:val="30"/>
        </w:rPr>
      </w:pPr>
      <w:r>
        <w:rPr>
          <w:rFonts w:hint="eastAsia"/>
          <w:sz w:val="30"/>
          <w:szCs w:val="30"/>
        </w:rPr>
        <w:t>父亲饶恕他的孩子，要么是不惩罚他，要么是，如果他惩罚了他，饶恕仍然是必要的，好让孩子能得平安。</w:t>
      </w:r>
    </w:p>
    <w:p w14:paraId="6B67FAD2">
      <w:pPr>
        <w:pStyle w:val="4"/>
        <w:spacing w:line="261" w:lineRule="auto"/>
        <w:ind w:right="360"/>
        <w:rPr>
          <w:rFonts w:hint="eastAsia"/>
          <w:sz w:val="30"/>
          <w:szCs w:val="30"/>
        </w:rPr>
      </w:pPr>
    </w:p>
    <w:p w14:paraId="51311BF4">
      <w:pPr>
        <w:pStyle w:val="4"/>
        <w:spacing w:line="261" w:lineRule="auto"/>
        <w:ind w:right="360"/>
        <w:rPr>
          <w:rFonts w:hint="eastAsia"/>
          <w:sz w:val="30"/>
          <w:szCs w:val="30"/>
        </w:rPr>
      </w:pPr>
      <w:r>
        <w:rPr>
          <w:rFonts w:hint="eastAsia"/>
          <w:sz w:val="30"/>
          <w:szCs w:val="30"/>
        </w:rPr>
        <w:t>Such is the practice among men.</w:t>
      </w:r>
    </w:p>
    <w:p w14:paraId="49D67E39">
      <w:pPr>
        <w:pStyle w:val="4"/>
        <w:spacing w:line="261" w:lineRule="auto"/>
        <w:ind w:right="360"/>
        <w:rPr>
          <w:rFonts w:hint="eastAsia"/>
          <w:sz w:val="30"/>
          <w:szCs w:val="30"/>
        </w:rPr>
      </w:pPr>
    </w:p>
    <w:p w14:paraId="72869CC4">
      <w:pPr>
        <w:pStyle w:val="4"/>
        <w:spacing w:line="261" w:lineRule="auto"/>
        <w:ind w:right="360"/>
        <w:rPr>
          <w:rFonts w:hint="eastAsia"/>
          <w:sz w:val="30"/>
          <w:szCs w:val="30"/>
        </w:rPr>
      </w:pPr>
      <w:r>
        <w:rPr>
          <w:rFonts w:hint="eastAsia"/>
          <w:sz w:val="30"/>
          <w:szCs w:val="30"/>
        </w:rPr>
        <w:t>在人中间，惯例如此。</w:t>
      </w:r>
    </w:p>
    <w:p w14:paraId="50D39641">
      <w:pPr>
        <w:pStyle w:val="4"/>
        <w:spacing w:line="261" w:lineRule="auto"/>
        <w:ind w:right="360"/>
        <w:rPr>
          <w:rFonts w:hint="eastAsia"/>
          <w:sz w:val="30"/>
          <w:szCs w:val="30"/>
        </w:rPr>
      </w:pPr>
    </w:p>
    <w:p w14:paraId="042DF8D9">
      <w:pPr>
        <w:pStyle w:val="4"/>
        <w:spacing w:line="261" w:lineRule="auto"/>
        <w:ind w:right="360"/>
        <w:rPr>
          <w:rFonts w:hint="eastAsia"/>
          <w:sz w:val="30"/>
          <w:szCs w:val="30"/>
        </w:rPr>
      </w:pPr>
      <w:r>
        <w:rPr>
          <w:rFonts w:hint="eastAsia"/>
          <w:sz w:val="30"/>
          <w:szCs w:val="30"/>
        </w:rPr>
        <w:t>However, God cannot forgive debt except that punishment has been meted out for it.</w:t>
      </w:r>
    </w:p>
    <w:p w14:paraId="48EFAED7">
      <w:pPr>
        <w:pStyle w:val="4"/>
        <w:spacing w:line="261" w:lineRule="auto"/>
        <w:ind w:right="360"/>
        <w:rPr>
          <w:rFonts w:hint="eastAsia"/>
          <w:sz w:val="30"/>
          <w:szCs w:val="30"/>
        </w:rPr>
      </w:pPr>
    </w:p>
    <w:p w14:paraId="4DB199E9">
      <w:pPr>
        <w:pStyle w:val="4"/>
        <w:spacing w:line="261" w:lineRule="auto"/>
        <w:ind w:right="360"/>
        <w:rPr>
          <w:rFonts w:hint="eastAsia"/>
          <w:sz w:val="30"/>
          <w:szCs w:val="30"/>
        </w:rPr>
      </w:pPr>
      <w:r>
        <w:rPr>
          <w:rFonts w:hint="eastAsia"/>
          <w:sz w:val="30"/>
          <w:szCs w:val="30"/>
        </w:rPr>
        <w:t>然而，上帝不能赦免罪债，除非已对其施加了惩罚。</w:t>
      </w:r>
    </w:p>
    <w:p w14:paraId="6313E7AD">
      <w:pPr>
        <w:pStyle w:val="4"/>
        <w:spacing w:line="261" w:lineRule="auto"/>
        <w:ind w:right="360"/>
        <w:rPr>
          <w:rFonts w:hint="eastAsia"/>
          <w:sz w:val="30"/>
          <w:szCs w:val="30"/>
        </w:rPr>
      </w:pPr>
    </w:p>
    <w:p w14:paraId="59CC20A1">
      <w:pPr>
        <w:pStyle w:val="4"/>
        <w:spacing w:line="261" w:lineRule="auto"/>
        <w:ind w:right="360"/>
        <w:rPr>
          <w:rFonts w:hint="eastAsia"/>
          <w:sz w:val="30"/>
          <w:szCs w:val="30"/>
        </w:rPr>
      </w:pPr>
      <w:r>
        <w:rPr>
          <w:rFonts w:hint="eastAsia"/>
          <w:sz w:val="30"/>
          <w:szCs w:val="30"/>
        </w:rPr>
        <w:t>This is to be taken to heart, for many people, not knowing this, imagine forgiveness when there is no forgiveness.</w:t>
      </w:r>
    </w:p>
    <w:p w14:paraId="50E7B485">
      <w:pPr>
        <w:pStyle w:val="4"/>
        <w:spacing w:line="261" w:lineRule="auto"/>
        <w:ind w:right="360"/>
        <w:rPr>
          <w:rFonts w:hint="eastAsia"/>
          <w:sz w:val="30"/>
          <w:szCs w:val="30"/>
        </w:rPr>
      </w:pPr>
    </w:p>
    <w:p w14:paraId="30DE3759">
      <w:pPr>
        <w:pStyle w:val="4"/>
        <w:spacing w:line="261" w:lineRule="auto"/>
        <w:ind w:right="360"/>
        <w:rPr>
          <w:rFonts w:hint="eastAsia"/>
          <w:sz w:val="30"/>
          <w:szCs w:val="30"/>
        </w:rPr>
      </w:pPr>
      <w:r>
        <w:rPr>
          <w:rFonts w:hint="eastAsia"/>
          <w:sz w:val="30"/>
          <w:szCs w:val="30"/>
        </w:rPr>
        <w:t>这一点要牢记在心，因为许多人不知道这一点，在没有饶恕的情况下想象有饶恕。</w:t>
      </w:r>
    </w:p>
    <w:p w14:paraId="6E6EE95E">
      <w:pPr>
        <w:pStyle w:val="4"/>
        <w:spacing w:line="261" w:lineRule="auto"/>
        <w:ind w:right="360"/>
        <w:rPr>
          <w:rFonts w:hint="eastAsia"/>
          <w:sz w:val="30"/>
          <w:szCs w:val="30"/>
        </w:rPr>
      </w:pPr>
    </w:p>
    <w:p w14:paraId="4C5E6881">
      <w:pPr>
        <w:pStyle w:val="4"/>
        <w:spacing w:line="261" w:lineRule="auto"/>
        <w:ind w:right="360"/>
        <w:rPr>
          <w:rFonts w:hint="eastAsia"/>
          <w:sz w:val="30"/>
          <w:szCs w:val="30"/>
        </w:rPr>
      </w:pPr>
      <w:r>
        <w:rPr>
          <w:rFonts w:hint="eastAsia"/>
          <w:sz w:val="30"/>
          <w:szCs w:val="30"/>
        </w:rPr>
        <w:t>Since they do not seek forgiveness in the right manner, they continue to be deprived of it and will become subject to everlasting judgment.</w:t>
      </w:r>
    </w:p>
    <w:p w14:paraId="1C7B4AD3">
      <w:pPr>
        <w:pStyle w:val="4"/>
        <w:spacing w:line="261" w:lineRule="auto"/>
        <w:ind w:right="360"/>
        <w:rPr>
          <w:rFonts w:hint="eastAsia"/>
          <w:sz w:val="30"/>
          <w:szCs w:val="30"/>
        </w:rPr>
      </w:pPr>
    </w:p>
    <w:p w14:paraId="4B613AF1">
      <w:pPr>
        <w:pStyle w:val="4"/>
        <w:spacing w:line="261" w:lineRule="auto"/>
        <w:ind w:right="360"/>
        <w:rPr>
          <w:rFonts w:hint="eastAsia"/>
          <w:sz w:val="30"/>
          <w:szCs w:val="30"/>
        </w:rPr>
      </w:pPr>
      <w:r>
        <w:rPr>
          <w:rFonts w:hint="eastAsia"/>
          <w:sz w:val="30"/>
          <w:szCs w:val="30"/>
        </w:rPr>
        <w:t>由于他们不以正确的方式寻求饶恕，他们继续被剥夺饶恕，并将遭受永远的审判。</w:t>
      </w:r>
    </w:p>
    <w:p w14:paraId="36729AF8">
      <w:pPr>
        <w:pStyle w:val="4"/>
        <w:spacing w:line="261" w:lineRule="auto"/>
        <w:ind w:right="360"/>
        <w:rPr>
          <w:rFonts w:hint="eastAsia"/>
          <w:sz w:val="30"/>
          <w:szCs w:val="30"/>
        </w:rPr>
      </w:pPr>
    </w:p>
    <w:p w14:paraId="4554698D">
      <w:pPr>
        <w:pStyle w:val="4"/>
        <w:spacing w:line="261" w:lineRule="auto"/>
        <w:ind w:right="360"/>
        <w:rPr>
          <w:rFonts w:hint="eastAsia"/>
          <w:sz w:val="30"/>
          <w:szCs w:val="30"/>
        </w:rPr>
      </w:pPr>
      <w:r>
        <w:rPr>
          <w:rFonts w:hint="eastAsia"/>
          <w:sz w:val="30"/>
          <w:szCs w:val="30"/>
        </w:rPr>
        <w:t>They imagine that God functions as man does.</w:t>
      </w:r>
    </w:p>
    <w:p w14:paraId="77366DBD">
      <w:pPr>
        <w:pStyle w:val="4"/>
        <w:spacing w:line="261" w:lineRule="auto"/>
        <w:ind w:right="360"/>
        <w:rPr>
          <w:rFonts w:hint="eastAsia"/>
          <w:sz w:val="30"/>
          <w:szCs w:val="30"/>
        </w:rPr>
      </w:pPr>
    </w:p>
    <w:p w14:paraId="2A3A3415">
      <w:pPr>
        <w:pStyle w:val="4"/>
        <w:spacing w:line="261" w:lineRule="auto"/>
        <w:ind w:right="360"/>
        <w:rPr>
          <w:rFonts w:hint="eastAsia"/>
          <w:sz w:val="30"/>
          <w:szCs w:val="30"/>
        </w:rPr>
      </w:pPr>
      <w:r>
        <w:rPr>
          <w:rFonts w:hint="eastAsia"/>
          <w:sz w:val="30"/>
          <w:szCs w:val="30"/>
        </w:rPr>
        <w:t>他们想象上帝的运作方式与人相同。</w:t>
      </w:r>
    </w:p>
    <w:p w14:paraId="00C6C880">
      <w:pPr>
        <w:pStyle w:val="4"/>
        <w:spacing w:line="261" w:lineRule="auto"/>
        <w:ind w:right="360"/>
        <w:rPr>
          <w:rFonts w:hint="eastAsia"/>
          <w:sz w:val="30"/>
          <w:szCs w:val="30"/>
        </w:rPr>
      </w:pPr>
    </w:p>
    <w:p w14:paraId="689F2A51">
      <w:pPr>
        <w:pStyle w:val="4"/>
        <w:spacing w:line="261" w:lineRule="auto"/>
        <w:ind w:right="360"/>
        <w:rPr>
          <w:rFonts w:hint="eastAsia"/>
          <w:sz w:val="30"/>
          <w:szCs w:val="30"/>
        </w:rPr>
      </w:pPr>
      <w:r>
        <w:rPr>
          <w:rFonts w:hint="eastAsia"/>
          <w:sz w:val="30"/>
          <w:szCs w:val="30"/>
        </w:rPr>
        <w:t>They deem a man to be good and merciful if he forgives someone who has wronged him, and who, confessing his guilt, humbles himself deeply and prays for forgiveness.</w:t>
      </w:r>
    </w:p>
    <w:p w14:paraId="1125D4E8">
      <w:pPr>
        <w:pStyle w:val="4"/>
        <w:spacing w:line="261" w:lineRule="auto"/>
        <w:ind w:right="360"/>
        <w:rPr>
          <w:rFonts w:hint="eastAsia"/>
          <w:sz w:val="30"/>
          <w:szCs w:val="30"/>
        </w:rPr>
      </w:pPr>
    </w:p>
    <w:p w14:paraId="74A2DB54">
      <w:pPr>
        <w:pStyle w:val="4"/>
        <w:spacing w:line="261" w:lineRule="auto"/>
        <w:ind w:right="360"/>
        <w:rPr>
          <w:rFonts w:hint="eastAsia"/>
          <w:sz w:val="30"/>
          <w:szCs w:val="30"/>
        </w:rPr>
      </w:pPr>
      <w:r>
        <w:rPr>
          <w:rFonts w:hint="eastAsia"/>
          <w:sz w:val="30"/>
          <w:szCs w:val="30"/>
        </w:rPr>
        <w:t>他们认为，如果一个人饶恕了得罪他的人，那人承认自己的罪，深深地谦卑自己，并祈求饶恕，那么这个人就是善良和仁慈的。</w:t>
      </w:r>
    </w:p>
    <w:p w14:paraId="320EA118">
      <w:pPr>
        <w:pStyle w:val="4"/>
        <w:spacing w:line="261" w:lineRule="auto"/>
        <w:ind w:right="360"/>
        <w:rPr>
          <w:rFonts w:hint="eastAsia"/>
          <w:sz w:val="30"/>
          <w:szCs w:val="30"/>
        </w:rPr>
      </w:pPr>
    </w:p>
    <w:p w14:paraId="56FAF1A0">
      <w:pPr>
        <w:pStyle w:val="4"/>
        <w:spacing w:line="261" w:lineRule="auto"/>
        <w:ind w:right="360"/>
        <w:rPr>
          <w:rFonts w:hint="eastAsia"/>
          <w:sz w:val="30"/>
          <w:szCs w:val="30"/>
        </w:rPr>
      </w:pPr>
      <w:r>
        <w:rPr>
          <w:rFonts w:hint="eastAsia"/>
          <w:sz w:val="30"/>
          <w:szCs w:val="30"/>
        </w:rPr>
        <w:t>If someone would then not be willing to forgive, such conduct would be esteemed evil in everyone's eyes and he would be despised as a cruel person.</w:t>
      </w:r>
    </w:p>
    <w:p w14:paraId="62DAECFA">
      <w:pPr>
        <w:pStyle w:val="4"/>
        <w:spacing w:line="261" w:lineRule="auto"/>
        <w:ind w:right="360"/>
        <w:rPr>
          <w:rFonts w:hint="eastAsia"/>
          <w:sz w:val="30"/>
          <w:szCs w:val="30"/>
        </w:rPr>
      </w:pPr>
    </w:p>
    <w:p w14:paraId="6778E7B0">
      <w:pPr>
        <w:pStyle w:val="4"/>
        <w:spacing w:line="261" w:lineRule="auto"/>
        <w:ind w:right="360"/>
        <w:rPr>
          <w:rFonts w:hint="eastAsia"/>
          <w:sz w:val="30"/>
          <w:szCs w:val="30"/>
        </w:rPr>
      </w:pPr>
      <w:r>
        <w:rPr>
          <w:rFonts w:hint="eastAsia"/>
          <w:sz w:val="30"/>
          <w:szCs w:val="30"/>
        </w:rPr>
        <w:t>如果那时有人不愿意饶恕，这样的行为在众人眼中都会被视为邪恶，他也会被鄙视为一个残忍的人。</w:t>
      </w:r>
    </w:p>
    <w:p w14:paraId="408976A5">
      <w:pPr>
        <w:pStyle w:val="4"/>
        <w:spacing w:line="261" w:lineRule="auto"/>
        <w:ind w:right="360"/>
        <w:rPr>
          <w:rFonts w:hint="eastAsia"/>
          <w:sz w:val="30"/>
          <w:szCs w:val="30"/>
        </w:rPr>
      </w:pPr>
    </w:p>
    <w:p w14:paraId="5EA36273">
      <w:pPr>
        <w:pStyle w:val="4"/>
        <w:spacing w:line="261" w:lineRule="auto"/>
        <w:ind w:right="360"/>
        <w:rPr>
          <w:rFonts w:hint="eastAsia"/>
          <w:sz w:val="30"/>
          <w:szCs w:val="30"/>
        </w:rPr>
      </w:pPr>
      <w:r>
        <w:rPr>
          <w:rFonts w:hint="eastAsia"/>
          <w:sz w:val="30"/>
          <w:szCs w:val="30"/>
        </w:rPr>
        <w:t>They therefore reason as follows: "God is more merciful than man and God is good. He will therefore surely forgive those who ask Him to be gracious."</w:t>
      </w:r>
    </w:p>
    <w:p w14:paraId="21E07C39">
      <w:pPr>
        <w:pStyle w:val="4"/>
        <w:spacing w:line="261" w:lineRule="auto"/>
        <w:ind w:right="360"/>
        <w:rPr>
          <w:rFonts w:hint="eastAsia"/>
          <w:sz w:val="30"/>
          <w:szCs w:val="30"/>
        </w:rPr>
      </w:pPr>
    </w:p>
    <w:p w14:paraId="671EDBAA">
      <w:pPr>
        <w:pStyle w:val="4"/>
        <w:spacing w:line="261" w:lineRule="auto"/>
        <w:ind w:right="360"/>
        <w:rPr>
          <w:rFonts w:hint="eastAsia"/>
          <w:sz w:val="30"/>
          <w:szCs w:val="30"/>
        </w:rPr>
      </w:pPr>
      <w:r>
        <w:rPr>
          <w:rFonts w:hint="eastAsia"/>
          <w:sz w:val="30"/>
          <w:szCs w:val="30"/>
        </w:rPr>
        <w:t>因此他们如此推论：“上帝比人更仁慈，上帝是良善的。因此，祂必饶恕那些求祂施恩的人。”</w:t>
      </w:r>
    </w:p>
    <w:p w14:paraId="194C4896">
      <w:pPr>
        <w:pStyle w:val="4"/>
        <w:spacing w:line="261" w:lineRule="auto"/>
        <w:ind w:right="360"/>
        <w:rPr>
          <w:rFonts w:hint="eastAsia"/>
          <w:sz w:val="30"/>
          <w:szCs w:val="30"/>
        </w:rPr>
      </w:pPr>
    </w:p>
    <w:p w14:paraId="29B36845">
      <w:pPr>
        <w:pStyle w:val="4"/>
        <w:spacing w:line="261" w:lineRule="auto"/>
        <w:ind w:right="360"/>
        <w:rPr>
          <w:rFonts w:hint="eastAsia"/>
          <w:sz w:val="30"/>
          <w:szCs w:val="30"/>
        </w:rPr>
      </w:pPr>
      <w:r>
        <w:rPr>
          <w:rFonts w:hint="eastAsia"/>
          <w:sz w:val="30"/>
          <w:szCs w:val="30"/>
        </w:rPr>
        <w:t>Furthermore, if from henceforth such a person does his best to lead a godly life, he is at peace.</w:t>
      </w:r>
    </w:p>
    <w:p w14:paraId="4064E993">
      <w:pPr>
        <w:pStyle w:val="4"/>
        <w:spacing w:line="261" w:lineRule="auto"/>
        <w:ind w:right="360"/>
        <w:rPr>
          <w:rFonts w:hint="eastAsia"/>
          <w:sz w:val="30"/>
          <w:szCs w:val="30"/>
        </w:rPr>
      </w:pPr>
    </w:p>
    <w:p w14:paraId="28185A49">
      <w:pPr>
        <w:pStyle w:val="4"/>
        <w:spacing w:line="261" w:lineRule="auto"/>
        <w:ind w:right="360"/>
        <w:rPr>
          <w:rFonts w:hint="eastAsia"/>
          <w:sz w:val="30"/>
          <w:szCs w:val="30"/>
        </w:rPr>
      </w:pPr>
      <w:r>
        <w:rPr>
          <w:rFonts w:hint="eastAsia"/>
          <w:sz w:val="30"/>
          <w:szCs w:val="30"/>
        </w:rPr>
        <w:t>此外，如果从此以后这样的人尽力过敬虔的生活，他便得平安。</w:t>
      </w:r>
    </w:p>
    <w:p w14:paraId="71BBE677">
      <w:pPr>
        <w:pStyle w:val="4"/>
        <w:spacing w:line="261" w:lineRule="auto"/>
        <w:ind w:right="360"/>
        <w:rPr>
          <w:rFonts w:hint="eastAsia"/>
          <w:sz w:val="30"/>
          <w:szCs w:val="30"/>
        </w:rPr>
      </w:pPr>
    </w:p>
    <w:p w14:paraId="07432638">
      <w:pPr>
        <w:pStyle w:val="4"/>
        <w:spacing w:line="261" w:lineRule="auto"/>
        <w:ind w:right="360"/>
        <w:rPr>
          <w:rFonts w:hint="eastAsia"/>
          <w:sz w:val="30"/>
          <w:szCs w:val="30"/>
        </w:rPr>
      </w:pPr>
      <w:r>
        <w:rPr>
          <w:rFonts w:hint="eastAsia"/>
          <w:sz w:val="30"/>
          <w:szCs w:val="30"/>
        </w:rPr>
        <w:t>It does not matter whether he has spent his life in ungodliness; as long as he prays upon his deathbed, "Oh God, be merciful to me, a poor sinner!"</w:t>
      </w:r>
    </w:p>
    <w:p w14:paraId="61DA1D21">
      <w:pPr>
        <w:pStyle w:val="4"/>
        <w:spacing w:line="261" w:lineRule="auto"/>
        <w:ind w:right="360"/>
        <w:rPr>
          <w:rFonts w:hint="eastAsia"/>
          <w:sz w:val="30"/>
          <w:szCs w:val="30"/>
        </w:rPr>
      </w:pPr>
    </w:p>
    <w:p w14:paraId="0676D4C2">
      <w:pPr>
        <w:pStyle w:val="4"/>
        <w:spacing w:line="261" w:lineRule="auto"/>
        <w:ind w:right="360"/>
        <w:rPr>
          <w:rFonts w:hint="eastAsia"/>
          <w:sz w:val="30"/>
          <w:szCs w:val="30"/>
        </w:rPr>
      </w:pPr>
      <w:r>
        <w:rPr>
          <w:rFonts w:hint="eastAsia"/>
          <w:sz w:val="30"/>
          <w:szCs w:val="30"/>
        </w:rPr>
        <w:t>他一生是否在不敬虔中度过无关紧要；只要他在临终时祷告：“哦，上帝，可怜我这个可怜的罪人！”</w:t>
      </w:r>
    </w:p>
    <w:p w14:paraId="2BAD4015">
      <w:pPr>
        <w:pStyle w:val="4"/>
        <w:spacing w:line="261" w:lineRule="auto"/>
        <w:ind w:right="360"/>
        <w:rPr>
          <w:rFonts w:hint="eastAsia"/>
          <w:sz w:val="30"/>
          <w:szCs w:val="30"/>
        </w:rPr>
      </w:pPr>
    </w:p>
    <w:p w14:paraId="56D2F07D">
      <w:pPr>
        <w:pStyle w:val="4"/>
        <w:spacing w:line="261" w:lineRule="auto"/>
        <w:ind w:right="360"/>
        <w:rPr>
          <w:rFonts w:hint="eastAsia"/>
          <w:sz w:val="30"/>
          <w:szCs w:val="30"/>
        </w:rPr>
      </w:pPr>
      <w:r>
        <w:rPr>
          <w:rFonts w:hint="eastAsia"/>
          <w:sz w:val="30"/>
          <w:szCs w:val="30"/>
        </w:rPr>
        <w:t>He is forgiving to others who have done him wrong; he regrets his sinful life, and in this frame he dies.</w:t>
      </w:r>
    </w:p>
    <w:p w14:paraId="483DA040">
      <w:pPr>
        <w:pStyle w:val="4"/>
        <w:spacing w:line="261" w:lineRule="auto"/>
        <w:ind w:right="360"/>
        <w:rPr>
          <w:rFonts w:hint="eastAsia"/>
          <w:sz w:val="30"/>
          <w:szCs w:val="30"/>
        </w:rPr>
      </w:pPr>
    </w:p>
    <w:p w14:paraId="5A76328C">
      <w:pPr>
        <w:pStyle w:val="4"/>
        <w:spacing w:line="261" w:lineRule="auto"/>
        <w:ind w:right="360"/>
        <w:rPr>
          <w:rFonts w:hint="eastAsia"/>
          <w:sz w:val="30"/>
          <w:szCs w:val="30"/>
        </w:rPr>
      </w:pPr>
      <w:r>
        <w:rPr>
          <w:rFonts w:hint="eastAsia"/>
          <w:sz w:val="30"/>
          <w:szCs w:val="30"/>
        </w:rPr>
        <w:t>他饶恕了那些得罪他的人；他悔恨自己罪恶的一生，并在这心境中死去。</w:t>
      </w:r>
    </w:p>
    <w:p w14:paraId="567BE286">
      <w:pPr>
        <w:pStyle w:val="4"/>
        <w:spacing w:line="261" w:lineRule="auto"/>
        <w:ind w:right="360"/>
        <w:rPr>
          <w:rFonts w:hint="eastAsia"/>
          <w:sz w:val="30"/>
          <w:szCs w:val="30"/>
        </w:rPr>
      </w:pPr>
    </w:p>
    <w:p w14:paraId="60AC9C48">
      <w:pPr>
        <w:pStyle w:val="4"/>
        <w:spacing w:line="261" w:lineRule="auto"/>
        <w:ind w:right="360"/>
        <w:rPr>
          <w:rFonts w:hint="eastAsia"/>
          <w:sz w:val="30"/>
          <w:szCs w:val="30"/>
        </w:rPr>
      </w:pPr>
      <w:r>
        <w:rPr>
          <w:rFonts w:hint="eastAsia"/>
          <w:sz w:val="30"/>
          <w:szCs w:val="30"/>
        </w:rPr>
        <w:t>Such a person is most certainly deemed to be saved.</w:t>
      </w:r>
    </w:p>
    <w:p w14:paraId="77965431">
      <w:pPr>
        <w:pStyle w:val="4"/>
        <w:spacing w:line="261" w:lineRule="auto"/>
        <w:ind w:right="360"/>
        <w:rPr>
          <w:rFonts w:hint="eastAsia"/>
          <w:sz w:val="30"/>
          <w:szCs w:val="30"/>
        </w:rPr>
      </w:pPr>
    </w:p>
    <w:p w14:paraId="06B80E17">
      <w:pPr>
        <w:pStyle w:val="4"/>
        <w:spacing w:line="261" w:lineRule="auto"/>
        <w:ind w:right="360"/>
        <w:rPr>
          <w:rFonts w:hint="eastAsia"/>
          <w:sz w:val="30"/>
          <w:szCs w:val="30"/>
        </w:rPr>
      </w:pPr>
      <w:r>
        <w:rPr>
          <w:rFonts w:hint="eastAsia"/>
          <w:sz w:val="30"/>
          <w:szCs w:val="30"/>
        </w:rPr>
        <w:t>这样的人几乎肯定被认为是得救了。</w:t>
      </w:r>
    </w:p>
    <w:p w14:paraId="0B31C713">
      <w:pPr>
        <w:pStyle w:val="4"/>
        <w:spacing w:line="261" w:lineRule="auto"/>
        <w:ind w:right="360"/>
        <w:rPr>
          <w:rFonts w:hint="eastAsia"/>
          <w:sz w:val="30"/>
          <w:szCs w:val="30"/>
        </w:rPr>
      </w:pPr>
    </w:p>
    <w:p w14:paraId="55F4F4B1">
      <w:pPr>
        <w:pStyle w:val="4"/>
        <w:spacing w:line="261" w:lineRule="auto"/>
        <w:ind w:right="360"/>
        <w:rPr>
          <w:rFonts w:hint="eastAsia"/>
          <w:sz w:val="30"/>
          <w:szCs w:val="30"/>
        </w:rPr>
      </w:pPr>
      <w:r>
        <w:rPr>
          <w:rFonts w:hint="eastAsia"/>
          <w:sz w:val="30"/>
          <w:szCs w:val="30"/>
        </w:rPr>
        <w:t>Poor man!</w:t>
      </w:r>
    </w:p>
    <w:p w14:paraId="46A5CA12">
      <w:pPr>
        <w:pStyle w:val="4"/>
        <w:spacing w:line="261" w:lineRule="auto"/>
        <w:ind w:right="360"/>
        <w:rPr>
          <w:rFonts w:hint="eastAsia"/>
          <w:sz w:val="30"/>
          <w:szCs w:val="30"/>
        </w:rPr>
      </w:pPr>
    </w:p>
    <w:p w14:paraId="49FB4134">
      <w:pPr>
        <w:pStyle w:val="4"/>
        <w:spacing w:line="261" w:lineRule="auto"/>
        <w:ind w:right="360"/>
        <w:rPr>
          <w:rFonts w:hint="eastAsia"/>
          <w:sz w:val="30"/>
          <w:szCs w:val="30"/>
        </w:rPr>
      </w:pPr>
      <w:r>
        <w:rPr>
          <w:rFonts w:hint="eastAsia"/>
          <w:sz w:val="30"/>
          <w:szCs w:val="30"/>
        </w:rPr>
        <w:t>可怜的人！</w:t>
      </w:r>
    </w:p>
    <w:p w14:paraId="492DBC25">
      <w:pPr>
        <w:pStyle w:val="4"/>
        <w:spacing w:line="261" w:lineRule="auto"/>
        <w:ind w:right="360"/>
        <w:rPr>
          <w:rFonts w:hint="eastAsia"/>
          <w:sz w:val="30"/>
          <w:szCs w:val="30"/>
        </w:rPr>
      </w:pPr>
    </w:p>
    <w:p w14:paraId="25E02188">
      <w:pPr>
        <w:pStyle w:val="4"/>
        <w:spacing w:line="261" w:lineRule="auto"/>
        <w:ind w:right="360"/>
        <w:rPr>
          <w:rFonts w:hint="eastAsia"/>
          <w:sz w:val="30"/>
          <w:szCs w:val="30"/>
        </w:rPr>
      </w:pPr>
      <w:r>
        <w:rPr>
          <w:rFonts w:hint="eastAsia"/>
          <w:sz w:val="30"/>
          <w:szCs w:val="30"/>
        </w:rPr>
        <w:t>Awake, for this is the way whereby thousands of people go to hell.</w:t>
      </w:r>
    </w:p>
    <w:p w14:paraId="13676E5C">
      <w:pPr>
        <w:pStyle w:val="4"/>
        <w:spacing w:line="261" w:lineRule="auto"/>
        <w:ind w:right="360"/>
        <w:rPr>
          <w:rFonts w:hint="eastAsia"/>
          <w:sz w:val="30"/>
          <w:szCs w:val="30"/>
        </w:rPr>
      </w:pPr>
    </w:p>
    <w:p w14:paraId="5618B1EE">
      <w:pPr>
        <w:pStyle w:val="4"/>
        <w:spacing w:line="261" w:lineRule="auto"/>
        <w:ind w:right="360"/>
        <w:rPr>
          <w:rFonts w:hint="eastAsia"/>
          <w:sz w:val="30"/>
          <w:szCs w:val="30"/>
        </w:rPr>
      </w:pPr>
      <w:r>
        <w:rPr>
          <w:rFonts w:hint="eastAsia"/>
          <w:sz w:val="30"/>
          <w:szCs w:val="30"/>
        </w:rPr>
        <w:t>醒来吧，因为这是成千上万的人走向地狱的道路。</w:t>
      </w:r>
    </w:p>
    <w:p w14:paraId="729374EA">
      <w:pPr>
        <w:pStyle w:val="4"/>
        <w:spacing w:line="261" w:lineRule="auto"/>
        <w:ind w:right="360"/>
        <w:rPr>
          <w:rFonts w:hint="eastAsia"/>
          <w:sz w:val="30"/>
          <w:szCs w:val="30"/>
        </w:rPr>
      </w:pPr>
    </w:p>
    <w:p w14:paraId="56E758E9">
      <w:pPr>
        <w:pStyle w:val="4"/>
        <w:spacing w:line="261" w:lineRule="auto"/>
        <w:ind w:right="360"/>
        <w:rPr>
          <w:rFonts w:hint="eastAsia"/>
          <w:sz w:val="30"/>
          <w:szCs w:val="30"/>
        </w:rPr>
      </w:pPr>
      <w:r>
        <w:rPr>
          <w:rFonts w:hint="eastAsia"/>
          <w:sz w:val="30"/>
          <w:szCs w:val="30"/>
        </w:rPr>
        <w:t>Do not proceed in this manner; rather, be acquainted with the way whereby God forgives sin.</w:t>
      </w:r>
    </w:p>
    <w:p w14:paraId="2E7457DD">
      <w:pPr>
        <w:pStyle w:val="4"/>
        <w:spacing w:line="261" w:lineRule="auto"/>
        <w:ind w:right="360"/>
        <w:rPr>
          <w:rFonts w:hint="eastAsia"/>
          <w:sz w:val="30"/>
          <w:szCs w:val="30"/>
        </w:rPr>
      </w:pPr>
    </w:p>
    <w:p w14:paraId="2F407B52">
      <w:pPr>
        <w:pStyle w:val="4"/>
        <w:spacing w:line="261" w:lineRule="auto"/>
        <w:ind w:right="360"/>
        <w:rPr>
          <w:rFonts w:hint="eastAsia"/>
          <w:sz w:val="30"/>
          <w:szCs w:val="30"/>
        </w:rPr>
      </w:pPr>
      <w:r>
        <w:rPr>
          <w:rFonts w:hint="eastAsia"/>
          <w:sz w:val="30"/>
          <w:szCs w:val="30"/>
        </w:rPr>
        <w:t>不要这样行事；反之，要认识上帝赦罪的方式。</w:t>
      </w:r>
    </w:p>
    <w:p w14:paraId="6C5BFC6F">
      <w:pPr>
        <w:pStyle w:val="4"/>
        <w:spacing w:line="261" w:lineRule="auto"/>
        <w:ind w:right="360"/>
        <w:rPr>
          <w:rFonts w:hint="eastAsia"/>
          <w:sz w:val="30"/>
          <w:szCs w:val="30"/>
        </w:rPr>
      </w:pPr>
    </w:p>
    <w:p w14:paraId="2E5F43E9">
      <w:pPr>
        <w:pStyle w:val="4"/>
        <w:spacing w:line="261" w:lineRule="auto"/>
        <w:ind w:right="360"/>
        <w:rPr>
          <w:rFonts w:hint="eastAsia"/>
          <w:sz w:val="30"/>
          <w:szCs w:val="30"/>
        </w:rPr>
      </w:pPr>
      <w:r>
        <w:rPr>
          <w:rFonts w:hint="eastAsia"/>
          <w:sz w:val="30"/>
          <w:szCs w:val="30"/>
        </w:rPr>
        <w:t>Enter upon this way before it is too late, so that you may yet be saved.</w:t>
      </w:r>
    </w:p>
    <w:p w14:paraId="31796F98">
      <w:pPr>
        <w:pStyle w:val="4"/>
        <w:spacing w:line="261" w:lineRule="auto"/>
        <w:ind w:right="360"/>
        <w:rPr>
          <w:rFonts w:hint="eastAsia"/>
          <w:sz w:val="30"/>
          <w:szCs w:val="30"/>
        </w:rPr>
      </w:pPr>
    </w:p>
    <w:p w14:paraId="2AAD4EA0">
      <w:pPr>
        <w:pStyle w:val="4"/>
        <w:spacing w:line="261" w:lineRule="auto"/>
        <w:ind w:right="360"/>
        <w:rPr>
          <w:rFonts w:hint="eastAsia"/>
          <w:sz w:val="30"/>
          <w:szCs w:val="30"/>
        </w:rPr>
      </w:pPr>
      <w:r>
        <w:rPr>
          <w:rFonts w:hint="eastAsia"/>
          <w:sz w:val="30"/>
          <w:szCs w:val="30"/>
        </w:rPr>
        <w:t>在为时已晚之前走上这条路，好叫你还能得救。</w:t>
      </w:r>
    </w:p>
    <w:p w14:paraId="7F98CAB0">
      <w:pPr>
        <w:pStyle w:val="4"/>
        <w:spacing w:line="261" w:lineRule="auto"/>
        <w:ind w:right="360"/>
        <w:rPr>
          <w:rFonts w:hint="eastAsia"/>
          <w:sz w:val="30"/>
          <w:szCs w:val="30"/>
        </w:rPr>
      </w:pPr>
    </w:p>
    <w:p w14:paraId="00306581">
      <w:pPr>
        <w:pStyle w:val="4"/>
        <w:spacing w:line="261" w:lineRule="auto"/>
        <w:ind w:right="360"/>
        <w:rPr>
          <w:rFonts w:hint="eastAsia"/>
          <w:sz w:val="30"/>
          <w:szCs w:val="30"/>
        </w:rPr>
      </w:pPr>
      <w:r>
        <w:rPr>
          <w:rFonts w:hint="eastAsia"/>
          <w:sz w:val="30"/>
          <w:szCs w:val="30"/>
        </w:rPr>
        <w:t>I thus maintain that God neither can nor will permit sin to go unpunished.</w:t>
      </w:r>
    </w:p>
    <w:p w14:paraId="383C3883">
      <w:pPr>
        <w:pStyle w:val="4"/>
        <w:spacing w:line="261" w:lineRule="auto"/>
        <w:ind w:right="360"/>
        <w:rPr>
          <w:rFonts w:hint="eastAsia"/>
          <w:sz w:val="30"/>
          <w:szCs w:val="30"/>
        </w:rPr>
      </w:pPr>
    </w:p>
    <w:p w14:paraId="17EA361E">
      <w:pPr>
        <w:pStyle w:val="4"/>
        <w:spacing w:line="261" w:lineRule="auto"/>
        <w:ind w:right="360"/>
        <w:rPr>
          <w:rFonts w:hint="eastAsia"/>
          <w:sz w:val="30"/>
          <w:szCs w:val="30"/>
        </w:rPr>
      </w:pPr>
      <w:r>
        <w:rPr>
          <w:rFonts w:hint="eastAsia"/>
          <w:sz w:val="30"/>
          <w:szCs w:val="30"/>
        </w:rPr>
        <w:t>因此我坚持认为，上帝既不能也不愿让罪不受惩罚。</w:t>
      </w:r>
    </w:p>
    <w:p w14:paraId="002809CB">
      <w:pPr>
        <w:pStyle w:val="4"/>
        <w:spacing w:line="261" w:lineRule="auto"/>
        <w:ind w:right="360"/>
        <w:rPr>
          <w:rFonts w:hint="eastAsia"/>
          <w:sz w:val="30"/>
          <w:szCs w:val="30"/>
        </w:rPr>
      </w:pPr>
    </w:p>
    <w:p w14:paraId="3AEBA174">
      <w:pPr>
        <w:pStyle w:val="4"/>
        <w:spacing w:line="261" w:lineRule="auto"/>
        <w:ind w:right="360"/>
        <w:rPr>
          <w:rFonts w:hint="eastAsia"/>
          <w:sz w:val="30"/>
          <w:szCs w:val="30"/>
        </w:rPr>
      </w:pPr>
      <w:r>
        <w:rPr>
          <w:rFonts w:hint="eastAsia"/>
          <w:sz w:val="30"/>
          <w:szCs w:val="30"/>
        </w:rPr>
        <w:t>God punishes sin both temporally and eternally.</w:t>
      </w:r>
    </w:p>
    <w:p w14:paraId="6221AE8F">
      <w:pPr>
        <w:pStyle w:val="4"/>
        <w:spacing w:line="261" w:lineRule="auto"/>
        <w:ind w:right="360"/>
        <w:rPr>
          <w:rFonts w:hint="eastAsia"/>
          <w:sz w:val="30"/>
          <w:szCs w:val="30"/>
        </w:rPr>
      </w:pPr>
    </w:p>
    <w:p w14:paraId="4E9E7B0F">
      <w:pPr>
        <w:pStyle w:val="4"/>
        <w:spacing w:line="261" w:lineRule="auto"/>
        <w:ind w:right="360"/>
        <w:rPr>
          <w:rFonts w:hint="eastAsia"/>
          <w:sz w:val="30"/>
          <w:szCs w:val="30"/>
        </w:rPr>
      </w:pPr>
      <w:r>
        <w:rPr>
          <w:rFonts w:hint="eastAsia"/>
          <w:sz w:val="30"/>
          <w:szCs w:val="30"/>
        </w:rPr>
        <w:t>上帝在今生和永世都惩罚罪。</w:t>
      </w:r>
    </w:p>
    <w:p w14:paraId="61F9EF56">
      <w:pPr>
        <w:pStyle w:val="4"/>
        <w:spacing w:line="261" w:lineRule="auto"/>
        <w:ind w:right="360"/>
        <w:rPr>
          <w:rFonts w:hint="eastAsia"/>
          <w:sz w:val="30"/>
          <w:szCs w:val="30"/>
        </w:rPr>
      </w:pPr>
    </w:p>
    <w:p w14:paraId="17CB1F3E">
      <w:pPr>
        <w:pStyle w:val="4"/>
        <w:spacing w:line="261" w:lineRule="auto"/>
        <w:ind w:right="360"/>
        <w:rPr>
          <w:rFonts w:hint="eastAsia"/>
          <w:sz w:val="30"/>
          <w:szCs w:val="30"/>
        </w:rPr>
      </w:pPr>
      <w:r>
        <w:rPr>
          <w:rFonts w:hint="eastAsia"/>
          <w:sz w:val="30"/>
          <w:szCs w:val="30"/>
        </w:rPr>
        <w:t>In order to fully convince you of this, you must note that God is not only Lord and lawgiver, but He is also the Judge of all men.</w:t>
      </w:r>
    </w:p>
    <w:p w14:paraId="66F6D72E">
      <w:pPr>
        <w:pStyle w:val="4"/>
        <w:spacing w:line="261" w:lineRule="auto"/>
        <w:ind w:right="360"/>
        <w:rPr>
          <w:rFonts w:hint="eastAsia"/>
          <w:sz w:val="30"/>
          <w:szCs w:val="30"/>
        </w:rPr>
      </w:pPr>
    </w:p>
    <w:p w14:paraId="0414701E">
      <w:pPr>
        <w:pStyle w:val="4"/>
        <w:spacing w:line="261" w:lineRule="auto"/>
        <w:ind w:right="360"/>
        <w:rPr>
          <w:rFonts w:hint="eastAsia"/>
          <w:sz w:val="30"/>
          <w:szCs w:val="30"/>
        </w:rPr>
      </w:pPr>
      <w:r>
        <w:rPr>
          <w:rFonts w:hint="eastAsia"/>
          <w:sz w:val="30"/>
          <w:szCs w:val="30"/>
        </w:rPr>
        <w:t>为了完全说服你这一点，你必须注意，上帝不仅是主和立法者，祂也是全人类的审判者。</w:t>
      </w:r>
    </w:p>
    <w:p w14:paraId="0ECC5D87">
      <w:pPr>
        <w:pStyle w:val="4"/>
        <w:spacing w:line="261" w:lineRule="auto"/>
        <w:ind w:right="360"/>
        <w:rPr>
          <w:rFonts w:hint="eastAsia"/>
          <w:sz w:val="30"/>
          <w:szCs w:val="30"/>
        </w:rPr>
      </w:pPr>
    </w:p>
    <w:p w14:paraId="73B32DAE">
      <w:pPr>
        <w:pStyle w:val="4"/>
        <w:spacing w:line="261" w:lineRule="auto"/>
        <w:ind w:right="360"/>
        <w:rPr>
          <w:rFonts w:hint="eastAsia"/>
          <w:sz w:val="30"/>
          <w:szCs w:val="30"/>
        </w:rPr>
      </w:pPr>
      <w:r>
        <w:rPr>
          <w:rFonts w:hint="eastAsia"/>
          <w:sz w:val="30"/>
          <w:szCs w:val="30"/>
        </w:rPr>
        <w:t>Abraham states, "Shall not the Judge of all the earth do right" (Gen 18:25).</w:t>
      </w:r>
    </w:p>
    <w:p w14:paraId="0ADB91E4">
      <w:pPr>
        <w:pStyle w:val="4"/>
        <w:spacing w:line="261" w:lineRule="auto"/>
        <w:ind w:right="360"/>
        <w:rPr>
          <w:rFonts w:hint="eastAsia"/>
          <w:sz w:val="30"/>
          <w:szCs w:val="30"/>
        </w:rPr>
      </w:pPr>
    </w:p>
    <w:p w14:paraId="548DAC12">
      <w:pPr>
        <w:pStyle w:val="4"/>
        <w:spacing w:line="261" w:lineRule="auto"/>
        <w:ind w:right="360"/>
        <w:rPr>
          <w:rFonts w:hint="eastAsia"/>
          <w:sz w:val="30"/>
          <w:szCs w:val="30"/>
        </w:rPr>
      </w:pPr>
      <w:r>
        <w:rPr>
          <w:rFonts w:hint="eastAsia"/>
          <w:sz w:val="30"/>
          <w:szCs w:val="30"/>
        </w:rPr>
        <w:t>亚伯拉罕说：“审判全地的主岂不行公义吗？”（创18:25）。</w:t>
      </w:r>
    </w:p>
    <w:p w14:paraId="7B783A6E">
      <w:pPr>
        <w:pStyle w:val="4"/>
        <w:spacing w:line="261" w:lineRule="auto"/>
        <w:ind w:right="360"/>
        <w:rPr>
          <w:rFonts w:hint="eastAsia"/>
          <w:sz w:val="30"/>
          <w:szCs w:val="30"/>
        </w:rPr>
      </w:pPr>
    </w:p>
    <w:p w14:paraId="12F76DAB">
      <w:pPr>
        <w:pStyle w:val="4"/>
        <w:spacing w:line="261" w:lineRule="auto"/>
        <w:ind w:right="360"/>
        <w:rPr>
          <w:rFonts w:hint="eastAsia"/>
          <w:sz w:val="30"/>
          <w:szCs w:val="30"/>
        </w:rPr>
      </w:pPr>
      <w:r>
        <w:rPr>
          <w:rFonts w:hint="eastAsia"/>
          <w:sz w:val="30"/>
          <w:szCs w:val="30"/>
        </w:rPr>
        <w:t>David acknowledged God as such: "God judgeth the righteous, and God is angry with the wicked every day" (Ps 7:11).</w:t>
      </w:r>
    </w:p>
    <w:p w14:paraId="1787EFCE">
      <w:pPr>
        <w:pStyle w:val="4"/>
        <w:spacing w:line="261" w:lineRule="auto"/>
        <w:ind w:right="360"/>
        <w:rPr>
          <w:rFonts w:hint="eastAsia"/>
          <w:sz w:val="30"/>
          <w:szCs w:val="30"/>
        </w:rPr>
      </w:pPr>
    </w:p>
    <w:p w14:paraId="09F8C50A">
      <w:pPr>
        <w:pStyle w:val="4"/>
        <w:spacing w:line="261" w:lineRule="auto"/>
        <w:ind w:right="360"/>
        <w:rPr>
          <w:rFonts w:hint="eastAsia"/>
          <w:sz w:val="30"/>
          <w:szCs w:val="30"/>
        </w:rPr>
      </w:pPr>
      <w:r>
        <w:rPr>
          <w:rFonts w:hint="eastAsia"/>
          <w:sz w:val="30"/>
          <w:szCs w:val="30"/>
        </w:rPr>
        <w:t>大卫如此承认上帝：“神是公义的审判者，又是天天向恶人发怒的神”（诗7:11）。</w:t>
      </w:r>
    </w:p>
    <w:p w14:paraId="31A214D3">
      <w:pPr>
        <w:pStyle w:val="4"/>
        <w:spacing w:line="261" w:lineRule="auto"/>
        <w:ind w:right="360"/>
        <w:rPr>
          <w:rFonts w:hint="eastAsia"/>
          <w:sz w:val="30"/>
          <w:szCs w:val="30"/>
        </w:rPr>
      </w:pPr>
    </w:p>
    <w:p w14:paraId="677B0938">
      <w:pPr>
        <w:pStyle w:val="4"/>
        <w:spacing w:line="261" w:lineRule="auto"/>
        <w:ind w:right="360"/>
        <w:rPr>
          <w:rFonts w:hint="eastAsia"/>
          <w:sz w:val="30"/>
          <w:szCs w:val="30"/>
        </w:rPr>
      </w:pPr>
      <w:r>
        <w:rPr>
          <w:rFonts w:hint="eastAsia"/>
          <w:sz w:val="30"/>
          <w:szCs w:val="30"/>
        </w:rPr>
        <w:t>Every man will come before God in judgment.</w:t>
      </w:r>
    </w:p>
    <w:p w14:paraId="6D2B1E8A">
      <w:pPr>
        <w:pStyle w:val="4"/>
        <w:spacing w:line="261" w:lineRule="auto"/>
        <w:ind w:right="360"/>
        <w:rPr>
          <w:rFonts w:hint="eastAsia"/>
          <w:sz w:val="30"/>
          <w:szCs w:val="30"/>
        </w:rPr>
      </w:pPr>
    </w:p>
    <w:p w14:paraId="6E1D10A0">
      <w:pPr>
        <w:pStyle w:val="4"/>
        <w:spacing w:line="261" w:lineRule="auto"/>
        <w:ind w:right="360"/>
        <w:rPr>
          <w:rFonts w:hint="eastAsia"/>
          <w:sz w:val="30"/>
          <w:szCs w:val="30"/>
        </w:rPr>
      </w:pPr>
      <w:r>
        <w:rPr>
          <w:rFonts w:hint="eastAsia"/>
          <w:sz w:val="30"/>
          <w:szCs w:val="30"/>
        </w:rPr>
        <w:t>每个人都将来到上帝面前受审判。</w:t>
      </w:r>
    </w:p>
    <w:p w14:paraId="477ADD87">
      <w:pPr>
        <w:pStyle w:val="4"/>
        <w:spacing w:line="261" w:lineRule="auto"/>
        <w:ind w:right="360"/>
        <w:rPr>
          <w:rFonts w:hint="eastAsia"/>
          <w:sz w:val="30"/>
          <w:szCs w:val="30"/>
        </w:rPr>
      </w:pPr>
    </w:p>
    <w:p w14:paraId="5F45D553">
      <w:pPr>
        <w:pStyle w:val="4"/>
        <w:spacing w:line="261" w:lineRule="auto"/>
        <w:ind w:right="360"/>
        <w:rPr>
          <w:rFonts w:hint="eastAsia"/>
          <w:sz w:val="30"/>
          <w:szCs w:val="30"/>
        </w:rPr>
      </w:pPr>
      <w:r>
        <w:rPr>
          <w:rFonts w:hint="eastAsia"/>
          <w:sz w:val="30"/>
          <w:szCs w:val="30"/>
        </w:rPr>
        <w:t>"For God shall bring every work into judgment" (Eccles 12:14); "But know thou, that for all these things God will bring thee into judgment" (Eccles 11:9).</w:t>
      </w:r>
    </w:p>
    <w:p w14:paraId="59DA83E4">
      <w:pPr>
        <w:pStyle w:val="4"/>
        <w:spacing w:line="261" w:lineRule="auto"/>
        <w:ind w:right="360"/>
        <w:rPr>
          <w:rFonts w:hint="eastAsia"/>
          <w:sz w:val="30"/>
          <w:szCs w:val="30"/>
        </w:rPr>
      </w:pPr>
    </w:p>
    <w:p w14:paraId="272AA1FC">
      <w:pPr>
        <w:pStyle w:val="4"/>
        <w:spacing w:line="261" w:lineRule="auto"/>
        <w:ind w:right="360"/>
        <w:rPr>
          <w:rFonts w:hint="eastAsia"/>
          <w:sz w:val="30"/>
          <w:szCs w:val="30"/>
        </w:rPr>
      </w:pPr>
      <w:r>
        <w:rPr>
          <w:rFonts w:hint="eastAsia"/>
          <w:sz w:val="30"/>
          <w:szCs w:val="30"/>
        </w:rPr>
        <w:t>“因为人所做的事，神都必审问”（传12:14）；“你却要知道，为这一切的事，神必审问你”（传11:9）。</w:t>
      </w:r>
    </w:p>
    <w:p w14:paraId="07F63A51">
      <w:pPr>
        <w:pStyle w:val="4"/>
        <w:spacing w:line="261" w:lineRule="auto"/>
        <w:ind w:right="360"/>
        <w:rPr>
          <w:rFonts w:hint="eastAsia"/>
          <w:sz w:val="30"/>
          <w:szCs w:val="30"/>
        </w:rPr>
      </w:pPr>
    </w:p>
    <w:p w14:paraId="288F4F5A">
      <w:pPr>
        <w:pStyle w:val="4"/>
        <w:spacing w:line="261" w:lineRule="auto"/>
        <w:ind w:right="360"/>
        <w:rPr>
          <w:rFonts w:hint="eastAsia"/>
          <w:sz w:val="30"/>
          <w:szCs w:val="30"/>
        </w:rPr>
      </w:pPr>
      <w:r>
        <w:rPr>
          <w:rFonts w:hint="eastAsia"/>
          <w:sz w:val="30"/>
          <w:szCs w:val="30"/>
        </w:rPr>
        <w:t>Not only does every man, upon death, appear before God as Judge, to be either ushered to hell or taken into glory—for "it is appointed unto men once to die, but after this the judgment" (Heb 9:27)—but all men will appear simultaneously before God in the great judgment, where everything will transpire according to righteousness.</w:t>
      </w:r>
    </w:p>
    <w:p w14:paraId="63C08124">
      <w:pPr>
        <w:pStyle w:val="4"/>
        <w:spacing w:line="261" w:lineRule="auto"/>
        <w:ind w:right="360"/>
        <w:rPr>
          <w:rFonts w:hint="eastAsia"/>
          <w:sz w:val="30"/>
          <w:szCs w:val="30"/>
        </w:rPr>
      </w:pPr>
    </w:p>
    <w:p w14:paraId="1923AAED">
      <w:pPr>
        <w:pStyle w:val="4"/>
        <w:spacing w:line="261" w:lineRule="auto"/>
        <w:ind w:right="360"/>
        <w:rPr>
          <w:rFonts w:hint="eastAsia"/>
          <w:sz w:val="30"/>
          <w:szCs w:val="30"/>
        </w:rPr>
      </w:pPr>
      <w:r>
        <w:rPr>
          <w:rFonts w:hint="eastAsia"/>
          <w:sz w:val="30"/>
          <w:szCs w:val="30"/>
        </w:rPr>
        <w:t>不仅每个人死后都要作为审判者来到上帝面前，或被送入地狱，或被带入荣耀——因为“按着定命，人人都有一死，死后且有审判”（来9:27）——而且所有的人都将同时来到上帝面前，接受大审判，在那里一切都将按公义进行。</w:t>
      </w:r>
    </w:p>
    <w:p w14:paraId="501D6B8C">
      <w:pPr>
        <w:pStyle w:val="4"/>
        <w:spacing w:line="261" w:lineRule="auto"/>
        <w:ind w:right="360"/>
        <w:rPr>
          <w:rFonts w:hint="eastAsia"/>
          <w:sz w:val="30"/>
          <w:szCs w:val="30"/>
        </w:rPr>
      </w:pPr>
    </w:p>
    <w:p w14:paraId="5999F91F">
      <w:pPr>
        <w:pStyle w:val="4"/>
        <w:spacing w:line="261" w:lineRule="auto"/>
        <w:ind w:right="360"/>
        <w:rPr>
          <w:rFonts w:hint="eastAsia"/>
          <w:sz w:val="30"/>
          <w:szCs w:val="30"/>
        </w:rPr>
      </w:pPr>
      <w:r>
        <w:rPr>
          <w:rFonts w:hint="eastAsia"/>
          <w:sz w:val="30"/>
          <w:szCs w:val="30"/>
        </w:rPr>
        <w:t>"Because He hath appointed a day, in the which He will judge the world in righteousness" (Acts 17:31).</w:t>
      </w:r>
    </w:p>
    <w:p w14:paraId="77D11F2D">
      <w:pPr>
        <w:pStyle w:val="4"/>
        <w:spacing w:line="261" w:lineRule="auto"/>
        <w:ind w:right="360"/>
        <w:rPr>
          <w:rFonts w:hint="eastAsia"/>
          <w:sz w:val="30"/>
          <w:szCs w:val="30"/>
        </w:rPr>
      </w:pPr>
    </w:p>
    <w:p w14:paraId="1951A6FC">
      <w:pPr>
        <w:pStyle w:val="4"/>
        <w:spacing w:line="261" w:lineRule="auto"/>
        <w:ind w:right="360"/>
        <w:rPr>
          <w:rFonts w:hint="eastAsia"/>
          <w:sz w:val="30"/>
          <w:szCs w:val="30"/>
        </w:rPr>
      </w:pPr>
      <w:r>
        <w:rPr>
          <w:rFonts w:hint="eastAsia"/>
          <w:sz w:val="30"/>
          <w:szCs w:val="30"/>
        </w:rPr>
        <w:t>“因为祂已经定了日子，要藉着所设立的人按公义审判天下”（徒17:31）。</w:t>
      </w:r>
    </w:p>
    <w:p w14:paraId="59E1EF15">
      <w:pPr>
        <w:pStyle w:val="4"/>
        <w:spacing w:line="261" w:lineRule="auto"/>
        <w:ind w:right="360"/>
        <w:rPr>
          <w:rFonts w:hint="eastAsia"/>
          <w:sz w:val="30"/>
          <w:szCs w:val="30"/>
        </w:rPr>
      </w:pPr>
    </w:p>
    <w:p w14:paraId="5296A2F1">
      <w:pPr>
        <w:pStyle w:val="4"/>
        <w:spacing w:line="261" w:lineRule="auto"/>
        <w:ind w:right="360"/>
        <w:rPr>
          <w:rFonts w:hint="eastAsia"/>
          <w:sz w:val="30"/>
          <w:szCs w:val="30"/>
        </w:rPr>
      </w:pPr>
      <w:r>
        <w:rPr>
          <w:rFonts w:hint="eastAsia"/>
          <w:sz w:val="30"/>
          <w:szCs w:val="30"/>
        </w:rPr>
        <w:t>Enoch —the seventh from Adam—knew, acknowledged, and preached this: "Behold, the Lord cometh with ten thousands of His saints, to execute judgment upon all ... that are ungodly" (Jude 14-15).</w:t>
      </w:r>
    </w:p>
    <w:p w14:paraId="59893BF2">
      <w:pPr>
        <w:pStyle w:val="4"/>
        <w:spacing w:line="261" w:lineRule="auto"/>
        <w:ind w:right="360"/>
        <w:rPr>
          <w:rFonts w:hint="eastAsia"/>
          <w:sz w:val="30"/>
          <w:szCs w:val="30"/>
        </w:rPr>
      </w:pPr>
    </w:p>
    <w:p w14:paraId="50560A2A">
      <w:pPr>
        <w:pStyle w:val="4"/>
        <w:spacing w:line="261" w:lineRule="auto"/>
        <w:ind w:right="360"/>
        <w:rPr>
          <w:rFonts w:hint="eastAsia"/>
          <w:sz w:val="30"/>
          <w:szCs w:val="30"/>
        </w:rPr>
      </w:pPr>
      <w:r>
        <w:rPr>
          <w:rFonts w:hint="eastAsia"/>
          <w:sz w:val="30"/>
          <w:szCs w:val="30"/>
        </w:rPr>
        <w:t>以诺——亚当的第七代子孙——知道、承认并传讲此事：“看哪，主带着祂的千万圣者降临，要向众人施行审判……不敬虔的人”（犹14-15）。</w:t>
      </w:r>
    </w:p>
    <w:p w14:paraId="54545010">
      <w:pPr>
        <w:pStyle w:val="4"/>
        <w:spacing w:line="261" w:lineRule="auto"/>
        <w:ind w:right="360"/>
        <w:rPr>
          <w:rFonts w:hint="eastAsia"/>
          <w:sz w:val="30"/>
          <w:szCs w:val="30"/>
        </w:rPr>
      </w:pPr>
    </w:p>
    <w:p w14:paraId="502E36A5">
      <w:pPr>
        <w:pStyle w:val="4"/>
        <w:spacing w:line="261" w:lineRule="auto"/>
        <w:ind w:right="360"/>
        <w:rPr>
          <w:rFonts w:hint="eastAsia"/>
          <w:sz w:val="30"/>
          <w:szCs w:val="30"/>
        </w:rPr>
      </w:pPr>
      <w:r>
        <w:rPr>
          <w:rFonts w:hint="eastAsia"/>
          <w:sz w:val="30"/>
          <w:szCs w:val="30"/>
        </w:rPr>
        <w:t>I the writer, and you who read or hear this read, shall come before that judgment.</w:t>
      </w:r>
    </w:p>
    <w:p w14:paraId="3CCDCB0B">
      <w:pPr>
        <w:pStyle w:val="4"/>
        <w:spacing w:line="261" w:lineRule="auto"/>
        <w:ind w:right="360"/>
        <w:rPr>
          <w:rFonts w:hint="eastAsia"/>
          <w:sz w:val="30"/>
          <w:szCs w:val="30"/>
        </w:rPr>
      </w:pPr>
    </w:p>
    <w:p w14:paraId="3F20CCE7">
      <w:pPr>
        <w:pStyle w:val="4"/>
        <w:spacing w:line="261" w:lineRule="auto"/>
        <w:ind w:right="360"/>
        <w:rPr>
          <w:rFonts w:hint="eastAsia"/>
          <w:sz w:val="30"/>
          <w:szCs w:val="30"/>
        </w:rPr>
      </w:pPr>
      <w:r>
        <w:rPr>
          <w:rFonts w:hint="eastAsia"/>
          <w:sz w:val="30"/>
          <w:szCs w:val="30"/>
        </w:rPr>
        <w:t>我，作者，和你，读者或听者，都将来到那审判台前。</w:t>
      </w:r>
    </w:p>
    <w:p w14:paraId="5EFE5CAE">
      <w:pPr>
        <w:pStyle w:val="4"/>
        <w:spacing w:line="261" w:lineRule="auto"/>
        <w:ind w:right="360"/>
        <w:rPr>
          <w:rFonts w:hint="eastAsia"/>
          <w:sz w:val="30"/>
          <w:szCs w:val="30"/>
        </w:rPr>
      </w:pPr>
    </w:p>
    <w:p w14:paraId="3AFDF345">
      <w:pPr>
        <w:pStyle w:val="4"/>
        <w:spacing w:line="261" w:lineRule="auto"/>
        <w:ind w:right="360"/>
        <w:rPr>
          <w:rFonts w:hint="eastAsia"/>
          <w:sz w:val="30"/>
          <w:szCs w:val="30"/>
        </w:rPr>
      </w:pPr>
      <w:r>
        <w:rPr>
          <w:rFonts w:hint="eastAsia"/>
          <w:sz w:val="30"/>
          <w:szCs w:val="30"/>
        </w:rPr>
        <w:t>"For we must all appear before the judgment seat of Christ; that every one may receive the things done in his body, according to that he hath done, whether it be good or bad" (2 Cor 5:10).</w:t>
      </w:r>
    </w:p>
    <w:p w14:paraId="4DA9E7D9">
      <w:pPr>
        <w:pStyle w:val="4"/>
        <w:spacing w:line="261" w:lineRule="auto"/>
        <w:ind w:right="360"/>
        <w:rPr>
          <w:rFonts w:hint="eastAsia"/>
          <w:sz w:val="30"/>
          <w:szCs w:val="30"/>
        </w:rPr>
      </w:pPr>
    </w:p>
    <w:p w14:paraId="2EFE53AD">
      <w:pPr>
        <w:pStyle w:val="4"/>
        <w:spacing w:line="261" w:lineRule="auto"/>
        <w:ind w:right="360"/>
        <w:rPr>
          <w:rFonts w:hint="eastAsia"/>
          <w:sz w:val="30"/>
          <w:szCs w:val="30"/>
        </w:rPr>
      </w:pPr>
      <w:r>
        <w:rPr>
          <w:rFonts w:hint="eastAsia"/>
          <w:sz w:val="30"/>
          <w:szCs w:val="30"/>
        </w:rPr>
        <w:t>“因为我们众人必要在基督台前显露出来，叫各人按着本身所行的，或善或恶受报”（林后5:10）。</w:t>
      </w:r>
    </w:p>
    <w:p w14:paraId="0FAEA193">
      <w:pPr>
        <w:pStyle w:val="4"/>
        <w:spacing w:line="261" w:lineRule="auto"/>
        <w:ind w:right="360"/>
        <w:rPr>
          <w:rFonts w:hint="eastAsia"/>
          <w:sz w:val="30"/>
          <w:szCs w:val="30"/>
        </w:rPr>
      </w:pPr>
    </w:p>
    <w:p w14:paraId="142EF880">
      <w:pPr>
        <w:pStyle w:val="4"/>
        <w:spacing w:line="261" w:lineRule="auto"/>
        <w:ind w:right="360"/>
        <w:rPr>
          <w:rFonts w:hint="eastAsia"/>
          <w:sz w:val="30"/>
          <w:szCs w:val="30"/>
        </w:rPr>
      </w:pPr>
      <w:r>
        <w:rPr>
          <w:rFonts w:hint="eastAsia"/>
          <w:sz w:val="30"/>
          <w:szCs w:val="30"/>
        </w:rPr>
        <w:t>Let us consider this judgment from every perspective.</w:t>
      </w:r>
    </w:p>
    <w:p w14:paraId="68997F93">
      <w:pPr>
        <w:pStyle w:val="4"/>
        <w:spacing w:line="261" w:lineRule="auto"/>
        <w:ind w:right="360"/>
        <w:rPr>
          <w:rFonts w:hint="eastAsia"/>
          <w:sz w:val="30"/>
          <w:szCs w:val="30"/>
        </w:rPr>
      </w:pPr>
    </w:p>
    <w:p w14:paraId="3F87E8C3">
      <w:pPr>
        <w:pStyle w:val="4"/>
        <w:spacing w:line="261" w:lineRule="auto"/>
        <w:ind w:right="360"/>
        <w:rPr>
          <w:rFonts w:hint="eastAsia"/>
          <w:sz w:val="30"/>
          <w:szCs w:val="30"/>
        </w:rPr>
      </w:pPr>
      <w:r>
        <w:rPr>
          <w:rFonts w:hint="eastAsia"/>
          <w:sz w:val="30"/>
          <w:szCs w:val="30"/>
        </w:rPr>
        <w:t>让我们从各个角度来思考这个审判。</w:t>
      </w:r>
    </w:p>
    <w:p w14:paraId="2176CD03">
      <w:pPr>
        <w:pStyle w:val="4"/>
        <w:spacing w:line="261" w:lineRule="auto"/>
        <w:ind w:right="360"/>
        <w:rPr>
          <w:rFonts w:hint="eastAsia"/>
          <w:sz w:val="30"/>
          <w:szCs w:val="30"/>
        </w:rPr>
      </w:pPr>
    </w:p>
    <w:p w14:paraId="0FF5FD91">
      <w:pPr>
        <w:pStyle w:val="4"/>
        <w:spacing w:line="261" w:lineRule="auto"/>
        <w:ind w:right="360"/>
        <w:rPr>
          <w:rFonts w:hint="eastAsia"/>
          <w:sz w:val="30"/>
          <w:szCs w:val="30"/>
        </w:rPr>
      </w:pPr>
      <w:r>
        <w:rPr>
          <w:rFonts w:hint="eastAsia"/>
          <w:sz w:val="30"/>
          <w:szCs w:val="30"/>
        </w:rPr>
        <w:t>All men will appear there and will be divided into two groups.</w:t>
      </w:r>
    </w:p>
    <w:p w14:paraId="75B3921A">
      <w:pPr>
        <w:pStyle w:val="4"/>
        <w:spacing w:line="261" w:lineRule="auto"/>
        <w:ind w:right="360"/>
        <w:rPr>
          <w:rFonts w:hint="eastAsia"/>
          <w:sz w:val="30"/>
          <w:szCs w:val="30"/>
        </w:rPr>
      </w:pPr>
    </w:p>
    <w:p w14:paraId="78185995">
      <w:pPr>
        <w:pStyle w:val="4"/>
        <w:spacing w:line="261" w:lineRule="auto"/>
        <w:ind w:right="360"/>
        <w:rPr>
          <w:rFonts w:hint="eastAsia"/>
          <w:sz w:val="30"/>
          <w:szCs w:val="30"/>
        </w:rPr>
      </w:pPr>
      <w:r>
        <w:rPr>
          <w:rFonts w:hint="eastAsia"/>
          <w:sz w:val="30"/>
          <w:szCs w:val="30"/>
        </w:rPr>
        <w:t>所有的人都会出现在那里，并被分为两组。</w:t>
      </w:r>
    </w:p>
    <w:p w14:paraId="383FD10B">
      <w:pPr>
        <w:pStyle w:val="4"/>
        <w:spacing w:line="261" w:lineRule="auto"/>
        <w:ind w:right="360"/>
        <w:rPr>
          <w:rFonts w:hint="eastAsia"/>
          <w:sz w:val="30"/>
          <w:szCs w:val="30"/>
        </w:rPr>
      </w:pPr>
    </w:p>
    <w:p w14:paraId="34FA0052">
      <w:pPr>
        <w:pStyle w:val="4"/>
        <w:spacing w:line="261" w:lineRule="auto"/>
        <w:ind w:right="360"/>
        <w:rPr>
          <w:rFonts w:hint="eastAsia"/>
          <w:sz w:val="30"/>
          <w:szCs w:val="30"/>
        </w:rPr>
      </w:pPr>
      <w:r>
        <w:rPr>
          <w:rFonts w:hint="eastAsia"/>
          <w:sz w:val="30"/>
          <w:szCs w:val="30"/>
        </w:rPr>
        <w:t>The one group will be condemned for no other reason but sin.</w:t>
      </w:r>
    </w:p>
    <w:p w14:paraId="7BB55C33">
      <w:pPr>
        <w:pStyle w:val="4"/>
        <w:spacing w:line="261" w:lineRule="auto"/>
        <w:ind w:right="360"/>
        <w:rPr>
          <w:rFonts w:hint="eastAsia"/>
          <w:sz w:val="30"/>
          <w:szCs w:val="30"/>
        </w:rPr>
      </w:pPr>
    </w:p>
    <w:p w14:paraId="35A8228E">
      <w:pPr>
        <w:pStyle w:val="4"/>
        <w:spacing w:line="261" w:lineRule="auto"/>
        <w:ind w:right="360"/>
        <w:rPr>
          <w:rFonts w:hint="eastAsia"/>
          <w:sz w:val="30"/>
          <w:szCs w:val="30"/>
        </w:rPr>
      </w:pPr>
      <w:r>
        <w:rPr>
          <w:rFonts w:hint="eastAsia"/>
          <w:sz w:val="30"/>
          <w:szCs w:val="30"/>
        </w:rPr>
        <w:t>其中一组将被定罪，原因无他，唯有罪。</w:t>
      </w:r>
    </w:p>
    <w:p w14:paraId="1F91C841">
      <w:pPr>
        <w:pStyle w:val="4"/>
        <w:spacing w:line="261" w:lineRule="auto"/>
        <w:ind w:right="360"/>
        <w:rPr>
          <w:rFonts w:hint="eastAsia"/>
          <w:sz w:val="30"/>
          <w:szCs w:val="30"/>
        </w:rPr>
      </w:pPr>
    </w:p>
    <w:p w14:paraId="7FD2171A">
      <w:pPr>
        <w:pStyle w:val="4"/>
        <w:spacing w:line="261" w:lineRule="auto"/>
        <w:ind w:right="360"/>
        <w:rPr>
          <w:rFonts w:hint="eastAsia"/>
          <w:sz w:val="30"/>
          <w:szCs w:val="30"/>
        </w:rPr>
      </w:pPr>
      <w:r>
        <w:rPr>
          <w:rFonts w:hint="eastAsia"/>
          <w:sz w:val="30"/>
          <w:szCs w:val="30"/>
        </w:rPr>
        <w:t>God is the Judge and a righteous Judge.</w:t>
      </w:r>
    </w:p>
    <w:p w14:paraId="454B82B8">
      <w:pPr>
        <w:pStyle w:val="4"/>
        <w:spacing w:line="261" w:lineRule="auto"/>
        <w:ind w:right="360"/>
        <w:rPr>
          <w:rFonts w:hint="eastAsia"/>
          <w:sz w:val="30"/>
          <w:szCs w:val="30"/>
        </w:rPr>
      </w:pPr>
    </w:p>
    <w:p w14:paraId="63207325">
      <w:pPr>
        <w:pStyle w:val="4"/>
        <w:spacing w:line="261" w:lineRule="auto"/>
        <w:ind w:right="360"/>
        <w:rPr>
          <w:rFonts w:hint="eastAsia"/>
          <w:sz w:val="30"/>
          <w:szCs w:val="30"/>
        </w:rPr>
      </w:pPr>
      <w:r>
        <w:rPr>
          <w:rFonts w:hint="eastAsia"/>
          <w:sz w:val="30"/>
          <w:szCs w:val="30"/>
        </w:rPr>
        <w:t>上帝是审判者，是公义的审判者。</w:t>
      </w:r>
    </w:p>
    <w:p w14:paraId="58ED9931">
      <w:pPr>
        <w:pStyle w:val="4"/>
        <w:spacing w:line="261" w:lineRule="auto"/>
        <w:ind w:right="360"/>
        <w:rPr>
          <w:rFonts w:hint="eastAsia"/>
          <w:sz w:val="30"/>
          <w:szCs w:val="30"/>
        </w:rPr>
      </w:pPr>
    </w:p>
    <w:p w14:paraId="624B68D4">
      <w:pPr>
        <w:pStyle w:val="4"/>
        <w:spacing w:line="261" w:lineRule="auto"/>
        <w:ind w:right="360"/>
        <w:rPr>
          <w:rFonts w:hint="eastAsia"/>
          <w:sz w:val="30"/>
          <w:szCs w:val="30"/>
        </w:rPr>
      </w:pPr>
      <w:r>
        <w:rPr>
          <w:rFonts w:hint="eastAsia"/>
          <w:sz w:val="30"/>
          <w:szCs w:val="30"/>
        </w:rPr>
        <w:t>Does not justice consist in the rendering to everyone his just desert, and is not a righteous judge someone who either punishes or acquits in harmony with the condition in which one is found?</w:t>
      </w:r>
    </w:p>
    <w:p w14:paraId="3D452009">
      <w:pPr>
        <w:pStyle w:val="4"/>
        <w:spacing w:line="261" w:lineRule="auto"/>
        <w:ind w:right="360"/>
        <w:rPr>
          <w:rFonts w:hint="eastAsia"/>
          <w:sz w:val="30"/>
          <w:szCs w:val="30"/>
        </w:rPr>
      </w:pPr>
    </w:p>
    <w:p w14:paraId="596123ED">
      <w:pPr>
        <w:pStyle w:val="4"/>
        <w:spacing w:line="261" w:lineRule="auto"/>
        <w:ind w:right="360"/>
        <w:rPr>
          <w:rFonts w:hint="eastAsia"/>
          <w:sz w:val="30"/>
          <w:szCs w:val="30"/>
        </w:rPr>
      </w:pPr>
      <w:r>
        <w:rPr>
          <w:rFonts w:hint="eastAsia"/>
          <w:sz w:val="30"/>
          <w:szCs w:val="30"/>
        </w:rPr>
        <w:t>公义难道不就是给予每个人应得的报应吗？公义的审判者难道不就是根据一个人的状况，或惩罚或宣告无罪的人吗？</w:t>
      </w:r>
    </w:p>
    <w:p w14:paraId="1DEC62D8">
      <w:pPr>
        <w:pStyle w:val="4"/>
        <w:spacing w:line="261" w:lineRule="auto"/>
        <w:ind w:right="360"/>
        <w:rPr>
          <w:rFonts w:hint="eastAsia"/>
          <w:sz w:val="30"/>
          <w:szCs w:val="30"/>
        </w:rPr>
      </w:pPr>
    </w:p>
    <w:p w14:paraId="768A65EC">
      <w:pPr>
        <w:pStyle w:val="4"/>
        <w:spacing w:line="261" w:lineRule="auto"/>
        <w:ind w:right="360"/>
        <w:rPr>
          <w:rFonts w:hint="eastAsia"/>
          <w:sz w:val="30"/>
          <w:szCs w:val="30"/>
        </w:rPr>
      </w:pPr>
      <w:r>
        <w:rPr>
          <w:rFonts w:hint="eastAsia"/>
          <w:sz w:val="30"/>
          <w:szCs w:val="30"/>
        </w:rPr>
        <w:t>It is common knowledge that a judge must do right: A guilty person must be declared guilty and an innocent person must be acquitted.</w:t>
      </w:r>
    </w:p>
    <w:p w14:paraId="328EA653">
      <w:pPr>
        <w:pStyle w:val="4"/>
        <w:spacing w:line="261" w:lineRule="auto"/>
        <w:ind w:right="360"/>
        <w:rPr>
          <w:rFonts w:hint="eastAsia"/>
          <w:sz w:val="30"/>
          <w:szCs w:val="30"/>
        </w:rPr>
      </w:pPr>
    </w:p>
    <w:p w14:paraId="6247A04E">
      <w:pPr>
        <w:pStyle w:val="4"/>
        <w:spacing w:line="261" w:lineRule="auto"/>
        <w:ind w:right="360"/>
        <w:rPr>
          <w:rFonts w:hint="eastAsia"/>
          <w:sz w:val="30"/>
          <w:szCs w:val="30"/>
        </w:rPr>
      </w:pPr>
      <w:r>
        <w:rPr>
          <w:rFonts w:hint="eastAsia"/>
          <w:sz w:val="30"/>
          <w:szCs w:val="30"/>
        </w:rPr>
        <w:t>众所周知，法官必须行公义：有罪的人必须被宣告有罪，无辜的人必须被宣告无罪。</w:t>
      </w:r>
    </w:p>
    <w:p w14:paraId="6399E580">
      <w:pPr>
        <w:pStyle w:val="4"/>
        <w:spacing w:line="261" w:lineRule="auto"/>
        <w:ind w:right="360"/>
        <w:rPr>
          <w:rFonts w:hint="eastAsia"/>
          <w:sz w:val="30"/>
          <w:szCs w:val="30"/>
        </w:rPr>
      </w:pPr>
    </w:p>
    <w:p w14:paraId="082AE69C">
      <w:pPr>
        <w:pStyle w:val="4"/>
        <w:spacing w:line="261" w:lineRule="auto"/>
        <w:ind w:right="360"/>
        <w:rPr>
          <w:rFonts w:hint="eastAsia"/>
          <w:sz w:val="30"/>
          <w:szCs w:val="30"/>
        </w:rPr>
      </w:pPr>
      <w:r>
        <w:rPr>
          <w:rFonts w:hint="eastAsia"/>
          <w:sz w:val="30"/>
          <w:szCs w:val="30"/>
        </w:rPr>
        <w:t>Mercy may not move him to acquit the guilty one.</w:t>
      </w:r>
    </w:p>
    <w:p w14:paraId="09582627">
      <w:pPr>
        <w:pStyle w:val="4"/>
        <w:spacing w:line="261" w:lineRule="auto"/>
        <w:ind w:right="360"/>
        <w:rPr>
          <w:rFonts w:hint="eastAsia"/>
          <w:sz w:val="30"/>
          <w:szCs w:val="30"/>
        </w:rPr>
      </w:pPr>
    </w:p>
    <w:p w14:paraId="57E03141">
      <w:pPr>
        <w:pStyle w:val="4"/>
        <w:spacing w:line="261" w:lineRule="auto"/>
        <w:ind w:right="360"/>
        <w:rPr>
          <w:rFonts w:hint="eastAsia"/>
          <w:sz w:val="30"/>
          <w:szCs w:val="30"/>
        </w:rPr>
      </w:pPr>
      <w:r>
        <w:rPr>
          <w:rFonts w:hint="eastAsia"/>
          <w:sz w:val="30"/>
          <w:szCs w:val="30"/>
        </w:rPr>
        <w:t>怜悯不可使他宣告有罪者无罪。</w:t>
      </w:r>
    </w:p>
    <w:p w14:paraId="0E572881">
      <w:pPr>
        <w:pStyle w:val="4"/>
        <w:spacing w:line="261" w:lineRule="auto"/>
        <w:ind w:right="360"/>
        <w:rPr>
          <w:rFonts w:hint="eastAsia"/>
          <w:sz w:val="30"/>
          <w:szCs w:val="30"/>
        </w:rPr>
      </w:pPr>
    </w:p>
    <w:p w14:paraId="14CFC3C9">
      <w:pPr>
        <w:pStyle w:val="4"/>
        <w:spacing w:line="261" w:lineRule="auto"/>
        <w:ind w:right="360"/>
        <w:rPr>
          <w:rFonts w:hint="eastAsia"/>
          <w:sz w:val="30"/>
          <w:szCs w:val="30"/>
        </w:rPr>
      </w:pPr>
      <w:r>
        <w:rPr>
          <w:rFonts w:hint="eastAsia"/>
          <w:sz w:val="30"/>
          <w:szCs w:val="30"/>
        </w:rPr>
        <w:t>As good-natured and compassionate a person a judge may be, he must not allow a murderer to go free.</w:t>
      </w:r>
    </w:p>
    <w:p w14:paraId="6348D6FC">
      <w:pPr>
        <w:pStyle w:val="4"/>
        <w:spacing w:line="261" w:lineRule="auto"/>
        <w:ind w:right="360"/>
        <w:rPr>
          <w:rFonts w:hint="eastAsia"/>
          <w:sz w:val="30"/>
          <w:szCs w:val="30"/>
        </w:rPr>
      </w:pPr>
    </w:p>
    <w:p w14:paraId="01F32C38">
      <w:pPr>
        <w:pStyle w:val="4"/>
        <w:spacing w:line="261" w:lineRule="auto"/>
        <w:ind w:right="360"/>
        <w:rPr>
          <w:rFonts w:hint="eastAsia"/>
          <w:sz w:val="30"/>
          <w:szCs w:val="30"/>
        </w:rPr>
      </w:pPr>
      <w:r>
        <w:rPr>
          <w:rFonts w:hint="eastAsia"/>
          <w:sz w:val="30"/>
          <w:szCs w:val="30"/>
        </w:rPr>
        <w:t>无论法官多么善良和富有同情心，他都绝不能让一个杀人犯逍遥法外。</w:t>
      </w:r>
    </w:p>
    <w:p w14:paraId="4B6C2BB4">
      <w:pPr>
        <w:pStyle w:val="4"/>
        <w:spacing w:line="261" w:lineRule="auto"/>
        <w:ind w:right="360"/>
        <w:rPr>
          <w:rFonts w:hint="eastAsia"/>
          <w:sz w:val="30"/>
          <w:szCs w:val="30"/>
        </w:rPr>
      </w:pPr>
    </w:p>
    <w:p w14:paraId="2E58033F">
      <w:pPr>
        <w:pStyle w:val="4"/>
        <w:spacing w:line="261" w:lineRule="auto"/>
        <w:ind w:right="360"/>
        <w:rPr>
          <w:rFonts w:hint="eastAsia"/>
          <w:sz w:val="30"/>
          <w:szCs w:val="30"/>
        </w:rPr>
      </w:pPr>
      <w:r>
        <w:rPr>
          <w:rFonts w:hint="eastAsia"/>
          <w:sz w:val="30"/>
          <w:szCs w:val="30"/>
        </w:rPr>
        <w:t>He must condemn him to death since justice requires this.</w:t>
      </w:r>
    </w:p>
    <w:p w14:paraId="1F79C235">
      <w:pPr>
        <w:pStyle w:val="4"/>
        <w:spacing w:line="261" w:lineRule="auto"/>
        <w:ind w:right="360"/>
        <w:rPr>
          <w:rFonts w:hint="eastAsia"/>
          <w:sz w:val="30"/>
          <w:szCs w:val="30"/>
        </w:rPr>
      </w:pPr>
    </w:p>
    <w:p w14:paraId="345DC77B">
      <w:pPr>
        <w:pStyle w:val="4"/>
        <w:spacing w:line="261" w:lineRule="auto"/>
        <w:ind w:right="360"/>
        <w:rPr>
          <w:rFonts w:hint="eastAsia"/>
          <w:sz w:val="30"/>
          <w:szCs w:val="30"/>
        </w:rPr>
      </w:pPr>
      <w:r>
        <w:rPr>
          <w:rFonts w:hint="eastAsia"/>
          <w:sz w:val="30"/>
          <w:szCs w:val="30"/>
        </w:rPr>
        <w:t>他必须判他死刑，因为这是公义的要求。</w:t>
      </w:r>
    </w:p>
    <w:p w14:paraId="49F3EB06">
      <w:pPr>
        <w:pStyle w:val="4"/>
        <w:spacing w:line="261" w:lineRule="auto"/>
        <w:ind w:right="360"/>
        <w:rPr>
          <w:rFonts w:hint="eastAsia"/>
          <w:sz w:val="30"/>
          <w:szCs w:val="30"/>
        </w:rPr>
      </w:pPr>
    </w:p>
    <w:p w14:paraId="28FA301E">
      <w:pPr>
        <w:pStyle w:val="4"/>
        <w:spacing w:line="261" w:lineRule="auto"/>
        <w:ind w:right="360"/>
        <w:rPr>
          <w:rFonts w:hint="eastAsia"/>
          <w:sz w:val="30"/>
          <w:szCs w:val="30"/>
        </w:rPr>
      </w:pPr>
      <w:r>
        <w:rPr>
          <w:rFonts w:hint="eastAsia"/>
          <w:sz w:val="30"/>
          <w:szCs w:val="30"/>
        </w:rPr>
        <w:t>However, is God not more righteous than man?</w:t>
      </w:r>
    </w:p>
    <w:p w14:paraId="4115F835">
      <w:pPr>
        <w:pStyle w:val="4"/>
        <w:spacing w:line="261" w:lineRule="auto"/>
        <w:ind w:right="360"/>
        <w:rPr>
          <w:rFonts w:hint="eastAsia"/>
          <w:sz w:val="30"/>
          <w:szCs w:val="30"/>
        </w:rPr>
      </w:pPr>
    </w:p>
    <w:p w14:paraId="12BE6CD5">
      <w:pPr>
        <w:pStyle w:val="4"/>
        <w:spacing w:line="261" w:lineRule="auto"/>
        <w:ind w:right="360"/>
        <w:rPr>
          <w:rFonts w:hint="eastAsia"/>
          <w:sz w:val="30"/>
          <w:szCs w:val="30"/>
        </w:rPr>
      </w:pPr>
      <w:r>
        <w:rPr>
          <w:rFonts w:hint="eastAsia"/>
          <w:sz w:val="30"/>
          <w:szCs w:val="30"/>
        </w:rPr>
        <w:t>然而，上帝岂不比人更公义吗？</w:t>
      </w:r>
    </w:p>
    <w:p w14:paraId="2036564B">
      <w:pPr>
        <w:pStyle w:val="4"/>
        <w:spacing w:line="261" w:lineRule="auto"/>
        <w:ind w:right="360"/>
        <w:rPr>
          <w:rFonts w:hint="eastAsia"/>
          <w:sz w:val="30"/>
          <w:szCs w:val="30"/>
        </w:rPr>
      </w:pPr>
    </w:p>
    <w:p w14:paraId="69A0A251">
      <w:pPr>
        <w:pStyle w:val="4"/>
        <w:spacing w:line="261" w:lineRule="auto"/>
        <w:ind w:right="360"/>
        <w:rPr>
          <w:rFonts w:hint="eastAsia"/>
          <w:sz w:val="30"/>
          <w:szCs w:val="30"/>
        </w:rPr>
      </w:pPr>
      <w:r>
        <w:rPr>
          <w:rFonts w:hint="eastAsia"/>
          <w:sz w:val="30"/>
          <w:szCs w:val="30"/>
        </w:rPr>
        <w:t>Thus, His righteousness requires that He condemn the sinner.</w:t>
      </w:r>
    </w:p>
    <w:p w14:paraId="280875C6">
      <w:pPr>
        <w:pStyle w:val="4"/>
        <w:spacing w:line="261" w:lineRule="auto"/>
        <w:ind w:right="360"/>
        <w:rPr>
          <w:rFonts w:hint="eastAsia"/>
          <w:sz w:val="30"/>
          <w:szCs w:val="30"/>
        </w:rPr>
      </w:pPr>
    </w:p>
    <w:p w14:paraId="04ECBD92">
      <w:pPr>
        <w:pStyle w:val="4"/>
        <w:spacing w:line="261" w:lineRule="auto"/>
        <w:ind w:right="360"/>
        <w:rPr>
          <w:rFonts w:hint="eastAsia"/>
          <w:sz w:val="30"/>
          <w:szCs w:val="30"/>
        </w:rPr>
      </w:pPr>
      <w:r>
        <w:rPr>
          <w:rFonts w:hint="eastAsia"/>
          <w:sz w:val="30"/>
          <w:szCs w:val="30"/>
        </w:rPr>
        <w:t>因此，祂的公义要求祂定罪人的罪。</w:t>
      </w:r>
    </w:p>
    <w:p w14:paraId="581787F5">
      <w:pPr>
        <w:pStyle w:val="4"/>
        <w:spacing w:line="261" w:lineRule="auto"/>
        <w:ind w:right="360"/>
        <w:rPr>
          <w:rFonts w:hint="eastAsia"/>
          <w:sz w:val="30"/>
          <w:szCs w:val="30"/>
        </w:rPr>
      </w:pPr>
    </w:p>
    <w:p w14:paraId="2AB6951A">
      <w:pPr>
        <w:pStyle w:val="4"/>
        <w:spacing w:line="261" w:lineRule="auto"/>
        <w:ind w:right="360"/>
        <w:rPr>
          <w:rFonts w:hint="eastAsia"/>
          <w:sz w:val="30"/>
          <w:szCs w:val="30"/>
        </w:rPr>
      </w:pPr>
      <w:r>
        <w:rPr>
          <w:rFonts w:hint="eastAsia"/>
          <w:sz w:val="30"/>
          <w:szCs w:val="30"/>
        </w:rPr>
        <w:t>Here goodness is not the issue, but justice.</w:t>
      </w:r>
    </w:p>
    <w:p w14:paraId="1DEDBE7A">
      <w:pPr>
        <w:pStyle w:val="4"/>
        <w:spacing w:line="261" w:lineRule="auto"/>
        <w:ind w:right="360"/>
        <w:rPr>
          <w:rFonts w:hint="eastAsia"/>
          <w:sz w:val="30"/>
          <w:szCs w:val="30"/>
        </w:rPr>
      </w:pPr>
    </w:p>
    <w:p w14:paraId="47BC4441">
      <w:pPr>
        <w:pStyle w:val="4"/>
        <w:spacing w:line="261" w:lineRule="auto"/>
        <w:ind w:right="360"/>
        <w:rPr>
          <w:rFonts w:hint="eastAsia"/>
          <w:sz w:val="30"/>
          <w:szCs w:val="30"/>
        </w:rPr>
      </w:pPr>
      <w:r>
        <w:rPr>
          <w:rFonts w:hint="eastAsia"/>
          <w:sz w:val="30"/>
          <w:szCs w:val="30"/>
        </w:rPr>
        <w:t>这里的问题不是良善，而是公义。</w:t>
      </w:r>
    </w:p>
    <w:p w14:paraId="5B70BB70">
      <w:pPr>
        <w:pStyle w:val="4"/>
        <w:spacing w:line="261" w:lineRule="auto"/>
        <w:ind w:right="360"/>
        <w:rPr>
          <w:rFonts w:hint="eastAsia"/>
          <w:sz w:val="30"/>
          <w:szCs w:val="30"/>
        </w:rPr>
      </w:pPr>
    </w:p>
    <w:p w14:paraId="05B0F8C9">
      <w:pPr>
        <w:pStyle w:val="4"/>
        <w:spacing w:line="261" w:lineRule="auto"/>
        <w:ind w:right="360"/>
        <w:rPr>
          <w:rFonts w:hint="eastAsia"/>
          <w:sz w:val="30"/>
          <w:szCs w:val="30"/>
        </w:rPr>
      </w:pPr>
      <w:r>
        <w:rPr>
          <w:rFonts w:hint="eastAsia"/>
          <w:sz w:val="30"/>
          <w:szCs w:val="30"/>
        </w:rPr>
        <w:t>This is confirmed by the expressions God makes concerning Himself: "... and that will by no means clear the guilty" (Exod 34:7).</w:t>
      </w:r>
    </w:p>
    <w:p w14:paraId="26B5D441">
      <w:pPr>
        <w:pStyle w:val="4"/>
        <w:spacing w:line="261" w:lineRule="auto"/>
        <w:ind w:right="360"/>
        <w:rPr>
          <w:rFonts w:hint="eastAsia"/>
          <w:sz w:val="30"/>
          <w:szCs w:val="30"/>
        </w:rPr>
      </w:pPr>
    </w:p>
    <w:p w14:paraId="0B94EBE1">
      <w:pPr>
        <w:pStyle w:val="4"/>
        <w:spacing w:line="261" w:lineRule="auto"/>
        <w:ind w:right="360"/>
        <w:rPr>
          <w:rFonts w:hint="eastAsia"/>
          <w:sz w:val="30"/>
          <w:szCs w:val="30"/>
        </w:rPr>
      </w:pPr>
      <w:r>
        <w:rPr>
          <w:rFonts w:hint="eastAsia"/>
          <w:sz w:val="30"/>
          <w:szCs w:val="30"/>
        </w:rPr>
        <w:t>这由上帝论及自己的话所证实：“……万不以有罪的为无罪”（出34:7）。</w:t>
      </w:r>
    </w:p>
    <w:p w14:paraId="69560181">
      <w:pPr>
        <w:pStyle w:val="4"/>
        <w:spacing w:line="261" w:lineRule="auto"/>
        <w:ind w:right="360"/>
        <w:rPr>
          <w:rFonts w:hint="eastAsia"/>
          <w:sz w:val="30"/>
          <w:szCs w:val="30"/>
        </w:rPr>
      </w:pPr>
    </w:p>
    <w:p w14:paraId="7A5344A7">
      <w:pPr>
        <w:pStyle w:val="4"/>
        <w:spacing w:line="261" w:lineRule="auto"/>
        <w:ind w:right="360"/>
        <w:rPr>
          <w:rFonts w:hint="eastAsia"/>
          <w:sz w:val="30"/>
          <w:szCs w:val="30"/>
        </w:rPr>
      </w:pPr>
      <w:r>
        <w:rPr>
          <w:rFonts w:hint="eastAsia"/>
          <w:sz w:val="30"/>
          <w:szCs w:val="30"/>
        </w:rPr>
        <w:t>Tell me: "Why does God condemn those who will be at His left hand? Is He not infinitely merciful? Why then is He not gracious to them?"</w:t>
      </w:r>
    </w:p>
    <w:p w14:paraId="4596F3AA">
      <w:pPr>
        <w:pStyle w:val="4"/>
        <w:spacing w:line="261" w:lineRule="auto"/>
        <w:ind w:right="360"/>
        <w:rPr>
          <w:rFonts w:hint="eastAsia"/>
          <w:sz w:val="30"/>
          <w:szCs w:val="30"/>
        </w:rPr>
      </w:pPr>
    </w:p>
    <w:p w14:paraId="2DBD332D">
      <w:pPr>
        <w:pStyle w:val="4"/>
        <w:spacing w:line="261" w:lineRule="auto"/>
        <w:ind w:right="360"/>
        <w:rPr>
          <w:rFonts w:hint="eastAsia"/>
          <w:sz w:val="30"/>
          <w:szCs w:val="30"/>
        </w:rPr>
      </w:pPr>
      <w:r>
        <w:rPr>
          <w:rFonts w:hint="eastAsia"/>
          <w:sz w:val="30"/>
          <w:szCs w:val="30"/>
        </w:rPr>
        <w:t>告诉我：“上帝为何定那些在祂左边之人的罪？祂难道不是无限仁慈的吗？那祂为何不对他们施恩呢？”</w:t>
      </w:r>
    </w:p>
    <w:p w14:paraId="3E534892">
      <w:pPr>
        <w:pStyle w:val="4"/>
        <w:spacing w:line="261" w:lineRule="auto"/>
        <w:ind w:right="360"/>
        <w:rPr>
          <w:rFonts w:hint="eastAsia"/>
          <w:sz w:val="30"/>
          <w:szCs w:val="30"/>
        </w:rPr>
      </w:pPr>
    </w:p>
    <w:p w14:paraId="740C4640">
      <w:pPr>
        <w:pStyle w:val="4"/>
        <w:spacing w:line="261" w:lineRule="auto"/>
        <w:ind w:right="360"/>
        <w:rPr>
          <w:rFonts w:hint="eastAsia"/>
          <w:sz w:val="30"/>
          <w:szCs w:val="30"/>
        </w:rPr>
      </w:pPr>
      <w:r>
        <w:rPr>
          <w:rFonts w:hint="eastAsia"/>
          <w:sz w:val="30"/>
          <w:szCs w:val="30"/>
        </w:rPr>
        <w:t>There must therefore be another reason for bringing about the condemnation of the sinner.</w:t>
      </w:r>
    </w:p>
    <w:p w14:paraId="67A2C366">
      <w:pPr>
        <w:pStyle w:val="4"/>
        <w:spacing w:line="261" w:lineRule="auto"/>
        <w:ind w:right="360"/>
        <w:rPr>
          <w:rFonts w:hint="eastAsia"/>
          <w:sz w:val="30"/>
          <w:szCs w:val="30"/>
        </w:rPr>
      </w:pPr>
    </w:p>
    <w:p w14:paraId="6D3D70F1">
      <w:pPr>
        <w:pStyle w:val="4"/>
        <w:spacing w:line="261" w:lineRule="auto"/>
        <w:ind w:right="360"/>
        <w:rPr>
          <w:rFonts w:hint="eastAsia"/>
          <w:sz w:val="30"/>
          <w:szCs w:val="30"/>
        </w:rPr>
      </w:pPr>
      <w:r>
        <w:rPr>
          <w:rFonts w:hint="eastAsia"/>
          <w:sz w:val="30"/>
          <w:szCs w:val="30"/>
        </w:rPr>
        <w:t>因此，必定有另一个原因导致罪人被定罪。</w:t>
      </w:r>
    </w:p>
    <w:p w14:paraId="1AA01D51">
      <w:pPr>
        <w:pStyle w:val="4"/>
        <w:spacing w:line="261" w:lineRule="auto"/>
        <w:ind w:right="360"/>
        <w:rPr>
          <w:rFonts w:hint="eastAsia"/>
          <w:sz w:val="30"/>
          <w:szCs w:val="30"/>
        </w:rPr>
      </w:pPr>
    </w:p>
    <w:p w14:paraId="2CB642FC">
      <w:pPr>
        <w:pStyle w:val="4"/>
        <w:spacing w:line="261" w:lineRule="auto"/>
        <w:ind w:right="360"/>
        <w:rPr>
          <w:rFonts w:hint="eastAsia"/>
          <w:sz w:val="30"/>
          <w:szCs w:val="30"/>
        </w:rPr>
      </w:pPr>
      <w:r>
        <w:rPr>
          <w:rFonts w:hint="eastAsia"/>
          <w:sz w:val="30"/>
          <w:szCs w:val="30"/>
        </w:rPr>
        <w:t>What is this?</w:t>
      </w:r>
    </w:p>
    <w:p w14:paraId="6982A070">
      <w:pPr>
        <w:pStyle w:val="4"/>
        <w:spacing w:line="261" w:lineRule="auto"/>
        <w:ind w:right="360"/>
        <w:rPr>
          <w:rFonts w:hint="eastAsia"/>
          <w:sz w:val="30"/>
          <w:szCs w:val="30"/>
        </w:rPr>
      </w:pPr>
    </w:p>
    <w:p w14:paraId="503F4E8C">
      <w:pPr>
        <w:pStyle w:val="4"/>
        <w:spacing w:line="261" w:lineRule="auto"/>
        <w:ind w:right="360"/>
        <w:rPr>
          <w:rFonts w:hint="eastAsia"/>
          <w:sz w:val="30"/>
          <w:szCs w:val="30"/>
        </w:rPr>
      </w:pPr>
      <w:r>
        <w:rPr>
          <w:rFonts w:hint="eastAsia"/>
          <w:sz w:val="30"/>
          <w:szCs w:val="30"/>
        </w:rPr>
        <w:t>这是什么？</w:t>
      </w:r>
    </w:p>
    <w:p w14:paraId="2C8E98AA">
      <w:pPr>
        <w:pStyle w:val="4"/>
        <w:spacing w:line="261" w:lineRule="auto"/>
        <w:ind w:right="360"/>
        <w:rPr>
          <w:rFonts w:hint="eastAsia"/>
          <w:sz w:val="30"/>
          <w:szCs w:val="30"/>
        </w:rPr>
      </w:pPr>
    </w:p>
    <w:p w14:paraId="6EC0227C">
      <w:pPr>
        <w:pStyle w:val="4"/>
        <w:spacing w:line="261" w:lineRule="auto"/>
        <w:ind w:right="360"/>
        <w:rPr>
          <w:rFonts w:hint="eastAsia"/>
          <w:sz w:val="30"/>
          <w:szCs w:val="30"/>
        </w:rPr>
      </w:pPr>
      <w:r>
        <w:rPr>
          <w:rFonts w:hint="eastAsia"/>
          <w:sz w:val="30"/>
          <w:szCs w:val="30"/>
        </w:rPr>
        <w:t>There can be no other reason than the righteousness and veracity of God.</w:t>
      </w:r>
    </w:p>
    <w:p w14:paraId="436F8391">
      <w:pPr>
        <w:pStyle w:val="4"/>
        <w:spacing w:line="261" w:lineRule="auto"/>
        <w:ind w:right="360"/>
        <w:rPr>
          <w:rFonts w:hint="eastAsia"/>
          <w:sz w:val="30"/>
          <w:szCs w:val="30"/>
        </w:rPr>
      </w:pPr>
    </w:p>
    <w:p w14:paraId="2277A81E">
      <w:pPr>
        <w:pStyle w:val="4"/>
        <w:spacing w:line="261" w:lineRule="auto"/>
        <w:ind w:right="360"/>
        <w:rPr>
          <w:rFonts w:hint="eastAsia"/>
          <w:sz w:val="30"/>
          <w:szCs w:val="30"/>
        </w:rPr>
      </w:pPr>
      <w:r>
        <w:rPr>
          <w:rFonts w:hint="eastAsia"/>
          <w:sz w:val="30"/>
          <w:szCs w:val="30"/>
        </w:rPr>
        <w:t>除了上帝的公义和真实，别无他因。</w:t>
      </w:r>
    </w:p>
    <w:p w14:paraId="712EE88E">
      <w:pPr>
        <w:pStyle w:val="4"/>
        <w:spacing w:line="261" w:lineRule="auto"/>
        <w:ind w:right="360"/>
        <w:rPr>
          <w:rFonts w:hint="eastAsia"/>
          <w:sz w:val="30"/>
          <w:szCs w:val="30"/>
        </w:rPr>
      </w:pPr>
    </w:p>
    <w:p w14:paraId="732DF5C9">
      <w:pPr>
        <w:pStyle w:val="4"/>
        <w:spacing w:line="261" w:lineRule="auto"/>
        <w:ind w:right="360"/>
        <w:rPr>
          <w:rFonts w:hint="eastAsia"/>
          <w:sz w:val="30"/>
          <w:szCs w:val="30"/>
        </w:rPr>
      </w:pPr>
      <w:r>
        <w:rPr>
          <w:rFonts w:hint="eastAsia"/>
          <w:sz w:val="30"/>
          <w:szCs w:val="30"/>
        </w:rPr>
        <w:t>Would not the Judge of the whole earth do right?</w:t>
      </w:r>
    </w:p>
    <w:p w14:paraId="1DA35288">
      <w:pPr>
        <w:pStyle w:val="4"/>
        <w:spacing w:line="261" w:lineRule="auto"/>
        <w:ind w:right="360"/>
        <w:rPr>
          <w:rFonts w:hint="eastAsia"/>
          <w:sz w:val="30"/>
          <w:szCs w:val="30"/>
        </w:rPr>
      </w:pPr>
    </w:p>
    <w:p w14:paraId="2149459C">
      <w:pPr>
        <w:pStyle w:val="4"/>
        <w:spacing w:line="261" w:lineRule="auto"/>
        <w:ind w:right="360"/>
        <w:rPr>
          <w:rFonts w:hint="eastAsia"/>
          <w:sz w:val="30"/>
          <w:szCs w:val="30"/>
        </w:rPr>
      </w:pPr>
      <w:r>
        <w:rPr>
          <w:rFonts w:hint="eastAsia"/>
          <w:sz w:val="30"/>
          <w:szCs w:val="30"/>
        </w:rPr>
        <w:t>全地的审判者岂不行公义吗？</w:t>
      </w:r>
    </w:p>
    <w:p w14:paraId="78FB02AE">
      <w:pPr>
        <w:pStyle w:val="4"/>
        <w:spacing w:line="261" w:lineRule="auto"/>
        <w:ind w:right="360"/>
        <w:rPr>
          <w:rFonts w:hint="eastAsia"/>
          <w:sz w:val="30"/>
          <w:szCs w:val="30"/>
        </w:rPr>
      </w:pPr>
    </w:p>
    <w:p w14:paraId="3F138640">
      <w:pPr>
        <w:pStyle w:val="4"/>
        <w:spacing w:line="261" w:lineRule="auto"/>
        <w:ind w:right="360"/>
        <w:rPr>
          <w:rFonts w:hint="eastAsia"/>
          <w:sz w:val="30"/>
          <w:szCs w:val="30"/>
        </w:rPr>
      </w:pPr>
      <w:r>
        <w:rPr>
          <w:rFonts w:hint="eastAsia"/>
          <w:sz w:val="30"/>
          <w:szCs w:val="30"/>
        </w:rPr>
        <w:t>Is God's judgment not according to truth?</w:t>
      </w:r>
    </w:p>
    <w:p w14:paraId="49CDB155">
      <w:pPr>
        <w:pStyle w:val="4"/>
        <w:spacing w:line="261" w:lineRule="auto"/>
        <w:ind w:right="360"/>
        <w:rPr>
          <w:rFonts w:hint="eastAsia"/>
          <w:sz w:val="30"/>
          <w:szCs w:val="30"/>
        </w:rPr>
      </w:pPr>
    </w:p>
    <w:p w14:paraId="0750DECA">
      <w:pPr>
        <w:pStyle w:val="4"/>
        <w:spacing w:line="261" w:lineRule="auto"/>
        <w:ind w:right="360"/>
        <w:rPr>
          <w:rFonts w:hint="eastAsia"/>
          <w:sz w:val="30"/>
          <w:szCs w:val="30"/>
        </w:rPr>
      </w:pPr>
      <w:r>
        <w:rPr>
          <w:rFonts w:hint="eastAsia"/>
          <w:sz w:val="30"/>
          <w:szCs w:val="30"/>
        </w:rPr>
        <w:t>上帝的审判难道不按真理吗？</w:t>
      </w:r>
    </w:p>
    <w:p w14:paraId="1ABC472A">
      <w:pPr>
        <w:pStyle w:val="4"/>
        <w:spacing w:line="261" w:lineRule="auto"/>
        <w:ind w:right="360"/>
        <w:rPr>
          <w:rFonts w:hint="eastAsia"/>
          <w:sz w:val="30"/>
          <w:szCs w:val="30"/>
        </w:rPr>
      </w:pPr>
    </w:p>
    <w:p w14:paraId="04DDBD8A">
      <w:pPr>
        <w:pStyle w:val="4"/>
        <w:spacing w:line="261" w:lineRule="auto"/>
        <w:ind w:right="360"/>
        <w:rPr>
          <w:rFonts w:hint="eastAsia"/>
          <w:sz w:val="30"/>
          <w:szCs w:val="30"/>
        </w:rPr>
      </w:pPr>
      <w:r>
        <w:rPr>
          <w:rFonts w:hint="eastAsia"/>
          <w:sz w:val="30"/>
          <w:szCs w:val="30"/>
        </w:rPr>
        <w:t>"But we are sure that the judgment of God is according to truth" (Rom 2:2).</w:t>
      </w:r>
    </w:p>
    <w:p w14:paraId="04BCAAD1">
      <w:pPr>
        <w:pStyle w:val="4"/>
        <w:spacing w:line="261" w:lineRule="auto"/>
        <w:ind w:right="360"/>
        <w:rPr>
          <w:rFonts w:hint="eastAsia"/>
          <w:sz w:val="30"/>
          <w:szCs w:val="30"/>
        </w:rPr>
      </w:pPr>
    </w:p>
    <w:p w14:paraId="285EF981">
      <w:pPr>
        <w:pStyle w:val="4"/>
        <w:spacing w:line="261" w:lineRule="auto"/>
        <w:ind w:right="360"/>
        <w:rPr>
          <w:rFonts w:hint="eastAsia"/>
          <w:sz w:val="30"/>
          <w:szCs w:val="30"/>
        </w:rPr>
      </w:pPr>
      <w:r>
        <w:rPr>
          <w:rFonts w:hint="eastAsia"/>
          <w:sz w:val="30"/>
          <w:szCs w:val="30"/>
        </w:rPr>
        <w:t>“我们晓得这样行的人，神必照真理审判他”（罗2:2）。</w:t>
      </w:r>
    </w:p>
    <w:p w14:paraId="5CEECF0A">
      <w:pPr>
        <w:pStyle w:val="4"/>
        <w:spacing w:line="261" w:lineRule="auto"/>
        <w:ind w:right="360"/>
        <w:rPr>
          <w:rFonts w:hint="eastAsia"/>
          <w:sz w:val="30"/>
          <w:szCs w:val="30"/>
        </w:rPr>
      </w:pPr>
    </w:p>
    <w:p w14:paraId="6D08EEE8">
      <w:pPr>
        <w:pStyle w:val="4"/>
        <w:spacing w:line="261" w:lineRule="auto"/>
        <w:ind w:right="360"/>
        <w:rPr>
          <w:rFonts w:hint="eastAsia"/>
          <w:sz w:val="30"/>
          <w:szCs w:val="30"/>
        </w:rPr>
      </w:pPr>
      <w:r>
        <w:rPr>
          <w:rFonts w:hint="eastAsia"/>
          <w:sz w:val="30"/>
          <w:szCs w:val="30"/>
        </w:rPr>
        <w:t>Since sinners are not delivered from hell by the mercy of God, and God is a righteous Judge whose judgment is according to truth and who can by no means clear the guilty, God cannot allow sin to go unpunished, and thus the sinner cannot expect forgiveness by way of annulment.</w:t>
      </w:r>
    </w:p>
    <w:p w14:paraId="261B62F7">
      <w:pPr>
        <w:pStyle w:val="4"/>
        <w:spacing w:line="261" w:lineRule="auto"/>
        <w:ind w:right="360"/>
        <w:rPr>
          <w:rFonts w:hint="eastAsia"/>
          <w:sz w:val="30"/>
          <w:szCs w:val="30"/>
        </w:rPr>
      </w:pPr>
    </w:p>
    <w:p w14:paraId="710CC14D">
      <w:pPr>
        <w:pStyle w:val="4"/>
        <w:spacing w:line="261" w:lineRule="auto"/>
        <w:ind w:right="360"/>
        <w:rPr>
          <w:rFonts w:hint="eastAsia"/>
          <w:sz w:val="30"/>
          <w:szCs w:val="30"/>
        </w:rPr>
      </w:pPr>
      <w:r>
        <w:rPr>
          <w:rFonts w:hint="eastAsia"/>
          <w:sz w:val="30"/>
          <w:szCs w:val="30"/>
        </w:rPr>
        <w:t>既然罪人不能靠上帝的怜悯脱离地狱，而上帝是公义的审判者，祂的审判是按照真理，并且祂绝不以有罪的为无罪，那么上帝就不能让罪不受惩罚，因此罪人不能指望通过废除而得到赦免。</w:t>
      </w:r>
    </w:p>
    <w:p w14:paraId="299F2CAE">
      <w:pPr>
        <w:pStyle w:val="4"/>
        <w:spacing w:line="261" w:lineRule="auto"/>
        <w:ind w:right="360"/>
        <w:rPr>
          <w:rFonts w:hint="eastAsia"/>
          <w:sz w:val="30"/>
          <w:szCs w:val="30"/>
        </w:rPr>
      </w:pPr>
    </w:p>
    <w:p w14:paraId="57DA9CB8">
      <w:pPr>
        <w:pStyle w:val="4"/>
        <w:spacing w:line="261" w:lineRule="auto"/>
        <w:ind w:right="360"/>
        <w:rPr>
          <w:rFonts w:hint="eastAsia"/>
          <w:sz w:val="30"/>
          <w:szCs w:val="30"/>
        </w:rPr>
      </w:pPr>
      <w:r>
        <w:rPr>
          <w:rFonts w:hint="eastAsia"/>
          <w:sz w:val="30"/>
          <w:szCs w:val="30"/>
        </w:rPr>
        <w:t>What counsel is there then for the sinner?</w:t>
      </w:r>
    </w:p>
    <w:p w14:paraId="67219773">
      <w:pPr>
        <w:pStyle w:val="4"/>
        <w:spacing w:line="261" w:lineRule="auto"/>
        <w:ind w:right="360"/>
        <w:rPr>
          <w:rFonts w:hint="eastAsia"/>
          <w:sz w:val="30"/>
          <w:szCs w:val="30"/>
        </w:rPr>
      </w:pPr>
    </w:p>
    <w:p w14:paraId="6AF99A88">
      <w:pPr>
        <w:pStyle w:val="4"/>
        <w:spacing w:line="261" w:lineRule="auto"/>
        <w:ind w:right="360"/>
        <w:rPr>
          <w:rFonts w:hint="eastAsia"/>
          <w:sz w:val="30"/>
          <w:szCs w:val="30"/>
        </w:rPr>
      </w:pPr>
      <w:r>
        <w:rPr>
          <w:rFonts w:hint="eastAsia"/>
          <w:sz w:val="30"/>
          <w:szCs w:val="30"/>
        </w:rPr>
        <w:t>那么，罪人有何良策呢？</w:t>
      </w:r>
    </w:p>
    <w:p w14:paraId="317F8CDD">
      <w:pPr>
        <w:pStyle w:val="4"/>
        <w:spacing w:line="261" w:lineRule="auto"/>
        <w:ind w:right="360"/>
        <w:rPr>
          <w:rFonts w:hint="eastAsia"/>
          <w:sz w:val="30"/>
          <w:szCs w:val="30"/>
        </w:rPr>
      </w:pPr>
    </w:p>
    <w:p w14:paraId="77A8594A">
      <w:pPr>
        <w:pStyle w:val="4"/>
        <w:spacing w:line="261" w:lineRule="auto"/>
        <w:ind w:right="360"/>
        <w:rPr>
          <w:rFonts w:hint="eastAsia"/>
          <w:sz w:val="30"/>
          <w:szCs w:val="30"/>
        </w:rPr>
      </w:pPr>
      <w:r>
        <w:rPr>
          <w:rFonts w:hint="eastAsia"/>
          <w:sz w:val="30"/>
          <w:szCs w:val="30"/>
        </w:rPr>
        <w:t>Must they all perish?</w:t>
      </w:r>
    </w:p>
    <w:p w14:paraId="4A2433E1">
      <w:pPr>
        <w:pStyle w:val="4"/>
        <w:spacing w:line="261" w:lineRule="auto"/>
        <w:ind w:right="360"/>
        <w:rPr>
          <w:rFonts w:hint="eastAsia"/>
          <w:sz w:val="30"/>
          <w:szCs w:val="30"/>
        </w:rPr>
      </w:pPr>
    </w:p>
    <w:p w14:paraId="6D220216">
      <w:pPr>
        <w:pStyle w:val="4"/>
        <w:spacing w:line="261" w:lineRule="auto"/>
        <w:ind w:right="360"/>
        <w:rPr>
          <w:rFonts w:hint="eastAsia"/>
          <w:sz w:val="30"/>
          <w:szCs w:val="30"/>
        </w:rPr>
      </w:pPr>
      <w:r>
        <w:rPr>
          <w:rFonts w:hint="eastAsia"/>
          <w:sz w:val="30"/>
          <w:szCs w:val="30"/>
        </w:rPr>
        <w:t>他们都必须灭亡吗？</w:t>
      </w:r>
    </w:p>
    <w:p w14:paraId="131B70BD">
      <w:pPr>
        <w:pStyle w:val="4"/>
        <w:spacing w:line="261" w:lineRule="auto"/>
        <w:ind w:right="360"/>
        <w:rPr>
          <w:rFonts w:hint="eastAsia"/>
          <w:sz w:val="30"/>
          <w:szCs w:val="30"/>
        </w:rPr>
      </w:pPr>
    </w:p>
    <w:p w14:paraId="4E811265">
      <w:pPr>
        <w:pStyle w:val="4"/>
        <w:spacing w:line="261" w:lineRule="auto"/>
        <w:ind w:right="360"/>
        <w:rPr>
          <w:rFonts w:hint="eastAsia"/>
          <w:sz w:val="30"/>
          <w:szCs w:val="30"/>
        </w:rPr>
      </w:pPr>
      <w:r>
        <w:rPr>
          <w:rFonts w:hint="eastAsia"/>
          <w:sz w:val="30"/>
          <w:szCs w:val="30"/>
        </w:rPr>
        <w:t>There is no solution with man himself, for he cannot exhaustively bear the punishment due to sin.</w:t>
      </w:r>
    </w:p>
    <w:p w14:paraId="7ED146F1">
      <w:pPr>
        <w:pStyle w:val="4"/>
        <w:spacing w:line="261" w:lineRule="auto"/>
        <w:ind w:right="360"/>
        <w:rPr>
          <w:rFonts w:hint="eastAsia"/>
          <w:sz w:val="30"/>
          <w:szCs w:val="30"/>
        </w:rPr>
      </w:pPr>
    </w:p>
    <w:p w14:paraId="159216FB">
      <w:pPr>
        <w:pStyle w:val="4"/>
        <w:spacing w:line="261" w:lineRule="auto"/>
        <w:ind w:right="360"/>
        <w:rPr>
          <w:rFonts w:hint="eastAsia"/>
          <w:sz w:val="30"/>
          <w:szCs w:val="30"/>
        </w:rPr>
      </w:pPr>
      <w:r>
        <w:rPr>
          <w:rFonts w:hint="eastAsia"/>
          <w:sz w:val="30"/>
          <w:szCs w:val="30"/>
        </w:rPr>
        <w:t>人自身没有解决办法，因为他无法完全承受罪所应得的惩罚。</w:t>
      </w:r>
    </w:p>
    <w:p w14:paraId="1132EDB1">
      <w:pPr>
        <w:pStyle w:val="4"/>
        <w:spacing w:line="261" w:lineRule="auto"/>
        <w:ind w:right="360"/>
        <w:rPr>
          <w:rFonts w:hint="eastAsia"/>
          <w:sz w:val="30"/>
          <w:szCs w:val="30"/>
        </w:rPr>
      </w:pPr>
    </w:p>
    <w:p w14:paraId="3F75618E">
      <w:pPr>
        <w:pStyle w:val="4"/>
        <w:spacing w:line="261" w:lineRule="auto"/>
        <w:ind w:right="360"/>
        <w:rPr>
          <w:rFonts w:hint="eastAsia"/>
          <w:sz w:val="30"/>
          <w:szCs w:val="30"/>
        </w:rPr>
      </w:pPr>
      <w:r>
        <w:rPr>
          <w:rFonts w:hint="eastAsia"/>
          <w:sz w:val="30"/>
          <w:szCs w:val="30"/>
        </w:rPr>
        <w:t>He cannot transcend his punishment for he cannot give God his ransom; he must eternally remain subject to it.</w:t>
      </w:r>
    </w:p>
    <w:p w14:paraId="1A88C3CD">
      <w:pPr>
        <w:pStyle w:val="4"/>
        <w:spacing w:line="261" w:lineRule="auto"/>
        <w:ind w:right="360"/>
        <w:rPr>
          <w:rFonts w:hint="eastAsia"/>
          <w:sz w:val="30"/>
          <w:szCs w:val="30"/>
        </w:rPr>
      </w:pPr>
    </w:p>
    <w:p w14:paraId="5603F992">
      <w:pPr>
        <w:pStyle w:val="4"/>
        <w:spacing w:line="261" w:lineRule="auto"/>
        <w:ind w:right="360"/>
        <w:rPr>
          <w:rFonts w:hint="eastAsia"/>
          <w:sz w:val="30"/>
          <w:szCs w:val="30"/>
        </w:rPr>
      </w:pPr>
      <w:r>
        <w:rPr>
          <w:rFonts w:hint="eastAsia"/>
          <w:sz w:val="30"/>
          <w:szCs w:val="30"/>
        </w:rPr>
        <w:t>他无法超越他的惩罚，因为他不能给上帝他的赎价；他必须永远受其辖制。</w:t>
      </w:r>
    </w:p>
    <w:p w14:paraId="1286C940">
      <w:pPr>
        <w:pStyle w:val="4"/>
        <w:spacing w:line="261" w:lineRule="auto"/>
        <w:ind w:right="360"/>
        <w:rPr>
          <w:rFonts w:hint="eastAsia"/>
          <w:sz w:val="30"/>
          <w:szCs w:val="30"/>
        </w:rPr>
      </w:pPr>
    </w:p>
    <w:p w14:paraId="48E898D3">
      <w:pPr>
        <w:pStyle w:val="4"/>
        <w:spacing w:line="261" w:lineRule="auto"/>
        <w:ind w:right="360"/>
        <w:rPr>
          <w:rFonts w:hint="eastAsia"/>
          <w:sz w:val="30"/>
          <w:szCs w:val="30"/>
        </w:rPr>
      </w:pPr>
      <w:r>
        <w:rPr>
          <w:rFonts w:hint="eastAsia"/>
          <w:sz w:val="30"/>
          <w:szCs w:val="30"/>
        </w:rPr>
        <w:t>"What shall a man give in exchange for his soul" (Matt 16:26).</w:t>
      </w:r>
    </w:p>
    <w:p w14:paraId="5BB8A8D0">
      <w:pPr>
        <w:pStyle w:val="4"/>
        <w:spacing w:line="261" w:lineRule="auto"/>
        <w:ind w:right="360"/>
        <w:rPr>
          <w:rFonts w:hint="eastAsia"/>
          <w:sz w:val="30"/>
          <w:szCs w:val="30"/>
        </w:rPr>
      </w:pPr>
    </w:p>
    <w:p w14:paraId="26F1D1D4">
      <w:pPr>
        <w:pStyle w:val="4"/>
        <w:spacing w:line="261" w:lineRule="auto"/>
        <w:ind w:right="360"/>
        <w:rPr>
          <w:rFonts w:hint="eastAsia"/>
          <w:sz w:val="30"/>
          <w:szCs w:val="30"/>
        </w:rPr>
      </w:pPr>
      <w:r>
        <w:rPr>
          <w:rFonts w:hint="eastAsia"/>
          <w:sz w:val="30"/>
          <w:szCs w:val="30"/>
        </w:rPr>
        <w:t>“人还能拿什么换生命呢？”（太16:26）。</w:t>
      </w:r>
    </w:p>
    <w:p w14:paraId="655C47A3">
      <w:pPr>
        <w:pStyle w:val="4"/>
        <w:spacing w:line="261" w:lineRule="auto"/>
        <w:ind w:right="360"/>
        <w:rPr>
          <w:rFonts w:hint="eastAsia"/>
          <w:sz w:val="30"/>
          <w:szCs w:val="30"/>
        </w:rPr>
      </w:pPr>
    </w:p>
    <w:p w14:paraId="4BEAD4BF">
      <w:pPr>
        <w:pStyle w:val="4"/>
        <w:spacing w:line="261" w:lineRule="auto"/>
        <w:ind w:right="360"/>
        <w:rPr>
          <w:rFonts w:hint="eastAsia"/>
          <w:sz w:val="30"/>
          <w:szCs w:val="30"/>
        </w:rPr>
      </w:pPr>
      <w:r>
        <w:rPr>
          <w:rFonts w:hint="eastAsia"/>
          <w:sz w:val="30"/>
          <w:szCs w:val="30"/>
        </w:rPr>
        <w:t>Sin is a reality which man cannot deny.</w:t>
      </w:r>
    </w:p>
    <w:p w14:paraId="1B3E250C">
      <w:pPr>
        <w:pStyle w:val="4"/>
        <w:spacing w:line="261" w:lineRule="auto"/>
        <w:ind w:right="360"/>
        <w:rPr>
          <w:rFonts w:hint="eastAsia"/>
          <w:sz w:val="30"/>
          <w:szCs w:val="30"/>
        </w:rPr>
      </w:pPr>
    </w:p>
    <w:p w14:paraId="4933BB10">
      <w:pPr>
        <w:pStyle w:val="4"/>
        <w:spacing w:line="261" w:lineRule="auto"/>
        <w:ind w:right="360"/>
        <w:rPr>
          <w:rFonts w:hint="eastAsia"/>
          <w:sz w:val="30"/>
          <w:szCs w:val="30"/>
        </w:rPr>
      </w:pPr>
      <w:r>
        <w:rPr>
          <w:rFonts w:hint="eastAsia"/>
          <w:sz w:val="30"/>
          <w:szCs w:val="30"/>
        </w:rPr>
        <w:t>罪是人无法否认的现实。</w:t>
      </w:r>
    </w:p>
    <w:p w14:paraId="65487ED7">
      <w:pPr>
        <w:pStyle w:val="4"/>
        <w:spacing w:line="261" w:lineRule="auto"/>
        <w:ind w:right="360"/>
        <w:rPr>
          <w:rFonts w:hint="eastAsia"/>
          <w:sz w:val="30"/>
          <w:szCs w:val="30"/>
        </w:rPr>
      </w:pPr>
    </w:p>
    <w:p w14:paraId="3B89567F">
      <w:pPr>
        <w:pStyle w:val="4"/>
        <w:spacing w:line="261" w:lineRule="auto"/>
        <w:ind w:right="360"/>
        <w:rPr>
          <w:rFonts w:hint="eastAsia"/>
          <w:sz w:val="30"/>
          <w:szCs w:val="30"/>
        </w:rPr>
      </w:pPr>
      <w:r>
        <w:rPr>
          <w:rFonts w:hint="eastAsia"/>
          <w:sz w:val="30"/>
          <w:szCs w:val="30"/>
        </w:rPr>
        <w:t>All his suffering in this world cannot render satisfaction.</w:t>
      </w:r>
    </w:p>
    <w:p w14:paraId="12D1873D">
      <w:pPr>
        <w:pStyle w:val="4"/>
        <w:spacing w:line="261" w:lineRule="auto"/>
        <w:ind w:right="360"/>
        <w:rPr>
          <w:rFonts w:hint="eastAsia"/>
          <w:sz w:val="30"/>
          <w:szCs w:val="30"/>
        </w:rPr>
      </w:pPr>
    </w:p>
    <w:p w14:paraId="3651662C">
      <w:pPr>
        <w:pStyle w:val="4"/>
        <w:spacing w:line="261" w:lineRule="auto"/>
        <w:ind w:right="360"/>
        <w:rPr>
          <w:rFonts w:hint="eastAsia"/>
          <w:sz w:val="30"/>
          <w:szCs w:val="30"/>
        </w:rPr>
      </w:pPr>
      <w:r>
        <w:rPr>
          <w:rFonts w:hint="eastAsia"/>
          <w:sz w:val="30"/>
          <w:szCs w:val="30"/>
        </w:rPr>
        <w:t>他在今世所受的一切苦难都无法作出补偿。</w:t>
      </w:r>
    </w:p>
    <w:p w14:paraId="4D0B8FD8">
      <w:pPr>
        <w:pStyle w:val="4"/>
        <w:spacing w:line="261" w:lineRule="auto"/>
        <w:ind w:right="360"/>
        <w:rPr>
          <w:rFonts w:hint="eastAsia"/>
          <w:sz w:val="30"/>
          <w:szCs w:val="30"/>
        </w:rPr>
      </w:pPr>
    </w:p>
    <w:p w14:paraId="002E3DAF">
      <w:pPr>
        <w:pStyle w:val="4"/>
        <w:spacing w:line="261" w:lineRule="auto"/>
        <w:ind w:right="360"/>
        <w:rPr>
          <w:rFonts w:hint="eastAsia"/>
          <w:sz w:val="30"/>
          <w:szCs w:val="30"/>
        </w:rPr>
      </w:pPr>
      <w:r>
        <w:rPr>
          <w:rFonts w:hint="eastAsia"/>
          <w:sz w:val="30"/>
          <w:szCs w:val="30"/>
        </w:rPr>
        <w:t>All his good works—aside from the fact that they are not pure before God and are but as filthy rags—cannot erase sins which have previously been committed.</w:t>
      </w:r>
    </w:p>
    <w:p w14:paraId="5F688432">
      <w:pPr>
        <w:pStyle w:val="4"/>
        <w:spacing w:line="261" w:lineRule="auto"/>
        <w:ind w:right="360"/>
        <w:rPr>
          <w:rFonts w:hint="eastAsia"/>
          <w:sz w:val="30"/>
          <w:szCs w:val="30"/>
        </w:rPr>
      </w:pPr>
    </w:p>
    <w:p w14:paraId="3695C02D">
      <w:pPr>
        <w:pStyle w:val="4"/>
        <w:spacing w:line="261" w:lineRule="auto"/>
        <w:ind w:right="360"/>
        <w:rPr>
          <w:rFonts w:hint="eastAsia"/>
          <w:sz w:val="30"/>
          <w:szCs w:val="30"/>
        </w:rPr>
      </w:pPr>
      <w:r>
        <w:rPr>
          <w:rFonts w:hint="eastAsia"/>
          <w:sz w:val="30"/>
          <w:szCs w:val="30"/>
        </w:rPr>
        <w:t>他一切的善行——除了在上帝面前不洁，如同污秽的衣服——都不能抹去先前所犯的罪。</w:t>
      </w:r>
    </w:p>
    <w:p w14:paraId="7556822A">
      <w:pPr>
        <w:pStyle w:val="4"/>
        <w:spacing w:line="261" w:lineRule="auto"/>
        <w:ind w:right="360"/>
        <w:rPr>
          <w:rFonts w:hint="eastAsia"/>
          <w:sz w:val="30"/>
          <w:szCs w:val="30"/>
        </w:rPr>
      </w:pPr>
    </w:p>
    <w:p w14:paraId="611B0A87">
      <w:pPr>
        <w:pStyle w:val="4"/>
        <w:spacing w:line="261" w:lineRule="auto"/>
        <w:ind w:right="360"/>
        <w:rPr>
          <w:rFonts w:hint="eastAsia"/>
          <w:sz w:val="30"/>
          <w:szCs w:val="30"/>
        </w:rPr>
      </w:pPr>
      <w:r>
        <w:rPr>
          <w:rFonts w:hint="eastAsia"/>
          <w:sz w:val="30"/>
          <w:szCs w:val="30"/>
        </w:rPr>
        <w:t>He retains a sinful heart, and all manner of sinful thoughts, words, and deeds continue to proceed therefrom.</w:t>
      </w:r>
    </w:p>
    <w:p w14:paraId="035AD863">
      <w:pPr>
        <w:pStyle w:val="4"/>
        <w:spacing w:line="261" w:lineRule="auto"/>
        <w:ind w:right="360"/>
        <w:rPr>
          <w:rFonts w:hint="eastAsia"/>
          <w:sz w:val="30"/>
          <w:szCs w:val="30"/>
        </w:rPr>
      </w:pPr>
    </w:p>
    <w:p w14:paraId="30895C20">
      <w:pPr>
        <w:pStyle w:val="4"/>
        <w:spacing w:line="261" w:lineRule="auto"/>
        <w:ind w:right="360"/>
        <w:rPr>
          <w:rFonts w:hint="eastAsia"/>
          <w:sz w:val="30"/>
          <w:szCs w:val="30"/>
        </w:rPr>
      </w:pPr>
      <w:r>
        <w:rPr>
          <w:rFonts w:hint="eastAsia"/>
          <w:sz w:val="30"/>
          <w:szCs w:val="30"/>
        </w:rPr>
        <w:t>他保留着一颗罪恶的心，各样罪恶的思想、言语和行为继续从中发出。</w:t>
      </w:r>
    </w:p>
    <w:p w14:paraId="665E616C">
      <w:pPr>
        <w:pStyle w:val="4"/>
        <w:spacing w:line="261" w:lineRule="auto"/>
        <w:ind w:right="360"/>
        <w:rPr>
          <w:rFonts w:hint="eastAsia"/>
          <w:sz w:val="30"/>
          <w:szCs w:val="30"/>
        </w:rPr>
      </w:pPr>
    </w:p>
    <w:p w14:paraId="2F08EDF0">
      <w:pPr>
        <w:pStyle w:val="4"/>
        <w:spacing w:line="261" w:lineRule="auto"/>
        <w:ind w:right="360"/>
        <w:rPr>
          <w:rFonts w:hint="eastAsia"/>
          <w:sz w:val="30"/>
          <w:szCs w:val="30"/>
        </w:rPr>
      </w:pPr>
      <w:r>
        <w:rPr>
          <w:rFonts w:hint="eastAsia"/>
          <w:sz w:val="30"/>
          <w:szCs w:val="30"/>
        </w:rPr>
        <w:t>The soul, upon departing from the body, remains sinful; and as long as sin continues, so long will the punishment continue—that is, eternally.</w:t>
      </w:r>
    </w:p>
    <w:p w14:paraId="7BF9F7C3">
      <w:pPr>
        <w:pStyle w:val="4"/>
        <w:spacing w:line="261" w:lineRule="auto"/>
        <w:ind w:right="360"/>
        <w:rPr>
          <w:rFonts w:hint="eastAsia"/>
          <w:sz w:val="30"/>
          <w:szCs w:val="30"/>
        </w:rPr>
      </w:pPr>
    </w:p>
    <w:p w14:paraId="3016825A">
      <w:pPr>
        <w:pStyle w:val="4"/>
        <w:spacing w:line="261" w:lineRule="auto"/>
        <w:ind w:right="360"/>
        <w:rPr>
          <w:rFonts w:hint="eastAsia"/>
          <w:sz w:val="30"/>
          <w:szCs w:val="30"/>
        </w:rPr>
      </w:pPr>
      <w:r>
        <w:rPr>
          <w:rFonts w:hint="eastAsia"/>
          <w:sz w:val="30"/>
          <w:szCs w:val="30"/>
        </w:rPr>
        <w:t>灵魂离体后，仍是有罪的；罪持续多久，惩罚也持续多久——也就是永远。</w:t>
      </w:r>
    </w:p>
    <w:p w14:paraId="316C6045">
      <w:pPr>
        <w:pStyle w:val="4"/>
        <w:spacing w:line="261" w:lineRule="auto"/>
        <w:ind w:right="360"/>
        <w:rPr>
          <w:rFonts w:hint="eastAsia"/>
          <w:sz w:val="30"/>
          <w:szCs w:val="30"/>
        </w:rPr>
      </w:pPr>
    </w:p>
    <w:p w14:paraId="5E9FF4D6">
      <w:pPr>
        <w:pStyle w:val="2"/>
        <w:bidi w:val="0"/>
        <w:rPr>
          <w:rFonts w:hint="eastAsia"/>
        </w:rPr>
      </w:pPr>
      <w:r>
        <w:rPr>
          <w:rFonts w:hint="eastAsia"/>
        </w:rPr>
        <w:t>Man's Need of a Surety</w:t>
      </w:r>
    </w:p>
    <w:p w14:paraId="19E1570B">
      <w:pPr>
        <w:pStyle w:val="2"/>
        <w:bidi w:val="0"/>
        <w:rPr>
          <w:rFonts w:hint="eastAsia"/>
        </w:rPr>
      </w:pPr>
      <w:r>
        <w:rPr>
          <w:rFonts w:hint="eastAsia"/>
        </w:rPr>
        <w:t>人需要一位中保</w:t>
      </w:r>
    </w:p>
    <w:p w14:paraId="0D722D19">
      <w:pPr>
        <w:pStyle w:val="4"/>
        <w:spacing w:line="261" w:lineRule="auto"/>
        <w:ind w:right="360"/>
        <w:rPr>
          <w:rFonts w:hint="eastAsia"/>
          <w:sz w:val="30"/>
          <w:szCs w:val="30"/>
        </w:rPr>
      </w:pPr>
    </w:p>
    <w:p w14:paraId="1001B1FD">
      <w:pPr>
        <w:pStyle w:val="4"/>
        <w:spacing w:line="261" w:lineRule="auto"/>
        <w:ind w:right="360"/>
        <w:rPr>
          <w:rFonts w:hint="eastAsia"/>
          <w:sz w:val="30"/>
          <w:szCs w:val="30"/>
        </w:rPr>
      </w:pPr>
      <w:r>
        <w:rPr>
          <w:rFonts w:hint="eastAsia"/>
          <w:sz w:val="30"/>
          <w:szCs w:val="30"/>
        </w:rPr>
        <w:t>In order for man to be delivered from guilt and punishment and be exonerated in the righteous judgment of God, he must have a Surety who, on his behalf, satisfies the justice of God, bears the punishment which the sinner deserves, and perfectly fulfills the law.</w:t>
      </w:r>
    </w:p>
    <w:p w14:paraId="6ED0345C">
      <w:pPr>
        <w:pStyle w:val="4"/>
        <w:spacing w:line="261" w:lineRule="auto"/>
        <w:ind w:right="360"/>
        <w:rPr>
          <w:rFonts w:hint="eastAsia"/>
          <w:sz w:val="30"/>
          <w:szCs w:val="30"/>
        </w:rPr>
      </w:pPr>
    </w:p>
    <w:p w14:paraId="0FEF116F">
      <w:pPr>
        <w:pStyle w:val="4"/>
        <w:spacing w:line="261" w:lineRule="auto"/>
        <w:ind w:right="360"/>
        <w:rPr>
          <w:rFonts w:hint="eastAsia"/>
          <w:sz w:val="30"/>
          <w:szCs w:val="30"/>
        </w:rPr>
      </w:pPr>
      <w:r>
        <w:rPr>
          <w:rFonts w:hint="eastAsia"/>
          <w:sz w:val="30"/>
          <w:szCs w:val="30"/>
        </w:rPr>
        <w:t>为了使人脱离罪咎和惩罚，并在上帝公义的审判中得宣告无罪，他必须有一位中保，替他满足上帝的公义，承受罪人应得的惩罚，并完全遵行律法。</w:t>
      </w:r>
    </w:p>
    <w:p w14:paraId="64344226">
      <w:pPr>
        <w:pStyle w:val="4"/>
        <w:spacing w:line="261" w:lineRule="auto"/>
        <w:ind w:right="360"/>
        <w:rPr>
          <w:rFonts w:hint="eastAsia"/>
          <w:sz w:val="30"/>
          <w:szCs w:val="30"/>
        </w:rPr>
      </w:pPr>
    </w:p>
    <w:p w14:paraId="525B11F6">
      <w:pPr>
        <w:pStyle w:val="4"/>
        <w:spacing w:line="261" w:lineRule="auto"/>
        <w:ind w:right="360"/>
        <w:rPr>
          <w:rFonts w:hint="eastAsia"/>
          <w:sz w:val="30"/>
          <w:szCs w:val="30"/>
        </w:rPr>
      </w:pPr>
      <w:r>
        <w:rPr>
          <w:rFonts w:hint="eastAsia"/>
          <w:sz w:val="30"/>
          <w:szCs w:val="30"/>
        </w:rPr>
        <w:t>This payment and obedience must be reckoned to the account of the sinner by divine imputation, God permitting the intervention of a Surety.</w:t>
      </w:r>
    </w:p>
    <w:p w14:paraId="1559B017">
      <w:pPr>
        <w:pStyle w:val="4"/>
        <w:spacing w:line="261" w:lineRule="auto"/>
        <w:ind w:right="360"/>
        <w:rPr>
          <w:rFonts w:hint="eastAsia"/>
          <w:sz w:val="30"/>
          <w:szCs w:val="30"/>
        </w:rPr>
      </w:pPr>
    </w:p>
    <w:p w14:paraId="216B8714">
      <w:pPr>
        <w:pStyle w:val="4"/>
        <w:spacing w:line="261" w:lineRule="auto"/>
        <w:ind w:right="360"/>
        <w:rPr>
          <w:rFonts w:hint="eastAsia"/>
          <w:sz w:val="30"/>
          <w:szCs w:val="30"/>
        </w:rPr>
      </w:pPr>
      <w:r>
        <w:rPr>
          <w:rFonts w:hint="eastAsia"/>
          <w:sz w:val="30"/>
          <w:szCs w:val="30"/>
        </w:rPr>
        <w:t>这代价和顺服必须藉着神的归算，归在罪人的账上，上帝允许一位中保的介入。</w:t>
      </w:r>
    </w:p>
    <w:p w14:paraId="4B723321">
      <w:pPr>
        <w:pStyle w:val="4"/>
        <w:spacing w:line="261" w:lineRule="auto"/>
        <w:ind w:right="360"/>
        <w:rPr>
          <w:rFonts w:hint="eastAsia"/>
          <w:sz w:val="30"/>
          <w:szCs w:val="30"/>
        </w:rPr>
      </w:pPr>
    </w:p>
    <w:p w14:paraId="4EBD6ED3">
      <w:pPr>
        <w:pStyle w:val="4"/>
        <w:spacing w:line="261" w:lineRule="auto"/>
        <w:ind w:right="360"/>
        <w:rPr>
          <w:rFonts w:hint="eastAsia"/>
          <w:sz w:val="30"/>
          <w:szCs w:val="30"/>
        </w:rPr>
      </w:pPr>
      <w:r>
        <w:rPr>
          <w:rFonts w:hint="eastAsia"/>
          <w:sz w:val="30"/>
          <w:szCs w:val="30"/>
        </w:rPr>
        <w:t>Man, in turn, must acquiesce in being delivered by a Surety and must receive His ransom and righteousness as his own in order to come unto God thereby.</w:t>
      </w:r>
    </w:p>
    <w:p w14:paraId="33EA98CD">
      <w:pPr>
        <w:pStyle w:val="4"/>
        <w:spacing w:line="261" w:lineRule="auto"/>
        <w:ind w:right="360"/>
        <w:rPr>
          <w:rFonts w:hint="eastAsia"/>
          <w:sz w:val="30"/>
          <w:szCs w:val="30"/>
        </w:rPr>
      </w:pPr>
    </w:p>
    <w:p w14:paraId="65CF84E4">
      <w:pPr>
        <w:pStyle w:val="4"/>
        <w:spacing w:line="261" w:lineRule="auto"/>
        <w:ind w:right="360"/>
        <w:rPr>
          <w:rFonts w:hint="eastAsia"/>
          <w:sz w:val="30"/>
          <w:szCs w:val="30"/>
        </w:rPr>
      </w:pPr>
      <w:r>
        <w:rPr>
          <w:rFonts w:hint="eastAsia"/>
          <w:sz w:val="30"/>
          <w:szCs w:val="30"/>
        </w:rPr>
        <w:t>人，反过来，必须默然接受藉着一位中保得拯救，并必须领受祂的赎价和公义为自己的，以便藉此来到上帝面前。</w:t>
      </w:r>
    </w:p>
    <w:p w14:paraId="58F98825">
      <w:pPr>
        <w:pStyle w:val="4"/>
        <w:spacing w:line="261" w:lineRule="auto"/>
        <w:ind w:right="360"/>
        <w:rPr>
          <w:rFonts w:hint="eastAsia"/>
          <w:sz w:val="30"/>
          <w:szCs w:val="30"/>
        </w:rPr>
      </w:pPr>
    </w:p>
    <w:p w14:paraId="75C05A32">
      <w:pPr>
        <w:pStyle w:val="4"/>
        <w:spacing w:line="261" w:lineRule="auto"/>
        <w:ind w:right="360"/>
        <w:rPr>
          <w:rFonts w:hint="eastAsia"/>
          <w:sz w:val="30"/>
          <w:szCs w:val="30"/>
        </w:rPr>
      </w:pPr>
      <w:r>
        <w:rPr>
          <w:rFonts w:hint="eastAsia"/>
          <w:sz w:val="30"/>
          <w:szCs w:val="30"/>
        </w:rPr>
        <w:t>This way is hidden from all the heathen and God also conceals it from all the unconverted who live under the gospel—although some can explain this in an external sense and can speak of this as such.</w:t>
      </w:r>
    </w:p>
    <w:p w14:paraId="1B5C398D">
      <w:pPr>
        <w:pStyle w:val="4"/>
        <w:spacing w:line="261" w:lineRule="auto"/>
        <w:ind w:right="360"/>
        <w:rPr>
          <w:rFonts w:hint="eastAsia"/>
          <w:sz w:val="30"/>
          <w:szCs w:val="30"/>
        </w:rPr>
      </w:pPr>
    </w:p>
    <w:p w14:paraId="7FCFB28A">
      <w:pPr>
        <w:pStyle w:val="4"/>
        <w:spacing w:line="261" w:lineRule="auto"/>
        <w:ind w:right="360"/>
        <w:rPr>
          <w:rFonts w:hint="eastAsia"/>
          <w:sz w:val="30"/>
          <w:szCs w:val="30"/>
        </w:rPr>
      </w:pPr>
      <w:r>
        <w:rPr>
          <w:rFonts w:hint="eastAsia"/>
          <w:sz w:val="30"/>
          <w:szCs w:val="30"/>
        </w:rPr>
        <w:t>这条路向所有外邦人隐藏，上帝也向所有活在福音之下未归信的人隐藏——尽管有些人能从外在意义上解释，并如此谈论。</w:t>
      </w:r>
    </w:p>
    <w:p w14:paraId="48B2FF2B">
      <w:pPr>
        <w:pStyle w:val="4"/>
        <w:spacing w:line="261" w:lineRule="auto"/>
        <w:ind w:right="360"/>
        <w:rPr>
          <w:rFonts w:hint="eastAsia"/>
          <w:sz w:val="30"/>
          <w:szCs w:val="30"/>
        </w:rPr>
      </w:pPr>
    </w:p>
    <w:p w14:paraId="4A9681D7">
      <w:pPr>
        <w:pStyle w:val="4"/>
        <w:spacing w:line="261" w:lineRule="auto"/>
        <w:ind w:right="360"/>
        <w:rPr>
          <w:rFonts w:hint="eastAsia"/>
          <w:sz w:val="30"/>
          <w:szCs w:val="30"/>
        </w:rPr>
      </w:pPr>
      <w:r>
        <w:rPr>
          <w:rFonts w:hint="eastAsia"/>
          <w:sz w:val="30"/>
          <w:szCs w:val="30"/>
        </w:rPr>
        <w:t>However, God reveals this way to His own and leads them in that way.</w:t>
      </w:r>
    </w:p>
    <w:p w14:paraId="3FDB71ED">
      <w:pPr>
        <w:pStyle w:val="4"/>
        <w:spacing w:line="261" w:lineRule="auto"/>
        <w:ind w:right="360"/>
        <w:rPr>
          <w:rFonts w:hint="eastAsia"/>
          <w:sz w:val="30"/>
          <w:szCs w:val="30"/>
        </w:rPr>
      </w:pPr>
    </w:p>
    <w:p w14:paraId="6BA1DD36">
      <w:pPr>
        <w:pStyle w:val="4"/>
        <w:spacing w:line="261" w:lineRule="auto"/>
        <w:ind w:right="360"/>
        <w:rPr>
          <w:rFonts w:hint="eastAsia"/>
          <w:sz w:val="30"/>
          <w:szCs w:val="30"/>
        </w:rPr>
      </w:pPr>
      <w:r>
        <w:rPr>
          <w:rFonts w:hint="eastAsia"/>
          <w:sz w:val="30"/>
          <w:szCs w:val="30"/>
        </w:rPr>
        <w:t>然而，上帝向祂自己的人启示这条道路，并引导他们走在这条路上。</w:t>
      </w:r>
    </w:p>
    <w:p w14:paraId="6F1B9721">
      <w:pPr>
        <w:pStyle w:val="4"/>
        <w:spacing w:line="261" w:lineRule="auto"/>
        <w:ind w:right="360"/>
        <w:rPr>
          <w:rFonts w:hint="eastAsia"/>
          <w:sz w:val="30"/>
          <w:szCs w:val="30"/>
        </w:rPr>
      </w:pPr>
    </w:p>
    <w:p w14:paraId="24F8BF1D">
      <w:pPr>
        <w:pStyle w:val="4"/>
        <w:spacing w:line="261" w:lineRule="auto"/>
        <w:ind w:right="360"/>
        <w:rPr>
          <w:rFonts w:hint="eastAsia"/>
          <w:sz w:val="30"/>
          <w:szCs w:val="30"/>
        </w:rPr>
      </w:pPr>
      <w:r>
        <w:rPr>
          <w:rFonts w:hint="eastAsia"/>
          <w:sz w:val="30"/>
          <w:szCs w:val="30"/>
        </w:rPr>
        <w:t>The Lord Jesus, being very God and man, has been given of God Himself to be a Surety.</w:t>
      </w:r>
    </w:p>
    <w:p w14:paraId="70845E19">
      <w:pPr>
        <w:pStyle w:val="4"/>
        <w:spacing w:line="261" w:lineRule="auto"/>
        <w:ind w:right="360"/>
        <w:rPr>
          <w:rFonts w:hint="eastAsia"/>
          <w:sz w:val="30"/>
          <w:szCs w:val="30"/>
        </w:rPr>
      </w:pPr>
    </w:p>
    <w:p w14:paraId="70A9AD81">
      <w:pPr>
        <w:pStyle w:val="4"/>
        <w:spacing w:line="261" w:lineRule="auto"/>
        <w:ind w:right="360"/>
        <w:rPr>
          <w:rFonts w:hint="eastAsia"/>
          <w:sz w:val="30"/>
          <w:szCs w:val="30"/>
        </w:rPr>
      </w:pPr>
      <w:r>
        <w:rPr>
          <w:rFonts w:hint="eastAsia"/>
          <w:sz w:val="30"/>
          <w:szCs w:val="30"/>
        </w:rPr>
        <w:t>主耶稣，既是真神又是真人，已被上帝亲自赐下作中保。</w:t>
      </w:r>
    </w:p>
    <w:p w14:paraId="126AD06F">
      <w:pPr>
        <w:pStyle w:val="4"/>
        <w:spacing w:line="261" w:lineRule="auto"/>
        <w:ind w:right="360"/>
        <w:rPr>
          <w:rFonts w:hint="eastAsia"/>
          <w:sz w:val="30"/>
          <w:szCs w:val="30"/>
        </w:rPr>
      </w:pPr>
    </w:p>
    <w:p w14:paraId="2EB282C3">
      <w:pPr>
        <w:pStyle w:val="4"/>
        <w:spacing w:line="261" w:lineRule="auto"/>
        <w:ind w:right="360"/>
        <w:rPr>
          <w:rFonts w:hint="eastAsia"/>
          <w:sz w:val="30"/>
          <w:szCs w:val="30"/>
        </w:rPr>
      </w:pPr>
      <w:r>
        <w:rPr>
          <w:rFonts w:hint="eastAsia"/>
          <w:sz w:val="30"/>
          <w:szCs w:val="30"/>
        </w:rPr>
        <w:t>"By so much was Jesus made a surety of a better testament" (Heb 7:22).</w:t>
      </w:r>
    </w:p>
    <w:p w14:paraId="6E6C018B">
      <w:pPr>
        <w:pStyle w:val="4"/>
        <w:spacing w:line="261" w:lineRule="auto"/>
        <w:ind w:right="360"/>
        <w:rPr>
          <w:rFonts w:hint="eastAsia"/>
          <w:sz w:val="30"/>
          <w:szCs w:val="30"/>
        </w:rPr>
      </w:pPr>
    </w:p>
    <w:p w14:paraId="65DD5450">
      <w:pPr>
        <w:pStyle w:val="4"/>
        <w:spacing w:line="261" w:lineRule="auto"/>
        <w:ind w:right="360"/>
        <w:rPr>
          <w:rFonts w:hint="eastAsia"/>
          <w:sz w:val="30"/>
          <w:szCs w:val="30"/>
        </w:rPr>
      </w:pPr>
      <w:r>
        <w:rPr>
          <w:rFonts w:hint="eastAsia"/>
          <w:sz w:val="30"/>
          <w:szCs w:val="30"/>
        </w:rPr>
        <w:t>“耶稣就作了更美之约的中保”（来7:22）。</w:t>
      </w:r>
    </w:p>
    <w:p w14:paraId="6C01861D">
      <w:pPr>
        <w:pStyle w:val="4"/>
        <w:spacing w:line="261" w:lineRule="auto"/>
        <w:ind w:right="360"/>
        <w:rPr>
          <w:rFonts w:hint="eastAsia"/>
          <w:sz w:val="30"/>
          <w:szCs w:val="30"/>
        </w:rPr>
      </w:pPr>
    </w:p>
    <w:p w14:paraId="135A9D01">
      <w:pPr>
        <w:pStyle w:val="4"/>
        <w:spacing w:line="261" w:lineRule="auto"/>
        <w:ind w:right="360"/>
        <w:rPr>
          <w:rFonts w:hint="eastAsia"/>
          <w:sz w:val="30"/>
          <w:szCs w:val="30"/>
        </w:rPr>
      </w:pPr>
      <w:r>
        <w:rPr>
          <w:rFonts w:hint="eastAsia"/>
          <w:sz w:val="30"/>
          <w:szCs w:val="30"/>
        </w:rPr>
        <w:t>He has made payment for the elect on their behalf: "For Christ also hath once suffered for sins, the just for the unjust, that He might bring us to God" (1 Pet 3:18).</w:t>
      </w:r>
    </w:p>
    <w:p w14:paraId="4421A5A0">
      <w:pPr>
        <w:pStyle w:val="4"/>
        <w:spacing w:line="261" w:lineRule="auto"/>
        <w:ind w:right="360"/>
        <w:rPr>
          <w:rFonts w:hint="eastAsia"/>
          <w:sz w:val="30"/>
          <w:szCs w:val="30"/>
        </w:rPr>
      </w:pPr>
    </w:p>
    <w:p w14:paraId="01B52E8E">
      <w:pPr>
        <w:pStyle w:val="4"/>
        <w:spacing w:line="261" w:lineRule="auto"/>
        <w:ind w:right="360"/>
        <w:rPr>
          <w:rFonts w:hint="eastAsia"/>
          <w:sz w:val="30"/>
          <w:szCs w:val="30"/>
        </w:rPr>
      </w:pPr>
      <w:r>
        <w:rPr>
          <w:rFonts w:hint="eastAsia"/>
          <w:sz w:val="30"/>
          <w:szCs w:val="30"/>
        </w:rPr>
        <w:t>祂已为选民代付了赎价：“因基督也曾一次为罪受苦，就是义的代替不义的，为要引我们到神面前”（彼前3:18）。</w:t>
      </w:r>
    </w:p>
    <w:p w14:paraId="2F643030">
      <w:pPr>
        <w:pStyle w:val="4"/>
        <w:spacing w:line="261" w:lineRule="auto"/>
        <w:ind w:right="360"/>
        <w:rPr>
          <w:rFonts w:hint="eastAsia"/>
          <w:sz w:val="30"/>
          <w:szCs w:val="30"/>
        </w:rPr>
      </w:pPr>
    </w:p>
    <w:p w14:paraId="057196F0">
      <w:pPr>
        <w:pStyle w:val="4"/>
        <w:spacing w:line="261" w:lineRule="auto"/>
        <w:ind w:right="360"/>
        <w:rPr>
          <w:rFonts w:hint="eastAsia"/>
          <w:sz w:val="30"/>
          <w:szCs w:val="30"/>
        </w:rPr>
      </w:pPr>
      <w:r>
        <w:rPr>
          <w:rFonts w:hint="eastAsia"/>
          <w:sz w:val="30"/>
          <w:szCs w:val="30"/>
        </w:rPr>
        <w:t>Thereby believers are reconciled with God.</w:t>
      </w:r>
    </w:p>
    <w:p w14:paraId="441C86C9">
      <w:pPr>
        <w:pStyle w:val="4"/>
        <w:spacing w:line="261" w:lineRule="auto"/>
        <w:ind w:right="360"/>
        <w:rPr>
          <w:rFonts w:hint="eastAsia"/>
          <w:sz w:val="30"/>
          <w:szCs w:val="30"/>
        </w:rPr>
      </w:pPr>
    </w:p>
    <w:p w14:paraId="2AC8CC2A">
      <w:pPr>
        <w:pStyle w:val="4"/>
        <w:spacing w:line="261" w:lineRule="auto"/>
        <w:ind w:right="360"/>
        <w:rPr>
          <w:rFonts w:hint="eastAsia"/>
          <w:sz w:val="30"/>
          <w:szCs w:val="30"/>
        </w:rPr>
      </w:pPr>
      <w:r>
        <w:rPr>
          <w:rFonts w:hint="eastAsia"/>
          <w:sz w:val="30"/>
          <w:szCs w:val="30"/>
        </w:rPr>
        <w:t>藉此，信徒与上帝和好。</w:t>
      </w:r>
    </w:p>
    <w:p w14:paraId="57C7A8C1">
      <w:pPr>
        <w:pStyle w:val="4"/>
        <w:spacing w:line="261" w:lineRule="auto"/>
        <w:ind w:right="360"/>
        <w:rPr>
          <w:rFonts w:hint="eastAsia"/>
          <w:sz w:val="30"/>
          <w:szCs w:val="30"/>
        </w:rPr>
      </w:pPr>
    </w:p>
    <w:p w14:paraId="551A6B4E">
      <w:pPr>
        <w:pStyle w:val="4"/>
        <w:spacing w:line="261" w:lineRule="auto"/>
        <w:ind w:right="360"/>
        <w:rPr>
          <w:rFonts w:hint="eastAsia"/>
          <w:sz w:val="30"/>
          <w:szCs w:val="30"/>
        </w:rPr>
      </w:pPr>
      <w:r>
        <w:rPr>
          <w:rFonts w:hint="eastAsia"/>
          <w:sz w:val="30"/>
          <w:szCs w:val="30"/>
        </w:rPr>
        <w:t>"When we were enemies, we were reconciled to God by the death of His Son" (Rom 5:10).</w:t>
      </w:r>
    </w:p>
    <w:p w14:paraId="4BC68B98">
      <w:pPr>
        <w:pStyle w:val="4"/>
        <w:spacing w:line="261" w:lineRule="auto"/>
        <w:ind w:right="360"/>
        <w:rPr>
          <w:rFonts w:hint="eastAsia"/>
          <w:sz w:val="30"/>
          <w:szCs w:val="30"/>
        </w:rPr>
      </w:pPr>
    </w:p>
    <w:p w14:paraId="6C7EC0B7">
      <w:pPr>
        <w:pStyle w:val="4"/>
        <w:spacing w:line="261" w:lineRule="auto"/>
        <w:ind w:right="360"/>
        <w:rPr>
          <w:rFonts w:hint="eastAsia"/>
          <w:sz w:val="30"/>
          <w:szCs w:val="30"/>
        </w:rPr>
      </w:pPr>
      <w:r>
        <w:rPr>
          <w:rFonts w:hint="eastAsia"/>
          <w:sz w:val="30"/>
          <w:szCs w:val="30"/>
        </w:rPr>
        <w:t>“因为我们作仇敌的时候，且藉着神儿子的死，得与神和好”（罗5:10）。</w:t>
      </w:r>
    </w:p>
    <w:p w14:paraId="116A2002">
      <w:pPr>
        <w:pStyle w:val="4"/>
        <w:spacing w:line="261" w:lineRule="auto"/>
        <w:ind w:right="360"/>
        <w:rPr>
          <w:rFonts w:hint="eastAsia"/>
          <w:sz w:val="30"/>
          <w:szCs w:val="30"/>
        </w:rPr>
      </w:pPr>
    </w:p>
    <w:p w14:paraId="08B92D1A">
      <w:pPr>
        <w:pStyle w:val="4"/>
        <w:spacing w:line="261" w:lineRule="auto"/>
        <w:ind w:right="360"/>
        <w:rPr>
          <w:rFonts w:hint="eastAsia"/>
          <w:sz w:val="30"/>
          <w:szCs w:val="30"/>
        </w:rPr>
      </w:pPr>
      <w:r>
        <w:rPr>
          <w:rFonts w:hint="eastAsia"/>
          <w:sz w:val="30"/>
          <w:szCs w:val="30"/>
        </w:rPr>
        <w:t>Hereby peace with God has been merited.</w:t>
      </w:r>
    </w:p>
    <w:p w14:paraId="659E315A">
      <w:pPr>
        <w:pStyle w:val="4"/>
        <w:spacing w:line="261" w:lineRule="auto"/>
        <w:ind w:right="360"/>
        <w:rPr>
          <w:rFonts w:hint="eastAsia"/>
          <w:sz w:val="30"/>
          <w:szCs w:val="30"/>
        </w:rPr>
      </w:pPr>
    </w:p>
    <w:p w14:paraId="51140873">
      <w:pPr>
        <w:pStyle w:val="4"/>
        <w:spacing w:line="261" w:lineRule="auto"/>
        <w:ind w:right="360"/>
        <w:rPr>
          <w:rFonts w:hint="eastAsia"/>
          <w:sz w:val="30"/>
          <w:szCs w:val="30"/>
        </w:rPr>
      </w:pPr>
      <w:r>
        <w:rPr>
          <w:rFonts w:hint="eastAsia"/>
          <w:sz w:val="30"/>
          <w:szCs w:val="30"/>
        </w:rPr>
        <w:t>藉此，与上帝的和平成就了。</w:t>
      </w:r>
    </w:p>
    <w:p w14:paraId="4EEE5912">
      <w:pPr>
        <w:pStyle w:val="4"/>
        <w:spacing w:line="261" w:lineRule="auto"/>
        <w:ind w:right="360"/>
        <w:rPr>
          <w:rFonts w:hint="eastAsia"/>
          <w:sz w:val="30"/>
          <w:szCs w:val="30"/>
        </w:rPr>
      </w:pPr>
    </w:p>
    <w:p w14:paraId="0A480DC4">
      <w:pPr>
        <w:pStyle w:val="4"/>
        <w:spacing w:line="261" w:lineRule="auto"/>
        <w:ind w:right="360"/>
        <w:rPr>
          <w:rFonts w:hint="eastAsia"/>
          <w:sz w:val="30"/>
          <w:szCs w:val="30"/>
        </w:rPr>
      </w:pPr>
      <w:r>
        <w:rPr>
          <w:rFonts w:hint="eastAsia"/>
          <w:sz w:val="30"/>
          <w:szCs w:val="30"/>
        </w:rPr>
        <w:t>"Therefore being justified by faith, we have peace with God through our Lord Jesus Christ" (Rom 5:1).</w:t>
      </w:r>
    </w:p>
    <w:p w14:paraId="458C92B4">
      <w:pPr>
        <w:pStyle w:val="4"/>
        <w:spacing w:line="261" w:lineRule="auto"/>
        <w:ind w:right="360"/>
        <w:rPr>
          <w:rFonts w:hint="eastAsia"/>
          <w:sz w:val="30"/>
          <w:szCs w:val="30"/>
        </w:rPr>
      </w:pPr>
    </w:p>
    <w:p w14:paraId="6E9E2D24">
      <w:pPr>
        <w:pStyle w:val="4"/>
        <w:spacing w:line="261" w:lineRule="auto"/>
        <w:ind w:right="360"/>
        <w:rPr>
          <w:rFonts w:hint="eastAsia"/>
          <w:sz w:val="30"/>
          <w:szCs w:val="30"/>
        </w:rPr>
      </w:pPr>
      <w:r>
        <w:rPr>
          <w:rFonts w:hint="eastAsia"/>
          <w:sz w:val="30"/>
          <w:szCs w:val="30"/>
        </w:rPr>
        <w:t>“我们既因信称义，就藉着我们的主耶稣基督得与神相和”（罗5:1）。</w:t>
      </w:r>
    </w:p>
    <w:p w14:paraId="23D788B6">
      <w:pPr>
        <w:pStyle w:val="4"/>
        <w:spacing w:line="261" w:lineRule="auto"/>
        <w:ind w:right="360"/>
        <w:rPr>
          <w:rFonts w:hint="eastAsia"/>
          <w:sz w:val="30"/>
          <w:szCs w:val="30"/>
        </w:rPr>
      </w:pPr>
    </w:p>
    <w:p w14:paraId="2F57AB35">
      <w:pPr>
        <w:pStyle w:val="4"/>
        <w:spacing w:line="261" w:lineRule="auto"/>
        <w:ind w:right="360"/>
        <w:rPr>
          <w:rFonts w:hint="eastAsia"/>
          <w:sz w:val="30"/>
          <w:szCs w:val="30"/>
        </w:rPr>
      </w:pPr>
      <w:r>
        <w:rPr>
          <w:rFonts w:hint="eastAsia"/>
          <w:sz w:val="30"/>
          <w:szCs w:val="30"/>
        </w:rPr>
        <w:t>He who has Jesus as a Surety is complete in Him.</w:t>
      </w:r>
    </w:p>
    <w:p w14:paraId="13B014EE">
      <w:pPr>
        <w:pStyle w:val="4"/>
        <w:spacing w:line="261" w:lineRule="auto"/>
        <w:ind w:right="360"/>
        <w:rPr>
          <w:rFonts w:hint="eastAsia"/>
          <w:sz w:val="30"/>
          <w:szCs w:val="30"/>
        </w:rPr>
      </w:pPr>
    </w:p>
    <w:p w14:paraId="41B0562C">
      <w:pPr>
        <w:pStyle w:val="4"/>
        <w:spacing w:line="261" w:lineRule="auto"/>
        <w:ind w:right="360"/>
        <w:rPr>
          <w:rFonts w:hint="eastAsia"/>
          <w:sz w:val="30"/>
          <w:szCs w:val="30"/>
        </w:rPr>
      </w:pPr>
      <w:r>
        <w:rPr>
          <w:rFonts w:hint="eastAsia"/>
          <w:sz w:val="30"/>
          <w:szCs w:val="30"/>
        </w:rPr>
        <w:t>凡有耶稣为中保的，就在祂里面得以完全。</w:t>
      </w:r>
    </w:p>
    <w:p w14:paraId="7276E0A4">
      <w:pPr>
        <w:pStyle w:val="4"/>
        <w:spacing w:line="261" w:lineRule="auto"/>
        <w:ind w:right="360"/>
        <w:rPr>
          <w:rFonts w:hint="eastAsia"/>
          <w:sz w:val="30"/>
          <w:szCs w:val="30"/>
        </w:rPr>
      </w:pPr>
    </w:p>
    <w:p w14:paraId="3298F688">
      <w:pPr>
        <w:pStyle w:val="4"/>
        <w:spacing w:line="261" w:lineRule="auto"/>
        <w:ind w:right="360"/>
        <w:rPr>
          <w:rFonts w:hint="eastAsia"/>
          <w:sz w:val="30"/>
          <w:szCs w:val="30"/>
        </w:rPr>
      </w:pPr>
      <w:r>
        <w:rPr>
          <w:rFonts w:hint="eastAsia"/>
          <w:sz w:val="30"/>
          <w:szCs w:val="30"/>
        </w:rPr>
        <w:t>"And ye are complete in Him" (Col 2:10); "... that we might be made the righteousness of God in Him" (2 Cor 5:21).</w:t>
      </w:r>
    </w:p>
    <w:p w14:paraId="1F2F4823">
      <w:pPr>
        <w:pStyle w:val="4"/>
        <w:spacing w:line="261" w:lineRule="auto"/>
        <w:ind w:right="360"/>
        <w:rPr>
          <w:rFonts w:hint="eastAsia"/>
          <w:sz w:val="30"/>
          <w:szCs w:val="30"/>
        </w:rPr>
      </w:pPr>
    </w:p>
    <w:p w14:paraId="28CE6A6D">
      <w:pPr>
        <w:pStyle w:val="4"/>
        <w:spacing w:line="261" w:lineRule="auto"/>
        <w:ind w:right="360"/>
        <w:rPr>
          <w:rFonts w:hint="eastAsia"/>
          <w:sz w:val="30"/>
          <w:szCs w:val="30"/>
        </w:rPr>
      </w:pPr>
      <w:r>
        <w:rPr>
          <w:rFonts w:hint="eastAsia"/>
          <w:sz w:val="30"/>
          <w:szCs w:val="30"/>
        </w:rPr>
        <w:t>“你们在祂里面也得了丰盛”（西2:10）；“……好叫我们在祂里面成为神的义”（林后5:21）。</w:t>
      </w:r>
    </w:p>
    <w:p w14:paraId="78789897">
      <w:pPr>
        <w:pStyle w:val="4"/>
        <w:spacing w:line="261" w:lineRule="auto"/>
        <w:ind w:right="360"/>
        <w:rPr>
          <w:rFonts w:hint="eastAsia"/>
          <w:sz w:val="30"/>
          <w:szCs w:val="30"/>
        </w:rPr>
      </w:pPr>
    </w:p>
    <w:p w14:paraId="3E63F2BB">
      <w:pPr>
        <w:pStyle w:val="4"/>
        <w:spacing w:line="261" w:lineRule="auto"/>
        <w:ind w:right="360"/>
        <w:rPr>
          <w:rFonts w:hint="eastAsia"/>
          <w:sz w:val="30"/>
          <w:szCs w:val="30"/>
        </w:rPr>
      </w:pPr>
      <w:r>
        <w:rPr>
          <w:rFonts w:hint="eastAsia"/>
          <w:sz w:val="30"/>
          <w:szCs w:val="30"/>
        </w:rPr>
        <w:t>This is the way in which forgiveness of sin is to be obtained; apart from this way there is no forgiveness.</w:t>
      </w:r>
    </w:p>
    <w:p w14:paraId="052EAB2B">
      <w:pPr>
        <w:pStyle w:val="4"/>
        <w:spacing w:line="261" w:lineRule="auto"/>
        <w:ind w:right="360"/>
        <w:rPr>
          <w:rFonts w:hint="eastAsia"/>
          <w:sz w:val="30"/>
          <w:szCs w:val="30"/>
        </w:rPr>
      </w:pPr>
    </w:p>
    <w:p w14:paraId="6EE33069">
      <w:pPr>
        <w:pStyle w:val="4"/>
        <w:spacing w:line="261" w:lineRule="auto"/>
        <w:ind w:right="360"/>
        <w:rPr>
          <w:rFonts w:hint="eastAsia"/>
          <w:sz w:val="30"/>
          <w:szCs w:val="30"/>
        </w:rPr>
      </w:pPr>
      <w:r>
        <w:rPr>
          <w:rFonts w:hint="eastAsia"/>
          <w:sz w:val="30"/>
          <w:szCs w:val="30"/>
        </w:rPr>
        <w:t>这就是罪得赦免的途径；除此以外，别无赦免。</w:t>
      </w:r>
    </w:p>
    <w:p w14:paraId="6D2FE011">
      <w:pPr>
        <w:pStyle w:val="4"/>
        <w:spacing w:line="261" w:lineRule="auto"/>
        <w:ind w:right="360"/>
        <w:rPr>
          <w:rFonts w:hint="eastAsia"/>
          <w:sz w:val="30"/>
          <w:szCs w:val="30"/>
        </w:rPr>
      </w:pPr>
    </w:p>
    <w:p w14:paraId="3EEEB2DC">
      <w:pPr>
        <w:pStyle w:val="2"/>
        <w:bidi w:val="0"/>
        <w:rPr>
          <w:rFonts w:hint="eastAsia"/>
        </w:rPr>
      </w:pPr>
      <w:r>
        <w:rPr>
          <w:rFonts w:hint="eastAsia"/>
        </w:rPr>
        <w:t>Question: How can there be forgiveness if payment has been made?</w:t>
      </w:r>
    </w:p>
    <w:p w14:paraId="691D37B1">
      <w:pPr>
        <w:pStyle w:val="2"/>
        <w:bidi w:val="0"/>
        <w:rPr>
          <w:rFonts w:hint="eastAsia"/>
        </w:rPr>
      </w:pPr>
      <w:r>
        <w:rPr>
          <w:rFonts w:hint="eastAsia"/>
        </w:rPr>
        <w:t>问题：既然已经付了代价，怎么还会有饶恕呢？</w:t>
      </w:r>
    </w:p>
    <w:p w14:paraId="3EAB9981">
      <w:pPr>
        <w:pStyle w:val="4"/>
        <w:spacing w:line="261" w:lineRule="auto"/>
        <w:ind w:right="360"/>
        <w:rPr>
          <w:rFonts w:hint="eastAsia"/>
          <w:sz w:val="30"/>
          <w:szCs w:val="30"/>
        </w:rPr>
      </w:pPr>
    </w:p>
    <w:p w14:paraId="37DE94E2">
      <w:pPr>
        <w:pStyle w:val="4"/>
        <w:spacing w:line="261" w:lineRule="auto"/>
        <w:ind w:right="360"/>
        <w:rPr>
          <w:rFonts w:hint="eastAsia"/>
          <w:sz w:val="30"/>
          <w:szCs w:val="30"/>
        </w:rPr>
      </w:pPr>
      <w:r>
        <w:rPr>
          <w:rFonts w:hint="eastAsia"/>
          <w:sz w:val="30"/>
          <w:szCs w:val="30"/>
        </w:rPr>
        <w:t>Answer: If we were to have endured all punishment in person, and if we in person had perfectly fulfilled the law of God, there would be a more valid reason for this question.</w:t>
      </w:r>
    </w:p>
    <w:p w14:paraId="3F5C6C81">
      <w:pPr>
        <w:pStyle w:val="4"/>
        <w:spacing w:line="261" w:lineRule="auto"/>
        <w:ind w:right="360"/>
        <w:rPr>
          <w:rFonts w:hint="eastAsia"/>
          <w:sz w:val="30"/>
          <w:szCs w:val="30"/>
        </w:rPr>
      </w:pPr>
    </w:p>
    <w:p w14:paraId="73035CB2">
      <w:pPr>
        <w:pStyle w:val="4"/>
        <w:spacing w:line="261" w:lineRule="auto"/>
        <w:ind w:right="360"/>
        <w:rPr>
          <w:rFonts w:hint="eastAsia"/>
          <w:sz w:val="30"/>
          <w:szCs w:val="30"/>
        </w:rPr>
      </w:pPr>
      <w:r>
        <w:rPr>
          <w:rFonts w:hint="eastAsia"/>
          <w:sz w:val="30"/>
          <w:szCs w:val="30"/>
        </w:rPr>
        <w:t>回答：如果我们亲身承受了所有的惩罚，并且我们亲身完全遵行了上帝的律法，那么这个问题就会有更充分的理由。</w:t>
      </w:r>
    </w:p>
    <w:p w14:paraId="5C62E9CB">
      <w:pPr>
        <w:pStyle w:val="4"/>
        <w:spacing w:line="261" w:lineRule="auto"/>
        <w:ind w:right="360"/>
        <w:rPr>
          <w:rFonts w:hint="eastAsia"/>
          <w:sz w:val="30"/>
          <w:szCs w:val="30"/>
        </w:rPr>
      </w:pPr>
    </w:p>
    <w:p w14:paraId="6655C01A">
      <w:pPr>
        <w:pStyle w:val="4"/>
        <w:spacing w:line="261" w:lineRule="auto"/>
        <w:ind w:right="360"/>
        <w:rPr>
          <w:rFonts w:hint="eastAsia"/>
          <w:sz w:val="30"/>
          <w:szCs w:val="30"/>
        </w:rPr>
      </w:pPr>
      <w:r>
        <w:rPr>
          <w:rFonts w:hint="eastAsia"/>
          <w:sz w:val="30"/>
          <w:szCs w:val="30"/>
        </w:rPr>
        <w:t>However, since all this occurs by way of a Surety; there is a need for the imputation of the ransom and righteousness of the Surety.</w:t>
      </w:r>
    </w:p>
    <w:p w14:paraId="39141412">
      <w:pPr>
        <w:pStyle w:val="4"/>
        <w:spacing w:line="261" w:lineRule="auto"/>
        <w:ind w:right="360"/>
        <w:rPr>
          <w:rFonts w:hint="eastAsia"/>
          <w:sz w:val="30"/>
          <w:szCs w:val="30"/>
        </w:rPr>
      </w:pPr>
    </w:p>
    <w:p w14:paraId="274A561A">
      <w:pPr>
        <w:pStyle w:val="4"/>
        <w:spacing w:line="261" w:lineRule="auto"/>
        <w:ind w:right="360"/>
        <w:rPr>
          <w:rFonts w:hint="eastAsia"/>
          <w:sz w:val="30"/>
          <w:szCs w:val="30"/>
        </w:rPr>
      </w:pPr>
      <w:r>
        <w:rPr>
          <w:rFonts w:hint="eastAsia"/>
          <w:sz w:val="30"/>
          <w:szCs w:val="30"/>
        </w:rPr>
        <w:t>然而，既然这一切都是通过一位中保发生的；就需要将中保的赎价和公义归算。</w:t>
      </w:r>
    </w:p>
    <w:p w14:paraId="40B22D2B">
      <w:pPr>
        <w:pStyle w:val="4"/>
        <w:spacing w:line="261" w:lineRule="auto"/>
        <w:ind w:right="360"/>
        <w:rPr>
          <w:rFonts w:hint="eastAsia"/>
          <w:sz w:val="30"/>
          <w:szCs w:val="30"/>
        </w:rPr>
      </w:pPr>
    </w:p>
    <w:p w14:paraId="6DC84BAE">
      <w:pPr>
        <w:pStyle w:val="4"/>
        <w:spacing w:line="261" w:lineRule="auto"/>
        <w:ind w:right="360"/>
        <w:rPr>
          <w:rFonts w:hint="eastAsia"/>
          <w:sz w:val="30"/>
          <w:szCs w:val="30"/>
        </w:rPr>
      </w:pPr>
      <w:r>
        <w:rPr>
          <w:rFonts w:hint="eastAsia"/>
          <w:sz w:val="30"/>
          <w:szCs w:val="30"/>
        </w:rPr>
        <w:t>It is needful for man to receive this believingly and when the sinner thus comes to God he will receive forgiveness.</w:t>
      </w:r>
    </w:p>
    <w:p w14:paraId="512934B9">
      <w:pPr>
        <w:pStyle w:val="4"/>
        <w:spacing w:line="261" w:lineRule="auto"/>
        <w:ind w:right="360"/>
        <w:rPr>
          <w:rFonts w:hint="eastAsia"/>
          <w:sz w:val="30"/>
          <w:szCs w:val="30"/>
        </w:rPr>
      </w:pPr>
    </w:p>
    <w:p w14:paraId="0119FE07">
      <w:pPr>
        <w:pStyle w:val="4"/>
        <w:spacing w:line="261" w:lineRule="auto"/>
        <w:ind w:right="360"/>
        <w:rPr>
          <w:rFonts w:hint="eastAsia"/>
          <w:sz w:val="30"/>
          <w:szCs w:val="30"/>
        </w:rPr>
      </w:pPr>
      <w:r>
        <w:rPr>
          <w:rFonts w:hint="eastAsia"/>
          <w:sz w:val="30"/>
          <w:szCs w:val="30"/>
        </w:rPr>
        <w:t>人必须凭信心领受此事，当罪人如此来到上帝面前时，他将得到饶恕。</w:t>
      </w:r>
    </w:p>
    <w:p w14:paraId="30CC5C5E">
      <w:pPr>
        <w:pStyle w:val="4"/>
        <w:spacing w:line="261" w:lineRule="auto"/>
        <w:ind w:right="360"/>
        <w:rPr>
          <w:rFonts w:hint="eastAsia"/>
          <w:sz w:val="30"/>
          <w:szCs w:val="30"/>
        </w:rPr>
      </w:pPr>
    </w:p>
    <w:p w14:paraId="74E72B28">
      <w:pPr>
        <w:pStyle w:val="4"/>
        <w:spacing w:line="261" w:lineRule="auto"/>
        <w:ind w:right="360"/>
        <w:rPr>
          <w:rFonts w:hint="eastAsia"/>
          <w:sz w:val="30"/>
          <w:szCs w:val="30"/>
        </w:rPr>
      </w:pPr>
      <w:r>
        <w:rPr>
          <w:rFonts w:hint="eastAsia"/>
          <w:sz w:val="30"/>
          <w:szCs w:val="30"/>
        </w:rPr>
        <w:t>In this there is a simultaneous manifestation of the justice of God as Judge and of His goodness as a reconciled Father, for the same nature which has sinned must make restitution.</w:t>
      </w:r>
    </w:p>
    <w:p w14:paraId="359A7C8C">
      <w:pPr>
        <w:pStyle w:val="4"/>
        <w:spacing w:line="261" w:lineRule="auto"/>
        <w:ind w:right="360"/>
        <w:rPr>
          <w:rFonts w:hint="eastAsia"/>
          <w:sz w:val="30"/>
          <w:szCs w:val="30"/>
        </w:rPr>
      </w:pPr>
    </w:p>
    <w:p w14:paraId="67223C08">
      <w:pPr>
        <w:pStyle w:val="4"/>
        <w:spacing w:line="261" w:lineRule="auto"/>
        <w:ind w:right="360"/>
        <w:rPr>
          <w:rFonts w:hint="eastAsia"/>
          <w:sz w:val="30"/>
          <w:szCs w:val="30"/>
        </w:rPr>
      </w:pPr>
      <w:r>
        <w:rPr>
          <w:rFonts w:hint="eastAsia"/>
          <w:sz w:val="30"/>
          <w:szCs w:val="30"/>
        </w:rPr>
        <w:t>在此，同时彰显了上帝作为审判者的公义，以及祂作为和好之父的良善，因为犯罪的本性必须作出补偿。</w:t>
      </w:r>
    </w:p>
    <w:p w14:paraId="41039711">
      <w:pPr>
        <w:pStyle w:val="4"/>
        <w:spacing w:line="261" w:lineRule="auto"/>
        <w:ind w:right="360"/>
        <w:rPr>
          <w:rFonts w:hint="eastAsia"/>
          <w:sz w:val="30"/>
          <w:szCs w:val="30"/>
        </w:rPr>
      </w:pPr>
    </w:p>
    <w:p w14:paraId="249A36D8">
      <w:pPr>
        <w:pStyle w:val="4"/>
        <w:spacing w:line="261" w:lineRule="auto"/>
        <w:ind w:right="360"/>
        <w:rPr>
          <w:rFonts w:hint="eastAsia"/>
          <w:sz w:val="30"/>
          <w:szCs w:val="30"/>
        </w:rPr>
      </w:pPr>
      <w:r>
        <w:rPr>
          <w:rFonts w:hint="eastAsia"/>
          <w:sz w:val="30"/>
          <w:szCs w:val="30"/>
        </w:rPr>
        <w:t>The Surety has become surety with the approbation of the Judge, and the Father is satisfied with the Surety.</w:t>
      </w:r>
    </w:p>
    <w:p w14:paraId="16949864">
      <w:pPr>
        <w:pStyle w:val="4"/>
        <w:spacing w:line="261" w:lineRule="auto"/>
        <w:ind w:right="360"/>
        <w:rPr>
          <w:rFonts w:hint="eastAsia"/>
          <w:sz w:val="30"/>
          <w:szCs w:val="30"/>
        </w:rPr>
      </w:pPr>
    </w:p>
    <w:p w14:paraId="6CEDB966">
      <w:pPr>
        <w:pStyle w:val="4"/>
        <w:spacing w:line="261" w:lineRule="auto"/>
        <w:ind w:right="360"/>
        <w:rPr>
          <w:rFonts w:hint="eastAsia"/>
          <w:sz w:val="30"/>
          <w:szCs w:val="30"/>
        </w:rPr>
      </w:pPr>
      <w:r>
        <w:rPr>
          <w:rFonts w:hint="eastAsia"/>
          <w:sz w:val="30"/>
          <w:szCs w:val="30"/>
        </w:rPr>
        <w:t>中保是在审判者的认可下成为中保的，父对中保有满足。</w:t>
      </w:r>
    </w:p>
    <w:p w14:paraId="54DB033A">
      <w:pPr>
        <w:pStyle w:val="4"/>
        <w:spacing w:line="261" w:lineRule="auto"/>
        <w:ind w:right="360"/>
        <w:rPr>
          <w:rFonts w:hint="eastAsia"/>
          <w:sz w:val="30"/>
          <w:szCs w:val="30"/>
        </w:rPr>
      </w:pPr>
    </w:p>
    <w:p w14:paraId="22602718">
      <w:pPr>
        <w:pStyle w:val="4"/>
        <w:spacing w:line="261" w:lineRule="auto"/>
        <w:ind w:right="360"/>
        <w:rPr>
          <w:rFonts w:hint="eastAsia"/>
          <w:sz w:val="30"/>
          <w:szCs w:val="30"/>
        </w:rPr>
      </w:pPr>
      <w:r>
        <w:rPr>
          <w:rFonts w:hint="eastAsia"/>
          <w:sz w:val="30"/>
          <w:szCs w:val="30"/>
        </w:rPr>
        <w:t>Since He is satisfied with the execution of the suretyship, both its application and forgiveness are therefore righteous.</w:t>
      </w:r>
    </w:p>
    <w:p w14:paraId="7683FBAE">
      <w:pPr>
        <w:pStyle w:val="4"/>
        <w:spacing w:line="261" w:lineRule="auto"/>
        <w:ind w:right="360"/>
        <w:rPr>
          <w:rFonts w:hint="eastAsia"/>
          <w:sz w:val="30"/>
          <w:szCs w:val="30"/>
        </w:rPr>
      </w:pPr>
    </w:p>
    <w:p w14:paraId="514EF053">
      <w:pPr>
        <w:pStyle w:val="4"/>
        <w:spacing w:line="261" w:lineRule="auto"/>
        <w:ind w:right="360"/>
        <w:rPr>
          <w:rFonts w:hint="eastAsia"/>
          <w:sz w:val="30"/>
          <w:szCs w:val="30"/>
        </w:rPr>
      </w:pPr>
      <w:r>
        <w:rPr>
          <w:rFonts w:hint="eastAsia"/>
          <w:sz w:val="30"/>
          <w:szCs w:val="30"/>
        </w:rPr>
        <w:t>既然祂对中保职分的执行感到满意，那么它的应用和饶恕因此都是公义的。</w:t>
      </w:r>
    </w:p>
    <w:p w14:paraId="441B2450">
      <w:pPr>
        <w:pStyle w:val="4"/>
        <w:spacing w:line="261" w:lineRule="auto"/>
        <w:ind w:right="360"/>
        <w:rPr>
          <w:rFonts w:hint="eastAsia"/>
          <w:sz w:val="30"/>
          <w:szCs w:val="30"/>
        </w:rPr>
      </w:pPr>
    </w:p>
    <w:p w14:paraId="302099F6">
      <w:pPr>
        <w:pStyle w:val="4"/>
        <w:spacing w:line="261" w:lineRule="auto"/>
        <w:ind w:right="360"/>
        <w:rPr>
          <w:rFonts w:hint="eastAsia"/>
          <w:sz w:val="30"/>
          <w:szCs w:val="30"/>
        </w:rPr>
      </w:pPr>
      <w:r>
        <w:rPr>
          <w:rFonts w:hint="eastAsia"/>
          <w:sz w:val="30"/>
          <w:szCs w:val="30"/>
        </w:rPr>
        <w:t>Man has contributed nothing to this; he is guilty in and of himself and thus forgiveness is entirely gracious as far as he is concerned.</w:t>
      </w:r>
    </w:p>
    <w:p w14:paraId="40C5E9DC">
      <w:pPr>
        <w:pStyle w:val="4"/>
        <w:spacing w:line="261" w:lineRule="auto"/>
        <w:ind w:right="360"/>
        <w:rPr>
          <w:rFonts w:hint="eastAsia"/>
          <w:sz w:val="30"/>
          <w:szCs w:val="30"/>
        </w:rPr>
      </w:pPr>
    </w:p>
    <w:p w14:paraId="6A06C24E">
      <w:pPr>
        <w:pStyle w:val="4"/>
        <w:spacing w:line="261" w:lineRule="auto"/>
        <w:ind w:right="360"/>
        <w:rPr>
          <w:rFonts w:hint="eastAsia"/>
          <w:sz w:val="30"/>
          <w:szCs w:val="30"/>
        </w:rPr>
      </w:pPr>
      <w:r>
        <w:rPr>
          <w:rFonts w:hint="eastAsia"/>
          <w:sz w:val="30"/>
          <w:szCs w:val="30"/>
        </w:rPr>
        <w:t>人对此毫无贡献；他本身是有罪的，因此就他而言，饶恕完全是恩典。</w:t>
      </w:r>
    </w:p>
    <w:p w14:paraId="193653F0">
      <w:pPr>
        <w:pStyle w:val="4"/>
        <w:spacing w:line="261" w:lineRule="auto"/>
        <w:ind w:right="360"/>
        <w:rPr>
          <w:rFonts w:hint="eastAsia"/>
          <w:sz w:val="30"/>
          <w:szCs w:val="30"/>
        </w:rPr>
      </w:pPr>
    </w:p>
    <w:p w14:paraId="5FA53809">
      <w:pPr>
        <w:pStyle w:val="4"/>
        <w:spacing w:line="261" w:lineRule="auto"/>
        <w:ind w:right="360"/>
        <w:rPr>
          <w:rFonts w:hint="eastAsia"/>
          <w:sz w:val="30"/>
          <w:szCs w:val="30"/>
        </w:rPr>
      </w:pPr>
      <w:r>
        <w:rPr>
          <w:rFonts w:hint="eastAsia"/>
          <w:sz w:val="30"/>
          <w:szCs w:val="30"/>
        </w:rPr>
        <w:t>Thus, payment and forgiveness harmonize very well, whereas forgiveness and application remain distinct acts.</w:t>
      </w:r>
    </w:p>
    <w:p w14:paraId="5BC5FA97">
      <w:pPr>
        <w:pStyle w:val="4"/>
        <w:spacing w:line="261" w:lineRule="auto"/>
        <w:ind w:right="360"/>
        <w:rPr>
          <w:rFonts w:hint="eastAsia"/>
          <w:sz w:val="30"/>
          <w:szCs w:val="30"/>
        </w:rPr>
      </w:pPr>
    </w:p>
    <w:p w14:paraId="7B22CA5A">
      <w:pPr>
        <w:pStyle w:val="4"/>
        <w:spacing w:line="261" w:lineRule="auto"/>
        <w:ind w:right="360"/>
        <w:rPr>
          <w:rFonts w:hint="eastAsia"/>
          <w:sz w:val="30"/>
          <w:szCs w:val="30"/>
        </w:rPr>
      </w:pPr>
      <w:r>
        <w:rPr>
          <w:rFonts w:hint="eastAsia"/>
          <w:sz w:val="30"/>
          <w:szCs w:val="30"/>
        </w:rPr>
        <w:t>因此，付代价与饶恕非常和谐，而饶恕与应用仍是不同的作为。</w:t>
      </w:r>
    </w:p>
    <w:p w14:paraId="33F6834B">
      <w:pPr>
        <w:pStyle w:val="4"/>
        <w:spacing w:line="261" w:lineRule="auto"/>
        <w:ind w:right="360"/>
        <w:rPr>
          <w:rFonts w:hint="eastAsia"/>
          <w:sz w:val="30"/>
          <w:szCs w:val="30"/>
        </w:rPr>
      </w:pPr>
    </w:p>
    <w:p w14:paraId="75666167">
      <w:pPr>
        <w:pStyle w:val="4"/>
        <w:spacing w:line="261" w:lineRule="auto"/>
        <w:ind w:right="360"/>
        <w:rPr>
          <w:rFonts w:hint="eastAsia"/>
          <w:sz w:val="30"/>
          <w:szCs w:val="30"/>
        </w:rPr>
      </w:pPr>
      <w:r>
        <w:rPr>
          <w:rFonts w:hint="eastAsia"/>
          <w:sz w:val="30"/>
          <w:szCs w:val="30"/>
        </w:rPr>
        <w:t>When praying for forgiveness here, we do not do so in a different sense from what believers did in the Old Testament.</w:t>
      </w:r>
    </w:p>
    <w:p w14:paraId="324BD0A3">
      <w:pPr>
        <w:pStyle w:val="4"/>
        <w:spacing w:line="261" w:lineRule="auto"/>
        <w:ind w:right="360"/>
        <w:rPr>
          <w:rFonts w:hint="eastAsia"/>
          <w:sz w:val="30"/>
          <w:szCs w:val="30"/>
        </w:rPr>
      </w:pPr>
    </w:p>
    <w:p w14:paraId="12CF91F2">
      <w:pPr>
        <w:pStyle w:val="4"/>
        <w:spacing w:line="261" w:lineRule="auto"/>
        <w:ind w:right="360"/>
        <w:rPr>
          <w:rFonts w:hint="eastAsia"/>
          <w:sz w:val="30"/>
          <w:szCs w:val="30"/>
        </w:rPr>
      </w:pPr>
      <w:r>
        <w:rPr>
          <w:rFonts w:hint="eastAsia"/>
          <w:sz w:val="30"/>
          <w:szCs w:val="30"/>
        </w:rPr>
        <w:t>当我们在这里为饶恕祷告时，我们并非以与旧约信徒不同的意义来祷告。</w:t>
      </w:r>
    </w:p>
    <w:p w14:paraId="707A1701">
      <w:pPr>
        <w:pStyle w:val="4"/>
        <w:spacing w:line="261" w:lineRule="auto"/>
        <w:ind w:right="360"/>
        <w:rPr>
          <w:rFonts w:hint="eastAsia"/>
          <w:sz w:val="30"/>
          <w:szCs w:val="30"/>
        </w:rPr>
      </w:pPr>
    </w:p>
    <w:p w14:paraId="669AE888">
      <w:pPr>
        <w:pStyle w:val="4"/>
        <w:spacing w:line="261" w:lineRule="auto"/>
        <w:ind w:right="360"/>
        <w:rPr>
          <w:rFonts w:hint="eastAsia"/>
          <w:sz w:val="30"/>
          <w:szCs w:val="30"/>
        </w:rPr>
      </w:pPr>
      <w:r>
        <w:rPr>
          <w:rFonts w:hint="eastAsia"/>
          <w:sz w:val="30"/>
          <w:szCs w:val="30"/>
        </w:rPr>
        <w:t>They also obtained forgiveness as well as we.</w:t>
      </w:r>
    </w:p>
    <w:p w14:paraId="2E81F751">
      <w:pPr>
        <w:pStyle w:val="4"/>
        <w:spacing w:line="261" w:lineRule="auto"/>
        <w:ind w:right="360"/>
        <w:rPr>
          <w:rFonts w:hint="eastAsia"/>
          <w:sz w:val="30"/>
          <w:szCs w:val="30"/>
        </w:rPr>
      </w:pPr>
    </w:p>
    <w:p w14:paraId="2A3D1E2F">
      <w:pPr>
        <w:pStyle w:val="4"/>
        <w:spacing w:line="261" w:lineRule="auto"/>
        <w:ind w:right="360"/>
        <w:rPr>
          <w:rFonts w:hint="eastAsia"/>
          <w:sz w:val="30"/>
          <w:szCs w:val="30"/>
        </w:rPr>
      </w:pPr>
      <w:r>
        <w:rPr>
          <w:rFonts w:hint="eastAsia"/>
          <w:sz w:val="30"/>
          <w:szCs w:val="30"/>
        </w:rPr>
        <w:t>他们和我们一样也得到了饶恕。</w:t>
      </w:r>
    </w:p>
    <w:p w14:paraId="0F8251B6">
      <w:pPr>
        <w:pStyle w:val="4"/>
        <w:spacing w:line="261" w:lineRule="auto"/>
        <w:ind w:right="360"/>
        <w:rPr>
          <w:rFonts w:hint="eastAsia"/>
          <w:sz w:val="30"/>
          <w:szCs w:val="30"/>
        </w:rPr>
      </w:pPr>
    </w:p>
    <w:p w14:paraId="50E0F196">
      <w:pPr>
        <w:pStyle w:val="4"/>
        <w:spacing w:line="261" w:lineRule="auto"/>
        <w:ind w:right="360"/>
        <w:rPr>
          <w:rFonts w:hint="eastAsia"/>
          <w:sz w:val="30"/>
          <w:szCs w:val="30"/>
        </w:rPr>
      </w:pPr>
      <w:r>
        <w:rPr>
          <w:rFonts w:hint="eastAsia"/>
          <w:sz w:val="30"/>
          <w:szCs w:val="30"/>
        </w:rPr>
        <w:t>We find the word .  (aphes) here.</w:t>
      </w:r>
    </w:p>
    <w:p w14:paraId="5AD682E5">
      <w:pPr>
        <w:pStyle w:val="4"/>
        <w:spacing w:line="261" w:lineRule="auto"/>
        <w:ind w:right="360"/>
        <w:rPr>
          <w:rFonts w:hint="eastAsia"/>
          <w:sz w:val="30"/>
          <w:szCs w:val="30"/>
        </w:rPr>
      </w:pPr>
    </w:p>
    <w:p w14:paraId="0F6B40AE">
      <w:pPr>
        <w:pStyle w:val="4"/>
        <w:spacing w:line="261" w:lineRule="auto"/>
        <w:ind w:right="360"/>
        <w:rPr>
          <w:rFonts w:hint="eastAsia"/>
          <w:sz w:val="30"/>
          <w:szCs w:val="30"/>
        </w:rPr>
      </w:pPr>
      <w:r>
        <w:rPr>
          <w:rFonts w:hint="eastAsia"/>
          <w:sz w:val="30"/>
          <w:szCs w:val="30"/>
        </w:rPr>
        <w:t>我们在这里找到 .  (aphes) 这个词。</w:t>
      </w:r>
    </w:p>
    <w:p w14:paraId="7A9BC6AC">
      <w:pPr>
        <w:pStyle w:val="4"/>
        <w:spacing w:line="261" w:lineRule="auto"/>
        <w:ind w:right="360"/>
        <w:rPr>
          <w:rFonts w:hint="eastAsia"/>
          <w:sz w:val="30"/>
          <w:szCs w:val="30"/>
        </w:rPr>
      </w:pPr>
    </w:p>
    <w:p w14:paraId="49ADF72F">
      <w:pPr>
        <w:pStyle w:val="4"/>
        <w:spacing w:line="261" w:lineRule="auto"/>
        <w:ind w:right="360"/>
        <w:rPr>
          <w:rFonts w:hint="eastAsia"/>
          <w:sz w:val="30"/>
          <w:szCs w:val="30"/>
        </w:rPr>
      </w:pPr>
      <w:r>
        <w:rPr>
          <w:rFonts w:hint="eastAsia"/>
          <w:sz w:val="30"/>
          <w:szCs w:val="30"/>
        </w:rPr>
        <w:t>Its usage here is not unique to the New Testament and does not stand in contradistinction to  (paresis)—as if this were unique to the Old Testament only and that Old Testament believers only knew of an overlooking of sin while we have actual forgiveness.</w:t>
      </w:r>
    </w:p>
    <w:p w14:paraId="38E5E59C">
      <w:pPr>
        <w:pStyle w:val="4"/>
        <w:spacing w:line="261" w:lineRule="auto"/>
        <w:ind w:right="360"/>
        <w:rPr>
          <w:rFonts w:hint="eastAsia"/>
          <w:sz w:val="30"/>
          <w:szCs w:val="30"/>
        </w:rPr>
      </w:pPr>
    </w:p>
    <w:p w14:paraId="61A8F2C0">
      <w:pPr>
        <w:pStyle w:val="4"/>
        <w:spacing w:line="261" w:lineRule="auto"/>
        <w:ind w:right="360"/>
        <w:rPr>
          <w:rFonts w:hint="eastAsia"/>
          <w:sz w:val="30"/>
          <w:szCs w:val="30"/>
        </w:rPr>
      </w:pPr>
      <w:r>
        <w:rPr>
          <w:rFonts w:hint="eastAsia"/>
          <w:sz w:val="30"/>
          <w:szCs w:val="30"/>
        </w:rPr>
        <w:t>它在此处的用法并非新约独有，也非与  (paresis) 相对立——仿佛后者仅属旧约，旧约信徒只知罪被忽略，而我们才有真正的饶恕。</w:t>
      </w:r>
    </w:p>
    <w:p w14:paraId="6B7602E1">
      <w:pPr>
        <w:pStyle w:val="4"/>
        <w:spacing w:line="261" w:lineRule="auto"/>
        <w:ind w:right="360"/>
        <w:rPr>
          <w:rFonts w:hint="eastAsia"/>
          <w:sz w:val="30"/>
          <w:szCs w:val="30"/>
        </w:rPr>
      </w:pPr>
    </w:p>
    <w:p w14:paraId="1953314B">
      <w:pPr>
        <w:pStyle w:val="4"/>
        <w:spacing w:line="261" w:lineRule="auto"/>
        <w:ind w:right="360"/>
        <w:rPr>
          <w:rFonts w:hint="eastAsia"/>
          <w:sz w:val="30"/>
          <w:szCs w:val="30"/>
        </w:rPr>
      </w:pPr>
      <w:r>
        <w:rPr>
          <w:rFonts w:hint="eastAsia"/>
          <w:sz w:val="30"/>
          <w:szCs w:val="30"/>
        </w:rPr>
        <w:t>For forgiveness is denominated .  (aphesis) in the Old Testament as well as in the New Testament.</w:t>
      </w:r>
    </w:p>
    <w:p w14:paraId="158F4957">
      <w:pPr>
        <w:pStyle w:val="4"/>
        <w:spacing w:line="261" w:lineRule="auto"/>
        <w:ind w:right="360"/>
        <w:rPr>
          <w:rFonts w:hint="eastAsia"/>
          <w:sz w:val="30"/>
          <w:szCs w:val="30"/>
        </w:rPr>
      </w:pPr>
    </w:p>
    <w:p w14:paraId="5BBBC6B7">
      <w:pPr>
        <w:pStyle w:val="4"/>
        <w:spacing w:line="261" w:lineRule="auto"/>
        <w:ind w:right="360"/>
        <w:rPr>
          <w:rFonts w:hint="eastAsia"/>
          <w:sz w:val="30"/>
          <w:szCs w:val="30"/>
        </w:rPr>
      </w:pPr>
      <w:r>
        <w:rPr>
          <w:rFonts w:hint="eastAsia"/>
          <w:sz w:val="30"/>
          <w:szCs w:val="30"/>
        </w:rPr>
        <w:t>因为在旧约和新约中，饶恕都被称为 .  (aphesis)。</w:t>
      </w:r>
    </w:p>
    <w:p w14:paraId="0D382226">
      <w:pPr>
        <w:pStyle w:val="4"/>
        <w:spacing w:line="261" w:lineRule="auto"/>
        <w:ind w:right="360"/>
        <w:rPr>
          <w:rFonts w:hint="eastAsia"/>
          <w:sz w:val="30"/>
          <w:szCs w:val="30"/>
        </w:rPr>
      </w:pPr>
    </w:p>
    <w:p w14:paraId="636BDFD2">
      <w:pPr>
        <w:pStyle w:val="4"/>
        <w:spacing w:line="261" w:lineRule="auto"/>
        <w:ind w:right="360"/>
        <w:rPr>
          <w:rFonts w:hint="eastAsia"/>
          <w:sz w:val="30"/>
          <w:szCs w:val="30"/>
        </w:rPr>
      </w:pPr>
      <w:r>
        <w:rPr>
          <w:rFonts w:hint="eastAsia"/>
          <w:sz w:val="30"/>
          <w:szCs w:val="30"/>
        </w:rPr>
        <w:t>"And almost all things are by the law purged with blood; and without shedding of blood is no remission" (Heb 9:22).</w:t>
      </w:r>
    </w:p>
    <w:p w14:paraId="31D0ADC7">
      <w:pPr>
        <w:pStyle w:val="4"/>
        <w:spacing w:line="261" w:lineRule="auto"/>
        <w:ind w:right="360"/>
        <w:rPr>
          <w:rFonts w:hint="eastAsia"/>
          <w:sz w:val="30"/>
          <w:szCs w:val="30"/>
        </w:rPr>
      </w:pPr>
    </w:p>
    <w:p w14:paraId="19326EE9">
      <w:pPr>
        <w:pStyle w:val="4"/>
        <w:spacing w:line="261" w:lineRule="auto"/>
        <w:ind w:right="360"/>
        <w:rPr>
          <w:rFonts w:hint="eastAsia"/>
          <w:sz w:val="30"/>
          <w:szCs w:val="30"/>
        </w:rPr>
      </w:pPr>
      <w:r>
        <w:rPr>
          <w:rFonts w:hint="eastAsia"/>
          <w:sz w:val="30"/>
          <w:szCs w:val="30"/>
        </w:rPr>
        <w:t>“按着律法，凡物差不多都是用血洁净的；若不流血，罪就不得赦免了”（来9:22）。</w:t>
      </w:r>
    </w:p>
    <w:p w14:paraId="462ED6B5">
      <w:pPr>
        <w:pStyle w:val="4"/>
        <w:spacing w:line="261" w:lineRule="auto"/>
        <w:ind w:right="360"/>
        <w:rPr>
          <w:rFonts w:hint="eastAsia"/>
          <w:sz w:val="30"/>
          <w:szCs w:val="30"/>
        </w:rPr>
      </w:pPr>
    </w:p>
    <w:p w14:paraId="2DA50F50">
      <w:pPr>
        <w:pStyle w:val="4"/>
        <w:spacing w:line="261" w:lineRule="auto"/>
        <w:ind w:right="360"/>
        <w:rPr>
          <w:rFonts w:hint="eastAsia"/>
          <w:sz w:val="30"/>
          <w:szCs w:val="30"/>
        </w:rPr>
      </w:pPr>
      <w:r>
        <w:rPr>
          <w:rFonts w:hint="eastAsia"/>
          <w:sz w:val="30"/>
          <w:szCs w:val="30"/>
        </w:rPr>
        <w:t>At that particular moment the Old Testament was still in full force; nevertheless the Lord Jesus caused His disciples to pray: .  (aphes).</w:t>
      </w:r>
    </w:p>
    <w:p w14:paraId="0C6D5098">
      <w:pPr>
        <w:pStyle w:val="4"/>
        <w:spacing w:line="261" w:lineRule="auto"/>
        <w:ind w:right="360"/>
        <w:rPr>
          <w:rFonts w:hint="eastAsia"/>
          <w:sz w:val="30"/>
          <w:szCs w:val="30"/>
        </w:rPr>
      </w:pPr>
    </w:p>
    <w:p w14:paraId="76235206">
      <w:pPr>
        <w:pStyle w:val="4"/>
        <w:spacing w:line="261" w:lineRule="auto"/>
        <w:ind w:right="360"/>
        <w:rPr>
          <w:rFonts w:hint="eastAsia"/>
          <w:sz w:val="30"/>
          <w:szCs w:val="30"/>
        </w:rPr>
      </w:pPr>
      <w:r>
        <w:rPr>
          <w:rFonts w:hint="eastAsia"/>
          <w:sz w:val="30"/>
          <w:szCs w:val="30"/>
        </w:rPr>
        <w:t>在那个特定的时刻，旧约仍然完全有效；然而，主耶稣却让祂的门徒祷告说：.  (aphes)。</w:t>
      </w:r>
    </w:p>
    <w:p w14:paraId="79381347">
      <w:pPr>
        <w:pStyle w:val="4"/>
        <w:spacing w:line="261" w:lineRule="auto"/>
        <w:ind w:right="360"/>
        <w:rPr>
          <w:rFonts w:hint="eastAsia"/>
          <w:sz w:val="30"/>
          <w:szCs w:val="30"/>
        </w:rPr>
      </w:pPr>
    </w:p>
    <w:p w14:paraId="24BEC0C4">
      <w:pPr>
        <w:pStyle w:val="2"/>
        <w:bidi w:val="0"/>
        <w:rPr>
          <w:rFonts w:hint="eastAsia"/>
        </w:rPr>
      </w:pPr>
      <w:r>
        <w:rPr>
          <w:rFonts w:hint="eastAsia"/>
        </w:rPr>
        <w:t>This Petition: The Believer's Prayer for Paternal Forgiveness</w:t>
      </w:r>
    </w:p>
    <w:p w14:paraId="2550B18B">
      <w:pPr>
        <w:pStyle w:val="2"/>
        <w:bidi w:val="0"/>
        <w:rPr>
          <w:rFonts w:hint="eastAsia"/>
          <w:szCs w:val="30"/>
        </w:rPr>
      </w:pPr>
      <w:r>
        <w:rPr>
          <w:rFonts w:hint="eastAsia"/>
        </w:rPr>
        <w:t>此祈求：信徒为父爱之饶恕的祷告</w:t>
      </w:r>
    </w:p>
    <w:p w14:paraId="4092EBCB">
      <w:pPr>
        <w:pStyle w:val="4"/>
        <w:spacing w:line="261" w:lineRule="auto"/>
        <w:ind w:right="360"/>
        <w:rPr>
          <w:rFonts w:hint="eastAsia"/>
          <w:sz w:val="30"/>
          <w:szCs w:val="30"/>
        </w:rPr>
      </w:pPr>
    </w:p>
    <w:p w14:paraId="0718A46F">
      <w:pPr>
        <w:pStyle w:val="4"/>
        <w:spacing w:line="261" w:lineRule="auto"/>
        <w:ind w:right="360"/>
        <w:rPr>
          <w:rFonts w:hint="eastAsia"/>
          <w:sz w:val="30"/>
          <w:szCs w:val="30"/>
        </w:rPr>
      </w:pPr>
      <w:r>
        <w:rPr>
          <w:rFonts w:hint="eastAsia"/>
          <w:sz w:val="30"/>
          <w:szCs w:val="30"/>
        </w:rPr>
        <w:t>In praying for forgiveness here, the supplicant does not view himself as unconverted and unreconciled, and as desirous to be delivered from the state of wrath (believers being children of wrath by nature as all others); rather, he views himself as being a child of God, for he prays, "Our Father, forgive us."</w:t>
      </w:r>
    </w:p>
    <w:p w14:paraId="243B5C38">
      <w:pPr>
        <w:pStyle w:val="4"/>
        <w:spacing w:line="261" w:lineRule="auto"/>
        <w:ind w:right="360"/>
        <w:rPr>
          <w:rFonts w:hint="eastAsia"/>
          <w:sz w:val="30"/>
          <w:szCs w:val="30"/>
        </w:rPr>
      </w:pPr>
    </w:p>
    <w:p w14:paraId="1077C362">
      <w:pPr>
        <w:pStyle w:val="4"/>
        <w:spacing w:line="261" w:lineRule="auto"/>
        <w:ind w:right="360"/>
        <w:rPr>
          <w:rFonts w:hint="eastAsia"/>
          <w:sz w:val="30"/>
          <w:szCs w:val="30"/>
        </w:rPr>
      </w:pPr>
      <w:r>
        <w:rPr>
          <w:rFonts w:hint="eastAsia"/>
          <w:sz w:val="30"/>
          <w:szCs w:val="30"/>
        </w:rPr>
        <w:t>在这里为饶恕祷告时，祈求者并非视自己为未归正、未和好，并渴望脱离忿怒的光景（信徒按本性也和所有人一样是可怒之子）；反之，他视自己为上帝的儿女，因为他祷告说：“我们在天上的父，求祢饶恕我们。”</w:t>
      </w:r>
    </w:p>
    <w:p w14:paraId="4F0B448C">
      <w:pPr>
        <w:pStyle w:val="4"/>
        <w:spacing w:line="261" w:lineRule="auto"/>
        <w:ind w:right="360"/>
        <w:rPr>
          <w:rFonts w:hint="eastAsia"/>
          <w:sz w:val="30"/>
          <w:szCs w:val="30"/>
        </w:rPr>
      </w:pPr>
    </w:p>
    <w:p w14:paraId="4E3B3B4A">
      <w:pPr>
        <w:pStyle w:val="4"/>
        <w:spacing w:line="261" w:lineRule="auto"/>
        <w:ind w:right="360"/>
        <w:rPr>
          <w:rFonts w:hint="eastAsia"/>
          <w:sz w:val="30"/>
          <w:szCs w:val="30"/>
        </w:rPr>
      </w:pPr>
      <w:r>
        <w:rPr>
          <w:rFonts w:hint="eastAsia"/>
          <w:sz w:val="30"/>
          <w:szCs w:val="30"/>
        </w:rPr>
        <w:t>God deals with His children in human fashion.</w:t>
      </w:r>
    </w:p>
    <w:p w14:paraId="1A9EB5CF">
      <w:pPr>
        <w:pStyle w:val="4"/>
        <w:spacing w:line="261" w:lineRule="auto"/>
        <w:ind w:right="360"/>
        <w:rPr>
          <w:rFonts w:hint="eastAsia"/>
          <w:sz w:val="30"/>
          <w:szCs w:val="30"/>
        </w:rPr>
      </w:pPr>
    </w:p>
    <w:p w14:paraId="04930D59">
      <w:pPr>
        <w:pStyle w:val="4"/>
        <w:spacing w:line="261" w:lineRule="auto"/>
        <w:ind w:right="360"/>
        <w:rPr>
          <w:rFonts w:hint="eastAsia"/>
          <w:sz w:val="30"/>
          <w:szCs w:val="30"/>
        </w:rPr>
      </w:pPr>
      <w:r>
        <w:rPr>
          <w:rFonts w:hint="eastAsia"/>
          <w:sz w:val="30"/>
          <w:szCs w:val="30"/>
        </w:rPr>
        <w:t>上帝以人的方式对待祂的儿女。</w:t>
      </w:r>
    </w:p>
    <w:p w14:paraId="543ACD06">
      <w:pPr>
        <w:pStyle w:val="4"/>
        <w:spacing w:line="261" w:lineRule="auto"/>
        <w:ind w:right="360"/>
        <w:rPr>
          <w:rFonts w:hint="eastAsia"/>
          <w:sz w:val="30"/>
          <w:szCs w:val="30"/>
        </w:rPr>
      </w:pPr>
    </w:p>
    <w:p w14:paraId="58EEF36E">
      <w:pPr>
        <w:pStyle w:val="4"/>
        <w:spacing w:line="261" w:lineRule="auto"/>
        <w:ind w:right="360"/>
        <w:rPr>
          <w:rFonts w:hint="eastAsia"/>
          <w:sz w:val="30"/>
          <w:szCs w:val="30"/>
        </w:rPr>
      </w:pPr>
      <w:r>
        <w:rPr>
          <w:rFonts w:hint="eastAsia"/>
          <w:sz w:val="30"/>
          <w:szCs w:val="30"/>
        </w:rPr>
        <w:t>As a father shows his displeasure over the misbehavior of his children, God likewise shows His displeasure to His children when they have sinned.</w:t>
      </w:r>
    </w:p>
    <w:p w14:paraId="3BF1483A">
      <w:pPr>
        <w:pStyle w:val="4"/>
        <w:spacing w:line="261" w:lineRule="auto"/>
        <w:ind w:right="360"/>
        <w:rPr>
          <w:rFonts w:hint="eastAsia"/>
          <w:sz w:val="30"/>
          <w:szCs w:val="30"/>
        </w:rPr>
      </w:pPr>
    </w:p>
    <w:p w14:paraId="382EB2C3">
      <w:pPr>
        <w:pStyle w:val="4"/>
        <w:spacing w:line="261" w:lineRule="auto"/>
        <w:ind w:right="360"/>
        <w:rPr>
          <w:rFonts w:hint="eastAsia"/>
          <w:sz w:val="30"/>
          <w:szCs w:val="30"/>
        </w:rPr>
      </w:pPr>
      <w:r>
        <w:rPr>
          <w:rFonts w:hint="eastAsia"/>
          <w:sz w:val="30"/>
          <w:szCs w:val="30"/>
        </w:rPr>
        <w:t>正如父亲对儿女的不端行为表示不悦一样，当上帝的儿女犯罪时，祂也同样向他们表示不悦。</w:t>
      </w:r>
    </w:p>
    <w:p w14:paraId="1CE571C1">
      <w:pPr>
        <w:pStyle w:val="4"/>
        <w:spacing w:line="261" w:lineRule="auto"/>
        <w:ind w:right="360"/>
        <w:rPr>
          <w:rFonts w:hint="eastAsia"/>
          <w:sz w:val="30"/>
          <w:szCs w:val="30"/>
        </w:rPr>
      </w:pPr>
    </w:p>
    <w:p w14:paraId="719CF2B8">
      <w:pPr>
        <w:pStyle w:val="4"/>
        <w:spacing w:line="261" w:lineRule="auto"/>
        <w:ind w:right="360"/>
        <w:rPr>
          <w:rFonts w:hint="eastAsia"/>
          <w:sz w:val="30"/>
          <w:szCs w:val="30"/>
        </w:rPr>
      </w:pPr>
      <w:r>
        <w:rPr>
          <w:rFonts w:hint="eastAsia"/>
          <w:sz w:val="30"/>
          <w:szCs w:val="30"/>
        </w:rPr>
        <w:t>He withdraws Himself from intimate fellowship with them, hides His countenance, lets them feel His fatherly wrath, and punishes them with a remorseful, restless, and anxious conscience.</w:t>
      </w:r>
    </w:p>
    <w:p w14:paraId="18234696">
      <w:pPr>
        <w:pStyle w:val="4"/>
        <w:spacing w:line="261" w:lineRule="auto"/>
        <w:ind w:right="360"/>
        <w:rPr>
          <w:rFonts w:hint="eastAsia"/>
          <w:sz w:val="30"/>
          <w:szCs w:val="30"/>
        </w:rPr>
      </w:pPr>
    </w:p>
    <w:p w14:paraId="66D4704B">
      <w:pPr>
        <w:pStyle w:val="4"/>
        <w:spacing w:line="261" w:lineRule="auto"/>
        <w:ind w:right="360"/>
        <w:rPr>
          <w:rFonts w:hint="eastAsia"/>
          <w:sz w:val="30"/>
          <w:szCs w:val="30"/>
        </w:rPr>
      </w:pPr>
      <w:r>
        <w:rPr>
          <w:rFonts w:hint="eastAsia"/>
          <w:sz w:val="30"/>
          <w:szCs w:val="30"/>
        </w:rPr>
        <w:t>祂从与他们的亲密相交中抽离自己，掩面不看他们，让他们感受祂父般的忿怒，并以悔恨、不安和焦虑的良心惩罚他们。</w:t>
      </w:r>
    </w:p>
    <w:p w14:paraId="4D37E1BC">
      <w:pPr>
        <w:pStyle w:val="4"/>
        <w:spacing w:line="261" w:lineRule="auto"/>
        <w:ind w:right="360"/>
        <w:rPr>
          <w:rFonts w:hint="eastAsia"/>
          <w:sz w:val="30"/>
          <w:szCs w:val="30"/>
        </w:rPr>
      </w:pPr>
    </w:p>
    <w:p w14:paraId="6BDE7EBC">
      <w:pPr>
        <w:pStyle w:val="4"/>
        <w:spacing w:line="261" w:lineRule="auto"/>
        <w:ind w:right="360"/>
        <w:rPr>
          <w:rFonts w:hint="eastAsia"/>
          <w:sz w:val="30"/>
          <w:szCs w:val="30"/>
        </w:rPr>
      </w:pPr>
      <w:r>
        <w:rPr>
          <w:rFonts w:hint="eastAsia"/>
          <w:sz w:val="30"/>
          <w:szCs w:val="30"/>
        </w:rPr>
        <w:t>Inner peace has departed, and a lack of freedom overcomes them within and without.</w:t>
      </w:r>
    </w:p>
    <w:p w14:paraId="1F6CE832">
      <w:pPr>
        <w:pStyle w:val="4"/>
        <w:spacing w:line="261" w:lineRule="auto"/>
        <w:ind w:right="360"/>
        <w:rPr>
          <w:rFonts w:hint="eastAsia"/>
          <w:sz w:val="30"/>
          <w:szCs w:val="30"/>
        </w:rPr>
      </w:pPr>
    </w:p>
    <w:p w14:paraId="33DE0E25">
      <w:pPr>
        <w:pStyle w:val="4"/>
        <w:spacing w:line="261" w:lineRule="auto"/>
        <w:ind w:right="360"/>
        <w:rPr>
          <w:rFonts w:hint="eastAsia"/>
          <w:sz w:val="30"/>
          <w:szCs w:val="30"/>
        </w:rPr>
      </w:pPr>
      <w:r>
        <w:rPr>
          <w:rFonts w:hint="eastAsia"/>
          <w:sz w:val="30"/>
          <w:szCs w:val="30"/>
        </w:rPr>
        <w:t>内心的平安已经离去，内外都感到缺乏自由。</w:t>
      </w:r>
    </w:p>
    <w:p w14:paraId="33EA2073">
      <w:pPr>
        <w:pStyle w:val="4"/>
        <w:spacing w:line="261" w:lineRule="auto"/>
        <w:ind w:right="360"/>
        <w:rPr>
          <w:rFonts w:hint="eastAsia"/>
          <w:sz w:val="30"/>
          <w:szCs w:val="30"/>
        </w:rPr>
      </w:pPr>
    </w:p>
    <w:p w14:paraId="120CBA93">
      <w:pPr>
        <w:pStyle w:val="4"/>
        <w:spacing w:line="261" w:lineRule="auto"/>
        <w:ind w:right="360"/>
        <w:rPr>
          <w:rFonts w:hint="eastAsia"/>
          <w:sz w:val="30"/>
          <w:szCs w:val="30"/>
        </w:rPr>
      </w:pPr>
      <w:r>
        <w:rPr>
          <w:rFonts w:hint="eastAsia"/>
          <w:sz w:val="30"/>
          <w:szCs w:val="30"/>
        </w:rPr>
        <w:t>Such a condition causes the believer to be very perplexed, and he goes to his Father, confesses his misdeeds, takes refuge to the blood of the Lord Jesus, and prays, "Forgive."</w:t>
      </w:r>
    </w:p>
    <w:p w14:paraId="3D973020">
      <w:pPr>
        <w:pStyle w:val="4"/>
        <w:spacing w:line="261" w:lineRule="auto"/>
        <w:ind w:right="360"/>
        <w:rPr>
          <w:rFonts w:hint="eastAsia"/>
          <w:sz w:val="30"/>
          <w:szCs w:val="30"/>
        </w:rPr>
      </w:pPr>
    </w:p>
    <w:p w14:paraId="1A54AC7B">
      <w:pPr>
        <w:pStyle w:val="4"/>
        <w:spacing w:line="261" w:lineRule="auto"/>
        <w:ind w:right="360"/>
        <w:rPr>
          <w:rFonts w:hint="eastAsia"/>
          <w:sz w:val="30"/>
          <w:szCs w:val="30"/>
        </w:rPr>
      </w:pPr>
      <w:r>
        <w:rPr>
          <w:rFonts w:hint="eastAsia"/>
          <w:sz w:val="30"/>
          <w:szCs w:val="30"/>
        </w:rPr>
        <w:t>这样的状况使信徒非常困惑，他便到他父那里，承认他的过犯，投靠主耶稣的宝血，并祷告说：“求祢饶恕。”</w:t>
      </w:r>
    </w:p>
    <w:p w14:paraId="52C5329C">
      <w:pPr>
        <w:pStyle w:val="4"/>
        <w:spacing w:line="261" w:lineRule="auto"/>
        <w:ind w:right="360"/>
        <w:rPr>
          <w:rFonts w:hint="eastAsia"/>
          <w:sz w:val="30"/>
          <w:szCs w:val="30"/>
        </w:rPr>
      </w:pPr>
    </w:p>
    <w:p w14:paraId="49C60251">
      <w:pPr>
        <w:pStyle w:val="4"/>
        <w:spacing w:line="261" w:lineRule="auto"/>
        <w:ind w:right="360"/>
        <w:rPr>
          <w:rFonts w:hint="eastAsia"/>
          <w:sz w:val="30"/>
          <w:szCs w:val="30"/>
        </w:rPr>
      </w:pPr>
      <w:r>
        <w:rPr>
          <w:rFonts w:hint="eastAsia"/>
          <w:sz w:val="30"/>
          <w:szCs w:val="30"/>
        </w:rPr>
        <w:t>To such the Lord will manifest Himself and He will forgive them time and again.</w:t>
      </w:r>
    </w:p>
    <w:p w14:paraId="4C917BBD">
      <w:pPr>
        <w:pStyle w:val="4"/>
        <w:spacing w:line="261" w:lineRule="auto"/>
        <w:ind w:right="360"/>
        <w:rPr>
          <w:rFonts w:hint="eastAsia"/>
          <w:sz w:val="30"/>
          <w:szCs w:val="30"/>
        </w:rPr>
      </w:pPr>
    </w:p>
    <w:p w14:paraId="1C5B0BFE">
      <w:pPr>
        <w:pStyle w:val="4"/>
        <w:spacing w:line="261" w:lineRule="auto"/>
        <w:ind w:right="360"/>
        <w:rPr>
          <w:rFonts w:hint="eastAsia"/>
          <w:sz w:val="30"/>
          <w:szCs w:val="30"/>
        </w:rPr>
      </w:pPr>
      <w:r>
        <w:rPr>
          <w:rFonts w:hint="eastAsia"/>
          <w:sz w:val="30"/>
          <w:szCs w:val="30"/>
        </w:rPr>
        <w:t>主必向这样的人显现自己，并一次又一次地饶恕他们。</w:t>
      </w:r>
    </w:p>
    <w:p w14:paraId="4C27903C">
      <w:pPr>
        <w:pStyle w:val="4"/>
        <w:spacing w:line="261" w:lineRule="auto"/>
        <w:ind w:right="360"/>
        <w:rPr>
          <w:rFonts w:hint="eastAsia"/>
          <w:sz w:val="30"/>
          <w:szCs w:val="30"/>
        </w:rPr>
      </w:pPr>
    </w:p>
    <w:p w14:paraId="07D06E66">
      <w:pPr>
        <w:pStyle w:val="2"/>
        <w:bidi w:val="0"/>
        <w:rPr>
          <w:rFonts w:hint="eastAsia"/>
        </w:rPr>
      </w:pPr>
      <w:r>
        <w:rPr>
          <w:rFonts w:hint="eastAsia"/>
        </w:rPr>
        <w:t>Forgiveness Implied</w:t>
      </w:r>
    </w:p>
    <w:p w14:paraId="79E2EE8F">
      <w:pPr>
        <w:pStyle w:val="2"/>
        <w:bidi w:val="0"/>
        <w:rPr>
          <w:rFonts w:hint="eastAsia"/>
        </w:rPr>
      </w:pPr>
      <w:r>
        <w:rPr>
          <w:rFonts w:hint="eastAsia"/>
        </w:rPr>
        <w:t>饶恕所包含的意义</w:t>
      </w:r>
    </w:p>
    <w:p w14:paraId="5C846C8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F9B59C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following is implied in forgiveness: First, there is the absence of punishment: "O Lord, rebuke me not in Thine anger, neither chasten me in Thy hot displeasure" (Ps 6:1), and there is no imputation of sin; that is, he is not dealt with as a sinner: "Blessed is the man unto whom the Lord imputeth not iniquity" (Ps 32:2).</w:t>
      </w:r>
    </w:p>
    <w:p w14:paraId="0B37A10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E1AFD7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饶恕包含以下几点：首先，免除惩罚：“耶和华啊，求祢不要在怒中责备我，也不要在烈怒中惩罚我”（诗6:1），并且不归算罪；也就是说，他不被当作罪人对待：“凡心里没有诡诈，耶和华不算为有罪的，这人是有福的”（诗32:2）。</w:t>
      </w:r>
    </w:p>
    <w:p w14:paraId="221CBAF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2BDE7B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Secondly, upon forgiveness God neither hides His countenance—which alone is the life of the soul of a child of God—nor withdraws His presence, nor conceals Himself as with a cloud so that no prayer can penetrate, nor does He hold Himself as a stranger.</w:t>
      </w:r>
    </w:p>
    <w:p w14:paraId="1B307D9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1B4F57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其次，在饶恕之后，上帝既不掩面——这本身就是上帝儿女灵魂的生命——也不收回祂的同在，不以云彩遮蔽自己，以致祷告无法穿透，也不把自己当作陌生人。</w:t>
      </w:r>
    </w:p>
    <w:p w14:paraId="2D928EE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070E28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"And enter not into judgment with Thy servant: for in Thy sight shall no man living be justified" (Ps 143:2); "Hear me speedily, O Lord...hide not Thy face from me" (Ps 143:7).</w:t>
      </w:r>
    </w:p>
    <w:p w14:paraId="46BBC63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690508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“求祢不要审问仆人，因为在祢面前，凡活着的人没有一个是义的”（诗143:2）；“耶和华啊，求祢速速应允我……不要向我掩面”（诗143:7）。</w:t>
      </w:r>
    </w:p>
    <w:p w14:paraId="2B0A089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702795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Thirdly, there is the assurance of forgiveness; that is, a frame of heart is granted in which there is freedom from the burden of debt and a sense of the forgiveness of sin.</w:t>
      </w:r>
    </w:p>
    <w:p w14:paraId="05191FD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EE1026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第三，有饶恕的确据；也就是说，被赐予一种心境，其中脱离了罪债的重担，并感受到罪得赦免。</w:t>
      </w:r>
    </w:p>
    <w:p w14:paraId="192EDB7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3D4F75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"Thou forgavest the iniquity of my sin. Selah" (Ps 32:5); "Thou hast cast all my sins behind Thy back" (Isa 38:17).</w:t>
      </w:r>
    </w:p>
    <w:p w14:paraId="3DEE4C2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1C2357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“祢就赦免我的罪恶。细拉”（诗32:5）；“祢将我一切的罪扔在祢的背后”（赛38:17）。</w:t>
      </w:r>
    </w:p>
    <w:p w14:paraId="10D9EA9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C28E1F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David prayed for this: "Say unto my soul, I am thy salvation" (Ps 35:3).</w:t>
      </w:r>
    </w:p>
    <w:p w14:paraId="0766F88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4B0FC0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大卫为此祷告：“对我的灵魂说：我是你的拯救”（诗35:3）。</w:t>
      </w:r>
    </w:p>
    <w:p w14:paraId="480434A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A2374E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This was stated to Isaiah: "Thine iniquity is taken away, and thy sin purged" (Isa 6:7).</w:t>
      </w:r>
    </w:p>
    <w:p w14:paraId="418227D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05803A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这对以赛亚说过：“你的罪孽便除掉，你的罪恶就赦免了”（赛6:7）。</w:t>
      </w:r>
    </w:p>
    <w:p w14:paraId="7BB4300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2A66E1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Fourthly, peace is bestowed upon the soul.</w:t>
      </w:r>
    </w:p>
    <w:p w14:paraId="471C18F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0D7B55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第四，平安被赐予灵魂。</w:t>
      </w:r>
    </w:p>
    <w:p w14:paraId="0268406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BE1E95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Sin wounds the soul— makes her restless, fearful, and anxious.</w:t>
      </w:r>
    </w:p>
    <w:p w14:paraId="4C00060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D803C2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罪伤害灵魂——使她不安、恐惧和焦虑。</w:t>
      </w:r>
    </w:p>
    <w:p w14:paraId="26F117E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8DEC53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When God forgives sin, however, there comes sweet quietude and inexpressible peace.</w:t>
      </w:r>
    </w:p>
    <w:p w14:paraId="42846B1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5E652B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然而，当上帝饶恕罪时，便有甘甜的宁静和无法言喻的平安降临。</w:t>
      </w:r>
    </w:p>
    <w:p w14:paraId="45C1E8F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E8760B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Such was David's desire: "Blot out my transgressions...purge me...wash me...make me to hear joy and gladness" (Ps 51:1, 7-8).</w:t>
      </w:r>
    </w:p>
    <w:p w14:paraId="0E951F2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7696E2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大卫的愿望正是如此：“涂抹我的过犯……求祢洁净我……求祢洗涤我……使我得听欢喜快乐的声音”（诗51:1, 7-8）。</w:t>
      </w:r>
    </w:p>
    <w:p w14:paraId="24E592C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E44797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God promises this: "Comfort ye, comfort ye My people, saith your God. Speak ye comfortably to Jerusalem, and cry unto her, that her warfare is accomplished, that her iniquity is pardoned" (Isa 40:1-2).</w:t>
      </w:r>
    </w:p>
    <w:p w14:paraId="6AEFD3D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7475B0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上帝应许此事：“你们要安慰，安慰我的百姓。要对耶路撒冷说安慰的话，又向她宣告说，她争战的日子已满了，她的罪孽赦免了”（赛40:1-2）。</w:t>
      </w:r>
    </w:p>
    <w:p w14:paraId="28E889E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F5F593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Such has been the experience of the church: "O Lord, I will praise Thee: though Thou wast angry with me, Thine anger is turned away, and Thou comfortedst me" (Isa 12:1).</w:t>
      </w:r>
    </w:p>
    <w:p w14:paraId="6DA4A15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815512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这正是教会的经历：“耶和华啊，我要称谢祢！因为祢虽然向我发怒，祢的怒气却已转消，祢又安慰了我”（赛12:1）。</w:t>
      </w:r>
    </w:p>
    <w:p w14:paraId="0E731CA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25D902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Fifthly, it results in free access to God as being a reconciled Father: "Having therefore, brethren, boldness to enter into the holiest by the blood of Jesus, let us draw near with a true heart in full assurance of faith, having our hearts sprinkled from an evil conscience" (Heb 10:19, 22).</w:t>
      </w:r>
    </w:p>
    <w:p w14:paraId="56CD69F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E942BE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第五，这使人得以自由地进到上帝面前，祂是已和好的父：“弟兄们，我们既因耶稣的血得以坦然进入至圣所，就当存着诚心和充足的信心来到神面前，我们心中天良的亏欠已经洒去”（来10:19, 22）。</w:t>
      </w:r>
    </w:p>
    <w:p w14:paraId="4B41734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377DD2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Sixthly, forgiveness implies restoration of fellowship with God—which was discontinued due to sin—in which God embraces the soul intimately.</w:t>
      </w:r>
    </w:p>
    <w:p w14:paraId="187EC29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29AC75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第六，饶恕意味着与上帝的相交得以恢复——这相交因罪而中断——在其中上帝亲密地拥抱灵魂。</w:t>
      </w:r>
    </w:p>
    <w:p w14:paraId="5F3140D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2BE000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"Thou hast in love to my soul30 delivered it ... Thou hast cast all my sins behind Thy back" (Isa 38:17).</w:t>
      </w:r>
    </w:p>
    <w:p w14:paraId="698110E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71D650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“祢因爱我的灵魂30，便救我脱离……祢将我一切的罪扔在祢的背后”（赛38:17）。</w:t>
      </w:r>
    </w:p>
    <w:p w14:paraId="3412115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41D819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soul in turn meets God with filial joy and delight.</w:t>
      </w:r>
    </w:p>
    <w:p w14:paraId="2D52456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3303EE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灵魂则以儿女般的喜乐和欢欣迎见上帝。</w:t>
      </w:r>
    </w:p>
    <w:p w14:paraId="195CC77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FE4892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"And the inhabitant shall not say, I am sick: the people that dwell therein shall be forgiven their iniquity" (Isa 33:24).</w:t>
      </w:r>
    </w:p>
    <w:p w14:paraId="66A2904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41B112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“城内的居民必不说：我病了。其中居住的百姓，罪孽都赦免了”（赛33:24）。</w:t>
      </w:r>
    </w:p>
    <w:p w14:paraId="0394911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9D3263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She joyfully gives thanks to the Lord: "Bless the Lord, O my soul, and forget not all His benefits: who forgiveth all thine iniquities" (Ps 103:2-3).</w:t>
      </w:r>
    </w:p>
    <w:p w14:paraId="03A2059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8A050F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她欢喜地感谢主：“我的心哪，你要称颂耶和华！不可忘记祂的一切恩惠。祂赦免你的一切罪孽”（诗103:2-3）。</w:t>
      </w:r>
    </w:p>
    <w:p w14:paraId="3B9ADC0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76E0F6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All this constitutes forgiveness.</w:t>
      </w:r>
    </w:p>
    <w:p w14:paraId="4D9E483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067B56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所有这些构成了饶恕。</w:t>
      </w:r>
    </w:p>
    <w:p w14:paraId="137B28A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E20866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It is this which the supplicant requests in this petition, and it is this which God grants to believing supplicants.</w:t>
      </w:r>
    </w:p>
    <w:p w14:paraId="1F75C12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B8332D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这正是祈求者在此祈求中所请求的，也正是上帝赐予有信心的祈求者的。</w:t>
      </w:r>
    </w:p>
    <w:p w14:paraId="698A3E6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0BC7D1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He indeed forgives whenever and as often as His children confess their sins, receive the Lord Jesus as their ransom and righteousness, and pray for forgiveness.</w:t>
      </w:r>
    </w:p>
    <w:p w14:paraId="63265B0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33FF86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祂确实饶恕，无论何时，无论祂的儿女多少次承认他们的罪，接受主耶稣为他们的赎价和公义，并为饶恕祷告。</w:t>
      </w:r>
    </w:p>
    <w:p w14:paraId="0799A2E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708629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However, the Lord does not always grant them all the matters mentioned.</w:t>
      </w:r>
    </w:p>
    <w:p w14:paraId="125D6C7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64FC63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然而，主并非总是将所提及的一切都赐给他们。</w:t>
      </w:r>
    </w:p>
    <w:p w14:paraId="0C726A7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3C7517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He also does not always grant it in the measure that they desire; at times God permits them to run after Him for a long period of time.</w:t>
      </w:r>
    </w:p>
    <w:p w14:paraId="3895502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1AE995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祂也并非总是按他们所渴望的程度赐予；有时上帝允许他们追赶祂很长一段时间。</w:t>
      </w:r>
    </w:p>
    <w:p w14:paraId="78BA317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383AED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They are frequently slack in their seeking, listless in prayer, unbelieving, discouraged, not fully emptied of sinful lusts, and thus not fit to enjoy these sweet experiences.</w:t>
      </w:r>
    </w:p>
    <w:p w14:paraId="7E2BC77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E51C85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他们常常在寻求上懈怠，祷告中无精打采，不信，灰心，未完全倒空罪恶的私欲，因此不配享受这些甘甜的经历。</w:t>
      </w:r>
    </w:p>
    <w:p w14:paraId="73038F0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1BAC22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Therefore there comes darkness at times when they anticipate light, and fearfulness instead of healing.</w:t>
      </w:r>
    </w:p>
    <w:p w14:paraId="23D0142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C73E8B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因此，在他们期盼光明时，有时却有黑暗降临，有恐惧而非医治。</w:t>
      </w:r>
    </w:p>
    <w:p w14:paraId="3227B0B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3B995B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However, the Lord will ultimately "regard the prayer of the destitute, and not despise their prayer" (Ps 102:17).</w:t>
      </w:r>
    </w:p>
    <w:p w14:paraId="2F00F92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83D8D1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然而，主最终必“垂听穷乏人的祷告，不藐视他们的祈求”（诗102:17）。</w:t>
      </w:r>
    </w:p>
    <w:p w14:paraId="548CB62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AE7E4C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Therefore, persevere in prayer and do not only pray for yourself, but also for the church and all believers, for they are all burdened by sin and many go bent down because of it.</w:t>
      </w:r>
    </w:p>
    <w:p w14:paraId="1F059F5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9594F6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因此，要恒切祷告，不仅为自己祷告，也为教会和所有信徒祷告，因为他们都背负着罪的重担，许多人因此而弯腰驼背。</w:t>
      </w:r>
    </w:p>
    <w:p w14:paraId="33B1E9A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D1AEF2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There is no peace in their soul due to their sin; they are grieved and they long for forgiveness, so that with more freedom of heart they may praise Him, fear Him filially, and sweetly progress in the ways of the Lord.</w:t>
      </w:r>
    </w:p>
    <w:p w14:paraId="2AE2349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7A2E75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因他们的罪，他们灵魂里没有平安；他们忧伤，渴望饶恕，好叫他们能以更自由的心赞美祂，以儿女之情敬畏祂，并在主的道上甘甜地长进。</w:t>
      </w:r>
    </w:p>
    <w:p w14:paraId="544EBA8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4803B2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This is the first portion of this petition: "Forgive us our debts."</w:t>
      </w:r>
    </w:p>
    <w:p w14:paraId="19B9616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ADFF68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这是此祈求的第一部分：“免我们的债。”</w:t>
      </w:r>
    </w:p>
    <w:p w14:paraId="50D1F76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F07DFC3">
      <w:pPr>
        <w:pStyle w:val="2"/>
        <w:bidi w:val="0"/>
        <w:rPr>
          <w:rFonts w:hint="eastAsia"/>
        </w:rPr>
      </w:pPr>
      <w:r>
        <w:rPr>
          <w:rFonts w:hint="eastAsia"/>
        </w:rPr>
        <w:t>The Disposition of the Supplicant</w:t>
      </w:r>
    </w:p>
    <w:p w14:paraId="306BC40B">
      <w:pPr>
        <w:pStyle w:val="2"/>
        <w:bidi w:val="0"/>
        <w:rPr>
          <w:rFonts w:hint="eastAsia"/>
        </w:rPr>
      </w:pPr>
      <w:r>
        <w:rPr>
          <w:rFonts w:hint="eastAsia"/>
        </w:rPr>
        <w:t>祈求者的心态</w:t>
      </w:r>
    </w:p>
    <w:p w14:paraId="4D0D0A9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0F64FF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second portion conveys the disposition of the supplicant: "As we forgive our debtors."</w:t>
      </w:r>
    </w:p>
    <w:p w14:paraId="7C20956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A2E6D9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第二部分传达了祈求者的心态：“如同我们免了人的债。”</w:t>
      </w:r>
    </w:p>
    <w:p w14:paraId="1479487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B0CD6F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There are a great variety of opinions about this addition.</w:t>
      </w:r>
    </w:p>
    <w:p w14:paraId="5382115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60B599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关于这个附加部分，有各种各样的意见。</w:t>
      </w:r>
    </w:p>
    <w:p w14:paraId="5C67879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7A4B65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One thing is certain, these words are not a meritorious cause of God's forgiveness, for then it would have to read, "... because we forgive."</w:t>
      </w:r>
    </w:p>
    <w:p w14:paraId="5D90D4B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817492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有一点是肯定的，这些话并非上帝饶恕的功德原因，否则就该写成“……因为我们饶恕。”</w:t>
      </w:r>
    </w:p>
    <w:p w14:paraId="16D5955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DB47FE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Instead, the word « (hoos) (= as) is used.</w:t>
      </w:r>
    </w:p>
    <w:p w14:paraId="4E2763E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4A6F2C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反之，用的是 « (hoos) (= 如同) 这个词。</w:t>
      </w:r>
    </w:p>
    <w:p w14:paraId="61E469C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A5DDF2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If that were true then it would not be a petition, but a demand for that which is ours.</w:t>
      </w:r>
    </w:p>
    <w:p w14:paraId="23EDE8E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8BA225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如果那是真的，那这就不是一个祈求，而是对我们应得之物的要求。</w:t>
      </w:r>
    </w:p>
    <w:p w14:paraId="2DCA09C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E85D97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Furthermore, forgiveness is granted on the basis of grace.</w:t>
      </w:r>
    </w:p>
    <w:p w14:paraId="1A63DFE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1079D4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此外，饶恕是基于恩典而赐予的。</w:t>
      </w:r>
    </w:p>
    <w:p w14:paraId="415001B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2EA768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"Being justified freely by His grace" (Rom 3:24).</w:t>
      </w:r>
    </w:p>
    <w:p w14:paraId="03E4867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AB22C8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“蒙神的恩典，白白地称义”（罗3:24）。</w:t>
      </w:r>
    </w:p>
    <w:p w14:paraId="5FC1919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1A938A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It is equally evident that this does not imply that our forgiveness is on an equal par with God's forgiveness.</w:t>
      </w:r>
    </w:p>
    <w:p w14:paraId="5DDA1EB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055BEC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同样明显的是，这并不意味着我们的饶恕与上帝的饶恕同等。</w:t>
      </w:r>
    </w:p>
    <w:p w14:paraId="2A59C63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BA5FA5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God forgives as Judge and as Father; we forgive our equals.</w:t>
      </w:r>
    </w:p>
    <w:p w14:paraId="51EB4A3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67D054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上帝作为审判者和父而饶恕；我们饶恕我们的同辈。</w:t>
      </w:r>
    </w:p>
    <w:p w14:paraId="7F10E62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AB1F65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God forgives perfectly, and we deficiently.</w:t>
      </w:r>
    </w:p>
    <w:p w14:paraId="5629E64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C59426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上帝完美地饶恕，我们有缺陷地饶恕。</w:t>
      </w:r>
    </w:p>
    <w:p w14:paraId="495A4F1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38D210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It is also not a condition in the literal sense of the word, for then it would come about by way of contract with God.</w:t>
      </w:r>
    </w:p>
    <w:p w14:paraId="474BD76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3CF3EC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这也不是字面意义上的一个条件，否则它将通过与上帝的契约而实现。</w:t>
      </w:r>
    </w:p>
    <w:p w14:paraId="4207E2B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65EE10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Rather, it is a humble supplication for grace; it is a conditio sine qua non, or an indispensable or essential condition; that is, a required disposition for being a suitable object to request and receive forgiveness.</w:t>
      </w:r>
    </w:p>
    <w:p w14:paraId="4EF8094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ABA324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反之，这是对恩典的谦卑恳求；这是一个必要条件，或一个不可或缺或本质的条件；也就是说，是作为一个合适的客体来请求和领受饶恕所必需的心态。</w:t>
      </w:r>
    </w:p>
    <w:p w14:paraId="5146F50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E27AD9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For if someone is enraged against his neighbor and lashes out in anger in order to avenge himself, then it can be understood by all that such a person is not in a condition to pray, "Forgive ..."</w:t>
      </w:r>
    </w:p>
    <w:p w14:paraId="7325CFA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A83BBA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因为如果有人对他的邻舍大发雷霆，并为了报复自己而怒气冲冲，那么所有人都可理解，这样的人不具备祷告“饶恕……”的条件。</w:t>
      </w:r>
    </w:p>
    <w:p w14:paraId="035366C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EA26A5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At that moment he will be able to obtain neither forgiveness and its resultant comfort, nor all that is implied in forgiveness (as stated above).</w:t>
      </w:r>
    </w:p>
    <w:p w14:paraId="4169AED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9D95E1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在那一刻，他既不能得到饶恕及其带来的安慰，也不能得到饶恕所包含的一切（如上所述）。</w:t>
      </w:r>
    </w:p>
    <w:p w14:paraId="6A14D58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821281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This also applies when there is hatred and vengefulness in the heart, for a greater or lesser measure of sin does not change the nature of the sin.</w:t>
      </w:r>
    </w:p>
    <w:p w14:paraId="56B6907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9DA346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当心中有仇恨和报复心时，这也适用，因为罪的多寡并不改变罪的性质。</w:t>
      </w:r>
    </w:p>
    <w:p w14:paraId="610717D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ED5EC8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If anyone is to pray, then his heart must not condemn him.</w:t>
      </w:r>
    </w:p>
    <w:p w14:paraId="4F8E707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1758DF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若有人要祷告，他的心必不可责备他。</w:t>
      </w:r>
    </w:p>
    <w:p w14:paraId="6DBC377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DED569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"For if our heart condemn us, God is greater than our heart, and knoweth all things. Beloved, if our heart condemn us not, then have we confidence toward God" (1 John 3:20-21).</w:t>
      </w:r>
    </w:p>
    <w:p w14:paraId="6E629E8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B0CF04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“我们的心若责备我们，神比我们的心大，一切事没有不知道的。亲爱的弟兄啊，我们的心若不责备我们，就可以向神坦然无惧了”（约壹3:20-21）。</w:t>
      </w:r>
    </w:p>
    <w:p w14:paraId="62564C4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168225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When a person perceives that he harbors a grudge, hatred, and aversion toward his neighbor who has done him wrong, he (if he has spiritual life) will not dare to pray for forgiveness.</w:t>
      </w:r>
    </w:p>
    <w:p w14:paraId="10E9286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0BE632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当一个人察觉到他对得罪他的邻舍心怀怨恨、仇恨和厌恶时，他（如果他有属灵的生命）就不敢为饶恕祷告。</w:t>
      </w:r>
    </w:p>
    <w:p w14:paraId="18DA713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EC90FB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He must condemn himself; he neither dares nor can expect any forgiveness.</w:t>
      </w:r>
    </w:p>
    <w:p w14:paraId="1250629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9B26FB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他必须定自己的罪；他既不敢也不可能期望任何饶恕。</w:t>
      </w:r>
    </w:p>
    <w:p w14:paraId="2F038DB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BDF685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This is also true when he becomes aware that he is guilty of wrongdoing toward someone else with whom he is not yet reconciled (Matt 5:23-24).</w:t>
      </w:r>
    </w:p>
    <w:p w14:paraId="553DBB1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6C4A61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当他意识到他对尚未和好的某人犯了错时，也是如此（太5:23-24）。</w:t>
      </w:r>
    </w:p>
    <w:p w14:paraId="077EA0D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98EF72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When he is reconciled with his neighbor, however, and forgives whomever has offended him, he can approach boldly in prayer, and in faith request and expect forgiveness.</w:t>
      </w:r>
    </w:p>
    <w:p w14:paraId="56A50CC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816300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然而，当他与邻舍和好，并饶恕了所有冒犯他的人时，他就能坦然无惧地祷告，并凭信心请求和期望饶恕。</w:t>
      </w:r>
    </w:p>
    <w:p w14:paraId="086FF93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B841B8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Lord Jesus conveys this when He restates this petition: "For if ye forgive men their trespasses, your heavenly Father will also forgive you: but if ye forgive not men their trespasses, neither will your Father forgive your trespasses" (Matt 6:14-15).</w:t>
      </w:r>
    </w:p>
    <w:p w14:paraId="55AB712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B4F2C1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主耶稣重申此祈求时传达了这一点：“你们饶恕人的过犯，你们的天父也必饶恕你们的过犯；你们不饶恕人的过犯，你们的天父也必不饶恕你们的过犯”（太6:14-15）。</w:t>
      </w:r>
    </w:p>
    <w:p w14:paraId="4E14096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921F38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He will then neither grant you the comforting sense of the forgiveness of sins nor will He say to you, "Be of good courage, thy sins are forgiven thee; I am thy salvation."</w:t>
      </w:r>
    </w:p>
    <w:p w14:paraId="093A0AF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A12F66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那时祂既不会赐给你罪得赦免的安慰感，也不会对你说：“放心吧，你的罪赦了；我是你的拯救。”</w:t>
      </w:r>
    </w:p>
    <w:p w14:paraId="5AD2ABB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62CAC5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He will neither grant you free access to Himself nor permit you to have communion in peace with Him.</w:t>
      </w:r>
    </w:p>
    <w:p w14:paraId="0E346A2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7A9842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祂既不会让你自由地进到祂面前，也不会允许你与祂在平安中相交。</w:t>
      </w:r>
    </w:p>
    <w:p w14:paraId="10B4B4B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61BCA6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This is signified by the phrase "... as we forgive ..."</w:t>
      </w:r>
    </w:p>
    <w:p w14:paraId="1811878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1C9204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这由“……如同我们饶恕……”这个短语所表示。</w:t>
      </w:r>
    </w:p>
    <w:p w14:paraId="46D21F0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441C16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Debtors are not those persons who are indebted to us as far as money or possessions are concerned.</w:t>
      </w:r>
    </w:p>
    <w:p w14:paraId="333D4BD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05A796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欠债的人，并非指在金钱或财产上欠我们债的人。</w:t>
      </w:r>
    </w:p>
    <w:p w14:paraId="340A042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563742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It is not implied here that we are not permitted to demand payment according to the rule of justice—even though such is not to be done with sharpness and cruelty toward an impotent debtor.</w:t>
      </w:r>
    </w:p>
    <w:p w14:paraId="350E414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629D6B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这里并非暗示我们不准按公义的规则要求偿还——尽管对无力偿还的债务人不可苛刻残忍。</w:t>
      </w:r>
    </w:p>
    <w:p w14:paraId="6893225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5BE611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Rather, debtors are those who have done wrong toward us in word or deed.</w:t>
      </w:r>
    </w:p>
    <w:p w14:paraId="7D96607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FA2B1D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反之，欠债者是指在言语或行为上得罪我们的人。</w:t>
      </w:r>
    </w:p>
    <w:p w14:paraId="0E691D6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45D5F21">
      <w:pPr>
        <w:pStyle w:val="2"/>
        <w:bidi w:val="0"/>
        <w:rPr>
          <w:rFonts w:hint="eastAsia"/>
        </w:rPr>
      </w:pPr>
      <w:r>
        <w:rPr>
          <w:rFonts w:hint="eastAsia"/>
        </w:rPr>
        <w:t>Human Forgiveness vs. Divine Forgiveness</w:t>
      </w:r>
    </w:p>
    <w:p w14:paraId="3C2F37B7">
      <w:pPr>
        <w:pStyle w:val="2"/>
        <w:bidi w:val="0"/>
        <w:rPr>
          <w:rFonts w:hint="eastAsia"/>
        </w:rPr>
      </w:pPr>
      <w:r>
        <w:rPr>
          <w:rFonts w:hint="eastAsia"/>
        </w:rPr>
        <w:t>人的饶恕与神的饶恕</w:t>
      </w:r>
    </w:p>
    <w:p w14:paraId="023A416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E888C3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To forgive is not to forgive as God forgives, that is, with authority and majesty.</w:t>
      </w:r>
    </w:p>
    <w:p w14:paraId="75EB971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5E9E4C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饶恕并非像上帝那样饶恕，即带着权柄和威严。</w:t>
      </w:r>
    </w:p>
    <w:p w14:paraId="440ADEB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AFE66B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It also does not relate to the measure in which one has done wrong toward God and is punishable for at God's bar.</w:t>
      </w:r>
    </w:p>
    <w:p w14:paraId="1D4FD8F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DD84E3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这也与一个人得罪上帝的程度以及在上帝的审判台前应受的惩罚无关。</w:t>
      </w:r>
    </w:p>
    <w:p w14:paraId="7C2AC99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B5B0C9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This is solely God's doing.</w:t>
      </w:r>
    </w:p>
    <w:p w14:paraId="2694314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EF89D2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这唯独是上帝的作为。</w:t>
      </w:r>
    </w:p>
    <w:p w14:paraId="029FB8E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956E18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Such human forgiveness would have no value before God.</w:t>
      </w:r>
    </w:p>
    <w:p w14:paraId="70339F7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565E42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这样的人的饶恕在上帝面前毫无价值。</w:t>
      </w:r>
    </w:p>
    <w:p w14:paraId="22359E6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06CB09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No one should comfort himself in the hour of death with the fact that he will now be saved since he has forgiven others and has been forgiven by his adversary—and is thus reconciled with his neighbor.</w:t>
      </w:r>
    </w:p>
    <w:p w14:paraId="4DD55C2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9C449A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无人当在临终时，以他既已饶恕他人，又蒙仇敌饶恕——从而与邻舍和好——而自慰，以为自己因此便可得救。</w:t>
      </w:r>
    </w:p>
    <w:p w14:paraId="00D0016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5563E1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Rather, this forgiveness is only applicable to those wrongdoings which have been committed against each other.</w:t>
      </w:r>
    </w:p>
    <w:p w14:paraId="0C69478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87C322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反之，这种饶恕只适用于彼此之间所犯的过错。</w:t>
      </w:r>
    </w:p>
    <w:p w14:paraId="521D40F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CB0036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This does not mean that by the wrongdoing of our neighbor we have become his judge or have the authority to punish him; most certainly not.</w:t>
      </w:r>
    </w:p>
    <w:p w14:paraId="633EE72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6A5DB1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这并非意指因我们邻舍的过错，我们就成了他的审判官，或有权柄惩罚他；绝非如此。</w:t>
      </w:r>
    </w:p>
    <w:p w14:paraId="55FB23B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D6D4B4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Rather, forgiveness occurs between equals who, even though they have been wronged, may not punish.</w:t>
      </w:r>
    </w:p>
    <w:p w14:paraId="5361237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C183BF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反之，饶恕发生在同等的人之间，他们即使受了委屈，也不可惩罚。</w:t>
      </w:r>
    </w:p>
    <w:p w14:paraId="286E199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A4EB55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Yes, no one is permitted to be wrathful toward the offender, allow the inclination toward vengeance to arise in the heart, nor have a grudge against, hate, or have an aversion toward him.</w:t>
      </w:r>
    </w:p>
    <w:p w14:paraId="4458B3C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625E50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是的，无人可对冒犯者发怒，让报复的倾向在心中生起，或对他心怀怨恨、仇恨或厌恶。</w:t>
      </w:r>
    </w:p>
    <w:p w14:paraId="5E2FEF4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4521DD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It is thus not a virtue if you put aside anger, wrath, and hatred toward your neighbor.</w:t>
      </w:r>
    </w:p>
    <w:p w14:paraId="63C25D4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4AE6B1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因此，如果你放下对邻舍的愤怒、忿怒和仇恨，这并非一种美德。</w:t>
      </w:r>
    </w:p>
    <w:p w14:paraId="6DDF429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668110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To be thus disposed is not a voluntary matter as if it were a matter of choice whether or not we would be thus minded.</w:t>
      </w:r>
    </w:p>
    <w:p w14:paraId="522BA46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053453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如此心态并非自愿之事，仿佛我们可以选择是否如此思想。</w:t>
      </w:r>
    </w:p>
    <w:p w14:paraId="6438CE1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B3B6A9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Instead, it is but a desisting from sin.</w:t>
      </w:r>
    </w:p>
    <w:p w14:paraId="44694B0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85D581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反之，这不过是停止犯罪。</w:t>
      </w:r>
    </w:p>
    <w:p w14:paraId="2A708BB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D582CE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Therefore, we are not to be of the opinion that we have done something significant toward our neighbor if we are no longer angry at him and neither punish nor intend to punish him.</w:t>
      </w:r>
    </w:p>
    <w:p w14:paraId="609658B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BAA81C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因此，我们不应认为，如果我们不再对他生气，也不惩罚或打算惩罚他，我们就对我们的邻舍做了什么了不起的事。</w:t>
      </w:r>
    </w:p>
    <w:p w14:paraId="354088A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28B097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Forgiveness is a declaration to the offender proceeding from the heart of a offended party that he entertains neither hatred, aversion, nor wrath in his heart toward him, and that he will not inflict evil upon him due to his offense, but rather is inclined to live in peace and love with him.</w:t>
      </w:r>
    </w:p>
    <w:p w14:paraId="27BCB05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D84E1B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饶恕是受冒犯一方发自内心的向冒犯者宣告，他心中对他既无仇恨、厌恶，也无忿怒，并且不会因他的冒犯而加害于他，反倒倾向于与他和睦相爱地生活。</w:t>
      </w:r>
    </w:p>
    <w:p w14:paraId="16D8D84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B17CF2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Such an expression of the disposition of the heart does not always occur; rather it only occurs when the offender confesses his guilt and seeks forgiveness and reconciliation.</w:t>
      </w:r>
    </w:p>
    <w:p w14:paraId="21929DA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120DB2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这种心境的表达并非时常发生；反之，它只在冒犯者承认他的罪咎并寻求饶恕与和好时才发生。</w:t>
      </w:r>
    </w:p>
    <w:p w14:paraId="4981FC3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8E2C30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This is evident in Luke 17:3-4: "If he repent, forgive him. And if he trespass against thee seven times in a day, and seven times in a day turn again to thee, saying, I repent; thou shalt forgive him."</w:t>
      </w:r>
    </w:p>
    <w:p w14:paraId="5A60EA1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3C88DB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这在路加福音17章3-4节中很明显：“倘若他懊悔，就饶恕他。倘若他一天七次得罪你，又七次回转，说：‘我懊悔了’，你总要饶恕他。”</w:t>
      </w:r>
    </w:p>
    <w:p w14:paraId="74D0898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79FA18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To say, "I forgive you" when such is not warranted is a triumphant boasting of your kindness and will harden the offender in his sin.</w:t>
      </w:r>
    </w:p>
    <w:p w14:paraId="4F959F5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840D30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在不应饶恕时说“我饶恕你”，是对你仁慈的夸耀，只会使冒犯者在罪中更加刚硬。</w:t>
      </w:r>
    </w:p>
    <w:p w14:paraId="1C5ED73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689057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All of this is implied when we pray, "Forgive us our debts as we forgive our debtors."</w:t>
      </w:r>
    </w:p>
    <w:p w14:paraId="59C0503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1BD654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当我们祷告“免我们的债，如同我们免了人的债”时，这一切都包含在内。</w:t>
      </w:r>
    </w:p>
    <w:p w14:paraId="22A9608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3B0EEC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Lord Jesus has suffered once and for all for the sins of all who are His.</w:t>
      </w:r>
    </w:p>
    <w:p w14:paraId="3262A78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C5FEBE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主耶稣已一次为所有属祂之人的罪受苦。</w:t>
      </w:r>
    </w:p>
    <w:p w14:paraId="44112DC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99DBBD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This He did once when He sacrificed Himself, "For by one offering He hath perfected for ever them that are sanctified" (Heb 10:14), and thus obtained eternal redemption for them.</w:t>
      </w:r>
    </w:p>
    <w:p w14:paraId="1A2FE2A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B6F8A9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祂一次献上自己时成就了此事，“因为祂一次献祭，便叫那得以成圣的人永远完全”（来10:14），从而为他们取得了永远的救赎。</w:t>
      </w:r>
    </w:p>
    <w:p w14:paraId="0DBE447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D29081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Even though forgiveness by virtue of the death of Christ is indeed a reality, man himself is nevertheless nothing but sin within and without, dead in sins, and is thus by nature a child of wrath as all other men.</w:t>
      </w:r>
    </w:p>
    <w:p w14:paraId="03EA660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39EDE7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尽管藉着基督的死得赦免确实是事实，人自己却里外不过是罪，死在罪中，因此按本性也和所有其他人一样是可怒之子。</w:t>
      </w:r>
    </w:p>
    <w:p w14:paraId="3BECE9C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A52A74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He is condemnable and in a condition in which a holy God cannot find delight.</w:t>
      </w:r>
    </w:p>
    <w:p w14:paraId="4E7D0E2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DB74F3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祂是该受谴责的，处于一种圣洁的上帝无法喜悦的状况中。</w:t>
      </w:r>
    </w:p>
    <w:p w14:paraId="0B8E15A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7DAFEB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Instead, God hates the state of sin and divine justice should execute judgment upon it.</w:t>
      </w:r>
    </w:p>
    <w:p w14:paraId="6C4E75B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D826EB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反之，上帝憎恨罪的状态，神的公义理当对其执行审判。</w:t>
      </w:r>
    </w:p>
    <w:p w14:paraId="3518434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7D80E7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In such a condition he is not an object of forgiveness.</w:t>
      </w:r>
    </w:p>
    <w:p w14:paraId="06AE055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1B307F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在这种状况下，他不是饶恕的对象。</w:t>
      </w:r>
    </w:p>
    <w:p w14:paraId="739E207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C37653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However, the Lord grants His elect spiritual light and life—each at his own time.</w:t>
      </w:r>
    </w:p>
    <w:p w14:paraId="11B4E07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41A53B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然而，主在祂所定的时间，赐给祂的选民属灵的光和生命。</w:t>
      </w:r>
    </w:p>
    <w:p w14:paraId="3BEA78B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8C1FF7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He then begins to perceive in what state he is by nature, is fearful, and is perplexed about his sinful and condemnable state.</w:t>
      </w:r>
    </w:p>
    <w:p w14:paraId="2F5EE24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E06190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那时他开始察觉到他本性的光景，感到恐惧，并对他罪恶和该受谴责的光景感到困惑。</w:t>
      </w:r>
    </w:p>
    <w:p w14:paraId="0E6A5F8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E1512A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He perceives that his salvation consists in being in a reconciled state with God, in having peace with God, in approaching boldly unto God as being reconciled with Him, and in walking humbly with God as his Father in filial obedience and love.</w:t>
      </w:r>
    </w:p>
    <w:p w14:paraId="0463219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CBC9F9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祂认识到祂的救恩在于与上帝和好，与上帝有平安，作为与上帝和好的人坦然无惧地来到上帝面前，并作为祂的父，以儿女般的顺服和爱谦卑地与上帝同行。</w:t>
      </w:r>
    </w:p>
    <w:p w14:paraId="1F06F84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AB6E3B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He is very desirous to be delivered from the one and to obtain the other.</w:t>
      </w:r>
    </w:p>
    <w:p w14:paraId="278DDA2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79EF20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祂非常渴望脱离前者，获得后者。</w:t>
      </w:r>
    </w:p>
    <w:p w14:paraId="39403C3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C1860F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He looks unto the Surety, receives Him, and supplicates for forgiveness.</w:t>
      </w:r>
    </w:p>
    <w:p w14:paraId="78F95CA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5C9825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祂仰望中保，接受祂，并恳求饶恕。</w:t>
      </w:r>
    </w:p>
    <w:p w14:paraId="6693AED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A41E13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Lord, in response to this, grants him this, applies the atonement to him, and causes him to taste the fruits of atonement and forgiveness.</w:t>
      </w:r>
    </w:p>
    <w:p w14:paraId="0C7C178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6CFC82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主回应此事，将此赐给他，将赎罪应用于他，并使他尝到赎罪和饶恕的果子。</w:t>
      </w:r>
    </w:p>
    <w:p w14:paraId="3145397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673436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For the one this is more clear and for the other more obscure.</w:t>
      </w:r>
    </w:p>
    <w:p w14:paraId="4CF6233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DC0F5A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对一人而言，这更清晰；对另一人而言，则更模糊。</w:t>
      </w:r>
    </w:p>
    <w:p w14:paraId="204ADEB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F04A12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Since the believer daily offends in many things, his faith in the forgiveness of sins is weakened—it generally being very feeble anyway—and fear and anxiety resurface.</w:t>
      </w:r>
    </w:p>
    <w:p w14:paraId="3D57073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E48A42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由于信徒每日在许多事上得罪神，他对罪得赦免的信心便减弱了——这信心通常本就非常微弱——恐惧和焦虑便再次浮现。</w:t>
      </w:r>
    </w:p>
    <w:p w14:paraId="7417491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2AAA56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desire for that state which gives peace again returns, and thus he resumes the exercise of faith and his praying for forgiveness.</w:t>
      </w:r>
    </w:p>
    <w:p w14:paraId="2950F1A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EFD190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对那赐平安之状态的渴望再次回来，因此他重新操练信心，并为饶恕祷告。</w:t>
      </w:r>
    </w:p>
    <w:p w14:paraId="3831155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971C16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Observe this in the example of the holy man David, the man after God's own heart: "Who can understand his errors? cleanse Thou me from secret faults" (Ps 19:12); "Remember not the sins of my youth, nor my transgressions ... for Thy name's sake, O Lord, pardon mine iniquity; for it is great" (Ps 25:7, 11); "Have mercy upon me, O God, according to Thy lovingkindness: according unto the multitude of Thy tender mercies blot out my transgressions. Wash me thoroughly from mine iniquity, and cleanse me from my sin" (Ps 51:1-2).</w:t>
      </w:r>
    </w:p>
    <w:p w14:paraId="5132859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5646D2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请看圣人大卫——合神心意的人——的榜样：“谁能知道自己的错失呢？愿祢赦免我隐而未现的过错”（诗19:12）；“求祢不要记念我幼年的罪愆和我的过犯……耶和华啊，求祢为祢名的缘故，赦免我的罪，因为我的罪重大”（诗25:7, 11）；“神啊，求祢按祢的慈爱怜恤我！按祢丰盛的慈悲涂抹我的过犯！求祢将我的罪孽洗除净尽，并洁除我的罪！”（诗51:1-2）。</w:t>
      </w:r>
    </w:p>
    <w:p w14:paraId="526BAFE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5F1DED2">
      <w:pPr>
        <w:pStyle w:val="2"/>
        <w:bidi w:val="0"/>
        <w:rPr>
          <w:rFonts w:hint="eastAsia"/>
        </w:rPr>
      </w:pPr>
      <w:r>
        <w:rPr>
          <w:rFonts w:hint="eastAsia"/>
        </w:rPr>
        <w:t>A Serious Warning Addressed to the Unconverted</w:t>
      </w:r>
    </w:p>
    <w:p w14:paraId="67403D22">
      <w:pPr>
        <w:pStyle w:val="2"/>
        <w:bidi w:val="0"/>
        <w:rPr>
          <w:rFonts w:hint="eastAsia"/>
          <w:szCs w:val="30"/>
        </w:rPr>
      </w:pPr>
      <w:r>
        <w:rPr>
          <w:rFonts w:hint="eastAsia"/>
        </w:rPr>
        <w:t>向未归信者发出的严肃警告</w:t>
      </w:r>
    </w:p>
    <w:p w14:paraId="3FF49B4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2E7FAF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unconverted cannot pray this petition.</w:t>
      </w:r>
    </w:p>
    <w:p w14:paraId="62521C0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7A4EC8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未归信的人不能祷告这个祈求。</w:t>
      </w:r>
    </w:p>
    <w:p w14:paraId="7EF1401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6D43CA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When they rattle it off—as they do daily—they are mocking with God, for they are not sincere in their heart and will, except they repent, experience to their terror that God will not allow Himself to be mocked, and that they are also not able to deceive Him.</w:t>
      </w:r>
    </w:p>
    <w:p w14:paraId="2C54AF8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EE84C8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当他们随口念诵——正如他们每日所行——他们是在嘲弄上帝，因为他们心意不诚，除非他们悔改，恐惧地经历到上帝不容许自己被嘲弄，并且他们也无法欺骗祂。</w:t>
      </w:r>
    </w:p>
    <w:p w14:paraId="2D90F65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400DF5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Therefore, 1) you who are still insensitive about your sinful state—about your sinful thoughts, words, and deeds—who do not fear the wrath of God and carelessly go on your way; 2) you who have no intention to depart from all, I repeat, all sin (What do I say? You are not acquainted with sin except for three or four grievous ones, and how would you thus depart from them); 3) you who do not know what it means to be reconciled with God, to have peace with God, to freely make use of access to God, to have fellowship with God in a filial disposition, and who are neither restless about your defect nor desirous for this delightful experience; and 4) you who live in envy, hatred, and are continually permeated with a desire for vengeance, this desire manifesting itself whenever there is an opportunity; oh, that you would be conscious of this your disposition!</w:t>
      </w:r>
    </w:p>
    <w:p w14:paraId="4B2BD0E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DD2A9F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1）你们这些对自己罪恶的光景——对自己罪恶的思想、言语和行为——仍然麻木不仁，不惧怕上帝的忿怒，漫不经心地走自己的路的人；2）你们这些无意离弃所有，我再说一遍，所有罪恶的人（我说什么呢？你们除了三四样重大的罪，对罪一无所知，这样你们又怎能离弃它们呢）；3）你们这些不知道与上帝和好、与上帝有平安、自由地进到上帝面前、以儿女般的心态与上帝相交意味着什么，并且既不为自己的缺陷而不安，也不渴望这种愉快的经历的人；以及4）你们这些生活在嫉妒、仇恨之中，并不断被报复的欲望所渗透，这种欲望一有机会就显露出来的人；哦，愿你们能意识到你们的这种心态！</w:t>
      </w:r>
    </w:p>
    <w:p w14:paraId="3F73ED1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168D55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First, be assured that as often as you recite this petition (for it cannot be called prayer) you are provoking God, indeed defying God to punish you.</w:t>
      </w:r>
    </w:p>
    <w:p w14:paraId="0FC1725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50677E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首先，请确信，你们每念诵一次这个祈求（因它不能被称为祷告），你们就在惹动上帝的怒气，确实是在挑战上帝来惩罚你们。</w:t>
      </w:r>
    </w:p>
    <w:p w14:paraId="5901164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E6BBFE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When God's longsuffering toward you will have come to an end, you will know what it means to have recited this petition without the heart and under the pretense of prayer.</w:t>
      </w:r>
    </w:p>
    <w:p w14:paraId="251C526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20FC7E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当上帝对你们的恒久忍耐到了尽头，你们就会知道，没有心意地、假借祷告之名念诵这个祈求意味着什么。</w:t>
      </w:r>
    </w:p>
    <w:p w14:paraId="1DF014A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A14A1A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Secondly, you are living and continue to live in an unreconciled state, laden with guilt and subject to the unbearable wrath of God.</w:t>
      </w:r>
    </w:p>
    <w:p w14:paraId="6FCAED6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514426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其次，你们活在并且继续活在一种未和好的状态中，背负着罪咎，并服在上帝那难以承受的忿怒之下。</w:t>
      </w:r>
    </w:p>
    <w:p w14:paraId="101D0EE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3EF846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When this will once be poured out upon you, where will you then flee?</w:t>
      </w:r>
    </w:p>
    <w:p w14:paraId="534AF3C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C52B75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当这忿怒一旦倾倒在你们身上，你们那时要往哪里逃呢？</w:t>
      </w:r>
    </w:p>
    <w:p w14:paraId="368DACE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BD2D87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Then it will be fearful for you to fall into the hands of the living God.</w:t>
      </w:r>
    </w:p>
    <w:p w14:paraId="3D7B29A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B7FE8D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那时，落在永生神的手里，真是可怕的。</w:t>
      </w:r>
    </w:p>
    <w:p w14:paraId="44477DC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7D4A20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Thirdly, you will not avoid the punishment, for if God has punished His own Son for the sins of His elect, what must you expect?</w:t>
      </w:r>
    </w:p>
    <w:p w14:paraId="288FE3C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87A04F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第三，你们逃不脱惩罚，因为如果上帝为了祂选民的罪而惩罚了祂自己的儿子，你们还能指望什么呢？</w:t>
      </w:r>
    </w:p>
    <w:p w14:paraId="375678B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37B750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Therefore, repent and seek to be delivered from your guilt and punishment through the blood of Jesus Christ, and with an upright heart pray for forgiveness.</w:t>
      </w:r>
    </w:p>
    <w:p w14:paraId="1FA4366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3C810D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因此，要悔改，并藉着耶稣基督的宝血寻求脱离你们的罪咎和惩罚，并以正直的心为饶恕祷告。</w:t>
      </w:r>
    </w:p>
    <w:p w14:paraId="1C315AB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C89A6B3">
      <w:pPr>
        <w:pStyle w:val="2"/>
        <w:bidi w:val="0"/>
        <w:rPr>
          <w:rFonts w:hint="eastAsia"/>
        </w:rPr>
      </w:pPr>
      <w:r>
        <w:rPr>
          <w:rFonts w:hint="eastAsia"/>
        </w:rPr>
        <w:t>Counsel for Those Who Desire to Be Reconciled and Be at Peace with God</w:t>
      </w:r>
    </w:p>
    <w:p w14:paraId="30A683F5">
      <w:pPr>
        <w:pStyle w:val="2"/>
        <w:bidi w:val="0"/>
        <w:rPr>
          <w:rFonts w:hint="eastAsia"/>
          <w:szCs w:val="30"/>
        </w:rPr>
      </w:pPr>
      <w:r>
        <w:rPr>
          <w:rFonts w:hint="eastAsia"/>
        </w:rPr>
        <w:t>给那些渴望与上帝和好并得平安之人的劝告</w:t>
      </w:r>
    </w:p>
    <w:p w14:paraId="2A114E2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CD7FCF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You who desire to live continually in a state of reconciliation and peace and experience that your faith in the forgiveness of sins is faint and feeble —who have but little assurance, who rarely or never have a sense of forgiveness, and whose conscience is repeatedly troubled by committed sins, which inhibit you in your approach unto God, make you discouraged, and therefore obstruct you in your seeking to be in a reconciled state—come, earnestly endeavor to have a grievous sense of your sins, to become a partaker of forgiveness, and to live in a state of peace.</w:t>
      </w:r>
    </w:p>
    <w:p w14:paraId="2914EA1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B9DC85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你们这些渴望持续活在和好与平安的状态中，却经历到你们对罪得赦免的信心微弱——几乎没有确据，很少或从未有过赦免的感觉，并且良心一再被所犯的罪所困扰，这阻碍了你们亲近上帝，使你们灰心，从而妨碍你们寻求和好的状态——来吧，恳切地努力去深切地感受你们的罪，去分享赦免，并活在平安的状态中。</w:t>
      </w:r>
    </w:p>
    <w:p w14:paraId="478AE9A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A5AC85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Lord Jesus has afforded us the means by teaching us to pray, "Forgive us our debts."</w:t>
      </w:r>
    </w:p>
    <w:p w14:paraId="25C78EA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3A40E3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主耶稣已赐给我们方法，教导我们祷告说：“免我们的债。”</w:t>
      </w:r>
    </w:p>
    <w:p w14:paraId="54C1CF1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B23E82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We may indeed be at liberty to pray for that which the Lord puts in our mouth.</w:t>
      </w:r>
    </w:p>
    <w:p w14:paraId="2B7558E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8ECAA7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我们确实可以自由地为那主放在我们口中的事祷告。</w:t>
      </w:r>
    </w:p>
    <w:p w14:paraId="0EF82BA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464D61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First, our need must compel us to do so—for how dreadful it is to be subject to the wrath of God, to be accursed, to be under the power of the devil, to be under the dominion of sin, and to be subject to the punishment of eternal condemnation!</w:t>
      </w:r>
    </w:p>
    <w:p w14:paraId="5B8E4D8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933273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首先，我们的需要必须催逼我们如此行——因为服在上帝的忿怒之下，被咒诅，在魔鬼的权下，在罪的辖制下，并服在永远定罪的惩罚之下，是何等可怕！</w:t>
      </w:r>
    </w:p>
    <w:p w14:paraId="1302FA7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489B07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How unbearable it is when God gives man but a glimpse of this!</w:t>
      </w:r>
    </w:p>
    <w:p w14:paraId="351B4F7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49973E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当上帝只让人瞥见这一点时，是何等难以承受！</w:t>
      </w:r>
    </w:p>
    <w:p w14:paraId="5956071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01F80A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Such is the state in which all the unconverted are.</w:t>
      </w:r>
    </w:p>
    <w:p w14:paraId="1ADB766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144EA2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所有未归信的人都处于这种状态。</w:t>
      </w:r>
    </w:p>
    <w:p w14:paraId="4D3242D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2598F3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Oh, that they would take it to heart and believe it; that the terror of the Lord would persuade them to seek earnestly for the forgiveness of sins and reconciliation with God by the blood of the Lord Jesus!</w:t>
      </w:r>
    </w:p>
    <w:p w14:paraId="0F7F7AB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142FF6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哦，愿他们能将此事放在心上并相信；愿主的威严能说服他们，藉着主耶稣的宝血，恳切地寻求罪得赦免并与上帝和好！</w:t>
      </w:r>
    </w:p>
    <w:p w14:paraId="2915088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73AE4E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Therefore in a heartfelt manner pray, "Forgive!"</w:t>
      </w:r>
    </w:p>
    <w:p w14:paraId="5838718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E00499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因此，要由衷地祷告：“求祢饶恕！”</w:t>
      </w:r>
    </w:p>
    <w:p w14:paraId="03ACBCB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B763B5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Even though the converted are reconciled with God, if they presently do not know this, it is for them personally as if they had no forgiveness; then it seems to them as if they are still subject to the judgments mentioned.</w:t>
      </w:r>
    </w:p>
    <w:p w14:paraId="6CC54A8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17ED41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即使已归正的人与上帝和好，如果他们目前不知道这一点，对他们个人而言，就如同没有得到饶恕；那时他们似乎仍然服在所提及的审判之下。</w:t>
      </w:r>
    </w:p>
    <w:p w14:paraId="418B904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30F25F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This must therefore stir them (since they are much easier to be persuaded) to seek forgiveness.</w:t>
      </w:r>
    </w:p>
    <w:p w14:paraId="69CBAB8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A09E9C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因此，这必须激励他们（因为他们更容易被说服）去寻求饶恕。</w:t>
      </w:r>
    </w:p>
    <w:p w14:paraId="0C2112F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CF73FF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What a mournful and anxious life it is to live always in fear of death and condemnation, always to live with an anxious conscience, time and again to be troubled when thinking upon God, and always to be a prisoner to the power of corruption, for the one is contingent upon the other!</w:t>
      </w:r>
    </w:p>
    <w:p w14:paraId="1CE7901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993F0A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总是活在对死亡和定罪的恐惧中，总是带着焦虑的良心生活，一想到上帝就一次又一次地感到困扰，总是作败坏权势的囚徒，这是何等悲哀和焦虑的生活，因为这两者是相互依存的！</w:t>
      </w:r>
    </w:p>
    <w:p w14:paraId="648D6EE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93A141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Then each perplexing circumstance is perceived as a sign of God's wrath, whatever we undertake is considered to be accursed, and no delight can be found in either our food and drink, family and home, the starry sky, the delightful countenance of the earth, or friends.</w:t>
      </w:r>
    </w:p>
    <w:p w14:paraId="141964E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3E7E1A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那时，每个令人困惑的境遇都被视为上帝忿怒的记号，我们所做的任何事都被认为是受咒诅的，在我们的饮食、家庭和居所、星空、大地可喜的面貌或朋友中，都找不到喜乐。</w:t>
      </w:r>
    </w:p>
    <w:p w14:paraId="21D57DA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64AC93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All this is a consequence of sin.</w:t>
      </w:r>
    </w:p>
    <w:p w14:paraId="4C8E341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73F284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所有这一切都是罪的后果。</w:t>
      </w:r>
    </w:p>
    <w:p w14:paraId="20B2537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F46BFF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Therefore, seek the forgiveness of sins and it shall all be removed.</w:t>
      </w:r>
    </w:p>
    <w:p w14:paraId="023C07E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A2CB44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因此，要寻求罪得赦免，这一切就必被除去。</w:t>
      </w:r>
    </w:p>
    <w:p w14:paraId="2C5E01D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3F52BD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Secondly, neither allow the magnitude of your sins, nor the fact that you sin repeatedly discourage you from praying for the forgiveness of sins.</w:t>
      </w:r>
    </w:p>
    <w:p w14:paraId="4DB0076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97D352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其次，不要让你们罪的严重性，也不要让你们屡次犯罪的事实，使你们灰心而不为罪得赦免祷告。</w:t>
      </w:r>
    </w:p>
    <w:p w14:paraId="62D90FC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4AEB2A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Do not say with Cain: "My sin is greater than that it should be forgiven. My prayer is but mockery with God, for upon having earnestly prayed for the forgiveness of sins, I immediately sin again; I no longer dare to pray for forgiveness."</w:t>
      </w:r>
    </w:p>
    <w:p w14:paraId="1422569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61B7EC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不要像该隐那样说：“我的罪孽比所能担当的还大。我的祷告不过是嘲弄上帝，因为在恳切地为罪得赦免祷告后，我立刻又犯罪了；我再也不敢为饶恕祷告了。”</w:t>
      </w:r>
    </w:p>
    <w:p w14:paraId="4BC05F9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E08E1F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Where then do you wish to turn?</w:t>
      </w:r>
    </w:p>
    <w:p w14:paraId="5950D46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828F82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那你希望转向何方呢？</w:t>
      </w:r>
    </w:p>
    <w:p w14:paraId="799FF4C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EC06C5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Do you wish to remain in this wretched condition?</w:t>
      </w:r>
    </w:p>
    <w:p w14:paraId="30B16E1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E9B849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你愿意留在这悲惨的光景中吗？</w:t>
      </w:r>
    </w:p>
    <w:p w14:paraId="6E256D1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6A40A3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Do you know of a different way?</w:t>
      </w:r>
    </w:p>
    <w:p w14:paraId="5B4FAC4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EE4136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你知道另一条路吗？</w:t>
      </w:r>
    </w:p>
    <w:p w14:paraId="192D17F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9568B0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You must have forgiveness, and therefore you must pray for it.</w:t>
      </w:r>
    </w:p>
    <w:p w14:paraId="73D634A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BF3D38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你必须得到饶恕，因此你必须为此祷告。</w:t>
      </w:r>
    </w:p>
    <w:p w14:paraId="04CFC08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96076F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It does not help you to say, "I do not dare."</w:t>
      </w:r>
    </w:p>
    <w:p w14:paraId="38A8DEA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DB266A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说“我不敢”对你没有帮助。</w:t>
      </w:r>
    </w:p>
    <w:p w14:paraId="561A839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E52129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Therefore, turn to the Lord against whom you have sinned.</w:t>
      </w:r>
    </w:p>
    <w:p w14:paraId="449B656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4E5105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因此，要转向你所犯罪得罪的主。</w:t>
      </w:r>
    </w:p>
    <w:p w14:paraId="2707755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991C94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Confess your sins before Him, humble yourself before Him, and pray for forgiveness, for our God is not harsh and unyielding.</w:t>
      </w:r>
    </w:p>
    <w:p w14:paraId="3D0FB7D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E81FD5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在祂面前承认你的罪，在祂面前谦卑自己，并为饶恕祷告，因为我们的上帝并非严厉不屈。</w:t>
      </w:r>
    </w:p>
    <w:p w14:paraId="376FEA8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29810F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Rather, He is "merciful and gracious, longsuffering, and abundant in goodness and truth" (Exod 34:6).</w:t>
      </w:r>
    </w:p>
    <w:p w14:paraId="3CDCF1C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DC138A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反之，祂是“有怜悯有恩典的神，不轻易发怒，并有丰盛的慈爱和诚实”（出34:6）。</w:t>
      </w:r>
    </w:p>
    <w:p w14:paraId="2C5F54D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655578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Lord delights in doing well, forgiving sin, and answering prayer.</w:t>
      </w:r>
    </w:p>
    <w:p w14:paraId="58EBAC2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C048AA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主喜悦行善、赦罪和应允祷告。</w:t>
      </w:r>
    </w:p>
    <w:p w14:paraId="72E15DD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5C92A8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Let the following text afford you boldness: "For Thou, Lord, art good, and ready to forgive; and plenteous in mercy unto all them that call upon Thee" (Ps 86:5).</w:t>
      </w:r>
    </w:p>
    <w:p w14:paraId="497677C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317D9D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愿以下经文赐给你胆量：“主啊，祢本为良善，乐意饶恕人，有丰盛的慈爱赐给凡求告祢的人”（诗86:5）。</w:t>
      </w:r>
    </w:p>
    <w:p w14:paraId="6E0B6DE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99E47D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Add to this Jer 32:41: "Yea, I will rejoice over them to do them good."</w:t>
      </w:r>
    </w:p>
    <w:p w14:paraId="2574274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326F44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此外还有耶利米书32章41节：“我必欢喜施恩与他们。”</w:t>
      </w:r>
    </w:p>
    <w:p w14:paraId="13BA29B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0A73A6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Yes, the Lord yearns to see if someone comes to Him who is desirous for grace: "And therefore will the Lord wait, that He may be gracious unto you" (Isa 30:18).</w:t>
      </w:r>
    </w:p>
    <w:p w14:paraId="2E253D0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F5ECB0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是的，主渴望看到是否有人来到祂面前，渴望恩典：“耶和华必然等候，要施恩给你们”（赛30:18）。</w:t>
      </w:r>
    </w:p>
    <w:p w14:paraId="0EE3C8E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5091C6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Are your sins many?</w:t>
      </w:r>
    </w:p>
    <w:p w14:paraId="567D0A6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0A6AA9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你的罪多吗？</w:t>
      </w:r>
    </w:p>
    <w:p w14:paraId="2F9C63B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4DE7D0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There is also much forgiveness with the Lord: "He will abundantly pardon" (Isa 55:7).</w:t>
      </w:r>
    </w:p>
    <w:p w14:paraId="7BBE61F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7DB8A7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在主那里也有丰盛的饶恕：“祂必广行赦免”（赛55:7）。</w:t>
      </w:r>
    </w:p>
    <w:p w14:paraId="236752B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2018BD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Do you sin each day again?</w:t>
      </w:r>
    </w:p>
    <w:p w14:paraId="63E3A89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B7933F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你每天又犯罪吗？</w:t>
      </w:r>
    </w:p>
    <w:p w14:paraId="7CD9928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C19AB2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Then consider Lam 3:22- 23: "His compassions fail not. They are new every morning: great is Thy faithfulness."</w:t>
      </w:r>
    </w:p>
    <w:p w14:paraId="74AEF6F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209C56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那么请思想耶利米哀歌3章22-23节：“祂的怜悯不至断绝。每早晨这都是新的。祢的信实极其广大。”</w:t>
      </w:r>
    </w:p>
    <w:p w14:paraId="6D3E7D4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44826C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Who would then not have freedom to go to such a good God and to supplicate Him to be gracious?</w:t>
      </w:r>
    </w:p>
    <w:p w14:paraId="210BA02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3EE53A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那么谁不愿自由地到这样一位良善的上帝面前，恳求祂施恩呢？</w:t>
      </w:r>
    </w:p>
    <w:p w14:paraId="7734251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13FDD1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Since the Lord Jesus has satisfied the justice of God, is a merciful and compassionate High Priest to apply His merits to all who come to Him to become partakers of His atonement, and to pray for them, there is all the more reason to do so.</w:t>
      </w:r>
    </w:p>
    <w:p w14:paraId="4F23FF5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28BC12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既然主耶稣已满足了上帝的公义，是一位慈悲怜悯的大祭司，要将祂的功劳应用在所有到祂面前来分享祂赎罪之恩的人身上，并为他们祷告，就更有理由如此行了。</w:t>
      </w:r>
    </w:p>
    <w:p w14:paraId="1F22365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9A8A35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Therefore, you who are perplexed, at your wits' end, sorrowful, and overwhelmed— receive this Surety, and through Him and with His merits go to the Father, praying, "Forgive our debts."</w:t>
      </w:r>
    </w:p>
    <w:p w14:paraId="2DCCE79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A834A5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因此，你们这些困惑、束手无策、忧伤、不知所措的人——要接受这位中保，并藉着祂和祂的功劳到父那里去，祷告说：“免我们的债。”</w:t>
      </w:r>
    </w:p>
    <w:p w14:paraId="45C2846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ACA4D5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Thirdly, it is a most delightful condition to have the forgiveness of sins.</w:t>
      </w:r>
    </w:p>
    <w:p w14:paraId="59E9B7E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AD847A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第三，罪得赦免是最令人愉快的境况。</w:t>
      </w:r>
    </w:p>
    <w:p w14:paraId="44DC65F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A62B63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Believers, however feeble you may be and however far you may have strayed away, you have not yet forgotten what it was like to be freed from all debt and all punishment—what it was like to have free access to God and to say with a filial heart, "My Father" —what it was like to have a quiet soul, to taste peace with God which passes all understanding, to rejoice in the forgiveness of sins and reconciliation with God, to be a partaker of Christ's ransom and righteousness and to be clothed with it.</w:t>
      </w:r>
    </w:p>
    <w:p w14:paraId="30548CA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1BFADA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信徒们，无论你们多么软弱，无论你们迷失多远，你们尚未忘记脱离一切罪债和一切惩罚是何等滋味——得以自由地进到上帝面前，以儿女之心说：“我的父”是何等滋味——拥有一个安宁的灵魂，尝到与上帝和好那出人意外的平安，在罪得赦免和与上帝和好中欢喜，分享基督的赎价和公义并穿上它是何等滋味。</w:t>
      </w:r>
    </w:p>
    <w:p w14:paraId="1CD1378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198B7A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Do you not remember how your heart was enlarged and that it seemed as if all that is in heaven and upon earth was reconciled with you when the Lord said to you, "Thy sins are forgiven thee; I am thy God and thou art Mine"?</w:t>
      </w:r>
    </w:p>
    <w:p w14:paraId="25681F4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AA6825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你们不记得当主对你们说：“你的罪赦了；我是你的神，你是我的”时，你们的心何等宽广，仿佛天地万物都与你们和好了吗？</w:t>
      </w:r>
    </w:p>
    <w:p w14:paraId="786E529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955520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You are indeed acquainted with this condition, be it sensibly or by faith.</w:t>
      </w:r>
    </w:p>
    <w:p w14:paraId="1D713EC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E7DF5C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你们确实熟悉这种状况，无论是凭感觉还是凭信心。</w:t>
      </w:r>
    </w:p>
    <w:p w14:paraId="55BA61B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D56D75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Your soul is troubled when you are not in such a condition, and it is the intense desire of your heart to be in such a state and to be led further and further in the enjoyment of such a frame.</w:t>
      </w:r>
    </w:p>
    <w:p w14:paraId="5FA705A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D72E46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当你们不处于这种状况时，你们的灵魂便感到困扰，并且你们心中强烈的渴望就是处于这种状态，并被引领着越来越深地享受这种心境。</w:t>
      </w:r>
    </w:p>
    <w:p w14:paraId="2ABD1BF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DF1DE4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Would this not move you to seek forgiveness with God if you are without it, and to flee to the Lord Jesus if you have lost it, and thus be restored in a disposition where you are at peace?</w:t>
      </w:r>
    </w:p>
    <w:p w14:paraId="3C796B1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1286C6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如果你们没有饶恕，这难道不会激励你们向上帝寻求饶恕吗？如果你们失去了它，难道不会激励你们逃向主耶稣，从而恢复到一种你们有平安的心态吗？</w:t>
      </w:r>
    </w:p>
    <w:p w14:paraId="736426A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8D3E2B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And you who are in such a state, preserve it most carefully, for it is so readily disturbed by either a serious falling into sin or a reckless yielding to sin.</w:t>
      </w:r>
    </w:p>
    <w:p w14:paraId="53F315F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68F386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而你们这些处于这种状态的人，要最仔细地保守它，因为它很容易被严重的犯罪或鲁莽的屈服于罪所扰乱。</w:t>
      </w:r>
    </w:p>
    <w:p w14:paraId="2CE9E4F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5D9644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Furthermore, this will be the case when you fail to make continual use of the Lord Jesus, when you fail to arise and wash yourself by renewal in Christ's blood after you fall, and by renewal to walk humbly before the countenance of God, thus acquainting yourself with the Lord.</w:t>
      </w:r>
    </w:p>
    <w:p w14:paraId="205BE0B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3073E0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此外，当你们未能持续地使用主耶稣，当你们跌倒后未能起来并在基督的宝血里藉着更新洗净自己，并藉着更新谦卑地行在上帝面前，从而认识主时，情况就会如此。</w:t>
      </w:r>
    </w:p>
    <w:p w14:paraId="25C978F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5EF3AE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Then, I say that you will readily lose this sweet frame.</w:t>
      </w:r>
    </w:p>
    <w:p w14:paraId="275DF8F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69A227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那时，我说，你们将轻易地失去这种甘甜的心境。</w:t>
      </w:r>
    </w:p>
    <w:p w14:paraId="483277C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8F0DE1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Therefore, pray daily, "Forgive!"</w:t>
      </w:r>
    </w:p>
    <w:p w14:paraId="5918BC6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4E846B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因此，要每日祷告：“求祢饶恕！”</w:t>
      </w:r>
    </w:p>
    <w:p w14:paraId="7C6F0F2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DAA233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Fourthly, if there is but the least principle of faith and life in you, you will be desirous for sanctification.</w:t>
      </w:r>
    </w:p>
    <w:p w14:paraId="0411AFE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16DC25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第四，如果你们里面哪怕有最微小的信心和生命的原则，你们就会渴望成圣。</w:t>
      </w:r>
    </w:p>
    <w:p w14:paraId="0578AED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D6500A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It will be your intention to be on guard against a given sin, to do such and such, and you will make an effort to do so.</w:t>
      </w:r>
    </w:p>
    <w:p w14:paraId="2BE57B9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1F9F1A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你们会意图防备某一特定的罪，去做这样那样的事，并且你们会努力去做。</w:t>
      </w:r>
    </w:p>
    <w:p w14:paraId="4CCAA2A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F48AA0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Yet, there is no progress, for you fall again and your expectation is shattered.</w:t>
      </w:r>
    </w:p>
    <w:p w14:paraId="294DA90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11A57A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然而，毫无进展，因为你们又跌倒了，你们的期望也破灭了。</w:t>
      </w:r>
    </w:p>
    <w:p w14:paraId="7B620FF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319B43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You will deny your spiritual state, for such a life cannot coexist with grace.</w:t>
      </w:r>
    </w:p>
    <w:p w14:paraId="77C1472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D3612C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你会否定你的属灵光景，因为这样的生活不能与恩典共存。</w:t>
      </w:r>
    </w:p>
    <w:p w14:paraId="5B60C95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802F97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In one word, you will become discouraged and will despair, and you would desist in this endeavor if the Lord would not time and again intervene.</w:t>
      </w:r>
    </w:p>
    <w:p w14:paraId="17CB19F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9D7C76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一句话，你会变得灰心和绝望，如果主不一次又一次地干预，你会放弃这项努力。</w:t>
      </w:r>
    </w:p>
    <w:p w14:paraId="61D6E25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56BAA3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Then a renewed effort will be made; however, the outcome will be the same.</w:t>
      </w:r>
    </w:p>
    <w:p w14:paraId="7875A6D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453367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然后会重新努力；然而，结果将是相同的。</w:t>
      </w:r>
    </w:p>
    <w:p w14:paraId="616199F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1B4193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You will thus live in anxiety, and if any progress is made in this manner, it is at best but natural work and the conscience remains restless.</w:t>
      </w:r>
    </w:p>
    <w:p w14:paraId="4C4E8E1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ACCC05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因此，你们将活在焦虑中，如果以这种方式取得任何进步，充其量不过是属血气的工作，良心仍然不安。</w:t>
      </w:r>
    </w:p>
    <w:p w14:paraId="430B3D6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5A7634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If, however, you desire to be more holy, you must begin with the forgiveness of sins.</w:t>
      </w:r>
    </w:p>
    <w:p w14:paraId="65B6537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755218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然而，如果你渴望更圣洁，你必须从罪得赦免开始。</w:t>
      </w:r>
    </w:p>
    <w:p w14:paraId="543FC2A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05C11E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If, by faith, you may receive the Surety Jesus Christ, and as such come to God and receive the forgiveness of all your sins, then the separation between God and the soul is removed and you will exercise communion with God.</w:t>
      </w:r>
    </w:p>
    <w:p w14:paraId="7C609F9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D82E45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如果，凭着信心，你可以接受中保耶稣基督，并如此来到上帝面前，领受你所有罪的赦免，那么上帝与灵魂之间的隔阂就被除去了，你将与上帝相交。</w:t>
      </w:r>
    </w:p>
    <w:p w14:paraId="3CE3466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22BAA8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soul will love God and will find such delight in fellowship with God that she would not readily like to lose this.</w:t>
      </w:r>
    </w:p>
    <w:p w14:paraId="11118C5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F03E39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灵魂会爱上帝，并在与上帝的相交中找到如此的喜悦，以致她不愿轻易失去。</w:t>
      </w:r>
    </w:p>
    <w:p w14:paraId="418CED6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D8F58F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Since she knows that this fellowship is disrupted by sin, she will be all the more on her guard against it.</w:t>
      </w:r>
    </w:p>
    <w:p w14:paraId="137871B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B85572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既然她知道这种相交被罪所破坏，她就会更加防备它。</w:t>
      </w:r>
    </w:p>
    <w:p w14:paraId="36BA30F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75589F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Since the forgiveness of sins stirs up love in her, this love will cause her to fear and obey God in a filial manner, and do whatever is pleasing to the Lord.</w:t>
      </w:r>
    </w:p>
    <w:p w14:paraId="0CF045F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A55464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既然罪得赦免在她里面激起爱，这爱将使她以儿女般的方式敬畏和顺服上帝，并做任何主所喜悦的事。</w:t>
      </w:r>
    </w:p>
    <w:p w14:paraId="52B5B32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E97F56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Thus, the forgiveness of sins engenders sanctification.</w:t>
      </w:r>
    </w:p>
    <w:p w14:paraId="6502E18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B500D1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因此，罪得赦免产生圣洁。</w:t>
      </w:r>
    </w:p>
    <w:p w14:paraId="664E97A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760331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This is indicated by the following passages: "... purifying their hearts by faith" (Acts 15:9); "... faith which worketh by love" (Gal 5:6); "But there is forgiveness with Thee, that Thou mayest be feared" (Ps 130:4).</w:t>
      </w:r>
    </w:p>
    <w:p w14:paraId="11F6E46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5177E5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这由以下经文所表明：“……因信洁净了他们的心”（徒15:9）；“……惟独使人生发仁爱的信心才有功效”（加5:6）；“但在祢有赦免之恩，要叫人敬畏祢”（诗130:4）。</w:t>
      </w:r>
    </w:p>
    <w:p w14:paraId="4FECEE8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7B074D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By way of the forgiveness of sins the wounded soul is healed and this causes the believer to proceed with courage.</w:t>
      </w:r>
    </w:p>
    <w:p w14:paraId="115F721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E2CBA0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藉着罪得赦免，受伤的灵魂得医治，这使信徒能勇敢前行。</w:t>
      </w:r>
    </w:p>
    <w:p w14:paraId="6AF85F4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9D583A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"And the inhabitant shall not say, I am sick: the people that dwell therein shall be forgiven their iniquity" (Isa 33:24).</w:t>
      </w:r>
    </w:p>
    <w:p w14:paraId="76564A8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1F5875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“城内的居民必不说：我病了。其中居住的百姓，罪孽都赦免了”（赛33:24）。</w:t>
      </w:r>
    </w:p>
    <w:p w14:paraId="6B95505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0B1559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All these texts give expression to the necessity, sweetness, and efficacy of the forgiveness of sins.</w:t>
      </w:r>
    </w:p>
    <w:p w14:paraId="46ACE9B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0C0FE2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所有这些经文都表达了罪得赦免的必要性、甘甜性和功效。</w:t>
      </w:r>
    </w:p>
    <w:p w14:paraId="2F2D8E0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505B27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Therefore seek it with all your heart, for it can be obtained.</w:t>
      </w:r>
    </w:p>
    <w:p w14:paraId="363B671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3AAB5D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因此，要全心寻求它，因为它是可以得到的。</w:t>
      </w:r>
    </w:p>
    <w:p w14:paraId="12B34BE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C33560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Having obtained this, you will be enabled to sanctify the name of the Lord and, with David, to give thanks: "Bless the Lord, O my soul, and forget not all His benefits: who forgiveth all thine iniquities; who healeth all thy diseases," etc. (Ps 103:2-3).</w:t>
      </w:r>
    </w:p>
    <w:p w14:paraId="6F878FF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B00BB9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得到这个之后，你将能尊主的名为圣，并与大卫一同感恩：“我的心哪，你要称颂耶和华！不可忘记祂的一切恩惠。祂赦免你的一切罪孽，医治你的一切疾病，”等等。（诗103:2-3）。</w:t>
      </w:r>
    </w:p>
    <w:p w14:paraId="1C6E4E8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64CE314">
      <w:pPr>
        <w:pStyle w:val="3"/>
        <w:bidi w:val="0"/>
        <w:rPr>
          <w:rFonts w:hint="eastAsia"/>
        </w:rPr>
      </w:pPr>
      <w:r>
        <w:rPr>
          <w:rFonts w:hint="eastAsia"/>
        </w:rPr>
        <w:t>The Sixth Petition: And Lead us not into Temptation, but Deliver us from Evil</w:t>
      </w:r>
    </w:p>
    <w:p w14:paraId="2A90FA6F">
      <w:pPr>
        <w:pStyle w:val="3"/>
        <w:bidi w:val="0"/>
        <w:rPr>
          <w:rFonts w:hint="eastAsia"/>
        </w:rPr>
      </w:pPr>
      <w:r>
        <w:rPr>
          <w:rFonts w:hint="eastAsia"/>
        </w:rPr>
        <w:t>第六个祈求：不叫我们遇见试探，救我们脱离凶恶</w:t>
      </w:r>
    </w:p>
    <w:p w14:paraId="7DD30FE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7BAF41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 Christian desires to perform all that he prays for; that is, if it pertains to matters where his activity is appropriate.</w:t>
      </w:r>
    </w:p>
    <w:p w14:paraId="3A4AD6F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7BDD28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基督徒渴望实行他所祷告的一切；也就是说，如果这关乎他行为适宜的事项。</w:t>
      </w:r>
    </w:p>
    <w:p w14:paraId="08DF3E4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72A96E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To pray without a desire to be active is mocking with God.</w:t>
      </w:r>
    </w:p>
    <w:p w14:paraId="6CEED4E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1DF145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祷告却没有行动的愿望，是在嘲弄上帝。</w:t>
      </w:r>
    </w:p>
    <w:p w14:paraId="0B23FC7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E5684B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To be active without prayer does not yield good results, since we are not capable of doing anything spiritual in and of ourselves.</w:t>
      </w:r>
    </w:p>
    <w:p w14:paraId="3129808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718A7A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没有祷告的行动不会产生好的结果，因为我们靠自己不能做任何属灵的事。</w:t>
      </w:r>
    </w:p>
    <w:p w14:paraId="42BE25E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D0ADE4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In the first three petitions the Lord Jesus teaches us to pray for three great matters: that God's Name be hallowed, His kingdom come, and His will be done.</w:t>
      </w:r>
    </w:p>
    <w:p w14:paraId="501ECE4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0432DA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在前三个祈求中，主耶稣教导我们为三件大事祷告：愿上帝的名被尊为圣，祂的国降临，祂的旨意成就。</w:t>
      </w:r>
    </w:p>
    <w:p w14:paraId="1912CB7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A36D9C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As supplicants ourselves, we are involved in the execution of these matters.</w:t>
      </w:r>
    </w:p>
    <w:p w14:paraId="3EB5E9B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DE89F0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作为祈求者，我们自己也参与在这些事项的执行中。</w:t>
      </w:r>
    </w:p>
    <w:p w14:paraId="3DB82E5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496682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Therefore we cannot pray for them unless we are willing to effect them in our station in life.</w:t>
      </w:r>
    </w:p>
    <w:p w14:paraId="78ABADD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C7E78A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因此，除非我们愿意在我们的生命岗位上实现它们，否则我们无法为它们祷告。</w:t>
      </w:r>
    </w:p>
    <w:p w14:paraId="3768C7E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F02F67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In order to be a means in effecting these matters, however, we must be in a condition in which we are fit according to soul and body to effect them.</w:t>
      </w:r>
    </w:p>
    <w:p w14:paraId="4EAA148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FFC18E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然而，为了成为实现这些事项的途径，我们必须处于一种灵魂和身体都适合去实现它们的状态。</w:t>
      </w:r>
    </w:p>
    <w:p w14:paraId="52437B0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54D5E0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Since we ourselves are neither fit for this nor are able to acquire these qualifications in and of ourselves—God alone being able and willing to grant them—the Lord Jesus teaches us in the last three petitions, having presented in the first three petitions the matters which are to effected, to pray for the qualifications which are needed for the execution of these matters.</w:t>
      </w:r>
    </w:p>
    <w:p w14:paraId="25426C6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80A67B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既然我们自己既不适合此事，也无法靠自己获得这些资格——唯独上帝能够并愿意赐予它们——主耶稣在后三个祈求中，在提出了前三个祈求中要实现的事项之后，教导我们为执行这些事项所需的资格祷告。</w:t>
      </w:r>
    </w:p>
    <w:p w14:paraId="5627B6A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7BBDDC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To that end it is requisite that our bodies function and be in good condition—food and raiment being needful for that purpose.</w:t>
      </w:r>
    </w:p>
    <w:p w14:paraId="4A29B2E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6DAC03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为此，我们的身体必须运作良好，处于良好状态——食物和衣裳是为此目的所必需的。</w:t>
      </w:r>
    </w:p>
    <w:p w14:paraId="562ABEF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FEEC43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This we request in the fourth petition: "Give us this day our daily bread."</w:t>
      </w:r>
    </w:p>
    <w:p w14:paraId="6FE155C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C2D987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我们在第四个祈求中请求此事：“我们日用的饮食，今日赐给我们。”</w:t>
      </w:r>
    </w:p>
    <w:p w14:paraId="5FE8951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C0C7BB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Furthermore, in order that the first three matters be effected it is also requisite that we be in a reconciled state with God and be at peace with Him, for God does not deem His enemies worthy of effecting such great matters.</w:t>
      </w:r>
    </w:p>
    <w:p w14:paraId="0B7D6F3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CAC182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此外，为了使前三件事得以成就，我们还必须与上帝和好并与祂和睦，因为上帝不认为祂的仇敌配得成就如此伟大的事。</w:t>
      </w:r>
    </w:p>
    <w:p w14:paraId="279B5ED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8DF070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Moreover, man can neither approach unto God in an unreconciled state, have fellowship with Him, nor do anything for the Lord.</w:t>
      </w:r>
    </w:p>
    <w:p w14:paraId="1B90EAF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AED513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此外，人在未和好的状态下，既不能亲近上帝，也不能与祂相交，更不能为主做任何事。</w:t>
      </w:r>
    </w:p>
    <w:p w14:paraId="4F7ED77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5206A1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His consciousness of sin would cause him to be fearful of God and prompt him to flee from Him.</w:t>
      </w:r>
    </w:p>
    <w:p w14:paraId="371D7D2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CA5386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祂对罪的意识会使祂惧怕上帝，并促使祂逃离祂。</w:t>
      </w:r>
    </w:p>
    <w:p w14:paraId="0FE09E9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0D3E57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Therefore, the Lord Jesus taught in the fifth petition to pray to be in a state of reconciliation and peace with God: "Forgive us our debts."</w:t>
      </w:r>
    </w:p>
    <w:p w14:paraId="5DD4E49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61F883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因此，主耶稣在第五个祈求中教导我们祷告，要与上帝和好，得平安：“免我们的债。”</w:t>
      </w:r>
    </w:p>
    <w:p w14:paraId="6F217D0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5514C6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Since spiritual life is feeble, faith is weak, and the soul has but little strength; since it has pleased the Lord, to a greater or lesser degree, to give his enemies free reign against him; and since those enemies are shrewd, evil, tireless, and powerful, a believer is in fear that the enemies would hinder him in the execution of those matters which he so greatly delights in, and render his heart incapable of doing anything spiritual—yes, lead him into sin.</w:t>
      </w:r>
    </w:p>
    <w:p w14:paraId="5D7C1FE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D52214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由于属灵的生命微弱，信心软弱，灵魂力量甚小；由于主喜悦或多或少地让他的仇敌任意攻击他；又由于那些仇敌狡猾、邪恶、不知疲倦且强大，信徒便惧怕仇敌会阻碍他执行他所极其喜悦的事，并使他的心无力行任何属灵之事——是的，引他入罪。</w:t>
      </w:r>
    </w:p>
    <w:p w14:paraId="34572CC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3D4EF8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Therefore the supplicant flees to the Lord for help in order that he might be preserved in a state of holiness and thus be fit to effect these three great matters.</w:t>
      </w:r>
    </w:p>
    <w:p w14:paraId="21D78AA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5E96A7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因此，祈求者向主求助，以便他能被保守在圣洁的状态中，从而能够成就这三件大事。</w:t>
      </w:r>
    </w:p>
    <w:p w14:paraId="122CBC2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2B70CE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Lord Jesus teaches us to pray for this in the sixth petition: "Lead us not into temptation," etc.</w:t>
      </w:r>
    </w:p>
    <w:p w14:paraId="61E93AA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9906F8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主耶稣在第六个祈求中教导我们为此祷告：“不叫我们遇见试探”，等等。</w:t>
      </w:r>
    </w:p>
    <w:p w14:paraId="1E15E78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D19ED71">
      <w:pPr>
        <w:pStyle w:val="2"/>
        <w:bidi w:val="0"/>
        <w:rPr>
          <w:rFonts w:hint="eastAsia"/>
        </w:rPr>
      </w:pPr>
      <w:r>
        <w:rPr>
          <w:rFonts w:hint="eastAsia"/>
        </w:rPr>
        <w:t>The Twofold Nature of This Petition</w:t>
      </w:r>
    </w:p>
    <w:p w14:paraId="6B516010">
      <w:pPr>
        <w:pStyle w:val="2"/>
        <w:bidi w:val="0"/>
        <w:rPr>
          <w:rFonts w:hint="eastAsia"/>
        </w:rPr>
      </w:pPr>
      <w:r>
        <w:rPr>
          <w:rFonts w:hint="eastAsia"/>
        </w:rPr>
        <w:t>此祈求的双重性质</w:t>
      </w:r>
    </w:p>
    <w:p w14:paraId="3CA00FC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2273A8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In these words we do not find two petitions, but only one.</w:t>
      </w:r>
    </w:p>
    <w:p w14:paraId="00184E5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887E93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在这些话中，我们找不到两个祈求，而只有一个。</w:t>
      </w:r>
    </w:p>
    <w:p w14:paraId="5CF2E82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BFF0E1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There is but one subject with which we are exercised here and about which we utter a twofold petition.</w:t>
      </w:r>
    </w:p>
    <w:p w14:paraId="0A9E5EB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AA66CF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我们在这里所操练的只有一个主题，我们为此发出一个双重的祈求。</w:t>
      </w:r>
    </w:p>
    <w:p w14:paraId="0C00A58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E23F09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First of all, there is a petition for the preservation from evil, and secondly, a petition to be delivered from The petition to be kept from evil is expressed in these words: "And lead us not into temptation."</w:t>
      </w:r>
    </w:p>
    <w:p w14:paraId="5B5180D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5F7486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首先，是为脱离凶恶而保守的祈求，其次，是为得拯救的祈求。为脱离凶恶而保守的祈求用这些话表达：“不叫我们遇见试探。”</w:t>
      </w:r>
    </w:p>
    <w:p w14:paraId="3498548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15873B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First of all we have the subject, temptation, and secondly the invocation, lead us not into it.</w:t>
      </w:r>
    </w:p>
    <w:p w14:paraId="27CCF56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8188D5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首先我们有主题，试探，其次是祈求，不叫我们遇见它。</w:t>
      </w:r>
    </w:p>
    <w:p w14:paraId="1D215F6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48A563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last three petitions are all connected with the conjunction "and," for a Christian is in need of all three dispositions in order both to pray the first three petitions as well as to effect them.</w:t>
      </w:r>
    </w:p>
    <w:p w14:paraId="35E5C19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99201C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后三个祈求都用连词“并且”连接，因为基督徒需要所有这三种心态，才能既祷告前三个祈求，又能实现它们。</w:t>
      </w:r>
    </w:p>
    <w:p w14:paraId="00B5AEB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F56D28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If one of these dispositions is lacking, he will not be fit to do so.</w:t>
      </w:r>
    </w:p>
    <w:p w14:paraId="32AECC3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93B489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如果缺乏其中一种心态，他就无法胜任。</w:t>
      </w:r>
    </w:p>
    <w:p w14:paraId="56688C2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901743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All three must always coalesce.</w:t>
      </w:r>
    </w:p>
    <w:p w14:paraId="570B1D5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7205E2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三者必须始终结合。</w:t>
      </w:r>
    </w:p>
    <w:p w14:paraId="077FFA9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8A3C1B2">
      <w:pPr>
        <w:pStyle w:val="2"/>
        <w:bidi w:val="0"/>
        <w:rPr>
          <w:rFonts w:hint="eastAsia"/>
        </w:rPr>
      </w:pPr>
      <w:r>
        <w:rPr>
          <w:rFonts w:hint="eastAsia"/>
        </w:rPr>
        <w:t>The Subject of This Petition: Temptation</w:t>
      </w:r>
    </w:p>
    <w:p w14:paraId="1864AA79">
      <w:pPr>
        <w:pStyle w:val="2"/>
        <w:bidi w:val="0"/>
        <w:rPr>
          <w:rFonts w:hint="eastAsia"/>
        </w:rPr>
      </w:pPr>
      <w:r>
        <w:rPr>
          <w:rFonts w:hint="eastAsia"/>
        </w:rPr>
        <w:t>此祈求的主题：试探</w:t>
      </w:r>
    </w:p>
    <w:p w14:paraId="6687831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4C3434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subject is temptation.</w:t>
      </w:r>
    </w:p>
    <w:p w14:paraId="2A10E02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DE8151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主题是试探。</w:t>
      </w:r>
    </w:p>
    <w:p w14:paraId="60A7D06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4B2E5F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Greek word .  (peirazein) signifies trial.</w:t>
      </w:r>
    </w:p>
    <w:p w14:paraId="0571FF5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D8D846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希腊词 .  (peirazein) 意为试炼。</w:t>
      </w:r>
    </w:p>
    <w:p w14:paraId="665B761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C18120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"And this He said to prove him" (John 6:6); "Thou hast tried them which say they are apostles" (Rev 2:2).</w:t>
      </w:r>
    </w:p>
    <w:p w14:paraId="647A092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3A41E9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“这话是为要试验他”（约6:6）；“你也曾试验那自称为使徒却不是使徒的”（启2:2）。</w:t>
      </w:r>
    </w:p>
    <w:p w14:paraId="19B5D82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62825A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It also signifies "to examine": "Examine yourselves, whether ye be in the faith" (2 Cor 13:5).</w:t>
      </w:r>
    </w:p>
    <w:p w14:paraId="5E14465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6FA089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它也意为“察验”：“你们总要自己省察有信心没有”（林后13:5）。</w:t>
      </w:r>
    </w:p>
    <w:p w14:paraId="38F2820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9EC14B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Most often it signifies "to tempt": "For in that He Himself hath suffered being tempted, He is able to succour them that are tempted" (Heb 2:18).</w:t>
      </w:r>
    </w:p>
    <w:p w14:paraId="49E3BAB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B7FE9A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它最常表示“试探”：“祂自己既然被试探而受苦，就能搭救被试探的人”（来2:18）。</w:t>
      </w:r>
    </w:p>
    <w:p w14:paraId="1A90AF9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01543D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From this word the word .  (peirasmos = temptation) is derived, which is used here.</w:t>
      </w:r>
    </w:p>
    <w:p w14:paraId="56A3C3B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3B2660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由此词衍生出 .  (peirasmos = 试探) 一词，此处即用此词。</w:t>
      </w:r>
    </w:p>
    <w:p w14:paraId="0A1D1BF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58341E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Temptation can originate with 1) God, 2) man, 3) the world, and 4) the devil.</w:t>
      </w:r>
    </w:p>
    <w:p w14:paraId="158F67B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DC1A6D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试探可源于 1) 上帝，2) 人，3) 世界，以及 4) 魔鬼。</w:t>
      </w:r>
    </w:p>
    <w:p w14:paraId="38D68A2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2A6D05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God Tempts God is said to tempt or prove man.</w:t>
      </w:r>
    </w:p>
    <w:p w14:paraId="662A85F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B4B45B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上帝试探人 据说上帝试探或试验人。</w:t>
      </w:r>
    </w:p>
    <w:p w14:paraId="06AE206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8B1A6F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God tempted Abraham when He commanded him to sacrifice his son (Gen 22:1); He proved Israel with the manna (Exod 16:4); and He tried David (2 Sam 24:1) and Hezekiah (2 Chron 32:31).</w:t>
      </w:r>
    </w:p>
    <w:p w14:paraId="4952B8D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C638F3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上帝试验亚伯拉罕，命令他献上他的儿子（创22:1）；祂用吗哪试验以色列（出16:4）；祂也试验大卫（撒下24:1）和希西家（代下32:31）。</w:t>
      </w:r>
    </w:p>
    <w:p w14:paraId="04BC36E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81E15C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It is not as if God would thus become acquainted with certain matters or outcomes, for all things are naked and opened before Him and He knows man's thoughts from afar.</w:t>
      </w:r>
    </w:p>
    <w:p w14:paraId="1432034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5CAF47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这并非上帝藉此得以知晓某些事或结果，因为万物在祂面前都是赤露敞开的，祂从远处就知道人的意念。</w:t>
      </w:r>
    </w:p>
    <w:p w14:paraId="2F97E03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7BE04C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Rather, He does so to make matters known to either the person himself or to others— thus conveying what good or evil is to be found in man.</w:t>
      </w:r>
    </w:p>
    <w:p w14:paraId="12A4C8E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E5CAAB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反之，祂这样做是为了让事情为那人自己或他人所知——从而传达出在人里面可以找到什么善或恶。</w:t>
      </w:r>
    </w:p>
    <w:p w14:paraId="2E1B168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652711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It was thus that Job's patience, Abraham's obedience, David's weakness, and Hezekiah's pride became manifest, to their humiliation, the comfort of others, and to prompt others to caution.</w:t>
      </w:r>
    </w:p>
    <w:p w14:paraId="00D4B3B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EAA55E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约伯的忍耐、亚伯拉罕的顺服、大卫的软弱和希西家的骄傲就这样显明出来，使他们谦卑，安慰他人，并促使他人谨慎。</w:t>
      </w:r>
    </w:p>
    <w:p w14:paraId="627129E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F79FCC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God proves His own by either temporal prosperity or adversity in order to ascertain whether He is all-sufficient to them and their only confidence; whether they believe the providence of God in each individual matter; whether they love His will; or whether they have the courage to put their trust in His promises.</w:t>
      </w:r>
    </w:p>
    <w:p w14:paraId="5C80AB9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205ABA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上帝藉着暂时的亨通或逆境来试验祂的子民，为要确定祂是否是他们全足的供应和唯一的信靠；他们是否在每一件事上都相信上帝的护理；他们是否爱慕祂的旨意；或者他们是否有勇气信靠祂的应许。</w:t>
      </w:r>
    </w:p>
    <w:p w14:paraId="7F159CA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3EBE2F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Lord also tries His own with spiritual temptations by the withdrawal of His Spirit, light, comfort, and opportunities, in order to cause them to live by faith alone—in reliance upon His Word—and continually receive Him as their strength.</w:t>
      </w:r>
    </w:p>
    <w:p w14:paraId="0B438E7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C5A635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主也藉着收回祂的灵、光、安慰和机会，用属灵的试探来试验祂的子民，为要使他们单单凭信心——倚靠祂的话语——生活，并持续地领受祂为他们的力量。</w:t>
      </w:r>
    </w:p>
    <w:p w14:paraId="66F5DDC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74F2701">
      <w:pPr>
        <w:pStyle w:val="2"/>
        <w:bidi w:val="0"/>
        <w:rPr>
          <w:rFonts w:hint="eastAsia"/>
        </w:rPr>
      </w:pPr>
      <w:r>
        <w:rPr>
          <w:rFonts w:hint="eastAsia"/>
        </w:rPr>
        <w:t>Man the Tempter</w:t>
      </w:r>
    </w:p>
    <w:p w14:paraId="14624770">
      <w:pPr>
        <w:pStyle w:val="2"/>
        <w:bidi w:val="0"/>
        <w:rPr>
          <w:rFonts w:hint="eastAsia"/>
        </w:rPr>
      </w:pPr>
      <w:r>
        <w:rPr>
          <w:rFonts w:hint="eastAsia"/>
        </w:rPr>
        <w:t>试探者的人</w:t>
      </w:r>
    </w:p>
    <w:p w14:paraId="74BED79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EBED0D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Man tempts God, other men, and himself.</w:t>
      </w:r>
    </w:p>
    <w:p w14:paraId="0E22410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4CB338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人试探上帝、他人和自己。</w:t>
      </w:r>
    </w:p>
    <w:p w14:paraId="77928C9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9A5C6A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(1)Man tempts God if we limit Him as far as time, manner, and measure are concerned, dictating to Him how and in what manner matters are to transpire: "Yea, they turned back and tempted God, and limited the Holy One of Israel" (Ps 78:41).</w:t>
      </w:r>
    </w:p>
    <w:p w14:paraId="52EB38B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5EBD23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(1)人若在时间、方式和程度上限制上帝，指示祂事情当如何及以何种方式发生，便是在试探上帝：“他们再三试探神，惹动以色列的圣者”（诗78:41）。</w:t>
      </w:r>
    </w:p>
    <w:p w14:paraId="41663B3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E72731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We limit Him when we are not satisfied with His common way of providence, but instead require a miracle from God, something extraordinary, above and beyond the course of nature.</w:t>
      </w:r>
    </w:p>
    <w:p w14:paraId="11EA388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DCD6A8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当我们不满足于祂通常的护理之道，反而要求上帝行神迹，行超乎自然常规的非凡之事时，我们就在限制祂。</w:t>
      </w:r>
    </w:p>
    <w:p w14:paraId="67F91FB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8B2A14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"Yea, they spake against God; they said, Can God furnish a table in the wilderness" (Ps 78:19); "The children of Israel also wept again, and said, Who shall give us flesh to eat" (Num 11:4).</w:t>
      </w:r>
    </w:p>
    <w:p w14:paraId="7764B7E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46DB93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“他们妄论神说：神在旷野岂能摆设筵席吗？”（诗78:19）；“以色列人又哭号说：谁给我们肉吃呢？”（民11:4）。</w:t>
      </w:r>
    </w:p>
    <w:p w14:paraId="1D0BAA1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5FED17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Thus, the Jews tempted Christ: "Master, we would see a sign from Thee. But He answered and said unto them, An evil and adulterous generation seeketh after a sign" (Matt 12:38-39).</w:t>
      </w:r>
    </w:p>
    <w:p w14:paraId="6B730A8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FE7C94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因此，犹太人试探基督：“夫子，我们愿意你显个神迹给我们看。祂回答说：一个邪恶淫乱的世代求看神迹”（太12:38-39）。</w:t>
      </w:r>
    </w:p>
    <w:p w14:paraId="6A8CC97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32CD65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This also occurs when we set up certain conditions before we shall believe—if we insist on a certain measure of contrition, illumination, sanctification, or assurance.</w:t>
      </w:r>
    </w:p>
    <w:p w14:paraId="0CD615B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C0B75E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当我们设定某些条件才肯相信时，也会发生这种情况——如果我们坚持要有一定程度的痛悔、光照、成圣或确据。</w:t>
      </w:r>
    </w:p>
    <w:p w14:paraId="6D805E3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62D4FE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Thomas did this: "Except I shall see in His hands the print of the nails, and put my finger into the print of the nails, and thrust my hand into His side, I will not believe" (John 20:25).</w:t>
      </w:r>
    </w:p>
    <w:p w14:paraId="3FC8653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5FB715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多马就是这样做的：“我非看见祂手上的钉痕，用指头探入那钉痕，又用手探入祂的肋旁，我总不信”（约20:25）。</w:t>
      </w:r>
    </w:p>
    <w:p w14:paraId="5627C44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DEA7CD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This is a dreadful sin.</w:t>
      </w:r>
    </w:p>
    <w:p w14:paraId="33084A2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8DDE37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这是个可怕的罪。</w:t>
      </w:r>
    </w:p>
    <w:p w14:paraId="4321EE2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5B3583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"Ye shall not tempt the Lord your God" (Deut 6:16); "Neither let us tempt Christ, as some of them also tempted, and were destroyed of serpents" (1 Cor 10:9).</w:t>
      </w:r>
    </w:p>
    <w:p w14:paraId="5F50536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7271F9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“你们不可试探耶和华你们的神”（申6:16）；“也不可试探基督，像他们有人试探的，就被蛇所灭”（林前10:9）。</w:t>
      </w:r>
    </w:p>
    <w:p w14:paraId="7473FBB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C899A6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This does not apply to a meditating upon the wonders which God has done of old in order to strengthen us in great distress by reflecting upon God's omnipotence and faithful care for His own, and thus in a more lively sense to submit to that which pleases the Lord.</w:t>
      </w:r>
    </w:p>
    <w:p w14:paraId="64771BB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7F88BD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这不适用于默想上帝古时所行的奇事，为要在极大的困苦中，藉着思想上帝的全能和祂对自己子民信实的看顾来坚固我们，从而更活泼地顺服主所喜悦的事。</w:t>
      </w:r>
    </w:p>
    <w:p w14:paraId="1117F4B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08A334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(2)Man proves other men by convincing them of their sinful state and thus to lead them to conversion and to Christ.</w:t>
      </w:r>
    </w:p>
    <w:p w14:paraId="3E2B78B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9B4B7E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(2)人试验他人，是藉着使他们确信自己的罪恶光景，从而引他们归正，归向基督。</w:t>
      </w:r>
    </w:p>
    <w:p w14:paraId="1360740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D8643F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In this respect the elders prove the members: "Do not ye judge them that are within" (1 Cor 5:12).</w:t>
      </w:r>
    </w:p>
    <w:p w14:paraId="38D558B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6AA436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在这方面，长老试验会友：“你们岂不审判在教会里的人吗？”（林前5:12）。</w:t>
      </w:r>
    </w:p>
    <w:p w14:paraId="6DDC9F8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BD4BB6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Or, we can tempt other men to commit evil by leading them into situations in order to cause them to fall, and bring them to sin and shame.</w:t>
      </w:r>
    </w:p>
    <w:p w14:paraId="5C304F2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290277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或者，我们可以引诱他人行恶，将他们带入某种情境，使他们跌倒，并使他们陷入罪恶和羞耻。</w:t>
      </w:r>
    </w:p>
    <w:p w14:paraId="11675D7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88CCDD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"Woe unto him that giveth his neighbor drink ... and makest him drunken also, that thou mayest look on their nakedness!" (Hab 2:15).</w:t>
      </w:r>
    </w:p>
    <w:p w14:paraId="3683542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B32FA3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“给人酒喝，又加上毒物，使他喝醉，好看他的下体的，有祸了！”（哈2:15）。</w:t>
      </w:r>
    </w:p>
    <w:p w14:paraId="24EAFC6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4E5B64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We furthermore do so when we draw our neighbor out in order to get him to speak so that we may thus catch him in his words.</w:t>
      </w:r>
    </w:p>
    <w:p w14:paraId="77C2A38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FAD023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此外，当我们引诱邻舍说话，以便在他的话语中抓住他时，我们也是如此行。</w:t>
      </w:r>
    </w:p>
    <w:p w14:paraId="13E02B2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6DF696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"And, behold, a certain lawyer stood up, and tempted Him, saying, Master, what shall I do to inherit eternal life" (Luke 10:25); "Then went the Pharisees, and took counsel how they might entangle Him in His talk. Tell us therefore, What thinkest Thou? Is it lawful to give tribute unto Caesar, or not" (Matt 22:15, 17).</w:t>
      </w:r>
    </w:p>
    <w:p w14:paraId="2D40558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BA1454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看哪，有一个律法师站起来试探祂，说：夫子，我该做什么才可以承受永生？”（路10:25）；“那时，法利赛人出去，商议怎样就着祂的话陷害祂。……告诉我们，你的意见如何？纳税给该撒，可以不可以？”（太22:15, 17）。</w:t>
      </w:r>
    </w:p>
    <w:p w14:paraId="4F9795B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FB26EB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Such will praise a person, show him great friendship, or urge him to be valiant—all of this, however, to cause him to stumble.</w:t>
      </w:r>
    </w:p>
    <w:p w14:paraId="68202C6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B5A6C4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这样的人会称赞一个人，向他表示极大的友谊，或敦促他勇敢——然而，所有这一切都是为了使他绊倒。</w:t>
      </w:r>
    </w:p>
    <w:p w14:paraId="38C573F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DD671F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(3)Man proves himself positively when he considers whether or not he possesses grace in truth.</w:t>
      </w:r>
    </w:p>
    <w:p w14:paraId="7CE8130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5E2FBB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(3)人若思想自己是否真实拥有恩典，便是在积极地试验自己。</w:t>
      </w:r>
    </w:p>
    <w:p w14:paraId="580F4C6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5067A0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apostle commands this: "Examine yourselves, whether ye be in the faith; prove your own selves" (2 Cor 13:5).</w:t>
      </w:r>
    </w:p>
    <w:p w14:paraId="4990FC7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5B725D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使徒命令如此行：“你们总要自己省察有信心没有，也要自己试验”（林后13:5）。</w:t>
      </w:r>
    </w:p>
    <w:p w14:paraId="02C676A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CEA012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Such, in order not to deceive themselves, pray that the Lord would uncover them: "Search me, O God, and know my heart: try me, and know my thoughts: and see if there be any wicked way in me, and lead me in the way everlasting" (Ps 139:23-24).</w:t>
      </w:r>
    </w:p>
    <w:p w14:paraId="452824E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D56725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这样的人，为了不欺骗自己，祷告主能显露他们：“神啊，求祢鉴察我，知道我的心思，试炼我，知道我的意念，看在我里面有什么恶行没有，引导我走永生的道路”（诗139:23-24）。</w:t>
      </w:r>
    </w:p>
    <w:p w14:paraId="2126D5C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7A859E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Man can also tempt himself toward evil when he carelessly brings himself into circumstances which could have been avoided, and of which we know that they have generally caused us to sin; when we yield to minor sins; when we entertain idle thoughts; when we postpone the performance of a specific duty; and when we debate about a sin as to whether or not we are permitted to do this, or whether such and such is indeed a great sin.</w:t>
      </w:r>
    </w:p>
    <w:p w14:paraId="2DEB27F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EA71AC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人也会在粗心大意地将自己置于本可避免、且我们知道通常会使我们犯罪的境地时，引诱自己行恶；当我们屈服于小罪时；当我们怀有无益的思想时；当我们推迟履行某一特定责任时；以及当我们为一个罪争论是否可以这样做，或某某事是否确实是大罪时。</w:t>
      </w:r>
    </w:p>
    <w:p w14:paraId="7B513E1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06393C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James speaks of this tempting of self: "But every man is tempted, when he is drawn away of his own lust, and enticed" (James 1:14).</w:t>
      </w:r>
    </w:p>
    <w:p w14:paraId="3ADEDC2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2D34F6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雅各论到这种自我试探说：“但各人被试探，乃是被自己的私欲牵引诱惑的”（雅1:14）。</w:t>
      </w:r>
    </w:p>
    <w:p w14:paraId="2589D94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7CC2F1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World as Tempter The world tempts converted and unconverted alike to commit sin.</w:t>
      </w:r>
    </w:p>
    <w:p w14:paraId="17B7669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FBB447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世界作为试探者，试探已归信和未归信的人犯罪。</w:t>
      </w:r>
    </w:p>
    <w:p w14:paraId="68E3115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72B49A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It does so by holding before them all manner of entertainment; by promising advantage and profit, as well as friendship, love, esteem, and honor.</w:t>
      </w:r>
    </w:p>
    <w:p w14:paraId="2531D2B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B84AF5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它这样做，是藉着在他们面前摆出各样的娱乐；藉着应许好处和利益，以及友谊、爱、尊重和荣誉。</w:t>
      </w:r>
    </w:p>
    <w:p w14:paraId="1F02DB8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CC23C5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If that does not succeed, it will threaten with evil, harm, shame, persecution, etc.</w:t>
      </w:r>
    </w:p>
    <w:p w14:paraId="69860C8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E8EB12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如果那不成功，它将以邪恶、伤害、羞辱、迫害等来威胁。</w:t>
      </w:r>
    </w:p>
    <w:p w14:paraId="7DB119E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92F02C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Even though one worldly person will tempt another worldly person to sin, the church in general, and each believer individually, are its primary focus.</w:t>
      </w:r>
    </w:p>
    <w:p w14:paraId="314676B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D7CAD9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即使一个属世的人会引诱另一个属世的人犯罪，但教会作为一个整体，以及每个信徒作为个体，都是其主要焦点。</w:t>
      </w:r>
    </w:p>
    <w:p w14:paraId="58DDADC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F5CED8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latter are to view themselves as sheep among the wolves.</w:t>
      </w:r>
    </w:p>
    <w:p w14:paraId="16634CB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CAFA57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后者当视自己为狼群中的羊。</w:t>
      </w:r>
    </w:p>
    <w:p w14:paraId="21A7A85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4B42AB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They are therefore not to trust anyone, but must always be on their guard when they are among worldly people.</w:t>
      </w:r>
    </w:p>
    <w:p w14:paraId="1812D2F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471810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因此，他们不可信赖任何人，在属世的人中间时，必须时刻保持警惕。</w:t>
      </w:r>
    </w:p>
    <w:p w14:paraId="126953F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37CD29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Lord Jesus foretold them that they have nothing but evil to expect from the world and worldly people.</w:t>
      </w:r>
    </w:p>
    <w:p w14:paraId="18DB804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2966C5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主耶稣预先告诉他们，他们从世界和属世的人那里，除了邪恶，别无所望。</w:t>
      </w:r>
    </w:p>
    <w:p w14:paraId="4C5BD31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4420E7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"In the world ye shall have tribulation" (John 16:33).</w:t>
      </w:r>
    </w:p>
    <w:p w14:paraId="74F3B05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75DEA3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“在世上你们有苦难”（约16:33）。</w:t>
      </w:r>
    </w:p>
    <w:p w14:paraId="4F6F130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AE453F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Lord Jesus also teaches them that they are to be on their guard: "But beware of men" (Matt 10:17).</w:t>
      </w:r>
    </w:p>
    <w:p w14:paraId="6C72995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32C617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主耶稣也教导他们要提防：“你们要防备人”（太10:17）。</w:t>
      </w:r>
    </w:p>
    <w:p w14:paraId="7021F60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55948F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We read furthermore: "Beware lest ye also, being led away with the error of the wicked, fall from your own stedfastness" (2 Pet 3:17).</w:t>
      </w:r>
    </w:p>
    <w:p w14:paraId="77C3D9A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F6157B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我们还读到：“你们也要防备，免得被恶人的错谬诱惑，就从自己坚固的地步上坠落”（彼后3:17）。</w:t>
      </w:r>
    </w:p>
    <w:p w14:paraId="0087B57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CBF7DF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To that end the Lord Jesus gave this golden counsel: "Behold, I send you forth as sheep in the midst of wolves: be ye therefore wise as serpents, and harmless as doves" (Matt 10:16).</w:t>
      </w:r>
    </w:p>
    <w:p w14:paraId="07C7A82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500320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为此，主耶稣给了这个金玉良言：“我差你们去，如同羊进入狼群；所以你们要灵巧像蛇，驯良像鸽子”（太10:16）。</w:t>
      </w:r>
    </w:p>
    <w:p w14:paraId="07AA345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397B5D2">
      <w:pPr>
        <w:pStyle w:val="2"/>
        <w:bidi w:val="0"/>
        <w:rPr>
          <w:rFonts w:hint="eastAsia"/>
        </w:rPr>
      </w:pPr>
      <w:r>
        <w:rPr>
          <w:rFonts w:hint="eastAsia"/>
        </w:rPr>
        <w:t>The Devil as Tempter</w:t>
      </w:r>
    </w:p>
    <w:p w14:paraId="53636AEE">
      <w:pPr>
        <w:pStyle w:val="2"/>
        <w:bidi w:val="0"/>
        <w:rPr>
          <w:rFonts w:hint="eastAsia"/>
          <w:szCs w:val="30"/>
        </w:rPr>
      </w:pPr>
      <w:r>
        <w:rPr>
          <w:rFonts w:hint="eastAsia"/>
        </w:rPr>
        <w:t>魔鬼作为试探者</w:t>
      </w:r>
    </w:p>
    <w:p w14:paraId="0C48D2B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5E48EF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devil also tempts man.</w:t>
      </w:r>
    </w:p>
    <w:p w14:paraId="1F94C81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331AB1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魔鬼也试探人。</w:t>
      </w:r>
    </w:p>
    <w:p w14:paraId="697DABC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F832BA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unconverted are in his power; he rules over them and they are captive under him at his will.</w:t>
      </w:r>
    </w:p>
    <w:p w14:paraId="1B56353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BC374F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未归信的人在他的权下；他统治他们，他们随意被他掳去。</w:t>
      </w:r>
    </w:p>
    <w:p w14:paraId="1921FB0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79320E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He exerts all his power to cause believers to fall by way of temptations, however, and he consequently also bears the name of tempter (Matt 4:3), the enemy (Matt 13:39), the adversary (1 Pet 5:8), and the devil (James 4:7).</w:t>
      </w:r>
    </w:p>
    <w:p w14:paraId="7A2F19D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BCF834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然而，他竭尽全力藉着试探使信徒跌倒，因此他也得了试探者（太4:3）、仇敌（太13:39）、对头（彼前5:8）和魔鬼（雅4:7）的名称。</w:t>
      </w:r>
    </w:p>
    <w:p w14:paraId="5AC2221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54D083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His temptations are most subtle, and they are therefore referred to as "the wiles of the devil" (Eph 6:11).</w:t>
      </w:r>
    </w:p>
    <w:p w14:paraId="02A953E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434585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他的试探最为诡诈，因此被称为“魔鬼的诡计”（弗6:11）。</w:t>
      </w:r>
    </w:p>
    <w:p w14:paraId="2E3716D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3553B0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He searches out where and when the believer is weak, and he adjusts himself accordingly to present his temptations, then in this and then in that manner.</w:t>
      </w:r>
    </w:p>
    <w:p w14:paraId="0F37C52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AB87AD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他寻找信徒软弱之处和之时，并相应地调整自己，以这种或那种方式呈现他的试探。</w:t>
      </w:r>
    </w:p>
    <w:p w14:paraId="7A8748F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47DBC0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To advance all his temptations at once would not be possible and would not be effective with many.</w:t>
      </w:r>
    </w:p>
    <w:p w14:paraId="7D8CDB8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1E0B4A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一次性地提出他所有的试探是不可能的，对许多人也无效。</w:t>
      </w:r>
    </w:p>
    <w:p w14:paraId="4237397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BFCE89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He knows the constitution of the body as well as its vulnerability; he knows the sin most likely to be committed, and he knows in what circumstances we must at all times be to do so.</w:t>
      </w:r>
    </w:p>
    <w:p w14:paraId="6830085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EFF1E6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他知道身体的构成及其弱点；他知道最可能犯的罪，也知道我们在任何时候都必须处于何种境况才能这样做。</w:t>
      </w:r>
    </w:p>
    <w:p w14:paraId="474DCC7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5BA484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Along with this he interjects thoughts and mental images in our imagination whereby he endeavors to make us think about such thoughts, stimulating our lusts by such reflections.</w:t>
      </w:r>
    </w:p>
    <w:p w14:paraId="5D741AE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14B144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与此同时，他在我们的想象中注入思想和心像，藉此他努力使我们思想这些思想，通过这些反思来刺激我们的私欲。</w:t>
      </w:r>
    </w:p>
    <w:p w14:paraId="13EE210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01DD21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As much as he is permitted, he will create situations in which he knows that we have frequently fallen.</w:t>
      </w:r>
    </w:p>
    <w:p w14:paraId="26CB2AC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EC831D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在他所被允许的范围内，他会制造出他知道我们常常跌倒的情境。</w:t>
      </w:r>
    </w:p>
    <w:p w14:paraId="4CBD10A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50C336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Then when the soul is troubled about falling into sin, he tries to seduce her from one sin to the next.</w:t>
      </w:r>
    </w:p>
    <w:p w14:paraId="0DE6218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A9CF6B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那时当灵魂为犯罪而烦恼时，他便试图引诱她从一个罪走向另一个罪。</w:t>
      </w:r>
    </w:p>
    <w:p w14:paraId="0955B0A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835F73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He knows how to camouflage sin in such a subtle manner, or presents it as being so desirable that our lusts are stirred up.</w:t>
      </w:r>
    </w:p>
    <w:p w14:paraId="5AA9E16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500BA0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他知道如何以一种非常诡诈的方式伪装罪，或将其呈现得如此诱人，以致我们的私欲被激起。</w:t>
      </w:r>
    </w:p>
    <w:p w14:paraId="43AA0B8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690DCC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At the very outset he stirs man up and urges him to make haste—to make haste so that man will not have time to direct one thought toward God.</w:t>
      </w:r>
    </w:p>
    <w:p w14:paraId="4A8391B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D583FB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他一开始就激动人，催促人赶快——赶快，好叫人没有时间将一个念头转向神。</w:t>
      </w:r>
    </w:p>
    <w:p w14:paraId="4407F0E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9EB9C4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Once the sin has been committed, he tries to bring this person to despair, by suggesting: "Such a life cannot coexist with grace; you are not born again; you do not have true faith; for you there is no grace; your sin is too great; you have committed the sin against the Holy Ghost."</w:t>
      </w:r>
    </w:p>
    <w:p w14:paraId="3318588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584F73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一旦罪犯下了，他就试图使这个人绝望，暗示说：“这样的生活不能与恩典并存；你没有重生；你没有真正的信心；对你而言没有恩典；你的罪太大了；你犯了亵渎圣灵的罪。”</w:t>
      </w:r>
    </w:p>
    <w:p w14:paraId="3515121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41AABE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Subsequent to this he will terrify them in a variety of ways.</w:t>
      </w:r>
    </w:p>
    <w:p w14:paraId="3C1689D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BD82BC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此后，祂将以各种方式恐吓他们。</w:t>
      </w:r>
    </w:p>
    <w:p w14:paraId="1A42183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57AC67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For a more comprehensive treatment of the temptations of the devil we refer you to a later section in this chapter entitled: "The assaults of the devil."</w:t>
      </w:r>
    </w:p>
    <w:p w14:paraId="4C01F5C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DE23E8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关于魔鬼的试探，更全面的论述请参阅本章后面题为“魔鬼的攻击”的一节。</w:t>
      </w:r>
    </w:p>
    <w:p w14:paraId="2EA7F5A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BB745F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This we must know, however: the devil can neither compel nor cause man to sin.</w:t>
      </w:r>
    </w:p>
    <w:p w14:paraId="33EE6AE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6F833F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然而，我们必须知道：魔鬼既不能强迫也不能使人犯罪。</w:t>
      </w:r>
    </w:p>
    <w:p w14:paraId="1E9BBE9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AE2AF7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All he can do is to suggest, entice, and create situations.</w:t>
      </w:r>
    </w:p>
    <w:p w14:paraId="6AF4983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7A6A45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他所能做的只是暗示、引诱和制造情境。</w:t>
      </w:r>
    </w:p>
    <w:p w14:paraId="3D39CA3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2F73CA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Thus, man himself is the cause of those sins which he commits, and may therefore not blame the devil.</w:t>
      </w:r>
    </w:p>
    <w:p w14:paraId="05BBCAC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BDB731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因此，人自己是他所犯罪行的原因，故不可归咎于魔鬼。</w:t>
      </w:r>
    </w:p>
    <w:p w14:paraId="296F143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B27695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Furthermore, the devil is not always the instigator; rather, man himself is generally the initiator.</w:t>
      </w:r>
    </w:p>
    <w:p w14:paraId="57078B9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EC132A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此外，魔鬼并非总是煽动者；反之，人自己通常是发起者。</w:t>
      </w:r>
    </w:p>
    <w:p w14:paraId="780607B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C598537">
      <w:pPr>
        <w:pStyle w:val="2"/>
        <w:bidi w:val="0"/>
        <w:rPr>
          <w:rFonts w:hint="eastAsia"/>
        </w:rPr>
      </w:pPr>
      <w:r>
        <w:rPr>
          <w:rFonts w:hint="eastAsia"/>
        </w:rPr>
        <w:t>The Request Relative to Temptation</w:t>
      </w:r>
    </w:p>
    <w:p w14:paraId="0B11D4A8">
      <w:pPr>
        <w:pStyle w:val="2"/>
        <w:bidi w:val="0"/>
        <w:rPr>
          <w:rFonts w:hint="eastAsia"/>
        </w:rPr>
      </w:pPr>
      <w:r>
        <w:rPr>
          <w:rFonts w:hint="eastAsia"/>
        </w:rPr>
        <w:t>关于试探的请求</w:t>
      </w:r>
    </w:p>
    <w:p w14:paraId="60B7805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2E4FEF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Thus far we have seen what temptation is.</w:t>
      </w:r>
    </w:p>
    <w:p w14:paraId="457F5B4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35E113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到目前为止，我们已经看到了什么是试探。</w:t>
      </w:r>
    </w:p>
    <w:p w14:paraId="7684B14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C53F74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Now we are to consider what activity is being requested relative to this subject, namely, temptation: "Lead us not into temptation."</w:t>
      </w:r>
    </w:p>
    <w:p w14:paraId="40B5D0B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2725A9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现在我们要思想，关于这个主题，即试探，所请求的行动是什么：“不叫我们遇见试探。”</w:t>
      </w:r>
    </w:p>
    <w:p w14:paraId="15EE81D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6C4147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We hereby supplicate that God our Father would not do so.</w:t>
      </w:r>
    </w:p>
    <w:p w14:paraId="6EB8431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EA4A91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我们藉此恳求我们的天父上帝不要这样做。</w:t>
      </w:r>
    </w:p>
    <w:p w14:paraId="3F41A7D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D5483B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God leads His children, to and in the way of salvation— without which they would never obtain salvation.</w:t>
      </w:r>
    </w:p>
    <w:p w14:paraId="3312ED0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08AFAC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上帝引导祂的儿女，进入并走在救恩的道路上——没有这道路，他们就永远得不到救恩。</w:t>
      </w:r>
    </w:p>
    <w:p w14:paraId="3F01314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F746D2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"And I will bring the blind by a way that they knew not; I will lead them in paths that they have not known" (Isa 42:16); "I am the Lord thy God which teacheth thee to profit, which leadeth thee by the way that thou shouldest go" (Isa 48:17).</w:t>
      </w:r>
    </w:p>
    <w:p w14:paraId="472BBC4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0F411C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“我要引瞎子行不行过的道，领他们走不知的路”（赛42:16）；“我是耶和华你的神，教训你，使你得益处，引导你所当行的路”（赛48:17）。</w:t>
      </w:r>
    </w:p>
    <w:p w14:paraId="7AB9E26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DC04A5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Lord Jesus is called their captain (Heb 2:10; 12:2).</w:t>
      </w:r>
    </w:p>
    <w:p w14:paraId="4D4876A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5EA1DF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主耶稣被称为他们的元帅（来2:10；12:2）。</w:t>
      </w:r>
    </w:p>
    <w:p w14:paraId="1C3F2E1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F40180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Believers pray that they may be led by the Lord: "Lead me in Thy truth" (Ps 25:5); "Teach me to do Thy will; for Thou art my God: Thy Spirit is good; lead me into the land of uprightness" (Ps 143:10).</w:t>
      </w:r>
    </w:p>
    <w:p w14:paraId="05CDD94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AE2829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信徒祷告，愿他们蒙主引导：“求祢以祢的真理引导我”（诗25:5）；“求祢指教我遵行祢的旨意，因祢是我的神。祢的灵本为善，求祢引我到平坦之地”（诗143:10）。</w:t>
      </w:r>
    </w:p>
    <w:p w14:paraId="2EF79A6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3ADA61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For on the one side they know their weakness, and the deviousness, wickedness, and violence of the enemies; and on the other side they know the Lord's power and goodness.</w:t>
      </w:r>
    </w:p>
    <w:p w14:paraId="185C301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0B31E7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因为一方面他们知道自己的软弱，以及仇敌的诡诈、邪恶和暴力；另一方面他们知道主的大能和良善。</w:t>
      </w:r>
    </w:p>
    <w:p w14:paraId="0E214FD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D6C062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They pray that the Lord would illuminate them, continually show them the way, exhort and stir them up to enter upon that way, support and govern them by His power, and not forsake them until they have reached their goal.</w:t>
      </w:r>
    </w:p>
    <w:p w14:paraId="5E8319D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324CAB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他们祷告主能光照他们，持续地指示他们道路，劝勉并激动他们走上那条路，用祂的大能扶持并治理他们，并且不离弃他们，直到他们达到目标。</w:t>
      </w:r>
    </w:p>
    <w:p w14:paraId="38115DB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5C176B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They pray that they may be led in such a way.</w:t>
      </w:r>
    </w:p>
    <w:p w14:paraId="0AE6DF5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C90B47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他们祷告，愿他们如此被引导。</w:t>
      </w:r>
    </w:p>
    <w:p w14:paraId="1FDDA29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EDBC52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However, the invocation relates to not being led into temptation.</w:t>
      </w:r>
    </w:p>
    <w:p w14:paraId="535B515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AF9289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然而，这祈求关系到不被引入试探。</w:t>
      </w:r>
    </w:p>
    <w:p w14:paraId="19BAB38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16238E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Lord our God is holy and whatever He does is holy: "His work is honourable and glorious" (Ps 111:3).</w:t>
      </w:r>
    </w:p>
    <w:p w14:paraId="4593F9E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C4A157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我们的主上帝是圣洁的，祂所做的一切都是圣洁的：“祂所行的，尽都尊贵荣耀”（诗111:3）。</w:t>
      </w:r>
    </w:p>
    <w:p w14:paraId="10FE2F6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6A56DE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All that He executes is righteous: "Even so, Lord God Almighty, true and righteous are Thy judgments" (Rev 16:7).</w:t>
      </w:r>
    </w:p>
    <w:p w14:paraId="71CC315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F0202B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祂所执行的一切都是公义的：“主神，全能者啊，祢的判断义哉，诚哉！”（启16:7）。</w:t>
      </w:r>
    </w:p>
    <w:p w14:paraId="3D5971D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371D17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All that is unrighteous is far removed from God.</w:t>
      </w:r>
    </w:p>
    <w:p w14:paraId="75D482A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A3F330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所有不义的都远上帝而去。</w:t>
      </w:r>
    </w:p>
    <w:p w14:paraId="04B8DB5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16A06D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There is no unrighteousness in Him.</w:t>
      </w:r>
    </w:p>
    <w:p w14:paraId="1B39812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8CF54D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在祂里面没有不义。</w:t>
      </w:r>
    </w:p>
    <w:p w14:paraId="5FE5B0A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2CFFC2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Let no one accuse God when he is tempted to evil and falls as a result of this.</w:t>
      </w:r>
    </w:p>
    <w:p w14:paraId="0FB9B6A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F5E99F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当人被引诱行恶并因此跌倒时，无人可指责上帝。</w:t>
      </w:r>
    </w:p>
    <w:p w14:paraId="02FDBD2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B8CA2D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"Let no man say when he is tempted, I am tempted of God: for God cannot be tempted with evil" (James 1:13).</w:t>
      </w:r>
    </w:p>
    <w:p w14:paraId="09A7D96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DB9660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“人被试探，不可说：我是被神试探；因为神不能被恶试探”（雅1:13）。</w:t>
      </w:r>
    </w:p>
    <w:p w14:paraId="73982BB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31625F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God Himself does neither tempt anyone with evil nor to commit evil.</w:t>
      </w:r>
    </w:p>
    <w:p w14:paraId="5626F95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5CF587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上帝自己既不以恶试探人，也不引人犯罪。</w:t>
      </w:r>
    </w:p>
    <w:p w14:paraId="37EEFA1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F905A5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When God tempts someone, this always occurs in an incomprehensible and holy manner—with holy purposes or thereby to manifest His righteousness and goodness, and thus to the glory of His Name, before angels and men, they being witnesses of those deeds.</w:t>
      </w:r>
    </w:p>
    <w:p w14:paraId="007494A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F409A7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当上帝试探人时，这总是以一种不可思议和圣洁的方式发生——带着圣洁的目的，或藉此彰显祂的公义和良善，从而在天使和人面前荣耀祂的名，他们是这些作为的见证。</w:t>
      </w:r>
    </w:p>
    <w:p w14:paraId="0E48D23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D742E02">
      <w:pPr>
        <w:pStyle w:val="2"/>
        <w:bidi w:val="0"/>
        <w:rPr>
          <w:rFonts w:hint="eastAsia"/>
        </w:rPr>
      </w:pPr>
      <w:r>
        <w:rPr>
          <w:rFonts w:hint="eastAsia"/>
        </w:rPr>
        <w:t>Trials Sent by God are of a holy Nature</w:t>
      </w:r>
    </w:p>
    <w:p w14:paraId="1ED0BE54">
      <w:pPr>
        <w:pStyle w:val="2"/>
        <w:bidi w:val="0"/>
        <w:rPr>
          <w:rFonts w:hint="eastAsia"/>
          <w:szCs w:val="30"/>
        </w:rPr>
      </w:pPr>
      <w:r>
        <w:rPr>
          <w:rFonts w:hint="eastAsia"/>
        </w:rPr>
        <w:t>上帝所降的试炼具有圣洁的性质</w:t>
      </w:r>
    </w:p>
    <w:p w14:paraId="4963024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511096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God tries both the ungodly and godly in a holy manner.</w:t>
      </w:r>
    </w:p>
    <w:p w14:paraId="63FBB0F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2446F7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上帝以圣洁的方式试验不敬虔和敬虔的人。</w:t>
      </w:r>
    </w:p>
    <w:p w14:paraId="2BE351D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C7A73C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He tries the ungodly: (1) When He withdraws His gifts which have been abused, such as common illumination, conviction, and His restraining influence.</w:t>
      </w:r>
    </w:p>
    <w:p w14:paraId="2B4B663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E7FC34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祂试验不敬虔的人：(1)当祂收回祂被滥用的恩赐时，例如普遍的光照、知罪和祂的约束影响力。</w:t>
      </w:r>
    </w:p>
    <w:p w14:paraId="62BE500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B46566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"But the Spirit of the Lord departed from Saul" (1 Sam 16:14).</w:t>
      </w:r>
    </w:p>
    <w:p w14:paraId="691E663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FED66F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“耶和华的灵离开扫罗”（撒上16:14）。</w:t>
      </w:r>
    </w:p>
    <w:p w14:paraId="382743F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22B3E1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(2)When He, as righteous Judge, gives man—who is nothing but sin, desires to do nothing but sin, and cannot do anything but sin—over to himself, the consequence of being unwilling to hear Him.</w:t>
      </w:r>
    </w:p>
    <w:p w14:paraId="69CD110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484162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(2)当祂，作为公义的审判者，将那全然是罪、只想犯罪、也只能犯罪的人——因不愿听从祂的缘故——交给自己时。</w:t>
      </w:r>
    </w:p>
    <w:p w14:paraId="73650CC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1D48A8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"So I gave them up unto their own hearts' lust: and they walked in their own counsels" (Ps 81:12).</w:t>
      </w:r>
    </w:p>
    <w:p w14:paraId="6E03BE3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9EC746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“我便任凭他们心里刚硬，随自己的计谋而行”（诗81:12）。</w:t>
      </w:r>
    </w:p>
    <w:p w14:paraId="7FDBCBB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5E8280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(3)When He gives a man over to the devil so that he governs this man according to his will: "... who are taken captive by him at his will" (2 Tim 2:26).</w:t>
      </w:r>
    </w:p>
    <w:p w14:paraId="3DF834D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A38415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(3)当祂将一个人交在魔鬼手中，以致他随意管辖这人时：“……被他任意掳去的”（提后2:26）。</w:t>
      </w:r>
    </w:p>
    <w:p w14:paraId="642C26B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BE1707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(4)When man—while being subject to these judgments and due to continual sinning and a continual going against his conscience—is hardened so that he becomes insensitive to sin and a fear for punishment.</w:t>
      </w:r>
    </w:p>
    <w:p w14:paraId="64CEF16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E8F0F3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(4)当人——在服于这些审判之下，并因持续犯罪和持续违背良心——变得刚硬，以致他对罪和对惩罚的恐惧麻木不仁时。</w:t>
      </w:r>
    </w:p>
    <w:p w14:paraId="435FB37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2C3C68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This judgment God executed upon Pharaoh: "And I will harden Pharaoh's heart" (Exod 7:3).</w:t>
      </w:r>
    </w:p>
    <w:p w14:paraId="51A0506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82A054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这审判上帝曾施行在法老身上：“我要使法老的心刚硬”（出7:3）。</w:t>
      </w:r>
    </w:p>
    <w:p w14:paraId="56BC7CD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AC09C2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 man who is in such a condition and in whom God permits all manner of inclinations to arise, will fall into every sin until the righteous wrath of God destroys him.</w:t>
      </w:r>
    </w:p>
    <w:p w14:paraId="30FE375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EAA8B1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一个处于如此状况的人，上帝允许各种倾向在他里面生起，他将陷入每一种罪，直到上帝公义的忿怒将他毁灭。</w:t>
      </w:r>
    </w:p>
    <w:p w14:paraId="03C744A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F0AA7F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God tries His children with a holy objective and in a holy manner.</w:t>
      </w:r>
    </w:p>
    <w:p w14:paraId="144D598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75088F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上帝以圣洁的目标和圣洁的方式试验祂的儿女。</w:t>
      </w:r>
    </w:p>
    <w:p w14:paraId="05AE5FF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F52A49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This occurs: (1)When the Lord gives free reign to the tempters—be it the devil, the world, or the flesh—to assault His children in various ways.</w:t>
      </w:r>
    </w:p>
    <w:p w14:paraId="257CE6A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29D651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这发生于：(1)当主让试探者——无论是魔鬼、世界或肉体——任意以各种方式攻击祂的儿女时。</w:t>
      </w:r>
    </w:p>
    <w:p w14:paraId="288D9B8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5E1BDB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It was thus that God gave the devil free reign with Job (even though there were limitations) (Job 1-2), as well as with David (2 Sam 24:1).</w:t>
      </w:r>
    </w:p>
    <w:p w14:paraId="7EA04EC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ACC3EB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上帝就这样让魔鬼任意对待约伯（尽管有限制）（伯1-2），也任意对待大卫（撒下24:1）。</w:t>
      </w:r>
    </w:p>
    <w:p w14:paraId="147783D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0EB034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(2)When God withholds His gracious influence and sustaining power—of which the church complained: "O Lord, why hast Thou made us to err from Thy ways, and hardened our heart from Thy fear" (Isa 63:17).</w:t>
      </w:r>
    </w:p>
    <w:p w14:paraId="648868B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86DD60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(2)当上帝收回祂恩典的影响和扶持的大能时——教会为此抱怨说：“耶和华啊，祢为何使我们走差祢的路，使我们心里刚硬不敬畏祢呢？”（赛63:17）。</w:t>
      </w:r>
    </w:p>
    <w:p w14:paraId="2761AE4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55F98B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When a child of God is thus deprived of God's help, and is thus assaulted by his enemies—and if both grace and spiritual life are but feeble—he is in danger indeed!</w:t>
      </w:r>
    </w:p>
    <w:p w14:paraId="1EF3D1D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8A0472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当一个上帝的儿女如此被剥夺了上帝的帮助，并因此受到他敌人的攻击——并且如果恩典和属灵的生命都只是微弱的——他确实处在危险之中！</w:t>
      </w:r>
    </w:p>
    <w:p w14:paraId="747D469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EE5570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(3)When God permits certain situations to arise in which he should have remained standing, and he is then not on his guard.</w:t>
      </w:r>
    </w:p>
    <w:p w14:paraId="3311156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90C403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(3)当上帝允许某些他本应站立得住的情况发生，而他那时却不警醒时。</w:t>
      </w:r>
    </w:p>
    <w:p w14:paraId="6CFC919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EE22FC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If his emotions and lusts are stirred up, and he then departs from the fear of God, obedience, and the love of God, he will be tossed about as a top, and be led about by his flesh, being swept along from the one sin to the next (even to sins toward which he had no natural inclination beforehand).</w:t>
      </w:r>
    </w:p>
    <w:p w14:paraId="6722142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D06807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如果他的情感和私欲被激动，而他那时偏离了对上帝的敬畏、顺服和爱，他将被像陀螺一样抛来抛去，被他的肉体牵引，从一个罪被卷到另一个罪（甚至是他先前没有天然倾向的罪）。</w:t>
      </w:r>
    </w:p>
    <w:p w14:paraId="425C36F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01E5C5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What a tragic situation this is!</w:t>
      </w:r>
    </w:p>
    <w:p w14:paraId="4ED5E8C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00D1E7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这是何等悲惨的境况！</w:t>
      </w:r>
    </w:p>
    <w:p w14:paraId="059ED81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EC816C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What would be the end if God were not to deal with him again and restore him?</w:t>
      </w:r>
    </w:p>
    <w:p w14:paraId="6DB3AF5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C781D9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如果上帝不再处理他并恢复他，结局会如何？</w:t>
      </w:r>
    </w:p>
    <w:p w14:paraId="5C33529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92FE0E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 child of God must be fearful of such a condition and pray against it.</w:t>
      </w:r>
    </w:p>
    <w:p w14:paraId="735F521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6D63B6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上帝的儿女必须惧怕这种状况，并为此祷告。</w:t>
      </w:r>
    </w:p>
    <w:p w14:paraId="7B5D91A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E2B009A">
      <w:pPr>
        <w:pStyle w:val="2"/>
        <w:bidi w:val="0"/>
        <w:rPr>
          <w:rFonts w:hint="eastAsia"/>
        </w:rPr>
      </w:pPr>
      <w:r>
        <w:rPr>
          <w:rFonts w:hint="eastAsia"/>
        </w:rPr>
        <w:t>What is Implied When the Godly Pray: "Lead Us Not into Temptation"</w:t>
      </w:r>
    </w:p>
    <w:p w14:paraId="04E294FF">
      <w:pPr>
        <w:pStyle w:val="2"/>
        <w:bidi w:val="0"/>
        <w:rPr>
          <w:rFonts w:hint="eastAsia"/>
          <w:szCs w:val="30"/>
        </w:rPr>
      </w:pPr>
      <w:r>
        <w:rPr>
          <w:rFonts w:hint="eastAsia"/>
        </w:rPr>
        <w:t>当敬虔者祷告：“不叫我们遇见试探”时，所包含的意义</w:t>
      </w:r>
    </w:p>
    <w:p w14:paraId="5BFD89E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A64E8C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When we pray, "Lead us not into temptation," we are not praying for the averting of all temptations or trials resulting from a spiritual or physical cross, or from all circumstances in which we would be able to fall.</w:t>
      </w:r>
    </w:p>
    <w:p w14:paraId="07E4173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C42770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当我们祷告“不叫我们遇见试探”时，我们并非为避免所有由属灵或肉体的十字架所产生的试探或试炼，或所有我们可能跌倒的环境而祷告。</w:t>
      </w:r>
    </w:p>
    <w:p w14:paraId="5CD699F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EB4573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This is God's way with all His children whereby He humbles them, exercises them in the battle against the enemies, and sanctifies them.</w:t>
      </w:r>
    </w:p>
    <w:p w14:paraId="0CB8553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0FDCA6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这是上帝对待祂所有儿女的方式，藉此祂使他们谦卑，操练他们与仇敌争战，并使他们成圣。</w:t>
      </w:r>
    </w:p>
    <w:p w14:paraId="667995E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89954B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Rather, the petition is as follows: "Neither let the temptation get a hold of nor have power over us; do not withdraw Thy Holy Spirit from us; do not give us over to ourselves when opportunities for sin manifest themselves.</w:t>
      </w:r>
    </w:p>
    <w:p w14:paraId="5E6950F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86E531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反之，这祈求如下：“既不让试探抓住我们，也不让它辖制我们；不要从我们收回祢的圣灵；当犯罪的机会显露时，不要将我们交给我们自己。”</w:t>
      </w:r>
    </w:p>
    <w:p w14:paraId="1E34648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BDD380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When the enemies assault us and seek to toss us to and fro and sift us as wheat, let us then not be overpowered by the temptation.</w:t>
      </w:r>
    </w:p>
    <w:p w14:paraId="113E4B7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C6D905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当仇敌攻击我们，要把我们筛来筛去，如同筛麦子一样，求祢不叫我们被试探所胜。</w:t>
      </w:r>
    </w:p>
    <w:p w14:paraId="15A5A8F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9E94BF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Do not let us be ensnared so that unrighteousness would gain the upper hand; neither give us over to evil inclinations nor to the lusts of our corrupt heart.</w:t>
      </w:r>
    </w:p>
    <w:p w14:paraId="24598F5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635C19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不要让我们陷入网罗，以致不义占了上风；也不要将我们交给邪恶的倾向或我们败坏之心的私欲。</w:t>
      </w:r>
    </w:p>
    <w:p w14:paraId="53C67B5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21998D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For where would this not bring us?</w:t>
      </w:r>
    </w:p>
    <w:p w14:paraId="3753955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9E3E72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因为这会把我们带到何处呢？</w:t>
      </w:r>
    </w:p>
    <w:p w14:paraId="6B372EB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B02907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If, however, it pleases Thee to let situations arise and that snares are laid for us everywhere, and if devils and worldly people in a subtle or evil way scheme to catch us, keep us from falling and lead us by Thy Spirit.</w:t>
      </w:r>
    </w:p>
    <w:p w14:paraId="7B0D38E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CAC6F6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然而，如果祢喜悦让情境发生，让网罗四处为我们设下，并且如果魔鬼和属世的人以诡诈或邪恶的方式图谋陷害我们，求祢保守我们不跌倒，并藉祢的灵引导我们。</w:t>
      </w:r>
    </w:p>
    <w:p w14:paraId="1E4144D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C11AE9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Give us strength to remain standing, so that by our fall our own soul be not mortally wounded, the godly be neither grieved nor offended, and Thy Name and true godliness be not blasphemed."</w:t>
      </w:r>
    </w:p>
    <w:p w14:paraId="4DDCEC2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B6FB76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求祢赐我们力量站立得住，好叫我们的跌倒不致使我们自己的灵魂受致命伤，不致使敬虔的人忧伤或绊倒，也不致使祢的名和真敬虔受亵渎。”</w:t>
      </w:r>
    </w:p>
    <w:p w14:paraId="0B015B3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1C287B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Such was David's prayer: "O keep my soul, and deliver me: let me not be ashamed; for I put my trust in Thee. Let integrity and uprightness preserve me; for I wait on Thee" (Ps 25:20-21); "O forsake me not utterly" (Ps 119:8); "Let not them that wait on Thee, O Lord GOD of hosts, be ashamed for my sake: let not those that seek Thee be confounded for my sake, O God of Israel" (Ps 69:6).</w:t>
      </w:r>
    </w:p>
    <w:p w14:paraId="1BAE01D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EA7B65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大卫的祷告正是如此：“求祢保守我的性命，搭救我，使我不至羞愧，因为我投靠祢。愿纯全正直保守我，因为我等候祢”（诗25:20-21）；“求祢不要全然丢弃我”（诗119:8）；“万军的主耶和华啊，求祢叫那等候祢的，不要因我蒙羞；以色列的神啊，求祢叫那寻求祢的，不要因我受辱”（诗69:6）。</w:t>
      </w:r>
    </w:p>
    <w:p w14:paraId="46E9CC5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8EE640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Thus, the petition not to be led into temptation is indicative of:</w:t>
      </w:r>
    </w:p>
    <w:p w14:paraId="5497542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3CD6A5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因此，不叫我们遇见试探的祈求表明：</w:t>
      </w:r>
    </w:p>
    <w:p w14:paraId="785F14A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99A1C9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(1)a knowledge and an acknowledgment of the sinfulness of our heart and our weakness to resist temptations;</w:t>
      </w:r>
    </w:p>
    <w:p w14:paraId="31B32C0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BDBBB6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(1)对我们内心的罪性和我们抵挡试探的软弱的认识和承认；</w:t>
      </w:r>
    </w:p>
    <w:p w14:paraId="122C826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64312B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(2)a hatred and an aversion for sin and a fear for falling into sin;</w:t>
      </w:r>
    </w:p>
    <w:p w14:paraId="4BAB28A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BEAEE6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(2)对罪的憎恨和厌恶，以及对犯罪的恐惧；</w:t>
      </w:r>
    </w:p>
    <w:p w14:paraId="1D157B8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92D525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(3)a love for communion with God, which is affected and obscured by a falling into sin; as well as a love for the honor of God's Name, the reputation of godliness, and the joy of the godly;</w:t>
      </w:r>
    </w:p>
    <w:p w14:paraId="629F39B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EF6A3C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(3)对与上帝相交的爱慕，这相交因犯罪而受影响和遮蔽；以及对上帝圣名之尊荣、敬虔之声誉和敬虔者之喜乐的爱慕；</w:t>
      </w:r>
    </w:p>
    <w:p w14:paraId="17437EC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D53F5B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(4)faith in God's care for His own, and in God's omnipotence to give them strength to subdue the enemies in their assaults; as well as faith in the goodness of God as rendering Him willing to do this, and His veracity that He will do it, having promised to hear and answer prayer.</w:t>
      </w:r>
    </w:p>
    <w:p w14:paraId="72B346D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92EA64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(4)相信上帝看顾祂自己的子民，相信上帝有全能赐给他们力量，在仇敌的攻击中制伏他们；也相信上帝的良善，使祂愿意如此行，并相信祂的信实，祂必如此行，因祂已应许垂听并应允祷告。</w:t>
      </w:r>
    </w:p>
    <w:p w14:paraId="3FB24EC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101D3E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843FD83">
      <w:pPr>
        <w:pStyle w:val="2"/>
        <w:bidi w:val="0"/>
        <w:rPr>
          <w:rFonts w:hint="eastAsia"/>
        </w:rPr>
      </w:pPr>
      <w:r>
        <w:rPr>
          <w:rFonts w:hint="eastAsia"/>
        </w:rPr>
        <w:t>The Second Part of the Petition: But Deliver us from Evil</w:t>
      </w:r>
    </w:p>
    <w:p w14:paraId="23C13DE2">
      <w:pPr>
        <w:bidi w:val="0"/>
        <w:rPr>
          <w:rFonts w:hint="eastAsia"/>
        </w:rPr>
      </w:pPr>
    </w:p>
    <w:p w14:paraId="0BA79D32">
      <w:pPr>
        <w:pStyle w:val="2"/>
        <w:bidi w:val="0"/>
        <w:rPr>
          <w:rFonts w:hint="eastAsia"/>
          <w:szCs w:val="30"/>
        </w:rPr>
      </w:pPr>
      <w:r>
        <w:rPr>
          <w:rFonts w:hint="eastAsia"/>
        </w:rPr>
        <w:t>祈求的第二部分：但救我们脱离凶恶</w:t>
      </w:r>
    </w:p>
    <w:p w14:paraId="7C187B3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83964B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first portion of this petition having been dealt with, the preservation from evil, we shall now consider the second part, the deliverance from evil.</w:t>
      </w:r>
    </w:p>
    <w:p w14:paraId="48F78D6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FFDA5C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此祈求的第一部分——脱离凶恶得蒙保守——已经论述完毕，我们现在要思想第二部分，即从凶恶中得拯救。</w:t>
      </w:r>
    </w:p>
    <w:p w14:paraId="1DD671F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DF1206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first part relates to the future, whereas the second part relates to the present.</w:t>
      </w:r>
    </w:p>
    <w:p w14:paraId="5B1541F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F77FB4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第一部分关乎未来，而第二部分关乎现在。</w:t>
      </w:r>
    </w:p>
    <w:p w14:paraId="774395F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509F86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These two portions of the petitions are conjoined by the adversative "but."</w:t>
      </w:r>
    </w:p>
    <w:p w14:paraId="1520A22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6B5D30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祈求的这两个部分由转折连词“但”连接。</w:t>
      </w:r>
    </w:p>
    <w:p w14:paraId="5A2B530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73C2E7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From this it is evident that the latter differs from the first, but nevertheless is related to the first.</w:t>
      </w:r>
    </w:p>
    <w:p w14:paraId="0D2F144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B4A905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由此可见，后者与前者不同，但却与前者相关。</w:t>
      </w:r>
    </w:p>
    <w:p w14:paraId="6D87205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C90637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manner in which there is a distinction and relationship is contingent upon the interpretation of the word "evil"—that is, how this is to be understood.</w:t>
      </w:r>
    </w:p>
    <w:p w14:paraId="60A3A57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12794B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其区别与联系的方式，取决于对“凶恶”一词的解释——也就是说，该如何理解。</w:t>
      </w:r>
    </w:p>
    <w:p w14:paraId="3A4E5C2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64D8C6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"Evil" (ðïíçñ poneros) signifies the devil: "... then cometh the wicked one ... the tares are the children of the wicked one" (Matt 13:19, 38).</w:t>
      </w:r>
    </w:p>
    <w:p w14:paraId="1CDB739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D78300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“凶恶”（ðïíçñ poneros）指魔鬼：“……那恶者就来……稗子就是那恶者之子”（太13:19, 38）。</w:t>
      </w:r>
    </w:p>
    <w:p w14:paraId="4B1C475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C756F1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world is referred to as evil: "... this present evil world" (Gal 1:4), which is said to lie in wickedness, that is, to be entirely evil: "... and the whole world lieth in wickedness" (1 John 5:19).</w:t>
      </w:r>
    </w:p>
    <w:p w14:paraId="4C20E8D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0BE3CA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世界被称为邪恶：“……这现今邪恶的世代”（加1:4），据说它卧在邪恶之中，也就是说，完全是邪恶的：“……全世界都卧在那恶者手下”（约壹5:19）。</w:t>
      </w:r>
    </w:p>
    <w:p w14:paraId="3C911EE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704FE2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heart of man is said to be evil: "Take heed, brethren, lest there be in any of you an evil heart of unbelief" (Heb 3:12).</w:t>
      </w:r>
    </w:p>
    <w:p w14:paraId="74C63AB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64CE4A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人的心被称为邪恶：“弟兄们，你们要谨慎，免得你们中间或有人存着不信的恶心”（来3:12）。</w:t>
      </w:r>
    </w:p>
    <w:p w14:paraId="35D0457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D9CB06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This evil heart is filled with wickedness: "An evil man out of the evil treasure bringeth forth evil things" (Matt 12:35).</w:t>
      </w:r>
    </w:p>
    <w:p w14:paraId="623D00F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6DF8DF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这恶心充满了邪恶：“恶人从他所存的恶里发出恶来”（太12:35）。</w:t>
      </w:r>
    </w:p>
    <w:p w14:paraId="3BEF372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A07E5D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In the heart of the natural man there is nothing but wickedness: "Every imagination of the thoughts of his heart was only evil continually" (Gen 6:5).</w:t>
      </w:r>
    </w:p>
    <w:p w14:paraId="71EFDCA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0119F1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在属血气之人的心中，只有邪恶：“他终日所思想的尽都是恶”（创6:5）。</w:t>
      </w:r>
    </w:p>
    <w:p w14:paraId="22FBA25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F2D2CA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Also, sinis referred to as that which is evil: "Abhor that which is evil" (Rom 12:9).</w:t>
      </w:r>
    </w:p>
    <w:p w14:paraId="4B9C8A6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D6058D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此外，罪也被称为恶：“恶要厌恶”（罗12:9）。</w:t>
      </w:r>
    </w:p>
    <w:p w14:paraId="2F16579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FB9E7D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Since these four—the devil, the world, the heart of man, and sin—are called evil, the question is who or what is to be understood by "evil" here.</w:t>
      </w:r>
    </w:p>
    <w:p w14:paraId="01A85D6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F373B6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既然这四者——魔鬼、世界、人心和罪——都被称为恶，那么问题是，这里的“恶”该如何理解。</w:t>
      </w:r>
    </w:p>
    <w:p w14:paraId="6D856C0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E2122D7">
      <w:pPr>
        <w:pStyle w:val="2"/>
        <w:bidi w:val="0"/>
        <w:rPr>
          <w:rFonts w:hint="eastAsia"/>
        </w:rPr>
      </w:pPr>
      <w:r>
        <w:rPr>
          <w:rFonts w:hint="eastAsia"/>
        </w:rPr>
        <w:t>The Word "Evil" Defined</w:t>
      </w:r>
    </w:p>
    <w:p w14:paraId="3058EB5C">
      <w:pPr>
        <w:pStyle w:val="2"/>
        <w:bidi w:val="0"/>
        <w:rPr>
          <w:rFonts w:hint="eastAsia"/>
          <w:szCs w:val="30"/>
        </w:rPr>
      </w:pPr>
      <w:r>
        <w:rPr>
          <w:rFonts w:hint="eastAsia"/>
        </w:rPr>
        <w:t>“邪恶”一词的定义</w:t>
      </w:r>
    </w:p>
    <w:p w14:paraId="4966446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C36663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supplicant is a child of God who addresses God as Father and greatly desires the glorification of God's Name, the well-being and extension of God's kingdom, and the doing of God's will.</w:t>
      </w:r>
    </w:p>
    <w:p w14:paraId="7ECBD4E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026CAA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祈求者是上帝的儿女，他称上帝为父，并极度渴望上帝的名得荣耀，上帝的国得福祉与扩展，以及上帝的旨意得成就。</w:t>
      </w:r>
    </w:p>
    <w:p w14:paraId="67DA592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73D0AC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To that end he requests temporal support for himself and all the godly, so that, due to poverty, they would not be a reason for slander to the ungodly and they themselves would not be overcome by cares.</w:t>
      </w:r>
    </w:p>
    <w:p w14:paraId="4B1F662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2322D4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为此，祂为自己和所有敬虔的人祈求暂时的支持，好叫他们不因贫穷而成为不敬虔之人毁谤的理由，他们自己也不被忧虑所胜。</w:t>
      </w:r>
    </w:p>
    <w:p w14:paraId="677D7AE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0BB73C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He prays to continually be in a state of peace and reconciliation in order that they may run their course with joy and liberty before God and man.</w:t>
      </w:r>
    </w:p>
    <w:p w14:paraId="74D0F31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D495C1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他祷告，愿他们持续处于平安与和好的状态，以便能在上帝和人面前，以喜乐和自由奔跑他们的路程。</w:t>
      </w:r>
    </w:p>
    <w:p w14:paraId="22377A8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37BAEC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Furthermore he prays that they would not encounter any snares or stumbling blocks whereby they could be ensnared or over which they would fall.</w:t>
      </w:r>
    </w:p>
    <w:p w14:paraId="5935960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5C15B7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此外，祂祷告他们不会遇到任何网罗或绊脚石，以致他们被缠住或跌倒。</w:t>
      </w:r>
    </w:p>
    <w:p w14:paraId="34C6914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7A8030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To that end he prays that they may be delivered from all that would hinder them in the way of godliness.</w:t>
      </w:r>
    </w:p>
    <w:p w14:paraId="7E11DDE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75196D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为此，他祷告他们能脱离一切在敬虔道路上阻碍他们的事物。</w:t>
      </w:r>
    </w:p>
    <w:p w14:paraId="2699A41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1BC415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It is all this which is here denominated as evil.</w:t>
      </w:r>
    </w:p>
    <w:p w14:paraId="2E893CE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E76EFF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所有这些在这里都被称为邪恶。</w:t>
      </w:r>
    </w:p>
    <w:p w14:paraId="2DE638C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60BFDE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By the word "evil" must primarily and preeminently be understood, not the devil, for then both portions of this petition would almost be identical, but our sinful nature, the sins which easily beset us, the law of sin which is in our members, and sin with all its manifestations.</w:t>
      </w:r>
    </w:p>
    <w:p w14:paraId="4914514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9C82AC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“凶恶”一词，首要且最卓越地当理解为，并非魔鬼，因为那样此祈求的两部分就几乎相同了，而是我们罪恶的本性，那容易缠累我们的罪，我们肢体中罪的律，以及罪及其所有彰显。</w:t>
      </w:r>
    </w:p>
    <w:p w14:paraId="3CDE4F9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8131C9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Thus, both the contradistinction with and the relationship to the first portion of this petition is clear.</w:t>
      </w:r>
    </w:p>
    <w:p w14:paraId="04C5908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612CF1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因此，此祈求第一部分与第二部分的对立与关联都清晰可见。</w:t>
      </w:r>
    </w:p>
    <w:p w14:paraId="26C1BF1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29F440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As long as sin has much power in man, the least temptation causes him to fall; however, when the image of God has been more restored, Christ has been formed in the soul, and the heart has increased in desire, life, and holiness, man will remain standing in temptation that much better.</w:t>
      </w:r>
    </w:p>
    <w:p w14:paraId="2B876F5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6CADE3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只要罪在人里面有很大的权势，最微小的试探都会使他跌倒；然而，当上帝的形象更多地被恢复，基督在灵魂里成形，并且内心在渴望、生命和圣洁上增长时，人就能在试探中站立得更稳。</w:t>
      </w:r>
    </w:p>
    <w:p w14:paraId="54CD92C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AEDB58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Furthermore, what would it profit man if he would not encounter any temptations at all and would in the meantime continue in his sinful disposition?</w:t>
      </w:r>
    </w:p>
    <w:p w14:paraId="7CF7E7A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17B6D8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此外，如果人根本不遇见任何试探，同时却继续他罪恶的心态，这对他又有什么益处呢？</w:t>
      </w:r>
    </w:p>
    <w:p w14:paraId="303DA9F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00B21D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supplicant abhors the monster of sin, cannot tolerate it, but requests to be delivered from it.</w:t>
      </w:r>
    </w:p>
    <w:p w14:paraId="025E335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FCDD6F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祈求者憎恶罪的怪兽，无法容忍它，而是请求从中得拯救。</w:t>
      </w:r>
    </w:p>
    <w:p w14:paraId="0444BA7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28D1F5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Also, the Greek word (rusai) yields further emphasis.</w:t>
      </w:r>
    </w:p>
    <w:p w14:paraId="7F30427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327FF5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此外，希腊词（rusai）更增添了强调。</w:t>
      </w:r>
    </w:p>
    <w:p w14:paraId="09D14A6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AF2A21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Greek have several words whereby they express deliverance, and the word which they use here means "to extract," or "to deliver by way of extraction."</w:t>
      </w:r>
    </w:p>
    <w:p w14:paraId="08E563C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DCAA1C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希腊人有几个词来表达拯救，他们在这里用的词意思是“拔出”，或“藉着拔出而拯救”。</w:t>
      </w:r>
    </w:p>
    <w:p w14:paraId="78F819D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45268F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Sin must be extracted: "And if thine eye offend thee, pluck it out, and cast it from thee" (Matt 18:9); "... in putting off the body of the sins of the flesh" (Col 2:11).</w:t>
      </w:r>
    </w:p>
    <w:p w14:paraId="4180144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05B79C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罪必须被拔除：“倘若你一只眼叫你跌倒，就把它剜出来丢掉”（太18:9）；“……在乎脱去肉体的情欲”（西2:11）。</w:t>
      </w:r>
    </w:p>
    <w:p w14:paraId="66CF4B9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E4E2CC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(Extracting is implied here even though the vocabulary differs.)</w:t>
      </w:r>
    </w:p>
    <w:p w14:paraId="488AF37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65CE52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（此处虽用词不同，但含有拔除之意。）</w:t>
      </w:r>
    </w:p>
    <w:p w14:paraId="19ACFC0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59B69E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We thus pray: "Deliver us from the sinful disposition of heart and its sinful manifestations."</w:t>
      </w:r>
    </w:p>
    <w:p w14:paraId="7A491A7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0BAFC6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因此我们祷告：“求祢救我们脱离内心的罪性及其罪恶的彰显。”</w:t>
      </w:r>
    </w:p>
    <w:p w14:paraId="76CBA08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0B8379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This is not contradicted by the fact that there is an article here: (tou ponerou)—as if this were to refer to a person and thus to the devil.</w:t>
      </w:r>
    </w:p>
    <w:p w14:paraId="1A42AC0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DB7569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这与此处有一个冠词的事实并不矛盾：（tou ponerou）——仿佛这是指一个人，从而指魔鬼。</w:t>
      </w:r>
    </w:p>
    <w:p w14:paraId="704D085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79B2BC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For this article is also used with the word "sin": "The whole world lieth in wickedness" (1 John 5:19).</w:t>
      </w:r>
    </w:p>
    <w:p w14:paraId="688305C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8C7136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因为这个冠词也与“罪”这个词连用：“全世界都卧在那恶者手下”（约壹5:19）。</w:t>
      </w:r>
    </w:p>
    <w:p w14:paraId="17C2B11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DEBC0B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We consider the most correct view to be that is neuter rather than masculine, and that in this instance the word "evil" includes both sin and all that is evil.</w:t>
      </w:r>
    </w:p>
    <w:p w14:paraId="7D1E990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2DB919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我们认为最正确的观点是，这是中性而非阳性，并且在此例中，“恶”这个词既包括罪，也包括所有邪恶之事。</w:t>
      </w:r>
    </w:p>
    <w:p w14:paraId="39E12A7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93C7C3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meaning of this petition is therefore: Keep us in the future so that we shall not succumb to the power of temptation and be caused to fall thereby.</w:t>
      </w:r>
    </w:p>
    <w:p w14:paraId="39199EE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670B9D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因此，这个祈求的意思是：将来保守我们，使我们不至屈服于试探的权势，并因此跌倒。</w:t>
      </w:r>
    </w:p>
    <w:p w14:paraId="4F95975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F0FCD1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Furthermore, deliver us from this present sinful disposition of soul and the sins which issue forth therefrom.</w:t>
      </w:r>
    </w:p>
    <w:p w14:paraId="5E50979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785773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此外，求祢救我们脱离现今灵魂的罪性，以及由此而生的罪。</w:t>
      </w:r>
    </w:p>
    <w:p w14:paraId="47A6EA6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F7B6837">
      <w:pPr>
        <w:pStyle w:val="2"/>
        <w:bidi w:val="0"/>
        <w:rPr>
          <w:rFonts w:hint="eastAsia"/>
        </w:rPr>
      </w:pPr>
      <w:r>
        <w:rPr>
          <w:rFonts w:hint="eastAsia"/>
        </w:rPr>
        <w:t>An Unconverted Person Is not Able to Pray this Petition</w:t>
      </w:r>
    </w:p>
    <w:p w14:paraId="4463180F">
      <w:pPr>
        <w:pStyle w:val="2"/>
        <w:bidi w:val="0"/>
        <w:rPr>
          <w:rFonts w:hint="eastAsia"/>
        </w:rPr>
      </w:pPr>
      <w:r>
        <w:rPr>
          <w:rFonts w:hint="eastAsia"/>
        </w:rPr>
        <w:t>未归信的人无法祷告此祈求</w:t>
      </w:r>
    </w:p>
    <w:p w14:paraId="4D83475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B2CC6E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As an unconverted person cannot pray any petition since he has no desire for any of these, he likewise also cannot pray this petition.</w:t>
      </w:r>
    </w:p>
    <w:p w14:paraId="4031C26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38523B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正如一个未归信的人无法祷告任何祈求，因为他对这些事毫无渴望，他同样也无法祷告这个祈求。</w:t>
      </w:r>
    </w:p>
    <w:p w14:paraId="6390E5B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02D00F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This is all the more true since he can be most clearly convinced that not only is he without desire for the matters comprehended in this petition, but that it is all his desire and delight to live in sin.</w:t>
      </w:r>
    </w:p>
    <w:p w14:paraId="6C4B198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D5B56A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这一点尤其真实，因为他可以最清楚地确信，他不仅对这个祈求中所包含的事项毫无渴望，而且他所有的渴望和喜悦就是活在罪中。</w:t>
      </w:r>
    </w:p>
    <w:p w14:paraId="5416DC6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5FBCE9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He does not want sin to be extracted from him.</w:t>
      </w:r>
    </w:p>
    <w:p w14:paraId="00D2461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C26FD8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祂不愿罪从祂里面被拔除。</w:t>
      </w:r>
    </w:p>
    <w:p w14:paraId="6B4D634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41D548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Instead, he draws unrighteousness to himself with the cords of vanity, and sin as with heavy wagon ropes.</w:t>
      </w:r>
    </w:p>
    <w:p w14:paraId="61ECE30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6F4C7E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反之，祂用虚空的绳索将不义牵引到自己身上，又用沉重的车绳将罪拉来。</w:t>
      </w:r>
    </w:p>
    <w:p w14:paraId="01677DF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BE15FC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He has no fear that he will fall into temptation; he even seeks it out and eagerly involves himself in it, for sinning is his delight—as long as it does not result in harm or injury.</w:t>
      </w:r>
    </w:p>
    <w:p w14:paraId="006302A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8D8772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祂不怕陷入试探；祂甚至寻找它，并热切地投入其中，因为犯罪是祂的乐趣——只要不导致伤害或损伤。</w:t>
      </w:r>
    </w:p>
    <w:p w14:paraId="54E9686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724C57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When such a person therefore says to God.</w:t>
      </w:r>
    </w:p>
    <w:p w14:paraId="4DDF8FC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95C84E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因此，当这样的人对上帝说。</w:t>
      </w:r>
    </w:p>
    <w:p w14:paraId="1AB09A9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C09DF0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"Lead us not," etc , then he lies in the presence of an omniscient God and mocks Him.</w:t>
      </w:r>
    </w:p>
    <w:p w14:paraId="1D51FC1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7BCE54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“不叫我们遇见……”等等，那时他在无所不知的上帝面前撒谎，并嘲弄祂。</w:t>
      </w:r>
    </w:p>
    <w:p w14:paraId="5AD447F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20855E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For if he would truly express what is in his heart, he would say: "Grant me opportunities to engage in many delightful and expedient sins, for they are my delight."</w:t>
      </w:r>
    </w:p>
    <w:p w14:paraId="38FDEA0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5394A9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因为如果他真实地表达他心中的想法，他会说：“求祢赐我机会，去犯许多愉快和便利的罪，因为它们是我的乐趣。”</w:t>
      </w:r>
    </w:p>
    <w:p w14:paraId="0948CD0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EF3769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Such a person ought no longer to pray this petition to God, lest he tempt Him.</w:t>
      </w:r>
    </w:p>
    <w:p w14:paraId="1C10E0B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DD5A3C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这样的人不应再向上帝祷告这个祈求，免得他试探祂。</w:t>
      </w:r>
    </w:p>
    <w:p w14:paraId="2473A61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447CEB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Instead, he ought either to continue without prayer to his destruction, or else repent and then offer the petition, "Lead us not into temptation!"</w:t>
      </w:r>
    </w:p>
    <w:p w14:paraId="577AEE5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C4C075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反之，他要么继续不祷告以致灭亡，要么悔改，然后献上祈求：“不叫我们遇见试探！”</w:t>
      </w:r>
    </w:p>
    <w:p w14:paraId="379801D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8501D71">
      <w:pPr>
        <w:pStyle w:val="2"/>
        <w:bidi w:val="0"/>
        <w:rPr>
          <w:rFonts w:hint="eastAsia"/>
        </w:rPr>
      </w:pPr>
      <w:r>
        <w:rPr>
          <w:rFonts w:hint="eastAsia"/>
        </w:rPr>
        <w:t>The Godly are Not Always in a Frame to Pray This Petition</w:t>
      </w:r>
    </w:p>
    <w:p w14:paraId="3322D63D">
      <w:pPr>
        <w:pStyle w:val="2"/>
        <w:bidi w:val="0"/>
        <w:rPr>
          <w:rFonts w:hint="eastAsia"/>
        </w:rPr>
      </w:pPr>
      <w:r>
        <w:rPr>
          <w:rFonts w:hint="eastAsia"/>
        </w:rPr>
        <w:t>敬虔者并非时时都处于祷告此祈求的心境</w:t>
      </w:r>
    </w:p>
    <w:p w14:paraId="42940DE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C81282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 godly person also is not always in a frame to pray this petition.</w:t>
      </w:r>
    </w:p>
    <w:p w14:paraId="3A09391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C90F9C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一个敬虔的人也并非时时都处于祷告此祈求的心境。</w:t>
      </w:r>
    </w:p>
    <w:p w14:paraId="7F5086A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4BC9FA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In order to have liberty, he must always regain his composure and modify his behavior when he intends to pray.</w:t>
      </w:r>
    </w:p>
    <w:p w14:paraId="6C17F06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33503F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为了有自由，当他打算祷告时，他必须总是恢复镇定并调整他的行为。</w:t>
      </w:r>
    </w:p>
    <w:p w14:paraId="002F848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391AD1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Thus he must specifically turn within before he prays this petition, and examine himself as to whether his heart cleaves to a given sin—whether there is a sin which presently holds him captive, he is not forsaking, and he is not valiantly resisting so that he may desist from and strive against it.</w:t>
      </w:r>
    </w:p>
    <w:p w14:paraId="3F33DAC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CBC764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因此，在祷告这个祈求之前，他必须特别地向内省察，检查他的心是否依恋于某一特定的罪——是否有一个罪目前正掳掠他，他没有离弃，也没有勇敢地抵挡，以便他能停止并与之斗争。</w:t>
      </w:r>
    </w:p>
    <w:p w14:paraId="7EF005E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D02FB9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If someone is in such a condition, he will have no liberty to approach to God, for his heart condemns him.</w:t>
      </w:r>
    </w:p>
    <w:p w14:paraId="6DC4A3F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E64939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如果有人处于这种状况，他就没有自由来到上帝面前，因为他的心责备他。</w:t>
      </w:r>
    </w:p>
    <w:p w14:paraId="1A35D3E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8B1208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It is thus essential that we are fully opposed to sin in general as well as to such and such a specific sin which torments us most—even though we have no strength against it and we are able to deduce from our disposition as well as from experience, that we can fall into this again unless we receive further strength from above.</w:t>
      </w:r>
    </w:p>
    <w:p w14:paraId="7844CCA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C14B48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因此，我们必须完全反对一般的罪，以及那最折磨我们的某一特定的罪——即使我们没有力量抵挡它，并且我们能从我们的心态以及经验中推断，除非我们从上头得到进一步的力量，否则我们还会再犯。</w:t>
      </w:r>
    </w:p>
    <w:p w14:paraId="3CA685F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F9737D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For then are we able to ask for help and pray, "Lead us not into temptation."</w:t>
      </w:r>
    </w:p>
    <w:p w14:paraId="2B455C8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81DC82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因为那时我们才能够求助并祷告：“不叫我们遇见试探。”</w:t>
      </w:r>
    </w:p>
    <w:p w14:paraId="157CEAE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D71EB2D">
      <w:pPr>
        <w:pStyle w:val="2"/>
        <w:bidi w:val="0"/>
        <w:rPr>
          <w:rFonts w:hint="eastAsia"/>
        </w:rPr>
      </w:pPr>
      <w:r>
        <w:rPr>
          <w:rFonts w:hint="eastAsia"/>
        </w:rPr>
        <w:t>This Petition Must be Prayed in All Earnestness</w:t>
      </w:r>
    </w:p>
    <w:p w14:paraId="6ED35C6D">
      <w:pPr>
        <w:pStyle w:val="2"/>
        <w:bidi w:val="0"/>
        <w:rPr>
          <w:rFonts w:hint="eastAsia"/>
        </w:rPr>
      </w:pPr>
      <w:r>
        <w:rPr>
          <w:rFonts w:hint="eastAsia"/>
        </w:rPr>
        <w:t>此祈求必须以全然的恳切来祷告</w:t>
      </w:r>
    </w:p>
    <w:p w14:paraId="5057D6A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2C6A3F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This petition therefore ought to be most earnestly prayed by us, for:</w:t>
      </w:r>
    </w:p>
    <w:p w14:paraId="1A25EAF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92A068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因此，我们应当最恳切地祷告这个祈求，因为：</w:t>
      </w:r>
    </w:p>
    <w:p w14:paraId="39C7E9B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7D0BBB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(1)If we are no partakers of this disposition and these matters, we are not even capable of praying the other petitions—much less do them.</w:t>
      </w:r>
    </w:p>
    <w:p w14:paraId="766C79E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409B2C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(1)如果我们不具备这种心态和不参与这些事，我们甚至无法祷告其他的祈求——更不用说去行了。</w:t>
      </w:r>
    </w:p>
    <w:p w14:paraId="032D8F9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95CF1E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However, upon having received what we petition for here, we shall be fit for everything.</w:t>
      </w:r>
    </w:p>
    <w:p w14:paraId="1AF0E4B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CE2ED6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然而，当我们得到我们在此所祈求的，我们就将胜任一切。</w:t>
      </w:r>
    </w:p>
    <w:p w14:paraId="03FA29E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EBDD9B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As the first petition is the objective of all things, so is this petition the disposition from which and whereby we must strive to attain that objective—as well as render the use of the means profitable.</w:t>
      </w:r>
    </w:p>
    <w:p w14:paraId="704BF56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6AFCBB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正如第一个祈求是万物的目标，这个祈求也是我们必须藉以努力达到那目标的心态——并使所用方法的运用有益。</w:t>
      </w:r>
    </w:p>
    <w:p w14:paraId="3767463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D75FF7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(2)Furthermore, how dreadful is sin!</w:t>
      </w:r>
    </w:p>
    <w:p w14:paraId="743AAB2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B4A572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(2)此外，罪是何等可怕！</w:t>
      </w:r>
    </w:p>
    <w:p w14:paraId="59FFFC8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19529D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It is a breach of the binding obligation which the Lord has imposed upon man—an obligation which man himself readily acknowledges.</w:t>
      </w:r>
    </w:p>
    <w:p w14:paraId="3B27A5B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8E7301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这是对主加在人身上那有约束力的义务的违背——这义务人自己也欣然承认。</w:t>
      </w:r>
    </w:p>
    <w:p w14:paraId="2354375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2F6791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To sin is to be disobedient to the majestic Lord and to despise His awe-inspiring character, doing so in His presence and while He observes it.</w:t>
      </w:r>
    </w:p>
    <w:p w14:paraId="2E01795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492F6E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犯罪就是不顺服威严的主，藐视祂令人敬畏的品格，并且是在祂面前，在祂的注视下这样做。</w:t>
      </w:r>
    </w:p>
    <w:p w14:paraId="1AAF4B7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24D3A5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We commit sins from which we would be kept by the presence of a man—yes, even a child.</w:t>
      </w:r>
    </w:p>
    <w:p w14:paraId="45546CC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0F88E1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我们犯的罪，若有一个人——是的，甚至一个孩子——在场，我们就会被拦阻。</w:t>
      </w:r>
    </w:p>
    <w:p w14:paraId="403ACCA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D8A0D8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Indeed, it is an act of utter contempt toward God when we are neither concerned about His wrath nor His judgments.</w:t>
      </w:r>
    </w:p>
    <w:p w14:paraId="7B65755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AFF0D9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诚然，当我们既不关心祂的忿怒，也不关心祂的审判时，这就是对上帝极度的藐视。</w:t>
      </w:r>
    </w:p>
    <w:p w14:paraId="1F269F8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E054F5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Is anything more dreadful imaginable?</w:t>
      </w:r>
    </w:p>
    <w:p w14:paraId="225412C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51C911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还有什么比这更可怕的吗？</w:t>
      </w:r>
    </w:p>
    <w:p w14:paraId="66E7CFC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3241B8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(3)Sin deforms the soul, and makes her despicable, hateful, and abominable—more than we can even think or express.</w:t>
      </w:r>
    </w:p>
    <w:p w14:paraId="2E6F877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A96F34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(3)罪扭曲灵魂，使她变得卑鄙、可憎、可恶——超乎我们的想象和言语所能表达。</w:t>
      </w:r>
    </w:p>
    <w:p w14:paraId="4A01B03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050526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(4)And what sorrows it engenders!</w:t>
      </w:r>
    </w:p>
    <w:p w14:paraId="2D3B7B9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4468DB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(4)它又生出何等的忧伤！</w:t>
      </w:r>
    </w:p>
    <w:p w14:paraId="570C003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9A5330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God withdraws Himself and leaves the person over to himself.</w:t>
      </w:r>
    </w:p>
    <w:p w14:paraId="576B887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06D79B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上帝抽身而去，任凭那人自生自灭。</w:t>
      </w:r>
    </w:p>
    <w:p w14:paraId="0D45B2F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21E53F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His precious soul is tossed about day and night due to loss of freedom, instability, fear, anxiety, and restlessness.</w:t>
      </w:r>
    </w:p>
    <w:p w14:paraId="5F3073D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EA0359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祂宝贵的灵魂因失去自由、不稳定、恐惧、焦虑和不安而昼夜颠簸。</w:t>
      </w:r>
    </w:p>
    <w:p w14:paraId="2FC2CA0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4AC008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(5)The one sin begets the other, and those in turn beget others—and where would sinning end?</w:t>
      </w:r>
    </w:p>
    <w:p w14:paraId="4A4B277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7075AF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(5)一罪生另一罪，那些罪又生出别的罪——罪恶何时了结？</w:t>
      </w:r>
    </w:p>
    <w:p w14:paraId="6DCB289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2F4C4F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(6)Sinning does not merely consist in the committing of transitory evil thoughts, words, and deeds, but it injures spiritual life itself.</w:t>
      </w:r>
    </w:p>
    <w:p w14:paraId="1619E3A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57EB9E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(6)犯罪不仅在于犯下短暂的恶念、恶言和恶行，它本身就伤害属灵的生命。</w:t>
      </w:r>
    </w:p>
    <w:p w14:paraId="6D37CA1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83232C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It becomes more feeble and weaker, and a person becomes less fit to live godly and to turn from sin.</w:t>
      </w:r>
    </w:p>
    <w:p w14:paraId="7CE02D6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299D50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它变得更微弱、更软弱，一个人变得更不适合敬虔地生活和离弃罪。</w:t>
      </w:r>
    </w:p>
    <w:p w14:paraId="6FDC29E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E39E3E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You know all this, believers.</w:t>
      </w:r>
    </w:p>
    <w:p w14:paraId="170B57A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F242A0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你们信徒们，知道这一切。</w:t>
      </w:r>
    </w:p>
    <w:p w14:paraId="75EB28A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841C96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Ought you therefore not to be fearful and anxious about sin, and knowing your impotence, ought it not to cause you to cry out to the Lord, "Deliver me from evil! Deliver me; wash me; sanctify me, oh sanctify me, for I must be holy as Thou art"</w:t>
      </w:r>
    </w:p>
    <w:p w14:paraId="3B79846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B66E59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因此，你们岂不应当为罪而恐惧和焦虑，并且知道自己的无能，岂不应当使你们向主呼求：“求祢救我脱离凶恶！救我；洗净我；使我成圣，哦，使我成圣，因为我必须圣洁，像祢一样”</w:t>
      </w:r>
    </w:p>
    <w:p w14:paraId="2595B76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E4FD9AE">
      <w:pPr>
        <w:pStyle w:val="2"/>
        <w:bidi w:val="0"/>
        <w:rPr>
          <w:rFonts w:hint="eastAsia"/>
        </w:rPr>
      </w:pPr>
      <w:r>
        <w:rPr>
          <w:rFonts w:hint="eastAsia"/>
        </w:rPr>
        <w:t>The Bitterness of Succumbing to the Power of Temptation</w:t>
      </w:r>
    </w:p>
    <w:p w14:paraId="28670BAB">
      <w:pPr>
        <w:pStyle w:val="2"/>
        <w:bidi w:val="0"/>
        <w:rPr>
          <w:rFonts w:hint="eastAsia"/>
        </w:rPr>
      </w:pPr>
      <w:r>
        <w:rPr>
          <w:rFonts w:hint="eastAsia"/>
        </w:rPr>
        <w:t>屈服于试探权势的苦涩</w:t>
      </w:r>
    </w:p>
    <w:p w14:paraId="637290A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07C472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To succumb to the power of temptation is the most bitter thing that can befall a godly person.</w:t>
      </w:r>
    </w:p>
    <w:p w14:paraId="2DEB329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2019D6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屈服于试探的权势，是临到一个敬虔之人最痛苦的事。</w:t>
      </w:r>
    </w:p>
    <w:p w14:paraId="05EF310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CB951A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When a godly person, who already has but little strength, succumbs to a sinful frame, yields to sin more than he commonly does, and is thoughtless, careless, and shoddy in his conduct, he is in a frame which renders him vulnerable to temptations.</w:t>
      </w:r>
    </w:p>
    <w:p w14:paraId="564AAA0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3E3972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当一个敬虔的人，本已力量微弱，却陷入罪恶的心态，比平时更屈服于罪，并且行为粗心、草率、马虎时，他便处于一种使他容易受试探的心境中。</w:t>
      </w:r>
    </w:p>
    <w:p w14:paraId="5B6F8BB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683AB1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When the tempter is then permitted by God to assault such a person and employ his wickedness, subtleties, devices, and practices; when the opportunities are there for this person to be wrathful, proud, unrighteous, impure, and to deny his confession either due to fear, lust, or whatever else; and if God departs from him, deserts him, and leaves him over to himself, his lusts will become lively and vehement and toss him about as dust in a whirlwind.</w:t>
      </w:r>
    </w:p>
    <w:p w14:paraId="38BD522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E00D7C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当试探者那时被上帝允许攻击这样的人，并施展他的邪恶、诡计、计谋和伎俩时；当这个有机会发怒、骄傲、不义、不洁，并因恐惧、私欲或其他任何原因而否认他的信仰时；并且如果上帝离开他，抛弃他，任凭他自己时，他的私欲就会变得活跃而猛烈，像旋风中的尘土一样将他抛来抛去。</w:t>
      </w:r>
    </w:p>
    <w:p w14:paraId="1076B08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21EAF3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This cannot be resisted, for both intellect and judgment have no say in this; his burning lusts are in control.</w:t>
      </w:r>
    </w:p>
    <w:p w14:paraId="2830C53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CF2590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这是无法抗拒的，因为理智和判断都无能为力；他燃烧的私欲在掌控。</w:t>
      </w:r>
    </w:p>
    <w:p w14:paraId="7174235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DC9E27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Even if spiritual life manifests itself in some measure and counsels and groans against this— even then things nevertheless proceed as if he were without his senses.</w:t>
      </w:r>
    </w:p>
    <w:p w14:paraId="0346329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826772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即使属灵的生命在某种程度上显现出来，并为此劝告和呻吟——即使如此，事情仍然像他失去知觉一样进行。</w:t>
      </w:r>
    </w:p>
    <w:p w14:paraId="4302FB9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10477A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running horses cannot be held back.</w:t>
      </w:r>
    </w:p>
    <w:p w14:paraId="2D07408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DDD475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奔跑的马无法被拉住。</w:t>
      </w:r>
    </w:p>
    <w:p w14:paraId="2B2EDA8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4F1721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What all can a man not be led into?</w:t>
      </w:r>
    </w:p>
    <w:p w14:paraId="75E4C6C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4AAA10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人能被引入何等境地？</w:t>
      </w:r>
    </w:p>
    <w:p w14:paraId="7A77807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3803C4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It can lead him into things for which he had no desire his entire life —yes, which he abhorred.</w:t>
      </w:r>
    </w:p>
    <w:p w14:paraId="091672A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649DA8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这能引祂进入祂一生都无所渴望——是的，祂所憎恶——的事物中。</w:t>
      </w:r>
    </w:p>
    <w:p w14:paraId="49C672E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432112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When man falls due to temptation, it is frequently not limited to one fall.</w:t>
      </w:r>
    </w:p>
    <w:p w14:paraId="0CB293E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ADF036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当人因试探而跌倒时，常常不限于一次跌倒。</w:t>
      </w:r>
    </w:p>
    <w:p w14:paraId="6D9C3D6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8E04F9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And even if he wishes to refrain and regain previous tenderness, there is no strength.</w:t>
      </w:r>
    </w:p>
    <w:p w14:paraId="4738653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7BF8E3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即使祂希望克制并重获先前的温柔，也无力为之。</w:t>
      </w:r>
    </w:p>
    <w:p w14:paraId="38337D0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FBECBE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God hides Himself, temptations are renewed, lusts stir by renewal, and he is overcome once more—until the Lord visits him by renewal and draws him out of this.</w:t>
      </w:r>
    </w:p>
    <w:p w14:paraId="2919AF5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577AE7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上帝隐藏自己，试探更新，私欲藉着更新而激动，祂再次被胜过——直到主藉着更新眷顾祂，并将祂从中拉出来。</w:t>
      </w:r>
    </w:p>
    <w:p w14:paraId="4D6B3CD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0DF2AB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However, the previous tenderness of heart, the enjoyment of peace, communion with God, and a shining forth with holiness are still far removed.</w:t>
      </w:r>
    </w:p>
    <w:p w14:paraId="65D20A1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9FBE2E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然而，先前内心的温柔、平安的享受、与上帝的相交，以及圣洁的光辉，仍然遥远。</w:t>
      </w:r>
    </w:p>
    <w:p w14:paraId="66F418E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6C6B93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Sorrow, tears, anxiety, prayer, wrestling, a following hard after the Lord, and a renewed stumbling are the order of the day.</w:t>
      </w:r>
    </w:p>
    <w:p w14:paraId="240AE45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273810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忧伤、眼泪、焦虑、祷告、挣扎、紧紧跟随主，以及再次跌倒，是家常便饭。</w:t>
      </w:r>
    </w:p>
    <w:p w14:paraId="4E524CF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277AC0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Who would not be fearful of such a condition?</w:t>
      </w:r>
    </w:p>
    <w:p w14:paraId="6A3B88F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070FD5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谁不惧怕这种状况呢？</w:t>
      </w:r>
    </w:p>
    <w:p w14:paraId="7608CBB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A38042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Therefore, pray continually, "Lead us not into temptation!"</w:t>
      </w:r>
    </w:p>
    <w:p w14:paraId="7A62770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C5D004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因此，要持续祷告：“不叫我们遇见试探！”</w:t>
      </w:r>
    </w:p>
    <w:p w14:paraId="0C17B97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20A2A7A">
      <w:pPr>
        <w:pStyle w:val="2"/>
        <w:bidi w:val="0"/>
        <w:rPr>
          <w:rFonts w:hint="eastAsia"/>
        </w:rPr>
      </w:pPr>
      <w:r>
        <w:rPr>
          <w:rFonts w:hint="eastAsia"/>
        </w:rPr>
        <w:t>The Motivation for This Petition</w:t>
      </w:r>
    </w:p>
    <w:p w14:paraId="14BA4168">
      <w:pPr>
        <w:pStyle w:val="2"/>
        <w:bidi w:val="0"/>
        <w:rPr>
          <w:rFonts w:hint="eastAsia"/>
        </w:rPr>
      </w:pPr>
      <w:r>
        <w:rPr>
          <w:rFonts w:hint="eastAsia"/>
        </w:rPr>
        <w:t>此祈求的动机</w:t>
      </w:r>
    </w:p>
    <w:p w14:paraId="00CC8B4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E30D9C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praying of this petition issues forth from a hatred and aversion for sin, from the experience of our inability to remain standing, and out of love for a pure and unspotted life.</w:t>
      </w:r>
    </w:p>
    <w:p w14:paraId="0B5CC6F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F80EB4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祷告这个祈求，是出于对罪的憎恨和厌恶，出于我们无法站立得住的经历，以及出于对纯洁无瑕生命的爱慕。</w:t>
      </w:r>
    </w:p>
    <w:p w14:paraId="4CD6715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B130C7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If this motivates us to pray thus, it must also render us active to remain in that condition.</w:t>
      </w:r>
    </w:p>
    <w:p w14:paraId="3C8324B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D7D3A0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如果这激励我们如此祷告，它也必须使我们积极地保持在这种状况中。</w:t>
      </w:r>
    </w:p>
    <w:p w14:paraId="1B460DA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FAB827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Temptations, when they come, will have no effect upon such when they come.</w:t>
      </w:r>
    </w:p>
    <w:p w14:paraId="5C0FFAC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98A756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当试探来临时，对这样的人将毫无影响。</w:t>
      </w:r>
    </w:p>
    <w:p w14:paraId="3BA405E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A60859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Such have a perfect heart which longs for nothing else but continual union and fellowship with God.</w:t>
      </w:r>
    </w:p>
    <w:p w14:paraId="6CDA5FF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81C763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这样的人有一颗完全的心，除了与上帝持续的联合和相交，别无所求。</w:t>
      </w:r>
    </w:p>
    <w:p w14:paraId="38F02BB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BDEB00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world, and all that appears to be attractive and delightful in the world, must be banished from the heart, and the Lord alone must be all-sufficient to us—and must be the object of our joy, delight, love, and fear.</w:t>
      </w:r>
    </w:p>
    <w:p w14:paraId="41D8CD2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B47DA1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世界，以及世界上一切看来有吸引力和令人愉快的事物，都必须从心中被驱逐出去，唯有主必须是我们全足的供应——并且必须是我们喜乐、欢欣、爱慕和敬畏的对象。</w:t>
      </w:r>
    </w:p>
    <w:p w14:paraId="3EAB16F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E39FBB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Even if we cannot carry this out according to our wishes, we must always seek to preserve the choice, the intention, and the exercises.</w:t>
      </w:r>
    </w:p>
    <w:p w14:paraId="4BA5039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3F5A7B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即使我们不能按我们的意愿去行，我们也必须总是寻求保守那选择、那意图和那操练。</w:t>
      </w:r>
    </w:p>
    <w:p w14:paraId="4538129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CAC73D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If we do not proceed in this from the heart, in all our doing no progress will be made; we shall be vulnerable to temptations and the most insignificant occasion will cause us to fall.</w:t>
      </w:r>
    </w:p>
    <w:p w14:paraId="04B58EB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A404F8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如果我们不从心里如此行，在我们一切所行的事上都不会有长进；我们将容易受试探，最微不足道的机会也会使我们跌倒。</w:t>
      </w:r>
    </w:p>
    <w:p w14:paraId="0C8DD71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4893A3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If, however, the heart is perfect toward the Lord, and we conduct ourselves in the presence of God, then we will be strengthened against temptations.</w:t>
      </w:r>
    </w:p>
    <w:p w14:paraId="59CF671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EFAA3A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然而，如果心向主是完全的，并且我们在上帝面前行事，那么我们将被加力抵挡试探。</w:t>
      </w:r>
    </w:p>
    <w:p w14:paraId="61FB162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026C4B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"He that is begotten of God keepeth himself, and that wicked one toucheth him not" (1 John 5:18).</w:t>
      </w:r>
    </w:p>
    <w:p w14:paraId="7C92E10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D8C902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“从神生的必保守自己，那恶者也就无法害他”（约壹5:18）。</w:t>
      </w:r>
    </w:p>
    <w:p w14:paraId="29D5C8E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9E3526C">
      <w:pPr>
        <w:pStyle w:val="2"/>
        <w:bidi w:val="0"/>
        <w:rPr>
          <w:rFonts w:hint="eastAsia"/>
        </w:rPr>
      </w:pPr>
      <w:r>
        <w:rPr>
          <w:rFonts w:hint="eastAsia"/>
        </w:rPr>
        <w:t>Prayer and Work Must Also be Combined</w:t>
      </w:r>
    </w:p>
    <w:p w14:paraId="4819BF97">
      <w:pPr>
        <w:pStyle w:val="2"/>
        <w:bidi w:val="0"/>
        <w:rPr>
          <w:rFonts w:hint="eastAsia"/>
        </w:rPr>
      </w:pPr>
      <w:r>
        <w:rPr>
          <w:rFonts w:hint="eastAsia"/>
        </w:rPr>
        <w:t>祷告与工作也必须结合</w:t>
      </w:r>
    </w:p>
    <w:p w14:paraId="08C1F11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7794FB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Prayer and work must be combined; a Christian desires to perform what he prays for, and endeavors to do as much as he is able to.</w:t>
      </w:r>
    </w:p>
    <w:p w14:paraId="7CBFDFB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407BC8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祷告与工作必须结合；基督徒渴望实行他所祷告的，并尽力而为。</w:t>
      </w:r>
    </w:p>
    <w:p w14:paraId="23D5C0E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C3BB3D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When he prays, "Lead us not into temptation," then he must refrain from leading himself into temptation.</w:t>
      </w:r>
    </w:p>
    <w:p w14:paraId="316421F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35C256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当祂祷告“不叫我们遇见试探”时，祂就必须克制自己不引自己进入试探。</w:t>
      </w:r>
    </w:p>
    <w:p w14:paraId="329F223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351D04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We lead ourselves into temptation, (1) when we do not flee those circumstances in which we have frequently fallen, but rather seek them out, or, upon their occurrence consciously yield to them, there being neither need nor obligation to avail ourselves of them.</w:t>
      </w:r>
    </w:p>
    <w:p w14:paraId="167570F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87D7C1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我们引自己进入试探，(1) 当我们不逃避那些我们常常跌倒的环境，反而去寻找它们，或者，当它们发生时有意识地屈服于它们，而既无需要也无义务去利用它们时。</w:t>
      </w:r>
    </w:p>
    <w:p w14:paraId="317AC6C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CD2308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Such circumstances can vary greatly and may either pertain to someone's disposition, calling or other situations.</w:t>
      </w:r>
    </w:p>
    <w:p w14:paraId="2ABEBCC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EC0A67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这样的环境千差万别，可能涉及某人的性情、呼召或其他情况。</w:t>
      </w:r>
    </w:p>
    <w:p w14:paraId="5D905B7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0BEC60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To some the company of given individuals is harmful, to others dining engagements, to others the use of ordinary means, and for others at times solitude.</w:t>
      </w:r>
    </w:p>
    <w:p w14:paraId="74251F8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9F7108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对某些人而言，与特定的人交往有害；对另一些人而言，赴宴有害；对另一些人而言，使用普通的方法有害；对另一些人而言，有时独处有害。</w:t>
      </w:r>
    </w:p>
    <w:p w14:paraId="243CA03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574719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We must flee from these things that can be avoided, or else we lead ourselves into temptation.</w:t>
      </w:r>
    </w:p>
    <w:p w14:paraId="1857E76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B18574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我们必须逃避这些可以避免的事物，否则我们就是引自己进入试探。</w:t>
      </w:r>
    </w:p>
    <w:p w14:paraId="316A61D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1A3BD4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If we cannot avoid those situations in which we have frequently fallen, being under obligation by divine commandment, we must be very much on our guard to keep our hearts diligently by bridling our tongue, yielding in specific cases, standing firm for God's cause, and arming ourselves with sincerity and caution.</w:t>
      </w:r>
    </w:p>
    <w:p w14:paraId="4194429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860C7F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如果我们无法避免那些我们常常跌倒的处境，因着神的命令而有义务，我们就必须非常警醒，殷勤保守我们的心，约束我们的舌头，在特定的情况下退让，为上帝的事业站稳脚跟，并以真诚和谨慎武装自己。</w:t>
      </w:r>
    </w:p>
    <w:p w14:paraId="6F4F610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6A8D50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When we conduct ourselves in this way, the temptation will have less effect upon us.</w:t>
      </w:r>
    </w:p>
    <w:p w14:paraId="7D9358B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8354F1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当我们如此行事时，试探对我们的影响就会减小。</w:t>
      </w:r>
    </w:p>
    <w:p w14:paraId="1AAD39D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57ADE2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(2)when we use lawful and ordinary things too frequently and thoughtlessly.</w:t>
      </w:r>
    </w:p>
    <w:p w14:paraId="2689F0D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F7EB86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(2)当我们过于频繁和轻率地使用合法和普通的事物时。</w:t>
      </w:r>
    </w:p>
    <w:p w14:paraId="1851D5F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36E335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(3)when we cherish vain thoughts and find our delight in them—even if they pertain to natural matters.</w:t>
      </w:r>
    </w:p>
    <w:p w14:paraId="78E621D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0D3026D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(3)当我们怀有虚妄的念头并以此为乐时——即使它们关乎自然的事物。</w:t>
      </w:r>
    </w:p>
    <w:p w14:paraId="3D84C7C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346936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(4)when upon having sinned, we do not immediately arise, but either through carelessness, discouragement, unbelief and rejection of our spiritual state—or else due to finding delight in sin—remain where we are, so that sin gains in strength.</w:t>
      </w:r>
    </w:p>
    <w:p w14:paraId="00BFBDB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30EEB2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(4)当犯罪后，我们不立刻起来，而是或因粗心、灰心、不信和否定我们的属灵光景——或因以罪为乐——而停留在原地，以致罪的力量增强时。</w:t>
      </w:r>
    </w:p>
    <w:p w14:paraId="6F53A46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7EE4EC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(5)when we reflect upon thoughts which suddenly enter our mind—be it concerning a sin in which we find delight, unbecoming thoughts of God and divine things, or dreadful interjections.</w:t>
      </w:r>
    </w:p>
    <w:p w14:paraId="3143E18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34DBB1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(5)当我们思想那些突然进入我们脑海的念头时——无论是关于我们所喜悦的罪，对上帝和神圣事物不合宜的思想，还是可怕的插入语。</w:t>
      </w:r>
    </w:p>
    <w:p w14:paraId="05BA9A5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B5CDF2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We shall thereby lose a good spiritual frame, and in an evil spiritual frame we are susceptible to temptation.</w:t>
      </w:r>
    </w:p>
    <w:p w14:paraId="065DA51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D1812B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我们藉此将失去一个好的属灵心境，而在一个坏的属灵心境中，我们容易受试探。</w:t>
      </w:r>
    </w:p>
    <w:p w14:paraId="70C469B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0228F8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Against all these a Christian must be watchful and strive, being active in faith: "Watch and pray, that ye enter not into temptation" (Matt 26:41); "Be sober, be vigilant; because your adversary the devil, as a roaring lion, walketh about, seeking whom he may devour: whom resist stedfast in the faith" (1 Pet 5:8-9).</w:t>
      </w:r>
    </w:p>
    <w:p w14:paraId="0A19A4E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B20A42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基督徒必须警醒并与所有这些争战，在信心中积极行动：“总要警醒祷告，免得入了迷惑”（太26:41）；“务要谨守，警醒。因为你们的仇敌魔鬼，如同吼叫的狮子，遍地游行，寻找可吞吃的人。你们要用坚固的信心抵挡他”（彼前5:8-9）。</w:t>
      </w:r>
    </w:p>
    <w:p w14:paraId="7B535DE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A8C98FD">
      <w:pPr>
        <w:pStyle w:val="2"/>
        <w:bidi w:val="0"/>
        <w:rPr>
          <w:rFonts w:hint="eastAsia"/>
        </w:rPr>
      </w:pPr>
      <w:r>
        <w:rPr>
          <w:rFonts w:hint="eastAsia"/>
        </w:rPr>
        <w:t>Guarding Against Temptation</w:t>
      </w:r>
    </w:p>
    <w:p w14:paraId="5A32344C">
      <w:pPr>
        <w:pStyle w:val="2"/>
        <w:bidi w:val="0"/>
        <w:rPr>
          <w:rFonts w:hint="eastAsia"/>
        </w:rPr>
      </w:pPr>
      <w:r>
        <w:rPr>
          <w:rFonts w:hint="eastAsia"/>
        </w:rPr>
        <w:t>防备试探</w:t>
      </w:r>
    </w:p>
    <w:p w14:paraId="3BBC4BE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1442A9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Do you wish to be protected against temptation?</w:t>
      </w:r>
    </w:p>
    <w:p w14:paraId="6FCDD01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0B77BE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你希望被保护脱离试探吗？</w:t>
      </w:r>
    </w:p>
    <w:p w14:paraId="5B5ED30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CD8588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First, give heed to your heart and the thoughts proceeding from it: "Keep thy heart with all diligence" (Prov 4:23).</w:t>
      </w:r>
    </w:p>
    <w:p w14:paraId="3081F26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A44327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首先，要留心你的心和由它而出的思想：“你要保守你心，胜过保守一切”（箴4:23）。</w:t>
      </w:r>
    </w:p>
    <w:p w14:paraId="135A07C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408628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Secondly, place a watch before your eyes: "I made a covenant with mine eyes" (Job 31:1), and pray: "Turn away mine eyes from beholding vanity" (Ps 119:37).</w:t>
      </w:r>
    </w:p>
    <w:p w14:paraId="0BC0B68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475142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其次，在你的眼前设立守望：“我与眼睛立约”（伯31:1），并祷告：“求祢叫我转眼不看虚假”（诗119:37）。</w:t>
      </w:r>
    </w:p>
    <w:p w14:paraId="68EF4BF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59D665D7">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Thirdly, close your ears to vain talk and backbiting: "Be not deceived: evil communications corrupt good manners" (1 Cor 15:33); "Also take no heed unto all words that are spoken" (Eccles 7:21).</w:t>
      </w:r>
    </w:p>
    <w:p w14:paraId="11B1E83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FC09D5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第三，要塞耳不听虚谈和毁谤：“不要自欺，滥交是败坏善行”（林前15:33）；“人所说的一切话，你不要放在心上”（传7:21）。</w:t>
      </w:r>
    </w:p>
    <w:p w14:paraId="2FAF044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30ADE1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Fourthly, give heed to your tongue; govern it carefully and circumspectly.</w:t>
      </w:r>
    </w:p>
    <w:p w14:paraId="23D2831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F0C652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第四，要留心你的舌头；要小心谨慎地管束它。</w:t>
      </w:r>
    </w:p>
    <w:p w14:paraId="06D6BA5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677575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 said, I will take heed to my ways, that I sin not with my tongue: I will keep my mouth with a bridle" (Ps 39:1).</w:t>
      </w:r>
    </w:p>
    <w:p w14:paraId="4095B89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26AA4FE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“我曾说：我要谨慎我的言行，免得我舌头犯罪。我要用嚼环勒住我的口”（诗39:1）。</w:t>
      </w:r>
    </w:p>
    <w:p w14:paraId="145095F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44F446B">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Also pray: "Set a watch, O Lord, before my mouth; keep the door of my lips" (Ps 141:3).</w:t>
      </w:r>
    </w:p>
    <w:p w14:paraId="433F420C">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EF2451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也当祷告：“耶和华啊，求祢禁止我的口，把守我的嘴”（诗141:3）。</w:t>
      </w:r>
    </w:p>
    <w:p w14:paraId="67B9F763">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0BCDFE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If you do not give heed to your heart and your external senses, you will continually succumb to temptation.</w:t>
      </w:r>
    </w:p>
    <w:p w14:paraId="47887DC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DDB3740">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如果你不留心你的心和你的外在感官，你将不断地屈服于试探。</w:t>
      </w:r>
    </w:p>
    <w:p w14:paraId="59751A7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103AFC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If, however, you are thus on your guard and if you walk carefully, then, while praying and striving, you will walk surely, conquer the enemies, and inherit the crown of life.</w:t>
      </w:r>
    </w:p>
    <w:p w14:paraId="734CEF71">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F69828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然而，如果你如此警醒，如果你小心行路，那么，在祷告和努力中，你将行得稳妥，战胜仇敌，并承受生命的冠冕。</w:t>
      </w:r>
    </w:p>
    <w:p w14:paraId="4E1B1C6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E5B85DF">
      <w:pPr>
        <w:pStyle w:val="2"/>
        <w:bidi w:val="0"/>
        <w:rPr>
          <w:rFonts w:hint="eastAsia"/>
        </w:rPr>
      </w:pPr>
      <w:r>
        <w:rPr>
          <w:rFonts w:hint="eastAsia"/>
        </w:rPr>
        <w:t>The Conclusion of the Lord's Prayer</w:t>
      </w:r>
    </w:p>
    <w:p w14:paraId="53430B18">
      <w:pPr>
        <w:pStyle w:val="2"/>
        <w:bidi w:val="0"/>
        <w:rPr>
          <w:rFonts w:hint="eastAsia"/>
        </w:rPr>
      </w:pPr>
      <w:r>
        <w:rPr>
          <w:rFonts w:hint="eastAsia"/>
        </w:rPr>
        <w:t>主祷文的结语</w:t>
      </w:r>
    </w:p>
    <w:p w14:paraId="1BF9B9AA">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42150D4">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third division of this prayer is its conclusion.</w:t>
      </w:r>
    </w:p>
    <w:p w14:paraId="3CBF9A1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D1B68F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这祷告的第三部分是其结语。</w:t>
      </w:r>
    </w:p>
    <w:p w14:paraId="656348C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11970C1F">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"For Thine is the kingdom, and the power, and the glory forever. Amen."</w:t>
      </w:r>
    </w:p>
    <w:p w14:paraId="34CC385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441D9696">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“因为国度、权柄、荣耀，全是祢的，直到永远。阿们。”</w:t>
      </w:r>
    </w:p>
    <w:p w14:paraId="77B2EAF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2F4875E">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The papists and some others omit this and contest it.</w:t>
      </w:r>
    </w:p>
    <w:p w14:paraId="3C4F5069">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7BF8045D">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天主教徒和其他一些人省略并质疑这一点。</w:t>
      </w:r>
    </w:p>
    <w:p w14:paraId="7BA2E085">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675DD49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However, the sacred text itself, the practice of the first church and of generations following, as well as similar expressions in other texts of the divine Scriptures ought to convince them and confirm us in our usage of them.</w:t>
      </w:r>
    </w:p>
    <w:p w14:paraId="7D34FAF8">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p>
    <w:p w14:paraId="39EE1D92">
      <w:pPr>
        <w:pStyle w:val="9"/>
        <w:numPr>
          <w:ilvl w:val="0"/>
          <w:numId w:val="0"/>
        </w:numPr>
        <w:tabs>
          <w:tab w:val="left" w:pos="442"/>
        </w:tabs>
        <w:spacing w:before="281" w:after="0" w:line="261" w:lineRule="auto"/>
        <w:ind w:left="0" w:leftChars="0" w:right="358" w:rightChars="0" w:firstLine="0" w:firstLineChars="0"/>
        <w:jc w:val="both"/>
        <w:rPr>
          <w:rFonts w:hint="eastAsia"/>
          <w:sz w:val="30"/>
          <w:szCs w:val="30"/>
        </w:rPr>
      </w:pPr>
      <w:r>
        <w:rPr>
          <w:rFonts w:hint="eastAsia"/>
          <w:sz w:val="30"/>
          <w:szCs w:val="30"/>
        </w:rPr>
        <w:t>然而，圣经文本本身、初期教会及其后世代的实践，以及神圣经文中其他文本中的类似表达，应当能说服他们，并确认我们对这些表达的使用。</w:t>
      </w:r>
    </w:p>
    <w:p w14:paraId="1D8FC591">
      <w:pPr>
        <w:pStyle w:val="9"/>
        <w:numPr>
          <w:ilvl w:val="0"/>
          <w:numId w:val="0"/>
        </w:numPr>
        <w:tabs>
          <w:tab w:val="left" w:pos="442"/>
        </w:tabs>
        <w:spacing w:before="281" w:after="0" w:line="261" w:lineRule="auto"/>
        <w:ind w:left="0" w:leftChars="0" w:right="358" w:rightChars="0" w:firstLine="0" w:firstLineChars="0"/>
        <w:jc w:val="both"/>
        <w:rPr>
          <w:rFonts w:hint="eastAsia"/>
        </w:rPr>
      </w:pPr>
    </w:p>
    <w:p w14:paraId="0B963297">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(1)We can view this conclusion as the basis upon which the supplicant has received liberty and upon which he leans; for God, his Father, has command over all creatures, is omnipotent to give the supplicant what he desires, and is glorious and majestic in His Being—it being the supplicant's objective to magnify Him.</w:t>
      </w:r>
    </w:p>
    <w:p w14:paraId="645A8299">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62449C0F">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(1)我们可以将这结语视为祈求者获得自由并赖以倚靠的基础；因为上帝，他的父，统管万有，有全能赐予祈求者他所渴望的，并且在祂的本体中是荣耀和威严的——尊祂为大是祈求者的目标。</w:t>
      </w:r>
    </w:p>
    <w:p w14:paraId="33E1CC53">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4769F6F1">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(2)We can view this conclusion as a motive toward prayer.</w:t>
      </w:r>
    </w:p>
    <w:p w14:paraId="7F139562">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460CE830">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(2)我们可以将这结语视为祷告的动机。</w:t>
      </w:r>
    </w:p>
    <w:p w14:paraId="39C5FD7F">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4EF7942B">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It is common with prayers recorded in Scripture that motives are used whereby the supplicant quickens and spiritualizes his desires.</w:t>
      </w:r>
    </w:p>
    <w:p w14:paraId="707DBABB">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3D09BB6F">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圣经中记载的祷告，通常会使用动机，藉此祈求者激励并使他的渴望属灵化。</w:t>
      </w:r>
    </w:p>
    <w:p w14:paraId="0478E2BB">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1E0059D2">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He is thus supplicating God to grant him the matters which he desires—since He is ruler over all and can do everything by His power—and that the receipt of the desired matters would be to the glorification of His Name, He being worthy of this.</w:t>
      </w:r>
    </w:p>
    <w:p w14:paraId="11E465BE">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2976DF3B">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因此，他恳求上帝赐予他所渴望的事项——因为祂是万有的统治者，能藉着祂的大能成就一切——并且所渴望事项的获得将荣耀祂的名，祂配得如此。</w:t>
      </w:r>
    </w:p>
    <w:p w14:paraId="1915E6B2">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7602390E">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Or: "We have prayed this for the church, the kingdom of grace; this is Thine and therein Thou dost desire to be glorified. Therefore hear our prayer!"</w:t>
      </w:r>
    </w:p>
    <w:p w14:paraId="3C720C57">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02AD2578">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或者：“我们为教会，即恩典的国度，祷告此事；这是祢的，祢也愿在其中得荣耀。因此，求祢垂听我们的祷告！”</w:t>
      </w:r>
    </w:p>
    <w:p w14:paraId="38C925F4">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385C6B7C">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(3)It can also be viewed as an enlargement of and an urgent plea related to the last petition that God would not lead us into temptation, but deliver us from evil, for He has all authority and power over both the tempters and the ones being tempted.</w:t>
      </w:r>
    </w:p>
    <w:p w14:paraId="0BB56909">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481E4F96">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(3)这也可以被看作是对最后一个祈求的扩展和紧急恳求，即上帝不叫我们遇见试探，但救我们脱离凶恶，因为祂对试探者和被试探者都拥有所有的权柄和能力。</w:t>
      </w:r>
    </w:p>
    <w:p w14:paraId="1A49337F">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2238D76B">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He is thus able to sustain the latter by His omnipotence, to restrain the tempters, and to grant the tempted one a steadfast and holy heart.</w:t>
      </w:r>
    </w:p>
    <w:p w14:paraId="05098EFC">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00CFF788">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因此，祂能够藉着祂的全能扶持后者，约束试探者，并赐予被试探者一颗坚定和圣洁的心。</w:t>
      </w:r>
    </w:p>
    <w:p w14:paraId="7AD96D26">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34975260">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However, this is not to be limited to the last petition only, but is applicable to this prayer in its entirety.</w:t>
      </w:r>
    </w:p>
    <w:p w14:paraId="66613B1A">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501CBCBA">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然而，这不应仅限于最后一个祈求，而是适用于整个祷告。</w:t>
      </w:r>
    </w:p>
    <w:p w14:paraId="1092B1EF">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48598D48">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Thine is the kingdom.</w:t>
      </w:r>
    </w:p>
    <w:p w14:paraId="37BF5033">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00075078">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国度是祢的。</w:t>
      </w:r>
    </w:p>
    <w:p w14:paraId="55F3DB99">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57200BBC">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This is indicative of God's majesty,   (exousia), authority, and dominion over everything, all of which is immediately subject to Him.</w:t>
      </w:r>
    </w:p>
    <w:p w14:paraId="727A97FC">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37C14F92">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这表明上帝的威严、  (exousia)、权柄和对万有的统治，万有都直接服从于祂。</w:t>
      </w:r>
    </w:p>
    <w:p w14:paraId="4607BAD8">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287C733D">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This is most gloriously expressed by king David: "Thine, O Lord, is the greatness, and the power, and the glory, and the victory, and the majesty: for all that is in the heaven and in the earth is Thine; Thine is the kingdom, O Lord, and Thou art exalted as Head above all. Both riches and honour come of Thee, and Thou reignest over all; and in Thine hand is power and might" (1 Chron 29:11-12).</w:t>
      </w:r>
    </w:p>
    <w:p w14:paraId="5F706F81">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7CA6EF9C">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大卫王最荣耀地表达了这一点：“耶和华啊，尊大、能力、荣耀、强胜、威严都是祢的；凡天上地下的都是祢的；国度也是祢的，并且祢为至高，为万有之首。丰富尊荣都从祢而来，祢也治理万物。在祢手里有大能大力”（代上29:11-12）。</w:t>
      </w:r>
    </w:p>
    <w:p w14:paraId="5EC7076E">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05B976AF">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God has sovereign dominion over both the kingdom of power and of grace, and of glory.</w:t>
      </w:r>
    </w:p>
    <w:p w14:paraId="20C4C83A">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54D2A6CC">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上帝对权能的国度、恩典的国度和荣耀的国度都拥有至高的主权。</w:t>
      </w:r>
    </w:p>
    <w:p w14:paraId="7FC4CA6A">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2F1D6C57">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 and the power (.  dunamis)."</w:t>
      </w:r>
    </w:p>
    <w:p w14:paraId="3DE51A99">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5F4F3AD0">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“……和权柄（.  dunamis）。”</w:t>
      </w:r>
    </w:p>
    <w:p w14:paraId="1F38299C">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5B0C6218">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God does not only have a just claim upon everything and authority over everything, but in the Lord there is also strength and power to rule over all that is His, protect His own, grant them their desires, punish the enemies, and execute whatever He wills.</w:t>
      </w:r>
    </w:p>
    <w:p w14:paraId="61C18D4A">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426EFD5B">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上帝不仅对万物拥有正当的主权和权柄，在主里面还有力量和权能来统治所有属祂的，保护祂自己的子民，赐予他们所渴望的，惩罚仇敌，并执行祂所意欲的一切。</w:t>
      </w:r>
    </w:p>
    <w:p w14:paraId="4E00EED2">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6DAEB16E">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"I am the Almighty God" (Gen 17:1).</w:t>
      </w:r>
    </w:p>
    <w:p w14:paraId="2FBE5925">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2C6E95F0">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“我是全能的神”（创17:1）。</w:t>
      </w:r>
    </w:p>
    <w:p w14:paraId="503C235A">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100DBF47">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The godly acknowledge this: "But our God is in the heavens: He hath done whatsoever He hath pleased" (Ps 115:3); "Now unto Him that is able to do exceeding abundantly above all that we ask or think" (Eph 3:20).</w:t>
      </w:r>
    </w:p>
    <w:p w14:paraId="37A24EA7">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6DE1F029">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敬虔的人承认这一点：“然而我们的神在天上，都随自己的意旨行事”（诗115:3）；“神能照着运行在我们心里的大力，充充足足地成就一切，超过我们所求所想的”（弗3:20）。</w:t>
      </w:r>
    </w:p>
    <w:p w14:paraId="5805D431">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40875EA9">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 and the glory."</w:t>
      </w:r>
    </w:p>
    <w:p w14:paraId="63EA82F7">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03D3DD46">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“……和荣耀。”</w:t>
      </w:r>
    </w:p>
    <w:p w14:paraId="371D3999">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2EECE55B">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God is glory and majesty in Himself—even if there were neither heaven, nor earth, nor any creature.</w:t>
      </w:r>
    </w:p>
    <w:p w14:paraId="5828EE84">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349B57EE">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上帝本身就是荣耀和威严——即使没有天，没有地，也没有任何受造之物。</w:t>
      </w:r>
    </w:p>
    <w:p w14:paraId="73475D0E">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7C5828D7">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God's glory is revealed in all His works, both in nature as well as in grace.</w:t>
      </w:r>
    </w:p>
    <w:p w14:paraId="117CDF02">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7C75C4FF">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上帝的荣耀在祂一切的作为中显明，无论是在自然中还是在恩典中。</w:t>
      </w:r>
    </w:p>
    <w:p w14:paraId="6C9E06E6">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619D4806">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The angels and the souls of the just made perfect praise and glorify Him as they witness His glory.</w:t>
      </w:r>
    </w:p>
    <w:p w14:paraId="7BD7B44A">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66CDAE3E">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天使和被成全之义人的灵魂，在见证祂的荣耀时，都赞美并荣耀祂。</w:t>
      </w:r>
    </w:p>
    <w:p w14:paraId="7101ACBB">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198C7C4E">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However, in His goodness God has also willed that He be glorified upon earth.</w:t>
      </w:r>
    </w:p>
    <w:p w14:paraId="5E1EB54F">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702B980C">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然而，出于祂的良善，上帝也意愿祂在地上得荣耀。</w:t>
      </w:r>
    </w:p>
    <w:p w14:paraId="43F8AA23">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0A0A4CD2">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The unconverted neither are acquainted with the glory of God, nor do they have any desire to witness, praise, or magnify it.</w:t>
      </w:r>
    </w:p>
    <w:p w14:paraId="546A1787">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637861FB">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未归信的人既不认识上帝的荣耀，也无任何愿望去见证、赞美或尊崇它。</w:t>
      </w:r>
    </w:p>
    <w:p w14:paraId="5BA81D02">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43E95052">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However, God has formed His people in order that they would show forth His praise; He has drawn them out of the power of darkness in order that they would show forth His praises.</w:t>
      </w:r>
    </w:p>
    <w:p w14:paraId="7E3AEAA2">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5B83DF6D">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然而，上帝造了祂的子民，为要他们述说祂的美德；祂将他们从黑暗的权势中拯救出来，为要他们宣扬祂的美德。</w:t>
      </w:r>
    </w:p>
    <w:p w14:paraId="1DEA3E6A">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793DFAB3">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In all their activity they have God's glory in view; it is their chief delight.</w:t>
      </w:r>
    </w:p>
    <w:p w14:paraId="310D0B83">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71E03904">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在他们一切的活动中，他们都以上帝的荣耀为目标；这是他们最大的喜乐。</w:t>
      </w:r>
    </w:p>
    <w:p w14:paraId="3D18681F">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1635CFDE">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"Every day will I bless Thee; and I will praise Thy name for ever and ever. Great is the Lord, and greatly to be praised; and His greatness is unsearchable. One generation shall praise Thy works to another, and shall declare Thy mighty acts. I will speak of the glorious honour of Thy majesty, and of Thy wondrous works" (Ps 145:2-5).</w:t>
      </w:r>
    </w:p>
    <w:p w14:paraId="7B2BE63C">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15DA53B0">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“我要天天称颂祢，也要永永远远赞美祢的名。耶和华本为大，该受大赞美；其大无法测度。这代要对那代颂赞祢的作为，也要传扬祢的大能。我要默念祢威严的尊荣和祢奇妙的作为”（诗145:2-5）。</w:t>
      </w:r>
    </w:p>
    <w:p w14:paraId="1D295BDE">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15325836">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The supplicant says: "Thine is the kingdom; Thou art worthy that everything would glorify Thee."</w:t>
      </w:r>
    </w:p>
    <w:p w14:paraId="17AC7468">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6004FF26">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祈求者说：“国度是祢的；祢配得万有荣耀祢。”</w:t>
      </w:r>
    </w:p>
    <w:p w14:paraId="35642C49">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59DD572B">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Since true supplicants have this in view, they pray, expecting that God will hear their prayer.</w:t>
      </w:r>
    </w:p>
    <w:p w14:paraId="0150E18A">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65FDA728">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既然真正的祈求者以此为目标，他们就祷告，期望上帝会垂听他们的祷告。</w:t>
      </w:r>
    </w:p>
    <w:p w14:paraId="259DC702">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3DAB811E">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 forever!"</w:t>
      </w:r>
    </w:p>
    <w:p w14:paraId="7B759294">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5B6FAEA4">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“……直到永远！”</w:t>
      </w:r>
    </w:p>
    <w:p w14:paraId="3EA03D83">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6F571560">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The kingdom, the power, and the glory are the Lord's from eternity to eternity; by Him there is neither change nor shadow of turning.</w:t>
      </w:r>
    </w:p>
    <w:p w14:paraId="56A029DE">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68D308C6">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国度、权柄和荣耀从亘古到永远都属乎主；在祂并无改变，也无转动的影儿。</w:t>
      </w:r>
    </w:p>
    <w:p w14:paraId="6BD7DFC1">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5CD82C3C">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He is always the same: always glorious, omnipotent, and majestic.</w:t>
      </w:r>
    </w:p>
    <w:p w14:paraId="58969750">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282CA4F6">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祂永远是一样的：永远荣耀、全能和威严。</w:t>
      </w:r>
    </w:p>
    <w:p w14:paraId="2AA47899">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779C8B62">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The believers upon earth—from Adam until Christ's coming to judgment, from generation to generation—declare: "Blessing, and honour, and glory, and power, be unto Him that sitteth upon the throne, and unto the Lamb for ever and ever" (Rev 5:13).</w:t>
      </w:r>
    </w:p>
    <w:p w14:paraId="25ED941B">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2B12F2F7">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地上的信徒——从亚当直到基督降临审判，世世代代——都宣告：“但愿颂赞、尊贵、荣耀、权势都归给坐宝座的和羔羊，直到永永远远”（启5:13）。</w:t>
      </w:r>
    </w:p>
    <w:p w14:paraId="0A688A28">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3F7021D4">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The Meaning of the Word "Amen" "...Amen."</w:t>
      </w:r>
    </w:p>
    <w:p w14:paraId="03AA0A40">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1FE7A87E">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“阿们”一词的意义 “……阿们。”</w:t>
      </w:r>
    </w:p>
    <w:p w14:paraId="247CF8F1">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53B25976">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This is a Hebrew word which means truth.</w:t>
      </w:r>
    </w:p>
    <w:p w14:paraId="2149547F">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3DF7D64D">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这是一个希伯来词，意思是“真理”。</w:t>
      </w:r>
    </w:p>
    <w:p w14:paraId="1AFBF3F8">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45920F62">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Sometimes it is used singularly, and sometimes it is repeated: Amen and Amen.</w:t>
      </w:r>
    </w:p>
    <w:p w14:paraId="1F8FCF3E">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14EBBAA0">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有时它单独使用，有时重复使用：阿们，阿们。</w:t>
      </w:r>
    </w:p>
    <w:p w14:paraId="25345ECB">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79F035BF">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At times it is used singularly and at times with an addition: Amen, Hallelujah; Amen, Oh Lord; Amen, the Lord do thus.</w:t>
      </w:r>
    </w:p>
    <w:p w14:paraId="3ED6174D">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791C9A77">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有时它单独使用，有时加上附言：阿们，哈利路亚；阿们，哦主；阿们，愿主如此行。</w:t>
      </w:r>
    </w:p>
    <w:p w14:paraId="4E65D1C4">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77917274">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(1) Sometimes it is an approbation and a subscribing to what has been said.</w:t>
      </w:r>
    </w:p>
    <w:p w14:paraId="72DFDA31">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2A2F633A">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(1) 有时它是对所说之话的赞同和认同。</w:t>
      </w:r>
    </w:p>
    <w:p w14:paraId="5AC16544">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6C30011F">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"And all the people shall answer and say, Amen" (Deut 27:15); "And all the people answered, Amen, Amen, with lifting up their hands" (Neh 8:6).</w:t>
      </w:r>
    </w:p>
    <w:p w14:paraId="2AC79B15">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5E57021A">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“众百姓都要答应说：阿们”（申27:15）；“众百姓都举手应声说：阿们！阿们！”（尼8:6）。</w:t>
      </w:r>
    </w:p>
    <w:p w14:paraId="6A946F07">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7504285B">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This approbation indicates that we comprehend the matter, as well as that we wish and desire it.</w:t>
      </w:r>
    </w:p>
    <w:p w14:paraId="65499F4F">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1AAF6986">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这种赞同表明我们理解此事，并且我们希望和渴望它。</w:t>
      </w:r>
    </w:p>
    <w:p w14:paraId="47663EB1">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0A7491C3">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"Else ... how shall he that occupieth the room of the unlearned say Amen at thy giving of thanks, seeing he understandeth not what thou sayest" (1 Cor 14:16).</w:t>
      </w:r>
    </w:p>
    <w:p w14:paraId="6A7B0830">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06E4A86D">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“不然……那在座不通方言的人，既然不明白你的话，怎能在你感谢的时候说阿们呢？”（林前14:16）。</w:t>
      </w:r>
    </w:p>
    <w:p w14:paraId="0F9942F4">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7E4D0386">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(2) Sometimes it is expressive of a strong desire for a matter, and a desire that it be thus and come about as such: "That I may perform the oath which I have sworn unto your fathers Then answered I, and said, So be it, O Lord" (Jer 11:5).</w:t>
      </w:r>
    </w:p>
    <w:p w14:paraId="37492BC6">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4716117D">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(2) 有时它表达对一件事的强烈渴望，以及希望它如此成就的愿望：“好叫我实践我向你们列祖所起的誓……我就回答说：耶和华啊，愿这事成就”（耶11:5）。</w:t>
      </w:r>
    </w:p>
    <w:p w14:paraId="497ED4AB">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79EC9F77">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(3) Sometimes it signifies veracity, certainty, and steadfastness—upon which one can rely and trust in.</w:t>
      </w:r>
    </w:p>
    <w:p w14:paraId="0F973EAE">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7A5A7704">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(3) 有时它表示真实、确定和坚定——人可以依赖和信靠。</w:t>
      </w:r>
    </w:p>
    <w:p w14:paraId="40CDAE9F">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5B45F618">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"For all the promises of God in Him are yea, and in Him Amen" (2 Cor 1:20).</w:t>
      </w:r>
    </w:p>
    <w:p w14:paraId="4304C2C8">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4D37A242">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“因为上帝在祂里面的一切应许都是是的，在祂里面也都是阿们”（林后1:20）。</w:t>
      </w:r>
    </w:p>
    <w:p w14:paraId="7E64E54A">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38B1FC4A">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The believing supplicant who has prayed everything with both his understanding and his heart, acknowledges the veracity and certainty of God's promises, that He will hear prayer—and particularly this prayer: "What things soever ye desire, when ye pray, believe that ye receive them, and ye shall have them" (Mark 11:24); "And this is the confidence that we have in Him, that, if we ask any thing according to His will, He heareth us: and if we know that He hear us, whatsoever we ask, we know that we have the petitions that we desired of Him" (1 John 5:14-15).</w:t>
      </w:r>
    </w:p>
    <w:p w14:paraId="4C49F820">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3F0916CB">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有信心的祈求者，既用他的悟性也用他的心祷告了一切，他承认上帝应许的真实和确定，即祂会垂听祷告——特别是这个祷告：“凡你们祷告祈求的，无论是什么，只要信是得着的，就必得着”（可11:24）；“我们若照祂的旨意求什么，祂就听我们，这是我们向祂所存坦然无惧的心。既然知道祂听我们一切所求的，就知道我们所求于祂的，无不得着”（约壹5:14-15）。</w:t>
      </w:r>
    </w:p>
    <w:p w14:paraId="2D1A0D55">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41BE12A1">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The supplicant has prayed with his heart, knows that the matters he has prayed for are according to God's will, believes the goodness, omnipotence, and veracity of God, expects the fulfillment of his desire (subjecting himself to its time, manner, and measure), and longingly adds to this: "Amen, so be it; it shall most certainly be true."</w:t>
      </w:r>
    </w:p>
    <w:p w14:paraId="1CE6B6FC">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33BBC96E">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祈求者已用心祷告，知道他所祷告的事项是合乎上帝旨意的，相信上帝的良善、全能和真实，期望他的愿望得以实现（顺服于其时间、方式和程度），并渴望地加上：“阿们，愿这事成就；这必确实为真。”</w:t>
      </w:r>
    </w:p>
    <w:p w14:paraId="132D2681">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47535A4A">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"He which testifieth these things saith, Surely I come quickly. Amen. Even so, come, Lord Jesus. Amen" (Rev 22:20).</w:t>
      </w:r>
    </w:p>
    <w:p w14:paraId="0252F8DA">
      <w:pPr>
        <w:pStyle w:val="4"/>
        <w:spacing w:line="261" w:lineRule="auto"/>
        <w:rPr>
          <w:rFonts w:hint="default" w:ascii="Georgia" w:hAnsi="Georgia" w:eastAsia="Georgia" w:cs="Georgia"/>
          <w:b w:val="0"/>
          <w:bCs w:val="0"/>
          <w:i w:val="0"/>
          <w:iCs w:val="0"/>
          <w:spacing w:val="0"/>
          <w:w w:val="102"/>
          <w:sz w:val="28"/>
          <w:szCs w:val="28"/>
          <w:lang w:val="en-US" w:eastAsia="en-US" w:bidi="ar-SA"/>
        </w:rPr>
      </w:pPr>
    </w:p>
    <w:p w14:paraId="0057C53D">
      <w:pPr>
        <w:pStyle w:val="4"/>
        <w:spacing w:line="261" w:lineRule="auto"/>
        <w:rPr>
          <w:rFonts w:hint="default" w:ascii="Georgia" w:hAnsi="Georgia" w:eastAsia="Georgia" w:cs="Georgia"/>
          <w:b w:val="0"/>
          <w:bCs w:val="0"/>
          <w:i w:val="0"/>
          <w:iCs w:val="0"/>
          <w:spacing w:val="0"/>
          <w:w w:val="102"/>
          <w:sz w:val="28"/>
          <w:szCs w:val="28"/>
          <w:lang w:val="en-US" w:eastAsia="en-US" w:bidi="ar-SA"/>
        </w:rPr>
      </w:pPr>
      <w:r>
        <w:rPr>
          <w:rFonts w:hint="default" w:ascii="Georgia" w:hAnsi="Georgia" w:eastAsia="Georgia" w:cs="Georgia"/>
          <w:b w:val="0"/>
          <w:bCs w:val="0"/>
          <w:i w:val="0"/>
          <w:iCs w:val="0"/>
          <w:spacing w:val="0"/>
          <w:w w:val="102"/>
          <w:sz w:val="28"/>
          <w:szCs w:val="28"/>
          <w:lang w:val="en-US" w:eastAsia="en-US" w:bidi="ar-SA"/>
        </w:rPr>
        <w:t>“证明这些事的那位说：‘我必快来。’阿们。主耶稣啊，愿祢来。阿们”（启22:20）。</w:t>
      </w:r>
    </w:p>
    <w:sectPr>
      <w:pgSz w:w="12240" w:h="15840"/>
      <w:pgMar w:top="1360" w:right="108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61834A6"/>
    <w:rsid w:val="24FF3476"/>
    <w:rsid w:val="32F81DE5"/>
    <w:rsid w:val="6BBE090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spacing w:before="284"/>
      <w:jc w:val="both"/>
      <w:outlineLvl w:val="1"/>
    </w:pPr>
    <w:rPr>
      <w:rFonts w:ascii="Georgia" w:hAnsi="Georgia" w:eastAsia="Georgia" w:cs="Georgia"/>
      <w:b/>
      <w:bCs/>
      <w:sz w:val="28"/>
      <w:szCs w:val="28"/>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97"/>
      <w:ind w:right="358"/>
      <w:jc w:val="both"/>
    </w:pPr>
    <w:rPr>
      <w:rFonts w:ascii="Georgia" w:hAnsi="Georgia" w:eastAsia="Georgia" w:cs="Georgia"/>
      <w:sz w:val="28"/>
      <w:szCs w:val="28"/>
      <w:lang w:val="en-US" w:eastAsia="en-US" w:bidi="ar-SA"/>
    </w:rPr>
  </w:style>
  <w:style w:type="paragraph" w:styleId="5">
    <w:name w:val="Title"/>
    <w:basedOn w:val="1"/>
    <w:qFormat/>
    <w:uiPriority w:val="1"/>
    <w:pPr>
      <w:spacing w:before="78"/>
      <w:ind w:right="358"/>
      <w:jc w:val="center"/>
    </w:pPr>
    <w:rPr>
      <w:rFonts w:ascii="Georgia" w:hAnsi="Georgia" w:eastAsia="Georgia" w:cs="Georgia"/>
      <w:b/>
      <w:bCs/>
      <w:sz w:val="47"/>
      <w:szCs w:val="47"/>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83"/>
      <w:ind w:right="35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431</Pages>
  <Words>641</Words>
  <Characters>1573</Characters>
  <TotalTime>4</TotalTime>
  <ScaleCrop>false</ScaleCrop>
  <LinksUpToDate>false</LinksUpToDate>
  <CharactersWithSpaces>1804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2025-11-18T02:35:00Z</dcterms:created>
  <dc:creator>Wilhelmus à Brakel</dc:creator>
  <cp:lastModifiedBy>一</cp:lastModifiedBy>
  <dcterms:modified xsi:type="dcterms:W3CDTF">2025-11-20T09:45:27Z</dcterms:modified>
  <dc:title>The Lord's Prayer: Explained and Applied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2025-11-18T00:00:00Z</vt:filetime>
  </property>
  <property fmtid="{D5CDD505-2E9C-101B-9397-08002B2CF9AE}" pid="3" name="LastSaved">
    <vt:filetime>2025-11-18T00:00:00Z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2052-12.1.0.23542</vt:lpwstr>
  </property>
  <property fmtid="{D5CDD505-2E9C-101B-9397-08002B2CF9AE}" pid="6" name="ICV">
    <vt:lpwstr>33893A3034E041E699E4C26DEC023806_12</vt:lpwstr>
  </property>
</Properties>
</file>