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17D4E8">
      <w:pPr>
        <w:spacing w:after="0" w:line="259" w:lineRule="auto"/>
        <w:ind w:left="-1440" w:right="10800" w:firstLine="0"/>
        <w:jc w:val="left"/>
      </w:pPr>
      <w:r>
        <w:drawing>
          <wp:inline distT="0" distB="0" distL="114300" distR="114300">
            <wp:extent cx="5852160" cy="7802880"/>
            <wp:effectExtent l="0" t="0" r="0" b="0"/>
            <wp:docPr id="1" name="图片 1" descr="12ff8630e71473a523ebcd97ce882d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ff8630e71473a523ebcd97ce882db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r>
        <w:br w:type="page"/>
      </w:r>
    </w:p>
    <w:p w14:paraId="714F94C8">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50BA7F5"/>
    <w:p w14:paraId="3DFFAF32">
      <w:pPr>
        <w:rPr>
          <w:rFonts w:hint="eastAsia"/>
        </w:rPr>
      </w:pPr>
      <w:r>
        <w:rPr>
          <w:rFonts w:hint="eastAsia"/>
        </w:rPr>
        <w:t>翻译来源：ai</w:t>
      </w:r>
    </w:p>
    <w:p w14:paraId="421250F5">
      <w:pPr>
        <w:rPr>
          <w:rFonts w:hint="eastAsia"/>
        </w:rPr>
      </w:pPr>
      <w:r>
        <w:rPr>
          <w:rFonts w:hint="eastAsia"/>
        </w:rPr>
        <w:t> </w:t>
      </w:r>
    </w:p>
    <w:p w14:paraId="0D437B7E">
      <w:pPr>
        <w:rPr>
          <w:rFonts w:hint="eastAsia"/>
        </w:rPr>
      </w:pPr>
      <w:r>
        <w:rPr>
          <w:rFonts w:hint="eastAsia"/>
        </w:rPr>
        <w:t> </w:t>
      </w:r>
    </w:p>
    <w:p w14:paraId="20143641">
      <w:pPr>
        <w:rPr>
          <w:rFonts w:hint="eastAsia"/>
        </w:rPr>
      </w:pPr>
      <w:r>
        <w:rPr>
          <w:rFonts w:hint="eastAsia"/>
        </w:rPr>
        <w:t>注说明：</w:t>
      </w:r>
    </w:p>
    <w:p w14:paraId="0FA304DF">
      <w:pPr>
        <w:rPr>
          <w:rFonts w:hint="eastAsia"/>
        </w:rPr>
      </w:pPr>
      <w:r>
        <w:rPr>
          <w:rFonts w:hint="eastAsia"/>
        </w:rPr>
        <w:t>1、以下文字使用人工智能ai翻译，请以原文为准。</w:t>
      </w:r>
    </w:p>
    <w:p w14:paraId="717F7089">
      <w:pPr>
        <w:rPr>
          <w:rFonts w:hint="eastAsia"/>
        </w:rPr>
      </w:pPr>
      <w:r>
        <w:rPr>
          <w:rFonts w:hint="eastAsia"/>
        </w:rPr>
        <w:t>2、原文和翻译都可以免费使用，转发，传阅，复制，但不能商用，若商用，只能收回成本费。</w:t>
      </w:r>
    </w:p>
    <w:p w14:paraId="38E763BB">
      <w:pPr>
        <w:rPr>
          <w:rFonts w:hint="eastAsia"/>
        </w:rPr>
      </w:pPr>
      <w:r>
        <w:rPr>
          <w:rFonts w:hint="eastAsia"/>
        </w:rPr>
        <w:t>3、若有更好的翻译，请来信指正，一同分享清教徒书籍与其他宝藏书籍，谢谢！</w:t>
      </w:r>
    </w:p>
    <w:p w14:paraId="7D174B7F">
      <w:pPr>
        <w:rPr>
          <w:rFonts w:hint="eastAsia"/>
        </w:rPr>
      </w:pPr>
      <w:r>
        <w:rPr>
          <w:rFonts w:hint="eastAsia"/>
        </w:rPr>
        <w:t> </w:t>
      </w:r>
    </w:p>
    <w:p w14:paraId="40CDA186">
      <w:pPr>
        <w:rPr>
          <w:rFonts w:hint="eastAsia"/>
        </w:rPr>
      </w:pPr>
      <w:r>
        <w:rPr>
          <w:rFonts w:hint="eastAsia"/>
        </w:rPr>
        <w:t>邮箱：xuanjiao789@outlook.com若商用，只能收回成本费。</w:t>
      </w:r>
    </w:p>
    <w:p w14:paraId="1166A232">
      <w:pPr>
        <w:rPr>
          <w:rFonts w:hint="eastAsia"/>
        </w:rPr>
      </w:pPr>
      <w:r>
        <w:rPr>
          <w:rFonts w:hint="eastAsia"/>
        </w:rPr>
        <w:t>3、若有更好的翻译，请来信指正，一同分享清教徒书籍，谢谢！</w:t>
      </w:r>
    </w:p>
    <w:p w14:paraId="07D4169B">
      <w:pPr>
        <w:rPr>
          <w:rFonts w:hint="eastAsia"/>
        </w:rPr>
      </w:pPr>
      <w:r>
        <w:rPr>
          <w:rFonts w:hint="eastAsia"/>
        </w:rPr>
        <w:t> </w:t>
      </w:r>
    </w:p>
    <w:p w14:paraId="006B0B72">
      <w:pPr>
        <w:rPr>
          <w:rFonts w:hint="eastAsia"/>
        </w:rPr>
      </w:pPr>
      <w:r>
        <w:rPr>
          <w:rFonts w:hint="eastAsia"/>
        </w:rPr>
        <w:t>邮箱：xuanjiao789@outlook.com</w:t>
      </w:r>
    </w:p>
    <w:p w14:paraId="5B3DD3A4">
      <w:pPr>
        <w:rPr>
          <w:rFonts w:hint="eastAsia"/>
        </w:rPr>
      </w:pPr>
      <w:r>
        <w:rPr>
          <w:rFonts w:hint="eastAsia"/>
        </w:rPr>
        <w:t>翻译来源：ai</w:t>
      </w:r>
    </w:p>
    <w:p w14:paraId="0A6E756F">
      <w:pPr>
        <w:rPr>
          <w:rFonts w:hint="eastAsia"/>
        </w:rPr>
      </w:pPr>
      <w:r>
        <w:rPr>
          <w:rFonts w:hint="eastAsia"/>
        </w:rPr>
        <w:t> </w:t>
      </w:r>
    </w:p>
    <w:p w14:paraId="3F23F840">
      <w:pPr>
        <w:rPr>
          <w:rFonts w:hint="eastAsia"/>
        </w:rPr>
      </w:pPr>
      <w:r>
        <w:rPr>
          <w:rFonts w:hint="eastAsia"/>
        </w:rPr>
        <w:t> </w:t>
      </w:r>
    </w:p>
    <w:p w14:paraId="5A1B06E0">
      <w:pPr>
        <w:rPr>
          <w:rFonts w:hint="eastAsia"/>
        </w:rPr>
      </w:pPr>
      <w:r>
        <w:rPr>
          <w:rFonts w:hint="eastAsia"/>
        </w:rPr>
        <w:t>注说明：</w:t>
      </w:r>
    </w:p>
    <w:p w14:paraId="4D859363">
      <w:pPr>
        <w:rPr>
          <w:rFonts w:hint="eastAsia"/>
        </w:rPr>
      </w:pPr>
      <w:r>
        <w:rPr>
          <w:rFonts w:hint="eastAsia"/>
        </w:rPr>
        <w:t>1、以下文字使用人工智能ai翻译，请以原文为准。</w:t>
      </w:r>
    </w:p>
    <w:p w14:paraId="1B475628">
      <w:pPr>
        <w:rPr>
          <w:rFonts w:hint="eastAsia"/>
        </w:rPr>
      </w:pPr>
      <w:r>
        <w:rPr>
          <w:rFonts w:hint="eastAsia"/>
        </w:rPr>
        <w:t>2、原文和翻译都可以免费使用，转发，传阅，复制，但不能商用，若商用，只能收回成本费。</w:t>
      </w:r>
    </w:p>
    <w:p w14:paraId="116A2578">
      <w:pPr>
        <w:rPr>
          <w:rFonts w:hint="eastAsia"/>
        </w:rPr>
      </w:pPr>
      <w:r>
        <w:rPr>
          <w:rFonts w:hint="eastAsia"/>
        </w:rPr>
        <w:t>3、若有更好的翻译，请来信指正，一同分享清教徒书籍与其他宝藏书籍，谢谢！</w:t>
      </w:r>
    </w:p>
    <w:p w14:paraId="6CF99A5B">
      <w:pPr>
        <w:rPr>
          <w:rFonts w:hint="eastAsia"/>
        </w:rPr>
      </w:pPr>
      <w:r>
        <w:rPr>
          <w:rFonts w:hint="eastAsia"/>
        </w:rPr>
        <w:t> </w:t>
      </w:r>
    </w:p>
    <w:p w14:paraId="1AFBF790">
      <w:pPr>
        <w:rPr>
          <w:rFonts w:hint="eastAsia"/>
        </w:rPr>
      </w:pPr>
      <w:r>
        <w:rPr>
          <w:rFonts w:hint="eastAsia"/>
        </w:rPr>
        <w:t>邮箱：xuanjiao789@outlook.com若商用，只能收回成本费。</w:t>
      </w:r>
    </w:p>
    <w:p w14:paraId="181B8BFD">
      <w:pPr>
        <w:rPr>
          <w:rFonts w:hint="eastAsia"/>
        </w:rPr>
      </w:pPr>
      <w:r>
        <w:rPr>
          <w:rFonts w:hint="eastAsia"/>
        </w:rPr>
        <w:t>3、若有更好的翻译，请来信指正，一同分享清教徒书籍，谢谢！</w:t>
      </w:r>
    </w:p>
    <w:p w14:paraId="5E4B587A">
      <w:pPr>
        <w:rPr>
          <w:rFonts w:hint="eastAsia"/>
        </w:rPr>
      </w:pPr>
      <w:r>
        <w:rPr>
          <w:rFonts w:hint="eastAsia"/>
        </w:rPr>
        <w:t> </w:t>
      </w:r>
    </w:p>
    <w:p w14:paraId="79D24F4A">
      <w:pPr>
        <w:sectPr>
          <w:pgSz w:w="12240" w:h="15840"/>
          <w:pgMar w:top="1440" w:right="1440" w:bottom="1440" w:left="1440" w:header="720" w:footer="720" w:gutter="0"/>
          <w:cols w:space="720" w:num="1"/>
        </w:sectPr>
      </w:pPr>
      <w:r>
        <w:rPr>
          <w:rFonts w:hint="eastAsia"/>
        </w:rPr>
        <w:t>邮箱：xuanjiao789@outlook.com</w:t>
      </w:r>
    </w:p>
    <w:p w14:paraId="41C6BCAB">
      <w:pPr>
        <w:ind w:left="-5"/>
        <w:rPr>
          <w:rFonts w:hint="eastAsia"/>
        </w:rPr>
      </w:pPr>
      <w:r>
        <w:rPr>
          <w:rFonts w:hint="eastAsia"/>
        </w:rPr>
        <w:t>THE</w:t>
      </w:r>
    </w:p>
    <w:p w14:paraId="3EA04922">
      <w:pPr>
        <w:ind w:left="-5"/>
        <w:rPr>
          <w:rFonts w:hint="eastAsia"/>
        </w:rPr>
      </w:pPr>
      <w:r>
        <w:rPr>
          <w:rFonts w:hint="eastAsia"/>
        </w:rPr>
        <w:t>GREAT CHRISTIAN DOCTRINE</w:t>
      </w:r>
    </w:p>
    <w:p w14:paraId="2BB261BC">
      <w:pPr>
        <w:ind w:left="-5"/>
        <w:rPr>
          <w:rFonts w:hint="eastAsia"/>
        </w:rPr>
      </w:pPr>
      <w:r>
        <w:rPr>
          <w:rFonts w:hint="eastAsia"/>
        </w:rPr>
        <w:t>OF</w:t>
      </w:r>
    </w:p>
    <w:p w14:paraId="603848C6">
      <w:pPr>
        <w:ind w:left="-5"/>
        <w:rPr>
          <w:rFonts w:hint="eastAsia"/>
        </w:rPr>
      </w:pPr>
      <w:r>
        <w:rPr>
          <w:rFonts w:hint="eastAsia"/>
        </w:rPr>
        <w:t>ORIGINAL SIN</w:t>
      </w:r>
    </w:p>
    <w:p w14:paraId="39E452BE">
      <w:pPr>
        <w:ind w:left="-5"/>
        <w:rPr>
          <w:rFonts w:hint="eastAsia"/>
        </w:rPr>
      </w:pPr>
      <w:r>
        <w:rPr>
          <w:rFonts w:hint="eastAsia"/>
        </w:rPr>
        <w:t>DEFENDED;</w:t>
      </w:r>
    </w:p>
    <w:p w14:paraId="7057D314">
      <w:pPr>
        <w:ind w:left="-5"/>
        <w:rPr>
          <w:rFonts w:hint="eastAsia"/>
        </w:rPr>
      </w:pPr>
      <w:r>
        <w:rPr>
          <w:rFonts w:hint="eastAsia"/>
        </w:rPr>
        <w:t>EVIDENCES OF ITS TRUTH PRODUCED,</w:t>
      </w:r>
    </w:p>
    <w:p w14:paraId="2A087C68">
      <w:pPr>
        <w:ind w:left="-5"/>
        <w:rPr>
          <w:rFonts w:hint="eastAsia"/>
        </w:rPr>
      </w:pPr>
      <w:r>
        <w:rPr>
          <w:rFonts w:hint="eastAsia"/>
        </w:rPr>
        <w:t>AND</w:t>
      </w:r>
    </w:p>
    <w:p w14:paraId="72D855CF">
      <w:pPr>
        <w:ind w:left="-5"/>
        <w:rPr>
          <w:rFonts w:hint="eastAsia"/>
        </w:rPr>
      </w:pPr>
      <w:r>
        <w:rPr>
          <w:rFonts w:hint="eastAsia"/>
        </w:rPr>
        <w:t>ARGUMENTS TO THE CONTRARY ANSWERED,</w:t>
      </w:r>
    </w:p>
    <w:p w14:paraId="720B19F9">
      <w:pPr>
        <w:ind w:left="-5"/>
        <w:rPr>
          <w:rFonts w:hint="eastAsia"/>
        </w:rPr>
      </w:pPr>
      <w:r>
        <w:rPr>
          <w:rFonts w:hint="eastAsia"/>
        </w:rPr>
        <w:t>CONTAINING, IN PARTICULAR,</w:t>
      </w:r>
    </w:p>
    <w:p w14:paraId="54D190EE">
      <w:pPr>
        <w:ind w:left="-5"/>
        <w:rPr>
          <w:rFonts w:hint="eastAsia"/>
        </w:rPr>
      </w:pPr>
      <w:r>
        <w:rPr>
          <w:rFonts w:hint="eastAsia"/>
        </w:rPr>
        <w:t>A REPLY TO THE OBJECTIONS OF DR. JOHN TAYLOR,</w:t>
      </w:r>
    </w:p>
    <w:p w14:paraId="735EA771">
      <w:pPr>
        <w:ind w:left="-5"/>
        <w:rPr>
          <w:rFonts w:hint="eastAsia"/>
        </w:rPr>
      </w:pPr>
      <w:r>
        <w:rPr>
          <w:rFonts w:hint="eastAsia"/>
        </w:rPr>
        <w:t>IN HIS BOOK, ENTITLED,</w:t>
      </w:r>
    </w:p>
    <w:p w14:paraId="09F5A601">
      <w:pPr>
        <w:ind w:left="-5"/>
        <w:rPr>
          <w:rFonts w:hint="eastAsia"/>
        </w:rPr>
      </w:pPr>
      <w:r>
        <w:rPr>
          <w:rFonts w:hint="eastAsia"/>
        </w:rPr>
        <w:t>"THE SCRIPTURE-DOCTRINE OF ORIGINAL SIN PROPOSED TO FREE AND CANDID EXAMINATION, &amp;c."</w:t>
      </w:r>
    </w:p>
    <w:p w14:paraId="0BFD7E0E">
      <w:pPr>
        <w:ind w:left="-5"/>
        <w:rPr>
          <w:rFonts w:hint="eastAsia"/>
        </w:rPr>
      </w:pPr>
      <w:r>
        <w:rPr>
          <w:rFonts w:hint="eastAsia"/>
        </w:rPr>
        <w:t>by Jonathan Edwards</w:t>
      </w:r>
    </w:p>
    <w:p w14:paraId="1819C61D">
      <w:pPr>
        <w:ind w:left="-5"/>
        <w:rPr>
          <w:rFonts w:hint="eastAsia"/>
        </w:rPr>
      </w:pPr>
      <w:r>
        <w:rPr>
          <w:rFonts w:hint="eastAsia"/>
        </w:rPr>
        <w:t>Matt. 9:12. They that be whole, need not a physician; but they that are sick.</w:t>
      </w:r>
    </w:p>
    <w:p w14:paraId="7D41A1E7">
      <w:pPr>
        <w:ind w:left="-5"/>
        <w:rPr>
          <w:rFonts w:hint="eastAsia"/>
        </w:rPr>
      </w:pPr>
      <w:r>
        <w:rPr>
          <w:rFonts w:hint="eastAsia"/>
        </w:rPr>
        <w:t>—Et hæc non tantum ad peccatores referenda est; quia in omnibus maledictionibus primi hominis, omnes ejus generationes conveniunt. — R. Sal. Jarchi.</w:t>
      </w:r>
    </w:p>
    <w:p w14:paraId="0CA3BEE7">
      <w:pPr>
        <w:ind w:left="-5"/>
        <w:rPr>
          <w:rFonts w:hint="eastAsia"/>
        </w:rPr>
      </w:pPr>
      <w:r>
        <w:rPr>
          <w:rFonts w:hint="eastAsia"/>
        </w:rPr>
        <w:t>Propter concupiscentiam, innatam cordi humano, dicitur, In iniquitate genitus sum; atque sensu est, quod à nativitate implantatum cordi sit humano Jetzer harang, figmentum malum.— Aben-Ezra.</w:t>
      </w:r>
    </w:p>
    <w:p w14:paraId="252B91C8">
      <w:pPr>
        <w:ind w:left="-5"/>
        <w:rPr>
          <w:rFonts w:hint="eastAsia"/>
        </w:rPr>
      </w:pPr>
      <w:r>
        <w:rPr>
          <w:rFonts w:hint="eastAsia"/>
        </w:rPr>
        <w:t>—Ad mores natura recurrit</w:t>
      </w:r>
    </w:p>
    <w:p w14:paraId="4B19F6CC">
      <w:pPr>
        <w:ind w:left="-5"/>
        <w:rPr>
          <w:rFonts w:hint="eastAsia"/>
        </w:rPr>
      </w:pPr>
      <w:r>
        <w:rPr>
          <w:rFonts w:hint="eastAsia"/>
        </w:rPr>
        <w:t>Damuatos, fix a et mutari nescia.—</w:t>
      </w:r>
    </w:p>
    <w:p w14:paraId="1403E02F">
      <w:pPr>
        <w:ind w:left="-5"/>
        <w:rPr>
          <w:rFonts w:hint="eastAsia"/>
        </w:rPr>
      </w:pPr>
      <w:r>
        <w:rPr>
          <w:rFonts w:hint="eastAsia"/>
        </w:rPr>
        <w:t>—Dociles imitandis</w:t>
      </w:r>
    </w:p>
    <w:p w14:paraId="72EB3CB5">
      <w:pPr>
        <w:ind w:left="-5"/>
        <w:rPr>
          <w:rFonts w:hint="eastAsia"/>
        </w:rPr>
      </w:pPr>
      <w:r>
        <w:rPr>
          <w:rFonts w:hint="eastAsia"/>
        </w:rPr>
        <w:t>Turpibus et pravis omnes sumus. Juv.</w:t>
      </w:r>
    </w:p>
    <w:p w14:paraId="136B85D5">
      <w:pPr>
        <w:ind w:left="-5"/>
        <w:rPr>
          <w:rFonts w:hint="eastAsia"/>
        </w:rPr>
      </w:pPr>
    </w:p>
    <w:p w14:paraId="77F45130">
      <w:pPr>
        <w:pStyle w:val="2"/>
        <w:bidi w:val="0"/>
        <w:rPr>
          <w:rFonts w:hint="eastAsia" w:eastAsia="宋体"/>
          <w:lang w:eastAsia="zh-CN"/>
        </w:rPr>
      </w:pPr>
      <w:r>
        <w:rPr>
          <w:rFonts w:hint="eastAsia" w:eastAsia="宋体"/>
          <w:lang w:eastAsia="zh-CN"/>
        </w:rPr>
        <w:t>《</w:t>
      </w:r>
      <w:r>
        <w:rPr>
          <w:rFonts w:hint="eastAsia"/>
        </w:rPr>
        <w:t>为基督教原罪之伟大教义辩护</w:t>
      </w:r>
      <w:r>
        <w:rPr>
          <w:rFonts w:hint="eastAsia" w:eastAsia="宋体"/>
          <w:lang w:eastAsia="zh-CN"/>
        </w:rPr>
        <w:t>》</w:t>
      </w:r>
    </w:p>
    <w:p w14:paraId="15CBCF48">
      <w:pPr>
        <w:ind w:left="-5"/>
        <w:jc w:val="center"/>
        <w:rPr>
          <w:rFonts w:hint="eastAsia"/>
        </w:rPr>
      </w:pPr>
      <w:r>
        <w:rPr>
          <w:rFonts w:hint="eastAsia"/>
        </w:rPr>
        <w:t>乔纳森·爱德华兹</w:t>
      </w:r>
    </w:p>
    <w:p w14:paraId="481776C8">
      <w:pPr>
        <w:rPr>
          <w:rFonts w:hint="eastAsia"/>
        </w:rPr>
      </w:pPr>
    </w:p>
    <w:p w14:paraId="3BF8FA46">
      <w:pPr>
        <w:ind w:left="-5"/>
        <w:rPr>
          <w:rFonts w:hint="eastAsia"/>
        </w:rPr>
      </w:pPr>
      <w:r>
        <w:rPr>
          <w:rFonts w:hint="eastAsia"/>
        </w:rPr>
        <w:t>陈明其真理之证据，</w:t>
      </w:r>
    </w:p>
    <w:p w14:paraId="087C75B3">
      <w:pPr>
        <w:ind w:left="-5"/>
        <w:rPr>
          <w:rFonts w:hint="eastAsia"/>
        </w:rPr>
      </w:pPr>
      <w:r>
        <w:rPr>
          <w:rFonts w:hint="eastAsia"/>
        </w:rPr>
        <w:t>并驳斥相反之论点，</w:t>
      </w:r>
    </w:p>
    <w:p w14:paraId="309E77CB">
      <w:pPr>
        <w:ind w:left="-5"/>
        <w:rPr>
          <w:rFonts w:hint="eastAsia"/>
        </w:rPr>
      </w:pPr>
      <w:r>
        <w:rPr>
          <w:rFonts w:hint="eastAsia"/>
        </w:rPr>
        <w:t>特别包含</w:t>
      </w:r>
    </w:p>
    <w:p w14:paraId="69E20F4A">
      <w:pPr>
        <w:ind w:left="-5"/>
        <w:rPr>
          <w:rFonts w:hint="eastAsia"/>
        </w:rPr>
      </w:pPr>
      <w:r>
        <w:rPr>
          <w:rFonts w:hint="eastAsia"/>
        </w:rPr>
        <w:t>对约翰·泰勒博士在其题为</w:t>
      </w:r>
    </w:p>
    <w:p w14:paraId="4AAF7871">
      <w:pPr>
        <w:ind w:left="-5"/>
        <w:rPr>
          <w:rFonts w:hint="eastAsia"/>
        </w:rPr>
      </w:pPr>
      <w:r>
        <w:rPr>
          <w:rFonts w:hint="eastAsia"/>
        </w:rPr>
        <w:t>《圣经关于原罪的教义之自由坦诚考究》一书中</w:t>
      </w:r>
    </w:p>
    <w:p w14:paraId="345038A0">
      <w:pPr>
        <w:ind w:left="-5"/>
        <w:rPr>
          <w:rFonts w:hint="eastAsia"/>
        </w:rPr>
      </w:pPr>
      <w:r>
        <w:rPr>
          <w:rFonts w:hint="eastAsia"/>
        </w:rPr>
        <w:t>所提异议之回应</w:t>
      </w:r>
    </w:p>
    <w:p w14:paraId="73E1ED49">
      <w:pPr>
        <w:ind w:left="-5"/>
        <w:rPr>
          <w:rFonts w:hint="eastAsia"/>
        </w:rPr>
      </w:pPr>
      <w:r>
        <w:rPr>
          <w:rFonts w:hint="eastAsia"/>
        </w:rPr>
        <w:t>乔纳森·爱德华兹</w:t>
      </w:r>
    </w:p>
    <w:p w14:paraId="11CC1BDE">
      <w:pPr>
        <w:ind w:left="-5"/>
        <w:rPr>
          <w:rFonts w:hint="eastAsia"/>
        </w:rPr>
      </w:pPr>
      <w:r>
        <w:rPr>
          <w:rFonts w:hint="eastAsia"/>
        </w:rPr>
        <w:t>马太福音 9:12. 康健的人用不着医生，有病的人才用得着。</w:t>
      </w:r>
    </w:p>
    <w:p w14:paraId="290F6F9A">
      <w:pPr>
        <w:ind w:left="-5"/>
        <w:rPr>
          <w:rFonts w:hint="eastAsia"/>
        </w:rPr>
      </w:pPr>
      <w:r>
        <w:rPr>
          <w:rFonts w:hint="eastAsia"/>
        </w:rPr>
        <w:t>—Et hæc non tantum ad peccatores referenda est; quia in omnibus maledictionibus primi hominis, omnes ejus generationes conveniunt. — R. Sal. Jarchi.</w:t>
      </w:r>
    </w:p>
    <w:p w14:paraId="5AB55597">
      <w:pPr>
        <w:ind w:left="-5"/>
        <w:rPr>
          <w:rFonts w:hint="eastAsia"/>
        </w:rPr>
      </w:pPr>
      <w:r>
        <w:rPr>
          <w:rFonts w:hint="eastAsia"/>
        </w:rPr>
        <w:t>Propter concupiscentiam, innatam cordi humano, dicitur, In iniquitate genitus sum; atque sensu est, quod à nativitate implantatum cordi sit humano Jetzer harang, figmentum malum.— Aben-Ezra.</w:t>
      </w:r>
    </w:p>
    <w:p w14:paraId="2BBF457F">
      <w:pPr>
        <w:ind w:left="-5"/>
        <w:rPr>
          <w:rFonts w:hint="eastAsia"/>
        </w:rPr>
      </w:pPr>
      <w:r>
        <w:rPr>
          <w:rFonts w:hint="eastAsia"/>
        </w:rPr>
        <w:t>—Ad mores natura recurrit</w:t>
      </w:r>
    </w:p>
    <w:p w14:paraId="2BA09DD3">
      <w:pPr>
        <w:ind w:left="-5"/>
        <w:rPr>
          <w:rFonts w:hint="eastAsia"/>
        </w:rPr>
      </w:pPr>
      <w:r>
        <w:rPr>
          <w:rFonts w:hint="eastAsia"/>
        </w:rPr>
        <w:t>Damuatos, fix a et mutari nescia.—</w:t>
      </w:r>
    </w:p>
    <w:p w14:paraId="04829208">
      <w:pPr>
        <w:ind w:left="-5"/>
        <w:rPr>
          <w:rFonts w:hint="eastAsia"/>
        </w:rPr>
      </w:pPr>
      <w:r>
        <w:rPr>
          <w:rFonts w:hint="eastAsia"/>
        </w:rPr>
        <w:t>—Dociles imitandis</w:t>
      </w:r>
    </w:p>
    <w:p w14:paraId="2AE814B8">
      <w:pPr>
        <w:ind w:left="-5"/>
        <w:rPr>
          <w:rFonts w:hint="eastAsia"/>
        </w:rPr>
      </w:pPr>
      <w:r>
        <w:rPr>
          <w:rFonts w:hint="eastAsia"/>
        </w:rPr>
        <w:t>Turpibus et pravis omnes sumus. Juv.</w:t>
      </w:r>
    </w:p>
    <w:p w14:paraId="76BD4092">
      <w:pPr>
        <w:ind w:left="-5"/>
        <w:rPr>
          <w:rFonts w:hint="eastAsia"/>
        </w:rPr>
      </w:pPr>
    </w:p>
    <w:p w14:paraId="40677598">
      <w:pPr>
        <w:ind w:left="-5"/>
        <w:rPr>
          <w:rFonts w:hint="eastAsia"/>
        </w:rPr>
      </w:pPr>
      <w:r>
        <w:rPr>
          <w:rFonts w:hint="eastAsia"/>
        </w:rPr>
        <w:t>ADVERTISEMENT,</w:t>
      </w:r>
    </w:p>
    <w:p w14:paraId="649DC6BF">
      <w:pPr>
        <w:ind w:left="-5"/>
        <w:rPr>
          <w:rFonts w:hint="eastAsia"/>
        </w:rPr>
      </w:pPr>
      <w:r>
        <w:rPr>
          <w:rFonts w:hint="eastAsia"/>
        </w:rPr>
        <w:t>CONTAINING A</w:t>
      </w:r>
    </w:p>
    <w:p w14:paraId="32D932C6">
      <w:pPr>
        <w:ind w:left="-5"/>
        <w:rPr>
          <w:rFonts w:hint="eastAsia"/>
        </w:rPr>
      </w:pPr>
      <w:r>
        <w:rPr>
          <w:rFonts w:hint="eastAsia"/>
        </w:rPr>
        <w:t>BRIEF ACCOUNT OF THIS BOOK AND ITS AUTHOR,</w:t>
      </w:r>
    </w:p>
    <w:p w14:paraId="45FEAEAA">
      <w:pPr>
        <w:ind w:left="-5"/>
        <w:rPr>
          <w:rFonts w:hint="eastAsia"/>
        </w:rPr>
      </w:pPr>
      <w:r>
        <w:rPr>
          <w:rFonts w:hint="eastAsia"/>
        </w:rPr>
        <w:t>BY THE FIRST EDITOR.</w:t>
      </w:r>
    </w:p>
    <w:p w14:paraId="11376A0F">
      <w:pPr>
        <w:ind w:left="-5"/>
        <w:rPr>
          <w:rFonts w:hint="eastAsia"/>
        </w:rPr>
      </w:pPr>
    </w:p>
    <w:p w14:paraId="4D1895B7">
      <w:pPr>
        <w:ind w:left="-5"/>
        <w:rPr>
          <w:rFonts w:hint="eastAsia"/>
        </w:rPr>
      </w:pPr>
      <w:r>
        <w:rPr>
          <w:rFonts w:hint="eastAsia"/>
        </w:rPr>
        <w:t>编者前言</w:t>
      </w:r>
    </w:p>
    <w:p w14:paraId="49B92EF5">
      <w:pPr>
        <w:ind w:left="-5"/>
        <w:rPr>
          <w:rFonts w:hint="eastAsia"/>
        </w:rPr>
      </w:pPr>
      <w:r>
        <w:rPr>
          <w:rFonts w:hint="eastAsia"/>
        </w:rPr>
        <w:t>包含对本书及其作者的简要介绍</w:t>
      </w:r>
    </w:p>
    <w:p w14:paraId="0378627D">
      <w:pPr>
        <w:ind w:left="-5"/>
        <w:rPr>
          <w:rFonts w:hint="eastAsia"/>
        </w:rPr>
      </w:pPr>
      <w:r>
        <w:rPr>
          <w:rFonts w:hint="eastAsia"/>
        </w:rPr>
        <w:t>由初版编者撰写</w:t>
      </w:r>
    </w:p>
    <w:p w14:paraId="343E031B">
      <w:pPr>
        <w:ind w:left="-5"/>
        <w:rPr>
          <w:rFonts w:hint="eastAsia"/>
        </w:rPr>
      </w:pPr>
    </w:p>
    <w:p w14:paraId="42142470">
      <w:pPr>
        <w:ind w:left="-5"/>
        <w:rPr>
          <w:rFonts w:hint="eastAsia"/>
        </w:rPr>
      </w:pPr>
      <w:r>
        <w:rPr>
          <w:rFonts w:hint="eastAsia"/>
        </w:rPr>
        <w:t>THE Reverend Author of the following piece, was removed by death before its publication.</w:t>
      </w:r>
    </w:p>
    <w:p w14:paraId="741B87F3">
      <w:pPr>
        <w:ind w:left="-5"/>
        <w:rPr>
          <w:rFonts w:hint="eastAsia"/>
        </w:rPr>
      </w:pPr>
    </w:p>
    <w:p w14:paraId="4A4AF1CB">
      <w:pPr>
        <w:ind w:left="-5"/>
        <w:rPr>
          <w:rFonts w:hint="eastAsia"/>
        </w:rPr>
      </w:pPr>
      <w:r>
        <w:rPr>
          <w:rFonts w:hint="eastAsia"/>
        </w:rPr>
        <w:t>下文的作者，这位可敬的先生，在本书出版前便已离世。</w:t>
      </w:r>
    </w:p>
    <w:p w14:paraId="6C71D19B">
      <w:pPr>
        <w:ind w:left="-5"/>
        <w:rPr>
          <w:rFonts w:hint="eastAsia"/>
        </w:rPr>
      </w:pPr>
    </w:p>
    <w:p w14:paraId="57E5FB1E">
      <w:pPr>
        <w:ind w:left="-5"/>
        <w:rPr>
          <w:rFonts w:hint="eastAsia"/>
        </w:rPr>
      </w:pPr>
      <w:r>
        <w:rPr>
          <w:rFonts w:hint="eastAsia"/>
        </w:rPr>
        <w:t>But, ere his decease, the copy was finished and brought to the press; and a number of sheets passed his own review.</w:t>
      </w:r>
    </w:p>
    <w:p w14:paraId="1500C4B1">
      <w:pPr>
        <w:ind w:left="-5"/>
        <w:rPr>
          <w:rFonts w:hint="eastAsia"/>
        </w:rPr>
      </w:pPr>
    </w:p>
    <w:p w14:paraId="1A0822EA">
      <w:pPr>
        <w:ind w:left="-5"/>
        <w:rPr>
          <w:rFonts w:hint="eastAsia"/>
        </w:rPr>
      </w:pPr>
      <w:r>
        <w:rPr>
          <w:rFonts w:hint="eastAsia"/>
        </w:rPr>
        <w:t>但是，在他去世之前，手稿已经完成并送交印刷；其中一部分样张经过了他本人的审阅。</w:t>
      </w:r>
    </w:p>
    <w:p w14:paraId="37D7038C">
      <w:pPr>
        <w:ind w:left="-5"/>
        <w:rPr>
          <w:rFonts w:hint="eastAsia"/>
        </w:rPr>
      </w:pPr>
    </w:p>
    <w:p w14:paraId="26002507">
      <w:pPr>
        <w:ind w:left="-5"/>
        <w:rPr>
          <w:rFonts w:hint="eastAsia"/>
        </w:rPr>
      </w:pPr>
      <w:r>
        <w:rPr>
          <w:rFonts w:hint="eastAsia"/>
        </w:rPr>
        <w:t>They who were acquainted with the author, or know his just character, and have any taste for the serious theme, will want nothing to be said in recommendation of the ensuing tract, but only that Mr. Edwards wrote it.</w:t>
      </w:r>
    </w:p>
    <w:p w14:paraId="086AB322">
      <w:pPr>
        <w:ind w:left="-5"/>
        <w:rPr>
          <w:rFonts w:hint="eastAsia"/>
        </w:rPr>
      </w:pPr>
    </w:p>
    <w:p w14:paraId="69CDEA2F">
      <w:pPr>
        <w:ind w:left="-5"/>
        <w:rPr>
          <w:rFonts w:hint="eastAsia"/>
        </w:rPr>
      </w:pPr>
      <w:r>
        <w:rPr>
          <w:rFonts w:hint="eastAsia"/>
        </w:rPr>
        <w:t>凡熟悉作者，或了解其正直品格，并对此严肃主题稍有兴趣者，无需任何推荐之辞，只需知道此文乃爱德华兹先生所著便足矣。</w:t>
      </w:r>
    </w:p>
    <w:p w14:paraId="1353000A">
      <w:pPr>
        <w:ind w:left="-5"/>
        <w:rPr>
          <w:rFonts w:hint="eastAsia"/>
        </w:rPr>
      </w:pPr>
    </w:p>
    <w:p w14:paraId="67DFBEC3">
      <w:pPr>
        <w:ind w:left="-5"/>
        <w:rPr>
          <w:rFonts w:hint="eastAsia"/>
        </w:rPr>
      </w:pPr>
      <w:r>
        <w:rPr>
          <w:rFonts w:hint="eastAsia"/>
        </w:rPr>
        <w:t>Several valuable pieces on this subject have lately been published, upon the same side of the question.</w:t>
      </w:r>
    </w:p>
    <w:p w14:paraId="46ED3A95">
      <w:pPr>
        <w:ind w:left="-5"/>
        <w:rPr>
          <w:rFonts w:hint="eastAsia"/>
        </w:rPr>
      </w:pPr>
    </w:p>
    <w:p w14:paraId="242BC7A6">
      <w:pPr>
        <w:ind w:left="-5"/>
        <w:rPr>
          <w:rFonts w:hint="eastAsia"/>
        </w:rPr>
      </w:pPr>
      <w:r>
        <w:rPr>
          <w:rFonts w:hint="eastAsia"/>
        </w:rPr>
        <w:t>近来，已有数篇持相同立场的宝贵文章就此主题发表。</w:t>
      </w:r>
    </w:p>
    <w:p w14:paraId="126BD059">
      <w:pPr>
        <w:ind w:left="-5"/>
        <w:rPr>
          <w:rFonts w:hint="eastAsia"/>
        </w:rPr>
      </w:pPr>
    </w:p>
    <w:p w14:paraId="7D541DDF">
      <w:pPr>
        <w:ind w:left="-5"/>
        <w:rPr>
          <w:rFonts w:hint="eastAsia"/>
        </w:rPr>
      </w:pPr>
      <w:r>
        <w:rPr>
          <w:rFonts w:hint="eastAsia"/>
        </w:rPr>
        <w:t>But he had no notice of so much as the very first of them, till he had wholly concluded what he had in view: nor has it been thought, that any thing already printed should supersede this work; being designed on a more extensive plan— comprising a variety of arguments, and answers to many objections, that fell not in the way of the other worthy writers—and the whole done with a care of familiar method and language, as well as clear reasoning, accommodated very much to common capacities.</w:t>
      </w:r>
    </w:p>
    <w:p w14:paraId="09805B49">
      <w:pPr>
        <w:ind w:left="-5"/>
        <w:rPr>
          <w:rFonts w:hint="eastAsia"/>
        </w:rPr>
      </w:pPr>
    </w:p>
    <w:p w14:paraId="5FDE812D">
      <w:pPr>
        <w:ind w:left="-5"/>
        <w:rPr>
          <w:rFonts w:hint="eastAsia"/>
        </w:rPr>
      </w:pPr>
      <w:r>
        <w:rPr>
          <w:rFonts w:hint="eastAsia"/>
        </w:rPr>
        <w:t>然而，直到他完全结束其构思的写作时，他对这些文章，甚至其中最早的一篇，都毫不知情：而且我们也不认为任何已印刷的作品会取代本书；因为本书的设计规划更为宏大——它包含了多样的论证，并回答了许多其他可敬的作者未曾涉及的异议——且全书在写作上，既有清晰的推理，又注重通俗的方法与语言，非常适合普通人的理解力。</w:t>
      </w:r>
    </w:p>
    <w:p w14:paraId="0EC4118F">
      <w:pPr>
        <w:ind w:left="-5"/>
        <w:rPr>
          <w:rFonts w:hint="eastAsia"/>
        </w:rPr>
      </w:pPr>
    </w:p>
    <w:p w14:paraId="2C552BE1">
      <w:pPr>
        <w:ind w:left="-5"/>
        <w:rPr>
          <w:rFonts w:hint="eastAsia"/>
        </w:rPr>
      </w:pPr>
      <w:r>
        <w:rPr>
          <w:rFonts w:hint="eastAsia"/>
        </w:rPr>
        <w:t>It must be a sensible pleasure to every friend of truth, that so masterly a hand undertook a reply to Dr. Taylor; notwithstanding the various answers already given him, both at home and abroad.</w:t>
      </w:r>
    </w:p>
    <w:p w14:paraId="041C1918">
      <w:pPr>
        <w:ind w:left="-5"/>
        <w:rPr>
          <w:rFonts w:hint="eastAsia"/>
        </w:rPr>
      </w:pPr>
    </w:p>
    <w:p w14:paraId="7C52E8B6">
      <w:pPr>
        <w:ind w:left="-5"/>
        <w:rPr>
          <w:rFonts w:hint="eastAsia"/>
        </w:rPr>
      </w:pPr>
      <w:r>
        <w:rPr>
          <w:rFonts w:hint="eastAsia"/>
        </w:rPr>
        <w:t>尽管国内外已有各种对泰勒博士的回应，但有如此一位大师级人物着手回应他，对每一位真理之友而言，无疑是一件显而易见的乐事。</w:t>
      </w:r>
    </w:p>
    <w:p w14:paraId="5685F7C5">
      <w:pPr>
        <w:ind w:left="-5"/>
        <w:rPr>
          <w:rFonts w:hint="eastAsia"/>
        </w:rPr>
      </w:pPr>
    </w:p>
    <w:p w14:paraId="3763FF33">
      <w:pPr>
        <w:ind w:left="-5"/>
        <w:rPr>
          <w:rFonts w:hint="eastAsia"/>
        </w:rPr>
      </w:pPr>
      <w:r>
        <w:rPr>
          <w:rFonts w:hint="eastAsia"/>
        </w:rPr>
        <w:t>Since it has been thought unfit, that this posthumous book should go unattended with a respectful memorial of the author, it is hoped, a the reader will candidly accept the following:*</w:t>
      </w:r>
    </w:p>
    <w:p w14:paraId="7F292288">
      <w:pPr>
        <w:ind w:left="-5"/>
        <w:rPr>
          <w:rFonts w:hint="eastAsia"/>
        </w:rPr>
      </w:pPr>
    </w:p>
    <w:p w14:paraId="0FB823DF">
      <w:pPr>
        <w:ind w:left="-5"/>
        <w:rPr>
          <w:rFonts w:hint="eastAsia"/>
        </w:rPr>
      </w:pPr>
      <w:r>
        <w:rPr>
          <w:rFonts w:hint="eastAsia"/>
        </w:rPr>
        <w:t>由于我们认为这本遗著若不附上一篇对作者的敬意纪念，实为不妥，因此希望读者能坦诚地接受以下内容：*</w:t>
      </w:r>
    </w:p>
    <w:p w14:paraId="7EC49BEF">
      <w:pPr>
        <w:ind w:left="-5"/>
        <w:rPr>
          <w:rFonts w:hint="eastAsia"/>
        </w:rPr>
      </w:pPr>
    </w:p>
    <w:p w14:paraId="7DDA7ABE">
      <w:pPr>
        <w:ind w:left="-5"/>
        <w:rPr>
          <w:rFonts w:hint="eastAsia"/>
        </w:rPr>
      </w:pPr>
      <w:r>
        <w:rPr>
          <w:rFonts w:hint="eastAsia"/>
        </w:rPr>
        <w:t>As he lived cheerfully resigned in all things to the will of Heaven, so he died, or rather, as the Scripture emphatically expresses it, in relation to the saint in Christ Jesus, he fell asleep, without the least appearance of pain, and with great calm of mind.</w:t>
      </w:r>
    </w:p>
    <w:p w14:paraId="01A18DAE">
      <w:pPr>
        <w:ind w:left="-5"/>
        <w:rPr>
          <w:rFonts w:hint="eastAsia"/>
        </w:rPr>
      </w:pPr>
    </w:p>
    <w:p w14:paraId="3784B70A">
      <w:pPr>
        <w:ind w:left="-5"/>
        <w:rPr>
          <w:rFonts w:hint="eastAsia"/>
        </w:rPr>
      </w:pPr>
      <w:r>
        <w:rPr>
          <w:rFonts w:hint="eastAsia"/>
        </w:rPr>
        <w:t>他生前凡事都乐意顺服上天的旨意，他离世时也如此，或者，更确切地说，正如圣经在论及在基督耶稣里的圣徒时所强调的，他安然睡去，没有丝毫痛苦的迹象，内心极为平静。</w:t>
      </w:r>
    </w:p>
    <w:p w14:paraId="6077C16D">
      <w:pPr>
        <w:ind w:left="-5"/>
        <w:rPr>
          <w:rFonts w:hint="eastAsia"/>
        </w:rPr>
      </w:pPr>
    </w:p>
    <w:p w14:paraId="133FCA1B">
      <w:pPr>
        <w:ind w:left="-5"/>
        <w:rPr>
          <w:rFonts w:hint="eastAsia"/>
        </w:rPr>
      </w:pPr>
      <w:r>
        <w:rPr>
          <w:rFonts w:hint="eastAsia"/>
        </w:rPr>
        <w:t>Indeed, when he first perceived the symptoms upon him to be mortal, he is said to have been a little perplexed for a while, about the meaning of this mysterious conduct of Providence, in calling him out from his beloved privacy, to a public scene of action and influence; and then so suddenly, just upon his entrance into it, translating him from thence, in such a way, by mortality!</w:t>
      </w:r>
    </w:p>
    <w:p w14:paraId="1C964696">
      <w:pPr>
        <w:ind w:left="-5"/>
        <w:rPr>
          <w:rFonts w:hint="eastAsia"/>
        </w:rPr>
      </w:pPr>
    </w:p>
    <w:p w14:paraId="5D01E658">
      <w:pPr>
        <w:ind w:left="-5"/>
        <w:rPr>
          <w:rFonts w:hint="eastAsia"/>
        </w:rPr>
      </w:pPr>
      <w:r>
        <w:rPr>
          <w:rFonts w:hint="eastAsia"/>
        </w:rPr>
        <w:t>确实，据说当他初次察觉自己出现致命的症状时，曾一度感到些许困惑，不解上帝护理之奥秘作为：为何呼召他离开钟爱的隐居生活，进入一个公开行动和发挥影响力的舞台；然后又如此突然地，在他刚刚踏入之时，就藉着死亡将他从此地带走！</w:t>
      </w:r>
    </w:p>
    <w:p w14:paraId="423A5B13">
      <w:pPr>
        <w:ind w:left="-5"/>
        <w:rPr>
          <w:rFonts w:hint="eastAsia"/>
        </w:rPr>
      </w:pPr>
    </w:p>
    <w:p w14:paraId="5AD5110F">
      <w:pPr>
        <w:ind w:left="-5"/>
        <w:rPr>
          <w:rFonts w:hint="eastAsia"/>
        </w:rPr>
      </w:pPr>
      <w:r>
        <w:rPr>
          <w:rFonts w:hint="eastAsia"/>
        </w:rPr>
        <w:t>However, he quickly got believing and composing views of the wisdom and goodness of God in this surprising event: and readily yielded to the sovereign disposal of Heaven, with the most placid submission.</w:t>
      </w:r>
    </w:p>
    <w:p w14:paraId="7C7F8AE4">
      <w:pPr>
        <w:ind w:left="-5"/>
        <w:rPr>
          <w:rFonts w:hint="eastAsia"/>
        </w:rPr>
      </w:pPr>
    </w:p>
    <w:p w14:paraId="0D8981F0">
      <w:pPr>
        <w:ind w:left="-5"/>
        <w:rPr>
          <w:rFonts w:hint="eastAsia"/>
        </w:rPr>
      </w:pPr>
      <w:r>
        <w:rPr>
          <w:rFonts w:hint="eastAsia"/>
        </w:rPr>
        <w:t>然而，他很快就对这一出人意料的事件中上帝的智慧与良善，获得了充满信心且使人平静的看见：并以最安详的顺服，欣然交托于上天至高的安排。</w:t>
      </w:r>
    </w:p>
    <w:p w14:paraId="04E99594">
      <w:pPr>
        <w:ind w:left="-5"/>
        <w:rPr>
          <w:rFonts w:hint="eastAsia"/>
        </w:rPr>
      </w:pPr>
    </w:p>
    <w:p w14:paraId="10E412E1">
      <w:pPr>
        <w:ind w:left="-5"/>
        <w:rPr>
          <w:rFonts w:hint="eastAsia"/>
        </w:rPr>
      </w:pPr>
      <w:r>
        <w:rPr>
          <w:rFonts w:hint="eastAsia"/>
        </w:rPr>
        <w:t>Amidst the joy of faith, he departed this world, to go and see Jesus, whom his soul loved; to be with him, to behold his glory, and rejoice in his kingdom.</w:t>
      </w:r>
    </w:p>
    <w:p w14:paraId="54657BF5">
      <w:pPr>
        <w:ind w:left="-5"/>
        <w:rPr>
          <w:rFonts w:hint="eastAsia"/>
        </w:rPr>
      </w:pPr>
    </w:p>
    <w:p w14:paraId="375383FE">
      <w:pPr>
        <w:ind w:left="-5"/>
        <w:rPr>
          <w:rFonts w:hint="eastAsia"/>
        </w:rPr>
      </w:pPr>
      <w:r>
        <w:rPr>
          <w:rFonts w:hint="eastAsia"/>
        </w:rPr>
        <w:t>在信心的喜乐中，他离开这世界，去见他灵魂所爱的耶稣；与祂同在，瞻仰祂的荣耀，并在祂的国度里欢欣。</w:t>
      </w:r>
    </w:p>
    <w:p w14:paraId="708633FD">
      <w:pPr>
        <w:ind w:left="-5"/>
        <w:rPr>
          <w:rFonts w:hint="eastAsia"/>
        </w:rPr>
      </w:pPr>
    </w:p>
    <w:p w14:paraId="7D9F2AAE">
      <w:pPr>
        <w:ind w:left="-5"/>
        <w:rPr>
          <w:rFonts w:hint="eastAsia"/>
        </w:rPr>
      </w:pPr>
      <w:r>
        <w:rPr>
          <w:rFonts w:hint="eastAsia"/>
        </w:rPr>
        <w:t>In person, he was tall of stature, and of a slender make.</w:t>
      </w:r>
    </w:p>
    <w:p w14:paraId="5DE26710">
      <w:pPr>
        <w:ind w:left="-5"/>
        <w:rPr>
          <w:rFonts w:hint="eastAsia"/>
        </w:rPr>
      </w:pPr>
    </w:p>
    <w:p w14:paraId="2357D0DC">
      <w:pPr>
        <w:ind w:left="-5"/>
        <w:rPr>
          <w:rFonts w:hint="eastAsia"/>
        </w:rPr>
      </w:pPr>
      <w:r>
        <w:rPr>
          <w:rFonts w:hint="eastAsia"/>
        </w:rPr>
        <w:t>就个人而言，他身材高大，体格纤细。</w:t>
      </w:r>
    </w:p>
    <w:p w14:paraId="48BA81DB">
      <w:pPr>
        <w:ind w:left="-5"/>
        <w:rPr>
          <w:rFonts w:hint="eastAsia"/>
        </w:rPr>
      </w:pPr>
    </w:p>
    <w:p w14:paraId="4302A1A9">
      <w:pPr>
        <w:ind w:left="-5"/>
        <w:rPr>
          <w:rFonts w:hint="eastAsia"/>
        </w:rPr>
      </w:pPr>
      <w:r>
        <w:rPr>
          <w:rFonts w:hint="eastAsia"/>
        </w:rPr>
        <w:t>There was something extremely delicate in his constitution; which always obliged him to observe the exactest rules of temperance, and every method of cautious and prudent living.</w:t>
      </w:r>
    </w:p>
    <w:p w14:paraId="3846DF10">
      <w:pPr>
        <w:ind w:left="-5"/>
        <w:rPr>
          <w:rFonts w:hint="eastAsia"/>
        </w:rPr>
      </w:pPr>
    </w:p>
    <w:p w14:paraId="293BFD88">
      <w:pPr>
        <w:ind w:left="-5"/>
        <w:rPr>
          <w:rFonts w:hint="eastAsia"/>
        </w:rPr>
      </w:pPr>
      <w:r>
        <w:rPr>
          <w:rFonts w:hint="eastAsia"/>
        </w:rPr>
        <w:t>他的体质极为纤弱；这总是迫使他遵守最严格的节制规则，以及每一种谨慎审慎的生活方式。</w:t>
      </w:r>
    </w:p>
    <w:p w14:paraId="5C2EAA7F">
      <w:pPr>
        <w:ind w:left="-5"/>
        <w:rPr>
          <w:rFonts w:hint="eastAsia"/>
        </w:rPr>
      </w:pPr>
    </w:p>
    <w:p w14:paraId="39A7282E">
      <w:pPr>
        <w:ind w:left="-5"/>
        <w:rPr>
          <w:rFonts w:hint="eastAsia"/>
        </w:rPr>
      </w:pPr>
      <w:r>
        <w:rPr>
          <w:rFonts w:hint="eastAsia"/>
        </w:rPr>
        <w:t>By such means he was helped to go through incessant labours, and to bear up under much study, which, Solomon observes, is a weariness to the flesh.</w:t>
      </w:r>
    </w:p>
    <w:p w14:paraId="36D1BE76">
      <w:pPr>
        <w:ind w:left="-5"/>
        <w:rPr>
          <w:rFonts w:hint="eastAsia"/>
        </w:rPr>
      </w:pPr>
    </w:p>
    <w:p w14:paraId="2D4DFA96">
      <w:pPr>
        <w:ind w:left="-5"/>
        <w:rPr>
          <w:rFonts w:hint="eastAsia"/>
        </w:rPr>
      </w:pPr>
      <w:r>
        <w:rPr>
          <w:rFonts w:hint="eastAsia"/>
        </w:rPr>
        <w:t>借着这些方法，他得以完成不间断的劳作，并承受大量的研读，正如所罗门所言，这使肉体疲乏。</w:t>
      </w:r>
    </w:p>
    <w:p w14:paraId="4C640EE8">
      <w:pPr>
        <w:ind w:left="-5"/>
        <w:rPr>
          <w:rFonts w:hint="eastAsia"/>
        </w:rPr>
      </w:pPr>
    </w:p>
    <w:p w14:paraId="5B4C92B0">
      <w:pPr>
        <w:ind w:left="-5"/>
        <w:rPr>
          <w:rFonts w:hint="eastAsia"/>
        </w:rPr>
      </w:pPr>
      <w:r>
        <w:rPr>
          <w:rFonts w:hint="eastAsia"/>
        </w:rPr>
        <w:t>Perhaps, never was a man more constantly retired from the world; giving himself to reading, and contemplation.</w:t>
      </w:r>
    </w:p>
    <w:p w14:paraId="56BF9193">
      <w:pPr>
        <w:ind w:left="-5"/>
        <w:rPr>
          <w:rFonts w:hint="eastAsia"/>
        </w:rPr>
      </w:pPr>
    </w:p>
    <w:p w14:paraId="5CBEA4D8">
      <w:pPr>
        <w:ind w:left="-5"/>
        <w:rPr>
          <w:rFonts w:hint="eastAsia"/>
        </w:rPr>
      </w:pPr>
      <w:r>
        <w:rPr>
          <w:rFonts w:hint="eastAsia"/>
        </w:rPr>
        <w:t>也许，从未有人比他更持之以恒地远离尘世；将自己投入于阅读和默想之中。</w:t>
      </w:r>
    </w:p>
    <w:p w14:paraId="18925006">
      <w:pPr>
        <w:ind w:left="-5"/>
        <w:rPr>
          <w:rFonts w:hint="eastAsia"/>
        </w:rPr>
      </w:pPr>
    </w:p>
    <w:p w14:paraId="5C4F4DC9">
      <w:pPr>
        <w:ind w:left="-5"/>
        <w:rPr>
          <w:rFonts w:hint="eastAsia"/>
        </w:rPr>
      </w:pPr>
      <w:r>
        <w:rPr>
          <w:rFonts w:hint="eastAsia"/>
        </w:rPr>
        <w:t>And a wonder it was, that his feeble frame could subsist under such fatigues, daily repeated and so long continued.</w:t>
      </w:r>
    </w:p>
    <w:p w14:paraId="405227A3">
      <w:pPr>
        <w:ind w:left="-5"/>
        <w:rPr>
          <w:rFonts w:hint="eastAsia"/>
        </w:rPr>
      </w:pPr>
    </w:p>
    <w:p w14:paraId="050A0764">
      <w:pPr>
        <w:ind w:left="-5"/>
        <w:rPr>
          <w:rFonts w:hint="eastAsia"/>
        </w:rPr>
      </w:pPr>
      <w:r>
        <w:rPr>
          <w:rFonts w:hint="eastAsia"/>
        </w:rPr>
        <w:t>令人惊奇的是，他虚弱的身体竟能承受如此日复一日、长久持续的辛劳。</w:t>
      </w:r>
    </w:p>
    <w:p w14:paraId="3F30DC24">
      <w:pPr>
        <w:ind w:left="-5"/>
        <w:rPr>
          <w:rFonts w:hint="eastAsia"/>
        </w:rPr>
      </w:pPr>
    </w:p>
    <w:p w14:paraId="691A22A2">
      <w:pPr>
        <w:ind w:left="-5"/>
        <w:rPr>
          <w:rFonts w:hint="eastAsia"/>
        </w:rPr>
      </w:pPr>
      <w:r>
        <w:rPr>
          <w:rFonts w:hint="eastAsia"/>
        </w:rPr>
        <w:t>Yet upon occasion of some remark upon it by a friend, which was only a few months before his death, he told him, "He did not find but he was then as well able to bear the closest study, as he was thirty years before; and could go through the exercises of the pulpit with as little weariness or difficulty."</w:t>
      </w:r>
    </w:p>
    <w:p w14:paraId="555A5A16">
      <w:pPr>
        <w:ind w:left="-5"/>
        <w:rPr>
          <w:rFonts w:hint="eastAsia"/>
        </w:rPr>
      </w:pPr>
    </w:p>
    <w:p w14:paraId="596BD03D">
      <w:pPr>
        <w:ind w:left="-5"/>
        <w:rPr>
          <w:rFonts w:hint="eastAsia"/>
        </w:rPr>
      </w:pPr>
      <w:r>
        <w:rPr>
          <w:rFonts w:hint="eastAsia"/>
        </w:rPr>
        <w:t>然而，就在他去世前仅几个月，一位朋友就此事发表评论时，他告诉那位朋友：“他感觉自己当时承受最专注研读的能力，与三十年前并无二致；并且能够以同样少的疲倦或困难完成讲坛上的操练。”</w:t>
      </w:r>
    </w:p>
    <w:p w14:paraId="27312B68">
      <w:pPr>
        <w:ind w:left="-5"/>
        <w:rPr>
          <w:rFonts w:hint="eastAsia"/>
        </w:rPr>
      </w:pPr>
    </w:p>
    <w:p w14:paraId="744DCEEE">
      <w:pPr>
        <w:ind w:left="-5"/>
        <w:rPr>
          <w:rFonts w:hint="eastAsia"/>
        </w:rPr>
      </w:pPr>
      <w:r>
        <w:rPr>
          <w:rFonts w:hint="eastAsia"/>
        </w:rPr>
        <w:t>In his youth he appeared healthy, and with a good degree of vivacity; but was never robust.</w:t>
      </w:r>
    </w:p>
    <w:p w14:paraId="3EB987C5">
      <w:pPr>
        <w:ind w:left="-5"/>
        <w:rPr>
          <w:rFonts w:hint="eastAsia"/>
        </w:rPr>
      </w:pPr>
    </w:p>
    <w:p w14:paraId="6339A9E5">
      <w:pPr>
        <w:ind w:left="-5"/>
        <w:rPr>
          <w:rFonts w:hint="eastAsia"/>
        </w:rPr>
      </w:pPr>
      <w:r>
        <w:rPr>
          <w:rFonts w:hint="eastAsia"/>
        </w:rPr>
        <w:t>他年轻时显得健康，且颇有活力；但从未强壮过。</w:t>
      </w:r>
    </w:p>
    <w:p w14:paraId="22CD9A70">
      <w:pPr>
        <w:ind w:left="-5"/>
        <w:rPr>
          <w:rFonts w:hint="eastAsia"/>
        </w:rPr>
      </w:pPr>
    </w:p>
    <w:p w14:paraId="0D25046D">
      <w:pPr>
        <w:ind w:left="-5"/>
        <w:rPr>
          <w:rFonts w:hint="eastAsia"/>
        </w:rPr>
      </w:pPr>
      <w:r>
        <w:rPr>
          <w:rFonts w:hint="eastAsia"/>
        </w:rPr>
        <w:t>In middle life, he appeared very much emaciated (I had almost said, mortified) by severe studies, and intense applications of thought.</w:t>
      </w:r>
    </w:p>
    <w:p w14:paraId="2176F9B6">
      <w:pPr>
        <w:ind w:left="-5"/>
        <w:rPr>
          <w:rFonts w:hint="eastAsia"/>
        </w:rPr>
      </w:pPr>
    </w:p>
    <w:p w14:paraId="4B69C539">
      <w:pPr>
        <w:ind w:left="-5"/>
        <w:rPr>
          <w:rFonts w:hint="eastAsia"/>
        </w:rPr>
      </w:pPr>
      <w:r>
        <w:rPr>
          <w:rFonts w:hint="eastAsia"/>
        </w:rPr>
        <w:t>中年时，由于艰苦的研读和思想的极度专注，他显得非常消瘦（我几乎要说，如同苦修一般）。</w:t>
      </w:r>
    </w:p>
    <w:p w14:paraId="351BD83C">
      <w:pPr>
        <w:ind w:left="-5"/>
        <w:rPr>
          <w:rFonts w:hint="eastAsia"/>
        </w:rPr>
      </w:pPr>
    </w:p>
    <w:p w14:paraId="0FAB079B">
      <w:pPr>
        <w:ind w:left="-5"/>
        <w:rPr>
          <w:rFonts w:hint="eastAsia"/>
        </w:rPr>
      </w:pPr>
      <w:r>
        <w:rPr>
          <w:rFonts w:hint="eastAsia"/>
        </w:rPr>
        <w:t>Hence his voice was a little languid, and too low for a large assembly; though much relieved and advantaged by a proper emphasis, just cadence, well-placed pauses, and great distinctness in pronunciation.</w:t>
      </w:r>
    </w:p>
    <w:p w14:paraId="3C13BF20">
      <w:pPr>
        <w:ind w:left="-5"/>
        <w:rPr>
          <w:rFonts w:hint="eastAsia"/>
        </w:rPr>
      </w:pPr>
    </w:p>
    <w:p w14:paraId="7EBE614C">
      <w:pPr>
        <w:ind w:left="-5"/>
        <w:rPr>
          <w:rFonts w:hint="eastAsia"/>
        </w:rPr>
      </w:pPr>
      <w:r>
        <w:rPr>
          <w:rFonts w:hint="eastAsia"/>
        </w:rPr>
        <w:t>因此，他的声音有些微弱，对于大型集会而言过低；不过，藉着恰当的重音、合宜的韵律、适时的停顿以及发音的极度清晰，他的声音得到了很大的改善和助益。</w:t>
      </w:r>
    </w:p>
    <w:p w14:paraId="6B14B6C6">
      <w:pPr>
        <w:ind w:left="-5"/>
        <w:rPr>
          <w:rFonts w:hint="eastAsia"/>
        </w:rPr>
      </w:pPr>
    </w:p>
    <w:p w14:paraId="6550FA36">
      <w:pPr>
        <w:ind w:left="-5"/>
        <w:rPr>
          <w:rFonts w:hint="eastAsia"/>
        </w:rPr>
      </w:pPr>
      <w:r>
        <w:rPr>
          <w:rFonts w:hint="eastAsia"/>
        </w:rPr>
        <w:t>He had a piercing eye, the truest index of the mind.</w:t>
      </w:r>
    </w:p>
    <w:p w14:paraId="4026BFC7">
      <w:pPr>
        <w:ind w:left="-5"/>
        <w:rPr>
          <w:rFonts w:hint="eastAsia"/>
        </w:rPr>
      </w:pPr>
    </w:p>
    <w:p w14:paraId="541998E3">
      <w:pPr>
        <w:ind w:left="-5"/>
        <w:rPr>
          <w:rFonts w:hint="eastAsia"/>
        </w:rPr>
      </w:pPr>
      <w:r>
        <w:rPr>
          <w:rFonts w:hint="eastAsia"/>
        </w:rPr>
        <w:t>他有一双锐利的眼睛，是其心灵最真实的写照。</w:t>
      </w:r>
    </w:p>
    <w:p w14:paraId="3D649C8D">
      <w:pPr>
        <w:ind w:left="-5"/>
        <w:rPr>
          <w:rFonts w:hint="eastAsia"/>
        </w:rPr>
      </w:pPr>
    </w:p>
    <w:p w14:paraId="1FB88B81">
      <w:pPr>
        <w:ind w:left="-5"/>
        <w:rPr>
          <w:rFonts w:hint="eastAsia"/>
        </w:rPr>
      </w:pPr>
      <w:r>
        <w:rPr>
          <w:rFonts w:hint="eastAsia"/>
        </w:rPr>
        <w:t>His aspect and mien had a mixture of severity and pleasantry.</w:t>
      </w:r>
    </w:p>
    <w:p w14:paraId="4C13A768">
      <w:pPr>
        <w:ind w:left="-5"/>
        <w:rPr>
          <w:rFonts w:hint="eastAsia"/>
        </w:rPr>
      </w:pPr>
    </w:p>
    <w:p w14:paraId="721505E2">
      <w:pPr>
        <w:ind w:left="-5"/>
        <w:rPr>
          <w:rFonts w:hint="eastAsia"/>
        </w:rPr>
      </w:pPr>
      <w:r>
        <w:rPr>
          <w:rFonts w:hint="eastAsia"/>
        </w:rPr>
        <w:t>他的神情和风度融合了严肃与愉悦。</w:t>
      </w:r>
    </w:p>
    <w:p w14:paraId="6807BFBC">
      <w:pPr>
        <w:ind w:left="-5"/>
        <w:rPr>
          <w:rFonts w:hint="eastAsia"/>
        </w:rPr>
      </w:pPr>
    </w:p>
    <w:p w14:paraId="0D7D343B">
      <w:pPr>
        <w:ind w:left="-5"/>
        <w:rPr>
          <w:rFonts w:hint="eastAsia"/>
        </w:rPr>
      </w:pPr>
      <w:r>
        <w:rPr>
          <w:rFonts w:hint="eastAsia"/>
        </w:rPr>
        <w:t>He had a natural turn for gravity and sedateness; ever contemplative; and in conversation usually reserved, but always observant of a genuine decorum in his deportment; free from sullen, supercilious, and contemptuous airs, and without any appearance of ostentation, levity, or vanity.</w:t>
      </w:r>
    </w:p>
    <w:p w14:paraId="4D101638">
      <w:pPr>
        <w:ind w:left="-5"/>
        <w:rPr>
          <w:rFonts w:hint="eastAsia"/>
        </w:rPr>
      </w:pPr>
    </w:p>
    <w:p w14:paraId="3A821F50">
      <w:pPr>
        <w:ind w:left="-5"/>
        <w:rPr>
          <w:rFonts w:hint="eastAsia"/>
        </w:rPr>
      </w:pPr>
      <w:r>
        <w:rPr>
          <w:rFonts w:hint="eastAsia"/>
        </w:rPr>
        <w:t>他天性庄重沉静；总是默想；在交谈中通常很含蓄，但在举止上总能遵守真正的礼节；没有阴沉、傲慢或轻蔑的神态，也无任何炫耀、轻浮或虚荣的表象。</w:t>
      </w:r>
    </w:p>
    <w:p w14:paraId="1E3B1D1B">
      <w:pPr>
        <w:ind w:left="-5"/>
        <w:rPr>
          <w:rFonts w:hint="eastAsia"/>
        </w:rPr>
      </w:pPr>
    </w:p>
    <w:p w14:paraId="3B670921">
      <w:pPr>
        <w:ind w:left="-5"/>
        <w:rPr>
          <w:rFonts w:hint="eastAsia"/>
        </w:rPr>
      </w:pPr>
      <w:r>
        <w:rPr>
          <w:rFonts w:hint="eastAsia"/>
        </w:rPr>
        <w:t>As to imagination, he had enough of it for a great and good man: but the gaieties of a luxuriant fancy, so captivating to many, were what he neither affected himself, nor was much delighted with in others.</w:t>
      </w:r>
    </w:p>
    <w:p w14:paraId="2649A9D2">
      <w:pPr>
        <w:ind w:left="-5"/>
        <w:rPr>
          <w:rFonts w:hint="eastAsia"/>
        </w:rPr>
      </w:pPr>
    </w:p>
    <w:p w14:paraId="263F95E7">
      <w:pPr>
        <w:ind w:left="-5"/>
        <w:rPr>
          <w:rFonts w:hint="eastAsia"/>
        </w:rPr>
      </w:pPr>
      <w:r>
        <w:rPr>
          <w:rFonts w:hint="eastAsia"/>
        </w:rPr>
        <w:t>至于想象力，对于一位伟大而良善的人而言，他已足够：但那令许多人着迷的、繁复想象的华丽，他自己既不刻意追求，也不欣赏他人如此。</w:t>
      </w:r>
    </w:p>
    <w:p w14:paraId="74601949">
      <w:pPr>
        <w:ind w:left="-5"/>
        <w:rPr>
          <w:rFonts w:hint="eastAsia"/>
        </w:rPr>
      </w:pPr>
    </w:p>
    <w:p w14:paraId="4161DF0E">
      <w:pPr>
        <w:ind w:left="-5"/>
        <w:rPr>
          <w:rFonts w:hint="eastAsia"/>
        </w:rPr>
      </w:pPr>
      <w:r>
        <w:rPr>
          <w:rFonts w:hint="eastAsia"/>
        </w:rPr>
        <w:t>He had a natural steadiness of temper, and fortitude of mind; which being sanctified by the Spirit of God, was ever of vast advantage to him, to carry him through difficult services, and support him under trying afflictions, in the course of his life.</w:t>
      </w:r>
    </w:p>
    <w:p w14:paraId="26B02D1D">
      <w:pPr>
        <w:ind w:left="-5"/>
        <w:rPr>
          <w:rFonts w:hint="eastAsia"/>
        </w:rPr>
      </w:pPr>
    </w:p>
    <w:p w14:paraId="4B0C6525">
      <w:pPr>
        <w:ind w:left="-5"/>
        <w:rPr>
          <w:rFonts w:hint="eastAsia"/>
        </w:rPr>
      </w:pPr>
      <w:r>
        <w:rPr>
          <w:rFonts w:hint="eastAsia"/>
        </w:rPr>
        <w:t>他天性沉稳，心志坚毅；这性情被上帝的灵分别为圣后，总能给他带来巨大的益处，使他得以完成艰难的事奉，并在人生的历程中，在磨难的苦楚下支撑他。</w:t>
      </w:r>
    </w:p>
    <w:p w14:paraId="1C4BE0B6">
      <w:pPr>
        <w:ind w:left="-5"/>
        <w:rPr>
          <w:rFonts w:hint="eastAsia"/>
        </w:rPr>
      </w:pPr>
    </w:p>
    <w:p w14:paraId="788BD9BE">
      <w:pPr>
        <w:ind w:left="-5"/>
        <w:rPr>
          <w:rFonts w:hint="eastAsia"/>
        </w:rPr>
      </w:pPr>
      <w:r>
        <w:rPr>
          <w:rFonts w:hint="eastAsia"/>
        </w:rPr>
        <w:t>Personal injuries he bore with a becoming meekness and patience, and a disposition to forgiveness.</w:t>
      </w:r>
    </w:p>
    <w:p w14:paraId="796AA31B">
      <w:pPr>
        <w:ind w:left="-5"/>
        <w:rPr>
          <w:rFonts w:hint="eastAsia"/>
        </w:rPr>
      </w:pPr>
    </w:p>
    <w:p w14:paraId="347EAAE5">
      <w:pPr>
        <w:ind w:left="-5"/>
        <w:rPr>
          <w:rFonts w:hint="eastAsia"/>
        </w:rPr>
      </w:pPr>
      <w:r>
        <w:rPr>
          <w:rFonts w:hint="eastAsia"/>
        </w:rPr>
        <w:t>对于个人的伤害，他以合宜的温柔和忍耐来承受，并怀有饶恕的心。</w:t>
      </w:r>
    </w:p>
    <w:p w14:paraId="78A9B70B">
      <w:pPr>
        <w:ind w:left="-5"/>
        <w:rPr>
          <w:rFonts w:hint="eastAsia"/>
        </w:rPr>
      </w:pPr>
    </w:p>
    <w:p w14:paraId="08FFE776">
      <w:pPr>
        <w:ind w:left="-5"/>
        <w:rPr>
          <w:rFonts w:hint="eastAsia"/>
        </w:rPr>
      </w:pPr>
      <w:r>
        <w:rPr>
          <w:rFonts w:hint="eastAsia"/>
        </w:rPr>
        <w:t>The humility, modesty, and serenity of his behaviour, much endeared him to his acquaintance; and made him appear amiable in the eyes of such as had the privilege of conversing with him.</w:t>
      </w:r>
    </w:p>
    <w:p w14:paraId="286749D6">
      <w:pPr>
        <w:ind w:left="-5"/>
        <w:rPr>
          <w:rFonts w:hint="eastAsia"/>
        </w:rPr>
      </w:pPr>
    </w:p>
    <w:p w14:paraId="5E4DAAC9">
      <w:pPr>
        <w:ind w:left="-5"/>
        <w:rPr>
          <w:rFonts w:hint="eastAsia"/>
        </w:rPr>
      </w:pPr>
      <w:r>
        <w:rPr>
          <w:rFonts w:hint="eastAsia"/>
        </w:rPr>
        <w:t>他行为中的谦卑、端庄和宁静，使他在熟人中深受喜爱；并在那些有幸与他交谈的人眼中，显得和蔼可亲。</w:t>
      </w:r>
    </w:p>
    <w:p w14:paraId="3FAC0295">
      <w:pPr>
        <w:ind w:left="-5"/>
        <w:rPr>
          <w:rFonts w:hint="eastAsia"/>
        </w:rPr>
      </w:pPr>
    </w:p>
    <w:p w14:paraId="3B737D61">
      <w:pPr>
        <w:ind w:left="-5"/>
        <w:rPr>
          <w:rFonts w:hint="eastAsia"/>
        </w:rPr>
      </w:pPr>
      <w:r>
        <w:rPr>
          <w:rFonts w:hint="eastAsia"/>
        </w:rPr>
        <w:t>He was a true and faithful friend; and showed much of a disinterested benevolence to his neighbour.</w:t>
      </w:r>
    </w:p>
    <w:p w14:paraId="6F5E7547">
      <w:pPr>
        <w:ind w:left="-5"/>
        <w:rPr>
          <w:rFonts w:hint="eastAsia"/>
        </w:rPr>
      </w:pPr>
    </w:p>
    <w:p w14:paraId="43367F66">
      <w:pPr>
        <w:ind w:left="-5"/>
        <w:rPr>
          <w:rFonts w:hint="eastAsia"/>
        </w:rPr>
      </w:pPr>
      <w:r>
        <w:rPr>
          <w:rFonts w:hint="eastAsia"/>
        </w:rPr>
        <w:t>他是一个真诚而忠实的朋友；并对邻舍显出极大的无私仁爱。</w:t>
      </w:r>
    </w:p>
    <w:p w14:paraId="2B88D3F0">
      <w:pPr>
        <w:ind w:left="-5"/>
        <w:rPr>
          <w:rFonts w:hint="eastAsia"/>
        </w:rPr>
      </w:pPr>
    </w:p>
    <w:p w14:paraId="58F3B80F">
      <w:pPr>
        <w:ind w:left="-5"/>
        <w:rPr>
          <w:rFonts w:hint="eastAsia"/>
        </w:rPr>
      </w:pPr>
      <w:r>
        <w:rPr>
          <w:rFonts w:hint="eastAsia"/>
        </w:rPr>
        <w:t>The several relations sustained by him, he adorned with an exemplary conduct; and was solicitous to fill every station with its proper duty.</w:t>
      </w:r>
    </w:p>
    <w:p w14:paraId="0A50D58C">
      <w:pPr>
        <w:ind w:left="-5"/>
        <w:rPr>
          <w:rFonts w:hint="eastAsia"/>
        </w:rPr>
      </w:pPr>
    </w:p>
    <w:p w14:paraId="5267A815">
      <w:pPr>
        <w:ind w:left="-5"/>
        <w:rPr>
          <w:rFonts w:hint="eastAsia"/>
        </w:rPr>
      </w:pPr>
      <w:r>
        <w:rPr>
          <w:rFonts w:hint="eastAsia"/>
        </w:rPr>
        <w:t>他所处的各种关系，都以其堪为典范的行为增光添彩；并且他竭力在每一个岗位上尽其本分。</w:t>
      </w:r>
    </w:p>
    <w:p w14:paraId="35D4AE96">
      <w:pPr>
        <w:ind w:left="-5"/>
        <w:rPr>
          <w:rFonts w:hint="eastAsia"/>
        </w:rPr>
      </w:pPr>
    </w:p>
    <w:p w14:paraId="2CBCC93A">
      <w:pPr>
        <w:ind w:left="-5"/>
        <w:rPr>
          <w:rFonts w:hint="eastAsia"/>
        </w:rPr>
      </w:pPr>
      <w:r>
        <w:rPr>
          <w:rFonts w:hint="eastAsia"/>
        </w:rPr>
        <w:t>He kept up an extensive correspondence, with ministers and others, in various parts; and his letters always contained some significant and valuable communications.</w:t>
      </w:r>
    </w:p>
    <w:p w14:paraId="140E36F7">
      <w:pPr>
        <w:ind w:left="-5"/>
        <w:rPr>
          <w:rFonts w:hint="eastAsia"/>
        </w:rPr>
      </w:pPr>
    </w:p>
    <w:p w14:paraId="76FD0A38">
      <w:pPr>
        <w:ind w:left="-5"/>
        <w:rPr>
          <w:rFonts w:hint="eastAsia"/>
        </w:rPr>
      </w:pPr>
      <w:r>
        <w:rPr>
          <w:rFonts w:hint="eastAsia"/>
        </w:rPr>
        <w:t>他与各地的牧师及其他人保持着广泛的书信往来；他的信件总是包含一些重要而宝贵的交流。</w:t>
      </w:r>
    </w:p>
    <w:p w14:paraId="7916B6E1">
      <w:pPr>
        <w:ind w:left="-5"/>
        <w:rPr>
          <w:rFonts w:hint="eastAsia"/>
        </w:rPr>
      </w:pPr>
    </w:p>
    <w:p w14:paraId="6B88D93F">
      <w:pPr>
        <w:ind w:left="-5"/>
        <w:rPr>
          <w:rFonts w:hint="eastAsia"/>
        </w:rPr>
      </w:pPr>
      <w:r>
        <w:rPr>
          <w:rFonts w:hint="eastAsia"/>
        </w:rPr>
        <w:t>In his private walk, as a Christian, he appeared an example of truly rational, consistent, uniform religion and virtue: a shining instance of the power and efficacy of that holy faith, to which he was so firmly attached, and of which he was so strenuous a defender.</w:t>
      </w:r>
    </w:p>
    <w:p w14:paraId="77F181CF">
      <w:pPr>
        <w:ind w:left="-5"/>
        <w:rPr>
          <w:rFonts w:hint="eastAsia"/>
        </w:rPr>
      </w:pPr>
    </w:p>
    <w:p w14:paraId="1EEF64D3">
      <w:pPr>
        <w:ind w:left="-5"/>
        <w:rPr>
          <w:rFonts w:hint="eastAsia"/>
        </w:rPr>
      </w:pPr>
      <w:r>
        <w:rPr>
          <w:rFonts w:hint="eastAsia"/>
        </w:rPr>
        <w:t>作为一名基督徒，在他私下的行事为人中，他展现了真正理性、一致、恒常的信仰与德行之典范：他所坚守并奋力捍卫的那神圣信仰，其大能与功效在他身上闪耀地彰显出来。</w:t>
      </w:r>
    </w:p>
    <w:p w14:paraId="539FB1E1">
      <w:pPr>
        <w:ind w:left="-5"/>
        <w:rPr>
          <w:rFonts w:hint="eastAsia"/>
        </w:rPr>
      </w:pPr>
    </w:p>
    <w:p w14:paraId="69C0E937">
      <w:pPr>
        <w:ind w:left="-5"/>
        <w:rPr>
          <w:rFonts w:hint="eastAsia"/>
        </w:rPr>
      </w:pPr>
      <w:r>
        <w:rPr>
          <w:rFonts w:hint="eastAsia"/>
        </w:rPr>
        <w:t>He exhibited much of spirituality, and a heavenly bent of soul.</w:t>
      </w:r>
    </w:p>
    <w:p w14:paraId="0727FA7D">
      <w:pPr>
        <w:ind w:left="-5"/>
        <w:rPr>
          <w:rFonts w:hint="eastAsia"/>
        </w:rPr>
      </w:pPr>
    </w:p>
    <w:p w14:paraId="24C845AD">
      <w:pPr>
        <w:ind w:left="-5"/>
        <w:rPr>
          <w:rFonts w:hint="eastAsia"/>
        </w:rPr>
      </w:pPr>
      <w:r>
        <w:rPr>
          <w:rFonts w:hint="eastAsia"/>
        </w:rPr>
        <w:t>他展现出极大的属灵特质，以及一种属天的灵魂倾向。</w:t>
      </w:r>
    </w:p>
    <w:p w14:paraId="46968041">
      <w:pPr>
        <w:ind w:left="-5"/>
        <w:rPr>
          <w:rFonts w:hint="eastAsia"/>
        </w:rPr>
      </w:pPr>
    </w:p>
    <w:p w14:paraId="3A64B8A8">
      <w:pPr>
        <w:ind w:left="-5"/>
        <w:rPr>
          <w:rFonts w:hint="eastAsia"/>
        </w:rPr>
      </w:pPr>
      <w:r>
        <w:rPr>
          <w:rFonts w:hint="eastAsia"/>
        </w:rPr>
        <w:t>In him one saw the loveliest appearance, a rare assemblage of christian graces, united with the richest gifts, and mutually subserving and recommending one another.</w:t>
      </w:r>
    </w:p>
    <w:p w14:paraId="488B735B">
      <w:pPr>
        <w:ind w:left="-5"/>
        <w:rPr>
          <w:rFonts w:hint="eastAsia"/>
        </w:rPr>
      </w:pPr>
    </w:p>
    <w:p w14:paraId="14B41BA0">
      <w:pPr>
        <w:ind w:left="-5"/>
        <w:rPr>
          <w:rFonts w:hint="eastAsia"/>
        </w:rPr>
      </w:pPr>
      <w:r>
        <w:rPr>
          <w:rFonts w:hint="eastAsia"/>
        </w:rPr>
        <w:t>在他身上，人们可以看到最可爱的景象，一种罕见的基督徒恩典的集合，与最丰富的恩赐相结合，彼此相辅相成，互相辉映。</w:t>
      </w:r>
    </w:p>
    <w:p w14:paraId="56B20A4D">
      <w:pPr>
        <w:ind w:left="-5"/>
        <w:rPr>
          <w:rFonts w:hint="eastAsia"/>
        </w:rPr>
      </w:pPr>
    </w:p>
    <w:p w14:paraId="32790610">
      <w:pPr>
        <w:ind w:left="-5"/>
        <w:rPr>
          <w:rFonts w:hint="eastAsia"/>
        </w:rPr>
      </w:pPr>
      <w:r>
        <w:rPr>
          <w:rFonts w:hint="eastAsia"/>
        </w:rPr>
        <w:t>As a scholar, his intellectual furniture exceeded what is common, considering the disadvantages we labour under in this remote corner of the world.</w:t>
      </w:r>
    </w:p>
    <w:p w14:paraId="236F270E">
      <w:pPr>
        <w:ind w:left="-5"/>
        <w:rPr>
          <w:rFonts w:hint="eastAsia"/>
        </w:rPr>
      </w:pPr>
    </w:p>
    <w:p w14:paraId="531336A1">
      <w:pPr>
        <w:ind w:left="-5"/>
        <w:rPr>
          <w:rFonts w:hint="eastAsia"/>
        </w:rPr>
      </w:pPr>
      <w:r>
        <w:rPr>
          <w:rFonts w:hint="eastAsia"/>
        </w:rPr>
        <w:t>作为一名学者，考虑到我们在这世界偏远角落所面临的不利条件，他的知识储备远超常人。</w:t>
      </w:r>
    </w:p>
    <w:p w14:paraId="49AC39BA">
      <w:pPr>
        <w:ind w:left="-5"/>
        <w:rPr>
          <w:rFonts w:hint="eastAsia"/>
        </w:rPr>
      </w:pPr>
    </w:p>
    <w:p w14:paraId="01E76F90">
      <w:pPr>
        <w:ind w:left="-5"/>
        <w:rPr>
          <w:rFonts w:hint="eastAsia"/>
        </w:rPr>
      </w:pPr>
      <w:r>
        <w:rPr>
          <w:rFonts w:hint="eastAsia"/>
        </w:rPr>
        <w:t>He very early discovered a genius above the ordinary size; which gradually ripened and expanded, by daily exertion and application.</w:t>
      </w:r>
    </w:p>
    <w:p w14:paraId="7C00A3BE">
      <w:pPr>
        <w:ind w:left="-5"/>
        <w:rPr>
          <w:rFonts w:hint="eastAsia"/>
        </w:rPr>
      </w:pPr>
    </w:p>
    <w:p w14:paraId="5844A10E">
      <w:pPr>
        <w:ind w:left="-5"/>
        <w:rPr>
          <w:rFonts w:hint="eastAsia"/>
        </w:rPr>
      </w:pPr>
      <w:r>
        <w:rPr>
          <w:rFonts w:hint="eastAsia"/>
        </w:rPr>
        <w:t>他很早就显露出超凡的天赋；这天赋通过每日的努力和勤奋，逐渐成熟并扩展。</w:t>
      </w:r>
    </w:p>
    <w:p w14:paraId="77A4BAEC">
      <w:pPr>
        <w:ind w:left="-5"/>
        <w:rPr>
          <w:rFonts w:hint="eastAsia"/>
        </w:rPr>
      </w:pPr>
    </w:p>
    <w:p w14:paraId="6AAFCB91">
      <w:pPr>
        <w:ind w:left="-5"/>
        <w:rPr>
          <w:rFonts w:hint="eastAsia"/>
        </w:rPr>
      </w:pPr>
      <w:r>
        <w:rPr>
          <w:rFonts w:hint="eastAsia"/>
        </w:rPr>
        <w:t>He was remarkable for the penetration and extent of his understanding, for his powers of criticism and accurate distinction, quickness of thought, solidity of judgment, and force of reasoning; which made him an acute and strong disputant.</w:t>
      </w:r>
    </w:p>
    <w:p w14:paraId="786C9018">
      <w:pPr>
        <w:ind w:left="-5"/>
        <w:rPr>
          <w:rFonts w:hint="eastAsia"/>
        </w:rPr>
      </w:pPr>
    </w:p>
    <w:p w14:paraId="2F6F75D2">
      <w:pPr>
        <w:ind w:left="-5"/>
        <w:rPr>
          <w:rFonts w:hint="eastAsia"/>
        </w:rPr>
      </w:pPr>
      <w:r>
        <w:rPr>
          <w:rFonts w:hint="eastAsia"/>
        </w:rPr>
        <w:t>他以其理解力的深刻与广博、批判与精确辨别的能力、思维的敏捷、判断的稳固以及推理的力量而著称；这使他成为一位敏锐而有力的辩论者。</w:t>
      </w:r>
    </w:p>
    <w:p w14:paraId="5EEFB6A3">
      <w:pPr>
        <w:ind w:left="-5"/>
        <w:rPr>
          <w:rFonts w:hint="eastAsia"/>
        </w:rPr>
      </w:pPr>
    </w:p>
    <w:p w14:paraId="6B73CD09">
      <w:pPr>
        <w:ind w:left="-5"/>
        <w:rPr>
          <w:rFonts w:hint="eastAsia"/>
        </w:rPr>
      </w:pPr>
      <w:r>
        <w:rPr>
          <w:rFonts w:hint="eastAsia"/>
        </w:rPr>
        <w:t>By nature he was formed for a logician, and a metaphysician; but by speculation, observation, and converse, greatly improved.</w:t>
      </w:r>
    </w:p>
    <w:p w14:paraId="5B607B16">
      <w:pPr>
        <w:ind w:left="-5"/>
        <w:rPr>
          <w:rFonts w:hint="eastAsia"/>
        </w:rPr>
      </w:pPr>
    </w:p>
    <w:p w14:paraId="6C36E6EA">
      <w:pPr>
        <w:ind w:left="-5"/>
        <w:rPr>
          <w:rFonts w:hint="eastAsia"/>
        </w:rPr>
      </w:pPr>
      <w:r>
        <w:rPr>
          <w:rFonts w:hint="eastAsia"/>
        </w:rPr>
        <w:t>他天生就是一位逻辑学家和形而上学家；但通过思辨、观察和交谈，他得到了极大的提升。</w:t>
      </w:r>
    </w:p>
    <w:p w14:paraId="7347D9EA">
      <w:pPr>
        <w:ind w:left="-5"/>
        <w:rPr>
          <w:rFonts w:hint="eastAsia"/>
        </w:rPr>
      </w:pPr>
    </w:p>
    <w:p w14:paraId="50C78918">
      <w:pPr>
        <w:ind w:left="-5"/>
        <w:rPr>
          <w:rFonts w:hint="eastAsia"/>
        </w:rPr>
      </w:pPr>
      <w:r>
        <w:rPr>
          <w:rFonts w:hint="eastAsia"/>
        </w:rPr>
        <w:t>He had a good insight into the whole circle of liberal arts and sciences; possessed a very valuable stock of classic learning, philosophy, mathematics, history, chronology, &amp;c. By the blessing of God on his indefatigable studiousness, to the last, he was constantly treasuring up useful knowledge, both human and divine.</w:t>
      </w:r>
    </w:p>
    <w:p w14:paraId="35C47B62">
      <w:pPr>
        <w:ind w:left="-5"/>
        <w:rPr>
          <w:rFonts w:hint="eastAsia"/>
        </w:rPr>
      </w:pPr>
    </w:p>
    <w:p w14:paraId="7951E96A">
      <w:pPr>
        <w:ind w:left="-5"/>
        <w:rPr>
          <w:rFonts w:hint="eastAsia"/>
        </w:rPr>
      </w:pPr>
      <w:r>
        <w:rPr>
          <w:rFonts w:hint="eastAsia"/>
        </w:rPr>
        <w:t>他对整个人文与科学领域有很好的洞察力；拥有非常宝贵的古典学识、哲学、数学、历史学、年代学等知识储备。藉着上帝对他不知疲倦的勤奋学习所赐的福，直到最后，他都在不断地积攒人类与神圣两方面的有用知识。</w:t>
      </w:r>
    </w:p>
    <w:p w14:paraId="1E347FEA">
      <w:pPr>
        <w:ind w:left="-5"/>
        <w:rPr>
          <w:rFonts w:hint="eastAsia"/>
        </w:rPr>
      </w:pPr>
    </w:p>
    <w:p w14:paraId="3629900C">
      <w:pPr>
        <w:ind w:left="-5"/>
        <w:rPr>
          <w:rFonts w:hint="eastAsia"/>
        </w:rPr>
      </w:pPr>
      <w:r>
        <w:rPr>
          <w:rFonts w:hint="eastAsia"/>
        </w:rPr>
        <w:t>Thus he appears uncommonly accomplished for the arduous and momentous province to which he was finally called.</w:t>
      </w:r>
    </w:p>
    <w:p w14:paraId="30898188">
      <w:pPr>
        <w:ind w:left="-5"/>
        <w:rPr>
          <w:rFonts w:hint="eastAsia"/>
        </w:rPr>
      </w:pPr>
    </w:p>
    <w:p w14:paraId="6167000D">
      <w:pPr>
        <w:ind w:left="-5"/>
        <w:rPr>
          <w:rFonts w:hint="eastAsia"/>
        </w:rPr>
      </w:pPr>
      <w:r>
        <w:rPr>
          <w:rFonts w:hint="eastAsia"/>
        </w:rPr>
        <w:t>因此，对于他最终被呼召去承担的那个艰巨而重大的领域，他显得异常地胜任。</w:t>
      </w:r>
    </w:p>
    <w:p w14:paraId="6913A895">
      <w:pPr>
        <w:ind w:left="-5"/>
        <w:rPr>
          <w:rFonts w:hint="eastAsia"/>
        </w:rPr>
      </w:pPr>
    </w:p>
    <w:p w14:paraId="1D71A2D7">
      <w:pPr>
        <w:ind w:left="-5"/>
        <w:rPr>
          <w:rFonts w:hint="eastAsia"/>
        </w:rPr>
      </w:pPr>
      <w:r>
        <w:rPr>
          <w:rFonts w:hint="eastAsia"/>
        </w:rPr>
        <w:t>And had Heaven indulged us with the continuance of his precious life, we have reason to think, he would have graced his new station, and been a signal blessing to the college, and therein extensively served his generation, according to the will of God.</w:t>
      </w:r>
    </w:p>
    <w:p w14:paraId="48232E2A">
      <w:pPr>
        <w:ind w:left="-5"/>
        <w:rPr>
          <w:rFonts w:hint="eastAsia"/>
        </w:rPr>
      </w:pPr>
    </w:p>
    <w:p w14:paraId="1B4A379A">
      <w:pPr>
        <w:ind w:left="-5"/>
        <w:rPr>
          <w:rFonts w:hint="eastAsia"/>
        </w:rPr>
      </w:pPr>
      <w:r>
        <w:rPr>
          <w:rFonts w:hint="eastAsia"/>
        </w:rPr>
        <w:t>倘若上天恩准我们，让他宝贵的生命得以延续，我们有理由相信，他必会为他的新职位增添光彩，成为学院一个显著的祝福，并藉此按照上帝的旨意，广泛地服事他那一代人。</w:t>
      </w:r>
    </w:p>
    <w:p w14:paraId="4340E8E4">
      <w:pPr>
        <w:ind w:left="-5"/>
        <w:rPr>
          <w:rFonts w:hint="eastAsia"/>
        </w:rPr>
      </w:pPr>
    </w:p>
    <w:p w14:paraId="3A593879">
      <w:pPr>
        <w:ind w:left="-5"/>
        <w:rPr>
          <w:rFonts w:hint="eastAsia"/>
        </w:rPr>
      </w:pPr>
      <w:r>
        <w:rPr>
          <w:rFonts w:hint="eastAsia"/>
        </w:rPr>
        <w:t>After all, it must be owned, divinity was his favourite study; and the ministry, his most delightful employment.</w:t>
      </w:r>
    </w:p>
    <w:p w14:paraId="721EA087">
      <w:pPr>
        <w:ind w:left="-5"/>
        <w:rPr>
          <w:rFonts w:hint="eastAsia"/>
        </w:rPr>
      </w:pPr>
    </w:p>
    <w:p w14:paraId="132EB5F7">
      <w:pPr>
        <w:ind w:left="-5"/>
        <w:rPr>
          <w:rFonts w:hint="eastAsia"/>
        </w:rPr>
      </w:pPr>
      <w:r>
        <w:rPr>
          <w:rFonts w:hint="eastAsia"/>
        </w:rPr>
        <w:t>毕竟，必须承认，神学是他最钟爱的研究；而牧职，则是他最喜悦的工作。</w:t>
      </w:r>
    </w:p>
    <w:p w14:paraId="4FE0CF09">
      <w:pPr>
        <w:ind w:left="-5"/>
        <w:rPr>
          <w:rFonts w:hint="eastAsia"/>
        </w:rPr>
      </w:pPr>
    </w:p>
    <w:p w14:paraId="2A0A98C1">
      <w:pPr>
        <w:ind w:left="-5"/>
        <w:rPr>
          <w:rFonts w:hint="eastAsia"/>
        </w:rPr>
      </w:pPr>
      <w:r>
        <w:rPr>
          <w:rFonts w:hint="eastAsia"/>
        </w:rPr>
        <w:t>Among the luminaries of the church, in these American regions, he was justly reputed a star of the first magnitude; thoroughly versed in all the branches of theology, didactic, polemic, casuistic, experimental, and practical.</w:t>
      </w:r>
    </w:p>
    <w:p w14:paraId="511DB4B4">
      <w:pPr>
        <w:ind w:left="-5"/>
        <w:rPr>
          <w:rFonts w:hint="eastAsia"/>
        </w:rPr>
      </w:pPr>
    </w:p>
    <w:p w14:paraId="37670935">
      <w:pPr>
        <w:ind w:left="-5"/>
        <w:rPr>
          <w:rFonts w:hint="eastAsia"/>
        </w:rPr>
      </w:pPr>
      <w:r>
        <w:rPr>
          <w:rFonts w:hint="eastAsia"/>
        </w:rPr>
        <w:t>在这些美洲地区的教会明星中，他被公认为一颗最耀眼的星；精通神学的所有分支，包括教义神学、辩道学、决疑学、经验神学和实践神学。</w:t>
      </w:r>
    </w:p>
    <w:p w14:paraId="19B4D096">
      <w:pPr>
        <w:ind w:left="-5"/>
        <w:rPr>
          <w:rFonts w:hint="eastAsia"/>
        </w:rPr>
      </w:pPr>
    </w:p>
    <w:p w14:paraId="671EB39F">
      <w:pPr>
        <w:ind w:left="-5"/>
        <w:rPr>
          <w:rFonts w:hint="eastAsia"/>
        </w:rPr>
      </w:pPr>
      <w:r>
        <w:rPr>
          <w:rFonts w:hint="eastAsia"/>
        </w:rPr>
        <w:t>In point of divine knowledge and skill, he had few equals, and perhaps no superior, at least in these parts.</w:t>
      </w:r>
    </w:p>
    <w:p w14:paraId="1E599D22">
      <w:pPr>
        <w:ind w:left="-5"/>
        <w:rPr>
          <w:rFonts w:hint="eastAsia"/>
        </w:rPr>
      </w:pPr>
    </w:p>
    <w:p w14:paraId="4FC8F546">
      <w:pPr>
        <w:ind w:left="-5"/>
        <w:rPr>
          <w:rFonts w:hint="eastAsia"/>
        </w:rPr>
      </w:pPr>
      <w:r>
        <w:rPr>
          <w:rFonts w:hint="eastAsia"/>
        </w:rPr>
        <w:t>在神圣知识和技能方面，他少有匹敌者，或许无人能及，至少在这些地区是如此。</w:t>
      </w:r>
    </w:p>
    <w:p w14:paraId="6D8DDFEA">
      <w:pPr>
        <w:ind w:left="-5"/>
        <w:rPr>
          <w:rFonts w:hint="eastAsia"/>
        </w:rPr>
      </w:pPr>
    </w:p>
    <w:p w14:paraId="00E7760E">
      <w:pPr>
        <w:ind w:left="-5"/>
        <w:rPr>
          <w:rFonts w:hint="eastAsia"/>
        </w:rPr>
      </w:pPr>
      <w:r>
        <w:rPr>
          <w:rFonts w:hint="eastAsia"/>
        </w:rPr>
        <w:t>On the maturest examination of the different schemes of principles, obtaining in the world, and on comparing them with the sacred Scriptures, the oracles of God and the great standard of truth, he was a Protestant and a Calvinist in judgment; adhering to the main articles of the reformed religion with an unshaken firmness, and with a fervent zeal, but tempered with charity and candour, and governed by discretion.</w:t>
      </w:r>
    </w:p>
    <w:p w14:paraId="6BED726C">
      <w:pPr>
        <w:ind w:left="-5"/>
        <w:rPr>
          <w:rFonts w:hint="eastAsia"/>
        </w:rPr>
      </w:pPr>
    </w:p>
    <w:p w14:paraId="2EAF4A7A">
      <w:pPr>
        <w:ind w:left="-5"/>
        <w:rPr>
          <w:rFonts w:hint="eastAsia"/>
        </w:rPr>
      </w:pPr>
      <w:r>
        <w:rPr>
          <w:rFonts w:hint="eastAsia"/>
        </w:rPr>
        <w:t>在对世界上各种原则体系进行最成熟的审视，并将其与圣经——上帝的圣言及真理的伟大标准——相比较之后，他在判断上是一位新教徒和加尔文主义者；他以不可动摇的坚定和火热的热忱，持守宗教改革的主要信条，但这热忱又被仁爱和坦率所调和，并受审慎所引导。</w:t>
      </w:r>
    </w:p>
    <w:p w14:paraId="6D7D9ED2">
      <w:pPr>
        <w:ind w:left="-5"/>
        <w:rPr>
          <w:rFonts w:hint="eastAsia"/>
        </w:rPr>
      </w:pPr>
    </w:p>
    <w:p w14:paraId="1431FB35">
      <w:pPr>
        <w:ind w:left="-5"/>
        <w:rPr>
          <w:rFonts w:hint="eastAsia"/>
        </w:rPr>
      </w:pPr>
      <w:r>
        <w:rPr>
          <w:rFonts w:hint="eastAsia"/>
        </w:rPr>
        <w:t>He seemed as little as most men under the bias of education, or the influence of bigotry.</w:t>
      </w:r>
    </w:p>
    <w:p w14:paraId="31C816D0">
      <w:pPr>
        <w:ind w:left="-5"/>
        <w:rPr>
          <w:rFonts w:hint="eastAsia"/>
        </w:rPr>
      </w:pPr>
    </w:p>
    <w:p w14:paraId="6F5E24FC">
      <w:pPr>
        <w:ind w:left="-5"/>
        <w:rPr>
          <w:rFonts w:hint="eastAsia"/>
        </w:rPr>
      </w:pPr>
      <w:r>
        <w:rPr>
          <w:rFonts w:hint="eastAsia"/>
        </w:rPr>
        <w:t>他似乎像大多数人一样，很少受到教育偏见或偏执影响。</w:t>
      </w:r>
    </w:p>
    <w:p w14:paraId="3FD0B795">
      <w:pPr>
        <w:ind w:left="-5"/>
        <w:rPr>
          <w:rFonts w:hint="eastAsia"/>
        </w:rPr>
      </w:pPr>
    </w:p>
    <w:p w14:paraId="6F64B8F8">
      <w:pPr>
        <w:ind w:left="-5"/>
        <w:rPr>
          <w:rFonts w:hint="eastAsia"/>
        </w:rPr>
      </w:pPr>
      <w:r>
        <w:rPr>
          <w:rFonts w:hint="eastAsia"/>
        </w:rPr>
        <w:t>As to practical and vital Christianity, no man appeared to have a better acquaintance with its nature and importance; or to understand true religion, and feel its power, more than he; which made him an excellently fit guide to inquiring souls, and qualified him to guard them against all false religion.</w:t>
      </w:r>
    </w:p>
    <w:p w14:paraId="40AF87E1">
      <w:pPr>
        <w:ind w:left="-5"/>
        <w:rPr>
          <w:rFonts w:hint="eastAsia"/>
        </w:rPr>
      </w:pPr>
    </w:p>
    <w:p w14:paraId="4E700B34">
      <w:pPr>
        <w:ind w:left="-5"/>
        <w:rPr>
          <w:rFonts w:hint="eastAsia"/>
        </w:rPr>
      </w:pPr>
      <w:r>
        <w:rPr>
          <w:rFonts w:hint="eastAsia"/>
        </w:rPr>
        <w:t>至于实践性和活泼的基督教，似乎无人比他更了解其本质和重要性；或比他更能理解真实的信仰并感受其力量；这使他成为寻求真理之灵魂的卓越向导，并使他有资格守护他们，抵挡一切虚假的宗教。</w:t>
      </w:r>
    </w:p>
    <w:p w14:paraId="1547DD16">
      <w:pPr>
        <w:ind w:left="-5"/>
        <w:rPr>
          <w:rFonts w:hint="eastAsia"/>
        </w:rPr>
      </w:pPr>
    </w:p>
    <w:p w14:paraId="75EC8E4F">
      <w:pPr>
        <w:ind w:left="-5"/>
        <w:rPr>
          <w:rFonts w:hint="eastAsia"/>
        </w:rPr>
      </w:pPr>
      <w:r>
        <w:rPr>
          <w:rFonts w:hint="eastAsia"/>
        </w:rPr>
        <w:t>His internal sense of the intercourse between God and souls, being brought by him to the severe test of reason and revelation, preserved him, both in sentiment and conduct, from the least tincture of enthusiasm.</w:t>
      </w:r>
    </w:p>
    <w:p w14:paraId="1635C32D">
      <w:pPr>
        <w:ind w:left="-5"/>
        <w:rPr>
          <w:rFonts w:hint="eastAsia"/>
        </w:rPr>
      </w:pPr>
    </w:p>
    <w:p w14:paraId="3478C0A5">
      <w:pPr>
        <w:ind w:left="-5"/>
        <w:rPr>
          <w:rFonts w:hint="eastAsia"/>
        </w:rPr>
      </w:pPr>
      <w:r>
        <w:rPr>
          <w:rFonts w:hint="eastAsia"/>
        </w:rPr>
        <w:t>他对上帝与灵魂之间交通的内在感知，经过他以理性和启示的严格检验，使他在情感和行为上，都免于丝毫狂热主义的沾染。</w:t>
      </w:r>
    </w:p>
    <w:p w14:paraId="6DB0828A">
      <w:pPr>
        <w:ind w:left="-5"/>
        <w:rPr>
          <w:rFonts w:hint="eastAsia"/>
        </w:rPr>
      </w:pPr>
    </w:p>
    <w:p w14:paraId="1CCD027F">
      <w:pPr>
        <w:ind w:left="-5"/>
        <w:rPr>
          <w:rFonts w:hint="eastAsia"/>
        </w:rPr>
      </w:pPr>
      <w:r>
        <w:rPr>
          <w:rFonts w:hint="eastAsia"/>
        </w:rPr>
        <w:t>The accomplished divine enters deep into his character.</w:t>
      </w:r>
    </w:p>
    <w:p w14:paraId="53E620BF">
      <w:pPr>
        <w:ind w:left="-5"/>
        <w:rPr>
          <w:rFonts w:hint="eastAsia"/>
        </w:rPr>
      </w:pPr>
    </w:p>
    <w:p w14:paraId="2698FC28">
      <w:pPr>
        <w:ind w:left="-5"/>
        <w:rPr>
          <w:rFonts w:hint="eastAsia"/>
        </w:rPr>
      </w:pPr>
      <w:r>
        <w:rPr>
          <w:rFonts w:hint="eastAsia"/>
        </w:rPr>
        <w:t>这位杰出神学家的特质深深地融入了他的品格之中。</w:t>
      </w:r>
    </w:p>
    <w:p w14:paraId="77E5C6EE">
      <w:pPr>
        <w:ind w:left="-5"/>
        <w:rPr>
          <w:rFonts w:hint="eastAsia"/>
        </w:rPr>
      </w:pPr>
    </w:p>
    <w:p w14:paraId="5899E0ED">
      <w:pPr>
        <w:ind w:left="-5"/>
        <w:rPr>
          <w:rFonts w:hint="eastAsia"/>
        </w:rPr>
      </w:pPr>
      <w:r>
        <w:rPr>
          <w:rFonts w:hint="eastAsia"/>
        </w:rPr>
        <w:t>As a preacher, he was judicious, solid, and instructive.</w:t>
      </w:r>
    </w:p>
    <w:p w14:paraId="267EE402">
      <w:pPr>
        <w:ind w:left="-5"/>
        <w:rPr>
          <w:rFonts w:hint="eastAsia"/>
        </w:rPr>
      </w:pPr>
    </w:p>
    <w:p w14:paraId="3B63AEDF">
      <w:pPr>
        <w:ind w:left="-5"/>
        <w:rPr>
          <w:rFonts w:hint="eastAsia"/>
        </w:rPr>
      </w:pPr>
      <w:r>
        <w:rPr>
          <w:rFonts w:hint="eastAsia"/>
        </w:rPr>
        <w:t>作为一名传道人，他明智、扎实且富有教益。</w:t>
      </w:r>
    </w:p>
    <w:p w14:paraId="0B1927BA">
      <w:pPr>
        <w:ind w:left="-5"/>
        <w:rPr>
          <w:rFonts w:hint="eastAsia"/>
        </w:rPr>
      </w:pPr>
    </w:p>
    <w:p w14:paraId="64F88776">
      <w:pPr>
        <w:ind w:left="-5"/>
        <w:rPr>
          <w:rFonts w:hint="eastAsia"/>
        </w:rPr>
      </w:pPr>
      <w:r>
        <w:rPr>
          <w:rFonts w:hint="eastAsia"/>
        </w:rPr>
        <w:t>Seldom was he known to bring controversy into the pulpit; or to handle any subject in the nicer modes and forms of scholastic dissertation.</w:t>
      </w:r>
    </w:p>
    <w:p w14:paraId="17A31BD9">
      <w:pPr>
        <w:ind w:left="-5"/>
        <w:rPr>
          <w:rFonts w:hint="eastAsia"/>
        </w:rPr>
      </w:pPr>
    </w:p>
    <w:p w14:paraId="565DA665">
      <w:pPr>
        <w:ind w:left="-5"/>
        <w:rPr>
          <w:rFonts w:hint="eastAsia"/>
        </w:rPr>
      </w:pPr>
      <w:r>
        <w:rPr>
          <w:rFonts w:hint="eastAsia"/>
        </w:rPr>
        <w:t>他很少在讲坛上引入争论；或以经院哲学论文那种更精细的方式和形式来处理任何主题。</w:t>
      </w:r>
    </w:p>
    <w:p w14:paraId="73393C91">
      <w:pPr>
        <w:ind w:left="-5"/>
        <w:rPr>
          <w:rFonts w:hint="eastAsia"/>
        </w:rPr>
      </w:pPr>
    </w:p>
    <w:p w14:paraId="36D9AD31">
      <w:pPr>
        <w:ind w:left="-5"/>
        <w:rPr>
          <w:rFonts w:hint="eastAsia"/>
        </w:rPr>
      </w:pPr>
      <w:r>
        <w:rPr>
          <w:rFonts w:hint="eastAsia"/>
        </w:rPr>
        <w:t>His sermons, in general, seemed to vary exceedingly from his controversial compositions.</w:t>
      </w:r>
    </w:p>
    <w:p w14:paraId="6FA03BAC">
      <w:pPr>
        <w:ind w:left="-5"/>
        <w:rPr>
          <w:rFonts w:hint="eastAsia"/>
        </w:rPr>
      </w:pPr>
    </w:p>
    <w:p w14:paraId="4AE1D3A9">
      <w:pPr>
        <w:ind w:left="-5"/>
        <w:rPr>
          <w:rFonts w:hint="eastAsia"/>
        </w:rPr>
      </w:pPr>
      <w:r>
        <w:rPr>
          <w:rFonts w:hint="eastAsia"/>
        </w:rPr>
        <w:t>总的来说，他的讲道似乎与他的辩论性作品大相径庭。</w:t>
      </w:r>
    </w:p>
    <w:p w14:paraId="52F060EC">
      <w:pPr>
        <w:ind w:left="-5"/>
        <w:rPr>
          <w:rFonts w:hint="eastAsia"/>
        </w:rPr>
      </w:pPr>
    </w:p>
    <w:p w14:paraId="731A0956">
      <w:pPr>
        <w:ind w:left="-5"/>
        <w:rPr>
          <w:rFonts w:hint="eastAsia"/>
        </w:rPr>
      </w:pPr>
      <w:r>
        <w:rPr>
          <w:rFonts w:hint="eastAsia"/>
        </w:rPr>
        <w:t>In his preaching, usually, all was plain, familiar, sententious, practical; and very distant from any affectation of appearing the great man, or displaying his extraordinary abilities as a scholar.</w:t>
      </w:r>
    </w:p>
    <w:p w14:paraId="146CDDB5">
      <w:pPr>
        <w:ind w:left="-5"/>
        <w:rPr>
          <w:rFonts w:hint="eastAsia"/>
        </w:rPr>
      </w:pPr>
    </w:p>
    <w:p w14:paraId="4EF25EEF">
      <w:pPr>
        <w:ind w:left="-5"/>
        <w:rPr>
          <w:rFonts w:hint="eastAsia"/>
        </w:rPr>
      </w:pPr>
      <w:r>
        <w:rPr>
          <w:rFonts w:hint="eastAsia"/>
        </w:rPr>
        <w:t>在他的讲道中，通常一切都是朴实、亲切、精辟、实用的；并且远非刻意表现为伟人，或展示其作为学者的非凡才能。</w:t>
      </w:r>
    </w:p>
    <w:p w14:paraId="2D65A8E9">
      <w:pPr>
        <w:ind w:left="-5"/>
        <w:rPr>
          <w:rFonts w:hint="eastAsia"/>
        </w:rPr>
      </w:pPr>
    </w:p>
    <w:p w14:paraId="5D53E11C">
      <w:pPr>
        <w:ind w:left="-5"/>
        <w:rPr>
          <w:rFonts w:hint="eastAsia"/>
        </w:rPr>
      </w:pPr>
      <w:r>
        <w:rPr>
          <w:rFonts w:hint="eastAsia"/>
        </w:rPr>
        <w:t>But still he ever preserved the character of a skilful and thorough divine.</w:t>
      </w:r>
    </w:p>
    <w:p w14:paraId="7617B461">
      <w:pPr>
        <w:ind w:left="-5"/>
        <w:rPr>
          <w:rFonts w:hint="eastAsia"/>
        </w:rPr>
      </w:pPr>
    </w:p>
    <w:p w14:paraId="3B3A4CAE">
      <w:pPr>
        <w:ind w:left="-5"/>
        <w:rPr>
          <w:rFonts w:hint="eastAsia"/>
        </w:rPr>
      </w:pPr>
      <w:r>
        <w:rPr>
          <w:rFonts w:hint="eastAsia"/>
        </w:rPr>
        <w:t>但他始终保持着一位技巧娴熟、学识渊博的神学家的本色。</w:t>
      </w:r>
    </w:p>
    <w:p w14:paraId="32290E0B">
      <w:pPr>
        <w:ind w:left="-5"/>
        <w:rPr>
          <w:rFonts w:hint="eastAsia"/>
        </w:rPr>
      </w:pPr>
    </w:p>
    <w:p w14:paraId="13FE0ABC">
      <w:pPr>
        <w:ind w:left="-5"/>
        <w:rPr>
          <w:rFonts w:hint="eastAsia"/>
        </w:rPr>
      </w:pPr>
      <w:r>
        <w:rPr>
          <w:rFonts w:hint="eastAsia"/>
        </w:rPr>
        <w:t>The common themes of his ministry were the most weighty and profitable; and especially, the great truths of the gospel of Christ, in which he himself lived by faith.</w:t>
      </w:r>
    </w:p>
    <w:p w14:paraId="07A572DC">
      <w:pPr>
        <w:ind w:left="-5"/>
        <w:rPr>
          <w:rFonts w:hint="eastAsia"/>
        </w:rPr>
      </w:pPr>
    </w:p>
    <w:p w14:paraId="3BEA7F35">
      <w:pPr>
        <w:ind w:left="-5"/>
        <w:rPr>
          <w:rFonts w:hint="eastAsia"/>
        </w:rPr>
      </w:pPr>
      <w:r>
        <w:rPr>
          <w:rFonts w:hint="eastAsia"/>
        </w:rPr>
        <w:t>他事奉的常见主题都是最重要和最有益的；尤其是基督福音的伟大真理，他自己就凭信心活在其中。</w:t>
      </w:r>
    </w:p>
    <w:p w14:paraId="69CBDBF1">
      <w:pPr>
        <w:ind w:left="-5"/>
        <w:rPr>
          <w:rFonts w:hint="eastAsia"/>
        </w:rPr>
      </w:pPr>
    </w:p>
    <w:p w14:paraId="2FEBB645">
      <w:pPr>
        <w:ind w:left="-5"/>
        <w:rPr>
          <w:rFonts w:hint="eastAsia"/>
        </w:rPr>
      </w:pPr>
      <w:r>
        <w:rPr>
          <w:rFonts w:hint="eastAsia"/>
        </w:rPr>
        <w:t>His method in preaching was, first to apply to the understanding and judgment, labouring to enlighten and convince them; and then to persuade the will, engage the affections, and excite the active powers of the soul.</w:t>
      </w:r>
    </w:p>
    <w:p w14:paraId="47746A56">
      <w:pPr>
        <w:ind w:left="-5"/>
        <w:rPr>
          <w:rFonts w:hint="eastAsia"/>
        </w:rPr>
      </w:pPr>
    </w:p>
    <w:p w14:paraId="64C2610E">
      <w:pPr>
        <w:ind w:left="-5"/>
        <w:rPr>
          <w:rFonts w:hint="eastAsia"/>
        </w:rPr>
      </w:pPr>
      <w:r>
        <w:rPr>
          <w:rFonts w:hint="eastAsia"/>
        </w:rPr>
        <w:t>他讲道的方法是，首先诉诸于理智和判断力，致力于启迪和说服它们；然后去劝服意志，触动情感，并激发灵魂的能动力量。</w:t>
      </w:r>
    </w:p>
    <w:p w14:paraId="581DC2B2">
      <w:pPr>
        <w:ind w:left="-5"/>
        <w:rPr>
          <w:rFonts w:hint="eastAsia"/>
        </w:rPr>
      </w:pPr>
    </w:p>
    <w:p w14:paraId="6B6046C8">
      <w:pPr>
        <w:ind w:left="-5"/>
        <w:rPr>
          <w:rFonts w:hint="eastAsia"/>
        </w:rPr>
      </w:pPr>
      <w:r>
        <w:rPr>
          <w:rFonts w:hint="eastAsia"/>
        </w:rPr>
        <w:t>His language was with propriety and purity, but with a noble negligence; nothing ornamented.</w:t>
      </w:r>
    </w:p>
    <w:p w14:paraId="2D18D4E7">
      <w:pPr>
        <w:ind w:left="-5"/>
        <w:rPr>
          <w:rFonts w:hint="eastAsia"/>
        </w:rPr>
      </w:pPr>
    </w:p>
    <w:p w14:paraId="5A5FB3E6">
      <w:pPr>
        <w:ind w:left="-5"/>
        <w:rPr>
          <w:rFonts w:hint="eastAsia"/>
        </w:rPr>
      </w:pPr>
      <w:r>
        <w:rPr>
          <w:rFonts w:hint="eastAsia"/>
        </w:rPr>
        <w:t>他的语言得体而纯净，却带有一种高贵的随意；没有任何修饰。</w:t>
      </w:r>
    </w:p>
    <w:p w14:paraId="5DEA1830">
      <w:pPr>
        <w:ind w:left="-5"/>
        <w:rPr>
          <w:rFonts w:hint="eastAsia"/>
        </w:rPr>
      </w:pPr>
    </w:p>
    <w:p w14:paraId="68EA823E">
      <w:pPr>
        <w:ind w:left="-5"/>
        <w:rPr>
          <w:rFonts w:hint="eastAsia"/>
        </w:rPr>
      </w:pPr>
      <w:r>
        <w:rPr>
          <w:rFonts w:hint="eastAsia"/>
        </w:rPr>
        <w:t>Florid diction was not the beauty he preferred.</w:t>
      </w:r>
    </w:p>
    <w:p w14:paraId="7B80B90F">
      <w:pPr>
        <w:ind w:left="-5"/>
        <w:rPr>
          <w:rFonts w:hint="eastAsia"/>
        </w:rPr>
      </w:pPr>
    </w:p>
    <w:p w14:paraId="660188A6">
      <w:pPr>
        <w:ind w:left="-5"/>
        <w:rPr>
          <w:rFonts w:hint="eastAsia"/>
        </w:rPr>
      </w:pPr>
      <w:r>
        <w:rPr>
          <w:rFonts w:hint="eastAsia"/>
        </w:rPr>
        <w:t>华丽的辞藻并非他所偏爱之美。</w:t>
      </w:r>
    </w:p>
    <w:p w14:paraId="6D9F3556">
      <w:pPr>
        <w:ind w:left="-5"/>
        <w:rPr>
          <w:rFonts w:hint="eastAsia"/>
        </w:rPr>
      </w:pPr>
    </w:p>
    <w:p w14:paraId="72789729">
      <w:pPr>
        <w:ind w:left="-5"/>
        <w:rPr>
          <w:rFonts w:hint="eastAsia"/>
        </w:rPr>
      </w:pPr>
      <w:r>
        <w:rPr>
          <w:rFonts w:hint="eastAsia"/>
        </w:rPr>
        <w:t>His talents were of a superior kind.</w:t>
      </w:r>
    </w:p>
    <w:p w14:paraId="2EB59B6F">
      <w:pPr>
        <w:ind w:left="-5"/>
        <w:rPr>
          <w:rFonts w:hint="eastAsia"/>
        </w:rPr>
      </w:pPr>
    </w:p>
    <w:p w14:paraId="0288AE57">
      <w:pPr>
        <w:ind w:left="-5"/>
        <w:rPr>
          <w:rFonts w:hint="eastAsia"/>
        </w:rPr>
      </w:pPr>
      <w:r>
        <w:rPr>
          <w:rFonts w:hint="eastAsia"/>
        </w:rPr>
        <w:t>他的才华是超群的。</w:t>
      </w:r>
    </w:p>
    <w:p w14:paraId="12F153F3">
      <w:pPr>
        <w:ind w:left="-5"/>
        <w:rPr>
          <w:rFonts w:hint="eastAsia"/>
        </w:rPr>
      </w:pPr>
    </w:p>
    <w:p w14:paraId="42FDCA46">
      <w:pPr>
        <w:ind w:left="-5"/>
        <w:rPr>
          <w:rFonts w:hint="eastAsia"/>
        </w:rPr>
      </w:pPr>
      <w:r>
        <w:rPr>
          <w:rFonts w:hint="eastAsia"/>
        </w:rPr>
        <w:t>He regarded thoughts, rather than words.</w:t>
      </w:r>
    </w:p>
    <w:p w14:paraId="26F521DF">
      <w:pPr>
        <w:ind w:left="-5"/>
        <w:rPr>
          <w:rFonts w:hint="eastAsia"/>
        </w:rPr>
      </w:pPr>
    </w:p>
    <w:p w14:paraId="02E2DF08">
      <w:pPr>
        <w:ind w:left="-5"/>
        <w:rPr>
          <w:rFonts w:hint="eastAsia"/>
        </w:rPr>
      </w:pPr>
      <w:r>
        <w:rPr>
          <w:rFonts w:hint="eastAsia"/>
        </w:rPr>
        <w:t>他注重思想，而非言辞。</w:t>
      </w:r>
    </w:p>
    <w:p w14:paraId="538F46A8">
      <w:pPr>
        <w:ind w:left="-5"/>
        <w:rPr>
          <w:rFonts w:hint="eastAsia"/>
        </w:rPr>
      </w:pPr>
    </w:p>
    <w:p w14:paraId="0AEDAE1C">
      <w:pPr>
        <w:ind w:left="-5"/>
        <w:rPr>
          <w:rFonts w:hint="eastAsia"/>
        </w:rPr>
      </w:pPr>
      <w:r>
        <w:rPr>
          <w:rFonts w:hint="eastAsia"/>
        </w:rPr>
        <w:t>Precision of sentiment and clearness of expression are the principal characteristics of his pulpit style.</w:t>
      </w:r>
    </w:p>
    <w:p w14:paraId="39A51D7A">
      <w:pPr>
        <w:ind w:left="-5"/>
        <w:rPr>
          <w:rFonts w:hint="eastAsia"/>
        </w:rPr>
      </w:pPr>
    </w:p>
    <w:p w14:paraId="049147C6">
      <w:pPr>
        <w:ind w:left="-5"/>
        <w:rPr>
          <w:rFonts w:hint="eastAsia"/>
        </w:rPr>
      </w:pPr>
      <w:r>
        <w:rPr>
          <w:rFonts w:hint="eastAsia"/>
        </w:rPr>
        <w:t>情感的精确和表达的清晰是他讲坛风格的主要特点。</w:t>
      </w:r>
    </w:p>
    <w:p w14:paraId="40D5140E">
      <w:pPr>
        <w:ind w:left="-5"/>
        <w:rPr>
          <w:rFonts w:hint="eastAsia"/>
        </w:rPr>
      </w:pPr>
    </w:p>
    <w:p w14:paraId="0902F5FC">
      <w:pPr>
        <w:ind w:left="-5"/>
        <w:rPr>
          <w:rFonts w:hint="eastAsia"/>
        </w:rPr>
      </w:pPr>
      <w:r>
        <w:rPr>
          <w:rFonts w:hint="eastAsia"/>
        </w:rPr>
        <w:t>Neither quick nor slow of speech, there was a certain pathos in his utterance, and such skill of address, as seldom failed to draw the attention, warm the hearts, and stimulate the consciences of the auditory.</w:t>
      </w:r>
    </w:p>
    <w:p w14:paraId="413ABB6F">
      <w:pPr>
        <w:ind w:left="-5"/>
        <w:rPr>
          <w:rFonts w:hint="eastAsia"/>
        </w:rPr>
      </w:pPr>
    </w:p>
    <w:p w14:paraId="0BF44299">
      <w:pPr>
        <w:ind w:left="-5"/>
        <w:rPr>
          <w:rFonts w:hint="eastAsia"/>
        </w:rPr>
      </w:pPr>
      <w:r>
        <w:rPr>
          <w:rFonts w:hint="eastAsia"/>
        </w:rPr>
        <w:t>他语速不快不慢，言辞中带有一种感人的力量，以及一种演说的技巧，这技巧很少不能吸引听众的注意，温暖他们的心灵，并激发他们的良知。</w:t>
      </w:r>
    </w:p>
    <w:p w14:paraId="12DC0877">
      <w:pPr>
        <w:ind w:left="-5"/>
        <w:rPr>
          <w:rFonts w:hint="eastAsia"/>
        </w:rPr>
      </w:pPr>
    </w:p>
    <w:p w14:paraId="42E61C47">
      <w:pPr>
        <w:ind w:left="-5"/>
        <w:rPr>
          <w:rFonts w:hint="eastAsia"/>
        </w:rPr>
      </w:pPr>
      <w:r>
        <w:rPr>
          <w:rFonts w:hint="eastAsia"/>
        </w:rPr>
        <w:t>He studied to show himself approved unto God, a workman that needed not to be ashamed, rightly dividing the word of truth.</w:t>
      </w:r>
    </w:p>
    <w:p w14:paraId="7F25998C">
      <w:pPr>
        <w:ind w:left="-5"/>
        <w:rPr>
          <w:rFonts w:hint="eastAsia"/>
        </w:rPr>
      </w:pPr>
    </w:p>
    <w:p w14:paraId="3A80C26D">
      <w:pPr>
        <w:ind w:left="-5"/>
        <w:rPr>
          <w:rFonts w:hint="eastAsia"/>
        </w:rPr>
      </w:pPr>
      <w:r>
        <w:rPr>
          <w:rFonts w:hint="eastAsia"/>
        </w:rPr>
        <w:t>他竭力在上帝面前得蒙喜悦，作无愧的工人，按着正意分解真理的道。</w:t>
      </w:r>
    </w:p>
    <w:p w14:paraId="31F3AD04">
      <w:pPr>
        <w:ind w:left="-5"/>
        <w:rPr>
          <w:rFonts w:hint="eastAsia"/>
        </w:rPr>
      </w:pPr>
    </w:p>
    <w:p w14:paraId="5D2FFE4F">
      <w:pPr>
        <w:ind w:left="-5"/>
        <w:rPr>
          <w:rFonts w:hint="eastAsia"/>
        </w:rPr>
      </w:pPr>
      <w:r>
        <w:rPr>
          <w:rFonts w:hint="eastAsia"/>
        </w:rPr>
        <w:t>And he was one who gave himself to prayer, as well as to the ministry of the word.</w:t>
      </w:r>
    </w:p>
    <w:p w14:paraId="23225F81">
      <w:pPr>
        <w:ind w:left="-5"/>
        <w:rPr>
          <w:rFonts w:hint="eastAsia"/>
        </w:rPr>
      </w:pPr>
    </w:p>
    <w:p w14:paraId="4A90866F">
      <w:pPr>
        <w:ind w:left="-5"/>
        <w:rPr>
          <w:rFonts w:hint="eastAsia"/>
        </w:rPr>
      </w:pPr>
      <w:r>
        <w:rPr>
          <w:rFonts w:hint="eastAsia"/>
        </w:rPr>
        <w:t>他也是一位将自己献身于祷告和传道事工的人。</w:t>
      </w:r>
    </w:p>
    <w:p w14:paraId="7645D44B">
      <w:pPr>
        <w:ind w:left="-5"/>
        <w:rPr>
          <w:rFonts w:hint="eastAsia"/>
        </w:rPr>
      </w:pPr>
    </w:p>
    <w:p w14:paraId="419E545B">
      <w:pPr>
        <w:ind w:left="-5"/>
        <w:rPr>
          <w:rFonts w:hint="eastAsia"/>
        </w:rPr>
      </w:pPr>
      <w:r>
        <w:rPr>
          <w:rFonts w:hint="eastAsia"/>
        </w:rPr>
        <w:t>Agreeably it pleased God to put great honour upon him, by crowning his labours with surprising successes, in the conversion of sinners, and the edification of saints, to the advancement of the kingdom and glory of God our Saviour Jesus Christ.</w:t>
      </w:r>
    </w:p>
    <w:p w14:paraId="780848B5">
      <w:pPr>
        <w:ind w:left="-5"/>
        <w:rPr>
          <w:rFonts w:hint="eastAsia"/>
        </w:rPr>
      </w:pPr>
    </w:p>
    <w:p w14:paraId="1BD7A632">
      <w:pPr>
        <w:ind w:left="-5"/>
        <w:rPr>
          <w:rFonts w:hint="eastAsia"/>
        </w:rPr>
      </w:pPr>
      <w:r>
        <w:rPr>
          <w:rFonts w:hint="eastAsia"/>
        </w:rPr>
        <w:t>相应地，上帝也乐意将极大的荣耀加在他身上，以惊人的成功为他的劳苦加冕，使罪人悔改，圣徒得造就，从而推进了我们救主耶稣基督的国度和荣耀。</w:t>
      </w:r>
    </w:p>
    <w:p w14:paraId="04D4BE94">
      <w:pPr>
        <w:ind w:left="-5"/>
        <w:rPr>
          <w:rFonts w:hint="eastAsia"/>
        </w:rPr>
      </w:pPr>
    </w:p>
    <w:p w14:paraId="3FF7E678">
      <w:pPr>
        <w:ind w:left="-5"/>
        <w:rPr>
          <w:rFonts w:hint="eastAsia"/>
        </w:rPr>
      </w:pPr>
      <w:r>
        <w:rPr>
          <w:rFonts w:hint="eastAsia"/>
        </w:rPr>
        <w:t>As a writer, Mr. Edwards distinguished himself in controversy, to which he was called on a variety of occasions.</w:t>
      </w:r>
    </w:p>
    <w:p w14:paraId="5D844D4F">
      <w:pPr>
        <w:ind w:left="-5"/>
        <w:rPr>
          <w:rFonts w:hint="eastAsia"/>
        </w:rPr>
      </w:pPr>
    </w:p>
    <w:p w14:paraId="7841074C">
      <w:pPr>
        <w:ind w:left="-5"/>
        <w:rPr>
          <w:rFonts w:hint="eastAsia"/>
        </w:rPr>
      </w:pPr>
      <w:r>
        <w:rPr>
          <w:rFonts w:hint="eastAsia"/>
        </w:rPr>
        <w:t>作为一名作家，爱德华兹先生在辩论中表现卓越，他曾因各种场合被呼召参与其中。</w:t>
      </w:r>
    </w:p>
    <w:p w14:paraId="25E17B39">
      <w:pPr>
        <w:ind w:left="-5"/>
        <w:rPr>
          <w:rFonts w:hint="eastAsia"/>
        </w:rPr>
      </w:pPr>
    </w:p>
    <w:p w14:paraId="0C976930">
      <w:pPr>
        <w:ind w:left="-5"/>
        <w:rPr>
          <w:rFonts w:hint="eastAsia"/>
        </w:rPr>
      </w:pPr>
      <w:r>
        <w:rPr>
          <w:rFonts w:hint="eastAsia"/>
        </w:rPr>
        <w:t>Here the superiority of his genius eminently appeared.</w:t>
      </w:r>
    </w:p>
    <w:p w14:paraId="5F7093FE">
      <w:pPr>
        <w:ind w:left="-5"/>
        <w:rPr>
          <w:rFonts w:hint="eastAsia"/>
        </w:rPr>
      </w:pPr>
    </w:p>
    <w:p w14:paraId="0DB40446">
      <w:pPr>
        <w:ind w:left="-5"/>
        <w:rPr>
          <w:rFonts w:hint="eastAsia"/>
        </w:rPr>
      </w:pPr>
      <w:r>
        <w:rPr>
          <w:rFonts w:hint="eastAsia"/>
        </w:rPr>
        <w:t>在此，他天才的优越性显露无遗。</w:t>
      </w:r>
    </w:p>
    <w:p w14:paraId="371813F1">
      <w:pPr>
        <w:ind w:left="-5"/>
        <w:rPr>
          <w:rFonts w:hint="eastAsia"/>
        </w:rPr>
      </w:pPr>
    </w:p>
    <w:p w14:paraId="4BFF6453">
      <w:pPr>
        <w:ind w:left="-5"/>
        <w:rPr>
          <w:rFonts w:hint="eastAsia"/>
        </w:rPr>
      </w:pPr>
      <w:r>
        <w:rPr>
          <w:rFonts w:hint="eastAsia"/>
        </w:rPr>
        <w:t>He knew to arrange his ideas in an exact method: and close application of mind, with the uncommon strength of his intellectual powers, enabled him in a manner to exhaust every subject he took under consideration.</w:t>
      </w:r>
    </w:p>
    <w:p w14:paraId="7584BC5D">
      <w:pPr>
        <w:ind w:left="-5"/>
        <w:rPr>
          <w:rFonts w:hint="eastAsia"/>
        </w:rPr>
      </w:pPr>
    </w:p>
    <w:p w14:paraId="1E96AE53">
      <w:pPr>
        <w:ind w:left="-5"/>
        <w:rPr>
          <w:rFonts w:hint="eastAsia"/>
        </w:rPr>
      </w:pPr>
      <w:r>
        <w:rPr>
          <w:rFonts w:hint="eastAsia"/>
        </w:rPr>
        <w:t>他懂得用精确的方法组织自己的思想：而思想的专注，加上他非凡的智力，使他能够以一种方式穷尽他所思考的每一个主题。</w:t>
      </w:r>
    </w:p>
    <w:p w14:paraId="14769885">
      <w:pPr>
        <w:ind w:left="-5"/>
        <w:rPr>
          <w:rFonts w:hint="eastAsia"/>
        </w:rPr>
      </w:pPr>
    </w:p>
    <w:p w14:paraId="77AF4BC7">
      <w:pPr>
        <w:ind w:left="-5"/>
        <w:rPr>
          <w:rFonts w:hint="eastAsia"/>
        </w:rPr>
      </w:pPr>
      <w:r>
        <w:rPr>
          <w:rFonts w:hint="eastAsia"/>
        </w:rPr>
        <w:t>He diligently employed the latter part of his life in defending Christianity, both in its doctrinal and practical views, against the errors of the times.</w:t>
      </w:r>
    </w:p>
    <w:p w14:paraId="612DF7A5">
      <w:pPr>
        <w:ind w:left="-5"/>
        <w:rPr>
          <w:rFonts w:hint="eastAsia"/>
        </w:rPr>
      </w:pPr>
    </w:p>
    <w:p w14:paraId="31E4C313">
      <w:pPr>
        <w:ind w:left="-5"/>
        <w:rPr>
          <w:rFonts w:hint="eastAsia"/>
        </w:rPr>
      </w:pPr>
      <w:r>
        <w:rPr>
          <w:rFonts w:hint="eastAsia"/>
        </w:rPr>
        <w:t>他晚年致力于捍卫基督教的教义与实践，以抵挡时代的谬误。</w:t>
      </w:r>
    </w:p>
    <w:p w14:paraId="0AAF73F4">
      <w:pPr>
        <w:ind w:left="-5"/>
        <w:rPr>
          <w:rFonts w:hint="eastAsia"/>
        </w:rPr>
      </w:pPr>
    </w:p>
    <w:p w14:paraId="4B365BDC">
      <w:pPr>
        <w:ind w:left="-5"/>
        <w:rPr>
          <w:rFonts w:hint="eastAsia"/>
        </w:rPr>
      </w:pPr>
      <w:r>
        <w:rPr>
          <w:rFonts w:hint="eastAsia"/>
        </w:rPr>
        <w:t>Besides his excellent writings in behalf of the power of godliness, which some years ago happily prevailed in many parts of the British America, he made a noble stand against enthusiasm and false religion, when it threatened to spread, by his incomparable treatise upon religious affections.</w:t>
      </w:r>
    </w:p>
    <w:p w14:paraId="5060EF13">
      <w:pPr>
        <w:ind w:left="-5"/>
        <w:rPr>
          <w:rFonts w:hint="eastAsia"/>
        </w:rPr>
      </w:pPr>
    </w:p>
    <w:p w14:paraId="61CFFB70">
      <w:pPr>
        <w:ind w:left="-5"/>
        <w:rPr>
          <w:rFonts w:hint="eastAsia"/>
        </w:rPr>
      </w:pPr>
      <w:r>
        <w:rPr>
          <w:rFonts w:hint="eastAsia"/>
        </w:rPr>
        <w:t>除了他为敬虔的大能所写的卓越著作（这些著作几年前在英属美洲的许多地方幸而盛行）之外，当狂热主义和虚假宗教有蔓延之势时，他还以其无与伦比的论宗教情感的专著，做出了高尚的抵挡。</w:t>
      </w:r>
    </w:p>
    <w:p w14:paraId="3D41FB26">
      <w:pPr>
        <w:ind w:left="-5"/>
        <w:rPr>
          <w:rFonts w:hint="eastAsia"/>
        </w:rPr>
      </w:pPr>
    </w:p>
    <w:p w14:paraId="6E78C3D8">
      <w:pPr>
        <w:ind w:left="-5"/>
        <w:rPr>
          <w:rFonts w:hint="eastAsia"/>
        </w:rPr>
      </w:pPr>
      <w:r>
        <w:rPr>
          <w:rFonts w:hint="eastAsia"/>
        </w:rPr>
        <w:t>And more lately in opposition to Pelagian, Arminian, and other false principles, he published a very elaborate Treatise upon the Liberty of the human Will.</w:t>
      </w:r>
    </w:p>
    <w:p w14:paraId="63F4B8E5">
      <w:pPr>
        <w:ind w:left="-5"/>
        <w:rPr>
          <w:rFonts w:hint="eastAsia"/>
        </w:rPr>
      </w:pPr>
    </w:p>
    <w:p w14:paraId="73ADC58F">
      <w:pPr>
        <w:ind w:left="-5"/>
        <w:rPr>
          <w:rFonts w:hint="eastAsia"/>
        </w:rPr>
      </w:pPr>
      <w:r>
        <w:rPr>
          <w:rFonts w:hint="eastAsia"/>
        </w:rPr>
        <w:t>最近，为反对伯拉纠主义、阿民念主义及其他错误原则，他出版了一部非常详尽的关于人意志自由的专著。</w:t>
      </w:r>
    </w:p>
    <w:p w14:paraId="1DEA58DC">
      <w:pPr>
        <w:ind w:left="-5"/>
        <w:rPr>
          <w:rFonts w:hint="eastAsia"/>
        </w:rPr>
      </w:pPr>
    </w:p>
    <w:p w14:paraId="4EB8B7DF">
      <w:pPr>
        <w:ind w:left="-5"/>
        <w:rPr>
          <w:rFonts w:hint="eastAsia"/>
        </w:rPr>
      </w:pPr>
      <w:r>
        <w:rPr>
          <w:rFonts w:hint="eastAsia"/>
        </w:rPr>
        <w:t>A volume, that has procured him the elogy of eminent divines abroad.</w:t>
      </w:r>
    </w:p>
    <w:p w14:paraId="473F40B5">
      <w:pPr>
        <w:ind w:left="-5"/>
        <w:rPr>
          <w:rFonts w:hint="eastAsia"/>
        </w:rPr>
      </w:pPr>
    </w:p>
    <w:p w14:paraId="590139E7">
      <w:pPr>
        <w:ind w:left="-5"/>
        <w:rPr>
          <w:rFonts w:hint="eastAsia"/>
        </w:rPr>
      </w:pPr>
      <w:r>
        <w:rPr>
          <w:rFonts w:hint="eastAsia"/>
        </w:rPr>
        <w:t>这本书为他赢得了海外杰出神学家们的赞誉。</w:t>
      </w:r>
    </w:p>
    <w:p w14:paraId="241813C4">
      <w:pPr>
        <w:ind w:left="-5"/>
        <w:rPr>
          <w:rFonts w:hint="eastAsia"/>
        </w:rPr>
      </w:pPr>
    </w:p>
    <w:p w14:paraId="6C90E7D1">
      <w:pPr>
        <w:ind w:left="-5"/>
        <w:rPr>
          <w:rFonts w:hint="eastAsia"/>
        </w:rPr>
      </w:pPr>
      <w:r>
        <w:rPr>
          <w:rFonts w:hint="eastAsia"/>
        </w:rPr>
        <w:t>Several professors of divinity in the Dutch universities very lately sent him their thanks, for the assistance he had given them in their inquiry into some controverted points; having carried his own further than any author they had ever seen.</w:t>
      </w:r>
    </w:p>
    <w:p w14:paraId="69B7A886">
      <w:pPr>
        <w:ind w:left="-5"/>
        <w:rPr>
          <w:rFonts w:hint="eastAsia"/>
        </w:rPr>
      </w:pPr>
    </w:p>
    <w:p w14:paraId="5197CE8B">
      <w:pPr>
        <w:ind w:left="-5"/>
        <w:rPr>
          <w:rFonts w:hint="eastAsia"/>
        </w:rPr>
      </w:pPr>
      <w:r>
        <w:rPr>
          <w:rFonts w:hint="eastAsia"/>
        </w:rPr>
        <w:t>最近，荷兰几所大学的神学教授们向他致谢，感谢他在他们探究某些争议点时所给予的帮助；因为他自己的研究比他们所见过的任何作者都更为深入。</w:t>
      </w:r>
    </w:p>
    <w:p w14:paraId="2E5B5B7C">
      <w:pPr>
        <w:ind w:left="-5"/>
        <w:rPr>
          <w:rFonts w:hint="eastAsia"/>
        </w:rPr>
      </w:pPr>
    </w:p>
    <w:p w14:paraId="3F865A4D">
      <w:pPr>
        <w:ind w:left="-5"/>
        <w:rPr>
          <w:rFonts w:hint="eastAsia"/>
        </w:rPr>
      </w:pPr>
      <w:r>
        <w:rPr>
          <w:rFonts w:hint="eastAsia"/>
        </w:rPr>
        <w:t>And now this volume of his, on the great christian doctrine of original sin, is presented to public view; which, though studiously adapted to lower capacities, yet carries in it the evident traces of his great genius, and seems with superior force of argument to have entirely baffled the opponent.</w:t>
      </w:r>
    </w:p>
    <w:p w14:paraId="3023224A">
      <w:pPr>
        <w:ind w:left="-5"/>
        <w:rPr>
          <w:rFonts w:hint="eastAsia"/>
        </w:rPr>
      </w:pPr>
    </w:p>
    <w:p w14:paraId="5234F136">
      <w:pPr>
        <w:ind w:left="-5"/>
        <w:rPr>
          <w:rFonts w:hint="eastAsia"/>
        </w:rPr>
      </w:pPr>
      <w:r>
        <w:rPr>
          <w:rFonts w:hint="eastAsia"/>
        </w:rPr>
        <w:t>现在，他这部关于基督教原罪之伟大教义的著作呈现在公众面前；此书虽经刻意调整以适应较低的理解力，却带有他伟大天才的明显印记，并似乎以其卓越的论证力量，完全挫败了对手。</w:t>
      </w:r>
    </w:p>
    <w:p w14:paraId="150C489C">
      <w:pPr>
        <w:ind w:left="-5"/>
        <w:rPr>
          <w:rFonts w:hint="eastAsia"/>
        </w:rPr>
      </w:pPr>
    </w:p>
    <w:p w14:paraId="72D3198B">
      <w:pPr>
        <w:ind w:left="-5"/>
        <w:rPr>
          <w:rFonts w:hint="eastAsia"/>
        </w:rPr>
      </w:pPr>
      <w:r>
        <w:rPr>
          <w:rFonts w:hint="eastAsia"/>
        </w:rPr>
        <w:t>His writings will perpetuate his memory, and make his name blossom in the dust.</w:t>
      </w:r>
    </w:p>
    <w:p w14:paraId="30941340">
      <w:pPr>
        <w:ind w:left="-5"/>
        <w:rPr>
          <w:rFonts w:hint="eastAsia"/>
        </w:rPr>
      </w:pPr>
    </w:p>
    <w:p w14:paraId="339479DA">
      <w:pPr>
        <w:ind w:left="-5"/>
        <w:rPr>
          <w:rFonts w:hint="eastAsia"/>
        </w:rPr>
      </w:pPr>
      <w:r>
        <w:rPr>
          <w:rFonts w:hint="eastAsia"/>
        </w:rPr>
        <w:t>他的著作将使他的纪念永存，使他的名在尘土中开花。</w:t>
      </w:r>
    </w:p>
    <w:p w14:paraId="6470241F">
      <w:pPr>
        <w:ind w:left="-5"/>
        <w:rPr>
          <w:rFonts w:hint="eastAsia"/>
        </w:rPr>
      </w:pPr>
    </w:p>
    <w:p w14:paraId="2A2102B4">
      <w:pPr>
        <w:ind w:left="-5"/>
        <w:rPr>
          <w:rFonts w:hint="eastAsia"/>
        </w:rPr>
      </w:pPr>
      <w:r>
        <w:rPr>
          <w:rFonts w:hint="eastAsia"/>
        </w:rPr>
        <w:t>The blessing of Heaven attending the perusal of them, will make them effectually conducive to the glory of God, and the good of souls; which will brighten the author's crown, and add to his joy, in the day of future retribution.</w:t>
      </w:r>
    </w:p>
    <w:p w14:paraId="37975C19">
      <w:pPr>
        <w:ind w:left="-5"/>
        <w:rPr>
          <w:rFonts w:hint="eastAsia"/>
        </w:rPr>
      </w:pPr>
    </w:p>
    <w:p w14:paraId="2949468C">
      <w:pPr>
        <w:ind w:left="-5"/>
        <w:rPr>
          <w:rFonts w:hint="eastAsia"/>
        </w:rPr>
      </w:pPr>
      <w:r>
        <w:rPr>
          <w:rFonts w:hint="eastAsia"/>
        </w:rPr>
        <w:t>伴随着阅读这些著作的上天之福，将使它们有效地促进上帝的荣耀和灵魂的益处；这将在未来报应的日子里，使作者的冠冕更加明亮，并增添他的喜乐。</w:t>
      </w:r>
    </w:p>
    <w:p w14:paraId="639AFB86">
      <w:pPr>
        <w:ind w:left="-5"/>
        <w:rPr>
          <w:rFonts w:hint="eastAsia"/>
        </w:rPr>
      </w:pPr>
    </w:p>
    <w:p w14:paraId="0395522C">
      <w:pPr>
        <w:ind w:left="-5"/>
        <w:rPr>
          <w:rFonts w:hint="eastAsia"/>
        </w:rPr>
      </w:pPr>
      <w:r>
        <w:rPr>
          <w:rFonts w:hint="eastAsia"/>
        </w:rPr>
        <w:t>THE AUTHOR'S PREFACE</w:t>
      </w:r>
    </w:p>
    <w:p w14:paraId="2BE57F5F">
      <w:pPr>
        <w:ind w:left="-5"/>
        <w:rPr>
          <w:rFonts w:hint="eastAsia"/>
        </w:rPr>
      </w:pPr>
    </w:p>
    <w:p w14:paraId="7000E880">
      <w:pPr>
        <w:ind w:left="-5"/>
        <w:rPr>
          <w:rFonts w:hint="eastAsia"/>
        </w:rPr>
      </w:pPr>
      <w:r>
        <w:rPr>
          <w:rFonts w:hint="eastAsia"/>
        </w:rPr>
        <w:t>作者序</w:t>
      </w:r>
    </w:p>
    <w:p w14:paraId="42AEA2DF">
      <w:pPr>
        <w:ind w:left="-5"/>
        <w:rPr>
          <w:rFonts w:hint="eastAsia"/>
        </w:rPr>
      </w:pPr>
    </w:p>
    <w:p w14:paraId="2BBB9CE4">
      <w:pPr>
        <w:ind w:left="-5"/>
        <w:rPr>
          <w:rFonts w:hint="eastAsia"/>
        </w:rPr>
      </w:pPr>
      <w:r>
        <w:rPr>
          <w:rFonts w:hint="eastAsia"/>
        </w:rPr>
        <w:t>THE following discourse is intended, not merely as an answer to any particular book written against the doctrine of original sin, but as a general defense of that great important doctrine.</w:t>
      </w:r>
    </w:p>
    <w:p w14:paraId="515D0527">
      <w:pPr>
        <w:ind w:left="-5"/>
        <w:rPr>
          <w:rFonts w:hint="eastAsia"/>
        </w:rPr>
      </w:pPr>
    </w:p>
    <w:p w14:paraId="4947C473">
      <w:pPr>
        <w:ind w:left="-5"/>
        <w:rPr>
          <w:rFonts w:hint="eastAsia"/>
        </w:rPr>
      </w:pPr>
      <w:r>
        <w:rPr>
          <w:rFonts w:hint="eastAsia"/>
        </w:rPr>
        <w:t>以下这篇论述，其目的不仅是为回应任何一本反对原罪教义的特定书籍，而是作为对那伟大重要教义的普遍辩护。</w:t>
      </w:r>
    </w:p>
    <w:p w14:paraId="09D991F7">
      <w:pPr>
        <w:ind w:left="-5"/>
        <w:rPr>
          <w:rFonts w:hint="eastAsia"/>
        </w:rPr>
      </w:pPr>
    </w:p>
    <w:p w14:paraId="45297CAF">
      <w:pPr>
        <w:ind w:left="-5"/>
        <w:rPr>
          <w:rFonts w:hint="eastAsia"/>
        </w:rPr>
      </w:pPr>
      <w:r>
        <w:rPr>
          <w:rFonts w:hint="eastAsia"/>
        </w:rPr>
        <w:t>Nevertheless, I have in this defense taken notice of the main things said against this doctrine, by such of the more noted opposers of it, as I have had opportunity to read; particularly those two late writers, Dr. Turnbull, and Dr. Taylor of Norwich; but especially the latter, in what he has published in those two books of his, the first entitled, The ScriptureDoctrine of Original Sin Proposed to Free and Candid Examination; the other, his Key to the Apostolic Writings, with a Paraphrase and Notes on the Epistle to the Romans.</w:t>
      </w:r>
    </w:p>
    <w:p w14:paraId="2CC2F6DA">
      <w:pPr>
        <w:ind w:left="-5"/>
        <w:rPr>
          <w:rFonts w:hint="eastAsia"/>
        </w:rPr>
      </w:pPr>
    </w:p>
    <w:p w14:paraId="2F620CD3">
      <w:pPr>
        <w:ind w:left="-5"/>
        <w:rPr>
          <w:rFonts w:hint="eastAsia"/>
        </w:rPr>
      </w:pPr>
      <w:r>
        <w:rPr>
          <w:rFonts w:hint="eastAsia"/>
        </w:rPr>
        <w:t>尽管如此，在这篇辩护中，我已留意到我曾有机会阅读的、那些较为著名的反对者们针对此教义所提出的主要论点；特别是近代的两位作者，特恩布尔博士和诺里奇的泰勒博士；尤其是后者，在他出版的两本书中所述的内容，第一本名为《圣经关于原罪的教义之自由坦诚考究》；另一本是他的《使徒书信之钥匙，并附罗马书释义与注解》。</w:t>
      </w:r>
    </w:p>
    <w:p w14:paraId="2370DB97">
      <w:pPr>
        <w:ind w:left="-5"/>
        <w:rPr>
          <w:rFonts w:hint="eastAsia"/>
        </w:rPr>
      </w:pPr>
    </w:p>
    <w:p w14:paraId="0DA9319A">
      <w:pPr>
        <w:ind w:left="-5"/>
        <w:rPr>
          <w:rFonts w:hint="eastAsia"/>
        </w:rPr>
      </w:pPr>
      <w:r>
        <w:rPr>
          <w:rFonts w:hint="eastAsia"/>
        </w:rPr>
        <w:t>According to my observation, no one book has done so much towards rooting out of these western parts of New England, the principles and scheme of religion maintained by our pious and excellent forefathers, the divines and Christians who first settled this country, and alienating the minds of many from what I think are evidently some of the main doctrines of the gospel, as that which Dr. Taylor has published against the doctrine of original sin.</w:t>
      </w:r>
    </w:p>
    <w:p w14:paraId="726A09F7">
      <w:pPr>
        <w:ind w:left="-5"/>
        <w:rPr>
          <w:rFonts w:hint="eastAsia"/>
        </w:rPr>
      </w:pPr>
    </w:p>
    <w:p w14:paraId="62A0DE98">
      <w:pPr>
        <w:ind w:left="-5"/>
        <w:rPr>
          <w:rFonts w:hint="eastAsia"/>
        </w:rPr>
      </w:pPr>
      <w:r>
        <w:rPr>
          <w:rFonts w:hint="eastAsia"/>
        </w:rPr>
        <w:t>根据我的观察，没有任何一本书，像泰勒博士所出版的反对原罪教义的书那样，如此深刻地动摇了新英格兰西部地区由我们敬虔卓越的先祖——即最初定居此地的神学家和基督徒们——所持守的宗教原则和体系，并使许多人的心思偏离了我认为显然是福音主要教义的一些真理。</w:t>
      </w:r>
    </w:p>
    <w:p w14:paraId="299C2F22">
      <w:pPr>
        <w:ind w:left="-5"/>
        <w:rPr>
          <w:rFonts w:hint="eastAsia"/>
        </w:rPr>
      </w:pPr>
    </w:p>
    <w:p w14:paraId="06889A00">
      <w:pPr>
        <w:ind w:left="-5"/>
        <w:rPr>
          <w:rFonts w:hint="eastAsia"/>
        </w:rPr>
      </w:pPr>
      <w:r>
        <w:rPr>
          <w:rFonts w:hint="eastAsia"/>
        </w:rPr>
        <w:t>The book has now for many years been spread abroad in the land, without any answer to it, as an antidote; and so has gone on to prevail with little control.</w:t>
      </w:r>
    </w:p>
    <w:p w14:paraId="61EDEEC5">
      <w:pPr>
        <w:ind w:left="-5"/>
        <w:rPr>
          <w:rFonts w:hint="eastAsia"/>
        </w:rPr>
      </w:pPr>
    </w:p>
    <w:p w14:paraId="18045482">
      <w:pPr>
        <w:ind w:left="-5"/>
        <w:rPr>
          <w:rFonts w:hint="eastAsia"/>
        </w:rPr>
      </w:pPr>
      <w:r>
        <w:rPr>
          <w:rFonts w:hint="eastAsia"/>
        </w:rPr>
        <w:t>这本书在这片土地上已流传多年，却没有任何回应之作作为其解毒剂；因此它便持续盛行，几乎不受遏制。</w:t>
      </w:r>
    </w:p>
    <w:p w14:paraId="63550ABE">
      <w:pPr>
        <w:ind w:left="-5"/>
        <w:rPr>
          <w:rFonts w:hint="eastAsia"/>
        </w:rPr>
      </w:pPr>
    </w:p>
    <w:p w14:paraId="18A21520">
      <w:pPr>
        <w:ind w:left="-5"/>
        <w:rPr>
          <w:rFonts w:hint="eastAsia"/>
        </w:rPr>
      </w:pPr>
      <w:r>
        <w:rPr>
          <w:rFonts w:hint="eastAsia"/>
        </w:rPr>
        <w:t>I have indeed heard, that an answer to it has been published by Dr. Jennings of London: but never saw it, nor heard of its being in these American parts: so that, however sufficient it may be, it has been of no service to that purpose here.</w:t>
      </w:r>
    </w:p>
    <w:p w14:paraId="2AD7B557">
      <w:pPr>
        <w:ind w:left="-5"/>
        <w:rPr>
          <w:rFonts w:hint="eastAsia"/>
        </w:rPr>
      </w:pPr>
    </w:p>
    <w:p w14:paraId="3201E851">
      <w:pPr>
        <w:ind w:left="-5"/>
        <w:rPr>
          <w:rFonts w:hint="eastAsia"/>
        </w:rPr>
      </w:pPr>
      <w:r>
        <w:rPr>
          <w:rFonts w:hint="eastAsia"/>
        </w:rPr>
        <w:t>我确实听说，伦敦的詹宁斯博士曾出版过一篇回应：但我从未见过，也未曾听说它在美洲这些地方出现过：因此，无论它多么充分，在此地都未能起到那个作用。</w:t>
      </w:r>
    </w:p>
    <w:p w14:paraId="4882CB05">
      <w:pPr>
        <w:ind w:left="-5"/>
        <w:rPr>
          <w:rFonts w:hint="eastAsia"/>
        </w:rPr>
      </w:pPr>
    </w:p>
    <w:p w14:paraId="2E71157C">
      <w:pPr>
        <w:ind w:left="-5"/>
        <w:rPr>
          <w:rFonts w:hint="eastAsia"/>
        </w:rPr>
      </w:pPr>
      <w:r>
        <w:rPr>
          <w:rFonts w:hint="eastAsia"/>
        </w:rPr>
        <w:t>And inasmuch as about fifteen years (if I mistake not) have elapsed, since Dr. Taylor's piece has been in the hands of some, there is manifest need of some other antidote, for the sake of such as dwell in this part of the world.</w:t>
      </w:r>
    </w:p>
    <w:p w14:paraId="45EC2A85">
      <w:pPr>
        <w:ind w:left="-5"/>
        <w:rPr>
          <w:rFonts w:hint="eastAsia"/>
        </w:rPr>
      </w:pPr>
    </w:p>
    <w:p w14:paraId="78DBA8C9">
      <w:pPr>
        <w:ind w:left="-5"/>
        <w:rPr>
          <w:rFonts w:hint="eastAsia"/>
        </w:rPr>
      </w:pPr>
      <w:r>
        <w:rPr>
          <w:rFonts w:hint="eastAsia"/>
        </w:rPr>
        <w:t>而且，既然泰勒博士的文章（如果我没记错的话）落入一些人手中已有大约十五年之久，为了居住在这世界这一地区的人们，显然需要另一种解毒剂。</w:t>
      </w:r>
    </w:p>
    <w:p w14:paraId="6DACAC9F">
      <w:pPr>
        <w:ind w:left="-5"/>
        <w:rPr>
          <w:rFonts w:hint="eastAsia"/>
        </w:rPr>
      </w:pPr>
    </w:p>
    <w:p w14:paraId="1C3CE00A">
      <w:pPr>
        <w:ind w:left="-5"/>
        <w:rPr>
          <w:rFonts w:hint="eastAsia"/>
        </w:rPr>
      </w:pPr>
      <w:r>
        <w:rPr>
          <w:rFonts w:hint="eastAsia"/>
        </w:rPr>
        <w:t>The providing one is what I have attempted in the following work; wherein I have closely attended to that piece, in all its parts, and have endeavored that no one thing there said, of any consequence in this controversy, should pass unnoticed, or that anything which has the appearance of an argument in opposition to this doctrine should be left unanswered.</w:t>
      </w:r>
    </w:p>
    <w:p w14:paraId="28E9961F">
      <w:pPr>
        <w:ind w:left="-5"/>
        <w:rPr>
          <w:rFonts w:hint="eastAsia"/>
        </w:rPr>
      </w:pPr>
    </w:p>
    <w:p w14:paraId="63A952EA">
      <w:pPr>
        <w:ind w:left="-5"/>
        <w:rPr>
          <w:rFonts w:hint="eastAsia"/>
        </w:rPr>
      </w:pPr>
      <w:r>
        <w:rPr>
          <w:rFonts w:hint="eastAsia"/>
        </w:rPr>
        <w:t>提供这样一种解毒剂，就是我在以下著作中所尝试的；在书中，我仔细地审视了那篇文章的全部内容，并尽力确保其中所说的、在这场争论中任何有分量的话，都不会被忽视，任何看似反对这教义的论点，都不会不被回应。</w:t>
      </w:r>
    </w:p>
    <w:p w14:paraId="7BD503A5">
      <w:pPr>
        <w:ind w:left="-5"/>
        <w:rPr>
          <w:rFonts w:hint="eastAsia"/>
        </w:rPr>
      </w:pPr>
    </w:p>
    <w:p w14:paraId="0AA1BB4D">
      <w:pPr>
        <w:ind w:left="-5"/>
        <w:rPr>
          <w:rFonts w:hint="eastAsia"/>
        </w:rPr>
      </w:pPr>
      <w:r>
        <w:rPr>
          <w:rFonts w:hint="eastAsia"/>
        </w:rPr>
        <w:t>I look on the doctrine as of great importance; which everybody will doubtless own it is, if it be true.</w:t>
      </w:r>
    </w:p>
    <w:p w14:paraId="764FF478">
      <w:pPr>
        <w:ind w:left="-5"/>
        <w:rPr>
          <w:rFonts w:hint="eastAsia"/>
        </w:rPr>
      </w:pPr>
    </w:p>
    <w:p w14:paraId="1A568B9E">
      <w:pPr>
        <w:ind w:left="-5"/>
        <w:rPr>
          <w:rFonts w:hint="eastAsia"/>
        </w:rPr>
      </w:pPr>
      <w:r>
        <w:rPr>
          <w:rFonts w:hint="eastAsia"/>
        </w:rPr>
        <w:t>我视此教义为至关重要；如果它是真的，毫无疑问每个人都会承认其重要性。</w:t>
      </w:r>
    </w:p>
    <w:p w14:paraId="661DD59E">
      <w:pPr>
        <w:ind w:left="-5"/>
        <w:rPr>
          <w:rFonts w:hint="eastAsia"/>
        </w:rPr>
      </w:pPr>
    </w:p>
    <w:p w14:paraId="4EA90306">
      <w:pPr>
        <w:ind w:left="-5"/>
        <w:rPr>
          <w:rFonts w:hint="eastAsia"/>
        </w:rPr>
      </w:pPr>
      <w:r>
        <w:rPr>
          <w:rFonts w:hint="eastAsia"/>
        </w:rPr>
        <w:t>For, if the case be such indeed, that all mankind are by nature in a state of total ruin, both with respect to the moral evil they are subjects of, and the afflictive evil they are exposed to, the one as the consequence and punishment of the other, then doubtless the great salvation by Christ stands in direct relation to this ruin, as the remedy to the disease; and the whole gospel or doctrine of salvation, must suppose it; and all real belief, or true notion of that gospel, must be built upon it.</w:t>
      </w:r>
    </w:p>
    <w:p w14:paraId="70B26F7F">
      <w:pPr>
        <w:ind w:left="-5"/>
        <w:rPr>
          <w:rFonts w:hint="eastAsia"/>
        </w:rPr>
      </w:pPr>
    </w:p>
    <w:p w14:paraId="68D5FAB2">
      <w:pPr>
        <w:ind w:left="-5"/>
        <w:rPr>
          <w:rFonts w:hint="eastAsia"/>
        </w:rPr>
      </w:pPr>
      <w:r>
        <w:rPr>
          <w:rFonts w:hint="eastAsia"/>
        </w:rPr>
        <w:t>因为，倘若情况果真如此，即全人类在本性上都处于一种全然败坏的状态，无论是在他们所承受的道德之恶方面，还是他们所面临的苦难之恶方面，后者是前者的结果与刑罚，那么毫无疑问，基督那伟大的救恩就与这败坏直接相关，如同良药之于沉疴；而整个福音或救恩的教义，必然以此为前提；对那福音的一切真实信仰或正确观念，都必须建立在其上。</w:t>
      </w:r>
    </w:p>
    <w:p w14:paraId="6B0E6EB7">
      <w:pPr>
        <w:ind w:left="-5"/>
        <w:rPr>
          <w:rFonts w:hint="eastAsia"/>
        </w:rPr>
      </w:pPr>
    </w:p>
    <w:p w14:paraId="633DCD5F">
      <w:pPr>
        <w:ind w:left="-5"/>
        <w:rPr>
          <w:rFonts w:hint="eastAsia"/>
        </w:rPr>
      </w:pPr>
      <w:r>
        <w:rPr>
          <w:rFonts w:hint="eastAsia"/>
        </w:rPr>
        <w:t>Therefore, as I think the doctrine is most certainly both true and important, I hope, my attempting a vindication of it, will be candidly interpreted, and that what I have done towards its defense, will be impartially considered, by all that will give themselves the trouble to read the ensuing discourse.</w:t>
      </w:r>
    </w:p>
    <w:p w14:paraId="2437BC3B">
      <w:pPr>
        <w:ind w:left="-5"/>
        <w:rPr>
          <w:rFonts w:hint="eastAsia"/>
        </w:rPr>
      </w:pPr>
    </w:p>
    <w:p w14:paraId="493A12E5">
      <w:pPr>
        <w:ind w:left="-5"/>
        <w:rPr>
          <w:rFonts w:hint="eastAsia"/>
        </w:rPr>
      </w:pPr>
      <w:r>
        <w:rPr>
          <w:rFonts w:hint="eastAsia"/>
        </w:rPr>
        <w:t>因此，既然我认为此教义确凿无疑地既真实又重要，我希望，我为其辩护的尝试，能得到坦诚的理解，并且我为其辩护所做的一切，能被所有愿意费心阅读以下论述的人公正地考量。</w:t>
      </w:r>
    </w:p>
    <w:p w14:paraId="2A2A88D9">
      <w:pPr>
        <w:ind w:left="-5"/>
        <w:rPr>
          <w:rFonts w:hint="eastAsia"/>
        </w:rPr>
      </w:pPr>
    </w:p>
    <w:p w14:paraId="692AEB8C">
      <w:pPr>
        <w:ind w:left="-5"/>
        <w:rPr>
          <w:rFonts w:hint="eastAsia"/>
        </w:rPr>
      </w:pPr>
      <w:r>
        <w:rPr>
          <w:rFonts w:hint="eastAsia"/>
        </w:rPr>
        <w:t>N.B. I had finished my defense of the doctrine of original sin, and prepared the copy (as here you have it) for the press, and had wrote the preceding part of this preface, before I had received the least intimation of anything written or intended to be written, by the Rev. Mr. Niles, in answer to Dr. Taylor.</w:t>
      </w:r>
    </w:p>
    <w:p w14:paraId="6A909C97">
      <w:pPr>
        <w:ind w:left="-5"/>
        <w:rPr>
          <w:rFonts w:hint="eastAsia"/>
        </w:rPr>
      </w:pPr>
    </w:p>
    <w:p w14:paraId="5878BF9F">
      <w:pPr>
        <w:ind w:left="-5"/>
        <w:rPr>
          <w:rFonts w:hint="eastAsia"/>
        </w:rPr>
      </w:pPr>
      <w:r>
        <w:rPr>
          <w:rFonts w:hint="eastAsia"/>
        </w:rPr>
        <w:t>附注：在我收到奈尔斯牧师先生已撰写或计划撰写任何回应泰勒博士之作的丝毫消息之前，我已完成了对原罪教义的辩护，准备好了（即您现在看到的）付印的稿件，并写完了本序言的前半部分。</w:t>
      </w:r>
    </w:p>
    <w:p w14:paraId="4C5E58FB">
      <w:pPr>
        <w:ind w:left="-5"/>
        <w:rPr>
          <w:rFonts w:hint="eastAsia"/>
        </w:rPr>
      </w:pPr>
    </w:p>
    <w:p w14:paraId="09F104FF">
      <w:pPr>
        <w:ind w:left="-5"/>
        <w:rPr>
          <w:rFonts w:hint="eastAsia"/>
        </w:rPr>
      </w:pPr>
      <w:r>
        <w:rPr>
          <w:rFonts w:hint="eastAsia"/>
        </w:rPr>
        <w:t>But having heard, that his answer is chiefly confined to two parts of Dr. Taylor's Scripture-Doctrine, without so particularly replying to the third part of that book, or the large Supplement; and it being the design of the following discourse to examine everything material throughout the whole book, and many things in that other book of Dr. Taylor's, containing his Key and the Exposition on Romans; as also many things written in opposition to this doctrine by some other modern authors; and moreover, my discourse being not only intended for an answer to Dr. Taylor, and other opposers of the doctrine of original sin, but (as was observed above) for a general defense of that doctrine; producing the evidence of the truth of the doctrine, as well as answering objections made against it—considering these things, I say, I hope this attempt of mine will not be thought needless, nor be altogether useless.</w:t>
      </w:r>
    </w:p>
    <w:p w14:paraId="4F6F7AE2">
      <w:pPr>
        <w:ind w:left="-5"/>
        <w:rPr>
          <w:rFonts w:hint="eastAsia"/>
        </w:rPr>
      </w:pPr>
    </w:p>
    <w:p w14:paraId="5E15002D">
      <w:pPr>
        <w:ind w:left="-5"/>
        <w:rPr>
          <w:rFonts w:hint="eastAsia"/>
        </w:rPr>
      </w:pPr>
      <w:r>
        <w:rPr>
          <w:rFonts w:hint="eastAsia"/>
        </w:rPr>
        <w:t>但是，听说他的回应主要局限于泰勒博士《圣经教义》的两部分，而未特别回应该书的第三部分或那篇长篇附录；而以下论述的目的，是旨在审视整本书中的每一处重要内容，以及泰勒博士另一本书——即他的《钥匙》和《罗马书释义》——中的许多内容；还有其他一些现代作者反对该教义的许多著述；此外，我的论述不仅是为了回应泰勒博士及其他原罪教义的反对者，而且（如上所述）是为该教义作一普遍的辩护；既提出该教义为真理的证据，也回答对其提出的异议——考虑到这些，我说，我希望我的这次尝试不会被认为是不必要的，也不会是全然无用的。</w:t>
      </w:r>
    </w:p>
    <w:p w14:paraId="1DE2487A">
      <w:pPr>
        <w:ind w:left="-5"/>
        <w:rPr>
          <w:rFonts w:hint="eastAsia"/>
        </w:rPr>
      </w:pPr>
    </w:p>
    <w:p w14:paraId="7C30C03A">
      <w:pPr>
        <w:ind w:left="-5"/>
        <w:rPr>
          <w:rFonts w:hint="eastAsia"/>
        </w:rPr>
      </w:pPr>
      <w:r>
        <w:rPr>
          <w:rFonts w:hint="eastAsia"/>
        </w:rPr>
        <w:t>And possibly, even in those parts, where the same subjects and arguments are handled by us both, the two books may receive light from each other, and may confirm one another; and so the common design be the better subserved.</w:t>
      </w:r>
    </w:p>
    <w:p w14:paraId="2ECF22B2">
      <w:pPr>
        <w:ind w:left="-5"/>
        <w:rPr>
          <w:rFonts w:hint="eastAsia"/>
        </w:rPr>
      </w:pPr>
    </w:p>
    <w:p w14:paraId="291A8F67">
      <w:pPr>
        <w:ind w:left="-5"/>
        <w:rPr>
          <w:rFonts w:hint="eastAsia"/>
        </w:rPr>
      </w:pPr>
      <w:r>
        <w:rPr>
          <w:rFonts w:hint="eastAsia"/>
        </w:rPr>
        <w:t>而且，或许即便在那些我们两人都处理了相同主题和论证的部分，这两本书也可以互相启发，彼此印证；从而更好地服务于共同的目标。</w:t>
      </w:r>
    </w:p>
    <w:p w14:paraId="6C0D8BAA">
      <w:pPr>
        <w:ind w:left="-5"/>
        <w:rPr>
          <w:rFonts w:hint="eastAsia"/>
        </w:rPr>
      </w:pPr>
    </w:p>
    <w:p w14:paraId="1A758E87">
      <w:pPr>
        <w:ind w:left="-5"/>
        <w:rPr>
          <w:rFonts w:hint="eastAsia"/>
        </w:rPr>
      </w:pPr>
      <w:r>
        <w:rPr>
          <w:rFonts w:hint="eastAsia"/>
        </w:rPr>
        <w:t>I would also hope, that the extensiveness of the plan of the following treatise will excuse the length of it.</w:t>
      </w:r>
    </w:p>
    <w:p w14:paraId="71D65E9A">
      <w:pPr>
        <w:ind w:left="-5"/>
        <w:rPr>
          <w:rFonts w:hint="eastAsia"/>
        </w:rPr>
      </w:pPr>
    </w:p>
    <w:p w14:paraId="4B8369C3">
      <w:pPr>
        <w:ind w:left="-5"/>
        <w:rPr>
          <w:rFonts w:hint="eastAsia"/>
        </w:rPr>
      </w:pPr>
      <w:r>
        <w:rPr>
          <w:rFonts w:hint="eastAsia"/>
        </w:rPr>
        <w:t>我也希望，以下这篇专著规划的广度，能成为其篇幅冗长的理由。</w:t>
      </w:r>
    </w:p>
    <w:p w14:paraId="7BB10BD5">
      <w:pPr>
        <w:ind w:left="-5"/>
        <w:rPr>
          <w:rFonts w:hint="eastAsia"/>
        </w:rPr>
      </w:pPr>
    </w:p>
    <w:p w14:paraId="24EA5344">
      <w:pPr>
        <w:ind w:left="-5"/>
        <w:rPr>
          <w:rFonts w:hint="eastAsia"/>
        </w:rPr>
      </w:pPr>
      <w:r>
        <w:rPr>
          <w:rFonts w:hint="eastAsia"/>
        </w:rPr>
        <w:t>And that when it is considered, how much was absolutely requisite to the full executing of a design formed on such a plan; how much has been written against the doctrine of original sin, and with what plausibility; and how strong the prejudices of many are in favor of what is said in opposition to this doctrine; and that it can't be expected, [that] anything short of a full consideration of almost every argument advanced by the main opposers, especially by this late and specious writer, Dr. Taylor, will satisfy many readers; and also, how much must unavoidably be said in order to [have] a full handling of the arguments in defense of the doctrine; and how important the doctrine must be, if true; I say, when such circumstances as these are considered, I trust, the length of the following discourse will not be thought to exceed what the case really required.</w:t>
      </w:r>
    </w:p>
    <w:p w14:paraId="4A0CDEF4">
      <w:pPr>
        <w:ind w:left="-5"/>
        <w:rPr>
          <w:rFonts w:hint="eastAsia"/>
        </w:rPr>
      </w:pPr>
    </w:p>
    <w:p w14:paraId="5B648673">
      <w:pPr>
        <w:ind w:left="-5"/>
        <w:rPr>
          <w:rFonts w:hint="eastAsia"/>
        </w:rPr>
      </w:pPr>
      <w:r>
        <w:rPr>
          <w:rFonts w:hint="eastAsia"/>
        </w:rPr>
        <w:t>而且，当人们考虑到，要完全执行这样一个计划的设计，需要多少绝对必要的内容；有多少反对原罪教义的文章已被写出，且写得何等貌似有理；许多人对反对这教义的言论怀有多么强烈的偏见；并且，不能指望除了对主要反对者，特别是对这位近代的、华而不实的作者泰勒博士所提出的几乎每一个论点进行全面考量之外，还有什么能满足许多读者；再者，为了充分处理捍卫该教义的论点，不可避免地要说多少话；以及，如果该教义为真，它又该是何等重要；我说，当这些情况被考虑在内时，我相信，以下论述的篇幅，将不会被认为超出了实际情况所需。</w:t>
      </w:r>
    </w:p>
    <w:p w14:paraId="0A4A1154">
      <w:pPr>
        <w:ind w:left="-5"/>
        <w:rPr>
          <w:rFonts w:hint="eastAsia"/>
        </w:rPr>
      </w:pPr>
    </w:p>
    <w:p w14:paraId="1F324906">
      <w:pPr>
        <w:ind w:left="-5"/>
        <w:rPr>
          <w:rFonts w:hint="eastAsia"/>
        </w:rPr>
      </w:pPr>
      <w:r>
        <w:rPr>
          <w:rFonts w:hint="eastAsia"/>
        </w:rPr>
        <w:t>However, this must be left to the judgment of the intelligent and candid reader.</w:t>
      </w:r>
    </w:p>
    <w:p w14:paraId="0D393766">
      <w:pPr>
        <w:ind w:left="-5"/>
        <w:rPr>
          <w:rFonts w:hint="eastAsia"/>
        </w:rPr>
      </w:pPr>
    </w:p>
    <w:p w14:paraId="7D843551">
      <w:pPr>
        <w:ind w:left="-5"/>
        <w:rPr>
          <w:rFonts w:hint="eastAsia"/>
        </w:rPr>
      </w:pPr>
      <w:r>
        <w:rPr>
          <w:rFonts w:hint="eastAsia"/>
        </w:rPr>
        <w:t>然而，这必须留给明智而坦诚的读者来判断。</w:t>
      </w:r>
    </w:p>
    <w:p w14:paraId="7FB851C4">
      <w:pPr>
        <w:ind w:left="-5"/>
        <w:rPr>
          <w:rFonts w:hint="eastAsia"/>
        </w:rPr>
      </w:pPr>
    </w:p>
    <w:p w14:paraId="282F302C">
      <w:pPr>
        <w:ind w:left="-5"/>
        <w:rPr>
          <w:rFonts w:hint="eastAsia"/>
        </w:rPr>
      </w:pPr>
      <w:r>
        <w:rPr>
          <w:rFonts w:hint="eastAsia"/>
        </w:rPr>
        <w:t>Stockbridge, May 26, 1757</w:t>
      </w:r>
    </w:p>
    <w:p w14:paraId="76B2BA3F">
      <w:pPr>
        <w:ind w:left="-5"/>
        <w:rPr>
          <w:rFonts w:hint="eastAsia"/>
        </w:rPr>
      </w:pPr>
    </w:p>
    <w:p w14:paraId="36FB626B">
      <w:pPr>
        <w:ind w:left="-5"/>
        <w:rPr>
          <w:rFonts w:hint="eastAsia"/>
        </w:rPr>
      </w:pPr>
      <w:r>
        <w:rPr>
          <w:rFonts w:hint="eastAsia"/>
        </w:rPr>
        <w:t>斯托克布里奇，1757年5月26日</w:t>
      </w:r>
    </w:p>
    <w:p w14:paraId="55285D42">
      <w:pPr>
        <w:ind w:left="-5"/>
        <w:rPr>
          <w:rFonts w:hint="eastAsia"/>
        </w:rPr>
      </w:pPr>
    </w:p>
    <w:p w14:paraId="7954B5D9">
      <w:pPr>
        <w:pStyle w:val="2"/>
        <w:bidi w:val="0"/>
        <w:rPr>
          <w:rFonts w:hint="eastAsia"/>
        </w:rPr>
      </w:pPr>
      <w:r>
        <w:rPr>
          <w:rFonts w:hint="eastAsia"/>
        </w:rPr>
        <w:t>THE GREAT CHRISTIAN DOCTRINE</w:t>
      </w:r>
    </w:p>
    <w:p w14:paraId="50C0C1D5">
      <w:pPr>
        <w:pStyle w:val="2"/>
        <w:bidi w:val="0"/>
        <w:rPr>
          <w:rFonts w:hint="eastAsia"/>
        </w:rPr>
      </w:pPr>
      <w:r>
        <w:rPr>
          <w:rFonts w:hint="eastAsia"/>
        </w:rPr>
        <w:t>OF ORIGINAL SIN DEFENDED</w:t>
      </w:r>
    </w:p>
    <w:p w14:paraId="59F6E582">
      <w:pPr>
        <w:pStyle w:val="2"/>
        <w:bidi w:val="0"/>
        <w:rPr>
          <w:rFonts w:hint="eastAsia"/>
        </w:rPr>
      </w:pPr>
      <w:r>
        <w:rPr>
          <w:rFonts w:hint="eastAsia"/>
        </w:rPr>
        <w:t>为基督教原罪之伟大教义辩护</w:t>
      </w:r>
    </w:p>
    <w:p w14:paraId="0BC33BF0">
      <w:pPr>
        <w:ind w:left="-5"/>
        <w:rPr>
          <w:rFonts w:hint="eastAsia"/>
        </w:rPr>
      </w:pPr>
    </w:p>
    <w:p w14:paraId="7208B1C0">
      <w:pPr>
        <w:ind w:left="-5"/>
        <w:rPr>
          <w:rFonts w:hint="eastAsia"/>
        </w:rPr>
      </w:pPr>
      <w:r>
        <w:rPr>
          <w:rFonts w:hint="eastAsia"/>
        </w:rPr>
        <w:t>PART ONE</w:t>
      </w:r>
    </w:p>
    <w:p w14:paraId="3DBD652E">
      <w:pPr>
        <w:ind w:left="-5"/>
        <w:rPr>
          <w:rFonts w:hint="eastAsia"/>
        </w:rPr>
      </w:pPr>
      <w:r>
        <w:rPr>
          <w:rFonts w:hint="eastAsia"/>
        </w:rPr>
        <w:t>Wherein Are Considered some Evidences of Original Sin from Facts and Events, as Found by Observation and Experience, together with Representations and Testimonies of Holy Scripture, and the Confession and Assertions of Opposers</w:t>
      </w:r>
    </w:p>
    <w:p w14:paraId="7AEFBAE5">
      <w:pPr>
        <w:ind w:left="-5"/>
        <w:rPr>
          <w:rFonts w:hint="eastAsia"/>
        </w:rPr>
      </w:pPr>
    </w:p>
    <w:p w14:paraId="6C5D1AB9">
      <w:pPr>
        <w:ind w:left="-5"/>
        <w:rPr>
          <w:rFonts w:hint="eastAsia"/>
        </w:rPr>
      </w:pPr>
      <w:r>
        <w:rPr>
          <w:rFonts w:hint="eastAsia"/>
        </w:rPr>
        <w:t>第一部分</w:t>
      </w:r>
    </w:p>
    <w:p w14:paraId="235E2F41">
      <w:pPr>
        <w:ind w:left="-5"/>
        <w:rPr>
          <w:rFonts w:hint="eastAsia"/>
        </w:rPr>
      </w:pPr>
      <w:r>
        <w:rPr>
          <w:rFonts w:hint="eastAsia"/>
        </w:rPr>
        <w:t>考量原罪的一些证据，这些证据来自通过观察和经验所发现的事实与事件，并结合圣经的陈述与见证，以及反对者的承认与断言。</w:t>
      </w:r>
    </w:p>
    <w:p w14:paraId="2BD280E4">
      <w:pPr>
        <w:ind w:left="-5"/>
        <w:rPr>
          <w:rFonts w:hint="eastAsia"/>
        </w:rPr>
      </w:pPr>
    </w:p>
    <w:p w14:paraId="34814163">
      <w:pPr>
        <w:pStyle w:val="2"/>
        <w:bidi w:val="0"/>
        <w:rPr>
          <w:rFonts w:hint="eastAsia"/>
        </w:rPr>
      </w:pPr>
      <w:r>
        <w:rPr>
          <w:rFonts w:hint="eastAsia"/>
        </w:rPr>
        <w:t>CHAPTER I</w:t>
      </w:r>
    </w:p>
    <w:p w14:paraId="34635691">
      <w:pPr>
        <w:pStyle w:val="2"/>
        <w:bidi w:val="0"/>
        <w:rPr>
          <w:rFonts w:hint="eastAsia"/>
        </w:rPr>
      </w:pPr>
      <w:r>
        <w:rPr>
          <w:rFonts w:hint="eastAsia"/>
        </w:rPr>
        <w:t>THE EVIDENCE OF ORIGINAL SIN FROM WHAT APPEARS IN FACT OF THE SINFULNESS OF MANKIND</w:t>
      </w:r>
    </w:p>
    <w:p w14:paraId="59B76412">
      <w:pPr>
        <w:pStyle w:val="2"/>
        <w:bidi w:val="0"/>
        <w:rPr>
          <w:rFonts w:hint="eastAsia"/>
        </w:rPr>
      </w:pPr>
      <w:r>
        <w:rPr>
          <w:rFonts w:hint="eastAsia"/>
        </w:rPr>
        <w:t>第一章</w:t>
      </w:r>
    </w:p>
    <w:p w14:paraId="0A19EB48">
      <w:pPr>
        <w:pStyle w:val="2"/>
        <w:bidi w:val="0"/>
        <w:rPr>
          <w:rFonts w:hint="eastAsia"/>
        </w:rPr>
      </w:pPr>
      <w:r>
        <w:rPr>
          <w:rFonts w:hint="eastAsia"/>
        </w:rPr>
        <w:t>从人类罪性的事实表现看原罪的证据</w:t>
      </w:r>
    </w:p>
    <w:p w14:paraId="25AF1A46">
      <w:pPr>
        <w:ind w:left="-5"/>
        <w:rPr>
          <w:rFonts w:hint="eastAsia"/>
        </w:rPr>
      </w:pPr>
    </w:p>
    <w:p w14:paraId="37834CE3">
      <w:pPr>
        <w:ind w:left="-5"/>
        <w:rPr>
          <w:rFonts w:hint="eastAsia"/>
        </w:rPr>
      </w:pPr>
      <w:r>
        <w:rPr>
          <w:rFonts w:hint="eastAsia"/>
        </w:rPr>
        <w:t>SECTION 1. ALL MANKIND DO CONSTANTLY IN ALL AGES, WITHOUT FAIL IN ANY ONE INSTANCE, RUN INTO THAT MORAL EVIL, WHICH IS IN EFFECT THEIR OWN UTTER AND ETERNAL PERDITION, IN A TOTAL PRIVATION OF GOD'S FAVOR AND SUFFERING OF HIS VENGEANCE AND WRATH</w:t>
      </w:r>
    </w:p>
    <w:p w14:paraId="42E23275">
      <w:pPr>
        <w:ind w:left="-5"/>
        <w:rPr>
          <w:rFonts w:hint="eastAsia"/>
        </w:rPr>
      </w:pPr>
    </w:p>
    <w:p w14:paraId="3285C268">
      <w:pPr>
        <w:ind w:left="-5"/>
        <w:rPr>
          <w:rFonts w:hint="eastAsia"/>
        </w:rPr>
      </w:pPr>
      <w:r>
        <w:rPr>
          <w:rFonts w:hint="eastAsia"/>
        </w:rPr>
        <w:t>第一节. 全人类在所有时代，无一例外地，持续不断地陷入那道德之恶，这恶实际上导致他们自身的全然与永远的沉沦，即完全丧失上帝的恩宠，并承受祂的报应与忿怒。</w:t>
      </w:r>
    </w:p>
    <w:p w14:paraId="384A1956">
      <w:pPr>
        <w:ind w:left="-5"/>
        <w:rPr>
          <w:rFonts w:hint="eastAsia"/>
        </w:rPr>
      </w:pPr>
    </w:p>
    <w:p w14:paraId="2BD3E475">
      <w:pPr>
        <w:ind w:left="-5"/>
        <w:rPr>
          <w:rFonts w:hint="eastAsia"/>
        </w:rPr>
      </w:pPr>
      <w:r>
        <w:rPr>
          <w:rFonts w:hint="eastAsia"/>
        </w:rPr>
        <w:t>BY ORIGINAL sin, as the phrase has been most commonly used by divines, is meant the innate sinful depravity of the heart.</w:t>
      </w:r>
    </w:p>
    <w:p w14:paraId="30C2BF8C">
      <w:pPr>
        <w:ind w:left="-5"/>
        <w:rPr>
          <w:rFonts w:hint="eastAsia"/>
        </w:rPr>
      </w:pPr>
    </w:p>
    <w:p w14:paraId="2DD4D485">
      <w:pPr>
        <w:ind w:left="-5"/>
        <w:rPr>
          <w:rFonts w:hint="eastAsia"/>
        </w:rPr>
      </w:pPr>
      <w:r>
        <w:rPr>
          <w:rFonts w:hint="eastAsia"/>
        </w:rPr>
        <w:t>根据神学家们最通常的用法，原罪一词意指人心固有的罪性败坏。</w:t>
      </w:r>
    </w:p>
    <w:p w14:paraId="3986A81C">
      <w:pPr>
        <w:ind w:left="-5"/>
        <w:rPr>
          <w:rFonts w:hint="eastAsia"/>
        </w:rPr>
      </w:pPr>
    </w:p>
    <w:p w14:paraId="519E2B1A">
      <w:pPr>
        <w:ind w:left="-5"/>
        <w:rPr>
          <w:rFonts w:hint="eastAsia"/>
        </w:rPr>
      </w:pPr>
      <w:r>
        <w:rPr>
          <w:rFonts w:hint="eastAsia"/>
        </w:rPr>
        <w:t>But yet when the doctrine of original sin is spoken of, it is vulgarly understood in that latitude, as to include not only the depravity of nature, but the imputation of Adam's first sin; or in other words, the liableness or exposedness of Adam's posterity, in the divine judgment, to partake of the punishment of that sin.</w:t>
      </w:r>
    </w:p>
    <w:p w14:paraId="2CD396D7">
      <w:pPr>
        <w:ind w:left="-5"/>
        <w:rPr>
          <w:rFonts w:hint="eastAsia"/>
        </w:rPr>
      </w:pPr>
    </w:p>
    <w:p w14:paraId="473327EA">
      <w:pPr>
        <w:ind w:left="-5"/>
        <w:rPr>
          <w:rFonts w:hint="eastAsia"/>
        </w:rPr>
      </w:pPr>
      <w:r>
        <w:rPr>
          <w:rFonts w:hint="eastAsia"/>
        </w:rPr>
        <w:t>然而，当论及原罪的教义时，通常的理解范围更为宽泛，不仅包括本性的败坏，还包括亚当首次犯罪的归算；换言之，即亚当的后裔在上帝的审判中，有分于那罪之刑罚的可能与处境。</w:t>
      </w:r>
    </w:p>
    <w:p w14:paraId="54082514">
      <w:pPr>
        <w:ind w:left="-5"/>
        <w:rPr>
          <w:rFonts w:hint="eastAsia"/>
        </w:rPr>
      </w:pPr>
    </w:p>
    <w:p w14:paraId="43376239">
      <w:pPr>
        <w:ind w:left="-5"/>
        <w:rPr>
          <w:rFonts w:hint="eastAsia"/>
        </w:rPr>
      </w:pPr>
      <w:r>
        <w:rPr>
          <w:rFonts w:hint="eastAsia"/>
        </w:rPr>
        <w:t>So far as I know, most of those who have held one of these, have maintained the other; and most of those who have opposed one, have opposed the other.</w:t>
      </w:r>
    </w:p>
    <w:p w14:paraId="0D69E76E">
      <w:pPr>
        <w:ind w:left="-5"/>
        <w:rPr>
          <w:rFonts w:hint="eastAsia"/>
        </w:rPr>
      </w:pPr>
    </w:p>
    <w:p w14:paraId="65474C81">
      <w:pPr>
        <w:ind w:left="-5"/>
        <w:rPr>
          <w:rFonts w:hint="eastAsia"/>
        </w:rPr>
      </w:pPr>
      <w:r>
        <w:rPr>
          <w:rFonts w:hint="eastAsia"/>
        </w:rPr>
        <w:t>据我所知，大多数持守其中之一的人，也主张另一个；而大多数反对其中之一的人，也反对另一个。</w:t>
      </w:r>
    </w:p>
    <w:p w14:paraId="701C8675">
      <w:pPr>
        <w:ind w:left="-5"/>
        <w:rPr>
          <w:rFonts w:hint="eastAsia"/>
        </w:rPr>
      </w:pPr>
    </w:p>
    <w:p w14:paraId="57FE39A4">
      <w:pPr>
        <w:ind w:left="-5"/>
        <w:rPr>
          <w:rFonts w:hint="eastAsia"/>
        </w:rPr>
      </w:pPr>
      <w:r>
        <w:rPr>
          <w:rFonts w:hint="eastAsia"/>
        </w:rPr>
        <w:t>Both are opposed by the author chiefly attended to in the following discourse, in his book against original sin.</w:t>
      </w:r>
    </w:p>
    <w:p w14:paraId="6770437B">
      <w:pPr>
        <w:ind w:left="-5"/>
        <w:rPr>
          <w:rFonts w:hint="eastAsia"/>
        </w:rPr>
      </w:pPr>
    </w:p>
    <w:p w14:paraId="025C723F">
      <w:pPr>
        <w:ind w:left="-5"/>
        <w:rPr>
          <w:rFonts w:hint="eastAsia"/>
        </w:rPr>
      </w:pPr>
      <w:r>
        <w:rPr>
          <w:rFonts w:hint="eastAsia"/>
        </w:rPr>
        <w:t>在以下论述中主要关注的作者，在其反对原罪的书中，对这两者都加以反对。</w:t>
      </w:r>
    </w:p>
    <w:p w14:paraId="446904BE">
      <w:pPr>
        <w:ind w:left="-5"/>
        <w:rPr>
          <w:rFonts w:hint="eastAsia"/>
        </w:rPr>
      </w:pPr>
    </w:p>
    <w:p w14:paraId="668C6AAC">
      <w:pPr>
        <w:ind w:left="-5"/>
        <w:rPr>
          <w:rFonts w:hint="eastAsia"/>
        </w:rPr>
      </w:pPr>
      <w:r>
        <w:rPr>
          <w:rFonts w:hint="eastAsia"/>
        </w:rPr>
        <w:t>And it may perhaps appear in our future consideration of the subject, that they are closely connected, and that the arguments which prove the one establish the other, and that there are no more difficulties attending the allowing of one than the other.</w:t>
      </w:r>
    </w:p>
    <w:p w14:paraId="2755C291">
      <w:pPr>
        <w:ind w:left="-5"/>
        <w:rPr>
          <w:rFonts w:hint="eastAsia"/>
        </w:rPr>
      </w:pPr>
    </w:p>
    <w:p w14:paraId="1E160C3A">
      <w:pPr>
        <w:ind w:left="-5"/>
        <w:rPr>
          <w:rFonts w:hint="eastAsia"/>
        </w:rPr>
      </w:pPr>
      <w:r>
        <w:rPr>
          <w:rFonts w:hint="eastAsia"/>
        </w:rPr>
        <w:t>或许，在我们将来对该主题的考量中会显明，这两者是紧密相连的，证明其一的论证也确立了其二，并且，接受其中之一所带来的困难，并不比接受另一个更多。</w:t>
      </w:r>
    </w:p>
    <w:p w14:paraId="5404035C">
      <w:pPr>
        <w:ind w:left="-5"/>
        <w:rPr>
          <w:rFonts w:hint="eastAsia"/>
        </w:rPr>
      </w:pPr>
    </w:p>
    <w:p w14:paraId="599AF050">
      <w:pPr>
        <w:ind w:left="-5"/>
        <w:rPr>
          <w:rFonts w:hint="eastAsia"/>
        </w:rPr>
      </w:pPr>
      <w:r>
        <w:rPr>
          <w:rFonts w:hint="eastAsia"/>
        </w:rPr>
        <w:t>I shall in the first place consider this doctrine more especially with regard to the corruption of nature; and as we treat of this, the other will naturally come into consideration in the prosecution of the discourse, as connected with it.</w:t>
      </w:r>
    </w:p>
    <w:p w14:paraId="005E60A9">
      <w:pPr>
        <w:ind w:left="-5"/>
        <w:rPr>
          <w:rFonts w:hint="eastAsia"/>
        </w:rPr>
      </w:pPr>
    </w:p>
    <w:p w14:paraId="781CA649">
      <w:pPr>
        <w:ind w:left="-5"/>
        <w:rPr>
          <w:rFonts w:hint="eastAsia"/>
        </w:rPr>
      </w:pPr>
      <w:r>
        <w:rPr>
          <w:rFonts w:hint="eastAsia"/>
        </w:rPr>
        <w:t>我将首先特别就本性的败坏来考量这个教义；当我们论述这一点时，另一个自然会作为与其相关联的部分，在论述的进程中被纳入考量。</w:t>
      </w:r>
    </w:p>
    <w:p w14:paraId="76811997">
      <w:pPr>
        <w:ind w:left="-5"/>
        <w:rPr>
          <w:rFonts w:hint="eastAsia"/>
        </w:rPr>
      </w:pPr>
    </w:p>
    <w:p w14:paraId="06285AB8">
      <w:pPr>
        <w:ind w:left="-5"/>
        <w:rPr>
          <w:rFonts w:hint="eastAsia"/>
        </w:rPr>
      </w:pPr>
      <w:r>
        <w:rPr>
          <w:rFonts w:hint="eastAsia"/>
        </w:rPr>
        <w:t>As all moral qualities, all principles, either of virtue or vice, lie in the disposition of the heart, I shall consider whether we have any evidence, that the heart of man is naturally of a corrupt and evil disposition.</w:t>
      </w:r>
    </w:p>
    <w:p w14:paraId="25B7E8E9">
      <w:pPr>
        <w:ind w:left="-5"/>
        <w:rPr>
          <w:rFonts w:hint="eastAsia"/>
        </w:rPr>
      </w:pPr>
    </w:p>
    <w:p w14:paraId="55D462B5">
      <w:pPr>
        <w:ind w:left="-5"/>
        <w:rPr>
          <w:rFonts w:hint="eastAsia"/>
        </w:rPr>
      </w:pPr>
      <w:r>
        <w:rPr>
          <w:rFonts w:hint="eastAsia"/>
        </w:rPr>
        <w:t>既然一切道德品质，一切德行或邪恶的原则，都存在于心的性情之中，我将考量我们是否有任何证据，表明人的心天生就具有一种败坏和邪恶的性情。</w:t>
      </w:r>
    </w:p>
    <w:p w14:paraId="5FCD809A">
      <w:pPr>
        <w:ind w:left="-5"/>
        <w:rPr>
          <w:rFonts w:hint="eastAsia"/>
        </w:rPr>
      </w:pPr>
    </w:p>
    <w:p w14:paraId="68B49ABB">
      <w:pPr>
        <w:ind w:left="-5"/>
        <w:rPr>
          <w:rFonts w:hint="eastAsia"/>
        </w:rPr>
      </w:pPr>
      <w:r>
        <w:rPr>
          <w:rFonts w:hint="eastAsia"/>
        </w:rPr>
        <w:t>This is strenuously denied by many late writers, who are enemies to the doctrine of original sin, and particularly by Dr. Taylor.</w:t>
      </w:r>
    </w:p>
    <w:p w14:paraId="75B28810">
      <w:pPr>
        <w:ind w:left="-5"/>
        <w:rPr>
          <w:rFonts w:hint="eastAsia"/>
        </w:rPr>
      </w:pPr>
    </w:p>
    <w:p w14:paraId="4525A795">
      <w:pPr>
        <w:ind w:left="-5"/>
        <w:rPr>
          <w:rFonts w:hint="eastAsia"/>
        </w:rPr>
      </w:pPr>
      <w:r>
        <w:rPr>
          <w:rFonts w:hint="eastAsia"/>
        </w:rPr>
        <w:t>许多近代的作者，即原罪教义的反对者们，极力否认这一点，特别是泰勒博士。</w:t>
      </w:r>
    </w:p>
    <w:p w14:paraId="5B2B9FA7">
      <w:pPr>
        <w:ind w:left="-5"/>
        <w:rPr>
          <w:rFonts w:hint="eastAsia"/>
        </w:rPr>
      </w:pPr>
    </w:p>
    <w:p w14:paraId="7E9FCEB3">
      <w:pPr>
        <w:ind w:left="-5"/>
        <w:rPr>
          <w:rFonts w:hint="eastAsia"/>
        </w:rPr>
      </w:pPr>
      <w:r>
        <w:rPr>
          <w:rFonts w:hint="eastAsia"/>
        </w:rPr>
        <w:t>The way we come by the idea of any such thing as disposition or tendency, is by observing what is constant or general in event; especially under a great variety of circumstances; and above all, when the effect or event continues the same through great and various opposition, much and manifold force and means used to the contrary not prevailing to hinder the effect.</w:t>
      </w:r>
    </w:p>
    <w:p w14:paraId="4284D793">
      <w:pPr>
        <w:ind w:left="-5"/>
        <w:rPr>
          <w:rFonts w:hint="eastAsia"/>
        </w:rPr>
      </w:pPr>
    </w:p>
    <w:p w14:paraId="6DB1B896">
      <w:pPr>
        <w:ind w:left="-5"/>
        <w:rPr>
          <w:rFonts w:hint="eastAsia"/>
        </w:rPr>
      </w:pPr>
      <w:r>
        <w:rPr>
          <w:rFonts w:hint="eastAsia"/>
        </w:rPr>
        <w:t>我们之所以能形成性情或倾向这类观念，是通过观察事件中什么是恒常或普遍的；尤其是在极其多样的环境下；最重要的是，当结果或事件在巨大而多样的反对之下仍保持不变，许多用来反向施加的、多样的力量和手段都未能阻止该结果时。</w:t>
      </w:r>
    </w:p>
    <w:p w14:paraId="50EE9E01">
      <w:pPr>
        <w:ind w:left="-5"/>
        <w:rPr>
          <w:rFonts w:hint="eastAsia"/>
        </w:rPr>
      </w:pPr>
    </w:p>
    <w:p w14:paraId="52AC692A">
      <w:pPr>
        <w:ind w:left="-5"/>
        <w:rPr>
          <w:rFonts w:hint="eastAsia"/>
        </w:rPr>
      </w:pPr>
      <w:r>
        <w:rPr>
          <w:rFonts w:hint="eastAsia"/>
        </w:rPr>
        <w:t>I don't know that such a prevalence of effects is denied to be an evidence of prevailing tendency in causes and agents; or that it is expressly denied by the opposers of the doctrine of original sin, that if, in the course of events, it universally or generally proves that mankind are actually corrupt, this would be an evidence of a prior corrupt propensity in the world of mankind; whatever may be said by some, which, if taken with its plain consequences, may seem to imply a denial of this; which may be considered afterwards.</w:t>
      </w:r>
    </w:p>
    <w:p w14:paraId="05BA42A5">
      <w:pPr>
        <w:ind w:left="-5"/>
        <w:rPr>
          <w:rFonts w:hint="eastAsia"/>
        </w:rPr>
      </w:pPr>
    </w:p>
    <w:p w14:paraId="0EC41523">
      <w:pPr>
        <w:ind w:left="-5"/>
        <w:rPr>
          <w:rFonts w:hint="eastAsia"/>
        </w:rPr>
      </w:pPr>
      <w:r>
        <w:rPr>
          <w:rFonts w:hint="eastAsia"/>
        </w:rPr>
        <w:t>我不知道是否有人否认，这种结果的普遍性是起因和动因中普遍倾向的证据；或者原罪教义的反对者是否明确否认，如果在事件的进程中，普遍或大体上证明人类实际上是败坏的，这就会是人类世界中一种先在的败坏倾向的证据；无论某些人说了什么，若连同其显然后果一并考虑，或许会暗示对此的否认；这一点稍后可以再行考量。</w:t>
      </w:r>
    </w:p>
    <w:p w14:paraId="698EA403">
      <w:pPr>
        <w:ind w:left="-5"/>
        <w:rPr>
          <w:rFonts w:hint="eastAsia"/>
        </w:rPr>
      </w:pPr>
    </w:p>
    <w:p w14:paraId="66C5C8D7">
      <w:pPr>
        <w:ind w:left="-5"/>
        <w:rPr>
          <w:rFonts w:hint="eastAsia"/>
        </w:rPr>
      </w:pPr>
      <w:r>
        <w:rPr>
          <w:rFonts w:hint="eastAsia"/>
        </w:rPr>
        <w:t>But by many the fact is denied: that is, it is denied, that corruption and moral evil is commonly prevalent in the world.</w:t>
      </w:r>
    </w:p>
    <w:p w14:paraId="44DDB9FD">
      <w:pPr>
        <w:ind w:left="-5"/>
        <w:rPr>
          <w:rFonts w:hint="eastAsia"/>
        </w:rPr>
      </w:pPr>
    </w:p>
    <w:p w14:paraId="79B719B5">
      <w:pPr>
        <w:ind w:left="-5"/>
        <w:rPr>
          <w:rFonts w:hint="eastAsia"/>
        </w:rPr>
      </w:pPr>
      <w:r>
        <w:rPr>
          <w:rFonts w:hint="eastAsia"/>
        </w:rPr>
        <w:t>但许多人否认这个事实：也就是说，他们否认败坏和道德之恶在世界上普遍盛行。</w:t>
      </w:r>
    </w:p>
    <w:p w14:paraId="619F77CC">
      <w:pPr>
        <w:ind w:left="-5"/>
        <w:rPr>
          <w:rFonts w:hint="eastAsia"/>
        </w:rPr>
      </w:pPr>
    </w:p>
    <w:p w14:paraId="19CB2B68">
      <w:pPr>
        <w:ind w:left="-5"/>
        <w:rPr>
          <w:rFonts w:hint="eastAsia"/>
        </w:rPr>
      </w:pPr>
      <w:r>
        <w:rPr>
          <w:rFonts w:hint="eastAsia"/>
        </w:rPr>
        <w:t>On the contrary, it is insisted on, that good preponderates, and that virtue has the ascendant.</w:t>
      </w:r>
    </w:p>
    <w:p w14:paraId="6A3BCDC1">
      <w:pPr>
        <w:ind w:left="-5"/>
        <w:rPr>
          <w:rFonts w:hint="eastAsia"/>
        </w:rPr>
      </w:pPr>
    </w:p>
    <w:p w14:paraId="036A3753">
      <w:pPr>
        <w:ind w:left="-5"/>
        <w:rPr>
          <w:rFonts w:hint="eastAsia"/>
        </w:rPr>
      </w:pPr>
      <w:r>
        <w:rPr>
          <w:rFonts w:hint="eastAsia"/>
        </w:rPr>
        <w:t>相反，他们坚持认为，善占优势，德行居上风。</w:t>
      </w:r>
    </w:p>
    <w:p w14:paraId="77A96B0A">
      <w:pPr>
        <w:ind w:left="-5"/>
        <w:rPr>
          <w:rFonts w:hint="eastAsia"/>
        </w:rPr>
      </w:pPr>
    </w:p>
    <w:p w14:paraId="539E36A7">
      <w:pPr>
        <w:ind w:left="-5"/>
        <w:rPr>
          <w:rFonts w:hint="eastAsia"/>
        </w:rPr>
      </w:pPr>
      <w:r>
        <w:rPr>
          <w:rFonts w:hint="eastAsia"/>
        </w:rPr>
        <w:t>To this purpose Dr. Turnbull says,</w:t>
      </w:r>
    </w:p>
    <w:p w14:paraId="0E84F263">
      <w:pPr>
        <w:ind w:left="-5"/>
        <w:rPr>
          <w:rFonts w:hint="eastAsia"/>
        </w:rPr>
      </w:pPr>
    </w:p>
    <w:p w14:paraId="24CD6E34">
      <w:pPr>
        <w:ind w:left="-5"/>
        <w:rPr>
          <w:rFonts w:hint="eastAsia"/>
        </w:rPr>
      </w:pPr>
      <w:r>
        <w:rPr>
          <w:rFonts w:hint="eastAsia"/>
        </w:rPr>
        <w:t>为此目的，特恩布尔博士说，</w:t>
      </w:r>
    </w:p>
    <w:p w14:paraId="273A0846">
      <w:pPr>
        <w:ind w:left="-5"/>
        <w:rPr>
          <w:rFonts w:hint="eastAsia"/>
        </w:rPr>
      </w:pPr>
    </w:p>
    <w:p w14:paraId="7BA42739">
      <w:pPr>
        <w:ind w:left="-5"/>
        <w:rPr>
          <w:rFonts w:hint="eastAsia"/>
        </w:rPr>
      </w:pPr>
      <w:r>
        <w:rPr>
          <w:rFonts w:hint="eastAsia"/>
        </w:rPr>
        <w:t>With regard to the prevalence of vice in the world, men are apt to let their imagination run out upon all the robberies, piracies, murders, perjuries, frauds, massacres, assassinations they have either heard of, or read in history; thence concluding all mankind to be very wicked.</w:t>
      </w:r>
    </w:p>
    <w:p w14:paraId="5BBD2049">
      <w:pPr>
        <w:ind w:left="-5"/>
        <w:rPr>
          <w:rFonts w:hint="eastAsia"/>
        </w:rPr>
      </w:pPr>
    </w:p>
    <w:p w14:paraId="544AFCD9">
      <w:pPr>
        <w:ind w:left="-5"/>
        <w:rPr>
          <w:rFonts w:hint="eastAsia"/>
        </w:rPr>
      </w:pPr>
      <w:r>
        <w:rPr>
          <w:rFonts w:hint="eastAsia"/>
        </w:rPr>
        <w:t>关于罪恶在世界上的盛行，人们倾向于任由自己的想象驰骋于他们所听闻或在历史中读到的一切抢劫、海盗、谋杀、伪证、欺诈、屠杀、暗杀；从而断定全人类都非常邪恶。</w:t>
      </w:r>
    </w:p>
    <w:p w14:paraId="48646F4D">
      <w:pPr>
        <w:ind w:left="-5"/>
        <w:rPr>
          <w:rFonts w:hint="eastAsia"/>
        </w:rPr>
      </w:pPr>
    </w:p>
    <w:p w14:paraId="2C6ED364">
      <w:pPr>
        <w:ind w:left="-5"/>
        <w:rPr>
          <w:rFonts w:hint="eastAsia"/>
        </w:rPr>
      </w:pPr>
      <w:r>
        <w:rPr>
          <w:rFonts w:hint="eastAsia"/>
        </w:rPr>
        <w:t>As if a court of justice were a proper place to make an estimate of the morals of mankind, or an hospital of the healthfulness of the climate.</w:t>
      </w:r>
    </w:p>
    <w:p w14:paraId="2BEA1207">
      <w:pPr>
        <w:ind w:left="-5"/>
        <w:rPr>
          <w:rFonts w:hint="eastAsia"/>
        </w:rPr>
      </w:pPr>
    </w:p>
    <w:p w14:paraId="116739B0">
      <w:pPr>
        <w:ind w:left="-5"/>
        <w:rPr>
          <w:rFonts w:hint="eastAsia"/>
        </w:rPr>
      </w:pPr>
      <w:r>
        <w:rPr>
          <w:rFonts w:hint="eastAsia"/>
        </w:rPr>
        <w:t>仿佛法庭是评估人类道德的恰当场所，或医院是评估气候健康状况的恰当场所。</w:t>
      </w:r>
    </w:p>
    <w:p w14:paraId="28DD3F70">
      <w:pPr>
        <w:ind w:left="-5"/>
        <w:rPr>
          <w:rFonts w:hint="eastAsia"/>
        </w:rPr>
      </w:pPr>
    </w:p>
    <w:p w14:paraId="36B7AF65">
      <w:pPr>
        <w:ind w:left="-5"/>
        <w:rPr>
          <w:rFonts w:hint="eastAsia"/>
        </w:rPr>
      </w:pPr>
      <w:r>
        <w:rPr>
          <w:rFonts w:hint="eastAsia"/>
        </w:rPr>
        <w:t>But ought they not to consider, that the number of honest citizens and farmers far surpasses that of all sorts of criminals in any state, and that the innocent and kind actions of even criminals themselves surpass their crimes in numbers; that it is the rarity of crimes, in comparison of innocent or good actions, which engages our attention to them, and makes them to be recorded in history, while honest, generous domestic actions are overlooked, only because they are so common?</w:t>
      </w:r>
    </w:p>
    <w:p w14:paraId="1625C7AB">
      <w:pPr>
        <w:ind w:left="-5"/>
        <w:rPr>
          <w:rFonts w:hint="eastAsia"/>
        </w:rPr>
      </w:pPr>
    </w:p>
    <w:p w14:paraId="2826D737">
      <w:pPr>
        <w:ind w:left="-5"/>
        <w:rPr>
          <w:rFonts w:hint="eastAsia"/>
        </w:rPr>
      </w:pPr>
      <w:r>
        <w:rPr>
          <w:rFonts w:hint="eastAsia"/>
        </w:rPr>
        <w:t>但他们难道不该考虑，诚实的市民和农夫的数量，远超过任何国家里所有各类罪犯的数量，并且即便罪犯本人，其无辜和仁慈的行为在数量上也超过他们的罪行；正是罪行与无辜或善良行为相比的稀有性，吸引了我们的注意，并使它们被载入史册，而那些诚实、慷慨的家庭行为却被忽视，只因为它们太普遍了吗？</w:t>
      </w:r>
    </w:p>
    <w:p w14:paraId="656EAE00">
      <w:pPr>
        <w:ind w:left="-5"/>
        <w:rPr>
          <w:rFonts w:hint="eastAsia"/>
        </w:rPr>
      </w:pPr>
    </w:p>
    <w:p w14:paraId="6D78FC79">
      <w:pPr>
        <w:ind w:left="-5"/>
        <w:rPr>
          <w:rFonts w:hint="eastAsia"/>
        </w:rPr>
      </w:pPr>
      <w:r>
        <w:rPr>
          <w:rFonts w:hint="eastAsia"/>
        </w:rPr>
        <w:t>As one great danger, or one month's sickness shall become a frequently repeated story during a long life of health and safety.</w:t>
      </w:r>
    </w:p>
    <w:p w14:paraId="63807AA6">
      <w:pPr>
        <w:ind w:left="-5"/>
        <w:rPr>
          <w:rFonts w:hint="eastAsia"/>
        </w:rPr>
      </w:pPr>
    </w:p>
    <w:p w14:paraId="3BC92978">
      <w:pPr>
        <w:ind w:left="-5"/>
        <w:rPr>
          <w:rFonts w:hint="eastAsia"/>
        </w:rPr>
      </w:pPr>
      <w:r>
        <w:rPr>
          <w:rFonts w:hint="eastAsia"/>
        </w:rPr>
        <w:t>就像一次巨大的危险，或一个月的病痛，会在漫长健康安全的一生中，成为一个被反复讲述的故事。</w:t>
      </w:r>
    </w:p>
    <w:p w14:paraId="01B98C18">
      <w:pPr>
        <w:ind w:left="-5"/>
        <w:rPr>
          <w:rFonts w:hint="eastAsia"/>
        </w:rPr>
      </w:pPr>
    </w:p>
    <w:p w14:paraId="26DD090B">
      <w:pPr>
        <w:ind w:left="-5"/>
        <w:rPr>
          <w:rFonts w:hint="eastAsia"/>
        </w:rPr>
      </w:pPr>
      <w:r>
        <w:rPr>
          <w:rFonts w:hint="eastAsia"/>
        </w:rPr>
        <w:t>Let not the vices of mankind be multiplied or magnified.</w:t>
      </w:r>
    </w:p>
    <w:p w14:paraId="7EA18F94">
      <w:pPr>
        <w:ind w:left="-5"/>
        <w:rPr>
          <w:rFonts w:hint="eastAsia"/>
        </w:rPr>
      </w:pPr>
    </w:p>
    <w:p w14:paraId="1B429C47">
      <w:pPr>
        <w:ind w:left="-5"/>
        <w:rPr>
          <w:rFonts w:hint="eastAsia"/>
        </w:rPr>
      </w:pPr>
      <w:r>
        <w:rPr>
          <w:rFonts w:hint="eastAsia"/>
        </w:rPr>
        <w:t>不要夸大或放大人类的罪恶。</w:t>
      </w:r>
    </w:p>
    <w:p w14:paraId="7006A95E">
      <w:pPr>
        <w:ind w:left="-5"/>
        <w:rPr>
          <w:rFonts w:hint="eastAsia"/>
        </w:rPr>
      </w:pPr>
    </w:p>
    <w:p w14:paraId="31A41EF5">
      <w:pPr>
        <w:ind w:left="-5"/>
        <w:rPr>
          <w:rFonts w:hint="eastAsia"/>
        </w:rPr>
      </w:pPr>
      <w:r>
        <w:rPr>
          <w:rFonts w:hint="eastAsia"/>
        </w:rPr>
        <w:t>Let us make a fair estimate of human life, and set over against the shocking, the astonishing instances of barbarity and wickedness that have been perpetrated in any age, not only the exceeding generous and brave actions with which history shines, but the prevailing innocency, good-nature, industry, felicity and cheerfulness of the greater part of mankind at all times; and we shall not find reason to cry out, as objectors against providence do on this occasion, that all men are vastly corrupt, and that there is hardly any such thing as virtue in the world.</w:t>
      </w:r>
    </w:p>
    <w:p w14:paraId="1C248A3D">
      <w:pPr>
        <w:ind w:left="-5"/>
        <w:rPr>
          <w:rFonts w:hint="eastAsia"/>
        </w:rPr>
      </w:pPr>
    </w:p>
    <w:p w14:paraId="717B637E">
      <w:pPr>
        <w:ind w:left="-5"/>
        <w:rPr>
          <w:rFonts w:hint="eastAsia"/>
        </w:rPr>
      </w:pPr>
      <w:r>
        <w:rPr>
          <w:rFonts w:hint="eastAsia"/>
        </w:rPr>
        <w:t>让我们对人生做一个公正的评估，将任何时代所犯下的那些骇人听闻、令人震惊的野蛮与邪恶行径，与不仅是历史中闪耀的极其慷慨和勇敢的行为，还有在所有时代大部分人中普遍存在的纯真、善良、勤劳、幸福和快乐相对比；我们就找不到理由像反对护理的人在这种场合所做的那样，大声疾呼说所有人都极其败坏，世上几乎没有德行这回事。</w:t>
      </w:r>
    </w:p>
    <w:p w14:paraId="1510B2AB">
      <w:pPr>
        <w:ind w:left="-5"/>
        <w:rPr>
          <w:rFonts w:hint="eastAsia"/>
        </w:rPr>
      </w:pPr>
    </w:p>
    <w:p w14:paraId="303665DD">
      <w:pPr>
        <w:ind w:left="-5"/>
        <w:rPr>
          <w:rFonts w:hint="eastAsia"/>
        </w:rPr>
      </w:pPr>
      <w:r>
        <w:rPr>
          <w:rFonts w:hint="eastAsia"/>
        </w:rPr>
        <w:t>Upon a fair computation, the fact does indeed come out, that very great villainies have been very uncommon in all ages, and looked upon as monstrous; so general is the sense and esteem of virtue.</w:t>
      </w:r>
    </w:p>
    <w:p w14:paraId="1228BF83">
      <w:pPr>
        <w:ind w:left="-5"/>
        <w:rPr>
          <w:rFonts w:hint="eastAsia"/>
        </w:rPr>
      </w:pPr>
    </w:p>
    <w:p w14:paraId="123FE206">
      <w:pPr>
        <w:ind w:left="-5"/>
        <w:rPr>
          <w:rFonts w:hint="eastAsia"/>
        </w:rPr>
      </w:pPr>
      <w:r>
        <w:rPr>
          <w:rFonts w:hint="eastAsia"/>
        </w:rPr>
        <w:t>经过公正的计算，事实确实如此，即极大的恶行在所有时代都非常罕见，并被视为骇人听闻；可见对德行的感知和尊重是何等普遍。</w:t>
      </w:r>
    </w:p>
    <w:p w14:paraId="590ED648">
      <w:pPr>
        <w:ind w:left="-5"/>
        <w:rPr>
          <w:rFonts w:hint="eastAsia"/>
        </w:rPr>
      </w:pPr>
    </w:p>
    <w:p w14:paraId="7421C4A0">
      <w:pPr>
        <w:ind w:left="-5"/>
        <w:rPr>
          <w:rFonts w:hint="eastAsia"/>
        </w:rPr>
      </w:pPr>
      <w:r>
        <w:rPr>
          <w:rFonts w:hint="eastAsia"/>
        </w:rPr>
        <w:t>It seems to be with a like view that Dr. Taylor says, "We must not take the measure of our health and enjoyments from a lazarhouse, nor of our understanding from Bedlam, nor of our morals from a gaol."</w:t>
      </w:r>
    </w:p>
    <w:p w14:paraId="662EDEE1">
      <w:pPr>
        <w:ind w:left="-5"/>
        <w:rPr>
          <w:rFonts w:hint="eastAsia"/>
        </w:rPr>
      </w:pPr>
    </w:p>
    <w:p w14:paraId="281E1023">
      <w:pPr>
        <w:ind w:left="-5"/>
        <w:rPr>
          <w:rFonts w:hint="eastAsia"/>
        </w:rPr>
      </w:pPr>
      <w:r>
        <w:rPr>
          <w:rFonts w:hint="eastAsia"/>
        </w:rPr>
        <w:t>泰勒博士似乎也持类似观点，他说：“我们绝不能以麻风病院来衡量我们的健康与享乐，不能以疯人院来衡量我们的理智，也不能以监狱来衡量我们的道德。”</w:t>
      </w:r>
    </w:p>
    <w:p w14:paraId="458D0E0E">
      <w:pPr>
        <w:ind w:left="-5"/>
        <w:rPr>
          <w:rFonts w:hint="eastAsia"/>
        </w:rPr>
      </w:pPr>
    </w:p>
    <w:p w14:paraId="314D4FD7">
      <w:pPr>
        <w:ind w:left="-5"/>
        <w:rPr>
          <w:rFonts w:hint="eastAsia"/>
        </w:rPr>
      </w:pPr>
      <w:r>
        <w:rPr>
          <w:rFonts w:hint="eastAsia"/>
        </w:rPr>
        <w:t>With respect to the propriety and pertinence of such a representation of things, and its force as to the consequence designed; I hope we shall be better able to judge, and in some measure to determine whether the natural disposition of the hearts of mankind be corrupt or not, when the things which follow have been considered.</w:t>
      </w:r>
    </w:p>
    <w:p w14:paraId="249A9A5D">
      <w:pPr>
        <w:ind w:left="-5"/>
        <w:rPr>
          <w:rFonts w:hint="eastAsia"/>
        </w:rPr>
      </w:pPr>
    </w:p>
    <w:p w14:paraId="2E776A5A">
      <w:pPr>
        <w:ind w:left="-5"/>
        <w:rPr>
          <w:rFonts w:hint="eastAsia"/>
        </w:rPr>
      </w:pPr>
      <w:r>
        <w:rPr>
          <w:rFonts w:hint="eastAsia"/>
        </w:rPr>
        <w:t>关于这种对事物的描述是否恰当和贴切，及其对于所预期结论的说服力；我希望，在考量了以下内容之后，我们将能更好地判断，并在某种程度上确定人类内心的天然性情是否败坏。</w:t>
      </w:r>
    </w:p>
    <w:p w14:paraId="05F7F882">
      <w:pPr>
        <w:ind w:left="-5"/>
        <w:rPr>
          <w:rFonts w:hint="eastAsia"/>
        </w:rPr>
      </w:pPr>
    </w:p>
    <w:p w14:paraId="5F3FE46D">
      <w:pPr>
        <w:ind w:left="-5"/>
        <w:rPr>
          <w:rFonts w:hint="eastAsia"/>
        </w:rPr>
      </w:pPr>
      <w:r>
        <w:rPr>
          <w:rFonts w:hint="eastAsia"/>
        </w:rPr>
        <w:t>But for the greater clearness, it may be proper here to premise one consideration, that is of great importance in this controversy, and is very much overlooked by the opposers of the doctrine of original sin in their disputing against it; which is this—</w:t>
      </w:r>
    </w:p>
    <w:p w14:paraId="6CF5D188">
      <w:pPr>
        <w:ind w:left="-5"/>
        <w:rPr>
          <w:rFonts w:hint="eastAsia"/>
        </w:rPr>
      </w:pPr>
    </w:p>
    <w:p w14:paraId="091AE754">
      <w:pPr>
        <w:ind w:left="-5"/>
        <w:rPr>
          <w:rFonts w:hint="eastAsia"/>
        </w:rPr>
      </w:pPr>
      <w:r>
        <w:rPr>
          <w:rFonts w:hint="eastAsia"/>
        </w:rPr>
        <w:t>但为求更加清晰，此处宜先提出一个考量，这一点在这场争论中至关重要，却在原罪教义的反对者们反对它时被严重忽视；那就是——</w:t>
      </w:r>
    </w:p>
    <w:p w14:paraId="06583B4F">
      <w:pPr>
        <w:ind w:left="-5"/>
        <w:rPr>
          <w:rFonts w:hint="eastAsia"/>
        </w:rPr>
      </w:pPr>
    </w:p>
    <w:p w14:paraId="52F68502">
      <w:pPr>
        <w:ind w:left="-5"/>
        <w:rPr>
          <w:rFonts w:hint="eastAsia"/>
        </w:rPr>
      </w:pPr>
      <w:r>
        <w:rPr>
          <w:rFonts w:hint="eastAsia"/>
        </w:rPr>
        <w:t>That is to be looked upon as the true tendency of the natural or innate disposition of man's heart, which appears to be its tendency when we consider things as they are in themselves, or in their own nature, without the interposition of divine grace.</w:t>
      </w:r>
    </w:p>
    <w:p w14:paraId="7EE3C46F">
      <w:pPr>
        <w:ind w:left="-5"/>
        <w:rPr>
          <w:rFonts w:hint="eastAsia"/>
        </w:rPr>
      </w:pPr>
    </w:p>
    <w:p w14:paraId="23E25110">
      <w:pPr>
        <w:ind w:left="-5"/>
        <w:rPr>
          <w:rFonts w:hint="eastAsia"/>
        </w:rPr>
      </w:pPr>
      <w:r>
        <w:rPr>
          <w:rFonts w:hint="eastAsia"/>
        </w:rPr>
        <w:t>当我们考量事物本身，或其本然，而不考虑神圣恩典的介入时，所显现出的那种倾向，应被视为人心的天然或固有性情的真实倾向。</w:t>
      </w:r>
    </w:p>
    <w:p w14:paraId="3FA2CACD">
      <w:pPr>
        <w:ind w:left="-5"/>
        <w:rPr>
          <w:rFonts w:hint="eastAsia"/>
        </w:rPr>
      </w:pPr>
    </w:p>
    <w:p w14:paraId="1105F2F1">
      <w:pPr>
        <w:ind w:left="-5"/>
        <w:rPr>
          <w:rFonts w:hint="eastAsia"/>
        </w:rPr>
      </w:pPr>
      <w:r>
        <w:rPr>
          <w:rFonts w:hint="eastAsia"/>
        </w:rPr>
        <w:t>Thus, that state of man's nature, that disposition of the mind, is to be looked upon as evil and pernicious, which, as it is in itself, tends to extremely pernicious consequences, and would certainly end therein, were it not that the free mercy and kindness of God interposes to prevent that issue.</w:t>
      </w:r>
    </w:p>
    <w:p w14:paraId="36811AC6">
      <w:pPr>
        <w:ind w:left="-5"/>
        <w:rPr>
          <w:rFonts w:hint="eastAsia"/>
        </w:rPr>
      </w:pPr>
    </w:p>
    <w:p w14:paraId="79BB2602">
      <w:pPr>
        <w:ind w:left="-5"/>
        <w:rPr>
          <w:rFonts w:hint="eastAsia"/>
        </w:rPr>
      </w:pPr>
      <w:r>
        <w:rPr>
          <w:rFonts w:hint="eastAsia"/>
        </w:rPr>
        <w:t>因此，人本性的那种状态，心智的那种性情，若其本身就趋向于极度有害的后果，并且若非上帝白白的怜悯与仁慈介入以阻止那个结局，就必将如此终结，那么这种状态和性情就应被视为邪恶和有害的。</w:t>
      </w:r>
    </w:p>
    <w:p w14:paraId="37CEF0CE">
      <w:pPr>
        <w:ind w:left="-5"/>
        <w:rPr>
          <w:rFonts w:hint="eastAsia"/>
        </w:rPr>
      </w:pPr>
    </w:p>
    <w:p w14:paraId="7F21725F">
      <w:pPr>
        <w:ind w:left="-5"/>
        <w:rPr>
          <w:rFonts w:hint="eastAsia"/>
        </w:rPr>
      </w:pPr>
      <w:r>
        <w:rPr>
          <w:rFonts w:hint="eastAsia"/>
        </w:rPr>
        <w:t>It would be very strange, if any should argue that there is no evil tendency in the case, because the mere favor and compassion of the Most High may step in and oppose the tendency, and prevent the sad effect tended to.</w:t>
      </w:r>
    </w:p>
    <w:p w14:paraId="0A794B03">
      <w:pPr>
        <w:ind w:left="-5"/>
        <w:rPr>
          <w:rFonts w:hint="eastAsia"/>
        </w:rPr>
      </w:pPr>
    </w:p>
    <w:p w14:paraId="127C1163">
      <w:pPr>
        <w:ind w:left="-5"/>
        <w:rPr>
          <w:rFonts w:hint="eastAsia"/>
        </w:rPr>
      </w:pPr>
      <w:r>
        <w:rPr>
          <w:rFonts w:hint="eastAsia"/>
        </w:rPr>
        <w:t>如果有人因为至高者纯粹的恩惠与怜悯可能会介入并阻止这个趋势，避免其所趋向的悲惨结果，就论证说此情形中没有邪恶的倾向，那将是十分奇怪的。</w:t>
      </w:r>
    </w:p>
    <w:p w14:paraId="1F7742FD">
      <w:pPr>
        <w:ind w:left="-5"/>
        <w:rPr>
          <w:rFonts w:hint="eastAsia"/>
        </w:rPr>
      </w:pPr>
    </w:p>
    <w:p w14:paraId="55C0E25E">
      <w:pPr>
        <w:ind w:left="-5"/>
        <w:rPr>
          <w:rFonts w:hint="eastAsia"/>
        </w:rPr>
      </w:pPr>
      <w:r>
        <w:rPr>
          <w:rFonts w:hint="eastAsia"/>
        </w:rPr>
        <w:t>Particularly, if there be anything in the nature of man, whereby he has an universal, unfailing tendency to that moral evil, which according to the real nature and true demerit of things, as they are in themselves, implies his utter ruin, that must be looked upon as an evil tendency or propensity; however divine grace may interpose, to save him from deserved ruin, and to overrule things to an issue contrary to that which they tend to of themselves.</w:t>
      </w:r>
    </w:p>
    <w:p w14:paraId="403A2D1D">
      <w:pPr>
        <w:ind w:left="-5"/>
        <w:rPr>
          <w:rFonts w:hint="eastAsia"/>
        </w:rPr>
      </w:pPr>
    </w:p>
    <w:p w14:paraId="06C54FE6">
      <w:pPr>
        <w:ind w:left="-5"/>
        <w:rPr>
          <w:rFonts w:hint="eastAsia"/>
        </w:rPr>
      </w:pPr>
      <w:r>
        <w:rPr>
          <w:rFonts w:hint="eastAsia"/>
        </w:rPr>
        <w:t>特别是，如果人的本性中存在某种东西，使他对那道德之恶有一种普遍、确定无疑的倾向，而这道德之恶根据事物本身的真实性质和真实罪责，意味着他全然的毁灭，那么这必须被视为一种邪恶的倾向或习性；无论神圣恩典如何介入，将他从应得的毁灭中拯救出来，并将事情引向一个与它们自身所趋向的相反的结局。</w:t>
      </w:r>
    </w:p>
    <w:p w14:paraId="0DF71652">
      <w:pPr>
        <w:ind w:left="-5"/>
        <w:rPr>
          <w:rFonts w:hint="eastAsia"/>
        </w:rPr>
      </w:pPr>
    </w:p>
    <w:p w14:paraId="4672CC79">
      <w:pPr>
        <w:ind w:left="-5"/>
        <w:rPr>
          <w:rFonts w:hint="eastAsia"/>
        </w:rPr>
      </w:pPr>
      <w:r>
        <w:rPr>
          <w:rFonts w:hint="eastAsia"/>
        </w:rPr>
        <w:t>Grace is a sovereign thing, exercised according to the good pleasure of God, bringing good out of evil; the effect of it belongs not to the nature of things themselves, that otherwise have an ill tendency, any more than the remedy belongs to the disease; but is something altogether independent on it, introduced to oppose the natural tendency, and reverse the course of things.</w:t>
      </w:r>
    </w:p>
    <w:p w14:paraId="00148E32">
      <w:pPr>
        <w:ind w:left="-5"/>
        <w:rPr>
          <w:rFonts w:hint="eastAsia"/>
        </w:rPr>
      </w:pPr>
    </w:p>
    <w:p w14:paraId="233942C1">
      <w:pPr>
        <w:ind w:left="-5"/>
        <w:rPr>
          <w:rFonts w:hint="eastAsia"/>
        </w:rPr>
      </w:pPr>
      <w:r>
        <w:rPr>
          <w:rFonts w:hint="eastAsia"/>
        </w:rPr>
        <w:t>恩典是至高主权之事，是按照上帝的美意施行的，能使恶生出善来；它的果效并不属于那些本身有不良倾向的事物之本性，正如药方不属于疾病本身；而是完全独立于此的事物，被引入以对抗自然的倾向，并扭转事物的进程。</w:t>
      </w:r>
    </w:p>
    <w:p w14:paraId="499D47E2">
      <w:pPr>
        <w:ind w:left="-5"/>
        <w:rPr>
          <w:rFonts w:hint="eastAsia"/>
        </w:rPr>
      </w:pPr>
    </w:p>
    <w:p w14:paraId="75501EC9">
      <w:pPr>
        <w:ind w:left="-5"/>
        <w:rPr>
          <w:rFonts w:hint="eastAsia"/>
        </w:rPr>
      </w:pPr>
      <w:r>
        <w:rPr>
          <w:rFonts w:hint="eastAsia"/>
        </w:rPr>
        <w:t>But the event that things tend to, according to their own demerit, and according to divine justice, that is the event which they tend to in their own nature; as Dr. Taylor's own words fully imply.</w:t>
      </w:r>
    </w:p>
    <w:p w14:paraId="45331721">
      <w:pPr>
        <w:ind w:left="-5"/>
        <w:rPr>
          <w:rFonts w:hint="eastAsia"/>
        </w:rPr>
      </w:pPr>
    </w:p>
    <w:p w14:paraId="1D05A723">
      <w:pPr>
        <w:ind w:left="-5"/>
        <w:rPr>
          <w:rFonts w:hint="eastAsia"/>
        </w:rPr>
      </w:pPr>
      <w:r>
        <w:rPr>
          <w:rFonts w:hint="eastAsia"/>
        </w:rPr>
        <w:t>但是，事物根据其自身的罪责和神圣的公义所趋向的那个结局，正是它们在本性上所趋向的结局；正如泰勒博士自己的话所充分暗示的。</w:t>
      </w:r>
    </w:p>
    <w:p w14:paraId="09E50BD6">
      <w:pPr>
        <w:ind w:left="-5"/>
        <w:rPr>
          <w:rFonts w:hint="eastAsia"/>
        </w:rPr>
      </w:pPr>
    </w:p>
    <w:p w14:paraId="02296787">
      <w:pPr>
        <w:ind w:left="-5"/>
        <w:rPr>
          <w:rFonts w:hint="eastAsia"/>
        </w:rPr>
      </w:pPr>
      <w:r>
        <w:rPr>
          <w:rFonts w:hint="eastAsia"/>
        </w:rPr>
        <w:t>"God alone," says he, "can declare whether he will pardon or punish the ungodliness and unrighteousness of mankind, which is in its own nature punishable."</w:t>
      </w:r>
    </w:p>
    <w:p w14:paraId="661954DC">
      <w:pPr>
        <w:ind w:left="-5"/>
        <w:rPr>
          <w:rFonts w:hint="eastAsia"/>
        </w:rPr>
      </w:pPr>
    </w:p>
    <w:p w14:paraId="201FE9DA">
      <w:pPr>
        <w:ind w:left="-5"/>
        <w:rPr>
          <w:rFonts w:hint="eastAsia"/>
        </w:rPr>
      </w:pPr>
      <w:r>
        <w:rPr>
          <w:rFonts w:hint="eastAsia"/>
        </w:rPr>
        <w:t>他说：“唯有上帝能宣告，祂是否将赦免或惩罚人类的不敬虔和不义，而这不敬虔和不义按其本性是当受惩罚的。”</w:t>
      </w:r>
    </w:p>
    <w:p w14:paraId="7477B227">
      <w:pPr>
        <w:ind w:left="-5"/>
        <w:rPr>
          <w:rFonts w:hint="eastAsia"/>
        </w:rPr>
      </w:pPr>
    </w:p>
    <w:p w14:paraId="45D07FD6">
      <w:pPr>
        <w:ind w:left="-5"/>
        <w:rPr>
          <w:rFonts w:hint="eastAsia"/>
        </w:rPr>
      </w:pPr>
      <w:r>
        <w:rPr>
          <w:rFonts w:hint="eastAsia"/>
        </w:rPr>
        <w:t>Nothing is more precisely according to the truth of things, than divine justice; it weighs things in an even balance; it views and estimates things no otherwise than they are truly in their own nature.</w:t>
      </w:r>
    </w:p>
    <w:p w14:paraId="690FF9AE">
      <w:pPr>
        <w:ind w:left="-5"/>
        <w:rPr>
          <w:rFonts w:hint="eastAsia"/>
        </w:rPr>
      </w:pPr>
    </w:p>
    <w:p w14:paraId="3C4FBD2D">
      <w:pPr>
        <w:ind w:left="-5"/>
        <w:rPr>
          <w:rFonts w:hint="eastAsia"/>
        </w:rPr>
      </w:pPr>
      <w:r>
        <w:rPr>
          <w:rFonts w:hint="eastAsia"/>
        </w:rPr>
        <w:t>没有什么比神圣的公义更能精确地符合事物的真相了；它用天平衡量万事；它看待和评估事物，完全按照它们在本性中的真实样子。</w:t>
      </w:r>
    </w:p>
    <w:p w14:paraId="55A7D5D3">
      <w:pPr>
        <w:ind w:left="-5"/>
        <w:rPr>
          <w:rFonts w:hint="eastAsia"/>
        </w:rPr>
      </w:pPr>
    </w:p>
    <w:p w14:paraId="5D10B22A">
      <w:pPr>
        <w:ind w:left="-5"/>
        <w:rPr>
          <w:rFonts w:hint="eastAsia"/>
        </w:rPr>
      </w:pPr>
      <w:r>
        <w:rPr>
          <w:rFonts w:hint="eastAsia"/>
        </w:rPr>
        <w:t>Therefore undoubtedly that which implies a tendency to ruin according to the estimate of divine justice, does indeed imply such a tendency in its own nature.</w:t>
      </w:r>
    </w:p>
    <w:p w14:paraId="5A902C60">
      <w:pPr>
        <w:ind w:left="-5"/>
        <w:rPr>
          <w:rFonts w:hint="eastAsia"/>
        </w:rPr>
      </w:pPr>
    </w:p>
    <w:p w14:paraId="652BF046">
      <w:pPr>
        <w:ind w:left="-5"/>
        <w:rPr>
          <w:rFonts w:hint="eastAsia"/>
        </w:rPr>
      </w:pPr>
      <w:r>
        <w:rPr>
          <w:rFonts w:hint="eastAsia"/>
        </w:rPr>
        <w:t>因此，毫无疑问，那按照神圣公义的评估意味着趋向毁灭的事物，在其本性中确实就意味着这样的倾向。</w:t>
      </w:r>
    </w:p>
    <w:p w14:paraId="5C6711AC">
      <w:pPr>
        <w:ind w:left="-5"/>
        <w:rPr>
          <w:rFonts w:hint="eastAsia"/>
        </w:rPr>
      </w:pPr>
    </w:p>
    <w:p w14:paraId="689A5C99">
      <w:pPr>
        <w:ind w:left="-5"/>
        <w:rPr>
          <w:rFonts w:hint="eastAsia"/>
        </w:rPr>
      </w:pPr>
      <w:r>
        <w:rPr>
          <w:rFonts w:hint="eastAsia"/>
        </w:rPr>
        <w:t>And then it must be remembered, that it is a moral depravity we are speaking of; and therefore when we are considering whether such depravity don't appear by a tendency to a bad effect or issue, 'tis a moral tendency to such an issue, that is what is to be taken into the account.</w:t>
      </w:r>
    </w:p>
    <w:p w14:paraId="53AE66BF">
      <w:pPr>
        <w:ind w:left="-5"/>
        <w:rPr>
          <w:rFonts w:hint="eastAsia"/>
        </w:rPr>
      </w:pPr>
    </w:p>
    <w:p w14:paraId="7FB9BBE4">
      <w:pPr>
        <w:ind w:left="-5"/>
        <w:rPr>
          <w:rFonts w:hint="eastAsia"/>
        </w:rPr>
      </w:pPr>
      <w:r>
        <w:rPr>
          <w:rFonts w:hint="eastAsia"/>
        </w:rPr>
        <w:t>然后必须记住，我们所说的是一种道德败坏；因此，当我们考量这种败坏是否通过一种趋向坏结果或结局的倾向表现出来时，我们必须考虑的是一种趋向此结局的道德倾向。</w:t>
      </w:r>
    </w:p>
    <w:p w14:paraId="74A72B83">
      <w:pPr>
        <w:ind w:left="-5"/>
        <w:rPr>
          <w:rFonts w:hint="eastAsia"/>
        </w:rPr>
      </w:pPr>
    </w:p>
    <w:p w14:paraId="6D165F71">
      <w:pPr>
        <w:ind w:left="-5"/>
        <w:rPr>
          <w:rFonts w:hint="eastAsia"/>
        </w:rPr>
      </w:pPr>
      <w:r>
        <w:rPr>
          <w:rFonts w:hint="eastAsia"/>
        </w:rPr>
        <w:t>A moral tendency or influence is by desert.</w:t>
      </w:r>
    </w:p>
    <w:p w14:paraId="57C722AC">
      <w:pPr>
        <w:ind w:left="-5"/>
        <w:rPr>
          <w:rFonts w:hint="eastAsia"/>
        </w:rPr>
      </w:pPr>
    </w:p>
    <w:p w14:paraId="0072AA7B">
      <w:pPr>
        <w:ind w:left="-5"/>
        <w:rPr>
          <w:rFonts w:hint="eastAsia"/>
        </w:rPr>
      </w:pPr>
      <w:r>
        <w:rPr>
          <w:rFonts w:hint="eastAsia"/>
        </w:rPr>
        <w:t>一种道德的倾向或影响是因其应得的。</w:t>
      </w:r>
    </w:p>
    <w:p w14:paraId="0AEE57C0">
      <w:pPr>
        <w:ind w:left="-5"/>
        <w:rPr>
          <w:rFonts w:hint="eastAsia"/>
        </w:rPr>
      </w:pPr>
    </w:p>
    <w:p w14:paraId="5EA9AAAF">
      <w:pPr>
        <w:ind w:left="-5"/>
        <w:rPr>
          <w:rFonts w:hint="eastAsia"/>
        </w:rPr>
      </w:pPr>
      <w:r>
        <w:rPr>
          <w:rFonts w:hint="eastAsia"/>
        </w:rPr>
        <w:t>Then it may be said, man's nature or state is attended with a pernicious or destructive tendency, in a moral sense, when it tends to that which deserves misery and destruction.</w:t>
      </w:r>
    </w:p>
    <w:p w14:paraId="47109068">
      <w:pPr>
        <w:ind w:left="-5"/>
        <w:rPr>
          <w:rFonts w:hint="eastAsia"/>
        </w:rPr>
      </w:pPr>
    </w:p>
    <w:p w14:paraId="21F3A28A">
      <w:pPr>
        <w:ind w:left="-5"/>
        <w:rPr>
          <w:rFonts w:hint="eastAsia"/>
        </w:rPr>
      </w:pPr>
      <w:r>
        <w:rPr>
          <w:rFonts w:hint="eastAsia"/>
        </w:rPr>
        <w:t>那么，当人的本性或状态趋向于那应得苦难与毁灭之事时，就可以说，在道德意义上，它伴随着一种有害或毁灭性的倾向。</w:t>
      </w:r>
    </w:p>
    <w:p w14:paraId="0DE996AB">
      <w:pPr>
        <w:ind w:left="-5"/>
        <w:rPr>
          <w:rFonts w:hint="eastAsia"/>
        </w:rPr>
      </w:pPr>
    </w:p>
    <w:p w14:paraId="55FA3C3C">
      <w:pPr>
        <w:ind w:left="-5"/>
        <w:rPr>
          <w:rFonts w:hint="eastAsia"/>
        </w:rPr>
      </w:pPr>
      <w:r>
        <w:rPr>
          <w:rFonts w:hint="eastAsia"/>
        </w:rPr>
        <w:t>And therefore it equally shews the moral depravity of the nature of mankind in their present state, whether that nature be universally attended with an effectual tendency to destructive vengeance actually executed, or to their deserving misery and ruin, or their just exposedness to destruction, however that fatal consequence may be prevented by grace, or whatever the actual event be.</w:t>
      </w:r>
    </w:p>
    <w:p w14:paraId="333A84F5">
      <w:pPr>
        <w:ind w:left="-5"/>
        <w:rPr>
          <w:rFonts w:hint="eastAsia"/>
        </w:rPr>
      </w:pPr>
    </w:p>
    <w:p w14:paraId="537DCC2C">
      <w:pPr>
        <w:ind w:left="-5"/>
        <w:rPr>
          <w:rFonts w:hint="eastAsia"/>
        </w:rPr>
      </w:pPr>
      <w:r>
        <w:rPr>
          <w:rFonts w:hint="eastAsia"/>
        </w:rPr>
        <w:t>因此，无论人类的本性在其现今状态下是普遍伴随着一种导致毁灭性报应实际执行的有效倾向，还是导致他们应得苦难与毁灭，或是他们理当暴露于毁灭之下，这都同样显示了其本性的道德败坏，无论那致命的后果可能如何被恩典所阻止，或无论实际的结局是什么。</w:t>
      </w:r>
    </w:p>
    <w:p w14:paraId="1171BC97">
      <w:pPr>
        <w:ind w:left="-5"/>
        <w:rPr>
          <w:rFonts w:hint="eastAsia"/>
        </w:rPr>
      </w:pPr>
    </w:p>
    <w:p w14:paraId="02A2F947">
      <w:pPr>
        <w:ind w:left="-5"/>
        <w:rPr>
          <w:rFonts w:hint="eastAsia"/>
        </w:rPr>
      </w:pPr>
      <w:r>
        <w:rPr>
          <w:rFonts w:hint="eastAsia"/>
        </w:rPr>
        <w:t>One thing more is to be observed here, viz. that the topic mainly insisted on by the opposers of the doctrine of original sin, is the justice of God; both in their objections against the imputation of Adam's sin, and also against its being so ordered that men should come into the world with a corrupt and ruined nature, without having merited the displeasure of their Creator by any personal fault.</w:t>
      </w:r>
    </w:p>
    <w:p w14:paraId="0D7E96B8">
      <w:pPr>
        <w:ind w:left="-5"/>
        <w:rPr>
          <w:rFonts w:hint="eastAsia"/>
        </w:rPr>
      </w:pPr>
    </w:p>
    <w:p w14:paraId="63ACFF1A">
      <w:pPr>
        <w:ind w:left="-5"/>
        <w:rPr>
          <w:rFonts w:hint="eastAsia"/>
        </w:rPr>
      </w:pPr>
      <w:r>
        <w:rPr>
          <w:rFonts w:hint="eastAsia"/>
        </w:rPr>
        <w:t>此处还有一点需要注意，即：原罪教义的反对者们所主要坚持的主题，是上帝的公义；这体现在他们反对亚当之罪的归算，也反对人被命定生来就带有败坏和毁灭的本性，而未曾因任何个人过错招致其创造者的不悦。</w:t>
      </w:r>
    </w:p>
    <w:p w14:paraId="21F00DD4">
      <w:pPr>
        <w:ind w:left="-5"/>
        <w:rPr>
          <w:rFonts w:hint="eastAsia"/>
        </w:rPr>
      </w:pPr>
    </w:p>
    <w:p w14:paraId="03F3EA2E">
      <w:pPr>
        <w:ind w:left="-5"/>
        <w:rPr>
          <w:rFonts w:hint="eastAsia"/>
        </w:rPr>
      </w:pPr>
      <w:r>
        <w:rPr>
          <w:rFonts w:hint="eastAsia"/>
        </w:rPr>
        <w:t>But the latter is not repugnant to God's justice, if men can be, and actually are, born into the world with a tendency to sin, and to misery and ruin for their sin, which actually will be the consequence, unless mere grace steps in and prevents it.</w:t>
      </w:r>
    </w:p>
    <w:p w14:paraId="191FE452">
      <w:pPr>
        <w:ind w:left="-5"/>
        <w:rPr>
          <w:rFonts w:hint="eastAsia"/>
        </w:rPr>
      </w:pPr>
    </w:p>
    <w:p w14:paraId="40772D5B">
      <w:pPr>
        <w:ind w:left="-5"/>
        <w:rPr>
          <w:rFonts w:hint="eastAsia"/>
        </w:rPr>
      </w:pPr>
      <w:r>
        <w:rPr>
          <w:rFonts w:hint="eastAsia"/>
        </w:rPr>
        <w:t>但是，如果人能够并且确实是生来就带有犯罪的倾向，并因其罪而趋向苦难与毁灭，而这除非有纯粹的恩典介入阻止，否则必将成为实际的后果，那么后者并不与上帝的公义相悖。</w:t>
      </w:r>
    </w:p>
    <w:p w14:paraId="30DF16C4">
      <w:pPr>
        <w:ind w:left="-5"/>
        <w:rPr>
          <w:rFonts w:hint="eastAsia"/>
        </w:rPr>
      </w:pPr>
    </w:p>
    <w:p w14:paraId="2FFC3660">
      <w:pPr>
        <w:ind w:left="-5"/>
        <w:rPr>
          <w:rFonts w:hint="eastAsia"/>
        </w:rPr>
      </w:pPr>
      <w:r>
        <w:rPr>
          <w:rFonts w:hint="eastAsia"/>
        </w:rPr>
        <w:t>If this be allowed, the argument from justice is given up; for it is to suppose that their liableness to misery and ruin comes in a way of justice; otherwise there would be no need of the interposition of divine grace to save 'em.</w:t>
      </w:r>
    </w:p>
    <w:p w14:paraId="0003596A">
      <w:pPr>
        <w:ind w:left="-5"/>
        <w:rPr>
          <w:rFonts w:hint="eastAsia"/>
        </w:rPr>
      </w:pPr>
    </w:p>
    <w:p w14:paraId="6B9B1ABB">
      <w:pPr>
        <w:ind w:left="-5"/>
        <w:rPr>
          <w:rFonts w:hint="eastAsia"/>
        </w:rPr>
      </w:pPr>
      <w:r>
        <w:rPr>
          <w:rFonts w:hint="eastAsia"/>
        </w:rPr>
        <w:t>如果这一点被承认，那么基于公义的论证就放弃了；因为这就意味着，他们承受苦难与毁灭的可能性是以公义的方式临到的；否则，就不需要神圣恩典的介入来拯救他们。</w:t>
      </w:r>
    </w:p>
    <w:p w14:paraId="45C8CB1C">
      <w:pPr>
        <w:ind w:left="-5"/>
        <w:rPr>
          <w:rFonts w:hint="eastAsia"/>
        </w:rPr>
      </w:pPr>
    </w:p>
    <w:p w14:paraId="3F7FBD15">
      <w:pPr>
        <w:ind w:left="-5"/>
        <w:rPr>
          <w:rFonts w:hint="eastAsia"/>
        </w:rPr>
      </w:pPr>
      <w:r>
        <w:rPr>
          <w:rFonts w:hint="eastAsia"/>
        </w:rPr>
        <w:t>Justice alone would be sufficient security, if exercised, without grace.</w:t>
      </w:r>
    </w:p>
    <w:p w14:paraId="606FAD04">
      <w:pPr>
        <w:ind w:left="-5"/>
        <w:rPr>
          <w:rFonts w:hint="eastAsia"/>
        </w:rPr>
      </w:pPr>
    </w:p>
    <w:p w14:paraId="71B1659E">
      <w:pPr>
        <w:ind w:left="-5"/>
        <w:rPr>
          <w:rFonts w:hint="eastAsia"/>
        </w:rPr>
      </w:pPr>
      <w:r>
        <w:rPr>
          <w:rFonts w:hint="eastAsia"/>
        </w:rPr>
        <w:t>若公义得以施行，仅有公义本身就足以保障，无需恩典。</w:t>
      </w:r>
    </w:p>
    <w:p w14:paraId="02F7CAE1">
      <w:pPr>
        <w:ind w:left="-5"/>
        <w:rPr>
          <w:rFonts w:hint="eastAsia"/>
        </w:rPr>
      </w:pPr>
    </w:p>
    <w:p w14:paraId="2EB3D526">
      <w:pPr>
        <w:ind w:left="-5"/>
        <w:rPr>
          <w:rFonts w:hint="eastAsia"/>
        </w:rPr>
      </w:pPr>
      <w:r>
        <w:rPr>
          <w:rFonts w:hint="eastAsia"/>
        </w:rPr>
        <w:t>'Tis all one in this dispute about what is just and righteous, whether men are born in a miserable state, by a tendency to ruin, which actually follows, and that justly; or whether they are born in such a state as tends to a desert of ruin, which might justly follow, and would actually follow, did not grace prevent.</w:t>
      </w:r>
    </w:p>
    <w:p w14:paraId="1465EF3F">
      <w:pPr>
        <w:ind w:left="-5"/>
        <w:rPr>
          <w:rFonts w:hint="eastAsia"/>
        </w:rPr>
      </w:pPr>
    </w:p>
    <w:p w14:paraId="4536AC3D">
      <w:pPr>
        <w:ind w:left="-5"/>
        <w:rPr>
          <w:rFonts w:hint="eastAsia"/>
        </w:rPr>
      </w:pPr>
      <w:r>
        <w:rPr>
          <w:rFonts w:hint="eastAsia"/>
        </w:rPr>
        <w:t>在这场关于何为公正与公义的争论中，无论是人生来就因一种趋向毁灭的倾向而处于悲惨境地，且这毁灭实际地、公正地临到；还是他们生来就处于一种趋向于应得毁灭的状态，这毁灭本可公正地临到，并且若非恩典阻止，也必将实际地临到，这两者并无区别。</w:t>
      </w:r>
    </w:p>
    <w:p w14:paraId="5435EE89">
      <w:pPr>
        <w:ind w:left="-5"/>
        <w:rPr>
          <w:rFonts w:hint="eastAsia"/>
        </w:rPr>
      </w:pPr>
    </w:p>
    <w:p w14:paraId="4CF769FC">
      <w:pPr>
        <w:ind w:left="-5"/>
        <w:rPr>
          <w:rFonts w:hint="eastAsia"/>
        </w:rPr>
      </w:pPr>
      <w:r>
        <w:rPr>
          <w:rFonts w:hint="eastAsia"/>
        </w:rPr>
        <w:t>For the controversy is not, what grace will do, but what justice might do.</w:t>
      </w:r>
    </w:p>
    <w:p w14:paraId="7B97F295">
      <w:pPr>
        <w:ind w:left="-5"/>
        <w:rPr>
          <w:rFonts w:hint="eastAsia"/>
        </w:rPr>
      </w:pPr>
    </w:p>
    <w:p w14:paraId="77B674A5">
      <w:pPr>
        <w:ind w:left="-5"/>
        <w:rPr>
          <w:rFonts w:hint="eastAsia"/>
        </w:rPr>
      </w:pPr>
      <w:r>
        <w:rPr>
          <w:rFonts w:hint="eastAsia"/>
        </w:rPr>
        <w:t>因为争论的焦点不在于恩典将做什么，而在于公义可以做什么。</w:t>
      </w:r>
    </w:p>
    <w:p w14:paraId="211DD22D">
      <w:pPr>
        <w:ind w:left="-5"/>
        <w:rPr>
          <w:rFonts w:hint="eastAsia"/>
        </w:rPr>
      </w:pPr>
    </w:p>
    <w:p w14:paraId="084A1433">
      <w:pPr>
        <w:ind w:left="-5"/>
        <w:rPr>
          <w:rFonts w:hint="eastAsia"/>
        </w:rPr>
      </w:pPr>
      <w:r>
        <w:rPr>
          <w:rFonts w:hint="eastAsia"/>
        </w:rPr>
        <w:t>I have been the more particular on this head, because it enervates many of the reasonings and conclusions by which Dr. Taylor makes out his scheme; in which he argues from that state which mankind are in by divine grace, yea, which he himself supposes to be by divine grace; and yet not making any allowance for this, he from hence draws conclusions against what others suppose of the deplorable and ruined state, mankind are in by the fall.</w:t>
      </w:r>
    </w:p>
    <w:p w14:paraId="0B4AD113">
      <w:pPr>
        <w:ind w:left="-5"/>
        <w:rPr>
          <w:rFonts w:hint="eastAsia"/>
        </w:rPr>
      </w:pPr>
    </w:p>
    <w:p w14:paraId="20FB8334">
      <w:pPr>
        <w:ind w:left="-5"/>
        <w:rPr>
          <w:rFonts w:hint="eastAsia"/>
        </w:rPr>
      </w:pPr>
      <w:r>
        <w:rPr>
          <w:rFonts w:hint="eastAsia"/>
        </w:rPr>
        <w:t>我之所以在这一点上特别详细，是因为它削弱了泰勒博士用以建立其体系的许多推理和结论的力量；在他的体系中，他从人类因神圣恩典而处的状态——诚然，是他自己也认为是因神圣恩典而处的状态——出发进行论证；然而，他并未对此作出任何考量，却由此得出结论，反对他人所认为的人类因堕落而处于可悲和毁灭状态的观点。</w:t>
      </w:r>
    </w:p>
    <w:p w14:paraId="316BDD35">
      <w:pPr>
        <w:ind w:left="-5"/>
        <w:rPr>
          <w:rFonts w:hint="eastAsia"/>
        </w:rPr>
      </w:pPr>
    </w:p>
    <w:p w14:paraId="3D3901D4">
      <w:pPr>
        <w:ind w:left="-5"/>
        <w:rPr>
          <w:rFonts w:hint="eastAsia"/>
        </w:rPr>
      </w:pPr>
      <w:r>
        <w:rPr>
          <w:rFonts w:hint="eastAsia"/>
        </w:rPr>
        <w:t>Some of his arguments and conclusions to this effect, in order to be made good, must depend on such a supposition as this; that God's dispensations of grace are rectifications or amendments of his foregoing constitutions and proceedings, which were merely legal; as though the dispensations of grace, which succeed those of mere law, implied an acknowledgement, that the preceding legal constitution would be unjust, if left as it was, or at least very hard dealing with mankind; and that the other were of the nature of a satisfaction to his creatures, for former injuries, or hard treatment: so that put together, the injury with the satisfaction, the legal and injurious dispensation taken with the following good dispensation, which our author calls grace, and the unfairness or improper severity of the former amended by the goodness of the latter, both together made up one righteous dispensation.</w:t>
      </w:r>
    </w:p>
    <w:p w14:paraId="40D42CEA">
      <w:pPr>
        <w:ind w:left="-5"/>
        <w:rPr>
          <w:rFonts w:hint="eastAsia"/>
        </w:rPr>
      </w:pPr>
    </w:p>
    <w:p w14:paraId="222AC39E">
      <w:pPr>
        <w:ind w:left="-5"/>
        <w:rPr>
          <w:rFonts w:hint="eastAsia"/>
        </w:rPr>
      </w:pPr>
      <w:r>
        <w:rPr>
          <w:rFonts w:hint="eastAsia"/>
        </w:rPr>
        <w:t>他为达此目的的一些论证和结论，若要成立，必须依赖于这样一个假设：即上帝恩典的经纶，是对祂先前纯粹律法性的宪章和作为的修正或弥补；仿佛继纯粹律法之后的恩典经纶，意味着一种承认，即先前的律法宪章若照旧不变，便是不公的，或至少是对人类的苛待；而后者则具有一种对祂的创造物先前所受伤害或苛待的补偿性质：如此一来，伤害与补偿相加，律法性且有害的经纶与随之而来的、我们的作者称之为恩典的美善经纶相结合，前者的不公或不当的严厉被后者的良善所修正，两者共同构成了一个公义的经纶。</w:t>
      </w:r>
    </w:p>
    <w:p w14:paraId="24FD38D1">
      <w:pPr>
        <w:ind w:left="-5"/>
        <w:rPr>
          <w:rFonts w:hint="eastAsia"/>
        </w:rPr>
      </w:pPr>
    </w:p>
    <w:p w14:paraId="00A0088E">
      <w:pPr>
        <w:ind w:left="-5"/>
        <w:rPr>
          <w:rFonts w:hint="eastAsia"/>
        </w:rPr>
      </w:pPr>
      <w:r>
        <w:rPr>
          <w:rFonts w:hint="eastAsia"/>
        </w:rPr>
        <w:t>The reader is desired to bear this in mind, which I have said concerning the interposition of divine grace, its not altering the nature of things, as they are in themselves; and accordingly, when I speak of such and such an evil tendency of things, belonging to the present nature and state of mankind, understand me to mean their tendency as they are in themselves, abstracted from any consideration of that remedy the sovereign and infinite grace of God has provided.</w:t>
      </w:r>
    </w:p>
    <w:p w14:paraId="4749C561">
      <w:pPr>
        <w:ind w:left="-5"/>
        <w:rPr>
          <w:rFonts w:hint="eastAsia"/>
        </w:rPr>
      </w:pPr>
    </w:p>
    <w:p w14:paraId="4092856E">
      <w:pPr>
        <w:ind w:left="-5"/>
        <w:rPr>
          <w:rFonts w:hint="eastAsia"/>
        </w:rPr>
      </w:pPr>
      <w:r>
        <w:rPr>
          <w:rFonts w:hint="eastAsia"/>
        </w:rPr>
        <w:t>请读者牢记我所说的关于神圣恩典介入的这一点，即它不改变事物本身的性质；因此，当我谈到属于人类现今本性与状态的这样或那样的邪恶倾向时，请理解我的意思是指它们本身的倾向，抽离了对上帝至高无限的恩典所预备之补救的任何考量。</w:t>
      </w:r>
    </w:p>
    <w:p w14:paraId="75400713">
      <w:pPr>
        <w:ind w:left="-5"/>
        <w:rPr>
          <w:rFonts w:hint="eastAsia"/>
        </w:rPr>
      </w:pPr>
    </w:p>
    <w:p w14:paraId="62686652">
      <w:pPr>
        <w:ind w:left="-5"/>
        <w:rPr>
          <w:rFonts w:hint="eastAsia"/>
        </w:rPr>
      </w:pPr>
      <w:r>
        <w:rPr>
          <w:rFonts w:hint="eastAsia"/>
        </w:rPr>
        <w:t>Having premised these things, I now proceed to say, that mankind are all naturally in such a state, as is attended, without fail, with this consequence or issue; that they universally run themselves into that which is, in effect, their own utter eternal perdition, as being finally accursed of God, and the subjects of his remedy-less wrath, through sin.</w:t>
      </w:r>
    </w:p>
    <w:p w14:paraId="00AEAC3A">
      <w:pPr>
        <w:ind w:left="-5"/>
        <w:rPr>
          <w:rFonts w:hint="eastAsia"/>
        </w:rPr>
      </w:pPr>
    </w:p>
    <w:p w14:paraId="7B1C43A7">
      <w:pPr>
        <w:ind w:left="-5"/>
        <w:rPr>
          <w:rFonts w:hint="eastAsia"/>
        </w:rPr>
      </w:pPr>
      <w:r>
        <w:rPr>
          <w:rFonts w:hint="eastAsia"/>
        </w:rPr>
        <w:t>在阐明了这些前提之后，我现在要说，全人类天生都处于这样一种状态，它必然伴随着这样一个后果或结局：他们普遍地使自己陷入那实际上是他们自身全然永远沉沦的境地，即因罪而最终被上帝咒诅，并成为祂无可补救之忿怒的对象。</w:t>
      </w:r>
    </w:p>
    <w:p w14:paraId="45D9DBCF">
      <w:pPr>
        <w:ind w:left="-5"/>
        <w:rPr>
          <w:rFonts w:hint="eastAsia"/>
        </w:rPr>
      </w:pPr>
    </w:p>
    <w:p w14:paraId="69DD523D">
      <w:pPr>
        <w:ind w:left="-5"/>
        <w:rPr>
          <w:rFonts w:hint="eastAsia"/>
        </w:rPr>
      </w:pPr>
      <w:r>
        <w:rPr>
          <w:rFonts w:hint="eastAsia"/>
        </w:rPr>
        <w:t>From which I infer, that the natural state of the mind of man is attended with a propensity of nature, which is prevalent and effectual, to such an issue; and that therefore their nature is corrupt and depraved with a moral depravity, that amounts to and implies their utter undoing.</w:t>
      </w:r>
    </w:p>
    <w:p w14:paraId="6502A401">
      <w:pPr>
        <w:ind w:left="-5"/>
        <w:rPr>
          <w:rFonts w:hint="eastAsia"/>
        </w:rPr>
      </w:pPr>
    </w:p>
    <w:p w14:paraId="0AD6718E">
      <w:pPr>
        <w:ind w:left="-5"/>
        <w:rPr>
          <w:rFonts w:hint="eastAsia"/>
        </w:rPr>
      </w:pPr>
      <w:r>
        <w:rPr>
          <w:rFonts w:hint="eastAsia"/>
        </w:rPr>
        <w:t>由此我推断，人心的自然状态伴随着一种本性的倾向，这倾向是普遍而有效的，导致了这样的结局；因此，他们的本性是败坏和堕落的，带有一种道德上的败坏，这败坏等同于并意味着他们的全然毁灭。</w:t>
      </w:r>
    </w:p>
    <w:p w14:paraId="3E2F6C4C">
      <w:pPr>
        <w:ind w:left="-5"/>
        <w:rPr>
          <w:rFonts w:hint="eastAsia"/>
        </w:rPr>
      </w:pPr>
    </w:p>
    <w:p w14:paraId="1C0D19FC">
      <w:pPr>
        <w:ind w:left="-5"/>
        <w:rPr>
          <w:rFonts w:hint="eastAsia"/>
        </w:rPr>
      </w:pPr>
      <w:r>
        <w:rPr>
          <w:rFonts w:hint="eastAsia"/>
        </w:rPr>
        <w:t>Here I would first consider the truth of the proposition; and then would shew the certainty of the consequences which I infer from it.</w:t>
      </w:r>
    </w:p>
    <w:p w14:paraId="4B2E9A41">
      <w:pPr>
        <w:ind w:left="-5"/>
        <w:rPr>
          <w:rFonts w:hint="eastAsia"/>
        </w:rPr>
      </w:pPr>
    </w:p>
    <w:p w14:paraId="4BD01989">
      <w:pPr>
        <w:ind w:left="-5"/>
        <w:rPr>
          <w:rFonts w:hint="eastAsia"/>
        </w:rPr>
      </w:pPr>
      <w:r>
        <w:rPr>
          <w:rFonts w:hint="eastAsia"/>
        </w:rPr>
        <w:t>在此，我将首先考量该命题的真实性；然后展示我由此推断出的后果的确定性。</w:t>
      </w:r>
    </w:p>
    <w:p w14:paraId="6A61000E">
      <w:pPr>
        <w:ind w:left="-5"/>
        <w:rPr>
          <w:rFonts w:hint="eastAsia"/>
        </w:rPr>
      </w:pPr>
    </w:p>
    <w:p w14:paraId="24D5C655">
      <w:pPr>
        <w:ind w:left="-5"/>
        <w:rPr>
          <w:rFonts w:hint="eastAsia"/>
        </w:rPr>
      </w:pPr>
      <w:r>
        <w:rPr>
          <w:rFonts w:hint="eastAsia"/>
        </w:rPr>
        <w:t>If both can be clearly and certainly proved, then I trust, none will deny but that the doctrine of original depravity is evident, and so the falseness of Dr. Taylor's scheme demonstrated; the greatest part of whose book, that he calls The Scripture-Doctrine of Original Sin etc. is against the doctrine of innate depravity.</w:t>
      </w:r>
    </w:p>
    <w:p w14:paraId="574BD045">
      <w:pPr>
        <w:ind w:left="-5"/>
        <w:rPr>
          <w:rFonts w:hint="eastAsia"/>
        </w:rPr>
      </w:pPr>
    </w:p>
    <w:p w14:paraId="6A12A8B4">
      <w:pPr>
        <w:ind w:left="-5"/>
        <w:rPr>
          <w:rFonts w:hint="eastAsia"/>
        </w:rPr>
      </w:pPr>
      <w:r>
        <w:rPr>
          <w:rFonts w:hint="eastAsia"/>
        </w:rPr>
        <w:t>如果两者都能被清晰而确定地证明，那么我相信，无人会否认原生败坏的教义是显而易见的，从而泰勒博士的体系之虚假性也被证明了；他那本名为《圣经关于原罪的教义》等书的大部分内容，正是反对固有败坏的教义。</w:t>
      </w:r>
    </w:p>
    <w:p w14:paraId="16EFC4B1">
      <w:pPr>
        <w:ind w:left="-5"/>
        <w:rPr>
          <w:rFonts w:hint="eastAsia"/>
        </w:rPr>
      </w:pPr>
    </w:p>
    <w:p w14:paraId="430A0B6F">
      <w:pPr>
        <w:ind w:left="-5"/>
        <w:rPr>
          <w:rFonts w:hint="eastAsia"/>
        </w:rPr>
      </w:pPr>
      <w:r>
        <w:rPr>
          <w:rFonts w:hint="eastAsia"/>
        </w:rPr>
        <w:t>In p. 383 he speaks of the conveyance of a corrupt and sinful nature to Adam's posterity as the grand point to be proved by the maintenance of the doctrine of original sin.</w:t>
      </w:r>
    </w:p>
    <w:p w14:paraId="55FB1957">
      <w:pPr>
        <w:ind w:left="-5"/>
        <w:rPr>
          <w:rFonts w:hint="eastAsia"/>
        </w:rPr>
      </w:pPr>
    </w:p>
    <w:p w14:paraId="24983666">
      <w:pPr>
        <w:ind w:left="-5"/>
        <w:rPr>
          <w:rFonts w:hint="eastAsia"/>
        </w:rPr>
      </w:pPr>
      <w:r>
        <w:rPr>
          <w:rFonts w:hint="eastAsia"/>
        </w:rPr>
        <w:t>在第383页，他谈到将一种败坏和有罪的本性传递给亚当的后裔，是维护原罪教义所要证明的核心要点。</w:t>
      </w:r>
    </w:p>
    <w:p w14:paraId="0322F24B">
      <w:pPr>
        <w:ind w:left="-5"/>
        <w:rPr>
          <w:rFonts w:hint="eastAsia"/>
        </w:rPr>
      </w:pPr>
    </w:p>
    <w:p w14:paraId="1BD8FF1D">
      <w:pPr>
        <w:ind w:left="-5"/>
        <w:rPr>
          <w:rFonts w:hint="eastAsia"/>
        </w:rPr>
      </w:pPr>
      <w:r>
        <w:rPr>
          <w:rFonts w:hint="eastAsia"/>
        </w:rPr>
        <w:t>In order to demonstrate what is asserted in the proposition laid down, there is need only that these two things should be made manifest: one is this fact, that all mankind come into the world in such a state, as without fail comes to this issue, namely, the universal commission of sin; or that every one who comes to act in the world as a moral agent, is, in a greater or lesser degree, guilty of sin.</w:t>
      </w:r>
    </w:p>
    <w:p w14:paraId="3600B7DC">
      <w:pPr>
        <w:ind w:left="-5"/>
        <w:rPr>
          <w:rFonts w:hint="eastAsia"/>
        </w:rPr>
      </w:pPr>
    </w:p>
    <w:p w14:paraId="587B789D">
      <w:pPr>
        <w:ind w:left="-5"/>
        <w:rPr>
          <w:rFonts w:hint="eastAsia"/>
        </w:rPr>
      </w:pPr>
      <w:r>
        <w:rPr>
          <w:rFonts w:hint="eastAsia"/>
        </w:rPr>
        <w:t>为了证明所提出命题中的断言，只需阐明两件事：其一，是这个事实，即全人类来到世上时都处于这样一种状态，它必然导致这个结局，即普遍地犯罪；或者说，每一个作为道德行为者来到世上行动的人，都在或大或小的程度上，犯了罪。</w:t>
      </w:r>
    </w:p>
    <w:p w14:paraId="60CBF3B7">
      <w:pPr>
        <w:ind w:left="-5"/>
        <w:rPr>
          <w:rFonts w:hint="eastAsia"/>
        </w:rPr>
      </w:pPr>
    </w:p>
    <w:p w14:paraId="14384637">
      <w:pPr>
        <w:ind w:left="-5"/>
        <w:rPr>
          <w:rFonts w:hint="eastAsia"/>
        </w:rPr>
      </w:pPr>
      <w:r>
        <w:rPr>
          <w:rFonts w:hint="eastAsia"/>
        </w:rPr>
        <w:t>The other is, that all sin deserves and exposes to utter and eternal destruction, under God's wrath and curse; and would end in it, were it not for the interposition of divine grace to prevent the effect.</w:t>
      </w:r>
    </w:p>
    <w:p w14:paraId="5DD0D448">
      <w:pPr>
        <w:ind w:left="-5"/>
        <w:rPr>
          <w:rFonts w:hint="eastAsia"/>
        </w:rPr>
      </w:pPr>
    </w:p>
    <w:p w14:paraId="4498E956">
      <w:pPr>
        <w:ind w:left="-5"/>
        <w:rPr>
          <w:rFonts w:hint="eastAsia"/>
        </w:rPr>
      </w:pPr>
      <w:r>
        <w:rPr>
          <w:rFonts w:hint="eastAsia"/>
        </w:rPr>
        <w:t>其二，是所有的罪都应受并招致在上帝的忿怒与咒诅之下的全然与永远的毁灭；并且若非神圣恩典的介入以阻止其后果，也必将如此终结。</w:t>
      </w:r>
    </w:p>
    <w:p w14:paraId="4A7A33C0">
      <w:pPr>
        <w:ind w:left="-5"/>
        <w:rPr>
          <w:rFonts w:hint="eastAsia"/>
        </w:rPr>
      </w:pPr>
    </w:p>
    <w:p w14:paraId="78C23A3C">
      <w:pPr>
        <w:ind w:left="-5"/>
        <w:rPr>
          <w:rFonts w:hint="eastAsia"/>
        </w:rPr>
      </w:pPr>
      <w:r>
        <w:rPr>
          <w:rFonts w:hint="eastAsia"/>
        </w:rPr>
        <w:t>Both which can be abundantly demonstrated to be agreeable to the word of God, and to Dr. Taylor's own doctrine.</w:t>
      </w:r>
    </w:p>
    <w:p w14:paraId="2CE5E90F">
      <w:pPr>
        <w:ind w:left="-5"/>
        <w:rPr>
          <w:rFonts w:hint="eastAsia"/>
        </w:rPr>
      </w:pPr>
    </w:p>
    <w:p w14:paraId="4FB4506D">
      <w:pPr>
        <w:ind w:left="-5"/>
        <w:rPr>
          <w:rFonts w:hint="eastAsia"/>
        </w:rPr>
      </w:pPr>
      <w:r>
        <w:rPr>
          <w:rFonts w:hint="eastAsia"/>
        </w:rPr>
        <w:t>这两点都可以被充分地证明，既符合上帝的话语，也符合泰勒博士自己的教义。</w:t>
      </w:r>
    </w:p>
    <w:p w14:paraId="4737078F">
      <w:pPr>
        <w:ind w:left="-5"/>
        <w:rPr>
          <w:rFonts w:hint="eastAsia"/>
        </w:rPr>
      </w:pPr>
    </w:p>
    <w:p w14:paraId="59077D5F">
      <w:pPr>
        <w:ind w:left="-5"/>
        <w:rPr>
          <w:rFonts w:hint="eastAsia"/>
        </w:rPr>
      </w:pPr>
      <w:r>
        <w:rPr>
          <w:rFonts w:hint="eastAsia"/>
        </w:rPr>
        <w:t>That every one of mankind, at least of them that are capable of acting as moral agents, are guilty of sin (not now taking it for granted that they come guilty into the world) is a thing most clearly and abundantly evident from the holy Scriptures.</w:t>
      </w:r>
    </w:p>
    <w:p w14:paraId="3563F25D">
      <w:pPr>
        <w:ind w:left="-5"/>
        <w:rPr>
          <w:rFonts w:hint="eastAsia"/>
        </w:rPr>
      </w:pPr>
    </w:p>
    <w:p w14:paraId="6B5B7147">
      <w:pPr>
        <w:ind w:left="-5"/>
        <w:rPr>
          <w:rFonts w:hint="eastAsia"/>
        </w:rPr>
      </w:pPr>
      <w:r>
        <w:rPr>
          <w:rFonts w:hint="eastAsia"/>
        </w:rPr>
        <w:t>人类中的每一个人，至少是那些有能力作为道德行为者行动的人，都犯了罪（此处暂不预设他们生来就有罪），这是从圣经中可以得到最清晰和最充分证明的事情。</w:t>
      </w:r>
    </w:p>
    <w:p w14:paraId="48062A06">
      <w:pPr>
        <w:ind w:left="-5"/>
        <w:rPr>
          <w:rFonts w:hint="eastAsia"/>
        </w:rPr>
      </w:pPr>
    </w:p>
    <w:p w14:paraId="0BBFBDB8">
      <w:pPr>
        <w:ind w:left="-5"/>
        <w:rPr>
          <w:rFonts w:hint="eastAsia"/>
        </w:rPr>
      </w:pPr>
      <w:r>
        <w:rPr>
          <w:rFonts w:hint="eastAsia"/>
        </w:rPr>
        <w:t>(1 Kgs. 8:46), "If any man sin against thee, for there is no man that sinneth not."</w:t>
      </w:r>
    </w:p>
    <w:p w14:paraId="5D6FDED3">
      <w:pPr>
        <w:ind w:left="-5"/>
        <w:rPr>
          <w:rFonts w:hint="eastAsia"/>
        </w:rPr>
      </w:pPr>
    </w:p>
    <w:p w14:paraId="498131D0">
      <w:pPr>
        <w:ind w:left="-5"/>
        <w:rPr>
          <w:rFonts w:hint="eastAsia"/>
        </w:rPr>
      </w:pPr>
      <w:r>
        <w:rPr>
          <w:rFonts w:hint="eastAsia"/>
        </w:rPr>
        <w:t>（列王纪上 8:46），“倘若人向你犯罪，（世上没有不犯罪的人）”。</w:t>
      </w:r>
    </w:p>
    <w:p w14:paraId="63249E4E">
      <w:pPr>
        <w:ind w:left="-5"/>
        <w:rPr>
          <w:rFonts w:hint="eastAsia"/>
        </w:rPr>
      </w:pPr>
    </w:p>
    <w:p w14:paraId="7D16EC21">
      <w:pPr>
        <w:ind w:left="-5"/>
        <w:rPr>
          <w:rFonts w:hint="eastAsia"/>
        </w:rPr>
      </w:pPr>
      <w:r>
        <w:rPr>
          <w:rFonts w:hint="eastAsia"/>
        </w:rPr>
        <w:t>(Eccles. 7:20), "There is not a just man upon earth that doth good, and sinneth not."</w:t>
      </w:r>
    </w:p>
    <w:p w14:paraId="4B1512DA">
      <w:pPr>
        <w:ind w:left="-5"/>
        <w:rPr>
          <w:rFonts w:hint="eastAsia"/>
        </w:rPr>
      </w:pPr>
    </w:p>
    <w:p w14:paraId="5085A0DC">
      <w:pPr>
        <w:ind w:left="-5"/>
        <w:rPr>
          <w:rFonts w:hint="eastAsia"/>
        </w:rPr>
      </w:pPr>
      <w:r>
        <w:rPr>
          <w:rFonts w:hint="eastAsia"/>
        </w:rPr>
        <w:t>（传道书 7:20），“时常行善而不犯罪的义人，世上实在没有。”</w:t>
      </w:r>
    </w:p>
    <w:p w14:paraId="02F01FA7">
      <w:pPr>
        <w:ind w:left="-5"/>
        <w:rPr>
          <w:rFonts w:hint="eastAsia"/>
        </w:rPr>
      </w:pPr>
    </w:p>
    <w:p w14:paraId="3EC1E5A3">
      <w:pPr>
        <w:ind w:left="-5"/>
        <w:rPr>
          <w:rFonts w:hint="eastAsia"/>
        </w:rPr>
      </w:pPr>
      <w:r>
        <w:rPr>
          <w:rFonts w:hint="eastAsia"/>
        </w:rPr>
        <w:t>(Job 9:2–3), "I know it is so of a truth" (i.e. as Bildad had just before said, that God would not cast away a perfect man, etc.), "but how should man be just with God?</w:t>
      </w:r>
    </w:p>
    <w:p w14:paraId="4E89EB0C">
      <w:pPr>
        <w:ind w:left="-5"/>
        <w:rPr>
          <w:rFonts w:hint="eastAsia"/>
        </w:rPr>
      </w:pPr>
    </w:p>
    <w:p w14:paraId="032D11F0">
      <w:pPr>
        <w:ind w:left="-5"/>
        <w:rPr>
          <w:rFonts w:hint="eastAsia"/>
        </w:rPr>
      </w:pPr>
      <w:r>
        <w:rPr>
          <w:rFonts w:hint="eastAsia"/>
        </w:rPr>
        <w:t>（约伯记 9:2-3），“我真知道是这样”（即，正如比勒达刚才所说，上帝必不丢弃完全人，等等），“但人在上帝面前怎能成为义呢？</w:t>
      </w:r>
    </w:p>
    <w:p w14:paraId="09AB6E0B">
      <w:pPr>
        <w:ind w:left="-5"/>
        <w:rPr>
          <w:rFonts w:hint="eastAsia"/>
        </w:rPr>
      </w:pPr>
    </w:p>
    <w:p w14:paraId="470125AE">
      <w:pPr>
        <w:ind w:left="-5"/>
        <w:rPr>
          <w:rFonts w:hint="eastAsia"/>
        </w:rPr>
      </w:pPr>
      <w:r>
        <w:rPr>
          <w:rFonts w:hint="eastAsia"/>
        </w:rPr>
        <w:t>If he will contend with him, he cannot answer him one of a thousand."</w:t>
      </w:r>
    </w:p>
    <w:p w14:paraId="007A3E45">
      <w:pPr>
        <w:ind w:left="-5"/>
        <w:rPr>
          <w:rFonts w:hint="eastAsia"/>
        </w:rPr>
      </w:pPr>
    </w:p>
    <w:p w14:paraId="57267910">
      <w:pPr>
        <w:ind w:left="-5"/>
        <w:rPr>
          <w:rFonts w:hint="eastAsia"/>
        </w:rPr>
      </w:pPr>
      <w:r>
        <w:rPr>
          <w:rFonts w:hint="eastAsia"/>
        </w:rPr>
        <w:t>若愿意与祂争辩，千中之一也不能回答。”</w:t>
      </w:r>
    </w:p>
    <w:p w14:paraId="3EB0D17B">
      <w:pPr>
        <w:ind w:left="-5"/>
        <w:rPr>
          <w:rFonts w:hint="eastAsia"/>
        </w:rPr>
      </w:pPr>
    </w:p>
    <w:p w14:paraId="6B140D05">
      <w:pPr>
        <w:ind w:left="-5"/>
        <w:rPr>
          <w:rFonts w:hint="eastAsia"/>
        </w:rPr>
      </w:pPr>
      <w:r>
        <w:rPr>
          <w:rFonts w:hint="eastAsia"/>
        </w:rPr>
        <w:t>To the like purpose (Ps. 143:2), "Enter not into judgment with thy servant; for in thy sight shall no man living be justified."</w:t>
      </w:r>
    </w:p>
    <w:p w14:paraId="30A8C3DF">
      <w:pPr>
        <w:ind w:left="-5"/>
        <w:rPr>
          <w:rFonts w:hint="eastAsia"/>
        </w:rPr>
      </w:pPr>
    </w:p>
    <w:p w14:paraId="13077878">
      <w:pPr>
        <w:ind w:left="-5"/>
        <w:rPr>
          <w:rFonts w:hint="eastAsia"/>
        </w:rPr>
      </w:pPr>
      <w:r>
        <w:rPr>
          <w:rFonts w:hint="eastAsia"/>
        </w:rPr>
        <w:t>类似地（诗篇 143:2），“求你不要审问仆人；因为在你面前，凡活着的人没有一个是义的。”</w:t>
      </w:r>
    </w:p>
    <w:p w14:paraId="26D1D23F">
      <w:pPr>
        <w:ind w:left="-5"/>
        <w:rPr>
          <w:rFonts w:hint="eastAsia"/>
        </w:rPr>
      </w:pPr>
    </w:p>
    <w:p w14:paraId="3D0757FE">
      <w:pPr>
        <w:ind w:left="-5"/>
        <w:rPr>
          <w:rFonts w:hint="eastAsia"/>
        </w:rPr>
      </w:pPr>
      <w:r>
        <w:rPr>
          <w:rFonts w:hint="eastAsia"/>
        </w:rPr>
        <w:t>So the words of the Apostle (in which he has apparent reference to those words of the Psalmist, Rom. 3:19–20), "That every mouth may be stopped, and all the world become guilty before God.</w:t>
      </w:r>
    </w:p>
    <w:p w14:paraId="0C709A81">
      <w:pPr>
        <w:ind w:left="-5"/>
        <w:rPr>
          <w:rFonts w:hint="eastAsia"/>
        </w:rPr>
      </w:pPr>
    </w:p>
    <w:p w14:paraId="70DB084F">
      <w:pPr>
        <w:ind w:left="-5"/>
        <w:rPr>
          <w:rFonts w:hint="eastAsia"/>
        </w:rPr>
      </w:pPr>
      <w:r>
        <w:rPr>
          <w:rFonts w:hint="eastAsia"/>
        </w:rPr>
        <w:t>使徒的话也是如此（其中他明显引用了诗篇作者的话，罗马书 3:19-20），“好塞住各人的口，叫普世的人都伏在上帝审判之下。</w:t>
      </w:r>
    </w:p>
    <w:p w14:paraId="0115AFAA">
      <w:pPr>
        <w:ind w:left="-5"/>
        <w:rPr>
          <w:rFonts w:hint="eastAsia"/>
        </w:rPr>
      </w:pPr>
    </w:p>
    <w:p w14:paraId="0C0376D7">
      <w:pPr>
        <w:ind w:left="-5"/>
        <w:rPr>
          <w:rFonts w:hint="eastAsia"/>
        </w:rPr>
      </w:pPr>
      <w:r>
        <w:rPr>
          <w:rFonts w:hint="eastAsia"/>
        </w:rPr>
        <w:t>Therefore by the deeds of the law there shall no flesh be justified in his sight: for by the law is the knowledge of sin."</w:t>
      </w:r>
    </w:p>
    <w:p w14:paraId="67C0DAD8">
      <w:pPr>
        <w:ind w:left="-5"/>
        <w:rPr>
          <w:rFonts w:hint="eastAsia"/>
        </w:rPr>
      </w:pPr>
    </w:p>
    <w:p w14:paraId="68EF03E7">
      <w:pPr>
        <w:ind w:left="-5"/>
        <w:rPr>
          <w:rFonts w:hint="eastAsia"/>
        </w:rPr>
      </w:pPr>
      <w:r>
        <w:rPr>
          <w:rFonts w:hint="eastAsia"/>
        </w:rPr>
        <w:t>所以凡有血气的，没有一个因行律法能在上帝面前称义，因为律法本是叫人知罪。”</w:t>
      </w:r>
    </w:p>
    <w:p w14:paraId="1C503415">
      <w:pPr>
        <w:ind w:left="-5"/>
        <w:rPr>
          <w:rFonts w:hint="eastAsia"/>
        </w:rPr>
      </w:pPr>
    </w:p>
    <w:p w14:paraId="4F7372A9">
      <w:pPr>
        <w:ind w:left="-5"/>
        <w:rPr>
          <w:rFonts w:hint="eastAsia"/>
        </w:rPr>
      </w:pPr>
      <w:r>
        <w:rPr>
          <w:rFonts w:hint="eastAsia"/>
        </w:rPr>
        <w:t>So Gal. 2:16, 1 John 1:7–10: "If we walk in the light, the blood of Christ cleanseth us from all sin.</w:t>
      </w:r>
    </w:p>
    <w:p w14:paraId="23265060">
      <w:pPr>
        <w:ind w:left="-5"/>
        <w:rPr>
          <w:rFonts w:hint="eastAsia"/>
        </w:rPr>
      </w:pPr>
    </w:p>
    <w:p w14:paraId="35BFA3D1">
      <w:pPr>
        <w:ind w:left="-5"/>
        <w:rPr>
          <w:rFonts w:hint="eastAsia"/>
        </w:rPr>
      </w:pPr>
      <w:r>
        <w:rPr>
          <w:rFonts w:hint="eastAsia"/>
        </w:rPr>
        <w:t>同样，加拉太书 2:16，约翰一书 1:7-10：“我们若在光明中行，……他儿子耶稣的血也洗净我们一切的罪。</w:t>
      </w:r>
    </w:p>
    <w:p w14:paraId="686090E6">
      <w:pPr>
        <w:ind w:left="-5"/>
        <w:rPr>
          <w:rFonts w:hint="eastAsia"/>
        </w:rPr>
      </w:pPr>
    </w:p>
    <w:p w14:paraId="019C31F7">
      <w:pPr>
        <w:ind w:left="-5"/>
        <w:rPr>
          <w:rFonts w:hint="eastAsia"/>
        </w:rPr>
      </w:pPr>
      <w:r>
        <w:rPr>
          <w:rFonts w:hint="eastAsia"/>
        </w:rPr>
        <w:t>If we say that we have no sin, we deceive ourselves, and the truth is not in us.</w:t>
      </w:r>
    </w:p>
    <w:p w14:paraId="74F44E1E">
      <w:pPr>
        <w:ind w:left="-5"/>
        <w:rPr>
          <w:rFonts w:hint="eastAsia"/>
        </w:rPr>
      </w:pPr>
    </w:p>
    <w:p w14:paraId="07DC886E">
      <w:pPr>
        <w:ind w:left="-5"/>
        <w:rPr>
          <w:rFonts w:hint="eastAsia"/>
        </w:rPr>
      </w:pPr>
      <w:r>
        <w:rPr>
          <w:rFonts w:hint="eastAsia"/>
        </w:rPr>
        <w:t>我们若说自己无罪，便是自欺，真理不在我们心里了。</w:t>
      </w:r>
    </w:p>
    <w:p w14:paraId="3A8ADE03">
      <w:pPr>
        <w:ind w:left="-5"/>
        <w:rPr>
          <w:rFonts w:hint="eastAsia"/>
        </w:rPr>
      </w:pPr>
    </w:p>
    <w:p w14:paraId="0004B744">
      <w:pPr>
        <w:ind w:left="-5"/>
        <w:rPr>
          <w:rFonts w:hint="eastAsia"/>
        </w:rPr>
      </w:pPr>
      <w:r>
        <w:rPr>
          <w:rFonts w:hint="eastAsia"/>
        </w:rPr>
        <w:t>If we confess our sins, he is faithful and just to forgive us our sins, and to cleanse us from all unrighteousness.</w:t>
      </w:r>
    </w:p>
    <w:p w14:paraId="77A90F4F">
      <w:pPr>
        <w:ind w:left="-5"/>
        <w:rPr>
          <w:rFonts w:hint="eastAsia"/>
        </w:rPr>
      </w:pPr>
    </w:p>
    <w:p w14:paraId="35ECFEA7">
      <w:pPr>
        <w:ind w:left="-5"/>
        <w:rPr>
          <w:rFonts w:hint="eastAsia"/>
        </w:rPr>
      </w:pPr>
      <w:r>
        <w:rPr>
          <w:rFonts w:hint="eastAsia"/>
        </w:rPr>
        <w:t>我们若认自己的罪，祂是信实的，是公义的，必要赦免我们的罪，洗净我们一切的不义。</w:t>
      </w:r>
    </w:p>
    <w:p w14:paraId="498766CB">
      <w:pPr>
        <w:ind w:left="-5"/>
        <w:rPr>
          <w:rFonts w:hint="eastAsia"/>
        </w:rPr>
      </w:pPr>
    </w:p>
    <w:p w14:paraId="69DCA8A8">
      <w:pPr>
        <w:ind w:left="-5"/>
        <w:rPr>
          <w:rFonts w:hint="eastAsia"/>
        </w:rPr>
      </w:pPr>
      <w:r>
        <w:rPr>
          <w:rFonts w:hint="eastAsia"/>
        </w:rPr>
        <w:t>If we say that we have not sinned, we make him a liar, and his word is not in us."</w:t>
      </w:r>
    </w:p>
    <w:p w14:paraId="62DA8E27">
      <w:pPr>
        <w:ind w:left="-5"/>
        <w:rPr>
          <w:rFonts w:hint="eastAsia"/>
        </w:rPr>
      </w:pPr>
    </w:p>
    <w:p w14:paraId="51153E1C">
      <w:pPr>
        <w:ind w:left="-5"/>
        <w:rPr>
          <w:rFonts w:hint="eastAsia"/>
        </w:rPr>
      </w:pPr>
      <w:r>
        <w:rPr>
          <w:rFonts w:hint="eastAsia"/>
        </w:rPr>
        <w:t>我们若说自己没有犯过罪，便是以祂为说谎的，祂的道也不在我们心里了。”</w:t>
      </w:r>
    </w:p>
    <w:p w14:paraId="7B0836CE">
      <w:pPr>
        <w:ind w:left="-5"/>
        <w:rPr>
          <w:rFonts w:hint="eastAsia"/>
        </w:rPr>
      </w:pPr>
    </w:p>
    <w:p w14:paraId="7CBFB346">
      <w:pPr>
        <w:ind w:left="-5"/>
        <w:rPr>
          <w:rFonts w:hint="eastAsia"/>
        </w:rPr>
      </w:pPr>
      <w:r>
        <w:rPr>
          <w:rFonts w:hint="eastAsia"/>
        </w:rPr>
        <w:t>As in this place, so in innumerable other places, confession and repentance of sin are spoken of as duties proper for all; as also prayer to God for pardon of sin; and forgiveness of those that injure us, from that motive, that we hope to be forgiven of God.</w:t>
      </w:r>
    </w:p>
    <w:p w14:paraId="6A1D6FF5">
      <w:pPr>
        <w:ind w:left="-5"/>
        <w:rPr>
          <w:rFonts w:hint="eastAsia"/>
        </w:rPr>
      </w:pPr>
    </w:p>
    <w:p w14:paraId="5005870B">
      <w:pPr>
        <w:ind w:left="-5"/>
        <w:rPr>
          <w:rFonts w:hint="eastAsia"/>
        </w:rPr>
      </w:pPr>
      <w:r>
        <w:rPr>
          <w:rFonts w:hint="eastAsia"/>
        </w:rPr>
        <w:t>正如在此处，在无数其他地方，认罪和悔改都被说成是所有人都当尽的本分；同样，向神祈求赦罪；以及因着盼望蒙神赦免的动机，而饶恕那些伤害我们的人。</w:t>
      </w:r>
    </w:p>
    <w:p w14:paraId="2CD8B806">
      <w:pPr>
        <w:ind w:left="-5"/>
        <w:rPr>
          <w:rFonts w:hint="eastAsia"/>
        </w:rPr>
      </w:pPr>
    </w:p>
    <w:p w14:paraId="155FE22D">
      <w:pPr>
        <w:ind w:left="-5"/>
        <w:rPr>
          <w:rFonts w:hint="eastAsia"/>
        </w:rPr>
      </w:pPr>
      <w:r>
        <w:rPr>
          <w:rFonts w:hint="eastAsia"/>
        </w:rPr>
        <w:t>Universal guilt of sin might also be demonstrated from the appointment, and the declared use and end, of the ancient sacrifices; and also from the ransom, which everyone that was numbered in Israel, was directed to pay, to make an atonement for his soul (Ex. 30:11–16).</w:t>
      </w:r>
    </w:p>
    <w:p w14:paraId="36F0267F">
      <w:pPr>
        <w:ind w:left="-5"/>
        <w:rPr>
          <w:rFonts w:hint="eastAsia"/>
        </w:rPr>
      </w:pPr>
    </w:p>
    <w:p w14:paraId="13E10DDD">
      <w:pPr>
        <w:ind w:left="-5"/>
        <w:rPr>
          <w:rFonts w:hint="eastAsia"/>
        </w:rPr>
      </w:pPr>
      <w:r>
        <w:rPr>
          <w:rFonts w:hint="eastAsia"/>
        </w:rPr>
        <w:t>普遍的罪责也可以从古代献祭的设立，及其所宣告的用途和目的中得到证明；也可以从赎价中得到证明，即以色列中每个被数点的人，都被指示要支付赎价，为自己的灵魂赎罪（出埃及记 30:11-16）。</w:t>
      </w:r>
    </w:p>
    <w:p w14:paraId="2F7FD5B0">
      <w:pPr>
        <w:ind w:left="-5"/>
        <w:rPr>
          <w:rFonts w:hint="eastAsia"/>
        </w:rPr>
      </w:pPr>
    </w:p>
    <w:p w14:paraId="72FD418D">
      <w:pPr>
        <w:ind w:left="-5"/>
        <w:rPr>
          <w:rFonts w:hint="eastAsia"/>
        </w:rPr>
      </w:pPr>
      <w:r>
        <w:rPr>
          <w:rFonts w:hint="eastAsia"/>
        </w:rPr>
        <w:t>All are represented, not only as being sinful, but as having great and manifold iniquity (Job 9:2, 3; Jas. 3:1, 2).</w:t>
      </w:r>
    </w:p>
    <w:p w14:paraId="16267E77">
      <w:pPr>
        <w:ind w:left="-5"/>
        <w:rPr>
          <w:rFonts w:hint="eastAsia"/>
        </w:rPr>
      </w:pPr>
    </w:p>
    <w:p w14:paraId="5AE7F4EC">
      <w:pPr>
        <w:ind w:left="-5"/>
        <w:rPr>
          <w:rFonts w:hint="eastAsia"/>
        </w:rPr>
      </w:pPr>
      <w:r>
        <w:rPr>
          <w:rFonts w:hint="eastAsia"/>
        </w:rPr>
        <w:t>所有的人不仅被描绘为有罪的，而且是有重大和多样的罪孽（约伯记 9:2, 3；雅各书 3:1, 2）。</w:t>
      </w:r>
    </w:p>
    <w:p w14:paraId="5EC96ED8">
      <w:pPr>
        <w:ind w:left="-5"/>
        <w:rPr>
          <w:rFonts w:hint="eastAsia"/>
        </w:rPr>
      </w:pPr>
    </w:p>
    <w:p w14:paraId="0522DCFA">
      <w:pPr>
        <w:ind w:left="-5"/>
        <w:rPr>
          <w:rFonts w:hint="eastAsia"/>
        </w:rPr>
      </w:pPr>
      <w:r>
        <w:rPr>
          <w:rFonts w:hint="eastAsia"/>
        </w:rPr>
        <w:t>There are many scriptures which both declare the universal sinfulness of mankind, and also that all sin deserves and justly exposes to everlasting destruction, under the wrath and curse of God; and so demonstrate both parts of the proposition I have laid down.</w:t>
      </w:r>
    </w:p>
    <w:p w14:paraId="4FA5075F">
      <w:pPr>
        <w:ind w:left="-5"/>
        <w:rPr>
          <w:rFonts w:hint="eastAsia"/>
        </w:rPr>
      </w:pPr>
    </w:p>
    <w:p w14:paraId="6BD3F436">
      <w:pPr>
        <w:ind w:left="-5"/>
        <w:rPr>
          <w:rFonts w:hint="eastAsia"/>
        </w:rPr>
      </w:pPr>
      <w:r>
        <w:rPr>
          <w:rFonts w:hint="eastAsia"/>
        </w:rPr>
        <w:t>有许多经文，既宣告了人类普遍的罪性，也宣告了所有的罪都应受并理当招致在上帝的忿怒和咒诅之下的永远毁灭；从而证明了我所提出命题的两个部分。</w:t>
      </w:r>
    </w:p>
    <w:p w14:paraId="046F5785">
      <w:pPr>
        <w:ind w:left="-5"/>
        <w:rPr>
          <w:rFonts w:hint="eastAsia"/>
        </w:rPr>
      </w:pPr>
    </w:p>
    <w:p w14:paraId="6BF1A901">
      <w:pPr>
        <w:ind w:left="-5"/>
        <w:rPr>
          <w:rFonts w:hint="eastAsia"/>
        </w:rPr>
      </w:pPr>
      <w:r>
        <w:rPr>
          <w:rFonts w:hint="eastAsia"/>
        </w:rPr>
        <w:t>To which purpose, that in Gal. 3:10 is exceeding full.</w:t>
      </w:r>
    </w:p>
    <w:p w14:paraId="6182C80F">
      <w:pPr>
        <w:ind w:left="-5"/>
        <w:rPr>
          <w:rFonts w:hint="eastAsia"/>
        </w:rPr>
      </w:pPr>
    </w:p>
    <w:p w14:paraId="59C90D0B">
      <w:pPr>
        <w:ind w:left="-5"/>
        <w:rPr>
          <w:rFonts w:hint="eastAsia"/>
        </w:rPr>
      </w:pPr>
      <w:r>
        <w:rPr>
          <w:rFonts w:hint="eastAsia"/>
        </w:rPr>
        <w:t>为此目的，加拉太书 3:10 的经文极其充分。</w:t>
      </w:r>
    </w:p>
    <w:p w14:paraId="5BC955E2">
      <w:pPr>
        <w:ind w:left="-5"/>
        <w:rPr>
          <w:rFonts w:hint="eastAsia"/>
        </w:rPr>
      </w:pPr>
    </w:p>
    <w:p w14:paraId="2BFB793D">
      <w:pPr>
        <w:ind w:left="-5"/>
        <w:rPr>
          <w:rFonts w:hint="eastAsia"/>
        </w:rPr>
      </w:pPr>
      <w:r>
        <w:rPr>
          <w:rFonts w:hint="eastAsia"/>
        </w:rPr>
        <w:t>"For as many as are of the works of the law are under the curse; for it is written, cursed is every one that continueth not in all things which are written in the book of the law, to do them."</w:t>
      </w:r>
    </w:p>
    <w:p w14:paraId="37CC2E87">
      <w:pPr>
        <w:ind w:left="-5"/>
        <w:rPr>
          <w:rFonts w:hint="eastAsia"/>
        </w:rPr>
      </w:pPr>
    </w:p>
    <w:p w14:paraId="03FD92A3">
      <w:pPr>
        <w:ind w:left="-5"/>
        <w:rPr>
          <w:rFonts w:hint="eastAsia"/>
        </w:rPr>
      </w:pPr>
      <w:r>
        <w:rPr>
          <w:rFonts w:hint="eastAsia"/>
        </w:rPr>
        <w:t>“凡以行律法为本的，都是被咒诅的；因为经上记着：‘凡不常照律法书上所记的一切事去行的，就被咒诅。’”</w:t>
      </w:r>
    </w:p>
    <w:p w14:paraId="2A04B3A1">
      <w:pPr>
        <w:ind w:left="-5"/>
        <w:rPr>
          <w:rFonts w:hint="eastAsia"/>
        </w:rPr>
      </w:pPr>
    </w:p>
    <w:p w14:paraId="2BE72F17">
      <w:pPr>
        <w:ind w:left="-5"/>
        <w:rPr>
          <w:rFonts w:hint="eastAsia"/>
        </w:rPr>
      </w:pPr>
      <w:r>
        <w:rPr>
          <w:rFonts w:hint="eastAsia"/>
        </w:rPr>
        <w:t>How manifestly is it implied in the Apostle's meaning here, that there is no man but what fails in some instances of doing all things that are written in the book of the law, and therefore as many as have their dependence on their fulfilling the law, are under that curse which is pronounced on them that do fail of it.</w:t>
      </w:r>
    </w:p>
    <w:p w14:paraId="2153A4E5">
      <w:pPr>
        <w:ind w:left="-5"/>
        <w:rPr>
          <w:rFonts w:hint="eastAsia"/>
        </w:rPr>
      </w:pPr>
    </w:p>
    <w:p w14:paraId="53B15B8E">
      <w:pPr>
        <w:ind w:left="-5"/>
        <w:rPr>
          <w:rFonts w:hint="eastAsia"/>
        </w:rPr>
      </w:pPr>
      <w:r>
        <w:rPr>
          <w:rFonts w:hint="eastAsia"/>
        </w:rPr>
        <w:t>使徒在此的意思是何等明显地暗示，没有一个人不在某些事上未能行尽律法书上所记的一切事，因此，凡依赖自己遵行律法的人，都在那宣告给未能遵行之人的咒诅之下。</w:t>
      </w:r>
    </w:p>
    <w:p w14:paraId="08C03F43">
      <w:pPr>
        <w:ind w:left="-5"/>
        <w:rPr>
          <w:rFonts w:hint="eastAsia"/>
        </w:rPr>
      </w:pPr>
    </w:p>
    <w:p w14:paraId="071C1C89">
      <w:pPr>
        <w:ind w:left="-5"/>
        <w:rPr>
          <w:rFonts w:hint="eastAsia"/>
        </w:rPr>
      </w:pPr>
      <w:r>
        <w:rPr>
          <w:rFonts w:hint="eastAsia"/>
        </w:rPr>
        <w:t>And hence the Apostle infers in the next verse, "that no man is justified by the law in the sight of God"; as he had said before in the preceding chapter, vv. 16, 17.</w:t>
      </w:r>
    </w:p>
    <w:p w14:paraId="4E83E195">
      <w:pPr>
        <w:ind w:left="-5"/>
        <w:rPr>
          <w:rFonts w:hint="eastAsia"/>
        </w:rPr>
      </w:pPr>
    </w:p>
    <w:p w14:paraId="36617E9A">
      <w:pPr>
        <w:ind w:left="-5"/>
        <w:rPr>
          <w:rFonts w:hint="eastAsia"/>
        </w:rPr>
      </w:pPr>
      <w:r>
        <w:rPr>
          <w:rFonts w:hint="eastAsia"/>
        </w:rPr>
        <w:t>因此，使徒在下一节经文中推断，“没有一个人靠着律法在上帝面前称义”；正如他在前一章第16、17节中所说的。</w:t>
      </w:r>
    </w:p>
    <w:p w14:paraId="16D2C2D2">
      <w:pPr>
        <w:ind w:left="-5"/>
        <w:rPr>
          <w:rFonts w:hint="eastAsia"/>
        </w:rPr>
      </w:pPr>
    </w:p>
    <w:p w14:paraId="273442AB">
      <w:pPr>
        <w:ind w:left="-5"/>
        <w:rPr>
          <w:rFonts w:hint="eastAsia"/>
        </w:rPr>
      </w:pPr>
      <w:r>
        <w:rPr>
          <w:rFonts w:hint="eastAsia"/>
        </w:rPr>
        <w:t>"By the works of the law shall no flesh be justified" and that all that "seek to be justified by the works of the law, are found sinners."</w:t>
      </w:r>
    </w:p>
    <w:p w14:paraId="6B8745E9">
      <w:pPr>
        <w:ind w:left="-5"/>
        <w:rPr>
          <w:rFonts w:hint="eastAsia"/>
        </w:rPr>
      </w:pPr>
    </w:p>
    <w:p w14:paraId="7B9370E2">
      <w:pPr>
        <w:ind w:left="-5"/>
        <w:rPr>
          <w:rFonts w:hint="eastAsia"/>
        </w:rPr>
      </w:pPr>
      <w:r>
        <w:rPr>
          <w:rFonts w:hint="eastAsia"/>
        </w:rPr>
        <w:t>“凡有血气的，没有一个因行律法称义”，并且所有“想靠律法称义的，仍是罪人”。</w:t>
      </w:r>
    </w:p>
    <w:p w14:paraId="341B5390">
      <w:pPr>
        <w:ind w:left="-5"/>
        <w:rPr>
          <w:rFonts w:hint="eastAsia"/>
        </w:rPr>
      </w:pPr>
    </w:p>
    <w:p w14:paraId="7313FBAD">
      <w:pPr>
        <w:ind w:left="-5"/>
        <w:rPr>
          <w:rFonts w:hint="eastAsia"/>
        </w:rPr>
      </w:pPr>
      <w:r>
        <w:rPr>
          <w:rFonts w:hint="eastAsia"/>
        </w:rPr>
        <w:t>The Apostle shews us that he understands, that by this place which he cites from Deuteronomy, the Scripture hath concluded, or shut up, all under sin; as in ch. 3:22.</w:t>
      </w:r>
    </w:p>
    <w:p w14:paraId="28ED0B17">
      <w:pPr>
        <w:ind w:left="-5"/>
        <w:rPr>
          <w:rFonts w:hint="eastAsia"/>
        </w:rPr>
      </w:pPr>
    </w:p>
    <w:p w14:paraId="10E93E77">
      <w:pPr>
        <w:ind w:left="-5"/>
        <w:rPr>
          <w:rFonts w:hint="eastAsia"/>
        </w:rPr>
      </w:pPr>
      <w:r>
        <w:rPr>
          <w:rFonts w:hint="eastAsia"/>
        </w:rPr>
        <w:t>使徒向我们表明，他理解，藉着他从申命记引用的这段经文，圣经已将所有人都圈在罪里，或关在罪中；如第三章22节所言。</w:t>
      </w:r>
    </w:p>
    <w:p w14:paraId="3148C538">
      <w:pPr>
        <w:ind w:left="-5"/>
        <w:rPr>
          <w:rFonts w:hint="eastAsia"/>
        </w:rPr>
      </w:pPr>
    </w:p>
    <w:p w14:paraId="0DE9B6BD">
      <w:pPr>
        <w:ind w:left="-5"/>
        <w:rPr>
          <w:rFonts w:hint="eastAsia"/>
        </w:rPr>
      </w:pPr>
      <w:r>
        <w:rPr>
          <w:rFonts w:hint="eastAsia"/>
        </w:rPr>
        <w:t>So that here we are plainly taught, both that every one of mankind is a sinner, and that every sinner is under the curse of God.</w:t>
      </w:r>
    </w:p>
    <w:p w14:paraId="4BB3177B">
      <w:pPr>
        <w:ind w:left="-5"/>
        <w:rPr>
          <w:rFonts w:hint="eastAsia"/>
        </w:rPr>
      </w:pPr>
    </w:p>
    <w:p w14:paraId="6FC7DDC7">
      <w:pPr>
        <w:ind w:left="-5"/>
        <w:rPr>
          <w:rFonts w:hint="eastAsia"/>
        </w:rPr>
      </w:pPr>
      <w:r>
        <w:rPr>
          <w:rFonts w:hint="eastAsia"/>
        </w:rPr>
        <w:t>因此，在此我们被清楚地教导，人类中的每一个人都是罪人，并且每一个罪人都在上帝的咒诅之下。</w:t>
      </w:r>
    </w:p>
    <w:p w14:paraId="2BCC6793">
      <w:pPr>
        <w:ind w:left="-5"/>
        <w:rPr>
          <w:rFonts w:hint="eastAsia"/>
        </w:rPr>
      </w:pPr>
    </w:p>
    <w:p w14:paraId="2CE0DF85">
      <w:pPr>
        <w:ind w:left="-5"/>
        <w:rPr>
          <w:rFonts w:hint="eastAsia"/>
        </w:rPr>
      </w:pPr>
      <w:r>
        <w:rPr>
          <w:rFonts w:hint="eastAsia"/>
        </w:rPr>
        <w:t>To the like purpose is that, Rom. 4:14, and also 2 Cor. 3:6, 7, 9, where the law is called "the letter that kills, the ministration of death, and the ministration of condemnation."</w:t>
      </w:r>
    </w:p>
    <w:p w14:paraId="48D41BDA">
      <w:pPr>
        <w:ind w:left="-5"/>
        <w:rPr>
          <w:rFonts w:hint="eastAsia"/>
        </w:rPr>
      </w:pPr>
    </w:p>
    <w:p w14:paraId="60BF03A6">
      <w:pPr>
        <w:ind w:left="-5"/>
        <w:rPr>
          <w:rFonts w:hint="eastAsia"/>
        </w:rPr>
      </w:pPr>
      <w:r>
        <w:rPr>
          <w:rFonts w:hint="eastAsia"/>
        </w:rPr>
        <w:t>类似地，罗马书 4:14，以及哥林多后书 3:6, 7, 9，在那里，律法被称为“叫人死的字句，属死的职事，和定罪的职事。”</w:t>
      </w:r>
    </w:p>
    <w:p w14:paraId="70DA1FDE">
      <w:pPr>
        <w:ind w:left="-5"/>
        <w:rPr>
          <w:rFonts w:hint="eastAsia"/>
        </w:rPr>
      </w:pPr>
    </w:p>
    <w:p w14:paraId="6B3076EB">
      <w:pPr>
        <w:ind w:left="-5"/>
        <w:rPr>
          <w:rFonts w:hint="eastAsia"/>
        </w:rPr>
      </w:pPr>
      <w:r>
        <w:rPr>
          <w:rFonts w:hint="eastAsia"/>
        </w:rPr>
        <w:t>The wrath, condemnation and death which is threatened in the law to all its transgressors, is final perdition, the second death, eternal ruin; as is very plain, and is confessed.</w:t>
      </w:r>
    </w:p>
    <w:p w14:paraId="7632CEB3">
      <w:pPr>
        <w:ind w:left="-5"/>
        <w:rPr>
          <w:rFonts w:hint="eastAsia"/>
        </w:rPr>
      </w:pPr>
    </w:p>
    <w:p w14:paraId="0ED8C635">
      <w:pPr>
        <w:ind w:left="-5"/>
        <w:rPr>
          <w:rFonts w:hint="eastAsia"/>
        </w:rPr>
      </w:pPr>
      <w:r>
        <w:rPr>
          <w:rFonts w:hint="eastAsia"/>
        </w:rPr>
        <w:t>律法中向所有违背者所威胁的忿怒、定罪和死亡，是最终的沉沦，第二次的死，永远的毁灭；这是非常清楚的，并且也是公认的。</w:t>
      </w:r>
    </w:p>
    <w:p w14:paraId="208D3293">
      <w:pPr>
        <w:ind w:left="-5"/>
        <w:rPr>
          <w:rFonts w:hint="eastAsia"/>
        </w:rPr>
      </w:pPr>
    </w:p>
    <w:p w14:paraId="7B607605">
      <w:pPr>
        <w:ind w:left="-5"/>
        <w:rPr>
          <w:rFonts w:hint="eastAsia"/>
        </w:rPr>
      </w:pPr>
      <w:r>
        <w:rPr>
          <w:rFonts w:hint="eastAsia"/>
        </w:rPr>
        <w:t>And this punishment which the law threatens for every sin, is a just punishment; being what every sin truly deserves; God's law being a righteous law, and the sentence of it a righteous sentence.</w:t>
      </w:r>
    </w:p>
    <w:p w14:paraId="4FD813D6">
      <w:pPr>
        <w:ind w:left="-5"/>
        <w:rPr>
          <w:rFonts w:hint="eastAsia"/>
        </w:rPr>
      </w:pPr>
    </w:p>
    <w:p w14:paraId="4F30593A">
      <w:pPr>
        <w:ind w:left="-5"/>
        <w:rPr>
          <w:rFonts w:hint="eastAsia"/>
        </w:rPr>
      </w:pPr>
      <w:r>
        <w:rPr>
          <w:rFonts w:hint="eastAsia"/>
        </w:rPr>
        <w:t>并且，律法为每一种罪所威胁的这种惩罚，是一种公正的惩罚；是每一种罪真正应得的；因为上帝的律法是公义的律法，其判决是公义的判决。</w:t>
      </w:r>
    </w:p>
    <w:p w14:paraId="7FA1D08B">
      <w:pPr>
        <w:ind w:left="-5"/>
        <w:rPr>
          <w:rFonts w:hint="eastAsia"/>
        </w:rPr>
      </w:pPr>
    </w:p>
    <w:p w14:paraId="3FF6C728">
      <w:pPr>
        <w:ind w:left="-5"/>
        <w:rPr>
          <w:rFonts w:hint="eastAsia"/>
        </w:rPr>
      </w:pPr>
      <w:r>
        <w:rPr>
          <w:rFonts w:hint="eastAsia"/>
        </w:rPr>
        <w:t>All these things are what Dr. Taylor himself confesses and asserts.</w:t>
      </w:r>
    </w:p>
    <w:p w14:paraId="1BF750E0">
      <w:pPr>
        <w:ind w:left="-5"/>
        <w:rPr>
          <w:rFonts w:hint="eastAsia"/>
        </w:rPr>
      </w:pPr>
    </w:p>
    <w:p w14:paraId="7A36FB2B">
      <w:pPr>
        <w:ind w:left="-5"/>
        <w:rPr>
          <w:rFonts w:hint="eastAsia"/>
        </w:rPr>
      </w:pPr>
      <w:r>
        <w:rPr>
          <w:rFonts w:hint="eastAsia"/>
        </w:rPr>
        <w:t>所有这些事，都是泰勒博士自己承认和断言的。</w:t>
      </w:r>
    </w:p>
    <w:p w14:paraId="1198E980">
      <w:pPr>
        <w:ind w:left="-5"/>
        <w:rPr>
          <w:rFonts w:hint="eastAsia"/>
        </w:rPr>
      </w:pPr>
    </w:p>
    <w:p w14:paraId="64D7B350">
      <w:pPr>
        <w:ind w:left="-5"/>
        <w:rPr>
          <w:rFonts w:hint="eastAsia"/>
        </w:rPr>
      </w:pPr>
      <w:r>
        <w:rPr>
          <w:rFonts w:hint="eastAsia"/>
        </w:rPr>
        <w:t>He says, that the law of God requires perfect obedience.</w:t>
      </w:r>
    </w:p>
    <w:p w14:paraId="63B05FAD">
      <w:pPr>
        <w:ind w:left="-5"/>
        <w:rPr>
          <w:rFonts w:hint="eastAsia"/>
        </w:rPr>
      </w:pPr>
    </w:p>
    <w:p w14:paraId="08B6D424">
      <w:pPr>
        <w:ind w:left="-5"/>
        <w:rPr>
          <w:rFonts w:hint="eastAsia"/>
        </w:rPr>
      </w:pPr>
      <w:r>
        <w:rPr>
          <w:rFonts w:hint="eastAsia"/>
        </w:rPr>
        <w:t>他说，上帝的律法要求完全的顺服。</w:t>
      </w:r>
    </w:p>
    <w:p w14:paraId="3C89B048">
      <w:pPr>
        <w:ind w:left="-5"/>
        <w:rPr>
          <w:rFonts w:hint="eastAsia"/>
        </w:rPr>
      </w:pPr>
    </w:p>
    <w:p w14:paraId="2BE5617B">
      <w:pPr>
        <w:ind w:left="-5"/>
        <w:rPr>
          <w:rFonts w:hint="eastAsia"/>
        </w:rPr>
      </w:pPr>
      <w:r>
        <w:rPr>
          <w:rFonts w:hint="eastAsia"/>
        </w:rPr>
        <w:t>(Note on Rom. 7:6, pp. 391, 392.) "God can never require imperfect obedience, or by his holy law allow us to be guilty of any one sin, how small soever.</w:t>
      </w:r>
    </w:p>
    <w:p w14:paraId="2D3B92AD">
      <w:pPr>
        <w:ind w:left="-5"/>
        <w:rPr>
          <w:rFonts w:hint="eastAsia"/>
        </w:rPr>
      </w:pPr>
    </w:p>
    <w:p w14:paraId="36857655">
      <w:pPr>
        <w:ind w:left="-5"/>
        <w:rPr>
          <w:rFonts w:hint="eastAsia"/>
        </w:rPr>
      </w:pPr>
      <w:r>
        <w:rPr>
          <w:rFonts w:hint="eastAsia"/>
        </w:rPr>
        <w:t>（罗马书7:6注解，第391, 392页）“上帝绝不会要求不完全的顺服，或藉着祂的圣洁律法允许我们犯任何一桩罪，无论多么微小。</w:t>
      </w:r>
    </w:p>
    <w:p w14:paraId="2ED84DF9">
      <w:pPr>
        <w:ind w:left="-5"/>
        <w:rPr>
          <w:rFonts w:hint="eastAsia"/>
        </w:rPr>
      </w:pPr>
    </w:p>
    <w:p w14:paraId="52F9F455">
      <w:pPr>
        <w:ind w:left="-5"/>
        <w:rPr>
          <w:rFonts w:hint="eastAsia"/>
        </w:rPr>
      </w:pPr>
      <w:r>
        <w:rPr>
          <w:rFonts w:hint="eastAsia"/>
        </w:rPr>
        <w:t>And if the law as a rule of duty were in any respect abolished, then we might in some respects transgress the law, and yet not be guilty of sin.</w:t>
      </w:r>
    </w:p>
    <w:p w14:paraId="3959AB7C">
      <w:pPr>
        <w:ind w:left="-5"/>
        <w:rPr>
          <w:rFonts w:hint="eastAsia"/>
        </w:rPr>
      </w:pPr>
    </w:p>
    <w:p w14:paraId="5388233E">
      <w:pPr>
        <w:ind w:left="-5"/>
        <w:rPr>
          <w:rFonts w:hint="eastAsia"/>
        </w:rPr>
      </w:pPr>
      <w:r>
        <w:rPr>
          <w:rFonts w:hint="eastAsia"/>
        </w:rPr>
        <w:t>并且，如果作为责任准则的律法在任何方面被废除，那么我们就可以在某些方面违背律法，却不至于有罪。</w:t>
      </w:r>
    </w:p>
    <w:p w14:paraId="4E8AFD7C">
      <w:pPr>
        <w:ind w:left="-5"/>
        <w:rPr>
          <w:rFonts w:hint="eastAsia"/>
        </w:rPr>
      </w:pPr>
    </w:p>
    <w:p w14:paraId="28AB26C7">
      <w:pPr>
        <w:ind w:left="-5"/>
        <w:rPr>
          <w:rFonts w:hint="eastAsia"/>
        </w:rPr>
      </w:pPr>
      <w:r>
        <w:rPr>
          <w:rFonts w:hint="eastAsia"/>
        </w:rPr>
        <w:t>The moral law, or law of nature, is the truth, everlasting, unchangeable; and therefore, as such, can never be abrogated.</w:t>
      </w:r>
    </w:p>
    <w:p w14:paraId="7C827951">
      <w:pPr>
        <w:ind w:left="-5"/>
        <w:rPr>
          <w:rFonts w:hint="eastAsia"/>
        </w:rPr>
      </w:pPr>
    </w:p>
    <w:p w14:paraId="4B10D1E6">
      <w:pPr>
        <w:ind w:left="-5"/>
        <w:rPr>
          <w:rFonts w:hint="eastAsia"/>
        </w:rPr>
      </w:pPr>
      <w:r>
        <w:rPr>
          <w:rFonts w:hint="eastAsia"/>
        </w:rPr>
        <w:t>道德律，或自然律，是真理，是永恒不变的；因此，就其本身而言，绝不能被废除。</w:t>
      </w:r>
    </w:p>
    <w:p w14:paraId="0761C4F2">
      <w:pPr>
        <w:ind w:left="-5"/>
        <w:rPr>
          <w:rFonts w:hint="eastAsia"/>
        </w:rPr>
      </w:pPr>
    </w:p>
    <w:p w14:paraId="40C25B38">
      <w:pPr>
        <w:ind w:left="-5"/>
        <w:rPr>
          <w:rFonts w:hint="eastAsia"/>
        </w:rPr>
      </w:pPr>
      <w:r>
        <w:rPr>
          <w:rFonts w:hint="eastAsia"/>
        </w:rPr>
        <w:t>On the contrary, our Lord Jesus Christ has promulgated it anew under the gospel, fuller and clearer than it was in the Mosaical constitution, or anywhere else; … having added to its precepts the sanction of his own divine authority."</w:t>
      </w:r>
    </w:p>
    <w:p w14:paraId="581D99BE">
      <w:pPr>
        <w:ind w:left="-5"/>
        <w:rPr>
          <w:rFonts w:hint="eastAsia"/>
        </w:rPr>
      </w:pPr>
    </w:p>
    <w:p w14:paraId="412A4092">
      <w:pPr>
        <w:ind w:left="-5"/>
        <w:rPr>
          <w:rFonts w:hint="eastAsia"/>
        </w:rPr>
      </w:pPr>
      <w:r>
        <w:rPr>
          <w:rFonts w:hint="eastAsia"/>
        </w:rPr>
        <w:t>相反，我们的主耶稣基督在福音之下重新颁布了它，比在摩西的体制中或任何其他地方都更完整、更清晰；……并在其诫命上加上了祂自己神圣权柄的认可。”</w:t>
      </w:r>
    </w:p>
    <w:p w14:paraId="4D59A374">
      <w:pPr>
        <w:ind w:left="-5"/>
        <w:rPr>
          <w:rFonts w:hint="eastAsia"/>
        </w:rPr>
      </w:pPr>
    </w:p>
    <w:p w14:paraId="43E3B821">
      <w:pPr>
        <w:ind w:left="-5"/>
        <w:rPr>
          <w:rFonts w:hint="eastAsia"/>
        </w:rPr>
      </w:pPr>
      <w:r>
        <w:rPr>
          <w:rFonts w:hint="eastAsia"/>
        </w:rPr>
        <w:t>And many things which he says imply that all mankind do in some degree transgress the law.</w:t>
      </w:r>
    </w:p>
    <w:p w14:paraId="3D070003">
      <w:pPr>
        <w:ind w:left="-5"/>
        <w:rPr>
          <w:rFonts w:hint="eastAsia"/>
        </w:rPr>
      </w:pPr>
    </w:p>
    <w:p w14:paraId="5E154797">
      <w:pPr>
        <w:ind w:left="-5"/>
        <w:rPr>
          <w:rFonts w:hint="eastAsia"/>
        </w:rPr>
      </w:pPr>
      <w:r>
        <w:rPr>
          <w:rFonts w:hint="eastAsia"/>
        </w:rPr>
        <w:t>他所说的许多话都暗示，全人类都在某种程度上违背了律法。</w:t>
      </w:r>
    </w:p>
    <w:p w14:paraId="67AE3395">
      <w:pPr>
        <w:ind w:left="-5"/>
        <w:rPr>
          <w:rFonts w:hint="eastAsia"/>
        </w:rPr>
      </w:pPr>
    </w:p>
    <w:p w14:paraId="4F589B82">
      <w:pPr>
        <w:ind w:left="-5"/>
        <w:rPr>
          <w:rFonts w:hint="eastAsia"/>
        </w:rPr>
      </w:pPr>
      <w:r>
        <w:rPr>
          <w:rFonts w:hint="eastAsia"/>
        </w:rPr>
        <w:t>In p. 228, speaking of what may be gathered from Rom. 7 and 8, he says, "We are very apt, in a world full of temptation, to be deceived, and drawn into sin by bodily appetites, etc. And the case of those who are under a law threatening death to every sin, must be quite deplorable, if they have no relief from the mercy of the lawgiver."</w:t>
      </w:r>
    </w:p>
    <w:p w14:paraId="42C29EB9">
      <w:pPr>
        <w:ind w:left="-5"/>
        <w:rPr>
          <w:rFonts w:hint="eastAsia"/>
        </w:rPr>
      </w:pPr>
    </w:p>
    <w:p w14:paraId="28D6111B">
      <w:pPr>
        <w:ind w:left="-5"/>
        <w:rPr>
          <w:rFonts w:hint="eastAsia"/>
        </w:rPr>
      </w:pPr>
      <w:r>
        <w:rPr>
          <w:rFonts w:hint="eastAsia"/>
        </w:rPr>
        <w:t>在第228页，谈到从罗马书第7和8章可以得出的结论时，他说：“在一个充满试探的世界里，我们非常容易被欺骗，被肉体的欲望等引诱入罪。而那些处于一条以死亡威胁每一桩罪的律法之下的人，如果他们得不到立法者怜悯的解救，其景况必定是极其可悲的。”</w:t>
      </w:r>
    </w:p>
    <w:p w14:paraId="3FC65541">
      <w:pPr>
        <w:ind w:left="-5"/>
        <w:rPr>
          <w:rFonts w:hint="eastAsia"/>
        </w:rPr>
      </w:pPr>
    </w:p>
    <w:p w14:paraId="37CDEFDB">
      <w:pPr>
        <w:ind w:left="-5"/>
        <w:rPr>
          <w:rFonts w:hint="eastAsia"/>
        </w:rPr>
      </w:pPr>
      <w:r>
        <w:rPr>
          <w:rFonts w:hint="eastAsia"/>
        </w:rPr>
        <w:t>But this is very fully declared in what he says in his Note on Romans 5:20, pp. 378, 379. His words are as follows: "Indeed, as a rule of action prescribing our duty, it (the law) always was, and always must be a rule ordained for obtaining life; but not as a rule of justification, not as it subjects to death for every transgression.</w:t>
      </w:r>
    </w:p>
    <w:p w14:paraId="29739813">
      <w:pPr>
        <w:ind w:left="-5"/>
        <w:rPr>
          <w:rFonts w:hint="eastAsia"/>
        </w:rPr>
      </w:pPr>
    </w:p>
    <w:p w14:paraId="03C7A2E5">
      <w:pPr>
        <w:ind w:left="-5"/>
        <w:rPr>
          <w:rFonts w:hint="eastAsia"/>
        </w:rPr>
      </w:pPr>
      <w:r>
        <w:rPr>
          <w:rFonts w:hint="eastAsia"/>
        </w:rPr>
        <w:t>但这在他对罗马书5:20的注解中（第378, 379页）说得非常充分。他的话如下：“诚然，作为规定我们责任的行动准则，它（律法）向来是，也必须永远是为获得生命而设立的准则；但不是作为称义的准则，不是因为它使每一次过犯都归于死亡。</w:t>
      </w:r>
    </w:p>
    <w:p w14:paraId="6453299E">
      <w:pPr>
        <w:ind w:left="-5"/>
        <w:rPr>
          <w:rFonts w:hint="eastAsia"/>
        </w:rPr>
      </w:pPr>
    </w:p>
    <w:p w14:paraId="6C54774B">
      <w:pPr>
        <w:ind w:left="-5"/>
        <w:rPr>
          <w:rFonts w:hint="eastAsia"/>
        </w:rPr>
      </w:pPr>
      <w:r>
        <w:rPr>
          <w:rFonts w:hint="eastAsia"/>
        </w:rPr>
        <w:t>For if it could in its utmost rigour have given us life, then, as the Apostle argues, it would have been against the promise of God.</w:t>
      </w:r>
    </w:p>
    <w:p w14:paraId="57AF8B82">
      <w:pPr>
        <w:ind w:left="-5"/>
        <w:rPr>
          <w:rFonts w:hint="eastAsia"/>
        </w:rPr>
      </w:pPr>
    </w:p>
    <w:p w14:paraId="13194234">
      <w:pPr>
        <w:ind w:left="-5"/>
        <w:rPr>
          <w:rFonts w:hint="eastAsia"/>
        </w:rPr>
      </w:pPr>
      <w:r>
        <w:rPr>
          <w:rFonts w:hint="eastAsia"/>
        </w:rPr>
        <w:t>因为如果它在其最严厉的情况下能给予我们生命，那么，正如使徒所论证的，它就会与上帝的应许相悖。</w:t>
      </w:r>
    </w:p>
    <w:p w14:paraId="3E044FF6">
      <w:pPr>
        <w:ind w:left="-5"/>
        <w:rPr>
          <w:rFonts w:hint="eastAsia"/>
        </w:rPr>
      </w:pPr>
    </w:p>
    <w:p w14:paraId="48B52ECF">
      <w:pPr>
        <w:ind w:left="-5"/>
        <w:rPr>
          <w:rFonts w:hint="eastAsia"/>
        </w:rPr>
      </w:pPr>
      <w:r>
        <w:rPr>
          <w:rFonts w:hint="eastAsia"/>
        </w:rPr>
        <w:t>For if there had been a law, in the strict and rigorous sense of law, which could have made us live, verily justification should have been by the law.</w:t>
      </w:r>
    </w:p>
    <w:p w14:paraId="23EAEA9B">
      <w:pPr>
        <w:ind w:left="-5"/>
        <w:rPr>
          <w:rFonts w:hint="eastAsia"/>
        </w:rPr>
      </w:pPr>
    </w:p>
    <w:p w14:paraId="2E1F4FB8">
      <w:pPr>
        <w:ind w:left="-5"/>
        <w:rPr>
          <w:rFonts w:hint="eastAsia"/>
        </w:rPr>
      </w:pPr>
      <w:r>
        <w:rPr>
          <w:rFonts w:hint="eastAsia"/>
        </w:rPr>
        <w:t>因为如果曾有过一条律法，在严格和严厉的律法意义上，能使我们存活，那么称义就真的应是靠律法了。</w:t>
      </w:r>
    </w:p>
    <w:p w14:paraId="290B479A">
      <w:pPr>
        <w:ind w:left="-5"/>
        <w:rPr>
          <w:rFonts w:hint="eastAsia"/>
        </w:rPr>
      </w:pPr>
    </w:p>
    <w:p w14:paraId="3F40AF51">
      <w:pPr>
        <w:ind w:left="-5"/>
        <w:rPr>
          <w:rFonts w:hint="eastAsia"/>
        </w:rPr>
      </w:pPr>
      <w:r>
        <w:rPr>
          <w:rFonts w:hint="eastAsia"/>
        </w:rPr>
        <w:t>But he supposes, no such law was ever given: and therefore there is need and room enough for the promises of grace; or as he argues (Gal. 2:21), it would have frustrated, or rendered useless the grace of God.</w:t>
      </w:r>
    </w:p>
    <w:p w14:paraId="716A5077">
      <w:pPr>
        <w:ind w:left="-5"/>
        <w:rPr>
          <w:rFonts w:hint="eastAsia"/>
        </w:rPr>
      </w:pPr>
    </w:p>
    <w:p w14:paraId="5846B635">
      <w:pPr>
        <w:ind w:left="-5"/>
        <w:rPr>
          <w:rFonts w:hint="eastAsia"/>
        </w:rPr>
      </w:pPr>
      <w:r>
        <w:rPr>
          <w:rFonts w:hint="eastAsia"/>
        </w:rPr>
        <w:t>但他认为，从未有过这样的律法：因此，恩典的应许就有其需要和足够的空间；或者如他所论证的（加拉太书 2:21），这就会使上帝的恩典落空，或变得无用。</w:t>
      </w:r>
    </w:p>
    <w:p w14:paraId="4E0EFB21">
      <w:pPr>
        <w:ind w:left="-5"/>
        <w:rPr>
          <w:rFonts w:hint="eastAsia"/>
        </w:rPr>
      </w:pPr>
    </w:p>
    <w:p w14:paraId="5D5BBAD4">
      <w:pPr>
        <w:ind w:left="-5"/>
        <w:rPr>
          <w:rFonts w:hint="eastAsia"/>
        </w:rPr>
      </w:pPr>
      <w:r>
        <w:rPr>
          <w:rFonts w:hint="eastAsia"/>
        </w:rPr>
        <w:t>For if justification came by the law, then truly Christ is dead in vain, then he died to accomplish what was, or might have been effected by law it self, without his death.</w:t>
      </w:r>
    </w:p>
    <w:p w14:paraId="1C812D5F">
      <w:pPr>
        <w:ind w:left="-5"/>
        <w:rPr>
          <w:rFonts w:hint="eastAsia"/>
        </w:rPr>
      </w:pPr>
    </w:p>
    <w:p w14:paraId="560562EA">
      <w:pPr>
        <w:ind w:left="-5"/>
        <w:rPr>
          <w:rFonts w:hint="eastAsia"/>
        </w:rPr>
      </w:pPr>
      <w:r>
        <w:rPr>
          <w:rFonts w:hint="eastAsia"/>
        </w:rPr>
        <w:t>因为称义若是藉着律法而来，那么基督就真是徒然死了，那么祂的死就是为了成就那律法本身已经或可能成就的事，而无需祂的死。</w:t>
      </w:r>
    </w:p>
    <w:p w14:paraId="19CFB1B9">
      <w:pPr>
        <w:ind w:left="-5"/>
        <w:rPr>
          <w:rFonts w:hint="eastAsia"/>
        </w:rPr>
      </w:pPr>
    </w:p>
    <w:p w14:paraId="2B4E6DA2">
      <w:pPr>
        <w:ind w:left="-5"/>
        <w:rPr>
          <w:rFonts w:hint="eastAsia"/>
        </w:rPr>
      </w:pPr>
      <w:r>
        <w:rPr>
          <w:rFonts w:hint="eastAsia"/>
        </w:rPr>
        <w:t>Certainly the law was not brought in among the Jews to be a rule of justification, or to recover 'em out of a state of death, and to procure life by their sinless obedience to it: for in this, as well as in another respect, it was weak; not in itself, but through the weakness of our flesh (Rom. 8:3).</w:t>
      </w:r>
    </w:p>
    <w:p w14:paraId="543D596A">
      <w:pPr>
        <w:ind w:left="-5"/>
        <w:rPr>
          <w:rFonts w:hint="eastAsia"/>
        </w:rPr>
      </w:pPr>
    </w:p>
    <w:p w14:paraId="29B0938F">
      <w:pPr>
        <w:ind w:left="-5"/>
        <w:rPr>
          <w:rFonts w:hint="eastAsia"/>
        </w:rPr>
      </w:pPr>
      <w:r>
        <w:rPr>
          <w:rFonts w:hint="eastAsia"/>
        </w:rPr>
        <w:t>当然，律法被引入犹太人中，不是为了成为称义的准则，也不是为了将他们从死亡的状态中拯救出来，并通过他们无罪的顺服来获取生命：因为在这一点上，以及在另一点上，它都是软弱的；不是它本身软弱，而是因我们肉体的软弱（罗马书 8:3）。</w:t>
      </w:r>
    </w:p>
    <w:p w14:paraId="2A730667">
      <w:pPr>
        <w:ind w:left="-5"/>
        <w:rPr>
          <w:rFonts w:hint="eastAsia"/>
        </w:rPr>
      </w:pPr>
    </w:p>
    <w:p w14:paraId="180E1DE9">
      <w:pPr>
        <w:ind w:left="-5"/>
        <w:rPr>
          <w:rFonts w:hint="eastAsia"/>
        </w:rPr>
      </w:pPr>
      <w:r>
        <w:rPr>
          <w:rFonts w:hint="eastAsia"/>
        </w:rPr>
        <w:t>The law, I conceive, is not a dispensation suitable to the infirmity of the human nature in our present state; or it doth not seem congruous to the goodness of God to afford us no other way of salvation, but by law: which if we once transgress, we are ruined forever.</w:t>
      </w:r>
    </w:p>
    <w:p w14:paraId="1B9397CF">
      <w:pPr>
        <w:ind w:left="-5"/>
        <w:rPr>
          <w:rFonts w:hint="eastAsia"/>
        </w:rPr>
      </w:pPr>
    </w:p>
    <w:p w14:paraId="16A9E197">
      <w:pPr>
        <w:ind w:left="-5"/>
        <w:rPr>
          <w:rFonts w:hint="eastAsia"/>
        </w:rPr>
      </w:pPr>
      <w:r>
        <w:rPr>
          <w:rFonts w:hint="eastAsia"/>
        </w:rPr>
        <w:t>我认为，律法并非一个适合我们现今状态下人性软弱的经纶；或者说，除了律法之外，不给我们提供其他拯救之道，这似乎与上帝的良善不符：因为一旦我们违背了律法，我们就永远毁灭了。</w:t>
      </w:r>
    </w:p>
    <w:p w14:paraId="7059EAE3">
      <w:pPr>
        <w:ind w:left="-5"/>
        <w:rPr>
          <w:rFonts w:hint="eastAsia"/>
        </w:rPr>
      </w:pPr>
    </w:p>
    <w:p w14:paraId="13E63545">
      <w:pPr>
        <w:ind w:left="-5"/>
        <w:rPr>
          <w:rFonts w:hint="eastAsia"/>
        </w:rPr>
      </w:pPr>
      <w:r>
        <w:rPr>
          <w:rFonts w:hint="eastAsia"/>
        </w:rPr>
        <w:t>For who then from the beginning of the world could be saved?</w:t>
      </w:r>
    </w:p>
    <w:p w14:paraId="508093DE">
      <w:pPr>
        <w:ind w:left="-5"/>
        <w:rPr>
          <w:rFonts w:hint="eastAsia"/>
        </w:rPr>
      </w:pPr>
    </w:p>
    <w:p w14:paraId="4CF1A761">
      <w:pPr>
        <w:ind w:left="-5"/>
        <w:rPr>
          <w:rFonts w:hint="eastAsia"/>
        </w:rPr>
      </w:pPr>
      <w:r>
        <w:rPr>
          <w:rFonts w:hint="eastAsia"/>
        </w:rPr>
        <w:t>因为，那样的话，从创世以来，谁能得救呢？</w:t>
      </w:r>
    </w:p>
    <w:p w14:paraId="5BF37F45">
      <w:pPr>
        <w:ind w:left="-5"/>
        <w:rPr>
          <w:rFonts w:hint="eastAsia"/>
        </w:rPr>
      </w:pPr>
    </w:p>
    <w:p w14:paraId="5665FD66">
      <w:pPr>
        <w:ind w:left="-5"/>
        <w:rPr>
          <w:rFonts w:hint="eastAsia"/>
        </w:rPr>
      </w:pPr>
      <w:r>
        <w:rPr>
          <w:rFonts w:hint="eastAsia"/>
        </w:rPr>
        <w:t>How clear and express are these things, that no one of mankind from the beginning of the world can ever be justified by law, because every one transgresses it?</w:t>
      </w:r>
    </w:p>
    <w:p w14:paraId="676A9C8E">
      <w:pPr>
        <w:ind w:left="-5"/>
        <w:rPr>
          <w:rFonts w:hint="eastAsia"/>
        </w:rPr>
      </w:pPr>
    </w:p>
    <w:p w14:paraId="702F67C4">
      <w:pPr>
        <w:ind w:left="-5"/>
        <w:rPr>
          <w:rFonts w:hint="eastAsia"/>
        </w:rPr>
      </w:pPr>
      <w:r>
        <w:rPr>
          <w:rFonts w:hint="eastAsia"/>
        </w:rPr>
        <w:t>这些事是何等清晰和明确，即从创世以来，人类中没有一个人能靠律法称义，因为每一个人都违背了它？</w:t>
      </w:r>
    </w:p>
    <w:p w14:paraId="25250933">
      <w:pPr>
        <w:ind w:left="-5"/>
        <w:rPr>
          <w:rFonts w:hint="eastAsia"/>
        </w:rPr>
      </w:pPr>
    </w:p>
    <w:p w14:paraId="3C746B68">
      <w:pPr>
        <w:ind w:left="-5"/>
        <w:rPr>
          <w:rFonts w:hint="eastAsia"/>
        </w:rPr>
      </w:pPr>
      <w:r>
        <w:rPr>
          <w:rFonts w:hint="eastAsia"/>
        </w:rPr>
        <w:t>And here we also see, Dr. Taylor declares, that by the law men are sentenced to everlasting ruin for one transgression.</w:t>
      </w:r>
    </w:p>
    <w:p w14:paraId="5E33CF28">
      <w:pPr>
        <w:ind w:left="-5"/>
        <w:rPr>
          <w:rFonts w:hint="eastAsia"/>
        </w:rPr>
      </w:pPr>
    </w:p>
    <w:p w14:paraId="2B58E8D4">
      <w:pPr>
        <w:ind w:left="-5"/>
        <w:rPr>
          <w:rFonts w:hint="eastAsia"/>
        </w:rPr>
      </w:pPr>
      <w:r>
        <w:rPr>
          <w:rFonts w:hint="eastAsia"/>
        </w:rPr>
        <w:t>在此我们也看到，泰勒博士宣告，根据律法，人因一次过犯就被判处永远的毁灭。</w:t>
      </w:r>
    </w:p>
    <w:p w14:paraId="431A9337">
      <w:pPr>
        <w:ind w:left="-5"/>
        <w:rPr>
          <w:rFonts w:hint="eastAsia"/>
        </w:rPr>
      </w:pPr>
    </w:p>
    <w:p w14:paraId="5152FFF2">
      <w:pPr>
        <w:ind w:left="-5"/>
        <w:rPr>
          <w:rFonts w:hint="eastAsia"/>
        </w:rPr>
      </w:pPr>
      <w:r>
        <w:rPr>
          <w:rFonts w:hint="eastAsia"/>
        </w:rPr>
        <w:t>To the like purpose he often expresses himself.</w:t>
      </w:r>
    </w:p>
    <w:p w14:paraId="58148568">
      <w:pPr>
        <w:ind w:left="-5"/>
        <w:rPr>
          <w:rFonts w:hint="eastAsia"/>
        </w:rPr>
      </w:pPr>
    </w:p>
    <w:p w14:paraId="486DF51E">
      <w:pPr>
        <w:ind w:left="-5"/>
        <w:rPr>
          <w:rFonts w:hint="eastAsia"/>
        </w:rPr>
      </w:pPr>
      <w:r>
        <w:rPr>
          <w:rFonts w:hint="eastAsia"/>
        </w:rPr>
        <w:t>他常常表达类似的意思。</w:t>
      </w:r>
    </w:p>
    <w:p w14:paraId="7EA5A640">
      <w:pPr>
        <w:ind w:left="-5"/>
        <w:rPr>
          <w:rFonts w:hint="eastAsia"/>
        </w:rPr>
      </w:pPr>
    </w:p>
    <w:p w14:paraId="0A597DC2">
      <w:pPr>
        <w:ind w:left="-5"/>
        <w:rPr>
          <w:rFonts w:hint="eastAsia"/>
        </w:rPr>
      </w:pPr>
      <w:r>
        <w:rPr>
          <w:rFonts w:hint="eastAsia"/>
        </w:rPr>
        <w:t>So, p. 207: "The law requireth the most extensive obedience, discovering sin in all its branches.</w:t>
      </w:r>
    </w:p>
    <w:p w14:paraId="26E33E34">
      <w:pPr>
        <w:ind w:left="-5"/>
        <w:rPr>
          <w:rFonts w:hint="eastAsia"/>
        </w:rPr>
      </w:pPr>
    </w:p>
    <w:p w14:paraId="03F71AB1">
      <w:pPr>
        <w:ind w:left="-5"/>
        <w:rPr>
          <w:rFonts w:hint="eastAsia"/>
        </w:rPr>
      </w:pPr>
      <w:r>
        <w:rPr>
          <w:rFonts w:hint="eastAsia"/>
        </w:rPr>
        <w:t>例如，第207页：“律法要求最广泛的顺服，揭示罪的各个分支。</w:t>
      </w:r>
    </w:p>
    <w:p w14:paraId="46582AE9">
      <w:pPr>
        <w:ind w:left="-5"/>
        <w:rPr>
          <w:rFonts w:hint="eastAsia"/>
        </w:rPr>
      </w:pPr>
    </w:p>
    <w:p w14:paraId="2368CD12">
      <w:pPr>
        <w:ind w:left="-5"/>
        <w:rPr>
          <w:rFonts w:hint="eastAsia"/>
        </w:rPr>
      </w:pPr>
      <w:r>
        <w:rPr>
          <w:rFonts w:hint="eastAsia"/>
        </w:rPr>
        <w:t>It gives sin a deadly force, subjecting every transgression to the penalty of death; and yet supplieth neither help nor hope to the sinner; but leaveth him under the power of sin, and sentence of death."</w:t>
      </w:r>
    </w:p>
    <w:p w14:paraId="563A9D62">
      <w:pPr>
        <w:ind w:left="-5"/>
        <w:rPr>
          <w:rFonts w:hint="eastAsia"/>
        </w:rPr>
      </w:pPr>
    </w:p>
    <w:p w14:paraId="6DED63A6">
      <w:pPr>
        <w:ind w:left="-5"/>
        <w:rPr>
          <w:rFonts w:hint="eastAsia"/>
        </w:rPr>
      </w:pPr>
      <w:r>
        <w:rPr>
          <w:rFonts w:hint="eastAsia"/>
        </w:rPr>
        <w:t>它赋予罪一种致命的力量，使每一次过犯都受到死亡的惩罚；然而，它既不给罪人提供帮助，也不给他们希望；而是将他留在罪的权势和死亡的判决之下。”</w:t>
      </w:r>
    </w:p>
    <w:p w14:paraId="2103E1E7">
      <w:pPr>
        <w:ind w:left="-5"/>
        <w:rPr>
          <w:rFonts w:hint="eastAsia"/>
        </w:rPr>
      </w:pPr>
    </w:p>
    <w:p w14:paraId="1F8EDE7D">
      <w:pPr>
        <w:ind w:left="-5"/>
        <w:rPr>
          <w:rFonts w:hint="eastAsia"/>
        </w:rPr>
      </w:pPr>
      <w:r>
        <w:rPr>
          <w:rFonts w:hint="eastAsia"/>
        </w:rPr>
        <w:t>In p. 213 he speaks of the law as extending to lust and irregular desires, and to every branch and principle of sin; and even to its latent principles, and minutest branches.</w:t>
      </w:r>
    </w:p>
    <w:p w14:paraId="2DE384C5">
      <w:pPr>
        <w:ind w:left="-5"/>
        <w:rPr>
          <w:rFonts w:hint="eastAsia"/>
        </w:rPr>
      </w:pPr>
    </w:p>
    <w:p w14:paraId="7372E956">
      <w:pPr>
        <w:ind w:left="-5"/>
        <w:rPr>
          <w:rFonts w:hint="eastAsia"/>
        </w:rPr>
      </w:pPr>
      <w:r>
        <w:rPr>
          <w:rFonts w:hint="eastAsia"/>
        </w:rPr>
        <w:t>在第213页，他谈到律法延伸至情欲和不规则的欲望，以及罪的每一个分支和原则；甚至延伸到其潜在的原则和最微小的分支。</w:t>
      </w:r>
    </w:p>
    <w:p w14:paraId="2D6F28CC">
      <w:pPr>
        <w:ind w:left="-5"/>
        <w:rPr>
          <w:rFonts w:hint="eastAsia"/>
        </w:rPr>
      </w:pPr>
    </w:p>
    <w:p w14:paraId="7C144958">
      <w:pPr>
        <w:ind w:left="-5"/>
        <w:rPr>
          <w:rFonts w:hint="eastAsia"/>
        </w:rPr>
      </w:pPr>
      <w:r>
        <w:rPr>
          <w:rFonts w:hint="eastAsia"/>
        </w:rPr>
        <w:t>Again (Note on Rom. 7:6, p. 391), to every sin, how small soever.</w:t>
      </w:r>
    </w:p>
    <w:p w14:paraId="64DEDAB1">
      <w:pPr>
        <w:ind w:left="-5"/>
        <w:rPr>
          <w:rFonts w:hint="eastAsia"/>
        </w:rPr>
      </w:pPr>
    </w:p>
    <w:p w14:paraId="5CC73081">
      <w:pPr>
        <w:ind w:left="-5"/>
        <w:rPr>
          <w:rFonts w:hint="eastAsia"/>
        </w:rPr>
      </w:pPr>
      <w:r>
        <w:rPr>
          <w:rFonts w:hint="eastAsia"/>
        </w:rPr>
        <w:t>再次（罗马书 7:6 注解，第 391 页），延伸至每一桩罪，无论多么微小。</w:t>
      </w:r>
    </w:p>
    <w:p w14:paraId="7D43D9D1">
      <w:pPr>
        <w:ind w:left="-5"/>
        <w:rPr>
          <w:rFonts w:hint="eastAsia"/>
        </w:rPr>
      </w:pPr>
    </w:p>
    <w:p w14:paraId="53C19C82">
      <w:pPr>
        <w:ind w:left="-5"/>
        <w:rPr>
          <w:rFonts w:hint="eastAsia"/>
        </w:rPr>
      </w:pPr>
      <w:r>
        <w:rPr>
          <w:rFonts w:hint="eastAsia"/>
        </w:rPr>
        <w:t>And when he speaks of the law subjecting every transgression to the penalty of death, he means eternal death, as he from time to time explains the matter.</w:t>
      </w:r>
    </w:p>
    <w:p w14:paraId="3665D8A3">
      <w:pPr>
        <w:ind w:left="-5"/>
        <w:rPr>
          <w:rFonts w:hint="eastAsia"/>
        </w:rPr>
      </w:pPr>
    </w:p>
    <w:p w14:paraId="2426CBA1">
      <w:pPr>
        <w:ind w:left="-5"/>
        <w:rPr>
          <w:rFonts w:hint="eastAsia"/>
        </w:rPr>
      </w:pPr>
      <w:r>
        <w:rPr>
          <w:rFonts w:hint="eastAsia"/>
        </w:rPr>
        <w:t>当他谈到律法使每一次过犯都受到死亡的惩罚时，他指的是永死，他时常如此解释此事。</w:t>
      </w:r>
    </w:p>
    <w:p w14:paraId="1FC6187A">
      <w:pPr>
        <w:ind w:left="-5"/>
        <w:rPr>
          <w:rFonts w:hint="eastAsia"/>
        </w:rPr>
      </w:pPr>
    </w:p>
    <w:p w14:paraId="710D0120">
      <w:pPr>
        <w:ind w:left="-5"/>
        <w:rPr>
          <w:rFonts w:hint="eastAsia"/>
        </w:rPr>
      </w:pPr>
      <w:r>
        <w:rPr>
          <w:rFonts w:hint="eastAsia"/>
        </w:rPr>
        <w:t>In p. 212 he speaks of the law in the condemning power of it, as binding us in everlasting chains.</w:t>
      </w:r>
    </w:p>
    <w:p w14:paraId="0D97AE64">
      <w:pPr>
        <w:ind w:left="-5"/>
        <w:rPr>
          <w:rFonts w:hint="eastAsia"/>
        </w:rPr>
      </w:pPr>
    </w:p>
    <w:p w14:paraId="66C65200">
      <w:pPr>
        <w:ind w:left="-5"/>
        <w:rPr>
          <w:rFonts w:hint="eastAsia"/>
        </w:rPr>
      </w:pPr>
      <w:r>
        <w:rPr>
          <w:rFonts w:hint="eastAsia"/>
        </w:rPr>
        <w:t>在第212页，他谈到律法的定罪权能，称其将我们捆绑在永恒的锁链中。</w:t>
      </w:r>
    </w:p>
    <w:p w14:paraId="5F3A23CE">
      <w:pPr>
        <w:ind w:left="-5"/>
        <w:rPr>
          <w:rFonts w:hint="eastAsia"/>
        </w:rPr>
      </w:pPr>
    </w:p>
    <w:p w14:paraId="62610851">
      <w:pPr>
        <w:ind w:left="-5"/>
        <w:rPr>
          <w:rFonts w:hint="eastAsia"/>
        </w:rPr>
      </w:pPr>
      <w:r>
        <w:rPr>
          <w:rFonts w:hint="eastAsia"/>
        </w:rPr>
        <w:t>In p. 396 he says, that death which is the wages of sin, is the second death: and this (p. 78) he explains of [as] final perdition.</w:t>
      </w:r>
    </w:p>
    <w:p w14:paraId="5D7CCD48">
      <w:pPr>
        <w:ind w:left="-5"/>
        <w:rPr>
          <w:rFonts w:hint="eastAsia"/>
        </w:rPr>
      </w:pPr>
    </w:p>
    <w:p w14:paraId="762E9CF6">
      <w:pPr>
        <w:ind w:left="-5"/>
        <w:rPr>
          <w:rFonts w:hint="eastAsia"/>
        </w:rPr>
      </w:pPr>
      <w:r>
        <w:rPr>
          <w:rFonts w:hint="eastAsia"/>
        </w:rPr>
        <w:t>在第396页，他说罪的工价乃是死，这死是第二次的死：而这（第78页）他解释为最终的沉沦。</w:t>
      </w:r>
    </w:p>
    <w:p w14:paraId="16EE4789">
      <w:pPr>
        <w:ind w:left="-5"/>
        <w:rPr>
          <w:rFonts w:hint="eastAsia"/>
        </w:rPr>
      </w:pPr>
    </w:p>
    <w:p w14:paraId="1E8D48C6">
      <w:pPr>
        <w:ind w:left="-5"/>
        <w:rPr>
          <w:rFonts w:hint="eastAsia"/>
        </w:rPr>
      </w:pPr>
      <w:r>
        <w:rPr>
          <w:rFonts w:hint="eastAsia"/>
        </w:rPr>
        <w:t>In his Key, p. 155, no. 264 he says, "The curse of the law subjected men for every transgression to eternal death."</w:t>
      </w:r>
    </w:p>
    <w:p w14:paraId="6C4BA85D">
      <w:pPr>
        <w:ind w:left="-5"/>
        <w:rPr>
          <w:rFonts w:hint="eastAsia"/>
        </w:rPr>
      </w:pPr>
    </w:p>
    <w:p w14:paraId="7C34E1FB">
      <w:pPr>
        <w:ind w:left="-5"/>
        <w:rPr>
          <w:rFonts w:hint="eastAsia"/>
        </w:rPr>
      </w:pPr>
      <w:r>
        <w:rPr>
          <w:rFonts w:hint="eastAsia"/>
        </w:rPr>
        <w:t>在他的《钥匙》一书，第155页，第264条，他说：“律法的咒诅使人因每一次过犯而归于永死。”</w:t>
      </w:r>
    </w:p>
    <w:p w14:paraId="4ABAB51A">
      <w:pPr>
        <w:ind w:left="-5"/>
        <w:rPr>
          <w:rFonts w:hint="eastAsia"/>
        </w:rPr>
      </w:pPr>
    </w:p>
    <w:p w14:paraId="22C04930">
      <w:pPr>
        <w:ind w:left="-5"/>
        <w:rPr>
          <w:rFonts w:hint="eastAsia"/>
        </w:rPr>
      </w:pPr>
      <w:r>
        <w:rPr>
          <w:rFonts w:hint="eastAsia"/>
        </w:rPr>
        <w:t>So in Note on Rom. 5:20, p. 371, "The law of Moses subjected those who were under it to death, meaning by death eternal death."</w:t>
      </w:r>
    </w:p>
    <w:p w14:paraId="05F46575">
      <w:pPr>
        <w:ind w:left="-5"/>
        <w:rPr>
          <w:rFonts w:hint="eastAsia"/>
        </w:rPr>
      </w:pPr>
    </w:p>
    <w:p w14:paraId="0A5EBA61">
      <w:pPr>
        <w:ind w:left="-5"/>
        <w:rPr>
          <w:rFonts w:hint="eastAsia"/>
        </w:rPr>
      </w:pPr>
      <w:r>
        <w:rPr>
          <w:rFonts w:hint="eastAsia"/>
        </w:rPr>
        <w:t>同样，在罗马书5:20的注解中，第371页，“摩西的律法使在其下的人归于死亡，这死亡意指永死。”</w:t>
      </w:r>
    </w:p>
    <w:p w14:paraId="1098AEA4">
      <w:pPr>
        <w:ind w:left="-5"/>
        <w:rPr>
          <w:rFonts w:hint="eastAsia"/>
        </w:rPr>
      </w:pPr>
    </w:p>
    <w:p w14:paraId="5E64919B">
      <w:pPr>
        <w:ind w:left="-5"/>
        <w:rPr>
          <w:rFonts w:hint="eastAsia"/>
        </w:rPr>
      </w:pPr>
      <w:r>
        <w:rPr>
          <w:rFonts w:hint="eastAsia"/>
        </w:rPr>
        <w:t>These are his words.</w:t>
      </w:r>
    </w:p>
    <w:p w14:paraId="332B72E6">
      <w:pPr>
        <w:ind w:left="-5"/>
        <w:rPr>
          <w:rFonts w:hint="eastAsia"/>
        </w:rPr>
      </w:pPr>
    </w:p>
    <w:p w14:paraId="3E7BAA30">
      <w:pPr>
        <w:ind w:left="-5"/>
        <w:rPr>
          <w:rFonts w:hint="eastAsia"/>
        </w:rPr>
      </w:pPr>
      <w:r>
        <w:rPr>
          <w:rFonts w:hint="eastAsia"/>
        </w:rPr>
        <w:t>这些是他的原话。</w:t>
      </w:r>
    </w:p>
    <w:p w14:paraId="70B642BC">
      <w:pPr>
        <w:ind w:left="-5"/>
        <w:rPr>
          <w:rFonts w:hint="eastAsia"/>
        </w:rPr>
      </w:pPr>
    </w:p>
    <w:p w14:paraId="2CCED68D">
      <w:pPr>
        <w:ind w:left="-5"/>
        <w:rPr>
          <w:rFonts w:hint="eastAsia"/>
        </w:rPr>
      </w:pPr>
      <w:r>
        <w:rPr>
          <w:rFonts w:hint="eastAsia"/>
        </w:rPr>
        <w:t>He also supposes, that this sentence of the law, thus subjecting men for every, even the least sin, and every minutest branch, and latent principle of sin, to so dreadful a punishment, is just and righteous, agreeable to truth and the nature of things, or to the natural and proper demerits of sin.</w:t>
      </w:r>
    </w:p>
    <w:p w14:paraId="25A7A2FB">
      <w:pPr>
        <w:ind w:left="-5"/>
        <w:rPr>
          <w:rFonts w:hint="eastAsia"/>
        </w:rPr>
      </w:pPr>
    </w:p>
    <w:p w14:paraId="395AC7B5">
      <w:pPr>
        <w:ind w:left="-5"/>
        <w:rPr>
          <w:rFonts w:hint="eastAsia"/>
        </w:rPr>
      </w:pPr>
      <w:r>
        <w:rPr>
          <w:rFonts w:hint="eastAsia"/>
        </w:rPr>
        <w:t>他还认为，律法的这一判决，即因每一桩罪，甚至最小的罪，以及罪的每一个最微小的分支和潜在原则，而使人遭受如此可怕的惩罚，是公正和公义的，符合真理和事物的本性，或符合罪的自然和应得的罪责。</w:t>
      </w:r>
    </w:p>
    <w:p w14:paraId="6E0CEF17">
      <w:pPr>
        <w:ind w:left="-5"/>
        <w:rPr>
          <w:rFonts w:hint="eastAsia"/>
        </w:rPr>
      </w:pPr>
    </w:p>
    <w:p w14:paraId="6FA0A60D">
      <w:pPr>
        <w:ind w:left="-5"/>
        <w:rPr>
          <w:rFonts w:hint="eastAsia"/>
        </w:rPr>
      </w:pPr>
      <w:r>
        <w:rPr>
          <w:rFonts w:hint="eastAsia"/>
        </w:rPr>
        <w:t>This he is very full in.</w:t>
      </w:r>
    </w:p>
    <w:p w14:paraId="36E56FE9">
      <w:pPr>
        <w:ind w:left="-5"/>
        <w:rPr>
          <w:rFonts w:hint="eastAsia"/>
        </w:rPr>
      </w:pPr>
    </w:p>
    <w:p w14:paraId="35F82D21">
      <w:pPr>
        <w:ind w:left="-5"/>
        <w:rPr>
          <w:rFonts w:hint="eastAsia"/>
        </w:rPr>
      </w:pPr>
      <w:r>
        <w:rPr>
          <w:rFonts w:hint="eastAsia"/>
        </w:rPr>
        <w:t>在这一点上，他阐述得非常充分。</w:t>
      </w:r>
    </w:p>
    <w:p w14:paraId="60E0BAC9">
      <w:pPr>
        <w:ind w:left="-5"/>
        <w:rPr>
          <w:rFonts w:hint="eastAsia"/>
        </w:rPr>
      </w:pPr>
    </w:p>
    <w:p w14:paraId="6157D611">
      <w:pPr>
        <w:ind w:left="-5"/>
        <w:rPr>
          <w:rFonts w:hint="eastAsia"/>
        </w:rPr>
      </w:pPr>
      <w:r>
        <w:rPr>
          <w:rFonts w:hint="eastAsia"/>
        </w:rPr>
        <w:t>Thus in p. 21 "It was sin," says he, "which subjected to death by the law, justly threatening sin with death.</w:t>
      </w:r>
    </w:p>
    <w:p w14:paraId="1786A3C4">
      <w:pPr>
        <w:ind w:left="-5"/>
        <w:rPr>
          <w:rFonts w:hint="eastAsia"/>
        </w:rPr>
      </w:pPr>
    </w:p>
    <w:p w14:paraId="48B196B0">
      <w:pPr>
        <w:ind w:left="-5"/>
        <w:rPr>
          <w:rFonts w:hint="eastAsia"/>
        </w:rPr>
      </w:pPr>
      <w:r>
        <w:rPr>
          <w:rFonts w:hint="eastAsia"/>
        </w:rPr>
        <w:t>因此，在第21页，他说：“是罪，使人因律法而归于死亡，这律法公正地以死亡威胁罪。</w:t>
      </w:r>
    </w:p>
    <w:p w14:paraId="211DA82B">
      <w:pPr>
        <w:ind w:left="-5"/>
        <w:rPr>
          <w:rFonts w:hint="eastAsia"/>
        </w:rPr>
      </w:pPr>
    </w:p>
    <w:p w14:paraId="5F59F78C">
      <w:pPr>
        <w:ind w:left="-5"/>
        <w:rPr>
          <w:rFonts w:hint="eastAsia"/>
        </w:rPr>
      </w:pPr>
      <w:r>
        <w:rPr>
          <w:rFonts w:hint="eastAsia"/>
        </w:rPr>
        <w:t>Which law was given us, that sin might appear; might be set forth in its proper colours; when we saw it subjected us to death by a law perfectly holy, just, and good; that sin by the commandment, by the law, might be represented what it really is, an exceeding great and deadly evil."</w:t>
      </w:r>
    </w:p>
    <w:p w14:paraId="79ED3D6D">
      <w:pPr>
        <w:ind w:left="-5"/>
        <w:rPr>
          <w:rFonts w:hint="eastAsia"/>
        </w:rPr>
      </w:pPr>
    </w:p>
    <w:p w14:paraId="3994E4CA">
      <w:pPr>
        <w:ind w:left="-5"/>
        <w:rPr>
          <w:rFonts w:hint="eastAsia"/>
        </w:rPr>
      </w:pPr>
      <w:r>
        <w:rPr>
          <w:rFonts w:hint="eastAsia"/>
        </w:rPr>
        <w:t>这律法赐给我们，为要显出罪来；为要将其本色显明；当我们看见它藉着一条全然圣洁、公义、良善的律法使我们归于死亡时；使罪藉着诫命，藉着律法，得以显明其真面目，即一种极其巨大和致命的邪恶。”</w:t>
      </w:r>
    </w:p>
    <w:p w14:paraId="0EC9C3FD">
      <w:pPr>
        <w:ind w:left="-5"/>
        <w:rPr>
          <w:rFonts w:hint="eastAsia"/>
        </w:rPr>
      </w:pPr>
    </w:p>
    <w:p w14:paraId="3FE0CEA9">
      <w:pPr>
        <w:ind w:left="-5"/>
        <w:rPr>
          <w:rFonts w:hint="eastAsia"/>
        </w:rPr>
      </w:pPr>
      <w:r>
        <w:rPr>
          <w:rFonts w:hint="eastAsia"/>
        </w:rPr>
        <w:t>So in Note on Rom. 5:20, p. 380. "The law or ministration of death, as it subjects to death for every transgression, is still of use to shew the natural and proper demerit of sin."</w:t>
      </w:r>
    </w:p>
    <w:p w14:paraId="301C68F4">
      <w:pPr>
        <w:ind w:left="-5"/>
        <w:rPr>
          <w:rFonts w:hint="eastAsia"/>
        </w:rPr>
      </w:pPr>
    </w:p>
    <w:p w14:paraId="3ABCC00F">
      <w:pPr>
        <w:ind w:left="-5"/>
        <w:rPr>
          <w:rFonts w:hint="eastAsia"/>
        </w:rPr>
      </w:pPr>
      <w:r>
        <w:rPr>
          <w:rFonts w:hint="eastAsia"/>
        </w:rPr>
        <w:t>同样，在罗马书 5:20 的注解中，第 380 页。“那使人因每一次过犯而归于死亡的律法，或死亡的职事，至今仍有用处，可以显明罪的自然和应得的罪责。”</w:t>
      </w:r>
    </w:p>
    <w:p w14:paraId="43CE9965">
      <w:pPr>
        <w:ind w:left="-5"/>
        <w:rPr>
          <w:rFonts w:hint="eastAsia"/>
        </w:rPr>
      </w:pPr>
    </w:p>
    <w:p w14:paraId="72583BC7">
      <w:pPr>
        <w:ind w:left="-5"/>
        <w:rPr>
          <w:rFonts w:hint="eastAsia"/>
        </w:rPr>
      </w:pPr>
      <w:r>
        <w:rPr>
          <w:rFonts w:hint="eastAsia"/>
        </w:rPr>
        <w:t>(Ibid., p. 371, 372), "The language of the law, dying thou shalt die, is to be understood of the demerit of the transgression, that which it deserves."</w:t>
      </w:r>
    </w:p>
    <w:p w14:paraId="14973630">
      <w:pPr>
        <w:ind w:left="-5"/>
        <w:rPr>
          <w:rFonts w:hint="eastAsia"/>
        </w:rPr>
      </w:pPr>
    </w:p>
    <w:p w14:paraId="7E2607D8">
      <w:pPr>
        <w:ind w:left="-5"/>
        <w:rPr>
          <w:rFonts w:hint="eastAsia"/>
        </w:rPr>
      </w:pPr>
      <w:r>
        <w:rPr>
          <w:rFonts w:hint="eastAsia"/>
        </w:rPr>
        <w:t>（同上，第 371, 372 页），“律法的语言，‘你吃的日子必定死’，应当被理解为过犯的罪责，即它所应得的。”</w:t>
      </w:r>
    </w:p>
    <w:p w14:paraId="2C36331E">
      <w:pPr>
        <w:ind w:left="-5"/>
        <w:rPr>
          <w:rFonts w:hint="eastAsia"/>
        </w:rPr>
      </w:pPr>
    </w:p>
    <w:p w14:paraId="3B9AA277">
      <w:pPr>
        <w:ind w:left="-5"/>
        <w:rPr>
          <w:rFonts w:hint="eastAsia"/>
        </w:rPr>
      </w:pPr>
      <w:r>
        <w:rPr>
          <w:rFonts w:hint="eastAsia"/>
        </w:rPr>
        <w:t>(Ibid., p. 379), The law was added, saith Mr. Locke on the place, because the Israelites, the posterity of Abraham, were transgressors as well as other men, to shew them their sins, and the punishment and death, which in strict justice they incurred by them.</w:t>
      </w:r>
    </w:p>
    <w:p w14:paraId="7692881B">
      <w:pPr>
        <w:ind w:left="-5"/>
        <w:rPr>
          <w:rFonts w:hint="eastAsia"/>
        </w:rPr>
      </w:pPr>
    </w:p>
    <w:p w14:paraId="6934EFC6">
      <w:pPr>
        <w:ind w:left="-5"/>
        <w:rPr>
          <w:rFonts w:hint="eastAsia"/>
        </w:rPr>
      </w:pPr>
      <w:r>
        <w:rPr>
          <w:rFonts w:hint="eastAsia"/>
        </w:rPr>
        <w:t>（同上，第 379 页），洛克先生就此处说，律法是后来添上的，因为以色列人，亚伯拉罕的后裔，也像其他人一样是罪人，为要向他们显明他们的罪，以及他们因罪而在严格的公义下所招致的惩罚和死亡。</w:t>
      </w:r>
    </w:p>
    <w:p w14:paraId="62BC1491">
      <w:pPr>
        <w:ind w:left="-5"/>
        <w:rPr>
          <w:rFonts w:hint="eastAsia"/>
        </w:rPr>
      </w:pPr>
    </w:p>
    <w:p w14:paraId="7B703340">
      <w:pPr>
        <w:ind w:left="-5"/>
        <w:rPr>
          <w:rFonts w:hint="eastAsia"/>
        </w:rPr>
      </w:pPr>
      <w:r>
        <w:rPr>
          <w:rFonts w:hint="eastAsia"/>
        </w:rPr>
        <w:t>And this appears to be a true comment on Rom. 7:13—Sin, by virtue of the law, subjected you to death for this end, that sin, working death in us by that which is holy, just &amp; good, perfectly consonant to everlasting truth and righteousness.… Consequently every sin is in strict justice deserving of wrath and punishment; and the law in its rigour was given to the Jews, to set home this awful truth upon their consciences, to shew them the evil and pernicious nature of sin; and that being conscious they had broke the law of God, this might convince them of the great need they had of the favour of the lawgiver, and oblige them, by faith in his goodness, to fly to his mercy for pardon and salvation.</w:t>
      </w:r>
    </w:p>
    <w:p w14:paraId="22FF35CA">
      <w:pPr>
        <w:ind w:left="-5"/>
        <w:rPr>
          <w:rFonts w:hint="eastAsia"/>
        </w:rPr>
      </w:pPr>
    </w:p>
    <w:p w14:paraId="30F5FE21">
      <w:pPr>
        <w:ind w:left="-5"/>
        <w:rPr>
          <w:rFonts w:hint="eastAsia"/>
        </w:rPr>
      </w:pPr>
      <w:r>
        <w:rPr>
          <w:rFonts w:hint="eastAsia"/>
        </w:rPr>
        <w:t>这似乎是对罗马书7:13节的一个真实注释——罪，藉着律法，使你们归于死亡，其目的在于，罪藉着那圣洁、公义、良善的，与永恒真理和公义完全一致的，在我们里面生出死来……因此，每一桩罪，在严格的公义下，都应受忿怒和惩罚；而律法以其严厉赐给犹太人，为要将这可畏的真理铭刻在他们的良心上，向他们显明罪的邪恶和有害的本性；并且，当他们意识到自己违背了上帝的律法时，这可以使他们确信自己极需立法者的恩惠，并迫使他们，藉着信靠祂的良善，投奔祂的怜悯以求赦免和拯救。</w:t>
      </w:r>
    </w:p>
    <w:p w14:paraId="3834EA5C">
      <w:pPr>
        <w:ind w:left="-5"/>
        <w:rPr>
          <w:rFonts w:hint="eastAsia"/>
        </w:rPr>
      </w:pPr>
    </w:p>
    <w:p w14:paraId="737A8B2B">
      <w:pPr>
        <w:ind w:left="-5"/>
        <w:rPr>
          <w:rFonts w:hint="eastAsia"/>
        </w:rPr>
      </w:pPr>
      <w:r>
        <w:rPr>
          <w:rFonts w:hint="eastAsia"/>
        </w:rPr>
        <w:t>If the law be holy, just and good, a constitution perfectly agreeable to God's holiness, justice and goodness; then he might have put it exactly in execution, agreeably to all these his perfections.</w:t>
      </w:r>
    </w:p>
    <w:p w14:paraId="65D1138B">
      <w:pPr>
        <w:ind w:left="-5"/>
        <w:rPr>
          <w:rFonts w:hint="eastAsia"/>
        </w:rPr>
      </w:pPr>
    </w:p>
    <w:p w14:paraId="6224B25A">
      <w:pPr>
        <w:ind w:left="-5"/>
        <w:rPr>
          <w:rFonts w:hint="eastAsia"/>
        </w:rPr>
      </w:pPr>
      <w:r>
        <w:rPr>
          <w:rFonts w:hint="eastAsia"/>
        </w:rPr>
        <w:t>如果律法是圣洁、公义和良善的，是一个与上帝的圣洁、公义和良善完全相符的宪章；那么祂就可以完全按照祂的这些完美属性，来严格地执行它。</w:t>
      </w:r>
    </w:p>
    <w:p w14:paraId="575D479F">
      <w:pPr>
        <w:ind w:left="-5"/>
        <w:rPr>
          <w:rFonts w:hint="eastAsia"/>
        </w:rPr>
      </w:pPr>
    </w:p>
    <w:p w14:paraId="5AE1B22C">
      <w:pPr>
        <w:ind w:left="-5"/>
        <w:rPr>
          <w:rFonts w:hint="eastAsia"/>
        </w:rPr>
      </w:pPr>
      <w:r>
        <w:rPr>
          <w:rFonts w:hint="eastAsia"/>
        </w:rPr>
        <w:t>Our author himself says (p. 409), "How that constitution, which establishes a law, the making of which is inconsistent with the justice and goodness of God, and the executing of it inconsistent with his holiness, can be a righteous constitution, I confess, is quite beyond my comprehension."</w:t>
      </w:r>
    </w:p>
    <w:p w14:paraId="168E8FC2">
      <w:pPr>
        <w:ind w:left="-5"/>
        <w:rPr>
          <w:rFonts w:hint="eastAsia"/>
        </w:rPr>
      </w:pPr>
    </w:p>
    <w:p w14:paraId="1D54EC46">
      <w:pPr>
        <w:ind w:left="-5"/>
        <w:rPr>
          <w:rFonts w:hint="eastAsia"/>
        </w:rPr>
      </w:pPr>
      <w:r>
        <w:rPr>
          <w:rFonts w:hint="eastAsia"/>
        </w:rPr>
        <w:t>我们的作者自己也说（第409页）：“一个设立了某条律法的宪章，其制定与上帝的公义和良善不符，其执行又与祂的圣洁不符，这样的宪章如何能成为一个公义的宪章，我承认，这完全超出了我的理解。”</w:t>
      </w:r>
    </w:p>
    <w:p w14:paraId="4AAC8875">
      <w:pPr>
        <w:ind w:left="-5"/>
        <w:rPr>
          <w:rFonts w:hint="eastAsia"/>
        </w:rPr>
      </w:pPr>
    </w:p>
    <w:p w14:paraId="0E003D06">
      <w:pPr>
        <w:ind w:left="-5"/>
        <w:rPr>
          <w:rFonts w:hint="eastAsia"/>
        </w:rPr>
      </w:pPr>
      <w:r>
        <w:rPr>
          <w:rFonts w:hint="eastAsia"/>
        </w:rPr>
        <w:t>Now the reader is left to judge whether it ben't most plainly and fully agreeable to Dr. Taylor's own doctrine, that there never was any one person from the beginning of the world, who came to act in the world as a moral agent, and that it is not to be hoped there ever will be any, but what is a sinner or transgressor of the law of God; and that therefore this proves to be the issue and event of things, with respect to all mankind in all ages, that, by the natural and proper demerit of their own sinfulness, and in the judgment of the law of God, which is perfectly consonant to truth, and exhibits things in their true colors, they are the proper subjects of the curse of God, eternal death, and everlasting ruin; which must be the actual consequence, unless the grace or favor of the lawgiver interpose, and mercy prevail for their pardon and salvation.</w:t>
      </w:r>
    </w:p>
    <w:p w14:paraId="06B5CDC2">
      <w:pPr>
        <w:ind w:left="-5"/>
        <w:rPr>
          <w:rFonts w:hint="eastAsia"/>
        </w:rPr>
      </w:pPr>
    </w:p>
    <w:p w14:paraId="3B8365A9">
      <w:pPr>
        <w:ind w:left="-5"/>
        <w:rPr>
          <w:rFonts w:hint="eastAsia"/>
        </w:rPr>
      </w:pPr>
      <w:r>
        <w:rPr>
          <w:rFonts w:hint="eastAsia"/>
        </w:rPr>
        <w:t>现在，留给读者来判断，以下这点是否最清晰和最充分地符合泰勒博士自己的教义，即：从创世以来，从未有过任何一个人，作为道德行为者来到世上行动，并且也不可指望将来会有任何人，不是上帝律法的罪人或违背者；因此，这证明了，对于所有时代的全人类而言，事情的结局和结果是，因着他们自身罪性的自然和应得的罪责，并在那与真理完全一致、且以本色显明事物的上帝律法的审判下，他们是上帝咒诅、永死和永远毁灭的恰当对象；这必将是实际的后果，除非立法者的恩典或恩惠介入，并且怜悯胜过，使他们得蒙赦免和拯救。</w:t>
      </w:r>
    </w:p>
    <w:p w14:paraId="4FCDAEFF">
      <w:pPr>
        <w:ind w:left="-5"/>
        <w:rPr>
          <w:rFonts w:hint="eastAsia"/>
        </w:rPr>
      </w:pPr>
    </w:p>
    <w:p w14:paraId="6DC5989D">
      <w:pPr>
        <w:ind w:left="-5"/>
        <w:rPr>
          <w:rFonts w:hint="eastAsia"/>
        </w:rPr>
      </w:pPr>
      <w:r>
        <w:rPr>
          <w:rFonts w:hint="eastAsia"/>
        </w:rPr>
        <w:t>The reader has seen also how agreeable this is to the doctrine of the Holy Scripture.</w:t>
      </w:r>
    </w:p>
    <w:p w14:paraId="13146AA1">
      <w:pPr>
        <w:ind w:left="-5"/>
        <w:rPr>
          <w:rFonts w:hint="eastAsia"/>
        </w:rPr>
      </w:pPr>
    </w:p>
    <w:p w14:paraId="76042E9C">
      <w:pPr>
        <w:ind w:left="-5"/>
        <w:rPr>
          <w:rFonts w:hint="eastAsia"/>
        </w:rPr>
      </w:pPr>
      <w:r>
        <w:rPr>
          <w:rFonts w:hint="eastAsia"/>
        </w:rPr>
        <w:t>读者也已看到，这一点是何等符合圣经的教义。</w:t>
      </w:r>
    </w:p>
    <w:p w14:paraId="4D013FAA">
      <w:pPr>
        <w:ind w:left="-5"/>
        <w:rPr>
          <w:rFonts w:hint="eastAsia"/>
        </w:rPr>
      </w:pPr>
    </w:p>
    <w:p w14:paraId="61390BE4">
      <w:pPr>
        <w:ind w:left="-5"/>
        <w:rPr>
          <w:rFonts w:hint="eastAsia"/>
        </w:rPr>
      </w:pPr>
      <w:r>
        <w:rPr>
          <w:rFonts w:hint="eastAsia"/>
        </w:rPr>
        <w:t>And if so, and what has been observed concerning the interposition of divine grace be remembered, namely, that this alters not the nature of things as they are in themselves, and that it don't in the least affect the state of the controversy we are upon, concerning the true nature and tendency of the state that mankind come into the world in, whether grace prevents the fatal effect or no; I say, if these things are considered, I trust, none will deny, that the proposition that was laid down, is fully proved, as agreeable to the word of God, and Dr. Taylor's own words; viz. that mankind are all naturally in such a state, as is attended, without fail, with this consequence or issue, that they universally are the subjects of that guilt and sinfulness, which is, in effect, their utter and eternal ruin, being cast wholly out of the favor of God, and subjected to his everlasting wrath and curse.</w:t>
      </w:r>
    </w:p>
    <w:p w14:paraId="7F4CD62C">
      <w:pPr>
        <w:ind w:left="-5"/>
        <w:rPr>
          <w:rFonts w:hint="eastAsia"/>
        </w:rPr>
      </w:pPr>
    </w:p>
    <w:p w14:paraId="672E584E">
      <w:pPr>
        <w:ind w:left="-5"/>
        <w:rPr>
          <w:rFonts w:hint="eastAsia"/>
        </w:rPr>
      </w:pPr>
      <w:r>
        <w:rPr>
          <w:rFonts w:hint="eastAsia"/>
        </w:rPr>
        <w:t>若是如此，并且如果我们记住前面关于神圣恩典介入的观察，即这并不改变事物本身的性质，也丝毫影响不到我们正在讨论的这场争议，即关于人类来到世上时所处状态的真实性质和倾向的争议，无论恩典是否阻止了那致命的后果；我说，如果这些事都被考虑在内，我相信，无人会否认，我们所提出的那个命题已得到充分证明，既符合上帝的话语，也符合泰勒博士自己的话；即：全人类天生都处于这样一种状态，它必然伴随着这样一个后果或结局，即他们普遍地成为那种罪责和罪性的对象，这实际上是他们全然与永远的毁灭，即被完全逐出上帝的恩宠，并承受祂永远的忿怒与咒诅。</w:t>
      </w:r>
    </w:p>
    <w:p w14:paraId="20F9880D">
      <w:pPr>
        <w:ind w:left="-5"/>
        <w:rPr>
          <w:rFonts w:hint="eastAsia"/>
        </w:rPr>
      </w:pPr>
    </w:p>
    <w:p w14:paraId="3334FD89">
      <w:pPr>
        <w:ind w:left="-5"/>
        <w:rPr>
          <w:rFonts w:hint="eastAsia"/>
        </w:rPr>
      </w:pPr>
      <w:r>
        <w:rPr>
          <w:rFonts w:hint="eastAsia"/>
        </w:rPr>
        <w:t>SECTION 2. IT FOLLOWS FROM THE PROPOSITION PROVED IN THE FOREGOING SECTION, THAT ALL MANKIND ARE UNDER THE INFLUENCE OF A PREVAILING EFFECTUAL TENDENCY IN THEIR NATURE, TO THAT SIN AND WICKEDNESS, WHICH IMPLIES THEIR UTTER AND ETERNAL RUIN</w:t>
      </w:r>
    </w:p>
    <w:p w14:paraId="0343EB52">
      <w:pPr>
        <w:ind w:left="-5"/>
        <w:rPr>
          <w:rFonts w:hint="eastAsia"/>
        </w:rPr>
      </w:pPr>
    </w:p>
    <w:p w14:paraId="4DD0D5CA">
      <w:pPr>
        <w:ind w:left="-5"/>
        <w:rPr>
          <w:rFonts w:hint="eastAsia"/>
        </w:rPr>
      </w:pPr>
      <w:r>
        <w:rPr>
          <w:rFonts w:hint="eastAsia"/>
        </w:rPr>
        <w:t>第二节. 从前一节所证明的命题可以推断出，全人类在其本性中，都受一种普遍而有效的倾向之影响，趋向那意味着他们全然与永远毁灭的罪与邪恶。</w:t>
      </w:r>
    </w:p>
    <w:p w14:paraId="42C6CDCD">
      <w:pPr>
        <w:ind w:left="-5"/>
        <w:rPr>
          <w:rFonts w:hint="eastAsia"/>
        </w:rPr>
      </w:pPr>
    </w:p>
    <w:p w14:paraId="29C67318">
      <w:pPr>
        <w:ind w:left="-5"/>
        <w:rPr>
          <w:rFonts w:hint="eastAsia"/>
        </w:rPr>
      </w:pPr>
      <w:r>
        <w:rPr>
          <w:rFonts w:hint="eastAsia"/>
        </w:rPr>
        <w:t>THE proposition laid down being proved, the consequence of it remains to be made out, viz. that the mind of man has a natural tendency or propensity to that event, which has been shewn universally and infallibly to take place (if this ben't sufficiently evident of itself, without proof), and that this is a corrupt or depraved propensity.</w:t>
      </w:r>
    </w:p>
    <w:p w14:paraId="3C536189">
      <w:pPr>
        <w:ind w:left="-5"/>
        <w:rPr>
          <w:rFonts w:hint="eastAsia"/>
        </w:rPr>
      </w:pPr>
    </w:p>
    <w:p w14:paraId="5D7700A5">
      <w:pPr>
        <w:ind w:left="-5"/>
        <w:rPr>
          <w:rFonts w:hint="eastAsia"/>
        </w:rPr>
      </w:pPr>
      <w:r>
        <w:rPr>
          <w:rFonts w:hint="eastAsia"/>
        </w:rPr>
        <w:t>所提出的命题既已证明，其后果尚待阐明，即：人的心智对那个已被证明普遍且必然发生的事件，有一种自然的倾向或习性（如果这一点本身不是已经足够明显，无需证明的话），并且这种习性是一种败坏或堕落的习性。</w:t>
      </w:r>
    </w:p>
    <w:p w14:paraId="7334F2A6">
      <w:pPr>
        <w:ind w:left="-5"/>
        <w:rPr>
          <w:rFonts w:hint="eastAsia"/>
        </w:rPr>
      </w:pPr>
    </w:p>
    <w:p w14:paraId="41F81FC4">
      <w:pPr>
        <w:ind w:left="-5"/>
        <w:rPr>
          <w:rFonts w:hint="eastAsia"/>
        </w:rPr>
      </w:pPr>
      <w:r>
        <w:rPr>
          <w:rFonts w:hint="eastAsia"/>
        </w:rPr>
        <w:t>I shall here consider the former part of this consequence, namely, whether such an universal, constant, infallible event is truly a proof of the being of any tendency or propensity to that event; leaving the evil and corrupt nature of such a propensity to be considered afterwards.</w:t>
      </w:r>
    </w:p>
    <w:p w14:paraId="18BF7318">
      <w:pPr>
        <w:ind w:left="-5"/>
        <w:rPr>
          <w:rFonts w:hint="eastAsia"/>
        </w:rPr>
      </w:pPr>
    </w:p>
    <w:p w14:paraId="039BFA71">
      <w:pPr>
        <w:ind w:left="-5"/>
        <w:rPr>
          <w:rFonts w:hint="eastAsia"/>
        </w:rPr>
      </w:pPr>
      <w:r>
        <w:rPr>
          <w:rFonts w:hint="eastAsia"/>
        </w:rPr>
        <w:t>在此，我将考量此后果的前半部分，即这样一个普遍、恒常、必然的事件，是否真正证明了存在任何趋向该事件的倾向或习性；至于这种习性的邪恶与败坏的性质，则留待稍后考量。</w:t>
      </w:r>
    </w:p>
    <w:p w14:paraId="73E01034">
      <w:pPr>
        <w:ind w:left="-5"/>
        <w:rPr>
          <w:rFonts w:hint="eastAsia"/>
        </w:rPr>
      </w:pPr>
    </w:p>
    <w:p w14:paraId="6428B360">
      <w:pPr>
        <w:ind w:left="-5"/>
        <w:rPr>
          <w:rFonts w:hint="eastAsia"/>
        </w:rPr>
      </w:pPr>
      <w:r>
        <w:rPr>
          <w:rFonts w:hint="eastAsia"/>
        </w:rPr>
        <w:t>If any shall say, they don't think that its being a thing universal and infallible in event, that mankind commit some sin, is a proof of a prevailing tendency to sin; because they don't only sin, but also do good, and perhaps more good than evil: let them remember, that the question at present is not, how much sin there is a tendency to; but whether there be a prevailing propensity to that issue, which it is allowed all men do actually come to, that all fail of keeping the law perfectly, whether there ben't a tendency to such imperfection of obedience, as always without fail comes to pass; to that degree of sinfulness, at least, which all fall into; and so to that utter ruin, which that sinfulness implies and infers.</w:t>
      </w:r>
    </w:p>
    <w:p w14:paraId="11FF177D">
      <w:pPr>
        <w:ind w:left="-5"/>
        <w:rPr>
          <w:rFonts w:hint="eastAsia"/>
        </w:rPr>
      </w:pPr>
    </w:p>
    <w:p w14:paraId="69A8C130">
      <w:pPr>
        <w:ind w:left="-5"/>
        <w:rPr>
          <w:rFonts w:hint="eastAsia"/>
        </w:rPr>
      </w:pPr>
      <w:r>
        <w:rPr>
          <w:rFonts w:hint="eastAsia"/>
        </w:rPr>
        <w:t>如果有人说，他们不认为人类犯某些罪这一事件的普遍性和必然性，是存在一种普遍犯罪倾向的证明；因为他们不仅犯罪，也行善，或许行善比作恶还多：那么请他们记住，当前的问题不是，存在多大程度的犯罪倾向；而是，是否存在一种普遍的习性，趋向那个公认所有人都实际达到的结局，即所有人都未能完全遵守律法，是否存在一种趋向于这种必然发生的不完美顺服的倾向；至少趋向于所有人都陷入的那种程度的罪性；并因此趋向于那种罪性所意味和推断的全然毁灭。</w:t>
      </w:r>
    </w:p>
    <w:p w14:paraId="05AA5E26">
      <w:pPr>
        <w:ind w:left="-5"/>
        <w:rPr>
          <w:rFonts w:hint="eastAsia"/>
        </w:rPr>
      </w:pPr>
    </w:p>
    <w:p w14:paraId="090B9337">
      <w:pPr>
        <w:ind w:left="-5"/>
        <w:rPr>
          <w:rFonts w:hint="eastAsia"/>
        </w:rPr>
      </w:pPr>
      <w:r>
        <w:rPr>
          <w:rFonts w:hint="eastAsia"/>
        </w:rPr>
        <w:t>Whether an effectual propensity to this be worth the name of depravity, because of the good that may be supposed to balance it, shall be considered by and by.</w:t>
      </w:r>
    </w:p>
    <w:p w14:paraId="48928DB5">
      <w:pPr>
        <w:ind w:left="-5"/>
        <w:rPr>
          <w:rFonts w:hint="eastAsia"/>
        </w:rPr>
      </w:pPr>
    </w:p>
    <w:p w14:paraId="0EFC81D6">
      <w:pPr>
        <w:ind w:left="-5"/>
        <w:rPr>
          <w:rFonts w:hint="eastAsia"/>
        </w:rPr>
      </w:pPr>
      <w:r>
        <w:rPr>
          <w:rFonts w:hint="eastAsia"/>
        </w:rPr>
        <w:t>至于一种导致此结果的有效习性，是否因那被认为可以平衡它的善行，而配得上败坏之名，我们将稍后考量。</w:t>
      </w:r>
    </w:p>
    <w:p w14:paraId="40185E17">
      <w:pPr>
        <w:ind w:left="-5"/>
        <w:rPr>
          <w:rFonts w:hint="eastAsia"/>
        </w:rPr>
      </w:pPr>
    </w:p>
    <w:p w14:paraId="542507BE">
      <w:pPr>
        <w:ind w:left="-5"/>
        <w:rPr>
          <w:rFonts w:hint="eastAsia"/>
        </w:rPr>
      </w:pPr>
      <w:r>
        <w:rPr>
          <w:rFonts w:hint="eastAsia"/>
        </w:rPr>
        <w:t>If it were so, that all mankind, in all nations and ages, were at least one day in their lives deprived of the use of their reason, and run raving mad; or that all, even every individual person, once cut their own throats, or put out their own eyes; it might be an evidence of some tendency in the nature or natural state of mankind to such an event; though they might exercise reason many more days than they were distracted, and were kind to and tender of themselves oftener than they mortally and cruelly wounded themselves.</w:t>
      </w:r>
    </w:p>
    <w:p w14:paraId="333DF6C0">
      <w:pPr>
        <w:ind w:left="-5"/>
        <w:rPr>
          <w:rFonts w:hint="eastAsia"/>
        </w:rPr>
      </w:pPr>
    </w:p>
    <w:p w14:paraId="656A895E">
      <w:pPr>
        <w:ind w:left="-5"/>
        <w:rPr>
          <w:rFonts w:hint="eastAsia"/>
        </w:rPr>
      </w:pPr>
      <w:r>
        <w:rPr>
          <w:rFonts w:hint="eastAsia"/>
        </w:rPr>
        <w:t>倘若情况是这样，即所有民族、所有时代的全人类，一生中至少有一天会丧失理智，发疯狂乱；或者所有的人，甚至每一个人，都曾一度割喉或自剜双目；这或许可以成为人类本性或自然状态中存在某种趋向此类事件的倾向之证据；尽管他们运用理智的日子可能比他们精神错乱的日子多得多，并且他们善待和爱护自己的次数也比他们致命地、残忍地伤害自己的次数多得多。</w:t>
      </w:r>
    </w:p>
    <w:p w14:paraId="26045BA0">
      <w:pPr>
        <w:ind w:left="-5"/>
        <w:rPr>
          <w:rFonts w:hint="eastAsia"/>
        </w:rPr>
      </w:pPr>
    </w:p>
    <w:p w14:paraId="61C601EC">
      <w:pPr>
        <w:ind w:left="-5"/>
        <w:rPr>
          <w:rFonts w:hint="eastAsia"/>
        </w:rPr>
      </w:pPr>
      <w:r>
        <w:rPr>
          <w:rFonts w:hint="eastAsia"/>
        </w:rPr>
        <w:t>To determine whether the unfailing constancy of the above-named event be an evidence of tendency, let it be considered, what can be meant by tendency, but a prevailing liableness or exposedness to such or such an event?</w:t>
      </w:r>
    </w:p>
    <w:p w14:paraId="0A3DD579">
      <w:pPr>
        <w:ind w:left="-5"/>
        <w:rPr>
          <w:rFonts w:hint="eastAsia"/>
        </w:rPr>
      </w:pPr>
    </w:p>
    <w:p w14:paraId="3DD384B4">
      <w:pPr>
        <w:ind w:left="-5"/>
        <w:rPr>
          <w:rFonts w:hint="eastAsia"/>
        </w:rPr>
      </w:pPr>
      <w:r>
        <w:rPr>
          <w:rFonts w:hint="eastAsia"/>
        </w:rPr>
        <w:t>为确定上述事件确定无疑的恒常性是否是倾向的证据，让我们思考一下，倾向一词除了意指一种对这样或那样事件的普遍可能性或暴露性之外，还能意味着什么？</w:t>
      </w:r>
    </w:p>
    <w:p w14:paraId="2D2A0097">
      <w:pPr>
        <w:ind w:left="-5"/>
        <w:rPr>
          <w:rFonts w:hint="eastAsia"/>
        </w:rPr>
      </w:pPr>
    </w:p>
    <w:p w14:paraId="498AA3A3">
      <w:pPr>
        <w:ind w:left="-5"/>
        <w:rPr>
          <w:rFonts w:hint="eastAsia"/>
        </w:rPr>
      </w:pPr>
      <w:r>
        <w:rPr>
          <w:rFonts w:hint="eastAsia"/>
        </w:rPr>
        <w:t>Wherein consists the notion of any such thing, but some stated prevalence or preponderation in the nature or state of causes or occasions, that is followed by, and so proved to be effectual to, a stated prevalence or commonness of any particular kind of effect?</w:t>
      </w:r>
    </w:p>
    <w:p w14:paraId="195A5C11">
      <w:pPr>
        <w:ind w:left="-5"/>
        <w:rPr>
          <w:rFonts w:hint="eastAsia"/>
        </w:rPr>
      </w:pPr>
    </w:p>
    <w:p w14:paraId="3AAA1B02">
      <w:pPr>
        <w:ind w:left="-5"/>
        <w:rPr>
          <w:rFonts w:hint="eastAsia"/>
        </w:rPr>
      </w:pPr>
      <w:r>
        <w:rPr>
          <w:rFonts w:hint="eastAsia"/>
        </w:rPr>
        <w:t>任何这类事物的观念，其内涵何在，不就是在于起因或机缘的本性或状态中某种固定的普遍性或优势，这种普遍性或优势之后跟随着，并因此被证明是有效地导致了任何特定种类结果的固定普遍性或常见性吗？</w:t>
      </w:r>
    </w:p>
    <w:p w14:paraId="0A1A8C7F">
      <w:pPr>
        <w:ind w:left="-5"/>
        <w:rPr>
          <w:rFonts w:hint="eastAsia"/>
        </w:rPr>
      </w:pPr>
    </w:p>
    <w:p w14:paraId="2CC4BCC6">
      <w:pPr>
        <w:ind w:left="-5"/>
        <w:rPr>
          <w:rFonts w:hint="eastAsia"/>
        </w:rPr>
      </w:pPr>
      <w:r>
        <w:rPr>
          <w:rFonts w:hint="eastAsia"/>
        </w:rPr>
        <w:t>Or, something in the permanent state of things, concerned in bringing a certain sort of event to pass, which is a foundation for the constancy, or strongly prevailing probability, of such an event?</w:t>
      </w:r>
    </w:p>
    <w:p w14:paraId="16550701">
      <w:pPr>
        <w:ind w:left="-5"/>
        <w:rPr>
          <w:rFonts w:hint="eastAsia"/>
        </w:rPr>
      </w:pPr>
    </w:p>
    <w:p w14:paraId="1D236B2D">
      <w:pPr>
        <w:ind w:left="-5"/>
        <w:rPr>
          <w:rFonts w:hint="eastAsia"/>
        </w:rPr>
      </w:pPr>
      <w:r>
        <w:rPr>
          <w:rFonts w:hint="eastAsia"/>
        </w:rPr>
        <w:t>或者说，是在事物的恒常状态中，与导致某种事件发生有关的某个东西，它构成了该事件恒常性或极强普遍可能性的基础？</w:t>
      </w:r>
    </w:p>
    <w:p w14:paraId="60FB5FAF">
      <w:pPr>
        <w:ind w:left="-5"/>
        <w:rPr>
          <w:rFonts w:hint="eastAsia"/>
        </w:rPr>
      </w:pPr>
    </w:p>
    <w:p w14:paraId="0E5ECCBA">
      <w:pPr>
        <w:ind w:left="-5"/>
        <w:rPr>
          <w:rFonts w:hint="eastAsia"/>
        </w:rPr>
      </w:pPr>
      <w:r>
        <w:rPr>
          <w:rFonts w:hint="eastAsia"/>
        </w:rPr>
        <w:t>If we mean this by tendency (as I know not what else can be meant by it, but this, or something like this) then it is manifest, that where we see a stated prevalence of any kind of effect or event, there is a tendency to that effect in the nature and state of its causes.</w:t>
      </w:r>
    </w:p>
    <w:p w14:paraId="49008E83">
      <w:pPr>
        <w:ind w:left="-5"/>
        <w:rPr>
          <w:rFonts w:hint="eastAsia"/>
        </w:rPr>
      </w:pPr>
    </w:p>
    <w:p w14:paraId="4E3DAEB8">
      <w:pPr>
        <w:ind w:left="-5"/>
        <w:rPr>
          <w:rFonts w:hint="eastAsia"/>
        </w:rPr>
      </w:pPr>
      <w:r>
        <w:rPr>
          <w:rFonts w:hint="eastAsia"/>
        </w:rPr>
        <w:t>如果我们用倾向来表示这个意思（因为我不知道它还能意味着什么，除了这个或类似的东西），那么很明显，凡我们看到任何一种结果或事件的固定普遍性，在其起因的本性和状态中，就存在一种趋向该结果的倾向。</w:t>
      </w:r>
    </w:p>
    <w:p w14:paraId="78214118">
      <w:pPr>
        <w:ind w:left="-5"/>
        <w:rPr>
          <w:rFonts w:hint="eastAsia"/>
        </w:rPr>
      </w:pPr>
    </w:p>
    <w:p w14:paraId="56ECB1A0">
      <w:pPr>
        <w:ind w:left="-5"/>
        <w:rPr>
          <w:rFonts w:hint="eastAsia"/>
        </w:rPr>
      </w:pPr>
      <w:r>
        <w:rPr>
          <w:rFonts w:hint="eastAsia"/>
        </w:rPr>
        <w:t>A common and steady effect shews, that there is somewhere a preponderation, a prevailing exposedness or liableness in the state of things, to what comes so steadily to pass.</w:t>
      </w:r>
    </w:p>
    <w:p w14:paraId="3E8536C7">
      <w:pPr>
        <w:ind w:left="-5"/>
        <w:rPr>
          <w:rFonts w:hint="eastAsia"/>
        </w:rPr>
      </w:pPr>
    </w:p>
    <w:p w14:paraId="3B36DA5C">
      <w:pPr>
        <w:ind w:left="-5"/>
        <w:rPr>
          <w:rFonts w:hint="eastAsia"/>
        </w:rPr>
      </w:pPr>
      <w:r>
        <w:rPr>
          <w:rFonts w:hint="eastAsia"/>
        </w:rPr>
        <w:t>一个普遍而稳定的结果表明，在事物的状态中，某处存在一种优势，一种普遍的暴露性或可能性，趋向于那如此稳定发生的事情。</w:t>
      </w:r>
    </w:p>
    <w:p w14:paraId="1596F029">
      <w:pPr>
        <w:ind w:left="-5"/>
        <w:rPr>
          <w:rFonts w:hint="eastAsia"/>
        </w:rPr>
      </w:pPr>
    </w:p>
    <w:p w14:paraId="34EFCCE6">
      <w:pPr>
        <w:ind w:left="-5"/>
        <w:rPr>
          <w:rFonts w:hint="eastAsia"/>
        </w:rPr>
      </w:pPr>
      <w:r>
        <w:rPr>
          <w:rFonts w:hint="eastAsia"/>
        </w:rPr>
        <w:t>The natural dictate of reason shews, that where there is an effect, there is a cause, and a cause sufficient for the effect; because, if it were not sufficient, it would not be effectual: and that therefore, where there is a stated prevalence of the effect, there is a stated prevalence in the cause: a steady effect argues a steady cause.</w:t>
      </w:r>
    </w:p>
    <w:p w14:paraId="1DE164CC">
      <w:pPr>
        <w:ind w:left="-5"/>
        <w:rPr>
          <w:rFonts w:hint="eastAsia"/>
        </w:rPr>
      </w:pPr>
    </w:p>
    <w:p w14:paraId="633A3F65">
      <w:pPr>
        <w:ind w:left="-5"/>
        <w:rPr>
          <w:rFonts w:hint="eastAsia"/>
        </w:rPr>
      </w:pPr>
      <w:r>
        <w:rPr>
          <w:rFonts w:hint="eastAsia"/>
        </w:rPr>
        <w:t>理性的自然指示表明，有果必有因，并且有足以产生该果的因；因为，如果它不足够，它就不会有效：因此，凡有结果的固定普遍性，必有起因的固定普遍性：一个稳定的结果论证了一个稳定的原因。</w:t>
      </w:r>
    </w:p>
    <w:p w14:paraId="75685D46">
      <w:pPr>
        <w:ind w:left="-5"/>
        <w:rPr>
          <w:rFonts w:hint="eastAsia"/>
        </w:rPr>
      </w:pPr>
    </w:p>
    <w:p w14:paraId="1DD72058">
      <w:pPr>
        <w:ind w:left="-5"/>
        <w:rPr>
          <w:rFonts w:hint="eastAsia"/>
        </w:rPr>
      </w:pPr>
      <w:r>
        <w:rPr>
          <w:rFonts w:hint="eastAsia"/>
        </w:rPr>
        <w:t>We obtain a notion of such a thing as tendency, no other way than by observation: and we can observe nothing but events: and 'tis the commonness or constancy of events, that gives us a notion of tendency in all cases.</w:t>
      </w:r>
    </w:p>
    <w:p w14:paraId="01DCD473">
      <w:pPr>
        <w:ind w:left="-5"/>
        <w:rPr>
          <w:rFonts w:hint="eastAsia"/>
        </w:rPr>
      </w:pPr>
    </w:p>
    <w:p w14:paraId="3CD52E4E">
      <w:pPr>
        <w:ind w:left="-5"/>
        <w:rPr>
          <w:rFonts w:hint="eastAsia"/>
        </w:rPr>
      </w:pPr>
      <w:r>
        <w:rPr>
          <w:rFonts w:hint="eastAsia"/>
        </w:rPr>
        <w:t>我们获得倾向这类观念，别无他法，唯有通过观察：而我们所能观察到的，只有事件：正是事件的普遍性或恒常性，在所有情况下给予我们倾向的观念。</w:t>
      </w:r>
    </w:p>
    <w:p w14:paraId="4E1544C3">
      <w:pPr>
        <w:ind w:left="-5"/>
        <w:rPr>
          <w:rFonts w:hint="eastAsia"/>
        </w:rPr>
      </w:pPr>
    </w:p>
    <w:p w14:paraId="21CD6826">
      <w:pPr>
        <w:ind w:left="-5"/>
        <w:rPr>
          <w:rFonts w:hint="eastAsia"/>
        </w:rPr>
      </w:pPr>
      <w:r>
        <w:rPr>
          <w:rFonts w:hint="eastAsia"/>
        </w:rPr>
        <w:t>Thus we judge of tendencies in the natural world.</w:t>
      </w:r>
    </w:p>
    <w:p w14:paraId="4B4455AE">
      <w:pPr>
        <w:ind w:left="-5"/>
        <w:rPr>
          <w:rFonts w:hint="eastAsia"/>
        </w:rPr>
      </w:pPr>
    </w:p>
    <w:p w14:paraId="17E3214E">
      <w:pPr>
        <w:ind w:left="-5"/>
        <w:rPr>
          <w:rFonts w:hint="eastAsia"/>
        </w:rPr>
      </w:pPr>
      <w:r>
        <w:rPr>
          <w:rFonts w:hint="eastAsia"/>
        </w:rPr>
        <w:t>我们就是这样判断自然界中的倾向。</w:t>
      </w:r>
    </w:p>
    <w:p w14:paraId="7BB8E4E3">
      <w:pPr>
        <w:ind w:left="-5"/>
        <w:rPr>
          <w:rFonts w:hint="eastAsia"/>
        </w:rPr>
      </w:pPr>
    </w:p>
    <w:p w14:paraId="027D42BE">
      <w:pPr>
        <w:ind w:left="-5"/>
        <w:rPr>
          <w:rFonts w:hint="eastAsia"/>
        </w:rPr>
      </w:pPr>
      <w:r>
        <w:rPr>
          <w:rFonts w:hint="eastAsia"/>
        </w:rPr>
        <w:t>Thus we judge of the tendencies or propensities of nature in minerals, vegetables, animals, rational and irrational creatures.</w:t>
      </w:r>
    </w:p>
    <w:p w14:paraId="750CC300">
      <w:pPr>
        <w:ind w:left="-5"/>
        <w:rPr>
          <w:rFonts w:hint="eastAsia"/>
        </w:rPr>
      </w:pPr>
    </w:p>
    <w:p w14:paraId="0B08064C">
      <w:pPr>
        <w:ind w:left="-5"/>
        <w:rPr>
          <w:rFonts w:hint="eastAsia"/>
        </w:rPr>
      </w:pPr>
      <w:r>
        <w:rPr>
          <w:rFonts w:hint="eastAsia"/>
        </w:rPr>
        <w:t>我们就是这样判断矿物、植物、动物、有理性与无理性的生物之本性的倾向或习性。</w:t>
      </w:r>
    </w:p>
    <w:p w14:paraId="261EBC41">
      <w:pPr>
        <w:ind w:left="-5"/>
        <w:rPr>
          <w:rFonts w:hint="eastAsia"/>
        </w:rPr>
      </w:pPr>
    </w:p>
    <w:p w14:paraId="3762DFC1">
      <w:pPr>
        <w:ind w:left="-5"/>
        <w:rPr>
          <w:rFonts w:hint="eastAsia"/>
        </w:rPr>
      </w:pPr>
      <w:r>
        <w:rPr>
          <w:rFonts w:hint="eastAsia"/>
        </w:rPr>
        <w:t>A notion of a stated tendency or fixed propensity is not obtained by observing only a single event.</w:t>
      </w:r>
    </w:p>
    <w:p w14:paraId="0B897196">
      <w:pPr>
        <w:ind w:left="-5"/>
        <w:rPr>
          <w:rFonts w:hint="eastAsia"/>
        </w:rPr>
      </w:pPr>
    </w:p>
    <w:p w14:paraId="35F5ED9F">
      <w:pPr>
        <w:ind w:left="-5"/>
        <w:rPr>
          <w:rFonts w:hint="eastAsia"/>
        </w:rPr>
      </w:pPr>
      <w:r>
        <w:rPr>
          <w:rFonts w:hint="eastAsia"/>
        </w:rPr>
        <w:t>一个固定的倾向或确定的习性的观念，不是仅通过观察单一事件就能获得的。</w:t>
      </w:r>
    </w:p>
    <w:p w14:paraId="2CEF1951">
      <w:pPr>
        <w:ind w:left="-5"/>
        <w:rPr>
          <w:rFonts w:hint="eastAsia"/>
        </w:rPr>
      </w:pPr>
    </w:p>
    <w:p w14:paraId="37470701">
      <w:pPr>
        <w:ind w:left="-5"/>
        <w:rPr>
          <w:rFonts w:hint="eastAsia"/>
        </w:rPr>
      </w:pPr>
      <w:r>
        <w:rPr>
          <w:rFonts w:hint="eastAsia"/>
        </w:rPr>
        <w:t>A stated preponderation in the cause or occasion, is argued only by a stated prevalence of the effect.</w:t>
      </w:r>
    </w:p>
    <w:p w14:paraId="2DAAD1CA">
      <w:pPr>
        <w:ind w:left="-5"/>
        <w:rPr>
          <w:rFonts w:hint="eastAsia"/>
        </w:rPr>
      </w:pPr>
    </w:p>
    <w:p w14:paraId="2E33999C">
      <w:pPr>
        <w:ind w:left="-5"/>
        <w:rPr>
          <w:rFonts w:hint="eastAsia"/>
        </w:rPr>
      </w:pPr>
      <w:r>
        <w:rPr>
          <w:rFonts w:hint="eastAsia"/>
        </w:rPr>
        <w:t>一个在起因或机缘中的固定优势，只能通过一个固定的普遍结果来论证。</w:t>
      </w:r>
    </w:p>
    <w:p w14:paraId="0A675A8D">
      <w:pPr>
        <w:ind w:left="-5"/>
        <w:rPr>
          <w:rFonts w:hint="eastAsia"/>
        </w:rPr>
      </w:pPr>
    </w:p>
    <w:p w14:paraId="377DFC4C">
      <w:pPr>
        <w:ind w:left="-5"/>
        <w:rPr>
          <w:rFonts w:hint="eastAsia"/>
        </w:rPr>
      </w:pPr>
      <w:r>
        <w:rPr>
          <w:rFonts w:hint="eastAsia"/>
        </w:rPr>
        <w:t>If a die be once thrown, and it falls on a particular side, we don't argue from hence, that that side is the heaviest; but if it be thrown without skill or care, many thousands or millions of times going, and constantly falls on the same side, we have not the least doubt in our minds, but that there is something of propensity in the case, by superior weight of that side, or in some other respect.</w:t>
      </w:r>
    </w:p>
    <w:p w14:paraId="7851DFF3">
      <w:pPr>
        <w:ind w:left="-5"/>
        <w:rPr>
          <w:rFonts w:hint="eastAsia"/>
        </w:rPr>
      </w:pPr>
    </w:p>
    <w:p w14:paraId="37D0EE5D">
      <w:pPr>
        <w:ind w:left="-5"/>
        <w:rPr>
          <w:rFonts w:hint="eastAsia"/>
        </w:rPr>
      </w:pPr>
      <w:r>
        <w:rPr>
          <w:rFonts w:hint="eastAsia"/>
        </w:rPr>
        <w:t>如果一个骰子被掷出一次，落在某一面，我们不会由此论证说那一面最重；但如果它被毫无技巧或经意地掷出成千上万次，并且总是落在同一面，我们心中便毫无疑问，此情形中存在某种习性，是因那一面更重，或因其他某个方面。</w:t>
      </w:r>
    </w:p>
    <w:p w14:paraId="66042009">
      <w:pPr>
        <w:ind w:left="-5"/>
        <w:rPr>
          <w:rFonts w:hint="eastAsia"/>
        </w:rPr>
      </w:pPr>
    </w:p>
    <w:p w14:paraId="03A62A86">
      <w:pPr>
        <w:ind w:left="-5"/>
        <w:rPr>
          <w:rFonts w:hint="eastAsia"/>
        </w:rPr>
      </w:pPr>
      <w:r>
        <w:rPr>
          <w:rFonts w:hint="eastAsia"/>
        </w:rPr>
        <w:t>How ridiculous would he make himself, who should earnestly dispute against any tendency in the state of things to cold in winter, or heat in the summer; or should stand to it, that although it often happened that water quenched fire, yet there was no tendency in it to such an effect?</w:t>
      </w:r>
    </w:p>
    <w:p w14:paraId="095A48D6">
      <w:pPr>
        <w:ind w:left="-5"/>
        <w:rPr>
          <w:rFonts w:hint="eastAsia"/>
        </w:rPr>
      </w:pPr>
    </w:p>
    <w:p w14:paraId="4F4A468F">
      <w:pPr>
        <w:ind w:left="-5"/>
        <w:rPr>
          <w:rFonts w:hint="eastAsia"/>
        </w:rPr>
      </w:pPr>
      <w:r>
        <w:rPr>
          <w:rFonts w:hint="eastAsia"/>
        </w:rPr>
        <w:t>若有人热切地争论说，事物的状态中没有任何趋向于冬天寒冷或夏天炎热的倾向；或坚持说，虽然水常常能灭火，但其中并没有趋向此效果的倾向，那他会使自己显得何等可笑？</w:t>
      </w:r>
    </w:p>
    <w:p w14:paraId="1F17BA66">
      <w:pPr>
        <w:ind w:left="-5"/>
        <w:rPr>
          <w:rFonts w:hint="eastAsia"/>
        </w:rPr>
      </w:pPr>
    </w:p>
    <w:p w14:paraId="7AFECD0C">
      <w:pPr>
        <w:ind w:left="-5"/>
        <w:rPr>
          <w:rFonts w:hint="eastAsia"/>
        </w:rPr>
      </w:pPr>
      <w:r>
        <w:rPr>
          <w:rFonts w:hint="eastAsia"/>
        </w:rPr>
        <w:t>In the case we are upon, the human nature, as existing in such an immense diversity of persons and circumstances, and never failing in any one instance, of coming to that issue, viz. that sinfulness which implies extreme misery and eternal ruin, is as the die often cast.</w:t>
      </w:r>
    </w:p>
    <w:p w14:paraId="2359FB1E">
      <w:pPr>
        <w:ind w:left="-5"/>
        <w:rPr>
          <w:rFonts w:hint="eastAsia"/>
        </w:rPr>
      </w:pPr>
    </w:p>
    <w:p w14:paraId="1AA92C4E">
      <w:pPr>
        <w:ind w:left="-5"/>
        <w:rPr>
          <w:rFonts w:hint="eastAsia"/>
        </w:rPr>
      </w:pPr>
      <w:r>
        <w:rPr>
          <w:rFonts w:hint="eastAsia"/>
        </w:rPr>
        <w:t>在我们所讨论的情形中，人性，存在于如此巨大多样的人和环境中，却无一例外地，都达到那个结局，即那意味着极度苦难和永远毁灭的罪性，这就像是那被频繁掷出的骰子。</w:t>
      </w:r>
    </w:p>
    <w:p w14:paraId="27A5A370">
      <w:pPr>
        <w:ind w:left="-5"/>
        <w:rPr>
          <w:rFonts w:hint="eastAsia"/>
        </w:rPr>
      </w:pPr>
    </w:p>
    <w:p w14:paraId="75F0C5E6">
      <w:pPr>
        <w:ind w:left="-5"/>
        <w:rPr>
          <w:rFonts w:hint="eastAsia"/>
        </w:rPr>
      </w:pPr>
      <w:r>
        <w:rPr>
          <w:rFonts w:hint="eastAsia"/>
        </w:rPr>
        <w:t>For it alters not the case in the least, as to the evidence of tendency, whether the subject of the constant event be an individual, or a nature and kind.</w:t>
      </w:r>
    </w:p>
    <w:p w14:paraId="742067BF">
      <w:pPr>
        <w:ind w:left="-5"/>
        <w:rPr>
          <w:rFonts w:hint="eastAsia"/>
        </w:rPr>
      </w:pPr>
    </w:p>
    <w:p w14:paraId="5C931154">
      <w:pPr>
        <w:ind w:left="-5"/>
        <w:rPr>
          <w:rFonts w:hint="eastAsia"/>
        </w:rPr>
      </w:pPr>
      <w:r>
        <w:rPr>
          <w:rFonts w:hint="eastAsia"/>
        </w:rPr>
        <w:t>因为，就倾向的证据而言，那恒常事件的主体是一个个体，还是一种本性和种类，这一点丝毫不会改变案情。</w:t>
      </w:r>
    </w:p>
    <w:p w14:paraId="7624EAEA">
      <w:pPr>
        <w:ind w:left="-5"/>
        <w:rPr>
          <w:rFonts w:hint="eastAsia"/>
        </w:rPr>
      </w:pPr>
    </w:p>
    <w:p w14:paraId="342261A2">
      <w:pPr>
        <w:ind w:left="-5"/>
        <w:rPr>
          <w:rFonts w:hint="eastAsia"/>
        </w:rPr>
      </w:pPr>
      <w:r>
        <w:rPr>
          <w:rFonts w:hint="eastAsia"/>
        </w:rPr>
        <w:t>Thus, if there be a succession of trees of the same sort, proceeding one from another, from the beginning of the world, growing in all countries, soils and climates, and otherwise in (as it were) an infinite variety of circumstances, all bearing ill fruit; it as much proves the nature and tendency of the kind, as if it were only one individual tree that had remained from the beginning of the world, had often been transplanted into different soils etc. and had continued to bear only bad fruit.</w:t>
      </w:r>
    </w:p>
    <w:p w14:paraId="592531E4">
      <w:pPr>
        <w:ind w:left="-5"/>
        <w:rPr>
          <w:rFonts w:hint="eastAsia"/>
        </w:rPr>
      </w:pPr>
    </w:p>
    <w:p w14:paraId="50EEE00E">
      <w:pPr>
        <w:ind w:left="-5"/>
        <w:rPr>
          <w:rFonts w:hint="eastAsia"/>
        </w:rPr>
      </w:pPr>
      <w:r>
        <w:rPr>
          <w:rFonts w:hint="eastAsia"/>
        </w:rPr>
        <w:t>因此，如果有一系列同种的树，从创世之初起，一棵接一棵地繁衍，生长在所有国家、土壤和气候中，并在（可以说是）无限多样的环境下，都结出坏果子；这就如同只有一棵独立的树，从创世之初一直存留，曾被多次移植到不同的土壤等等，并持续只结坏果子一样，同样证明了该种类的本性和倾向。</w:t>
      </w:r>
    </w:p>
    <w:p w14:paraId="2660DAE3">
      <w:pPr>
        <w:ind w:left="-5"/>
        <w:rPr>
          <w:rFonts w:hint="eastAsia"/>
        </w:rPr>
      </w:pPr>
    </w:p>
    <w:p w14:paraId="050455F2">
      <w:pPr>
        <w:ind w:left="-5"/>
        <w:rPr>
          <w:rFonts w:hint="eastAsia"/>
        </w:rPr>
      </w:pPr>
      <w:r>
        <w:rPr>
          <w:rFonts w:hint="eastAsia"/>
        </w:rPr>
        <w:t>So, if there were a particular family, which, from generation to generation, and through every remove to innumerable different countries and places of abode, all died of a consumption, or all run distracted, or all murdered themselves, it would be as much an evidence of the tendency of something in the nature or constitution of that race, as it would be of the tendency of something in the nature or state of an individual, if some one person had lived all that time, and some remarkable event had often appeared in him, which he had been the agent or subject of, from year to year and from age to age, continually and without fail.</w:t>
      </w:r>
    </w:p>
    <w:p w14:paraId="4C050596">
      <w:pPr>
        <w:ind w:left="-5"/>
        <w:rPr>
          <w:rFonts w:hint="eastAsia"/>
        </w:rPr>
      </w:pPr>
    </w:p>
    <w:p w14:paraId="4CC7877A">
      <w:pPr>
        <w:ind w:left="-5"/>
        <w:rPr>
          <w:rFonts w:hint="eastAsia"/>
        </w:rPr>
      </w:pPr>
      <w:r>
        <w:rPr>
          <w:rFonts w:hint="eastAsia"/>
        </w:rPr>
        <w:t>所以，如果有一个特定的家族，代代相传，并且在每一次迁徙到无数不同的国家和居住地时，都死于肺痨，或都发疯，或都自杀，这就如同某一个人活了那么长时间，并且在他身上年复一年、世世代代地，持续不断地、无一例外地出现某个显著的事件，他既是该事件的动因也是其主体一样，同样能证明该种族的本性或体质中存在某种倾向的证据。</w:t>
      </w:r>
    </w:p>
    <w:p w14:paraId="2D502911">
      <w:pPr>
        <w:ind w:left="-5"/>
        <w:rPr>
          <w:rFonts w:hint="eastAsia"/>
        </w:rPr>
      </w:pPr>
    </w:p>
    <w:p w14:paraId="2D956BDD">
      <w:pPr>
        <w:ind w:left="-5"/>
        <w:rPr>
          <w:rFonts w:hint="eastAsia"/>
        </w:rPr>
      </w:pPr>
      <w:r>
        <w:rPr>
          <w:rFonts w:hint="eastAsia"/>
        </w:rPr>
        <w:t>Thus a propensity attending the present nature or natural state of mankind, eternally to ruin themselves by sin, may certainly be inferred from apparent and acknowledged fact.</w:t>
      </w:r>
    </w:p>
    <w:p w14:paraId="653ADCDC">
      <w:pPr>
        <w:ind w:left="-5"/>
        <w:rPr>
          <w:rFonts w:hint="eastAsia"/>
        </w:rPr>
      </w:pPr>
    </w:p>
    <w:p w14:paraId="473670E6">
      <w:pPr>
        <w:ind w:left="-5"/>
        <w:rPr>
          <w:rFonts w:hint="eastAsia"/>
        </w:rPr>
      </w:pPr>
      <w:r>
        <w:rPr>
          <w:rFonts w:hint="eastAsia"/>
        </w:rPr>
        <w:t>因此，一种伴随着人类现今本性或自然状态的、因罪而永远毁灭自身的倾向，无疑可以从显而易见且公认的事实中推断出来。</w:t>
      </w:r>
    </w:p>
    <w:p w14:paraId="1272657F">
      <w:pPr>
        <w:ind w:left="-5"/>
        <w:rPr>
          <w:rFonts w:hint="eastAsia"/>
        </w:rPr>
      </w:pPr>
    </w:p>
    <w:p w14:paraId="1037D5C3">
      <w:pPr>
        <w:ind w:left="-5"/>
        <w:rPr>
          <w:rFonts w:hint="eastAsia"/>
        </w:rPr>
      </w:pPr>
      <w:r>
        <w:rPr>
          <w:rFonts w:hint="eastAsia"/>
        </w:rPr>
        <w:t>And I would now observe further, that not only does this follow from facts that are acknowledged by Dr. Taylor, but the things he asserts, the expressions and words which he uses, do plainly imply that all mankind have such a propensity; yea, one of the highest kind, a propensity that is invincible, or a tendency which really amounts to a fixed constant unfailing necessity.</w:t>
      </w:r>
    </w:p>
    <w:p w14:paraId="5594ADAF">
      <w:pPr>
        <w:ind w:left="-5"/>
        <w:rPr>
          <w:rFonts w:hint="eastAsia"/>
        </w:rPr>
      </w:pPr>
    </w:p>
    <w:p w14:paraId="21E5A787">
      <w:pPr>
        <w:ind w:left="-5"/>
        <w:rPr>
          <w:rFonts w:hint="eastAsia"/>
        </w:rPr>
      </w:pPr>
      <w:r>
        <w:rPr>
          <w:rFonts w:hint="eastAsia"/>
        </w:rPr>
        <w:t>而且我现在要进一步指出，这不仅可以从泰勒博士所承认的事实中得出结论，而且他所断言之事，他所使用的表达和词语，都清楚地暗示全人类都有这样一种习性；诚然，是一种最高级别的，一种不可战胜的习性，或一种实际上等同于固定、恒常、确定无疑之必然性的倾向。</w:t>
      </w:r>
    </w:p>
    <w:p w14:paraId="1BDA5024">
      <w:pPr>
        <w:ind w:left="-5"/>
        <w:rPr>
          <w:rFonts w:hint="eastAsia"/>
        </w:rPr>
      </w:pPr>
    </w:p>
    <w:p w14:paraId="729645DB">
      <w:pPr>
        <w:ind w:left="-5"/>
        <w:rPr>
          <w:rFonts w:hint="eastAsia"/>
        </w:rPr>
      </w:pPr>
      <w:r>
        <w:rPr>
          <w:rFonts w:hint="eastAsia"/>
        </w:rPr>
        <w:t>There is a plain confession of a propensity or proneness to sin (p. 143).</w:t>
      </w:r>
    </w:p>
    <w:p w14:paraId="5BFB4D0C">
      <w:pPr>
        <w:ind w:left="-5"/>
        <w:rPr>
          <w:rFonts w:hint="eastAsia"/>
        </w:rPr>
      </w:pPr>
    </w:p>
    <w:p w14:paraId="5A023588">
      <w:pPr>
        <w:ind w:left="-5"/>
        <w:rPr>
          <w:rFonts w:hint="eastAsia"/>
        </w:rPr>
      </w:pPr>
      <w:r>
        <w:rPr>
          <w:rFonts w:hint="eastAsia"/>
        </w:rPr>
        <w:t>在第143页，有对犯罪之习性或倾向的清楚承认。</w:t>
      </w:r>
    </w:p>
    <w:p w14:paraId="3F884C1E">
      <w:pPr>
        <w:ind w:left="-5"/>
        <w:rPr>
          <w:rFonts w:hint="eastAsia"/>
        </w:rPr>
      </w:pPr>
    </w:p>
    <w:p w14:paraId="3E0816F6">
      <w:pPr>
        <w:ind w:left="-5"/>
        <w:rPr>
          <w:rFonts w:hint="eastAsia"/>
        </w:rPr>
      </w:pPr>
      <w:r>
        <w:rPr>
          <w:rFonts w:hint="eastAsia"/>
        </w:rPr>
        <w:t>"Man, who drinketh in iniquity like water; who is attended with so many sensual appetites, and so apt to indulge them."</w:t>
      </w:r>
    </w:p>
    <w:p w14:paraId="33F526C5">
      <w:pPr>
        <w:ind w:left="-5"/>
        <w:rPr>
          <w:rFonts w:hint="eastAsia"/>
        </w:rPr>
      </w:pPr>
    </w:p>
    <w:p w14:paraId="540BDC94">
      <w:pPr>
        <w:ind w:left="-5"/>
        <w:rPr>
          <w:rFonts w:hint="eastAsia"/>
        </w:rPr>
      </w:pPr>
      <w:r>
        <w:rPr>
          <w:rFonts w:hint="eastAsia"/>
        </w:rPr>
        <w:t>“人喝罪孽如喝水；他有如此多的肉体欲望，又如此容易沉溺其中。”</w:t>
      </w:r>
    </w:p>
    <w:p w14:paraId="56F52873">
      <w:pPr>
        <w:ind w:left="-5"/>
        <w:rPr>
          <w:rFonts w:hint="eastAsia"/>
        </w:rPr>
      </w:pPr>
    </w:p>
    <w:p w14:paraId="339F1BB5">
      <w:pPr>
        <w:ind w:left="-5"/>
        <w:rPr>
          <w:rFonts w:hint="eastAsia"/>
        </w:rPr>
      </w:pPr>
      <w:r>
        <w:rPr>
          <w:rFonts w:hint="eastAsia"/>
        </w:rPr>
        <w:t>And again (p. 228), "We are very apt, in a world full of temptation, to be deceived, &amp; drawn into sin by bodily appetites."</w:t>
      </w:r>
    </w:p>
    <w:p w14:paraId="262C5771">
      <w:pPr>
        <w:ind w:left="-5"/>
        <w:rPr>
          <w:rFonts w:hint="eastAsia"/>
        </w:rPr>
      </w:pPr>
    </w:p>
    <w:p w14:paraId="5B5A42F4">
      <w:pPr>
        <w:ind w:left="-5"/>
        <w:rPr>
          <w:rFonts w:hint="eastAsia"/>
        </w:rPr>
      </w:pPr>
      <w:r>
        <w:rPr>
          <w:rFonts w:hint="eastAsia"/>
        </w:rPr>
        <w:t>又一次（第228页），“在一个充满试探的世界里，我们非常容易被欺骗，并被肉体的欲望引诱入罪。”</w:t>
      </w:r>
    </w:p>
    <w:p w14:paraId="7B978F78">
      <w:pPr>
        <w:ind w:left="-5"/>
        <w:rPr>
          <w:rFonts w:hint="eastAsia"/>
        </w:rPr>
      </w:pPr>
    </w:p>
    <w:p w14:paraId="68659C1D">
      <w:pPr>
        <w:ind w:left="-5"/>
        <w:rPr>
          <w:rFonts w:hint="eastAsia"/>
        </w:rPr>
      </w:pPr>
      <w:r>
        <w:rPr>
          <w:rFonts w:hint="eastAsia"/>
        </w:rPr>
        <w:t>If we are very apt or prone to be drawn into sin by bodily appetites, and sinfully to indulge them, and very apt or prone to yield to temptation to sin, then we are prone to sin: for to yield to temptation to sin, is sinful.</w:t>
      </w:r>
    </w:p>
    <w:p w14:paraId="28CB0BF0">
      <w:pPr>
        <w:ind w:left="-5"/>
        <w:rPr>
          <w:rFonts w:hint="eastAsia"/>
        </w:rPr>
      </w:pPr>
    </w:p>
    <w:p w14:paraId="2C4AE78E">
      <w:pPr>
        <w:ind w:left="-5"/>
        <w:rPr>
          <w:rFonts w:hint="eastAsia"/>
        </w:rPr>
      </w:pPr>
      <w:r>
        <w:rPr>
          <w:rFonts w:hint="eastAsia"/>
        </w:rPr>
        <w:t>如果我们非常容易或倾向于被肉体的欲望引诱入罪，并有罪地沉溺其中，又非常容易或倾向于向罪的试探屈服，那么我们就是倾向于犯罪：因为向罪的试探屈服，就是有罪的。</w:t>
      </w:r>
    </w:p>
    <w:p w14:paraId="76F491FF">
      <w:pPr>
        <w:ind w:left="-5"/>
        <w:rPr>
          <w:rFonts w:hint="eastAsia"/>
        </w:rPr>
      </w:pPr>
    </w:p>
    <w:p w14:paraId="38D43A5B">
      <w:pPr>
        <w:ind w:left="-5"/>
        <w:rPr>
          <w:rFonts w:hint="eastAsia"/>
        </w:rPr>
      </w:pPr>
      <w:r>
        <w:rPr>
          <w:rFonts w:hint="eastAsia"/>
        </w:rPr>
        <w:t>In the same page he represents, that on this account, and on account of the consequences of this, the case of those who are under a law threatening death for every sin, must be quite deplorable, if they have no relief from the mercy of the lawgiver.</w:t>
      </w:r>
    </w:p>
    <w:p w14:paraId="3FD62903">
      <w:pPr>
        <w:ind w:left="-5"/>
        <w:rPr>
          <w:rFonts w:hint="eastAsia"/>
        </w:rPr>
      </w:pPr>
    </w:p>
    <w:p w14:paraId="6D2CF936">
      <w:pPr>
        <w:ind w:left="-5"/>
        <w:rPr>
          <w:rFonts w:hint="eastAsia"/>
        </w:rPr>
      </w:pPr>
      <w:r>
        <w:rPr>
          <w:rFonts w:hint="eastAsia"/>
        </w:rPr>
        <w:t>在同一页，他陈述道，因此缘故，并因此之后果，那些处于一条以死亡威胁每一桩罪的律法之下的人，如果他们得不到立法者怜悯的解救，其景况必定是极其可悲的。</w:t>
      </w:r>
    </w:p>
    <w:p w14:paraId="72B6E9D6">
      <w:pPr>
        <w:ind w:left="-5"/>
        <w:rPr>
          <w:rFonts w:hint="eastAsia"/>
        </w:rPr>
      </w:pPr>
    </w:p>
    <w:p w14:paraId="734BC916">
      <w:pPr>
        <w:ind w:left="-5"/>
        <w:rPr>
          <w:rFonts w:hint="eastAsia"/>
        </w:rPr>
      </w:pPr>
      <w:r>
        <w:rPr>
          <w:rFonts w:hint="eastAsia"/>
        </w:rPr>
        <w:t>Which implies, that their case is hopeless, as to an escape from death, the punishment of sin, by any other means than God's mercy.</w:t>
      </w:r>
    </w:p>
    <w:p w14:paraId="70FD46F3">
      <w:pPr>
        <w:ind w:left="-5"/>
        <w:rPr>
          <w:rFonts w:hint="eastAsia"/>
        </w:rPr>
      </w:pPr>
    </w:p>
    <w:p w14:paraId="4B8618CD">
      <w:pPr>
        <w:ind w:left="-5"/>
        <w:rPr>
          <w:rFonts w:hint="eastAsia"/>
        </w:rPr>
      </w:pPr>
      <w:r>
        <w:rPr>
          <w:rFonts w:hint="eastAsia"/>
        </w:rPr>
        <w:t>这暗示，就逃避死亡——罪的刑罚而言，除了上帝的怜悯，他们的情况是毫无希望的。</w:t>
      </w:r>
    </w:p>
    <w:p w14:paraId="1905882E">
      <w:pPr>
        <w:ind w:left="-5"/>
        <w:rPr>
          <w:rFonts w:hint="eastAsia"/>
        </w:rPr>
      </w:pPr>
    </w:p>
    <w:p w14:paraId="6ECACA4F">
      <w:pPr>
        <w:ind w:left="-5"/>
        <w:rPr>
          <w:rFonts w:hint="eastAsia"/>
        </w:rPr>
      </w:pPr>
      <w:r>
        <w:rPr>
          <w:rFonts w:hint="eastAsia"/>
        </w:rPr>
        <w:t>And that implies, that there is such an aptness to yield to temptation to sin, that 'tis hopeless that any of mankind should wholly avoid it.</w:t>
      </w:r>
    </w:p>
    <w:p w14:paraId="30ED5CA6">
      <w:pPr>
        <w:ind w:left="-5"/>
        <w:rPr>
          <w:rFonts w:hint="eastAsia"/>
        </w:rPr>
      </w:pPr>
    </w:p>
    <w:p w14:paraId="5BDAEC96">
      <w:pPr>
        <w:ind w:left="-5"/>
        <w:rPr>
          <w:rFonts w:hint="eastAsia"/>
        </w:rPr>
      </w:pPr>
      <w:r>
        <w:rPr>
          <w:rFonts w:hint="eastAsia"/>
        </w:rPr>
        <w:t>而那又暗示，存在这样一种向罪的试探屈服的倾向，以致人类中任何一个人都毫无希望完全避免它。</w:t>
      </w:r>
    </w:p>
    <w:p w14:paraId="1D6E7466">
      <w:pPr>
        <w:ind w:left="-5"/>
        <w:rPr>
          <w:rFonts w:hint="eastAsia"/>
        </w:rPr>
      </w:pPr>
    </w:p>
    <w:p w14:paraId="29BA0572">
      <w:pPr>
        <w:ind w:left="-5"/>
        <w:rPr>
          <w:rFonts w:hint="eastAsia"/>
        </w:rPr>
      </w:pPr>
      <w:r>
        <w:rPr>
          <w:rFonts w:hint="eastAsia"/>
        </w:rPr>
        <w:t>But he speaks of it elsewhere, over and over, as truly impossible, or what can't be; as in the words which were cited in the last section, from his Note on Romans 5:20, where he repeatedly speaks of the law, which subjects us to death for every transgression, as what cannot give life; and represents that if God offered us no other way of salvation, no man from the beginning of the world could be saved.</w:t>
      </w:r>
    </w:p>
    <w:p w14:paraId="6D11F5C1">
      <w:pPr>
        <w:ind w:left="-5"/>
        <w:rPr>
          <w:rFonts w:hint="eastAsia"/>
        </w:rPr>
      </w:pPr>
    </w:p>
    <w:p w14:paraId="10B61ECE">
      <w:pPr>
        <w:ind w:left="-5"/>
        <w:rPr>
          <w:rFonts w:hint="eastAsia"/>
        </w:rPr>
      </w:pPr>
      <w:r>
        <w:rPr>
          <w:rFonts w:hint="eastAsia"/>
        </w:rPr>
        <w:t>但他多处反复地论及此事，称其为真正不可能，或是不可能的事；正如在上一节中从他关于罗马书5:20的注解中所引用的那些话，他在其中反复说到那使我们因每一次过犯而归于死亡的律法，是不能赐予生命的；并陈述说，如果上帝不给我们提供其他的拯救之道，那么从创世以来，无人能得救。</w:t>
      </w:r>
    </w:p>
    <w:p w14:paraId="5AE88C17">
      <w:pPr>
        <w:ind w:left="-5"/>
        <w:rPr>
          <w:rFonts w:hint="eastAsia"/>
        </w:rPr>
      </w:pPr>
    </w:p>
    <w:p w14:paraId="585AFFB3">
      <w:pPr>
        <w:ind w:left="-5"/>
        <w:rPr>
          <w:rFonts w:hint="eastAsia"/>
        </w:rPr>
      </w:pPr>
      <w:r>
        <w:rPr>
          <w:rFonts w:hint="eastAsia"/>
        </w:rPr>
        <w:t>In the same place he with approbation cites Mr. Locke's words, in which, speaking of the Israelites, he says, "All endeavours after righteousness was lost labour, since any one slip forfeited life, &amp; it was impossible for them to expect aught but death."</w:t>
      </w:r>
    </w:p>
    <w:p w14:paraId="559906BE">
      <w:pPr>
        <w:ind w:left="-5"/>
        <w:rPr>
          <w:rFonts w:hint="eastAsia"/>
        </w:rPr>
      </w:pPr>
    </w:p>
    <w:p w14:paraId="4BBBD54C">
      <w:pPr>
        <w:ind w:left="-5"/>
        <w:rPr>
          <w:rFonts w:hint="eastAsia"/>
        </w:rPr>
      </w:pPr>
      <w:r>
        <w:rPr>
          <w:rFonts w:hint="eastAsia"/>
        </w:rPr>
        <w:t>在同一处，他赞同地引用了洛克先生的话，其中论及以色列人时，他说：“一切追求义的努力都是徒劳，因为任何一次失足都会丧失生命，他们不可能期望任何事，除了死亡。”</w:t>
      </w:r>
    </w:p>
    <w:p w14:paraId="36FFE181">
      <w:pPr>
        <w:ind w:left="-5"/>
        <w:rPr>
          <w:rFonts w:hint="eastAsia"/>
        </w:rPr>
      </w:pPr>
    </w:p>
    <w:p w14:paraId="66172A0E">
      <w:pPr>
        <w:ind w:left="-5"/>
        <w:rPr>
          <w:rFonts w:hint="eastAsia"/>
        </w:rPr>
      </w:pPr>
      <w:r>
        <w:rPr>
          <w:rFonts w:hint="eastAsia"/>
        </w:rPr>
        <w:t>Our author speaks of it as impossible for the law requiring sinless obedience, to give life, not that the law was weak in itself, but through the weakness of our flesh.</w:t>
      </w:r>
    </w:p>
    <w:p w14:paraId="51F9F5E5">
      <w:pPr>
        <w:ind w:left="-5"/>
        <w:rPr>
          <w:rFonts w:hint="eastAsia"/>
        </w:rPr>
      </w:pPr>
    </w:p>
    <w:p w14:paraId="14B33EFD">
      <w:pPr>
        <w:ind w:left="-5"/>
        <w:rPr>
          <w:rFonts w:hint="eastAsia"/>
        </w:rPr>
      </w:pPr>
      <w:r>
        <w:rPr>
          <w:rFonts w:hint="eastAsia"/>
        </w:rPr>
        <w:t>我们的作者说，那要求无罪顺服的律法不可能赐予生命，不是因为律法本身软弱，而是因我们肉体的软弱。</w:t>
      </w:r>
    </w:p>
    <w:p w14:paraId="64DFDA15">
      <w:pPr>
        <w:ind w:left="-5"/>
        <w:rPr>
          <w:rFonts w:hint="eastAsia"/>
        </w:rPr>
      </w:pPr>
    </w:p>
    <w:p w14:paraId="12CECEED">
      <w:pPr>
        <w:ind w:left="-5"/>
        <w:rPr>
          <w:rFonts w:hint="eastAsia"/>
        </w:rPr>
      </w:pPr>
      <w:r>
        <w:rPr>
          <w:rFonts w:hint="eastAsia"/>
        </w:rPr>
        <w:t>Therefore, he says, he conceives the law not to be a dispensation suitable to the infirmity of the human nature in its present state.</w:t>
      </w:r>
    </w:p>
    <w:p w14:paraId="24B8A534">
      <w:pPr>
        <w:ind w:left="-5"/>
        <w:rPr>
          <w:rFonts w:hint="eastAsia"/>
        </w:rPr>
      </w:pPr>
    </w:p>
    <w:p w14:paraId="034B8828">
      <w:pPr>
        <w:ind w:left="-5"/>
        <w:rPr>
          <w:rFonts w:hint="eastAsia"/>
        </w:rPr>
      </w:pPr>
      <w:r>
        <w:rPr>
          <w:rFonts w:hint="eastAsia"/>
        </w:rPr>
        <w:t>因此，他说，他认为律法并非一个适合人性在其现今状态下之软弱的经纶。</w:t>
      </w:r>
    </w:p>
    <w:p w14:paraId="22044903">
      <w:pPr>
        <w:ind w:left="-5"/>
        <w:rPr>
          <w:rFonts w:hint="eastAsia"/>
        </w:rPr>
      </w:pPr>
    </w:p>
    <w:p w14:paraId="1222F646">
      <w:pPr>
        <w:ind w:left="-5"/>
        <w:rPr>
          <w:rFonts w:hint="eastAsia"/>
        </w:rPr>
      </w:pPr>
      <w:r>
        <w:rPr>
          <w:rFonts w:hint="eastAsia"/>
        </w:rPr>
        <w:t>These things amount to a full confession, that the proneness in men to sin, and to a demerit of and just exposedness to eternal ruin by sin, is universally invincible, or, which is the same thing, amounts to absolute invincible necessity; which surely is the highest kind of tendency, or propensity: and that not the less for his laying this propensity to our infirmity or weakness, which may seem to intimate some defect, rather than anything positive: and 'tis agreeable to the sentiments of the best divines, that all sin originally comes from a defective or privative cause.</w:t>
      </w:r>
    </w:p>
    <w:p w14:paraId="4E5FDFD0">
      <w:pPr>
        <w:ind w:left="-5"/>
        <w:rPr>
          <w:rFonts w:hint="eastAsia"/>
        </w:rPr>
      </w:pPr>
    </w:p>
    <w:p w14:paraId="0F51CB86">
      <w:pPr>
        <w:ind w:left="-5"/>
        <w:rPr>
          <w:rFonts w:hint="eastAsia"/>
        </w:rPr>
      </w:pPr>
      <w:r>
        <w:rPr>
          <w:rFonts w:hint="eastAsia"/>
        </w:rPr>
        <w:t>这些事相当于一个完全的承认，即人犯罪的倾向，以及因罪而应受并理当暴露于永远毁灭之下的倾向，是普遍不可战胜的，或者说，这等同于绝对不可战胜的必然性；这无疑是最高级别的倾向或习性：并且，他将此习性归于我们的软弱或无力，这似乎暗示某种缺陷而非任何积极的东西，但这并不减损其性质：而且，所有罪最初都源于一个有缺陷的或亏缺的原因，这也是与最优秀神学家们的观点相符的。</w:t>
      </w:r>
    </w:p>
    <w:p w14:paraId="3BF9B123">
      <w:pPr>
        <w:ind w:left="-5"/>
        <w:rPr>
          <w:rFonts w:hint="eastAsia"/>
        </w:rPr>
      </w:pPr>
    </w:p>
    <w:p w14:paraId="28DC88DA">
      <w:pPr>
        <w:ind w:left="-5"/>
        <w:rPr>
          <w:rFonts w:hint="eastAsia"/>
        </w:rPr>
      </w:pPr>
      <w:r>
        <w:rPr>
          <w:rFonts w:hint="eastAsia"/>
        </w:rPr>
        <w:t>But sin don't cease to be sin, or a thing not justly exposing to eternal ruin (as is implied in Dr. Taylor's own words) for arising from infirmity or defect; nor does an invincible propensity to sin cease to be a propensity to such demerit of eternal ruin, because the proneness arises from such a cause.</w:t>
      </w:r>
    </w:p>
    <w:p w14:paraId="6F849D1D">
      <w:pPr>
        <w:ind w:left="-5"/>
        <w:rPr>
          <w:rFonts w:hint="eastAsia"/>
        </w:rPr>
      </w:pPr>
    </w:p>
    <w:p w14:paraId="0AB21BFD">
      <w:pPr>
        <w:ind w:left="-5"/>
        <w:rPr>
          <w:rFonts w:hint="eastAsia"/>
        </w:rPr>
      </w:pPr>
      <w:r>
        <w:rPr>
          <w:rFonts w:hint="eastAsia"/>
        </w:rPr>
        <w:t>但是，罪并不因其源于软弱或缺陷，就不再是罪，或不再是理当招致永远毁灭的事物（正如泰勒博士自己的话所暗示的）；一种不可战胜的犯罪习性，也并不因其倾向源于这样一个原因，就不再是趋向于那应受永远毁灭之罪责的习性。</w:t>
      </w:r>
    </w:p>
    <w:p w14:paraId="3F74CF86">
      <w:pPr>
        <w:ind w:left="-5"/>
        <w:rPr>
          <w:rFonts w:hint="eastAsia"/>
        </w:rPr>
      </w:pPr>
    </w:p>
    <w:p w14:paraId="2274BC70">
      <w:pPr>
        <w:ind w:left="-5"/>
        <w:rPr>
          <w:rFonts w:hint="eastAsia"/>
        </w:rPr>
      </w:pPr>
      <w:r>
        <w:rPr>
          <w:rFonts w:hint="eastAsia"/>
        </w:rPr>
        <w:t>It is manifest, that this tendency which has been proved, don't consist in any particular external circumstances, that some or many are in, peculiarly tempting and influencing their minds; but is inherent, and is seated in that nature which is common to all mankind, which they carry with them wherever they go, and still remains the same, however circumstances may differ.</w:t>
      </w:r>
    </w:p>
    <w:p w14:paraId="47FBFA61">
      <w:pPr>
        <w:ind w:left="-5"/>
        <w:rPr>
          <w:rFonts w:hint="eastAsia"/>
        </w:rPr>
      </w:pPr>
    </w:p>
    <w:p w14:paraId="3E653D0A">
      <w:pPr>
        <w:ind w:left="-5"/>
        <w:rPr>
          <w:rFonts w:hint="eastAsia"/>
        </w:rPr>
      </w:pPr>
      <w:r>
        <w:rPr>
          <w:rFonts w:hint="eastAsia"/>
        </w:rPr>
        <w:t>很明显，这个已被证明的倾向，并不在于某些或许多人所处的、特别试探和影响他们心智的任何特定的外部环境；而是固有的，并且存在于全人类所共有的那种本性之中，无论他们去哪里，都随身携带，并且无论环境如何不同，都保持不变。</w:t>
      </w:r>
    </w:p>
    <w:p w14:paraId="3E5E2F4D">
      <w:pPr>
        <w:ind w:left="-5"/>
        <w:rPr>
          <w:rFonts w:hint="eastAsia"/>
        </w:rPr>
      </w:pPr>
    </w:p>
    <w:p w14:paraId="2C3016FB">
      <w:pPr>
        <w:ind w:left="-5"/>
        <w:rPr>
          <w:rFonts w:hint="eastAsia"/>
        </w:rPr>
      </w:pPr>
      <w:r>
        <w:rPr>
          <w:rFonts w:hint="eastAsia"/>
        </w:rPr>
        <w:t>For it is implied in what has been proved, and shewn to be confessed, that the same event comes to pass in all circumstances, that any of mankind ever are or can be under in the world.</w:t>
      </w:r>
    </w:p>
    <w:p w14:paraId="25664EB0">
      <w:pPr>
        <w:ind w:left="-5"/>
        <w:rPr>
          <w:rFonts w:hint="eastAsia"/>
        </w:rPr>
      </w:pPr>
    </w:p>
    <w:p w14:paraId="639D67D7">
      <w:pPr>
        <w:ind w:left="-5"/>
        <w:rPr>
          <w:rFonts w:hint="eastAsia"/>
        </w:rPr>
      </w:pPr>
      <w:r>
        <w:rPr>
          <w:rFonts w:hint="eastAsia"/>
        </w:rPr>
        <w:t>因为，在已被证明和被表明已承认的事物中，都暗示了，在人类在世上曾经或可能处于的任何环境下，同样的事情都会发生。</w:t>
      </w:r>
    </w:p>
    <w:p w14:paraId="0DB48734">
      <w:pPr>
        <w:ind w:left="-5"/>
        <w:rPr>
          <w:rFonts w:hint="eastAsia"/>
        </w:rPr>
      </w:pPr>
    </w:p>
    <w:p w14:paraId="0F06A3C5">
      <w:pPr>
        <w:ind w:left="-5"/>
        <w:rPr>
          <w:rFonts w:hint="eastAsia"/>
        </w:rPr>
      </w:pPr>
      <w:r>
        <w:rPr>
          <w:rFonts w:hint="eastAsia"/>
        </w:rPr>
        <w:t>In God's sight no man living can be justified; but all are sinners, and exposed to condemnation.</w:t>
      </w:r>
    </w:p>
    <w:p w14:paraId="30150146">
      <w:pPr>
        <w:ind w:left="-5"/>
        <w:rPr>
          <w:rFonts w:hint="eastAsia"/>
        </w:rPr>
      </w:pPr>
    </w:p>
    <w:p w14:paraId="112A9537">
      <w:pPr>
        <w:ind w:left="-5"/>
        <w:rPr>
          <w:rFonts w:hint="eastAsia"/>
        </w:rPr>
      </w:pPr>
      <w:r>
        <w:rPr>
          <w:rFonts w:hint="eastAsia"/>
        </w:rPr>
        <w:t>在上帝眼中，凡活着的人没有一个是义的；而是全都犯了罪，并暴露于定罪之下。</w:t>
      </w:r>
    </w:p>
    <w:p w14:paraId="0F2F8554">
      <w:pPr>
        <w:ind w:left="-5"/>
        <w:rPr>
          <w:rFonts w:hint="eastAsia"/>
        </w:rPr>
      </w:pPr>
    </w:p>
    <w:p w14:paraId="214D84D1">
      <w:pPr>
        <w:ind w:left="-5"/>
        <w:rPr>
          <w:rFonts w:hint="eastAsia"/>
        </w:rPr>
      </w:pPr>
      <w:r>
        <w:rPr>
          <w:rFonts w:hint="eastAsia"/>
        </w:rPr>
        <w:t>This is true of persons of all constitutions, capacities, conditions, manners, opinions and educations; in all countries, climates, nations and ages; and through all the mighty changes and revolutions, which have come to pass in the habitable world.</w:t>
      </w:r>
    </w:p>
    <w:p w14:paraId="6BE9399E">
      <w:pPr>
        <w:ind w:left="-5"/>
        <w:rPr>
          <w:rFonts w:hint="eastAsia"/>
        </w:rPr>
      </w:pPr>
    </w:p>
    <w:p w14:paraId="68795708">
      <w:pPr>
        <w:ind w:left="-5"/>
        <w:rPr>
          <w:rFonts w:hint="eastAsia"/>
        </w:rPr>
      </w:pPr>
      <w:r>
        <w:rPr>
          <w:rFonts w:hint="eastAsia"/>
        </w:rPr>
        <w:t>这对所有体质、才能、境况、品行、见解和教育的人都是真实的；在所有国家、气候、民族和时代都是真实的；并且贯穿于这可居住的世界所发生的一切巨大变迁和革命之中。</w:t>
      </w:r>
    </w:p>
    <w:p w14:paraId="55514203">
      <w:pPr>
        <w:ind w:left="-5"/>
        <w:rPr>
          <w:rFonts w:hint="eastAsia"/>
        </w:rPr>
      </w:pPr>
    </w:p>
    <w:p w14:paraId="03FA0705">
      <w:pPr>
        <w:ind w:left="-5"/>
        <w:rPr>
          <w:rFonts w:hint="eastAsia"/>
        </w:rPr>
      </w:pPr>
      <w:r>
        <w:rPr>
          <w:rFonts w:hint="eastAsia"/>
        </w:rPr>
        <w:t>We have the same evidence, that the propensity in this case lies in the nature of the subject, and don't arise from any particular circumstances, as we have in any case whatsoever; which is only by the effects appearing to be the same in all changes of time and place, and under all varieties of circumstances.</w:t>
      </w:r>
    </w:p>
    <w:p w14:paraId="2B79B1BC">
      <w:pPr>
        <w:ind w:left="-5"/>
        <w:rPr>
          <w:rFonts w:hint="eastAsia"/>
        </w:rPr>
      </w:pPr>
    </w:p>
    <w:p w14:paraId="5CD41D05">
      <w:pPr>
        <w:ind w:left="-5"/>
        <w:rPr>
          <w:rFonts w:hint="eastAsia"/>
        </w:rPr>
      </w:pPr>
      <w:r>
        <w:rPr>
          <w:rFonts w:hint="eastAsia"/>
        </w:rPr>
        <w:t>我们有同样的证据表明，在这种情况下，习性在于主体的本性，而非源于任何特定的环境，就像我们在任何其他情况下所拥有的证据一样；这证据仅在于，结果在所有时间和地点的变化中，以及在所有多样的环境下，都显为相同。</w:t>
      </w:r>
    </w:p>
    <w:p w14:paraId="72F4A02D">
      <w:pPr>
        <w:ind w:left="-5"/>
        <w:rPr>
          <w:rFonts w:hint="eastAsia"/>
        </w:rPr>
      </w:pPr>
    </w:p>
    <w:p w14:paraId="052F2F3B">
      <w:pPr>
        <w:ind w:left="-5"/>
        <w:rPr>
          <w:rFonts w:hint="eastAsia"/>
        </w:rPr>
      </w:pPr>
      <w:r>
        <w:rPr>
          <w:rFonts w:hint="eastAsia"/>
        </w:rPr>
        <w:t>It is in this way only we judge, that any propensities, which we observe in mankind, are such as are seated in their nature, in all other cases.</w:t>
      </w:r>
    </w:p>
    <w:p w14:paraId="125941C3">
      <w:pPr>
        <w:ind w:left="-5"/>
        <w:rPr>
          <w:rFonts w:hint="eastAsia"/>
        </w:rPr>
      </w:pPr>
    </w:p>
    <w:p w14:paraId="79124D7B">
      <w:pPr>
        <w:ind w:left="-5"/>
        <w:rPr>
          <w:rFonts w:hint="eastAsia"/>
        </w:rPr>
      </w:pPr>
      <w:r>
        <w:rPr>
          <w:rFonts w:hint="eastAsia"/>
        </w:rPr>
        <w:t>在所有其他情况下，我们正是仅通过这种方式来判断，我们所观察到的人类的任何习性，是根植于其本性之中的。</w:t>
      </w:r>
    </w:p>
    <w:p w14:paraId="29DABF9C">
      <w:pPr>
        <w:ind w:left="-5"/>
        <w:rPr>
          <w:rFonts w:hint="eastAsia"/>
        </w:rPr>
      </w:pPr>
    </w:p>
    <w:p w14:paraId="4D8245A8">
      <w:pPr>
        <w:ind w:left="-5"/>
        <w:rPr>
          <w:rFonts w:hint="eastAsia"/>
        </w:rPr>
      </w:pPr>
      <w:r>
        <w:rPr>
          <w:rFonts w:hint="eastAsia"/>
        </w:rPr>
        <w:t>'Tis thus we judge of the mutual propensity betwixt the sexes, or of the dispositions which are exercised in any of the natural passions or appetites, that they truly belong to the nature of man; because they are observed in mankind in general, through all countries, nations and ages, and in all conditions.</w:t>
      </w:r>
    </w:p>
    <w:p w14:paraId="37414F29">
      <w:pPr>
        <w:ind w:left="-5"/>
        <w:rPr>
          <w:rFonts w:hint="eastAsia"/>
        </w:rPr>
      </w:pPr>
    </w:p>
    <w:p w14:paraId="4B336C8A">
      <w:pPr>
        <w:ind w:left="-5"/>
        <w:rPr>
          <w:rFonts w:hint="eastAsia"/>
        </w:rPr>
      </w:pPr>
      <w:r>
        <w:rPr>
          <w:rFonts w:hint="eastAsia"/>
        </w:rPr>
        <w:t>我们就是这样判断两性之间的相互倾向，或在任何自然情感或欲望中表现出的性情，它们真正属于人的本性；因为在所有国家、民族和时代，以及在所有境况下，都能在普遍的人类中观察到它们。</w:t>
      </w:r>
    </w:p>
    <w:p w14:paraId="092E32EA">
      <w:pPr>
        <w:ind w:left="-5"/>
        <w:rPr>
          <w:rFonts w:hint="eastAsia"/>
        </w:rPr>
      </w:pPr>
    </w:p>
    <w:p w14:paraId="0E0F6DE1">
      <w:pPr>
        <w:ind w:left="-5"/>
        <w:rPr>
          <w:rFonts w:hint="eastAsia"/>
        </w:rPr>
      </w:pPr>
      <w:r>
        <w:rPr>
          <w:rFonts w:hint="eastAsia"/>
        </w:rPr>
        <w:t>If any should say, though it be evident that there is a tendency in the state of things to this general event, that all mankind should fail of perfect obedience, and should sin, and incur a demerit of eternal ruin; and also that this tendency don't lie in any distinguishing circumstances of any particular people, person or age—yet it may not lie in man's nature, but in the general constitution and frame of this world, into which men are born—though the nature of man may be good, without any evil propensity inherent in it; yet the nature and universal state of this earthly world may be such as to be full of so many and strong temptations everywhere, and of such a powerful influence on such a creature as man, dwelling in so infirm a body etc. that the result of the whole may be, a strong and infallible tendency in such a state of things, to the sin and eternal ruin of every one of mankind.</w:t>
      </w:r>
    </w:p>
    <w:p w14:paraId="39F62288">
      <w:pPr>
        <w:ind w:left="-5"/>
        <w:rPr>
          <w:rFonts w:hint="eastAsia"/>
        </w:rPr>
      </w:pPr>
    </w:p>
    <w:p w14:paraId="62046D23">
      <w:pPr>
        <w:ind w:left="-5"/>
        <w:rPr>
          <w:rFonts w:hint="eastAsia"/>
        </w:rPr>
      </w:pPr>
      <w:r>
        <w:rPr>
          <w:rFonts w:hint="eastAsia"/>
        </w:rPr>
        <w:t>如果有人说，虽然事物的状态中显然存在一种趋向于此普遍事件的倾向，即全人类都未能完全顺服，都犯了罪，并招致了应受永远毁灭的罪责；并且这种倾向也不在于任何特定民族、个人或时代的特殊环境——然而它可能不在于人的本性，而在于人所生于的这个世界之普遍构造与框架——虽然人的本性可以是良善的，没有任何固有的邪恶习性；然而这个属地世界的本性与普遍状态，可能充满了如此多而强烈的试探，并对像人这样居住在如此软弱身体中的受造物有如此强大的影响，以致整体的结果可能是，在这种事物的状态中，存在一种强大而确定无疑的倾向，导致人类中的每一个人都犯罪并永远毁灭。</w:t>
      </w:r>
    </w:p>
    <w:p w14:paraId="7134971B">
      <w:pPr>
        <w:ind w:left="-5"/>
        <w:rPr>
          <w:rFonts w:hint="eastAsia"/>
        </w:rPr>
      </w:pPr>
    </w:p>
    <w:p w14:paraId="7CEA5965">
      <w:pPr>
        <w:ind w:left="-5"/>
        <w:rPr>
          <w:rFonts w:hint="eastAsia"/>
        </w:rPr>
      </w:pPr>
      <w:r>
        <w:rPr>
          <w:rFonts w:hint="eastAsia"/>
        </w:rPr>
        <w:t>To this I would reply, that such an evasion will not at all avail to the purpose of those whom I oppose in this controversy.</w:t>
      </w:r>
    </w:p>
    <w:p w14:paraId="1CC66077">
      <w:pPr>
        <w:ind w:left="-5"/>
        <w:rPr>
          <w:rFonts w:hint="eastAsia"/>
        </w:rPr>
      </w:pPr>
    </w:p>
    <w:p w14:paraId="05CA6171">
      <w:pPr>
        <w:ind w:left="-5"/>
        <w:rPr>
          <w:rFonts w:hint="eastAsia"/>
        </w:rPr>
      </w:pPr>
      <w:r>
        <w:rPr>
          <w:rFonts w:hint="eastAsia"/>
        </w:rPr>
        <w:t>对此我愿回答，这样的规避对我在这场争论中所反对的人之目的，是毫无助益的。</w:t>
      </w:r>
    </w:p>
    <w:p w14:paraId="4E64D045">
      <w:pPr>
        <w:ind w:left="-5"/>
        <w:rPr>
          <w:rFonts w:hint="eastAsia"/>
        </w:rPr>
      </w:pPr>
    </w:p>
    <w:p w14:paraId="7D6CAC81">
      <w:pPr>
        <w:ind w:left="-5"/>
        <w:rPr>
          <w:rFonts w:hint="eastAsia"/>
        </w:rPr>
      </w:pPr>
      <w:r>
        <w:rPr>
          <w:rFonts w:hint="eastAsia"/>
        </w:rPr>
        <w:t>It alters not the case as to this question, whether man is not a creature that in his present state is depraved and ruined by propensities to sin.</w:t>
      </w:r>
    </w:p>
    <w:p w14:paraId="67690669">
      <w:pPr>
        <w:ind w:left="-5"/>
        <w:rPr>
          <w:rFonts w:hint="eastAsia"/>
        </w:rPr>
      </w:pPr>
    </w:p>
    <w:p w14:paraId="770EE4CE">
      <w:pPr>
        <w:ind w:left="-5"/>
        <w:rPr>
          <w:rFonts w:hint="eastAsia"/>
        </w:rPr>
      </w:pPr>
      <w:r>
        <w:rPr>
          <w:rFonts w:hint="eastAsia"/>
        </w:rPr>
        <w:t>它丝毫不能改变这个问题的情况，即人在其现今状态下，是否是一个因犯罪习性而败坏和毁灭的受造物。</w:t>
      </w:r>
    </w:p>
    <w:p w14:paraId="397285D5">
      <w:pPr>
        <w:ind w:left="-5"/>
        <w:rPr>
          <w:rFonts w:hint="eastAsia"/>
        </w:rPr>
      </w:pPr>
    </w:p>
    <w:p w14:paraId="1F821125">
      <w:pPr>
        <w:ind w:left="-5"/>
        <w:rPr>
          <w:rFonts w:hint="eastAsia"/>
        </w:rPr>
      </w:pPr>
      <w:r>
        <w:rPr>
          <w:rFonts w:hint="eastAsia"/>
        </w:rPr>
        <w:t>If any creature be of such a nature that it proves evil in its proper place, or in the situation which God has assigned it in the universe, it is of an evil nature.</w:t>
      </w:r>
    </w:p>
    <w:p w14:paraId="511C3E67">
      <w:pPr>
        <w:ind w:left="-5"/>
        <w:rPr>
          <w:rFonts w:hint="eastAsia"/>
        </w:rPr>
      </w:pPr>
    </w:p>
    <w:p w14:paraId="1BB81245">
      <w:pPr>
        <w:ind w:left="-5"/>
        <w:rPr>
          <w:rFonts w:hint="eastAsia"/>
        </w:rPr>
      </w:pPr>
      <w:r>
        <w:rPr>
          <w:rFonts w:hint="eastAsia"/>
        </w:rPr>
        <w:t>如果任何受造物具有这样一种本性，即在其恰当的位置，或在上帝为它在宇宙中所安排的环境中，它被证明是邪恶的，那么它就具有邪恶的本性。</w:t>
      </w:r>
    </w:p>
    <w:p w14:paraId="07A3C0CB">
      <w:pPr>
        <w:ind w:left="-5"/>
        <w:rPr>
          <w:rFonts w:hint="eastAsia"/>
        </w:rPr>
      </w:pPr>
    </w:p>
    <w:p w14:paraId="46F17DA5">
      <w:pPr>
        <w:ind w:left="-5"/>
        <w:rPr>
          <w:rFonts w:hint="eastAsia"/>
        </w:rPr>
      </w:pPr>
      <w:r>
        <w:rPr>
          <w:rFonts w:hint="eastAsia"/>
        </w:rPr>
        <w:t>That part of the system is not good, which is not good in its place in the system: and those inherent qualities of that part of the system, which are not good, but corrupt, in that place, are justly looked upon as evil inherent qualities.</w:t>
      </w:r>
    </w:p>
    <w:p w14:paraId="112523A1">
      <w:pPr>
        <w:ind w:left="-5"/>
        <w:rPr>
          <w:rFonts w:hint="eastAsia"/>
        </w:rPr>
      </w:pPr>
    </w:p>
    <w:p w14:paraId="2D60A89E">
      <w:pPr>
        <w:ind w:left="-5"/>
        <w:rPr>
          <w:rFonts w:hint="eastAsia"/>
        </w:rPr>
      </w:pPr>
      <w:r>
        <w:rPr>
          <w:rFonts w:hint="eastAsia"/>
        </w:rPr>
        <w:t>体系中的那一部分，若在其于体系中的位置上是不好的，那么它就不是好的：而体系中那一部分的那些固有品质，若在那个位置上是不好，而是败坏的，那么它们就被公正地视为邪恶的固有品质。</w:t>
      </w:r>
    </w:p>
    <w:p w14:paraId="69F7B80E">
      <w:pPr>
        <w:ind w:left="-5"/>
        <w:rPr>
          <w:rFonts w:hint="eastAsia"/>
        </w:rPr>
      </w:pPr>
    </w:p>
    <w:p w14:paraId="03A746DA">
      <w:pPr>
        <w:ind w:left="-5"/>
        <w:rPr>
          <w:rFonts w:hint="eastAsia"/>
        </w:rPr>
      </w:pPr>
      <w:r>
        <w:rPr>
          <w:rFonts w:hint="eastAsia"/>
        </w:rPr>
        <w:t>That propensity is truly esteemed to belong to the nature of any being, or to be inherent in it, that is the necessary consequence of its nature, considered together with its proper situation in the universal system of existence, whether that propensity be good or bad.</w:t>
      </w:r>
    </w:p>
    <w:p w14:paraId="689A79B2">
      <w:pPr>
        <w:ind w:left="-5"/>
        <w:rPr>
          <w:rFonts w:hint="eastAsia"/>
        </w:rPr>
      </w:pPr>
    </w:p>
    <w:p w14:paraId="33707364">
      <w:pPr>
        <w:ind w:left="-5"/>
        <w:rPr>
          <w:rFonts w:hint="eastAsia"/>
        </w:rPr>
      </w:pPr>
      <w:r>
        <w:rPr>
          <w:rFonts w:hint="eastAsia"/>
        </w:rPr>
        <w:t>那种习性，即任何存有之本性，连同其在宇宙存在体系中的恰当位置一并考量时的必然结果，无论该习性是好是坏，都被真正地视为属于其本性，或为其所固有。</w:t>
      </w:r>
    </w:p>
    <w:p w14:paraId="3065DF5E">
      <w:pPr>
        <w:ind w:left="-5"/>
        <w:rPr>
          <w:rFonts w:hint="eastAsia"/>
        </w:rPr>
      </w:pPr>
    </w:p>
    <w:p w14:paraId="7793A345">
      <w:pPr>
        <w:ind w:left="-5"/>
        <w:rPr>
          <w:rFonts w:hint="eastAsia"/>
        </w:rPr>
      </w:pPr>
      <w:r>
        <w:rPr>
          <w:rFonts w:hint="eastAsia"/>
        </w:rPr>
        <w:t>'Tis the nature of a stone to be heavy; but yet, if it were placed, as it might be, at a distance from this world, it would have no such quality.</w:t>
      </w:r>
    </w:p>
    <w:p w14:paraId="71B3B450">
      <w:pPr>
        <w:ind w:left="-5"/>
        <w:rPr>
          <w:rFonts w:hint="eastAsia"/>
        </w:rPr>
      </w:pPr>
    </w:p>
    <w:p w14:paraId="19AC6CAA">
      <w:pPr>
        <w:ind w:left="-5"/>
        <w:rPr>
          <w:rFonts w:hint="eastAsia"/>
        </w:rPr>
      </w:pPr>
      <w:r>
        <w:rPr>
          <w:rFonts w:hint="eastAsia"/>
        </w:rPr>
        <w:t>石头的本性是沉重的；然而，如果它被放置在远离这个世界的地方，就像它可能被放置的那样，它就不会有这样的品质。</w:t>
      </w:r>
    </w:p>
    <w:p w14:paraId="339CD3ED">
      <w:pPr>
        <w:ind w:left="-5"/>
        <w:rPr>
          <w:rFonts w:hint="eastAsia"/>
        </w:rPr>
      </w:pPr>
    </w:p>
    <w:p w14:paraId="6F33CF3D">
      <w:pPr>
        <w:ind w:left="-5"/>
        <w:rPr>
          <w:rFonts w:hint="eastAsia"/>
        </w:rPr>
      </w:pPr>
      <w:r>
        <w:rPr>
          <w:rFonts w:hint="eastAsia"/>
        </w:rPr>
        <w:t>But seeing a stone is of such a nature, that it will have this quality or tendency, in its proper place, here in this world, where God has made it, 'tis properly looked upon as a propensity belonging to its nature: and if it be a good propensity here in its proper place, then it is a good quality of its nature; but if it be contrariwise, it is an evil natural quality.</w:t>
      </w:r>
    </w:p>
    <w:p w14:paraId="2C018FC6">
      <w:pPr>
        <w:ind w:left="-5"/>
        <w:rPr>
          <w:rFonts w:hint="eastAsia"/>
        </w:rPr>
      </w:pPr>
    </w:p>
    <w:p w14:paraId="42E4CF1E">
      <w:pPr>
        <w:ind w:left="-5"/>
        <w:rPr>
          <w:rFonts w:hint="eastAsia"/>
        </w:rPr>
      </w:pPr>
      <w:r>
        <w:rPr>
          <w:rFonts w:hint="eastAsia"/>
        </w:rPr>
        <w:t>但既然石头具有这样一种本性，即在它的恰当位置，在这个上帝所造的世界里，它会具有这种品质或倾向，那么这就被恰当地视为属于其本性的一种习性：如果它在其恰当位置的这里是一种好的习性，那么它就是其本性的一种好品质；但如果相反，它就是一种邪恶的自然品质。</w:t>
      </w:r>
    </w:p>
    <w:p w14:paraId="11962328">
      <w:pPr>
        <w:ind w:left="-5"/>
        <w:rPr>
          <w:rFonts w:hint="eastAsia"/>
        </w:rPr>
      </w:pPr>
    </w:p>
    <w:p w14:paraId="674C7539">
      <w:pPr>
        <w:ind w:left="-5"/>
        <w:rPr>
          <w:rFonts w:hint="eastAsia"/>
        </w:rPr>
      </w:pPr>
      <w:r>
        <w:rPr>
          <w:rFonts w:hint="eastAsia"/>
        </w:rPr>
        <w:t>So, if mankind are of such a nature, that they have an universal effectual tendency to sin and ruin in this world, where God has made and placed them, this is to be looked upon as a pernicious tendency belonging to their nature.</w:t>
      </w:r>
    </w:p>
    <w:p w14:paraId="7C33B740">
      <w:pPr>
        <w:ind w:left="-5"/>
        <w:rPr>
          <w:rFonts w:hint="eastAsia"/>
        </w:rPr>
      </w:pPr>
    </w:p>
    <w:p w14:paraId="70D56602">
      <w:pPr>
        <w:ind w:left="-5"/>
        <w:rPr>
          <w:rFonts w:hint="eastAsia"/>
        </w:rPr>
      </w:pPr>
      <w:r>
        <w:rPr>
          <w:rFonts w:hint="eastAsia"/>
        </w:rPr>
        <w:t>所以，如果人类具有这样一种本性，即在上帝所造并安置他们的这个世界里，他们有一种普遍而有效的、趋向罪与毁灭的倾向，那么这应被视为一种属于其本性的有害倾向。</w:t>
      </w:r>
    </w:p>
    <w:p w14:paraId="3B2382C6">
      <w:pPr>
        <w:ind w:left="-5"/>
        <w:rPr>
          <w:rFonts w:hint="eastAsia"/>
        </w:rPr>
      </w:pPr>
    </w:p>
    <w:p w14:paraId="56B1EB52">
      <w:pPr>
        <w:ind w:left="-5"/>
        <w:rPr>
          <w:rFonts w:hint="eastAsia"/>
        </w:rPr>
      </w:pPr>
      <w:r>
        <w:rPr>
          <w:rFonts w:hint="eastAsia"/>
        </w:rPr>
        <w:t>There is, perhaps, scarce any such thing in beings not independent and self-existent, as any power or tendency, but what has some dependence on other beings, which they stand in some connection with, in the universal system of existence: propensities are no propensities, any otherwise, than as taken with their objects.</w:t>
      </w:r>
    </w:p>
    <w:p w14:paraId="39E1BDD3">
      <w:pPr>
        <w:ind w:left="-5"/>
        <w:rPr>
          <w:rFonts w:hint="eastAsia"/>
        </w:rPr>
      </w:pPr>
    </w:p>
    <w:p w14:paraId="27FE466B">
      <w:pPr>
        <w:ind w:left="-5"/>
        <w:rPr>
          <w:rFonts w:hint="eastAsia"/>
        </w:rPr>
      </w:pPr>
      <w:r>
        <w:rPr>
          <w:rFonts w:hint="eastAsia"/>
        </w:rPr>
        <w:t>在非独立、非自存的存有中，或许几乎不存在任何能力或倾向，而不对其他在宇宙存在体系中与之有某种关联的存有有所依赖：习性之所以为习性，无非是因其与其对象相关联。</w:t>
      </w:r>
    </w:p>
    <w:p w14:paraId="14451D61">
      <w:pPr>
        <w:ind w:left="-5"/>
        <w:rPr>
          <w:rFonts w:hint="eastAsia"/>
        </w:rPr>
      </w:pPr>
    </w:p>
    <w:p w14:paraId="5278CCFF">
      <w:pPr>
        <w:ind w:left="-5"/>
        <w:rPr>
          <w:rFonts w:hint="eastAsia"/>
        </w:rPr>
      </w:pPr>
      <w:r>
        <w:rPr>
          <w:rFonts w:hint="eastAsia"/>
        </w:rPr>
        <w:t>Thus it is with the tendencies observed in natural bodies, such as gravity, magnetism, electricity etc. And thus it is with the propensities observed in the various kinds of animals; and thus it is with most of the propensities in created spirits.</w:t>
      </w:r>
    </w:p>
    <w:p w14:paraId="44047CAE">
      <w:pPr>
        <w:ind w:left="-5"/>
        <w:rPr>
          <w:rFonts w:hint="eastAsia"/>
        </w:rPr>
      </w:pPr>
    </w:p>
    <w:p w14:paraId="44D8A031">
      <w:pPr>
        <w:ind w:left="-5"/>
        <w:rPr>
          <w:rFonts w:hint="eastAsia"/>
        </w:rPr>
      </w:pPr>
      <w:r>
        <w:rPr>
          <w:rFonts w:hint="eastAsia"/>
        </w:rPr>
        <w:t>在自然物体中观察到的倾向，如重力、磁力、电力等，就是如此。在各种动物中观察到的习性，也是如此；在受造的灵体中，大多数的习性也是如此。</w:t>
      </w:r>
    </w:p>
    <w:p w14:paraId="40E52D36">
      <w:pPr>
        <w:ind w:left="-5"/>
        <w:rPr>
          <w:rFonts w:hint="eastAsia"/>
        </w:rPr>
      </w:pPr>
    </w:p>
    <w:p w14:paraId="343A9860">
      <w:pPr>
        <w:ind w:left="-5"/>
        <w:rPr>
          <w:rFonts w:hint="eastAsia"/>
        </w:rPr>
      </w:pPr>
      <w:r>
        <w:rPr>
          <w:rFonts w:hint="eastAsia"/>
        </w:rPr>
        <w:t>It may further be observed, that it is exactly the same thing, as to the controversy concerning an agreeableness with God's moral perfections of such a disposal of things, that man should come into the world in a depraved ruined state, by a propensity to sin and ruin; whether God has so ordered it, that this propensity should lie in his nature considered alone, or with relation to its situation in the universe, and its connection with other parts of the system to which the Creator has united it; which is as much of God's ordering, as man's nature itself, most simply considered.</w:t>
      </w:r>
    </w:p>
    <w:p w14:paraId="1343D4FE">
      <w:pPr>
        <w:ind w:left="-5"/>
        <w:rPr>
          <w:rFonts w:hint="eastAsia"/>
        </w:rPr>
      </w:pPr>
    </w:p>
    <w:p w14:paraId="0523B7DF">
      <w:pPr>
        <w:ind w:left="-5"/>
        <w:rPr>
          <w:rFonts w:hint="eastAsia"/>
        </w:rPr>
      </w:pPr>
      <w:r>
        <w:rPr>
          <w:rFonts w:hint="eastAsia"/>
        </w:rPr>
        <w:t>可以进一步指出，就关于上帝的道德完美与如此安排事物——即人因一种犯罪与毁灭的习性而生来就处于败坏毁灭状态——是否相符的争论而言，无论是上帝命定这习性在于人单独考量的本性之中，还是在于其与宇宙中的位置及与创造主使其联合的体系其他部分的关联之中，这都完全一样；后者与最简单考量下的人之本性本身一样，都是出于上帝的命定。</w:t>
      </w:r>
    </w:p>
    <w:p w14:paraId="6B70A4F2">
      <w:pPr>
        <w:ind w:left="-5"/>
        <w:rPr>
          <w:rFonts w:hint="eastAsia"/>
        </w:rPr>
      </w:pPr>
    </w:p>
    <w:p w14:paraId="194EB694">
      <w:pPr>
        <w:ind w:left="-5"/>
        <w:rPr>
          <w:rFonts w:hint="eastAsia"/>
        </w:rPr>
      </w:pPr>
      <w:r>
        <w:rPr>
          <w:rFonts w:hint="eastAsia"/>
        </w:rPr>
        <w:t>Dr. Taylor (pp. 188, 189), speaking of the attempt of some to solve the difficulty of God's being the author of our nature, and yet that our nature is polluted, by supposing that God makes the soul pure, but unites it to a polluted body (or a body so made, as tends to pollute the soul); he cries out of it as weak and insufficient, and too gross to be admitted: For, says he, who infused the soul into the body?</w:t>
      </w:r>
    </w:p>
    <w:p w14:paraId="7BD4B6E8">
      <w:pPr>
        <w:ind w:left="-5"/>
        <w:rPr>
          <w:rFonts w:hint="eastAsia"/>
        </w:rPr>
      </w:pPr>
    </w:p>
    <w:p w14:paraId="5EF663E0">
      <w:pPr>
        <w:ind w:left="-5"/>
        <w:rPr>
          <w:rFonts w:hint="eastAsia"/>
        </w:rPr>
      </w:pPr>
      <w:r>
        <w:rPr>
          <w:rFonts w:hint="eastAsia"/>
        </w:rPr>
        <w:t>泰勒博士（第188、189页），在谈到某些人试图解决“上帝是我们本性的创造者，但我们的本性却是污秽的”这一难题时，他们假设上帝造的灵魂是纯洁的，但却将其与一个污秽的身体（或一个其构造会倾向于污染灵魂的身体）联合起来；他对此大声疾呼，称其软弱无力、不足为信，且过于粗鄙，不可接受：因为，他说，是谁将灵魂注入身体的？</w:t>
      </w:r>
    </w:p>
    <w:p w14:paraId="37FCDE25">
      <w:pPr>
        <w:ind w:left="-5"/>
        <w:rPr>
          <w:rFonts w:hint="eastAsia"/>
        </w:rPr>
      </w:pPr>
    </w:p>
    <w:p w14:paraId="40104049">
      <w:pPr>
        <w:ind w:left="-5"/>
        <w:rPr>
          <w:rFonts w:hint="eastAsia"/>
        </w:rPr>
      </w:pPr>
      <w:r>
        <w:rPr>
          <w:rFonts w:hint="eastAsia"/>
        </w:rPr>
        <w:t>And if it is polluted by being infused into the body, who is the author and cause of its pollution?</w:t>
      </w:r>
    </w:p>
    <w:p w14:paraId="6F4530C3">
      <w:pPr>
        <w:ind w:left="-5"/>
        <w:rPr>
          <w:rFonts w:hint="eastAsia"/>
        </w:rPr>
      </w:pPr>
    </w:p>
    <w:p w14:paraId="5F9BBF8C">
      <w:pPr>
        <w:ind w:left="-5"/>
        <w:rPr>
          <w:rFonts w:hint="eastAsia"/>
        </w:rPr>
      </w:pPr>
      <w:r>
        <w:rPr>
          <w:rFonts w:hint="eastAsia"/>
        </w:rPr>
        <w:t>如果它因被注入身体而受污染，那么谁是其污染的作者和原因呢？</w:t>
      </w:r>
    </w:p>
    <w:p w14:paraId="25FD3370">
      <w:pPr>
        <w:ind w:left="-5"/>
        <w:rPr>
          <w:rFonts w:hint="eastAsia"/>
        </w:rPr>
      </w:pPr>
    </w:p>
    <w:p w14:paraId="59C7A6FC">
      <w:pPr>
        <w:ind w:left="-5"/>
        <w:rPr>
          <w:rFonts w:hint="eastAsia"/>
        </w:rPr>
      </w:pPr>
      <w:r>
        <w:rPr>
          <w:rFonts w:hint="eastAsia"/>
        </w:rPr>
        <w:t>And who created the body etc?</w:t>
      </w:r>
    </w:p>
    <w:p w14:paraId="446CE4BD">
      <w:pPr>
        <w:ind w:left="-5"/>
        <w:rPr>
          <w:rFonts w:hint="eastAsia"/>
        </w:rPr>
      </w:pPr>
    </w:p>
    <w:p w14:paraId="58740527">
      <w:pPr>
        <w:ind w:left="-5"/>
        <w:rPr>
          <w:rFonts w:hint="eastAsia"/>
        </w:rPr>
      </w:pPr>
      <w:r>
        <w:rPr>
          <w:rFonts w:hint="eastAsia"/>
        </w:rPr>
        <w:t>谁又创造了身体等等？</w:t>
      </w:r>
    </w:p>
    <w:p w14:paraId="7EF55C35">
      <w:pPr>
        <w:ind w:left="-5"/>
        <w:rPr>
          <w:rFonts w:hint="eastAsia"/>
        </w:rPr>
      </w:pPr>
    </w:p>
    <w:p w14:paraId="69C310F7">
      <w:pPr>
        <w:ind w:left="-5"/>
        <w:rPr>
          <w:rFonts w:hint="eastAsia"/>
        </w:rPr>
      </w:pPr>
      <w:r>
        <w:rPr>
          <w:rFonts w:hint="eastAsia"/>
        </w:rPr>
        <w:t>But is not the case just the same, as to those who suppose that God made the soul pure, and places it in a polluted world, or a world tending by its natural state in which it is made, to pollute the soul, or to have such an influence upon it, that it shall without fail be polluted with sin, and eternally ruined?</w:t>
      </w:r>
    </w:p>
    <w:p w14:paraId="69E2852A">
      <w:pPr>
        <w:ind w:left="-5"/>
        <w:rPr>
          <w:rFonts w:hint="eastAsia"/>
        </w:rPr>
      </w:pPr>
    </w:p>
    <w:p w14:paraId="2BDE9830">
      <w:pPr>
        <w:ind w:left="-5"/>
        <w:rPr>
          <w:rFonts w:hint="eastAsia"/>
        </w:rPr>
      </w:pPr>
      <w:r>
        <w:rPr>
          <w:rFonts w:hint="eastAsia"/>
        </w:rPr>
        <w:t>但是，对于那些假设上帝造的灵魂是纯洁的，却将其置于一个污秽的世界，或一个因其被造的自然状态而倾向于污染灵魂，或对其有如此影响，以致它必将无一例外地被罪污染并永远毁灭的世界中的人而言，情况不也完全一样吗？</w:t>
      </w:r>
    </w:p>
    <w:p w14:paraId="0DCD52C4">
      <w:pPr>
        <w:ind w:left="-5"/>
        <w:rPr>
          <w:rFonts w:hint="eastAsia"/>
        </w:rPr>
      </w:pPr>
    </w:p>
    <w:p w14:paraId="0F220440">
      <w:pPr>
        <w:ind w:left="-5"/>
        <w:rPr>
          <w:rFonts w:hint="eastAsia"/>
        </w:rPr>
      </w:pPr>
      <w:r>
        <w:rPr>
          <w:rFonts w:hint="eastAsia"/>
        </w:rPr>
        <w:t>Here, mayn't I also cry out, on as good grounds as Dr. Taylor, Who placed the soul here in this world?</w:t>
      </w:r>
    </w:p>
    <w:p w14:paraId="7C72712D">
      <w:pPr>
        <w:ind w:left="-5"/>
        <w:rPr>
          <w:rFonts w:hint="eastAsia"/>
        </w:rPr>
      </w:pPr>
    </w:p>
    <w:p w14:paraId="2D155E60">
      <w:pPr>
        <w:ind w:left="-5"/>
        <w:rPr>
          <w:rFonts w:hint="eastAsia"/>
        </w:rPr>
      </w:pPr>
      <w:r>
        <w:rPr>
          <w:rFonts w:hint="eastAsia"/>
        </w:rPr>
        <w:t>在此，难道我不也可以像泰勒博士一样，以同样充足的理由大声疾呼，是谁将灵魂置于这个世界？</w:t>
      </w:r>
    </w:p>
    <w:p w14:paraId="43C8BD99">
      <w:pPr>
        <w:ind w:left="-5"/>
        <w:rPr>
          <w:rFonts w:hint="eastAsia"/>
        </w:rPr>
      </w:pPr>
    </w:p>
    <w:p w14:paraId="2C476EC8">
      <w:pPr>
        <w:ind w:left="-5"/>
        <w:rPr>
          <w:rFonts w:hint="eastAsia"/>
        </w:rPr>
      </w:pPr>
      <w:r>
        <w:rPr>
          <w:rFonts w:hint="eastAsia"/>
        </w:rPr>
        <w:t>And if the world be polluted, or so constituted as naturally and infallibly to pollute the soul with sin, who is the cause of this pollution?</w:t>
      </w:r>
    </w:p>
    <w:p w14:paraId="3021FAF8">
      <w:pPr>
        <w:ind w:left="-5"/>
        <w:rPr>
          <w:rFonts w:hint="eastAsia"/>
        </w:rPr>
      </w:pPr>
    </w:p>
    <w:p w14:paraId="60A763C8">
      <w:pPr>
        <w:ind w:left="-5"/>
        <w:rPr>
          <w:rFonts w:hint="eastAsia"/>
        </w:rPr>
      </w:pPr>
      <w:r>
        <w:rPr>
          <w:rFonts w:hint="eastAsia"/>
        </w:rPr>
        <w:t>如果世界是污秽的，或其构造是自然而必然地以罪污染灵魂的，那么谁是这污染的原因？</w:t>
      </w:r>
    </w:p>
    <w:p w14:paraId="15238872">
      <w:pPr>
        <w:ind w:left="-5"/>
        <w:rPr>
          <w:rFonts w:hint="eastAsia"/>
        </w:rPr>
      </w:pPr>
    </w:p>
    <w:p w14:paraId="037E5C0A">
      <w:pPr>
        <w:ind w:left="-5"/>
        <w:rPr>
          <w:rFonts w:hint="eastAsia"/>
        </w:rPr>
      </w:pPr>
      <w:r>
        <w:rPr>
          <w:rFonts w:hint="eastAsia"/>
        </w:rPr>
        <w:t>And, who created the world—?</w:t>
      </w:r>
    </w:p>
    <w:p w14:paraId="61125BA4">
      <w:pPr>
        <w:ind w:left="-5"/>
        <w:rPr>
          <w:rFonts w:hint="eastAsia"/>
        </w:rPr>
      </w:pPr>
    </w:p>
    <w:p w14:paraId="1CD204D9">
      <w:pPr>
        <w:ind w:left="-5"/>
        <w:rPr>
          <w:rFonts w:hint="eastAsia"/>
        </w:rPr>
      </w:pPr>
      <w:r>
        <w:rPr>
          <w:rFonts w:hint="eastAsia"/>
        </w:rPr>
        <w:t>而且，谁创造了世界——？</w:t>
      </w:r>
    </w:p>
    <w:p w14:paraId="046964CF">
      <w:pPr>
        <w:ind w:left="-5"/>
        <w:rPr>
          <w:rFonts w:hint="eastAsia"/>
        </w:rPr>
      </w:pPr>
    </w:p>
    <w:p w14:paraId="6DC69E11">
      <w:pPr>
        <w:ind w:left="-5"/>
        <w:rPr>
          <w:rFonts w:hint="eastAsia"/>
        </w:rPr>
      </w:pPr>
      <w:r>
        <w:rPr>
          <w:rFonts w:hint="eastAsia"/>
        </w:rPr>
        <w:t>Though in the place now cited, Dr. Taylor so insists upon it, that God must be answerable for the pollution of the soul, if he has infused or put the soul into a body that tends to pollute it; yet this is the very thing which he himself supposes to be fact, with respect to the soul's being created by God, in such a body as it is, and in such a world as it is; in a place which I have already had occasion to observe, where he says, "We are apt, in a world full of temptation, to be drawn into sin by bodily appetites."</w:t>
      </w:r>
    </w:p>
    <w:p w14:paraId="6A8A2DC8">
      <w:pPr>
        <w:ind w:left="-5"/>
        <w:rPr>
          <w:rFonts w:hint="eastAsia"/>
        </w:rPr>
      </w:pPr>
    </w:p>
    <w:p w14:paraId="5D840F38">
      <w:pPr>
        <w:ind w:left="-5"/>
        <w:rPr>
          <w:rFonts w:hint="eastAsia"/>
        </w:rPr>
      </w:pPr>
      <w:r>
        <w:rPr>
          <w:rFonts w:hint="eastAsia"/>
        </w:rPr>
        <w:t>虽然在刚才引用的地方，泰勒博士如此坚持，如果上帝将灵魂注入或置于一个倾向于污染它的身体中，那么祂就必须对灵魂的污染负责；然而，就灵魂被上帝创造在这样一个身体中，并在这样一个世界中而言，这正是他自己所假设为事实的事情；在一个我已有机会指出的地方，他说：“在一个充满试探的世界里，我们容易被肉体的欲望引诱入罪。”</w:t>
      </w:r>
    </w:p>
    <w:p w14:paraId="0F2BCC76">
      <w:pPr>
        <w:ind w:left="-5"/>
        <w:rPr>
          <w:rFonts w:hint="eastAsia"/>
        </w:rPr>
      </w:pPr>
    </w:p>
    <w:p w14:paraId="56A89B4D">
      <w:pPr>
        <w:ind w:left="-5"/>
        <w:rPr>
          <w:rFonts w:hint="eastAsia"/>
        </w:rPr>
      </w:pPr>
      <w:r>
        <w:rPr>
          <w:rFonts w:hint="eastAsia"/>
        </w:rPr>
        <w:t>And if so, according to his way of reasoning, God must be the author and cause of this aptness to be drawn into sin.</w:t>
      </w:r>
    </w:p>
    <w:p w14:paraId="30168D7F">
      <w:pPr>
        <w:ind w:left="-5"/>
        <w:rPr>
          <w:rFonts w:hint="eastAsia"/>
        </w:rPr>
      </w:pPr>
    </w:p>
    <w:p w14:paraId="54682ECB">
      <w:pPr>
        <w:ind w:left="-5"/>
        <w:rPr>
          <w:rFonts w:hint="eastAsia"/>
        </w:rPr>
      </w:pPr>
      <w:r>
        <w:rPr>
          <w:rFonts w:hint="eastAsia"/>
        </w:rPr>
        <w:t>若是如此，按照他的推理方式，上帝就必是这种容易被引诱入罪的倾向之作者和原因。</w:t>
      </w:r>
    </w:p>
    <w:p w14:paraId="05DFF3F3">
      <w:pPr>
        <w:ind w:left="-5"/>
        <w:rPr>
          <w:rFonts w:hint="eastAsia"/>
        </w:rPr>
      </w:pPr>
    </w:p>
    <w:p w14:paraId="1BC07C26">
      <w:pPr>
        <w:ind w:left="-5"/>
        <w:rPr>
          <w:rFonts w:hint="eastAsia"/>
        </w:rPr>
      </w:pPr>
      <w:r>
        <w:rPr>
          <w:rFonts w:hint="eastAsia"/>
        </w:rPr>
        <w:t>Again (p. 143), we have these words, "Who drinketh in iniquity like water; who is attended with so many sensual appetites, and so apt to indulge them."</w:t>
      </w:r>
    </w:p>
    <w:p w14:paraId="4354836B">
      <w:pPr>
        <w:ind w:left="-5"/>
        <w:rPr>
          <w:rFonts w:hint="eastAsia"/>
        </w:rPr>
      </w:pPr>
    </w:p>
    <w:p w14:paraId="40E998C0">
      <w:pPr>
        <w:ind w:left="-5"/>
        <w:rPr>
          <w:rFonts w:hint="eastAsia"/>
        </w:rPr>
      </w:pPr>
      <w:r>
        <w:rPr>
          <w:rFonts w:hint="eastAsia"/>
        </w:rPr>
        <w:t>再次（第143页），我们看到这些话：“谁喝罪孽如喝水；谁有如此多的肉体欲望，又如此容易沉溺其中。”</w:t>
      </w:r>
    </w:p>
    <w:p w14:paraId="02144B48">
      <w:pPr>
        <w:ind w:left="-5"/>
        <w:rPr>
          <w:rFonts w:hint="eastAsia"/>
        </w:rPr>
      </w:pPr>
    </w:p>
    <w:p w14:paraId="413D30B5">
      <w:pPr>
        <w:ind w:left="-5"/>
        <w:rPr>
          <w:rFonts w:hint="eastAsia"/>
        </w:rPr>
      </w:pPr>
      <w:r>
        <w:rPr>
          <w:rFonts w:hint="eastAsia"/>
        </w:rPr>
        <w:t>In these words our author in effect says [that] the individual thing that he cries out of as so gross, viz. the tendency of the body, as God has made it, to pollute the soul, which he has infused into it.</w:t>
      </w:r>
    </w:p>
    <w:p w14:paraId="0F73DB7A">
      <w:pPr>
        <w:ind w:left="-5"/>
        <w:rPr>
          <w:rFonts w:hint="eastAsia"/>
        </w:rPr>
      </w:pPr>
    </w:p>
    <w:p w14:paraId="40004023">
      <w:pPr>
        <w:ind w:left="-5"/>
        <w:rPr>
          <w:rFonts w:hint="eastAsia"/>
        </w:rPr>
      </w:pPr>
      <w:r>
        <w:rPr>
          <w:rFonts w:hint="eastAsia"/>
        </w:rPr>
        <w:t>在这些话中，我们的作者实际上说了他所大声疾呼为如此粗鄙的那件事，即：身体，就如上帝所造的那样，有一种倾向，会污染祂所注入其中的灵魂。</w:t>
      </w:r>
    </w:p>
    <w:p w14:paraId="12EA895A">
      <w:pPr>
        <w:ind w:left="-5"/>
        <w:rPr>
          <w:rFonts w:hint="eastAsia"/>
        </w:rPr>
      </w:pPr>
    </w:p>
    <w:p w14:paraId="71ABDA1A">
      <w:pPr>
        <w:ind w:left="-5"/>
        <w:rPr>
          <w:rFonts w:hint="eastAsia"/>
        </w:rPr>
      </w:pPr>
      <w:r>
        <w:rPr>
          <w:rFonts w:hint="eastAsia"/>
        </w:rPr>
        <w:t>These sensual appetites, which incline the soul, or make it apt to a sinful indulgence, are either from the body which God hath made, or otherwise a proneness to sinful indulgence is immediately and originally seated in the soul itself, which will not mend the matter, for Dr. Taylor.</w:t>
      </w:r>
    </w:p>
    <w:p w14:paraId="0567E41F">
      <w:pPr>
        <w:ind w:left="-5"/>
        <w:rPr>
          <w:rFonts w:hint="eastAsia"/>
        </w:rPr>
      </w:pPr>
    </w:p>
    <w:p w14:paraId="39DC5BD5">
      <w:pPr>
        <w:ind w:left="-5"/>
        <w:rPr>
          <w:rFonts w:hint="eastAsia"/>
        </w:rPr>
      </w:pPr>
      <w:r>
        <w:rPr>
          <w:rFonts w:hint="eastAsia"/>
        </w:rPr>
        <w:t>这些肉体的欲望，使灵魂倾向于或容易于有罪的沉溺，要么是来自上帝所造的身体，要么就是一种有罪沉溺的倾向直接且原本就存在于灵魂本身之中，这对泰勒博士而言，并不能改善情况。</w:t>
      </w:r>
    </w:p>
    <w:p w14:paraId="4FBDC83B">
      <w:pPr>
        <w:ind w:left="-5"/>
        <w:rPr>
          <w:rFonts w:hint="eastAsia"/>
        </w:rPr>
      </w:pPr>
    </w:p>
    <w:p w14:paraId="654E1E1D">
      <w:pPr>
        <w:ind w:left="-5"/>
        <w:rPr>
          <w:rFonts w:hint="eastAsia"/>
        </w:rPr>
      </w:pPr>
      <w:r>
        <w:rPr>
          <w:rFonts w:hint="eastAsia"/>
        </w:rPr>
        <w:t>I would lastly observe, that our author insists upon it (pp. 317, 318), that this lower world where we dwell, in its present state, "Is as it was, when, upon a review, God pronounced it, and all its furniture, very good.… And that the present form and furniture of the earth is full of God's riches, mercy &amp; goodness, and of the most evident tokens of his love &amp; bounty to the inhabitants."</w:t>
      </w:r>
    </w:p>
    <w:p w14:paraId="35F8827F">
      <w:pPr>
        <w:ind w:left="-5"/>
        <w:rPr>
          <w:rFonts w:hint="eastAsia"/>
        </w:rPr>
      </w:pPr>
    </w:p>
    <w:p w14:paraId="3D8EDF43">
      <w:pPr>
        <w:ind w:left="-5"/>
        <w:rPr>
          <w:rFonts w:hint="eastAsia"/>
        </w:rPr>
      </w:pPr>
      <w:r>
        <w:rPr>
          <w:rFonts w:hint="eastAsia"/>
        </w:rPr>
        <w:t>我最后要指出，我们的作者坚持认为（第317、318页），我们所居住的这个下界，在其现今状态下，“与当初上帝审视之后，宣告它及其一切陈设都甚好时一样。……并且，现今大地的形态与陈设，充满了上帝的丰富、怜悯与良善，以及祂对居民之爱与慷慨的最明显标记。”</w:t>
      </w:r>
    </w:p>
    <w:p w14:paraId="0650AD95">
      <w:pPr>
        <w:ind w:left="-5"/>
        <w:rPr>
          <w:rFonts w:hint="eastAsia"/>
        </w:rPr>
      </w:pPr>
    </w:p>
    <w:p w14:paraId="7C72080D">
      <w:pPr>
        <w:ind w:left="-5"/>
        <w:rPr>
          <w:rFonts w:hint="eastAsia"/>
        </w:rPr>
      </w:pPr>
      <w:r>
        <w:rPr>
          <w:rFonts w:hint="eastAsia"/>
        </w:rPr>
        <w:t>If so, there can be no room for such an evasion of the evidences from fact, of the universal infallible tendency of man's nature to sin and eternal perdition, as, that the tendency there is to this issue, don't lie in man's nature, but in the general constitution and frame of this earthly world, which God hath made to be the habitation of mankind.</w:t>
      </w:r>
    </w:p>
    <w:p w14:paraId="3522FA10">
      <w:pPr>
        <w:ind w:left="-5"/>
        <w:rPr>
          <w:rFonts w:hint="eastAsia"/>
        </w:rPr>
      </w:pPr>
    </w:p>
    <w:p w14:paraId="5063609A">
      <w:pPr>
        <w:ind w:left="-5"/>
        <w:rPr>
          <w:rFonts w:hint="eastAsia"/>
        </w:rPr>
      </w:pPr>
      <w:r>
        <w:rPr>
          <w:rFonts w:hint="eastAsia"/>
        </w:rPr>
        <w:t>若是如此，那么对于从事实中得出的、关于人之本性普遍且必然地趋向罪与永远沉沦的证据，就不再有任何规避的余地，比如那种认为趋向此结局的倾向不在于人之本性，而在于上帝为人类所造的这个属地世界之普遍构造与框架的说法。</w:t>
      </w:r>
    </w:p>
    <w:p w14:paraId="00060456">
      <w:pPr>
        <w:ind w:left="-5"/>
        <w:rPr>
          <w:rFonts w:hint="eastAsia"/>
        </w:rPr>
      </w:pPr>
    </w:p>
    <w:p w14:paraId="6EDC1887">
      <w:pPr>
        <w:ind w:left="-5"/>
        <w:rPr>
          <w:rFonts w:hint="eastAsia"/>
        </w:rPr>
      </w:pPr>
      <w:r>
        <w:rPr>
          <w:rFonts w:hint="eastAsia"/>
        </w:rPr>
        <w:t>SECTION 3. THAT PROPENSITY WHICH HAS BEEN PROVED TO</w:t>
      </w:r>
    </w:p>
    <w:p w14:paraId="75AAD0CE">
      <w:pPr>
        <w:ind w:left="-5"/>
        <w:rPr>
          <w:rFonts w:hint="eastAsia"/>
        </w:rPr>
      </w:pPr>
      <w:r>
        <w:rPr>
          <w:rFonts w:hint="eastAsia"/>
        </w:rPr>
        <w:t>BE IN THE NATURE OF ALL MANKIND, MUST BE A VERY EVIL, DEPRAVED AND PERNICIOUS PROPENSITY; MAKING IT MANIFEST THAT THE SOUL OF MAN, AS IT IS BY NATURE, IS IN A CORRUPT, FALLEN AND RUINED STATE: WHICH IS THE</w:t>
      </w:r>
    </w:p>
    <w:p w14:paraId="2F6DE191">
      <w:pPr>
        <w:ind w:left="-5"/>
        <w:rPr>
          <w:rFonts w:hint="eastAsia"/>
        </w:rPr>
      </w:pPr>
      <w:r>
        <w:rPr>
          <w:rFonts w:hint="eastAsia"/>
        </w:rPr>
        <w:t>OTHER PART OF THE CONSEQUENCE, DRAWN FROM THE</w:t>
      </w:r>
    </w:p>
    <w:p w14:paraId="06B3DD34">
      <w:pPr>
        <w:ind w:left="-5"/>
        <w:rPr>
          <w:rFonts w:hint="eastAsia"/>
        </w:rPr>
      </w:pPr>
      <w:r>
        <w:rPr>
          <w:rFonts w:hint="eastAsia"/>
        </w:rPr>
        <w:t>PROPOSITION LAID DOWN IN THE FIRST SECTION</w:t>
      </w:r>
    </w:p>
    <w:p w14:paraId="434A58A2">
      <w:pPr>
        <w:ind w:left="-5"/>
        <w:rPr>
          <w:rFonts w:hint="eastAsia"/>
        </w:rPr>
      </w:pPr>
    </w:p>
    <w:p w14:paraId="369C665B">
      <w:pPr>
        <w:ind w:left="-5"/>
        <w:rPr>
          <w:rFonts w:hint="eastAsia"/>
        </w:rPr>
      </w:pPr>
      <w:r>
        <w:rPr>
          <w:rFonts w:hint="eastAsia"/>
        </w:rPr>
        <w:t>第三节. 已被证明存在于全人类本性中的那种习性，必然是一种极其邪恶、败坏和有害的习性；这显明了人的灵魂，就其本性而言，是处于一种败坏、堕落和毁灭的状态：这是从第一节所提出之命题中推断出的后果之另一部分。</w:t>
      </w:r>
    </w:p>
    <w:p w14:paraId="7DDDC8A7">
      <w:pPr>
        <w:ind w:left="-5"/>
        <w:rPr>
          <w:rFonts w:hint="eastAsia"/>
        </w:rPr>
      </w:pPr>
    </w:p>
    <w:p w14:paraId="19B0A497">
      <w:pPr>
        <w:ind w:left="-5"/>
        <w:rPr>
          <w:rFonts w:hint="eastAsia"/>
        </w:rPr>
      </w:pPr>
      <w:r>
        <w:rPr>
          <w:rFonts w:hint="eastAsia"/>
        </w:rPr>
        <w:t>THE question to be considered, in order to determine whether man's nature is not depraved and ruined, is not whether he is not inclined to perform as many good deeds as bad ones, but, which of these two he preponderates to, in the frame of his heart, and state of his nature, a state of innocence and righteousness, and favor with God; or a state of sin, guiltiness and abhorrence in the sight of God.</w:t>
      </w:r>
    </w:p>
    <w:p w14:paraId="2FAE204D">
      <w:pPr>
        <w:ind w:left="-5"/>
        <w:rPr>
          <w:rFonts w:hint="eastAsia"/>
        </w:rPr>
      </w:pPr>
    </w:p>
    <w:p w14:paraId="4317579E">
      <w:pPr>
        <w:ind w:left="-5"/>
        <w:rPr>
          <w:rFonts w:hint="eastAsia"/>
        </w:rPr>
      </w:pPr>
      <w:r>
        <w:rPr>
          <w:rFonts w:hint="eastAsia"/>
        </w:rPr>
        <w:t>为确定人的本性是否败坏和毁灭，需要考量的问题，不是他是否倾向于行同样多的善行与恶行，而是，在他内心的构造和本性的状态中，他更倾向于这两者中的哪一个，是纯真、公义、并蒙上帝恩宠的状态；还是罪、罪责、并在上帝眼中为可憎的状态。</w:t>
      </w:r>
    </w:p>
    <w:p w14:paraId="418ED81E">
      <w:pPr>
        <w:ind w:left="-5"/>
        <w:rPr>
          <w:rFonts w:hint="eastAsia"/>
        </w:rPr>
      </w:pPr>
    </w:p>
    <w:p w14:paraId="1B489B8F">
      <w:pPr>
        <w:ind w:left="-5"/>
        <w:rPr>
          <w:rFonts w:hint="eastAsia"/>
        </w:rPr>
      </w:pPr>
      <w:r>
        <w:rPr>
          <w:rFonts w:hint="eastAsia"/>
        </w:rPr>
        <w:t>Persevering sinless righteousness, or else the guilt of sin, is the alternative, on the decision of which depends (as is confessed) according to the nature and truth of things, as they are in themselves, and according to the rule of right and perfect justice, man's being approved and accepted of his Maker, and eternally blessed as good; or his being rejected, thrown away and cursed as bad.</w:t>
      </w:r>
    </w:p>
    <w:p w14:paraId="6F86D853">
      <w:pPr>
        <w:ind w:left="-5"/>
        <w:rPr>
          <w:rFonts w:hint="eastAsia"/>
        </w:rPr>
      </w:pPr>
    </w:p>
    <w:p w14:paraId="43DFC1E5">
      <w:pPr>
        <w:ind w:left="-5"/>
        <w:rPr>
          <w:rFonts w:hint="eastAsia"/>
        </w:rPr>
      </w:pPr>
      <w:r>
        <w:rPr>
          <w:rFonts w:hint="eastAsia"/>
        </w:rPr>
        <w:t>持守无罪的公义，或是罪的罪责，是二者择一的选择，其决定（正如公认的）根据事物本身的性质和真理，以及根据正确和完全公义的准则，关系到人是被其创造者悦纳和接纳，并作为善的而永蒙祝福；还是被拒绝、抛弃，并作为恶的而被咒诅。</w:t>
      </w:r>
    </w:p>
    <w:p w14:paraId="2FBEE292">
      <w:pPr>
        <w:ind w:left="-5"/>
        <w:rPr>
          <w:rFonts w:hint="eastAsia"/>
        </w:rPr>
      </w:pPr>
    </w:p>
    <w:p w14:paraId="76B6E332">
      <w:pPr>
        <w:ind w:left="-5"/>
        <w:rPr>
          <w:rFonts w:hint="eastAsia"/>
        </w:rPr>
      </w:pPr>
      <w:r>
        <w:rPr>
          <w:rFonts w:hint="eastAsia"/>
        </w:rPr>
        <w:t>And therefore the determination of the tendency of man's heart and nature with respect to these terms, is that which is to be looked at, in order to determine whether his nature is good or evil, pure or corrupt, sound or ruined.</w:t>
      </w:r>
    </w:p>
    <w:p w14:paraId="64F45E00">
      <w:pPr>
        <w:ind w:left="-5"/>
        <w:rPr>
          <w:rFonts w:hint="eastAsia"/>
        </w:rPr>
      </w:pPr>
    </w:p>
    <w:p w14:paraId="6AD16C2E">
      <w:pPr>
        <w:ind w:left="-5"/>
        <w:rPr>
          <w:rFonts w:hint="eastAsia"/>
        </w:rPr>
      </w:pPr>
      <w:r>
        <w:rPr>
          <w:rFonts w:hint="eastAsia"/>
        </w:rPr>
        <w:t>因此，要确定人之本性是善是恶，是纯洁是败坏，是健全是毁灭，就必须审视人之内心与本性对于这两个选项的倾向。</w:t>
      </w:r>
    </w:p>
    <w:p w14:paraId="7E02DE56">
      <w:pPr>
        <w:ind w:left="-5"/>
        <w:rPr>
          <w:rFonts w:hint="eastAsia"/>
        </w:rPr>
      </w:pPr>
    </w:p>
    <w:p w14:paraId="3CA59A43">
      <w:pPr>
        <w:ind w:left="-5"/>
        <w:rPr>
          <w:rFonts w:hint="eastAsia"/>
        </w:rPr>
      </w:pPr>
      <w:r>
        <w:rPr>
          <w:rFonts w:hint="eastAsia"/>
        </w:rPr>
        <w:t>If such be man's nature, and state of his heart, that he has an infallibly effectual propensity to the latter of those terms; then it is wholly impertinent, to talk of the innocent and kind actions, even of criminals themselves, surpassing their crimes in numbers; and of the prevailing innocence, good nature, industry, felicity and cheerfulness of the greater part of mankind.</w:t>
      </w:r>
    </w:p>
    <w:p w14:paraId="27BEE550">
      <w:pPr>
        <w:ind w:left="-5"/>
        <w:rPr>
          <w:rFonts w:hint="eastAsia"/>
        </w:rPr>
      </w:pPr>
    </w:p>
    <w:p w14:paraId="3C345552">
      <w:pPr>
        <w:ind w:left="-5"/>
        <w:rPr>
          <w:rFonts w:hint="eastAsia"/>
        </w:rPr>
      </w:pPr>
      <w:r>
        <w:rPr>
          <w:rFonts w:hint="eastAsia"/>
        </w:rPr>
        <w:t>如果人的本性和他内心的状态是这样，即他对后一个选项有一种必然有效的习性；那么，谈论即便是罪犯本人，其无辜和仁慈的行为在数量上超过其罪行；或谈论大部分人中普遍存在的纯真、善良、勤劳、幸福和快乐，就完全是离题的。</w:t>
      </w:r>
    </w:p>
    <w:p w14:paraId="54A40C14">
      <w:pPr>
        <w:ind w:left="-5"/>
        <w:rPr>
          <w:rFonts w:hint="eastAsia"/>
        </w:rPr>
      </w:pPr>
    </w:p>
    <w:p w14:paraId="7E2F4CCF">
      <w:pPr>
        <w:ind w:left="-5"/>
        <w:rPr>
          <w:rFonts w:hint="eastAsia"/>
        </w:rPr>
      </w:pPr>
      <w:r>
        <w:rPr>
          <w:rFonts w:hint="eastAsia"/>
        </w:rPr>
        <w:t>Let never so many thousands, or millions of acts of honesty, good nature, etc. be supposed; yet, by the supposition, there is an unfailing propensity to such moral evil, as in its dreadful consequences infinitely outweighs all effects or consequences of any supposed good.</w:t>
      </w:r>
    </w:p>
    <w:p w14:paraId="2D17072C">
      <w:pPr>
        <w:ind w:left="-5"/>
        <w:rPr>
          <w:rFonts w:hint="eastAsia"/>
        </w:rPr>
      </w:pPr>
    </w:p>
    <w:p w14:paraId="278F7923">
      <w:pPr>
        <w:ind w:left="-5"/>
        <w:rPr>
          <w:rFonts w:hint="eastAsia"/>
        </w:rPr>
      </w:pPr>
      <w:r>
        <w:rPr>
          <w:rFonts w:hint="eastAsia"/>
        </w:rPr>
        <w:t>即便假设有成千上万，或数百万的诚实、善良等行为；然而，根据这个假设，存在一种确定无疑的倾向，趋向于某种道德之恶，其可怕的后果在程度上无限地超过任何所谓善行的一切效果或后果。</w:t>
      </w:r>
    </w:p>
    <w:p w14:paraId="5407FE09">
      <w:pPr>
        <w:ind w:left="-5"/>
        <w:rPr>
          <w:rFonts w:hint="eastAsia"/>
        </w:rPr>
      </w:pPr>
    </w:p>
    <w:p w14:paraId="7223BEE7">
      <w:pPr>
        <w:ind w:left="-5"/>
        <w:rPr>
          <w:rFonts w:hint="eastAsia"/>
        </w:rPr>
      </w:pPr>
      <w:r>
        <w:rPr>
          <w:rFonts w:hint="eastAsia"/>
        </w:rPr>
        <w:t>Surely that tendency, which, in effect, is an infallible tendency to eternal destruction, is an infinitely dreadful and pernicious tendency: and that nature and frame of mind, which implies such a tendency, must be an infinitely dreadful and pernicious frame of mind.</w:t>
      </w:r>
    </w:p>
    <w:p w14:paraId="55FB565E">
      <w:pPr>
        <w:ind w:left="-5"/>
        <w:rPr>
          <w:rFonts w:hint="eastAsia"/>
        </w:rPr>
      </w:pPr>
    </w:p>
    <w:p w14:paraId="1BDBE402">
      <w:pPr>
        <w:ind w:left="-5"/>
        <w:rPr>
          <w:rFonts w:hint="eastAsia"/>
        </w:rPr>
      </w:pPr>
      <w:r>
        <w:rPr>
          <w:rFonts w:hint="eastAsia"/>
        </w:rPr>
        <w:t>诚然，那种实际上是必然趋向永远毁灭的倾向，是一种无限可怕和有害的倾向：而那种包含此倾向的本性和心智构造，也必然是一种无限可怕和有害的心智构造。</w:t>
      </w:r>
    </w:p>
    <w:p w14:paraId="72BE68F4">
      <w:pPr>
        <w:ind w:left="-5"/>
        <w:rPr>
          <w:rFonts w:hint="eastAsia"/>
        </w:rPr>
      </w:pPr>
    </w:p>
    <w:p w14:paraId="2A99D6C1">
      <w:pPr>
        <w:ind w:left="-5"/>
        <w:rPr>
          <w:rFonts w:hint="eastAsia"/>
        </w:rPr>
      </w:pPr>
      <w:r>
        <w:rPr>
          <w:rFonts w:hint="eastAsia"/>
        </w:rPr>
        <w:t>It would be much more absurd, to suppose that such a state of nature is good, or not bad, under a notion of men's doing more honest and kind things, than evil ones; than to say, the state of that ship is good, to cross the Atlantick Ocean in, that is such as cannot hold together through the voyage, but will infallibly founder and sink by the way; under a notion that it may probably go great part of the way before it sinks, or that it will proceed and sail above water more hours than it will be sinking: or to pronounce that road a good road to go to such a place, the greater part of which is plain and safe, though some parts of it are dangerous, and certainly fatal to them that travel in it; or to call that a good propensity, which is an inflexible inclination to travel in such a way.</w:t>
      </w:r>
    </w:p>
    <w:p w14:paraId="4E6958F6">
      <w:pPr>
        <w:ind w:left="-5"/>
        <w:rPr>
          <w:rFonts w:hint="eastAsia"/>
        </w:rPr>
      </w:pPr>
    </w:p>
    <w:p w14:paraId="240F6B5F">
      <w:pPr>
        <w:ind w:left="-5"/>
        <w:rPr>
          <w:rFonts w:hint="eastAsia"/>
        </w:rPr>
      </w:pPr>
      <w:r>
        <w:rPr>
          <w:rFonts w:hint="eastAsia"/>
        </w:rPr>
        <w:t>若因人行的诚实善良之事多于恶事，就认为这样一种本性状态是好的，或不是坏的，这将是极其荒谬的；这比说一艘船，其状况良好，适于横渡大西洋，而这艘船实际上在航行中无法维持完整，必将在途中沉没，只因认为它在沉没前或许能航行大部分路程，或它在水上航行的时间将比它下沉的时间长，还要荒谬：或者，称某条通往某地的路是好路，只因其大部分路程平坦安全，尽管其中有些部分危险，并对行路者是致命的；或者，称一种顽固地倾向于走这样一条路的习性为好的习性，也是同样荒谬。</w:t>
      </w:r>
    </w:p>
    <w:p w14:paraId="26551443">
      <w:pPr>
        <w:ind w:left="-5"/>
        <w:rPr>
          <w:rFonts w:hint="eastAsia"/>
        </w:rPr>
      </w:pPr>
    </w:p>
    <w:p w14:paraId="6BF6A6F2">
      <w:pPr>
        <w:ind w:left="-5"/>
        <w:rPr>
          <w:rFonts w:hint="eastAsia"/>
        </w:rPr>
      </w:pPr>
      <w:r>
        <w:rPr>
          <w:rFonts w:hint="eastAsia"/>
        </w:rPr>
        <w:t>A propensity to that sin which brings God's eternal wrath and curse (which has been proved to belong to the nature of man) is not evil, only as it is calamitous and sorrowful, ending in great natural evil; but it is odious too, and detestable; as, by the supposition, it tends to that moral evil, by which the subject becomes odious in the sight of God, and liable, as such, to be condemned, and utterly rejected and cursed by him.</w:t>
      </w:r>
    </w:p>
    <w:p w14:paraId="377AF7DA">
      <w:pPr>
        <w:ind w:left="-5"/>
        <w:rPr>
          <w:rFonts w:hint="eastAsia"/>
        </w:rPr>
      </w:pPr>
    </w:p>
    <w:p w14:paraId="44945C4C">
      <w:pPr>
        <w:ind w:left="-5"/>
        <w:rPr>
          <w:rFonts w:hint="eastAsia"/>
        </w:rPr>
      </w:pPr>
      <w:r>
        <w:rPr>
          <w:rFonts w:hint="eastAsia"/>
        </w:rPr>
        <w:t>一种趋向于那招致上帝永远忿怒与咒诅之罪的习性（这已被证明属于人的本性），其邪恶不仅在于它是灾难性和悲伤的，以巨大的自然之恶告终；而且它也是可憎和可恶的；因为，根据这个假设，它趋向于那种道德之恶，藉此，主体在上帝眼中变得可憎，并因此理当被祂定罪，并被祂全然拒绝和咒诅。</w:t>
      </w:r>
    </w:p>
    <w:p w14:paraId="106B7150">
      <w:pPr>
        <w:ind w:left="-5"/>
        <w:rPr>
          <w:rFonts w:hint="eastAsia"/>
        </w:rPr>
      </w:pPr>
    </w:p>
    <w:p w14:paraId="217F4E92">
      <w:pPr>
        <w:ind w:left="-5"/>
        <w:rPr>
          <w:rFonts w:hint="eastAsia"/>
        </w:rPr>
      </w:pPr>
      <w:r>
        <w:rPr>
          <w:rFonts w:hint="eastAsia"/>
        </w:rPr>
        <w:t>This also makes it evident, that the state which it has been proved mankind are in, is a corrupt state in a moral sense, that it is inconsistent with the fulfillment of the law of God, which is the rule of moral rectitude and goodness.</w:t>
      </w:r>
    </w:p>
    <w:p w14:paraId="5723666B">
      <w:pPr>
        <w:ind w:left="-5"/>
        <w:rPr>
          <w:rFonts w:hint="eastAsia"/>
        </w:rPr>
      </w:pPr>
    </w:p>
    <w:p w14:paraId="4D120396">
      <w:pPr>
        <w:ind w:left="-5"/>
        <w:rPr>
          <w:rFonts w:hint="eastAsia"/>
        </w:rPr>
      </w:pPr>
      <w:r>
        <w:rPr>
          <w:rFonts w:hint="eastAsia"/>
        </w:rPr>
        <w:t>这也显明，已被证明人类所处的状态，在道德意义上是一种败坏的状态，它与遵行上帝的律法——即道德正直与良善的准则——是不相符的。</w:t>
      </w:r>
    </w:p>
    <w:p w14:paraId="30A7A97C">
      <w:pPr>
        <w:ind w:left="-5"/>
        <w:rPr>
          <w:rFonts w:hint="eastAsia"/>
        </w:rPr>
      </w:pPr>
    </w:p>
    <w:p w14:paraId="5D253C3D">
      <w:pPr>
        <w:ind w:left="-5"/>
        <w:rPr>
          <w:rFonts w:hint="eastAsia"/>
        </w:rPr>
      </w:pPr>
      <w:r>
        <w:rPr>
          <w:rFonts w:hint="eastAsia"/>
        </w:rPr>
        <w:t>That tendency, which is opposite to that which the moral law requires and insists upon, and prone to that which the moral law utterly forbids, and eternally condemns the subject for, is doubtless a corrupt tendency, in a moral sense.</w:t>
      </w:r>
    </w:p>
    <w:p w14:paraId="7F55B100">
      <w:pPr>
        <w:ind w:left="-5"/>
        <w:rPr>
          <w:rFonts w:hint="eastAsia"/>
        </w:rPr>
      </w:pPr>
    </w:p>
    <w:p w14:paraId="7571C393">
      <w:pPr>
        <w:ind w:left="-5"/>
        <w:rPr>
          <w:rFonts w:hint="eastAsia"/>
        </w:rPr>
      </w:pPr>
      <w:r>
        <w:rPr>
          <w:rFonts w:hint="eastAsia"/>
        </w:rPr>
        <w:t>那种与道德律所要求并坚持的相反，并倾向于道德律所全然禁止并因此永远定罪主体的倾向，在道德意义上，无疑是一种败坏的倾向。</w:t>
      </w:r>
    </w:p>
    <w:p w14:paraId="54EFB868">
      <w:pPr>
        <w:ind w:left="-5"/>
        <w:rPr>
          <w:rFonts w:hint="eastAsia"/>
        </w:rPr>
      </w:pPr>
    </w:p>
    <w:p w14:paraId="0AA01961">
      <w:pPr>
        <w:ind w:left="-5"/>
        <w:rPr>
          <w:rFonts w:hint="eastAsia"/>
        </w:rPr>
      </w:pPr>
      <w:r>
        <w:rPr>
          <w:rFonts w:hint="eastAsia"/>
        </w:rPr>
        <w:t>So that this depravity is both odious, and also pernicious, fatal and destructive, in the highest sense, as inevitably tending to that which implies man's eternal ruin; it shews, that man, as he is by nature, is in a deplorable and undone state, in the highest sense.</w:t>
      </w:r>
    </w:p>
    <w:p w14:paraId="32A8D1B9">
      <w:pPr>
        <w:ind w:left="-5"/>
        <w:rPr>
          <w:rFonts w:hint="eastAsia"/>
        </w:rPr>
      </w:pPr>
    </w:p>
    <w:p w14:paraId="66D4718F">
      <w:pPr>
        <w:ind w:left="-5"/>
        <w:rPr>
          <w:rFonts w:hint="eastAsia"/>
        </w:rPr>
      </w:pPr>
      <w:r>
        <w:rPr>
          <w:rFonts w:hint="eastAsia"/>
        </w:rPr>
        <w:t>因此，这种败坏既是可憎的，也是在最高意义上是有害、致命和毁灭性的，因为它不可避免地趋向于那意味着人永远毁灭的事；这表明，人，就其本性而言，是在最高意义上处于一种可悲和毁灭的状态。</w:t>
      </w:r>
    </w:p>
    <w:p w14:paraId="7028B4CC">
      <w:pPr>
        <w:ind w:left="-5"/>
        <w:rPr>
          <w:rFonts w:hint="eastAsia"/>
        </w:rPr>
      </w:pPr>
    </w:p>
    <w:p w14:paraId="76AB7F53">
      <w:pPr>
        <w:ind w:left="-5"/>
        <w:rPr>
          <w:rFonts w:hint="eastAsia"/>
        </w:rPr>
      </w:pPr>
      <w:r>
        <w:rPr>
          <w:rFonts w:hint="eastAsia"/>
        </w:rPr>
        <w:t>And this proves that men don't come into the world perfectly innocent in the sight of God, and without any just exposedness to his displeasure.</w:t>
      </w:r>
    </w:p>
    <w:p w14:paraId="4624F99B">
      <w:pPr>
        <w:ind w:left="-5"/>
        <w:rPr>
          <w:rFonts w:hint="eastAsia"/>
        </w:rPr>
      </w:pPr>
    </w:p>
    <w:p w14:paraId="5039258B">
      <w:pPr>
        <w:ind w:left="-5"/>
        <w:rPr>
          <w:rFonts w:hint="eastAsia"/>
        </w:rPr>
      </w:pPr>
      <w:r>
        <w:rPr>
          <w:rFonts w:hint="eastAsia"/>
        </w:rPr>
        <w:t>这证明人来到世上时，在上帝眼中并非完全无辜，也并非没有理当承受祂不悦的处境。</w:t>
      </w:r>
    </w:p>
    <w:p w14:paraId="2D209A6F">
      <w:pPr>
        <w:ind w:left="-5"/>
        <w:rPr>
          <w:rFonts w:hint="eastAsia"/>
        </w:rPr>
      </w:pPr>
    </w:p>
    <w:p w14:paraId="50360FBA">
      <w:pPr>
        <w:ind w:left="-5"/>
        <w:rPr>
          <w:rFonts w:hint="eastAsia"/>
        </w:rPr>
      </w:pPr>
      <w:r>
        <w:rPr>
          <w:rFonts w:hint="eastAsia"/>
        </w:rPr>
        <w:t>For the being by nature in a lost and ruined state, in the highest sense, is not consistent with being by nature in a state of favor with God.</w:t>
      </w:r>
    </w:p>
    <w:p w14:paraId="654E1885">
      <w:pPr>
        <w:ind w:left="-5"/>
        <w:rPr>
          <w:rFonts w:hint="eastAsia"/>
        </w:rPr>
      </w:pPr>
    </w:p>
    <w:p w14:paraId="6DD86C41">
      <w:pPr>
        <w:ind w:left="-5"/>
        <w:rPr>
          <w:rFonts w:hint="eastAsia"/>
        </w:rPr>
      </w:pPr>
      <w:r>
        <w:rPr>
          <w:rFonts w:hint="eastAsia"/>
        </w:rPr>
        <w:t>因为，在最高意义上，本性上处于一种失丧和毁灭的状态，与本性上处于蒙上帝恩宠的状态是不相容的。</w:t>
      </w:r>
    </w:p>
    <w:p w14:paraId="1A3F4A8E">
      <w:pPr>
        <w:ind w:left="-5"/>
        <w:rPr>
          <w:rFonts w:hint="eastAsia"/>
        </w:rPr>
      </w:pPr>
    </w:p>
    <w:p w14:paraId="4DCD6EF5">
      <w:pPr>
        <w:ind w:left="-5"/>
        <w:rPr>
          <w:rFonts w:hint="eastAsia"/>
        </w:rPr>
      </w:pPr>
      <w:r>
        <w:rPr>
          <w:rFonts w:hint="eastAsia"/>
        </w:rPr>
        <w:t>But if any should still insist on a notion of men's good deeds exceeding their bad ones, and that seeing the good that is in men more than countervails the evil, they can't be properly denominated evil; all persons and things being most properly denominated from that which prevails, and has the ascendent in them: I would say further, that</w:t>
      </w:r>
    </w:p>
    <w:p w14:paraId="0A3CB99A">
      <w:pPr>
        <w:ind w:left="-5"/>
        <w:rPr>
          <w:rFonts w:hint="eastAsia"/>
        </w:rPr>
      </w:pPr>
    </w:p>
    <w:p w14:paraId="06C10533">
      <w:pPr>
        <w:ind w:left="-5"/>
        <w:rPr>
          <w:rFonts w:hint="eastAsia"/>
        </w:rPr>
      </w:pPr>
      <w:r>
        <w:rPr>
          <w:rFonts w:hint="eastAsia"/>
        </w:rPr>
        <w:t>但如果有人仍然坚持认为人的善行超过其恶行，并且既然人里面的善多于抵消恶，他们就不能被恰当地称为恶；因为所有的人和事都最恰当地由其内在占优势和主导的东西来命名：我还要进一步说，</w:t>
      </w:r>
    </w:p>
    <w:p w14:paraId="19E199FC">
      <w:pPr>
        <w:ind w:left="-5"/>
        <w:rPr>
          <w:rFonts w:hint="eastAsia"/>
        </w:rPr>
      </w:pPr>
    </w:p>
    <w:p w14:paraId="4B01F187">
      <w:pPr>
        <w:ind w:left="-5"/>
        <w:rPr>
          <w:rFonts w:hint="eastAsia"/>
        </w:rPr>
      </w:pPr>
      <w:r>
        <w:rPr>
          <w:rFonts w:hint="eastAsia"/>
        </w:rPr>
        <w:t>I presume it will be allowed, that if there is in man's nature a tendency to guilt and ill-desert, in a vast over-balance to virtue and merit; or a propensity to that sin, the evil and demerit of which is so great, that the value and merit that is in him, or in all the virtuous acts that ever he performs, are as nothing to it; then truly the nature of man may be said to be corrupt and evil.</w:t>
      </w:r>
    </w:p>
    <w:p w14:paraId="3853D41F">
      <w:pPr>
        <w:ind w:left="-5"/>
        <w:rPr>
          <w:rFonts w:hint="eastAsia"/>
        </w:rPr>
      </w:pPr>
    </w:p>
    <w:p w14:paraId="353FF3A0">
      <w:pPr>
        <w:ind w:left="-5"/>
        <w:rPr>
          <w:rFonts w:hint="eastAsia"/>
        </w:rPr>
      </w:pPr>
      <w:r>
        <w:rPr>
          <w:rFonts w:hint="eastAsia"/>
        </w:rPr>
        <w:t>我想可以承认，如果在人的本性中，有一种趋向罪责和应受惩罚的倾向，其程度远远超过德行与功绩；或一种趋向某种罪的习性，其邪恶与罪责是如此之大，以致他里面的，或他一生所行的所有德行之价值与功绩，与之相比都算不得什么；那么，人的本性就真的可以说是败坏和邪恶的。</w:t>
      </w:r>
    </w:p>
    <w:p w14:paraId="4B2543E0">
      <w:pPr>
        <w:ind w:left="-5"/>
        <w:rPr>
          <w:rFonts w:hint="eastAsia"/>
        </w:rPr>
      </w:pPr>
    </w:p>
    <w:p w14:paraId="2DA9AA81">
      <w:pPr>
        <w:ind w:left="-5"/>
        <w:rPr>
          <w:rFonts w:hint="eastAsia"/>
        </w:rPr>
      </w:pPr>
      <w:r>
        <w:rPr>
          <w:rFonts w:hint="eastAsia"/>
        </w:rPr>
        <w:t>That this is the true case, may be demonstrated by what is evident of the infinite heinousness of sin against God, from the nature of things.</w:t>
      </w:r>
    </w:p>
    <w:p w14:paraId="419C053E">
      <w:pPr>
        <w:ind w:left="-5"/>
        <w:rPr>
          <w:rFonts w:hint="eastAsia"/>
        </w:rPr>
      </w:pPr>
    </w:p>
    <w:p w14:paraId="2913D7B8">
      <w:pPr>
        <w:ind w:left="-5"/>
        <w:rPr>
          <w:rFonts w:hint="eastAsia"/>
        </w:rPr>
      </w:pPr>
      <w:r>
        <w:rPr>
          <w:rFonts w:hint="eastAsia"/>
        </w:rPr>
        <w:t>从事情的本性来看，对上帝犯罪的无限可憎性是显而易见的，这可以证明这正是真实的情况。</w:t>
      </w:r>
    </w:p>
    <w:p w14:paraId="25C22888">
      <w:pPr>
        <w:ind w:left="-5"/>
        <w:rPr>
          <w:rFonts w:hint="eastAsia"/>
        </w:rPr>
      </w:pPr>
    </w:p>
    <w:p w14:paraId="6F2AF598">
      <w:pPr>
        <w:ind w:left="-5"/>
        <w:rPr>
          <w:rFonts w:hint="eastAsia"/>
        </w:rPr>
      </w:pPr>
      <w:r>
        <w:rPr>
          <w:rFonts w:hint="eastAsia"/>
        </w:rPr>
        <w:t>The heinousness of this must rise in some proportion to the obligation we are under to regard the Divine Being; and that must be in some proportion to his worthiness of regard; which doubtless is infinitely beyond the worthiness of any of our fellow creatures.</w:t>
      </w:r>
    </w:p>
    <w:p w14:paraId="63D9E9B1">
      <w:pPr>
        <w:ind w:left="-5"/>
        <w:rPr>
          <w:rFonts w:hint="eastAsia"/>
        </w:rPr>
      </w:pPr>
    </w:p>
    <w:p w14:paraId="1F9A7ED3">
      <w:pPr>
        <w:ind w:left="-5"/>
        <w:rPr>
          <w:rFonts w:hint="eastAsia"/>
        </w:rPr>
      </w:pPr>
      <w:r>
        <w:rPr>
          <w:rFonts w:hint="eastAsia"/>
        </w:rPr>
        <w:t>此罪的可憎性，必然与我们敬重神圣存有所负的责任成某种比例；而那责任，又必然与祂配受敬重的程度成某种比例；这程度无疑是无限地超过我们任何同类受造物所配受的。</w:t>
      </w:r>
    </w:p>
    <w:p w14:paraId="539147C8">
      <w:pPr>
        <w:ind w:left="-5"/>
        <w:rPr>
          <w:rFonts w:hint="eastAsia"/>
        </w:rPr>
      </w:pPr>
    </w:p>
    <w:p w14:paraId="6DF857E0">
      <w:pPr>
        <w:ind w:left="-5"/>
        <w:rPr>
          <w:rFonts w:hint="eastAsia"/>
        </w:rPr>
      </w:pPr>
      <w:r>
        <w:rPr>
          <w:rFonts w:hint="eastAsia"/>
        </w:rPr>
        <w:t>But the merit of our respect or obedience to God is not infinite.</w:t>
      </w:r>
    </w:p>
    <w:p w14:paraId="03EE3D19">
      <w:pPr>
        <w:ind w:left="-5"/>
        <w:rPr>
          <w:rFonts w:hint="eastAsia"/>
        </w:rPr>
      </w:pPr>
    </w:p>
    <w:p w14:paraId="1549EAAF">
      <w:pPr>
        <w:ind w:left="-5"/>
        <w:rPr>
          <w:rFonts w:hint="eastAsia"/>
        </w:rPr>
      </w:pPr>
      <w:r>
        <w:rPr>
          <w:rFonts w:hint="eastAsia"/>
        </w:rPr>
        <w:t>但我们对上帝的敬重或顺服之功绩，并非无限。</w:t>
      </w:r>
    </w:p>
    <w:p w14:paraId="0AA5AF30">
      <w:pPr>
        <w:ind w:left="-5"/>
        <w:rPr>
          <w:rFonts w:hint="eastAsia"/>
        </w:rPr>
      </w:pPr>
    </w:p>
    <w:p w14:paraId="3E15BDE9">
      <w:pPr>
        <w:ind w:left="-5"/>
        <w:rPr>
          <w:rFonts w:hint="eastAsia"/>
        </w:rPr>
      </w:pPr>
      <w:r>
        <w:rPr>
          <w:rFonts w:hint="eastAsia"/>
        </w:rPr>
        <w:t>The merit of respect to any being don't increase, but is rather diminished in proportion to the obligations we are under in strict justice to pay him that respect.</w:t>
      </w:r>
    </w:p>
    <w:p w14:paraId="1710F78A">
      <w:pPr>
        <w:ind w:left="-5"/>
        <w:rPr>
          <w:rFonts w:hint="eastAsia"/>
        </w:rPr>
      </w:pPr>
    </w:p>
    <w:p w14:paraId="67B65D5A">
      <w:pPr>
        <w:ind w:left="-5"/>
        <w:rPr>
          <w:rFonts w:hint="eastAsia"/>
        </w:rPr>
      </w:pPr>
      <w:r>
        <w:rPr>
          <w:rFonts w:hint="eastAsia"/>
        </w:rPr>
        <w:t>对任何存有的敬重之功绩，并不因我们按严格公义所负的、向他表示那敬重的责任而增加，反而会因此减少。</w:t>
      </w:r>
    </w:p>
    <w:p w14:paraId="4D96FE7F">
      <w:pPr>
        <w:ind w:left="-5"/>
        <w:rPr>
          <w:rFonts w:hint="eastAsia"/>
        </w:rPr>
      </w:pPr>
    </w:p>
    <w:p w14:paraId="310D3561">
      <w:pPr>
        <w:ind w:left="-5"/>
        <w:rPr>
          <w:rFonts w:hint="eastAsia"/>
        </w:rPr>
      </w:pPr>
      <w:r>
        <w:rPr>
          <w:rFonts w:hint="eastAsia"/>
        </w:rPr>
        <w:t>There is no great merit in paying a debt we owe, and by the highest possible obligations in strict justice are obliged to pay; but there is great demerit in refusing to pay it.</w:t>
      </w:r>
    </w:p>
    <w:p w14:paraId="6DB883EB">
      <w:pPr>
        <w:ind w:left="-5"/>
        <w:rPr>
          <w:rFonts w:hint="eastAsia"/>
        </w:rPr>
      </w:pPr>
    </w:p>
    <w:p w14:paraId="391295F2">
      <w:pPr>
        <w:ind w:left="-5"/>
        <w:rPr>
          <w:rFonts w:hint="eastAsia"/>
        </w:rPr>
      </w:pPr>
      <w:r>
        <w:rPr>
          <w:rFonts w:hint="eastAsia"/>
        </w:rPr>
        <w:t>偿还我们所欠的，并且按严格公义以最高可能之责任所必须偿还的债务，并没有什么大的功绩；但拒绝偿还，则有极大的罪责。</w:t>
      </w:r>
    </w:p>
    <w:p w14:paraId="40F9A579">
      <w:pPr>
        <w:ind w:left="-5"/>
        <w:rPr>
          <w:rFonts w:hint="eastAsia"/>
        </w:rPr>
      </w:pPr>
    </w:p>
    <w:p w14:paraId="093FAB7E">
      <w:pPr>
        <w:ind w:left="-5"/>
        <w:rPr>
          <w:rFonts w:hint="eastAsia"/>
        </w:rPr>
      </w:pPr>
      <w:r>
        <w:rPr>
          <w:rFonts w:hint="eastAsia"/>
        </w:rPr>
        <w:t>That on such accounts as these there is an infinite demerit in all sin against God, which must therefore immensely outweigh all the merit which can be supposed to be in our virtue, I think, is capable of full demonstration; and that the futility of the objections, which some have made against the argument, might most plainly be demonstrated.</w:t>
      </w:r>
    </w:p>
    <w:p w14:paraId="6B51D51F">
      <w:pPr>
        <w:ind w:left="-5"/>
        <w:rPr>
          <w:rFonts w:hint="eastAsia"/>
        </w:rPr>
      </w:pPr>
    </w:p>
    <w:p w14:paraId="71C35F7F">
      <w:pPr>
        <w:ind w:left="-5"/>
        <w:rPr>
          <w:rFonts w:hint="eastAsia"/>
        </w:rPr>
      </w:pPr>
      <w:r>
        <w:rPr>
          <w:rFonts w:hint="eastAsia"/>
        </w:rPr>
        <w:t>我认为，因着诸如此类的缘故，所有对上帝的罪都带有无限的罪责，因此必然极大地超过我们德行中可能被认为存在的一切功绩，这一点是能够被充分证明的；并且，某些人对此论证所提出的反对意见之徒劳，也可以被最清晰地证明。</w:t>
      </w:r>
    </w:p>
    <w:p w14:paraId="2B77395F">
      <w:pPr>
        <w:ind w:left="-5"/>
        <w:rPr>
          <w:rFonts w:hint="eastAsia"/>
        </w:rPr>
      </w:pPr>
    </w:p>
    <w:p w14:paraId="4BDEB366">
      <w:pPr>
        <w:ind w:left="-5"/>
        <w:rPr>
          <w:rFonts w:hint="eastAsia"/>
        </w:rPr>
      </w:pPr>
      <w:r>
        <w:rPr>
          <w:rFonts w:hint="eastAsia"/>
        </w:rPr>
        <w:t>But I shall omit a particular consideration of the evidence of this matter from the nature of things, as I study brevity, and lest any should cry out, "Metaphysics!" as the manner of some is, when any argument is handled, against any tenet they are fond of, with a close and exact consideration of the nature of things.</w:t>
      </w:r>
    </w:p>
    <w:p w14:paraId="46A06D6B">
      <w:pPr>
        <w:ind w:left="-5"/>
        <w:rPr>
          <w:rFonts w:hint="eastAsia"/>
        </w:rPr>
      </w:pPr>
    </w:p>
    <w:p w14:paraId="65D635D1">
      <w:pPr>
        <w:ind w:left="-5"/>
        <w:rPr>
          <w:rFonts w:hint="eastAsia"/>
        </w:rPr>
      </w:pPr>
      <w:r>
        <w:rPr>
          <w:rFonts w:hint="eastAsia"/>
        </w:rPr>
        <w:t>但我将省略对从事物本性出发的此事之证据的详细考量，因为我力求简洁，也免得有人大喊：“形而上学！”——正如某些人当任何论证以对事物本性的严密精确考量来处理、以反对他们所钟爱的任何信条时，他们惯常的做法。</w:t>
      </w:r>
    </w:p>
    <w:p w14:paraId="1EB88B70">
      <w:pPr>
        <w:ind w:left="-5"/>
        <w:rPr>
          <w:rFonts w:hint="eastAsia"/>
        </w:rPr>
      </w:pPr>
    </w:p>
    <w:p w14:paraId="31C20DEB">
      <w:pPr>
        <w:ind w:left="-5"/>
        <w:rPr>
          <w:rFonts w:hint="eastAsia"/>
        </w:rPr>
      </w:pPr>
      <w:r>
        <w:rPr>
          <w:rFonts w:hint="eastAsia"/>
        </w:rPr>
        <w:t>And this is not so necessary in the present case, inasmuch as the point asserted, namely, that he who commits any one sin, has guilt and illdesert which is so great, that the value and merit of all the good which it is possible he should do in his whole life, is as nothing to it; I say, this point is not only evident by metaphysics, but is plainly demonstrated by what has been shewn to be fact, with respect to God's own constitutions and dispensations towards mankind: as particularly by this, that whatever acts of virtue and obedience a man performs, yet if he trespasses in one point, is guilty of any the least sin, he, according to the law of God, and so according to the exact truth of things and the proper demerit of sin, is exposed to be wholly cast out of favor with God, and subjected to his curse, to be utterly and eternally destroyed.</w:t>
      </w:r>
    </w:p>
    <w:p w14:paraId="07A35975">
      <w:pPr>
        <w:ind w:left="-5"/>
        <w:rPr>
          <w:rFonts w:hint="eastAsia"/>
        </w:rPr>
      </w:pPr>
    </w:p>
    <w:p w14:paraId="21E47BBE">
      <w:pPr>
        <w:ind w:left="-5"/>
        <w:rPr>
          <w:rFonts w:hint="eastAsia"/>
        </w:rPr>
      </w:pPr>
      <w:r>
        <w:rPr>
          <w:rFonts w:hint="eastAsia"/>
        </w:rPr>
        <w:t>在当前情况下，这并非如此必要，因为所断言的要点，即凡犯一桩罪的人，其罪责和应受惩罚之大，以致他一生中可能行的一切善的价值和功绩与之相比都算不得什么；我说，这一点不仅通过形而上学是显而易见的，而且通过已显明为事实的、关于上帝自己对人类的宪章和经纶，也得到了清晰的证明：特别是藉此，即无论一个人行了多少德行和顺服之举，只要他在一点上犯了罪，犯了任何最小的罪，他，根据上帝的律法，并因此根据事情的精确真理和罪的应得罪责，就面临被完全逐出上帝的恩宠，并承受祂的咒诅，被全然与永远毁灭的危险。</w:t>
      </w:r>
    </w:p>
    <w:p w14:paraId="737E4035">
      <w:pPr>
        <w:ind w:left="-5"/>
        <w:rPr>
          <w:rFonts w:hint="eastAsia"/>
        </w:rPr>
      </w:pPr>
    </w:p>
    <w:p w14:paraId="43A4A2D1">
      <w:pPr>
        <w:ind w:left="-5"/>
        <w:rPr>
          <w:rFonts w:hint="eastAsia"/>
        </w:rPr>
      </w:pPr>
      <w:r>
        <w:rPr>
          <w:rFonts w:hint="eastAsia"/>
        </w:rPr>
        <w:t>This has been proved; and shewn to be the doctrine which Dr. Taylor abundantly teaches.</w:t>
      </w:r>
    </w:p>
    <w:p w14:paraId="4D3C8CB5">
      <w:pPr>
        <w:ind w:left="-5"/>
        <w:rPr>
          <w:rFonts w:hint="eastAsia"/>
        </w:rPr>
      </w:pPr>
    </w:p>
    <w:p w14:paraId="0422CCBB">
      <w:pPr>
        <w:ind w:left="-5"/>
        <w:rPr>
          <w:rFonts w:hint="eastAsia"/>
        </w:rPr>
      </w:pPr>
      <w:r>
        <w:rPr>
          <w:rFonts w:hint="eastAsia"/>
        </w:rPr>
        <w:t>这一点已被证明；并已显明为泰勒博士所大量教导的教义。</w:t>
      </w:r>
    </w:p>
    <w:p w14:paraId="00AE5666">
      <w:pPr>
        <w:ind w:left="-5"/>
        <w:rPr>
          <w:rFonts w:hint="eastAsia"/>
        </w:rPr>
      </w:pPr>
    </w:p>
    <w:p w14:paraId="5DC0D080">
      <w:pPr>
        <w:ind w:left="-5"/>
        <w:rPr>
          <w:rFonts w:hint="eastAsia"/>
        </w:rPr>
      </w:pPr>
      <w:r>
        <w:rPr>
          <w:rFonts w:hint="eastAsia"/>
        </w:rPr>
        <w:t>But how can it be agreeable to the nature of things, and exactly consonant to everlasting truth and righteousness, thus to deal with a creature for the least sinful act, though he should perform ever so many thousands of honest and virtuous acts, to countervail the evil of that sin?</w:t>
      </w:r>
    </w:p>
    <w:p w14:paraId="0D63C7E0">
      <w:pPr>
        <w:ind w:left="-5"/>
        <w:rPr>
          <w:rFonts w:hint="eastAsia"/>
        </w:rPr>
      </w:pPr>
    </w:p>
    <w:p w14:paraId="3CE61A7F">
      <w:pPr>
        <w:ind w:left="-5"/>
        <w:rPr>
          <w:rFonts w:hint="eastAsia"/>
        </w:rPr>
      </w:pPr>
      <w:r>
        <w:rPr>
          <w:rFonts w:hint="eastAsia"/>
        </w:rPr>
        <w:t>但是，因最小的有罪行为而如此对待一个受造物，即便他行了成千上万的诚实和有德行的行为来抵消那罪的邪恶，这又如何能与事物的本性相符，并与永恒的真理和公义完全一致呢？</w:t>
      </w:r>
    </w:p>
    <w:p w14:paraId="5EE96EE8">
      <w:pPr>
        <w:ind w:left="-5"/>
        <w:rPr>
          <w:rFonts w:hint="eastAsia"/>
        </w:rPr>
      </w:pPr>
    </w:p>
    <w:p w14:paraId="1A35A6DB">
      <w:pPr>
        <w:ind w:left="-5"/>
        <w:rPr>
          <w:rFonts w:hint="eastAsia"/>
        </w:rPr>
      </w:pPr>
      <w:r>
        <w:rPr>
          <w:rFonts w:hint="eastAsia"/>
        </w:rPr>
        <w:t>Or how can it be agreeable to the exact truth and real demerit of things, thus wholly to cast off the deficient creature, without any regard to the merit of all his good deeds, unless that be in truth the case, that the value and merit of all those good actions bear no proportion to the heinousness of the least sin?</w:t>
      </w:r>
    </w:p>
    <w:p w14:paraId="3CA24418">
      <w:pPr>
        <w:ind w:left="-5"/>
        <w:rPr>
          <w:rFonts w:hint="eastAsia"/>
        </w:rPr>
      </w:pPr>
    </w:p>
    <w:p w14:paraId="7EBC2AA3">
      <w:pPr>
        <w:ind w:left="-5"/>
        <w:rPr>
          <w:rFonts w:hint="eastAsia"/>
        </w:rPr>
      </w:pPr>
      <w:r>
        <w:rPr>
          <w:rFonts w:hint="eastAsia"/>
        </w:rPr>
        <w:t>或者，如此全然抛弃那有缺陷的受造物，而不考虑他所有善行的功绩，又如何能与事情的精确真理和真实罪责相符，除非事实真相是，所有那些善行的价值和功绩，与最小之罪的可憎性相比，都毫无比例可言？</w:t>
      </w:r>
    </w:p>
    <w:p w14:paraId="09FA9314">
      <w:pPr>
        <w:ind w:left="-5"/>
        <w:rPr>
          <w:rFonts w:hint="eastAsia"/>
        </w:rPr>
      </w:pPr>
    </w:p>
    <w:p w14:paraId="4CD0848A">
      <w:pPr>
        <w:ind w:left="-5"/>
        <w:rPr>
          <w:rFonts w:hint="eastAsia"/>
        </w:rPr>
      </w:pPr>
      <w:r>
        <w:rPr>
          <w:rFonts w:hint="eastAsia"/>
        </w:rPr>
        <w:t>If it were not so, one would think, that however the offending person might have some proper punishment, yet seeing there is so much virtue to lay in the balance against the guilt, it would be agreeable to the nature of things, that he should find some favor, and not be altogether rejected, and made the subject of perfect and eternal destruction; and thus no account at all be made of all his virtue, so much as to procure him the least relief or hope.</w:t>
      </w:r>
    </w:p>
    <w:p w14:paraId="10DAAF95">
      <w:pPr>
        <w:ind w:left="-5"/>
        <w:rPr>
          <w:rFonts w:hint="eastAsia"/>
        </w:rPr>
      </w:pPr>
    </w:p>
    <w:p w14:paraId="59AB126F">
      <w:pPr>
        <w:ind w:left="-5"/>
        <w:rPr>
          <w:rFonts w:hint="eastAsia"/>
        </w:rPr>
      </w:pPr>
      <w:r>
        <w:rPr>
          <w:rFonts w:hint="eastAsia"/>
        </w:rPr>
        <w:t>如果不是这样，人们会认为，无论犯罪的人可能会受到一些适当的惩罚，但既然有如此多的德行可以放在天平上与罪责相抗衡，那么他应当得到一些恩惠，而不是被全然拒绝，并成为完全与永远毁灭的对象，这才符合事物的本性；如此一来，他所有的德行就全不被计算，甚至不能为他换来丝毫的解脱或希望。</w:t>
      </w:r>
    </w:p>
    <w:p w14:paraId="7E48B245">
      <w:pPr>
        <w:ind w:left="-5"/>
        <w:rPr>
          <w:rFonts w:hint="eastAsia"/>
        </w:rPr>
      </w:pPr>
    </w:p>
    <w:p w14:paraId="7E164D14">
      <w:pPr>
        <w:ind w:left="-5"/>
        <w:rPr>
          <w:rFonts w:hint="eastAsia"/>
        </w:rPr>
      </w:pPr>
      <w:r>
        <w:rPr>
          <w:rFonts w:hint="eastAsia"/>
        </w:rPr>
        <w:t>How can such a constitution represent sin in its proper colors and according to its true nature and desert (as Dr. Taylor says it does) unless this be its true nature, that it is so bad, that even in the least instance it perfectly swallows up all the value of the sinner's supposed good deeds, let 'em be ever so many?</w:t>
      </w:r>
    </w:p>
    <w:p w14:paraId="31EF07CD">
      <w:pPr>
        <w:ind w:left="-5"/>
        <w:rPr>
          <w:rFonts w:hint="eastAsia"/>
        </w:rPr>
      </w:pPr>
    </w:p>
    <w:p w14:paraId="4133D91A">
      <w:pPr>
        <w:ind w:left="-5"/>
        <w:rPr>
          <w:rFonts w:hint="eastAsia"/>
        </w:rPr>
      </w:pPr>
      <w:r>
        <w:rPr>
          <w:rFonts w:hint="eastAsia"/>
        </w:rPr>
        <w:t>除非罪的真实本性是这样，即它是如此之坏，以致即便在最小的例子中，它也完全吞噬了罪人所谓善行的一切价值，无论有多少；否则，这样一个宪章又如何能（如泰勒博士所说的那样）以其本色，并按照其真实本性和应得的罪责来代表罪呢？</w:t>
      </w:r>
    </w:p>
    <w:p w14:paraId="3654B6C8">
      <w:pPr>
        <w:ind w:left="-5"/>
        <w:rPr>
          <w:rFonts w:hint="eastAsia"/>
        </w:rPr>
      </w:pPr>
    </w:p>
    <w:p w14:paraId="59871E02">
      <w:pPr>
        <w:ind w:left="-5"/>
        <w:rPr>
          <w:rFonts w:hint="eastAsia"/>
        </w:rPr>
      </w:pPr>
      <w:r>
        <w:rPr>
          <w:rFonts w:hint="eastAsia"/>
        </w:rPr>
        <w:t>So that this matter is not left to our metaphysics or philosophy; the great Lawgiver and infallible Judge of the universe has clearly decided it, in the revelation he has made of what is agreeable to exact truth, justice and the nature of things, in his revealed law or rule of righteousness.</w:t>
      </w:r>
    </w:p>
    <w:p w14:paraId="6EE05B73">
      <w:pPr>
        <w:ind w:left="-5"/>
        <w:rPr>
          <w:rFonts w:hint="eastAsia"/>
        </w:rPr>
      </w:pPr>
    </w:p>
    <w:p w14:paraId="7A2656C0">
      <w:pPr>
        <w:ind w:left="-5"/>
        <w:rPr>
          <w:rFonts w:hint="eastAsia"/>
        </w:rPr>
      </w:pPr>
      <w:r>
        <w:rPr>
          <w:rFonts w:hint="eastAsia"/>
        </w:rPr>
        <w:t>因此，这件事并非留给我们的形而上学或哲学来决定；宇宙伟大的立法者和无误的审判者，已在祂所启示的、关于何为符合精确真理、公义和事物本性的律法或公义准则中，清晰地作出了裁决。</w:t>
      </w:r>
    </w:p>
    <w:p w14:paraId="0EB4E8CC">
      <w:pPr>
        <w:ind w:left="-5"/>
        <w:rPr>
          <w:rFonts w:hint="eastAsia"/>
        </w:rPr>
      </w:pPr>
    </w:p>
    <w:p w14:paraId="599BCA14">
      <w:pPr>
        <w:ind w:left="-5"/>
        <w:rPr>
          <w:rFonts w:hint="eastAsia"/>
        </w:rPr>
      </w:pPr>
      <w:r>
        <w:rPr>
          <w:rFonts w:hint="eastAsia"/>
        </w:rPr>
        <w:t>He that in any respect or degree is a transgressor of God's law, is a wicked man, yea, wholly wicked in the eye of the law; all his goodness being esteemed nothing, having no account made of it, when taken together with his wickedness.</w:t>
      </w:r>
    </w:p>
    <w:p w14:paraId="3D0AA617">
      <w:pPr>
        <w:ind w:left="-5"/>
        <w:rPr>
          <w:rFonts w:hint="eastAsia"/>
        </w:rPr>
      </w:pPr>
    </w:p>
    <w:p w14:paraId="401A5389">
      <w:pPr>
        <w:ind w:left="-5"/>
        <w:rPr>
          <w:rFonts w:hint="eastAsia"/>
        </w:rPr>
      </w:pPr>
      <w:r>
        <w:rPr>
          <w:rFonts w:hint="eastAsia"/>
        </w:rPr>
        <w:t>凡在任何方面或程度上违背上帝律法的人，就是一个恶人，诚然，在律法眼中是全然邪恶的；他一切的良善都被视为无物，当与他的邪恶一并考量时，都不得计算。</w:t>
      </w:r>
    </w:p>
    <w:p w14:paraId="63A1434C">
      <w:pPr>
        <w:ind w:left="-5"/>
        <w:rPr>
          <w:rFonts w:hint="eastAsia"/>
        </w:rPr>
      </w:pPr>
    </w:p>
    <w:p w14:paraId="1D7AF506">
      <w:pPr>
        <w:ind w:left="-5"/>
        <w:rPr>
          <w:rFonts w:hint="eastAsia"/>
        </w:rPr>
      </w:pPr>
      <w:r>
        <w:rPr>
          <w:rFonts w:hint="eastAsia"/>
        </w:rPr>
        <w:t>And therefore, without any regard to his righteousness, he is, by the sentence of the law, and so by the voice of truth and justice to be treated as worthy to be rejected, abhorred and cursed forever; and must be so, unless grace interposes, to cover his transgression.</w:t>
      </w:r>
    </w:p>
    <w:p w14:paraId="6C82D950">
      <w:pPr>
        <w:ind w:left="-5"/>
        <w:rPr>
          <w:rFonts w:hint="eastAsia"/>
        </w:rPr>
      </w:pPr>
    </w:p>
    <w:p w14:paraId="2235E12B">
      <w:pPr>
        <w:ind w:left="-5"/>
        <w:rPr>
          <w:rFonts w:hint="eastAsia"/>
        </w:rPr>
      </w:pPr>
      <w:r>
        <w:rPr>
          <w:rFonts w:hint="eastAsia"/>
        </w:rPr>
        <w:t>因此，不考虑他的义，根据律法的判决，并因此根据真理和公义的声音，他应被视为配受永远的拒绝、憎恶和咒诅；并且必将如此，除非恩典介入，遮盖他的过犯。</w:t>
      </w:r>
    </w:p>
    <w:p w14:paraId="384DDB4C">
      <w:pPr>
        <w:ind w:left="-5"/>
        <w:rPr>
          <w:rFonts w:hint="eastAsia"/>
        </w:rPr>
      </w:pPr>
    </w:p>
    <w:p w14:paraId="7541BA77">
      <w:pPr>
        <w:ind w:left="-5"/>
        <w:rPr>
          <w:rFonts w:hint="eastAsia"/>
        </w:rPr>
      </w:pPr>
      <w:r>
        <w:rPr>
          <w:rFonts w:hint="eastAsia"/>
        </w:rPr>
        <w:t>But men are really, in themselves, what they are in the eye of the law, and by the voice of strict equity and justice; however they may be looked upon, and treated by infinite and unmerited mercy.</w:t>
      </w:r>
    </w:p>
    <w:p w14:paraId="21FA5D3D">
      <w:pPr>
        <w:ind w:left="-5"/>
        <w:rPr>
          <w:rFonts w:hint="eastAsia"/>
        </w:rPr>
      </w:pPr>
    </w:p>
    <w:p w14:paraId="61B127FC">
      <w:pPr>
        <w:ind w:left="-5"/>
        <w:rPr>
          <w:rFonts w:hint="eastAsia"/>
        </w:rPr>
      </w:pPr>
      <w:r>
        <w:rPr>
          <w:rFonts w:hint="eastAsia"/>
        </w:rPr>
        <w:t>但是，人本身真实的样貌，就是他们在律法眼中，以及在严格公平和公义的声音下所是的样貌；无论他们可能如何被无限和不配得的怜悯所看待和对待。</w:t>
      </w:r>
    </w:p>
    <w:p w14:paraId="65AE163A">
      <w:pPr>
        <w:ind w:left="-5"/>
        <w:rPr>
          <w:rFonts w:hint="eastAsia"/>
        </w:rPr>
      </w:pPr>
    </w:p>
    <w:p w14:paraId="42C618B3">
      <w:pPr>
        <w:ind w:left="-5"/>
        <w:rPr>
          <w:rFonts w:hint="eastAsia"/>
        </w:rPr>
      </w:pPr>
      <w:r>
        <w:rPr>
          <w:rFonts w:hint="eastAsia"/>
        </w:rPr>
        <w:t>So that, on the whole, it appears, all mankind have an infallibly effectual propensity to that moral evil, which infinitely outweighs the value of all the good that can be in them; and have such a disposition of heart, that the certain consequence of it is, their being, in the eye of perfect truth and righteousness, wicked men.</w:t>
      </w:r>
    </w:p>
    <w:p w14:paraId="46A6ACBE">
      <w:pPr>
        <w:ind w:left="-5"/>
        <w:rPr>
          <w:rFonts w:hint="eastAsia"/>
        </w:rPr>
      </w:pPr>
    </w:p>
    <w:p w14:paraId="2453071B">
      <w:pPr>
        <w:ind w:left="-5"/>
        <w:rPr>
          <w:rFonts w:hint="eastAsia"/>
        </w:rPr>
      </w:pPr>
      <w:r>
        <w:rPr>
          <w:rFonts w:hint="eastAsia"/>
        </w:rPr>
        <w:t>因此，总的来说，显而易见，全人类都有一种必然有效的习性，趋向于那道德之恶，其程度无限地超过他们里面可能存在的一切善的价值；并且他们有这样一种内心的性情，其必然的结果是，在完全的真理和公义眼中，他们是恶人。</w:t>
      </w:r>
    </w:p>
    <w:p w14:paraId="32B215B8">
      <w:pPr>
        <w:ind w:left="-5"/>
        <w:rPr>
          <w:rFonts w:hint="eastAsia"/>
        </w:rPr>
      </w:pPr>
    </w:p>
    <w:p w14:paraId="1C75EB7E">
      <w:pPr>
        <w:ind w:left="-5"/>
        <w:rPr>
          <w:rFonts w:hint="eastAsia"/>
        </w:rPr>
      </w:pPr>
      <w:r>
        <w:rPr>
          <w:rFonts w:hint="eastAsia"/>
        </w:rPr>
        <w:t>And I leave all to judge, whether such a disposition be not in the eye of truth a depraved disposition.</w:t>
      </w:r>
    </w:p>
    <w:p w14:paraId="57C4E9E8">
      <w:pPr>
        <w:ind w:left="-5"/>
        <w:rPr>
          <w:rFonts w:hint="eastAsia"/>
        </w:rPr>
      </w:pPr>
    </w:p>
    <w:p w14:paraId="29A82E9F">
      <w:pPr>
        <w:ind w:left="-5"/>
        <w:rPr>
          <w:rFonts w:hint="eastAsia"/>
        </w:rPr>
      </w:pPr>
      <w:r>
        <w:rPr>
          <w:rFonts w:hint="eastAsia"/>
        </w:rPr>
        <w:t>我留给众人来判断，这样一种性情，在真理眼中，是否不是一种败坏的性情。</w:t>
      </w:r>
    </w:p>
    <w:p w14:paraId="6FF557C2">
      <w:pPr>
        <w:ind w:left="-5"/>
        <w:rPr>
          <w:rFonts w:hint="eastAsia"/>
        </w:rPr>
      </w:pPr>
    </w:p>
    <w:p w14:paraId="37F17A2B">
      <w:pPr>
        <w:ind w:left="-5"/>
        <w:rPr>
          <w:rFonts w:hint="eastAsia"/>
        </w:rPr>
      </w:pPr>
      <w:r>
        <w:rPr>
          <w:rFonts w:hint="eastAsia"/>
        </w:rPr>
        <w:t>Agreeable to these things, the Scripture represents all mankind, not only as having guilt, but immense guilt, which they can have no merit or worthiness to countervail.</w:t>
      </w:r>
    </w:p>
    <w:p w14:paraId="406A4146">
      <w:pPr>
        <w:ind w:left="-5"/>
        <w:rPr>
          <w:rFonts w:hint="eastAsia"/>
        </w:rPr>
      </w:pPr>
    </w:p>
    <w:p w14:paraId="64CE5E37">
      <w:pPr>
        <w:ind w:left="-5"/>
        <w:rPr>
          <w:rFonts w:hint="eastAsia"/>
        </w:rPr>
      </w:pPr>
      <w:r>
        <w:rPr>
          <w:rFonts w:hint="eastAsia"/>
        </w:rPr>
        <w:t>与此相符，圣经描绘全人类不仅有罪责，而且是巨大的罪责，他们没有任何功绩或价值可以抵消。</w:t>
      </w:r>
    </w:p>
    <w:p w14:paraId="78242D4C">
      <w:pPr>
        <w:ind w:left="-5"/>
        <w:rPr>
          <w:rFonts w:hint="eastAsia"/>
        </w:rPr>
      </w:pPr>
    </w:p>
    <w:p w14:paraId="2543E5FC">
      <w:pPr>
        <w:ind w:left="-5"/>
        <w:rPr>
          <w:rFonts w:hint="eastAsia"/>
        </w:rPr>
      </w:pPr>
      <w:r>
        <w:rPr>
          <w:rFonts w:hint="eastAsia"/>
        </w:rPr>
        <w:t>Such is the representation we have in Matt. 18:21, to the end.</w:t>
      </w:r>
    </w:p>
    <w:p w14:paraId="01EF3EA6">
      <w:pPr>
        <w:ind w:left="-5"/>
        <w:rPr>
          <w:rFonts w:hint="eastAsia"/>
        </w:rPr>
      </w:pPr>
    </w:p>
    <w:p w14:paraId="1258A812">
      <w:pPr>
        <w:ind w:left="-5"/>
        <w:rPr>
          <w:rFonts w:hint="eastAsia"/>
        </w:rPr>
      </w:pPr>
      <w:r>
        <w:rPr>
          <w:rFonts w:hint="eastAsia"/>
        </w:rPr>
        <w:t>我们在马太福音18:21至结尾处，就看到这样的描绘。</w:t>
      </w:r>
    </w:p>
    <w:p w14:paraId="7C3DD7CD">
      <w:pPr>
        <w:ind w:left="-5"/>
        <w:rPr>
          <w:rFonts w:hint="eastAsia"/>
        </w:rPr>
      </w:pPr>
    </w:p>
    <w:p w14:paraId="72263181">
      <w:pPr>
        <w:ind w:left="-5"/>
        <w:rPr>
          <w:rFonts w:hint="eastAsia"/>
        </w:rPr>
      </w:pPr>
      <w:r>
        <w:rPr>
          <w:rFonts w:hint="eastAsia"/>
        </w:rPr>
        <w:t>There, on Peter's inquiring how often his brother should trespass against him and he forgive him, whether until seven times?</w:t>
      </w:r>
    </w:p>
    <w:p w14:paraId="02B0349F">
      <w:pPr>
        <w:ind w:left="-5"/>
        <w:rPr>
          <w:rFonts w:hint="eastAsia"/>
        </w:rPr>
      </w:pPr>
    </w:p>
    <w:p w14:paraId="42D54BC7">
      <w:pPr>
        <w:ind w:left="-5"/>
        <w:rPr>
          <w:rFonts w:hint="eastAsia"/>
        </w:rPr>
      </w:pPr>
      <w:r>
        <w:rPr>
          <w:rFonts w:hint="eastAsia"/>
        </w:rPr>
        <w:t>在那里，彼得问他的弟兄得罪他，他当饶恕他几次，到七次可以吗？</w:t>
      </w:r>
    </w:p>
    <w:p w14:paraId="5E16DB43">
      <w:pPr>
        <w:ind w:left="-5"/>
        <w:rPr>
          <w:rFonts w:hint="eastAsia"/>
        </w:rPr>
      </w:pPr>
    </w:p>
    <w:p w14:paraId="4666544C">
      <w:pPr>
        <w:ind w:left="-5"/>
        <w:rPr>
          <w:rFonts w:hint="eastAsia"/>
        </w:rPr>
      </w:pPr>
      <w:r>
        <w:rPr>
          <w:rFonts w:hint="eastAsia"/>
        </w:rPr>
        <w:t>Christ replies, "I say not unto thee, until seven times, but until seventy times seven"; apparently meaning, that he should esteem no number of offenses too many, and no degree of injury it is possible our neighbor should be guilty of towards us, too great to be forgiven.</w:t>
      </w:r>
    </w:p>
    <w:p w14:paraId="5E46D720">
      <w:pPr>
        <w:ind w:left="-5"/>
        <w:rPr>
          <w:rFonts w:hint="eastAsia"/>
        </w:rPr>
      </w:pPr>
    </w:p>
    <w:p w14:paraId="0E05FD79">
      <w:pPr>
        <w:ind w:left="-5"/>
        <w:rPr>
          <w:rFonts w:hint="eastAsia"/>
        </w:rPr>
      </w:pPr>
      <w:r>
        <w:rPr>
          <w:rFonts w:hint="eastAsia"/>
        </w:rPr>
        <w:t>基督回答说：“我对你说，不是到七次，乃是到七十个七次”；这显然是说，他不应认为任何次数的冒犯是太多，也不应认为我们邻舍可能对我们犯下的任何程度的伤害是太大而不能饶恕。</w:t>
      </w:r>
    </w:p>
    <w:p w14:paraId="51427758">
      <w:pPr>
        <w:ind w:left="-5"/>
        <w:rPr>
          <w:rFonts w:hint="eastAsia"/>
        </w:rPr>
      </w:pPr>
    </w:p>
    <w:p w14:paraId="36A03929">
      <w:pPr>
        <w:ind w:left="-5"/>
        <w:rPr>
          <w:rFonts w:hint="eastAsia"/>
        </w:rPr>
      </w:pPr>
      <w:r>
        <w:rPr>
          <w:rFonts w:hint="eastAsia"/>
        </w:rPr>
        <w:t>For which this reason is given in the parable there following, that if ever we obtain forgiveness and favor with God, he must pardon that guilt and injury towards his majesty, which is immensely greater than the greatest injuries that ever men are guilty of, one towards another, yea, than the sum of all their injuries put together; let 'em be ever so many, and ever so great: so that the latter would be put as an hundred pence to ten thousand talents: which immense debt we owe to God, and have nothing to pay; which implies that we have no merit, to countervail any part of our guilt.</w:t>
      </w:r>
    </w:p>
    <w:p w14:paraId="3C760B2F">
      <w:pPr>
        <w:ind w:left="-5"/>
        <w:rPr>
          <w:rFonts w:hint="eastAsia"/>
        </w:rPr>
      </w:pPr>
    </w:p>
    <w:p w14:paraId="5AA125D3">
      <w:pPr>
        <w:ind w:left="-5"/>
        <w:rPr>
          <w:rFonts w:hint="eastAsia"/>
        </w:rPr>
      </w:pPr>
      <w:r>
        <w:rPr>
          <w:rFonts w:hint="eastAsia"/>
        </w:rPr>
        <w:t>其理由在接下来的比喻中给出，即如果我们曾蒙上帝赦免和恩宠，祂就必须饶恕那对祂威严的罪责与伤害，这罪责与伤害远超过人与人之间所犯下的最重大的伤害，诚然，超过他们所有伤害的总和；无论这些伤害有多少，有多大：以致后者与前者相比，就如一百钱银子比一万他连得：我们欠上帝这巨额的债，却无力偿还；这暗示我们没有任何功绩可以抵消我们罪责的任何一部分。</w:t>
      </w:r>
    </w:p>
    <w:p w14:paraId="360CF055">
      <w:pPr>
        <w:ind w:left="-5"/>
        <w:rPr>
          <w:rFonts w:hint="eastAsia"/>
        </w:rPr>
      </w:pPr>
    </w:p>
    <w:p w14:paraId="13D94CE4">
      <w:pPr>
        <w:ind w:left="-5"/>
        <w:rPr>
          <w:rFonts w:hint="eastAsia"/>
        </w:rPr>
      </w:pPr>
      <w:r>
        <w:rPr>
          <w:rFonts w:hint="eastAsia"/>
        </w:rPr>
        <w:t>And this must be because, if all that may be called virtue in us, be compared with our ill-desert, it is in the sight of God as nothing to it.</w:t>
      </w:r>
    </w:p>
    <w:p w14:paraId="5F0D18B4">
      <w:pPr>
        <w:ind w:left="-5"/>
        <w:rPr>
          <w:rFonts w:hint="eastAsia"/>
        </w:rPr>
      </w:pPr>
    </w:p>
    <w:p w14:paraId="1D52C2F4">
      <w:pPr>
        <w:ind w:left="-5"/>
        <w:rPr>
          <w:rFonts w:hint="eastAsia"/>
        </w:rPr>
      </w:pPr>
      <w:r>
        <w:rPr>
          <w:rFonts w:hint="eastAsia"/>
        </w:rPr>
        <w:t>这必然是因为，如果我们将我们里面所有可称为德行的，与我们应受的罪责相比，在上帝眼中，前者与之相比就如同无物。</w:t>
      </w:r>
    </w:p>
    <w:p w14:paraId="1E550104">
      <w:pPr>
        <w:ind w:left="-5"/>
        <w:rPr>
          <w:rFonts w:hint="eastAsia"/>
        </w:rPr>
      </w:pPr>
    </w:p>
    <w:p w14:paraId="08862532">
      <w:pPr>
        <w:ind w:left="-5"/>
        <w:rPr>
          <w:rFonts w:hint="eastAsia"/>
        </w:rPr>
      </w:pPr>
      <w:r>
        <w:rPr>
          <w:rFonts w:hint="eastAsia"/>
        </w:rPr>
        <w:t>The parable is not to represent Peter's case in particular, but that of all who then were, or ever should be Christ's disciples.</w:t>
      </w:r>
    </w:p>
    <w:p w14:paraId="3695F4F2">
      <w:pPr>
        <w:ind w:left="-5"/>
        <w:rPr>
          <w:rFonts w:hint="eastAsia"/>
        </w:rPr>
      </w:pPr>
    </w:p>
    <w:p w14:paraId="40E66F63">
      <w:pPr>
        <w:ind w:left="-5"/>
        <w:rPr>
          <w:rFonts w:hint="eastAsia"/>
        </w:rPr>
      </w:pPr>
      <w:r>
        <w:rPr>
          <w:rFonts w:hint="eastAsia"/>
        </w:rPr>
        <w:t>这个比喻并非特指彼得的情况，而是指所有当时是，或将来是基督门徒的人。</w:t>
      </w:r>
    </w:p>
    <w:p w14:paraId="155BE56B">
      <w:pPr>
        <w:ind w:left="-5"/>
        <w:rPr>
          <w:rFonts w:hint="eastAsia"/>
        </w:rPr>
      </w:pPr>
    </w:p>
    <w:p w14:paraId="00E7F1FB">
      <w:pPr>
        <w:ind w:left="-5"/>
        <w:rPr>
          <w:rFonts w:hint="eastAsia"/>
        </w:rPr>
      </w:pPr>
      <w:r>
        <w:rPr>
          <w:rFonts w:hint="eastAsia"/>
        </w:rPr>
        <w:t>It appears by the conclusion of the discourse; "So likewise shall my heavenly Father do … if ye, from your hearts, forgive not every one his brother their trespasses."</w:t>
      </w:r>
    </w:p>
    <w:p w14:paraId="60477F9A">
      <w:pPr>
        <w:ind w:left="-5"/>
        <w:rPr>
          <w:rFonts w:hint="eastAsia"/>
        </w:rPr>
      </w:pPr>
    </w:p>
    <w:p w14:paraId="0650DC45">
      <w:pPr>
        <w:ind w:left="-5"/>
        <w:rPr>
          <w:rFonts w:hint="eastAsia"/>
        </w:rPr>
      </w:pPr>
      <w:r>
        <w:rPr>
          <w:rFonts w:hint="eastAsia"/>
        </w:rPr>
        <w:t>从这番话的结论可以看出：“你们各人若不从心里饶恕你的弟兄，我天父也要这样待你们了。”</w:t>
      </w:r>
    </w:p>
    <w:p w14:paraId="414EAD9E">
      <w:pPr>
        <w:ind w:left="-5"/>
        <w:rPr>
          <w:rFonts w:hint="eastAsia"/>
        </w:rPr>
      </w:pPr>
    </w:p>
    <w:p w14:paraId="6723D9CA">
      <w:pPr>
        <w:ind w:left="-5"/>
        <w:rPr>
          <w:rFonts w:hint="eastAsia"/>
        </w:rPr>
      </w:pPr>
      <w:r>
        <w:rPr>
          <w:rFonts w:hint="eastAsia"/>
        </w:rPr>
        <w:t>Therefore how absurd must it be for Christians to object, against the depravity of man's nature, a greater number of innocent and kind actions, than of crimes; and to talk of a prevailing innocency, good nature, industry, and cheerfulness of the greater part of mankind?</w:t>
      </w:r>
    </w:p>
    <w:p w14:paraId="23375A94">
      <w:pPr>
        <w:ind w:left="-5"/>
        <w:rPr>
          <w:rFonts w:hint="eastAsia"/>
        </w:rPr>
      </w:pPr>
    </w:p>
    <w:p w14:paraId="2742F943">
      <w:pPr>
        <w:ind w:left="-5"/>
        <w:rPr>
          <w:rFonts w:hint="eastAsia"/>
        </w:rPr>
      </w:pPr>
      <w:r>
        <w:rPr>
          <w:rFonts w:hint="eastAsia"/>
        </w:rPr>
        <w:t>因此，基督徒若以无辜和仁慈的行为多于罪行来反对人之本性的败坏；并谈论大部分人中普遍存在的纯真、善良、勤劳和快乐，这是何等荒谬？</w:t>
      </w:r>
    </w:p>
    <w:p w14:paraId="4F7022F3">
      <w:pPr>
        <w:ind w:left="-5"/>
        <w:rPr>
          <w:rFonts w:hint="eastAsia"/>
        </w:rPr>
      </w:pPr>
    </w:p>
    <w:p w14:paraId="6B8F7CD5">
      <w:pPr>
        <w:ind w:left="-5"/>
        <w:rPr>
          <w:rFonts w:hint="eastAsia"/>
        </w:rPr>
      </w:pPr>
      <w:r>
        <w:rPr>
          <w:rFonts w:hint="eastAsia"/>
        </w:rPr>
        <w:t>Infinitely more absurd, than it would be to insist, that the domestic of a prince was not a bad servant, because though sometimes he contemned and affronted his master to a great degree, yet he did not spit in his master's face so often as he performed acts of service; or, than it would be to affirm, that his spouse was a good wife to him, because, although she committed adultery, and that with the slaves and scoundrels sometimes, yet she did not do this so often as she did the duties of a wife.</w:t>
      </w:r>
    </w:p>
    <w:p w14:paraId="4AB8E722">
      <w:pPr>
        <w:ind w:left="-5"/>
        <w:rPr>
          <w:rFonts w:hint="eastAsia"/>
        </w:rPr>
      </w:pPr>
    </w:p>
    <w:p w14:paraId="29FEE9BB">
      <w:pPr>
        <w:ind w:left="-5"/>
        <w:rPr>
          <w:rFonts w:hint="eastAsia"/>
        </w:rPr>
      </w:pPr>
      <w:r>
        <w:rPr>
          <w:rFonts w:hint="eastAsia"/>
        </w:rPr>
        <w:t>这远比坚持说一个王子的仆人不是坏仆人，只因他虽然有时极度藐视和冒犯他的主人，但他吐唾沫在他主人脸上的次数，不如他服侍的次数多；或者，比肯定说他的配偶是好妻子，只因她虽然犯了奸淫，有时还与奴隶和流氓通奸，但她这样做的次数，不如她尽妻子本分的次数多，还要无限地荒谬。</w:t>
      </w:r>
    </w:p>
    <w:p w14:paraId="012C85C9">
      <w:pPr>
        <w:ind w:left="-5"/>
        <w:rPr>
          <w:rFonts w:hint="eastAsia"/>
        </w:rPr>
      </w:pPr>
    </w:p>
    <w:p w14:paraId="769C8504">
      <w:pPr>
        <w:ind w:left="-5"/>
        <w:rPr>
          <w:rFonts w:hint="eastAsia"/>
        </w:rPr>
      </w:pPr>
      <w:r>
        <w:rPr>
          <w:rFonts w:hint="eastAsia"/>
        </w:rPr>
        <w:t>These notions would be absurd, because the crimes are too heinous to be atoned for, by many honest actions of the servant or spouse of the prince; there being a vast disproportion between the merit of the one, and the ill-desert of the other: but in no measure so great, nay infinitely less than that between the demerit of our offenses against God and the value of our acts of obedience.</w:t>
      </w:r>
    </w:p>
    <w:p w14:paraId="54A313E5">
      <w:pPr>
        <w:ind w:left="-5"/>
        <w:rPr>
          <w:rFonts w:hint="eastAsia"/>
        </w:rPr>
      </w:pPr>
    </w:p>
    <w:p w14:paraId="75F29F71">
      <w:pPr>
        <w:ind w:left="-5"/>
        <w:rPr>
          <w:rFonts w:hint="eastAsia"/>
        </w:rPr>
      </w:pPr>
      <w:r>
        <w:rPr>
          <w:rFonts w:hint="eastAsia"/>
        </w:rPr>
        <w:t>这些观念是荒谬的，因为这些罪行太过可憎，不是仆人或王子配偶的许多诚实行为所能赎偿的；因为一方的功绩与另一方的罪责之间存在巨大的不相称：但这种不相称，远不如，诚然，是无限地小于我们对上帝的冒犯之罪责与我们顺服行为之价值之间的不相称。</w:t>
      </w:r>
    </w:p>
    <w:p w14:paraId="64F2B953">
      <w:pPr>
        <w:ind w:left="-5"/>
        <w:rPr>
          <w:rFonts w:hint="eastAsia"/>
        </w:rPr>
      </w:pPr>
    </w:p>
    <w:p w14:paraId="380B7F54">
      <w:pPr>
        <w:ind w:left="-5"/>
        <w:rPr>
          <w:rFonts w:hint="eastAsia"/>
        </w:rPr>
      </w:pPr>
      <w:r>
        <w:rPr>
          <w:rFonts w:hint="eastAsia"/>
        </w:rPr>
        <w:t>Thus I have gone through with my first argument; having shewn the evidence of the truth of the proposition I laid down at first, and proved its consequence.</w:t>
      </w:r>
    </w:p>
    <w:p w14:paraId="1757F4E3">
      <w:pPr>
        <w:ind w:left="-5"/>
        <w:rPr>
          <w:rFonts w:hint="eastAsia"/>
        </w:rPr>
      </w:pPr>
    </w:p>
    <w:p w14:paraId="055F23F9">
      <w:pPr>
        <w:ind w:left="-5"/>
        <w:rPr>
          <w:rFonts w:hint="eastAsia"/>
        </w:rPr>
      </w:pPr>
      <w:r>
        <w:rPr>
          <w:rFonts w:hint="eastAsia"/>
        </w:rPr>
        <w:t>至此，我已完成了我的第一个论证；我已显明了我最初提出的那个命题之真理的证据，并证明了其后果。</w:t>
      </w:r>
    </w:p>
    <w:p w14:paraId="1FC070D3">
      <w:pPr>
        <w:ind w:left="-5"/>
        <w:rPr>
          <w:rFonts w:hint="eastAsia"/>
        </w:rPr>
      </w:pPr>
    </w:p>
    <w:p w14:paraId="115942D7">
      <w:pPr>
        <w:ind w:left="-5"/>
        <w:rPr>
          <w:rFonts w:hint="eastAsia"/>
        </w:rPr>
      </w:pPr>
      <w:r>
        <w:rPr>
          <w:rFonts w:hint="eastAsia"/>
        </w:rPr>
        <w:t>But there are many other things, that manifest a very corrupt tendency or disposition in man's nature in his present state, which I shall take notice of in the following sections.</w:t>
      </w:r>
    </w:p>
    <w:p w14:paraId="44E961A9">
      <w:pPr>
        <w:ind w:left="-5"/>
        <w:rPr>
          <w:rFonts w:hint="eastAsia"/>
        </w:rPr>
      </w:pPr>
    </w:p>
    <w:p w14:paraId="4CE37B8D">
      <w:pPr>
        <w:ind w:left="-5"/>
        <w:rPr>
          <w:rFonts w:hint="eastAsia"/>
        </w:rPr>
      </w:pPr>
      <w:r>
        <w:rPr>
          <w:rFonts w:hint="eastAsia"/>
        </w:rPr>
        <w:t>但是，还有许多其他的事，显明了人在其现今状态下之本性中一种非常败坏的倾向或性情，我将在以下几节中加以论述。</w:t>
      </w:r>
    </w:p>
    <w:p w14:paraId="5A287A78">
      <w:pPr>
        <w:ind w:left="-5"/>
        <w:rPr>
          <w:rFonts w:hint="eastAsia"/>
        </w:rPr>
      </w:pPr>
    </w:p>
    <w:p w14:paraId="25696FF3">
      <w:pPr>
        <w:ind w:left="-5"/>
        <w:rPr>
          <w:rFonts w:hint="eastAsia"/>
        </w:rPr>
      </w:pPr>
      <w:r>
        <w:rPr>
          <w:rFonts w:hint="eastAsia"/>
        </w:rPr>
        <w:t>SECTION 4. THE DEPRAVITY OF NATURE APPEARS BY A</w:t>
      </w:r>
    </w:p>
    <w:p w14:paraId="4482950C">
      <w:pPr>
        <w:ind w:left="-5"/>
        <w:rPr>
          <w:rFonts w:hint="eastAsia"/>
        </w:rPr>
      </w:pPr>
      <w:r>
        <w:rPr>
          <w:rFonts w:hint="eastAsia"/>
        </w:rPr>
        <w:t>PROPENSITY IN ALL TO SIN IMMEDIATELY, AS SOON AS THEY ARE CAPABLE OF IT, AND TO SIN CONTINUALLY AND PROGRESSIVELY; AND ALSO BY THE REMAINS OF SIN IN THE BEST OF MEN</w:t>
      </w:r>
    </w:p>
    <w:p w14:paraId="11281369">
      <w:pPr>
        <w:ind w:left="-5"/>
        <w:rPr>
          <w:rFonts w:hint="eastAsia"/>
        </w:rPr>
      </w:pPr>
    </w:p>
    <w:p w14:paraId="022149C0">
      <w:pPr>
        <w:ind w:left="-5"/>
        <w:rPr>
          <w:rFonts w:hint="eastAsia"/>
        </w:rPr>
      </w:pPr>
      <w:r>
        <w:rPr>
          <w:rFonts w:hint="eastAsia"/>
        </w:rPr>
        <w:t>第四节. 本性的败坏显明于所有人都有的一种习性，即一旦有能力便立即犯罪，并持续和渐进地犯罪；也显明于最良善之人身上的罪之残余。</w:t>
      </w:r>
    </w:p>
    <w:p w14:paraId="06B6A529">
      <w:pPr>
        <w:ind w:left="-5"/>
        <w:rPr>
          <w:rFonts w:hint="eastAsia"/>
        </w:rPr>
      </w:pPr>
    </w:p>
    <w:p w14:paraId="3D37CD2F">
      <w:pPr>
        <w:ind w:left="-5"/>
        <w:rPr>
          <w:rFonts w:hint="eastAsia"/>
        </w:rPr>
      </w:pPr>
      <w:r>
        <w:rPr>
          <w:rFonts w:hint="eastAsia"/>
        </w:rPr>
        <w:t>THE great depravity of man's nature appears, not only in that they universally commit sin, who spend any long time in the world, but in that men are naturally so prone to sin, that none ever fail of immediately transgressing God's law, and so of bringing infinite guilt on themselves, and exposing themselves to eternal perdition, as soon as they are capable of it.</w:t>
      </w:r>
    </w:p>
    <w:p w14:paraId="4FB4545E">
      <w:pPr>
        <w:ind w:left="-5"/>
        <w:rPr>
          <w:rFonts w:hint="eastAsia"/>
        </w:rPr>
      </w:pPr>
    </w:p>
    <w:p w14:paraId="3D5F30A0">
      <w:pPr>
        <w:ind w:left="-5"/>
        <w:rPr>
          <w:rFonts w:hint="eastAsia"/>
        </w:rPr>
      </w:pPr>
      <w:r>
        <w:rPr>
          <w:rFonts w:hint="eastAsia"/>
        </w:rPr>
        <w:t>人之本性的巨大败坏，不仅显明于那些在世上度过任何长久时间的人都普遍犯罪，而且显明于人天生就如此倾向于犯罪，以致无人不在一有能力之时，就立即违背上帝的律法，从而给自己带来无限的罪责，并将自己暴露于永远的沉沦之下。</w:t>
      </w:r>
    </w:p>
    <w:p w14:paraId="7A074342">
      <w:pPr>
        <w:ind w:left="-5"/>
        <w:rPr>
          <w:rFonts w:hint="eastAsia"/>
        </w:rPr>
      </w:pPr>
    </w:p>
    <w:p w14:paraId="6095A44D">
      <w:pPr>
        <w:ind w:left="-5"/>
        <w:rPr>
          <w:rFonts w:hint="eastAsia"/>
        </w:rPr>
      </w:pPr>
      <w:r>
        <w:rPr>
          <w:rFonts w:hint="eastAsia"/>
        </w:rPr>
        <w:t>The Scriptures are so very express in it, that all mankind, all flesh, all the world, every man living, are guilty of sin; that it must at least be understood, everyone that is come to be capable of being active, in duty to God, or sin against him, is guilty of sin.</w:t>
      </w:r>
    </w:p>
    <w:p w14:paraId="2FB08666">
      <w:pPr>
        <w:ind w:left="-5"/>
        <w:rPr>
          <w:rFonts w:hint="eastAsia"/>
        </w:rPr>
      </w:pPr>
    </w:p>
    <w:p w14:paraId="3B759B76">
      <w:pPr>
        <w:ind w:left="-5"/>
        <w:rPr>
          <w:rFonts w:hint="eastAsia"/>
        </w:rPr>
      </w:pPr>
      <w:r>
        <w:rPr>
          <w:rFonts w:hint="eastAsia"/>
        </w:rPr>
        <w:t>圣经对此说得如此明确，即全人类，凡有血气的，全世界，每一个活人，都有罪；这至少必须被理解为，每一个已能有能力在对上帝的责任或对祂的罪中行动的人，都有罪。</w:t>
      </w:r>
    </w:p>
    <w:p w14:paraId="0449993C">
      <w:pPr>
        <w:ind w:left="-5"/>
        <w:rPr>
          <w:rFonts w:hint="eastAsia"/>
        </w:rPr>
      </w:pPr>
    </w:p>
    <w:p w14:paraId="63AC5096">
      <w:pPr>
        <w:ind w:left="-5"/>
        <w:rPr>
          <w:rFonts w:hint="eastAsia"/>
        </w:rPr>
      </w:pPr>
      <w:r>
        <w:rPr>
          <w:rFonts w:hint="eastAsia"/>
        </w:rPr>
        <w:t>There are multitudes in the world, who have but very lately begun to exert their faculties as moral agents; and so are but just entered on their state of trial, as acting for themselves.</w:t>
      </w:r>
    </w:p>
    <w:p w14:paraId="5E39F0CA">
      <w:pPr>
        <w:ind w:left="-5"/>
        <w:rPr>
          <w:rFonts w:hint="eastAsia"/>
        </w:rPr>
      </w:pPr>
    </w:p>
    <w:p w14:paraId="69DD610C">
      <w:pPr>
        <w:ind w:left="-5"/>
        <w:rPr>
          <w:rFonts w:hint="eastAsia"/>
        </w:rPr>
      </w:pPr>
      <w:r>
        <w:rPr>
          <w:rFonts w:hint="eastAsia"/>
        </w:rPr>
        <w:t>世界上有许多人，他们作为道德行为者运用其才能只是最近的事；因此他们只是刚刚进入为自己行为负责的试炼状态。</w:t>
      </w:r>
    </w:p>
    <w:p w14:paraId="5BADEF09">
      <w:pPr>
        <w:ind w:left="-5"/>
        <w:rPr>
          <w:rFonts w:hint="eastAsia"/>
        </w:rPr>
      </w:pPr>
    </w:p>
    <w:p w14:paraId="085D7664">
      <w:pPr>
        <w:ind w:left="-5"/>
        <w:rPr>
          <w:rFonts w:hint="eastAsia"/>
        </w:rPr>
      </w:pPr>
      <w:r>
        <w:rPr>
          <w:rFonts w:hint="eastAsia"/>
        </w:rPr>
        <w:t>There are many thousands constantly in the world, who have not lived one month, or week, or day, since they have arrived to any period that can be assigned from their birth to twenty years of age.</w:t>
      </w:r>
    </w:p>
    <w:p w14:paraId="040DCCF7">
      <w:pPr>
        <w:ind w:left="-5"/>
        <w:rPr>
          <w:rFonts w:hint="eastAsia"/>
        </w:rPr>
      </w:pPr>
    </w:p>
    <w:p w14:paraId="46F43AB2">
      <w:pPr>
        <w:ind w:left="-5"/>
        <w:rPr>
          <w:rFonts w:hint="eastAsia"/>
        </w:rPr>
      </w:pPr>
      <w:r>
        <w:rPr>
          <w:rFonts w:hint="eastAsia"/>
        </w:rPr>
        <w:t>世界上时常有成千上万的人，自从他们达到从出生到二十岁之间任何一个可指定的时期以来，尚未活过一个月，或一周，或一天。</w:t>
      </w:r>
    </w:p>
    <w:p w14:paraId="203B070C">
      <w:pPr>
        <w:ind w:left="-5"/>
        <w:rPr>
          <w:rFonts w:hint="eastAsia"/>
        </w:rPr>
      </w:pPr>
    </w:p>
    <w:p w14:paraId="7753E35B">
      <w:pPr>
        <w:ind w:left="-5"/>
        <w:rPr>
          <w:rFonts w:hint="eastAsia"/>
        </w:rPr>
      </w:pPr>
      <w:r>
        <w:rPr>
          <w:rFonts w:hint="eastAsia"/>
        </w:rPr>
        <w:t>And if there be not a strong propensity in man's nature to sin, that should as it were hurry them on to speedy transgression, and they have no guilt previous to their personal sinning, what should hinder but that there might always be a great number of such as act for themselves on the stage of the world, and are answerable for themselves to God, who have hitherto kept themselves free from sin, and have perfectly obeyed God's law, and so are righteous in God's sight with the righteousness of the law; and if they should be called out of the world without any longer trial (as innumerable die at all periods of life) would be justified by the deeds of the law?</w:t>
      </w:r>
    </w:p>
    <w:p w14:paraId="635D0733">
      <w:pPr>
        <w:ind w:left="-5"/>
        <w:rPr>
          <w:rFonts w:hint="eastAsia"/>
        </w:rPr>
      </w:pPr>
    </w:p>
    <w:p w14:paraId="319A7D1E">
      <w:pPr>
        <w:ind w:left="-5"/>
        <w:rPr>
          <w:rFonts w:hint="eastAsia"/>
        </w:rPr>
      </w:pPr>
      <w:r>
        <w:rPr>
          <w:rFonts w:hint="eastAsia"/>
        </w:rPr>
        <w:t>如果人的本性中没有一种强烈的犯罪习性，仿佛催促他们迅速犯罪，并且他们在个人犯罪之前没有任何罪责，那么有什么能阻止世上总有大批这样的人存在呢，即那些在世界舞台上为自己行事，并向上帝为自己负责的人，他们至今都保守自己脱离了罪，并完全顺服了上帝的律法，因此在上帝眼中因律法之义而为义；并且，如果他们未经更长的试炼就被召离世界（因为无数人在人生的各个阶段死去），他们岂不就因律法的行为而称义了吗？</w:t>
      </w:r>
    </w:p>
    <w:p w14:paraId="45C0CCA9">
      <w:pPr>
        <w:ind w:left="-5"/>
        <w:rPr>
          <w:rFonts w:hint="eastAsia"/>
        </w:rPr>
      </w:pPr>
    </w:p>
    <w:p w14:paraId="409D04F0">
      <w:pPr>
        <w:ind w:left="-5"/>
        <w:rPr>
          <w:rFonts w:hint="eastAsia"/>
        </w:rPr>
      </w:pPr>
      <w:r>
        <w:rPr>
          <w:rFonts w:hint="eastAsia"/>
        </w:rPr>
        <w:t>And how then can it be true, that in God's sight no man living can be justified, that no man can be just with God, and that by the deeds of the law no flesh can be justified, because by the law is the knowledge of sin?</w:t>
      </w:r>
    </w:p>
    <w:p w14:paraId="233945EC">
      <w:pPr>
        <w:ind w:left="-5"/>
        <w:rPr>
          <w:rFonts w:hint="eastAsia"/>
        </w:rPr>
      </w:pPr>
    </w:p>
    <w:p w14:paraId="7AF5CC64">
      <w:pPr>
        <w:ind w:left="-5"/>
        <w:rPr>
          <w:rFonts w:hint="eastAsia"/>
        </w:rPr>
      </w:pPr>
      <w:r>
        <w:rPr>
          <w:rFonts w:hint="eastAsia"/>
        </w:rPr>
        <w:t>那么，在上帝眼中凡活着的人没有一个是义的，没有人能在上帝面前成为义，并且因律法的行为没有血气能称义，因为律法本是叫人知罪，这些话又如何能是真的呢？</w:t>
      </w:r>
    </w:p>
    <w:p w14:paraId="7E067206">
      <w:pPr>
        <w:ind w:left="-5"/>
        <w:rPr>
          <w:rFonts w:hint="eastAsia"/>
        </w:rPr>
      </w:pPr>
    </w:p>
    <w:p w14:paraId="048714E2">
      <w:pPr>
        <w:ind w:left="-5"/>
        <w:rPr>
          <w:rFonts w:hint="eastAsia"/>
        </w:rPr>
      </w:pPr>
      <w:r>
        <w:rPr>
          <w:rFonts w:hint="eastAsia"/>
        </w:rPr>
        <w:t>And what should hinder but that there may always be many in the world, who are capable subjects of instruction and counsel, and of prayer to God, for whom the calls of God's word to repentance and to seek pardon through the blood of Christ, and to forgive others their injuries, because they need that God should forgive them, would not be proper; and for whom the Lord's prayer is not suitable, wherein Christ directs all his followers to pray, that God would forgive their sins, as they forgive those that trespass against them?</w:t>
      </w:r>
    </w:p>
    <w:p w14:paraId="605D74E0">
      <w:pPr>
        <w:ind w:left="-5"/>
        <w:rPr>
          <w:rFonts w:hint="eastAsia"/>
        </w:rPr>
      </w:pPr>
    </w:p>
    <w:p w14:paraId="31D15043">
      <w:pPr>
        <w:ind w:left="-5"/>
        <w:rPr>
          <w:rFonts w:hint="eastAsia"/>
        </w:rPr>
      </w:pPr>
      <w:r>
        <w:rPr>
          <w:rFonts w:hint="eastAsia"/>
        </w:rPr>
        <w:t>有什么能阻止世上总有许多人，他们是能够接受教导和劝告，并向上帝祷告的对象，但对他们而言，上帝话语中呼召他们悔改，并藉基督的血寻求赦免，以及饶恕他人的伤害，因为他们需要上帝饶恕他们的呼召，却是不恰当的；并且，主祷文对他们也不适用，在那祷文中，基督指示祂所有的跟随者祷告，求上帝赦免他们的罪，如同他们饶恕得罪他们的人一样？</w:t>
      </w:r>
    </w:p>
    <w:p w14:paraId="5A721232">
      <w:pPr>
        <w:ind w:left="-5"/>
        <w:rPr>
          <w:rFonts w:hint="eastAsia"/>
        </w:rPr>
      </w:pPr>
    </w:p>
    <w:p w14:paraId="5864633F">
      <w:pPr>
        <w:ind w:left="-5"/>
        <w:rPr>
          <w:rFonts w:hint="eastAsia"/>
        </w:rPr>
      </w:pPr>
      <w:r>
        <w:rPr>
          <w:rFonts w:hint="eastAsia"/>
        </w:rPr>
        <w:t>If there are any in the world, though but lately become capable of acting for themselves, as subjects of the law of God, who are perfectly free from sin, such are most likely to be found among the children of Christian parents, who give 'em the most pious education, and set them the best examples: and therefore such would never be so likely to be found in any part or age of the world, as in the primitive Christian church, in the first age of Christianity (the age of the church's greatest purity) so long after Christianity had been established, that there had been time for great numbers of children to be born, and educated by those primitive Christians.</w:t>
      </w:r>
    </w:p>
    <w:p w14:paraId="291A280B">
      <w:pPr>
        <w:ind w:left="-5"/>
        <w:rPr>
          <w:rFonts w:hint="eastAsia"/>
        </w:rPr>
      </w:pPr>
    </w:p>
    <w:p w14:paraId="7AAC9724">
      <w:pPr>
        <w:ind w:left="-5"/>
        <w:rPr>
          <w:rFonts w:hint="eastAsia"/>
        </w:rPr>
      </w:pPr>
      <w:r>
        <w:rPr>
          <w:rFonts w:hint="eastAsia"/>
        </w:rPr>
        <w:t>如果世上有任何人，虽然只是最近才开始能够作为上帝律法的对象为自己行事，却是完全无罪的，那么这样的人最可能在基督徒父母的孩子中找到，因为他们给予孩子最敬虔的教育，并为他们树立最好的榜样：因此，这样的人在世界任何地方或时代，都不如在早期基督教会，在基督教的第一个时代（即教会最纯洁的时代），在基督教已建立许久，以致有足够时间让大批孩子由那些早期基督徒生养和教育之后，那样地可能被找到。</w:t>
      </w:r>
    </w:p>
    <w:p w14:paraId="26E46D05">
      <w:pPr>
        <w:ind w:left="-5"/>
        <w:rPr>
          <w:rFonts w:hint="eastAsia"/>
        </w:rPr>
      </w:pPr>
    </w:p>
    <w:p w14:paraId="2AE78D61">
      <w:pPr>
        <w:ind w:left="-5"/>
        <w:rPr>
          <w:rFonts w:hint="eastAsia"/>
        </w:rPr>
      </w:pPr>
      <w:r>
        <w:rPr>
          <w:rFonts w:hint="eastAsia"/>
        </w:rPr>
        <w:t>It was in that age, and in such a part of that age, that the apostle John wrote his first epistle to the Christians that then were.</w:t>
      </w:r>
    </w:p>
    <w:p w14:paraId="63DC6417">
      <w:pPr>
        <w:ind w:left="-5"/>
        <w:rPr>
          <w:rFonts w:hint="eastAsia"/>
        </w:rPr>
      </w:pPr>
    </w:p>
    <w:p w14:paraId="1E0754E4">
      <w:pPr>
        <w:ind w:left="-5"/>
        <w:rPr>
          <w:rFonts w:hint="eastAsia"/>
        </w:rPr>
      </w:pPr>
      <w:r>
        <w:rPr>
          <w:rFonts w:hint="eastAsia"/>
        </w:rPr>
        <w:t>正是在那个时代，并在那个时代的这样一个时期，使徒约翰写了他给当时基督徒的第一封信。</w:t>
      </w:r>
    </w:p>
    <w:p w14:paraId="20227F12">
      <w:pPr>
        <w:ind w:left="-5"/>
        <w:rPr>
          <w:rFonts w:hint="eastAsia"/>
        </w:rPr>
      </w:pPr>
    </w:p>
    <w:p w14:paraId="1BC7F245">
      <w:pPr>
        <w:ind w:left="-5"/>
        <w:rPr>
          <w:rFonts w:hint="eastAsia"/>
        </w:rPr>
      </w:pPr>
      <w:r>
        <w:rPr>
          <w:rFonts w:hint="eastAsia"/>
        </w:rPr>
        <w:t>But if there was then a number of them, come to understanding, who were perfectly free from sin, why does he write as he does?</w:t>
      </w:r>
    </w:p>
    <w:p w14:paraId="73DB4430">
      <w:pPr>
        <w:ind w:left="-5"/>
        <w:rPr>
          <w:rFonts w:hint="eastAsia"/>
        </w:rPr>
      </w:pPr>
    </w:p>
    <w:p w14:paraId="40B596E8">
      <w:pPr>
        <w:ind w:left="-5"/>
        <w:rPr>
          <w:rFonts w:hint="eastAsia"/>
        </w:rPr>
      </w:pPr>
      <w:r>
        <w:rPr>
          <w:rFonts w:hint="eastAsia"/>
        </w:rPr>
        <w:t>但如果当时有一批已懂事的人，是完全无罪的，他为何要如此写呢？</w:t>
      </w:r>
    </w:p>
    <w:p w14:paraId="0A096F30">
      <w:pPr>
        <w:ind w:left="-5"/>
        <w:rPr>
          <w:rFonts w:hint="eastAsia"/>
        </w:rPr>
      </w:pPr>
    </w:p>
    <w:p w14:paraId="4F759CBA">
      <w:pPr>
        <w:ind w:left="-5"/>
        <w:rPr>
          <w:rFonts w:hint="eastAsia"/>
        </w:rPr>
      </w:pPr>
      <w:r>
        <w:rPr>
          <w:rFonts w:hint="eastAsia"/>
        </w:rPr>
        <w:t>(1 John 1:8, 9, 10), "If we say that we have no sin, we deceive ourselves, and the truth is not in us. If we confess our sins, he is faithful and just to forgive us our sins, and to cleanse us from all unrighteousness. If we say that we have not sinned, we make him a liar, and the truth is not in us."</w:t>
      </w:r>
    </w:p>
    <w:p w14:paraId="7F9C18B9">
      <w:pPr>
        <w:ind w:left="-5"/>
        <w:rPr>
          <w:rFonts w:hint="eastAsia"/>
        </w:rPr>
      </w:pPr>
    </w:p>
    <w:p w14:paraId="7C0D07A7">
      <w:pPr>
        <w:ind w:left="-5"/>
        <w:rPr>
          <w:rFonts w:hint="eastAsia"/>
        </w:rPr>
      </w:pPr>
      <w:r>
        <w:rPr>
          <w:rFonts w:hint="eastAsia"/>
        </w:rPr>
        <w:t>（约翰一书 1:8, 9, 10），“我们若说自己无罪，便是自欺，真理不在我们心里了。我们若认自己的罪，祂是信实的，是公义的，必要赦免我们的罪，洗净我们一切的不义。我们若说自己没有犯过罪，便是以祂为说谎的，祂的道也不在我们心里了。”</w:t>
      </w:r>
    </w:p>
    <w:p w14:paraId="72C15F62">
      <w:pPr>
        <w:ind w:left="-5"/>
        <w:rPr>
          <w:rFonts w:hint="eastAsia"/>
        </w:rPr>
      </w:pPr>
    </w:p>
    <w:p w14:paraId="3A56C4A4">
      <w:pPr>
        <w:ind w:left="-5"/>
        <w:rPr>
          <w:rFonts w:hint="eastAsia"/>
        </w:rPr>
      </w:pPr>
      <w:r>
        <w:rPr>
          <w:rFonts w:hint="eastAsia"/>
        </w:rPr>
        <w:t>Again, the reality and greatness of the depravity of man's nature appears in this, that he has a prevailing propensity to be continually sinning against God.</w:t>
      </w:r>
    </w:p>
    <w:p w14:paraId="7E5BB0F8">
      <w:pPr>
        <w:ind w:left="-5"/>
        <w:rPr>
          <w:rFonts w:hint="eastAsia"/>
        </w:rPr>
      </w:pPr>
    </w:p>
    <w:p w14:paraId="6653F179">
      <w:pPr>
        <w:ind w:left="-5"/>
        <w:rPr>
          <w:rFonts w:hint="eastAsia"/>
        </w:rPr>
      </w:pPr>
      <w:r>
        <w:rPr>
          <w:rFonts w:hint="eastAsia"/>
        </w:rPr>
        <w:t>再者，人之本性败坏的真实性与严重性，显明于他有一种普遍的习性，即持续地对上帝犯罪。</w:t>
      </w:r>
    </w:p>
    <w:p w14:paraId="7C5D4954">
      <w:pPr>
        <w:ind w:left="-5"/>
        <w:rPr>
          <w:rFonts w:hint="eastAsia"/>
        </w:rPr>
      </w:pPr>
    </w:p>
    <w:p w14:paraId="4790500B">
      <w:pPr>
        <w:ind w:left="-5"/>
        <w:rPr>
          <w:rFonts w:hint="eastAsia"/>
        </w:rPr>
      </w:pPr>
      <w:r>
        <w:rPr>
          <w:rFonts w:hint="eastAsia"/>
        </w:rPr>
        <w:t>What has been observed above, will clearly prove this, That same disposition of nature, which is an effectual propensity to immediate sin, amounts to a propensity to continual sin.</w:t>
      </w:r>
    </w:p>
    <w:p w14:paraId="7CA1DEA8">
      <w:pPr>
        <w:ind w:left="-5"/>
        <w:rPr>
          <w:rFonts w:hint="eastAsia"/>
        </w:rPr>
      </w:pPr>
    </w:p>
    <w:p w14:paraId="2F098523">
      <w:pPr>
        <w:ind w:left="-5"/>
        <w:rPr>
          <w:rFonts w:hint="eastAsia"/>
        </w:rPr>
      </w:pPr>
      <w:r>
        <w:rPr>
          <w:rFonts w:hint="eastAsia"/>
        </w:rPr>
        <w:t>上文所观察到的，将清晰地证明这一点，即那种导致立即犯罪的有效本性性情，就等同于一种持续犯罪的习性。</w:t>
      </w:r>
    </w:p>
    <w:p w14:paraId="030DD7A3">
      <w:pPr>
        <w:ind w:left="-5"/>
        <w:rPr>
          <w:rFonts w:hint="eastAsia"/>
        </w:rPr>
      </w:pPr>
    </w:p>
    <w:p w14:paraId="45CBB96C">
      <w:pPr>
        <w:ind w:left="-5"/>
        <w:rPr>
          <w:rFonts w:hint="eastAsia"/>
        </w:rPr>
      </w:pPr>
      <w:r>
        <w:rPr>
          <w:rFonts w:hint="eastAsia"/>
        </w:rPr>
        <w:t>For a being prone to continual sinning is nothing but a proneness to immediate sin continued.</w:t>
      </w:r>
    </w:p>
    <w:p w14:paraId="14CF9D7F">
      <w:pPr>
        <w:ind w:left="-5"/>
        <w:rPr>
          <w:rFonts w:hint="eastAsia"/>
        </w:rPr>
      </w:pPr>
    </w:p>
    <w:p w14:paraId="2AA33F6F">
      <w:pPr>
        <w:ind w:left="-5"/>
        <w:rPr>
          <w:rFonts w:hint="eastAsia"/>
        </w:rPr>
      </w:pPr>
      <w:r>
        <w:rPr>
          <w:rFonts w:hint="eastAsia"/>
        </w:rPr>
        <w:t>因为一种倾向于持续犯罪的状态，无非是倾向于立即犯罪的延续。</w:t>
      </w:r>
    </w:p>
    <w:p w14:paraId="6DECB301">
      <w:pPr>
        <w:ind w:left="-5"/>
        <w:rPr>
          <w:rFonts w:hint="eastAsia"/>
        </w:rPr>
      </w:pPr>
    </w:p>
    <w:p w14:paraId="77990D77">
      <w:pPr>
        <w:ind w:left="-5"/>
        <w:rPr>
          <w:rFonts w:hint="eastAsia"/>
        </w:rPr>
      </w:pPr>
      <w:r>
        <w:rPr>
          <w:rFonts w:hint="eastAsia"/>
        </w:rPr>
        <w:t>Such appears to be the tendency of nature to sin, that as soon as ever man is capable, it causes him immediately to sin, without suffering any considerable time to pass without sin.</w:t>
      </w:r>
    </w:p>
    <w:p w14:paraId="0E7EF2F9">
      <w:pPr>
        <w:ind w:left="-5"/>
        <w:rPr>
          <w:rFonts w:hint="eastAsia"/>
        </w:rPr>
      </w:pPr>
    </w:p>
    <w:p w14:paraId="5F0B2DD9">
      <w:pPr>
        <w:ind w:left="-5"/>
        <w:rPr>
          <w:rFonts w:hint="eastAsia"/>
        </w:rPr>
      </w:pPr>
      <w:r>
        <w:rPr>
          <w:rFonts w:hint="eastAsia"/>
        </w:rPr>
        <w:t>本性趋向罪的倾向似乎是这样，即人一有能力，它就使他立即犯罪，而不容许任何相当长的时间无罪地过去。</w:t>
      </w:r>
    </w:p>
    <w:p w14:paraId="6AA8FD34">
      <w:pPr>
        <w:ind w:left="-5"/>
        <w:rPr>
          <w:rFonts w:hint="eastAsia"/>
        </w:rPr>
      </w:pPr>
    </w:p>
    <w:p w14:paraId="032FC691">
      <w:pPr>
        <w:ind w:left="-5"/>
        <w:rPr>
          <w:rFonts w:hint="eastAsia"/>
        </w:rPr>
      </w:pPr>
      <w:r>
        <w:rPr>
          <w:rFonts w:hint="eastAsia"/>
        </w:rPr>
        <w:t>And therefore, if the same propensity be continued undiminished, there will be an equal tendency to immediate sinning again, without any considerable time passing.</w:t>
      </w:r>
    </w:p>
    <w:p w14:paraId="531F30A0">
      <w:pPr>
        <w:ind w:left="-5"/>
        <w:rPr>
          <w:rFonts w:hint="eastAsia"/>
        </w:rPr>
      </w:pPr>
    </w:p>
    <w:p w14:paraId="5F0D355E">
      <w:pPr>
        <w:ind w:left="-5"/>
        <w:rPr>
          <w:rFonts w:hint="eastAsia"/>
        </w:rPr>
      </w:pPr>
      <w:r>
        <w:rPr>
          <w:rFonts w:hint="eastAsia"/>
        </w:rPr>
        <w:t>因此，如果同样的习性不减地持续下去，那么就会有同样的倾向，即不经过任何相当长的时间，就再次立即犯罪。</w:t>
      </w:r>
    </w:p>
    <w:p w14:paraId="2789A7E9">
      <w:pPr>
        <w:ind w:left="-5"/>
        <w:rPr>
          <w:rFonts w:hint="eastAsia"/>
        </w:rPr>
      </w:pPr>
    </w:p>
    <w:p w14:paraId="08A51602">
      <w:pPr>
        <w:ind w:left="-5"/>
        <w:rPr>
          <w:rFonts w:hint="eastAsia"/>
        </w:rPr>
      </w:pPr>
      <w:r>
        <w:rPr>
          <w:rFonts w:hint="eastAsia"/>
        </w:rPr>
        <w:t>And so the same will always be a disposition still immediately to sin, with as little time passing without sin afterwards, as at first.</w:t>
      </w:r>
    </w:p>
    <w:p w14:paraId="7EB84AE6">
      <w:pPr>
        <w:ind w:left="-5"/>
        <w:rPr>
          <w:rFonts w:hint="eastAsia"/>
        </w:rPr>
      </w:pPr>
    </w:p>
    <w:p w14:paraId="7EE3D331">
      <w:pPr>
        <w:ind w:left="-5"/>
        <w:rPr>
          <w:rFonts w:hint="eastAsia"/>
        </w:rPr>
      </w:pPr>
      <w:r>
        <w:rPr>
          <w:rFonts w:hint="eastAsia"/>
        </w:rPr>
        <w:t>所以，这同样的性情将永远是一种仍然会立即犯罪的性情，此后无罪经过的时间，将与起初一样少。</w:t>
      </w:r>
    </w:p>
    <w:p w14:paraId="1BC633FB">
      <w:pPr>
        <w:ind w:left="-5"/>
        <w:rPr>
          <w:rFonts w:hint="eastAsia"/>
        </w:rPr>
      </w:pPr>
    </w:p>
    <w:p w14:paraId="49B471CA">
      <w:pPr>
        <w:ind w:left="-5"/>
        <w:rPr>
          <w:rFonts w:hint="eastAsia"/>
        </w:rPr>
      </w:pPr>
      <w:r>
        <w:rPr>
          <w:rFonts w:hint="eastAsia"/>
        </w:rPr>
        <w:t>The only reason that can be given why sinning must be immediate at first, is that the disposition is so great, that it will not suffer any considerable time to pass without sin: and therefore, the same disposition being continued in equal degree, without some new restraint, or contrary tendency, it will still equally tend to the same effect.</w:t>
      </w:r>
    </w:p>
    <w:p w14:paraId="58E350C7">
      <w:pPr>
        <w:ind w:left="-5"/>
        <w:rPr>
          <w:rFonts w:hint="eastAsia"/>
        </w:rPr>
      </w:pPr>
    </w:p>
    <w:p w14:paraId="1F74011A">
      <w:pPr>
        <w:ind w:left="-5"/>
        <w:rPr>
          <w:rFonts w:hint="eastAsia"/>
        </w:rPr>
      </w:pPr>
      <w:r>
        <w:rPr>
          <w:rFonts w:hint="eastAsia"/>
        </w:rPr>
        <w:t>犯罪起初之所以必须是立即的，唯一能给出的理由是，这种性情是如此之大，以致它不容许任何相当长的时间无罪地过去：因此，同样的性情若以同等程度持续下去，而没有新的约束或相反的倾向，它仍将同样地趋向于同样的结果。</w:t>
      </w:r>
    </w:p>
    <w:p w14:paraId="430E8B1E">
      <w:pPr>
        <w:ind w:left="-5"/>
        <w:rPr>
          <w:rFonts w:hint="eastAsia"/>
        </w:rPr>
      </w:pPr>
    </w:p>
    <w:p w14:paraId="05DE2292">
      <w:pPr>
        <w:ind w:left="-5"/>
        <w:rPr>
          <w:rFonts w:hint="eastAsia"/>
        </w:rPr>
      </w:pPr>
      <w:r>
        <w:rPr>
          <w:rFonts w:hint="eastAsia"/>
        </w:rPr>
        <w:t>And though it is true, the propensity may be diminished, or have restraints laid upon it, by gracious disposals of providence, or merciful influences of God's spirit; yet this is not owing to nature.</w:t>
      </w:r>
    </w:p>
    <w:p w14:paraId="4FC213DB">
      <w:pPr>
        <w:ind w:left="-5"/>
        <w:rPr>
          <w:rFonts w:hint="eastAsia"/>
        </w:rPr>
      </w:pPr>
    </w:p>
    <w:p w14:paraId="6978D12C">
      <w:pPr>
        <w:ind w:left="-5"/>
        <w:rPr>
          <w:rFonts w:hint="eastAsia"/>
        </w:rPr>
      </w:pPr>
      <w:r>
        <w:rPr>
          <w:rFonts w:hint="eastAsia"/>
        </w:rPr>
        <w:t>虽然诚然，这习性可能会因护理的恩慈安排，或上帝之灵的怜悯影响而减弱，或受到约束；然而，这并非出于本性。</w:t>
      </w:r>
    </w:p>
    <w:p w14:paraId="41FA2D4A">
      <w:pPr>
        <w:ind w:left="-5"/>
        <w:rPr>
          <w:rFonts w:hint="eastAsia"/>
        </w:rPr>
      </w:pPr>
    </w:p>
    <w:p w14:paraId="0F159D02">
      <w:pPr>
        <w:ind w:left="-5"/>
        <w:rPr>
          <w:rFonts w:hint="eastAsia"/>
        </w:rPr>
      </w:pPr>
      <w:r>
        <w:rPr>
          <w:rFonts w:hint="eastAsia"/>
        </w:rPr>
        <w:t>That strong propensity of nature, by which men are so prone to immediate sinning at first, has no tendency in itself to a diminution; but rather to an increase; as the continued exercise of an evil disposition, in repeated actual sins, tends to strengthen it more and more: agreeable to that observation of Dr. Taylor's (p. 228).</w:t>
      </w:r>
    </w:p>
    <w:p w14:paraId="0175BA53">
      <w:pPr>
        <w:ind w:left="-5"/>
        <w:rPr>
          <w:rFonts w:hint="eastAsia"/>
        </w:rPr>
      </w:pPr>
    </w:p>
    <w:p w14:paraId="475CBDB3">
      <w:pPr>
        <w:ind w:left="-5"/>
        <w:rPr>
          <w:rFonts w:hint="eastAsia"/>
        </w:rPr>
      </w:pPr>
      <w:r>
        <w:rPr>
          <w:rFonts w:hint="eastAsia"/>
        </w:rPr>
        <w:t>那强烈的本性习性，使人起初如此倾向于立即犯罪，其本身并无减弱的倾向；反而有增强的倾向；正如在一个邪恶性情中持续地、重复地犯实际的罪，会倾向于使其越来越强：这与泰勒博士的观察（第228页）相符。</w:t>
      </w:r>
    </w:p>
    <w:p w14:paraId="1294AC3A">
      <w:pPr>
        <w:ind w:left="-5"/>
        <w:rPr>
          <w:rFonts w:hint="eastAsia"/>
        </w:rPr>
      </w:pPr>
    </w:p>
    <w:p w14:paraId="3E9039EA">
      <w:pPr>
        <w:ind w:left="-5"/>
        <w:rPr>
          <w:rFonts w:hint="eastAsia"/>
        </w:rPr>
      </w:pPr>
      <w:r>
        <w:rPr>
          <w:rFonts w:hint="eastAsia"/>
        </w:rPr>
        <w:t>"We are apt to be drawn into sin by bodily appetites, and when once we are under the government of these appetites, it is at least exceeding difficult, if not impracticable, to recover ourselves, by the mere force of reason."</w:t>
      </w:r>
    </w:p>
    <w:p w14:paraId="04AC9239">
      <w:pPr>
        <w:ind w:left="-5"/>
        <w:rPr>
          <w:rFonts w:hint="eastAsia"/>
        </w:rPr>
      </w:pPr>
    </w:p>
    <w:p w14:paraId="4FD24F2E">
      <w:pPr>
        <w:ind w:left="-5"/>
        <w:rPr>
          <w:rFonts w:hint="eastAsia"/>
        </w:rPr>
      </w:pPr>
      <w:r>
        <w:rPr>
          <w:rFonts w:hint="eastAsia"/>
        </w:rPr>
        <w:t>“我们容易被肉体的欲望引诱入罪，而一旦我们受这些欲望的支配，仅凭理性的力量要恢复自己，至少是极其困难的，如果不是不可能的话。”</w:t>
      </w:r>
    </w:p>
    <w:p w14:paraId="4059E294">
      <w:pPr>
        <w:ind w:left="-5"/>
        <w:rPr>
          <w:rFonts w:hint="eastAsia"/>
        </w:rPr>
      </w:pPr>
    </w:p>
    <w:p w14:paraId="1F279F6B">
      <w:pPr>
        <w:ind w:left="-5"/>
        <w:rPr>
          <w:rFonts w:hint="eastAsia"/>
        </w:rPr>
      </w:pPr>
      <w:r>
        <w:rPr>
          <w:rFonts w:hint="eastAsia"/>
        </w:rPr>
        <w:t>The increase of strength of disposition in such a case, is as in a falling body, the strength of its tendency to descend is continually increased, so long as its motion is continued.</w:t>
      </w:r>
    </w:p>
    <w:p w14:paraId="76F2B59A">
      <w:pPr>
        <w:ind w:left="-5"/>
        <w:rPr>
          <w:rFonts w:hint="eastAsia"/>
        </w:rPr>
      </w:pPr>
    </w:p>
    <w:p w14:paraId="405C1994">
      <w:pPr>
        <w:ind w:left="-5"/>
        <w:rPr>
          <w:rFonts w:hint="eastAsia"/>
        </w:rPr>
      </w:pPr>
      <w:r>
        <w:rPr>
          <w:rFonts w:hint="eastAsia"/>
        </w:rPr>
        <w:t>在这种情况下，性情力量的增强，就像一个下落的物体，其下降倾向的力量，只要其运动持续，就会不断增强。</w:t>
      </w:r>
    </w:p>
    <w:p w14:paraId="3B465365">
      <w:pPr>
        <w:ind w:left="-5"/>
        <w:rPr>
          <w:rFonts w:hint="eastAsia"/>
        </w:rPr>
      </w:pPr>
    </w:p>
    <w:p w14:paraId="2B7634C1">
      <w:pPr>
        <w:ind w:left="-5"/>
        <w:rPr>
          <w:rFonts w:hint="eastAsia"/>
        </w:rPr>
      </w:pPr>
      <w:r>
        <w:rPr>
          <w:rFonts w:hint="eastAsia"/>
        </w:rPr>
        <w:t>Not only a constant commission of sin, but a constant increase in the habits and practice of wickedness, is the true tendency of man's depraved nature, if unrestrained by divine grace; as the true tendency of the nature of an heavy body, if obstacles are removed, is not only to fall with a continual motion, but with a constantly increasing motion.</w:t>
      </w:r>
    </w:p>
    <w:p w14:paraId="2A5C400D">
      <w:pPr>
        <w:ind w:left="-5"/>
        <w:rPr>
          <w:rFonts w:hint="eastAsia"/>
        </w:rPr>
      </w:pPr>
    </w:p>
    <w:p w14:paraId="5D378EC6">
      <w:pPr>
        <w:ind w:left="-5"/>
        <w:rPr>
          <w:rFonts w:hint="eastAsia"/>
        </w:rPr>
      </w:pPr>
      <w:r>
        <w:rPr>
          <w:rFonts w:hint="eastAsia"/>
        </w:rPr>
        <w:t>不仅是持续地犯罪，而且是邪恶的习惯与行为的持续增长，才是人败坏本性的真实倾向，若不受神圣恩典的约束；正如一个重物，若障碍被移除，其本性的真实倾向不仅是以持续的运动下落，而且是以不断加速的运动下落。</w:t>
      </w:r>
    </w:p>
    <w:p w14:paraId="22A9BEDA">
      <w:pPr>
        <w:ind w:left="-5"/>
        <w:rPr>
          <w:rFonts w:hint="eastAsia"/>
        </w:rPr>
      </w:pPr>
    </w:p>
    <w:p w14:paraId="706D18ED">
      <w:pPr>
        <w:ind w:left="-5"/>
        <w:rPr>
          <w:rFonts w:hint="eastAsia"/>
        </w:rPr>
      </w:pPr>
      <w:r>
        <w:rPr>
          <w:rFonts w:hint="eastAsia"/>
        </w:rPr>
        <w:t>And we see, that increasing iniquity is actually the consequence of natural depravity, in most men, notwithstanding all the restraints they have.</w:t>
      </w:r>
    </w:p>
    <w:p w14:paraId="1B20B40C">
      <w:pPr>
        <w:ind w:left="-5"/>
        <w:rPr>
          <w:rFonts w:hint="eastAsia"/>
        </w:rPr>
      </w:pPr>
    </w:p>
    <w:p w14:paraId="60BAE66E">
      <w:pPr>
        <w:ind w:left="-5"/>
        <w:rPr>
          <w:rFonts w:hint="eastAsia"/>
        </w:rPr>
      </w:pPr>
      <w:r>
        <w:rPr>
          <w:rFonts w:hint="eastAsia"/>
        </w:rPr>
        <w:t>我们看到，在大多数人中，尽管他们受到各种约束，罪孽的增长实际上是自然败坏的后果。</w:t>
      </w:r>
    </w:p>
    <w:p w14:paraId="25334994">
      <w:pPr>
        <w:ind w:left="-5"/>
        <w:rPr>
          <w:rFonts w:hint="eastAsia"/>
        </w:rPr>
      </w:pPr>
    </w:p>
    <w:p w14:paraId="5FFDD34E">
      <w:pPr>
        <w:ind w:left="-5"/>
        <w:rPr>
          <w:rFonts w:hint="eastAsia"/>
        </w:rPr>
      </w:pPr>
      <w:r>
        <w:rPr>
          <w:rFonts w:hint="eastAsia"/>
        </w:rPr>
        <w:t>Dispositions to evil are commonly much stronger in adult persons, than in children, when they first begin to act in the world as rational creatures.</w:t>
      </w:r>
    </w:p>
    <w:p w14:paraId="7EF1AD9D">
      <w:pPr>
        <w:ind w:left="-5"/>
        <w:rPr>
          <w:rFonts w:hint="eastAsia"/>
        </w:rPr>
      </w:pPr>
    </w:p>
    <w:p w14:paraId="146D7736">
      <w:pPr>
        <w:ind w:left="-5"/>
        <w:rPr>
          <w:rFonts w:hint="eastAsia"/>
        </w:rPr>
      </w:pPr>
      <w:r>
        <w:rPr>
          <w:rFonts w:hint="eastAsia"/>
        </w:rPr>
        <w:t>成年人作恶的性情，通常比儿童初次作为理性受造物在世上行动时要强得多。</w:t>
      </w:r>
    </w:p>
    <w:p w14:paraId="2121F1E9">
      <w:pPr>
        <w:ind w:left="-5"/>
        <w:rPr>
          <w:rFonts w:hint="eastAsia"/>
        </w:rPr>
      </w:pPr>
    </w:p>
    <w:p w14:paraId="07C870CD">
      <w:pPr>
        <w:ind w:left="-5"/>
        <w:rPr>
          <w:rFonts w:hint="eastAsia"/>
        </w:rPr>
      </w:pPr>
      <w:r>
        <w:rPr>
          <w:rFonts w:hint="eastAsia"/>
        </w:rPr>
        <w:t>If sin be such a thing as Dr. Taylor himself represents it (p. 69), "A thing of an odious and destructive nature, the corruption and ruin of our nature, and infinitely hateful to God"; then such a propensity to continual and increasing sin, must be a very evil disposition.</w:t>
      </w:r>
    </w:p>
    <w:p w14:paraId="54ECAC09">
      <w:pPr>
        <w:ind w:left="-5"/>
        <w:rPr>
          <w:rFonts w:hint="eastAsia"/>
        </w:rPr>
      </w:pPr>
    </w:p>
    <w:p w14:paraId="6FC6EB1B">
      <w:pPr>
        <w:ind w:left="-5"/>
        <w:rPr>
          <w:rFonts w:hint="eastAsia"/>
        </w:rPr>
      </w:pPr>
      <w:r>
        <w:rPr>
          <w:rFonts w:hint="eastAsia"/>
        </w:rPr>
        <w:t>如果罪是如泰勒博士自己所描述的那样（第69页），“一件可憎和毁灭性的事物，是我们本性的败坏和毁灭，并为上帝所无限憎恨”；那么，这样一种持续和不断增长地犯罪的习性，必然是一种非常邪恶的性情。</w:t>
      </w:r>
    </w:p>
    <w:p w14:paraId="28858031">
      <w:pPr>
        <w:ind w:left="-5"/>
        <w:rPr>
          <w:rFonts w:hint="eastAsia"/>
        </w:rPr>
      </w:pPr>
    </w:p>
    <w:p w14:paraId="7D1FE7CF">
      <w:pPr>
        <w:ind w:left="-5"/>
        <w:rPr>
          <w:rFonts w:hint="eastAsia"/>
        </w:rPr>
      </w:pPr>
      <w:r>
        <w:rPr>
          <w:rFonts w:hint="eastAsia"/>
        </w:rPr>
        <w:t>And if we may judge of the perniciousness of an inclination of nature, by the evil of the effect it naturally tends to, the propensity of man's nature must be evil indeed: for the soul being immortal, as Dr. Taylor acknowledges (p. 370), it will follow from what has been observed above, that man has a natural disposition to one of these two things; either to an increase of wickedness without end, or till wickedness comes to be so great, that the capacity of his nature will not allow it to be greater.</w:t>
      </w:r>
    </w:p>
    <w:p w14:paraId="03003A45">
      <w:pPr>
        <w:ind w:left="-5"/>
        <w:rPr>
          <w:rFonts w:hint="eastAsia"/>
        </w:rPr>
      </w:pPr>
    </w:p>
    <w:p w14:paraId="4ED93E8F">
      <w:pPr>
        <w:ind w:left="-5"/>
        <w:rPr>
          <w:rFonts w:hint="eastAsia"/>
        </w:rPr>
      </w:pPr>
      <w:r>
        <w:rPr>
          <w:rFonts w:hint="eastAsia"/>
        </w:rPr>
        <w:t>如果我们能藉着一种本性倾向所自然趋向的结果之邪恶，来判断该倾向的有害性，那么人之本性的习性必然是极其邪恶的：因为灵魂是不朽的，正如泰勒博士所承认的（第370页），从上文所观察到的可以推断，人有一种自然的性情，趋向于这两者之一；要么是邪恶无止境地增长，要么是直到邪恶变得如此之大，以致其本性的容量无法容纳其更大。</w:t>
      </w:r>
    </w:p>
    <w:p w14:paraId="17DBB4D1">
      <w:pPr>
        <w:ind w:left="-5"/>
        <w:rPr>
          <w:rFonts w:hint="eastAsia"/>
        </w:rPr>
      </w:pPr>
    </w:p>
    <w:p w14:paraId="1226B508">
      <w:pPr>
        <w:ind w:left="-5"/>
        <w:rPr>
          <w:rFonts w:hint="eastAsia"/>
        </w:rPr>
      </w:pPr>
      <w:r>
        <w:rPr>
          <w:rFonts w:hint="eastAsia"/>
        </w:rPr>
        <w:t>This being what his wickedness will come to by its natural tendency, if divine grace don't prevent, it may as truly be said to be the effect which man's natural corruption tends to, as that an acorn in a proper soil truly tends by its nature to become a great tree.</w:t>
      </w:r>
    </w:p>
    <w:p w14:paraId="2633C768">
      <w:pPr>
        <w:ind w:left="-5"/>
        <w:rPr>
          <w:rFonts w:hint="eastAsia"/>
        </w:rPr>
      </w:pPr>
    </w:p>
    <w:p w14:paraId="1CEDDD75">
      <w:pPr>
        <w:ind w:left="-5"/>
        <w:rPr>
          <w:rFonts w:hint="eastAsia"/>
        </w:rPr>
      </w:pPr>
      <w:r>
        <w:rPr>
          <w:rFonts w:hint="eastAsia"/>
        </w:rPr>
        <w:t>既然这是他的邪恶若无神圣恩典阻止，按其自然倾向所将达到的地步，那么就可以真实地说，这是人的自然败坏所趋向的结果，正如一颗橡子在合适的土壤中，按其本性真正趋向于长成一棵大树一样。</w:t>
      </w:r>
    </w:p>
    <w:p w14:paraId="316A4D1C">
      <w:pPr>
        <w:ind w:left="-5"/>
        <w:rPr>
          <w:rFonts w:hint="eastAsia"/>
        </w:rPr>
      </w:pPr>
    </w:p>
    <w:p w14:paraId="0ADCA963">
      <w:pPr>
        <w:ind w:left="-5"/>
        <w:rPr>
          <w:rFonts w:hint="eastAsia"/>
        </w:rPr>
      </w:pPr>
      <w:r>
        <w:rPr>
          <w:rFonts w:hint="eastAsia"/>
        </w:rPr>
        <w:t>Again, that sin which is remaining in the hearts of the best men on earth, makes it evident, that man's nature is corrupt, as he comes into the world.</w:t>
      </w:r>
    </w:p>
    <w:p w14:paraId="4FB35747">
      <w:pPr>
        <w:ind w:left="-5"/>
        <w:rPr>
          <w:rFonts w:hint="eastAsia"/>
        </w:rPr>
      </w:pPr>
    </w:p>
    <w:p w14:paraId="041B80F2">
      <w:pPr>
        <w:ind w:left="-5"/>
        <w:rPr>
          <w:rFonts w:hint="eastAsia"/>
        </w:rPr>
      </w:pPr>
      <w:r>
        <w:rPr>
          <w:rFonts w:hint="eastAsia"/>
        </w:rPr>
        <w:t>再者，那残留在世上最良善之人内心的罪，显明了人来到世上时，其本性是败坏的。</w:t>
      </w:r>
    </w:p>
    <w:p w14:paraId="1B24107F">
      <w:pPr>
        <w:ind w:left="-5"/>
        <w:rPr>
          <w:rFonts w:hint="eastAsia"/>
        </w:rPr>
      </w:pPr>
    </w:p>
    <w:p w14:paraId="7FDE88B8">
      <w:pPr>
        <w:ind w:left="-5"/>
        <w:rPr>
          <w:rFonts w:hint="eastAsia"/>
        </w:rPr>
      </w:pPr>
      <w:r>
        <w:rPr>
          <w:rFonts w:hint="eastAsia"/>
        </w:rPr>
        <w:t>A remaining depravity of heart in the greatest saints, may be argued from the sins of most of those who are set forth in Scripture as the most eminent instances and examples of virtue and piety: and is also manifest from this, that the Scripture represents all God's children as standing in need of chastisement.</w:t>
      </w:r>
    </w:p>
    <w:p w14:paraId="2B759400">
      <w:pPr>
        <w:ind w:left="-5"/>
        <w:rPr>
          <w:rFonts w:hint="eastAsia"/>
        </w:rPr>
      </w:pPr>
    </w:p>
    <w:p w14:paraId="60DCA362">
      <w:pPr>
        <w:ind w:left="-5"/>
        <w:rPr>
          <w:rFonts w:hint="eastAsia"/>
        </w:rPr>
      </w:pPr>
      <w:r>
        <w:rPr>
          <w:rFonts w:hint="eastAsia"/>
        </w:rPr>
        <w:t>最伟大的圣徒心中残余的败坏，可以从圣经中所记载的那些作为德行与敬虔最杰出典范之人的大多数之罪中得到论证：并且也从这一点显明出来，即圣经描绘上帝所有的儿女都需要管教。</w:t>
      </w:r>
    </w:p>
    <w:p w14:paraId="48FA9673">
      <w:pPr>
        <w:ind w:left="-5"/>
        <w:rPr>
          <w:rFonts w:hint="eastAsia"/>
        </w:rPr>
      </w:pPr>
    </w:p>
    <w:p w14:paraId="5850FFAC">
      <w:pPr>
        <w:ind w:left="-5"/>
        <w:rPr>
          <w:rFonts w:hint="eastAsia"/>
        </w:rPr>
      </w:pPr>
      <w:r>
        <w:rPr>
          <w:rFonts w:hint="eastAsia"/>
        </w:rPr>
        <w:t>(Heb. 12:6, 7, 8), "For whom the Lord loveth, he chasteneth; and scourgeth every son whom he receiveth.… What son is he, whom the father chasteneth not? If ye are without chastisement … then are ye bastards, and not sons."</w:t>
      </w:r>
    </w:p>
    <w:p w14:paraId="318038EF">
      <w:pPr>
        <w:ind w:left="-5"/>
        <w:rPr>
          <w:rFonts w:hint="eastAsia"/>
        </w:rPr>
      </w:pPr>
    </w:p>
    <w:p w14:paraId="4381CC7D">
      <w:pPr>
        <w:ind w:left="-5"/>
        <w:rPr>
          <w:rFonts w:hint="eastAsia"/>
        </w:rPr>
      </w:pPr>
      <w:r>
        <w:rPr>
          <w:rFonts w:hint="eastAsia"/>
        </w:rPr>
        <w:t>（希伯来书 12:6, 7, 8），“因为主所爱的，祂必管教，又鞭打凡所收纳的儿子。……焉有儿子不被父亲管教的呢？你们若不受管教……就是私子，不是儿子了。”</w:t>
      </w:r>
    </w:p>
    <w:p w14:paraId="12B4915A">
      <w:pPr>
        <w:ind w:left="-5"/>
        <w:rPr>
          <w:rFonts w:hint="eastAsia"/>
        </w:rPr>
      </w:pPr>
    </w:p>
    <w:p w14:paraId="2CF6BE95">
      <w:pPr>
        <w:ind w:left="-5"/>
        <w:rPr>
          <w:rFonts w:hint="eastAsia"/>
        </w:rPr>
      </w:pPr>
      <w:r>
        <w:rPr>
          <w:rFonts w:hint="eastAsia"/>
        </w:rPr>
        <w:t>But this is directly and fully asserted in some places; as in that forementioned Eccles. 7:20: "There is not a just man upon earth, that doeth good and sinneth not."</w:t>
      </w:r>
    </w:p>
    <w:p w14:paraId="1AB8A64C">
      <w:pPr>
        <w:ind w:left="-5"/>
        <w:rPr>
          <w:rFonts w:hint="eastAsia"/>
        </w:rPr>
      </w:pPr>
    </w:p>
    <w:p w14:paraId="20E45074">
      <w:pPr>
        <w:ind w:left="-5"/>
        <w:rPr>
          <w:rFonts w:hint="eastAsia"/>
        </w:rPr>
      </w:pPr>
      <w:r>
        <w:rPr>
          <w:rFonts w:hint="eastAsia"/>
        </w:rPr>
        <w:t>但在某些地方，这一点被直接而充分地断言；如前述的传道书7:20：“时常行善而不犯罪的义人，世上实在没有。”</w:t>
      </w:r>
    </w:p>
    <w:p w14:paraId="721A7265">
      <w:pPr>
        <w:ind w:left="-5"/>
        <w:rPr>
          <w:rFonts w:hint="eastAsia"/>
        </w:rPr>
      </w:pPr>
    </w:p>
    <w:p w14:paraId="5EB02903">
      <w:pPr>
        <w:ind w:left="-5"/>
        <w:rPr>
          <w:rFonts w:hint="eastAsia"/>
        </w:rPr>
      </w:pPr>
      <w:r>
        <w:rPr>
          <w:rFonts w:hint="eastAsia"/>
        </w:rPr>
        <w:t>Which is as much as to say, there is no man on earth, that is so just, as to have attained to such a degree of righteousness, as not to commit any sin.</w:t>
      </w:r>
    </w:p>
    <w:p w14:paraId="3FD3E913">
      <w:pPr>
        <w:ind w:left="-5"/>
        <w:rPr>
          <w:rFonts w:hint="eastAsia"/>
        </w:rPr>
      </w:pPr>
    </w:p>
    <w:p w14:paraId="2E16B5B1">
      <w:pPr>
        <w:ind w:left="-5"/>
        <w:rPr>
          <w:rFonts w:hint="eastAsia"/>
        </w:rPr>
      </w:pPr>
      <w:r>
        <w:rPr>
          <w:rFonts w:hint="eastAsia"/>
        </w:rPr>
        <w:t>这等于说，世上没有一个人，是如此公义，以致达到了不犯任何罪的义的程度。</w:t>
      </w:r>
    </w:p>
    <w:p w14:paraId="26702B8C">
      <w:pPr>
        <w:ind w:left="-5"/>
        <w:rPr>
          <w:rFonts w:hint="eastAsia"/>
        </w:rPr>
      </w:pPr>
    </w:p>
    <w:p w14:paraId="7B537F22">
      <w:pPr>
        <w:ind w:left="-5"/>
        <w:rPr>
          <w:rFonts w:hint="eastAsia"/>
        </w:rPr>
      </w:pPr>
      <w:r>
        <w:rPr>
          <w:rFonts w:hint="eastAsia"/>
        </w:rPr>
        <w:t>Yea, the Apostle speaks of all Christians as often sinning, or committing many sins; even in that primitive age of the Christian church, an age distinguished from all others by eminent attainments in holiness; (Jas. 3:2) "In many things we all offend."</w:t>
      </w:r>
    </w:p>
    <w:p w14:paraId="60242D7A">
      <w:pPr>
        <w:ind w:left="-5"/>
        <w:rPr>
          <w:rFonts w:hint="eastAsia"/>
        </w:rPr>
      </w:pPr>
    </w:p>
    <w:p w14:paraId="4CF1ED52">
      <w:pPr>
        <w:ind w:left="-5"/>
        <w:rPr>
          <w:rFonts w:hint="eastAsia"/>
        </w:rPr>
      </w:pPr>
      <w:r>
        <w:rPr>
          <w:rFonts w:hint="eastAsia"/>
        </w:rPr>
        <w:t>诚然，使徒说所有基督徒都常常犯罪，或犯许多罪；即便在基督教会的那个早期时代，一个因在圣洁上有卓越成就而与其他时代迥别的时代；（雅各书 3:2）“原来我们在许多事上都有过失。”</w:t>
      </w:r>
    </w:p>
    <w:p w14:paraId="25E23DA3">
      <w:pPr>
        <w:ind w:left="-5"/>
        <w:rPr>
          <w:rFonts w:hint="eastAsia"/>
        </w:rPr>
      </w:pPr>
    </w:p>
    <w:p w14:paraId="4EFF69AD">
      <w:pPr>
        <w:ind w:left="-5"/>
        <w:rPr>
          <w:rFonts w:hint="eastAsia"/>
        </w:rPr>
      </w:pPr>
      <w:r>
        <w:rPr>
          <w:rFonts w:hint="eastAsia"/>
        </w:rPr>
        <w:t>And that there is pollution in the hearts of all, as the remainder of moral filth that was there antecedent to all attempts or means for purification, is very plainly declared in Prov. 20:9: "Who can say, I have made my heart clean, I am pure from my sin?"</w:t>
      </w:r>
    </w:p>
    <w:p w14:paraId="4D226AA3">
      <w:pPr>
        <w:ind w:left="-5"/>
        <w:rPr>
          <w:rFonts w:hint="eastAsia"/>
        </w:rPr>
      </w:pPr>
    </w:p>
    <w:p w14:paraId="19CAC5C6">
      <w:pPr>
        <w:ind w:left="-5"/>
        <w:rPr>
          <w:rFonts w:hint="eastAsia"/>
        </w:rPr>
      </w:pPr>
      <w:r>
        <w:rPr>
          <w:rFonts w:hint="eastAsia"/>
        </w:rPr>
        <w:t>并且，所有人的心中都有污秽，作为在一切洁净的尝试或方法之前就已存在的道德污秽之残余，这一点在箴言20:9中被非常清晰地宣告：“谁能说，我洁净了我的心，我脱净了我的罪？”</w:t>
      </w:r>
    </w:p>
    <w:p w14:paraId="3C5A0968">
      <w:pPr>
        <w:ind w:left="-5"/>
        <w:rPr>
          <w:rFonts w:hint="eastAsia"/>
        </w:rPr>
      </w:pPr>
    </w:p>
    <w:p w14:paraId="27BFED18">
      <w:pPr>
        <w:ind w:left="-5"/>
        <w:rPr>
          <w:rFonts w:hint="eastAsia"/>
        </w:rPr>
      </w:pPr>
      <w:r>
        <w:rPr>
          <w:rFonts w:hint="eastAsia"/>
        </w:rPr>
        <w:t>According to Dr. Taylor, men come into the world wholly free from sinful propensities.</w:t>
      </w:r>
    </w:p>
    <w:p w14:paraId="08B167FE">
      <w:pPr>
        <w:ind w:left="-5"/>
        <w:rPr>
          <w:rFonts w:hint="eastAsia"/>
        </w:rPr>
      </w:pPr>
    </w:p>
    <w:p w14:paraId="270C03AD">
      <w:pPr>
        <w:ind w:left="-5"/>
        <w:rPr>
          <w:rFonts w:hint="eastAsia"/>
        </w:rPr>
      </w:pPr>
      <w:r>
        <w:rPr>
          <w:rFonts w:hint="eastAsia"/>
        </w:rPr>
        <w:t>根据泰勒博士的说法，人来到世上时，是完全没有犯罪习性的。</w:t>
      </w:r>
    </w:p>
    <w:p w14:paraId="51E7060A">
      <w:pPr>
        <w:ind w:left="-5"/>
        <w:rPr>
          <w:rFonts w:hint="eastAsia"/>
        </w:rPr>
      </w:pPr>
    </w:p>
    <w:p w14:paraId="4078179C">
      <w:pPr>
        <w:ind w:left="-5"/>
        <w:rPr>
          <w:rFonts w:hint="eastAsia"/>
        </w:rPr>
      </w:pPr>
      <w:r>
        <w:rPr>
          <w:rFonts w:hint="eastAsia"/>
        </w:rPr>
        <w:t>And if so, it appears from what has been already said, there would be nothing to hinder, but that many, without being better than they are by nature, might perfectly avoid the commission of sin.</w:t>
      </w:r>
    </w:p>
    <w:p w14:paraId="6606F686">
      <w:pPr>
        <w:ind w:left="-5"/>
        <w:rPr>
          <w:rFonts w:hint="eastAsia"/>
        </w:rPr>
      </w:pPr>
    </w:p>
    <w:p w14:paraId="1C26EE84">
      <w:pPr>
        <w:ind w:left="-5"/>
        <w:rPr>
          <w:rFonts w:hint="eastAsia"/>
        </w:rPr>
      </w:pPr>
      <w:r>
        <w:rPr>
          <w:rFonts w:hint="eastAsia"/>
        </w:rPr>
        <w:t>若是如此，从上文所述可以看出，将没有什么能阻止，许多人，即便不比他们本性更好，也可能完全避免犯罪。</w:t>
      </w:r>
    </w:p>
    <w:p w14:paraId="66CF73B5">
      <w:pPr>
        <w:ind w:left="-5"/>
        <w:rPr>
          <w:rFonts w:hint="eastAsia"/>
        </w:rPr>
      </w:pPr>
    </w:p>
    <w:p w14:paraId="62F76044">
      <w:pPr>
        <w:ind w:left="-5"/>
        <w:rPr>
          <w:rFonts w:hint="eastAsia"/>
        </w:rPr>
      </w:pPr>
      <w:r>
        <w:rPr>
          <w:rFonts w:hint="eastAsia"/>
        </w:rPr>
        <w:t>But much more might this be the case with men after they had, by care, diligence and good practice, attained those positive habits of virtue, whereby they are at a much greater distance from sin, than they were naturally: which this writer supposes to be the case with many good men.</w:t>
      </w:r>
    </w:p>
    <w:p w14:paraId="0C38E874">
      <w:pPr>
        <w:ind w:left="-5"/>
        <w:rPr>
          <w:rFonts w:hint="eastAsia"/>
        </w:rPr>
      </w:pPr>
    </w:p>
    <w:p w14:paraId="4F8C8310">
      <w:pPr>
        <w:ind w:left="-5"/>
        <w:rPr>
          <w:rFonts w:hint="eastAsia"/>
        </w:rPr>
      </w:pPr>
      <w:r>
        <w:rPr>
          <w:rFonts w:hint="eastAsia"/>
        </w:rPr>
        <w:t>但对于那些经过谨慎、勤奋和善行，获得了积极的德行习惯，从而比他们天生时离罪更远的人来说，情况就更是如此了：这位作者认为许多善人就是这种情况。</w:t>
      </w:r>
    </w:p>
    <w:p w14:paraId="1CF12091">
      <w:pPr>
        <w:ind w:left="-5"/>
        <w:rPr>
          <w:rFonts w:hint="eastAsia"/>
        </w:rPr>
      </w:pPr>
    </w:p>
    <w:p w14:paraId="2AF8D783">
      <w:pPr>
        <w:ind w:left="-5"/>
        <w:rPr>
          <w:rFonts w:hint="eastAsia"/>
        </w:rPr>
      </w:pPr>
      <w:r>
        <w:rPr>
          <w:rFonts w:hint="eastAsia"/>
        </w:rPr>
        <w:t>But since the Scripture teaches us, that the best men in the world do often commit sin, and have remaining pollution of heart, this makes it abundantly evident, that men, when they are no otherwise than they were by nature, without any of those virtuous attainments, have a sinful depravity; yea, must have great corruption of nature.</w:t>
      </w:r>
    </w:p>
    <w:p w14:paraId="64622779">
      <w:pPr>
        <w:ind w:left="-5"/>
        <w:rPr>
          <w:rFonts w:hint="eastAsia"/>
        </w:rPr>
      </w:pPr>
    </w:p>
    <w:p w14:paraId="7C30895B">
      <w:pPr>
        <w:ind w:left="-5"/>
        <w:rPr>
          <w:rFonts w:hint="eastAsia"/>
        </w:rPr>
      </w:pPr>
      <w:r>
        <w:rPr>
          <w:rFonts w:hint="eastAsia"/>
        </w:rPr>
        <w:t>但既然圣经教导我们，世上最良善的人也常常犯罪，并有残余的内心污秽，这就充分显明，当人与他们生来无异，没有任何那些德行成就时，他们有一种有罪的败坏；诚然，必然有极大的本性败坏。</w:t>
      </w:r>
    </w:p>
    <w:p w14:paraId="4485459C">
      <w:pPr>
        <w:ind w:left="-5"/>
        <w:rPr>
          <w:rFonts w:hint="eastAsia"/>
        </w:rPr>
      </w:pPr>
    </w:p>
    <w:p w14:paraId="19D1D7F9">
      <w:pPr>
        <w:ind w:left="-5"/>
        <w:rPr>
          <w:rFonts w:hint="eastAsia"/>
        </w:rPr>
      </w:pPr>
      <w:r>
        <w:rPr>
          <w:rFonts w:hint="eastAsia"/>
        </w:rPr>
        <w:t>SECTION 5. THE DEPRAVITY OF NATURE APPEARS, IN THAT THE GENERAL CONSEQUENCE OF THE STATE AND TENDENCY OF MAN'S NATURE IS A MUCH GREATER DEGREE OF SIN,</w:t>
      </w:r>
    </w:p>
    <w:p w14:paraId="41AA55EE">
      <w:pPr>
        <w:ind w:left="-5"/>
        <w:rPr>
          <w:rFonts w:hint="eastAsia"/>
        </w:rPr>
      </w:pPr>
      <w:r>
        <w:rPr>
          <w:rFonts w:hint="eastAsia"/>
        </w:rPr>
        <w:t>THAN RIGHTEOUSNESS; NOT ONLY WITH RESPECT TO VALUE AND DEMERIT, BUT MATTER AND QUANTITY</w:t>
      </w:r>
    </w:p>
    <w:p w14:paraId="05809297">
      <w:pPr>
        <w:ind w:left="-5"/>
        <w:rPr>
          <w:rFonts w:hint="eastAsia"/>
        </w:rPr>
      </w:pPr>
    </w:p>
    <w:p w14:paraId="41D0EF71">
      <w:pPr>
        <w:ind w:left="-5"/>
        <w:rPr>
          <w:rFonts w:hint="eastAsia"/>
        </w:rPr>
      </w:pPr>
      <w:r>
        <w:rPr>
          <w:rFonts w:hint="eastAsia"/>
        </w:rPr>
        <w:t>第五节. 本性的败坏显明于，人之本性的状态与倾向之普遍后果，是罪的程度远大于义的程度；不仅在价值与罪责方面，而且在实质与数量方面。</w:t>
      </w:r>
    </w:p>
    <w:p w14:paraId="5A7DEACD">
      <w:pPr>
        <w:ind w:left="-5"/>
        <w:rPr>
          <w:rFonts w:hint="eastAsia"/>
        </w:rPr>
      </w:pPr>
    </w:p>
    <w:p w14:paraId="52204278">
      <w:pPr>
        <w:ind w:left="-5"/>
        <w:rPr>
          <w:rFonts w:hint="eastAsia"/>
        </w:rPr>
      </w:pPr>
      <w:r>
        <w:rPr>
          <w:rFonts w:hint="eastAsia"/>
        </w:rPr>
        <w:t>I HAVE before shewn, that there is a propensity in man's nature to that sin, which in heinousness and ill-desert immensely outweighs all the value and merit of any supposed good, that may be in him, or that he can do.</w:t>
      </w:r>
    </w:p>
    <w:p w14:paraId="55B67875">
      <w:pPr>
        <w:ind w:left="-5"/>
        <w:rPr>
          <w:rFonts w:hint="eastAsia"/>
        </w:rPr>
      </w:pPr>
    </w:p>
    <w:p w14:paraId="1928C0C9">
      <w:pPr>
        <w:ind w:left="-5"/>
        <w:rPr>
          <w:rFonts w:hint="eastAsia"/>
        </w:rPr>
      </w:pPr>
      <w:r>
        <w:rPr>
          <w:rFonts w:hint="eastAsia"/>
        </w:rPr>
        <w:t>我先前已表明，人的本性中有一种习性，趋向于某种罪，其可憎性与应受的罪责，极大地超过他里面可能存在的，或他所能行的任何所谓善行的一切价值与功绩。</w:t>
      </w:r>
    </w:p>
    <w:p w14:paraId="5DBB244D">
      <w:pPr>
        <w:ind w:left="-5"/>
        <w:rPr>
          <w:rFonts w:hint="eastAsia"/>
        </w:rPr>
      </w:pPr>
    </w:p>
    <w:p w14:paraId="07573AED">
      <w:pPr>
        <w:ind w:left="-5"/>
        <w:rPr>
          <w:rFonts w:hint="eastAsia"/>
        </w:rPr>
      </w:pPr>
      <w:r>
        <w:rPr>
          <w:rFonts w:hint="eastAsia"/>
        </w:rPr>
        <w:t>I now proceed to say further, that such is man's nature, in his present state, that it tends to this lamentable effect, that there should at all times, through the course of his life, be at least, much more sin than righteousness; not only as to weight and value, but as to matter and measure; more disagreement of heart and practice from the law of God, and from the law of nature and reason, than agreement and conformity.</w:t>
      </w:r>
    </w:p>
    <w:p w14:paraId="6B47FC32">
      <w:pPr>
        <w:ind w:left="-5"/>
        <w:rPr>
          <w:rFonts w:hint="eastAsia"/>
        </w:rPr>
      </w:pPr>
    </w:p>
    <w:p w14:paraId="3D3172C6">
      <w:pPr>
        <w:ind w:left="-5"/>
        <w:rPr>
          <w:rFonts w:hint="eastAsia"/>
        </w:rPr>
      </w:pPr>
      <w:r>
        <w:rPr>
          <w:rFonts w:hint="eastAsia"/>
        </w:rPr>
        <w:t>我现在要进一步说，人的本性，在其现今状态下，趋向于这个可悲的结果，即在他一生的历程中，在任何时候，至少罪都远多于义；不仅在分量和价值上，而且在实质和尺度上；内心与行为对上帝的律法，以及对自然与理性的律法之不符，多于符合与遵从。</w:t>
      </w:r>
    </w:p>
    <w:p w14:paraId="15CF8A5B">
      <w:pPr>
        <w:ind w:left="-5"/>
        <w:rPr>
          <w:rFonts w:hint="eastAsia"/>
        </w:rPr>
      </w:pPr>
    </w:p>
    <w:p w14:paraId="2C070D66">
      <w:pPr>
        <w:ind w:left="-5"/>
        <w:rPr>
          <w:rFonts w:hint="eastAsia"/>
        </w:rPr>
      </w:pPr>
      <w:r>
        <w:rPr>
          <w:rFonts w:hint="eastAsia"/>
        </w:rPr>
        <w:t>The law of God is the rule of right, as Dr. Taylor often calls it: it is the measure of virtue and sin: so much agreement as there is with this rule, so much is there of rectitude, righteousness, or true virtue, and no more; and so much disagreement as there is with this rule, so much sin is there.</w:t>
      </w:r>
    </w:p>
    <w:p w14:paraId="4243C50D">
      <w:pPr>
        <w:ind w:left="-5"/>
        <w:rPr>
          <w:rFonts w:hint="eastAsia"/>
        </w:rPr>
      </w:pPr>
    </w:p>
    <w:p w14:paraId="4D6CFAAA">
      <w:pPr>
        <w:ind w:left="-5"/>
        <w:rPr>
          <w:rFonts w:hint="eastAsia"/>
        </w:rPr>
      </w:pPr>
      <w:r>
        <w:rPr>
          <w:rFonts w:hint="eastAsia"/>
        </w:rPr>
        <w:t>上帝的律法是正确的准则，正如泰勒博士常称的：它是德行与罪的尺度：与此准则有多少符合，就有多少正直、公义或真德行，别无更多；与此准则有多少不符，就有多少罪。</w:t>
      </w:r>
    </w:p>
    <w:p w14:paraId="2D93F698">
      <w:pPr>
        <w:ind w:left="-5"/>
        <w:rPr>
          <w:rFonts w:hint="eastAsia"/>
        </w:rPr>
      </w:pPr>
    </w:p>
    <w:p w14:paraId="6B7D81FF">
      <w:pPr>
        <w:ind w:left="-5"/>
        <w:rPr>
          <w:rFonts w:hint="eastAsia"/>
        </w:rPr>
      </w:pPr>
      <w:r>
        <w:rPr>
          <w:rFonts w:hint="eastAsia"/>
        </w:rPr>
        <w:t>Having premised this, the following things may be here observed.</w:t>
      </w:r>
    </w:p>
    <w:p w14:paraId="0944776A">
      <w:pPr>
        <w:ind w:left="-5"/>
        <w:rPr>
          <w:rFonts w:hint="eastAsia"/>
        </w:rPr>
      </w:pPr>
    </w:p>
    <w:p w14:paraId="4B3B26D0">
      <w:pPr>
        <w:ind w:left="-5"/>
        <w:rPr>
          <w:rFonts w:hint="eastAsia"/>
        </w:rPr>
      </w:pPr>
      <w:r>
        <w:rPr>
          <w:rFonts w:hint="eastAsia"/>
        </w:rPr>
        <w:t>在提出此前提之后，以下几点可在此处加以观察。</w:t>
      </w:r>
    </w:p>
    <w:p w14:paraId="575215D6">
      <w:pPr>
        <w:ind w:left="-5"/>
        <w:rPr>
          <w:rFonts w:hint="eastAsia"/>
        </w:rPr>
      </w:pPr>
    </w:p>
    <w:p w14:paraId="45680CD2">
      <w:pPr>
        <w:ind w:left="-5"/>
        <w:rPr>
          <w:rFonts w:hint="eastAsia"/>
        </w:rPr>
      </w:pPr>
      <w:r>
        <w:rPr>
          <w:rFonts w:hint="eastAsia"/>
        </w:rPr>
        <w:t>I.The degree of disagreement from this rule of right is to be determined, not only by the degree of distance from it in excess, but also in defect; or in other words, not only in positive transgression, or doing what is forbidden, but also in withholding what is required.</w:t>
      </w:r>
    </w:p>
    <w:p w14:paraId="1A8A1D7E">
      <w:pPr>
        <w:ind w:left="-5"/>
        <w:rPr>
          <w:rFonts w:hint="eastAsia"/>
        </w:rPr>
      </w:pPr>
    </w:p>
    <w:p w14:paraId="2BD10B46">
      <w:pPr>
        <w:ind w:left="-5"/>
        <w:rPr>
          <w:rFonts w:hint="eastAsia"/>
        </w:rPr>
      </w:pPr>
      <w:r>
        <w:rPr>
          <w:rFonts w:hint="eastAsia"/>
        </w:rPr>
        <w:t>一、与此正确准则之不符的程度，不仅取决于在过度上与之相距的程度，也取决于在亏缺上与之相距的程度；换言之，不仅取决于积极的过犯，或行被禁止之事，也取决于保留被要求之事。</w:t>
      </w:r>
    </w:p>
    <w:p w14:paraId="64BF06F1">
      <w:pPr>
        <w:ind w:left="-5"/>
        <w:rPr>
          <w:rFonts w:hint="eastAsia"/>
        </w:rPr>
      </w:pPr>
    </w:p>
    <w:p w14:paraId="335C0E03">
      <w:pPr>
        <w:ind w:left="-5"/>
        <w:rPr>
          <w:rFonts w:hint="eastAsia"/>
        </w:rPr>
      </w:pPr>
      <w:r>
        <w:rPr>
          <w:rFonts w:hint="eastAsia"/>
        </w:rPr>
        <w:t>The divine lawgiver does as much prohibit the one as the other, and does as much charge the latter as a sinful breach of his law, exposing to the eternal wrath and curse, as the former.</w:t>
      </w:r>
    </w:p>
    <w:p w14:paraId="47B2B07E">
      <w:pPr>
        <w:ind w:left="-5"/>
        <w:rPr>
          <w:rFonts w:hint="eastAsia"/>
        </w:rPr>
      </w:pPr>
    </w:p>
    <w:p w14:paraId="76BBDBEC">
      <w:pPr>
        <w:ind w:left="-5"/>
        <w:rPr>
          <w:rFonts w:hint="eastAsia"/>
        </w:rPr>
      </w:pPr>
      <w:r>
        <w:rPr>
          <w:rFonts w:hint="eastAsia"/>
        </w:rPr>
        <w:t>神圣的立法者禁止前者，也同样禁止后者，并且祂指控后者为有罪地违背祂的律法，招致永远的忿怒与咒诅，也同样指控前者。</w:t>
      </w:r>
    </w:p>
    <w:p w14:paraId="0C94D0CB">
      <w:pPr>
        <w:ind w:left="-5"/>
        <w:rPr>
          <w:rFonts w:hint="eastAsia"/>
        </w:rPr>
      </w:pPr>
    </w:p>
    <w:p w14:paraId="5D97CFF4">
      <w:pPr>
        <w:ind w:left="-5"/>
        <w:rPr>
          <w:rFonts w:hint="eastAsia"/>
        </w:rPr>
      </w:pPr>
      <w:r>
        <w:rPr>
          <w:rFonts w:hint="eastAsia"/>
        </w:rPr>
        <w:t>Thus at the day of judgment, as described [in] Matt. 25. The wicked are condemned, as cursed, to everlasting fire, for their sin in defect and omission: "I was an hungered, and ye gave me no meat," etc. And the case is thus, not only when the defect is in word or behavior, but in the inward temper and exercise of the mind.</w:t>
      </w:r>
    </w:p>
    <w:p w14:paraId="007AB618">
      <w:pPr>
        <w:ind w:left="-5"/>
        <w:rPr>
          <w:rFonts w:hint="eastAsia"/>
        </w:rPr>
      </w:pPr>
    </w:p>
    <w:p w14:paraId="42F5EAE1">
      <w:pPr>
        <w:ind w:left="-5"/>
        <w:rPr>
          <w:rFonts w:hint="eastAsia"/>
        </w:rPr>
      </w:pPr>
      <w:r>
        <w:rPr>
          <w:rFonts w:hint="eastAsia"/>
        </w:rPr>
        <w:t>因此，在审判之日，如马太福音25章所描述，恶人因其在亏缺和疏忽上的罪，被定为受咒诅的，要进入永火里：“我饿了，你们不给我吃，”等等。情况不仅在亏缺表现于言语或行为时如此，在内心的性情和心智的活动中也是如此。</w:t>
      </w:r>
    </w:p>
    <w:p w14:paraId="3E2EB73E">
      <w:pPr>
        <w:ind w:left="-5"/>
        <w:rPr>
          <w:rFonts w:hint="eastAsia"/>
        </w:rPr>
      </w:pPr>
    </w:p>
    <w:p w14:paraId="24B0408C">
      <w:pPr>
        <w:ind w:left="-5"/>
        <w:rPr>
          <w:rFonts w:hint="eastAsia"/>
        </w:rPr>
      </w:pPr>
      <w:r>
        <w:rPr>
          <w:rFonts w:hint="eastAsia"/>
        </w:rPr>
        <w:t>(1 Cor. 16:22), "If any man love not the Lord Jesus Christ, let him be anathema maranatha."</w:t>
      </w:r>
    </w:p>
    <w:p w14:paraId="682FE2A1">
      <w:pPr>
        <w:ind w:left="-5"/>
        <w:rPr>
          <w:rFonts w:hint="eastAsia"/>
        </w:rPr>
      </w:pPr>
    </w:p>
    <w:p w14:paraId="14F53F19">
      <w:pPr>
        <w:ind w:left="-5"/>
        <w:rPr>
          <w:rFonts w:hint="eastAsia"/>
        </w:rPr>
      </w:pPr>
      <w:r>
        <w:rPr>
          <w:rFonts w:hint="eastAsia"/>
        </w:rPr>
        <w:t>（哥林多前书 16:22），“若有人不爱主耶稣基督，这人可咒可诅。”</w:t>
      </w:r>
    </w:p>
    <w:p w14:paraId="202B5F7B">
      <w:pPr>
        <w:ind w:left="-5"/>
        <w:rPr>
          <w:rFonts w:hint="eastAsia"/>
        </w:rPr>
      </w:pPr>
    </w:p>
    <w:p w14:paraId="42675D8F">
      <w:pPr>
        <w:ind w:left="-5"/>
        <w:rPr>
          <w:rFonts w:hint="eastAsia"/>
        </w:rPr>
      </w:pPr>
      <w:r>
        <w:rPr>
          <w:rFonts w:hint="eastAsia"/>
        </w:rPr>
        <w:t>Dr. Taylor, speaking of the sentence and punishment of the wicked (Matt. 25:41, 46) says, "It was manifestly for want of benevolence, love and compassion to their fellow creatures, that they were condemned" (pp. 158–9).</w:t>
      </w:r>
    </w:p>
    <w:p w14:paraId="1CC8540E">
      <w:pPr>
        <w:ind w:left="-5"/>
        <w:rPr>
          <w:rFonts w:hint="eastAsia"/>
        </w:rPr>
      </w:pPr>
    </w:p>
    <w:p w14:paraId="5BE1A479">
      <w:pPr>
        <w:ind w:left="-5"/>
        <w:rPr>
          <w:rFonts w:hint="eastAsia"/>
        </w:rPr>
      </w:pPr>
      <w:r>
        <w:rPr>
          <w:rFonts w:hint="eastAsia"/>
        </w:rPr>
        <w:t>泰勒博士在谈到恶人的判决和惩罚时（马太福音 25:41, 46）说：“他们被定罪，显然是因对同类缺乏仁爱、爱心和同情”（第158-9页）。</w:t>
      </w:r>
    </w:p>
    <w:p w14:paraId="5C19BE3A">
      <w:pPr>
        <w:ind w:left="-5"/>
        <w:rPr>
          <w:rFonts w:hint="eastAsia"/>
        </w:rPr>
      </w:pPr>
    </w:p>
    <w:p w14:paraId="791500EE">
      <w:pPr>
        <w:ind w:left="-5"/>
        <w:rPr>
          <w:rFonts w:hint="eastAsia"/>
        </w:rPr>
      </w:pPr>
      <w:r>
        <w:rPr>
          <w:rFonts w:hint="eastAsia"/>
        </w:rPr>
        <w:t>And elsewhere, as was observed before, he says, that the law of God extends to the latent principles of sin, to forbid them, and to condemn to eternal destruction for them.</w:t>
      </w:r>
    </w:p>
    <w:p w14:paraId="0BB3852A">
      <w:pPr>
        <w:ind w:left="-5"/>
        <w:rPr>
          <w:rFonts w:hint="eastAsia"/>
        </w:rPr>
      </w:pPr>
    </w:p>
    <w:p w14:paraId="398655CF">
      <w:pPr>
        <w:ind w:left="-5"/>
        <w:rPr>
          <w:rFonts w:hint="eastAsia"/>
        </w:rPr>
      </w:pPr>
      <w:r>
        <w:rPr>
          <w:rFonts w:hint="eastAsia"/>
        </w:rPr>
        <w:t>并且在别处，如前所述，他说上帝的律法延伸至罪的潜在原则，禁止它们，并因此定罪至永远的毁灭。</w:t>
      </w:r>
    </w:p>
    <w:p w14:paraId="3D8AC799">
      <w:pPr>
        <w:ind w:left="-5"/>
        <w:rPr>
          <w:rFonts w:hint="eastAsia"/>
        </w:rPr>
      </w:pPr>
    </w:p>
    <w:p w14:paraId="09F82914">
      <w:pPr>
        <w:ind w:left="-5"/>
        <w:rPr>
          <w:rFonts w:hint="eastAsia"/>
        </w:rPr>
      </w:pPr>
      <w:r>
        <w:rPr>
          <w:rFonts w:hint="eastAsia"/>
        </w:rPr>
        <w:t>And if so, it doubtless also extends to the inward principles of holiness, to require them, and in like manner to condemn for the want of them.</w:t>
      </w:r>
    </w:p>
    <w:p w14:paraId="7147670B">
      <w:pPr>
        <w:ind w:left="-5"/>
        <w:rPr>
          <w:rFonts w:hint="eastAsia"/>
        </w:rPr>
      </w:pPr>
    </w:p>
    <w:p w14:paraId="7A55D021">
      <w:pPr>
        <w:ind w:left="-5"/>
        <w:rPr>
          <w:rFonts w:hint="eastAsia"/>
        </w:rPr>
      </w:pPr>
      <w:r>
        <w:rPr>
          <w:rFonts w:hint="eastAsia"/>
        </w:rPr>
        <w:t>若是如此，它无疑也延伸至圣洁的内在原则，要求它们，并同样因缺乏它们而定罪。</w:t>
      </w:r>
    </w:p>
    <w:p w14:paraId="7594CFF5">
      <w:pPr>
        <w:ind w:left="-5"/>
        <w:rPr>
          <w:rFonts w:hint="eastAsia"/>
        </w:rPr>
      </w:pPr>
    </w:p>
    <w:p w14:paraId="0CE43912">
      <w:pPr>
        <w:ind w:left="-5"/>
        <w:rPr>
          <w:rFonts w:hint="eastAsia"/>
        </w:rPr>
      </w:pPr>
      <w:r>
        <w:rPr>
          <w:rFonts w:hint="eastAsia"/>
        </w:rPr>
        <w:t>II.The sum of our duty to God, required in his law, is love to God;taking love in a large sense, for the true regard of our hearts to God, implying esteem, honor, benevolence, gratitude, complacency, etc. This is not only very plain by the Scripture, but it is evident in itself.</w:t>
      </w:r>
    </w:p>
    <w:p w14:paraId="4B9361ED">
      <w:pPr>
        <w:ind w:left="-5"/>
        <w:rPr>
          <w:rFonts w:hint="eastAsia"/>
        </w:rPr>
      </w:pPr>
    </w:p>
    <w:p w14:paraId="28C4ABA9">
      <w:pPr>
        <w:ind w:left="-5"/>
        <w:rPr>
          <w:rFonts w:hint="eastAsia"/>
        </w:rPr>
      </w:pPr>
      <w:r>
        <w:rPr>
          <w:rFonts w:hint="eastAsia"/>
        </w:rPr>
        <w:t>二、上帝的律法所要求的、我们对上帝的责任之总纲，是爱上帝；此处的爱取其广义，指我们内心对上帝的真实敬重，包含尊重、尊敬、仁爱、感恩、喜悦等。这不仅从圣经中非常清楚，其本身也是显而易见的。</w:t>
      </w:r>
    </w:p>
    <w:p w14:paraId="327585AE">
      <w:pPr>
        <w:ind w:left="-5"/>
        <w:rPr>
          <w:rFonts w:hint="eastAsia"/>
        </w:rPr>
      </w:pPr>
    </w:p>
    <w:p w14:paraId="79A0FFA7">
      <w:pPr>
        <w:ind w:left="-5"/>
        <w:rPr>
          <w:rFonts w:hint="eastAsia"/>
        </w:rPr>
      </w:pPr>
      <w:r>
        <w:rPr>
          <w:rFonts w:hint="eastAsia"/>
        </w:rPr>
        <w:t>The sum of what the law of God requires, is doubtless obedience to that law: no law can require more than that it be obeyed.</w:t>
      </w:r>
    </w:p>
    <w:p w14:paraId="1AC29C2D">
      <w:pPr>
        <w:ind w:left="-5"/>
        <w:rPr>
          <w:rFonts w:hint="eastAsia"/>
        </w:rPr>
      </w:pPr>
    </w:p>
    <w:p w14:paraId="3755E6D3">
      <w:pPr>
        <w:ind w:left="-5"/>
        <w:rPr>
          <w:rFonts w:hint="eastAsia"/>
        </w:rPr>
      </w:pPr>
      <w:r>
        <w:rPr>
          <w:rFonts w:hint="eastAsia"/>
        </w:rPr>
        <w:t>上帝的律法所要求的总纲，无疑是顺服那律法：没有任何律法能要求比被顺服更多的事。</w:t>
      </w:r>
    </w:p>
    <w:p w14:paraId="74B0F250">
      <w:pPr>
        <w:ind w:left="-5"/>
        <w:rPr>
          <w:rFonts w:hint="eastAsia"/>
        </w:rPr>
      </w:pPr>
    </w:p>
    <w:p w14:paraId="18406F90">
      <w:pPr>
        <w:ind w:left="-5"/>
        <w:rPr>
          <w:rFonts w:hint="eastAsia"/>
        </w:rPr>
      </w:pPr>
      <w:r>
        <w:rPr>
          <w:rFonts w:hint="eastAsia"/>
        </w:rPr>
        <w:t>But 'tis manifest, that obedience to God is nothing, any otherwise than as a testimony of the respect of our hearts to God: without the heart, man's external acts are no more than the motions of the limbs of a wooden image: have no more of the nature of either sin or righteousness.</w:t>
      </w:r>
    </w:p>
    <w:p w14:paraId="4734CB81">
      <w:pPr>
        <w:ind w:left="-5"/>
        <w:rPr>
          <w:rFonts w:hint="eastAsia"/>
        </w:rPr>
      </w:pPr>
    </w:p>
    <w:p w14:paraId="3B8142D1">
      <w:pPr>
        <w:ind w:left="-5"/>
        <w:rPr>
          <w:rFonts w:hint="eastAsia"/>
        </w:rPr>
      </w:pPr>
      <w:r>
        <w:rPr>
          <w:rFonts w:hint="eastAsia"/>
        </w:rPr>
        <w:t>但很明显，对上帝的顺服，除了作为我们内心对上帝之敬重的见证外，别无他物：若没有内心，人的外在行为不过是木偶四肢的运动：既无罪的性质，也无义的性质。</w:t>
      </w:r>
    </w:p>
    <w:p w14:paraId="5680FDEE">
      <w:pPr>
        <w:ind w:left="-5"/>
        <w:rPr>
          <w:rFonts w:hint="eastAsia"/>
        </w:rPr>
      </w:pPr>
    </w:p>
    <w:p w14:paraId="6B128501">
      <w:pPr>
        <w:ind w:left="-5"/>
        <w:rPr>
          <w:rFonts w:hint="eastAsia"/>
        </w:rPr>
      </w:pPr>
      <w:r>
        <w:rPr>
          <w:rFonts w:hint="eastAsia"/>
        </w:rPr>
        <w:t>It must therefore needs be so, that love to God, or the respect of the heart, must be the sum of the duty required towards God in his law.</w:t>
      </w:r>
    </w:p>
    <w:p w14:paraId="3F3606AA">
      <w:pPr>
        <w:ind w:left="-5"/>
        <w:rPr>
          <w:rFonts w:hint="eastAsia"/>
        </w:rPr>
      </w:pPr>
    </w:p>
    <w:p w14:paraId="1FF863B5">
      <w:pPr>
        <w:ind w:left="-5"/>
        <w:rPr>
          <w:rFonts w:hint="eastAsia"/>
        </w:rPr>
      </w:pPr>
      <w:r>
        <w:rPr>
          <w:rFonts w:hint="eastAsia"/>
        </w:rPr>
        <w:t>因此，必然是这样，即爱上帝，或内心的敬重，必然是祂的律法中所要求的、对上帝之责任的总纲。</w:t>
      </w:r>
    </w:p>
    <w:p w14:paraId="1C44E2B4">
      <w:pPr>
        <w:ind w:left="-5"/>
        <w:rPr>
          <w:rFonts w:hint="eastAsia"/>
        </w:rPr>
      </w:pPr>
    </w:p>
    <w:p w14:paraId="3EF1D186">
      <w:pPr>
        <w:ind w:left="-5"/>
        <w:rPr>
          <w:rFonts w:hint="eastAsia"/>
        </w:rPr>
      </w:pPr>
      <w:r>
        <w:rPr>
          <w:rFonts w:hint="eastAsia"/>
        </w:rPr>
        <w:t>III.It therefore appears from the premises, that whosoever withholds more of that love or respect of heart from God which his law requires, than he affords, has more sin than righteousness.</w:t>
      </w:r>
    </w:p>
    <w:p w14:paraId="37AE9AD7">
      <w:pPr>
        <w:ind w:left="-5"/>
        <w:rPr>
          <w:rFonts w:hint="eastAsia"/>
        </w:rPr>
      </w:pPr>
    </w:p>
    <w:p w14:paraId="22204BB7">
      <w:pPr>
        <w:ind w:left="-5"/>
        <w:rPr>
          <w:rFonts w:hint="eastAsia"/>
        </w:rPr>
      </w:pPr>
      <w:r>
        <w:rPr>
          <w:rFonts w:hint="eastAsia"/>
        </w:rPr>
        <w:t>三、因此，从以上前提可以看出，凡保留的、他律法所要求的对上帝的爱或内心敬重，多于他所给予的，其罪就多于义。</w:t>
      </w:r>
    </w:p>
    <w:p w14:paraId="727BE830">
      <w:pPr>
        <w:ind w:left="-5"/>
        <w:rPr>
          <w:rFonts w:hint="eastAsia"/>
        </w:rPr>
      </w:pPr>
    </w:p>
    <w:p w14:paraId="0113E612">
      <w:pPr>
        <w:ind w:left="-5"/>
        <w:rPr>
          <w:rFonts w:hint="eastAsia"/>
        </w:rPr>
      </w:pPr>
      <w:r>
        <w:rPr>
          <w:rFonts w:hint="eastAsia"/>
        </w:rPr>
        <w:t>Not only he that has less divine love, than passions and affections which are opposite; but also he that don't love God half so much as he ought, or has reason to do, has justly more wrong than right, imputed to him, according to the law of God, and the law of reason; he has more irregularity than rectitude, with regard to the law of love.</w:t>
      </w:r>
    </w:p>
    <w:p w14:paraId="077BE139">
      <w:pPr>
        <w:ind w:left="-5"/>
        <w:rPr>
          <w:rFonts w:hint="eastAsia"/>
        </w:rPr>
      </w:pPr>
    </w:p>
    <w:p w14:paraId="0D169B20">
      <w:pPr>
        <w:ind w:left="-5"/>
        <w:rPr>
          <w:rFonts w:hint="eastAsia"/>
        </w:rPr>
      </w:pPr>
      <w:r>
        <w:rPr>
          <w:rFonts w:hint="eastAsia"/>
        </w:rPr>
        <w:t>不仅是那神圣之爱少于与之相反的情感和激情的人；而且那爱上帝的程度不及他所应爱或理当爱之一半的人，根据上帝的律法和理性的律法，也理当被归算为错多于对；就爱的律法而言，他的不规则多于正直。</w:t>
      </w:r>
    </w:p>
    <w:p w14:paraId="3ACA4EC5">
      <w:pPr>
        <w:ind w:left="-5"/>
        <w:rPr>
          <w:rFonts w:hint="eastAsia"/>
        </w:rPr>
      </w:pPr>
    </w:p>
    <w:p w14:paraId="0C9F7FDD">
      <w:pPr>
        <w:ind w:left="-5"/>
        <w:rPr>
          <w:rFonts w:hint="eastAsia"/>
        </w:rPr>
      </w:pPr>
      <w:r>
        <w:rPr>
          <w:rFonts w:hint="eastAsia"/>
        </w:rPr>
        <w:t>The sinful disrespect or unrespectfulness of his heart to God, is greater than his respect to him.</w:t>
      </w:r>
    </w:p>
    <w:p w14:paraId="60174836">
      <w:pPr>
        <w:ind w:left="-5"/>
        <w:rPr>
          <w:rFonts w:hint="eastAsia"/>
        </w:rPr>
      </w:pPr>
    </w:p>
    <w:p w14:paraId="119C5292">
      <w:pPr>
        <w:ind w:left="-5"/>
        <w:rPr>
          <w:rFonts w:hint="eastAsia"/>
        </w:rPr>
      </w:pPr>
      <w:r>
        <w:rPr>
          <w:rFonts w:hint="eastAsia"/>
        </w:rPr>
        <w:t>他内心对上帝的有罪之不敬或无敬，大于他对祂的尊敬。</w:t>
      </w:r>
    </w:p>
    <w:p w14:paraId="17CD06B7">
      <w:pPr>
        <w:ind w:left="-5"/>
        <w:rPr>
          <w:rFonts w:hint="eastAsia"/>
        </w:rPr>
      </w:pPr>
    </w:p>
    <w:p w14:paraId="105B68E1">
      <w:pPr>
        <w:ind w:left="-5"/>
        <w:rPr>
          <w:rFonts w:hint="eastAsia"/>
        </w:rPr>
      </w:pPr>
      <w:r>
        <w:rPr>
          <w:rFonts w:hint="eastAsia"/>
        </w:rPr>
        <w:t>But what considerate person is there, even among the more virtuous part of mankind, but what would be ashamed to say, and profess before God or men, that he loves God half so much as he ought to do; or that he exercises one half of that esteem, honor and gratitude towards God, which would be altogether becoming him; considering what God is, and what great manifestations he has made of his transcendent excellency and goodness, and what benefits he receives from him?</w:t>
      </w:r>
    </w:p>
    <w:p w14:paraId="566E0603">
      <w:pPr>
        <w:ind w:left="-5"/>
        <w:rPr>
          <w:rFonts w:hint="eastAsia"/>
        </w:rPr>
      </w:pPr>
    </w:p>
    <w:p w14:paraId="3F37FCE7">
      <w:pPr>
        <w:ind w:left="-5"/>
        <w:rPr>
          <w:rFonts w:hint="eastAsia"/>
        </w:rPr>
      </w:pPr>
      <w:r>
        <w:rPr>
          <w:rFonts w:hint="eastAsia"/>
        </w:rPr>
        <w:t>但是，有哪一个深思熟虑的人，即便是人类中较有德行的一部分，会不羞于在上帝或人面前说，并宣称，他爱上帝的程度，及得上他所应爱的一半；或者，他向上帝所表现的尊重、尊敬和感恩，及得上那完全与祂相称的一半；考虑到上帝是谁，祂已显明了何等超越的卓越与良善，以及他从祂那里领受了何等的好处？</w:t>
      </w:r>
    </w:p>
    <w:p w14:paraId="79A346AA">
      <w:pPr>
        <w:ind w:left="-5"/>
        <w:rPr>
          <w:rFonts w:hint="eastAsia"/>
        </w:rPr>
      </w:pPr>
    </w:p>
    <w:p w14:paraId="113DE8E0">
      <w:pPr>
        <w:ind w:left="-5"/>
        <w:rPr>
          <w:rFonts w:hint="eastAsia"/>
        </w:rPr>
      </w:pPr>
      <w:r>
        <w:rPr>
          <w:rFonts w:hint="eastAsia"/>
        </w:rPr>
        <w:t>And if few or none of the best of men can with reason and truth make even such a profession, how far from it must the generality of mankind be?</w:t>
      </w:r>
    </w:p>
    <w:p w14:paraId="0F20B136">
      <w:pPr>
        <w:ind w:left="-5"/>
        <w:rPr>
          <w:rFonts w:hint="eastAsia"/>
        </w:rPr>
      </w:pPr>
    </w:p>
    <w:p w14:paraId="49253B83">
      <w:pPr>
        <w:ind w:left="-5"/>
        <w:rPr>
          <w:rFonts w:hint="eastAsia"/>
        </w:rPr>
      </w:pPr>
      <w:r>
        <w:rPr>
          <w:rFonts w:hint="eastAsia"/>
        </w:rPr>
        <w:t>如果最良善的人中，很少或没有人能理智而真实地作出即便是这样的宣称，那么普遍的人类离此又有多远呢？</w:t>
      </w:r>
    </w:p>
    <w:p w14:paraId="1B69A89C">
      <w:pPr>
        <w:ind w:left="-5"/>
        <w:rPr>
          <w:rFonts w:hint="eastAsia"/>
        </w:rPr>
      </w:pPr>
    </w:p>
    <w:p w14:paraId="42C164B7">
      <w:pPr>
        <w:ind w:left="-5"/>
        <w:rPr>
          <w:rFonts w:hint="eastAsia"/>
        </w:rPr>
      </w:pPr>
      <w:r>
        <w:rPr>
          <w:rFonts w:hint="eastAsia"/>
        </w:rPr>
        <w:t>The chief and most fundamental of all the commands of the moral law, requires us "to love the Lord our God with all our hearts, and with all our souls, with all our strength, and all our mind": that is plainly, with all that is within us, or to the utmost capacity of our nature: all that belongs to, or is comprehended within the utmost extent or capacity of our heart and soul, and mind and strength, is required.</w:t>
      </w:r>
    </w:p>
    <w:p w14:paraId="77BF15C7">
      <w:pPr>
        <w:ind w:left="-5"/>
        <w:rPr>
          <w:rFonts w:hint="eastAsia"/>
        </w:rPr>
      </w:pPr>
    </w:p>
    <w:p w14:paraId="528483F7">
      <w:pPr>
        <w:ind w:left="-5"/>
        <w:rPr>
          <w:rFonts w:hint="eastAsia"/>
        </w:rPr>
      </w:pPr>
      <w:r>
        <w:rPr>
          <w:rFonts w:hint="eastAsia"/>
        </w:rPr>
        <w:t>道德律所有诫命中，最主要、最根本的，要求我们“要尽心、尽性、尽力、尽意爱主我们的上帝”：这显然是说，用我们里面的一切，或用我们本性的最大能力来爱祂：凡属于我们之心、性、意、力的最大范围或能力，或为其所包含的一切，都是被要求的。</w:t>
      </w:r>
    </w:p>
    <w:p w14:paraId="099F97ED">
      <w:pPr>
        <w:ind w:left="-5"/>
        <w:rPr>
          <w:rFonts w:hint="eastAsia"/>
        </w:rPr>
      </w:pPr>
    </w:p>
    <w:p w14:paraId="5D91267D">
      <w:pPr>
        <w:ind w:left="-5"/>
        <w:rPr>
          <w:rFonts w:hint="eastAsia"/>
        </w:rPr>
      </w:pPr>
      <w:r>
        <w:rPr>
          <w:rFonts w:hint="eastAsia"/>
        </w:rPr>
        <w:t>God is in himself worthy of infinitely greater love, than any creature can exercise towards him: he is worthy of love equal to his perfections, which are infinite: God loves himself with no greater love than he is worthy of, when he loves himself infinitely: but we can give God no more than we have.</w:t>
      </w:r>
    </w:p>
    <w:p w14:paraId="5077F4E7">
      <w:pPr>
        <w:ind w:left="-5"/>
        <w:rPr>
          <w:rFonts w:hint="eastAsia"/>
        </w:rPr>
      </w:pPr>
    </w:p>
    <w:p w14:paraId="089EAA63">
      <w:pPr>
        <w:ind w:left="-5"/>
        <w:rPr>
          <w:rFonts w:hint="eastAsia"/>
        </w:rPr>
      </w:pPr>
      <w:r>
        <w:rPr>
          <w:rFonts w:hint="eastAsia"/>
        </w:rPr>
        <w:t>上帝本身配受的爱，远超过任何受造物所能向祂表现的爱，是无限地大：祂配受与祂无限的完美相称的爱：上帝爱自己，并不比祂所配受的爱更大，当祂无限地爱自己时：但我们所能给予上帝的，不能超过我们所拥有的。</w:t>
      </w:r>
    </w:p>
    <w:p w14:paraId="66037E24">
      <w:pPr>
        <w:ind w:left="-5"/>
        <w:rPr>
          <w:rFonts w:hint="eastAsia"/>
        </w:rPr>
      </w:pPr>
    </w:p>
    <w:p w14:paraId="1F7D98BB">
      <w:pPr>
        <w:ind w:left="-5"/>
        <w:rPr>
          <w:rFonts w:hint="eastAsia"/>
        </w:rPr>
      </w:pPr>
      <w:r>
        <w:rPr>
          <w:rFonts w:hint="eastAsia"/>
        </w:rPr>
        <w:t>Therefore, if we give him so much, if we love him to the utmost extent of the faculties of our nature, we are excused: but when what is proposed, is only that we should love him as much as our capacity will allow, this excuse of want of capacity ceases, and obligation takes hold of us; and we are doubtless obliged to love God to the utmost of what is possible for us, with such faculties, and such opportunities and advantages to know God, as we have.</w:t>
      </w:r>
    </w:p>
    <w:p w14:paraId="171A8DC8">
      <w:pPr>
        <w:ind w:left="-5"/>
        <w:rPr>
          <w:rFonts w:hint="eastAsia"/>
        </w:rPr>
      </w:pPr>
    </w:p>
    <w:p w14:paraId="07200675">
      <w:pPr>
        <w:ind w:left="-5"/>
        <w:rPr>
          <w:rFonts w:hint="eastAsia"/>
        </w:rPr>
      </w:pPr>
      <w:r>
        <w:rPr>
          <w:rFonts w:hint="eastAsia"/>
        </w:rPr>
        <w:t>因此，如果我们给予祂那么多，如果我们尽我们本性之才能的最大限度来爱祂，我们就可以被宽免：但当所提出的只是，我们应尽我们能力所及来爱祂时，缺乏能力的借口就不再成立，责任就抓住我们了；毫无疑问，我们有责任，用我们所拥有的才能，以及我们所拥有的认识上帝的机会和优势，尽我们所能地去爱上帝。</w:t>
      </w:r>
    </w:p>
    <w:p w14:paraId="19882CEF">
      <w:pPr>
        <w:ind w:left="-5"/>
        <w:rPr>
          <w:rFonts w:hint="eastAsia"/>
        </w:rPr>
      </w:pPr>
    </w:p>
    <w:p w14:paraId="58559683">
      <w:pPr>
        <w:ind w:left="-5"/>
        <w:rPr>
          <w:rFonts w:hint="eastAsia"/>
        </w:rPr>
      </w:pPr>
      <w:r>
        <w:rPr>
          <w:rFonts w:hint="eastAsia"/>
        </w:rPr>
        <w:t>And 'tis evidently implied in this great commandment of the law, that our love to God should be so great, as to have the most absolute possession of all the soul, and the perfect government of all the principles and springs of action that are in our nature.</w:t>
      </w:r>
    </w:p>
    <w:p w14:paraId="327C4FE8">
      <w:pPr>
        <w:ind w:left="-5"/>
        <w:rPr>
          <w:rFonts w:hint="eastAsia"/>
        </w:rPr>
      </w:pPr>
    </w:p>
    <w:p w14:paraId="1BF029D6">
      <w:pPr>
        <w:ind w:left="-5"/>
        <w:rPr>
          <w:rFonts w:hint="eastAsia"/>
        </w:rPr>
      </w:pPr>
      <w:r>
        <w:rPr>
          <w:rFonts w:hint="eastAsia"/>
        </w:rPr>
        <w:t>并且，律法的这条大诫命显然暗示，我们对上帝的爱应当如此之大，以至它能最绝对地占据整个灵魂，并完全掌管我们本性中一切行动的原则和源泉。</w:t>
      </w:r>
    </w:p>
    <w:p w14:paraId="02AF5360">
      <w:pPr>
        <w:ind w:left="-5"/>
        <w:rPr>
          <w:rFonts w:hint="eastAsia"/>
        </w:rPr>
      </w:pPr>
    </w:p>
    <w:p w14:paraId="174BCA62">
      <w:pPr>
        <w:ind w:left="-5"/>
        <w:rPr>
          <w:rFonts w:hint="eastAsia"/>
        </w:rPr>
      </w:pPr>
      <w:r>
        <w:rPr>
          <w:rFonts w:hint="eastAsia"/>
        </w:rPr>
        <w:t>Though it is not easy, precisely to fix the limits of man's capacity, as to love to God; yet in general we may determine, that his capacity of love is coextended with his capacity of knowledge: the exercise of the understanding opens the way for the exercise of the other faculty.</w:t>
      </w:r>
    </w:p>
    <w:p w14:paraId="0B8F8C18">
      <w:pPr>
        <w:ind w:left="-5"/>
        <w:rPr>
          <w:rFonts w:hint="eastAsia"/>
        </w:rPr>
      </w:pPr>
    </w:p>
    <w:p w14:paraId="2889D28A">
      <w:pPr>
        <w:ind w:left="-5"/>
        <w:rPr>
          <w:rFonts w:hint="eastAsia"/>
        </w:rPr>
      </w:pPr>
      <w:r>
        <w:rPr>
          <w:rFonts w:hint="eastAsia"/>
        </w:rPr>
        <w:t>虽然要精确地确定人爱上帝之能力的界限是不容易的；然而，总的来说，我们可以确定，他爱的能力与他认识的能力是同延的：理解力的运用为其他才能的运用开辟了道路。</w:t>
      </w:r>
    </w:p>
    <w:p w14:paraId="4045EB17">
      <w:pPr>
        <w:ind w:left="-5"/>
        <w:rPr>
          <w:rFonts w:hint="eastAsia"/>
        </w:rPr>
      </w:pPr>
    </w:p>
    <w:p w14:paraId="5B39BE6C">
      <w:pPr>
        <w:ind w:left="-5"/>
        <w:rPr>
          <w:rFonts w:hint="eastAsia"/>
        </w:rPr>
      </w:pPr>
      <w:r>
        <w:rPr>
          <w:rFonts w:hint="eastAsia"/>
        </w:rPr>
        <w:t>Now, though we can't have any proper positive understanding of God's infinite excellency; yet the capacity of the human understanding is very great, and may be extended far.</w:t>
      </w:r>
    </w:p>
    <w:p w14:paraId="5C18229C">
      <w:pPr>
        <w:ind w:left="-5"/>
        <w:rPr>
          <w:rFonts w:hint="eastAsia"/>
        </w:rPr>
      </w:pPr>
    </w:p>
    <w:p w14:paraId="2FB4DC75">
      <w:pPr>
        <w:ind w:left="-5"/>
        <w:rPr>
          <w:rFonts w:hint="eastAsia"/>
        </w:rPr>
      </w:pPr>
      <w:r>
        <w:rPr>
          <w:rFonts w:hint="eastAsia"/>
        </w:rPr>
        <w:t>现在，虽然我们不能对上帝无限的卓越有任何恰当的、积极的理解；然而，人类理解力的容量是很大的，并且可以扩展得很远。</w:t>
      </w:r>
    </w:p>
    <w:p w14:paraId="78AB6459">
      <w:pPr>
        <w:ind w:left="-5"/>
        <w:rPr>
          <w:rFonts w:hint="eastAsia"/>
        </w:rPr>
      </w:pPr>
    </w:p>
    <w:p w14:paraId="1BB026E7">
      <w:pPr>
        <w:ind w:left="-5"/>
        <w:rPr>
          <w:rFonts w:hint="eastAsia"/>
        </w:rPr>
      </w:pPr>
      <w:r>
        <w:rPr>
          <w:rFonts w:hint="eastAsia"/>
        </w:rPr>
        <w:t>'Tis needless to dispute, how far man's knowledge may be said to be strictly comprehensive of things that are very great, as of the extent of the expanse of the heavens, or of the dimensions of the globe of the earth; and of such a great number, as of the many millions of its inhabitants.</w:t>
      </w:r>
    </w:p>
    <w:p w14:paraId="153CF76C">
      <w:pPr>
        <w:ind w:left="-5"/>
        <w:rPr>
          <w:rFonts w:hint="eastAsia"/>
        </w:rPr>
      </w:pPr>
    </w:p>
    <w:p w14:paraId="1F0E72E6">
      <w:pPr>
        <w:ind w:left="-5"/>
        <w:rPr>
          <w:rFonts w:hint="eastAsia"/>
        </w:rPr>
      </w:pPr>
      <w:r>
        <w:rPr>
          <w:rFonts w:hint="eastAsia"/>
        </w:rPr>
        <w:t>无需争论，人的知识在多大程度上可以说能严格地理解那些非常巨大的事物，如诸天广袤的范围，或地球的尺寸；以及像其数百万居民这样的巨大数目。</w:t>
      </w:r>
    </w:p>
    <w:p w14:paraId="23B6A92F">
      <w:pPr>
        <w:ind w:left="-5"/>
        <w:rPr>
          <w:rFonts w:hint="eastAsia"/>
        </w:rPr>
      </w:pPr>
    </w:p>
    <w:p w14:paraId="21777E12">
      <w:pPr>
        <w:ind w:left="-5"/>
        <w:rPr>
          <w:rFonts w:hint="eastAsia"/>
        </w:rPr>
      </w:pPr>
      <w:r>
        <w:rPr>
          <w:rFonts w:hint="eastAsia"/>
        </w:rPr>
        <w:t>The word "comprehensive" seems to be ambiguous.</w:t>
      </w:r>
    </w:p>
    <w:p w14:paraId="6A92BC67">
      <w:pPr>
        <w:ind w:left="-5"/>
        <w:rPr>
          <w:rFonts w:hint="eastAsia"/>
        </w:rPr>
      </w:pPr>
    </w:p>
    <w:p w14:paraId="4863087D">
      <w:pPr>
        <w:ind w:left="-5"/>
        <w:rPr>
          <w:rFonts w:hint="eastAsia"/>
        </w:rPr>
      </w:pPr>
      <w:r>
        <w:rPr>
          <w:rFonts w:hint="eastAsia"/>
        </w:rPr>
        <w:t>“理解”一词似乎是模棱两可的。</w:t>
      </w:r>
    </w:p>
    <w:p w14:paraId="087D5861">
      <w:pPr>
        <w:ind w:left="-5"/>
        <w:rPr>
          <w:rFonts w:hint="eastAsia"/>
        </w:rPr>
      </w:pPr>
    </w:p>
    <w:p w14:paraId="21B4E610">
      <w:pPr>
        <w:ind w:left="-5"/>
        <w:rPr>
          <w:rFonts w:hint="eastAsia"/>
        </w:rPr>
      </w:pPr>
      <w:r>
        <w:rPr>
          <w:rFonts w:hint="eastAsia"/>
        </w:rPr>
        <w:t>But doubtless we are capable of some proper positive understanding of the greatness of these things, in comparison of other things that we know, as unspeakably exceeding them.</w:t>
      </w:r>
    </w:p>
    <w:p w14:paraId="5B368064">
      <w:pPr>
        <w:ind w:left="-5"/>
        <w:rPr>
          <w:rFonts w:hint="eastAsia"/>
        </w:rPr>
      </w:pPr>
    </w:p>
    <w:p w14:paraId="37DCA9E7">
      <w:pPr>
        <w:ind w:left="-5"/>
        <w:rPr>
          <w:rFonts w:hint="eastAsia"/>
        </w:rPr>
      </w:pPr>
      <w:r>
        <w:rPr>
          <w:rFonts w:hint="eastAsia"/>
        </w:rPr>
        <w:t>但毫无疑问，我们能够对这些事物的伟大有某种恰当的、积极的理解，即与我们所知的其他事物相比，它们是难以言喻地超越。</w:t>
      </w:r>
    </w:p>
    <w:p w14:paraId="0E232A36">
      <w:pPr>
        <w:ind w:left="-5"/>
        <w:rPr>
          <w:rFonts w:hint="eastAsia"/>
        </w:rPr>
      </w:pPr>
    </w:p>
    <w:p w14:paraId="3EC079B0">
      <w:pPr>
        <w:ind w:left="-5"/>
        <w:rPr>
          <w:rFonts w:hint="eastAsia"/>
        </w:rPr>
      </w:pPr>
      <w:r>
        <w:rPr>
          <w:rFonts w:hint="eastAsia"/>
        </w:rPr>
        <w:t>We are capable of some clear understanding of the greatness or considerableness of a whole nation, or of the whole world of mankind, as vastly exceeding that of a particular person or family.</w:t>
      </w:r>
    </w:p>
    <w:p w14:paraId="794A0022">
      <w:pPr>
        <w:ind w:left="-5"/>
        <w:rPr>
          <w:rFonts w:hint="eastAsia"/>
        </w:rPr>
      </w:pPr>
    </w:p>
    <w:p w14:paraId="7E8131B2">
      <w:pPr>
        <w:ind w:left="-5"/>
        <w:rPr>
          <w:rFonts w:hint="eastAsia"/>
        </w:rPr>
      </w:pPr>
      <w:r>
        <w:rPr>
          <w:rFonts w:hint="eastAsia"/>
        </w:rPr>
        <w:t>我们能够对整个民族，或全人类的伟大或重要性有某种清晰的理解，即他们远超过某个特定个人或家庭。</w:t>
      </w:r>
    </w:p>
    <w:p w14:paraId="7A98B214">
      <w:pPr>
        <w:ind w:left="-5"/>
        <w:rPr>
          <w:rFonts w:hint="eastAsia"/>
        </w:rPr>
      </w:pPr>
    </w:p>
    <w:p w14:paraId="36DF0719">
      <w:pPr>
        <w:ind w:left="-5"/>
        <w:rPr>
          <w:rFonts w:hint="eastAsia"/>
        </w:rPr>
      </w:pPr>
      <w:r>
        <w:rPr>
          <w:rFonts w:hint="eastAsia"/>
        </w:rPr>
        <w:t>We can positively understand, that the whole globe of the earth is vastly greater, than a particular hill or mountain.</w:t>
      </w:r>
    </w:p>
    <w:p w14:paraId="60118BBA">
      <w:pPr>
        <w:ind w:left="-5"/>
        <w:rPr>
          <w:rFonts w:hint="eastAsia"/>
        </w:rPr>
      </w:pPr>
    </w:p>
    <w:p w14:paraId="5D9ECD11">
      <w:pPr>
        <w:ind w:left="-5"/>
        <w:rPr>
          <w:rFonts w:hint="eastAsia"/>
        </w:rPr>
      </w:pPr>
      <w:r>
        <w:rPr>
          <w:rFonts w:hint="eastAsia"/>
        </w:rPr>
        <w:t>我们能够积极地理解，整个地球远大于某个特定的小山或山脉。</w:t>
      </w:r>
    </w:p>
    <w:p w14:paraId="03F56B7F">
      <w:pPr>
        <w:ind w:left="-5"/>
        <w:rPr>
          <w:rFonts w:hint="eastAsia"/>
        </w:rPr>
      </w:pPr>
    </w:p>
    <w:p w14:paraId="57403FA1">
      <w:pPr>
        <w:ind w:left="-5"/>
        <w:rPr>
          <w:rFonts w:hint="eastAsia"/>
        </w:rPr>
      </w:pPr>
      <w:r>
        <w:rPr>
          <w:rFonts w:hint="eastAsia"/>
        </w:rPr>
        <w:t>And [we] can have some good positive apprehension of the starry heavens, as so greatly exceeding the globe of the earth, that the latter is as it were nothing to it.</w:t>
      </w:r>
    </w:p>
    <w:p w14:paraId="53E12C32">
      <w:pPr>
        <w:ind w:left="-5"/>
        <w:rPr>
          <w:rFonts w:hint="eastAsia"/>
        </w:rPr>
      </w:pPr>
    </w:p>
    <w:p w14:paraId="76C0D595">
      <w:pPr>
        <w:ind w:left="-5"/>
        <w:rPr>
          <w:rFonts w:hint="eastAsia"/>
        </w:rPr>
      </w:pPr>
      <w:r>
        <w:rPr>
          <w:rFonts w:hint="eastAsia"/>
        </w:rPr>
        <w:t>并且[我们]能对星空有一些很好的、积极的领悟，即它远超过地球，以致后者与之相比，仿佛无物。</w:t>
      </w:r>
    </w:p>
    <w:p w14:paraId="34BA15FE">
      <w:pPr>
        <w:ind w:left="-5"/>
        <w:rPr>
          <w:rFonts w:hint="eastAsia"/>
        </w:rPr>
      </w:pPr>
    </w:p>
    <w:p w14:paraId="19962AD5">
      <w:pPr>
        <w:ind w:left="-5"/>
        <w:rPr>
          <w:rFonts w:hint="eastAsia"/>
        </w:rPr>
      </w:pPr>
      <w:r>
        <w:rPr>
          <w:rFonts w:hint="eastAsia"/>
        </w:rPr>
        <w:t>So the human faculties are capable of a real and clear understanding of the greatness, glory and goodness of God, and of our dependence upon him, from the manifestations which God has made of himself to mankind, as being beyond all expression above that of the most excellent human friend or earthly object.</w:t>
      </w:r>
    </w:p>
    <w:p w14:paraId="3874D535">
      <w:pPr>
        <w:ind w:left="-5"/>
        <w:rPr>
          <w:rFonts w:hint="eastAsia"/>
        </w:rPr>
      </w:pPr>
    </w:p>
    <w:p w14:paraId="7464D3CE">
      <w:pPr>
        <w:ind w:left="-5"/>
        <w:rPr>
          <w:rFonts w:hint="eastAsia"/>
        </w:rPr>
      </w:pPr>
      <w:r>
        <w:rPr>
          <w:rFonts w:hint="eastAsia"/>
        </w:rPr>
        <w:t>所以，人的才能能够对上帝的伟大、荣耀和良善，以及我们对祂的依赖，有一种真实而清晰的理解，这是从上帝向人类所作的自我显现中得知的，这些显现是无法言喻地超越最卓越的人类朋友或属地对象。</w:t>
      </w:r>
    </w:p>
    <w:p w14:paraId="071E93C1">
      <w:pPr>
        <w:ind w:left="-5"/>
        <w:rPr>
          <w:rFonts w:hint="eastAsia"/>
        </w:rPr>
      </w:pPr>
    </w:p>
    <w:p w14:paraId="2D41C8B9">
      <w:pPr>
        <w:ind w:left="-5"/>
        <w:rPr>
          <w:rFonts w:hint="eastAsia"/>
        </w:rPr>
      </w:pPr>
      <w:r>
        <w:rPr>
          <w:rFonts w:hint="eastAsia"/>
        </w:rPr>
        <w:t>And so we are capable of an esteem and love to God, which shall be proportionable, and as much exceeding that which we have to any creature.</w:t>
      </w:r>
    </w:p>
    <w:p w14:paraId="5A736DCB">
      <w:pPr>
        <w:ind w:left="-5"/>
        <w:rPr>
          <w:rFonts w:hint="eastAsia"/>
        </w:rPr>
      </w:pPr>
    </w:p>
    <w:p w14:paraId="670F529B">
      <w:pPr>
        <w:ind w:left="-5"/>
        <w:rPr>
          <w:rFonts w:hint="eastAsia"/>
        </w:rPr>
      </w:pPr>
      <w:r>
        <w:rPr>
          <w:rFonts w:hint="eastAsia"/>
        </w:rPr>
        <w:t>因此，我们能够对上帝有一种相称的尊重和爱，并且这种尊重和爱，远超过我们对任何受造物的尊重和爱。</w:t>
      </w:r>
    </w:p>
    <w:p w14:paraId="63DF8648">
      <w:pPr>
        <w:ind w:left="-5"/>
        <w:rPr>
          <w:rFonts w:hint="eastAsia"/>
        </w:rPr>
      </w:pPr>
    </w:p>
    <w:p w14:paraId="2502D9BB">
      <w:pPr>
        <w:ind w:left="-5"/>
        <w:rPr>
          <w:rFonts w:hint="eastAsia"/>
        </w:rPr>
      </w:pPr>
      <w:r>
        <w:rPr>
          <w:rFonts w:hint="eastAsia"/>
        </w:rPr>
        <w:t>These things may help us to form some judgment, how vastly the generality of mankind fall below their duty, with respect to love to God; yea, how far they are from coming half-way to that height of love, which is agreeable to the rule of right.</w:t>
      </w:r>
    </w:p>
    <w:p w14:paraId="57A85D80">
      <w:pPr>
        <w:ind w:left="-5"/>
        <w:rPr>
          <w:rFonts w:hint="eastAsia"/>
        </w:rPr>
      </w:pPr>
    </w:p>
    <w:p w14:paraId="17E313ED">
      <w:pPr>
        <w:ind w:left="-5"/>
        <w:rPr>
          <w:rFonts w:hint="eastAsia"/>
        </w:rPr>
      </w:pPr>
      <w:r>
        <w:rPr>
          <w:rFonts w:hint="eastAsia"/>
        </w:rPr>
        <w:t>这些事可以帮助我们作出一些判断，即普遍的人类在爱上帝方面，是如何极大地亏缺了他们的本分；诚然，他们离那合乎正确准则的爱之高度，甚至连一半都不到，是何等遥远。</w:t>
      </w:r>
    </w:p>
    <w:p w14:paraId="1D7F1D1F">
      <w:pPr>
        <w:ind w:left="-5"/>
        <w:rPr>
          <w:rFonts w:hint="eastAsia"/>
        </w:rPr>
      </w:pPr>
    </w:p>
    <w:p w14:paraId="79545E23">
      <w:pPr>
        <w:ind w:left="-5"/>
        <w:rPr>
          <w:rFonts w:hint="eastAsia"/>
        </w:rPr>
      </w:pPr>
      <w:r>
        <w:rPr>
          <w:rFonts w:hint="eastAsia"/>
        </w:rPr>
        <w:t>Surely if our esteem of God, desires after him, and delight in him were such as become us, considering the things forementioned, they would exceed our regard to other things, as the heavens are high above the earth, and would swallow up all other affections, like a deluge.</w:t>
      </w:r>
    </w:p>
    <w:p w14:paraId="1259DB70">
      <w:pPr>
        <w:ind w:left="-5"/>
        <w:rPr>
          <w:rFonts w:hint="eastAsia"/>
        </w:rPr>
      </w:pPr>
    </w:p>
    <w:p w14:paraId="611DA234">
      <w:pPr>
        <w:ind w:left="-5"/>
        <w:rPr>
          <w:rFonts w:hint="eastAsia"/>
        </w:rPr>
      </w:pPr>
      <w:r>
        <w:rPr>
          <w:rFonts w:hint="eastAsia"/>
        </w:rPr>
        <w:t>诚然，如果我们对上帝的尊重、对祂的渴望和在祂里面的喜乐，能像我们所应当的那样，考虑到前面提到的事情，那么它们就会超过我们对其他事物的看重，如同天高过地，并且会像洪水一样吞噬所有其他的情感。</w:t>
      </w:r>
    </w:p>
    <w:p w14:paraId="204392FD">
      <w:pPr>
        <w:ind w:left="-5"/>
        <w:rPr>
          <w:rFonts w:hint="eastAsia"/>
        </w:rPr>
      </w:pPr>
    </w:p>
    <w:p w14:paraId="5AB4134C">
      <w:pPr>
        <w:ind w:left="-5"/>
        <w:rPr>
          <w:rFonts w:hint="eastAsia"/>
        </w:rPr>
      </w:pPr>
      <w:r>
        <w:rPr>
          <w:rFonts w:hint="eastAsia"/>
        </w:rPr>
        <w:t>But how far, how exceeding far, are the generality of the world from any appearance of being influenced and governed by such a degree of divine love as this!</w:t>
      </w:r>
    </w:p>
    <w:p w14:paraId="408E5F11">
      <w:pPr>
        <w:ind w:left="-5"/>
        <w:rPr>
          <w:rFonts w:hint="eastAsia"/>
        </w:rPr>
      </w:pPr>
    </w:p>
    <w:p w14:paraId="41430E48">
      <w:pPr>
        <w:ind w:left="-5"/>
        <w:rPr>
          <w:rFonts w:hint="eastAsia"/>
        </w:rPr>
      </w:pPr>
      <w:r>
        <w:rPr>
          <w:rFonts w:hint="eastAsia"/>
        </w:rPr>
        <w:t>但世上的普遍之人，离受这样一种程度的神圣之爱的影响和掌管的任何表象，是何等遥远，何等极其遥远！</w:t>
      </w:r>
    </w:p>
    <w:p w14:paraId="2F62CB72">
      <w:pPr>
        <w:ind w:left="-5"/>
        <w:rPr>
          <w:rFonts w:hint="eastAsia"/>
        </w:rPr>
      </w:pPr>
    </w:p>
    <w:p w14:paraId="033617E5">
      <w:pPr>
        <w:ind w:left="-5"/>
        <w:rPr>
          <w:rFonts w:hint="eastAsia"/>
        </w:rPr>
      </w:pPr>
      <w:r>
        <w:rPr>
          <w:rFonts w:hint="eastAsia"/>
        </w:rPr>
        <w:t>If we consider the love of God with respect to that one kind of exercise of it, namely, gratitude, how far indeed do the generality of mankind come short of the rule of right and reason in this!</w:t>
      </w:r>
    </w:p>
    <w:p w14:paraId="695AA1D1">
      <w:pPr>
        <w:ind w:left="-5"/>
        <w:rPr>
          <w:rFonts w:hint="eastAsia"/>
        </w:rPr>
      </w:pPr>
    </w:p>
    <w:p w14:paraId="4E1131D3">
      <w:pPr>
        <w:ind w:left="-5"/>
        <w:rPr>
          <w:rFonts w:hint="eastAsia"/>
        </w:rPr>
      </w:pPr>
      <w:r>
        <w:rPr>
          <w:rFonts w:hint="eastAsia"/>
        </w:rPr>
        <w:t>如果我们就其一种表现，即感恩，来考量对上帝的爱，那么普遍的人类在这方面离正确与理性的准则，又是何等亏缺！</w:t>
      </w:r>
    </w:p>
    <w:p w14:paraId="4C13F4A8">
      <w:pPr>
        <w:ind w:left="-5"/>
        <w:rPr>
          <w:rFonts w:hint="eastAsia"/>
        </w:rPr>
      </w:pPr>
    </w:p>
    <w:p w14:paraId="25EC709B">
      <w:pPr>
        <w:ind w:left="-5"/>
        <w:rPr>
          <w:rFonts w:hint="eastAsia"/>
        </w:rPr>
      </w:pPr>
      <w:r>
        <w:rPr>
          <w:rFonts w:hint="eastAsia"/>
        </w:rPr>
        <w:t>If we consider how various, innumerable and vast the benefits are we receive from God, and how infinitely great and wonderful that grace of his is, which is revealed and offered to them that live under the Gospel, in that eternal salvation which is procured by God's giving his only begotten Son to die for sinners; and also how unworthy we are all, deserving (as Dr. Taylor confesses) eternal perdition under God's wrath and curse: how great is the gratitude, that would become us, who are the subjects of so many and great benefits, and have such grace towards poor sinful lost mankind set before us in so affecting a manner, as in the extreme sufferings of the Son of God, being carried through those pains by a love stronger than death, a love that conquered those mighty agonies, a love whose length and breadth and depth and height passes knowledge?</w:t>
      </w:r>
    </w:p>
    <w:p w14:paraId="0F442E3A">
      <w:pPr>
        <w:ind w:left="-5"/>
        <w:rPr>
          <w:rFonts w:hint="eastAsia"/>
        </w:rPr>
      </w:pPr>
    </w:p>
    <w:p w14:paraId="3A66D7AE">
      <w:pPr>
        <w:ind w:left="-5"/>
        <w:rPr>
          <w:rFonts w:hint="eastAsia"/>
        </w:rPr>
      </w:pPr>
      <w:r>
        <w:rPr>
          <w:rFonts w:hint="eastAsia"/>
        </w:rPr>
        <w:t>如果我们考量我们从上帝领受的好处是何等多样、无数和巨大，并且祂在福音下生活之人面前所启示和提供的那恩典，即藉着上帝赐下祂的独生子为罪人死而得的永远救恩，是何等无限地伟大和奇妙；又考量我们都是何等不配，应受（如泰勒博士所承认的）在上帝忿怒与咒诅之下的永远沉沦：那么，对于我们这些领受如此多、如此大好处的人，并且有这样对可怜、有罪、失丧之人类的恩典，以如此感人的方式，即在上帝儿子的极度痛苦中，被一种比死更坚强的爱，一种战胜那巨大苦楚的爱，一种其长阔高深过于人所能测度的爱所带过，摆在我们面前，我们所应有的感恩，又该是何等巨大呢？</w:t>
      </w:r>
    </w:p>
    <w:p w14:paraId="2FC78042">
      <w:pPr>
        <w:ind w:left="-5"/>
        <w:rPr>
          <w:rFonts w:hint="eastAsia"/>
        </w:rPr>
      </w:pPr>
    </w:p>
    <w:p w14:paraId="18B7EF42">
      <w:pPr>
        <w:ind w:left="-5"/>
        <w:rPr>
          <w:rFonts w:hint="eastAsia"/>
        </w:rPr>
      </w:pPr>
      <w:r>
        <w:rPr>
          <w:rFonts w:hint="eastAsia"/>
        </w:rPr>
        <w:t>But oh, what poor returns!</w:t>
      </w:r>
    </w:p>
    <w:p w14:paraId="66CDC40A">
      <w:pPr>
        <w:ind w:left="-5"/>
        <w:rPr>
          <w:rFonts w:hint="eastAsia"/>
        </w:rPr>
      </w:pPr>
    </w:p>
    <w:p w14:paraId="3338A022">
      <w:pPr>
        <w:ind w:left="-5"/>
        <w:rPr>
          <w:rFonts w:hint="eastAsia"/>
        </w:rPr>
      </w:pPr>
      <w:r>
        <w:rPr>
          <w:rFonts w:hint="eastAsia"/>
        </w:rPr>
        <w:t>但哦，何等微薄的回报！</w:t>
      </w:r>
    </w:p>
    <w:p w14:paraId="6CC7EBAC">
      <w:pPr>
        <w:ind w:left="-5"/>
        <w:rPr>
          <w:rFonts w:hint="eastAsia"/>
        </w:rPr>
      </w:pPr>
    </w:p>
    <w:p w14:paraId="0530EB5C">
      <w:pPr>
        <w:ind w:left="-5"/>
        <w:rPr>
          <w:rFonts w:hint="eastAsia"/>
        </w:rPr>
      </w:pPr>
      <w:r>
        <w:rPr>
          <w:rFonts w:hint="eastAsia"/>
        </w:rPr>
        <w:t>How little the gratitude!</w:t>
      </w:r>
    </w:p>
    <w:p w14:paraId="0D7B0E72">
      <w:pPr>
        <w:ind w:left="-5"/>
        <w:rPr>
          <w:rFonts w:hint="eastAsia"/>
        </w:rPr>
      </w:pPr>
    </w:p>
    <w:p w14:paraId="22ED1FE0">
      <w:pPr>
        <w:ind w:left="-5"/>
        <w:rPr>
          <w:rFonts w:hint="eastAsia"/>
        </w:rPr>
      </w:pPr>
      <w:r>
        <w:rPr>
          <w:rFonts w:hint="eastAsia"/>
        </w:rPr>
        <w:t>何等微少的感恩！</w:t>
      </w:r>
    </w:p>
    <w:p w14:paraId="13F0F4E1">
      <w:pPr>
        <w:ind w:left="-5"/>
        <w:rPr>
          <w:rFonts w:hint="eastAsia"/>
        </w:rPr>
      </w:pPr>
    </w:p>
    <w:p w14:paraId="602D28C1">
      <w:pPr>
        <w:ind w:left="-5"/>
        <w:rPr>
          <w:rFonts w:hint="eastAsia"/>
        </w:rPr>
      </w:pPr>
      <w:r>
        <w:rPr>
          <w:rFonts w:hint="eastAsia"/>
        </w:rPr>
        <w:t>How low, how cold and inconstant the affection in the best, compared with the obligation!</w:t>
      </w:r>
    </w:p>
    <w:p w14:paraId="7CF3A682">
      <w:pPr>
        <w:ind w:left="-5"/>
        <w:rPr>
          <w:rFonts w:hint="eastAsia"/>
        </w:rPr>
      </w:pPr>
    </w:p>
    <w:p w14:paraId="0DF754D6">
      <w:pPr>
        <w:ind w:left="-5"/>
        <w:rPr>
          <w:rFonts w:hint="eastAsia"/>
        </w:rPr>
      </w:pPr>
      <w:r>
        <w:rPr>
          <w:rFonts w:hint="eastAsia"/>
        </w:rPr>
        <w:t>最好的人里面的情感，与所负的责任相比，是何等低微、冷淡和不定！</w:t>
      </w:r>
    </w:p>
    <w:p w14:paraId="06CFF0C6">
      <w:pPr>
        <w:ind w:left="-5"/>
        <w:rPr>
          <w:rFonts w:hint="eastAsia"/>
        </w:rPr>
      </w:pPr>
    </w:p>
    <w:p w14:paraId="07B28947">
      <w:pPr>
        <w:ind w:left="-5"/>
        <w:rPr>
          <w:rFonts w:hint="eastAsia"/>
        </w:rPr>
      </w:pPr>
      <w:r>
        <w:rPr>
          <w:rFonts w:hint="eastAsia"/>
        </w:rPr>
        <w:t>And what then shall be said of the gratitude of the generality?</w:t>
      </w:r>
    </w:p>
    <w:p w14:paraId="5B3920F9">
      <w:pPr>
        <w:ind w:left="-5"/>
        <w:rPr>
          <w:rFonts w:hint="eastAsia"/>
        </w:rPr>
      </w:pPr>
    </w:p>
    <w:p w14:paraId="34D0113F">
      <w:pPr>
        <w:ind w:left="-5"/>
        <w:rPr>
          <w:rFonts w:hint="eastAsia"/>
        </w:rPr>
      </w:pPr>
      <w:r>
        <w:rPr>
          <w:rFonts w:hint="eastAsia"/>
        </w:rPr>
        <w:t>那么，对于普遍之人的感恩，又该说什么呢？</w:t>
      </w:r>
    </w:p>
    <w:p w14:paraId="7D04AC21">
      <w:pPr>
        <w:ind w:left="-5"/>
        <w:rPr>
          <w:rFonts w:hint="eastAsia"/>
        </w:rPr>
      </w:pPr>
    </w:p>
    <w:p w14:paraId="2E0F17D8">
      <w:pPr>
        <w:ind w:left="-5"/>
        <w:rPr>
          <w:rFonts w:hint="eastAsia"/>
        </w:rPr>
      </w:pPr>
      <w:r>
        <w:rPr>
          <w:rFonts w:hint="eastAsia"/>
        </w:rPr>
        <w:t>Or rather, who can express the ingratitude?</w:t>
      </w:r>
    </w:p>
    <w:p w14:paraId="25DABD50">
      <w:pPr>
        <w:ind w:left="-5"/>
        <w:rPr>
          <w:rFonts w:hint="eastAsia"/>
        </w:rPr>
      </w:pPr>
    </w:p>
    <w:p w14:paraId="2B54CDF6">
      <w:pPr>
        <w:ind w:left="-5"/>
        <w:rPr>
          <w:rFonts w:hint="eastAsia"/>
        </w:rPr>
      </w:pPr>
      <w:r>
        <w:rPr>
          <w:rFonts w:hint="eastAsia"/>
        </w:rPr>
        <w:t>或者说，谁又能表达那忘恩负义呢？</w:t>
      </w:r>
    </w:p>
    <w:p w14:paraId="1475CB1E">
      <w:pPr>
        <w:ind w:left="-5"/>
        <w:rPr>
          <w:rFonts w:hint="eastAsia"/>
        </w:rPr>
      </w:pPr>
    </w:p>
    <w:p w14:paraId="1350CFAD">
      <w:pPr>
        <w:ind w:left="-5"/>
        <w:rPr>
          <w:rFonts w:hint="eastAsia"/>
        </w:rPr>
      </w:pPr>
      <w:r>
        <w:rPr>
          <w:rFonts w:hint="eastAsia"/>
        </w:rPr>
        <w:t>If it were so, that the greater part of them that are called Christians, were no enemies to Christ in heart and practice, were not governed by principles opposite to him and his gospel, but had some real love and gratitude; yet if their love falls vastly short of the obligation or occasion given, they are guilty of shameful and odious ingratitude.</w:t>
      </w:r>
    </w:p>
    <w:p w14:paraId="53674204">
      <w:pPr>
        <w:ind w:left="-5"/>
        <w:rPr>
          <w:rFonts w:hint="eastAsia"/>
        </w:rPr>
      </w:pPr>
    </w:p>
    <w:p w14:paraId="5EE3AC71">
      <w:pPr>
        <w:ind w:left="-5"/>
        <w:rPr>
          <w:rFonts w:hint="eastAsia"/>
        </w:rPr>
      </w:pPr>
      <w:r>
        <w:rPr>
          <w:rFonts w:hint="eastAsia"/>
        </w:rPr>
        <w:t>倘若情况是这样，即大多数称为基督徒的人，在内心和行为上都不是基督的敌人，不受与祂和祂的福音相反的原则所支配，而是有一些真实的爱和感恩；然而，如果他们的爱远不及所负的责任或所给的机会，他们就犯了可耻和可憎的忘恩负义之罪。</w:t>
      </w:r>
    </w:p>
    <w:p w14:paraId="1185EC81">
      <w:pPr>
        <w:ind w:left="-5"/>
        <w:rPr>
          <w:rFonts w:hint="eastAsia"/>
        </w:rPr>
      </w:pPr>
    </w:p>
    <w:p w14:paraId="554BCA3B">
      <w:pPr>
        <w:ind w:left="-5"/>
        <w:rPr>
          <w:rFonts w:hint="eastAsia"/>
        </w:rPr>
      </w:pPr>
      <w:r>
        <w:rPr>
          <w:rFonts w:hint="eastAsia"/>
        </w:rPr>
        <w:t>As when a man has been the subject of some instance of transcendent generosity, whereby he has been relieved from the most extreme calamity, and brought into very opulent, honorable and happy circumstances, by a benefactor of excellent character; and yet expresses no more gratitude on such an occasion, than would be requisite for some kindness comparatively infinitely small, he may justly fall under the imputation of vile unthankfulness, and of much more ingratitude, than gratitude; though he may have no ill will to his benefactor, or no positive affection of mind contrary to thankfulness and benevolence: what is odious in him is his defect, whereby he falls so vastly below his duty.</w:t>
      </w:r>
    </w:p>
    <w:p w14:paraId="0F3AF8EF">
      <w:pPr>
        <w:ind w:left="-5"/>
        <w:rPr>
          <w:rFonts w:hint="eastAsia"/>
        </w:rPr>
      </w:pPr>
    </w:p>
    <w:p w14:paraId="320389D8">
      <w:pPr>
        <w:ind w:left="-5"/>
        <w:rPr>
          <w:rFonts w:hint="eastAsia"/>
        </w:rPr>
      </w:pPr>
      <w:r>
        <w:rPr>
          <w:rFonts w:hint="eastAsia"/>
        </w:rPr>
        <w:t>就如一个人，曾经历过一次超凡的慷慨之举，藉此他从最极端的灾难中被解救出来，并被一位品格卓越的恩人带入非常富裕、尊贵和幸福的境遇；然而，他在这样的场合所表达的感恩，却不超过对某种相对而言无限微小的善意所需要的感恩，那么他就可以被公正地指控为卑劣的忘恩负义，并且他的忘恩多于感恩；尽管他可能对他的恩人没有恶意，或没有与感恩和仁爱相反的积极情感：在他身上可憎的，是他的亏缺，藉此他极大地亏缺了他的本分。</w:t>
      </w:r>
    </w:p>
    <w:p w14:paraId="21EF6DF6">
      <w:pPr>
        <w:ind w:left="-5"/>
        <w:rPr>
          <w:rFonts w:hint="eastAsia"/>
        </w:rPr>
      </w:pPr>
    </w:p>
    <w:p w14:paraId="7CB55683">
      <w:pPr>
        <w:ind w:left="-5"/>
        <w:rPr>
          <w:rFonts w:hint="eastAsia"/>
        </w:rPr>
      </w:pPr>
      <w:r>
        <w:rPr>
          <w:rFonts w:hint="eastAsia"/>
        </w:rPr>
        <w:t>Dr. Turnbull abundantly insists that the forces of the affections naturally in man are well proportioned; and often puts a question to this purpose—how man's nature could have been better constituted in this respect?</w:t>
      </w:r>
    </w:p>
    <w:p w14:paraId="3B4C6944">
      <w:pPr>
        <w:ind w:left="-5"/>
        <w:rPr>
          <w:rFonts w:hint="eastAsia"/>
        </w:rPr>
      </w:pPr>
    </w:p>
    <w:p w14:paraId="3BA278C2">
      <w:pPr>
        <w:ind w:left="-5"/>
        <w:rPr>
          <w:rFonts w:hint="eastAsia"/>
        </w:rPr>
      </w:pPr>
      <w:r>
        <w:rPr>
          <w:rFonts w:hint="eastAsia"/>
        </w:rPr>
        <w:t>特恩布尔博士极力坚持说，人里面情感的力量天生是均衡的；并常为此目的提出一个问题——人之本性在这方面如何能被构造得更好？</w:t>
      </w:r>
    </w:p>
    <w:p w14:paraId="45EC56A1">
      <w:pPr>
        <w:ind w:left="-5"/>
        <w:rPr>
          <w:rFonts w:hint="eastAsia"/>
        </w:rPr>
      </w:pPr>
    </w:p>
    <w:p w14:paraId="441E1A26">
      <w:pPr>
        <w:ind w:left="-5"/>
        <w:rPr>
          <w:rFonts w:hint="eastAsia"/>
        </w:rPr>
      </w:pPr>
      <w:r>
        <w:rPr>
          <w:rFonts w:hint="eastAsia"/>
        </w:rPr>
        <w:t>How the affections of his heart could have been better proportioned?</w:t>
      </w:r>
    </w:p>
    <w:p w14:paraId="33A5C0C3">
      <w:pPr>
        <w:ind w:left="-5"/>
        <w:rPr>
          <w:rFonts w:hint="eastAsia"/>
        </w:rPr>
      </w:pPr>
    </w:p>
    <w:p w14:paraId="7B60B853">
      <w:pPr>
        <w:ind w:left="-5"/>
        <w:rPr>
          <w:rFonts w:hint="eastAsia"/>
        </w:rPr>
      </w:pPr>
      <w:r>
        <w:rPr>
          <w:rFonts w:hint="eastAsia"/>
        </w:rPr>
        <w:t>他内心的情感如何能被更均衡地分配？</w:t>
      </w:r>
    </w:p>
    <w:p w14:paraId="033471CC">
      <w:pPr>
        <w:ind w:left="-5"/>
        <w:rPr>
          <w:rFonts w:hint="eastAsia"/>
        </w:rPr>
      </w:pPr>
    </w:p>
    <w:p w14:paraId="7CF8A11D">
      <w:pPr>
        <w:ind w:left="-5"/>
        <w:rPr>
          <w:rFonts w:hint="eastAsia"/>
        </w:rPr>
      </w:pPr>
      <w:r>
        <w:rPr>
          <w:rFonts w:hint="eastAsia"/>
        </w:rPr>
        <w:t>I will now mention one instance, out of many that might be mentioned.</w:t>
      </w:r>
    </w:p>
    <w:p w14:paraId="2A25FC27">
      <w:pPr>
        <w:ind w:left="-5"/>
        <w:rPr>
          <w:rFonts w:hint="eastAsia"/>
        </w:rPr>
      </w:pPr>
    </w:p>
    <w:p w14:paraId="61C8EEF2">
      <w:pPr>
        <w:ind w:left="-5"/>
        <w:rPr>
          <w:rFonts w:hint="eastAsia"/>
        </w:rPr>
      </w:pPr>
      <w:r>
        <w:rPr>
          <w:rFonts w:hint="eastAsia"/>
        </w:rPr>
        <w:t>我现在将举一个例子，这只是许多可以举的例子之一。</w:t>
      </w:r>
    </w:p>
    <w:p w14:paraId="1AD12AA0">
      <w:pPr>
        <w:ind w:left="-5"/>
        <w:rPr>
          <w:rFonts w:hint="eastAsia"/>
        </w:rPr>
      </w:pPr>
    </w:p>
    <w:p w14:paraId="5AC96C6B">
      <w:pPr>
        <w:ind w:left="-5"/>
        <w:rPr>
          <w:rFonts w:hint="eastAsia"/>
        </w:rPr>
      </w:pPr>
      <w:r>
        <w:rPr>
          <w:rFonts w:hint="eastAsia"/>
        </w:rPr>
        <w:t>Man, if his heart were not depraved, might have had a disposition to gratitude to God for his goodness, in proportion to his disposition to anger towards men for their injuries.</w:t>
      </w:r>
    </w:p>
    <w:p w14:paraId="5AE9F337">
      <w:pPr>
        <w:ind w:left="-5"/>
        <w:rPr>
          <w:rFonts w:hint="eastAsia"/>
        </w:rPr>
      </w:pPr>
    </w:p>
    <w:p w14:paraId="651A7421">
      <w:pPr>
        <w:ind w:left="-5"/>
        <w:rPr>
          <w:rFonts w:hint="eastAsia"/>
        </w:rPr>
      </w:pPr>
      <w:r>
        <w:rPr>
          <w:rFonts w:hint="eastAsia"/>
        </w:rPr>
        <w:t>人，如果他的心没有败坏，本可以有一种对上帝的良善感恩的性情，与他对人伤害的愤怒性情成比例。</w:t>
      </w:r>
    </w:p>
    <w:p w14:paraId="111B6964">
      <w:pPr>
        <w:ind w:left="-5"/>
        <w:rPr>
          <w:rFonts w:hint="eastAsia"/>
        </w:rPr>
      </w:pPr>
    </w:p>
    <w:p w14:paraId="500431C9">
      <w:pPr>
        <w:ind w:left="-5"/>
        <w:rPr>
          <w:rFonts w:hint="eastAsia"/>
        </w:rPr>
      </w:pPr>
      <w:r>
        <w:rPr>
          <w:rFonts w:hint="eastAsia"/>
        </w:rPr>
        <w:t>When I say, "in proportion," I mean considering the greatness and number of favors and injuries, and the degree in which the one and the other are unmerited, and the benefit received by the former, and the damage sustained by the latter.</w:t>
      </w:r>
    </w:p>
    <w:p w14:paraId="78567E52">
      <w:pPr>
        <w:ind w:left="-5"/>
        <w:rPr>
          <w:rFonts w:hint="eastAsia"/>
        </w:rPr>
      </w:pPr>
    </w:p>
    <w:p w14:paraId="74B162E2">
      <w:pPr>
        <w:ind w:left="-5"/>
        <w:rPr>
          <w:rFonts w:hint="eastAsia"/>
        </w:rPr>
      </w:pPr>
      <w:r>
        <w:rPr>
          <w:rFonts w:hint="eastAsia"/>
        </w:rPr>
        <w:t>当我说“成比例”时，我的意思是，考虑到恩惠与伤害的巨大和数量，以及两者不配受的程度，并由前者所得的益处和由后者所受的损害。</w:t>
      </w:r>
    </w:p>
    <w:p w14:paraId="0A221450">
      <w:pPr>
        <w:ind w:left="-5"/>
        <w:rPr>
          <w:rFonts w:hint="eastAsia"/>
        </w:rPr>
      </w:pPr>
    </w:p>
    <w:p w14:paraId="1679B357">
      <w:pPr>
        <w:ind w:left="-5"/>
        <w:rPr>
          <w:rFonts w:hint="eastAsia"/>
        </w:rPr>
      </w:pPr>
      <w:r>
        <w:rPr>
          <w:rFonts w:hint="eastAsia"/>
        </w:rPr>
        <w:t>Is there not an apparent and vast difference and inequality in the dispositions to these two kinds of affection, in the generality of both old and young, adult persons and little children?</w:t>
      </w:r>
    </w:p>
    <w:p w14:paraId="781528F0">
      <w:pPr>
        <w:ind w:left="-5"/>
        <w:rPr>
          <w:rFonts w:hint="eastAsia"/>
        </w:rPr>
      </w:pPr>
    </w:p>
    <w:p w14:paraId="58E7F8CD">
      <w:pPr>
        <w:ind w:left="-5"/>
        <w:rPr>
          <w:rFonts w:hint="eastAsia"/>
        </w:rPr>
      </w:pPr>
      <w:r>
        <w:rPr>
          <w:rFonts w:hint="eastAsia"/>
        </w:rPr>
        <w:t>在普遍的老少、成人和小孩中，对于这两种情感的性情，难道没有明显和巨大的差异和不平等吗？</w:t>
      </w:r>
    </w:p>
    <w:p w14:paraId="16B1EB0B">
      <w:pPr>
        <w:ind w:left="-5"/>
        <w:rPr>
          <w:rFonts w:hint="eastAsia"/>
        </w:rPr>
      </w:pPr>
    </w:p>
    <w:p w14:paraId="3BDA6FA3">
      <w:pPr>
        <w:ind w:left="-5"/>
        <w:rPr>
          <w:rFonts w:hint="eastAsia"/>
        </w:rPr>
      </w:pPr>
      <w:r>
        <w:rPr>
          <w:rFonts w:hint="eastAsia"/>
        </w:rPr>
        <w:t>How ready is resentment for injuries received from men?</w:t>
      </w:r>
    </w:p>
    <w:p w14:paraId="24986C3D">
      <w:pPr>
        <w:ind w:left="-5"/>
        <w:rPr>
          <w:rFonts w:hint="eastAsia"/>
        </w:rPr>
      </w:pPr>
    </w:p>
    <w:p w14:paraId="6E4CE166">
      <w:pPr>
        <w:ind w:left="-5"/>
        <w:rPr>
          <w:rFonts w:hint="eastAsia"/>
        </w:rPr>
      </w:pPr>
      <w:r>
        <w:rPr>
          <w:rFonts w:hint="eastAsia"/>
        </w:rPr>
        <w:t>对于从人那里受到的伤害，怨恨是何等容易？</w:t>
      </w:r>
    </w:p>
    <w:p w14:paraId="30E37E40">
      <w:pPr>
        <w:ind w:left="-5"/>
        <w:rPr>
          <w:rFonts w:hint="eastAsia"/>
        </w:rPr>
      </w:pPr>
    </w:p>
    <w:p w14:paraId="2606D13D">
      <w:pPr>
        <w:ind w:left="-5"/>
        <w:rPr>
          <w:rFonts w:hint="eastAsia"/>
        </w:rPr>
      </w:pPr>
      <w:r>
        <w:rPr>
          <w:rFonts w:hint="eastAsia"/>
        </w:rPr>
        <w:t>And how easily is it raised in most, at least, to an equality with the desert?</w:t>
      </w:r>
    </w:p>
    <w:p w14:paraId="00363959">
      <w:pPr>
        <w:ind w:left="-5"/>
        <w:rPr>
          <w:rFonts w:hint="eastAsia"/>
        </w:rPr>
      </w:pPr>
    </w:p>
    <w:p w14:paraId="067DF1A5">
      <w:pPr>
        <w:ind w:left="-5"/>
        <w:rPr>
          <w:rFonts w:hint="eastAsia"/>
        </w:rPr>
      </w:pPr>
      <w:r>
        <w:rPr>
          <w:rFonts w:hint="eastAsia"/>
        </w:rPr>
        <w:t>并且在大多数人中，它至少是何等容易地被激起，达到与应得的程度相等？</w:t>
      </w:r>
    </w:p>
    <w:p w14:paraId="1017782F">
      <w:pPr>
        <w:ind w:left="-5"/>
        <w:rPr>
          <w:rFonts w:hint="eastAsia"/>
        </w:rPr>
      </w:pPr>
    </w:p>
    <w:p w14:paraId="548A047C">
      <w:pPr>
        <w:ind w:left="-5"/>
        <w:rPr>
          <w:rFonts w:hint="eastAsia"/>
        </w:rPr>
      </w:pPr>
      <w:r>
        <w:rPr>
          <w:rFonts w:hint="eastAsia"/>
        </w:rPr>
        <w:t>And is it so with respect to gratitude for benefits received from God, in any degree of comparison?</w:t>
      </w:r>
    </w:p>
    <w:p w14:paraId="0C9F8820">
      <w:pPr>
        <w:ind w:left="-5"/>
        <w:rPr>
          <w:rFonts w:hint="eastAsia"/>
        </w:rPr>
      </w:pPr>
    </w:p>
    <w:p w14:paraId="3E897D57">
      <w:pPr>
        <w:ind w:left="-5"/>
        <w:rPr>
          <w:rFonts w:hint="eastAsia"/>
        </w:rPr>
      </w:pPr>
      <w:r>
        <w:rPr>
          <w:rFonts w:hint="eastAsia"/>
        </w:rPr>
        <w:t>那么，对于从上帝那里领受的好处所怀的感恩，在任何程度上可以与之相比吗？</w:t>
      </w:r>
    </w:p>
    <w:p w14:paraId="630027F3">
      <w:pPr>
        <w:ind w:left="-5"/>
        <w:rPr>
          <w:rFonts w:hint="eastAsia"/>
        </w:rPr>
      </w:pPr>
    </w:p>
    <w:p w14:paraId="7936C0F4">
      <w:pPr>
        <w:ind w:left="-5"/>
        <w:rPr>
          <w:rFonts w:hint="eastAsia"/>
        </w:rPr>
      </w:pPr>
      <w:r>
        <w:rPr>
          <w:rFonts w:hint="eastAsia"/>
        </w:rPr>
        <w:t>Dr. Turnbull pleads for the natural disposition to anger for injuries as being good and useful: but surely gratitude to God, if we were inclined to it, would be at least as good and useful as the other.</w:t>
      </w:r>
    </w:p>
    <w:p w14:paraId="39190C80">
      <w:pPr>
        <w:ind w:left="-5"/>
        <w:rPr>
          <w:rFonts w:hint="eastAsia"/>
        </w:rPr>
      </w:pPr>
    </w:p>
    <w:p w14:paraId="332DE9E5">
      <w:pPr>
        <w:ind w:left="-5"/>
        <w:rPr>
          <w:rFonts w:hint="eastAsia"/>
        </w:rPr>
      </w:pPr>
      <w:r>
        <w:rPr>
          <w:rFonts w:hint="eastAsia"/>
        </w:rPr>
        <w:t>特恩布尔博士为因伤害而生的愤怒之自然性情辩护，认为它是好的和有用的：但诚然，对上帝的感恩，如果我们倾向于此，至少会与前者同样好和有用。</w:t>
      </w:r>
    </w:p>
    <w:p w14:paraId="5F4C2213">
      <w:pPr>
        <w:ind w:left="-5"/>
        <w:rPr>
          <w:rFonts w:hint="eastAsia"/>
        </w:rPr>
      </w:pPr>
    </w:p>
    <w:p w14:paraId="333C5B95">
      <w:pPr>
        <w:ind w:left="-5"/>
        <w:rPr>
          <w:rFonts w:hint="eastAsia"/>
        </w:rPr>
      </w:pPr>
      <w:r>
        <w:rPr>
          <w:rFonts w:hint="eastAsia"/>
        </w:rPr>
        <w:t>How far the generality of mankind are from their duty with respect to love to God, will further appear, if we consider, that we are obliged not only to love him with a love of gratitude for benefits received; but true love to God primarily consists in a supreme regard to him for what he is in himself.</w:t>
      </w:r>
    </w:p>
    <w:p w14:paraId="3637D793">
      <w:pPr>
        <w:ind w:left="-5"/>
        <w:rPr>
          <w:rFonts w:hint="eastAsia"/>
        </w:rPr>
      </w:pPr>
    </w:p>
    <w:p w14:paraId="06EE682B">
      <w:pPr>
        <w:ind w:left="-5"/>
        <w:rPr>
          <w:rFonts w:hint="eastAsia"/>
        </w:rPr>
      </w:pPr>
      <w:r>
        <w:rPr>
          <w:rFonts w:hint="eastAsia"/>
        </w:rPr>
        <w:t>如果我考量，我们不仅有责任因领受的好处而以感恩之爱来爱祂；而且对上帝真实的爱，主要在于因祂本身的所是而对祂有至高的敬重，那么，普遍的人类在爱上帝方面离他们的本分有多远，就会进一步显明。</w:t>
      </w:r>
    </w:p>
    <w:p w14:paraId="10D29CCD">
      <w:pPr>
        <w:ind w:left="-5"/>
        <w:rPr>
          <w:rFonts w:hint="eastAsia"/>
        </w:rPr>
      </w:pPr>
    </w:p>
    <w:p w14:paraId="04167DFA">
      <w:pPr>
        <w:ind w:left="-5"/>
        <w:rPr>
          <w:rFonts w:hint="eastAsia"/>
        </w:rPr>
      </w:pPr>
      <w:r>
        <w:rPr>
          <w:rFonts w:hint="eastAsia"/>
        </w:rPr>
        <w:t>The tendency of true virtue is to treat everything as it is, and according to its nature.</w:t>
      </w:r>
    </w:p>
    <w:p w14:paraId="4359B0D3">
      <w:pPr>
        <w:ind w:left="-5"/>
        <w:rPr>
          <w:rFonts w:hint="eastAsia"/>
        </w:rPr>
      </w:pPr>
    </w:p>
    <w:p w14:paraId="571AD412">
      <w:pPr>
        <w:ind w:left="-5"/>
        <w:rPr>
          <w:rFonts w:hint="eastAsia"/>
        </w:rPr>
      </w:pPr>
      <w:r>
        <w:rPr>
          <w:rFonts w:hint="eastAsia"/>
        </w:rPr>
        <w:t>真德行的倾向，是按其本相，并照其本性来对待每一件事。</w:t>
      </w:r>
    </w:p>
    <w:p w14:paraId="724466B9">
      <w:pPr>
        <w:ind w:left="-5"/>
        <w:rPr>
          <w:rFonts w:hint="eastAsia"/>
        </w:rPr>
      </w:pPr>
    </w:p>
    <w:p w14:paraId="2E56D0A6">
      <w:pPr>
        <w:ind w:left="-5"/>
        <w:rPr>
          <w:rFonts w:hint="eastAsia"/>
        </w:rPr>
      </w:pPr>
      <w:r>
        <w:rPr>
          <w:rFonts w:hint="eastAsia"/>
        </w:rPr>
        <w:t>And if we regard the Most High according to the infinite dignity and glory of his nature, we shall esteem and love him with all our heart and soul, and to the utmost of the capacity of our nature, on this account; and not primarily because he has promoted our interest.</w:t>
      </w:r>
    </w:p>
    <w:p w14:paraId="5126FE10">
      <w:pPr>
        <w:ind w:left="-5"/>
        <w:rPr>
          <w:rFonts w:hint="eastAsia"/>
        </w:rPr>
      </w:pPr>
    </w:p>
    <w:p w14:paraId="67B82CC2">
      <w:pPr>
        <w:ind w:left="-5"/>
        <w:rPr>
          <w:rFonts w:hint="eastAsia"/>
        </w:rPr>
      </w:pPr>
      <w:r>
        <w:rPr>
          <w:rFonts w:hint="eastAsia"/>
        </w:rPr>
        <w:t>如果我们按照至高者本性的无限尊贵和荣耀来敬重祂，我们就会因此而尽心、尽性、尽我们本性之最大能力来尊重和爱祂；而不是主要因为祂增进了我们的利益。</w:t>
      </w:r>
    </w:p>
    <w:p w14:paraId="15634454">
      <w:pPr>
        <w:ind w:left="-5"/>
        <w:rPr>
          <w:rFonts w:hint="eastAsia"/>
        </w:rPr>
      </w:pPr>
    </w:p>
    <w:p w14:paraId="5A7045A1">
      <w:pPr>
        <w:ind w:left="-5"/>
        <w:rPr>
          <w:rFonts w:hint="eastAsia"/>
        </w:rPr>
      </w:pPr>
      <w:r>
        <w:rPr>
          <w:rFonts w:hint="eastAsia"/>
        </w:rPr>
        <w:t>If God be infinitely excellent in himself, then he is infinitely lovely on that account; or in other words, infinitely worthy to be loved.</w:t>
      </w:r>
    </w:p>
    <w:p w14:paraId="2E82C53C">
      <w:pPr>
        <w:ind w:left="-5"/>
        <w:rPr>
          <w:rFonts w:hint="eastAsia"/>
        </w:rPr>
      </w:pPr>
    </w:p>
    <w:p w14:paraId="5F3A8044">
      <w:pPr>
        <w:ind w:left="-5"/>
        <w:rPr>
          <w:rFonts w:hint="eastAsia"/>
        </w:rPr>
      </w:pPr>
      <w:r>
        <w:rPr>
          <w:rFonts w:hint="eastAsia"/>
        </w:rPr>
        <w:t>如果上帝本身是无限卓越的，那么祂就因此而是无限可爱的；换言之，无限地配受爱戴。</w:t>
      </w:r>
    </w:p>
    <w:p w14:paraId="5D7CF9BA">
      <w:pPr>
        <w:ind w:left="-5"/>
        <w:rPr>
          <w:rFonts w:hint="eastAsia"/>
        </w:rPr>
      </w:pPr>
    </w:p>
    <w:p w14:paraId="5516482F">
      <w:pPr>
        <w:ind w:left="-5"/>
        <w:rPr>
          <w:rFonts w:hint="eastAsia"/>
        </w:rPr>
      </w:pPr>
      <w:r>
        <w:rPr>
          <w:rFonts w:hint="eastAsia"/>
        </w:rPr>
        <w:t>And doubtless, if he be worthy to be loved for this, then he ought to be loved for this.</w:t>
      </w:r>
    </w:p>
    <w:p w14:paraId="769A6211">
      <w:pPr>
        <w:ind w:left="-5"/>
        <w:rPr>
          <w:rFonts w:hint="eastAsia"/>
        </w:rPr>
      </w:pPr>
    </w:p>
    <w:p w14:paraId="47388C00">
      <w:pPr>
        <w:ind w:left="-5"/>
        <w:rPr>
          <w:rFonts w:hint="eastAsia"/>
        </w:rPr>
      </w:pPr>
      <w:r>
        <w:rPr>
          <w:rFonts w:hint="eastAsia"/>
        </w:rPr>
        <w:t>毫无疑问，如果祂因此而配受爱戴，那么祂就应当因此而被爱戴。</w:t>
      </w:r>
    </w:p>
    <w:p w14:paraId="301CC7BD">
      <w:pPr>
        <w:ind w:left="-5"/>
        <w:rPr>
          <w:rFonts w:hint="eastAsia"/>
        </w:rPr>
      </w:pPr>
    </w:p>
    <w:p w14:paraId="48D8A290">
      <w:pPr>
        <w:ind w:left="-5"/>
        <w:rPr>
          <w:rFonts w:hint="eastAsia"/>
        </w:rPr>
      </w:pPr>
      <w:r>
        <w:rPr>
          <w:rFonts w:hint="eastAsia"/>
        </w:rPr>
        <w:t>And 'tis manifest, there can be no true love to him, if he be not loved for what he is in himself.</w:t>
      </w:r>
    </w:p>
    <w:p w14:paraId="077CAC83">
      <w:pPr>
        <w:ind w:left="-5"/>
        <w:rPr>
          <w:rFonts w:hint="eastAsia"/>
        </w:rPr>
      </w:pPr>
    </w:p>
    <w:p w14:paraId="47829C8C">
      <w:pPr>
        <w:ind w:left="-5"/>
        <w:rPr>
          <w:rFonts w:hint="eastAsia"/>
        </w:rPr>
      </w:pPr>
      <w:r>
        <w:rPr>
          <w:rFonts w:hint="eastAsia"/>
        </w:rPr>
        <w:t>并且很明显，如果不是因祂本身的所是而被爱，那么对祂就不可能有真实的爱。</w:t>
      </w:r>
    </w:p>
    <w:p w14:paraId="25DAEBB5">
      <w:pPr>
        <w:ind w:left="-5"/>
        <w:rPr>
          <w:rFonts w:hint="eastAsia"/>
        </w:rPr>
      </w:pPr>
    </w:p>
    <w:p w14:paraId="5702F37E">
      <w:pPr>
        <w:ind w:left="-5"/>
        <w:rPr>
          <w:rFonts w:hint="eastAsia"/>
        </w:rPr>
      </w:pPr>
      <w:r>
        <w:rPr>
          <w:rFonts w:hint="eastAsia"/>
        </w:rPr>
        <w:t>For if we love him not for his own sake, but for something else, then our love is not terminated on him, but on something else, as its ultimate object.</w:t>
      </w:r>
    </w:p>
    <w:p w14:paraId="748BB345">
      <w:pPr>
        <w:ind w:left="-5"/>
        <w:rPr>
          <w:rFonts w:hint="eastAsia"/>
        </w:rPr>
      </w:pPr>
    </w:p>
    <w:p w14:paraId="07DE4968">
      <w:pPr>
        <w:ind w:left="-5"/>
        <w:rPr>
          <w:rFonts w:hint="eastAsia"/>
        </w:rPr>
      </w:pPr>
      <w:r>
        <w:rPr>
          <w:rFonts w:hint="eastAsia"/>
        </w:rPr>
        <w:t>因为如果我们爱祂不是为祂自己的缘故，而是为别的事物，那么我们的爱就不是以祂为终点，而是以别的事物为其最终对象。</w:t>
      </w:r>
    </w:p>
    <w:p w14:paraId="30C7B5BE">
      <w:pPr>
        <w:ind w:left="-5"/>
        <w:rPr>
          <w:rFonts w:hint="eastAsia"/>
        </w:rPr>
      </w:pPr>
    </w:p>
    <w:p w14:paraId="0F22B921">
      <w:pPr>
        <w:ind w:left="-5"/>
        <w:rPr>
          <w:rFonts w:hint="eastAsia"/>
        </w:rPr>
      </w:pPr>
      <w:r>
        <w:rPr>
          <w:rFonts w:hint="eastAsia"/>
        </w:rPr>
        <w:t>That is no true value for infinite worth, which implies no value for that worthiness in itself considered, but only on the account of something foreign.</w:t>
      </w:r>
    </w:p>
    <w:p w14:paraId="72572F53">
      <w:pPr>
        <w:ind w:left="-5"/>
        <w:rPr>
          <w:rFonts w:hint="eastAsia"/>
        </w:rPr>
      </w:pPr>
    </w:p>
    <w:p w14:paraId="50B87896">
      <w:pPr>
        <w:ind w:left="-5"/>
        <w:rPr>
          <w:rFonts w:hint="eastAsia"/>
        </w:rPr>
      </w:pPr>
      <w:r>
        <w:rPr>
          <w:rFonts w:hint="eastAsia"/>
        </w:rPr>
        <w:t>那对无限价值的真实评价，若不包含对那价值本身之可贵性的评价，而只因某些外在的东西，就不是真实的评价。</w:t>
      </w:r>
    </w:p>
    <w:p w14:paraId="190C35F9">
      <w:pPr>
        <w:ind w:left="-5"/>
        <w:rPr>
          <w:rFonts w:hint="eastAsia"/>
        </w:rPr>
      </w:pPr>
    </w:p>
    <w:p w14:paraId="233950AD">
      <w:pPr>
        <w:ind w:left="-5"/>
        <w:rPr>
          <w:rFonts w:hint="eastAsia"/>
        </w:rPr>
      </w:pPr>
      <w:r>
        <w:rPr>
          <w:rFonts w:hint="eastAsia"/>
        </w:rPr>
        <w:t>Our esteem of God is fundamentally defective, if it be not primarily for the excellency of his nature, which is the foundation of all that is valuable in him in any respect.</w:t>
      </w:r>
    </w:p>
    <w:p w14:paraId="2EEB7909">
      <w:pPr>
        <w:ind w:left="-5"/>
        <w:rPr>
          <w:rFonts w:hint="eastAsia"/>
        </w:rPr>
      </w:pPr>
    </w:p>
    <w:p w14:paraId="5F0FEE7D">
      <w:pPr>
        <w:ind w:left="-5"/>
        <w:rPr>
          <w:rFonts w:hint="eastAsia"/>
        </w:rPr>
      </w:pPr>
      <w:r>
        <w:rPr>
          <w:rFonts w:hint="eastAsia"/>
        </w:rPr>
        <w:t>我们对上帝的尊重，若不是主要因其本性的卓越——这是祂在任何方面一切可贵之处的基础——那么就是有根本缺陷的。</w:t>
      </w:r>
    </w:p>
    <w:p w14:paraId="127F435D">
      <w:pPr>
        <w:ind w:left="-5"/>
        <w:rPr>
          <w:rFonts w:hint="eastAsia"/>
        </w:rPr>
      </w:pPr>
    </w:p>
    <w:p w14:paraId="24893E84">
      <w:pPr>
        <w:ind w:left="-5"/>
        <w:rPr>
          <w:rFonts w:hint="eastAsia"/>
        </w:rPr>
      </w:pPr>
      <w:r>
        <w:rPr>
          <w:rFonts w:hint="eastAsia"/>
        </w:rPr>
        <w:t>If we love not God because he is what he is, but only because he is profitable to us, in truth we love him not at all.</w:t>
      </w:r>
    </w:p>
    <w:p w14:paraId="362908F1">
      <w:pPr>
        <w:ind w:left="-5"/>
        <w:rPr>
          <w:rFonts w:hint="eastAsia"/>
        </w:rPr>
      </w:pPr>
    </w:p>
    <w:p w14:paraId="5C2785E3">
      <w:pPr>
        <w:ind w:left="-5"/>
        <w:rPr>
          <w:rFonts w:hint="eastAsia"/>
        </w:rPr>
      </w:pPr>
      <w:r>
        <w:rPr>
          <w:rFonts w:hint="eastAsia"/>
        </w:rPr>
        <w:t>如果我们爱上帝，不是因为祂是其所是，而只是因为祂对我们有益，那么事实上，我们根本不爱祂。</w:t>
      </w:r>
    </w:p>
    <w:p w14:paraId="6C2381E4">
      <w:pPr>
        <w:ind w:left="-5"/>
        <w:rPr>
          <w:rFonts w:hint="eastAsia"/>
        </w:rPr>
      </w:pPr>
    </w:p>
    <w:p w14:paraId="54A3A28B">
      <w:pPr>
        <w:ind w:left="-5"/>
        <w:rPr>
          <w:rFonts w:hint="eastAsia"/>
        </w:rPr>
      </w:pPr>
      <w:r>
        <w:rPr>
          <w:rFonts w:hint="eastAsia"/>
        </w:rPr>
        <w:t>If we seem to love him, our love is not to him, but to something else.</w:t>
      </w:r>
    </w:p>
    <w:p w14:paraId="641B4BB0">
      <w:pPr>
        <w:ind w:left="-5"/>
        <w:rPr>
          <w:rFonts w:hint="eastAsia"/>
        </w:rPr>
      </w:pPr>
    </w:p>
    <w:p w14:paraId="208F4898">
      <w:pPr>
        <w:ind w:left="-5"/>
        <w:rPr>
          <w:rFonts w:hint="eastAsia"/>
        </w:rPr>
      </w:pPr>
      <w:r>
        <w:rPr>
          <w:rFonts w:hint="eastAsia"/>
        </w:rPr>
        <w:t>如果我们似乎爱祂，我们的爱不是向着祂，而是向着别的事物。</w:t>
      </w:r>
    </w:p>
    <w:p w14:paraId="5BF65F6C">
      <w:pPr>
        <w:ind w:left="-5"/>
        <w:rPr>
          <w:rFonts w:hint="eastAsia"/>
        </w:rPr>
      </w:pPr>
    </w:p>
    <w:p w14:paraId="39EC401D">
      <w:pPr>
        <w:ind w:left="-5"/>
        <w:rPr>
          <w:rFonts w:hint="eastAsia"/>
        </w:rPr>
      </w:pPr>
      <w:r>
        <w:rPr>
          <w:rFonts w:hint="eastAsia"/>
        </w:rPr>
        <w:t>And now I must leave it to everyone to judge for himself, from his own opportunities of observation and information concerning mankind, how little there is of this disinterested love to God, this pure divine affection, in the world.</w:t>
      </w:r>
    </w:p>
    <w:p w14:paraId="4D670CBB">
      <w:pPr>
        <w:ind w:left="-5"/>
        <w:rPr>
          <w:rFonts w:hint="eastAsia"/>
        </w:rPr>
      </w:pPr>
    </w:p>
    <w:p w14:paraId="12AA656F">
      <w:pPr>
        <w:ind w:left="-5"/>
        <w:rPr>
          <w:rFonts w:hint="eastAsia"/>
        </w:rPr>
      </w:pPr>
      <w:r>
        <w:rPr>
          <w:rFonts w:hint="eastAsia"/>
        </w:rPr>
        <w:t>现在我必须留给每一个人，根据他自己观察和了解人类的机会，来亲自判断，这世界上有多少这种对上帝无私的爱，这种纯洁的神圣情感。</w:t>
      </w:r>
    </w:p>
    <w:p w14:paraId="3B983EB4">
      <w:pPr>
        <w:ind w:left="-5"/>
        <w:rPr>
          <w:rFonts w:hint="eastAsia"/>
        </w:rPr>
      </w:pPr>
    </w:p>
    <w:p w14:paraId="7C503ABC">
      <w:pPr>
        <w:ind w:left="-5"/>
        <w:rPr>
          <w:rFonts w:hint="eastAsia"/>
        </w:rPr>
      </w:pPr>
      <w:r>
        <w:rPr>
          <w:rFonts w:hint="eastAsia"/>
        </w:rPr>
        <w:t>How very little indeed in comparison of other affections altogether diverse, which perpetually urge, actuate and govern mankind, and keep the world, through all nations and ages, in a continual agitation and commotion!</w:t>
      </w:r>
    </w:p>
    <w:p w14:paraId="39E2A99F">
      <w:pPr>
        <w:ind w:left="-5"/>
        <w:rPr>
          <w:rFonts w:hint="eastAsia"/>
        </w:rPr>
      </w:pPr>
    </w:p>
    <w:p w14:paraId="58FAE044">
      <w:pPr>
        <w:ind w:left="-5"/>
        <w:rPr>
          <w:rFonts w:hint="eastAsia"/>
        </w:rPr>
      </w:pPr>
      <w:r>
        <w:rPr>
          <w:rFonts w:hint="eastAsia"/>
        </w:rPr>
        <w:t>与那些全然不同、不断催促、驱动和支配人类，并使世界在所有民族和时代中，持续处于动荡和骚乱之中的其他情感相比，它确实是何等微少！</w:t>
      </w:r>
    </w:p>
    <w:p w14:paraId="081A7212">
      <w:pPr>
        <w:ind w:left="-5"/>
        <w:rPr>
          <w:rFonts w:hint="eastAsia"/>
        </w:rPr>
      </w:pPr>
    </w:p>
    <w:p w14:paraId="3B6CD814">
      <w:pPr>
        <w:ind w:left="-5"/>
        <w:rPr>
          <w:rFonts w:hint="eastAsia"/>
        </w:rPr>
      </w:pPr>
      <w:r>
        <w:rPr>
          <w:rFonts w:hint="eastAsia"/>
        </w:rPr>
        <w:t>This is an evidence of an horrid contempt of God, reigning in the world of mankind.</w:t>
      </w:r>
    </w:p>
    <w:p w14:paraId="21DF75C4">
      <w:pPr>
        <w:ind w:left="-5"/>
        <w:rPr>
          <w:rFonts w:hint="eastAsia"/>
        </w:rPr>
      </w:pPr>
    </w:p>
    <w:p w14:paraId="06AB5B67">
      <w:pPr>
        <w:ind w:left="-5"/>
        <w:rPr>
          <w:rFonts w:hint="eastAsia"/>
        </w:rPr>
      </w:pPr>
      <w:r>
        <w:rPr>
          <w:rFonts w:hint="eastAsia"/>
        </w:rPr>
        <w:t>这是上帝在人类世界中受到可怕藐视的证据。</w:t>
      </w:r>
    </w:p>
    <w:p w14:paraId="128E8064">
      <w:pPr>
        <w:ind w:left="-5"/>
        <w:rPr>
          <w:rFonts w:hint="eastAsia"/>
        </w:rPr>
      </w:pPr>
    </w:p>
    <w:p w14:paraId="514B46A8">
      <w:pPr>
        <w:ind w:left="-5"/>
        <w:rPr>
          <w:rFonts w:hint="eastAsia"/>
        </w:rPr>
      </w:pPr>
      <w:r>
        <w:rPr>
          <w:rFonts w:hint="eastAsia"/>
        </w:rPr>
        <w:t>It would be justly esteemed a great instance of disrespect and contempt of a prince, if one of his subjects, when he came in to his house, should set him below his meanest slave.</w:t>
      </w:r>
    </w:p>
    <w:p w14:paraId="42AD5977">
      <w:pPr>
        <w:ind w:left="-5"/>
        <w:rPr>
          <w:rFonts w:hint="eastAsia"/>
        </w:rPr>
      </w:pPr>
    </w:p>
    <w:p w14:paraId="4915FA92">
      <w:pPr>
        <w:ind w:left="-5"/>
        <w:rPr>
          <w:rFonts w:hint="eastAsia"/>
        </w:rPr>
      </w:pPr>
      <w:r>
        <w:rPr>
          <w:rFonts w:hint="eastAsia"/>
        </w:rPr>
        <w:t>如果一个臣民，当他进入王子的屋子时，将王子置于他最卑贱的奴隶之下，这将被公正地视为对王子极大的不敬和藐视。</w:t>
      </w:r>
    </w:p>
    <w:p w14:paraId="2FEDCC46">
      <w:pPr>
        <w:ind w:left="-5"/>
        <w:rPr>
          <w:rFonts w:hint="eastAsia"/>
        </w:rPr>
      </w:pPr>
    </w:p>
    <w:p w14:paraId="443AC813">
      <w:pPr>
        <w:ind w:left="-5"/>
        <w:rPr>
          <w:rFonts w:hint="eastAsia"/>
        </w:rPr>
      </w:pPr>
      <w:r>
        <w:rPr>
          <w:rFonts w:hint="eastAsia"/>
        </w:rPr>
        <w:t>But in setting the infinite Jehovah below earthly objects and enjoyments, men degrade him below those things, between which and him there is an infinitely greater distance, than between the highest earthly potentate and the most abject of mortals.</w:t>
      </w:r>
    </w:p>
    <w:p w14:paraId="55052819">
      <w:pPr>
        <w:ind w:left="-5"/>
        <w:rPr>
          <w:rFonts w:hint="eastAsia"/>
        </w:rPr>
      </w:pPr>
    </w:p>
    <w:p w14:paraId="26271FDC">
      <w:pPr>
        <w:ind w:left="-5"/>
        <w:rPr>
          <w:rFonts w:hint="eastAsia"/>
        </w:rPr>
      </w:pPr>
      <w:r>
        <w:rPr>
          <w:rFonts w:hint="eastAsia"/>
        </w:rPr>
        <w:t>但人在将无限的耶和华置于属地对象和享乐之下时，就是将祂贬低到那些事物之下，而这些事物与祂之间的距离，远比最高的属地君王与最卑贱的凡人之间的距离，要无限地大。</w:t>
      </w:r>
    </w:p>
    <w:p w14:paraId="2AF21219">
      <w:pPr>
        <w:ind w:left="-5"/>
        <w:rPr>
          <w:rFonts w:hint="eastAsia"/>
        </w:rPr>
      </w:pPr>
    </w:p>
    <w:p w14:paraId="6E8649FB">
      <w:pPr>
        <w:ind w:left="-5"/>
        <w:rPr>
          <w:rFonts w:hint="eastAsia"/>
        </w:rPr>
      </w:pPr>
      <w:r>
        <w:rPr>
          <w:rFonts w:hint="eastAsia"/>
        </w:rPr>
        <w:t>Such a conduct as the generality of men are guilty of towards God, continually and through all ages, in innumerable respects, would be accounted the most vile contemptuous treatment of a fellow creature, of distinguished dignity.</w:t>
      </w:r>
    </w:p>
    <w:p w14:paraId="174AD9BE">
      <w:pPr>
        <w:ind w:left="-5"/>
        <w:rPr>
          <w:rFonts w:hint="eastAsia"/>
        </w:rPr>
      </w:pPr>
    </w:p>
    <w:p w14:paraId="04D5A9C1">
      <w:pPr>
        <w:ind w:left="-5"/>
        <w:rPr>
          <w:rFonts w:hint="eastAsia"/>
        </w:rPr>
      </w:pPr>
      <w:r>
        <w:rPr>
          <w:rFonts w:hint="eastAsia"/>
        </w:rPr>
        <w:t>普遍之人持续地、历经所有时代地，在无数方面对上帝所犯的这种行为，若施于一位有卓越尊严的同类，将被视为最卑劣的藐视性对待。</w:t>
      </w:r>
    </w:p>
    <w:p w14:paraId="3D395955">
      <w:pPr>
        <w:ind w:left="-5"/>
        <w:rPr>
          <w:rFonts w:hint="eastAsia"/>
        </w:rPr>
      </w:pPr>
    </w:p>
    <w:p w14:paraId="2704CE87">
      <w:pPr>
        <w:ind w:left="-5"/>
        <w:rPr>
          <w:rFonts w:hint="eastAsia"/>
        </w:rPr>
      </w:pPr>
      <w:r>
        <w:rPr>
          <w:rFonts w:hint="eastAsia"/>
        </w:rPr>
        <w:t>Particularly men's treatment of the offers God makes of himself to them as their friend, their father, their God and everlasting portion; their treatment of the exhibitions he has made of his unmeasurable love, and the boundless riches of his grace in Christ, attended with earnest repeated calls, counsels, expostulations, and entreaties; as also of the most dreadful threatenings of his eternal displeasure and vengeance.</w:t>
      </w:r>
    </w:p>
    <w:p w14:paraId="245BB0E7">
      <w:pPr>
        <w:ind w:left="-5"/>
        <w:rPr>
          <w:rFonts w:hint="eastAsia"/>
        </w:rPr>
      </w:pPr>
    </w:p>
    <w:p w14:paraId="3F962855">
      <w:pPr>
        <w:ind w:left="-5"/>
        <w:rPr>
          <w:rFonts w:hint="eastAsia"/>
        </w:rPr>
      </w:pPr>
      <w:r>
        <w:rPr>
          <w:rFonts w:hint="eastAsia"/>
        </w:rPr>
        <w:t>特别是人对上帝将自己作为他们的朋友、他们的父、他们的上帝和永远的福分所作的提议之对待；他们对祂在基督里所显明的、那不可测量的爱和祂恩典的无尽丰富之展示的对待，这展示伴随着恳切、重复的呼召、劝告、规劝和恳求；以及对祂永远不悦和报应的最可怕威胁之对待。</w:t>
      </w:r>
    </w:p>
    <w:p w14:paraId="6EDB3BD5">
      <w:pPr>
        <w:ind w:left="-5"/>
        <w:rPr>
          <w:rFonts w:hint="eastAsia"/>
        </w:rPr>
      </w:pPr>
    </w:p>
    <w:p w14:paraId="5992656B">
      <w:pPr>
        <w:ind w:left="-5"/>
        <w:rPr>
          <w:rFonts w:hint="eastAsia"/>
        </w:rPr>
      </w:pPr>
      <w:r>
        <w:rPr>
          <w:rFonts w:hint="eastAsia"/>
        </w:rPr>
        <w:t>Before I finish this section, it may be proper to say something in reply to an objection, some may be ready to make against the force of that argument, which has been used to prove, that men in general have more sin than righteousness, namely, that they don't come half way to that degree of love to God, which becomes them, and is their duty.</w:t>
      </w:r>
    </w:p>
    <w:p w14:paraId="70C36183">
      <w:pPr>
        <w:ind w:left="-5"/>
        <w:rPr>
          <w:rFonts w:hint="eastAsia"/>
        </w:rPr>
      </w:pPr>
    </w:p>
    <w:p w14:paraId="1F88C0D6">
      <w:pPr>
        <w:ind w:left="-5"/>
        <w:rPr>
          <w:rFonts w:hint="eastAsia"/>
        </w:rPr>
      </w:pPr>
      <w:r>
        <w:rPr>
          <w:rFonts w:hint="eastAsia"/>
        </w:rPr>
        <w:t>在本节结束之前，或许应当对某些人可能针对我用以证明普遍之人罪多于义的那个论证之力所提出的一个异议，作些回应，即他们对上帝的爱，远不及他们所应有的、且是他们本分的一半。</w:t>
      </w:r>
    </w:p>
    <w:p w14:paraId="0CE21779">
      <w:pPr>
        <w:ind w:left="-5"/>
        <w:rPr>
          <w:rFonts w:hint="eastAsia"/>
        </w:rPr>
      </w:pPr>
    </w:p>
    <w:p w14:paraId="5E9AF1CF">
      <w:pPr>
        <w:ind w:left="-5"/>
        <w:rPr>
          <w:rFonts w:hint="eastAsia"/>
        </w:rPr>
      </w:pPr>
      <w:r>
        <w:rPr>
          <w:rFonts w:hint="eastAsia"/>
        </w:rPr>
        <w:t>The objection is this: that the argument seems to prove too much, in that it will prove, that even good men themselves have more sin than holiness; which also has been supposed.</w:t>
      </w:r>
    </w:p>
    <w:p w14:paraId="449D80A0">
      <w:pPr>
        <w:ind w:left="-5"/>
        <w:rPr>
          <w:rFonts w:hint="eastAsia"/>
        </w:rPr>
      </w:pPr>
    </w:p>
    <w:p w14:paraId="2711EC5D">
      <w:pPr>
        <w:ind w:left="-5"/>
        <w:rPr>
          <w:rFonts w:hint="eastAsia"/>
        </w:rPr>
      </w:pPr>
      <w:r>
        <w:rPr>
          <w:rFonts w:hint="eastAsia"/>
        </w:rPr>
        <w:t>这个异议是：该论证似乎证明得太多，因为它将证明，即便是善人自己，其罪也多于圣洁；这一点也曾被假设过。</w:t>
      </w:r>
    </w:p>
    <w:p w14:paraId="20881B17">
      <w:pPr>
        <w:ind w:left="-5"/>
        <w:rPr>
          <w:rFonts w:hint="eastAsia"/>
        </w:rPr>
      </w:pPr>
    </w:p>
    <w:p w14:paraId="216E5217">
      <w:pPr>
        <w:ind w:left="-5"/>
        <w:rPr>
          <w:rFonts w:hint="eastAsia"/>
        </w:rPr>
      </w:pPr>
      <w:r>
        <w:rPr>
          <w:rFonts w:hint="eastAsia"/>
        </w:rPr>
        <w:t>But if this were true, it would follow, that sin is the prevalent principle even in good men, and that it is the principle which has the predominancy in the heart and practice of the truly pious; which is plainly contrary to the Word of God.</w:t>
      </w:r>
    </w:p>
    <w:p w14:paraId="70B0FD2D">
      <w:pPr>
        <w:ind w:left="-5"/>
        <w:rPr>
          <w:rFonts w:hint="eastAsia"/>
        </w:rPr>
      </w:pPr>
    </w:p>
    <w:p w14:paraId="6C21688C">
      <w:pPr>
        <w:ind w:left="-5"/>
        <w:rPr>
          <w:rFonts w:hint="eastAsia"/>
        </w:rPr>
      </w:pPr>
      <w:r>
        <w:rPr>
          <w:rFonts w:hint="eastAsia"/>
        </w:rPr>
        <w:t>但如果这是真的，那么就会推断出，罪甚至是善人里面的普遍原则，并且是真实敬虔之人内心与行为中占主导地位的原则；这显然与上帝的话语相悖。</w:t>
      </w:r>
    </w:p>
    <w:p w14:paraId="575E850C">
      <w:pPr>
        <w:ind w:left="-5"/>
        <w:rPr>
          <w:rFonts w:hint="eastAsia"/>
        </w:rPr>
      </w:pPr>
    </w:p>
    <w:p w14:paraId="195F0CE6">
      <w:pPr>
        <w:ind w:left="-5"/>
        <w:rPr>
          <w:rFonts w:hint="eastAsia"/>
        </w:rPr>
      </w:pPr>
      <w:r>
        <w:rPr>
          <w:rFonts w:hint="eastAsia"/>
        </w:rPr>
        <w:t>I answer, if it be indeed so, that there is more sin, consisting in defect of required holiness, than there is of holiness in good men in this world; yet it will not follow, that sin has the chief government of their heart and practice, for two reasons.</w:t>
      </w:r>
    </w:p>
    <w:p w14:paraId="488C1260">
      <w:pPr>
        <w:ind w:left="-5"/>
        <w:rPr>
          <w:rFonts w:hint="eastAsia"/>
        </w:rPr>
      </w:pPr>
    </w:p>
    <w:p w14:paraId="1F60E75F">
      <w:pPr>
        <w:ind w:left="-5"/>
        <w:rPr>
          <w:rFonts w:hint="eastAsia"/>
        </w:rPr>
      </w:pPr>
      <w:r>
        <w:rPr>
          <w:rFonts w:hint="eastAsia"/>
        </w:rPr>
        <w:t>我回答，如果情况确实如此，即在这世上的善人中，在于亏缺了所要求的圣洁的罪，多于圣洁本身；然而，并不能由此推断，罪在其内心与行为中占有主要的支配地位，原因有二。</w:t>
      </w:r>
    </w:p>
    <w:p w14:paraId="11D441B4">
      <w:pPr>
        <w:ind w:left="-5"/>
        <w:rPr>
          <w:rFonts w:hint="eastAsia"/>
        </w:rPr>
      </w:pPr>
    </w:p>
    <w:p w14:paraId="3FD84110">
      <w:pPr>
        <w:ind w:left="-5"/>
        <w:rPr>
          <w:rFonts w:hint="eastAsia"/>
        </w:rPr>
      </w:pPr>
      <w:r>
        <w:rPr>
          <w:rFonts w:hint="eastAsia"/>
        </w:rPr>
        <w:t>1.They may love God more than other things, and yet there may notbe so much love, as there is want of due love; or in other words, they may love God more than the world, and therefore the love of God may be predominant, and yet may not love God near half so much as they ought to do.</w:t>
      </w:r>
    </w:p>
    <w:p w14:paraId="21FA3BFB">
      <w:pPr>
        <w:ind w:left="-5"/>
        <w:rPr>
          <w:rFonts w:hint="eastAsia"/>
        </w:rPr>
      </w:pPr>
    </w:p>
    <w:p w14:paraId="3A48610F">
      <w:pPr>
        <w:ind w:left="-5"/>
        <w:rPr>
          <w:rFonts w:hint="eastAsia"/>
        </w:rPr>
      </w:pPr>
      <w:r>
        <w:rPr>
          <w:rFonts w:hint="eastAsia"/>
        </w:rPr>
        <w:t>1. 他们可能爱上帝胜过爱别的事物，然而，其爱的程度，可能不及所亏缺的应有之爱；换言之，他们可能爱上帝胜过爱世界，因此对上帝的爱可能是主导的，然而，他们爱上帝的程度，可能远不及他们所应有的一半。</w:t>
      </w:r>
    </w:p>
    <w:p w14:paraId="0CC76EC9">
      <w:pPr>
        <w:ind w:left="-5"/>
        <w:rPr>
          <w:rFonts w:hint="eastAsia"/>
        </w:rPr>
      </w:pPr>
    </w:p>
    <w:p w14:paraId="773E49FF">
      <w:pPr>
        <w:ind w:left="-5"/>
        <w:rPr>
          <w:rFonts w:hint="eastAsia"/>
        </w:rPr>
      </w:pPr>
      <w:r>
        <w:rPr>
          <w:rFonts w:hint="eastAsia"/>
        </w:rPr>
        <w:t>This need not be esteemed a paradox: a person may love a father, or some great friend and benefactor, of a very excellent character, more than some other object, a thousand times less worthy of his esteem and affection, and yet love him ten times less than he ought; and so be chargeable, all things considered, with a deficiency in respect and gratitude, that is very unbecoming and hateful.</w:t>
      </w:r>
    </w:p>
    <w:p w14:paraId="7DF389CE">
      <w:pPr>
        <w:ind w:left="-5"/>
        <w:rPr>
          <w:rFonts w:hint="eastAsia"/>
        </w:rPr>
      </w:pPr>
    </w:p>
    <w:p w14:paraId="7B019F8C">
      <w:pPr>
        <w:ind w:left="-5"/>
        <w:rPr>
          <w:rFonts w:hint="eastAsia"/>
        </w:rPr>
      </w:pPr>
      <w:r>
        <w:rPr>
          <w:rFonts w:hint="eastAsia"/>
        </w:rPr>
        <w:t>这不必被视为一个悖论：一个人可能爱一位品格卓越的父亲，或某位伟大的朋友和恩人，胜过爱某个其价值与可爱程度不及他千分之一的其他对象，然而，他爱他的程度，却比他所应有的少十倍；因此，总的来说，他可以被指控为在尊重和感恩上有所亏缺，这是非常不相称和可憎的。</w:t>
      </w:r>
    </w:p>
    <w:p w14:paraId="1D3EFCDA">
      <w:pPr>
        <w:ind w:left="-5"/>
        <w:rPr>
          <w:rFonts w:hint="eastAsia"/>
        </w:rPr>
      </w:pPr>
    </w:p>
    <w:p w14:paraId="16904BC6">
      <w:pPr>
        <w:ind w:left="-5"/>
        <w:rPr>
          <w:rFonts w:hint="eastAsia"/>
        </w:rPr>
      </w:pPr>
      <w:r>
        <w:rPr>
          <w:rFonts w:hint="eastAsia"/>
        </w:rPr>
        <w:t>If love to God prevails above the love of other things, then virtue will prevail above evil affections, or positive principles of sin; by which principles it is, that sin has a positive power and influence.</w:t>
      </w:r>
    </w:p>
    <w:p w14:paraId="4CF8031A">
      <w:pPr>
        <w:ind w:left="-5"/>
        <w:rPr>
          <w:rFonts w:hint="eastAsia"/>
        </w:rPr>
      </w:pPr>
    </w:p>
    <w:p w14:paraId="4140DEC2">
      <w:pPr>
        <w:ind w:left="-5"/>
        <w:rPr>
          <w:rFonts w:hint="eastAsia"/>
        </w:rPr>
      </w:pPr>
      <w:r>
        <w:rPr>
          <w:rFonts w:hint="eastAsia"/>
        </w:rPr>
        <w:t>如果对上帝的爱胜过对别的事物的爱，那么德行就会胜过邪恶的情感，或罪的积极原则；正是藉着这些原则，罪才有积极的力量和影响。</w:t>
      </w:r>
    </w:p>
    <w:p w14:paraId="0BD9942B">
      <w:pPr>
        <w:ind w:left="-5"/>
        <w:rPr>
          <w:rFonts w:hint="eastAsia"/>
        </w:rPr>
      </w:pPr>
    </w:p>
    <w:p w14:paraId="72678A3A">
      <w:pPr>
        <w:ind w:left="-5"/>
        <w:rPr>
          <w:rFonts w:hint="eastAsia"/>
        </w:rPr>
      </w:pPr>
      <w:r>
        <w:rPr>
          <w:rFonts w:hint="eastAsia"/>
        </w:rPr>
        <w:t>For evil affections radically consist in inordinate love to other things besides God.</w:t>
      </w:r>
    </w:p>
    <w:p w14:paraId="355B77EA">
      <w:pPr>
        <w:ind w:left="-5"/>
        <w:rPr>
          <w:rFonts w:hint="eastAsia"/>
        </w:rPr>
      </w:pPr>
    </w:p>
    <w:p w14:paraId="583F28E1">
      <w:pPr>
        <w:ind w:left="-5"/>
        <w:rPr>
          <w:rFonts w:hint="eastAsia"/>
        </w:rPr>
      </w:pPr>
      <w:r>
        <w:rPr>
          <w:rFonts w:hint="eastAsia"/>
        </w:rPr>
        <w:t>因为邪恶的情感，从根本上说，在于对上帝以外之其他事物的不节制的爱。</w:t>
      </w:r>
    </w:p>
    <w:p w14:paraId="1AD5F2B6">
      <w:pPr>
        <w:ind w:left="-5"/>
        <w:rPr>
          <w:rFonts w:hint="eastAsia"/>
        </w:rPr>
      </w:pPr>
    </w:p>
    <w:p w14:paraId="3E6DF1EE">
      <w:pPr>
        <w:ind w:left="-5"/>
        <w:rPr>
          <w:rFonts w:hint="eastAsia"/>
        </w:rPr>
      </w:pPr>
      <w:r>
        <w:rPr>
          <w:rFonts w:hint="eastAsia"/>
        </w:rPr>
        <w:t>And therefore, virtue prevailing beyond these, will have the governing influence.</w:t>
      </w:r>
    </w:p>
    <w:p w14:paraId="736BA294">
      <w:pPr>
        <w:ind w:left="-5"/>
        <w:rPr>
          <w:rFonts w:hint="eastAsia"/>
        </w:rPr>
      </w:pPr>
    </w:p>
    <w:p w14:paraId="2E15D002">
      <w:pPr>
        <w:ind w:left="-5"/>
        <w:rPr>
          <w:rFonts w:hint="eastAsia"/>
        </w:rPr>
      </w:pPr>
      <w:r>
        <w:rPr>
          <w:rFonts w:hint="eastAsia"/>
        </w:rPr>
        <w:t>因此，德行胜过这些，就必将有支配性的影响。</w:t>
      </w:r>
    </w:p>
    <w:p w14:paraId="2818DEEA">
      <w:pPr>
        <w:ind w:left="-5"/>
        <w:rPr>
          <w:rFonts w:hint="eastAsia"/>
        </w:rPr>
      </w:pPr>
    </w:p>
    <w:p w14:paraId="4E88F93F">
      <w:pPr>
        <w:ind w:left="-5"/>
        <w:rPr>
          <w:rFonts w:hint="eastAsia"/>
        </w:rPr>
      </w:pPr>
      <w:r>
        <w:rPr>
          <w:rFonts w:hint="eastAsia"/>
        </w:rPr>
        <w:t>The predominancy of the love of God in the hearts of good men is more from the nature of the object loved, and the nature of the principle of true love, than the degree of the principle.</w:t>
      </w:r>
    </w:p>
    <w:p w14:paraId="2CEE7033">
      <w:pPr>
        <w:ind w:left="-5"/>
        <w:rPr>
          <w:rFonts w:hint="eastAsia"/>
        </w:rPr>
      </w:pPr>
    </w:p>
    <w:p w14:paraId="76961EBF">
      <w:pPr>
        <w:ind w:left="-5"/>
        <w:rPr>
          <w:rFonts w:hint="eastAsia"/>
        </w:rPr>
      </w:pPr>
      <w:r>
        <w:rPr>
          <w:rFonts w:hint="eastAsia"/>
        </w:rPr>
        <w:t>在善人心中，对上帝之爱的支配地位，更多地是源于所爱对象的性质，以及真实之爱的原则之性质，而非该原则的程度。</w:t>
      </w:r>
    </w:p>
    <w:p w14:paraId="7D92EDED">
      <w:pPr>
        <w:ind w:left="-5"/>
        <w:rPr>
          <w:rFonts w:hint="eastAsia"/>
        </w:rPr>
      </w:pPr>
    </w:p>
    <w:p w14:paraId="0D88D5F2">
      <w:pPr>
        <w:ind w:left="-5"/>
        <w:rPr>
          <w:rFonts w:hint="eastAsia"/>
        </w:rPr>
      </w:pPr>
      <w:r>
        <w:rPr>
          <w:rFonts w:hint="eastAsia"/>
        </w:rPr>
        <w:t>The object is one of supreme loveliness; immensely above all other objects in worthiness of regard; and 'tis by such a transcendent excellency, that he is God, and worthy to be regarded and adored as God, and he that truly loves God, loves him as God.</w:t>
      </w:r>
    </w:p>
    <w:p w14:paraId="3D6A655E">
      <w:pPr>
        <w:ind w:left="-5"/>
        <w:rPr>
          <w:rFonts w:hint="eastAsia"/>
        </w:rPr>
      </w:pPr>
    </w:p>
    <w:p w14:paraId="05C1AE99">
      <w:pPr>
        <w:ind w:left="-5"/>
        <w:rPr>
          <w:rFonts w:hint="eastAsia"/>
        </w:rPr>
      </w:pPr>
      <w:r>
        <w:rPr>
          <w:rFonts w:hint="eastAsia"/>
        </w:rPr>
        <w:t>这对象是至高可爱的；在值得敬重的程度上，远超过所有其他对象；正是藉着这样一种超越的卓越，祂是上帝，并配受作为上帝的敬重与崇拜，而那真实爱上帝的人，是作为上帝来爱祂。</w:t>
      </w:r>
    </w:p>
    <w:p w14:paraId="3D099735">
      <w:pPr>
        <w:ind w:left="-5"/>
        <w:rPr>
          <w:rFonts w:hint="eastAsia"/>
        </w:rPr>
      </w:pPr>
    </w:p>
    <w:p w14:paraId="38D52E71">
      <w:pPr>
        <w:ind w:left="-5"/>
        <w:rPr>
          <w:rFonts w:hint="eastAsia"/>
        </w:rPr>
      </w:pPr>
      <w:r>
        <w:rPr>
          <w:rFonts w:hint="eastAsia"/>
        </w:rPr>
        <w:t>True love acknowledges him to be God, or to be divinely and supremely excellent, and must arise from some knowledge, sense and conviction of his worthiness of supreme respect.</w:t>
      </w:r>
    </w:p>
    <w:p w14:paraId="75009210">
      <w:pPr>
        <w:ind w:left="-5"/>
        <w:rPr>
          <w:rFonts w:hint="eastAsia"/>
        </w:rPr>
      </w:pPr>
    </w:p>
    <w:p w14:paraId="52C626F0">
      <w:pPr>
        <w:ind w:left="-5"/>
        <w:rPr>
          <w:rFonts w:hint="eastAsia"/>
        </w:rPr>
      </w:pPr>
      <w:r>
        <w:rPr>
          <w:rFonts w:hint="eastAsia"/>
        </w:rPr>
        <w:t>真实的爱承认祂是上帝，或承认祂是神圣且至高卓越的，并且这爱必须源于对祂配受至高敬重的某种认识、感觉和确信。</w:t>
      </w:r>
    </w:p>
    <w:p w14:paraId="20C045C9">
      <w:pPr>
        <w:ind w:left="-5"/>
        <w:rPr>
          <w:rFonts w:hint="eastAsia"/>
        </w:rPr>
      </w:pPr>
    </w:p>
    <w:p w14:paraId="2C4A2F37">
      <w:pPr>
        <w:ind w:left="-5"/>
        <w:rPr>
          <w:rFonts w:hint="eastAsia"/>
        </w:rPr>
      </w:pPr>
      <w:r>
        <w:rPr>
          <w:rFonts w:hint="eastAsia"/>
        </w:rPr>
        <w:t>And though the sense and view of it may be very imperfect, and the love that arises from it in like manner imperfect; yet if there be any realizing view of such divine excellency, it must cause the heart to respect God above all.</w:t>
      </w:r>
    </w:p>
    <w:p w14:paraId="27DB7CA3">
      <w:pPr>
        <w:ind w:left="-5"/>
        <w:rPr>
          <w:rFonts w:hint="eastAsia"/>
        </w:rPr>
      </w:pPr>
    </w:p>
    <w:p w14:paraId="5FDBCA77">
      <w:pPr>
        <w:ind w:left="-5"/>
        <w:rPr>
          <w:rFonts w:hint="eastAsia"/>
        </w:rPr>
      </w:pPr>
      <w:r>
        <w:rPr>
          <w:rFonts w:hint="eastAsia"/>
        </w:rPr>
        <w:t>虽然对此的感觉和看见可能非常不完全，由此而生的爱也同样不完全；然而，如果对这样一种神圣的卓越有任何实现的看见，就必然使内心将上帝置于万有之上。</w:t>
      </w:r>
    </w:p>
    <w:p w14:paraId="379AAFD1">
      <w:pPr>
        <w:ind w:left="-5"/>
        <w:rPr>
          <w:rFonts w:hint="eastAsia"/>
        </w:rPr>
      </w:pPr>
    </w:p>
    <w:p w14:paraId="02A94EA8">
      <w:pPr>
        <w:ind w:left="-5"/>
        <w:rPr>
          <w:rFonts w:hint="eastAsia"/>
        </w:rPr>
      </w:pPr>
      <w:r>
        <w:rPr>
          <w:rFonts w:hint="eastAsia"/>
        </w:rPr>
        <w:t>2.Another reason, why a principle of holiness maintains the dominion in the hearts of good men, is the nature of the Covenant of Grace, and the promises of that covenant, on which true Christian virtue relies, and which engage God's strength and assistance to be on its side, and to help it against its enemy, that it may not be overcome.</w:t>
      </w:r>
    </w:p>
    <w:p w14:paraId="05EE061B">
      <w:pPr>
        <w:ind w:left="-5"/>
        <w:rPr>
          <w:rFonts w:hint="eastAsia"/>
        </w:rPr>
      </w:pPr>
    </w:p>
    <w:p w14:paraId="128BA5A5">
      <w:pPr>
        <w:ind w:left="-5"/>
        <w:rPr>
          <w:rFonts w:hint="eastAsia"/>
        </w:rPr>
      </w:pPr>
      <w:r>
        <w:rPr>
          <w:rFonts w:hint="eastAsia"/>
        </w:rPr>
        <w:t>2. 圣洁的原则之所以在善人心中维持其支配地位，另一个原因是恩典之约的性质，以及那约的应许，真实的基督徒德行所依赖的，正是这些；这些应许使上帝的力量和帮助站在其一边，帮助它对抗其敌人，使它不至被胜过。</w:t>
      </w:r>
    </w:p>
    <w:p w14:paraId="1FE248A9">
      <w:pPr>
        <w:ind w:left="-5"/>
        <w:rPr>
          <w:rFonts w:hint="eastAsia"/>
        </w:rPr>
      </w:pPr>
    </w:p>
    <w:p w14:paraId="2BE8379D">
      <w:pPr>
        <w:ind w:left="-5"/>
        <w:rPr>
          <w:rFonts w:hint="eastAsia"/>
        </w:rPr>
      </w:pPr>
      <w:r>
        <w:rPr>
          <w:rFonts w:hint="eastAsia"/>
        </w:rPr>
        <w:t>The just live by faith.</w:t>
      </w:r>
    </w:p>
    <w:p w14:paraId="615E6E23">
      <w:pPr>
        <w:ind w:left="-5"/>
        <w:rPr>
          <w:rFonts w:hint="eastAsia"/>
        </w:rPr>
      </w:pPr>
    </w:p>
    <w:p w14:paraId="67445DD1">
      <w:pPr>
        <w:ind w:left="-5"/>
        <w:rPr>
          <w:rFonts w:hint="eastAsia"/>
        </w:rPr>
      </w:pPr>
      <w:r>
        <w:rPr>
          <w:rFonts w:hint="eastAsia"/>
        </w:rPr>
        <w:t>义人必因信得生。</w:t>
      </w:r>
    </w:p>
    <w:p w14:paraId="5AFADB2B">
      <w:pPr>
        <w:ind w:left="-5"/>
        <w:rPr>
          <w:rFonts w:hint="eastAsia"/>
        </w:rPr>
      </w:pPr>
    </w:p>
    <w:p w14:paraId="7D238898">
      <w:pPr>
        <w:ind w:left="-5"/>
        <w:rPr>
          <w:rFonts w:hint="eastAsia"/>
        </w:rPr>
      </w:pPr>
      <w:r>
        <w:rPr>
          <w:rFonts w:hint="eastAsia"/>
        </w:rPr>
        <w:t>Holiness in the Christian, or his spiritual life, is maintained, as it has respect by faith to its Author and Finisher, and derives strength and efficacy from the divine Fountain, and by this means overcomes.</w:t>
      </w:r>
    </w:p>
    <w:p w14:paraId="0D4AC9B1">
      <w:pPr>
        <w:ind w:left="-5"/>
        <w:rPr>
          <w:rFonts w:hint="eastAsia"/>
        </w:rPr>
      </w:pPr>
    </w:p>
    <w:p w14:paraId="7B4F7338">
      <w:pPr>
        <w:ind w:left="-5"/>
        <w:rPr>
          <w:rFonts w:hint="eastAsia"/>
        </w:rPr>
      </w:pPr>
      <w:r>
        <w:rPr>
          <w:rFonts w:hint="eastAsia"/>
        </w:rPr>
        <w:t>基督徒里面的圣洁，或他的属灵生命，之所以得以维持，是因为它藉着信，仰望其创始成终者，并从神圣的源泉汲取力量和功效，并藉此得胜。</w:t>
      </w:r>
    </w:p>
    <w:p w14:paraId="73016517">
      <w:pPr>
        <w:ind w:left="-5"/>
        <w:rPr>
          <w:rFonts w:hint="eastAsia"/>
        </w:rPr>
      </w:pPr>
    </w:p>
    <w:p w14:paraId="693A5CB0">
      <w:pPr>
        <w:ind w:left="-5"/>
        <w:rPr>
          <w:rFonts w:hint="eastAsia"/>
        </w:rPr>
      </w:pPr>
      <w:r>
        <w:rPr>
          <w:rFonts w:hint="eastAsia"/>
        </w:rPr>
        <w:t>For, as the Apostle says, "This is the victory that overcomes the world, even our faith" (1 John 5:4).</w:t>
      </w:r>
    </w:p>
    <w:p w14:paraId="2EFFB724">
      <w:pPr>
        <w:ind w:left="-5"/>
        <w:rPr>
          <w:rFonts w:hint="eastAsia"/>
        </w:rPr>
      </w:pPr>
    </w:p>
    <w:p w14:paraId="7F60BD84">
      <w:pPr>
        <w:ind w:left="-5"/>
        <w:rPr>
          <w:rFonts w:hint="eastAsia"/>
        </w:rPr>
      </w:pPr>
      <w:r>
        <w:rPr>
          <w:rFonts w:hint="eastAsia"/>
        </w:rPr>
        <w:t>因为，正如使徒所说：“使我们胜了世界的，就是我们的信心”（约翰一书 5:4）。</w:t>
      </w:r>
    </w:p>
    <w:p w14:paraId="20968DDF">
      <w:pPr>
        <w:ind w:left="-5"/>
        <w:rPr>
          <w:rFonts w:hint="eastAsia"/>
        </w:rPr>
      </w:pPr>
    </w:p>
    <w:p w14:paraId="7431CFFF">
      <w:pPr>
        <w:ind w:left="-5"/>
        <w:rPr>
          <w:rFonts w:hint="eastAsia"/>
        </w:rPr>
      </w:pPr>
      <w:r>
        <w:rPr>
          <w:rFonts w:hint="eastAsia"/>
        </w:rPr>
        <w:t>'Tis our faith in him who has promised, never to leave nor forsake his people, and not to forsake the work of his own hands, nor suffer his people to be tempted above their ability, and that his grace shall be sufficient for them, and that his strength shall be made perfect in weakness, and that where he has begun a good work he will carry it on to the day of Christ.</w:t>
      </w:r>
    </w:p>
    <w:p w14:paraId="10552045">
      <w:pPr>
        <w:ind w:left="-5"/>
        <w:rPr>
          <w:rFonts w:hint="eastAsia"/>
        </w:rPr>
      </w:pPr>
    </w:p>
    <w:p w14:paraId="496B77F3">
      <w:pPr>
        <w:ind w:left="-5"/>
        <w:rPr>
          <w:rFonts w:hint="eastAsia"/>
        </w:rPr>
      </w:pPr>
      <w:r>
        <w:rPr>
          <w:rFonts w:hint="eastAsia"/>
        </w:rPr>
        <w:t>是我们的信，信那位应许永不撇下也不丢弃祂的百姓，不离弃祂亲手所作的工，不容祂的百姓受试探过于所能受的，祂的恩典是够他们用的，祂的能力是在人的软弱上显得完全，并且祂在何处动了善工，就必成全这工，直到基督的日子的那一位。</w:t>
      </w:r>
    </w:p>
    <w:p w14:paraId="39F6871C">
      <w:pPr>
        <w:ind w:left="-5"/>
        <w:rPr>
          <w:rFonts w:hint="eastAsia"/>
        </w:rPr>
      </w:pPr>
    </w:p>
    <w:p w14:paraId="2E9C9386">
      <w:pPr>
        <w:ind w:left="-5"/>
        <w:rPr>
          <w:rFonts w:hint="eastAsia"/>
        </w:rPr>
      </w:pPr>
      <w:r>
        <w:rPr>
          <w:rFonts w:hint="eastAsia"/>
        </w:rPr>
        <w:t>SECTION 6. THE CORRUPTION OF MAN'S NATURE APPEARS BY</w:t>
      </w:r>
    </w:p>
    <w:p w14:paraId="560B4037">
      <w:pPr>
        <w:ind w:left="-5"/>
        <w:rPr>
          <w:rFonts w:hint="eastAsia"/>
        </w:rPr>
      </w:pPr>
      <w:r>
        <w:rPr>
          <w:rFonts w:hint="eastAsia"/>
        </w:rPr>
        <w:t>ITS TENDENCY, IN ITS PRESENT STATE, TO AN EXTREME</w:t>
      </w:r>
    </w:p>
    <w:p w14:paraId="164CE5B1">
      <w:pPr>
        <w:ind w:left="-5"/>
        <w:rPr>
          <w:rFonts w:hint="eastAsia"/>
        </w:rPr>
      </w:pPr>
      <w:r>
        <w:rPr>
          <w:rFonts w:hint="eastAsia"/>
        </w:rPr>
        <w:t>DEGREE OF FOLLY AND STUPIDITY IN MATTERS OF RELIGION IT APPEARS, that man's nature is greatly depraved, by an apparent proneness to an exceeding stupidity and sottishness in those things wherein his duty and main interest are chiefly concerned.</w:t>
      </w:r>
    </w:p>
    <w:p w14:paraId="58ECB059">
      <w:pPr>
        <w:ind w:left="-5"/>
        <w:rPr>
          <w:rFonts w:hint="eastAsia"/>
        </w:rPr>
      </w:pPr>
    </w:p>
    <w:p w14:paraId="5B927E5D">
      <w:pPr>
        <w:ind w:left="-5"/>
        <w:rPr>
          <w:rFonts w:hint="eastAsia"/>
        </w:rPr>
      </w:pPr>
      <w:r>
        <w:rPr>
          <w:rFonts w:hint="eastAsia"/>
        </w:rPr>
        <w:t>第六节. 人之本性的败坏，显明于其在现今状态下，在关乎其责任与主要利益之事上的极度愚蠢与痴呆之倾向。显而易见，人之本性是大大败坏的，这从其在关乎其责任与主要利益之事上，有一种显而易见的、趋向极度愚蠢与痴呆的倾向中可以看出。</w:t>
      </w:r>
    </w:p>
    <w:p w14:paraId="32345CB0">
      <w:pPr>
        <w:ind w:left="-5"/>
        <w:rPr>
          <w:rFonts w:hint="eastAsia"/>
        </w:rPr>
      </w:pPr>
    </w:p>
    <w:p w14:paraId="37A8418A">
      <w:pPr>
        <w:ind w:left="-5"/>
        <w:rPr>
          <w:rFonts w:hint="eastAsia"/>
        </w:rPr>
      </w:pPr>
      <w:r>
        <w:rPr>
          <w:rFonts w:hint="eastAsia"/>
        </w:rPr>
        <w:t>I shall instance in two things; viz. men's proneness to idolatry and so general and great a disregard of eternal things, as appears in them that live under the light of the gospel.</w:t>
      </w:r>
    </w:p>
    <w:p w14:paraId="155F523E">
      <w:pPr>
        <w:ind w:left="-5"/>
        <w:rPr>
          <w:rFonts w:hint="eastAsia"/>
        </w:rPr>
      </w:pPr>
    </w:p>
    <w:p w14:paraId="1D3EBF77">
      <w:pPr>
        <w:ind w:left="-5"/>
        <w:rPr>
          <w:rFonts w:hint="eastAsia"/>
        </w:rPr>
      </w:pPr>
      <w:r>
        <w:rPr>
          <w:rFonts w:hint="eastAsia"/>
        </w:rPr>
        <w:t>我将举两个例子；即人拜偶像的倾向，以及在福音光照下生活之人所显现的、对永恒之事如此普遍和巨大的漠视。</w:t>
      </w:r>
    </w:p>
    <w:p w14:paraId="692B68EF">
      <w:pPr>
        <w:ind w:left="-5"/>
        <w:rPr>
          <w:rFonts w:hint="eastAsia"/>
        </w:rPr>
      </w:pPr>
    </w:p>
    <w:p w14:paraId="60CC8929">
      <w:pPr>
        <w:ind w:left="-5"/>
        <w:rPr>
          <w:rFonts w:hint="eastAsia"/>
        </w:rPr>
      </w:pPr>
      <w:r>
        <w:rPr>
          <w:rFonts w:hint="eastAsia"/>
        </w:rPr>
        <w:t>'Tis manifest, that man's nature in its present state is attended with a great propensity to forsake the acknowledgment and worship of the true God, and to fall into the most stupid idolatry.</w:t>
      </w:r>
    </w:p>
    <w:p w14:paraId="6A29FF91">
      <w:pPr>
        <w:ind w:left="-5"/>
        <w:rPr>
          <w:rFonts w:hint="eastAsia"/>
        </w:rPr>
      </w:pPr>
    </w:p>
    <w:p w14:paraId="09D9511E">
      <w:pPr>
        <w:ind w:left="-5"/>
        <w:rPr>
          <w:rFonts w:hint="eastAsia"/>
        </w:rPr>
      </w:pPr>
      <w:r>
        <w:rPr>
          <w:rFonts w:hint="eastAsia"/>
        </w:rPr>
        <w:t>很明显，人之本性在其现今状态下，伴随着一种巨大的倾向，即离弃对真神的承认与敬拜，并陷入最愚蠢的偶像崇拜。</w:t>
      </w:r>
    </w:p>
    <w:p w14:paraId="5A4F227F">
      <w:pPr>
        <w:ind w:left="-5"/>
        <w:rPr>
          <w:rFonts w:hint="eastAsia"/>
        </w:rPr>
      </w:pPr>
    </w:p>
    <w:p w14:paraId="27C24B4A">
      <w:pPr>
        <w:ind w:left="-5"/>
        <w:rPr>
          <w:rFonts w:hint="eastAsia"/>
        </w:rPr>
      </w:pPr>
      <w:r>
        <w:rPr>
          <w:rFonts w:hint="eastAsia"/>
        </w:rPr>
        <w:t>This has been sufficiently proved by known fact, on abundant trial: inasmuch as the world of mankind in general (excepting one small people, miraculously delivered and preserved) through all nations, in all parts of the world, ages after ages, continued without the knowledge and worship of the true God, and overwhelmed in gross idolatry, without the least appearance or prospect of its recovering itself from so great blindness, or returning from its brutish principles and customs, till delivered by divine grace.</w:t>
      </w:r>
    </w:p>
    <w:p w14:paraId="2B1C0BDD">
      <w:pPr>
        <w:ind w:left="-5"/>
        <w:rPr>
          <w:rFonts w:hint="eastAsia"/>
        </w:rPr>
      </w:pPr>
    </w:p>
    <w:p w14:paraId="2AACA843">
      <w:pPr>
        <w:ind w:left="-5"/>
        <w:rPr>
          <w:rFonts w:hint="eastAsia"/>
        </w:rPr>
      </w:pPr>
      <w:r>
        <w:rPr>
          <w:rFonts w:hint="eastAsia"/>
        </w:rPr>
        <w:t>这一点已由众所周知的事实，经过充分的试验证明了：因为全世界普遍的人类（除了一个被神奇地拯救和保守的小民族外），在所有民族中，在世界各地，世世代代，都持续地不认识和不敬拜真神，并沉溺于粗陋的偶像崇拜中，没有任何迹象或希望表明它能从如此巨大的盲目中恢复过来，或从其野蛮的原则和习俗中回归，直到被神圣的恩典所拯救。</w:t>
      </w:r>
    </w:p>
    <w:p w14:paraId="46624371">
      <w:pPr>
        <w:ind w:left="-5"/>
        <w:rPr>
          <w:rFonts w:hint="eastAsia"/>
        </w:rPr>
      </w:pPr>
    </w:p>
    <w:p w14:paraId="77EB6F81">
      <w:pPr>
        <w:ind w:left="-5"/>
        <w:rPr>
          <w:rFonts w:hint="eastAsia"/>
        </w:rPr>
      </w:pPr>
      <w:r>
        <w:rPr>
          <w:rFonts w:hint="eastAsia"/>
        </w:rPr>
        <w:t>In order to the most just arguing from fact, concerning the tendency of man's nature, as that is in itself, it should be inquired what the event has been, where nature has been left to itself, to operate according to its own tendency, with least opposition made to it by anything supernatural; rather than in exempt places, where the infinite power and grace of God have interposed, and extraordinary means have been used to stem the current, and bring men to true religion and virtue.</w:t>
      </w:r>
    </w:p>
    <w:p w14:paraId="2EFABC24">
      <w:pPr>
        <w:ind w:left="-5"/>
        <w:rPr>
          <w:rFonts w:hint="eastAsia"/>
        </w:rPr>
      </w:pPr>
    </w:p>
    <w:p w14:paraId="73A2FD83">
      <w:pPr>
        <w:ind w:left="-5"/>
        <w:rPr>
          <w:rFonts w:hint="eastAsia"/>
        </w:rPr>
      </w:pPr>
      <w:r>
        <w:rPr>
          <w:rFonts w:hint="eastAsia"/>
        </w:rPr>
        <w:t>为了能最公正地从事实出发，论证人之本性本身的倾向，应当探究在那些本性被任其自流、按照其自身倾向运作，而受到超自然之物最少反对的地方，其结局如何；而不是在那些上帝的无限大能与恩典已介入、并已使用非凡手段来遏制潮流，使人归向真实信仰与德行的例外之地。</w:t>
      </w:r>
    </w:p>
    <w:p w14:paraId="5188EDC4">
      <w:pPr>
        <w:ind w:left="-5"/>
        <w:rPr>
          <w:rFonts w:hint="eastAsia"/>
        </w:rPr>
      </w:pPr>
    </w:p>
    <w:p w14:paraId="158ACB12">
      <w:pPr>
        <w:ind w:left="-5"/>
        <w:rPr>
          <w:rFonts w:hint="eastAsia"/>
        </w:rPr>
      </w:pPr>
      <w:r>
        <w:rPr>
          <w:rFonts w:hint="eastAsia"/>
        </w:rPr>
        <w:t>As to the means by which God's people of old, in the line of Abraham, were delivered and preserved from idolatry, they were miraculous, and of mere grace: notwithstanding which, they were often relapsing into the notions and ways of the heathen: and when they had backslidden, never were recovered, but by divine gracious interposition.</w:t>
      </w:r>
    </w:p>
    <w:p w14:paraId="5C010AC1">
      <w:pPr>
        <w:ind w:left="-5"/>
        <w:rPr>
          <w:rFonts w:hint="eastAsia"/>
        </w:rPr>
      </w:pPr>
    </w:p>
    <w:p w14:paraId="5B266F07">
      <w:pPr>
        <w:ind w:left="-5"/>
        <w:rPr>
          <w:rFonts w:hint="eastAsia"/>
        </w:rPr>
      </w:pPr>
      <w:r>
        <w:rPr>
          <w:rFonts w:hint="eastAsia"/>
        </w:rPr>
        <w:t>至于古时上帝的子民，在亚伯拉罕的后裔中，藉以被拯救和保守脱离偶像崇拜的手段，是神奇的，并且纯粹出于恩典：尽管如此，他们仍常常退回到外邦人的观念和方式中去：并且，当他们退后时，若非神圣恩典的介入，就从未被挽回。</w:t>
      </w:r>
    </w:p>
    <w:p w14:paraId="41FA8333">
      <w:pPr>
        <w:ind w:left="-5"/>
        <w:rPr>
          <w:rFonts w:hint="eastAsia"/>
        </w:rPr>
      </w:pPr>
    </w:p>
    <w:p w14:paraId="680CE210">
      <w:pPr>
        <w:ind w:left="-5"/>
        <w:rPr>
          <w:rFonts w:hint="eastAsia"/>
        </w:rPr>
      </w:pPr>
      <w:r>
        <w:rPr>
          <w:rFonts w:hint="eastAsia"/>
        </w:rPr>
        <w:t>And as to the means by which many Gentile nations have been delivered, since the days of the gospel, they are such as have been wholly owing to most wonderful, miraculous and infinite grace.</w:t>
      </w:r>
    </w:p>
    <w:p w14:paraId="4DA86965">
      <w:pPr>
        <w:ind w:left="-5"/>
        <w:rPr>
          <w:rFonts w:hint="eastAsia"/>
        </w:rPr>
      </w:pPr>
    </w:p>
    <w:p w14:paraId="75418A7D">
      <w:pPr>
        <w:ind w:left="-5"/>
        <w:rPr>
          <w:rFonts w:hint="eastAsia"/>
        </w:rPr>
      </w:pPr>
      <w:r>
        <w:rPr>
          <w:rFonts w:hint="eastAsia"/>
        </w:rPr>
        <w:t>至于自福音时代以来，许多外邦民族得以被拯救的手段，则完全是出于最奇妙、神奇和无限的恩典。</w:t>
      </w:r>
    </w:p>
    <w:p w14:paraId="108E148E">
      <w:pPr>
        <w:ind w:left="-5"/>
        <w:rPr>
          <w:rFonts w:hint="eastAsia"/>
        </w:rPr>
      </w:pPr>
    </w:p>
    <w:p w14:paraId="192EC731">
      <w:pPr>
        <w:ind w:left="-5"/>
        <w:rPr>
          <w:rFonts w:hint="eastAsia"/>
        </w:rPr>
      </w:pPr>
      <w:r>
        <w:rPr>
          <w:rFonts w:hint="eastAsia"/>
        </w:rPr>
        <w:t>God was under no obligation to bestow on the heathen world greater advantages than they had in the ages of their gross darkness; as appears by the fact, that God actually did not, for so long a time, bestow greater advantages.</w:t>
      </w:r>
    </w:p>
    <w:p w14:paraId="45488FD4">
      <w:pPr>
        <w:ind w:left="-5"/>
        <w:rPr>
          <w:rFonts w:hint="eastAsia"/>
        </w:rPr>
      </w:pPr>
    </w:p>
    <w:p w14:paraId="548B0824">
      <w:pPr>
        <w:ind w:left="-5"/>
        <w:rPr>
          <w:rFonts w:hint="eastAsia"/>
        </w:rPr>
      </w:pPr>
      <w:r>
        <w:rPr>
          <w:rFonts w:hint="eastAsia"/>
        </w:rPr>
        <w:t>上帝没有责任赐给外邦世界比他们在粗陋黑暗时代所拥有的更大的优势；这从事实上可以看出，即上帝实际上在那么长的时间里，并没有赐予更大的优势。</w:t>
      </w:r>
    </w:p>
    <w:p w14:paraId="72270F2D">
      <w:pPr>
        <w:ind w:left="-5"/>
        <w:rPr>
          <w:rFonts w:hint="eastAsia"/>
        </w:rPr>
      </w:pPr>
    </w:p>
    <w:p w14:paraId="2DBF156D">
      <w:pPr>
        <w:ind w:left="-5"/>
        <w:rPr>
          <w:rFonts w:hint="eastAsia"/>
        </w:rPr>
      </w:pPr>
      <w:r>
        <w:rPr>
          <w:rFonts w:hint="eastAsia"/>
        </w:rPr>
        <w:t>Dr. Taylor himself observes (Key, p. 1), "That in about 400 years after the flood, the generality of mankind were fallen into idolatry."</w:t>
      </w:r>
    </w:p>
    <w:p w14:paraId="2C7EAF33">
      <w:pPr>
        <w:ind w:left="-5"/>
        <w:rPr>
          <w:rFonts w:hint="eastAsia"/>
        </w:rPr>
      </w:pPr>
    </w:p>
    <w:p w14:paraId="6937E649">
      <w:pPr>
        <w:ind w:left="-5"/>
        <w:rPr>
          <w:rFonts w:hint="eastAsia"/>
        </w:rPr>
      </w:pPr>
      <w:r>
        <w:rPr>
          <w:rFonts w:hint="eastAsia"/>
        </w:rPr>
        <w:t>泰勒博士自己也观察到（《钥匙》，第1页），“在洪水后约400年，普遍的人类已陷入偶像崇拜。”</w:t>
      </w:r>
    </w:p>
    <w:p w14:paraId="41AD048E">
      <w:pPr>
        <w:ind w:left="-5"/>
        <w:rPr>
          <w:rFonts w:hint="eastAsia"/>
        </w:rPr>
      </w:pPr>
    </w:p>
    <w:p w14:paraId="030A25E9">
      <w:pPr>
        <w:ind w:left="-5"/>
        <w:rPr>
          <w:rFonts w:hint="eastAsia"/>
        </w:rPr>
      </w:pPr>
      <w:r>
        <w:rPr>
          <w:rFonts w:hint="eastAsia"/>
        </w:rPr>
        <w:t>And thus it was everywhere through the world, excepting among that people that was saved, and preserved by a constant series of miracles, through a variety of countries, nations and climates, great enough, and through successive changes, revolutions and ages, numerous enough, to be a sufficient trial of what mankind are prone to; if there be any such thing as a sufficient trial.</w:t>
      </w:r>
    </w:p>
    <w:p w14:paraId="33CBD1A9">
      <w:pPr>
        <w:ind w:left="-5"/>
        <w:rPr>
          <w:rFonts w:hint="eastAsia"/>
        </w:rPr>
      </w:pPr>
    </w:p>
    <w:p w14:paraId="73C90A02">
      <w:pPr>
        <w:ind w:left="-5"/>
        <w:rPr>
          <w:rFonts w:hint="eastAsia"/>
        </w:rPr>
      </w:pPr>
      <w:r>
        <w:rPr>
          <w:rFonts w:hint="eastAsia"/>
        </w:rPr>
        <w:t>全世界的情况都是如此，除了那个被拯救并藉着一系列持续的神迹，在足够多的不同国家、民族和气候中，并经过足够多的连续变迁、革命和时代，得以保守的民族外，这足以成为对人类倾向于何事的一个充分试验；如果真有充分试验这回事的话。</w:t>
      </w:r>
    </w:p>
    <w:p w14:paraId="674C02F4">
      <w:pPr>
        <w:ind w:left="-5"/>
        <w:rPr>
          <w:rFonts w:hint="eastAsia"/>
        </w:rPr>
      </w:pPr>
    </w:p>
    <w:p w14:paraId="0D20D8AA">
      <w:pPr>
        <w:ind w:left="-5"/>
        <w:rPr>
          <w:rFonts w:hint="eastAsia"/>
        </w:rPr>
      </w:pPr>
      <w:r>
        <w:rPr>
          <w:rFonts w:hint="eastAsia"/>
        </w:rPr>
        <w:t>That men should forsake the true God for idols, is an evidence of the most astonishing folly and stupidity, by God's own testimony.</w:t>
      </w:r>
    </w:p>
    <w:p w14:paraId="228C268C">
      <w:pPr>
        <w:ind w:left="-5"/>
        <w:rPr>
          <w:rFonts w:hint="eastAsia"/>
        </w:rPr>
      </w:pPr>
    </w:p>
    <w:p w14:paraId="18794DE5">
      <w:pPr>
        <w:ind w:left="-5"/>
        <w:rPr>
          <w:rFonts w:hint="eastAsia"/>
        </w:rPr>
      </w:pPr>
      <w:r>
        <w:rPr>
          <w:rFonts w:hint="eastAsia"/>
        </w:rPr>
        <w:t>人离弃真神而归向偶像，这是最令人震惊的愚蠢和痴呆的证据，这是上帝亲自的见证。</w:t>
      </w:r>
    </w:p>
    <w:p w14:paraId="300EAFD3">
      <w:pPr>
        <w:ind w:left="-5"/>
        <w:rPr>
          <w:rFonts w:hint="eastAsia"/>
        </w:rPr>
      </w:pPr>
    </w:p>
    <w:p w14:paraId="20EB0D56">
      <w:pPr>
        <w:ind w:left="-5"/>
        <w:rPr>
          <w:rFonts w:hint="eastAsia"/>
        </w:rPr>
      </w:pPr>
      <w:r>
        <w:rPr>
          <w:rFonts w:hint="eastAsia"/>
        </w:rPr>
        <w:t>(Jer. 2:12–13), "Be astonished, O ye heavens, at this, and be ye horribly afraid, be ye very desolate, saith the Lord: for my people have committed two evils; they have forsaken me the fountain of living waters, and have hewed out to themselves cisterns, broken cisterns, that can hold no water."</w:t>
      </w:r>
    </w:p>
    <w:p w14:paraId="55C29295">
      <w:pPr>
        <w:ind w:left="-5"/>
        <w:rPr>
          <w:rFonts w:hint="eastAsia"/>
        </w:rPr>
      </w:pPr>
    </w:p>
    <w:p w14:paraId="46176097">
      <w:pPr>
        <w:ind w:left="-5"/>
        <w:rPr>
          <w:rFonts w:hint="eastAsia"/>
        </w:rPr>
      </w:pPr>
      <w:r>
        <w:rPr>
          <w:rFonts w:hint="eastAsia"/>
        </w:rPr>
        <w:t>（耶利米书 2:12-13），“诸天哪，要因此惊奇，极其恐慌，甚为凄凉。这是耶和华说的。因为我的百姓作了两件恶事，就是离弃我这活水的泉源，为自己凿出池子，是破裂不能存水的池子。”</w:t>
      </w:r>
    </w:p>
    <w:p w14:paraId="75484C7A">
      <w:pPr>
        <w:ind w:left="-5"/>
        <w:rPr>
          <w:rFonts w:hint="eastAsia"/>
        </w:rPr>
      </w:pPr>
    </w:p>
    <w:p w14:paraId="75E3EA76">
      <w:pPr>
        <w:ind w:left="-5"/>
        <w:rPr>
          <w:rFonts w:hint="eastAsia"/>
        </w:rPr>
      </w:pPr>
      <w:r>
        <w:rPr>
          <w:rFonts w:hint="eastAsia"/>
        </w:rPr>
        <w:t>And that mankind in general did thus, so soon after the flood, was from the evil propensity of their hearts, and because they did not like to retain God in their knowledge; as is evident by Rom. 1:28.</w:t>
      </w:r>
    </w:p>
    <w:p w14:paraId="0AE49C04">
      <w:pPr>
        <w:ind w:left="-5"/>
        <w:rPr>
          <w:rFonts w:hint="eastAsia"/>
        </w:rPr>
      </w:pPr>
    </w:p>
    <w:p w14:paraId="47137B81">
      <w:pPr>
        <w:ind w:left="-5"/>
        <w:rPr>
          <w:rFonts w:hint="eastAsia"/>
        </w:rPr>
      </w:pPr>
      <w:r>
        <w:rPr>
          <w:rFonts w:hint="eastAsia"/>
        </w:rPr>
        <w:t>并且普遍的人类在洪水后不久就这样行，是出于他们内心的邪恶倾向，并且因为他们不喜欢将上帝存在他们的知识中；正如罗马书1:28所显明的。</w:t>
      </w:r>
    </w:p>
    <w:p w14:paraId="4954B2CB">
      <w:pPr>
        <w:ind w:left="-5"/>
        <w:rPr>
          <w:rFonts w:hint="eastAsia"/>
        </w:rPr>
      </w:pPr>
    </w:p>
    <w:p w14:paraId="20E23168">
      <w:pPr>
        <w:ind w:left="-5"/>
        <w:rPr>
          <w:rFonts w:hint="eastAsia"/>
        </w:rPr>
      </w:pPr>
      <w:r>
        <w:rPr>
          <w:rFonts w:hint="eastAsia"/>
        </w:rPr>
        <w:t>And the universality of the effect shews that the cause was universal, and not anything belonging to the particular circumstances of one, or only some nations or ages, but something belonging to that nature that is common to all nations, and that remains the same through all ages.</w:t>
      </w:r>
    </w:p>
    <w:p w14:paraId="3A65C945">
      <w:pPr>
        <w:ind w:left="-5"/>
        <w:rPr>
          <w:rFonts w:hint="eastAsia"/>
        </w:rPr>
      </w:pPr>
    </w:p>
    <w:p w14:paraId="03271419">
      <w:pPr>
        <w:ind w:left="-5"/>
        <w:rPr>
          <w:rFonts w:hint="eastAsia"/>
        </w:rPr>
      </w:pPr>
      <w:r>
        <w:rPr>
          <w:rFonts w:hint="eastAsia"/>
        </w:rPr>
        <w:t>而这结果的普遍性表明，其原因也是普遍的，并非属于某个或某些民族或时代的特定环境，而是属于所有民族所共有、并在所有时代都保持不变的那种本性。</w:t>
      </w:r>
    </w:p>
    <w:p w14:paraId="0F6052E3">
      <w:pPr>
        <w:ind w:left="-5"/>
        <w:rPr>
          <w:rFonts w:hint="eastAsia"/>
        </w:rPr>
      </w:pPr>
    </w:p>
    <w:p w14:paraId="0A37A60A">
      <w:pPr>
        <w:ind w:left="-5"/>
        <w:rPr>
          <w:rFonts w:hint="eastAsia"/>
        </w:rPr>
      </w:pPr>
      <w:r>
        <w:rPr>
          <w:rFonts w:hint="eastAsia"/>
        </w:rPr>
        <w:t>And what other cause could this great effect possibly arise from, but a depraved disposition, natural to all mankind?</w:t>
      </w:r>
    </w:p>
    <w:p w14:paraId="06318A13">
      <w:pPr>
        <w:ind w:left="-5"/>
        <w:rPr>
          <w:rFonts w:hint="eastAsia"/>
        </w:rPr>
      </w:pPr>
    </w:p>
    <w:p w14:paraId="6E08352D">
      <w:pPr>
        <w:ind w:left="-5"/>
        <w:rPr>
          <w:rFonts w:hint="eastAsia"/>
        </w:rPr>
      </w:pPr>
      <w:r>
        <w:rPr>
          <w:rFonts w:hint="eastAsia"/>
        </w:rPr>
        <w:t>这个巨大的结果，除了源于一种全人类所共有的败坏性情外，还可能从什么其他原因产生呢？</w:t>
      </w:r>
    </w:p>
    <w:p w14:paraId="1A12EF19">
      <w:pPr>
        <w:ind w:left="-5"/>
        <w:rPr>
          <w:rFonts w:hint="eastAsia"/>
        </w:rPr>
      </w:pPr>
    </w:p>
    <w:p w14:paraId="73128493">
      <w:pPr>
        <w:ind w:left="-5"/>
        <w:rPr>
          <w:rFonts w:hint="eastAsia"/>
        </w:rPr>
      </w:pPr>
      <w:r>
        <w:rPr>
          <w:rFonts w:hint="eastAsia"/>
        </w:rPr>
        <w:t>It could not arise from want of a sufficient capacity or means of knowledge.</w:t>
      </w:r>
    </w:p>
    <w:p w14:paraId="2D84C0E4">
      <w:pPr>
        <w:ind w:left="-5"/>
        <w:rPr>
          <w:rFonts w:hint="eastAsia"/>
        </w:rPr>
      </w:pPr>
    </w:p>
    <w:p w14:paraId="07F00D4B">
      <w:pPr>
        <w:ind w:left="-5"/>
        <w:rPr>
          <w:rFonts w:hint="eastAsia"/>
        </w:rPr>
      </w:pPr>
      <w:r>
        <w:rPr>
          <w:rFonts w:hint="eastAsia"/>
        </w:rPr>
        <w:t>它不可能源于缺乏足够的能力或认识的手段。</w:t>
      </w:r>
    </w:p>
    <w:p w14:paraId="3670ABA9">
      <w:pPr>
        <w:ind w:left="-5"/>
        <w:rPr>
          <w:rFonts w:hint="eastAsia"/>
        </w:rPr>
      </w:pPr>
    </w:p>
    <w:p w14:paraId="70DE10BD">
      <w:pPr>
        <w:ind w:left="-5"/>
        <w:rPr>
          <w:rFonts w:hint="eastAsia"/>
        </w:rPr>
      </w:pPr>
      <w:r>
        <w:rPr>
          <w:rFonts w:hint="eastAsia"/>
        </w:rPr>
        <w:t>This is in effect confessed on all hands.</w:t>
      </w:r>
    </w:p>
    <w:p w14:paraId="58A30A57">
      <w:pPr>
        <w:ind w:left="-5"/>
        <w:rPr>
          <w:rFonts w:hint="eastAsia"/>
        </w:rPr>
      </w:pPr>
    </w:p>
    <w:p w14:paraId="3CB90122">
      <w:pPr>
        <w:ind w:left="-5"/>
        <w:rPr>
          <w:rFonts w:hint="eastAsia"/>
        </w:rPr>
      </w:pPr>
      <w:r>
        <w:rPr>
          <w:rFonts w:hint="eastAsia"/>
        </w:rPr>
        <w:t>这实际上是各方都承认的。</w:t>
      </w:r>
    </w:p>
    <w:p w14:paraId="17F58D8A">
      <w:pPr>
        <w:ind w:left="-5"/>
        <w:rPr>
          <w:rFonts w:hint="eastAsia"/>
        </w:rPr>
      </w:pPr>
    </w:p>
    <w:p w14:paraId="1F4B8515">
      <w:pPr>
        <w:ind w:left="-5"/>
        <w:rPr>
          <w:rFonts w:hint="eastAsia"/>
        </w:rPr>
      </w:pPr>
      <w:r>
        <w:rPr>
          <w:rFonts w:hint="eastAsia"/>
        </w:rPr>
        <w:t>Dr. Turnbull (Christian Philosophy, p. 21) says as follows: "The existence of one infinitely powerful, wise and good mind, the author, creator, upholder and governour of all things, is a truth that lies plain and obvious to all that will but think."</w:t>
      </w:r>
    </w:p>
    <w:p w14:paraId="1D6ABAF0">
      <w:pPr>
        <w:ind w:left="-5"/>
        <w:rPr>
          <w:rFonts w:hint="eastAsia"/>
        </w:rPr>
      </w:pPr>
    </w:p>
    <w:p w14:paraId="085D6199">
      <w:pPr>
        <w:ind w:left="-5"/>
        <w:rPr>
          <w:rFonts w:hint="eastAsia"/>
        </w:rPr>
      </w:pPr>
      <w:r>
        <w:rPr>
          <w:rFonts w:hint="eastAsia"/>
        </w:rPr>
        <w:t>特恩布尔博士（《基督教哲学》，第21页）说如下：“一位无限大能、智慧和良善的心智，即万物的作者、创造者、维持者和统治者之存在，是一个对所有愿意思想的人都显而易见、明白无误的真理。”</w:t>
      </w:r>
    </w:p>
    <w:p w14:paraId="2F6ADC27">
      <w:pPr>
        <w:ind w:left="-5"/>
        <w:rPr>
          <w:rFonts w:hint="eastAsia"/>
        </w:rPr>
      </w:pPr>
    </w:p>
    <w:p w14:paraId="7A53A7D8">
      <w:pPr>
        <w:ind w:left="-5"/>
        <w:rPr>
          <w:rFonts w:hint="eastAsia"/>
        </w:rPr>
      </w:pPr>
      <w:r>
        <w:rPr>
          <w:rFonts w:hint="eastAsia"/>
        </w:rPr>
        <w:t>And (Ibid., p. 245), "Moral knowledge, which is the most important of all knowledge, may easily be acquired by all men."</w:t>
      </w:r>
    </w:p>
    <w:p w14:paraId="02A7E9AB">
      <w:pPr>
        <w:ind w:left="-5"/>
        <w:rPr>
          <w:rFonts w:hint="eastAsia"/>
        </w:rPr>
      </w:pPr>
    </w:p>
    <w:p w14:paraId="787A28DC">
      <w:pPr>
        <w:ind w:left="-5"/>
        <w:rPr>
          <w:rFonts w:hint="eastAsia"/>
        </w:rPr>
      </w:pPr>
      <w:r>
        <w:rPr>
          <w:rFonts w:hint="eastAsia"/>
        </w:rPr>
        <w:t>并且（同上，第245页），“道德知识，是所有知识中最重要的，可以被所有人轻易地获得。”</w:t>
      </w:r>
    </w:p>
    <w:p w14:paraId="406E9E50">
      <w:pPr>
        <w:ind w:left="-5"/>
        <w:rPr>
          <w:rFonts w:hint="eastAsia"/>
        </w:rPr>
      </w:pPr>
    </w:p>
    <w:p w14:paraId="2395A33E">
      <w:pPr>
        <w:ind w:left="-5"/>
        <w:rPr>
          <w:rFonts w:hint="eastAsia"/>
        </w:rPr>
      </w:pPr>
      <w:r>
        <w:rPr>
          <w:rFonts w:hint="eastAsia"/>
        </w:rPr>
        <w:t>And again (Ibid., p. 292), "Every man by himself, if he would duly employ his mind, in the contemplation of the works of God about him, or in the examination of his own frame, … might make very great progress in the knowledge of the wisdom and goodness of God.</w:t>
      </w:r>
    </w:p>
    <w:p w14:paraId="7FDC69C3">
      <w:pPr>
        <w:ind w:left="-5"/>
        <w:rPr>
          <w:rFonts w:hint="eastAsia"/>
        </w:rPr>
      </w:pPr>
    </w:p>
    <w:p w14:paraId="3F38708A">
      <w:pPr>
        <w:ind w:left="-5"/>
        <w:rPr>
          <w:rFonts w:hint="eastAsia"/>
        </w:rPr>
      </w:pPr>
      <w:r>
        <w:rPr>
          <w:rFonts w:hint="eastAsia"/>
        </w:rPr>
        <w:t>再者（同上，第292页），“每一个人，如果他能适当地运用他的心智，去默想他周围上帝的作为，或省察他自己的构造，……就可以在认识上帝的智慧与良善上，取得极大的进步。</w:t>
      </w:r>
    </w:p>
    <w:p w14:paraId="0B527805">
      <w:pPr>
        <w:ind w:left="-5"/>
        <w:rPr>
          <w:rFonts w:hint="eastAsia"/>
        </w:rPr>
      </w:pPr>
    </w:p>
    <w:p w14:paraId="47C84D8C">
      <w:pPr>
        <w:ind w:left="-5"/>
        <w:rPr>
          <w:rFonts w:hint="eastAsia"/>
        </w:rPr>
      </w:pPr>
      <w:r>
        <w:rPr>
          <w:rFonts w:hint="eastAsia"/>
        </w:rPr>
        <w:t>This all men, generally speaking, might do, with very little assistance; for they have all sufficient abilities for thus employing their minds, and have all sufficient time for it."</w:t>
      </w:r>
    </w:p>
    <w:p w14:paraId="487516CF">
      <w:pPr>
        <w:ind w:left="-5"/>
        <w:rPr>
          <w:rFonts w:hint="eastAsia"/>
        </w:rPr>
      </w:pPr>
    </w:p>
    <w:p w14:paraId="12F01E27">
      <w:pPr>
        <w:ind w:left="-5"/>
        <w:rPr>
          <w:rFonts w:hint="eastAsia"/>
        </w:rPr>
      </w:pPr>
      <w:r>
        <w:rPr>
          <w:rFonts w:hint="eastAsia"/>
        </w:rPr>
        <w:t>总的来说，所有人都可以做到这一点，只需很少的帮助；因为他们都有足够的能力来如此运用他们的心智，并且都有足够的时间。”</w:t>
      </w:r>
    </w:p>
    <w:p w14:paraId="0DB0689D">
      <w:pPr>
        <w:ind w:left="-5"/>
        <w:rPr>
          <w:rFonts w:hint="eastAsia"/>
        </w:rPr>
      </w:pPr>
    </w:p>
    <w:p w14:paraId="070DB2A5">
      <w:pPr>
        <w:ind w:left="-5"/>
        <w:rPr>
          <w:rFonts w:hint="eastAsia"/>
        </w:rPr>
      </w:pPr>
      <w:r>
        <w:rPr>
          <w:rFonts w:hint="eastAsia"/>
        </w:rPr>
        <w:t>Mr. Locke says (Hum. Und. Bk. IV, ch. 4, p. 242, ed. 11), "Our own existence, and the sensible parts of the universe, offer the proofs of a deity so clearly and cogently to our thoughts, that I deem it impossible for a considerate man to withstand them.</w:t>
      </w:r>
    </w:p>
    <w:p w14:paraId="5C206A96">
      <w:pPr>
        <w:ind w:left="-5"/>
        <w:rPr>
          <w:rFonts w:hint="eastAsia"/>
        </w:rPr>
      </w:pPr>
    </w:p>
    <w:p w14:paraId="35617A2E">
      <w:pPr>
        <w:ind w:left="-5"/>
        <w:rPr>
          <w:rFonts w:hint="eastAsia"/>
        </w:rPr>
      </w:pPr>
      <w:r>
        <w:rPr>
          <w:rFonts w:hint="eastAsia"/>
        </w:rPr>
        <w:t>洛克先生说（《人类理解论》，第四卷，第四章，第242页，第11版），“我们自身的存在，以及宇宙中可感的部分，向我们的思想提供了如此清晰和有力的神存在的证据，以致我认为一个深思熟虑的人是不可能抵挡它们的。</w:t>
      </w:r>
    </w:p>
    <w:p w14:paraId="465295D0">
      <w:pPr>
        <w:ind w:left="-5"/>
        <w:rPr>
          <w:rFonts w:hint="eastAsia"/>
        </w:rPr>
      </w:pPr>
    </w:p>
    <w:p w14:paraId="47FB937D">
      <w:pPr>
        <w:ind w:left="-5"/>
        <w:rPr>
          <w:rFonts w:hint="eastAsia"/>
        </w:rPr>
      </w:pPr>
      <w:r>
        <w:rPr>
          <w:rFonts w:hint="eastAsia"/>
        </w:rPr>
        <w:t>For I judge it as certain and clear a truth, as can anywhere be delivered, that the invisible things of God are clearly seen from the creation of the world, being understood by the things that are made, even his eternal power and godhead."</w:t>
      </w:r>
    </w:p>
    <w:p w14:paraId="575D1CA9">
      <w:pPr>
        <w:ind w:left="-5"/>
        <w:rPr>
          <w:rFonts w:hint="eastAsia"/>
        </w:rPr>
      </w:pPr>
    </w:p>
    <w:p w14:paraId="5F3626AA">
      <w:pPr>
        <w:ind w:left="-5"/>
        <w:rPr>
          <w:rFonts w:hint="eastAsia"/>
        </w:rPr>
      </w:pPr>
      <w:r>
        <w:rPr>
          <w:rFonts w:hint="eastAsia"/>
        </w:rPr>
        <w:t>因为我判断，这是一个可以随处宣讲的、确定而清晰的真理，即上帝的永能和神性，自从造天地以来，是明明可知的，虽是眼不能见，但藉着所造之物，就可以晓得，叫人无可推诿。”</w:t>
      </w:r>
    </w:p>
    <w:p w14:paraId="32CAFC41">
      <w:pPr>
        <w:ind w:left="-5"/>
        <w:rPr>
          <w:rFonts w:hint="eastAsia"/>
        </w:rPr>
      </w:pPr>
    </w:p>
    <w:p w14:paraId="7DD139D5">
      <w:pPr>
        <w:ind w:left="-5"/>
        <w:rPr>
          <w:rFonts w:hint="eastAsia"/>
        </w:rPr>
      </w:pPr>
      <w:r>
        <w:rPr>
          <w:rFonts w:hint="eastAsia"/>
        </w:rPr>
        <w:t>And Dr. Taylor himself (in p. 78) says, "The light given to all ages and nations of the world, is sufficient for the knowledge and practice of their duty."</w:t>
      </w:r>
    </w:p>
    <w:p w14:paraId="47C5C189">
      <w:pPr>
        <w:ind w:left="-5"/>
        <w:rPr>
          <w:rFonts w:hint="eastAsia"/>
        </w:rPr>
      </w:pPr>
    </w:p>
    <w:p w14:paraId="3C1343AF">
      <w:pPr>
        <w:ind w:left="-5"/>
        <w:rPr>
          <w:rFonts w:hint="eastAsia"/>
        </w:rPr>
      </w:pPr>
      <w:r>
        <w:rPr>
          <w:rFonts w:hint="eastAsia"/>
        </w:rPr>
        <w:t>泰勒博士自己也说（在第78页），“赐给世界所有时代和民族的光，足以使他们认识和实践他们的责任。”</w:t>
      </w:r>
    </w:p>
    <w:p w14:paraId="25B99E28">
      <w:pPr>
        <w:ind w:left="-5"/>
        <w:rPr>
          <w:rFonts w:hint="eastAsia"/>
        </w:rPr>
      </w:pPr>
    </w:p>
    <w:p w14:paraId="167FB925">
      <w:pPr>
        <w:ind w:left="-5"/>
        <w:rPr>
          <w:rFonts w:hint="eastAsia"/>
        </w:rPr>
      </w:pPr>
      <w:r>
        <w:rPr>
          <w:rFonts w:hint="eastAsia"/>
        </w:rPr>
        <w:t>And in pp. 111, 112, [after] citing those words of the Apostle (Rom. 2:14, 15), says, "This clearly supposes that the Gentiles, who were then in the world, might have done the things contained in the law by nature, or their natural power."</w:t>
      </w:r>
    </w:p>
    <w:p w14:paraId="7CDCBB01">
      <w:pPr>
        <w:ind w:left="-5"/>
        <w:rPr>
          <w:rFonts w:hint="eastAsia"/>
        </w:rPr>
      </w:pPr>
    </w:p>
    <w:p w14:paraId="3392C492">
      <w:pPr>
        <w:ind w:left="-5"/>
        <w:rPr>
          <w:rFonts w:hint="eastAsia"/>
        </w:rPr>
      </w:pPr>
      <w:r>
        <w:rPr>
          <w:rFonts w:hint="eastAsia"/>
        </w:rPr>
        <w:t>并且在第111、112页，[在]引用了使徒的话之后（罗马书2:14, 15），他说：“这清楚地假设，当时世上的外邦人，本可以凭着本性，或他们的自然能力，行出律法上所包含的事。”</w:t>
      </w:r>
    </w:p>
    <w:p w14:paraId="5EC378EA">
      <w:pPr>
        <w:ind w:left="-5"/>
        <w:rPr>
          <w:rFonts w:hint="eastAsia"/>
        </w:rPr>
      </w:pPr>
    </w:p>
    <w:p w14:paraId="4C5AA715">
      <w:pPr>
        <w:ind w:left="-5"/>
        <w:rPr>
          <w:rFonts w:hint="eastAsia"/>
        </w:rPr>
      </w:pPr>
      <w:r>
        <w:rPr>
          <w:rFonts w:hint="eastAsia"/>
        </w:rPr>
        <w:t>And in one of the next sentences, he says, "The Apostle in Rom. 1:19, 20, 21, affirms that the Gentiles had light sufficient to have seen God's eternal power and godhead, in the works of creation; and that the reason why they did not glorify him as God, was because they became vain in their imaginations, and had darkened their foolish heart; so that they were without excuse."</w:t>
      </w:r>
    </w:p>
    <w:p w14:paraId="100BF897">
      <w:pPr>
        <w:ind w:left="-5"/>
        <w:rPr>
          <w:rFonts w:hint="eastAsia"/>
        </w:rPr>
      </w:pPr>
    </w:p>
    <w:p w14:paraId="2FB2A3A8">
      <w:pPr>
        <w:ind w:left="-5"/>
        <w:rPr>
          <w:rFonts w:hint="eastAsia"/>
        </w:rPr>
      </w:pPr>
      <w:r>
        <w:rPr>
          <w:rFonts w:hint="eastAsia"/>
        </w:rPr>
        <w:t>在接下来的几句话中，他说：“使徒在罗马书1:19, 20, 21中肯定，外邦人有足够的光，可以从创造之物中看见上帝的永能和神性；而他们不将祂当作上帝荣耀祂的原因，是因为他们思念变为虚妄，无知的心就昏暗了；所以他们无可推诿。”</w:t>
      </w:r>
    </w:p>
    <w:p w14:paraId="7A8E0745">
      <w:pPr>
        <w:ind w:left="-5"/>
        <w:rPr>
          <w:rFonts w:hint="eastAsia"/>
        </w:rPr>
      </w:pPr>
    </w:p>
    <w:p w14:paraId="4CDD2992">
      <w:pPr>
        <w:ind w:left="-5"/>
        <w:rPr>
          <w:rFonts w:hint="eastAsia"/>
        </w:rPr>
      </w:pPr>
      <w:r>
        <w:rPr>
          <w:rFonts w:hint="eastAsia"/>
        </w:rPr>
        <w:t>And in his paraphrase on those verses in the first of Romans he speaks of the "very heathens, that were without a written revelation, as having that clear and evident discovery of God's being and perfections, that they are inexcusable in not glorifying him, suitably to his excellent nature, and as the author of their being and enjoyments."</w:t>
      </w:r>
    </w:p>
    <w:p w14:paraId="1B4065FA">
      <w:pPr>
        <w:ind w:left="-5"/>
        <w:rPr>
          <w:rFonts w:hint="eastAsia"/>
        </w:rPr>
      </w:pPr>
    </w:p>
    <w:p w14:paraId="3E873516">
      <w:pPr>
        <w:ind w:left="-5"/>
        <w:rPr>
          <w:rFonts w:hint="eastAsia"/>
        </w:rPr>
      </w:pPr>
      <w:r>
        <w:rPr>
          <w:rFonts w:hint="eastAsia"/>
        </w:rPr>
        <w:t>在他对罗马书第一章那些经文的释义中，他谈到“那些没有成文启示的外邦人，他们对上帝的存在和完美有如此清晰和明显的发现，以致他们若不照着祂卓越的本性，并作为他们存在和享乐的作者来荣耀祂，就是无可推诿的。”</w:t>
      </w:r>
    </w:p>
    <w:p w14:paraId="0430C525">
      <w:pPr>
        <w:ind w:left="-5"/>
        <w:rPr>
          <w:rFonts w:hint="eastAsia"/>
        </w:rPr>
      </w:pPr>
    </w:p>
    <w:p w14:paraId="78307E2C">
      <w:pPr>
        <w:ind w:left="-5"/>
        <w:rPr>
          <w:rFonts w:hint="eastAsia"/>
        </w:rPr>
      </w:pPr>
      <w:r>
        <w:rPr>
          <w:rFonts w:hint="eastAsia"/>
        </w:rPr>
        <w:t>And in p. 422, he says, "God affords every man sufficient light to know his duty."</w:t>
      </w:r>
    </w:p>
    <w:p w14:paraId="5BBAFBC3">
      <w:pPr>
        <w:ind w:left="-5"/>
        <w:rPr>
          <w:rFonts w:hint="eastAsia"/>
        </w:rPr>
      </w:pPr>
    </w:p>
    <w:p w14:paraId="10B06A6C">
      <w:pPr>
        <w:ind w:left="-5"/>
        <w:rPr>
          <w:rFonts w:hint="eastAsia"/>
        </w:rPr>
      </w:pPr>
      <w:r>
        <w:rPr>
          <w:rFonts w:hint="eastAsia"/>
        </w:rPr>
        <w:t>在第422页，他说：“上帝赐给每一个人足够的光，来认识他的责任。”</w:t>
      </w:r>
    </w:p>
    <w:p w14:paraId="30745505">
      <w:pPr>
        <w:ind w:left="-5"/>
        <w:rPr>
          <w:rFonts w:hint="eastAsia"/>
        </w:rPr>
      </w:pPr>
    </w:p>
    <w:p w14:paraId="0B679E9B">
      <w:pPr>
        <w:ind w:left="-5"/>
        <w:rPr>
          <w:rFonts w:hint="eastAsia"/>
        </w:rPr>
      </w:pPr>
      <w:r>
        <w:rPr>
          <w:rFonts w:hint="eastAsia"/>
        </w:rPr>
        <w:t>If all ages and nations of the world have sufficient light for the knowledge of God, and their duty to him, then even such nations and ages, in which the most brutish ignorance and barbarity prevailed, had sufficient light, if they had had but a disposition to improve it; and then much more those of the heathen, which were more knowing and polished, and in ages wherein arts and learning had made greatest advances.</w:t>
      </w:r>
    </w:p>
    <w:p w14:paraId="06FD8EF3">
      <w:pPr>
        <w:ind w:left="-5"/>
        <w:rPr>
          <w:rFonts w:hint="eastAsia"/>
        </w:rPr>
      </w:pPr>
    </w:p>
    <w:p w14:paraId="433A8C01">
      <w:pPr>
        <w:ind w:left="-5"/>
        <w:rPr>
          <w:rFonts w:hint="eastAsia"/>
        </w:rPr>
      </w:pPr>
      <w:r>
        <w:rPr>
          <w:rFonts w:hint="eastAsia"/>
        </w:rPr>
        <w:t>如果世界所有时代和民族都有足够的光来认识上帝，并认识他们对祂的责任，那么即便在那些最野蛮的无知和残暴盛行的民族和时代，如果他们有心去利用它，也已有足够的光了；那么，那些更有知识、更文明的外邦民族，以及在艺术和学术取得最大进步的时代，就更是如此了。</w:t>
      </w:r>
    </w:p>
    <w:p w14:paraId="0171AEBD">
      <w:pPr>
        <w:ind w:left="-5"/>
        <w:rPr>
          <w:rFonts w:hint="eastAsia"/>
        </w:rPr>
      </w:pPr>
    </w:p>
    <w:p w14:paraId="3D956AC2">
      <w:pPr>
        <w:ind w:left="-5"/>
        <w:rPr>
          <w:rFonts w:hint="eastAsia"/>
        </w:rPr>
      </w:pPr>
      <w:r>
        <w:rPr>
          <w:rFonts w:hint="eastAsia"/>
        </w:rPr>
        <w:t>But even in such nations and ages, there was no advance made towards true religion; as Dr. Winder observes (His. of Knowl. vol. 2, p. 336) in the following words:</w:t>
      </w:r>
    </w:p>
    <w:p w14:paraId="42834225">
      <w:pPr>
        <w:ind w:left="-5"/>
        <w:rPr>
          <w:rFonts w:hint="eastAsia"/>
        </w:rPr>
      </w:pPr>
    </w:p>
    <w:p w14:paraId="02E28A65">
      <w:pPr>
        <w:ind w:left="-5"/>
        <w:rPr>
          <w:rFonts w:hint="eastAsia"/>
        </w:rPr>
      </w:pPr>
      <w:r>
        <w:rPr>
          <w:rFonts w:hint="eastAsia"/>
        </w:rPr>
        <w:t>但即便在这样的民族和时代，也未曾向真实的信仰迈出任何一步；正如温德博士所观察到的（《知识史》，第二卷，第336页），他说：</w:t>
      </w:r>
    </w:p>
    <w:p w14:paraId="05B412EA">
      <w:pPr>
        <w:ind w:left="-5"/>
        <w:rPr>
          <w:rFonts w:hint="eastAsia"/>
        </w:rPr>
      </w:pPr>
    </w:p>
    <w:p w14:paraId="73C9CEC7">
      <w:pPr>
        <w:ind w:left="-5"/>
        <w:rPr>
          <w:rFonts w:hint="eastAsia"/>
        </w:rPr>
      </w:pPr>
      <w:r>
        <w:rPr>
          <w:rFonts w:hint="eastAsia"/>
        </w:rPr>
        <w:t>"The pagan religion degenerated into greater absurdity, the further it proceeded, and it prevailed in all its height of absurdity when the pagan nations were polished to the height.</w:t>
      </w:r>
    </w:p>
    <w:p w14:paraId="58A12CD4">
      <w:pPr>
        <w:ind w:left="-5"/>
        <w:rPr>
          <w:rFonts w:hint="eastAsia"/>
        </w:rPr>
      </w:pPr>
    </w:p>
    <w:p w14:paraId="0C8A70DD">
      <w:pPr>
        <w:ind w:left="-5"/>
        <w:rPr>
          <w:rFonts w:hint="eastAsia"/>
        </w:rPr>
      </w:pPr>
      <w:r>
        <w:rPr>
          <w:rFonts w:hint="eastAsia"/>
        </w:rPr>
        <w:t>“外邦宗教越是发展，就越是堕落成更荒谬的东西，当外邦民族被文明化到极致时，它就在其荒谬的顶峰盛行。</w:t>
      </w:r>
    </w:p>
    <w:p w14:paraId="5C053AD2">
      <w:pPr>
        <w:ind w:left="-5"/>
        <w:rPr>
          <w:rFonts w:hint="eastAsia"/>
        </w:rPr>
      </w:pPr>
    </w:p>
    <w:p w14:paraId="1DB00818">
      <w:pPr>
        <w:ind w:left="-5"/>
        <w:rPr>
          <w:rFonts w:hint="eastAsia"/>
        </w:rPr>
      </w:pPr>
      <w:r>
        <w:rPr>
          <w:rFonts w:hint="eastAsia"/>
        </w:rPr>
        <w:t>Though they set out with the talents of reason, and had solid foundations of information to build upon, it in fact proved, that with all their strengthened faculties, and growing powers of reason, the edifice of religion rose in the most absurd deformities and disproportions, and gradually went on in the most irrational disproportioned, incongruous systems, of which the most easy dictates of reason would have demonstrated the absurdity.</w:t>
      </w:r>
    </w:p>
    <w:p w14:paraId="73564BC9">
      <w:pPr>
        <w:ind w:left="-5"/>
        <w:rPr>
          <w:rFonts w:hint="eastAsia"/>
        </w:rPr>
      </w:pPr>
    </w:p>
    <w:p w14:paraId="712D181A">
      <w:pPr>
        <w:ind w:left="-5"/>
        <w:rPr>
          <w:rFonts w:hint="eastAsia"/>
        </w:rPr>
      </w:pPr>
      <w:r>
        <w:rPr>
          <w:rFonts w:hint="eastAsia"/>
        </w:rPr>
        <w:t>虽然他们以理性的才能出发，并有坚实的信息基础可以建立其上，但事实上却证明，尽管他们所有的才能都得到了加强，理性的力量也在增长，宗教的殿堂却以最荒谬的畸形和不协调而兴起，并逐渐发展成最不合理、不协调、不一致的体系，而其中最简单的理性指示本可以证明其荒谬。</w:t>
      </w:r>
    </w:p>
    <w:p w14:paraId="41404057">
      <w:pPr>
        <w:ind w:left="-5"/>
        <w:rPr>
          <w:rFonts w:hint="eastAsia"/>
        </w:rPr>
      </w:pPr>
    </w:p>
    <w:p w14:paraId="7BC29703">
      <w:pPr>
        <w:ind w:left="-5"/>
        <w:rPr>
          <w:rFonts w:hint="eastAsia"/>
        </w:rPr>
      </w:pPr>
      <w:r>
        <w:rPr>
          <w:rFonts w:hint="eastAsia"/>
        </w:rPr>
        <w:t>They were contrary to all just calculations in moral mathematics."</w:t>
      </w:r>
    </w:p>
    <w:p w14:paraId="3953C329">
      <w:pPr>
        <w:ind w:left="-5"/>
        <w:rPr>
          <w:rFonts w:hint="eastAsia"/>
        </w:rPr>
      </w:pPr>
    </w:p>
    <w:p w14:paraId="5B14EE7C">
      <w:pPr>
        <w:ind w:left="-5"/>
        <w:rPr>
          <w:rFonts w:hint="eastAsia"/>
        </w:rPr>
      </w:pPr>
      <w:r>
        <w:rPr>
          <w:rFonts w:hint="eastAsia"/>
        </w:rPr>
        <w:t>它们与道德数学中一切公正的计算都相悖。”</w:t>
      </w:r>
    </w:p>
    <w:p w14:paraId="31EC335E">
      <w:pPr>
        <w:ind w:left="-5"/>
        <w:rPr>
          <w:rFonts w:hint="eastAsia"/>
        </w:rPr>
      </w:pPr>
    </w:p>
    <w:p w14:paraId="22A21D94">
      <w:pPr>
        <w:ind w:left="-5"/>
        <w:rPr>
          <w:rFonts w:hint="eastAsia"/>
        </w:rPr>
      </w:pPr>
      <w:r>
        <w:rPr>
          <w:rFonts w:hint="eastAsia"/>
        </w:rPr>
        <w:t>He observes, "That their grossest abominations first began in Egypt, where was an ostentation of the greatest progress in learning and science: and they never renounced clearly any of their abominations, or openly returned to the worship of the one true God, the Creator of all things, and to the original, genuine sentiments of the highest, and most venerable antiquity.</w:t>
      </w:r>
    </w:p>
    <w:p w14:paraId="0F146EF7">
      <w:pPr>
        <w:ind w:left="-5"/>
        <w:rPr>
          <w:rFonts w:hint="eastAsia"/>
        </w:rPr>
      </w:pPr>
    </w:p>
    <w:p w14:paraId="00618019">
      <w:pPr>
        <w:ind w:left="-5"/>
        <w:rPr>
          <w:rFonts w:hint="eastAsia"/>
        </w:rPr>
      </w:pPr>
      <w:r>
        <w:rPr>
          <w:rFonts w:hint="eastAsia"/>
        </w:rPr>
        <w:t>他观察到，“他们最粗陋的可憎之物，最初始于埃及，那里曾炫耀其在学识和科学上的最大进步：而他们从未清晰地弃绝他们任何的可憎之物，或公开地回归到敬拜那独一的真神，万物的创造者，以及回归到那最高、最可敬的古代之原始、纯正的情感。</w:t>
      </w:r>
    </w:p>
    <w:p w14:paraId="2E9A63E9">
      <w:pPr>
        <w:ind w:left="-5"/>
        <w:rPr>
          <w:rFonts w:hint="eastAsia"/>
        </w:rPr>
      </w:pPr>
    </w:p>
    <w:p w14:paraId="143C913A">
      <w:pPr>
        <w:ind w:left="-5"/>
        <w:rPr>
          <w:rFonts w:hint="eastAsia"/>
        </w:rPr>
      </w:pPr>
      <w:r>
        <w:rPr>
          <w:rFonts w:hint="eastAsia"/>
        </w:rPr>
        <w:t>The pagan religion continued in this deep state of corruption to the last.</w:t>
      </w:r>
    </w:p>
    <w:p w14:paraId="542D76E0">
      <w:pPr>
        <w:ind w:left="-5"/>
        <w:rPr>
          <w:rFonts w:hint="eastAsia"/>
        </w:rPr>
      </w:pPr>
    </w:p>
    <w:p w14:paraId="57F7E0BE">
      <w:pPr>
        <w:ind w:left="-5"/>
        <w:rPr>
          <w:rFonts w:hint="eastAsia"/>
        </w:rPr>
      </w:pPr>
      <w:r>
        <w:rPr>
          <w:rFonts w:hint="eastAsia"/>
        </w:rPr>
        <w:t>外邦宗教直到最后，都持续处于这种深度的败坏状态。</w:t>
      </w:r>
    </w:p>
    <w:p w14:paraId="61364974">
      <w:pPr>
        <w:ind w:left="-5"/>
        <w:rPr>
          <w:rFonts w:hint="eastAsia"/>
        </w:rPr>
      </w:pPr>
    </w:p>
    <w:p w14:paraId="64FD89B8">
      <w:pPr>
        <w:ind w:left="-5"/>
        <w:rPr>
          <w:rFonts w:hint="eastAsia"/>
        </w:rPr>
      </w:pPr>
      <w:r>
        <w:rPr>
          <w:rFonts w:hint="eastAsia"/>
        </w:rPr>
        <w:t>The pagan philosophers, and inquisitive men, made great improvements in many sciences, and even in morality itself; yet the inveterate absurdities of pagan idolatry remained without remedy.</w:t>
      </w:r>
    </w:p>
    <w:p w14:paraId="105A9C70">
      <w:pPr>
        <w:ind w:left="-5"/>
        <w:rPr>
          <w:rFonts w:hint="eastAsia"/>
        </w:rPr>
      </w:pPr>
    </w:p>
    <w:p w14:paraId="6C89D26E">
      <w:pPr>
        <w:ind w:left="-5"/>
        <w:rPr>
          <w:rFonts w:hint="eastAsia"/>
        </w:rPr>
      </w:pPr>
      <w:r>
        <w:rPr>
          <w:rFonts w:hint="eastAsia"/>
        </w:rPr>
        <w:t>外邦的哲学家和好问之士，在许多科学上，甚至在道德本身上，都取得了巨大的进步；然而，外邦偶像崇拜的根深蒂固的荒谬，却依然无药可救。</w:t>
      </w:r>
    </w:p>
    <w:p w14:paraId="32325597">
      <w:pPr>
        <w:ind w:left="-5"/>
        <w:rPr>
          <w:rFonts w:hint="eastAsia"/>
        </w:rPr>
      </w:pPr>
    </w:p>
    <w:p w14:paraId="77362604">
      <w:pPr>
        <w:ind w:left="-5"/>
        <w:rPr>
          <w:rFonts w:hint="eastAsia"/>
        </w:rPr>
      </w:pPr>
      <w:r>
        <w:rPr>
          <w:rFonts w:hint="eastAsia"/>
        </w:rPr>
        <w:t>Every temple smoked with incense to the sun and moon, &amp; other inanimate, material luminaries, and earthly elements, to Jupiter, Juno, Mars and Venus, &amp;c., the patrons and examples of almost every vice.</w:t>
      </w:r>
    </w:p>
    <w:p w14:paraId="65875D37">
      <w:pPr>
        <w:ind w:left="-5"/>
        <w:rPr>
          <w:rFonts w:hint="eastAsia"/>
        </w:rPr>
      </w:pPr>
    </w:p>
    <w:p w14:paraId="3C5D8FE2">
      <w:pPr>
        <w:ind w:left="-5"/>
        <w:rPr>
          <w:rFonts w:hint="eastAsia"/>
        </w:rPr>
      </w:pPr>
      <w:r>
        <w:rPr>
          <w:rFonts w:hint="eastAsia"/>
        </w:rPr>
        <w:t>每一座神殿都向日月，及其他无生命的、物质的发光体，和属地的元素，向朱庇特、朱诺、马尔斯和维纳斯等几乎所有邪恶的庇护者和榜样，焚香冒烟。</w:t>
      </w:r>
    </w:p>
    <w:p w14:paraId="0129C7DE">
      <w:pPr>
        <w:ind w:left="-5"/>
        <w:rPr>
          <w:rFonts w:hint="eastAsia"/>
        </w:rPr>
      </w:pPr>
    </w:p>
    <w:p w14:paraId="226D5698">
      <w:pPr>
        <w:ind w:left="-5"/>
        <w:rPr>
          <w:rFonts w:hint="eastAsia"/>
        </w:rPr>
      </w:pPr>
      <w:r>
        <w:rPr>
          <w:rFonts w:hint="eastAsia"/>
        </w:rPr>
        <w:t>Hecatombs bled on the altars of a thousand gods, as mad superstition inspired.</w:t>
      </w:r>
    </w:p>
    <w:p w14:paraId="575B211B">
      <w:pPr>
        <w:ind w:left="-5"/>
        <w:rPr>
          <w:rFonts w:hint="eastAsia"/>
        </w:rPr>
      </w:pPr>
    </w:p>
    <w:p w14:paraId="480E4E8E">
      <w:pPr>
        <w:ind w:left="-5"/>
        <w:rPr>
          <w:rFonts w:hint="eastAsia"/>
        </w:rPr>
      </w:pPr>
      <w:r>
        <w:rPr>
          <w:rFonts w:hint="eastAsia"/>
        </w:rPr>
        <w:t>成百的祭牲在千神的祭坛上流血，如疯狂的迷信所驱使。</w:t>
      </w:r>
    </w:p>
    <w:p w14:paraId="3769B9FE">
      <w:pPr>
        <w:ind w:left="-5"/>
        <w:rPr>
          <w:rFonts w:hint="eastAsia"/>
        </w:rPr>
      </w:pPr>
    </w:p>
    <w:p w14:paraId="0FA15663">
      <w:pPr>
        <w:ind w:left="-5"/>
        <w:rPr>
          <w:rFonts w:hint="eastAsia"/>
        </w:rPr>
      </w:pPr>
      <w:r>
        <w:rPr>
          <w:rFonts w:hint="eastAsia"/>
        </w:rPr>
        <w:t>And this was not the disgrace of our ignorant, untaught northern countries only; but even at Athens itself, the infamy reigned, and circulated through all Greece: and finally prevailed, amidst all their learning and politeness, under the Ptolemys in Egypt, and the Caesars in Rome.</w:t>
      </w:r>
    </w:p>
    <w:p w14:paraId="78A1CEDC">
      <w:pPr>
        <w:ind w:left="-5"/>
        <w:rPr>
          <w:rFonts w:hint="eastAsia"/>
        </w:rPr>
      </w:pPr>
    </w:p>
    <w:p w14:paraId="4A702092">
      <w:pPr>
        <w:ind w:left="-5"/>
        <w:rPr>
          <w:rFonts w:hint="eastAsia"/>
        </w:rPr>
      </w:pPr>
      <w:r>
        <w:rPr>
          <w:rFonts w:hint="eastAsia"/>
        </w:rPr>
        <w:t>这不仅是我们无知、未受教的北方国家的耻辱；甚至在雅典本身，这丑行也盛行，并流传于整个希腊：最后，在他们一切的学识和文雅之中，在埃及的托勒密王朝和罗马的凯撒王朝统治下，它都盛行。</w:t>
      </w:r>
    </w:p>
    <w:p w14:paraId="729C98F9">
      <w:pPr>
        <w:ind w:left="-5"/>
        <w:rPr>
          <w:rFonts w:hint="eastAsia"/>
        </w:rPr>
      </w:pPr>
    </w:p>
    <w:p w14:paraId="21F876EA">
      <w:pPr>
        <w:ind w:left="-5"/>
        <w:rPr>
          <w:rFonts w:hint="eastAsia"/>
        </w:rPr>
      </w:pPr>
      <w:r>
        <w:rPr>
          <w:rFonts w:hint="eastAsia"/>
        </w:rPr>
        <w:t>Now if the knowledge of the pagan world, in religion, proceeded no further than this; if they retained all their deities, even the most absurd of them all, their deified beasts, and deified men, even to the last breath of pagan power; we may justly ascribe the great improvements in the world on the subject of religion, to divine revelation; either vouchsafed in the beginning, when this knowledge was competently clear and copious; or at the death of paganism, when this light shone forth in its consummate lustre, at the coming of Christ."</w:t>
      </w:r>
    </w:p>
    <w:p w14:paraId="20687433">
      <w:pPr>
        <w:ind w:left="-5"/>
        <w:rPr>
          <w:rFonts w:hint="eastAsia"/>
        </w:rPr>
      </w:pPr>
    </w:p>
    <w:p w14:paraId="3FBA0B0E">
      <w:pPr>
        <w:ind w:left="-5"/>
        <w:rPr>
          <w:rFonts w:hint="eastAsia"/>
        </w:rPr>
      </w:pPr>
      <w:r>
        <w:rPr>
          <w:rFonts w:hint="eastAsia"/>
        </w:rPr>
        <w:t>现在，如果外邦世界在信仰上的知识，进展不过如此；如果他们保留了他们所有的神祇，甚至其中最荒谬的，他们神化的野兽和神化的人，直到外邦权力的最后一息；我们就可以公正地将世界上在信仰主题上的巨大进步，归功于神圣的启示；这启示要么是在起初赐予的，那时这知识是相当清晰和丰富的；要么是在外邦主义消亡之时，那时这光在基督降临时，以其完美的荣光照耀出来。”</w:t>
      </w:r>
    </w:p>
    <w:p w14:paraId="362D169A">
      <w:pPr>
        <w:ind w:left="-5"/>
        <w:rPr>
          <w:rFonts w:hint="eastAsia"/>
        </w:rPr>
      </w:pPr>
    </w:p>
    <w:p w14:paraId="5CA427C9">
      <w:pPr>
        <w:ind w:left="-5"/>
        <w:rPr>
          <w:rFonts w:hint="eastAsia"/>
        </w:rPr>
      </w:pPr>
      <w:r>
        <w:rPr>
          <w:rFonts w:hint="eastAsia"/>
        </w:rPr>
        <w:t>Dr. Taylor often speaks of the idolatry of the heathen world, as great wickedness, in which they were wholly inexcusable: and yet often speaks of their case as remedy-less, as being dead in sin, and unable to recover themselves.</w:t>
      </w:r>
    </w:p>
    <w:p w14:paraId="036F8F2C">
      <w:pPr>
        <w:ind w:left="-5"/>
        <w:rPr>
          <w:rFonts w:hint="eastAsia"/>
        </w:rPr>
      </w:pPr>
    </w:p>
    <w:p w14:paraId="4867C846">
      <w:pPr>
        <w:ind w:left="-5"/>
        <w:rPr>
          <w:rFonts w:hint="eastAsia"/>
        </w:rPr>
      </w:pPr>
      <w:r>
        <w:rPr>
          <w:rFonts w:hint="eastAsia"/>
        </w:rPr>
        <w:t>泰勒博士常说外邦世界的偶像崇拜是极大的邪恶，他们在这方面是全然无可推诿的：然而，他又常说他们的景况是无可救药的，是死在罪中，不能自救的。</w:t>
      </w:r>
    </w:p>
    <w:p w14:paraId="69CC18B8">
      <w:pPr>
        <w:ind w:left="-5"/>
        <w:rPr>
          <w:rFonts w:hint="eastAsia"/>
        </w:rPr>
      </w:pPr>
    </w:p>
    <w:p w14:paraId="68BE9D7E">
      <w:pPr>
        <w:ind w:left="-5"/>
        <w:rPr>
          <w:rFonts w:hint="eastAsia"/>
        </w:rPr>
      </w:pPr>
      <w:r>
        <w:rPr>
          <w:rFonts w:hint="eastAsia"/>
        </w:rPr>
        <w:t>And if so, and yet, according to his own doctrine, every age, and every nation, and every man, had sufficient light afforded, to know God, and to know and do their whole duty to him; then their inability to deliver themselves must be a moral inability, consisting in a desperate depravity, and most evil disposition of heart.</w:t>
      </w:r>
    </w:p>
    <w:p w14:paraId="387FCC12">
      <w:pPr>
        <w:ind w:left="-5"/>
        <w:rPr>
          <w:rFonts w:hint="eastAsia"/>
        </w:rPr>
      </w:pPr>
    </w:p>
    <w:p w14:paraId="572AB339">
      <w:pPr>
        <w:ind w:left="-5"/>
        <w:rPr>
          <w:rFonts w:hint="eastAsia"/>
        </w:rPr>
      </w:pPr>
      <w:r>
        <w:rPr>
          <w:rFonts w:hint="eastAsia"/>
        </w:rPr>
        <w:t>若是如此，而又根据他自己的教义，每一代、每一国、每一个人，都有足够的光，可以认识上帝，并认识和履行他们对祂的全部责任；那么，他们不能自救，就必然是一种道德上的无能，在于一种绝望的败坏，和最邪恶的内心性情。</w:t>
      </w:r>
    </w:p>
    <w:p w14:paraId="71C249D5">
      <w:pPr>
        <w:ind w:left="-5"/>
        <w:rPr>
          <w:rFonts w:hint="eastAsia"/>
        </w:rPr>
      </w:pPr>
    </w:p>
    <w:p w14:paraId="263AF9E4">
      <w:pPr>
        <w:ind w:left="-5"/>
        <w:rPr>
          <w:rFonts w:hint="eastAsia"/>
        </w:rPr>
      </w:pPr>
      <w:r>
        <w:rPr>
          <w:rFonts w:hint="eastAsia"/>
        </w:rPr>
        <w:t>And if there had not been sufficient trial of the propensity of the hearts of mankind, through all those ages that passed from Abraham to Christ, the trial has been continued down to this day, in all those vast regions of the face of the earth, that have remained without any effects of the light of the gospel; and the dismal effect continues everywhere unvaried.</w:t>
      </w:r>
    </w:p>
    <w:p w14:paraId="3A7355F8">
      <w:pPr>
        <w:ind w:left="-5"/>
        <w:rPr>
          <w:rFonts w:hint="eastAsia"/>
        </w:rPr>
      </w:pPr>
    </w:p>
    <w:p w14:paraId="54731D32">
      <w:pPr>
        <w:ind w:left="-5"/>
        <w:rPr>
          <w:rFonts w:hint="eastAsia"/>
        </w:rPr>
      </w:pPr>
      <w:r>
        <w:rPr>
          <w:rFonts w:hint="eastAsia"/>
        </w:rPr>
        <w:t>如果从亚伯拉罕到基督所经过的那些时代，对人类内心倾向的试验还不够充分，那么这试验已延续至今，在地球上所有那些未曾受到福音之光影响的广阔地区；并且，那悲惨的结果在各处都持续不变。</w:t>
      </w:r>
    </w:p>
    <w:p w14:paraId="0865D2CB">
      <w:pPr>
        <w:ind w:left="-5"/>
        <w:rPr>
          <w:rFonts w:hint="eastAsia"/>
        </w:rPr>
      </w:pPr>
    </w:p>
    <w:p w14:paraId="2626A52B">
      <w:pPr>
        <w:ind w:left="-5"/>
        <w:rPr>
          <w:rFonts w:hint="eastAsia"/>
        </w:rPr>
      </w:pPr>
      <w:r>
        <w:rPr>
          <w:rFonts w:hint="eastAsia"/>
        </w:rPr>
        <w:t>How was it with that multitude of nations inhabiting South and North America?</w:t>
      </w:r>
    </w:p>
    <w:p w14:paraId="5E559154">
      <w:pPr>
        <w:ind w:left="-5"/>
        <w:rPr>
          <w:rFonts w:hint="eastAsia"/>
        </w:rPr>
      </w:pPr>
    </w:p>
    <w:p w14:paraId="1E2F16A9">
      <w:pPr>
        <w:ind w:left="-5"/>
        <w:rPr>
          <w:rFonts w:hint="eastAsia"/>
        </w:rPr>
      </w:pPr>
      <w:r>
        <w:rPr>
          <w:rFonts w:hint="eastAsia"/>
        </w:rPr>
        <w:t>居住在南美和北美的那些众多民族，情况如何？</w:t>
      </w:r>
    </w:p>
    <w:p w14:paraId="5DAC87D3">
      <w:pPr>
        <w:ind w:left="-5"/>
        <w:rPr>
          <w:rFonts w:hint="eastAsia"/>
        </w:rPr>
      </w:pPr>
    </w:p>
    <w:p w14:paraId="2CECEA87">
      <w:pPr>
        <w:ind w:left="-5"/>
        <w:rPr>
          <w:rFonts w:hint="eastAsia"/>
        </w:rPr>
      </w:pPr>
      <w:r>
        <w:rPr>
          <w:rFonts w:hint="eastAsia"/>
        </w:rPr>
        <w:t>What appearance was there, when the Europeans first came hither, of their being recovered, or recovering, in any degree from the grossest ignorance, delusions, and most stupid paganism?</w:t>
      </w:r>
    </w:p>
    <w:p w14:paraId="01DADFA8">
      <w:pPr>
        <w:ind w:left="-5"/>
        <w:rPr>
          <w:rFonts w:hint="eastAsia"/>
        </w:rPr>
      </w:pPr>
    </w:p>
    <w:p w14:paraId="56E4FC52">
      <w:pPr>
        <w:ind w:left="-5"/>
        <w:rPr>
          <w:rFonts w:hint="eastAsia"/>
        </w:rPr>
      </w:pPr>
      <w:r>
        <w:rPr>
          <w:rFonts w:hint="eastAsia"/>
        </w:rPr>
        <w:t>当欧洲人初到此地时，他们有任何迹象表明，他们已在任何程度上，从最粗陋的无知、错觉和最愚蠢的外邦主义中恢复过来，或正在恢复吗？</w:t>
      </w:r>
    </w:p>
    <w:p w14:paraId="179E2CE9">
      <w:pPr>
        <w:ind w:left="-5"/>
        <w:rPr>
          <w:rFonts w:hint="eastAsia"/>
        </w:rPr>
      </w:pPr>
    </w:p>
    <w:p w14:paraId="08A07D59">
      <w:pPr>
        <w:ind w:left="-5"/>
        <w:rPr>
          <w:rFonts w:hint="eastAsia"/>
        </w:rPr>
      </w:pPr>
      <w:r>
        <w:rPr>
          <w:rFonts w:hint="eastAsia"/>
        </w:rPr>
        <w:t>And how is it at this day, in those parts of Africa and Asia, into which the light of the gospel has not penetrated?</w:t>
      </w:r>
    </w:p>
    <w:p w14:paraId="67D12213">
      <w:pPr>
        <w:ind w:left="-5"/>
        <w:rPr>
          <w:rFonts w:hint="eastAsia"/>
        </w:rPr>
      </w:pPr>
    </w:p>
    <w:p w14:paraId="46A5A4C5">
      <w:pPr>
        <w:ind w:left="-5"/>
        <w:rPr>
          <w:rFonts w:hint="eastAsia"/>
        </w:rPr>
      </w:pPr>
      <w:r>
        <w:rPr>
          <w:rFonts w:hint="eastAsia"/>
        </w:rPr>
        <w:t>今日，在非洲和亚洲那些福音之光尚未穿透的地方，情况又如何？</w:t>
      </w:r>
    </w:p>
    <w:p w14:paraId="01374CDD">
      <w:pPr>
        <w:ind w:left="-5"/>
        <w:rPr>
          <w:rFonts w:hint="eastAsia"/>
        </w:rPr>
      </w:pPr>
    </w:p>
    <w:p w14:paraId="6BE7B279">
      <w:pPr>
        <w:ind w:left="-5"/>
        <w:rPr>
          <w:rFonts w:hint="eastAsia"/>
        </w:rPr>
      </w:pPr>
      <w:r>
        <w:rPr>
          <w:rFonts w:hint="eastAsia"/>
        </w:rPr>
        <w:t>This strong and universally prevalent disposition of mankind to idolatry, of which there has been such great trial, and so notorious and vast proof, in fact, is a most glaring evidence of the exceeding depravity of the human nature; as 'tis a propensity, in the utmost degree, contrary to the highest end, the main business and chief happiness of mankind, consisting in the knowledge, service and enjoyment of the living God, the Creator and Governor of the world; in the highest degree contrary to that for which mainly God gave mankind more understanding than the beasts of the earth, and made them wiser than the fowls of heaven: which was, that they might be capable of the knowledge of God; and in the highest degree contrary to the first and greatest commandment of the moral law, that we should have no other gods before Jehovah, and that we should love and adore him with all our heart, soul, mind and strength.</w:t>
      </w:r>
    </w:p>
    <w:p w14:paraId="6E0F7982">
      <w:pPr>
        <w:ind w:left="-5"/>
        <w:rPr>
          <w:rFonts w:hint="eastAsia"/>
        </w:rPr>
      </w:pPr>
    </w:p>
    <w:p w14:paraId="3DC0C352">
      <w:pPr>
        <w:ind w:left="-5"/>
        <w:rPr>
          <w:rFonts w:hint="eastAsia"/>
        </w:rPr>
      </w:pPr>
      <w:r>
        <w:rPr>
          <w:rFonts w:hint="eastAsia"/>
        </w:rPr>
        <w:t>人类这种强烈而普遍盛行的拜偶像的性情，事实已对其作了如此大的试验，并提供了如此昭著和巨大的证据，这乃是人性极度败坏的最明显证据；因为这是一种在最高程度上，与人类最高目的、主要事业和最大幸福相悖的倾向，这最高目的在于认识、事奉和享受永生的上帝，世界的创造者和统治者；在最高程度上，与上帝主要赐予人类比地上走兽更多的理解力，使他们比空中飞鸟更智慧的目的相悖：这目的就是，使他们能够认识上帝；并在最高程度上，与道德律的第一且最大的诫命相悖，即我们不应在耶和华面前有别神，并应尽心、尽性、尽意、尽力爱祂并崇拜祂。</w:t>
      </w:r>
    </w:p>
    <w:p w14:paraId="6E318E65">
      <w:pPr>
        <w:ind w:left="-5"/>
        <w:rPr>
          <w:rFonts w:hint="eastAsia"/>
        </w:rPr>
      </w:pPr>
    </w:p>
    <w:p w14:paraId="39CF7EDB">
      <w:pPr>
        <w:ind w:left="-5"/>
        <w:rPr>
          <w:rFonts w:hint="eastAsia"/>
        </w:rPr>
      </w:pPr>
      <w:r>
        <w:rPr>
          <w:rFonts w:hint="eastAsia"/>
        </w:rPr>
        <w:t>The Scriptures are abundant in representing the idolatry of the heathen world as their exceeding wickedness, and their most brutish stupidity.</w:t>
      </w:r>
    </w:p>
    <w:p w14:paraId="12A8826B">
      <w:pPr>
        <w:ind w:left="-5"/>
        <w:rPr>
          <w:rFonts w:hint="eastAsia"/>
        </w:rPr>
      </w:pPr>
    </w:p>
    <w:p w14:paraId="443F501A">
      <w:pPr>
        <w:ind w:left="-5"/>
        <w:rPr>
          <w:rFonts w:hint="eastAsia"/>
        </w:rPr>
      </w:pPr>
      <w:r>
        <w:rPr>
          <w:rFonts w:hint="eastAsia"/>
        </w:rPr>
        <w:t>圣经中充满了将外邦世界的偶像崇拜描绘为他们极大的邪恶，和他们最野蛮的愚蠢的记述。</w:t>
      </w:r>
    </w:p>
    <w:p w14:paraId="2C2F2CD4">
      <w:pPr>
        <w:ind w:left="-5"/>
        <w:rPr>
          <w:rFonts w:hint="eastAsia"/>
        </w:rPr>
      </w:pPr>
    </w:p>
    <w:p w14:paraId="26083266">
      <w:pPr>
        <w:ind w:left="-5"/>
        <w:rPr>
          <w:rFonts w:hint="eastAsia"/>
        </w:rPr>
      </w:pPr>
      <w:r>
        <w:rPr>
          <w:rFonts w:hint="eastAsia"/>
        </w:rPr>
        <w:t>They that worship and trust in idols, are said themselves to be like the lifeless statues they worship, like mere senseless stocks and stones (Ps. 115:4–8, and 135:15–18).</w:t>
      </w:r>
    </w:p>
    <w:p w14:paraId="4807F637">
      <w:pPr>
        <w:ind w:left="-5"/>
        <w:rPr>
          <w:rFonts w:hint="eastAsia"/>
        </w:rPr>
      </w:pPr>
    </w:p>
    <w:p w14:paraId="1AE6E85D">
      <w:pPr>
        <w:ind w:left="-5"/>
        <w:rPr>
          <w:rFonts w:hint="eastAsia"/>
        </w:rPr>
      </w:pPr>
      <w:r>
        <w:rPr>
          <w:rFonts w:hint="eastAsia"/>
        </w:rPr>
        <w:t>那些敬拜和信靠偶像的人，据说自己就像他们所敬拜的毫无生命的雕像，就像毫无感觉的木头和石头（诗篇 115:4-8，和 135:15-18）。</w:t>
      </w:r>
    </w:p>
    <w:p w14:paraId="32F022E1">
      <w:pPr>
        <w:ind w:left="-5"/>
        <w:rPr>
          <w:rFonts w:hint="eastAsia"/>
        </w:rPr>
      </w:pPr>
    </w:p>
    <w:p w14:paraId="55D4F464">
      <w:pPr>
        <w:ind w:left="-5"/>
        <w:rPr>
          <w:rFonts w:hint="eastAsia"/>
        </w:rPr>
      </w:pPr>
      <w:r>
        <w:rPr>
          <w:rFonts w:hint="eastAsia"/>
        </w:rPr>
        <w:t>A second instance of the natural stupidity of the minds of mankind, that I shall observe, is that great disregard of their own eternal interest; which appears so remarkably, so generally, among them that live under the gospel.</w:t>
      </w:r>
    </w:p>
    <w:p w14:paraId="3437DE0C">
      <w:pPr>
        <w:ind w:left="-5"/>
        <w:rPr>
          <w:rFonts w:hint="eastAsia"/>
        </w:rPr>
      </w:pPr>
    </w:p>
    <w:p w14:paraId="58D0CE70">
      <w:pPr>
        <w:ind w:left="-5"/>
        <w:rPr>
          <w:rFonts w:hint="eastAsia"/>
        </w:rPr>
      </w:pPr>
      <w:r>
        <w:rPr>
          <w:rFonts w:hint="eastAsia"/>
        </w:rPr>
        <w:t>我将要观察的人类心智之自然愚蠢的第二个例子，是他们对自己永远利益的巨大漠视；这在福音下生活的人中，表现得如此显著，如此普遍。</w:t>
      </w:r>
    </w:p>
    <w:p w14:paraId="0146270F">
      <w:pPr>
        <w:ind w:left="-5"/>
        <w:rPr>
          <w:rFonts w:hint="eastAsia"/>
        </w:rPr>
      </w:pPr>
    </w:p>
    <w:p w14:paraId="7528C312">
      <w:pPr>
        <w:ind w:left="-5"/>
        <w:rPr>
          <w:rFonts w:hint="eastAsia"/>
        </w:rPr>
      </w:pPr>
      <w:r>
        <w:rPr>
          <w:rFonts w:hint="eastAsia"/>
        </w:rPr>
        <w:t>As Mr. Locke observes (Hum. Und. vol. 1 [Bk. 2], p. 207), "Were the will determined by the views of good, as it appears in contemplation, greater or less to the understanding, it could never get loose from the infinite eternal joys of heaven, once proposed, and considered as possible: the eternal condition of a future state infinitely outweighing the expectation of riches or honor, or any other worldly pleasure, which we can propose to ourselves; though we should grant these the more probable to be obtained."</w:t>
      </w:r>
    </w:p>
    <w:p w14:paraId="36B08399">
      <w:pPr>
        <w:ind w:left="-5"/>
        <w:rPr>
          <w:rFonts w:hint="eastAsia"/>
        </w:rPr>
      </w:pPr>
    </w:p>
    <w:p w14:paraId="3C4DB7D7">
      <w:pPr>
        <w:ind w:left="-5"/>
        <w:rPr>
          <w:rFonts w:hint="eastAsia"/>
        </w:rPr>
      </w:pPr>
      <w:r>
        <w:rPr>
          <w:rFonts w:hint="eastAsia"/>
        </w:rPr>
        <w:t>正如洛克先生所观察到的（《人类理解论》，第一卷[第二册]，第207页），“倘若意志是由善的观点来决定的，即如其在默想中向理智所显现的，或大或小，那么一旦天国无限永远的喜乐被提出，并被认为是可能的，它就永远无法摆脱：一个未来状态的永远境况，无限地超过对财富或荣誉，或任何其他我们可以向自己提出的属世快乐的期望；即便我们承认后者更可能获得。”</w:t>
      </w:r>
    </w:p>
    <w:p w14:paraId="0E0E6772">
      <w:pPr>
        <w:ind w:left="-5"/>
        <w:rPr>
          <w:rFonts w:hint="eastAsia"/>
        </w:rPr>
      </w:pPr>
    </w:p>
    <w:p w14:paraId="786BA3DB">
      <w:pPr>
        <w:ind w:left="-5"/>
        <w:rPr>
          <w:rFonts w:hint="eastAsia"/>
        </w:rPr>
      </w:pPr>
      <w:r>
        <w:rPr>
          <w:rFonts w:hint="eastAsia"/>
        </w:rPr>
        <w:t>Again (pp. 228, 229), "He that will not be so far a rational creature, as to reflect seriously upon infinite happiness and misery, must needs condemn himself, as not making that use of his understanding he should.</w:t>
      </w:r>
    </w:p>
    <w:p w14:paraId="12F5EA0C">
      <w:pPr>
        <w:ind w:left="-5"/>
        <w:rPr>
          <w:rFonts w:hint="eastAsia"/>
        </w:rPr>
      </w:pPr>
    </w:p>
    <w:p w14:paraId="24CF93DD">
      <w:pPr>
        <w:ind w:left="-5"/>
        <w:rPr>
          <w:rFonts w:hint="eastAsia"/>
        </w:rPr>
      </w:pPr>
      <w:r>
        <w:rPr>
          <w:rFonts w:hint="eastAsia"/>
        </w:rPr>
        <w:t>再者（第228、229页），“那不愿成为一个理性受造物，以至能认真默想无限的幸福与苦难的人，必然要谴责自己，因为他没有按其所应当的，来运用他的理解力。</w:t>
      </w:r>
    </w:p>
    <w:p w14:paraId="6DD99B8C">
      <w:pPr>
        <w:ind w:left="-5"/>
        <w:rPr>
          <w:rFonts w:hint="eastAsia"/>
        </w:rPr>
      </w:pPr>
    </w:p>
    <w:p w14:paraId="6FD9A17D">
      <w:pPr>
        <w:ind w:left="-5"/>
        <w:rPr>
          <w:rFonts w:hint="eastAsia"/>
        </w:rPr>
      </w:pPr>
      <w:r>
        <w:rPr>
          <w:rFonts w:hint="eastAsia"/>
        </w:rPr>
        <w:t>The rewards and punishments of another life, which the Almighty has established, as the enforcements of his laws, are of weight enough to determine the choice, against whatsoever pleasure or pain this life can show.</w:t>
      </w:r>
    </w:p>
    <w:p w14:paraId="1F8B5131">
      <w:pPr>
        <w:ind w:left="-5"/>
        <w:rPr>
          <w:rFonts w:hint="eastAsia"/>
        </w:rPr>
      </w:pPr>
    </w:p>
    <w:p w14:paraId="4FF73127">
      <w:pPr>
        <w:ind w:left="-5"/>
        <w:rPr>
          <w:rFonts w:hint="eastAsia"/>
        </w:rPr>
      </w:pPr>
      <w:r>
        <w:rPr>
          <w:rFonts w:hint="eastAsia"/>
        </w:rPr>
        <w:t>全能者所设立的、作为祂律法之强制执行的来世赏罚，其分量足以决定选择，对抗此生所能显示的一切快乐或痛苦。</w:t>
      </w:r>
    </w:p>
    <w:p w14:paraId="7F6AAA9D">
      <w:pPr>
        <w:ind w:left="-5"/>
        <w:rPr>
          <w:rFonts w:hint="eastAsia"/>
        </w:rPr>
      </w:pPr>
    </w:p>
    <w:p w14:paraId="6D3BFEA7">
      <w:pPr>
        <w:ind w:left="-5"/>
        <w:rPr>
          <w:rFonts w:hint="eastAsia"/>
        </w:rPr>
      </w:pPr>
      <w:r>
        <w:rPr>
          <w:rFonts w:hint="eastAsia"/>
        </w:rPr>
        <w:t>When the eternal state is considered but in its bare possibility, which nobody can make any doubt of, he that will allow exquisite and endless happiness to be but the possible consequences of a good life here, and the contrary state the possible reward of a bad one, must own himself to judge very much amiss, if he does not conclude that a virtuous life, with the certain expectation of everlasting bliss, which may come, is to be preferred to a vicious one, with the fear of that dreadful state of misery, which 'tis very possible may overtake the guilty, or at least the terrible uncertain hope of annihilation.</w:t>
      </w:r>
    </w:p>
    <w:p w14:paraId="01E083A1">
      <w:pPr>
        <w:ind w:left="-5"/>
        <w:rPr>
          <w:rFonts w:hint="eastAsia"/>
        </w:rPr>
      </w:pPr>
    </w:p>
    <w:p w14:paraId="69F253AE">
      <w:pPr>
        <w:ind w:left="-5"/>
        <w:rPr>
          <w:rFonts w:hint="eastAsia"/>
        </w:rPr>
      </w:pPr>
      <w:r>
        <w:rPr>
          <w:rFonts w:hint="eastAsia"/>
        </w:rPr>
        <w:t>当永恒的状态仅在其纯粹的可能性上被考量时——这一点无人能怀疑——那愿意承认极乐和无尽的幸福仅是此生善行的可能后果，而相反的状态是恶行的可能报应的人，如果他不作出结论说，一个有德行的生活，带着那可能来临的永恒福乐之确定期望，是优于一个有罪的生活，带着对那极可能临到罪人的可怕苦难状态之恐惧，或至少是那可怕的、不确定的归于无有之希望，那么他就必须承认自己判断大错。</w:t>
      </w:r>
    </w:p>
    <w:p w14:paraId="68E359A4">
      <w:pPr>
        <w:ind w:left="-5"/>
        <w:rPr>
          <w:rFonts w:hint="eastAsia"/>
        </w:rPr>
      </w:pPr>
    </w:p>
    <w:p w14:paraId="061C393C">
      <w:pPr>
        <w:ind w:left="-5"/>
        <w:rPr>
          <w:rFonts w:hint="eastAsia"/>
        </w:rPr>
      </w:pPr>
      <w:r>
        <w:rPr>
          <w:rFonts w:hint="eastAsia"/>
        </w:rPr>
        <w:t>This is so evidently so; though the virtuous life here had nothing but pain, and the vicious continual pleasure; which yet is for the most part quite otherwise, and wicked men have not much the odds to brag of, even in their present possession; nay, all things rightly considered, have I think even the worst part here.</w:t>
      </w:r>
    </w:p>
    <w:p w14:paraId="55AE90CA">
      <w:pPr>
        <w:ind w:left="-5"/>
        <w:rPr>
          <w:rFonts w:hint="eastAsia"/>
        </w:rPr>
      </w:pPr>
    </w:p>
    <w:p w14:paraId="5DCEC6D0">
      <w:pPr>
        <w:ind w:left="-5"/>
        <w:rPr>
          <w:rFonts w:hint="eastAsia"/>
        </w:rPr>
      </w:pPr>
      <w:r>
        <w:rPr>
          <w:rFonts w:hint="eastAsia"/>
        </w:rPr>
        <w:t>这显然是如此；即便此生的德行生活只有痛苦，而罪恶的生活只有持续的快乐；然而，大部分情况并非如此，恶人甚至在他们现今所拥有的中，也没有多少可以夸耀的优势；诚然，所有事情都正确地考量后，我认为他们甚至在此生就处境最差。</w:t>
      </w:r>
    </w:p>
    <w:p w14:paraId="7162B8D4">
      <w:pPr>
        <w:ind w:left="-5"/>
        <w:rPr>
          <w:rFonts w:hint="eastAsia"/>
        </w:rPr>
      </w:pPr>
    </w:p>
    <w:p w14:paraId="5D5241D0">
      <w:pPr>
        <w:ind w:left="-5"/>
        <w:rPr>
          <w:rFonts w:hint="eastAsia"/>
        </w:rPr>
      </w:pPr>
      <w:r>
        <w:rPr>
          <w:rFonts w:hint="eastAsia"/>
        </w:rPr>
        <w:t>But when infinite happiness is put in one scale, against infinite misery in the other; if the worst that comes to the pious man, if he mistakes, be the best that the wicked man can attain to, if he be in the right; who can, without madness, run the venture: Who in his wits would choose to come within a possibility of infinite misery?</w:t>
      </w:r>
    </w:p>
    <w:p w14:paraId="426EF7DC">
      <w:pPr>
        <w:ind w:left="-5"/>
        <w:rPr>
          <w:rFonts w:hint="eastAsia"/>
        </w:rPr>
      </w:pPr>
    </w:p>
    <w:p w14:paraId="73D4EA83">
      <w:pPr>
        <w:ind w:left="-5"/>
        <w:rPr>
          <w:rFonts w:hint="eastAsia"/>
        </w:rPr>
      </w:pPr>
      <w:r>
        <w:rPr>
          <w:rFonts w:hint="eastAsia"/>
        </w:rPr>
        <w:t>但是，当无限的幸福被放在一个天平上，与无限的苦难在另一个天平上相对时；如果敬虔的人若错了，其最坏的结局，是恶人若对了，其最好的结局；那么，谁能不疯癫地去冒这个险呢：谁神志清醒时会选择进入无限苦难的可能性之内呢？</w:t>
      </w:r>
    </w:p>
    <w:p w14:paraId="4FA05A90">
      <w:pPr>
        <w:ind w:left="-5"/>
        <w:rPr>
          <w:rFonts w:hint="eastAsia"/>
        </w:rPr>
      </w:pPr>
    </w:p>
    <w:p w14:paraId="2819C532">
      <w:pPr>
        <w:ind w:left="-5"/>
        <w:rPr>
          <w:rFonts w:hint="eastAsia"/>
        </w:rPr>
      </w:pPr>
      <w:r>
        <w:rPr>
          <w:rFonts w:hint="eastAsia"/>
        </w:rPr>
        <w:t>Which if he miss, there is yet nothing to be got by that hazard: whereas, on the other side, the sober man ventures nothing, against infinite happiness to be got, if his expectations come to pass."</w:t>
      </w:r>
    </w:p>
    <w:p w14:paraId="46B33369">
      <w:pPr>
        <w:ind w:left="-5"/>
        <w:rPr>
          <w:rFonts w:hint="eastAsia"/>
        </w:rPr>
      </w:pPr>
    </w:p>
    <w:p w14:paraId="2DDD9E1F">
      <w:pPr>
        <w:ind w:left="-5"/>
        <w:rPr>
          <w:rFonts w:hint="eastAsia"/>
        </w:rPr>
      </w:pPr>
      <w:r>
        <w:rPr>
          <w:rFonts w:hint="eastAsia"/>
        </w:rPr>
        <w:t>如果他错过了，那冒险也没有什么可得的：而另一方面，清醒的人，如果他的期望成真，他将获得无限的幸福，而无所冒风险。”</w:t>
      </w:r>
    </w:p>
    <w:p w14:paraId="3F02F991">
      <w:pPr>
        <w:ind w:left="-5"/>
        <w:rPr>
          <w:rFonts w:hint="eastAsia"/>
        </w:rPr>
      </w:pPr>
    </w:p>
    <w:p w14:paraId="06F63403">
      <w:pPr>
        <w:ind w:left="-5"/>
        <w:rPr>
          <w:rFonts w:hint="eastAsia"/>
        </w:rPr>
      </w:pPr>
      <w:r>
        <w:rPr>
          <w:rFonts w:hint="eastAsia"/>
        </w:rPr>
        <w:t>That disposition of mind which is a propensity to act contrary to reason, is a depraved disposition.</w:t>
      </w:r>
    </w:p>
    <w:p w14:paraId="76B95158">
      <w:pPr>
        <w:ind w:left="-5"/>
        <w:rPr>
          <w:rFonts w:hint="eastAsia"/>
        </w:rPr>
      </w:pPr>
    </w:p>
    <w:p w14:paraId="0E95F6D1">
      <w:pPr>
        <w:ind w:left="-5"/>
        <w:rPr>
          <w:rFonts w:hint="eastAsia"/>
        </w:rPr>
      </w:pPr>
      <w:r>
        <w:rPr>
          <w:rFonts w:hint="eastAsia"/>
        </w:rPr>
        <w:t>那种倾向于违背理性行事的心智性情，是一种败坏的性情。</w:t>
      </w:r>
    </w:p>
    <w:p w14:paraId="5C4F9B0B">
      <w:pPr>
        <w:ind w:left="-5"/>
        <w:rPr>
          <w:rFonts w:hint="eastAsia"/>
        </w:rPr>
      </w:pPr>
    </w:p>
    <w:p w14:paraId="1FA6D26F">
      <w:pPr>
        <w:ind w:left="-5"/>
        <w:rPr>
          <w:rFonts w:hint="eastAsia"/>
        </w:rPr>
      </w:pPr>
      <w:r>
        <w:rPr>
          <w:rFonts w:hint="eastAsia"/>
        </w:rPr>
        <w:t>'Tis not because the faculty of reason, which God has given to mankind, is not sufficient fully to discover to 'em that forty, sixty, or an hundred years, is as nothing in comparison of eternity, infinitely less than a second of time to an hundred years, that the greatest wordly prosperity and pleasure is not treated with most perfect disregard, in all cases where there is any degree of competition of earthly things, with salvation from exquisite eternal misery, and the enjoyment of everlasting glory and felicity; as certainly it would be, if men acted according to reason.</w:t>
      </w:r>
    </w:p>
    <w:p w14:paraId="769627D3">
      <w:pPr>
        <w:ind w:left="-5"/>
        <w:rPr>
          <w:rFonts w:hint="eastAsia"/>
        </w:rPr>
      </w:pPr>
    </w:p>
    <w:p w14:paraId="1CEFD5C8">
      <w:pPr>
        <w:ind w:left="-5"/>
        <w:rPr>
          <w:rFonts w:hint="eastAsia"/>
        </w:rPr>
      </w:pPr>
      <w:r>
        <w:rPr>
          <w:rFonts w:hint="eastAsia"/>
        </w:rPr>
        <w:t>并不是因为上帝赐给人类的理性官能，不足以充分地向他们显明，四十年、六十年或一百年，与永恒相比，就如同无物，远比一秒钟之于一百年还要少得多，以致在所有属地之物与从极度的永远苦难中得救，并享受永远的荣耀与福乐有任何程度的竞争时，那最大的属世繁荣与快乐，都没有被以最完全的漠视来对待；如果人按理性行事，情况必然如此。</w:t>
      </w:r>
    </w:p>
    <w:p w14:paraId="086D45F8">
      <w:pPr>
        <w:ind w:left="-5"/>
        <w:rPr>
          <w:rFonts w:hint="eastAsia"/>
        </w:rPr>
      </w:pPr>
    </w:p>
    <w:p w14:paraId="7CA371FD">
      <w:pPr>
        <w:ind w:left="-5"/>
        <w:rPr>
          <w:rFonts w:hint="eastAsia"/>
        </w:rPr>
      </w:pPr>
      <w:r>
        <w:rPr>
          <w:rFonts w:hint="eastAsia"/>
        </w:rPr>
        <w:t>But is it a matter of doubt or controversy, whether men in general don't shew a strong disposition to act far otherwise, from their infancy, till death is in a sensible approach?</w:t>
      </w:r>
    </w:p>
    <w:p w14:paraId="3211BF5B">
      <w:pPr>
        <w:ind w:left="-5"/>
        <w:rPr>
          <w:rFonts w:hint="eastAsia"/>
        </w:rPr>
      </w:pPr>
    </w:p>
    <w:p w14:paraId="7168701E">
      <w:pPr>
        <w:ind w:left="-5"/>
        <w:rPr>
          <w:rFonts w:hint="eastAsia"/>
        </w:rPr>
      </w:pPr>
      <w:r>
        <w:rPr>
          <w:rFonts w:hint="eastAsia"/>
        </w:rPr>
        <w:t>但是，普遍的人从婴孩时期，直到死亡明显临近，是否不都显出一种强烈地、远非如此行事的性情，这难道还是一个有疑问或争议的问题吗？</w:t>
      </w:r>
    </w:p>
    <w:p w14:paraId="58B1C3F9">
      <w:pPr>
        <w:ind w:left="-5"/>
        <w:rPr>
          <w:rFonts w:hint="eastAsia"/>
        </w:rPr>
      </w:pPr>
    </w:p>
    <w:p w14:paraId="1BF5F6A4">
      <w:pPr>
        <w:ind w:left="-5"/>
        <w:rPr>
          <w:rFonts w:hint="eastAsia"/>
        </w:rPr>
      </w:pPr>
      <w:r>
        <w:rPr>
          <w:rFonts w:hint="eastAsia"/>
        </w:rPr>
        <w:t>In things that concern men's temporal interest, they easily discern the difference between things of a long and short continuance.</w:t>
      </w:r>
    </w:p>
    <w:p w14:paraId="255AAEE0">
      <w:pPr>
        <w:ind w:left="-5"/>
        <w:rPr>
          <w:rFonts w:hint="eastAsia"/>
        </w:rPr>
      </w:pPr>
    </w:p>
    <w:p w14:paraId="364FE1CF">
      <w:pPr>
        <w:ind w:left="-5"/>
        <w:rPr>
          <w:rFonts w:hint="eastAsia"/>
        </w:rPr>
      </w:pPr>
      <w:r>
        <w:rPr>
          <w:rFonts w:hint="eastAsia"/>
        </w:rPr>
        <w:t>在关乎人属世利益的事上，他们轻易就能分辨出长久之物与短暂之物的区别。</w:t>
      </w:r>
    </w:p>
    <w:p w14:paraId="40BCA1D6">
      <w:pPr>
        <w:ind w:left="-5"/>
        <w:rPr>
          <w:rFonts w:hint="eastAsia"/>
        </w:rPr>
      </w:pPr>
    </w:p>
    <w:p w14:paraId="209799C3">
      <w:pPr>
        <w:ind w:left="-5"/>
        <w:rPr>
          <w:rFonts w:hint="eastAsia"/>
        </w:rPr>
      </w:pPr>
      <w:r>
        <w:rPr>
          <w:rFonts w:hint="eastAsia"/>
        </w:rPr>
        <w:t>'Tis no hard matter to convince men of the difference between a being admitted to the accommodations, and entertainments of a convenient, beautiful, well-furnished habitation, and to partake of the provisions and produce of a plentiful estate, for a day or a night; and having all given to them and settled upon them as their own, to possess as long as they live, and to be theirs, and their heirs' forever: there would be no need of men's preaching sermons, and spending their strength and life to convince men of the difference.</w:t>
      </w:r>
    </w:p>
    <w:p w14:paraId="6A027D36">
      <w:pPr>
        <w:ind w:left="-5"/>
        <w:rPr>
          <w:rFonts w:hint="eastAsia"/>
        </w:rPr>
      </w:pPr>
    </w:p>
    <w:p w14:paraId="32E9BAC3">
      <w:pPr>
        <w:ind w:left="-5"/>
        <w:rPr>
          <w:rFonts w:hint="eastAsia"/>
        </w:rPr>
      </w:pPr>
      <w:r>
        <w:rPr>
          <w:rFonts w:hint="eastAsia"/>
        </w:rPr>
        <w:t>要使人信服，在一间舒适、美丽、设备齐全的住所中享受其便利和款待，并分享一份丰厚产业的供应和出产，是一天一夜；与将这一切都赐给他们，并定为他们自己的，让他们终身拥有，并永远属于他们和他们的后嗣，这两者之间的区别，并非难事：无需人讲道，并耗尽其力量和生命来使人信服这区别。</w:t>
      </w:r>
    </w:p>
    <w:p w14:paraId="56D66D0D">
      <w:pPr>
        <w:ind w:left="-5"/>
        <w:rPr>
          <w:rFonts w:hint="eastAsia"/>
        </w:rPr>
      </w:pPr>
    </w:p>
    <w:p w14:paraId="31372803">
      <w:pPr>
        <w:ind w:left="-5"/>
        <w:rPr>
          <w:rFonts w:hint="eastAsia"/>
        </w:rPr>
      </w:pPr>
      <w:r>
        <w:rPr>
          <w:rFonts w:hint="eastAsia"/>
        </w:rPr>
        <w:t>Men know how to adjust things in their dealings and contracts one with another, according to the length of time in which anything agreed for is to be used or enjoyed.</w:t>
      </w:r>
    </w:p>
    <w:p w14:paraId="0BB8B7BB">
      <w:pPr>
        <w:ind w:left="-5"/>
        <w:rPr>
          <w:rFonts w:hint="eastAsia"/>
        </w:rPr>
      </w:pPr>
    </w:p>
    <w:p w14:paraId="2197E8A1">
      <w:pPr>
        <w:ind w:left="-5"/>
        <w:rPr>
          <w:rFonts w:hint="eastAsia"/>
        </w:rPr>
      </w:pPr>
      <w:r>
        <w:rPr>
          <w:rFonts w:hint="eastAsia"/>
        </w:rPr>
        <w:t>人知道如何在彼此的交易和契约中，根据所协议之物的使用或享受期限的长短来调整事情。</w:t>
      </w:r>
    </w:p>
    <w:p w14:paraId="158C53AE">
      <w:pPr>
        <w:ind w:left="-5"/>
        <w:rPr>
          <w:rFonts w:hint="eastAsia"/>
        </w:rPr>
      </w:pPr>
    </w:p>
    <w:p w14:paraId="757CC055">
      <w:pPr>
        <w:ind w:left="-5"/>
        <w:rPr>
          <w:rFonts w:hint="eastAsia"/>
        </w:rPr>
      </w:pPr>
      <w:r>
        <w:rPr>
          <w:rFonts w:hint="eastAsia"/>
        </w:rPr>
        <w:t>In temporal affairs, men are sensible that it concerns 'em to provide for future time, as well as for the present.</w:t>
      </w:r>
    </w:p>
    <w:p w14:paraId="38F5198D">
      <w:pPr>
        <w:ind w:left="-5"/>
        <w:rPr>
          <w:rFonts w:hint="eastAsia"/>
        </w:rPr>
      </w:pPr>
    </w:p>
    <w:p w14:paraId="190B71A7">
      <w:pPr>
        <w:ind w:left="-5"/>
        <w:rPr>
          <w:rFonts w:hint="eastAsia"/>
        </w:rPr>
      </w:pPr>
      <w:r>
        <w:rPr>
          <w:rFonts w:hint="eastAsia"/>
        </w:rPr>
        <w:t>在属世的事务上，人意识到为将来作预备，与为现在作预备，同样重要。</w:t>
      </w:r>
    </w:p>
    <w:p w14:paraId="50A08815">
      <w:pPr>
        <w:ind w:left="-5"/>
        <w:rPr>
          <w:rFonts w:hint="eastAsia"/>
        </w:rPr>
      </w:pPr>
    </w:p>
    <w:p w14:paraId="6708DF24">
      <w:pPr>
        <w:ind w:left="-5"/>
        <w:rPr>
          <w:rFonts w:hint="eastAsia"/>
        </w:rPr>
      </w:pPr>
      <w:r>
        <w:rPr>
          <w:rFonts w:hint="eastAsia"/>
        </w:rPr>
        <w:t>Thus common prudence teaches 'em to take care in summer to lay up for winter; yea, to provide a fund, and get a solid estate, whence they may be supplied for a long time to come.</w:t>
      </w:r>
    </w:p>
    <w:p w14:paraId="0BB492AE">
      <w:pPr>
        <w:ind w:left="-5"/>
        <w:rPr>
          <w:rFonts w:hint="eastAsia"/>
        </w:rPr>
      </w:pPr>
    </w:p>
    <w:p w14:paraId="75C47432">
      <w:pPr>
        <w:ind w:left="-5"/>
        <w:rPr>
          <w:rFonts w:hint="eastAsia"/>
        </w:rPr>
      </w:pPr>
      <w:r>
        <w:rPr>
          <w:rFonts w:hint="eastAsia"/>
        </w:rPr>
        <w:t>因此，普通的审慎教导他们在夏天为冬天储备；诚然，要预备一笔资金，并获得一份稳固的产业，从中他们可以得到长期的供应。</w:t>
      </w:r>
    </w:p>
    <w:p w14:paraId="2DC7FEB0">
      <w:pPr>
        <w:ind w:left="-5"/>
        <w:rPr>
          <w:rFonts w:hint="eastAsia"/>
        </w:rPr>
      </w:pPr>
    </w:p>
    <w:p w14:paraId="410EB9EA">
      <w:pPr>
        <w:ind w:left="-5"/>
        <w:rPr>
          <w:rFonts w:hint="eastAsia"/>
        </w:rPr>
      </w:pPr>
      <w:r>
        <w:rPr>
          <w:rFonts w:hint="eastAsia"/>
        </w:rPr>
        <w:t>And not only so, but they are willing and forward to spend and be spent, to provide that which will stand their children in stead, after they are dead; though it be quite uncertain, who shall use and enjoy what they lay up, after they have left the world; and if their children should have the comfort of it, as they desire, they will not partake with them in that comfort, or have any more a portion in anything under the sun.</w:t>
      </w:r>
    </w:p>
    <w:p w14:paraId="5F353332">
      <w:pPr>
        <w:ind w:left="-5"/>
        <w:rPr>
          <w:rFonts w:hint="eastAsia"/>
        </w:rPr>
      </w:pPr>
    </w:p>
    <w:p w14:paraId="7F462F9E">
      <w:pPr>
        <w:ind w:left="-5"/>
        <w:rPr>
          <w:rFonts w:hint="eastAsia"/>
        </w:rPr>
      </w:pPr>
      <w:r>
        <w:rPr>
          <w:rFonts w:hint="eastAsia"/>
        </w:rPr>
        <w:t>不仅如此，他们还愿意并积极地花费并被花费，来预备那些在他们死后能为他们儿女所用的东西；尽管他们离世后，谁将使用和享受他们所积攒的，是完全不确定的；并且，如果他们的儿女如他们所愿，能得享其安慰，他们自己却不能与他们同享那安慰，或在日光之下再有任何份。</w:t>
      </w:r>
    </w:p>
    <w:p w14:paraId="090980CC">
      <w:pPr>
        <w:ind w:left="-5"/>
        <w:rPr>
          <w:rFonts w:hint="eastAsia"/>
        </w:rPr>
      </w:pPr>
    </w:p>
    <w:p w14:paraId="68B1D219">
      <w:pPr>
        <w:ind w:left="-5"/>
        <w:rPr>
          <w:rFonts w:hint="eastAsia"/>
        </w:rPr>
      </w:pPr>
      <w:r>
        <w:rPr>
          <w:rFonts w:hint="eastAsia"/>
        </w:rPr>
        <w:t>In things which relate to men's temporal interest, they seem very sensible of the uncertainty of life, especially of the lives of others; and to make answerable provision for the security of their worldly interest, that no considerable part of it may rest only on so uncertain a foundation, as the life of a neighbor or friend.</w:t>
      </w:r>
    </w:p>
    <w:p w14:paraId="7995D332">
      <w:pPr>
        <w:ind w:left="-5"/>
        <w:rPr>
          <w:rFonts w:hint="eastAsia"/>
        </w:rPr>
      </w:pPr>
    </w:p>
    <w:p w14:paraId="6C13F8B6">
      <w:pPr>
        <w:ind w:left="-5"/>
        <w:rPr>
          <w:rFonts w:hint="eastAsia"/>
        </w:rPr>
      </w:pPr>
      <w:r>
        <w:rPr>
          <w:rFonts w:hint="eastAsia"/>
        </w:rPr>
        <w:t>在关乎人属世利益的事上，他们似乎对生命的不确定性，特别是对他人的生命，非常敏感；并为他们属世利益的安全作相应的预备，以免其中任何相当大的部分，仅依赖于像邻舍或朋友的生命这样不确定的基础。</w:t>
      </w:r>
    </w:p>
    <w:p w14:paraId="217EF16F">
      <w:pPr>
        <w:ind w:left="-5"/>
        <w:rPr>
          <w:rFonts w:hint="eastAsia"/>
        </w:rPr>
      </w:pPr>
    </w:p>
    <w:p w14:paraId="5814E68E">
      <w:pPr>
        <w:ind w:left="-5"/>
        <w:rPr>
          <w:rFonts w:hint="eastAsia"/>
        </w:rPr>
      </w:pPr>
      <w:r>
        <w:rPr>
          <w:rFonts w:hint="eastAsia"/>
        </w:rPr>
        <w:t>Common discretion leads men to take good care, that their outward possessions be well secured, by a good and firm title.</w:t>
      </w:r>
    </w:p>
    <w:p w14:paraId="0260333C">
      <w:pPr>
        <w:ind w:left="-5"/>
        <w:rPr>
          <w:rFonts w:hint="eastAsia"/>
        </w:rPr>
      </w:pPr>
    </w:p>
    <w:p w14:paraId="1D451880">
      <w:pPr>
        <w:ind w:left="-5"/>
        <w:rPr>
          <w:rFonts w:hint="eastAsia"/>
        </w:rPr>
      </w:pPr>
      <w:r>
        <w:rPr>
          <w:rFonts w:hint="eastAsia"/>
        </w:rPr>
        <w:t>普通的审慎引导人小心地确保，他们的外在财产能藉着一个良好而稳固的所有权，得到很好的保障。</w:t>
      </w:r>
    </w:p>
    <w:p w14:paraId="449D0C96">
      <w:pPr>
        <w:ind w:left="-5"/>
        <w:rPr>
          <w:rFonts w:hint="eastAsia"/>
        </w:rPr>
      </w:pPr>
    </w:p>
    <w:p w14:paraId="566FD6F2">
      <w:pPr>
        <w:ind w:left="-5"/>
        <w:rPr>
          <w:rFonts w:hint="eastAsia"/>
        </w:rPr>
      </w:pPr>
      <w:r>
        <w:rPr>
          <w:rFonts w:hint="eastAsia"/>
        </w:rPr>
        <w:t>In worldly concerns, men are discerning of their opportunities, and careful to improve 'em before they are passed.</w:t>
      </w:r>
    </w:p>
    <w:p w14:paraId="5BBF7A5B">
      <w:pPr>
        <w:ind w:left="-5"/>
        <w:rPr>
          <w:rFonts w:hint="eastAsia"/>
        </w:rPr>
      </w:pPr>
    </w:p>
    <w:p w14:paraId="5B6EA024">
      <w:pPr>
        <w:ind w:left="-5"/>
        <w:rPr>
          <w:rFonts w:hint="eastAsia"/>
        </w:rPr>
      </w:pPr>
      <w:r>
        <w:rPr>
          <w:rFonts w:hint="eastAsia"/>
        </w:rPr>
        <w:t>在属世的事务上，人能分辨他们的机会，并小心地在机会过去之前善用它们。</w:t>
      </w:r>
    </w:p>
    <w:p w14:paraId="1A32C273">
      <w:pPr>
        <w:ind w:left="-5"/>
        <w:rPr>
          <w:rFonts w:hint="eastAsia"/>
        </w:rPr>
      </w:pPr>
    </w:p>
    <w:p w14:paraId="2509390C">
      <w:pPr>
        <w:ind w:left="-5"/>
        <w:rPr>
          <w:rFonts w:hint="eastAsia"/>
        </w:rPr>
      </w:pPr>
      <w:r>
        <w:rPr>
          <w:rFonts w:hint="eastAsia"/>
        </w:rPr>
        <w:t>The husbandman is careful to plow his ground, and sow his seed, in the proper season; otherwise he knows he can't expect a crop: and when the harvest is come, he will not sleep away the time; for he knows, if he does so, the crop will soon be lost.</w:t>
      </w:r>
    </w:p>
    <w:p w14:paraId="14667CDE">
      <w:pPr>
        <w:ind w:left="-5"/>
        <w:rPr>
          <w:rFonts w:hint="eastAsia"/>
        </w:rPr>
      </w:pPr>
    </w:p>
    <w:p w14:paraId="03971766">
      <w:pPr>
        <w:ind w:left="-5"/>
        <w:rPr>
          <w:rFonts w:hint="eastAsia"/>
        </w:rPr>
      </w:pPr>
      <w:r>
        <w:rPr>
          <w:rFonts w:hint="eastAsia"/>
        </w:rPr>
        <w:t>农夫小心地在合适的季节犁地播种；否则他知道他不能指望收成：当收割的时候到了，他不会睡过时间；因为他知道，如果他这样做，收成很快就会失去。</w:t>
      </w:r>
    </w:p>
    <w:p w14:paraId="468B534E">
      <w:pPr>
        <w:ind w:left="-5"/>
        <w:rPr>
          <w:rFonts w:hint="eastAsia"/>
        </w:rPr>
      </w:pPr>
    </w:p>
    <w:p w14:paraId="26F8A079">
      <w:pPr>
        <w:ind w:left="-5"/>
        <w:rPr>
          <w:rFonts w:hint="eastAsia"/>
        </w:rPr>
      </w:pPr>
      <w:r>
        <w:rPr>
          <w:rFonts w:hint="eastAsia"/>
        </w:rPr>
        <w:t>How careful and eagle-eyed is the merchant to observe and improve his opportunities and advantages, to enrich himself?</w:t>
      </w:r>
    </w:p>
    <w:p w14:paraId="0DA4DF35">
      <w:pPr>
        <w:ind w:left="-5"/>
        <w:rPr>
          <w:rFonts w:hint="eastAsia"/>
        </w:rPr>
      </w:pPr>
    </w:p>
    <w:p w14:paraId="735B11B3">
      <w:pPr>
        <w:ind w:left="-5"/>
        <w:rPr>
          <w:rFonts w:hint="eastAsia"/>
        </w:rPr>
      </w:pPr>
      <w:r>
        <w:rPr>
          <w:rFonts w:hint="eastAsia"/>
        </w:rPr>
        <w:t>商人是何等小心翼翼、眼光锐利地观察和利用他的机会和优势来致富？</w:t>
      </w:r>
    </w:p>
    <w:p w14:paraId="3F0F6AE2">
      <w:pPr>
        <w:ind w:left="-5"/>
        <w:rPr>
          <w:rFonts w:hint="eastAsia"/>
        </w:rPr>
      </w:pPr>
    </w:p>
    <w:p w14:paraId="1DCFE063">
      <w:pPr>
        <w:ind w:left="-5"/>
        <w:rPr>
          <w:rFonts w:hint="eastAsia"/>
        </w:rPr>
      </w:pPr>
      <w:r>
        <w:rPr>
          <w:rFonts w:hint="eastAsia"/>
        </w:rPr>
        <w:t>How apt are men to be alarmed at the appearance of danger to their worldly estate, or anything that remarkably threatens great loss or damage to their outward interest?</w:t>
      </w:r>
    </w:p>
    <w:p w14:paraId="1F543CA4">
      <w:pPr>
        <w:ind w:left="-5"/>
        <w:rPr>
          <w:rFonts w:hint="eastAsia"/>
        </w:rPr>
      </w:pPr>
    </w:p>
    <w:p w14:paraId="42BB6E5F">
      <w:pPr>
        <w:ind w:left="-5"/>
        <w:rPr>
          <w:rFonts w:hint="eastAsia"/>
        </w:rPr>
      </w:pPr>
      <w:r>
        <w:rPr>
          <w:rFonts w:hint="eastAsia"/>
        </w:rPr>
        <w:t>人是何等容易因他们属世产业出现危险，或任何显著威胁到他们外在利益之巨大损失或损害的事而警觉？</w:t>
      </w:r>
    </w:p>
    <w:p w14:paraId="01A949CB">
      <w:pPr>
        <w:ind w:left="-5"/>
        <w:rPr>
          <w:rFonts w:hint="eastAsia"/>
        </w:rPr>
      </w:pPr>
    </w:p>
    <w:p w14:paraId="47FEF423">
      <w:pPr>
        <w:ind w:left="-5"/>
        <w:rPr>
          <w:rFonts w:hint="eastAsia"/>
        </w:rPr>
      </w:pPr>
      <w:r>
        <w:rPr>
          <w:rFonts w:hint="eastAsia"/>
        </w:rPr>
        <w:t>And how will they bestir themselves in such a case, if possible to avoid the threatened calamity?</w:t>
      </w:r>
    </w:p>
    <w:p w14:paraId="0EBD22BB">
      <w:pPr>
        <w:ind w:left="-5"/>
        <w:rPr>
          <w:rFonts w:hint="eastAsia"/>
        </w:rPr>
      </w:pPr>
    </w:p>
    <w:p w14:paraId="34DB4BE9">
      <w:pPr>
        <w:ind w:left="-5"/>
        <w:rPr>
          <w:rFonts w:hint="eastAsia"/>
        </w:rPr>
      </w:pPr>
      <w:r>
        <w:rPr>
          <w:rFonts w:hint="eastAsia"/>
        </w:rPr>
        <w:t>在这种情况下，他们又会如何奋力，如果可能的话，去避免那威胁的灾难？</w:t>
      </w:r>
    </w:p>
    <w:p w14:paraId="2E39205C">
      <w:pPr>
        <w:ind w:left="-5"/>
        <w:rPr>
          <w:rFonts w:hint="eastAsia"/>
        </w:rPr>
      </w:pPr>
    </w:p>
    <w:p w14:paraId="457D6814">
      <w:pPr>
        <w:ind w:left="-5"/>
        <w:rPr>
          <w:rFonts w:hint="eastAsia"/>
        </w:rPr>
      </w:pPr>
      <w:r>
        <w:rPr>
          <w:rFonts w:hint="eastAsia"/>
        </w:rPr>
        <w:t>In things purely secular, and not of a moral or spiritual nature, men easily receive conviction by past experience, when anything, on repeated trial, proves unprofitable or prejudicial; and are ready to take warning by what they have found themselves, and also by the experience of their neighbors and forefathers.</w:t>
      </w:r>
    </w:p>
    <w:p w14:paraId="61342EFA">
      <w:pPr>
        <w:ind w:left="-5"/>
        <w:rPr>
          <w:rFonts w:hint="eastAsia"/>
        </w:rPr>
      </w:pPr>
    </w:p>
    <w:p w14:paraId="5368366F">
      <w:pPr>
        <w:ind w:left="-5"/>
        <w:rPr>
          <w:rFonts w:hint="eastAsia"/>
        </w:rPr>
      </w:pPr>
      <w:r>
        <w:rPr>
          <w:rFonts w:hint="eastAsia"/>
        </w:rPr>
        <w:t>在纯粹属世的、非道德或属灵性质的事物上，当任何事经过反复试验，被证明是无益或有害时，人很容易就因过去的经验而信服；并乐于从自己所发现的，以及从他们邻舍和先祖的经验中接受警告。</w:t>
      </w:r>
    </w:p>
    <w:p w14:paraId="2478CA55">
      <w:pPr>
        <w:ind w:left="-5"/>
        <w:rPr>
          <w:rFonts w:hint="eastAsia"/>
        </w:rPr>
      </w:pPr>
    </w:p>
    <w:p w14:paraId="33897028">
      <w:pPr>
        <w:ind w:left="-5"/>
        <w:rPr>
          <w:rFonts w:hint="eastAsia"/>
        </w:rPr>
      </w:pPr>
      <w:r>
        <w:rPr>
          <w:rFonts w:hint="eastAsia"/>
        </w:rPr>
        <w:t>But if we consider how men generally conduct themselves in things on which their well-being does infinitely more depend, how vast is the diversity?</w:t>
      </w:r>
    </w:p>
    <w:p w14:paraId="298BD698">
      <w:pPr>
        <w:ind w:left="-5"/>
        <w:rPr>
          <w:rFonts w:hint="eastAsia"/>
        </w:rPr>
      </w:pPr>
    </w:p>
    <w:p w14:paraId="3E189743">
      <w:pPr>
        <w:ind w:left="-5"/>
        <w:rPr>
          <w:rFonts w:hint="eastAsia"/>
        </w:rPr>
      </w:pPr>
      <w:r>
        <w:rPr>
          <w:rFonts w:hint="eastAsia"/>
        </w:rPr>
        <w:t>但如果我们考量人通常在那些对他们的福祉有无限更大依赖的事物上如何行事，其差异又是何等巨大？</w:t>
      </w:r>
    </w:p>
    <w:p w14:paraId="1D7B51A0">
      <w:pPr>
        <w:ind w:left="-5"/>
        <w:rPr>
          <w:rFonts w:hint="eastAsia"/>
        </w:rPr>
      </w:pPr>
    </w:p>
    <w:p w14:paraId="367ADBB9">
      <w:pPr>
        <w:ind w:left="-5"/>
        <w:rPr>
          <w:rFonts w:hint="eastAsia"/>
        </w:rPr>
      </w:pPr>
      <w:r>
        <w:rPr>
          <w:rFonts w:hint="eastAsia"/>
        </w:rPr>
        <w:t>In these things, how cold, lifeless and dilatory?</w:t>
      </w:r>
    </w:p>
    <w:p w14:paraId="06336FEE">
      <w:pPr>
        <w:ind w:left="-5"/>
        <w:rPr>
          <w:rFonts w:hint="eastAsia"/>
        </w:rPr>
      </w:pPr>
    </w:p>
    <w:p w14:paraId="5115ADEF">
      <w:pPr>
        <w:ind w:left="-5"/>
        <w:rPr>
          <w:rFonts w:hint="eastAsia"/>
        </w:rPr>
      </w:pPr>
      <w:r>
        <w:rPr>
          <w:rFonts w:hint="eastAsia"/>
        </w:rPr>
        <w:t>在这些事上，是何等冷淡、无生气和拖延？</w:t>
      </w:r>
    </w:p>
    <w:p w14:paraId="5656D434">
      <w:pPr>
        <w:ind w:left="-5"/>
        <w:rPr>
          <w:rFonts w:hint="eastAsia"/>
        </w:rPr>
      </w:pPr>
    </w:p>
    <w:p w14:paraId="5A934B22">
      <w:pPr>
        <w:ind w:left="-5"/>
        <w:rPr>
          <w:rFonts w:hint="eastAsia"/>
        </w:rPr>
      </w:pPr>
      <w:r>
        <w:rPr>
          <w:rFonts w:hint="eastAsia"/>
        </w:rPr>
        <w:t>With what difficulty are a few of multitudes excited to any tolerable degree of care and diligence, by the innumerable means used with men to make 'em wise for themselves?</w:t>
      </w:r>
    </w:p>
    <w:p w14:paraId="23F50A50">
      <w:pPr>
        <w:ind w:left="-5"/>
        <w:rPr>
          <w:rFonts w:hint="eastAsia"/>
        </w:rPr>
      </w:pPr>
    </w:p>
    <w:p w14:paraId="60F8AA67">
      <w:pPr>
        <w:ind w:left="-5"/>
        <w:rPr>
          <w:rFonts w:hint="eastAsia"/>
        </w:rPr>
      </w:pPr>
      <w:r>
        <w:rPr>
          <w:rFonts w:hint="eastAsia"/>
        </w:rPr>
        <w:t>用在人身上以使其为自己明智的无数方法，要从众人中激动几个人，达到任何可容忍程度的关心和勤奋，是何等困难？</w:t>
      </w:r>
    </w:p>
    <w:p w14:paraId="4A48D30D">
      <w:pPr>
        <w:ind w:left="-5"/>
        <w:rPr>
          <w:rFonts w:hint="eastAsia"/>
        </w:rPr>
      </w:pPr>
    </w:p>
    <w:p w14:paraId="5D7B44B9">
      <w:pPr>
        <w:ind w:left="-5"/>
        <w:rPr>
          <w:rFonts w:hint="eastAsia"/>
        </w:rPr>
      </w:pPr>
      <w:r>
        <w:rPr>
          <w:rFonts w:hint="eastAsia"/>
        </w:rPr>
        <w:t>And when some vigilance and activity is excited, how apt is it to die away, like a mere force against a natural tendency?</w:t>
      </w:r>
    </w:p>
    <w:p w14:paraId="7D37D1B2">
      <w:pPr>
        <w:ind w:left="-5"/>
        <w:rPr>
          <w:rFonts w:hint="eastAsia"/>
        </w:rPr>
      </w:pPr>
    </w:p>
    <w:p w14:paraId="5BE33A1D">
      <w:pPr>
        <w:ind w:left="-5"/>
        <w:rPr>
          <w:rFonts w:hint="eastAsia"/>
        </w:rPr>
      </w:pPr>
      <w:r>
        <w:rPr>
          <w:rFonts w:hint="eastAsia"/>
        </w:rPr>
        <w:t>当一些警觉和活动被激动起来时，它是何等容易消逝，就像一股对抗自然倾向的纯粹力量？</w:t>
      </w:r>
    </w:p>
    <w:p w14:paraId="4A2C7900">
      <w:pPr>
        <w:ind w:left="-5"/>
        <w:rPr>
          <w:rFonts w:hint="eastAsia"/>
        </w:rPr>
      </w:pPr>
    </w:p>
    <w:p w14:paraId="6739868F">
      <w:pPr>
        <w:ind w:left="-5"/>
        <w:rPr>
          <w:rFonts w:hint="eastAsia"/>
        </w:rPr>
      </w:pPr>
      <w:r>
        <w:rPr>
          <w:rFonts w:hint="eastAsia"/>
        </w:rPr>
        <w:t>What need of a constant repetition of admonitions and counsels, to keep the heart from falling asleep?</w:t>
      </w:r>
    </w:p>
    <w:p w14:paraId="4634E65F">
      <w:pPr>
        <w:ind w:left="-5"/>
        <w:rPr>
          <w:rFonts w:hint="eastAsia"/>
        </w:rPr>
      </w:pPr>
    </w:p>
    <w:p w14:paraId="086F83E5">
      <w:pPr>
        <w:ind w:left="-5"/>
        <w:rPr>
          <w:rFonts w:hint="eastAsia"/>
        </w:rPr>
      </w:pPr>
      <w:r>
        <w:rPr>
          <w:rFonts w:hint="eastAsia"/>
        </w:rPr>
        <w:t>要使心不沉睡，需要何等不断重复的告诫和劝告？</w:t>
      </w:r>
    </w:p>
    <w:p w14:paraId="30448C45">
      <w:pPr>
        <w:ind w:left="-5"/>
        <w:rPr>
          <w:rFonts w:hint="eastAsia"/>
        </w:rPr>
      </w:pPr>
    </w:p>
    <w:p w14:paraId="2F838F7D">
      <w:pPr>
        <w:ind w:left="-5"/>
        <w:rPr>
          <w:rFonts w:hint="eastAsia"/>
        </w:rPr>
      </w:pPr>
      <w:r>
        <w:rPr>
          <w:rFonts w:hint="eastAsia"/>
        </w:rPr>
        <w:t>How many objections are made?</w:t>
      </w:r>
    </w:p>
    <w:p w14:paraId="6F6A1B96">
      <w:pPr>
        <w:ind w:left="-5"/>
        <w:rPr>
          <w:rFonts w:hint="eastAsia"/>
        </w:rPr>
      </w:pPr>
    </w:p>
    <w:p w14:paraId="62906786">
      <w:pPr>
        <w:ind w:left="-5"/>
        <w:rPr>
          <w:rFonts w:hint="eastAsia"/>
        </w:rPr>
      </w:pPr>
      <w:r>
        <w:rPr>
          <w:rFonts w:hint="eastAsia"/>
        </w:rPr>
        <w:t>有多少异议被提出？</w:t>
      </w:r>
    </w:p>
    <w:p w14:paraId="4C8E2234">
      <w:pPr>
        <w:ind w:left="-5"/>
        <w:rPr>
          <w:rFonts w:hint="eastAsia"/>
        </w:rPr>
      </w:pPr>
    </w:p>
    <w:p w14:paraId="14295AD0">
      <w:pPr>
        <w:ind w:left="-5"/>
        <w:rPr>
          <w:rFonts w:hint="eastAsia"/>
        </w:rPr>
      </w:pPr>
      <w:r>
        <w:rPr>
          <w:rFonts w:hint="eastAsia"/>
        </w:rPr>
        <w:t>And how are difficulties magnified?</w:t>
      </w:r>
    </w:p>
    <w:p w14:paraId="27B5BD95">
      <w:pPr>
        <w:ind w:left="-5"/>
        <w:rPr>
          <w:rFonts w:hint="eastAsia"/>
        </w:rPr>
      </w:pPr>
    </w:p>
    <w:p w14:paraId="22A148D4">
      <w:pPr>
        <w:ind w:left="-5"/>
        <w:rPr>
          <w:rFonts w:hint="eastAsia"/>
        </w:rPr>
      </w:pPr>
      <w:r>
        <w:rPr>
          <w:rFonts w:hint="eastAsia"/>
        </w:rPr>
        <w:t>困难又是如何被夸大的？</w:t>
      </w:r>
    </w:p>
    <w:p w14:paraId="200BB541">
      <w:pPr>
        <w:ind w:left="-5"/>
        <w:rPr>
          <w:rFonts w:hint="eastAsia"/>
        </w:rPr>
      </w:pPr>
    </w:p>
    <w:p w14:paraId="185AF1B9">
      <w:pPr>
        <w:ind w:left="-5"/>
        <w:rPr>
          <w:rFonts w:hint="eastAsia"/>
        </w:rPr>
      </w:pPr>
      <w:r>
        <w:rPr>
          <w:rFonts w:hint="eastAsia"/>
        </w:rPr>
        <w:t>And how soon is the mind discouraged?</w:t>
      </w:r>
    </w:p>
    <w:p w14:paraId="7137DC80">
      <w:pPr>
        <w:ind w:left="-5"/>
        <w:rPr>
          <w:rFonts w:hint="eastAsia"/>
        </w:rPr>
      </w:pPr>
    </w:p>
    <w:p w14:paraId="518D36C4">
      <w:pPr>
        <w:ind w:left="-5"/>
        <w:rPr>
          <w:rFonts w:hint="eastAsia"/>
        </w:rPr>
      </w:pPr>
      <w:r>
        <w:rPr>
          <w:rFonts w:hint="eastAsia"/>
        </w:rPr>
        <w:t>心智又是何等快就灰心了？</w:t>
      </w:r>
    </w:p>
    <w:p w14:paraId="0D4FA9EC">
      <w:pPr>
        <w:ind w:left="-5"/>
        <w:rPr>
          <w:rFonts w:hint="eastAsia"/>
        </w:rPr>
      </w:pPr>
    </w:p>
    <w:p w14:paraId="63E7A279">
      <w:pPr>
        <w:ind w:left="-5"/>
        <w:rPr>
          <w:rFonts w:hint="eastAsia"/>
        </w:rPr>
      </w:pPr>
      <w:r>
        <w:rPr>
          <w:rFonts w:hint="eastAsia"/>
        </w:rPr>
        <w:t>How many arguments, and often renewed, and variously and elaborately enforced, do men stand in need of, to convince 'em of things that are self-evident?</w:t>
      </w:r>
    </w:p>
    <w:p w14:paraId="4BB1CC44">
      <w:pPr>
        <w:ind w:left="-5"/>
        <w:rPr>
          <w:rFonts w:hint="eastAsia"/>
        </w:rPr>
      </w:pPr>
    </w:p>
    <w:p w14:paraId="3185AA10">
      <w:pPr>
        <w:ind w:left="-5"/>
        <w:rPr>
          <w:rFonts w:hint="eastAsia"/>
        </w:rPr>
      </w:pPr>
      <w:r>
        <w:rPr>
          <w:rFonts w:hint="eastAsia"/>
        </w:rPr>
        <w:t>人需要多少论证，并且这些论证需要被常常更新，并以各种方式、详尽地加强，才能使他们信服那些不证自明的事？</w:t>
      </w:r>
    </w:p>
    <w:p w14:paraId="151A54BA">
      <w:pPr>
        <w:ind w:left="-5"/>
        <w:rPr>
          <w:rFonts w:hint="eastAsia"/>
        </w:rPr>
      </w:pPr>
    </w:p>
    <w:p w14:paraId="660961CE">
      <w:pPr>
        <w:ind w:left="-5"/>
        <w:rPr>
          <w:rFonts w:hint="eastAsia"/>
        </w:rPr>
      </w:pPr>
      <w:r>
        <w:rPr>
          <w:rFonts w:hint="eastAsia"/>
        </w:rPr>
        <w:t>As that things which are eternal, are infinitely more important than things temporal, and the like.</w:t>
      </w:r>
    </w:p>
    <w:p w14:paraId="20BB004D">
      <w:pPr>
        <w:ind w:left="-5"/>
        <w:rPr>
          <w:rFonts w:hint="eastAsia"/>
        </w:rPr>
      </w:pPr>
    </w:p>
    <w:p w14:paraId="301093C4">
      <w:pPr>
        <w:ind w:left="-5"/>
        <w:rPr>
          <w:rFonts w:hint="eastAsia"/>
        </w:rPr>
      </w:pPr>
      <w:r>
        <w:rPr>
          <w:rFonts w:hint="eastAsia"/>
        </w:rPr>
        <w:t>比如，永恒的事物，远比短暂的事物重要，等等。</w:t>
      </w:r>
    </w:p>
    <w:p w14:paraId="251600F7">
      <w:pPr>
        <w:ind w:left="-5"/>
        <w:rPr>
          <w:rFonts w:hint="eastAsia"/>
        </w:rPr>
      </w:pPr>
    </w:p>
    <w:p w14:paraId="03FE81FB">
      <w:pPr>
        <w:ind w:left="-5"/>
        <w:rPr>
          <w:rFonts w:hint="eastAsia"/>
        </w:rPr>
      </w:pPr>
      <w:r>
        <w:rPr>
          <w:rFonts w:hint="eastAsia"/>
        </w:rPr>
        <w:t>And after all, how very few convinced effectually, or in such a manner as to induce to a practical preference of eternal things?</w:t>
      </w:r>
    </w:p>
    <w:p w14:paraId="47E5A6F8">
      <w:pPr>
        <w:ind w:left="-5"/>
        <w:rPr>
          <w:rFonts w:hint="eastAsia"/>
        </w:rPr>
      </w:pPr>
    </w:p>
    <w:p w14:paraId="11353F01">
      <w:pPr>
        <w:ind w:left="-5"/>
        <w:rPr>
          <w:rFonts w:hint="eastAsia"/>
        </w:rPr>
      </w:pPr>
      <w:r>
        <w:rPr>
          <w:rFonts w:hint="eastAsia"/>
        </w:rPr>
        <w:t>而毕竟，有多少人被有效地，或以一种能引致对永恒事物之实际偏好的方式被说服了？</w:t>
      </w:r>
    </w:p>
    <w:p w14:paraId="2F468760">
      <w:pPr>
        <w:ind w:left="-5"/>
        <w:rPr>
          <w:rFonts w:hint="eastAsia"/>
        </w:rPr>
      </w:pPr>
    </w:p>
    <w:p w14:paraId="7C6C3A2D">
      <w:pPr>
        <w:ind w:left="-5"/>
        <w:rPr>
          <w:rFonts w:hint="eastAsia"/>
        </w:rPr>
      </w:pPr>
      <w:r>
        <w:rPr>
          <w:rFonts w:hint="eastAsia"/>
        </w:rPr>
        <w:t>How senseless are men of the necessity of improving their time to provide for futurity, as to their spiritual interest, and their welfare in another world?</w:t>
      </w:r>
    </w:p>
    <w:p w14:paraId="774B9BF6">
      <w:pPr>
        <w:ind w:left="-5"/>
        <w:rPr>
          <w:rFonts w:hint="eastAsia"/>
        </w:rPr>
      </w:pPr>
    </w:p>
    <w:p w14:paraId="68514A20">
      <w:pPr>
        <w:ind w:left="-5"/>
        <w:rPr>
          <w:rFonts w:hint="eastAsia"/>
        </w:rPr>
      </w:pPr>
      <w:r>
        <w:rPr>
          <w:rFonts w:hint="eastAsia"/>
        </w:rPr>
        <w:t>人对于利用时间为他们的属灵利益和在另一个世界的福祉作预备的必要性，是何等麻木不仁？</w:t>
      </w:r>
    </w:p>
    <w:p w14:paraId="4F92E0C0">
      <w:pPr>
        <w:ind w:left="-5"/>
        <w:rPr>
          <w:rFonts w:hint="eastAsia"/>
        </w:rPr>
      </w:pPr>
    </w:p>
    <w:p w14:paraId="49FC5533">
      <w:pPr>
        <w:ind w:left="-5"/>
        <w:rPr>
          <w:rFonts w:hint="eastAsia"/>
        </w:rPr>
      </w:pPr>
      <w:r>
        <w:rPr>
          <w:rFonts w:hint="eastAsia"/>
        </w:rPr>
        <w:t>Though it be an endless futurity, and though it be their own personal, infinitely important good, after they are dead, that is to be cared for, and not the good of their children, which they shall have no share in.</w:t>
      </w:r>
    </w:p>
    <w:p w14:paraId="1A5F07BE">
      <w:pPr>
        <w:ind w:left="-5"/>
        <w:rPr>
          <w:rFonts w:hint="eastAsia"/>
        </w:rPr>
      </w:pPr>
    </w:p>
    <w:p w14:paraId="3795DFDC">
      <w:pPr>
        <w:ind w:left="-5"/>
        <w:rPr>
          <w:rFonts w:hint="eastAsia"/>
        </w:rPr>
      </w:pPr>
      <w:r>
        <w:rPr>
          <w:rFonts w:hint="eastAsia"/>
        </w:rPr>
        <w:t>虽然那是一个无尽的未来，并且虽然那是他们死后自己的、无限重要的益处，是需要关心的，而不是他们儿女的益处，他们将无份于此。</w:t>
      </w:r>
    </w:p>
    <w:p w14:paraId="33730C9D">
      <w:pPr>
        <w:ind w:left="-5"/>
        <w:rPr>
          <w:rFonts w:hint="eastAsia"/>
        </w:rPr>
      </w:pPr>
    </w:p>
    <w:p w14:paraId="72A8C885">
      <w:pPr>
        <w:ind w:left="-5"/>
        <w:rPr>
          <w:rFonts w:hint="eastAsia"/>
        </w:rPr>
      </w:pPr>
      <w:r>
        <w:rPr>
          <w:rFonts w:hint="eastAsia"/>
        </w:rPr>
        <w:t>Though men are so sensible of the uncertainty of their neighbors' lives, when any considerable part of their estates depends on the continuance of them; how stupidly senseless do they seem to be of the uncertainty of their own lives, when their preservation from immensely great, remedy-less and endless misery, is risked by a present delay, through a dependence on future opportunity?</w:t>
      </w:r>
    </w:p>
    <w:p w14:paraId="1BA71AFB">
      <w:pPr>
        <w:ind w:left="-5"/>
        <w:rPr>
          <w:rFonts w:hint="eastAsia"/>
        </w:rPr>
      </w:pPr>
    </w:p>
    <w:p w14:paraId="6C09157A">
      <w:pPr>
        <w:ind w:left="-5"/>
        <w:rPr>
          <w:rFonts w:hint="eastAsia"/>
        </w:rPr>
      </w:pPr>
      <w:r>
        <w:rPr>
          <w:rFonts w:hint="eastAsia"/>
        </w:rPr>
        <w:t>虽然人对他们邻舍生命的不确定性如此敏感，当他们产业的任何相当大的部分依赖于那些生命的延续时；当他们从巨大、无可救药和无尽的苦难中得保守，因着对未来机会的依赖而由现时的耽延所冒险时，他们对自己生命的不确定性，又显得何等愚蠢地麻木不仁？</w:t>
      </w:r>
    </w:p>
    <w:p w14:paraId="0ABE4C02">
      <w:pPr>
        <w:ind w:left="-5"/>
        <w:rPr>
          <w:rFonts w:hint="eastAsia"/>
        </w:rPr>
      </w:pPr>
    </w:p>
    <w:p w14:paraId="5DA1D927">
      <w:pPr>
        <w:ind w:left="-5"/>
        <w:rPr>
          <w:rFonts w:hint="eastAsia"/>
        </w:rPr>
      </w:pPr>
      <w:r>
        <w:rPr>
          <w:rFonts w:hint="eastAsia"/>
        </w:rPr>
        <w:t>What a dreadful venture will men carelessly and boldly run, and repeat and multiply, with regard to their eternal salvation, who are very careful to have everything in a deed or bond firm, and without a flaw?</w:t>
      </w:r>
    </w:p>
    <w:p w14:paraId="205B49C2">
      <w:pPr>
        <w:ind w:left="-5"/>
        <w:rPr>
          <w:rFonts w:hint="eastAsia"/>
        </w:rPr>
      </w:pPr>
    </w:p>
    <w:p w14:paraId="3FCA0C8A">
      <w:pPr>
        <w:ind w:left="-5"/>
        <w:rPr>
          <w:rFonts w:hint="eastAsia"/>
        </w:rPr>
      </w:pPr>
      <w:r>
        <w:rPr>
          <w:rFonts w:hint="eastAsia"/>
        </w:rPr>
        <w:t>那些在契约或债券上非常小心，要使一切都稳固、无瑕疵的人，就他们永远的救恩而言，他们会何等漫不经心地、大胆地冒着可怕的风险，并重复和增加这风险？</w:t>
      </w:r>
    </w:p>
    <w:p w14:paraId="795A41D0">
      <w:pPr>
        <w:ind w:left="-5"/>
        <w:rPr>
          <w:rFonts w:hint="eastAsia"/>
        </w:rPr>
      </w:pPr>
    </w:p>
    <w:p w14:paraId="0273658B">
      <w:pPr>
        <w:ind w:left="-5"/>
        <w:rPr>
          <w:rFonts w:hint="eastAsia"/>
        </w:rPr>
      </w:pPr>
      <w:r>
        <w:rPr>
          <w:rFonts w:hint="eastAsia"/>
        </w:rPr>
        <w:t>How negligent are they of their special advantages and opportunities for their soul's good?</w:t>
      </w:r>
    </w:p>
    <w:p w14:paraId="2E85E261">
      <w:pPr>
        <w:ind w:left="-5"/>
        <w:rPr>
          <w:rFonts w:hint="eastAsia"/>
        </w:rPr>
      </w:pPr>
    </w:p>
    <w:p w14:paraId="4758AFC0">
      <w:pPr>
        <w:ind w:left="-5"/>
        <w:rPr>
          <w:rFonts w:hint="eastAsia"/>
        </w:rPr>
      </w:pPr>
      <w:r>
        <w:rPr>
          <w:rFonts w:hint="eastAsia"/>
        </w:rPr>
        <w:t>他们对自己灵魂益处的特殊优势和机会，是何等疏忽？</w:t>
      </w:r>
    </w:p>
    <w:p w14:paraId="75B3432B">
      <w:pPr>
        <w:ind w:left="-5"/>
        <w:rPr>
          <w:rFonts w:hint="eastAsia"/>
        </w:rPr>
      </w:pPr>
    </w:p>
    <w:p w14:paraId="5D44867C">
      <w:pPr>
        <w:ind w:left="-5"/>
        <w:rPr>
          <w:rFonts w:hint="eastAsia"/>
        </w:rPr>
      </w:pPr>
      <w:r>
        <w:rPr>
          <w:rFonts w:hint="eastAsia"/>
        </w:rPr>
        <w:t>How hardly awakened by the most evident and imminent dangers, threatening eternal destruction, yea, though put in mind of 'em, and much pains taken to point them forth, shew them plainly, and fully to represent them, if possible to engage their attention to 'em?</w:t>
      </w:r>
    </w:p>
    <w:p w14:paraId="6945A12D">
      <w:pPr>
        <w:ind w:left="-5"/>
        <w:rPr>
          <w:rFonts w:hint="eastAsia"/>
        </w:rPr>
      </w:pPr>
    </w:p>
    <w:p w14:paraId="287B0099">
      <w:pPr>
        <w:ind w:left="-5"/>
        <w:rPr>
          <w:rFonts w:hint="eastAsia"/>
        </w:rPr>
      </w:pPr>
      <w:r>
        <w:rPr>
          <w:rFonts w:hint="eastAsia"/>
        </w:rPr>
        <w:t>面对最明显和最紧迫的、威胁着永远毁灭的危险，他们是何等难以被唤醒，诚然，即便被提醒，并费尽心机去指出这些危险，清晰地展示它们，并充分地描绘它们，如果可能的话，去吸引他们的注意？</w:t>
      </w:r>
    </w:p>
    <w:p w14:paraId="56572746">
      <w:pPr>
        <w:ind w:left="-5"/>
        <w:rPr>
          <w:rFonts w:hint="eastAsia"/>
        </w:rPr>
      </w:pPr>
    </w:p>
    <w:p w14:paraId="328644AE">
      <w:pPr>
        <w:ind w:left="-5"/>
        <w:rPr>
          <w:rFonts w:hint="eastAsia"/>
        </w:rPr>
      </w:pPr>
      <w:r>
        <w:rPr>
          <w:rFonts w:hint="eastAsia"/>
        </w:rPr>
        <w:t>How are they like the horse, that boldly rushes into the battle?</w:t>
      </w:r>
    </w:p>
    <w:p w14:paraId="0CF9977D">
      <w:pPr>
        <w:ind w:left="-5"/>
        <w:rPr>
          <w:rFonts w:hint="eastAsia"/>
        </w:rPr>
      </w:pPr>
    </w:p>
    <w:p w14:paraId="6018DC05">
      <w:pPr>
        <w:ind w:left="-5"/>
        <w:rPr>
          <w:rFonts w:hint="eastAsia"/>
        </w:rPr>
      </w:pPr>
      <w:r>
        <w:rPr>
          <w:rFonts w:hint="eastAsia"/>
        </w:rPr>
        <w:t>他们是何等像那大胆冲入战场的马？</w:t>
      </w:r>
    </w:p>
    <w:p w14:paraId="6EFA4AA7">
      <w:pPr>
        <w:ind w:left="-5"/>
        <w:rPr>
          <w:rFonts w:hint="eastAsia"/>
        </w:rPr>
      </w:pPr>
    </w:p>
    <w:p w14:paraId="67308E16">
      <w:pPr>
        <w:ind w:left="-5"/>
        <w:rPr>
          <w:rFonts w:hint="eastAsia"/>
        </w:rPr>
      </w:pPr>
      <w:r>
        <w:rPr>
          <w:rFonts w:hint="eastAsia"/>
        </w:rPr>
        <w:t>How hardly are men convinced by their own frequent and abundant experience, of the unsatisfactory nature of earthly things, and the instability of their own hearts in their good frames and intentions?</w:t>
      </w:r>
    </w:p>
    <w:p w14:paraId="315B7A60">
      <w:pPr>
        <w:ind w:left="-5"/>
        <w:rPr>
          <w:rFonts w:hint="eastAsia"/>
        </w:rPr>
      </w:pPr>
    </w:p>
    <w:p w14:paraId="37E376EC">
      <w:pPr>
        <w:ind w:left="-5"/>
        <w:rPr>
          <w:rFonts w:hint="eastAsia"/>
        </w:rPr>
      </w:pPr>
      <w:r>
        <w:rPr>
          <w:rFonts w:hint="eastAsia"/>
        </w:rPr>
        <w:t>人是何等难以被他们自己频繁而丰富的经验所说服，认识到属地事物之不令人满意的性质，以及他们自己内心在良好状态和意图上的不稳定性？</w:t>
      </w:r>
    </w:p>
    <w:p w14:paraId="2FE0183F">
      <w:pPr>
        <w:ind w:left="-5"/>
        <w:rPr>
          <w:rFonts w:hint="eastAsia"/>
        </w:rPr>
      </w:pPr>
    </w:p>
    <w:p w14:paraId="08A771DC">
      <w:pPr>
        <w:ind w:left="-5"/>
        <w:rPr>
          <w:rFonts w:hint="eastAsia"/>
        </w:rPr>
      </w:pPr>
      <w:r>
        <w:rPr>
          <w:rFonts w:hint="eastAsia"/>
        </w:rPr>
        <w:t>And how hardly convinced by their own observation, and the experience of all past generations, of the uncertainty of life and its enjoyments?</w:t>
      </w:r>
    </w:p>
    <w:p w14:paraId="38C3099C">
      <w:pPr>
        <w:ind w:left="-5"/>
        <w:rPr>
          <w:rFonts w:hint="eastAsia"/>
        </w:rPr>
      </w:pPr>
    </w:p>
    <w:p w14:paraId="2882997A">
      <w:pPr>
        <w:ind w:left="-5"/>
        <w:rPr>
          <w:rFonts w:hint="eastAsia"/>
        </w:rPr>
      </w:pPr>
      <w:r>
        <w:rPr>
          <w:rFonts w:hint="eastAsia"/>
        </w:rPr>
        <w:t>并且，他们又是何等难以被他们自己的观察，以及所有过去世代的经验所说服，认识到生命及其享乐的不确定性？</w:t>
      </w:r>
    </w:p>
    <w:p w14:paraId="36F8F3C6">
      <w:pPr>
        <w:ind w:left="-5"/>
        <w:rPr>
          <w:rFonts w:hint="eastAsia"/>
        </w:rPr>
      </w:pPr>
    </w:p>
    <w:p w14:paraId="4D35CF42">
      <w:pPr>
        <w:ind w:left="-5"/>
        <w:rPr>
          <w:rFonts w:hint="eastAsia"/>
        </w:rPr>
      </w:pPr>
      <w:r>
        <w:rPr>
          <w:rFonts w:hint="eastAsia"/>
        </w:rPr>
        <w:t>(Ps. 49:11, etc.), "Their inward thought is, that their houses shall continue forever.… Nevertheless, man being in honor, abideth not; he is like the beasts that perish. This their way is their folly: yet their posterity approve their sayings. Like sheep are they laid in the grave."</w:t>
      </w:r>
    </w:p>
    <w:p w14:paraId="39437E41">
      <w:pPr>
        <w:ind w:left="-5"/>
        <w:rPr>
          <w:rFonts w:hint="eastAsia"/>
        </w:rPr>
      </w:pPr>
    </w:p>
    <w:p w14:paraId="41BE14BB">
      <w:pPr>
        <w:ind w:left="-5"/>
        <w:rPr>
          <w:rFonts w:hint="eastAsia"/>
        </w:rPr>
      </w:pPr>
      <w:r>
        <w:rPr>
          <w:rFonts w:hint="eastAsia"/>
        </w:rPr>
        <w:t>（诗篇 49:11 等），“他们心里思想，他们的家室必永存……然而，人居尊贵中不能长久，如同死亡的畜类一样。他们行的这道，本为自己的愚昧；但他们以后的人还佩服他们的话语。他们如同羊群派定下阴间。”</w:t>
      </w:r>
    </w:p>
    <w:p w14:paraId="7E15C883">
      <w:pPr>
        <w:ind w:left="-5"/>
        <w:rPr>
          <w:rFonts w:hint="eastAsia"/>
        </w:rPr>
      </w:pPr>
    </w:p>
    <w:p w14:paraId="6DFD756B">
      <w:pPr>
        <w:ind w:left="-5"/>
        <w:rPr>
          <w:rFonts w:hint="eastAsia"/>
        </w:rPr>
      </w:pPr>
      <w:r>
        <w:rPr>
          <w:rFonts w:hint="eastAsia"/>
        </w:rPr>
        <w:t>In these things, men that are prudent for their temporal interest, act as if they were bereft of reason: "They have eyes, and see not; ears, and hear not; neither do they understand: They are like the horse and mule, that have no understanding" (Mark 8:18, Ps. 32:9).</w:t>
      </w:r>
    </w:p>
    <w:p w14:paraId="234A8977">
      <w:pPr>
        <w:ind w:left="-5"/>
        <w:rPr>
          <w:rFonts w:hint="eastAsia"/>
        </w:rPr>
      </w:pPr>
    </w:p>
    <w:p w14:paraId="1D3B11A3">
      <w:pPr>
        <w:ind w:left="-5"/>
        <w:rPr>
          <w:rFonts w:hint="eastAsia"/>
        </w:rPr>
      </w:pPr>
      <w:r>
        <w:rPr>
          <w:rFonts w:hint="eastAsia"/>
        </w:rPr>
        <w:t>在这些事上，为自己属世利益审慎的人，行事如同丧失了理性：“他们有眼睛，却看不见；有耳朵，却听不见；也不明白：他们像那无知的骡马”（马可福音 8:18，诗篇 32:9）。</w:t>
      </w:r>
    </w:p>
    <w:p w14:paraId="791FC277">
      <w:pPr>
        <w:ind w:left="-5"/>
        <w:rPr>
          <w:rFonts w:hint="eastAsia"/>
        </w:rPr>
      </w:pPr>
    </w:p>
    <w:p w14:paraId="462744AA">
      <w:pPr>
        <w:ind w:left="-5"/>
        <w:rPr>
          <w:rFonts w:hint="eastAsia"/>
        </w:rPr>
      </w:pPr>
      <w:r>
        <w:rPr>
          <w:rFonts w:hint="eastAsia"/>
        </w:rPr>
        <w:t>(Jer. 8:7), "The stork in the heaven knoweth her appointed times; and the turtle, and the crane, and the swallow, observe the time of their coming: but my people know not the judgment of the Lord."</w:t>
      </w:r>
    </w:p>
    <w:p w14:paraId="1B914710">
      <w:pPr>
        <w:ind w:left="-5"/>
        <w:rPr>
          <w:rFonts w:hint="eastAsia"/>
        </w:rPr>
      </w:pPr>
    </w:p>
    <w:p w14:paraId="53DF451D">
      <w:pPr>
        <w:ind w:left="-5"/>
        <w:rPr>
          <w:rFonts w:hint="eastAsia"/>
        </w:rPr>
      </w:pPr>
      <w:r>
        <w:rPr>
          <w:rFonts w:hint="eastAsia"/>
        </w:rPr>
        <w:t>（耶利米书 8:7），“空中的鹳鸟知道来去的定期；斑鸠、燕子与白鹤也守候当来的时令：我的百姓却不知道耶和华的法则。”</w:t>
      </w:r>
    </w:p>
    <w:p w14:paraId="48001BF9">
      <w:pPr>
        <w:ind w:left="-5"/>
        <w:rPr>
          <w:rFonts w:hint="eastAsia"/>
        </w:rPr>
      </w:pPr>
    </w:p>
    <w:p w14:paraId="461A78B2">
      <w:pPr>
        <w:ind w:left="-5"/>
        <w:rPr>
          <w:rFonts w:hint="eastAsia"/>
        </w:rPr>
      </w:pPr>
      <w:r>
        <w:rPr>
          <w:rFonts w:hint="eastAsia"/>
        </w:rPr>
        <w:t>These things are often mentioned in Scripture, as evidences of extreme folly and stupidity, wherein men act as great enemies to themselves, as though they loved their own ruin (Prov. 8:36), laying wait for their own blood (Prov. 1:18).</w:t>
      </w:r>
    </w:p>
    <w:p w14:paraId="38EB1F5F">
      <w:pPr>
        <w:ind w:left="-5"/>
        <w:rPr>
          <w:rFonts w:hint="eastAsia"/>
        </w:rPr>
      </w:pPr>
    </w:p>
    <w:p w14:paraId="15BF57A0">
      <w:pPr>
        <w:ind w:left="-5"/>
        <w:rPr>
          <w:rFonts w:hint="eastAsia"/>
        </w:rPr>
      </w:pPr>
      <w:r>
        <w:rPr>
          <w:rFonts w:hint="eastAsia"/>
        </w:rPr>
        <w:t>这些事在圣经中常被提及，作为极度愚蠢和痴呆的证据，其中人行事如同他们自己的大敌，仿佛他们喜爱自己的毁灭（箴言 8:36），埋伏流自己的血（箴言 1:18）。</w:t>
      </w:r>
    </w:p>
    <w:p w14:paraId="58A92609">
      <w:pPr>
        <w:ind w:left="-5"/>
        <w:rPr>
          <w:rFonts w:hint="eastAsia"/>
        </w:rPr>
      </w:pPr>
    </w:p>
    <w:p w14:paraId="45015F9B">
      <w:pPr>
        <w:ind w:left="-5"/>
        <w:rPr>
          <w:rFonts w:hint="eastAsia"/>
        </w:rPr>
      </w:pPr>
      <w:r>
        <w:rPr>
          <w:rFonts w:hint="eastAsia"/>
        </w:rPr>
        <w:t>And how can these things be accounted for, but by supposing a most wretched depravity of nature?</w:t>
      </w:r>
    </w:p>
    <w:p w14:paraId="2CEC3C4B">
      <w:pPr>
        <w:ind w:left="-5"/>
        <w:rPr>
          <w:rFonts w:hint="eastAsia"/>
        </w:rPr>
      </w:pPr>
    </w:p>
    <w:p w14:paraId="5D129BDE">
      <w:pPr>
        <w:ind w:left="-5"/>
        <w:rPr>
          <w:rFonts w:hint="eastAsia"/>
        </w:rPr>
      </w:pPr>
      <w:r>
        <w:rPr>
          <w:rFonts w:hint="eastAsia"/>
        </w:rPr>
        <w:t>这些事又如何能解释，除了假设一种最可悲的本性败坏之外？</w:t>
      </w:r>
    </w:p>
    <w:p w14:paraId="193DE99B">
      <w:pPr>
        <w:ind w:left="-5"/>
        <w:rPr>
          <w:rFonts w:hint="eastAsia"/>
        </w:rPr>
      </w:pPr>
    </w:p>
    <w:p w14:paraId="5E0760BC">
      <w:pPr>
        <w:ind w:left="-5"/>
        <w:rPr>
          <w:rFonts w:hint="eastAsia"/>
        </w:rPr>
      </w:pPr>
      <w:r>
        <w:rPr>
          <w:rFonts w:hint="eastAsia"/>
        </w:rPr>
        <w:t>Why otherwise should not men be as wise for themselves in spiritual and eternal things, as in temporal?</w:t>
      </w:r>
    </w:p>
    <w:p w14:paraId="3A069F49">
      <w:pPr>
        <w:ind w:left="-5"/>
        <w:rPr>
          <w:rFonts w:hint="eastAsia"/>
        </w:rPr>
      </w:pPr>
    </w:p>
    <w:p w14:paraId="2E731407">
      <w:pPr>
        <w:ind w:left="-5"/>
        <w:rPr>
          <w:rFonts w:hint="eastAsia"/>
        </w:rPr>
      </w:pPr>
      <w:r>
        <w:rPr>
          <w:rFonts w:hint="eastAsia"/>
        </w:rPr>
        <w:t>否则，人为何在属灵和永恒的事上，不像在属世的事上那样为自己明智呢？</w:t>
      </w:r>
    </w:p>
    <w:p w14:paraId="40A8EEBF">
      <w:pPr>
        <w:ind w:left="-5"/>
        <w:rPr>
          <w:rFonts w:hint="eastAsia"/>
        </w:rPr>
      </w:pPr>
    </w:p>
    <w:p w14:paraId="7A5D500F">
      <w:pPr>
        <w:ind w:left="-5"/>
        <w:rPr>
          <w:rFonts w:hint="eastAsia"/>
        </w:rPr>
      </w:pPr>
      <w:r>
        <w:rPr>
          <w:rFonts w:hint="eastAsia"/>
        </w:rPr>
        <w:t>All Christians will confess, that man's faculty of reason was given him chiefly to enable him to understand the former, wherein his main interest, and true happiness consists.</w:t>
      </w:r>
    </w:p>
    <w:p w14:paraId="5C8AEAA1">
      <w:pPr>
        <w:ind w:left="-5"/>
        <w:rPr>
          <w:rFonts w:hint="eastAsia"/>
        </w:rPr>
      </w:pPr>
    </w:p>
    <w:p w14:paraId="39AABFFD">
      <w:pPr>
        <w:ind w:left="-5"/>
        <w:rPr>
          <w:rFonts w:hint="eastAsia"/>
        </w:rPr>
      </w:pPr>
      <w:r>
        <w:rPr>
          <w:rFonts w:hint="eastAsia"/>
        </w:rPr>
        <w:t>所有基督徒都会承认，人的理性官能，主要是为了使他能够理解前者，即他主要利益和真实幸福所在之处。</w:t>
      </w:r>
    </w:p>
    <w:p w14:paraId="4C296DED">
      <w:pPr>
        <w:ind w:left="-5"/>
        <w:rPr>
          <w:rFonts w:hint="eastAsia"/>
        </w:rPr>
      </w:pPr>
    </w:p>
    <w:p w14:paraId="1F315450">
      <w:pPr>
        <w:ind w:left="-5"/>
        <w:rPr>
          <w:rFonts w:hint="eastAsia"/>
        </w:rPr>
      </w:pPr>
      <w:r>
        <w:rPr>
          <w:rFonts w:hint="eastAsia"/>
        </w:rPr>
        <w:t>This faculty would therefore undoubtedly be every way as fit for the understanding of them, as the latter, if not depraved.</w:t>
      </w:r>
    </w:p>
    <w:p w14:paraId="1C934A59">
      <w:pPr>
        <w:ind w:left="-5"/>
        <w:rPr>
          <w:rFonts w:hint="eastAsia"/>
        </w:rPr>
      </w:pPr>
    </w:p>
    <w:p w14:paraId="670E0DB7">
      <w:pPr>
        <w:ind w:left="-5"/>
        <w:rPr>
          <w:rFonts w:hint="eastAsia"/>
        </w:rPr>
      </w:pPr>
      <w:r>
        <w:rPr>
          <w:rFonts w:hint="eastAsia"/>
        </w:rPr>
        <w:t>因此，这个官能，若没有败坏，无疑在各方面都同样适合于理解它们，如同理解后者。</w:t>
      </w:r>
    </w:p>
    <w:p w14:paraId="7D1EE49C">
      <w:pPr>
        <w:ind w:left="-5"/>
        <w:rPr>
          <w:rFonts w:hint="eastAsia"/>
        </w:rPr>
      </w:pPr>
    </w:p>
    <w:p w14:paraId="786EEB8D">
      <w:pPr>
        <w:ind w:left="-5"/>
        <w:rPr>
          <w:rFonts w:hint="eastAsia"/>
        </w:rPr>
      </w:pPr>
      <w:r>
        <w:rPr>
          <w:rFonts w:hint="eastAsia"/>
        </w:rPr>
        <w:t>The reason why these are understood and not the other, is not that such things as have been mentioned, belonging to men's spiritual and eternal interest, are more obscure and abstruse in their own nature.</w:t>
      </w:r>
    </w:p>
    <w:p w14:paraId="3F5D524A">
      <w:pPr>
        <w:ind w:left="-5"/>
        <w:rPr>
          <w:rFonts w:hint="eastAsia"/>
        </w:rPr>
      </w:pPr>
    </w:p>
    <w:p w14:paraId="7B0F4DC8">
      <w:pPr>
        <w:ind w:left="-5"/>
        <w:rPr>
          <w:rFonts w:hint="eastAsia"/>
        </w:rPr>
      </w:pPr>
      <w:r>
        <w:rPr>
          <w:rFonts w:hint="eastAsia"/>
        </w:rPr>
        <w:t>之所以这些被理解而那些不被理解，并非因为那些已提及的、属于人属灵和永远利益的事，其本身更为晦涩和深奥。</w:t>
      </w:r>
    </w:p>
    <w:p w14:paraId="6BA68513">
      <w:pPr>
        <w:ind w:left="-5"/>
        <w:rPr>
          <w:rFonts w:hint="eastAsia"/>
        </w:rPr>
      </w:pPr>
    </w:p>
    <w:p w14:paraId="225C74A5">
      <w:pPr>
        <w:ind w:left="-5"/>
        <w:rPr>
          <w:rFonts w:hint="eastAsia"/>
        </w:rPr>
      </w:pPr>
      <w:r>
        <w:rPr>
          <w:rFonts w:hint="eastAsia"/>
        </w:rPr>
        <w:t>For instance, the difference between long and short, the need of providing for futurity, the importance of improving proper opportunities, and of having good security, and a sure foundation, in affairs wherein our interest is greatly concerned, etc., these things are as plain in themselves in religious matters, as in other matters.</w:t>
      </w:r>
    </w:p>
    <w:p w14:paraId="64F6B0BA">
      <w:pPr>
        <w:ind w:left="-5"/>
        <w:rPr>
          <w:rFonts w:hint="eastAsia"/>
        </w:rPr>
      </w:pPr>
    </w:p>
    <w:p w14:paraId="66942F6C">
      <w:pPr>
        <w:ind w:left="-5"/>
        <w:rPr>
          <w:rFonts w:hint="eastAsia"/>
        </w:rPr>
      </w:pPr>
      <w:r>
        <w:rPr>
          <w:rFonts w:hint="eastAsia"/>
        </w:rPr>
        <w:t>例如，长与短的区别，为未来作预备的需要，善用恰当时机和拥有良好保障、稳固基础的重要性，在关乎我们重大利益的事务上，等等，这些事在信仰事务上，与在其他事务上一样，其本身都是清楚明白的。</w:t>
      </w:r>
    </w:p>
    <w:p w14:paraId="37ED784F">
      <w:pPr>
        <w:ind w:left="-5"/>
        <w:rPr>
          <w:rFonts w:hint="eastAsia"/>
        </w:rPr>
      </w:pPr>
    </w:p>
    <w:p w14:paraId="66F94FA8">
      <w:pPr>
        <w:ind w:left="-5"/>
        <w:rPr>
          <w:rFonts w:hint="eastAsia"/>
        </w:rPr>
      </w:pPr>
      <w:r>
        <w:rPr>
          <w:rFonts w:hint="eastAsia"/>
        </w:rPr>
        <w:t>And we have far greater means to assist us to be wise for ourselves in eternal, than in temporal things.</w:t>
      </w:r>
    </w:p>
    <w:p w14:paraId="07B0EB25">
      <w:pPr>
        <w:ind w:left="-5"/>
        <w:rPr>
          <w:rFonts w:hint="eastAsia"/>
        </w:rPr>
      </w:pPr>
    </w:p>
    <w:p w14:paraId="3E76CAC7">
      <w:pPr>
        <w:ind w:left="-5"/>
        <w:rPr>
          <w:rFonts w:hint="eastAsia"/>
        </w:rPr>
      </w:pPr>
      <w:r>
        <w:rPr>
          <w:rFonts w:hint="eastAsia"/>
        </w:rPr>
        <w:t>并且，我们有远比在属世的事上，更多的方法来帮助我们在永恒的事上为自己明智。</w:t>
      </w:r>
    </w:p>
    <w:p w14:paraId="5F2F86E3">
      <w:pPr>
        <w:ind w:left="-5"/>
        <w:rPr>
          <w:rFonts w:hint="eastAsia"/>
        </w:rPr>
      </w:pPr>
    </w:p>
    <w:p w14:paraId="3EA89700">
      <w:pPr>
        <w:ind w:left="-5"/>
        <w:rPr>
          <w:rFonts w:hint="eastAsia"/>
        </w:rPr>
      </w:pPr>
      <w:r>
        <w:rPr>
          <w:rFonts w:hint="eastAsia"/>
        </w:rPr>
        <w:t>We have the abundant instruction of perfect and infinite wisdom itself, to lead and conduct us in the paths of righteousness, so that we may not err.</w:t>
      </w:r>
    </w:p>
    <w:p w14:paraId="62BEC2A4">
      <w:pPr>
        <w:ind w:left="-5"/>
        <w:rPr>
          <w:rFonts w:hint="eastAsia"/>
        </w:rPr>
      </w:pPr>
    </w:p>
    <w:p w14:paraId="1093DF57">
      <w:pPr>
        <w:ind w:left="-5"/>
        <w:rPr>
          <w:rFonts w:hint="eastAsia"/>
        </w:rPr>
      </w:pPr>
      <w:r>
        <w:rPr>
          <w:rFonts w:hint="eastAsia"/>
        </w:rPr>
        <w:t>我们有完全和无限智慧本身丰富的教导，来引导和带领我们走在义的路上，使我们不致走错。</w:t>
      </w:r>
    </w:p>
    <w:p w14:paraId="198676EB">
      <w:pPr>
        <w:ind w:left="-5"/>
        <w:rPr>
          <w:rFonts w:hint="eastAsia"/>
        </w:rPr>
      </w:pPr>
    </w:p>
    <w:p w14:paraId="6A4A4E09">
      <w:pPr>
        <w:ind w:left="-5"/>
        <w:rPr>
          <w:rFonts w:hint="eastAsia"/>
        </w:rPr>
      </w:pPr>
      <w:r>
        <w:rPr>
          <w:rFonts w:hint="eastAsia"/>
        </w:rPr>
        <w:t>And the reasons of things are most clearly, variously and abundantly set before us in the word of God; which is adapted to the faculties of mankind, tending greatly to enlighten and convince the mind: whereas, we have no such excellent and perfect rules to instruct and direct us in things pertaining to our temporal interest, nor anything to be compared to it.</w:t>
      </w:r>
    </w:p>
    <w:p w14:paraId="5FAD7CE8">
      <w:pPr>
        <w:ind w:left="-5"/>
        <w:rPr>
          <w:rFonts w:hint="eastAsia"/>
        </w:rPr>
      </w:pPr>
    </w:p>
    <w:p w14:paraId="393A56C1">
      <w:pPr>
        <w:ind w:left="-5"/>
        <w:rPr>
          <w:rFonts w:hint="eastAsia"/>
        </w:rPr>
      </w:pPr>
      <w:r>
        <w:rPr>
          <w:rFonts w:hint="eastAsia"/>
        </w:rPr>
        <w:t>并且，事物的理由在上帝的话语中，以最清晰、多样和丰富的方式，摆在我们面前；这话语是适应人类才能的，极能启迪和说服心智：而我们却没有这样卓越和完美的规则来教导和指导我们关乎我们属世利益的事，也没有任何可与之相比的东西。</w:t>
      </w:r>
    </w:p>
    <w:p w14:paraId="677584C1">
      <w:pPr>
        <w:ind w:left="-5"/>
        <w:rPr>
          <w:rFonts w:hint="eastAsia"/>
        </w:rPr>
      </w:pPr>
    </w:p>
    <w:p w14:paraId="08A93EDA">
      <w:pPr>
        <w:ind w:left="-5"/>
        <w:rPr>
          <w:rFonts w:hint="eastAsia"/>
        </w:rPr>
      </w:pPr>
      <w:r>
        <w:rPr>
          <w:rFonts w:hint="eastAsia"/>
        </w:rPr>
        <w:t>If any should say, 'tis true, if men gave full credit to what they are told concerning eternal things, and these appeared to 'em as real and certain things, it would be an evidence of a sort of madness in them, that they shew no greater regard to 'em in practice: but there is reason to think, this is not the case; the things of another world, being unseen things, appear to men as things of a very doubtful nature, and attended with great uncertainty.</w:t>
      </w:r>
    </w:p>
    <w:p w14:paraId="2013C440">
      <w:pPr>
        <w:ind w:left="-5"/>
        <w:rPr>
          <w:rFonts w:hint="eastAsia"/>
        </w:rPr>
      </w:pPr>
    </w:p>
    <w:p w14:paraId="4F58C767">
      <w:pPr>
        <w:ind w:left="-5"/>
        <w:rPr>
          <w:rFonts w:hint="eastAsia"/>
        </w:rPr>
      </w:pPr>
      <w:r>
        <w:rPr>
          <w:rFonts w:hint="eastAsia"/>
        </w:rPr>
        <w:t>如果有人说，诚然，如果人完全相信他们所听到的关于永恒之事，并且这些事对他们显为真实而确定的事，那么他们在实践中对此没有表现出更大的重视，将是他们某种疯狂的证据：但有理由认为，情况并非如此；另一个世界的事物，是眼不能见的事物，对人显为非常可疑的、并伴随着巨大不确定性的事物。</w:t>
      </w:r>
    </w:p>
    <w:p w14:paraId="35DC74BC">
      <w:pPr>
        <w:ind w:left="-5"/>
        <w:rPr>
          <w:rFonts w:hint="eastAsia"/>
        </w:rPr>
      </w:pPr>
    </w:p>
    <w:p w14:paraId="39EEA253">
      <w:pPr>
        <w:ind w:left="-5"/>
        <w:rPr>
          <w:rFonts w:hint="eastAsia"/>
        </w:rPr>
      </w:pPr>
      <w:r>
        <w:rPr>
          <w:rFonts w:hint="eastAsia"/>
        </w:rPr>
        <w:t>In answer, I would observe, agreeable to what has been cited from Mr. Locke, though eternal things were considered in their bare possibility, if men acted rationally, they would infinitely outweigh all temporal things in their influence on their hearts.</w:t>
      </w:r>
    </w:p>
    <w:p w14:paraId="1980C12C">
      <w:pPr>
        <w:ind w:left="-5"/>
        <w:rPr>
          <w:rFonts w:hint="eastAsia"/>
        </w:rPr>
      </w:pPr>
    </w:p>
    <w:p w14:paraId="13BB3B6E">
      <w:pPr>
        <w:ind w:left="-5"/>
        <w:rPr>
          <w:rFonts w:hint="eastAsia"/>
        </w:rPr>
      </w:pPr>
      <w:r>
        <w:rPr>
          <w:rFonts w:hint="eastAsia"/>
        </w:rPr>
        <w:t>作为回答，我要指出，与从洛克先生那里引用的相符，即便永恒之事仅在其纯粹的可能性上被考量，如果人理性地行事，它们对他们内心的影响，也将无限地超过所有属世之物。</w:t>
      </w:r>
    </w:p>
    <w:p w14:paraId="4F6EE811">
      <w:pPr>
        <w:ind w:left="-5"/>
        <w:rPr>
          <w:rFonts w:hint="eastAsia"/>
        </w:rPr>
      </w:pPr>
    </w:p>
    <w:p w14:paraId="674547AF">
      <w:pPr>
        <w:ind w:left="-5"/>
        <w:rPr>
          <w:rFonts w:hint="eastAsia"/>
        </w:rPr>
      </w:pPr>
      <w:r>
        <w:rPr>
          <w:rFonts w:hint="eastAsia"/>
        </w:rPr>
        <w:t>And I would also observe, that the supposing eternal things not to be fully believed, at least by them who enjoy the light of the gospel, does not weaken, but rather strengthen the argument for the depravity of nature.</w:t>
      </w:r>
    </w:p>
    <w:p w14:paraId="2D45AC1F">
      <w:pPr>
        <w:ind w:left="-5"/>
        <w:rPr>
          <w:rFonts w:hint="eastAsia"/>
        </w:rPr>
      </w:pPr>
    </w:p>
    <w:p w14:paraId="20B855AC">
      <w:pPr>
        <w:ind w:left="-5"/>
        <w:rPr>
          <w:rFonts w:hint="eastAsia"/>
        </w:rPr>
      </w:pPr>
      <w:r>
        <w:rPr>
          <w:rFonts w:hint="eastAsia"/>
        </w:rPr>
        <w:t>我还要指出，假设永恒之事未被完全相信，至少在那些享有福音之光的人中是如此，这非但没有削弱，反而加强了为本性败坏而作的论证。</w:t>
      </w:r>
    </w:p>
    <w:p w14:paraId="3CC0627C">
      <w:pPr>
        <w:ind w:left="-5"/>
        <w:rPr>
          <w:rFonts w:hint="eastAsia"/>
        </w:rPr>
      </w:pPr>
    </w:p>
    <w:p w14:paraId="3C2F52AA">
      <w:pPr>
        <w:ind w:left="-5"/>
        <w:rPr>
          <w:rFonts w:hint="eastAsia"/>
        </w:rPr>
      </w:pPr>
      <w:r>
        <w:rPr>
          <w:rFonts w:hint="eastAsia"/>
        </w:rPr>
        <w:t>For the eternal world being what God had chiefly in view in the creation of men, and the things of this world being made to be wholly subordinate to other, man's state here being only a state of probation, preparation and progression, with respect to the future state, and so eternal things being in effect men's all, their whole concern: to understand and know which it chiefly was, that they had understanding given 'em; and it concerning them infinitely more to know the truth of eternal things than any other, as all that are not infidels will own; therefore, we may undoubtedly conclude, that if men have not respect to 'em as real and certain things, it cannot be for want of sufficient evidence of their truth, to induce 'em so to regard them; especially as to them that live under that light, which God has appointed as the most proper exhibition of the nature and evidence of these things: but it must be from a dreadful stupidity of mind, occasioning a sottish insensibility of their truth and importance, when manifested by the clearest evidence.</w:t>
      </w:r>
    </w:p>
    <w:p w14:paraId="381352AA">
      <w:pPr>
        <w:ind w:left="-5"/>
        <w:rPr>
          <w:rFonts w:hint="eastAsia"/>
        </w:rPr>
      </w:pPr>
    </w:p>
    <w:p w14:paraId="34FF6B27">
      <w:pPr>
        <w:ind w:left="-5"/>
        <w:rPr>
          <w:rFonts w:hint="eastAsia"/>
        </w:rPr>
      </w:pPr>
      <w:r>
        <w:rPr>
          <w:rFonts w:hint="eastAsia"/>
        </w:rPr>
        <w:t>因为永恒的世界是上帝在创造人时所主要着眼的，而这世界的事物被造是为完全服从于另一个，人在此处的状态只是一个相对于未来状态的试炼、预备和进展的状态，因此永恒之事实际上是人的一切，他们的全部关切：他们被赐予理解力，主要是为了理解和认识这一点；并且，认识永恒之事的真理，远比认识任何其他事，对他们有无限更大的关系，正如所有非不信者都会承认的；因此，我们可以毫无疑问地断定，如果人不对它们有如对真实而确定之事那样的敬重，那不可能是因为缺乏足够的证据来引导他们如此看待它们；特别是对于那些生活在上帝所指定的、作为这些事物的性质和证据之最恰当展示的光照下的人而言：而必然是源于一种可怕的心智愚蠢，当由最清晰的证据显明时，导致一种对它们真理和重要性的痴呆麻木。</w:t>
      </w:r>
    </w:p>
    <w:p w14:paraId="39D6852A">
      <w:pPr>
        <w:ind w:left="-5"/>
        <w:rPr>
          <w:rFonts w:hint="eastAsia"/>
        </w:rPr>
      </w:pPr>
    </w:p>
    <w:p w14:paraId="5E7150B7">
      <w:pPr>
        <w:ind w:left="-5"/>
        <w:rPr>
          <w:rFonts w:hint="eastAsia"/>
        </w:rPr>
      </w:pPr>
      <w:r>
        <w:rPr>
          <w:rFonts w:hint="eastAsia"/>
        </w:rPr>
        <w:t>SECTION 7. THAT MAN'S NATURE IS CORRUPT, APPEARS, IN</w:t>
      </w:r>
    </w:p>
    <w:p w14:paraId="2D08D9C6">
      <w:pPr>
        <w:ind w:left="-5"/>
        <w:rPr>
          <w:rFonts w:hint="eastAsia"/>
        </w:rPr>
      </w:pPr>
      <w:r>
        <w:rPr>
          <w:rFonts w:hint="eastAsia"/>
        </w:rPr>
        <w:t>THAT VASTLY THE GREATER PART OF MANKIND, IN ALL AGES, HAVE BEEN WICKED MEN</w:t>
      </w:r>
    </w:p>
    <w:p w14:paraId="17756DAA">
      <w:pPr>
        <w:ind w:left="-5"/>
        <w:rPr>
          <w:rFonts w:hint="eastAsia"/>
        </w:rPr>
      </w:pPr>
    </w:p>
    <w:p w14:paraId="5A33D7F8">
      <w:pPr>
        <w:ind w:left="-5"/>
        <w:rPr>
          <w:rFonts w:hint="eastAsia"/>
        </w:rPr>
      </w:pPr>
      <w:r>
        <w:rPr>
          <w:rFonts w:hint="eastAsia"/>
        </w:rPr>
        <w:t>第七节. 人之本性的败坏，显明于在所有时代，绝大多数的人类都是恶人。</w:t>
      </w:r>
    </w:p>
    <w:p w14:paraId="1B545356">
      <w:pPr>
        <w:ind w:left="-5"/>
        <w:rPr>
          <w:rFonts w:hint="eastAsia"/>
        </w:rPr>
      </w:pPr>
    </w:p>
    <w:p w14:paraId="7902B616">
      <w:pPr>
        <w:ind w:left="-5"/>
        <w:rPr>
          <w:rFonts w:hint="eastAsia"/>
        </w:rPr>
      </w:pPr>
      <w:r>
        <w:rPr>
          <w:rFonts w:hint="eastAsia"/>
        </w:rPr>
        <w:t>THE depravity of man's nature appears, not only in its propensity to sin in some degree, which renders a man an evil or wicked man in the eye of the law, and strict justice, as was before shewn; but it is so corrupt, that its depravity, either shews that men are, or tends to make them to be, of such an evil character, as shall denominate them wicked men, according to the tenor of the Covenant of Grace.</w:t>
      </w:r>
    </w:p>
    <w:p w14:paraId="37AEC420">
      <w:pPr>
        <w:ind w:left="-5"/>
        <w:rPr>
          <w:rFonts w:hint="eastAsia"/>
        </w:rPr>
      </w:pPr>
    </w:p>
    <w:p w14:paraId="6BE9B359">
      <w:pPr>
        <w:ind w:left="-5"/>
        <w:rPr>
          <w:rFonts w:hint="eastAsia"/>
        </w:rPr>
      </w:pPr>
      <w:r>
        <w:rPr>
          <w:rFonts w:hint="eastAsia"/>
        </w:rPr>
        <w:t>人之本性的败坏，不仅显明于其在某种程度上犯罪的习性，这使人在律法和严格公义的眼中成为一个恶人或邪恶的人，如前所述；而且它是如此败坏，以致其败坏，要么表明人是，要么倾向于使他们成为，具有某种邪恶品格的人，这种品格将根据恩典之约的旨意，称他们为恶人。</w:t>
      </w:r>
    </w:p>
    <w:p w14:paraId="6502A415">
      <w:pPr>
        <w:ind w:left="-5"/>
        <w:rPr>
          <w:rFonts w:hint="eastAsia"/>
        </w:rPr>
      </w:pPr>
    </w:p>
    <w:p w14:paraId="36E54C8C">
      <w:pPr>
        <w:ind w:left="-5"/>
        <w:rPr>
          <w:rFonts w:hint="eastAsia"/>
        </w:rPr>
      </w:pPr>
      <w:r>
        <w:rPr>
          <w:rFonts w:hint="eastAsia"/>
        </w:rPr>
        <w:t>This may be argued from several things which have been already observed: as from a tendency to continual sin; a tendency to much greater degree of sin than righteousness, and from the general extreme stupidity of mankind.</w:t>
      </w:r>
    </w:p>
    <w:p w14:paraId="58680C43">
      <w:pPr>
        <w:ind w:left="-5"/>
        <w:rPr>
          <w:rFonts w:hint="eastAsia"/>
        </w:rPr>
      </w:pPr>
    </w:p>
    <w:p w14:paraId="25C7BEF8">
      <w:pPr>
        <w:ind w:left="-5"/>
        <w:rPr>
          <w:rFonts w:hint="eastAsia"/>
        </w:rPr>
      </w:pPr>
      <w:r>
        <w:rPr>
          <w:rFonts w:hint="eastAsia"/>
        </w:rPr>
        <w:t>这可以从已观察到的几件事来论证：如持续犯罪的倾向；罪的程度远大于义的倾向，以及人类普遍的极度愚蠢。</w:t>
      </w:r>
    </w:p>
    <w:p w14:paraId="16A4272A">
      <w:pPr>
        <w:ind w:left="-5"/>
        <w:rPr>
          <w:rFonts w:hint="eastAsia"/>
        </w:rPr>
      </w:pPr>
    </w:p>
    <w:p w14:paraId="6F18539A">
      <w:pPr>
        <w:ind w:left="-5"/>
        <w:rPr>
          <w:rFonts w:hint="eastAsia"/>
        </w:rPr>
      </w:pPr>
      <w:r>
        <w:rPr>
          <w:rFonts w:hint="eastAsia"/>
        </w:rPr>
        <w:t>But yet the present state of man's nature, as implying, or tending to a wicked character, may be worthy to be more particularly considered, and directly proved.</w:t>
      </w:r>
    </w:p>
    <w:p w14:paraId="22F5F9E4">
      <w:pPr>
        <w:ind w:left="-5"/>
        <w:rPr>
          <w:rFonts w:hint="eastAsia"/>
        </w:rPr>
      </w:pPr>
    </w:p>
    <w:p w14:paraId="019E60CC">
      <w:pPr>
        <w:ind w:left="-5"/>
        <w:rPr>
          <w:rFonts w:hint="eastAsia"/>
        </w:rPr>
      </w:pPr>
      <w:r>
        <w:rPr>
          <w:rFonts w:hint="eastAsia"/>
        </w:rPr>
        <w:t>然而，人之本性的现今状态，作为意味着或倾向于一种邪恶品格，或许值得被更具体地考量，并直接地证明。</w:t>
      </w:r>
    </w:p>
    <w:p w14:paraId="6CF20467">
      <w:pPr>
        <w:ind w:left="-5"/>
        <w:rPr>
          <w:rFonts w:hint="eastAsia"/>
        </w:rPr>
      </w:pPr>
    </w:p>
    <w:p w14:paraId="1883A256">
      <w:pPr>
        <w:ind w:left="-5"/>
        <w:rPr>
          <w:rFonts w:hint="eastAsia"/>
        </w:rPr>
      </w:pPr>
      <w:r>
        <w:rPr>
          <w:rFonts w:hint="eastAsia"/>
        </w:rPr>
        <w:t>And in general, this appears, in that there have been so very few in the world, from age to age, ever since the world has stood, that have been of any other character.</w:t>
      </w:r>
    </w:p>
    <w:p w14:paraId="7DF1B331">
      <w:pPr>
        <w:ind w:left="-5"/>
        <w:rPr>
          <w:rFonts w:hint="eastAsia"/>
        </w:rPr>
      </w:pPr>
    </w:p>
    <w:p w14:paraId="75F195E4">
      <w:pPr>
        <w:ind w:left="-5"/>
        <w:rPr>
          <w:rFonts w:hint="eastAsia"/>
        </w:rPr>
      </w:pPr>
      <w:r>
        <w:rPr>
          <w:rFonts w:hint="eastAsia"/>
        </w:rPr>
        <w:t>总的来说，这显明于，自从世界存在以来，世世代代，具有任何其他品格的人都非常少。</w:t>
      </w:r>
    </w:p>
    <w:p w14:paraId="6AE813DC">
      <w:pPr>
        <w:ind w:left="-5"/>
        <w:rPr>
          <w:rFonts w:hint="eastAsia"/>
        </w:rPr>
      </w:pPr>
    </w:p>
    <w:p w14:paraId="4921EF1A">
      <w:pPr>
        <w:ind w:left="-5"/>
        <w:rPr>
          <w:rFonts w:hint="eastAsia"/>
        </w:rPr>
      </w:pPr>
      <w:r>
        <w:rPr>
          <w:rFonts w:hint="eastAsia"/>
        </w:rPr>
        <w:t>'Tis abundantly evident in Scripture, and is what I suppose none that call themselves Christians will deny, that the whole world is divided into good and bad, and that all mankind at the day of judgment will either be approved as righteous, or condemned as wicked; either glorified, as children of the kingdom, or cast into a furnace of fire, as children of the wicked one.</w:t>
      </w:r>
    </w:p>
    <w:p w14:paraId="270F5FF0">
      <w:pPr>
        <w:ind w:left="-5"/>
        <w:rPr>
          <w:rFonts w:hint="eastAsia"/>
        </w:rPr>
      </w:pPr>
    </w:p>
    <w:p w14:paraId="3F7D2F74">
      <w:pPr>
        <w:ind w:left="-5"/>
        <w:rPr>
          <w:rFonts w:hint="eastAsia"/>
        </w:rPr>
      </w:pPr>
      <w:r>
        <w:rPr>
          <w:rFonts w:hint="eastAsia"/>
        </w:rPr>
        <w:t>圣经中 abundantly 显明，并且我想没有自称为基督徒的人会否认，即全世界被分为善与恶，并且在审判之日，全人类要么将被承认为义，要么将被定为恶；要么作为国度的儿女得荣耀，要么作为那恶者之子被扔在火炉里。</w:t>
      </w:r>
    </w:p>
    <w:p w14:paraId="3DE590C1">
      <w:pPr>
        <w:ind w:left="-5"/>
        <w:rPr>
          <w:rFonts w:hint="eastAsia"/>
        </w:rPr>
      </w:pPr>
    </w:p>
    <w:p w14:paraId="69459A25">
      <w:pPr>
        <w:ind w:left="-5"/>
        <w:rPr>
          <w:rFonts w:hint="eastAsia"/>
        </w:rPr>
      </w:pPr>
      <w:r>
        <w:rPr>
          <w:rFonts w:hint="eastAsia"/>
        </w:rPr>
        <w:t>I need not stand to shew what things belong to the character of such as shall hereafter be accepted as righteous, according to the word of God.</w:t>
      </w:r>
    </w:p>
    <w:p w14:paraId="210112F0">
      <w:pPr>
        <w:ind w:left="-5"/>
        <w:rPr>
          <w:rFonts w:hint="eastAsia"/>
        </w:rPr>
      </w:pPr>
    </w:p>
    <w:p w14:paraId="102E6208">
      <w:pPr>
        <w:ind w:left="-5"/>
        <w:rPr>
          <w:rFonts w:hint="eastAsia"/>
        </w:rPr>
      </w:pPr>
      <w:r>
        <w:rPr>
          <w:rFonts w:hint="eastAsia"/>
        </w:rPr>
        <w:t>我无需在此说明，根据上帝的话语，将来被接纳为义的人之品格包含哪些事。</w:t>
      </w:r>
    </w:p>
    <w:p w14:paraId="0117AF4E">
      <w:pPr>
        <w:ind w:left="-5"/>
        <w:rPr>
          <w:rFonts w:hint="eastAsia"/>
        </w:rPr>
      </w:pPr>
    </w:p>
    <w:p w14:paraId="0941727C">
      <w:pPr>
        <w:ind w:left="-5"/>
        <w:rPr>
          <w:rFonts w:hint="eastAsia"/>
        </w:rPr>
      </w:pPr>
      <w:r>
        <w:rPr>
          <w:rFonts w:hint="eastAsia"/>
        </w:rPr>
        <w:t>It may be sufficient for my present purpose, to observe what Dr. Taylor himself speaks of as belonging essentially to the character of such.</w:t>
      </w:r>
    </w:p>
    <w:p w14:paraId="278072E5">
      <w:pPr>
        <w:ind w:left="-5"/>
        <w:rPr>
          <w:rFonts w:hint="eastAsia"/>
        </w:rPr>
      </w:pPr>
    </w:p>
    <w:p w14:paraId="41E7D392">
      <w:pPr>
        <w:ind w:left="-5"/>
        <w:rPr>
          <w:rFonts w:hint="eastAsia"/>
        </w:rPr>
      </w:pPr>
      <w:r>
        <w:rPr>
          <w:rFonts w:hint="eastAsia"/>
        </w:rPr>
        <w:t>为我当前的目的，观察泰勒博士自己所说的、本质上属于这类人之品格的事，或许就足够了。</w:t>
      </w:r>
    </w:p>
    <w:p w14:paraId="3D5638DE">
      <w:pPr>
        <w:ind w:left="-5"/>
        <w:rPr>
          <w:rFonts w:hint="eastAsia"/>
        </w:rPr>
      </w:pPr>
    </w:p>
    <w:p w14:paraId="1347012F">
      <w:pPr>
        <w:ind w:left="-5"/>
        <w:rPr>
          <w:rFonts w:hint="eastAsia"/>
        </w:rPr>
      </w:pPr>
      <w:r>
        <w:rPr>
          <w:rFonts w:hint="eastAsia"/>
        </w:rPr>
        <w:t>In p. 203 he says, "This is infallibly the character of true Christians, and what is essential to such, that they have really mortified the flesh, with its lusts; They are dead to sin, and live no longer therein; the old man is crucified, and the body of sin destroyed: they yield themselves to God, as those that are alive from the dead, and their members as instruments of righteousness to God, and as servants of righteousness to holiness."</w:t>
      </w:r>
    </w:p>
    <w:p w14:paraId="44DDB165">
      <w:pPr>
        <w:ind w:left="-5"/>
        <w:rPr>
          <w:rFonts w:hint="eastAsia"/>
        </w:rPr>
      </w:pPr>
    </w:p>
    <w:p w14:paraId="25B182E9">
      <w:pPr>
        <w:ind w:left="-5"/>
        <w:rPr>
          <w:rFonts w:hint="eastAsia"/>
        </w:rPr>
      </w:pPr>
      <w:r>
        <w:rPr>
          <w:rFonts w:hint="eastAsia"/>
        </w:rPr>
        <w:t>在第203页，他说：“这无疑是真基督徒的品格，并且是这类人所必不可少的，即他们已真实地治死了肉体及其邪情私欲；他们向罪死了，不再活在其中；旧人被钉十字架，罪身灭绝了：他们将自己献给上帝，如同从死里复活的人，并将他们的肢体作义的器具献给上帝，作义的奴仆，以至于成圣。”</w:t>
      </w:r>
    </w:p>
    <w:p w14:paraId="57B6A5B0">
      <w:pPr>
        <w:ind w:left="-5"/>
        <w:rPr>
          <w:rFonts w:hint="eastAsia"/>
        </w:rPr>
      </w:pPr>
    </w:p>
    <w:p w14:paraId="5074379A">
      <w:pPr>
        <w:ind w:left="-5"/>
        <w:rPr>
          <w:rFonts w:hint="eastAsia"/>
        </w:rPr>
      </w:pPr>
      <w:r>
        <w:rPr>
          <w:rFonts w:hint="eastAsia"/>
        </w:rPr>
        <w:t>There is more to the like purpose in the two next pages.</w:t>
      </w:r>
    </w:p>
    <w:p w14:paraId="20D898CB">
      <w:pPr>
        <w:ind w:left="-5"/>
        <w:rPr>
          <w:rFonts w:hint="eastAsia"/>
        </w:rPr>
      </w:pPr>
    </w:p>
    <w:p w14:paraId="1A68AC5F">
      <w:pPr>
        <w:ind w:left="-5"/>
        <w:rPr>
          <w:rFonts w:hint="eastAsia"/>
        </w:rPr>
      </w:pPr>
      <w:r>
        <w:rPr>
          <w:rFonts w:hint="eastAsia"/>
        </w:rPr>
        <w:t>在接下来的两页中，还有更多类似的话。</w:t>
      </w:r>
    </w:p>
    <w:p w14:paraId="731155B4">
      <w:pPr>
        <w:ind w:left="-5"/>
        <w:rPr>
          <w:rFonts w:hint="eastAsia"/>
        </w:rPr>
      </w:pPr>
    </w:p>
    <w:p w14:paraId="2DEECB08">
      <w:pPr>
        <w:ind w:left="-5"/>
        <w:rPr>
          <w:rFonts w:hint="eastAsia"/>
        </w:rPr>
      </w:pPr>
      <w:r>
        <w:rPr>
          <w:rFonts w:hint="eastAsia"/>
        </w:rPr>
        <w:t>In p. 228 he says, "Whatsoever is evil and corrupt in us, we ought to condemn; not so, as it shall still remain in us, that we may always be condemning it, but that we may speedily reform, and be effectually delivered from it; otherwise certainly we do not come up to the character of the true disciples of Christ."</w:t>
      </w:r>
    </w:p>
    <w:p w14:paraId="39E47E33">
      <w:pPr>
        <w:ind w:left="-5"/>
        <w:rPr>
          <w:rFonts w:hint="eastAsia"/>
        </w:rPr>
      </w:pPr>
    </w:p>
    <w:p w14:paraId="63AA9F2E">
      <w:pPr>
        <w:ind w:left="-5"/>
        <w:rPr>
          <w:rFonts w:hint="eastAsia"/>
        </w:rPr>
      </w:pPr>
      <w:r>
        <w:rPr>
          <w:rFonts w:hint="eastAsia"/>
        </w:rPr>
        <w:t>在第228页，他说：“凡在我们里面邪恶和败坏的，我们都应当定罪；不是要它仍然留在我们里面，使我们可以常常定它的罪，而是要我们迅速地悔改，并有效地从中得拯救；否则，我们当然就达不到基督真门徒的品格。”</w:t>
      </w:r>
    </w:p>
    <w:p w14:paraId="410DD63A">
      <w:pPr>
        <w:ind w:left="-5"/>
        <w:rPr>
          <w:rFonts w:hint="eastAsia"/>
        </w:rPr>
      </w:pPr>
    </w:p>
    <w:p w14:paraId="2CAB27A6">
      <w:pPr>
        <w:ind w:left="-5"/>
        <w:rPr>
          <w:rFonts w:hint="eastAsia"/>
        </w:rPr>
      </w:pPr>
      <w:r>
        <w:rPr>
          <w:rFonts w:hint="eastAsia"/>
        </w:rPr>
        <w:t>In p. 248 he says, "Unless God's favor be preferred before all other enjoyments whatsoever, unless there be a delight in the worship of God, and in converse with him, unless every appetite be brought into subjection to reason and truth, and unless there be a kind and benevolent disposition towards our fellow-creatures, how can the mind be fit to dwell with God, in his house and family, to do him service in his kingdom, and to promote the happiness of any part of his creation?"</w:t>
      </w:r>
    </w:p>
    <w:p w14:paraId="19EAC683">
      <w:pPr>
        <w:ind w:left="-5"/>
        <w:rPr>
          <w:rFonts w:hint="eastAsia"/>
        </w:rPr>
      </w:pPr>
    </w:p>
    <w:p w14:paraId="02D757CF">
      <w:pPr>
        <w:ind w:left="-5"/>
        <w:rPr>
          <w:rFonts w:hint="eastAsia"/>
        </w:rPr>
      </w:pPr>
      <w:r>
        <w:rPr>
          <w:rFonts w:hint="eastAsia"/>
        </w:rPr>
        <w:t>在第248页，他说：“除非上帝的恩宠被置于所有其他享乐之上，除非在敬拜上帝和与祂交通中有喜乐，除非每一个欲望都被置于理性和真理的管辖之下，除非对我们的同类有一种仁慈和 benevolent 的性情，否则，心智如何能适合与上帝同住，在祂的家和家庭中，在祂的国度里事奉祂，并促进祂任何一部分受造物的幸福呢？”</w:t>
      </w:r>
    </w:p>
    <w:p w14:paraId="3E368F6E">
      <w:pPr>
        <w:ind w:left="-5"/>
        <w:rPr>
          <w:rFonts w:hint="eastAsia"/>
        </w:rPr>
      </w:pPr>
    </w:p>
    <w:p w14:paraId="4C304C1E">
      <w:pPr>
        <w:ind w:left="-5"/>
        <w:rPr>
          <w:rFonts w:hint="eastAsia"/>
        </w:rPr>
      </w:pPr>
      <w:r>
        <w:rPr>
          <w:rFonts w:hint="eastAsia"/>
        </w:rPr>
        <w:t>And in his Key, no. 255, p. 145, etc. shewing there, what it is to be a true Christian, he says, among other things, "That he is one who has such a sense and persuasion of the love of God in Christ, that he devotes his life to the honor and service of God, in hope of eternal glory.</w:t>
      </w:r>
    </w:p>
    <w:p w14:paraId="34286EC8">
      <w:pPr>
        <w:ind w:left="-5"/>
        <w:rPr>
          <w:rFonts w:hint="eastAsia"/>
        </w:rPr>
      </w:pPr>
    </w:p>
    <w:p w14:paraId="2068BF3F">
      <w:pPr>
        <w:ind w:left="-5"/>
        <w:rPr>
          <w:rFonts w:hint="eastAsia"/>
        </w:rPr>
      </w:pPr>
      <w:r>
        <w:rPr>
          <w:rFonts w:hint="eastAsia"/>
        </w:rPr>
        <w:t>在他的《钥匙》一书，第255条，第145页等，他在那里说明什么是真基督徒时，除其他事外，说：“他是一个对上帝在基督里的爱有如此的感知和确信，以致他将自己的生命奉献给上帝的荣耀和事奉，盼望永远的荣耀。</w:t>
      </w:r>
    </w:p>
    <w:p w14:paraId="4A981231">
      <w:pPr>
        <w:ind w:left="-5"/>
        <w:rPr>
          <w:rFonts w:hint="eastAsia"/>
        </w:rPr>
      </w:pPr>
    </w:p>
    <w:p w14:paraId="29F8C956">
      <w:pPr>
        <w:ind w:left="-5"/>
        <w:rPr>
          <w:rFonts w:hint="eastAsia"/>
        </w:rPr>
      </w:pPr>
      <w:r>
        <w:rPr>
          <w:rFonts w:hint="eastAsia"/>
        </w:rPr>
        <w:t>And that to the character of a true Christian, it is absolutely necessary, that he diligently study the things that are freely given him of God, viz. his election, regeneration, &amp;c. that he may gain a just knowledge of those inestimable privileges, may taste that the Lord is gracious, and rejoice in the gospel-salvation, as his greatest happiness and glory.… 'Tis necessary, that he work these blessings on his heart, till they become a vital principle, producing in him the love of God, engaging him to all cheerful obedience to his will, giving him a proper dignity and elevation of soul, raising him above the best and worst of this world, carrying his heart into heaven, and fixing his affections and regards upon his everlasting inheritance, and the crown of glory laid up for him there.… Thus he is armed against all the temptations and trials, resulting from any pleasure or pain, hopes or fears, gain or loss, in the present world.</w:t>
      </w:r>
    </w:p>
    <w:p w14:paraId="2CA947DA">
      <w:pPr>
        <w:ind w:left="-5"/>
        <w:rPr>
          <w:rFonts w:hint="eastAsia"/>
        </w:rPr>
      </w:pPr>
    </w:p>
    <w:p w14:paraId="6355C8B3">
      <w:pPr>
        <w:ind w:left="-5"/>
        <w:rPr>
          <w:rFonts w:hint="eastAsia"/>
        </w:rPr>
      </w:pPr>
      <w:r>
        <w:rPr>
          <w:rFonts w:hint="eastAsia"/>
        </w:rPr>
        <w:t>并且，对于一个真基督徒的品格，绝对必要的是，他要勤奋地学习上帝白白赐给他的事，即他的拣选、重生等，以使他能对那些无价的特权有正确的认识，能尝到主是恩慈的，并能以福音的救恩为他最大的幸福和荣耀而欢喜。……必要的是，他要将这些福分在心中作工，直到它们成为一个活泼的原则，在他里面生出对上帝的爱，使他乐意顺服祂的旨意，给他一种适当的尊严和灵魂的提升，使他超越这世界最好的和最坏的，将他的心带到天上，并将他的情感和关怀都定睛在他永远的产业和为他存留在天上的荣耀冠冕上。……因此，他就能抵挡一切来自现世的任何快乐或痛苦、希望或恐惧、得或失的试探和考验。</w:t>
      </w:r>
    </w:p>
    <w:p w14:paraId="47F7326D">
      <w:pPr>
        <w:ind w:left="-5"/>
        <w:rPr>
          <w:rFonts w:hint="eastAsia"/>
        </w:rPr>
      </w:pPr>
    </w:p>
    <w:p w14:paraId="298DE27E">
      <w:pPr>
        <w:ind w:left="-5"/>
        <w:rPr>
          <w:rFonts w:hint="eastAsia"/>
        </w:rPr>
      </w:pPr>
      <w:r>
        <w:rPr>
          <w:rFonts w:hint="eastAsia"/>
        </w:rPr>
        <w:t>None of these things move him, from a faithful discharge of any part of his duty, or from a firm attachment to truth and righteousness: neither counts he his very life dear to him, that he may do the will of God, and finish his course with joy, in a sense of the love of God and Christ.</w:t>
      </w:r>
    </w:p>
    <w:p w14:paraId="2F527689">
      <w:pPr>
        <w:ind w:left="-5"/>
        <w:rPr>
          <w:rFonts w:hint="eastAsia"/>
        </w:rPr>
      </w:pPr>
    </w:p>
    <w:p w14:paraId="3DF64CB8">
      <w:pPr>
        <w:ind w:left="-5"/>
        <w:rPr>
          <w:rFonts w:hint="eastAsia"/>
        </w:rPr>
      </w:pPr>
      <w:r>
        <w:rPr>
          <w:rFonts w:hint="eastAsia"/>
        </w:rPr>
        <w:t>这些事都不能使他动摇，使他偏离忠心履行他任何部分的责任，或偏离对真理和公义的坚定持守：他也不以自己的生命为宝贵，为要行上帝的旨意，并带着对上帝和基督之爱的感知，欢喜地跑尽他的路程。</w:t>
      </w:r>
    </w:p>
    <w:p w14:paraId="63045E84">
      <w:pPr>
        <w:ind w:left="-5"/>
        <w:rPr>
          <w:rFonts w:hint="eastAsia"/>
        </w:rPr>
      </w:pPr>
    </w:p>
    <w:p w14:paraId="72C2A605">
      <w:pPr>
        <w:ind w:left="-5"/>
        <w:rPr>
          <w:rFonts w:hint="eastAsia"/>
        </w:rPr>
      </w:pPr>
      <w:r>
        <w:rPr>
          <w:rFonts w:hint="eastAsia"/>
        </w:rPr>
        <w:t>He maintains daily communion with God, by reading and meditating on his Word.</w:t>
      </w:r>
    </w:p>
    <w:p w14:paraId="3BBE3EB9">
      <w:pPr>
        <w:ind w:left="-5"/>
        <w:rPr>
          <w:rFonts w:hint="eastAsia"/>
        </w:rPr>
      </w:pPr>
    </w:p>
    <w:p w14:paraId="6482AA3C">
      <w:pPr>
        <w:ind w:left="-5"/>
        <w:rPr>
          <w:rFonts w:hint="eastAsia"/>
        </w:rPr>
      </w:pPr>
      <w:r>
        <w:rPr>
          <w:rFonts w:hint="eastAsia"/>
        </w:rPr>
        <w:t>他藉着读经和默想祂的话语，与上帝保持每日的交通。</w:t>
      </w:r>
    </w:p>
    <w:p w14:paraId="7A097BEF">
      <w:pPr>
        <w:ind w:left="-5"/>
        <w:rPr>
          <w:rFonts w:hint="eastAsia"/>
        </w:rPr>
      </w:pPr>
    </w:p>
    <w:p w14:paraId="4456EAE8">
      <w:pPr>
        <w:ind w:left="-5"/>
        <w:rPr>
          <w:rFonts w:hint="eastAsia"/>
        </w:rPr>
      </w:pPr>
      <w:r>
        <w:rPr>
          <w:rFonts w:hint="eastAsia"/>
        </w:rPr>
        <w:t>In a sense of his own infirmity, and the readiness of the divine favor to succour him, he daily addresses the throne of grace, for the renewal of spiritual strength; and in assurance of obtaining it, through one mediator Christ Jesus, enlightened and directed by the heavenly doctrine of the gospel, &amp;c."</w:t>
      </w:r>
    </w:p>
    <w:p w14:paraId="4625C086">
      <w:pPr>
        <w:ind w:left="-5"/>
        <w:rPr>
          <w:rFonts w:hint="eastAsia"/>
        </w:rPr>
      </w:pPr>
    </w:p>
    <w:p w14:paraId="74949440">
      <w:pPr>
        <w:ind w:left="-5"/>
        <w:rPr>
          <w:rFonts w:hint="eastAsia"/>
        </w:rPr>
      </w:pPr>
      <w:r>
        <w:rPr>
          <w:rFonts w:hint="eastAsia"/>
        </w:rPr>
        <w:t>在他对自己软弱的感知，以及神圣恩惠随时预备扶助他的感知中，他每日来到施恩的宝座前，求属灵力量的更新；并在确信能藉着一位中保耶稣基督，被福音的天上教义所光照和引导而得着这力量，等等。”</w:t>
      </w:r>
    </w:p>
    <w:p w14:paraId="72628D60">
      <w:pPr>
        <w:ind w:left="-5"/>
        <w:rPr>
          <w:rFonts w:hint="eastAsia"/>
        </w:rPr>
      </w:pPr>
    </w:p>
    <w:p w14:paraId="4132E283">
      <w:pPr>
        <w:ind w:left="-5"/>
        <w:rPr>
          <w:rFonts w:hint="eastAsia"/>
        </w:rPr>
      </w:pPr>
      <w:r>
        <w:rPr>
          <w:rFonts w:hint="eastAsia"/>
        </w:rPr>
        <w:t>Now I leave it to be judged by everyone that has any degree of impartiality, whether there be not sufficient grounds to think, from what appears everywhere, that it is but a very small part indeed, of the many myriads and millions which overspread this globe, who are of a character that in any wise answers these descriptions.</w:t>
      </w:r>
    </w:p>
    <w:p w14:paraId="337B5897">
      <w:pPr>
        <w:ind w:left="-5"/>
        <w:rPr>
          <w:rFonts w:hint="eastAsia"/>
        </w:rPr>
      </w:pPr>
    </w:p>
    <w:p w14:paraId="6908E33E">
      <w:pPr>
        <w:ind w:left="-5"/>
        <w:rPr>
          <w:rFonts w:hint="eastAsia"/>
        </w:rPr>
      </w:pPr>
      <w:r>
        <w:rPr>
          <w:rFonts w:hint="eastAsia"/>
        </w:rPr>
        <w:t>现在我留给每一位有任何程度公正性的人来判断，从各处所显现的来看，是否没有足够的理由认为，在这遍布全球的千千万万人中，品格能以任何方式符合这些描述的，确实只是极小的一部分。</w:t>
      </w:r>
    </w:p>
    <w:p w14:paraId="6D837AEE">
      <w:pPr>
        <w:ind w:left="-5"/>
        <w:rPr>
          <w:rFonts w:hint="eastAsia"/>
        </w:rPr>
      </w:pPr>
    </w:p>
    <w:p w14:paraId="32B314F6">
      <w:pPr>
        <w:ind w:left="-5"/>
        <w:rPr>
          <w:rFonts w:hint="eastAsia"/>
        </w:rPr>
      </w:pPr>
      <w:r>
        <w:rPr>
          <w:rFonts w:hint="eastAsia"/>
        </w:rPr>
        <w:t>However, Dr. Taylor insists, that all nations, and every man on the face of the earth, have light and means sufficient to do the whole will of God, even they that live in the grossest darkness of paganism.</w:t>
      </w:r>
    </w:p>
    <w:p w14:paraId="1EF18D58">
      <w:pPr>
        <w:ind w:left="-5"/>
        <w:rPr>
          <w:rFonts w:hint="eastAsia"/>
        </w:rPr>
      </w:pPr>
    </w:p>
    <w:p w14:paraId="22994677">
      <w:pPr>
        <w:ind w:left="-5"/>
        <w:rPr>
          <w:rFonts w:hint="eastAsia"/>
        </w:rPr>
      </w:pPr>
      <w:r>
        <w:rPr>
          <w:rFonts w:hint="eastAsia"/>
        </w:rPr>
        <w:t>然而，泰勒博士坚持认为，所有民族，以及地球上每一个人，都有足够的光和方法，可以遵行上帝的全部旨意，即便那些生活在最粗陋的外邦主义黑暗中的人也是如此。</w:t>
      </w:r>
    </w:p>
    <w:p w14:paraId="02A57BB5">
      <w:pPr>
        <w:ind w:left="-5"/>
        <w:rPr>
          <w:rFonts w:hint="eastAsia"/>
        </w:rPr>
      </w:pPr>
    </w:p>
    <w:p w14:paraId="39EDB99C">
      <w:pPr>
        <w:ind w:left="-5"/>
        <w:rPr>
          <w:rFonts w:hint="eastAsia"/>
        </w:rPr>
      </w:pPr>
      <w:r>
        <w:rPr>
          <w:rFonts w:hint="eastAsia"/>
        </w:rPr>
        <w:t>Dr. Taylor in answer to arguments of this kind, very impertinently from time to time objects that we are no judges of the viciousness of men's character, nor are able to decide in what degree they are virtuous or vicious.</w:t>
      </w:r>
    </w:p>
    <w:p w14:paraId="09396031">
      <w:pPr>
        <w:ind w:left="-5"/>
        <w:rPr>
          <w:rFonts w:hint="eastAsia"/>
        </w:rPr>
      </w:pPr>
    </w:p>
    <w:p w14:paraId="736C4457">
      <w:pPr>
        <w:ind w:left="-5"/>
        <w:rPr>
          <w:rFonts w:hint="eastAsia"/>
        </w:rPr>
      </w:pPr>
      <w:r>
        <w:rPr>
          <w:rFonts w:hint="eastAsia"/>
        </w:rPr>
        <w:t>泰勒博士在回应这类论证时，时常非常不贴切地反对说，我们不是人品格之邪恶的审判者，也不能决定他们在何种程度上是有德行或邪恶的。</w:t>
      </w:r>
    </w:p>
    <w:p w14:paraId="176C968B">
      <w:pPr>
        <w:ind w:left="-5"/>
        <w:rPr>
          <w:rFonts w:hint="eastAsia"/>
        </w:rPr>
      </w:pPr>
    </w:p>
    <w:p w14:paraId="44F7C6A8">
      <w:pPr>
        <w:ind w:left="-5"/>
        <w:rPr>
          <w:rFonts w:hint="eastAsia"/>
        </w:rPr>
      </w:pPr>
      <w:r>
        <w:rPr>
          <w:rFonts w:hint="eastAsia"/>
        </w:rPr>
        <w:t>As though we could have no good grounds to judge, that anything, appertaining to the qualities or properties of the mind, which is invisible, is general or prevailing among a multitude or collective body, unless we can determine how it is with each individual.</w:t>
      </w:r>
    </w:p>
    <w:p w14:paraId="07FC9CB9">
      <w:pPr>
        <w:ind w:left="-5"/>
        <w:rPr>
          <w:rFonts w:hint="eastAsia"/>
        </w:rPr>
      </w:pPr>
    </w:p>
    <w:p w14:paraId="4F398B9B">
      <w:pPr>
        <w:ind w:left="-5"/>
        <w:rPr>
          <w:rFonts w:hint="eastAsia"/>
        </w:rPr>
      </w:pPr>
      <w:r>
        <w:rPr>
          <w:rFonts w:hint="eastAsia"/>
        </w:rPr>
        <w:t>仿佛我们不可能有好的根据来判断，任何属于心智品质或属性的、不可见的东西，在一个群体或集体中是普遍或盛行的，除非我们能确定每一个个体的情况。</w:t>
      </w:r>
    </w:p>
    <w:p w14:paraId="3917FC9B">
      <w:pPr>
        <w:ind w:left="-5"/>
        <w:rPr>
          <w:rFonts w:hint="eastAsia"/>
        </w:rPr>
      </w:pPr>
    </w:p>
    <w:p w14:paraId="61B68320">
      <w:pPr>
        <w:ind w:left="-5"/>
        <w:rPr>
          <w:rFonts w:hint="eastAsia"/>
        </w:rPr>
      </w:pPr>
      <w:r>
        <w:rPr>
          <w:rFonts w:hint="eastAsia"/>
        </w:rPr>
        <w:t>I think, I have sufficient reason, from what I know and have heard of the American Indians, to judge, that there are not many good philosophers among them; though the thoughts of their hearts, and the ideas and knowledge they have in their minds, are things invisible; and though I have never seen so much as the thousandth part of the Indians; and with respect to most of them, should not be able to pronounce peremptorily, concerning any one, that he was not very knowing in the nature of things, if all should singly pass before me.</w:t>
      </w:r>
    </w:p>
    <w:p w14:paraId="4589E503">
      <w:pPr>
        <w:ind w:left="-5"/>
        <w:rPr>
          <w:rFonts w:hint="eastAsia"/>
        </w:rPr>
      </w:pPr>
    </w:p>
    <w:p w14:paraId="50B6841F">
      <w:pPr>
        <w:ind w:left="-5"/>
        <w:rPr>
          <w:rFonts w:hint="eastAsia"/>
        </w:rPr>
      </w:pPr>
      <w:r>
        <w:rPr>
          <w:rFonts w:hint="eastAsia"/>
        </w:rPr>
        <w:t>我认为，从我所知道和听到的关于美洲印第安人的事来看，我有足够的理由判断，他们中间没有多少优秀的哲学家；虽然他们内心的思想，以及他们心里的观念和知识，是不可见的东西；并且虽然我从未见过印第安人的千分之一；并且，对于他们中的大多数人，如果他们都一一从我面前经过，我也不敢断然宣称，任何一个人在事物的本性上不是很博学的。</w:t>
      </w:r>
    </w:p>
    <w:p w14:paraId="30B8D32F">
      <w:pPr>
        <w:ind w:left="-5"/>
        <w:rPr>
          <w:rFonts w:hint="eastAsia"/>
        </w:rPr>
      </w:pPr>
    </w:p>
    <w:p w14:paraId="5BE282A9">
      <w:pPr>
        <w:ind w:left="-5"/>
        <w:rPr>
          <w:rFonts w:hint="eastAsia"/>
        </w:rPr>
      </w:pPr>
      <w:r>
        <w:rPr>
          <w:rFonts w:hint="eastAsia"/>
        </w:rPr>
        <w:t>And Dr. Taylor himself seems to be sensible of the falseness of his own conclusions, that he so often urges against others; if we may judge by his practice, and the liberties he takes, in judging of a multitude himself.</w:t>
      </w:r>
    </w:p>
    <w:p w14:paraId="13EED4F6">
      <w:pPr>
        <w:ind w:left="-5"/>
        <w:rPr>
          <w:rFonts w:hint="eastAsia"/>
        </w:rPr>
      </w:pPr>
    </w:p>
    <w:p w14:paraId="165A9F30">
      <w:pPr>
        <w:ind w:left="-5"/>
        <w:rPr>
          <w:rFonts w:hint="eastAsia"/>
        </w:rPr>
      </w:pPr>
      <w:r>
        <w:rPr>
          <w:rFonts w:hint="eastAsia"/>
        </w:rPr>
        <w:t>并且泰勒博士自己似乎也意识到他自己结论的虚假性，那些他常常用来反对别人的结论；如果我们从他的实践，以及他自己在判断一个群体时所采取的自由来看。</w:t>
      </w:r>
    </w:p>
    <w:p w14:paraId="36EF591F">
      <w:pPr>
        <w:ind w:left="-5"/>
        <w:rPr>
          <w:rFonts w:hint="eastAsia"/>
        </w:rPr>
      </w:pPr>
    </w:p>
    <w:p w14:paraId="38740826">
      <w:pPr>
        <w:ind w:left="-5"/>
        <w:rPr>
          <w:rFonts w:hint="eastAsia"/>
        </w:rPr>
      </w:pPr>
      <w:r>
        <w:rPr>
          <w:rFonts w:hint="eastAsia"/>
        </w:rPr>
        <w:t>He, it seems, is sensible that a man may have good grounds to judge, that wickedness of character is general in a collective body; because he openly does it himself (Key, p. 147).</w:t>
      </w:r>
    </w:p>
    <w:p w14:paraId="46A67978">
      <w:pPr>
        <w:ind w:left="-5"/>
        <w:rPr>
          <w:rFonts w:hint="eastAsia"/>
        </w:rPr>
      </w:pPr>
    </w:p>
    <w:p w14:paraId="0ACBF4F4">
      <w:pPr>
        <w:ind w:left="-5"/>
        <w:rPr>
          <w:rFonts w:hint="eastAsia"/>
        </w:rPr>
      </w:pPr>
      <w:r>
        <w:rPr>
          <w:rFonts w:hint="eastAsia"/>
        </w:rPr>
        <w:t>他，似乎意识到，一个人可以有好的根据来判断，在一个集体中，邪恶的品格是普遍的；因为他自己就公开地这样做（《钥匙》，第147页）。</w:t>
      </w:r>
    </w:p>
    <w:p w14:paraId="11478449">
      <w:pPr>
        <w:ind w:left="-5"/>
        <w:rPr>
          <w:rFonts w:hint="eastAsia"/>
        </w:rPr>
      </w:pPr>
    </w:p>
    <w:p w14:paraId="681F6409">
      <w:pPr>
        <w:ind w:left="-5"/>
        <w:rPr>
          <w:rFonts w:hint="eastAsia"/>
        </w:rPr>
      </w:pPr>
      <w:r>
        <w:rPr>
          <w:rFonts w:hint="eastAsia"/>
        </w:rPr>
        <w:t>After declaring the things which belong to the character of a true Christian, he judges of the generality of Christians, that they have cast off these things, that they are a people that do err in their hearts, and have not known God's ways.</w:t>
      </w:r>
    </w:p>
    <w:p w14:paraId="099B0C73">
      <w:pPr>
        <w:ind w:left="-5"/>
        <w:rPr>
          <w:rFonts w:hint="eastAsia"/>
        </w:rPr>
      </w:pPr>
    </w:p>
    <w:p w14:paraId="28732BDA">
      <w:pPr>
        <w:ind w:left="-5"/>
        <w:rPr>
          <w:rFonts w:hint="eastAsia"/>
        </w:rPr>
      </w:pPr>
      <w:r>
        <w:rPr>
          <w:rFonts w:hint="eastAsia"/>
        </w:rPr>
        <w:t>在宣告了属于真基督徒品格的事之后，他判断普遍的基督徒已抛弃了这些事，他们是一个心里迷糊、不晓得上帝道路的百姓。</w:t>
      </w:r>
    </w:p>
    <w:p w14:paraId="0C95FB1E">
      <w:pPr>
        <w:ind w:left="-5"/>
        <w:rPr>
          <w:rFonts w:hint="eastAsia"/>
        </w:rPr>
      </w:pPr>
    </w:p>
    <w:p w14:paraId="7C7B335B">
      <w:pPr>
        <w:ind w:left="-5"/>
        <w:rPr>
          <w:rFonts w:hint="eastAsia"/>
        </w:rPr>
      </w:pPr>
      <w:r>
        <w:rPr>
          <w:rFonts w:hint="eastAsia"/>
        </w:rPr>
        <w:t>[On] p. 259, he judges, that the generality of Christians are the most wicked of all mankind— when he thinks it will throw some disgrace on the opinion of such as he opposes.</w:t>
      </w:r>
    </w:p>
    <w:p w14:paraId="78948BFD">
      <w:pPr>
        <w:ind w:left="-5"/>
        <w:rPr>
          <w:rFonts w:hint="eastAsia"/>
        </w:rPr>
      </w:pPr>
    </w:p>
    <w:p w14:paraId="0FB41CD1">
      <w:pPr>
        <w:ind w:left="-5"/>
        <w:rPr>
          <w:rFonts w:hint="eastAsia"/>
        </w:rPr>
      </w:pPr>
      <w:r>
        <w:rPr>
          <w:rFonts w:hint="eastAsia"/>
        </w:rPr>
        <w:t>[在]第259页，他判断，普遍的基督徒是全人类中最邪恶的——当他认为这会给那些他所反对的人的观点带来一些耻辱时。</w:t>
      </w:r>
    </w:p>
    <w:p w14:paraId="2EA44E8D">
      <w:pPr>
        <w:ind w:left="-5"/>
        <w:rPr>
          <w:rFonts w:hint="eastAsia"/>
        </w:rPr>
      </w:pPr>
    </w:p>
    <w:p w14:paraId="45A1E339">
      <w:pPr>
        <w:ind w:left="-5"/>
        <w:rPr>
          <w:rFonts w:hint="eastAsia"/>
        </w:rPr>
      </w:pPr>
      <w:r>
        <w:rPr>
          <w:rFonts w:hint="eastAsia"/>
        </w:rPr>
        <w:t>The like we have from time to time in other places, as p. 168, p. 258, Key p. 182.</w:t>
      </w:r>
    </w:p>
    <w:p w14:paraId="5708CB8F">
      <w:pPr>
        <w:ind w:left="-5"/>
        <w:rPr>
          <w:rFonts w:hint="eastAsia"/>
        </w:rPr>
      </w:pPr>
    </w:p>
    <w:p w14:paraId="1005E86E">
      <w:pPr>
        <w:ind w:left="-5"/>
        <w:rPr>
          <w:rFonts w:hint="eastAsia"/>
        </w:rPr>
      </w:pPr>
      <w:r>
        <w:rPr>
          <w:rFonts w:hint="eastAsia"/>
        </w:rPr>
        <w:t>类似的话，我们时常在其他地方看到，如第168页，第258页，《钥匙》第182页。</w:t>
      </w:r>
    </w:p>
    <w:p w14:paraId="106A7237">
      <w:pPr>
        <w:ind w:left="-5"/>
        <w:rPr>
          <w:rFonts w:hint="eastAsia"/>
        </w:rPr>
      </w:pPr>
    </w:p>
    <w:p w14:paraId="05A01EA4">
      <w:pPr>
        <w:ind w:left="-5"/>
        <w:rPr>
          <w:rFonts w:hint="eastAsia"/>
        </w:rPr>
      </w:pPr>
      <w:r>
        <w:rPr>
          <w:rFonts w:hint="eastAsia"/>
        </w:rPr>
        <w:t>But if men are not sufficient judges, whether there are few of the world of mankind but what are wicked, yet doubtless God is sufficient, and his judgment, often declared in his Word, determines the matter.</w:t>
      </w:r>
    </w:p>
    <w:p w14:paraId="2391B13D">
      <w:pPr>
        <w:ind w:left="-5"/>
        <w:rPr>
          <w:rFonts w:hint="eastAsia"/>
        </w:rPr>
      </w:pPr>
    </w:p>
    <w:p w14:paraId="5A347A0E">
      <w:pPr>
        <w:ind w:left="-5"/>
        <w:rPr>
          <w:rFonts w:hint="eastAsia"/>
        </w:rPr>
      </w:pPr>
      <w:r>
        <w:rPr>
          <w:rFonts w:hint="eastAsia"/>
        </w:rPr>
        <w:t>但如果人不足以判断，世界上的人类是否除了少数外都是恶人，那么毫无疑问，上帝是足够的，祂的判断，常常在祂的话语中宣告出来，决定了此事。</w:t>
      </w:r>
    </w:p>
    <w:p w14:paraId="4387F952">
      <w:pPr>
        <w:ind w:left="-5"/>
        <w:rPr>
          <w:rFonts w:hint="eastAsia"/>
        </w:rPr>
      </w:pPr>
    </w:p>
    <w:p w14:paraId="00682EF7">
      <w:pPr>
        <w:ind w:left="-5"/>
        <w:rPr>
          <w:rFonts w:hint="eastAsia"/>
        </w:rPr>
      </w:pPr>
      <w:r>
        <w:rPr>
          <w:rFonts w:hint="eastAsia"/>
        </w:rPr>
        <w:t>(Matt. 7:13, 14), "Enter ye in at the strait gate: for wide is the gate, and broad is the way, that leadeth to destruction, and many there be that go in thereat; because strait is the gate, and narrow is the way that leadeth to life, and few there be that find it."</w:t>
      </w:r>
    </w:p>
    <w:p w14:paraId="7CAA6731">
      <w:pPr>
        <w:ind w:left="-5"/>
        <w:rPr>
          <w:rFonts w:hint="eastAsia"/>
        </w:rPr>
      </w:pPr>
    </w:p>
    <w:p w14:paraId="0531021B">
      <w:pPr>
        <w:ind w:left="-5"/>
        <w:rPr>
          <w:rFonts w:hint="eastAsia"/>
        </w:rPr>
      </w:pPr>
      <w:r>
        <w:rPr>
          <w:rFonts w:hint="eastAsia"/>
        </w:rPr>
        <w:t>（马太福音 7:13, 14），“你们要进窄门：因为引到灭亡，那门是宽的，路是大的，进去的人也多；引到永生，那门是窄的，路是小的，找着的人也少。”</w:t>
      </w:r>
    </w:p>
    <w:p w14:paraId="7D5A8F38">
      <w:pPr>
        <w:ind w:left="-5"/>
        <w:rPr>
          <w:rFonts w:hint="eastAsia"/>
        </w:rPr>
      </w:pPr>
    </w:p>
    <w:p w14:paraId="037F003C">
      <w:pPr>
        <w:ind w:left="-5"/>
        <w:rPr>
          <w:rFonts w:hint="eastAsia"/>
        </w:rPr>
      </w:pPr>
      <w:r>
        <w:rPr>
          <w:rFonts w:hint="eastAsia"/>
        </w:rPr>
        <w:t>'Tis manifest, that here Christ is not only describing the state of things, as it was at that day, and don't mention the comparative smallness of the number of them that are saved, as a consequence of the peculiar perverseness of that people, and of that generation; but as a consequence of the general circumstances of the way to life, and the way to destruction, the broadness of the one, and narrowness of the other.</w:t>
      </w:r>
    </w:p>
    <w:p w14:paraId="153E6B2F">
      <w:pPr>
        <w:ind w:left="-5"/>
        <w:rPr>
          <w:rFonts w:hint="eastAsia"/>
        </w:rPr>
      </w:pPr>
    </w:p>
    <w:p w14:paraId="1414D80C">
      <w:pPr>
        <w:ind w:left="-5"/>
        <w:rPr>
          <w:rFonts w:hint="eastAsia"/>
        </w:rPr>
      </w:pPr>
      <w:r>
        <w:rPr>
          <w:rFonts w:hint="eastAsia"/>
        </w:rPr>
        <w:t>很明显，在此，基督不仅是在描述当时的情况，并且他没有提到得救之人数量的相对微小，是作为那个民族和那个世代的特殊悖逆之后果；而是作为通往生命之路和通往毁灭之路之普遍情况的后果，即一者之宽，另一者之窄。</w:t>
      </w:r>
    </w:p>
    <w:p w14:paraId="041FF210">
      <w:pPr>
        <w:ind w:left="-5"/>
        <w:rPr>
          <w:rFonts w:hint="eastAsia"/>
        </w:rPr>
      </w:pPr>
    </w:p>
    <w:p w14:paraId="44DDC004">
      <w:pPr>
        <w:ind w:left="-5"/>
        <w:rPr>
          <w:rFonts w:hint="eastAsia"/>
        </w:rPr>
      </w:pPr>
      <w:r>
        <w:rPr>
          <w:rFonts w:hint="eastAsia"/>
        </w:rPr>
        <w:t>In the straitness of the gate, etc. I suppose none will deny, that Christ has respect to the strictness of those rules, which he had insisted on in the preceding sermon, and which render the way to life very difficult to mankind.</w:t>
      </w:r>
    </w:p>
    <w:p w14:paraId="5F297F87">
      <w:pPr>
        <w:ind w:left="-5"/>
        <w:rPr>
          <w:rFonts w:hint="eastAsia"/>
        </w:rPr>
      </w:pPr>
    </w:p>
    <w:p w14:paraId="5CA2BA8B">
      <w:pPr>
        <w:ind w:left="-5"/>
        <w:rPr>
          <w:rFonts w:hint="eastAsia"/>
        </w:rPr>
      </w:pPr>
      <w:r>
        <w:rPr>
          <w:rFonts w:hint="eastAsia"/>
        </w:rPr>
        <w:t>在窄门等等中，我想无人会否认，基督所指的是祂在前面的讲道中所坚持的那些规则的严格性，这些规则使通往生命的路对人类而言非常困难。</w:t>
      </w:r>
    </w:p>
    <w:p w14:paraId="0288120C">
      <w:pPr>
        <w:ind w:left="-5"/>
        <w:rPr>
          <w:rFonts w:hint="eastAsia"/>
        </w:rPr>
      </w:pPr>
    </w:p>
    <w:p w14:paraId="50047253">
      <w:pPr>
        <w:ind w:left="-5"/>
        <w:rPr>
          <w:rFonts w:hint="eastAsia"/>
        </w:rPr>
      </w:pPr>
      <w:r>
        <w:rPr>
          <w:rFonts w:hint="eastAsia"/>
        </w:rPr>
        <w:t>But certainly these amiable rules would not be difficult, were they not contrary to the natural inclinations of men's hearts; and they would not be contrary to those inclinations, were these not depraved.</w:t>
      </w:r>
    </w:p>
    <w:p w14:paraId="56DFC52A">
      <w:pPr>
        <w:ind w:left="-5"/>
        <w:rPr>
          <w:rFonts w:hint="eastAsia"/>
        </w:rPr>
      </w:pPr>
    </w:p>
    <w:p w14:paraId="65AB6172">
      <w:pPr>
        <w:ind w:left="-5"/>
        <w:rPr>
          <w:rFonts w:hint="eastAsia"/>
        </w:rPr>
      </w:pPr>
      <w:r>
        <w:rPr>
          <w:rFonts w:hint="eastAsia"/>
        </w:rPr>
        <w:t>但诚然，如果这些可爱的规则不与人内心的自然倾向相悖，它们就不会是困难的；而如果这些倾向没有败坏，它们就不会与那些倾向相悖。</w:t>
      </w:r>
    </w:p>
    <w:p w14:paraId="0060C3A0">
      <w:pPr>
        <w:ind w:left="-5"/>
        <w:rPr>
          <w:rFonts w:hint="eastAsia"/>
        </w:rPr>
      </w:pPr>
    </w:p>
    <w:p w14:paraId="4F5B1A4B">
      <w:pPr>
        <w:ind w:left="-5"/>
        <w:rPr>
          <w:rFonts w:hint="eastAsia"/>
        </w:rPr>
      </w:pPr>
      <w:r>
        <w:rPr>
          <w:rFonts w:hint="eastAsia"/>
        </w:rPr>
        <w:t>Consequently the wideness of the gate, and broadness of the way that leads to destruction, in consequence of which many go in thereat, must imply the agreeableness of this way to men's natural inclinations.</w:t>
      </w:r>
    </w:p>
    <w:p w14:paraId="1B474018">
      <w:pPr>
        <w:ind w:left="-5"/>
        <w:rPr>
          <w:rFonts w:hint="eastAsia"/>
        </w:rPr>
      </w:pPr>
    </w:p>
    <w:p w14:paraId="1DFDD3E4">
      <w:pPr>
        <w:ind w:left="-5"/>
        <w:rPr>
          <w:rFonts w:hint="eastAsia"/>
        </w:rPr>
      </w:pPr>
      <w:r>
        <w:rPr>
          <w:rFonts w:hint="eastAsia"/>
        </w:rPr>
        <w:t>因此，引到灭亡的门是宽的，路是大的，因此进去的人也多，这必然意味着这条路与人的自然倾向是相合的。</w:t>
      </w:r>
    </w:p>
    <w:p w14:paraId="2C0A10B6">
      <w:pPr>
        <w:ind w:left="-5"/>
        <w:rPr>
          <w:rFonts w:hint="eastAsia"/>
        </w:rPr>
      </w:pPr>
    </w:p>
    <w:p w14:paraId="481782D0">
      <w:pPr>
        <w:ind w:left="-5"/>
        <w:rPr>
          <w:rFonts w:hint="eastAsia"/>
        </w:rPr>
      </w:pPr>
      <w:r>
        <w:rPr>
          <w:rFonts w:hint="eastAsia"/>
        </w:rPr>
        <w:t>The like reason is given by Christ, why few are saved.</w:t>
      </w:r>
    </w:p>
    <w:p w14:paraId="1072AA42">
      <w:pPr>
        <w:ind w:left="-5"/>
        <w:rPr>
          <w:rFonts w:hint="eastAsia"/>
        </w:rPr>
      </w:pPr>
    </w:p>
    <w:p w14:paraId="0AC64B01">
      <w:pPr>
        <w:ind w:left="-5"/>
        <w:rPr>
          <w:rFonts w:hint="eastAsia"/>
        </w:rPr>
      </w:pPr>
      <w:r>
        <w:rPr>
          <w:rFonts w:hint="eastAsia"/>
        </w:rPr>
        <w:t>基督给出了类似的理由，说明为何得救的人少。</w:t>
      </w:r>
    </w:p>
    <w:p w14:paraId="1D75C15F">
      <w:pPr>
        <w:ind w:left="-5"/>
        <w:rPr>
          <w:rFonts w:hint="eastAsia"/>
        </w:rPr>
      </w:pPr>
    </w:p>
    <w:p w14:paraId="4DD84D17">
      <w:pPr>
        <w:ind w:left="-5"/>
        <w:rPr>
          <w:rFonts w:hint="eastAsia"/>
        </w:rPr>
      </w:pPr>
      <w:r>
        <w:rPr>
          <w:rFonts w:hint="eastAsia"/>
        </w:rPr>
        <w:t>(Luke 13:23, 24), "Then said one unto him, Lord, are there few [that be] saved? And he said unto them, Strive to enter in at the strait gate: for many, I say unto you, will seek to enter in, and shall not be able."</w:t>
      </w:r>
    </w:p>
    <w:p w14:paraId="70A240BD">
      <w:pPr>
        <w:ind w:left="-5"/>
        <w:rPr>
          <w:rFonts w:hint="eastAsia"/>
        </w:rPr>
      </w:pPr>
    </w:p>
    <w:p w14:paraId="234894A3">
      <w:pPr>
        <w:ind w:left="-5"/>
        <w:rPr>
          <w:rFonts w:hint="eastAsia"/>
        </w:rPr>
      </w:pPr>
      <w:r>
        <w:rPr>
          <w:rFonts w:hint="eastAsia"/>
        </w:rPr>
        <w:t>（路加福音 13:23, 24），“有一个人问他说：主啊，得救的人少吗？耶稣对众人说：你们要努力进窄门：我告诉你们，将来有许多人想要进去，却是不能。”</w:t>
      </w:r>
    </w:p>
    <w:p w14:paraId="6EA2065D">
      <w:pPr>
        <w:ind w:left="-5"/>
        <w:rPr>
          <w:rFonts w:hint="eastAsia"/>
        </w:rPr>
      </w:pPr>
    </w:p>
    <w:p w14:paraId="7DFEA66B">
      <w:pPr>
        <w:ind w:left="-5"/>
        <w:rPr>
          <w:rFonts w:hint="eastAsia"/>
        </w:rPr>
      </w:pPr>
      <w:r>
        <w:rPr>
          <w:rFonts w:hint="eastAsia"/>
        </w:rPr>
        <w:t>That there are generally but few good men in the world, even among them that have those most distinguishing and glorious advantages for it, which they are favored with that live under the gospel, is evident by that saying of our Lord, from time to time in his mouth, "Many are called, but few are chosen" (Matt. 22:14).</w:t>
      </w:r>
    </w:p>
    <w:p w14:paraId="51235198">
      <w:pPr>
        <w:ind w:left="-5"/>
        <w:rPr>
          <w:rFonts w:hint="eastAsia"/>
        </w:rPr>
      </w:pPr>
    </w:p>
    <w:p w14:paraId="50AB68CF">
      <w:pPr>
        <w:ind w:left="-5"/>
        <w:rPr>
          <w:rFonts w:hint="eastAsia"/>
        </w:rPr>
      </w:pPr>
      <w:r>
        <w:rPr>
          <w:rFonts w:hint="eastAsia"/>
        </w:rPr>
        <w:t>世上通常只有少数善人，即便在那些拥有最卓越和最荣耀优势、即生活在福音之下的人中也是如此，这从我们主时常挂在嘴边的那句话可以看出来：“被召的人多，选上的人少”（马太福音 22:14）。</w:t>
      </w:r>
    </w:p>
    <w:p w14:paraId="4B376624">
      <w:pPr>
        <w:ind w:left="-5"/>
        <w:rPr>
          <w:rFonts w:hint="eastAsia"/>
        </w:rPr>
      </w:pPr>
    </w:p>
    <w:p w14:paraId="1181728B">
      <w:pPr>
        <w:ind w:left="-5"/>
        <w:rPr>
          <w:rFonts w:hint="eastAsia"/>
        </w:rPr>
      </w:pPr>
      <w:r>
        <w:rPr>
          <w:rFonts w:hint="eastAsia"/>
        </w:rPr>
        <w:t>And if there are but few among these, how few, how very few indeed, must persons of this character be, compared with the whole world of mankind?</w:t>
      </w:r>
    </w:p>
    <w:p w14:paraId="6DFE151D">
      <w:pPr>
        <w:ind w:left="-5"/>
        <w:rPr>
          <w:rFonts w:hint="eastAsia"/>
        </w:rPr>
      </w:pPr>
    </w:p>
    <w:p w14:paraId="1E401247">
      <w:pPr>
        <w:ind w:left="-5"/>
        <w:rPr>
          <w:rFonts w:hint="eastAsia"/>
        </w:rPr>
      </w:pPr>
      <w:r>
        <w:rPr>
          <w:rFonts w:hint="eastAsia"/>
        </w:rPr>
        <w:t>如果这些人中只有少数，那么与全人类相比，具有这种品格的人，又该是何等之少，何等极其之少呢？</w:t>
      </w:r>
    </w:p>
    <w:p w14:paraId="1AC9C5BB">
      <w:pPr>
        <w:ind w:left="-5"/>
        <w:rPr>
          <w:rFonts w:hint="eastAsia"/>
        </w:rPr>
      </w:pPr>
    </w:p>
    <w:p w14:paraId="17B03E2F">
      <w:pPr>
        <w:ind w:left="-5"/>
        <w:rPr>
          <w:rFonts w:hint="eastAsia"/>
        </w:rPr>
      </w:pPr>
      <w:r>
        <w:rPr>
          <w:rFonts w:hint="eastAsia"/>
        </w:rPr>
        <w:t>The exceeding smallness of the number of true saints, compared with the whole world, appears by the representations often made of them as distinguished from the world; in which they are spoken of as called and chosen out of the world; redeemed from the earth, redeemed from among men; as being those that are of God, while the whole world lieth in wickedness, and the like.</w:t>
      </w:r>
    </w:p>
    <w:p w14:paraId="01582EEA">
      <w:pPr>
        <w:ind w:left="-5"/>
        <w:rPr>
          <w:rFonts w:hint="eastAsia"/>
        </w:rPr>
      </w:pPr>
    </w:p>
    <w:p w14:paraId="6B99DCFB">
      <w:pPr>
        <w:ind w:left="-5"/>
        <w:rPr>
          <w:rFonts w:hint="eastAsia"/>
        </w:rPr>
      </w:pPr>
      <w:r>
        <w:rPr>
          <w:rFonts w:hint="eastAsia"/>
        </w:rPr>
        <w:t>与全世界相比，真圣徒数量的极度微小，从常常将他们描绘为与世界有别中可以看出来；其中他们被称为是从世界中被呼召和拣选出来的；是从地上被赎回来的，是从人间被赎回来的；是属上帝的，而全世界都卧在那恶者手下，等等。</w:t>
      </w:r>
    </w:p>
    <w:p w14:paraId="1C3008CF">
      <w:pPr>
        <w:ind w:left="-5"/>
        <w:rPr>
          <w:rFonts w:hint="eastAsia"/>
        </w:rPr>
      </w:pPr>
    </w:p>
    <w:p w14:paraId="49A760B7">
      <w:pPr>
        <w:ind w:left="-5"/>
        <w:rPr>
          <w:rFonts w:hint="eastAsia"/>
        </w:rPr>
      </w:pPr>
      <w:r>
        <w:rPr>
          <w:rFonts w:hint="eastAsia"/>
        </w:rPr>
        <w:t>And if we look into the Old Testament, we shall find the same testimony given.</w:t>
      </w:r>
    </w:p>
    <w:p w14:paraId="7A688A7E">
      <w:pPr>
        <w:ind w:left="-5"/>
        <w:rPr>
          <w:rFonts w:hint="eastAsia"/>
        </w:rPr>
      </w:pPr>
    </w:p>
    <w:p w14:paraId="50BA4551">
      <w:pPr>
        <w:ind w:left="-5"/>
        <w:rPr>
          <w:rFonts w:hint="eastAsia"/>
        </w:rPr>
      </w:pPr>
      <w:r>
        <w:rPr>
          <w:rFonts w:hint="eastAsia"/>
        </w:rPr>
        <w:t>如果我们查考旧约，我们也会发现同样的见证。</w:t>
      </w:r>
    </w:p>
    <w:p w14:paraId="7341CCB4">
      <w:pPr>
        <w:ind w:left="-5"/>
        <w:rPr>
          <w:rFonts w:hint="eastAsia"/>
        </w:rPr>
      </w:pPr>
    </w:p>
    <w:p w14:paraId="2F8F3B7C">
      <w:pPr>
        <w:ind w:left="-5"/>
        <w:rPr>
          <w:rFonts w:hint="eastAsia"/>
        </w:rPr>
      </w:pPr>
      <w:r>
        <w:rPr>
          <w:rFonts w:hint="eastAsia"/>
        </w:rPr>
        <w:t>(Prov. 20:6), "Most men will proclaim every man his own goodness: but a faithful man who can find?"</w:t>
      </w:r>
    </w:p>
    <w:p w14:paraId="6193E37A">
      <w:pPr>
        <w:ind w:left="-5"/>
        <w:rPr>
          <w:rFonts w:hint="eastAsia"/>
        </w:rPr>
      </w:pPr>
    </w:p>
    <w:p w14:paraId="115FDD84">
      <w:pPr>
        <w:ind w:left="-5"/>
        <w:rPr>
          <w:rFonts w:hint="eastAsia"/>
        </w:rPr>
      </w:pPr>
      <w:r>
        <w:rPr>
          <w:rFonts w:hint="eastAsia"/>
        </w:rPr>
        <w:t>（箴言 20:6），“人多述说自己的仁慈：但忠信人谁能遇着呢？”</w:t>
      </w:r>
    </w:p>
    <w:p w14:paraId="62EBA108">
      <w:pPr>
        <w:ind w:left="-5"/>
        <w:rPr>
          <w:rFonts w:hint="eastAsia"/>
        </w:rPr>
      </w:pPr>
    </w:p>
    <w:p w14:paraId="6DE189CC">
      <w:pPr>
        <w:ind w:left="-5"/>
        <w:rPr>
          <w:rFonts w:hint="eastAsia"/>
        </w:rPr>
      </w:pPr>
      <w:r>
        <w:rPr>
          <w:rFonts w:hint="eastAsia"/>
        </w:rPr>
        <w:t>By a faithful man, as the phrase is used in Scripture, is intended much the same as a sincere, upright or truly good man; as in Ps. 12:1 and 31:23 and 101:6 and other places.</w:t>
      </w:r>
    </w:p>
    <w:p w14:paraId="22B58232">
      <w:pPr>
        <w:ind w:left="-5"/>
        <w:rPr>
          <w:rFonts w:hint="eastAsia"/>
        </w:rPr>
      </w:pPr>
    </w:p>
    <w:p w14:paraId="3A937C9F">
      <w:pPr>
        <w:ind w:left="-5"/>
        <w:rPr>
          <w:rFonts w:hint="eastAsia"/>
        </w:rPr>
      </w:pPr>
      <w:r>
        <w:rPr>
          <w:rFonts w:hint="eastAsia"/>
        </w:rPr>
        <w:t>根据圣经的用法，“忠信人”一词，其意与真诚、正直或真正良善的人大致相同；如诗篇 12:1 和 31:23 和 101:6 及其他地方。</w:t>
      </w:r>
    </w:p>
    <w:p w14:paraId="4A04CFD9">
      <w:pPr>
        <w:ind w:left="-5"/>
        <w:rPr>
          <w:rFonts w:hint="eastAsia"/>
        </w:rPr>
      </w:pPr>
    </w:p>
    <w:p w14:paraId="619A5847">
      <w:pPr>
        <w:ind w:left="-5"/>
        <w:rPr>
          <w:rFonts w:hint="eastAsia"/>
        </w:rPr>
      </w:pPr>
      <w:r>
        <w:rPr>
          <w:rFonts w:hint="eastAsia"/>
        </w:rPr>
        <w:t>Again (Eccles. 7:25–29), "I applied mine heart to know and to search, and to find out wisdom, and the reason of things, and to know the wickedness of folly, even of foolishness and madness: and I find more bitter than death the woman whose heart is snares, etc.… Behold, this have I found, saith the preacher, counting one by one, to find out the account, which yet my soul seeketh, but I find not: one man among a thousand have I found; but a woman among all these have I not found. Lo, this only have I found, that God [hath] made man upright; but they have sought out many inventions."</w:t>
      </w:r>
    </w:p>
    <w:p w14:paraId="03218445">
      <w:pPr>
        <w:ind w:left="-5"/>
        <w:rPr>
          <w:rFonts w:hint="eastAsia"/>
        </w:rPr>
      </w:pPr>
    </w:p>
    <w:p w14:paraId="0F2D845F">
      <w:pPr>
        <w:ind w:left="-5"/>
        <w:rPr>
          <w:rFonts w:hint="eastAsia"/>
        </w:rPr>
      </w:pPr>
      <w:r>
        <w:rPr>
          <w:rFonts w:hint="eastAsia"/>
        </w:rPr>
        <w:t>再者（传道书 7:25-29），“我专心查考，寻求智慧，和万事的缘由，又要知道邪恶的愚昧，和狂妄的狂言。我查得比死更苦的，是妇人，她的心是网罗，等等……看哪，这是我所查得的，传道者说，我一一比较，要找出总数，我心仍在寻找，却未曾找到：一千男子中，我找到一个；但众女子中，没有找到一个。看哪，我只找到这一件，就是上帝造人原是正直，但他们寻出许多巧计。”</w:t>
      </w:r>
    </w:p>
    <w:p w14:paraId="497684CC">
      <w:pPr>
        <w:ind w:left="-5"/>
        <w:rPr>
          <w:rFonts w:hint="eastAsia"/>
        </w:rPr>
      </w:pPr>
    </w:p>
    <w:p w14:paraId="14F78F28">
      <w:pPr>
        <w:ind w:left="-5"/>
        <w:rPr>
          <w:rFonts w:hint="eastAsia"/>
        </w:rPr>
      </w:pPr>
      <w:r>
        <w:rPr>
          <w:rFonts w:hint="eastAsia"/>
        </w:rPr>
        <w:t>Solomon here signifies, that when he set himself diligently to find out the account or proportion of true wisdom or thorough uprightness among men, the result was, that he found it to be but as one to a thousand, etc. Dr. Taylor on this place (p. 184), says, "The wise man in the context is inquiring into the corruption and depravity of mankind, of the men and women that lived in his time."</w:t>
      </w:r>
    </w:p>
    <w:p w14:paraId="4C690C1C">
      <w:pPr>
        <w:ind w:left="-5"/>
        <w:rPr>
          <w:rFonts w:hint="eastAsia"/>
        </w:rPr>
      </w:pPr>
    </w:p>
    <w:p w14:paraId="321A8CCB">
      <w:pPr>
        <w:ind w:left="-5"/>
        <w:rPr>
          <w:rFonts w:hint="eastAsia"/>
        </w:rPr>
      </w:pPr>
      <w:r>
        <w:rPr>
          <w:rFonts w:hint="eastAsia"/>
        </w:rPr>
        <w:t>所罗门在此表明，当他勤奋地去探究人中间真智慧或完全正直的数目或比例时，结果是，他发现它不过是千中之一，等等。泰勒博士就此处（第184页）说：“这智者在上下文中，是在探究他那个时代之男女的败坏与堕落。”</w:t>
      </w:r>
    </w:p>
    <w:p w14:paraId="498F460D">
      <w:pPr>
        <w:ind w:left="-5"/>
        <w:rPr>
          <w:rFonts w:hint="eastAsia"/>
        </w:rPr>
      </w:pPr>
    </w:p>
    <w:p w14:paraId="544555A5">
      <w:pPr>
        <w:ind w:left="-5"/>
        <w:rPr>
          <w:rFonts w:hint="eastAsia"/>
        </w:rPr>
      </w:pPr>
      <w:r>
        <w:rPr>
          <w:rFonts w:hint="eastAsia"/>
        </w:rPr>
        <w:t>As though what he said represented nothing of the state of things in the world in general, but only in his time.</w:t>
      </w:r>
    </w:p>
    <w:p w14:paraId="64869398">
      <w:pPr>
        <w:ind w:left="-5"/>
        <w:rPr>
          <w:rFonts w:hint="eastAsia"/>
        </w:rPr>
      </w:pPr>
    </w:p>
    <w:p w14:paraId="2F5FB687">
      <w:pPr>
        <w:ind w:left="-5"/>
        <w:rPr>
          <w:rFonts w:hint="eastAsia"/>
        </w:rPr>
      </w:pPr>
      <w:r>
        <w:rPr>
          <w:rFonts w:hint="eastAsia"/>
        </w:rPr>
        <w:t>仿佛他所说的，并不代表世界普遍的情况，而只是他那个时代的情况。</w:t>
      </w:r>
    </w:p>
    <w:p w14:paraId="1179BA15">
      <w:pPr>
        <w:ind w:left="-5"/>
        <w:rPr>
          <w:rFonts w:hint="eastAsia"/>
        </w:rPr>
      </w:pPr>
    </w:p>
    <w:p w14:paraId="40A9EB67">
      <w:pPr>
        <w:ind w:left="-5"/>
        <w:rPr>
          <w:rFonts w:hint="eastAsia"/>
        </w:rPr>
      </w:pPr>
      <w:r>
        <w:rPr>
          <w:rFonts w:hint="eastAsia"/>
        </w:rPr>
        <w:t>But does Dr. Taylor or anybody else suppose this only to be the design of that book, to represent the vanity and evil of the world in that time, and to shew that all was vanity and vexation of spirit in Solomon's day?</w:t>
      </w:r>
    </w:p>
    <w:p w14:paraId="2BFE44CB">
      <w:pPr>
        <w:ind w:left="-5"/>
        <w:rPr>
          <w:rFonts w:hint="eastAsia"/>
        </w:rPr>
      </w:pPr>
    </w:p>
    <w:p w14:paraId="2192615B">
      <w:pPr>
        <w:ind w:left="-5"/>
        <w:rPr>
          <w:rFonts w:hint="eastAsia"/>
        </w:rPr>
      </w:pPr>
      <w:r>
        <w:rPr>
          <w:rFonts w:hint="eastAsia"/>
        </w:rPr>
        <w:t>但泰勒博士或任何人，难道认为这本书的设计，只是为了描绘那个时代世界的虚空与邪恶，并表明在所罗门的日子里，一切都是虚空和灵的烦恼吗？</w:t>
      </w:r>
    </w:p>
    <w:p w14:paraId="04962D1C">
      <w:pPr>
        <w:ind w:left="-5"/>
        <w:rPr>
          <w:rFonts w:hint="eastAsia"/>
        </w:rPr>
      </w:pPr>
    </w:p>
    <w:p w14:paraId="6384D1B4">
      <w:pPr>
        <w:ind w:left="-5"/>
        <w:rPr>
          <w:rFonts w:hint="eastAsia"/>
        </w:rPr>
      </w:pPr>
      <w:r>
        <w:rPr>
          <w:rFonts w:hint="eastAsia"/>
        </w:rPr>
        <w:t>(Which day truly we have reason to think, was a day of the greatest smiles of heaven on that nation, that ever had been on any nation from the foundation of the world.)</w:t>
      </w:r>
    </w:p>
    <w:p w14:paraId="029E8240">
      <w:pPr>
        <w:ind w:left="-5"/>
        <w:rPr>
          <w:rFonts w:hint="eastAsia"/>
        </w:rPr>
      </w:pPr>
    </w:p>
    <w:p w14:paraId="1AF093D4">
      <w:pPr>
        <w:ind w:left="-5"/>
        <w:rPr>
          <w:rFonts w:hint="eastAsia"/>
        </w:rPr>
      </w:pPr>
      <w:r>
        <w:rPr>
          <w:rFonts w:hint="eastAsia"/>
        </w:rPr>
        <w:t>（那日，我们实在有理由认为，是上天对那个民族施展最大恩典的日子，是自创世以来，对任何民族都未曾有过的。）</w:t>
      </w:r>
    </w:p>
    <w:p w14:paraId="6282267E">
      <w:pPr>
        <w:ind w:left="-5"/>
        <w:rPr>
          <w:rFonts w:hint="eastAsia"/>
        </w:rPr>
      </w:pPr>
    </w:p>
    <w:p w14:paraId="201EF8D2">
      <w:pPr>
        <w:ind w:left="-5"/>
        <w:rPr>
          <w:rFonts w:hint="eastAsia"/>
        </w:rPr>
      </w:pPr>
      <w:r>
        <w:rPr>
          <w:rFonts w:hint="eastAsia"/>
        </w:rPr>
        <w:t>Not only does the subject and argument of the whole book shew it to be otherwise; but also the declared design of the book in the first chapter; where the world is represented as very much the same, as to the vanity and evil it is full of, from age to age, making little or no progress, after all its revolutions and restless motions, labors and pursuits, like the sea, that has all the rivers constantly emptying themselves into it, from age to age, and yet is never the fuller.</w:t>
      </w:r>
    </w:p>
    <w:p w14:paraId="36BDA257">
      <w:pPr>
        <w:ind w:left="-5"/>
        <w:rPr>
          <w:rFonts w:hint="eastAsia"/>
        </w:rPr>
      </w:pPr>
    </w:p>
    <w:p w14:paraId="138C45FB">
      <w:pPr>
        <w:ind w:left="-5"/>
        <w:rPr>
          <w:rFonts w:hint="eastAsia"/>
        </w:rPr>
      </w:pPr>
      <w:r>
        <w:rPr>
          <w:rFonts w:hint="eastAsia"/>
        </w:rPr>
        <w:t>不仅整本书的主题和论证表明情况并非如此；而且该书在第一章中宣告的设计也表明如此；在那里，世界被描绘为，就其所充满的虚空与邪恶而言，世世代代都大致相同，在经历了所有革命和不安的运动、劳苦和追求之后，几乎没有任何进步，就像大海，世世代代都有所有江河不断地注入其中，却从未更满。</w:t>
      </w:r>
    </w:p>
    <w:p w14:paraId="04707466">
      <w:pPr>
        <w:ind w:left="-5"/>
        <w:rPr>
          <w:rFonts w:hint="eastAsia"/>
        </w:rPr>
      </w:pPr>
    </w:p>
    <w:p w14:paraId="7C72626A">
      <w:pPr>
        <w:ind w:left="-5"/>
        <w:rPr>
          <w:rFonts w:hint="eastAsia"/>
        </w:rPr>
      </w:pPr>
      <w:r>
        <w:rPr>
          <w:rFonts w:hint="eastAsia"/>
        </w:rPr>
        <w:t>As to that place (Prov. 20:6), "A faithful man who can find?" there is no more reason to suppose, that the wise man has respect only to his time, in these words, than in those immediately preceding, "Counsel in the heart of a man is like deep waters; but a man of understanding will draw it out."</w:t>
      </w:r>
    </w:p>
    <w:p w14:paraId="6E6AF277">
      <w:pPr>
        <w:ind w:left="-5"/>
        <w:rPr>
          <w:rFonts w:hint="eastAsia"/>
        </w:rPr>
      </w:pPr>
    </w:p>
    <w:p w14:paraId="0512B1D9">
      <w:pPr>
        <w:ind w:left="-5"/>
        <w:rPr>
          <w:rFonts w:hint="eastAsia"/>
        </w:rPr>
      </w:pPr>
      <w:r>
        <w:rPr>
          <w:rFonts w:hint="eastAsia"/>
        </w:rPr>
        <w:t>至于那个地方（箴言 20:6），“忠信人谁能遇着呢？”我们没有更多理由认为，这智者在这些话中，只指他的时代，比认为他在紧接着的前面那句话，“人心怀藏谋略，好像深水，惟明哲人才能汲引出来”，或在紧接着的后面那句话，“行为纯正的义人，他的子孙是有福的”，或在整本书中的任何其他箴言中，只指他的时代，有更多理由。</w:t>
      </w:r>
    </w:p>
    <w:p w14:paraId="51C3E18B">
      <w:pPr>
        <w:ind w:left="-5"/>
        <w:rPr>
          <w:rFonts w:hint="eastAsia"/>
        </w:rPr>
      </w:pPr>
    </w:p>
    <w:p w14:paraId="1B758F9E">
      <w:pPr>
        <w:ind w:left="-5"/>
        <w:rPr>
          <w:rFonts w:hint="eastAsia"/>
        </w:rPr>
      </w:pPr>
      <w:r>
        <w:rPr>
          <w:rFonts w:hint="eastAsia"/>
        </w:rPr>
        <w:t>Or in the words next following, "The just man walketh in his integrity: his children are blessed after him."</w:t>
      </w:r>
    </w:p>
    <w:p w14:paraId="5E86E13E">
      <w:pPr>
        <w:ind w:left="-5"/>
        <w:rPr>
          <w:rFonts w:hint="eastAsia"/>
        </w:rPr>
      </w:pPr>
    </w:p>
    <w:p w14:paraId="50F36F70">
      <w:pPr>
        <w:ind w:left="-5"/>
        <w:rPr>
          <w:rFonts w:hint="eastAsia"/>
        </w:rPr>
      </w:pPr>
      <w:r>
        <w:rPr>
          <w:rFonts w:hint="eastAsia"/>
        </w:rPr>
        <w:t>或在接下来的话中，“行为纯正的义人，他的子孙是有福的。”</w:t>
      </w:r>
    </w:p>
    <w:p w14:paraId="6A3CF097">
      <w:pPr>
        <w:ind w:left="-5"/>
        <w:rPr>
          <w:rFonts w:hint="eastAsia"/>
        </w:rPr>
      </w:pPr>
    </w:p>
    <w:p w14:paraId="3D803F93">
      <w:pPr>
        <w:ind w:left="-5"/>
        <w:rPr>
          <w:rFonts w:hint="eastAsia"/>
        </w:rPr>
      </w:pPr>
      <w:r>
        <w:rPr>
          <w:rFonts w:hint="eastAsia"/>
        </w:rPr>
        <w:t>Or in any other proverb in the whole book.</w:t>
      </w:r>
    </w:p>
    <w:p w14:paraId="38F18286">
      <w:pPr>
        <w:ind w:left="-5"/>
        <w:rPr>
          <w:rFonts w:hint="eastAsia"/>
        </w:rPr>
      </w:pPr>
    </w:p>
    <w:p w14:paraId="121B518A">
      <w:pPr>
        <w:ind w:left="-5"/>
        <w:rPr>
          <w:rFonts w:hint="eastAsia"/>
        </w:rPr>
      </w:pPr>
      <w:r>
        <w:rPr>
          <w:rFonts w:hint="eastAsia"/>
        </w:rPr>
        <w:t>或在整本书中的任何其他箴言。</w:t>
      </w:r>
    </w:p>
    <w:p w14:paraId="663208DD">
      <w:pPr>
        <w:ind w:left="-5"/>
        <w:rPr>
          <w:rFonts w:hint="eastAsia"/>
        </w:rPr>
      </w:pPr>
    </w:p>
    <w:p w14:paraId="3188615D">
      <w:pPr>
        <w:ind w:left="-5"/>
        <w:rPr>
          <w:rFonts w:hint="eastAsia"/>
        </w:rPr>
      </w:pPr>
      <w:r>
        <w:rPr>
          <w:rFonts w:hint="eastAsia"/>
        </w:rPr>
        <w:t>And if it were so, that Solomon in these things meant only to describe his own times, it would not at all weaken the argument.</w:t>
      </w:r>
    </w:p>
    <w:p w14:paraId="2F5A245E">
      <w:pPr>
        <w:ind w:left="-5"/>
        <w:rPr>
          <w:rFonts w:hint="eastAsia"/>
        </w:rPr>
      </w:pPr>
    </w:p>
    <w:p w14:paraId="3AF2D37F">
      <w:pPr>
        <w:ind w:left="-5"/>
        <w:rPr>
          <w:rFonts w:hint="eastAsia"/>
        </w:rPr>
      </w:pPr>
      <w:r>
        <w:rPr>
          <w:rFonts w:hint="eastAsia"/>
        </w:rPr>
        <w:t>倘若情况是这样，即所罗门在这些事上，只想描述他自己的时代，那也丝毫不会削弱这个论证。</w:t>
      </w:r>
    </w:p>
    <w:p w14:paraId="6E4069EE">
      <w:pPr>
        <w:ind w:left="-5"/>
        <w:rPr>
          <w:rFonts w:hint="eastAsia"/>
        </w:rPr>
      </w:pPr>
    </w:p>
    <w:p w14:paraId="0205DFFD">
      <w:pPr>
        <w:ind w:left="-5"/>
        <w:rPr>
          <w:rFonts w:hint="eastAsia"/>
        </w:rPr>
      </w:pPr>
      <w:r>
        <w:rPr>
          <w:rFonts w:hint="eastAsia"/>
        </w:rPr>
        <w:t>For if we observe the history of the Old Testament, there is reason to think there never was any time from Joshua to the captivity, wherein wickedness was more restrained, and virtue and religion more encouraged and promoted, than in David's and Solomon's times.</w:t>
      </w:r>
    </w:p>
    <w:p w14:paraId="442B29C9">
      <w:pPr>
        <w:ind w:left="-5"/>
        <w:rPr>
          <w:rFonts w:hint="eastAsia"/>
        </w:rPr>
      </w:pPr>
    </w:p>
    <w:p w14:paraId="4C3898E7">
      <w:pPr>
        <w:ind w:left="-5"/>
        <w:rPr>
          <w:rFonts w:hint="eastAsia"/>
        </w:rPr>
      </w:pPr>
      <w:r>
        <w:rPr>
          <w:rFonts w:hint="eastAsia"/>
        </w:rPr>
        <w:t>因为如果我们观察旧约的历史，有理由认为，从约书亚到被掳，从未有过任何时期，像大卫和所罗门的时代那样，邪恶被更多地抑制，德行和信仰被更多地鼓励和促进。</w:t>
      </w:r>
    </w:p>
    <w:p w14:paraId="68F91879">
      <w:pPr>
        <w:ind w:left="-5"/>
        <w:rPr>
          <w:rFonts w:hint="eastAsia"/>
        </w:rPr>
      </w:pPr>
    </w:p>
    <w:p w14:paraId="7067FD33">
      <w:pPr>
        <w:ind w:left="-5"/>
        <w:rPr>
          <w:rFonts w:hint="eastAsia"/>
        </w:rPr>
      </w:pPr>
      <w:r>
        <w:rPr>
          <w:rFonts w:hint="eastAsia"/>
        </w:rPr>
        <w:t>And if there was so little true piety in that nation that was the only people of God under heaven, even in their very best times, what may we suppose concerning the world in general, take one time with another?</w:t>
      </w:r>
    </w:p>
    <w:p w14:paraId="0ED63E21">
      <w:pPr>
        <w:ind w:left="-5"/>
        <w:rPr>
          <w:rFonts w:hint="eastAsia"/>
        </w:rPr>
      </w:pPr>
    </w:p>
    <w:p w14:paraId="01C2B191">
      <w:pPr>
        <w:ind w:left="-5"/>
        <w:rPr>
          <w:rFonts w:hint="eastAsia"/>
        </w:rPr>
      </w:pPr>
      <w:r>
        <w:rPr>
          <w:rFonts w:hint="eastAsia"/>
        </w:rPr>
        <w:t>如果在那唯一是天下上帝子民的民族中，即便在他们最好的时代，也只有如此少的真敬虔，那么，我们对整个世界，将一个时代与另一个时代相比较，又该作何设想呢？</w:t>
      </w:r>
    </w:p>
    <w:p w14:paraId="44DC03F9">
      <w:pPr>
        <w:ind w:left="-5"/>
        <w:rPr>
          <w:rFonts w:hint="eastAsia"/>
        </w:rPr>
      </w:pPr>
    </w:p>
    <w:p w14:paraId="404127F2">
      <w:pPr>
        <w:ind w:left="-5"/>
        <w:rPr>
          <w:rFonts w:hint="eastAsia"/>
        </w:rPr>
      </w:pPr>
      <w:r>
        <w:rPr>
          <w:rFonts w:hint="eastAsia"/>
        </w:rPr>
        <w:t>Notwithstanding what some authors advance concerning the prevalence of virtue, honesty, good neighborhood, cheerfulness, etc. in the world, Solomon, whom we may justly esteem as wise and just an observer of human nature, and the state of the world of mankind, as most in these days (besides, Christians ought to remember that he wrote by divine inspiration) judged the world to be so full of wickedness, that it was better never to be born, than to be born to live only in such a world.</w:t>
      </w:r>
    </w:p>
    <w:p w14:paraId="683068B3">
      <w:pPr>
        <w:ind w:left="-5"/>
        <w:rPr>
          <w:rFonts w:hint="eastAsia"/>
        </w:rPr>
      </w:pPr>
    </w:p>
    <w:p w14:paraId="5EB376CE">
      <w:pPr>
        <w:ind w:left="-5"/>
        <w:rPr>
          <w:rFonts w:hint="eastAsia"/>
        </w:rPr>
      </w:pPr>
      <w:r>
        <w:rPr>
          <w:rFonts w:hint="eastAsia"/>
        </w:rPr>
        <w:t>尽管一些作者提出关于世界上德行、诚实、睦邻、快乐等之盛行的观点，所罗门，我们有正当理由将他视为一位像当今大多数人一样智慧和公正的人性观察者，以及人类世界状况的观察者（此外，基督徒应当记住他是受神圣默示而写的），他却判断世界充满了如此多的邪恶，以致与其生来只活在这样一个世界，不如从未出生。</w:t>
      </w:r>
    </w:p>
    <w:p w14:paraId="05377551">
      <w:pPr>
        <w:ind w:left="-5"/>
        <w:rPr>
          <w:rFonts w:hint="eastAsia"/>
        </w:rPr>
      </w:pPr>
    </w:p>
    <w:p w14:paraId="6FC7A72C">
      <w:pPr>
        <w:ind w:left="-5"/>
        <w:rPr>
          <w:rFonts w:hint="eastAsia"/>
        </w:rPr>
      </w:pPr>
      <w:r>
        <w:rPr>
          <w:rFonts w:hint="eastAsia"/>
        </w:rPr>
        <w:t>(Eccles. 4 at the beginning), "So I returned and considered all the oppressions that are done under the sun; and behold, the tears of such as were oppressed, and they had no comforter: and on the side of their oppressors there was power; but they had no comforter. Wherefore, I praised the dead, which were already dead more than the living which are yet alive. Yea, better is he than both they, which hath not yet been; who hath not seen the evil work that is done under the sun."</w:t>
      </w:r>
    </w:p>
    <w:p w14:paraId="687B6DB4">
      <w:pPr>
        <w:ind w:left="-5"/>
        <w:rPr>
          <w:rFonts w:hint="eastAsia"/>
        </w:rPr>
      </w:pPr>
    </w:p>
    <w:p w14:paraId="0C23683C">
      <w:pPr>
        <w:ind w:left="-5"/>
        <w:rPr>
          <w:rFonts w:hint="eastAsia"/>
        </w:rPr>
      </w:pPr>
      <w:r>
        <w:rPr>
          <w:rFonts w:hint="eastAsia"/>
        </w:rPr>
        <w:t>（传道书第四章开头），“我又转念，见日光之下所行的一切欺压；看哪，受欺压的流泪，却无人安慰：欺压他们的有势力，他们也无人安慰。因此，我赞叹那早已死的死人，胜过那还活着的活人。并且我以为那未曾生，未曾见过日光之下所行的恶事的，比这两等人都强。”</w:t>
      </w:r>
    </w:p>
    <w:p w14:paraId="47FD4ADE">
      <w:pPr>
        <w:ind w:left="-5"/>
        <w:rPr>
          <w:rFonts w:hint="eastAsia"/>
        </w:rPr>
      </w:pPr>
    </w:p>
    <w:p w14:paraId="09E0D1CF">
      <w:pPr>
        <w:ind w:left="-5"/>
        <w:rPr>
          <w:rFonts w:hint="eastAsia"/>
        </w:rPr>
      </w:pPr>
      <w:r>
        <w:rPr>
          <w:rFonts w:hint="eastAsia"/>
        </w:rPr>
        <w:t>Surely it will not be said, that Solomon has only respect to his times here too, when he speaks of the oppressions of them that were in power; since he himself, and others appointed by him, and wholly under his control, were the men that were in power, in that land, and in almost all neighboring countries.</w:t>
      </w:r>
    </w:p>
    <w:p w14:paraId="2C3006A9">
      <w:pPr>
        <w:ind w:left="-5"/>
        <w:rPr>
          <w:rFonts w:hint="eastAsia"/>
        </w:rPr>
      </w:pPr>
    </w:p>
    <w:p w14:paraId="345996A7">
      <w:pPr>
        <w:ind w:left="-5"/>
        <w:rPr>
          <w:rFonts w:hint="eastAsia"/>
        </w:rPr>
      </w:pPr>
      <w:r>
        <w:rPr>
          <w:rFonts w:hint="eastAsia"/>
        </w:rPr>
        <w:t>当然，不会有人说，所罗门在此处谈到掌权者的欺压时，也只是指他的时代；因为他自己，以及他所任命、并完全受他控制的其他人，正是那片土地，以及几乎所有邻近国家中掌权的人。</w:t>
      </w:r>
    </w:p>
    <w:p w14:paraId="332B5253">
      <w:pPr>
        <w:ind w:left="-5"/>
        <w:rPr>
          <w:rFonts w:hint="eastAsia"/>
        </w:rPr>
      </w:pPr>
    </w:p>
    <w:p w14:paraId="366EE1E3">
      <w:pPr>
        <w:ind w:left="-5"/>
        <w:rPr>
          <w:rFonts w:hint="eastAsia"/>
        </w:rPr>
      </w:pPr>
      <w:r>
        <w:rPr>
          <w:rFonts w:hint="eastAsia"/>
        </w:rPr>
        <w:t>The same inspired writer says (Eccles. 9:3), "The heart of the sons of men is full of evil; and madness is in their heart while they live; and after that they go to the dead."</w:t>
      </w:r>
    </w:p>
    <w:p w14:paraId="7A654CE7">
      <w:pPr>
        <w:ind w:left="-5"/>
        <w:rPr>
          <w:rFonts w:hint="eastAsia"/>
        </w:rPr>
      </w:pPr>
    </w:p>
    <w:p w14:paraId="3FCFCD28">
      <w:pPr>
        <w:ind w:left="-5"/>
        <w:rPr>
          <w:rFonts w:hint="eastAsia"/>
        </w:rPr>
      </w:pPr>
      <w:r>
        <w:rPr>
          <w:rFonts w:hint="eastAsia"/>
        </w:rPr>
        <w:t>同一位受默示的作者说（传道书 9:3），“世人的心充满了恶；活着的时候心里狂妄；后来就归死人那里去了。”</w:t>
      </w:r>
    </w:p>
    <w:p w14:paraId="1C06702B">
      <w:pPr>
        <w:ind w:left="-5"/>
        <w:rPr>
          <w:rFonts w:hint="eastAsia"/>
        </w:rPr>
      </w:pPr>
    </w:p>
    <w:p w14:paraId="3950CA4A">
      <w:pPr>
        <w:ind w:left="-5"/>
        <w:rPr>
          <w:rFonts w:hint="eastAsia"/>
        </w:rPr>
      </w:pPr>
      <w:r>
        <w:rPr>
          <w:rFonts w:hint="eastAsia"/>
        </w:rPr>
        <w:t>If these general expressions are to be understood only of some, and those the lesser part, when in general, truth, honesty, good-nature, etc. govern the world, why are such general expressions from time to time used?</w:t>
      </w:r>
    </w:p>
    <w:p w14:paraId="24B1E743">
      <w:pPr>
        <w:ind w:left="-5"/>
        <w:rPr>
          <w:rFonts w:hint="eastAsia"/>
        </w:rPr>
      </w:pPr>
    </w:p>
    <w:p w14:paraId="24EAB786">
      <w:pPr>
        <w:ind w:left="-5"/>
        <w:rPr>
          <w:rFonts w:hint="eastAsia"/>
        </w:rPr>
      </w:pPr>
      <w:r>
        <w:rPr>
          <w:rFonts w:hint="eastAsia"/>
        </w:rPr>
        <w:t>如果这些普遍的表达，在普遍而言，真理、诚实、善良等支配世界的情况下，只应被理解为指某些人，而且是较少的一部分人，那么为何要时常使用这样普遍的表达呢？</w:t>
      </w:r>
    </w:p>
    <w:p w14:paraId="16F77FF3">
      <w:pPr>
        <w:ind w:left="-5"/>
        <w:rPr>
          <w:rFonts w:hint="eastAsia"/>
        </w:rPr>
      </w:pPr>
    </w:p>
    <w:p w14:paraId="6E8CF42C">
      <w:pPr>
        <w:ind w:left="-5"/>
        <w:rPr>
          <w:rFonts w:hint="eastAsia"/>
        </w:rPr>
      </w:pPr>
      <w:r>
        <w:rPr>
          <w:rFonts w:hint="eastAsia"/>
        </w:rPr>
        <w:t>Why don't this wise and noble, and great-souled prince express himself in a more generous and benevolent strain as well as more agreeable to truth, and say, "Wisdom is in the hearts of the sons of men while they live, etc."— instead of leaving in his writings so many sly, ill-natured suggestions, which pour such contempt on the human nature, and tend so much to excite mutual jealousy and malevolence, to taint the minds of mankind through all generations after him?</w:t>
      </w:r>
    </w:p>
    <w:p w14:paraId="1B166FD4">
      <w:pPr>
        <w:ind w:left="-5"/>
        <w:rPr>
          <w:rFonts w:hint="eastAsia"/>
        </w:rPr>
      </w:pPr>
    </w:p>
    <w:p w14:paraId="4263143A">
      <w:pPr>
        <w:ind w:left="-5"/>
        <w:rPr>
          <w:rFonts w:hint="eastAsia"/>
        </w:rPr>
      </w:pPr>
      <w:r>
        <w:rPr>
          <w:rFonts w:hint="eastAsia"/>
        </w:rPr>
        <w:t>为何这位智慧、高贵、心胸宽广的王子，不以一种更慷慨、更仁慈的语气，并更符合真理地表达自己，说：“智慧在世人活着的时候，在他们心里，等等”——而不是在他的著作中留下如此多狡猾、恶意的暗示，这些暗示对人性倾注如此多的藐视，并如此大地倾向于在后世的所有世代中，激发相互的嫉妒和恶意，败坏人类的心智？</w:t>
      </w:r>
    </w:p>
    <w:p w14:paraId="3F6AE7EB">
      <w:pPr>
        <w:ind w:left="-5"/>
        <w:rPr>
          <w:rFonts w:hint="eastAsia"/>
        </w:rPr>
      </w:pPr>
    </w:p>
    <w:p w14:paraId="745F80E8">
      <w:pPr>
        <w:ind w:left="-5"/>
        <w:rPr>
          <w:rFonts w:hint="eastAsia"/>
        </w:rPr>
      </w:pPr>
      <w:r>
        <w:rPr>
          <w:rFonts w:hint="eastAsia"/>
        </w:rPr>
        <w:t>If we consider the various successive parts and periods of the duration of the world, it will, if possible, be yet more evident, that vastly the greater part of mankind have in all ages been of a wicked character.</w:t>
      </w:r>
    </w:p>
    <w:p w14:paraId="3384CBE4">
      <w:pPr>
        <w:ind w:left="-5"/>
        <w:rPr>
          <w:rFonts w:hint="eastAsia"/>
        </w:rPr>
      </w:pPr>
    </w:p>
    <w:p w14:paraId="1CAA7061">
      <w:pPr>
        <w:ind w:left="-5"/>
        <w:rPr>
          <w:rFonts w:hint="eastAsia"/>
        </w:rPr>
      </w:pPr>
      <w:r>
        <w:rPr>
          <w:rFonts w:hint="eastAsia"/>
        </w:rPr>
        <w:t>如果我们考量世界存续的各个相继的部分和时期，那么，如果可能的话，就会更加显明，绝大多数的人类，在所有时代，都具有邪恶的品格。</w:t>
      </w:r>
    </w:p>
    <w:p w14:paraId="3CBA2E06">
      <w:pPr>
        <w:ind w:left="-5"/>
        <w:rPr>
          <w:rFonts w:hint="eastAsia"/>
        </w:rPr>
      </w:pPr>
    </w:p>
    <w:p w14:paraId="325D8521">
      <w:pPr>
        <w:ind w:left="-5"/>
        <w:rPr>
          <w:rFonts w:hint="eastAsia"/>
        </w:rPr>
      </w:pPr>
      <w:r>
        <w:rPr>
          <w:rFonts w:hint="eastAsia"/>
        </w:rPr>
        <w:t>The short accounts we have of Adam and his family are such as lead us to suppose, that far the greater part of his posterity, in his lifetime, yea, in the former part of his life, were wicked.</w:t>
      </w:r>
    </w:p>
    <w:p w14:paraId="731AD406">
      <w:pPr>
        <w:ind w:left="-5"/>
        <w:rPr>
          <w:rFonts w:hint="eastAsia"/>
        </w:rPr>
      </w:pPr>
    </w:p>
    <w:p w14:paraId="6961AE51">
      <w:pPr>
        <w:ind w:left="-5"/>
        <w:rPr>
          <w:rFonts w:hint="eastAsia"/>
        </w:rPr>
      </w:pPr>
      <w:r>
        <w:rPr>
          <w:rFonts w:hint="eastAsia"/>
        </w:rPr>
        <w:t>我们所拥有的关于亚当和他家庭的简短记述，引导我们假设，在他有生之年，诚然，在他生命的早期，他的绝大多数后裔都是邪恶的。</w:t>
      </w:r>
    </w:p>
    <w:p w14:paraId="1756C900">
      <w:pPr>
        <w:ind w:left="-5"/>
        <w:rPr>
          <w:rFonts w:hint="eastAsia"/>
        </w:rPr>
      </w:pPr>
    </w:p>
    <w:p w14:paraId="0FC85492">
      <w:pPr>
        <w:ind w:left="-5"/>
        <w:rPr>
          <w:rFonts w:hint="eastAsia"/>
        </w:rPr>
      </w:pPr>
      <w:r>
        <w:rPr>
          <w:rFonts w:hint="eastAsia"/>
        </w:rPr>
        <w:t>It appears, that his eldest son, Cain, was a very wicked man, who slew his righteous brother Abel.</w:t>
      </w:r>
    </w:p>
    <w:p w14:paraId="7BE5E4BD">
      <w:pPr>
        <w:ind w:left="-5"/>
        <w:rPr>
          <w:rFonts w:hint="eastAsia"/>
        </w:rPr>
      </w:pPr>
    </w:p>
    <w:p w14:paraId="75A871A1">
      <w:pPr>
        <w:ind w:left="-5"/>
        <w:rPr>
          <w:rFonts w:hint="eastAsia"/>
        </w:rPr>
      </w:pPr>
      <w:r>
        <w:rPr>
          <w:rFonts w:hint="eastAsia"/>
        </w:rPr>
        <w:t>显而易见，他的长子该隐，是一个非常邪恶的人，他杀害了他公义的兄弟亚伯。</w:t>
      </w:r>
    </w:p>
    <w:p w14:paraId="3121BA61">
      <w:pPr>
        <w:ind w:left="-5"/>
        <w:rPr>
          <w:rFonts w:hint="eastAsia"/>
        </w:rPr>
      </w:pPr>
    </w:p>
    <w:p w14:paraId="630AAC99">
      <w:pPr>
        <w:ind w:left="-5"/>
        <w:rPr>
          <w:rFonts w:hint="eastAsia"/>
        </w:rPr>
      </w:pPr>
      <w:r>
        <w:rPr>
          <w:rFonts w:hint="eastAsia"/>
        </w:rPr>
        <w:t>And Adam lived an hundred and thirty years before Seth was born: and by that time, we may suppose, his posterity began to be considerably numerous: when he was born his mother "called his name Seth: for God, said she, hath appointed me another seed, instead of Abel."</w:t>
      </w:r>
    </w:p>
    <w:p w14:paraId="5A6447B6">
      <w:pPr>
        <w:ind w:left="-5"/>
        <w:rPr>
          <w:rFonts w:hint="eastAsia"/>
        </w:rPr>
      </w:pPr>
    </w:p>
    <w:p w14:paraId="77EF939B">
      <w:pPr>
        <w:ind w:left="-5"/>
        <w:rPr>
          <w:rFonts w:hint="eastAsia"/>
        </w:rPr>
      </w:pPr>
      <w:r>
        <w:rPr>
          <w:rFonts w:hint="eastAsia"/>
        </w:rPr>
        <w:t>亚当活到一百三十岁，塞特才出生：到那时，我们可以假设，他的后裔已开始相当众多：当塞特出生时，他的母亲“给他起名叫塞特：因为，她说，上帝又给我立了一个后裔，代替亚伯。”</w:t>
      </w:r>
    </w:p>
    <w:p w14:paraId="2E419CC7">
      <w:pPr>
        <w:ind w:left="-5"/>
        <w:rPr>
          <w:rFonts w:hint="eastAsia"/>
        </w:rPr>
      </w:pPr>
    </w:p>
    <w:p w14:paraId="67888E65">
      <w:pPr>
        <w:ind w:left="-5"/>
        <w:rPr>
          <w:rFonts w:hint="eastAsia"/>
        </w:rPr>
      </w:pPr>
      <w:r>
        <w:rPr>
          <w:rFonts w:hint="eastAsia"/>
        </w:rPr>
        <w:t>Which naturally suggests this to our thoughts; that of all her seed now existing, none were of any such note for religion and virtue, as that their parents could have any great comfort in them, or expectation from 'em on that account.</w:t>
      </w:r>
    </w:p>
    <w:p w14:paraId="5B584775">
      <w:pPr>
        <w:ind w:left="-5"/>
        <w:rPr>
          <w:rFonts w:hint="eastAsia"/>
        </w:rPr>
      </w:pPr>
    </w:p>
    <w:p w14:paraId="6B10388F">
      <w:pPr>
        <w:ind w:left="-5"/>
        <w:rPr>
          <w:rFonts w:hint="eastAsia"/>
        </w:rPr>
      </w:pPr>
      <w:r>
        <w:rPr>
          <w:rFonts w:hint="eastAsia"/>
        </w:rPr>
        <w:t>这自然使我们想到；在她现存的所有后裔中，没有任何一个在信仰和德行上如此出众，以致他们的父母能因此在他们身上得到任何大的安慰，或对他们有任何大的期望。</w:t>
      </w:r>
    </w:p>
    <w:p w14:paraId="414C1A7D">
      <w:pPr>
        <w:ind w:left="-5"/>
        <w:rPr>
          <w:rFonts w:hint="eastAsia"/>
        </w:rPr>
      </w:pPr>
    </w:p>
    <w:p w14:paraId="3BC3C2CC">
      <w:pPr>
        <w:ind w:left="-5"/>
        <w:rPr>
          <w:rFonts w:hint="eastAsia"/>
        </w:rPr>
      </w:pPr>
      <w:r>
        <w:rPr>
          <w:rFonts w:hint="eastAsia"/>
        </w:rPr>
        <w:t>And by the brief history we have, it looks as if (however there might be some intervals of a revival of religion, yet) in the general, mankind grew more and more corrupt till the flood.</w:t>
      </w:r>
    </w:p>
    <w:p w14:paraId="7F3245FC">
      <w:pPr>
        <w:ind w:left="-5"/>
        <w:rPr>
          <w:rFonts w:hint="eastAsia"/>
        </w:rPr>
      </w:pPr>
    </w:p>
    <w:p w14:paraId="46021A18">
      <w:pPr>
        <w:ind w:left="-5"/>
        <w:rPr>
          <w:rFonts w:hint="eastAsia"/>
        </w:rPr>
      </w:pPr>
      <w:r>
        <w:rPr>
          <w:rFonts w:hint="eastAsia"/>
        </w:rPr>
        <w:t>从我们所拥有的简短历史来看，似乎（虽然可能有一些信仰复兴的间歇期，然而）总的来说，人类在洪水之前变得越来越败坏。</w:t>
      </w:r>
    </w:p>
    <w:p w14:paraId="5F8367D1">
      <w:pPr>
        <w:ind w:left="-5"/>
        <w:rPr>
          <w:rFonts w:hint="eastAsia"/>
        </w:rPr>
      </w:pPr>
    </w:p>
    <w:p w14:paraId="20BD0D1E">
      <w:pPr>
        <w:ind w:left="-5"/>
        <w:rPr>
          <w:rFonts w:hint="eastAsia"/>
        </w:rPr>
      </w:pPr>
      <w:r>
        <w:rPr>
          <w:rFonts w:hint="eastAsia"/>
        </w:rPr>
        <w:t>'Tis signified, that when men began to multiply on the face of the earth, wickedness prevailed exceedingly (Gen. 6, at the beginning).</w:t>
      </w:r>
    </w:p>
    <w:p w14:paraId="21B64219">
      <w:pPr>
        <w:ind w:left="-5"/>
        <w:rPr>
          <w:rFonts w:hint="eastAsia"/>
        </w:rPr>
      </w:pPr>
    </w:p>
    <w:p w14:paraId="4A4CB32F">
      <w:pPr>
        <w:ind w:left="-5"/>
        <w:rPr>
          <w:rFonts w:hint="eastAsia"/>
        </w:rPr>
      </w:pPr>
      <w:r>
        <w:rPr>
          <w:rFonts w:hint="eastAsia"/>
        </w:rPr>
        <w:t>这表明，当人开始在地上增多时，邪恶就极其盛行（创世记第六章开头）。</w:t>
      </w:r>
    </w:p>
    <w:p w14:paraId="6417051A">
      <w:pPr>
        <w:ind w:left="-5"/>
        <w:rPr>
          <w:rFonts w:hint="eastAsia"/>
        </w:rPr>
      </w:pPr>
    </w:p>
    <w:p w14:paraId="7713F4C7">
      <w:pPr>
        <w:ind w:left="-5"/>
        <w:rPr>
          <w:rFonts w:hint="eastAsia"/>
        </w:rPr>
      </w:pPr>
      <w:r>
        <w:rPr>
          <w:rFonts w:hint="eastAsia"/>
        </w:rPr>
        <w:t>And that before God appeared to Noah, to command him to build the ark, 120 years before the flood, the world had long continued obstinate in great and general wickedness, and the disease was become inveterate.</w:t>
      </w:r>
    </w:p>
    <w:p w14:paraId="6B0CD8BD">
      <w:pPr>
        <w:ind w:left="-5"/>
        <w:rPr>
          <w:rFonts w:hint="eastAsia"/>
        </w:rPr>
      </w:pPr>
    </w:p>
    <w:p w14:paraId="4C81719B">
      <w:pPr>
        <w:ind w:left="-5"/>
        <w:rPr>
          <w:rFonts w:hint="eastAsia"/>
        </w:rPr>
      </w:pPr>
      <w:r>
        <w:rPr>
          <w:rFonts w:hint="eastAsia"/>
        </w:rPr>
        <w:t>并且，在上帝向挪亚显现，命令他造方舟，即洪水前120年，世界已长久地在巨大而普遍的邪恶中顽固不化，并且这病已根深蒂固。</w:t>
      </w:r>
    </w:p>
    <w:p w14:paraId="7E75121D">
      <w:pPr>
        <w:ind w:left="-5"/>
        <w:rPr>
          <w:rFonts w:hint="eastAsia"/>
        </w:rPr>
      </w:pPr>
    </w:p>
    <w:p w14:paraId="60F888AF">
      <w:pPr>
        <w:ind w:left="-5"/>
        <w:rPr>
          <w:rFonts w:hint="eastAsia"/>
        </w:rPr>
      </w:pPr>
      <w:r>
        <w:rPr>
          <w:rFonts w:hint="eastAsia"/>
        </w:rPr>
        <w:t>The expression we have in the 3[d], 5[th], and 6[th] verses of that chapter suggest as much: "And the Lord said, My spirit shall not always strive with man.… And God saw, that the wickedness of man was great on the earth, and that every imagination of the thoughts of his heart was evil, only evil continually; and it repented the Lord, that he had made man on the earth, and it grieved him at his heart."</w:t>
      </w:r>
    </w:p>
    <w:p w14:paraId="568D4D8B">
      <w:pPr>
        <w:ind w:left="-5"/>
        <w:rPr>
          <w:rFonts w:hint="eastAsia"/>
        </w:rPr>
      </w:pPr>
    </w:p>
    <w:p w14:paraId="1253C6D0">
      <w:pPr>
        <w:ind w:left="-5"/>
        <w:rPr>
          <w:rFonts w:hint="eastAsia"/>
        </w:rPr>
      </w:pPr>
      <w:r>
        <w:rPr>
          <w:rFonts w:hint="eastAsia"/>
        </w:rPr>
        <w:t>那一章第三、五、六节中的表达，也暗示了这一点：“耶和华说，我的灵必不永远与人相争……耶和华见人在地上罪恶很大，终日所思想的尽都是恶；耶和华就后悔造人在地上，心中忧伤。”</w:t>
      </w:r>
    </w:p>
    <w:p w14:paraId="7A9E7C1F">
      <w:pPr>
        <w:ind w:left="-5"/>
        <w:rPr>
          <w:rFonts w:hint="eastAsia"/>
        </w:rPr>
      </w:pPr>
    </w:p>
    <w:p w14:paraId="23D9C5E6">
      <w:pPr>
        <w:ind w:left="-5"/>
        <w:rPr>
          <w:rFonts w:hint="eastAsia"/>
        </w:rPr>
      </w:pPr>
      <w:r>
        <w:rPr>
          <w:rFonts w:hint="eastAsia"/>
        </w:rPr>
        <w:t>And by that time "all flesh had corrupted his way upon the earth" (v. 12).</w:t>
      </w:r>
    </w:p>
    <w:p w14:paraId="3F8A1756">
      <w:pPr>
        <w:ind w:left="-5"/>
        <w:rPr>
          <w:rFonts w:hint="eastAsia"/>
        </w:rPr>
      </w:pPr>
    </w:p>
    <w:p w14:paraId="75165143">
      <w:pPr>
        <w:ind w:left="-5"/>
        <w:rPr>
          <w:rFonts w:hint="eastAsia"/>
        </w:rPr>
      </w:pPr>
      <w:r>
        <w:rPr>
          <w:rFonts w:hint="eastAsia"/>
        </w:rPr>
        <w:t>到那时，“凡有血气的，在地上都败坏了行为”（第12节）。</w:t>
      </w:r>
    </w:p>
    <w:p w14:paraId="7730D6F9">
      <w:pPr>
        <w:ind w:left="-5"/>
        <w:rPr>
          <w:rFonts w:hint="eastAsia"/>
        </w:rPr>
      </w:pPr>
    </w:p>
    <w:p w14:paraId="66C45939">
      <w:pPr>
        <w:ind w:left="-5"/>
        <w:rPr>
          <w:rFonts w:hint="eastAsia"/>
        </w:rPr>
      </w:pPr>
      <w:r>
        <w:rPr>
          <w:rFonts w:hint="eastAsia"/>
        </w:rPr>
        <w:t>And as Dr. Taylor himself observes (p. 122), "Mankind were universally debauched into lust, sensuality, rapine and injustice."</w:t>
      </w:r>
    </w:p>
    <w:p w14:paraId="0B0D7DCD">
      <w:pPr>
        <w:ind w:left="-5"/>
        <w:rPr>
          <w:rFonts w:hint="eastAsia"/>
        </w:rPr>
      </w:pPr>
    </w:p>
    <w:p w14:paraId="37DF188D">
      <w:pPr>
        <w:ind w:left="-5"/>
        <w:rPr>
          <w:rFonts w:hint="eastAsia"/>
        </w:rPr>
      </w:pPr>
      <w:r>
        <w:rPr>
          <w:rFonts w:hint="eastAsia"/>
        </w:rPr>
        <w:t>正如泰勒博士自己所观察到的（第122页），“人类普遍地堕落于情欲、淫荡、抢掠和不义之中。”</w:t>
      </w:r>
    </w:p>
    <w:p w14:paraId="681E7F2E">
      <w:pPr>
        <w:ind w:left="-5"/>
        <w:rPr>
          <w:rFonts w:hint="eastAsia"/>
        </w:rPr>
      </w:pPr>
    </w:p>
    <w:p w14:paraId="576B4697">
      <w:pPr>
        <w:ind w:left="-5"/>
        <w:rPr>
          <w:rFonts w:hint="eastAsia"/>
        </w:rPr>
      </w:pPr>
      <w:r>
        <w:rPr>
          <w:rFonts w:hint="eastAsia"/>
        </w:rPr>
        <w:t>And with respect to the period after the flood, to the calling of Abraham; Dr. Taylor says, as has been already observed, that in about 400 years after the flood, the generality of mankind were fallen into idolatry.</w:t>
      </w:r>
    </w:p>
    <w:p w14:paraId="145861D6">
      <w:pPr>
        <w:ind w:left="-5"/>
        <w:rPr>
          <w:rFonts w:hint="eastAsia"/>
        </w:rPr>
      </w:pPr>
    </w:p>
    <w:p w14:paraId="0165BD82">
      <w:pPr>
        <w:ind w:left="-5"/>
        <w:rPr>
          <w:rFonts w:hint="eastAsia"/>
        </w:rPr>
      </w:pPr>
      <w:r>
        <w:rPr>
          <w:rFonts w:hint="eastAsia"/>
        </w:rPr>
        <w:t>至于洪水之后，到亚伯拉罕蒙召的时期；泰勒博士说，如前所述，在洪水后约400年，普遍的人类已陷入偶像崇拜。</w:t>
      </w:r>
    </w:p>
    <w:p w14:paraId="600DB053">
      <w:pPr>
        <w:ind w:left="-5"/>
        <w:rPr>
          <w:rFonts w:hint="eastAsia"/>
        </w:rPr>
      </w:pPr>
    </w:p>
    <w:p w14:paraId="186DA465">
      <w:pPr>
        <w:ind w:left="-5"/>
        <w:rPr>
          <w:rFonts w:hint="eastAsia"/>
        </w:rPr>
      </w:pPr>
      <w:r>
        <w:rPr>
          <w:rFonts w:hint="eastAsia"/>
        </w:rPr>
        <w:t>Which was before the passing away of one generation; or before all they were dead, that came out of the ark.</w:t>
      </w:r>
    </w:p>
    <w:p w14:paraId="3AF50BB2">
      <w:pPr>
        <w:ind w:left="-5"/>
        <w:rPr>
          <w:rFonts w:hint="eastAsia"/>
        </w:rPr>
      </w:pPr>
    </w:p>
    <w:p w14:paraId="1D69DFEF">
      <w:pPr>
        <w:ind w:left="-5"/>
        <w:rPr>
          <w:rFonts w:hint="eastAsia"/>
        </w:rPr>
      </w:pPr>
      <w:r>
        <w:rPr>
          <w:rFonts w:hint="eastAsia"/>
        </w:rPr>
        <w:t>那是在一代人过去之前；或在那所有从方舟出来的人都去世之前。</w:t>
      </w:r>
    </w:p>
    <w:p w14:paraId="47F8F4DC">
      <w:pPr>
        <w:ind w:left="-5"/>
        <w:rPr>
          <w:rFonts w:hint="eastAsia"/>
        </w:rPr>
      </w:pPr>
    </w:p>
    <w:p w14:paraId="6963B1D7">
      <w:pPr>
        <w:ind w:left="-5"/>
        <w:rPr>
          <w:rFonts w:hint="eastAsia"/>
        </w:rPr>
      </w:pPr>
      <w:r>
        <w:rPr>
          <w:rFonts w:hint="eastAsia"/>
        </w:rPr>
        <w:t>And it can't be thought, the world jumped into that so general and extreme degree of corruption, all at once; but that they had been gradually growing more and more corrupt; though it is true, it must be by very swift degrees (however soon we may suppose they began)—to get to that pass in one age.</w:t>
      </w:r>
    </w:p>
    <w:p w14:paraId="16FB4795">
      <w:pPr>
        <w:ind w:left="-5"/>
        <w:rPr>
          <w:rFonts w:hint="eastAsia"/>
        </w:rPr>
      </w:pPr>
    </w:p>
    <w:p w14:paraId="29556077">
      <w:pPr>
        <w:ind w:left="-5"/>
        <w:rPr>
          <w:rFonts w:hint="eastAsia"/>
        </w:rPr>
      </w:pPr>
      <w:r>
        <w:rPr>
          <w:rFonts w:hint="eastAsia"/>
        </w:rPr>
        <w:t>并且，不能认为，世界是一下子就跳入那种如此普遍和极端的败坏程度；而是他们曾是逐渐地变得越来越败坏；虽然诚然，那必是以非常迅速的程度（无论我们假设他们何时开始）——以致在一代人的时间内就达到那种地步。</w:t>
      </w:r>
    </w:p>
    <w:p w14:paraId="152922E3">
      <w:pPr>
        <w:ind w:left="-5"/>
        <w:rPr>
          <w:rFonts w:hint="eastAsia"/>
        </w:rPr>
      </w:pPr>
    </w:p>
    <w:p w14:paraId="642A5307">
      <w:pPr>
        <w:ind w:left="-5"/>
        <w:rPr>
          <w:rFonts w:hint="eastAsia"/>
        </w:rPr>
      </w:pPr>
      <w:r>
        <w:rPr>
          <w:rFonts w:hint="eastAsia"/>
        </w:rPr>
        <w:t>And as to the period from the calling of Abraham to the coming of Christ, Dr. Taylor justly observes as follows (Key p. 190), "If we reckon from the call of Abraham to the coming of Christ, the Jewish dispensation continued one thousand nine hundred and twenty-one years: during which period, the other families and nations of the earth, not only lay out of God's peculiar kingdom, but also lived in idolatry, great ignorance, and wickedness."</w:t>
      </w:r>
    </w:p>
    <w:p w14:paraId="502ED693">
      <w:pPr>
        <w:ind w:left="-5"/>
        <w:rPr>
          <w:rFonts w:hint="eastAsia"/>
        </w:rPr>
      </w:pPr>
    </w:p>
    <w:p w14:paraId="5D70C468">
      <w:pPr>
        <w:ind w:left="-5"/>
        <w:rPr>
          <w:rFonts w:hint="eastAsia"/>
        </w:rPr>
      </w:pPr>
      <w:r>
        <w:rPr>
          <w:rFonts w:hint="eastAsia"/>
        </w:rPr>
        <w:t>至于从亚伯拉罕蒙召到基督降临的时期，泰勒博士公正地观察如下（《钥匙》第190页），“如果我们从亚伯拉罕蒙召算到基督降临，犹太的经纶持续了一千九百二十一年：在此期间，地上其他的家族和民族，不仅在上帝特殊的国度之外，而且生活在偶像崇拜、极大的无知和邪恶之中。”</w:t>
      </w:r>
    </w:p>
    <w:p w14:paraId="13545B27">
      <w:pPr>
        <w:ind w:left="-5"/>
        <w:rPr>
          <w:rFonts w:hint="eastAsia"/>
        </w:rPr>
      </w:pPr>
    </w:p>
    <w:p w14:paraId="30A326E2">
      <w:pPr>
        <w:ind w:left="-5"/>
        <w:rPr>
          <w:rFonts w:hint="eastAsia"/>
        </w:rPr>
      </w:pPr>
      <w:r>
        <w:rPr>
          <w:rFonts w:hint="eastAsia"/>
        </w:rPr>
        <w:t>And with regard to that one only exempt family or nation of the Israelites, 'tis evident that wickedness was the generally prevailing character among them, from age to age.</w:t>
      </w:r>
    </w:p>
    <w:p w14:paraId="1874C33E">
      <w:pPr>
        <w:ind w:left="-5"/>
        <w:rPr>
          <w:rFonts w:hint="eastAsia"/>
        </w:rPr>
      </w:pPr>
    </w:p>
    <w:p w14:paraId="7194D1FF">
      <w:pPr>
        <w:ind w:left="-5"/>
        <w:rPr>
          <w:rFonts w:hint="eastAsia"/>
        </w:rPr>
      </w:pPr>
      <w:r>
        <w:rPr>
          <w:rFonts w:hint="eastAsia"/>
        </w:rPr>
        <w:t>至于那个唯一例外的家族或民族，即以色列人，很明显，邪恶是他们中间世世代代普遍盛行的品格。</w:t>
      </w:r>
    </w:p>
    <w:p w14:paraId="1082E676">
      <w:pPr>
        <w:ind w:left="-5"/>
        <w:rPr>
          <w:rFonts w:hint="eastAsia"/>
        </w:rPr>
      </w:pPr>
    </w:p>
    <w:p w14:paraId="586729C7">
      <w:pPr>
        <w:ind w:left="-5"/>
        <w:rPr>
          <w:rFonts w:hint="eastAsia"/>
        </w:rPr>
      </w:pPr>
      <w:r>
        <w:rPr>
          <w:rFonts w:hint="eastAsia"/>
        </w:rPr>
        <w:t>If we consider how it was with Jacob's family, the behavior of Reuben with his father's concubine, the behavior of Judah with Tamar, the conduct of Jacob's sons in general (though Simeon and Levi were leading) towards the Shechemites, the behavior of Joseph's ten brethren in their cruel treatment of him; we can't think, that the character of true piety belonged to many of them, according to Dr. Taylor's own notion of such a character; though it be true, they might afterwards repent.</w:t>
      </w:r>
    </w:p>
    <w:p w14:paraId="1A19F694">
      <w:pPr>
        <w:ind w:left="-5"/>
        <w:rPr>
          <w:rFonts w:hint="eastAsia"/>
        </w:rPr>
      </w:pPr>
    </w:p>
    <w:p w14:paraId="4512608C">
      <w:pPr>
        <w:ind w:left="-5"/>
        <w:rPr>
          <w:rFonts w:hint="eastAsia"/>
        </w:rPr>
      </w:pPr>
      <w:r>
        <w:rPr>
          <w:rFonts w:hint="eastAsia"/>
        </w:rPr>
        <w:t>如果我们考量雅各家庭的情况，流便与他父亲的妾的行为，犹大与他玛的行为，雅各众子（虽然西缅和利未是主谋）对示剑人的行为，约瑟的十个哥哥对他残酷的对待；我们就不能认为，根据泰勒博士自己对这种品格的观念，真实敬虔的品格属于他们中的许多人；虽然诚然，他们后来可能悔改了。</w:t>
      </w:r>
    </w:p>
    <w:p w14:paraId="41A02BFC">
      <w:pPr>
        <w:ind w:left="-5"/>
        <w:rPr>
          <w:rFonts w:hint="eastAsia"/>
        </w:rPr>
      </w:pPr>
    </w:p>
    <w:p w14:paraId="0AF4DBD3">
      <w:pPr>
        <w:ind w:left="-5"/>
        <w:rPr>
          <w:rFonts w:hint="eastAsia"/>
        </w:rPr>
      </w:pPr>
      <w:r>
        <w:rPr>
          <w:rFonts w:hint="eastAsia"/>
        </w:rPr>
        <w:t>And with respect to the time the children of Israel were in Egypt; the Scripture, speaking of them in general, or as a collective body, often represents them as complying with the abominable idolatries of the country.</w:t>
      </w:r>
    </w:p>
    <w:p w14:paraId="60645E39">
      <w:pPr>
        <w:ind w:left="-5"/>
        <w:rPr>
          <w:rFonts w:hint="eastAsia"/>
        </w:rPr>
      </w:pPr>
    </w:p>
    <w:p w14:paraId="493597D3">
      <w:pPr>
        <w:ind w:left="-5"/>
        <w:rPr>
          <w:rFonts w:hint="eastAsia"/>
        </w:rPr>
      </w:pPr>
      <w:r>
        <w:rPr>
          <w:rFonts w:hint="eastAsia"/>
        </w:rPr>
        <w:t>至于以色列的儿女在埃及的时期；圣经，在谈到他们整体，或作为一个集体时，常常描绘他们顺从了那地可憎的偶像崇拜。</w:t>
      </w:r>
    </w:p>
    <w:p w14:paraId="1414DE34">
      <w:pPr>
        <w:ind w:left="-5"/>
        <w:rPr>
          <w:rFonts w:hint="eastAsia"/>
        </w:rPr>
      </w:pPr>
    </w:p>
    <w:p w14:paraId="5C00C85A">
      <w:pPr>
        <w:ind w:left="-5"/>
        <w:rPr>
          <w:rFonts w:hint="eastAsia"/>
        </w:rPr>
      </w:pPr>
      <w:r>
        <w:rPr>
          <w:rFonts w:hint="eastAsia"/>
        </w:rPr>
        <w:t>And as to that generation which went out of Egypt, and wandered in the wilderness; they are abundantly represented as extremely and almost universally wicked, perverse, and children of divine wrath.</w:t>
      </w:r>
    </w:p>
    <w:p w14:paraId="63FE1268">
      <w:pPr>
        <w:ind w:left="-5"/>
        <w:rPr>
          <w:rFonts w:hint="eastAsia"/>
        </w:rPr>
      </w:pPr>
    </w:p>
    <w:p w14:paraId="33F9439B">
      <w:pPr>
        <w:ind w:left="-5"/>
        <w:rPr>
          <w:rFonts w:hint="eastAsia"/>
        </w:rPr>
      </w:pPr>
      <w:r>
        <w:rPr>
          <w:rFonts w:hint="eastAsia"/>
        </w:rPr>
        <w:t>至于那一代出埃及、在旷野漂流的人；他们被充分地描绘为极其且几乎普遍地邪恶、悖逆，是神圣忿怒之子。</w:t>
      </w:r>
    </w:p>
    <w:p w14:paraId="0C1CB4EA">
      <w:pPr>
        <w:ind w:left="-5"/>
        <w:rPr>
          <w:rFonts w:hint="eastAsia"/>
        </w:rPr>
      </w:pPr>
    </w:p>
    <w:p w14:paraId="28B260D0">
      <w:pPr>
        <w:ind w:left="-5"/>
        <w:rPr>
          <w:rFonts w:hint="eastAsia"/>
        </w:rPr>
      </w:pPr>
      <w:r>
        <w:rPr>
          <w:rFonts w:hint="eastAsia"/>
        </w:rPr>
        <w:t>And after Joshua's death, the Scripture is very express, that wickedness was the prevailing character in the nation, from age to age.</w:t>
      </w:r>
    </w:p>
    <w:p w14:paraId="27760E15">
      <w:pPr>
        <w:ind w:left="-5"/>
        <w:rPr>
          <w:rFonts w:hint="eastAsia"/>
        </w:rPr>
      </w:pPr>
    </w:p>
    <w:p w14:paraId="2E043A4A">
      <w:pPr>
        <w:ind w:left="-5"/>
        <w:rPr>
          <w:rFonts w:hint="eastAsia"/>
        </w:rPr>
      </w:pPr>
      <w:r>
        <w:rPr>
          <w:rFonts w:hint="eastAsia"/>
        </w:rPr>
        <w:t>约书亚死后，圣经非常明确地说，邪恶是那个民族世世代代盛行的品格。</w:t>
      </w:r>
    </w:p>
    <w:p w14:paraId="5DC658D3">
      <w:pPr>
        <w:ind w:left="-5"/>
        <w:rPr>
          <w:rFonts w:hint="eastAsia"/>
        </w:rPr>
      </w:pPr>
    </w:p>
    <w:p w14:paraId="0B401973">
      <w:pPr>
        <w:ind w:left="-5"/>
        <w:rPr>
          <w:rFonts w:hint="eastAsia"/>
        </w:rPr>
      </w:pPr>
      <w:r>
        <w:rPr>
          <w:rFonts w:hint="eastAsia"/>
        </w:rPr>
        <w:t>So it was till Samuel's time.</w:t>
      </w:r>
    </w:p>
    <w:p w14:paraId="34C1BE01">
      <w:pPr>
        <w:ind w:left="-5"/>
        <w:rPr>
          <w:rFonts w:hint="eastAsia"/>
        </w:rPr>
      </w:pPr>
    </w:p>
    <w:p w14:paraId="75FA8106">
      <w:pPr>
        <w:ind w:left="-5"/>
        <w:rPr>
          <w:rFonts w:hint="eastAsia"/>
        </w:rPr>
      </w:pPr>
      <w:r>
        <w:rPr>
          <w:rFonts w:hint="eastAsia"/>
        </w:rPr>
        <w:t>直到撒母耳的时代都是如此。</w:t>
      </w:r>
    </w:p>
    <w:p w14:paraId="5B04A1D5">
      <w:pPr>
        <w:ind w:left="-5"/>
        <w:rPr>
          <w:rFonts w:hint="eastAsia"/>
        </w:rPr>
      </w:pPr>
    </w:p>
    <w:p w14:paraId="274960F1">
      <w:pPr>
        <w:ind w:left="-5"/>
        <w:rPr>
          <w:rFonts w:hint="eastAsia"/>
        </w:rPr>
      </w:pPr>
      <w:r>
        <w:rPr>
          <w:rFonts w:hint="eastAsia"/>
        </w:rPr>
        <w:t>(1 Sam. 8:7, 8), "They have rejected me, that I should not reign over them; according to all their works which they have done, since the day that I brought them out of Egypt, unto this day."</w:t>
      </w:r>
    </w:p>
    <w:p w14:paraId="0ED6B8CD">
      <w:pPr>
        <w:ind w:left="-5"/>
        <w:rPr>
          <w:rFonts w:hint="eastAsia"/>
        </w:rPr>
      </w:pPr>
    </w:p>
    <w:p w14:paraId="7368BA1C">
      <w:pPr>
        <w:ind w:left="-5"/>
        <w:rPr>
          <w:rFonts w:hint="eastAsia"/>
        </w:rPr>
      </w:pPr>
      <w:r>
        <w:rPr>
          <w:rFonts w:hint="eastAsia"/>
        </w:rPr>
        <w:t>（撒母耳记上 8:7, 8），“他们厌弃我，不要我作他们的王；自从我领他们出埃及的日子，直到如今，他们所行的事，都是离弃我。”</w:t>
      </w:r>
    </w:p>
    <w:p w14:paraId="743BAAD9">
      <w:pPr>
        <w:ind w:left="-5"/>
        <w:rPr>
          <w:rFonts w:hint="eastAsia"/>
        </w:rPr>
      </w:pPr>
    </w:p>
    <w:p w14:paraId="1BC317CD">
      <w:pPr>
        <w:ind w:left="-5"/>
        <w:rPr>
          <w:rFonts w:hint="eastAsia"/>
        </w:rPr>
      </w:pPr>
      <w:r>
        <w:rPr>
          <w:rFonts w:hint="eastAsia"/>
        </w:rPr>
        <w:t>Yea, so it was till Jeremiah's and Ezekiel's time.</w:t>
      </w:r>
    </w:p>
    <w:p w14:paraId="4A1260F2">
      <w:pPr>
        <w:ind w:left="-5"/>
        <w:rPr>
          <w:rFonts w:hint="eastAsia"/>
        </w:rPr>
      </w:pPr>
    </w:p>
    <w:p w14:paraId="22C8BAB2">
      <w:pPr>
        <w:ind w:left="-5"/>
        <w:rPr>
          <w:rFonts w:hint="eastAsia"/>
        </w:rPr>
      </w:pPr>
      <w:r>
        <w:rPr>
          <w:rFonts w:hint="eastAsia"/>
        </w:rPr>
        <w:t>诚然，直到耶利米和以西结的时代都是如此。</w:t>
      </w:r>
    </w:p>
    <w:p w14:paraId="38590984">
      <w:pPr>
        <w:ind w:left="-5"/>
        <w:rPr>
          <w:rFonts w:hint="eastAsia"/>
        </w:rPr>
      </w:pPr>
    </w:p>
    <w:p w14:paraId="112D9258">
      <w:pPr>
        <w:ind w:left="-5"/>
        <w:rPr>
          <w:rFonts w:hint="eastAsia"/>
        </w:rPr>
      </w:pPr>
      <w:r>
        <w:rPr>
          <w:rFonts w:hint="eastAsia"/>
        </w:rPr>
        <w:t>(Jer. 32:30, 31), "For the children of Israel, and the children of Judah, have only done evil before me from their youth: for the children of Israel have only provoked me to anger with the work of their hands, saith the Lord: for this city hath been to me [as] a provocation of mine anger, and of my fury, from the day they built it, even unto this day" (cf. ch. 5:21 and 23, and ch. 7:25, 26, 27).</w:t>
      </w:r>
    </w:p>
    <w:p w14:paraId="3F3AB17F">
      <w:pPr>
        <w:ind w:left="-5"/>
        <w:rPr>
          <w:rFonts w:hint="eastAsia"/>
        </w:rPr>
      </w:pPr>
    </w:p>
    <w:p w14:paraId="02437657">
      <w:pPr>
        <w:ind w:left="-5"/>
        <w:rPr>
          <w:rFonts w:hint="eastAsia"/>
        </w:rPr>
      </w:pPr>
      <w:r>
        <w:rPr>
          <w:rFonts w:hint="eastAsia"/>
        </w:rPr>
        <w:t>（耶利米书 32:30, 31），“因为以色列人和犹大人，从幼年以来，专行我眼前看为恶的事；因为以色列人尽以手所作的惹我发怒。这是耶和华说的。因为这城自从建造的日子，直到今日，常惹我的怒气和忿怒”（参看第五章21和23节，以及第七章25, 26, 27节）。</w:t>
      </w:r>
    </w:p>
    <w:p w14:paraId="2B449BC5">
      <w:pPr>
        <w:ind w:left="-5"/>
        <w:rPr>
          <w:rFonts w:hint="eastAsia"/>
        </w:rPr>
      </w:pPr>
    </w:p>
    <w:p w14:paraId="7D1955EE">
      <w:pPr>
        <w:ind w:left="-5"/>
        <w:rPr>
          <w:rFonts w:hint="eastAsia"/>
        </w:rPr>
      </w:pPr>
      <w:r>
        <w:rPr>
          <w:rFonts w:hint="eastAsia"/>
        </w:rPr>
        <w:t>So Ezek. 2:3, 4. "I sent thee to the children of Israel, to a rebellious nation, that hath rebelled against me, they and their fathers have transgressed against me even unto this very day: for they are impudent children, and stiff-hearted."</w:t>
      </w:r>
    </w:p>
    <w:p w14:paraId="6EFD6BA0">
      <w:pPr>
        <w:ind w:left="-5"/>
        <w:rPr>
          <w:rFonts w:hint="eastAsia"/>
        </w:rPr>
      </w:pPr>
    </w:p>
    <w:p w14:paraId="0C906CC3">
      <w:pPr>
        <w:ind w:left="-5"/>
        <w:rPr>
          <w:rFonts w:hint="eastAsia"/>
        </w:rPr>
      </w:pPr>
      <w:r>
        <w:rPr>
          <w:rFonts w:hint="eastAsia"/>
        </w:rPr>
        <w:t>同样，以西结书 2:3, 4。“我差你往悖逆的国民以色列人那里去，他们是悖逆我的，他们和他们的列祖都违背我，直到今日：因为他们是厚颜无耻、心里刚硬的孩子。”</w:t>
      </w:r>
    </w:p>
    <w:p w14:paraId="5A83BEEE">
      <w:pPr>
        <w:ind w:left="-5"/>
        <w:rPr>
          <w:rFonts w:hint="eastAsia"/>
        </w:rPr>
      </w:pPr>
    </w:p>
    <w:p w14:paraId="61013E95">
      <w:pPr>
        <w:ind w:left="-5"/>
        <w:rPr>
          <w:rFonts w:hint="eastAsia"/>
        </w:rPr>
      </w:pPr>
      <w:r>
        <w:rPr>
          <w:rFonts w:hint="eastAsia"/>
        </w:rPr>
        <w:t>And it appears by the discourse of Stephen (Acts 7) that this was generally the case with that nation, from their first rise, even to the days of the apostles.</w:t>
      </w:r>
    </w:p>
    <w:p w14:paraId="35825090">
      <w:pPr>
        <w:ind w:left="-5"/>
        <w:rPr>
          <w:rFonts w:hint="eastAsia"/>
        </w:rPr>
      </w:pPr>
    </w:p>
    <w:p w14:paraId="25A0FBCA">
      <w:pPr>
        <w:ind w:left="-5"/>
        <w:rPr>
          <w:rFonts w:hint="eastAsia"/>
        </w:rPr>
      </w:pPr>
      <w:r>
        <w:rPr>
          <w:rFonts w:hint="eastAsia"/>
        </w:rPr>
        <w:t>从司提反的讲论中可以看出（使徒行传第七章），这普遍是那个民族的情况，从他们最初兴起，直到使徒的时代。</w:t>
      </w:r>
    </w:p>
    <w:p w14:paraId="1254B430">
      <w:pPr>
        <w:ind w:left="-5"/>
        <w:rPr>
          <w:rFonts w:hint="eastAsia"/>
        </w:rPr>
      </w:pPr>
    </w:p>
    <w:p w14:paraId="20FA7588">
      <w:pPr>
        <w:ind w:left="-5"/>
        <w:rPr>
          <w:rFonts w:hint="eastAsia"/>
        </w:rPr>
      </w:pPr>
      <w:r>
        <w:rPr>
          <w:rFonts w:hint="eastAsia"/>
        </w:rPr>
        <w:t>After his summary rehearsal of the instances of their perverseness from the very time of their selling Joseph into Egypt, he concludes (vv. 51, 52, 53), "Ye stiff-necked and uncircumcised in heart and ears, ye do always resist the Holy Ghost.</w:t>
      </w:r>
    </w:p>
    <w:p w14:paraId="6E04EF45">
      <w:pPr>
        <w:ind w:left="-5"/>
        <w:rPr>
          <w:rFonts w:hint="eastAsia"/>
        </w:rPr>
      </w:pPr>
    </w:p>
    <w:p w14:paraId="401C46C7">
      <w:pPr>
        <w:ind w:left="-5"/>
        <w:rPr>
          <w:rFonts w:hint="eastAsia"/>
        </w:rPr>
      </w:pPr>
      <w:r>
        <w:rPr>
          <w:rFonts w:hint="eastAsia"/>
        </w:rPr>
        <w:t>在他简要地复述了他们从卖约瑟到埃及之时起的悖逆事例之后，他总结说（第51、52、53节），“你们这硬着颈项、心与耳未受割礼的人，常时抗拒圣灵。</w:t>
      </w:r>
    </w:p>
    <w:p w14:paraId="4B916C48">
      <w:pPr>
        <w:ind w:left="-5"/>
        <w:rPr>
          <w:rFonts w:hint="eastAsia"/>
        </w:rPr>
      </w:pPr>
    </w:p>
    <w:p w14:paraId="6C82E082">
      <w:pPr>
        <w:ind w:left="-5"/>
        <w:rPr>
          <w:rFonts w:hint="eastAsia"/>
        </w:rPr>
      </w:pPr>
      <w:r>
        <w:rPr>
          <w:rFonts w:hint="eastAsia"/>
        </w:rPr>
        <w:t>As your fathers did, so do ye.</w:t>
      </w:r>
    </w:p>
    <w:p w14:paraId="6A2D0DE5">
      <w:pPr>
        <w:ind w:left="-5"/>
        <w:rPr>
          <w:rFonts w:hint="eastAsia"/>
        </w:rPr>
      </w:pPr>
    </w:p>
    <w:p w14:paraId="3A5CD8DF">
      <w:pPr>
        <w:ind w:left="-5"/>
        <w:rPr>
          <w:rFonts w:hint="eastAsia"/>
        </w:rPr>
      </w:pPr>
      <w:r>
        <w:rPr>
          <w:rFonts w:hint="eastAsia"/>
        </w:rPr>
        <w:t>你们的祖宗怎样，你们也怎样。</w:t>
      </w:r>
    </w:p>
    <w:p w14:paraId="24C20AA6">
      <w:pPr>
        <w:ind w:left="-5"/>
        <w:rPr>
          <w:rFonts w:hint="eastAsia"/>
        </w:rPr>
      </w:pPr>
    </w:p>
    <w:p w14:paraId="3FB5A156">
      <w:pPr>
        <w:ind w:left="-5"/>
        <w:rPr>
          <w:rFonts w:hint="eastAsia"/>
        </w:rPr>
      </w:pPr>
      <w:r>
        <w:rPr>
          <w:rFonts w:hint="eastAsia"/>
        </w:rPr>
        <w:t>Which of the prophets have not your fathers persecuted?</w:t>
      </w:r>
    </w:p>
    <w:p w14:paraId="4F1B98EC">
      <w:pPr>
        <w:ind w:left="-5"/>
        <w:rPr>
          <w:rFonts w:hint="eastAsia"/>
        </w:rPr>
      </w:pPr>
    </w:p>
    <w:p w14:paraId="42B90F6E">
      <w:pPr>
        <w:ind w:left="-5"/>
        <w:rPr>
          <w:rFonts w:hint="eastAsia"/>
        </w:rPr>
      </w:pPr>
      <w:r>
        <w:rPr>
          <w:rFonts w:hint="eastAsia"/>
        </w:rPr>
        <w:t>那一个先知，你们的祖宗不逼迫呢？</w:t>
      </w:r>
    </w:p>
    <w:p w14:paraId="4132CFC3">
      <w:pPr>
        <w:ind w:left="-5"/>
        <w:rPr>
          <w:rFonts w:hint="eastAsia"/>
        </w:rPr>
      </w:pPr>
    </w:p>
    <w:p w14:paraId="7A7E27DE">
      <w:pPr>
        <w:ind w:left="-5"/>
        <w:rPr>
          <w:rFonts w:hint="eastAsia"/>
        </w:rPr>
      </w:pPr>
      <w:r>
        <w:rPr>
          <w:rFonts w:hint="eastAsia"/>
        </w:rPr>
        <w:t>And they have slain them which shewed before of the coming of that just one; of whom ye have been now the betrayers and murderers: who have received the law by the disposition of angels, and have not kept it."</w:t>
      </w:r>
    </w:p>
    <w:p w14:paraId="461DD5B0">
      <w:pPr>
        <w:ind w:left="-5"/>
        <w:rPr>
          <w:rFonts w:hint="eastAsia"/>
        </w:rPr>
      </w:pPr>
    </w:p>
    <w:p w14:paraId="57ED3D43">
      <w:pPr>
        <w:ind w:left="-5"/>
        <w:rPr>
          <w:rFonts w:hint="eastAsia"/>
        </w:rPr>
      </w:pPr>
      <w:r>
        <w:rPr>
          <w:rFonts w:hint="eastAsia"/>
        </w:rPr>
        <w:t>他们也杀了那预先传说那义者要来的人；如今你们又把那义者卖了，杀了：你们受了天使所传的律法，竟不遵守。”</w:t>
      </w:r>
    </w:p>
    <w:p w14:paraId="00DF2BC5">
      <w:pPr>
        <w:ind w:left="-5"/>
        <w:rPr>
          <w:rFonts w:hint="eastAsia"/>
        </w:rPr>
      </w:pPr>
    </w:p>
    <w:p w14:paraId="356CBA69">
      <w:pPr>
        <w:ind w:left="-5"/>
        <w:rPr>
          <w:rFonts w:hint="eastAsia"/>
        </w:rPr>
      </w:pPr>
      <w:r>
        <w:rPr>
          <w:rFonts w:hint="eastAsia"/>
        </w:rPr>
        <w:t>Thus it appears, that wickedness was the generally prevailing character in all the nations of mankind, till Christ came.</w:t>
      </w:r>
    </w:p>
    <w:p w14:paraId="7BD4917C">
      <w:pPr>
        <w:ind w:left="-5"/>
        <w:rPr>
          <w:rFonts w:hint="eastAsia"/>
        </w:rPr>
      </w:pPr>
    </w:p>
    <w:p w14:paraId="0F54746C">
      <w:pPr>
        <w:ind w:left="-5"/>
        <w:rPr>
          <w:rFonts w:hint="eastAsia"/>
        </w:rPr>
      </w:pPr>
      <w:r>
        <w:rPr>
          <w:rFonts w:hint="eastAsia"/>
        </w:rPr>
        <w:t>因此，显而易见，直到基督降临，邪恶是全人类所有民族中普遍盛行的品格。</w:t>
      </w:r>
    </w:p>
    <w:p w14:paraId="71E2D832">
      <w:pPr>
        <w:ind w:left="-5"/>
        <w:rPr>
          <w:rFonts w:hint="eastAsia"/>
        </w:rPr>
      </w:pPr>
    </w:p>
    <w:p w14:paraId="0655C07A">
      <w:pPr>
        <w:ind w:left="-5"/>
        <w:rPr>
          <w:rFonts w:hint="eastAsia"/>
        </w:rPr>
      </w:pPr>
      <w:r>
        <w:rPr>
          <w:rFonts w:hint="eastAsia"/>
        </w:rPr>
        <w:t>And so also it appears to have been since his coming, to this day.</w:t>
      </w:r>
    </w:p>
    <w:p w14:paraId="708B3CFA">
      <w:pPr>
        <w:ind w:left="-5"/>
        <w:rPr>
          <w:rFonts w:hint="eastAsia"/>
        </w:rPr>
      </w:pPr>
    </w:p>
    <w:p w14:paraId="13F4EEF4">
      <w:pPr>
        <w:ind w:left="-5"/>
        <w:rPr>
          <w:rFonts w:hint="eastAsia"/>
        </w:rPr>
      </w:pPr>
      <w:r>
        <w:rPr>
          <w:rFonts w:hint="eastAsia"/>
        </w:rPr>
        <w:t>并且，自祂降临以来，直到今日，情况似乎也是如此。</w:t>
      </w:r>
    </w:p>
    <w:p w14:paraId="453D27F2">
      <w:pPr>
        <w:ind w:left="-5"/>
        <w:rPr>
          <w:rFonts w:hint="eastAsia"/>
        </w:rPr>
      </w:pPr>
    </w:p>
    <w:p w14:paraId="4C17BC23">
      <w:pPr>
        <w:ind w:left="-5"/>
        <w:rPr>
          <w:rFonts w:hint="eastAsia"/>
        </w:rPr>
      </w:pPr>
      <w:r>
        <w:rPr>
          <w:rFonts w:hint="eastAsia"/>
        </w:rPr>
        <w:t>So in the age of the apostles: though then, among those that were converted to Christianity, were great numbers of persons eminent for piety; yet this was not the case with the greater part of the world, or the greater part of any one nation in it.</w:t>
      </w:r>
    </w:p>
    <w:p w14:paraId="33D138CE">
      <w:pPr>
        <w:ind w:left="-5"/>
        <w:rPr>
          <w:rFonts w:hint="eastAsia"/>
        </w:rPr>
      </w:pPr>
    </w:p>
    <w:p w14:paraId="0F462149">
      <w:pPr>
        <w:ind w:left="-5"/>
        <w:rPr>
          <w:rFonts w:hint="eastAsia"/>
        </w:rPr>
      </w:pPr>
      <w:r>
        <w:rPr>
          <w:rFonts w:hint="eastAsia"/>
        </w:rPr>
        <w:t>在使徒的时代也是如此：虽然那时，在归信基督教的人中，有许多敬虔出众的人；然而，这并非世界的大部分，或其中任何一个民族的大部分的情况。</w:t>
      </w:r>
    </w:p>
    <w:p w14:paraId="4415567A">
      <w:pPr>
        <w:ind w:left="-5"/>
        <w:rPr>
          <w:rFonts w:hint="eastAsia"/>
        </w:rPr>
      </w:pPr>
    </w:p>
    <w:p w14:paraId="050C7720">
      <w:pPr>
        <w:ind w:left="-5"/>
        <w:rPr>
          <w:rFonts w:hint="eastAsia"/>
        </w:rPr>
      </w:pPr>
      <w:r>
        <w:rPr>
          <w:rFonts w:hint="eastAsia"/>
        </w:rPr>
        <w:t>There was a great number of persons of a truly pious character in the latter part of the apostolic age, when multitudes of converts had been made, and Christianity was as yet in its primitive purity.</w:t>
      </w:r>
    </w:p>
    <w:p w14:paraId="5F27598F">
      <w:pPr>
        <w:ind w:left="-5"/>
        <w:rPr>
          <w:rFonts w:hint="eastAsia"/>
        </w:rPr>
      </w:pPr>
    </w:p>
    <w:p w14:paraId="2533E343">
      <w:pPr>
        <w:ind w:left="-5"/>
        <w:rPr>
          <w:rFonts w:hint="eastAsia"/>
        </w:rPr>
      </w:pPr>
      <w:r>
        <w:rPr>
          <w:rFonts w:hint="eastAsia"/>
        </w:rPr>
        <w:t>在使徒时代的后期，当大批人归信，而基督教尚处于其原始的纯洁时期，有许多真实敬虔品格的人。</w:t>
      </w:r>
    </w:p>
    <w:p w14:paraId="2E465902">
      <w:pPr>
        <w:ind w:left="-5"/>
        <w:rPr>
          <w:rFonts w:hint="eastAsia"/>
        </w:rPr>
      </w:pPr>
    </w:p>
    <w:p w14:paraId="08056E4C">
      <w:pPr>
        <w:ind w:left="-5"/>
        <w:rPr>
          <w:rFonts w:hint="eastAsia"/>
        </w:rPr>
      </w:pPr>
      <w:r>
        <w:rPr>
          <w:rFonts w:hint="eastAsia"/>
        </w:rPr>
        <w:t>But what says the apostle John of the church of God at that time, as compared with the rest of the world?</w:t>
      </w:r>
    </w:p>
    <w:p w14:paraId="05B616DB">
      <w:pPr>
        <w:ind w:left="-5"/>
        <w:rPr>
          <w:rFonts w:hint="eastAsia"/>
        </w:rPr>
      </w:pPr>
    </w:p>
    <w:p w14:paraId="1207E0CB">
      <w:pPr>
        <w:ind w:left="-5"/>
        <w:rPr>
          <w:rFonts w:hint="eastAsia"/>
        </w:rPr>
      </w:pPr>
      <w:r>
        <w:rPr>
          <w:rFonts w:hint="eastAsia"/>
        </w:rPr>
        <w:t>但使徒约翰，就当时上帝的教会与世界其余部分相比，又说了什么呢？</w:t>
      </w:r>
    </w:p>
    <w:p w14:paraId="3950D212">
      <w:pPr>
        <w:ind w:left="-5"/>
        <w:rPr>
          <w:rFonts w:hint="eastAsia"/>
        </w:rPr>
      </w:pPr>
    </w:p>
    <w:p w14:paraId="56286717">
      <w:pPr>
        <w:ind w:left="-5"/>
        <w:rPr>
          <w:rFonts w:hint="eastAsia"/>
        </w:rPr>
      </w:pPr>
      <w:r>
        <w:rPr>
          <w:rFonts w:hint="eastAsia"/>
        </w:rPr>
        <w:t>(1 John 5:19), "We know that we are of God, and the whole world lieth in wickedness."</w:t>
      </w:r>
    </w:p>
    <w:p w14:paraId="6A01D206">
      <w:pPr>
        <w:ind w:left="-5"/>
        <w:rPr>
          <w:rFonts w:hint="eastAsia"/>
        </w:rPr>
      </w:pPr>
    </w:p>
    <w:p w14:paraId="7933C06C">
      <w:pPr>
        <w:ind w:left="-5"/>
        <w:rPr>
          <w:rFonts w:hint="eastAsia"/>
        </w:rPr>
      </w:pPr>
      <w:r>
        <w:rPr>
          <w:rFonts w:hint="eastAsia"/>
        </w:rPr>
        <w:t>（约翰一书 5:19），“我们知道我们是属上帝的，全世界都卧在那恶者手下。”</w:t>
      </w:r>
    </w:p>
    <w:p w14:paraId="66A7A977">
      <w:pPr>
        <w:ind w:left="-5"/>
        <w:rPr>
          <w:rFonts w:hint="eastAsia"/>
        </w:rPr>
      </w:pPr>
    </w:p>
    <w:p w14:paraId="5F5B87C2">
      <w:pPr>
        <w:ind w:left="-5"/>
        <w:rPr>
          <w:rFonts w:hint="eastAsia"/>
        </w:rPr>
      </w:pPr>
      <w:r>
        <w:rPr>
          <w:rFonts w:hint="eastAsia"/>
        </w:rPr>
        <w:t>And after Christianity came to prevail, to that degree that Christians had the upper hand in nations and civil communities, still the greater part of mankind remained in their old heathen state; which Dr. Taylor speaks of as a state of great ignorance and wickedness.</w:t>
      </w:r>
    </w:p>
    <w:p w14:paraId="39DF6103">
      <w:pPr>
        <w:ind w:left="-5"/>
        <w:rPr>
          <w:rFonts w:hint="eastAsia"/>
        </w:rPr>
      </w:pPr>
    </w:p>
    <w:p w14:paraId="279D8F11">
      <w:pPr>
        <w:ind w:left="-5"/>
        <w:rPr>
          <w:rFonts w:hint="eastAsia"/>
        </w:rPr>
      </w:pPr>
      <w:r>
        <w:rPr>
          <w:rFonts w:hint="eastAsia"/>
        </w:rPr>
        <w:t>并且，在基督教开始盛行，以至基督徒在民族和公民社会中占上风之后，大多数的人类仍停留在他们古老的外邦状态；泰勒博士称之为一种极大的无知和邪恶的状态。</w:t>
      </w:r>
    </w:p>
    <w:p w14:paraId="3B984C3D">
      <w:pPr>
        <w:ind w:left="-5"/>
        <w:rPr>
          <w:rFonts w:hint="eastAsia"/>
        </w:rPr>
      </w:pPr>
    </w:p>
    <w:p w14:paraId="4864F8BE">
      <w:pPr>
        <w:ind w:left="-5"/>
        <w:rPr>
          <w:rFonts w:hint="eastAsia"/>
        </w:rPr>
      </w:pPr>
      <w:r>
        <w:rPr>
          <w:rFonts w:hint="eastAsia"/>
        </w:rPr>
        <w:t>And besides, this is noted in all ecclesiastical history, that as the Christians gained in power and secular advantages, true piety declined, and corruption and wickedness prevailed among them.</w:t>
      </w:r>
    </w:p>
    <w:p w14:paraId="0C1C56DD">
      <w:pPr>
        <w:ind w:left="-5"/>
        <w:rPr>
          <w:rFonts w:hint="eastAsia"/>
        </w:rPr>
      </w:pPr>
    </w:p>
    <w:p w14:paraId="64AB6B3D">
      <w:pPr>
        <w:ind w:left="-5"/>
        <w:rPr>
          <w:rFonts w:hint="eastAsia"/>
        </w:rPr>
      </w:pPr>
      <w:r>
        <w:rPr>
          <w:rFonts w:hint="eastAsia"/>
        </w:rPr>
        <w:t>此外，在所有教会历史中都记载着，随着基督徒在权力和属世优势上有所增长，真实的敬虔就衰落了，败坏和邪恶在他们中间盛行。</w:t>
      </w:r>
    </w:p>
    <w:p w14:paraId="3C2858DC">
      <w:pPr>
        <w:ind w:left="-5"/>
        <w:rPr>
          <w:rFonts w:hint="eastAsia"/>
        </w:rPr>
      </w:pPr>
    </w:p>
    <w:p w14:paraId="77F3FA1A">
      <w:pPr>
        <w:ind w:left="-5"/>
        <w:rPr>
          <w:rFonts w:hint="eastAsia"/>
        </w:rPr>
      </w:pPr>
      <w:r>
        <w:rPr>
          <w:rFonts w:hint="eastAsia"/>
        </w:rPr>
        <w:t>And as to the state of the Christian world, since Christianity began to be established by human laws, wickedness for the most part has greatly prevailed; as is very notorious, and is implied in what Dr. Taylor himself says: he, in giving an account how the doctrine of original sin came to prevail among Christians, says (p. 443) "That the Christian religion was very early and grievously corrupted, by dreaming, ignorant, superstitious monks."</w:t>
      </w:r>
    </w:p>
    <w:p w14:paraId="4D66C40F">
      <w:pPr>
        <w:ind w:left="-5"/>
        <w:rPr>
          <w:rFonts w:hint="eastAsia"/>
        </w:rPr>
      </w:pPr>
    </w:p>
    <w:p w14:paraId="05FCB274">
      <w:pPr>
        <w:ind w:left="-5"/>
        <w:rPr>
          <w:rFonts w:hint="eastAsia"/>
        </w:rPr>
      </w:pPr>
      <w:r>
        <w:rPr>
          <w:rFonts w:hint="eastAsia"/>
        </w:rPr>
        <w:t>至于基督教世界，自基督教开始被人类律法确立以来的状态，邪恶大部分时间都大大盛行；这是非常昭著的，并且也暗示在泰勒博士自己的话中：他在解释原罪教义如何在基督徒中盛行时说（第443页），“基督教信仰很早就被那些好作梦、无知、迷信的修道士严重地败坏了。”</w:t>
      </w:r>
    </w:p>
    <w:p w14:paraId="73649686">
      <w:pPr>
        <w:ind w:left="-5"/>
        <w:rPr>
          <w:rFonts w:hint="eastAsia"/>
        </w:rPr>
      </w:pPr>
    </w:p>
    <w:p w14:paraId="65BCD110">
      <w:pPr>
        <w:ind w:left="-5"/>
        <w:rPr>
          <w:rFonts w:hint="eastAsia"/>
        </w:rPr>
      </w:pPr>
      <w:r>
        <w:rPr>
          <w:rFonts w:hint="eastAsia"/>
        </w:rPr>
        <w:t>In p. 259 he says, "The generality of Christians have embraced this persuasion concerning original sin; and the consequence has been, that the generality of Christians have been the most wicked, lewd, bloody and treacherous of all mankind."</w:t>
      </w:r>
    </w:p>
    <w:p w14:paraId="643023DE">
      <w:pPr>
        <w:ind w:left="-5"/>
        <w:rPr>
          <w:rFonts w:hint="eastAsia"/>
        </w:rPr>
      </w:pPr>
    </w:p>
    <w:p w14:paraId="5CDD84BF">
      <w:pPr>
        <w:ind w:left="-5"/>
        <w:rPr>
          <w:rFonts w:hint="eastAsia"/>
        </w:rPr>
      </w:pPr>
      <w:r>
        <w:rPr>
          <w:rFonts w:hint="eastAsia"/>
        </w:rPr>
        <w:t>在第259页，他说：“普遍的基督徒都接受了这种关于原罪的信念；而其后果是，普遍的基督徒已成为全人类中最邪恶、淫荡、血腥和奸诈的。”</w:t>
      </w:r>
    </w:p>
    <w:p w14:paraId="31CFDC6E">
      <w:pPr>
        <w:ind w:left="-5"/>
        <w:rPr>
          <w:rFonts w:hint="eastAsia"/>
        </w:rPr>
      </w:pPr>
    </w:p>
    <w:p w14:paraId="008EF6D4">
      <w:pPr>
        <w:ind w:left="-5"/>
        <w:rPr>
          <w:rFonts w:hint="eastAsia"/>
        </w:rPr>
      </w:pPr>
      <w:r>
        <w:rPr>
          <w:rFonts w:hint="eastAsia"/>
        </w:rPr>
        <w:t>Thus, a view of the several successive periods of the past duration of the world, from the beginning to this day, shews, that wickedness has ever been exceeding prevalent, and has had vastly the superiority in the world.</w:t>
      </w:r>
    </w:p>
    <w:p w14:paraId="3088B169">
      <w:pPr>
        <w:ind w:left="-5"/>
        <w:rPr>
          <w:rFonts w:hint="eastAsia"/>
        </w:rPr>
      </w:pPr>
    </w:p>
    <w:p w14:paraId="2D7C7F8A">
      <w:pPr>
        <w:ind w:left="-5"/>
        <w:rPr>
          <w:rFonts w:hint="eastAsia"/>
        </w:rPr>
      </w:pPr>
      <w:r>
        <w:rPr>
          <w:rFonts w:hint="eastAsia"/>
        </w:rPr>
        <w:t>因此，对世界过去存续的各个相继时期，从起初到今日的一览，表明邪恶向来是极其盛行的，并在世界上占有极大的优势。</w:t>
      </w:r>
    </w:p>
    <w:p w14:paraId="425523BB">
      <w:pPr>
        <w:ind w:left="-5"/>
        <w:rPr>
          <w:rFonts w:hint="eastAsia"/>
        </w:rPr>
      </w:pPr>
    </w:p>
    <w:p w14:paraId="581F764D">
      <w:pPr>
        <w:ind w:left="-5"/>
        <w:rPr>
          <w:rFonts w:hint="eastAsia"/>
        </w:rPr>
      </w:pPr>
      <w:r>
        <w:rPr>
          <w:rFonts w:hint="eastAsia"/>
        </w:rPr>
        <w:t>And Dr. Taylor himself in effect owns, that it has been so ever since Adam first turned into the way of transgression.</w:t>
      </w:r>
    </w:p>
    <w:p w14:paraId="59738960">
      <w:pPr>
        <w:ind w:left="-5"/>
        <w:rPr>
          <w:rFonts w:hint="eastAsia"/>
        </w:rPr>
      </w:pPr>
    </w:p>
    <w:p w14:paraId="39B69712">
      <w:pPr>
        <w:ind w:left="-5"/>
        <w:rPr>
          <w:rFonts w:hint="eastAsia"/>
        </w:rPr>
      </w:pPr>
      <w:r>
        <w:rPr>
          <w:rFonts w:hint="eastAsia"/>
        </w:rPr>
        <w:t>并且泰勒博士自己实际上也承认，自从亚当最初走上过犯之路以来，情况就是如此。</w:t>
      </w:r>
    </w:p>
    <w:p w14:paraId="42761AA4">
      <w:pPr>
        <w:ind w:left="-5"/>
        <w:rPr>
          <w:rFonts w:hint="eastAsia"/>
        </w:rPr>
      </w:pPr>
    </w:p>
    <w:p w14:paraId="7C4ED515">
      <w:pPr>
        <w:ind w:left="-5"/>
        <w:rPr>
          <w:rFonts w:hint="eastAsia"/>
        </w:rPr>
      </w:pPr>
      <w:r>
        <w:rPr>
          <w:rFonts w:hint="eastAsia"/>
        </w:rPr>
        <w:t>(p. 168), "It is certain," says he, "the moral circumstances of mankind, since the time Adam first turned into the way of transgression, have been very different from a state of innocence.</w:t>
      </w:r>
    </w:p>
    <w:p w14:paraId="242ECEA5">
      <w:pPr>
        <w:ind w:left="-5"/>
        <w:rPr>
          <w:rFonts w:hint="eastAsia"/>
        </w:rPr>
      </w:pPr>
    </w:p>
    <w:p w14:paraId="3167CC69">
      <w:pPr>
        <w:ind w:left="-5"/>
        <w:rPr>
          <w:rFonts w:hint="eastAsia"/>
        </w:rPr>
      </w:pPr>
      <w:r>
        <w:rPr>
          <w:rFonts w:hint="eastAsia"/>
        </w:rPr>
        <w:t>（第168页），他说：“可以肯定，自从亚当最初走上过犯之路以来，人类的道德状况，与无罪的状态已大不相同。</w:t>
      </w:r>
    </w:p>
    <w:p w14:paraId="4D7CA910">
      <w:pPr>
        <w:ind w:left="-5"/>
        <w:rPr>
          <w:rFonts w:hint="eastAsia"/>
        </w:rPr>
      </w:pPr>
    </w:p>
    <w:p w14:paraId="66C746B2">
      <w:pPr>
        <w:ind w:left="-5"/>
        <w:rPr>
          <w:rFonts w:hint="eastAsia"/>
        </w:rPr>
      </w:pPr>
      <w:r>
        <w:rPr>
          <w:rFonts w:hint="eastAsia"/>
        </w:rPr>
        <w:t>So far as we can judge from history, or what we know at present, the greatest part of mankind, have been, and still are very corrupt; though not equally so in every age and place."</w:t>
      </w:r>
    </w:p>
    <w:p w14:paraId="797F1C62">
      <w:pPr>
        <w:ind w:left="-5"/>
        <w:rPr>
          <w:rFonts w:hint="eastAsia"/>
        </w:rPr>
      </w:pPr>
    </w:p>
    <w:p w14:paraId="1AF11273">
      <w:pPr>
        <w:ind w:left="-5"/>
        <w:rPr>
          <w:rFonts w:hint="eastAsia"/>
        </w:rPr>
      </w:pPr>
      <w:r>
        <w:rPr>
          <w:rFonts w:hint="eastAsia"/>
        </w:rPr>
        <w:t>据我们从历史，或从我们现今所知所能判断，大多数的人类，过去是，现在仍然是非常败坏的；虽然在每个时代和地方并非同样如此。”</w:t>
      </w:r>
    </w:p>
    <w:p w14:paraId="58D19583">
      <w:pPr>
        <w:ind w:left="-5"/>
        <w:rPr>
          <w:rFonts w:hint="eastAsia"/>
        </w:rPr>
      </w:pPr>
    </w:p>
    <w:p w14:paraId="0B256152">
      <w:pPr>
        <w:ind w:left="-5"/>
        <w:rPr>
          <w:rFonts w:hint="eastAsia"/>
        </w:rPr>
      </w:pPr>
      <w:r>
        <w:rPr>
          <w:rFonts w:hint="eastAsia"/>
        </w:rPr>
        <w:t>And lower in the same page, he speaks of "Adam's posterity, as having sunk themselves into the most lamentable degrees of ignorance, superstition, idolatry, injustice, debauchery, etc."</w:t>
      </w:r>
    </w:p>
    <w:p w14:paraId="2A6969A5">
      <w:pPr>
        <w:ind w:left="-5"/>
        <w:rPr>
          <w:rFonts w:hint="eastAsia"/>
        </w:rPr>
      </w:pPr>
    </w:p>
    <w:p w14:paraId="339C0044">
      <w:pPr>
        <w:ind w:left="-5"/>
        <w:rPr>
          <w:rFonts w:hint="eastAsia"/>
        </w:rPr>
      </w:pPr>
      <w:r>
        <w:rPr>
          <w:rFonts w:hint="eastAsia"/>
        </w:rPr>
        <w:t>在同一页的下面，他谈到“亚当的后裔，已将自己沉沦到最可悲的无知、迷信、偶像崇拜、不义、淫荡等程度。”</w:t>
      </w:r>
    </w:p>
    <w:p w14:paraId="0DC59D4C">
      <w:pPr>
        <w:ind w:left="-5"/>
        <w:rPr>
          <w:rFonts w:hint="eastAsia"/>
        </w:rPr>
      </w:pPr>
    </w:p>
    <w:p w14:paraId="6DBB5808">
      <w:pPr>
        <w:ind w:left="-5"/>
        <w:rPr>
          <w:rFonts w:hint="eastAsia"/>
        </w:rPr>
      </w:pPr>
      <w:r>
        <w:rPr>
          <w:rFonts w:hint="eastAsia"/>
        </w:rPr>
        <w:t>These things clearly determine the point, concerning the tendency of man's nature to wickedness; if we may be allowed to proceed according to such rules and methods of reasoning, as are universally made use of, and never denied, or doubted to be good and sure, in experimental philosophy; or may reason from experience and facts, in that manner which common sense leads all mankind to in other cases.</w:t>
      </w:r>
    </w:p>
    <w:p w14:paraId="0A5F983D">
      <w:pPr>
        <w:ind w:left="-5"/>
        <w:rPr>
          <w:rFonts w:hint="eastAsia"/>
        </w:rPr>
      </w:pPr>
    </w:p>
    <w:p w14:paraId="650A5426">
      <w:pPr>
        <w:ind w:left="-5"/>
        <w:rPr>
          <w:rFonts w:hint="eastAsia"/>
        </w:rPr>
      </w:pPr>
      <w:r>
        <w:rPr>
          <w:rFonts w:hint="eastAsia"/>
        </w:rPr>
        <w:t>这些事清楚地决定了，关于人之本性趋向邪恶的倾向这一点；如果我们被允许按照那些在实验哲学中被普遍使用，且从未被否认或怀疑为良好和可靠的推理规则和方法来进行；或者，我们可以用那种在其他情况下，常识引导全人类所用的方式，从经验和事实出发来推理。</w:t>
      </w:r>
    </w:p>
    <w:p w14:paraId="0C168128">
      <w:pPr>
        <w:ind w:left="-5"/>
        <w:rPr>
          <w:rFonts w:hint="eastAsia"/>
        </w:rPr>
      </w:pPr>
    </w:p>
    <w:p w14:paraId="5A8E0E46">
      <w:pPr>
        <w:ind w:left="-5"/>
        <w:rPr>
          <w:rFonts w:hint="eastAsia"/>
        </w:rPr>
      </w:pPr>
      <w:r>
        <w:rPr>
          <w:rFonts w:hint="eastAsia"/>
        </w:rPr>
        <w:t>If experience and trial will evince anything at all concerning the natural disposition of the hearts of mankind, one would think the experience of so many ages as have elapsed since the beginning of the world, and the trial as it were made by hundreds of different nations together, for so long a time, should be sufficient to convince all, that wickedness is agreeable to the nature of mankind in its present state.</w:t>
      </w:r>
    </w:p>
    <w:p w14:paraId="056E1A14">
      <w:pPr>
        <w:ind w:left="-5"/>
        <w:rPr>
          <w:rFonts w:hint="eastAsia"/>
        </w:rPr>
      </w:pPr>
    </w:p>
    <w:p w14:paraId="61FB7E76">
      <w:pPr>
        <w:ind w:left="-5"/>
        <w:rPr>
          <w:rFonts w:hint="eastAsia"/>
        </w:rPr>
      </w:pPr>
      <w:r>
        <w:rPr>
          <w:rFonts w:hint="eastAsia"/>
        </w:rPr>
        <w:t>如果经验和试验能证明任何关于人类内心之自然性情的事，那么人们会认为，自创世以来已逝去的如此多时代的经验，以及可以说是由数百个不同民族，在如此长的时间里共同进行的试验，应当足以使所有人都信服，邪恶是与人类在其现今状态下的本性相合的。</w:t>
      </w:r>
    </w:p>
    <w:p w14:paraId="3B0F7B6D">
      <w:pPr>
        <w:ind w:left="-5"/>
        <w:rPr>
          <w:rFonts w:hint="eastAsia"/>
        </w:rPr>
      </w:pPr>
    </w:p>
    <w:p w14:paraId="12B716A3">
      <w:pPr>
        <w:ind w:left="-5"/>
        <w:rPr>
          <w:rFonts w:hint="eastAsia"/>
        </w:rPr>
      </w:pPr>
      <w:r>
        <w:rPr>
          <w:rFonts w:hint="eastAsia"/>
        </w:rPr>
        <w:t>Here, to strengthen the argument, if there were any need of it, I might observe some further evidences than those which have been already mentioned, not only of the extent and generality of the prevalence of wickedness in the world, but of the height to which it has risen, and the degree in which it has reigned.</w:t>
      </w:r>
    </w:p>
    <w:p w14:paraId="7D9A0FC0">
      <w:pPr>
        <w:ind w:left="-5"/>
        <w:rPr>
          <w:rFonts w:hint="eastAsia"/>
        </w:rPr>
      </w:pPr>
    </w:p>
    <w:p w14:paraId="5F36C729">
      <w:pPr>
        <w:ind w:left="-5"/>
        <w:rPr>
          <w:rFonts w:hint="eastAsia"/>
        </w:rPr>
      </w:pPr>
      <w:r>
        <w:rPr>
          <w:rFonts w:hint="eastAsia"/>
        </w:rPr>
        <w:t>在此，为加强这个论证，如果还有任何需要的话，我或许可以观察到一些比已提及的更进一步的证据，不仅是关于世界上邪恶盛行的范围和普遍性，而且是关于它已达到的高度，以及它已统治的程度。</w:t>
      </w:r>
    </w:p>
    <w:p w14:paraId="1001E306">
      <w:pPr>
        <w:ind w:left="-5"/>
        <w:rPr>
          <w:rFonts w:hint="eastAsia"/>
        </w:rPr>
      </w:pPr>
    </w:p>
    <w:p w14:paraId="0DD52274">
      <w:pPr>
        <w:ind w:left="-5"/>
        <w:rPr>
          <w:rFonts w:hint="eastAsia"/>
        </w:rPr>
      </w:pPr>
      <w:r>
        <w:rPr>
          <w:rFonts w:hint="eastAsia"/>
        </w:rPr>
        <w:t>Among innumerable things which shew this, I shall now only observe this, viz. the degree in which mankind have from age to age been hurtful one to another.</w:t>
      </w:r>
    </w:p>
    <w:p w14:paraId="0D909B07">
      <w:pPr>
        <w:ind w:left="-5"/>
        <w:rPr>
          <w:rFonts w:hint="eastAsia"/>
        </w:rPr>
      </w:pPr>
    </w:p>
    <w:p w14:paraId="492930B5">
      <w:pPr>
        <w:ind w:left="-5"/>
        <w:rPr>
          <w:rFonts w:hint="eastAsia"/>
        </w:rPr>
      </w:pPr>
      <w:r>
        <w:rPr>
          <w:rFonts w:hint="eastAsia"/>
        </w:rPr>
        <w:t>在无数显明此事的事物中，我现在只观察这一点，即：人类世世代代彼此伤害的程度。</w:t>
      </w:r>
    </w:p>
    <w:p w14:paraId="5CD743C3">
      <w:pPr>
        <w:ind w:left="-5"/>
        <w:rPr>
          <w:rFonts w:hint="eastAsia"/>
        </w:rPr>
      </w:pPr>
    </w:p>
    <w:p w14:paraId="10AAE852">
      <w:pPr>
        <w:ind w:left="-5"/>
        <w:rPr>
          <w:rFonts w:hint="eastAsia"/>
        </w:rPr>
      </w:pPr>
      <w:r>
        <w:rPr>
          <w:rFonts w:hint="eastAsia"/>
        </w:rPr>
        <w:t>Many kinds of brute animals are esteemed very noxious and destructive, many of 'em very fierce, voracious, and many very poisonous, and the destroying of 'em has always been looked upon as a public benefit: but have not mankind been a thousand times as hurtful and destructive as any one of them, yea, as all the noyous beasts, birds, fishes and reptiles in the earth, air and water, put together, at least, of all kinds of animals that are visible?</w:t>
      </w:r>
    </w:p>
    <w:p w14:paraId="5AA55EE7">
      <w:pPr>
        <w:ind w:left="-5"/>
        <w:rPr>
          <w:rFonts w:hint="eastAsia"/>
        </w:rPr>
      </w:pPr>
    </w:p>
    <w:p w14:paraId="286870A0">
      <w:pPr>
        <w:ind w:left="-5"/>
        <w:rPr>
          <w:rFonts w:hint="eastAsia"/>
        </w:rPr>
      </w:pPr>
      <w:r>
        <w:rPr>
          <w:rFonts w:hint="eastAsia"/>
        </w:rPr>
        <w:t>许多种类的野兽被认为是非常有害和具破坏性的，其中许多非常凶猛、贪食，许多非常有毒，而消灭它们向来被视为一种公共利益：但人类难道不比它们中的任何一种，诚然，不比地上、空中和水中所有有害的野兽、鸟、鱼和爬行动物加在一起，至少是所有可见的动物种类，要有害和具破坏性一千倍吗？</w:t>
      </w:r>
    </w:p>
    <w:p w14:paraId="01C40359">
      <w:pPr>
        <w:ind w:left="-5"/>
        <w:rPr>
          <w:rFonts w:hint="eastAsia"/>
        </w:rPr>
      </w:pPr>
    </w:p>
    <w:p w14:paraId="19A863CA">
      <w:pPr>
        <w:ind w:left="-5"/>
        <w:rPr>
          <w:rFonts w:hint="eastAsia"/>
        </w:rPr>
      </w:pPr>
      <w:r>
        <w:rPr>
          <w:rFonts w:hint="eastAsia"/>
        </w:rPr>
        <w:t>And no creature can be found anywhere so destructive of its own kind, as mankind are.</w:t>
      </w:r>
    </w:p>
    <w:p w14:paraId="76D39146">
      <w:pPr>
        <w:ind w:left="-5"/>
        <w:rPr>
          <w:rFonts w:hint="eastAsia"/>
        </w:rPr>
      </w:pPr>
    </w:p>
    <w:p w14:paraId="39857706">
      <w:pPr>
        <w:ind w:left="-5"/>
        <w:rPr>
          <w:rFonts w:hint="eastAsia"/>
        </w:rPr>
      </w:pPr>
      <w:r>
        <w:rPr>
          <w:rFonts w:hint="eastAsia"/>
        </w:rPr>
        <w:t>并且，在任何地方都找不到任何受造物，像人类一样，如此地毁灭其同类。</w:t>
      </w:r>
    </w:p>
    <w:p w14:paraId="535577FF">
      <w:pPr>
        <w:ind w:left="-5"/>
        <w:rPr>
          <w:rFonts w:hint="eastAsia"/>
        </w:rPr>
      </w:pPr>
    </w:p>
    <w:p w14:paraId="43FE75AD">
      <w:pPr>
        <w:ind w:left="-5"/>
        <w:rPr>
          <w:rFonts w:hint="eastAsia"/>
        </w:rPr>
      </w:pPr>
      <w:r>
        <w:rPr>
          <w:rFonts w:hint="eastAsia"/>
        </w:rPr>
        <w:t>All others for the most part are harmless and peaceable, with regard to their own species.</w:t>
      </w:r>
    </w:p>
    <w:p w14:paraId="5AD0470F">
      <w:pPr>
        <w:ind w:left="-5"/>
        <w:rPr>
          <w:rFonts w:hint="eastAsia"/>
        </w:rPr>
      </w:pPr>
    </w:p>
    <w:p w14:paraId="65F6B5C0">
      <w:pPr>
        <w:ind w:left="-5"/>
        <w:rPr>
          <w:rFonts w:hint="eastAsia"/>
        </w:rPr>
      </w:pPr>
      <w:r>
        <w:rPr>
          <w:rFonts w:hint="eastAsia"/>
        </w:rPr>
        <w:t>所有其他的，大部分对其同类都是无害而和平的。</w:t>
      </w:r>
    </w:p>
    <w:p w14:paraId="76D2619D">
      <w:pPr>
        <w:ind w:left="-5"/>
        <w:rPr>
          <w:rFonts w:hint="eastAsia"/>
        </w:rPr>
      </w:pPr>
    </w:p>
    <w:p w14:paraId="3829E852">
      <w:pPr>
        <w:ind w:left="-5"/>
        <w:rPr>
          <w:rFonts w:hint="eastAsia"/>
        </w:rPr>
      </w:pPr>
      <w:r>
        <w:rPr>
          <w:rFonts w:hint="eastAsia"/>
        </w:rPr>
        <w:t>Where one wolf is destroyed by another wolf, one viper by another, probably a thousand of mankind are destroyed by those of their own species.</w:t>
      </w:r>
    </w:p>
    <w:p w14:paraId="641D8D18">
      <w:pPr>
        <w:ind w:left="-5"/>
        <w:rPr>
          <w:rFonts w:hint="eastAsia"/>
        </w:rPr>
      </w:pPr>
    </w:p>
    <w:p w14:paraId="1FEB2B9F">
      <w:pPr>
        <w:ind w:left="-5"/>
        <w:rPr>
          <w:rFonts w:hint="eastAsia"/>
        </w:rPr>
      </w:pPr>
      <w:r>
        <w:rPr>
          <w:rFonts w:hint="eastAsia"/>
        </w:rPr>
        <w:t>一只狼被另一只狼所杀，一条毒蛇被另一条毒蛇所杀，而可能有一千个人被其同类所杀。</w:t>
      </w:r>
    </w:p>
    <w:p w14:paraId="7030D286">
      <w:pPr>
        <w:ind w:left="-5"/>
        <w:rPr>
          <w:rFonts w:hint="eastAsia"/>
        </w:rPr>
      </w:pPr>
    </w:p>
    <w:p w14:paraId="622AD7D1">
      <w:pPr>
        <w:ind w:left="-5"/>
        <w:rPr>
          <w:rFonts w:hint="eastAsia"/>
        </w:rPr>
      </w:pPr>
      <w:r>
        <w:rPr>
          <w:rFonts w:hint="eastAsia"/>
        </w:rPr>
        <w:t>Well therefore might our blessed Lord say, when sending forth his disciples into the world (Matt. 10:16, 17), "Behold, I send you forth as sheep in the midst of wolves … but beware of men."</w:t>
      </w:r>
    </w:p>
    <w:p w14:paraId="1613D276">
      <w:pPr>
        <w:ind w:left="-5"/>
        <w:rPr>
          <w:rFonts w:hint="eastAsia"/>
        </w:rPr>
      </w:pPr>
    </w:p>
    <w:p w14:paraId="39F4932E">
      <w:pPr>
        <w:ind w:left="-5"/>
        <w:rPr>
          <w:rFonts w:hint="eastAsia"/>
        </w:rPr>
      </w:pPr>
      <w:r>
        <w:rPr>
          <w:rFonts w:hint="eastAsia"/>
        </w:rPr>
        <w:t>因此，我们蒙福的主，在差遣祂的门徒到世上去时（马太福音 10:16, 17），说得好：“看哪，我差你们去，如同羊进入狼群……但你们要防备人。”</w:t>
      </w:r>
    </w:p>
    <w:p w14:paraId="51615FCC">
      <w:pPr>
        <w:ind w:left="-5"/>
        <w:rPr>
          <w:rFonts w:hint="eastAsia"/>
        </w:rPr>
      </w:pPr>
    </w:p>
    <w:p w14:paraId="6CDA6F56">
      <w:pPr>
        <w:ind w:left="-5"/>
        <w:rPr>
          <w:rFonts w:hint="eastAsia"/>
        </w:rPr>
      </w:pPr>
      <w:r>
        <w:rPr>
          <w:rFonts w:hint="eastAsia"/>
        </w:rPr>
        <w:t>As much to say, I send you forth as sheep among wolves, but why do I say, wolves?</w:t>
      </w:r>
    </w:p>
    <w:p w14:paraId="17B6E35D">
      <w:pPr>
        <w:ind w:left="-5"/>
        <w:rPr>
          <w:rFonts w:hint="eastAsia"/>
        </w:rPr>
      </w:pPr>
    </w:p>
    <w:p w14:paraId="67937C5A">
      <w:pPr>
        <w:ind w:left="-5"/>
        <w:rPr>
          <w:rFonts w:hint="eastAsia"/>
        </w:rPr>
      </w:pPr>
      <w:r>
        <w:rPr>
          <w:rFonts w:hint="eastAsia"/>
        </w:rPr>
        <w:t>等于说，我差你们去，如同羊进入狼群，但我为何说，狼群呢？</w:t>
      </w:r>
    </w:p>
    <w:p w14:paraId="0E61B126">
      <w:pPr>
        <w:ind w:left="-5"/>
        <w:rPr>
          <w:rFonts w:hint="eastAsia"/>
        </w:rPr>
      </w:pPr>
    </w:p>
    <w:p w14:paraId="14CCE9DA">
      <w:pPr>
        <w:ind w:left="-5"/>
        <w:rPr>
          <w:rFonts w:hint="eastAsia"/>
        </w:rPr>
      </w:pPr>
      <w:r>
        <w:rPr>
          <w:rFonts w:hint="eastAsia"/>
        </w:rPr>
        <w:t>I send you forth into the wide world of men, that are far more hurtful and pernicious, and that you had much more need to beware of than wolves.</w:t>
      </w:r>
    </w:p>
    <w:p w14:paraId="79E57E29">
      <w:pPr>
        <w:ind w:left="-5"/>
        <w:rPr>
          <w:rFonts w:hint="eastAsia"/>
        </w:rPr>
      </w:pPr>
    </w:p>
    <w:p w14:paraId="63B967B4">
      <w:pPr>
        <w:ind w:left="-5"/>
        <w:rPr>
          <w:rFonts w:hint="eastAsia"/>
        </w:rPr>
      </w:pPr>
      <w:r>
        <w:rPr>
          <w:rFonts w:hint="eastAsia"/>
        </w:rPr>
        <w:t>我差你们到广阔的人世间去，那里的人远比狼更具伤害性和危害性，你们更需要防备的，是人而非狼。</w:t>
      </w:r>
    </w:p>
    <w:p w14:paraId="18FB0902">
      <w:pPr>
        <w:ind w:left="-5"/>
        <w:rPr>
          <w:rFonts w:hint="eastAsia"/>
        </w:rPr>
      </w:pPr>
    </w:p>
    <w:p w14:paraId="3AF2EAAA">
      <w:pPr>
        <w:ind w:left="-5"/>
        <w:rPr>
          <w:rFonts w:hint="eastAsia"/>
        </w:rPr>
      </w:pPr>
      <w:r>
        <w:rPr>
          <w:rFonts w:hint="eastAsia"/>
        </w:rPr>
        <w:t>It would be strange indeed, that this should be the state of the world of mankind, the chief of the lower creation, distinguished above all by reason, to that end that they might be capable of religion, which summarily consists in love, if men, as they come into the world, are in their nature innocent and harmless, undepraved and perfectly free from all evil propensities.</w:t>
      </w:r>
    </w:p>
    <w:p w14:paraId="673EF7D5">
      <w:pPr>
        <w:ind w:left="-5"/>
        <w:rPr>
          <w:rFonts w:hint="eastAsia"/>
        </w:rPr>
      </w:pPr>
    </w:p>
    <w:p w14:paraId="2B307E87">
      <w:pPr>
        <w:ind w:left="-5"/>
        <w:rPr>
          <w:rFonts w:hint="eastAsia"/>
        </w:rPr>
      </w:pPr>
      <w:r>
        <w:rPr>
          <w:rFonts w:hint="eastAsia"/>
        </w:rPr>
        <w:t>如果人，当他们来到世上时，其本性是无辜、无害、未败坏、并完全没有一切邪恶习性的，那么，人类世界，作为下界受造物的首领，尤其以理性而著称，为的是使他们能有信仰——而这信仰概括起来就在于爱——其状态竟是如此，这将是何等奇怪。</w:t>
      </w:r>
    </w:p>
    <w:p w14:paraId="0DC76575">
      <w:pPr>
        <w:ind w:left="-5"/>
        <w:rPr>
          <w:rFonts w:hint="eastAsia"/>
        </w:rPr>
      </w:pPr>
    </w:p>
    <w:p w14:paraId="11F845BD">
      <w:pPr>
        <w:ind w:left="-5"/>
        <w:rPr>
          <w:rFonts w:hint="eastAsia"/>
        </w:rPr>
      </w:pPr>
      <w:r>
        <w:rPr>
          <w:rFonts w:hint="eastAsia"/>
        </w:rPr>
        <w:t>SECTION 8. THE NATIVE DEPravity OF MANKIND APPEARS, IN THAT THERE HAS BEEN SO LITTLE GOOD EFFECT OF SO</w:t>
      </w:r>
    </w:p>
    <w:p w14:paraId="68FF382C">
      <w:pPr>
        <w:ind w:left="-5"/>
        <w:rPr>
          <w:rFonts w:hint="eastAsia"/>
        </w:rPr>
      </w:pPr>
      <w:r>
        <w:rPr>
          <w:rFonts w:hint="eastAsia"/>
        </w:rPr>
        <w:t>MANIFOLD AND GREAT MEANS, USED TO PROMOTE VIRTUE IN THE WORLD</w:t>
      </w:r>
    </w:p>
    <w:p w14:paraId="5C10E49B">
      <w:pPr>
        <w:ind w:left="-5"/>
        <w:rPr>
          <w:rFonts w:hint="eastAsia"/>
        </w:rPr>
      </w:pPr>
    </w:p>
    <w:p w14:paraId="27F0EED6">
      <w:pPr>
        <w:ind w:left="-5"/>
        <w:rPr>
          <w:rFonts w:hint="eastAsia"/>
        </w:rPr>
      </w:pPr>
      <w:r>
        <w:rPr>
          <w:rFonts w:hint="eastAsia"/>
        </w:rPr>
        <w:t>第八节. 人类固有的败坏显明于，为促进世上德行而使用的如此多样和伟大的方法，其收效甚微。</w:t>
      </w:r>
    </w:p>
    <w:p w14:paraId="46F802C7">
      <w:pPr>
        <w:ind w:left="-5"/>
        <w:rPr>
          <w:rFonts w:hint="eastAsia"/>
        </w:rPr>
      </w:pPr>
    </w:p>
    <w:p w14:paraId="5F476FB1">
      <w:pPr>
        <w:ind w:left="-5"/>
        <w:rPr>
          <w:rFonts w:hint="eastAsia"/>
        </w:rPr>
      </w:pPr>
      <w:r>
        <w:rPr>
          <w:rFonts w:hint="eastAsia"/>
        </w:rPr>
        <w:t>THE evidence of the native corruption of mankind appears much more glaring, when it is considered that the world has been so generally, so constantly, and so exceedingly corrupt, notwithstanding the various, great and continual means, that have been used to restrain men from sin, and promote virtue and true religion among them.</w:t>
      </w:r>
    </w:p>
    <w:p w14:paraId="79FEA3F7">
      <w:pPr>
        <w:ind w:left="-5"/>
        <w:rPr>
          <w:rFonts w:hint="eastAsia"/>
        </w:rPr>
      </w:pPr>
    </w:p>
    <w:p w14:paraId="61AC53BA">
      <w:pPr>
        <w:ind w:left="-5"/>
        <w:rPr>
          <w:rFonts w:hint="eastAsia"/>
        </w:rPr>
      </w:pPr>
      <w:r>
        <w:rPr>
          <w:rFonts w:hint="eastAsia"/>
        </w:rPr>
        <w:t>当人们考量，尽管曾使用各种、巨大和持续的方法来约束人犯罪，并在他们中间促进德行和真实信仰，世界却如此普遍、如此持续、并如此极端地败坏时，人类固有败坏的证据就显得更加明显。</w:t>
      </w:r>
    </w:p>
    <w:p w14:paraId="74A7DC86">
      <w:pPr>
        <w:ind w:left="-5"/>
        <w:rPr>
          <w:rFonts w:hint="eastAsia"/>
        </w:rPr>
      </w:pPr>
    </w:p>
    <w:p w14:paraId="1F9AACFD">
      <w:pPr>
        <w:ind w:left="-5"/>
        <w:rPr>
          <w:rFonts w:hint="eastAsia"/>
        </w:rPr>
      </w:pPr>
      <w:r>
        <w:rPr>
          <w:rFonts w:hint="eastAsia"/>
        </w:rPr>
        <w:t>Dr. Taylor supposes, all that sorrow and death, which came on mankind, in consequence of Adam's sin, was brought on them by God, in great favor to them; as a benevolent father exercising an wholesome discipline towards his children; to restrain 'em from sin, by increasing the vanity of all earthly things, to abate their force to tempt and delude; to induce 'em to be moderate in gratifying the appetites of the body; to mortify pride and ambition; and that men might always have before their eyes a striking demonstration, that sin is infinitely hateful to God, by a sight of that, than which nothing is more proper to give them the utmost abhorrence of iniquity, and to fix in their minds a sense of the dreadful consequences of sin, etc. etc. And in general, that they don't come as punishments, but purely as means to keep men from vice, and to make them better.</w:t>
      </w:r>
    </w:p>
    <w:p w14:paraId="487E52C8">
      <w:pPr>
        <w:ind w:left="-5"/>
        <w:rPr>
          <w:rFonts w:hint="eastAsia"/>
        </w:rPr>
      </w:pPr>
    </w:p>
    <w:p w14:paraId="083463A8">
      <w:pPr>
        <w:ind w:left="-5"/>
        <w:rPr>
          <w:rFonts w:hint="eastAsia"/>
        </w:rPr>
      </w:pPr>
      <w:r>
        <w:rPr>
          <w:rFonts w:hint="eastAsia"/>
        </w:rPr>
        <w:t>泰勒博士认为，所有因亚当的罪而临到人类的悲伤和死亡，是上帝出于对他们的极大恩惠而加给他们的；如同一位仁慈的父亲，对他的儿女施行有益的管教；为要藉着增加所有属地事物的虚空，来减弱它们试探和迷惑的力量，以约束他们犯罪；要引导他们节制地满足身体的欲望；要治死骄傲和野心；并且，要使人眼前常有一个显著的明证，即罪是上帝所无限憎恨的，这是藉着看见那比任何事都更能使他们对罪恶产生极度憎恶，并在他们心里牢固地树立对罪之可怕后果的感知的事物，等等。并且，总的来说，这些不是作为惩罚临到的，而纯粹是作为使人远离邪恶，并使他们变得更好的方法。</w:t>
      </w:r>
    </w:p>
    <w:p w14:paraId="0C3E545A">
      <w:pPr>
        <w:ind w:left="-5"/>
        <w:rPr>
          <w:rFonts w:hint="eastAsia"/>
        </w:rPr>
      </w:pPr>
    </w:p>
    <w:p w14:paraId="6ADA842A">
      <w:pPr>
        <w:ind w:left="-5"/>
        <w:rPr>
          <w:rFonts w:hint="eastAsia"/>
        </w:rPr>
      </w:pPr>
      <w:r>
        <w:rPr>
          <w:rFonts w:hint="eastAsia"/>
        </w:rPr>
        <w:t>If it be so, surely they are great means indeed.</w:t>
      </w:r>
    </w:p>
    <w:p w14:paraId="2102F941">
      <w:pPr>
        <w:ind w:left="-5"/>
        <w:rPr>
          <w:rFonts w:hint="eastAsia"/>
        </w:rPr>
      </w:pPr>
    </w:p>
    <w:p w14:paraId="7F85BDC6">
      <w:pPr>
        <w:ind w:left="-5"/>
        <w:rPr>
          <w:rFonts w:hint="eastAsia"/>
        </w:rPr>
      </w:pPr>
      <w:r>
        <w:rPr>
          <w:rFonts w:hint="eastAsia"/>
        </w:rPr>
        <w:t>若是如此，那么它们确实是伟大的方法。</w:t>
      </w:r>
    </w:p>
    <w:p w14:paraId="409C2515">
      <w:pPr>
        <w:ind w:left="-5"/>
        <w:rPr>
          <w:rFonts w:hint="eastAsia"/>
        </w:rPr>
      </w:pPr>
    </w:p>
    <w:p w14:paraId="290A268C">
      <w:pPr>
        <w:ind w:left="-5"/>
        <w:rPr>
          <w:rFonts w:hint="eastAsia"/>
        </w:rPr>
      </w:pPr>
      <w:r>
        <w:rPr>
          <w:rFonts w:hint="eastAsia"/>
        </w:rPr>
        <w:t>Here is a mighty alteration: mankind, once so easy and happy, healthful, vigorous and beautiful, rich in all the pleasant and abundant blessings of paradise, now turned out destitute, weak and decaying, into a wide barren world, yielding briars and thorns, instead of the delightful growth and sweet fruit in the garden of Eden, to wear out life in sorrow and toil, on the ground cursed for his sake; and at last, either through long languishing and lingering decay, or severe pain and acute disease, to expire and turn to putrefaction and dust.</w:t>
      </w:r>
    </w:p>
    <w:p w14:paraId="5A4B64F2">
      <w:pPr>
        <w:ind w:left="-5"/>
        <w:rPr>
          <w:rFonts w:hint="eastAsia"/>
        </w:rPr>
      </w:pPr>
    </w:p>
    <w:p w14:paraId="1C0FB9ED">
      <w:pPr>
        <w:ind w:left="-5"/>
        <w:rPr>
          <w:rFonts w:hint="eastAsia"/>
        </w:rPr>
      </w:pPr>
      <w:r>
        <w:rPr>
          <w:rFonts w:hint="eastAsia"/>
        </w:rPr>
        <w:t>这里有一个巨大的改变：人类，曾是如此安逸和幸福，健康、强壮和美丽，富于乐园一切愉悦和丰富的福分，如今却被逐出，贫穷、软弱和衰败，进入一个广阔贫瘠的世界，这世界生出荆棘和蒺藜，代替了伊甸园中可爱的生长和甜美的果实，要为他的缘故，在被咒诅的地上，以悲伤和劳苦度过一生；并且，最后，要么经过长久的衰弱和缓慢的衰败，要么经过剧烈的疼痛和急性的疾病，而死去，化为腐朽和尘土。</w:t>
      </w:r>
    </w:p>
    <w:p w14:paraId="4B3C5E5F">
      <w:pPr>
        <w:ind w:left="-5"/>
        <w:rPr>
          <w:rFonts w:hint="eastAsia"/>
        </w:rPr>
      </w:pPr>
    </w:p>
    <w:p w14:paraId="7A3ABDAE">
      <w:pPr>
        <w:ind w:left="-5"/>
        <w:rPr>
          <w:rFonts w:hint="eastAsia"/>
        </w:rPr>
      </w:pPr>
      <w:r>
        <w:rPr>
          <w:rFonts w:hint="eastAsia"/>
        </w:rPr>
        <w:t>If these are only used as medicines, to prevent and to cure the diseases of the mind, they are sharp medicines indeed; especially death; which, to use Hezekiah's representation, is as it were breaking all his bones: and one would think, should be very effectual, if the subject had no depravity, no evil and contrary bias, to resist and hinder a proper effect; especially in the old world, when the thing which was the first occasion of this terrible alteration, this severity of means, was fresh in memory; Adam continuing alive near two thirds of the time that passed before the flood; so that a very great part of those that were alive till the flood, might have opportunity of seeing and conversing with him, and hearing from his mouth, not only an account of his fall, and the introduction of the awful consequences of it, but also of his first finding himself in existence in the new-created world, and of the creation of Eve, and the things which passed between him and his Creator in paradise.2</w:t>
      </w:r>
    </w:p>
    <w:p w14:paraId="22E1241F">
      <w:pPr>
        <w:ind w:left="-5"/>
        <w:rPr>
          <w:rFonts w:hint="eastAsia"/>
        </w:rPr>
      </w:pPr>
    </w:p>
    <w:p w14:paraId="7555C4CC">
      <w:pPr>
        <w:ind w:left="-5"/>
        <w:rPr>
          <w:rFonts w:hint="eastAsia"/>
        </w:rPr>
      </w:pPr>
      <w:r>
        <w:rPr>
          <w:rFonts w:hint="eastAsia"/>
        </w:rPr>
        <w:t>如果这些只是用作预防和治疗心智疾病的药物，那么它们确实是猛药；特别是死亡；用希西家的比喻来说，它就像是折断了他所有的骨头：人们会认为，如果主体没有败坏，没有邪恶和相反的偏见来抵抗和阻碍恰当的效果，那么它们应当是非常有效的；特别是在旧世界，当那最初引起这场可怕改变、这种严厉方法的事件，尚记忆犹新时；亚当在洪水前所经过的时间里，存活了近三分之二；因此，直到洪水时还活着的人中，有很大一部分可能曾有机会见到他并与他交谈，并从他口中听到，不仅是关于他堕落的记述，以及由此而来的可怕后果的引介，而且也是关于他在新造的世界中初次发现自己存在，以及夏娃的被造，以及在乐园中他与他的创造者之间所发生的事。2</w:t>
      </w:r>
    </w:p>
    <w:p w14:paraId="4E802255">
      <w:pPr>
        <w:ind w:left="-5"/>
        <w:rPr>
          <w:rFonts w:hint="eastAsia"/>
        </w:rPr>
      </w:pPr>
    </w:p>
    <w:p w14:paraId="2496FB6F">
      <w:pPr>
        <w:ind w:left="-5"/>
        <w:rPr>
          <w:rFonts w:hint="eastAsia"/>
        </w:rPr>
      </w:pPr>
      <w:r>
        <w:rPr>
          <w:rFonts w:hint="eastAsia"/>
        </w:rPr>
        <w:t>But what was the success of these great means, to restrain men from sin, and to induce them to virtue?</w:t>
      </w:r>
    </w:p>
    <w:p w14:paraId="2DA647AF">
      <w:pPr>
        <w:ind w:left="-5"/>
        <w:rPr>
          <w:rFonts w:hint="eastAsia"/>
        </w:rPr>
      </w:pPr>
    </w:p>
    <w:p w14:paraId="19D73EC2">
      <w:pPr>
        <w:ind w:left="-5"/>
        <w:rPr>
          <w:rFonts w:hint="eastAsia"/>
        </w:rPr>
      </w:pPr>
      <w:r>
        <w:rPr>
          <w:rFonts w:hint="eastAsia"/>
        </w:rPr>
        <w:t>但是，这些伟大的方法，在约束人犯罪和引导人向善方面的成功如何？</w:t>
      </w:r>
    </w:p>
    <w:p w14:paraId="0C3F40E3">
      <w:pPr>
        <w:ind w:left="-5"/>
        <w:rPr>
          <w:rFonts w:hint="eastAsia"/>
        </w:rPr>
      </w:pPr>
    </w:p>
    <w:p w14:paraId="4D90FAA2">
      <w:pPr>
        <w:ind w:left="-5"/>
        <w:rPr>
          <w:rFonts w:hint="eastAsia"/>
        </w:rPr>
      </w:pPr>
      <w:r>
        <w:rPr>
          <w:rFonts w:hint="eastAsia"/>
        </w:rPr>
        <w:t>Did they prove sufficient?</w:t>
      </w:r>
    </w:p>
    <w:p w14:paraId="114FDDB7">
      <w:pPr>
        <w:ind w:left="-5"/>
        <w:rPr>
          <w:rFonts w:hint="eastAsia"/>
        </w:rPr>
      </w:pPr>
    </w:p>
    <w:p w14:paraId="4B555852">
      <w:pPr>
        <w:ind w:left="-5"/>
        <w:rPr>
          <w:rFonts w:hint="eastAsia"/>
        </w:rPr>
      </w:pPr>
      <w:r>
        <w:rPr>
          <w:rFonts w:hint="eastAsia"/>
        </w:rPr>
        <w:t>它们被证明是足够的吗？</w:t>
      </w:r>
    </w:p>
    <w:p w14:paraId="24D433E0">
      <w:pPr>
        <w:ind w:left="-5"/>
        <w:rPr>
          <w:rFonts w:hint="eastAsia"/>
        </w:rPr>
      </w:pPr>
    </w:p>
    <w:p w14:paraId="728C75C2">
      <w:pPr>
        <w:ind w:left="-5"/>
        <w:rPr>
          <w:rFonts w:hint="eastAsia"/>
        </w:rPr>
      </w:pPr>
      <w:r>
        <w:rPr>
          <w:rFonts w:hint="eastAsia"/>
        </w:rPr>
        <w:t>Instead of this, the world soon grew exceeding corrupt; till it came to that, to use our author's own words, "That mankind were universally debauched into lust, sensuality, rapine and injustice" (p. 122).</w:t>
      </w:r>
    </w:p>
    <w:p w14:paraId="706007C9">
      <w:pPr>
        <w:ind w:left="-5"/>
        <w:rPr>
          <w:rFonts w:hint="eastAsia"/>
        </w:rPr>
      </w:pPr>
    </w:p>
    <w:p w14:paraId="54FB39D2">
      <w:pPr>
        <w:ind w:left="-5"/>
        <w:rPr>
          <w:rFonts w:hint="eastAsia"/>
        </w:rPr>
      </w:pPr>
      <w:r>
        <w:rPr>
          <w:rFonts w:hint="eastAsia"/>
        </w:rPr>
        <w:t>非但如此，世界很快就变得极其败坏；直到，用我们作者自己的话来说，“人类普遍地堕落于情欲、淫荡、抢掠和不义之中”（第122页）。</w:t>
      </w:r>
    </w:p>
    <w:p w14:paraId="679C23E2">
      <w:pPr>
        <w:ind w:left="-5"/>
        <w:rPr>
          <w:rFonts w:hint="eastAsia"/>
        </w:rPr>
      </w:pPr>
    </w:p>
    <w:p w14:paraId="02291791">
      <w:pPr>
        <w:ind w:left="-5"/>
        <w:rPr>
          <w:rFonts w:hint="eastAsia"/>
        </w:rPr>
      </w:pPr>
      <w:r>
        <w:rPr>
          <w:rFonts w:hint="eastAsia"/>
        </w:rPr>
        <w:t>Then God used further means: he sent Noah, a preacher of righteousness, to warn the world of the universal destruction which would come upon them by a flood of waters, if they went on in sin.</w:t>
      </w:r>
    </w:p>
    <w:p w14:paraId="627235F3">
      <w:pPr>
        <w:ind w:left="-5"/>
        <w:rPr>
          <w:rFonts w:hint="eastAsia"/>
        </w:rPr>
      </w:pPr>
    </w:p>
    <w:p w14:paraId="64DBE8CC">
      <w:pPr>
        <w:ind w:left="-5"/>
        <w:rPr>
          <w:rFonts w:hint="eastAsia"/>
        </w:rPr>
      </w:pPr>
      <w:r>
        <w:rPr>
          <w:rFonts w:hint="eastAsia"/>
        </w:rPr>
        <w:t>于是上帝使用了进一步的方法：祂差遣挪亚，一个传义道的人，去警告世界，如果他们继续犯罪，就必有普世的毁灭，即洪水临到他们。</w:t>
      </w:r>
    </w:p>
    <w:p w14:paraId="3A98DBFB">
      <w:pPr>
        <w:ind w:left="-5"/>
        <w:rPr>
          <w:rFonts w:hint="eastAsia"/>
        </w:rPr>
      </w:pPr>
    </w:p>
    <w:p w14:paraId="26CF59EC">
      <w:pPr>
        <w:ind w:left="-5"/>
        <w:rPr>
          <w:rFonts w:hint="eastAsia"/>
        </w:rPr>
      </w:pPr>
      <w:r>
        <w:rPr>
          <w:rFonts w:hint="eastAsia"/>
        </w:rPr>
        <w:t>Which warning he delivered with these circumstances, tending to strike their minds, and command their attention; that he immediately went about building that vast structure of the ark; in which he must employ a great number of hands, and probably spent all he had in the world to save himself and his family.</w:t>
      </w:r>
    </w:p>
    <w:p w14:paraId="78F4D9B3">
      <w:pPr>
        <w:ind w:left="-5"/>
        <w:rPr>
          <w:rFonts w:hint="eastAsia"/>
        </w:rPr>
      </w:pPr>
    </w:p>
    <w:p w14:paraId="7101DD74">
      <w:pPr>
        <w:ind w:left="-5"/>
        <w:rPr>
          <w:rFonts w:hint="eastAsia"/>
        </w:rPr>
      </w:pPr>
      <w:r>
        <w:rPr>
          <w:rFonts w:hint="eastAsia"/>
        </w:rPr>
        <w:t>他传达这警告时，伴随着这些情况，旨在震撼他们的心智，并命令他们的注意；即他立即着手建造那巨大的方舟结构；在此过程中，他必须雇用大量的人手，并可能花尽了他在世上所有的一切，来拯救他自己和他的家人。</w:t>
      </w:r>
    </w:p>
    <w:p w14:paraId="550C8D0C">
      <w:pPr>
        <w:ind w:left="-5"/>
        <w:rPr>
          <w:rFonts w:hint="eastAsia"/>
        </w:rPr>
      </w:pPr>
    </w:p>
    <w:p w14:paraId="595F7BCF">
      <w:pPr>
        <w:ind w:left="-5"/>
        <w:rPr>
          <w:rFonts w:hint="eastAsia"/>
        </w:rPr>
      </w:pPr>
      <w:r>
        <w:rPr>
          <w:rFonts w:hint="eastAsia"/>
        </w:rPr>
        <w:t>And under these uncommon means, God waited upon them 120 years.</w:t>
      </w:r>
    </w:p>
    <w:p w14:paraId="708E6D05">
      <w:pPr>
        <w:ind w:left="-5"/>
        <w:rPr>
          <w:rFonts w:hint="eastAsia"/>
        </w:rPr>
      </w:pPr>
    </w:p>
    <w:p w14:paraId="2E7196DC">
      <w:pPr>
        <w:ind w:left="-5"/>
        <w:rPr>
          <w:rFonts w:hint="eastAsia"/>
        </w:rPr>
      </w:pPr>
      <w:r>
        <w:rPr>
          <w:rFonts w:hint="eastAsia"/>
        </w:rPr>
        <w:t>在这些非凡的方法下，上帝等候了他们120年。</w:t>
      </w:r>
    </w:p>
    <w:p w14:paraId="1AEEC4AD">
      <w:pPr>
        <w:ind w:left="-5"/>
        <w:rPr>
          <w:rFonts w:hint="eastAsia"/>
        </w:rPr>
      </w:pPr>
    </w:p>
    <w:p w14:paraId="09F88C6A">
      <w:pPr>
        <w:ind w:left="-5"/>
        <w:rPr>
          <w:rFonts w:hint="eastAsia"/>
        </w:rPr>
      </w:pPr>
      <w:r>
        <w:rPr>
          <w:rFonts w:hint="eastAsia"/>
        </w:rPr>
        <w:t>But all to no effect.</w:t>
      </w:r>
    </w:p>
    <w:p w14:paraId="7D7BA0C7">
      <w:pPr>
        <w:ind w:left="-5"/>
        <w:rPr>
          <w:rFonts w:hint="eastAsia"/>
        </w:rPr>
      </w:pPr>
    </w:p>
    <w:p w14:paraId="05AFF1BD">
      <w:pPr>
        <w:ind w:left="-5"/>
        <w:rPr>
          <w:rFonts w:hint="eastAsia"/>
        </w:rPr>
      </w:pPr>
      <w:r>
        <w:rPr>
          <w:rFonts w:hint="eastAsia"/>
        </w:rPr>
        <w:t>但都毫无效果。</w:t>
      </w:r>
    </w:p>
    <w:p w14:paraId="1884F634">
      <w:pPr>
        <w:ind w:left="-5"/>
        <w:rPr>
          <w:rFonts w:hint="eastAsia"/>
        </w:rPr>
      </w:pPr>
    </w:p>
    <w:p w14:paraId="4F2F4785">
      <w:pPr>
        <w:ind w:left="-5"/>
        <w:rPr>
          <w:rFonts w:hint="eastAsia"/>
        </w:rPr>
      </w:pPr>
      <w:r>
        <w:rPr>
          <w:rFonts w:hint="eastAsia"/>
        </w:rPr>
        <w:t>The whole world, for aught appears, continued obstinate, and absolutely incorrigible: so that nothing remained to be done with them, but utterly to destroy the inhabitants of the earth; and to begin a new world, from that single family who had distinguished themselves by their virtue; that from them might be propagated a new and purer race.</w:t>
      </w:r>
    </w:p>
    <w:p w14:paraId="691C2A3D">
      <w:pPr>
        <w:ind w:left="-5"/>
        <w:rPr>
          <w:rFonts w:hint="eastAsia"/>
        </w:rPr>
      </w:pPr>
    </w:p>
    <w:p w14:paraId="4C90EA1B">
      <w:pPr>
        <w:ind w:left="-5"/>
        <w:rPr>
          <w:rFonts w:hint="eastAsia"/>
        </w:rPr>
      </w:pPr>
      <w:r>
        <w:rPr>
          <w:rFonts w:hint="eastAsia"/>
        </w:rPr>
        <w:t>整个世界，据所显现的来看，都持续顽固，并且绝对不可救药：以致除了全然毁灭地上的居民，并从那因其德行而显赫的单一家庭开始一个新的世界，使从他们可以繁衍一个新的、更纯洁的种族外，别无他法。</w:t>
      </w:r>
    </w:p>
    <w:p w14:paraId="7BCAC85B">
      <w:pPr>
        <w:ind w:left="-5"/>
        <w:rPr>
          <w:rFonts w:hint="eastAsia"/>
        </w:rPr>
      </w:pPr>
    </w:p>
    <w:p w14:paraId="621852A4">
      <w:pPr>
        <w:ind w:left="-5"/>
        <w:rPr>
          <w:rFonts w:hint="eastAsia"/>
        </w:rPr>
      </w:pPr>
      <w:r>
        <w:rPr>
          <w:rFonts w:hint="eastAsia"/>
        </w:rPr>
        <w:t>Accordingly this was done: and the inhabitants of the new world, of Noah's posterity, had these new and extraordinary means to restrain sin and excite to virtue, in addition to the toil, sorrow, and common mortality, which the world had been subjected to before in consequence of Adam's sin; viz. that God had newly testified his dreadful displeasure for sin, in destroying the many millions of mankind, all at one blow, old and young, men, women and children, without pity on any for all the dismal shrieks and cries which the world was filled with; when they themselves, the remaining family, were so wonderfully distinguished by God's preserving goodness, that they might be a holy seed, being delivered from the corrupting examples of the old world; and being all the offspring of a living parent, whose pious instructions and counsels they had, to enforce these things upon them, to prevent sin, and engage them to their duty.</w:t>
      </w:r>
    </w:p>
    <w:p w14:paraId="1DB42248">
      <w:pPr>
        <w:ind w:left="-5"/>
        <w:rPr>
          <w:rFonts w:hint="eastAsia"/>
        </w:rPr>
      </w:pPr>
    </w:p>
    <w:p w14:paraId="394CDBB8">
      <w:pPr>
        <w:ind w:left="-5"/>
        <w:rPr>
          <w:rFonts w:hint="eastAsia"/>
        </w:rPr>
      </w:pPr>
      <w:r>
        <w:rPr>
          <w:rFonts w:hint="eastAsia"/>
        </w:rPr>
        <w:t>于是这事就成就了：新世界的居民，即挪亚的后裔，除了先前因亚当的罪而使世界遭受的劳苦、悲伤和普遍的死亡之外，又有了这些新的和非凡的方法来约束罪恶并激发德行；即：上帝新近已见证了祂对罪的可怕不悦，在一次打击中，毁灭了数百万的人类，老少、男女、孩童，无一幸免，不顾世上充满的凄厉尖叫和哭喊；而他们自己，这余留的家庭，却如此奇妙地被上帝保守的良善所分别，使他们可以成为圣洁的后裔，得以脱离旧世界的败坏榜样；并且他们都是一位在世父母的后裔，有他敬虔的教导和劝告，来向他们强调这些事，以防止罪恶，并使他们尽其本分。</w:t>
      </w:r>
    </w:p>
    <w:p w14:paraId="555DED5B">
      <w:pPr>
        <w:ind w:left="-5"/>
        <w:rPr>
          <w:rFonts w:hint="eastAsia"/>
        </w:rPr>
      </w:pPr>
    </w:p>
    <w:p w14:paraId="7B72405A">
      <w:pPr>
        <w:ind w:left="-5"/>
        <w:rPr>
          <w:rFonts w:hint="eastAsia"/>
        </w:rPr>
      </w:pPr>
      <w:r>
        <w:rPr>
          <w:rFonts w:hint="eastAsia"/>
        </w:rPr>
        <w:t>And these inhabitants of the new earth must, for a long time, have before their eyes many evident, and as it were fresh and striking effects and signs of that universal destruction, to be a continual affecting admonition to 'em.</w:t>
      </w:r>
    </w:p>
    <w:p w14:paraId="1C5B1923">
      <w:pPr>
        <w:ind w:left="-5"/>
        <w:rPr>
          <w:rFonts w:hint="eastAsia"/>
        </w:rPr>
      </w:pPr>
    </w:p>
    <w:p w14:paraId="4F46582D">
      <w:pPr>
        <w:ind w:left="-5"/>
        <w:rPr>
          <w:rFonts w:hint="eastAsia"/>
        </w:rPr>
      </w:pPr>
      <w:r>
        <w:rPr>
          <w:rFonts w:hint="eastAsia"/>
        </w:rPr>
        <w:t>并且，这新地的居民，必然在很长一段时间里，眼前都有那普世毁灭的许多明显、仿佛新鲜而醒目的效果和迹象，作为对他们持续的、感人的告诫。</w:t>
      </w:r>
    </w:p>
    <w:p w14:paraId="14AEA4A8">
      <w:pPr>
        <w:ind w:left="-5"/>
        <w:rPr>
          <w:rFonts w:hint="eastAsia"/>
        </w:rPr>
      </w:pPr>
    </w:p>
    <w:p w14:paraId="12861E09">
      <w:pPr>
        <w:ind w:left="-5"/>
        <w:rPr>
          <w:rFonts w:hint="eastAsia"/>
        </w:rPr>
      </w:pPr>
      <w:r>
        <w:rPr>
          <w:rFonts w:hint="eastAsia"/>
        </w:rPr>
        <w:t>And besides all this, God now shortened the life of man, to about one half of what it used to be.</w:t>
      </w:r>
    </w:p>
    <w:p w14:paraId="7CB5AB12">
      <w:pPr>
        <w:ind w:left="-5"/>
        <w:rPr>
          <w:rFonts w:hint="eastAsia"/>
        </w:rPr>
      </w:pPr>
    </w:p>
    <w:p w14:paraId="6D6EDB75">
      <w:pPr>
        <w:ind w:left="-5"/>
        <w:rPr>
          <w:rFonts w:hint="eastAsia"/>
        </w:rPr>
      </w:pPr>
      <w:r>
        <w:rPr>
          <w:rFonts w:hint="eastAsia"/>
        </w:rPr>
        <w:t>此外，上帝如今将人的寿命缩短了，约为原先的一半。</w:t>
      </w:r>
    </w:p>
    <w:p w14:paraId="41930FBB">
      <w:pPr>
        <w:ind w:left="-5"/>
        <w:rPr>
          <w:rFonts w:hint="eastAsia"/>
        </w:rPr>
      </w:pPr>
    </w:p>
    <w:p w14:paraId="0EF353F0">
      <w:pPr>
        <w:ind w:left="-5"/>
        <w:rPr>
          <w:rFonts w:hint="eastAsia"/>
        </w:rPr>
      </w:pPr>
      <w:r>
        <w:rPr>
          <w:rFonts w:hint="eastAsia"/>
        </w:rPr>
        <w:t>The shortening of man's life, Dr. Taylor says (p. 68), "was, that the wild range of ambition and lust might be brought into narrower bounds, and have less opportunity of doing mischief; and that death, being still nearer to our view, might be a more powerful motive to regard less the things of a transitory world, and to attend to the rules of truth and wisdom."</w:t>
      </w:r>
    </w:p>
    <w:p w14:paraId="75B3694B">
      <w:pPr>
        <w:ind w:left="-5"/>
        <w:rPr>
          <w:rFonts w:hint="eastAsia"/>
        </w:rPr>
      </w:pPr>
    </w:p>
    <w:p w14:paraId="7C2C7D71">
      <w:pPr>
        <w:ind w:left="-5"/>
        <w:rPr>
          <w:rFonts w:hint="eastAsia"/>
        </w:rPr>
      </w:pPr>
      <w:r>
        <w:rPr>
          <w:rFonts w:hint="eastAsia"/>
        </w:rPr>
        <w:t>泰勒博士说（第68页），人的寿命缩短，“是为了使野心和情欲的狂放范围得以被限制在更窄的界限内，并有更少的机会作恶；并且，死亡离我们的视线更近，就可以成为一个更强大的动机，使人更少看重短暂世界的事物，而更多地注意真理和智慧的规则。”</w:t>
      </w:r>
    </w:p>
    <w:p w14:paraId="791080D6">
      <w:pPr>
        <w:ind w:left="-5"/>
        <w:rPr>
          <w:rFonts w:hint="eastAsia"/>
        </w:rPr>
      </w:pPr>
    </w:p>
    <w:p w14:paraId="5494010F">
      <w:pPr>
        <w:ind w:left="-5"/>
        <w:rPr>
          <w:rFonts w:hint="eastAsia"/>
        </w:rPr>
      </w:pPr>
      <w:r>
        <w:rPr>
          <w:rFonts w:hint="eastAsia"/>
        </w:rPr>
        <w:t>And now let us observe the consequence.</w:t>
      </w:r>
    </w:p>
    <w:p w14:paraId="149008AC">
      <w:pPr>
        <w:ind w:left="-5"/>
        <w:rPr>
          <w:rFonts w:hint="eastAsia"/>
        </w:rPr>
      </w:pPr>
    </w:p>
    <w:p w14:paraId="02826D70">
      <w:pPr>
        <w:ind w:left="-5"/>
        <w:rPr>
          <w:rFonts w:hint="eastAsia"/>
        </w:rPr>
      </w:pPr>
      <w:r>
        <w:rPr>
          <w:rFonts w:hint="eastAsia"/>
        </w:rPr>
        <w:t>现在让我们观察其后果。</w:t>
      </w:r>
    </w:p>
    <w:p w14:paraId="476C4D6F">
      <w:pPr>
        <w:ind w:left="-5"/>
        <w:rPr>
          <w:rFonts w:hint="eastAsia"/>
        </w:rPr>
      </w:pPr>
    </w:p>
    <w:p w14:paraId="4E8CAB5D">
      <w:pPr>
        <w:ind w:left="-5"/>
        <w:rPr>
          <w:rFonts w:hint="eastAsia"/>
        </w:rPr>
      </w:pPr>
      <w:r>
        <w:rPr>
          <w:rFonts w:hint="eastAsia"/>
        </w:rPr>
        <w:t>These new and extraordinary means, in addition to the former, were so far from proving sufficient, that the new world degenerated, and became corrupt, by such swift degrees, that, as Dr. Taylor observes, mankind in general were sunk into idolatry, in about 400 years after the flood, and so in about 50 years after Noah's death: they became so wicked and brutish, as to forsake the true God, and turn to the worship of inanimate creatures.</w:t>
      </w:r>
    </w:p>
    <w:p w14:paraId="0872D61B">
      <w:pPr>
        <w:ind w:left="-5"/>
        <w:rPr>
          <w:rFonts w:hint="eastAsia"/>
        </w:rPr>
      </w:pPr>
    </w:p>
    <w:p w14:paraId="43CFC23E">
      <w:pPr>
        <w:ind w:left="-5"/>
        <w:rPr>
          <w:rFonts w:hint="eastAsia"/>
        </w:rPr>
      </w:pPr>
      <w:r>
        <w:rPr>
          <w:rFonts w:hint="eastAsia"/>
        </w:rPr>
        <w:t>这些新的、非凡的方法，加上先前的，远非足够，以致新世界以如此迅速的程度堕落和败坏，以致如泰勒博士所观察到的，洪水后约400年，即挪亚死后约50年，普遍的人类已沉溺于偶像崇拜：他们变得如此邪恶和野蛮，以致离弃真神，转而敬拜无生命的受造物。</w:t>
      </w:r>
    </w:p>
    <w:p w14:paraId="7EF44619">
      <w:pPr>
        <w:ind w:left="-5"/>
        <w:rPr>
          <w:rFonts w:hint="eastAsia"/>
        </w:rPr>
      </w:pPr>
    </w:p>
    <w:p w14:paraId="3E7BA2C0">
      <w:pPr>
        <w:ind w:left="-5"/>
        <w:rPr>
          <w:rFonts w:hint="eastAsia"/>
        </w:rPr>
      </w:pPr>
      <w:r>
        <w:rPr>
          <w:rFonts w:hint="eastAsia"/>
        </w:rPr>
        <w:t>When things were come to this dreadful pass, God was pleased, for a remedy, to introduce a new and wonderful dispensation; separating a particular family and people, from all the rest of the world, by a series of most astonishing miracles, done in the open view of the world; and fixing their dwelling, as it were in the midst of the earth, between Asia, Europe and Africa, and in the midst of those nations which were most considerable and famous for power, knowledge and arts; that God might, in an extraordinary manner, dwell amongst that people, in visible tokens of his presence, manifesting himself there, and from thence to the world, by a course of great and miraculous operations and effects, for many ages: that that people might be holy to God, and as a kingdom of priests, and might stand as a city on an hill, to be a light to the world: withal gradually shortening man's life, till it was brought to be but about one twelfth part of what it used to be before the flood; and so, according to Dr. Taylor, vastly cutting off and diminishing his temptations to sin, and increasing his excitements to holiness.</w:t>
      </w:r>
    </w:p>
    <w:p w14:paraId="00D6C4EA">
      <w:pPr>
        <w:ind w:left="-5"/>
        <w:rPr>
          <w:rFonts w:hint="eastAsia"/>
        </w:rPr>
      </w:pPr>
    </w:p>
    <w:p w14:paraId="2A4947DC">
      <w:pPr>
        <w:ind w:left="-5"/>
        <w:rPr>
          <w:rFonts w:hint="eastAsia"/>
        </w:rPr>
      </w:pPr>
      <w:r>
        <w:rPr>
          <w:rFonts w:hint="eastAsia"/>
        </w:rPr>
        <w:t>当事情发展到这个可怕的地步时，上帝乐意，为作补救，引入一个新的、奇妙的经纶；藉着一系列在世界众目睽睽之下所行的、最惊人的神迹，将一个特定的家族和民族，从世界其余部分分别出来；并将他们的住处，可以说是，定在地的中央，在亚、欧、非三洲之间，并在那些以权力、知识和艺术最著名和最重要之民族的中间；使上帝可以，以一种非凡的方式，藉着祂临在的可见标记，住在那民中间，在那里，并从那里，藉着一系列伟大而神奇的作为和果效，向世界显明祂自己，历经许多世代：使那民可以成为上帝的圣民，并成为祭司的国度，并可以像山上的城，成为世界的光：同时，逐渐缩短人的寿命，直到它只有洪水前的大约十二分之一；因此，根据泰勒博士的说法，极大地削减和减少了他犯罪的试探，并增加了他追求圣洁的激动。</w:t>
      </w:r>
    </w:p>
    <w:p w14:paraId="44F35FDE">
      <w:pPr>
        <w:ind w:left="-5"/>
        <w:rPr>
          <w:rFonts w:hint="eastAsia"/>
        </w:rPr>
      </w:pPr>
    </w:p>
    <w:p w14:paraId="0072E128">
      <w:pPr>
        <w:ind w:left="-5"/>
        <w:rPr>
          <w:rFonts w:hint="eastAsia"/>
        </w:rPr>
      </w:pPr>
      <w:r>
        <w:rPr>
          <w:rFonts w:hint="eastAsia"/>
        </w:rPr>
        <w:t>And now let us consider what the success of these means was, both as to the Gentile world, and the nation of Israel.</w:t>
      </w:r>
    </w:p>
    <w:p w14:paraId="7A66CA29">
      <w:pPr>
        <w:ind w:left="-5"/>
        <w:rPr>
          <w:rFonts w:hint="eastAsia"/>
        </w:rPr>
      </w:pPr>
    </w:p>
    <w:p w14:paraId="149BB494">
      <w:pPr>
        <w:ind w:left="-5"/>
        <w:rPr>
          <w:rFonts w:hint="eastAsia"/>
        </w:rPr>
      </w:pPr>
      <w:r>
        <w:rPr>
          <w:rFonts w:hint="eastAsia"/>
        </w:rPr>
        <w:t>现在让我们考量这些方法的效果，无论对外邦世界，还是对以色列民族。</w:t>
      </w:r>
    </w:p>
    <w:p w14:paraId="1271CCDC">
      <w:pPr>
        <w:ind w:left="-5"/>
        <w:rPr>
          <w:rFonts w:hint="eastAsia"/>
        </w:rPr>
      </w:pPr>
    </w:p>
    <w:p w14:paraId="75345493">
      <w:pPr>
        <w:ind w:left="-5"/>
        <w:rPr>
          <w:rFonts w:hint="eastAsia"/>
        </w:rPr>
      </w:pPr>
      <w:r>
        <w:rPr>
          <w:rFonts w:hint="eastAsia"/>
        </w:rPr>
        <w:t>Dr. Taylor justly observes (Key, no. 50), "The Jewish dispensation had respect to the nations of the world, to spread the knowledge and obedience of God in the earth; and was established for the benefit of all mankind."</w:t>
      </w:r>
    </w:p>
    <w:p w14:paraId="2D3CCA4E">
      <w:pPr>
        <w:ind w:left="-5"/>
        <w:rPr>
          <w:rFonts w:hint="eastAsia"/>
        </w:rPr>
      </w:pPr>
    </w:p>
    <w:p w14:paraId="17C5B493">
      <w:pPr>
        <w:ind w:left="-5"/>
        <w:rPr>
          <w:rFonts w:hint="eastAsia"/>
        </w:rPr>
      </w:pPr>
      <w:r>
        <w:rPr>
          <w:rFonts w:hint="eastAsia"/>
        </w:rPr>
        <w:t>泰勒博士公正地观察到（《钥匙》，第50条），“犹太的经纶，是关乎世界的列国，为要在地上广传对上帝的认识和顺服；并且是为全人类的益处而设立的。”</w:t>
      </w:r>
    </w:p>
    <w:p w14:paraId="162A275B">
      <w:pPr>
        <w:ind w:left="-5"/>
        <w:rPr>
          <w:rFonts w:hint="eastAsia"/>
        </w:rPr>
      </w:pPr>
    </w:p>
    <w:p w14:paraId="7628D365">
      <w:pPr>
        <w:ind w:left="-5"/>
        <w:rPr>
          <w:rFonts w:hint="eastAsia"/>
        </w:rPr>
      </w:pPr>
      <w:r>
        <w:rPr>
          <w:rFonts w:hint="eastAsia"/>
        </w:rPr>
        <w:t>But how unsuccessful were these means, and all other means used with the heathen nations, so long as this dispensation lasted?</w:t>
      </w:r>
    </w:p>
    <w:p w14:paraId="7AC49011">
      <w:pPr>
        <w:ind w:left="-5"/>
        <w:rPr>
          <w:rFonts w:hint="eastAsia"/>
        </w:rPr>
      </w:pPr>
    </w:p>
    <w:p w14:paraId="419BE4C9">
      <w:pPr>
        <w:ind w:left="-5"/>
        <w:rPr>
          <w:rFonts w:hint="eastAsia"/>
        </w:rPr>
      </w:pPr>
      <w:r>
        <w:rPr>
          <w:rFonts w:hint="eastAsia"/>
        </w:rPr>
        <w:t>但是，只要这个经纶持续，这些方法，以及所有用在外邦民族身上的其他方法，又是何等不成功？</w:t>
      </w:r>
    </w:p>
    <w:p w14:paraId="45CD9776">
      <w:pPr>
        <w:ind w:left="-5"/>
        <w:rPr>
          <w:rFonts w:hint="eastAsia"/>
        </w:rPr>
      </w:pPr>
    </w:p>
    <w:p w14:paraId="0BD8F248">
      <w:pPr>
        <w:ind w:left="-5"/>
        <w:rPr>
          <w:rFonts w:hint="eastAsia"/>
        </w:rPr>
      </w:pPr>
      <w:r>
        <w:rPr>
          <w:rFonts w:hint="eastAsia"/>
        </w:rPr>
        <w:t>Abraham was a person noted in all the principal nations that were then in the world; as in Egypt, and the eastern monarchies: God made his name famous by his wonderful distinguishing dispensations towards him, particularly by so miraculously subduing before him, and his trained servants, those armies of the four eastern kings.</w:t>
      </w:r>
    </w:p>
    <w:p w14:paraId="0940F85A">
      <w:pPr>
        <w:ind w:left="-5"/>
        <w:rPr>
          <w:rFonts w:hint="eastAsia"/>
        </w:rPr>
      </w:pPr>
    </w:p>
    <w:p w14:paraId="5B6EDBFB">
      <w:pPr>
        <w:ind w:left="-5"/>
        <w:rPr>
          <w:rFonts w:hint="eastAsia"/>
        </w:rPr>
      </w:pPr>
      <w:r>
        <w:rPr>
          <w:rFonts w:hint="eastAsia"/>
        </w:rPr>
        <w:t>亚伯拉罕是当时世界上所有主要民族中著名的人物；如在埃及和东方诸王朝：上帝藉着祂对他奇妙的、分别的经纶，使他的名声显赫，特别是藉着如此神奇地在他和他的家丁面前，制服了那四位东方君王的军队。</w:t>
      </w:r>
    </w:p>
    <w:p w14:paraId="738D105E">
      <w:pPr>
        <w:ind w:left="-5"/>
        <w:rPr>
          <w:rFonts w:hint="eastAsia"/>
        </w:rPr>
      </w:pPr>
    </w:p>
    <w:p w14:paraId="1FFBF26E">
      <w:pPr>
        <w:ind w:left="-5"/>
        <w:rPr>
          <w:rFonts w:hint="eastAsia"/>
        </w:rPr>
      </w:pPr>
      <w:r>
        <w:rPr>
          <w:rFonts w:hint="eastAsia"/>
        </w:rPr>
        <w:t>This great work of the most high God, Possessor of Heaven and Earth, was greatly taken notice of by Melchizedek; and one would think, should have been sufficient to have awakened the attention and consideration of all the nations in that part of the world, and to have led them to the knowledge and worship of the only true God; especially if considered in conjunction with that miraculous and most terrible destruction of Sodom, and all the cities of the plain, for their wickedness, with Lot's miraculous deliverance; which doubtless were facts, that in their day were much famed abroad in the world.</w:t>
      </w:r>
    </w:p>
    <w:p w14:paraId="7BFEA4F9">
      <w:pPr>
        <w:ind w:left="-5"/>
        <w:rPr>
          <w:rFonts w:hint="eastAsia"/>
        </w:rPr>
      </w:pPr>
    </w:p>
    <w:p w14:paraId="5427475F">
      <w:pPr>
        <w:ind w:left="-5"/>
        <w:rPr>
          <w:rFonts w:hint="eastAsia"/>
        </w:rPr>
      </w:pPr>
      <w:r>
        <w:rPr>
          <w:rFonts w:hint="eastAsia"/>
        </w:rPr>
        <w:t>至高上帝，天地之主的这一伟大作为，为麦基洗德所大大注意；人们会认为，这应当足以唤醒那部分世界所有民族的注意和考量，并引导他们认识和敬拜那独一的真神；特别是如果与那因其邪恶而神奇地、最可怕地毁灭所多玛和所有平原上的城邑，以及罗得的神奇拯救一并考量时；这些无疑是在其时代，在世界上广为流传的事实。</w:t>
      </w:r>
    </w:p>
    <w:p w14:paraId="62EE7169">
      <w:pPr>
        <w:ind w:left="-5"/>
        <w:rPr>
          <w:rFonts w:hint="eastAsia"/>
        </w:rPr>
      </w:pPr>
    </w:p>
    <w:p w14:paraId="5AB5338B">
      <w:pPr>
        <w:ind w:left="-5"/>
        <w:rPr>
          <w:rFonts w:hint="eastAsia"/>
        </w:rPr>
      </w:pPr>
      <w:r>
        <w:rPr>
          <w:rFonts w:hint="eastAsia"/>
        </w:rPr>
        <w:t>But there is not the least appearance, in any accounts we have, of any considerable good effect.</w:t>
      </w:r>
    </w:p>
    <w:p w14:paraId="70CF5091">
      <w:pPr>
        <w:ind w:left="-5"/>
        <w:rPr>
          <w:rFonts w:hint="eastAsia"/>
        </w:rPr>
      </w:pPr>
    </w:p>
    <w:p w14:paraId="2CDB8E6E">
      <w:pPr>
        <w:ind w:left="-5"/>
        <w:rPr>
          <w:rFonts w:hint="eastAsia"/>
        </w:rPr>
      </w:pPr>
      <w:r>
        <w:rPr>
          <w:rFonts w:hint="eastAsia"/>
        </w:rPr>
        <w:t>但在我们所拥有的任何记述中，都丝毫没有显现出任何相当大的好效果。</w:t>
      </w:r>
    </w:p>
    <w:p w14:paraId="6AAF037C">
      <w:pPr>
        <w:ind w:left="-5"/>
        <w:rPr>
          <w:rFonts w:hint="eastAsia"/>
        </w:rPr>
      </w:pPr>
    </w:p>
    <w:p w14:paraId="6A8DF4DC">
      <w:pPr>
        <w:ind w:left="-5"/>
        <w:rPr>
          <w:rFonts w:hint="eastAsia"/>
        </w:rPr>
      </w:pPr>
      <w:r>
        <w:rPr>
          <w:rFonts w:hint="eastAsia"/>
        </w:rPr>
        <w:t>On the contrary, those nations which were most in the way of observing and being affected with these things, even the nations of Canaan, grew worse and worse, till their iniquity came to the full, in Joshua's time.</w:t>
      </w:r>
    </w:p>
    <w:p w14:paraId="555F4536">
      <w:pPr>
        <w:ind w:left="-5"/>
        <w:rPr>
          <w:rFonts w:hint="eastAsia"/>
        </w:rPr>
      </w:pPr>
    </w:p>
    <w:p w14:paraId="416D43A3">
      <w:pPr>
        <w:ind w:left="-5"/>
        <w:rPr>
          <w:rFonts w:hint="eastAsia"/>
        </w:rPr>
      </w:pPr>
      <w:r>
        <w:rPr>
          <w:rFonts w:hint="eastAsia"/>
        </w:rPr>
        <w:t>相反，那些最能观察并被这些事影响的民族，即迦南的民族，却变得越来越坏，直到他们的罪孽在约书亚的时代满了。</w:t>
      </w:r>
    </w:p>
    <w:p w14:paraId="407EC35C">
      <w:pPr>
        <w:ind w:left="-5"/>
        <w:rPr>
          <w:rFonts w:hint="eastAsia"/>
        </w:rPr>
      </w:pPr>
    </w:p>
    <w:p w14:paraId="0420AA97">
      <w:pPr>
        <w:ind w:left="-5"/>
        <w:rPr>
          <w:rFonts w:hint="eastAsia"/>
        </w:rPr>
      </w:pPr>
      <w:r>
        <w:rPr>
          <w:rFonts w:hint="eastAsia"/>
        </w:rPr>
        <w:t>And the posterity of Lot, the saint so wonderfully distinguished, soon became some of the most gross idolaters; as they appear to have been in Moses' time.</w:t>
      </w:r>
    </w:p>
    <w:p w14:paraId="7214AE8D">
      <w:pPr>
        <w:ind w:left="-5"/>
        <w:rPr>
          <w:rFonts w:hint="eastAsia"/>
        </w:rPr>
      </w:pPr>
    </w:p>
    <w:p w14:paraId="67146E63">
      <w:pPr>
        <w:ind w:left="-5"/>
        <w:rPr>
          <w:rFonts w:hint="eastAsia"/>
        </w:rPr>
      </w:pPr>
      <w:r>
        <w:rPr>
          <w:rFonts w:hint="eastAsia"/>
        </w:rPr>
        <w:t>而罗得，那位如此奇妙地被分别的圣徒之后裔，很快就成为最粗陋的偶像崇拜者之一；正如他们在摩西的时代所显现的那样。</w:t>
      </w:r>
    </w:p>
    <w:p w14:paraId="511F49A5">
      <w:pPr>
        <w:ind w:left="-5"/>
        <w:rPr>
          <w:rFonts w:hint="eastAsia"/>
        </w:rPr>
      </w:pPr>
    </w:p>
    <w:p w14:paraId="2BE27788">
      <w:pPr>
        <w:ind w:left="-5"/>
        <w:rPr>
          <w:rFonts w:hint="eastAsia"/>
        </w:rPr>
      </w:pPr>
      <w:r>
        <w:rPr>
          <w:rFonts w:hint="eastAsia"/>
        </w:rPr>
        <w:t>(See Num. 25.) Yea, and the far greater part even of Abraham's posterity, the children of Ishmael, Zimran, Johshan, Medan, Midian, Ishbak, and Shuah, and Esau, soon forgot the true God, and fell off to heathenism.</w:t>
      </w:r>
    </w:p>
    <w:p w14:paraId="2A12076F">
      <w:pPr>
        <w:ind w:left="-5"/>
        <w:rPr>
          <w:rFonts w:hint="eastAsia"/>
        </w:rPr>
      </w:pPr>
    </w:p>
    <w:p w14:paraId="2320BE69">
      <w:pPr>
        <w:ind w:left="-5"/>
        <w:rPr>
          <w:rFonts w:hint="eastAsia"/>
        </w:rPr>
      </w:pPr>
      <w:r>
        <w:rPr>
          <w:rFonts w:hint="eastAsia"/>
        </w:rPr>
        <w:t>（参看民数记第二十五章。）诚然，甚至亚伯拉罕后裔的绝大部分，即以实玛利、心兰、约珊、米但、米甸、伊施巴、书亚和以扫的子孙，很快就忘记了真神，并堕落于外邦主义。</w:t>
      </w:r>
    </w:p>
    <w:p w14:paraId="3A4A77C6">
      <w:pPr>
        <w:ind w:left="-5"/>
        <w:rPr>
          <w:rFonts w:hint="eastAsia"/>
        </w:rPr>
      </w:pPr>
    </w:p>
    <w:p w14:paraId="375093C6">
      <w:pPr>
        <w:ind w:left="-5"/>
        <w:rPr>
          <w:rFonts w:hint="eastAsia"/>
        </w:rPr>
      </w:pPr>
      <w:r>
        <w:rPr>
          <w:rFonts w:hint="eastAsia"/>
        </w:rPr>
        <w:t>Great things were done in the sight of the nations of the world, tending to awaken them, and lead them to the knowledge and obedience of the true God, in Jacob's and Joseph's time; in that God did miraculously, by the hand of Joseph, preserve from perishing by famine, as it were the whole world; as appears by Gen. 41:56, 57.</w:t>
      </w:r>
    </w:p>
    <w:p w14:paraId="46C6E225">
      <w:pPr>
        <w:ind w:left="-5"/>
        <w:rPr>
          <w:rFonts w:hint="eastAsia"/>
        </w:rPr>
      </w:pPr>
    </w:p>
    <w:p w14:paraId="0154F884">
      <w:pPr>
        <w:ind w:left="-5"/>
        <w:rPr>
          <w:rFonts w:hint="eastAsia"/>
        </w:rPr>
      </w:pPr>
      <w:r>
        <w:rPr>
          <w:rFonts w:hint="eastAsia"/>
        </w:rPr>
        <w:t>在雅各和约瑟的时代，世界列国的眼前行了大事，旨在唤醒他们，并引导他们认识和顺服真神；因为上帝神奇地，藉着约瑟的手，使可以说整个世界免于因饥荒而灭亡；正如创世记41:56, 57所显明的。</w:t>
      </w:r>
    </w:p>
    <w:p w14:paraId="0F3AE702">
      <w:pPr>
        <w:ind w:left="-5"/>
        <w:rPr>
          <w:rFonts w:hint="eastAsia"/>
        </w:rPr>
      </w:pPr>
    </w:p>
    <w:p w14:paraId="695FEB1B">
      <w:pPr>
        <w:ind w:left="-5"/>
        <w:rPr>
          <w:rFonts w:hint="eastAsia"/>
        </w:rPr>
      </w:pPr>
      <w:r>
        <w:rPr>
          <w:rFonts w:hint="eastAsia"/>
        </w:rPr>
        <w:t>Agreeably to which, the name that Pharaoh gave to Joseph, Zaphnath-Paaneah, as is said, in the Egyptian language, signifies "savior of the world."</w:t>
      </w:r>
    </w:p>
    <w:p w14:paraId="340C0B15">
      <w:pPr>
        <w:ind w:left="-5"/>
        <w:rPr>
          <w:rFonts w:hint="eastAsia"/>
        </w:rPr>
      </w:pPr>
    </w:p>
    <w:p w14:paraId="246AEC46">
      <w:pPr>
        <w:ind w:left="-5"/>
        <w:rPr>
          <w:rFonts w:hint="eastAsia"/>
        </w:rPr>
      </w:pPr>
      <w:r>
        <w:rPr>
          <w:rFonts w:hint="eastAsia"/>
        </w:rPr>
        <w:t>与此相符，法老给约瑟起的名字，撒发那忒·巴内亚，据说在埃及语中，意为“世界的救主”。</w:t>
      </w:r>
    </w:p>
    <w:p w14:paraId="0184721E">
      <w:pPr>
        <w:ind w:left="-5"/>
        <w:rPr>
          <w:rFonts w:hint="eastAsia"/>
        </w:rPr>
      </w:pPr>
    </w:p>
    <w:p w14:paraId="7C8A7DCE">
      <w:pPr>
        <w:ind w:left="-5"/>
        <w:rPr>
          <w:rFonts w:hint="eastAsia"/>
        </w:rPr>
      </w:pPr>
      <w:r>
        <w:rPr>
          <w:rFonts w:hint="eastAsia"/>
        </w:rPr>
        <w:t>But there does not appear to have been any good abiding effect of this; no, not so much as in the nation of the Egyptians (which seems to have been the chief of all the heathen nations at that day) who had these great works of Jehovah in their most immediate view: on the contrary, they grew worse and worse, and seem to be far more gross in their idolatries, and ignorance of the true God, and every way more wicked, and ripe for ruin, when Moses was sent to Pharaoh, than they were in Joseph's time.</w:t>
      </w:r>
    </w:p>
    <w:p w14:paraId="2405F1C7">
      <w:pPr>
        <w:ind w:left="-5"/>
        <w:rPr>
          <w:rFonts w:hint="eastAsia"/>
        </w:rPr>
      </w:pPr>
    </w:p>
    <w:p w14:paraId="72B2D35F">
      <w:pPr>
        <w:ind w:left="-5"/>
        <w:rPr>
          <w:rFonts w:hint="eastAsia"/>
        </w:rPr>
      </w:pPr>
      <w:r>
        <w:rPr>
          <w:rFonts w:hint="eastAsia"/>
        </w:rPr>
        <w:t>但这似乎没有任何好的、持久的效果；诚然，即便在埃及国中也没有（这国似乎是当时所有外邦民族之首），他们曾最直接地目睹耶和华的这些大作为：相反，他们变得越来越坏，并且在摩西被差遣到法老那里时，他们在偶像崇拜上似乎远比约瑟的时代更粗陋，对真神的无知也更深，并且各方面都更邪恶，已成熟待毁。</w:t>
      </w:r>
    </w:p>
    <w:p w14:paraId="21690776">
      <w:pPr>
        <w:ind w:left="-5"/>
        <w:rPr>
          <w:rFonts w:hint="eastAsia"/>
        </w:rPr>
      </w:pPr>
    </w:p>
    <w:p w14:paraId="642EF4CB">
      <w:pPr>
        <w:ind w:left="-5"/>
        <w:rPr>
          <w:rFonts w:hint="eastAsia"/>
        </w:rPr>
      </w:pPr>
      <w:r>
        <w:rPr>
          <w:rFonts w:hint="eastAsia"/>
        </w:rPr>
        <w:t>After this, in Moses and Joshua's time, the great God was pleased to manifest himself in a series of the most astonishing miracles, for about fifty years together, wrought in the most public manner, in Egypt, in the wilderness, and in Canaan, in the view as it were of the whole world; miracles by which the world was shaken, the whole frame of the visible creation, earth, seas and rivers, the atmosphere, the clouds, sun, moon and stars, were affected; miracles greatly tending to convince the nations of the world of the vanity of their false gods, shewing Jehovah to be infinitely above them, in the thing wherein they dealt most proudly, and exhibiting God's awful displeasure at the wickedness of the heathen world.</w:t>
      </w:r>
    </w:p>
    <w:p w14:paraId="3AB7B2C4">
      <w:pPr>
        <w:ind w:left="-5"/>
        <w:rPr>
          <w:rFonts w:hint="eastAsia"/>
        </w:rPr>
      </w:pPr>
    </w:p>
    <w:p w14:paraId="771043C6">
      <w:pPr>
        <w:ind w:left="-5"/>
        <w:rPr>
          <w:rFonts w:hint="eastAsia"/>
        </w:rPr>
      </w:pPr>
      <w:r>
        <w:rPr>
          <w:rFonts w:hint="eastAsia"/>
        </w:rPr>
        <w:t>此后，在摩西和约书亚的时代，伟大的上帝乐意，在约五十年的时间里，以一系列最惊人的神迹来显明祂自己，这些神迹是在最公开的方式下，在埃及、旷野和迦南，可以说是在全世界的眼前行的；藉着这些神迹，世界被震动，整个可见的创造框架，地、海、江河、大气、云、日月星辰，都受到了影响；这些神迹极大地倾向于使世界的列国信服他们假神的虚空，显明耶和华在他们最骄傲的事上，是无限地高于他们，并显明上帝对那外邦世界之邪恶的可怕不悦。</w:t>
      </w:r>
    </w:p>
    <w:p w14:paraId="6DFC6ABC">
      <w:pPr>
        <w:ind w:left="-5"/>
        <w:rPr>
          <w:rFonts w:hint="eastAsia"/>
        </w:rPr>
      </w:pPr>
    </w:p>
    <w:p w14:paraId="137C33C6">
      <w:pPr>
        <w:ind w:left="-5"/>
        <w:rPr>
          <w:rFonts w:hint="eastAsia"/>
        </w:rPr>
      </w:pPr>
      <w:r>
        <w:rPr>
          <w:rFonts w:hint="eastAsia"/>
        </w:rPr>
        <w:t>And these things are expressly spoken of as one end of these great miracles, in Ex. 9:15, Num. 14:21, Josh. 14:13, 14, and other places.</w:t>
      </w:r>
    </w:p>
    <w:p w14:paraId="140625C2">
      <w:pPr>
        <w:ind w:left="-5"/>
        <w:rPr>
          <w:rFonts w:hint="eastAsia"/>
        </w:rPr>
      </w:pPr>
    </w:p>
    <w:p w14:paraId="6457CEEF">
      <w:pPr>
        <w:ind w:left="-5"/>
        <w:rPr>
          <w:rFonts w:hint="eastAsia"/>
        </w:rPr>
      </w:pPr>
      <w:r>
        <w:rPr>
          <w:rFonts w:hint="eastAsia"/>
        </w:rPr>
        <w:t>并且这些事在出埃及记9:15，民数记14:21，约书亚记14:13, 14及其他地方，都被明确地说是这些大神迹的一个目的。</w:t>
      </w:r>
    </w:p>
    <w:p w14:paraId="0BAA504F">
      <w:pPr>
        <w:ind w:left="-5"/>
        <w:rPr>
          <w:rFonts w:hint="eastAsia"/>
        </w:rPr>
      </w:pPr>
    </w:p>
    <w:p w14:paraId="6A61ADBD">
      <w:pPr>
        <w:ind w:left="-5"/>
        <w:rPr>
          <w:rFonts w:hint="eastAsia"/>
        </w:rPr>
      </w:pPr>
      <w:r>
        <w:rPr>
          <w:rFonts w:hint="eastAsia"/>
        </w:rPr>
        <w:t>However, no reformation followed these things; but by the Scripture account, the nations which had them most in view, were dreadfully hardened, stupidly refusing all conviction and reformation, and obstinately went on in an opposition to the living God, to their own destruction.</w:t>
      </w:r>
    </w:p>
    <w:p w14:paraId="40CDE2F8">
      <w:pPr>
        <w:ind w:left="-5"/>
        <w:rPr>
          <w:rFonts w:hint="eastAsia"/>
        </w:rPr>
      </w:pPr>
    </w:p>
    <w:p w14:paraId="3CE628BE">
      <w:pPr>
        <w:ind w:left="-5"/>
        <w:rPr>
          <w:rFonts w:hint="eastAsia"/>
        </w:rPr>
      </w:pPr>
      <w:r>
        <w:rPr>
          <w:rFonts w:hint="eastAsia"/>
        </w:rPr>
        <w:t>然而，这些事之后并没有任何悔改；根据圣经的记述，那些最能目睹这些事的民族，却被可怕地硬化了心，愚蠢地拒绝一切的信服和悔改，并顽固地继续与永生的上帝为敌，直到他们自己的毁灭。</w:t>
      </w:r>
    </w:p>
    <w:p w14:paraId="07320DE1">
      <w:pPr>
        <w:ind w:left="-5"/>
        <w:rPr>
          <w:rFonts w:hint="eastAsia"/>
        </w:rPr>
      </w:pPr>
    </w:p>
    <w:p w14:paraId="64B8A3BA">
      <w:pPr>
        <w:ind w:left="-5"/>
        <w:rPr>
          <w:rFonts w:hint="eastAsia"/>
        </w:rPr>
      </w:pPr>
      <w:r>
        <w:rPr>
          <w:rFonts w:hint="eastAsia"/>
        </w:rPr>
        <w:t>After this, God did from time to time, very publicly manifest himself to the nations of the world, by wonderful works wrought in the time of the Judges, of a like tendency with those already mentioned.</w:t>
      </w:r>
    </w:p>
    <w:p w14:paraId="275644F4">
      <w:pPr>
        <w:ind w:left="-5"/>
        <w:rPr>
          <w:rFonts w:hint="eastAsia"/>
        </w:rPr>
      </w:pPr>
    </w:p>
    <w:p w14:paraId="381C4649">
      <w:pPr>
        <w:ind w:left="-5"/>
        <w:rPr>
          <w:rFonts w:hint="eastAsia"/>
        </w:rPr>
      </w:pPr>
      <w:r>
        <w:rPr>
          <w:rFonts w:hint="eastAsia"/>
        </w:rPr>
        <w:t>此后，上帝时常，非常公开地，藉着在士师时代所行的奇妙作为，向世界的列国显明祂自己，这些作为与已提及的那些有类似的倾向。</w:t>
      </w:r>
    </w:p>
    <w:p w14:paraId="10104963">
      <w:pPr>
        <w:ind w:left="-5"/>
        <w:rPr>
          <w:rFonts w:hint="eastAsia"/>
        </w:rPr>
      </w:pPr>
    </w:p>
    <w:p w14:paraId="06C6F96F">
      <w:pPr>
        <w:ind w:left="-5"/>
        <w:rPr>
          <w:rFonts w:hint="eastAsia"/>
        </w:rPr>
      </w:pPr>
      <w:r>
        <w:rPr>
          <w:rFonts w:hint="eastAsia"/>
        </w:rPr>
        <w:t>Particularly in so miraculously destroying by the hand of Gideon, almost the whole of that vast army of the Midianites, Amalekites, and all the children of the East, consisting of about 135,000 men (Judg. 7:12, and 8:12).</w:t>
      </w:r>
    </w:p>
    <w:p w14:paraId="7AADDAE7">
      <w:pPr>
        <w:ind w:left="-5"/>
        <w:rPr>
          <w:rFonts w:hint="eastAsia"/>
        </w:rPr>
      </w:pPr>
    </w:p>
    <w:p w14:paraId="66385015">
      <w:pPr>
        <w:ind w:left="-5"/>
        <w:rPr>
          <w:rFonts w:hint="eastAsia"/>
        </w:rPr>
      </w:pPr>
      <w:r>
        <w:rPr>
          <w:rFonts w:hint="eastAsia"/>
        </w:rPr>
        <w:t>特别是在藉着基甸的手，神奇地毁灭了那支由米甸人、亚玛力人和所有东方人组成的、约有135,000人的庞大军队的几乎全部（士师记 7:12 和 8:12）。</w:t>
      </w:r>
    </w:p>
    <w:p w14:paraId="5DE147E5">
      <w:pPr>
        <w:ind w:left="-5"/>
        <w:rPr>
          <w:rFonts w:hint="eastAsia"/>
        </w:rPr>
      </w:pPr>
    </w:p>
    <w:p w14:paraId="620A2E93">
      <w:pPr>
        <w:ind w:left="-5"/>
        <w:rPr>
          <w:rFonts w:hint="eastAsia"/>
        </w:rPr>
      </w:pPr>
      <w:r>
        <w:rPr>
          <w:rFonts w:hint="eastAsia"/>
        </w:rPr>
        <w:t>But no reformation followed this or the other great works of God, wrought in the times of Deborah and Barak, Jephthah and Samson.</w:t>
      </w:r>
    </w:p>
    <w:p w14:paraId="742AA8BC">
      <w:pPr>
        <w:ind w:left="-5"/>
        <w:rPr>
          <w:rFonts w:hint="eastAsia"/>
        </w:rPr>
      </w:pPr>
    </w:p>
    <w:p w14:paraId="1907ECE5">
      <w:pPr>
        <w:ind w:left="-5"/>
        <w:rPr>
          <w:rFonts w:hint="eastAsia"/>
        </w:rPr>
      </w:pPr>
      <w:r>
        <w:rPr>
          <w:rFonts w:hint="eastAsia"/>
        </w:rPr>
        <w:t>但无论是这件事，还是上帝在底波拉和巴拉、耶弗他和参孙时代所行的其他大作为，都没有带来任何悔改。</w:t>
      </w:r>
    </w:p>
    <w:p w14:paraId="767183BA">
      <w:pPr>
        <w:ind w:left="-5"/>
        <w:rPr>
          <w:rFonts w:hint="eastAsia"/>
        </w:rPr>
      </w:pPr>
    </w:p>
    <w:p w14:paraId="49C5B2B0">
      <w:pPr>
        <w:ind w:left="-5"/>
        <w:rPr>
          <w:rFonts w:hint="eastAsia"/>
        </w:rPr>
      </w:pPr>
      <w:r>
        <w:rPr>
          <w:rFonts w:hint="eastAsia"/>
        </w:rPr>
        <w:t>After these things, God used new, and in some respects much greater means with the heathen world, to bring them to the knowledge and service of the true God, in the days of David and Solomon.</w:t>
      </w:r>
    </w:p>
    <w:p w14:paraId="2FC29331">
      <w:pPr>
        <w:ind w:left="-5"/>
        <w:rPr>
          <w:rFonts w:hint="eastAsia"/>
        </w:rPr>
      </w:pPr>
    </w:p>
    <w:p w14:paraId="691D4018">
      <w:pPr>
        <w:ind w:left="-5"/>
        <w:rPr>
          <w:rFonts w:hint="eastAsia"/>
        </w:rPr>
      </w:pPr>
      <w:r>
        <w:rPr>
          <w:rFonts w:hint="eastAsia"/>
        </w:rPr>
        <w:t>这些事之后，上帝在外邦世界中，使用了新的，并且在某些方面远比以往更伟大的方法，来引导他们认识和事奉真神，这是在大卫和所罗门的时代。</w:t>
      </w:r>
    </w:p>
    <w:p w14:paraId="4FE4907A">
      <w:pPr>
        <w:ind w:left="-5"/>
        <w:rPr>
          <w:rFonts w:hint="eastAsia"/>
        </w:rPr>
      </w:pPr>
    </w:p>
    <w:p w14:paraId="05EEF777">
      <w:pPr>
        <w:ind w:left="-5"/>
        <w:rPr>
          <w:rFonts w:hint="eastAsia"/>
        </w:rPr>
      </w:pPr>
      <w:r>
        <w:rPr>
          <w:rFonts w:hint="eastAsia"/>
        </w:rPr>
        <w:t>He raised up David, a man after his own heart, a most fervent worshipper of the true God, and zealous hater of idols, and subdued before him almost all the nations between Egypt and Euphrates; often miraculously assisting him in his battles with his enemies: and he confirmed Solomon his son in the full and quiet possession of that great empire, for about forty years; and made him the wisest, richest, most magnificent, and every way the greatest monarch that ever had been in the world; and by far the most famous, and of greatest name among the nations; especially for his wisdom, and things concerning the name of his God; particularly the temple he built, which was "exceeding mangificent, that it might be of fame and glory throughout all lands" (1 Chron. 22:5).</w:t>
      </w:r>
    </w:p>
    <w:p w14:paraId="02057E88">
      <w:pPr>
        <w:ind w:left="-5"/>
        <w:rPr>
          <w:rFonts w:hint="eastAsia"/>
        </w:rPr>
      </w:pPr>
    </w:p>
    <w:p w14:paraId="6B15ED09">
      <w:pPr>
        <w:ind w:left="-5"/>
        <w:rPr>
          <w:rFonts w:hint="eastAsia"/>
        </w:rPr>
      </w:pPr>
      <w:r>
        <w:rPr>
          <w:rFonts w:hint="eastAsia"/>
        </w:rPr>
        <w:t>祂兴起大卫，一个合祂心意的人，一个最热切敬拜真神、并热心憎恨偶像的人，并在他面前制服了几乎所有在埃及和幼发拉底河之间的民族；常常神奇地在祂与敌人的战斗中帮助他：并且祂坚立他的儿子所罗门，在那大帝国中完全而安稳地掌权约四十年；并使他成为世上曾有过的最智慧、最富有、最宏伟，并且各方面都是最伟大的君王；并且是列国中最著名、名声最大的人；特别是因他的智慧，以及关乎他上帝之名的事；尤其是他所建的圣殿，那是“极其宏伟的，为要在万邦中有声名和荣耀”（历代志上 22:5）。</w:t>
      </w:r>
    </w:p>
    <w:p w14:paraId="1C8537C3">
      <w:pPr>
        <w:ind w:left="-5"/>
        <w:rPr>
          <w:rFonts w:hint="eastAsia"/>
        </w:rPr>
      </w:pPr>
    </w:p>
    <w:p w14:paraId="1992AF04">
      <w:pPr>
        <w:ind w:left="-5"/>
        <w:rPr>
          <w:rFonts w:hint="eastAsia"/>
        </w:rPr>
      </w:pPr>
      <w:r>
        <w:rPr>
          <w:rFonts w:hint="eastAsia"/>
        </w:rPr>
        <w:t>And we are told, that there came of all people to hear the wisdom of Solomon, from all kings of the earth (1 Kgs. 4:34 and 10:24).</w:t>
      </w:r>
    </w:p>
    <w:p w14:paraId="58AD8BC1">
      <w:pPr>
        <w:ind w:left="-5"/>
        <w:rPr>
          <w:rFonts w:hint="eastAsia"/>
        </w:rPr>
      </w:pPr>
    </w:p>
    <w:p w14:paraId="654CD1C7">
      <w:pPr>
        <w:ind w:left="-5"/>
        <w:rPr>
          <w:rFonts w:hint="eastAsia"/>
        </w:rPr>
      </w:pPr>
      <w:r>
        <w:rPr>
          <w:rFonts w:hint="eastAsia"/>
        </w:rPr>
        <w:t>我们被告知，天下万民，都从地上的众王那里，来听所罗门的智慧话（列王纪上 4:34 和 10:24）。</w:t>
      </w:r>
    </w:p>
    <w:p w14:paraId="03F5C851">
      <w:pPr>
        <w:ind w:left="-5"/>
        <w:rPr>
          <w:rFonts w:hint="eastAsia"/>
        </w:rPr>
      </w:pPr>
    </w:p>
    <w:p w14:paraId="3F78941E">
      <w:pPr>
        <w:ind w:left="-5"/>
        <w:rPr>
          <w:rFonts w:hint="eastAsia"/>
        </w:rPr>
      </w:pPr>
      <w:r>
        <w:rPr>
          <w:rFonts w:hint="eastAsia"/>
        </w:rPr>
        <w:t>And the Scripture informs us, that these great things were done, that the nations in far countries might hear of God's great name, and of his outstretched arm; that all the people of the earth might fear him, as well as his people Israel, and that all the people of the earth might know, that the Lord was God, and that there was none else (1 Kgs. 8:41, 42, 43, 60).</w:t>
      </w:r>
    </w:p>
    <w:p w14:paraId="54414238">
      <w:pPr>
        <w:ind w:left="-5"/>
        <w:rPr>
          <w:rFonts w:hint="eastAsia"/>
        </w:rPr>
      </w:pPr>
    </w:p>
    <w:p w14:paraId="764667BD">
      <w:pPr>
        <w:ind w:left="-5"/>
        <w:rPr>
          <w:rFonts w:hint="eastAsia"/>
        </w:rPr>
      </w:pPr>
      <w:r>
        <w:rPr>
          <w:rFonts w:hint="eastAsia"/>
        </w:rPr>
        <w:t>圣经告诉我们，这些大事之所以被行出来，是为了使远方的列国能听到上帝的大名，和祂伸出的膀臂；使地上的万民都敬畏祂，如同祂的子民以色列一样，并且使地上的万民都知道，耶和华是上帝，除祂以外别无他神（列王纪上 8:41, 42, 43, 60）。</w:t>
      </w:r>
    </w:p>
    <w:p w14:paraId="0148B080">
      <w:pPr>
        <w:ind w:left="-5"/>
        <w:rPr>
          <w:rFonts w:hint="eastAsia"/>
        </w:rPr>
      </w:pPr>
    </w:p>
    <w:p w14:paraId="1C60EC21">
      <w:pPr>
        <w:ind w:left="-5"/>
        <w:rPr>
          <w:rFonts w:hint="eastAsia"/>
        </w:rPr>
      </w:pPr>
      <w:r>
        <w:rPr>
          <w:rFonts w:hint="eastAsia"/>
        </w:rPr>
        <w:t>But still there is no appearance of any considerable abiding effect, with regard to any one heathen nation.</w:t>
      </w:r>
    </w:p>
    <w:p w14:paraId="3F5B6D31">
      <w:pPr>
        <w:ind w:left="-5"/>
        <w:rPr>
          <w:rFonts w:hint="eastAsia"/>
        </w:rPr>
      </w:pPr>
    </w:p>
    <w:p w14:paraId="4DCE3E5F">
      <w:pPr>
        <w:ind w:left="-5"/>
        <w:rPr>
          <w:rFonts w:hint="eastAsia"/>
        </w:rPr>
      </w:pPr>
      <w:r>
        <w:rPr>
          <w:rFonts w:hint="eastAsia"/>
        </w:rPr>
        <w:t>但仍然没有任何迹象表明，对任何一个外邦民族，有任何相当大的、持久的效果。</w:t>
      </w:r>
    </w:p>
    <w:p w14:paraId="436D877D">
      <w:pPr>
        <w:ind w:left="-5"/>
        <w:rPr>
          <w:rFonts w:hint="eastAsia"/>
        </w:rPr>
      </w:pPr>
    </w:p>
    <w:p w14:paraId="1E9A148D">
      <w:pPr>
        <w:ind w:left="-5"/>
        <w:rPr>
          <w:rFonts w:hint="eastAsia"/>
        </w:rPr>
      </w:pPr>
      <w:r>
        <w:rPr>
          <w:rFonts w:hint="eastAsia"/>
        </w:rPr>
        <w:t>After this, before the captivity into Babylon, many great things were done in the sight of the Gentile nations, very much tending to enlighten, affect and persuade them.</w:t>
      </w:r>
    </w:p>
    <w:p w14:paraId="65319DB2">
      <w:pPr>
        <w:ind w:left="-5"/>
        <w:rPr>
          <w:rFonts w:hint="eastAsia"/>
        </w:rPr>
      </w:pPr>
    </w:p>
    <w:p w14:paraId="313066A2">
      <w:pPr>
        <w:ind w:left="-5"/>
        <w:rPr>
          <w:rFonts w:hint="eastAsia"/>
        </w:rPr>
      </w:pPr>
      <w:r>
        <w:rPr>
          <w:rFonts w:hint="eastAsia"/>
        </w:rPr>
        <w:t>此后，在被掳到巴比伦之前，许多大事在外邦列国的眼前被行出来，极大地倾向于启迪、感动和说服他们。</w:t>
      </w:r>
    </w:p>
    <w:p w14:paraId="46847165">
      <w:pPr>
        <w:ind w:left="-5"/>
        <w:rPr>
          <w:rFonts w:hint="eastAsia"/>
        </w:rPr>
      </w:pPr>
    </w:p>
    <w:p w14:paraId="381539AA">
      <w:pPr>
        <w:ind w:left="-5"/>
        <w:rPr>
          <w:rFonts w:hint="eastAsia"/>
        </w:rPr>
      </w:pPr>
      <w:r>
        <w:rPr>
          <w:rFonts w:hint="eastAsia"/>
        </w:rPr>
        <w:t>As God's destroying the army of the Ethiopians, of a thousand thousand, before Asa; Elijah's and Elisha's miracles; especially Elijah's miraculously confounding Baal's prophets and worshippers; Elisha's healing Naaman, the King of Syria's prime minister, and the miraculous victories obtained through Elisha's prayers, over the Syrians, Moabites and Edomites; the miraculous destruction of the vast united army of the children of Moab, Ammon, and Edom, at Jehoshaphat's prayer (2 Chron. 20), Jonah's preaching at Nineveh, together with the miracle of his deliverance from the whale's belly; which was published, and well attested, as a sign to confirm his preaching: but more especially that great work of God, in destroying Sennacherib's army by an angel, for his contempt of the God of Israel, as if he had been no more than the gods of the heathen.</w:t>
      </w:r>
    </w:p>
    <w:p w14:paraId="4BE1B650">
      <w:pPr>
        <w:ind w:left="-5"/>
        <w:rPr>
          <w:rFonts w:hint="eastAsia"/>
        </w:rPr>
      </w:pPr>
    </w:p>
    <w:p w14:paraId="2C7D5B6E">
      <w:pPr>
        <w:ind w:left="-5"/>
        <w:rPr>
          <w:rFonts w:hint="eastAsia"/>
        </w:rPr>
      </w:pPr>
      <w:r>
        <w:rPr>
          <w:rFonts w:hint="eastAsia"/>
        </w:rPr>
        <w:t>例如，上帝在亚撒面前毁灭了埃塞俄比亚百万大军；以利亚和以利沙的神迹；特别是以利亚神奇地使巴力的先知和敬拜者蒙羞；以利沙治愈叙利亚王的宰相乃缦，以及藉着以利沙的祷告，胜过叙利亚人、摩押人和以东人的神奇胜利；在约沙法祷告时，摩押、亚扪和以东的庞大联军被神奇地毁灭（历代志下第二十章）；约拿在尼尼微的传道，以及他从鱼腹中得救的神迹；这神迹被公布并得到很好的见证，作为证实他传道的记号：但更特别的是，上帝因西拿基立藐视以色列的上帝，仿佛祂不过是外邦的神祇，而藉着天使毁灭西拿基立的军队的那件大事。</w:t>
      </w:r>
    </w:p>
    <w:p w14:paraId="026E0250">
      <w:pPr>
        <w:ind w:left="-5"/>
        <w:rPr>
          <w:rFonts w:hint="eastAsia"/>
        </w:rPr>
      </w:pPr>
    </w:p>
    <w:p w14:paraId="72BC1EB6">
      <w:pPr>
        <w:ind w:left="-5"/>
        <w:rPr>
          <w:rFonts w:hint="eastAsia"/>
        </w:rPr>
      </w:pPr>
      <w:r>
        <w:rPr>
          <w:rFonts w:hint="eastAsia"/>
        </w:rPr>
        <w:t>When all these things proved ineffectual, God took a new method with the heathen world, and used, in some respects, much greater means to convince and reclaim them, than ever before.</w:t>
      </w:r>
    </w:p>
    <w:p w14:paraId="492A01FE">
      <w:pPr>
        <w:ind w:left="-5"/>
        <w:rPr>
          <w:rFonts w:hint="eastAsia"/>
        </w:rPr>
      </w:pPr>
    </w:p>
    <w:p w14:paraId="68101122">
      <w:pPr>
        <w:ind w:left="-5"/>
        <w:rPr>
          <w:rFonts w:hint="eastAsia"/>
        </w:rPr>
      </w:pPr>
      <w:r>
        <w:rPr>
          <w:rFonts w:hint="eastAsia"/>
        </w:rPr>
        <w:t>当所有这些事都证明无效时，上帝对外邦世界采取了一种新的方法，并在某些方面，使用了远比以往更伟大的方法来使他们信服和悔改。</w:t>
      </w:r>
    </w:p>
    <w:p w14:paraId="513C8C62">
      <w:pPr>
        <w:ind w:left="-5"/>
        <w:rPr>
          <w:rFonts w:hint="eastAsia"/>
        </w:rPr>
      </w:pPr>
    </w:p>
    <w:p w14:paraId="4F247239">
      <w:pPr>
        <w:ind w:left="-5"/>
        <w:rPr>
          <w:rFonts w:hint="eastAsia"/>
        </w:rPr>
      </w:pPr>
      <w:r>
        <w:rPr>
          <w:rFonts w:hint="eastAsia"/>
        </w:rPr>
        <w:t>In the first place, his people, the Jews, were removed to Babylon, the head and heart of the heathen world (Chaldea having been very much the fountain of idolatry) to carry thither the revelations which God had made of himself, contained in the sacred writings; and there to bear their testimony against idolatry; as some of them, particularly Daniel, Shadrach, Meshach and Abednego, did, in a very open manner, before the king, and the greatest men of the empire, with such circumstances as made their testimony very famous in the world; God confirming it with great miracles; which were published through the empire, by order of its monarch, as the mighty works of the God of Israel, shewing him to be above all gods: Daniel, that great prophet, at the same time being exalted to be governor of all the wise men of Babylon, and one of the chief officers of Nebuchadnezzar's court.</w:t>
      </w:r>
    </w:p>
    <w:p w14:paraId="1C583F01">
      <w:pPr>
        <w:ind w:left="-5"/>
        <w:rPr>
          <w:rFonts w:hint="eastAsia"/>
        </w:rPr>
      </w:pPr>
    </w:p>
    <w:p w14:paraId="6E9BFA14">
      <w:pPr>
        <w:ind w:left="-5"/>
        <w:rPr>
          <w:rFonts w:hint="eastAsia"/>
        </w:rPr>
      </w:pPr>
      <w:r>
        <w:rPr>
          <w:rFonts w:hint="eastAsia"/>
        </w:rPr>
        <w:t>首先，祂的子民，犹太人，被迁到巴比伦，即外邦世界的头脑和心脏（迦勒底曾是偶像崇拜的重要源头），将上帝在圣经中所作的关于祂自己的启示带到那里；并在那里为他们反对偶像崇拜作见证；他们中的一些人，特别是但以理、沙得拉、米煞和亚伯尼歌，就是这样，以非常公开的方式，在君王和帝国最伟大的人物面前，以使他们的见证在世界上非常著名的情境下作的；上帝用大神迹来证实这见证；这些神迹藉着其君王的命令，在整个帝国中被公布，作为以色列上帝的大能作为，显明祂在万神之上：但以理，那位伟大的先知，同时被高升为巴比伦所有智者的总管，以及尼布甲尼撒宫廷中的主要官员之一。</w:t>
      </w:r>
    </w:p>
    <w:p w14:paraId="6E6BD4B5">
      <w:pPr>
        <w:ind w:left="-5"/>
        <w:rPr>
          <w:rFonts w:hint="eastAsia"/>
        </w:rPr>
      </w:pPr>
    </w:p>
    <w:p w14:paraId="22F7E355">
      <w:pPr>
        <w:ind w:left="-5"/>
        <w:rPr>
          <w:rFonts w:hint="eastAsia"/>
        </w:rPr>
      </w:pPr>
      <w:r>
        <w:rPr>
          <w:rFonts w:hint="eastAsia"/>
        </w:rPr>
        <w:t>After this, God raised up Cyrus, to destroy Babylon, for its obstinate contempt of the true God, and injuriousness towards his people; according to the prophecies of Isaiah, speaking of him by name, instructing him concerning the nature and dominion of the true God (Is. 45).</w:t>
      </w:r>
    </w:p>
    <w:p w14:paraId="631BC77C">
      <w:pPr>
        <w:ind w:left="-5"/>
        <w:rPr>
          <w:rFonts w:hint="eastAsia"/>
        </w:rPr>
      </w:pPr>
    </w:p>
    <w:p w14:paraId="757C3E83">
      <w:pPr>
        <w:ind w:left="-5"/>
        <w:rPr>
          <w:rFonts w:hint="eastAsia"/>
        </w:rPr>
      </w:pPr>
      <w:r>
        <w:rPr>
          <w:rFonts w:hint="eastAsia"/>
        </w:rPr>
        <w:t>此后，上帝兴起居鲁士，来毁灭巴比伦，因其对真神的顽固藐视，以及对其子民的伤害；这应验了以赛亚的预言，预言中指名道姓地提到他，并教导他关于真神的性质和主权（以赛亚书第四十五章）。</w:t>
      </w:r>
    </w:p>
    <w:p w14:paraId="783DA5BE">
      <w:pPr>
        <w:ind w:left="-5"/>
        <w:rPr>
          <w:rFonts w:hint="eastAsia"/>
        </w:rPr>
      </w:pPr>
    </w:p>
    <w:p w14:paraId="4B4FD51E">
      <w:pPr>
        <w:ind w:left="-5"/>
        <w:rPr>
          <w:rFonts w:hint="eastAsia"/>
        </w:rPr>
      </w:pPr>
      <w:r>
        <w:rPr>
          <w:rFonts w:hint="eastAsia"/>
        </w:rPr>
        <w:t>Which prophecies were probably shewn to him, whereby he was induced to publish his testimony concerning the god of Israel, as the God (Ezra 1:2, 3).</w:t>
      </w:r>
    </w:p>
    <w:p w14:paraId="197FC1EB">
      <w:pPr>
        <w:ind w:left="-5"/>
        <w:rPr>
          <w:rFonts w:hint="eastAsia"/>
        </w:rPr>
      </w:pPr>
    </w:p>
    <w:p w14:paraId="5559D7E1">
      <w:pPr>
        <w:ind w:left="-5"/>
        <w:rPr>
          <w:rFonts w:hint="eastAsia"/>
        </w:rPr>
      </w:pPr>
      <w:r>
        <w:rPr>
          <w:rFonts w:hint="eastAsia"/>
        </w:rPr>
        <w:t>这些预言可能曾被示与他，由此他被引导，公布了他对以色列神的见证，称祂为上帝（以斯拉记 1:2, 3）。</w:t>
      </w:r>
    </w:p>
    <w:p w14:paraId="1B56022F">
      <w:pPr>
        <w:ind w:left="-5"/>
        <w:rPr>
          <w:rFonts w:hint="eastAsia"/>
        </w:rPr>
      </w:pPr>
    </w:p>
    <w:p w14:paraId="47EF8F24">
      <w:pPr>
        <w:ind w:left="-5"/>
        <w:rPr>
          <w:rFonts w:hint="eastAsia"/>
        </w:rPr>
      </w:pPr>
      <w:r>
        <w:rPr>
          <w:rFonts w:hint="eastAsia"/>
        </w:rPr>
        <w:t>Daniel, about the same time, being advanced to be prime minister of state in the new empire, erected under Darius, and in that place appeared openly as a worshipper of the God of Israel, and him alone; God confirming his testimony for him, before the king, and all the grandees of his kingdom, by preserving him in the den of lions; whereby Darius was induced to publish to all people, nations and languages, that dwelt in all the earth, his testimony, that the God of Israel was the living God and steadfast forever, etc.</w:t>
      </w:r>
    </w:p>
    <w:p w14:paraId="5CA02ECA">
      <w:pPr>
        <w:ind w:left="-5"/>
        <w:rPr>
          <w:rFonts w:hint="eastAsia"/>
        </w:rPr>
      </w:pPr>
    </w:p>
    <w:p w14:paraId="0FCAA693">
      <w:pPr>
        <w:ind w:left="-5"/>
        <w:rPr>
          <w:rFonts w:hint="eastAsia"/>
        </w:rPr>
      </w:pPr>
      <w:r>
        <w:rPr>
          <w:rFonts w:hint="eastAsia"/>
        </w:rPr>
        <w:t>但以理，约在同时，被提升为大利乌所建新帝国的宰相，并在那地方公开地显为敬拜以色列的上帝，且只敬拜祂一位；上帝藉着在狮子坑中保守他，在君王和他王国所有贵族面前，证实了他为祂的见证；由此大利乌被引导，向所有居住在全地的人、国、民、族，公布了他的见证，即以色列的上帝是永生的上帝，永远长存，等等。</w:t>
      </w:r>
    </w:p>
    <w:p w14:paraId="5CA0C470">
      <w:pPr>
        <w:ind w:left="-5"/>
        <w:rPr>
          <w:rFonts w:hint="eastAsia"/>
        </w:rPr>
      </w:pPr>
    </w:p>
    <w:p w14:paraId="2B1C51D9">
      <w:pPr>
        <w:ind w:left="-5"/>
        <w:rPr>
          <w:rFonts w:hint="eastAsia"/>
        </w:rPr>
      </w:pPr>
      <w:r>
        <w:rPr>
          <w:rFonts w:hint="eastAsia"/>
        </w:rPr>
        <w:t>When after the destruction of Babylon, some of the Jews returned to their own land, multitudes never returned, but were dispersed abroad, through many parts of the vast Persian empire; as appears by the book of Esther.</w:t>
      </w:r>
    </w:p>
    <w:p w14:paraId="28CAF072">
      <w:pPr>
        <w:ind w:left="-5"/>
        <w:rPr>
          <w:rFonts w:hint="eastAsia"/>
        </w:rPr>
      </w:pPr>
    </w:p>
    <w:p w14:paraId="0A0570B0">
      <w:pPr>
        <w:ind w:left="-5"/>
        <w:rPr>
          <w:rFonts w:hint="eastAsia"/>
        </w:rPr>
      </w:pPr>
      <w:r>
        <w:rPr>
          <w:rFonts w:hint="eastAsia"/>
        </w:rPr>
        <w:t>巴比伦被毁后，一些犹太人回到了他们自己的土地，但许多人却从未返回，而是分散在广阔的波斯帝国的许多地方；正如以斯帖记所显明的。</w:t>
      </w:r>
    </w:p>
    <w:p w14:paraId="437118C9">
      <w:pPr>
        <w:ind w:left="-5"/>
        <w:rPr>
          <w:rFonts w:hint="eastAsia"/>
        </w:rPr>
      </w:pPr>
    </w:p>
    <w:p w14:paraId="5F86D841">
      <w:pPr>
        <w:ind w:left="-5"/>
        <w:rPr>
          <w:rFonts w:hint="eastAsia"/>
        </w:rPr>
      </w:pPr>
      <w:r>
        <w:rPr>
          <w:rFonts w:hint="eastAsia"/>
        </w:rPr>
        <w:t>And many of 'em afterwards, as good histories inform, were removed into the more western parts of the world; and so were dispersed as it were all over the heathen world, having the holy Scriptures with them, and synagogues everywhere, for the worship of the true God.</w:t>
      </w:r>
    </w:p>
    <w:p w14:paraId="13B6F120">
      <w:pPr>
        <w:ind w:left="-5"/>
        <w:rPr>
          <w:rFonts w:hint="eastAsia"/>
        </w:rPr>
      </w:pPr>
    </w:p>
    <w:p w14:paraId="1F33CC9D">
      <w:pPr>
        <w:ind w:left="-5"/>
        <w:rPr>
          <w:rFonts w:hint="eastAsia"/>
        </w:rPr>
      </w:pPr>
      <w:r>
        <w:rPr>
          <w:rFonts w:hint="eastAsia"/>
        </w:rPr>
        <w:t>他们中的许多人，后来，据可靠的历史记载，被迁到世界的更西部地区；因此他们可以说是分散在整个外邦世界，随身带着圣经，并且到处都有会堂，用来敬拜真神。</w:t>
      </w:r>
    </w:p>
    <w:p w14:paraId="397A98B6">
      <w:pPr>
        <w:ind w:left="-5"/>
        <w:rPr>
          <w:rFonts w:hint="eastAsia"/>
        </w:rPr>
      </w:pPr>
    </w:p>
    <w:p w14:paraId="3F0D88A1">
      <w:pPr>
        <w:ind w:left="-5"/>
        <w:rPr>
          <w:rFonts w:hint="eastAsia"/>
        </w:rPr>
      </w:pPr>
      <w:r>
        <w:rPr>
          <w:rFonts w:hint="eastAsia"/>
        </w:rPr>
        <w:t>And so it continued to be, to the days of Christ and his apostles; as appears by the Acts of the Apostles.</w:t>
      </w:r>
    </w:p>
    <w:p w14:paraId="65FD8B1C">
      <w:pPr>
        <w:ind w:left="-5"/>
        <w:rPr>
          <w:rFonts w:hint="eastAsia"/>
        </w:rPr>
      </w:pPr>
    </w:p>
    <w:p w14:paraId="1382F6DF">
      <w:pPr>
        <w:ind w:left="-5"/>
        <w:rPr>
          <w:rFonts w:hint="eastAsia"/>
        </w:rPr>
      </w:pPr>
      <w:r>
        <w:rPr>
          <w:rFonts w:hint="eastAsia"/>
        </w:rPr>
        <w:t>情况一直如此，直到基督和祂使徒的时代；正如使徒行传所显明的。</w:t>
      </w:r>
    </w:p>
    <w:p w14:paraId="10573E18">
      <w:pPr>
        <w:ind w:left="-5"/>
        <w:rPr>
          <w:rFonts w:hint="eastAsia"/>
        </w:rPr>
      </w:pPr>
    </w:p>
    <w:p w14:paraId="24B06BBF">
      <w:pPr>
        <w:ind w:left="-5"/>
        <w:rPr>
          <w:rFonts w:hint="eastAsia"/>
        </w:rPr>
      </w:pPr>
      <w:r>
        <w:rPr>
          <w:rFonts w:hint="eastAsia"/>
        </w:rPr>
        <w:t>Thus that light, which God had given them, was in the providence of God, carried abroad into all parts of the world; so that now they had far greater advantages, to come to the knowledge of the truth, in matters of religion, if they had been disposed to improve their advantages.</w:t>
      </w:r>
    </w:p>
    <w:p w14:paraId="6F27A015">
      <w:pPr>
        <w:ind w:left="-5"/>
        <w:rPr>
          <w:rFonts w:hint="eastAsia"/>
        </w:rPr>
      </w:pPr>
    </w:p>
    <w:p w14:paraId="16AB01C1">
      <w:pPr>
        <w:ind w:left="-5"/>
        <w:rPr>
          <w:rFonts w:hint="eastAsia"/>
        </w:rPr>
      </w:pPr>
      <w:r>
        <w:rPr>
          <w:rFonts w:hint="eastAsia"/>
        </w:rPr>
        <w:t>因此，上帝所赐给他们的那光，在上帝的护理中，被带到世界各地；因此，如果他们有心善用他们的优势，那么现在他们就有远比以往更大的优势，来认识信仰事务中的真理。</w:t>
      </w:r>
    </w:p>
    <w:p w14:paraId="38DF9505">
      <w:pPr>
        <w:ind w:left="-5"/>
        <w:rPr>
          <w:rFonts w:hint="eastAsia"/>
        </w:rPr>
      </w:pPr>
    </w:p>
    <w:p w14:paraId="52783093">
      <w:pPr>
        <w:ind w:left="-5"/>
        <w:rPr>
          <w:rFonts w:hint="eastAsia"/>
        </w:rPr>
      </w:pPr>
      <w:r>
        <w:rPr>
          <w:rFonts w:hint="eastAsia"/>
        </w:rPr>
        <w:t>And besides all these things, from about Cyrus' time, learning and philosophy increased, and was carried to a great height.</w:t>
      </w:r>
    </w:p>
    <w:p w14:paraId="48D5645B">
      <w:pPr>
        <w:ind w:left="-5"/>
        <w:rPr>
          <w:rFonts w:hint="eastAsia"/>
        </w:rPr>
      </w:pPr>
    </w:p>
    <w:p w14:paraId="510F8F0F">
      <w:pPr>
        <w:ind w:left="-5"/>
        <w:rPr>
          <w:rFonts w:hint="eastAsia"/>
        </w:rPr>
      </w:pPr>
      <w:r>
        <w:rPr>
          <w:rFonts w:hint="eastAsia"/>
        </w:rPr>
        <w:t>此外，从居鲁士的时代起，学识和哲学有所增长，并达到了一个很高的高度。</w:t>
      </w:r>
    </w:p>
    <w:p w14:paraId="5018981D">
      <w:pPr>
        <w:ind w:left="-5"/>
        <w:rPr>
          <w:rFonts w:hint="eastAsia"/>
        </w:rPr>
      </w:pPr>
    </w:p>
    <w:p w14:paraId="6E0EE9BF">
      <w:pPr>
        <w:ind w:left="-5"/>
        <w:rPr>
          <w:rFonts w:hint="eastAsia"/>
        </w:rPr>
      </w:pPr>
      <w:r>
        <w:rPr>
          <w:rFonts w:hint="eastAsia"/>
        </w:rPr>
        <w:t>God raised up a number of men of prodigious genius, to instruct others, and improve their reason and understanding, in the nature of things: and philosophic knowledge having gone on to increase for several ages, seemed to be got to its height before Christ came, or about that time.</w:t>
      </w:r>
    </w:p>
    <w:p w14:paraId="4F22DFD5">
      <w:pPr>
        <w:ind w:left="-5"/>
        <w:rPr>
          <w:rFonts w:hint="eastAsia"/>
        </w:rPr>
      </w:pPr>
    </w:p>
    <w:p w14:paraId="242E7A7F">
      <w:pPr>
        <w:ind w:left="-5"/>
        <w:rPr>
          <w:rFonts w:hint="eastAsia"/>
        </w:rPr>
      </w:pPr>
      <w:r>
        <w:rPr>
          <w:rFonts w:hint="eastAsia"/>
        </w:rPr>
        <w:t>上帝兴起了一批天才卓绝的人，来教导他人，并在事物的本性上，增进他们的理性和理解力：哲学知识在几个世纪里持续增长，似乎在基督降临之前，或约在那个时候，达到了其顶峰。</w:t>
      </w:r>
    </w:p>
    <w:p w14:paraId="7F8241B5">
      <w:pPr>
        <w:ind w:left="-5"/>
        <w:rPr>
          <w:rFonts w:hint="eastAsia"/>
        </w:rPr>
      </w:pPr>
    </w:p>
    <w:p w14:paraId="61D7B523">
      <w:pPr>
        <w:ind w:left="-5"/>
        <w:rPr>
          <w:rFonts w:hint="eastAsia"/>
        </w:rPr>
      </w:pPr>
      <w:r>
        <w:rPr>
          <w:rFonts w:hint="eastAsia"/>
        </w:rPr>
        <w:t>And now let it be considered what was the effect of all these things.</w:t>
      </w:r>
    </w:p>
    <w:p w14:paraId="5F302DE3">
      <w:pPr>
        <w:ind w:left="-5"/>
        <w:rPr>
          <w:rFonts w:hint="eastAsia"/>
        </w:rPr>
      </w:pPr>
    </w:p>
    <w:p w14:paraId="44231B9B">
      <w:pPr>
        <w:ind w:left="-5"/>
        <w:rPr>
          <w:rFonts w:hint="eastAsia"/>
        </w:rPr>
      </w:pPr>
      <w:r>
        <w:rPr>
          <w:rFonts w:hint="eastAsia"/>
        </w:rPr>
        <w:t>现在让我们考量所有这些事的效果。</w:t>
      </w:r>
    </w:p>
    <w:p w14:paraId="6BD08430">
      <w:pPr>
        <w:ind w:left="-5"/>
        <w:rPr>
          <w:rFonts w:hint="eastAsia"/>
        </w:rPr>
      </w:pPr>
    </w:p>
    <w:p w14:paraId="211AC6F3">
      <w:pPr>
        <w:ind w:left="-5"/>
        <w:rPr>
          <w:rFonts w:hint="eastAsia"/>
        </w:rPr>
      </w:pPr>
      <w:r>
        <w:rPr>
          <w:rFonts w:hint="eastAsia"/>
        </w:rPr>
        <w:t>Instead of a reformation, or any appearance or prospect of it, the heathen world in general rather grew worse.</w:t>
      </w:r>
    </w:p>
    <w:p w14:paraId="78B40879">
      <w:pPr>
        <w:ind w:left="-5"/>
        <w:rPr>
          <w:rFonts w:hint="eastAsia"/>
        </w:rPr>
      </w:pPr>
    </w:p>
    <w:p w14:paraId="37D1126C">
      <w:pPr>
        <w:ind w:left="-5"/>
        <w:rPr>
          <w:rFonts w:hint="eastAsia"/>
        </w:rPr>
      </w:pPr>
      <w:r>
        <w:rPr>
          <w:rFonts w:hint="eastAsia"/>
        </w:rPr>
        <w:t>非但没有悔改，或任何悔改的迹象或希望，外邦世界总的来说，反而变得更糟。</w:t>
      </w:r>
    </w:p>
    <w:p w14:paraId="3102E2D1">
      <w:pPr>
        <w:ind w:left="-5"/>
        <w:rPr>
          <w:rFonts w:hint="eastAsia"/>
        </w:rPr>
      </w:pPr>
    </w:p>
    <w:p w14:paraId="07036E69">
      <w:pPr>
        <w:ind w:left="-5"/>
        <w:rPr>
          <w:rFonts w:hint="eastAsia"/>
        </w:rPr>
      </w:pPr>
      <w:r>
        <w:rPr>
          <w:rFonts w:hint="eastAsia"/>
        </w:rPr>
        <w:t>As Dr. Winder observes, "The inveterate absurdities of pagan idolatry continued without remedy, and increased as arts and learning increased; and paganism prevailed in all its height of absurdity, when pagan nations were polished to the height, and in the most polite cities and countries; and thus continued to the last breath of pagan power."</w:t>
      </w:r>
    </w:p>
    <w:p w14:paraId="2AE78EB9">
      <w:pPr>
        <w:ind w:left="-5"/>
        <w:rPr>
          <w:rFonts w:hint="eastAsia"/>
        </w:rPr>
      </w:pPr>
    </w:p>
    <w:p w14:paraId="1D576B44">
      <w:pPr>
        <w:ind w:left="-5"/>
        <w:rPr>
          <w:rFonts w:hint="eastAsia"/>
        </w:rPr>
      </w:pPr>
      <w:r>
        <w:rPr>
          <w:rFonts w:hint="eastAsia"/>
        </w:rPr>
        <w:t>正如温德博士所观察到的，“外邦偶像崇拜的根深蒂固的荒谬，持续无药可救，并随着艺术和学术的增长而增加；当外邦民族被文明化到极致，并在最文明的城市和国家时，外邦主义就在其荒谬的顶峰盛行；并如此持续到外邦权力的最后一息。”</w:t>
      </w:r>
    </w:p>
    <w:p w14:paraId="4F8A9A9C">
      <w:pPr>
        <w:ind w:left="-5"/>
        <w:rPr>
          <w:rFonts w:hint="eastAsia"/>
        </w:rPr>
      </w:pPr>
    </w:p>
    <w:p w14:paraId="62B972A7">
      <w:pPr>
        <w:ind w:left="-5"/>
        <w:rPr>
          <w:rFonts w:hint="eastAsia"/>
        </w:rPr>
      </w:pPr>
      <w:r>
        <w:rPr>
          <w:rFonts w:hint="eastAsia"/>
        </w:rPr>
        <w:t>And so it was with respect to wickedness in general, as well as idolatry; as appear by what the apostle Paul observes in Rom. 1—Dr. Taylor, speaking of the time when the gospel-scheme was introduced (Key, no. 257) says, "The moral and religious state of the heathen was very deplorable, being generally sunk into great ignorance, gross idolatry, &amp; abominable vice."</w:t>
      </w:r>
    </w:p>
    <w:p w14:paraId="01896FA2">
      <w:pPr>
        <w:ind w:left="-5"/>
        <w:rPr>
          <w:rFonts w:hint="eastAsia"/>
        </w:rPr>
      </w:pPr>
    </w:p>
    <w:p w14:paraId="0476A270">
      <w:pPr>
        <w:ind w:left="-5"/>
        <w:rPr>
          <w:rFonts w:hint="eastAsia"/>
        </w:rPr>
      </w:pPr>
      <w:r>
        <w:rPr>
          <w:rFonts w:hint="eastAsia"/>
        </w:rPr>
        <w:t>就普遍的邪恶而言，情况也是如此，如同偶像崇拜一样；这从使徒保罗在罗马书第一章的观察中可以看出来——泰勒博士，在谈到福音计划被引入的时代时（《钥匙》，第257条）说，“外邦人的道德和宗教状况非常可悲，普遍地沉溺于极大的无知、粗陋的偶像崇拜和可憎的邪恶之中。”</w:t>
      </w:r>
    </w:p>
    <w:p w14:paraId="4AC1FBAC">
      <w:pPr>
        <w:ind w:left="-5"/>
        <w:rPr>
          <w:rFonts w:hint="eastAsia"/>
        </w:rPr>
      </w:pPr>
    </w:p>
    <w:p w14:paraId="4DB8BA67">
      <w:pPr>
        <w:ind w:left="-5"/>
        <w:rPr>
          <w:rFonts w:hint="eastAsia"/>
        </w:rPr>
      </w:pPr>
      <w:r>
        <w:rPr>
          <w:rFonts w:hint="eastAsia"/>
        </w:rPr>
        <w:t>Abominable vices prevailed, not only among the common people, but even among their philosophers themselves, yea, some of the chief of them, and of greatest genius; so Dr. Taylor himself observes, as to that detestable vice of sodomy, which they commonly and openly allowed and practised without shame.</w:t>
      </w:r>
    </w:p>
    <w:p w14:paraId="2C007451">
      <w:pPr>
        <w:ind w:left="-5"/>
        <w:rPr>
          <w:rFonts w:hint="eastAsia"/>
        </w:rPr>
      </w:pPr>
    </w:p>
    <w:p w14:paraId="3A5A9394">
      <w:pPr>
        <w:ind w:left="-5"/>
        <w:rPr>
          <w:rFonts w:hint="eastAsia"/>
        </w:rPr>
      </w:pPr>
      <w:r>
        <w:rPr>
          <w:rFonts w:hint="eastAsia"/>
        </w:rPr>
        <w:t>可憎的邪恶盛行，不仅在普通人中，甚至在他们的哲学家自己中也是如此，诚然，他们中的一些领袖和最伟大的天才也是如此；泰勒博士自己也观察到这一点，就那可憎的鸡奸之恶而言，他们普遍而公开地允许和实行，毫无羞耻。</w:t>
      </w:r>
    </w:p>
    <w:p w14:paraId="3DB58147">
      <w:pPr>
        <w:ind w:left="-5"/>
        <w:rPr>
          <w:rFonts w:hint="eastAsia"/>
        </w:rPr>
      </w:pPr>
    </w:p>
    <w:p w14:paraId="447AB210">
      <w:pPr>
        <w:ind w:left="-5"/>
        <w:rPr>
          <w:rFonts w:hint="eastAsia"/>
        </w:rPr>
      </w:pPr>
      <w:r>
        <w:rPr>
          <w:rFonts w:hint="eastAsia"/>
        </w:rPr>
        <w:t>(See Dr. Taylor's Note on Rom. 1:27.)</w:t>
      </w:r>
    </w:p>
    <w:p w14:paraId="7C651299">
      <w:pPr>
        <w:ind w:left="-5"/>
        <w:rPr>
          <w:rFonts w:hint="eastAsia"/>
        </w:rPr>
      </w:pPr>
    </w:p>
    <w:p w14:paraId="6335C1FD">
      <w:pPr>
        <w:ind w:left="-5"/>
        <w:rPr>
          <w:rFonts w:hint="eastAsia"/>
        </w:rPr>
      </w:pPr>
      <w:r>
        <w:rPr>
          <w:rFonts w:hint="eastAsia"/>
        </w:rPr>
        <w:t>（参看泰勒博士关于罗马书1:27的注解。）</w:t>
      </w:r>
    </w:p>
    <w:p w14:paraId="00BAB299">
      <w:pPr>
        <w:ind w:left="-5"/>
        <w:rPr>
          <w:rFonts w:hint="eastAsia"/>
        </w:rPr>
      </w:pPr>
    </w:p>
    <w:p w14:paraId="7CA58A29">
      <w:pPr>
        <w:ind w:left="-5"/>
        <w:rPr>
          <w:rFonts w:hint="eastAsia"/>
        </w:rPr>
      </w:pPr>
      <w:r>
        <w:rPr>
          <w:rFonts w:hint="eastAsia"/>
        </w:rPr>
        <w:t>Having thus considered the state of the heathen world, with regard to the effect of means used for its reformation, during the Jewish dispensation, from the first foundation of it in Abraham's time; let us now consider how it was with that people themselves, that were distinguished with the peculiar privileges of that dispensation.</w:t>
      </w:r>
    </w:p>
    <w:p w14:paraId="66D527D2">
      <w:pPr>
        <w:ind w:left="-5"/>
        <w:rPr>
          <w:rFonts w:hint="eastAsia"/>
        </w:rPr>
      </w:pPr>
    </w:p>
    <w:p w14:paraId="0C847FA3">
      <w:pPr>
        <w:ind w:left="-5"/>
        <w:rPr>
          <w:rFonts w:hint="eastAsia"/>
        </w:rPr>
      </w:pPr>
      <w:r>
        <w:rPr>
          <w:rFonts w:hint="eastAsia"/>
        </w:rPr>
        <w:t>在考量了外邦世界，就犹太经纶期间，从其在亚伯拉罕时代初立时起，为使其悔改而使用的方法之效果而言的状态之后；现在让我们考量那被该经纶之特殊特权所分别的民族本身，情况如何。</w:t>
      </w:r>
    </w:p>
    <w:p w14:paraId="7BC88CE3">
      <w:pPr>
        <w:ind w:left="-5"/>
        <w:rPr>
          <w:rFonts w:hint="eastAsia"/>
        </w:rPr>
      </w:pPr>
    </w:p>
    <w:p w14:paraId="7268E78C">
      <w:pPr>
        <w:ind w:left="-5"/>
        <w:rPr>
          <w:rFonts w:hint="eastAsia"/>
        </w:rPr>
      </w:pPr>
      <w:r>
        <w:rPr>
          <w:rFonts w:hint="eastAsia"/>
        </w:rPr>
        <w:t>The means used with the heathen nations, were great; but they were small, if compared with those used with the Israelites.</w:t>
      </w:r>
    </w:p>
    <w:p w14:paraId="4D2E5384">
      <w:pPr>
        <w:ind w:left="-5"/>
        <w:rPr>
          <w:rFonts w:hint="eastAsia"/>
        </w:rPr>
      </w:pPr>
    </w:p>
    <w:p w14:paraId="35C8070D">
      <w:pPr>
        <w:ind w:left="-5"/>
        <w:rPr>
          <w:rFonts w:hint="eastAsia"/>
        </w:rPr>
      </w:pPr>
      <w:r>
        <w:rPr>
          <w:rFonts w:hint="eastAsia"/>
        </w:rPr>
        <w:t>用在外邦民族身上的方法，是伟大的；但与用在以色列人身上的相比，却是微小的。</w:t>
      </w:r>
    </w:p>
    <w:p w14:paraId="69D3127A">
      <w:pPr>
        <w:ind w:left="-5"/>
        <w:rPr>
          <w:rFonts w:hint="eastAsia"/>
        </w:rPr>
      </w:pPr>
    </w:p>
    <w:p w14:paraId="0B52D9EF">
      <w:pPr>
        <w:ind w:left="-5"/>
        <w:rPr>
          <w:rFonts w:hint="eastAsia"/>
        </w:rPr>
      </w:pPr>
      <w:r>
        <w:rPr>
          <w:rFonts w:hint="eastAsia"/>
        </w:rPr>
        <w:t>The advantages by which that people were distinguished, are represented in Scripture as vastly above all parallel, in passages which Dr. Taylor takes notice of (Key no. 39).</w:t>
      </w:r>
    </w:p>
    <w:p w14:paraId="42415D3B">
      <w:pPr>
        <w:ind w:left="-5"/>
        <w:rPr>
          <w:rFonts w:hint="eastAsia"/>
        </w:rPr>
      </w:pPr>
    </w:p>
    <w:p w14:paraId="2697F779">
      <w:pPr>
        <w:ind w:left="-5"/>
        <w:rPr>
          <w:rFonts w:hint="eastAsia"/>
        </w:rPr>
      </w:pPr>
      <w:r>
        <w:rPr>
          <w:rFonts w:hint="eastAsia"/>
        </w:rPr>
        <w:t>圣经中描绘那民族所分别的优势，是远超一切可比的，这在泰勒博士所注意到的经文中有所体现（《钥匙》第39条）。</w:t>
      </w:r>
    </w:p>
    <w:p w14:paraId="787F96B5">
      <w:pPr>
        <w:ind w:left="-5"/>
        <w:rPr>
          <w:rFonts w:hint="eastAsia"/>
        </w:rPr>
      </w:pPr>
    </w:p>
    <w:p w14:paraId="78FAA807">
      <w:pPr>
        <w:ind w:left="-5"/>
        <w:rPr>
          <w:rFonts w:hint="eastAsia"/>
        </w:rPr>
      </w:pPr>
      <w:r>
        <w:rPr>
          <w:rFonts w:hint="eastAsia"/>
        </w:rPr>
        <w:t>And he reckons these privileges among those which he calls antecedent blessings, consisting in motives to virtue and obedience; and says (Key no. 51), "That this was the very end and design of the dispensation of God's extraordinary favors to the Jews, viz. to engage them to duty and obedience, or that it was a scheme for promoting virtue, is clear beyond dispute, from every part of the Old Testament."</w:t>
      </w:r>
    </w:p>
    <w:p w14:paraId="411B9185">
      <w:pPr>
        <w:ind w:left="-5"/>
        <w:rPr>
          <w:rFonts w:hint="eastAsia"/>
        </w:rPr>
      </w:pPr>
    </w:p>
    <w:p w14:paraId="6B4B334B">
      <w:pPr>
        <w:ind w:left="-5"/>
        <w:rPr>
          <w:rFonts w:hint="eastAsia"/>
        </w:rPr>
      </w:pPr>
      <w:r>
        <w:rPr>
          <w:rFonts w:hint="eastAsia"/>
        </w:rPr>
        <w:t>他将这些特权归入他所谓的“先在的福分”，即在于德行和顺服的动机；并说（《钥匙》第51条），“上帝赐予犹太人非凡恩惠的经纶，其真正目的和设计，就是为了使他们尽责和顺服，或者说，这是一个促进德行的计划，这从旧约的每一部分都可以清楚地、无可争议地看出来。”</w:t>
      </w:r>
    </w:p>
    <w:p w14:paraId="73C204D5">
      <w:pPr>
        <w:ind w:left="-5"/>
        <w:rPr>
          <w:rFonts w:hint="eastAsia"/>
        </w:rPr>
      </w:pPr>
    </w:p>
    <w:p w14:paraId="4E1159FE">
      <w:pPr>
        <w:ind w:left="-5"/>
        <w:rPr>
          <w:rFonts w:hint="eastAsia"/>
        </w:rPr>
      </w:pPr>
      <w:r>
        <w:rPr>
          <w:rFonts w:hint="eastAsia"/>
        </w:rPr>
        <w:t>Nevertheless, as has been already shewn, the generality of that people, through all the successive periods of that dispensation, were men of a wicked character.</w:t>
      </w:r>
    </w:p>
    <w:p w14:paraId="3054FF90">
      <w:pPr>
        <w:ind w:left="-5"/>
        <w:rPr>
          <w:rFonts w:hint="eastAsia"/>
        </w:rPr>
      </w:pPr>
    </w:p>
    <w:p w14:paraId="021DC78C">
      <w:pPr>
        <w:ind w:left="-5"/>
        <w:rPr>
          <w:rFonts w:hint="eastAsia"/>
        </w:rPr>
      </w:pPr>
      <w:r>
        <w:rPr>
          <w:rFonts w:hint="eastAsia"/>
        </w:rPr>
        <w:t>然而，如前所述，那个民族的大多数人，在那经纶的所有相继时期，都是品格邪恶的人。</w:t>
      </w:r>
    </w:p>
    <w:p w14:paraId="13FE7756">
      <w:pPr>
        <w:ind w:left="-5"/>
        <w:rPr>
          <w:rFonts w:hint="eastAsia"/>
        </w:rPr>
      </w:pPr>
    </w:p>
    <w:p w14:paraId="21BAED00">
      <w:pPr>
        <w:ind w:left="-5"/>
        <w:rPr>
          <w:rFonts w:hint="eastAsia"/>
        </w:rPr>
      </w:pPr>
      <w:r>
        <w:rPr>
          <w:rFonts w:hint="eastAsia"/>
        </w:rPr>
        <w:t>But it will be more abundantly manifest, how strong the natural bias to iniquity appeared to be among that people, by considering more particularly how things were with them from time to time.</w:t>
      </w:r>
    </w:p>
    <w:p w14:paraId="281F5150">
      <w:pPr>
        <w:ind w:left="-5"/>
        <w:rPr>
          <w:rFonts w:hint="eastAsia"/>
        </w:rPr>
      </w:pPr>
    </w:p>
    <w:p w14:paraId="2D61CB18">
      <w:pPr>
        <w:ind w:left="-5"/>
        <w:rPr>
          <w:rFonts w:hint="eastAsia"/>
        </w:rPr>
      </w:pPr>
      <w:r>
        <w:rPr>
          <w:rFonts w:hint="eastAsia"/>
        </w:rPr>
        <w:t>但通过更具体地考量那个民族时常的情况，就会更充分地显明，他们里面对罪孽的自然偏见是何等强烈。</w:t>
      </w:r>
    </w:p>
    <w:p w14:paraId="4B6656E1">
      <w:pPr>
        <w:ind w:left="-5"/>
        <w:rPr>
          <w:rFonts w:hint="eastAsia"/>
        </w:rPr>
      </w:pPr>
    </w:p>
    <w:p w14:paraId="4ABFA315">
      <w:pPr>
        <w:ind w:left="-5"/>
        <w:rPr>
          <w:rFonts w:hint="eastAsia"/>
        </w:rPr>
      </w:pPr>
      <w:r>
        <w:rPr>
          <w:rFonts w:hint="eastAsia"/>
        </w:rPr>
        <w:t>Notwithstanding the great things God had done in the times of Abraham, Isaac and Jacob, to separate them and their posterity from the idolatrous world, that they might be a holy people to himself; yet in about 200 years after Jacob's death, and in less than 150 years after the death of Joseph, and while some were alive that had seen Joseph, the people had in a great measure lost the true religion, and were apace conforming to the heathen world: when, for a remedy, and the more effectually to alienate them from idols, and engage them to the God of their fathers, God appeared to bring 'em out from among the Egyptians, and separate them from the heathen world, and to reveal himself in his glory and majesty, in so affecting and astonishing a manner, as tended most deeply and durably to impress their minds; that they might never forsake him more.</w:t>
      </w:r>
    </w:p>
    <w:p w14:paraId="4709D6FF">
      <w:pPr>
        <w:ind w:left="-5"/>
        <w:rPr>
          <w:rFonts w:hint="eastAsia"/>
        </w:rPr>
      </w:pPr>
    </w:p>
    <w:p w14:paraId="670315F8">
      <w:pPr>
        <w:ind w:left="-5"/>
        <w:rPr>
          <w:rFonts w:hint="eastAsia"/>
        </w:rPr>
      </w:pPr>
      <w:r>
        <w:rPr>
          <w:rFonts w:hint="eastAsia"/>
        </w:rPr>
        <w:t>尽管上帝在亚伯拉罕、以撒和雅各的时代行了大事，将他们和他们的后裔从拜偶像的世界中分别出来，使他们可以成为祂自己的圣民；然而，在雅各死后约200年，约瑟死后不到150年，并且当一些曾见过约瑟的人还活着时，那民已在很大程度上失去了真实的信仰，并迅速地与外邦世界同化：那时，为作补救，并更有效地使他们远离偶像，并使他们归向他们列祖的上帝，上帝显现，将他们从埃及人中领出来，将他们从外邦世界中分别出来，并以一种如此感人和惊人的方式，在祂的荣耀和威严中启示祂自己，这倾向于最深刻和最持久地在他们心里留下印象；使他们永不再离弃祂。</w:t>
      </w:r>
    </w:p>
    <w:p w14:paraId="0A8F8F01">
      <w:pPr>
        <w:ind w:left="-5"/>
        <w:rPr>
          <w:rFonts w:hint="eastAsia"/>
        </w:rPr>
      </w:pPr>
    </w:p>
    <w:p w14:paraId="22AD3DC1">
      <w:pPr>
        <w:ind w:left="-5"/>
        <w:rPr>
          <w:rFonts w:hint="eastAsia"/>
        </w:rPr>
      </w:pPr>
      <w:r>
        <w:rPr>
          <w:rFonts w:hint="eastAsia"/>
        </w:rPr>
        <w:t>But so perverse were they, that they murmured even in the midst of the miracles that God wrought for 'em in Egypt, and murmured at the Red Sea, in a few days after God had brought them out with such a mighty hand.</w:t>
      </w:r>
    </w:p>
    <w:p w14:paraId="035F9E03">
      <w:pPr>
        <w:ind w:left="-5"/>
        <w:rPr>
          <w:rFonts w:hint="eastAsia"/>
        </w:rPr>
      </w:pPr>
    </w:p>
    <w:p w14:paraId="160BF322">
      <w:pPr>
        <w:ind w:left="-5"/>
        <w:rPr>
          <w:rFonts w:hint="eastAsia"/>
        </w:rPr>
      </w:pPr>
      <w:r>
        <w:rPr>
          <w:rFonts w:hint="eastAsia"/>
        </w:rPr>
        <w:t>但他们是如此悖逆，以至上帝在埃及为他们行的神迹中，他们尚且发怨言，并且在上帝用如此大能的手将他们领出来后几天，就在红海边发怨言。</w:t>
      </w:r>
    </w:p>
    <w:p w14:paraId="40111D40">
      <w:pPr>
        <w:ind w:left="-5"/>
        <w:rPr>
          <w:rFonts w:hint="eastAsia"/>
        </w:rPr>
      </w:pPr>
    </w:p>
    <w:p w14:paraId="67ABAF2A">
      <w:pPr>
        <w:ind w:left="-5"/>
        <w:rPr>
          <w:rFonts w:hint="eastAsia"/>
        </w:rPr>
      </w:pPr>
      <w:r>
        <w:rPr>
          <w:rFonts w:hint="eastAsia"/>
        </w:rPr>
        <w:t>When he had led them through the sea, they sang his praise, but soon forgat his works.</w:t>
      </w:r>
    </w:p>
    <w:p w14:paraId="688B7921">
      <w:pPr>
        <w:ind w:left="-5"/>
        <w:rPr>
          <w:rFonts w:hint="eastAsia"/>
        </w:rPr>
      </w:pPr>
    </w:p>
    <w:p w14:paraId="2F48D72B">
      <w:pPr>
        <w:ind w:left="-5"/>
        <w:rPr>
          <w:rFonts w:hint="eastAsia"/>
        </w:rPr>
      </w:pPr>
      <w:r>
        <w:rPr>
          <w:rFonts w:hint="eastAsia"/>
        </w:rPr>
        <w:t>当祂领他们过海后，他们歌颂祂的赞美，但很快就忘了祂的作为。</w:t>
      </w:r>
    </w:p>
    <w:p w14:paraId="5F11FFFA">
      <w:pPr>
        <w:ind w:left="-5"/>
        <w:rPr>
          <w:rFonts w:hint="eastAsia"/>
        </w:rPr>
      </w:pPr>
    </w:p>
    <w:p w14:paraId="64CB4DAE">
      <w:pPr>
        <w:ind w:left="-5"/>
        <w:rPr>
          <w:rFonts w:hint="eastAsia"/>
        </w:rPr>
      </w:pPr>
      <w:r>
        <w:rPr>
          <w:rFonts w:hint="eastAsia"/>
        </w:rPr>
        <w:t>Before they got to Mount Sinai, they openly manifested their perverseness from time to time; so that God says of 'em (Ex. 16:28), "How long refuse ye to keep my commandments, and my laws?"</w:t>
      </w:r>
    </w:p>
    <w:p w14:paraId="2B4705E8">
      <w:pPr>
        <w:ind w:left="-5"/>
        <w:rPr>
          <w:rFonts w:hint="eastAsia"/>
        </w:rPr>
      </w:pPr>
    </w:p>
    <w:p w14:paraId="37A7F7D8">
      <w:pPr>
        <w:ind w:left="-5"/>
        <w:rPr>
          <w:rFonts w:hint="eastAsia"/>
        </w:rPr>
      </w:pPr>
      <w:r>
        <w:rPr>
          <w:rFonts w:hint="eastAsia"/>
        </w:rPr>
        <w:t>在他们到达西奈山之前，他们时常公开地显出他们的悖逆；以致上帝论到他们说（出埃及记 16:28），“你们不肯守我的诫命和律法，要到几时呢？”</w:t>
      </w:r>
    </w:p>
    <w:p w14:paraId="2651B748">
      <w:pPr>
        <w:ind w:left="-5"/>
        <w:rPr>
          <w:rFonts w:hint="eastAsia"/>
        </w:rPr>
      </w:pPr>
    </w:p>
    <w:p w14:paraId="5B9CEED7">
      <w:pPr>
        <w:ind w:left="-5"/>
        <w:rPr>
          <w:rFonts w:hint="eastAsia"/>
        </w:rPr>
      </w:pPr>
      <w:r>
        <w:rPr>
          <w:rFonts w:hint="eastAsia"/>
        </w:rPr>
        <w:t>Afterwards they murmured again at Rephedim.</w:t>
      </w:r>
    </w:p>
    <w:p w14:paraId="18449170">
      <w:pPr>
        <w:ind w:left="-5"/>
        <w:rPr>
          <w:rFonts w:hint="eastAsia"/>
        </w:rPr>
      </w:pPr>
    </w:p>
    <w:p w14:paraId="2A51FCA6">
      <w:pPr>
        <w:ind w:left="-5"/>
        <w:rPr>
          <w:rFonts w:hint="eastAsia"/>
        </w:rPr>
      </w:pPr>
      <w:r>
        <w:rPr>
          <w:rFonts w:hint="eastAsia"/>
        </w:rPr>
        <w:t>后来他们在利非订又发怨言。</w:t>
      </w:r>
    </w:p>
    <w:p w14:paraId="2F647A0B">
      <w:pPr>
        <w:ind w:left="-5"/>
        <w:rPr>
          <w:rFonts w:hint="eastAsia"/>
        </w:rPr>
      </w:pPr>
    </w:p>
    <w:p w14:paraId="5AA2469E">
      <w:pPr>
        <w:ind w:left="-5"/>
        <w:rPr>
          <w:rFonts w:hint="eastAsia"/>
        </w:rPr>
      </w:pPr>
      <w:r>
        <w:rPr>
          <w:rFonts w:hint="eastAsia"/>
        </w:rPr>
        <w:t>In about two months after they came out of Egypt, they came to Mount Sinai; where God entered into a most solemn covenant with the people, that they should be an holy people unto him, with such astonishing manifestations of his power, majesty and holiness, as were altogether unparalleled: as God puts the people in mind (Deut. 4:32–34), "For ask now of the days that are past, which were before thee, since the day that God created man upon the earth; and ask from one side of heaven unto the other; whether there has been any such thing as this great thing is, or hath been heard like it.</w:t>
      </w:r>
    </w:p>
    <w:p w14:paraId="6F01CFCE">
      <w:pPr>
        <w:ind w:left="-5"/>
        <w:rPr>
          <w:rFonts w:hint="eastAsia"/>
        </w:rPr>
      </w:pPr>
    </w:p>
    <w:p w14:paraId="2113B991">
      <w:pPr>
        <w:ind w:left="-5"/>
        <w:rPr>
          <w:rFonts w:hint="eastAsia"/>
        </w:rPr>
      </w:pPr>
      <w:r>
        <w:rPr>
          <w:rFonts w:hint="eastAsia"/>
        </w:rPr>
        <w:t>他们出埃及约两个月后，来到西奈山；在那里，上帝与那民立了一个最庄严的约，要他们成为祂的圣民，并伴随着祂能力、威严和圣洁的如此惊人的显现，这是全然无与伦比的：正如上帝提醒那民（申命记 4:32-34），“你且考察在你以前的世代，自从上帝造人在地上以来，从天这边到天那边，曾有何民听见上帝的声音，从火中说话，像你听见还能存活呢？上帝曾从一国中将一国的人民领出来，像这样吗？”</w:t>
      </w:r>
    </w:p>
    <w:p w14:paraId="490F8B72">
      <w:pPr>
        <w:ind w:left="-5"/>
        <w:rPr>
          <w:rFonts w:hint="eastAsia"/>
        </w:rPr>
      </w:pPr>
    </w:p>
    <w:p w14:paraId="1FE9F905">
      <w:pPr>
        <w:ind w:left="-5"/>
        <w:rPr>
          <w:rFonts w:hint="eastAsia"/>
        </w:rPr>
      </w:pPr>
      <w:r>
        <w:rPr>
          <w:rFonts w:hint="eastAsia"/>
        </w:rPr>
        <w:t>Did ever people hear the voice of God speaking out of the midst of the fire, as thou hast heard, and live?</w:t>
      </w:r>
    </w:p>
    <w:p w14:paraId="7B4F3FE3">
      <w:pPr>
        <w:ind w:left="-5"/>
        <w:rPr>
          <w:rFonts w:hint="eastAsia"/>
        </w:rPr>
      </w:pPr>
    </w:p>
    <w:p w14:paraId="0BF6C339">
      <w:pPr>
        <w:ind w:left="-5"/>
        <w:rPr>
          <w:rFonts w:hint="eastAsia"/>
        </w:rPr>
      </w:pPr>
      <w:r>
        <w:rPr>
          <w:rFonts w:hint="eastAsia"/>
        </w:rPr>
        <w:t>曾有何民听见上帝的声音从火中说话，像你听见还能存活呢？</w:t>
      </w:r>
    </w:p>
    <w:p w14:paraId="6AFEA353">
      <w:pPr>
        <w:ind w:left="-5"/>
        <w:rPr>
          <w:rFonts w:hint="eastAsia"/>
        </w:rPr>
      </w:pPr>
    </w:p>
    <w:p w14:paraId="30FD9487">
      <w:pPr>
        <w:ind w:left="-5"/>
        <w:rPr>
          <w:rFonts w:hint="eastAsia"/>
        </w:rPr>
      </w:pPr>
      <w:r>
        <w:rPr>
          <w:rFonts w:hint="eastAsia"/>
        </w:rPr>
        <w:t>Or hath God assayed to go and take him a nation from the midst of another nation" etc. And these great things were to that end, to impress their minds with such a conviction and sense of divine truth, and their obligations to their duty, that they might never forget them: as God says (Ex. 19:9), "Lo, I come unto thee in a thick cloud, that the people may hear when I speak with thee, and believe thee forever."</w:t>
      </w:r>
    </w:p>
    <w:p w14:paraId="103E224B">
      <w:pPr>
        <w:ind w:left="-5"/>
        <w:rPr>
          <w:rFonts w:hint="eastAsia"/>
        </w:rPr>
      </w:pPr>
    </w:p>
    <w:p w14:paraId="6A1956BF">
      <w:pPr>
        <w:ind w:left="-5"/>
        <w:rPr>
          <w:rFonts w:hint="eastAsia"/>
        </w:rPr>
      </w:pPr>
      <w:r>
        <w:rPr>
          <w:rFonts w:hint="eastAsia"/>
        </w:rPr>
        <w:t>上帝曾从一国中将一国的人民领出来”等等。这些大事的目的，是要在他们心里留下对神圣真理的如此确信和感知，以及对他们责任的如此责任感，使他们永不忘记：正如上帝所说（出埃及记 19:9），“看哪，我要在密云中临到你那里，叫百姓在我与你说话的时候可以听见，也可以永远信你了。”</w:t>
      </w:r>
    </w:p>
    <w:p w14:paraId="1E3AFCA8">
      <w:pPr>
        <w:ind w:left="-5"/>
        <w:rPr>
          <w:rFonts w:hint="eastAsia"/>
        </w:rPr>
      </w:pPr>
    </w:p>
    <w:p w14:paraId="5A4F4A17">
      <w:pPr>
        <w:ind w:left="-5"/>
        <w:rPr>
          <w:rFonts w:hint="eastAsia"/>
        </w:rPr>
      </w:pPr>
      <w:r>
        <w:rPr>
          <w:rFonts w:hint="eastAsia"/>
        </w:rPr>
        <w:t>But what was the effect of all?</w:t>
      </w:r>
    </w:p>
    <w:p w14:paraId="458F84EE">
      <w:pPr>
        <w:ind w:left="-5"/>
        <w:rPr>
          <w:rFonts w:hint="eastAsia"/>
        </w:rPr>
      </w:pPr>
    </w:p>
    <w:p w14:paraId="50341548">
      <w:pPr>
        <w:ind w:left="-5"/>
        <w:rPr>
          <w:rFonts w:hint="eastAsia"/>
        </w:rPr>
      </w:pPr>
      <w:r>
        <w:rPr>
          <w:rFonts w:hint="eastAsia"/>
        </w:rPr>
        <w:t>但这一切的效果如何？</w:t>
      </w:r>
    </w:p>
    <w:p w14:paraId="0C9EE053">
      <w:pPr>
        <w:ind w:left="-5"/>
        <w:rPr>
          <w:rFonts w:hint="eastAsia"/>
        </w:rPr>
      </w:pPr>
    </w:p>
    <w:p w14:paraId="4CED490A">
      <w:pPr>
        <w:ind w:left="-5"/>
        <w:rPr>
          <w:rFonts w:hint="eastAsia"/>
        </w:rPr>
      </w:pPr>
      <w:r>
        <w:rPr>
          <w:rFonts w:hint="eastAsia"/>
        </w:rPr>
        <w:t>Why, it was not more than two or three months, before that people, there, under that very mountain, returned to their old Egyptian idolatry, and were singing and dancing before a golden calf, which they had set up to worship.</w:t>
      </w:r>
    </w:p>
    <w:p w14:paraId="529F1AFF">
      <w:pPr>
        <w:ind w:left="-5"/>
        <w:rPr>
          <w:rFonts w:hint="eastAsia"/>
        </w:rPr>
      </w:pPr>
    </w:p>
    <w:p w14:paraId="5006D98B">
      <w:pPr>
        <w:ind w:left="-5"/>
        <w:rPr>
          <w:rFonts w:hint="eastAsia"/>
        </w:rPr>
      </w:pPr>
      <w:r>
        <w:rPr>
          <w:rFonts w:hint="eastAsia"/>
        </w:rPr>
        <w:t>为何，不过两三个月，那民，就在那座山下，又回到他们古老的埃及偶像崇拜，并在他们所立的金牛犊前歌唱跳舞。</w:t>
      </w:r>
    </w:p>
    <w:p w14:paraId="2F25DB62">
      <w:pPr>
        <w:ind w:left="-5"/>
        <w:rPr>
          <w:rFonts w:hint="eastAsia"/>
        </w:rPr>
      </w:pPr>
    </w:p>
    <w:p w14:paraId="1591948E">
      <w:pPr>
        <w:ind w:left="-5"/>
        <w:rPr>
          <w:rFonts w:hint="eastAsia"/>
        </w:rPr>
      </w:pPr>
      <w:r>
        <w:rPr>
          <w:rFonts w:hint="eastAsia"/>
        </w:rPr>
        <w:t>And after such awful manifestations as there were of God's displeasure for that sin, and so much done to bring 'em to repentance, and confirm 'em in obedience, it was but a few months before they came to that violence of spirit, in open rebellion against God, that with the utmost vehemence they declared their resolution to follow God no longer, but to make them a captain to return into Egypt.</w:t>
      </w:r>
    </w:p>
    <w:p w14:paraId="46F14047">
      <w:pPr>
        <w:ind w:left="-5"/>
        <w:rPr>
          <w:rFonts w:hint="eastAsia"/>
        </w:rPr>
      </w:pPr>
    </w:p>
    <w:p w14:paraId="2317FF6E">
      <w:pPr>
        <w:ind w:left="-5"/>
        <w:rPr>
          <w:rFonts w:hint="eastAsia"/>
        </w:rPr>
      </w:pPr>
      <w:r>
        <w:rPr>
          <w:rFonts w:hint="eastAsia"/>
        </w:rPr>
        <w:t>在那罪之后，上帝显明了如此可畏的不悦，并作了如此多的事，来引导他们悔改，并坚固他们顺服，然而不过数月，他们就达到了那种灵里的暴力，公开地悖逆上帝，以最激烈的态度，宣告他们不再跟随上帝，而要立一个首领，返回埃及的决心。</w:t>
      </w:r>
    </w:p>
    <w:p w14:paraId="0062B1C0">
      <w:pPr>
        <w:ind w:left="-5"/>
        <w:rPr>
          <w:rFonts w:hint="eastAsia"/>
        </w:rPr>
      </w:pPr>
    </w:p>
    <w:p w14:paraId="22C689FA">
      <w:pPr>
        <w:ind w:left="-5"/>
        <w:rPr>
          <w:rFonts w:hint="eastAsia"/>
        </w:rPr>
      </w:pPr>
      <w:r>
        <w:rPr>
          <w:rFonts w:hint="eastAsia"/>
        </w:rPr>
        <w:t>And thus they went on in ways of perverse opposition to the Most High, from time to time, repeating their open acts of rebellion, in the midst of continued astonishing miracles, till that generation was destroyed.</w:t>
      </w:r>
    </w:p>
    <w:p w14:paraId="4E129101">
      <w:pPr>
        <w:ind w:left="-5"/>
        <w:rPr>
          <w:rFonts w:hint="eastAsia"/>
        </w:rPr>
      </w:pPr>
    </w:p>
    <w:p w14:paraId="2A190FA6">
      <w:pPr>
        <w:ind w:left="-5"/>
        <w:rPr>
          <w:rFonts w:hint="eastAsia"/>
        </w:rPr>
      </w:pPr>
      <w:r>
        <w:rPr>
          <w:rFonts w:hint="eastAsia"/>
        </w:rPr>
        <w:t>他们就这样，时常，在持续的惊人神迹中，以悖逆的方式抵挡至高者，重复他们公开的悖逆行为，直到那一代人被毁灭。</w:t>
      </w:r>
    </w:p>
    <w:p w14:paraId="42791D10">
      <w:pPr>
        <w:ind w:left="-5"/>
        <w:rPr>
          <w:rFonts w:hint="eastAsia"/>
        </w:rPr>
      </w:pPr>
    </w:p>
    <w:p w14:paraId="10B67C90">
      <w:pPr>
        <w:ind w:left="-5"/>
        <w:rPr>
          <w:rFonts w:hint="eastAsia"/>
        </w:rPr>
      </w:pPr>
      <w:r>
        <w:rPr>
          <w:rFonts w:hint="eastAsia"/>
        </w:rPr>
        <w:t>And though the following generation seems to have been the best that ever was in Israel; yet notwithstanding their good example, and notwithstanding all the wonders of God's power and love to that people, in Joshua's time, how soon did that people degenerate, and begin to forsake God, and join with the heathen in their idolatries, till God by severe means, and by sending prophets and judges, extraordinarily influenced from above, reclaimed them?</w:t>
      </w:r>
    </w:p>
    <w:p w14:paraId="276B2183">
      <w:pPr>
        <w:ind w:left="-5"/>
        <w:rPr>
          <w:rFonts w:hint="eastAsia"/>
        </w:rPr>
      </w:pPr>
    </w:p>
    <w:p w14:paraId="73A39F4E">
      <w:pPr>
        <w:ind w:left="-5"/>
        <w:rPr>
          <w:rFonts w:hint="eastAsia"/>
        </w:rPr>
      </w:pPr>
      <w:r>
        <w:rPr>
          <w:rFonts w:hint="eastAsia"/>
        </w:rPr>
        <w:t>虽然接下来的一代似乎是以色列曾有过的最好的一代；然而，尽管他们有好的榜样，尽管在约书亚的时代，上帝对那民有各种大能和爱的奇事，那民又是何等快就堕落了，并开始离弃上帝，与外邦人一同拜偶像，直到上帝藉着严厉的方法，并差遣从上头有非凡影响的先知和士师，才将他们挽回？</w:t>
      </w:r>
    </w:p>
    <w:p w14:paraId="68F3A8D5">
      <w:pPr>
        <w:ind w:left="-5"/>
        <w:rPr>
          <w:rFonts w:hint="eastAsia"/>
        </w:rPr>
      </w:pPr>
    </w:p>
    <w:p w14:paraId="22370761">
      <w:pPr>
        <w:ind w:left="-5"/>
        <w:rPr>
          <w:rFonts w:hint="eastAsia"/>
        </w:rPr>
      </w:pPr>
      <w:r>
        <w:rPr>
          <w:rFonts w:hint="eastAsia"/>
        </w:rPr>
        <w:t>But when they were brought to some reformation by such means, they soon fell away again into the practice of idolatry; and so from time to time, from one age to another; and nothing proved effectual for any abiding reformation.</w:t>
      </w:r>
    </w:p>
    <w:p w14:paraId="78A147DC">
      <w:pPr>
        <w:ind w:left="-5"/>
        <w:rPr>
          <w:rFonts w:hint="eastAsia"/>
        </w:rPr>
      </w:pPr>
    </w:p>
    <w:p w14:paraId="5816458E">
      <w:pPr>
        <w:ind w:left="-5"/>
        <w:rPr>
          <w:rFonts w:hint="eastAsia"/>
        </w:rPr>
      </w:pPr>
      <w:r>
        <w:rPr>
          <w:rFonts w:hint="eastAsia"/>
        </w:rPr>
        <w:t>但当他们藉着这些方法被带到某种程度的悔改时，他们很快又堕落到拜偶像的行径中去；并如此，时常，一代又一代；没有任何事被证明能带来任何持久的悔改。</w:t>
      </w:r>
    </w:p>
    <w:p w14:paraId="1C277D04">
      <w:pPr>
        <w:ind w:left="-5"/>
        <w:rPr>
          <w:rFonts w:hint="eastAsia"/>
        </w:rPr>
      </w:pPr>
    </w:p>
    <w:p w14:paraId="3F709617">
      <w:pPr>
        <w:ind w:left="-5"/>
        <w:rPr>
          <w:rFonts w:hint="eastAsia"/>
        </w:rPr>
      </w:pPr>
      <w:r>
        <w:rPr>
          <w:rFonts w:hint="eastAsia"/>
        </w:rPr>
        <w:t>After things had gone on thus for several hundred years, God used new methods with his people, in two respects; first, he raised up a great prophet, under whom a number of young men were trained up in schools, that from among them there might be a constant succession of great prophets in Israel, of such as God should choose; which seems to have been continued for more than 500 years.</w:t>
      </w:r>
    </w:p>
    <w:p w14:paraId="30194B5F">
      <w:pPr>
        <w:ind w:left="-5"/>
        <w:rPr>
          <w:rFonts w:hint="eastAsia"/>
        </w:rPr>
      </w:pPr>
    </w:p>
    <w:p w14:paraId="355EEB96">
      <w:pPr>
        <w:ind w:left="-5"/>
        <w:rPr>
          <w:rFonts w:hint="eastAsia"/>
        </w:rPr>
      </w:pPr>
      <w:r>
        <w:rPr>
          <w:rFonts w:hint="eastAsia"/>
        </w:rPr>
        <w:t>事情就这样持续了数百年后，上帝在两个方面，对祂的子民使用了新的方法；首先，祂兴起了一位伟大的先知，在他手下，一批年轻人在学校里受训，使从他们中间，可以有以色列伟大先知的持续继承，即上帝所拣选的；这似乎持续了超过500年。</w:t>
      </w:r>
    </w:p>
    <w:p w14:paraId="3AD1BF10">
      <w:pPr>
        <w:ind w:left="-5"/>
        <w:rPr>
          <w:rFonts w:hint="eastAsia"/>
        </w:rPr>
      </w:pPr>
    </w:p>
    <w:p w14:paraId="356C3236">
      <w:pPr>
        <w:ind w:left="-5"/>
        <w:rPr>
          <w:rFonts w:hint="eastAsia"/>
        </w:rPr>
      </w:pPr>
      <w:r>
        <w:rPr>
          <w:rFonts w:hint="eastAsia"/>
        </w:rPr>
        <w:t>Secondly, God raised up a great king, David, one eminent for wisdom, piety and fortitude, to subdue all their heathen neighbors, who used to be such a snare to 'em; and to confirm, adorn and perfect the institutions of his public worship; and by him to make a more full revelation of the great salvation, and future glorious kingdom of the Messiah.</w:t>
      </w:r>
    </w:p>
    <w:p w14:paraId="2B83888F">
      <w:pPr>
        <w:ind w:left="-5"/>
        <w:rPr>
          <w:rFonts w:hint="eastAsia"/>
        </w:rPr>
      </w:pPr>
    </w:p>
    <w:p w14:paraId="7E765B15">
      <w:pPr>
        <w:ind w:left="-5"/>
        <w:rPr>
          <w:rFonts w:hint="eastAsia"/>
        </w:rPr>
      </w:pPr>
      <w:r>
        <w:rPr>
          <w:rFonts w:hint="eastAsia"/>
        </w:rPr>
        <w:t>其次，上帝兴起了一位伟大的君王，大卫，一位以智慧、敬虔和坚毅著称的人，来制服他们所有曾是他们网罗的外邦邻舍；并坚固、装饰和完善祂公开敬拜的制度；并藉着他，更充分地启示那伟大的救恩，以及弥赛亚未来荣耀的国度。</w:t>
      </w:r>
    </w:p>
    <w:p w14:paraId="15682B0C">
      <w:pPr>
        <w:ind w:left="-5"/>
        <w:rPr>
          <w:rFonts w:hint="eastAsia"/>
        </w:rPr>
      </w:pPr>
    </w:p>
    <w:p w14:paraId="4A1576CB">
      <w:pPr>
        <w:ind w:left="-5"/>
        <w:rPr>
          <w:rFonts w:hint="eastAsia"/>
        </w:rPr>
      </w:pPr>
      <w:r>
        <w:rPr>
          <w:rFonts w:hint="eastAsia"/>
        </w:rPr>
        <w:t>And after him, raised up his son Solomon, the wisest and greatest prince that ever was on earth, more fully to settle and establish those things which his father David had begun, concerning the public worship of God in Israel, and to build a glorious temple for the honor of Jehovah, and the institutions of his worship, and to instruct the neighbor nations in true wisdom and religion.</w:t>
      </w:r>
    </w:p>
    <w:p w14:paraId="70C46F43">
      <w:pPr>
        <w:ind w:left="-5"/>
        <w:rPr>
          <w:rFonts w:hint="eastAsia"/>
        </w:rPr>
      </w:pPr>
    </w:p>
    <w:p w14:paraId="0BB4F626">
      <w:pPr>
        <w:ind w:left="-5"/>
        <w:rPr>
          <w:rFonts w:hint="eastAsia"/>
        </w:rPr>
      </w:pPr>
      <w:r>
        <w:rPr>
          <w:rFonts w:hint="eastAsia"/>
        </w:rPr>
        <w:t>在他之后，兴起他的儿子所罗门，世上曾有过的最智慧和最伟大的君王，来更充分地安定和建立他父亲大卫所开始的、关于在以色列公开敬拜上帝的事，并为耶和华的荣耀和祂敬拜的制度建造一座荣耀的圣殿，并教导邻近的民族认识真实的智慧和信仰。</w:t>
      </w:r>
    </w:p>
    <w:p w14:paraId="346E567A">
      <w:pPr>
        <w:ind w:left="-5"/>
        <w:rPr>
          <w:rFonts w:hint="eastAsia"/>
        </w:rPr>
      </w:pPr>
    </w:p>
    <w:p w14:paraId="6057743A">
      <w:pPr>
        <w:ind w:left="-5"/>
        <w:rPr>
          <w:rFonts w:hint="eastAsia"/>
        </w:rPr>
      </w:pPr>
      <w:r>
        <w:rPr>
          <w:rFonts w:hint="eastAsia"/>
        </w:rPr>
        <w:t>But as to the success of these new and extraordinary means, if we take Dr. Taylor for our expositor of Scripture, the nation must be extremely corrupt in David's time: for he supposes, he has respect to his own times, in those words (Ps. 14:2, 3), "The Lord looked down from heaven […] to see if there were any that did understand, and seek God: they are all gone aside; they are together become filthy; there is none that doth good; no, not one."</w:t>
      </w:r>
    </w:p>
    <w:p w14:paraId="601CBFA6">
      <w:pPr>
        <w:ind w:left="-5"/>
        <w:rPr>
          <w:rFonts w:hint="eastAsia"/>
        </w:rPr>
      </w:pPr>
    </w:p>
    <w:p w14:paraId="46D712F5">
      <w:pPr>
        <w:ind w:left="-5"/>
        <w:rPr>
          <w:rFonts w:hint="eastAsia"/>
        </w:rPr>
      </w:pPr>
      <w:r>
        <w:rPr>
          <w:rFonts w:hint="eastAsia"/>
        </w:rPr>
        <w:t>但就这些新的、非凡的方法之成功而言，如果我们以泰勒博士为我们的圣经注释家，那么在大卫的时代，这个民族必然是极其败坏的：因为他认为，大卫在那些话中（诗篇 14:2, 3），是指他自己的时代，“耶和华从天上垂看……要看有明白的没有，有寻求上帝的没有：他们都偏离正路；他们一同变为污秽；并没有行善的；连一个也没有。”</w:t>
      </w:r>
    </w:p>
    <w:p w14:paraId="77A9B489">
      <w:pPr>
        <w:ind w:left="-5"/>
        <w:rPr>
          <w:rFonts w:hint="eastAsia"/>
        </w:rPr>
      </w:pPr>
    </w:p>
    <w:p w14:paraId="04F74806">
      <w:pPr>
        <w:ind w:left="-5"/>
        <w:rPr>
          <w:rFonts w:hint="eastAsia"/>
        </w:rPr>
      </w:pPr>
      <w:r>
        <w:rPr>
          <w:rFonts w:hint="eastAsia"/>
        </w:rPr>
        <w:t>But whether Dr. Taylor be in the right in this, or not, yet if we consider what appeared in Israel, in Absalom's and Sheba's rebellion, we shall not see cause to think that the greater part of the nation at that day were men of true wisdom and piety.</w:t>
      </w:r>
    </w:p>
    <w:p w14:paraId="52D72FF9">
      <w:pPr>
        <w:ind w:left="-5"/>
        <w:rPr>
          <w:rFonts w:hint="eastAsia"/>
        </w:rPr>
      </w:pPr>
    </w:p>
    <w:p w14:paraId="7B2C9E1A">
      <w:pPr>
        <w:ind w:left="-5"/>
        <w:rPr>
          <w:rFonts w:hint="eastAsia"/>
        </w:rPr>
      </w:pPr>
      <w:r>
        <w:rPr>
          <w:rFonts w:hint="eastAsia"/>
        </w:rPr>
        <w:t>但无论泰勒博士在这点上是否正确，如果我们考量在以色列，在押沙龙和示巴的叛乱中所显现的，我们就找不到理由认为，那日国中的大多数人，是具有真智慧和敬虔的人。</w:t>
      </w:r>
    </w:p>
    <w:p w14:paraId="16CD3E5F">
      <w:pPr>
        <w:ind w:left="-5"/>
        <w:rPr>
          <w:rFonts w:hint="eastAsia"/>
        </w:rPr>
      </w:pPr>
    </w:p>
    <w:p w14:paraId="35D0AD91">
      <w:pPr>
        <w:ind w:left="-5"/>
        <w:rPr>
          <w:rFonts w:hint="eastAsia"/>
        </w:rPr>
      </w:pPr>
      <w:r>
        <w:rPr>
          <w:rFonts w:hint="eastAsia"/>
        </w:rPr>
        <w:t>As to Solomon's time, Dr. Taylor supposes, as has been already observed, that Solomon speaks of his own times, when he says he had found but one in a thousand that was a thoroughly upright man.</w:t>
      </w:r>
    </w:p>
    <w:p w14:paraId="2530832A">
      <w:pPr>
        <w:ind w:left="-5"/>
        <w:rPr>
          <w:rFonts w:hint="eastAsia"/>
        </w:rPr>
      </w:pPr>
    </w:p>
    <w:p w14:paraId="2C67A0C1">
      <w:pPr>
        <w:ind w:left="-5"/>
        <w:rPr>
          <w:rFonts w:hint="eastAsia"/>
        </w:rPr>
      </w:pPr>
      <w:r>
        <w:rPr>
          <w:rFonts w:hint="eastAsia"/>
        </w:rPr>
        <w:t>至于所罗门的时代，泰勒博士认为，如前所述，所罗门在说他发现千人中只有一个是完全正直的人时，是指他自己的时代。</w:t>
      </w:r>
    </w:p>
    <w:p w14:paraId="70193C62">
      <w:pPr>
        <w:ind w:left="-5"/>
        <w:rPr>
          <w:rFonts w:hint="eastAsia"/>
        </w:rPr>
      </w:pPr>
    </w:p>
    <w:p w14:paraId="6574F97F">
      <w:pPr>
        <w:ind w:left="-5"/>
        <w:rPr>
          <w:rFonts w:hint="eastAsia"/>
        </w:rPr>
      </w:pPr>
      <w:r>
        <w:rPr>
          <w:rFonts w:hint="eastAsia"/>
        </w:rPr>
        <w:t>However, it appears that all those great means used to promote and establish virtue and true religion, in Samuel's, David's and Solomon's times, were so far from having any general abiding good effect in Israel, that Solomon himself, with all his wisdom, and notwithstanding the unparalleled favors of God to him, had his mind corrupted, so as openly to tolerate idolatry in the land, and greatly to provoke God against him.</w:t>
      </w:r>
    </w:p>
    <w:p w14:paraId="5246D54B">
      <w:pPr>
        <w:ind w:left="-5"/>
        <w:rPr>
          <w:rFonts w:hint="eastAsia"/>
        </w:rPr>
      </w:pPr>
    </w:p>
    <w:p w14:paraId="3A175AD6">
      <w:pPr>
        <w:ind w:left="-5"/>
        <w:rPr>
          <w:rFonts w:hint="eastAsia"/>
        </w:rPr>
      </w:pPr>
      <w:r>
        <w:rPr>
          <w:rFonts w:hint="eastAsia"/>
        </w:rPr>
        <w:t>然而，显而易见，所有那些在撒母耳、大卫和所罗门的时代，为促进和建立德行与真实信仰而使用的伟大方法，远非在以色列有任何普遍的、持久的好效果，以致所罗门自己，尽管有他一切的智慧，并且尽管上帝对他有无与伦比的恩惠，他的心智却被败坏，以致公开地容忍国中的偶像崇拜，并大大地惹上帝向他发怒。</w:t>
      </w:r>
    </w:p>
    <w:p w14:paraId="3B77AE13">
      <w:pPr>
        <w:ind w:left="-5"/>
        <w:rPr>
          <w:rFonts w:hint="eastAsia"/>
        </w:rPr>
      </w:pPr>
    </w:p>
    <w:p w14:paraId="1BA4A384">
      <w:pPr>
        <w:ind w:left="-5"/>
        <w:rPr>
          <w:rFonts w:hint="eastAsia"/>
        </w:rPr>
      </w:pPr>
      <w:r>
        <w:rPr>
          <w:rFonts w:hint="eastAsia"/>
        </w:rPr>
        <w:t>And as soon as he was dead, ten tribes of the twelve forsook the true worship of God, and instead of it, openly established the like idolatry, that the people fell into at Mount Sinai, when they made the golden calf; and continued finally obstinate in this apostacy, notwithstanding all means that could be used with them by the prophets, which God sent, one after another, to reprove, counsel and warn them, for about 250 years; especially those two great prophets, Elijah and Elisha.</w:t>
      </w:r>
    </w:p>
    <w:p w14:paraId="64DF36B3">
      <w:pPr>
        <w:ind w:left="-5"/>
        <w:rPr>
          <w:rFonts w:hint="eastAsia"/>
        </w:rPr>
      </w:pPr>
    </w:p>
    <w:p w14:paraId="73CDC2B9">
      <w:pPr>
        <w:ind w:left="-5"/>
        <w:rPr>
          <w:rFonts w:hint="eastAsia"/>
        </w:rPr>
      </w:pPr>
      <w:r>
        <w:rPr>
          <w:rFonts w:hint="eastAsia"/>
        </w:rPr>
        <w:t>他一死，十二支派中的十个就离弃了对真神的敬拜，取而代之的，是公开地建立起与那民在西奈山造金牛犊时所陷入的偶像崇拜相似的崇拜；并且，尽管上帝差遣先知，一个接一个地，来责备、劝告和警告他们，约有250年之久，特别是那两位大先知，以利亚和以利沙，所能使用的一切方法，他们都最终顽固地持守这背道。</w:t>
      </w:r>
    </w:p>
    <w:p w14:paraId="05EFA422">
      <w:pPr>
        <w:ind w:left="-5"/>
        <w:rPr>
          <w:rFonts w:hint="eastAsia"/>
        </w:rPr>
      </w:pPr>
    </w:p>
    <w:p w14:paraId="58C7942B">
      <w:pPr>
        <w:ind w:left="-5"/>
        <w:rPr>
          <w:rFonts w:hint="eastAsia"/>
        </w:rPr>
      </w:pPr>
      <w:r>
        <w:rPr>
          <w:rFonts w:hint="eastAsia"/>
        </w:rPr>
        <w:t>Of all the kings that reigned over them there was not so much as one but what was of a wicked character.</w:t>
      </w:r>
    </w:p>
    <w:p w14:paraId="40CCF5A1">
      <w:pPr>
        <w:ind w:left="-5"/>
        <w:rPr>
          <w:rFonts w:hint="eastAsia"/>
        </w:rPr>
      </w:pPr>
    </w:p>
    <w:p w14:paraId="24A29F20">
      <w:pPr>
        <w:ind w:left="-5"/>
        <w:rPr>
          <w:rFonts w:hint="eastAsia"/>
        </w:rPr>
      </w:pPr>
      <w:r>
        <w:rPr>
          <w:rFonts w:hint="eastAsia"/>
        </w:rPr>
        <w:t>在所有统治他们的君王中，没有一个不是品格邪恶的。</w:t>
      </w:r>
    </w:p>
    <w:p w14:paraId="5C6AE854">
      <w:pPr>
        <w:ind w:left="-5"/>
        <w:rPr>
          <w:rFonts w:hint="eastAsia"/>
        </w:rPr>
      </w:pPr>
    </w:p>
    <w:p w14:paraId="382D5017">
      <w:pPr>
        <w:ind w:left="-5"/>
        <w:rPr>
          <w:rFonts w:hint="eastAsia"/>
        </w:rPr>
      </w:pPr>
      <w:r>
        <w:rPr>
          <w:rFonts w:hint="eastAsia"/>
        </w:rPr>
        <w:t>And at last it came to that, that their case seemed utterly desperate; so that nothing remained to be done with them, but to remove 'em out of God's sight.</w:t>
      </w:r>
    </w:p>
    <w:p w14:paraId="126B0E42">
      <w:pPr>
        <w:ind w:left="-5"/>
        <w:rPr>
          <w:rFonts w:hint="eastAsia"/>
        </w:rPr>
      </w:pPr>
    </w:p>
    <w:p w14:paraId="685485EC">
      <w:pPr>
        <w:ind w:left="-5"/>
        <w:rPr>
          <w:rFonts w:hint="eastAsia"/>
        </w:rPr>
      </w:pPr>
      <w:r>
        <w:rPr>
          <w:rFonts w:hint="eastAsia"/>
        </w:rPr>
        <w:t>最后，情况到了那样的地步，他们的景况似乎是全然绝望的；以致除了将他们从上帝眼前挪去，别无他法。</w:t>
      </w:r>
    </w:p>
    <w:p w14:paraId="2E20E053">
      <w:pPr>
        <w:ind w:left="-5"/>
        <w:rPr>
          <w:rFonts w:hint="eastAsia"/>
        </w:rPr>
      </w:pPr>
    </w:p>
    <w:p w14:paraId="489FB01E">
      <w:pPr>
        <w:ind w:left="-5"/>
        <w:rPr>
          <w:rFonts w:hint="eastAsia"/>
        </w:rPr>
      </w:pPr>
      <w:r>
        <w:rPr>
          <w:rFonts w:hint="eastAsia"/>
        </w:rPr>
        <w:t>Thus the Scripture represents the matter (2 Kgs. 17).</w:t>
      </w:r>
    </w:p>
    <w:p w14:paraId="1F624440">
      <w:pPr>
        <w:ind w:left="-5"/>
        <w:rPr>
          <w:rFonts w:hint="eastAsia"/>
        </w:rPr>
      </w:pPr>
    </w:p>
    <w:p w14:paraId="6348B794">
      <w:pPr>
        <w:ind w:left="-5"/>
        <w:rPr>
          <w:rFonts w:hint="eastAsia"/>
        </w:rPr>
      </w:pPr>
      <w:r>
        <w:rPr>
          <w:rFonts w:hint="eastAsia"/>
        </w:rPr>
        <w:t>圣经就是这样描绘这件事的（列王纪下第十七章）。</w:t>
      </w:r>
    </w:p>
    <w:p w14:paraId="2D5B17BC">
      <w:pPr>
        <w:ind w:left="-5"/>
        <w:rPr>
          <w:rFonts w:hint="eastAsia"/>
        </w:rPr>
      </w:pPr>
    </w:p>
    <w:p w14:paraId="22F17E82">
      <w:pPr>
        <w:ind w:left="-5"/>
        <w:rPr>
          <w:rFonts w:hint="eastAsia"/>
        </w:rPr>
      </w:pPr>
      <w:r>
        <w:rPr>
          <w:rFonts w:hint="eastAsia"/>
        </w:rPr>
        <w:t>And as to the other two tribes; though their kings were always of the family of David, and they were favored in many respects, far beyond their brethren, yet they were generally exceeding corrupt: their kings were most of 'em wicked men, and their other magistrates, and priests and people, were generally agreed in the corruption.</w:t>
      </w:r>
    </w:p>
    <w:p w14:paraId="05CFBAFC">
      <w:pPr>
        <w:ind w:left="-5"/>
        <w:rPr>
          <w:rFonts w:hint="eastAsia"/>
        </w:rPr>
      </w:pPr>
    </w:p>
    <w:p w14:paraId="24132C2C">
      <w:pPr>
        <w:ind w:left="-5"/>
        <w:rPr>
          <w:rFonts w:hint="eastAsia"/>
        </w:rPr>
      </w:pPr>
      <w:r>
        <w:rPr>
          <w:rFonts w:hint="eastAsia"/>
        </w:rPr>
        <w:t>至于另外两个支派；虽然他们的君王总是大卫的后裔，并且他们在许多方面，都远比他们的弟兄蒙恩；然而，他们普遍是极其败坏的：他们的君王大多是恶人，而他们的其他官长、祭司和百姓，普遍都在这败坏上是一致的。</w:t>
      </w:r>
    </w:p>
    <w:p w14:paraId="56D93CEB">
      <w:pPr>
        <w:ind w:left="-5"/>
        <w:rPr>
          <w:rFonts w:hint="eastAsia"/>
        </w:rPr>
      </w:pPr>
    </w:p>
    <w:p w14:paraId="34A6815F">
      <w:pPr>
        <w:ind w:left="-5"/>
        <w:rPr>
          <w:rFonts w:hint="eastAsia"/>
        </w:rPr>
      </w:pPr>
      <w:r>
        <w:rPr>
          <w:rFonts w:hint="eastAsia"/>
        </w:rPr>
        <w:t>Thus the matter is represented in the Scripture-history, and the books of the prophets.</w:t>
      </w:r>
    </w:p>
    <w:p w14:paraId="1AED7F43">
      <w:pPr>
        <w:ind w:left="-5"/>
        <w:rPr>
          <w:rFonts w:hint="eastAsia"/>
        </w:rPr>
      </w:pPr>
    </w:p>
    <w:p w14:paraId="0EDD4FA3">
      <w:pPr>
        <w:ind w:left="-5"/>
        <w:rPr>
          <w:rFonts w:hint="eastAsia"/>
        </w:rPr>
      </w:pPr>
      <w:r>
        <w:rPr>
          <w:rFonts w:hint="eastAsia"/>
        </w:rPr>
        <w:t>圣经历史和先知书中就是这样描绘这件事的。</w:t>
      </w:r>
    </w:p>
    <w:p w14:paraId="2A0AD944">
      <w:pPr>
        <w:ind w:left="-5"/>
        <w:rPr>
          <w:rFonts w:hint="eastAsia"/>
        </w:rPr>
      </w:pPr>
    </w:p>
    <w:p w14:paraId="171D927E">
      <w:pPr>
        <w:ind w:left="-5"/>
        <w:rPr>
          <w:rFonts w:hint="eastAsia"/>
        </w:rPr>
      </w:pPr>
      <w:r>
        <w:rPr>
          <w:rFonts w:hint="eastAsia"/>
        </w:rPr>
        <w:t>And when they had seen how God had cast off the ten tribes, instead of taking warning, they made themselves vastly more vile than ever the other had done; as appears by 2 Kgs. 17:18, 19; Ezek. 16:46, 47, 51.</w:t>
      </w:r>
    </w:p>
    <w:p w14:paraId="6B34FCE2">
      <w:pPr>
        <w:ind w:left="-5"/>
        <w:rPr>
          <w:rFonts w:hint="eastAsia"/>
        </w:rPr>
      </w:pPr>
    </w:p>
    <w:p w14:paraId="3306409C">
      <w:pPr>
        <w:ind w:left="-5"/>
        <w:rPr>
          <w:rFonts w:hint="eastAsia"/>
        </w:rPr>
      </w:pPr>
      <w:r>
        <w:rPr>
          <w:rFonts w:hint="eastAsia"/>
        </w:rPr>
        <w:t>当他们看到上帝如何抛弃了那十个支派时，他们非但没有接受警告，反而使自己比那十个支派曾做的更为卑劣；正如列王纪下17:18, 19；以西结书16:46, 47, 51所显明的。</w:t>
      </w:r>
    </w:p>
    <w:p w14:paraId="5D7D5BC3">
      <w:pPr>
        <w:ind w:left="-5"/>
        <w:rPr>
          <w:rFonts w:hint="eastAsia"/>
        </w:rPr>
      </w:pPr>
    </w:p>
    <w:p w14:paraId="56E2BC61">
      <w:pPr>
        <w:ind w:left="-5"/>
        <w:rPr>
          <w:rFonts w:hint="eastAsia"/>
        </w:rPr>
      </w:pPr>
      <w:r>
        <w:rPr>
          <w:rFonts w:hint="eastAsia"/>
        </w:rPr>
        <w:t>God indeed waited longer upon them, for his servant David's sake, and for Jerusalem's sake, that he had chosen; and used more extraordinary means with them; especially by those great prophets, Isaiah and Jeremiah; but to no effect.</w:t>
      </w:r>
    </w:p>
    <w:p w14:paraId="5757B21F">
      <w:pPr>
        <w:ind w:left="-5"/>
        <w:rPr>
          <w:rFonts w:hint="eastAsia"/>
        </w:rPr>
      </w:pPr>
    </w:p>
    <w:p w14:paraId="49057F5D">
      <w:pPr>
        <w:ind w:left="-5"/>
        <w:rPr>
          <w:rFonts w:hint="eastAsia"/>
        </w:rPr>
      </w:pPr>
      <w:r>
        <w:rPr>
          <w:rFonts w:hint="eastAsia"/>
        </w:rPr>
        <w:t>上帝确实为祂的仆人大卫的缘故，并为祂所拣选的耶路撒冷的缘故，更长久地等候他们；并对他们使用了更非凡的方法；特别是藉着那些伟大的先知，以赛亚和耶利米；但都毫无效果。</w:t>
      </w:r>
    </w:p>
    <w:p w14:paraId="24CEE8F3">
      <w:pPr>
        <w:ind w:left="-5"/>
        <w:rPr>
          <w:rFonts w:hint="eastAsia"/>
        </w:rPr>
      </w:pPr>
    </w:p>
    <w:p w14:paraId="6ECAD504">
      <w:pPr>
        <w:ind w:left="-5"/>
        <w:rPr>
          <w:rFonts w:hint="eastAsia"/>
        </w:rPr>
      </w:pPr>
      <w:r>
        <w:rPr>
          <w:rFonts w:hint="eastAsia"/>
        </w:rPr>
        <w:t>So that at last it came to this, as the prophets represent the matter, that they were like a body universally and desperately diseased and corrupted, that would admit of no cure, the whole head sick, and the whole heart faint, etc.</w:t>
      </w:r>
    </w:p>
    <w:p w14:paraId="58A8BD2B">
      <w:pPr>
        <w:ind w:left="-5"/>
        <w:rPr>
          <w:rFonts w:hint="eastAsia"/>
        </w:rPr>
      </w:pPr>
    </w:p>
    <w:p w14:paraId="6671311B">
      <w:pPr>
        <w:ind w:left="-5"/>
        <w:rPr>
          <w:rFonts w:hint="eastAsia"/>
        </w:rPr>
      </w:pPr>
      <w:r>
        <w:rPr>
          <w:rFonts w:hint="eastAsia"/>
        </w:rPr>
        <w:t>因此，最后，正如先知们所描绘的，情况到了这个地步，他们就像一个普遍而绝望地患病和败坏的身体，无法医治，整个头都病了，整个心都发昏，等等。</w:t>
      </w:r>
    </w:p>
    <w:p w14:paraId="2CFF168E">
      <w:pPr>
        <w:ind w:left="-5"/>
        <w:rPr>
          <w:rFonts w:hint="eastAsia"/>
        </w:rPr>
      </w:pPr>
    </w:p>
    <w:p w14:paraId="50ABCA4A">
      <w:pPr>
        <w:ind w:left="-5"/>
        <w:rPr>
          <w:rFonts w:hint="eastAsia"/>
        </w:rPr>
      </w:pPr>
      <w:r>
        <w:rPr>
          <w:rFonts w:hint="eastAsia"/>
        </w:rPr>
        <w:t>Things being come to that pass, God took this method with them: he utterly destroyed their city and land, and the temple which he had among them, made thorough work in purging the land of 'em; as when a man empties a dish, wipes it, and turns it upside down; or when a vessel is cast into a fierce fire, till its filthiness is thoroughly burnt out (2 Kgs. 21:13. Ezek. 24).</w:t>
      </w:r>
    </w:p>
    <w:p w14:paraId="2078B89A">
      <w:pPr>
        <w:ind w:left="-5"/>
        <w:rPr>
          <w:rFonts w:hint="eastAsia"/>
        </w:rPr>
      </w:pPr>
    </w:p>
    <w:p w14:paraId="1C8C2DA0">
      <w:pPr>
        <w:ind w:left="-5"/>
        <w:rPr>
          <w:rFonts w:hint="eastAsia"/>
        </w:rPr>
      </w:pPr>
      <w:r>
        <w:rPr>
          <w:rFonts w:hint="eastAsia"/>
        </w:rPr>
        <w:t>事情发展到那个地步，上帝就对他们采取了这个方法：祂全然毁灭了他们的城和地，以及祂在他们中间的圣殿，彻底地洁净了那地，将他们清除出去；就如人倒空一个盘子，擦净，然后倒扣过来；或如一个器皿被投进烈火中，直到其污秽被彻底烧尽（列王纪下 21:13。以西结书 24）。</w:t>
      </w:r>
    </w:p>
    <w:p w14:paraId="167E93FB">
      <w:pPr>
        <w:ind w:left="-5"/>
        <w:rPr>
          <w:rFonts w:hint="eastAsia"/>
        </w:rPr>
      </w:pPr>
    </w:p>
    <w:p w14:paraId="57BFCE38">
      <w:pPr>
        <w:ind w:left="-5"/>
        <w:rPr>
          <w:rFonts w:hint="eastAsia"/>
        </w:rPr>
      </w:pPr>
      <w:r>
        <w:rPr>
          <w:rFonts w:hint="eastAsia"/>
        </w:rPr>
        <w:t>They were carried into captivity, and there left till that wicked generation was dead, and those old rebels were purged out; that afterwards the land might be resettled with a more pure generation.</w:t>
      </w:r>
    </w:p>
    <w:p w14:paraId="2E322767">
      <w:pPr>
        <w:ind w:left="-5"/>
        <w:rPr>
          <w:rFonts w:hint="eastAsia"/>
        </w:rPr>
      </w:pPr>
    </w:p>
    <w:p w14:paraId="66866547">
      <w:pPr>
        <w:ind w:left="-5"/>
        <w:rPr>
          <w:rFonts w:hint="eastAsia"/>
        </w:rPr>
      </w:pPr>
      <w:r>
        <w:rPr>
          <w:rFonts w:hint="eastAsia"/>
        </w:rPr>
        <w:t>他们被掳去，并在那里被留下，直到那邪恶的一代死去，那些旧的悖逆者被清除出去；使那地后来可以由一个更纯洁的一代重新定居。</w:t>
      </w:r>
    </w:p>
    <w:p w14:paraId="3EE456FE">
      <w:pPr>
        <w:ind w:left="-5"/>
        <w:rPr>
          <w:rFonts w:hint="eastAsia"/>
        </w:rPr>
      </w:pPr>
    </w:p>
    <w:p w14:paraId="68D816A0">
      <w:pPr>
        <w:ind w:left="-5"/>
        <w:rPr>
          <w:rFonts w:hint="eastAsia"/>
        </w:rPr>
      </w:pPr>
      <w:r>
        <w:rPr>
          <w:rFonts w:hint="eastAsia"/>
        </w:rPr>
        <w:t>After the return from the captivity, and God had built the Jewish church again in their own land, by a series of wonderful providences; yet they corrupted themselves again, to so great a degree, that the transgressors were come to the full again in the days of Antiochus Epiphanes; as the matter is represented in the prophecy of Daniel (Dan. 8:27).</w:t>
      </w:r>
    </w:p>
    <w:p w14:paraId="3B2D7498">
      <w:pPr>
        <w:ind w:left="-5"/>
        <w:rPr>
          <w:rFonts w:hint="eastAsia"/>
        </w:rPr>
      </w:pPr>
    </w:p>
    <w:p w14:paraId="0E015466">
      <w:pPr>
        <w:ind w:left="-5"/>
        <w:rPr>
          <w:rFonts w:hint="eastAsia"/>
        </w:rPr>
      </w:pPr>
      <w:r>
        <w:rPr>
          <w:rFonts w:hint="eastAsia"/>
        </w:rPr>
        <w:t>从被掳归回之后，上帝藉着一系列奇妙的护理，在他们自己的土地上重建了犹太教会；然而他们又败坏了自己，以至在安提阿古·伊皮法尼斯的时代，罪人又满了；正如但以理的预言中所描绘的（但以理书 8:27）。</w:t>
      </w:r>
    </w:p>
    <w:p w14:paraId="432EF53B">
      <w:pPr>
        <w:ind w:left="-5"/>
        <w:rPr>
          <w:rFonts w:hint="eastAsia"/>
        </w:rPr>
      </w:pPr>
    </w:p>
    <w:p w14:paraId="1AD646DE">
      <w:pPr>
        <w:ind w:left="-5"/>
        <w:rPr>
          <w:rFonts w:hint="eastAsia"/>
        </w:rPr>
      </w:pPr>
      <w:r>
        <w:rPr>
          <w:rFonts w:hint="eastAsia"/>
        </w:rPr>
        <w:t>And then God made them the subjects of a dispensation, little, if anything, less terrible than that which had been in Nebuchadnezzar's days.</w:t>
      </w:r>
    </w:p>
    <w:p w14:paraId="0509EDB2">
      <w:pPr>
        <w:ind w:left="-5"/>
        <w:rPr>
          <w:rFonts w:hint="eastAsia"/>
        </w:rPr>
      </w:pPr>
    </w:p>
    <w:p w14:paraId="5E1D04B3">
      <w:pPr>
        <w:ind w:left="-5"/>
        <w:rPr>
          <w:rFonts w:hint="eastAsia"/>
        </w:rPr>
      </w:pPr>
      <w:r>
        <w:rPr>
          <w:rFonts w:hint="eastAsia"/>
        </w:rPr>
        <w:t>然后上帝使他们成为一个经纶的对象，这个经纶，即便有，也几乎不比尼布甲尼撒时代的经纶更不 terrifying。</w:t>
      </w:r>
    </w:p>
    <w:p w14:paraId="18CC7F4D">
      <w:pPr>
        <w:ind w:left="-5"/>
        <w:rPr>
          <w:rFonts w:hint="eastAsia"/>
        </w:rPr>
      </w:pPr>
    </w:p>
    <w:p w14:paraId="19DDE9E4">
      <w:pPr>
        <w:ind w:left="-5"/>
        <w:rPr>
          <w:rFonts w:hint="eastAsia"/>
        </w:rPr>
      </w:pPr>
      <w:r>
        <w:rPr>
          <w:rFonts w:hint="eastAsia"/>
        </w:rPr>
        <w:t>And after God had again delivered 'em, and restored the state of religion among them, by the instrumentality of the Maccabees, they degenerated again: so that when Christ came, they were arrived to that extreme degree of corruption, which is represented in the accounts given by the evangelists.</w:t>
      </w:r>
    </w:p>
    <w:p w14:paraId="3695CEC7">
      <w:pPr>
        <w:ind w:left="-5"/>
        <w:rPr>
          <w:rFonts w:hint="eastAsia"/>
        </w:rPr>
      </w:pPr>
    </w:p>
    <w:p w14:paraId="1869B3AD">
      <w:pPr>
        <w:ind w:left="-5"/>
        <w:rPr>
          <w:rFonts w:hint="eastAsia"/>
        </w:rPr>
      </w:pPr>
      <w:r>
        <w:rPr>
          <w:rFonts w:hint="eastAsia"/>
        </w:rPr>
        <w:t>上帝再次拯救他们，并藉着马加比的工具，恢复了他们中间的信仰状况之后，他们又堕落了：以至当基督降临时，他们已达到了福音书记述中所描绘的那种极端的败坏程度。</w:t>
      </w:r>
    </w:p>
    <w:p w14:paraId="003DBDAC">
      <w:pPr>
        <w:ind w:left="-5"/>
        <w:rPr>
          <w:rFonts w:hint="eastAsia"/>
        </w:rPr>
      </w:pPr>
    </w:p>
    <w:p w14:paraId="5E4CC397">
      <w:pPr>
        <w:ind w:left="-5"/>
        <w:rPr>
          <w:rFonts w:hint="eastAsia"/>
        </w:rPr>
      </w:pPr>
      <w:r>
        <w:rPr>
          <w:rFonts w:hint="eastAsia"/>
        </w:rPr>
        <w:t>It may be observed here in general, that the Jews, though so vastly distinguished with advantages, means and motives to holiness, yet are represented as coming, from time to time, to that degree of corruption and guilt, that they were more wicked, in the sight of God, than the very worst of the heathen.</w:t>
      </w:r>
    </w:p>
    <w:p w14:paraId="5490F006">
      <w:pPr>
        <w:ind w:left="-5"/>
        <w:rPr>
          <w:rFonts w:hint="eastAsia"/>
        </w:rPr>
      </w:pPr>
    </w:p>
    <w:p w14:paraId="29ED51DA">
      <w:pPr>
        <w:ind w:left="-5"/>
        <w:rPr>
          <w:rFonts w:hint="eastAsia"/>
        </w:rPr>
      </w:pPr>
      <w:r>
        <w:rPr>
          <w:rFonts w:hint="eastAsia"/>
        </w:rPr>
        <w:t>在此可以总的观察到，犹太人，虽然在圣洁的优势、方法和动机上，是如此巨大地被分别出来，然而，他们却时常被描绘为，达到了那样一种败坏和罪责的程度，以致在上帝眼中，他们比最坏的外邦人还要邪恶。</w:t>
      </w:r>
    </w:p>
    <w:p w14:paraId="220E4A1D">
      <w:pPr>
        <w:ind w:left="-5"/>
        <w:rPr>
          <w:rFonts w:hint="eastAsia"/>
        </w:rPr>
      </w:pPr>
    </w:p>
    <w:p w14:paraId="7A54C42C">
      <w:pPr>
        <w:ind w:left="-5"/>
        <w:rPr>
          <w:rFonts w:hint="eastAsia"/>
        </w:rPr>
      </w:pPr>
      <w:r>
        <w:rPr>
          <w:rFonts w:hint="eastAsia"/>
        </w:rPr>
        <w:t>As of old, God sware by his life, that the wickedness of Sodom was small, compared with that of the Jews (Ezek. 16:47, 48 etc., also ch. 5:5–10).</w:t>
      </w:r>
    </w:p>
    <w:p w14:paraId="78CED3A8">
      <w:pPr>
        <w:ind w:left="-5"/>
        <w:rPr>
          <w:rFonts w:hint="eastAsia"/>
        </w:rPr>
      </w:pPr>
    </w:p>
    <w:p w14:paraId="259C0D6A">
      <w:pPr>
        <w:ind w:left="-5"/>
        <w:rPr>
          <w:rFonts w:hint="eastAsia"/>
        </w:rPr>
      </w:pPr>
      <w:r>
        <w:rPr>
          <w:rFonts w:hint="eastAsia"/>
        </w:rPr>
        <w:t>正如古时，上帝指着自己的生命起誓，说所多玛的邪恶，与犹太人的邪恶相比，是微小的（以西结书 16:47, 48 等，又见第五章5-10节）。</w:t>
      </w:r>
    </w:p>
    <w:p w14:paraId="70373818">
      <w:pPr>
        <w:ind w:left="-5"/>
        <w:rPr>
          <w:rFonts w:hint="eastAsia"/>
        </w:rPr>
      </w:pPr>
    </w:p>
    <w:p w14:paraId="10A4252E">
      <w:pPr>
        <w:ind w:left="-5"/>
        <w:rPr>
          <w:rFonts w:hint="eastAsia"/>
        </w:rPr>
      </w:pPr>
      <w:r>
        <w:rPr>
          <w:rFonts w:hint="eastAsia"/>
        </w:rPr>
        <w:t>So, Christ speaking of the Jews, in his time, represents 'em as having much greater guilt than the inhabitants of Tyre and Sidon, or even Sodom and Gomorrah.</w:t>
      </w:r>
    </w:p>
    <w:p w14:paraId="5ACD3210">
      <w:pPr>
        <w:ind w:left="-5"/>
        <w:rPr>
          <w:rFonts w:hint="eastAsia"/>
        </w:rPr>
      </w:pPr>
    </w:p>
    <w:p w14:paraId="39910EBD">
      <w:pPr>
        <w:ind w:left="-5"/>
        <w:rPr>
          <w:rFonts w:hint="eastAsia"/>
        </w:rPr>
      </w:pPr>
      <w:r>
        <w:rPr>
          <w:rFonts w:hint="eastAsia"/>
        </w:rPr>
        <w:t>所以，基督在谈到祂时代的犹太人时，描绘他们比推罗和西顿的居民，甚至比所多玛和蛾摩拉，有更大的罪责。</w:t>
      </w:r>
    </w:p>
    <w:p w14:paraId="15ECF667">
      <w:pPr>
        <w:ind w:left="-5"/>
        <w:rPr>
          <w:rFonts w:hint="eastAsia"/>
        </w:rPr>
      </w:pPr>
    </w:p>
    <w:p w14:paraId="27E30FCF">
      <w:pPr>
        <w:ind w:left="-5"/>
        <w:rPr>
          <w:rFonts w:hint="eastAsia"/>
        </w:rPr>
      </w:pPr>
      <w:r>
        <w:rPr>
          <w:rFonts w:hint="eastAsia"/>
        </w:rPr>
        <w:t>But we are now come to the time when the grandest scene was displayed, that ever was opened on earth.</w:t>
      </w:r>
    </w:p>
    <w:p w14:paraId="465AB72B">
      <w:pPr>
        <w:ind w:left="-5"/>
        <w:rPr>
          <w:rFonts w:hint="eastAsia"/>
        </w:rPr>
      </w:pPr>
    </w:p>
    <w:p w14:paraId="405846FE">
      <w:pPr>
        <w:ind w:left="-5"/>
        <w:rPr>
          <w:rFonts w:hint="eastAsia"/>
        </w:rPr>
      </w:pPr>
      <w:r>
        <w:rPr>
          <w:rFonts w:hint="eastAsia"/>
        </w:rPr>
        <w:t>但我们现在来到了那个时候，即地球上曾展开过的最宏大的场景。</w:t>
      </w:r>
    </w:p>
    <w:p w14:paraId="7DFF416B">
      <w:pPr>
        <w:ind w:left="-5"/>
        <w:rPr>
          <w:rFonts w:hint="eastAsia"/>
        </w:rPr>
      </w:pPr>
    </w:p>
    <w:p w14:paraId="5A19F186">
      <w:pPr>
        <w:ind w:left="-5"/>
        <w:rPr>
          <w:rFonts w:hint="eastAsia"/>
        </w:rPr>
      </w:pPr>
      <w:r>
        <w:rPr>
          <w:rFonts w:hint="eastAsia"/>
        </w:rPr>
        <w:t>After all other schemes had been so long and so thoroughly tried, and had so greatly failed of success, both among Jews and Gentiles; that wonderful dispensation was at length introduced, which was the greatest scheme for the suppressing and restraining iniquity among mankind, that ever infinite wisdom and mercy contrived; even the glorious gospel of Jesus Christ.</w:t>
      </w:r>
    </w:p>
    <w:p w14:paraId="0A5F78E4">
      <w:pPr>
        <w:ind w:left="-5"/>
        <w:rPr>
          <w:rFonts w:hint="eastAsia"/>
        </w:rPr>
      </w:pPr>
    </w:p>
    <w:p w14:paraId="71BF8A61">
      <w:pPr>
        <w:ind w:left="-5"/>
        <w:rPr>
          <w:rFonts w:hint="eastAsia"/>
        </w:rPr>
      </w:pPr>
      <w:r>
        <w:rPr>
          <w:rFonts w:hint="eastAsia"/>
        </w:rPr>
        <w:t>在所有其他的计划，在犹太人和外邦人中间，都经过了如此长久和如此彻底的试验，并且都如此大地失败之后；那个奇妙的经纶终于被引入，那是无限的智慧和怜悯所曾构思的、为在人类中抑制和约束罪孽的最伟大的计划；即耶稣基督荣耀的福音。</w:t>
      </w:r>
    </w:p>
    <w:p w14:paraId="76D9D984">
      <w:pPr>
        <w:ind w:left="-5"/>
        <w:rPr>
          <w:rFonts w:hint="eastAsia"/>
        </w:rPr>
      </w:pPr>
    </w:p>
    <w:p w14:paraId="286FE5D3">
      <w:pPr>
        <w:ind w:left="-5"/>
        <w:rPr>
          <w:rFonts w:hint="eastAsia"/>
        </w:rPr>
      </w:pPr>
      <w:r>
        <w:rPr>
          <w:rFonts w:hint="eastAsia"/>
        </w:rPr>
        <w:t>"A new dispensation of grace was erected," to use Dr. Taylor's own words (pp. 239, 240), "for the more certain, and effectual sanctification of mankind, into the image of God; the delivering them from sin and wickedness, into which they might fall, or were already fallen; to redeem 'em from all iniquity, and bring 'em to the knowledge and obedience of God."</w:t>
      </w:r>
    </w:p>
    <w:p w14:paraId="5817DABE">
      <w:pPr>
        <w:ind w:left="-5"/>
        <w:rPr>
          <w:rFonts w:hint="eastAsia"/>
        </w:rPr>
      </w:pPr>
    </w:p>
    <w:p w14:paraId="308E8DE1">
      <w:pPr>
        <w:ind w:left="-5"/>
        <w:rPr>
          <w:rFonts w:hint="eastAsia"/>
        </w:rPr>
      </w:pPr>
      <w:r>
        <w:rPr>
          <w:rFonts w:hint="eastAsia"/>
        </w:rPr>
        <w:t>用泰勒博士自己的话说（第239、240页），“一个新的恩典经纶被建立起来，为的是更确定、更有效地使人类分别为圣，成为上帝的形象；将他们从他们可能陷入，或已陷入的罪与邪恶中拯救出来；将他们从一切罪孽中赎回来，并引导他们认识和顺服上帝。”</w:t>
      </w:r>
    </w:p>
    <w:p w14:paraId="4804C9AF">
      <w:pPr>
        <w:ind w:left="-5"/>
        <w:rPr>
          <w:rFonts w:hint="eastAsia"/>
        </w:rPr>
      </w:pPr>
    </w:p>
    <w:p w14:paraId="192D2360">
      <w:pPr>
        <w:ind w:left="-5"/>
        <w:rPr>
          <w:rFonts w:hint="eastAsia"/>
        </w:rPr>
      </w:pPr>
      <w:r>
        <w:rPr>
          <w:rFonts w:hint="eastAsia"/>
        </w:rPr>
        <w:t>In whatever high and exalted terms the Scripture speaks of the means and motives which the Jews enjoyed of old; yet their privileges are represented as having no glory, in comparison of the advantages of the gospel.</w:t>
      </w:r>
    </w:p>
    <w:p w14:paraId="4DC2E67F">
      <w:pPr>
        <w:ind w:left="-5"/>
        <w:rPr>
          <w:rFonts w:hint="eastAsia"/>
        </w:rPr>
      </w:pPr>
    </w:p>
    <w:p w14:paraId="29408474">
      <w:pPr>
        <w:ind w:left="-5"/>
        <w:rPr>
          <w:rFonts w:hint="eastAsia"/>
        </w:rPr>
      </w:pPr>
      <w:r>
        <w:rPr>
          <w:rFonts w:hint="eastAsia"/>
        </w:rPr>
        <w:t>无论圣经以何等高昂和尊崇的言辞，论及古时犹太人所享有的方法和动机；然而，他们的特权，与福音的优势相比，却被描绘为毫无荣耀。</w:t>
      </w:r>
    </w:p>
    <w:p w14:paraId="08EC99F6">
      <w:pPr>
        <w:ind w:left="-5"/>
        <w:rPr>
          <w:rFonts w:hint="eastAsia"/>
        </w:rPr>
      </w:pPr>
    </w:p>
    <w:p w14:paraId="58019DDA">
      <w:pPr>
        <w:ind w:left="-5"/>
        <w:rPr>
          <w:rFonts w:hint="eastAsia"/>
        </w:rPr>
      </w:pPr>
      <w:r>
        <w:rPr>
          <w:rFonts w:hint="eastAsia"/>
        </w:rPr>
        <w:t>Dr. Taylor's words in p. 233 are worthy to be here repeated.</w:t>
      </w:r>
    </w:p>
    <w:p w14:paraId="53AEAC3E">
      <w:pPr>
        <w:ind w:left="-5"/>
        <w:rPr>
          <w:rFonts w:hint="eastAsia"/>
        </w:rPr>
      </w:pPr>
    </w:p>
    <w:p w14:paraId="77C9808C">
      <w:pPr>
        <w:ind w:left="-5"/>
        <w:rPr>
          <w:rFonts w:hint="eastAsia"/>
        </w:rPr>
      </w:pPr>
      <w:r>
        <w:rPr>
          <w:rFonts w:hint="eastAsia"/>
        </w:rPr>
        <w:t>泰勒博士在第233页的话，值得在此处重复。</w:t>
      </w:r>
    </w:p>
    <w:p w14:paraId="72E973B7">
      <w:pPr>
        <w:ind w:left="-5"/>
        <w:rPr>
          <w:rFonts w:hint="eastAsia"/>
        </w:rPr>
      </w:pPr>
    </w:p>
    <w:p w14:paraId="30758052">
      <w:pPr>
        <w:ind w:left="-5"/>
        <w:rPr>
          <w:rFonts w:hint="eastAsia"/>
        </w:rPr>
      </w:pPr>
      <w:r>
        <w:rPr>
          <w:rFonts w:hint="eastAsia"/>
        </w:rPr>
        <w:t>"Even the heathen," says he, "knew God, and might have glorified him as God, but under the glorious light of the gospel, we have very clear ideas of the divine perfections, and particularly of the love of God as our father, and as the God and father of our Lord and Savior Jesus Christ.</w:t>
      </w:r>
    </w:p>
    <w:p w14:paraId="7F911907">
      <w:pPr>
        <w:ind w:left="-5"/>
        <w:rPr>
          <w:rFonts w:hint="eastAsia"/>
        </w:rPr>
      </w:pPr>
    </w:p>
    <w:p w14:paraId="05BD8F91">
      <w:pPr>
        <w:ind w:left="-5"/>
        <w:rPr>
          <w:rFonts w:hint="eastAsia"/>
        </w:rPr>
      </w:pPr>
      <w:r>
        <w:rPr>
          <w:rFonts w:hint="eastAsia"/>
        </w:rPr>
        <w:t>他说：“即便外邦人也认识上帝，并本可以荣耀祂为上帝，但在福音荣耀的光照下，我们对神圣的完美，特别是对上帝作为我们的父，以及作为我们主和救主耶稣基督的上帝和父的爱，有非常清晰的观念。</w:t>
      </w:r>
    </w:p>
    <w:p w14:paraId="67CC17C4">
      <w:pPr>
        <w:ind w:left="-5"/>
        <w:rPr>
          <w:rFonts w:hint="eastAsia"/>
        </w:rPr>
      </w:pPr>
    </w:p>
    <w:p w14:paraId="19C890AE">
      <w:pPr>
        <w:ind w:left="-5"/>
        <w:rPr>
          <w:rFonts w:hint="eastAsia"/>
        </w:rPr>
      </w:pPr>
      <w:r>
        <w:rPr>
          <w:rFonts w:hint="eastAsia"/>
        </w:rPr>
        <w:t>We see our duty in the utmost extent, and the most cogent reasons to perform it: we have eternity opened to us, even an endless state of honor and felicity, the reward of virtuous actions; and the spirit of God promised for our direction and assistance.</w:t>
      </w:r>
    </w:p>
    <w:p w14:paraId="3572D65F">
      <w:pPr>
        <w:ind w:left="-5"/>
        <w:rPr>
          <w:rFonts w:hint="eastAsia"/>
        </w:rPr>
      </w:pPr>
    </w:p>
    <w:p w14:paraId="30A50512">
      <w:pPr>
        <w:ind w:left="-5"/>
        <w:rPr>
          <w:rFonts w:hint="eastAsia"/>
        </w:rPr>
      </w:pPr>
      <w:r>
        <w:rPr>
          <w:rFonts w:hint="eastAsia"/>
        </w:rPr>
        <w:t>我们看到我们责任的最大范围，以及履行它的最有力的理由：永恒向我们敞开，即一个无尽的、尊贵和幸福的状态，是德行行为的奖赏；上帝的灵也被应许为我们的引导和帮助。</w:t>
      </w:r>
    </w:p>
    <w:p w14:paraId="6C7F38D6">
      <w:pPr>
        <w:ind w:left="-5"/>
        <w:rPr>
          <w:rFonts w:hint="eastAsia"/>
        </w:rPr>
      </w:pPr>
    </w:p>
    <w:p w14:paraId="709A7959">
      <w:pPr>
        <w:ind w:left="-5"/>
        <w:rPr>
          <w:rFonts w:hint="eastAsia"/>
        </w:rPr>
      </w:pPr>
      <w:r>
        <w:rPr>
          <w:rFonts w:hint="eastAsia"/>
        </w:rPr>
        <w:t>And all this may and ought to be applied to the purifying our minds, and the perfecting of holiness.</w:t>
      </w:r>
    </w:p>
    <w:p w14:paraId="2227F19A">
      <w:pPr>
        <w:ind w:left="-5"/>
        <w:rPr>
          <w:rFonts w:hint="eastAsia"/>
        </w:rPr>
      </w:pPr>
    </w:p>
    <w:p w14:paraId="76A6E51A">
      <w:pPr>
        <w:ind w:left="-5"/>
        <w:rPr>
          <w:rFonts w:hint="eastAsia"/>
        </w:rPr>
      </w:pPr>
      <w:r>
        <w:rPr>
          <w:rFonts w:hint="eastAsia"/>
        </w:rPr>
        <w:t>并且，这一切都可以，也应当被用来洁净我们的心，并成全圣洁。</w:t>
      </w:r>
    </w:p>
    <w:p w14:paraId="6D2C5A3A">
      <w:pPr>
        <w:ind w:left="-5"/>
        <w:rPr>
          <w:rFonts w:hint="eastAsia"/>
        </w:rPr>
      </w:pPr>
    </w:p>
    <w:p w14:paraId="0375F279">
      <w:pPr>
        <w:ind w:left="-5"/>
        <w:rPr>
          <w:rFonts w:hint="eastAsia"/>
        </w:rPr>
      </w:pPr>
      <w:r>
        <w:rPr>
          <w:rFonts w:hint="eastAsia"/>
        </w:rPr>
        <w:t>And to these happy advantages, we are born: for which we are bound for ever to praise and magnify the rich grace of God in the Redeemer."</w:t>
      </w:r>
    </w:p>
    <w:p w14:paraId="4062B859">
      <w:pPr>
        <w:ind w:left="-5"/>
        <w:rPr>
          <w:rFonts w:hint="eastAsia"/>
        </w:rPr>
      </w:pPr>
    </w:p>
    <w:p w14:paraId="11850AA8">
      <w:pPr>
        <w:ind w:left="-5"/>
        <w:rPr>
          <w:rFonts w:hint="eastAsia"/>
        </w:rPr>
      </w:pPr>
      <w:r>
        <w:rPr>
          <w:rFonts w:hint="eastAsia"/>
        </w:rPr>
        <w:t>我们生来就享有这些幸福的优势：为此我们永远有责任赞美和颂扬救赎主里面上帝丰富的恩典。”</w:t>
      </w:r>
    </w:p>
    <w:p w14:paraId="2E9C595B">
      <w:pPr>
        <w:ind w:left="-5"/>
        <w:rPr>
          <w:rFonts w:hint="eastAsia"/>
        </w:rPr>
      </w:pPr>
    </w:p>
    <w:p w14:paraId="236C1F49">
      <w:pPr>
        <w:ind w:left="-5"/>
        <w:rPr>
          <w:rFonts w:hint="eastAsia"/>
        </w:rPr>
      </w:pPr>
      <w:r>
        <w:rPr>
          <w:rFonts w:hint="eastAsia"/>
        </w:rPr>
        <w:t>And he elsewhere says, "The gospelconstitution is a scheme the most perfect and effectual for restoring true religion, and promoting virtue and happiness, that ever the world has yet seen."</w:t>
      </w:r>
    </w:p>
    <w:p w14:paraId="0C669D17">
      <w:pPr>
        <w:ind w:left="-5"/>
        <w:rPr>
          <w:rFonts w:hint="eastAsia"/>
        </w:rPr>
      </w:pPr>
    </w:p>
    <w:p w14:paraId="5908D1CA">
      <w:pPr>
        <w:ind w:left="-5"/>
        <w:rPr>
          <w:rFonts w:hint="eastAsia"/>
        </w:rPr>
      </w:pPr>
      <w:r>
        <w:rPr>
          <w:rFonts w:hint="eastAsia"/>
        </w:rPr>
        <w:t>他在别处又说：“福音的宪章，是恢复真实信仰，并促进德行与幸福的，世上曾见过的最完美和最有效的计划。”</w:t>
      </w:r>
    </w:p>
    <w:p w14:paraId="7623A89E">
      <w:pPr>
        <w:ind w:left="-5"/>
        <w:rPr>
          <w:rFonts w:hint="eastAsia"/>
        </w:rPr>
      </w:pPr>
    </w:p>
    <w:p w14:paraId="7C4CE68D">
      <w:pPr>
        <w:ind w:left="-5"/>
        <w:rPr>
          <w:rFonts w:hint="eastAsia"/>
        </w:rPr>
      </w:pPr>
      <w:r>
        <w:rPr>
          <w:rFonts w:hint="eastAsia"/>
        </w:rPr>
        <w:t>And "admirably adapted to enlighten our minds and sanctify our hearts";7 and "never were motives so divine and powerful proposed, to induce us to the practice of all virtue and goodness."</w:t>
      </w:r>
    </w:p>
    <w:p w14:paraId="0C5A22C7">
      <w:pPr>
        <w:ind w:left="-5"/>
        <w:rPr>
          <w:rFonts w:hint="eastAsia"/>
        </w:rPr>
      </w:pPr>
    </w:p>
    <w:p w14:paraId="5CC7060D">
      <w:pPr>
        <w:ind w:left="-5"/>
        <w:rPr>
          <w:rFonts w:hint="eastAsia"/>
        </w:rPr>
      </w:pPr>
      <w:r>
        <w:rPr>
          <w:rFonts w:hint="eastAsia"/>
        </w:rPr>
        <w:t>并且“极妙地适合于启迪我们的心智和分别为圣我们的心”；7并且“从未有过如此神圣和强大的动机被提出，来引导我们实践一切德行与良善。”</w:t>
      </w:r>
    </w:p>
    <w:p w14:paraId="79404553">
      <w:pPr>
        <w:ind w:left="-5"/>
        <w:rPr>
          <w:rFonts w:hint="eastAsia"/>
        </w:rPr>
      </w:pPr>
    </w:p>
    <w:p w14:paraId="6B9C7D4C">
      <w:pPr>
        <w:ind w:left="-5"/>
        <w:rPr>
          <w:rFonts w:hint="eastAsia"/>
        </w:rPr>
      </w:pPr>
      <w:r>
        <w:rPr>
          <w:rFonts w:hint="eastAsia"/>
        </w:rPr>
        <w:t>And yet even these means have been ineffectual upon the far greater part of them with whom they have been used; of the many that have been called, few have been chosen.</w:t>
      </w:r>
    </w:p>
    <w:p w14:paraId="5C2322FA">
      <w:pPr>
        <w:ind w:left="-5"/>
        <w:rPr>
          <w:rFonts w:hint="eastAsia"/>
        </w:rPr>
      </w:pPr>
    </w:p>
    <w:p w14:paraId="278F93EB">
      <w:pPr>
        <w:ind w:left="-5"/>
        <w:rPr>
          <w:rFonts w:hint="eastAsia"/>
        </w:rPr>
      </w:pPr>
      <w:r>
        <w:rPr>
          <w:rFonts w:hint="eastAsia"/>
        </w:rPr>
        <w:t>然而，即便这些方法，对于那些曾使用它们的人中的绝大部分，也都是无效的；在许多被召的人中，只有少数被拣选。</w:t>
      </w:r>
    </w:p>
    <w:p w14:paraId="458E7192">
      <w:pPr>
        <w:ind w:left="-5"/>
        <w:rPr>
          <w:rFonts w:hint="eastAsia"/>
        </w:rPr>
      </w:pPr>
    </w:p>
    <w:p w14:paraId="7CD37D32">
      <w:pPr>
        <w:ind w:left="-5"/>
        <w:rPr>
          <w:rFonts w:hint="eastAsia"/>
        </w:rPr>
      </w:pPr>
      <w:r>
        <w:rPr>
          <w:rFonts w:hint="eastAsia"/>
        </w:rPr>
        <w:t>As to the Jews, God's ancient people, with whom they were used in the first place, and used long by Christ and his apostles, the generality of them rejected Christ and his gospel, with extreme pertinaciousness of spirit.</w:t>
      </w:r>
    </w:p>
    <w:p w14:paraId="40333E49">
      <w:pPr>
        <w:ind w:left="-5"/>
        <w:rPr>
          <w:rFonts w:hint="eastAsia"/>
        </w:rPr>
      </w:pPr>
    </w:p>
    <w:p w14:paraId="36B49067">
      <w:pPr>
        <w:ind w:left="-5"/>
        <w:rPr>
          <w:rFonts w:hint="eastAsia"/>
        </w:rPr>
      </w:pPr>
      <w:r>
        <w:rPr>
          <w:rFonts w:hint="eastAsia"/>
        </w:rPr>
        <w:t>至于犹太人，上帝古时的子民，这些方法首先在他们身上使用，并被基督和祂的使徒们长久地使用，他们的大多数，都以极度的顽固精神，拒绝了基督和祂的福音。</w:t>
      </w:r>
    </w:p>
    <w:p w14:paraId="632CFBB3">
      <w:pPr>
        <w:ind w:left="-5"/>
        <w:rPr>
          <w:rFonts w:hint="eastAsia"/>
        </w:rPr>
      </w:pPr>
    </w:p>
    <w:p w14:paraId="01616862">
      <w:pPr>
        <w:ind w:left="-5"/>
        <w:rPr>
          <w:rFonts w:hint="eastAsia"/>
        </w:rPr>
      </w:pPr>
      <w:r>
        <w:rPr>
          <w:rFonts w:hint="eastAsia"/>
        </w:rPr>
        <w:t>They not only went on still in that career of corruption, which had been increasing from the time of the Maccabees; but Christ's coming, and his doctrine and miracles, and the preaching of his followers, and the glorious things that attended the same, were the occasion, through their perverse improvement, of an infinite increase of their wickedness.</w:t>
      </w:r>
    </w:p>
    <w:p w14:paraId="64EC5092">
      <w:pPr>
        <w:ind w:left="-5"/>
        <w:rPr>
          <w:rFonts w:hint="eastAsia"/>
        </w:rPr>
      </w:pPr>
    </w:p>
    <w:p w14:paraId="4295E27D">
      <w:pPr>
        <w:ind w:left="-5"/>
        <w:rPr>
          <w:rFonts w:hint="eastAsia"/>
        </w:rPr>
      </w:pPr>
      <w:r>
        <w:rPr>
          <w:rFonts w:hint="eastAsia"/>
        </w:rPr>
        <w:t>他们不仅继续在那从马加比时代起就不断增长的败坏之路上前行；而且基督的降临，祂的教义和神迹，祂跟随者的传道，以及伴随这一切的荣耀之事，都因他们悖逆的利用，而成为他们邪恶无限增长的缘由。</w:t>
      </w:r>
    </w:p>
    <w:p w14:paraId="4CDCB576">
      <w:pPr>
        <w:ind w:left="-5"/>
        <w:rPr>
          <w:rFonts w:hint="eastAsia"/>
        </w:rPr>
      </w:pPr>
    </w:p>
    <w:p w14:paraId="4D255CFD">
      <w:pPr>
        <w:ind w:left="-5"/>
        <w:rPr>
          <w:rFonts w:hint="eastAsia"/>
        </w:rPr>
      </w:pPr>
      <w:r>
        <w:rPr>
          <w:rFonts w:hint="eastAsia"/>
        </w:rPr>
        <w:t>They crucified the Lord of Glory, with the utmost malice and cruelty, and persecuted his followers; they pleased not God, and were contrary to all men; and went on to grow worse and worse, till they filled up the measure of their sin, and wrath came upon them to the uttermost; and they were destroyed, and cast out of God's sight, with unspeakably greater tokens of the divine abhorrence and indignation, than in the days of Nebuchadnezzar.</w:t>
      </w:r>
    </w:p>
    <w:p w14:paraId="13030D10">
      <w:pPr>
        <w:ind w:left="-5"/>
        <w:rPr>
          <w:rFonts w:hint="eastAsia"/>
        </w:rPr>
      </w:pPr>
    </w:p>
    <w:p w14:paraId="5292F550">
      <w:pPr>
        <w:ind w:left="-5"/>
        <w:rPr>
          <w:rFonts w:hint="eastAsia"/>
        </w:rPr>
      </w:pPr>
      <w:r>
        <w:rPr>
          <w:rFonts w:hint="eastAsia"/>
        </w:rPr>
        <w:t>他们以最大的恶意和残忍，钉死了荣耀的主，并逼迫祂的跟随者；他们不讨上帝喜悦，与众人为敌；并继续变得越来越坏，直到他们满了罪的度量，忿怒就临到他们身上，到了极处；他们就被毁灭，并被逐出上帝的眼前，带有比尼布甲尼撒时代更难以言喻的神圣憎恶和忿怒的标记。</w:t>
      </w:r>
    </w:p>
    <w:p w14:paraId="7B6C6E95">
      <w:pPr>
        <w:ind w:left="-5"/>
        <w:rPr>
          <w:rFonts w:hint="eastAsia"/>
        </w:rPr>
      </w:pPr>
    </w:p>
    <w:p w14:paraId="02BA3195">
      <w:pPr>
        <w:ind w:left="-5"/>
        <w:rPr>
          <w:rFonts w:hint="eastAsia"/>
        </w:rPr>
      </w:pPr>
      <w:r>
        <w:rPr>
          <w:rFonts w:hint="eastAsia"/>
        </w:rPr>
        <w:t>The bigger part of the whole nation were slain, and the rest were scattered abroad through the earth, in the most abject and forlorn circumstances.</w:t>
      </w:r>
    </w:p>
    <w:p w14:paraId="4B9EC55C">
      <w:pPr>
        <w:ind w:left="-5"/>
        <w:rPr>
          <w:rFonts w:hint="eastAsia"/>
        </w:rPr>
      </w:pPr>
    </w:p>
    <w:p w14:paraId="4B7172F2">
      <w:pPr>
        <w:ind w:left="-5"/>
        <w:rPr>
          <w:rFonts w:hint="eastAsia"/>
        </w:rPr>
      </w:pPr>
      <w:r>
        <w:rPr>
          <w:rFonts w:hint="eastAsia"/>
        </w:rPr>
        <w:t>整个民族的大部分被杀，其余的被分散到全地，处于最卑贱和凄凉的境况。</w:t>
      </w:r>
    </w:p>
    <w:p w14:paraId="16D4D0C9">
      <w:pPr>
        <w:ind w:left="-5"/>
        <w:rPr>
          <w:rFonts w:hint="eastAsia"/>
        </w:rPr>
      </w:pPr>
    </w:p>
    <w:p w14:paraId="2837A02F">
      <w:pPr>
        <w:ind w:left="-5"/>
        <w:rPr>
          <w:rFonts w:hint="eastAsia"/>
        </w:rPr>
      </w:pPr>
      <w:r>
        <w:rPr>
          <w:rFonts w:hint="eastAsia"/>
        </w:rPr>
        <w:t>And in the same spirit of unbelief and malice against Christ and the gospel, and in their miserable dispersed circumstances, do they remain to this day.</w:t>
      </w:r>
    </w:p>
    <w:p w14:paraId="1581CAFF">
      <w:pPr>
        <w:ind w:left="-5"/>
        <w:rPr>
          <w:rFonts w:hint="eastAsia"/>
        </w:rPr>
      </w:pPr>
    </w:p>
    <w:p w14:paraId="6BC37F29">
      <w:pPr>
        <w:ind w:left="-5"/>
        <w:rPr>
          <w:rFonts w:hint="eastAsia"/>
        </w:rPr>
      </w:pPr>
      <w:r>
        <w:rPr>
          <w:rFonts w:hint="eastAsia"/>
        </w:rPr>
        <w:t>并且，他们至今仍怀着同样的不信和对基督及福音的恶意，处于他们悲惨的分散境况中。</w:t>
      </w:r>
    </w:p>
    <w:p w14:paraId="190CFCB6">
      <w:pPr>
        <w:ind w:left="-5"/>
        <w:rPr>
          <w:rFonts w:hint="eastAsia"/>
        </w:rPr>
      </w:pPr>
    </w:p>
    <w:p w14:paraId="7343EAA9">
      <w:pPr>
        <w:ind w:left="-5"/>
        <w:rPr>
          <w:rFonts w:hint="eastAsia"/>
        </w:rPr>
      </w:pPr>
      <w:r>
        <w:rPr>
          <w:rFonts w:hint="eastAsia"/>
        </w:rPr>
        <w:t>And as to the Gentile nations, though there was a glorious success of the gospel amongst them, in the apostles' days; yet probably not one in ten of those that had the gospel preached to 'em, embraced it.</w:t>
      </w:r>
    </w:p>
    <w:p w14:paraId="5E428DA5">
      <w:pPr>
        <w:ind w:left="-5"/>
        <w:rPr>
          <w:rFonts w:hint="eastAsia"/>
        </w:rPr>
      </w:pPr>
    </w:p>
    <w:p w14:paraId="12DC896B">
      <w:pPr>
        <w:ind w:left="-5"/>
        <w:rPr>
          <w:rFonts w:hint="eastAsia"/>
        </w:rPr>
      </w:pPr>
      <w:r>
        <w:rPr>
          <w:rFonts w:hint="eastAsia"/>
        </w:rPr>
        <w:t>至于外邦民族，虽然在使徒的时代，福音在他们中间有荣耀的成功；然而，可能在那些曾听过福音传讲的人中，十个中也不到一个接受了它。</w:t>
      </w:r>
    </w:p>
    <w:p w14:paraId="40016130">
      <w:pPr>
        <w:ind w:left="-5"/>
        <w:rPr>
          <w:rFonts w:hint="eastAsia"/>
        </w:rPr>
      </w:pPr>
    </w:p>
    <w:p w14:paraId="1ABCE287">
      <w:pPr>
        <w:ind w:left="-5"/>
        <w:rPr>
          <w:rFonts w:hint="eastAsia"/>
        </w:rPr>
      </w:pPr>
      <w:r>
        <w:rPr>
          <w:rFonts w:hint="eastAsia"/>
        </w:rPr>
        <w:t>The powers of the world were set against it, and persecuted it with insatiable malignity.</w:t>
      </w:r>
    </w:p>
    <w:p w14:paraId="044D8DDA">
      <w:pPr>
        <w:ind w:left="-5"/>
        <w:rPr>
          <w:rFonts w:hint="eastAsia"/>
        </w:rPr>
      </w:pPr>
    </w:p>
    <w:p w14:paraId="261E3807">
      <w:pPr>
        <w:ind w:left="-5"/>
        <w:rPr>
          <w:rFonts w:hint="eastAsia"/>
        </w:rPr>
      </w:pPr>
      <w:r>
        <w:rPr>
          <w:rFonts w:hint="eastAsia"/>
        </w:rPr>
        <w:t>世界的权势都与它为敌，并以永不满足的恶意逼迫它。</w:t>
      </w:r>
    </w:p>
    <w:p w14:paraId="3EC74C47">
      <w:pPr>
        <w:ind w:left="-5"/>
        <w:rPr>
          <w:rFonts w:hint="eastAsia"/>
        </w:rPr>
      </w:pPr>
    </w:p>
    <w:p w14:paraId="154C0F65">
      <w:pPr>
        <w:ind w:left="-5"/>
        <w:rPr>
          <w:rFonts w:hint="eastAsia"/>
        </w:rPr>
      </w:pPr>
      <w:r>
        <w:rPr>
          <w:rFonts w:hint="eastAsia"/>
        </w:rPr>
        <w:t>And among the professors of Christianity, there presently appeared in many a disposition to corruption, and to abuse the gospel unto the service of pride and licentiousness.</w:t>
      </w:r>
    </w:p>
    <w:p w14:paraId="4AB50CED">
      <w:pPr>
        <w:ind w:left="-5"/>
        <w:rPr>
          <w:rFonts w:hint="eastAsia"/>
        </w:rPr>
      </w:pPr>
    </w:p>
    <w:p w14:paraId="020E7306">
      <w:pPr>
        <w:ind w:left="-5"/>
        <w:rPr>
          <w:rFonts w:hint="eastAsia"/>
        </w:rPr>
      </w:pPr>
      <w:r>
        <w:rPr>
          <w:rFonts w:hint="eastAsia"/>
        </w:rPr>
        <w:t>在自称为基督徒的人中，许多人很快就显出一种败坏的性情，并滥用福音来服事骄傲和放纵。</w:t>
      </w:r>
    </w:p>
    <w:p w14:paraId="2FE821CD">
      <w:pPr>
        <w:ind w:left="-5"/>
        <w:rPr>
          <w:rFonts w:hint="eastAsia"/>
        </w:rPr>
      </w:pPr>
    </w:p>
    <w:p w14:paraId="0B775B5E">
      <w:pPr>
        <w:ind w:left="-5"/>
        <w:rPr>
          <w:rFonts w:hint="eastAsia"/>
        </w:rPr>
      </w:pPr>
      <w:r>
        <w:rPr>
          <w:rFonts w:hint="eastAsia"/>
        </w:rPr>
        <w:t>And the apostles in their days foretold a grand apostacy of the Christian world, which should continue many ages; and observed, that there appeared a disposition to such an apostacy, among the professing Christians, even in that day (2 Thess. 2:7).</w:t>
      </w:r>
    </w:p>
    <w:p w14:paraId="456134BC">
      <w:pPr>
        <w:ind w:left="-5"/>
        <w:rPr>
          <w:rFonts w:hint="eastAsia"/>
        </w:rPr>
      </w:pPr>
    </w:p>
    <w:p w14:paraId="36722A7D">
      <w:pPr>
        <w:ind w:left="-5"/>
        <w:rPr>
          <w:rFonts w:hint="eastAsia"/>
        </w:rPr>
      </w:pPr>
      <w:r>
        <w:rPr>
          <w:rFonts w:hint="eastAsia"/>
        </w:rPr>
        <w:t>并且使徒们在他们的时代，预言了基督教世界将有一个大的背道，这背道将持续许多世代；并观察到，即便在那一日，在自称为基督徒的人中，也已显出一种趋向这种背道的性情（帖撒罗尼迦后书 2:7）。</w:t>
      </w:r>
    </w:p>
    <w:p w14:paraId="0EA2F989">
      <w:pPr>
        <w:ind w:left="-5"/>
        <w:rPr>
          <w:rFonts w:hint="eastAsia"/>
        </w:rPr>
      </w:pPr>
    </w:p>
    <w:p w14:paraId="52658471">
      <w:pPr>
        <w:ind w:left="-5"/>
        <w:rPr>
          <w:rFonts w:hint="eastAsia"/>
        </w:rPr>
      </w:pPr>
      <w:r>
        <w:rPr>
          <w:rFonts w:hint="eastAsia"/>
        </w:rPr>
        <w:t>And the greater part of the ages which have now elapsed, have been spent in the duration of that grand and general apostacy, under which the Christian world, as it is called, has been transformed into that which has been vastly more deformed, more dishonorable and hateful to God, and repugnant to true virtue, than the state of the heathen world before: which is agreeable to the prophetical descriptions given of it by the Holy Spirit.</w:t>
      </w:r>
    </w:p>
    <w:p w14:paraId="58E029BC">
      <w:pPr>
        <w:ind w:left="-5"/>
        <w:rPr>
          <w:rFonts w:hint="eastAsia"/>
        </w:rPr>
      </w:pPr>
    </w:p>
    <w:p w14:paraId="5C31910E">
      <w:pPr>
        <w:ind w:left="-5"/>
        <w:rPr>
          <w:rFonts w:hint="eastAsia"/>
        </w:rPr>
      </w:pPr>
      <w:r>
        <w:rPr>
          <w:rFonts w:hint="eastAsia"/>
        </w:rPr>
        <w:t>并且，现今已逝去的世代，大部分都是在那大的、普遍的背道之持续中度过的，在那背道之下，所谓的基督教世界，已被转变成比先前外邦世界的状态，远为更畸形、更不荣耀、更可憎于上帝、并更与真德行相悖的东西：这与圣灵所给的预言性描述是相符的。</w:t>
      </w:r>
    </w:p>
    <w:p w14:paraId="45B0A944">
      <w:pPr>
        <w:ind w:left="-5"/>
        <w:rPr>
          <w:rFonts w:hint="eastAsia"/>
        </w:rPr>
      </w:pPr>
    </w:p>
    <w:p w14:paraId="6263F0BF">
      <w:pPr>
        <w:ind w:left="-5"/>
        <w:rPr>
          <w:rFonts w:hint="eastAsia"/>
        </w:rPr>
      </w:pPr>
      <w:r>
        <w:rPr>
          <w:rFonts w:hint="eastAsia"/>
        </w:rPr>
        <w:t>In these latter ages of the Christian church, God has raised up a number of great and good men, to bear testimony against the corruptions of the Church of Rome, and by their means introduced that light into the world, by which, in a short time, at least one third part of Europe were delivered from the more gross enormities of Antichrist: which was attended at first with a great reformation, as to vital and practical religion.</w:t>
      </w:r>
    </w:p>
    <w:p w14:paraId="26F71BB7">
      <w:pPr>
        <w:ind w:left="-5"/>
        <w:rPr>
          <w:rFonts w:hint="eastAsia"/>
        </w:rPr>
      </w:pPr>
    </w:p>
    <w:p w14:paraId="67612C72">
      <w:pPr>
        <w:ind w:left="-5"/>
        <w:rPr>
          <w:rFonts w:hint="eastAsia"/>
        </w:rPr>
      </w:pPr>
      <w:r>
        <w:rPr>
          <w:rFonts w:hint="eastAsia"/>
        </w:rPr>
        <w:t>在基督教会这些后来的世代中，上帝兴起了一批伟大而良善的人，来为反对罗马教会的败坏作见证，并藉着他们，将那光引入世界，藉此，在短时间内，欧洲至少有三分之一的人，从敌基督更粗陋的暴行中被拯救出来：这起初伴随着在活泼和实践信仰上的大改革。</w:t>
      </w:r>
    </w:p>
    <w:p w14:paraId="76C33B12">
      <w:pPr>
        <w:ind w:left="-5"/>
        <w:rPr>
          <w:rFonts w:hint="eastAsia"/>
        </w:rPr>
      </w:pPr>
    </w:p>
    <w:p w14:paraId="0AF9D52A">
      <w:pPr>
        <w:ind w:left="-5"/>
        <w:rPr>
          <w:rFonts w:hint="eastAsia"/>
        </w:rPr>
      </w:pPr>
      <w:r>
        <w:rPr>
          <w:rFonts w:hint="eastAsia"/>
        </w:rPr>
        <w:t>But how is the gold soon become dim!</w:t>
      </w:r>
    </w:p>
    <w:p w14:paraId="7AA8E184">
      <w:pPr>
        <w:ind w:left="-5"/>
        <w:rPr>
          <w:rFonts w:hint="eastAsia"/>
        </w:rPr>
      </w:pPr>
    </w:p>
    <w:p w14:paraId="734FDA32">
      <w:pPr>
        <w:ind w:left="-5"/>
        <w:rPr>
          <w:rFonts w:hint="eastAsia"/>
        </w:rPr>
      </w:pPr>
      <w:r>
        <w:rPr>
          <w:rFonts w:hint="eastAsia"/>
        </w:rPr>
        <w:t>但那金子何等快就变得暗淡了！</w:t>
      </w:r>
    </w:p>
    <w:p w14:paraId="4A076F61">
      <w:pPr>
        <w:ind w:left="-5"/>
        <w:rPr>
          <w:rFonts w:hint="eastAsia"/>
        </w:rPr>
      </w:pPr>
    </w:p>
    <w:p w14:paraId="525D94B6">
      <w:pPr>
        <w:ind w:left="-5"/>
        <w:rPr>
          <w:rFonts w:hint="eastAsia"/>
        </w:rPr>
      </w:pPr>
      <w:r>
        <w:rPr>
          <w:rFonts w:hint="eastAsia"/>
        </w:rPr>
        <w:t>To what a pass are things come in Protestant countries at this day, and in our nation in particular!</w:t>
      </w:r>
    </w:p>
    <w:p w14:paraId="7098980C">
      <w:pPr>
        <w:ind w:left="-5"/>
        <w:rPr>
          <w:rFonts w:hint="eastAsia"/>
        </w:rPr>
      </w:pPr>
    </w:p>
    <w:p w14:paraId="080F1701">
      <w:pPr>
        <w:ind w:left="-5"/>
        <w:rPr>
          <w:rFonts w:hint="eastAsia"/>
        </w:rPr>
      </w:pPr>
      <w:r>
        <w:rPr>
          <w:rFonts w:hint="eastAsia"/>
        </w:rPr>
        <w:t>今日新教国家，特别是我们的国家，事情已到了何等地步！</w:t>
      </w:r>
    </w:p>
    <w:p w14:paraId="0CD2BBFA">
      <w:pPr>
        <w:ind w:left="-5"/>
        <w:rPr>
          <w:rFonts w:hint="eastAsia"/>
        </w:rPr>
      </w:pPr>
    </w:p>
    <w:p w14:paraId="0DA2B800">
      <w:pPr>
        <w:ind w:left="-5"/>
        <w:rPr>
          <w:rFonts w:hint="eastAsia"/>
        </w:rPr>
      </w:pPr>
      <w:r>
        <w:rPr>
          <w:rFonts w:hint="eastAsia"/>
        </w:rPr>
        <w:t>To what a prodigious height has a deluge of infidelity, profaneness, luxury, debauchery and wickedness of every kind, arisen!</w:t>
      </w:r>
    </w:p>
    <w:p w14:paraId="3C74EB28">
      <w:pPr>
        <w:ind w:left="-5"/>
        <w:rPr>
          <w:rFonts w:hint="eastAsia"/>
        </w:rPr>
      </w:pPr>
    </w:p>
    <w:p w14:paraId="7EB3E3BF">
      <w:pPr>
        <w:ind w:left="-5"/>
        <w:rPr>
          <w:rFonts w:hint="eastAsia"/>
        </w:rPr>
      </w:pPr>
      <w:r>
        <w:rPr>
          <w:rFonts w:hint="eastAsia"/>
        </w:rPr>
        <w:t>不信、不敬、奢侈、淫荡和各种邪恶的洪水，已涨到何等惊人的高度！</w:t>
      </w:r>
    </w:p>
    <w:p w14:paraId="4BA0FA80">
      <w:pPr>
        <w:ind w:left="-5"/>
        <w:rPr>
          <w:rFonts w:hint="eastAsia"/>
        </w:rPr>
      </w:pPr>
    </w:p>
    <w:p w14:paraId="545970E6">
      <w:pPr>
        <w:ind w:left="-5"/>
        <w:rPr>
          <w:rFonts w:hint="eastAsia"/>
        </w:rPr>
      </w:pPr>
      <w:r>
        <w:rPr>
          <w:rFonts w:hint="eastAsia"/>
        </w:rPr>
        <w:t>The poor savage Americans are mere babes and fools (if I may so speak) as to proficiency in wickedness, in comparison of multitudes that the Christian world throngs with. Dr.</w:t>
      </w:r>
    </w:p>
    <w:p w14:paraId="451ACDC3">
      <w:pPr>
        <w:ind w:left="-5"/>
        <w:rPr>
          <w:rFonts w:hint="eastAsia"/>
        </w:rPr>
      </w:pPr>
    </w:p>
    <w:p w14:paraId="19FE02EF">
      <w:pPr>
        <w:ind w:left="-5"/>
        <w:rPr>
          <w:rFonts w:hint="eastAsia"/>
        </w:rPr>
      </w:pPr>
      <w:r>
        <w:rPr>
          <w:rFonts w:hint="eastAsia"/>
        </w:rPr>
        <w:t>可怜的野蛮的美洲人，就邪恶的精通而言，与基督教世界所充满的众人相比，不过是婴孩和傻瓜（如果我可以这样说的话）。</w:t>
      </w:r>
    </w:p>
    <w:p w14:paraId="698F46AD">
      <w:pPr>
        <w:ind w:left="-5"/>
        <w:rPr>
          <w:rFonts w:hint="eastAsia"/>
        </w:rPr>
      </w:pPr>
    </w:p>
    <w:p w14:paraId="1D061BDE">
      <w:pPr>
        <w:ind w:left="-5"/>
        <w:rPr>
          <w:rFonts w:hint="eastAsia"/>
        </w:rPr>
      </w:pPr>
      <w:r>
        <w:rPr>
          <w:rFonts w:hint="eastAsia"/>
        </w:rPr>
        <w:t>Taylor himself, as was before observed, represents, that the "generality of Christians have been the most wicked, lewd, bloody and treacherous, of all mankind"; and says (Key no. 356), "The wickedness of the Christian world renders it so much like the heathen, that the good effects of our change to Christianity are but little seen."</w:t>
      </w:r>
    </w:p>
    <w:p w14:paraId="5A4D4CBC">
      <w:pPr>
        <w:ind w:left="-5"/>
        <w:rPr>
          <w:rFonts w:hint="eastAsia"/>
        </w:rPr>
      </w:pPr>
    </w:p>
    <w:p w14:paraId="3AD6ED3A">
      <w:pPr>
        <w:ind w:left="-5"/>
        <w:rPr>
          <w:rFonts w:hint="eastAsia"/>
        </w:rPr>
      </w:pPr>
      <w:r>
        <w:rPr>
          <w:rFonts w:hint="eastAsia"/>
        </w:rPr>
        <w:t>泰勒自己，如前所述，描绘说，“普遍的基督徒已成为全人类中最邪恶、淫荡、血腥和奸诈的”；并说（《钥匙》第356条），“基督教世界的邪恶，使它如此像外邦，以致我们归信基督教的好效果，几乎看不见。”</w:t>
      </w:r>
    </w:p>
    <w:p w14:paraId="67AEA1BC">
      <w:pPr>
        <w:ind w:left="-5"/>
        <w:rPr>
          <w:rFonts w:hint="eastAsia"/>
        </w:rPr>
      </w:pPr>
    </w:p>
    <w:p w14:paraId="01476DC7">
      <w:pPr>
        <w:ind w:left="-5"/>
        <w:rPr>
          <w:rFonts w:hint="eastAsia"/>
        </w:rPr>
      </w:pPr>
      <w:r>
        <w:rPr>
          <w:rFonts w:hint="eastAsia"/>
        </w:rPr>
        <w:t>And with respect to the dreadful corruption of the present day, it is to be considered, besides the advantages already mentioned, that great advances in learning and philosophic knowledge have been made in the present and past century, giving great advantage for a proper and enlarged exercise of our rational powers, and for our seeing the bright manifestation of God's perfections in his works.</w:t>
      </w:r>
    </w:p>
    <w:p w14:paraId="4C450A5F">
      <w:pPr>
        <w:ind w:left="-5"/>
        <w:rPr>
          <w:rFonts w:hint="eastAsia"/>
        </w:rPr>
      </w:pPr>
    </w:p>
    <w:p w14:paraId="1F80301E">
      <w:pPr>
        <w:ind w:left="-5"/>
        <w:rPr>
          <w:rFonts w:hint="eastAsia"/>
        </w:rPr>
      </w:pPr>
      <w:r>
        <w:rPr>
          <w:rFonts w:hint="eastAsia"/>
        </w:rPr>
        <w:t>至于现今可怕的败坏，除了已提及的优势外，还应当考量，在现今和上个世纪，学识和哲学知识已取得了巨大的进步，这为我们恰当和扩展地运用我们的理性能力，以及为我们看见上帝的完美在祂作为中的明亮显现，提供了巨大的优势。</w:t>
      </w:r>
    </w:p>
    <w:p w14:paraId="08AE6434">
      <w:pPr>
        <w:ind w:left="-5"/>
        <w:rPr>
          <w:rFonts w:hint="eastAsia"/>
        </w:rPr>
      </w:pPr>
    </w:p>
    <w:p w14:paraId="42FA1DDE">
      <w:pPr>
        <w:ind w:left="-5"/>
        <w:rPr>
          <w:rFonts w:hint="eastAsia"/>
        </w:rPr>
      </w:pPr>
      <w:r>
        <w:rPr>
          <w:rFonts w:hint="eastAsia"/>
        </w:rPr>
        <w:t>And it is to be observed, that the means and inducements to virtue, which this age enjoys, are in addition to most of those which were mentioned before, as given of old; and among other things, in addition to the shortening of man's life, to 70 or 80 years, from near a thousand.</w:t>
      </w:r>
    </w:p>
    <w:p w14:paraId="10BA59B8">
      <w:pPr>
        <w:ind w:left="-5"/>
        <w:rPr>
          <w:rFonts w:hint="eastAsia"/>
        </w:rPr>
      </w:pPr>
    </w:p>
    <w:p w14:paraId="51D9042F">
      <w:pPr>
        <w:ind w:left="-5"/>
        <w:rPr>
          <w:rFonts w:hint="eastAsia"/>
        </w:rPr>
      </w:pPr>
      <w:r>
        <w:rPr>
          <w:rFonts w:hint="eastAsia"/>
        </w:rPr>
        <w:t>并且应当观察到，这个时代所享有的德行之方法与动机，是在已提及的、古时所赐予的大部分方法与动机之上的；并且，除其他事外，是在将人的寿命从近一千年缩短到七十或八十年之上的。</w:t>
      </w:r>
    </w:p>
    <w:p w14:paraId="48F6F262">
      <w:pPr>
        <w:ind w:left="-5"/>
        <w:rPr>
          <w:rFonts w:hint="eastAsia"/>
        </w:rPr>
      </w:pPr>
    </w:p>
    <w:p w14:paraId="09633DAD">
      <w:pPr>
        <w:ind w:left="-5"/>
        <w:rPr>
          <w:rFonts w:hint="eastAsia"/>
        </w:rPr>
      </w:pPr>
      <w:r>
        <w:rPr>
          <w:rFonts w:hint="eastAsia"/>
        </w:rPr>
        <w:t>And with regard to this, I would observe that as the case now is in Christendom, take one with another of them that ever come to years [of] discretion, their life is not more than forty or forty-five years; which is but about the twentieth part of what it once was: and not so much in great cities, places where profaneness, sensuality and debauchery, commonly prevail to the greatest degree.</w:t>
      </w:r>
    </w:p>
    <w:p w14:paraId="39189837">
      <w:pPr>
        <w:ind w:left="-5"/>
        <w:rPr>
          <w:rFonts w:hint="eastAsia"/>
        </w:rPr>
      </w:pPr>
    </w:p>
    <w:p w14:paraId="3425EF8C">
      <w:pPr>
        <w:ind w:left="-5"/>
        <w:rPr>
          <w:rFonts w:hint="eastAsia"/>
        </w:rPr>
      </w:pPr>
      <w:r>
        <w:rPr>
          <w:rFonts w:hint="eastAsia"/>
        </w:rPr>
        <w:t>至于这一点，我要指出，就现今基督教世界的情况而言，将所有曾达到[明辨]之年的人，一个接一个地来看，他们的寿命不超过四十或四十五年；这不过是原先的约二十分之一：而在大城市，即那些不敬、淫荡和放纵通常最盛行的地方，寿命更短。</w:t>
      </w:r>
    </w:p>
    <w:p w14:paraId="5A964F55">
      <w:pPr>
        <w:ind w:left="-5"/>
        <w:rPr>
          <w:rFonts w:hint="eastAsia"/>
        </w:rPr>
      </w:pPr>
    </w:p>
    <w:p w14:paraId="0C203BE0">
      <w:pPr>
        <w:ind w:left="-5"/>
        <w:rPr>
          <w:rFonts w:hint="eastAsia"/>
        </w:rPr>
      </w:pPr>
      <w:r>
        <w:rPr>
          <w:rFonts w:hint="eastAsia"/>
        </w:rPr>
        <w:t>Dr. Taylor (Key, no. 1) truly observes, that God has from the beginning exercised wonderful and infinite wisdom, in the methods he has, from age to age, made use of to oppose vice, cure corruption, and promote virtue in the world; and introduced several schemes to that end.</w:t>
      </w:r>
    </w:p>
    <w:p w14:paraId="120A53BA">
      <w:pPr>
        <w:ind w:left="-5"/>
        <w:rPr>
          <w:rFonts w:hint="eastAsia"/>
        </w:rPr>
      </w:pPr>
    </w:p>
    <w:p w14:paraId="546C7D7B">
      <w:pPr>
        <w:ind w:left="-5"/>
        <w:rPr>
          <w:rFonts w:hint="eastAsia"/>
        </w:rPr>
      </w:pPr>
      <w:r>
        <w:rPr>
          <w:rFonts w:hint="eastAsia"/>
        </w:rPr>
        <w:t>泰勒博士（《钥匙》，第一条）真实地观察到，上帝从起初就运用了奇妙和无限的智慧，在祂世世代代所使用的方法中，来抵挡邪恶，医治败坏，并在世界上促进德行；并为此目的引入了几个计划。</w:t>
      </w:r>
    </w:p>
    <w:p w14:paraId="3F7D3B31">
      <w:pPr>
        <w:ind w:left="-5"/>
        <w:rPr>
          <w:rFonts w:hint="eastAsia"/>
        </w:rPr>
      </w:pPr>
    </w:p>
    <w:p w14:paraId="0E1959EC">
      <w:pPr>
        <w:ind w:left="-5"/>
        <w:rPr>
          <w:rFonts w:hint="eastAsia"/>
        </w:rPr>
      </w:pPr>
      <w:r>
        <w:rPr>
          <w:rFonts w:hint="eastAsia"/>
        </w:rPr>
        <w:t>'Tis indeed remarkable, how many schemes and methods were tried of old, both before and after the flood; how many were used in the times of the Old Testament, both with Jews and heathens; and ineffectual all these ancient methods proved, for 4000 years together, till God introduced that grand dispensation, for the redeeming [of] men from all iniquity, and purifying them to himself, a people zealous of good works; which the Scripture represents as the subject of the admiration of angels.</w:t>
      </w:r>
    </w:p>
    <w:p w14:paraId="36BBF85C">
      <w:pPr>
        <w:ind w:left="-5"/>
        <w:rPr>
          <w:rFonts w:hint="eastAsia"/>
        </w:rPr>
      </w:pPr>
    </w:p>
    <w:p w14:paraId="4655A634">
      <w:pPr>
        <w:ind w:left="-5"/>
        <w:rPr>
          <w:rFonts w:hint="eastAsia"/>
        </w:rPr>
      </w:pPr>
      <w:r>
        <w:rPr>
          <w:rFonts w:hint="eastAsia"/>
        </w:rPr>
        <w:t>确实值得注意的是，古时曾尝试过多少计划和方法，无论是在洪水前后；在旧约时代，对犹太人和外邦人，又使用了多少；所有这些古老的方法，在四千年里都证明是无效的，直到上帝引入那个伟大的经纶，为要将人从一切罪孽中赎出来，并洁净他们归祂自己，作属祂的子民，热心为善；圣经将这描绘为天使所赞叹的对象。</w:t>
      </w:r>
    </w:p>
    <w:p w14:paraId="658E7CDD">
      <w:pPr>
        <w:ind w:left="-5"/>
        <w:rPr>
          <w:rFonts w:hint="eastAsia"/>
        </w:rPr>
      </w:pPr>
    </w:p>
    <w:p w14:paraId="2110F629">
      <w:pPr>
        <w:ind w:left="-5"/>
        <w:rPr>
          <w:rFonts w:hint="eastAsia"/>
        </w:rPr>
      </w:pPr>
      <w:r>
        <w:rPr>
          <w:rFonts w:hint="eastAsia"/>
        </w:rPr>
        <w:t>But even this has, now so long, proved so ineffectual, with respect to the generality, that Dr. Taylor thinks "there is need of a new dispensation, Christians being now," as he says, "in a manner reduced to a state of religion, as low as that of heathenism, &amp; may be ranked among the dead; the present light of the gospel proving insufficient for the full reformation of the Christian world" (Note on Rom. 1:27).</w:t>
      </w:r>
    </w:p>
    <w:p w14:paraId="593830DA">
      <w:pPr>
        <w:ind w:left="-5"/>
        <w:rPr>
          <w:rFonts w:hint="eastAsia"/>
        </w:rPr>
      </w:pPr>
    </w:p>
    <w:p w14:paraId="76A47BC0">
      <w:pPr>
        <w:ind w:left="-5"/>
        <w:rPr>
          <w:rFonts w:hint="eastAsia"/>
        </w:rPr>
      </w:pPr>
      <w:r>
        <w:rPr>
          <w:rFonts w:hint="eastAsia"/>
        </w:rPr>
        <w:t>但即便这个，在这么长的时间里，对于普遍之人而言，也证明是如此无效，以致泰勒博士认为“需要一个新的经纶，基督徒如今”，如他所说，“在某种程度上，已沦落到一种与外邦主义同样低的信仰状态，并可被列入死人之列；福音现今的光，证明不足以使基督教世界完全悔改”（罗马书1:27注解）。</w:t>
      </w:r>
    </w:p>
    <w:p w14:paraId="7E1E6300">
      <w:pPr>
        <w:ind w:left="-5"/>
        <w:rPr>
          <w:rFonts w:hint="eastAsia"/>
        </w:rPr>
      </w:pPr>
    </w:p>
    <w:p w14:paraId="55C09E09">
      <w:pPr>
        <w:ind w:left="-5"/>
        <w:rPr>
          <w:rFonts w:hint="eastAsia"/>
        </w:rPr>
      </w:pPr>
      <w:r>
        <w:rPr>
          <w:rFonts w:hint="eastAsia"/>
        </w:rPr>
        <w:t>And yet all these things, according to him, without any natural bias to the contrary; no stream of natural inclination or propensity at all, to oppose inducements to goodness; no native opposition of heart, to withstand those gracious means, which God has ever used with mankind, from the beginning of the world to this day; any more than there was in the heart of Adam, the moment God created him in perfect innocence.</w:t>
      </w:r>
    </w:p>
    <w:p w14:paraId="498C1651">
      <w:pPr>
        <w:ind w:left="-5"/>
        <w:rPr>
          <w:rFonts w:hint="eastAsia"/>
        </w:rPr>
      </w:pPr>
    </w:p>
    <w:p w14:paraId="1D323EE5">
      <w:pPr>
        <w:ind w:left="-5"/>
        <w:rPr>
          <w:rFonts w:hint="eastAsia"/>
        </w:rPr>
      </w:pPr>
      <w:r>
        <w:rPr>
          <w:rFonts w:hint="eastAsia"/>
        </w:rPr>
        <w:t>然而，根据他的说法，所有这些事，都没有任何自然的、相反的偏见；没有任何自然的倾向或习性的流，来反对对良善的引诱；没有任何内心的、固有的反对，来抵挡那些上帝从创世以来，直到今日，一直用在人类身上的恩典方法；并不比上帝在亚当被造于完全无罪的那一刻，他心中所存的更多。</w:t>
      </w:r>
    </w:p>
    <w:p w14:paraId="65F6F87D">
      <w:pPr>
        <w:ind w:left="-5"/>
        <w:rPr>
          <w:rFonts w:hint="eastAsia"/>
        </w:rPr>
      </w:pPr>
    </w:p>
    <w:p w14:paraId="760E46E4">
      <w:pPr>
        <w:ind w:left="-5"/>
        <w:rPr>
          <w:rFonts w:hint="eastAsia"/>
        </w:rPr>
      </w:pPr>
      <w:r>
        <w:rPr>
          <w:rFonts w:hint="eastAsia"/>
        </w:rPr>
        <w:t>Surely Dr. Taylor's scheme is attended with strange paradoxes.</w:t>
      </w:r>
    </w:p>
    <w:p w14:paraId="49B06D42">
      <w:pPr>
        <w:ind w:left="-5"/>
        <w:rPr>
          <w:rFonts w:hint="eastAsia"/>
        </w:rPr>
      </w:pPr>
    </w:p>
    <w:p w14:paraId="229ACECF">
      <w:pPr>
        <w:ind w:left="-5"/>
        <w:rPr>
          <w:rFonts w:hint="eastAsia"/>
        </w:rPr>
      </w:pPr>
      <w:r>
        <w:rPr>
          <w:rFonts w:hint="eastAsia"/>
        </w:rPr>
        <w:t>诚然，泰勒博士的体系伴随着奇怪的悖论。</w:t>
      </w:r>
    </w:p>
    <w:p w14:paraId="07C11700">
      <w:pPr>
        <w:ind w:left="-5"/>
        <w:rPr>
          <w:rFonts w:hint="eastAsia"/>
        </w:rPr>
      </w:pPr>
    </w:p>
    <w:p w14:paraId="3B0DC229">
      <w:pPr>
        <w:ind w:left="-5"/>
        <w:rPr>
          <w:rFonts w:hint="eastAsia"/>
        </w:rPr>
      </w:pPr>
      <w:r>
        <w:rPr>
          <w:rFonts w:hint="eastAsia"/>
        </w:rPr>
        <w:t>And that his mysterious tenets may appear in a true light, it must be observed, at the same time while he supposes these means, even the very greatest and best of 'em, to have proved so ineffectual, that help from them, as to any general reformation, is to be despaired of; yet he maintains, that all mankind, even the heathen in all parts of the world, yea, every single person in it (which must include every Indian in America, before the Europeans came hither; and every inhabitant of the unknown parts of Africa, and Terra Australis) has ability, light, and means sufficient, to do their whole duty; yea (as many passages in his writings plainly suppose) to perform perfect obedience to God's law, without the least degree of vice or iniquity.</w:t>
      </w:r>
    </w:p>
    <w:p w14:paraId="06E1D2A4">
      <w:pPr>
        <w:ind w:left="-5"/>
        <w:rPr>
          <w:rFonts w:hint="eastAsia"/>
        </w:rPr>
      </w:pPr>
    </w:p>
    <w:p w14:paraId="2F4F80AF">
      <w:pPr>
        <w:ind w:left="-5"/>
        <w:rPr>
          <w:rFonts w:hint="eastAsia"/>
        </w:rPr>
      </w:pPr>
      <w:r>
        <w:rPr>
          <w:rFonts w:hint="eastAsia"/>
        </w:rPr>
        <w:t>并且，为使他神秘的信条能以其真面目显现，必须指出，在他假设这些方法，即便是其中最伟大和最好的，都已证明如此无效，以致就任何普遍的悔改而言，都已绝望无助的同时；他却坚持认为，全人类，甚至世界各地的外邦人，诚然，其中的每一个人（这必然包括欧洲人来此之前的美洲每一个印第安人；以及非洲和南极洲未知地区的每一个居民），都有足够的能力、光和方法，来尽他们全部的责任；诚然（正如他著作中许多段落所清楚假设的），能完全顺服上帝的律法，没有任何程度的邪恶或罪孽。</w:t>
      </w:r>
    </w:p>
    <w:p w14:paraId="610F449C">
      <w:pPr>
        <w:ind w:left="-5"/>
        <w:rPr>
          <w:rFonts w:hint="eastAsia"/>
        </w:rPr>
      </w:pPr>
    </w:p>
    <w:p w14:paraId="4170E4DB">
      <w:pPr>
        <w:ind w:left="-5"/>
        <w:rPr>
          <w:rFonts w:hint="eastAsia"/>
        </w:rPr>
      </w:pPr>
      <w:r>
        <w:rPr>
          <w:rFonts w:hint="eastAsia"/>
        </w:rPr>
        <w:t>But I must not omit to observe, Dr. Taylor supposes that the reason why the gospel-dispensation has been so ineffectual, is that it has been greatly misunderstood and perverted.</w:t>
      </w:r>
    </w:p>
    <w:p w14:paraId="30037CA6">
      <w:pPr>
        <w:ind w:left="-5"/>
        <w:rPr>
          <w:rFonts w:hint="eastAsia"/>
        </w:rPr>
      </w:pPr>
    </w:p>
    <w:p w14:paraId="6F61B3EB">
      <w:pPr>
        <w:ind w:left="-5"/>
        <w:rPr>
          <w:rFonts w:hint="eastAsia"/>
        </w:rPr>
      </w:pPr>
      <w:r>
        <w:rPr>
          <w:rFonts w:hint="eastAsia"/>
        </w:rPr>
        <w:t>但我必须指出，泰勒博士认为，福音经纶之所以如此无效，是因为它被极大地误解和曲解了。</w:t>
      </w:r>
    </w:p>
    <w:p w14:paraId="4500C5AC">
      <w:pPr>
        <w:ind w:left="-5"/>
        <w:rPr>
          <w:rFonts w:hint="eastAsia"/>
        </w:rPr>
      </w:pPr>
    </w:p>
    <w:p w14:paraId="77C8A58E">
      <w:pPr>
        <w:ind w:left="-5"/>
        <w:rPr>
          <w:rFonts w:hint="eastAsia"/>
        </w:rPr>
      </w:pPr>
      <w:r>
        <w:rPr>
          <w:rFonts w:hint="eastAsia"/>
        </w:rPr>
        <w:t>In [Key] p. 183 he says, "Wrong representations of the scheme of the gospel have greatly obscured the glory of divine grace, and contributed much to the corruption of its professors. Such doctrines have been almost universally taught and received, as quite subvert it. Mistaken notions about nature, grace, election and reprobation, justification, regeneration, redemption, calling, adoption, etc. have quite taken away the very ground of the Christian life."</w:t>
      </w:r>
    </w:p>
    <w:p w14:paraId="277FBADD">
      <w:pPr>
        <w:ind w:left="-5"/>
        <w:rPr>
          <w:rFonts w:hint="eastAsia"/>
        </w:rPr>
      </w:pPr>
    </w:p>
    <w:p w14:paraId="6CD87F91">
      <w:pPr>
        <w:ind w:left="-5"/>
        <w:rPr>
          <w:rFonts w:hint="eastAsia"/>
        </w:rPr>
      </w:pPr>
      <w:r>
        <w:rPr>
          <w:rFonts w:hint="eastAsia"/>
        </w:rPr>
        <w:t>在[《钥匙》]第183页，他说：“对福音计划的错误描绘，已极大地遮蔽了神圣恩典的荣耀，并大大地促成了其信徒的败坏。这类教义几乎被普遍地教导和接受，以至完全颠覆了它。关于本性、恩典、拣选和遗弃、称义、重生、救赎、呼召、收养等的错误观念，已完全夺去了基督徒生活的根基。”</w:t>
      </w:r>
    </w:p>
    <w:p w14:paraId="600EFD9A">
      <w:pPr>
        <w:ind w:left="-5"/>
        <w:rPr>
          <w:rFonts w:hint="eastAsia"/>
        </w:rPr>
      </w:pPr>
    </w:p>
    <w:p w14:paraId="2FADF5E6">
      <w:pPr>
        <w:ind w:left="-5"/>
        <w:rPr>
          <w:rFonts w:hint="eastAsia"/>
        </w:rPr>
      </w:pPr>
      <w:r>
        <w:rPr>
          <w:rFonts w:hint="eastAsia"/>
        </w:rPr>
        <w:t>But how came the gospel to be so universally and exceedingly misunderstood?</w:t>
      </w:r>
    </w:p>
    <w:p w14:paraId="13FA28D4">
      <w:pPr>
        <w:ind w:left="-5"/>
        <w:rPr>
          <w:rFonts w:hint="eastAsia"/>
        </w:rPr>
      </w:pPr>
    </w:p>
    <w:p w14:paraId="0A91838C">
      <w:pPr>
        <w:ind w:left="-5"/>
        <w:rPr>
          <w:rFonts w:hint="eastAsia"/>
        </w:rPr>
      </w:pPr>
      <w:r>
        <w:rPr>
          <w:rFonts w:hint="eastAsia"/>
        </w:rPr>
        <w:t>但福音又如何变得如此普遍和极其地被误解呢？</w:t>
      </w:r>
    </w:p>
    <w:p w14:paraId="14787A23">
      <w:pPr>
        <w:ind w:left="-5"/>
        <w:rPr>
          <w:rFonts w:hint="eastAsia"/>
        </w:rPr>
      </w:pPr>
    </w:p>
    <w:p w14:paraId="5F1CE32F">
      <w:pPr>
        <w:ind w:left="-5"/>
        <w:rPr>
          <w:rFonts w:hint="eastAsia"/>
        </w:rPr>
      </w:pPr>
      <w:r>
        <w:rPr>
          <w:rFonts w:hint="eastAsia"/>
        </w:rPr>
        <w:t>Is it because it is in itself so very dark and unintelligible, and not adapted to the apprehension of the human faculties?</w:t>
      </w:r>
    </w:p>
    <w:p w14:paraId="25F676BA">
      <w:pPr>
        <w:ind w:left="-5"/>
        <w:rPr>
          <w:rFonts w:hint="eastAsia"/>
        </w:rPr>
      </w:pPr>
    </w:p>
    <w:p w14:paraId="368A16CE">
      <w:pPr>
        <w:ind w:left="-5"/>
        <w:rPr>
          <w:rFonts w:hint="eastAsia"/>
        </w:rPr>
      </w:pPr>
      <w:r>
        <w:rPr>
          <w:rFonts w:hint="eastAsia"/>
        </w:rPr>
        <w:t>是因为它本身就如此晦涩难懂，不适合人类才能的领悟吗？</w:t>
      </w:r>
    </w:p>
    <w:p w14:paraId="66E4C0A7">
      <w:pPr>
        <w:ind w:left="-5"/>
        <w:rPr>
          <w:rFonts w:hint="eastAsia"/>
        </w:rPr>
      </w:pPr>
    </w:p>
    <w:p w14:paraId="25452231">
      <w:pPr>
        <w:ind w:left="-5"/>
        <w:rPr>
          <w:rFonts w:hint="eastAsia"/>
        </w:rPr>
      </w:pPr>
      <w:r>
        <w:rPr>
          <w:rFonts w:hint="eastAsia"/>
        </w:rPr>
        <w:t>If so, how is the possession of such an obscure and unintelligible thing, so unspeakable and glorious an advantage?</w:t>
      </w:r>
    </w:p>
    <w:p w14:paraId="42142495">
      <w:pPr>
        <w:ind w:left="-5"/>
        <w:rPr>
          <w:rFonts w:hint="eastAsia"/>
        </w:rPr>
      </w:pPr>
    </w:p>
    <w:p w14:paraId="5137DF92">
      <w:pPr>
        <w:ind w:left="-5"/>
        <w:rPr>
          <w:rFonts w:hint="eastAsia"/>
        </w:rPr>
      </w:pPr>
      <w:r>
        <w:rPr>
          <w:rFonts w:hint="eastAsia"/>
        </w:rPr>
        <w:t>若是如此，拥有这样一个晦涩难懂的东西，又如何能成为如此不可言喻和荣耀的优势呢？</w:t>
      </w:r>
    </w:p>
    <w:p w14:paraId="1B9F7857">
      <w:pPr>
        <w:ind w:left="-5"/>
        <w:rPr>
          <w:rFonts w:hint="eastAsia"/>
        </w:rPr>
      </w:pPr>
    </w:p>
    <w:p w14:paraId="2EF2C3DB">
      <w:pPr>
        <w:ind w:left="-5"/>
        <w:rPr>
          <w:rFonts w:hint="eastAsia"/>
        </w:rPr>
      </w:pPr>
      <w:r>
        <w:rPr>
          <w:rFonts w:hint="eastAsia"/>
        </w:rPr>
        <w:t>Or is it because of the native blindness, corruption and superstition of mankind?</w:t>
      </w:r>
    </w:p>
    <w:p w14:paraId="0F5E77A0">
      <w:pPr>
        <w:ind w:left="-5"/>
        <w:rPr>
          <w:rFonts w:hint="eastAsia"/>
        </w:rPr>
      </w:pPr>
    </w:p>
    <w:p w14:paraId="748DBB93">
      <w:pPr>
        <w:ind w:left="-5"/>
        <w:rPr>
          <w:rFonts w:hint="eastAsia"/>
        </w:rPr>
      </w:pPr>
      <w:r>
        <w:rPr>
          <w:rFonts w:hint="eastAsia"/>
        </w:rPr>
        <w:t>或者是因为人类固有的盲目、败坏和迷信吗？</w:t>
      </w:r>
    </w:p>
    <w:p w14:paraId="18C999BB">
      <w:pPr>
        <w:ind w:left="-5"/>
        <w:rPr>
          <w:rFonts w:hint="eastAsia"/>
        </w:rPr>
      </w:pPr>
    </w:p>
    <w:p w14:paraId="5C162AB5">
      <w:pPr>
        <w:ind w:left="-5"/>
        <w:rPr>
          <w:rFonts w:hint="eastAsia"/>
        </w:rPr>
      </w:pPr>
      <w:r>
        <w:rPr>
          <w:rFonts w:hint="eastAsia"/>
        </w:rPr>
        <w:t>But this is giving up the thing in question, and allowing a great depravity of nature.</w:t>
      </w:r>
    </w:p>
    <w:p w14:paraId="742C6BD6">
      <w:pPr>
        <w:ind w:left="-5"/>
        <w:rPr>
          <w:rFonts w:hint="eastAsia"/>
        </w:rPr>
      </w:pPr>
    </w:p>
    <w:p w14:paraId="0AF3C85E">
      <w:pPr>
        <w:ind w:left="-5"/>
        <w:rPr>
          <w:rFonts w:hint="eastAsia"/>
        </w:rPr>
      </w:pPr>
      <w:r>
        <w:rPr>
          <w:rFonts w:hint="eastAsia"/>
        </w:rPr>
        <w:t>但这就放弃了所争论的事，并承认了本性的极大败坏。</w:t>
      </w:r>
    </w:p>
    <w:p w14:paraId="0956E6B4">
      <w:pPr>
        <w:ind w:left="-5"/>
        <w:rPr>
          <w:rFonts w:hint="eastAsia"/>
        </w:rPr>
      </w:pPr>
    </w:p>
    <w:p w14:paraId="55415B08">
      <w:pPr>
        <w:ind w:left="-5"/>
        <w:rPr>
          <w:rFonts w:hint="eastAsia"/>
        </w:rPr>
      </w:pPr>
      <w:r>
        <w:rPr>
          <w:rFonts w:hint="eastAsia"/>
        </w:rPr>
        <w:t>And Dr. Taylor speaks of the gospel as far otherwise than dark and unintelligible; he represents it as exhibiting the clearest and most glorious light, to deliver the world from darkness, and bring 'em into marvellous light.</w:t>
      </w:r>
    </w:p>
    <w:p w14:paraId="31750891">
      <w:pPr>
        <w:ind w:left="-5"/>
        <w:rPr>
          <w:rFonts w:hint="eastAsia"/>
        </w:rPr>
      </w:pPr>
    </w:p>
    <w:p w14:paraId="6D717045">
      <w:pPr>
        <w:ind w:left="-5"/>
        <w:rPr>
          <w:rFonts w:hint="eastAsia"/>
        </w:rPr>
      </w:pPr>
      <w:r>
        <w:rPr>
          <w:rFonts w:hint="eastAsia"/>
        </w:rPr>
        <w:t>并且泰勒博士谈到福音时，远非晦涩难懂；他描绘它为显出最清晰和最荣耀的光，来拯救世界脱离黑暗，并引导他们进入奇妙的光明。</w:t>
      </w:r>
    </w:p>
    <w:p w14:paraId="400E27FA">
      <w:pPr>
        <w:ind w:left="-5"/>
        <w:rPr>
          <w:rFonts w:hint="eastAsia"/>
        </w:rPr>
      </w:pPr>
    </w:p>
    <w:p w14:paraId="28D78D42">
      <w:pPr>
        <w:ind w:left="-5"/>
        <w:rPr>
          <w:rFonts w:hint="eastAsia"/>
        </w:rPr>
      </w:pPr>
      <w:r>
        <w:rPr>
          <w:rFonts w:hint="eastAsia"/>
        </w:rPr>
        <w:t>He speaks of the light which the Jews had, under the Mosaic dispensation, as vastly exceeding the light of nature, which the heathen enjoyed: and yet he supposes, that even the latter was so clear, as to be sufficient to lead men to the knowledge of God, and their whole duty to him.</w:t>
      </w:r>
    </w:p>
    <w:p w14:paraId="1026DA0B">
      <w:pPr>
        <w:ind w:left="-5"/>
        <w:rPr>
          <w:rFonts w:hint="eastAsia"/>
        </w:rPr>
      </w:pPr>
    </w:p>
    <w:p w14:paraId="41707500">
      <w:pPr>
        <w:ind w:left="-5"/>
        <w:rPr>
          <w:rFonts w:hint="eastAsia"/>
        </w:rPr>
      </w:pPr>
      <w:r>
        <w:rPr>
          <w:rFonts w:hint="eastAsia"/>
        </w:rPr>
        <w:t>他谈到犹太人在摩西经纶下所拥有的光，远超过外邦人所享有的自然之光：然而他又认为，即便后者也如此清晰，足以引导人认识上帝，并认识他们对祂的全部责任。</w:t>
      </w:r>
    </w:p>
    <w:p w14:paraId="03CF714F">
      <w:pPr>
        <w:ind w:left="-5"/>
        <w:rPr>
          <w:rFonts w:hint="eastAsia"/>
        </w:rPr>
      </w:pPr>
    </w:p>
    <w:p w14:paraId="50229451">
      <w:pPr>
        <w:ind w:left="-5"/>
        <w:rPr>
          <w:rFonts w:hint="eastAsia"/>
        </w:rPr>
      </w:pPr>
      <w:r>
        <w:rPr>
          <w:rFonts w:hint="eastAsia"/>
        </w:rPr>
        <w:t>And he speaks of the light of the gospel as vastly exceeding the light of the Old Testament.</w:t>
      </w:r>
    </w:p>
    <w:p w14:paraId="64EE2D26">
      <w:pPr>
        <w:ind w:left="-5"/>
        <w:rPr>
          <w:rFonts w:hint="eastAsia"/>
        </w:rPr>
      </w:pPr>
    </w:p>
    <w:p w14:paraId="64223354">
      <w:pPr>
        <w:ind w:left="-5"/>
        <w:rPr>
          <w:rFonts w:hint="eastAsia"/>
        </w:rPr>
      </w:pPr>
      <w:r>
        <w:rPr>
          <w:rFonts w:hint="eastAsia"/>
        </w:rPr>
        <w:t>他又说福音的光远超过旧约的光。</w:t>
      </w:r>
    </w:p>
    <w:p w14:paraId="4F097ADE">
      <w:pPr>
        <w:ind w:left="-5"/>
        <w:rPr>
          <w:rFonts w:hint="eastAsia"/>
        </w:rPr>
      </w:pPr>
    </w:p>
    <w:p w14:paraId="2A892848">
      <w:pPr>
        <w:ind w:left="-5"/>
        <w:rPr>
          <w:rFonts w:hint="eastAsia"/>
        </w:rPr>
      </w:pPr>
      <w:r>
        <w:rPr>
          <w:rFonts w:hint="eastAsia"/>
        </w:rPr>
        <w:t>He says of the apostle Paul in particular, "That he wrote with great perspicuity; that he takes great care to explain every part of his subject; that he has left no part of it unexplained and unguarded; and that never was an author more exact and cautious in this."</w:t>
      </w:r>
    </w:p>
    <w:p w14:paraId="1804D58A">
      <w:pPr>
        <w:ind w:left="-5"/>
        <w:rPr>
          <w:rFonts w:hint="eastAsia"/>
        </w:rPr>
      </w:pPr>
    </w:p>
    <w:p w14:paraId="13E09886">
      <w:pPr>
        <w:ind w:left="-5"/>
        <w:rPr>
          <w:rFonts w:hint="eastAsia"/>
        </w:rPr>
      </w:pPr>
      <w:r>
        <w:rPr>
          <w:rFonts w:hint="eastAsia"/>
        </w:rPr>
        <w:t>他特别论到使徒保罗说：“他写作时非常清晰；他非常小心地解释他主题的每一部分；他没有留下任何一部分未被解释和防范；并且从未有过任何作者在这方面比他更精确和谨慎。”</w:t>
      </w:r>
    </w:p>
    <w:p w14:paraId="39368A88">
      <w:pPr>
        <w:ind w:left="-5"/>
        <w:rPr>
          <w:rFonts w:hint="eastAsia"/>
        </w:rPr>
      </w:pPr>
    </w:p>
    <w:p w14:paraId="21459A95">
      <w:pPr>
        <w:ind w:left="-5"/>
        <w:rPr>
          <w:rFonts w:hint="eastAsia"/>
        </w:rPr>
      </w:pPr>
      <w:r>
        <w:rPr>
          <w:rFonts w:hint="eastAsia"/>
        </w:rPr>
        <w:t>Is it not strange therefore, that the Christian world, without any native depravity to prejudice and darken their minds, should be so blind in the midst of such glaring light, as to be all, or the generality, agreed, from age to age, so essentially to misunderstand that which is made so very plain?</w:t>
      </w:r>
    </w:p>
    <w:p w14:paraId="71AF650E">
      <w:pPr>
        <w:ind w:left="-5"/>
        <w:rPr>
          <w:rFonts w:hint="eastAsia"/>
        </w:rPr>
      </w:pPr>
    </w:p>
    <w:p w14:paraId="3EC4880D">
      <w:pPr>
        <w:ind w:left="-5"/>
        <w:rPr>
          <w:rFonts w:hint="eastAsia"/>
        </w:rPr>
      </w:pPr>
      <w:r>
        <w:rPr>
          <w:rFonts w:hint="eastAsia"/>
        </w:rPr>
        <w:t>因此，基督教世界，没有任何固有的败坏来偏见和蒙蔽他们的心智，却在如此耀眼的光中如此盲目，以致他们全部，或普遍地，世世代代都同意，如此根本地误解那被弄得如此清楚明白的事，这岂不是很奇怪吗？</w:t>
      </w:r>
    </w:p>
    <w:p w14:paraId="66ABAEDF">
      <w:pPr>
        <w:ind w:left="-5"/>
        <w:rPr>
          <w:rFonts w:hint="eastAsia"/>
        </w:rPr>
      </w:pPr>
    </w:p>
    <w:p w14:paraId="5625F536">
      <w:pPr>
        <w:ind w:left="-5"/>
        <w:rPr>
          <w:rFonts w:hint="eastAsia"/>
        </w:rPr>
      </w:pPr>
      <w:r>
        <w:rPr>
          <w:rFonts w:hint="eastAsia"/>
        </w:rPr>
        <w:t>Dr. Taylor says (p. 443), " 'Tis my opinion, that the Christian religion was very early and grievously corrupted, by dreaming, ignorant, superstitious monks, too conceited to be satisfied with plain gospel; and has long remained in that deplorable state."</w:t>
      </w:r>
    </w:p>
    <w:p w14:paraId="00839D2D">
      <w:pPr>
        <w:ind w:left="-5"/>
        <w:rPr>
          <w:rFonts w:hint="eastAsia"/>
        </w:rPr>
      </w:pPr>
    </w:p>
    <w:p w14:paraId="04207383">
      <w:pPr>
        <w:ind w:left="-5"/>
        <w:rPr>
          <w:rFonts w:hint="eastAsia"/>
        </w:rPr>
      </w:pPr>
      <w:r>
        <w:rPr>
          <w:rFonts w:hint="eastAsia"/>
        </w:rPr>
        <w:t>泰勒博士说（第443页），“我的意见是，基督教信仰很早就被那些好作梦、无知、迷信的修道士严重地败坏了，他们过于自负，不满足于朴素的福音；并且已长久地处于那种可悲的状态。”</w:t>
      </w:r>
    </w:p>
    <w:p w14:paraId="7904FBEB">
      <w:pPr>
        <w:ind w:left="-5"/>
        <w:rPr>
          <w:rFonts w:hint="eastAsia"/>
        </w:rPr>
      </w:pPr>
    </w:p>
    <w:p w14:paraId="60527A18">
      <w:pPr>
        <w:ind w:left="-5"/>
        <w:rPr>
          <w:rFonts w:hint="eastAsia"/>
        </w:rPr>
      </w:pPr>
      <w:r>
        <w:rPr>
          <w:rFonts w:hint="eastAsia"/>
        </w:rPr>
        <w:t>But how came the whole Christian world, without any blinding depravity, to hearken to these ignorant foolish men, rather than unto wiser and better teachers?</w:t>
      </w:r>
    </w:p>
    <w:p w14:paraId="76C78B64">
      <w:pPr>
        <w:ind w:left="-5"/>
        <w:rPr>
          <w:rFonts w:hint="eastAsia"/>
        </w:rPr>
      </w:pPr>
    </w:p>
    <w:p w14:paraId="67787F1A">
      <w:pPr>
        <w:ind w:left="-5"/>
        <w:rPr>
          <w:rFonts w:hint="eastAsia"/>
        </w:rPr>
      </w:pPr>
      <w:r>
        <w:rPr>
          <w:rFonts w:hint="eastAsia"/>
        </w:rPr>
        <w:t>但整个基督教世界，没有任何蒙蔽性的败坏，又如何会听从这些无知愚蠢的人，而不听从更智慧、更优秀的教师呢？</w:t>
      </w:r>
    </w:p>
    <w:p w14:paraId="07E140BD">
      <w:pPr>
        <w:ind w:left="-5"/>
        <w:rPr>
          <w:rFonts w:hint="eastAsia"/>
        </w:rPr>
      </w:pPr>
    </w:p>
    <w:p w14:paraId="7A078BF4">
      <w:pPr>
        <w:ind w:left="-5"/>
        <w:rPr>
          <w:rFonts w:hint="eastAsia"/>
        </w:rPr>
      </w:pPr>
      <w:r>
        <w:rPr>
          <w:rFonts w:hint="eastAsia"/>
        </w:rPr>
        <w:t>Especially, when the latter had plain gospel on their side, and the doctrines of the other were (as our author supposes) so very contrary not only to the plain gospel, but to men's reason and common sense!</w:t>
      </w:r>
    </w:p>
    <w:p w14:paraId="561EA38D">
      <w:pPr>
        <w:ind w:left="-5"/>
        <w:rPr>
          <w:rFonts w:hint="eastAsia"/>
        </w:rPr>
      </w:pPr>
    </w:p>
    <w:p w14:paraId="22D2BEBD">
      <w:pPr>
        <w:ind w:left="-5"/>
        <w:rPr>
          <w:rFonts w:hint="eastAsia"/>
        </w:rPr>
      </w:pPr>
      <w:r>
        <w:rPr>
          <w:rFonts w:hint="eastAsia"/>
        </w:rPr>
        <w:t>特别是，当后者有朴素的福音为其支持，而另一方的教义（如我们的作者所假设的）不仅与朴素的福音，而且与人的理性和常识是如此相反！</w:t>
      </w:r>
    </w:p>
    <w:p w14:paraId="59CC50E1">
      <w:pPr>
        <w:ind w:left="-5"/>
        <w:rPr>
          <w:rFonts w:hint="eastAsia"/>
        </w:rPr>
      </w:pPr>
    </w:p>
    <w:p w14:paraId="715AD8E9">
      <w:pPr>
        <w:ind w:left="-5"/>
        <w:rPr>
          <w:rFonts w:hint="eastAsia"/>
        </w:rPr>
      </w:pPr>
      <w:r>
        <w:rPr>
          <w:rFonts w:hint="eastAsia"/>
        </w:rPr>
        <w:t>Or were all the teachers of the Christian church nothing but a parcel of ignorant dreamers?</w:t>
      </w:r>
    </w:p>
    <w:p w14:paraId="67F4EB5D">
      <w:pPr>
        <w:ind w:left="-5"/>
        <w:rPr>
          <w:rFonts w:hint="eastAsia"/>
        </w:rPr>
      </w:pPr>
    </w:p>
    <w:p w14:paraId="482F4036">
      <w:pPr>
        <w:ind w:left="-5"/>
        <w:rPr>
          <w:rFonts w:hint="eastAsia"/>
        </w:rPr>
      </w:pPr>
      <w:r>
        <w:rPr>
          <w:rFonts w:hint="eastAsia"/>
        </w:rPr>
        <w:t>或者，基督教会的所有教师，不过是一群无知的作梦者吗？</w:t>
      </w:r>
    </w:p>
    <w:p w14:paraId="6A2AF588">
      <w:pPr>
        <w:ind w:left="-5"/>
        <w:rPr>
          <w:rFonts w:hint="eastAsia"/>
        </w:rPr>
      </w:pPr>
    </w:p>
    <w:p w14:paraId="461E2ED8">
      <w:pPr>
        <w:ind w:left="-5"/>
        <w:rPr>
          <w:rFonts w:hint="eastAsia"/>
        </w:rPr>
      </w:pPr>
      <w:r>
        <w:rPr>
          <w:rFonts w:hint="eastAsia"/>
        </w:rPr>
        <w:t>If so, this is very strange indeed, unless mankind naturally love darkness, rather than light; seeing in all parts of the Christian world, there was so great a multitude of those in the work of the ministry, who had the gospel in their hands, and whose whole business it was to study and teach it; and therefore had infinitely greater advantages to become truly wise, than the heathen philosophers.</w:t>
      </w:r>
    </w:p>
    <w:p w14:paraId="07B2CB17">
      <w:pPr>
        <w:ind w:left="-5"/>
        <w:rPr>
          <w:rFonts w:hint="eastAsia"/>
        </w:rPr>
      </w:pPr>
    </w:p>
    <w:p w14:paraId="34EF5841">
      <w:pPr>
        <w:ind w:left="-5"/>
        <w:rPr>
          <w:rFonts w:hint="eastAsia"/>
        </w:rPr>
      </w:pPr>
      <w:r>
        <w:rPr>
          <w:rFonts w:hint="eastAsia"/>
        </w:rPr>
        <w:t>若是如此，这确实是非常奇怪的，除非人类天性喜好黑暗，胜过喜爱光明；因为在基督教世界各地，有如此众多的人在事奉的工作中，他们手中有福音，他们的全部事业就是研究和教导它；因此，他们有远比外邦哲学家更大的优势来成为真正智慧的人。</w:t>
      </w:r>
    </w:p>
    <w:p w14:paraId="383023B6">
      <w:pPr>
        <w:ind w:left="-5"/>
        <w:rPr>
          <w:rFonts w:hint="eastAsia"/>
        </w:rPr>
      </w:pPr>
    </w:p>
    <w:p w14:paraId="53332728">
      <w:pPr>
        <w:ind w:left="-5"/>
        <w:rPr>
          <w:rFonts w:hint="eastAsia"/>
        </w:rPr>
      </w:pPr>
      <w:r>
        <w:rPr>
          <w:rFonts w:hint="eastAsia"/>
        </w:rPr>
        <w:t>But if it did happen so, by some strange and inconceivable means, that notwithstanding all these glorious advantages, all the teachers of the Christian church through the world, without any native evil propensity, very early became silly dreamers, and also in their dreaming, generally stumbled on the same individual monstrous opinions, and so the world might be blinded for a while; yet why did not they hearken to that wise and great man, Pelagius, and others like him, when he plainly held forth the truth to the Christian world?</w:t>
      </w:r>
    </w:p>
    <w:p w14:paraId="77F81C05">
      <w:pPr>
        <w:ind w:left="-5"/>
        <w:rPr>
          <w:rFonts w:hint="eastAsia"/>
        </w:rPr>
      </w:pPr>
    </w:p>
    <w:p w14:paraId="3D77396D">
      <w:pPr>
        <w:ind w:left="-5"/>
        <w:rPr>
          <w:rFonts w:hint="eastAsia"/>
        </w:rPr>
      </w:pPr>
      <w:r>
        <w:rPr>
          <w:rFonts w:hint="eastAsia"/>
        </w:rPr>
        <w:t>但如果情况确是如此，藉着某些奇怪而不可思议的方法，尽管有所有这些荣耀的优势，全世界基督教会的所有教师，没有任何固有的邪恶倾向，却很早就都成了愚蠢的作梦者，并且在他们的梦中，普遍地都偶然碰到了同样个别的、怪诞的见解，因此世界可能暂时被蒙蔽；然而，当那智慧而伟大的人，伯拉纠，以及像他一样的人，向基督教世界清楚地陈明真理时，他们为何不听从呢？</w:t>
      </w:r>
    </w:p>
    <w:p w14:paraId="38AFE9D0">
      <w:pPr>
        <w:ind w:left="-5"/>
        <w:rPr>
          <w:rFonts w:hint="eastAsia"/>
        </w:rPr>
      </w:pPr>
    </w:p>
    <w:p w14:paraId="560B8076">
      <w:pPr>
        <w:ind w:left="-5"/>
        <w:rPr>
          <w:rFonts w:hint="eastAsia"/>
        </w:rPr>
      </w:pPr>
      <w:r>
        <w:rPr>
          <w:rFonts w:hint="eastAsia"/>
        </w:rPr>
        <w:t>Especially seeing his instructions were so agreeable to the plain doctrines, and the bright and clear light of the gospel of Christ, and also so agreeable to the plainest dictates of the common sense and understanding of all mankind; but the other so repugnant to it, that (according to our author) if they were true, it would prove understanding to be no understanding, and the word of God to be no rule of truth, nor at all to be relied upon, and God to be a being worthy of no regard!</w:t>
      </w:r>
    </w:p>
    <w:p w14:paraId="562AE7FC">
      <w:pPr>
        <w:ind w:left="-5"/>
        <w:rPr>
          <w:rFonts w:hint="eastAsia"/>
        </w:rPr>
      </w:pPr>
    </w:p>
    <w:p w14:paraId="211B9A16">
      <w:pPr>
        <w:ind w:left="-5"/>
        <w:rPr>
          <w:rFonts w:hint="eastAsia"/>
        </w:rPr>
      </w:pPr>
      <w:r>
        <w:rPr>
          <w:rFonts w:hint="eastAsia"/>
        </w:rPr>
        <w:t>特别是，既然他的教导是如此地符合基督福音朴素的教义和明亮清晰的光，并且也如此地符合全人类常识和理解力最朴素的指示；而另一方却与此如此相悖，以致（根据我们的作者）如果它们是真的，就会证明理解力不是理解力，上帝的话语不是真理的准则，也完全不可信赖，而上帝是一位不值得任何敬重的存有！</w:t>
      </w:r>
    </w:p>
    <w:p w14:paraId="128023F4">
      <w:pPr>
        <w:ind w:left="-5"/>
        <w:rPr>
          <w:rFonts w:hint="eastAsia"/>
        </w:rPr>
      </w:pPr>
    </w:p>
    <w:p w14:paraId="46D877DC">
      <w:pPr>
        <w:ind w:left="-5"/>
        <w:rPr>
          <w:rFonts w:hint="eastAsia"/>
        </w:rPr>
      </w:pPr>
      <w:r>
        <w:rPr>
          <w:rFonts w:hint="eastAsia"/>
        </w:rPr>
        <w:t>And besides, if the ineffectualness of the gospel to restrain sin and promote virtue, be owing to the general prevalence of these doctrines, which are supposed to be so absurd and contrary to the gospel, here is this further to be accounted for; namely, why, since there has been so great an increase of light in religious matters (as must be supposed on Dr. Taylor's scheme) in this and the last age, and these monstrous doctrines of original sin, election, reprobation, justification, regeneration, etc. have been so much exploded, especially in our nation, there has been no reformation attending this great advancement of light and truth: but on the contrary, vice and everything that is opposite to practical Christianity, has gone on to increase, with such a prodigious celerity, as to become like an overflowing deluge, threatening, unless God mercifully interposes, speedily to swallow up all that is left of what is virtuous and praiseworthy.</w:t>
      </w:r>
    </w:p>
    <w:p w14:paraId="585245E1">
      <w:pPr>
        <w:ind w:left="-5"/>
        <w:rPr>
          <w:rFonts w:hint="eastAsia"/>
        </w:rPr>
      </w:pPr>
    </w:p>
    <w:p w14:paraId="62756ABB">
      <w:pPr>
        <w:ind w:left="-5"/>
        <w:rPr>
          <w:rFonts w:hint="eastAsia"/>
        </w:rPr>
      </w:pPr>
      <w:r>
        <w:rPr>
          <w:rFonts w:hint="eastAsia"/>
        </w:rPr>
        <w:t>此外，如果福音在约束罪恶和促进德行上的无效，是由于这些被认为如此荒谬和与福音相反的教义之普遍盛行，那么这里还有一点需要解释；即：既然在这个时代和上个时代，信仰事务上的光已如此大地增加（这在泰勒博士的体系上是必须假设的），并且这些关于原罪、拣选、遗弃、称义、重生等的怪诞教义，已被如此大地推翻，特别是在我们的国家，为何在这光和真理的大进步中，却没有伴随着任何悔改：相反，邪恶和一切与实践的基督教相反的事物，却以如此惊人的速度持续增长，以致变得像一场泛滥的洪水，威胁着，除非上帝怜悯地介入，否则将迅速吞噬所有剩下的、有德行和值得赞扬的东西。</w:t>
      </w:r>
    </w:p>
    <w:p w14:paraId="27AA66BF">
      <w:pPr>
        <w:ind w:left="-5"/>
        <w:rPr>
          <w:rFonts w:hint="eastAsia"/>
        </w:rPr>
      </w:pPr>
    </w:p>
    <w:p w14:paraId="79F9799D">
      <w:pPr>
        <w:ind w:left="-5"/>
        <w:rPr>
          <w:rFonts w:hint="eastAsia"/>
        </w:rPr>
      </w:pPr>
      <w:r>
        <w:rPr>
          <w:rFonts w:hint="eastAsia"/>
        </w:rPr>
        <w:t>Many other things might have been mentioned under this head, of the means which mankind have had to restrain vice, and promote virtue; such as—wickedness being many ways contrary to men's temporal interest and comfort in this world, and their having continually before their eyes so many instances of persons made miserable by their vices; the restraints of human laws, without which men cannot live in society; the judgments of God brought on men for their wickedness, with which history abounds, and the providential rewards of virtue; and innumerable particular means, that God has used from age to age, to curb the wickedness of mankind, which I have omitted.</w:t>
      </w:r>
    </w:p>
    <w:p w14:paraId="1D7B90C3">
      <w:pPr>
        <w:ind w:left="-5"/>
        <w:rPr>
          <w:rFonts w:hint="eastAsia"/>
        </w:rPr>
      </w:pPr>
    </w:p>
    <w:p w14:paraId="54AC8F51">
      <w:pPr>
        <w:ind w:left="-5"/>
        <w:rPr>
          <w:rFonts w:hint="eastAsia"/>
        </w:rPr>
      </w:pPr>
      <w:r>
        <w:rPr>
          <w:rFonts w:hint="eastAsia"/>
        </w:rPr>
        <w:t>在这一标题下，本可以提及许多其他的事，即人类曾拥有的约束邪恶和促进德行的方法；例如——邪恶在许多方面与人在这世界的属世利益和安逸是相反的，并且他们眼前常常有如此多因其邪恶而变得悲惨的人之例证；人类律法的约束，没有这些，人就不能在社会中生活；上帝因人的邪恶而加给他们的审判，历史中充满了这些，以及护理中对德行的奖赏；以及上帝世世代代用来遏制人类邪恶的无数具体方法，我都省略了。</w:t>
      </w:r>
    </w:p>
    <w:p w14:paraId="3DC891B3">
      <w:pPr>
        <w:ind w:left="-5"/>
        <w:rPr>
          <w:rFonts w:hint="eastAsia"/>
        </w:rPr>
      </w:pPr>
    </w:p>
    <w:p w14:paraId="48E34E84">
      <w:pPr>
        <w:ind w:left="-5"/>
        <w:rPr>
          <w:rFonts w:hint="eastAsia"/>
        </w:rPr>
      </w:pPr>
      <w:r>
        <w:rPr>
          <w:rFonts w:hint="eastAsia"/>
        </w:rPr>
        <w:t>But there would be no end of a particular enumeration of such things.</w:t>
      </w:r>
    </w:p>
    <w:p w14:paraId="3B6C97CA">
      <w:pPr>
        <w:ind w:left="-5"/>
        <w:rPr>
          <w:rFonts w:hint="eastAsia"/>
        </w:rPr>
      </w:pPr>
    </w:p>
    <w:p w14:paraId="4248BFCE">
      <w:pPr>
        <w:ind w:left="-5"/>
        <w:rPr>
          <w:rFonts w:hint="eastAsia"/>
        </w:rPr>
      </w:pPr>
      <w:r>
        <w:rPr>
          <w:rFonts w:hint="eastAsia"/>
        </w:rPr>
        <w:t>但对这些事的逐一列举，是无穷尽的。</w:t>
      </w:r>
    </w:p>
    <w:p w14:paraId="5293B6FB">
      <w:pPr>
        <w:ind w:left="-5"/>
        <w:rPr>
          <w:rFonts w:hint="eastAsia"/>
        </w:rPr>
      </w:pPr>
    </w:p>
    <w:p w14:paraId="52D5B1CB">
      <w:pPr>
        <w:ind w:left="-5"/>
        <w:rPr>
          <w:rFonts w:hint="eastAsia"/>
        </w:rPr>
      </w:pPr>
      <w:r>
        <w:rPr>
          <w:rFonts w:hint="eastAsia"/>
        </w:rPr>
        <w:t>Enough has been said.</w:t>
      </w:r>
    </w:p>
    <w:p w14:paraId="4DA3CD65">
      <w:pPr>
        <w:ind w:left="-5"/>
        <w:rPr>
          <w:rFonts w:hint="eastAsia"/>
        </w:rPr>
      </w:pPr>
    </w:p>
    <w:p w14:paraId="7DA14263">
      <w:pPr>
        <w:ind w:left="-5"/>
        <w:rPr>
          <w:rFonts w:hint="eastAsia"/>
        </w:rPr>
      </w:pPr>
      <w:r>
        <w:rPr>
          <w:rFonts w:hint="eastAsia"/>
        </w:rPr>
        <w:t>已说得足够了。</w:t>
      </w:r>
    </w:p>
    <w:p w14:paraId="3711EC05">
      <w:pPr>
        <w:ind w:left="-5"/>
        <w:rPr>
          <w:rFonts w:hint="eastAsia"/>
        </w:rPr>
      </w:pPr>
    </w:p>
    <w:p w14:paraId="5B7CD78D">
      <w:pPr>
        <w:ind w:left="-5"/>
        <w:rPr>
          <w:rFonts w:hint="eastAsia"/>
        </w:rPr>
      </w:pPr>
      <w:r>
        <w:rPr>
          <w:rFonts w:hint="eastAsia"/>
        </w:rPr>
        <w:t>They that will not be convinced by the instances which have been mentioned, probably would not be convinced, if the world had stood a thousand times so long, and we had the most authentic and certain accounts of means having been used from the beginning, in a thousand times greater variety; and new dispensations had been introduced, after others had been tried in vain, ever so often, and still to little effect.</w:t>
      </w:r>
    </w:p>
    <w:p w14:paraId="402DE4BC">
      <w:pPr>
        <w:ind w:left="-5"/>
        <w:rPr>
          <w:rFonts w:hint="eastAsia"/>
        </w:rPr>
      </w:pPr>
    </w:p>
    <w:p w14:paraId="5122E13D">
      <w:pPr>
        <w:ind w:left="-5"/>
        <w:rPr>
          <w:rFonts w:hint="eastAsia"/>
        </w:rPr>
      </w:pPr>
      <w:r>
        <w:rPr>
          <w:rFonts w:hint="eastAsia"/>
        </w:rPr>
        <w:t>那些不被已提及之例证所说服的人，可能即便世界已存续了一千倍那么长久，并且我们拥有关于从起初就使用了千倍更多样的方法之最真实和最确定的记载；并且在其他方法被枉然地尝试了无数次，且仍然收效甚微之后，又有新的经纶被引入，他们也仍不会被说服。</w:t>
      </w:r>
    </w:p>
    <w:p w14:paraId="36A599CC">
      <w:pPr>
        <w:ind w:left="-5"/>
        <w:rPr>
          <w:rFonts w:hint="eastAsia"/>
        </w:rPr>
      </w:pPr>
    </w:p>
    <w:p w14:paraId="6B44B964">
      <w:pPr>
        <w:ind w:left="-5"/>
        <w:rPr>
          <w:rFonts w:hint="eastAsia"/>
        </w:rPr>
      </w:pPr>
      <w:r>
        <w:rPr>
          <w:rFonts w:hint="eastAsia"/>
        </w:rPr>
        <w:t>He that won't be convinced by a thousand good witnesses, 'tis not likely that he would be convinced by a thousand thousand.</w:t>
      </w:r>
    </w:p>
    <w:p w14:paraId="58C02FEE">
      <w:pPr>
        <w:ind w:left="-5"/>
        <w:rPr>
          <w:rFonts w:hint="eastAsia"/>
        </w:rPr>
      </w:pPr>
    </w:p>
    <w:p w14:paraId="07201E7D">
      <w:pPr>
        <w:ind w:left="-5"/>
        <w:rPr>
          <w:rFonts w:hint="eastAsia"/>
        </w:rPr>
      </w:pPr>
      <w:r>
        <w:rPr>
          <w:rFonts w:hint="eastAsia"/>
        </w:rPr>
        <w:t>那不被一千个好见证人所说服的人，也不可能被一百万个说服。</w:t>
      </w:r>
    </w:p>
    <w:p w14:paraId="322E8644">
      <w:pPr>
        <w:ind w:left="-5"/>
        <w:rPr>
          <w:rFonts w:hint="eastAsia"/>
        </w:rPr>
      </w:pPr>
    </w:p>
    <w:p w14:paraId="0450DCDF">
      <w:pPr>
        <w:ind w:left="-5"/>
        <w:rPr>
          <w:rFonts w:hint="eastAsia"/>
        </w:rPr>
      </w:pPr>
      <w:r>
        <w:rPr>
          <w:rFonts w:hint="eastAsia"/>
        </w:rPr>
        <w:t>The proofs that have been extant in the world, from trial and fact, of the depravity of men's nature, are inexpressible, and as it were infinite, beyond the representation of all comparison and similitude.</w:t>
      </w:r>
    </w:p>
    <w:p w14:paraId="5F178390">
      <w:pPr>
        <w:ind w:left="-5"/>
        <w:rPr>
          <w:rFonts w:hint="eastAsia"/>
        </w:rPr>
      </w:pPr>
    </w:p>
    <w:p w14:paraId="383CE644">
      <w:pPr>
        <w:ind w:left="-5"/>
        <w:rPr>
          <w:rFonts w:hint="eastAsia"/>
        </w:rPr>
      </w:pPr>
      <w:r>
        <w:rPr>
          <w:rFonts w:hint="eastAsia"/>
        </w:rPr>
        <w:t>世界上现存的、从试验和事实出发的、关于人之本性败坏的证据，是难以言表的，并且可以说是无限的，超出了所有比较和比喻的描绘。</w:t>
      </w:r>
    </w:p>
    <w:p w14:paraId="4A7ECF87">
      <w:pPr>
        <w:ind w:left="-5"/>
        <w:rPr>
          <w:rFonts w:hint="eastAsia"/>
        </w:rPr>
      </w:pPr>
    </w:p>
    <w:p w14:paraId="70CAA9E3">
      <w:pPr>
        <w:ind w:left="-5"/>
        <w:rPr>
          <w:rFonts w:hint="eastAsia"/>
        </w:rPr>
      </w:pPr>
      <w:r>
        <w:rPr>
          <w:rFonts w:hint="eastAsia"/>
        </w:rPr>
        <w:t>If there were a piece of ground, which abounded with briars and thorns, or some poisonous plant, and all mankind had used their endeavors, for a thousand years together, to suppress that evil growth, and to bring that ground by manure and cultivation, planting and sowing, to produce better fruit, but all in vain, it would still be overrun with the same noxious growth; it would not be a proof, that such a produce was agreeable to the nature of that soil, in any wise to be compared to that which is given in divine providence, that wickedness is a produce agreeable to the nature of the field of the world of mankind; which has had means used with it, that have been so various, great and wonderful, contrived by the unsearchable and boundless wisdom of God; medicines procured with infinite expense, exhibited with so vast an apparatus; so marvelous a succession of dispensations, introduced one after another, displaying an incomprehensible length and breadth, depth and height, of divine wisdom, love and power, and every perfection of the Godhead, to the eternal admiration of the principalities and powers in heavenly places.</w:t>
      </w:r>
    </w:p>
    <w:p w14:paraId="5AE65320">
      <w:pPr>
        <w:ind w:left="-5"/>
        <w:rPr>
          <w:rFonts w:hint="eastAsia"/>
        </w:rPr>
      </w:pPr>
    </w:p>
    <w:p w14:paraId="6A1ED1E2">
      <w:pPr>
        <w:ind w:left="-5"/>
        <w:rPr>
          <w:rFonts w:hint="eastAsia"/>
        </w:rPr>
      </w:pPr>
      <w:r>
        <w:rPr>
          <w:rFonts w:hint="eastAsia"/>
        </w:rPr>
        <w:t>如果有一块地，长满了荆棘和蒺藜，或某种有毒的植物，并且全人类已共同努力了一千年，来抑制那邪恶的生长，并藉着施肥和耕作，种植和播种，来使那地结出更好的果实，但都徒劳无功，它仍然会被同样的有害植物所遍布；这并不能证明，那样的产物是与那土壤的性质相合的，其证据程度，远不及在神圣的护理中所给出的，即邪恶是与人类世界这片田地的性质相合的产物；这片田地曾被使用过如此多样、伟大和奇妙的方法，这些方法是由上帝那不可测度和无限的智慧所设计的；是用无限的代价购得的药物，以如此巨大的设备展示出来；是如此奇妙的经纶之继承，一个接一个地被引入，显明了神圣智慧、爱和能力，以及神性每一完美属性之不可测度的长阔高深，为天上执政的、掌权的所永远赞叹。</w:t>
      </w:r>
    </w:p>
    <w:p w14:paraId="3EBFA35E">
      <w:pPr>
        <w:ind w:left="-5"/>
        <w:rPr>
          <w:rFonts w:hint="eastAsia"/>
        </w:rPr>
      </w:pPr>
    </w:p>
    <w:p w14:paraId="610E8E53">
      <w:pPr>
        <w:ind w:left="-5"/>
        <w:rPr>
          <w:rFonts w:hint="eastAsia"/>
        </w:rPr>
      </w:pPr>
      <w:r>
        <w:rPr>
          <w:rFonts w:hint="eastAsia"/>
        </w:rPr>
        <w:t>SECTION 9. SEVERAL EVASIONS OF THE ARGUMENTS FOR</w:t>
      </w:r>
    </w:p>
    <w:p w14:paraId="074D71CB">
      <w:pPr>
        <w:ind w:left="-5"/>
        <w:rPr>
          <w:rFonts w:hint="eastAsia"/>
        </w:rPr>
      </w:pPr>
      <w:r>
        <w:rPr>
          <w:rFonts w:hint="eastAsia"/>
        </w:rPr>
        <w:t>THE DEPRAVITY OF NATURE, FROM TRIAL AND EVENTS,</w:t>
      </w:r>
    </w:p>
    <w:p w14:paraId="49D2C53D">
      <w:pPr>
        <w:ind w:left="-5"/>
        <w:rPr>
          <w:rFonts w:hint="eastAsia"/>
        </w:rPr>
      </w:pPr>
      <w:r>
        <w:rPr>
          <w:rFonts w:hint="eastAsia"/>
        </w:rPr>
        <w:t>CONSIDERED</w:t>
      </w:r>
    </w:p>
    <w:p w14:paraId="140439EC">
      <w:pPr>
        <w:ind w:left="-5"/>
        <w:rPr>
          <w:rFonts w:hint="eastAsia"/>
        </w:rPr>
      </w:pPr>
    </w:p>
    <w:p w14:paraId="519C7421">
      <w:pPr>
        <w:ind w:left="-5"/>
        <w:rPr>
          <w:rFonts w:hint="eastAsia"/>
        </w:rPr>
      </w:pPr>
      <w:r>
        <w:rPr>
          <w:rFonts w:hint="eastAsia"/>
        </w:rPr>
        <w:t>第九节. 对从试验和事件出发的、为本性败坏而作之论证的几种规避之考量。</w:t>
      </w:r>
    </w:p>
    <w:p w14:paraId="4837198A">
      <w:pPr>
        <w:ind w:left="-5"/>
        <w:rPr>
          <w:rFonts w:hint="eastAsia"/>
        </w:rPr>
      </w:pPr>
    </w:p>
    <w:p w14:paraId="2C6EF6A4">
      <w:pPr>
        <w:ind w:left="-5"/>
        <w:rPr>
          <w:rFonts w:hint="eastAsia"/>
        </w:rPr>
      </w:pPr>
      <w:r>
        <w:rPr>
          <w:rFonts w:hint="eastAsia"/>
        </w:rPr>
        <w:t>EVASION I. Dr. Taylor says (pp. 231, 232),</w:t>
      </w:r>
    </w:p>
    <w:p w14:paraId="4B071343">
      <w:pPr>
        <w:ind w:left="-5"/>
        <w:rPr>
          <w:rFonts w:hint="eastAsia"/>
        </w:rPr>
      </w:pPr>
    </w:p>
    <w:p w14:paraId="32EDA6B1">
      <w:pPr>
        <w:ind w:left="-5"/>
        <w:rPr>
          <w:rFonts w:hint="eastAsia"/>
        </w:rPr>
      </w:pPr>
      <w:r>
        <w:rPr>
          <w:rFonts w:hint="eastAsia"/>
        </w:rPr>
        <w:t>规避一. 泰勒博士说（第231、232页），</w:t>
      </w:r>
    </w:p>
    <w:p w14:paraId="47F04A17">
      <w:pPr>
        <w:ind w:left="-5"/>
        <w:rPr>
          <w:rFonts w:hint="eastAsia"/>
        </w:rPr>
      </w:pPr>
    </w:p>
    <w:p w14:paraId="55DD3FEB">
      <w:pPr>
        <w:ind w:left="-5"/>
        <w:rPr>
          <w:rFonts w:hint="eastAsia"/>
        </w:rPr>
      </w:pPr>
      <w:r>
        <w:rPr>
          <w:rFonts w:hint="eastAsia"/>
        </w:rPr>
        <w:t>"Adam's nature, it is allowed, was very far from being sinful; yet he sinned.</w:t>
      </w:r>
    </w:p>
    <w:p w14:paraId="107AE53B">
      <w:pPr>
        <w:ind w:left="-5"/>
        <w:rPr>
          <w:rFonts w:hint="eastAsia"/>
        </w:rPr>
      </w:pPr>
    </w:p>
    <w:p w14:paraId="0C97AFCC">
      <w:pPr>
        <w:ind w:left="-5"/>
        <w:rPr>
          <w:rFonts w:hint="eastAsia"/>
        </w:rPr>
      </w:pPr>
      <w:r>
        <w:rPr>
          <w:rFonts w:hint="eastAsia"/>
        </w:rPr>
        <w:t>“亚当的本性，可以承认，远非有罪的；然而他却犯了罪。</w:t>
      </w:r>
    </w:p>
    <w:p w14:paraId="4F4A57A0">
      <w:pPr>
        <w:ind w:left="-5"/>
        <w:rPr>
          <w:rFonts w:hint="eastAsia"/>
        </w:rPr>
      </w:pPr>
    </w:p>
    <w:p w14:paraId="7EA87B7C">
      <w:pPr>
        <w:ind w:left="-5"/>
        <w:rPr>
          <w:rFonts w:hint="eastAsia"/>
        </w:rPr>
      </w:pPr>
      <w:r>
        <w:rPr>
          <w:rFonts w:hint="eastAsia"/>
        </w:rPr>
        <w:t>And therefore, the common doctrine of original sin, is no more necessary to account for the sin that hath been in the world, than it is to account for Adam's sin."</w:t>
      </w:r>
    </w:p>
    <w:p w14:paraId="1A4FC449">
      <w:pPr>
        <w:ind w:left="-5"/>
        <w:rPr>
          <w:rFonts w:hint="eastAsia"/>
        </w:rPr>
      </w:pPr>
    </w:p>
    <w:p w14:paraId="38A3A028">
      <w:pPr>
        <w:ind w:left="-5"/>
        <w:rPr>
          <w:rFonts w:hint="eastAsia"/>
        </w:rPr>
      </w:pPr>
      <w:r>
        <w:rPr>
          <w:rFonts w:hint="eastAsia"/>
        </w:rPr>
        <w:t>因此，原罪的普遍教义，对于解释世上的罪，并不比对于解释亚当的罪更为必要。”</w:t>
      </w:r>
    </w:p>
    <w:p w14:paraId="02F191A6">
      <w:pPr>
        <w:ind w:left="-5"/>
        <w:rPr>
          <w:rFonts w:hint="eastAsia"/>
        </w:rPr>
      </w:pPr>
    </w:p>
    <w:p w14:paraId="37ABBA95">
      <w:pPr>
        <w:ind w:left="-5"/>
        <w:rPr>
          <w:rFonts w:hint="eastAsia"/>
        </w:rPr>
      </w:pPr>
      <w:r>
        <w:rPr>
          <w:rFonts w:hint="eastAsia"/>
        </w:rPr>
        <w:t>Again (p. 328, etc.), "If we allow mankind to be as wicked as R.R. represented them to be; and suppose that there is not one upon earth that is truly righteous, and without sin, and that some are very enormous sinners, yet it will not thence follow, that they are naturally corrupt.… For, if sinful action infers [implies] a nature originally corrupt, then, whereas Adam (according to them that hold the doctrine of original sin) committed the most heinous and aggravated sin, that ever was committed in the world; for, according to them, he had greater light than any other man in the world, to know his duty, and greater power than any other man to fulfill it, and was under greater obligations than any other men to obedience; he sinned when he knew he was the representative of millions, and that the happy or miserable state of all mankind depended on his conduct; which never was, nor can be, the case of any other man in the world:—then, I say, it will follow, that his nature was originally corrupt, etc.… Thus, their argument from the wickedness of mankind, to prove a sinful and corrupt nature, must inevitably and irrecoverably fall to the ground—which will appear more abundantly, if we take in the case of the angels; who in numbers sinned and kept not their first estate, though created with a nature superior to Adam's."</w:t>
      </w:r>
    </w:p>
    <w:p w14:paraId="1049368C">
      <w:pPr>
        <w:ind w:left="-5"/>
        <w:rPr>
          <w:rFonts w:hint="eastAsia"/>
        </w:rPr>
      </w:pPr>
    </w:p>
    <w:p w14:paraId="04DE9868">
      <w:pPr>
        <w:ind w:left="-5"/>
        <w:rPr>
          <w:rFonts w:hint="eastAsia"/>
        </w:rPr>
      </w:pPr>
      <w:r>
        <w:rPr>
          <w:rFonts w:hint="eastAsia"/>
        </w:rPr>
        <w:t>再者（第328页等），“如果我们承认人类如R.R.所描绘的那样邪恶；并假设地上没有一个是真正公义和无罪的，并且有些人是极其罪大恶极的，然而，并不能由此推断他们天生就是败坏的……因为，如果有罪的行为推断[意味着]一种原本败坏的本性，那么，既然亚当（根据那些持原罪教义的人）犯了世上曾犯过的最可憎和最严重的罪；因为，根据他们，他比世上任何其他人都有更大的光，来认识他的责任，比任何其他人都有更大的能力来履行它，并且比任何其他人都有更大的责任要顺服；他在知道他是数百万人的代表，并且全人类的幸福或悲惨状况都取决于他的行为时，仍然犯了罪；这从未是，也不可能是世上任何其他人的情况：——那么，我说，就会推断出，他的本性原本就是败坏的，等等……因此，他们从人类的邪恶出发，来证明一种有罪和败坏的本性的论证，必然且不可挽回地要落空——如果我们把天使的情况也考虑进来，这一点就会更充分地显明；他们大批地犯了罪，没有守住他们起初的地位，虽然他们被造的本性优于亚当的。”</w:t>
      </w:r>
    </w:p>
    <w:p w14:paraId="4E87E416">
      <w:pPr>
        <w:ind w:left="-5"/>
        <w:rPr>
          <w:rFonts w:hint="eastAsia"/>
        </w:rPr>
      </w:pPr>
    </w:p>
    <w:p w14:paraId="4AF0E012">
      <w:pPr>
        <w:ind w:left="-5"/>
        <w:rPr>
          <w:rFonts w:hint="eastAsia"/>
        </w:rPr>
      </w:pPr>
      <w:r>
        <w:rPr>
          <w:rFonts w:hint="eastAsia"/>
        </w:rPr>
        <w:t>Again (p. 421) "When it is enquired, how it comes to pass that our appetites and passions are not so irregular and strong, as that not one person has resisted them, so as to keep himself pure and innocent?</w:t>
      </w:r>
    </w:p>
    <w:p w14:paraId="2C1CA3F0">
      <w:pPr>
        <w:ind w:left="-5"/>
        <w:rPr>
          <w:rFonts w:hint="eastAsia"/>
        </w:rPr>
      </w:pPr>
    </w:p>
    <w:p w14:paraId="1F2FA171">
      <w:pPr>
        <w:ind w:left="-5"/>
        <w:rPr>
          <w:rFonts w:hint="eastAsia"/>
        </w:rPr>
      </w:pPr>
      <w:r>
        <w:rPr>
          <w:rFonts w:hint="eastAsia"/>
        </w:rPr>
        <w:t>再者（第421页），“当被问到，为何我们的欲望和情感，并非如此不规则和强烈，以致没有一个人能抵抗它们，以保持自己的纯洁和无辜？</w:t>
      </w:r>
    </w:p>
    <w:p w14:paraId="2443AEC2">
      <w:pPr>
        <w:ind w:left="-5"/>
        <w:rPr>
          <w:rFonts w:hint="eastAsia"/>
        </w:rPr>
      </w:pPr>
    </w:p>
    <w:p w14:paraId="12686A6B">
      <w:pPr>
        <w:ind w:left="-5"/>
        <w:rPr>
          <w:rFonts w:hint="eastAsia"/>
        </w:rPr>
      </w:pPr>
      <w:r>
        <w:rPr>
          <w:rFonts w:hint="eastAsia"/>
        </w:rPr>
        <w:t>If this be the case, if such as make the enquiry will tell the world, how it came to pass that Adam's appetites and passions were so irregular and strong, that he did not resist them, so as to keep himself pure and innocent, when upon their principles he was far more able to have resisted them; I also will tell them how it comes to pass, that his posterity don't resist them.</w:t>
      </w:r>
    </w:p>
    <w:p w14:paraId="1851245B">
      <w:pPr>
        <w:ind w:left="-5"/>
        <w:rPr>
          <w:rFonts w:hint="eastAsia"/>
        </w:rPr>
      </w:pPr>
    </w:p>
    <w:p w14:paraId="33645C24">
      <w:pPr>
        <w:ind w:left="-5"/>
        <w:rPr>
          <w:rFonts w:hint="eastAsia"/>
        </w:rPr>
      </w:pPr>
      <w:r>
        <w:rPr>
          <w:rFonts w:hint="eastAsia"/>
        </w:rPr>
        <w:t>如果情况是这样，如果那些提出此问题的人愿意告诉世界，为何亚当的欲望和情感，是如此不规则和强烈，以致他没有抵抗它们，以保持自己的纯洁和无辜，而根据他们的原则，他本远比他的后裔更能抵抗它们；那么我也会告诉他们，为何他的后裔没有抵抗它们。</w:t>
      </w:r>
    </w:p>
    <w:p w14:paraId="615A6BF6">
      <w:pPr>
        <w:ind w:left="-5"/>
        <w:rPr>
          <w:rFonts w:hint="eastAsia"/>
        </w:rPr>
      </w:pPr>
    </w:p>
    <w:p w14:paraId="0FA39C46">
      <w:pPr>
        <w:ind w:left="-5"/>
        <w:rPr>
          <w:rFonts w:hint="eastAsia"/>
        </w:rPr>
      </w:pPr>
      <w:r>
        <w:rPr>
          <w:rFonts w:hint="eastAsia"/>
        </w:rPr>
        <w:t>Sin doth not alter its nature, by its being general; and therefore, how far soever it spreads, it must come upon all just as it came upon Adam."</w:t>
      </w:r>
    </w:p>
    <w:p w14:paraId="6A071E38">
      <w:pPr>
        <w:ind w:left="-5"/>
        <w:rPr>
          <w:rFonts w:hint="eastAsia"/>
        </w:rPr>
      </w:pPr>
    </w:p>
    <w:p w14:paraId="22826CCB">
      <w:pPr>
        <w:ind w:left="-5"/>
        <w:rPr>
          <w:rFonts w:hint="eastAsia"/>
        </w:rPr>
      </w:pPr>
      <w:r>
        <w:rPr>
          <w:rFonts w:hint="eastAsia"/>
        </w:rPr>
        <w:t>罪并不因其普遍性而改变其性质；因此，无论它传播多远，它临到众人，必然如同它临到亚当一样。”</w:t>
      </w:r>
    </w:p>
    <w:p w14:paraId="3C403998">
      <w:pPr>
        <w:ind w:left="-5"/>
        <w:rPr>
          <w:rFonts w:hint="eastAsia"/>
        </w:rPr>
      </w:pPr>
    </w:p>
    <w:p w14:paraId="7BA57694">
      <w:pPr>
        <w:ind w:left="-5"/>
        <w:rPr>
          <w:rFonts w:hint="eastAsia"/>
        </w:rPr>
      </w:pPr>
      <w:r>
        <w:rPr>
          <w:rFonts w:hint="eastAsia"/>
        </w:rPr>
        <w:t>These things are delivered with much assurance.</w:t>
      </w:r>
    </w:p>
    <w:p w14:paraId="7E38BA25">
      <w:pPr>
        <w:ind w:left="-5"/>
        <w:rPr>
          <w:rFonts w:hint="eastAsia"/>
        </w:rPr>
      </w:pPr>
    </w:p>
    <w:p w14:paraId="2CE23ADF">
      <w:pPr>
        <w:ind w:left="-5"/>
        <w:rPr>
          <w:rFonts w:hint="eastAsia"/>
        </w:rPr>
      </w:pPr>
      <w:r>
        <w:rPr>
          <w:rFonts w:hint="eastAsia"/>
        </w:rPr>
        <w:t>这些话是以极大的把握说出的。</w:t>
      </w:r>
    </w:p>
    <w:p w14:paraId="698674D7">
      <w:pPr>
        <w:ind w:left="-5"/>
        <w:rPr>
          <w:rFonts w:hint="eastAsia"/>
        </w:rPr>
      </w:pPr>
    </w:p>
    <w:p w14:paraId="0B6CE14B">
      <w:pPr>
        <w:ind w:left="-5"/>
        <w:rPr>
          <w:rFonts w:hint="eastAsia"/>
        </w:rPr>
      </w:pPr>
      <w:r>
        <w:rPr>
          <w:rFonts w:hint="eastAsia"/>
        </w:rPr>
        <w:t>But is there any reason in such a way of talking?</w:t>
      </w:r>
    </w:p>
    <w:p w14:paraId="536C68FE">
      <w:pPr>
        <w:ind w:left="-5"/>
        <w:rPr>
          <w:rFonts w:hint="eastAsia"/>
        </w:rPr>
      </w:pPr>
    </w:p>
    <w:p w14:paraId="0317A36F">
      <w:pPr>
        <w:ind w:left="-5"/>
        <w:rPr>
          <w:rFonts w:hint="eastAsia"/>
        </w:rPr>
      </w:pPr>
      <w:r>
        <w:rPr>
          <w:rFonts w:hint="eastAsia"/>
        </w:rPr>
        <w:t>但这样说话，有任何道理吗？</w:t>
      </w:r>
    </w:p>
    <w:p w14:paraId="54380566">
      <w:pPr>
        <w:ind w:left="-5"/>
        <w:rPr>
          <w:rFonts w:hint="eastAsia"/>
        </w:rPr>
      </w:pPr>
    </w:p>
    <w:p w14:paraId="175E51BD">
      <w:pPr>
        <w:ind w:left="-5"/>
        <w:rPr>
          <w:rFonts w:hint="eastAsia"/>
        </w:rPr>
      </w:pPr>
      <w:r>
        <w:rPr>
          <w:rFonts w:hint="eastAsia"/>
        </w:rPr>
        <w:t>One thing implied in it, and the main thing, if anything at all to the purpose, is, that because an effect's being general don't alter the nature of the effect, therefore nothing more can be argued concerning the cause, from its happening constantly, and in the most steady manner, than from its happening but once.</w:t>
      </w:r>
    </w:p>
    <w:p w14:paraId="77609D8B">
      <w:pPr>
        <w:ind w:left="-5"/>
        <w:rPr>
          <w:rFonts w:hint="eastAsia"/>
        </w:rPr>
      </w:pPr>
    </w:p>
    <w:p w14:paraId="6C05EEC0">
      <w:pPr>
        <w:ind w:left="-5"/>
        <w:rPr>
          <w:rFonts w:hint="eastAsia"/>
        </w:rPr>
      </w:pPr>
      <w:r>
        <w:rPr>
          <w:rFonts w:hint="eastAsia"/>
        </w:rPr>
        <w:t>其中所暗示的一件事，并且是主要的事，如果对此目的有任何意义的话，是：因为一个结果的普遍性，并不改变该结果的性质，因此，从它恒常地，并以最稳定的方式发生，我们所能论证的关于其原因的事，并不比从它只发生一次所能论证的更多。</w:t>
      </w:r>
    </w:p>
    <w:p w14:paraId="54C1BC8E">
      <w:pPr>
        <w:ind w:left="-5"/>
        <w:rPr>
          <w:rFonts w:hint="eastAsia"/>
        </w:rPr>
      </w:pPr>
    </w:p>
    <w:p w14:paraId="7D682EBC">
      <w:pPr>
        <w:ind w:left="-5"/>
        <w:rPr>
          <w:rFonts w:hint="eastAsia"/>
        </w:rPr>
      </w:pPr>
      <w:r>
        <w:rPr>
          <w:rFonts w:hint="eastAsia"/>
        </w:rPr>
        <w:t>But how contrary is this to reason?</w:t>
      </w:r>
    </w:p>
    <w:p w14:paraId="44F5CB8E">
      <w:pPr>
        <w:ind w:left="-5"/>
        <w:rPr>
          <w:rFonts w:hint="eastAsia"/>
        </w:rPr>
      </w:pPr>
    </w:p>
    <w:p w14:paraId="618352BB">
      <w:pPr>
        <w:ind w:left="-5"/>
        <w:rPr>
          <w:rFonts w:hint="eastAsia"/>
        </w:rPr>
      </w:pPr>
      <w:r>
        <w:rPr>
          <w:rFonts w:hint="eastAsia"/>
        </w:rPr>
        <w:t>但这与理性是何等相反？</w:t>
      </w:r>
    </w:p>
    <w:p w14:paraId="4619C38C">
      <w:pPr>
        <w:ind w:left="-5"/>
        <w:rPr>
          <w:rFonts w:hint="eastAsia"/>
        </w:rPr>
      </w:pPr>
    </w:p>
    <w:p w14:paraId="46A6C72A">
      <w:pPr>
        <w:ind w:left="-5"/>
        <w:rPr>
          <w:rFonts w:hint="eastAsia"/>
        </w:rPr>
      </w:pPr>
      <w:r>
        <w:rPr>
          <w:rFonts w:hint="eastAsia"/>
        </w:rPr>
        <w:t>If such a case should happen, that a person, through the deceitful persuasions of a pretended friend, once takes an unwholesome and poisonous draught, of a liquor which he had no inclination to before; but after he has once taken of it, he be observed to act as one that has an insatiable, incurable thirst after more of the same in his constant practice, and acts often repeated, and obstinately continued in as long as he lives, against all possible arguments and endeavors used to dissuade him from it; and we should from hence argue a fixed inclination, and begin to suspect that this is the nature and operation of the poison, to produce such an inclination, or that this strong propensity is some way the consequence of the first draught; in such a case, could it be said with good reason, that a fixed propensity can no more be argued from his consequent constant practice, than from his first draught?</w:t>
      </w:r>
    </w:p>
    <w:p w14:paraId="448FE3AC">
      <w:pPr>
        <w:ind w:left="-5"/>
        <w:rPr>
          <w:rFonts w:hint="eastAsia"/>
        </w:rPr>
      </w:pPr>
    </w:p>
    <w:p w14:paraId="63A1C0D2">
      <w:pPr>
        <w:ind w:left="-5"/>
        <w:rPr>
          <w:rFonts w:hint="eastAsia"/>
        </w:rPr>
      </w:pPr>
      <w:r>
        <w:rPr>
          <w:rFonts w:hint="eastAsia"/>
        </w:rPr>
        <w:t>如果发生这样的情况，即一个人，因一个假冒朋友的欺骗性劝说，一次喝下了一杯他先前毫无倾向的不健康和有毒的液体；但在这之后，他被观察到，其行为就像一个对同样液体怀有永不满足、无法治愈之渴求的人，在他的恒常实践中，其行为被常常重复，并顽固地持续一生，对抗一切可能用来劝阻他的论证和努力；并且我们因此论证一种固定的倾向，并开始怀疑，这就是那毒药的性质和作用，即产生这样一种倾向，或这种强烈的习性，在某种程度上是那第一次饮用的后果；在这种情况下，难道可以有好的理由说，从他随之而来的恒常实践中，所能论证的固定习性，并不比从他第一次饮用中所能论证的更多吗？</w:t>
      </w:r>
    </w:p>
    <w:p w14:paraId="414A6C01">
      <w:pPr>
        <w:ind w:left="-5"/>
        <w:rPr>
          <w:rFonts w:hint="eastAsia"/>
        </w:rPr>
      </w:pPr>
    </w:p>
    <w:p w14:paraId="3CD7717A">
      <w:pPr>
        <w:ind w:left="-5"/>
        <w:rPr>
          <w:rFonts w:hint="eastAsia"/>
        </w:rPr>
      </w:pPr>
      <w:r>
        <w:rPr>
          <w:rFonts w:hint="eastAsia"/>
        </w:rPr>
        <w:t>Or, if we suppose a young man, no otherwise than soberly inclined, and enticed by wicked companions, should drink to excess, until he had got a habit of excessive drinking and should come under the power of a greedy appetite after strong drink, so that drunkenness should become a common and constant practice with him; and some observer, arguing from this his general practice, should say, "It must needs be, that this young man has a fixed inclination to that sin; otherwise, how should it come to pass that he should make such a trade of it?"</w:t>
      </w:r>
    </w:p>
    <w:p w14:paraId="5999403B">
      <w:pPr>
        <w:ind w:left="-5"/>
        <w:rPr>
          <w:rFonts w:hint="eastAsia"/>
        </w:rPr>
      </w:pPr>
    </w:p>
    <w:p w14:paraId="1B7685A6">
      <w:pPr>
        <w:ind w:left="-5"/>
        <w:rPr>
          <w:rFonts w:hint="eastAsia"/>
        </w:rPr>
      </w:pPr>
      <w:r>
        <w:rPr>
          <w:rFonts w:hint="eastAsia"/>
        </w:rPr>
        <w:t>或者，如果我们假设一个年轻人，本来并无不良倾向，只因恶友的引诱，饮酒过量，直到养成了过度饮酒的习惯，并受制于对烈酒的贪婪欲望，以致醉酒成为他的普遍和恒常行为；而某个观察者，从他这种普遍行为出发论证说：“这个年轻人必然对那罪有固定的倾向；否则，他如何会以此为业呢？”</w:t>
      </w:r>
    </w:p>
    <w:p w14:paraId="1A39E436">
      <w:pPr>
        <w:ind w:left="-5"/>
        <w:rPr>
          <w:rFonts w:hint="eastAsia"/>
        </w:rPr>
      </w:pPr>
    </w:p>
    <w:p w14:paraId="7EC25B4B">
      <w:pPr>
        <w:ind w:left="-5"/>
        <w:rPr>
          <w:rFonts w:hint="eastAsia"/>
        </w:rPr>
      </w:pPr>
      <w:r>
        <w:rPr>
          <w:rFonts w:hint="eastAsia"/>
        </w:rPr>
        <w:t>And another, ridiculing the weakness of his arguing, should reply, "Do you tell me how it came to pass, that he was guilty of that sin the first time without a fixed inclination, and I'll tell you how he is guilty of it so generally without a fixed inclination.</w:t>
      </w:r>
    </w:p>
    <w:p w14:paraId="38FDEEFC">
      <w:pPr>
        <w:ind w:left="-5"/>
        <w:rPr>
          <w:rFonts w:hint="eastAsia"/>
        </w:rPr>
      </w:pPr>
    </w:p>
    <w:p w14:paraId="3D428B16">
      <w:pPr>
        <w:ind w:left="-5"/>
        <w:rPr>
          <w:rFonts w:hint="eastAsia"/>
        </w:rPr>
      </w:pPr>
      <w:r>
        <w:rPr>
          <w:rFonts w:hint="eastAsia"/>
        </w:rPr>
        <w:t>而另一个人，嘲笑他论证的软弱，回答说：“你告诉我，他第一次没有固定的倾向，是如何犯那罪的，我就会告诉你，他如此普遍地没有固定的倾向，是如何犯那罪的。</w:t>
      </w:r>
    </w:p>
    <w:p w14:paraId="2165AA4B">
      <w:pPr>
        <w:ind w:left="-5"/>
        <w:rPr>
          <w:rFonts w:hint="eastAsia"/>
        </w:rPr>
      </w:pPr>
    </w:p>
    <w:p w14:paraId="332E719C">
      <w:pPr>
        <w:ind w:left="-5"/>
        <w:rPr>
          <w:rFonts w:hint="eastAsia"/>
        </w:rPr>
      </w:pPr>
      <w:r>
        <w:rPr>
          <w:rFonts w:hint="eastAsia"/>
        </w:rPr>
        <w:t>Sin don't alter its nature by being general: and therefore, how common soever it becomes, it must come at all times by the same means that it came at first."</w:t>
      </w:r>
    </w:p>
    <w:p w14:paraId="0DF824F7">
      <w:pPr>
        <w:ind w:left="-5"/>
        <w:rPr>
          <w:rFonts w:hint="eastAsia"/>
        </w:rPr>
      </w:pPr>
    </w:p>
    <w:p w14:paraId="2EF98A9E">
      <w:pPr>
        <w:ind w:left="-5"/>
        <w:rPr>
          <w:rFonts w:hint="eastAsia"/>
        </w:rPr>
      </w:pPr>
      <w:r>
        <w:rPr>
          <w:rFonts w:hint="eastAsia"/>
        </w:rPr>
        <w:t>罪并不因其普遍性而改变其性质：因此，无论它变得多么普遍，它在任何时候，都必然是藉着与起初相同的手段而来的。”</w:t>
      </w:r>
    </w:p>
    <w:p w14:paraId="0E02BFC0">
      <w:pPr>
        <w:ind w:left="-5"/>
        <w:rPr>
          <w:rFonts w:hint="eastAsia"/>
        </w:rPr>
      </w:pPr>
    </w:p>
    <w:p w14:paraId="74259520">
      <w:pPr>
        <w:ind w:left="-5"/>
        <w:rPr>
          <w:rFonts w:hint="eastAsia"/>
        </w:rPr>
      </w:pPr>
      <w:r>
        <w:rPr>
          <w:rFonts w:hint="eastAsia"/>
        </w:rPr>
        <w:t>I leave it to everyone to judge, who would be chargeable with weak arguing in such a case.</w:t>
      </w:r>
    </w:p>
    <w:p w14:paraId="6EA8542D">
      <w:pPr>
        <w:ind w:left="-5"/>
        <w:rPr>
          <w:rFonts w:hint="eastAsia"/>
        </w:rPr>
      </w:pPr>
    </w:p>
    <w:p w14:paraId="566D6B25">
      <w:pPr>
        <w:ind w:left="-5"/>
        <w:rPr>
          <w:rFonts w:hint="eastAsia"/>
        </w:rPr>
      </w:pPr>
      <w:r>
        <w:rPr>
          <w:rFonts w:hint="eastAsia"/>
        </w:rPr>
        <w:t>我留给众人来判断，在这种情况下，谁应被指控为论证软弱。</w:t>
      </w:r>
    </w:p>
    <w:p w14:paraId="625E6512">
      <w:pPr>
        <w:ind w:left="-5"/>
        <w:rPr>
          <w:rFonts w:hint="eastAsia"/>
        </w:rPr>
      </w:pPr>
    </w:p>
    <w:p w14:paraId="413F11D9">
      <w:pPr>
        <w:ind w:left="-5"/>
        <w:rPr>
          <w:rFonts w:hint="eastAsia"/>
        </w:rPr>
      </w:pPr>
      <w:r>
        <w:rPr>
          <w:rFonts w:hint="eastAsia"/>
        </w:rPr>
        <w:t>'Tis true, as was observed before, there is no effect without some cause, occasion, ground or reason of that effect, and some cause answerable to the effect.</w:t>
      </w:r>
    </w:p>
    <w:p w14:paraId="79894A4B">
      <w:pPr>
        <w:ind w:left="-5"/>
        <w:rPr>
          <w:rFonts w:hint="eastAsia"/>
        </w:rPr>
      </w:pPr>
    </w:p>
    <w:p w14:paraId="4C7EB228">
      <w:pPr>
        <w:ind w:left="-5"/>
        <w:rPr>
          <w:rFonts w:hint="eastAsia"/>
        </w:rPr>
      </w:pPr>
      <w:r>
        <w:rPr>
          <w:rFonts w:hint="eastAsia"/>
        </w:rPr>
        <w:t>诚然，如前所述，没有任何结果是没有其原因、机缘、根据或理由的，并且其原因必与结果相称。</w:t>
      </w:r>
    </w:p>
    <w:p w14:paraId="25A9FAF5">
      <w:pPr>
        <w:ind w:left="-5"/>
        <w:rPr>
          <w:rFonts w:hint="eastAsia"/>
        </w:rPr>
      </w:pPr>
    </w:p>
    <w:p w14:paraId="5775CC88">
      <w:pPr>
        <w:ind w:left="-5"/>
        <w:rPr>
          <w:rFonts w:hint="eastAsia"/>
        </w:rPr>
      </w:pPr>
      <w:r>
        <w:rPr>
          <w:rFonts w:hint="eastAsia"/>
        </w:rPr>
        <w:t>But certainly it will not follow from thence, that a transient effect requires a permanent cause, or a fixed influence and propensity.</w:t>
      </w:r>
    </w:p>
    <w:p w14:paraId="55AD2042">
      <w:pPr>
        <w:ind w:left="-5"/>
        <w:rPr>
          <w:rFonts w:hint="eastAsia"/>
        </w:rPr>
      </w:pPr>
    </w:p>
    <w:p w14:paraId="1C80AC01">
      <w:pPr>
        <w:ind w:left="-5"/>
        <w:rPr>
          <w:rFonts w:hint="eastAsia"/>
        </w:rPr>
      </w:pPr>
      <w:r>
        <w:rPr>
          <w:rFonts w:hint="eastAsia"/>
        </w:rPr>
        <w:t>但诚然，并不能由此推断，一个短暂的结果，需要一个持久的原因，或一个固定的影响和习性。</w:t>
      </w:r>
    </w:p>
    <w:p w14:paraId="6CCA18FF">
      <w:pPr>
        <w:ind w:left="-5"/>
        <w:rPr>
          <w:rFonts w:hint="eastAsia"/>
        </w:rPr>
      </w:pPr>
    </w:p>
    <w:p w14:paraId="4A46C262">
      <w:pPr>
        <w:ind w:left="-5"/>
        <w:rPr>
          <w:rFonts w:hint="eastAsia"/>
        </w:rPr>
      </w:pPr>
      <w:r>
        <w:rPr>
          <w:rFonts w:hint="eastAsia"/>
        </w:rPr>
        <w:t>An effect's happening once, though the effect may be great, yea, though it may come to pass on the same occasion in many subjects at the same time, will not prove any fixed propensity, or permanent influence.</w:t>
      </w:r>
    </w:p>
    <w:p w14:paraId="430843CF">
      <w:pPr>
        <w:ind w:left="-5"/>
        <w:rPr>
          <w:rFonts w:hint="eastAsia"/>
        </w:rPr>
      </w:pPr>
    </w:p>
    <w:p w14:paraId="42A79C74">
      <w:pPr>
        <w:ind w:left="-5"/>
        <w:rPr>
          <w:rFonts w:hint="eastAsia"/>
        </w:rPr>
      </w:pPr>
      <w:r>
        <w:rPr>
          <w:rFonts w:hint="eastAsia"/>
        </w:rPr>
        <w:t>一个结果发生一次，虽然那结果可能很大，诚然，虽然它可能在同一机缘下，同时在许多主体上发生，但这并不能证明任何固定的习性，或持久的影响。</w:t>
      </w:r>
    </w:p>
    <w:p w14:paraId="24338351">
      <w:pPr>
        <w:ind w:left="-5"/>
        <w:rPr>
          <w:rFonts w:hint="eastAsia"/>
        </w:rPr>
      </w:pPr>
    </w:p>
    <w:p w14:paraId="11B07E94">
      <w:pPr>
        <w:ind w:left="-5"/>
        <w:rPr>
          <w:rFonts w:hint="eastAsia"/>
        </w:rPr>
      </w:pPr>
      <w:r>
        <w:rPr>
          <w:rFonts w:hint="eastAsia"/>
        </w:rPr>
        <w:t>'Tis true, it proves an influence great and extensive, answerable to the effect, once exerted, or once effectual; but it proves nothing in the cause fixed or constant.</w:t>
      </w:r>
    </w:p>
    <w:p w14:paraId="4134A202">
      <w:pPr>
        <w:ind w:left="-5"/>
        <w:rPr>
          <w:rFonts w:hint="eastAsia"/>
        </w:rPr>
      </w:pPr>
    </w:p>
    <w:p w14:paraId="42733212">
      <w:pPr>
        <w:ind w:left="-5"/>
        <w:rPr>
          <w:rFonts w:hint="eastAsia"/>
        </w:rPr>
      </w:pPr>
      <w:r>
        <w:rPr>
          <w:rFonts w:hint="eastAsia"/>
        </w:rPr>
        <w:t>诚然，它证明了一次发挥作用，或一次有效的、与结果相称的、巨大而广泛的影响；但它并不能证明其原因有任何固定或恒常之处。</w:t>
      </w:r>
    </w:p>
    <w:p w14:paraId="6B8B0958">
      <w:pPr>
        <w:ind w:left="-5"/>
        <w:rPr>
          <w:rFonts w:hint="eastAsia"/>
        </w:rPr>
      </w:pPr>
    </w:p>
    <w:p w14:paraId="0D705879">
      <w:pPr>
        <w:ind w:left="-5"/>
        <w:rPr>
          <w:rFonts w:hint="eastAsia"/>
        </w:rPr>
      </w:pPr>
      <w:r>
        <w:rPr>
          <w:rFonts w:hint="eastAsia"/>
        </w:rPr>
        <w:t>If a particular tree, or a great number of trees standing together, have blasted fruit on their branches at a particular season, yea, if the fruit be very much blasted, and entirely spoiled, it is evident that something was the occasion of such an effect at that time; but this alone don't prove the nature of the tree to be bad.</w:t>
      </w:r>
    </w:p>
    <w:p w14:paraId="66D49E08">
      <w:pPr>
        <w:ind w:left="-5"/>
        <w:rPr>
          <w:rFonts w:hint="eastAsia"/>
        </w:rPr>
      </w:pPr>
    </w:p>
    <w:p w14:paraId="7D508B09">
      <w:pPr>
        <w:ind w:left="-5"/>
        <w:rPr>
          <w:rFonts w:hint="eastAsia"/>
        </w:rPr>
      </w:pPr>
      <w:r>
        <w:rPr>
          <w:rFonts w:hint="eastAsia"/>
        </w:rPr>
        <w:t>如果一棵特定的树，或一大片站在一起的树，在某个特定的季节，其枝头上的果实都枯萎了，诚然，如果果实枯萎得很严重，完全坏了，很明显，当时有某个东西是这种结果的机缘；但这本身并不能证明那树的本性是坏的。</w:t>
      </w:r>
    </w:p>
    <w:p w14:paraId="117C43AD">
      <w:pPr>
        <w:ind w:left="-5"/>
        <w:rPr>
          <w:rFonts w:hint="eastAsia"/>
        </w:rPr>
      </w:pPr>
    </w:p>
    <w:p w14:paraId="2CEA2A6C">
      <w:pPr>
        <w:ind w:left="-5"/>
        <w:rPr>
          <w:rFonts w:hint="eastAsia"/>
        </w:rPr>
      </w:pPr>
      <w:r>
        <w:rPr>
          <w:rFonts w:hint="eastAsia"/>
        </w:rPr>
        <w:t>But if it be observed, that those trees, and all other trees of the kind, wherever planted, and in all soils, countries, climates and seasons, and however cultivated and managed, still bear ill fruit, from year to year, and in all ages, it is a good evidence of the evil nature of the tree: and if the fruit, at all these times, and in all these cases, be very bad, it proves the nature of the tree to be very bad.</w:t>
      </w:r>
    </w:p>
    <w:p w14:paraId="51392138">
      <w:pPr>
        <w:ind w:left="-5"/>
        <w:rPr>
          <w:rFonts w:hint="eastAsia"/>
        </w:rPr>
      </w:pPr>
    </w:p>
    <w:p w14:paraId="23A046BB">
      <w:pPr>
        <w:ind w:left="-5"/>
        <w:rPr>
          <w:rFonts w:hint="eastAsia"/>
        </w:rPr>
      </w:pPr>
      <w:r>
        <w:rPr>
          <w:rFonts w:hint="eastAsia"/>
        </w:rPr>
        <w:t>但如果观察到，那些树，以及所有同类的树，无论种在哪里，在所有土壤、国家、气候和季节，无论如何栽培和管理，都年复一年，在所有时代，结出坏果子，这就是那树本性邪恶的好证据：如果果实，在所有这些时候，并在所有这些情况下，都非常坏，这就证明那树的本性非常坏。</w:t>
      </w:r>
    </w:p>
    <w:p w14:paraId="22C32B2D">
      <w:pPr>
        <w:ind w:left="-5"/>
        <w:rPr>
          <w:rFonts w:hint="eastAsia"/>
        </w:rPr>
      </w:pPr>
    </w:p>
    <w:p w14:paraId="5344CB1A">
      <w:pPr>
        <w:ind w:left="-5"/>
        <w:rPr>
          <w:rFonts w:hint="eastAsia"/>
        </w:rPr>
      </w:pPr>
      <w:r>
        <w:rPr>
          <w:rFonts w:hint="eastAsia"/>
        </w:rPr>
        <w:t>And if we argue in like manner from what appears among men, 'tis easy to determine, whether the universal sinfulness of mankind, and their all sinning immediately, as soon as capable of it, and all sinning continually, and generally being of a wicked character, at all times, in all ages, and all places, and under all possible circumstances, against means and motives inexpressibly manifold and great, and in the utmost conceivable variety, be from a permanent internal great cause.</w:t>
      </w:r>
    </w:p>
    <w:p w14:paraId="1C4EE8F5">
      <w:pPr>
        <w:ind w:left="-5"/>
        <w:rPr>
          <w:rFonts w:hint="eastAsia"/>
        </w:rPr>
      </w:pPr>
    </w:p>
    <w:p w14:paraId="6F1C50BC">
      <w:pPr>
        <w:ind w:left="-5"/>
        <w:rPr>
          <w:rFonts w:hint="eastAsia"/>
        </w:rPr>
      </w:pPr>
      <w:r>
        <w:rPr>
          <w:rFonts w:hint="eastAsia"/>
        </w:rPr>
        <w:t>如果我们以同样的方式，从人中间所显现的来论证，那么就很容易确定，人类普遍的罪性，以及他们所有人一有能力就立即犯罪，并所有人持续地犯罪，并且在所有时间、所有时代、所有地方，以及在所有可能的情况下，对抗难以言表的多样而巨大的方法和动机，并在可以想象的极致多样性中，普遍地具有邪恶的品格，是否是源于一个持久的、内在的、巨大的原因。</w:t>
      </w:r>
    </w:p>
    <w:p w14:paraId="05BE01E8">
      <w:pPr>
        <w:ind w:left="-5"/>
        <w:rPr>
          <w:rFonts w:hint="eastAsia"/>
        </w:rPr>
      </w:pPr>
    </w:p>
    <w:p w14:paraId="45527C52">
      <w:pPr>
        <w:ind w:left="-5"/>
        <w:rPr>
          <w:rFonts w:hint="eastAsia"/>
        </w:rPr>
      </w:pPr>
      <w:r>
        <w:rPr>
          <w:rFonts w:hint="eastAsia"/>
        </w:rPr>
        <w:t>If the voice of common sense were attended to, and heard, there would be no occasion for labor in multiplying arguments, and instances, to shew, that one act don't prove a fixed inclination; but that constant practice and pursuit does.</w:t>
      </w:r>
    </w:p>
    <w:p w14:paraId="2FE97965">
      <w:pPr>
        <w:ind w:left="-5"/>
        <w:rPr>
          <w:rFonts w:hint="eastAsia"/>
        </w:rPr>
      </w:pPr>
    </w:p>
    <w:p w14:paraId="0B974C96">
      <w:pPr>
        <w:ind w:left="-5"/>
        <w:rPr>
          <w:rFonts w:hint="eastAsia"/>
        </w:rPr>
      </w:pPr>
      <w:r>
        <w:rPr>
          <w:rFonts w:hint="eastAsia"/>
        </w:rPr>
        <w:t>如果常识的声音被注意到，并被听到，那么就无需费力地增加论证和例子，来表明一个行为并不能证明一种固定的倾向；而恒常的实践和追求则可以。</w:t>
      </w:r>
    </w:p>
    <w:p w14:paraId="551E8F9E">
      <w:pPr>
        <w:ind w:left="-5"/>
        <w:rPr>
          <w:rFonts w:hint="eastAsia"/>
        </w:rPr>
      </w:pPr>
    </w:p>
    <w:p w14:paraId="5F20A716">
      <w:pPr>
        <w:ind w:left="-5"/>
        <w:rPr>
          <w:rFonts w:hint="eastAsia"/>
        </w:rPr>
      </w:pPr>
      <w:r>
        <w:rPr>
          <w:rFonts w:hint="eastAsia"/>
        </w:rPr>
        <w:t>We see that it is in fact agreeable to the reason of all mankind, to argue fixed principles, tempers and prevailing inclinations, from repeated and continued actions, though the actions are voluntary, and performed of choice; and thus to judge of the tempers and inclinations of persons, ages, sexes, tribes and nations.</w:t>
      </w:r>
    </w:p>
    <w:p w14:paraId="1669E93A">
      <w:pPr>
        <w:ind w:left="-5"/>
        <w:rPr>
          <w:rFonts w:hint="eastAsia"/>
        </w:rPr>
      </w:pPr>
    </w:p>
    <w:p w14:paraId="43BE37CA">
      <w:pPr>
        <w:ind w:left="-5"/>
        <w:rPr>
          <w:rFonts w:hint="eastAsia"/>
        </w:rPr>
      </w:pPr>
      <w:r>
        <w:rPr>
          <w:rFonts w:hint="eastAsia"/>
        </w:rPr>
        <w:t>我们看到，事实上，从重复和持续的行为中，来论证固定的原则、性情和普遍的倾向，是符合全人类的理性的，虽然这些行为是自愿的，并且是出于选择而行的；并因此来判断个人、时代、性别、部落和民族的性情和倾向。</w:t>
      </w:r>
    </w:p>
    <w:p w14:paraId="41FE31C4">
      <w:pPr>
        <w:ind w:left="-5"/>
        <w:rPr>
          <w:rFonts w:hint="eastAsia"/>
        </w:rPr>
      </w:pPr>
    </w:p>
    <w:p w14:paraId="17025922">
      <w:pPr>
        <w:ind w:left="-5"/>
        <w:rPr>
          <w:rFonts w:hint="eastAsia"/>
        </w:rPr>
      </w:pPr>
      <w:r>
        <w:rPr>
          <w:rFonts w:hint="eastAsia"/>
        </w:rPr>
        <w:t>But is it the manner of men to conclude, that whatever they see others once do, they have a fixed abiding inclination to do?</w:t>
      </w:r>
    </w:p>
    <w:p w14:paraId="22561CED">
      <w:pPr>
        <w:ind w:left="-5"/>
        <w:rPr>
          <w:rFonts w:hint="eastAsia"/>
        </w:rPr>
      </w:pPr>
    </w:p>
    <w:p w14:paraId="636E4ACF">
      <w:pPr>
        <w:ind w:left="-5"/>
        <w:rPr>
          <w:rFonts w:hint="eastAsia"/>
        </w:rPr>
      </w:pPr>
      <w:r>
        <w:rPr>
          <w:rFonts w:hint="eastAsia"/>
        </w:rPr>
        <w:t>但人的方式，是只要看到别人做某事一次，就断定他们有做那事的固定的、持久的倾向吗？</w:t>
      </w:r>
    </w:p>
    <w:p w14:paraId="79DDA00B">
      <w:pPr>
        <w:ind w:left="-5"/>
        <w:rPr>
          <w:rFonts w:hint="eastAsia"/>
        </w:rPr>
      </w:pPr>
    </w:p>
    <w:p w14:paraId="58CA525F">
      <w:pPr>
        <w:ind w:left="-5"/>
        <w:rPr>
          <w:rFonts w:hint="eastAsia"/>
        </w:rPr>
      </w:pPr>
      <w:r>
        <w:rPr>
          <w:rFonts w:hint="eastAsia"/>
        </w:rPr>
        <w:t>Yea, there may be several acts seen, and yet they not be taken as good evidence of an established propensity; nay, though attended with that circumstance, that one act, or those several acts are followed with such constant practice, as afterwards evidences fixed disposition.</w:t>
      </w:r>
    </w:p>
    <w:p w14:paraId="5887F5ED">
      <w:pPr>
        <w:ind w:left="-5"/>
        <w:rPr>
          <w:rFonts w:hint="eastAsia"/>
        </w:rPr>
      </w:pPr>
    </w:p>
    <w:p w14:paraId="7BEAA656">
      <w:pPr>
        <w:ind w:left="-5"/>
        <w:rPr>
          <w:rFonts w:hint="eastAsia"/>
        </w:rPr>
      </w:pPr>
      <w:r>
        <w:rPr>
          <w:rFonts w:hint="eastAsia"/>
        </w:rPr>
        <w:t>诚然，可能会看到几个行为，然而它们却不被视为一种已确立之习性的好证据；诚然，即便伴随着这种情况，即一个行为，或那几个行为，之后跟随着一种恒常的实践，以致后来显明了一种固定的性情。</w:t>
      </w:r>
    </w:p>
    <w:p w14:paraId="681E267A">
      <w:pPr>
        <w:ind w:left="-5"/>
        <w:rPr>
          <w:rFonts w:hint="eastAsia"/>
        </w:rPr>
      </w:pPr>
    </w:p>
    <w:p w14:paraId="299F75CB">
      <w:pPr>
        <w:ind w:left="-5"/>
        <w:rPr>
          <w:rFonts w:hint="eastAsia"/>
        </w:rPr>
      </w:pPr>
      <w:r>
        <w:rPr>
          <w:rFonts w:hint="eastAsia"/>
        </w:rPr>
        <w:t>As for example; there may be several instances of a man's drinking some spiritous liquor, and they be no sign of a fixed inclination to that liquor: but these acts may be introductory to a settled habit or propensity, which may be made very manifest afterwards by constant practice.</w:t>
      </w:r>
    </w:p>
    <w:p w14:paraId="3D359697">
      <w:pPr>
        <w:ind w:left="-5"/>
        <w:rPr>
          <w:rFonts w:hint="eastAsia"/>
        </w:rPr>
      </w:pPr>
    </w:p>
    <w:p w14:paraId="111C56D4">
      <w:pPr>
        <w:ind w:left="-5"/>
        <w:rPr>
          <w:rFonts w:hint="eastAsia"/>
        </w:rPr>
      </w:pPr>
      <w:r>
        <w:rPr>
          <w:rFonts w:hint="eastAsia"/>
        </w:rPr>
        <w:t>例如；可能会有几次一个人喝某种烈性酒的例子，而它们并不表明他对那种酒有固定的倾向：但这些行为可能是一种已确立的习惯或习性的前奏，这习性后来可能藉着恒常的实践而变得非常明显。</w:t>
      </w:r>
    </w:p>
    <w:p w14:paraId="0AC18AD5">
      <w:pPr>
        <w:ind w:left="-5"/>
        <w:rPr>
          <w:rFonts w:hint="eastAsia"/>
        </w:rPr>
      </w:pPr>
    </w:p>
    <w:p w14:paraId="27FF16FF">
      <w:pPr>
        <w:ind w:left="-5"/>
        <w:rPr>
          <w:rFonts w:hint="eastAsia"/>
        </w:rPr>
      </w:pPr>
      <w:r>
        <w:rPr>
          <w:rFonts w:hint="eastAsia"/>
        </w:rPr>
        <w:t>From these things it is plain, that what is alleged concerning the first sin of Adam, and of the angels, without a previous fixed disposition to sin, can't in the least injure or weaken the arguments which have been brought to prove a fixed propensity to sin in mankind in their present state.</w:t>
      </w:r>
    </w:p>
    <w:p w14:paraId="3BA545E2">
      <w:pPr>
        <w:ind w:left="-5"/>
        <w:rPr>
          <w:rFonts w:hint="eastAsia"/>
        </w:rPr>
      </w:pPr>
    </w:p>
    <w:p w14:paraId="0757B160">
      <w:pPr>
        <w:ind w:left="-5"/>
        <w:rPr>
          <w:rFonts w:hint="eastAsia"/>
        </w:rPr>
      </w:pPr>
      <w:r>
        <w:rPr>
          <w:rFonts w:hint="eastAsia"/>
        </w:rPr>
        <w:t>从这些事可以清楚地看出，那所声称的、关于亚当和天使，在没有先在的犯罪倾向下的首次犯罪，丝毫不能损害或削弱那些已被用来证明人类在其现今状态下有固定犯罪习性的论证。</w:t>
      </w:r>
    </w:p>
    <w:p w14:paraId="552FB499">
      <w:pPr>
        <w:ind w:left="-5"/>
        <w:rPr>
          <w:rFonts w:hint="eastAsia"/>
        </w:rPr>
      </w:pPr>
    </w:p>
    <w:p w14:paraId="38736DF8">
      <w:pPr>
        <w:ind w:left="-5"/>
        <w:rPr>
          <w:rFonts w:hint="eastAsia"/>
        </w:rPr>
      </w:pPr>
      <w:r>
        <w:rPr>
          <w:rFonts w:hint="eastAsia"/>
        </w:rPr>
        <w:t>The thing which the permanence of the cause has been argued from, is the permanence of the effect.</w:t>
      </w:r>
    </w:p>
    <w:p w14:paraId="38C92580">
      <w:pPr>
        <w:ind w:left="-5"/>
        <w:rPr>
          <w:rFonts w:hint="eastAsia"/>
        </w:rPr>
      </w:pPr>
    </w:p>
    <w:p w14:paraId="31379529">
      <w:pPr>
        <w:ind w:left="-5"/>
        <w:rPr>
          <w:rFonts w:hint="eastAsia"/>
        </w:rPr>
      </w:pPr>
      <w:r>
        <w:rPr>
          <w:rFonts w:hint="eastAsia"/>
        </w:rPr>
        <w:t>原因之持久性所从论证的，是结果之持久性。</w:t>
      </w:r>
    </w:p>
    <w:p w14:paraId="3F376A9A">
      <w:pPr>
        <w:ind w:left="-5"/>
        <w:rPr>
          <w:rFonts w:hint="eastAsia"/>
        </w:rPr>
      </w:pPr>
    </w:p>
    <w:p w14:paraId="4CDDBCA7">
      <w:pPr>
        <w:ind w:left="-5"/>
        <w:rPr>
          <w:rFonts w:hint="eastAsia"/>
        </w:rPr>
      </w:pPr>
      <w:r>
        <w:rPr>
          <w:rFonts w:hint="eastAsia"/>
        </w:rPr>
        <w:t>And that the permanent cause consists in an internal fixed propensity, and not any particular external circumstances, has been argued from the effect's being the same, through a vast variety and change of circumstances.</w:t>
      </w:r>
    </w:p>
    <w:p w14:paraId="0B8038BB">
      <w:pPr>
        <w:ind w:left="-5"/>
        <w:rPr>
          <w:rFonts w:hint="eastAsia"/>
        </w:rPr>
      </w:pPr>
    </w:p>
    <w:p w14:paraId="5E89FCCE">
      <w:pPr>
        <w:ind w:left="-5"/>
        <w:rPr>
          <w:rFonts w:hint="eastAsia"/>
        </w:rPr>
      </w:pPr>
      <w:r>
        <w:rPr>
          <w:rFonts w:hint="eastAsia"/>
        </w:rPr>
        <w:t>并且，那持久的原因在于一种内在的、固定的习性，而非任何特定的外部环境，这是从结果在巨大的多样性和环境变化中都保持相同这一事实中论证出来的。</w:t>
      </w:r>
    </w:p>
    <w:p w14:paraId="6E137052">
      <w:pPr>
        <w:ind w:left="-5"/>
        <w:rPr>
          <w:rFonts w:hint="eastAsia"/>
        </w:rPr>
      </w:pPr>
    </w:p>
    <w:p w14:paraId="68A4051F">
      <w:pPr>
        <w:ind w:left="-5"/>
        <w:rPr>
          <w:rFonts w:hint="eastAsia"/>
        </w:rPr>
      </w:pPr>
      <w:r>
        <w:rPr>
          <w:rFonts w:hint="eastAsia"/>
        </w:rPr>
        <w:t>Which things don't take place with respect to the first act of sin that Adam or the angels were guilty of; which first acts, considered in themselves, were no permanent continued effects.</w:t>
      </w:r>
    </w:p>
    <w:p w14:paraId="11979B81">
      <w:pPr>
        <w:ind w:left="-5"/>
        <w:rPr>
          <w:rFonts w:hint="eastAsia"/>
        </w:rPr>
      </w:pPr>
    </w:p>
    <w:p w14:paraId="4EE9E518">
      <w:pPr>
        <w:ind w:left="-5"/>
        <w:rPr>
          <w:rFonts w:hint="eastAsia"/>
        </w:rPr>
      </w:pPr>
      <w:r>
        <w:rPr>
          <w:rFonts w:hint="eastAsia"/>
        </w:rPr>
        <w:t>这些事，对于亚当或天使所犯的第一次犯罪行为，并不适用；那些首次的行为，就其本身而言，并非持久、持续的结果。</w:t>
      </w:r>
    </w:p>
    <w:p w14:paraId="69FD88BA">
      <w:pPr>
        <w:ind w:left="-5"/>
        <w:rPr>
          <w:rFonts w:hint="eastAsia"/>
        </w:rPr>
      </w:pPr>
    </w:p>
    <w:p w14:paraId="6C2DA17A">
      <w:pPr>
        <w:ind w:left="-5"/>
        <w:rPr>
          <w:rFonts w:hint="eastAsia"/>
        </w:rPr>
      </w:pPr>
      <w:r>
        <w:rPr>
          <w:rFonts w:hint="eastAsia"/>
        </w:rPr>
        <w:t>And though a great number of the angels sinned, and the effect on that account was the greater, and more extensive; yet this extent of the effect is a very different thing from that permanence, or settled continuance of the effect, which is supposed to shew a permanent cause, or fixed influence or propensity.</w:t>
      </w:r>
    </w:p>
    <w:p w14:paraId="6D033DEB">
      <w:pPr>
        <w:ind w:left="-5"/>
        <w:rPr>
          <w:rFonts w:hint="eastAsia"/>
        </w:rPr>
      </w:pPr>
    </w:p>
    <w:p w14:paraId="72315FEE">
      <w:pPr>
        <w:ind w:left="-5"/>
        <w:rPr>
          <w:rFonts w:hint="eastAsia"/>
        </w:rPr>
      </w:pPr>
      <w:r>
        <w:rPr>
          <w:rFonts w:hint="eastAsia"/>
        </w:rPr>
        <w:t>虽然有大批的天使犯了罪，并且因此结果更大、更广泛；然而，这结果的广度，与那被认为能显明一个持久原因，或固定影响或习性的结果之持久性或固定延续性，是截然不同的。</w:t>
      </w:r>
    </w:p>
    <w:p w14:paraId="76CCAA07">
      <w:pPr>
        <w:ind w:left="-5"/>
        <w:rPr>
          <w:rFonts w:hint="eastAsia"/>
        </w:rPr>
      </w:pPr>
    </w:p>
    <w:p w14:paraId="61570869">
      <w:pPr>
        <w:ind w:left="-5"/>
        <w:rPr>
          <w:rFonts w:hint="eastAsia"/>
        </w:rPr>
      </w:pPr>
      <w:r>
        <w:rPr>
          <w:rFonts w:hint="eastAsia"/>
        </w:rPr>
        <w:t>Neither was there any trial of a vast variety of circumstances attending a permanent effect, to shew the fixed cause to be internal, consisting in a settled disposition of nature, in the instances objected.</w:t>
      </w:r>
    </w:p>
    <w:p w14:paraId="4C38DCEA">
      <w:pPr>
        <w:ind w:left="-5"/>
        <w:rPr>
          <w:rFonts w:hint="eastAsia"/>
        </w:rPr>
      </w:pPr>
    </w:p>
    <w:p w14:paraId="7E0242BF">
      <w:pPr>
        <w:ind w:left="-5"/>
        <w:rPr>
          <w:rFonts w:hint="eastAsia"/>
        </w:rPr>
      </w:pPr>
      <w:r>
        <w:rPr>
          <w:rFonts w:hint="eastAsia"/>
        </w:rPr>
        <w:t>在所反对的例子中，也没有任何对伴随着一个持久结果之巨大多样环境的试验，来表明那固定的原因是在于内在的，在于一种已确立的本性性情。</w:t>
      </w:r>
    </w:p>
    <w:p w14:paraId="29426042">
      <w:pPr>
        <w:ind w:left="-5"/>
        <w:rPr>
          <w:rFonts w:hint="eastAsia"/>
        </w:rPr>
      </w:pPr>
    </w:p>
    <w:p w14:paraId="22D00668">
      <w:pPr>
        <w:ind w:left="-5"/>
        <w:rPr>
          <w:rFonts w:hint="eastAsia"/>
        </w:rPr>
      </w:pPr>
      <w:r>
        <w:rPr>
          <w:rFonts w:hint="eastAsia"/>
        </w:rPr>
        <w:t>And however great the sin of Adam, or of the angels, was, and however great means, motives and obligations they sinned against; whatever may be thence argued concerning the transient cause, occasion or temptation, as being very subtile, remarkably tending to deceive and seduce, or otherwise great; yet it argues nothing of any settled disposition, or fixed cause at all, either great or small; the effect both in the angels and our first parents, being in itself transient, and for aught appears, happening in each of them, under one system or coincidence of influential circumstances.</w:t>
      </w:r>
    </w:p>
    <w:p w14:paraId="1DB677A0">
      <w:pPr>
        <w:ind w:left="-5"/>
        <w:rPr>
          <w:rFonts w:hint="eastAsia"/>
        </w:rPr>
      </w:pPr>
    </w:p>
    <w:p w14:paraId="1B83C72A">
      <w:pPr>
        <w:ind w:left="-5"/>
        <w:rPr>
          <w:rFonts w:hint="eastAsia"/>
        </w:rPr>
      </w:pPr>
      <w:r>
        <w:rPr>
          <w:rFonts w:hint="eastAsia"/>
        </w:rPr>
        <w:t>无论亚当或天使的罪是何等大，无论他们违背了何等大的方法、动机和责任；无论由此可以论证那短暂的原因、机缘或试探是何等狡猾，显著地倾向于欺骗和引诱，或其他方面是何等大；然而，这都不能论证任何已确立的性情，或任何固定的原因，无论大小；因为在天使和我们始祖中，其结果本身都是短暂的，并且，就所显现的来看，是在他们各自都处于一个有影响之环境的体系或巧合下发生的。</w:t>
      </w:r>
    </w:p>
    <w:p w14:paraId="4C700C33">
      <w:pPr>
        <w:ind w:left="-5"/>
        <w:rPr>
          <w:rFonts w:hint="eastAsia"/>
        </w:rPr>
      </w:pPr>
    </w:p>
    <w:p w14:paraId="01333F33">
      <w:pPr>
        <w:ind w:left="-5"/>
        <w:rPr>
          <w:rFonts w:hint="eastAsia"/>
        </w:rPr>
      </w:pPr>
      <w:r>
        <w:rPr>
          <w:rFonts w:hint="eastAsia"/>
        </w:rPr>
        <w:t>The general continued wickedness of mankind, against such means and motives, proves each of these things, viz. that the cause is fixed, and that the fixed cause is internal, in man's nature, and also that it is very powerful.</w:t>
      </w:r>
    </w:p>
    <w:p w14:paraId="43BE9DEC">
      <w:pPr>
        <w:ind w:left="-5"/>
        <w:rPr>
          <w:rFonts w:hint="eastAsia"/>
        </w:rPr>
      </w:pPr>
    </w:p>
    <w:p w14:paraId="789C21D0">
      <w:pPr>
        <w:ind w:left="-5"/>
        <w:rPr>
          <w:rFonts w:hint="eastAsia"/>
        </w:rPr>
      </w:pPr>
      <w:r>
        <w:rPr>
          <w:rFonts w:hint="eastAsia"/>
        </w:rPr>
        <w:t>人类普遍地、持续地对抗这些方法和动机的邪恶，证明了以下每一件事，即：其原因是不变的，那不变的原因是在于内在的，在于人的本性，并且它也是非常强大的。</w:t>
      </w:r>
    </w:p>
    <w:p w14:paraId="72FF9F41">
      <w:pPr>
        <w:ind w:left="-5"/>
        <w:rPr>
          <w:rFonts w:hint="eastAsia"/>
        </w:rPr>
      </w:pPr>
    </w:p>
    <w:p w14:paraId="0A81D52D">
      <w:pPr>
        <w:ind w:left="-5"/>
        <w:rPr>
          <w:rFonts w:hint="eastAsia"/>
        </w:rPr>
      </w:pPr>
      <w:r>
        <w:rPr>
          <w:rFonts w:hint="eastAsia"/>
        </w:rPr>
        <w:t>It proves the first, namely, that the cause is fixed, because the effect is so abiding, through so many changes.</w:t>
      </w:r>
    </w:p>
    <w:p w14:paraId="466E27BC">
      <w:pPr>
        <w:ind w:left="-5"/>
        <w:rPr>
          <w:rFonts w:hint="eastAsia"/>
        </w:rPr>
      </w:pPr>
    </w:p>
    <w:p w14:paraId="12A88CDC">
      <w:pPr>
        <w:ind w:left="-5"/>
        <w:rPr>
          <w:rFonts w:hint="eastAsia"/>
        </w:rPr>
      </w:pPr>
      <w:r>
        <w:rPr>
          <w:rFonts w:hint="eastAsia"/>
        </w:rPr>
        <w:t>它证明了第一点，即原因是固定的，因为其结果在如此多的变化中是如此持久。</w:t>
      </w:r>
    </w:p>
    <w:p w14:paraId="2996EFBF">
      <w:pPr>
        <w:ind w:left="-5"/>
        <w:rPr>
          <w:rFonts w:hint="eastAsia"/>
        </w:rPr>
      </w:pPr>
    </w:p>
    <w:p w14:paraId="22E0E566">
      <w:pPr>
        <w:ind w:left="-5"/>
        <w:rPr>
          <w:rFonts w:hint="eastAsia"/>
        </w:rPr>
      </w:pPr>
      <w:r>
        <w:rPr>
          <w:rFonts w:hint="eastAsia"/>
        </w:rPr>
        <w:t>It proves the second, that is, that the fixed cause is internal, because the circumstances are so various: the variety of means and motives is one thing that is to be referred to the head of variety of circumstances: and they are that kind of circumstances, which above all others proves this; for they are such circumstances as can't possibly cause the effect, being most opposite to the effect in their tendency.</w:t>
      </w:r>
    </w:p>
    <w:p w14:paraId="3B836D00">
      <w:pPr>
        <w:ind w:left="-5"/>
        <w:rPr>
          <w:rFonts w:hint="eastAsia"/>
        </w:rPr>
      </w:pPr>
    </w:p>
    <w:p w14:paraId="4798FB55">
      <w:pPr>
        <w:ind w:left="-5"/>
        <w:rPr>
          <w:rFonts w:hint="eastAsia"/>
        </w:rPr>
      </w:pPr>
      <w:r>
        <w:rPr>
          <w:rFonts w:hint="eastAsia"/>
        </w:rPr>
        <w:t>它证明了第二点，即固定的原因是在于内在的，因为环境是如此多样：方法和动机的多样性，是属于环境多样性这一标题下的一件事：并且它们是那样一种环境，比所有其他的都更能证明这一点；因为它们是那种不可能导致该结果的环境，其倾向与该结果是全然相反的。</w:t>
      </w:r>
    </w:p>
    <w:p w14:paraId="4BE29B02">
      <w:pPr>
        <w:ind w:left="-5"/>
        <w:rPr>
          <w:rFonts w:hint="eastAsia"/>
        </w:rPr>
      </w:pPr>
    </w:p>
    <w:p w14:paraId="0E5F18D4">
      <w:pPr>
        <w:ind w:left="-5"/>
        <w:rPr>
          <w:rFonts w:hint="eastAsia"/>
        </w:rPr>
      </w:pPr>
      <w:r>
        <w:rPr>
          <w:rFonts w:hint="eastAsia"/>
        </w:rPr>
        <w:t>And it proves the third, viz. the greatness of the internal cause, or the powerfulness of the propensity; because the means which have opposed its influence, have been so great, and yet have been statedly overcome.</w:t>
      </w:r>
    </w:p>
    <w:p w14:paraId="50DAE537">
      <w:pPr>
        <w:ind w:left="-5"/>
        <w:rPr>
          <w:rFonts w:hint="eastAsia"/>
        </w:rPr>
      </w:pPr>
    </w:p>
    <w:p w14:paraId="314F8874">
      <w:pPr>
        <w:ind w:left="-5"/>
        <w:rPr>
          <w:rFonts w:hint="eastAsia"/>
        </w:rPr>
      </w:pPr>
      <w:r>
        <w:rPr>
          <w:rFonts w:hint="eastAsia"/>
        </w:rPr>
        <w:t>并且它证明了第三点，即内在原因的巨大，或习性的强大；因为那些曾反对其影响的方法，是如此巨大，然而却被稳定地胜过。</w:t>
      </w:r>
    </w:p>
    <w:p w14:paraId="20799D72">
      <w:pPr>
        <w:ind w:left="-5"/>
        <w:rPr>
          <w:rFonts w:hint="eastAsia"/>
        </w:rPr>
      </w:pPr>
    </w:p>
    <w:p w14:paraId="1F6CDE5B">
      <w:pPr>
        <w:ind w:left="-5"/>
        <w:rPr>
          <w:rFonts w:hint="eastAsia"/>
        </w:rPr>
      </w:pPr>
      <w:r>
        <w:rPr>
          <w:rFonts w:hint="eastAsia"/>
        </w:rPr>
        <w:t>But here I may observe by the way, that with regard to the motives and obligations which our first father sinned against, it is not reasonably alleged, that he sinned when he knew his sin would have destructive consequences to all his posterity, and might, in process of time, pave the whole globe with skulls, etc. Seeing 'tis so evident, by the plain account the Scripture gives us of the temptation which prevailed with our first parents to commit that sin, that it was so contrived by the subtlety of the tempter, as first to blind and deceive 'em as to that matter, and to make them believe that their disobedience should be followed with no destruction or calamity at all to themselves (and therefore not to their posterity) but on the contrary, with a great increase and advancement of dignity and happiness.</w:t>
      </w:r>
    </w:p>
    <w:p w14:paraId="0FCCF49F">
      <w:pPr>
        <w:ind w:left="-5"/>
        <w:rPr>
          <w:rFonts w:hint="eastAsia"/>
        </w:rPr>
      </w:pPr>
    </w:p>
    <w:p w14:paraId="3372A828">
      <w:pPr>
        <w:ind w:left="-5"/>
        <w:rPr>
          <w:rFonts w:hint="eastAsia"/>
        </w:rPr>
      </w:pPr>
      <w:r>
        <w:rPr>
          <w:rFonts w:hint="eastAsia"/>
        </w:rPr>
        <w:t>但在此我可顺便指出，就我们的始祖所违背的动机和责任而言，不能合理地声称，他在知道他的罪将给所有后裔带来毁灭性后果，并可能，随着时间的推移，用骷髅铺满整个地球等时，仍然犯了罪。因为，从圣经对那使我们始祖犯罪的试探之清楚记述中，可以非常明显地看出，那是试探者以其狡猾所设计，为要首先在那件事上蒙蔽和欺骗他们，并使他们相信，他们的不顺服，将不会给他们自己带来任何毁灭或灾难（因此也不会给他们的后裔），相反，将带来尊严和幸福的巨大增长和提升。</w:t>
      </w:r>
    </w:p>
    <w:p w14:paraId="0C82D68B">
      <w:pPr>
        <w:ind w:left="-5"/>
        <w:rPr>
          <w:rFonts w:hint="eastAsia"/>
        </w:rPr>
      </w:pPr>
    </w:p>
    <w:p w14:paraId="3C7A87F9">
      <w:pPr>
        <w:ind w:left="-5"/>
        <w:rPr>
          <w:rFonts w:hint="eastAsia"/>
        </w:rPr>
      </w:pPr>
      <w:r>
        <w:rPr>
          <w:rFonts w:hint="eastAsia"/>
        </w:rPr>
        <w:t>Evasion II. Let the wickedness of the world be ever so general and great, there is no necessity of supposing any depravity of nature to be the cause: man's own free will is cause sufficient.</w:t>
      </w:r>
    </w:p>
    <w:p w14:paraId="26836FA0">
      <w:pPr>
        <w:ind w:left="-5"/>
        <w:rPr>
          <w:rFonts w:hint="eastAsia"/>
        </w:rPr>
      </w:pPr>
    </w:p>
    <w:p w14:paraId="3F865DAF">
      <w:pPr>
        <w:ind w:left="-5"/>
        <w:rPr>
          <w:rFonts w:hint="eastAsia"/>
        </w:rPr>
      </w:pPr>
      <w:r>
        <w:rPr>
          <w:rFonts w:hint="eastAsia"/>
        </w:rPr>
        <w:t>规避二. 无论世上的邪恶是何等普遍和巨大，都没有必要假设任何本性的败坏是其原因：人自己的自由意志就足以成为原因。</w:t>
      </w:r>
    </w:p>
    <w:p w14:paraId="1847F9B5">
      <w:pPr>
        <w:ind w:left="-5"/>
        <w:rPr>
          <w:rFonts w:hint="eastAsia"/>
        </w:rPr>
      </w:pPr>
    </w:p>
    <w:p w14:paraId="476D6E3B">
      <w:pPr>
        <w:ind w:left="-5"/>
        <w:rPr>
          <w:rFonts w:hint="eastAsia"/>
        </w:rPr>
      </w:pPr>
      <w:r>
        <w:rPr>
          <w:rFonts w:hint="eastAsia"/>
        </w:rPr>
        <w:t>Let mankind be more or less corrupt, they make themselves corrupt, by their own free choice.</w:t>
      </w:r>
    </w:p>
    <w:p w14:paraId="3B269800">
      <w:pPr>
        <w:ind w:left="-5"/>
        <w:rPr>
          <w:rFonts w:hint="eastAsia"/>
        </w:rPr>
      </w:pPr>
    </w:p>
    <w:p w14:paraId="0E316F86">
      <w:pPr>
        <w:ind w:left="-5"/>
        <w:rPr>
          <w:rFonts w:hint="eastAsia"/>
        </w:rPr>
      </w:pPr>
      <w:r>
        <w:rPr>
          <w:rFonts w:hint="eastAsia"/>
        </w:rPr>
        <w:t>无论人类是多是少地败坏，他们都是藉着他们自己的自由选择而使自己败坏的。</w:t>
      </w:r>
    </w:p>
    <w:p w14:paraId="460BF40A">
      <w:pPr>
        <w:ind w:left="-5"/>
        <w:rPr>
          <w:rFonts w:hint="eastAsia"/>
        </w:rPr>
      </w:pPr>
    </w:p>
    <w:p w14:paraId="7BD47726">
      <w:pPr>
        <w:ind w:left="-5"/>
        <w:rPr>
          <w:rFonts w:hint="eastAsia"/>
        </w:rPr>
      </w:pPr>
      <w:r>
        <w:rPr>
          <w:rFonts w:hint="eastAsia"/>
        </w:rPr>
        <w:t>This Dr. Taylor abundantly insists upon, in many parts of his book.</w:t>
      </w:r>
    </w:p>
    <w:p w14:paraId="3758A3BE">
      <w:pPr>
        <w:ind w:left="-5"/>
        <w:rPr>
          <w:rFonts w:hint="eastAsia"/>
        </w:rPr>
      </w:pPr>
    </w:p>
    <w:p w14:paraId="6B272121">
      <w:pPr>
        <w:ind w:left="-5"/>
        <w:rPr>
          <w:rFonts w:hint="eastAsia"/>
        </w:rPr>
      </w:pPr>
      <w:r>
        <w:rPr>
          <w:rFonts w:hint="eastAsia"/>
        </w:rPr>
        <w:t>泰勒博士在他书的许多部分，都极力坚持这一点。</w:t>
      </w:r>
    </w:p>
    <w:p w14:paraId="2F3849D6">
      <w:pPr>
        <w:ind w:left="-5"/>
        <w:rPr>
          <w:rFonts w:hint="eastAsia"/>
        </w:rPr>
      </w:pPr>
    </w:p>
    <w:p w14:paraId="5C927FE5">
      <w:pPr>
        <w:ind w:left="-5"/>
        <w:rPr>
          <w:rFonts w:hint="eastAsia"/>
        </w:rPr>
      </w:pPr>
      <w:r>
        <w:rPr>
          <w:rFonts w:hint="eastAsia"/>
        </w:rPr>
        <w:t>But I would ask, how it comes to pass that mankind so universally agree in this evil exercise of their free will?</w:t>
      </w:r>
    </w:p>
    <w:p w14:paraId="40774B86">
      <w:pPr>
        <w:ind w:left="-5"/>
        <w:rPr>
          <w:rFonts w:hint="eastAsia"/>
        </w:rPr>
      </w:pPr>
    </w:p>
    <w:p w14:paraId="427FFA5C">
      <w:pPr>
        <w:ind w:left="-5"/>
        <w:rPr>
          <w:rFonts w:hint="eastAsia"/>
        </w:rPr>
      </w:pPr>
      <w:r>
        <w:rPr>
          <w:rFonts w:hint="eastAsia"/>
        </w:rPr>
        <w:t>但我要问，人类又如何会如此普遍地，在他们自由意志的这种邪恶运用上达成一致？</w:t>
      </w:r>
    </w:p>
    <w:p w14:paraId="0A4EA5FE">
      <w:pPr>
        <w:ind w:left="-5"/>
        <w:rPr>
          <w:rFonts w:hint="eastAsia"/>
        </w:rPr>
      </w:pPr>
    </w:p>
    <w:p w14:paraId="39DBE786">
      <w:pPr>
        <w:ind w:left="-5"/>
        <w:rPr>
          <w:rFonts w:hint="eastAsia"/>
        </w:rPr>
      </w:pPr>
      <w:r>
        <w:rPr>
          <w:rFonts w:hint="eastAsia"/>
        </w:rPr>
        <w:t>If their wills are in the first place as free to good as evil, what is it to be ascribed to, that the world of mankind consisting of so many millions in so many successive generations, without consultation, all agree to exercise their freedom in favor of evil?</w:t>
      </w:r>
    </w:p>
    <w:p w14:paraId="24F7E872">
      <w:pPr>
        <w:ind w:left="-5"/>
        <w:rPr>
          <w:rFonts w:hint="eastAsia"/>
        </w:rPr>
      </w:pPr>
    </w:p>
    <w:p w14:paraId="43C05804">
      <w:pPr>
        <w:ind w:left="-5"/>
        <w:rPr>
          <w:rFonts w:hint="eastAsia"/>
        </w:rPr>
      </w:pPr>
      <w:r>
        <w:rPr>
          <w:rFonts w:hint="eastAsia"/>
        </w:rPr>
        <w:t>如果他们的意志，起初，对于善和恶是同样自由的，那么，由如此多百万人在如此多相继的世代中组成的人类世界，未经商议，全都同意运用他们的自由来偏向邪恶，这又应归于什么呢？</w:t>
      </w:r>
    </w:p>
    <w:p w14:paraId="0CA654D0">
      <w:pPr>
        <w:ind w:left="-5"/>
        <w:rPr>
          <w:rFonts w:hint="eastAsia"/>
        </w:rPr>
      </w:pPr>
    </w:p>
    <w:p w14:paraId="277A94BC">
      <w:pPr>
        <w:ind w:left="-5"/>
        <w:rPr>
          <w:rFonts w:hint="eastAsia"/>
        </w:rPr>
      </w:pPr>
      <w:r>
        <w:rPr>
          <w:rFonts w:hint="eastAsia"/>
        </w:rPr>
        <w:t>If there be no natural tendency of preponderation in the case, then there is as good a chance for the will's being determined to good as evil.</w:t>
      </w:r>
    </w:p>
    <w:p w14:paraId="21343D3E">
      <w:pPr>
        <w:ind w:left="-5"/>
        <w:rPr>
          <w:rFonts w:hint="eastAsia"/>
        </w:rPr>
      </w:pPr>
    </w:p>
    <w:p w14:paraId="1F3D6E04">
      <w:pPr>
        <w:ind w:left="-5"/>
        <w:rPr>
          <w:rFonts w:hint="eastAsia"/>
        </w:rPr>
      </w:pPr>
      <w:r>
        <w:rPr>
          <w:rFonts w:hint="eastAsia"/>
        </w:rPr>
        <w:t>如果在此情形中，没有自然的、占优势的倾向，那么意志被决定为善的机会，就与被决定为恶的机会同样好。</w:t>
      </w:r>
    </w:p>
    <w:p w14:paraId="3ECE8609">
      <w:pPr>
        <w:ind w:left="-5"/>
        <w:rPr>
          <w:rFonts w:hint="eastAsia"/>
        </w:rPr>
      </w:pPr>
    </w:p>
    <w:p w14:paraId="681D32E9">
      <w:pPr>
        <w:ind w:left="-5"/>
        <w:rPr>
          <w:rFonts w:hint="eastAsia"/>
        </w:rPr>
      </w:pPr>
      <w:r>
        <w:rPr>
          <w:rFonts w:hint="eastAsia"/>
        </w:rPr>
        <w:t>If the cause is indifferent, why is not the effect in some measure indifferent?</w:t>
      </w:r>
    </w:p>
    <w:p w14:paraId="3529CD94">
      <w:pPr>
        <w:ind w:left="-5"/>
        <w:rPr>
          <w:rFonts w:hint="eastAsia"/>
        </w:rPr>
      </w:pPr>
    </w:p>
    <w:p w14:paraId="36D55330">
      <w:pPr>
        <w:ind w:left="-5"/>
        <w:rPr>
          <w:rFonts w:hint="eastAsia"/>
        </w:rPr>
      </w:pPr>
      <w:r>
        <w:rPr>
          <w:rFonts w:hint="eastAsia"/>
        </w:rPr>
        <w:t>如果原因是中立的，为何结果不是在某种程度上中立的呢？</w:t>
      </w:r>
    </w:p>
    <w:p w14:paraId="6137F472">
      <w:pPr>
        <w:ind w:left="-5"/>
        <w:rPr>
          <w:rFonts w:hint="eastAsia"/>
        </w:rPr>
      </w:pPr>
    </w:p>
    <w:p w14:paraId="1AEFA757">
      <w:pPr>
        <w:ind w:left="-5"/>
        <w:rPr>
          <w:rFonts w:hint="eastAsia"/>
        </w:rPr>
      </w:pPr>
      <w:r>
        <w:rPr>
          <w:rFonts w:hint="eastAsia"/>
        </w:rPr>
        <w:t>If the balance be no heavier at one end than the other, why does it perpetually and as it were infinitely preponderate one way?</w:t>
      </w:r>
    </w:p>
    <w:p w14:paraId="0A9D02EF">
      <w:pPr>
        <w:ind w:left="-5"/>
        <w:rPr>
          <w:rFonts w:hint="eastAsia"/>
        </w:rPr>
      </w:pPr>
    </w:p>
    <w:p w14:paraId="5D9E80DA">
      <w:pPr>
        <w:ind w:left="-5"/>
        <w:rPr>
          <w:rFonts w:hint="eastAsia"/>
        </w:rPr>
      </w:pPr>
      <w:r>
        <w:rPr>
          <w:rFonts w:hint="eastAsia"/>
        </w:rPr>
        <w:t>如果天平的一端并不比另一端重，为何它会永久地，并且可以说是无限地偏向一边呢？</w:t>
      </w:r>
    </w:p>
    <w:p w14:paraId="5BD2446B">
      <w:pPr>
        <w:ind w:left="-5"/>
        <w:rPr>
          <w:rFonts w:hint="eastAsia"/>
        </w:rPr>
      </w:pPr>
    </w:p>
    <w:p w14:paraId="259C8971">
      <w:pPr>
        <w:ind w:left="-5"/>
        <w:rPr>
          <w:rFonts w:hint="eastAsia"/>
        </w:rPr>
      </w:pPr>
      <w:r>
        <w:rPr>
          <w:rFonts w:hint="eastAsia"/>
        </w:rPr>
        <w:t>How comes it to pass, that the free will of mankind has been determined to evil, in like manner before the flood, and after the flood; under the law, and under the gospel; among both Jews and Gentiles, under the Old Testament; and since that, among Christians, Jews, Mohametans; among Papists and Protestants; in those nations where civility, politeness, arts and learning most prevail, and among the Negroes and Hottentots in Africa, the Tartars in Asia, and Indians in America, towards both the poles, and on every side of the globe; in greatest cities, and obscurest villages; in palaces, and in huts, wigwams and cells under ground?</w:t>
      </w:r>
    </w:p>
    <w:p w14:paraId="5474752C">
      <w:pPr>
        <w:ind w:left="-5"/>
        <w:rPr>
          <w:rFonts w:hint="eastAsia"/>
        </w:rPr>
      </w:pPr>
    </w:p>
    <w:p w14:paraId="5B4D9726">
      <w:pPr>
        <w:ind w:left="-5"/>
        <w:rPr>
          <w:rFonts w:hint="eastAsia"/>
        </w:rPr>
      </w:pPr>
      <w:r>
        <w:rPr>
          <w:rFonts w:hint="eastAsia"/>
        </w:rPr>
        <w:t>人类的自由意志，为何会在洪水前后，在律法下和福音下，在旧约下的犹太人和外邦人中，以及此后在基督徒、犹太人、穆斯林中，在天主教徒和新教徒中，在那些文明、礼貌、艺术和学术最盛行的民族中，以及在非洲的黑人和霍屯督人中，亚洲的鞑靼人中，美洲的印第安人中，在两极附近，在全球的每一面；在最大的城市和最偏僻的村庄；在宫殿和茅屋、帐篷和地窖中，都以同样的方式被决定为恶？</w:t>
      </w:r>
    </w:p>
    <w:p w14:paraId="78E623BE">
      <w:pPr>
        <w:ind w:left="-5"/>
        <w:rPr>
          <w:rFonts w:hint="eastAsia"/>
        </w:rPr>
      </w:pPr>
    </w:p>
    <w:p w14:paraId="0CE62D30">
      <w:pPr>
        <w:ind w:left="-5"/>
        <w:rPr>
          <w:rFonts w:hint="eastAsia"/>
        </w:rPr>
      </w:pPr>
      <w:r>
        <w:rPr>
          <w:rFonts w:hint="eastAsia"/>
        </w:rPr>
        <w:t>Is it enough, to reply, it happens so, that men everywhere, and at all times choose thus to determine their own wills, and so to make themselves sinful, as soon as ever they are capable of it, and to sin constantly as long as they live, and universally to choose never to come up half way to their duty?</w:t>
      </w:r>
    </w:p>
    <w:p w14:paraId="61DAF0E0">
      <w:pPr>
        <w:ind w:left="-5"/>
        <w:rPr>
          <w:rFonts w:hint="eastAsia"/>
        </w:rPr>
      </w:pPr>
    </w:p>
    <w:p w14:paraId="68E36680">
      <w:pPr>
        <w:ind w:left="-5"/>
        <w:rPr>
          <w:rFonts w:hint="eastAsia"/>
        </w:rPr>
      </w:pPr>
      <w:r>
        <w:rPr>
          <w:rFonts w:hint="eastAsia"/>
        </w:rPr>
        <w:t>回答说，情况就是如此，即人无论何处，无论何时，都如此选择决定他们自己的意志，从而在他们一有能力之时，就使自己成为有罪的，并一生都持续地犯罪，并普遍地选择永远不尽到他们责任的一半，这样就足够了吗？</w:t>
      </w:r>
    </w:p>
    <w:p w14:paraId="658D8069">
      <w:pPr>
        <w:ind w:left="-5"/>
        <w:rPr>
          <w:rFonts w:hint="eastAsia"/>
        </w:rPr>
      </w:pPr>
    </w:p>
    <w:p w14:paraId="1A341C6E">
      <w:pPr>
        <w:ind w:left="-5"/>
        <w:rPr>
          <w:rFonts w:hint="eastAsia"/>
        </w:rPr>
      </w:pPr>
      <w:r>
        <w:rPr>
          <w:rFonts w:hint="eastAsia"/>
        </w:rPr>
        <w:t>As has been often observed, a steady effect requires a steady cause; but free will, without any previous propensity, to influence its determinations, is no permanent cause; nothing can be conceived of, further from it: for the very notion of freedom of will consisting in self-determining power, implies contingence: and if the will is free in that sense, that it is perfectly free from any government of previous inclination, its freedom must imply the most absolute and perfect contingence: and surely nothing can be conceived of, more unfixed than that.</w:t>
      </w:r>
    </w:p>
    <w:p w14:paraId="4B77E975">
      <w:pPr>
        <w:ind w:left="-5"/>
        <w:rPr>
          <w:rFonts w:hint="eastAsia"/>
        </w:rPr>
      </w:pPr>
    </w:p>
    <w:p w14:paraId="0DCEF452">
      <w:pPr>
        <w:ind w:left="-5"/>
        <w:rPr>
          <w:rFonts w:hint="eastAsia"/>
        </w:rPr>
      </w:pPr>
      <w:r>
        <w:rPr>
          <w:rFonts w:hint="eastAsia"/>
        </w:rPr>
        <w:t>如常所述，一个稳定的结果需要一个稳定的原因；但自由意志，没有任何先在的习性来影响其决定，就不是一个持久的原因；没有任何事物能被想象为比这更远离它：因为意志自由在于自我决定之能力的概念，本身就意味着偶然性：如果意志在那个意义上是自由的，即它完全不受任何先在倾向的支配，那么它的自由就必然意味着最绝对和最完美的偶然性：并且，诚然，没有任何事物能被想象为比那更不确定的了。</w:t>
      </w:r>
    </w:p>
    <w:p w14:paraId="4D435E2D">
      <w:pPr>
        <w:ind w:left="-5"/>
        <w:rPr>
          <w:rFonts w:hint="eastAsia"/>
        </w:rPr>
      </w:pPr>
    </w:p>
    <w:p w14:paraId="26249223">
      <w:pPr>
        <w:ind w:left="-5"/>
        <w:rPr>
          <w:rFonts w:hint="eastAsia"/>
        </w:rPr>
      </w:pPr>
      <w:r>
        <w:rPr>
          <w:rFonts w:hint="eastAsia"/>
        </w:rPr>
        <w:t>The notion of liberty of will, in this sense, implies perfect freedom from everything that should previously fix, bind or determine it; that it may be left to be fixed and determined wholly by itself: therefore, its determinations must be previously altogether unfixed.</w:t>
      </w:r>
    </w:p>
    <w:p w14:paraId="6DB40686">
      <w:pPr>
        <w:ind w:left="-5"/>
        <w:rPr>
          <w:rFonts w:hint="eastAsia"/>
        </w:rPr>
      </w:pPr>
    </w:p>
    <w:p w14:paraId="09542E0B">
      <w:pPr>
        <w:ind w:left="-5"/>
        <w:rPr>
          <w:rFonts w:hint="eastAsia"/>
        </w:rPr>
      </w:pPr>
      <w:r>
        <w:rPr>
          <w:rFonts w:hint="eastAsia"/>
        </w:rPr>
        <w:t>意志自由，在这个意义上的概念，意味着完全脱离一切应先前固定、约束或决定它的事物；以使它可以被完全留给自己来固定和决定：因此，它的决定，先前必然是全然不定的。</w:t>
      </w:r>
    </w:p>
    <w:p w14:paraId="0C0A99E9">
      <w:pPr>
        <w:ind w:left="-5"/>
        <w:rPr>
          <w:rFonts w:hint="eastAsia"/>
        </w:rPr>
      </w:pPr>
    </w:p>
    <w:p w14:paraId="2B7FD5D2">
      <w:pPr>
        <w:ind w:left="-5"/>
        <w:rPr>
          <w:rFonts w:hint="eastAsia"/>
        </w:rPr>
      </w:pPr>
      <w:r>
        <w:rPr>
          <w:rFonts w:hint="eastAsia"/>
        </w:rPr>
        <w:t>And can that which is so unfixed, so contingent, be a cause sufficient to account for an effect, in such a manner and to such a degree, permanent, fixed and constant?</w:t>
      </w:r>
    </w:p>
    <w:p w14:paraId="551BAFA0">
      <w:pPr>
        <w:ind w:left="-5"/>
        <w:rPr>
          <w:rFonts w:hint="eastAsia"/>
        </w:rPr>
      </w:pPr>
    </w:p>
    <w:p w14:paraId="7FC1DCFA">
      <w:pPr>
        <w:ind w:left="-5"/>
        <w:rPr>
          <w:rFonts w:hint="eastAsia"/>
        </w:rPr>
      </w:pPr>
      <w:r>
        <w:rPr>
          <w:rFonts w:hint="eastAsia"/>
        </w:rPr>
        <w:t>而那如此不定、如此偶然的东西，能成为一个足以解释一个以如此方式和如此程度，持久、固定和恒常之结果的原因吗？</w:t>
      </w:r>
    </w:p>
    <w:p w14:paraId="0C400636">
      <w:pPr>
        <w:ind w:left="-5"/>
        <w:rPr>
          <w:rFonts w:hint="eastAsia"/>
        </w:rPr>
      </w:pPr>
    </w:p>
    <w:p w14:paraId="742617FF">
      <w:pPr>
        <w:ind w:left="-5"/>
        <w:rPr>
          <w:rFonts w:hint="eastAsia"/>
        </w:rPr>
      </w:pPr>
      <w:r>
        <w:rPr>
          <w:rFonts w:hint="eastAsia"/>
        </w:rPr>
        <w:t>When men see only one particular person going on in a certain course with great constancy, against all manner of means to dissuade him, do they judge this to be no argument of any fixed disposition of mind, because he being free may determine to do so, if he will, without any such disposition?</w:t>
      </w:r>
    </w:p>
    <w:p w14:paraId="5A73B12D">
      <w:pPr>
        <w:ind w:left="-5"/>
        <w:rPr>
          <w:rFonts w:hint="eastAsia"/>
        </w:rPr>
      </w:pPr>
    </w:p>
    <w:p w14:paraId="31CAF2C0">
      <w:pPr>
        <w:ind w:left="-5"/>
        <w:rPr>
          <w:rFonts w:hint="eastAsia"/>
        </w:rPr>
      </w:pPr>
      <w:r>
        <w:rPr>
          <w:rFonts w:hint="eastAsia"/>
        </w:rPr>
        <w:t>当人们只看到某一个人，以极大的恒常性，对抗一切劝阻他的方法，坚持走某条路时，他们是否判断这并不能证明任何固定的心智性情，因为他既是自由的，只要他愿意，就可以决定这样做，而无需任何这样的性情？</w:t>
      </w:r>
    </w:p>
    <w:p w14:paraId="1E9BEA52">
      <w:pPr>
        <w:ind w:left="-5"/>
        <w:rPr>
          <w:rFonts w:hint="eastAsia"/>
        </w:rPr>
      </w:pPr>
    </w:p>
    <w:p w14:paraId="15450900">
      <w:pPr>
        <w:ind w:left="-5"/>
        <w:rPr>
          <w:rFonts w:hint="eastAsia"/>
        </w:rPr>
      </w:pPr>
      <w:r>
        <w:rPr>
          <w:rFonts w:hint="eastAsia"/>
        </w:rPr>
        <w:t>Or if they see a nation or people that differ greatly from other nations, in such and such instances of their constant conduct, as though their tempers and inclinations were very diverse, and any should deny it to be from any such cause, and should say, we can't judge at all of the temper or disposition of any nation or people by anything observable in their constant practice or behavior, because they have all free will, and therefore may all choose to act so, if they please, without anything in their temper or inclination to bias 'em; would such an account of such effects be satisfying to the reason of mankind?</w:t>
      </w:r>
    </w:p>
    <w:p w14:paraId="30CFF332">
      <w:pPr>
        <w:ind w:left="-5"/>
        <w:rPr>
          <w:rFonts w:hint="eastAsia"/>
        </w:rPr>
      </w:pPr>
    </w:p>
    <w:p w14:paraId="6855E8BC">
      <w:pPr>
        <w:ind w:left="-5"/>
        <w:rPr>
          <w:rFonts w:hint="eastAsia"/>
        </w:rPr>
      </w:pPr>
      <w:r>
        <w:rPr>
          <w:rFonts w:hint="eastAsia"/>
        </w:rPr>
        <w:t>或者，如果他们看到一个民族或人民，在这样或那样的恒常行为上，与其他民族有很大的不同，仿佛他们的性情和倾向非常多样，而有人否认这是出于任何这样的原因，并说，我们根本不能藉着在任何民族或人民的恒常实践或行为中所能观察到的任何事，来判断他们的性情或性情，因为他们都有自由意志，因此，只要他们愿意，他们都可以选择那样行事，而无需他们性情或倾向中的任何东西来偏倚他们；对这样的结果作如此的解释，能满足人类的理性吗？</w:t>
      </w:r>
    </w:p>
    <w:p w14:paraId="1F556388">
      <w:pPr>
        <w:ind w:left="-5"/>
        <w:rPr>
          <w:rFonts w:hint="eastAsia"/>
        </w:rPr>
      </w:pPr>
    </w:p>
    <w:p w14:paraId="3AE4D36F">
      <w:pPr>
        <w:ind w:left="-5"/>
        <w:rPr>
          <w:rFonts w:hint="eastAsia"/>
        </w:rPr>
      </w:pPr>
      <w:r>
        <w:rPr>
          <w:rFonts w:hint="eastAsia"/>
        </w:rPr>
        <w:t>But infinitely further would it be from satisfying a considerate mind, to account for the constant and universal sinfulness of mankind, by saying, that the will of all mankind is free, and therefore all mankind may, if they please, make themselves wicked: they are free when they first begin to act as moral agents, and therefore all may, if they please, begin to sin as soon as they begin to act: they are free as long as they continue to act in the world; and therefore they may all commit sin continually, if they will: men of all nations are free, and therefore all nations may act alike in these respects, if they please (though some don't know how other nations do act)—men of high and low condition, learned and ignorant, are free; and therefore they may agree in acting wickedly, if they please (though they don't consult together)—men in all ages are free, and therefore men in one age may all agree with men in every other age in wickedness, if they please (though they don't know how men in other ages have acted) etc. etc. Let everyone judge whether such an account of things can satisfy reason.</w:t>
      </w:r>
    </w:p>
    <w:p w14:paraId="39040736">
      <w:pPr>
        <w:ind w:left="-5"/>
        <w:rPr>
          <w:rFonts w:hint="eastAsia"/>
        </w:rPr>
      </w:pPr>
    </w:p>
    <w:p w14:paraId="745F6FEB">
      <w:pPr>
        <w:ind w:left="-5"/>
        <w:rPr>
          <w:rFonts w:hint="eastAsia"/>
        </w:rPr>
      </w:pPr>
      <w:r>
        <w:rPr>
          <w:rFonts w:hint="eastAsia"/>
        </w:rPr>
        <w:t>但若要以说全人类的意志都是自由的，因此全人类只要愿意，就可以使自己成为邪恶的，来解释人类恒常和普遍的罪性，这将是远非能满足一个深思熟虑之心智的：当他们初次作为道德行为者行动时，他们是自由的，因此，只要他们愿意，他们就可以在他们开始行动时，就开始犯罪：只要他们在世上继续行动，他们就是自由的；因此，只要他们愿意，他们都可以持续地犯罪：所有民族的人都是自由的，因此，只要他们愿意，所有民族都可以在这些方面行事相同（虽然有些人并不知道其他民族如何行事）——高低贵贱、有学识和无知的人，都是自由的；因此，只要他们愿意，他们可以在邪恶行事上达成一致（虽然他们并不互相商议）——所有时代的人都是自由的，因此，一个时代的人，只要他们愿意，就可以与所有其他时代的人，在邪恶上达成一致（虽然他们并不知道其他时代的人如何行事）等等。让每个人来判断，对事情作如此的解释，能否满足理性。</w:t>
      </w:r>
    </w:p>
    <w:p w14:paraId="24F4E822">
      <w:pPr>
        <w:ind w:left="-5"/>
        <w:rPr>
          <w:rFonts w:hint="eastAsia"/>
        </w:rPr>
      </w:pPr>
    </w:p>
    <w:p w14:paraId="7A5EEE94">
      <w:pPr>
        <w:ind w:left="-5"/>
        <w:rPr>
          <w:rFonts w:hint="eastAsia"/>
        </w:rPr>
      </w:pPr>
      <w:r>
        <w:rPr>
          <w:rFonts w:hint="eastAsia"/>
        </w:rPr>
        <w:t>Evasion III. 'Tis said by many of the opposers of the doctrine of original sin, that the corruption of the world of mankind may be owing, not to a depraved nature, but to bad example.</w:t>
      </w:r>
    </w:p>
    <w:p w14:paraId="46424A27">
      <w:pPr>
        <w:ind w:left="-5"/>
        <w:rPr>
          <w:rFonts w:hint="eastAsia"/>
        </w:rPr>
      </w:pPr>
    </w:p>
    <w:p w14:paraId="0AAEF690">
      <w:pPr>
        <w:ind w:left="-5"/>
        <w:rPr>
          <w:rFonts w:hint="eastAsia"/>
        </w:rPr>
      </w:pPr>
      <w:r>
        <w:rPr>
          <w:rFonts w:hint="eastAsia"/>
        </w:rPr>
        <w:t>规避三. 许多反对原罪教义的人说，人类世界的败坏，可能并非由于败坏的本性，而是由于坏的榜样。</w:t>
      </w:r>
    </w:p>
    <w:p w14:paraId="742F88BE">
      <w:pPr>
        <w:ind w:left="-5"/>
        <w:rPr>
          <w:rFonts w:hint="eastAsia"/>
        </w:rPr>
      </w:pPr>
    </w:p>
    <w:p w14:paraId="26E75997">
      <w:pPr>
        <w:ind w:left="-5"/>
        <w:rPr>
          <w:rFonts w:hint="eastAsia"/>
        </w:rPr>
      </w:pPr>
      <w:r>
        <w:rPr>
          <w:rFonts w:hint="eastAsia"/>
        </w:rPr>
        <w:t>And I think we must understand Dr. Taylor as having respect to the powerful influence of bad instruction and example, when he says (p. 118), "The Gentiles in their heathen state, when incorporated into the body of the Gentile world, were without strength, unable to help or recover themselves."</w:t>
      </w:r>
    </w:p>
    <w:p w14:paraId="196ADBDC">
      <w:pPr>
        <w:ind w:left="-5"/>
        <w:rPr>
          <w:rFonts w:hint="eastAsia"/>
        </w:rPr>
      </w:pPr>
    </w:p>
    <w:p w14:paraId="1C1CACC8">
      <w:pPr>
        <w:ind w:left="-5"/>
        <w:rPr>
          <w:rFonts w:hint="eastAsia"/>
        </w:rPr>
      </w:pPr>
      <w:r>
        <w:rPr>
          <w:rFonts w:hint="eastAsia"/>
        </w:rPr>
        <w:t>并且我认为，当泰勒博士说（第118页），“外邦人在他们的外邦状态下，当被并入外邦世界这个身体时，是没有力量的，不能帮助或恢复自己”时，我们必须理解为，他指的是坏的教导和榜样之强大影响。</w:t>
      </w:r>
    </w:p>
    <w:p w14:paraId="0EBC489B">
      <w:pPr>
        <w:ind w:left="-5"/>
        <w:rPr>
          <w:rFonts w:hint="eastAsia"/>
        </w:rPr>
      </w:pPr>
    </w:p>
    <w:p w14:paraId="66FB8A10">
      <w:pPr>
        <w:ind w:left="-5"/>
        <w:rPr>
          <w:rFonts w:hint="eastAsia"/>
        </w:rPr>
      </w:pPr>
      <w:r>
        <w:rPr>
          <w:rFonts w:hint="eastAsia"/>
        </w:rPr>
        <w:t>And in several other places to the like purpose.</w:t>
      </w:r>
    </w:p>
    <w:p w14:paraId="6443587A">
      <w:pPr>
        <w:ind w:left="-5"/>
        <w:rPr>
          <w:rFonts w:hint="eastAsia"/>
        </w:rPr>
      </w:pPr>
    </w:p>
    <w:p w14:paraId="0775F04B">
      <w:pPr>
        <w:ind w:left="-5"/>
        <w:rPr>
          <w:rFonts w:hint="eastAsia"/>
        </w:rPr>
      </w:pPr>
      <w:r>
        <w:rPr>
          <w:rFonts w:hint="eastAsia"/>
        </w:rPr>
        <w:t>在其他几个地方，也有类似的意思。</w:t>
      </w:r>
    </w:p>
    <w:p w14:paraId="1D7FB0FD">
      <w:pPr>
        <w:ind w:left="-5"/>
        <w:rPr>
          <w:rFonts w:hint="eastAsia"/>
        </w:rPr>
      </w:pPr>
    </w:p>
    <w:p w14:paraId="0E322399">
      <w:pPr>
        <w:ind w:left="-5"/>
        <w:rPr>
          <w:rFonts w:hint="eastAsia"/>
        </w:rPr>
      </w:pPr>
      <w:r>
        <w:rPr>
          <w:rFonts w:hint="eastAsia"/>
        </w:rPr>
        <w:t>If there was no depravity of nature, what else could there be but bad instruction and example, to hinder the heathen world, as a collective body (for as such Dr. Taylor speaks of 'em, as may be seen pp. 117, 118), from emerging out of their corruption, on the rise of each new generation?</w:t>
      </w:r>
    </w:p>
    <w:p w14:paraId="5265358F">
      <w:pPr>
        <w:ind w:left="-5"/>
        <w:rPr>
          <w:rFonts w:hint="eastAsia"/>
        </w:rPr>
      </w:pPr>
    </w:p>
    <w:p w14:paraId="425B50C1">
      <w:pPr>
        <w:ind w:left="-5"/>
        <w:rPr>
          <w:rFonts w:hint="eastAsia"/>
        </w:rPr>
      </w:pPr>
      <w:r>
        <w:rPr>
          <w:rFonts w:hint="eastAsia"/>
        </w:rPr>
        <w:t>如果没有本性的败坏，除了坏的教导和榜样之外，还有什么能阻止外邦世界，作为一个集体（因为泰勒博士是这样谈论他们的，如第117、118页所示），在每一代新人兴起时，从他们的败坏中脱颖而出呢？</w:t>
      </w:r>
    </w:p>
    <w:p w14:paraId="175D6B7E">
      <w:pPr>
        <w:ind w:left="-5"/>
        <w:rPr>
          <w:rFonts w:hint="eastAsia"/>
        </w:rPr>
      </w:pPr>
    </w:p>
    <w:p w14:paraId="6856FCBC">
      <w:pPr>
        <w:ind w:left="-5"/>
        <w:rPr>
          <w:rFonts w:hint="eastAsia"/>
        </w:rPr>
      </w:pPr>
      <w:r>
        <w:rPr>
          <w:rFonts w:hint="eastAsia"/>
        </w:rPr>
        <w:t>As to their bad instruction, our author insists upon it, that the heathen, notwithstanding all their disadvantages, had sufficient light to know God, and do their whole duty to him, as we have observed from time to time.</w:t>
      </w:r>
    </w:p>
    <w:p w14:paraId="2BE88C52">
      <w:pPr>
        <w:ind w:left="-5"/>
        <w:rPr>
          <w:rFonts w:hint="eastAsia"/>
        </w:rPr>
      </w:pPr>
    </w:p>
    <w:p w14:paraId="2A5D7F4F">
      <w:pPr>
        <w:ind w:left="-5"/>
        <w:rPr>
          <w:rFonts w:hint="eastAsia"/>
        </w:rPr>
      </w:pPr>
      <w:r>
        <w:rPr>
          <w:rFonts w:hint="eastAsia"/>
        </w:rPr>
        <w:t>至于他们坏的教导，我们的作者坚持认为，外邦人，尽管有他们一切的不利条件，却有足够的光，可以认识上帝，并向祂尽他们全部的责任，正如我们时常观察到的。</w:t>
      </w:r>
    </w:p>
    <w:p w14:paraId="1074CED0">
      <w:pPr>
        <w:ind w:left="-5"/>
        <w:rPr>
          <w:rFonts w:hint="eastAsia"/>
        </w:rPr>
      </w:pPr>
    </w:p>
    <w:p w14:paraId="0724FB70">
      <w:pPr>
        <w:ind w:left="-5"/>
        <w:rPr>
          <w:rFonts w:hint="eastAsia"/>
        </w:rPr>
      </w:pPr>
      <w:r>
        <w:rPr>
          <w:rFonts w:hint="eastAsia"/>
        </w:rPr>
        <w:t>Therefore it must be chiefly bad example, that we must suppose, according to him, rendered their case helpless.</w:t>
      </w:r>
    </w:p>
    <w:p w14:paraId="2EB236D7">
      <w:pPr>
        <w:ind w:left="-5"/>
        <w:rPr>
          <w:rFonts w:hint="eastAsia"/>
        </w:rPr>
      </w:pPr>
    </w:p>
    <w:p w14:paraId="00C0FF9D">
      <w:pPr>
        <w:ind w:left="-5"/>
        <w:rPr>
          <w:rFonts w:hint="eastAsia"/>
        </w:rPr>
      </w:pPr>
      <w:r>
        <w:rPr>
          <w:rFonts w:hint="eastAsia"/>
        </w:rPr>
        <w:t>因此，根据他的说法，我们必须假设，主要是坏的榜样，使他们的景况变得无助。</w:t>
      </w:r>
    </w:p>
    <w:p w14:paraId="0BEA6CDB">
      <w:pPr>
        <w:ind w:left="-5"/>
        <w:rPr>
          <w:rFonts w:hint="eastAsia"/>
        </w:rPr>
      </w:pPr>
    </w:p>
    <w:p w14:paraId="38B473CE">
      <w:pPr>
        <w:ind w:left="-5"/>
        <w:rPr>
          <w:rFonts w:hint="eastAsia"/>
        </w:rPr>
      </w:pPr>
      <w:r>
        <w:rPr>
          <w:rFonts w:hint="eastAsia"/>
        </w:rPr>
        <w:t>Now concerning this way of accounting for the corruption of the world, by the influence of bad example, I would observe the following things:</w:t>
      </w:r>
    </w:p>
    <w:p w14:paraId="6F579C73">
      <w:pPr>
        <w:ind w:left="-5"/>
        <w:rPr>
          <w:rFonts w:hint="eastAsia"/>
        </w:rPr>
      </w:pPr>
    </w:p>
    <w:p w14:paraId="7ACD0E17">
      <w:pPr>
        <w:ind w:left="-5"/>
        <w:rPr>
          <w:rFonts w:hint="eastAsia"/>
        </w:rPr>
      </w:pPr>
      <w:r>
        <w:rPr>
          <w:rFonts w:hint="eastAsia"/>
        </w:rPr>
        <w:t>现在，关于这种以坏榜样的影响来解释世界败坏的方式，我要观察以下几点：</w:t>
      </w:r>
    </w:p>
    <w:p w14:paraId="2B816692">
      <w:pPr>
        <w:ind w:left="-5"/>
        <w:rPr>
          <w:rFonts w:hint="eastAsia"/>
        </w:rPr>
      </w:pPr>
    </w:p>
    <w:p w14:paraId="2CAD82B1">
      <w:pPr>
        <w:ind w:left="-5"/>
        <w:rPr>
          <w:rFonts w:hint="eastAsia"/>
        </w:rPr>
      </w:pPr>
      <w:r>
        <w:rPr>
          <w:rFonts w:hint="eastAsia"/>
        </w:rPr>
        <w:t>1. 'Tis accounting for the thing by the thing itself.</w:t>
      </w:r>
    </w:p>
    <w:p w14:paraId="3253062B">
      <w:pPr>
        <w:ind w:left="-5"/>
        <w:rPr>
          <w:rFonts w:hint="eastAsia"/>
        </w:rPr>
      </w:pPr>
    </w:p>
    <w:p w14:paraId="3289223A">
      <w:pPr>
        <w:ind w:left="-5"/>
        <w:rPr>
          <w:rFonts w:hint="eastAsia"/>
        </w:rPr>
      </w:pPr>
      <w:r>
        <w:rPr>
          <w:rFonts w:hint="eastAsia"/>
        </w:rPr>
        <w:t>1. 这是以事物本身来解释事物。</w:t>
      </w:r>
    </w:p>
    <w:p w14:paraId="1D28022C">
      <w:pPr>
        <w:ind w:left="-5"/>
        <w:rPr>
          <w:rFonts w:hint="eastAsia"/>
        </w:rPr>
      </w:pPr>
    </w:p>
    <w:p w14:paraId="0F886C47">
      <w:pPr>
        <w:ind w:left="-5"/>
        <w:rPr>
          <w:rFonts w:hint="eastAsia"/>
        </w:rPr>
      </w:pPr>
      <w:r>
        <w:rPr>
          <w:rFonts w:hint="eastAsia"/>
        </w:rPr>
        <w:t>It is accounting for the corruption of the world by the corruption of the world.</w:t>
      </w:r>
    </w:p>
    <w:p w14:paraId="13A3DCFC">
      <w:pPr>
        <w:ind w:left="-5"/>
        <w:rPr>
          <w:rFonts w:hint="eastAsia"/>
        </w:rPr>
      </w:pPr>
    </w:p>
    <w:p w14:paraId="13DFF001">
      <w:pPr>
        <w:ind w:left="-5"/>
        <w:rPr>
          <w:rFonts w:hint="eastAsia"/>
        </w:rPr>
      </w:pPr>
      <w:r>
        <w:rPr>
          <w:rFonts w:hint="eastAsia"/>
        </w:rPr>
        <w:t>这是以世界的败坏来解释世界的败坏。</w:t>
      </w:r>
    </w:p>
    <w:p w14:paraId="07F283CA">
      <w:pPr>
        <w:ind w:left="-5"/>
        <w:rPr>
          <w:rFonts w:hint="eastAsia"/>
        </w:rPr>
      </w:pPr>
    </w:p>
    <w:p w14:paraId="6100A664">
      <w:pPr>
        <w:ind w:left="-5"/>
        <w:rPr>
          <w:rFonts w:hint="eastAsia"/>
        </w:rPr>
      </w:pPr>
      <w:r>
        <w:rPr>
          <w:rFonts w:hint="eastAsia"/>
        </w:rPr>
        <w:t>For, that bad examples are general all over the world to be followed by others, and have been so from the beginning, is only an instance, or rather a description of that corruption of the world which is to be accounted for.</w:t>
      </w:r>
    </w:p>
    <w:p w14:paraId="7A4D7670">
      <w:pPr>
        <w:ind w:left="-5"/>
        <w:rPr>
          <w:rFonts w:hint="eastAsia"/>
        </w:rPr>
      </w:pPr>
    </w:p>
    <w:p w14:paraId="1B8C4A9C">
      <w:pPr>
        <w:ind w:left="-5"/>
        <w:rPr>
          <w:rFonts w:hint="eastAsia"/>
        </w:rPr>
      </w:pPr>
      <w:r>
        <w:rPr>
          <w:rFonts w:hint="eastAsia"/>
        </w:rPr>
        <w:t>因为，坏的榜样在全世界普遍地被他人效法，并且从起初就是如此，这不过是那需要被解释的世界败坏的一个例子，或者更确切地说，是一种描述。</w:t>
      </w:r>
    </w:p>
    <w:p w14:paraId="67A9B22D">
      <w:pPr>
        <w:ind w:left="-5"/>
        <w:rPr>
          <w:rFonts w:hint="eastAsia"/>
        </w:rPr>
      </w:pPr>
    </w:p>
    <w:p w14:paraId="42396356">
      <w:pPr>
        <w:ind w:left="-5"/>
        <w:rPr>
          <w:rFonts w:hint="eastAsia"/>
        </w:rPr>
      </w:pPr>
      <w:r>
        <w:rPr>
          <w:rFonts w:hint="eastAsia"/>
        </w:rPr>
        <w:t>If mankind are naturally no more inclined to evil than good, then how comes there to be so many more bad examples, than good ones, in all ages?</w:t>
      </w:r>
    </w:p>
    <w:p w14:paraId="36B4FAAD">
      <w:pPr>
        <w:ind w:left="-5"/>
        <w:rPr>
          <w:rFonts w:hint="eastAsia"/>
        </w:rPr>
      </w:pPr>
    </w:p>
    <w:p w14:paraId="4A1622CE">
      <w:pPr>
        <w:ind w:left="-5"/>
        <w:rPr>
          <w:rFonts w:hint="eastAsia"/>
        </w:rPr>
      </w:pPr>
      <w:r>
        <w:rPr>
          <w:rFonts w:hint="eastAsia"/>
        </w:rPr>
        <w:t>如果人类天性上，对恶的倾向，并不比对善的倾向更多，那么在所有时代，为何坏的榜样，会比好的榜样多得多？</w:t>
      </w:r>
    </w:p>
    <w:p w14:paraId="4C906F8A">
      <w:pPr>
        <w:ind w:left="-5"/>
        <w:rPr>
          <w:rFonts w:hint="eastAsia"/>
        </w:rPr>
      </w:pPr>
    </w:p>
    <w:p w14:paraId="4A4FDE31">
      <w:pPr>
        <w:ind w:left="-5"/>
        <w:rPr>
          <w:rFonts w:hint="eastAsia"/>
        </w:rPr>
      </w:pPr>
      <w:r>
        <w:rPr>
          <w:rFonts w:hint="eastAsia"/>
        </w:rPr>
        <w:t>And if there are not, how come the bad examples that are set, to be so much more followed, than the good?</w:t>
      </w:r>
    </w:p>
    <w:p w14:paraId="055BEF38">
      <w:pPr>
        <w:ind w:left="-5"/>
        <w:rPr>
          <w:rFonts w:hint="eastAsia"/>
        </w:rPr>
      </w:pPr>
    </w:p>
    <w:p w14:paraId="105BC1CB">
      <w:pPr>
        <w:ind w:left="-5"/>
        <w:rPr>
          <w:rFonts w:hint="eastAsia"/>
        </w:rPr>
      </w:pPr>
      <w:r>
        <w:rPr>
          <w:rFonts w:hint="eastAsia"/>
        </w:rPr>
        <w:t>如果没有，那么为何所立的坏榜样，会比好的榜样，更被效法？</w:t>
      </w:r>
    </w:p>
    <w:p w14:paraId="64772A97">
      <w:pPr>
        <w:ind w:left="-5"/>
        <w:rPr>
          <w:rFonts w:hint="eastAsia"/>
        </w:rPr>
      </w:pPr>
    </w:p>
    <w:p w14:paraId="7D8AA84D">
      <w:pPr>
        <w:ind w:left="-5"/>
        <w:rPr>
          <w:rFonts w:hint="eastAsia"/>
        </w:rPr>
      </w:pPr>
      <w:r>
        <w:rPr>
          <w:rFonts w:hint="eastAsia"/>
        </w:rPr>
        <w:t>If the propensity of man's nature be not to evil, how comes the current of general example, everywhere, and at all times, to be so much to evil?</w:t>
      </w:r>
    </w:p>
    <w:p w14:paraId="0ED06733">
      <w:pPr>
        <w:ind w:left="-5"/>
        <w:rPr>
          <w:rFonts w:hint="eastAsia"/>
        </w:rPr>
      </w:pPr>
    </w:p>
    <w:p w14:paraId="3A3A76E4">
      <w:pPr>
        <w:ind w:left="-5"/>
        <w:rPr>
          <w:rFonts w:hint="eastAsia"/>
        </w:rPr>
      </w:pPr>
      <w:r>
        <w:rPr>
          <w:rFonts w:hint="eastAsia"/>
        </w:rPr>
        <w:t>如果人之本性的习性不是趋向邪恶，为何普遍榜样的潮流，无论何处，无论何时，都如此地趋向邪恶？</w:t>
      </w:r>
    </w:p>
    <w:p w14:paraId="4694F6E7">
      <w:pPr>
        <w:ind w:left="-5"/>
        <w:rPr>
          <w:rFonts w:hint="eastAsia"/>
        </w:rPr>
      </w:pPr>
    </w:p>
    <w:p w14:paraId="1545BE28">
      <w:pPr>
        <w:ind w:left="-5"/>
        <w:rPr>
          <w:rFonts w:hint="eastAsia"/>
        </w:rPr>
      </w:pPr>
      <w:r>
        <w:rPr>
          <w:rFonts w:hint="eastAsia"/>
        </w:rPr>
        <w:t>And when opposition has been made by good examples, how comes it to pass that it has had so little effect to stem the stream of general wicked practice?</w:t>
      </w:r>
    </w:p>
    <w:p w14:paraId="2A0FAC61">
      <w:pPr>
        <w:ind w:left="-5"/>
        <w:rPr>
          <w:rFonts w:hint="eastAsia"/>
        </w:rPr>
      </w:pPr>
    </w:p>
    <w:p w14:paraId="68D3ED5D">
      <w:pPr>
        <w:ind w:left="-5"/>
        <w:rPr>
          <w:rFonts w:hint="eastAsia"/>
        </w:rPr>
      </w:pPr>
      <w:r>
        <w:rPr>
          <w:rFonts w:hint="eastAsia"/>
        </w:rPr>
        <w:t>当曾有好榜样作出反对时，为何它在遏制普遍邪恶行为的潮流上，收效甚微？</w:t>
      </w:r>
    </w:p>
    <w:p w14:paraId="0E8C29D2">
      <w:pPr>
        <w:ind w:left="-5"/>
        <w:rPr>
          <w:rFonts w:hint="eastAsia"/>
        </w:rPr>
      </w:pPr>
    </w:p>
    <w:p w14:paraId="5A93F620">
      <w:pPr>
        <w:ind w:left="-5"/>
        <w:rPr>
          <w:rFonts w:hint="eastAsia"/>
        </w:rPr>
      </w:pPr>
      <w:r>
        <w:rPr>
          <w:rFonts w:hint="eastAsia"/>
        </w:rPr>
        <w:t>I think, from the brief account the Scripture gives us of the behavior of the first parents of mankind, the expressions of their faith and hope in God's mercy revealed to them, we have reason to suppose, that before ever they had any children, they repented, and were pardoned, and became truly pious.</w:t>
      </w:r>
    </w:p>
    <w:p w14:paraId="7EE45F17">
      <w:pPr>
        <w:ind w:left="-5"/>
        <w:rPr>
          <w:rFonts w:hint="eastAsia"/>
        </w:rPr>
      </w:pPr>
    </w:p>
    <w:p w14:paraId="7FF0A969">
      <w:pPr>
        <w:ind w:left="-5"/>
        <w:rPr>
          <w:rFonts w:hint="eastAsia"/>
        </w:rPr>
      </w:pPr>
      <w:r>
        <w:rPr>
          <w:rFonts w:hint="eastAsia"/>
        </w:rPr>
        <w:t>我认为，从圣经对人类始祖行为的简短记述，以及他们对上帝向他们启示的怜悯所怀的信与望之表达中，我们有理由假设，在他们有任何子女之前，他们已悔改，并蒙赦免，并成为真实敬虔的人。</w:t>
      </w:r>
    </w:p>
    <w:p w14:paraId="55985E9D">
      <w:pPr>
        <w:ind w:left="-5"/>
        <w:rPr>
          <w:rFonts w:hint="eastAsia"/>
        </w:rPr>
      </w:pPr>
    </w:p>
    <w:p w14:paraId="2016B647">
      <w:pPr>
        <w:ind w:left="-5"/>
        <w:rPr>
          <w:rFonts w:hint="eastAsia"/>
        </w:rPr>
      </w:pPr>
      <w:r>
        <w:rPr>
          <w:rFonts w:hint="eastAsia"/>
        </w:rPr>
        <w:t>So that God planted the world at first with a noble vine; and at the beginning of the generations of mankind, he set the stream of example the right way.</w:t>
      </w:r>
    </w:p>
    <w:p w14:paraId="3485382C">
      <w:pPr>
        <w:ind w:left="-5"/>
        <w:rPr>
          <w:rFonts w:hint="eastAsia"/>
        </w:rPr>
      </w:pPr>
    </w:p>
    <w:p w14:paraId="03A2E219">
      <w:pPr>
        <w:ind w:left="-5"/>
        <w:rPr>
          <w:rFonts w:hint="eastAsia"/>
        </w:rPr>
      </w:pPr>
      <w:r>
        <w:rPr>
          <w:rFonts w:hint="eastAsia"/>
        </w:rPr>
        <w:t>因此，上帝起初将世界栽种为一棵高贵的葡萄树；并在人类世代的开始，将榜样的潮流引向正确的方向。</w:t>
      </w:r>
    </w:p>
    <w:p w14:paraId="1A20E8F1">
      <w:pPr>
        <w:ind w:left="-5"/>
        <w:rPr>
          <w:rFonts w:hint="eastAsia"/>
        </w:rPr>
      </w:pPr>
    </w:p>
    <w:p w14:paraId="41A19A2B">
      <w:pPr>
        <w:ind w:left="-5"/>
        <w:rPr>
          <w:rFonts w:hint="eastAsia"/>
        </w:rPr>
      </w:pPr>
      <w:r>
        <w:rPr>
          <w:rFonts w:hint="eastAsia"/>
        </w:rPr>
        <w:t>And we see, that children are more apt to follow the example of their parents, than of any others; especially in early youth, their forming time, when those habits are generally contracted, which abide by them all their days.</w:t>
      </w:r>
    </w:p>
    <w:p w14:paraId="64283975">
      <w:pPr>
        <w:ind w:left="-5"/>
        <w:rPr>
          <w:rFonts w:hint="eastAsia"/>
        </w:rPr>
      </w:pPr>
    </w:p>
    <w:p w14:paraId="298702EB">
      <w:pPr>
        <w:ind w:left="-5"/>
        <w:rPr>
          <w:rFonts w:hint="eastAsia"/>
        </w:rPr>
      </w:pPr>
      <w:r>
        <w:rPr>
          <w:rFonts w:hint="eastAsia"/>
        </w:rPr>
        <w:t>我们看到，孩子更倾向于效法他们父母的榜样，而非任何其他人；尤其是在他们早期的青年时期，即他们的形成期，那时他们通常会养成伴随他们一生的习惯。</w:t>
      </w:r>
    </w:p>
    <w:p w14:paraId="751F310C">
      <w:pPr>
        <w:ind w:left="-5"/>
        <w:rPr>
          <w:rFonts w:hint="eastAsia"/>
        </w:rPr>
      </w:pPr>
    </w:p>
    <w:p w14:paraId="7D6E6816">
      <w:pPr>
        <w:ind w:left="-5"/>
        <w:rPr>
          <w:rFonts w:hint="eastAsia"/>
        </w:rPr>
      </w:pPr>
      <w:r>
        <w:rPr>
          <w:rFonts w:hint="eastAsia"/>
        </w:rPr>
        <w:t>And besides, Adam's children had no other examples to follow, but those of their parents.</w:t>
      </w:r>
    </w:p>
    <w:p w14:paraId="15223D9B">
      <w:pPr>
        <w:ind w:left="-5"/>
        <w:rPr>
          <w:rFonts w:hint="eastAsia"/>
        </w:rPr>
      </w:pPr>
    </w:p>
    <w:p w14:paraId="1C51F476">
      <w:pPr>
        <w:ind w:left="-5"/>
        <w:rPr>
          <w:rFonts w:hint="eastAsia"/>
        </w:rPr>
      </w:pPr>
      <w:r>
        <w:rPr>
          <w:rFonts w:hint="eastAsia"/>
        </w:rPr>
        <w:t>此外，亚当的孩子没有其他的榜样可以效法，除了他们的父母。</w:t>
      </w:r>
    </w:p>
    <w:p w14:paraId="3E200D89">
      <w:pPr>
        <w:ind w:left="-5"/>
        <w:rPr>
          <w:rFonts w:hint="eastAsia"/>
        </w:rPr>
      </w:pPr>
    </w:p>
    <w:p w14:paraId="443D865F">
      <w:pPr>
        <w:ind w:left="-5"/>
        <w:rPr>
          <w:rFonts w:hint="eastAsia"/>
        </w:rPr>
      </w:pPr>
      <w:r>
        <w:rPr>
          <w:rFonts w:hint="eastAsia"/>
        </w:rPr>
        <w:t>How therefore came the stream so soon to turn, and to proceed the contrary way, with so violent a current?</w:t>
      </w:r>
    </w:p>
    <w:p w14:paraId="3812E834">
      <w:pPr>
        <w:ind w:left="-5"/>
        <w:rPr>
          <w:rFonts w:hint="eastAsia"/>
        </w:rPr>
      </w:pPr>
    </w:p>
    <w:p w14:paraId="4B962692">
      <w:pPr>
        <w:ind w:left="-5"/>
        <w:rPr>
          <w:rFonts w:hint="eastAsia"/>
        </w:rPr>
      </w:pPr>
      <w:r>
        <w:rPr>
          <w:rFonts w:hint="eastAsia"/>
        </w:rPr>
        <w:t>因此，那潮流又是如何这么快就转向，并以如此猛烈的势头，向相反的方向流去？</w:t>
      </w:r>
    </w:p>
    <w:p w14:paraId="0389E2F9">
      <w:pPr>
        <w:ind w:left="-5"/>
        <w:rPr>
          <w:rFonts w:hint="eastAsia"/>
        </w:rPr>
      </w:pPr>
    </w:p>
    <w:p w14:paraId="4B19AE8E">
      <w:pPr>
        <w:ind w:left="-5"/>
        <w:rPr>
          <w:rFonts w:hint="eastAsia"/>
        </w:rPr>
      </w:pPr>
      <w:r>
        <w:rPr>
          <w:rFonts w:hint="eastAsia"/>
        </w:rPr>
        <w:t>Then, when mankind became so universally and desperately corrupt, as not to be fit to live on earth any longer, and the world was everywhere full of bad examples, God destroyed 'em all at once, but only righteous Noah, and his family, to remove those bad examples, and that the world of mankind might be planted again with good example, and the stream again turned the right way: how therefore came it to pass, that Noah's posterity did not follow his good example, especially when they had such extraordinary things to enforce his example, but so generally, even in his lifetime, became so exceeding corrupt?</w:t>
      </w:r>
    </w:p>
    <w:p w14:paraId="6D4BFDF7">
      <w:pPr>
        <w:ind w:left="-5"/>
        <w:rPr>
          <w:rFonts w:hint="eastAsia"/>
        </w:rPr>
      </w:pPr>
    </w:p>
    <w:p w14:paraId="636AD64A">
      <w:pPr>
        <w:ind w:left="-5"/>
        <w:rPr>
          <w:rFonts w:hint="eastAsia"/>
        </w:rPr>
      </w:pPr>
      <w:r>
        <w:rPr>
          <w:rFonts w:hint="eastAsia"/>
        </w:rPr>
        <w:t>那时，当人类变得如此普遍和绝望地败坏，以致不配再活在地上，并且世界各处都充满了坏的榜样时，上帝就一下子毁灭了他们所有人，只留下公义的挪亚和他的家人，以除去那些坏的榜样，并使人类世界可以再次被好的榜样所栽种，潮流可以再次被引向正确的方向：因此，挪亚的后裔，尤其是在他们有如此非凡的事来加强他的榜样时，为何没有效法他的好榜样，反而如此普遍地，甚至在他有生之年，就变得极其败坏？</w:t>
      </w:r>
    </w:p>
    <w:p w14:paraId="1C98F524">
      <w:pPr>
        <w:ind w:left="-5"/>
        <w:rPr>
          <w:rFonts w:hint="eastAsia"/>
        </w:rPr>
      </w:pPr>
    </w:p>
    <w:p w14:paraId="7BBFBEA9">
      <w:pPr>
        <w:ind w:left="-5"/>
        <w:rPr>
          <w:rFonts w:hint="eastAsia"/>
        </w:rPr>
      </w:pPr>
      <w:r>
        <w:rPr>
          <w:rFonts w:hint="eastAsia"/>
        </w:rPr>
        <w:t>One would think, the first generations at least, while all lived together as one family, under Noah, their venerable father, might have followed his good example: and if they had done so, then, when the earth came to be divided in Peleg's time, the heads of the several families would have set out their particular colonies with good examples, and the stream would have been turned the right way in all the various divisions, colonies and nations of the world.</w:t>
      </w:r>
    </w:p>
    <w:p w14:paraId="43DA9CBF">
      <w:pPr>
        <w:ind w:left="-5"/>
        <w:rPr>
          <w:rFonts w:hint="eastAsia"/>
        </w:rPr>
      </w:pPr>
    </w:p>
    <w:p w14:paraId="207BD272">
      <w:pPr>
        <w:ind w:left="-5"/>
        <w:rPr>
          <w:rFonts w:hint="eastAsia"/>
        </w:rPr>
      </w:pPr>
      <w:r>
        <w:rPr>
          <w:rFonts w:hint="eastAsia"/>
        </w:rPr>
        <w:t>人们会认为，至少第一代人，当他们都像一个家庭一样，在他们可敬的父亲挪亚手下生活时，本可以效法他的好榜样：如果他们这样做了，那么，当大地在法勒的时代被分开时，各个家庭的家长就会带着好榜样，建立他们各自的殖民地，并且潮流就会在世界所有不同的划分、殖民地和民族中，被引向正确的方向。</w:t>
      </w:r>
    </w:p>
    <w:p w14:paraId="2FC8F7A8">
      <w:pPr>
        <w:ind w:left="-5"/>
        <w:rPr>
          <w:rFonts w:hint="eastAsia"/>
        </w:rPr>
      </w:pPr>
    </w:p>
    <w:p w14:paraId="1BA4DD9E">
      <w:pPr>
        <w:ind w:left="-5"/>
        <w:rPr>
          <w:rFonts w:hint="eastAsia"/>
        </w:rPr>
      </w:pPr>
      <w:r>
        <w:rPr>
          <w:rFonts w:hint="eastAsia"/>
        </w:rPr>
        <w:t>But we see verily the fact was, that in about fifty years after Noah's death the world in general was overrun with dreadful corruption; so that all virtue and goodness was like soon to perish from among mankind, unless something extraordinary should be done to prevent it.</w:t>
      </w:r>
    </w:p>
    <w:p w14:paraId="0D386C43">
      <w:pPr>
        <w:ind w:left="-5"/>
        <w:rPr>
          <w:rFonts w:hint="eastAsia"/>
        </w:rPr>
      </w:pPr>
    </w:p>
    <w:p w14:paraId="11248C91">
      <w:pPr>
        <w:ind w:left="-5"/>
        <w:rPr>
          <w:rFonts w:hint="eastAsia"/>
        </w:rPr>
      </w:pPr>
      <w:r>
        <w:rPr>
          <w:rFonts w:hint="eastAsia"/>
        </w:rPr>
        <w:t>但我们确实看到，事实是，在挪亚死后约五十年，世界普遍地被可怕的败坏所遍布；以致所有的德行和良善，都像很快就要从人类中灭绝一样，除非作些非凡的事来阻止它。</w:t>
      </w:r>
    </w:p>
    <w:p w14:paraId="04E1B850">
      <w:pPr>
        <w:ind w:left="-5"/>
        <w:rPr>
          <w:rFonts w:hint="eastAsia"/>
        </w:rPr>
      </w:pPr>
    </w:p>
    <w:p w14:paraId="1B6FB6CE">
      <w:pPr>
        <w:ind w:left="-5"/>
        <w:rPr>
          <w:rFonts w:hint="eastAsia"/>
        </w:rPr>
      </w:pPr>
      <w:r>
        <w:rPr>
          <w:rFonts w:hint="eastAsia"/>
        </w:rPr>
        <w:t>Then, for a remedy, God separated Abraham and his family from all the rest of the world, that they might be delivered from the influence of bad example, that in his posterity he might have a holy seed.</w:t>
      </w:r>
    </w:p>
    <w:p w14:paraId="2C3153E0">
      <w:pPr>
        <w:ind w:left="-5"/>
        <w:rPr>
          <w:rFonts w:hint="eastAsia"/>
        </w:rPr>
      </w:pPr>
    </w:p>
    <w:p w14:paraId="20E69A0E">
      <w:pPr>
        <w:ind w:left="-5"/>
        <w:rPr>
          <w:rFonts w:hint="eastAsia"/>
        </w:rPr>
      </w:pPr>
      <w:r>
        <w:rPr>
          <w:rFonts w:hint="eastAsia"/>
        </w:rPr>
        <w:t>于是，为作补救，上帝将亚伯拉罕和他的家人，从世界其余部分分别出来，使他们可以脱离坏榜样的影响，使祂可以在他的后裔中，得着圣洁的后裔。</w:t>
      </w:r>
    </w:p>
    <w:p w14:paraId="7223A6A7">
      <w:pPr>
        <w:ind w:left="-5"/>
        <w:rPr>
          <w:rFonts w:hint="eastAsia"/>
        </w:rPr>
      </w:pPr>
    </w:p>
    <w:p w14:paraId="0ACD52D2">
      <w:pPr>
        <w:ind w:left="-5"/>
        <w:rPr>
          <w:rFonts w:hint="eastAsia"/>
        </w:rPr>
      </w:pPr>
      <w:r>
        <w:rPr>
          <w:rFonts w:hint="eastAsia"/>
        </w:rPr>
        <w:t>Thus God again planted a noble vine; Abraham, Isaac, and Jacob being eminently pious.</w:t>
      </w:r>
    </w:p>
    <w:p w14:paraId="3DED02A7">
      <w:pPr>
        <w:ind w:left="-5"/>
        <w:rPr>
          <w:rFonts w:hint="eastAsia"/>
        </w:rPr>
      </w:pPr>
    </w:p>
    <w:p w14:paraId="59D51DA0">
      <w:pPr>
        <w:ind w:left="-5"/>
        <w:rPr>
          <w:rFonts w:hint="eastAsia"/>
        </w:rPr>
      </w:pPr>
      <w:r>
        <w:rPr>
          <w:rFonts w:hint="eastAsia"/>
        </w:rPr>
        <w:t>因此上帝再次栽种了一棵高贵的葡萄树；亚伯拉罕、以撒和雅各都是极其敬虔的人。</w:t>
      </w:r>
    </w:p>
    <w:p w14:paraId="3F054A3A">
      <w:pPr>
        <w:ind w:left="-5"/>
        <w:rPr>
          <w:rFonts w:hint="eastAsia"/>
        </w:rPr>
      </w:pPr>
    </w:p>
    <w:p w14:paraId="7F75179D">
      <w:pPr>
        <w:ind w:left="-5"/>
        <w:rPr>
          <w:rFonts w:hint="eastAsia"/>
        </w:rPr>
      </w:pPr>
      <w:r>
        <w:rPr>
          <w:rFonts w:hint="eastAsia"/>
        </w:rPr>
        <w:t>But how soon did their posterity degenerate, till true religion was like to be swallowed up?</w:t>
      </w:r>
    </w:p>
    <w:p w14:paraId="2C1C5D75">
      <w:pPr>
        <w:ind w:left="-5"/>
        <w:rPr>
          <w:rFonts w:hint="eastAsia"/>
        </w:rPr>
      </w:pPr>
    </w:p>
    <w:p w14:paraId="013FBC0D">
      <w:pPr>
        <w:ind w:left="-5"/>
        <w:rPr>
          <w:rFonts w:hint="eastAsia"/>
        </w:rPr>
      </w:pPr>
      <w:r>
        <w:rPr>
          <w:rFonts w:hint="eastAsia"/>
        </w:rPr>
        <w:t>但他们的后裔又是何等快就堕落了，直到真实的信仰像要被吞噬一样？</w:t>
      </w:r>
    </w:p>
    <w:p w14:paraId="3DDF46AD">
      <w:pPr>
        <w:ind w:left="-5"/>
        <w:rPr>
          <w:rFonts w:hint="eastAsia"/>
        </w:rPr>
      </w:pPr>
    </w:p>
    <w:p w14:paraId="213BB211">
      <w:pPr>
        <w:ind w:left="-5"/>
        <w:rPr>
          <w:rFonts w:hint="eastAsia"/>
        </w:rPr>
      </w:pPr>
      <w:r>
        <w:rPr>
          <w:rFonts w:hint="eastAsia"/>
        </w:rPr>
        <w:t>We see how desperately, and almost universally corrupt they were, when God brought 'em out of Egypt, and led them in the wilderness.</w:t>
      </w:r>
    </w:p>
    <w:p w14:paraId="2367DFA0">
      <w:pPr>
        <w:ind w:left="-5"/>
        <w:rPr>
          <w:rFonts w:hint="eastAsia"/>
        </w:rPr>
      </w:pPr>
    </w:p>
    <w:p w14:paraId="32132C8C">
      <w:pPr>
        <w:ind w:left="-5"/>
        <w:rPr>
          <w:rFonts w:hint="eastAsia"/>
        </w:rPr>
      </w:pPr>
      <w:r>
        <w:rPr>
          <w:rFonts w:hint="eastAsia"/>
        </w:rPr>
        <w:t>我们看到，当上帝将他们从埃及领出来，并在旷野中带领他们时，他们是何等绝望地，并且几乎普遍地败坏了。</w:t>
      </w:r>
    </w:p>
    <w:p w14:paraId="48EAF350">
      <w:pPr>
        <w:ind w:left="-5"/>
        <w:rPr>
          <w:rFonts w:hint="eastAsia"/>
        </w:rPr>
      </w:pPr>
    </w:p>
    <w:p w14:paraId="5A9AC4B6">
      <w:pPr>
        <w:ind w:left="-5"/>
        <w:rPr>
          <w:rFonts w:hint="eastAsia"/>
        </w:rPr>
      </w:pPr>
      <w:r>
        <w:rPr>
          <w:rFonts w:hint="eastAsia"/>
        </w:rPr>
        <w:t>Then God was pleased, before he planted his people [in] Canaan, to destroy that perverse generation in the wilderness, that he might plant 'em there a noble vine, wholly a right seed, and set 'em out with good example, in the land where they were to have their settled abode (Jer. 2:21).</w:t>
      </w:r>
    </w:p>
    <w:p w14:paraId="643060DD">
      <w:pPr>
        <w:ind w:left="-5"/>
        <w:rPr>
          <w:rFonts w:hint="eastAsia"/>
        </w:rPr>
      </w:pPr>
    </w:p>
    <w:p w14:paraId="00EC0C0E">
      <w:pPr>
        <w:ind w:left="-5"/>
        <w:rPr>
          <w:rFonts w:hint="eastAsia"/>
        </w:rPr>
      </w:pPr>
      <w:r>
        <w:rPr>
          <w:rFonts w:hint="eastAsia"/>
        </w:rPr>
        <w:t>于是上帝乐意，在祂将祂的子民栽种[在]迦南之前，先在旷野毁灭那悖逆的一代，使祂可以在那里，将他们栽种为一棵高贵的葡萄树，全然是公义的种子，并在他们将有定居之地的土地上，给他们立下好的榜样（耶利米书 2:21）。</w:t>
      </w:r>
    </w:p>
    <w:p w14:paraId="51696BEA">
      <w:pPr>
        <w:ind w:left="-5"/>
        <w:rPr>
          <w:rFonts w:hint="eastAsia"/>
        </w:rPr>
      </w:pPr>
    </w:p>
    <w:p w14:paraId="5CCCD11A">
      <w:pPr>
        <w:ind w:left="-5"/>
        <w:rPr>
          <w:rFonts w:hint="eastAsia"/>
        </w:rPr>
      </w:pPr>
      <w:r>
        <w:rPr>
          <w:rFonts w:hint="eastAsia"/>
        </w:rPr>
        <w:t>It is evident, that the generation which came with Joshua into Canaan, was an excellent generation, by innumerable things said of 'em.</w:t>
      </w:r>
    </w:p>
    <w:p w14:paraId="0BF5DD76">
      <w:pPr>
        <w:ind w:left="-5"/>
        <w:rPr>
          <w:rFonts w:hint="eastAsia"/>
        </w:rPr>
      </w:pPr>
    </w:p>
    <w:p w14:paraId="319E9FE8">
      <w:pPr>
        <w:ind w:left="-5"/>
        <w:rPr>
          <w:rFonts w:hint="eastAsia"/>
        </w:rPr>
      </w:pPr>
      <w:r>
        <w:rPr>
          <w:rFonts w:hint="eastAsia"/>
        </w:rPr>
        <w:t>很明显，与约书亚一同进入迦南的那一代，是一代卓越的人，这从无数关于他们的记述中可以看出。</w:t>
      </w:r>
    </w:p>
    <w:p w14:paraId="53CCDD5D">
      <w:pPr>
        <w:ind w:left="-5"/>
        <w:rPr>
          <w:rFonts w:hint="eastAsia"/>
        </w:rPr>
      </w:pPr>
    </w:p>
    <w:p w14:paraId="1EFCB3D3">
      <w:pPr>
        <w:ind w:left="-5"/>
        <w:rPr>
          <w:rFonts w:hint="eastAsia"/>
        </w:rPr>
      </w:pPr>
      <w:r>
        <w:rPr>
          <w:rFonts w:hint="eastAsia"/>
        </w:rPr>
        <w:t>But how soon did that people, nevertheless, become the degenerate plant of a strange vine?</w:t>
      </w:r>
    </w:p>
    <w:p w14:paraId="702A2299">
      <w:pPr>
        <w:ind w:left="-5"/>
        <w:rPr>
          <w:rFonts w:hint="eastAsia"/>
        </w:rPr>
      </w:pPr>
    </w:p>
    <w:p w14:paraId="4776AC3A">
      <w:pPr>
        <w:ind w:left="-5"/>
        <w:rPr>
          <w:rFonts w:hint="eastAsia"/>
        </w:rPr>
      </w:pPr>
      <w:r>
        <w:rPr>
          <w:rFonts w:hint="eastAsia"/>
        </w:rPr>
        <w:t>但那民，尽管如此，又是何等快就成了野葡萄树的坏枝子？</w:t>
      </w:r>
    </w:p>
    <w:p w14:paraId="6A351ACD">
      <w:pPr>
        <w:ind w:left="-5"/>
        <w:rPr>
          <w:rFonts w:hint="eastAsia"/>
        </w:rPr>
      </w:pPr>
    </w:p>
    <w:p w14:paraId="3291B54F">
      <w:pPr>
        <w:ind w:left="-5"/>
        <w:rPr>
          <w:rFonts w:hint="eastAsia"/>
        </w:rPr>
      </w:pPr>
      <w:r>
        <w:rPr>
          <w:rFonts w:hint="eastAsia"/>
        </w:rPr>
        <w:t>And when the nation had a long time proved themselves desperately and incurably corrupt, God destroyed them, and sent 'em into captivity, till the old rebels were dead and purged out, to deliver their children from their evil example: and when the following generation were purified as in a furnace, God planted 'em again, in the land of Israel, a noble vine, and set 'em out with good example; which yet was not followed by their posterity.</w:t>
      </w:r>
    </w:p>
    <w:p w14:paraId="3965CF2E">
      <w:pPr>
        <w:ind w:left="-5"/>
        <w:rPr>
          <w:rFonts w:hint="eastAsia"/>
        </w:rPr>
      </w:pPr>
    </w:p>
    <w:p w14:paraId="2AB1DB8C">
      <w:pPr>
        <w:ind w:left="-5"/>
        <w:rPr>
          <w:rFonts w:hint="eastAsia"/>
        </w:rPr>
      </w:pPr>
      <w:r>
        <w:rPr>
          <w:rFonts w:hint="eastAsia"/>
        </w:rPr>
        <w:t>当那个民族已长久地证明自己是绝望和不可救药地败坏时，上帝就毁灭了他们，并将他们掳去，直到那些旧的悖逆者都死去并被清除出去，以拯救他们的儿女脱离他们的恶榜样：当接下来的一代在炉中被炼净后，上帝又将他们栽种在以色列地，作一棵高贵的葡萄树，并给他们立下好的榜样；然而，他们的后裔却未曾效法。</w:t>
      </w:r>
    </w:p>
    <w:p w14:paraId="5CC05D0D">
      <w:pPr>
        <w:ind w:left="-5"/>
        <w:rPr>
          <w:rFonts w:hint="eastAsia"/>
        </w:rPr>
      </w:pPr>
    </w:p>
    <w:p w14:paraId="043E9191">
      <w:pPr>
        <w:ind w:left="-5"/>
        <w:rPr>
          <w:rFonts w:hint="eastAsia"/>
        </w:rPr>
      </w:pPr>
      <w:r>
        <w:rPr>
          <w:rFonts w:hint="eastAsia"/>
        </w:rPr>
        <w:t>When again the corruption was become inveterate and desperate, the Christian church was planted by a glorious outpouring of the spirit of God, causing true virtue and piety to be exemplified in the first age of the church of Christ, far beyond whatever had been on earth before; and the Christian church was planted a noble vine.</w:t>
      </w:r>
    </w:p>
    <w:p w14:paraId="5459A68E">
      <w:pPr>
        <w:ind w:left="-5"/>
        <w:rPr>
          <w:rFonts w:hint="eastAsia"/>
        </w:rPr>
      </w:pPr>
    </w:p>
    <w:p w14:paraId="45D648A3">
      <w:pPr>
        <w:ind w:left="-5"/>
        <w:rPr>
          <w:rFonts w:hint="eastAsia"/>
        </w:rPr>
      </w:pPr>
      <w:r>
        <w:rPr>
          <w:rFonts w:hint="eastAsia"/>
        </w:rPr>
        <w:t>当败坏再次变得根深蒂固和绝望时，基督的教会藉着上帝之灵荣耀的浇灌而被建立，使真德行和敬虔在基督教会的第一个时代，被远远地超过世上曾有过的任何典范所彰显；并且基督的教会，被栽种为一棵高贵的葡萄树。</w:t>
      </w:r>
    </w:p>
    <w:p w14:paraId="2F178370">
      <w:pPr>
        <w:ind w:left="-5"/>
        <w:rPr>
          <w:rFonts w:hint="eastAsia"/>
        </w:rPr>
      </w:pPr>
    </w:p>
    <w:p w14:paraId="60A0FEA4">
      <w:pPr>
        <w:ind w:left="-5"/>
        <w:rPr>
          <w:rFonts w:hint="eastAsia"/>
        </w:rPr>
      </w:pPr>
      <w:r>
        <w:rPr>
          <w:rFonts w:hint="eastAsia"/>
        </w:rPr>
        <w:t>But that primitive good example has not prevailed, to cause virtue to be generally and steadfastly maintained in the Christian world: to how great a degree it has been otherwise, has already been observed.</w:t>
      </w:r>
    </w:p>
    <w:p w14:paraId="0F0575EC">
      <w:pPr>
        <w:ind w:left="-5"/>
        <w:rPr>
          <w:rFonts w:hint="eastAsia"/>
        </w:rPr>
      </w:pPr>
    </w:p>
    <w:p w14:paraId="73F15F15">
      <w:pPr>
        <w:ind w:left="-5"/>
        <w:rPr>
          <w:rFonts w:hint="eastAsia"/>
        </w:rPr>
      </w:pPr>
      <w:r>
        <w:rPr>
          <w:rFonts w:hint="eastAsia"/>
        </w:rPr>
        <w:t>但那原始的好榜样，并未能胜过，使德行在基督教世界中被普遍和坚定地维持：其相反的程度是何等巨大，已如前所述。</w:t>
      </w:r>
    </w:p>
    <w:p w14:paraId="26E12859">
      <w:pPr>
        <w:ind w:left="-5"/>
        <w:rPr>
          <w:rFonts w:hint="eastAsia"/>
        </w:rPr>
      </w:pPr>
    </w:p>
    <w:p w14:paraId="27662ACB">
      <w:pPr>
        <w:ind w:left="-5"/>
        <w:rPr>
          <w:rFonts w:hint="eastAsia"/>
        </w:rPr>
      </w:pPr>
      <w:r>
        <w:rPr>
          <w:rFonts w:hint="eastAsia"/>
        </w:rPr>
        <w:t>After many ages of general and dreadful apostacy, God was pleased to erect the Protestant church, as separated from the more corrupt part of Christendom; and true piety flourished very much in it at first; God planted it a noble vine.</w:t>
      </w:r>
    </w:p>
    <w:p w14:paraId="394C6AFF">
      <w:pPr>
        <w:ind w:left="-5"/>
        <w:rPr>
          <w:rFonts w:hint="eastAsia"/>
        </w:rPr>
      </w:pPr>
    </w:p>
    <w:p w14:paraId="475CE7A3">
      <w:pPr>
        <w:ind w:left="-5"/>
        <w:rPr>
          <w:rFonts w:hint="eastAsia"/>
        </w:rPr>
      </w:pPr>
      <w:r>
        <w:rPr>
          <w:rFonts w:hint="eastAsia"/>
        </w:rPr>
        <w:t>在许多世代普遍而可怕的背道之后，上帝乐意兴起新教教会，作为从基督教世界更败坏的部分中分别出来的；并且，真实的敬虔起初在其中非常兴盛；上帝将它栽种为一棵高贵的葡萄树。</w:t>
      </w:r>
    </w:p>
    <w:p w14:paraId="53F01A5C">
      <w:pPr>
        <w:ind w:left="-5"/>
        <w:rPr>
          <w:rFonts w:hint="eastAsia"/>
        </w:rPr>
      </w:pPr>
    </w:p>
    <w:p w14:paraId="4651B6C1">
      <w:pPr>
        <w:ind w:left="-5"/>
        <w:rPr>
          <w:rFonts w:hint="eastAsia"/>
        </w:rPr>
      </w:pPr>
      <w:r>
        <w:rPr>
          <w:rFonts w:hint="eastAsia"/>
        </w:rPr>
        <w:t>But notwithstanding the good examples of the first reformers, what a melancholy pass is the Protestant world come to at this day?</w:t>
      </w:r>
    </w:p>
    <w:p w14:paraId="7A2A7C46">
      <w:pPr>
        <w:ind w:left="-5"/>
        <w:rPr>
          <w:rFonts w:hint="eastAsia"/>
        </w:rPr>
      </w:pPr>
    </w:p>
    <w:p w14:paraId="0DF25634">
      <w:pPr>
        <w:ind w:left="-5"/>
        <w:rPr>
          <w:rFonts w:hint="eastAsia"/>
        </w:rPr>
      </w:pPr>
      <w:r>
        <w:rPr>
          <w:rFonts w:hint="eastAsia"/>
        </w:rPr>
        <w:t>但尽管有第一批改革家的好榜样，今日新教世界已到了何等悲惨的地步？</w:t>
      </w:r>
    </w:p>
    <w:p w14:paraId="4305B18E">
      <w:pPr>
        <w:ind w:left="-5"/>
        <w:rPr>
          <w:rFonts w:hint="eastAsia"/>
        </w:rPr>
      </w:pPr>
    </w:p>
    <w:p w14:paraId="6B505649">
      <w:pPr>
        <w:ind w:left="-5"/>
        <w:rPr>
          <w:rFonts w:hint="eastAsia"/>
        </w:rPr>
      </w:pPr>
      <w:r>
        <w:rPr>
          <w:rFonts w:hint="eastAsia"/>
        </w:rPr>
        <w:t>When England grew very corrupt, God brought over a number of pious persons, and planted 'em in New England, and this land was planted with a noble vine.</w:t>
      </w:r>
    </w:p>
    <w:p w14:paraId="145FD9C5">
      <w:pPr>
        <w:ind w:left="-5"/>
        <w:rPr>
          <w:rFonts w:hint="eastAsia"/>
        </w:rPr>
      </w:pPr>
    </w:p>
    <w:p w14:paraId="0671F79C">
      <w:pPr>
        <w:ind w:left="-5"/>
        <w:rPr>
          <w:rFonts w:hint="eastAsia"/>
        </w:rPr>
      </w:pPr>
      <w:r>
        <w:rPr>
          <w:rFonts w:hint="eastAsia"/>
        </w:rPr>
        <w:t>当英格兰变得非常败坏时，上帝带来了一批敬虔的人，并将他们栽种在新英格兰，这片土地被栽种为一棵高贵的葡萄树。</w:t>
      </w:r>
    </w:p>
    <w:p w14:paraId="741D12CE">
      <w:pPr>
        <w:ind w:left="-5"/>
        <w:rPr>
          <w:rFonts w:hint="eastAsia"/>
        </w:rPr>
      </w:pPr>
    </w:p>
    <w:p w14:paraId="09F5A783">
      <w:pPr>
        <w:ind w:left="-5"/>
        <w:rPr>
          <w:rFonts w:hint="eastAsia"/>
        </w:rPr>
      </w:pPr>
      <w:r>
        <w:rPr>
          <w:rFonts w:hint="eastAsia"/>
        </w:rPr>
        <w:t>But how is the gold become dim!</w:t>
      </w:r>
    </w:p>
    <w:p w14:paraId="43E3C951">
      <w:pPr>
        <w:ind w:left="-5"/>
        <w:rPr>
          <w:rFonts w:hint="eastAsia"/>
        </w:rPr>
      </w:pPr>
    </w:p>
    <w:p w14:paraId="36D08D78">
      <w:pPr>
        <w:ind w:left="-5"/>
        <w:rPr>
          <w:rFonts w:hint="eastAsia"/>
        </w:rPr>
      </w:pPr>
      <w:r>
        <w:rPr>
          <w:rFonts w:hint="eastAsia"/>
        </w:rPr>
        <w:t>但那金子何等变得暗淡了！</w:t>
      </w:r>
    </w:p>
    <w:p w14:paraId="1077A0A1">
      <w:pPr>
        <w:ind w:left="-5"/>
        <w:rPr>
          <w:rFonts w:hint="eastAsia"/>
        </w:rPr>
      </w:pPr>
    </w:p>
    <w:p w14:paraId="7FD8A452">
      <w:pPr>
        <w:ind w:left="-5"/>
        <w:rPr>
          <w:rFonts w:hint="eastAsia"/>
        </w:rPr>
      </w:pPr>
      <w:r>
        <w:rPr>
          <w:rFonts w:hint="eastAsia"/>
        </w:rPr>
        <w:t>How greatly have we forsaken the pious examples of our fathers!</w:t>
      </w:r>
    </w:p>
    <w:p w14:paraId="5B4904DB">
      <w:pPr>
        <w:ind w:left="-5"/>
        <w:rPr>
          <w:rFonts w:hint="eastAsia"/>
        </w:rPr>
      </w:pPr>
    </w:p>
    <w:p w14:paraId="66E495E2">
      <w:pPr>
        <w:ind w:left="-5"/>
        <w:rPr>
          <w:rFonts w:hint="eastAsia"/>
        </w:rPr>
      </w:pPr>
      <w:r>
        <w:rPr>
          <w:rFonts w:hint="eastAsia"/>
        </w:rPr>
        <w:t>我们是何等大地离弃了我们列祖敬虔的榜样！</w:t>
      </w:r>
    </w:p>
    <w:p w14:paraId="2D8EC186">
      <w:pPr>
        <w:ind w:left="-5"/>
        <w:rPr>
          <w:rFonts w:hint="eastAsia"/>
        </w:rPr>
      </w:pPr>
    </w:p>
    <w:p w14:paraId="64B8A0F7">
      <w:pPr>
        <w:ind w:left="-5"/>
        <w:rPr>
          <w:rFonts w:hint="eastAsia"/>
        </w:rPr>
      </w:pPr>
      <w:r>
        <w:rPr>
          <w:rFonts w:hint="eastAsia"/>
        </w:rPr>
        <w:t>So prone have mankind always proved themselves to degeneracy, and bent to backsliding, which shews plainly their natural propensity; and that when good had revived, and been promoted among men, it has been by some divine interposition, to oppose the natural current; the fruit of some extraordinary means, the efficacy of which has soon been overcome by constant natural bias, and the effect of good example presently lost, and evil has regained and maintained the dominion: like an heavy body, which may by some great power be caused to ascend, against its nature, a little while, but soon goes back again towards the center, to which it naturally and constantly tends.</w:t>
      </w:r>
    </w:p>
    <w:p w14:paraId="5354E4F8">
      <w:pPr>
        <w:ind w:left="-5"/>
        <w:rPr>
          <w:rFonts w:hint="eastAsia"/>
        </w:rPr>
      </w:pPr>
    </w:p>
    <w:p w14:paraId="7F573BFD">
      <w:pPr>
        <w:ind w:left="-5"/>
        <w:rPr>
          <w:rFonts w:hint="eastAsia"/>
        </w:rPr>
      </w:pPr>
      <w:r>
        <w:rPr>
          <w:rFonts w:hint="eastAsia"/>
        </w:rPr>
        <w:t>人类向来证明自己如此倾向于堕落，并倾向于退后，这清楚地显明了他们自然的习性；并且，当善在人间复兴，并被促进时，那都是藉着某些神圣的介入，来反对自然的潮流；是一些非凡方法的果实，其功效很快就被恒常的自然偏见所胜过，好榜样的效果立刻就消失了，而恶又重新获得并维持其支配地位：就像一个重物，可能被某种巨大的力量，逆其本性，使之上生一会儿，但很快就又回到它自然而恒常地趋向的中心。</w:t>
      </w:r>
    </w:p>
    <w:p w14:paraId="5F104131">
      <w:pPr>
        <w:ind w:left="-5"/>
        <w:rPr>
          <w:rFonts w:hint="eastAsia"/>
        </w:rPr>
      </w:pPr>
    </w:p>
    <w:p w14:paraId="5A928FAC">
      <w:pPr>
        <w:ind w:left="-5"/>
        <w:rPr>
          <w:rFonts w:hint="eastAsia"/>
        </w:rPr>
      </w:pPr>
      <w:r>
        <w:rPr>
          <w:rFonts w:hint="eastAsia"/>
        </w:rPr>
        <w:t>So that evil example will in no wise account for the corruption of mankind, without supposing a natural proneness to sin.</w:t>
      </w:r>
    </w:p>
    <w:p w14:paraId="4724ACC4">
      <w:pPr>
        <w:ind w:left="-5"/>
        <w:rPr>
          <w:rFonts w:hint="eastAsia"/>
        </w:rPr>
      </w:pPr>
    </w:p>
    <w:p w14:paraId="433C9F19">
      <w:pPr>
        <w:ind w:left="-5"/>
        <w:rPr>
          <w:rFonts w:hint="eastAsia"/>
        </w:rPr>
      </w:pPr>
      <w:r>
        <w:rPr>
          <w:rFonts w:hint="eastAsia"/>
        </w:rPr>
        <w:t>因此，恶的榜样，若不假设一种自然的犯罪倾向，是断然不能解释人类的败坏的。</w:t>
      </w:r>
    </w:p>
    <w:p w14:paraId="61CB1739">
      <w:pPr>
        <w:ind w:left="-5"/>
        <w:rPr>
          <w:rFonts w:hint="eastAsia"/>
        </w:rPr>
      </w:pPr>
    </w:p>
    <w:p w14:paraId="17607EEC">
      <w:pPr>
        <w:ind w:left="-5"/>
        <w:rPr>
          <w:rFonts w:hint="eastAsia"/>
        </w:rPr>
      </w:pPr>
      <w:r>
        <w:rPr>
          <w:rFonts w:hint="eastAsia"/>
        </w:rPr>
        <w:t>The tendency of example alone will not account for general wicked practice, as consequent on good example.</w:t>
      </w:r>
    </w:p>
    <w:p w14:paraId="0A7E2BCA">
      <w:pPr>
        <w:ind w:left="-5"/>
        <w:rPr>
          <w:rFonts w:hint="eastAsia"/>
        </w:rPr>
      </w:pPr>
    </w:p>
    <w:p w14:paraId="317CB7BA">
      <w:pPr>
        <w:ind w:left="-5"/>
        <w:rPr>
          <w:rFonts w:hint="eastAsia"/>
        </w:rPr>
      </w:pPr>
      <w:r>
        <w:rPr>
          <w:rFonts w:hint="eastAsia"/>
        </w:rPr>
        <w:t>单凭榜样的倾向，不能解释普遍的邪恶行为，是作为好榜样的后果。</w:t>
      </w:r>
    </w:p>
    <w:p w14:paraId="021150DB">
      <w:pPr>
        <w:ind w:left="-5"/>
        <w:rPr>
          <w:rFonts w:hint="eastAsia"/>
        </w:rPr>
      </w:pPr>
    </w:p>
    <w:p w14:paraId="2041B797">
      <w:pPr>
        <w:ind w:left="-5"/>
        <w:rPr>
          <w:rFonts w:hint="eastAsia"/>
        </w:rPr>
      </w:pPr>
      <w:r>
        <w:rPr>
          <w:rFonts w:hint="eastAsia"/>
        </w:rPr>
        <w:t>And if the influence of bad example is a reason of some of the wickedness that is in the world, that alone will not account for men's becoming worse than the example set, and degenerating more and more, and growing worse and worse, which is the manner of mankind.</w:t>
      </w:r>
    </w:p>
    <w:p w14:paraId="2BD15319">
      <w:pPr>
        <w:ind w:left="-5"/>
        <w:rPr>
          <w:rFonts w:hint="eastAsia"/>
        </w:rPr>
      </w:pPr>
    </w:p>
    <w:p w14:paraId="2BD4B13D">
      <w:pPr>
        <w:ind w:left="-5"/>
        <w:rPr>
          <w:rFonts w:hint="eastAsia"/>
        </w:rPr>
      </w:pPr>
      <w:r>
        <w:rPr>
          <w:rFonts w:hint="eastAsia"/>
        </w:rPr>
        <w:t>并且，如果坏榜样的影响，是世上某些邪恶的一个原因，那本身并不能解释，人为何变得比所立的榜样更坏，并越来越堕落，越来越坏，而这正是人类的方式。</w:t>
      </w:r>
    </w:p>
    <w:p w14:paraId="0B56521A">
      <w:pPr>
        <w:ind w:left="-5"/>
        <w:rPr>
          <w:rFonts w:hint="eastAsia"/>
        </w:rPr>
      </w:pPr>
    </w:p>
    <w:p w14:paraId="27A6EA8C">
      <w:pPr>
        <w:ind w:left="-5"/>
        <w:rPr>
          <w:rFonts w:hint="eastAsia"/>
        </w:rPr>
      </w:pPr>
      <w:r>
        <w:rPr>
          <w:rFonts w:hint="eastAsia"/>
        </w:rPr>
        <w:t>2.There has been given to the world an example of virtue, which,were it not for a dreadful depravity of nature, would have influence on them that live under the gospel, far beyond all other examples; and that is the example of Jesus Christ.</w:t>
      </w:r>
    </w:p>
    <w:p w14:paraId="25E845AF">
      <w:pPr>
        <w:ind w:left="-5"/>
        <w:rPr>
          <w:rFonts w:hint="eastAsia"/>
        </w:rPr>
      </w:pPr>
    </w:p>
    <w:p w14:paraId="4E044308">
      <w:pPr>
        <w:ind w:left="-5"/>
        <w:rPr>
          <w:rFonts w:hint="eastAsia"/>
        </w:rPr>
      </w:pPr>
      <w:r>
        <w:rPr>
          <w:rFonts w:hint="eastAsia"/>
        </w:rPr>
        <w:t>2. 已赐给世界一个德行的榜样，若非本性的可怕败坏，这榜样对那些生活在福音下的人，将有远超过所有其他榜样的影响；那就是耶稣基督的榜样。</w:t>
      </w:r>
    </w:p>
    <w:p w14:paraId="3CA9471A">
      <w:pPr>
        <w:ind w:left="-5"/>
        <w:rPr>
          <w:rFonts w:hint="eastAsia"/>
        </w:rPr>
      </w:pPr>
    </w:p>
    <w:p w14:paraId="5AAA2972">
      <w:pPr>
        <w:ind w:left="-5"/>
        <w:rPr>
          <w:rFonts w:hint="eastAsia"/>
        </w:rPr>
      </w:pPr>
      <w:r>
        <w:rPr>
          <w:rFonts w:hint="eastAsia"/>
        </w:rPr>
        <w:t>God, who knew the human nature, and how apt men are to be influenced by example, has made answerable provision.</w:t>
      </w:r>
    </w:p>
    <w:p w14:paraId="622F76FB">
      <w:pPr>
        <w:ind w:left="-5"/>
        <w:rPr>
          <w:rFonts w:hint="eastAsia"/>
        </w:rPr>
      </w:pPr>
    </w:p>
    <w:p w14:paraId="5E1B85B0">
      <w:pPr>
        <w:ind w:left="-5"/>
        <w:rPr>
          <w:rFonts w:hint="eastAsia"/>
        </w:rPr>
      </w:pPr>
      <w:r>
        <w:rPr>
          <w:rFonts w:hint="eastAsia"/>
        </w:rPr>
        <w:t>上帝，祂知道人性，以及人是何等容易受榜样的影响，已作了相应的预备。</w:t>
      </w:r>
    </w:p>
    <w:p w14:paraId="5995140D">
      <w:pPr>
        <w:ind w:left="-5"/>
        <w:rPr>
          <w:rFonts w:hint="eastAsia"/>
        </w:rPr>
      </w:pPr>
    </w:p>
    <w:p w14:paraId="2FF4D5D5">
      <w:pPr>
        <w:ind w:left="-5"/>
        <w:rPr>
          <w:rFonts w:hint="eastAsia"/>
        </w:rPr>
      </w:pPr>
      <w:r>
        <w:rPr>
          <w:rFonts w:hint="eastAsia"/>
        </w:rPr>
        <w:t>His infinite wisdom has contrived that we should have set before us the most amiable and perfect example, in such circumstances as should have the greatest tendency to influence all the principles of man's nature, but his corruption.</w:t>
      </w:r>
    </w:p>
    <w:p w14:paraId="1C0BBF13">
      <w:pPr>
        <w:ind w:left="-5"/>
        <w:rPr>
          <w:rFonts w:hint="eastAsia"/>
        </w:rPr>
      </w:pPr>
    </w:p>
    <w:p w14:paraId="65B21B59">
      <w:pPr>
        <w:ind w:left="-5"/>
        <w:rPr>
          <w:rFonts w:hint="eastAsia"/>
        </w:rPr>
      </w:pPr>
      <w:r>
        <w:rPr>
          <w:rFonts w:hint="eastAsia"/>
        </w:rPr>
        <w:t>祂无限的智慧已设计，使我们在这样的环境下，有最可爱和最完美的榜样摆在我们面前，这环境应当有最大的倾向，来影响人之本性的一切原则，除了他的败坏。</w:t>
      </w:r>
    </w:p>
    <w:p w14:paraId="2DA864A5">
      <w:pPr>
        <w:ind w:left="-5"/>
        <w:rPr>
          <w:rFonts w:hint="eastAsia"/>
        </w:rPr>
      </w:pPr>
    </w:p>
    <w:p w14:paraId="17D1701C">
      <w:pPr>
        <w:ind w:left="-5"/>
        <w:rPr>
          <w:rFonts w:hint="eastAsia"/>
        </w:rPr>
      </w:pPr>
      <w:r>
        <w:rPr>
          <w:rFonts w:hint="eastAsia"/>
        </w:rPr>
        <w:t>Men are apt to be moved by the example of others like themselves, or in their own nature: therefore this example was given in our nature.</w:t>
      </w:r>
    </w:p>
    <w:p w14:paraId="64DFB71C">
      <w:pPr>
        <w:ind w:left="-5"/>
        <w:rPr>
          <w:rFonts w:hint="eastAsia"/>
        </w:rPr>
      </w:pPr>
    </w:p>
    <w:p w14:paraId="2364C2E4">
      <w:pPr>
        <w:ind w:left="-5"/>
        <w:rPr>
          <w:rFonts w:hint="eastAsia"/>
        </w:rPr>
      </w:pPr>
      <w:r>
        <w:rPr>
          <w:rFonts w:hint="eastAsia"/>
        </w:rPr>
        <w:t>人容易受与自己相似，或在自己本性中的他人之榜样的感动：因此，这个榜样是在我们的本性中赐予的。</w:t>
      </w:r>
    </w:p>
    <w:p w14:paraId="6DEBFAA1">
      <w:pPr>
        <w:ind w:left="-5"/>
        <w:rPr>
          <w:rFonts w:hint="eastAsia"/>
        </w:rPr>
      </w:pPr>
    </w:p>
    <w:p w14:paraId="138534F4">
      <w:pPr>
        <w:ind w:left="-5"/>
        <w:rPr>
          <w:rFonts w:hint="eastAsia"/>
        </w:rPr>
      </w:pPr>
      <w:r>
        <w:rPr>
          <w:rFonts w:hint="eastAsia"/>
        </w:rPr>
        <w:t>Men are ready to follow the examples of the great and honorable: and this example, though it was of one in our nature, yet it was one of infinitely higher and more honorable than kings or angels.</w:t>
      </w:r>
    </w:p>
    <w:p w14:paraId="05B3A008">
      <w:pPr>
        <w:ind w:left="-5"/>
        <w:rPr>
          <w:rFonts w:hint="eastAsia"/>
        </w:rPr>
      </w:pPr>
    </w:p>
    <w:p w14:paraId="6B821CA1">
      <w:pPr>
        <w:ind w:left="-5"/>
        <w:rPr>
          <w:rFonts w:hint="eastAsia"/>
        </w:rPr>
      </w:pPr>
      <w:r>
        <w:rPr>
          <w:rFonts w:hint="eastAsia"/>
        </w:rPr>
        <w:t>人乐于效法伟大和尊贵之人的榜样：这个榜样，虽然是在我们的本性中的，然而，它却是比君王或天使，无限地更高和更尊贵的。</w:t>
      </w:r>
    </w:p>
    <w:p w14:paraId="625B1E7A">
      <w:pPr>
        <w:ind w:left="-5"/>
        <w:rPr>
          <w:rFonts w:hint="eastAsia"/>
        </w:rPr>
      </w:pPr>
    </w:p>
    <w:p w14:paraId="11F4F3D5">
      <w:pPr>
        <w:ind w:left="-5"/>
        <w:rPr>
          <w:rFonts w:hint="eastAsia"/>
        </w:rPr>
      </w:pPr>
      <w:r>
        <w:rPr>
          <w:rFonts w:hint="eastAsia"/>
        </w:rPr>
        <w:t>A people are apt to follow the example of their prince: this is the example of that glorious person, who stands in a peculiar relation to Christians, as their Lord and King, the Supreme Head of the church; and not only so, but the King of Kings, Supreme Head of the universe, and Head over all things to the church.</w:t>
      </w:r>
    </w:p>
    <w:p w14:paraId="3681BBA4">
      <w:pPr>
        <w:ind w:left="-5"/>
        <w:rPr>
          <w:rFonts w:hint="eastAsia"/>
        </w:rPr>
      </w:pPr>
    </w:p>
    <w:p w14:paraId="7DD4900B">
      <w:pPr>
        <w:ind w:left="-5"/>
        <w:rPr>
          <w:rFonts w:hint="eastAsia"/>
        </w:rPr>
      </w:pPr>
      <w:r>
        <w:rPr>
          <w:rFonts w:hint="eastAsia"/>
        </w:rPr>
        <w:t>一个民族倾向于效法他们君王的榜样：这是那位荣耀之人的榜样，祂与基督徒有一种特殊的关系，是他们的主和王，教会至高的元首；不仅如此，还是万王之王，宇宙至高的元首，并为教会作万有之首。</w:t>
      </w:r>
    </w:p>
    <w:p w14:paraId="1EBE6BAD">
      <w:pPr>
        <w:ind w:left="-5"/>
        <w:rPr>
          <w:rFonts w:hint="eastAsia"/>
        </w:rPr>
      </w:pPr>
    </w:p>
    <w:p w14:paraId="6327BF93">
      <w:pPr>
        <w:ind w:left="-5"/>
        <w:rPr>
          <w:rFonts w:hint="eastAsia"/>
        </w:rPr>
      </w:pPr>
      <w:r>
        <w:rPr>
          <w:rFonts w:hint="eastAsia"/>
        </w:rPr>
        <w:t>Children are apt to follow the example of their parents: this is the example of the Author of our being, and one who is in a peculiar and extraordinary manner our Father, as he is the Author of our holy and happy being; besides his being the Creator of the world, and everlasting Father of the universe.</w:t>
      </w:r>
    </w:p>
    <w:p w14:paraId="764D2D1C">
      <w:pPr>
        <w:ind w:left="-5"/>
        <w:rPr>
          <w:rFonts w:hint="eastAsia"/>
        </w:rPr>
      </w:pPr>
    </w:p>
    <w:p w14:paraId="59CC63CA">
      <w:pPr>
        <w:ind w:left="-5"/>
        <w:rPr>
          <w:rFonts w:hint="eastAsia"/>
        </w:rPr>
      </w:pPr>
      <w:r>
        <w:rPr>
          <w:rFonts w:hint="eastAsia"/>
        </w:rPr>
        <w:t>孩子倾向于效法他们父母的榜样：这是我们存在的创造者的榜样，并且是一位以特殊而非凡的方式，是我们的父的，因为祂是我们圣洁和幸福存在的创造者；此外，祂还是世界的创造者，和宇宙永远的父。</w:t>
      </w:r>
    </w:p>
    <w:p w14:paraId="3ADF54B7">
      <w:pPr>
        <w:ind w:left="-5"/>
        <w:rPr>
          <w:rFonts w:hint="eastAsia"/>
        </w:rPr>
      </w:pPr>
    </w:p>
    <w:p w14:paraId="381970CA">
      <w:pPr>
        <w:ind w:left="-5"/>
        <w:rPr>
          <w:rFonts w:hint="eastAsia"/>
        </w:rPr>
      </w:pPr>
      <w:r>
        <w:rPr>
          <w:rFonts w:hint="eastAsia"/>
        </w:rPr>
        <w:t>Men are very apt to follow the example of their friends: the example of Christ is of one that is infinitely our greatest Friend, standing in the most endearing relations of our Brother, Redeemer, Spiritual Head and Husband: whose grace and love expressed to us, transcends all other love and friendship, as much as heaven is higher than the earth.</w:t>
      </w:r>
    </w:p>
    <w:p w14:paraId="66E36893">
      <w:pPr>
        <w:ind w:left="-5"/>
        <w:rPr>
          <w:rFonts w:hint="eastAsia"/>
        </w:rPr>
      </w:pPr>
    </w:p>
    <w:p w14:paraId="7060CF29">
      <w:pPr>
        <w:ind w:left="-5"/>
        <w:rPr>
          <w:rFonts w:hint="eastAsia"/>
        </w:rPr>
      </w:pPr>
      <w:r>
        <w:rPr>
          <w:rFonts w:hint="eastAsia"/>
        </w:rPr>
        <w:t>人非常倾向于效法他们朋友的榜样：基督的榜样，是那位无限地是我们最大之朋友的榜样，祂站在我们弟兄、救赎主、属灵元首和丈夫这些最亲爱的关系中：祂向我们所表达的恩典和爱，超越所有其他的爱和友谊，如同天高过地。</w:t>
      </w:r>
    </w:p>
    <w:p w14:paraId="1C2CED87">
      <w:pPr>
        <w:ind w:left="-5"/>
        <w:rPr>
          <w:rFonts w:hint="eastAsia"/>
        </w:rPr>
      </w:pPr>
    </w:p>
    <w:p w14:paraId="13138F87">
      <w:pPr>
        <w:ind w:left="-5"/>
        <w:rPr>
          <w:rFonts w:hint="eastAsia"/>
        </w:rPr>
      </w:pPr>
      <w:r>
        <w:rPr>
          <w:rFonts w:hint="eastAsia"/>
        </w:rPr>
        <w:t>And the virtues and acts of his example were exhibited to us in the most endearing and engaging circumstances that can possibly be conceived of: his obedience and submission to God, his humility, meekness, patience, charity, self-denial, etc. being exercised and expressed in a work of infinite grace, love, condescension and beneficence to us; and had all their highest expression in his laying down his life for us, and meekly, patiently and cheerfully undergoing such extreme and unutterable suffering, for our eternal salvation.</w:t>
      </w:r>
    </w:p>
    <w:p w14:paraId="42893693">
      <w:pPr>
        <w:ind w:left="-5"/>
        <w:rPr>
          <w:rFonts w:hint="eastAsia"/>
        </w:rPr>
      </w:pPr>
    </w:p>
    <w:p w14:paraId="7FC8FF29">
      <w:pPr>
        <w:ind w:left="-5"/>
        <w:rPr>
          <w:rFonts w:hint="eastAsia"/>
        </w:rPr>
      </w:pPr>
      <w:r>
        <w:rPr>
          <w:rFonts w:hint="eastAsia"/>
        </w:rPr>
        <w:t>并且，祂榜样的德行与行为，是在可以想象的最亲爱和最吸引人的环境下，向我们展示的：祂对上帝的顺服和顺从，祂的谦卑、温柔、忍耐、仁爱、舍己等，都是在一件对我们无限恩典、爱、降卑和仁慈的工作中，被操练和表达出来的；并且，它们最高的表达，都在于祂为我们舍命，并为我们永远的救恩，温柔、忍耐和喜乐地承受如此极端和难以言喻的痛苦。</w:t>
      </w:r>
    </w:p>
    <w:p w14:paraId="1DDFAE21">
      <w:pPr>
        <w:ind w:left="-5"/>
        <w:rPr>
          <w:rFonts w:hint="eastAsia"/>
        </w:rPr>
      </w:pPr>
    </w:p>
    <w:p w14:paraId="60AD5F50">
      <w:pPr>
        <w:ind w:left="-5"/>
        <w:rPr>
          <w:rFonts w:hint="eastAsia"/>
        </w:rPr>
      </w:pPr>
      <w:r>
        <w:rPr>
          <w:rFonts w:hint="eastAsia"/>
        </w:rPr>
        <w:t>Men are peculiarly apt to follow the example of such as they have great benefits from: but it is utterly impossible to conceive of greater benefits, that we could have by the virtues of any person, than we have by the virtuous acts of Christ; who depend upon being thereby saved from eternal destruction, and brought to inconceivable immortal glory at God's right hand.</w:t>
      </w:r>
    </w:p>
    <w:p w14:paraId="40F750BD">
      <w:pPr>
        <w:ind w:left="-5"/>
        <w:rPr>
          <w:rFonts w:hint="eastAsia"/>
        </w:rPr>
      </w:pPr>
    </w:p>
    <w:p w14:paraId="44D2319C">
      <w:pPr>
        <w:ind w:left="-5"/>
        <w:rPr>
          <w:rFonts w:hint="eastAsia"/>
        </w:rPr>
      </w:pPr>
      <w:r>
        <w:rPr>
          <w:rFonts w:hint="eastAsia"/>
        </w:rPr>
        <w:t>人特别倾向于效法那些他们从中得着大利益之人的榜样：但是，我们不可能想象，我们能藉着任何人的德行，得到比我们藉着基督的有德行的行为所得到的更大的利益；我们依赖于此，得以从永远的毁灭中得救，并被带到上帝右手边，那不可思议的、不朽的荣耀里。</w:t>
      </w:r>
    </w:p>
    <w:p w14:paraId="09AA6A26">
      <w:pPr>
        <w:ind w:left="-5"/>
        <w:rPr>
          <w:rFonts w:hint="eastAsia"/>
        </w:rPr>
      </w:pPr>
    </w:p>
    <w:p w14:paraId="5A00AF7C">
      <w:pPr>
        <w:ind w:left="-5"/>
        <w:rPr>
          <w:rFonts w:hint="eastAsia"/>
        </w:rPr>
      </w:pPr>
      <w:r>
        <w:rPr>
          <w:rFonts w:hint="eastAsia"/>
        </w:rPr>
        <w:t>Surely if it were not for an extreme corruption of the heart of men, such an example would have that strong influence on the heart, that would as it were swallow up the power of all the evil and hateful examples of a generation of vipers.</w:t>
      </w:r>
    </w:p>
    <w:p w14:paraId="366AC713">
      <w:pPr>
        <w:ind w:left="-5"/>
        <w:rPr>
          <w:rFonts w:hint="eastAsia"/>
        </w:rPr>
      </w:pPr>
    </w:p>
    <w:p w14:paraId="075AA63F">
      <w:pPr>
        <w:ind w:left="-5"/>
        <w:rPr>
          <w:rFonts w:hint="eastAsia"/>
        </w:rPr>
      </w:pPr>
      <w:r>
        <w:rPr>
          <w:rFonts w:hint="eastAsia"/>
        </w:rPr>
        <w:t>诚然，如果不是因人内心的极端败坏，这样一个榜样，必将对内心有那强大的影响，以致可以说，它将吞噬那毒蛇种类一切邪恶和可憎榜样的力量。</w:t>
      </w:r>
    </w:p>
    <w:p w14:paraId="1BA519CD">
      <w:pPr>
        <w:ind w:left="-5"/>
        <w:rPr>
          <w:rFonts w:hint="eastAsia"/>
        </w:rPr>
      </w:pPr>
    </w:p>
    <w:p w14:paraId="29A93AFA">
      <w:pPr>
        <w:ind w:left="-5"/>
        <w:rPr>
          <w:rFonts w:hint="eastAsia"/>
        </w:rPr>
      </w:pPr>
      <w:r>
        <w:rPr>
          <w:rFonts w:hint="eastAsia"/>
        </w:rPr>
        <w:t>3.The influence of bad example, without corruption of nature, willnot account for children's universally committing sin as soon as capable of it; which, I think, is a fact that has been made evident by the Scripture.</w:t>
      </w:r>
    </w:p>
    <w:p w14:paraId="22AFEAB6">
      <w:pPr>
        <w:ind w:left="-5"/>
        <w:rPr>
          <w:rFonts w:hint="eastAsia"/>
        </w:rPr>
      </w:pPr>
    </w:p>
    <w:p w14:paraId="3BB0236E">
      <w:pPr>
        <w:ind w:left="-5"/>
        <w:rPr>
          <w:rFonts w:hint="eastAsia"/>
        </w:rPr>
      </w:pPr>
      <w:r>
        <w:rPr>
          <w:rFonts w:hint="eastAsia"/>
        </w:rPr>
        <w:t>3. 坏榜样的影响，若没有本性的败坏，将不能解释，儿童一有能力就普遍犯罪；我认为，这是一个已由圣经显明的事实。</w:t>
      </w:r>
    </w:p>
    <w:p w14:paraId="5AD69FF9">
      <w:pPr>
        <w:ind w:left="-5"/>
        <w:rPr>
          <w:rFonts w:hint="eastAsia"/>
        </w:rPr>
      </w:pPr>
    </w:p>
    <w:p w14:paraId="0D0EBACF">
      <w:pPr>
        <w:ind w:left="-5"/>
        <w:rPr>
          <w:rFonts w:hint="eastAsia"/>
        </w:rPr>
      </w:pPr>
      <w:r>
        <w:rPr>
          <w:rFonts w:hint="eastAsia"/>
        </w:rPr>
        <w:t>It will not account for this, in the children of eminently pious parents; the first examples, that are set in their view, being very good; which, as has been observed, was especially the case of many children in Christian families in the apostles' days, when the apostle John supposes that every individual person had sin to repent of, and confess to God.</w:t>
      </w:r>
    </w:p>
    <w:p w14:paraId="0A57814F">
      <w:pPr>
        <w:ind w:left="-5"/>
        <w:rPr>
          <w:rFonts w:hint="eastAsia"/>
        </w:rPr>
      </w:pPr>
    </w:p>
    <w:p w14:paraId="1CD12072">
      <w:pPr>
        <w:ind w:left="-5"/>
        <w:rPr>
          <w:rFonts w:hint="eastAsia"/>
        </w:rPr>
      </w:pPr>
      <w:r>
        <w:rPr>
          <w:rFonts w:hint="eastAsia"/>
        </w:rPr>
        <w:t>它不能解释这一点，在极其敬虔之父母的孩子中；他们眼前所立的第一个榜样，是非常好的；如前所述，这尤其是在使徒的时代，许多基督徒家庭中的孩子的情况，那时使徒约翰假设每一个人都有罪要悔改，并向上帝认罪。</w:t>
      </w:r>
    </w:p>
    <w:p w14:paraId="1DBCAE33">
      <w:pPr>
        <w:ind w:left="-5"/>
        <w:rPr>
          <w:rFonts w:hint="eastAsia"/>
        </w:rPr>
      </w:pPr>
    </w:p>
    <w:p w14:paraId="29527131">
      <w:pPr>
        <w:ind w:left="-5"/>
        <w:rPr>
          <w:rFonts w:hint="eastAsia"/>
        </w:rPr>
      </w:pPr>
      <w:r>
        <w:rPr>
          <w:rFonts w:hint="eastAsia"/>
        </w:rPr>
        <w:t>4.What Dr. Taylor supposes to have been fact with respect to a greatpart of mankind, cannot consistently be accounted for from the influence of bad example, viz. the state of the heathen world, which he supposes, considered as a collective body, was helpless, dead in sin, and unable to recover itself.</w:t>
      </w:r>
    </w:p>
    <w:p w14:paraId="38C922CE">
      <w:pPr>
        <w:ind w:left="-5"/>
        <w:rPr>
          <w:rFonts w:hint="eastAsia"/>
        </w:rPr>
      </w:pPr>
    </w:p>
    <w:p w14:paraId="79C148DE">
      <w:pPr>
        <w:ind w:left="-5"/>
        <w:rPr>
          <w:rFonts w:hint="eastAsia"/>
        </w:rPr>
      </w:pPr>
      <w:r>
        <w:rPr>
          <w:rFonts w:hint="eastAsia"/>
        </w:rPr>
        <w:t>4. 泰勒博士所假设的、关于人类大部分的事实，不能一致地从坏榜样的影响来解释，即：外邦世界的状态，他认为，作为一个集体，是无助的，死在罪中，不能自救的。</w:t>
      </w:r>
    </w:p>
    <w:p w14:paraId="2668A8B8">
      <w:pPr>
        <w:ind w:left="-5"/>
        <w:rPr>
          <w:rFonts w:hint="eastAsia"/>
        </w:rPr>
      </w:pPr>
    </w:p>
    <w:p w14:paraId="32243031">
      <w:pPr>
        <w:ind w:left="-5"/>
        <w:rPr>
          <w:rFonts w:hint="eastAsia"/>
        </w:rPr>
      </w:pPr>
      <w:r>
        <w:rPr>
          <w:rFonts w:hint="eastAsia"/>
        </w:rPr>
        <w:t>Not evil example alone, no nor as united with evil instruction, can be supposed a sufficient reason why every new generation that arose among them, should not be able to emerge from the idolatry and wickedness of their ancestors, in any consistence with his scheme.</w:t>
      </w:r>
    </w:p>
    <w:p w14:paraId="49D8B059">
      <w:pPr>
        <w:ind w:left="-5"/>
        <w:rPr>
          <w:rFonts w:hint="eastAsia"/>
        </w:rPr>
      </w:pPr>
    </w:p>
    <w:p w14:paraId="1A1EB2B3">
      <w:pPr>
        <w:ind w:left="-5"/>
        <w:rPr>
          <w:rFonts w:hint="eastAsia"/>
        </w:rPr>
      </w:pPr>
      <w:r>
        <w:rPr>
          <w:rFonts w:hint="eastAsia"/>
        </w:rPr>
        <w:t>单凭恶的榜样，诚然，即便与恶的教导结合，也不能被假设为一个充分的理由，说明为何他们中间兴起的每一代新人，不能脱离他们祖先的偶像崇拜和邪恶，而这与他的体系是任何一致的。</w:t>
      </w:r>
    </w:p>
    <w:p w14:paraId="1B31D3DD">
      <w:pPr>
        <w:ind w:left="-5"/>
        <w:rPr>
          <w:rFonts w:hint="eastAsia"/>
        </w:rPr>
      </w:pPr>
    </w:p>
    <w:p w14:paraId="171C4CE2">
      <w:pPr>
        <w:ind w:left="-5"/>
        <w:rPr>
          <w:rFonts w:hint="eastAsia"/>
        </w:rPr>
      </w:pPr>
      <w:r>
        <w:rPr>
          <w:rFonts w:hint="eastAsia"/>
        </w:rPr>
        <w:t>The ill example of ancestors could have no power to oblige them to sin, any other way than as a strong temptation.</w:t>
      </w:r>
    </w:p>
    <w:p w14:paraId="6FB56979">
      <w:pPr>
        <w:ind w:left="-5"/>
        <w:rPr>
          <w:rFonts w:hint="eastAsia"/>
        </w:rPr>
      </w:pPr>
    </w:p>
    <w:p w14:paraId="22C20F46">
      <w:pPr>
        <w:ind w:left="-5"/>
        <w:rPr>
          <w:rFonts w:hint="eastAsia"/>
        </w:rPr>
      </w:pPr>
      <w:r>
        <w:rPr>
          <w:rFonts w:hint="eastAsia"/>
        </w:rPr>
        <w:t>祖先的恶榜样，除了作为一种强烈的试探外，没有能力强迫他们犯罪。</w:t>
      </w:r>
    </w:p>
    <w:p w14:paraId="28D9256B">
      <w:pPr>
        <w:ind w:left="-5"/>
        <w:rPr>
          <w:rFonts w:hint="eastAsia"/>
        </w:rPr>
      </w:pPr>
    </w:p>
    <w:p w14:paraId="6C89845F">
      <w:pPr>
        <w:ind w:left="-5"/>
        <w:rPr>
          <w:rFonts w:hint="eastAsia"/>
        </w:rPr>
      </w:pPr>
      <w:r>
        <w:rPr>
          <w:rFonts w:hint="eastAsia"/>
        </w:rPr>
        <w:t>But Dr. Taylor himself says (p. 348), "To suppose men's temptations to be superior to their powers, will impeach the goodness and justice of God, who appoints every man's trial."</w:t>
      </w:r>
    </w:p>
    <w:p w14:paraId="36756982">
      <w:pPr>
        <w:ind w:left="-5"/>
        <w:rPr>
          <w:rFonts w:hint="eastAsia"/>
        </w:rPr>
      </w:pPr>
    </w:p>
    <w:p w14:paraId="6D0573D3">
      <w:pPr>
        <w:ind w:left="-5"/>
        <w:rPr>
          <w:rFonts w:hint="eastAsia"/>
        </w:rPr>
      </w:pPr>
      <w:r>
        <w:rPr>
          <w:rFonts w:hint="eastAsia"/>
        </w:rPr>
        <w:t>但泰勒博士自己也说（第348页），“假设人的试探超过他们的能力，将是对上帝的良善和公义的控告，因为祂为每一个人定了他的试炼。”</w:t>
      </w:r>
    </w:p>
    <w:p w14:paraId="5064A6FB">
      <w:pPr>
        <w:ind w:left="-5"/>
        <w:rPr>
          <w:rFonts w:hint="eastAsia"/>
        </w:rPr>
      </w:pPr>
    </w:p>
    <w:p w14:paraId="5BD86A63">
      <w:pPr>
        <w:ind w:left="-5"/>
        <w:rPr>
          <w:rFonts w:hint="eastAsia"/>
        </w:rPr>
      </w:pPr>
      <w:r>
        <w:rPr>
          <w:rFonts w:hint="eastAsia"/>
        </w:rPr>
        <w:t>And as to bad instructions, as was observed before, he supposes that they all, yea every individual person, had light sufficient to know God, and do their whole duty.</w:t>
      </w:r>
    </w:p>
    <w:p w14:paraId="786913D2">
      <w:pPr>
        <w:ind w:left="-5"/>
        <w:rPr>
          <w:rFonts w:hint="eastAsia"/>
        </w:rPr>
      </w:pPr>
    </w:p>
    <w:p w14:paraId="3AAFD333">
      <w:pPr>
        <w:ind w:left="-5"/>
        <w:rPr>
          <w:rFonts w:hint="eastAsia"/>
        </w:rPr>
      </w:pPr>
      <w:r>
        <w:rPr>
          <w:rFonts w:hint="eastAsia"/>
        </w:rPr>
        <w:t>至于坏的教导，如前所述，他认为他们所有人，诚然，每一个人，都有足够的光，可以认识上帝，并尽他们全部的责任。</w:t>
      </w:r>
    </w:p>
    <w:p w14:paraId="28405AD4">
      <w:pPr>
        <w:ind w:left="-5"/>
        <w:rPr>
          <w:rFonts w:hint="eastAsia"/>
        </w:rPr>
      </w:pPr>
    </w:p>
    <w:p w14:paraId="2D010EED">
      <w:pPr>
        <w:ind w:left="-5"/>
        <w:rPr>
          <w:rFonts w:hint="eastAsia"/>
        </w:rPr>
      </w:pPr>
      <w:r>
        <w:rPr>
          <w:rFonts w:hint="eastAsia"/>
        </w:rPr>
        <w:t>And if each one could do this for himself, then surely they might all be agreed in it through the power of free will, as well as the whole world be agreed in corruption by the same power.</w:t>
      </w:r>
    </w:p>
    <w:p w14:paraId="7F62638E">
      <w:pPr>
        <w:ind w:left="-5"/>
        <w:rPr>
          <w:rFonts w:hint="eastAsia"/>
        </w:rPr>
      </w:pPr>
    </w:p>
    <w:p w14:paraId="0171B5A5">
      <w:pPr>
        <w:ind w:left="-5"/>
        <w:rPr>
          <w:rFonts w:hint="eastAsia"/>
        </w:rPr>
      </w:pPr>
      <w:r>
        <w:rPr>
          <w:rFonts w:hint="eastAsia"/>
        </w:rPr>
        <w:t>如果每一个人都能为自己做到这一点，那么他们当然就可以藉着自由意志的力量，在这事上达成一致，正如整个世界也藉着同样的力量，在败坏上达成一致。</w:t>
      </w:r>
    </w:p>
    <w:p w14:paraId="0184BF6D">
      <w:pPr>
        <w:ind w:left="-5"/>
        <w:rPr>
          <w:rFonts w:hint="eastAsia"/>
        </w:rPr>
      </w:pPr>
    </w:p>
    <w:p w14:paraId="0B695113">
      <w:pPr>
        <w:ind w:left="-5"/>
        <w:rPr>
          <w:rFonts w:hint="eastAsia"/>
        </w:rPr>
      </w:pPr>
      <w:r>
        <w:rPr>
          <w:rFonts w:hint="eastAsia"/>
        </w:rPr>
        <w:t>Evasion IV. Some modern opposers of the doctrine of original sin do thus account for the general prevalence of wickedness, viz., that in a course of nature our senses grow up first, and the animal passions get the start of reason.</w:t>
      </w:r>
    </w:p>
    <w:p w14:paraId="24631802">
      <w:pPr>
        <w:ind w:left="-5"/>
        <w:rPr>
          <w:rFonts w:hint="eastAsia"/>
        </w:rPr>
      </w:pPr>
    </w:p>
    <w:p w14:paraId="557FF597">
      <w:pPr>
        <w:ind w:left="-5"/>
        <w:rPr>
          <w:rFonts w:hint="eastAsia"/>
        </w:rPr>
      </w:pPr>
      <w:r>
        <w:rPr>
          <w:rFonts w:hint="eastAsia"/>
        </w:rPr>
        <w:t>规避四. 一些现代的原罪教义反对者，如此解释邪恶的普遍盛行，即：在自然的进程中，我们的感官先生长，动物性的情感抢先于理性。</w:t>
      </w:r>
    </w:p>
    <w:p w14:paraId="4E1AC4A6">
      <w:pPr>
        <w:ind w:left="-5"/>
        <w:rPr>
          <w:rFonts w:hint="eastAsia"/>
        </w:rPr>
      </w:pPr>
    </w:p>
    <w:p w14:paraId="5952B4F9">
      <w:pPr>
        <w:ind w:left="-5"/>
        <w:rPr>
          <w:rFonts w:hint="eastAsia"/>
        </w:rPr>
      </w:pPr>
      <w:r>
        <w:rPr>
          <w:rFonts w:hint="eastAsia"/>
        </w:rPr>
        <w:t>So Dr. Turnbull says, "Sensitive objects first affect us, and inasmuch as reason is a principle, which, in the nature of things, must be advanced to strength and vigor, by gradual cultivation, and these objects are continually assailing and soliciting us; so that, unless a very happy education prevents, our sensitive appetites must have become very strong, before reason can have force enough to call them to an account, and assume authority over them."</w:t>
      </w:r>
    </w:p>
    <w:p w14:paraId="146D8F89">
      <w:pPr>
        <w:ind w:left="-5"/>
        <w:rPr>
          <w:rFonts w:hint="eastAsia"/>
        </w:rPr>
      </w:pPr>
    </w:p>
    <w:p w14:paraId="6E9DDAB2">
      <w:pPr>
        <w:ind w:left="-5"/>
        <w:rPr>
          <w:rFonts w:hint="eastAsia"/>
        </w:rPr>
      </w:pPr>
      <w:r>
        <w:rPr>
          <w:rFonts w:hint="eastAsia"/>
        </w:rPr>
        <w:t>特恩布尔博士说：“感官对象首先影响我们，并且，既然理性是一个原则，就事情的本性而言，必须通过逐渐的培养，才能达到力量和活力，而这些对象又不断地攻击和引诱我们；因此，除非有非常幸福的教育来阻止，否则我们的感官欲望，在理性有足够的力量来审问它们，并对它们行使权威之前，必然已变得非常强烈。”</w:t>
      </w:r>
    </w:p>
    <w:p w14:paraId="22D0C2CC">
      <w:pPr>
        <w:ind w:left="-5"/>
        <w:rPr>
          <w:rFonts w:hint="eastAsia"/>
        </w:rPr>
      </w:pPr>
    </w:p>
    <w:p w14:paraId="1DFBB5CA">
      <w:pPr>
        <w:ind w:left="-5"/>
        <w:rPr>
          <w:rFonts w:hint="eastAsia"/>
        </w:rPr>
      </w:pPr>
      <w:r>
        <w:rPr>
          <w:rFonts w:hint="eastAsia"/>
        </w:rPr>
        <w:t>From hence Dr. Turnbull supposes it comes to pass,7 "That though some few may, through the influence of virtuous example, be said to be sanctified from the womb, so liberal, so generous, so virtuous, so truly noble is their cast of mind; yet, generally speaking, the whole world lieth in such wickedness, that, with respect to the far greater part of mankind, the study of virtue is beginning to reform, and is a severe struggle against bad habits, early contracted, and deeply rooted; it is therefore putting off an old inveterate corrupt nature, and putting on a new form and temper; it is moulding ourselves anew; it is a being born again, and becoming as children.… And how few are there in the world, who escape its pollutions, so as not to be early in that class, or to be among the righteous that need no repentance?"</w:t>
      </w:r>
    </w:p>
    <w:p w14:paraId="7C5FDAE0">
      <w:pPr>
        <w:ind w:left="-5"/>
        <w:rPr>
          <w:rFonts w:hint="eastAsia"/>
        </w:rPr>
      </w:pPr>
    </w:p>
    <w:p w14:paraId="65E5646E">
      <w:pPr>
        <w:ind w:left="-5"/>
        <w:rPr>
          <w:rFonts w:hint="eastAsia"/>
        </w:rPr>
      </w:pPr>
      <w:r>
        <w:rPr>
          <w:rFonts w:hint="eastAsia"/>
        </w:rPr>
        <w:t>由此，特恩布尔博士认为，情况之所以如此，7“虽然少数人，藉着德行榜样的影响，可以说是在母腹中就分别为圣了，他们的心性是如此宽宏、慷慨、有德行、真正高尚；然而，总的来说，整个世界都卧在那样的邪恶中，以致对于绝大多数的人类而言，学习德行就是开始悔改，并且是一场对抗早年养成、根深蒂固之恶习的严酷斗争；因此，这是脱去旧的、根深蒂固的败坏本性，穿上新的形态和性情；是重新塑造我们自己；是重生，并成为像孩子一样……并且，世上有多少人，能逃脱其污秽，以致不早早地就归入那一类，或不属于那些无需悔改的义人呢？”</w:t>
      </w:r>
    </w:p>
    <w:p w14:paraId="7F6CA737">
      <w:pPr>
        <w:ind w:left="-5"/>
        <w:rPr>
          <w:rFonts w:hint="eastAsia"/>
        </w:rPr>
      </w:pPr>
    </w:p>
    <w:p w14:paraId="34B1F402">
      <w:pPr>
        <w:ind w:left="-5"/>
        <w:rPr>
          <w:rFonts w:hint="eastAsia"/>
        </w:rPr>
      </w:pPr>
      <w:r>
        <w:rPr>
          <w:rFonts w:hint="eastAsia"/>
        </w:rPr>
        <w:t>Dr. Taylor, though he is not so explicit, seems to hint at the same thing (p. 192), " 'Tis by slow degrees," says he, "that children come to the use of understanding; the animal passions being for some years the governing part of their constitution.</w:t>
      </w:r>
    </w:p>
    <w:p w14:paraId="35DE0F34">
      <w:pPr>
        <w:ind w:left="-5"/>
        <w:rPr>
          <w:rFonts w:hint="eastAsia"/>
        </w:rPr>
      </w:pPr>
    </w:p>
    <w:p w14:paraId="2B8F051C">
      <w:pPr>
        <w:ind w:left="-5"/>
        <w:rPr>
          <w:rFonts w:hint="eastAsia"/>
        </w:rPr>
      </w:pPr>
      <w:r>
        <w:rPr>
          <w:rFonts w:hint="eastAsia"/>
        </w:rPr>
        <w:t>泰勒博士，虽然没有那么明确，但似乎也暗示了同样的事（第192页），他说：“儿童是逐渐地才开始使用理解力的；动物性的情感，在几年中，是他们体质中占主导的部分。</w:t>
      </w:r>
    </w:p>
    <w:p w14:paraId="20870792">
      <w:pPr>
        <w:ind w:left="-5"/>
        <w:rPr>
          <w:rFonts w:hint="eastAsia"/>
        </w:rPr>
      </w:pPr>
    </w:p>
    <w:p w14:paraId="47683B0A">
      <w:pPr>
        <w:ind w:left="-5"/>
        <w:rPr>
          <w:rFonts w:hint="eastAsia"/>
        </w:rPr>
      </w:pPr>
      <w:r>
        <w:rPr>
          <w:rFonts w:hint="eastAsia"/>
        </w:rPr>
        <w:t>And therefore, though they may be froward and apt to displease us, yet how far this is sin in them, we are not capable of judging.</w:t>
      </w:r>
    </w:p>
    <w:p w14:paraId="0ED4A85D">
      <w:pPr>
        <w:ind w:left="-5"/>
        <w:rPr>
          <w:rFonts w:hint="eastAsia"/>
        </w:rPr>
      </w:pPr>
    </w:p>
    <w:p w14:paraId="17D4757A">
      <w:pPr>
        <w:ind w:left="-5"/>
        <w:rPr>
          <w:rFonts w:hint="eastAsia"/>
        </w:rPr>
      </w:pPr>
      <w:r>
        <w:rPr>
          <w:rFonts w:hint="eastAsia"/>
        </w:rPr>
        <w:t>因此，虽然他们可能顽劣，并容易使我们不悦，然而，这在他们里面在多大程度上是罪，我们是无法判断的。</w:t>
      </w:r>
    </w:p>
    <w:p w14:paraId="0247E1FF">
      <w:pPr>
        <w:ind w:left="-5"/>
        <w:rPr>
          <w:rFonts w:hint="eastAsia"/>
        </w:rPr>
      </w:pPr>
    </w:p>
    <w:p w14:paraId="4D72AC07">
      <w:pPr>
        <w:ind w:left="-5"/>
        <w:rPr>
          <w:rFonts w:hint="eastAsia"/>
        </w:rPr>
      </w:pPr>
      <w:r>
        <w:rPr>
          <w:rFonts w:hint="eastAsia"/>
        </w:rPr>
        <w:t>But it may suffice to say, that 'tis the will of God that children should have appetites and passions to regulate and restrain, that he hath given parents instructions and commands to discipline and inform their minds, that if parents first learned true wisdom for themselves, and then endeavored to bring up their children in the way of virtue, there would be less wickedness in the world."</w:t>
      </w:r>
    </w:p>
    <w:p w14:paraId="4449BCDD">
      <w:pPr>
        <w:ind w:left="-5"/>
        <w:rPr>
          <w:rFonts w:hint="eastAsia"/>
        </w:rPr>
      </w:pPr>
    </w:p>
    <w:p w14:paraId="2ADCD61C">
      <w:pPr>
        <w:ind w:left="-5"/>
        <w:rPr>
          <w:rFonts w:hint="eastAsia"/>
        </w:rPr>
      </w:pPr>
      <w:r>
        <w:rPr>
          <w:rFonts w:hint="eastAsia"/>
        </w:rPr>
        <w:t>但可以说，上帝的旨意是，儿童应当有需要调节和约束的欲望和情感，祂已赐给父母教导和命令，来管教和启发他们的心智，如果父母首先为自己学到真智慧，然后努力在德行之道上养育他们的孩子，那么世上的邪恶就会减少。”</w:t>
      </w:r>
    </w:p>
    <w:p w14:paraId="441594CB">
      <w:pPr>
        <w:ind w:left="-5"/>
        <w:rPr>
          <w:rFonts w:hint="eastAsia"/>
        </w:rPr>
      </w:pPr>
    </w:p>
    <w:p w14:paraId="6F4AE8DC">
      <w:pPr>
        <w:ind w:left="-5"/>
        <w:rPr>
          <w:rFonts w:hint="eastAsia"/>
        </w:rPr>
      </w:pPr>
      <w:r>
        <w:rPr>
          <w:rFonts w:hint="eastAsia"/>
        </w:rPr>
        <w:t>Concerning these things I would observe, that such a scheme is attended with the very same difficulties, which they that advance it would avoid by it; liable to the same objections, which they make against God's ordering it so that men should be brought into being with a prevailing propensity to sin.</w:t>
      </w:r>
    </w:p>
    <w:p w14:paraId="6EC840A6">
      <w:pPr>
        <w:ind w:left="-5"/>
        <w:rPr>
          <w:rFonts w:hint="eastAsia"/>
        </w:rPr>
      </w:pPr>
    </w:p>
    <w:p w14:paraId="62288B8A">
      <w:pPr>
        <w:ind w:left="-5"/>
        <w:rPr>
          <w:rFonts w:hint="eastAsia"/>
        </w:rPr>
      </w:pPr>
      <w:r>
        <w:rPr>
          <w:rFonts w:hint="eastAsia"/>
        </w:rPr>
        <w:t>关于这些事，我要指出，这样一种体系，伴随着正是那些提出它的人想藉此避免的困难；它易受他们所提出的、反对上帝命定人生来就带有普遍犯罪倾向的那些反对意见。</w:t>
      </w:r>
    </w:p>
    <w:p w14:paraId="1387370E">
      <w:pPr>
        <w:ind w:left="-5"/>
        <w:rPr>
          <w:rFonts w:hint="eastAsia"/>
        </w:rPr>
      </w:pPr>
    </w:p>
    <w:p w14:paraId="2A06EB0D">
      <w:pPr>
        <w:ind w:left="-5"/>
        <w:rPr>
          <w:rFonts w:hint="eastAsia"/>
        </w:rPr>
      </w:pPr>
      <w:r>
        <w:rPr>
          <w:rFonts w:hint="eastAsia"/>
        </w:rPr>
        <w:t>For this scheme supposes, the Author of nature has so ordered things, that men should come into being as moral agents, that is, should first have existence in a state and capacity of moral agency, under a prevailing propensity to sin.</w:t>
      </w:r>
    </w:p>
    <w:p w14:paraId="1C4CA091">
      <w:pPr>
        <w:ind w:left="-5"/>
        <w:rPr>
          <w:rFonts w:hint="eastAsia"/>
        </w:rPr>
      </w:pPr>
    </w:p>
    <w:p w14:paraId="32F02E8C">
      <w:pPr>
        <w:ind w:left="-5"/>
        <w:rPr>
          <w:rFonts w:hint="eastAsia"/>
        </w:rPr>
      </w:pPr>
      <w:r>
        <w:rPr>
          <w:rFonts w:hint="eastAsia"/>
        </w:rPr>
        <w:t>因为这个体系假设，自然的创造者已如此安排事物，以使人作为道德行为者而存在，也就是说，应首先在一种普遍犯罪倾向下，存在于一种道德行为的状态和能力中。</w:t>
      </w:r>
    </w:p>
    <w:p w14:paraId="6B244E52">
      <w:pPr>
        <w:ind w:left="-5"/>
        <w:rPr>
          <w:rFonts w:hint="eastAsia"/>
        </w:rPr>
      </w:pPr>
    </w:p>
    <w:p w14:paraId="0423BED1">
      <w:pPr>
        <w:ind w:left="-5"/>
        <w:rPr>
          <w:rFonts w:hint="eastAsia"/>
        </w:rPr>
      </w:pPr>
      <w:r>
        <w:rPr>
          <w:rFonts w:hint="eastAsia"/>
        </w:rPr>
        <w:t>For that strength, which sensitive appetites and animal passions come to by their habitual exercise, before persons come to the exercise of their rational powers, amounts to a strong propensity to sin, when they first come to the exercise of those rational powers, by the supposition: because this is given as a reason why the scale is turned for sin among mankind, and why "generally speaking, the whole world lies in wickedness, and … the study of virtue … is a severe struggle against bad habits, early contracted, and deeply rooted."</w:t>
      </w:r>
    </w:p>
    <w:p w14:paraId="5DA7C3FF">
      <w:pPr>
        <w:ind w:left="-5"/>
        <w:rPr>
          <w:rFonts w:hint="eastAsia"/>
        </w:rPr>
      </w:pPr>
    </w:p>
    <w:p w14:paraId="487EAD6D">
      <w:pPr>
        <w:ind w:left="-5"/>
        <w:rPr>
          <w:rFonts w:hint="eastAsia"/>
        </w:rPr>
      </w:pPr>
      <w:r>
        <w:rPr>
          <w:rFonts w:hint="eastAsia"/>
        </w:rPr>
        <w:t>因为，那感官欲望和动物性情感，在人开始运用其理性能力之前，因其习惯性的操练而获得的力量，根据这个假设，当他们初次运用那些理性能力时，就相当于一种强烈的犯罪倾向：因为这被作为人类中罪的天平倾斜的原因，以及为何“总的来说，整个世界都卧在那邪恶中，并且……学习德行……是一场对抗早年养成、根深蒂固之恶习的严酷斗争。”</w:t>
      </w:r>
    </w:p>
    <w:p w14:paraId="37733233">
      <w:pPr>
        <w:ind w:left="-5"/>
        <w:rPr>
          <w:rFonts w:hint="eastAsia"/>
        </w:rPr>
      </w:pPr>
    </w:p>
    <w:p w14:paraId="13FA3DD0">
      <w:pPr>
        <w:ind w:left="-5"/>
        <w:rPr>
          <w:rFonts w:hint="eastAsia"/>
        </w:rPr>
      </w:pPr>
      <w:r>
        <w:rPr>
          <w:rFonts w:hint="eastAsia"/>
        </w:rPr>
        <w:t>These deeply rooted habits must imply a tendency to sin; otherwise they could not account for that which they are brought to account for, namely, prevailing wickedness in the world: for that cause can't account for an effect, which is supposed to have no tendency to that effect.</w:t>
      </w:r>
    </w:p>
    <w:p w14:paraId="08DC0CC3">
      <w:pPr>
        <w:ind w:left="-5"/>
        <w:rPr>
          <w:rFonts w:hint="eastAsia"/>
        </w:rPr>
      </w:pPr>
    </w:p>
    <w:p w14:paraId="67874AC0">
      <w:pPr>
        <w:ind w:left="-5"/>
        <w:rPr>
          <w:rFonts w:hint="eastAsia"/>
        </w:rPr>
      </w:pPr>
      <w:r>
        <w:rPr>
          <w:rFonts w:hint="eastAsia"/>
        </w:rPr>
        <w:t>这些根深蒂固的习惯，必然意味着一种趋向罪的倾向；否则，它们就不能解释它们被用来解释的事，即世上普遍的邪恶：因为那种被认为对某个结果没有倾向的原因，是不能解释那个结果的。</w:t>
      </w:r>
    </w:p>
    <w:p w14:paraId="4ACA6582">
      <w:pPr>
        <w:ind w:left="-5"/>
        <w:rPr>
          <w:rFonts w:hint="eastAsia"/>
        </w:rPr>
      </w:pPr>
    </w:p>
    <w:p w14:paraId="42988CE8">
      <w:pPr>
        <w:ind w:left="-5"/>
        <w:rPr>
          <w:rFonts w:hint="eastAsia"/>
        </w:rPr>
      </w:pPr>
      <w:r>
        <w:rPr>
          <w:rFonts w:hint="eastAsia"/>
        </w:rPr>
        <w:t>And this tendency which is supposed, is altogether equivalent to a natural tendency: 'tis as necessary to the subject.</w:t>
      </w:r>
    </w:p>
    <w:p w14:paraId="06426913">
      <w:pPr>
        <w:ind w:left="-5"/>
        <w:rPr>
          <w:rFonts w:hint="eastAsia"/>
        </w:rPr>
      </w:pPr>
    </w:p>
    <w:p w14:paraId="1C20A54D">
      <w:pPr>
        <w:ind w:left="-5"/>
        <w:rPr>
          <w:rFonts w:hint="eastAsia"/>
        </w:rPr>
      </w:pPr>
      <w:r>
        <w:rPr>
          <w:rFonts w:hint="eastAsia"/>
        </w:rPr>
        <w:t>并且，这被假设的倾向，完全等同于一种自然的倾向：它对主体是同样必要的。</w:t>
      </w:r>
    </w:p>
    <w:p w14:paraId="5CF240E3">
      <w:pPr>
        <w:ind w:left="-5"/>
        <w:rPr>
          <w:rFonts w:hint="eastAsia"/>
        </w:rPr>
      </w:pPr>
    </w:p>
    <w:p w14:paraId="0AC68A12">
      <w:pPr>
        <w:ind w:left="-5"/>
        <w:rPr>
          <w:rFonts w:hint="eastAsia"/>
        </w:rPr>
      </w:pPr>
      <w:r>
        <w:rPr>
          <w:rFonts w:hint="eastAsia"/>
        </w:rPr>
        <w:t>For it is supposed to be brought on the person who is the subject of it, when he has no power to withstand or oppose it: the habit, as Dr. Turnbull says, becoming very strong, before reason can have force enough to call the passions to account, or assume authority over them.</w:t>
      </w:r>
    </w:p>
    <w:p w14:paraId="26FEC9C2">
      <w:pPr>
        <w:ind w:left="-5"/>
        <w:rPr>
          <w:rFonts w:hint="eastAsia"/>
        </w:rPr>
      </w:pPr>
    </w:p>
    <w:p w14:paraId="2445B6BD">
      <w:pPr>
        <w:ind w:left="-5"/>
        <w:rPr>
          <w:rFonts w:hint="eastAsia"/>
        </w:rPr>
      </w:pPr>
      <w:r>
        <w:rPr>
          <w:rFonts w:hint="eastAsia"/>
        </w:rPr>
        <w:t>因为，它被假设为，当作为其主体的人，没有任何能力抵挡或反对它时，被加在他身上的：这习惯，如特恩布尔博士所说，在理性有足够的力量来审问情感，或对它们行使权威之前，已变得非常强烈。</w:t>
      </w:r>
    </w:p>
    <w:p w14:paraId="1225D6AF">
      <w:pPr>
        <w:ind w:left="-5"/>
        <w:rPr>
          <w:rFonts w:hint="eastAsia"/>
        </w:rPr>
      </w:pPr>
    </w:p>
    <w:p w14:paraId="69757AAB">
      <w:pPr>
        <w:ind w:left="-5"/>
        <w:rPr>
          <w:rFonts w:hint="eastAsia"/>
        </w:rPr>
      </w:pPr>
      <w:r>
        <w:rPr>
          <w:rFonts w:hint="eastAsia"/>
        </w:rPr>
        <w:t>And 'tis supposed, that this necessity, by which men become subject to this propensity to sin, is from the ordering and disposal of the Author of nature; and therefore must be as much from his hand, and as much without the hand of the person himself, as if he were first brought into being with such a propensity.</w:t>
      </w:r>
    </w:p>
    <w:p w14:paraId="398D33F6">
      <w:pPr>
        <w:ind w:left="-5"/>
        <w:rPr>
          <w:rFonts w:hint="eastAsia"/>
        </w:rPr>
      </w:pPr>
    </w:p>
    <w:p w14:paraId="05737F56">
      <w:pPr>
        <w:ind w:left="-5"/>
        <w:rPr>
          <w:rFonts w:hint="eastAsia"/>
        </w:rPr>
      </w:pPr>
      <w:r>
        <w:rPr>
          <w:rFonts w:hint="eastAsia"/>
        </w:rPr>
        <w:t>并且，人们假设，人藉以受制于这种犯罪倾向的这种必然性，是出自自然的创造者之安排和处置；因此，必然如同他是首先被造时就带有这样一种倾向一样，同样多地是出自祂的手，同样多地是出于那人自己之手之外。</w:t>
      </w:r>
    </w:p>
    <w:p w14:paraId="4C8CCE1A">
      <w:pPr>
        <w:ind w:left="-5"/>
        <w:rPr>
          <w:rFonts w:hint="eastAsia"/>
        </w:rPr>
      </w:pPr>
    </w:p>
    <w:p w14:paraId="63B917E7">
      <w:pPr>
        <w:ind w:left="-5"/>
        <w:rPr>
          <w:rFonts w:hint="eastAsia"/>
        </w:rPr>
      </w:pPr>
      <w:r>
        <w:rPr>
          <w:rFonts w:hint="eastAsia"/>
        </w:rPr>
        <w:t>Moreover, it is supposed that the effect, which the tendency is to, is truly wickedness.</w:t>
      </w:r>
    </w:p>
    <w:p w14:paraId="0A8A4F9C">
      <w:pPr>
        <w:ind w:left="-5"/>
        <w:rPr>
          <w:rFonts w:hint="eastAsia"/>
        </w:rPr>
      </w:pPr>
    </w:p>
    <w:p w14:paraId="198F2C49">
      <w:pPr>
        <w:ind w:left="-5"/>
        <w:rPr>
          <w:rFonts w:hint="eastAsia"/>
        </w:rPr>
      </w:pPr>
      <w:r>
        <w:rPr>
          <w:rFonts w:hint="eastAsia"/>
        </w:rPr>
        <w:t>此外，假设那种倾向所趋向的结果，是真正的邪恶。</w:t>
      </w:r>
    </w:p>
    <w:p w14:paraId="4FD3F031">
      <w:pPr>
        <w:ind w:left="-5"/>
        <w:rPr>
          <w:rFonts w:hint="eastAsia"/>
        </w:rPr>
      </w:pPr>
    </w:p>
    <w:p w14:paraId="7175B5F2">
      <w:pPr>
        <w:ind w:left="-5"/>
        <w:rPr>
          <w:rFonts w:hint="eastAsia"/>
        </w:rPr>
      </w:pPr>
      <w:r>
        <w:rPr>
          <w:rFonts w:hint="eastAsia"/>
        </w:rPr>
        <w:t>For 'tis alleged as a cause or reason why the whole world lies in wickedness, and why all but a very few are first in the class of the wicked, and not among the righteous that need no repentance.</w:t>
      </w:r>
    </w:p>
    <w:p w14:paraId="75583545">
      <w:pPr>
        <w:ind w:left="-5"/>
        <w:rPr>
          <w:rFonts w:hint="eastAsia"/>
        </w:rPr>
      </w:pPr>
    </w:p>
    <w:p w14:paraId="70C31E20">
      <w:pPr>
        <w:ind w:left="-5"/>
        <w:rPr>
          <w:rFonts w:hint="eastAsia"/>
        </w:rPr>
      </w:pPr>
      <w:r>
        <w:rPr>
          <w:rFonts w:hint="eastAsia"/>
        </w:rPr>
        <w:t>因为，它被声称为整个世界都卧在那邪恶中，以及为何除了极少数人外，所有人起初都属于恶人一类，而不属于那些无需悔改的义人，的一个原因或理由。</w:t>
      </w:r>
    </w:p>
    <w:p w14:paraId="6D0098B4">
      <w:pPr>
        <w:ind w:left="-5"/>
        <w:rPr>
          <w:rFonts w:hint="eastAsia"/>
        </w:rPr>
      </w:pPr>
    </w:p>
    <w:p w14:paraId="103B68B2">
      <w:pPr>
        <w:ind w:left="-5"/>
        <w:rPr>
          <w:rFonts w:hint="eastAsia"/>
        </w:rPr>
      </w:pPr>
      <w:r>
        <w:rPr>
          <w:rFonts w:hint="eastAsia"/>
        </w:rPr>
        <w:t>If they need repentance, what they are guilty of is truly and properly wickedness, or moral evil; for certainly men need no repentance for that which is no sin, or blameable evil.</w:t>
      </w:r>
    </w:p>
    <w:p w14:paraId="4BD7ED19">
      <w:pPr>
        <w:ind w:left="-5"/>
        <w:rPr>
          <w:rFonts w:hint="eastAsia"/>
        </w:rPr>
      </w:pPr>
    </w:p>
    <w:p w14:paraId="56644716">
      <w:pPr>
        <w:ind w:left="-5"/>
        <w:rPr>
          <w:rFonts w:hint="eastAsia"/>
        </w:rPr>
      </w:pPr>
      <w:r>
        <w:rPr>
          <w:rFonts w:hint="eastAsia"/>
        </w:rPr>
        <w:t>如果他们需要悔改，那么他们所犯的，就是真正且恰当地是邪恶，或道德之恶；因为人当然无需为那不是罪，或不应受责备的恶而悔改。</w:t>
      </w:r>
    </w:p>
    <w:p w14:paraId="4D0475F9">
      <w:pPr>
        <w:ind w:left="-5"/>
        <w:rPr>
          <w:rFonts w:hint="eastAsia"/>
        </w:rPr>
      </w:pPr>
    </w:p>
    <w:p w14:paraId="7713FC48">
      <w:pPr>
        <w:ind w:left="-5"/>
        <w:rPr>
          <w:rFonts w:hint="eastAsia"/>
        </w:rPr>
      </w:pPr>
      <w:r>
        <w:rPr>
          <w:rFonts w:hint="eastAsia"/>
        </w:rPr>
        <w:t>If it be so, that as a consequence of this propensity, the world lies in wickedness, and the far greater part are of a wicked character, without doubt, the far greater part go to eternal perdition: for death don't pick and choose, only for men of a righteous character.</w:t>
      </w:r>
    </w:p>
    <w:p w14:paraId="4F905A6A">
      <w:pPr>
        <w:ind w:left="-5"/>
        <w:rPr>
          <w:rFonts w:hint="eastAsia"/>
        </w:rPr>
      </w:pPr>
    </w:p>
    <w:p w14:paraId="2EE18F49">
      <w:pPr>
        <w:ind w:left="-5"/>
        <w:rPr>
          <w:rFonts w:hint="eastAsia"/>
        </w:rPr>
      </w:pPr>
      <w:r>
        <w:rPr>
          <w:rFonts w:hint="eastAsia"/>
        </w:rPr>
        <w:t>如果情况是这样，即作为这种习性的后果，世界卧在那邪恶中，并且绝大部分人都具有邪恶的品格，那么毫无疑问，绝大部分人都要走向永远的沉沦：因为死亡并非只挑选具有公义品格的人。</w:t>
      </w:r>
    </w:p>
    <w:p w14:paraId="0F6D2923">
      <w:pPr>
        <w:ind w:left="-5"/>
        <w:rPr>
          <w:rFonts w:hint="eastAsia"/>
        </w:rPr>
      </w:pPr>
    </w:p>
    <w:p w14:paraId="034A5F31">
      <w:pPr>
        <w:ind w:left="-5"/>
        <w:rPr>
          <w:rFonts w:hint="eastAsia"/>
        </w:rPr>
      </w:pPr>
      <w:r>
        <w:rPr>
          <w:rFonts w:hint="eastAsia"/>
        </w:rPr>
        <w:t>And certainly that is an evil corrupt state of things, which naturally tends to, and issues in that consequence, that as it were the whole world lies and lives in wickedness, and dies in wickedness, and perishes eternally.</w:t>
      </w:r>
    </w:p>
    <w:p w14:paraId="7F87671F">
      <w:pPr>
        <w:ind w:left="-5"/>
        <w:rPr>
          <w:rFonts w:hint="eastAsia"/>
        </w:rPr>
      </w:pPr>
    </w:p>
    <w:p w14:paraId="47656453">
      <w:pPr>
        <w:ind w:left="-5"/>
        <w:rPr>
          <w:rFonts w:hint="eastAsia"/>
        </w:rPr>
      </w:pPr>
      <w:r>
        <w:rPr>
          <w:rFonts w:hint="eastAsia"/>
        </w:rPr>
        <w:t>并且，诚然，那自然地趋向于，并导致那种后果，即可以说整个世界都卧在那邪恶中，活在邪恶中，死在邪恶中，并永远灭亡的，是一种邪恶败坏的事物状态。</w:t>
      </w:r>
    </w:p>
    <w:p w14:paraId="4A0D144F">
      <w:pPr>
        <w:ind w:left="-5"/>
        <w:rPr>
          <w:rFonts w:hint="eastAsia"/>
        </w:rPr>
      </w:pPr>
    </w:p>
    <w:p w14:paraId="0FEB7290">
      <w:pPr>
        <w:ind w:left="-5"/>
        <w:rPr>
          <w:rFonts w:hint="eastAsia"/>
        </w:rPr>
      </w:pPr>
      <w:r>
        <w:rPr>
          <w:rFonts w:hint="eastAsia"/>
        </w:rPr>
        <w:t>And this by the supposition is a state of things wholly of the ordering of the Author of nature, before mankind are capable of having any hand in the affair.</w:t>
      </w:r>
    </w:p>
    <w:p w14:paraId="1135F3A9">
      <w:pPr>
        <w:ind w:left="-5"/>
        <w:rPr>
          <w:rFonts w:hint="eastAsia"/>
        </w:rPr>
      </w:pPr>
    </w:p>
    <w:p w14:paraId="3E18304E">
      <w:pPr>
        <w:ind w:left="-5"/>
        <w:rPr>
          <w:rFonts w:hint="eastAsia"/>
        </w:rPr>
      </w:pPr>
      <w:r>
        <w:rPr>
          <w:rFonts w:hint="eastAsia"/>
        </w:rPr>
        <w:t>并且，根据这个假设，这是一种全然出自自然的创造者之安排的事物状态，在人类能够对此事有任何插手之前。</w:t>
      </w:r>
    </w:p>
    <w:p w14:paraId="31ABDE3C">
      <w:pPr>
        <w:ind w:left="-5"/>
        <w:rPr>
          <w:rFonts w:hint="eastAsia"/>
        </w:rPr>
      </w:pPr>
    </w:p>
    <w:p w14:paraId="691AB028">
      <w:pPr>
        <w:ind w:left="-5"/>
        <w:rPr>
          <w:rFonts w:hint="eastAsia"/>
        </w:rPr>
      </w:pPr>
      <w:r>
        <w:rPr>
          <w:rFonts w:hint="eastAsia"/>
        </w:rPr>
        <w:t>And is this any relief to the difficulties, which these writers object against the doctrine of natural depravity?</w:t>
      </w:r>
    </w:p>
    <w:p w14:paraId="4B4A7FC5">
      <w:pPr>
        <w:ind w:left="-5"/>
        <w:rPr>
          <w:rFonts w:hint="eastAsia"/>
        </w:rPr>
      </w:pPr>
    </w:p>
    <w:p w14:paraId="1F4A4940">
      <w:pPr>
        <w:ind w:left="-5"/>
        <w:rPr>
          <w:rFonts w:hint="eastAsia"/>
        </w:rPr>
      </w:pPr>
      <w:r>
        <w:rPr>
          <w:rFonts w:hint="eastAsia"/>
        </w:rPr>
        <w:t>这难道对这些作者所反对的自然败坏教义之困难，有任何缓解吗？</w:t>
      </w:r>
    </w:p>
    <w:p w14:paraId="4BA28CDF">
      <w:pPr>
        <w:ind w:left="-5"/>
        <w:rPr>
          <w:rFonts w:hint="eastAsia"/>
        </w:rPr>
      </w:pPr>
    </w:p>
    <w:p w14:paraId="1F10BBE8">
      <w:pPr>
        <w:ind w:left="-5"/>
        <w:rPr>
          <w:rFonts w:hint="eastAsia"/>
        </w:rPr>
      </w:pPr>
      <w:r>
        <w:rPr>
          <w:rFonts w:hint="eastAsia"/>
        </w:rPr>
        <w:t>And I might here also observe, that this way of accounting for the wickedness of the world, amounts to just the same thing with that solution of man's depravity, which was mentioned before, that Dr. Taylor cries out of as too gross to be admitted (pp. 188, 189), viz. God's creating the soul pure, and putting it into such a body, as naturally tends to pollute it.</w:t>
      </w:r>
    </w:p>
    <w:p w14:paraId="4733A07D">
      <w:pPr>
        <w:ind w:left="-5"/>
        <w:rPr>
          <w:rFonts w:hint="eastAsia"/>
        </w:rPr>
      </w:pPr>
    </w:p>
    <w:p w14:paraId="67E864F8">
      <w:pPr>
        <w:ind w:left="-5"/>
        <w:rPr>
          <w:rFonts w:hint="eastAsia"/>
        </w:rPr>
      </w:pPr>
      <w:r>
        <w:rPr>
          <w:rFonts w:hint="eastAsia"/>
        </w:rPr>
        <w:t>并且在此我或许也要指出，这种解释世界邪恶的方式，与前面提到的、泰勒博士大声疾呼为过于粗鄙而不可接受的（第188、189页），关于人败坏的那个解决方法，完全是一回事，即：上帝创造纯洁的灵魂，并将其置于一个自然地倾向于污染它的身体中。</w:t>
      </w:r>
    </w:p>
    <w:p w14:paraId="7700D287">
      <w:pPr>
        <w:ind w:left="-5"/>
        <w:rPr>
          <w:rFonts w:hint="eastAsia"/>
        </w:rPr>
      </w:pPr>
    </w:p>
    <w:p w14:paraId="510740DF">
      <w:pPr>
        <w:ind w:left="-5"/>
        <w:rPr>
          <w:rFonts w:hint="eastAsia"/>
        </w:rPr>
      </w:pPr>
      <w:r>
        <w:rPr>
          <w:rFonts w:hint="eastAsia"/>
        </w:rPr>
        <w:t>For this scheme supposes, that God creates the soul pure, and puts it into a body, and into such a state in that body, that the natural consequence is a strong propensity to sin, as soon as the soul is capable of sinning.</w:t>
      </w:r>
    </w:p>
    <w:p w14:paraId="34F9E55E">
      <w:pPr>
        <w:ind w:left="-5"/>
        <w:rPr>
          <w:rFonts w:hint="eastAsia"/>
        </w:rPr>
      </w:pPr>
    </w:p>
    <w:p w14:paraId="6693AD62">
      <w:pPr>
        <w:ind w:left="-5"/>
        <w:rPr>
          <w:rFonts w:hint="eastAsia"/>
        </w:rPr>
      </w:pPr>
      <w:r>
        <w:rPr>
          <w:rFonts w:hint="eastAsia"/>
        </w:rPr>
        <w:t>因为这个体系假设，上帝创造纯洁的灵魂，并将其置于一个身体中，并在那身体中置于一种状态，以致其自然的结果是，一旦灵魂有能力犯罪，就会有一种强烈的犯罪倾向。</w:t>
      </w:r>
    </w:p>
    <w:p w14:paraId="507C9D43">
      <w:pPr>
        <w:ind w:left="-5"/>
        <w:rPr>
          <w:rFonts w:hint="eastAsia"/>
        </w:rPr>
      </w:pPr>
    </w:p>
    <w:p w14:paraId="303A11DD">
      <w:pPr>
        <w:ind w:left="-5"/>
        <w:rPr>
          <w:rFonts w:hint="eastAsia"/>
        </w:rPr>
      </w:pPr>
      <w:r>
        <w:rPr>
          <w:rFonts w:hint="eastAsia"/>
        </w:rPr>
        <w:t>Dr. Turnbull seems to suppose, that the matter could not have been ordered otherwise, consistent with the nature of things, than that animal passions should be so aforehand with reason, as that the consequence should be that which has been mentioned; because reason is a faculty of such a nature, that it can have strength and vigor no otherwise than by exercise and culture.</w:t>
      </w:r>
    </w:p>
    <w:p w14:paraId="2FA75942">
      <w:pPr>
        <w:ind w:left="-5"/>
        <w:rPr>
          <w:rFonts w:hint="eastAsia"/>
        </w:rPr>
      </w:pPr>
    </w:p>
    <w:p w14:paraId="447262F5">
      <w:pPr>
        <w:ind w:left="-5"/>
        <w:rPr>
          <w:rFonts w:hint="eastAsia"/>
        </w:rPr>
      </w:pPr>
      <w:r>
        <w:rPr>
          <w:rFonts w:hint="eastAsia"/>
        </w:rPr>
        <w:t>特恩布尔博士似乎认为，就事情的本性而言，事情不可能被安排成别的样子，只能是动物性的情感如此抢先于理性，以致其后果是已提及的那样；因为理性是那样一种才能，它只能通过操练和培养，才能有力量和活力。</w:t>
      </w:r>
    </w:p>
    <w:p w14:paraId="103C4C5A">
      <w:pPr>
        <w:ind w:left="-5"/>
        <w:rPr>
          <w:rFonts w:hint="eastAsia"/>
        </w:rPr>
      </w:pPr>
    </w:p>
    <w:p w14:paraId="1F2DF11E">
      <w:pPr>
        <w:ind w:left="-5"/>
        <w:rPr>
          <w:rFonts w:hint="eastAsia"/>
        </w:rPr>
      </w:pPr>
      <w:r>
        <w:rPr>
          <w:rFonts w:hint="eastAsia"/>
        </w:rPr>
        <w:t>But can there be any force in this?</w:t>
      </w:r>
    </w:p>
    <w:p w14:paraId="23C06FF6">
      <w:pPr>
        <w:ind w:left="-5"/>
        <w:rPr>
          <w:rFonts w:hint="eastAsia"/>
        </w:rPr>
      </w:pPr>
    </w:p>
    <w:p w14:paraId="4303EBB5">
      <w:pPr>
        <w:ind w:left="-5"/>
        <w:rPr>
          <w:rFonts w:hint="eastAsia"/>
        </w:rPr>
      </w:pPr>
      <w:r>
        <w:rPr>
          <w:rFonts w:hint="eastAsia"/>
        </w:rPr>
        <w:t>但这里面有任何力量吗？</w:t>
      </w:r>
    </w:p>
    <w:p w14:paraId="1BB9E450">
      <w:pPr>
        <w:ind w:left="-5"/>
        <w:rPr>
          <w:rFonts w:hint="eastAsia"/>
        </w:rPr>
      </w:pPr>
    </w:p>
    <w:p w14:paraId="5DBA5A88">
      <w:pPr>
        <w:ind w:left="-5"/>
        <w:rPr>
          <w:rFonts w:hint="eastAsia"/>
        </w:rPr>
      </w:pPr>
      <w:r>
        <w:rPr>
          <w:rFonts w:hint="eastAsia"/>
        </w:rPr>
        <w:t>Is there anything in nature, to make it impossible, but that the superior principles of man's nature should be so proportioned to the inferior, as to prevent such a dreadful consequence, as the moral and natural ruin, and eternal perdition of the far greater part of mankind?</w:t>
      </w:r>
    </w:p>
    <w:p w14:paraId="2D9404FD">
      <w:pPr>
        <w:ind w:left="-5"/>
        <w:rPr>
          <w:rFonts w:hint="eastAsia"/>
        </w:rPr>
      </w:pPr>
    </w:p>
    <w:p w14:paraId="679878F3">
      <w:pPr>
        <w:ind w:left="-5"/>
        <w:rPr>
          <w:rFonts w:hint="eastAsia"/>
        </w:rPr>
      </w:pPr>
      <w:r>
        <w:rPr>
          <w:rFonts w:hint="eastAsia"/>
        </w:rPr>
        <w:t>在自然中，有任何事物，能使这成为不可能，除了人之本性的高级原则，与低级原则如此成比例，以至能防止那样一个可怕的后果，即绝大多数人类的道德和自然毁灭，以及永远的沉沦？</w:t>
      </w:r>
    </w:p>
    <w:p w14:paraId="42B6F17C">
      <w:pPr>
        <w:ind w:left="-5"/>
        <w:rPr>
          <w:rFonts w:hint="eastAsia"/>
        </w:rPr>
      </w:pPr>
    </w:p>
    <w:p w14:paraId="1881F3D5">
      <w:pPr>
        <w:ind w:left="-5"/>
        <w:rPr>
          <w:rFonts w:hint="eastAsia"/>
        </w:rPr>
      </w:pPr>
      <w:r>
        <w:rPr>
          <w:rFonts w:hint="eastAsia"/>
        </w:rPr>
        <w:t>Could not those superior principles be in vastly greater strength at first, and yet be capable of endless improvement?</w:t>
      </w:r>
    </w:p>
    <w:p w14:paraId="00146142">
      <w:pPr>
        <w:ind w:left="-5"/>
        <w:rPr>
          <w:rFonts w:hint="eastAsia"/>
        </w:rPr>
      </w:pPr>
    </w:p>
    <w:p w14:paraId="6E97D776">
      <w:pPr>
        <w:ind w:left="-5"/>
        <w:rPr>
          <w:rFonts w:hint="eastAsia"/>
        </w:rPr>
      </w:pPr>
      <w:r>
        <w:rPr>
          <w:rFonts w:hint="eastAsia"/>
        </w:rPr>
        <w:t>那些高级原则，起初难道不能有远为更大的力量，却仍然能够有无尽的改进？</w:t>
      </w:r>
    </w:p>
    <w:p w14:paraId="47853935">
      <w:pPr>
        <w:ind w:left="-5"/>
        <w:rPr>
          <w:rFonts w:hint="eastAsia"/>
        </w:rPr>
      </w:pPr>
    </w:p>
    <w:p w14:paraId="156DCC76">
      <w:pPr>
        <w:ind w:left="-5"/>
        <w:rPr>
          <w:rFonts w:hint="eastAsia"/>
        </w:rPr>
      </w:pPr>
      <w:r>
        <w:rPr>
          <w:rFonts w:hint="eastAsia"/>
        </w:rPr>
        <w:t>And what should hinder its being so ordered by the Creator, that they should improve by vastly swifter degrees than they do?</w:t>
      </w:r>
    </w:p>
    <w:p w14:paraId="7AD5D4BB">
      <w:pPr>
        <w:ind w:left="-5"/>
        <w:rPr>
          <w:rFonts w:hint="eastAsia"/>
        </w:rPr>
      </w:pPr>
    </w:p>
    <w:p w14:paraId="3F862983">
      <w:pPr>
        <w:ind w:left="-5"/>
        <w:rPr>
          <w:rFonts w:hint="eastAsia"/>
        </w:rPr>
      </w:pPr>
      <w:r>
        <w:rPr>
          <w:rFonts w:hint="eastAsia"/>
        </w:rPr>
        <w:t>有什么能阻止创造者如此安排，使它们以远比现今更快的程度改进？</w:t>
      </w:r>
    </w:p>
    <w:p w14:paraId="7B5B62B3">
      <w:pPr>
        <w:ind w:left="-5"/>
        <w:rPr>
          <w:rFonts w:hint="eastAsia"/>
        </w:rPr>
      </w:pPr>
    </w:p>
    <w:p w14:paraId="13BD72D4">
      <w:pPr>
        <w:ind w:left="-5"/>
        <w:rPr>
          <w:rFonts w:hint="eastAsia"/>
        </w:rPr>
      </w:pPr>
      <w:r>
        <w:rPr>
          <w:rFonts w:hint="eastAsia"/>
        </w:rPr>
        <w:t>If we are Christians, we must be forced to allow it to be possible in the nature of things, that the principles of human nature should be so balanced, that the consequence should be no propensity to sin, in the first beginning of a capacity of moral agency; because we must own, that it was so in fact in Adam, when first created, and also in the man Christ Jesus; though the faculties of the latter were such as grew by culture and improvement, so that he increased in wisdom, as he grew in stature.</w:t>
      </w:r>
    </w:p>
    <w:p w14:paraId="35CEDA3B">
      <w:pPr>
        <w:ind w:left="-5"/>
        <w:rPr>
          <w:rFonts w:hint="eastAsia"/>
        </w:rPr>
      </w:pPr>
    </w:p>
    <w:p w14:paraId="2E76B043">
      <w:pPr>
        <w:ind w:left="-5"/>
        <w:rPr>
          <w:rFonts w:hint="eastAsia"/>
        </w:rPr>
      </w:pPr>
      <w:r>
        <w:rPr>
          <w:rFonts w:hint="eastAsia"/>
        </w:rPr>
        <w:t>如果我们是基督徒，我们必须被迫承认，就事情的本性而言，这是可能的，即人性的原则可以被如此地平衡，以致其后果是，在道德行为能力初起时，没有犯罪的倾向；因为我们必须承认，在亚当初被造时，以及在人基督耶稣身上，情况事实上就是如此；虽然后者的才能，是藉着培养和改进而增长的，以致祂的智慧，随着祂的身量一同增长。</w:t>
      </w:r>
    </w:p>
    <w:p w14:paraId="04C03DCE">
      <w:pPr>
        <w:ind w:left="-5"/>
        <w:rPr>
          <w:rFonts w:hint="eastAsia"/>
        </w:rPr>
      </w:pPr>
    </w:p>
    <w:p w14:paraId="00D30A8C">
      <w:pPr>
        <w:ind w:left="-5"/>
        <w:rPr>
          <w:rFonts w:hint="eastAsia"/>
        </w:rPr>
      </w:pPr>
      <w:r>
        <w:rPr>
          <w:rFonts w:hint="eastAsia"/>
        </w:rPr>
        <w:t>Evasion V. Seeing men in this world are in a state of trial, it is fit that their virtue should meet with trials, and consequently that it should have opposition and temptation to overcome; not only from without, but from within, in the animal passions and appetites we have to struggle with; that by the conflict and victory our virtue may be refined and established.</w:t>
      </w:r>
    </w:p>
    <w:p w14:paraId="5AA6BF49">
      <w:pPr>
        <w:ind w:left="-5"/>
        <w:rPr>
          <w:rFonts w:hint="eastAsia"/>
        </w:rPr>
      </w:pPr>
    </w:p>
    <w:p w14:paraId="1000EB60">
      <w:pPr>
        <w:ind w:left="-5"/>
        <w:rPr>
          <w:rFonts w:hint="eastAsia"/>
        </w:rPr>
      </w:pPr>
      <w:r>
        <w:rPr>
          <w:rFonts w:hint="eastAsia"/>
        </w:rPr>
        <w:t>规避五. 既然人在这个世界是处于试炼的状态，那么他们的德行就应当遇到试炼，因此也应当有需要克服的反对和试探；不仅来自外部，也来自内部，即在我们必须与之斗争的动物性情感和欲望中；使我们的德行，藉着这冲突和胜利，得以被精炼和坚立。</w:t>
      </w:r>
    </w:p>
    <w:p w14:paraId="31403854">
      <w:pPr>
        <w:ind w:left="-5"/>
        <w:rPr>
          <w:rFonts w:hint="eastAsia"/>
        </w:rPr>
      </w:pPr>
    </w:p>
    <w:p w14:paraId="4A77651A">
      <w:pPr>
        <w:ind w:left="-5"/>
        <w:rPr>
          <w:rFonts w:hint="eastAsia"/>
        </w:rPr>
      </w:pPr>
      <w:r>
        <w:rPr>
          <w:rFonts w:hint="eastAsia"/>
        </w:rPr>
        <w:t>Agreeable to this Dr. Taylor (p. 253) says, "Without a right use and application of our powers, were they naturally ever so perfect, we could not be judged fit to enter into the kingdom of God.… This gives a good reason why we are now in a state of trial and temptation, viz. to prove and discipline our minds, to season our virtue, and to fit us for the kingdom of God; for which, in the judgment of infinite wisdom, we cannot be qualified, but by overcoming our present temptations."</w:t>
      </w:r>
    </w:p>
    <w:p w14:paraId="169AECD8">
      <w:pPr>
        <w:ind w:left="-5"/>
        <w:rPr>
          <w:rFonts w:hint="eastAsia"/>
        </w:rPr>
      </w:pPr>
    </w:p>
    <w:p w14:paraId="5863B413">
      <w:pPr>
        <w:ind w:left="-5"/>
        <w:rPr>
          <w:rFonts w:hint="eastAsia"/>
        </w:rPr>
      </w:pPr>
      <w:r>
        <w:rPr>
          <w:rFonts w:hint="eastAsia"/>
        </w:rPr>
        <w:t>与此相符，泰勒博士（第253页）说：“若不正确地使用和运用我们的能力，即便它们天生是何等完美，我们也不能被判断为适合进入上帝的国度。……这给了我们一个好的理由，说明为何我们现在处于试炼和试探的状态，即：要试验和操练我们的心智，要锻炼我们的德行，并使我们适合上帝的国度；而就此而言，在无限智慧的判断中，我们若不克服我们现今的试探，就不能合格。”</w:t>
      </w:r>
    </w:p>
    <w:p w14:paraId="50A7939E">
      <w:pPr>
        <w:ind w:left="-5"/>
        <w:rPr>
          <w:rFonts w:hint="eastAsia"/>
        </w:rPr>
      </w:pPr>
    </w:p>
    <w:p w14:paraId="4621861F">
      <w:pPr>
        <w:ind w:left="-5"/>
        <w:rPr>
          <w:rFonts w:hint="eastAsia"/>
        </w:rPr>
      </w:pPr>
      <w:r>
        <w:rPr>
          <w:rFonts w:hint="eastAsia"/>
        </w:rPr>
        <w:t>And in p. 354 he says, "We are upon trial, and it is the will of our father that our constitution should be attended with various passions and appetites, as well as our outward condition with various temptations."</w:t>
      </w:r>
    </w:p>
    <w:p w14:paraId="5B46248C">
      <w:pPr>
        <w:ind w:left="-5"/>
        <w:rPr>
          <w:rFonts w:hint="eastAsia"/>
        </w:rPr>
      </w:pPr>
    </w:p>
    <w:p w14:paraId="28418D05">
      <w:pPr>
        <w:ind w:left="-5"/>
        <w:rPr>
          <w:rFonts w:hint="eastAsia"/>
        </w:rPr>
      </w:pPr>
      <w:r>
        <w:rPr>
          <w:rFonts w:hint="eastAsia"/>
        </w:rPr>
        <w:t>在第354页，他说：“我们正在受试炼，并且我们的父的旨意是，我们的体质应当伴随着各种情感和欲望，正如我们的外在境况伴随着各种试探一样。”</w:t>
      </w:r>
    </w:p>
    <w:p w14:paraId="44A17FD0">
      <w:pPr>
        <w:ind w:left="-5"/>
        <w:rPr>
          <w:rFonts w:hint="eastAsia"/>
        </w:rPr>
      </w:pPr>
    </w:p>
    <w:p w14:paraId="19C2EACA">
      <w:pPr>
        <w:ind w:left="-5"/>
        <w:rPr>
          <w:rFonts w:hint="eastAsia"/>
        </w:rPr>
      </w:pPr>
      <w:r>
        <w:rPr>
          <w:rFonts w:hint="eastAsia"/>
        </w:rPr>
        <w:t>He says the like in several other places.</w:t>
      </w:r>
    </w:p>
    <w:p w14:paraId="5D805CA0">
      <w:pPr>
        <w:ind w:left="-5"/>
        <w:rPr>
          <w:rFonts w:hint="eastAsia"/>
        </w:rPr>
      </w:pPr>
    </w:p>
    <w:p w14:paraId="328E5761">
      <w:pPr>
        <w:ind w:left="-5"/>
        <w:rPr>
          <w:rFonts w:hint="eastAsia"/>
        </w:rPr>
      </w:pPr>
      <w:r>
        <w:rPr>
          <w:rFonts w:hint="eastAsia"/>
        </w:rPr>
        <w:t>他在其他几个地方，也说了类似的话。</w:t>
      </w:r>
    </w:p>
    <w:p w14:paraId="16D41AE2">
      <w:pPr>
        <w:ind w:left="-5"/>
        <w:rPr>
          <w:rFonts w:hint="eastAsia"/>
        </w:rPr>
      </w:pPr>
    </w:p>
    <w:p w14:paraId="38CD15F3">
      <w:pPr>
        <w:ind w:left="-5"/>
        <w:rPr>
          <w:rFonts w:hint="eastAsia"/>
        </w:rPr>
      </w:pPr>
      <w:r>
        <w:rPr>
          <w:rFonts w:hint="eastAsia"/>
        </w:rPr>
        <w:t>To the same purpose very often Dr. Turnbull: (particularly, Chris. Phil. p. 310), "What merit," says he, "except from combat?</w:t>
      </w:r>
    </w:p>
    <w:p w14:paraId="3046A009">
      <w:pPr>
        <w:ind w:left="-5"/>
        <w:rPr>
          <w:rFonts w:hint="eastAsia"/>
        </w:rPr>
      </w:pPr>
    </w:p>
    <w:p w14:paraId="594A1451">
      <w:pPr>
        <w:ind w:left="-5"/>
        <w:rPr>
          <w:rFonts w:hint="eastAsia"/>
        </w:rPr>
      </w:pPr>
      <w:r>
        <w:rPr>
          <w:rFonts w:hint="eastAsia"/>
        </w:rPr>
        <w:t>特恩布尔博士也常常为此目的说：（特别是，《基督教哲学》，第310页），他说：“除了从战斗中来，还有什么功绩？</w:t>
      </w:r>
    </w:p>
    <w:p w14:paraId="5BF5F842">
      <w:pPr>
        <w:ind w:left="-5"/>
        <w:rPr>
          <w:rFonts w:hint="eastAsia"/>
        </w:rPr>
      </w:pPr>
    </w:p>
    <w:p w14:paraId="4343462F">
      <w:pPr>
        <w:ind w:left="-5"/>
        <w:rPr>
          <w:rFonts w:hint="eastAsia"/>
        </w:rPr>
      </w:pPr>
      <w:r>
        <w:rPr>
          <w:rFonts w:hint="eastAsia"/>
        </w:rPr>
        <w:t>What virtue without the encounter of such enemies, such temptations as arise both from within, and from abroad?</w:t>
      </w:r>
    </w:p>
    <w:p w14:paraId="0A02F500">
      <w:pPr>
        <w:ind w:left="-5"/>
        <w:rPr>
          <w:rFonts w:hint="eastAsia"/>
        </w:rPr>
      </w:pPr>
    </w:p>
    <w:p w14:paraId="5E861C64">
      <w:pPr>
        <w:ind w:left="-5"/>
        <w:rPr>
          <w:rFonts w:hint="eastAsia"/>
        </w:rPr>
      </w:pPr>
      <w:r>
        <w:rPr>
          <w:rFonts w:hint="eastAsia"/>
        </w:rPr>
        <w:t>没有遇到那些来自内外、这样的敌人、这样的试探，还有什么德行？</w:t>
      </w:r>
    </w:p>
    <w:p w14:paraId="00EB8040">
      <w:pPr>
        <w:ind w:left="-5"/>
        <w:rPr>
          <w:rFonts w:hint="eastAsia"/>
        </w:rPr>
      </w:pPr>
    </w:p>
    <w:p w14:paraId="36C150B9">
      <w:pPr>
        <w:ind w:left="-5"/>
        <w:rPr>
          <w:rFonts w:hint="eastAsia"/>
        </w:rPr>
      </w:pPr>
      <w:r>
        <w:rPr>
          <w:rFonts w:hint="eastAsia"/>
        </w:rPr>
        <w:t>To be virtuous, is to prefer the pleasures of virtue, to those which come into competition with it, and vice holds forth to tempt us; and to dare to adhere to truth and goodness, whatever pains and hardships it may cost.</w:t>
      </w:r>
    </w:p>
    <w:p w14:paraId="002FB7A9">
      <w:pPr>
        <w:ind w:left="-5"/>
        <w:rPr>
          <w:rFonts w:hint="eastAsia"/>
        </w:rPr>
      </w:pPr>
    </w:p>
    <w:p w14:paraId="1EC0A0EC">
      <w:pPr>
        <w:ind w:left="-5"/>
        <w:rPr>
          <w:rFonts w:hint="eastAsia"/>
        </w:rPr>
      </w:pPr>
      <w:r>
        <w:rPr>
          <w:rFonts w:hint="eastAsia"/>
        </w:rPr>
        <w:t>要有德行，就是宁要德行的快乐，而不要那些与它竞争、并被邪恶拿来试探我们的快乐；并敢于坚持真理和良善，无论它可能要付出什么痛苦和艰难。</w:t>
      </w:r>
    </w:p>
    <w:p w14:paraId="041C793E">
      <w:pPr>
        <w:ind w:left="-5"/>
        <w:rPr>
          <w:rFonts w:hint="eastAsia"/>
        </w:rPr>
      </w:pPr>
    </w:p>
    <w:p w14:paraId="76B2F2D0">
      <w:pPr>
        <w:ind w:left="-5"/>
        <w:rPr>
          <w:rFonts w:hint="eastAsia"/>
        </w:rPr>
      </w:pPr>
      <w:r>
        <w:rPr>
          <w:rFonts w:hint="eastAsia"/>
        </w:rPr>
        <w:t>There must therefore, in order to the formation and trial, in order to the very being of virtue, be pleasures of a certain kind to make temptations to vice."</w:t>
      </w:r>
    </w:p>
    <w:p w14:paraId="0CD93DE3">
      <w:pPr>
        <w:ind w:left="-5"/>
        <w:rPr>
          <w:rFonts w:hint="eastAsia"/>
        </w:rPr>
      </w:pPr>
    </w:p>
    <w:p w14:paraId="6D4E789F">
      <w:pPr>
        <w:ind w:left="-5"/>
        <w:rPr>
          <w:rFonts w:hint="eastAsia"/>
        </w:rPr>
      </w:pPr>
      <w:r>
        <w:rPr>
          <w:rFonts w:hint="eastAsia"/>
        </w:rPr>
        <w:t>因此，为着德行的形成和试验，为着德行本身的存在，必然要有某种快乐，来构成对邪恶的试探。”</w:t>
      </w:r>
    </w:p>
    <w:p w14:paraId="22CF6419">
      <w:pPr>
        <w:ind w:left="-5"/>
        <w:rPr>
          <w:rFonts w:hint="eastAsia"/>
        </w:rPr>
      </w:pPr>
    </w:p>
    <w:p w14:paraId="51229EF7">
      <w:pPr>
        <w:ind w:left="-5"/>
        <w:rPr>
          <w:rFonts w:hint="eastAsia"/>
        </w:rPr>
      </w:pPr>
      <w:r>
        <w:rPr>
          <w:rFonts w:hint="eastAsia"/>
        </w:rPr>
        <w:t>In reply to these things I would say, either the state of temptation which is supposed to be ordered for men's trials, amounts on the whole to a prevailing tendency to that state of general wickedness and ruin, which has been proved to take place, or it does not.</w:t>
      </w:r>
    </w:p>
    <w:p w14:paraId="1C1FFC8D">
      <w:pPr>
        <w:ind w:left="-5"/>
        <w:rPr>
          <w:rFonts w:hint="eastAsia"/>
        </w:rPr>
      </w:pPr>
    </w:p>
    <w:p w14:paraId="610CC31C">
      <w:pPr>
        <w:ind w:left="-5"/>
        <w:rPr>
          <w:rFonts w:hint="eastAsia"/>
        </w:rPr>
      </w:pPr>
      <w:r>
        <w:rPr>
          <w:rFonts w:hint="eastAsia"/>
        </w:rPr>
        <w:t>作为对这些事的回应，我要说，要么，那被认为是为人的试炼而安排的试探状态，总的来说，就相当于一种普遍的倾向，趋向于那已被证明发生的普遍邪恶与毁灭的状态，要么不是。</w:t>
      </w:r>
    </w:p>
    <w:p w14:paraId="25EED6AD">
      <w:pPr>
        <w:ind w:left="-5"/>
        <w:rPr>
          <w:rFonts w:hint="eastAsia"/>
        </w:rPr>
      </w:pPr>
    </w:p>
    <w:p w14:paraId="3F692A60">
      <w:pPr>
        <w:ind w:left="-5"/>
        <w:rPr>
          <w:rFonts w:hint="eastAsia"/>
        </w:rPr>
      </w:pPr>
      <w:r>
        <w:rPr>
          <w:rFonts w:hint="eastAsia"/>
        </w:rPr>
        <w:t>If it does not amount to a tendency to such an effect, then how does it account for it?</w:t>
      </w:r>
    </w:p>
    <w:p w14:paraId="014BBD47">
      <w:pPr>
        <w:ind w:left="-5"/>
        <w:rPr>
          <w:rFonts w:hint="eastAsia"/>
        </w:rPr>
      </w:pPr>
    </w:p>
    <w:p w14:paraId="066E13C0">
      <w:pPr>
        <w:ind w:left="-5"/>
        <w:rPr>
          <w:rFonts w:hint="eastAsia"/>
        </w:rPr>
      </w:pPr>
      <w:r>
        <w:rPr>
          <w:rFonts w:hint="eastAsia"/>
        </w:rPr>
        <w:t>如果它不相当于一种趋向此结果的倾向，那么它又如何解释此事呢？</w:t>
      </w:r>
    </w:p>
    <w:p w14:paraId="439ABC77">
      <w:pPr>
        <w:ind w:left="-5"/>
        <w:rPr>
          <w:rFonts w:hint="eastAsia"/>
        </w:rPr>
      </w:pPr>
    </w:p>
    <w:p w14:paraId="1212B60E">
      <w:pPr>
        <w:ind w:left="-5"/>
        <w:rPr>
          <w:rFonts w:hint="eastAsia"/>
        </w:rPr>
      </w:pPr>
      <w:r>
        <w:rPr>
          <w:rFonts w:hint="eastAsia"/>
        </w:rPr>
        <w:t>When it is inquired, by what cause such an effect should come to pass, is it not absurd to allege a cause, which is owned at the same time to have no tendency to such an effect?</w:t>
      </w:r>
    </w:p>
    <w:p w14:paraId="1911C0BC">
      <w:pPr>
        <w:ind w:left="-5"/>
        <w:rPr>
          <w:rFonts w:hint="eastAsia"/>
        </w:rPr>
      </w:pPr>
    </w:p>
    <w:p w14:paraId="1F6369B4">
      <w:pPr>
        <w:ind w:left="-5"/>
        <w:rPr>
          <w:rFonts w:hint="eastAsia"/>
        </w:rPr>
      </w:pPr>
      <w:r>
        <w:rPr>
          <w:rFonts w:hint="eastAsia"/>
        </w:rPr>
        <w:t>当被问到，如此的结果是由什么原因造成的时，提出一个同时被承认对该结果没有倾向的原因，岂不是荒谬吗？</w:t>
      </w:r>
    </w:p>
    <w:p w14:paraId="64F6B1C3">
      <w:pPr>
        <w:ind w:left="-5"/>
        <w:rPr>
          <w:rFonts w:hint="eastAsia"/>
        </w:rPr>
      </w:pPr>
    </w:p>
    <w:p w14:paraId="60A8B8A3">
      <w:pPr>
        <w:ind w:left="-5"/>
        <w:rPr>
          <w:rFonts w:hint="eastAsia"/>
        </w:rPr>
      </w:pPr>
      <w:r>
        <w:rPr>
          <w:rFonts w:hint="eastAsia"/>
        </w:rPr>
        <w:t>Which is as much as to confess, that it will not account for it.</w:t>
      </w:r>
    </w:p>
    <w:p w14:paraId="417CFBC3">
      <w:pPr>
        <w:ind w:left="-5"/>
        <w:rPr>
          <w:rFonts w:hint="eastAsia"/>
        </w:rPr>
      </w:pPr>
    </w:p>
    <w:p w14:paraId="6A2BEC83">
      <w:pPr>
        <w:ind w:left="-5"/>
        <w:rPr>
          <w:rFonts w:hint="eastAsia"/>
        </w:rPr>
      </w:pPr>
      <w:r>
        <w:rPr>
          <w:rFonts w:hint="eastAsia"/>
        </w:rPr>
        <w:t>这等于承认，它不能解释此事。</w:t>
      </w:r>
    </w:p>
    <w:p w14:paraId="4941B370">
      <w:pPr>
        <w:ind w:left="-5"/>
        <w:rPr>
          <w:rFonts w:hint="eastAsia"/>
        </w:rPr>
      </w:pPr>
    </w:p>
    <w:p w14:paraId="38D43069">
      <w:pPr>
        <w:ind w:left="-5"/>
        <w:rPr>
          <w:rFonts w:hint="eastAsia"/>
        </w:rPr>
      </w:pPr>
      <w:r>
        <w:rPr>
          <w:rFonts w:hint="eastAsia"/>
        </w:rPr>
        <w:t>I think it has been demonstrated that this effect must be owing to some prevailing tendency.</w:t>
      </w:r>
    </w:p>
    <w:p w14:paraId="634D7D24">
      <w:pPr>
        <w:ind w:left="-5"/>
        <w:rPr>
          <w:rFonts w:hint="eastAsia"/>
        </w:rPr>
      </w:pPr>
    </w:p>
    <w:p w14:paraId="06964B83">
      <w:pPr>
        <w:ind w:left="-5"/>
        <w:rPr>
          <w:rFonts w:hint="eastAsia"/>
        </w:rPr>
      </w:pPr>
      <w:r>
        <w:rPr>
          <w:rFonts w:hint="eastAsia"/>
        </w:rPr>
        <w:t>我认为，已证明这个结果必然是由于某种普遍的倾向。</w:t>
      </w:r>
    </w:p>
    <w:p w14:paraId="2C8D926F">
      <w:pPr>
        <w:ind w:left="-5"/>
        <w:rPr>
          <w:rFonts w:hint="eastAsia"/>
        </w:rPr>
      </w:pPr>
    </w:p>
    <w:p w14:paraId="548D7925">
      <w:pPr>
        <w:ind w:left="-5"/>
        <w:rPr>
          <w:rFonts w:hint="eastAsia"/>
        </w:rPr>
      </w:pPr>
      <w:r>
        <w:rPr>
          <w:rFonts w:hint="eastAsia"/>
        </w:rPr>
        <w:t>If the other part of the dilemma be taken, and it be said, that this state of things does imply a prevailing tendency to that effect which has been proved, viz. that all mankind, without the exception of so much as one, sin against God, to their own deserved and just eternal ruin; and not only so, but sin thus immediately, as soon as capable of it, and sin continually, and have more sin than virtue, and have guilt that infinitely outweighs the value of all the goodness any ever have, and that the generality of the world in all ages are extremely stupid and foolish, and of a wicked character, and actually perish forever; I say, if the state of temptation implies a natural tendency to such an effect as this, it is a very evil, corrupt and dreadful state of things, as has been already largely shewn.</w:t>
      </w:r>
    </w:p>
    <w:p w14:paraId="0B3BBAEC">
      <w:pPr>
        <w:ind w:left="-5"/>
        <w:rPr>
          <w:rFonts w:hint="eastAsia"/>
        </w:rPr>
      </w:pPr>
    </w:p>
    <w:p w14:paraId="74450475">
      <w:pPr>
        <w:ind w:left="-5"/>
        <w:rPr>
          <w:rFonts w:hint="eastAsia"/>
        </w:rPr>
      </w:pPr>
      <w:r>
        <w:rPr>
          <w:rFonts w:hint="eastAsia"/>
        </w:rPr>
        <w:t>如果采取这困境的另一部分，并且说，这种事物的状态，确实意味着一种普遍的倾向，趋向于那已被证明的结果，即：全人类，无一例外，都对上帝犯罪，以致他们应得的、公正的永远毁灭；不仅如此，而且一有能力就立即犯罪，并持续地犯罪，并且罪多于德，并且其罪责无限地超过任何曾有的善行之价值，并且世上普遍之人，在所有时代，都极其愚蠢和痴呆，并具有邪恶的品格，并且实际上永远灭亡；我说，如果试探的状态，意味着一种自然的倾向，趋向于这样一个结果，那么，如已详尽表明的，这是一种非常邪恶、败坏和可怕的事物状态。</w:t>
      </w:r>
    </w:p>
    <w:p w14:paraId="4AABF966">
      <w:pPr>
        <w:ind w:left="-5"/>
        <w:rPr>
          <w:rFonts w:hint="eastAsia"/>
        </w:rPr>
      </w:pPr>
    </w:p>
    <w:p w14:paraId="4E516478">
      <w:pPr>
        <w:ind w:left="-5"/>
        <w:rPr>
          <w:rFonts w:hint="eastAsia"/>
        </w:rPr>
      </w:pPr>
      <w:r>
        <w:rPr>
          <w:rFonts w:hint="eastAsia"/>
        </w:rPr>
        <w:t>Besides, such a state has a tendency to defeat its own supposed end, which is to refine, ripen and perfect virtue in mankind, and so to fit men for the greater eternal happiness and glory: whereas, the effect it tends to, is the reverse of this, viz. general, eternal infamy and ruin, in all generations.</w:t>
      </w:r>
    </w:p>
    <w:p w14:paraId="26C0324D">
      <w:pPr>
        <w:ind w:left="-5"/>
        <w:rPr>
          <w:rFonts w:hint="eastAsia"/>
        </w:rPr>
      </w:pPr>
    </w:p>
    <w:p w14:paraId="51C035D8">
      <w:pPr>
        <w:ind w:left="-5"/>
        <w:rPr>
          <w:rFonts w:hint="eastAsia"/>
        </w:rPr>
      </w:pPr>
      <w:r>
        <w:rPr>
          <w:rFonts w:hint="eastAsia"/>
        </w:rPr>
        <w:t>此外，这样一种状态，有一种倾向，会挫败其自己假设的目的，即要精炼、成熟和完善人类的德行，从而使人适合于更大的永远幸福和荣耀：然而，它所趋向的结果，却与此相反，即在所有世代中，普遍的、永远的羞辱和毁灭。</w:t>
      </w:r>
    </w:p>
    <w:p w14:paraId="0496FC4A">
      <w:pPr>
        <w:ind w:left="-5"/>
        <w:rPr>
          <w:rFonts w:hint="eastAsia"/>
        </w:rPr>
      </w:pPr>
    </w:p>
    <w:p w14:paraId="12C3EA02">
      <w:pPr>
        <w:ind w:left="-5"/>
        <w:rPr>
          <w:rFonts w:hint="eastAsia"/>
        </w:rPr>
      </w:pPr>
      <w:r>
        <w:rPr>
          <w:rFonts w:hint="eastAsia"/>
        </w:rPr>
        <w:t>'Tis supposed, that men's virtue must have passions and appetites to struggle with, in order to have the glory and reward of victory: but the consequence is, a prevailing, continual, and generally effectual tendency, not to men's victory over evil appetites and passions, and the glorious reward of that victory, but to the victory of evil appetites and lusts over men, and utterly and eternally destroying them.</w:t>
      </w:r>
    </w:p>
    <w:p w14:paraId="79E1214B">
      <w:pPr>
        <w:ind w:left="-5"/>
        <w:rPr>
          <w:rFonts w:hint="eastAsia"/>
        </w:rPr>
      </w:pPr>
    </w:p>
    <w:p w14:paraId="125F6217">
      <w:pPr>
        <w:ind w:left="-5"/>
        <w:rPr>
          <w:rFonts w:hint="eastAsia"/>
        </w:rPr>
      </w:pPr>
      <w:r>
        <w:rPr>
          <w:rFonts w:hint="eastAsia"/>
        </w:rPr>
        <w:t>人们假设，人的德行必须有情感和欲望与之斗争，才能有胜利的荣耀和奖赏：但其后果是，一种普遍的、持续的和通常有效的倾向，不是趋向于人战胜邪恶的欲望和情感，以及那胜利的荣耀奖赏，而是趋向于邪恶的欲望和情欲战胜人，并全然与永远地毁灭他们。</w:t>
      </w:r>
    </w:p>
    <w:p w14:paraId="77DDC322">
      <w:pPr>
        <w:ind w:left="-5"/>
        <w:rPr>
          <w:rFonts w:hint="eastAsia"/>
        </w:rPr>
      </w:pPr>
    </w:p>
    <w:p w14:paraId="66EEE034">
      <w:pPr>
        <w:ind w:left="-5"/>
        <w:rPr>
          <w:rFonts w:hint="eastAsia"/>
        </w:rPr>
      </w:pPr>
      <w:r>
        <w:rPr>
          <w:rFonts w:hint="eastAsia"/>
        </w:rPr>
        <w:t>If a trial of virtue be requisite, yet the question is, whence comes so general a failing in the trial, if there be no depravity of nature?</w:t>
      </w:r>
    </w:p>
    <w:p w14:paraId="464B1BEB">
      <w:pPr>
        <w:ind w:left="-5"/>
        <w:rPr>
          <w:rFonts w:hint="eastAsia"/>
        </w:rPr>
      </w:pPr>
    </w:p>
    <w:p w14:paraId="580F6BAC">
      <w:pPr>
        <w:ind w:left="-5"/>
        <w:rPr>
          <w:rFonts w:hint="eastAsia"/>
        </w:rPr>
      </w:pPr>
      <w:r>
        <w:rPr>
          <w:rFonts w:hint="eastAsia"/>
        </w:rPr>
        <w:t>如果德行的试炼是必要的，那么问题是，如果没有本性的败坏，在试炼中如此普遍的失败，又是从何而来？</w:t>
      </w:r>
    </w:p>
    <w:p w14:paraId="1C3F80F5">
      <w:pPr>
        <w:ind w:left="-5"/>
        <w:rPr>
          <w:rFonts w:hint="eastAsia"/>
        </w:rPr>
      </w:pPr>
    </w:p>
    <w:p w14:paraId="349F2D58">
      <w:pPr>
        <w:ind w:left="-5"/>
        <w:rPr>
          <w:rFonts w:hint="eastAsia"/>
        </w:rPr>
      </w:pPr>
      <w:r>
        <w:rPr>
          <w:rFonts w:hint="eastAsia"/>
        </w:rPr>
        <w:t>If conflict and war be necessary, yet surely there is no necessity that there should be more cowards than good soldiers; unless it be necessary that men should be overcome and destroyed: especially is it not necessary that the whole world as it were should lie in wickedness, and so lie and die in cowardice.</w:t>
      </w:r>
    </w:p>
    <w:p w14:paraId="26DCB829">
      <w:pPr>
        <w:ind w:left="-5"/>
        <w:rPr>
          <w:rFonts w:hint="eastAsia"/>
        </w:rPr>
      </w:pPr>
    </w:p>
    <w:p w14:paraId="117A8111">
      <w:pPr>
        <w:ind w:left="-5"/>
        <w:rPr>
          <w:rFonts w:hint="eastAsia"/>
        </w:rPr>
      </w:pPr>
      <w:r>
        <w:rPr>
          <w:rFonts w:hint="eastAsia"/>
        </w:rPr>
        <w:t>如果冲突和战争是必要的，那么诚然，没有必要懦夫比好兵更多；除非人被胜过和毁灭是必要的：特别是，没有必要整个世界，可以说，都卧在那邪恶中，并因此在懦弱中卧倒和死去。</w:t>
      </w:r>
    </w:p>
    <w:p w14:paraId="6C813263">
      <w:pPr>
        <w:ind w:left="-5"/>
        <w:rPr>
          <w:rFonts w:hint="eastAsia"/>
        </w:rPr>
      </w:pPr>
    </w:p>
    <w:p w14:paraId="4F5CEB02">
      <w:pPr>
        <w:ind w:left="-5"/>
        <w:rPr>
          <w:rFonts w:hint="eastAsia"/>
        </w:rPr>
      </w:pPr>
      <w:r>
        <w:rPr>
          <w:rFonts w:hint="eastAsia"/>
        </w:rPr>
        <w:t>I might also here observe, that Dr. Turnbull is not very consistent, in supposing that combat with temptation is requisite to the very being of virtue.</w:t>
      </w:r>
    </w:p>
    <w:p w14:paraId="3BE617E1">
      <w:pPr>
        <w:ind w:left="-5"/>
        <w:rPr>
          <w:rFonts w:hint="eastAsia"/>
        </w:rPr>
      </w:pPr>
    </w:p>
    <w:p w14:paraId="0E09563F">
      <w:pPr>
        <w:ind w:left="-5"/>
        <w:rPr>
          <w:rFonts w:hint="eastAsia"/>
        </w:rPr>
      </w:pPr>
      <w:r>
        <w:rPr>
          <w:rFonts w:hint="eastAsia"/>
        </w:rPr>
        <w:t>在此我或许也要指出，特恩布尔博士在假设与试探的战斗，是德行本身所必需的时，并非很一致。</w:t>
      </w:r>
    </w:p>
    <w:p w14:paraId="6B5D197A">
      <w:pPr>
        <w:ind w:left="-5"/>
        <w:rPr>
          <w:rFonts w:hint="eastAsia"/>
        </w:rPr>
      </w:pPr>
    </w:p>
    <w:p w14:paraId="313CE7D9">
      <w:pPr>
        <w:ind w:left="-5"/>
        <w:rPr>
          <w:rFonts w:hint="eastAsia"/>
        </w:rPr>
      </w:pPr>
      <w:r>
        <w:rPr>
          <w:rFonts w:hint="eastAsia"/>
        </w:rPr>
        <w:t>For I think it clearly follows from his own notion of virtue, that virtue must have a being prior to any virtuous or praiseworthy combat with temptation.</w:t>
      </w:r>
    </w:p>
    <w:p w14:paraId="556E8B3C">
      <w:pPr>
        <w:ind w:left="-5"/>
        <w:rPr>
          <w:rFonts w:hint="eastAsia"/>
        </w:rPr>
      </w:pPr>
    </w:p>
    <w:p w14:paraId="36D07FDC">
      <w:pPr>
        <w:ind w:left="-5"/>
        <w:rPr>
          <w:rFonts w:hint="eastAsia"/>
        </w:rPr>
      </w:pPr>
      <w:r>
        <w:rPr>
          <w:rFonts w:hint="eastAsia"/>
        </w:rPr>
        <w:t>因为我认为，从他自己对德行的观念中，可以清楚地推断出，德行必须在任何有德行的或值得称赞的与试探的战斗之前，就已经存在。</w:t>
      </w:r>
    </w:p>
    <w:p w14:paraId="71838418">
      <w:pPr>
        <w:ind w:left="-5"/>
        <w:rPr>
          <w:rFonts w:hint="eastAsia"/>
        </w:rPr>
      </w:pPr>
    </w:p>
    <w:p w14:paraId="37086846">
      <w:pPr>
        <w:ind w:left="-5"/>
        <w:rPr>
          <w:rFonts w:hint="eastAsia"/>
        </w:rPr>
      </w:pPr>
      <w:r>
        <w:rPr>
          <w:rFonts w:hint="eastAsia"/>
        </w:rPr>
        <w:t>For by his principles, all virtue lies in good affection, and no actions can be virtuous, but what proceed from good affection.</w:t>
      </w:r>
    </w:p>
    <w:p w14:paraId="51D0EE2C">
      <w:pPr>
        <w:ind w:left="-5"/>
        <w:rPr>
          <w:rFonts w:hint="eastAsia"/>
        </w:rPr>
      </w:pPr>
    </w:p>
    <w:p w14:paraId="3BC2CB2F">
      <w:pPr>
        <w:ind w:left="-5"/>
        <w:rPr>
          <w:rFonts w:hint="eastAsia"/>
        </w:rPr>
      </w:pPr>
      <w:r>
        <w:rPr>
          <w:rFonts w:hint="eastAsia"/>
        </w:rPr>
        <w:t>因为根据他的原则，一切德行都在于好的情感，并且没有任何行为能是有德行的，除非它出自好的情感。</w:t>
      </w:r>
    </w:p>
    <w:p w14:paraId="4B346446">
      <w:pPr>
        <w:ind w:left="-5"/>
        <w:rPr>
          <w:rFonts w:hint="eastAsia"/>
        </w:rPr>
      </w:pPr>
    </w:p>
    <w:p w14:paraId="3F4ACF56">
      <w:pPr>
        <w:ind w:left="-5"/>
        <w:rPr>
          <w:rFonts w:hint="eastAsia"/>
        </w:rPr>
      </w:pPr>
      <w:r>
        <w:rPr>
          <w:rFonts w:hint="eastAsia"/>
        </w:rPr>
        <w:t>Therefore, surely the combat itself can have no virtue in it, unless it proceeds from virtuous affection: and therefore virtue must have an existence before the combat, and be the cause of it.</w:t>
      </w:r>
    </w:p>
    <w:p w14:paraId="102FBD29">
      <w:pPr>
        <w:ind w:left="-5"/>
        <w:rPr>
          <w:rFonts w:hint="eastAsia"/>
        </w:rPr>
      </w:pPr>
    </w:p>
    <w:p w14:paraId="521DEF7F">
      <w:pPr>
        <w:ind w:left="-5"/>
        <w:rPr>
          <w:rFonts w:hint="eastAsia"/>
        </w:rPr>
      </w:pPr>
      <w:r>
        <w:rPr>
          <w:rFonts w:hint="eastAsia"/>
        </w:rPr>
        <w:t>因此，诚然，战斗本身，除非它出自有德行的情感，否则就没有任何德行：因此，德行必须在战斗之前就已存在，并且是战斗的原因。</w:t>
      </w:r>
    </w:p>
    <w:p w14:paraId="45979F3D">
      <w:pPr>
        <w:ind w:left="-5"/>
        <w:rPr>
          <w:rFonts w:hint="eastAsia"/>
        </w:rPr>
      </w:pPr>
    </w:p>
    <w:p w14:paraId="7D235938">
      <w:pPr>
        <w:pStyle w:val="2"/>
        <w:bidi w:val="0"/>
        <w:rPr>
          <w:rFonts w:hint="eastAsia"/>
        </w:rPr>
      </w:pPr>
      <w:r>
        <w:rPr>
          <w:rFonts w:hint="eastAsia"/>
        </w:rPr>
        <w:t>CHAPTER II</w:t>
      </w:r>
    </w:p>
    <w:p w14:paraId="3EBB08B6">
      <w:pPr>
        <w:pStyle w:val="2"/>
        <w:bidi w:val="0"/>
        <w:rPr>
          <w:rFonts w:hint="eastAsia"/>
        </w:rPr>
      </w:pPr>
      <w:r>
        <w:rPr>
          <w:rFonts w:hint="eastAsia"/>
        </w:rPr>
        <w:t>UNIVERSAL MORTALITY PROVES</w:t>
      </w:r>
    </w:p>
    <w:p w14:paraId="7809F253">
      <w:pPr>
        <w:pStyle w:val="2"/>
        <w:bidi w:val="0"/>
        <w:rPr>
          <w:rFonts w:hint="eastAsia"/>
        </w:rPr>
      </w:pPr>
      <w:r>
        <w:rPr>
          <w:rFonts w:hint="eastAsia"/>
        </w:rPr>
        <w:t>ORIGINAL SIN; PARTICULARLY THE</w:t>
      </w:r>
    </w:p>
    <w:p w14:paraId="30B2FBDC">
      <w:pPr>
        <w:pStyle w:val="2"/>
        <w:bidi w:val="0"/>
        <w:rPr>
          <w:rFonts w:hint="eastAsia"/>
        </w:rPr>
      </w:pPr>
      <w:r>
        <w:rPr>
          <w:rFonts w:hint="eastAsia"/>
        </w:rPr>
        <w:t>DEATH OF INFANTS, WITH ITS VARIOUS CIRCUMSTANCES</w:t>
      </w:r>
    </w:p>
    <w:p w14:paraId="7B13DD77">
      <w:pPr>
        <w:pStyle w:val="2"/>
        <w:bidi w:val="0"/>
        <w:rPr>
          <w:rFonts w:hint="eastAsia"/>
        </w:rPr>
      </w:pPr>
      <w:r>
        <w:rPr>
          <w:rFonts w:hint="eastAsia"/>
        </w:rPr>
        <w:t>第二章</w:t>
      </w:r>
    </w:p>
    <w:p w14:paraId="55E0F8FF">
      <w:pPr>
        <w:pStyle w:val="2"/>
        <w:bidi w:val="0"/>
        <w:rPr>
          <w:rFonts w:hint="eastAsia"/>
        </w:rPr>
      </w:pPr>
      <w:r>
        <w:rPr>
          <w:rFonts w:hint="eastAsia"/>
        </w:rPr>
        <w:t>普遍的死亡证明了</w:t>
      </w:r>
    </w:p>
    <w:p w14:paraId="2CE3D5F4">
      <w:pPr>
        <w:pStyle w:val="2"/>
        <w:bidi w:val="0"/>
        <w:rPr>
          <w:rFonts w:hint="eastAsia"/>
        </w:rPr>
      </w:pPr>
      <w:r>
        <w:rPr>
          <w:rFonts w:hint="eastAsia"/>
        </w:rPr>
        <w:t>原罪；特别是</w:t>
      </w:r>
    </w:p>
    <w:p w14:paraId="1077EC3C">
      <w:pPr>
        <w:pStyle w:val="2"/>
        <w:bidi w:val="0"/>
        <w:rPr>
          <w:rFonts w:hint="eastAsia"/>
        </w:rPr>
      </w:pPr>
      <w:r>
        <w:rPr>
          <w:rFonts w:hint="eastAsia"/>
        </w:rPr>
        <w:t>婴儿的死亡，及其各种情况</w:t>
      </w:r>
    </w:p>
    <w:p w14:paraId="78FA7EBA">
      <w:pPr>
        <w:ind w:left="-5"/>
        <w:rPr>
          <w:rFonts w:hint="eastAsia"/>
        </w:rPr>
      </w:pPr>
    </w:p>
    <w:p w14:paraId="0704CD51">
      <w:pPr>
        <w:ind w:left="-5"/>
        <w:rPr>
          <w:rFonts w:hint="eastAsia"/>
        </w:rPr>
      </w:pPr>
      <w:r>
        <w:rPr>
          <w:rFonts w:hint="eastAsia"/>
        </w:rPr>
        <w:t>THE universal reign of death, over persons of all ages indiscriminately, with the awful circumstances and attendants of death, proves that men come sinful into the world.</w:t>
      </w:r>
    </w:p>
    <w:p w14:paraId="5F3DF8D4">
      <w:pPr>
        <w:ind w:left="-5"/>
        <w:rPr>
          <w:rFonts w:hint="eastAsia"/>
        </w:rPr>
      </w:pPr>
    </w:p>
    <w:p w14:paraId="09385705">
      <w:pPr>
        <w:ind w:left="-5"/>
        <w:rPr>
          <w:rFonts w:hint="eastAsia"/>
        </w:rPr>
      </w:pPr>
      <w:r>
        <w:rPr>
          <w:rFonts w:hint="eastAsia"/>
        </w:rPr>
        <w:t>死亡普遍地统治着所有年龄的人，不分皂白，以及死亡那可怕的情景和随之而来的事，证明了人生来就是有罪的。</w:t>
      </w:r>
    </w:p>
    <w:p w14:paraId="49BC780F">
      <w:pPr>
        <w:ind w:left="-5"/>
        <w:rPr>
          <w:rFonts w:hint="eastAsia"/>
        </w:rPr>
      </w:pPr>
    </w:p>
    <w:p w14:paraId="69715D14">
      <w:pPr>
        <w:ind w:left="-5"/>
        <w:rPr>
          <w:rFonts w:hint="eastAsia"/>
        </w:rPr>
      </w:pPr>
      <w:r>
        <w:rPr>
          <w:rFonts w:hint="eastAsia"/>
        </w:rPr>
        <w:t>It is needless here particularly to inquire, whether God has not a sovereign right to set bounds to the lives of his own creatures, be they sinful or not; and as he gives life, so to take it away when he pleases.</w:t>
      </w:r>
    </w:p>
    <w:p w14:paraId="550CC93A">
      <w:pPr>
        <w:ind w:left="-5"/>
        <w:rPr>
          <w:rFonts w:hint="eastAsia"/>
        </w:rPr>
      </w:pPr>
    </w:p>
    <w:p w14:paraId="2B55C1D6">
      <w:pPr>
        <w:ind w:left="-5"/>
        <w:rPr>
          <w:rFonts w:hint="eastAsia"/>
        </w:rPr>
      </w:pPr>
      <w:r>
        <w:rPr>
          <w:rFonts w:hint="eastAsia"/>
        </w:rPr>
        <w:t>在此无需特别探究，上帝是否有至高主权，来为祂自己创造物的生命定界限，无论他们是否有罪；并且，祂既赐予生命，也随己意取走生命。</w:t>
      </w:r>
    </w:p>
    <w:p w14:paraId="7FE30E6F">
      <w:pPr>
        <w:ind w:left="-5"/>
        <w:rPr>
          <w:rFonts w:hint="eastAsia"/>
        </w:rPr>
      </w:pPr>
    </w:p>
    <w:p w14:paraId="0C253401">
      <w:pPr>
        <w:ind w:left="-5"/>
        <w:rPr>
          <w:rFonts w:hint="eastAsia"/>
        </w:rPr>
      </w:pPr>
      <w:r>
        <w:rPr>
          <w:rFonts w:hint="eastAsia"/>
        </w:rPr>
        <w:t>Or how far God has a right to bring extreme suffering and calamity on an innocent moral agent.</w:t>
      </w:r>
    </w:p>
    <w:p w14:paraId="7E729759">
      <w:pPr>
        <w:ind w:left="-5"/>
        <w:rPr>
          <w:rFonts w:hint="eastAsia"/>
        </w:rPr>
      </w:pPr>
    </w:p>
    <w:p w14:paraId="6397E4B6">
      <w:pPr>
        <w:ind w:left="-5"/>
        <w:rPr>
          <w:rFonts w:hint="eastAsia"/>
        </w:rPr>
      </w:pPr>
      <w:r>
        <w:rPr>
          <w:rFonts w:hint="eastAsia"/>
        </w:rPr>
        <w:t>或者，上帝在多大程度上有权将极度的痛苦和灾难，加在一个无辜的道德行为者身上。</w:t>
      </w:r>
    </w:p>
    <w:p w14:paraId="72A809BD">
      <w:pPr>
        <w:ind w:left="-5"/>
        <w:rPr>
          <w:rFonts w:hint="eastAsia"/>
        </w:rPr>
      </w:pPr>
    </w:p>
    <w:p w14:paraId="6FB9BF6F">
      <w:pPr>
        <w:ind w:left="-5"/>
        <w:rPr>
          <w:rFonts w:hint="eastAsia"/>
        </w:rPr>
      </w:pPr>
      <w:r>
        <w:rPr>
          <w:rFonts w:hint="eastAsia"/>
        </w:rPr>
        <w:t>For death, with the pains and agonies with which it is usually brought on, is not merely a limiting of existence, but is a most terrible calamity; and to such a creature as man, capable of conceiving of immortality, and made with so earnest a desire after it, and capable of foresight and of reflection on approaching death, and that has such an extreme dread of it, is a calamity above all others terrible, to such as are able to reflect upon it.</w:t>
      </w:r>
    </w:p>
    <w:p w14:paraId="1C16A0AE">
      <w:pPr>
        <w:ind w:left="-5"/>
        <w:rPr>
          <w:rFonts w:hint="eastAsia"/>
        </w:rPr>
      </w:pPr>
    </w:p>
    <w:p w14:paraId="60CDFC97">
      <w:pPr>
        <w:ind w:left="-5"/>
        <w:rPr>
          <w:rFonts w:hint="eastAsia"/>
        </w:rPr>
      </w:pPr>
      <w:r>
        <w:rPr>
          <w:rFonts w:hint="eastAsia"/>
        </w:rPr>
        <w:t>因为死亡，及其通常带来的痛苦和挣扎，不仅是存在的一种限制，而且是一种最可怕的灾难；并且对于像人这样一种，能够想象永生，并怀着如此热切的渴望被造，并能够预见和反思临近的死亡，并且对此怀有极度恐惧的受造物而言，对于那些能够反思它的人，这是一种比所有其他灾难都更可怕的灾难。</w:t>
      </w:r>
    </w:p>
    <w:p w14:paraId="338961B6">
      <w:pPr>
        <w:ind w:left="-5"/>
        <w:rPr>
          <w:rFonts w:hint="eastAsia"/>
        </w:rPr>
      </w:pPr>
    </w:p>
    <w:p w14:paraId="128AFA41">
      <w:pPr>
        <w:ind w:left="-5"/>
        <w:rPr>
          <w:rFonts w:hint="eastAsia"/>
        </w:rPr>
      </w:pPr>
      <w:r>
        <w:rPr>
          <w:rFonts w:hint="eastAsia"/>
        </w:rPr>
        <w:t>I say, 'tis needless, elaborately to consider, whether God may not, consistent with his perfections, by absolute sovereignty, bring so great a calamity on mankind when perfectly innocent.</w:t>
      </w:r>
    </w:p>
    <w:p w14:paraId="66ADE840">
      <w:pPr>
        <w:ind w:left="-5"/>
        <w:rPr>
          <w:rFonts w:hint="eastAsia"/>
        </w:rPr>
      </w:pPr>
    </w:p>
    <w:p w14:paraId="0D8046D7">
      <w:pPr>
        <w:ind w:left="-5"/>
        <w:rPr>
          <w:rFonts w:hint="eastAsia"/>
        </w:rPr>
      </w:pPr>
      <w:r>
        <w:rPr>
          <w:rFonts w:hint="eastAsia"/>
        </w:rPr>
        <w:t>我说，无需详尽地考量，上帝是否可以，与祂的完美相符，藉着绝对的主权，将如此大的灾难，加在完全无辜的人类身上。</w:t>
      </w:r>
    </w:p>
    <w:p w14:paraId="72C77E3B">
      <w:pPr>
        <w:ind w:left="-5"/>
        <w:rPr>
          <w:rFonts w:hint="eastAsia"/>
        </w:rPr>
      </w:pPr>
    </w:p>
    <w:p w14:paraId="72DF7AF1">
      <w:pPr>
        <w:ind w:left="-5"/>
        <w:rPr>
          <w:rFonts w:hint="eastAsia"/>
        </w:rPr>
      </w:pPr>
      <w:r>
        <w:rPr>
          <w:rFonts w:hint="eastAsia"/>
        </w:rPr>
        <w:t>It is sufficient, if we have good evidence from Scripture, that 'tis not agreeable to God's manner of dealing with mankind, so to do.</w:t>
      </w:r>
    </w:p>
    <w:p w14:paraId="77FF8111">
      <w:pPr>
        <w:ind w:left="-5"/>
        <w:rPr>
          <w:rFonts w:hint="eastAsia"/>
        </w:rPr>
      </w:pPr>
    </w:p>
    <w:p w14:paraId="2385C749">
      <w:pPr>
        <w:ind w:left="-5"/>
        <w:rPr>
          <w:rFonts w:hint="eastAsia"/>
        </w:rPr>
      </w:pPr>
      <w:r>
        <w:rPr>
          <w:rFonts w:hint="eastAsia"/>
        </w:rPr>
        <w:t>如果我们有好的圣经证据，表明这样做，与上帝对待人类的方式不符，那就足够了。</w:t>
      </w:r>
    </w:p>
    <w:p w14:paraId="1E4B019C">
      <w:pPr>
        <w:ind w:left="-5"/>
        <w:rPr>
          <w:rFonts w:hint="eastAsia"/>
        </w:rPr>
      </w:pPr>
    </w:p>
    <w:p w14:paraId="372C8531">
      <w:pPr>
        <w:ind w:left="-5"/>
        <w:rPr>
          <w:rFonts w:hint="eastAsia"/>
        </w:rPr>
      </w:pPr>
      <w:r>
        <w:rPr>
          <w:rFonts w:hint="eastAsia"/>
        </w:rPr>
        <w:t>'Tis manifest, that mankind were not originally subjected to this calamity: God brought it on them afterwards, on occasion of man's sin, at a time of the manifestation of God's great displeasure for sin, and by a denunciation and sentence pronounced by him, as acting the part of a Judge; as Dr. Taylor often confesses.</w:t>
      </w:r>
    </w:p>
    <w:p w14:paraId="74242B91">
      <w:pPr>
        <w:ind w:left="-5"/>
        <w:rPr>
          <w:rFonts w:hint="eastAsia"/>
        </w:rPr>
      </w:pPr>
    </w:p>
    <w:p w14:paraId="6E8E6D9E">
      <w:pPr>
        <w:ind w:left="-5"/>
        <w:rPr>
          <w:rFonts w:hint="eastAsia"/>
        </w:rPr>
      </w:pPr>
      <w:r>
        <w:rPr>
          <w:rFonts w:hint="eastAsia"/>
        </w:rPr>
        <w:t>很明显，人类最初并未受制于此灾难：是上帝后来，因人的罪，在显明上帝对罪之极大不悦之时，并藉着祂作为审判官所宣告的斥责和判决，将此灾难加给他们；正如泰勒博士常承认的。</w:t>
      </w:r>
    </w:p>
    <w:p w14:paraId="1CE548BC">
      <w:pPr>
        <w:ind w:left="-5"/>
        <w:rPr>
          <w:rFonts w:hint="eastAsia"/>
        </w:rPr>
      </w:pPr>
    </w:p>
    <w:p w14:paraId="5F1B2ECD">
      <w:pPr>
        <w:ind w:left="-5"/>
        <w:rPr>
          <w:rFonts w:hint="eastAsia"/>
        </w:rPr>
      </w:pPr>
      <w:r>
        <w:rPr>
          <w:rFonts w:hint="eastAsia"/>
        </w:rPr>
        <w:t>Sin entered into the world, and death by sin, as the Apostle says.</w:t>
      </w:r>
    </w:p>
    <w:p w14:paraId="4970C762">
      <w:pPr>
        <w:ind w:left="-5"/>
        <w:rPr>
          <w:rFonts w:hint="eastAsia"/>
        </w:rPr>
      </w:pPr>
    </w:p>
    <w:p w14:paraId="223A000A">
      <w:pPr>
        <w:ind w:left="-5"/>
        <w:rPr>
          <w:rFonts w:hint="eastAsia"/>
        </w:rPr>
      </w:pPr>
      <w:r>
        <w:rPr>
          <w:rFonts w:hint="eastAsia"/>
        </w:rPr>
        <w:t>罪入了世界，死又因罪而来，如使徒所说。</w:t>
      </w:r>
    </w:p>
    <w:p w14:paraId="6B3326AC">
      <w:pPr>
        <w:ind w:left="-5"/>
        <w:rPr>
          <w:rFonts w:hint="eastAsia"/>
        </w:rPr>
      </w:pPr>
    </w:p>
    <w:p w14:paraId="1E4ACC9E">
      <w:pPr>
        <w:ind w:left="-5"/>
        <w:rPr>
          <w:rFonts w:hint="eastAsia"/>
        </w:rPr>
      </w:pPr>
      <w:r>
        <w:rPr>
          <w:rFonts w:hint="eastAsia"/>
        </w:rPr>
        <w:t>Which certainly leads us to suppose, that this affair was ordered of God, not merely by the sovereignty of a Creator, but by the righteousness of a Judge.</w:t>
      </w:r>
    </w:p>
    <w:p w14:paraId="4DE5D9E2">
      <w:pPr>
        <w:ind w:left="-5"/>
        <w:rPr>
          <w:rFonts w:hint="eastAsia"/>
        </w:rPr>
      </w:pPr>
    </w:p>
    <w:p w14:paraId="45C65808">
      <w:pPr>
        <w:ind w:left="-5"/>
        <w:rPr>
          <w:rFonts w:hint="eastAsia"/>
        </w:rPr>
      </w:pPr>
      <w:r>
        <w:rPr>
          <w:rFonts w:hint="eastAsia"/>
        </w:rPr>
        <w:t>这无疑引导我们假设，此事是上帝所命定的，不仅是藉着一位创造者的主权，而且是藉着一位审判官的公义。</w:t>
      </w:r>
    </w:p>
    <w:p w14:paraId="75D99F43">
      <w:pPr>
        <w:ind w:left="-5"/>
        <w:rPr>
          <w:rFonts w:hint="eastAsia"/>
        </w:rPr>
      </w:pPr>
    </w:p>
    <w:p w14:paraId="335E8F1C">
      <w:pPr>
        <w:ind w:left="-5"/>
        <w:rPr>
          <w:rFonts w:hint="eastAsia"/>
        </w:rPr>
      </w:pPr>
      <w:r>
        <w:rPr>
          <w:rFonts w:hint="eastAsia"/>
        </w:rPr>
        <w:t>And the Scripture everywhere speaks of all great afflictions and calamities, which God in his providence brings on mankind, as testimonies of his displeasure for sin, in the subject of those calamities; excepting those sufferings which are to atone for the sins of others.</w:t>
      </w:r>
    </w:p>
    <w:p w14:paraId="17A09AFB">
      <w:pPr>
        <w:ind w:left="-5"/>
        <w:rPr>
          <w:rFonts w:hint="eastAsia"/>
        </w:rPr>
      </w:pPr>
    </w:p>
    <w:p w14:paraId="120C727D">
      <w:pPr>
        <w:ind w:left="-5"/>
        <w:rPr>
          <w:rFonts w:hint="eastAsia"/>
        </w:rPr>
      </w:pPr>
      <w:r>
        <w:rPr>
          <w:rFonts w:hint="eastAsia"/>
        </w:rPr>
        <w:t>并且圣经处处都说到，上帝在祂的护理中加给人类的一切大苦难和灾祸，都是祂对那些灾祸之主体之罪的不悦之见证；除了那些为他人之罪而赎罪的痛苦。</w:t>
      </w:r>
    </w:p>
    <w:p w14:paraId="54E618C8">
      <w:pPr>
        <w:ind w:left="-5"/>
        <w:rPr>
          <w:rFonts w:hint="eastAsia"/>
        </w:rPr>
      </w:pPr>
    </w:p>
    <w:p w14:paraId="1B044A1E">
      <w:pPr>
        <w:ind w:left="-5"/>
        <w:rPr>
          <w:rFonts w:hint="eastAsia"/>
        </w:rPr>
      </w:pPr>
      <w:r>
        <w:rPr>
          <w:rFonts w:hint="eastAsia"/>
        </w:rPr>
        <w:t>He ever taught his people to look on such calamities as his rod, the rod of his anger, his frowns, the hidings of his face in displeasure.</w:t>
      </w:r>
    </w:p>
    <w:p w14:paraId="558AF84C">
      <w:pPr>
        <w:ind w:left="-5"/>
        <w:rPr>
          <w:rFonts w:hint="eastAsia"/>
        </w:rPr>
      </w:pPr>
    </w:p>
    <w:p w14:paraId="5D339EAC">
      <w:pPr>
        <w:ind w:left="-5"/>
        <w:rPr>
          <w:rFonts w:hint="eastAsia"/>
        </w:rPr>
      </w:pPr>
      <w:r>
        <w:rPr>
          <w:rFonts w:hint="eastAsia"/>
        </w:rPr>
        <w:t>祂向来教导祂的子民，要将这类灾祸，视为祂的杖，祂忿怒的杖，祂的怒容，祂不悦时掩面。</w:t>
      </w:r>
    </w:p>
    <w:p w14:paraId="15EFDB8C">
      <w:pPr>
        <w:ind w:left="-5"/>
        <w:rPr>
          <w:rFonts w:hint="eastAsia"/>
        </w:rPr>
      </w:pPr>
    </w:p>
    <w:p w14:paraId="73891898">
      <w:pPr>
        <w:ind w:left="-5"/>
        <w:rPr>
          <w:rFonts w:hint="eastAsia"/>
        </w:rPr>
      </w:pPr>
      <w:r>
        <w:rPr>
          <w:rFonts w:hint="eastAsia"/>
        </w:rPr>
        <w:t>Hence such calamities are in Scripture so often called by the name of judgments, being what God brings on men as a Judge, executing a righteous sentence for transgression: yea, they are often called by the name of wrath, especially calamities consisting or issuing in death.</w:t>
      </w:r>
    </w:p>
    <w:p w14:paraId="03378D34">
      <w:pPr>
        <w:ind w:left="-5"/>
        <w:rPr>
          <w:rFonts w:hint="eastAsia"/>
        </w:rPr>
      </w:pPr>
    </w:p>
    <w:p w14:paraId="57D407A2">
      <w:pPr>
        <w:ind w:left="-5"/>
        <w:rPr>
          <w:rFonts w:hint="eastAsia"/>
        </w:rPr>
      </w:pPr>
      <w:r>
        <w:rPr>
          <w:rFonts w:hint="eastAsia"/>
        </w:rPr>
        <w:t>因此，这类灾祸在圣经中常常被称为审判，因为那是上帝作为审判官，为过犯而执行一个公义的判决所加给人的：诚然，它们常常被称为忿怒，特别是包含或导致死亡的灾祸。</w:t>
      </w:r>
    </w:p>
    <w:p w14:paraId="6AD17E57">
      <w:pPr>
        <w:ind w:left="-5"/>
        <w:rPr>
          <w:rFonts w:hint="eastAsia"/>
        </w:rPr>
      </w:pPr>
    </w:p>
    <w:p w14:paraId="3FFB7C6F">
      <w:pPr>
        <w:ind w:left="-5"/>
        <w:rPr>
          <w:rFonts w:hint="eastAsia"/>
        </w:rPr>
      </w:pPr>
      <w:r>
        <w:rPr>
          <w:rFonts w:hint="eastAsia"/>
        </w:rPr>
        <w:t>And hence also is that which Dr. Taylor would have us take so much notice of, that sometimes in the Scripture, calamity and suffering is called by such names as sin, iniquity, being guilty, etc., which is evidently by a metonymy of the cause for the effect.</w:t>
      </w:r>
    </w:p>
    <w:p w14:paraId="55465017">
      <w:pPr>
        <w:ind w:left="-5"/>
        <w:rPr>
          <w:rFonts w:hint="eastAsia"/>
        </w:rPr>
      </w:pPr>
    </w:p>
    <w:p w14:paraId="3E854A6E">
      <w:pPr>
        <w:ind w:left="-5"/>
        <w:rPr>
          <w:rFonts w:hint="eastAsia"/>
        </w:rPr>
      </w:pPr>
      <w:r>
        <w:rPr>
          <w:rFonts w:hint="eastAsia"/>
        </w:rPr>
        <w:t>因此，也就是泰勒博士希望我们特别注意的，有时在圣经中，灾祸和痛苦被称为罪、不义、有罪等，这显然是因果互代法。</w:t>
      </w:r>
    </w:p>
    <w:p w14:paraId="3520A520">
      <w:pPr>
        <w:ind w:left="-5"/>
        <w:rPr>
          <w:rFonts w:hint="eastAsia"/>
        </w:rPr>
      </w:pPr>
    </w:p>
    <w:p w14:paraId="09B42545">
      <w:pPr>
        <w:ind w:left="-5"/>
        <w:rPr>
          <w:rFonts w:hint="eastAsia"/>
        </w:rPr>
      </w:pPr>
      <w:r>
        <w:rPr>
          <w:rFonts w:hint="eastAsia"/>
        </w:rPr>
        <w:t>'Tis not likely, that in the language in use of old among God's people, calamity or suffering would have been called even by the names of sin and guilt, if it had been so far from having any connection with sin, that even death itself, which is always spoken of as the most terrible of calamities, is not so much as any sign of the sinfulness of the subject, or any testimony of God's displeasure for any guilt of his, as Dr. Taylor supposes.</w:t>
      </w:r>
    </w:p>
    <w:p w14:paraId="35E79A9C">
      <w:pPr>
        <w:ind w:left="-5"/>
        <w:rPr>
          <w:rFonts w:hint="eastAsia"/>
        </w:rPr>
      </w:pPr>
    </w:p>
    <w:p w14:paraId="23716A99">
      <w:pPr>
        <w:ind w:left="-5"/>
        <w:rPr>
          <w:rFonts w:hint="eastAsia"/>
        </w:rPr>
      </w:pPr>
      <w:r>
        <w:rPr>
          <w:rFonts w:hint="eastAsia"/>
        </w:rPr>
        <w:t>在古时上帝子民所用的语言中，倘若灾祸或痛苦，远非与罪有任何关联，以致即便是死亡本身——这常被说成是最可怕的灾祸——也不是主体罪性的任何标记，或上帝对祂任何罪责之不悦的任何见证，如泰勒博士所假设的，那么，灾祸或痛苦，甚至不会被称为罪和罪责。</w:t>
      </w:r>
    </w:p>
    <w:p w14:paraId="1D0CFF6B">
      <w:pPr>
        <w:ind w:left="-5"/>
        <w:rPr>
          <w:rFonts w:hint="eastAsia"/>
        </w:rPr>
      </w:pPr>
    </w:p>
    <w:p w14:paraId="29864F91">
      <w:pPr>
        <w:ind w:left="-5"/>
        <w:rPr>
          <w:rFonts w:hint="eastAsia"/>
        </w:rPr>
      </w:pPr>
      <w:r>
        <w:rPr>
          <w:rFonts w:hint="eastAsia"/>
        </w:rPr>
        <w:t>Death is spoken of in Scripture as the chief of calamities, the most extreme and terrible of all those natural evils, which come on mankind in this world.</w:t>
      </w:r>
    </w:p>
    <w:p w14:paraId="78861211">
      <w:pPr>
        <w:ind w:left="-5"/>
        <w:rPr>
          <w:rFonts w:hint="eastAsia"/>
        </w:rPr>
      </w:pPr>
    </w:p>
    <w:p w14:paraId="185026F3">
      <w:pPr>
        <w:ind w:left="-5"/>
        <w:rPr>
          <w:rFonts w:hint="eastAsia"/>
        </w:rPr>
      </w:pPr>
      <w:r>
        <w:rPr>
          <w:rFonts w:hint="eastAsia"/>
        </w:rPr>
        <w:t>圣经中说到死亡，是灾祸之首，是这世上临到人类的一切自然之恶中，最极端和最可怕的。</w:t>
      </w:r>
    </w:p>
    <w:p w14:paraId="22A2DD28">
      <w:pPr>
        <w:ind w:left="-5"/>
        <w:rPr>
          <w:rFonts w:hint="eastAsia"/>
        </w:rPr>
      </w:pPr>
    </w:p>
    <w:p w14:paraId="05617044">
      <w:pPr>
        <w:ind w:left="-5"/>
        <w:rPr>
          <w:rFonts w:hint="eastAsia"/>
        </w:rPr>
      </w:pPr>
      <w:r>
        <w:rPr>
          <w:rFonts w:hint="eastAsia"/>
        </w:rPr>
        <w:t>Deadly destruction is spoken of as "the most terrible destruction" (1 Sam. 5:11).</w:t>
      </w:r>
    </w:p>
    <w:p w14:paraId="21A95889">
      <w:pPr>
        <w:ind w:left="-5"/>
        <w:rPr>
          <w:rFonts w:hint="eastAsia"/>
        </w:rPr>
      </w:pPr>
    </w:p>
    <w:p w14:paraId="1385DCAF">
      <w:pPr>
        <w:ind w:left="-5"/>
        <w:rPr>
          <w:rFonts w:hint="eastAsia"/>
        </w:rPr>
      </w:pPr>
      <w:r>
        <w:rPr>
          <w:rFonts w:hint="eastAsia"/>
        </w:rPr>
        <w:t>致命的毁灭，被称为“最可怕的毁灭”（撒母耳记上 5:11）。</w:t>
      </w:r>
    </w:p>
    <w:p w14:paraId="3248030F">
      <w:pPr>
        <w:ind w:left="-5"/>
        <w:rPr>
          <w:rFonts w:hint="eastAsia"/>
        </w:rPr>
      </w:pPr>
    </w:p>
    <w:p w14:paraId="76EA2604">
      <w:pPr>
        <w:ind w:left="-5"/>
        <w:rPr>
          <w:rFonts w:hint="eastAsia"/>
        </w:rPr>
      </w:pPr>
      <w:r>
        <w:rPr>
          <w:rFonts w:hint="eastAsia"/>
        </w:rPr>
        <w:t>Deadly sorrow, as "the most extreme sorrow" (Is. 17:11; Matt. 26:38), and deadly enemies, as "the most bitter and terrible enemies" (Ps. 17:9).</w:t>
      </w:r>
    </w:p>
    <w:p w14:paraId="7EF1F9BD">
      <w:pPr>
        <w:ind w:left="-5"/>
        <w:rPr>
          <w:rFonts w:hint="eastAsia"/>
        </w:rPr>
      </w:pPr>
    </w:p>
    <w:p w14:paraId="2E175B0F">
      <w:pPr>
        <w:ind w:left="-5"/>
        <w:rPr>
          <w:rFonts w:hint="eastAsia"/>
        </w:rPr>
      </w:pPr>
      <w:r>
        <w:rPr>
          <w:rFonts w:hint="eastAsia"/>
        </w:rPr>
        <w:t>致命的悲伤，是“最极端的悲伤”（以赛亚书 17:11；马太福音 26:38），致命的敌人，是“最苦毒和最可怕的敌人”（诗篇 17:9）。</w:t>
      </w:r>
    </w:p>
    <w:p w14:paraId="0FB849DD">
      <w:pPr>
        <w:ind w:left="-5"/>
        <w:rPr>
          <w:rFonts w:hint="eastAsia"/>
        </w:rPr>
      </w:pPr>
    </w:p>
    <w:p w14:paraId="1ABEF9A1">
      <w:pPr>
        <w:ind w:left="-5"/>
        <w:rPr>
          <w:rFonts w:hint="eastAsia"/>
        </w:rPr>
      </w:pPr>
      <w:r>
        <w:rPr>
          <w:rFonts w:hint="eastAsia"/>
        </w:rPr>
        <w:t>The extremity of Christ's sufferings is represented by his suffering unto death (Phil. 2:8 and other places).</w:t>
      </w:r>
    </w:p>
    <w:p w14:paraId="64F3F64E">
      <w:pPr>
        <w:ind w:left="-5"/>
        <w:rPr>
          <w:rFonts w:hint="eastAsia"/>
        </w:rPr>
      </w:pPr>
    </w:p>
    <w:p w14:paraId="51D14273">
      <w:pPr>
        <w:ind w:left="-5"/>
        <w:rPr>
          <w:rFonts w:hint="eastAsia"/>
        </w:rPr>
      </w:pPr>
      <w:r>
        <w:rPr>
          <w:rFonts w:hint="eastAsia"/>
        </w:rPr>
        <w:t>基督痛苦的极端，是以祂受苦至死来代表的（腓立比书 2:8及其他地方）。</w:t>
      </w:r>
    </w:p>
    <w:p w14:paraId="39DCE60D">
      <w:pPr>
        <w:ind w:left="-5"/>
        <w:rPr>
          <w:rFonts w:hint="eastAsia"/>
        </w:rPr>
      </w:pPr>
    </w:p>
    <w:p w14:paraId="7874650B">
      <w:pPr>
        <w:ind w:left="-5"/>
        <w:rPr>
          <w:rFonts w:hint="eastAsia"/>
        </w:rPr>
      </w:pPr>
      <w:r>
        <w:rPr>
          <w:rFonts w:hint="eastAsia"/>
        </w:rPr>
        <w:t>Hence the greatest testimonies of God's anger for the sins of men in this world, have been by inflicting death: as on the sinners of the old world, on the inhabitants of Sodom and Gomorrah, on Onan, Pharaoh and the Egyptians, Nadab and Abihu, Korah and his company, and the rest of the rebels in the wilderness, on the wicked inhabitants of Canaan, on Hophni and Phineas, Ananias and Sapphira, the unbelieving Jews, upon whom wrath came to the uttermost in the time of the last destruction of Jerusalem.</w:t>
      </w:r>
    </w:p>
    <w:p w14:paraId="40B884FF">
      <w:pPr>
        <w:ind w:left="-5"/>
        <w:rPr>
          <w:rFonts w:hint="eastAsia"/>
        </w:rPr>
      </w:pPr>
    </w:p>
    <w:p w14:paraId="0C3BCD06">
      <w:pPr>
        <w:ind w:left="-5"/>
        <w:rPr>
          <w:rFonts w:hint="eastAsia"/>
        </w:rPr>
      </w:pPr>
      <w:r>
        <w:rPr>
          <w:rFonts w:hint="eastAsia"/>
        </w:rPr>
        <w:t>因此，这世上上帝对人之罪的最大忿怒之见证，都是藉着降下死亡：如对旧世界的罪人，对所多玛和蛾摩拉的居民，对俄南、法老和埃及人，拿答和亚比户，可拉和他的同伴，以及旷野其余的叛徒，对迦南邪恶的居民，对何弗尼和非尼哈，亚拿尼亚和撒非喇，不信的犹太人，在耶路撒冷最后一次毁灭时，忿怒临到他们身上，到了极处。</w:t>
      </w:r>
    </w:p>
    <w:p w14:paraId="3CBA5B45">
      <w:pPr>
        <w:ind w:left="-5"/>
        <w:rPr>
          <w:rFonts w:hint="eastAsia"/>
        </w:rPr>
      </w:pPr>
    </w:p>
    <w:p w14:paraId="448462BE">
      <w:pPr>
        <w:ind w:left="-5"/>
        <w:rPr>
          <w:rFonts w:hint="eastAsia"/>
        </w:rPr>
      </w:pPr>
      <w:r>
        <w:rPr>
          <w:rFonts w:hint="eastAsia"/>
        </w:rPr>
        <w:t>This calamity is often spoken of as in a peculiar manner the fruit of the guilt of sin.</w:t>
      </w:r>
    </w:p>
    <w:p w14:paraId="47A9BA69">
      <w:pPr>
        <w:ind w:left="-5"/>
        <w:rPr>
          <w:rFonts w:hint="eastAsia"/>
        </w:rPr>
      </w:pPr>
    </w:p>
    <w:p w14:paraId="66B86070">
      <w:pPr>
        <w:ind w:left="-5"/>
        <w:rPr>
          <w:rFonts w:hint="eastAsia"/>
        </w:rPr>
      </w:pPr>
      <w:r>
        <w:rPr>
          <w:rFonts w:hint="eastAsia"/>
        </w:rPr>
        <w:t>这个灾祸，常常被说成是罪的罪责之特别的果子。</w:t>
      </w:r>
    </w:p>
    <w:p w14:paraId="4E50C404">
      <w:pPr>
        <w:ind w:left="-5"/>
        <w:rPr>
          <w:rFonts w:hint="eastAsia"/>
        </w:rPr>
      </w:pPr>
    </w:p>
    <w:p w14:paraId="095BBC77">
      <w:pPr>
        <w:ind w:left="-5"/>
        <w:rPr>
          <w:rFonts w:hint="eastAsia"/>
        </w:rPr>
      </w:pPr>
      <w:r>
        <w:rPr>
          <w:rFonts w:hint="eastAsia"/>
        </w:rPr>
        <w:t>(Ex. 28:43), "That they bear not iniquity and die."</w:t>
      </w:r>
    </w:p>
    <w:p w14:paraId="074E80E9">
      <w:pPr>
        <w:ind w:left="-5"/>
        <w:rPr>
          <w:rFonts w:hint="eastAsia"/>
        </w:rPr>
      </w:pPr>
    </w:p>
    <w:p w14:paraId="3C62AAF0">
      <w:pPr>
        <w:ind w:left="-5"/>
        <w:rPr>
          <w:rFonts w:hint="eastAsia"/>
        </w:rPr>
      </w:pPr>
      <w:r>
        <w:rPr>
          <w:rFonts w:hint="eastAsia"/>
        </w:rPr>
        <w:t>（出埃及记 28:43），“免得他们担当罪孽而死。”</w:t>
      </w:r>
    </w:p>
    <w:p w14:paraId="19529D04">
      <w:pPr>
        <w:ind w:left="-5"/>
        <w:rPr>
          <w:rFonts w:hint="eastAsia"/>
        </w:rPr>
      </w:pPr>
    </w:p>
    <w:p w14:paraId="4018E793">
      <w:pPr>
        <w:ind w:left="-5"/>
        <w:rPr>
          <w:rFonts w:hint="eastAsia"/>
        </w:rPr>
      </w:pPr>
      <w:r>
        <w:rPr>
          <w:rFonts w:hint="eastAsia"/>
        </w:rPr>
        <w:t>(Lev. 22:9), "Lest they bear sin for it and die."</w:t>
      </w:r>
    </w:p>
    <w:p w14:paraId="1FEAF9E3">
      <w:pPr>
        <w:ind w:left="-5"/>
        <w:rPr>
          <w:rFonts w:hint="eastAsia"/>
        </w:rPr>
      </w:pPr>
    </w:p>
    <w:p w14:paraId="337F7458">
      <w:pPr>
        <w:ind w:left="-5"/>
        <w:rPr>
          <w:rFonts w:hint="eastAsia"/>
        </w:rPr>
      </w:pPr>
      <w:r>
        <w:rPr>
          <w:rFonts w:hint="eastAsia"/>
        </w:rPr>
        <w:t>（利未记 22:9），“免得他们因此担当罪而死。”</w:t>
      </w:r>
    </w:p>
    <w:p w14:paraId="045CCDE2">
      <w:pPr>
        <w:ind w:left="-5"/>
        <w:rPr>
          <w:rFonts w:hint="eastAsia"/>
        </w:rPr>
      </w:pPr>
    </w:p>
    <w:p w14:paraId="61DBBEC0">
      <w:pPr>
        <w:ind w:left="-5"/>
        <w:rPr>
          <w:rFonts w:hint="eastAsia"/>
        </w:rPr>
      </w:pPr>
      <w:r>
        <w:rPr>
          <w:rFonts w:hint="eastAsia"/>
        </w:rPr>
        <w:t>So Num. 18:22 compared with Lev. 10:1–2. The very light of nature, or tradition from ancient revelation, led the heathen to conceive of death as in a peculiar manner an evidence of divine vengeance.</w:t>
      </w:r>
    </w:p>
    <w:p w14:paraId="53B6D4A3">
      <w:pPr>
        <w:ind w:left="-5"/>
        <w:rPr>
          <w:rFonts w:hint="eastAsia"/>
        </w:rPr>
      </w:pPr>
    </w:p>
    <w:p w14:paraId="3581363B">
      <w:pPr>
        <w:ind w:left="-5"/>
        <w:rPr>
          <w:rFonts w:hint="eastAsia"/>
        </w:rPr>
      </w:pPr>
      <w:r>
        <w:rPr>
          <w:rFonts w:hint="eastAsia"/>
        </w:rPr>
        <w:t>同样，民数记 18:22 与利未记 10:1-2 相比。自然的亮光本身，或来自古代启示的传统，都引导外邦人将死亡，以一种特殊的方式，理解为神圣报应的证据。</w:t>
      </w:r>
    </w:p>
    <w:p w14:paraId="7EC85C81">
      <w:pPr>
        <w:ind w:left="-5"/>
        <w:rPr>
          <w:rFonts w:hint="eastAsia"/>
        </w:rPr>
      </w:pPr>
    </w:p>
    <w:p w14:paraId="72A7D519">
      <w:pPr>
        <w:ind w:left="-5"/>
        <w:rPr>
          <w:rFonts w:hint="eastAsia"/>
        </w:rPr>
      </w:pPr>
      <w:r>
        <w:rPr>
          <w:rFonts w:hint="eastAsia"/>
        </w:rPr>
        <w:t>Thus we have an account (Acts 28:4) that when the barbarians saw the venomous beast hang on Paul's hand, they said among themselves, "No doubt this man is a murderer, whom though he hath escaped the seas, yet vengeance suffereth not to live."</w:t>
      </w:r>
    </w:p>
    <w:p w14:paraId="2F8069F4">
      <w:pPr>
        <w:ind w:left="-5"/>
        <w:rPr>
          <w:rFonts w:hint="eastAsia"/>
        </w:rPr>
      </w:pPr>
    </w:p>
    <w:p w14:paraId="01D663FE">
      <w:pPr>
        <w:ind w:left="-5"/>
        <w:rPr>
          <w:rFonts w:hint="eastAsia"/>
        </w:rPr>
      </w:pPr>
      <w:r>
        <w:rPr>
          <w:rFonts w:hint="eastAsia"/>
        </w:rPr>
        <w:t>因此我们有记载（使徒行传 28:4），当那些野人看见毒蛇挂在保罗手上时，他们就彼此说：“这人必是个凶手，虽然从海里得了救，天理还不容他活着。”</w:t>
      </w:r>
    </w:p>
    <w:p w14:paraId="21E3F855">
      <w:pPr>
        <w:ind w:left="-5"/>
        <w:rPr>
          <w:rFonts w:hint="eastAsia"/>
        </w:rPr>
      </w:pPr>
    </w:p>
    <w:p w14:paraId="7DCA84C6">
      <w:pPr>
        <w:ind w:left="-5"/>
        <w:rPr>
          <w:rFonts w:hint="eastAsia"/>
        </w:rPr>
      </w:pPr>
      <w:r>
        <w:rPr>
          <w:rFonts w:hint="eastAsia"/>
        </w:rPr>
        <w:t>Calamities that are very small in comparison of the universal temporal destruction of the whole world of mankind by death, are spoken of as manifest indications of God's great displeasure for the sinfulness of the subject; such as the destruction of particular cities, countries or numbers of men, by war or pestilence.</w:t>
      </w:r>
    </w:p>
    <w:p w14:paraId="3039AAC2">
      <w:pPr>
        <w:ind w:left="-5"/>
        <w:rPr>
          <w:rFonts w:hint="eastAsia"/>
        </w:rPr>
      </w:pPr>
    </w:p>
    <w:p w14:paraId="326F4BED">
      <w:pPr>
        <w:ind w:left="-5"/>
        <w:rPr>
          <w:rFonts w:hint="eastAsia"/>
        </w:rPr>
      </w:pPr>
      <w:r>
        <w:rPr>
          <w:rFonts w:hint="eastAsia"/>
        </w:rPr>
        <w:t>与死亡所造成的、全人类世界普世的属世毁灭相比，那些非常微小的灾祸，都被说成是上帝对那主体之罪性之极大不悦的明显标记；例如藉着战争或瘟疫，毁灭特定的城市、国家或一些人。</w:t>
      </w:r>
    </w:p>
    <w:p w14:paraId="1879B3B8">
      <w:pPr>
        <w:ind w:left="-5"/>
        <w:rPr>
          <w:rFonts w:hint="eastAsia"/>
        </w:rPr>
      </w:pPr>
    </w:p>
    <w:p w14:paraId="1DC1327A">
      <w:pPr>
        <w:ind w:left="-5"/>
        <w:rPr>
          <w:rFonts w:hint="eastAsia"/>
        </w:rPr>
      </w:pPr>
      <w:r>
        <w:rPr>
          <w:rFonts w:hint="eastAsia"/>
        </w:rPr>
        <w:t>(Deut. 29:24), "All nations shall say, wherefore hath the Lord done thus unto this land? what meaneth the heat of this great anger?"</w:t>
      </w:r>
    </w:p>
    <w:p w14:paraId="5D861327">
      <w:pPr>
        <w:ind w:left="-5"/>
        <w:rPr>
          <w:rFonts w:hint="eastAsia"/>
        </w:rPr>
      </w:pPr>
    </w:p>
    <w:p w14:paraId="55AB0712">
      <w:pPr>
        <w:ind w:left="-5"/>
        <w:rPr>
          <w:rFonts w:hint="eastAsia"/>
        </w:rPr>
      </w:pPr>
      <w:r>
        <w:rPr>
          <w:rFonts w:hint="eastAsia"/>
        </w:rPr>
        <w:t>（申命记 29:24），“列国都要说，耶和华为何向这地这样行呢？这样大热的怒气是什么意思呢？”</w:t>
      </w:r>
    </w:p>
    <w:p w14:paraId="693CB168">
      <w:pPr>
        <w:ind w:left="-5"/>
        <w:rPr>
          <w:rFonts w:hint="eastAsia"/>
        </w:rPr>
      </w:pPr>
    </w:p>
    <w:p w14:paraId="39309F26">
      <w:pPr>
        <w:ind w:left="-5"/>
        <w:rPr>
          <w:rFonts w:hint="eastAsia"/>
        </w:rPr>
      </w:pPr>
      <w:r>
        <w:rPr>
          <w:rFonts w:hint="eastAsia"/>
        </w:rPr>
        <w:t>Here compare Deut. 32:30, 1 Kings 9:8, and Jer. 22:8–9. These calamities, thus spoken of as plain testimonies of God's great anger, consisted only in hastening on that death, which otherwise, by God's disposal, would most certainly come in a short time.</w:t>
      </w:r>
    </w:p>
    <w:p w14:paraId="5FBCD429">
      <w:pPr>
        <w:ind w:left="-5"/>
        <w:rPr>
          <w:rFonts w:hint="eastAsia"/>
        </w:rPr>
      </w:pPr>
    </w:p>
    <w:p w14:paraId="6649DD44">
      <w:pPr>
        <w:ind w:left="-5"/>
        <w:rPr>
          <w:rFonts w:hint="eastAsia"/>
        </w:rPr>
      </w:pPr>
      <w:r>
        <w:rPr>
          <w:rFonts w:hint="eastAsia"/>
        </w:rPr>
        <w:t>此处可比较申命记32:30，列王纪上9:8，以及耶利米书22:8-9。这些灾祸，如此被说成是上帝大怒的清楚见证，只不过是加速了那死亡的到来，而这死亡，否则，按上帝的安排，也必将在短时间内临到。</w:t>
      </w:r>
    </w:p>
    <w:p w14:paraId="23B7021D">
      <w:pPr>
        <w:ind w:left="-5"/>
        <w:rPr>
          <w:rFonts w:hint="eastAsia"/>
        </w:rPr>
      </w:pPr>
    </w:p>
    <w:p w14:paraId="335EE60B">
      <w:pPr>
        <w:ind w:left="-5"/>
        <w:rPr>
          <w:rFonts w:hint="eastAsia"/>
        </w:rPr>
      </w:pPr>
      <w:r>
        <w:rPr>
          <w:rFonts w:hint="eastAsia"/>
        </w:rPr>
        <w:t>Now the taking off of 30 or 40 years from 70 or 80 (if we should suppose it to be so much, one with another, in the time of these extraordinary judgments) is but a small matter, in comparison of God's first making man mortal, cutting off his hoped-for immortality, subjecting him to inevitable death, which his nature so exceedingly dreads; and afterwards shortening his life further, by cutting off more than 800 years of it: so bringing it to be less than a twelfth part of what it was in the first ages of the world.</w:t>
      </w:r>
    </w:p>
    <w:p w14:paraId="51DBBC29">
      <w:pPr>
        <w:ind w:left="-5"/>
        <w:rPr>
          <w:rFonts w:hint="eastAsia"/>
        </w:rPr>
      </w:pPr>
    </w:p>
    <w:p w14:paraId="63BFBD69">
      <w:pPr>
        <w:ind w:left="-5"/>
        <w:rPr>
          <w:rFonts w:hint="eastAsia"/>
        </w:rPr>
      </w:pPr>
      <w:r>
        <w:rPr>
          <w:rFonts w:hint="eastAsia"/>
        </w:rPr>
        <w:t>现在，从七十或八十年中减去三十或四十年（如果我们假设在这些非凡审判的时期，平均是如此的话），与上帝起初使人必死，断绝他所盼望的永生，使他受制于他本性如此极其恐惧的、不可避免的死亡相比，不过是小事一桩；并且，后来又进一步缩短他的寿命，减去八百多年：如此使它不到世界初起时寿命的十二分之一。</w:t>
      </w:r>
    </w:p>
    <w:p w14:paraId="6E8D80A9">
      <w:pPr>
        <w:ind w:left="-5"/>
        <w:rPr>
          <w:rFonts w:hint="eastAsia"/>
        </w:rPr>
      </w:pPr>
    </w:p>
    <w:p w14:paraId="02C3DFD3">
      <w:pPr>
        <w:ind w:left="-5"/>
        <w:rPr>
          <w:rFonts w:hint="eastAsia"/>
        </w:rPr>
      </w:pPr>
      <w:r>
        <w:rPr>
          <w:rFonts w:hint="eastAsia"/>
        </w:rPr>
        <w:t>Besides that, innumerable multitudes in the common course of things, without any extraordinary judgment, die in youth, in childhood and infancy.</w:t>
      </w:r>
    </w:p>
    <w:p w14:paraId="479B7452">
      <w:pPr>
        <w:ind w:left="-5"/>
        <w:rPr>
          <w:rFonts w:hint="eastAsia"/>
        </w:rPr>
      </w:pPr>
    </w:p>
    <w:p w14:paraId="712222BA">
      <w:pPr>
        <w:ind w:left="-5"/>
        <w:rPr>
          <w:rFonts w:hint="eastAsia"/>
        </w:rPr>
      </w:pPr>
      <w:r>
        <w:rPr>
          <w:rFonts w:hint="eastAsia"/>
        </w:rPr>
        <w:t>此外，在通常的事物进程中，没有经历任何非凡的审判，无数的人都在青年、童年和婴儿期死去。</w:t>
      </w:r>
    </w:p>
    <w:p w14:paraId="2DFFE9E4">
      <w:pPr>
        <w:ind w:left="-5"/>
        <w:rPr>
          <w:rFonts w:hint="eastAsia"/>
        </w:rPr>
      </w:pPr>
    </w:p>
    <w:p w14:paraId="4EC0EB04">
      <w:pPr>
        <w:ind w:left="-5"/>
        <w:rPr>
          <w:rFonts w:hint="eastAsia"/>
        </w:rPr>
      </w:pPr>
      <w:r>
        <w:rPr>
          <w:rFonts w:hint="eastAsia"/>
        </w:rPr>
        <w:t>Therefore how inconsiderable a thing is the additional or hastened destruction, that is sometimes brought on a particular city or country by war, compared with that universal havoc which death makes of the whole race of mankind, from generation to generation, without distinction of sex, age, quality or condition, with all the infinitely various dismal circumstances, torments and agonies which attend the death of old and young, adult persons and little infants?</w:t>
      </w:r>
    </w:p>
    <w:p w14:paraId="42163E65">
      <w:pPr>
        <w:ind w:left="-5"/>
        <w:rPr>
          <w:rFonts w:hint="eastAsia"/>
        </w:rPr>
      </w:pPr>
    </w:p>
    <w:p w14:paraId="40C43F58">
      <w:pPr>
        <w:ind w:left="-5"/>
        <w:rPr>
          <w:rFonts w:hint="eastAsia"/>
        </w:rPr>
      </w:pPr>
      <w:r>
        <w:rPr>
          <w:rFonts w:hint="eastAsia"/>
        </w:rPr>
        <w:t>因此，那有时藉着战争临到某个特定城市或国家的、额外的或加速的毁灭，与死亡所造成的、对全人类一代又一代的普遍浩劫，不分性别、年龄、品质或境况，以及伴随着老少、成人和婴儿死亡的无限多样的悲惨情景、折磨和痛苦相比，是何等微不足道的事？</w:t>
      </w:r>
    </w:p>
    <w:p w14:paraId="3A8783A9">
      <w:pPr>
        <w:ind w:left="-5"/>
        <w:rPr>
          <w:rFonts w:hint="eastAsia"/>
        </w:rPr>
      </w:pPr>
    </w:p>
    <w:p w14:paraId="138CBFF0">
      <w:pPr>
        <w:ind w:left="-5"/>
        <w:rPr>
          <w:rFonts w:hint="eastAsia"/>
        </w:rPr>
      </w:pPr>
      <w:r>
        <w:rPr>
          <w:rFonts w:hint="eastAsia"/>
        </w:rPr>
        <w:t>If those particular and comparatively trivial calamities, extending perhaps not to more than a thousandth part of the men of one generation, are clear evidences of God's great anger; certainly this universal vast destruction, by which the whole world in all generations is swallowed up, as by a flood, that nothing can resist, must be a most glaring manifestation of God's anger for the sinfulness of mankind.</w:t>
      </w:r>
    </w:p>
    <w:p w14:paraId="51C2A147">
      <w:pPr>
        <w:ind w:left="-5"/>
        <w:rPr>
          <w:rFonts w:hint="eastAsia"/>
        </w:rPr>
      </w:pPr>
    </w:p>
    <w:p w14:paraId="65A5B8C7">
      <w:pPr>
        <w:ind w:left="-5"/>
        <w:rPr>
          <w:rFonts w:hint="eastAsia"/>
        </w:rPr>
      </w:pPr>
      <w:r>
        <w:rPr>
          <w:rFonts w:hint="eastAsia"/>
        </w:rPr>
        <w:t>如果那些特定的、相对微不足道的灾祸，其范围或许不超过一代人中千分之一，都是上帝大怒的清楚证据；那么，这普遍的、巨大的毁灭，藉此整个世界在所有世代中，都被像一场无法抗拒的洪水所吞噬，必然是上帝对人类罪性之怒火的最明显彰显。</w:t>
      </w:r>
    </w:p>
    <w:p w14:paraId="69D34A22">
      <w:pPr>
        <w:ind w:left="-5"/>
        <w:rPr>
          <w:rFonts w:hint="eastAsia"/>
        </w:rPr>
      </w:pPr>
    </w:p>
    <w:p w14:paraId="044B7796">
      <w:pPr>
        <w:ind w:left="-5"/>
        <w:rPr>
          <w:rFonts w:hint="eastAsia"/>
        </w:rPr>
      </w:pPr>
      <w:r>
        <w:rPr>
          <w:rFonts w:hint="eastAsia"/>
        </w:rPr>
        <w:t>Yea, the Scripture is express in it, that it is so.</w:t>
      </w:r>
    </w:p>
    <w:p w14:paraId="5E9C3D23">
      <w:pPr>
        <w:ind w:left="-5"/>
        <w:rPr>
          <w:rFonts w:hint="eastAsia"/>
        </w:rPr>
      </w:pPr>
    </w:p>
    <w:p w14:paraId="6A4B44FF">
      <w:pPr>
        <w:ind w:left="-5"/>
        <w:rPr>
          <w:rFonts w:hint="eastAsia"/>
        </w:rPr>
      </w:pPr>
      <w:r>
        <w:rPr>
          <w:rFonts w:hint="eastAsia"/>
        </w:rPr>
        <w:t>诚然，圣经明确地指出，情况就是如此。</w:t>
      </w:r>
    </w:p>
    <w:p w14:paraId="21BE4D48">
      <w:pPr>
        <w:ind w:left="-5"/>
        <w:rPr>
          <w:rFonts w:hint="eastAsia"/>
        </w:rPr>
      </w:pPr>
    </w:p>
    <w:p w14:paraId="57BE64BD">
      <w:pPr>
        <w:ind w:left="-5"/>
        <w:rPr>
          <w:rFonts w:hint="eastAsia"/>
        </w:rPr>
      </w:pPr>
      <w:r>
        <w:rPr>
          <w:rFonts w:hint="eastAsia"/>
        </w:rPr>
        <w:t>(Ps. 90:3, etc.), "Thou turnest man to destruction, and sayest Return, ye children of men.… Thou carriest them away as with a flood; they are as asleep; in the morning they are like grass, which groweth up; in the morning it flourisheth and groweth up; in the evening it is cut down, and withereth.</w:t>
      </w:r>
    </w:p>
    <w:p w14:paraId="325EB0AB">
      <w:pPr>
        <w:ind w:left="-5"/>
        <w:rPr>
          <w:rFonts w:hint="eastAsia"/>
        </w:rPr>
      </w:pPr>
    </w:p>
    <w:p w14:paraId="4902761F">
      <w:pPr>
        <w:ind w:left="-5"/>
        <w:rPr>
          <w:rFonts w:hint="eastAsia"/>
        </w:rPr>
      </w:pPr>
      <w:r>
        <w:rPr>
          <w:rFonts w:hint="eastAsia"/>
        </w:rPr>
        <w:t>（诗篇 90:3 等），“你使人归于尘土，说，你们世人要归回。……你叫他们如水冲去；他们如睡一觉；早晨他们如生长的草；早晨发芽生长，晚上割下枯干。</w:t>
      </w:r>
    </w:p>
    <w:p w14:paraId="5392ED53">
      <w:pPr>
        <w:ind w:left="-5"/>
        <w:rPr>
          <w:rFonts w:hint="eastAsia"/>
        </w:rPr>
      </w:pPr>
    </w:p>
    <w:p w14:paraId="3DA8F116">
      <w:pPr>
        <w:ind w:left="-5"/>
        <w:rPr>
          <w:rFonts w:hint="eastAsia"/>
        </w:rPr>
      </w:pPr>
      <w:r>
        <w:rPr>
          <w:rFonts w:hint="eastAsia"/>
        </w:rPr>
        <w:t>For we are consumed by thine anger, and by thy wrath are we troubled.</w:t>
      </w:r>
    </w:p>
    <w:p w14:paraId="0FBD8AE2">
      <w:pPr>
        <w:ind w:left="-5"/>
        <w:rPr>
          <w:rFonts w:hint="eastAsia"/>
        </w:rPr>
      </w:pPr>
    </w:p>
    <w:p w14:paraId="2BF5658D">
      <w:pPr>
        <w:ind w:left="-5"/>
        <w:rPr>
          <w:rFonts w:hint="eastAsia"/>
        </w:rPr>
      </w:pPr>
      <w:r>
        <w:rPr>
          <w:rFonts w:hint="eastAsia"/>
        </w:rPr>
        <w:t>我们因你的怒气而消灭，因你的忿怒而惊惶。</w:t>
      </w:r>
    </w:p>
    <w:p w14:paraId="69081378">
      <w:pPr>
        <w:ind w:left="-5"/>
        <w:rPr>
          <w:rFonts w:hint="eastAsia"/>
        </w:rPr>
      </w:pPr>
    </w:p>
    <w:p w14:paraId="288FB595">
      <w:pPr>
        <w:ind w:left="-5"/>
        <w:rPr>
          <w:rFonts w:hint="eastAsia"/>
        </w:rPr>
      </w:pPr>
      <w:r>
        <w:rPr>
          <w:rFonts w:hint="eastAsia"/>
        </w:rPr>
        <w:t>Thou hast set our iniquities before thee, our secret sins in the light of thy countenance.</w:t>
      </w:r>
    </w:p>
    <w:p w14:paraId="13BE41C1">
      <w:pPr>
        <w:ind w:left="-5"/>
        <w:rPr>
          <w:rFonts w:hint="eastAsia"/>
        </w:rPr>
      </w:pPr>
    </w:p>
    <w:p w14:paraId="237C121D">
      <w:pPr>
        <w:ind w:left="-5"/>
        <w:rPr>
          <w:rFonts w:hint="eastAsia"/>
        </w:rPr>
      </w:pPr>
      <w:r>
        <w:rPr>
          <w:rFonts w:hint="eastAsia"/>
        </w:rPr>
        <w:t>你将我们的罪孽摆在你面前，将我们的隐恶摆在你面光之中。</w:t>
      </w:r>
    </w:p>
    <w:p w14:paraId="09AA31B6">
      <w:pPr>
        <w:ind w:left="-5"/>
        <w:rPr>
          <w:rFonts w:hint="eastAsia"/>
        </w:rPr>
      </w:pPr>
    </w:p>
    <w:p w14:paraId="2EC59D66">
      <w:pPr>
        <w:ind w:left="-5"/>
        <w:rPr>
          <w:rFonts w:hint="eastAsia"/>
        </w:rPr>
      </w:pPr>
      <w:r>
        <w:rPr>
          <w:rFonts w:hint="eastAsia"/>
        </w:rPr>
        <w:t>For all our days are passed away in thy wrath: we spend our years as a tale that is told.</w:t>
      </w:r>
    </w:p>
    <w:p w14:paraId="746EC133">
      <w:pPr>
        <w:ind w:left="-5"/>
        <w:rPr>
          <w:rFonts w:hint="eastAsia"/>
        </w:rPr>
      </w:pPr>
    </w:p>
    <w:p w14:paraId="20D7B0A6">
      <w:pPr>
        <w:ind w:left="-5"/>
        <w:rPr>
          <w:rFonts w:hint="eastAsia"/>
        </w:rPr>
      </w:pPr>
      <w:r>
        <w:rPr>
          <w:rFonts w:hint="eastAsia"/>
        </w:rPr>
        <w:t>我们经过的日子，都在你震怒之下：我们度尽的年岁，好像一声叹息。</w:t>
      </w:r>
    </w:p>
    <w:p w14:paraId="71E6F1D8">
      <w:pPr>
        <w:ind w:left="-5"/>
        <w:rPr>
          <w:rFonts w:hint="eastAsia"/>
        </w:rPr>
      </w:pPr>
    </w:p>
    <w:p w14:paraId="47528807">
      <w:pPr>
        <w:ind w:left="-5"/>
        <w:rPr>
          <w:rFonts w:hint="eastAsia"/>
        </w:rPr>
      </w:pPr>
      <w:r>
        <w:rPr>
          <w:rFonts w:hint="eastAsia"/>
        </w:rPr>
        <w:t>The days of our years are three-score years and ten: and if by reason of strength they be four-score years, yet is their strength labour and sorrow; for it is soon cut off, and we fly away.</w:t>
      </w:r>
    </w:p>
    <w:p w14:paraId="19472CBF">
      <w:pPr>
        <w:ind w:left="-5"/>
        <w:rPr>
          <w:rFonts w:hint="eastAsia"/>
        </w:rPr>
      </w:pPr>
    </w:p>
    <w:p w14:paraId="2732BC83">
      <w:pPr>
        <w:ind w:left="-5"/>
        <w:rPr>
          <w:rFonts w:hint="eastAsia"/>
        </w:rPr>
      </w:pPr>
      <w:r>
        <w:rPr>
          <w:rFonts w:hint="eastAsia"/>
        </w:rPr>
        <w:t>我们一生的年日是七十岁：若是强壮可到八十岁，但其中所矜夸的不过是劳苦愁烦；转眼成空，我们便如飞而去。</w:t>
      </w:r>
    </w:p>
    <w:p w14:paraId="5B8B4469">
      <w:pPr>
        <w:ind w:left="-5"/>
        <w:rPr>
          <w:rFonts w:hint="eastAsia"/>
        </w:rPr>
      </w:pPr>
    </w:p>
    <w:p w14:paraId="1B5951F7">
      <w:pPr>
        <w:ind w:left="-5"/>
        <w:rPr>
          <w:rFonts w:hint="eastAsia"/>
        </w:rPr>
      </w:pPr>
      <w:r>
        <w:rPr>
          <w:rFonts w:hint="eastAsia"/>
        </w:rPr>
        <w:t>Who knoweth the power of thine anger?</w:t>
      </w:r>
    </w:p>
    <w:p w14:paraId="40AE4FDB">
      <w:pPr>
        <w:ind w:left="-5"/>
        <w:rPr>
          <w:rFonts w:hint="eastAsia"/>
        </w:rPr>
      </w:pPr>
    </w:p>
    <w:p w14:paraId="2FE716A1">
      <w:pPr>
        <w:ind w:left="-5"/>
        <w:rPr>
          <w:rFonts w:hint="eastAsia"/>
        </w:rPr>
      </w:pPr>
      <w:r>
        <w:rPr>
          <w:rFonts w:hint="eastAsia"/>
        </w:rPr>
        <w:t>谁晓得你怒气的权势？</w:t>
      </w:r>
    </w:p>
    <w:p w14:paraId="40551FB4">
      <w:pPr>
        <w:ind w:left="-5"/>
        <w:rPr>
          <w:rFonts w:hint="eastAsia"/>
        </w:rPr>
      </w:pPr>
    </w:p>
    <w:p w14:paraId="3DDB65E8">
      <w:pPr>
        <w:ind w:left="-5"/>
        <w:rPr>
          <w:rFonts w:hint="eastAsia"/>
        </w:rPr>
      </w:pPr>
      <w:r>
        <w:rPr>
          <w:rFonts w:hint="eastAsia"/>
        </w:rPr>
        <w:t>Even according to thy fear, so is thy wrath.</w:t>
      </w:r>
    </w:p>
    <w:p w14:paraId="3764549F">
      <w:pPr>
        <w:ind w:left="-5"/>
        <w:rPr>
          <w:rFonts w:hint="eastAsia"/>
        </w:rPr>
      </w:pPr>
    </w:p>
    <w:p w14:paraId="22ABA628">
      <w:pPr>
        <w:ind w:left="-5"/>
        <w:rPr>
          <w:rFonts w:hint="eastAsia"/>
        </w:rPr>
      </w:pPr>
      <w:r>
        <w:rPr>
          <w:rFonts w:hint="eastAsia"/>
        </w:rPr>
        <w:t>谁按着你该受的敬畏晓得你的忿怒呢？</w:t>
      </w:r>
    </w:p>
    <w:p w14:paraId="48D68CB4">
      <w:pPr>
        <w:ind w:left="-5"/>
        <w:rPr>
          <w:rFonts w:hint="eastAsia"/>
        </w:rPr>
      </w:pPr>
    </w:p>
    <w:p w14:paraId="4FF4E8BF">
      <w:pPr>
        <w:ind w:left="-5"/>
        <w:rPr>
          <w:rFonts w:hint="eastAsia"/>
        </w:rPr>
      </w:pPr>
      <w:r>
        <w:rPr>
          <w:rFonts w:hint="eastAsia"/>
        </w:rPr>
        <w:t>So teach us to number our days, that we may apply our hearts unto wisdom."</w:t>
      </w:r>
    </w:p>
    <w:p w14:paraId="5680CE66">
      <w:pPr>
        <w:ind w:left="-5"/>
        <w:rPr>
          <w:rFonts w:hint="eastAsia"/>
        </w:rPr>
      </w:pPr>
    </w:p>
    <w:p w14:paraId="4B037429">
      <w:pPr>
        <w:ind w:left="-5"/>
        <w:rPr>
          <w:rFonts w:hint="eastAsia"/>
        </w:rPr>
      </w:pPr>
      <w:r>
        <w:rPr>
          <w:rFonts w:hint="eastAsia"/>
        </w:rPr>
        <w:t>求你指教我们怎样数算自己的日子，好叫我们得着智慧的心。”</w:t>
      </w:r>
    </w:p>
    <w:p w14:paraId="01C5E20C">
      <w:pPr>
        <w:ind w:left="-5"/>
        <w:rPr>
          <w:rFonts w:hint="eastAsia"/>
        </w:rPr>
      </w:pPr>
    </w:p>
    <w:p w14:paraId="7F230C77">
      <w:pPr>
        <w:ind w:left="-5"/>
        <w:rPr>
          <w:rFonts w:hint="eastAsia"/>
        </w:rPr>
      </w:pPr>
      <w:r>
        <w:rPr>
          <w:rFonts w:hint="eastAsia"/>
        </w:rPr>
        <w:t>How plain and full is this testimony, that the general mortality of mankind is an evidence of God's anger for the sin of those who are the subjects of such a dispensation?</w:t>
      </w:r>
    </w:p>
    <w:p w14:paraId="7E1993AD">
      <w:pPr>
        <w:ind w:left="-5"/>
        <w:rPr>
          <w:rFonts w:hint="eastAsia"/>
        </w:rPr>
      </w:pPr>
    </w:p>
    <w:p w14:paraId="2F14FC6F">
      <w:pPr>
        <w:ind w:left="-5"/>
        <w:rPr>
          <w:rFonts w:hint="eastAsia"/>
        </w:rPr>
      </w:pPr>
      <w:r>
        <w:rPr>
          <w:rFonts w:hint="eastAsia"/>
        </w:rPr>
        <w:t>这段见证，对于人类普遍的死亡，是上帝对那些受此经纶之人之罪的忿怒之证据，是何等清晰和充分？</w:t>
      </w:r>
    </w:p>
    <w:p w14:paraId="42958F91">
      <w:pPr>
        <w:ind w:left="-5"/>
        <w:rPr>
          <w:rFonts w:hint="eastAsia"/>
        </w:rPr>
      </w:pPr>
    </w:p>
    <w:p w14:paraId="69C18436">
      <w:pPr>
        <w:ind w:left="-5"/>
        <w:rPr>
          <w:rFonts w:hint="eastAsia"/>
        </w:rPr>
      </w:pPr>
      <w:r>
        <w:rPr>
          <w:rFonts w:hint="eastAsia"/>
        </w:rPr>
        <w:t>Abimelech speaks of it as a thing which he had reason to conclude from God's nature and perfection, that he would not slay a righteous nation (Gen. 20:4).</w:t>
      </w:r>
    </w:p>
    <w:p w14:paraId="733C2E76">
      <w:pPr>
        <w:ind w:left="-5"/>
        <w:rPr>
          <w:rFonts w:hint="eastAsia"/>
        </w:rPr>
      </w:pPr>
    </w:p>
    <w:p w14:paraId="36203936">
      <w:pPr>
        <w:ind w:left="-5"/>
        <w:rPr>
          <w:rFonts w:hint="eastAsia"/>
        </w:rPr>
      </w:pPr>
      <w:r>
        <w:rPr>
          <w:rFonts w:hint="eastAsia"/>
        </w:rPr>
        <w:t>亚比米勒说，从上帝的本性和完美，他有理由断定，祂不会杀害一个公义的民族（创世记 20:4）。</w:t>
      </w:r>
    </w:p>
    <w:p w14:paraId="50B81158">
      <w:pPr>
        <w:ind w:left="-5"/>
        <w:rPr>
          <w:rFonts w:hint="eastAsia"/>
        </w:rPr>
      </w:pPr>
    </w:p>
    <w:p w14:paraId="11802984">
      <w:pPr>
        <w:ind w:left="-5"/>
        <w:rPr>
          <w:rFonts w:hint="eastAsia"/>
        </w:rPr>
      </w:pPr>
      <w:r>
        <w:rPr>
          <w:rFonts w:hint="eastAsia"/>
        </w:rPr>
        <w:t>By righteous, evidently meaning innocent.</w:t>
      </w:r>
    </w:p>
    <w:p w14:paraId="6762379F">
      <w:pPr>
        <w:ind w:left="-5"/>
        <w:rPr>
          <w:rFonts w:hint="eastAsia"/>
        </w:rPr>
      </w:pPr>
    </w:p>
    <w:p w14:paraId="49CC8F80">
      <w:pPr>
        <w:ind w:left="-5"/>
        <w:rPr>
          <w:rFonts w:hint="eastAsia"/>
        </w:rPr>
      </w:pPr>
      <w:r>
        <w:rPr>
          <w:rFonts w:hint="eastAsia"/>
        </w:rPr>
        <w:t>此处的公义，显然意指无辜。</w:t>
      </w:r>
    </w:p>
    <w:p w14:paraId="0CB44489">
      <w:pPr>
        <w:ind w:left="-5"/>
        <w:rPr>
          <w:rFonts w:hint="eastAsia"/>
        </w:rPr>
      </w:pPr>
    </w:p>
    <w:p w14:paraId="4401C152">
      <w:pPr>
        <w:ind w:left="-5"/>
        <w:rPr>
          <w:rFonts w:hint="eastAsia"/>
        </w:rPr>
      </w:pPr>
      <w:r>
        <w:rPr>
          <w:rFonts w:hint="eastAsia"/>
        </w:rPr>
        <w:t>And if so, much less will God slay a righteous world (consisting of so many nations—repeating the great slaughter in every generation) or subject the whole world of mankind to death, when they are considered as innocent, as Dr. Taylor supposes.</w:t>
      </w:r>
    </w:p>
    <w:p w14:paraId="55351257">
      <w:pPr>
        <w:ind w:left="-5"/>
        <w:rPr>
          <w:rFonts w:hint="eastAsia"/>
        </w:rPr>
      </w:pPr>
    </w:p>
    <w:p w14:paraId="6B3BEFC6">
      <w:pPr>
        <w:ind w:left="-5"/>
        <w:rPr>
          <w:rFonts w:hint="eastAsia"/>
        </w:rPr>
      </w:pPr>
      <w:r>
        <w:rPr>
          <w:rFonts w:hint="eastAsia"/>
        </w:rPr>
        <w:t>若是如此，上帝更不会杀害一个公义的世界（由如此多的民族组成——在每一代重复那大屠杀），或将全人类置于死亡之下，当他们被视为无辜时，如泰勒博士所假设的。</w:t>
      </w:r>
    </w:p>
    <w:p w14:paraId="0FC5D62E">
      <w:pPr>
        <w:ind w:left="-5"/>
        <w:rPr>
          <w:rFonts w:hint="eastAsia"/>
        </w:rPr>
      </w:pPr>
    </w:p>
    <w:p w14:paraId="2A0DFF3A">
      <w:pPr>
        <w:ind w:left="-5"/>
        <w:rPr>
          <w:rFonts w:hint="eastAsia"/>
        </w:rPr>
      </w:pPr>
      <w:r>
        <w:rPr>
          <w:rFonts w:hint="eastAsia"/>
        </w:rPr>
        <w:t>We have from time to time in Scripture such phrases as "worthy of death" and "guilty of death": but certainly the righteous Judge of all the earth won't bring death on thousands of millions, not only that are not worthy of death, but are worthy of no punishment at all.</w:t>
      </w:r>
    </w:p>
    <w:p w14:paraId="35891FD6">
      <w:pPr>
        <w:ind w:left="-5"/>
        <w:rPr>
          <w:rFonts w:hint="eastAsia"/>
        </w:rPr>
      </w:pPr>
    </w:p>
    <w:p w14:paraId="50B81BFA">
      <w:pPr>
        <w:ind w:left="-5"/>
        <w:rPr>
          <w:rFonts w:hint="eastAsia"/>
        </w:rPr>
      </w:pPr>
      <w:r>
        <w:rPr>
          <w:rFonts w:hint="eastAsia"/>
        </w:rPr>
        <w:t>我们时常在圣经中看到“该死”和“犯了死罪”这样的短语：但诚然，全地公义的审判官，不会将死亡，加在数千万人身上，他们不仅不该死，而且根本不配受任何惩罚。</w:t>
      </w:r>
    </w:p>
    <w:p w14:paraId="48F9A7EF">
      <w:pPr>
        <w:ind w:left="-5"/>
        <w:rPr>
          <w:rFonts w:hint="eastAsia"/>
        </w:rPr>
      </w:pPr>
    </w:p>
    <w:p w14:paraId="2D2C4B0D">
      <w:pPr>
        <w:ind w:left="-5"/>
        <w:rPr>
          <w:rFonts w:hint="eastAsia"/>
        </w:rPr>
      </w:pPr>
      <w:r>
        <w:rPr>
          <w:rFonts w:hint="eastAsia"/>
        </w:rPr>
        <w:t>Dr. Taylor from time to time speaks of affliction and death as a great benefit, as they increase the vanity of all earthly things, and tend to excite sober reflections, and to induce us to be moderate in gratifying the appetites of the body, and to mortify pride and ambition, etc. To this I would say,</w:t>
      </w:r>
    </w:p>
    <w:p w14:paraId="00DBFF83">
      <w:pPr>
        <w:ind w:left="-5"/>
        <w:rPr>
          <w:rFonts w:hint="eastAsia"/>
        </w:rPr>
      </w:pPr>
    </w:p>
    <w:p w14:paraId="35C5CBA2">
      <w:pPr>
        <w:ind w:left="-5"/>
        <w:rPr>
          <w:rFonts w:hint="eastAsia"/>
        </w:rPr>
      </w:pPr>
      <w:r>
        <w:rPr>
          <w:rFonts w:hint="eastAsia"/>
        </w:rPr>
        <w:t>泰勒博士时常说，苦难和死亡是大的益处，因为它们增加了所有属地事物的虚空，并倾向于激发清醒的反思，并引导我们节制地满足身体的欲望，并治死骄傲和野心等等。对此我要说，</w:t>
      </w:r>
    </w:p>
    <w:p w14:paraId="2CB1342E">
      <w:pPr>
        <w:ind w:left="-5"/>
        <w:rPr>
          <w:rFonts w:hint="eastAsia"/>
        </w:rPr>
      </w:pPr>
    </w:p>
    <w:p w14:paraId="4D949240">
      <w:pPr>
        <w:ind w:left="-5"/>
        <w:rPr>
          <w:rFonts w:hint="eastAsia"/>
        </w:rPr>
      </w:pPr>
      <w:r>
        <w:rPr>
          <w:rFonts w:hint="eastAsia"/>
        </w:rPr>
        <w:t>1.'Tis not denied but God may see it needful for mankind in theirpresent state, that they should be mortal, and subject to outward afflictions, to restrain their lusts, and mortify their pride and ambition, etc. But then is it not an evidence of man's depravity, that it is so?</w:t>
      </w:r>
    </w:p>
    <w:p w14:paraId="4DA223B0">
      <w:pPr>
        <w:ind w:left="-5"/>
        <w:rPr>
          <w:rFonts w:hint="eastAsia"/>
        </w:rPr>
      </w:pPr>
    </w:p>
    <w:p w14:paraId="05CD17CD">
      <w:pPr>
        <w:ind w:left="-5"/>
        <w:rPr>
          <w:rFonts w:hint="eastAsia"/>
        </w:rPr>
      </w:pPr>
      <w:r>
        <w:rPr>
          <w:rFonts w:hint="eastAsia"/>
        </w:rPr>
        <w:t>1. 不否认上帝可能认为，人类在其现今状态下，需要是必死的，并受制于外在的苦难，以约束他们的情欲，并治死他们的骄傲和野心等等。但那么，这岂不是人败坏的证据吗？</w:t>
      </w:r>
    </w:p>
    <w:p w14:paraId="3CF08302">
      <w:pPr>
        <w:ind w:left="-5"/>
        <w:rPr>
          <w:rFonts w:hint="eastAsia"/>
        </w:rPr>
      </w:pPr>
    </w:p>
    <w:p w14:paraId="7EE98A9D">
      <w:pPr>
        <w:ind w:left="-5"/>
        <w:rPr>
          <w:rFonts w:hint="eastAsia"/>
        </w:rPr>
      </w:pPr>
      <w:r>
        <w:rPr>
          <w:rFonts w:hint="eastAsia"/>
        </w:rPr>
        <w:t>Is it not an evidence of distemper of mind, yea, strong disease, when man stands in need of such sharp medicines, such severe and terrible means to restrain his lusts, keep down his pride, and make him willing to be obedient to God?</w:t>
      </w:r>
    </w:p>
    <w:p w14:paraId="207BEC0F">
      <w:pPr>
        <w:ind w:left="-5"/>
        <w:rPr>
          <w:rFonts w:hint="eastAsia"/>
        </w:rPr>
      </w:pPr>
    </w:p>
    <w:p w14:paraId="05982A45">
      <w:pPr>
        <w:ind w:left="-5"/>
        <w:rPr>
          <w:rFonts w:hint="eastAsia"/>
        </w:rPr>
      </w:pPr>
      <w:r>
        <w:rPr>
          <w:rFonts w:hint="eastAsia"/>
        </w:rPr>
        <w:t>当人需要如此猛烈的药物，如此严厉和可怕的方法来约束他的情欲，压制他的骄傲，并使他愿意顺服上帝时，这岂不是心智失调，诚然，是严重疾病的证据吗？</w:t>
      </w:r>
    </w:p>
    <w:p w14:paraId="2D6FEFBF">
      <w:pPr>
        <w:ind w:left="-5"/>
        <w:rPr>
          <w:rFonts w:hint="eastAsia"/>
        </w:rPr>
      </w:pPr>
    </w:p>
    <w:p w14:paraId="3CE44F4C">
      <w:pPr>
        <w:ind w:left="-5"/>
        <w:rPr>
          <w:rFonts w:hint="eastAsia"/>
        </w:rPr>
      </w:pPr>
      <w:r>
        <w:rPr>
          <w:rFonts w:hint="eastAsia"/>
        </w:rPr>
        <w:t>It must be because of a corrupt and ungrateful heart, if the riches of God's bounty, in bestowing life and prosperity, and things comfortable and pleasant, won't engage the heart to God, and to virtue and child-like love and obedience, but that he must always have the rod held over him, and be often chastised, and held under the apprehensions of death, to keep him from running wild, in pride, contempt and rebellion, ungratefully using the blessings dealt forth from his hand, in sinning against him, and serving his enemies.</w:t>
      </w:r>
    </w:p>
    <w:p w14:paraId="2191F4E1">
      <w:pPr>
        <w:ind w:left="-5"/>
        <w:rPr>
          <w:rFonts w:hint="eastAsia"/>
        </w:rPr>
      </w:pPr>
    </w:p>
    <w:p w14:paraId="5CA014C7">
      <w:pPr>
        <w:ind w:left="-5"/>
        <w:rPr>
          <w:rFonts w:hint="eastAsia"/>
        </w:rPr>
      </w:pPr>
      <w:r>
        <w:rPr>
          <w:rFonts w:hint="eastAsia"/>
        </w:rPr>
        <w:t>如果上帝慷慨赐予生命和繁荣，以及舒适和愉悦之物的丰富恩惠，不能使心归向上帝，并归向德行和孩童般的爱与顺服，反而他必须常常有杖悬在他头上，并常常受管教，并被置于死亡的恐惧之下，以使他不至在骄傲、藐视和悖逆中放纵，忘恩负义地使用从祂手中赐下的福分，来犯罪抵挡祂，并事奉祂的敌人，那么这必然是因为一个败坏和忘恩的心。</w:t>
      </w:r>
    </w:p>
    <w:p w14:paraId="510F8A28">
      <w:pPr>
        <w:ind w:left="-5"/>
        <w:rPr>
          <w:rFonts w:hint="eastAsia"/>
        </w:rPr>
      </w:pPr>
    </w:p>
    <w:p w14:paraId="0854C49A">
      <w:pPr>
        <w:ind w:left="-5"/>
        <w:rPr>
          <w:rFonts w:hint="eastAsia"/>
        </w:rPr>
      </w:pPr>
      <w:r>
        <w:rPr>
          <w:rFonts w:hint="eastAsia"/>
        </w:rPr>
        <w:t>If man has no natural disingenuity of heart, it must be a mysterious thing indeed, that the sweet blessings of God's bounty have not as powerful an influence to restrain him from sinning against God, as terrible afflictions.</w:t>
      </w:r>
    </w:p>
    <w:p w14:paraId="34CFD480">
      <w:pPr>
        <w:ind w:left="-5"/>
        <w:rPr>
          <w:rFonts w:hint="eastAsia"/>
        </w:rPr>
      </w:pPr>
    </w:p>
    <w:p w14:paraId="4E599F3A">
      <w:pPr>
        <w:ind w:left="-5"/>
        <w:rPr>
          <w:rFonts w:hint="eastAsia"/>
        </w:rPr>
      </w:pPr>
      <w:r>
        <w:rPr>
          <w:rFonts w:hint="eastAsia"/>
        </w:rPr>
        <w:t>如果人没有天生的心术不正，那么上帝慷慨赐予的甜美福分，在约束他犯罪抵挡上帝上，竟不如可怕的苦难有同样强大的影响，这确实是一件神秘的事。</w:t>
      </w:r>
    </w:p>
    <w:p w14:paraId="330F392E">
      <w:pPr>
        <w:ind w:left="-5"/>
        <w:rPr>
          <w:rFonts w:hint="eastAsia"/>
        </w:rPr>
      </w:pPr>
    </w:p>
    <w:p w14:paraId="0AD29703">
      <w:pPr>
        <w:ind w:left="-5"/>
        <w:rPr>
          <w:rFonts w:hint="eastAsia"/>
        </w:rPr>
      </w:pPr>
      <w:r>
        <w:rPr>
          <w:rFonts w:hint="eastAsia"/>
        </w:rPr>
        <w:t>If anything can be proof of a perverse and vile disposition, this must be a proof of it, that men should be most apt to forget and despise God, when his providence is most kind; and that they should need to have God chastise them with great severity, and even to kill them, to keep them in order.</w:t>
      </w:r>
    </w:p>
    <w:p w14:paraId="4ECCECB3">
      <w:pPr>
        <w:ind w:left="-5"/>
        <w:rPr>
          <w:rFonts w:hint="eastAsia"/>
        </w:rPr>
      </w:pPr>
    </w:p>
    <w:p w14:paraId="3FAABF60">
      <w:pPr>
        <w:ind w:left="-5"/>
        <w:rPr>
          <w:rFonts w:hint="eastAsia"/>
        </w:rPr>
      </w:pPr>
      <w:r>
        <w:rPr>
          <w:rFonts w:hint="eastAsia"/>
        </w:rPr>
        <w:t>如果有任何事能证明一种悖逆和卑劣的性情，那么这必然是它的证明，即人应当在祂的护理最仁慈时，最容易忘记和藐视上帝；并且他们应当需要上帝以极大的严厉来管教他们，甚至杀死他们，来使他们守规矩。</w:t>
      </w:r>
    </w:p>
    <w:p w14:paraId="0F90A60C">
      <w:pPr>
        <w:ind w:left="-5"/>
        <w:rPr>
          <w:rFonts w:hint="eastAsia"/>
        </w:rPr>
      </w:pPr>
    </w:p>
    <w:p w14:paraId="23D4E7EA">
      <w:pPr>
        <w:ind w:left="-5"/>
        <w:rPr>
          <w:rFonts w:hint="eastAsia"/>
        </w:rPr>
      </w:pPr>
      <w:r>
        <w:rPr>
          <w:rFonts w:hint="eastAsia"/>
        </w:rPr>
        <w:t>If we were as much disposed to gratitude to God for his benefits, as we are to anger at our fellow creatures for injuries, as we must be (so far as I can see) if we are not of a depraved heart, the sweetness of the divine bounty, if continued in life, and the height of every enjoyment that is pleasant to innocent human nature, would be as powerful incentives to a proper regard to God, tending as much to promote religion and virtue, as to have the world filled with calamity, and to have God (to use the language of Hezekiah, Is. 38:13, describing death and its agonies) "as a lion, breaking all our bones, and from day even to night, making an end of us."</w:t>
      </w:r>
    </w:p>
    <w:p w14:paraId="2D88F1D9">
      <w:pPr>
        <w:ind w:left="-5"/>
        <w:rPr>
          <w:rFonts w:hint="eastAsia"/>
        </w:rPr>
      </w:pPr>
    </w:p>
    <w:p w14:paraId="71A520A4">
      <w:pPr>
        <w:ind w:left="-5"/>
        <w:rPr>
          <w:rFonts w:hint="eastAsia"/>
        </w:rPr>
      </w:pPr>
      <w:r>
        <w:rPr>
          <w:rFonts w:hint="eastAsia"/>
        </w:rPr>
        <w:t>如果我们对上帝的好处怀有感恩的性情，如同我们对同类受造物的伤害怀有愤怒的性情一样，正如我们（就我所见）若不是心已败坏，就必然是如此，那么，神圣恩惠的甜美，如果生命得以延续，以及每一个对无辜人性而言是愉悦的享受之顶点，就将是促使人对上帝有恰当敬重的同样强大的激励，同样地倾向于促进信仰和德行，如同使世界充满灾难，并使上帝（用希西家的话，以赛亚书38:13，描述死亡及其痛苦）“如狮子，折断我们所有的骨头，从早到晚，了结我们。”</w:t>
      </w:r>
    </w:p>
    <w:p w14:paraId="65CE23E8">
      <w:pPr>
        <w:ind w:left="-5"/>
        <w:rPr>
          <w:rFonts w:hint="eastAsia"/>
        </w:rPr>
      </w:pPr>
    </w:p>
    <w:p w14:paraId="34367F8A">
      <w:pPr>
        <w:ind w:left="-5"/>
        <w:rPr>
          <w:rFonts w:hint="eastAsia"/>
        </w:rPr>
      </w:pPr>
      <w:r>
        <w:rPr>
          <w:rFonts w:hint="eastAsia"/>
        </w:rPr>
        <w:t>Dr. Taylor himself (p. 252) says, "That our first parents before the fall were placed in a condition proper to engage their gratitude, love and obedience."</w:t>
      </w:r>
    </w:p>
    <w:p w14:paraId="5DB913DE">
      <w:pPr>
        <w:ind w:left="-5"/>
        <w:rPr>
          <w:rFonts w:hint="eastAsia"/>
        </w:rPr>
      </w:pPr>
    </w:p>
    <w:p w14:paraId="49D7EE86">
      <w:pPr>
        <w:ind w:left="-5"/>
        <w:rPr>
          <w:rFonts w:hint="eastAsia"/>
        </w:rPr>
      </w:pPr>
      <w:r>
        <w:rPr>
          <w:rFonts w:hint="eastAsia"/>
        </w:rPr>
        <w:t>泰勒博士自己也说（第252页），“我们的始祖在堕落之前，被置于一种能激发他们感恩、爱和顺服的境况中。”</w:t>
      </w:r>
    </w:p>
    <w:p w14:paraId="344E58A0">
      <w:pPr>
        <w:ind w:left="-5"/>
        <w:rPr>
          <w:rFonts w:hint="eastAsia"/>
        </w:rPr>
      </w:pPr>
    </w:p>
    <w:p w14:paraId="3D8AFFBC">
      <w:pPr>
        <w:ind w:left="-5"/>
        <w:rPr>
          <w:rFonts w:hint="eastAsia"/>
        </w:rPr>
      </w:pPr>
      <w:r>
        <w:rPr>
          <w:rFonts w:hint="eastAsia"/>
        </w:rPr>
        <w:t>Which is as much as to say, proper to engage them to the exercise and practice of all religion.</w:t>
      </w:r>
    </w:p>
    <w:p w14:paraId="1452F40B">
      <w:pPr>
        <w:ind w:left="-5"/>
        <w:rPr>
          <w:rFonts w:hint="eastAsia"/>
        </w:rPr>
      </w:pPr>
    </w:p>
    <w:p w14:paraId="6D1FA7DC">
      <w:pPr>
        <w:ind w:left="-5"/>
        <w:rPr>
          <w:rFonts w:hint="eastAsia"/>
        </w:rPr>
      </w:pPr>
      <w:r>
        <w:rPr>
          <w:rFonts w:hint="eastAsia"/>
        </w:rPr>
        <w:t>这等于说，能激发他们操练和实践所有信仰。</w:t>
      </w:r>
    </w:p>
    <w:p w14:paraId="362CD713">
      <w:pPr>
        <w:ind w:left="-5"/>
        <w:rPr>
          <w:rFonts w:hint="eastAsia"/>
        </w:rPr>
      </w:pPr>
    </w:p>
    <w:p w14:paraId="672C4910">
      <w:pPr>
        <w:ind w:left="-5"/>
        <w:rPr>
          <w:rFonts w:hint="eastAsia"/>
        </w:rPr>
      </w:pPr>
      <w:r>
        <w:rPr>
          <w:rFonts w:hint="eastAsia"/>
        </w:rPr>
        <w:t>And if the paradisiacal state was proper to engage 'em to it still?</w:t>
      </w:r>
    </w:p>
    <w:p w14:paraId="2E1A5433">
      <w:pPr>
        <w:ind w:left="-5"/>
        <w:rPr>
          <w:rFonts w:hint="eastAsia"/>
        </w:rPr>
      </w:pPr>
    </w:p>
    <w:p w14:paraId="3CFA56D4">
      <w:pPr>
        <w:ind w:left="-5"/>
        <w:rPr>
          <w:rFonts w:hint="eastAsia"/>
        </w:rPr>
      </w:pPr>
      <w:r>
        <w:rPr>
          <w:rFonts w:hint="eastAsia"/>
        </w:rPr>
        <w:t>如果乐园的状态仍然适合激发他们这样做呢？</w:t>
      </w:r>
    </w:p>
    <w:p w14:paraId="427382C3">
      <w:pPr>
        <w:ind w:left="-5"/>
        <w:rPr>
          <w:rFonts w:hint="eastAsia"/>
        </w:rPr>
      </w:pPr>
    </w:p>
    <w:p w14:paraId="3D8FB943">
      <w:pPr>
        <w:ind w:left="-5"/>
        <w:rPr>
          <w:rFonts w:hint="eastAsia"/>
        </w:rPr>
      </w:pPr>
      <w:r>
        <w:rPr>
          <w:rFonts w:hint="eastAsia"/>
        </w:rPr>
        <w:t>What need of so vastly changing man's state, depriving him of all those blessings, and instead of them allotting to him a world full of briars and thorns, affliction, calamity and death, to engage him to it?</w:t>
      </w:r>
    </w:p>
    <w:p w14:paraId="7B39B8DC">
      <w:pPr>
        <w:ind w:left="-5"/>
        <w:rPr>
          <w:rFonts w:hint="eastAsia"/>
        </w:rPr>
      </w:pPr>
    </w:p>
    <w:p w14:paraId="0D82281F">
      <w:pPr>
        <w:ind w:left="-5"/>
        <w:rPr>
          <w:rFonts w:hint="eastAsia"/>
        </w:rPr>
      </w:pPr>
      <w:r>
        <w:rPr>
          <w:rFonts w:hint="eastAsia"/>
        </w:rPr>
        <w:t>又有何需要，如此巨大地改变人的状态，剥夺他所有那些福分，取而代之的，是给他一个充满了荆棘和蒺藜、苦难、灾祸和死亡的世界，来激发他这样做呢？</w:t>
      </w:r>
    </w:p>
    <w:p w14:paraId="36B94BCC">
      <w:pPr>
        <w:ind w:left="-5"/>
        <w:rPr>
          <w:rFonts w:hint="eastAsia"/>
        </w:rPr>
      </w:pPr>
    </w:p>
    <w:p w14:paraId="643424DE">
      <w:pPr>
        <w:ind w:left="-5"/>
        <w:rPr>
          <w:rFonts w:hint="eastAsia"/>
        </w:rPr>
      </w:pPr>
      <w:r>
        <w:rPr>
          <w:rFonts w:hint="eastAsia"/>
        </w:rPr>
        <w:t>The taking away of life, and all those pleasant enjoyments man had at first, by a permanent constitution, would be no stated benefit to mankind, unless there were a stated disposition in them to abuse such blessings.</w:t>
      </w:r>
    </w:p>
    <w:p w14:paraId="106C62E1">
      <w:pPr>
        <w:ind w:left="-5"/>
        <w:rPr>
          <w:rFonts w:hint="eastAsia"/>
        </w:rPr>
      </w:pPr>
    </w:p>
    <w:p w14:paraId="3B573122">
      <w:pPr>
        <w:ind w:left="-5"/>
        <w:rPr>
          <w:rFonts w:hint="eastAsia"/>
        </w:rPr>
      </w:pPr>
      <w:r>
        <w:rPr>
          <w:rFonts w:hint="eastAsia"/>
        </w:rPr>
        <w:t>藉着一个持久的宪章，夺去生命，以及人起初所拥有的一切愉悦享受，若非人里面有一种固定的滥用这类福分的性情，这对人类而言，就不会是一种固定的益处。</w:t>
      </w:r>
    </w:p>
    <w:p w14:paraId="7DBBAC8C">
      <w:pPr>
        <w:ind w:left="-5"/>
        <w:rPr>
          <w:rFonts w:hint="eastAsia"/>
        </w:rPr>
      </w:pPr>
    </w:p>
    <w:p w14:paraId="74A5F6C4">
      <w:pPr>
        <w:ind w:left="-5"/>
        <w:rPr>
          <w:rFonts w:hint="eastAsia"/>
        </w:rPr>
      </w:pPr>
      <w:r>
        <w:rPr>
          <w:rFonts w:hint="eastAsia"/>
        </w:rPr>
        <w:t>The taking them away is supposed to be a benefit under the notion of their being things that tend to lead men to sin: but they would have no such tendency, at least in a stated manner, unless there were in men a fixed tendency to make that unreasonable improvement of 'em.</w:t>
      </w:r>
    </w:p>
    <w:p w14:paraId="156E4AFF">
      <w:pPr>
        <w:ind w:left="-5"/>
        <w:rPr>
          <w:rFonts w:hint="eastAsia"/>
        </w:rPr>
      </w:pPr>
    </w:p>
    <w:p w14:paraId="35551F20">
      <w:pPr>
        <w:ind w:left="-5"/>
        <w:rPr>
          <w:rFonts w:hint="eastAsia"/>
        </w:rPr>
      </w:pPr>
      <w:r>
        <w:rPr>
          <w:rFonts w:hint="eastAsia"/>
        </w:rPr>
        <w:t>夺去它们，被认为是一种益处，是基于它们是倾向于引导人犯罪的事物这一观念：但它们不会有这样的倾向，至少不会以一种固定的方式，除非人里面有一种固定的倾向，来对它们作那不合理的利用。</w:t>
      </w:r>
    </w:p>
    <w:p w14:paraId="63183CE7">
      <w:pPr>
        <w:ind w:left="-5"/>
        <w:rPr>
          <w:rFonts w:hint="eastAsia"/>
        </w:rPr>
      </w:pPr>
    </w:p>
    <w:p w14:paraId="62867CA9">
      <w:pPr>
        <w:ind w:left="-5"/>
        <w:rPr>
          <w:rFonts w:hint="eastAsia"/>
        </w:rPr>
      </w:pPr>
      <w:r>
        <w:rPr>
          <w:rFonts w:hint="eastAsia"/>
        </w:rPr>
        <w:t>Such a temper of mind as amounts to a disposition to make such an improvement of blessings of that kind, is often spoken of in Scripture, as most astonishingly vile and perverse.</w:t>
      </w:r>
    </w:p>
    <w:p w14:paraId="3B029949">
      <w:pPr>
        <w:ind w:left="-5"/>
        <w:rPr>
          <w:rFonts w:hint="eastAsia"/>
        </w:rPr>
      </w:pPr>
    </w:p>
    <w:p w14:paraId="4DCA062D">
      <w:pPr>
        <w:ind w:left="-5"/>
        <w:rPr>
          <w:rFonts w:hint="eastAsia"/>
        </w:rPr>
      </w:pPr>
      <w:r>
        <w:rPr>
          <w:rFonts w:hint="eastAsia"/>
        </w:rPr>
        <w:t>那样一种心智的性情，即等于一种对那种福分作如此利用的性情，在圣经中常常被说成是极其惊人地卑劣和悖逆的。</w:t>
      </w:r>
    </w:p>
    <w:p w14:paraId="4076917F">
      <w:pPr>
        <w:ind w:left="-5"/>
        <w:rPr>
          <w:rFonts w:hint="eastAsia"/>
        </w:rPr>
      </w:pPr>
    </w:p>
    <w:p w14:paraId="4A17A00B">
      <w:pPr>
        <w:ind w:left="-5"/>
        <w:rPr>
          <w:rFonts w:hint="eastAsia"/>
        </w:rPr>
      </w:pPr>
      <w:r>
        <w:rPr>
          <w:rFonts w:hint="eastAsia"/>
        </w:rPr>
        <w:t>So concerning Israel's abusing the blessings of Canaan, that land flowing with milk and honey; their ingratitude in it is spoken of by the prophets, as enough to astonish all heaven and earth, and as more than brutish stupidity and vileness.</w:t>
      </w:r>
    </w:p>
    <w:p w14:paraId="059281B5">
      <w:pPr>
        <w:ind w:left="-5"/>
        <w:rPr>
          <w:rFonts w:hint="eastAsia"/>
        </w:rPr>
      </w:pPr>
    </w:p>
    <w:p w14:paraId="6C2B37DF">
      <w:pPr>
        <w:ind w:left="-5"/>
        <w:rPr>
          <w:rFonts w:hint="eastAsia"/>
        </w:rPr>
      </w:pPr>
      <w:r>
        <w:rPr>
          <w:rFonts w:hint="eastAsia"/>
        </w:rPr>
        <w:t>所以关于以色列滥用迦南，那流奶与蜜之地的福分；他们在其中忘恩负义，为先知们所说，足以使天地都惊奇，并且超过野兽的愚蠢和卑劣。</w:t>
      </w:r>
    </w:p>
    <w:p w14:paraId="2912C8BE">
      <w:pPr>
        <w:ind w:left="-5"/>
        <w:rPr>
          <w:rFonts w:hint="eastAsia"/>
        </w:rPr>
      </w:pPr>
    </w:p>
    <w:p w14:paraId="731D7AE0">
      <w:pPr>
        <w:ind w:left="-5"/>
        <w:rPr>
          <w:rFonts w:hint="eastAsia"/>
        </w:rPr>
      </w:pPr>
      <w:r>
        <w:rPr>
          <w:rFonts w:hint="eastAsia"/>
        </w:rPr>
        <w:t>(Jer. 2:7), "I brought you into a plentiful country, to eat the fruit thereof, and the goodness thereof.</w:t>
      </w:r>
    </w:p>
    <w:p w14:paraId="20B8B73B">
      <w:pPr>
        <w:ind w:left="-5"/>
        <w:rPr>
          <w:rFonts w:hint="eastAsia"/>
        </w:rPr>
      </w:pPr>
    </w:p>
    <w:p w14:paraId="20C29B40">
      <w:pPr>
        <w:ind w:left="-5"/>
        <w:rPr>
          <w:rFonts w:hint="eastAsia"/>
        </w:rPr>
      </w:pPr>
      <w:r>
        <w:rPr>
          <w:rFonts w:hint="eastAsia"/>
        </w:rPr>
        <w:t>（耶利米书 2:7），“我领你们进入肥美的地，吃其中的果实，和其中的美物。</w:t>
      </w:r>
    </w:p>
    <w:p w14:paraId="5FD8F0B9">
      <w:pPr>
        <w:ind w:left="-5"/>
        <w:rPr>
          <w:rFonts w:hint="eastAsia"/>
        </w:rPr>
      </w:pPr>
    </w:p>
    <w:p w14:paraId="175AA607">
      <w:pPr>
        <w:ind w:left="-5"/>
        <w:rPr>
          <w:rFonts w:hint="eastAsia"/>
        </w:rPr>
      </w:pPr>
      <w:r>
        <w:rPr>
          <w:rFonts w:hint="eastAsia"/>
        </w:rPr>
        <w:t>But when ye entered, ye defiled my land," etc. See the following verses, especially v. 12, "Be astonished, O ye heavens, at this."</w:t>
      </w:r>
    </w:p>
    <w:p w14:paraId="497DE9D2">
      <w:pPr>
        <w:ind w:left="-5"/>
        <w:rPr>
          <w:rFonts w:hint="eastAsia"/>
        </w:rPr>
      </w:pPr>
    </w:p>
    <w:p w14:paraId="6C417694">
      <w:pPr>
        <w:ind w:left="-5"/>
        <w:rPr>
          <w:rFonts w:hint="eastAsia"/>
        </w:rPr>
      </w:pPr>
      <w:r>
        <w:rPr>
          <w:rFonts w:hint="eastAsia"/>
        </w:rPr>
        <w:t>但你们进去的时候，就玷污了我的地，”等等。参看接下来的经文，特别是第12节，“诸天哪，要因此惊奇。”</w:t>
      </w:r>
    </w:p>
    <w:p w14:paraId="72C9DF8E">
      <w:pPr>
        <w:ind w:left="-5"/>
        <w:rPr>
          <w:rFonts w:hint="eastAsia"/>
        </w:rPr>
      </w:pPr>
    </w:p>
    <w:p w14:paraId="0CEE08AF">
      <w:pPr>
        <w:ind w:left="-5"/>
        <w:rPr>
          <w:rFonts w:hint="eastAsia"/>
        </w:rPr>
      </w:pPr>
      <w:r>
        <w:rPr>
          <w:rFonts w:hint="eastAsia"/>
        </w:rPr>
        <w:t>So Is. 1:1–4: "Hear, O heavens, and give ear, O earth; I have nourished and brought up children, and they have rebelled against me. The ox knows his owner and the ass his master's crib; but my people doth not know, Israel doth not consider. Ah, sinful nation! a people laden with iniquity, a seed of evil-doers, children that are corrupters."</w:t>
      </w:r>
    </w:p>
    <w:p w14:paraId="7E408E6E">
      <w:pPr>
        <w:ind w:left="-5"/>
        <w:rPr>
          <w:rFonts w:hint="eastAsia"/>
        </w:rPr>
      </w:pPr>
    </w:p>
    <w:p w14:paraId="6D53C170">
      <w:pPr>
        <w:ind w:left="-5"/>
        <w:rPr>
          <w:rFonts w:hint="eastAsia"/>
        </w:rPr>
      </w:pPr>
      <w:r>
        <w:rPr>
          <w:rFonts w:hint="eastAsia"/>
        </w:rPr>
        <w:t>同样，以赛亚书 1:1-4：“天哪，要听！地啊，侧耳而听！因为我养育儿女，他们竟悖逆我。牛认识主人，驴认识主人的槽；我的百姓却不认识，以色列也不思想。咳，犯罪的国民！担着罪孽的百姓，行恶的种类，败坏的儿女。”</w:t>
      </w:r>
    </w:p>
    <w:p w14:paraId="0A85677C">
      <w:pPr>
        <w:ind w:left="-5"/>
        <w:rPr>
          <w:rFonts w:hint="eastAsia"/>
        </w:rPr>
      </w:pPr>
    </w:p>
    <w:p w14:paraId="09C33BC4">
      <w:pPr>
        <w:ind w:left="-5"/>
        <w:rPr>
          <w:rFonts w:hint="eastAsia"/>
        </w:rPr>
      </w:pPr>
      <w:r>
        <w:rPr>
          <w:rFonts w:hint="eastAsia"/>
        </w:rPr>
        <w:t>Compare Deut. 32:6–19. If it showed so great depravity, to be disposed thus to abuse the blessings of so fruitful and pleasant a land as Canaan, surely it would be an evidence of a no less astonishing corruption, to be inclined to abuse the blessings of Eden, and the garden of God there.</w:t>
      </w:r>
    </w:p>
    <w:p w14:paraId="5876A22B">
      <w:pPr>
        <w:ind w:left="-5"/>
        <w:rPr>
          <w:rFonts w:hint="eastAsia"/>
        </w:rPr>
      </w:pPr>
    </w:p>
    <w:p w14:paraId="2243A871">
      <w:pPr>
        <w:ind w:left="-5"/>
        <w:rPr>
          <w:rFonts w:hint="eastAsia"/>
        </w:rPr>
      </w:pPr>
      <w:r>
        <w:rPr>
          <w:rFonts w:hint="eastAsia"/>
        </w:rPr>
        <w:t>比较申命记 32:6-19。如果这样倾向于滥用像迦南那样肥沃和愉悦之地的福分，显明了如此大的败坏，那么，倾向于滥用伊甸园，以及在那里上帝的园子之福分，诚然将是一种不亚于此的、惊人的败坏之证据。</w:t>
      </w:r>
    </w:p>
    <w:p w14:paraId="6201E8EC">
      <w:pPr>
        <w:ind w:left="-5"/>
        <w:rPr>
          <w:rFonts w:hint="eastAsia"/>
        </w:rPr>
      </w:pPr>
    </w:p>
    <w:p w14:paraId="39B996DB">
      <w:pPr>
        <w:ind w:left="-5"/>
        <w:rPr>
          <w:rFonts w:hint="eastAsia"/>
        </w:rPr>
      </w:pPr>
      <w:r>
        <w:rPr>
          <w:rFonts w:hint="eastAsia"/>
        </w:rPr>
        <w:t>2.If death be brought on mankind only as a benefit, and in that manner which Dr. Taylor mentions, viz. to mortify, or moderate their carnal appetites and affections, wean 'em from the world, excite 'em to sober reflections, and lead 'em to the fear and obedience of God, etc.—is it not strange, that it should fall so heavy on infants, who are not capable of making any such improvement of it; so that many more of mankind suffer death in infancy, than in any other equal part of the age of man?</w:t>
      </w:r>
    </w:p>
    <w:p w14:paraId="3D77D58E">
      <w:pPr>
        <w:ind w:left="-5"/>
        <w:rPr>
          <w:rFonts w:hint="eastAsia"/>
        </w:rPr>
      </w:pPr>
    </w:p>
    <w:p w14:paraId="48BC407C">
      <w:pPr>
        <w:ind w:left="-5"/>
        <w:rPr>
          <w:rFonts w:hint="eastAsia"/>
        </w:rPr>
      </w:pPr>
      <w:r>
        <w:rPr>
          <w:rFonts w:hint="eastAsia"/>
        </w:rPr>
        <w:t>2. 如果死亡临到人类，只是作为一种益处，并且是以泰勒博士所提及的方式，即：治死或节制他们的肉体欲望和情感，使他们脱离世界，激动他们作清醒的反思，并引导他们敬畏和顺服上帝等等——那么，它如此沉重地临到那些不能对此作任何利用的婴儿，岂不是很奇怪吗；以致在人类年龄的任何其他相等部分中，死于婴儿期的人数，都多于其他部分？</w:t>
      </w:r>
    </w:p>
    <w:p w14:paraId="7D256C89">
      <w:pPr>
        <w:ind w:left="-5"/>
        <w:rPr>
          <w:rFonts w:hint="eastAsia"/>
        </w:rPr>
      </w:pPr>
    </w:p>
    <w:p w14:paraId="62667EA5">
      <w:pPr>
        <w:ind w:left="-5"/>
        <w:rPr>
          <w:rFonts w:hint="eastAsia"/>
        </w:rPr>
      </w:pPr>
      <w:r>
        <w:rPr>
          <w:rFonts w:hint="eastAsia"/>
        </w:rPr>
        <w:t>Our author sometimes hints, that the death of infants may be for the good of parents, and those that are adult, and may be for the correction and punishment of the sins of parents: but hath God any need of such methods to add to parents' afflictions?</w:t>
      </w:r>
    </w:p>
    <w:p w14:paraId="676A03E2">
      <w:pPr>
        <w:ind w:left="-5"/>
        <w:rPr>
          <w:rFonts w:hint="eastAsia"/>
        </w:rPr>
      </w:pPr>
    </w:p>
    <w:p w14:paraId="53FB15F8">
      <w:pPr>
        <w:ind w:left="-5"/>
        <w:rPr>
          <w:rFonts w:hint="eastAsia"/>
        </w:rPr>
      </w:pPr>
      <w:r>
        <w:rPr>
          <w:rFonts w:hint="eastAsia"/>
        </w:rPr>
        <w:t>我们的作者有时暗示，婴儿的死亡，可能对父母和成人有益，并可能是对父母之罪的纠正和惩罚：但上帝难道需要用这样的方法，来增加父母的苦难吗？</w:t>
      </w:r>
    </w:p>
    <w:p w14:paraId="43E147D1">
      <w:pPr>
        <w:ind w:left="-5"/>
        <w:rPr>
          <w:rFonts w:hint="eastAsia"/>
        </w:rPr>
      </w:pPr>
    </w:p>
    <w:p w14:paraId="023D8BAA">
      <w:pPr>
        <w:ind w:left="-5"/>
        <w:rPr>
          <w:rFonts w:hint="eastAsia"/>
        </w:rPr>
      </w:pPr>
      <w:r>
        <w:rPr>
          <w:rFonts w:hint="eastAsia"/>
        </w:rPr>
        <w:t>Are there not ways enough that he might increase their trouble, without destroying the lives of such multitudes of those that are perfectly innocent, and have in no respect any sin belonging to 'em: on whom death comes, at an age, when not only the subjects are not capable of any reflection, or making any improvement of it, either in the suffering, or expectation of it; but also at an age, when parents and friends, who alone can make a good improvement and whom Dr. Taylor supposes alone to be punished by it, suffer least by being bereaved of them; though the infants themselves sometimes suffer to great extremity?</w:t>
      </w:r>
    </w:p>
    <w:p w14:paraId="7AB4B950">
      <w:pPr>
        <w:ind w:left="-5"/>
        <w:rPr>
          <w:rFonts w:hint="eastAsia"/>
        </w:rPr>
      </w:pPr>
    </w:p>
    <w:p w14:paraId="5E75B060">
      <w:pPr>
        <w:ind w:left="-5"/>
        <w:rPr>
          <w:rFonts w:hint="eastAsia"/>
        </w:rPr>
      </w:pPr>
      <w:r>
        <w:rPr>
          <w:rFonts w:hint="eastAsia"/>
        </w:rPr>
        <w:t>难道没有足够的方法，可以增加他们的烦恼，而无需毁灭如此众多完全无辜、且在任何方面都没有任何罪属于他们之人的生命吗：死亡临到他们，是在一个年龄，那时不仅主体不能有任何反思，或在痛苦中，或在期望中，作任何利用；而且也是在一个年龄，那时父母和朋友，即唯一能作好利用、并且泰勒博士认为唯独他们受此惩罚的人，因失去他们而受的痛苦最少；尽管婴儿自己有时会受极大的痛苦？</w:t>
      </w:r>
    </w:p>
    <w:p w14:paraId="771DE2B6">
      <w:pPr>
        <w:ind w:left="-5"/>
        <w:rPr>
          <w:rFonts w:hint="eastAsia"/>
        </w:rPr>
      </w:pPr>
    </w:p>
    <w:p w14:paraId="4AE7731D">
      <w:pPr>
        <w:ind w:left="-5"/>
        <w:rPr>
          <w:rFonts w:hint="eastAsia"/>
        </w:rPr>
      </w:pPr>
      <w:r>
        <w:rPr>
          <w:rFonts w:hint="eastAsia"/>
        </w:rPr>
        <w:t>3.To suppose, as Dr. Taylor does, that death is brought on mankindin consequence of Adam's sin, not at all as a calamity, but only as a favor and benefit, is contrary to the doctrine of the gospel; which teaches, that when Christ, as the second Adam, comes to remove and destroy that death, which came by the first Adam, he finds it not as a friend, but an enemy.</w:t>
      </w:r>
    </w:p>
    <w:p w14:paraId="40177FDB">
      <w:pPr>
        <w:ind w:left="-5"/>
        <w:rPr>
          <w:rFonts w:hint="eastAsia"/>
        </w:rPr>
      </w:pPr>
    </w:p>
    <w:p w14:paraId="201449F4">
      <w:pPr>
        <w:ind w:left="-5"/>
        <w:rPr>
          <w:rFonts w:hint="eastAsia"/>
        </w:rPr>
      </w:pPr>
      <w:r>
        <w:rPr>
          <w:rFonts w:hint="eastAsia"/>
        </w:rPr>
        <w:t>3. 假设，如泰勒博士所为，死亡因亚当的罪而临到人类，根本不是作为一种灾难，而只是一种恩惠和益处，这是与福音的教义相反的；福音教导说，当基督，作为第二个亚当，来除去并毁灭那因第一个亚当而来的死亡时，祂发现它不是朋友，而是敌人。</w:t>
      </w:r>
    </w:p>
    <w:p w14:paraId="66482A02">
      <w:pPr>
        <w:ind w:left="-5"/>
        <w:rPr>
          <w:rFonts w:hint="eastAsia"/>
        </w:rPr>
      </w:pPr>
    </w:p>
    <w:p w14:paraId="21799BCF">
      <w:pPr>
        <w:ind w:left="-5"/>
        <w:rPr>
          <w:rFonts w:hint="eastAsia"/>
        </w:rPr>
      </w:pPr>
      <w:r>
        <w:rPr>
          <w:rFonts w:hint="eastAsia"/>
        </w:rPr>
        <w:t>(1 Cor. 15:22), "For as in Adam all die, so in Christ shall all be made alive," with vv. 25 and 26, "For he must reign, till he hath put all enemies under his feet. The last enemy that shall be destroyed, is death."</w:t>
      </w:r>
    </w:p>
    <w:p w14:paraId="06E5979D">
      <w:pPr>
        <w:ind w:left="-5"/>
        <w:rPr>
          <w:rFonts w:hint="eastAsia"/>
        </w:rPr>
      </w:pPr>
    </w:p>
    <w:p w14:paraId="4B809E09">
      <w:pPr>
        <w:ind w:left="-5"/>
        <w:rPr>
          <w:rFonts w:hint="eastAsia"/>
        </w:rPr>
      </w:pPr>
      <w:r>
        <w:rPr>
          <w:rFonts w:hint="eastAsia"/>
        </w:rPr>
        <w:t>（哥林多前书 15:22），“在亚当里众人都死了，照样，在基督里众人也都要复活，”连同第25和26节，“因为他必须作王，等他把一切仇敌都放在他的脚下。尽末了所毁灭的仇敌，就是死。”</w:t>
      </w:r>
    </w:p>
    <w:p w14:paraId="21FA0E4F">
      <w:pPr>
        <w:ind w:left="-5"/>
        <w:rPr>
          <w:rFonts w:hint="eastAsia"/>
        </w:rPr>
      </w:pPr>
    </w:p>
    <w:p w14:paraId="295CC0D0">
      <w:pPr>
        <w:ind w:left="-5"/>
        <w:rPr>
          <w:rFonts w:hint="eastAsia"/>
        </w:rPr>
      </w:pPr>
      <w:r>
        <w:rPr>
          <w:rFonts w:hint="eastAsia"/>
        </w:rPr>
        <w:t>Dr. Taylor urges, that the afflictions which mankind are subjected to, and particularly their common mortality, are represented in Scripture as the chastisements of our heavenly Father; and therefore are designed for our spiritual good: and consequently are not of the nature of punishments.</w:t>
      </w:r>
    </w:p>
    <w:p w14:paraId="20EC5CA0">
      <w:pPr>
        <w:ind w:left="-5"/>
        <w:rPr>
          <w:rFonts w:hint="eastAsia"/>
        </w:rPr>
      </w:pPr>
    </w:p>
    <w:p w14:paraId="21693A6F">
      <w:pPr>
        <w:ind w:left="-5"/>
        <w:rPr>
          <w:rFonts w:hint="eastAsia"/>
        </w:rPr>
      </w:pPr>
      <w:r>
        <w:rPr>
          <w:rFonts w:hint="eastAsia"/>
        </w:rPr>
        <w:t>泰勒博士极力主张，人类所受的苦难，特别是他们普遍的死亡，在圣经中被描绘为我们天父的管教；因此是为我们的属灵益处而设计的：因此不具有惩罚的性质。</w:t>
      </w:r>
    </w:p>
    <w:p w14:paraId="7EE7ECE9">
      <w:pPr>
        <w:ind w:left="-5"/>
        <w:rPr>
          <w:rFonts w:hint="eastAsia"/>
        </w:rPr>
      </w:pPr>
    </w:p>
    <w:p w14:paraId="099021EB">
      <w:pPr>
        <w:ind w:left="-5"/>
        <w:rPr>
          <w:rFonts w:hint="eastAsia"/>
        </w:rPr>
      </w:pPr>
      <w:r>
        <w:rPr>
          <w:rFonts w:hint="eastAsia"/>
        </w:rPr>
        <w:t>So in pp. 68, 69, 314, 315.</w:t>
      </w:r>
    </w:p>
    <w:p w14:paraId="4228A248">
      <w:pPr>
        <w:ind w:left="-5"/>
        <w:rPr>
          <w:rFonts w:hint="eastAsia"/>
        </w:rPr>
      </w:pPr>
    </w:p>
    <w:p w14:paraId="3FE26196">
      <w:pPr>
        <w:ind w:left="-5"/>
        <w:rPr>
          <w:rFonts w:hint="eastAsia"/>
        </w:rPr>
      </w:pPr>
      <w:r>
        <w:rPr>
          <w:rFonts w:hint="eastAsia"/>
        </w:rPr>
        <w:t>如第68、69、314、315页。</w:t>
      </w:r>
    </w:p>
    <w:p w14:paraId="57FF8AEF">
      <w:pPr>
        <w:ind w:left="-5"/>
        <w:rPr>
          <w:rFonts w:hint="eastAsia"/>
        </w:rPr>
      </w:pPr>
    </w:p>
    <w:p w14:paraId="41E1CB1D">
      <w:pPr>
        <w:ind w:left="-5"/>
        <w:rPr>
          <w:rFonts w:hint="eastAsia"/>
        </w:rPr>
      </w:pPr>
      <w:r>
        <w:rPr>
          <w:rFonts w:hint="eastAsia"/>
        </w:rPr>
        <w:t>Though I think the thing asserted far from being true, viz. that the Scripture represents the afflictions of mankind in general, and particularly their common mortality, as the chastisements of an heavenly Father; yet 'tis needless to stand to dispute that matter: for if it be so, it will be no argument that the afflictions and death of mankind are not evidences of their sinfulness.</w:t>
      </w:r>
    </w:p>
    <w:p w14:paraId="39B19B37">
      <w:pPr>
        <w:ind w:left="-5"/>
        <w:rPr>
          <w:rFonts w:hint="eastAsia"/>
        </w:rPr>
      </w:pPr>
    </w:p>
    <w:p w14:paraId="04059EBD">
      <w:pPr>
        <w:ind w:left="-5"/>
        <w:rPr>
          <w:rFonts w:hint="eastAsia"/>
        </w:rPr>
      </w:pPr>
      <w:r>
        <w:rPr>
          <w:rFonts w:hint="eastAsia"/>
        </w:rPr>
        <w:t>虽然我认为所断言的事远非真实，即：圣经将人类普遍的苦难，特别是他们普遍的死亡，描绘为一位天父的管教；然而，无需在此争论此事：因为若是如此，那也不能成为人类的苦难和死亡不是他们罪性之证据的论据。</w:t>
      </w:r>
    </w:p>
    <w:p w14:paraId="31060C38">
      <w:pPr>
        <w:ind w:left="-5"/>
        <w:rPr>
          <w:rFonts w:hint="eastAsia"/>
        </w:rPr>
      </w:pPr>
    </w:p>
    <w:p w14:paraId="7AC9C5AF">
      <w:pPr>
        <w:ind w:left="-5"/>
        <w:rPr>
          <w:rFonts w:hint="eastAsia"/>
        </w:rPr>
      </w:pPr>
      <w:r>
        <w:rPr>
          <w:rFonts w:hint="eastAsia"/>
        </w:rPr>
        <w:t>Those would be strange chastisements from the hand of a wise and good Father, which are wholly for nothing; especially such severe chastisements, as to break the child's bones; when at the same time the Father don't suppose any guilt, fault or offense, in any respect, belonging to the child; but it is chastised in this terrible manner, only for fear that it will be faulty hereafter.</w:t>
      </w:r>
    </w:p>
    <w:p w14:paraId="53B457D4">
      <w:pPr>
        <w:ind w:left="-5"/>
        <w:rPr>
          <w:rFonts w:hint="eastAsia"/>
        </w:rPr>
      </w:pPr>
    </w:p>
    <w:p w14:paraId="67E2CEBC">
      <w:pPr>
        <w:ind w:left="-5"/>
        <w:rPr>
          <w:rFonts w:hint="eastAsia"/>
        </w:rPr>
      </w:pPr>
      <w:r>
        <w:rPr>
          <w:rFonts w:hint="eastAsia"/>
        </w:rPr>
        <w:t>那些完全是无缘无故的管教，出自一位智慧和良善的父亲之手，将是何等奇怪的管教；特别是像折断孩子骨头那样严厉的管教；而同时，那位父亲却不认为任何罪责、过错或冒犯，在任何方面，属于那个孩子；而他之所以以这种可怕的方式被管教，只是因为怕他将来会犯错。</w:t>
      </w:r>
    </w:p>
    <w:p w14:paraId="4EEC77D7">
      <w:pPr>
        <w:ind w:left="-5"/>
        <w:rPr>
          <w:rFonts w:hint="eastAsia"/>
        </w:rPr>
      </w:pPr>
    </w:p>
    <w:p w14:paraId="33942BB3">
      <w:pPr>
        <w:ind w:left="-5"/>
        <w:rPr>
          <w:rFonts w:hint="eastAsia"/>
        </w:rPr>
      </w:pPr>
      <w:r>
        <w:rPr>
          <w:rFonts w:hint="eastAsia"/>
        </w:rPr>
        <w:t>I say, these would be a strange sort of chastisements; yea, though he should be able to make it up to the child afterwards.</w:t>
      </w:r>
    </w:p>
    <w:p w14:paraId="02F4DD75">
      <w:pPr>
        <w:ind w:left="-5"/>
        <w:rPr>
          <w:rFonts w:hint="eastAsia"/>
        </w:rPr>
      </w:pPr>
    </w:p>
    <w:p w14:paraId="36E4FB77">
      <w:pPr>
        <w:ind w:left="-5"/>
        <w:rPr>
          <w:rFonts w:hint="eastAsia"/>
        </w:rPr>
      </w:pPr>
      <w:r>
        <w:rPr>
          <w:rFonts w:hint="eastAsia"/>
        </w:rPr>
        <w:t>我说，这将是一种奇怪的管教；诚然，即便祂后来能补偿那个孩子。</w:t>
      </w:r>
    </w:p>
    <w:p w14:paraId="1D494076">
      <w:pPr>
        <w:ind w:left="-5"/>
        <w:rPr>
          <w:rFonts w:hint="eastAsia"/>
        </w:rPr>
      </w:pPr>
    </w:p>
    <w:p w14:paraId="3B5A2CC5">
      <w:pPr>
        <w:ind w:left="-5"/>
        <w:rPr>
          <w:rFonts w:hint="eastAsia"/>
        </w:rPr>
      </w:pPr>
      <w:r>
        <w:rPr>
          <w:rFonts w:hint="eastAsia"/>
        </w:rPr>
        <w:t>Dr. Taylor tells of representations made by the whole current of Scripture: I am certain, it is not agreeable to the current of Scripture, to represent divine fatherly chastisements after this manner.</w:t>
      </w:r>
    </w:p>
    <w:p w14:paraId="44690818">
      <w:pPr>
        <w:ind w:left="-5"/>
        <w:rPr>
          <w:rFonts w:hint="eastAsia"/>
        </w:rPr>
      </w:pPr>
    </w:p>
    <w:p w14:paraId="2C094E4C">
      <w:pPr>
        <w:ind w:left="-5"/>
        <w:rPr>
          <w:rFonts w:hint="eastAsia"/>
        </w:rPr>
      </w:pPr>
      <w:r>
        <w:rPr>
          <w:rFonts w:hint="eastAsia"/>
        </w:rPr>
        <w:t>泰勒博士说到圣经整个潮流所作的描绘：我确信，如此描绘神圣父性的管教，是不符合圣经潮流的。</w:t>
      </w:r>
    </w:p>
    <w:p w14:paraId="7074B8DB">
      <w:pPr>
        <w:ind w:left="-5"/>
        <w:rPr>
          <w:rFonts w:hint="eastAsia"/>
        </w:rPr>
      </w:pPr>
    </w:p>
    <w:p w14:paraId="6555C319">
      <w:pPr>
        <w:ind w:left="-5"/>
        <w:rPr>
          <w:rFonts w:hint="eastAsia"/>
        </w:rPr>
      </w:pPr>
      <w:r>
        <w:rPr>
          <w:rFonts w:hint="eastAsia"/>
        </w:rPr>
        <w:t>'Tis true, that the Scripture supposes such chastenings to be the fruit of God's goodness; yet at the same time it evermore represents them as being for the sin of the subject, and as evidences of the divine displeasure for its sinfulness.</w:t>
      </w:r>
    </w:p>
    <w:p w14:paraId="3DD387E7">
      <w:pPr>
        <w:ind w:left="-5"/>
        <w:rPr>
          <w:rFonts w:hint="eastAsia"/>
        </w:rPr>
      </w:pPr>
    </w:p>
    <w:p w14:paraId="2ACF6187">
      <w:pPr>
        <w:ind w:left="-5"/>
        <w:rPr>
          <w:rFonts w:hint="eastAsia"/>
        </w:rPr>
      </w:pPr>
      <w:r>
        <w:rPr>
          <w:rFonts w:hint="eastAsia"/>
        </w:rPr>
        <w:t>诚然，圣经认为这样的管教是上帝良善的果子；然而，同时它总是描绘它们是为主体的罪，并是神圣不悦其罪性的证据。</w:t>
      </w:r>
    </w:p>
    <w:p w14:paraId="5D288977">
      <w:pPr>
        <w:ind w:left="-5"/>
        <w:rPr>
          <w:rFonts w:hint="eastAsia"/>
        </w:rPr>
      </w:pPr>
    </w:p>
    <w:p w14:paraId="08098663">
      <w:pPr>
        <w:ind w:left="-5"/>
        <w:rPr>
          <w:rFonts w:hint="eastAsia"/>
        </w:rPr>
      </w:pPr>
      <w:r>
        <w:rPr>
          <w:rFonts w:hint="eastAsia"/>
        </w:rPr>
        <w:t>Thus the Apostle in 1 Cor. 11:31, 32, speaks of God's chastening his people by mortal sickness, for their good, "that they might not be condemned with the world," and yet signifies that it was "for their sin; for this cause many are weak and sickly among you, and many sleep"; that is, for the profaneness and sinful disorder before-mentioned.</w:t>
      </w:r>
    </w:p>
    <w:p w14:paraId="55B271F0">
      <w:pPr>
        <w:ind w:left="-5"/>
        <w:rPr>
          <w:rFonts w:hint="eastAsia"/>
        </w:rPr>
      </w:pPr>
    </w:p>
    <w:p w14:paraId="6A1365B5">
      <w:pPr>
        <w:ind w:left="-5"/>
        <w:rPr>
          <w:rFonts w:hint="eastAsia"/>
        </w:rPr>
      </w:pPr>
      <w:r>
        <w:rPr>
          <w:rFonts w:hint="eastAsia"/>
        </w:rPr>
        <w:t>因此，使徒在哥林多前书11:31, 32中，说到上帝藉着致命的疾病管教祂的子民，是为他们的益处，“免得他们和世人一同定罪，”然而又表明那是“为他们的罪；因此，在你们中间有好些软弱的与患病的，死的也不少”；那就是，为前面提到的不敬和有罪的混乱。</w:t>
      </w:r>
    </w:p>
    <w:p w14:paraId="5C0E37DF">
      <w:pPr>
        <w:ind w:left="-5"/>
        <w:rPr>
          <w:rFonts w:hint="eastAsia"/>
        </w:rPr>
      </w:pPr>
    </w:p>
    <w:p w14:paraId="24CAD499">
      <w:pPr>
        <w:ind w:left="-5"/>
        <w:rPr>
          <w:rFonts w:hint="eastAsia"/>
        </w:rPr>
      </w:pPr>
      <w:r>
        <w:rPr>
          <w:rFonts w:hint="eastAsia"/>
        </w:rPr>
        <w:t>So Elihu (Job 33:16ff.) speaks of the same chastening by sickness, as for men's good; "to withdraw man from his [sinful] purpose, and to hide pride from man, and keep back his soul from the pit; … that therefore God chastens man with pain on his bed, and the multitude of his bones with strong pain."</w:t>
      </w:r>
    </w:p>
    <w:p w14:paraId="55829610">
      <w:pPr>
        <w:ind w:left="-5"/>
        <w:rPr>
          <w:rFonts w:hint="eastAsia"/>
        </w:rPr>
      </w:pPr>
    </w:p>
    <w:p w14:paraId="1E7E8559">
      <w:pPr>
        <w:ind w:left="-5"/>
        <w:rPr>
          <w:rFonts w:hint="eastAsia"/>
        </w:rPr>
      </w:pPr>
      <w:r>
        <w:rPr>
          <w:rFonts w:hint="eastAsia"/>
        </w:rPr>
        <w:t>同样，以利户（约伯记 33:16及后）也说到藉着疾病的同样管教，是为人的益处；“要拦阻人不去行他[有罪]的意图，保守人不陷于骄傲，拦阻他的灵魂不下坑；……因此上帝用疼痛在床上，和骨中不断的痛苦，来管教人。”</w:t>
      </w:r>
    </w:p>
    <w:p w14:paraId="4DAC96CF">
      <w:pPr>
        <w:ind w:left="-5"/>
        <w:rPr>
          <w:rFonts w:hint="eastAsia"/>
        </w:rPr>
      </w:pPr>
    </w:p>
    <w:p w14:paraId="286ED57F">
      <w:pPr>
        <w:ind w:left="-5"/>
        <w:rPr>
          <w:rFonts w:hint="eastAsia"/>
        </w:rPr>
      </w:pPr>
      <w:r>
        <w:rPr>
          <w:rFonts w:hint="eastAsia"/>
        </w:rPr>
        <w:t>But these chastenings are for his sins, as appears by what follows (v. 28), where 'tis observed, that when God by this means has brought men to repent, and humbly confess their sins, he delivers them.</w:t>
      </w:r>
    </w:p>
    <w:p w14:paraId="15E82AA5">
      <w:pPr>
        <w:ind w:left="-5"/>
        <w:rPr>
          <w:rFonts w:hint="eastAsia"/>
        </w:rPr>
      </w:pPr>
    </w:p>
    <w:p w14:paraId="17E3040B">
      <w:pPr>
        <w:ind w:left="-5"/>
        <w:rPr>
          <w:rFonts w:hint="eastAsia"/>
        </w:rPr>
      </w:pPr>
      <w:r>
        <w:rPr>
          <w:rFonts w:hint="eastAsia"/>
        </w:rPr>
        <w:t>但这些管教是为他的罪，这从接下来的经文中可以看出（第28节），在那里观察到，当上帝藉着这种方法使人悔改，并谦卑地承认他们的罪时，祂就拯救他们。</w:t>
      </w:r>
    </w:p>
    <w:p w14:paraId="3E874840">
      <w:pPr>
        <w:ind w:left="-5"/>
        <w:rPr>
          <w:rFonts w:hint="eastAsia"/>
        </w:rPr>
      </w:pPr>
    </w:p>
    <w:p w14:paraId="491F5B51">
      <w:pPr>
        <w:ind w:left="-5"/>
        <w:rPr>
          <w:rFonts w:hint="eastAsia"/>
        </w:rPr>
      </w:pPr>
      <w:r>
        <w:rPr>
          <w:rFonts w:hint="eastAsia"/>
        </w:rPr>
        <w:t>Again, the same Elihu, speaking of the unfailing love of God to the righteous, even when he "chastens them, and they are bound in fetters, and holden in cords of affliction" (ch. 36:8 etc.), yet speaks of these chastenings as being for their sins (v. 9), "Then he sheweth them their work, and their transgressions, that they have exceeded."</w:t>
      </w:r>
    </w:p>
    <w:p w14:paraId="2DE72699">
      <w:pPr>
        <w:ind w:left="-5"/>
        <w:rPr>
          <w:rFonts w:hint="eastAsia"/>
        </w:rPr>
      </w:pPr>
    </w:p>
    <w:p w14:paraId="7901659B">
      <w:pPr>
        <w:ind w:left="-5"/>
        <w:rPr>
          <w:rFonts w:hint="eastAsia"/>
        </w:rPr>
      </w:pPr>
      <w:r>
        <w:rPr>
          <w:rFonts w:hint="eastAsia"/>
        </w:rPr>
        <w:t>再者，同一位以利户，在说到上帝对义人永不改变的爱时，即便当祂“管教他们，他们被捆绑在锁链中，被苦难的绳索抓住”时（第三十六章8节等），却说这些管教是为他们的罪（第9节），“那时他指示他们他们的工作，和他们的过犯，就是他们的骄傲。”</w:t>
      </w:r>
    </w:p>
    <w:p w14:paraId="1CAD98FB">
      <w:pPr>
        <w:ind w:left="-5"/>
        <w:rPr>
          <w:rFonts w:hint="eastAsia"/>
        </w:rPr>
      </w:pPr>
    </w:p>
    <w:p w14:paraId="236248DA">
      <w:pPr>
        <w:ind w:left="-5"/>
        <w:rPr>
          <w:rFonts w:hint="eastAsia"/>
        </w:rPr>
      </w:pPr>
      <w:r>
        <w:rPr>
          <w:rFonts w:hint="eastAsia"/>
        </w:rPr>
        <w:t>So David (Ps. 30), speaks of God's chastening by sore afflictions, as being for his good, and issuing joyfully; and yet being the fruit of God's anger for his sin (v. 5).</w:t>
      </w:r>
    </w:p>
    <w:p w14:paraId="6ED7046E">
      <w:pPr>
        <w:ind w:left="-5"/>
        <w:rPr>
          <w:rFonts w:hint="eastAsia"/>
        </w:rPr>
      </w:pPr>
    </w:p>
    <w:p w14:paraId="1A889360">
      <w:pPr>
        <w:ind w:left="-5"/>
        <w:rPr>
          <w:rFonts w:hint="eastAsia"/>
        </w:rPr>
      </w:pPr>
      <w:r>
        <w:rPr>
          <w:rFonts w:hint="eastAsia"/>
        </w:rPr>
        <w:t>同样，大卫（诗篇第三十篇）说到上帝藉着重大的苦难来管教，是为他的益处，并以喜乐告终；然而又是上帝因他的罪而发怒的果子（第5节）。</w:t>
      </w:r>
    </w:p>
    <w:p w14:paraId="28C6F9BE">
      <w:pPr>
        <w:ind w:left="-5"/>
        <w:rPr>
          <w:rFonts w:hint="eastAsia"/>
        </w:rPr>
      </w:pPr>
    </w:p>
    <w:p w14:paraId="58A2CC90">
      <w:pPr>
        <w:ind w:left="-5"/>
        <w:rPr>
          <w:rFonts w:hint="eastAsia"/>
        </w:rPr>
      </w:pPr>
      <w:r>
        <w:rPr>
          <w:rFonts w:hint="eastAsia"/>
        </w:rPr>
        <w:t>"God's anger endureth but for a moment."</w:t>
      </w:r>
    </w:p>
    <w:p w14:paraId="6C16C74F">
      <w:pPr>
        <w:ind w:left="-5"/>
        <w:rPr>
          <w:rFonts w:hint="eastAsia"/>
        </w:rPr>
      </w:pPr>
    </w:p>
    <w:p w14:paraId="093E6A5C">
      <w:pPr>
        <w:ind w:left="-5"/>
        <w:rPr>
          <w:rFonts w:hint="eastAsia"/>
        </w:rPr>
      </w:pPr>
      <w:r>
        <w:rPr>
          <w:rFonts w:hint="eastAsia"/>
        </w:rPr>
        <w:t>“上帝的怒气不过是转眼之间。”</w:t>
      </w:r>
    </w:p>
    <w:p w14:paraId="1CBEA5A5">
      <w:pPr>
        <w:ind w:left="-5"/>
        <w:rPr>
          <w:rFonts w:hint="eastAsia"/>
        </w:rPr>
      </w:pPr>
    </w:p>
    <w:p w14:paraId="1CF66A5D">
      <w:pPr>
        <w:ind w:left="-5"/>
        <w:rPr>
          <w:rFonts w:hint="eastAsia"/>
        </w:rPr>
      </w:pPr>
      <w:r>
        <w:rPr>
          <w:rFonts w:hint="eastAsia"/>
        </w:rPr>
        <w:t>Compare Ps. 119:67, 71, 75. God's fatherly chastisements are spoken of as being for sin (2 Sam. 7:14, 15), "I will be his father, and he shall be my son. If he commit iniquity, I will chasten him with the rod of men, and with the stripes of the children of men; but my mercy shall not depart away from him."</w:t>
      </w:r>
    </w:p>
    <w:p w14:paraId="5728E6BD">
      <w:pPr>
        <w:ind w:left="-5"/>
        <w:rPr>
          <w:rFonts w:hint="eastAsia"/>
        </w:rPr>
      </w:pPr>
    </w:p>
    <w:p w14:paraId="7B5BAFBC">
      <w:pPr>
        <w:ind w:left="-5"/>
        <w:rPr>
          <w:rFonts w:hint="eastAsia"/>
        </w:rPr>
      </w:pPr>
      <w:r>
        <w:rPr>
          <w:rFonts w:hint="eastAsia"/>
        </w:rPr>
        <w:t>比较诗篇 119:67, 71, 75。上帝父性的管教，被说成是为罪而设的（撒母耳记下 7:14, 15），“我要作他的父，他要作我的子。他若犯了罪，我必用人的杖责打他，用人的鞭责罚他；但我的慈爱必不离开他。”</w:t>
      </w:r>
    </w:p>
    <w:p w14:paraId="76E7C89C">
      <w:pPr>
        <w:ind w:left="-5"/>
        <w:rPr>
          <w:rFonts w:hint="eastAsia"/>
        </w:rPr>
      </w:pPr>
    </w:p>
    <w:p w14:paraId="0D9C465C">
      <w:pPr>
        <w:ind w:left="-5"/>
        <w:rPr>
          <w:rFonts w:hint="eastAsia"/>
        </w:rPr>
      </w:pPr>
      <w:r>
        <w:rPr>
          <w:rFonts w:hint="eastAsia"/>
        </w:rPr>
        <w:t>So the prophet Jeremiah speaks of the great affliction that God's people of the young generation suffered in the time of the captivity, as being for their good (Lam. 3:25, etc.).</w:t>
      </w:r>
    </w:p>
    <w:p w14:paraId="7B3A27DB">
      <w:pPr>
        <w:ind w:left="-5"/>
        <w:rPr>
          <w:rFonts w:hint="eastAsia"/>
        </w:rPr>
      </w:pPr>
    </w:p>
    <w:p w14:paraId="35B0FFC2">
      <w:pPr>
        <w:ind w:left="-5"/>
        <w:rPr>
          <w:rFonts w:hint="eastAsia"/>
        </w:rPr>
      </w:pPr>
      <w:r>
        <w:rPr>
          <w:rFonts w:hint="eastAsia"/>
        </w:rPr>
        <w:t>同样，先知耶利米说到，在被掳时期，上帝的子民，即年轻的一代所受的大苦难，是为他们的益处（耶利米哀歌 3:25及后）。</w:t>
      </w:r>
    </w:p>
    <w:p w14:paraId="665D7A13">
      <w:pPr>
        <w:ind w:left="-5"/>
        <w:rPr>
          <w:rFonts w:hint="eastAsia"/>
        </w:rPr>
      </w:pPr>
    </w:p>
    <w:p w14:paraId="290B5EB2">
      <w:pPr>
        <w:ind w:left="-5"/>
        <w:rPr>
          <w:rFonts w:hint="eastAsia"/>
        </w:rPr>
      </w:pPr>
      <w:r>
        <w:rPr>
          <w:rFonts w:hint="eastAsia"/>
        </w:rPr>
        <w:t>But yet these chastisements are spoken of as being for their sin (see especially vv. 39, 40).</w:t>
      </w:r>
    </w:p>
    <w:p w14:paraId="2564150C">
      <w:pPr>
        <w:ind w:left="-5"/>
        <w:rPr>
          <w:rFonts w:hint="eastAsia"/>
        </w:rPr>
      </w:pPr>
    </w:p>
    <w:p w14:paraId="6A194855">
      <w:pPr>
        <w:ind w:left="-5"/>
        <w:rPr>
          <w:rFonts w:hint="eastAsia"/>
        </w:rPr>
      </w:pPr>
      <w:r>
        <w:rPr>
          <w:rFonts w:hint="eastAsia"/>
        </w:rPr>
        <w:t>然而，这些管教又被说成是为他们的罪（特别参看第39、40节）。</w:t>
      </w:r>
    </w:p>
    <w:p w14:paraId="66440A8F">
      <w:pPr>
        <w:ind w:left="-5"/>
        <w:rPr>
          <w:rFonts w:hint="eastAsia"/>
        </w:rPr>
      </w:pPr>
    </w:p>
    <w:p w14:paraId="7C6D82F9">
      <w:pPr>
        <w:ind w:left="-5"/>
        <w:rPr>
          <w:rFonts w:hint="eastAsia"/>
        </w:rPr>
      </w:pPr>
      <w:r>
        <w:rPr>
          <w:rFonts w:hint="eastAsia"/>
        </w:rPr>
        <w:t>So Christ says (Rev. 2:19), "As many as I love, I rebuke and chasten."</w:t>
      </w:r>
    </w:p>
    <w:p w14:paraId="3D5598A7">
      <w:pPr>
        <w:ind w:left="-5"/>
        <w:rPr>
          <w:rFonts w:hint="eastAsia"/>
        </w:rPr>
      </w:pPr>
    </w:p>
    <w:p w14:paraId="403451B8">
      <w:pPr>
        <w:ind w:left="-5"/>
        <w:rPr>
          <w:rFonts w:hint="eastAsia"/>
        </w:rPr>
      </w:pPr>
      <w:r>
        <w:rPr>
          <w:rFonts w:hint="eastAsia"/>
        </w:rPr>
        <w:t>所以基督说（启示录 2:19），“凡我所疼爱的，我就责备管教他。”</w:t>
      </w:r>
    </w:p>
    <w:p w14:paraId="7F87C774">
      <w:pPr>
        <w:ind w:left="-5"/>
        <w:rPr>
          <w:rFonts w:hint="eastAsia"/>
        </w:rPr>
      </w:pPr>
    </w:p>
    <w:p w14:paraId="7C4DC257">
      <w:pPr>
        <w:ind w:left="-5"/>
        <w:rPr>
          <w:rFonts w:hint="eastAsia"/>
        </w:rPr>
      </w:pPr>
      <w:r>
        <w:rPr>
          <w:rFonts w:hint="eastAsia"/>
        </w:rPr>
        <w:t>But the words following shew, that these chastenings from love are for sin that should be repented of: "Be zealous therefore, and repent."</w:t>
      </w:r>
    </w:p>
    <w:p w14:paraId="329E8EE1">
      <w:pPr>
        <w:ind w:left="-5"/>
        <w:rPr>
          <w:rFonts w:hint="eastAsia"/>
        </w:rPr>
      </w:pPr>
    </w:p>
    <w:p w14:paraId="20F8DAE5">
      <w:pPr>
        <w:ind w:left="-5"/>
        <w:rPr>
          <w:rFonts w:hint="eastAsia"/>
        </w:rPr>
      </w:pPr>
      <w:r>
        <w:rPr>
          <w:rFonts w:hint="eastAsia"/>
        </w:rPr>
        <w:t>但接下来的话表明，这些出于爱的管教，是为应当悔改的罪：“所以你要发热心，也要悔改。”</w:t>
      </w:r>
    </w:p>
    <w:p w14:paraId="1F1E83BE">
      <w:pPr>
        <w:ind w:left="-5"/>
        <w:rPr>
          <w:rFonts w:hint="eastAsia"/>
        </w:rPr>
      </w:pPr>
    </w:p>
    <w:p w14:paraId="09147A8C">
      <w:pPr>
        <w:ind w:left="-5"/>
        <w:rPr>
          <w:rFonts w:hint="eastAsia"/>
        </w:rPr>
      </w:pPr>
      <w:r>
        <w:rPr>
          <w:rFonts w:hint="eastAsia"/>
        </w:rPr>
        <w:t>And though Christ tells us, they are blessed that are persecuted for righteousness' sake, and have reason to rejoice and be exceeding glad; yet even the persecutions of God's people, as ordered in divine providence, are spoken of as divine chastenings for sin, like the just corrections of a father, when the children deserve them (Heb. 12).</w:t>
      </w:r>
    </w:p>
    <w:p w14:paraId="62176B90">
      <w:pPr>
        <w:ind w:left="-5"/>
        <w:rPr>
          <w:rFonts w:hint="eastAsia"/>
        </w:rPr>
      </w:pPr>
    </w:p>
    <w:p w14:paraId="1B5EAA67">
      <w:pPr>
        <w:ind w:left="-5"/>
        <w:rPr>
          <w:rFonts w:hint="eastAsia"/>
        </w:rPr>
      </w:pPr>
      <w:r>
        <w:rPr>
          <w:rFonts w:hint="eastAsia"/>
        </w:rPr>
        <w:t>虽然基督告诉我们，为义受逼迫的人是有福的，并有理由欢喜快乐；然而，即便是上帝子民的逼迫，就如在神圣护理中所安排的，也被说成是为罪而受的神圣管教，如同一个父亲，当孩子应受管教时，所作的公正的纠正（希伯来书第十二章）。</w:t>
      </w:r>
    </w:p>
    <w:p w14:paraId="4C2B0AD7">
      <w:pPr>
        <w:ind w:left="-5"/>
        <w:rPr>
          <w:rFonts w:hint="eastAsia"/>
        </w:rPr>
      </w:pPr>
    </w:p>
    <w:p w14:paraId="721FB57E">
      <w:pPr>
        <w:ind w:left="-5"/>
        <w:rPr>
          <w:rFonts w:hint="eastAsia"/>
        </w:rPr>
      </w:pPr>
      <w:r>
        <w:rPr>
          <w:rFonts w:hint="eastAsia"/>
        </w:rPr>
        <w:t>The Apostle there speaking to the Christians, concerning the persecutions which they suffered, calls their sufferings by the name of divine rebukes; which implies testifying against a fault: and that they mayn't be discouraged, puts them in mind, that "whom the Lord loveth, he chasteneth, and scourgeth every son that he receiveth."</w:t>
      </w:r>
    </w:p>
    <w:p w14:paraId="48391083">
      <w:pPr>
        <w:ind w:left="-5"/>
        <w:rPr>
          <w:rFonts w:hint="eastAsia"/>
        </w:rPr>
      </w:pPr>
    </w:p>
    <w:p w14:paraId="60F743A4">
      <w:pPr>
        <w:ind w:left="-5"/>
        <w:rPr>
          <w:rFonts w:hint="eastAsia"/>
        </w:rPr>
      </w:pPr>
      <w:r>
        <w:rPr>
          <w:rFonts w:hint="eastAsia"/>
        </w:rPr>
        <w:t>使徒在那里对基督徒说到他们所受的逼迫时，称他们的痛苦为神圣的责备；这暗示着对过错的见证：并且，为使他们不至灰心，就提醒他们，“主所爱的，祂必管教，又鞭打凡所收纳的儿子。”</w:t>
      </w:r>
    </w:p>
    <w:p w14:paraId="1489BB00">
      <w:pPr>
        <w:ind w:left="-5"/>
        <w:rPr>
          <w:rFonts w:hint="eastAsia"/>
        </w:rPr>
      </w:pPr>
    </w:p>
    <w:p w14:paraId="07E329E4">
      <w:pPr>
        <w:ind w:left="-5"/>
        <w:rPr>
          <w:rFonts w:hint="eastAsia"/>
        </w:rPr>
      </w:pPr>
      <w:r>
        <w:rPr>
          <w:rFonts w:hint="eastAsia"/>
        </w:rPr>
        <w:t>'Tis also very plain, that the persecutions of God's people, as they are from the disposing hand of God, are chastisements for sin (from 1 Pet. 4:17, 18 compared with Prov. 11:31. See also Ps. 69:4–9).</w:t>
      </w:r>
    </w:p>
    <w:p w14:paraId="4DBB290E">
      <w:pPr>
        <w:ind w:left="-5"/>
        <w:rPr>
          <w:rFonts w:hint="eastAsia"/>
        </w:rPr>
      </w:pPr>
    </w:p>
    <w:p w14:paraId="45B4E774">
      <w:pPr>
        <w:ind w:left="-5"/>
        <w:rPr>
          <w:rFonts w:hint="eastAsia"/>
        </w:rPr>
      </w:pPr>
      <w:r>
        <w:rPr>
          <w:rFonts w:hint="eastAsia"/>
        </w:rPr>
        <w:t>同样很清楚的是，上帝子民的逼迫，就如它们是出自上帝安排的手，是为罪而受的管教（从彼得前书 4:17, 18 与箴言 11:31 相比。又参看诗篇 69:4-9）。</w:t>
      </w:r>
    </w:p>
    <w:p w14:paraId="3DC7BB2D">
      <w:pPr>
        <w:ind w:left="-5"/>
        <w:rPr>
          <w:rFonts w:hint="eastAsia"/>
        </w:rPr>
      </w:pPr>
    </w:p>
    <w:p w14:paraId="24337613">
      <w:pPr>
        <w:ind w:left="-5"/>
        <w:rPr>
          <w:rFonts w:hint="eastAsia"/>
        </w:rPr>
      </w:pPr>
      <w:r>
        <w:rPr>
          <w:rFonts w:hint="eastAsia"/>
        </w:rPr>
        <w:t>If divine chastisements in general are certain evidences that the subjects are not wholly without sin, some way belonging to them then in a peculiar manner is death so; for these reasons:</w:t>
      </w:r>
    </w:p>
    <w:p w14:paraId="339E9941">
      <w:pPr>
        <w:ind w:left="-5"/>
        <w:rPr>
          <w:rFonts w:hint="eastAsia"/>
        </w:rPr>
      </w:pPr>
    </w:p>
    <w:p w14:paraId="6E8CBD00">
      <w:pPr>
        <w:ind w:left="-5"/>
        <w:rPr>
          <w:rFonts w:hint="eastAsia"/>
        </w:rPr>
      </w:pPr>
      <w:r>
        <w:rPr>
          <w:rFonts w:hint="eastAsia"/>
        </w:rPr>
        <w:t>如果神圣的管教总的来说，是那主体并非全然无罪，罪在某种程度上属于他们的确定证据，那么，死亡，以一种特殊的方式，也是如此；原因如下：</w:t>
      </w:r>
    </w:p>
    <w:p w14:paraId="0C066227">
      <w:pPr>
        <w:ind w:left="-5"/>
        <w:rPr>
          <w:rFonts w:hint="eastAsia"/>
        </w:rPr>
      </w:pPr>
    </w:p>
    <w:p w14:paraId="5AB8F2E6">
      <w:pPr>
        <w:ind w:left="-5"/>
        <w:rPr>
          <w:rFonts w:hint="eastAsia"/>
        </w:rPr>
      </w:pPr>
      <w:r>
        <w:rPr>
          <w:rFonts w:hint="eastAsia"/>
        </w:rPr>
        <w:t>(1)Because slaying, or delivering to death, is often spoken of as ingeneral a more awful thing than the chastisements that are endured in this life.</w:t>
      </w:r>
    </w:p>
    <w:p w14:paraId="40CAF827">
      <w:pPr>
        <w:ind w:left="-5"/>
        <w:rPr>
          <w:rFonts w:hint="eastAsia"/>
        </w:rPr>
      </w:pPr>
    </w:p>
    <w:p w14:paraId="4D1428D0">
      <w:pPr>
        <w:ind w:left="-5"/>
        <w:rPr>
          <w:rFonts w:hint="eastAsia"/>
        </w:rPr>
      </w:pPr>
      <w:r>
        <w:rPr>
          <w:rFonts w:hint="eastAsia"/>
        </w:rPr>
        <w:t>（1）因为杀害，或交于死亡，常常被说成是，总的来说，比此生所忍受的管教更可怕的事。</w:t>
      </w:r>
    </w:p>
    <w:p w14:paraId="03851381">
      <w:pPr>
        <w:ind w:left="-5"/>
        <w:rPr>
          <w:rFonts w:hint="eastAsia"/>
        </w:rPr>
      </w:pPr>
    </w:p>
    <w:p w14:paraId="574AADC9">
      <w:pPr>
        <w:ind w:left="-5"/>
        <w:rPr>
          <w:rFonts w:hint="eastAsia"/>
        </w:rPr>
      </w:pPr>
      <w:r>
        <w:rPr>
          <w:rFonts w:hint="eastAsia"/>
        </w:rPr>
        <w:t>(So, Ps. 118:17, 18), "I shall not die, but live, and declare the works of the Lord. The Lord hath chastened me sore; but he hath not given me over unto death."</w:t>
      </w:r>
    </w:p>
    <w:p w14:paraId="6BF9881C">
      <w:pPr>
        <w:ind w:left="-5"/>
        <w:rPr>
          <w:rFonts w:hint="eastAsia"/>
        </w:rPr>
      </w:pPr>
    </w:p>
    <w:p w14:paraId="4F9DA946">
      <w:pPr>
        <w:ind w:left="-5"/>
        <w:rPr>
          <w:rFonts w:hint="eastAsia"/>
        </w:rPr>
      </w:pPr>
      <w:r>
        <w:rPr>
          <w:rFonts w:hint="eastAsia"/>
        </w:rPr>
        <w:t>（所以，诗篇 118:17, 18），“我必不至于死，仍要存活，并要传扬耶和华的作为。耶和华虽严严地惩治我，却没有将我交于死亡。”</w:t>
      </w:r>
    </w:p>
    <w:p w14:paraId="0AD6281E">
      <w:pPr>
        <w:ind w:left="-5"/>
        <w:rPr>
          <w:rFonts w:hint="eastAsia"/>
        </w:rPr>
      </w:pPr>
    </w:p>
    <w:p w14:paraId="048C3B54">
      <w:pPr>
        <w:ind w:left="-5"/>
        <w:rPr>
          <w:rFonts w:hint="eastAsia"/>
        </w:rPr>
      </w:pPr>
      <w:r>
        <w:rPr>
          <w:rFonts w:hint="eastAsia"/>
        </w:rPr>
        <w:t>So the psalmist in Ps. 88:15, setting forth the extremity of his affliction, represents it by this, that it was next to death.</w:t>
      </w:r>
    </w:p>
    <w:p w14:paraId="53FE62D4">
      <w:pPr>
        <w:ind w:left="-5"/>
        <w:rPr>
          <w:rFonts w:hint="eastAsia"/>
        </w:rPr>
      </w:pPr>
    </w:p>
    <w:p w14:paraId="14C7871F">
      <w:pPr>
        <w:ind w:left="-5"/>
        <w:rPr>
          <w:rFonts w:hint="eastAsia"/>
        </w:rPr>
      </w:pPr>
      <w:r>
        <w:rPr>
          <w:rFonts w:hint="eastAsia"/>
        </w:rPr>
        <w:t>同样，诗篇作者在诗篇 88:15 中，陈述他苦难的极端时，以此来代表它，即它仅次于死亡。</w:t>
      </w:r>
    </w:p>
    <w:p w14:paraId="5D50CF99">
      <w:pPr>
        <w:ind w:left="-5"/>
        <w:rPr>
          <w:rFonts w:hint="eastAsia"/>
        </w:rPr>
      </w:pPr>
    </w:p>
    <w:p w14:paraId="59746B19">
      <w:pPr>
        <w:ind w:left="-5"/>
        <w:rPr>
          <w:rFonts w:hint="eastAsia"/>
        </w:rPr>
      </w:pPr>
      <w:r>
        <w:rPr>
          <w:rFonts w:hint="eastAsia"/>
        </w:rPr>
        <w:t>"I am afflicted, and ready to die, while I suffer thy terrors, I am distracted."</w:t>
      </w:r>
    </w:p>
    <w:p w14:paraId="51682677">
      <w:pPr>
        <w:ind w:left="-5"/>
        <w:rPr>
          <w:rFonts w:hint="eastAsia"/>
        </w:rPr>
      </w:pPr>
    </w:p>
    <w:p w14:paraId="2759A53C">
      <w:pPr>
        <w:ind w:left="-5"/>
        <w:rPr>
          <w:rFonts w:hint="eastAsia"/>
        </w:rPr>
      </w:pPr>
      <w:r>
        <w:rPr>
          <w:rFonts w:hint="eastAsia"/>
        </w:rPr>
        <w:t>“我受苦，快要死了，我受你的惊吓，心神耗尽。”</w:t>
      </w:r>
    </w:p>
    <w:p w14:paraId="56A370ED">
      <w:pPr>
        <w:ind w:left="-5"/>
        <w:rPr>
          <w:rFonts w:hint="eastAsia"/>
        </w:rPr>
      </w:pPr>
    </w:p>
    <w:p w14:paraId="0E381714">
      <w:pPr>
        <w:ind w:left="-5"/>
        <w:rPr>
          <w:rFonts w:hint="eastAsia"/>
        </w:rPr>
      </w:pPr>
      <w:r>
        <w:rPr>
          <w:rFonts w:hint="eastAsia"/>
        </w:rPr>
        <w:t>(So David, 1 Sam. 20:3).</w:t>
      </w:r>
    </w:p>
    <w:p w14:paraId="5922B5C2">
      <w:pPr>
        <w:ind w:left="-5"/>
        <w:rPr>
          <w:rFonts w:hint="eastAsia"/>
        </w:rPr>
      </w:pPr>
    </w:p>
    <w:p w14:paraId="07D08C02">
      <w:pPr>
        <w:ind w:left="-5"/>
        <w:rPr>
          <w:rFonts w:hint="eastAsia"/>
        </w:rPr>
      </w:pPr>
      <w:r>
        <w:rPr>
          <w:rFonts w:hint="eastAsia"/>
        </w:rPr>
        <w:t>（大卫也是如此，撒母耳记上 20:3）。</w:t>
      </w:r>
    </w:p>
    <w:p w14:paraId="2E9F8F46">
      <w:pPr>
        <w:ind w:left="-5"/>
        <w:rPr>
          <w:rFonts w:hint="eastAsia"/>
        </w:rPr>
      </w:pPr>
    </w:p>
    <w:p w14:paraId="5E502EBA">
      <w:pPr>
        <w:ind w:left="-5"/>
        <w:rPr>
          <w:rFonts w:hint="eastAsia"/>
        </w:rPr>
      </w:pPr>
      <w:r>
        <w:rPr>
          <w:rFonts w:hint="eastAsia"/>
        </w:rPr>
        <w:t>So God's tenderness towards persons under chastisement, is from time to time set forth by that, that he did not proceed so far as to make an end of 'em by death (as in Ps. 78:38, 39, and Ps. 103:9 with vv. 14, 15; Ps. 30:2, 3, 9; Job 33:22, 23, 24).</w:t>
      </w:r>
    </w:p>
    <w:p w14:paraId="4293B777">
      <w:pPr>
        <w:ind w:left="-5"/>
        <w:rPr>
          <w:rFonts w:hint="eastAsia"/>
        </w:rPr>
      </w:pPr>
    </w:p>
    <w:p w14:paraId="4F233F9E">
      <w:pPr>
        <w:ind w:left="-5"/>
        <w:rPr>
          <w:rFonts w:hint="eastAsia"/>
        </w:rPr>
      </w:pPr>
      <w:r>
        <w:rPr>
          <w:rFonts w:hint="eastAsia"/>
        </w:rPr>
        <w:t>所以上帝对受管教之人的温柔，时常藉着这一点来显明，即祂没有进行到以死亡来了结他们（如在诗篇 78:38, 39，和诗篇 103:9 及第14, 15节；诗篇 30:2, 3, 9；约伯记 33:22, 23, 24）。</w:t>
      </w:r>
    </w:p>
    <w:p w14:paraId="043127CA">
      <w:pPr>
        <w:ind w:left="-5"/>
        <w:rPr>
          <w:rFonts w:hint="eastAsia"/>
        </w:rPr>
      </w:pPr>
    </w:p>
    <w:p w14:paraId="3EACF08C">
      <w:pPr>
        <w:ind w:left="-5"/>
        <w:rPr>
          <w:rFonts w:hint="eastAsia"/>
        </w:rPr>
      </w:pPr>
      <w:r>
        <w:rPr>
          <w:rFonts w:hint="eastAsia"/>
        </w:rPr>
        <w:t>So we have God's people often praying when under great affliction, that God would not proceed to this, as being the greatest extremity.</w:t>
      </w:r>
    </w:p>
    <w:p w14:paraId="77BCDE3F">
      <w:pPr>
        <w:ind w:left="-5"/>
        <w:rPr>
          <w:rFonts w:hint="eastAsia"/>
        </w:rPr>
      </w:pPr>
    </w:p>
    <w:p w14:paraId="4EFC6AE9">
      <w:pPr>
        <w:ind w:left="-5"/>
        <w:rPr>
          <w:rFonts w:hint="eastAsia"/>
        </w:rPr>
      </w:pPr>
      <w:r>
        <w:rPr>
          <w:rFonts w:hint="eastAsia"/>
        </w:rPr>
        <w:t>因此我们看到上帝的子民，当他们处于大苦难中时，常常祷告，求上帝不要进行到这一步，因为这是最大的极端。</w:t>
      </w:r>
    </w:p>
    <w:p w14:paraId="4023C903">
      <w:pPr>
        <w:ind w:left="-5"/>
        <w:rPr>
          <w:rFonts w:hint="eastAsia"/>
        </w:rPr>
      </w:pPr>
    </w:p>
    <w:p w14:paraId="074B882A">
      <w:pPr>
        <w:ind w:left="-5"/>
        <w:rPr>
          <w:rFonts w:hint="eastAsia"/>
        </w:rPr>
      </w:pPr>
      <w:r>
        <w:rPr>
          <w:rFonts w:hint="eastAsia"/>
        </w:rPr>
        <w:t>(Ps. 13:3), "Consider, and hear me, O Lord my God; lighten mine eyes lest I sleep the sleep of death."</w:t>
      </w:r>
    </w:p>
    <w:p w14:paraId="50BF96C2">
      <w:pPr>
        <w:ind w:left="-5"/>
        <w:rPr>
          <w:rFonts w:hint="eastAsia"/>
        </w:rPr>
      </w:pPr>
    </w:p>
    <w:p w14:paraId="520F9AD1">
      <w:pPr>
        <w:ind w:left="-5"/>
        <w:rPr>
          <w:rFonts w:hint="eastAsia"/>
        </w:rPr>
      </w:pPr>
      <w:r>
        <w:rPr>
          <w:rFonts w:hint="eastAsia"/>
        </w:rPr>
        <w:t>（诗篇 13:3），“耶和华我的上帝啊，求你看顾我，应允我；使我眼目光明，免得我睡了死的觉。”</w:t>
      </w:r>
    </w:p>
    <w:p w14:paraId="576EDB8E">
      <w:pPr>
        <w:ind w:left="-5"/>
        <w:rPr>
          <w:rFonts w:hint="eastAsia"/>
        </w:rPr>
      </w:pPr>
    </w:p>
    <w:p w14:paraId="3DD52E56">
      <w:pPr>
        <w:ind w:left="-5"/>
        <w:rPr>
          <w:rFonts w:hint="eastAsia"/>
        </w:rPr>
      </w:pPr>
      <w:r>
        <w:rPr>
          <w:rFonts w:hint="eastAsia"/>
        </w:rPr>
        <w:t>(So Job 10:9; Ps. 6:1–5 and 88:9, 10, 11; 143:7).</w:t>
      </w:r>
    </w:p>
    <w:p w14:paraId="2AC2E190">
      <w:pPr>
        <w:ind w:left="-5"/>
        <w:rPr>
          <w:rFonts w:hint="eastAsia"/>
        </w:rPr>
      </w:pPr>
    </w:p>
    <w:p w14:paraId="7F75E831">
      <w:pPr>
        <w:ind w:left="-5"/>
        <w:rPr>
          <w:rFonts w:hint="eastAsia"/>
        </w:rPr>
      </w:pPr>
      <w:r>
        <w:rPr>
          <w:rFonts w:hint="eastAsia"/>
        </w:rPr>
        <w:t>（同样，约伯记 10:9；诗篇 6:1-5 和 88:9, 10, 11；143:7）。</w:t>
      </w:r>
    </w:p>
    <w:p w14:paraId="02A71027">
      <w:pPr>
        <w:ind w:left="-5"/>
        <w:rPr>
          <w:rFonts w:hint="eastAsia"/>
        </w:rPr>
      </w:pPr>
    </w:p>
    <w:p w14:paraId="5ACC5E64">
      <w:pPr>
        <w:ind w:left="-5"/>
        <w:rPr>
          <w:rFonts w:hint="eastAsia"/>
        </w:rPr>
      </w:pPr>
      <w:r>
        <w:rPr>
          <w:rFonts w:hint="eastAsia"/>
        </w:rPr>
        <w:t>Especially may death be looked upon as the most extreme of all temporal sufferings, when attended with such dreadful circumstances, and extreme pains, as those with which providence sometimes brings it on infants; as on the children that were offered up to Moloch, and some other idols, who were tormented to death in burning brass.</w:t>
      </w:r>
    </w:p>
    <w:p w14:paraId="62B16B7F">
      <w:pPr>
        <w:ind w:left="-5"/>
        <w:rPr>
          <w:rFonts w:hint="eastAsia"/>
        </w:rPr>
      </w:pPr>
    </w:p>
    <w:p w14:paraId="70737232">
      <w:pPr>
        <w:ind w:left="-5"/>
        <w:rPr>
          <w:rFonts w:hint="eastAsia"/>
        </w:rPr>
      </w:pPr>
      <w:r>
        <w:rPr>
          <w:rFonts w:hint="eastAsia"/>
        </w:rPr>
        <w:t>特别是，当死亡伴随着像护理有时加在婴儿身上的那样可怕的情景和极度的痛苦时，它就可以被视为所有属世痛苦中最极端的；例如那些被献给摩洛和其他一些偶像的孩子，他们在燃烧的铜中被折磨至死。</w:t>
      </w:r>
    </w:p>
    <w:p w14:paraId="203C3512">
      <w:pPr>
        <w:ind w:left="-5"/>
        <w:rPr>
          <w:rFonts w:hint="eastAsia"/>
        </w:rPr>
      </w:pPr>
    </w:p>
    <w:p w14:paraId="1B0E0D24">
      <w:pPr>
        <w:ind w:left="-5"/>
        <w:rPr>
          <w:rFonts w:hint="eastAsia"/>
        </w:rPr>
      </w:pPr>
      <w:r>
        <w:rPr>
          <w:rFonts w:hint="eastAsia"/>
        </w:rPr>
        <w:t>Dr. Taylor says (pp. 359 and 404), "The Lord of all being can never want time and place and power to compensate abundantly any sufferings infants now undergo in subserviency to his good providence."</w:t>
      </w:r>
    </w:p>
    <w:p w14:paraId="3CA9FBDE">
      <w:pPr>
        <w:ind w:left="-5"/>
        <w:rPr>
          <w:rFonts w:hint="eastAsia"/>
        </w:rPr>
      </w:pPr>
    </w:p>
    <w:p w14:paraId="43679D59">
      <w:pPr>
        <w:ind w:left="-5"/>
        <w:rPr>
          <w:rFonts w:hint="eastAsia"/>
        </w:rPr>
      </w:pPr>
      <w:r>
        <w:rPr>
          <w:rFonts w:hint="eastAsia"/>
        </w:rPr>
        <w:t>泰勒博士说（第359和404页），“万有之主，绝不会缺乏时间、地点和能力，来充分地补偿婴儿现今为顺服祂的美善护理所受的任何痛苦。”</w:t>
      </w:r>
    </w:p>
    <w:p w14:paraId="2706D3E2">
      <w:pPr>
        <w:ind w:left="-5"/>
        <w:rPr>
          <w:rFonts w:hint="eastAsia"/>
        </w:rPr>
      </w:pPr>
    </w:p>
    <w:p w14:paraId="084B951F">
      <w:pPr>
        <w:ind w:left="-5"/>
        <w:rPr>
          <w:rFonts w:hint="eastAsia"/>
        </w:rPr>
      </w:pPr>
      <w:r>
        <w:rPr>
          <w:rFonts w:hint="eastAsia"/>
        </w:rPr>
        <w:t>But there are no bounds to such a license, in evading evidences from fact.</w:t>
      </w:r>
    </w:p>
    <w:p w14:paraId="2FDD8D13">
      <w:pPr>
        <w:ind w:left="-5"/>
        <w:rPr>
          <w:rFonts w:hint="eastAsia"/>
        </w:rPr>
      </w:pPr>
    </w:p>
    <w:p w14:paraId="71901BEA">
      <w:pPr>
        <w:ind w:left="-5"/>
        <w:rPr>
          <w:rFonts w:hint="eastAsia"/>
        </w:rPr>
      </w:pPr>
      <w:r>
        <w:rPr>
          <w:rFonts w:hint="eastAsia"/>
        </w:rPr>
        <w:t>但在规避事实证据上，这样的放纵是无止境的。</w:t>
      </w:r>
    </w:p>
    <w:p w14:paraId="77833635">
      <w:pPr>
        <w:ind w:left="-5"/>
        <w:rPr>
          <w:rFonts w:hint="eastAsia"/>
        </w:rPr>
      </w:pPr>
    </w:p>
    <w:p w14:paraId="2860307E">
      <w:pPr>
        <w:ind w:left="-5"/>
        <w:rPr>
          <w:rFonts w:hint="eastAsia"/>
        </w:rPr>
      </w:pPr>
      <w:r>
        <w:rPr>
          <w:rFonts w:hint="eastAsia"/>
        </w:rPr>
        <w:t>It might as well be said, that there is not and cannot be any such thing as evidence, from events, of God's displeasure; which is most contrary to the whole current of Scripture, as may appear in part from things which have been observed.</w:t>
      </w:r>
    </w:p>
    <w:p w14:paraId="092E32B2">
      <w:pPr>
        <w:ind w:left="-5"/>
        <w:rPr>
          <w:rFonts w:hint="eastAsia"/>
        </w:rPr>
      </w:pPr>
    </w:p>
    <w:p w14:paraId="43EF16FA">
      <w:pPr>
        <w:ind w:left="-5"/>
        <w:rPr>
          <w:rFonts w:hint="eastAsia"/>
        </w:rPr>
      </w:pPr>
      <w:r>
        <w:rPr>
          <w:rFonts w:hint="eastAsia"/>
        </w:rPr>
        <w:t>同样可以说，从事件中，没有也不可能有任何关于上帝不悦的证据；这与圣经整个的潮流是全然相反的，这从已观察到的事中，可以部分地显明。</w:t>
      </w:r>
    </w:p>
    <w:p w14:paraId="05E1A9E2">
      <w:pPr>
        <w:ind w:left="-5"/>
        <w:rPr>
          <w:rFonts w:hint="eastAsia"/>
        </w:rPr>
      </w:pPr>
    </w:p>
    <w:p w14:paraId="6FF7CF44">
      <w:pPr>
        <w:ind w:left="-5"/>
        <w:rPr>
          <w:rFonts w:hint="eastAsia"/>
        </w:rPr>
      </w:pPr>
      <w:r>
        <w:rPr>
          <w:rFonts w:hint="eastAsia"/>
        </w:rPr>
        <w:t>This gentleman might as well go further still, and say, that God may cast guiltless persons into hell-fire, to remain there in the most unutterable torments for ages of ages (which bear no greater proportion to eternity than a quarter of an hour), and if he does so, it is no evidence of God's displeasure; because he can never want time, place and power, abundantly to compensate their sufferings afterwards.</w:t>
      </w:r>
    </w:p>
    <w:p w14:paraId="78DF482C">
      <w:pPr>
        <w:ind w:left="-5"/>
        <w:rPr>
          <w:rFonts w:hint="eastAsia"/>
        </w:rPr>
      </w:pPr>
    </w:p>
    <w:p w14:paraId="6ED133DC">
      <w:pPr>
        <w:ind w:left="-5"/>
        <w:rPr>
          <w:rFonts w:hint="eastAsia"/>
        </w:rPr>
      </w:pPr>
      <w:r>
        <w:rPr>
          <w:rFonts w:hint="eastAsia"/>
        </w:rPr>
        <w:t>这位先生同样可以更进一步，说上帝可以将无罪的人扔进地狱之火，在那里，在难以言喻的痛苦中，存留世世代代（这与永恒相比，其比例不大于一刻钟），并且如果祂这样做，这并非上帝不悦的证据；因为祂绝不会缺乏时间、地点和能力，来在事后充分地补偿他们的痛苦。</w:t>
      </w:r>
    </w:p>
    <w:p w14:paraId="38ACC13A">
      <w:pPr>
        <w:ind w:left="-5"/>
        <w:rPr>
          <w:rFonts w:hint="eastAsia"/>
        </w:rPr>
      </w:pPr>
    </w:p>
    <w:p w14:paraId="5150AA5A">
      <w:pPr>
        <w:ind w:left="-5"/>
        <w:rPr>
          <w:rFonts w:hint="eastAsia"/>
        </w:rPr>
      </w:pPr>
      <w:r>
        <w:rPr>
          <w:rFonts w:hint="eastAsia"/>
        </w:rPr>
        <w:t>If it be so, it is not to the purpose, as long as the Scripture does so abundantly teach us to look on great calamities and sufferings which God brings on men, especially death, as marks of his displeasure for sin, and for sin belonging to them that suffer.</w:t>
      </w:r>
    </w:p>
    <w:p w14:paraId="27A9F3A1">
      <w:pPr>
        <w:ind w:left="-5"/>
        <w:rPr>
          <w:rFonts w:hint="eastAsia"/>
        </w:rPr>
      </w:pPr>
    </w:p>
    <w:p w14:paraId="7E15C9D0">
      <w:pPr>
        <w:ind w:left="-5"/>
        <w:rPr>
          <w:rFonts w:hint="eastAsia"/>
        </w:rPr>
      </w:pPr>
      <w:r>
        <w:rPr>
          <w:rFonts w:hint="eastAsia"/>
        </w:rPr>
        <w:t>若是如此，那就与本题无关了，只要圣经如此充分地教导我们，要将上帝加给人的大灾祸和痛苦，特别是死亡，视为祂对罪，以及对属于那些受苦之人之罪的不悦的标记。</w:t>
      </w:r>
    </w:p>
    <w:p w14:paraId="411204FB">
      <w:pPr>
        <w:ind w:left="-5"/>
        <w:rPr>
          <w:rFonts w:hint="eastAsia"/>
        </w:rPr>
      </w:pPr>
    </w:p>
    <w:p w14:paraId="455A1566">
      <w:pPr>
        <w:ind w:left="-5"/>
        <w:rPr>
          <w:rFonts w:hint="eastAsia"/>
        </w:rPr>
      </w:pPr>
      <w:r>
        <w:rPr>
          <w:rFonts w:hint="eastAsia"/>
        </w:rPr>
        <w:t>(2)Another thing, which may well lead us to suppose death, in apeculiar manner, above other temporal sufferings, [is] intended as a testimony of God's displeasure for sin, is that death is a thing attended with that awful appearance, that gloomy and terrible aspect, that naturally suggests to our minds God's awful displeasure.</w:t>
      </w:r>
    </w:p>
    <w:p w14:paraId="774D0E73">
      <w:pPr>
        <w:ind w:left="-5"/>
        <w:rPr>
          <w:rFonts w:hint="eastAsia"/>
        </w:rPr>
      </w:pPr>
    </w:p>
    <w:p w14:paraId="65C0B700">
      <w:pPr>
        <w:ind w:left="-5"/>
        <w:rPr>
          <w:rFonts w:hint="eastAsia"/>
        </w:rPr>
      </w:pPr>
      <w:r>
        <w:rPr>
          <w:rFonts w:hint="eastAsia"/>
        </w:rPr>
        <w:t>（2）另一件可以很好地引导我们假设死亡，以一种特殊的方式，超过其他属世的痛苦，[是]意在作为上帝对罪之不悦的见证的事，是死亡伴随着那种可怕的景象，那种阴郁而恐怖的面貌，自然地向我们的心智暗示上帝可怕的不悦。</w:t>
      </w:r>
    </w:p>
    <w:p w14:paraId="3E8EF0C5">
      <w:pPr>
        <w:ind w:left="-5"/>
        <w:rPr>
          <w:rFonts w:hint="eastAsia"/>
        </w:rPr>
      </w:pPr>
    </w:p>
    <w:p w14:paraId="7B79512C">
      <w:pPr>
        <w:ind w:left="-5"/>
        <w:rPr>
          <w:rFonts w:hint="eastAsia"/>
        </w:rPr>
      </w:pPr>
      <w:r>
        <w:rPr>
          <w:rFonts w:hint="eastAsia"/>
        </w:rPr>
        <w:t>Which is a thing that Dr. Taylor himself takes particular notice of (p. 69).</w:t>
      </w:r>
    </w:p>
    <w:p w14:paraId="5B904EC3">
      <w:pPr>
        <w:ind w:left="-5"/>
        <w:rPr>
          <w:rFonts w:hint="eastAsia"/>
        </w:rPr>
      </w:pPr>
    </w:p>
    <w:p w14:paraId="1D2388ED">
      <w:pPr>
        <w:ind w:left="-5"/>
        <w:rPr>
          <w:rFonts w:hint="eastAsia"/>
        </w:rPr>
      </w:pPr>
      <w:r>
        <w:rPr>
          <w:rFonts w:hint="eastAsia"/>
        </w:rPr>
        <w:t>这是泰勒博士自己也特别注意的一件事（第69页）。</w:t>
      </w:r>
    </w:p>
    <w:p w14:paraId="2E6EBF81">
      <w:pPr>
        <w:ind w:left="-5"/>
        <w:rPr>
          <w:rFonts w:hint="eastAsia"/>
        </w:rPr>
      </w:pPr>
    </w:p>
    <w:p w14:paraId="3141F277">
      <w:pPr>
        <w:ind w:left="-5"/>
        <w:rPr>
          <w:rFonts w:hint="eastAsia"/>
        </w:rPr>
      </w:pPr>
      <w:r>
        <w:rPr>
          <w:rFonts w:hint="eastAsia"/>
        </w:rPr>
        <w:t>Speaking of death, "Herein," says he, "have we before our eyes a striking demonstration, that sin is infinitely hateful to God, and the corruption and ruin of our nature.… Nothing is more proper than such a sight to give us the utmost abhorrence of all iniquity etc."</w:t>
      </w:r>
    </w:p>
    <w:p w14:paraId="3BC2BBD3">
      <w:pPr>
        <w:ind w:left="-5"/>
        <w:rPr>
          <w:rFonts w:hint="eastAsia"/>
        </w:rPr>
      </w:pPr>
    </w:p>
    <w:p w14:paraId="46DEB8BE">
      <w:pPr>
        <w:ind w:left="-5"/>
        <w:rPr>
          <w:rFonts w:hint="eastAsia"/>
        </w:rPr>
      </w:pPr>
      <w:r>
        <w:rPr>
          <w:rFonts w:hint="eastAsia"/>
        </w:rPr>
        <w:t>论到死亡，他说：“在此，我们眼前有一个显著的明证，即罪是上帝所无限憎恨的，并且是我们本性的败坏和毁灭……没有什么比这样一个景象，更能使我们对所有罪恶产生极度的憎恶，等等。”</w:t>
      </w:r>
    </w:p>
    <w:p w14:paraId="1DE83318">
      <w:pPr>
        <w:ind w:left="-5"/>
        <w:rPr>
          <w:rFonts w:hint="eastAsia"/>
        </w:rPr>
      </w:pPr>
    </w:p>
    <w:p w14:paraId="7001F3E8">
      <w:pPr>
        <w:ind w:left="-5"/>
        <w:rPr>
          <w:rFonts w:hint="eastAsia"/>
        </w:rPr>
      </w:pPr>
      <w:r>
        <w:rPr>
          <w:rFonts w:hint="eastAsia"/>
        </w:rPr>
        <w:t>Now if death be no testimony of God's displeasure for sin, no evidence that the subject is looked upon, by him who inflicts it, as any other than perfectly innocent, free from all manner of imputation of guilt, and treated only as an object of favor, is it not strange, that God should annex to it such affecting appearances of his hatred and anger for sin, more than to other chastisements, which yet the Scripture teaches us are always for sin?</w:t>
      </w:r>
    </w:p>
    <w:p w14:paraId="06EE5C90">
      <w:pPr>
        <w:ind w:left="-5"/>
        <w:rPr>
          <w:rFonts w:hint="eastAsia"/>
        </w:rPr>
      </w:pPr>
    </w:p>
    <w:p w14:paraId="05DACCC2">
      <w:pPr>
        <w:ind w:left="-5"/>
        <w:rPr>
          <w:rFonts w:hint="eastAsia"/>
        </w:rPr>
      </w:pPr>
      <w:r>
        <w:rPr>
          <w:rFonts w:hint="eastAsia"/>
        </w:rPr>
        <w:t>现在，如果死亡并非上帝对罪之不悦的见证，并非表明那主体被施行者视为完全无辜，免于一切罪责之归算，而只被视为恩惠的对象，那么，上帝竟将如此感人的、祂对罪之憎恨与忿怒的景象，附加于死亡之上，多于附加于其他的管教，而这些管教，圣经却教导我们总是为罪而设的，这岂不是很奇怪吗？</w:t>
      </w:r>
    </w:p>
    <w:p w14:paraId="25F76406">
      <w:pPr>
        <w:ind w:left="-5"/>
        <w:rPr>
          <w:rFonts w:hint="eastAsia"/>
        </w:rPr>
      </w:pPr>
    </w:p>
    <w:p w14:paraId="5F0BA808">
      <w:pPr>
        <w:ind w:left="-5"/>
        <w:rPr>
          <w:rFonts w:hint="eastAsia"/>
        </w:rPr>
      </w:pPr>
      <w:r>
        <w:rPr>
          <w:rFonts w:hint="eastAsia"/>
        </w:rPr>
        <w:t>These gloomy and striking manifestations of God's hatred of sin attending death, are equivalent to awful frowns of God attending the stroke of his hand.</w:t>
      </w:r>
    </w:p>
    <w:p w14:paraId="4589CC3D">
      <w:pPr>
        <w:ind w:left="-5"/>
        <w:rPr>
          <w:rFonts w:hint="eastAsia"/>
        </w:rPr>
      </w:pPr>
    </w:p>
    <w:p w14:paraId="3B81BAFC">
      <w:pPr>
        <w:ind w:left="-5"/>
        <w:rPr>
          <w:rFonts w:hint="eastAsia"/>
        </w:rPr>
      </w:pPr>
      <w:r>
        <w:rPr>
          <w:rFonts w:hint="eastAsia"/>
        </w:rPr>
        <w:t>这些伴随着死亡的、上帝对罪之憎恨的阴郁而醒目的显现，等同于上帝在祂手下击打时所伴随的可怕怒容。</w:t>
      </w:r>
    </w:p>
    <w:p w14:paraId="0E9A12FD">
      <w:pPr>
        <w:ind w:left="-5"/>
        <w:rPr>
          <w:rFonts w:hint="eastAsia"/>
        </w:rPr>
      </w:pPr>
    </w:p>
    <w:p w14:paraId="665168A6">
      <w:pPr>
        <w:ind w:left="-5"/>
        <w:rPr>
          <w:rFonts w:hint="eastAsia"/>
        </w:rPr>
      </w:pPr>
      <w:r>
        <w:rPr>
          <w:rFonts w:hint="eastAsia"/>
        </w:rPr>
        <w:t>If we should see a wise and just father chastising his child, mixing terrible frowns with severe strokes, we should justly argue, that the father considered his child as having something in him displeasing to him, and that he did not thus treat his child only under a notion of mortifying him, and preventing his being faulty hereafter, and making it up to him afterwards, when he had been perfectly innocent, and without fault, either of action or disposition hitherto.</w:t>
      </w:r>
    </w:p>
    <w:p w14:paraId="317681FA">
      <w:pPr>
        <w:ind w:left="-5"/>
        <w:rPr>
          <w:rFonts w:hint="eastAsia"/>
        </w:rPr>
      </w:pPr>
    </w:p>
    <w:p w14:paraId="220D7228">
      <w:pPr>
        <w:ind w:left="-5"/>
        <w:rPr>
          <w:rFonts w:hint="eastAsia"/>
        </w:rPr>
      </w:pPr>
      <w:r>
        <w:rPr>
          <w:rFonts w:hint="eastAsia"/>
        </w:rPr>
        <w:t>如果我们看见一位智慧和公正的父亲，管教他的孩子，将可怕的怒容与严厉的击打混合在一起，我们就应公正地论证，那位父亲认为他的孩子里面，有某些使他不悦的东西，并且他如此对待他的孩子，并非只基于要治死他，并防止他将来犯错，并在他过去一直完全无辜，无论在行为或性情上都没有过错之后，再补偿他。</w:t>
      </w:r>
    </w:p>
    <w:p w14:paraId="22EBA6C1">
      <w:pPr>
        <w:ind w:left="-5"/>
        <w:rPr>
          <w:rFonts w:hint="eastAsia"/>
        </w:rPr>
      </w:pPr>
    </w:p>
    <w:p w14:paraId="222C9E93">
      <w:pPr>
        <w:ind w:left="-5"/>
        <w:rPr>
          <w:rFonts w:hint="eastAsia"/>
        </w:rPr>
      </w:pPr>
      <w:r>
        <w:rPr>
          <w:rFonts w:hint="eastAsia"/>
        </w:rPr>
        <w:t>We may well argue from these things, that infants are not looked upon by God as sinless, but that they are by nature children of wrath, seeing this terrible evil comes so heavily on mankind in infancy.</w:t>
      </w:r>
    </w:p>
    <w:p w14:paraId="74EF2A80">
      <w:pPr>
        <w:ind w:left="-5"/>
        <w:rPr>
          <w:rFonts w:hint="eastAsia"/>
        </w:rPr>
      </w:pPr>
    </w:p>
    <w:p w14:paraId="0132F710">
      <w:pPr>
        <w:ind w:left="-5"/>
        <w:rPr>
          <w:rFonts w:hint="eastAsia"/>
        </w:rPr>
      </w:pPr>
      <w:r>
        <w:rPr>
          <w:rFonts w:hint="eastAsia"/>
        </w:rPr>
        <w:t>从这些事，我们可以很好地论证，婴儿并非被上帝视为无罪的，而是他们本性上是忿怒之子，因为这可怕的邪恶，在人类的婴儿期，如此沉重地临到。</w:t>
      </w:r>
    </w:p>
    <w:p w14:paraId="124C4E5A">
      <w:pPr>
        <w:ind w:left="-5"/>
        <w:rPr>
          <w:rFonts w:hint="eastAsia"/>
        </w:rPr>
      </w:pPr>
    </w:p>
    <w:p w14:paraId="439D5074">
      <w:pPr>
        <w:ind w:left="-5"/>
        <w:rPr>
          <w:rFonts w:hint="eastAsia"/>
        </w:rPr>
      </w:pPr>
      <w:r>
        <w:rPr>
          <w:rFonts w:hint="eastAsia"/>
        </w:rPr>
        <w:t>But besides these things, which are observable concerning the mortality of infants in general, there are some particular cases of the death of infants, which the Scripture sets before us, that are attended with circumstances, in a peculiar manner, giving evidences of the sinfulness of such, and their just exposedness to divine wrath.</w:t>
      </w:r>
    </w:p>
    <w:p w14:paraId="35EF20EF">
      <w:pPr>
        <w:ind w:left="-5"/>
        <w:rPr>
          <w:rFonts w:hint="eastAsia"/>
        </w:rPr>
      </w:pPr>
    </w:p>
    <w:p w14:paraId="044CC6FD">
      <w:pPr>
        <w:ind w:left="-5"/>
        <w:rPr>
          <w:rFonts w:hint="eastAsia"/>
        </w:rPr>
      </w:pPr>
      <w:r>
        <w:rPr>
          <w:rFonts w:hint="eastAsia"/>
        </w:rPr>
        <w:t>但除了这些关于婴儿普遍死亡的可观察之事外，圣经还向我们呈现了一些婴儿死亡的特例，这些特例伴随着特殊的情景，以一种特殊的方式，给出了这类婴儿之罪性，以及他们理当暴露于神圣忿怒之下的证据。</w:t>
      </w:r>
    </w:p>
    <w:p w14:paraId="4086ED1E">
      <w:pPr>
        <w:ind w:left="-5"/>
        <w:rPr>
          <w:rFonts w:hint="eastAsia"/>
        </w:rPr>
      </w:pPr>
    </w:p>
    <w:p w14:paraId="01004168">
      <w:pPr>
        <w:ind w:left="-5"/>
        <w:rPr>
          <w:rFonts w:hint="eastAsia"/>
        </w:rPr>
      </w:pPr>
      <w:r>
        <w:rPr>
          <w:rFonts w:hint="eastAsia"/>
        </w:rPr>
        <w:t>As particularly,</w:t>
      </w:r>
    </w:p>
    <w:p w14:paraId="0FB652BC">
      <w:pPr>
        <w:ind w:left="-5"/>
        <w:rPr>
          <w:rFonts w:hint="eastAsia"/>
        </w:rPr>
      </w:pPr>
    </w:p>
    <w:p w14:paraId="3860F522">
      <w:pPr>
        <w:ind w:left="-5"/>
        <w:rPr>
          <w:rFonts w:hint="eastAsia"/>
        </w:rPr>
      </w:pPr>
      <w:r>
        <w:rPr>
          <w:rFonts w:hint="eastAsia"/>
        </w:rPr>
        <w:t>特别是，</w:t>
      </w:r>
    </w:p>
    <w:p w14:paraId="2F6C0A0F">
      <w:pPr>
        <w:ind w:left="-5"/>
        <w:rPr>
          <w:rFonts w:hint="eastAsia"/>
        </w:rPr>
      </w:pPr>
    </w:p>
    <w:p w14:paraId="58E4E38E">
      <w:pPr>
        <w:ind w:left="-5"/>
        <w:rPr>
          <w:rFonts w:hint="eastAsia"/>
        </w:rPr>
      </w:pPr>
      <w:r>
        <w:rPr>
          <w:rFonts w:hint="eastAsia"/>
        </w:rPr>
        <w:t>The destroying the infants in Sodom, and the neighboring cities: which cities, destroyed in so extraordinary miraculous and awful a manner, are set forth as a signal example of God's dreadful vengeance for sin to the world in all generations; agreeable to that of the Apostle (Jude 7).</w:t>
      </w:r>
    </w:p>
    <w:p w14:paraId="523AC549">
      <w:pPr>
        <w:ind w:left="-5"/>
        <w:rPr>
          <w:rFonts w:hint="eastAsia"/>
        </w:rPr>
      </w:pPr>
    </w:p>
    <w:p w14:paraId="7B7EB2F4">
      <w:pPr>
        <w:ind w:left="-5"/>
        <w:rPr>
          <w:rFonts w:hint="eastAsia"/>
        </w:rPr>
      </w:pPr>
      <w:r>
        <w:rPr>
          <w:rFonts w:hint="eastAsia"/>
        </w:rPr>
        <w:t>所多玛及邻近城邑之婴儿的毁灭：这些城邑，以如此非凡、神奇和可怕的方式被毁灭，被树立为上帝对罪之可怕报应的一个显著榜样，向世世代代的世界显明；这与使徒的话相符（犹大书第7节）。</w:t>
      </w:r>
    </w:p>
    <w:p w14:paraId="7F6B7FFB">
      <w:pPr>
        <w:ind w:left="-5"/>
        <w:rPr>
          <w:rFonts w:hint="eastAsia"/>
        </w:rPr>
      </w:pPr>
    </w:p>
    <w:p w14:paraId="46C7584D">
      <w:pPr>
        <w:ind w:left="-5"/>
        <w:rPr>
          <w:rFonts w:hint="eastAsia"/>
        </w:rPr>
      </w:pPr>
      <w:r>
        <w:rPr>
          <w:rFonts w:hint="eastAsia"/>
        </w:rPr>
        <w:t>God did not reprove, but manifestly countenanced Abraham, when he said, with respect to the destruction of Sodom (Gen. 18:23, 25), "Wilt thou destroy the righteous with the wicked?… That be far from thee, to do after this manner, to slay the righteous with the wicked: and that the righteous should be as the wicked, that be far from thee. Shall not the judge of all the earth do right?"</w:t>
      </w:r>
    </w:p>
    <w:p w14:paraId="318BAE80">
      <w:pPr>
        <w:ind w:left="-5"/>
        <w:rPr>
          <w:rFonts w:hint="eastAsia"/>
        </w:rPr>
      </w:pPr>
    </w:p>
    <w:p w14:paraId="41A5752B">
      <w:pPr>
        <w:ind w:left="-5"/>
        <w:rPr>
          <w:rFonts w:hint="eastAsia"/>
        </w:rPr>
      </w:pPr>
      <w:r>
        <w:rPr>
          <w:rFonts w:hint="eastAsia"/>
        </w:rPr>
        <w:t>上帝没有责备，反而明显地支持亚伯拉罕，当他就所多玛的毁灭说（创世记 18:23, 25），“你要将义人与恶人同灭吗？……你绝不可这样行，将义人与恶人同杀，使义人与恶人一样，这绝不可行。审判全地的主，岂不行公义吗？”</w:t>
      </w:r>
    </w:p>
    <w:p w14:paraId="318ED9FC">
      <w:pPr>
        <w:ind w:left="-5"/>
        <w:rPr>
          <w:rFonts w:hint="eastAsia"/>
        </w:rPr>
      </w:pPr>
    </w:p>
    <w:p w14:paraId="18DFDFBF">
      <w:pPr>
        <w:ind w:left="-5"/>
        <w:rPr>
          <w:rFonts w:hint="eastAsia"/>
        </w:rPr>
      </w:pPr>
      <w:r>
        <w:rPr>
          <w:rFonts w:hint="eastAsia"/>
        </w:rPr>
        <w:t>Abraham's words imply that God would not destroy the innocent with the guilty.</w:t>
      </w:r>
    </w:p>
    <w:p w14:paraId="57295A58">
      <w:pPr>
        <w:ind w:left="-5"/>
        <w:rPr>
          <w:rFonts w:hint="eastAsia"/>
        </w:rPr>
      </w:pPr>
    </w:p>
    <w:p w14:paraId="17CBDE89">
      <w:pPr>
        <w:ind w:left="-5"/>
        <w:rPr>
          <w:rFonts w:hint="eastAsia"/>
        </w:rPr>
      </w:pPr>
      <w:r>
        <w:rPr>
          <w:rFonts w:hint="eastAsia"/>
        </w:rPr>
        <w:t>亚伯拉罕的话暗示上帝不会将无辜者与有罪者同灭。</w:t>
      </w:r>
    </w:p>
    <w:p w14:paraId="50B0ADBE">
      <w:pPr>
        <w:ind w:left="-5"/>
        <w:rPr>
          <w:rFonts w:hint="eastAsia"/>
        </w:rPr>
      </w:pPr>
    </w:p>
    <w:p w14:paraId="562C44B8">
      <w:pPr>
        <w:ind w:left="-5"/>
        <w:rPr>
          <w:rFonts w:hint="eastAsia"/>
        </w:rPr>
      </w:pPr>
      <w:r>
        <w:rPr>
          <w:rFonts w:hint="eastAsia"/>
        </w:rPr>
        <w:t>We may well understand "innocent" as included in the word "righteous," according to the language usual in Scripture, in speaking of such cases of judgment and punishment; as is plain in Gen. 20:4; Ex. 23:7; Deut. 25:1; 2 Sam. 4:11; 2 Chron. 6:23; and Prov. 18:5.</w:t>
      </w:r>
    </w:p>
    <w:p w14:paraId="3C6758A2">
      <w:pPr>
        <w:ind w:left="-5"/>
        <w:rPr>
          <w:rFonts w:hint="eastAsia"/>
        </w:rPr>
      </w:pPr>
    </w:p>
    <w:p w14:paraId="6CE9A772">
      <w:pPr>
        <w:ind w:left="-5"/>
        <w:rPr>
          <w:rFonts w:hint="eastAsia"/>
        </w:rPr>
      </w:pPr>
      <w:r>
        <w:rPr>
          <w:rFonts w:hint="eastAsia"/>
        </w:rPr>
        <w:t>根据圣经在论及这类审判和惩罚案件时的常用语言，我们可以很好地将“无辜”理解为包含在“公义”一词中；正如在创世记 20:4；出埃及记 23:7；申命记 25:1；撒母耳记下 4:11；历代志下 6:23；以及箴言 18:5 中所清楚显明的。</w:t>
      </w:r>
    </w:p>
    <w:p w14:paraId="365D44CE">
      <w:pPr>
        <w:ind w:left="-5"/>
        <w:rPr>
          <w:rFonts w:hint="eastAsia"/>
        </w:rPr>
      </w:pPr>
    </w:p>
    <w:p w14:paraId="6268404E">
      <w:pPr>
        <w:ind w:left="-5"/>
        <w:rPr>
          <w:rFonts w:hint="eastAsia"/>
        </w:rPr>
      </w:pPr>
      <w:r>
        <w:rPr>
          <w:rFonts w:hint="eastAsia"/>
        </w:rPr>
        <w:t>Eliphaz says (Job 4:7), "Who ever perished, being innocent? or where were the righteous cut off?"</w:t>
      </w:r>
    </w:p>
    <w:p w14:paraId="03E0C571">
      <w:pPr>
        <w:ind w:left="-5"/>
        <w:rPr>
          <w:rFonts w:hint="eastAsia"/>
        </w:rPr>
      </w:pPr>
    </w:p>
    <w:p w14:paraId="079E1FB5">
      <w:pPr>
        <w:ind w:left="-5"/>
        <w:rPr>
          <w:rFonts w:hint="eastAsia"/>
        </w:rPr>
      </w:pPr>
      <w:r>
        <w:rPr>
          <w:rFonts w:hint="eastAsia"/>
        </w:rPr>
        <w:t>以利法说（约伯记 4:7），“请你追想，无辜的人有谁灭亡？正直的人在何处剪除？”</w:t>
      </w:r>
    </w:p>
    <w:p w14:paraId="35DBD393">
      <w:pPr>
        <w:ind w:left="-5"/>
        <w:rPr>
          <w:rFonts w:hint="eastAsia"/>
        </w:rPr>
      </w:pPr>
    </w:p>
    <w:p w14:paraId="1A1FE055">
      <w:pPr>
        <w:ind w:left="-5"/>
        <w:rPr>
          <w:rFonts w:hint="eastAsia"/>
        </w:rPr>
      </w:pPr>
      <w:r>
        <w:rPr>
          <w:rFonts w:hint="eastAsia"/>
        </w:rPr>
        <w:t>We see what great care God took that Lot should not be involved in that destruction.</w:t>
      </w:r>
    </w:p>
    <w:p w14:paraId="15A7196E">
      <w:pPr>
        <w:ind w:left="-5"/>
        <w:rPr>
          <w:rFonts w:hint="eastAsia"/>
        </w:rPr>
      </w:pPr>
    </w:p>
    <w:p w14:paraId="3C91316D">
      <w:pPr>
        <w:ind w:left="-5"/>
        <w:rPr>
          <w:rFonts w:hint="eastAsia"/>
        </w:rPr>
      </w:pPr>
      <w:r>
        <w:rPr>
          <w:rFonts w:hint="eastAsia"/>
        </w:rPr>
        <w:t>我们看到上帝是何等小心地，不使罗得卷入那场毁灭。</w:t>
      </w:r>
    </w:p>
    <w:p w14:paraId="3820CD66">
      <w:pPr>
        <w:ind w:left="-5"/>
        <w:rPr>
          <w:rFonts w:hint="eastAsia"/>
        </w:rPr>
      </w:pPr>
    </w:p>
    <w:p w14:paraId="61ACA22F">
      <w:pPr>
        <w:ind w:left="-5"/>
        <w:rPr>
          <w:rFonts w:hint="eastAsia"/>
        </w:rPr>
      </w:pPr>
      <w:r>
        <w:rPr>
          <w:rFonts w:hint="eastAsia"/>
        </w:rPr>
        <w:t>He was miraculously rescued by angels, sent on purpose; who laid hold on him, and brought him, and set him without the gates of the city; and told him that they could do nothing till he was out of the way (Gen. 19:22).</w:t>
      </w:r>
    </w:p>
    <w:p w14:paraId="17D5F4ED">
      <w:pPr>
        <w:ind w:left="-5"/>
        <w:rPr>
          <w:rFonts w:hint="eastAsia"/>
        </w:rPr>
      </w:pPr>
    </w:p>
    <w:p w14:paraId="52041944">
      <w:pPr>
        <w:ind w:left="-5"/>
        <w:rPr>
          <w:rFonts w:hint="eastAsia"/>
        </w:rPr>
      </w:pPr>
      <w:r>
        <w:rPr>
          <w:rFonts w:hint="eastAsia"/>
        </w:rPr>
        <w:t>他被特意差遣的天使神奇地拯救了；他们拉住他，将他领出来，安顿在城外；并告诉他，直到他出了那地方，他们什么也不能作（创世记 19:22）。</w:t>
      </w:r>
    </w:p>
    <w:p w14:paraId="7A27A3F8">
      <w:pPr>
        <w:ind w:left="-5"/>
        <w:rPr>
          <w:rFonts w:hint="eastAsia"/>
        </w:rPr>
      </w:pPr>
    </w:p>
    <w:p w14:paraId="13168511">
      <w:pPr>
        <w:ind w:left="-5"/>
        <w:rPr>
          <w:rFonts w:hint="eastAsia"/>
        </w:rPr>
      </w:pPr>
      <w:r>
        <w:rPr>
          <w:rFonts w:hint="eastAsia"/>
        </w:rPr>
        <w:t>And not only was he thus miraculously delivered, but his two wicked daughters for his sake.</w:t>
      </w:r>
    </w:p>
    <w:p w14:paraId="5AD96B63">
      <w:pPr>
        <w:ind w:left="-5"/>
        <w:rPr>
          <w:rFonts w:hint="eastAsia"/>
        </w:rPr>
      </w:pPr>
    </w:p>
    <w:p w14:paraId="52E4B357">
      <w:pPr>
        <w:ind w:left="-5"/>
        <w:rPr>
          <w:rFonts w:hint="eastAsia"/>
        </w:rPr>
      </w:pPr>
      <w:r>
        <w:rPr>
          <w:rFonts w:hint="eastAsia"/>
        </w:rPr>
        <w:t>不仅他如此神奇地被拯救，他的两个邪恶的女儿也因他的缘故被拯救。</w:t>
      </w:r>
    </w:p>
    <w:p w14:paraId="61422A96">
      <w:pPr>
        <w:ind w:left="-5"/>
        <w:rPr>
          <w:rFonts w:hint="eastAsia"/>
        </w:rPr>
      </w:pPr>
    </w:p>
    <w:p w14:paraId="6325D325">
      <w:pPr>
        <w:ind w:left="-5"/>
        <w:rPr>
          <w:rFonts w:hint="eastAsia"/>
        </w:rPr>
      </w:pPr>
      <w:r>
        <w:rPr>
          <w:rFonts w:hint="eastAsia"/>
        </w:rPr>
        <w:t>The whole affair, both the destruction, and the rescue of them that escaped, was miraculous: and God could as easily have delivered the infants which were in those cities.</w:t>
      </w:r>
    </w:p>
    <w:p w14:paraId="2D1D0C75">
      <w:pPr>
        <w:ind w:left="-5"/>
        <w:rPr>
          <w:rFonts w:hint="eastAsia"/>
        </w:rPr>
      </w:pPr>
    </w:p>
    <w:p w14:paraId="48F95D36">
      <w:pPr>
        <w:ind w:left="-5"/>
        <w:rPr>
          <w:rFonts w:hint="eastAsia"/>
        </w:rPr>
      </w:pPr>
      <w:r>
        <w:rPr>
          <w:rFonts w:hint="eastAsia"/>
        </w:rPr>
        <w:t>整个事件，无论是毁灭，还是那些逃脱者的拯救，都是神奇的：上帝同样可以轻易地拯救那些城里的婴儿。</w:t>
      </w:r>
    </w:p>
    <w:p w14:paraId="065EA585">
      <w:pPr>
        <w:ind w:left="-5"/>
        <w:rPr>
          <w:rFonts w:hint="eastAsia"/>
        </w:rPr>
      </w:pPr>
    </w:p>
    <w:p w14:paraId="50E0A2F2">
      <w:pPr>
        <w:ind w:left="-5"/>
        <w:rPr>
          <w:rFonts w:hint="eastAsia"/>
        </w:rPr>
      </w:pPr>
      <w:r>
        <w:rPr>
          <w:rFonts w:hint="eastAsia"/>
        </w:rPr>
        <w:t>And if they had been without sin, their perfect innocency, one should think, would have pleaded much more strongly for them, than those lewd women's relation to Lot pleaded for them.</w:t>
      </w:r>
    </w:p>
    <w:p w14:paraId="30B01608">
      <w:pPr>
        <w:ind w:left="-5"/>
        <w:rPr>
          <w:rFonts w:hint="eastAsia"/>
        </w:rPr>
      </w:pPr>
    </w:p>
    <w:p w14:paraId="1A24051D">
      <w:pPr>
        <w:ind w:left="-5"/>
        <w:rPr>
          <w:rFonts w:hint="eastAsia"/>
        </w:rPr>
      </w:pPr>
      <w:r>
        <w:rPr>
          <w:rFonts w:hint="eastAsia"/>
        </w:rPr>
        <w:t>如果他们没有罪，人们会认为，他们完全的无辜，应当比那些淫乱的女人与罗得的关系，更为他们强烈地辩护。</w:t>
      </w:r>
    </w:p>
    <w:p w14:paraId="27652C6C">
      <w:pPr>
        <w:ind w:left="-5"/>
        <w:rPr>
          <w:rFonts w:hint="eastAsia"/>
        </w:rPr>
      </w:pPr>
    </w:p>
    <w:p w14:paraId="0814EAAD">
      <w:pPr>
        <w:ind w:left="-5"/>
        <w:rPr>
          <w:rFonts w:hint="eastAsia"/>
        </w:rPr>
      </w:pPr>
      <w:r>
        <w:rPr>
          <w:rFonts w:hint="eastAsia"/>
        </w:rPr>
        <w:t>When in such a case, we must suppose these infants much further from deserving to be involved in that destruction, than even Lot himself.</w:t>
      </w:r>
    </w:p>
    <w:p w14:paraId="544B2509">
      <w:pPr>
        <w:ind w:left="-5"/>
        <w:rPr>
          <w:rFonts w:hint="eastAsia"/>
        </w:rPr>
      </w:pPr>
    </w:p>
    <w:p w14:paraId="17043550">
      <w:pPr>
        <w:ind w:left="-5"/>
        <w:rPr>
          <w:rFonts w:hint="eastAsia"/>
        </w:rPr>
      </w:pPr>
      <w:r>
        <w:rPr>
          <w:rFonts w:hint="eastAsia"/>
        </w:rPr>
        <w:t>在这种情况下，我们必须假设，这些婴儿，远比罗得自己，更不应被卷入那场毁灭。</w:t>
      </w:r>
    </w:p>
    <w:p w14:paraId="0D747CD6">
      <w:pPr>
        <w:ind w:left="-5"/>
        <w:rPr>
          <w:rFonts w:hint="eastAsia"/>
        </w:rPr>
      </w:pPr>
    </w:p>
    <w:p w14:paraId="1226F90C">
      <w:pPr>
        <w:ind w:left="-5"/>
        <w:rPr>
          <w:rFonts w:hint="eastAsia"/>
        </w:rPr>
      </w:pPr>
      <w:r>
        <w:rPr>
          <w:rFonts w:hint="eastAsia"/>
        </w:rPr>
        <w:t>To say here, that God could make it up to those infants in another world, must be an insufficient reply.</w:t>
      </w:r>
    </w:p>
    <w:p w14:paraId="06670568">
      <w:pPr>
        <w:ind w:left="-5"/>
        <w:rPr>
          <w:rFonts w:hint="eastAsia"/>
        </w:rPr>
      </w:pPr>
    </w:p>
    <w:p w14:paraId="12DB9459">
      <w:pPr>
        <w:ind w:left="-5"/>
        <w:rPr>
          <w:rFonts w:hint="eastAsia"/>
        </w:rPr>
      </w:pPr>
      <w:r>
        <w:rPr>
          <w:rFonts w:hint="eastAsia"/>
        </w:rPr>
        <w:t>在此说，上帝可以在另一个世界补偿那些婴儿，必然是一个不充分的回答。</w:t>
      </w:r>
    </w:p>
    <w:p w14:paraId="33F04BE7">
      <w:pPr>
        <w:ind w:left="-5"/>
        <w:rPr>
          <w:rFonts w:hint="eastAsia"/>
        </w:rPr>
      </w:pPr>
    </w:p>
    <w:p w14:paraId="06D75E19">
      <w:pPr>
        <w:ind w:left="-5"/>
        <w:rPr>
          <w:rFonts w:hint="eastAsia"/>
        </w:rPr>
      </w:pPr>
      <w:r>
        <w:rPr>
          <w:rFonts w:hint="eastAsia"/>
        </w:rPr>
        <w:t>For so he could as easily have made it up to Lot, or to ten or fifty righteous, if they had been destroyed in the same fire; nevertheless it is plainly signified, that this would not have been agreeable to the wise and holy proceedings of the Judge of all the earth.</w:t>
      </w:r>
    </w:p>
    <w:p w14:paraId="43E2D960">
      <w:pPr>
        <w:ind w:left="-5"/>
        <w:rPr>
          <w:rFonts w:hint="eastAsia"/>
        </w:rPr>
      </w:pPr>
    </w:p>
    <w:p w14:paraId="6C173249">
      <w:pPr>
        <w:ind w:left="-5"/>
        <w:rPr>
          <w:rFonts w:hint="eastAsia"/>
        </w:rPr>
      </w:pPr>
      <w:r>
        <w:rPr>
          <w:rFonts w:hint="eastAsia"/>
        </w:rPr>
        <w:t>因为祂同样可以轻易地补偿罗得，或十个或五十个义人，如果他们也在同样的火中被毁灭；然而， plainly  signified，这并不符合全地审判官的智慧和圣洁的作为。</w:t>
      </w:r>
    </w:p>
    <w:p w14:paraId="05E0A2B9">
      <w:pPr>
        <w:ind w:left="-5"/>
        <w:rPr>
          <w:rFonts w:hint="eastAsia"/>
        </w:rPr>
      </w:pPr>
    </w:p>
    <w:p w14:paraId="77A1975A">
      <w:pPr>
        <w:ind w:left="-5"/>
        <w:rPr>
          <w:rFonts w:hint="eastAsia"/>
        </w:rPr>
      </w:pPr>
      <w:r>
        <w:rPr>
          <w:rFonts w:hint="eastAsia"/>
        </w:rPr>
        <w:t>Since God declared, that if there had been found but ten righteous in Sodom, he would have spared the whole city for their sake, may we not well suppose, if infants are perfectly innocent, that he would have spared the old world, in which there were, without doubt, many hundred thousand infants, and in general, one in every family, whose perfect innocence pleaded for its preservation?</w:t>
      </w:r>
    </w:p>
    <w:p w14:paraId="6263DAE6">
      <w:pPr>
        <w:ind w:left="-5"/>
        <w:rPr>
          <w:rFonts w:hint="eastAsia"/>
        </w:rPr>
      </w:pPr>
    </w:p>
    <w:p w14:paraId="09840612">
      <w:pPr>
        <w:ind w:left="-5"/>
        <w:rPr>
          <w:rFonts w:hint="eastAsia"/>
        </w:rPr>
      </w:pPr>
      <w:r>
        <w:rPr>
          <w:rFonts w:hint="eastAsia"/>
        </w:rPr>
        <w:t>既然上帝宣告，如果在所多玛找到十个义人，祂就要为他们的缘故，饶恕全城，那么我们难道不可以很好地假设，如果婴儿是完全无辜的，祂就会饶恕那旧世界，在那世界中，无疑有数十万的婴儿，并且总的来说，每个家庭都有一个，他们完全的无辜，为那世界的存留而辩护吗？</w:t>
      </w:r>
    </w:p>
    <w:p w14:paraId="1E24BC0E">
      <w:pPr>
        <w:ind w:left="-5"/>
        <w:rPr>
          <w:rFonts w:hint="eastAsia"/>
        </w:rPr>
      </w:pPr>
    </w:p>
    <w:p w14:paraId="07967909">
      <w:pPr>
        <w:ind w:left="-5"/>
        <w:rPr>
          <w:rFonts w:hint="eastAsia"/>
        </w:rPr>
      </w:pPr>
      <w:r>
        <w:rPr>
          <w:rFonts w:hint="eastAsia"/>
        </w:rPr>
        <w:t>Especially when such vast care was taken to save Noah and his family (some of whom, one at least, seem to have been none of the best), that they might not be involved in that destruction.</w:t>
      </w:r>
    </w:p>
    <w:p w14:paraId="4A90154B">
      <w:pPr>
        <w:ind w:left="-5"/>
        <w:rPr>
          <w:rFonts w:hint="eastAsia"/>
        </w:rPr>
      </w:pPr>
    </w:p>
    <w:p w14:paraId="094DE3BE">
      <w:pPr>
        <w:ind w:left="-5"/>
        <w:rPr>
          <w:rFonts w:hint="eastAsia"/>
        </w:rPr>
      </w:pPr>
      <w:r>
        <w:rPr>
          <w:rFonts w:hint="eastAsia"/>
        </w:rPr>
        <w:t>特别是当如此巨大的小心被用来拯救挪亚和他的家人（他们中的一些人，至少一个，似乎并非最好的），使他们不至卷入那场毁灭。</w:t>
      </w:r>
    </w:p>
    <w:p w14:paraId="67C59E32">
      <w:pPr>
        <w:ind w:left="-5"/>
        <w:rPr>
          <w:rFonts w:hint="eastAsia"/>
        </w:rPr>
      </w:pPr>
    </w:p>
    <w:p w14:paraId="559DBF0B">
      <w:pPr>
        <w:ind w:left="-5"/>
        <w:rPr>
          <w:rFonts w:hint="eastAsia"/>
        </w:rPr>
      </w:pPr>
      <w:r>
        <w:rPr>
          <w:rFonts w:hint="eastAsia"/>
        </w:rPr>
        <w:t>If the perfect sinlessness of infants had been a notion entertained among the people of God of old, in the ages next following the flood, handed down from Noah and his children, who well knew that vast multitudes of infants perished in the flood, is it likely that Eliphaz, who lived within a few generations of Shem and Noah, would have said to Job, as he does in that forementioned Job 4:7, "Who ever perish, being innocent? and where were the righteous cut off?"</w:t>
      </w:r>
    </w:p>
    <w:p w14:paraId="7E1B5884">
      <w:pPr>
        <w:ind w:left="-5"/>
        <w:rPr>
          <w:rFonts w:hint="eastAsia"/>
        </w:rPr>
      </w:pPr>
    </w:p>
    <w:p w14:paraId="0A3C05AA">
      <w:pPr>
        <w:ind w:left="-5"/>
        <w:rPr>
          <w:rFonts w:hint="eastAsia"/>
        </w:rPr>
      </w:pPr>
      <w:r>
        <w:rPr>
          <w:rFonts w:hint="eastAsia"/>
        </w:rPr>
        <w:t>如果婴儿完全无罪的观念，在古时上帝的子民中，在紧随洪水之后的时代，是从挪亚和他的孩子们传下来的——他们清楚地知道，大批的婴儿在洪水中灭亡——那么，生活在闪和挪亚之后几代的以利法，是否可能对约伯说，如他在前述的约伯记4:7中所说的，“无辜的人有谁灭亡？义人在何处剪除？”</w:t>
      </w:r>
    </w:p>
    <w:p w14:paraId="519AB11C">
      <w:pPr>
        <w:ind w:left="-5"/>
        <w:rPr>
          <w:rFonts w:hint="eastAsia"/>
        </w:rPr>
      </w:pPr>
    </w:p>
    <w:p w14:paraId="2A90EE0A">
      <w:pPr>
        <w:ind w:left="-5"/>
        <w:rPr>
          <w:rFonts w:hint="eastAsia"/>
        </w:rPr>
      </w:pPr>
      <w:r>
        <w:rPr>
          <w:rFonts w:hint="eastAsia"/>
        </w:rPr>
        <w:t>Especially since in the same discourse (ch. 5:1) he appeals to the tradition of the ancients for a confirmation of this very point; as he also does in ch. 15:7–10, and 22:15, 16. In which last place, he mentions that very thing, the destruction of the wicked by the flood, as an instance of that perishing of the wicked, which he supposes to be peculiar to them, for Job's conviction; in which "the wicked were cut down out of time, their foundation being overflown with a flood."</w:t>
      </w:r>
    </w:p>
    <w:p w14:paraId="521F1E9E">
      <w:pPr>
        <w:ind w:left="-5"/>
        <w:rPr>
          <w:rFonts w:hint="eastAsia"/>
        </w:rPr>
      </w:pPr>
    </w:p>
    <w:p w14:paraId="2F7A2D82">
      <w:pPr>
        <w:ind w:left="-5"/>
        <w:rPr>
          <w:rFonts w:hint="eastAsia"/>
        </w:rPr>
      </w:pPr>
      <w:r>
        <w:rPr>
          <w:rFonts w:hint="eastAsia"/>
        </w:rPr>
        <w:t>特别是，既然在同一篇讲论中（第五章1节），他为证实这一点，而诉诸古人的传统；正如他在第十五章7-10节，和第二十二章15, 16节中所作的。在最后一处，他提到那件事，即恶人被洪水毁灭，作为那恶人灭亡的一个例子，他认为那是他们特有的，为要使约伯信服；其中“恶人未到期而死，他们的根基被洪水冲去。”</w:t>
      </w:r>
    </w:p>
    <w:p w14:paraId="7420DAA3">
      <w:pPr>
        <w:ind w:left="-5"/>
        <w:rPr>
          <w:rFonts w:hint="eastAsia"/>
        </w:rPr>
      </w:pPr>
    </w:p>
    <w:p w14:paraId="15A327C8">
      <w:pPr>
        <w:ind w:left="-5"/>
        <w:rPr>
          <w:rFonts w:hint="eastAsia"/>
        </w:rPr>
      </w:pPr>
      <w:r>
        <w:rPr>
          <w:rFonts w:hint="eastAsia"/>
        </w:rPr>
        <w:t>Where 'tis also observable, that he speaks of such an untimeliness of death as they suffered by the flood, as one evidence of guilt; as he also does, ch. 15:32, 33. "It shall be accomplished before his time; and his branch shall not be green."</w:t>
      </w:r>
    </w:p>
    <w:p w14:paraId="6A972FD0">
      <w:pPr>
        <w:ind w:left="-5"/>
        <w:rPr>
          <w:rFonts w:hint="eastAsia"/>
        </w:rPr>
      </w:pPr>
    </w:p>
    <w:p w14:paraId="3F262E9F">
      <w:pPr>
        <w:ind w:left="-5"/>
        <w:rPr>
          <w:rFonts w:hint="eastAsia"/>
        </w:rPr>
      </w:pPr>
      <w:r>
        <w:rPr>
          <w:rFonts w:hint="eastAsia"/>
        </w:rPr>
        <w:t>在此也值得注意的是，他论到他们因洪水而受的那样不合时宜的死亡，是罪责的一个证据；正如他在第十五章32, 33节中所作的。“他未到期而死；他的枝条也不青绿。”</w:t>
      </w:r>
    </w:p>
    <w:p w14:paraId="752A0CCE">
      <w:pPr>
        <w:ind w:left="-5"/>
        <w:rPr>
          <w:rFonts w:hint="eastAsia"/>
        </w:rPr>
      </w:pPr>
    </w:p>
    <w:p w14:paraId="17DA9B9C">
      <w:pPr>
        <w:ind w:left="-5"/>
        <w:rPr>
          <w:rFonts w:hint="eastAsia"/>
        </w:rPr>
      </w:pPr>
      <w:r>
        <w:rPr>
          <w:rFonts w:hint="eastAsia"/>
        </w:rPr>
        <w:t>But those that were destroyed by the flood in infancy, above all the rest were cut down out of time; when instead of living above 900 years, according to the common period of man's life, many were cut down before they were one year old.</w:t>
      </w:r>
    </w:p>
    <w:p w14:paraId="094AE40F">
      <w:pPr>
        <w:ind w:left="-5"/>
        <w:rPr>
          <w:rFonts w:hint="eastAsia"/>
        </w:rPr>
      </w:pPr>
    </w:p>
    <w:p w14:paraId="13A6B6AB">
      <w:pPr>
        <w:ind w:left="-5"/>
        <w:rPr>
          <w:rFonts w:hint="eastAsia"/>
        </w:rPr>
      </w:pPr>
      <w:r>
        <w:rPr>
          <w:rFonts w:hint="eastAsia"/>
        </w:rPr>
        <w:t>但在婴儿期被洪水毁灭的那些人，比所有其余的人，都更是未到期而死；当他们本应按照人通常的寿命，活过900岁时，许多人却在一岁之前就被剪除了。</w:t>
      </w:r>
    </w:p>
    <w:p w14:paraId="63E420FF">
      <w:pPr>
        <w:ind w:left="-5"/>
        <w:rPr>
          <w:rFonts w:hint="eastAsia"/>
        </w:rPr>
      </w:pPr>
    </w:p>
    <w:p w14:paraId="05031598">
      <w:pPr>
        <w:ind w:left="-5"/>
        <w:rPr>
          <w:rFonts w:hint="eastAsia"/>
        </w:rPr>
      </w:pPr>
      <w:r>
        <w:rPr>
          <w:rFonts w:hint="eastAsia"/>
        </w:rPr>
        <w:t>And when God executed vengeance on the ancient inhabitants of Canaan, not only did he not spare their cities and families for the sake of the infants that were therein, nor take any care that they should not be involved in the destruction; but often with particular care repeated his express commands, that their infants should not be spared, but should be utterly destroyed, without any pity; while Rahab the harlot (who had been far from innocence, though she expressed her faith in entertaining, and safely dismissing the spies) was preserved, and all her friends for her sake.</w:t>
      </w:r>
    </w:p>
    <w:p w14:paraId="52A48C1C">
      <w:pPr>
        <w:ind w:left="-5"/>
        <w:rPr>
          <w:rFonts w:hint="eastAsia"/>
        </w:rPr>
      </w:pPr>
    </w:p>
    <w:p w14:paraId="6867AF7F">
      <w:pPr>
        <w:ind w:left="-5"/>
        <w:rPr>
          <w:rFonts w:hint="eastAsia"/>
        </w:rPr>
      </w:pPr>
      <w:r>
        <w:rPr>
          <w:rFonts w:hint="eastAsia"/>
        </w:rPr>
        <w:t>当上帝对迦南的古代居民施行报应时，祂不仅没有为其中婴儿的缘故，饶恕他们的城和家，也没有采取任何措施，使他们不至卷入那场毁灭；反而常常，以特别的小心，重复祂明确的命令，即他们的婴儿不应被饶恕，而应被全然毁灭，不加任何怜悯；而妓女喇合（她远非无辜，虽然她在接待和安全送走探子时，显明了她的信），却被保全，并且她所有的朋友都因她的缘故被保全。</w:t>
      </w:r>
    </w:p>
    <w:p w14:paraId="596D9180">
      <w:pPr>
        <w:ind w:left="-5"/>
        <w:rPr>
          <w:rFonts w:hint="eastAsia"/>
        </w:rPr>
      </w:pPr>
    </w:p>
    <w:p w14:paraId="24567948">
      <w:pPr>
        <w:ind w:left="-5"/>
        <w:rPr>
          <w:rFonts w:hint="eastAsia"/>
        </w:rPr>
      </w:pPr>
      <w:r>
        <w:rPr>
          <w:rFonts w:hint="eastAsia"/>
        </w:rPr>
        <w:t>And when God executed his wrath on the Egyptians by slaying their first born, though the children of Israel, who were most of 'em wicked men, as was before shewn, were wonderfully spared by the destroying angel, yet such first born of the Egyptians as were infants, were not spared.</w:t>
      </w:r>
    </w:p>
    <w:p w14:paraId="531E7262">
      <w:pPr>
        <w:ind w:left="-5"/>
        <w:rPr>
          <w:rFonts w:hint="eastAsia"/>
        </w:rPr>
      </w:pPr>
    </w:p>
    <w:p w14:paraId="02054F56">
      <w:pPr>
        <w:ind w:left="-5"/>
        <w:rPr>
          <w:rFonts w:hint="eastAsia"/>
        </w:rPr>
      </w:pPr>
      <w:r>
        <w:rPr>
          <w:rFonts w:hint="eastAsia"/>
        </w:rPr>
        <w:t>当上帝藉着杀戮埃及人的长子，来施行祂的忿怒时，虽然以色列的儿女，他们中的大多数，如前所述，都是恶人，却被那毁灭的天使奇妙地饶恕了，然而，埃及人的长子中，凡是婴儿的，却未被饶恕。</w:t>
      </w:r>
    </w:p>
    <w:p w14:paraId="6AFD19AF">
      <w:pPr>
        <w:ind w:left="-5"/>
        <w:rPr>
          <w:rFonts w:hint="eastAsia"/>
        </w:rPr>
      </w:pPr>
    </w:p>
    <w:p w14:paraId="68603EDD">
      <w:pPr>
        <w:ind w:left="-5"/>
        <w:rPr>
          <w:rFonts w:hint="eastAsia"/>
        </w:rPr>
      </w:pPr>
      <w:r>
        <w:rPr>
          <w:rFonts w:hint="eastAsia"/>
        </w:rPr>
        <w:t>They not only were not rescued by the angel, and no miracle wrought to save 'em (as was observed in the case of the infants of Sodom), but the angel destroyed 'em by his own immediate hand, and a miracle was wrought to kill them.</w:t>
      </w:r>
    </w:p>
    <w:p w14:paraId="7E318E92">
      <w:pPr>
        <w:ind w:left="-5"/>
        <w:rPr>
          <w:rFonts w:hint="eastAsia"/>
        </w:rPr>
      </w:pPr>
    </w:p>
    <w:p w14:paraId="6B39222D">
      <w:pPr>
        <w:ind w:left="-5"/>
        <w:rPr>
          <w:rFonts w:hint="eastAsia"/>
        </w:rPr>
      </w:pPr>
      <w:r>
        <w:rPr>
          <w:rFonts w:hint="eastAsia"/>
        </w:rPr>
        <w:t>他们不仅没有被天使所救，也没有任何神迹被行出来拯救他们（如在所多玛婴儿的案例中所观察到的），反而天使亲手毁灭了他们，并有一个神迹被行出来杀戮他们。</w:t>
      </w:r>
    </w:p>
    <w:p w14:paraId="638CB807">
      <w:pPr>
        <w:ind w:left="-5"/>
        <w:rPr>
          <w:rFonts w:hint="eastAsia"/>
        </w:rPr>
      </w:pPr>
    </w:p>
    <w:p w14:paraId="5DF9C956">
      <w:pPr>
        <w:ind w:left="-5"/>
        <w:rPr>
          <w:rFonts w:hint="eastAsia"/>
        </w:rPr>
      </w:pPr>
      <w:r>
        <w:rPr>
          <w:rFonts w:hint="eastAsia"/>
        </w:rPr>
        <w:t>Here not to stay to be particular concerning the command by Moses, concerning the destruction of the infants of the Midianites (Num. 31:17).</w:t>
      </w:r>
    </w:p>
    <w:p w14:paraId="1361FF06">
      <w:pPr>
        <w:ind w:left="-5"/>
        <w:rPr>
          <w:rFonts w:hint="eastAsia"/>
        </w:rPr>
      </w:pPr>
    </w:p>
    <w:p w14:paraId="24724669">
      <w:pPr>
        <w:ind w:left="-5"/>
        <w:rPr>
          <w:rFonts w:hint="eastAsia"/>
        </w:rPr>
      </w:pPr>
      <w:r>
        <w:rPr>
          <w:rFonts w:hint="eastAsia"/>
        </w:rPr>
        <w:t>在此，不详述摩西关于毁灭米甸人婴儿的命令（民数记 31:17）。</w:t>
      </w:r>
    </w:p>
    <w:p w14:paraId="7ED8A172">
      <w:pPr>
        <w:ind w:left="-5"/>
        <w:rPr>
          <w:rFonts w:hint="eastAsia"/>
        </w:rPr>
      </w:pPr>
    </w:p>
    <w:p w14:paraId="5A1852E4">
      <w:pPr>
        <w:ind w:left="-5"/>
        <w:rPr>
          <w:rFonts w:hint="eastAsia"/>
        </w:rPr>
      </w:pPr>
      <w:r>
        <w:rPr>
          <w:rFonts w:hint="eastAsia"/>
        </w:rPr>
        <w:t>And that given to Saul to destroy all the infants of the Amalekites (1 Sam. 15:3), and what is said concerning Edom (Ps. 137:4), "Happy shall he be that shall take thy little ones, and dash them against the stones."</w:t>
      </w:r>
    </w:p>
    <w:p w14:paraId="165A100B">
      <w:pPr>
        <w:ind w:left="-5"/>
        <w:rPr>
          <w:rFonts w:hint="eastAsia"/>
        </w:rPr>
      </w:pPr>
    </w:p>
    <w:p w14:paraId="23BC92EC">
      <w:pPr>
        <w:ind w:left="-5"/>
        <w:rPr>
          <w:rFonts w:hint="eastAsia"/>
        </w:rPr>
      </w:pPr>
      <w:r>
        <w:rPr>
          <w:rFonts w:hint="eastAsia"/>
        </w:rPr>
        <w:t>以及赐给扫罗毁灭亚玛力人所有婴儿的命令（撒母耳记上 15:3），以及关于以东所说的（诗篇 137:4），“拿你的婴孩摔在磐石上的，那人便为有福。”</w:t>
      </w:r>
    </w:p>
    <w:p w14:paraId="3690186C">
      <w:pPr>
        <w:ind w:left="-5"/>
        <w:rPr>
          <w:rFonts w:hint="eastAsia"/>
        </w:rPr>
      </w:pPr>
    </w:p>
    <w:p w14:paraId="086A5D9B">
      <w:pPr>
        <w:ind w:left="-5"/>
        <w:rPr>
          <w:rFonts w:hint="eastAsia"/>
        </w:rPr>
      </w:pPr>
      <w:r>
        <w:rPr>
          <w:rFonts w:hint="eastAsia"/>
        </w:rPr>
        <w:t>I proceed to take notice of something remarkable concerning the destruction of Jerusalem, represented in Ezek. 9, when command was given to them that had charge over the city, to destroy the inhabitants (vv. 1–8).</w:t>
      </w:r>
    </w:p>
    <w:p w14:paraId="524E4983">
      <w:pPr>
        <w:ind w:left="-5"/>
        <w:rPr>
          <w:rFonts w:hint="eastAsia"/>
        </w:rPr>
      </w:pPr>
    </w:p>
    <w:p w14:paraId="3E6A8F4D">
      <w:pPr>
        <w:ind w:left="-5"/>
        <w:rPr>
          <w:rFonts w:hint="eastAsia"/>
        </w:rPr>
      </w:pPr>
      <w:r>
        <w:rPr>
          <w:rFonts w:hint="eastAsia"/>
        </w:rPr>
        <w:t>我接着要指出，关于以西结书第九章所描绘的耶路撒冷毁灭之事的某些显著之处，那时命令被赐给那些掌管那城的人，要毁灭其居民（第1-8节）。</w:t>
      </w:r>
    </w:p>
    <w:p w14:paraId="1CA5FF9A">
      <w:pPr>
        <w:ind w:left="-5"/>
        <w:rPr>
          <w:rFonts w:hint="eastAsia"/>
        </w:rPr>
      </w:pPr>
    </w:p>
    <w:p w14:paraId="465FCC4C">
      <w:pPr>
        <w:ind w:left="-5"/>
        <w:rPr>
          <w:rFonts w:hint="eastAsia"/>
        </w:rPr>
      </w:pPr>
      <w:r>
        <w:rPr>
          <w:rFonts w:hint="eastAsia"/>
        </w:rPr>
        <w:t>And this reason is given for it, that their iniquity required it, and it was a just recompense of their sin (vv. 9, 10).</w:t>
      </w:r>
    </w:p>
    <w:p w14:paraId="41F8CE38">
      <w:pPr>
        <w:ind w:left="-5"/>
        <w:rPr>
          <w:rFonts w:hint="eastAsia"/>
        </w:rPr>
      </w:pPr>
    </w:p>
    <w:p w14:paraId="321C6A2C">
      <w:pPr>
        <w:ind w:left="-5"/>
        <w:rPr>
          <w:rFonts w:hint="eastAsia"/>
        </w:rPr>
      </w:pPr>
      <w:r>
        <w:rPr>
          <w:rFonts w:hint="eastAsia"/>
        </w:rPr>
        <w:t>并且其理由是，他们的罪孽要求如此，并且这是对他们罪的公正报应（第9、10节）。</w:t>
      </w:r>
    </w:p>
    <w:p w14:paraId="0591F0CD">
      <w:pPr>
        <w:ind w:left="-5"/>
        <w:rPr>
          <w:rFonts w:hint="eastAsia"/>
        </w:rPr>
      </w:pPr>
    </w:p>
    <w:p w14:paraId="4F898F5F">
      <w:pPr>
        <w:ind w:left="-5"/>
        <w:rPr>
          <w:rFonts w:hint="eastAsia"/>
        </w:rPr>
      </w:pPr>
      <w:r>
        <w:rPr>
          <w:rFonts w:hint="eastAsia"/>
        </w:rPr>
        <w:t>And God at the same time was most particular and exact in his care that such should by no means be involved in the slaughter, as had proved by their behavior, that they were not partakers in the abominations of the city.</w:t>
      </w:r>
    </w:p>
    <w:p w14:paraId="3577BBBB">
      <w:pPr>
        <w:ind w:left="-5"/>
        <w:rPr>
          <w:rFonts w:hint="eastAsia"/>
        </w:rPr>
      </w:pPr>
    </w:p>
    <w:p w14:paraId="18BF1E38">
      <w:pPr>
        <w:ind w:left="-5"/>
        <w:rPr>
          <w:rFonts w:hint="eastAsia"/>
        </w:rPr>
      </w:pPr>
      <w:r>
        <w:rPr>
          <w:rFonts w:hint="eastAsia"/>
        </w:rPr>
        <w:t>并且上帝同时，在祂的关怀中，是极其具体和精确的，确保那些藉着他们的行为，已证明自己并未参与那城之可憎之事的人，决不卷入那场屠杀。</w:t>
      </w:r>
    </w:p>
    <w:p w14:paraId="20A60E59">
      <w:pPr>
        <w:ind w:left="-5"/>
        <w:rPr>
          <w:rFonts w:hint="eastAsia"/>
        </w:rPr>
      </w:pPr>
    </w:p>
    <w:p w14:paraId="05DB4D8A">
      <w:pPr>
        <w:ind w:left="-5"/>
        <w:rPr>
          <w:rFonts w:hint="eastAsia"/>
        </w:rPr>
      </w:pPr>
      <w:r>
        <w:rPr>
          <w:rFonts w:hint="eastAsia"/>
        </w:rPr>
        <w:t>Command was given to the angel, to go through the city, and set a mark upon their foreheads, and the destroying angel had a strict charge not to come near any man on whom was the mark; yet the infants were not marked, nor a word said of sparing them: on the contrary, infants were expressly mentioned as those that should be utterly destroyed, without pity.</w:t>
      </w:r>
    </w:p>
    <w:p w14:paraId="2AC8F838">
      <w:pPr>
        <w:ind w:left="-5"/>
        <w:rPr>
          <w:rFonts w:hint="eastAsia"/>
        </w:rPr>
      </w:pPr>
    </w:p>
    <w:p w14:paraId="1743F10F">
      <w:pPr>
        <w:ind w:left="-5"/>
        <w:rPr>
          <w:rFonts w:hint="eastAsia"/>
        </w:rPr>
      </w:pPr>
      <w:r>
        <w:rPr>
          <w:rFonts w:hint="eastAsia"/>
        </w:rPr>
        <w:t>命令被赐给天使，要走遍那城，并在他们额上作记号，而那毁灭的天使则有严格的吩咐，不准靠近任何有记号的人；然而，婴儿却没有被作记号，也未曾有一句话说到要饶恕他们：相反，婴儿被明确地提及为那些应当被全然毁灭，不加怜悯的人。</w:t>
      </w:r>
    </w:p>
    <w:p w14:paraId="56514AE7">
      <w:pPr>
        <w:ind w:left="-5"/>
        <w:rPr>
          <w:rFonts w:hint="eastAsia"/>
        </w:rPr>
      </w:pPr>
    </w:p>
    <w:p w14:paraId="22D48A88">
      <w:pPr>
        <w:ind w:left="-5"/>
        <w:rPr>
          <w:rFonts w:hint="eastAsia"/>
        </w:rPr>
      </w:pPr>
      <w:r>
        <w:rPr>
          <w:rFonts w:hint="eastAsia"/>
        </w:rPr>
        <w:t>(vv. 5, 6), "Go through the city, and smite: let not your eye spare, neither have ye pity. Slay utterly old and young, both maids and little children: but come not near any man upon whom is the mark."</w:t>
      </w:r>
    </w:p>
    <w:p w14:paraId="19BCB612">
      <w:pPr>
        <w:ind w:left="-5"/>
        <w:rPr>
          <w:rFonts w:hint="eastAsia"/>
        </w:rPr>
      </w:pPr>
    </w:p>
    <w:p w14:paraId="71D2D905">
      <w:pPr>
        <w:ind w:left="-5"/>
        <w:rPr>
          <w:rFonts w:hint="eastAsia"/>
        </w:rPr>
      </w:pPr>
      <w:r>
        <w:rPr>
          <w:rFonts w:hint="eastAsia"/>
        </w:rPr>
        <w:t>（第5、6节），“走遍那城，击打他们：你们的眼不要顾惜，也不要可怜。要将年老的、年少的，并处女、婴孩，和妇女，都杀尽了：但不可靠近任何有记号的人。”</w:t>
      </w:r>
    </w:p>
    <w:p w14:paraId="0AC8FC49">
      <w:pPr>
        <w:ind w:left="-5"/>
        <w:rPr>
          <w:rFonts w:hint="eastAsia"/>
        </w:rPr>
      </w:pPr>
    </w:p>
    <w:p w14:paraId="6659BBB4">
      <w:pPr>
        <w:ind w:left="-5"/>
        <w:rPr>
          <w:rFonts w:hint="eastAsia"/>
        </w:rPr>
      </w:pPr>
      <w:r>
        <w:rPr>
          <w:rFonts w:hint="eastAsia"/>
        </w:rPr>
        <w:t>And if any should suspect that such instances as these were peculiar to a more severe dispensation, under the Old Testament, let us consider a remarkable instance in the days of the glorious gospel of the grace of God; even the last destruction of Jerusalem; which was far more terrible, and with greater testimonies of God's wrath and indignation, than the destruction of Sodom, or of Jerusalem in Nebuchadnezzar's time, or anything that ever had happened to any city or people, from the beginning of the world to that time: agreeable to Matt. 24:21 and Luke 21:22, 23.</w:t>
      </w:r>
    </w:p>
    <w:p w14:paraId="517335F3">
      <w:pPr>
        <w:ind w:left="-5"/>
        <w:rPr>
          <w:rFonts w:hint="eastAsia"/>
        </w:rPr>
      </w:pPr>
    </w:p>
    <w:p w14:paraId="1DFC41AA">
      <w:pPr>
        <w:ind w:left="-5"/>
        <w:rPr>
          <w:rFonts w:hint="eastAsia"/>
        </w:rPr>
      </w:pPr>
      <w:r>
        <w:rPr>
          <w:rFonts w:hint="eastAsia"/>
        </w:rPr>
        <w:t>如果有人怀疑，这类例子是旧约下一个更严厉的经纶所特有的，那么让我们考量一个在上帝恩典荣耀福音的时代，一个显著的例子；即耶路撒冷最后一次的毁灭；那毁灭远比所多玛的毁灭，或尼布甲尼撒时代耶路撒冷的毁灭，或从创世以来，直到那时，曾发生在任何城市或民族身上的任何事，都更为可怕，并带有更大的上帝忿怒和愤慨之见证：这与马太福音24:21和路加福音21:22, 23相符。</w:t>
      </w:r>
    </w:p>
    <w:p w14:paraId="06CEC528">
      <w:pPr>
        <w:ind w:left="-5"/>
        <w:rPr>
          <w:rFonts w:hint="eastAsia"/>
        </w:rPr>
      </w:pPr>
    </w:p>
    <w:p w14:paraId="6802F144">
      <w:pPr>
        <w:ind w:left="-5"/>
        <w:rPr>
          <w:rFonts w:hint="eastAsia"/>
        </w:rPr>
      </w:pPr>
      <w:r>
        <w:rPr>
          <w:rFonts w:hint="eastAsia"/>
        </w:rPr>
        <w:t>But at that time particular care was taken to distinguish and deliver God's people, as was foretold (Dan. 12:1).</w:t>
      </w:r>
    </w:p>
    <w:p w14:paraId="59D2B9CC">
      <w:pPr>
        <w:ind w:left="-5"/>
        <w:rPr>
          <w:rFonts w:hint="eastAsia"/>
        </w:rPr>
      </w:pPr>
    </w:p>
    <w:p w14:paraId="525C2F94">
      <w:pPr>
        <w:ind w:left="-5"/>
        <w:rPr>
          <w:rFonts w:hint="eastAsia"/>
        </w:rPr>
      </w:pPr>
      <w:r>
        <w:rPr>
          <w:rFonts w:hint="eastAsia"/>
        </w:rPr>
        <w:t>但那时，特别小心地分别并拯救上帝的子民，正如预言所说（但以理书 12:1）。</w:t>
      </w:r>
    </w:p>
    <w:p w14:paraId="5800A8FF">
      <w:pPr>
        <w:ind w:left="-5"/>
        <w:rPr>
          <w:rFonts w:hint="eastAsia"/>
        </w:rPr>
      </w:pPr>
    </w:p>
    <w:p w14:paraId="3EF187FA">
      <w:pPr>
        <w:ind w:left="-5"/>
        <w:rPr>
          <w:rFonts w:hint="eastAsia"/>
        </w:rPr>
      </w:pPr>
      <w:r>
        <w:rPr>
          <w:rFonts w:hint="eastAsia"/>
        </w:rPr>
        <w:t>And we have in the New Testament a particular account of the care Christ took for the preservation of his followers: he gave them a sign, by which they might know when the desolation of the city was nigh, that they that were in Jerusalem might flee to the mountains, and escape.</w:t>
      </w:r>
    </w:p>
    <w:p w14:paraId="15865E55">
      <w:pPr>
        <w:ind w:left="-5"/>
        <w:rPr>
          <w:rFonts w:hint="eastAsia"/>
        </w:rPr>
      </w:pPr>
    </w:p>
    <w:p w14:paraId="3AAA618C">
      <w:pPr>
        <w:ind w:left="-5"/>
        <w:rPr>
          <w:rFonts w:hint="eastAsia"/>
        </w:rPr>
      </w:pPr>
      <w:r>
        <w:rPr>
          <w:rFonts w:hint="eastAsia"/>
        </w:rPr>
        <w:t>并且我们在新约中，有基督为保守祂的跟随者所采取之关怀的具体记述：祂赐给他们一个记号，藉此他们可以知道那城荒凉的日子近了，使在耶路撒冷的人可以逃到山上去，得以逃脱。</w:t>
      </w:r>
    </w:p>
    <w:p w14:paraId="71CAB776">
      <w:pPr>
        <w:ind w:left="-5"/>
        <w:rPr>
          <w:rFonts w:hint="eastAsia"/>
        </w:rPr>
      </w:pPr>
    </w:p>
    <w:p w14:paraId="690CB6E7">
      <w:pPr>
        <w:ind w:left="-5"/>
        <w:rPr>
          <w:rFonts w:hint="eastAsia"/>
        </w:rPr>
      </w:pPr>
      <w:r>
        <w:rPr>
          <w:rFonts w:hint="eastAsia"/>
        </w:rPr>
        <w:t>And as history gives account, the Christians followed the directions given, and escaped to a place in the mountains called Pella, and were preserved.</w:t>
      </w:r>
    </w:p>
    <w:p w14:paraId="4A054E41">
      <w:pPr>
        <w:ind w:left="-5"/>
        <w:rPr>
          <w:rFonts w:hint="eastAsia"/>
        </w:rPr>
      </w:pPr>
    </w:p>
    <w:p w14:paraId="4433CCBC">
      <w:pPr>
        <w:ind w:left="-5"/>
        <w:rPr>
          <w:rFonts w:hint="eastAsia"/>
        </w:rPr>
      </w:pPr>
      <w:r>
        <w:rPr>
          <w:rFonts w:hint="eastAsia"/>
        </w:rPr>
        <w:t>并且，如历史所记，基督徒遵从了所给的指示，逃到一个在山中名叫佩拉的地方，并得以保全。</w:t>
      </w:r>
    </w:p>
    <w:p w14:paraId="637137A0">
      <w:pPr>
        <w:ind w:left="-5"/>
        <w:rPr>
          <w:rFonts w:hint="eastAsia"/>
        </w:rPr>
      </w:pPr>
    </w:p>
    <w:p w14:paraId="425B400B">
      <w:pPr>
        <w:ind w:left="-5"/>
        <w:rPr>
          <w:rFonts w:hint="eastAsia"/>
        </w:rPr>
      </w:pPr>
      <w:r>
        <w:rPr>
          <w:rFonts w:hint="eastAsia"/>
        </w:rPr>
        <w:t>Yet no care was taken to preserve the infants of the city, in general; but according to the predictions of that event, they were involved with others in that great destruction: so heavily did the calamity fall upon them, that those words were verified.</w:t>
      </w:r>
    </w:p>
    <w:p w14:paraId="7310DDBB">
      <w:pPr>
        <w:ind w:left="-5"/>
        <w:rPr>
          <w:rFonts w:hint="eastAsia"/>
        </w:rPr>
      </w:pPr>
    </w:p>
    <w:p w14:paraId="5E794D57">
      <w:pPr>
        <w:ind w:left="-5"/>
        <w:rPr>
          <w:rFonts w:hint="eastAsia"/>
        </w:rPr>
      </w:pPr>
      <w:r>
        <w:rPr>
          <w:rFonts w:hint="eastAsia"/>
        </w:rPr>
        <w:t>然而，并未采取任何措施来保全那城总的来说的婴儿；反而，根据那事件的预言，他们与其他一同卷入那场大毁灭：那灾难如此沉重地临到他们身上，以致那些话应验了。</w:t>
      </w:r>
    </w:p>
    <w:p w14:paraId="257B0420">
      <w:pPr>
        <w:ind w:left="-5"/>
        <w:rPr>
          <w:rFonts w:hint="eastAsia"/>
        </w:rPr>
      </w:pPr>
    </w:p>
    <w:p w14:paraId="1ECA29EA">
      <w:pPr>
        <w:ind w:left="-5"/>
        <w:rPr>
          <w:rFonts w:hint="eastAsia"/>
        </w:rPr>
      </w:pPr>
      <w:r>
        <w:rPr>
          <w:rFonts w:hint="eastAsia"/>
        </w:rPr>
        <w:t>(Luke 23:29), "Behold the days are coming, in which they shall say, 'Blessed are the barren, and the wombs that never bare, and the paps which never gave suck.' "</w:t>
      </w:r>
    </w:p>
    <w:p w14:paraId="09E9C3F0">
      <w:pPr>
        <w:ind w:left="-5"/>
        <w:rPr>
          <w:rFonts w:hint="eastAsia"/>
        </w:rPr>
      </w:pPr>
    </w:p>
    <w:p w14:paraId="4CAD54BB">
      <w:pPr>
        <w:ind w:left="-5"/>
        <w:rPr>
          <w:rFonts w:hint="eastAsia"/>
        </w:rPr>
      </w:pPr>
      <w:r>
        <w:rPr>
          <w:rFonts w:hint="eastAsia"/>
        </w:rPr>
        <w:t>（路加福音 23:29），“看哪，日子将到，人必说：‘不生育的，和未曾怀胎的，未曾乳养婴孩的，有福了。’”</w:t>
      </w:r>
    </w:p>
    <w:p w14:paraId="49CE4238">
      <w:pPr>
        <w:ind w:left="-5"/>
        <w:rPr>
          <w:rFonts w:hint="eastAsia"/>
        </w:rPr>
      </w:pPr>
    </w:p>
    <w:p w14:paraId="38E8686F">
      <w:pPr>
        <w:ind w:left="-5"/>
        <w:rPr>
          <w:rFonts w:hint="eastAsia"/>
        </w:rPr>
      </w:pPr>
      <w:r>
        <w:rPr>
          <w:rFonts w:hint="eastAsia"/>
        </w:rPr>
        <w:t>And that prophecy in Deut. 32:21–25, which has undoubtedly special respect to this very time, and is so applied by the best commentators.</w:t>
      </w:r>
    </w:p>
    <w:p w14:paraId="1168A019">
      <w:pPr>
        <w:ind w:left="-5"/>
        <w:rPr>
          <w:rFonts w:hint="eastAsia"/>
        </w:rPr>
      </w:pPr>
    </w:p>
    <w:p w14:paraId="33707260">
      <w:pPr>
        <w:ind w:left="-5"/>
        <w:rPr>
          <w:rFonts w:hint="eastAsia"/>
        </w:rPr>
      </w:pPr>
      <w:r>
        <w:rPr>
          <w:rFonts w:hint="eastAsia"/>
        </w:rPr>
        <w:t>并且申命记32:21-25的那个预言，无疑特别地指着这个时代，并被最好的注释家如此应用。</w:t>
      </w:r>
    </w:p>
    <w:p w14:paraId="10FBEE8F">
      <w:pPr>
        <w:ind w:left="-5"/>
        <w:rPr>
          <w:rFonts w:hint="eastAsia"/>
        </w:rPr>
      </w:pPr>
    </w:p>
    <w:p w14:paraId="10836517">
      <w:pPr>
        <w:ind w:left="-5"/>
        <w:rPr>
          <w:rFonts w:hint="eastAsia"/>
        </w:rPr>
      </w:pPr>
      <w:r>
        <w:rPr>
          <w:rFonts w:hint="eastAsia"/>
        </w:rPr>
        <w:t>"I will provoke them to jealousy, with those that are not a people: … for a fire is kindled in mine anger, and it shall burn to the lowest hell […]. I will heap mischiefs upon them; I will spend mine arrows upon them.</w:t>
      </w:r>
    </w:p>
    <w:p w14:paraId="209D8322">
      <w:pPr>
        <w:ind w:left="-5"/>
        <w:rPr>
          <w:rFonts w:hint="eastAsia"/>
        </w:rPr>
      </w:pPr>
    </w:p>
    <w:p w14:paraId="0E4D5840">
      <w:pPr>
        <w:ind w:left="-5"/>
        <w:rPr>
          <w:rFonts w:hint="eastAsia"/>
        </w:rPr>
      </w:pPr>
      <w:r>
        <w:rPr>
          <w:rFonts w:hint="eastAsia"/>
        </w:rPr>
        <w:t>“我要用那不成子民的，惹动他们的妒忌：……因为我怒中起火，直烧到极深的阴间[……]。我要将祸患堆在他们身上；我的箭也要射尽了。”</w:t>
      </w:r>
    </w:p>
    <w:p w14:paraId="4970D64A">
      <w:pPr>
        <w:ind w:left="-5"/>
        <w:rPr>
          <w:rFonts w:hint="eastAsia"/>
        </w:rPr>
      </w:pPr>
    </w:p>
    <w:p w14:paraId="6A74ED47">
      <w:pPr>
        <w:ind w:left="-5"/>
        <w:rPr>
          <w:rFonts w:hint="eastAsia"/>
        </w:rPr>
      </w:pPr>
      <w:r>
        <w:rPr>
          <w:rFonts w:hint="eastAsia"/>
        </w:rPr>
        <w:t>They shall be burnt with hunger, and devoured with burning heat, and bitter destruction.… The sword without, and terror within, shall destroy both the young man and the virgin, the suckling also, with the man of gray hairs."</w:t>
      </w:r>
    </w:p>
    <w:p w14:paraId="7C4B8922">
      <w:pPr>
        <w:ind w:left="-5"/>
        <w:rPr>
          <w:rFonts w:hint="eastAsia"/>
        </w:rPr>
      </w:pPr>
    </w:p>
    <w:p w14:paraId="2FD5FA3E">
      <w:pPr>
        <w:ind w:left="-5"/>
        <w:rPr>
          <w:rFonts w:hint="eastAsia"/>
        </w:rPr>
      </w:pPr>
      <w:r>
        <w:rPr>
          <w:rFonts w:hint="eastAsia"/>
        </w:rPr>
        <w:t>他们必因饥饿消瘦，被炎热吞灭，受苦毒的毁灭……外有刀剑，内有惊恐，使少男和处女，吃奶的，和白发的，一并灭亡。”</w:t>
      </w:r>
    </w:p>
    <w:p w14:paraId="64A034B1">
      <w:pPr>
        <w:ind w:left="-5"/>
        <w:rPr>
          <w:rFonts w:hint="eastAsia"/>
        </w:rPr>
      </w:pPr>
    </w:p>
    <w:p w14:paraId="6DD39B81">
      <w:pPr>
        <w:ind w:left="-5"/>
        <w:rPr>
          <w:rFonts w:hint="eastAsia"/>
        </w:rPr>
      </w:pPr>
      <w:r>
        <w:rPr>
          <w:rFonts w:hint="eastAsia"/>
        </w:rPr>
        <w:t>And it appears by the history of that destruction, that at that time was a remarkable fulfillment of that in Deut. 28:53–57, concerning "parents eating their children in the siege … and the tender and delicate woman eating her new-born child."</w:t>
      </w:r>
    </w:p>
    <w:p w14:paraId="02BFDA2C">
      <w:pPr>
        <w:ind w:left="-5"/>
        <w:rPr>
          <w:rFonts w:hint="eastAsia"/>
        </w:rPr>
      </w:pPr>
    </w:p>
    <w:p w14:paraId="5AEFBD20">
      <w:pPr>
        <w:ind w:left="-5"/>
        <w:rPr>
          <w:rFonts w:hint="eastAsia"/>
        </w:rPr>
      </w:pPr>
      <w:r>
        <w:rPr>
          <w:rFonts w:hint="eastAsia"/>
        </w:rPr>
        <w:t>从那场毁灭的历史可以看出，当时，申命记28:53-57中关于“父母在围城中吃自己儿女……柔弱娇嫩的妇人吃自己刚生的孩子”的话，得到了显著的应验。</w:t>
      </w:r>
    </w:p>
    <w:p w14:paraId="51D6FE07">
      <w:pPr>
        <w:ind w:left="-5"/>
        <w:rPr>
          <w:rFonts w:hint="eastAsia"/>
        </w:rPr>
      </w:pPr>
    </w:p>
    <w:p w14:paraId="6B223BC5">
      <w:pPr>
        <w:ind w:left="-5"/>
        <w:rPr>
          <w:rFonts w:hint="eastAsia"/>
        </w:rPr>
      </w:pPr>
      <w:r>
        <w:rPr>
          <w:rFonts w:hint="eastAsia"/>
        </w:rPr>
        <w:t>And here it must be remembered, that these very destructions of that city and land are spoken of in those places fore-mentioned, as clear evidences of God's wrath to all nations, which shall behold them.</w:t>
      </w:r>
    </w:p>
    <w:p w14:paraId="653B51C2">
      <w:pPr>
        <w:ind w:left="-5"/>
        <w:rPr>
          <w:rFonts w:hint="eastAsia"/>
        </w:rPr>
      </w:pPr>
    </w:p>
    <w:p w14:paraId="30478913">
      <w:pPr>
        <w:ind w:left="-5"/>
        <w:rPr>
          <w:rFonts w:hint="eastAsia"/>
        </w:rPr>
      </w:pPr>
      <w:r>
        <w:rPr>
          <w:rFonts w:hint="eastAsia"/>
        </w:rPr>
        <w:t>在此必须记住，那城和那地这些毁灭，在前述的地方，都被说成是上帝忿怒的清楚证据，向所有将看见它们的民族显明。</w:t>
      </w:r>
    </w:p>
    <w:p w14:paraId="739D6DF0">
      <w:pPr>
        <w:ind w:left="-5"/>
        <w:rPr>
          <w:rFonts w:hint="eastAsia"/>
        </w:rPr>
      </w:pPr>
    </w:p>
    <w:p w14:paraId="6D7AAA7F">
      <w:pPr>
        <w:ind w:left="-5"/>
        <w:rPr>
          <w:rFonts w:hint="eastAsia"/>
        </w:rPr>
      </w:pPr>
      <w:r>
        <w:rPr>
          <w:rFonts w:hint="eastAsia"/>
        </w:rPr>
        <w:t>And if so, they were evidences of God's wrath towards infants; who, equally with the rest, were the subjects of the destruction.</w:t>
      </w:r>
    </w:p>
    <w:p w14:paraId="1923D8FE">
      <w:pPr>
        <w:ind w:left="-5"/>
        <w:rPr>
          <w:rFonts w:hint="eastAsia"/>
        </w:rPr>
      </w:pPr>
    </w:p>
    <w:p w14:paraId="2133C85F">
      <w:pPr>
        <w:ind w:left="-5"/>
        <w:rPr>
          <w:rFonts w:hint="eastAsia"/>
        </w:rPr>
      </w:pPr>
      <w:r>
        <w:rPr>
          <w:rFonts w:hint="eastAsia"/>
        </w:rPr>
        <w:t>若是如此，它们就是上帝对婴儿之忿怒的证据；他们，与其他一同，都是那毁灭的对象。</w:t>
      </w:r>
    </w:p>
    <w:p w14:paraId="38D18985">
      <w:pPr>
        <w:ind w:left="-5"/>
        <w:rPr>
          <w:rFonts w:hint="eastAsia"/>
        </w:rPr>
      </w:pPr>
    </w:p>
    <w:p w14:paraId="35FBE07D">
      <w:pPr>
        <w:ind w:left="-5"/>
        <w:rPr>
          <w:rFonts w:hint="eastAsia"/>
        </w:rPr>
      </w:pPr>
      <w:r>
        <w:rPr>
          <w:rFonts w:hint="eastAsia"/>
        </w:rPr>
        <w:t>If a particular kind or rank of persons, which made a very considerable part of the inhabitants, were from time to time partakers of the overthrow, without any distinction made in divine providence, and yet this was no evidence at all of God's displeasure with any of 'em; then a being the subjects of such a calamity could not be an evidence of God's wrath against any of the inhabitants, to the reason of all nations, or any nation, or so much as one person.</w:t>
      </w:r>
    </w:p>
    <w:p w14:paraId="4C21045D">
      <w:pPr>
        <w:ind w:left="-5"/>
        <w:rPr>
          <w:rFonts w:hint="eastAsia"/>
        </w:rPr>
      </w:pPr>
    </w:p>
    <w:p w14:paraId="4F4D1CE1">
      <w:pPr>
        <w:ind w:left="-5"/>
        <w:rPr>
          <w:rFonts w:hint="eastAsia"/>
        </w:rPr>
      </w:pPr>
      <w:r>
        <w:rPr>
          <w:rFonts w:hint="eastAsia"/>
        </w:rPr>
        <w:t>如果某个特定种类或等级的人，他们构成居民中一个相当大的部分，时常参与那倾覆，而在神圣的护理中，却没有作出任何区别，然而这却丝毫不是上帝对他们任何一个不悦的证据；那么，成为这样一种灾祸的对象，就不能成为上帝对任何居民之忿怒的证据，无论对所有民族的理性，或任何民族，或甚至任何一个人而言。</w:t>
      </w:r>
    </w:p>
    <w:p w14:paraId="324EAA36">
      <w:pPr>
        <w:ind w:left="-5"/>
        <w:rPr>
          <w:rFonts w:hint="eastAsia"/>
        </w:rPr>
      </w:pPr>
    </w:p>
    <w:p w14:paraId="4CE57780">
      <w:pPr>
        <w:ind w:left="-5"/>
        <w:rPr>
          <w:rFonts w:hint="eastAsia"/>
        </w:rPr>
      </w:pPr>
    </w:p>
    <w:p w14:paraId="4786C9C1">
      <w:pPr>
        <w:ind w:left="-5"/>
        <w:rPr>
          <w:rFonts w:hint="eastAsia"/>
        </w:rPr>
      </w:pPr>
      <w:r>
        <w:rPr>
          <w:rFonts w:hint="eastAsia"/>
        </w:rPr>
        <w:t>PART TWO</w:t>
      </w:r>
    </w:p>
    <w:p w14:paraId="4FB2326A">
      <w:pPr>
        <w:ind w:left="-5"/>
        <w:rPr>
          <w:rFonts w:hint="eastAsia"/>
        </w:rPr>
      </w:pPr>
      <w:r>
        <w:rPr>
          <w:rFonts w:hint="eastAsia"/>
        </w:rPr>
        <w:t>Containing Observations on Particular</w:t>
      </w:r>
    </w:p>
    <w:p w14:paraId="115C34EC">
      <w:pPr>
        <w:ind w:left="-5"/>
        <w:rPr>
          <w:rFonts w:hint="eastAsia"/>
        </w:rPr>
      </w:pPr>
      <w:r>
        <w:rPr>
          <w:rFonts w:hint="eastAsia"/>
        </w:rPr>
        <w:t>Parts of the Holy Scripture, Which Prove the Doctrine of Original Sin</w:t>
      </w:r>
    </w:p>
    <w:p w14:paraId="34402D88">
      <w:pPr>
        <w:ind w:left="-5"/>
        <w:rPr>
          <w:rFonts w:hint="eastAsia"/>
        </w:rPr>
      </w:pPr>
    </w:p>
    <w:p w14:paraId="25DC3048">
      <w:pPr>
        <w:ind w:left="-5"/>
        <w:rPr>
          <w:rFonts w:hint="eastAsia"/>
        </w:rPr>
      </w:pPr>
      <w:r>
        <w:rPr>
          <w:rFonts w:hint="eastAsia"/>
        </w:rPr>
        <w:t>第二部分</w:t>
      </w:r>
    </w:p>
    <w:p w14:paraId="23E138AB">
      <w:pPr>
        <w:ind w:left="-5"/>
        <w:rPr>
          <w:rFonts w:hint="eastAsia"/>
        </w:rPr>
      </w:pPr>
      <w:r>
        <w:rPr>
          <w:rFonts w:hint="eastAsia"/>
        </w:rPr>
        <w:t>包含对圣经特定部分的观察，这些观察证明了原罪的教义</w:t>
      </w:r>
    </w:p>
    <w:p w14:paraId="054C9C87">
      <w:pPr>
        <w:ind w:left="-5"/>
        <w:rPr>
          <w:rFonts w:hint="eastAsia"/>
        </w:rPr>
      </w:pPr>
    </w:p>
    <w:p w14:paraId="6193136F">
      <w:pPr>
        <w:ind w:left="-5"/>
        <w:rPr>
          <w:rFonts w:hint="eastAsia"/>
        </w:rPr>
      </w:pPr>
      <w:r>
        <w:rPr>
          <w:rFonts w:hint="eastAsia"/>
        </w:rPr>
        <w:t>CHAPTER I</w:t>
      </w:r>
    </w:p>
    <w:p w14:paraId="5FC04DEE">
      <w:pPr>
        <w:ind w:left="-5"/>
        <w:rPr>
          <w:rFonts w:hint="eastAsia"/>
        </w:rPr>
      </w:pPr>
      <w:r>
        <w:rPr>
          <w:rFonts w:hint="eastAsia"/>
        </w:rPr>
        <w:t>OBSERVATIONS RELATING TO THINGS</w:t>
      </w:r>
    </w:p>
    <w:p w14:paraId="7D7D536B">
      <w:pPr>
        <w:ind w:left="-5"/>
        <w:rPr>
          <w:rFonts w:hint="eastAsia"/>
        </w:rPr>
      </w:pPr>
      <w:r>
        <w:rPr>
          <w:rFonts w:hint="eastAsia"/>
        </w:rPr>
        <w:t>CONTAINED IN THE THREE FIRST CHAPTERS OF GENESIS, WITH</w:t>
      </w:r>
    </w:p>
    <w:p w14:paraId="3C72BB56">
      <w:pPr>
        <w:ind w:left="-5"/>
        <w:rPr>
          <w:rFonts w:hint="eastAsia"/>
        </w:rPr>
      </w:pPr>
      <w:r>
        <w:rPr>
          <w:rFonts w:hint="eastAsia"/>
        </w:rPr>
        <w:t>REFERENCE TO THE DOCTRINE OF</w:t>
      </w:r>
    </w:p>
    <w:p w14:paraId="13211EC1">
      <w:pPr>
        <w:ind w:left="-5"/>
        <w:rPr>
          <w:rFonts w:hint="eastAsia"/>
        </w:rPr>
      </w:pPr>
      <w:r>
        <w:rPr>
          <w:rFonts w:hint="eastAsia"/>
        </w:rPr>
        <w:t>ORIGINAL SIN</w:t>
      </w:r>
    </w:p>
    <w:p w14:paraId="72088DDC">
      <w:pPr>
        <w:ind w:left="-5"/>
        <w:rPr>
          <w:rFonts w:hint="eastAsia"/>
        </w:rPr>
      </w:pPr>
    </w:p>
    <w:p w14:paraId="6096E341">
      <w:pPr>
        <w:ind w:left="-5"/>
        <w:rPr>
          <w:rFonts w:hint="eastAsia"/>
        </w:rPr>
      </w:pPr>
      <w:r>
        <w:rPr>
          <w:rFonts w:hint="eastAsia"/>
        </w:rPr>
        <w:t>第一章</w:t>
      </w:r>
    </w:p>
    <w:p w14:paraId="6DB4C90A">
      <w:pPr>
        <w:ind w:left="-5"/>
        <w:rPr>
          <w:rFonts w:hint="eastAsia"/>
        </w:rPr>
      </w:pPr>
      <w:r>
        <w:rPr>
          <w:rFonts w:hint="eastAsia"/>
        </w:rPr>
        <w:t>关于创世记前三章所含之事的观察，并参照原罪的教义</w:t>
      </w:r>
    </w:p>
    <w:p w14:paraId="01FD7AF4">
      <w:pPr>
        <w:ind w:left="-5"/>
        <w:rPr>
          <w:rFonts w:hint="eastAsia"/>
        </w:rPr>
      </w:pPr>
    </w:p>
    <w:p w14:paraId="68EE4738">
      <w:pPr>
        <w:ind w:left="-5"/>
        <w:rPr>
          <w:rFonts w:hint="eastAsia"/>
        </w:rPr>
      </w:pPr>
      <w:r>
        <w:rPr>
          <w:rFonts w:hint="eastAsia"/>
        </w:rPr>
        <w:t>SECTION 1. CONCERNING ORIGINAL RIGHTEOUSNESS: AND WHETHER OUR FIRST PARENTS WERE CREATED WITH RIGHTEOUSNESS OR MORAL RECTITUDE OF HEART?</w:t>
      </w:r>
    </w:p>
    <w:p w14:paraId="7CE345D9">
      <w:pPr>
        <w:ind w:left="-5"/>
        <w:rPr>
          <w:rFonts w:hint="eastAsia"/>
        </w:rPr>
      </w:pPr>
    </w:p>
    <w:p w14:paraId="6C48D2CE">
      <w:pPr>
        <w:ind w:left="-5"/>
        <w:rPr>
          <w:rFonts w:hint="eastAsia"/>
        </w:rPr>
      </w:pPr>
      <w:r>
        <w:rPr>
          <w:rFonts w:hint="eastAsia"/>
        </w:rPr>
        <w:t>第一节. 关于原始的义：我们的始祖被造时，是否具有内心的义或道德正直？</w:t>
      </w:r>
    </w:p>
    <w:p w14:paraId="2C22D9C5">
      <w:pPr>
        <w:ind w:left="-5"/>
        <w:rPr>
          <w:rFonts w:hint="eastAsia"/>
        </w:rPr>
      </w:pPr>
    </w:p>
    <w:p w14:paraId="798E9FE2">
      <w:pPr>
        <w:ind w:left="-5"/>
        <w:rPr>
          <w:rFonts w:hint="eastAsia"/>
        </w:rPr>
      </w:pPr>
      <w:r>
        <w:rPr>
          <w:rFonts w:hint="eastAsia"/>
        </w:rPr>
        <w:t>THE doctrine of original righteousness, or the creation of our first parents with holy principles and dispositions, has a close connection, in several respects, with the doctrine of original sin.</w:t>
      </w:r>
    </w:p>
    <w:p w14:paraId="5CABD08E">
      <w:pPr>
        <w:ind w:left="-5"/>
        <w:rPr>
          <w:rFonts w:hint="eastAsia"/>
        </w:rPr>
      </w:pPr>
    </w:p>
    <w:p w14:paraId="789809E5">
      <w:pPr>
        <w:ind w:left="-5"/>
        <w:rPr>
          <w:rFonts w:hint="eastAsia"/>
        </w:rPr>
      </w:pPr>
      <w:r>
        <w:rPr>
          <w:rFonts w:hint="eastAsia"/>
        </w:rPr>
        <w:t>原始的义，或我们的始祖被造时带有圣洁的原则和性情这一教义，在几个方面与原罪的教义有密切的联系。</w:t>
      </w:r>
    </w:p>
    <w:p w14:paraId="2673FCAB">
      <w:pPr>
        <w:ind w:left="-5"/>
        <w:rPr>
          <w:rFonts w:hint="eastAsia"/>
        </w:rPr>
      </w:pPr>
    </w:p>
    <w:p w14:paraId="5D7E3AE4">
      <w:pPr>
        <w:ind w:left="-5"/>
        <w:rPr>
          <w:rFonts w:hint="eastAsia"/>
        </w:rPr>
      </w:pPr>
      <w:r>
        <w:rPr>
          <w:rFonts w:hint="eastAsia"/>
        </w:rPr>
        <w:t>Dr. Taylor was sensible of this; and accordingly he strenuously opposes this doctrine, in his book against original sin.</w:t>
      </w:r>
    </w:p>
    <w:p w14:paraId="5C794751">
      <w:pPr>
        <w:ind w:left="-5"/>
        <w:rPr>
          <w:rFonts w:hint="eastAsia"/>
        </w:rPr>
      </w:pPr>
    </w:p>
    <w:p w14:paraId="383684AF">
      <w:pPr>
        <w:ind w:left="-5"/>
        <w:rPr>
          <w:rFonts w:hint="eastAsia"/>
        </w:rPr>
      </w:pPr>
      <w:r>
        <w:rPr>
          <w:rFonts w:hint="eastAsia"/>
        </w:rPr>
        <w:t>泰勒博士意识到了这一点；因此，他在其反对原罪的书中，极力反对这个教义。</w:t>
      </w:r>
    </w:p>
    <w:p w14:paraId="7BEADA2B">
      <w:pPr>
        <w:ind w:left="-5"/>
        <w:rPr>
          <w:rFonts w:hint="eastAsia"/>
        </w:rPr>
      </w:pPr>
    </w:p>
    <w:p w14:paraId="3F601BAB">
      <w:pPr>
        <w:ind w:left="-5"/>
        <w:rPr>
          <w:rFonts w:hint="eastAsia"/>
        </w:rPr>
      </w:pPr>
      <w:r>
        <w:rPr>
          <w:rFonts w:hint="eastAsia"/>
        </w:rPr>
        <w:t>And therefore in handling the subject, I would in the first place remove this author's main objection against this doctrine; and then shew how the doctrine may be inferred from the account which Moses gives us, in the three first chapters of Genesis.</w:t>
      </w:r>
    </w:p>
    <w:p w14:paraId="2E903684">
      <w:pPr>
        <w:ind w:left="-5"/>
        <w:rPr>
          <w:rFonts w:hint="eastAsia"/>
        </w:rPr>
      </w:pPr>
    </w:p>
    <w:p w14:paraId="6D8E4336">
      <w:pPr>
        <w:ind w:left="-5"/>
        <w:rPr>
          <w:rFonts w:hint="eastAsia"/>
        </w:rPr>
      </w:pPr>
      <w:r>
        <w:rPr>
          <w:rFonts w:hint="eastAsia"/>
        </w:rPr>
        <w:t>因此，在处理这个主题时，我将首先除去这位作者对此教义的主要反对意见；然后展示如何从摩西在创世记前三章中给我们的记述中，推断出这个教义。</w:t>
      </w:r>
    </w:p>
    <w:p w14:paraId="71F50C8C">
      <w:pPr>
        <w:ind w:left="-5"/>
        <w:rPr>
          <w:rFonts w:hint="eastAsia"/>
        </w:rPr>
      </w:pPr>
    </w:p>
    <w:p w14:paraId="43AA489A">
      <w:pPr>
        <w:ind w:left="-5"/>
        <w:rPr>
          <w:rFonts w:hint="eastAsia"/>
        </w:rPr>
      </w:pPr>
      <w:r>
        <w:rPr>
          <w:rFonts w:hint="eastAsia"/>
        </w:rPr>
        <w:t>Dr. Taylor's grand objection against this doctrine, which he abundantly insists on, is this: that it is utterly inconsistent with the nature of virtue, that it should be concreated with any person; because, if so, it must be by an act of God's absolute power, without our knowledge or concurrence; and that moral virtue, in its very nature, implieth the choice and consent of the moral agent, without which it cannot be virtue and holiness: that a necessary holiness, is no holiness.</w:t>
      </w:r>
    </w:p>
    <w:p w14:paraId="774436CD">
      <w:pPr>
        <w:ind w:left="-5"/>
        <w:rPr>
          <w:rFonts w:hint="eastAsia"/>
        </w:rPr>
      </w:pPr>
    </w:p>
    <w:p w14:paraId="6E216889">
      <w:pPr>
        <w:ind w:left="-5"/>
        <w:rPr>
          <w:rFonts w:hint="eastAsia"/>
        </w:rPr>
      </w:pPr>
      <w:r>
        <w:rPr>
          <w:rFonts w:hint="eastAsia"/>
        </w:rPr>
        <w:t>泰勒博士对此教义的主要反对意见，他极力坚持的是：德行与任何人一同被造，这与德行的性质是完全不相符的；因为，若是如此，那必然是藉着上帝绝对权能的一个作为，而没有我们的知识或同意；而道德的德行，就其本质而言，就意味着道德行为者的选择和同意，没有这些，就不可能是德行和圣洁：一种必然的圣洁，就不是圣洁。</w:t>
      </w:r>
    </w:p>
    <w:p w14:paraId="1DC9CACA">
      <w:pPr>
        <w:ind w:left="-5"/>
        <w:rPr>
          <w:rFonts w:hint="eastAsia"/>
        </w:rPr>
      </w:pPr>
    </w:p>
    <w:p w14:paraId="614D6605">
      <w:pPr>
        <w:ind w:left="-5"/>
        <w:rPr>
          <w:rFonts w:hint="eastAsia"/>
        </w:rPr>
      </w:pPr>
      <w:r>
        <w:rPr>
          <w:rFonts w:hint="eastAsia"/>
        </w:rPr>
        <w:t>So pp. 179, 180, where he observes, "That Adam must exist, he must be created, yea he must exercise thought and reflection, before he was righteous."</w:t>
      </w:r>
    </w:p>
    <w:p w14:paraId="18EB24DB">
      <w:pPr>
        <w:ind w:left="-5"/>
        <w:rPr>
          <w:rFonts w:hint="eastAsia"/>
        </w:rPr>
      </w:pPr>
    </w:p>
    <w:p w14:paraId="42916580">
      <w:pPr>
        <w:ind w:left="-5"/>
        <w:rPr>
          <w:rFonts w:hint="eastAsia"/>
        </w:rPr>
      </w:pPr>
      <w:r>
        <w:rPr>
          <w:rFonts w:hint="eastAsia"/>
        </w:rPr>
        <w:t>如第179、180页，他在那里观察到：“亚当必须存在，他必须被造，诚然，在他成为义之前，他必须运用思想和反思。”</w:t>
      </w:r>
    </w:p>
    <w:p w14:paraId="4A1794BD">
      <w:pPr>
        <w:ind w:left="-5"/>
        <w:rPr>
          <w:rFonts w:hint="eastAsia"/>
        </w:rPr>
      </w:pPr>
    </w:p>
    <w:p w14:paraId="1E63140F">
      <w:pPr>
        <w:ind w:left="-5"/>
        <w:rPr>
          <w:rFonts w:hint="eastAsia"/>
        </w:rPr>
      </w:pPr>
      <w:r>
        <w:rPr>
          <w:rFonts w:hint="eastAsia"/>
        </w:rPr>
        <w:t>(See also pp. 250, 251.) In p. 437 he says, "To say, that God not only endowed Adam with a capacity of being righteous, but moreover that righteousness and true holiness were created with him, or wrought into his nature, at the same time he was made, is to affirm a contradiction, or what is inconsistent with the very nature of righteousness."</w:t>
      </w:r>
    </w:p>
    <w:p w14:paraId="0A6925E6">
      <w:pPr>
        <w:ind w:left="-5"/>
        <w:rPr>
          <w:rFonts w:hint="eastAsia"/>
        </w:rPr>
      </w:pPr>
    </w:p>
    <w:p w14:paraId="7F4FE87C">
      <w:pPr>
        <w:ind w:left="-5"/>
        <w:rPr>
          <w:rFonts w:hint="eastAsia"/>
        </w:rPr>
      </w:pPr>
      <w:r>
        <w:rPr>
          <w:rFonts w:hint="eastAsia"/>
        </w:rPr>
        <w:t>（又参看第250、251页。）在第437页，他说：“说上帝不仅赐予亚当有能力成为义，而且义和真实的圣洁，与他一同被造，或在他被造的同时，被织入他的本性中，这是肯定一个矛盾，或与义的本质不相符的事。”</w:t>
      </w:r>
    </w:p>
    <w:p w14:paraId="1C853C4E">
      <w:pPr>
        <w:ind w:left="-5"/>
        <w:rPr>
          <w:rFonts w:hint="eastAsia"/>
        </w:rPr>
      </w:pPr>
    </w:p>
    <w:p w14:paraId="21DC83DC">
      <w:pPr>
        <w:ind w:left="-5"/>
        <w:rPr>
          <w:rFonts w:hint="eastAsia"/>
        </w:rPr>
      </w:pPr>
      <w:r>
        <w:rPr>
          <w:rFonts w:hint="eastAsia"/>
        </w:rPr>
        <w:t>And in like manner Dr. Turnbull in many places insists upon it, that it is necessary to the very being of virtue, that it be owing to our own choice, and diligent culture.</w:t>
      </w:r>
    </w:p>
    <w:p w14:paraId="18FF3736">
      <w:pPr>
        <w:ind w:left="-5"/>
        <w:rPr>
          <w:rFonts w:hint="eastAsia"/>
        </w:rPr>
      </w:pPr>
    </w:p>
    <w:p w14:paraId="0806D222">
      <w:pPr>
        <w:ind w:left="-5"/>
        <w:rPr>
          <w:rFonts w:hint="eastAsia"/>
        </w:rPr>
      </w:pPr>
      <w:r>
        <w:rPr>
          <w:rFonts w:hint="eastAsia"/>
        </w:rPr>
        <w:t>同样，特恩布尔博士在许多地方也坚持认为，对于德行的存在本身而言，它必然是由于我们自己的选择和勤奋的培养。</w:t>
      </w:r>
    </w:p>
    <w:p w14:paraId="783C2004">
      <w:pPr>
        <w:ind w:left="-5"/>
        <w:rPr>
          <w:rFonts w:hint="eastAsia"/>
        </w:rPr>
      </w:pPr>
    </w:p>
    <w:p w14:paraId="0445C2CE">
      <w:pPr>
        <w:ind w:left="-5"/>
        <w:rPr>
          <w:rFonts w:hint="eastAsia"/>
        </w:rPr>
      </w:pPr>
      <w:r>
        <w:rPr>
          <w:rFonts w:hint="eastAsia"/>
        </w:rPr>
        <w:t>With respect to this, I would observe, that it consists in a notion of virtue quite inconsistent with the nature of things, and the common notions of mankind; and also inconsistent with Dr. Taylor's own notions of virtue.</w:t>
      </w:r>
    </w:p>
    <w:p w14:paraId="6830D789">
      <w:pPr>
        <w:ind w:left="-5"/>
        <w:rPr>
          <w:rFonts w:hint="eastAsia"/>
        </w:rPr>
      </w:pPr>
    </w:p>
    <w:p w14:paraId="2B013CA7">
      <w:pPr>
        <w:ind w:left="-5"/>
        <w:rPr>
          <w:rFonts w:hint="eastAsia"/>
        </w:rPr>
      </w:pPr>
      <w:r>
        <w:rPr>
          <w:rFonts w:hint="eastAsia"/>
        </w:rPr>
        <w:t>关于这一点，我要指出，这在于一种对德行的观念，它与事物的本性，以及人类普遍的观念，是完全不一致的；并且也与泰勒博士自己对德行的观念不一致。</w:t>
      </w:r>
    </w:p>
    <w:p w14:paraId="21C0BE10">
      <w:pPr>
        <w:ind w:left="-5"/>
        <w:rPr>
          <w:rFonts w:hint="eastAsia"/>
        </w:rPr>
      </w:pPr>
    </w:p>
    <w:p w14:paraId="0537BB46">
      <w:pPr>
        <w:ind w:left="-5"/>
        <w:rPr>
          <w:rFonts w:hint="eastAsia"/>
        </w:rPr>
      </w:pPr>
      <w:r>
        <w:rPr>
          <w:rFonts w:hint="eastAsia"/>
        </w:rPr>
        <w:t>Therefore, if it be truly so, that to affirm that to be virtue or holiness which is not the fruit of preceding thought, reflection and choice, is to affirm a contradiction, I shall shew plainly, that for him to affirm otherwise, is a contradiction to himself.</w:t>
      </w:r>
    </w:p>
    <w:p w14:paraId="17A811C5">
      <w:pPr>
        <w:ind w:left="-5"/>
        <w:rPr>
          <w:rFonts w:hint="eastAsia"/>
        </w:rPr>
      </w:pPr>
    </w:p>
    <w:p w14:paraId="3DA89B48">
      <w:pPr>
        <w:ind w:left="-5"/>
        <w:rPr>
          <w:rFonts w:hint="eastAsia"/>
        </w:rPr>
      </w:pPr>
      <w:r>
        <w:rPr>
          <w:rFonts w:hint="eastAsia"/>
        </w:rPr>
        <w:t>因此，如果情况确实是这样，即肯定那并非先前的思想、反思和选择之果的东西为德行或圣洁，是肯定一个矛盾，那么我将清楚地表明，对他而言，肯定相反的事，是对他自己的矛盾。</w:t>
      </w:r>
    </w:p>
    <w:p w14:paraId="246F55DC">
      <w:pPr>
        <w:ind w:left="-5"/>
        <w:rPr>
          <w:rFonts w:hint="eastAsia"/>
        </w:rPr>
      </w:pPr>
    </w:p>
    <w:p w14:paraId="78D9FD5C">
      <w:pPr>
        <w:ind w:left="-5"/>
        <w:rPr>
          <w:rFonts w:hint="eastAsia"/>
        </w:rPr>
      </w:pPr>
      <w:r>
        <w:rPr>
          <w:rFonts w:hint="eastAsia"/>
        </w:rPr>
        <w:t>In the first place, I think it a contradiction to the nature of things, as judged of by the common sense of mankind.</w:t>
      </w:r>
    </w:p>
    <w:p w14:paraId="04FC6043">
      <w:pPr>
        <w:ind w:left="-5"/>
        <w:rPr>
          <w:rFonts w:hint="eastAsia"/>
        </w:rPr>
      </w:pPr>
    </w:p>
    <w:p w14:paraId="2C823BB7">
      <w:pPr>
        <w:ind w:left="-5"/>
        <w:rPr>
          <w:rFonts w:hint="eastAsia"/>
        </w:rPr>
      </w:pPr>
      <w:r>
        <w:rPr>
          <w:rFonts w:hint="eastAsia"/>
        </w:rPr>
        <w:t>首先，我认为这与事物的本性相矛盾，这是根据人类的常识来判断的。</w:t>
      </w:r>
    </w:p>
    <w:p w14:paraId="4D0B496F">
      <w:pPr>
        <w:ind w:left="-5"/>
        <w:rPr>
          <w:rFonts w:hint="eastAsia"/>
        </w:rPr>
      </w:pPr>
    </w:p>
    <w:p w14:paraId="45057F9E">
      <w:pPr>
        <w:ind w:left="-5"/>
        <w:rPr>
          <w:rFonts w:hint="eastAsia"/>
        </w:rPr>
      </w:pPr>
      <w:r>
        <w:rPr>
          <w:rFonts w:hint="eastAsia"/>
        </w:rPr>
        <w:t>It is agreeable to the sense of the minds of men in all nations and ages, not only that the fruit or effect of a good choice is virtuous, but the good choice itself, from whence that effect proceeds; yea, and not only so, but also the antecedent good disposition, temper or affection of mind, from whence proceeds that good choice, is virtuous.</w:t>
      </w:r>
    </w:p>
    <w:p w14:paraId="532A26E3">
      <w:pPr>
        <w:ind w:left="-5"/>
        <w:rPr>
          <w:rFonts w:hint="eastAsia"/>
        </w:rPr>
      </w:pPr>
    </w:p>
    <w:p w14:paraId="5A8D72D8">
      <w:pPr>
        <w:ind w:left="-5"/>
        <w:rPr>
          <w:rFonts w:hint="eastAsia"/>
        </w:rPr>
      </w:pPr>
      <w:r>
        <w:rPr>
          <w:rFonts w:hint="eastAsia"/>
        </w:rPr>
        <w:t>在所有民族和时代，人们心里的感觉都同意，不仅一个好选择的果实或效果是有德行的，而且那产生此效果的好选择本身也是有德行的；诚然，不仅如此，而且产生那好选择的、先在的良好性情、性情或心之情感，也是有德行的。</w:t>
      </w:r>
    </w:p>
    <w:p w14:paraId="67700575">
      <w:pPr>
        <w:ind w:left="-5"/>
        <w:rPr>
          <w:rFonts w:hint="eastAsia"/>
        </w:rPr>
      </w:pPr>
    </w:p>
    <w:p w14:paraId="64A9F0FC">
      <w:pPr>
        <w:ind w:left="-5"/>
        <w:rPr>
          <w:rFonts w:hint="eastAsia"/>
        </w:rPr>
      </w:pPr>
      <w:r>
        <w:rPr>
          <w:rFonts w:hint="eastAsia"/>
        </w:rPr>
        <w:t>This is the general notion, not that principles derive their goodness from actions, but that actions derive their goodness from the principles whence they proceed; and so that the act of choosing that which is good, is no further virtuous than it proceeds from a good principle, or virtuous disposition of mind.</w:t>
      </w:r>
    </w:p>
    <w:p w14:paraId="246B0380">
      <w:pPr>
        <w:ind w:left="-5"/>
        <w:rPr>
          <w:rFonts w:hint="eastAsia"/>
        </w:rPr>
      </w:pPr>
    </w:p>
    <w:p w14:paraId="34D4B68E">
      <w:pPr>
        <w:ind w:left="-5"/>
        <w:rPr>
          <w:rFonts w:hint="eastAsia"/>
        </w:rPr>
      </w:pPr>
      <w:r>
        <w:rPr>
          <w:rFonts w:hint="eastAsia"/>
        </w:rPr>
        <w:t>这是普遍的观念，并非原则从行为中获得其良善，而是行为从其所出的原则中获得其良善；因此，选择那善的行为，其德行，不外乎是出自一个好的原则，或有德行的心之性情。</w:t>
      </w:r>
    </w:p>
    <w:p w14:paraId="27AD7577">
      <w:pPr>
        <w:ind w:left="-5"/>
        <w:rPr>
          <w:rFonts w:hint="eastAsia"/>
        </w:rPr>
      </w:pPr>
    </w:p>
    <w:p w14:paraId="4742BE6A">
      <w:pPr>
        <w:ind w:left="-5"/>
        <w:rPr>
          <w:rFonts w:hint="eastAsia"/>
        </w:rPr>
      </w:pPr>
      <w:r>
        <w:rPr>
          <w:rFonts w:hint="eastAsia"/>
        </w:rPr>
        <w:t>Which supposes, that a virtuous disposition of mind may be before a virtuous act of choice; and that therefore it is not necessary that there should first be thought, reflection and choice, before there can be any virtuous disposition.</w:t>
      </w:r>
    </w:p>
    <w:p w14:paraId="3F6F7929">
      <w:pPr>
        <w:ind w:left="-5"/>
        <w:rPr>
          <w:rFonts w:hint="eastAsia"/>
        </w:rPr>
      </w:pPr>
    </w:p>
    <w:p w14:paraId="4764DED6">
      <w:pPr>
        <w:ind w:left="-5"/>
        <w:rPr>
          <w:rFonts w:hint="eastAsia"/>
        </w:rPr>
      </w:pPr>
      <w:r>
        <w:rPr>
          <w:rFonts w:hint="eastAsia"/>
        </w:rPr>
        <w:t>这假设，一个有德行的心之性情，可以先于一个有德行的选择行为；因此，并非必然要在有任何有德行的性情之前，先有思想、反思和选择。</w:t>
      </w:r>
    </w:p>
    <w:p w14:paraId="3A300195">
      <w:pPr>
        <w:ind w:left="-5"/>
        <w:rPr>
          <w:rFonts w:hint="eastAsia"/>
        </w:rPr>
      </w:pPr>
    </w:p>
    <w:p w14:paraId="40D669F5">
      <w:pPr>
        <w:ind w:left="-5"/>
        <w:rPr>
          <w:rFonts w:hint="eastAsia"/>
        </w:rPr>
      </w:pPr>
      <w:r>
        <w:rPr>
          <w:rFonts w:hint="eastAsia"/>
        </w:rPr>
        <w:t>If the choice be first, before the existence of a good disposition of heart, what signifies that choice?</w:t>
      </w:r>
    </w:p>
    <w:p w14:paraId="19976E23">
      <w:pPr>
        <w:ind w:left="-5"/>
        <w:rPr>
          <w:rFonts w:hint="eastAsia"/>
        </w:rPr>
      </w:pPr>
    </w:p>
    <w:p w14:paraId="1E4DDD8F">
      <w:pPr>
        <w:ind w:left="-5"/>
        <w:rPr>
          <w:rFonts w:hint="eastAsia"/>
        </w:rPr>
      </w:pPr>
      <w:r>
        <w:rPr>
          <w:rFonts w:hint="eastAsia"/>
        </w:rPr>
        <w:t>如果选择先于一个好的内心性情之存在，那么那选择又有什么意义呢？</w:t>
      </w:r>
    </w:p>
    <w:p w14:paraId="3D6F1C87">
      <w:pPr>
        <w:ind w:left="-5"/>
        <w:rPr>
          <w:rFonts w:hint="eastAsia"/>
        </w:rPr>
      </w:pPr>
    </w:p>
    <w:p w14:paraId="4CEE1D37">
      <w:pPr>
        <w:ind w:left="-5"/>
        <w:rPr>
          <w:rFonts w:hint="eastAsia"/>
        </w:rPr>
      </w:pPr>
      <w:r>
        <w:rPr>
          <w:rFonts w:hint="eastAsia"/>
        </w:rPr>
        <w:t>There can, according to our natural notions, be no virtue in a choice which proceeds from no virtuous principle, but from mere self-love, ambition, or some animal appetite.</w:t>
      </w:r>
    </w:p>
    <w:p w14:paraId="24EB31C0">
      <w:pPr>
        <w:ind w:left="-5"/>
        <w:rPr>
          <w:rFonts w:hint="eastAsia"/>
        </w:rPr>
      </w:pPr>
    </w:p>
    <w:p w14:paraId="6FEA58BE">
      <w:pPr>
        <w:ind w:left="-5"/>
        <w:rPr>
          <w:rFonts w:hint="eastAsia"/>
        </w:rPr>
      </w:pPr>
      <w:r>
        <w:rPr>
          <w:rFonts w:hint="eastAsia"/>
        </w:rPr>
        <w:t>根据我们的自然观念，一个并非出自任何有德行之原则，而仅出自纯粹的自爱、野心或某种动物性欲望的选择，是不可能有任何德行的。</w:t>
      </w:r>
    </w:p>
    <w:p w14:paraId="2FBA2CE7">
      <w:pPr>
        <w:ind w:left="-5"/>
        <w:rPr>
          <w:rFonts w:hint="eastAsia"/>
        </w:rPr>
      </w:pPr>
    </w:p>
    <w:p w14:paraId="5F99B485">
      <w:pPr>
        <w:ind w:left="-5"/>
        <w:rPr>
          <w:rFonts w:hint="eastAsia"/>
        </w:rPr>
      </w:pPr>
      <w:r>
        <w:rPr>
          <w:rFonts w:hint="eastAsia"/>
        </w:rPr>
        <w:t>And therefore a virtuous temper of mind may be before a good act of choice, as a tree may be before the fruit, and the fountain before the stream which proceeds from it.</w:t>
      </w:r>
    </w:p>
    <w:p w14:paraId="29421BB7">
      <w:pPr>
        <w:ind w:left="-5"/>
        <w:rPr>
          <w:rFonts w:hint="eastAsia"/>
        </w:rPr>
      </w:pPr>
    </w:p>
    <w:p w14:paraId="44D7C7C6">
      <w:pPr>
        <w:ind w:left="-5"/>
        <w:rPr>
          <w:rFonts w:hint="eastAsia"/>
        </w:rPr>
      </w:pPr>
      <w:r>
        <w:rPr>
          <w:rFonts w:hint="eastAsia"/>
        </w:rPr>
        <w:t>因此，一个有德行的心之性情，可以先于一个好的选择行为，如同树可以在果实之前，泉源可以在其所出的溪流之前。</w:t>
      </w:r>
    </w:p>
    <w:p w14:paraId="29B5BAD5">
      <w:pPr>
        <w:ind w:left="-5"/>
        <w:rPr>
          <w:rFonts w:hint="eastAsia"/>
        </w:rPr>
      </w:pPr>
    </w:p>
    <w:p w14:paraId="06AF94E5">
      <w:pPr>
        <w:ind w:left="-5"/>
        <w:rPr>
          <w:rFonts w:hint="eastAsia"/>
        </w:rPr>
      </w:pPr>
      <w:r>
        <w:rPr>
          <w:rFonts w:hint="eastAsia"/>
        </w:rPr>
        <w:t>The following things in Mr. Hutcheson's Inquiry concerning moral good and evil, are evidently agreeable to the nature of things, and the voice of human sense and reason.</w:t>
      </w:r>
    </w:p>
    <w:p w14:paraId="1CD395F1">
      <w:pPr>
        <w:ind w:left="-5"/>
        <w:rPr>
          <w:rFonts w:hint="eastAsia"/>
        </w:rPr>
      </w:pPr>
    </w:p>
    <w:p w14:paraId="6F953078">
      <w:pPr>
        <w:ind w:left="-5"/>
        <w:rPr>
          <w:rFonts w:hint="eastAsia"/>
        </w:rPr>
      </w:pPr>
      <w:r>
        <w:rPr>
          <w:rFonts w:hint="eastAsia"/>
        </w:rPr>
        <w:t>哈钦森先生在其《关于道德善恶的探究》中的以下几点，显然是与事物的本性，以及人类感觉和理性的声音相符的。</w:t>
      </w:r>
    </w:p>
    <w:p w14:paraId="284705EC">
      <w:pPr>
        <w:ind w:left="-5"/>
        <w:rPr>
          <w:rFonts w:hint="eastAsia"/>
        </w:rPr>
      </w:pPr>
    </w:p>
    <w:p w14:paraId="277B33DC">
      <w:pPr>
        <w:ind w:left="-5"/>
        <w:rPr>
          <w:rFonts w:hint="eastAsia"/>
        </w:rPr>
      </w:pPr>
      <w:r>
        <w:rPr>
          <w:rFonts w:hint="eastAsia"/>
        </w:rPr>
        <w:t>(Sec. II, pp. 132, 133), "Every action which we apprehend as either morally good or evil, is always supposed to flow from some affections towards sensitive natures.</w:t>
      </w:r>
    </w:p>
    <w:p w14:paraId="1CF6FCE8">
      <w:pPr>
        <w:ind w:left="-5"/>
        <w:rPr>
          <w:rFonts w:hint="eastAsia"/>
        </w:rPr>
      </w:pPr>
    </w:p>
    <w:p w14:paraId="144607D9">
      <w:pPr>
        <w:ind w:left="-5"/>
        <w:rPr>
          <w:rFonts w:hint="eastAsia"/>
        </w:rPr>
      </w:pPr>
      <w:r>
        <w:rPr>
          <w:rFonts w:hint="eastAsia"/>
        </w:rPr>
        <w:t>（第二节，第132、133页），“我们所理解的任何或善或恶的行为，总是被假设为出自对有感之物的某种情感。</w:t>
      </w:r>
    </w:p>
    <w:p w14:paraId="423D6970">
      <w:pPr>
        <w:ind w:left="-5"/>
        <w:rPr>
          <w:rFonts w:hint="eastAsia"/>
        </w:rPr>
      </w:pPr>
    </w:p>
    <w:p w14:paraId="3D4FCBFC">
      <w:pPr>
        <w:ind w:left="-5"/>
        <w:rPr>
          <w:rFonts w:hint="eastAsia"/>
        </w:rPr>
      </w:pPr>
      <w:r>
        <w:rPr>
          <w:rFonts w:hint="eastAsia"/>
        </w:rPr>
        <w:t>And whatever we call virtue or vice, is either some such affection, or some action consequent upon it.… All the actions counted religious in any country, are supposed by those who count them so, to flow from some affections towards the Deity: and whatever we call social virtue, we still suppose to flow from affections towards our fellowcreatures.… Prudence, if it is only employed in promoting private interest, is never imagined to be a virtue."</w:t>
      </w:r>
    </w:p>
    <w:p w14:paraId="6B8B9136">
      <w:pPr>
        <w:ind w:left="-5"/>
        <w:rPr>
          <w:rFonts w:hint="eastAsia"/>
        </w:rPr>
      </w:pPr>
    </w:p>
    <w:p w14:paraId="6E74DD20">
      <w:pPr>
        <w:ind w:left="-5"/>
        <w:rPr>
          <w:rFonts w:hint="eastAsia"/>
        </w:rPr>
      </w:pPr>
      <w:r>
        <w:rPr>
          <w:rFonts w:hint="eastAsia"/>
        </w:rPr>
        <w:t>并且，我们所称为德行或邪恶的，要么是某种这样的情感，要么是其后果的某种行为……在任何国家被视为宗教性的行为，都被那些如此认为的人，假设为出自对神性的某种情感：并且，我们所称为社会德行的，我们仍然假设为出自对我们同类的情感……审慎，如果它只是用来促进私人利益，就从未被想象为是一种德行。”</w:t>
      </w:r>
    </w:p>
    <w:p w14:paraId="4ACB24BB">
      <w:pPr>
        <w:ind w:left="-5"/>
        <w:rPr>
          <w:rFonts w:hint="eastAsia"/>
        </w:rPr>
      </w:pPr>
    </w:p>
    <w:p w14:paraId="338C55C5">
      <w:pPr>
        <w:ind w:left="-5"/>
        <w:rPr>
          <w:rFonts w:hint="eastAsia"/>
        </w:rPr>
      </w:pPr>
      <w:r>
        <w:rPr>
          <w:rFonts w:hint="eastAsia"/>
        </w:rPr>
        <w:t>In these things Dr.</w:t>
      </w:r>
    </w:p>
    <w:p w14:paraId="106C1542">
      <w:pPr>
        <w:ind w:left="-5"/>
        <w:rPr>
          <w:rFonts w:hint="eastAsia"/>
        </w:rPr>
      </w:pPr>
    </w:p>
    <w:p w14:paraId="496B5628">
      <w:pPr>
        <w:ind w:left="-5"/>
        <w:rPr>
          <w:rFonts w:hint="eastAsia"/>
        </w:rPr>
      </w:pPr>
      <w:r>
        <w:rPr>
          <w:rFonts w:hint="eastAsia"/>
        </w:rPr>
        <w:t>在这些事上，博士</w:t>
      </w:r>
    </w:p>
    <w:p w14:paraId="3AF1619A">
      <w:pPr>
        <w:ind w:left="-5"/>
        <w:rPr>
          <w:rFonts w:hint="eastAsia"/>
        </w:rPr>
      </w:pPr>
    </w:p>
    <w:p w14:paraId="630E6006">
      <w:pPr>
        <w:ind w:left="-5"/>
        <w:rPr>
          <w:rFonts w:hint="eastAsia"/>
        </w:rPr>
      </w:pPr>
      <w:r>
        <w:rPr>
          <w:rFonts w:hint="eastAsia"/>
        </w:rPr>
        <w:t>Turnbull expressly agrees with Mr. Hutcheson, who is his admired author.</w:t>
      </w:r>
    </w:p>
    <w:p w14:paraId="5679BF2F">
      <w:pPr>
        <w:ind w:left="-5"/>
        <w:rPr>
          <w:rFonts w:hint="eastAsia"/>
        </w:rPr>
      </w:pPr>
    </w:p>
    <w:p w14:paraId="0161EADB">
      <w:pPr>
        <w:ind w:left="-5"/>
        <w:rPr>
          <w:rFonts w:hint="eastAsia"/>
        </w:rPr>
      </w:pPr>
      <w:r>
        <w:rPr>
          <w:rFonts w:hint="eastAsia"/>
        </w:rPr>
        <w:t>特恩布尔明确地同意哈钦森先生，他是他所敬佩的作者。</w:t>
      </w:r>
    </w:p>
    <w:p w14:paraId="189A34F9">
      <w:pPr>
        <w:ind w:left="-5"/>
        <w:rPr>
          <w:rFonts w:hint="eastAsia"/>
        </w:rPr>
      </w:pPr>
    </w:p>
    <w:p w14:paraId="1A97F541">
      <w:pPr>
        <w:ind w:left="-5"/>
        <w:rPr>
          <w:rFonts w:hint="eastAsia"/>
        </w:rPr>
      </w:pPr>
      <w:r>
        <w:rPr>
          <w:rFonts w:hint="eastAsia"/>
        </w:rPr>
        <w:t>If a virtuous disposition or affection is before acts that proceed from it, then they are before those virtuous acts of choice which proceed from it.</w:t>
      </w:r>
    </w:p>
    <w:p w14:paraId="5476EA7F">
      <w:pPr>
        <w:ind w:left="-5"/>
        <w:rPr>
          <w:rFonts w:hint="eastAsia"/>
        </w:rPr>
      </w:pPr>
    </w:p>
    <w:p w14:paraId="41A06272">
      <w:pPr>
        <w:ind w:left="-5"/>
        <w:rPr>
          <w:rFonts w:hint="eastAsia"/>
        </w:rPr>
      </w:pPr>
      <w:r>
        <w:rPr>
          <w:rFonts w:hint="eastAsia"/>
        </w:rPr>
        <w:t>如果一个有德行的性情或情感，先于出自它的行为，那么它们就先于出自它的那些有德行的选择行为。</w:t>
      </w:r>
    </w:p>
    <w:p w14:paraId="1E29647A">
      <w:pPr>
        <w:ind w:left="-5"/>
        <w:rPr>
          <w:rFonts w:hint="eastAsia"/>
        </w:rPr>
      </w:pPr>
    </w:p>
    <w:p w14:paraId="21126376">
      <w:pPr>
        <w:ind w:left="-5"/>
        <w:rPr>
          <w:rFonts w:hint="eastAsia"/>
        </w:rPr>
      </w:pPr>
      <w:r>
        <w:rPr>
          <w:rFonts w:hint="eastAsia"/>
        </w:rPr>
        <w:t>And therefore there is no necessity that all virtuous dispositions or affections should be the effect of choice: and so no such supposed necessity can be a good objection against such a disposition's being natural, or from a kind of instinct, implanted in the mind in its creation.</w:t>
      </w:r>
    </w:p>
    <w:p w14:paraId="4FAFA0DB">
      <w:pPr>
        <w:ind w:left="-5"/>
        <w:rPr>
          <w:rFonts w:hint="eastAsia"/>
        </w:rPr>
      </w:pPr>
    </w:p>
    <w:p w14:paraId="0E7F8BE2">
      <w:pPr>
        <w:ind w:left="-5"/>
        <w:rPr>
          <w:rFonts w:hint="eastAsia"/>
        </w:rPr>
      </w:pPr>
      <w:r>
        <w:rPr>
          <w:rFonts w:hint="eastAsia"/>
        </w:rPr>
        <w:t>因此，并非必然所有有德行的性情或情感，都是选择的结果：因此，任何这样假设的必然性，都不能成为一个好的反对理由，来反对这样一个性情是自然的，或出自一种本能，是在其被造时植入心里的。</w:t>
      </w:r>
    </w:p>
    <w:p w14:paraId="1CB7110E">
      <w:pPr>
        <w:ind w:left="-5"/>
        <w:rPr>
          <w:rFonts w:hint="eastAsia"/>
        </w:rPr>
      </w:pPr>
    </w:p>
    <w:p w14:paraId="4808D1D2">
      <w:pPr>
        <w:ind w:left="-5"/>
        <w:rPr>
          <w:rFonts w:hint="eastAsia"/>
        </w:rPr>
      </w:pPr>
      <w:r>
        <w:rPr>
          <w:rFonts w:hint="eastAsia"/>
        </w:rPr>
        <w:t>Agreeable to what Mr. Hutcheson says (ibid. Sec. III, pp. 196, 197), "I know not," says he, "for what reason some will not allow that to be virtue, which flows from instinct of passions.</w:t>
      </w:r>
    </w:p>
    <w:p w14:paraId="3E4BE6C7">
      <w:pPr>
        <w:ind w:left="-5"/>
        <w:rPr>
          <w:rFonts w:hint="eastAsia"/>
        </w:rPr>
      </w:pPr>
    </w:p>
    <w:p w14:paraId="5D7FFA57">
      <w:pPr>
        <w:ind w:left="-5"/>
        <w:rPr>
          <w:rFonts w:hint="eastAsia"/>
        </w:rPr>
      </w:pPr>
      <w:r>
        <w:rPr>
          <w:rFonts w:hint="eastAsia"/>
        </w:rPr>
        <w:t>与哈钦森先生所说的相符（同上，第三节，第196、197页），他说：“我不知道，为何有些人不肯承认，那出自情感本能的东西为德行。</w:t>
      </w:r>
    </w:p>
    <w:p w14:paraId="195FEECD">
      <w:pPr>
        <w:ind w:left="-5"/>
        <w:rPr>
          <w:rFonts w:hint="eastAsia"/>
        </w:rPr>
      </w:pPr>
    </w:p>
    <w:p w14:paraId="0685FE6D">
      <w:pPr>
        <w:ind w:left="-5"/>
        <w:rPr>
          <w:rFonts w:hint="eastAsia"/>
        </w:rPr>
      </w:pPr>
      <w:r>
        <w:rPr>
          <w:rFonts w:hint="eastAsia"/>
        </w:rPr>
        <w:t>But how do they help themselves?</w:t>
      </w:r>
    </w:p>
    <w:p w14:paraId="2A89A82B">
      <w:pPr>
        <w:ind w:left="-5"/>
        <w:rPr>
          <w:rFonts w:hint="eastAsia"/>
        </w:rPr>
      </w:pPr>
    </w:p>
    <w:p w14:paraId="6B3EB424">
      <w:pPr>
        <w:ind w:left="-5"/>
        <w:rPr>
          <w:rFonts w:hint="eastAsia"/>
        </w:rPr>
      </w:pPr>
      <w:r>
        <w:rPr>
          <w:rFonts w:hint="eastAsia"/>
        </w:rPr>
        <w:t>但他们又如何自圆其说？</w:t>
      </w:r>
    </w:p>
    <w:p w14:paraId="67AC1D3A">
      <w:pPr>
        <w:ind w:left="-5"/>
        <w:rPr>
          <w:rFonts w:hint="eastAsia"/>
        </w:rPr>
      </w:pPr>
    </w:p>
    <w:p w14:paraId="4D91C4BC">
      <w:pPr>
        <w:ind w:left="-5"/>
        <w:rPr>
          <w:rFonts w:hint="eastAsia"/>
        </w:rPr>
      </w:pPr>
      <w:r>
        <w:rPr>
          <w:rFonts w:hint="eastAsia"/>
        </w:rPr>
        <w:t>They say, virtue arises from reason.</w:t>
      </w:r>
    </w:p>
    <w:p w14:paraId="40C89C25">
      <w:pPr>
        <w:ind w:left="-5"/>
        <w:rPr>
          <w:rFonts w:hint="eastAsia"/>
        </w:rPr>
      </w:pPr>
    </w:p>
    <w:p w14:paraId="48FA054E">
      <w:pPr>
        <w:ind w:left="-5"/>
        <w:rPr>
          <w:rFonts w:hint="eastAsia"/>
        </w:rPr>
      </w:pPr>
      <w:r>
        <w:rPr>
          <w:rFonts w:hint="eastAsia"/>
        </w:rPr>
        <w:t>他们说，德行出自理性。</w:t>
      </w:r>
    </w:p>
    <w:p w14:paraId="202598E2">
      <w:pPr>
        <w:ind w:left="-5"/>
        <w:rPr>
          <w:rFonts w:hint="eastAsia"/>
        </w:rPr>
      </w:pPr>
    </w:p>
    <w:p w14:paraId="428470E3">
      <w:pPr>
        <w:ind w:left="-5"/>
        <w:rPr>
          <w:rFonts w:hint="eastAsia"/>
        </w:rPr>
      </w:pPr>
      <w:r>
        <w:rPr>
          <w:rFonts w:hint="eastAsia"/>
        </w:rPr>
        <w:t>What is reason, but the sagacity we have in prosecuting any end?</w:t>
      </w:r>
    </w:p>
    <w:p w14:paraId="7A88F804">
      <w:pPr>
        <w:ind w:left="-5"/>
        <w:rPr>
          <w:rFonts w:hint="eastAsia"/>
        </w:rPr>
      </w:pPr>
    </w:p>
    <w:p w14:paraId="5D321E12">
      <w:pPr>
        <w:ind w:left="-5"/>
        <w:rPr>
          <w:rFonts w:hint="eastAsia"/>
        </w:rPr>
      </w:pPr>
      <w:r>
        <w:rPr>
          <w:rFonts w:hint="eastAsia"/>
        </w:rPr>
        <w:t>理性又是什么，不就是我们在追求任何目的时所具有的敏锐吗？</w:t>
      </w:r>
    </w:p>
    <w:p w14:paraId="50D634C7">
      <w:pPr>
        <w:ind w:left="-5"/>
        <w:rPr>
          <w:rFonts w:hint="eastAsia"/>
        </w:rPr>
      </w:pPr>
    </w:p>
    <w:p w14:paraId="31AC5C4A">
      <w:pPr>
        <w:ind w:left="-5"/>
        <w:rPr>
          <w:rFonts w:hint="eastAsia"/>
        </w:rPr>
      </w:pPr>
      <w:r>
        <w:rPr>
          <w:rFonts w:hint="eastAsia"/>
        </w:rPr>
        <w:t>The ultimate end proposed by common moralists, is the happiness of the agent himself.</w:t>
      </w:r>
    </w:p>
    <w:p w14:paraId="41C6358E">
      <w:pPr>
        <w:ind w:left="-5"/>
        <w:rPr>
          <w:rFonts w:hint="eastAsia"/>
        </w:rPr>
      </w:pPr>
    </w:p>
    <w:p w14:paraId="75CED0D8">
      <w:pPr>
        <w:ind w:left="-5"/>
        <w:rPr>
          <w:rFonts w:hint="eastAsia"/>
        </w:rPr>
      </w:pPr>
      <w:r>
        <w:rPr>
          <w:rFonts w:hint="eastAsia"/>
        </w:rPr>
        <w:t>普遍的道德家所提出的终极目的，是行为者自身的幸福。</w:t>
      </w:r>
    </w:p>
    <w:p w14:paraId="3EE9C7F0">
      <w:pPr>
        <w:ind w:left="-5"/>
        <w:rPr>
          <w:rFonts w:hint="eastAsia"/>
        </w:rPr>
      </w:pPr>
    </w:p>
    <w:p w14:paraId="5502B96E">
      <w:pPr>
        <w:ind w:left="-5"/>
        <w:rPr>
          <w:rFonts w:hint="eastAsia"/>
        </w:rPr>
      </w:pPr>
      <w:r>
        <w:rPr>
          <w:rFonts w:hint="eastAsia"/>
        </w:rPr>
        <w:t>And this certainly he is determined to pursue from instinct.</w:t>
      </w:r>
    </w:p>
    <w:p w14:paraId="7D098588">
      <w:pPr>
        <w:ind w:left="-5"/>
        <w:rPr>
          <w:rFonts w:hint="eastAsia"/>
        </w:rPr>
      </w:pPr>
    </w:p>
    <w:p w14:paraId="7DC26DE8">
      <w:pPr>
        <w:ind w:left="-5"/>
        <w:rPr>
          <w:rFonts w:hint="eastAsia"/>
        </w:rPr>
      </w:pPr>
      <w:r>
        <w:rPr>
          <w:rFonts w:hint="eastAsia"/>
        </w:rPr>
        <w:t>而这，他当然是出于本能而决定追求的。</w:t>
      </w:r>
    </w:p>
    <w:p w14:paraId="02D202FC">
      <w:pPr>
        <w:ind w:left="-5"/>
        <w:rPr>
          <w:rFonts w:hint="eastAsia"/>
        </w:rPr>
      </w:pPr>
    </w:p>
    <w:p w14:paraId="131B989F">
      <w:pPr>
        <w:ind w:left="-5"/>
        <w:rPr>
          <w:rFonts w:hint="eastAsia"/>
        </w:rPr>
      </w:pPr>
      <w:r>
        <w:rPr>
          <w:rFonts w:hint="eastAsia"/>
        </w:rPr>
        <w:t>Now may not another instinct towards the public, or the good of others, be as proper a principle of virtue, as the instinct towards private happiness?… If it be said, that actions from instinct are not the effect of prudence and choice, this objection will hold full as strongly against the actions which flow from self-love."</w:t>
      </w:r>
    </w:p>
    <w:p w14:paraId="42AD3BA1">
      <w:pPr>
        <w:ind w:left="-5"/>
        <w:rPr>
          <w:rFonts w:hint="eastAsia"/>
        </w:rPr>
      </w:pPr>
    </w:p>
    <w:p w14:paraId="6A8E9F7F">
      <w:pPr>
        <w:ind w:left="-5"/>
        <w:rPr>
          <w:rFonts w:hint="eastAsia"/>
        </w:rPr>
      </w:pPr>
      <w:r>
        <w:rPr>
          <w:rFonts w:hint="eastAsia"/>
        </w:rPr>
        <w:t>现在，难道另一个趋向公众，或他人之善的本能，不能像趋向私人幸福的本能一样，成为一个恰当的德行原则吗？……如果说，出自本能的行为，并非审慎和选择的结果，那么这个反对意见，对于出自自爱的行为，也将同样有力地成立。”</w:t>
      </w:r>
    </w:p>
    <w:p w14:paraId="0B756100">
      <w:pPr>
        <w:ind w:left="-5"/>
        <w:rPr>
          <w:rFonts w:hint="eastAsia"/>
        </w:rPr>
      </w:pPr>
    </w:p>
    <w:p w14:paraId="59ADB8CF">
      <w:pPr>
        <w:ind w:left="-5"/>
        <w:rPr>
          <w:rFonts w:hint="eastAsia"/>
        </w:rPr>
      </w:pPr>
      <w:r>
        <w:rPr>
          <w:rFonts w:hint="eastAsia"/>
        </w:rPr>
        <w:t>And if we consider what Dr. Taylor declares as his own notion of the essence of virtue, we shall find, what he so confidently and often affirms, of its being essential to all virtue that it should follow choice and proceed from it, is no less repugnant to that, than it is to the nature of things, and the general notions of mankind.</w:t>
      </w:r>
    </w:p>
    <w:p w14:paraId="3DBEB576">
      <w:pPr>
        <w:ind w:left="-5"/>
        <w:rPr>
          <w:rFonts w:hint="eastAsia"/>
        </w:rPr>
      </w:pPr>
    </w:p>
    <w:p w14:paraId="5A910995">
      <w:pPr>
        <w:ind w:left="-5"/>
        <w:rPr>
          <w:rFonts w:hint="eastAsia"/>
        </w:rPr>
      </w:pPr>
      <w:r>
        <w:rPr>
          <w:rFonts w:hint="eastAsia"/>
        </w:rPr>
        <w:t>并且，如果我们考量泰勒博士所宣告的、他自己对德行本质的观念，我们就会发现，他如此自信并常常肯定的，即所有德行的本质都在于其随从选择并出自选择，这不仅与事物的本性，以及人类普遍的观念相悖，也与那观念本身相悖。</w:t>
      </w:r>
    </w:p>
    <w:p w14:paraId="4F0962F8">
      <w:pPr>
        <w:ind w:left="-5"/>
        <w:rPr>
          <w:rFonts w:hint="eastAsia"/>
        </w:rPr>
      </w:pPr>
    </w:p>
    <w:p w14:paraId="2BCFEE82">
      <w:pPr>
        <w:ind w:left="-5"/>
        <w:rPr>
          <w:rFonts w:hint="eastAsia"/>
        </w:rPr>
      </w:pPr>
      <w:r>
        <w:rPr>
          <w:rFonts w:hint="eastAsia"/>
        </w:rPr>
        <w:t>For 'tis his notion, as well as Mr. Hutcheson's, that the essence of virtue lies in good affections, and particularly in benevolence or love: as he very fully declares in these words in his Key: "That the word that signifies goodness and mercy, should also signify moral rectitude in general, will not seem strange, if we consider that love is the fulfilling of the law. Goodness according to the sense of Scripture, and the nature of things, includes all moral rectitude; which, I reckon, may every part of it, where it is true and genuine, be resolved into this single principle."</w:t>
      </w:r>
    </w:p>
    <w:p w14:paraId="4A4ED7C7">
      <w:pPr>
        <w:ind w:left="-5"/>
        <w:rPr>
          <w:rFonts w:hint="eastAsia"/>
        </w:rPr>
      </w:pPr>
    </w:p>
    <w:p w14:paraId="1E9B29F0">
      <w:pPr>
        <w:ind w:left="-5"/>
        <w:rPr>
          <w:rFonts w:hint="eastAsia"/>
        </w:rPr>
      </w:pPr>
      <w:r>
        <w:rPr>
          <w:rFonts w:hint="eastAsia"/>
        </w:rPr>
        <w:t>因为，他的观念，如同哈钦森先生的一样，是德行的本质在于好的情感，特别是在于仁爱或爱：正如他在其《钥匙》一书中，用这些话非常充分地宣告的：“那表示良善和怜悯的词，也应表示普遍的道德正直，这并不会显得奇怪，如果我们考量到，爱是成全律法的。良善，根据圣经的意义，和事物的本性，包含了所有道德正直；我 reckon，凡是真实和纯正的，其每一部分，都可以归结于这个单一的原则。”</w:t>
      </w:r>
    </w:p>
    <w:p w14:paraId="68B5D420">
      <w:pPr>
        <w:ind w:left="-5"/>
        <w:rPr>
          <w:rFonts w:hint="eastAsia"/>
        </w:rPr>
      </w:pPr>
    </w:p>
    <w:p w14:paraId="42610A70">
      <w:pPr>
        <w:ind w:left="-5"/>
        <w:rPr>
          <w:rFonts w:hint="eastAsia"/>
        </w:rPr>
      </w:pPr>
      <w:r>
        <w:rPr>
          <w:rFonts w:hint="eastAsia"/>
        </w:rPr>
        <w:t>If it be so indeed, then certainly no act whatsoever can have moral rectitude, but what proceeds from this principle.</w:t>
      </w:r>
    </w:p>
    <w:p w14:paraId="6068B8C7">
      <w:pPr>
        <w:ind w:left="-5"/>
        <w:rPr>
          <w:rFonts w:hint="eastAsia"/>
        </w:rPr>
      </w:pPr>
    </w:p>
    <w:p w14:paraId="1BAE3E45">
      <w:pPr>
        <w:ind w:left="-5"/>
        <w:rPr>
          <w:rFonts w:hint="eastAsia"/>
        </w:rPr>
      </w:pPr>
      <w:r>
        <w:rPr>
          <w:rFonts w:hint="eastAsia"/>
        </w:rPr>
        <w:t>如果情况确实如此，那么诚然，任何行为，若不出自这个原则，就不可能有道德正直。</w:t>
      </w:r>
    </w:p>
    <w:p w14:paraId="29861229">
      <w:pPr>
        <w:ind w:left="-5"/>
        <w:rPr>
          <w:rFonts w:hint="eastAsia"/>
        </w:rPr>
      </w:pPr>
    </w:p>
    <w:p w14:paraId="38BC3AAD">
      <w:pPr>
        <w:ind w:left="-5"/>
        <w:rPr>
          <w:rFonts w:hint="eastAsia"/>
        </w:rPr>
      </w:pPr>
      <w:r>
        <w:rPr>
          <w:rFonts w:hint="eastAsia"/>
        </w:rPr>
        <w:t>And consequently no act of volition or choice can have any moral rectitude, that takes place before this principle exists.</w:t>
      </w:r>
    </w:p>
    <w:p w14:paraId="11FD0DE5">
      <w:pPr>
        <w:ind w:left="-5"/>
        <w:rPr>
          <w:rFonts w:hint="eastAsia"/>
        </w:rPr>
      </w:pPr>
    </w:p>
    <w:p w14:paraId="5A6ECA88">
      <w:pPr>
        <w:ind w:left="-5"/>
        <w:rPr>
          <w:rFonts w:hint="eastAsia"/>
        </w:rPr>
      </w:pPr>
      <w:r>
        <w:rPr>
          <w:rFonts w:hint="eastAsia"/>
        </w:rPr>
        <w:t>因此，任何在这一原则存在之前发生的意志或选择行为，都不可能有任何道德正直。</w:t>
      </w:r>
    </w:p>
    <w:p w14:paraId="5AF269A7">
      <w:pPr>
        <w:ind w:left="-5"/>
        <w:rPr>
          <w:rFonts w:hint="eastAsia"/>
        </w:rPr>
      </w:pPr>
    </w:p>
    <w:p w14:paraId="5491CFE9">
      <w:pPr>
        <w:ind w:left="-5"/>
        <w:rPr>
          <w:rFonts w:hint="eastAsia"/>
        </w:rPr>
      </w:pPr>
      <w:r>
        <w:rPr>
          <w:rFonts w:hint="eastAsia"/>
        </w:rPr>
        <w:t>And yet he most confidently affirms, that thought, reflection and choice must go before virtue, and that all virtue or righteousness must be the fruit of preceding choice.</w:t>
      </w:r>
    </w:p>
    <w:p w14:paraId="0D51FAFF">
      <w:pPr>
        <w:ind w:left="-5"/>
        <w:rPr>
          <w:rFonts w:hint="eastAsia"/>
        </w:rPr>
      </w:pPr>
    </w:p>
    <w:p w14:paraId="6AEC339F">
      <w:pPr>
        <w:ind w:left="-5"/>
        <w:rPr>
          <w:rFonts w:hint="eastAsia"/>
        </w:rPr>
      </w:pPr>
      <w:r>
        <w:rPr>
          <w:rFonts w:hint="eastAsia"/>
        </w:rPr>
        <w:t>然而，他却最自信地肯定，思想、反思和选择，必须先于德行，并且所有德行或义，都必然是先在选择的果实。</w:t>
      </w:r>
    </w:p>
    <w:p w14:paraId="27AF6680">
      <w:pPr>
        <w:ind w:left="-5"/>
        <w:rPr>
          <w:rFonts w:hint="eastAsia"/>
        </w:rPr>
      </w:pPr>
    </w:p>
    <w:p w14:paraId="54C3C97E">
      <w:pPr>
        <w:ind w:left="-5"/>
        <w:rPr>
          <w:rFonts w:hint="eastAsia"/>
        </w:rPr>
      </w:pPr>
      <w:r>
        <w:rPr>
          <w:rFonts w:hint="eastAsia"/>
        </w:rPr>
        <w:t>This brings his scheme to an evident contradiction.</w:t>
      </w:r>
    </w:p>
    <w:p w14:paraId="0600E4C1">
      <w:pPr>
        <w:ind w:left="-5"/>
        <w:rPr>
          <w:rFonts w:hint="eastAsia"/>
        </w:rPr>
      </w:pPr>
    </w:p>
    <w:p w14:paraId="176C38F5">
      <w:pPr>
        <w:ind w:left="-5"/>
        <w:rPr>
          <w:rFonts w:hint="eastAsia"/>
        </w:rPr>
      </w:pPr>
      <w:r>
        <w:rPr>
          <w:rFonts w:hint="eastAsia"/>
        </w:rPr>
        <w:t>这就使他的体系陷入了明显的矛盾。</w:t>
      </w:r>
    </w:p>
    <w:p w14:paraId="093F4FD5">
      <w:pPr>
        <w:ind w:left="-5"/>
        <w:rPr>
          <w:rFonts w:hint="eastAsia"/>
        </w:rPr>
      </w:pPr>
    </w:p>
    <w:p w14:paraId="59B73610">
      <w:pPr>
        <w:ind w:left="-5"/>
        <w:rPr>
          <w:rFonts w:hint="eastAsia"/>
        </w:rPr>
      </w:pPr>
      <w:r>
        <w:rPr>
          <w:rFonts w:hint="eastAsia"/>
        </w:rPr>
        <w:t>For no act of choice can be virtuous but what proceeds from a principle of benevolence or love; for he insists that all genuine moral rectitude, in every part of it, is resolved into this single principle: and yet the principle of benevolence itself, can't be virtuous, unless it proceeds from choice; for he affirms that nothing can have the nature of virtue but what comes from choice.</w:t>
      </w:r>
    </w:p>
    <w:p w14:paraId="271F38C0">
      <w:pPr>
        <w:ind w:left="-5"/>
        <w:rPr>
          <w:rFonts w:hint="eastAsia"/>
        </w:rPr>
      </w:pPr>
    </w:p>
    <w:p w14:paraId="3CFCB73A">
      <w:pPr>
        <w:ind w:left="-5"/>
        <w:rPr>
          <w:rFonts w:hint="eastAsia"/>
        </w:rPr>
      </w:pPr>
      <w:r>
        <w:rPr>
          <w:rFonts w:hint="eastAsia"/>
        </w:rPr>
        <w:t>因为，没有任何选择行为能是有德行的，除非它出自一个仁爱或爱的原则；因为他坚持说，所有真正的道德正直，在其每一部分中，都归结于这个单一的原则：然而，仁爱的原则本身，除非它出自选择，否则也不能是有德行的；因为他肯定，没有任何事物能具有德行的性质，除非它出自选择。</w:t>
      </w:r>
    </w:p>
    <w:p w14:paraId="2EFF4A83">
      <w:pPr>
        <w:ind w:left="-5"/>
        <w:rPr>
          <w:rFonts w:hint="eastAsia"/>
        </w:rPr>
      </w:pPr>
    </w:p>
    <w:p w14:paraId="6957597D">
      <w:pPr>
        <w:ind w:left="-5"/>
        <w:rPr>
          <w:rFonts w:hint="eastAsia"/>
        </w:rPr>
      </w:pPr>
      <w:r>
        <w:rPr>
          <w:rFonts w:hint="eastAsia"/>
        </w:rPr>
        <w:t>So that virtuous love, as the principle of all virtue, must go before virtuous choice, and be the principle or spring of it; and yet virtuous choice must go before virtuous benevolence, and be the spring of that.</w:t>
      </w:r>
    </w:p>
    <w:p w14:paraId="49821112">
      <w:pPr>
        <w:ind w:left="-5"/>
        <w:rPr>
          <w:rFonts w:hint="eastAsia"/>
        </w:rPr>
      </w:pPr>
    </w:p>
    <w:p w14:paraId="03B73F16">
      <w:pPr>
        <w:ind w:left="-5"/>
        <w:rPr>
          <w:rFonts w:hint="eastAsia"/>
        </w:rPr>
      </w:pPr>
      <w:r>
        <w:rPr>
          <w:rFonts w:hint="eastAsia"/>
        </w:rPr>
        <w:t>因此，有德行的爱，作为一切德行的原则，必须先于有德行的选择，并成为其原则或源泉；然而，有德行的选择，又必须先于有德行的仁爱，并成为那仁爱的源泉。</w:t>
      </w:r>
    </w:p>
    <w:p w14:paraId="5110B691">
      <w:pPr>
        <w:ind w:left="-5"/>
        <w:rPr>
          <w:rFonts w:hint="eastAsia"/>
        </w:rPr>
      </w:pPr>
    </w:p>
    <w:p w14:paraId="0D007E74">
      <w:pPr>
        <w:ind w:left="-5"/>
        <w:rPr>
          <w:rFonts w:hint="eastAsia"/>
        </w:rPr>
      </w:pPr>
      <w:r>
        <w:rPr>
          <w:rFonts w:hint="eastAsia"/>
        </w:rPr>
        <w:t>If a virtuous act of choice goes before a principle of benevolence, and produces it, then this virtuous act is something distinct from that principle which follows it, and is its effect.</w:t>
      </w:r>
    </w:p>
    <w:p w14:paraId="141838F1">
      <w:pPr>
        <w:ind w:left="-5"/>
        <w:rPr>
          <w:rFonts w:hint="eastAsia"/>
        </w:rPr>
      </w:pPr>
    </w:p>
    <w:p w14:paraId="5E5140E3">
      <w:pPr>
        <w:ind w:left="-5"/>
        <w:rPr>
          <w:rFonts w:hint="eastAsia"/>
        </w:rPr>
      </w:pPr>
      <w:r>
        <w:rPr>
          <w:rFonts w:hint="eastAsia"/>
        </w:rPr>
        <w:t>如果一个有德行的选择行为，先于一个仁爱的原则，并产生它，那么这个有德行的行为，就与那随之而来的、作为其结果的原则，是不同的事物。</w:t>
      </w:r>
    </w:p>
    <w:p w14:paraId="49C262BF">
      <w:pPr>
        <w:ind w:left="-5"/>
        <w:rPr>
          <w:rFonts w:hint="eastAsia"/>
        </w:rPr>
      </w:pPr>
    </w:p>
    <w:p w14:paraId="33BC3D04">
      <w:pPr>
        <w:ind w:left="-5"/>
        <w:rPr>
          <w:rFonts w:hint="eastAsia"/>
        </w:rPr>
      </w:pPr>
      <w:r>
        <w:rPr>
          <w:rFonts w:hint="eastAsia"/>
        </w:rPr>
        <w:t>So that here is at least one part of virtue, yea, the spring and source of all virtue, viz. a virtuous choice, that cannot be resolved into that single principle of love.</w:t>
      </w:r>
    </w:p>
    <w:p w14:paraId="6ED86A2D">
      <w:pPr>
        <w:ind w:left="-5"/>
        <w:rPr>
          <w:rFonts w:hint="eastAsia"/>
        </w:rPr>
      </w:pPr>
    </w:p>
    <w:p w14:paraId="0730ACAE">
      <w:pPr>
        <w:ind w:left="-5"/>
        <w:rPr>
          <w:rFonts w:hint="eastAsia"/>
        </w:rPr>
      </w:pPr>
      <w:r>
        <w:rPr>
          <w:rFonts w:hint="eastAsia"/>
        </w:rPr>
        <w:t>因此，在此，至少有德行的一部分，诚然，是一切德行的源泉，即：一个有德行的选择，是不能被归结于那个单一的爱之原则的。</w:t>
      </w:r>
    </w:p>
    <w:p w14:paraId="41908980">
      <w:pPr>
        <w:ind w:left="-5"/>
        <w:rPr>
          <w:rFonts w:hint="eastAsia"/>
        </w:rPr>
      </w:pPr>
    </w:p>
    <w:p w14:paraId="6C9CF631">
      <w:pPr>
        <w:ind w:left="-5"/>
        <w:rPr>
          <w:rFonts w:hint="eastAsia"/>
        </w:rPr>
      </w:pPr>
      <w:r>
        <w:rPr>
          <w:rFonts w:hint="eastAsia"/>
        </w:rPr>
        <w:t>Here also it is worthy to be observed, that Dr. Taylor (p. 128) says, "The cause of every effect, alone, is chargeable with the effect it produceth, or which proceedeth from it"; and so he argues, that if the effect be bad, the cause alone is sinful.</w:t>
      </w:r>
    </w:p>
    <w:p w14:paraId="3270C5D6">
      <w:pPr>
        <w:ind w:left="-5"/>
        <w:rPr>
          <w:rFonts w:hint="eastAsia"/>
        </w:rPr>
      </w:pPr>
    </w:p>
    <w:p w14:paraId="51422A82">
      <w:pPr>
        <w:ind w:left="-5"/>
        <w:rPr>
          <w:rFonts w:hint="eastAsia"/>
        </w:rPr>
      </w:pPr>
      <w:r>
        <w:rPr>
          <w:rFonts w:hint="eastAsia"/>
        </w:rPr>
        <w:t>在此也值得注意的是，泰勒博士（第128页）说：“每一个结果的原因，唯独对它所产生的结果，或从它而来的结果，负有责任”；因此他论证说，如果结果是坏的，那么唯独原因是罪恶的。</w:t>
      </w:r>
    </w:p>
    <w:p w14:paraId="2E44DB60">
      <w:pPr>
        <w:ind w:left="-5"/>
        <w:rPr>
          <w:rFonts w:hint="eastAsia"/>
        </w:rPr>
      </w:pPr>
    </w:p>
    <w:p w14:paraId="2C9E6C7B">
      <w:pPr>
        <w:ind w:left="-5"/>
        <w:rPr>
          <w:rFonts w:hint="eastAsia"/>
        </w:rPr>
      </w:pPr>
      <w:r>
        <w:rPr>
          <w:rFonts w:hint="eastAsia"/>
        </w:rPr>
        <w:t>According to which reasoning, when the effect is good, the cause alone is righteous or virtuous; to the cause is to be ascribed all the praise of the good effect it produceth.</w:t>
      </w:r>
    </w:p>
    <w:p w14:paraId="3005475B">
      <w:pPr>
        <w:ind w:left="-5"/>
        <w:rPr>
          <w:rFonts w:hint="eastAsia"/>
        </w:rPr>
      </w:pPr>
    </w:p>
    <w:p w14:paraId="7A5875E0">
      <w:pPr>
        <w:ind w:left="-5"/>
        <w:rPr>
          <w:rFonts w:hint="eastAsia"/>
        </w:rPr>
      </w:pPr>
      <w:r>
        <w:rPr>
          <w:rFonts w:hint="eastAsia"/>
        </w:rPr>
        <w:t>根据这个推理，当结果是好的时，唯独原因是公义或有德行的；它所产生的良好结果之一切赞美，都应归于那原因。</w:t>
      </w:r>
    </w:p>
    <w:p w14:paraId="2A82F29F">
      <w:pPr>
        <w:ind w:left="-5"/>
        <w:rPr>
          <w:rFonts w:hint="eastAsia"/>
        </w:rPr>
      </w:pPr>
    </w:p>
    <w:p w14:paraId="6AB2ABE0">
      <w:pPr>
        <w:ind w:left="-5"/>
        <w:rPr>
          <w:rFonts w:hint="eastAsia"/>
        </w:rPr>
      </w:pPr>
      <w:r>
        <w:rPr>
          <w:rFonts w:hint="eastAsia"/>
        </w:rPr>
        <w:t>And by the same reasoning it will follow, that if, as Dr.</w:t>
      </w:r>
    </w:p>
    <w:p w14:paraId="24F30E40">
      <w:pPr>
        <w:ind w:left="-5"/>
        <w:rPr>
          <w:rFonts w:hint="eastAsia"/>
        </w:rPr>
      </w:pPr>
    </w:p>
    <w:p w14:paraId="2EAEC089">
      <w:pPr>
        <w:ind w:left="-5"/>
        <w:rPr>
          <w:rFonts w:hint="eastAsia"/>
        </w:rPr>
      </w:pPr>
      <w:r>
        <w:rPr>
          <w:rFonts w:hint="eastAsia"/>
        </w:rPr>
        <w:t>并且，根据同样的推理，就会推断出，如果，如博士所说</w:t>
      </w:r>
    </w:p>
    <w:p w14:paraId="0CAB6460">
      <w:pPr>
        <w:ind w:left="-5"/>
        <w:rPr>
          <w:rFonts w:hint="eastAsia"/>
        </w:rPr>
      </w:pPr>
    </w:p>
    <w:p w14:paraId="72DA94FF">
      <w:pPr>
        <w:ind w:left="-5"/>
        <w:rPr>
          <w:rFonts w:hint="eastAsia"/>
        </w:rPr>
      </w:pPr>
      <w:r>
        <w:rPr>
          <w:rFonts w:hint="eastAsia"/>
        </w:rPr>
        <w:t>Taylor says, Adam must choose to be righteous, before he was righteous, and if it be essential to the nature of righteousness or moral rectitude, that it be the effect of choice, and hence a principle of benevolence can't have moral rectitude, unless it proceeds from choice; then not to the principle of benevolence, which is the effect, but to the foregoing choice alone, is to be ascribed all the virtue or righteousness that is in the case.</w:t>
      </w:r>
    </w:p>
    <w:p w14:paraId="228BBC40">
      <w:pPr>
        <w:ind w:left="-5"/>
        <w:rPr>
          <w:rFonts w:hint="eastAsia"/>
        </w:rPr>
      </w:pPr>
    </w:p>
    <w:p w14:paraId="0D076D8B">
      <w:pPr>
        <w:ind w:left="-5"/>
        <w:rPr>
          <w:rFonts w:hint="eastAsia"/>
        </w:rPr>
      </w:pPr>
      <w:r>
        <w:rPr>
          <w:rFonts w:hint="eastAsia"/>
        </w:rPr>
        <w:t>泰勒说，亚当必须先选择成为义，才能是义的，并且如果义或道德正直的性质，本质上在于它是选择的结果，因此，一个仁爱的原则，除非它出自选择，否则就不能有道德正直；那么，在此情形中，所有的德行或义，都不应归于作为结果的仁爱原则，而唯独应归于先前的选择。</w:t>
      </w:r>
    </w:p>
    <w:p w14:paraId="6A9A9054">
      <w:pPr>
        <w:ind w:left="-5"/>
        <w:rPr>
          <w:rFonts w:hint="eastAsia"/>
        </w:rPr>
      </w:pPr>
    </w:p>
    <w:p w14:paraId="4F13D498">
      <w:pPr>
        <w:ind w:left="-5"/>
        <w:rPr>
          <w:rFonts w:hint="eastAsia"/>
        </w:rPr>
      </w:pPr>
      <w:r>
        <w:rPr>
          <w:rFonts w:hint="eastAsia"/>
        </w:rPr>
        <w:t>And so, instead of all moral rectitude, in every part of it, being resolved into that single principle of benevolence, no moral rectitude, in any part of it, is to be resolved into that principle; but all is to be resolved into the foregoing choice, which is the cause.</w:t>
      </w:r>
    </w:p>
    <w:p w14:paraId="2A2E882F">
      <w:pPr>
        <w:ind w:left="-5"/>
        <w:rPr>
          <w:rFonts w:hint="eastAsia"/>
        </w:rPr>
      </w:pPr>
    </w:p>
    <w:p w14:paraId="60706C41">
      <w:pPr>
        <w:ind w:left="-5"/>
        <w:rPr>
          <w:rFonts w:hint="eastAsia"/>
        </w:rPr>
      </w:pPr>
      <w:r>
        <w:rPr>
          <w:rFonts w:hint="eastAsia"/>
        </w:rPr>
        <w:t>因此，非但所有道德正直，在其每一部分中，都归结于那个单一的仁爱原则，反而，任何道德正直，在其任何部分中，都不能归结于那个原则；而一切都应归结于作为原因的先前的选择。</w:t>
      </w:r>
    </w:p>
    <w:p w14:paraId="0E116C6B">
      <w:pPr>
        <w:ind w:left="-5"/>
        <w:rPr>
          <w:rFonts w:hint="eastAsia"/>
        </w:rPr>
      </w:pPr>
    </w:p>
    <w:p w14:paraId="7CE2505A">
      <w:pPr>
        <w:ind w:left="-5"/>
        <w:rPr>
          <w:rFonts w:hint="eastAsia"/>
        </w:rPr>
      </w:pPr>
      <w:r>
        <w:rPr>
          <w:rFonts w:hint="eastAsia"/>
        </w:rPr>
        <w:t>But yet it follows from these inconsistent principles, there is no moral rectitude or virtue in the first act of choice, that is the cause of all consequent virtue.</w:t>
      </w:r>
    </w:p>
    <w:p w14:paraId="61BADD1E">
      <w:pPr>
        <w:ind w:left="-5"/>
        <w:rPr>
          <w:rFonts w:hint="eastAsia"/>
        </w:rPr>
      </w:pPr>
    </w:p>
    <w:p w14:paraId="6B76A4D9">
      <w:pPr>
        <w:ind w:left="-5"/>
        <w:rPr>
          <w:rFonts w:hint="eastAsia"/>
        </w:rPr>
      </w:pPr>
      <w:r>
        <w:rPr>
          <w:rFonts w:hint="eastAsia"/>
        </w:rPr>
        <w:t>然而，从这些不一致的原则可以推断出，在第一个选择行为中，没有任何道德正直或德行，而这行为是所有随之而来的德行之原因。</w:t>
      </w:r>
    </w:p>
    <w:p w14:paraId="1D9B63A2">
      <w:pPr>
        <w:ind w:left="-5"/>
        <w:rPr>
          <w:rFonts w:hint="eastAsia"/>
        </w:rPr>
      </w:pPr>
    </w:p>
    <w:p w14:paraId="3D92817D">
      <w:pPr>
        <w:ind w:left="-5"/>
        <w:rPr>
          <w:rFonts w:hint="eastAsia"/>
        </w:rPr>
      </w:pPr>
      <w:r>
        <w:rPr>
          <w:rFonts w:hint="eastAsia"/>
        </w:rPr>
        <w:t>This follows two ways: 1. Because every part of virtue lies in the benevolent principle, which is the effect; and therefore no part of it can lie in the cause.</w:t>
      </w:r>
    </w:p>
    <w:p w14:paraId="47E16E05">
      <w:pPr>
        <w:ind w:left="-5"/>
        <w:rPr>
          <w:rFonts w:hint="eastAsia"/>
        </w:rPr>
      </w:pPr>
    </w:p>
    <w:p w14:paraId="26E73310">
      <w:pPr>
        <w:ind w:left="-5"/>
        <w:rPr>
          <w:rFonts w:hint="eastAsia"/>
        </w:rPr>
      </w:pPr>
      <w:r>
        <w:rPr>
          <w:rFonts w:hint="eastAsia"/>
        </w:rPr>
        <w:t>这可以从两方面得出结论：1. 因为德行的每一部分都在于作为结果的仁爱原则；因此，没有任何一部分可以在于原因。</w:t>
      </w:r>
    </w:p>
    <w:p w14:paraId="21E45F0A">
      <w:pPr>
        <w:ind w:left="-5"/>
        <w:rPr>
          <w:rFonts w:hint="eastAsia"/>
        </w:rPr>
      </w:pPr>
    </w:p>
    <w:p w14:paraId="5C16A26D">
      <w:pPr>
        <w:ind w:left="-5"/>
        <w:rPr>
          <w:rFonts w:hint="eastAsia"/>
        </w:rPr>
      </w:pPr>
      <w:r>
        <w:rPr>
          <w:rFonts w:hint="eastAsia"/>
        </w:rPr>
        <w:t>2. The choice of virtue, as to the first act at least, can have no virtue or righteousness at all, because it don't proceed from any foregoing choice.</w:t>
      </w:r>
    </w:p>
    <w:p w14:paraId="47CB98DE">
      <w:pPr>
        <w:ind w:left="-5"/>
        <w:rPr>
          <w:rFonts w:hint="eastAsia"/>
        </w:rPr>
      </w:pPr>
    </w:p>
    <w:p w14:paraId="18D39E29">
      <w:pPr>
        <w:ind w:left="-5"/>
        <w:rPr>
          <w:rFonts w:hint="eastAsia"/>
        </w:rPr>
      </w:pPr>
      <w:r>
        <w:rPr>
          <w:rFonts w:hint="eastAsia"/>
        </w:rPr>
        <w:t>2. 德行的选择，至少就第一个行为而言，根本不可能有任何德行或义，因为它并非出自任何先前的选择。</w:t>
      </w:r>
    </w:p>
    <w:p w14:paraId="6DDA0E92">
      <w:pPr>
        <w:ind w:left="-5"/>
        <w:rPr>
          <w:rFonts w:hint="eastAsia"/>
        </w:rPr>
      </w:pPr>
    </w:p>
    <w:p w14:paraId="2A3E9884">
      <w:pPr>
        <w:ind w:left="-5"/>
        <w:rPr>
          <w:rFonts w:hint="eastAsia"/>
        </w:rPr>
      </w:pPr>
      <w:r>
        <w:rPr>
          <w:rFonts w:hint="eastAsia"/>
        </w:rPr>
        <w:t>For Dr. Taylor insists, that a man must first have reflection and choice, before he can have righteousness; and that it is essential to holiness, that it proceed from choice.</w:t>
      </w:r>
    </w:p>
    <w:p w14:paraId="2C29C91C">
      <w:pPr>
        <w:ind w:left="-5"/>
        <w:rPr>
          <w:rFonts w:hint="eastAsia"/>
        </w:rPr>
      </w:pPr>
    </w:p>
    <w:p w14:paraId="170EFA52">
      <w:pPr>
        <w:ind w:left="-5"/>
        <w:rPr>
          <w:rFonts w:hint="eastAsia"/>
        </w:rPr>
      </w:pPr>
      <w:r>
        <w:rPr>
          <w:rFonts w:hint="eastAsia"/>
        </w:rPr>
        <w:t>因为泰勒博士坚持认为，一个人必须先有反思和选择，才能有义；并且圣洁的本质，在于它出自选择。</w:t>
      </w:r>
    </w:p>
    <w:p w14:paraId="310F068C">
      <w:pPr>
        <w:ind w:left="-5"/>
        <w:rPr>
          <w:rFonts w:hint="eastAsia"/>
        </w:rPr>
      </w:pPr>
    </w:p>
    <w:p w14:paraId="1885F1B1">
      <w:pPr>
        <w:ind w:left="-5"/>
        <w:rPr>
          <w:rFonts w:hint="eastAsia"/>
        </w:rPr>
      </w:pPr>
      <w:r>
        <w:rPr>
          <w:rFonts w:hint="eastAsia"/>
        </w:rPr>
        <w:t>So that the first choice of holiness, which holiness proceeds from, can have no virtue at all, because by the supposition it don't proceed from choice, being the first choice.</w:t>
      </w:r>
    </w:p>
    <w:p w14:paraId="46BD2F4B">
      <w:pPr>
        <w:ind w:left="-5"/>
        <w:rPr>
          <w:rFonts w:hint="eastAsia"/>
        </w:rPr>
      </w:pPr>
    </w:p>
    <w:p w14:paraId="3B7C55FC">
      <w:pPr>
        <w:ind w:left="-5"/>
        <w:rPr>
          <w:rFonts w:hint="eastAsia"/>
        </w:rPr>
      </w:pPr>
      <w:r>
        <w:rPr>
          <w:rFonts w:hint="eastAsia"/>
        </w:rPr>
        <w:t>因此，那 holiness 所出的第一个 holiness 的选择，根本不可能有任何德行，因为根据这个假设，它并非出自选择，因为它是第一个选择。</w:t>
      </w:r>
    </w:p>
    <w:p w14:paraId="5B518117">
      <w:pPr>
        <w:ind w:left="-5"/>
        <w:rPr>
          <w:rFonts w:hint="eastAsia"/>
        </w:rPr>
      </w:pPr>
    </w:p>
    <w:p w14:paraId="2F73740E">
      <w:pPr>
        <w:ind w:left="-5"/>
        <w:rPr>
          <w:rFonts w:hint="eastAsia"/>
        </w:rPr>
      </w:pPr>
      <w:r>
        <w:rPr>
          <w:rFonts w:hint="eastAsia"/>
        </w:rPr>
        <w:t>Hence if it be essential to holiness, that it proceeds from choice, it must proceed from an unholy choice; unless the first holy choice can be before itself, or there be a virtuous act of choice before that which is first of all.</w:t>
      </w:r>
    </w:p>
    <w:p w14:paraId="690695C8">
      <w:pPr>
        <w:ind w:left="-5"/>
        <w:rPr>
          <w:rFonts w:hint="eastAsia"/>
        </w:rPr>
      </w:pPr>
    </w:p>
    <w:p w14:paraId="4893A058">
      <w:pPr>
        <w:ind w:left="-5"/>
        <w:rPr>
          <w:rFonts w:hint="eastAsia"/>
        </w:rPr>
      </w:pPr>
      <w:r>
        <w:rPr>
          <w:rFonts w:hint="eastAsia"/>
        </w:rPr>
        <w:t>因此，如果圣洁的本质在于它出自选择，那么它必然是出自一个不圣洁的选择；除非第一个圣洁的选择能先于其自身，或在最初的那一个之前，就有一个有德行的选择行为。</w:t>
      </w:r>
    </w:p>
    <w:p w14:paraId="3159D0E0">
      <w:pPr>
        <w:ind w:left="-5"/>
        <w:rPr>
          <w:rFonts w:hint="eastAsia"/>
        </w:rPr>
      </w:pPr>
    </w:p>
    <w:p w14:paraId="765676A7">
      <w:pPr>
        <w:ind w:left="-5"/>
        <w:rPr>
          <w:rFonts w:hint="eastAsia"/>
        </w:rPr>
      </w:pPr>
      <w:r>
        <w:rPr>
          <w:rFonts w:hint="eastAsia"/>
        </w:rPr>
        <w:t>And with respect to Adam, let us consider how upon Dr. Taylor's principles, it was possible he ever should have any such thing as righteousness, by any means at all.</w:t>
      </w:r>
    </w:p>
    <w:p w14:paraId="2425A350">
      <w:pPr>
        <w:ind w:left="-5"/>
        <w:rPr>
          <w:rFonts w:hint="eastAsia"/>
        </w:rPr>
      </w:pPr>
    </w:p>
    <w:p w14:paraId="5F9E0AE5">
      <w:pPr>
        <w:ind w:left="-5"/>
        <w:rPr>
          <w:rFonts w:hint="eastAsia"/>
        </w:rPr>
      </w:pPr>
      <w:r>
        <w:rPr>
          <w:rFonts w:hint="eastAsia"/>
        </w:rPr>
        <w:t>至于亚当，让我们考量，根据泰勒博士的原则，他如何可能，藉着任何方法，能有任何像义这样的东西。</w:t>
      </w:r>
    </w:p>
    <w:p w14:paraId="27315AE3">
      <w:pPr>
        <w:ind w:left="-5"/>
        <w:rPr>
          <w:rFonts w:hint="eastAsia"/>
        </w:rPr>
      </w:pPr>
    </w:p>
    <w:p w14:paraId="7D9B569D">
      <w:pPr>
        <w:ind w:left="-5"/>
        <w:rPr>
          <w:rFonts w:hint="eastAsia"/>
        </w:rPr>
      </w:pPr>
      <w:r>
        <w:rPr>
          <w:rFonts w:hint="eastAsia"/>
        </w:rPr>
        <w:t>In the state wherein God created him, he could have no such thing as love to God, or any love or benevolence in his heart.</w:t>
      </w:r>
    </w:p>
    <w:p w14:paraId="2FCEDEDC">
      <w:pPr>
        <w:ind w:left="-5"/>
        <w:rPr>
          <w:rFonts w:hint="eastAsia"/>
        </w:rPr>
      </w:pPr>
    </w:p>
    <w:p w14:paraId="43505550">
      <w:pPr>
        <w:ind w:left="-5"/>
        <w:rPr>
          <w:rFonts w:hint="eastAsia"/>
        </w:rPr>
      </w:pPr>
      <w:r>
        <w:rPr>
          <w:rFonts w:hint="eastAsia"/>
        </w:rPr>
        <w:t>在上帝创造他的状态中，他不可能有任何像爱上帝，或任何爱或仁爱，在他心里。</w:t>
      </w:r>
    </w:p>
    <w:p w14:paraId="350AF676">
      <w:pPr>
        <w:ind w:left="-5"/>
        <w:rPr>
          <w:rFonts w:hint="eastAsia"/>
        </w:rPr>
      </w:pPr>
    </w:p>
    <w:p w14:paraId="773BFD51">
      <w:pPr>
        <w:ind w:left="-5"/>
        <w:rPr>
          <w:rFonts w:hint="eastAsia"/>
        </w:rPr>
      </w:pPr>
      <w:r>
        <w:rPr>
          <w:rFonts w:hint="eastAsia"/>
        </w:rPr>
        <w:t>For if so, there would have been original righteousness; there would have been genuine moral recitude; nothing would be wanting: for our author says, "True genuine moral rectitude, in every part of it, is to be resolved into this single principle."</w:t>
      </w:r>
    </w:p>
    <w:p w14:paraId="724EDA40">
      <w:pPr>
        <w:ind w:left="-5"/>
        <w:rPr>
          <w:rFonts w:hint="eastAsia"/>
        </w:rPr>
      </w:pPr>
    </w:p>
    <w:p w14:paraId="06496DE1">
      <w:pPr>
        <w:ind w:left="-5"/>
        <w:rPr>
          <w:rFonts w:hint="eastAsia"/>
        </w:rPr>
      </w:pPr>
      <w:r>
        <w:rPr>
          <w:rFonts w:hint="eastAsia"/>
        </w:rPr>
        <w:t>因为若是如此，那就会有原始的义；那就会有真正的道德正直；就毫无所缺了：因为我们的作者说：“真正的道德正直，在其每一部分中，都归结于这个单一的原则。”</w:t>
      </w:r>
    </w:p>
    <w:p w14:paraId="787EBE60">
      <w:pPr>
        <w:ind w:left="-5"/>
        <w:rPr>
          <w:rFonts w:hint="eastAsia"/>
        </w:rPr>
      </w:pPr>
    </w:p>
    <w:p w14:paraId="7D42264F">
      <w:pPr>
        <w:ind w:left="-5"/>
        <w:rPr>
          <w:rFonts w:hint="eastAsia"/>
        </w:rPr>
      </w:pPr>
      <w:r>
        <w:rPr>
          <w:rFonts w:hint="eastAsia"/>
        </w:rPr>
        <w:t>But if he were wholly without any such thing as love to God, or any virtuous love, how should he come by virtue?</w:t>
      </w:r>
    </w:p>
    <w:p w14:paraId="05EA153C">
      <w:pPr>
        <w:ind w:left="-5"/>
        <w:rPr>
          <w:rFonts w:hint="eastAsia"/>
        </w:rPr>
      </w:pPr>
    </w:p>
    <w:p w14:paraId="2485728D">
      <w:pPr>
        <w:ind w:left="-5"/>
        <w:rPr>
          <w:rFonts w:hint="eastAsia"/>
        </w:rPr>
      </w:pPr>
      <w:r>
        <w:rPr>
          <w:rFonts w:hint="eastAsia"/>
        </w:rPr>
        <w:t>但如果他完全没有任何像爱上帝，或任何有德行的爱，他如何能得着德行呢？</w:t>
      </w:r>
    </w:p>
    <w:p w14:paraId="757E96D1">
      <w:pPr>
        <w:ind w:left="-5"/>
        <w:rPr>
          <w:rFonts w:hint="eastAsia"/>
        </w:rPr>
      </w:pPr>
    </w:p>
    <w:p w14:paraId="055BB3BF">
      <w:pPr>
        <w:ind w:left="-5"/>
        <w:rPr>
          <w:rFonts w:hint="eastAsia"/>
        </w:rPr>
      </w:pPr>
      <w:r>
        <w:rPr>
          <w:rFonts w:hint="eastAsia"/>
        </w:rPr>
        <w:t>The answer doubtless will be, by act of choice: he must first choose to be virtuous.</w:t>
      </w:r>
    </w:p>
    <w:p w14:paraId="5DD727A7">
      <w:pPr>
        <w:ind w:left="-5"/>
        <w:rPr>
          <w:rFonts w:hint="eastAsia"/>
        </w:rPr>
      </w:pPr>
    </w:p>
    <w:p w14:paraId="2109C4C5">
      <w:pPr>
        <w:ind w:left="-5"/>
        <w:rPr>
          <w:rFonts w:hint="eastAsia"/>
        </w:rPr>
      </w:pPr>
      <w:r>
        <w:rPr>
          <w:rFonts w:hint="eastAsia"/>
        </w:rPr>
        <w:t>答案无疑将是，藉着选择的行为：他必须先选择成为有德行的。</w:t>
      </w:r>
    </w:p>
    <w:p w14:paraId="36FC226D">
      <w:pPr>
        <w:ind w:left="-5"/>
        <w:rPr>
          <w:rFonts w:hint="eastAsia"/>
        </w:rPr>
      </w:pPr>
    </w:p>
    <w:p w14:paraId="76876B6E">
      <w:pPr>
        <w:ind w:left="-5"/>
        <w:rPr>
          <w:rFonts w:hint="eastAsia"/>
        </w:rPr>
      </w:pPr>
      <w:r>
        <w:rPr>
          <w:rFonts w:hint="eastAsia"/>
        </w:rPr>
        <w:t>But what if he did choose to be virtuous?</w:t>
      </w:r>
    </w:p>
    <w:p w14:paraId="137BA2F7">
      <w:pPr>
        <w:ind w:left="-5"/>
        <w:rPr>
          <w:rFonts w:hint="eastAsia"/>
        </w:rPr>
      </w:pPr>
    </w:p>
    <w:p w14:paraId="325B9393">
      <w:pPr>
        <w:ind w:left="-5"/>
        <w:rPr>
          <w:rFonts w:hint="eastAsia"/>
        </w:rPr>
      </w:pPr>
      <w:r>
        <w:rPr>
          <w:rFonts w:hint="eastAsia"/>
        </w:rPr>
        <w:t>但如果他真的选择了成为有德行的呢？</w:t>
      </w:r>
    </w:p>
    <w:p w14:paraId="282C8944">
      <w:pPr>
        <w:ind w:left="-5"/>
        <w:rPr>
          <w:rFonts w:hint="eastAsia"/>
        </w:rPr>
      </w:pPr>
    </w:p>
    <w:p w14:paraId="6C19668C">
      <w:pPr>
        <w:ind w:left="-5"/>
        <w:rPr>
          <w:rFonts w:hint="eastAsia"/>
        </w:rPr>
      </w:pPr>
      <w:r>
        <w:rPr>
          <w:rFonts w:hint="eastAsia"/>
        </w:rPr>
        <w:t>It could not be from love to God, or any virtuous principle, that he chose it; for by the supposition, he has no such principle in his heart: and if he chooses it without such a principle, still, according to this author, there is no virtue in his choice; for all virtue, he says, is to be resolved into that single principle of love.</w:t>
      </w:r>
    </w:p>
    <w:p w14:paraId="0B0DE75C">
      <w:pPr>
        <w:ind w:left="-5"/>
        <w:rPr>
          <w:rFonts w:hint="eastAsia"/>
        </w:rPr>
      </w:pPr>
    </w:p>
    <w:p w14:paraId="72A80A37">
      <w:pPr>
        <w:ind w:left="-5"/>
        <w:rPr>
          <w:rFonts w:hint="eastAsia"/>
        </w:rPr>
      </w:pPr>
      <w:r>
        <w:rPr>
          <w:rFonts w:hint="eastAsia"/>
        </w:rPr>
        <w:t>他选择它，不可能是出于对上帝的爱，或任何有德行的原则；因为根据这个假设，他心里没有这样的原则：如果他在没有这样一个原则的情况下选择它，那么，根据这位作者的说法，他的选择中仍然没有任何德行；因为他说，所有德行，都归结于那个单一的爱之原则。</w:t>
      </w:r>
    </w:p>
    <w:p w14:paraId="3F6C69CD">
      <w:pPr>
        <w:ind w:left="-5"/>
        <w:rPr>
          <w:rFonts w:hint="eastAsia"/>
        </w:rPr>
      </w:pPr>
    </w:p>
    <w:p w14:paraId="019617CF">
      <w:pPr>
        <w:ind w:left="-5"/>
        <w:rPr>
          <w:rFonts w:hint="eastAsia"/>
        </w:rPr>
      </w:pPr>
      <w:r>
        <w:rPr>
          <w:rFonts w:hint="eastAsia"/>
        </w:rPr>
        <w:t>Or will he say, there may be produced in the heart a virtuous benevolence by an act or acts of choice, that are not virtuous?</w:t>
      </w:r>
    </w:p>
    <w:p w14:paraId="0378E5B4">
      <w:pPr>
        <w:ind w:left="-5"/>
        <w:rPr>
          <w:rFonts w:hint="eastAsia"/>
        </w:rPr>
      </w:pPr>
    </w:p>
    <w:p w14:paraId="6811065C">
      <w:pPr>
        <w:ind w:left="-5"/>
        <w:rPr>
          <w:rFonts w:hint="eastAsia"/>
        </w:rPr>
      </w:pPr>
      <w:r>
        <w:rPr>
          <w:rFonts w:hint="eastAsia"/>
        </w:rPr>
        <w:t>或者他会说，在心里，可以通过一个或多个非德行的选择行为，产生出有德行的仁爱吗？</w:t>
      </w:r>
    </w:p>
    <w:p w14:paraId="3B3CE1AC">
      <w:pPr>
        <w:ind w:left="-5"/>
        <w:rPr>
          <w:rFonts w:hint="eastAsia"/>
        </w:rPr>
      </w:pPr>
    </w:p>
    <w:p w14:paraId="5B498477">
      <w:pPr>
        <w:ind w:left="-5"/>
        <w:rPr>
          <w:rFonts w:hint="eastAsia"/>
        </w:rPr>
      </w:pPr>
      <w:r>
        <w:rPr>
          <w:rFonts w:hint="eastAsia"/>
        </w:rPr>
        <w:t>But this don't consist with what he implicitly asserts, that to the cause alone is to be ascribed what is in the effect.</w:t>
      </w:r>
    </w:p>
    <w:p w14:paraId="61690910">
      <w:pPr>
        <w:ind w:left="-5"/>
        <w:rPr>
          <w:rFonts w:hint="eastAsia"/>
        </w:rPr>
      </w:pPr>
    </w:p>
    <w:p w14:paraId="646A04B9">
      <w:pPr>
        <w:ind w:left="-5"/>
        <w:rPr>
          <w:rFonts w:hint="eastAsia"/>
        </w:rPr>
      </w:pPr>
      <w:r>
        <w:rPr>
          <w:rFonts w:hint="eastAsia"/>
        </w:rPr>
        <w:t>但这与他含蓄地断言的，即唯独原因应被归因于结果中的事物，是不相符的。</w:t>
      </w:r>
    </w:p>
    <w:p w14:paraId="4ABB5F00">
      <w:pPr>
        <w:ind w:left="-5"/>
        <w:rPr>
          <w:rFonts w:hint="eastAsia"/>
        </w:rPr>
      </w:pPr>
    </w:p>
    <w:p w14:paraId="67E9CB70">
      <w:pPr>
        <w:ind w:left="-5"/>
        <w:rPr>
          <w:rFonts w:hint="eastAsia"/>
        </w:rPr>
      </w:pPr>
      <w:r>
        <w:rPr>
          <w:rFonts w:hint="eastAsia"/>
        </w:rPr>
        <w:t>So that there is no way can possibly be devised, in consistence with Dr. Taylor's scheme, in which Adam ever could have any righteousness, or could ever either obtain any principle of virtue, or perform any one virtuous act.</w:t>
      </w:r>
    </w:p>
    <w:p w14:paraId="248790B2">
      <w:pPr>
        <w:ind w:left="-5"/>
        <w:rPr>
          <w:rFonts w:hint="eastAsia"/>
        </w:rPr>
      </w:pPr>
    </w:p>
    <w:p w14:paraId="52B0B53A">
      <w:pPr>
        <w:ind w:left="-5"/>
        <w:rPr>
          <w:rFonts w:hint="eastAsia"/>
        </w:rPr>
      </w:pPr>
      <w:r>
        <w:rPr>
          <w:rFonts w:hint="eastAsia"/>
        </w:rPr>
        <w:t>因此，在与泰勒博士的体系相符的情况下，不可能设想出任何方式，能使亚当曾有过任何义，或曾获得任何德行的原则，或行出任何一件有德行的行为。</w:t>
      </w:r>
    </w:p>
    <w:p w14:paraId="4AEADFC8">
      <w:pPr>
        <w:ind w:left="-5"/>
        <w:rPr>
          <w:rFonts w:hint="eastAsia"/>
        </w:rPr>
      </w:pPr>
    </w:p>
    <w:p w14:paraId="38397DA1">
      <w:pPr>
        <w:ind w:left="-5"/>
        <w:rPr>
          <w:rFonts w:hint="eastAsia"/>
        </w:rPr>
      </w:pPr>
      <w:r>
        <w:rPr>
          <w:rFonts w:hint="eastAsia"/>
        </w:rPr>
        <w:t>These confused inconsistent assertions, concerning virtue and moral rectitude, arise from the absurd notions in vogue, concerning freedom of will, as if it consisted in the will's self-determining power, supposed to be necessary to moral agency, virtue and vice.</w:t>
      </w:r>
    </w:p>
    <w:p w14:paraId="7D13AEAB">
      <w:pPr>
        <w:ind w:left="-5"/>
        <w:rPr>
          <w:rFonts w:hint="eastAsia"/>
        </w:rPr>
      </w:pPr>
    </w:p>
    <w:p w14:paraId="41E3DA4B">
      <w:pPr>
        <w:ind w:left="-5"/>
        <w:rPr>
          <w:rFonts w:hint="eastAsia"/>
        </w:rPr>
      </w:pPr>
      <w:r>
        <w:rPr>
          <w:rFonts w:hint="eastAsia"/>
        </w:rPr>
        <w:t>这些关于德行和道德正直的、混乱不一致的断言，源于当前流行的、关于意志自由的荒谬观念，仿佛它在于意志的自我决定之能力，这能力被认为是道德行为、德行和邪恶所必需的。</w:t>
      </w:r>
    </w:p>
    <w:p w14:paraId="33D2BCD3">
      <w:pPr>
        <w:ind w:left="-5"/>
        <w:rPr>
          <w:rFonts w:hint="eastAsia"/>
        </w:rPr>
      </w:pPr>
    </w:p>
    <w:p w14:paraId="5CE22B6D">
      <w:pPr>
        <w:ind w:left="-5"/>
        <w:rPr>
          <w:rFonts w:hint="eastAsia"/>
        </w:rPr>
      </w:pPr>
      <w:r>
        <w:rPr>
          <w:rFonts w:hint="eastAsia"/>
        </w:rPr>
        <w:t>The absurdities of which, with the grounds of these errors, and what the truth is respecting these matters, with the evidences of it, I have, according to my ability, fully and largely considered, in my Inquiry on that subject; to which I must refer the reader, that desires further satisfaction, and is willing to give himself the trouble of reading that discourse.</w:t>
      </w:r>
    </w:p>
    <w:p w14:paraId="66847458">
      <w:pPr>
        <w:ind w:left="-5"/>
        <w:rPr>
          <w:rFonts w:hint="eastAsia"/>
        </w:rPr>
      </w:pPr>
    </w:p>
    <w:p w14:paraId="6616F4F2">
      <w:pPr>
        <w:ind w:left="-5"/>
        <w:rPr>
          <w:rFonts w:hint="eastAsia"/>
        </w:rPr>
      </w:pPr>
      <w:r>
        <w:rPr>
          <w:rFonts w:hint="eastAsia"/>
        </w:rPr>
        <w:t>其荒谬之处，以及这些错误的根据，和关于这些事的真理是什么，及其证据，我已，尽我所能，在我关于那个主题的《探究》中，充分而详尽地考量了；我必须将渴望更进一步满足，并愿意费心阅读那篇论述的读者，引荐于此。</w:t>
      </w:r>
    </w:p>
    <w:p w14:paraId="17814995">
      <w:pPr>
        <w:ind w:left="-5"/>
        <w:rPr>
          <w:rFonts w:hint="eastAsia"/>
        </w:rPr>
      </w:pPr>
    </w:p>
    <w:p w14:paraId="64598D68">
      <w:pPr>
        <w:ind w:left="-5"/>
        <w:rPr>
          <w:rFonts w:hint="eastAsia"/>
        </w:rPr>
      </w:pPr>
      <w:r>
        <w:rPr>
          <w:rFonts w:hint="eastAsia"/>
        </w:rPr>
        <w:t>Having considered this great argument, and pretended demonstration of Dr. Taylor's against original righteousness; I proceed to the proofs of the doctrine.</w:t>
      </w:r>
    </w:p>
    <w:p w14:paraId="169C42C1">
      <w:pPr>
        <w:ind w:left="-5"/>
        <w:rPr>
          <w:rFonts w:hint="eastAsia"/>
        </w:rPr>
      </w:pPr>
    </w:p>
    <w:p w14:paraId="314D975F">
      <w:pPr>
        <w:ind w:left="-5"/>
        <w:rPr>
          <w:rFonts w:hint="eastAsia"/>
        </w:rPr>
      </w:pPr>
      <w:r>
        <w:rPr>
          <w:rFonts w:hint="eastAsia"/>
        </w:rPr>
        <w:t>在考量了泰勒博士反对原始的义的这个大论证和假冒的证明之后；我接着要提出该教义的证据。</w:t>
      </w:r>
    </w:p>
    <w:p w14:paraId="459D85FD">
      <w:pPr>
        <w:ind w:left="-5"/>
        <w:rPr>
          <w:rFonts w:hint="eastAsia"/>
        </w:rPr>
      </w:pPr>
    </w:p>
    <w:p w14:paraId="0EC1BB8A">
      <w:pPr>
        <w:ind w:left="-5"/>
        <w:rPr>
          <w:rFonts w:hint="eastAsia"/>
        </w:rPr>
      </w:pPr>
      <w:r>
        <w:rPr>
          <w:rFonts w:hint="eastAsia"/>
        </w:rPr>
        <w:t>And in the first place, I would consider, whether there be not evidence of it in the three first chapters of Genesis: or whether the history there delivered, don't lead us to suppose, that our first parents were created in a state of moral rectitude and holiness.</w:t>
      </w:r>
    </w:p>
    <w:p w14:paraId="30C9EA6E">
      <w:pPr>
        <w:ind w:left="-5"/>
        <w:rPr>
          <w:rFonts w:hint="eastAsia"/>
        </w:rPr>
      </w:pPr>
    </w:p>
    <w:p w14:paraId="78E41A8C">
      <w:pPr>
        <w:ind w:left="-5"/>
        <w:rPr>
          <w:rFonts w:hint="eastAsia"/>
        </w:rPr>
      </w:pPr>
      <w:r>
        <w:rPr>
          <w:rFonts w:hint="eastAsia"/>
        </w:rPr>
        <w:t>首先，我要考量，在创世记前三章中，是否有其证据：或者，那里所记述的历史，是否不引导我们假设，我们的始祖是被造于一种道德正直和圣洁的状态。</w:t>
      </w:r>
    </w:p>
    <w:p w14:paraId="31F85FAD">
      <w:pPr>
        <w:ind w:left="-5"/>
        <w:rPr>
          <w:rFonts w:hint="eastAsia"/>
        </w:rPr>
      </w:pPr>
    </w:p>
    <w:p w14:paraId="0CA11D59">
      <w:pPr>
        <w:ind w:left="-5"/>
        <w:rPr>
          <w:rFonts w:hint="eastAsia"/>
        </w:rPr>
      </w:pPr>
      <w:r>
        <w:rPr>
          <w:rFonts w:hint="eastAsia"/>
        </w:rPr>
        <w:t>I. This history leads us to suppose, Adam's sin, with relation to the forbidden fruit, was the first sin he committed.</w:t>
      </w:r>
    </w:p>
    <w:p w14:paraId="68CBEBFD">
      <w:pPr>
        <w:ind w:left="-5"/>
        <w:rPr>
          <w:rFonts w:hint="eastAsia"/>
        </w:rPr>
      </w:pPr>
    </w:p>
    <w:p w14:paraId="4C0B62DA">
      <w:pPr>
        <w:ind w:left="-5"/>
        <w:rPr>
          <w:rFonts w:hint="eastAsia"/>
        </w:rPr>
      </w:pPr>
      <w:r>
        <w:rPr>
          <w:rFonts w:hint="eastAsia"/>
        </w:rPr>
        <w:t>一、 这段历史引导我们假设，亚当关于禁果的罪，是他所犯的第一个罪。</w:t>
      </w:r>
    </w:p>
    <w:p w14:paraId="3F3D32AA">
      <w:pPr>
        <w:ind w:left="-5"/>
        <w:rPr>
          <w:rFonts w:hint="eastAsia"/>
        </w:rPr>
      </w:pPr>
    </w:p>
    <w:p w14:paraId="593FDB11">
      <w:pPr>
        <w:ind w:left="-5"/>
        <w:rPr>
          <w:rFonts w:hint="eastAsia"/>
        </w:rPr>
      </w:pPr>
      <w:r>
        <w:rPr>
          <w:rFonts w:hint="eastAsia"/>
        </w:rPr>
        <w:t>Which could not have been, had he not always, till then, been perfectly righteous, righteous from the first moment of his existence; and consequently, created or brought into existence righteous.</w:t>
      </w:r>
    </w:p>
    <w:p w14:paraId="53219773">
      <w:pPr>
        <w:ind w:left="-5"/>
        <w:rPr>
          <w:rFonts w:hint="eastAsia"/>
        </w:rPr>
      </w:pPr>
    </w:p>
    <w:p w14:paraId="2503AC7C">
      <w:pPr>
        <w:ind w:left="-5"/>
        <w:rPr>
          <w:rFonts w:hint="eastAsia"/>
        </w:rPr>
      </w:pPr>
      <w:r>
        <w:rPr>
          <w:rFonts w:hint="eastAsia"/>
        </w:rPr>
        <w:t>如果他不是直到那时，一直是完全公义的，从他存在的第一刻起就是公义的；并因此，是在被造或被带入存在时就是公义的，那么这就不可能。</w:t>
      </w:r>
    </w:p>
    <w:p w14:paraId="72BEC128">
      <w:pPr>
        <w:ind w:left="-5"/>
        <w:rPr>
          <w:rFonts w:hint="eastAsia"/>
        </w:rPr>
      </w:pPr>
    </w:p>
    <w:p w14:paraId="1B6BC711">
      <w:pPr>
        <w:ind w:left="-5"/>
        <w:rPr>
          <w:rFonts w:hint="eastAsia"/>
        </w:rPr>
      </w:pPr>
      <w:r>
        <w:rPr>
          <w:rFonts w:hint="eastAsia"/>
        </w:rPr>
        <w:t>In a moral agent, subject to moral obligations, it is the same thing, to be perfectly innocent, as to be perfectly righteous.</w:t>
      </w:r>
    </w:p>
    <w:p w14:paraId="580F2C82">
      <w:pPr>
        <w:ind w:left="-5"/>
        <w:rPr>
          <w:rFonts w:hint="eastAsia"/>
        </w:rPr>
      </w:pPr>
    </w:p>
    <w:p w14:paraId="7B72DBAC">
      <w:pPr>
        <w:ind w:left="-5"/>
        <w:rPr>
          <w:rFonts w:hint="eastAsia"/>
        </w:rPr>
      </w:pPr>
      <w:r>
        <w:rPr>
          <w:rFonts w:hint="eastAsia"/>
        </w:rPr>
        <w:t>在一个受制于道德责任的道德行为者中，完全无辜，与完全公义，是同一回事。</w:t>
      </w:r>
    </w:p>
    <w:p w14:paraId="641122BD">
      <w:pPr>
        <w:ind w:left="-5"/>
        <w:rPr>
          <w:rFonts w:hint="eastAsia"/>
        </w:rPr>
      </w:pPr>
    </w:p>
    <w:p w14:paraId="2EF7ABB3">
      <w:pPr>
        <w:ind w:left="-5"/>
        <w:rPr>
          <w:rFonts w:hint="eastAsia"/>
        </w:rPr>
      </w:pPr>
      <w:r>
        <w:rPr>
          <w:rFonts w:hint="eastAsia"/>
        </w:rPr>
        <w:t>It must be the same, because there can no more be any medium between sin and righteousness, or between being right and being wrong, in a moral sense, than there can be a medium between straight and crooked, in a natural sense.</w:t>
      </w:r>
    </w:p>
    <w:p w14:paraId="3803CFFA">
      <w:pPr>
        <w:ind w:left="-5"/>
        <w:rPr>
          <w:rFonts w:hint="eastAsia"/>
        </w:rPr>
      </w:pPr>
    </w:p>
    <w:p w14:paraId="6282EA24">
      <w:pPr>
        <w:ind w:left="-5"/>
        <w:rPr>
          <w:rFonts w:hint="eastAsia"/>
        </w:rPr>
      </w:pPr>
      <w:r>
        <w:rPr>
          <w:rFonts w:hint="eastAsia"/>
        </w:rPr>
        <w:t>它必然是相同的，因为在道德意义上，罪与义之间，或对与错之间，不可能有任何中间地带，正如在自然意义上，直与曲之间，不可能有中间地带一样。</w:t>
      </w:r>
    </w:p>
    <w:p w14:paraId="714706CF">
      <w:pPr>
        <w:ind w:left="-5"/>
        <w:rPr>
          <w:rFonts w:hint="eastAsia"/>
        </w:rPr>
      </w:pPr>
    </w:p>
    <w:p w14:paraId="7CA58545">
      <w:pPr>
        <w:ind w:left="-5"/>
        <w:rPr>
          <w:rFonts w:hint="eastAsia"/>
        </w:rPr>
      </w:pPr>
      <w:r>
        <w:rPr>
          <w:rFonts w:hint="eastAsia"/>
        </w:rPr>
        <w:t>Adam was brought into existence capable of acting immediately, as a moral agent; and therefore he was immediately under a rule of right action: he was obliged as soon as he existed, to act right.</w:t>
      </w:r>
    </w:p>
    <w:p w14:paraId="5401FC88">
      <w:pPr>
        <w:ind w:left="-5"/>
        <w:rPr>
          <w:rFonts w:hint="eastAsia"/>
        </w:rPr>
      </w:pPr>
    </w:p>
    <w:p w14:paraId="4D745927">
      <w:pPr>
        <w:ind w:left="-5"/>
        <w:rPr>
          <w:rFonts w:hint="eastAsia"/>
        </w:rPr>
      </w:pPr>
      <w:r>
        <w:rPr>
          <w:rFonts w:hint="eastAsia"/>
        </w:rPr>
        <w:t>亚当被带入存在时，就能够立即作为道德行为者而行动；因此他立即就受制于一个正确行动的准则：他一存在，就有义务要行得正。</w:t>
      </w:r>
    </w:p>
    <w:p w14:paraId="17A25E39">
      <w:pPr>
        <w:ind w:left="-5"/>
        <w:rPr>
          <w:rFonts w:hint="eastAsia"/>
        </w:rPr>
      </w:pPr>
    </w:p>
    <w:p w14:paraId="0A3ECB0C">
      <w:pPr>
        <w:ind w:left="-5"/>
        <w:rPr>
          <w:rFonts w:hint="eastAsia"/>
        </w:rPr>
      </w:pPr>
      <w:r>
        <w:rPr>
          <w:rFonts w:hint="eastAsia"/>
        </w:rPr>
        <w:t>And if he was obliged to act right as soon as he existed, he was obliged even then to be inclined to act right.</w:t>
      </w:r>
    </w:p>
    <w:p w14:paraId="618A73EC">
      <w:pPr>
        <w:ind w:left="-5"/>
        <w:rPr>
          <w:rFonts w:hint="eastAsia"/>
        </w:rPr>
      </w:pPr>
    </w:p>
    <w:p w14:paraId="47A3A39E">
      <w:pPr>
        <w:ind w:left="-5"/>
        <w:rPr>
          <w:rFonts w:hint="eastAsia"/>
        </w:rPr>
      </w:pPr>
      <w:r>
        <w:rPr>
          <w:rFonts w:hint="eastAsia"/>
        </w:rPr>
        <w:t>如果他一存在就有义务要行得正，那么他那时就有义务要有倾向于行得正。</w:t>
      </w:r>
    </w:p>
    <w:p w14:paraId="096317A4">
      <w:pPr>
        <w:ind w:left="-5"/>
        <w:rPr>
          <w:rFonts w:hint="eastAsia"/>
        </w:rPr>
      </w:pPr>
    </w:p>
    <w:p w14:paraId="7E17F209">
      <w:pPr>
        <w:ind w:left="-5"/>
        <w:rPr>
          <w:rFonts w:hint="eastAsia"/>
        </w:rPr>
      </w:pPr>
      <w:r>
        <w:rPr>
          <w:rFonts w:hint="eastAsia"/>
        </w:rPr>
        <w:t>Dr. Taylor says (p. 442), "Adam could not sin without a sinful inclination"; and just for the same reason, he could not do right, without an inclination to right action.</w:t>
      </w:r>
    </w:p>
    <w:p w14:paraId="4B795D01">
      <w:pPr>
        <w:ind w:left="-5"/>
        <w:rPr>
          <w:rFonts w:hint="eastAsia"/>
        </w:rPr>
      </w:pPr>
    </w:p>
    <w:p w14:paraId="459B374F">
      <w:pPr>
        <w:ind w:left="-5"/>
        <w:rPr>
          <w:rFonts w:hint="eastAsia"/>
        </w:rPr>
      </w:pPr>
      <w:r>
        <w:rPr>
          <w:rFonts w:hint="eastAsia"/>
        </w:rPr>
        <w:t>泰勒博士说（第442页），“亚当没有罪恶的倾向，就不能犯罪”；并且，出于同样的理由，他没有向善的倾向，就不能行善。</w:t>
      </w:r>
    </w:p>
    <w:p w14:paraId="1D0AB6F8">
      <w:pPr>
        <w:ind w:left="-5"/>
        <w:rPr>
          <w:rFonts w:hint="eastAsia"/>
        </w:rPr>
      </w:pPr>
    </w:p>
    <w:p w14:paraId="18CBD31D">
      <w:pPr>
        <w:ind w:left="-5"/>
        <w:rPr>
          <w:rFonts w:hint="eastAsia"/>
        </w:rPr>
      </w:pPr>
      <w:r>
        <w:rPr>
          <w:rFonts w:hint="eastAsia"/>
        </w:rPr>
        <w:t>And as he was obliged to act right from the first moment of his existence, and did do so, till he sinned in the affair of the forbidden fruit, he must have an inclination or disposition of heart to do right the first moment of his existence; and that is the same as to be created, or brought into existence, with an inclination to right action, or, which is the same thing, a virtuous and holy disposition of heart.</w:t>
      </w:r>
    </w:p>
    <w:p w14:paraId="6C64FFFF">
      <w:pPr>
        <w:ind w:left="-5"/>
        <w:rPr>
          <w:rFonts w:hint="eastAsia"/>
        </w:rPr>
      </w:pPr>
    </w:p>
    <w:p w14:paraId="66F311E0">
      <w:pPr>
        <w:ind w:left="-5"/>
        <w:rPr>
          <w:rFonts w:hint="eastAsia"/>
        </w:rPr>
      </w:pPr>
      <w:r>
        <w:rPr>
          <w:rFonts w:hint="eastAsia"/>
        </w:rPr>
        <w:t>既然他从存在的第一刻起，就有义务要行得正，并且他也确实如此行了，直到他在禁果的事上犯了罪，那么他必然在存在的第一刻，就有一种向善的心之倾向或性情；而这，与被造或被带入存在时，就有一种向善的倾向，或，是同一回事，一种有德行和圣洁的心之性情，是相同的。</w:t>
      </w:r>
    </w:p>
    <w:p w14:paraId="7E883496">
      <w:pPr>
        <w:ind w:left="-5"/>
        <w:rPr>
          <w:rFonts w:hint="eastAsia"/>
        </w:rPr>
      </w:pPr>
    </w:p>
    <w:p w14:paraId="69E00D0B">
      <w:pPr>
        <w:ind w:left="-5"/>
        <w:rPr>
          <w:rFonts w:hint="eastAsia"/>
        </w:rPr>
      </w:pPr>
      <w:r>
        <w:rPr>
          <w:rFonts w:hint="eastAsia"/>
        </w:rPr>
        <w:t>Here it will be in vain to say, 'tis true, that it was Adam's duty to have a good disposition or inclination as soon as it was possible to be obtained, in the nature of things: but as it could not be without time to establish such an habit, which requires antecedent thought, reflection, and repeated right action; therefore all that Adam could be obliged to in the first place, was to reflect and consider things in a right manner, and apply himself to right action, in order to obtain a right disposition.</w:t>
      </w:r>
    </w:p>
    <w:p w14:paraId="511CA62C">
      <w:pPr>
        <w:ind w:left="-5"/>
        <w:rPr>
          <w:rFonts w:hint="eastAsia"/>
        </w:rPr>
      </w:pPr>
    </w:p>
    <w:p w14:paraId="792DCE46">
      <w:pPr>
        <w:ind w:left="-5"/>
        <w:rPr>
          <w:rFonts w:hint="eastAsia"/>
        </w:rPr>
      </w:pPr>
      <w:r>
        <w:rPr>
          <w:rFonts w:hint="eastAsia"/>
        </w:rPr>
        <w:t>在此说，诚然，亚当有责任，一旦在事情的本性上可能获得，就有一个好的性情或倾向，这是徒劳的：但既然这不可能没有时间来建立这样一种习惯，而这习惯又需要先在的思想、反思和重复的正确行动；因此，亚当起初所能被要求的一切，就是以正确的方式反思和考量事物，并致力于正确的行动，以便获得一个正确的性情。</w:t>
      </w:r>
    </w:p>
    <w:p w14:paraId="3AF95CB1">
      <w:pPr>
        <w:ind w:left="-5"/>
        <w:rPr>
          <w:rFonts w:hint="eastAsia"/>
        </w:rPr>
      </w:pPr>
    </w:p>
    <w:p w14:paraId="11E9BF46">
      <w:pPr>
        <w:ind w:left="-5"/>
        <w:rPr>
          <w:rFonts w:hint="eastAsia"/>
        </w:rPr>
      </w:pPr>
      <w:r>
        <w:rPr>
          <w:rFonts w:hint="eastAsia"/>
        </w:rPr>
        <w:t>For this supposes, that even this reflection and consideration, which he was obliged to, was right action: Surely he was obliged to it no otherwise than as a thing that was right: and therefore he must have an inclination to this right action immediately, before he could perform those first right actions.</w:t>
      </w:r>
    </w:p>
    <w:p w14:paraId="5F67B4C8">
      <w:pPr>
        <w:ind w:left="-5"/>
        <w:rPr>
          <w:rFonts w:hint="eastAsia"/>
        </w:rPr>
      </w:pPr>
    </w:p>
    <w:p w14:paraId="323F1E5D">
      <w:pPr>
        <w:ind w:left="-5"/>
        <w:rPr>
          <w:rFonts w:hint="eastAsia"/>
        </w:rPr>
      </w:pPr>
      <w:r>
        <w:rPr>
          <w:rFonts w:hint="eastAsia"/>
        </w:rPr>
        <w:t>因为这假设，即便他所被要求作的这种反思和考量，也是正确的行动：诚然，他被要求作它，无非是因它是对的事：因此，在他能行出那些最初的正确行动之前，他必须立即就有对此正确行动的倾向。</w:t>
      </w:r>
    </w:p>
    <w:p w14:paraId="4990831A">
      <w:pPr>
        <w:ind w:left="-5"/>
        <w:rPr>
          <w:rFonts w:hint="eastAsia"/>
        </w:rPr>
      </w:pPr>
    </w:p>
    <w:p w14:paraId="78C09197">
      <w:pPr>
        <w:ind w:left="-5"/>
        <w:rPr>
          <w:rFonts w:hint="eastAsia"/>
        </w:rPr>
      </w:pPr>
      <w:r>
        <w:rPr>
          <w:rFonts w:hint="eastAsia"/>
        </w:rPr>
        <w:t>And as the inclination to them should be right, the principle or disposition from which he performed even these actions must be good.</w:t>
      </w:r>
    </w:p>
    <w:p w14:paraId="03BBAA65">
      <w:pPr>
        <w:ind w:left="-5"/>
        <w:rPr>
          <w:rFonts w:hint="eastAsia"/>
        </w:rPr>
      </w:pPr>
    </w:p>
    <w:p w14:paraId="4B5FEBE0">
      <w:pPr>
        <w:ind w:left="-5"/>
        <w:rPr>
          <w:rFonts w:hint="eastAsia"/>
        </w:rPr>
      </w:pPr>
      <w:r>
        <w:rPr>
          <w:rFonts w:hint="eastAsia"/>
        </w:rPr>
        <w:t>并且，既然对它们的倾向应当是正确的，那么他甚至行出这些行动所出自的原则或性情，也必然是好的。</w:t>
      </w:r>
    </w:p>
    <w:p w14:paraId="2D81B6AD">
      <w:pPr>
        <w:ind w:left="-5"/>
        <w:rPr>
          <w:rFonts w:hint="eastAsia"/>
        </w:rPr>
      </w:pPr>
    </w:p>
    <w:p w14:paraId="73E1F8FA">
      <w:pPr>
        <w:ind w:left="-5"/>
        <w:rPr>
          <w:rFonts w:hint="eastAsia"/>
        </w:rPr>
      </w:pPr>
      <w:r>
        <w:rPr>
          <w:rFonts w:hint="eastAsia"/>
        </w:rPr>
        <w:t>Otherwise, the actions would not be right in the sight of him who looks at the heart; nor would they answer the man's obligations, or be a doing his duty, if he had done them for some sinister end, and not from a regard to God and his duty.</w:t>
      </w:r>
    </w:p>
    <w:p w14:paraId="447FB5DA">
      <w:pPr>
        <w:ind w:left="-5"/>
        <w:rPr>
          <w:rFonts w:hint="eastAsia"/>
        </w:rPr>
      </w:pPr>
    </w:p>
    <w:p w14:paraId="6D97ED65">
      <w:pPr>
        <w:ind w:left="-5"/>
        <w:rPr>
          <w:rFonts w:hint="eastAsia"/>
        </w:rPr>
      </w:pPr>
      <w:r>
        <w:rPr>
          <w:rFonts w:hint="eastAsia"/>
        </w:rPr>
        <w:t>否则，那些行动，在那看人内心的祂眼中，就不是正确的；如果他是为了某种邪恶的目的，而非出于对上帝和祂的责任的敬重而行的，那么它们也不能满足那人的责任，或算为尽他的本分。</w:t>
      </w:r>
    </w:p>
    <w:p w14:paraId="4EF8F6FB">
      <w:pPr>
        <w:ind w:left="-5"/>
        <w:rPr>
          <w:rFonts w:hint="eastAsia"/>
        </w:rPr>
      </w:pPr>
    </w:p>
    <w:p w14:paraId="2C9543BE">
      <w:pPr>
        <w:ind w:left="-5"/>
        <w:rPr>
          <w:rFonts w:hint="eastAsia"/>
        </w:rPr>
      </w:pPr>
      <w:r>
        <w:rPr>
          <w:rFonts w:hint="eastAsia"/>
        </w:rPr>
        <w:t>Therefore there must be a regard to God and his duty implanted in him at his first existence.</w:t>
      </w:r>
    </w:p>
    <w:p w14:paraId="645C65C6">
      <w:pPr>
        <w:ind w:left="-5"/>
        <w:rPr>
          <w:rFonts w:hint="eastAsia"/>
        </w:rPr>
      </w:pPr>
    </w:p>
    <w:p w14:paraId="0D294EF9">
      <w:pPr>
        <w:ind w:left="-5"/>
        <w:rPr>
          <w:rFonts w:hint="eastAsia"/>
        </w:rPr>
      </w:pPr>
      <w:r>
        <w:rPr>
          <w:rFonts w:hint="eastAsia"/>
        </w:rPr>
        <w:t>因此，在他初次存在时，必然有一种对上帝和祂的责任的敬重，被植入他里面。</w:t>
      </w:r>
    </w:p>
    <w:p w14:paraId="105C7F15">
      <w:pPr>
        <w:ind w:left="-5"/>
        <w:rPr>
          <w:rFonts w:hint="eastAsia"/>
        </w:rPr>
      </w:pPr>
    </w:p>
    <w:p w14:paraId="5A75E37C">
      <w:pPr>
        <w:ind w:left="-5"/>
        <w:rPr>
          <w:rFonts w:hint="eastAsia"/>
        </w:rPr>
      </w:pPr>
      <w:r>
        <w:rPr>
          <w:rFonts w:hint="eastAsia"/>
        </w:rPr>
        <w:t>Otherwise, 'tis certain, he would have done nothing from a regard to God and his duty; no, not so much as to reflect and consider, and try to obtain such a disposition.</w:t>
      </w:r>
    </w:p>
    <w:p w14:paraId="664DB6C5">
      <w:pPr>
        <w:ind w:left="-5"/>
        <w:rPr>
          <w:rFonts w:hint="eastAsia"/>
        </w:rPr>
      </w:pPr>
    </w:p>
    <w:p w14:paraId="6284669F">
      <w:pPr>
        <w:ind w:left="-5"/>
        <w:rPr>
          <w:rFonts w:hint="eastAsia"/>
        </w:rPr>
      </w:pPr>
      <w:r>
        <w:rPr>
          <w:rFonts w:hint="eastAsia"/>
        </w:rPr>
        <w:t>否则，可以肯定，他不会出于对上帝和祂的责任的敬重，而作任何事；诚然，甚至连反思和考量，并尝试获得这样一个性情，都不会作。</w:t>
      </w:r>
    </w:p>
    <w:p w14:paraId="3E2DAAF9">
      <w:pPr>
        <w:ind w:left="-5"/>
        <w:rPr>
          <w:rFonts w:hint="eastAsia"/>
        </w:rPr>
      </w:pPr>
    </w:p>
    <w:p w14:paraId="58CCE95B">
      <w:pPr>
        <w:ind w:left="-5"/>
        <w:rPr>
          <w:rFonts w:hint="eastAsia"/>
        </w:rPr>
      </w:pPr>
      <w:r>
        <w:rPr>
          <w:rFonts w:hint="eastAsia"/>
        </w:rPr>
        <w:t>The very supposition of a disposition to right action being first obtained by repeated right action, is grossly inconsistent with itself: for it supposes a course of right action, before there is a disposition to perform any right action.</w:t>
      </w:r>
    </w:p>
    <w:p w14:paraId="64B6C31E">
      <w:pPr>
        <w:ind w:left="-5"/>
        <w:rPr>
          <w:rFonts w:hint="eastAsia"/>
        </w:rPr>
      </w:pPr>
    </w:p>
    <w:p w14:paraId="64E2D548">
      <w:pPr>
        <w:ind w:left="-5"/>
        <w:rPr>
          <w:rFonts w:hint="eastAsia"/>
        </w:rPr>
      </w:pPr>
      <w:r>
        <w:rPr>
          <w:rFonts w:hint="eastAsia"/>
        </w:rPr>
        <w:t>藉着重复的正确行动，首先获得一个向善的性情，这种假设本身就是极其不一致的：因为它假设，在有一种能行出任何正确行动的性情之前，就有一系列正确的行动。</w:t>
      </w:r>
    </w:p>
    <w:p w14:paraId="388C5C2C">
      <w:pPr>
        <w:ind w:left="-5"/>
        <w:rPr>
          <w:rFonts w:hint="eastAsia"/>
        </w:rPr>
      </w:pPr>
    </w:p>
    <w:p w14:paraId="7000F0CF">
      <w:pPr>
        <w:ind w:left="-5"/>
        <w:rPr>
          <w:rFonts w:hint="eastAsia"/>
        </w:rPr>
      </w:pPr>
      <w:r>
        <w:rPr>
          <w:rFonts w:hint="eastAsia"/>
        </w:rPr>
        <w:t>These are no invented quibbles, or sophisms.</w:t>
      </w:r>
    </w:p>
    <w:p w14:paraId="479FE625">
      <w:pPr>
        <w:ind w:left="-5"/>
        <w:rPr>
          <w:rFonts w:hint="eastAsia"/>
        </w:rPr>
      </w:pPr>
    </w:p>
    <w:p w14:paraId="26CD6152">
      <w:pPr>
        <w:ind w:left="-5"/>
        <w:rPr>
          <w:rFonts w:hint="eastAsia"/>
        </w:rPr>
      </w:pPr>
      <w:r>
        <w:rPr>
          <w:rFonts w:hint="eastAsia"/>
        </w:rPr>
        <w:t>这些并非捏造的诡辩或谬误。</w:t>
      </w:r>
    </w:p>
    <w:p w14:paraId="64311961">
      <w:pPr>
        <w:ind w:left="-5"/>
        <w:rPr>
          <w:rFonts w:hint="eastAsia"/>
        </w:rPr>
      </w:pPr>
    </w:p>
    <w:p w14:paraId="58B617FE">
      <w:pPr>
        <w:ind w:left="-5"/>
        <w:rPr>
          <w:rFonts w:hint="eastAsia"/>
        </w:rPr>
      </w:pPr>
      <w:r>
        <w:rPr>
          <w:rFonts w:hint="eastAsia"/>
        </w:rPr>
        <w:t>If God expected of Adam any obedience or duty to him at all, when he first made him, whether it was in reflecting, considering, or any way exerting the faculties he had given him, then God expected he should immediately exercise love and regard to him.</w:t>
      </w:r>
    </w:p>
    <w:p w14:paraId="4CD60361">
      <w:pPr>
        <w:ind w:left="-5"/>
        <w:rPr>
          <w:rFonts w:hint="eastAsia"/>
        </w:rPr>
      </w:pPr>
    </w:p>
    <w:p w14:paraId="2523300C">
      <w:pPr>
        <w:ind w:left="-5"/>
        <w:rPr>
          <w:rFonts w:hint="eastAsia"/>
        </w:rPr>
      </w:pPr>
      <w:r>
        <w:rPr>
          <w:rFonts w:hint="eastAsia"/>
        </w:rPr>
        <w:t>如果上帝在初造亚当时，曾期望他对他有任何顺服或责任，无论是在反思、考量，或任何方式运用祂所赐给他的才能，那么上帝就期望他应立即表现出对祂的爱和敬重。</w:t>
      </w:r>
    </w:p>
    <w:p w14:paraId="2424E9F9">
      <w:pPr>
        <w:ind w:left="-5"/>
        <w:rPr>
          <w:rFonts w:hint="eastAsia"/>
        </w:rPr>
      </w:pPr>
    </w:p>
    <w:p w14:paraId="15680835">
      <w:pPr>
        <w:ind w:left="-5"/>
        <w:rPr>
          <w:rFonts w:hint="eastAsia"/>
        </w:rPr>
      </w:pPr>
      <w:r>
        <w:rPr>
          <w:rFonts w:hint="eastAsia"/>
        </w:rPr>
        <w:t>For how could it be expected, that Adam should have a strict and perfect regard to God's commands and authority, and his duty to him, when he had no love nor regard to him in his heart, nor could it be expected he should have any?</w:t>
      </w:r>
    </w:p>
    <w:p w14:paraId="1FFA8455">
      <w:pPr>
        <w:ind w:left="-5"/>
        <w:rPr>
          <w:rFonts w:hint="eastAsia"/>
        </w:rPr>
      </w:pPr>
    </w:p>
    <w:p w14:paraId="1A6E75F7">
      <w:pPr>
        <w:ind w:left="-5"/>
        <w:rPr>
          <w:rFonts w:hint="eastAsia"/>
        </w:rPr>
      </w:pPr>
      <w:r>
        <w:rPr>
          <w:rFonts w:hint="eastAsia"/>
        </w:rPr>
        <w:t>因为，当亚当心里对祂既没有爱，也没有敬重，并且也不能指望他有任何时，又如何能指望他，对上帝的命令和权柄，以及他对祂的责任，有严格和完全的敬重呢？</w:t>
      </w:r>
    </w:p>
    <w:p w14:paraId="3D937C9E">
      <w:pPr>
        <w:ind w:left="-5"/>
        <w:rPr>
          <w:rFonts w:hint="eastAsia"/>
        </w:rPr>
      </w:pPr>
    </w:p>
    <w:p w14:paraId="30461DE8">
      <w:pPr>
        <w:ind w:left="-5"/>
        <w:rPr>
          <w:rFonts w:hint="eastAsia"/>
        </w:rPr>
      </w:pPr>
      <w:r>
        <w:rPr>
          <w:rFonts w:hint="eastAsia"/>
        </w:rPr>
        <w:t>If Adam from the beginning did his duty to God, and had more respect to the will of his Creator, than to other things, and as much respect to him as he ought to have; then from the beginning he had a supreme and perfect respect and love to God: and if so, he was created with such a principle.</w:t>
      </w:r>
    </w:p>
    <w:p w14:paraId="47FD2563">
      <w:pPr>
        <w:ind w:left="-5"/>
        <w:rPr>
          <w:rFonts w:hint="eastAsia"/>
        </w:rPr>
      </w:pPr>
    </w:p>
    <w:p w14:paraId="05F33B67">
      <w:pPr>
        <w:ind w:left="-5"/>
        <w:rPr>
          <w:rFonts w:hint="eastAsia"/>
        </w:rPr>
      </w:pPr>
      <w:r>
        <w:rPr>
          <w:rFonts w:hint="eastAsia"/>
        </w:rPr>
        <w:t>如果亚当从起初就尽了他对上帝的本分，并且对他的创造者之旨意的敬重，多于对其他事物的敬重，并且对祂有他所应有的敬重；那么从起初，他就对上帝有一种至高和完全的敬重和爱：若是如此，他就是被造时就带有这样一个原则。</w:t>
      </w:r>
    </w:p>
    <w:p w14:paraId="11550F14">
      <w:pPr>
        <w:ind w:left="-5"/>
        <w:rPr>
          <w:rFonts w:hint="eastAsia"/>
        </w:rPr>
      </w:pPr>
    </w:p>
    <w:p w14:paraId="327D0A30">
      <w:pPr>
        <w:ind w:left="-5"/>
        <w:rPr>
          <w:rFonts w:hint="eastAsia"/>
        </w:rPr>
      </w:pPr>
      <w:r>
        <w:rPr>
          <w:rFonts w:hint="eastAsia"/>
        </w:rPr>
        <w:t>There is no avoiding the consequence.</w:t>
      </w:r>
    </w:p>
    <w:p w14:paraId="79791AC1">
      <w:pPr>
        <w:ind w:left="-5"/>
        <w:rPr>
          <w:rFonts w:hint="eastAsia"/>
        </w:rPr>
      </w:pPr>
    </w:p>
    <w:p w14:paraId="4763F4E0">
      <w:pPr>
        <w:ind w:left="-5"/>
        <w:rPr>
          <w:rFonts w:hint="eastAsia"/>
        </w:rPr>
      </w:pPr>
      <w:r>
        <w:rPr>
          <w:rFonts w:hint="eastAsia"/>
        </w:rPr>
        <w:t>这个后果是无法避免的。</w:t>
      </w:r>
    </w:p>
    <w:p w14:paraId="1EE0552A">
      <w:pPr>
        <w:ind w:left="-5"/>
        <w:rPr>
          <w:rFonts w:hint="eastAsia"/>
        </w:rPr>
      </w:pPr>
    </w:p>
    <w:p w14:paraId="1123259C">
      <w:pPr>
        <w:ind w:left="-5"/>
        <w:rPr>
          <w:rFonts w:hint="eastAsia"/>
        </w:rPr>
      </w:pPr>
      <w:r>
        <w:rPr>
          <w:rFonts w:hint="eastAsia"/>
        </w:rPr>
        <w:t>Not only external duties, but internal duties, such as summarily consist in love, must be immediately required of Adam, as soon as he existed, if any duty at all was required.</w:t>
      </w:r>
    </w:p>
    <w:p w14:paraId="38F2CA56">
      <w:pPr>
        <w:ind w:left="-5"/>
        <w:rPr>
          <w:rFonts w:hint="eastAsia"/>
        </w:rPr>
      </w:pPr>
    </w:p>
    <w:p w14:paraId="4C63F24C">
      <w:pPr>
        <w:ind w:left="-5"/>
        <w:rPr>
          <w:rFonts w:hint="eastAsia"/>
        </w:rPr>
      </w:pPr>
      <w:r>
        <w:rPr>
          <w:rFonts w:hint="eastAsia"/>
        </w:rPr>
        <w:t>不仅是外在的责任，而且是内在的责任，例如概括起来就在于爱的责任，必然是在亚当一存在时，就被立即要求的，如果任何责任被要求的话。</w:t>
      </w:r>
    </w:p>
    <w:p w14:paraId="05C699D4">
      <w:pPr>
        <w:ind w:left="-5"/>
        <w:rPr>
          <w:rFonts w:hint="eastAsia"/>
        </w:rPr>
      </w:pPr>
    </w:p>
    <w:p w14:paraId="6D4093CB">
      <w:pPr>
        <w:ind w:left="-5"/>
        <w:rPr>
          <w:rFonts w:hint="eastAsia"/>
        </w:rPr>
      </w:pPr>
      <w:r>
        <w:rPr>
          <w:rFonts w:hint="eastAsia"/>
        </w:rPr>
        <w:t>For 'tis most apparently absurd, to talk of a spiritual being, with the faculties of understanding and will, being required to per[form] external duties, without internal.</w:t>
      </w:r>
    </w:p>
    <w:p w14:paraId="4F0455B4">
      <w:pPr>
        <w:ind w:left="-5"/>
        <w:rPr>
          <w:rFonts w:hint="eastAsia"/>
        </w:rPr>
      </w:pPr>
    </w:p>
    <w:p w14:paraId="201F73DE">
      <w:pPr>
        <w:ind w:left="-5"/>
        <w:rPr>
          <w:rFonts w:hint="eastAsia"/>
        </w:rPr>
      </w:pPr>
      <w:r>
        <w:rPr>
          <w:rFonts w:hint="eastAsia"/>
        </w:rPr>
        <w:t>因为，谈论一个具有理解力和意志才能的属灵存有，被要求履行外在的责任，而没有内在的责任，这显然是极其荒谬的。</w:t>
      </w:r>
    </w:p>
    <w:p w14:paraId="25489F6A">
      <w:pPr>
        <w:ind w:left="-5"/>
        <w:rPr>
          <w:rFonts w:hint="eastAsia"/>
        </w:rPr>
      </w:pPr>
    </w:p>
    <w:p w14:paraId="59AF1C05">
      <w:pPr>
        <w:ind w:left="-5"/>
        <w:rPr>
          <w:rFonts w:hint="eastAsia"/>
        </w:rPr>
      </w:pPr>
      <w:r>
        <w:rPr>
          <w:rFonts w:hint="eastAsia"/>
        </w:rPr>
        <w:t>Dr. Taylor himself observes, that love is the fulfilling of the law, and that "all moral rectitude, even every part of it, must be resolved into that single principle."</w:t>
      </w:r>
    </w:p>
    <w:p w14:paraId="469539EC">
      <w:pPr>
        <w:ind w:left="-5"/>
        <w:rPr>
          <w:rFonts w:hint="eastAsia"/>
        </w:rPr>
      </w:pPr>
    </w:p>
    <w:p w14:paraId="3CEC0D32">
      <w:pPr>
        <w:ind w:left="-5"/>
        <w:rPr>
          <w:rFonts w:hint="eastAsia"/>
        </w:rPr>
      </w:pPr>
      <w:r>
        <w:rPr>
          <w:rFonts w:hint="eastAsia"/>
        </w:rPr>
        <w:t>泰勒博士自己也观察到，爱是成全律法的，并且“所有道德正直，即便是其每一部分，都必须归结于那个单一的原则。”</w:t>
      </w:r>
    </w:p>
    <w:p w14:paraId="10696397">
      <w:pPr>
        <w:ind w:left="-5"/>
        <w:rPr>
          <w:rFonts w:hint="eastAsia"/>
        </w:rPr>
      </w:pPr>
    </w:p>
    <w:p w14:paraId="15B3258D">
      <w:pPr>
        <w:ind w:left="-5"/>
        <w:rPr>
          <w:rFonts w:hint="eastAsia"/>
        </w:rPr>
      </w:pPr>
      <w:r>
        <w:rPr>
          <w:rFonts w:hint="eastAsia"/>
        </w:rPr>
        <w:t>Therefore, if any morally right act at all, reflection, consideration, or anything else, was required of Adam immediately, on his first existence, and was performed as required; then he must, the first moment of his existence, have his heart possessed of that principle of divine love; which implies the whole of moral rectitude in every part of it, according to our author's own doctrine; and so the whole of moral rectitude or righteousness must begin with his existence: which is the thing taught in the doctrine of original righteousness.</w:t>
      </w:r>
    </w:p>
    <w:p w14:paraId="295A17BC">
      <w:pPr>
        <w:ind w:left="-5"/>
        <w:rPr>
          <w:rFonts w:hint="eastAsia"/>
        </w:rPr>
      </w:pPr>
    </w:p>
    <w:p w14:paraId="37EA4C63">
      <w:pPr>
        <w:ind w:left="-5"/>
        <w:rPr>
          <w:rFonts w:hint="eastAsia"/>
        </w:rPr>
      </w:pPr>
      <w:r>
        <w:rPr>
          <w:rFonts w:hint="eastAsia"/>
        </w:rPr>
        <w:t>因此，如果任何道德上正确的行为，无论反思、考量或其他任何事，在亚当初次存在时，就被立即要求，并且被按要求行出来；那么他必然，在他存在的第一刻，心里就拥有那个神圣之爱的原则；这，根据我们作者自己的教义，就意味着其每一部分中的全部道德正直；因此，全部的道德正直或义，必然与他的存在一同开始：这正是原始的义的教义所教导的事。</w:t>
      </w:r>
    </w:p>
    <w:p w14:paraId="7D5A7395">
      <w:pPr>
        <w:ind w:left="-5"/>
        <w:rPr>
          <w:rFonts w:hint="eastAsia"/>
        </w:rPr>
      </w:pPr>
    </w:p>
    <w:p w14:paraId="3D00E383">
      <w:pPr>
        <w:ind w:left="-5"/>
        <w:rPr>
          <w:rFonts w:hint="eastAsia"/>
        </w:rPr>
      </w:pPr>
      <w:r>
        <w:rPr>
          <w:rFonts w:hint="eastAsia"/>
        </w:rPr>
        <w:t>And let us consider how it could be otherwise, than that Adam was always, in every moment of his existence, obliged to exercise such regard or respect of heart towards every object or thing, as was agreeable to the apparent merit of that object.</w:t>
      </w:r>
    </w:p>
    <w:p w14:paraId="64F04FE0">
      <w:pPr>
        <w:ind w:left="-5"/>
        <w:rPr>
          <w:rFonts w:hint="eastAsia"/>
        </w:rPr>
      </w:pPr>
    </w:p>
    <w:p w14:paraId="4E2FBBA7">
      <w:pPr>
        <w:ind w:left="-5"/>
        <w:rPr>
          <w:rFonts w:hint="eastAsia"/>
        </w:rPr>
      </w:pPr>
      <w:r>
        <w:rPr>
          <w:rFonts w:hint="eastAsia"/>
        </w:rPr>
        <w:t>并且让我们考量，亚当在他存在的每一刻，除了有义务对每一个对象或事物，表现出与那对象之明显价值相符的内心敬重或尊重外，还能是怎样。</w:t>
      </w:r>
    </w:p>
    <w:p w14:paraId="630175E6">
      <w:pPr>
        <w:ind w:left="-5"/>
        <w:rPr>
          <w:rFonts w:hint="eastAsia"/>
        </w:rPr>
      </w:pPr>
    </w:p>
    <w:p w14:paraId="2C836A2F">
      <w:pPr>
        <w:ind w:left="-5"/>
        <w:rPr>
          <w:rFonts w:hint="eastAsia"/>
        </w:rPr>
      </w:pPr>
      <w:r>
        <w:rPr>
          <w:rFonts w:hint="eastAsia"/>
        </w:rPr>
        <w:t>For instance, would it not at any time have been a becoming thing in Adam, on the exhibition to his mind of God's infinite goodness to him, for him to have exercised answerable gratitude; and the contrary have been unbecoming and odious?</w:t>
      </w:r>
    </w:p>
    <w:p w14:paraId="1F4D4425">
      <w:pPr>
        <w:ind w:left="-5"/>
        <w:rPr>
          <w:rFonts w:hint="eastAsia"/>
        </w:rPr>
      </w:pPr>
    </w:p>
    <w:p w14:paraId="7040827C">
      <w:pPr>
        <w:ind w:left="-5"/>
        <w:rPr>
          <w:rFonts w:hint="eastAsia"/>
        </w:rPr>
      </w:pPr>
      <w:r>
        <w:rPr>
          <w:rFonts w:hint="eastAsia"/>
        </w:rPr>
        <w:t>例如，在上帝无限的良善向亚当的心智显明时，他表现出相应的感恩，难道不是任何时候都相称的事吗；而相反的，岂不是不相称和可憎的吗？</w:t>
      </w:r>
    </w:p>
    <w:p w14:paraId="0C17C964">
      <w:pPr>
        <w:ind w:left="-5"/>
        <w:rPr>
          <w:rFonts w:hint="eastAsia"/>
        </w:rPr>
      </w:pPr>
    </w:p>
    <w:p w14:paraId="3B7DE558">
      <w:pPr>
        <w:ind w:left="-5"/>
        <w:rPr>
          <w:rFonts w:hint="eastAsia"/>
        </w:rPr>
      </w:pPr>
      <w:r>
        <w:rPr>
          <w:rFonts w:hint="eastAsia"/>
        </w:rPr>
        <w:t>And if something had been presented to Adam's view, transcendently amiable in itself, as for instance, the glorious perfection of the divine nature, would it not have become him to love, relish and delight in it?</w:t>
      </w:r>
    </w:p>
    <w:p w14:paraId="3AD468BD">
      <w:pPr>
        <w:ind w:left="-5"/>
        <w:rPr>
          <w:rFonts w:hint="eastAsia"/>
        </w:rPr>
      </w:pPr>
    </w:p>
    <w:p w14:paraId="07717A9E">
      <w:pPr>
        <w:ind w:left="-5"/>
        <w:rPr>
          <w:rFonts w:hint="eastAsia"/>
        </w:rPr>
      </w:pPr>
      <w:r>
        <w:rPr>
          <w:rFonts w:hint="eastAsia"/>
        </w:rPr>
        <w:t>如果某个本身就超凡可爱的，如神性荣耀的完美，被呈现在亚当眼前，他爱、品味和喜悦它，难道不相称吗？</w:t>
      </w:r>
    </w:p>
    <w:p w14:paraId="2A0F674E">
      <w:pPr>
        <w:ind w:left="-5"/>
        <w:rPr>
          <w:rFonts w:hint="eastAsia"/>
        </w:rPr>
      </w:pPr>
    </w:p>
    <w:p w14:paraId="142A361E">
      <w:pPr>
        <w:ind w:left="-5"/>
        <w:rPr>
          <w:rFonts w:hint="eastAsia"/>
        </w:rPr>
      </w:pPr>
      <w:r>
        <w:rPr>
          <w:rFonts w:hint="eastAsia"/>
        </w:rPr>
        <w:t>Would not such an object have merited this?</w:t>
      </w:r>
    </w:p>
    <w:p w14:paraId="78BB9A90">
      <w:pPr>
        <w:ind w:left="-5"/>
        <w:rPr>
          <w:rFonts w:hint="eastAsia"/>
        </w:rPr>
      </w:pPr>
    </w:p>
    <w:p w14:paraId="4197EB32">
      <w:pPr>
        <w:ind w:left="-5"/>
        <w:rPr>
          <w:rFonts w:hint="eastAsia"/>
        </w:rPr>
      </w:pPr>
      <w:r>
        <w:rPr>
          <w:rFonts w:hint="eastAsia"/>
        </w:rPr>
        <w:t>这样一个对象，难道不配受此吗？</w:t>
      </w:r>
    </w:p>
    <w:p w14:paraId="04445DE2">
      <w:pPr>
        <w:ind w:left="-5"/>
        <w:rPr>
          <w:rFonts w:hint="eastAsia"/>
        </w:rPr>
      </w:pPr>
    </w:p>
    <w:p w14:paraId="6B413A9C">
      <w:pPr>
        <w:ind w:left="-5"/>
        <w:rPr>
          <w:rFonts w:hint="eastAsia"/>
        </w:rPr>
      </w:pPr>
      <w:r>
        <w:rPr>
          <w:rFonts w:hint="eastAsia"/>
        </w:rPr>
        <w:t>And if the view of an object so amiable in itself did not affect his mind with complacence, would it not, according to the plain dictates of our understanding, have shown an unbecoming temper of mind?</w:t>
      </w:r>
    </w:p>
    <w:p w14:paraId="2903FF48">
      <w:pPr>
        <w:ind w:left="-5"/>
        <w:rPr>
          <w:rFonts w:hint="eastAsia"/>
        </w:rPr>
      </w:pPr>
    </w:p>
    <w:p w14:paraId="33C0ECD1">
      <w:pPr>
        <w:ind w:left="-5"/>
        <w:rPr>
          <w:rFonts w:hint="eastAsia"/>
        </w:rPr>
      </w:pPr>
      <w:r>
        <w:rPr>
          <w:rFonts w:hint="eastAsia"/>
        </w:rPr>
        <w:t>如果一个本身如此可爱的对象之景象，没有使他的心智产生喜悦，那么根据我们理解力的明白指示，这岂不是显出一种不相称的心之性情吗？</w:t>
      </w:r>
    </w:p>
    <w:p w14:paraId="38DD376D">
      <w:pPr>
        <w:ind w:left="-5"/>
        <w:rPr>
          <w:rFonts w:hint="eastAsia"/>
        </w:rPr>
      </w:pPr>
    </w:p>
    <w:p w14:paraId="1630CF30">
      <w:pPr>
        <w:ind w:left="-5"/>
        <w:rPr>
          <w:rFonts w:hint="eastAsia"/>
        </w:rPr>
      </w:pPr>
      <w:r>
        <w:rPr>
          <w:rFonts w:hint="eastAsia"/>
        </w:rPr>
        <w:t>To say, that he had not had time, by culture, to form and establish a good disposition or relish, is not what would have taken off the disagreeableness and odiousness of the temper.</w:t>
      </w:r>
    </w:p>
    <w:p w14:paraId="007E833D">
      <w:pPr>
        <w:ind w:left="-5"/>
        <w:rPr>
          <w:rFonts w:hint="eastAsia"/>
        </w:rPr>
      </w:pPr>
    </w:p>
    <w:p w14:paraId="2C2E58D1">
      <w:pPr>
        <w:ind w:left="-5"/>
        <w:rPr>
          <w:rFonts w:hint="eastAsia"/>
        </w:rPr>
      </w:pPr>
      <w:r>
        <w:rPr>
          <w:rFonts w:hint="eastAsia"/>
        </w:rPr>
        <w:t>说他没有时间，藉着培养，来形成和建立一种好的性情或品味，并不能除去那种性情的不悦和可憎。</w:t>
      </w:r>
    </w:p>
    <w:p w14:paraId="7B4819D7">
      <w:pPr>
        <w:ind w:left="-5"/>
        <w:rPr>
          <w:rFonts w:hint="eastAsia"/>
        </w:rPr>
      </w:pPr>
    </w:p>
    <w:p w14:paraId="4664FEF2">
      <w:pPr>
        <w:ind w:left="-5"/>
        <w:rPr>
          <w:rFonts w:hint="eastAsia"/>
        </w:rPr>
      </w:pPr>
      <w:r>
        <w:rPr>
          <w:rFonts w:hint="eastAsia"/>
        </w:rPr>
        <w:t>And if there had been ever so much time, I don't see, how it could be expected he should improve it aright, in order to obtain a good disposition, if he had not already some good disposition to engage him to it.</w:t>
      </w:r>
    </w:p>
    <w:p w14:paraId="3BEE9E8B">
      <w:pPr>
        <w:ind w:left="-5"/>
        <w:rPr>
          <w:rFonts w:hint="eastAsia"/>
        </w:rPr>
      </w:pPr>
    </w:p>
    <w:p w14:paraId="707D0BE2">
      <w:pPr>
        <w:ind w:left="-5"/>
        <w:rPr>
          <w:rFonts w:hint="eastAsia"/>
        </w:rPr>
      </w:pPr>
      <w:r>
        <w:rPr>
          <w:rFonts w:hint="eastAsia"/>
        </w:rPr>
        <w:t>并且，即便有再多的时间，我也不明白，如果他没有某种已有的好性情来促使他，又如何能指望他能正确地利用它，以便获得一种好的性情。</w:t>
      </w:r>
    </w:p>
    <w:p w14:paraId="2A9C3BF4">
      <w:pPr>
        <w:ind w:left="-5"/>
        <w:rPr>
          <w:rFonts w:hint="eastAsia"/>
        </w:rPr>
      </w:pPr>
    </w:p>
    <w:p w14:paraId="2F546732">
      <w:pPr>
        <w:ind w:left="-5"/>
        <w:rPr>
          <w:rFonts w:hint="eastAsia"/>
        </w:rPr>
      </w:pPr>
      <w:r>
        <w:rPr>
          <w:rFonts w:hint="eastAsia"/>
        </w:rPr>
        <w:t>That belonging to the will and disposition of the heart, which is in itself either odious or amiable, unbecoming or decent, always would have been Adam's virtue or sin, at any moment of his existence; if there be any such thing as virtue or vice; by which nothing can be meant, but that in our moral disposition and behavior, which is becoming or unbecoming, amiable or odious.</w:t>
      </w:r>
    </w:p>
    <w:p w14:paraId="2550548E">
      <w:pPr>
        <w:ind w:left="-5"/>
        <w:rPr>
          <w:rFonts w:hint="eastAsia"/>
        </w:rPr>
      </w:pPr>
    </w:p>
    <w:p w14:paraId="16DD250A">
      <w:pPr>
        <w:ind w:left="-5"/>
        <w:rPr>
          <w:rFonts w:hint="eastAsia"/>
        </w:rPr>
      </w:pPr>
      <w:r>
        <w:rPr>
          <w:rFonts w:hint="eastAsia"/>
        </w:rPr>
        <w:t>那属于意志和内心性情的，本身或可憎或可爱，不相称或相称的东西，在亚当存在的任何时刻，总是他的德行或罪；如果真有德行或邪恶这回事的话；而德行或邪恶，除了指我们在道德性情和行为中，相称或不相称，可爱或可憎的东西外，不可能意味着别的。</w:t>
      </w:r>
    </w:p>
    <w:p w14:paraId="17E17C37">
      <w:pPr>
        <w:ind w:left="-5"/>
        <w:rPr>
          <w:rFonts w:hint="eastAsia"/>
        </w:rPr>
      </w:pPr>
    </w:p>
    <w:p w14:paraId="098DFC45">
      <w:pPr>
        <w:ind w:left="-5"/>
        <w:rPr>
          <w:rFonts w:hint="eastAsia"/>
        </w:rPr>
      </w:pPr>
      <w:r>
        <w:rPr>
          <w:rFonts w:hint="eastAsia"/>
        </w:rPr>
        <w:t>Human nature must be created with some dispositions; a disposition to relish some things as good and amiable, and to be averse to other things as odious and disagreeable.</w:t>
      </w:r>
    </w:p>
    <w:p w14:paraId="0CEBCCFF">
      <w:pPr>
        <w:ind w:left="-5"/>
        <w:rPr>
          <w:rFonts w:hint="eastAsia"/>
        </w:rPr>
      </w:pPr>
    </w:p>
    <w:p w14:paraId="0E49D918">
      <w:pPr>
        <w:ind w:left="-5"/>
        <w:rPr>
          <w:rFonts w:hint="eastAsia"/>
        </w:rPr>
      </w:pPr>
      <w:r>
        <w:rPr>
          <w:rFonts w:hint="eastAsia"/>
        </w:rPr>
        <w:t>人性必然是被造时就带有某种性情；一种对某些事物有如对善和可爱之物那样的品味的性情，并对其他事物有如对可憎和不悦之物那样的厌恶。</w:t>
      </w:r>
    </w:p>
    <w:p w14:paraId="6A6AEC9D">
      <w:pPr>
        <w:ind w:left="-5"/>
        <w:rPr>
          <w:rFonts w:hint="eastAsia"/>
        </w:rPr>
      </w:pPr>
    </w:p>
    <w:p w14:paraId="5921A183">
      <w:pPr>
        <w:ind w:left="-5"/>
        <w:rPr>
          <w:rFonts w:hint="eastAsia"/>
        </w:rPr>
      </w:pPr>
      <w:r>
        <w:rPr>
          <w:rFonts w:hint="eastAsia"/>
        </w:rPr>
        <w:t>Otherwise, it must be without any such thing as inclination or will.</w:t>
      </w:r>
    </w:p>
    <w:p w14:paraId="304FC902">
      <w:pPr>
        <w:ind w:left="-5"/>
        <w:rPr>
          <w:rFonts w:hint="eastAsia"/>
        </w:rPr>
      </w:pPr>
    </w:p>
    <w:p w14:paraId="52C1B836">
      <w:pPr>
        <w:ind w:left="-5"/>
        <w:rPr>
          <w:rFonts w:hint="eastAsia"/>
        </w:rPr>
      </w:pPr>
      <w:r>
        <w:rPr>
          <w:rFonts w:hint="eastAsia"/>
        </w:rPr>
        <w:t>否则，它就必然是没有任何倾向或意志的。</w:t>
      </w:r>
    </w:p>
    <w:p w14:paraId="21E346FB">
      <w:pPr>
        <w:ind w:left="-5"/>
        <w:rPr>
          <w:rFonts w:hint="eastAsia"/>
        </w:rPr>
      </w:pPr>
    </w:p>
    <w:p w14:paraId="1F4894E8">
      <w:pPr>
        <w:ind w:left="-5"/>
        <w:rPr>
          <w:rFonts w:hint="eastAsia"/>
        </w:rPr>
      </w:pPr>
      <w:r>
        <w:rPr>
          <w:rFonts w:hint="eastAsia"/>
        </w:rPr>
        <w:t>It must be perfectly indifferent, without preference, without choice or aversion towards anything, as agreeable or disagreeable.</w:t>
      </w:r>
    </w:p>
    <w:p w14:paraId="4D64E232">
      <w:pPr>
        <w:ind w:left="-5"/>
        <w:rPr>
          <w:rFonts w:hint="eastAsia"/>
        </w:rPr>
      </w:pPr>
    </w:p>
    <w:p w14:paraId="7653E73F">
      <w:pPr>
        <w:ind w:left="-5"/>
        <w:rPr>
          <w:rFonts w:hint="eastAsia"/>
        </w:rPr>
      </w:pPr>
      <w:r>
        <w:rPr>
          <w:rFonts w:hint="eastAsia"/>
        </w:rPr>
        <w:t>它必然是完全中立的，没有任何偏好，对任何事物，无论悦与不悦，都无选择或厌恶。</w:t>
      </w:r>
    </w:p>
    <w:p w14:paraId="79734A48">
      <w:pPr>
        <w:ind w:left="-5"/>
        <w:rPr>
          <w:rFonts w:hint="eastAsia"/>
        </w:rPr>
      </w:pPr>
    </w:p>
    <w:p w14:paraId="61E4EB39">
      <w:pPr>
        <w:ind w:left="-5"/>
        <w:rPr>
          <w:rFonts w:hint="eastAsia"/>
        </w:rPr>
      </w:pPr>
      <w:r>
        <w:rPr>
          <w:rFonts w:hint="eastAsia"/>
        </w:rPr>
        <w:t>But if it had any concreated dispositions at all, they must be either right or wrong, either agreeable or disagreeable to the nature of things.</w:t>
      </w:r>
    </w:p>
    <w:p w14:paraId="52598145">
      <w:pPr>
        <w:ind w:left="-5"/>
        <w:rPr>
          <w:rFonts w:hint="eastAsia"/>
        </w:rPr>
      </w:pPr>
    </w:p>
    <w:p w14:paraId="7A974CE2">
      <w:pPr>
        <w:ind w:left="-5"/>
        <w:rPr>
          <w:rFonts w:hint="eastAsia"/>
        </w:rPr>
      </w:pPr>
      <w:r>
        <w:rPr>
          <w:rFonts w:hint="eastAsia"/>
        </w:rPr>
        <w:t>但如果它有任何一同被造的性情，那么它们必然或对或错，或与事物的本性相合或不合。</w:t>
      </w:r>
    </w:p>
    <w:p w14:paraId="49295A83">
      <w:pPr>
        <w:ind w:left="-5"/>
        <w:rPr>
          <w:rFonts w:hint="eastAsia"/>
        </w:rPr>
      </w:pPr>
    </w:p>
    <w:p w14:paraId="6938DFF9">
      <w:pPr>
        <w:ind w:left="-5"/>
        <w:rPr>
          <w:rFonts w:hint="eastAsia"/>
        </w:rPr>
      </w:pPr>
      <w:r>
        <w:rPr>
          <w:rFonts w:hint="eastAsia"/>
        </w:rPr>
        <w:t>If man had at first the highest relish of those things that were most excellent and beautiful, a disposition to have the quickest and highest delight in those things that were most worthy of it, then his dispositions were morally right and amiable, and never can be decent and excellent in a higher sense.</w:t>
      </w:r>
    </w:p>
    <w:p w14:paraId="79AE4582">
      <w:pPr>
        <w:ind w:left="-5"/>
        <w:rPr>
          <w:rFonts w:hint="eastAsia"/>
        </w:rPr>
      </w:pPr>
    </w:p>
    <w:p w14:paraId="1041CF9E">
      <w:pPr>
        <w:ind w:left="-5"/>
        <w:rPr>
          <w:rFonts w:hint="eastAsia"/>
        </w:rPr>
      </w:pPr>
      <w:r>
        <w:rPr>
          <w:rFonts w:hint="eastAsia"/>
        </w:rPr>
        <w:t>如果人起初对那些最卓越和最美丽的事物，有最高的品味，一种对那些最值得之事，有最快和最高喜悦的性情，那么他的性情就是道德上正确和可爱的，并且在更高的意义上，永远不可能更相称和更卓越。</w:t>
      </w:r>
    </w:p>
    <w:p w14:paraId="6EF1C45E">
      <w:pPr>
        <w:ind w:left="-5"/>
        <w:rPr>
          <w:rFonts w:hint="eastAsia"/>
        </w:rPr>
      </w:pPr>
    </w:p>
    <w:p w14:paraId="208BFE14">
      <w:pPr>
        <w:ind w:left="-5"/>
        <w:rPr>
          <w:rFonts w:hint="eastAsia"/>
        </w:rPr>
      </w:pPr>
      <w:r>
        <w:rPr>
          <w:rFonts w:hint="eastAsia"/>
        </w:rPr>
        <w:t>But if he had a disposition to love most those things that were inferior and less worthy, then his dispositions were vicious.</w:t>
      </w:r>
    </w:p>
    <w:p w14:paraId="066B317A">
      <w:pPr>
        <w:ind w:left="-5"/>
        <w:rPr>
          <w:rFonts w:hint="eastAsia"/>
        </w:rPr>
      </w:pPr>
    </w:p>
    <w:p w14:paraId="17D370D4">
      <w:pPr>
        <w:ind w:left="-5"/>
        <w:rPr>
          <w:rFonts w:hint="eastAsia"/>
        </w:rPr>
      </w:pPr>
      <w:r>
        <w:rPr>
          <w:rFonts w:hint="eastAsia"/>
        </w:rPr>
        <w:t>但如果他有一种倾向，去最爱那些较次和较不值得的事物，那么他的性情就是邪恶的。</w:t>
      </w:r>
    </w:p>
    <w:p w14:paraId="20AF8008">
      <w:pPr>
        <w:ind w:left="-5"/>
        <w:rPr>
          <w:rFonts w:hint="eastAsia"/>
        </w:rPr>
      </w:pPr>
    </w:p>
    <w:p w14:paraId="6BEDCB98">
      <w:pPr>
        <w:ind w:left="-5"/>
        <w:rPr>
          <w:rFonts w:hint="eastAsia"/>
        </w:rPr>
      </w:pPr>
      <w:r>
        <w:rPr>
          <w:rFonts w:hint="eastAsia"/>
        </w:rPr>
        <w:t>And 'tis evident there can be no medium between these.</w:t>
      </w:r>
    </w:p>
    <w:p w14:paraId="4FEFC3C4">
      <w:pPr>
        <w:ind w:left="-5"/>
        <w:rPr>
          <w:rFonts w:hint="eastAsia"/>
        </w:rPr>
      </w:pPr>
    </w:p>
    <w:p w14:paraId="477DA424">
      <w:pPr>
        <w:ind w:left="-5"/>
        <w:rPr>
          <w:rFonts w:hint="eastAsia"/>
        </w:rPr>
      </w:pPr>
      <w:r>
        <w:rPr>
          <w:rFonts w:hint="eastAsia"/>
        </w:rPr>
        <w:t>并且很明显，这两者之间不可能有中间地带。</w:t>
      </w:r>
    </w:p>
    <w:p w14:paraId="1EC06B8B">
      <w:pPr>
        <w:ind w:left="-5"/>
        <w:rPr>
          <w:rFonts w:hint="eastAsia"/>
        </w:rPr>
      </w:pPr>
    </w:p>
    <w:p w14:paraId="26C4D04D">
      <w:pPr>
        <w:ind w:left="-5"/>
        <w:rPr>
          <w:rFonts w:hint="eastAsia"/>
        </w:rPr>
      </w:pPr>
      <w:r>
        <w:rPr>
          <w:rFonts w:hint="eastAsia"/>
        </w:rPr>
        <w:t>II. This notion of Adam's being created without a principle of holiness in his heart, taken with the rest of Dr. Taylor's scheme, is inconsistent with what the history in the beginning of Genesis leads us to suppose of the great favors and smiles of heaven, which Adam enjoyed, while he remained in innocency.</w:t>
      </w:r>
    </w:p>
    <w:p w14:paraId="05CFFD5F">
      <w:pPr>
        <w:ind w:left="-5"/>
        <w:rPr>
          <w:rFonts w:hint="eastAsia"/>
        </w:rPr>
      </w:pPr>
    </w:p>
    <w:p w14:paraId="627A782B">
      <w:pPr>
        <w:ind w:left="-5"/>
        <w:rPr>
          <w:rFonts w:hint="eastAsia"/>
        </w:rPr>
      </w:pPr>
      <w:r>
        <w:rPr>
          <w:rFonts w:hint="eastAsia"/>
        </w:rPr>
        <w:t>二、 这种关于亚当被造时，心里没有圣洁原则的观念，连同泰勒博士体系的其余部分，与创世记开头那段历史引导我们假设的，关于亚当在无罪时所享有的上天之大恩惠和眷顾，是不一致的。</w:t>
      </w:r>
    </w:p>
    <w:p w14:paraId="6F9FC380">
      <w:pPr>
        <w:ind w:left="-5"/>
        <w:rPr>
          <w:rFonts w:hint="eastAsia"/>
        </w:rPr>
      </w:pPr>
    </w:p>
    <w:p w14:paraId="5E7C207F">
      <w:pPr>
        <w:ind w:left="-5"/>
        <w:rPr>
          <w:rFonts w:hint="eastAsia"/>
        </w:rPr>
      </w:pPr>
      <w:r>
        <w:rPr>
          <w:rFonts w:hint="eastAsia"/>
        </w:rPr>
        <w:t>The Mosaic account suggests to us, that till Adam sinned, he was in happy circumstances, surrounded with testimonies and fruits of God's favor.</w:t>
      </w:r>
    </w:p>
    <w:p w14:paraId="3FBC4BEF">
      <w:pPr>
        <w:ind w:left="-5"/>
        <w:rPr>
          <w:rFonts w:hint="eastAsia"/>
        </w:rPr>
      </w:pPr>
    </w:p>
    <w:p w14:paraId="30798D4E">
      <w:pPr>
        <w:ind w:left="-5"/>
        <w:rPr>
          <w:rFonts w:hint="eastAsia"/>
        </w:rPr>
      </w:pPr>
      <w:r>
        <w:rPr>
          <w:rFonts w:hint="eastAsia"/>
        </w:rPr>
        <w:t>摩西的记述向我们暗示，直到亚当犯罪，他都处于幸福的境况中，被上帝恩惠的见证和果实所环绕。</w:t>
      </w:r>
    </w:p>
    <w:p w14:paraId="32082C30">
      <w:pPr>
        <w:ind w:left="-5"/>
        <w:rPr>
          <w:rFonts w:hint="eastAsia"/>
        </w:rPr>
      </w:pPr>
    </w:p>
    <w:p w14:paraId="24745B32">
      <w:pPr>
        <w:ind w:left="-5"/>
        <w:rPr>
          <w:rFonts w:hint="eastAsia"/>
        </w:rPr>
      </w:pPr>
      <w:r>
        <w:rPr>
          <w:rFonts w:hint="eastAsia"/>
        </w:rPr>
        <w:t>This is implicitly owned by Dr. Taylor when he says (p. 252), "That in the dispensation our first parents were under, before the fall, they were placed in a condition proper to engage their gratitude, love and obedience."</w:t>
      </w:r>
    </w:p>
    <w:p w14:paraId="706A0714">
      <w:pPr>
        <w:ind w:left="-5"/>
        <w:rPr>
          <w:rFonts w:hint="eastAsia"/>
        </w:rPr>
      </w:pPr>
    </w:p>
    <w:p w14:paraId="338D1EE9">
      <w:pPr>
        <w:ind w:left="-5"/>
        <w:rPr>
          <w:rFonts w:hint="eastAsia"/>
        </w:rPr>
      </w:pPr>
      <w:r>
        <w:rPr>
          <w:rFonts w:hint="eastAsia"/>
        </w:rPr>
        <w:t>泰勒博士含蓄地承认了这一点，当他说（第252页），“在我们的始祖堕落之前所处的经纶中，他们被置于一种能激发他们感恩、爱和顺服的境况中。”</w:t>
      </w:r>
    </w:p>
    <w:p w14:paraId="6DA632E9">
      <w:pPr>
        <w:ind w:left="-5"/>
        <w:rPr>
          <w:rFonts w:hint="eastAsia"/>
        </w:rPr>
      </w:pPr>
    </w:p>
    <w:p w14:paraId="1AB78A21">
      <w:pPr>
        <w:ind w:left="-5"/>
        <w:rPr>
          <w:rFonts w:hint="eastAsia"/>
        </w:rPr>
      </w:pPr>
      <w:r>
        <w:rPr>
          <w:rFonts w:hint="eastAsia"/>
        </w:rPr>
        <w:t>But it will follow on our author's principles, that Adam while in innocency, was placed in far worse circumstances, than he was in after his disobedience, and infinitely worse than his posterity are in; under unspeakably greater disadvantages for the avoiding [of] sin, and the performance of duty.</w:t>
      </w:r>
    </w:p>
    <w:p w14:paraId="287E6573">
      <w:pPr>
        <w:ind w:left="-5"/>
        <w:rPr>
          <w:rFonts w:hint="eastAsia"/>
        </w:rPr>
      </w:pPr>
    </w:p>
    <w:p w14:paraId="3D7026B0">
      <w:pPr>
        <w:ind w:left="-5"/>
        <w:rPr>
          <w:rFonts w:hint="eastAsia"/>
        </w:rPr>
      </w:pPr>
      <w:r>
        <w:rPr>
          <w:rFonts w:hint="eastAsia"/>
        </w:rPr>
        <w:t>但根据我们作者的原则，就会推断出，亚当在无罪时，所处的境况，远比他悖逆之后更差，并且远比他后裔所处的境况差得无限；在避免罪，和履行责任上，他处于难以言表的更大劣势。</w:t>
      </w:r>
    </w:p>
    <w:p w14:paraId="39F7723A">
      <w:pPr>
        <w:ind w:left="-5"/>
        <w:rPr>
          <w:rFonts w:hint="eastAsia"/>
        </w:rPr>
      </w:pPr>
    </w:p>
    <w:p w14:paraId="4C98A5CD">
      <w:pPr>
        <w:ind w:left="-5"/>
        <w:rPr>
          <w:rFonts w:hint="eastAsia"/>
        </w:rPr>
      </w:pPr>
      <w:r>
        <w:rPr>
          <w:rFonts w:hint="eastAsia"/>
        </w:rPr>
        <w:t>For by his doctrine Adam's posterity come into the world with their hearts as free from any propensity to sin as he, and he was made as destitute of any propensity to righteousness as they: and yet God, in favor to them, does great things to restrain them from sin, and excite them to virtue, which he never did for Adam in innocency, but laid him, in the highest degree, under contrary disadvantages.</w:t>
      </w:r>
    </w:p>
    <w:p w14:paraId="15C94F86">
      <w:pPr>
        <w:ind w:left="-5"/>
        <w:rPr>
          <w:rFonts w:hint="eastAsia"/>
        </w:rPr>
      </w:pPr>
    </w:p>
    <w:p w14:paraId="57E4FEE8">
      <w:pPr>
        <w:ind w:left="-5"/>
        <w:rPr>
          <w:rFonts w:hint="eastAsia"/>
        </w:rPr>
      </w:pPr>
      <w:r>
        <w:rPr>
          <w:rFonts w:hint="eastAsia"/>
        </w:rPr>
        <w:t>因为根据他的教义，亚当的后裔来到世上时，他们的心与他一样，都没有任何犯罪的倾向，并且他被造时，也与他们一样，没有任何趋向义的倾向：然而上帝，为恩待他们，行了大事来约束他们犯罪，并激动他们向善，这祂从未为无罪时的亚当作过，反而使他在最高程度上，处于相反的劣势。</w:t>
      </w:r>
    </w:p>
    <w:p w14:paraId="05A20575">
      <w:pPr>
        <w:ind w:left="-5"/>
        <w:rPr>
          <w:rFonts w:hint="eastAsia"/>
        </w:rPr>
      </w:pPr>
    </w:p>
    <w:p w14:paraId="66E29518">
      <w:pPr>
        <w:ind w:left="-5"/>
        <w:rPr>
          <w:rFonts w:hint="eastAsia"/>
        </w:rPr>
      </w:pPr>
      <w:r>
        <w:rPr>
          <w:rFonts w:hint="eastAsia"/>
        </w:rPr>
        <w:t>God, as an instance of his great favor and fatherly love to man, since the fall, has denied him the ease and pleasures of paradise, which gratified and allured his senses and bodily appetites; that he might diminish his temptations to sin: and as a still greater means to restrain from sin, and promote virtue, has subjected him to labor, toil, and sorrow in the world: and not only so, but as a means to promote his spiritual and eternal good far beyond this, has doomed him to death: and when all this was found insufficient, he, in further prosecution of the designs of his love, shortened men's lives exceedingly, made them twelve or thirteen times shorter than in the first ages.</w:t>
      </w:r>
    </w:p>
    <w:p w14:paraId="00C3C416">
      <w:pPr>
        <w:ind w:left="-5"/>
        <w:rPr>
          <w:rFonts w:hint="eastAsia"/>
        </w:rPr>
      </w:pPr>
    </w:p>
    <w:p w14:paraId="6BF33AEA">
      <w:pPr>
        <w:ind w:left="-5"/>
        <w:rPr>
          <w:rFonts w:hint="eastAsia"/>
        </w:rPr>
      </w:pPr>
      <w:r>
        <w:rPr>
          <w:rFonts w:hint="eastAsia"/>
        </w:rPr>
        <w:t>上帝，作为祂对人极大恩惠和父爱的一个例子，自从堕落以来，已拒绝了他乐园的安逸和快乐，这些曾满足和引诱他的感官和肉体欲望；以使祂可以减少他犯罪的试探：并且，作为一种更伟大的约束罪恶、促进德行的方法，已使他受制于这世界的劳苦、辛劳和悲伤：不仅如此，而且作为一种远超于此的、促进他属灵和永远益处的方法，已注定他要死：当这一切都被证明不足时，祂，为进一步实现祂的爱之计划，极大地缩短了人的寿命，使之比初起时代短了十二三倍。</w:t>
      </w:r>
    </w:p>
    <w:p w14:paraId="601040D0">
      <w:pPr>
        <w:ind w:left="-5"/>
        <w:rPr>
          <w:rFonts w:hint="eastAsia"/>
        </w:rPr>
      </w:pPr>
    </w:p>
    <w:p w14:paraId="70E7B646">
      <w:pPr>
        <w:ind w:left="-5"/>
        <w:rPr>
          <w:rFonts w:hint="eastAsia"/>
        </w:rPr>
      </w:pPr>
      <w:r>
        <w:rPr>
          <w:rFonts w:hint="eastAsia"/>
        </w:rPr>
        <w:t>And yet this, with all the innumerable calamities, which God in great favor to mankind has brought on the world, whereby their temptations are so vastly cut short, and the means and inducements to virtue heaped one upon another, to so great a degree, all have proved insufficient, now for so many thousand years together, to restrain from wickedness in any considerable degree; innocent human nature, all along, coming into the world with the same purity and harmless dispositions that our first parents had in paradise.</w:t>
      </w:r>
    </w:p>
    <w:p w14:paraId="0D00272D">
      <w:pPr>
        <w:ind w:left="-5"/>
        <w:rPr>
          <w:rFonts w:hint="eastAsia"/>
        </w:rPr>
      </w:pPr>
    </w:p>
    <w:p w14:paraId="59EEFA91">
      <w:pPr>
        <w:ind w:left="-5"/>
        <w:rPr>
          <w:rFonts w:hint="eastAsia"/>
        </w:rPr>
      </w:pPr>
      <w:r>
        <w:rPr>
          <w:rFonts w:hint="eastAsia"/>
        </w:rPr>
        <w:t>然而，这，连同上帝出于对人类的极大恩惠，而加给世界的一切无数的灾难，藉此他们的试探被如此大地削减，并且德行的方法和诱因，一个接一个地被堆积到如此大的程度，所有这一切，在如此多千年中，都证明不足以在任何相当大的程度上，约束邪恶；而无辜的人性，一直以来，都是以与我们始祖在乐园中所拥有的同样的纯洁和无害的性情，来到世上的。</w:t>
      </w:r>
    </w:p>
    <w:p w14:paraId="45F3B223">
      <w:pPr>
        <w:ind w:left="-5"/>
        <w:rPr>
          <w:rFonts w:hint="eastAsia"/>
        </w:rPr>
      </w:pPr>
    </w:p>
    <w:p w14:paraId="01DB1A96">
      <w:pPr>
        <w:ind w:left="-5"/>
        <w:rPr>
          <w:rFonts w:hint="eastAsia"/>
        </w:rPr>
      </w:pPr>
      <w:r>
        <w:rPr>
          <w:rFonts w:hint="eastAsia"/>
        </w:rPr>
        <w:t>What vast disadvantages indeed then must Adam and Eve be in, that had no more in their nature to keep them from sin, or incline 'em to virtue, than their posterity, and yet were without all these additional and extraordinary means!</w:t>
      </w:r>
    </w:p>
    <w:p w14:paraId="6F1A0634">
      <w:pPr>
        <w:ind w:left="-5"/>
        <w:rPr>
          <w:rFonts w:hint="eastAsia"/>
        </w:rPr>
      </w:pPr>
    </w:p>
    <w:p w14:paraId="459C9B6D">
      <w:pPr>
        <w:ind w:left="-5"/>
        <w:rPr>
          <w:rFonts w:hint="eastAsia"/>
        </w:rPr>
      </w:pPr>
      <w:r>
        <w:rPr>
          <w:rFonts w:hint="eastAsia"/>
        </w:rPr>
        <w:t>那么，亚当和夏娃，其本性中，并没有比他们后裔更多的，能使他们远离罪，或倾向于德的东西，并且又没有所有这些额外的和非凡的方法，他们当时必然是处于何等巨大的劣势！</w:t>
      </w:r>
    </w:p>
    <w:p w14:paraId="5AE511DA">
      <w:pPr>
        <w:ind w:left="-5"/>
        <w:rPr>
          <w:rFonts w:hint="eastAsia"/>
        </w:rPr>
      </w:pPr>
    </w:p>
    <w:p w14:paraId="119A2E3E">
      <w:pPr>
        <w:ind w:left="-5"/>
        <w:rPr>
          <w:rFonts w:hint="eastAsia"/>
        </w:rPr>
      </w:pPr>
      <w:r>
        <w:rPr>
          <w:rFonts w:hint="eastAsia"/>
        </w:rPr>
        <w:t>Not only without such exceeding great means as we now have, when our lives are made so very short, but having vastly less advantages than their antediluvian posterity, who to prevent their being wicked and to make 'em good, had so much labor and toil, sweat and sorrow, briars and thorns, with a body gradually decaying and returning to the dust; when our first parents had the extreme disadvantage of being placed in the midst of so many and exceeding great temptations; not only without toil or sorrow, pain or disease, to humble and mortify 'em, and a sentence of death to wean 'em from the world, but in the midst of the most exquisite and alluring sensitive delights, the reverse in every respect, and to the highest degree of that most gracious state of requisite means, and great advantages, which mankind now enjoy!</w:t>
      </w:r>
    </w:p>
    <w:p w14:paraId="700F10A9">
      <w:pPr>
        <w:ind w:left="-5"/>
        <w:rPr>
          <w:rFonts w:hint="eastAsia"/>
        </w:rPr>
      </w:pPr>
    </w:p>
    <w:p w14:paraId="631E4096">
      <w:pPr>
        <w:ind w:left="-5"/>
        <w:rPr>
          <w:rFonts w:hint="eastAsia"/>
        </w:rPr>
      </w:pPr>
      <w:r>
        <w:rPr>
          <w:rFonts w:hint="eastAsia"/>
        </w:rPr>
        <w:t>不仅没有我们现今当我们的生命被弄得如此短暂之时所拥有的、那样极其伟大的方法，而且比他们洪水前的后裔，所拥有的优势还要少得多，他们的后裔，为防止他们作恶，并使他们为善，有如此多的劳苦和辛劳，汗水和悲伤，荆棘和蒺藜，以及一个逐渐衰败并归于尘土的身体；而我们的始祖，却有被置于如此多和极其大的试探之中的极端劣势；不仅没有劳苦或悲伤，疼痛或疾病，来使他们谦卑和治死自己，也没有死亡的判决，来使他们脱离世界，反而在最精致和最诱人的感官快乐之中，这在各方面，都与人类现今所享有的、那最恩慈的、必需的方法和巨大优势的状态，是相反的，并且达到最高的程度！</w:t>
      </w:r>
    </w:p>
    <w:p w14:paraId="43CF8541">
      <w:pPr>
        <w:ind w:left="-5"/>
        <w:rPr>
          <w:rFonts w:hint="eastAsia"/>
        </w:rPr>
      </w:pPr>
    </w:p>
    <w:p w14:paraId="064F55EE">
      <w:pPr>
        <w:ind w:left="-5"/>
        <w:rPr>
          <w:rFonts w:hint="eastAsia"/>
        </w:rPr>
      </w:pPr>
      <w:r>
        <w:rPr>
          <w:rFonts w:hint="eastAsia"/>
        </w:rPr>
        <w:t>If mankind now under these vast restraints, and great advantages, are not restrained from general, and as it were universal wickedness, how could it be expected that Adam and Eve, created with no better hearts than men bring into the world now, and destitute of all these advantages, and in the midst of all contrary disadvantages, should escape it?</w:t>
      </w:r>
    </w:p>
    <w:p w14:paraId="1562B3FA">
      <w:pPr>
        <w:ind w:left="-5"/>
        <w:rPr>
          <w:rFonts w:hint="eastAsia"/>
        </w:rPr>
      </w:pPr>
    </w:p>
    <w:p w14:paraId="6054F829">
      <w:pPr>
        <w:ind w:left="-5"/>
        <w:rPr>
          <w:rFonts w:hint="eastAsia"/>
        </w:rPr>
      </w:pPr>
      <w:r>
        <w:rPr>
          <w:rFonts w:hint="eastAsia"/>
        </w:rPr>
        <w:t>如果人类现今，在这些巨大的约束和巨大的优势下，尚不能被约束脱离普遍的，并且可以说是普世的邪恶，又如何能指望亚当和夏娃，被造时，其内心不比人现今带入世界的更好，并且又缺乏所有这些优势，并在所有相反劣势之中，能逃脱它呢？</w:t>
      </w:r>
    </w:p>
    <w:p w14:paraId="4FF5FBDD">
      <w:pPr>
        <w:ind w:left="-5"/>
        <w:rPr>
          <w:rFonts w:hint="eastAsia"/>
        </w:rPr>
      </w:pPr>
    </w:p>
    <w:p w14:paraId="6C35E50D">
      <w:pPr>
        <w:ind w:left="-5"/>
        <w:rPr>
          <w:rFonts w:hint="eastAsia"/>
        </w:rPr>
      </w:pPr>
      <w:r>
        <w:rPr>
          <w:rFonts w:hint="eastAsia"/>
        </w:rPr>
        <w:t>These things are not agreeable to Moses' account; which represents an happy state of peculiar favors and blessings before the fall, and the curse coming afterwards: but according to this scheme, the curse was before the fall, and the great favors and testimonies of love followed the apostacy.</w:t>
      </w:r>
    </w:p>
    <w:p w14:paraId="76D51DF7">
      <w:pPr>
        <w:ind w:left="-5"/>
        <w:rPr>
          <w:rFonts w:hint="eastAsia"/>
        </w:rPr>
      </w:pPr>
    </w:p>
    <w:p w14:paraId="224E6F7C">
      <w:pPr>
        <w:ind w:left="-5"/>
        <w:rPr>
          <w:rFonts w:hint="eastAsia"/>
        </w:rPr>
      </w:pPr>
      <w:r>
        <w:rPr>
          <w:rFonts w:hint="eastAsia"/>
        </w:rPr>
        <w:t>这些事，与摩西的记述是不相符的；那记述描绘了堕落前一种幸福的、特殊的恩惠和福分的状态，而咒诅是后来临到的：但根据这个体系，咒诅是在堕落之前，而大的恩惠和爱的见证，是随背道而来的。</w:t>
      </w:r>
    </w:p>
    <w:p w14:paraId="7B121CF7">
      <w:pPr>
        <w:ind w:left="-5"/>
        <w:rPr>
          <w:rFonts w:hint="eastAsia"/>
        </w:rPr>
      </w:pPr>
    </w:p>
    <w:p w14:paraId="28F825F6">
      <w:pPr>
        <w:ind w:left="-5"/>
        <w:rPr>
          <w:rFonts w:hint="eastAsia"/>
        </w:rPr>
      </w:pPr>
      <w:r>
        <w:rPr>
          <w:rFonts w:hint="eastAsia"/>
        </w:rPr>
        <w:t>And the curse before the fall must be a curse with a witness, being to so high a degree the reverse of such means, means so necessary for such a creature as innocent man, and in all their multitude and fullness proving too little.</w:t>
      </w:r>
    </w:p>
    <w:p w14:paraId="17BD9A85">
      <w:pPr>
        <w:ind w:left="-5"/>
        <w:rPr>
          <w:rFonts w:hint="eastAsia"/>
        </w:rPr>
      </w:pPr>
    </w:p>
    <w:p w14:paraId="4254678F">
      <w:pPr>
        <w:ind w:left="-5"/>
        <w:rPr>
          <w:rFonts w:hint="eastAsia"/>
        </w:rPr>
      </w:pPr>
      <w:r>
        <w:rPr>
          <w:rFonts w:hint="eastAsia"/>
        </w:rPr>
        <w:t>并且，堕落前的咒诅，必然是一个不折不扣的咒诅，因为它在如此高的程度上，与这类方法是相反的，这类方法，对于像无辜的人这样的受造物而言，是如此必要，并且在其众多的和完全的程度上，都证明是太少了。</w:t>
      </w:r>
    </w:p>
    <w:p w14:paraId="3E232914">
      <w:pPr>
        <w:ind w:left="-5"/>
        <w:rPr>
          <w:rFonts w:hint="eastAsia"/>
        </w:rPr>
      </w:pPr>
    </w:p>
    <w:p w14:paraId="6A08801C">
      <w:pPr>
        <w:ind w:left="-5"/>
        <w:rPr>
          <w:rFonts w:hint="eastAsia"/>
        </w:rPr>
      </w:pPr>
      <w:r>
        <w:rPr>
          <w:rFonts w:hint="eastAsia"/>
        </w:rPr>
        <w:t>Paradise therefore must be a mere delusion!</w:t>
      </w:r>
    </w:p>
    <w:p w14:paraId="33559A99">
      <w:pPr>
        <w:ind w:left="-5"/>
        <w:rPr>
          <w:rFonts w:hint="eastAsia"/>
        </w:rPr>
      </w:pPr>
    </w:p>
    <w:p w14:paraId="03D76A6D">
      <w:pPr>
        <w:ind w:left="-5"/>
        <w:rPr>
          <w:rFonts w:hint="eastAsia"/>
        </w:rPr>
      </w:pPr>
      <w:r>
        <w:rPr>
          <w:rFonts w:hint="eastAsia"/>
        </w:rPr>
        <w:t>因此，乐园必然只是一个纯粹的错觉！</w:t>
      </w:r>
    </w:p>
    <w:p w14:paraId="125D8401">
      <w:pPr>
        <w:ind w:left="-5"/>
        <w:rPr>
          <w:rFonts w:hint="eastAsia"/>
        </w:rPr>
      </w:pPr>
    </w:p>
    <w:p w14:paraId="14927C0F">
      <w:pPr>
        <w:ind w:left="-5"/>
        <w:rPr>
          <w:rFonts w:hint="eastAsia"/>
        </w:rPr>
      </w:pPr>
      <w:r>
        <w:rPr>
          <w:rFonts w:hint="eastAsia"/>
        </w:rPr>
        <w:t>There was indeed a great shew of favor, in placing man in the midst of such delights.</w:t>
      </w:r>
    </w:p>
    <w:p w14:paraId="439618D1">
      <w:pPr>
        <w:ind w:left="-5"/>
        <w:rPr>
          <w:rFonts w:hint="eastAsia"/>
        </w:rPr>
      </w:pPr>
    </w:p>
    <w:p w14:paraId="74DEA90B">
      <w:pPr>
        <w:ind w:left="-5"/>
        <w:rPr>
          <w:rFonts w:hint="eastAsia"/>
        </w:rPr>
      </w:pPr>
      <w:r>
        <w:rPr>
          <w:rFonts w:hint="eastAsia"/>
        </w:rPr>
        <w:t>诚然，将人置于这样的快乐之中，是显出极大的恩惠。</w:t>
      </w:r>
    </w:p>
    <w:p w14:paraId="48985BC3">
      <w:pPr>
        <w:ind w:left="-5"/>
        <w:rPr>
          <w:rFonts w:hint="eastAsia"/>
        </w:rPr>
      </w:pPr>
    </w:p>
    <w:p w14:paraId="29A2C604">
      <w:pPr>
        <w:ind w:left="-5"/>
        <w:rPr>
          <w:rFonts w:hint="eastAsia"/>
        </w:rPr>
      </w:pPr>
      <w:r>
        <w:rPr>
          <w:rFonts w:hint="eastAsia"/>
        </w:rPr>
        <w:t>But this delightful garden, it seems, with all its beauty and sweetness, was in its real tendency worse than the apples of Sodom.</w:t>
      </w:r>
    </w:p>
    <w:p w14:paraId="6E713035">
      <w:pPr>
        <w:ind w:left="-5"/>
        <w:rPr>
          <w:rFonts w:hint="eastAsia"/>
        </w:rPr>
      </w:pPr>
    </w:p>
    <w:p w14:paraId="1C0B894A">
      <w:pPr>
        <w:ind w:left="-5"/>
        <w:rPr>
          <w:rFonts w:hint="eastAsia"/>
        </w:rPr>
      </w:pPr>
      <w:r>
        <w:rPr>
          <w:rFonts w:hint="eastAsia"/>
        </w:rPr>
        <w:t>但这个令人愉悦的园子，似乎，以其所有的美丽和甜美，其真实的倾向，比所多玛的苹果更坏。</w:t>
      </w:r>
    </w:p>
    <w:p w14:paraId="629EEF0B">
      <w:pPr>
        <w:ind w:left="-5"/>
        <w:rPr>
          <w:rFonts w:hint="eastAsia"/>
        </w:rPr>
      </w:pPr>
    </w:p>
    <w:p w14:paraId="0C3367C6">
      <w:pPr>
        <w:ind w:left="-5"/>
        <w:rPr>
          <w:rFonts w:hint="eastAsia"/>
        </w:rPr>
      </w:pPr>
      <w:r>
        <w:rPr>
          <w:rFonts w:hint="eastAsia"/>
        </w:rPr>
        <w:t>It was but a mere bait (God forbid the blasphemy) the more effectually enticing by its beauty and deliciousness, to Adam's eternal ruin: which might be the more expected to be fatal to him, seeing that he was the first man that ever existed, having no superiority of capacity to his posterity, and wholly without the advantage of the observations, experiences and improvements of preceding generations; which his posterity have.</w:t>
      </w:r>
    </w:p>
    <w:p w14:paraId="177B7E0C">
      <w:pPr>
        <w:ind w:left="-5"/>
        <w:rPr>
          <w:rFonts w:hint="eastAsia"/>
        </w:rPr>
      </w:pPr>
    </w:p>
    <w:p w14:paraId="1AC2B407">
      <w:pPr>
        <w:ind w:left="-5"/>
        <w:rPr>
          <w:rFonts w:hint="eastAsia"/>
        </w:rPr>
      </w:pPr>
      <w:r>
        <w:rPr>
          <w:rFonts w:hint="eastAsia"/>
        </w:rPr>
        <w:t>它不过是一个纯粹的诱饵（上帝禁止这亵渎的话），藉其美丽和可口，更有效地引诱亚当走向永远的毁灭：这毁灭，更可预期对他而言是致命的，因为他是曾存在过的第一个人，其能力并不优于他的后裔，并且完全没有他后裔所拥有的、前面世代的观察、经验和改进之优势。</w:t>
      </w:r>
    </w:p>
    <w:p w14:paraId="63F0C31B">
      <w:pPr>
        <w:ind w:left="-5"/>
        <w:rPr>
          <w:rFonts w:hint="eastAsia"/>
        </w:rPr>
      </w:pPr>
    </w:p>
    <w:p w14:paraId="39B4C999">
      <w:pPr>
        <w:ind w:left="-5"/>
        <w:rPr>
          <w:rFonts w:hint="eastAsia"/>
        </w:rPr>
      </w:pPr>
      <w:r>
        <w:rPr>
          <w:rFonts w:hint="eastAsia"/>
        </w:rPr>
        <w:t>I proceed now to take notice of an additional proof of the doctrine we are upon, from another part of the holy Scripture.</w:t>
      </w:r>
    </w:p>
    <w:p w14:paraId="43642F0C">
      <w:pPr>
        <w:ind w:left="-5"/>
        <w:rPr>
          <w:rFonts w:hint="eastAsia"/>
        </w:rPr>
      </w:pPr>
    </w:p>
    <w:p w14:paraId="5753D9F8">
      <w:pPr>
        <w:ind w:left="-5"/>
        <w:rPr>
          <w:rFonts w:hint="eastAsia"/>
        </w:rPr>
      </w:pPr>
      <w:r>
        <w:rPr>
          <w:rFonts w:hint="eastAsia"/>
        </w:rPr>
        <w:t>我现在要指出，我们所论之教义的一个额外证据，这是从圣经的另一部分来的。</w:t>
      </w:r>
    </w:p>
    <w:p w14:paraId="6B232A26">
      <w:pPr>
        <w:ind w:left="-5"/>
        <w:rPr>
          <w:rFonts w:hint="eastAsia"/>
        </w:rPr>
      </w:pPr>
    </w:p>
    <w:p w14:paraId="07B7D05A">
      <w:pPr>
        <w:ind w:left="-5"/>
        <w:rPr>
          <w:rFonts w:hint="eastAsia"/>
        </w:rPr>
      </w:pPr>
      <w:r>
        <w:rPr>
          <w:rFonts w:hint="eastAsia"/>
        </w:rPr>
        <w:t>A very clear text for original righteousness is that in Eccles. 7:29.</w:t>
      </w:r>
    </w:p>
    <w:p w14:paraId="21AE8CE2">
      <w:pPr>
        <w:ind w:left="-5"/>
        <w:rPr>
          <w:rFonts w:hint="eastAsia"/>
        </w:rPr>
      </w:pPr>
    </w:p>
    <w:p w14:paraId="0B1642E9">
      <w:pPr>
        <w:ind w:left="-5"/>
        <w:rPr>
          <w:rFonts w:hint="eastAsia"/>
        </w:rPr>
      </w:pPr>
      <w:r>
        <w:rPr>
          <w:rFonts w:hint="eastAsia"/>
        </w:rPr>
        <w:t>为原始的义提供一个非常清晰的经文，是在传道书7:29。</w:t>
      </w:r>
    </w:p>
    <w:p w14:paraId="34832F2D">
      <w:pPr>
        <w:ind w:left="-5"/>
        <w:rPr>
          <w:rFonts w:hint="eastAsia"/>
        </w:rPr>
      </w:pPr>
    </w:p>
    <w:p w14:paraId="5CEE7157">
      <w:pPr>
        <w:ind w:left="-5"/>
        <w:rPr>
          <w:rFonts w:hint="eastAsia"/>
        </w:rPr>
      </w:pPr>
      <w:r>
        <w:rPr>
          <w:rFonts w:hint="eastAsia"/>
        </w:rPr>
        <w:t>"Lo, this only have I found, that God made man upright; but they have sought out many inventions."</w:t>
      </w:r>
    </w:p>
    <w:p w14:paraId="54F58974">
      <w:pPr>
        <w:ind w:left="-5"/>
        <w:rPr>
          <w:rFonts w:hint="eastAsia"/>
        </w:rPr>
      </w:pPr>
    </w:p>
    <w:p w14:paraId="6537361A">
      <w:pPr>
        <w:ind w:left="-5"/>
        <w:rPr>
          <w:rFonts w:hint="eastAsia"/>
        </w:rPr>
      </w:pPr>
      <w:r>
        <w:rPr>
          <w:rFonts w:hint="eastAsia"/>
        </w:rPr>
        <w:t>“看哪，我只找到这一件，就是上帝造人原是正直；但他们寻出许多巧计。”</w:t>
      </w:r>
    </w:p>
    <w:p w14:paraId="50C510AD">
      <w:pPr>
        <w:ind w:left="-5"/>
        <w:rPr>
          <w:rFonts w:hint="eastAsia"/>
        </w:rPr>
      </w:pPr>
    </w:p>
    <w:p w14:paraId="114227A9">
      <w:pPr>
        <w:ind w:left="-5"/>
        <w:rPr>
          <w:rFonts w:hint="eastAsia"/>
        </w:rPr>
      </w:pPr>
      <w:r>
        <w:rPr>
          <w:rFonts w:hint="eastAsia"/>
        </w:rPr>
        <w:t>It is an observation of no weight, which Dr. Taylor makes on this text, that the word "man" is commonly used to signify mankind in general, or mankind collectively taken.</w:t>
      </w:r>
    </w:p>
    <w:p w14:paraId="77AD0E65">
      <w:pPr>
        <w:ind w:left="-5"/>
        <w:rPr>
          <w:rFonts w:hint="eastAsia"/>
        </w:rPr>
      </w:pPr>
    </w:p>
    <w:p w14:paraId="57AEA930">
      <w:pPr>
        <w:ind w:left="-5"/>
        <w:rPr>
          <w:rFonts w:hint="eastAsia"/>
        </w:rPr>
      </w:pPr>
      <w:r>
        <w:rPr>
          <w:rFonts w:hint="eastAsia"/>
        </w:rPr>
        <w:t>泰勒博士就这段经文所作的观察，是毫无分量的，他说“人”这个词，通常用来表示普遍的人类，或集体的人类。</w:t>
      </w:r>
    </w:p>
    <w:p w14:paraId="424A305D">
      <w:pPr>
        <w:ind w:left="-5"/>
        <w:rPr>
          <w:rFonts w:hint="eastAsia"/>
        </w:rPr>
      </w:pPr>
    </w:p>
    <w:p w14:paraId="1D116000">
      <w:pPr>
        <w:ind w:left="-5"/>
        <w:rPr>
          <w:rFonts w:hint="eastAsia"/>
        </w:rPr>
      </w:pPr>
      <w:r>
        <w:rPr>
          <w:rFonts w:hint="eastAsia"/>
        </w:rPr>
        <w:t>It is true, it often signifies the species of mankind: but then it is used to signify the species with regard to its duration and succession from its beginning, as well as with regard to its extent.</w:t>
      </w:r>
    </w:p>
    <w:p w14:paraId="729852ED">
      <w:pPr>
        <w:ind w:left="-5"/>
        <w:rPr>
          <w:rFonts w:hint="eastAsia"/>
        </w:rPr>
      </w:pPr>
    </w:p>
    <w:p w14:paraId="5DAA2A73">
      <w:pPr>
        <w:ind w:left="-5"/>
        <w:rPr>
          <w:rFonts w:hint="eastAsia"/>
        </w:rPr>
      </w:pPr>
      <w:r>
        <w:rPr>
          <w:rFonts w:hint="eastAsia"/>
        </w:rPr>
        <w:t>诚然，它常常表示人类这个物种：但那时，它是用来表示该物种，就其从其开始的持续和继承而言，以及就其广度而言。</w:t>
      </w:r>
    </w:p>
    <w:p w14:paraId="0037D6E5">
      <w:pPr>
        <w:ind w:left="-5"/>
        <w:rPr>
          <w:rFonts w:hint="eastAsia"/>
        </w:rPr>
      </w:pPr>
    </w:p>
    <w:p w14:paraId="1D142C4E">
      <w:pPr>
        <w:ind w:left="-5"/>
        <w:rPr>
          <w:rFonts w:hint="eastAsia"/>
        </w:rPr>
      </w:pPr>
      <w:r>
        <w:rPr>
          <w:rFonts w:hint="eastAsia"/>
        </w:rPr>
        <w:t>The English word "mankind" is used to signify the species: but what if it be so?</w:t>
      </w:r>
    </w:p>
    <w:p w14:paraId="72329DE8">
      <w:pPr>
        <w:ind w:left="-5"/>
        <w:rPr>
          <w:rFonts w:hint="eastAsia"/>
        </w:rPr>
      </w:pPr>
    </w:p>
    <w:p w14:paraId="22D4E6A7">
      <w:pPr>
        <w:ind w:left="-5"/>
        <w:rPr>
          <w:rFonts w:hint="eastAsia"/>
        </w:rPr>
      </w:pPr>
      <w:r>
        <w:rPr>
          <w:rFonts w:hint="eastAsia"/>
        </w:rPr>
        <w:t>英语词“mankind”被用来表示物种：但那又如何？</w:t>
      </w:r>
    </w:p>
    <w:p w14:paraId="428D5F02">
      <w:pPr>
        <w:ind w:left="-5"/>
        <w:rPr>
          <w:rFonts w:hint="eastAsia"/>
        </w:rPr>
      </w:pPr>
    </w:p>
    <w:p w14:paraId="42B4C020">
      <w:pPr>
        <w:ind w:left="-5"/>
        <w:rPr>
          <w:rFonts w:hint="eastAsia"/>
        </w:rPr>
      </w:pPr>
      <w:r>
        <w:rPr>
          <w:rFonts w:hint="eastAsia"/>
        </w:rPr>
        <w:t>Would it be an improper or unintelligible way of speaking, to say, that when God first made mankind, he placed them in a pleasant paradise (meaning in their first parents) but now they live in the midst of briars and thorns?</w:t>
      </w:r>
    </w:p>
    <w:p w14:paraId="3477DFD4">
      <w:pPr>
        <w:ind w:left="-5"/>
        <w:rPr>
          <w:rFonts w:hint="eastAsia"/>
        </w:rPr>
      </w:pPr>
    </w:p>
    <w:p w14:paraId="6007A002">
      <w:pPr>
        <w:ind w:left="-5"/>
        <w:rPr>
          <w:rFonts w:hint="eastAsia"/>
        </w:rPr>
      </w:pPr>
      <w:r>
        <w:rPr>
          <w:rFonts w:hint="eastAsia"/>
        </w:rPr>
        <w:t>说上帝初造人类时，将他们安置在一个愉悦的乐园中（意指在他们的始祖里），但如今他们却生活在荆棘和蒺藜中，这难道是一种不恰当或不可理解的说法吗？</w:t>
      </w:r>
    </w:p>
    <w:p w14:paraId="4E28A3C9">
      <w:pPr>
        <w:ind w:left="-5"/>
        <w:rPr>
          <w:rFonts w:hint="eastAsia"/>
        </w:rPr>
      </w:pPr>
    </w:p>
    <w:p w14:paraId="00FDB073">
      <w:pPr>
        <w:ind w:left="-5"/>
        <w:rPr>
          <w:rFonts w:hint="eastAsia"/>
        </w:rPr>
      </w:pPr>
      <w:r>
        <w:rPr>
          <w:rFonts w:hint="eastAsia"/>
        </w:rPr>
        <w:t>And 'tis certain, that to speak of God's making mankind in such a meaning, viz. his giving the species an existence in their first parents, at the creation of the world, is agreeable to the Scripture use of such an expression.</w:t>
      </w:r>
    </w:p>
    <w:p w14:paraId="1CCAF206">
      <w:pPr>
        <w:ind w:left="-5"/>
        <w:rPr>
          <w:rFonts w:hint="eastAsia"/>
        </w:rPr>
      </w:pPr>
    </w:p>
    <w:p w14:paraId="36DA6E5A">
      <w:pPr>
        <w:ind w:left="-5"/>
        <w:rPr>
          <w:rFonts w:hint="eastAsia"/>
        </w:rPr>
      </w:pPr>
      <w:r>
        <w:rPr>
          <w:rFonts w:hint="eastAsia"/>
        </w:rPr>
        <w:t>并且可以肯定，以这样的意思，即上帝在创造世界时，在他们的始祖里，给予该物种一个存在，来谈论上帝造人类，是与圣经对这类表达的用法相符的。</w:t>
      </w:r>
    </w:p>
    <w:p w14:paraId="5C741168">
      <w:pPr>
        <w:ind w:left="-5"/>
        <w:rPr>
          <w:rFonts w:hint="eastAsia"/>
        </w:rPr>
      </w:pPr>
    </w:p>
    <w:p w14:paraId="3FF4BB92">
      <w:pPr>
        <w:ind w:left="-5"/>
        <w:rPr>
          <w:rFonts w:hint="eastAsia"/>
        </w:rPr>
      </w:pPr>
      <w:r>
        <w:rPr>
          <w:rFonts w:hint="eastAsia"/>
        </w:rPr>
        <w:t>As in Deut. 4:32: "Since the day that God created man upon the earth."</w:t>
      </w:r>
    </w:p>
    <w:p w14:paraId="4FFB6B92">
      <w:pPr>
        <w:ind w:left="-5"/>
        <w:rPr>
          <w:rFonts w:hint="eastAsia"/>
        </w:rPr>
      </w:pPr>
    </w:p>
    <w:p w14:paraId="39C37C2E">
      <w:pPr>
        <w:ind w:left="-5"/>
        <w:rPr>
          <w:rFonts w:hint="eastAsia"/>
        </w:rPr>
      </w:pPr>
      <w:r>
        <w:rPr>
          <w:rFonts w:hint="eastAsia"/>
        </w:rPr>
        <w:t>如在申命记 4:32：“自从上帝在地上造人的日子以来。”</w:t>
      </w:r>
    </w:p>
    <w:p w14:paraId="686418B7">
      <w:pPr>
        <w:ind w:left="-5"/>
        <w:rPr>
          <w:rFonts w:hint="eastAsia"/>
        </w:rPr>
      </w:pPr>
    </w:p>
    <w:p w14:paraId="5CDEE911">
      <w:pPr>
        <w:ind w:left="-5"/>
        <w:rPr>
          <w:rFonts w:hint="eastAsia"/>
        </w:rPr>
      </w:pPr>
      <w:r>
        <w:rPr>
          <w:rFonts w:hint="eastAsia"/>
        </w:rPr>
        <w:t>(Job 20:4), "Knowest thou not this of old, since man was placed upon the earth."</w:t>
      </w:r>
    </w:p>
    <w:p w14:paraId="321254B7">
      <w:pPr>
        <w:ind w:left="-5"/>
        <w:rPr>
          <w:rFonts w:hint="eastAsia"/>
        </w:rPr>
      </w:pPr>
    </w:p>
    <w:p w14:paraId="6968E552">
      <w:pPr>
        <w:ind w:left="-5"/>
        <w:rPr>
          <w:rFonts w:hint="eastAsia"/>
        </w:rPr>
      </w:pPr>
      <w:r>
        <w:rPr>
          <w:rFonts w:hint="eastAsia"/>
        </w:rPr>
        <w:t>（约伯记 20:4），“你岂不知亘古以来，自从人被安置在地上。”</w:t>
      </w:r>
    </w:p>
    <w:p w14:paraId="3723637B">
      <w:pPr>
        <w:ind w:left="-5"/>
        <w:rPr>
          <w:rFonts w:hint="eastAsia"/>
        </w:rPr>
      </w:pPr>
    </w:p>
    <w:p w14:paraId="402FE7FE">
      <w:pPr>
        <w:ind w:left="-5"/>
        <w:rPr>
          <w:rFonts w:hint="eastAsia"/>
        </w:rPr>
      </w:pPr>
      <w:r>
        <w:rPr>
          <w:rFonts w:hint="eastAsia"/>
        </w:rPr>
        <w:t>(Is. 45:12), "I have made the earth, and created man upon it: I, even my hands, have stretched out the heavens."</w:t>
      </w:r>
    </w:p>
    <w:p w14:paraId="663BD51E">
      <w:pPr>
        <w:ind w:left="-5"/>
        <w:rPr>
          <w:rFonts w:hint="eastAsia"/>
        </w:rPr>
      </w:pPr>
    </w:p>
    <w:p w14:paraId="27A0E170">
      <w:pPr>
        <w:ind w:left="-5"/>
        <w:rPr>
          <w:rFonts w:hint="eastAsia"/>
        </w:rPr>
      </w:pPr>
      <w:r>
        <w:rPr>
          <w:rFonts w:hint="eastAsia"/>
        </w:rPr>
        <w:t>（以赛亚书 45:12），“我造地，又造人在其上：我，就是我的手，铺张诸天。”</w:t>
      </w:r>
    </w:p>
    <w:p w14:paraId="427B12B7">
      <w:pPr>
        <w:ind w:left="-5"/>
        <w:rPr>
          <w:rFonts w:hint="eastAsia"/>
        </w:rPr>
      </w:pPr>
    </w:p>
    <w:p w14:paraId="0BF9F5E2">
      <w:pPr>
        <w:ind w:left="-5"/>
        <w:rPr>
          <w:rFonts w:hint="eastAsia"/>
        </w:rPr>
      </w:pPr>
      <w:r>
        <w:rPr>
          <w:rFonts w:hint="eastAsia"/>
        </w:rPr>
        <w:t>(Jer. 27:5), "I have made the earth, the man and the beast that are upon the ground, by my great power."</w:t>
      </w:r>
    </w:p>
    <w:p w14:paraId="055F2794">
      <w:pPr>
        <w:ind w:left="-5"/>
        <w:rPr>
          <w:rFonts w:hint="eastAsia"/>
        </w:rPr>
      </w:pPr>
    </w:p>
    <w:p w14:paraId="19E939B3">
      <w:pPr>
        <w:ind w:left="-5"/>
        <w:rPr>
          <w:rFonts w:hint="eastAsia"/>
        </w:rPr>
      </w:pPr>
      <w:r>
        <w:rPr>
          <w:rFonts w:hint="eastAsia"/>
        </w:rPr>
        <w:t>（耶利米书 27:5），“我用我的大能，造了地，和地上的走兽。”</w:t>
      </w:r>
    </w:p>
    <w:p w14:paraId="52BACF1D">
      <w:pPr>
        <w:ind w:left="-5"/>
        <w:rPr>
          <w:rFonts w:hint="eastAsia"/>
        </w:rPr>
      </w:pPr>
    </w:p>
    <w:p w14:paraId="0BA8649C">
      <w:pPr>
        <w:ind w:left="-5"/>
        <w:rPr>
          <w:rFonts w:hint="eastAsia"/>
        </w:rPr>
      </w:pPr>
      <w:r>
        <w:rPr>
          <w:rFonts w:hint="eastAsia"/>
        </w:rPr>
        <w:t>All these texts speak of God's making man, by the word "man" signifying the species of mankind; and yet they all plainly have respect to God's making man at first, when God made the earth, and stretched out the heavens, and created the first parents of mankind.</w:t>
      </w:r>
    </w:p>
    <w:p w14:paraId="1CD315CE">
      <w:pPr>
        <w:ind w:left="-5"/>
        <w:rPr>
          <w:rFonts w:hint="eastAsia"/>
        </w:rPr>
      </w:pPr>
    </w:p>
    <w:p w14:paraId="7703B797">
      <w:pPr>
        <w:ind w:left="-5"/>
        <w:rPr>
          <w:rFonts w:hint="eastAsia"/>
        </w:rPr>
      </w:pPr>
      <w:r>
        <w:rPr>
          <w:rFonts w:hint="eastAsia"/>
        </w:rPr>
        <w:t>所有这些经文，都说到上帝造人，用“人”这个词来表示人类这个物种；然而，它们都清楚地指的是上帝起初造人，那时上帝造地，铺张诸天，并创造了人类的始祖。</w:t>
      </w:r>
    </w:p>
    <w:p w14:paraId="1D00D890">
      <w:pPr>
        <w:ind w:left="-5"/>
        <w:rPr>
          <w:rFonts w:hint="eastAsia"/>
        </w:rPr>
      </w:pPr>
    </w:p>
    <w:p w14:paraId="39CB61DE">
      <w:pPr>
        <w:ind w:left="-5"/>
        <w:rPr>
          <w:rFonts w:hint="eastAsia"/>
        </w:rPr>
      </w:pPr>
      <w:r>
        <w:rPr>
          <w:rFonts w:hint="eastAsia"/>
        </w:rPr>
        <w:t>In all these places the same word "Adam" is used, as here in Ecclesiastes; and in the last of them, used with "he" emphaticum, as it is here; though Dr. Taylor omits it, when he tells us, he gives us a catalogue of all the places in Scripture, where the word is used.</w:t>
      </w:r>
    </w:p>
    <w:p w14:paraId="6FD29686">
      <w:pPr>
        <w:ind w:left="-5"/>
        <w:rPr>
          <w:rFonts w:hint="eastAsia"/>
        </w:rPr>
      </w:pPr>
    </w:p>
    <w:p w14:paraId="3D39CC8E">
      <w:pPr>
        <w:ind w:left="-5"/>
        <w:rPr>
          <w:rFonts w:hint="eastAsia"/>
        </w:rPr>
      </w:pPr>
      <w:r>
        <w:rPr>
          <w:rFonts w:hint="eastAsia"/>
        </w:rPr>
        <w:t>在所有这些地方，都用了“亚当”这个词，如同在此处传道书中；并且，在其中最后一处，与重读的“他”一同使用，如同在此处；虽然泰勒博士在告诉我们，他给了我们圣经中所有使用该词之处的目录时，却省略了它。</w:t>
      </w:r>
    </w:p>
    <w:p w14:paraId="00829BAF">
      <w:pPr>
        <w:ind w:left="-5"/>
        <w:rPr>
          <w:rFonts w:hint="eastAsia"/>
        </w:rPr>
      </w:pPr>
    </w:p>
    <w:p w14:paraId="51DCACBA">
      <w:pPr>
        <w:ind w:left="-5"/>
        <w:rPr>
          <w:rFonts w:hint="eastAsia"/>
        </w:rPr>
      </w:pPr>
      <w:r>
        <w:rPr>
          <w:rFonts w:hint="eastAsia"/>
        </w:rPr>
        <w:t>And it argues nothing to the doctor's purpose, that the pronoun "they" is used.</w:t>
      </w:r>
    </w:p>
    <w:p w14:paraId="453C8597">
      <w:pPr>
        <w:ind w:left="-5"/>
        <w:rPr>
          <w:rFonts w:hint="eastAsia"/>
        </w:rPr>
      </w:pPr>
    </w:p>
    <w:p w14:paraId="49BEF09F">
      <w:pPr>
        <w:ind w:left="-5"/>
        <w:rPr>
          <w:rFonts w:hint="eastAsia"/>
        </w:rPr>
      </w:pPr>
      <w:r>
        <w:rPr>
          <w:rFonts w:hint="eastAsia"/>
        </w:rPr>
        <w:t>并且，用了代词“他们”，对博士的目的也毫无论证。</w:t>
      </w:r>
    </w:p>
    <w:p w14:paraId="61889BFD">
      <w:pPr>
        <w:ind w:left="-5"/>
        <w:rPr>
          <w:rFonts w:hint="eastAsia"/>
        </w:rPr>
      </w:pPr>
    </w:p>
    <w:p w14:paraId="56EE50E1">
      <w:pPr>
        <w:ind w:left="-5"/>
        <w:rPr>
          <w:rFonts w:hint="eastAsia"/>
        </w:rPr>
      </w:pPr>
      <w:r>
        <w:rPr>
          <w:rFonts w:hint="eastAsia"/>
        </w:rPr>
        <w:t>"They have sought out many inventions."</w:t>
      </w:r>
    </w:p>
    <w:p w14:paraId="02A42351">
      <w:pPr>
        <w:ind w:left="-5"/>
        <w:rPr>
          <w:rFonts w:hint="eastAsia"/>
        </w:rPr>
      </w:pPr>
    </w:p>
    <w:p w14:paraId="738EF0CA">
      <w:pPr>
        <w:ind w:left="-5"/>
        <w:rPr>
          <w:rFonts w:hint="eastAsia"/>
        </w:rPr>
      </w:pPr>
      <w:r>
        <w:rPr>
          <w:rFonts w:hint="eastAsia"/>
        </w:rPr>
        <w:t>“他们寻出许多巧计。”</w:t>
      </w:r>
    </w:p>
    <w:p w14:paraId="30137E27">
      <w:pPr>
        <w:ind w:left="-5"/>
        <w:rPr>
          <w:rFonts w:hint="eastAsia"/>
        </w:rPr>
      </w:pPr>
    </w:p>
    <w:p w14:paraId="2F3B5005">
      <w:pPr>
        <w:ind w:left="-5"/>
        <w:rPr>
          <w:rFonts w:hint="eastAsia"/>
        </w:rPr>
      </w:pPr>
      <w:r>
        <w:rPr>
          <w:rFonts w:hint="eastAsia"/>
        </w:rPr>
        <w:t>Which is properly applied to the species, which God made at first upright: God having begun the species with more than one, and it being continued in a multitude.</w:t>
      </w:r>
    </w:p>
    <w:p w14:paraId="39338187">
      <w:pPr>
        <w:ind w:left="-5"/>
        <w:rPr>
          <w:rFonts w:hint="eastAsia"/>
        </w:rPr>
      </w:pPr>
    </w:p>
    <w:p w14:paraId="35330302">
      <w:pPr>
        <w:ind w:left="-5"/>
        <w:rPr>
          <w:rFonts w:hint="eastAsia"/>
        </w:rPr>
      </w:pPr>
      <w:r>
        <w:rPr>
          <w:rFonts w:hint="eastAsia"/>
        </w:rPr>
        <w:t>这恰当地适用于那物种，即上帝起初造为正直的：上帝已以多于一个开始那物种，并且它又在众多中得以延续。</w:t>
      </w:r>
    </w:p>
    <w:p w14:paraId="4D586499">
      <w:pPr>
        <w:ind w:left="-5"/>
        <w:rPr>
          <w:rFonts w:hint="eastAsia"/>
        </w:rPr>
      </w:pPr>
    </w:p>
    <w:p w14:paraId="1F9C66D0">
      <w:pPr>
        <w:ind w:left="-5"/>
        <w:rPr>
          <w:rFonts w:hint="eastAsia"/>
        </w:rPr>
      </w:pPr>
      <w:r>
        <w:rPr>
          <w:rFonts w:hint="eastAsia"/>
        </w:rPr>
        <w:t>As Christ speaks of the two sexes, in the relation of man and wife, as continued in successive generations.</w:t>
      </w:r>
    </w:p>
    <w:p w14:paraId="5B90909E">
      <w:pPr>
        <w:ind w:left="-5"/>
        <w:rPr>
          <w:rFonts w:hint="eastAsia"/>
        </w:rPr>
      </w:pPr>
    </w:p>
    <w:p w14:paraId="2D4C2907">
      <w:pPr>
        <w:ind w:left="-5"/>
        <w:rPr>
          <w:rFonts w:hint="eastAsia"/>
        </w:rPr>
      </w:pPr>
      <w:r>
        <w:rPr>
          <w:rFonts w:hint="eastAsia"/>
        </w:rPr>
        <w:t>如基督说到，在男女夫妻的关系中，那两性，在相继的世代中得以延续。</w:t>
      </w:r>
    </w:p>
    <w:p w14:paraId="32D77280">
      <w:pPr>
        <w:ind w:left="-5"/>
        <w:rPr>
          <w:rFonts w:hint="eastAsia"/>
        </w:rPr>
      </w:pPr>
    </w:p>
    <w:p w14:paraId="688CF95E">
      <w:pPr>
        <w:ind w:left="-5"/>
        <w:rPr>
          <w:rFonts w:hint="eastAsia"/>
        </w:rPr>
      </w:pPr>
      <w:r>
        <w:rPr>
          <w:rFonts w:hint="eastAsia"/>
        </w:rPr>
        <w:t>(Matt. 19:4), "He that made them at the beginning, made them male and female"; having reference to Adam and Eve.</w:t>
      </w:r>
    </w:p>
    <w:p w14:paraId="49A1CF37">
      <w:pPr>
        <w:ind w:left="-5"/>
        <w:rPr>
          <w:rFonts w:hint="eastAsia"/>
        </w:rPr>
      </w:pPr>
    </w:p>
    <w:p w14:paraId="13A44C0D">
      <w:pPr>
        <w:ind w:left="-5"/>
        <w:rPr>
          <w:rFonts w:hint="eastAsia"/>
        </w:rPr>
      </w:pPr>
      <w:r>
        <w:rPr>
          <w:rFonts w:hint="eastAsia"/>
        </w:rPr>
        <w:t>（马太福音 19:4），“那起初造他们的，是造男造女”；指的是亚当和夏娃。</w:t>
      </w:r>
    </w:p>
    <w:p w14:paraId="6497261E">
      <w:pPr>
        <w:ind w:left="-5"/>
        <w:rPr>
          <w:rFonts w:hint="eastAsia"/>
        </w:rPr>
      </w:pPr>
    </w:p>
    <w:p w14:paraId="0578EE73">
      <w:pPr>
        <w:ind w:left="-5"/>
        <w:rPr>
          <w:rFonts w:hint="eastAsia"/>
        </w:rPr>
      </w:pPr>
      <w:r>
        <w:rPr>
          <w:rFonts w:hint="eastAsia"/>
        </w:rPr>
        <w:t>No less impertinent, and also very unfair is his criticism on the word "jashar," translated "upright."</w:t>
      </w:r>
    </w:p>
    <w:p w14:paraId="79074B18">
      <w:pPr>
        <w:ind w:left="-5"/>
        <w:rPr>
          <w:rFonts w:hint="eastAsia"/>
        </w:rPr>
      </w:pPr>
    </w:p>
    <w:p w14:paraId="081C8535">
      <w:pPr>
        <w:ind w:left="-5"/>
        <w:rPr>
          <w:rFonts w:hint="eastAsia"/>
        </w:rPr>
      </w:pPr>
      <w:r>
        <w:rPr>
          <w:rFonts w:hint="eastAsia"/>
        </w:rPr>
        <w:t>他对象征“正直”的“jashar”一词的批评，同样地不切题，并且非常不公。</w:t>
      </w:r>
    </w:p>
    <w:p w14:paraId="1FF9880A">
      <w:pPr>
        <w:ind w:left="-5"/>
        <w:rPr>
          <w:rFonts w:hint="eastAsia"/>
        </w:rPr>
      </w:pPr>
    </w:p>
    <w:p w14:paraId="471187FE">
      <w:pPr>
        <w:ind w:left="-5"/>
        <w:rPr>
          <w:rFonts w:hint="eastAsia"/>
        </w:rPr>
      </w:pPr>
      <w:r>
        <w:rPr>
          <w:rFonts w:hint="eastAsia"/>
        </w:rPr>
        <w:t>Because the word sometimes signifies "right," he would from thence infer, that it don't properly signify a moral rectitude, even when used to express the character of moral agents.</w:t>
      </w:r>
    </w:p>
    <w:p w14:paraId="6F83D989">
      <w:pPr>
        <w:ind w:left="-5"/>
        <w:rPr>
          <w:rFonts w:hint="eastAsia"/>
        </w:rPr>
      </w:pPr>
    </w:p>
    <w:p w14:paraId="473FB672">
      <w:pPr>
        <w:ind w:left="-5"/>
        <w:rPr>
          <w:rFonts w:hint="eastAsia"/>
        </w:rPr>
      </w:pPr>
      <w:r>
        <w:rPr>
          <w:rFonts w:hint="eastAsia"/>
        </w:rPr>
        <w:t>因为该词有时意为“正确”，他就由此推断，即便在用来表达道德行为者之品格时，它也并不恰当地表示一种道德正直。</w:t>
      </w:r>
    </w:p>
    <w:p w14:paraId="03C1A136">
      <w:pPr>
        <w:ind w:left="-5"/>
        <w:rPr>
          <w:rFonts w:hint="eastAsia"/>
        </w:rPr>
      </w:pPr>
    </w:p>
    <w:p w14:paraId="26C8685E">
      <w:pPr>
        <w:ind w:left="-5"/>
        <w:rPr>
          <w:rFonts w:hint="eastAsia"/>
        </w:rPr>
      </w:pPr>
      <w:r>
        <w:rPr>
          <w:rFonts w:hint="eastAsia"/>
        </w:rPr>
        <w:t>He might as well insist, that the English word "upright," sometimes, and in its most original meaning, signifying "right up," or in an erect posture, therefore it don't properly signify any moral character, when applied to moral agents: and indeed less unreasonably; for 'tis known, that in the Hebrew language, in a peculiar manner, most words used to signify moral and spiritual things, are taken from things external and natural.</w:t>
      </w:r>
    </w:p>
    <w:p w14:paraId="6D82741B">
      <w:pPr>
        <w:ind w:left="-5"/>
        <w:rPr>
          <w:rFonts w:hint="eastAsia"/>
        </w:rPr>
      </w:pPr>
    </w:p>
    <w:p w14:paraId="4971FF9B">
      <w:pPr>
        <w:ind w:left="-5"/>
        <w:rPr>
          <w:rFonts w:hint="eastAsia"/>
        </w:rPr>
      </w:pPr>
      <w:r>
        <w:rPr>
          <w:rFonts w:hint="eastAsia"/>
        </w:rPr>
        <w:t>他同样可以坚持说，英语词“upright”，有时，在其最原始的意义上，表示“直立”，或在一种直立的姿势中，因此，当应用于道德行为者时，它并不恰当地表示任何道德品格：并且，诚然，这并非不合理；因为众所周知，在希伯来语中，以一种特殊的方式，大多数用来表示道德和属灵事物的词，都取自外在和自然的事物。</w:t>
      </w:r>
    </w:p>
    <w:p w14:paraId="3D979BF2">
      <w:pPr>
        <w:ind w:left="-5"/>
        <w:rPr>
          <w:rFonts w:hint="eastAsia"/>
        </w:rPr>
      </w:pPr>
    </w:p>
    <w:p w14:paraId="51C9B777">
      <w:pPr>
        <w:ind w:left="-5"/>
        <w:rPr>
          <w:rFonts w:hint="eastAsia"/>
        </w:rPr>
      </w:pPr>
      <w:r>
        <w:rPr>
          <w:rFonts w:hint="eastAsia"/>
        </w:rPr>
        <w:t>The word "jashar" is used, as applied to moral agents, or to the words and actions of such (if I have not mis-reckoned) about 110 times in Scripture; and about an 100 of them, without all dispute, to signify virtue, or moral rectitude (though Dr. Taylor is pleased to say, the word don't generally signify a moral character); and for the most part it signifies true virtue, or virtue in such a sense, as distinguishes it from all false appearances of virtue, or what is only virtue in some respects, but not truly so in the sight of God.</w:t>
      </w:r>
    </w:p>
    <w:p w14:paraId="1BD0F738">
      <w:pPr>
        <w:ind w:left="-5"/>
        <w:rPr>
          <w:rFonts w:hint="eastAsia"/>
        </w:rPr>
      </w:pPr>
    </w:p>
    <w:p w14:paraId="4F459766">
      <w:pPr>
        <w:ind w:left="-5"/>
        <w:rPr>
          <w:rFonts w:hint="eastAsia"/>
        </w:rPr>
      </w:pPr>
      <w:r>
        <w:rPr>
          <w:rFonts w:hint="eastAsia"/>
        </w:rPr>
        <w:t>“jashar”这个词，当应用于道德行为者，或这类人的言行时（如果我没有算错的话），在圣经中用了约110次；其中约100次，毫无争议地，是用来表示德行，或道德正直（虽然泰勒博士乐意地说，该词并不普遍地表示一种道德品格）；并且，大部分情况下，它表示真德行，或在这样一种意义上的德行，即它将自己与所有虚假的德行表象，或只是在某些方面是德行，但在上帝眼中并非真正如此的东西，区别开来。</w:t>
      </w:r>
    </w:p>
    <w:p w14:paraId="2DC1CAE4">
      <w:pPr>
        <w:ind w:left="-5"/>
        <w:rPr>
          <w:rFonts w:hint="eastAsia"/>
        </w:rPr>
      </w:pPr>
    </w:p>
    <w:p w14:paraId="761E5B9B">
      <w:pPr>
        <w:ind w:left="-5"/>
        <w:rPr>
          <w:rFonts w:hint="eastAsia"/>
        </w:rPr>
      </w:pPr>
      <w:r>
        <w:rPr>
          <w:rFonts w:hint="eastAsia"/>
        </w:rPr>
        <w:t>It is used at least 80 times in this sense.</w:t>
      </w:r>
    </w:p>
    <w:p w14:paraId="495E9DC0">
      <w:pPr>
        <w:ind w:left="-5"/>
        <w:rPr>
          <w:rFonts w:hint="eastAsia"/>
        </w:rPr>
      </w:pPr>
    </w:p>
    <w:p w14:paraId="316F7950">
      <w:pPr>
        <w:ind w:left="-5"/>
        <w:rPr>
          <w:rFonts w:hint="eastAsia"/>
        </w:rPr>
      </w:pPr>
      <w:r>
        <w:rPr>
          <w:rFonts w:hint="eastAsia"/>
        </w:rPr>
        <w:t>它至少在这种意义上用了80次。</w:t>
      </w:r>
    </w:p>
    <w:p w14:paraId="197928EA">
      <w:pPr>
        <w:ind w:left="-5"/>
        <w:rPr>
          <w:rFonts w:hint="eastAsia"/>
        </w:rPr>
      </w:pPr>
    </w:p>
    <w:p w14:paraId="2907EAEB">
      <w:pPr>
        <w:ind w:left="-5"/>
        <w:rPr>
          <w:rFonts w:hint="eastAsia"/>
        </w:rPr>
      </w:pPr>
      <w:r>
        <w:rPr>
          <w:rFonts w:hint="eastAsia"/>
        </w:rPr>
        <w:t>And scarce any word can be found in the Hebrew language more significant of this.</w:t>
      </w:r>
    </w:p>
    <w:p w14:paraId="48DC402B">
      <w:pPr>
        <w:ind w:left="-5"/>
        <w:rPr>
          <w:rFonts w:hint="eastAsia"/>
        </w:rPr>
      </w:pPr>
    </w:p>
    <w:p w14:paraId="40F622F0">
      <w:pPr>
        <w:ind w:left="-5"/>
        <w:rPr>
          <w:rFonts w:hint="eastAsia"/>
        </w:rPr>
      </w:pPr>
      <w:r>
        <w:rPr>
          <w:rFonts w:hint="eastAsia"/>
        </w:rPr>
        <w:t>并且，在希伯来语中，几乎找不到任何比这更具意义的词。</w:t>
      </w:r>
    </w:p>
    <w:p w14:paraId="18187473">
      <w:pPr>
        <w:ind w:left="-5"/>
        <w:rPr>
          <w:rFonts w:hint="eastAsia"/>
        </w:rPr>
      </w:pPr>
    </w:p>
    <w:p w14:paraId="54DF014E">
      <w:pPr>
        <w:ind w:left="-5"/>
        <w:rPr>
          <w:rFonts w:hint="eastAsia"/>
        </w:rPr>
      </w:pPr>
      <w:r>
        <w:rPr>
          <w:rFonts w:hint="eastAsia"/>
        </w:rPr>
        <w:t>It is thus used constantly in Solomon's writings (where 'tis often found) when used to express a character or property of moral agents.</w:t>
      </w:r>
    </w:p>
    <w:p w14:paraId="5E8B3358">
      <w:pPr>
        <w:ind w:left="-5"/>
        <w:rPr>
          <w:rFonts w:hint="eastAsia"/>
        </w:rPr>
      </w:pPr>
    </w:p>
    <w:p w14:paraId="6B7299F1">
      <w:pPr>
        <w:ind w:left="-5"/>
        <w:rPr>
          <w:rFonts w:hint="eastAsia"/>
        </w:rPr>
      </w:pPr>
      <w:r>
        <w:rPr>
          <w:rFonts w:hint="eastAsia"/>
        </w:rPr>
        <w:t>在所罗门的著作中（那里常常出现），当用来表达道德行为者的品格或属性时，它就是这样被持续地使用的。</w:t>
      </w:r>
    </w:p>
    <w:p w14:paraId="2383E1DA">
      <w:pPr>
        <w:ind w:left="-5"/>
        <w:rPr>
          <w:rFonts w:hint="eastAsia"/>
        </w:rPr>
      </w:pPr>
    </w:p>
    <w:p w14:paraId="15A79357">
      <w:pPr>
        <w:ind w:left="-5"/>
        <w:rPr>
          <w:rFonts w:hint="eastAsia"/>
        </w:rPr>
      </w:pPr>
      <w:r>
        <w:rPr>
          <w:rFonts w:hint="eastAsia"/>
        </w:rPr>
        <w:t>And it is beyond all controversy, that he uses it in this place in the 7th of Eccles. to signify a moral rectitude, or character of real virtue and integrity.</w:t>
      </w:r>
    </w:p>
    <w:p w14:paraId="40C5AE2E">
      <w:pPr>
        <w:ind w:left="-5"/>
        <w:rPr>
          <w:rFonts w:hint="eastAsia"/>
        </w:rPr>
      </w:pPr>
    </w:p>
    <w:p w14:paraId="7CF28A02">
      <w:pPr>
        <w:ind w:left="-5"/>
        <w:rPr>
          <w:rFonts w:hint="eastAsia"/>
        </w:rPr>
      </w:pPr>
      <w:r>
        <w:rPr>
          <w:rFonts w:hint="eastAsia"/>
        </w:rPr>
        <w:t>并且，毫无争议的是，他在传道书第七章的这个地方，用它来表示一种道德正直，或真实德行和正直的品格。</w:t>
      </w:r>
    </w:p>
    <w:p w14:paraId="69F73CA0">
      <w:pPr>
        <w:ind w:left="-5"/>
        <w:rPr>
          <w:rFonts w:hint="eastAsia"/>
        </w:rPr>
      </w:pPr>
    </w:p>
    <w:p w14:paraId="715204A5">
      <w:pPr>
        <w:ind w:left="-5"/>
        <w:rPr>
          <w:rFonts w:hint="eastAsia"/>
        </w:rPr>
      </w:pPr>
      <w:r>
        <w:rPr>
          <w:rFonts w:hint="eastAsia"/>
        </w:rPr>
        <w:t>For the wise man, in this context, is speaking of men with respect to their moral character, inquiring into the corruption and depravity of mankind (as is confessed, p. 184) and he here declares, he had not found more than one among a thousand, of the right stamp, truly and thoroughly virtuous and upright: which appeared a strange thing!</w:t>
      </w:r>
    </w:p>
    <w:p w14:paraId="410CA474">
      <w:pPr>
        <w:ind w:left="-5"/>
        <w:rPr>
          <w:rFonts w:hint="eastAsia"/>
        </w:rPr>
      </w:pPr>
    </w:p>
    <w:p w14:paraId="7AA486EF">
      <w:pPr>
        <w:ind w:left="-5"/>
        <w:rPr>
          <w:rFonts w:hint="eastAsia"/>
        </w:rPr>
      </w:pPr>
      <w:r>
        <w:rPr>
          <w:rFonts w:hint="eastAsia"/>
        </w:rPr>
        <w:t>因为这智者，在此上下文中，是在论到人的道德品格，探究人类的败坏与堕落（如第184页所承认的），并且他在此宣告，他在千人中，找不到一个以上，是那种正确类型，真正且彻底地有德行和正直的：这似乎是一件奇怪的事！</w:t>
      </w:r>
    </w:p>
    <w:p w14:paraId="6914E54B">
      <w:pPr>
        <w:ind w:left="-5"/>
        <w:rPr>
          <w:rFonts w:hint="eastAsia"/>
        </w:rPr>
      </w:pPr>
    </w:p>
    <w:p w14:paraId="3BC16E48">
      <w:pPr>
        <w:ind w:left="-5"/>
        <w:rPr>
          <w:rFonts w:hint="eastAsia"/>
        </w:rPr>
      </w:pPr>
      <w:r>
        <w:rPr>
          <w:rFonts w:hint="eastAsia"/>
        </w:rPr>
        <w:t>But in this text he clears God, and lays the blame to man.</w:t>
      </w:r>
    </w:p>
    <w:p w14:paraId="3E3CE6C6">
      <w:pPr>
        <w:ind w:left="-5"/>
        <w:rPr>
          <w:rFonts w:hint="eastAsia"/>
        </w:rPr>
      </w:pPr>
    </w:p>
    <w:p w14:paraId="49072208">
      <w:pPr>
        <w:ind w:left="-5"/>
        <w:rPr>
          <w:rFonts w:hint="eastAsia"/>
        </w:rPr>
      </w:pPr>
      <w:r>
        <w:rPr>
          <w:rFonts w:hint="eastAsia"/>
        </w:rPr>
        <w:t>但在这段经文中，他为上帝辩白，并将责任归于人。</w:t>
      </w:r>
    </w:p>
    <w:p w14:paraId="3A93DC8E">
      <w:pPr>
        <w:ind w:left="-5"/>
        <w:rPr>
          <w:rFonts w:hint="eastAsia"/>
        </w:rPr>
      </w:pPr>
    </w:p>
    <w:p w14:paraId="64AF8D22">
      <w:pPr>
        <w:ind w:left="-5"/>
        <w:rPr>
          <w:rFonts w:hint="eastAsia"/>
        </w:rPr>
      </w:pPr>
      <w:r>
        <w:rPr>
          <w:rFonts w:hint="eastAsia"/>
        </w:rPr>
        <w:t>Man was not made thus at first.</w:t>
      </w:r>
    </w:p>
    <w:p w14:paraId="38CA68D8">
      <w:pPr>
        <w:ind w:left="-5"/>
        <w:rPr>
          <w:rFonts w:hint="eastAsia"/>
        </w:rPr>
      </w:pPr>
    </w:p>
    <w:p w14:paraId="50FC4FF7">
      <w:pPr>
        <w:ind w:left="-5"/>
        <w:rPr>
          <w:rFonts w:hint="eastAsia"/>
        </w:rPr>
      </w:pPr>
      <w:r>
        <w:rPr>
          <w:rFonts w:hint="eastAsia"/>
        </w:rPr>
        <w:t>人起初并非被造成这样。</w:t>
      </w:r>
    </w:p>
    <w:p w14:paraId="7A64E23A">
      <w:pPr>
        <w:ind w:left="-5"/>
        <w:rPr>
          <w:rFonts w:hint="eastAsia"/>
        </w:rPr>
      </w:pPr>
    </w:p>
    <w:p w14:paraId="6CA30B1B">
      <w:pPr>
        <w:ind w:left="-5"/>
        <w:rPr>
          <w:rFonts w:hint="eastAsia"/>
        </w:rPr>
      </w:pPr>
      <w:r>
        <w:rPr>
          <w:rFonts w:hint="eastAsia"/>
        </w:rPr>
        <w:t>He was made of the right stamp, altogether good in his kind (as all other things were), truly and thoroughly virtuous, as he ought to be; but "they have sought out many inventions."</w:t>
      </w:r>
    </w:p>
    <w:p w14:paraId="25754E58">
      <w:pPr>
        <w:ind w:left="-5"/>
        <w:rPr>
          <w:rFonts w:hint="eastAsia"/>
        </w:rPr>
      </w:pPr>
    </w:p>
    <w:p w14:paraId="012C20C4">
      <w:pPr>
        <w:ind w:left="-5"/>
        <w:rPr>
          <w:rFonts w:hint="eastAsia"/>
        </w:rPr>
      </w:pPr>
      <w:r>
        <w:rPr>
          <w:rFonts w:hint="eastAsia"/>
        </w:rPr>
        <w:t>他被造成正确的类型，在其种类中是全然良善的（如所有其他事物一样），真正且彻底地有德行，如他所应当的；但“他们寻出许多巧计。”</w:t>
      </w:r>
    </w:p>
    <w:p w14:paraId="1256B66E">
      <w:pPr>
        <w:ind w:left="-5"/>
        <w:rPr>
          <w:rFonts w:hint="eastAsia"/>
        </w:rPr>
      </w:pPr>
    </w:p>
    <w:p w14:paraId="791524DB">
      <w:pPr>
        <w:ind w:left="-5"/>
        <w:rPr>
          <w:rFonts w:hint="eastAsia"/>
        </w:rPr>
      </w:pPr>
      <w:r>
        <w:rPr>
          <w:rFonts w:hint="eastAsia"/>
        </w:rPr>
        <w:t>Which last expression signifies things sinful, or morally evil; as is confessed (p. 185).</w:t>
      </w:r>
    </w:p>
    <w:p w14:paraId="24DDC17D">
      <w:pPr>
        <w:ind w:left="-5"/>
        <w:rPr>
          <w:rFonts w:hint="eastAsia"/>
        </w:rPr>
      </w:pPr>
    </w:p>
    <w:p w14:paraId="06D8572F">
      <w:pPr>
        <w:ind w:left="-5"/>
        <w:rPr>
          <w:rFonts w:hint="eastAsia"/>
        </w:rPr>
      </w:pPr>
      <w:r>
        <w:rPr>
          <w:rFonts w:hint="eastAsia"/>
        </w:rPr>
        <w:t>最后一个表达，意指有罪的，或道德上邪恶的事物；如第185页所承认的。</w:t>
      </w:r>
    </w:p>
    <w:p w14:paraId="09922EDE">
      <w:pPr>
        <w:ind w:left="-5"/>
        <w:rPr>
          <w:rFonts w:hint="eastAsia"/>
        </w:rPr>
      </w:pPr>
    </w:p>
    <w:p w14:paraId="62E4D271">
      <w:pPr>
        <w:ind w:left="-5"/>
        <w:rPr>
          <w:rFonts w:hint="eastAsia"/>
        </w:rPr>
      </w:pPr>
      <w:r>
        <w:rPr>
          <w:rFonts w:hint="eastAsia"/>
        </w:rPr>
        <w:t>And this expression, used to signify those moral evils he found in man, which he sets in opposition to the uprightness man was made in, shews, that by "uprightness" he means the most true and sincere goodness.</w:t>
      </w:r>
    </w:p>
    <w:p w14:paraId="3B5D6B4A">
      <w:pPr>
        <w:ind w:left="-5"/>
        <w:rPr>
          <w:rFonts w:hint="eastAsia"/>
        </w:rPr>
      </w:pPr>
    </w:p>
    <w:p w14:paraId="353D2EE6">
      <w:pPr>
        <w:ind w:left="-5"/>
        <w:rPr>
          <w:rFonts w:hint="eastAsia"/>
        </w:rPr>
      </w:pPr>
      <w:r>
        <w:rPr>
          <w:rFonts w:hint="eastAsia"/>
        </w:rPr>
        <w:t>并且，这个用来表示他在人里面所发现的那些道德邪恶，并与人被造时的正直相对立的表达，表明他用“正直”来表示最真实和最真诚的良善。</w:t>
      </w:r>
    </w:p>
    <w:p w14:paraId="67A42569">
      <w:pPr>
        <w:ind w:left="-5"/>
        <w:rPr>
          <w:rFonts w:hint="eastAsia"/>
        </w:rPr>
      </w:pPr>
    </w:p>
    <w:p w14:paraId="11686FA6">
      <w:pPr>
        <w:ind w:left="-5"/>
        <w:rPr>
          <w:rFonts w:hint="eastAsia"/>
        </w:rPr>
      </w:pPr>
      <w:r>
        <w:rPr>
          <w:rFonts w:hint="eastAsia"/>
        </w:rPr>
        <w:t>The word rendered "inventions" most naturally and aptly signifies the subtil devices, and crooked and deceitful ways of hypocrites, wherein they are of a character contrary to men of simplicity and godly sincerity; who, though wise in that which is good, are simple concerning evil.</w:t>
      </w:r>
    </w:p>
    <w:p w14:paraId="1FDCE47C">
      <w:pPr>
        <w:ind w:left="-5"/>
        <w:rPr>
          <w:rFonts w:hint="eastAsia"/>
        </w:rPr>
      </w:pPr>
    </w:p>
    <w:p w14:paraId="37F31B53">
      <w:pPr>
        <w:ind w:left="-5"/>
        <w:rPr>
          <w:rFonts w:hint="eastAsia"/>
        </w:rPr>
      </w:pPr>
      <w:r>
        <w:rPr>
          <w:rFonts w:hint="eastAsia"/>
        </w:rPr>
        <w:t>被译为“巧计”的词，最自然和最恰当地表示伪善者狡猾的计谋，和弯曲诡诈的道路，在其中，他们的品格与那些单纯和敬虔真诚的人相反；这些人，虽然在善事上有智慧，在恶事上却单纯。</w:t>
      </w:r>
    </w:p>
    <w:p w14:paraId="76BC4324">
      <w:pPr>
        <w:ind w:left="-5"/>
        <w:rPr>
          <w:rFonts w:hint="eastAsia"/>
        </w:rPr>
      </w:pPr>
    </w:p>
    <w:p w14:paraId="09FBAD6C">
      <w:pPr>
        <w:ind w:left="-5"/>
        <w:rPr>
          <w:rFonts w:hint="eastAsia"/>
        </w:rPr>
      </w:pPr>
      <w:r>
        <w:rPr>
          <w:rFonts w:hint="eastAsia"/>
        </w:rPr>
        <w:t>Thus the same wise man in Prov. 12:2 sets a truly good man in opposition to a man of wicked devices, whom God will condemn.</w:t>
      </w:r>
    </w:p>
    <w:p w14:paraId="2BE53D42">
      <w:pPr>
        <w:ind w:left="-5"/>
        <w:rPr>
          <w:rFonts w:hint="eastAsia"/>
        </w:rPr>
      </w:pPr>
    </w:p>
    <w:p w14:paraId="3893B98D">
      <w:pPr>
        <w:ind w:left="-5"/>
        <w:rPr>
          <w:rFonts w:hint="eastAsia"/>
        </w:rPr>
      </w:pPr>
      <w:r>
        <w:rPr>
          <w:rFonts w:hint="eastAsia"/>
        </w:rPr>
        <w:t>因此，同一位智者，在箴言12:2中，将一个真正良善的人，与一个上帝必将定罪的、心怀恶计的人对立。</w:t>
      </w:r>
    </w:p>
    <w:p w14:paraId="470E83A6">
      <w:pPr>
        <w:ind w:left="-5"/>
        <w:rPr>
          <w:rFonts w:hint="eastAsia"/>
        </w:rPr>
      </w:pPr>
    </w:p>
    <w:p w14:paraId="7BA4543E">
      <w:pPr>
        <w:ind w:left="-5"/>
        <w:rPr>
          <w:rFonts w:hint="eastAsia"/>
        </w:rPr>
      </w:pPr>
      <w:r>
        <w:rPr>
          <w:rFonts w:hint="eastAsia"/>
        </w:rPr>
        <w:t>Solomon had occasion to observe many who put on an artful disguise and fair shew of goodness; but on searching thoroughly, he found very few truly upright.</w:t>
      </w:r>
    </w:p>
    <w:p w14:paraId="3A9A765D">
      <w:pPr>
        <w:ind w:left="-5"/>
        <w:rPr>
          <w:rFonts w:hint="eastAsia"/>
        </w:rPr>
      </w:pPr>
    </w:p>
    <w:p w14:paraId="1A446582">
      <w:pPr>
        <w:ind w:left="-5"/>
        <w:rPr>
          <w:rFonts w:hint="eastAsia"/>
        </w:rPr>
      </w:pPr>
      <w:r>
        <w:rPr>
          <w:rFonts w:hint="eastAsia"/>
        </w:rPr>
        <w:t>所罗门曾有机会观察到许多人，他们披上狡猾的伪装，并显出良善的假象；但经过彻底的搜寻，他发现很少有人是真正正直的。</w:t>
      </w:r>
    </w:p>
    <w:p w14:paraId="4D431C04">
      <w:pPr>
        <w:ind w:left="-5"/>
        <w:rPr>
          <w:rFonts w:hint="eastAsia"/>
        </w:rPr>
      </w:pPr>
    </w:p>
    <w:p w14:paraId="57D4BEA2">
      <w:pPr>
        <w:ind w:left="-5"/>
        <w:rPr>
          <w:rFonts w:hint="eastAsia"/>
        </w:rPr>
      </w:pPr>
      <w:r>
        <w:rPr>
          <w:rFonts w:hint="eastAsia"/>
        </w:rPr>
        <w:t>As he says (Prov. 20:6), "Most men will proclaim every one his own goodness, but a faithful man who can find?"</w:t>
      </w:r>
    </w:p>
    <w:p w14:paraId="00B1D53E">
      <w:pPr>
        <w:ind w:left="-5"/>
        <w:rPr>
          <w:rFonts w:hint="eastAsia"/>
        </w:rPr>
      </w:pPr>
    </w:p>
    <w:p w14:paraId="0B2BC1AE">
      <w:pPr>
        <w:ind w:left="-5"/>
        <w:rPr>
          <w:rFonts w:hint="eastAsia"/>
        </w:rPr>
      </w:pPr>
      <w:r>
        <w:rPr>
          <w:rFonts w:hint="eastAsia"/>
        </w:rPr>
        <w:t>如他说（箴言 20:6），“人多述说自己的仁慈，但忠信人谁能遇着呢？”</w:t>
      </w:r>
    </w:p>
    <w:p w14:paraId="563B1904">
      <w:pPr>
        <w:ind w:left="-5"/>
        <w:rPr>
          <w:rFonts w:hint="eastAsia"/>
        </w:rPr>
      </w:pPr>
    </w:p>
    <w:p w14:paraId="0FF727C5">
      <w:pPr>
        <w:ind w:left="-5"/>
        <w:rPr>
          <w:rFonts w:hint="eastAsia"/>
        </w:rPr>
      </w:pPr>
      <w:r>
        <w:rPr>
          <w:rFonts w:hint="eastAsia"/>
        </w:rPr>
        <w:t>So that it is exceeding plain, that by "uprightness," in this place in Ecclesiastes, Solomon means true moral goodness.</w:t>
      </w:r>
    </w:p>
    <w:p w14:paraId="46703F93">
      <w:pPr>
        <w:ind w:left="-5"/>
        <w:rPr>
          <w:rFonts w:hint="eastAsia"/>
        </w:rPr>
      </w:pPr>
    </w:p>
    <w:p w14:paraId="33053C59">
      <w:pPr>
        <w:ind w:left="-5"/>
        <w:rPr>
          <w:rFonts w:hint="eastAsia"/>
        </w:rPr>
      </w:pPr>
      <w:r>
        <w:rPr>
          <w:rFonts w:hint="eastAsia"/>
        </w:rPr>
        <w:t>因此，极其清楚的是，在传道书的这个地方，所罗门用“正直”来表示真实的道德良善。</w:t>
      </w:r>
    </w:p>
    <w:p w14:paraId="0A63BA60">
      <w:pPr>
        <w:ind w:left="-5"/>
        <w:rPr>
          <w:rFonts w:hint="eastAsia"/>
        </w:rPr>
      </w:pPr>
    </w:p>
    <w:p w14:paraId="35759FEE">
      <w:pPr>
        <w:ind w:left="-5"/>
        <w:rPr>
          <w:rFonts w:hint="eastAsia"/>
        </w:rPr>
      </w:pPr>
      <w:r>
        <w:rPr>
          <w:rFonts w:hint="eastAsia"/>
        </w:rPr>
        <w:t>What our author urges concerning many inventions being spoken of, whereas Adam's eating the forbidden fruit was but one invention, is of as little weight as the rest of what he says on this text.</w:t>
      </w:r>
    </w:p>
    <w:p w14:paraId="20F6731C">
      <w:pPr>
        <w:ind w:left="-5"/>
        <w:rPr>
          <w:rFonts w:hint="eastAsia"/>
        </w:rPr>
      </w:pPr>
    </w:p>
    <w:p w14:paraId="1985904C">
      <w:pPr>
        <w:ind w:left="-5"/>
        <w:rPr>
          <w:rFonts w:hint="eastAsia"/>
        </w:rPr>
      </w:pPr>
      <w:r>
        <w:rPr>
          <w:rFonts w:hint="eastAsia"/>
        </w:rPr>
        <w:t>我们的作者所主张的，关于说到许多巧计，而亚当吃禁果不过是一个巧计，这与他就这段经文所说的其余部分，同样地无足轻重。</w:t>
      </w:r>
    </w:p>
    <w:p w14:paraId="7120E744">
      <w:pPr>
        <w:ind w:left="-5"/>
        <w:rPr>
          <w:rFonts w:hint="eastAsia"/>
        </w:rPr>
      </w:pPr>
    </w:p>
    <w:p w14:paraId="5B5700FA">
      <w:pPr>
        <w:ind w:left="-5"/>
        <w:rPr>
          <w:rFonts w:hint="eastAsia"/>
        </w:rPr>
      </w:pPr>
      <w:r>
        <w:rPr>
          <w:rFonts w:hint="eastAsia"/>
        </w:rPr>
        <w:t>For the many lusts and corruptions of mankind, appearing in innumerable ways of sinning, are all the consequences of that sin.</w:t>
      </w:r>
    </w:p>
    <w:p w14:paraId="220CDC2C">
      <w:pPr>
        <w:ind w:left="-5"/>
        <w:rPr>
          <w:rFonts w:hint="eastAsia"/>
        </w:rPr>
      </w:pPr>
    </w:p>
    <w:p w14:paraId="29737018">
      <w:pPr>
        <w:ind w:left="-5"/>
        <w:rPr>
          <w:rFonts w:hint="eastAsia"/>
        </w:rPr>
      </w:pPr>
      <w:r>
        <w:rPr>
          <w:rFonts w:hint="eastAsia"/>
        </w:rPr>
        <w:t>因为人类的许多情欲和败坏，显现在无数的犯罪方式中，都是那罪的后果。</w:t>
      </w:r>
    </w:p>
    <w:p w14:paraId="1068C5CF">
      <w:pPr>
        <w:ind w:left="-5"/>
        <w:rPr>
          <w:rFonts w:hint="eastAsia"/>
        </w:rPr>
      </w:pPr>
    </w:p>
    <w:p w14:paraId="10CF4CE0">
      <w:pPr>
        <w:ind w:left="-5"/>
        <w:rPr>
          <w:rFonts w:hint="eastAsia"/>
        </w:rPr>
      </w:pPr>
      <w:r>
        <w:rPr>
          <w:rFonts w:hint="eastAsia"/>
        </w:rPr>
        <w:t>The great corruption men are fallen into by the original apostacy, appears in the multitude of wicked ways they are inclined to.</w:t>
      </w:r>
    </w:p>
    <w:p w14:paraId="02F9F245">
      <w:pPr>
        <w:ind w:left="-5"/>
        <w:rPr>
          <w:rFonts w:hint="eastAsia"/>
        </w:rPr>
      </w:pPr>
    </w:p>
    <w:p w14:paraId="5A45C650">
      <w:pPr>
        <w:ind w:left="-5"/>
        <w:rPr>
          <w:rFonts w:hint="eastAsia"/>
        </w:rPr>
      </w:pPr>
      <w:r>
        <w:rPr>
          <w:rFonts w:hint="eastAsia"/>
        </w:rPr>
        <w:t>人因原始的背道而陷入的大败坏，显现在他们所倾向的众多邪恶道路中。</w:t>
      </w:r>
    </w:p>
    <w:p w14:paraId="77383C77">
      <w:pPr>
        <w:ind w:left="-5"/>
        <w:rPr>
          <w:rFonts w:hint="eastAsia"/>
        </w:rPr>
      </w:pPr>
    </w:p>
    <w:p w14:paraId="2DA6CE54">
      <w:pPr>
        <w:ind w:left="-5"/>
        <w:rPr>
          <w:rFonts w:hint="eastAsia"/>
        </w:rPr>
      </w:pPr>
      <w:r>
        <w:rPr>
          <w:rFonts w:hint="eastAsia"/>
        </w:rPr>
        <w:t>And therefore these are properly mentioned as the fruits and evidences of the greatness of that apostacy and corruption.</w:t>
      </w:r>
    </w:p>
    <w:p w14:paraId="21506795">
      <w:pPr>
        <w:ind w:left="-5"/>
        <w:rPr>
          <w:rFonts w:hint="eastAsia"/>
        </w:rPr>
      </w:pPr>
    </w:p>
    <w:p w14:paraId="1B83D286">
      <w:pPr>
        <w:ind w:left="-5"/>
        <w:rPr>
          <w:rFonts w:hint="eastAsia"/>
        </w:rPr>
      </w:pPr>
      <w:r>
        <w:rPr>
          <w:rFonts w:hint="eastAsia"/>
        </w:rPr>
        <w:t>因此，这些被恰当地提及为那背道和败坏之巨大的果实和证据。</w:t>
      </w:r>
    </w:p>
    <w:p w14:paraId="24AC0081">
      <w:pPr>
        <w:ind w:left="-5"/>
        <w:rPr>
          <w:rFonts w:hint="eastAsia"/>
        </w:rPr>
      </w:pPr>
    </w:p>
    <w:p w14:paraId="3C67A407">
      <w:pPr>
        <w:ind w:left="-5"/>
        <w:rPr>
          <w:rFonts w:hint="eastAsia"/>
        </w:rPr>
      </w:pPr>
      <w:r>
        <w:rPr>
          <w:rFonts w:hint="eastAsia"/>
        </w:rPr>
        <w:t>SECTION 2. CONCERNING THE KIND OF DEATH, THREATENED TO OUR FIRST PARENTS, IF THEY SHOULD EAT OF THE FORBIDDEN FRUIT</w:t>
      </w:r>
    </w:p>
    <w:p w14:paraId="075CAD68">
      <w:pPr>
        <w:ind w:left="-5"/>
        <w:rPr>
          <w:rFonts w:hint="eastAsia"/>
        </w:rPr>
      </w:pPr>
    </w:p>
    <w:p w14:paraId="1A4D582A">
      <w:pPr>
        <w:ind w:left="-5"/>
        <w:rPr>
          <w:rFonts w:hint="eastAsia"/>
        </w:rPr>
      </w:pPr>
      <w:r>
        <w:rPr>
          <w:rFonts w:hint="eastAsia"/>
        </w:rPr>
        <w:t>第二节. 关于那威胁我们始祖若吃禁果之死亡的种类。</w:t>
      </w:r>
    </w:p>
    <w:p w14:paraId="7CF674DC">
      <w:pPr>
        <w:ind w:left="-5"/>
        <w:rPr>
          <w:rFonts w:hint="eastAsia"/>
        </w:rPr>
      </w:pPr>
    </w:p>
    <w:p w14:paraId="170B3E70">
      <w:pPr>
        <w:ind w:left="-5"/>
        <w:rPr>
          <w:rFonts w:hint="eastAsia"/>
        </w:rPr>
      </w:pPr>
      <w:r>
        <w:rPr>
          <w:rFonts w:hint="eastAsia"/>
        </w:rPr>
        <w:t>DR. TAYLOR in his observations on the three first chapters of Genesis, says (p. 7), "The threatening to man in case of transgression was, that he should surely die.… Death is the losing of life.</w:t>
      </w:r>
    </w:p>
    <w:p w14:paraId="2018778C">
      <w:pPr>
        <w:ind w:left="-5"/>
        <w:rPr>
          <w:rFonts w:hint="eastAsia"/>
        </w:rPr>
      </w:pPr>
    </w:p>
    <w:p w14:paraId="0B1BB76B">
      <w:pPr>
        <w:ind w:left="-5"/>
        <w:rPr>
          <w:rFonts w:hint="eastAsia"/>
        </w:rPr>
      </w:pPr>
      <w:r>
        <w:rPr>
          <w:rFonts w:hint="eastAsia"/>
        </w:rPr>
        <w:t>泰勒博士在他对创世记前三章的观察中说（第7页），“对人，若有过犯，的威胁是，他必死无疑。……死是生命的丧失。</w:t>
      </w:r>
    </w:p>
    <w:p w14:paraId="568B2FCB">
      <w:pPr>
        <w:ind w:left="-5"/>
        <w:rPr>
          <w:rFonts w:hint="eastAsia"/>
        </w:rPr>
      </w:pPr>
    </w:p>
    <w:p w14:paraId="4045E8A4">
      <w:pPr>
        <w:ind w:left="-5"/>
        <w:rPr>
          <w:rFonts w:hint="eastAsia"/>
        </w:rPr>
      </w:pPr>
      <w:r>
        <w:rPr>
          <w:rFonts w:hint="eastAsia"/>
        </w:rPr>
        <w:t>Death is opposed to life, and must be understood according to the nature of that life, to which it is opposed.</w:t>
      </w:r>
    </w:p>
    <w:p w14:paraId="34FE63C2">
      <w:pPr>
        <w:ind w:left="-5"/>
        <w:rPr>
          <w:rFonts w:hint="eastAsia"/>
        </w:rPr>
      </w:pPr>
    </w:p>
    <w:p w14:paraId="6596E13D">
      <w:pPr>
        <w:ind w:left="-5"/>
        <w:rPr>
          <w:rFonts w:hint="eastAsia"/>
        </w:rPr>
      </w:pPr>
      <w:r>
        <w:rPr>
          <w:rFonts w:hint="eastAsia"/>
        </w:rPr>
        <w:t>死与生相对立，并且必须根据它所对立的那生命的性质来理解。</w:t>
      </w:r>
    </w:p>
    <w:p w14:paraId="067E98D5">
      <w:pPr>
        <w:ind w:left="-5"/>
        <w:rPr>
          <w:rFonts w:hint="eastAsia"/>
        </w:rPr>
      </w:pPr>
    </w:p>
    <w:p w14:paraId="404AAEF7">
      <w:pPr>
        <w:ind w:left="-5"/>
        <w:rPr>
          <w:rFonts w:hint="eastAsia"/>
        </w:rPr>
      </w:pPr>
      <w:r>
        <w:rPr>
          <w:rFonts w:hint="eastAsia"/>
        </w:rPr>
        <w:t>Now the death here threatened can, with any certainty, be opposed only to the life God gave Adam, when he created him (v. 7).</w:t>
      </w:r>
    </w:p>
    <w:p w14:paraId="749668E8">
      <w:pPr>
        <w:ind w:left="-5"/>
        <w:rPr>
          <w:rFonts w:hint="eastAsia"/>
        </w:rPr>
      </w:pPr>
    </w:p>
    <w:p w14:paraId="7DC28DA4">
      <w:pPr>
        <w:ind w:left="-5"/>
        <w:rPr>
          <w:rFonts w:hint="eastAsia"/>
        </w:rPr>
      </w:pPr>
      <w:r>
        <w:rPr>
          <w:rFonts w:hint="eastAsia"/>
        </w:rPr>
        <w:t>现在，这里所威胁的死亡，只能确定地与上帝造亚当时所赐给他的生命（第7节）相对立。</w:t>
      </w:r>
    </w:p>
    <w:p w14:paraId="7F082F3A">
      <w:pPr>
        <w:ind w:left="-5"/>
        <w:rPr>
          <w:rFonts w:hint="eastAsia"/>
        </w:rPr>
      </w:pPr>
    </w:p>
    <w:p w14:paraId="3A4D59F2">
      <w:pPr>
        <w:ind w:left="-5"/>
        <w:rPr>
          <w:rFonts w:hint="eastAsia"/>
        </w:rPr>
      </w:pPr>
      <w:r>
        <w:rPr>
          <w:rFonts w:hint="eastAsia"/>
        </w:rPr>
        <w:t>Anything besides this must be pure conjecture, without solid foundation."</w:t>
      </w:r>
    </w:p>
    <w:p w14:paraId="277619BA">
      <w:pPr>
        <w:ind w:left="-5"/>
        <w:rPr>
          <w:rFonts w:hint="eastAsia"/>
        </w:rPr>
      </w:pPr>
    </w:p>
    <w:p w14:paraId="489D024F">
      <w:pPr>
        <w:ind w:left="-5"/>
        <w:rPr>
          <w:rFonts w:hint="eastAsia"/>
        </w:rPr>
      </w:pPr>
      <w:r>
        <w:rPr>
          <w:rFonts w:hint="eastAsia"/>
        </w:rPr>
        <w:t>除此之外的任何东西，都必然是纯粹的推测，没有坚实的基础。”</w:t>
      </w:r>
    </w:p>
    <w:p w14:paraId="4BFC0A2C">
      <w:pPr>
        <w:ind w:left="-5"/>
        <w:rPr>
          <w:rFonts w:hint="eastAsia"/>
        </w:rPr>
      </w:pPr>
    </w:p>
    <w:p w14:paraId="3B15ED6C">
      <w:pPr>
        <w:ind w:left="-5"/>
        <w:rPr>
          <w:rFonts w:hint="eastAsia"/>
        </w:rPr>
      </w:pPr>
      <w:r>
        <w:rPr>
          <w:rFonts w:hint="eastAsia"/>
        </w:rPr>
        <w:t>To this I would say, 'tis true, "death is opposed to life, and must be understood according to the nature of that life, to which it is opposed"; but does it therefore follow, that nothing can be meant by it but the loss of life?</w:t>
      </w:r>
    </w:p>
    <w:p w14:paraId="2459E452">
      <w:pPr>
        <w:ind w:left="-5"/>
        <w:rPr>
          <w:rFonts w:hint="eastAsia"/>
        </w:rPr>
      </w:pPr>
    </w:p>
    <w:p w14:paraId="5873192C">
      <w:pPr>
        <w:ind w:left="-5"/>
        <w:rPr>
          <w:rFonts w:hint="eastAsia"/>
        </w:rPr>
      </w:pPr>
      <w:r>
        <w:rPr>
          <w:rFonts w:hint="eastAsia"/>
        </w:rPr>
        <w:t>对此我要说，诚然，“死与生相对立，并且必须根据它所对立的那生命的性质来理解”；但因此就可以推断，它的意思只能是生命的丧失吗？</w:t>
      </w:r>
    </w:p>
    <w:p w14:paraId="661666D2">
      <w:pPr>
        <w:ind w:left="-5"/>
        <w:rPr>
          <w:rFonts w:hint="eastAsia"/>
        </w:rPr>
      </w:pPr>
    </w:p>
    <w:p w14:paraId="6E76E53E">
      <w:pPr>
        <w:ind w:left="-5"/>
        <w:rPr>
          <w:rFonts w:hint="eastAsia"/>
        </w:rPr>
      </w:pPr>
      <w:r>
        <w:rPr>
          <w:rFonts w:hint="eastAsia"/>
        </w:rPr>
        <w:t>Misery is opposed to happiness, and sorrow is in Scripture often opposed to joy: but can we conclude from thence, that nothing is meant in Scripture by sorrow, but the loss of joy?</w:t>
      </w:r>
    </w:p>
    <w:p w14:paraId="578437B6">
      <w:pPr>
        <w:ind w:left="-5"/>
        <w:rPr>
          <w:rFonts w:hint="eastAsia"/>
        </w:rPr>
      </w:pPr>
    </w:p>
    <w:p w14:paraId="1C1C1736">
      <w:pPr>
        <w:ind w:left="-5"/>
        <w:rPr>
          <w:rFonts w:hint="eastAsia"/>
        </w:rPr>
      </w:pPr>
      <w:r>
        <w:rPr>
          <w:rFonts w:hint="eastAsia"/>
        </w:rPr>
        <w:t>苦难与幸福相对立，并且悲伤在圣经中常常与喜乐相对立：但我们能由此断定，圣经中悲伤的意思，只是喜乐的丧失吗？</w:t>
      </w:r>
    </w:p>
    <w:p w14:paraId="018BB020">
      <w:pPr>
        <w:ind w:left="-5"/>
        <w:rPr>
          <w:rFonts w:hint="eastAsia"/>
        </w:rPr>
      </w:pPr>
    </w:p>
    <w:p w14:paraId="3958D758">
      <w:pPr>
        <w:ind w:left="-5"/>
        <w:rPr>
          <w:rFonts w:hint="eastAsia"/>
        </w:rPr>
      </w:pPr>
      <w:r>
        <w:rPr>
          <w:rFonts w:hint="eastAsia"/>
        </w:rPr>
        <w:t>Or that there is no more in misery, than the loss or absence of happiness?</w:t>
      </w:r>
    </w:p>
    <w:p w14:paraId="7D7FD614">
      <w:pPr>
        <w:ind w:left="-5"/>
        <w:rPr>
          <w:rFonts w:hint="eastAsia"/>
        </w:rPr>
      </w:pPr>
    </w:p>
    <w:p w14:paraId="477E8652">
      <w:pPr>
        <w:ind w:left="-5"/>
        <w:rPr>
          <w:rFonts w:hint="eastAsia"/>
        </w:rPr>
      </w:pPr>
      <w:r>
        <w:rPr>
          <w:rFonts w:hint="eastAsia"/>
        </w:rPr>
        <w:t>或者，在苦难中，除了幸福的丧失或缺席，别无他物？</w:t>
      </w:r>
    </w:p>
    <w:p w14:paraId="14273EDC">
      <w:pPr>
        <w:ind w:left="-5"/>
        <w:rPr>
          <w:rFonts w:hint="eastAsia"/>
        </w:rPr>
      </w:pPr>
    </w:p>
    <w:p w14:paraId="78F0F643">
      <w:pPr>
        <w:ind w:left="-5"/>
        <w:rPr>
          <w:rFonts w:hint="eastAsia"/>
        </w:rPr>
      </w:pPr>
      <w:r>
        <w:rPr>
          <w:rFonts w:hint="eastAsia"/>
        </w:rPr>
        <w:t>And if it be so, that the death threatened to Adam can, with certainty, be opposed only to the life given to Adam, when God created him; I think, a state of perfect, perpetual and hopeless misery is properly opposed to that state Adam was in, when God created him.</w:t>
      </w:r>
    </w:p>
    <w:p w14:paraId="402538ED">
      <w:pPr>
        <w:ind w:left="-5"/>
        <w:rPr>
          <w:rFonts w:hint="eastAsia"/>
        </w:rPr>
      </w:pPr>
    </w:p>
    <w:p w14:paraId="4ED0A755">
      <w:pPr>
        <w:ind w:left="-5"/>
        <w:rPr>
          <w:rFonts w:hint="eastAsia"/>
        </w:rPr>
      </w:pPr>
      <w:r>
        <w:rPr>
          <w:rFonts w:hint="eastAsia"/>
        </w:rPr>
        <w:t>倘若情况是这样，即威胁亚当的死亡，只能确定地与上帝造亚当时所赐给他的生命相对立；那么我认为，一种完全、永久和无望的苦难状态，恰当地与亚当被造时的状态相对立。</w:t>
      </w:r>
    </w:p>
    <w:p w14:paraId="0AEDA5D7">
      <w:pPr>
        <w:ind w:left="-5"/>
        <w:rPr>
          <w:rFonts w:hint="eastAsia"/>
        </w:rPr>
      </w:pPr>
    </w:p>
    <w:p w14:paraId="2D0204FB">
      <w:pPr>
        <w:ind w:left="-5"/>
        <w:rPr>
          <w:rFonts w:hint="eastAsia"/>
        </w:rPr>
      </w:pPr>
      <w:r>
        <w:rPr>
          <w:rFonts w:hint="eastAsia"/>
        </w:rPr>
        <w:t>For I suppose, it won't be denied, that the life Adam had, was truly a happy life; happy in perfect innocency, in the favor of his Maker, surrounded with the happy fruits and testimonies of his love: and I think it has been proved, that he also was happy in a state of perfect righteousness.</w:t>
      </w:r>
    </w:p>
    <w:p w14:paraId="18011990">
      <w:pPr>
        <w:ind w:left="-5"/>
        <w:rPr>
          <w:rFonts w:hint="eastAsia"/>
        </w:rPr>
      </w:pPr>
    </w:p>
    <w:p w14:paraId="38F0B1A9">
      <w:pPr>
        <w:ind w:left="-5"/>
        <w:rPr>
          <w:rFonts w:hint="eastAsia"/>
        </w:rPr>
      </w:pPr>
      <w:r>
        <w:rPr>
          <w:rFonts w:hint="eastAsia"/>
        </w:rPr>
        <w:t>因为我想，没有人会否认，亚当所拥有的生命，是真正幸福的生命；幸福在于完全的无辜，在于他创造者的恩惠，被他爱的幸福果实和见证所环绕：并且我认为，已证明，他也在一种完全公义的状态中是幸福的。</w:t>
      </w:r>
    </w:p>
    <w:p w14:paraId="46E6C426">
      <w:pPr>
        <w:ind w:left="-5"/>
        <w:rPr>
          <w:rFonts w:hint="eastAsia"/>
        </w:rPr>
      </w:pPr>
    </w:p>
    <w:p w14:paraId="5CFD902E">
      <w:pPr>
        <w:ind w:left="-5"/>
        <w:rPr>
          <w:rFonts w:hint="eastAsia"/>
        </w:rPr>
      </w:pPr>
      <w:r>
        <w:rPr>
          <w:rFonts w:hint="eastAsia"/>
        </w:rPr>
        <w:t>And nothing is more manifest, than that it is agreeable to a very common acceptation of the word "life" in Scripture, that it be understood as signifying a state of excellent and happy existence.</w:t>
      </w:r>
    </w:p>
    <w:p w14:paraId="61B110EE">
      <w:pPr>
        <w:ind w:left="-5"/>
        <w:rPr>
          <w:rFonts w:hint="eastAsia"/>
        </w:rPr>
      </w:pPr>
    </w:p>
    <w:p w14:paraId="719AC701">
      <w:pPr>
        <w:ind w:left="-5"/>
        <w:rPr>
          <w:rFonts w:hint="eastAsia"/>
        </w:rPr>
      </w:pPr>
      <w:r>
        <w:rPr>
          <w:rFonts w:hint="eastAsia"/>
        </w:rPr>
        <w:t>并且，没有什么比这更明显的了，即，根据圣经中“生命”一词非常普遍的用法，它被理解为表示一种卓越和幸福的存在状态，是相符的。</w:t>
      </w:r>
    </w:p>
    <w:p w14:paraId="6FE4DC01">
      <w:pPr>
        <w:ind w:left="-5"/>
        <w:rPr>
          <w:rFonts w:hint="eastAsia"/>
        </w:rPr>
      </w:pPr>
    </w:p>
    <w:p w14:paraId="5FEBA7D1">
      <w:pPr>
        <w:ind w:left="-5"/>
        <w:rPr>
          <w:rFonts w:hint="eastAsia"/>
        </w:rPr>
      </w:pPr>
      <w:r>
        <w:rPr>
          <w:rFonts w:hint="eastAsia"/>
        </w:rPr>
        <w:t>Now that which is most opposite to that life and state Adam was created in, is a state of total confirmed wickedness, and perfect hopeless misery, under the divine displeasure and curse; not excluding temporal death or the destruction of the body, as an introduction to it.</w:t>
      </w:r>
    </w:p>
    <w:p w14:paraId="1D3D3E03">
      <w:pPr>
        <w:ind w:left="-5"/>
        <w:rPr>
          <w:rFonts w:hint="eastAsia"/>
        </w:rPr>
      </w:pPr>
    </w:p>
    <w:p w14:paraId="2B809D21">
      <w:pPr>
        <w:ind w:left="-5"/>
        <w:rPr>
          <w:rFonts w:hint="eastAsia"/>
        </w:rPr>
      </w:pPr>
      <w:r>
        <w:rPr>
          <w:rFonts w:hint="eastAsia"/>
        </w:rPr>
        <w:t>现在，与亚当被造时所处的生命和状态最相反的，是一种完全被确认的邪恶，和在神圣不悦与咒诅之下的、完全无望的苦难状态；不排除属世的死亡或身体的毁灭，作为其前奏。</w:t>
      </w:r>
    </w:p>
    <w:p w14:paraId="6406AAD1">
      <w:pPr>
        <w:ind w:left="-5"/>
        <w:rPr>
          <w:rFonts w:hint="eastAsia"/>
        </w:rPr>
      </w:pPr>
    </w:p>
    <w:p w14:paraId="0B820D5C">
      <w:pPr>
        <w:ind w:left="-5"/>
        <w:rPr>
          <w:rFonts w:hint="eastAsia"/>
        </w:rPr>
      </w:pPr>
      <w:r>
        <w:rPr>
          <w:rFonts w:hint="eastAsia"/>
        </w:rPr>
        <w:t>And besides, that which is much more evident, than anything Dr. Taylor says on this head, is this, viz. that the death, which was to come on Adam as the punishment of his disobedience, was opposed to that life which he would have had as the reward of his obedience, in case he had not sinned.</w:t>
      </w:r>
    </w:p>
    <w:p w14:paraId="3A9568E4">
      <w:pPr>
        <w:ind w:left="-5"/>
        <w:rPr>
          <w:rFonts w:hint="eastAsia"/>
        </w:rPr>
      </w:pPr>
    </w:p>
    <w:p w14:paraId="79E03766">
      <w:pPr>
        <w:ind w:left="-5"/>
        <w:rPr>
          <w:rFonts w:hint="eastAsia"/>
        </w:rPr>
      </w:pPr>
      <w:r>
        <w:rPr>
          <w:rFonts w:hint="eastAsia"/>
        </w:rPr>
        <w:t>此外，比泰勒博士在此问题上所说的任何事都更明显的，是这一点，即：亚当因悖逆而将要受的死亡惩罚，是与他若未犯罪，本可作为其顺服之奖赏的生命相对立的。</w:t>
      </w:r>
    </w:p>
    <w:p w14:paraId="5D50E73B">
      <w:pPr>
        <w:ind w:left="-5"/>
        <w:rPr>
          <w:rFonts w:hint="eastAsia"/>
        </w:rPr>
      </w:pPr>
    </w:p>
    <w:p w14:paraId="7F0DB625">
      <w:pPr>
        <w:ind w:left="-5"/>
        <w:rPr>
          <w:rFonts w:hint="eastAsia"/>
        </w:rPr>
      </w:pPr>
      <w:r>
        <w:rPr>
          <w:rFonts w:hint="eastAsia"/>
        </w:rPr>
        <w:t>Obedience and disobedience are contraries; and the threatenings and promises, that are sanctions of a law, are set in direct opposition: and the promised rewards, and threatened punishments, are what are most properly taken as each other's opposites.</w:t>
      </w:r>
    </w:p>
    <w:p w14:paraId="32B62558">
      <w:pPr>
        <w:ind w:left="-5"/>
        <w:rPr>
          <w:rFonts w:hint="eastAsia"/>
        </w:rPr>
      </w:pPr>
    </w:p>
    <w:p w14:paraId="577DC707">
      <w:pPr>
        <w:ind w:left="-5"/>
        <w:rPr>
          <w:rFonts w:hint="eastAsia"/>
        </w:rPr>
      </w:pPr>
      <w:r>
        <w:rPr>
          <w:rFonts w:hint="eastAsia"/>
        </w:rPr>
        <w:t>顺服与悖逆是相反的；而作为一条律法之认可的威胁和应许，是被直接对立设置的：并且，所应许的奖赏，和所威胁的惩罚，是最恰当地被视为彼此的对立物。</w:t>
      </w:r>
    </w:p>
    <w:p w14:paraId="674F59C1">
      <w:pPr>
        <w:ind w:left="-5"/>
        <w:rPr>
          <w:rFonts w:hint="eastAsia"/>
        </w:rPr>
      </w:pPr>
    </w:p>
    <w:p w14:paraId="0BED8909">
      <w:pPr>
        <w:ind w:left="-5"/>
        <w:rPr>
          <w:rFonts w:hint="eastAsia"/>
        </w:rPr>
      </w:pPr>
      <w:r>
        <w:rPr>
          <w:rFonts w:hint="eastAsia"/>
        </w:rPr>
        <w:t>But none will deny, that the life which would have been Adam's reward, if he had persisted in obedience, was eternal life.</w:t>
      </w:r>
    </w:p>
    <w:p w14:paraId="4B58575B">
      <w:pPr>
        <w:ind w:left="-5"/>
        <w:rPr>
          <w:rFonts w:hint="eastAsia"/>
        </w:rPr>
      </w:pPr>
    </w:p>
    <w:p w14:paraId="36FA01EE">
      <w:pPr>
        <w:ind w:left="-5"/>
        <w:rPr>
          <w:rFonts w:hint="eastAsia"/>
        </w:rPr>
      </w:pPr>
      <w:r>
        <w:rPr>
          <w:rFonts w:hint="eastAsia"/>
        </w:rPr>
        <w:t>但无人会否认，如果亚当持守顺服，他本可得的生命奖赏，是永生。</w:t>
      </w:r>
    </w:p>
    <w:p w14:paraId="16729409">
      <w:pPr>
        <w:ind w:left="-5"/>
        <w:rPr>
          <w:rFonts w:hint="eastAsia"/>
        </w:rPr>
      </w:pPr>
    </w:p>
    <w:p w14:paraId="798249BC">
      <w:pPr>
        <w:ind w:left="-5"/>
        <w:rPr>
          <w:rFonts w:hint="eastAsia"/>
        </w:rPr>
      </w:pPr>
      <w:r>
        <w:rPr>
          <w:rFonts w:hint="eastAsia"/>
        </w:rPr>
        <w:t>And therefore we argue justly, that the death which "stands opposed to that life" (Dr. Taylor himself being judge, p. 396) "is manifestly eternal death, a death widely different from the death we now die," to use his own words.</w:t>
      </w:r>
    </w:p>
    <w:p w14:paraId="29598A1C">
      <w:pPr>
        <w:ind w:left="-5"/>
        <w:rPr>
          <w:rFonts w:hint="eastAsia"/>
        </w:rPr>
      </w:pPr>
    </w:p>
    <w:p w14:paraId="05B134A6">
      <w:pPr>
        <w:ind w:left="-5"/>
        <w:rPr>
          <w:rFonts w:hint="eastAsia"/>
        </w:rPr>
      </w:pPr>
      <w:r>
        <w:rPr>
          <w:rFonts w:hint="eastAsia"/>
        </w:rPr>
        <w:t>因此，我们公正地论证，那“与那生命相对立”的死亡（泰勒博士自己也判断，第396页），“显然是永死，一种与我们现今所死的死，大不相同的死”，用他自己的话说。</w:t>
      </w:r>
    </w:p>
    <w:p w14:paraId="77BDAB7D">
      <w:pPr>
        <w:ind w:left="-5"/>
        <w:rPr>
          <w:rFonts w:hint="eastAsia"/>
        </w:rPr>
      </w:pPr>
    </w:p>
    <w:p w14:paraId="55F19501">
      <w:pPr>
        <w:ind w:left="-5"/>
        <w:rPr>
          <w:rFonts w:hint="eastAsia"/>
        </w:rPr>
      </w:pPr>
      <w:r>
        <w:rPr>
          <w:rFonts w:hint="eastAsia"/>
        </w:rPr>
        <w:t>If Adam, for his persevering obedience, was to have had everlasting life and happiness, in perfect holiness, union with his Maker, and enjoyment of his favor, and this was the life which was to be confirmed by the tree of life; then doubtless the death threatened in case of disobedience, which stands in direct opposition to this, was a being given over to everlasting wickedness and misery, in separation from God and in enduring his wrath.</w:t>
      </w:r>
    </w:p>
    <w:p w14:paraId="4FA88F22">
      <w:pPr>
        <w:ind w:left="-5"/>
        <w:rPr>
          <w:rFonts w:hint="eastAsia"/>
        </w:rPr>
      </w:pPr>
    </w:p>
    <w:p w14:paraId="0AE8D003">
      <w:pPr>
        <w:ind w:left="-5"/>
        <w:rPr>
          <w:rFonts w:hint="eastAsia"/>
        </w:rPr>
      </w:pPr>
      <w:r>
        <w:rPr>
          <w:rFonts w:hint="eastAsia"/>
        </w:rPr>
        <w:t>如果亚当，因其持守的顺服，本可得着永远的生命和幸福，在完全的圣洁中，与他的创造者联合，并享受祂的恩惠，并且这是那生命树所要坚固的生命；那么毫无疑问，在悖逆的情况下所威胁的死亡，与此是直接对立的，即是被交于永远的邪恶和苦难，与上帝分离，并承受祂的忿怒。</w:t>
      </w:r>
    </w:p>
    <w:p w14:paraId="5D5A959D">
      <w:pPr>
        <w:ind w:left="-5"/>
        <w:rPr>
          <w:rFonts w:hint="eastAsia"/>
        </w:rPr>
      </w:pPr>
    </w:p>
    <w:p w14:paraId="1A74F741">
      <w:pPr>
        <w:ind w:left="-5"/>
        <w:rPr>
          <w:rFonts w:hint="eastAsia"/>
        </w:rPr>
      </w:pPr>
      <w:r>
        <w:rPr>
          <w:rFonts w:hint="eastAsia"/>
        </w:rPr>
        <w:t>And it may with the greatest reason be supposed, that when God first made mankind, and made known to them the methods of his moral government towards them, in the revelation he made of himself to the natural head of the whole species; and let him know, that obedience to him was expected as his duty, and enforced this duty with the sanction of a threatened punishment, called by the name of death; I say, we may with the greatest reason suppose in such a case, that by death was meant that same death which God esteemed to be the most proper punishment of the sin of mankind, and which he speaks of under that name, throughout the Scripture, as the proper wages of the sin of man, and was always from the beginning understood to be so in the church of God.</w:t>
      </w:r>
    </w:p>
    <w:p w14:paraId="7964AA81">
      <w:pPr>
        <w:ind w:left="-5"/>
        <w:rPr>
          <w:rFonts w:hint="eastAsia"/>
        </w:rPr>
      </w:pPr>
    </w:p>
    <w:p w14:paraId="5048AA61">
      <w:pPr>
        <w:ind w:left="-5"/>
        <w:rPr>
          <w:rFonts w:hint="eastAsia"/>
        </w:rPr>
      </w:pPr>
      <w:r>
        <w:rPr>
          <w:rFonts w:hint="eastAsia"/>
        </w:rPr>
        <w:t>并且，可以以最大的理由假设，当上帝初造人类，并向他们显明祂对他们的道德治理之方法，即在祂向全物种的自然元首所作的自我启示中；并让他知道，顺服祂被期望为他的责任，并且藉着一个以死亡为名的、被威胁的惩罚之认可，来加强这责任；我说，在这种情况下，我们可以以最大的理由假设，死亡所指的，是上帝所认为的、人类之罪最恰当的惩罚，并且祂在整本圣经中，都以那个名字来论及它，作为人之罪的恰当工价，并且从起初，在上帝的教会中，就总是如此被理解的。</w:t>
      </w:r>
    </w:p>
    <w:p w14:paraId="41AB0CBF">
      <w:pPr>
        <w:ind w:left="-5"/>
        <w:rPr>
          <w:rFonts w:hint="eastAsia"/>
        </w:rPr>
      </w:pPr>
    </w:p>
    <w:p w14:paraId="56EA6B70">
      <w:pPr>
        <w:ind w:left="-5"/>
        <w:rPr>
          <w:rFonts w:hint="eastAsia"/>
        </w:rPr>
      </w:pPr>
      <w:r>
        <w:rPr>
          <w:rFonts w:hint="eastAsia"/>
        </w:rPr>
        <w:t>It would be strange indeed, if it should be otherwise.</w:t>
      </w:r>
    </w:p>
    <w:p w14:paraId="7EE37691">
      <w:pPr>
        <w:ind w:left="-5"/>
        <w:rPr>
          <w:rFonts w:hint="eastAsia"/>
        </w:rPr>
      </w:pPr>
    </w:p>
    <w:p w14:paraId="2D74ED11">
      <w:pPr>
        <w:ind w:left="-5"/>
        <w:rPr>
          <w:rFonts w:hint="eastAsia"/>
        </w:rPr>
      </w:pPr>
      <w:r>
        <w:rPr>
          <w:rFonts w:hint="eastAsia"/>
        </w:rPr>
        <w:t>如果情况并非如此，那将是何等奇怪。</w:t>
      </w:r>
    </w:p>
    <w:p w14:paraId="5BA16E1E">
      <w:pPr>
        <w:ind w:left="-5"/>
        <w:rPr>
          <w:rFonts w:hint="eastAsia"/>
        </w:rPr>
      </w:pPr>
    </w:p>
    <w:p w14:paraId="2E455E5E">
      <w:pPr>
        <w:ind w:left="-5"/>
        <w:rPr>
          <w:rFonts w:hint="eastAsia"/>
        </w:rPr>
      </w:pPr>
      <w:r>
        <w:rPr>
          <w:rFonts w:hint="eastAsia"/>
        </w:rPr>
        <w:t>It would have been strange, if when the law of God was first given, and enforced by the threatening of a punishment, nothing at all had been mentioned of that great punishment, ever spoken of under the name of death (in the revelations which he has given to mankind from age to age) as the proper punishment of the sin of mankind.</w:t>
      </w:r>
    </w:p>
    <w:p w14:paraId="2479B6D7">
      <w:pPr>
        <w:ind w:left="-5"/>
        <w:rPr>
          <w:rFonts w:hint="eastAsia"/>
        </w:rPr>
      </w:pPr>
    </w:p>
    <w:p w14:paraId="3E56E6CB">
      <w:pPr>
        <w:ind w:left="-5"/>
        <w:rPr>
          <w:rFonts w:hint="eastAsia"/>
        </w:rPr>
      </w:pPr>
      <w:r>
        <w:rPr>
          <w:rFonts w:hint="eastAsia"/>
        </w:rPr>
        <w:t>倘若在上帝的律法初次被赐予，并藉着一个惩罚的威胁而被加强时，竟完全没有提到那个大惩罚，即在祂世世代代赐给人类的启示中，常以死亡为名而论及的、作为人类之罪之恰当惩罚的那个惩罚，那将是何等奇怪。</w:t>
      </w:r>
    </w:p>
    <w:p w14:paraId="58526F99">
      <w:pPr>
        <w:ind w:left="-5"/>
        <w:rPr>
          <w:rFonts w:hint="eastAsia"/>
        </w:rPr>
      </w:pPr>
    </w:p>
    <w:p w14:paraId="287F5368">
      <w:pPr>
        <w:ind w:left="-5"/>
        <w:rPr>
          <w:rFonts w:hint="eastAsia"/>
        </w:rPr>
      </w:pPr>
      <w:r>
        <w:rPr>
          <w:rFonts w:hint="eastAsia"/>
        </w:rPr>
        <w:t>And it would be no less strange, if when the punishment which was mentioned and threatened on that occasion was called by the same name, even death, yet we must not understand it to mean the same thing, but something infinitely diverse, and infinitely more inconsiderable.</w:t>
      </w:r>
    </w:p>
    <w:p w14:paraId="301F310F">
      <w:pPr>
        <w:ind w:left="-5"/>
        <w:rPr>
          <w:rFonts w:hint="eastAsia"/>
        </w:rPr>
      </w:pPr>
    </w:p>
    <w:p w14:paraId="6489D729">
      <w:pPr>
        <w:ind w:left="-5"/>
        <w:rPr>
          <w:rFonts w:hint="eastAsia"/>
        </w:rPr>
      </w:pPr>
      <w:r>
        <w:rPr>
          <w:rFonts w:hint="eastAsia"/>
        </w:rPr>
        <w:t>并且，倘若在那场合被提及和威胁的惩罚，被称为同一个名字，即死亡，然而我们却不应理解为它意指同样的事物，而是某种无限地不同，且无限地更微不足道的东西，那将是同样地奇怪。</w:t>
      </w:r>
    </w:p>
    <w:p w14:paraId="691C4277">
      <w:pPr>
        <w:ind w:left="-5"/>
        <w:rPr>
          <w:rFonts w:hint="eastAsia"/>
        </w:rPr>
      </w:pPr>
    </w:p>
    <w:p w14:paraId="7C16055F">
      <w:pPr>
        <w:ind w:left="-5"/>
        <w:rPr>
          <w:rFonts w:hint="eastAsia"/>
        </w:rPr>
      </w:pPr>
      <w:r>
        <w:rPr>
          <w:rFonts w:hint="eastAsia"/>
        </w:rPr>
        <w:t>But now, let us consider what that death is, which the Scripture ever speaks of as the proper wages of the sin of mankind, and is spoken of as such by God's saints in all ages of the church, from the first beginning of a written revelation, to the conclusion of it.</w:t>
      </w:r>
    </w:p>
    <w:p w14:paraId="0BC62570">
      <w:pPr>
        <w:ind w:left="-5"/>
        <w:rPr>
          <w:rFonts w:hint="eastAsia"/>
        </w:rPr>
      </w:pPr>
    </w:p>
    <w:p w14:paraId="698669BD">
      <w:pPr>
        <w:ind w:left="-5"/>
        <w:rPr>
          <w:rFonts w:hint="eastAsia"/>
        </w:rPr>
      </w:pPr>
      <w:r>
        <w:rPr>
          <w:rFonts w:hint="eastAsia"/>
        </w:rPr>
        <w:t>但现在，让我们考量，那圣经向来论及为人类之罪之恰当工价的死亡，以及从成文启示的起初，直到其结束，在教会所有时代，被上帝的圣徒如此论及的死亡，是什么。</w:t>
      </w:r>
    </w:p>
    <w:p w14:paraId="4B98D9AD">
      <w:pPr>
        <w:ind w:left="-5"/>
        <w:rPr>
          <w:rFonts w:hint="eastAsia"/>
        </w:rPr>
      </w:pPr>
    </w:p>
    <w:p w14:paraId="11BE10B0">
      <w:pPr>
        <w:ind w:left="-5"/>
        <w:rPr>
          <w:rFonts w:hint="eastAsia"/>
        </w:rPr>
      </w:pPr>
      <w:r>
        <w:rPr>
          <w:rFonts w:hint="eastAsia"/>
        </w:rPr>
        <w:t>I'll begin with the New Testament.</w:t>
      </w:r>
    </w:p>
    <w:p w14:paraId="2AF43C50">
      <w:pPr>
        <w:ind w:left="-5"/>
        <w:rPr>
          <w:rFonts w:hint="eastAsia"/>
        </w:rPr>
      </w:pPr>
    </w:p>
    <w:p w14:paraId="1E82CFB1">
      <w:pPr>
        <w:ind w:left="-5"/>
        <w:rPr>
          <w:rFonts w:hint="eastAsia"/>
        </w:rPr>
      </w:pPr>
      <w:r>
        <w:rPr>
          <w:rFonts w:hint="eastAsia"/>
        </w:rPr>
        <w:t>我将从新约开始。</w:t>
      </w:r>
    </w:p>
    <w:p w14:paraId="2AEAAD65">
      <w:pPr>
        <w:ind w:left="-5"/>
        <w:rPr>
          <w:rFonts w:hint="eastAsia"/>
        </w:rPr>
      </w:pPr>
    </w:p>
    <w:p w14:paraId="025777BE">
      <w:pPr>
        <w:ind w:left="-5"/>
        <w:rPr>
          <w:rFonts w:hint="eastAsia"/>
        </w:rPr>
      </w:pPr>
      <w:r>
        <w:rPr>
          <w:rFonts w:hint="eastAsia"/>
        </w:rPr>
        <w:t>When the apostle Paul says (Rom. 6:23), "The wages of sin is death," Dr. Taylor tells us (p. 396) that "this means eternal death, the second death, a death widely different from the death we now die."</w:t>
      </w:r>
    </w:p>
    <w:p w14:paraId="71179257">
      <w:pPr>
        <w:ind w:left="-5"/>
        <w:rPr>
          <w:rFonts w:hint="eastAsia"/>
        </w:rPr>
      </w:pPr>
    </w:p>
    <w:p w14:paraId="4F4F1787">
      <w:pPr>
        <w:ind w:left="-5"/>
        <w:rPr>
          <w:rFonts w:hint="eastAsia"/>
        </w:rPr>
      </w:pPr>
      <w:r>
        <w:rPr>
          <w:rFonts w:hint="eastAsia"/>
        </w:rPr>
        <w:t>当使徒保罗说（罗马书 6:23），“罪的工价乃是死，”泰勒博士告诉我们（第396页），“这意指永死，第二次的死，一种与我们现今所死的死，大不相同的死。”</w:t>
      </w:r>
    </w:p>
    <w:p w14:paraId="5C968264">
      <w:pPr>
        <w:ind w:left="-5"/>
        <w:rPr>
          <w:rFonts w:hint="eastAsia"/>
        </w:rPr>
      </w:pPr>
    </w:p>
    <w:p w14:paraId="02BC92C9">
      <w:pPr>
        <w:ind w:left="-5"/>
        <w:rPr>
          <w:rFonts w:hint="eastAsia"/>
        </w:rPr>
      </w:pPr>
      <w:r>
        <w:rPr>
          <w:rFonts w:hint="eastAsia"/>
        </w:rPr>
        <w:t>The same Apostle speaks of death as the proper punishment due for sin (in Rom. 7:5 and 8:13; 2 Cor. 3:7; 1 Cor. 15:56).</w:t>
      </w:r>
    </w:p>
    <w:p w14:paraId="087CC49F">
      <w:pPr>
        <w:ind w:left="-5"/>
        <w:rPr>
          <w:rFonts w:hint="eastAsia"/>
        </w:rPr>
      </w:pPr>
    </w:p>
    <w:p w14:paraId="18B57EBC">
      <w:pPr>
        <w:ind w:left="-5"/>
        <w:rPr>
          <w:rFonts w:hint="eastAsia"/>
        </w:rPr>
      </w:pPr>
      <w:r>
        <w:rPr>
          <w:rFonts w:hint="eastAsia"/>
        </w:rPr>
        <w:t>同一位使徒，论到死亡，是罪应得的恰当惩罚（在罗马书 7:5 和 8:13；哥林多后书 3:7；哥林多前书 15:56）。</w:t>
      </w:r>
    </w:p>
    <w:p w14:paraId="2F7B4D68">
      <w:pPr>
        <w:ind w:left="-5"/>
        <w:rPr>
          <w:rFonts w:hint="eastAsia"/>
        </w:rPr>
      </w:pPr>
    </w:p>
    <w:p w14:paraId="311FEE49">
      <w:pPr>
        <w:ind w:left="-5"/>
        <w:rPr>
          <w:rFonts w:hint="eastAsia"/>
        </w:rPr>
      </w:pPr>
      <w:r>
        <w:rPr>
          <w:rFonts w:hint="eastAsia"/>
        </w:rPr>
        <w:t>In all which places, Dr. Taylor himself supposes the Apostle to intend eternal death.</w:t>
      </w:r>
    </w:p>
    <w:p w14:paraId="1BC8F8A2">
      <w:pPr>
        <w:ind w:left="-5"/>
        <w:rPr>
          <w:rFonts w:hint="eastAsia"/>
        </w:rPr>
      </w:pPr>
    </w:p>
    <w:p w14:paraId="694B625C">
      <w:pPr>
        <w:ind w:left="-5"/>
        <w:rPr>
          <w:rFonts w:hint="eastAsia"/>
        </w:rPr>
      </w:pPr>
      <w:r>
        <w:rPr>
          <w:rFonts w:hint="eastAsia"/>
        </w:rPr>
        <w:t>在所有这些地方，泰勒博士自己都认为，使徒意指永死。</w:t>
      </w:r>
    </w:p>
    <w:p w14:paraId="5C1C6DD4">
      <w:pPr>
        <w:ind w:left="-5"/>
        <w:rPr>
          <w:rFonts w:hint="eastAsia"/>
        </w:rPr>
      </w:pPr>
    </w:p>
    <w:p w14:paraId="6F159759">
      <w:pPr>
        <w:ind w:left="-5"/>
        <w:rPr>
          <w:rFonts w:hint="eastAsia"/>
        </w:rPr>
      </w:pPr>
      <w:r>
        <w:rPr>
          <w:rFonts w:hint="eastAsia"/>
        </w:rPr>
        <w:t>And when the apostle James speaks of death, as the proper reward, fruit and end of sin (Jas. 1:15), "Sin, when it is finished, bringeth forth death," 'tis manifest, that our author supposes eternal destruction to be meant.</w:t>
      </w:r>
    </w:p>
    <w:p w14:paraId="0211CDD9">
      <w:pPr>
        <w:ind w:left="-5"/>
        <w:rPr>
          <w:rFonts w:hint="eastAsia"/>
        </w:rPr>
      </w:pPr>
    </w:p>
    <w:p w14:paraId="49892DA1">
      <w:pPr>
        <w:ind w:left="-5"/>
        <w:rPr>
          <w:rFonts w:hint="eastAsia"/>
        </w:rPr>
      </w:pPr>
      <w:r>
        <w:rPr>
          <w:rFonts w:hint="eastAsia"/>
        </w:rPr>
        <w:t>当使徒雅各说到死亡，是罪恰当的报应、果实和结局时（雅各书 1:15），“罪既长成，就生出死来，”很明显，我们的作者认为，所指的，是永远的毁灭。</w:t>
      </w:r>
    </w:p>
    <w:p w14:paraId="51AB3B92">
      <w:pPr>
        <w:ind w:left="-5"/>
        <w:rPr>
          <w:rFonts w:hint="eastAsia"/>
        </w:rPr>
      </w:pPr>
    </w:p>
    <w:p w14:paraId="4BEB7C20">
      <w:pPr>
        <w:ind w:left="-5"/>
        <w:rPr>
          <w:rFonts w:hint="eastAsia"/>
        </w:rPr>
      </w:pPr>
      <w:r>
        <w:rPr>
          <w:rFonts w:hint="eastAsia"/>
        </w:rPr>
        <w:t>And the apostle John, agreeable to Dr. Taylor's sense, speaks of the second death, as that which sin unrepented of will bring all men to at last (Rev. 20:6, 14 and 21:8 and 2:11).</w:t>
      </w:r>
    </w:p>
    <w:p w14:paraId="08B6D575">
      <w:pPr>
        <w:ind w:left="-5"/>
        <w:rPr>
          <w:rFonts w:hint="eastAsia"/>
        </w:rPr>
      </w:pPr>
    </w:p>
    <w:p w14:paraId="58E8EE41">
      <w:pPr>
        <w:ind w:left="-5"/>
        <w:rPr>
          <w:rFonts w:hint="eastAsia"/>
        </w:rPr>
      </w:pPr>
      <w:r>
        <w:rPr>
          <w:rFonts w:hint="eastAsia"/>
        </w:rPr>
        <w:t>并且使徒约翰，与泰勒博士的理解相符，说到第二次的死，是那不悔改的罪，最终将带所有人去的地方（启示录 20:6, 14 和 21:8 和 2:11）。</w:t>
      </w:r>
    </w:p>
    <w:p w14:paraId="5CBECD72">
      <w:pPr>
        <w:ind w:left="-5"/>
        <w:rPr>
          <w:rFonts w:hint="eastAsia"/>
        </w:rPr>
      </w:pPr>
    </w:p>
    <w:p w14:paraId="4D58D950">
      <w:pPr>
        <w:ind w:left="-5"/>
        <w:rPr>
          <w:rFonts w:hint="eastAsia"/>
        </w:rPr>
      </w:pPr>
      <w:r>
        <w:rPr>
          <w:rFonts w:hint="eastAsia"/>
        </w:rPr>
        <w:t>In the same sense the apostle John uses the word in his first epistle (ch. 3:14), "We know, that we have passed from death to life, because we love the brethren: he that hateth his brother, abideth in death."</w:t>
      </w:r>
    </w:p>
    <w:p w14:paraId="0F72D701">
      <w:pPr>
        <w:ind w:left="-5"/>
        <w:rPr>
          <w:rFonts w:hint="eastAsia"/>
        </w:rPr>
      </w:pPr>
    </w:p>
    <w:p w14:paraId="16B32A1B">
      <w:pPr>
        <w:ind w:left="-5"/>
        <w:rPr>
          <w:rFonts w:hint="eastAsia"/>
        </w:rPr>
      </w:pPr>
      <w:r>
        <w:rPr>
          <w:rFonts w:hint="eastAsia"/>
        </w:rPr>
        <w:t>在同样的意义上，使徒约翰在他的第一封信中，用了这个词（第三章14节），“我们知道，我们是已经出死入生了，因为我们爱弟兄：那恨弟兄的，是住在死中。”</w:t>
      </w:r>
    </w:p>
    <w:p w14:paraId="636B66EE">
      <w:pPr>
        <w:ind w:left="-5"/>
        <w:rPr>
          <w:rFonts w:hint="eastAsia"/>
        </w:rPr>
      </w:pPr>
    </w:p>
    <w:p w14:paraId="7EA68C81">
      <w:pPr>
        <w:ind w:left="-5"/>
        <w:rPr>
          <w:rFonts w:hint="eastAsia"/>
        </w:rPr>
      </w:pPr>
      <w:r>
        <w:rPr>
          <w:rFonts w:hint="eastAsia"/>
        </w:rPr>
        <w:t>In the same manner Christ used the word from time to time, when he was on earth, and spake concerning the punishment and issue of sin.</w:t>
      </w:r>
    </w:p>
    <w:p w14:paraId="51A34129">
      <w:pPr>
        <w:ind w:left="-5"/>
        <w:rPr>
          <w:rFonts w:hint="eastAsia"/>
        </w:rPr>
      </w:pPr>
    </w:p>
    <w:p w14:paraId="24140EC3">
      <w:pPr>
        <w:ind w:left="-5"/>
        <w:rPr>
          <w:rFonts w:hint="eastAsia"/>
        </w:rPr>
      </w:pPr>
      <w:r>
        <w:rPr>
          <w:rFonts w:hint="eastAsia"/>
        </w:rPr>
        <w:t>基督在地上时，也时常以同样的方式，使用这个词，当祂论及罪的惩罚和结局时。</w:t>
      </w:r>
    </w:p>
    <w:p w14:paraId="5DD57007">
      <w:pPr>
        <w:ind w:left="-5"/>
        <w:rPr>
          <w:rFonts w:hint="eastAsia"/>
        </w:rPr>
      </w:pPr>
    </w:p>
    <w:p w14:paraId="4EB2F92C">
      <w:pPr>
        <w:ind w:left="-5"/>
        <w:rPr>
          <w:rFonts w:hint="eastAsia"/>
        </w:rPr>
      </w:pPr>
      <w:r>
        <w:rPr>
          <w:rFonts w:hint="eastAsia"/>
        </w:rPr>
        <w:t>(John 5:24), "He that heareth my word, and believeth … hath everlasting life; and shall not come into condemnation: but is passed from death unto life."</w:t>
      </w:r>
    </w:p>
    <w:p w14:paraId="25BF55BB">
      <w:pPr>
        <w:ind w:left="-5"/>
        <w:rPr>
          <w:rFonts w:hint="eastAsia"/>
        </w:rPr>
      </w:pPr>
    </w:p>
    <w:p w14:paraId="2E500930">
      <w:pPr>
        <w:ind w:left="-5"/>
        <w:rPr>
          <w:rFonts w:hint="eastAsia"/>
        </w:rPr>
      </w:pPr>
      <w:r>
        <w:rPr>
          <w:rFonts w:hint="eastAsia"/>
        </w:rPr>
        <w:t>（约翰福音 5:24），“那听我话，又信……的人，就有永生；不至于定罪：是已经出死入生了。”</w:t>
      </w:r>
    </w:p>
    <w:p w14:paraId="16179234">
      <w:pPr>
        <w:ind w:left="-5"/>
        <w:rPr>
          <w:rFonts w:hint="eastAsia"/>
        </w:rPr>
      </w:pPr>
    </w:p>
    <w:p w14:paraId="1F47A61E">
      <w:pPr>
        <w:ind w:left="-5"/>
        <w:rPr>
          <w:rFonts w:hint="eastAsia"/>
        </w:rPr>
      </w:pPr>
      <w:r>
        <w:rPr>
          <w:rFonts w:hint="eastAsia"/>
        </w:rPr>
        <w:t>Where, according to Dr. Taylor's own way of arguing, it can't be the death which we now die, that Christ speaks of, but eternal death, because it is set in opposition to everlasting life.</w:t>
      </w:r>
    </w:p>
    <w:p w14:paraId="3B0EFEEF">
      <w:pPr>
        <w:ind w:left="-5"/>
        <w:rPr>
          <w:rFonts w:hint="eastAsia"/>
        </w:rPr>
      </w:pPr>
    </w:p>
    <w:p w14:paraId="5B018B0D">
      <w:pPr>
        <w:ind w:left="-5"/>
        <w:rPr>
          <w:rFonts w:hint="eastAsia"/>
        </w:rPr>
      </w:pPr>
      <w:r>
        <w:rPr>
          <w:rFonts w:hint="eastAsia"/>
        </w:rPr>
        <w:t>在此，根据泰勒博士自己的论证方式，基督所说的，不可能是我们现今所死的死，而是永死，因为它与永生相对立。</w:t>
      </w:r>
    </w:p>
    <w:p w14:paraId="23640C9C">
      <w:pPr>
        <w:ind w:left="-5"/>
        <w:rPr>
          <w:rFonts w:hint="eastAsia"/>
        </w:rPr>
      </w:pPr>
    </w:p>
    <w:p w14:paraId="26ED8025">
      <w:pPr>
        <w:ind w:left="-5"/>
        <w:rPr>
          <w:rFonts w:hint="eastAsia"/>
        </w:rPr>
      </w:pPr>
      <w:r>
        <w:rPr>
          <w:rFonts w:hint="eastAsia"/>
        </w:rPr>
        <w:t>(John 6:50), "This is the bread which cometh down from heaven, that a man may eat thereof, and not die."</w:t>
      </w:r>
    </w:p>
    <w:p w14:paraId="5F4EBFDC">
      <w:pPr>
        <w:ind w:left="-5"/>
        <w:rPr>
          <w:rFonts w:hint="eastAsia"/>
        </w:rPr>
      </w:pPr>
    </w:p>
    <w:p w14:paraId="689D3941">
      <w:pPr>
        <w:ind w:left="-5"/>
        <w:rPr>
          <w:rFonts w:hint="eastAsia"/>
        </w:rPr>
      </w:pPr>
      <w:r>
        <w:rPr>
          <w:rFonts w:hint="eastAsia"/>
        </w:rPr>
        <w:t>（约翰福音 6:50），“这是从天上降下来的粮，叫人吃了，就不死。”</w:t>
      </w:r>
    </w:p>
    <w:p w14:paraId="3991EC8B">
      <w:pPr>
        <w:ind w:left="-5"/>
        <w:rPr>
          <w:rFonts w:hint="eastAsia"/>
        </w:rPr>
      </w:pPr>
    </w:p>
    <w:p w14:paraId="1664141E">
      <w:pPr>
        <w:ind w:left="-5"/>
        <w:rPr>
          <w:rFonts w:hint="eastAsia"/>
        </w:rPr>
      </w:pPr>
      <w:r>
        <w:rPr>
          <w:rFonts w:hint="eastAsia"/>
        </w:rPr>
        <w:t>(ch. 8:51), "Verily, verily, I say unto you, if a man keep my saying, he shall never see death."</w:t>
      </w:r>
    </w:p>
    <w:p w14:paraId="2CB10640">
      <w:pPr>
        <w:ind w:left="-5"/>
        <w:rPr>
          <w:rFonts w:hint="eastAsia"/>
        </w:rPr>
      </w:pPr>
    </w:p>
    <w:p w14:paraId="0A506D39">
      <w:pPr>
        <w:ind w:left="-5"/>
        <w:rPr>
          <w:rFonts w:hint="eastAsia"/>
        </w:rPr>
      </w:pPr>
      <w:r>
        <w:rPr>
          <w:rFonts w:hint="eastAsia"/>
        </w:rPr>
        <w:t>（第八章51节），“我实实在在地告诉你们，人若遵守我的道，就永远不见死。”</w:t>
      </w:r>
    </w:p>
    <w:p w14:paraId="7DDC986A">
      <w:pPr>
        <w:ind w:left="-5"/>
        <w:rPr>
          <w:rFonts w:hint="eastAsia"/>
        </w:rPr>
      </w:pPr>
    </w:p>
    <w:p w14:paraId="701AC473">
      <w:pPr>
        <w:ind w:left="-5"/>
        <w:rPr>
          <w:rFonts w:hint="eastAsia"/>
        </w:rPr>
      </w:pPr>
      <w:r>
        <w:rPr>
          <w:rFonts w:hint="eastAsia"/>
        </w:rPr>
        <w:t>(ch. 11:26), "And whosoever liveth and believeth in me, shall never die."</w:t>
      </w:r>
    </w:p>
    <w:p w14:paraId="17F08D19">
      <w:pPr>
        <w:ind w:left="-5"/>
        <w:rPr>
          <w:rFonts w:hint="eastAsia"/>
        </w:rPr>
      </w:pPr>
    </w:p>
    <w:p w14:paraId="5799E823">
      <w:pPr>
        <w:ind w:left="-5"/>
        <w:rPr>
          <w:rFonts w:hint="eastAsia"/>
        </w:rPr>
      </w:pPr>
      <w:r>
        <w:rPr>
          <w:rFonts w:hint="eastAsia"/>
        </w:rPr>
        <w:t>（第十一章26节），“凡活着信我的人，必永远不死。”</w:t>
      </w:r>
    </w:p>
    <w:p w14:paraId="4674E84A">
      <w:pPr>
        <w:ind w:left="-5"/>
        <w:rPr>
          <w:rFonts w:hint="eastAsia"/>
        </w:rPr>
      </w:pPr>
    </w:p>
    <w:p w14:paraId="73884E97">
      <w:pPr>
        <w:ind w:left="-5"/>
        <w:rPr>
          <w:rFonts w:hint="eastAsia"/>
        </w:rPr>
      </w:pPr>
      <w:r>
        <w:rPr>
          <w:rFonts w:hint="eastAsia"/>
        </w:rPr>
        <w:t>In which places 'tis plain, Christ don't mean that believers shall never see temporal death.</w:t>
      </w:r>
    </w:p>
    <w:p w14:paraId="493E8F9C">
      <w:pPr>
        <w:ind w:left="-5"/>
        <w:rPr>
          <w:rFonts w:hint="eastAsia"/>
        </w:rPr>
      </w:pPr>
    </w:p>
    <w:p w14:paraId="5ECA4BE2">
      <w:pPr>
        <w:ind w:left="-5"/>
        <w:rPr>
          <w:rFonts w:hint="eastAsia"/>
        </w:rPr>
      </w:pPr>
      <w:r>
        <w:rPr>
          <w:rFonts w:hint="eastAsia"/>
        </w:rPr>
        <w:t>在这些地方，很清楚，基督并非意指信徒将永远不见属世的死。</w:t>
      </w:r>
    </w:p>
    <w:p w14:paraId="079367B0">
      <w:pPr>
        <w:ind w:left="-5"/>
        <w:rPr>
          <w:rFonts w:hint="eastAsia"/>
        </w:rPr>
      </w:pPr>
    </w:p>
    <w:p w14:paraId="7DA1CF03">
      <w:pPr>
        <w:ind w:left="-5"/>
        <w:rPr>
          <w:rFonts w:hint="eastAsia"/>
        </w:rPr>
      </w:pPr>
      <w:r>
        <w:rPr>
          <w:rFonts w:hint="eastAsia"/>
        </w:rPr>
        <w:t>(See also Matt. 10:29 and Luke 10:28).</w:t>
      </w:r>
    </w:p>
    <w:p w14:paraId="6036021A">
      <w:pPr>
        <w:ind w:left="-5"/>
        <w:rPr>
          <w:rFonts w:hint="eastAsia"/>
        </w:rPr>
      </w:pPr>
    </w:p>
    <w:p w14:paraId="2C15DE97">
      <w:pPr>
        <w:ind w:left="-5"/>
        <w:rPr>
          <w:rFonts w:hint="eastAsia"/>
        </w:rPr>
      </w:pPr>
      <w:r>
        <w:rPr>
          <w:rFonts w:hint="eastAsia"/>
        </w:rPr>
        <w:t>（又参看马太福音 10:29 和路加福音 10:28）。</w:t>
      </w:r>
    </w:p>
    <w:p w14:paraId="6350EFC4">
      <w:pPr>
        <w:ind w:left="-5"/>
        <w:rPr>
          <w:rFonts w:hint="eastAsia"/>
        </w:rPr>
      </w:pPr>
    </w:p>
    <w:p w14:paraId="44F80CEA">
      <w:pPr>
        <w:ind w:left="-5"/>
        <w:rPr>
          <w:rFonts w:hint="eastAsia"/>
        </w:rPr>
      </w:pPr>
      <w:r>
        <w:rPr>
          <w:rFonts w:hint="eastAsia"/>
        </w:rPr>
        <w:t>In like manner, the word was commonly used by the prophets of old, when they spake of death as the proper end and recompense of sin.</w:t>
      </w:r>
    </w:p>
    <w:p w14:paraId="7EE284EF">
      <w:pPr>
        <w:ind w:left="-5"/>
        <w:rPr>
          <w:rFonts w:hint="eastAsia"/>
        </w:rPr>
      </w:pPr>
    </w:p>
    <w:p w14:paraId="46512D4D">
      <w:pPr>
        <w:ind w:left="-5"/>
        <w:rPr>
          <w:rFonts w:hint="eastAsia"/>
        </w:rPr>
      </w:pPr>
      <w:r>
        <w:rPr>
          <w:rFonts w:hint="eastAsia"/>
        </w:rPr>
        <w:t>同样地，古时的先知们，当他们说到死亡是罪恰当的结局和报应时，也常使用这个词。</w:t>
      </w:r>
    </w:p>
    <w:p w14:paraId="5FB0544C">
      <w:pPr>
        <w:ind w:left="-5"/>
        <w:rPr>
          <w:rFonts w:hint="eastAsia"/>
        </w:rPr>
      </w:pPr>
    </w:p>
    <w:p w14:paraId="65669F97">
      <w:pPr>
        <w:ind w:left="-5"/>
        <w:rPr>
          <w:rFonts w:hint="eastAsia"/>
        </w:rPr>
      </w:pPr>
      <w:r>
        <w:rPr>
          <w:rFonts w:hint="eastAsia"/>
        </w:rPr>
        <w:t>So, abundantly by the prophet Ezekiel (Ezek. 3:18), "When I say unto the wicked man, thou shalt surely die."</w:t>
      </w:r>
    </w:p>
    <w:p w14:paraId="0DD38B55">
      <w:pPr>
        <w:ind w:left="-5"/>
        <w:rPr>
          <w:rFonts w:hint="eastAsia"/>
        </w:rPr>
      </w:pPr>
    </w:p>
    <w:p w14:paraId="2FB4E7DE">
      <w:pPr>
        <w:ind w:left="-5"/>
        <w:rPr>
          <w:rFonts w:hint="eastAsia"/>
        </w:rPr>
      </w:pPr>
      <w:r>
        <w:rPr>
          <w:rFonts w:hint="eastAsia"/>
        </w:rPr>
        <w:t>因此，先知以西结 abundantly 说（以西结书 3:18），“我何时指着恶人说，你必要死。”</w:t>
      </w:r>
    </w:p>
    <w:p w14:paraId="0AFB9F81">
      <w:pPr>
        <w:ind w:left="-5"/>
        <w:rPr>
          <w:rFonts w:hint="eastAsia"/>
        </w:rPr>
      </w:pPr>
    </w:p>
    <w:p w14:paraId="4A8365B1">
      <w:pPr>
        <w:ind w:left="-5"/>
        <w:rPr>
          <w:rFonts w:hint="eastAsia"/>
        </w:rPr>
      </w:pPr>
      <w:r>
        <w:rPr>
          <w:rFonts w:hint="eastAsia"/>
        </w:rPr>
        <w:t>In the original, "dying thou shalt die."—The same form of expression, which God used in the threatening to Adam.</w:t>
      </w:r>
    </w:p>
    <w:p w14:paraId="356F1EE0">
      <w:pPr>
        <w:ind w:left="-5"/>
        <w:rPr>
          <w:rFonts w:hint="eastAsia"/>
        </w:rPr>
      </w:pPr>
    </w:p>
    <w:p w14:paraId="0BAB68AC">
      <w:pPr>
        <w:ind w:left="-5"/>
        <w:rPr>
          <w:rFonts w:hint="eastAsia"/>
        </w:rPr>
      </w:pPr>
      <w:r>
        <w:rPr>
          <w:rFonts w:hint="eastAsia"/>
        </w:rPr>
        <w:t>在原文中，是“你死，你必死。”——与上帝在威胁亚当时所用的表达形式相同。</w:t>
      </w:r>
    </w:p>
    <w:p w14:paraId="26B8237D">
      <w:pPr>
        <w:ind w:left="-5"/>
        <w:rPr>
          <w:rFonts w:hint="eastAsia"/>
        </w:rPr>
      </w:pPr>
    </w:p>
    <w:p w14:paraId="34F1524F">
      <w:pPr>
        <w:ind w:left="-5"/>
        <w:rPr>
          <w:rFonts w:hint="eastAsia"/>
        </w:rPr>
      </w:pPr>
      <w:r>
        <w:rPr>
          <w:rFonts w:hint="eastAsia"/>
        </w:rPr>
        <w:t>We have the same words again (ch. 33:18).</w:t>
      </w:r>
    </w:p>
    <w:p w14:paraId="7AB758B5">
      <w:pPr>
        <w:ind w:left="-5"/>
        <w:rPr>
          <w:rFonts w:hint="eastAsia"/>
        </w:rPr>
      </w:pPr>
    </w:p>
    <w:p w14:paraId="1C4330E7">
      <w:pPr>
        <w:ind w:left="-5"/>
        <w:rPr>
          <w:rFonts w:hint="eastAsia"/>
        </w:rPr>
      </w:pPr>
      <w:r>
        <w:rPr>
          <w:rFonts w:hint="eastAsia"/>
        </w:rPr>
        <w:t>我们在第三十三章18节，又看到同样的话。</w:t>
      </w:r>
    </w:p>
    <w:p w14:paraId="713AA0A6">
      <w:pPr>
        <w:ind w:left="-5"/>
        <w:rPr>
          <w:rFonts w:hint="eastAsia"/>
        </w:rPr>
      </w:pPr>
    </w:p>
    <w:p w14:paraId="6A338688">
      <w:pPr>
        <w:ind w:left="-5"/>
        <w:rPr>
          <w:rFonts w:hint="eastAsia"/>
        </w:rPr>
      </w:pPr>
      <w:r>
        <w:rPr>
          <w:rFonts w:hint="eastAsia"/>
        </w:rPr>
        <w:t>In ch. 18:4 it is said, "The soul that sinneth, it shall die."</w:t>
      </w:r>
    </w:p>
    <w:p w14:paraId="1CE97CF1">
      <w:pPr>
        <w:ind w:left="-5"/>
        <w:rPr>
          <w:rFonts w:hint="eastAsia"/>
        </w:rPr>
      </w:pPr>
    </w:p>
    <w:p w14:paraId="0DEB39BE">
      <w:pPr>
        <w:ind w:left="-5"/>
        <w:rPr>
          <w:rFonts w:hint="eastAsia"/>
        </w:rPr>
      </w:pPr>
      <w:r>
        <w:rPr>
          <w:rFonts w:hint="eastAsia"/>
        </w:rPr>
        <w:t>在第十八章4节说：“犯罪的魂，他必死。”</w:t>
      </w:r>
    </w:p>
    <w:p w14:paraId="5651313E">
      <w:pPr>
        <w:ind w:left="-5"/>
        <w:rPr>
          <w:rFonts w:hint="eastAsia"/>
        </w:rPr>
      </w:pPr>
    </w:p>
    <w:p w14:paraId="27290161">
      <w:pPr>
        <w:ind w:left="-5"/>
        <w:rPr>
          <w:rFonts w:hint="eastAsia"/>
        </w:rPr>
      </w:pPr>
      <w:r>
        <w:rPr>
          <w:rFonts w:hint="eastAsia"/>
        </w:rPr>
        <w:t>To the like purpose are ch. 3:19, 20 and 18:4, 5, 10, 14, 17, 18, 19, 20, 21, 24, 26, 28; ch. 33:8, 9, 12, 13, 14, 19, 20.</w:t>
      </w:r>
    </w:p>
    <w:p w14:paraId="275F7449">
      <w:pPr>
        <w:ind w:left="-5"/>
        <w:rPr>
          <w:rFonts w:hint="eastAsia"/>
        </w:rPr>
      </w:pPr>
    </w:p>
    <w:p w14:paraId="6DB23438">
      <w:pPr>
        <w:ind w:left="-5"/>
        <w:rPr>
          <w:rFonts w:hint="eastAsia"/>
        </w:rPr>
      </w:pPr>
      <w:r>
        <w:rPr>
          <w:rFonts w:hint="eastAsia"/>
        </w:rPr>
        <w:t>类似地，有第三章19, 20节和第十八章4, 5, 10, 14, 17, 18, 19, 20, 21, 24, 26, 28节；第三十三章8, 9, 12, 13, 14, 19, 20节。</w:t>
      </w:r>
    </w:p>
    <w:p w14:paraId="7820C636">
      <w:pPr>
        <w:ind w:left="-5"/>
        <w:rPr>
          <w:rFonts w:hint="eastAsia"/>
        </w:rPr>
      </w:pPr>
    </w:p>
    <w:p w14:paraId="52A5855B">
      <w:pPr>
        <w:ind w:left="-5"/>
        <w:rPr>
          <w:rFonts w:hint="eastAsia"/>
        </w:rPr>
      </w:pPr>
      <w:r>
        <w:rPr>
          <w:rFonts w:hint="eastAsia"/>
        </w:rPr>
        <w:t>And that temporal death is not meant in these places, is plain, because it is promised most absolutely that the righteous shall not die the death spoken of.</w:t>
      </w:r>
    </w:p>
    <w:p w14:paraId="7C040874">
      <w:pPr>
        <w:ind w:left="-5"/>
        <w:rPr>
          <w:rFonts w:hint="eastAsia"/>
        </w:rPr>
      </w:pPr>
    </w:p>
    <w:p w14:paraId="00A79364">
      <w:pPr>
        <w:ind w:left="-5"/>
        <w:rPr>
          <w:rFonts w:hint="eastAsia"/>
        </w:rPr>
      </w:pPr>
      <w:r>
        <w:rPr>
          <w:rFonts w:hint="eastAsia"/>
        </w:rPr>
        <w:t>并且，在这些地方，所指的并非属世的死，这是清楚的，因为经上最绝对地应许，义人必不死那所说的死。</w:t>
      </w:r>
    </w:p>
    <w:p w14:paraId="385B0FBA">
      <w:pPr>
        <w:ind w:left="-5"/>
        <w:rPr>
          <w:rFonts w:hint="eastAsia"/>
        </w:rPr>
      </w:pPr>
    </w:p>
    <w:p w14:paraId="72950AED">
      <w:pPr>
        <w:ind w:left="-5"/>
        <w:rPr>
          <w:rFonts w:hint="eastAsia"/>
        </w:rPr>
      </w:pPr>
      <w:r>
        <w:rPr>
          <w:rFonts w:hint="eastAsia"/>
        </w:rPr>
        <w:t>(Ch. 18:21), "He shall surely live, he shall not die."</w:t>
      </w:r>
    </w:p>
    <w:p w14:paraId="2EEEEF15">
      <w:pPr>
        <w:ind w:left="-5"/>
        <w:rPr>
          <w:rFonts w:hint="eastAsia"/>
        </w:rPr>
      </w:pPr>
    </w:p>
    <w:p w14:paraId="27C193DB">
      <w:pPr>
        <w:ind w:left="-5"/>
        <w:rPr>
          <w:rFonts w:hint="eastAsia"/>
        </w:rPr>
      </w:pPr>
      <w:r>
        <w:rPr>
          <w:rFonts w:hint="eastAsia"/>
        </w:rPr>
        <w:t>（第十八章21节），“他必存活，不至死亡。”</w:t>
      </w:r>
    </w:p>
    <w:p w14:paraId="60F589AA">
      <w:pPr>
        <w:ind w:left="-5"/>
        <w:rPr>
          <w:rFonts w:hint="eastAsia"/>
        </w:rPr>
      </w:pPr>
    </w:p>
    <w:p w14:paraId="396DC4FE">
      <w:pPr>
        <w:ind w:left="-5"/>
        <w:rPr>
          <w:rFonts w:hint="eastAsia"/>
        </w:rPr>
      </w:pPr>
      <w:r>
        <w:rPr>
          <w:rFonts w:hint="eastAsia"/>
        </w:rPr>
        <w:t>(So, vv. 9, 17, 19 and 22 and ch. 3:21.)</w:t>
      </w:r>
    </w:p>
    <w:p w14:paraId="40947212">
      <w:pPr>
        <w:ind w:left="-5"/>
        <w:rPr>
          <w:rFonts w:hint="eastAsia"/>
        </w:rPr>
      </w:pPr>
    </w:p>
    <w:p w14:paraId="55376E5F">
      <w:pPr>
        <w:ind w:left="-5"/>
        <w:rPr>
          <w:rFonts w:hint="eastAsia"/>
        </w:rPr>
      </w:pPr>
      <w:r>
        <w:rPr>
          <w:rFonts w:hint="eastAsia"/>
        </w:rPr>
        <w:t>（同样，第9, 17, 19 和 22 节，以及第三章21节。）</w:t>
      </w:r>
    </w:p>
    <w:p w14:paraId="791D91ED">
      <w:pPr>
        <w:ind w:left="-5"/>
        <w:rPr>
          <w:rFonts w:hint="eastAsia"/>
        </w:rPr>
      </w:pPr>
    </w:p>
    <w:p w14:paraId="52C7AD0D">
      <w:pPr>
        <w:ind w:left="-5"/>
        <w:rPr>
          <w:rFonts w:hint="eastAsia"/>
        </w:rPr>
      </w:pPr>
      <w:r>
        <w:rPr>
          <w:rFonts w:hint="eastAsia"/>
        </w:rPr>
        <w:t>And 'tis evident, the prophet Jeremiah uses the word in the same sense.</w:t>
      </w:r>
    </w:p>
    <w:p w14:paraId="3928FF71">
      <w:pPr>
        <w:ind w:left="-5"/>
        <w:rPr>
          <w:rFonts w:hint="eastAsia"/>
        </w:rPr>
      </w:pPr>
    </w:p>
    <w:p w14:paraId="3B6D1F4A">
      <w:pPr>
        <w:ind w:left="-5"/>
        <w:rPr>
          <w:rFonts w:hint="eastAsia"/>
        </w:rPr>
      </w:pPr>
      <w:r>
        <w:rPr>
          <w:rFonts w:hint="eastAsia"/>
        </w:rPr>
        <w:t>并且很明显，先知耶利米也以同样的意义使用这个词。</w:t>
      </w:r>
    </w:p>
    <w:p w14:paraId="745DD856">
      <w:pPr>
        <w:ind w:left="-5"/>
        <w:rPr>
          <w:rFonts w:hint="eastAsia"/>
        </w:rPr>
      </w:pPr>
    </w:p>
    <w:p w14:paraId="2E88E48A">
      <w:pPr>
        <w:ind w:left="-5"/>
        <w:rPr>
          <w:rFonts w:hint="eastAsia"/>
        </w:rPr>
      </w:pPr>
      <w:r>
        <w:rPr>
          <w:rFonts w:hint="eastAsia"/>
        </w:rPr>
        <w:t>(Jer. 31:30), "Every one shall die for his own iniquity."</w:t>
      </w:r>
    </w:p>
    <w:p w14:paraId="796B4B74">
      <w:pPr>
        <w:ind w:left="-5"/>
        <w:rPr>
          <w:rFonts w:hint="eastAsia"/>
        </w:rPr>
      </w:pPr>
    </w:p>
    <w:p w14:paraId="05CC6E10">
      <w:pPr>
        <w:ind w:left="-5"/>
        <w:rPr>
          <w:rFonts w:hint="eastAsia"/>
        </w:rPr>
      </w:pPr>
      <w:r>
        <w:rPr>
          <w:rFonts w:hint="eastAsia"/>
        </w:rPr>
        <w:t>（耶利米书 31:30），“各人必为自己的罪死亡。”</w:t>
      </w:r>
    </w:p>
    <w:p w14:paraId="69FFF9D7">
      <w:pPr>
        <w:ind w:left="-5"/>
        <w:rPr>
          <w:rFonts w:hint="eastAsia"/>
        </w:rPr>
      </w:pPr>
    </w:p>
    <w:p w14:paraId="5E5C9A3A">
      <w:pPr>
        <w:ind w:left="-5"/>
        <w:rPr>
          <w:rFonts w:hint="eastAsia"/>
        </w:rPr>
      </w:pPr>
      <w:r>
        <w:rPr>
          <w:rFonts w:hint="eastAsia"/>
        </w:rPr>
        <w:t>And the same death is spoken of by the prophet</w:t>
      </w:r>
    </w:p>
    <w:p w14:paraId="3BDAE986">
      <w:pPr>
        <w:ind w:left="-5"/>
        <w:rPr>
          <w:rFonts w:hint="eastAsia"/>
        </w:rPr>
      </w:pPr>
    </w:p>
    <w:p w14:paraId="6601A427">
      <w:pPr>
        <w:ind w:left="-5"/>
        <w:rPr>
          <w:rFonts w:hint="eastAsia"/>
        </w:rPr>
      </w:pPr>
      <w:r>
        <w:rPr>
          <w:rFonts w:hint="eastAsia"/>
        </w:rPr>
        <w:t>并且同一位先知也说到同样的死。</w:t>
      </w:r>
    </w:p>
    <w:p w14:paraId="18808CDA">
      <w:pPr>
        <w:ind w:left="-5"/>
        <w:rPr>
          <w:rFonts w:hint="eastAsia"/>
        </w:rPr>
      </w:pPr>
    </w:p>
    <w:p w14:paraId="2501755F">
      <w:pPr>
        <w:ind w:left="-5"/>
        <w:rPr>
          <w:rFonts w:hint="eastAsia"/>
        </w:rPr>
      </w:pPr>
      <w:r>
        <w:rPr>
          <w:rFonts w:hint="eastAsia"/>
        </w:rPr>
        <w:t>Isaiah. (Is. 11:4), "With the breath of his lips shall he slay the wicked."</w:t>
      </w:r>
    </w:p>
    <w:p w14:paraId="3097B15A">
      <w:pPr>
        <w:ind w:left="-5"/>
        <w:rPr>
          <w:rFonts w:hint="eastAsia"/>
        </w:rPr>
      </w:pPr>
    </w:p>
    <w:p w14:paraId="0CC5EE82">
      <w:pPr>
        <w:ind w:left="-5"/>
        <w:rPr>
          <w:rFonts w:hint="eastAsia"/>
        </w:rPr>
      </w:pPr>
      <w:r>
        <w:rPr>
          <w:rFonts w:hint="eastAsia"/>
        </w:rPr>
        <w:t>以赛亚。（以赛亚书 11:4），“祂要以嘴里的气，杀戮恶人。”</w:t>
      </w:r>
    </w:p>
    <w:p w14:paraId="6A9FC805">
      <w:pPr>
        <w:ind w:left="-5"/>
        <w:rPr>
          <w:rFonts w:hint="eastAsia"/>
        </w:rPr>
      </w:pPr>
    </w:p>
    <w:p w14:paraId="3812226B">
      <w:pPr>
        <w:ind w:left="-5"/>
        <w:rPr>
          <w:rFonts w:hint="eastAsia"/>
        </w:rPr>
      </w:pPr>
      <w:r>
        <w:rPr>
          <w:rFonts w:hint="eastAsia"/>
        </w:rPr>
        <w:t>(See also ch. 61:1–6 with v. 24.)</w:t>
      </w:r>
    </w:p>
    <w:p w14:paraId="7EEF50AA">
      <w:pPr>
        <w:ind w:left="-5"/>
        <w:rPr>
          <w:rFonts w:hint="eastAsia"/>
        </w:rPr>
      </w:pPr>
    </w:p>
    <w:p w14:paraId="5A2C4518">
      <w:pPr>
        <w:ind w:left="-5"/>
        <w:rPr>
          <w:rFonts w:hint="eastAsia"/>
        </w:rPr>
      </w:pPr>
      <w:r>
        <w:rPr>
          <w:rFonts w:hint="eastAsia"/>
        </w:rPr>
        <w:t>（又参看第六十一章1-6节及第24节。）</w:t>
      </w:r>
    </w:p>
    <w:p w14:paraId="57F9E4B8">
      <w:pPr>
        <w:ind w:left="-5"/>
        <w:rPr>
          <w:rFonts w:hint="eastAsia"/>
        </w:rPr>
      </w:pPr>
    </w:p>
    <w:p w14:paraId="7F9FC6B6">
      <w:pPr>
        <w:ind w:left="-5"/>
        <w:rPr>
          <w:rFonts w:hint="eastAsia"/>
        </w:rPr>
      </w:pPr>
      <w:r>
        <w:rPr>
          <w:rFonts w:hint="eastAsia"/>
        </w:rPr>
        <w:t>Solomon, who we must suppose was thoroughly acquainted with the sense in which the word was used by the wise, and by the ancients, continually speaks of death as the proper fruit, issue and recompense of sin, using the word only in this sense.</w:t>
      </w:r>
    </w:p>
    <w:p w14:paraId="41E08C02">
      <w:pPr>
        <w:ind w:left="-5"/>
        <w:rPr>
          <w:rFonts w:hint="eastAsia"/>
        </w:rPr>
      </w:pPr>
    </w:p>
    <w:p w14:paraId="01A0E3CD">
      <w:pPr>
        <w:ind w:left="-5"/>
        <w:rPr>
          <w:rFonts w:hint="eastAsia"/>
        </w:rPr>
      </w:pPr>
      <w:r>
        <w:rPr>
          <w:rFonts w:hint="eastAsia"/>
        </w:rPr>
        <w:t>所罗门，我们必须假设，他完全熟悉那词被智者和古人所使用的意义，他持续地说到死亡是罪恰当的果实、结局和报应，只在这种意义上使用这个词。</w:t>
      </w:r>
    </w:p>
    <w:p w14:paraId="3A9138F6">
      <w:pPr>
        <w:ind w:left="-5"/>
        <w:rPr>
          <w:rFonts w:hint="eastAsia"/>
        </w:rPr>
      </w:pPr>
    </w:p>
    <w:p w14:paraId="70A3B60A">
      <w:pPr>
        <w:ind w:left="-5"/>
        <w:rPr>
          <w:rFonts w:hint="eastAsia"/>
        </w:rPr>
      </w:pPr>
      <w:r>
        <w:rPr>
          <w:rFonts w:hint="eastAsia"/>
        </w:rPr>
        <w:t>(ch. 11:19), "As righteousness tendeth to life, so he that pursueth evil, pursueth it to his own death."</w:t>
      </w:r>
    </w:p>
    <w:p w14:paraId="367EC3D5">
      <w:pPr>
        <w:ind w:left="-5"/>
        <w:rPr>
          <w:rFonts w:hint="eastAsia"/>
        </w:rPr>
      </w:pPr>
    </w:p>
    <w:p w14:paraId="3F19EB3F">
      <w:pPr>
        <w:ind w:left="-5"/>
        <w:rPr>
          <w:rFonts w:hint="eastAsia"/>
        </w:rPr>
      </w:pPr>
      <w:r>
        <w:rPr>
          <w:rFonts w:hint="eastAsia"/>
        </w:rPr>
        <w:t>（第十一章19节），“恒心为义的，必得生命；追求邪恶的，必致死亡。”</w:t>
      </w:r>
    </w:p>
    <w:p w14:paraId="3F197F71">
      <w:pPr>
        <w:ind w:left="-5"/>
        <w:rPr>
          <w:rFonts w:hint="eastAsia"/>
        </w:rPr>
      </w:pPr>
    </w:p>
    <w:p w14:paraId="26B9573D">
      <w:pPr>
        <w:ind w:left="-5"/>
        <w:rPr>
          <w:rFonts w:hint="eastAsia"/>
        </w:rPr>
      </w:pPr>
      <w:r>
        <w:rPr>
          <w:rFonts w:hint="eastAsia"/>
        </w:rPr>
        <w:t>(So ch. 18:32; 10:21; 14:12; 19:16; 1:18, 32; 5:5, 6, 23; 7:22, 26, 27; 9:18; 11:19; 15:10; 18:21; 21:16 and 23:13, 14.)</w:t>
      </w:r>
    </w:p>
    <w:p w14:paraId="0A875B9E">
      <w:pPr>
        <w:ind w:left="-5"/>
        <w:rPr>
          <w:rFonts w:hint="eastAsia"/>
        </w:rPr>
      </w:pPr>
    </w:p>
    <w:p w14:paraId="5F1D2B9C">
      <w:pPr>
        <w:ind w:left="-5"/>
        <w:rPr>
          <w:rFonts w:hint="eastAsia"/>
        </w:rPr>
      </w:pPr>
      <w:r>
        <w:rPr>
          <w:rFonts w:hint="eastAsia"/>
        </w:rPr>
        <w:t>（同样，第十八章32节；第十章21节；第十四章12节；第十九章16节；第一章18, 32节；第五章5, 6, 23节；第七章22, 26, 27节；第九章18节；第十一章19节；第十五章10节；第十八章21节；第二十一章16节 和第二十三章13, 14节。）</w:t>
      </w:r>
    </w:p>
    <w:p w14:paraId="12880320">
      <w:pPr>
        <w:ind w:left="-5"/>
        <w:rPr>
          <w:rFonts w:hint="eastAsia"/>
        </w:rPr>
      </w:pPr>
    </w:p>
    <w:p w14:paraId="0E13AF7B">
      <w:pPr>
        <w:ind w:left="-5"/>
        <w:rPr>
          <w:rFonts w:hint="eastAsia"/>
        </w:rPr>
      </w:pPr>
      <w:r>
        <w:rPr>
          <w:rFonts w:hint="eastAsia"/>
        </w:rPr>
        <w:t>In these places he cannot mean temporal death; for he often speaks of it as a punishment of the wicked, wherein the righteous shall certainly be distinguished from 'em: as in Prov. 12:28, "In the way of righteousness is life, and in the pathway thereof is no death."</w:t>
      </w:r>
    </w:p>
    <w:p w14:paraId="787B910F">
      <w:pPr>
        <w:ind w:left="-5"/>
        <w:rPr>
          <w:rFonts w:hint="eastAsia"/>
        </w:rPr>
      </w:pPr>
    </w:p>
    <w:p w14:paraId="15E8C769">
      <w:pPr>
        <w:ind w:left="-5"/>
        <w:rPr>
          <w:rFonts w:hint="eastAsia"/>
        </w:rPr>
      </w:pPr>
      <w:r>
        <w:rPr>
          <w:rFonts w:hint="eastAsia"/>
        </w:rPr>
        <w:t>在这些地方，他不可能意指属世的死；因为他常常说到它，是恶人的惩罚，在其中，义人必将与他们被分别出来：如在箴言12:28，“在公义的道上有生命，在其路之中并无死亡。”</w:t>
      </w:r>
    </w:p>
    <w:p w14:paraId="4EF14F6F">
      <w:pPr>
        <w:ind w:left="-5"/>
        <w:rPr>
          <w:rFonts w:hint="eastAsia"/>
        </w:rPr>
      </w:pPr>
    </w:p>
    <w:p w14:paraId="6A4A1F86">
      <w:pPr>
        <w:ind w:left="-5"/>
        <w:rPr>
          <w:rFonts w:hint="eastAsia"/>
        </w:rPr>
      </w:pPr>
      <w:r>
        <w:rPr>
          <w:rFonts w:hint="eastAsia"/>
        </w:rPr>
        <w:t>(So in ch. 10:2, 11:4; 13:14; 14:27 and many other places.)</w:t>
      </w:r>
    </w:p>
    <w:p w14:paraId="0F2898CA">
      <w:pPr>
        <w:ind w:left="-5"/>
        <w:rPr>
          <w:rFonts w:hint="eastAsia"/>
        </w:rPr>
      </w:pPr>
    </w:p>
    <w:p w14:paraId="206F4B5D">
      <w:pPr>
        <w:ind w:left="-5"/>
        <w:rPr>
          <w:rFonts w:hint="eastAsia"/>
        </w:rPr>
      </w:pPr>
      <w:r>
        <w:rPr>
          <w:rFonts w:hint="eastAsia"/>
        </w:rPr>
        <w:t>（同样，在第十章2节，第十一章4节；第十三章14节；第十四章27节和许多其他地方。）</w:t>
      </w:r>
    </w:p>
    <w:p w14:paraId="088BF454">
      <w:pPr>
        <w:ind w:left="-5"/>
        <w:rPr>
          <w:rFonts w:hint="eastAsia"/>
        </w:rPr>
      </w:pPr>
    </w:p>
    <w:p w14:paraId="16784A39">
      <w:pPr>
        <w:ind w:left="-5"/>
        <w:rPr>
          <w:rFonts w:hint="eastAsia"/>
        </w:rPr>
      </w:pPr>
      <w:r>
        <w:rPr>
          <w:rFonts w:hint="eastAsia"/>
        </w:rPr>
        <w:t>But we find, this same wise man observes, that as to temporal death, and temporal events in general, there is no distinction, but that they happen alike to good and bad (Eccles. 2:14, 15, 16; 8:14 and 9:2, 3).</w:t>
      </w:r>
    </w:p>
    <w:p w14:paraId="10FC14F3">
      <w:pPr>
        <w:ind w:left="-5"/>
        <w:rPr>
          <w:rFonts w:hint="eastAsia"/>
        </w:rPr>
      </w:pPr>
    </w:p>
    <w:p w14:paraId="1CBE7606">
      <w:pPr>
        <w:ind w:left="-5"/>
        <w:rPr>
          <w:rFonts w:hint="eastAsia"/>
        </w:rPr>
      </w:pPr>
      <w:r>
        <w:rPr>
          <w:rFonts w:hint="eastAsia"/>
        </w:rPr>
        <w:t>但我们发现，这位同一位智者观察到，就属世的死，和普遍的属世事件而言，是没有区别的，它们同样地临到善人和恶人（传道书 2:14, 15, 16；8:14 和 9:2, 3）。</w:t>
      </w:r>
    </w:p>
    <w:p w14:paraId="7DDABAD5">
      <w:pPr>
        <w:ind w:left="-5"/>
        <w:rPr>
          <w:rFonts w:hint="eastAsia"/>
        </w:rPr>
      </w:pPr>
    </w:p>
    <w:p w14:paraId="6D01726A">
      <w:pPr>
        <w:ind w:left="-5"/>
        <w:rPr>
          <w:rFonts w:hint="eastAsia"/>
        </w:rPr>
      </w:pPr>
      <w:r>
        <w:rPr>
          <w:rFonts w:hint="eastAsia"/>
        </w:rPr>
        <w:t>His words are remarkable in Eccles. 7:15: "There is a just man that perisheth in his righteousness; and there is a wicked man that prolongeth his life in his wickedness."</w:t>
      </w:r>
    </w:p>
    <w:p w14:paraId="58490EAC">
      <w:pPr>
        <w:ind w:left="-5"/>
        <w:rPr>
          <w:rFonts w:hint="eastAsia"/>
        </w:rPr>
      </w:pPr>
    </w:p>
    <w:p w14:paraId="5C5BFD6F">
      <w:pPr>
        <w:ind w:left="-5"/>
        <w:rPr>
          <w:rFonts w:hint="eastAsia"/>
        </w:rPr>
      </w:pPr>
      <w:r>
        <w:rPr>
          <w:rFonts w:hint="eastAsia"/>
        </w:rPr>
        <w:t>他在传道书7:15的话，是值得注意的：“有义人行义，反致灭亡；有恶人行恶，反享长寿。”</w:t>
      </w:r>
    </w:p>
    <w:p w14:paraId="344E8E45">
      <w:pPr>
        <w:ind w:left="-5"/>
        <w:rPr>
          <w:rFonts w:hint="eastAsia"/>
        </w:rPr>
      </w:pPr>
    </w:p>
    <w:p w14:paraId="404D94A9">
      <w:pPr>
        <w:ind w:left="-5"/>
        <w:rPr>
          <w:rFonts w:hint="eastAsia"/>
        </w:rPr>
      </w:pPr>
      <w:r>
        <w:rPr>
          <w:rFonts w:hint="eastAsia"/>
        </w:rPr>
        <w:t>So we find David in the book of Psalms uses the word "death" in the same sense, when he speaks of it as the proper wages and issue of sin.</w:t>
      </w:r>
    </w:p>
    <w:p w14:paraId="3EC6C478">
      <w:pPr>
        <w:ind w:left="-5"/>
        <w:rPr>
          <w:rFonts w:hint="eastAsia"/>
        </w:rPr>
      </w:pPr>
    </w:p>
    <w:p w14:paraId="5F84C356">
      <w:pPr>
        <w:ind w:left="-5"/>
        <w:rPr>
          <w:rFonts w:hint="eastAsia"/>
        </w:rPr>
      </w:pPr>
      <w:r>
        <w:rPr>
          <w:rFonts w:hint="eastAsia"/>
        </w:rPr>
        <w:t>所以我们发现，大卫在诗篇中，也以同样的意义使用“死”这个词，当他论及它，是罪恰当的工价和结局时。</w:t>
      </w:r>
    </w:p>
    <w:p w14:paraId="787BCA39">
      <w:pPr>
        <w:ind w:left="-5"/>
        <w:rPr>
          <w:rFonts w:hint="eastAsia"/>
        </w:rPr>
      </w:pPr>
    </w:p>
    <w:p w14:paraId="28C9F85A">
      <w:pPr>
        <w:ind w:left="-5"/>
        <w:rPr>
          <w:rFonts w:hint="eastAsia"/>
        </w:rPr>
      </w:pPr>
      <w:r>
        <w:rPr>
          <w:rFonts w:hint="eastAsia"/>
        </w:rPr>
        <w:t>(Ps. 34:21), "Evil shall slay the wicked."</w:t>
      </w:r>
    </w:p>
    <w:p w14:paraId="55D0EB99">
      <w:pPr>
        <w:ind w:left="-5"/>
        <w:rPr>
          <w:rFonts w:hint="eastAsia"/>
        </w:rPr>
      </w:pPr>
    </w:p>
    <w:p w14:paraId="308B8A73">
      <w:pPr>
        <w:ind w:left="-5"/>
        <w:rPr>
          <w:rFonts w:hint="eastAsia"/>
        </w:rPr>
      </w:pPr>
      <w:r>
        <w:rPr>
          <w:rFonts w:hint="eastAsia"/>
        </w:rPr>
        <w:t>（诗篇 34:21），“恶必害死恶人。”</w:t>
      </w:r>
    </w:p>
    <w:p w14:paraId="187934C2">
      <w:pPr>
        <w:ind w:left="-5"/>
        <w:rPr>
          <w:rFonts w:hint="eastAsia"/>
        </w:rPr>
      </w:pPr>
    </w:p>
    <w:p w14:paraId="0FCAEA94">
      <w:pPr>
        <w:ind w:left="-5"/>
        <w:rPr>
          <w:rFonts w:hint="eastAsia"/>
        </w:rPr>
      </w:pPr>
      <w:r>
        <w:rPr>
          <w:rFonts w:hint="eastAsia"/>
        </w:rPr>
        <w:t>He speaks of it as a certain thing.</w:t>
      </w:r>
    </w:p>
    <w:p w14:paraId="3A5E2912">
      <w:pPr>
        <w:ind w:left="-5"/>
        <w:rPr>
          <w:rFonts w:hint="eastAsia"/>
        </w:rPr>
      </w:pPr>
    </w:p>
    <w:p w14:paraId="237851D7">
      <w:pPr>
        <w:ind w:left="-5"/>
        <w:rPr>
          <w:rFonts w:hint="eastAsia"/>
        </w:rPr>
      </w:pPr>
      <w:r>
        <w:rPr>
          <w:rFonts w:hint="eastAsia"/>
        </w:rPr>
        <w:t>他论到它，是确定的事。</w:t>
      </w:r>
    </w:p>
    <w:p w14:paraId="4A04C90A">
      <w:pPr>
        <w:ind w:left="-5"/>
        <w:rPr>
          <w:rFonts w:hint="eastAsia"/>
        </w:rPr>
      </w:pPr>
    </w:p>
    <w:p w14:paraId="46211E83">
      <w:pPr>
        <w:ind w:left="-5"/>
        <w:rPr>
          <w:rFonts w:hint="eastAsia"/>
        </w:rPr>
      </w:pPr>
      <w:r>
        <w:rPr>
          <w:rFonts w:hint="eastAsia"/>
        </w:rPr>
        <w:t>(Ps. 139:19), "Surely thou wilt slay the wicked, O God."</w:t>
      </w:r>
    </w:p>
    <w:p w14:paraId="2DE489D5">
      <w:pPr>
        <w:ind w:left="-5"/>
        <w:rPr>
          <w:rFonts w:hint="eastAsia"/>
        </w:rPr>
      </w:pPr>
    </w:p>
    <w:p w14:paraId="60F47EE0">
      <w:pPr>
        <w:ind w:left="-5"/>
        <w:rPr>
          <w:rFonts w:hint="eastAsia"/>
        </w:rPr>
      </w:pPr>
      <w:r>
        <w:rPr>
          <w:rFonts w:hint="eastAsia"/>
        </w:rPr>
        <w:t>（诗篇 139:19），“上帝啊，你必要杀戮恶人。”</w:t>
      </w:r>
    </w:p>
    <w:p w14:paraId="63749F5D">
      <w:pPr>
        <w:ind w:left="-5"/>
        <w:rPr>
          <w:rFonts w:hint="eastAsia"/>
        </w:rPr>
      </w:pPr>
    </w:p>
    <w:p w14:paraId="76FDF74F">
      <w:pPr>
        <w:ind w:left="-5"/>
        <w:rPr>
          <w:rFonts w:hint="eastAsia"/>
        </w:rPr>
      </w:pPr>
      <w:r>
        <w:rPr>
          <w:rFonts w:hint="eastAsia"/>
        </w:rPr>
        <w:t>And he speaks of it as a thing wherein the wicked are distinguished from the righteous.</w:t>
      </w:r>
    </w:p>
    <w:p w14:paraId="7EC8EA59">
      <w:pPr>
        <w:ind w:left="-5"/>
        <w:rPr>
          <w:rFonts w:hint="eastAsia"/>
        </w:rPr>
      </w:pPr>
    </w:p>
    <w:p w14:paraId="0C0981D8">
      <w:pPr>
        <w:ind w:left="-5"/>
        <w:rPr>
          <w:rFonts w:hint="eastAsia"/>
        </w:rPr>
      </w:pPr>
      <w:r>
        <w:rPr>
          <w:rFonts w:hint="eastAsia"/>
        </w:rPr>
        <w:t>并且他论到它，是一件恶人与义人被分别开来的事。</w:t>
      </w:r>
    </w:p>
    <w:p w14:paraId="049B3F8A">
      <w:pPr>
        <w:ind w:left="-5"/>
        <w:rPr>
          <w:rFonts w:hint="eastAsia"/>
        </w:rPr>
      </w:pPr>
    </w:p>
    <w:p w14:paraId="4A2B1B52">
      <w:pPr>
        <w:ind w:left="-5"/>
        <w:rPr>
          <w:rFonts w:hint="eastAsia"/>
        </w:rPr>
      </w:pPr>
      <w:r>
        <w:rPr>
          <w:rFonts w:hint="eastAsia"/>
        </w:rPr>
        <w:t>(Ps. 69:28), "Let them be blotted out of the book of the living, and not be written with the righteous."</w:t>
      </w:r>
    </w:p>
    <w:p w14:paraId="1FE1ED21">
      <w:pPr>
        <w:ind w:left="-5"/>
        <w:rPr>
          <w:rFonts w:hint="eastAsia"/>
        </w:rPr>
      </w:pPr>
    </w:p>
    <w:p w14:paraId="50E19573">
      <w:pPr>
        <w:ind w:left="-5"/>
        <w:rPr>
          <w:rFonts w:hint="eastAsia"/>
        </w:rPr>
      </w:pPr>
      <w:r>
        <w:rPr>
          <w:rFonts w:hint="eastAsia"/>
        </w:rPr>
        <w:t>（诗篇 69:28），“愿他们从生命册上被涂抹，不得与义人同列。”</w:t>
      </w:r>
    </w:p>
    <w:p w14:paraId="11DC8867">
      <w:pPr>
        <w:ind w:left="-5"/>
        <w:rPr>
          <w:rFonts w:hint="eastAsia"/>
        </w:rPr>
      </w:pPr>
    </w:p>
    <w:p w14:paraId="54C55A40">
      <w:pPr>
        <w:ind w:left="-5"/>
        <w:rPr>
          <w:rFonts w:hint="eastAsia"/>
        </w:rPr>
      </w:pPr>
      <w:r>
        <w:rPr>
          <w:rFonts w:hint="eastAsia"/>
        </w:rPr>
        <w:t>And thus we find the word "death" used in the Pentateuch, or books of Moses: in which part of the Scripture it is, that we have the account of the threatening of death to Adam.</w:t>
      </w:r>
    </w:p>
    <w:p w14:paraId="4B473A61">
      <w:pPr>
        <w:ind w:left="-5"/>
        <w:rPr>
          <w:rFonts w:hint="eastAsia"/>
        </w:rPr>
      </w:pPr>
    </w:p>
    <w:p w14:paraId="536E7B59">
      <w:pPr>
        <w:ind w:left="-5"/>
        <w:rPr>
          <w:rFonts w:hint="eastAsia"/>
        </w:rPr>
      </w:pPr>
      <w:r>
        <w:rPr>
          <w:rFonts w:hint="eastAsia"/>
        </w:rPr>
        <w:t>因此我们发现，“死”这个词，在摩西五经，或摩西的书中，也是这样用的：正是在圣经的这部分，我们有威胁亚当之死的记述。</w:t>
      </w:r>
    </w:p>
    <w:p w14:paraId="5E4C5FD1">
      <w:pPr>
        <w:ind w:left="-5"/>
        <w:rPr>
          <w:rFonts w:hint="eastAsia"/>
        </w:rPr>
      </w:pPr>
    </w:p>
    <w:p w14:paraId="4C04B3BD">
      <w:pPr>
        <w:ind w:left="-5"/>
        <w:rPr>
          <w:rFonts w:hint="eastAsia"/>
        </w:rPr>
      </w:pPr>
      <w:r>
        <w:rPr>
          <w:rFonts w:hint="eastAsia"/>
        </w:rPr>
        <w:t>When death, in these books, is spoken of as the proper fruit and appointed reward of sin, it is to be understood of eternal death.</w:t>
      </w:r>
    </w:p>
    <w:p w14:paraId="0781C932">
      <w:pPr>
        <w:ind w:left="-5"/>
        <w:rPr>
          <w:rFonts w:hint="eastAsia"/>
        </w:rPr>
      </w:pPr>
    </w:p>
    <w:p w14:paraId="46069E2A">
      <w:pPr>
        <w:ind w:left="-5"/>
        <w:rPr>
          <w:rFonts w:hint="eastAsia"/>
        </w:rPr>
      </w:pPr>
      <w:r>
        <w:rPr>
          <w:rFonts w:hint="eastAsia"/>
        </w:rPr>
        <w:t>当死亡，在这些书中，被说成是罪恰当的果子和指定的报应时，它应被理解为永死。</w:t>
      </w:r>
    </w:p>
    <w:p w14:paraId="47E5EEDD">
      <w:pPr>
        <w:ind w:left="-5"/>
        <w:rPr>
          <w:rFonts w:hint="eastAsia"/>
        </w:rPr>
      </w:pPr>
    </w:p>
    <w:p w14:paraId="11321A4F">
      <w:pPr>
        <w:ind w:left="-5"/>
        <w:rPr>
          <w:rFonts w:hint="eastAsia"/>
        </w:rPr>
      </w:pPr>
      <w:r>
        <w:rPr>
          <w:rFonts w:hint="eastAsia"/>
        </w:rPr>
        <w:t>(So, Deut. 30:15), "See, I have set before thee this day, life and good, and death and evil."</w:t>
      </w:r>
    </w:p>
    <w:p w14:paraId="2C4C485D">
      <w:pPr>
        <w:ind w:left="-5"/>
        <w:rPr>
          <w:rFonts w:hint="eastAsia"/>
        </w:rPr>
      </w:pPr>
    </w:p>
    <w:p w14:paraId="2EFC1BB8">
      <w:pPr>
        <w:ind w:left="-5"/>
        <w:rPr>
          <w:rFonts w:hint="eastAsia"/>
        </w:rPr>
      </w:pPr>
      <w:r>
        <w:rPr>
          <w:rFonts w:hint="eastAsia"/>
        </w:rPr>
        <w:t>（所以，申命记 30:15），“看哪，我今日将生与福，死与祸，陈明在你面前。”</w:t>
      </w:r>
    </w:p>
    <w:p w14:paraId="494FFF9E">
      <w:pPr>
        <w:ind w:left="-5"/>
        <w:rPr>
          <w:rFonts w:hint="eastAsia"/>
        </w:rPr>
      </w:pPr>
    </w:p>
    <w:p w14:paraId="73F487D1">
      <w:pPr>
        <w:ind w:left="-5"/>
        <w:rPr>
          <w:rFonts w:hint="eastAsia"/>
        </w:rPr>
      </w:pPr>
      <w:r>
        <w:rPr>
          <w:rFonts w:hint="eastAsia"/>
        </w:rPr>
        <w:t>(v. 19), "I call heaven and earth to record this day against you, that I have set before you life and death, blessing and cursing."</w:t>
      </w:r>
    </w:p>
    <w:p w14:paraId="4CF4E78B">
      <w:pPr>
        <w:ind w:left="-5"/>
        <w:rPr>
          <w:rFonts w:hint="eastAsia"/>
        </w:rPr>
      </w:pPr>
    </w:p>
    <w:p w14:paraId="51C5E0AE">
      <w:pPr>
        <w:ind w:left="-5"/>
        <w:rPr>
          <w:rFonts w:hint="eastAsia"/>
        </w:rPr>
      </w:pPr>
      <w:r>
        <w:rPr>
          <w:rFonts w:hint="eastAsia"/>
        </w:rPr>
        <w:t>（第19节），“我今日呼天唤地向你作见证，我将生死祸福陈明在你面前。”</w:t>
      </w:r>
    </w:p>
    <w:p w14:paraId="0C4806DC">
      <w:pPr>
        <w:ind w:left="-5"/>
        <w:rPr>
          <w:rFonts w:hint="eastAsia"/>
        </w:rPr>
      </w:pPr>
    </w:p>
    <w:p w14:paraId="67CA355C">
      <w:pPr>
        <w:ind w:left="-5"/>
        <w:rPr>
          <w:rFonts w:hint="eastAsia"/>
        </w:rPr>
      </w:pPr>
      <w:r>
        <w:rPr>
          <w:rFonts w:hint="eastAsia"/>
        </w:rPr>
        <w:t>The life that is spoken of here, is doubtless the same that is spoken of in Lev. 18:5, "Ye shall therefore keep my statutes and my judgments, which if a man do, he shall live in them."</w:t>
      </w:r>
    </w:p>
    <w:p w14:paraId="445D2FD9">
      <w:pPr>
        <w:ind w:left="-5"/>
        <w:rPr>
          <w:rFonts w:hint="eastAsia"/>
        </w:rPr>
      </w:pPr>
    </w:p>
    <w:p w14:paraId="7EA81EA5">
      <w:pPr>
        <w:ind w:left="-5"/>
        <w:rPr>
          <w:rFonts w:hint="eastAsia"/>
        </w:rPr>
      </w:pPr>
      <w:r>
        <w:rPr>
          <w:rFonts w:hint="eastAsia"/>
        </w:rPr>
        <w:t>这里所说的生命，无疑与利未记18:5所说的是同一个，“所以，你们要守我的律例典章，人若遵行，就必因此活着。”</w:t>
      </w:r>
    </w:p>
    <w:p w14:paraId="11727186">
      <w:pPr>
        <w:ind w:left="-5"/>
        <w:rPr>
          <w:rFonts w:hint="eastAsia"/>
        </w:rPr>
      </w:pPr>
    </w:p>
    <w:p w14:paraId="39B4C869">
      <w:pPr>
        <w:ind w:left="-5"/>
        <w:rPr>
          <w:rFonts w:hint="eastAsia"/>
        </w:rPr>
      </w:pPr>
      <w:r>
        <w:rPr>
          <w:rFonts w:hint="eastAsia"/>
        </w:rPr>
        <w:t>This the Apostle understands of eternal life; as is plain by Rom. 10:5 and Gal. 3:12—but that the death threatened for sin in the law of Moses meant eternal death, is what Dr. Taylor abundantly declares.</w:t>
      </w:r>
    </w:p>
    <w:p w14:paraId="5281537D">
      <w:pPr>
        <w:ind w:left="-5"/>
        <w:rPr>
          <w:rFonts w:hint="eastAsia"/>
        </w:rPr>
      </w:pPr>
    </w:p>
    <w:p w14:paraId="08753D53">
      <w:pPr>
        <w:ind w:left="-5"/>
        <w:rPr>
          <w:rFonts w:hint="eastAsia"/>
        </w:rPr>
      </w:pPr>
      <w:r>
        <w:rPr>
          <w:rFonts w:hint="eastAsia"/>
        </w:rPr>
        <w:t>使徒将此理解为永生；这从罗马书10:5和加拉太书3:12可以清楚地看出——但泰勒博士 abundantly 宣告，摩西律法中为罪所威胁的死亡，意指永死。</w:t>
      </w:r>
    </w:p>
    <w:p w14:paraId="0453C4F7">
      <w:pPr>
        <w:ind w:left="-5"/>
        <w:rPr>
          <w:rFonts w:hint="eastAsia"/>
        </w:rPr>
      </w:pPr>
    </w:p>
    <w:p w14:paraId="7EF506BA">
      <w:pPr>
        <w:ind w:left="-5"/>
        <w:rPr>
          <w:rFonts w:hint="eastAsia"/>
        </w:rPr>
      </w:pPr>
      <w:r>
        <w:rPr>
          <w:rFonts w:hint="eastAsia"/>
        </w:rPr>
        <w:t>(So in his Note on Rom. 5:20), "Such a constitution the law of Moses was, subjecting those who were under it to death for every transgression; meaning by death eternal death."</w:t>
      </w:r>
    </w:p>
    <w:p w14:paraId="084546B2">
      <w:pPr>
        <w:ind w:left="-5"/>
        <w:rPr>
          <w:rFonts w:hint="eastAsia"/>
        </w:rPr>
      </w:pPr>
    </w:p>
    <w:p w14:paraId="56D1A077">
      <w:pPr>
        <w:ind w:left="-5"/>
        <w:rPr>
          <w:rFonts w:hint="eastAsia"/>
        </w:rPr>
      </w:pPr>
      <w:r>
        <w:rPr>
          <w:rFonts w:hint="eastAsia"/>
        </w:rPr>
        <w:t>（所以在他关于罗马书5:20的注解中），“摩西的律法，就是这样一种宪章，使在其下的人，因每一次过犯，都归于死亡；这死亡，意指永死。”</w:t>
      </w:r>
    </w:p>
    <w:p w14:paraId="28B47C80">
      <w:pPr>
        <w:ind w:left="-5"/>
        <w:rPr>
          <w:rFonts w:hint="eastAsia"/>
        </w:rPr>
      </w:pPr>
    </w:p>
    <w:p w14:paraId="7DAFFEED">
      <w:pPr>
        <w:ind w:left="-5"/>
        <w:rPr>
          <w:rFonts w:hint="eastAsia"/>
        </w:rPr>
      </w:pPr>
      <w:r>
        <w:rPr>
          <w:rFonts w:hint="eastAsia"/>
        </w:rPr>
        <w:t>These are his words.</w:t>
      </w:r>
    </w:p>
    <w:p w14:paraId="597A6D3D">
      <w:pPr>
        <w:ind w:left="-5"/>
        <w:rPr>
          <w:rFonts w:hint="eastAsia"/>
        </w:rPr>
      </w:pPr>
    </w:p>
    <w:p w14:paraId="365B88ED">
      <w:pPr>
        <w:ind w:left="-5"/>
        <w:rPr>
          <w:rFonts w:hint="eastAsia"/>
        </w:rPr>
      </w:pPr>
      <w:r>
        <w:rPr>
          <w:rFonts w:hint="eastAsia"/>
        </w:rPr>
        <w:t>这些是他的原话。</w:t>
      </w:r>
    </w:p>
    <w:p w14:paraId="354E59FB">
      <w:pPr>
        <w:ind w:left="-5"/>
        <w:rPr>
          <w:rFonts w:hint="eastAsia"/>
        </w:rPr>
      </w:pPr>
    </w:p>
    <w:p w14:paraId="1F21A6A0">
      <w:pPr>
        <w:ind w:left="-5"/>
        <w:rPr>
          <w:rFonts w:hint="eastAsia"/>
        </w:rPr>
      </w:pPr>
      <w:r>
        <w:rPr>
          <w:rFonts w:hint="eastAsia"/>
        </w:rPr>
        <w:t>The like he asserts in many other places.</w:t>
      </w:r>
    </w:p>
    <w:p w14:paraId="3C58CF2C">
      <w:pPr>
        <w:ind w:left="-5"/>
        <w:rPr>
          <w:rFonts w:hint="eastAsia"/>
        </w:rPr>
      </w:pPr>
    </w:p>
    <w:p w14:paraId="49136BC2">
      <w:pPr>
        <w:ind w:left="-5"/>
        <w:rPr>
          <w:rFonts w:hint="eastAsia"/>
        </w:rPr>
      </w:pPr>
      <w:r>
        <w:rPr>
          <w:rFonts w:hint="eastAsia"/>
        </w:rPr>
        <w:t>类似的话，他在许多其他地方也断言。</w:t>
      </w:r>
    </w:p>
    <w:p w14:paraId="031960A3">
      <w:pPr>
        <w:ind w:left="-5"/>
        <w:rPr>
          <w:rFonts w:hint="eastAsia"/>
        </w:rPr>
      </w:pPr>
    </w:p>
    <w:p w14:paraId="4BD6D706">
      <w:pPr>
        <w:ind w:left="-5"/>
        <w:rPr>
          <w:rFonts w:hint="eastAsia"/>
        </w:rPr>
      </w:pPr>
      <w:r>
        <w:rPr>
          <w:rFonts w:hint="eastAsia"/>
        </w:rPr>
        <w:t>When it is said, in the place now mentioned, "I have set before thee life and death, blessing and cursing," without doubt, the same blessing and cursing is meant which God had already set before them with such solemnity, in the 27th and 28th chapters [Deut.]; where we have the sum of the curses in those last words of the 27th chapter, "Cursed is everyone, which confirmeth not all the words of this law to do them."</w:t>
      </w:r>
    </w:p>
    <w:p w14:paraId="331C1609">
      <w:pPr>
        <w:ind w:left="-5"/>
        <w:rPr>
          <w:rFonts w:hint="eastAsia"/>
        </w:rPr>
      </w:pPr>
    </w:p>
    <w:p w14:paraId="51694E5A">
      <w:pPr>
        <w:ind w:left="-5"/>
        <w:rPr>
          <w:rFonts w:hint="eastAsia"/>
        </w:rPr>
      </w:pPr>
      <w:r>
        <w:rPr>
          <w:rFonts w:hint="eastAsia"/>
        </w:rPr>
        <w:t>当在刚才提到的地方说，“我将生死祸福陈明在你面前，”毫无疑问，所指的福与祸，与上帝已在申命记第二十七章和第二十八章中，以如此庄严的方式陈明在他们面前的，是同一个；在那里，我们在第二十七章的最后几句话中，有咒诅的总纲，“凡不坚守遵行这律法言语的，必受咒诅。”</w:t>
      </w:r>
    </w:p>
    <w:p w14:paraId="467A9620">
      <w:pPr>
        <w:ind w:left="-5"/>
        <w:rPr>
          <w:rFonts w:hint="eastAsia"/>
        </w:rPr>
      </w:pPr>
    </w:p>
    <w:p w14:paraId="5F2818FD">
      <w:pPr>
        <w:ind w:left="-5"/>
        <w:rPr>
          <w:rFonts w:hint="eastAsia"/>
        </w:rPr>
      </w:pPr>
      <w:r>
        <w:rPr>
          <w:rFonts w:hint="eastAsia"/>
        </w:rPr>
        <w:t>Which the Apostle speaks of as a threatening of eternal death; and with him Dr. Taylor himself.</w:t>
      </w:r>
    </w:p>
    <w:p w14:paraId="4FD5CB5C">
      <w:pPr>
        <w:ind w:left="-5"/>
        <w:rPr>
          <w:rFonts w:hint="eastAsia"/>
        </w:rPr>
      </w:pPr>
    </w:p>
    <w:p w14:paraId="111E6265">
      <w:pPr>
        <w:ind w:left="-5"/>
        <w:rPr>
          <w:rFonts w:hint="eastAsia"/>
        </w:rPr>
      </w:pPr>
      <w:r>
        <w:rPr>
          <w:rFonts w:hint="eastAsia"/>
        </w:rPr>
        <w:t>使徒论到这，是永死的威胁；并且泰勒博士自己也如此。</w:t>
      </w:r>
    </w:p>
    <w:p w14:paraId="6CF17457">
      <w:pPr>
        <w:ind w:left="-5"/>
        <w:rPr>
          <w:rFonts w:hint="eastAsia"/>
        </w:rPr>
      </w:pPr>
    </w:p>
    <w:p w14:paraId="225FF674">
      <w:pPr>
        <w:ind w:left="-5"/>
        <w:rPr>
          <w:rFonts w:hint="eastAsia"/>
        </w:rPr>
      </w:pPr>
      <w:r>
        <w:rPr>
          <w:rFonts w:hint="eastAsia"/>
        </w:rPr>
        <w:t>In this sense also Job and his friends, spake of death, as the wages and end of sin, who lived before any written revelation, and had their religion and their phraseology about the things of religion from the ancients.</w:t>
      </w:r>
    </w:p>
    <w:p w14:paraId="12CD46B3">
      <w:pPr>
        <w:ind w:left="-5"/>
        <w:rPr>
          <w:rFonts w:hint="eastAsia"/>
        </w:rPr>
      </w:pPr>
    </w:p>
    <w:p w14:paraId="26215C92">
      <w:pPr>
        <w:ind w:left="-5"/>
        <w:rPr>
          <w:rFonts w:hint="eastAsia"/>
        </w:rPr>
      </w:pPr>
      <w:r>
        <w:rPr>
          <w:rFonts w:hint="eastAsia"/>
        </w:rPr>
        <w:t>在这种意义上，约伯和他的朋友们，也说到死亡，是罪的工价和结局，他们生活在任何成文启示之前，并从古人那里得到他们的信仰，和关于信仰事物的用语。</w:t>
      </w:r>
    </w:p>
    <w:p w14:paraId="28CB9A39">
      <w:pPr>
        <w:ind w:left="-5"/>
        <w:rPr>
          <w:rFonts w:hint="eastAsia"/>
        </w:rPr>
      </w:pPr>
    </w:p>
    <w:p w14:paraId="08593CEC">
      <w:pPr>
        <w:ind w:left="-5"/>
        <w:rPr>
          <w:rFonts w:hint="eastAsia"/>
        </w:rPr>
      </w:pPr>
      <w:r>
        <w:rPr>
          <w:rFonts w:hint="eastAsia"/>
        </w:rPr>
        <w:t>If any should insist upon it as an objection against supposing that death was intended to signify eternal death in the threatening to Adam, that this use of the word is figurative: though this should be allowed, yet it is by no means so figurative as many other phrases used in the history contained in these three chapters: as when it is said, "God said, 'Let there be light'; God said, 'Let there be a firmament,' " etc. as though God spake such words with a voice.</w:t>
      </w:r>
    </w:p>
    <w:p w14:paraId="28A76083">
      <w:pPr>
        <w:ind w:left="-5"/>
        <w:rPr>
          <w:rFonts w:hint="eastAsia"/>
        </w:rPr>
      </w:pPr>
    </w:p>
    <w:p w14:paraId="5AAAAFA1">
      <w:pPr>
        <w:ind w:left="-5"/>
        <w:rPr>
          <w:rFonts w:hint="eastAsia"/>
        </w:rPr>
      </w:pPr>
      <w:r>
        <w:rPr>
          <w:rFonts w:hint="eastAsia"/>
        </w:rPr>
        <w:t>如果有人坚持说，以“死”字来表示永死，在威胁亚当时是比喻用法，以此来反对这个假设：虽然这一点可以承认，然而，它绝不像在这三章历史中所用的许多其他短语那样比喻：例如，当说“上帝说，‘要有光’；上帝说，‘要有穹苍’，”等等时，仿佛上帝是用声音说出这些话。</w:t>
      </w:r>
    </w:p>
    <w:p w14:paraId="48C243A0">
      <w:pPr>
        <w:ind w:left="-5"/>
        <w:rPr>
          <w:rFonts w:hint="eastAsia"/>
        </w:rPr>
      </w:pPr>
    </w:p>
    <w:p w14:paraId="699765AA">
      <w:pPr>
        <w:ind w:left="-5"/>
        <w:rPr>
          <w:rFonts w:hint="eastAsia"/>
        </w:rPr>
      </w:pPr>
      <w:r>
        <w:rPr>
          <w:rFonts w:hint="eastAsia"/>
        </w:rPr>
        <w:t>So when it is said, "God called the light, day: God called the firmament, heaven, etc., God rested on the seventh day": as though he had been weary, and then rested.</w:t>
      </w:r>
    </w:p>
    <w:p w14:paraId="1D71A189">
      <w:pPr>
        <w:ind w:left="-5"/>
        <w:rPr>
          <w:rFonts w:hint="eastAsia"/>
        </w:rPr>
      </w:pPr>
    </w:p>
    <w:p w14:paraId="2B97889D">
      <w:pPr>
        <w:ind w:left="-5"/>
        <w:rPr>
          <w:rFonts w:hint="eastAsia"/>
        </w:rPr>
      </w:pPr>
      <w:r>
        <w:rPr>
          <w:rFonts w:hint="eastAsia"/>
        </w:rPr>
        <w:t>同样，当说“上帝称光为昼：上帝称穹苍为天，等等，上帝在第七日安息了”：仿佛祂曾疲倦，然后休息。</w:t>
      </w:r>
    </w:p>
    <w:p w14:paraId="7B82E1C1">
      <w:pPr>
        <w:ind w:left="-5"/>
        <w:rPr>
          <w:rFonts w:hint="eastAsia"/>
        </w:rPr>
      </w:pPr>
    </w:p>
    <w:p w14:paraId="77292F86">
      <w:pPr>
        <w:ind w:left="-5"/>
        <w:rPr>
          <w:rFonts w:hint="eastAsia"/>
        </w:rPr>
      </w:pPr>
      <w:r>
        <w:rPr>
          <w:rFonts w:hint="eastAsia"/>
        </w:rPr>
        <w:t>And when it is said, "they heard the voice of God walking"; as though the deity had two feet, and took steps on the ground.</w:t>
      </w:r>
    </w:p>
    <w:p w14:paraId="74860875">
      <w:pPr>
        <w:ind w:left="-5"/>
        <w:rPr>
          <w:rFonts w:hint="eastAsia"/>
        </w:rPr>
      </w:pPr>
    </w:p>
    <w:p w14:paraId="2C87848C">
      <w:pPr>
        <w:ind w:left="-5"/>
        <w:rPr>
          <w:rFonts w:hint="eastAsia"/>
        </w:rPr>
      </w:pPr>
      <w:r>
        <w:rPr>
          <w:rFonts w:hint="eastAsia"/>
        </w:rPr>
        <w:t>当说“他们听见上帝行走的声音”时；仿佛神有两只脚，并在地上行走。</w:t>
      </w:r>
    </w:p>
    <w:p w14:paraId="704FF4A4">
      <w:pPr>
        <w:ind w:left="-5"/>
        <w:rPr>
          <w:rFonts w:hint="eastAsia"/>
        </w:rPr>
      </w:pPr>
    </w:p>
    <w:p w14:paraId="6CBB0A5B">
      <w:pPr>
        <w:ind w:left="-5"/>
        <w:rPr>
          <w:rFonts w:hint="eastAsia"/>
        </w:rPr>
      </w:pPr>
      <w:r>
        <w:rPr>
          <w:rFonts w:hint="eastAsia"/>
        </w:rPr>
        <w:t>Dr. Taylor supposes, that when it is said of Adam and Eve, "Their eyes were opened, and they saw that they were naked"; by the word "naked" is meant a state of guilt (p. 12).</w:t>
      </w:r>
    </w:p>
    <w:p w14:paraId="0CBC6868">
      <w:pPr>
        <w:ind w:left="-5"/>
        <w:rPr>
          <w:rFonts w:hint="eastAsia"/>
        </w:rPr>
      </w:pPr>
    </w:p>
    <w:p w14:paraId="6077987A">
      <w:pPr>
        <w:ind w:left="-5"/>
        <w:rPr>
          <w:rFonts w:hint="eastAsia"/>
        </w:rPr>
      </w:pPr>
      <w:r>
        <w:rPr>
          <w:rFonts w:hint="eastAsia"/>
        </w:rPr>
        <w:t>泰勒博士认为，当说到亚当和夏娃，“他们的眼睛就明亮了，他们看见自己是赤身露体的”；用“赤身露体”一词，意指一种罪责的状态（第12页）。</w:t>
      </w:r>
    </w:p>
    <w:p w14:paraId="29618B34">
      <w:pPr>
        <w:ind w:left="-5"/>
        <w:rPr>
          <w:rFonts w:hint="eastAsia"/>
        </w:rPr>
      </w:pPr>
    </w:p>
    <w:p w14:paraId="52F60389">
      <w:pPr>
        <w:ind w:left="-5"/>
        <w:rPr>
          <w:rFonts w:hint="eastAsia"/>
        </w:rPr>
      </w:pPr>
      <w:r>
        <w:rPr>
          <w:rFonts w:hint="eastAsia"/>
        </w:rPr>
        <w:t>Which sense of the word "naked" is much further from the common use of the word, than the supposed sense of the word "death."</w:t>
      </w:r>
    </w:p>
    <w:p w14:paraId="5D45F79F">
      <w:pPr>
        <w:ind w:left="-5"/>
        <w:rPr>
          <w:rFonts w:hint="eastAsia"/>
        </w:rPr>
      </w:pPr>
    </w:p>
    <w:p w14:paraId="1C8B5B41">
      <w:pPr>
        <w:ind w:left="-5"/>
        <w:rPr>
          <w:rFonts w:hint="eastAsia"/>
        </w:rPr>
      </w:pPr>
      <w:r>
        <w:rPr>
          <w:rFonts w:hint="eastAsia"/>
        </w:rPr>
        <w:t>“赤身露体”一词的这种意义，远比“死亡”一词的假设意义，更远离该词的通常用法。</w:t>
      </w:r>
    </w:p>
    <w:p w14:paraId="378D0D39">
      <w:pPr>
        <w:ind w:left="-5"/>
        <w:rPr>
          <w:rFonts w:hint="eastAsia"/>
        </w:rPr>
      </w:pPr>
    </w:p>
    <w:p w14:paraId="6F046267">
      <w:pPr>
        <w:ind w:left="-5"/>
        <w:rPr>
          <w:rFonts w:hint="eastAsia"/>
        </w:rPr>
      </w:pPr>
      <w:r>
        <w:rPr>
          <w:rFonts w:hint="eastAsia"/>
        </w:rPr>
        <w:t>So this author supposes the promise concerning the seed of the woman's bruising the serpent's head, while the serpent should bruise his heel, is to be understood as the "Messiah's destroying the power and sovereignty of the devil, and receiving some slight hurt from him" (pp. 15, 16).</w:t>
      </w:r>
    </w:p>
    <w:p w14:paraId="773421DE">
      <w:pPr>
        <w:ind w:left="-5"/>
        <w:rPr>
          <w:rFonts w:hint="eastAsia"/>
        </w:rPr>
      </w:pPr>
    </w:p>
    <w:p w14:paraId="15826A70">
      <w:pPr>
        <w:ind w:left="-5"/>
        <w:rPr>
          <w:rFonts w:hint="eastAsia"/>
        </w:rPr>
      </w:pPr>
      <w:r>
        <w:rPr>
          <w:rFonts w:hint="eastAsia"/>
        </w:rPr>
        <w:t>所以这位作者认为，关于女人的后裔要伤蛇的头，而蛇要伤他的脚跟的应许，应被理解为“弥赛亚摧毁魔鬼的权势和主权，并从他那里受到一些轻微的伤害”（第15、16页）。</w:t>
      </w:r>
    </w:p>
    <w:p w14:paraId="006BF6C7">
      <w:pPr>
        <w:ind w:left="-5"/>
        <w:rPr>
          <w:rFonts w:hint="eastAsia"/>
        </w:rPr>
      </w:pPr>
    </w:p>
    <w:p w14:paraId="71E4AAE0">
      <w:pPr>
        <w:ind w:left="-5"/>
        <w:rPr>
          <w:rFonts w:hint="eastAsia"/>
        </w:rPr>
      </w:pPr>
      <w:r>
        <w:rPr>
          <w:rFonts w:hint="eastAsia"/>
        </w:rPr>
        <w:t>Which makes the sentence full of figures, vastly more beside the common use of words.</w:t>
      </w:r>
    </w:p>
    <w:p w14:paraId="6C934445">
      <w:pPr>
        <w:ind w:left="-5"/>
        <w:rPr>
          <w:rFonts w:hint="eastAsia"/>
        </w:rPr>
      </w:pPr>
    </w:p>
    <w:p w14:paraId="767B187F">
      <w:pPr>
        <w:ind w:left="-5"/>
        <w:rPr>
          <w:rFonts w:hint="eastAsia"/>
        </w:rPr>
      </w:pPr>
      <w:r>
        <w:rPr>
          <w:rFonts w:hint="eastAsia"/>
        </w:rPr>
        <w:t>这使得那句话充满了比喻，远超过词语的通常用法。</w:t>
      </w:r>
    </w:p>
    <w:p w14:paraId="2CF44349">
      <w:pPr>
        <w:ind w:left="-5"/>
        <w:rPr>
          <w:rFonts w:hint="eastAsia"/>
        </w:rPr>
      </w:pPr>
    </w:p>
    <w:p w14:paraId="112213EE">
      <w:pPr>
        <w:ind w:left="-5"/>
        <w:rPr>
          <w:rFonts w:hint="eastAsia"/>
        </w:rPr>
      </w:pPr>
      <w:r>
        <w:rPr>
          <w:rFonts w:hint="eastAsia"/>
        </w:rPr>
        <w:t>And why might not God deliver threatenings to our first parents in figurative expressions, as well as promises?</w:t>
      </w:r>
    </w:p>
    <w:p w14:paraId="4F8A17B8">
      <w:pPr>
        <w:ind w:left="-5"/>
        <w:rPr>
          <w:rFonts w:hint="eastAsia"/>
        </w:rPr>
      </w:pPr>
    </w:p>
    <w:p w14:paraId="3CD864E5">
      <w:pPr>
        <w:ind w:left="-5"/>
        <w:rPr>
          <w:rFonts w:hint="eastAsia"/>
        </w:rPr>
      </w:pPr>
      <w:r>
        <w:rPr>
          <w:rFonts w:hint="eastAsia"/>
        </w:rPr>
        <w:t>上帝为何不能用比喻的表达方式，向我们的始祖发出威胁，如同祂发出应许一样？</w:t>
      </w:r>
    </w:p>
    <w:p w14:paraId="6DCB663D">
      <w:pPr>
        <w:ind w:left="-5"/>
        <w:rPr>
          <w:rFonts w:hint="eastAsia"/>
        </w:rPr>
      </w:pPr>
    </w:p>
    <w:p w14:paraId="42E51DF9">
      <w:pPr>
        <w:ind w:left="-5"/>
        <w:rPr>
          <w:rFonts w:hint="eastAsia"/>
        </w:rPr>
      </w:pPr>
      <w:r>
        <w:rPr>
          <w:rFonts w:hint="eastAsia"/>
        </w:rPr>
        <w:t>Many other strong figures are used in these chapters.</w:t>
      </w:r>
    </w:p>
    <w:p w14:paraId="1E36054C">
      <w:pPr>
        <w:ind w:left="-5"/>
        <w:rPr>
          <w:rFonts w:hint="eastAsia"/>
        </w:rPr>
      </w:pPr>
    </w:p>
    <w:p w14:paraId="6444CDBF">
      <w:pPr>
        <w:ind w:left="-5"/>
        <w:rPr>
          <w:rFonts w:hint="eastAsia"/>
        </w:rPr>
      </w:pPr>
      <w:r>
        <w:rPr>
          <w:rFonts w:hint="eastAsia"/>
        </w:rPr>
        <w:t>这些章节中还用了许多其他强烈的比喻。</w:t>
      </w:r>
    </w:p>
    <w:p w14:paraId="2850D419">
      <w:pPr>
        <w:ind w:left="-5"/>
        <w:rPr>
          <w:rFonts w:hint="eastAsia"/>
        </w:rPr>
      </w:pPr>
    </w:p>
    <w:p w14:paraId="2A0D056B">
      <w:pPr>
        <w:ind w:left="-5"/>
        <w:rPr>
          <w:rFonts w:hint="eastAsia"/>
        </w:rPr>
      </w:pPr>
      <w:r>
        <w:rPr>
          <w:rFonts w:hint="eastAsia"/>
        </w:rPr>
        <w:t>But indeed, there is no necessity of supposing the word "death," or the Hebrew word so translated, if used in the manner that has been supposed, to have been figurative at all.</w:t>
      </w:r>
    </w:p>
    <w:p w14:paraId="065F85C0">
      <w:pPr>
        <w:ind w:left="-5"/>
        <w:rPr>
          <w:rFonts w:hint="eastAsia"/>
        </w:rPr>
      </w:pPr>
    </w:p>
    <w:p w14:paraId="5FF0B71A">
      <w:pPr>
        <w:ind w:left="-5"/>
        <w:rPr>
          <w:rFonts w:hint="eastAsia"/>
        </w:rPr>
      </w:pPr>
      <w:r>
        <w:rPr>
          <w:rFonts w:hint="eastAsia"/>
        </w:rPr>
        <w:t>但诚然，没有必要假设“死”这个词，或如此翻译的希伯来词，如果以所假设的方式使用，就必然是比喻用法。</w:t>
      </w:r>
    </w:p>
    <w:p w14:paraId="61846C52">
      <w:pPr>
        <w:ind w:left="-5"/>
        <w:rPr>
          <w:rFonts w:hint="eastAsia"/>
        </w:rPr>
      </w:pPr>
    </w:p>
    <w:p w14:paraId="13967E69">
      <w:pPr>
        <w:ind w:left="-5"/>
        <w:rPr>
          <w:rFonts w:hint="eastAsia"/>
        </w:rPr>
      </w:pPr>
      <w:r>
        <w:rPr>
          <w:rFonts w:hint="eastAsia"/>
        </w:rPr>
        <w:t>It does not appear but that this word, in its true and proper meaning, might signify perfect misery, and sensible destruction; though the word was also applied to signify something more external and visible.</w:t>
      </w:r>
    </w:p>
    <w:p w14:paraId="4DB6A418">
      <w:pPr>
        <w:ind w:left="-5"/>
        <w:rPr>
          <w:rFonts w:hint="eastAsia"/>
        </w:rPr>
      </w:pPr>
    </w:p>
    <w:p w14:paraId="7EA8B4E9">
      <w:pPr>
        <w:ind w:left="-5"/>
        <w:rPr>
          <w:rFonts w:hint="eastAsia"/>
        </w:rPr>
      </w:pPr>
      <w:r>
        <w:rPr>
          <w:rFonts w:hint="eastAsia"/>
        </w:rPr>
        <w:t>这词，在其真实和恰当的意义上，可能表示完全的苦难，和可感的毁灭，这并非不可能；虽然该词也被用来表示某种更外在和可见的东西。</w:t>
      </w:r>
    </w:p>
    <w:p w14:paraId="4D111B37">
      <w:pPr>
        <w:ind w:left="-5"/>
        <w:rPr>
          <w:rFonts w:hint="eastAsia"/>
        </w:rPr>
      </w:pPr>
    </w:p>
    <w:p w14:paraId="3B7D39B1">
      <w:pPr>
        <w:ind w:left="-5"/>
        <w:rPr>
          <w:rFonts w:hint="eastAsia"/>
        </w:rPr>
      </w:pPr>
      <w:r>
        <w:rPr>
          <w:rFonts w:hint="eastAsia"/>
        </w:rPr>
        <w:t>There are many words in our language, such as "heart," "sense," "view," "discovery," "conception," "light," and many others, which are applied to signify external things, as that muscular part of the body called "heart"; external feeling called "sense"; the sight of the bodily eye called "view"; the finding of a thing by its being uncovered, called "discovery"; the first beginning of the foetus in the womb, called "conception"; and the rays of the sun, called "light"; yet these words do as truly and properly signify other things of a more spiritual internal nature, as those: such as the disposition, affection, perception and thought of the mind, and manifestation and evidence to the soul.</w:t>
      </w:r>
    </w:p>
    <w:p w14:paraId="74CB05DB">
      <w:pPr>
        <w:ind w:left="-5"/>
        <w:rPr>
          <w:rFonts w:hint="eastAsia"/>
        </w:rPr>
      </w:pPr>
    </w:p>
    <w:p w14:paraId="49CD9CB1">
      <w:pPr>
        <w:ind w:left="-5"/>
        <w:rPr>
          <w:rFonts w:hint="eastAsia"/>
        </w:rPr>
      </w:pPr>
      <w:r>
        <w:rPr>
          <w:rFonts w:hint="eastAsia"/>
        </w:rPr>
        <w:t>在我们的语言中，有许多词，如“心”、“感觉”、“观点”、“发现”、“概念”、“光”，以及许多其他的词，它们被用来表示外在的事物，如身体中那个称为“心”的肌肉部分；称为“感觉”的外在感觉；称为“观点”的肉眼之视；称为“发现”的藉着揭开而找到某物；称为“概念”的胎儿在子宫中的最初开始；以及称为“光”的太阳光线；然而这些词，同样真实和恰当地表示其他更属灵和内在性质的事物，如同那些事物：例如心智的性情、情感、知觉和思想，以及向灵魂的显明和证据。</w:t>
      </w:r>
    </w:p>
    <w:p w14:paraId="292E2C1F">
      <w:pPr>
        <w:ind w:left="-5"/>
        <w:rPr>
          <w:rFonts w:hint="eastAsia"/>
        </w:rPr>
      </w:pPr>
    </w:p>
    <w:p w14:paraId="7BF88DB3">
      <w:pPr>
        <w:ind w:left="-5"/>
        <w:rPr>
          <w:rFonts w:hint="eastAsia"/>
        </w:rPr>
      </w:pPr>
      <w:r>
        <w:rPr>
          <w:rFonts w:hint="eastAsia"/>
        </w:rPr>
        <w:t>Common use, which governs the propriety of language, makes the latter things to be as much signified by those words, in their proper meaning, as the former.</w:t>
      </w:r>
    </w:p>
    <w:p w14:paraId="04B4641F">
      <w:pPr>
        <w:ind w:left="-5"/>
        <w:rPr>
          <w:rFonts w:hint="eastAsia"/>
        </w:rPr>
      </w:pPr>
    </w:p>
    <w:p w14:paraId="0F0B55ED">
      <w:pPr>
        <w:ind w:left="-5"/>
        <w:rPr>
          <w:rFonts w:hint="eastAsia"/>
        </w:rPr>
      </w:pPr>
      <w:r>
        <w:rPr>
          <w:rFonts w:hint="eastAsia"/>
        </w:rPr>
        <w:t>普遍的用法，它支配着语言的恰当性，使得后者，在那些词的恰当意义上，与前者同样地被表示。</w:t>
      </w:r>
    </w:p>
    <w:p w14:paraId="35D48B66">
      <w:pPr>
        <w:ind w:left="-5"/>
        <w:rPr>
          <w:rFonts w:hint="eastAsia"/>
        </w:rPr>
      </w:pPr>
    </w:p>
    <w:p w14:paraId="51A23A5D">
      <w:pPr>
        <w:ind w:left="-5"/>
        <w:rPr>
          <w:rFonts w:hint="eastAsia"/>
        </w:rPr>
      </w:pPr>
      <w:r>
        <w:rPr>
          <w:rFonts w:hint="eastAsia"/>
        </w:rPr>
        <w:t>'Tis especially common in the Hebrew, and I suppose, other Oriental languages, that the same word that signifies something external, does no less properly and usually signify something more spiritual.</w:t>
      </w:r>
    </w:p>
    <w:p w14:paraId="77859C2B">
      <w:pPr>
        <w:ind w:left="-5"/>
        <w:rPr>
          <w:rFonts w:hint="eastAsia"/>
        </w:rPr>
      </w:pPr>
    </w:p>
    <w:p w14:paraId="5C2E30EA">
      <w:pPr>
        <w:ind w:left="-5"/>
        <w:rPr>
          <w:rFonts w:hint="eastAsia"/>
        </w:rPr>
      </w:pPr>
      <w:r>
        <w:rPr>
          <w:rFonts w:hint="eastAsia"/>
        </w:rPr>
        <w:t>这在希伯来语中，并且我想，在其他东方语言中，是特别常见的，即同一个表示外在事物的词，也同样恰当和通常地表示某种更属灵的事物。</w:t>
      </w:r>
    </w:p>
    <w:p w14:paraId="5C20DC7E">
      <w:pPr>
        <w:ind w:left="-5"/>
        <w:rPr>
          <w:rFonts w:hint="eastAsia"/>
        </w:rPr>
      </w:pPr>
    </w:p>
    <w:p w14:paraId="1B27CE2C">
      <w:pPr>
        <w:ind w:left="-5"/>
        <w:rPr>
          <w:rFonts w:hint="eastAsia"/>
        </w:rPr>
      </w:pPr>
      <w:r>
        <w:rPr>
          <w:rFonts w:hint="eastAsia"/>
        </w:rPr>
        <w:t>So the Hebrew words used for "breath," have such a double signification; "Neshama" signifies both "breath" and the "soul"; and the latter as commonly as the former: "ruach" is used for "breath" or "wind," but yet more commonly signifies "spirit."</w:t>
      </w:r>
    </w:p>
    <w:p w14:paraId="5B01113D">
      <w:pPr>
        <w:ind w:left="-5"/>
        <w:rPr>
          <w:rFonts w:hint="eastAsia"/>
        </w:rPr>
      </w:pPr>
    </w:p>
    <w:p w14:paraId="1E86D650">
      <w:pPr>
        <w:ind w:left="-5"/>
        <w:rPr>
          <w:rFonts w:hint="eastAsia"/>
        </w:rPr>
      </w:pPr>
      <w:r>
        <w:rPr>
          <w:rFonts w:hint="eastAsia"/>
        </w:rPr>
        <w:t>因此，希伯来语中用来表示“呼吸”的词，就有这样的双重意义；“Neshama”既表示“呼吸”，也表示“灵魂”；并且后者与前者同样常用：“ruach”被用来表示“呼吸”或“风”，但更常用地表示“灵”。</w:t>
      </w:r>
    </w:p>
    <w:p w14:paraId="5B16E667">
      <w:pPr>
        <w:ind w:left="-5"/>
        <w:rPr>
          <w:rFonts w:hint="eastAsia"/>
        </w:rPr>
      </w:pPr>
    </w:p>
    <w:p w14:paraId="5FA9ABDC">
      <w:pPr>
        <w:ind w:left="-5"/>
        <w:rPr>
          <w:rFonts w:hint="eastAsia"/>
        </w:rPr>
      </w:pPr>
      <w:r>
        <w:rPr>
          <w:rFonts w:hint="eastAsia"/>
        </w:rPr>
        <w:t>"Nephesh" is used for "breath," but yet more commonly signifies "soul."</w:t>
      </w:r>
    </w:p>
    <w:p w14:paraId="0D08B7D5">
      <w:pPr>
        <w:ind w:left="-5"/>
        <w:rPr>
          <w:rFonts w:hint="eastAsia"/>
        </w:rPr>
      </w:pPr>
    </w:p>
    <w:p w14:paraId="555167BE">
      <w:pPr>
        <w:ind w:left="-5"/>
        <w:rPr>
          <w:rFonts w:hint="eastAsia"/>
        </w:rPr>
      </w:pPr>
      <w:r>
        <w:rPr>
          <w:rFonts w:hint="eastAsia"/>
        </w:rPr>
        <w:t>“Nephesh”被用来表示“呼吸”，但更常用地表示“魂”。</w:t>
      </w:r>
    </w:p>
    <w:p w14:paraId="0C72331E">
      <w:pPr>
        <w:ind w:left="-5"/>
        <w:rPr>
          <w:rFonts w:hint="eastAsia"/>
        </w:rPr>
      </w:pPr>
    </w:p>
    <w:p w14:paraId="40C84DA7">
      <w:pPr>
        <w:ind w:left="-5"/>
        <w:rPr>
          <w:rFonts w:hint="eastAsia"/>
        </w:rPr>
      </w:pPr>
      <w:r>
        <w:rPr>
          <w:rFonts w:hint="eastAsia"/>
        </w:rPr>
        <w:t>So the word "lébh," "heart" no less properly signifies the "soul," especially with regard to the will and affections, than that part of the body so called.</w:t>
      </w:r>
    </w:p>
    <w:p w14:paraId="0009CBC4">
      <w:pPr>
        <w:ind w:left="-5"/>
        <w:rPr>
          <w:rFonts w:hint="eastAsia"/>
        </w:rPr>
      </w:pPr>
    </w:p>
    <w:p w14:paraId="540457A5">
      <w:pPr>
        <w:ind w:left="-5"/>
        <w:rPr>
          <w:rFonts w:hint="eastAsia"/>
        </w:rPr>
      </w:pPr>
      <w:r>
        <w:rPr>
          <w:rFonts w:hint="eastAsia"/>
        </w:rPr>
        <w:t>所以，“lébh”，“心”这个词，同样恰当地表示“魂”，特别是就意志和情感而言，如同表示那个被称为心的身体部分。</w:t>
      </w:r>
    </w:p>
    <w:p w14:paraId="492E86CB">
      <w:pPr>
        <w:ind w:left="-5"/>
        <w:rPr>
          <w:rFonts w:hint="eastAsia"/>
        </w:rPr>
      </w:pPr>
    </w:p>
    <w:p w14:paraId="49CD7C29">
      <w:pPr>
        <w:ind w:left="-5"/>
        <w:rPr>
          <w:rFonts w:hint="eastAsia"/>
        </w:rPr>
      </w:pPr>
      <w:r>
        <w:rPr>
          <w:rFonts w:hint="eastAsia"/>
        </w:rPr>
        <w:t>The word "shalom," which we render "peace," no less properly signifies prosperity and happiness, than mutual agreement.</w:t>
      </w:r>
    </w:p>
    <w:p w14:paraId="3905E0C8">
      <w:pPr>
        <w:ind w:left="-5"/>
        <w:rPr>
          <w:rFonts w:hint="eastAsia"/>
        </w:rPr>
      </w:pPr>
    </w:p>
    <w:p w14:paraId="5BFDB3A8">
      <w:pPr>
        <w:ind w:left="-5"/>
        <w:rPr>
          <w:rFonts w:hint="eastAsia"/>
        </w:rPr>
      </w:pPr>
      <w:r>
        <w:rPr>
          <w:rFonts w:hint="eastAsia"/>
        </w:rPr>
        <w:t>我们译为“平安”的“shalom”一词，同样恰当地表示繁荣和幸福，如同表示相互的协议。</w:t>
      </w:r>
    </w:p>
    <w:p w14:paraId="6C5AFD2E">
      <w:pPr>
        <w:ind w:left="-5"/>
        <w:rPr>
          <w:rFonts w:hint="eastAsia"/>
        </w:rPr>
      </w:pPr>
    </w:p>
    <w:p w14:paraId="6A1C0FB3">
      <w:pPr>
        <w:ind w:left="-5"/>
        <w:rPr>
          <w:rFonts w:hint="eastAsia"/>
        </w:rPr>
      </w:pPr>
      <w:r>
        <w:rPr>
          <w:rFonts w:hint="eastAsia"/>
        </w:rPr>
        <w:t>The word translated "life" signifies the natural life of the body, and also the perfect and happy state of sensible active being; and the latter as properly as the former.</w:t>
      </w:r>
    </w:p>
    <w:p w14:paraId="13B658B5">
      <w:pPr>
        <w:ind w:left="-5"/>
        <w:rPr>
          <w:rFonts w:hint="eastAsia"/>
        </w:rPr>
      </w:pPr>
    </w:p>
    <w:p w14:paraId="144DF686">
      <w:pPr>
        <w:ind w:left="-5"/>
        <w:rPr>
          <w:rFonts w:hint="eastAsia"/>
        </w:rPr>
      </w:pPr>
      <w:r>
        <w:rPr>
          <w:rFonts w:hint="eastAsia"/>
        </w:rPr>
        <w:t>被译为“生命”的词，表示身体的自然生命，也表示有感知的、主动的存有之完美和幸福的状态；并且后者与前者同样恰当。</w:t>
      </w:r>
    </w:p>
    <w:p w14:paraId="71CC03EB">
      <w:pPr>
        <w:ind w:left="-5"/>
        <w:rPr>
          <w:rFonts w:hint="eastAsia"/>
        </w:rPr>
      </w:pPr>
    </w:p>
    <w:p w14:paraId="36CE7559">
      <w:pPr>
        <w:ind w:left="-5"/>
        <w:rPr>
          <w:rFonts w:hint="eastAsia"/>
        </w:rPr>
      </w:pPr>
      <w:r>
        <w:rPr>
          <w:rFonts w:hint="eastAsia"/>
        </w:rPr>
        <w:t>So the word "death" signifies "destruction," as to outward sensibility, activity and enjoyment: but it has most evidently another signification, which, in the Hebrew tongue, is no less proper, viz. "perfect, sensible, hopeless ruin and misery."</w:t>
      </w:r>
    </w:p>
    <w:p w14:paraId="235FE2E6">
      <w:pPr>
        <w:ind w:left="-5"/>
        <w:rPr>
          <w:rFonts w:hint="eastAsia"/>
        </w:rPr>
      </w:pPr>
    </w:p>
    <w:p w14:paraId="13EE2C7B">
      <w:pPr>
        <w:ind w:left="-5"/>
        <w:rPr>
          <w:rFonts w:hint="eastAsia"/>
        </w:rPr>
      </w:pPr>
      <w:r>
        <w:rPr>
          <w:rFonts w:hint="eastAsia"/>
        </w:rPr>
        <w:t>所以，“死”这个词，表示就外在的感觉、活动和享受而言的“毁灭”：但它最明显地有另一个意义，这在希伯来语中，同样是恰当的，即：“完全的、可感的、无望的毁灭和苦难。”</w:t>
      </w:r>
    </w:p>
    <w:p w14:paraId="52C69363">
      <w:pPr>
        <w:ind w:left="-5"/>
        <w:rPr>
          <w:rFonts w:hint="eastAsia"/>
        </w:rPr>
      </w:pPr>
    </w:p>
    <w:p w14:paraId="52B5E334">
      <w:pPr>
        <w:ind w:left="-5"/>
        <w:rPr>
          <w:rFonts w:hint="eastAsia"/>
        </w:rPr>
      </w:pPr>
      <w:r>
        <w:rPr>
          <w:rFonts w:hint="eastAsia"/>
        </w:rPr>
        <w:t>'Tis therefore wholly without reason urged that death properly signifies only the loss of this present life: and that therefore nothing else was meant by that death which was threatened for eating the forbidden fruit.</w:t>
      </w:r>
    </w:p>
    <w:p w14:paraId="5D13D586">
      <w:pPr>
        <w:ind w:left="-5"/>
        <w:rPr>
          <w:rFonts w:hint="eastAsia"/>
        </w:rPr>
      </w:pPr>
    </w:p>
    <w:p w14:paraId="5620DBD6">
      <w:pPr>
        <w:ind w:left="-5"/>
        <w:rPr>
          <w:rFonts w:hint="eastAsia"/>
        </w:rPr>
      </w:pPr>
      <w:r>
        <w:rPr>
          <w:rFonts w:hint="eastAsia"/>
        </w:rPr>
        <w:t>因此，极力主张死亡恰当地只表示现世生命的丧失：并且因此，那为吃禁果所威胁的死亡，别无他意，是完全没有道理的。</w:t>
      </w:r>
    </w:p>
    <w:p w14:paraId="63167B19">
      <w:pPr>
        <w:ind w:left="-5"/>
        <w:rPr>
          <w:rFonts w:hint="eastAsia"/>
        </w:rPr>
      </w:pPr>
    </w:p>
    <w:p w14:paraId="7BD9A097">
      <w:pPr>
        <w:ind w:left="-5"/>
        <w:rPr>
          <w:rFonts w:hint="eastAsia"/>
        </w:rPr>
      </w:pPr>
      <w:r>
        <w:rPr>
          <w:rFonts w:hint="eastAsia"/>
        </w:rPr>
        <w:t>Nor does it at all appear but that Adam, who from what God said concerning the seed of the woman, that was so very figurative, could understand, that relief was promised, as to the death which was threatened (as Dr. Taylor himself supposes, p. 18), understood the death that was threatened, in the more important sense; especially seeing temporal death, as it is originally, and in itself, and is evermore, excepting as changed by divine grace, an introduction or entrance into that gloomy dismal state of misery, which is shadowed forth by the dark and awful circumstances of this death, naturally suggesting to the mind the most dreadful state of hopeless, sensible ruin.</w:t>
      </w:r>
    </w:p>
    <w:p w14:paraId="292FCEC7">
      <w:pPr>
        <w:ind w:left="-5"/>
        <w:rPr>
          <w:rFonts w:hint="eastAsia"/>
        </w:rPr>
      </w:pPr>
    </w:p>
    <w:p w14:paraId="4C770FFA">
      <w:pPr>
        <w:ind w:left="-5"/>
        <w:rPr>
          <w:rFonts w:hint="eastAsia"/>
        </w:rPr>
      </w:pPr>
      <w:r>
        <w:rPr>
          <w:rFonts w:hint="eastAsia"/>
        </w:rPr>
        <w:t>也丝毫没有显出，亚当，从上帝关于女人的后裔所说的、那如此比喻性的话中，能理解，就那被威胁的死亡而言，有补救的应许（如泰勒博士自己所假设的，第18页），会不理解那被威胁的死亡，是在更重要的意义上；特别是，既然属世的死亡，就其最初，以及其本身而言，并且是永远地，除了被神圣的恩典所改变外，是一个引入或进入那 gloomy 阴郁的苦难状态的，这状态又被这死亡的黑暗和可怕的情景所预示，自然地向心智暗示那最可怕的、无望的、可感的毁灭状态。</w:t>
      </w:r>
    </w:p>
    <w:p w14:paraId="208E1700">
      <w:pPr>
        <w:ind w:left="-5"/>
        <w:rPr>
          <w:rFonts w:hint="eastAsia"/>
        </w:rPr>
      </w:pPr>
    </w:p>
    <w:p w14:paraId="0E370405">
      <w:pPr>
        <w:ind w:left="-5"/>
        <w:rPr>
          <w:rFonts w:hint="eastAsia"/>
        </w:rPr>
      </w:pPr>
      <w:r>
        <w:rPr>
          <w:rFonts w:hint="eastAsia"/>
        </w:rPr>
        <w:t>As to that objection which some have made, that the phrase, "dying thou shalt die," is several times used in the books of Moses to signify temporal death, it can be of no force.</w:t>
      </w:r>
    </w:p>
    <w:p w14:paraId="3AEB08A5">
      <w:pPr>
        <w:ind w:left="-5"/>
        <w:rPr>
          <w:rFonts w:hint="eastAsia"/>
        </w:rPr>
      </w:pPr>
    </w:p>
    <w:p w14:paraId="104EEB51">
      <w:pPr>
        <w:ind w:left="-5"/>
        <w:rPr>
          <w:rFonts w:hint="eastAsia"/>
        </w:rPr>
      </w:pPr>
      <w:r>
        <w:rPr>
          <w:rFonts w:hint="eastAsia"/>
        </w:rPr>
        <w:t>至于有些人所提出的反对意见，即“你吃的日子必定死”这个短语，在摩西的书中，被几次用来表示属世的死，这是没有力量的。</w:t>
      </w:r>
    </w:p>
    <w:p w14:paraId="55A6ED8C">
      <w:pPr>
        <w:ind w:left="-5"/>
        <w:rPr>
          <w:rFonts w:hint="eastAsia"/>
        </w:rPr>
      </w:pPr>
    </w:p>
    <w:p w14:paraId="07879DC0">
      <w:pPr>
        <w:ind w:left="-5"/>
        <w:rPr>
          <w:rFonts w:hint="eastAsia"/>
        </w:rPr>
      </w:pPr>
      <w:r>
        <w:rPr>
          <w:rFonts w:hint="eastAsia"/>
        </w:rPr>
        <w:t>For it has been shewn already, that the same phrase is sometimes used in Scripture to signify eternal death, in instances much more parallel with this.</w:t>
      </w:r>
    </w:p>
    <w:p w14:paraId="0725F76A">
      <w:pPr>
        <w:ind w:left="-5"/>
        <w:rPr>
          <w:rFonts w:hint="eastAsia"/>
        </w:rPr>
      </w:pPr>
    </w:p>
    <w:p w14:paraId="2871F727">
      <w:pPr>
        <w:ind w:left="-5"/>
        <w:rPr>
          <w:rFonts w:hint="eastAsia"/>
        </w:rPr>
      </w:pPr>
      <w:r>
        <w:rPr>
          <w:rFonts w:hint="eastAsia"/>
        </w:rPr>
        <w:t>因为，已经表明，同样的短语，有时在圣经中，被用来表示永死，在与此更为平行的例子中。</w:t>
      </w:r>
    </w:p>
    <w:p w14:paraId="75C8BB67">
      <w:pPr>
        <w:ind w:left="-5"/>
        <w:rPr>
          <w:rFonts w:hint="eastAsia"/>
        </w:rPr>
      </w:pPr>
    </w:p>
    <w:p w14:paraId="41D8C8F2">
      <w:pPr>
        <w:ind w:left="-5"/>
        <w:rPr>
          <w:rFonts w:hint="eastAsia"/>
        </w:rPr>
      </w:pPr>
      <w:r>
        <w:rPr>
          <w:rFonts w:hint="eastAsia"/>
        </w:rPr>
        <w:t>But indeed nothing can be certainly argued concerning the nature of the thing intended, from its being expressed in such a manner.</w:t>
      </w:r>
    </w:p>
    <w:p w14:paraId="6777D75E">
      <w:pPr>
        <w:ind w:left="-5"/>
        <w:rPr>
          <w:rFonts w:hint="eastAsia"/>
        </w:rPr>
      </w:pPr>
    </w:p>
    <w:p w14:paraId="5B9999CC">
      <w:pPr>
        <w:ind w:left="-5"/>
        <w:rPr>
          <w:rFonts w:hint="eastAsia"/>
        </w:rPr>
      </w:pPr>
      <w:r>
        <w:rPr>
          <w:rFonts w:hint="eastAsia"/>
        </w:rPr>
        <w:t>但诚然，从它以这种方式被表达，我们不能确定地论证任何关于所意图之事的性质。</w:t>
      </w:r>
    </w:p>
    <w:p w14:paraId="7DC5698F">
      <w:pPr>
        <w:ind w:left="-5"/>
        <w:rPr>
          <w:rFonts w:hint="eastAsia"/>
        </w:rPr>
      </w:pPr>
    </w:p>
    <w:p w14:paraId="3FDAB148">
      <w:pPr>
        <w:ind w:left="-5"/>
        <w:rPr>
          <w:rFonts w:hint="eastAsia"/>
        </w:rPr>
      </w:pPr>
      <w:r>
        <w:rPr>
          <w:rFonts w:hint="eastAsia"/>
        </w:rPr>
        <w:t>For 'tis evident, that such repetitions of a word in the Hebrew language, are no more than an emphasis upon a word in the more modern languages, to signify the great degree of a thing, the importance of it, or the certainty of it, etc.</w:t>
      </w:r>
    </w:p>
    <w:p w14:paraId="147B5098">
      <w:pPr>
        <w:ind w:left="-5"/>
        <w:rPr>
          <w:rFonts w:hint="eastAsia"/>
        </w:rPr>
      </w:pPr>
    </w:p>
    <w:p w14:paraId="0A4C5064">
      <w:pPr>
        <w:ind w:left="-5"/>
        <w:rPr>
          <w:rFonts w:hint="eastAsia"/>
        </w:rPr>
      </w:pPr>
      <w:r>
        <w:rPr>
          <w:rFonts w:hint="eastAsia"/>
        </w:rPr>
        <w:t>因为很明显，希伯来语中这种词语的重复，不过是更现代语言中对一个词的强调，来表示某事物的巨大程度，其重要性，或其确定性等等。</w:t>
      </w:r>
    </w:p>
    <w:p w14:paraId="1EBA769E">
      <w:pPr>
        <w:ind w:left="-5"/>
        <w:rPr>
          <w:rFonts w:hint="eastAsia"/>
        </w:rPr>
      </w:pPr>
    </w:p>
    <w:p w14:paraId="0888F699">
      <w:pPr>
        <w:ind w:left="-5"/>
        <w:rPr>
          <w:rFonts w:hint="eastAsia"/>
        </w:rPr>
      </w:pPr>
      <w:r>
        <w:rPr>
          <w:rFonts w:hint="eastAsia"/>
        </w:rPr>
        <w:t>When we would signify and impress these, we commonly put an emphasis on our words: instead of this, the Hebrews, when they would express a thing strongly, repeated or doubled the word, the more to impress the mind of the hearer; as may be plain to everyone in the least conversant with the Hebrew Bible.</w:t>
      </w:r>
    </w:p>
    <w:p w14:paraId="0B82A385">
      <w:pPr>
        <w:ind w:left="-5"/>
        <w:rPr>
          <w:rFonts w:hint="eastAsia"/>
        </w:rPr>
      </w:pPr>
    </w:p>
    <w:p w14:paraId="79D5AA20">
      <w:pPr>
        <w:ind w:left="-5"/>
        <w:rPr>
          <w:rFonts w:hint="eastAsia"/>
        </w:rPr>
      </w:pPr>
      <w:r>
        <w:rPr>
          <w:rFonts w:hint="eastAsia"/>
        </w:rPr>
        <w:t>当我们想要表示和强调这些时，我们通常会在我们的词语上加上强调：而希伯来人，当他们想要强烈地表达某事时，则重复或双重那个词，以更深刻地在听者心里留下印象；这对于任何稍稍熟悉希伯来圣经的人，都是显而易见的。</w:t>
      </w:r>
    </w:p>
    <w:p w14:paraId="609C0680">
      <w:pPr>
        <w:ind w:left="-5"/>
        <w:rPr>
          <w:rFonts w:hint="eastAsia"/>
        </w:rPr>
      </w:pPr>
    </w:p>
    <w:p w14:paraId="358F6258">
      <w:pPr>
        <w:ind w:left="-5"/>
        <w:rPr>
          <w:rFonts w:hint="eastAsia"/>
        </w:rPr>
      </w:pPr>
      <w:r>
        <w:rPr>
          <w:rFonts w:hint="eastAsia"/>
        </w:rPr>
        <w:t>The repetition in the threatening to Adam, therefore only implies the solemnity, and importance of the threatening.</w:t>
      </w:r>
    </w:p>
    <w:p w14:paraId="6FE21680">
      <w:pPr>
        <w:ind w:left="-5"/>
        <w:rPr>
          <w:rFonts w:hint="eastAsia"/>
        </w:rPr>
      </w:pPr>
    </w:p>
    <w:p w14:paraId="0131DD95">
      <w:pPr>
        <w:ind w:left="-5"/>
        <w:rPr>
          <w:rFonts w:hint="eastAsia"/>
        </w:rPr>
      </w:pPr>
      <w:r>
        <w:rPr>
          <w:rFonts w:hint="eastAsia"/>
        </w:rPr>
        <w:t>因此，在威胁亚当时所作的重复，只是意味着那威胁的庄严和重要性。</w:t>
      </w:r>
    </w:p>
    <w:p w14:paraId="7D0B01BB">
      <w:pPr>
        <w:ind w:left="-5"/>
        <w:rPr>
          <w:rFonts w:hint="eastAsia"/>
        </w:rPr>
      </w:pPr>
    </w:p>
    <w:p w14:paraId="3340801A">
      <w:pPr>
        <w:ind w:left="-5"/>
        <w:rPr>
          <w:rFonts w:hint="eastAsia"/>
        </w:rPr>
      </w:pPr>
      <w:r>
        <w:rPr>
          <w:rFonts w:hint="eastAsia"/>
        </w:rPr>
        <w:t>But God may denounce either eternal or temporal death with peremptoriness and solemnity, and nothing can certainly be inferred concerning the nature of the thing threatened, because 'tis threatened with emphasis, more than this, that the threatening is much to be regarded.</w:t>
      </w:r>
    </w:p>
    <w:p w14:paraId="42AFD8A6">
      <w:pPr>
        <w:ind w:left="-5"/>
        <w:rPr>
          <w:rFonts w:hint="eastAsia"/>
        </w:rPr>
      </w:pPr>
    </w:p>
    <w:p w14:paraId="0A64FAC3">
      <w:pPr>
        <w:ind w:left="-5"/>
        <w:rPr>
          <w:rFonts w:hint="eastAsia"/>
        </w:rPr>
      </w:pPr>
      <w:r>
        <w:rPr>
          <w:rFonts w:hint="eastAsia"/>
        </w:rPr>
        <w:t>但上帝可以以断然和庄严的方式，宣告永死或暂死，并且，因为那威胁是以强调的方式发出的，除了那威胁极应被重视之外，我们不能确定地推断任何关于那被威胁之事之性质的事。</w:t>
      </w:r>
    </w:p>
    <w:p w14:paraId="2B95B678">
      <w:pPr>
        <w:ind w:left="-5"/>
        <w:rPr>
          <w:rFonts w:hint="eastAsia"/>
        </w:rPr>
      </w:pPr>
    </w:p>
    <w:p w14:paraId="4CB26849">
      <w:pPr>
        <w:ind w:left="-5"/>
        <w:rPr>
          <w:rFonts w:hint="eastAsia"/>
        </w:rPr>
      </w:pPr>
      <w:r>
        <w:rPr>
          <w:rFonts w:hint="eastAsia"/>
        </w:rPr>
        <w:t>Though it be true, that it might in an especial manner be expected that a threatening of eternal death, would be denounced with great emphasis, such a threatening being infinitely important, and to be regarded above all others.</w:t>
      </w:r>
    </w:p>
    <w:p w14:paraId="7794EB6E">
      <w:pPr>
        <w:ind w:left="-5"/>
        <w:rPr>
          <w:rFonts w:hint="eastAsia"/>
        </w:rPr>
      </w:pPr>
    </w:p>
    <w:p w14:paraId="1014FAED">
      <w:pPr>
        <w:ind w:left="-5"/>
        <w:rPr>
          <w:rFonts w:hint="eastAsia"/>
        </w:rPr>
      </w:pPr>
      <w:r>
        <w:rPr>
          <w:rFonts w:hint="eastAsia"/>
        </w:rPr>
        <w:t>虽然诚然，可以特别地预期，一个永死的威胁，将会以极大的强调来宣告，因为这样一个威胁，是无限地重要，并且应被置于所有其他之上来重视。</w:t>
      </w:r>
    </w:p>
    <w:p w14:paraId="4A4A4BAC">
      <w:pPr>
        <w:ind w:left="-5"/>
        <w:rPr>
          <w:rFonts w:hint="eastAsia"/>
        </w:rPr>
      </w:pPr>
    </w:p>
    <w:p w14:paraId="0811BE92">
      <w:pPr>
        <w:ind w:left="-5"/>
        <w:rPr>
          <w:rFonts w:hint="eastAsia"/>
        </w:rPr>
      </w:pPr>
      <w:r>
        <w:rPr>
          <w:rFonts w:hint="eastAsia"/>
        </w:rPr>
        <w:t>SECTION 3. WHEREIN IT IS INQUIRED, WHETHER THERE BE ANYTHING IN THE HISTORY OF THE THREE FIRST CHAPTERS OF GENESIS, WHICH SHOULD LEAD US TO SUPPOSE, THAT GOD, IN HIS CONSTITUTION WITH ADAM, DEALT WITH MANKIND IN GENERAL, AS INCLUDED IN THEIR FIRST FATHER, AND THAT THE THREATENING OF DEATH, IN CASE HE SHOULD EAT THE FORBIDDEN FRUIT, HAD RESPECT NOT ONLY TO HIM, BUT HIS POSTERITY?</w:t>
      </w:r>
    </w:p>
    <w:p w14:paraId="190182A6">
      <w:pPr>
        <w:ind w:left="-5"/>
        <w:rPr>
          <w:rFonts w:hint="eastAsia"/>
        </w:rPr>
      </w:pPr>
    </w:p>
    <w:p w14:paraId="471EF9B7">
      <w:pPr>
        <w:ind w:left="-5"/>
        <w:rPr>
          <w:rFonts w:hint="eastAsia"/>
        </w:rPr>
      </w:pPr>
      <w:r>
        <w:rPr>
          <w:rFonts w:hint="eastAsia"/>
        </w:rPr>
        <w:t>第三节. 探讨创世记前三章的历史中，是否有任何事引导我们假设，上帝在祂与亚当的宪章中，是以上帝包括他们始祖的方式来对待全人类的，并且，那若吃禁果就必死的威胁，不仅关乎他自己，也关乎他的后裔？</w:t>
      </w:r>
    </w:p>
    <w:p w14:paraId="21039208">
      <w:pPr>
        <w:ind w:left="-5"/>
        <w:rPr>
          <w:rFonts w:hint="eastAsia"/>
        </w:rPr>
      </w:pPr>
    </w:p>
    <w:p w14:paraId="0EC3F390">
      <w:pPr>
        <w:ind w:left="-5"/>
        <w:rPr>
          <w:rFonts w:hint="eastAsia"/>
        </w:rPr>
      </w:pPr>
      <w:r>
        <w:rPr>
          <w:rFonts w:hint="eastAsia"/>
        </w:rPr>
        <w:t>DR. TAYLOR, rehearsing that threatening to Adam, "Thou shalt surely die," and giving us his paraphrase of it (pp. 7, 8), concludes thus; "Observe, here is not one word relating to Adam's posterity."</w:t>
      </w:r>
    </w:p>
    <w:p w14:paraId="3C420862">
      <w:pPr>
        <w:ind w:left="-5"/>
        <w:rPr>
          <w:rFonts w:hint="eastAsia"/>
        </w:rPr>
      </w:pPr>
    </w:p>
    <w:p w14:paraId="76DF2030">
      <w:pPr>
        <w:ind w:left="-5"/>
        <w:rPr>
          <w:rFonts w:hint="eastAsia"/>
        </w:rPr>
      </w:pPr>
      <w:r>
        <w:rPr>
          <w:rFonts w:hint="eastAsia"/>
        </w:rPr>
        <w:t>泰勒博士，在复述那威胁亚当的话，“你吃的日子必定死，”并给我们作了他的释义之后（第7、8页），如此总结说；“注意，这里没有一句话，是关乎亚当后裔的。”</w:t>
      </w:r>
    </w:p>
    <w:p w14:paraId="13F53085">
      <w:pPr>
        <w:ind w:left="-5"/>
        <w:rPr>
          <w:rFonts w:hint="eastAsia"/>
        </w:rPr>
      </w:pPr>
    </w:p>
    <w:p w14:paraId="2F7E2F28">
      <w:pPr>
        <w:ind w:left="-5"/>
        <w:rPr>
          <w:rFonts w:hint="eastAsia"/>
        </w:rPr>
      </w:pPr>
      <w:r>
        <w:rPr>
          <w:rFonts w:hint="eastAsia"/>
        </w:rPr>
        <w:t>But it may be observed in opposition to this, that there is scarcely one word that we have an account of, which God ever said to Adam or Eve, but what does manifestly include their posterity in the meaning and design of it.</w:t>
      </w:r>
    </w:p>
    <w:p w14:paraId="44C61066">
      <w:pPr>
        <w:ind w:left="-5"/>
        <w:rPr>
          <w:rFonts w:hint="eastAsia"/>
        </w:rPr>
      </w:pPr>
    </w:p>
    <w:p w14:paraId="4839BA17">
      <w:pPr>
        <w:ind w:left="-5"/>
        <w:rPr>
          <w:rFonts w:hint="eastAsia"/>
        </w:rPr>
      </w:pPr>
      <w:r>
        <w:rPr>
          <w:rFonts w:hint="eastAsia"/>
        </w:rPr>
        <w:t>但可以对此提出反对意见，即我们所记载的上帝曾对亚当或夏娃说的话，几乎没有一句，不在其意义和设计上，明显地包含他们的后裔。</w:t>
      </w:r>
    </w:p>
    <w:p w14:paraId="56A2F416">
      <w:pPr>
        <w:ind w:left="-5"/>
        <w:rPr>
          <w:rFonts w:hint="eastAsia"/>
        </w:rPr>
      </w:pPr>
    </w:p>
    <w:p w14:paraId="2B745AD3">
      <w:pPr>
        <w:ind w:left="-5"/>
        <w:rPr>
          <w:rFonts w:hint="eastAsia"/>
        </w:rPr>
      </w:pPr>
      <w:r>
        <w:rPr>
          <w:rFonts w:hint="eastAsia"/>
        </w:rPr>
        <w:t>There is as much of a word said about Adam's posterity in that threatening, as there is in those words of God to Adam and Eve (Gen. 1:28), "Be fruitful, and multiply, and replenish the earth, and subdue it"; and as much in events, to lead us to suppose Adam's posterity to be included.</w:t>
      </w:r>
    </w:p>
    <w:p w14:paraId="0D8B642E">
      <w:pPr>
        <w:ind w:left="-5"/>
        <w:rPr>
          <w:rFonts w:hint="eastAsia"/>
        </w:rPr>
      </w:pPr>
    </w:p>
    <w:p w14:paraId="36221687">
      <w:pPr>
        <w:ind w:left="-5"/>
        <w:rPr>
          <w:rFonts w:hint="eastAsia"/>
        </w:rPr>
      </w:pPr>
      <w:r>
        <w:rPr>
          <w:rFonts w:hint="eastAsia"/>
        </w:rPr>
        <w:t>在那威胁中，关于亚当后裔的话，与上帝对亚当和夏娃所说的话（创世记 1:28），“要生养众多，遍满地面，治理这地”，同样地多；并且，在事件中，也同样地多，引导我们假设亚当的后裔是被包含在内的。</w:t>
      </w:r>
    </w:p>
    <w:p w14:paraId="0BE91AD5">
      <w:pPr>
        <w:ind w:left="-5"/>
        <w:rPr>
          <w:rFonts w:hint="eastAsia"/>
        </w:rPr>
      </w:pPr>
    </w:p>
    <w:p w14:paraId="0B5A9845">
      <w:pPr>
        <w:ind w:left="-5"/>
        <w:rPr>
          <w:rFonts w:hint="eastAsia"/>
        </w:rPr>
      </w:pPr>
      <w:r>
        <w:rPr>
          <w:rFonts w:hint="eastAsia"/>
        </w:rPr>
        <w:t>There is as much of a word of his posterity in that threatening, as in those words (v. 29): "Behold, I have given you every herb bearing seed … and every tree in which is the fruit of a tree yielding seed," etc.</w:t>
      </w:r>
    </w:p>
    <w:p w14:paraId="0229BC2F">
      <w:pPr>
        <w:ind w:left="-5"/>
        <w:rPr>
          <w:rFonts w:hint="eastAsia"/>
        </w:rPr>
      </w:pPr>
    </w:p>
    <w:p w14:paraId="6437234D">
      <w:pPr>
        <w:ind w:left="-5"/>
        <w:rPr>
          <w:rFonts w:hint="eastAsia"/>
        </w:rPr>
      </w:pPr>
      <w:r>
        <w:rPr>
          <w:rFonts w:hint="eastAsia"/>
        </w:rPr>
        <w:t>在那威胁中，关于他后裔的话，与那些话（第29节）同样地多：“看哪，我将遍地上一切结种子的菜蔬……和一切树上所结有核的果子，”等等。</w:t>
      </w:r>
    </w:p>
    <w:p w14:paraId="7809E07E">
      <w:pPr>
        <w:ind w:left="-5"/>
        <w:rPr>
          <w:rFonts w:hint="eastAsia"/>
        </w:rPr>
      </w:pPr>
    </w:p>
    <w:p w14:paraId="5C2A7361">
      <w:pPr>
        <w:ind w:left="-5"/>
        <w:rPr>
          <w:rFonts w:hint="eastAsia"/>
        </w:rPr>
      </w:pPr>
      <w:r>
        <w:rPr>
          <w:rFonts w:hint="eastAsia"/>
        </w:rPr>
        <w:t>Even when God was about to create Adam, what he said on that occasion, had not respect only to Adam, but to his posterity.</w:t>
      </w:r>
    </w:p>
    <w:p w14:paraId="13DF02F9">
      <w:pPr>
        <w:ind w:left="-5"/>
        <w:rPr>
          <w:rFonts w:hint="eastAsia"/>
        </w:rPr>
      </w:pPr>
    </w:p>
    <w:p w14:paraId="248C8E24">
      <w:pPr>
        <w:ind w:left="-5"/>
        <w:rPr>
          <w:rFonts w:hint="eastAsia"/>
        </w:rPr>
      </w:pPr>
      <w:r>
        <w:rPr>
          <w:rFonts w:hint="eastAsia"/>
        </w:rPr>
        <w:t>即便当上帝将要造亚当时，祂在那场合所说的话，也并非只关乎亚当，而是关乎他的后裔。</w:t>
      </w:r>
    </w:p>
    <w:p w14:paraId="0AA3D099">
      <w:pPr>
        <w:ind w:left="-5"/>
        <w:rPr>
          <w:rFonts w:hint="eastAsia"/>
        </w:rPr>
      </w:pPr>
    </w:p>
    <w:p w14:paraId="67996B07">
      <w:pPr>
        <w:ind w:left="-5"/>
        <w:rPr>
          <w:rFonts w:hint="eastAsia"/>
        </w:rPr>
      </w:pPr>
      <w:r>
        <w:rPr>
          <w:rFonts w:hint="eastAsia"/>
        </w:rPr>
        <w:t>Gen. 1:26, "Let us make man in our image, and let them have dominion over the fish of the sea," etc.</w:t>
      </w:r>
    </w:p>
    <w:p w14:paraId="6BCE22FC">
      <w:pPr>
        <w:ind w:left="-5"/>
        <w:rPr>
          <w:rFonts w:hint="eastAsia"/>
        </w:rPr>
      </w:pPr>
    </w:p>
    <w:p w14:paraId="297A3851">
      <w:pPr>
        <w:ind w:left="-5"/>
        <w:rPr>
          <w:rFonts w:hint="eastAsia"/>
        </w:rPr>
      </w:pPr>
      <w:r>
        <w:rPr>
          <w:rFonts w:hint="eastAsia"/>
        </w:rPr>
        <w:t>创世记 1:26，“我们要照着我们的形像造人，使他们管理海里的鱼，”等等。</w:t>
      </w:r>
    </w:p>
    <w:p w14:paraId="7B7A222E">
      <w:pPr>
        <w:ind w:left="-5"/>
        <w:rPr>
          <w:rFonts w:hint="eastAsia"/>
        </w:rPr>
      </w:pPr>
    </w:p>
    <w:p w14:paraId="39E8FD63">
      <w:pPr>
        <w:ind w:left="-5"/>
        <w:rPr>
          <w:rFonts w:hint="eastAsia"/>
        </w:rPr>
      </w:pPr>
      <w:r>
        <w:rPr>
          <w:rFonts w:hint="eastAsia"/>
        </w:rPr>
        <w:t>And, what is more remarkable, there is as much of a word said about Adam's posterity in the threatening of death, as there is in that sentence (Gen. 3:19), "Unto dust shalt thou return."</w:t>
      </w:r>
    </w:p>
    <w:p w14:paraId="02D1DBA3">
      <w:pPr>
        <w:ind w:left="-5"/>
        <w:rPr>
          <w:rFonts w:hint="eastAsia"/>
        </w:rPr>
      </w:pPr>
    </w:p>
    <w:p w14:paraId="530BAC87">
      <w:pPr>
        <w:ind w:left="-5"/>
        <w:rPr>
          <w:rFonts w:hint="eastAsia"/>
        </w:rPr>
      </w:pPr>
      <w:r>
        <w:rPr>
          <w:rFonts w:hint="eastAsia"/>
        </w:rPr>
        <w:t>并且，更值得注意的是，在那死亡的威胁中，关于亚当后裔的话，与那句话（创世记 3:19），“你本是尘土，仍要归于尘土”，同样地多。</w:t>
      </w:r>
    </w:p>
    <w:p w14:paraId="456CA9DD">
      <w:pPr>
        <w:ind w:left="-5"/>
        <w:rPr>
          <w:rFonts w:hint="eastAsia"/>
        </w:rPr>
      </w:pPr>
    </w:p>
    <w:p w14:paraId="4AE5324B">
      <w:pPr>
        <w:ind w:left="-5"/>
        <w:rPr>
          <w:rFonts w:hint="eastAsia"/>
        </w:rPr>
      </w:pPr>
      <w:r>
        <w:rPr>
          <w:rFonts w:hint="eastAsia"/>
        </w:rPr>
        <w:t>Which Dr. Taylor himself supposes to be a sentence pronounced for the execution of that very threatening, "Thou shalt surely die": and which sentence he himself also often speaks of as including Adam's posterity.</w:t>
      </w:r>
    </w:p>
    <w:p w14:paraId="1DC9D928">
      <w:pPr>
        <w:ind w:left="-5"/>
        <w:rPr>
          <w:rFonts w:hint="eastAsia"/>
        </w:rPr>
      </w:pPr>
    </w:p>
    <w:p w14:paraId="6B01AA62">
      <w:pPr>
        <w:ind w:left="-5"/>
        <w:rPr>
          <w:rFonts w:hint="eastAsia"/>
        </w:rPr>
      </w:pPr>
      <w:r>
        <w:rPr>
          <w:rFonts w:hint="eastAsia"/>
        </w:rPr>
        <w:t>泰勒博士自己也认为，这是为执行那威胁，“你吃的日子必定死”，而宣告的一个判决：并且，他也常说到这个判决，是包含亚当后裔的。</w:t>
      </w:r>
    </w:p>
    <w:p w14:paraId="5D518B66">
      <w:pPr>
        <w:ind w:left="-5"/>
        <w:rPr>
          <w:rFonts w:hint="eastAsia"/>
        </w:rPr>
      </w:pPr>
    </w:p>
    <w:p w14:paraId="070BD32D">
      <w:pPr>
        <w:ind w:left="-5"/>
        <w:rPr>
          <w:rFonts w:hint="eastAsia"/>
        </w:rPr>
      </w:pPr>
      <w:r>
        <w:rPr>
          <w:rFonts w:hint="eastAsia"/>
        </w:rPr>
        <w:t>And, what is much more remarkable still, is a sentence which Dr. Taylor himself often speaks of, as including his posterity, as a sentence of condemnation, as a judicial sentence, and a sentence which God pronounced with regard to Adam's posterity, acting the part of a judge, and as such condemning them to temporal death.</w:t>
      </w:r>
    </w:p>
    <w:p w14:paraId="62CFED6B">
      <w:pPr>
        <w:ind w:left="-5"/>
        <w:rPr>
          <w:rFonts w:hint="eastAsia"/>
        </w:rPr>
      </w:pPr>
    </w:p>
    <w:p w14:paraId="63C86B26">
      <w:pPr>
        <w:ind w:left="-5"/>
        <w:rPr>
          <w:rFonts w:hint="eastAsia"/>
        </w:rPr>
      </w:pPr>
      <w:r>
        <w:rPr>
          <w:rFonts w:hint="eastAsia"/>
        </w:rPr>
        <w:t>并且，更值得注意的是，这是泰勒博士自己常说到的一句话，即它包含他的后裔，作为定罪的判决，作为司法的判决，以及上帝就亚当的后裔，作为审判官所宣告的一句话，并因此将他们定罪至属世的死。</w:t>
      </w:r>
    </w:p>
    <w:p w14:paraId="63418AA2">
      <w:pPr>
        <w:ind w:left="-5"/>
        <w:rPr>
          <w:rFonts w:hint="eastAsia"/>
        </w:rPr>
      </w:pPr>
    </w:p>
    <w:p w14:paraId="596CE7EA">
      <w:pPr>
        <w:ind w:left="-5"/>
        <w:rPr>
          <w:rFonts w:hint="eastAsia"/>
        </w:rPr>
      </w:pPr>
      <w:r>
        <w:rPr>
          <w:rFonts w:hint="eastAsia"/>
        </w:rPr>
        <w:t>Though he is therein utterly inconsistent with himself, inasmuch as he at the same time abundantly insists, that death is not brought on Adam's posterity, in consequence of his sin, at all as a punishment; but merely by the gracious disposal of a father, bestowing a benefit of the highest nature upon them.</w:t>
      </w:r>
    </w:p>
    <w:p w14:paraId="35595FBB">
      <w:pPr>
        <w:ind w:left="-5"/>
        <w:rPr>
          <w:rFonts w:hint="eastAsia"/>
        </w:rPr>
      </w:pPr>
    </w:p>
    <w:p w14:paraId="7317FA73">
      <w:pPr>
        <w:ind w:left="-5"/>
        <w:rPr>
          <w:rFonts w:hint="eastAsia"/>
        </w:rPr>
      </w:pPr>
      <w:r>
        <w:rPr>
          <w:rFonts w:hint="eastAsia"/>
        </w:rPr>
        <w:t>虽然他在其中，与他自己是全然不一致的，因为他同时极力坚持说，死亡临到亚当的后裔，并非因他的罪，作为一种惩罚；而纯粹是藉着一位父亲的恩慈安排，将一种最高性质的益处赐给他们。</w:t>
      </w:r>
    </w:p>
    <w:p w14:paraId="3C771647">
      <w:pPr>
        <w:ind w:left="-5"/>
        <w:rPr>
          <w:rFonts w:hint="eastAsia"/>
        </w:rPr>
      </w:pPr>
    </w:p>
    <w:p w14:paraId="0EBAD2E7">
      <w:pPr>
        <w:ind w:left="-5"/>
        <w:rPr>
          <w:rFonts w:hint="eastAsia"/>
        </w:rPr>
      </w:pPr>
      <w:r>
        <w:rPr>
          <w:rFonts w:hint="eastAsia"/>
        </w:rPr>
        <w:t>But I shall shew that I don't in any of these things falsely charge, or misrepresent Dr. Taylor.</w:t>
      </w:r>
    </w:p>
    <w:p w14:paraId="19311D25">
      <w:pPr>
        <w:ind w:left="-5"/>
        <w:rPr>
          <w:rFonts w:hint="eastAsia"/>
        </w:rPr>
      </w:pPr>
    </w:p>
    <w:p w14:paraId="522F5813">
      <w:pPr>
        <w:ind w:left="-5"/>
        <w:rPr>
          <w:rFonts w:hint="eastAsia"/>
        </w:rPr>
      </w:pPr>
      <w:r>
        <w:rPr>
          <w:rFonts w:hint="eastAsia"/>
        </w:rPr>
        <w:t>但我将表明，我在这些事上，并未有任何诬告，或歪曲泰勒博士。</w:t>
      </w:r>
    </w:p>
    <w:p w14:paraId="29355BF2">
      <w:pPr>
        <w:ind w:left="-5"/>
        <w:rPr>
          <w:rFonts w:hint="eastAsia"/>
        </w:rPr>
      </w:pPr>
    </w:p>
    <w:p w14:paraId="667F7354">
      <w:pPr>
        <w:ind w:left="-5"/>
        <w:rPr>
          <w:rFonts w:hint="eastAsia"/>
        </w:rPr>
      </w:pPr>
      <w:r>
        <w:rPr>
          <w:rFonts w:hint="eastAsia"/>
        </w:rPr>
        <w:t>He speaks of the sentence in ch. 3:19 as pronounced in pursuance of the threatening in the former chapter, in these words (pp. 17, 18): "The sentence upon the man, v. 17, 18, 19, first affects the earth, upon which he was to subsist: the ground should be incumbered with many noxious weeds, and the tillage of it more toilsome: which would oblige man to procure a sustenance by hard labour, till he should die, and drop into the ground, from whence he was taken.</w:t>
      </w:r>
    </w:p>
    <w:p w14:paraId="69AB4EC8">
      <w:pPr>
        <w:ind w:left="-5"/>
        <w:rPr>
          <w:rFonts w:hint="eastAsia"/>
        </w:rPr>
      </w:pPr>
    </w:p>
    <w:p w14:paraId="7CF892E4">
      <w:pPr>
        <w:ind w:left="-5"/>
        <w:rPr>
          <w:rFonts w:hint="eastAsia"/>
        </w:rPr>
      </w:pPr>
      <w:r>
        <w:rPr>
          <w:rFonts w:hint="eastAsia"/>
        </w:rPr>
        <w:t>他在第三章19节，说到那句话，是为追究前一章的威胁而宣告的，用这些话说（第17、18页）：“对那人的判决，第17、18、19节，首先影响大地，他要靠它生存：地必长出许多有害的杂草，耕作也必更加劳苦：这必迫使人藉着辛勤的劳动，来获取食物，直到他死，归于他所出自的地。</w:t>
      </w:r>
    </w:p>
    <w:p w14:paraId="06B6A51D">
      <w:pPr>
        <w:ind w:left="-5"/>
        <w:rPr>
          <w:rFonts w:hint="eastAsia"/>
        </w:rPr>
      </w:pPr>
    </w:p>
    <w:p w14:paraId="65092927">
      <w:pPr>
        <w:ind w:left="-5"/>
        <w:rPr>
          <w:rFonts w:hint="eastAsia"/>
        </w:rPr>
      </w:pPr>
      <w:r>
        <w:rPr>
          <w:rFonts w:hint="eastAsia"/>
        </w:rPr>
        <w:t>Thus death entered by sin into the world, and man became mortal, according to the threatning in the former chapter."</w:t>
      </w:r>
    </w:p>
    <w:p w14:paraId="20B85FB1">
      <w:pPr>
        <w:ind w:left="-5"/>
        <w:rPr>
          <w:rFonts w:hint="eastAsia"/>
        </w:rPr>
      </w:pPr>
    </w:p>
    <w:p w14:paraId="759A3293">
      <w:pPr>
        <w:ind w:left="-5"/>
        <w:rPr>
          <w:rFonts w:hint="eastAsia"/>
        </w:rPr>
      </w:pPr>
      <w:r>
        <w:rPr>
          <w:rFonts w:hint="eastAsia"/>
        </w:rPr>
        <w:t>因此，死就因罪入了世界，并且人就成了必死的，这与前一章的威胁相符。”</w:t>
      </w:r>
    </w:p>
    <w:p w14:paraId="21A56FC9">
      <w:pPr>
        <w:ind w:left="-5"/>
        <w:rPr>
          <w:rFonts w:hint="eastAsia"/>
        </w:rPr>
      </w:pPr>
    </w:p>
    <w:p w14:paraId="59BDF1D7">
      <w:pPr>
        <w:ind w:left="-5"/>
        <w:rPr>
          <w:rFonts w:hint="eastAsia"/>
        </w:rPr>
      </w:pPr>
      <w:r>
        <w:rPr>
          <w:rFonts w:hint="eastAsia"/>
        </w:rPr>
        <w:t>Now, if mankind becomes mortal, and must die, according to the threatening in the former chapter, then doubtless the threatening in the former chapter, "Thou shalt die," had respect not only to Adam, but to mankind, and included Adam's posterity.</w:t>
      </w:r>
    </w:p>
    <w:p w14:paraId="57ACAA3C">
      <w:pPr>
        <w:ind w:left="-5"/>
        <w:rPr>
          <w:rFonts w:hint="eastAsia"/>
        </w:rPr>
      </w:pPr>
    </w:p>
    <w:p w14:paraId="2C61AF80">
      <w:pPr>
        <w:ind w:left="-5"/>
        <w:rPr>
          <w:rFonts w:hint="eastAsia"/>
        </w:rPr>
      </w:pPr>
      <w:r>
        <w:rPr>
          <w:rFonts w:hint="eastAsia"/>
        </w:rPr>
        <w:t>现在，如果人类成为必死的，并且必须死，这与前一章的威胁相符，那么毫无疑问，前一章的威胁，“你吃的日子必定死，”不仅关乎亚当，而且关乎人类，并且包含了亚当的后裔。</w:t>
      </w:r>
    </w:p>
    <w:p w14:paraId="2BCC667B">
      <w:pPr>
        <w:ind w:left="-5"/>
        <w:rPr>
          <w:rFonts w:hint="eastAsia"/>
        </w:rPr>
      </w:pPr>
    </w:p>
    <w:p w14:paraId="464685CE">
      <w:pPr>
        <w:ind w:left="-5"/>
        <w:rPr>
          <w:rFonts w:hint="eastAsia"/>
        </w:rPr>
      </w:pPr>
      <w:r>
        <w:rPr>
          <w:rFonts w:hint="eastAsia"/>
        </w:rPr>
        <w:t>Yea, and Dr. Taylor is express in it, and very often so, that the sentence concerning dropping into the ground, or returning to the dust, did include Adam's posterity.</w:t>
      </w:r>
    </w:p>
    <w:p w14:paraId="12A09E80">
      <w:pPr>
        <w:ind w:left="-5"/>
        <w:rPr>
          <w:rFonts w:hint="eastAsia"/>
        </w:rPr>
      </w:pPr>
    </w:p>
    <w:p w14:paraId="0434F949">
      <w:pPr>
        <w:ind w:left="-5"/>
        <w:rPr>
          <w:rFonts w:hint="eastAsia"/>
        </w:rPr>
      </w:pPr>
      <w:r>
        <w:rPr>
          <w:rFonts w:hint="eastAsia"/>
        </w:rPr>
        <w:t>诚然，泰勒博士对此是明确的，并且常常如此，即关于归于地，或归于尘土的判决，确实包含了亚当的后裔。</w:t>
      </w:r>
    </w:p>
    <w:p w14:paraId="0D7DBE18">
      <w:pPr>
        <w:ind w:left="-5"/>
        <w:rPr>
          <w:rFonts w:hint="eastAsia"/>
        </w:rPr>
      </w:pPr>
    </w:p>
    <w:p w14:paraId="5FB83907">
      <w:pPr>
        <w:ind w:left="-5"/>
        <w:rPr>
          <w:rFonts w:hint="eastAsia"/>
        </w:rPr>
      </w:pPr>
      <w:r>
        <w:rPr>
          <w:rFonts w:hint="eastAsia"/>
        </w:rPr>
        <w:t>So, pp. 19, 20, speaking there of that sentence, "Observe," says he, "that we their posterity are in fact subjected to the same affliction and mortality, here by sentence inflicted upon our first parents."</w:t>
      </w:r>
    </w:p>
    <w:p w14:paraId="3CE434AF">
      <w:pPr>
        <w:ind w:left="-5"/>
        <w:rPr>
          <w:rFonts w:hint="eastAsia"/>
        </w:rPr>
      </w:pPr>
    </w:p>
    <w:p w14:paraId="22272475">
      <w:pPr>
        <w:ind w:left="-5"/>
        <w:rPr>
          <w:rFonts w:hint="eastAsia"/>
        </w:rPr>
      </w:pPr>
      <w:r>
        <w:rPr>
          <w:rFonts w:hint="eastAsia"/>
        </w:rPr>
        <w:t>因此，第19、20页，在那里说到那句话，“注意，”他说，“我们，他们的后裔，实际上，受制于此处加给我们始祖之判决的同样苦难和死亡。”</w:t>
      </w:r>
    </w:p>
    <w:p w14:paraId="46E2A3A1">
      <w:pPr>
        <w:ind w:left="-5"/>
        <w:rPr>
          <w:rFonts w:hint="eastAsia"/>
        </w:rPr>
      </w:pPr>
    </w:p>
    <w:p w14:paraId="0021F445">
      <w:pPr>
        <w:ind w:left="-5"/>
        <w:rPr>
          <w:rFonts w:hint="eastAsia"/>
        </w:rPr>
      </w:pPr>
      <w:r>
        <w:rPr>
          <w:rFonts w:hint="eastAsia"/>
        </w:rPr>
        <w:t>P. 42, "But yet men, through that long tract, were all subject to death, therefore they must be included in the sentence."</w:t>
      </w:r>
    </w:p>
    <w:p w14:paraId="5F7C0F53">
      <w:pPr>
        <w:ind w:left="-5"/>
        <w:rPr>
          <w:rFonts w:hint="eastAsia"/>
        </w:rPr>
      </w:pPr>
    </w:p>
    <w:p w14:paraId="7CAE1A21">
      <w:pPr>
        <w:ind w:left="-5"/>
        <w:rPr>
          <w:rFonts w:hint="eastAsia"/>
        </w:rPr>
      </w:pPr>
      <w:r>
        <w:rPr>
          <w:rFonts w:hint="eastAsia"/>
        </w:rPr>
        <w:t>第42页，“然而，人，在那漫长的时期中，都受制于死亡，因此他们必然是被包含在那句话中的。”</w:t>
      </w:r>
    </w:p>
    <w:p w14:paraId="475B9D0D">
      <w:pPr>
        <w:ind w:left="-5"/>
        <w:rPr>
          <w:rFonts w:hint="eastAsia"/>
        </w:rPr>
      </w:pPr>
    </w:p>
    <w:p w14:paraId="147BEE52">
      <w:pPr>
        <w:ind w:left="-5"/>
        <w:rPr>
          <w:rFonts w:hint="eastAsia"/>
        </w:rPr>
      </w:pPr>
      <w:r>
        <w:rPr>
          <w:rFonts w:hint="eastAsia"/>
        </w:rPr>
        <w:t>The same he affirms in innumerable other places, some of which I shall have occasion to mention presently.</w:t>
      </w:r>
    </w:p>
    <w:p w14:paraId="254E8AD3">
      <w:pPr>
        <w:ind w:left="-5"/>
        <w:rPr>
          <w:rFonts w:hint="eastAsia"/>
        </w:rPr>
      </w:pPr>
    </w:p>
    <w:p w14:paraId="42E9EB0E">
      <w:pPr>
        <w:ind w:left="-5"/>
        <w:rPr>
          <w:rFonts w:hint="eastAsia"/>
        </w:rPr>
      </w:pPr>
      <w:r>
        <w:rPr>
          <w:rFonts w:hint="eastAsia"/>
        </w:rPr>
        <w:t>同样的话，他在无数其他地方也断言，其中一些我将有机会稍后提及。</w:t>
      </w:r>
    </w:p>
    <w:p w14:paraId="4FF04585">
      <w:pPr>
        <w:ind w:left="-5"/>
        <w:rPr>
          <w:rFonts w:hint="eastAsia"/>
        </w:rPr>
      </w:pPr>
    </w:p>
    <w:p w14:paraId="0B4FE65D">
      <w:pPr>
        <w:ind w:left="-5"/>
        <w:rPr>
          <w:rFonts w:hint="eastAsia"/>
        </w:rPr>
      </w:pPr>
      <w:r>
        <w:rPr>
          <w:rFonts w:hint="eastAsia"/>
        </w:rPr>
        <w:t>The sentence which is founded on the threatening, and (as Dr. Taylor says) "according to the threatening," extends to as many as were included in the threatening, and to no more.</w:t>
      </w:r>
    </w:p>
    <w:p w14:paraId="6B079620">
      <w:pPr>
        <w:ind w:left="-5"/>
        <w:rPr>
          <w:rFonts w:hint="eastAsia"/>
        </w:rPr>
      </w:pPr>
    </w:p>
    <w:p w14:paraId="13920CA0">
      <w:pPr>
        <w:ind w:left="-5"/>
        <w:rPr>
          <w:rFonts w:hint="eastAsia"/>
        </w:rPr>
      </w:pPr>
      <w:r>
        <w:rPr>
          <w:rFonts w:hint="eastAsia"/>
        </w:rPr>
        <w:t>那基于威胁，并且（如泰勒博士所说）“与威胁相符”的判决，其范围及于所有被包含在威胁中的，别无更多。</w:t>
      </w:r>
    </w:p>
    <w:p w14:paraId="0FE282DD">
      <w:pPr>
        <w:ind w:left="-5"/>
        <w:rPr>
          <w:rFonts w:hint="eastAsia"/>
        </w:rPr>
      </w:pPr>
    </w:p>
    <w:p w14:paraId="2AE46B2A">
      <w:pPr>
        <w:ind w:left="-5"/>
        <w:rPr>
          <w:rFonts w:hint="eastAsia"/>
        </w:rPr>
      </w:pPr>
      <w:r>
        <w:rPr>
          <w:rFonts w:hint="eastAsia"/>
        </w:rPr>
        <w:t>If the sentence be upon a collective subject, infinitely, as it were, the greatest part of which were not included in the threatening, nor were ever threatened at all by any threatening whatsoever, then certainly this sentence is not according to the threatening, nor built upon it.</w:t>
      </w:r>
    </w:p>
    <w:p w14:paraId="31147DF0">
      <w:pPr>
        <w:ind w:left="-5"/>
        <w:rPr>
          <w:rFonts w:hint="eastAsia"/>
        </w:rPr>
      </w:pPr>
    </w:p>
    <w:p w14:paraId="757CEE13">
      <w:pPr>
        <w:ind w:left="-5"/>
        <w:rPr>
          <w:rFonts w:hint="eastAsia"/>
        </w:rPr>
      </w:pPr>
      <w:r>
        <w:rPr>
          <w:rFonts w:hint="eastAsia"/>
        </w:rPr>
        <w:t>如果那句话，是对一个集体的对象，而其中可以说，无限地，最大的部分，并不包含在那威胁中，也从未被任何威胁所威胁过，那么诚然，这句话就并非与那威胁相符，也并非建立在其上。</w:t>
      </w:r>
    </w:p>
    <w:p w14:paraId="11A2A1CB">
      <w:pPr>
        <w:ind w:left="-5"/>
        <w:rPr>
          <w:rFonts w:hint="eastAsia"/>
        </w:rPr>
      </w:pPr>
    </w:p>
    <w:p w14:paraId="311DB541">
      <w:pPr>
        <w:ind w:left="-5"/>
        <w:rPr>
          <w:rFonts w:hint="eastAsia"/>
        </w:rPr>
      </w:pPr>
      <w:r>
        <w:rPr>
          <w:rFonts w:hint="eastAsia"/>
        </w:rPr>
        <w:t>If the sentence be according to the threatening, then we may justly explain the threatening by the sentence: and if we find the sentence spoken to the same person, to whom the threatening was spoken, and spoken in the second person singular, in like manner with the threatening, and founded on the threatening, and according to the threatening; and if we find the sentence includes Adam's posterity; then we may certainly infer, that so did the threatening: and hence, that both the threatening and sentence were delivered to Adam as the public head and representative of his posterity.</w:t>
      </w:r>
    </w:p>
    <w:p w14:paraId="16586C19">
      <w:pPr>
        <w:ind w:left="-5"/>
        <w:rPr>
          <w:rFonts w:hint="eastAsia"/>
        </w:rPr>
      </w:pPr>
    </w:p>
    <w:p w14:paraId="620C7437">
      <w:pPr>
        <w:ind w:left="-5"/>
        <w:rPr>
          <w:rFonts w:hint="eastAsia"/>
        </w:rPr>
      </w:pPr>
      <w:r>
        <w:rPr>
          <w:rFonts w:hint="eastAsia"/>
        </w:rPr>
        <w:t>如果判决是与威胁相符的，那么我们就可以公正地用判决来解释威胁：如果我们发现，判决是向同一个人说的，威胁也是向他说的，并且是以第二人称单数的形式说的，与威胁的方式相同，并且是基于威胁，并与威胁相符；并且如果我们发现，判决包含了亚当的后裔；那么我们就可以确定地推断，威胁也是如此：因此，威胁和判决，都是作为他后裔的公共元首和代表，向亚当传达的。</w:t>
      </w:r>
    </w:p>
    <w:p w14:paraId="410E201E">
      <w:pPr>
        <w:ind w:left="-5"/>
        <w:rPr>
          <w:rFonts w:hint="eastAsia"/>
        </w:rPr>
      </w:pPr>
    </w:p>
    <w:p w14:paraId="43AA3F8D">
      <w:pPr>
        <w:ind w:left="-5"/>
        <w:rPr>
          <w:rFonts w:hint="eastAsia"/>
        </w:rPr>
      </w:pPr>
      <w:r>
        <w:rPr>
          <w:rFonts w:hint="eastAsia"/>
        </w:rPr>
        <w:t>And we may also further infer from it, in another respect directly contrary to Dr. Taylor's doctrine, that the sentence which included Adam's posterity, was to death as a punishment to that posterity, as well as to Adam himself.</w:t>
      </w:r>
    </w:p>
    <w:p w14:paraId="34AECD8D">
      <w:pPr>
        <w:ind w:left="-5"/>
        <w:rPr>
          <w:rFonts w:hint="eastAsia"/>
        </w:rPr>
      </w:pPr>
    </w:p>
    <w:p w14:paraId="4FB61DE6">
      <w:pPr>
        <w:ind w:left="-5"/>
        <w:rPr>
          <w:rFonts w:hint="eastAsia"/>
        </w:rPr>
      </w:pPr>
      <w:r>
        <w:rPr>
          <w:rFonts w:hint="eastAsia"/>
        </w:rPr>
        <w:t>并且我们也可以从其中，在另一个与泰勒博士的教义直接相反的方面，进一步推断，那包含亚当后裔的判决，对那后裔而言，是作为一种惩罚的死亡，如同对亚当自己一样。</w:t>
      </w:r>
    </w:p>
    <w:p w14:paraId="5A6F39D7">
      <w:pPr>
        <w:ind w:left="-5"/>
        <w:rPr>
          <w:rFonts w:hint="eastAsia"/>
        </w:rPr>
      </w:pPr>
    </w:p>
    <w:p w14:paraId="0B7637AF">
      <w:pPr>
        <w:ind w:left="-5"/>
        <w:rPr>
          <w:rFonts w:hint="eastAsia"/>
        </w:rPr>
      </w:pPr>
      <w:r>
        <w:rPr>
          <w:rFonts w:hint="eastAsia"/>
        </w:rPr>
        <w:t>For a sentence pronounced in execution of a threatening, is to a punishment.</w:t>
      </w:r>
    </w:p>
    <w:p w14:paraId="172CEAB0">
      <w:pPr>
        <w:ind w:left="-5"/>
        <w:rPr>
          <w:rFonts w:hint="eastAsia"/>
        </w:rPr>
      </w:pPr>
    </w:p>
    <w:p w14:paraId="0CDA233D">
      <w:pPr>
        <w:ind w:left="-5"/>
        <w:rPr>
          <w:rFonts w:hint="eastAsia"/>
        </w:rPr>
      </w:pPr>
      <w:r>
        <w:rPr>
          <w:rFonts w:hint="eastAsia"/>
        </w:rPr>
        <w:t>因为，为执行一个威胁而宣告的一个判决，是向一个惩罚的。</w:t>
      </w:r>
    </w:p>
    <w:p w14:paraId="5E772834">
      <w:pPr>
        <w:ind w:left="-5"/>
        <w:rPr>
          <w:rFonts w:hint="eastAsia"/>
        </w:rPr>
      </w:pPr>
    </w:p>
    <w:p w14:paraId="5260360E">
      <w:pPr>
        <w:ind w:left="-5"/>
        <w:rPr>
          <w:rFonts w:hint="eastAsia"/>
        </w:rPr>
      </w:pPr>
      <w:r>
        <w:rPr>
          <w:rFonts w:hint="eastAsia"/>
        </w:rPr>
        <w:t>Threatenings are of punishments.</w:t>
      </w:r>
    </w:p>
    <w:p w14:paraId="673FEAFD">
      <w:pPr>
        <w:ind w:left="-5"/>
        <w:rPr>
          <w:rFonts w:hint="eastAsia"/>
        </w:rPr>
      </w:pPr>
    </w:p>
    <w:p w14:paraId="3C9E3BA3">
      <w:pPr>
        <w:ind w:left="-5"/>
        <w:rPr>
          <w:rFonts w:hint="eastAsia"/>
        </w:rPr>
      </w:pPr>
      <w:r>
        <w:rPr>
          <w:rFonts w:hint="eastAsia"/>
        </w:rPr>
        <w:t>威胁是关于惩罚的。</w:t>
      </w:r>
    </w:p>
    <w:p w14:paraId="6F8E1336">
      <w:pPr>
        <w:ind w:left="-5"/>
        <w:rPr>
          <w:rFonts w:hint="eastAsia"/>
        </w:rPr>
      </w:pPr>
    </w:p>
    <w:p w14:paraId="76B25CF8">
      <w:pPr>
        <w:ind w:left="-5"/>
        <w:rPr>
          <w:rFonts w:hint="eastAsia"/>
        </w:rPr>
      </w:pPr>
      <w:r>
        <w:rPr>
          <w:rFonts w:hint="eastAsia"/>
        </w:rPr>
        <w:t>Neither God nor man are wont to threaten others with favors and benefits.</w:t>
      </w:r>
    </w:p>
    <w:p w14:paraId="63C2AACC">
      <w:pPr>
        <w:ind w:left="-5"/>
        <w:rPr>
          <w:rFonts w:hint="eastAsia"/>
        </w:rPr>
      </w:pPr>
    </w:p>
    <w:p w14:paraId="5375F0B8">
      <w:pPr>
        <w:ind w:left="-5"/>
        <w:rPr>
          <w:rFonts w:hint="eastAsia"/>
        </w:rPr>
      </w:pPr>
      <w:r>
        <w:rPr>
          <w:rFonts w:hint="eastAsia"/>
        </w:rPr>
        <w:t>上帝和人，都不惯于以恩惠和益处来威胁他人。</w:t>
      </w:r>
    </w:p>
    <w:p w14:paraId="420BE5F0">
      <w:pPr>
        <w:ind w:left="-5"/>
        <w:rPr>
          <w:rFonts w:hint="eastAsia"/>
        </w:rPr>
      </w:pPr>
    </w:p>
    <w:p w14:paraId="45EDC09E">
      <w:pPr>
        <w:ind w:left="-5"/>
        <w:rPr>
          <w:rFonts w:hint="eastAsia"/>
        </w:rPr>
      </w:pPr>
      <w:r>
        <w:rPr>
          <w:rFonts w:hint="eastAsia"/>
        </w:rPr>
        <w:t>But lest any of this author's admirers should stand to it, that it may very properly be said, God threatened mankind with bestowing great kindness upon them, I would observe, that Dr. Taylor often speaks of this sentence as pronounced by God on all mankind as condemning them, speaks of it as a sentence of condemnation judicially pronounced, or a sentence which God pronounced on all mankind acting as their judge, and in a judicial proceeding: which he affirms in multitudes of places.</w:t>
      </w:r>
    </w:p>
    <w:p w14:paraId="61F1F86C">
      <w:pPr>
        <w:ind w:left="-5"/>
        <w:rPr>
          <w:rFonts w:hint="eastAsia"/>
        </w:rPr>
      </w:pPr>
    </w:p>
    <w:p w14:paraId="72629967">
      <w:pPr>
        <w:ind w:left="-5"/>
        <w:rPr>
          <w:rFonts w:hint="eastAsia"/>
        </w:rPr>
      </w:pPr>
      <w:r>
        <w:rPr>
          <w:rFonts w:hint="eastAsia"/>
        </w:rPr>
        <w:t>但为免这位作者的任何崇拜者坚持说，可以非常恰当地说，上帝威胁人类，要将大恩赐给他们，我要指出，泰勒博士常说这句话，是上帝对全人类所宣告的、定他们罪的；说这是一个司法上宣告的定罪判决，或是上帝作为他们的审判官，并在一个司法程序中，对全人类宣告的一个判决：这他在许多地方都断言。</w:t>
      </w:r>
    </w:p>
    <w:p w14:paraId="5F05065D">
      <w:pPr>
        <w:ind w:left="-5"/>
        <w:rPr>
          <w:rFonts w:hint="eastAsia"/>
        </w:rPr>
      </w:pPr>
    </w:p>
    <w:p w14:paraId="0DBFD715">
      <w:pPr>
        <w:ind w:left="-5"/>
        <w:rPr>
          <w:rFonts w:hint="eastAsia"/>
        </w:rPr>
      </w:pPr>
      <w:r>
        <w:rPr>
          <w:rFonts w:hint="eastAsia"/>
        </w:rPr>
        <w:t>In p. 20 speaking of this sentence, which he there says, subjects us, Adam's and Eve's posterity, to affliction and mortality, he calls it a judicial act of condemnation.</w:t>
      </w:r>
    </w:p>
    <w:p w14:paraId="49295081">
      <w:pPr>
        <w:ind w:left="-5"/>
        <w:rPr>
          <w:rFonts w:hint="eastAsia"/>
        </w:rPr>
      </w:pPr>
    </w:p>
    <w:p w14:paraId="63CFEA5B">
      <w:pPr>
        <w:ind w:left="-5"/>
        <w:rPr>
          <w:rFonts w:hint="eastAsia"/>
        </w:rPr>
      </w:pPr>
      <w:r>
        <w:rPr>
          <w:rFonts w:hint="eastAsia"/>
        </w:rPr>
        <w:t>在第20页，说到这句话，他在此处说，使我们，亚当和夏娃的后裔，受制于苦难和死亡，他称之为一个司法的定罪行为。</w:t>
      </w:r>
    </w:p>
    <w:p w14:paraId="7B936355">
      <w:pPr>
        <w:ind w:left="-5"/>
        <w:rPr>
          <w:rFonts w:hint="eastAsia"/>
        </w:rPr>
      </w:pPr>
    </w:p>
    <w:p w14:paraId="76FA70EF">
      <w:pPr>
        <w:ind w:left="-5"/>
        <w:rPr>
          <w:rFonts w:hint="eastAsia"/>
        </w:rPr>
      </w:pPr>
      <w:r>
        <w:rPr>
          <w:rFonts w:hint="eastAsia"/>
        </w:rPr>
        <w:t>"The judicial act of condemnation," says he, "clearly implies, a taking him to pieces, and turning him to the ground, from whence he was taken."</w:t>
      </w:r>
    </w:p>
    <w:p w14:paraId="7323B4BF">
      <w:pPr>
        <w:ind w:left="-5"/>
        <w:rPr>
          <w:rFonts w:hint="eastAsia"/>
        </w:rPr>
      </w:pPr>
    </w:p>
    <w:p w14:paraId="304BA963">
      <w:pPr>
        <w:ind w:left="-5"/>
        <w:rPr>
          <w:rFonts w:hint="eastAsia"/>
        </w:rPr>
      </w:pPr>
      <w:r>
        <w:rPr>
          <w:rFonts w:hint="eastAsia"/>
        </w:rPr>
        <w:t>他说：“司法的定罪行为，清楚地意味着，将他拆毁，并使他归于他所出自的地。”</w:t>
      </w:r>
    </w:p>
    <w:p w14:paraId="608939A1">
      <w:pPr>
        <w:ind w:left="-5"/>
        <w:rPr>
          <w:rFonts w:hint="eastAsia"/>
        </w:rPr>
      </w:pPr>
    </w:p>
    <w:p w14:paraId="18868ABB">
      <w:pPr>
        <w:ind w:left="-5"/>
        <w:rPr>
          <w:rFonts w:hint="eastAsia"/>
        </w:rPr>
      </w:pPr>
      <w:r>
        <w:rPr>
          <w:rFonts w:hint="eastAsia"/>
        </w:rPr>
        <w:t>And pp. 28, 29, "In all the Scripture, from one end to the other, there is recorded but one judgment to condemnation, which came upon all men, and that is, Gen. 3:17, 18, 19. 'Dust thou art.' "</w:t>
      </w:r>
    </w:p>
    <w:p w14:paraId="1E358F6F">
      <w:pPr>
        <w:ind w:left="-5"/>
        <w:rPr>
          <w:rFonts w:hint="eastAsia"/>
        </w:rPr>
      </w:pPr>
    </w:p>
    <w:p w14:paraId="77382B13">
      <w:pPr>
        <w:ind w:left="-5"/>
        <w:rPr>
          <w:rFonts w:hint="eastAsia"/>
        </w:rPr>
      </w:pPr>
      <w:r>
        <w:rPr>
          <w:rFonts w:hint="eastAsia"/>
        </w:rPr>
        <w:t>并且第28、29页，“在整本圣经中，从头到尾，只记载了一个临到所有人的定罪审判，那就是创世记3:17, 18, 19。‘你本是尘土。’”</w:t>
      </w:r>
    </w:p>
    <w:p w14:paraId="1FB18439">
      <w:pPr>
        <w:ind w:left="-5"/>
        <w:rPr>
          <w:rFonts w:hint="eastAsia"/>
        </w:rPr>
      </w:pPr>
    </w:p>
    <w:p w14:paraId="29E5B327">
      <w:pPr>
        <w:ind w:left="-5"/>
        <w:rPr>
          <w:rFonts w:hint="eastAsia"/>
        </w:rPr>
      </w:pPr>
      <w:r>
        <w:rPr>
          <w:rFonts w:hint="eastAsia"/>
        </w:rPr>
        <w:t>P. 40, speaking of the same, he says, "All men are brought under condemnation."</w:t>
      </w:r>
    </w:p>
    <w:p w14:paraId="73C619DF">
      <w:pPr>
        <w:ind w:left="-5"/>
        <w:rPr>
          <w:rFonts w:hint="eastAsia"/>
        </w:rPr>
      </w:pPr>
    </w:p>
    <w:p w14:paraId="2256775B">
      <w:pPr>
        <w:ind w:left="-5"/>
        <w:rPr>
          <w:rFonts w:hint="eastAsia"/>
        </w:rPr>
      </w:pPr>
      <w:r>
        <w:rPr>
          <w:rFonts w:hint="eastAsia"/>
        </w:rPr>
        <w:t>第40页，说到同样的事，他说：“所有人都被置于定罪之下。”</w:t>
      </w:r>
    </w:p>
    <w:p w14:paraId="6226C4E7">
      <w:pPr>
        <w:ind w:left="-5"/>
        <w:rPr>
          <w:rFonts w:hint="eastAsia"/>
        </w:rPr>
      </w:pPr>
    </w:p>
    <w:p w14:paraId="6FF9C037">
      <w:pPr>
        <w:ind w:left="-5"/>
        <w:rPr>
          <w:rFonts w:hint="eastAsia"/>
        </w:rPr>
      </w:pPr>
      <w:r>
        <w:rPr>
          <w:rFonts w:hint="eastAsia"/>
        </w:rPr>
        <w:t>In pp. 27, 28, "By judgment, judgment of condemnation, it appeareth evidently to me, he (Paul) means the being adjudged to the forementioned death; he means the sentence of death, of a general mortality, pronounced upon mankind, in consequence of Adam's first transgression.</w:t>
      </w:r>
    </w:p>
    <w:p w14:paraId="4A8E6298">
      <w:pPr>
        <w:ind w:left="-5"/>
        <w:rPr>
          <w:rFonts w:hint="eastAsia"/>
        </w:rPr>
      </w:pPr>
    </w:p>
    <w:p w14:paraId="2D1073AA">
      <w:pPr>
        <w:ind w:left="-5"/>
        <w:rPr>
          <w:rFonts w:hint="eastAsia"/>
        </w:rPr>
      </w:pPr>
      <w:r>
        <w:rPr>
          <w:rFonts w:hint="eastAsia"/>
        </w:rPr>
        <w:t>在第27、28页，“藉着审判，定罪的审判，对我而言，显然地，他（保罗）意指被判定要受前面提到的死；他意指那因亚当的首次过犯，而宣告给人类的死的判决，即普遍的死亡。</w:t>
      </w:r>
    </w:p>
    <w:p w14:paraId="470F4BD3">
      <w:pPr>
        <w:ind w:left="-5"/>
        <w:rPr>
          <w:rFonts w:hint="eastAsia"/>
        </w:rPr>
      </w:pPr>
    </w:p>
    <w:p w14:paraId="1D25530E">
      <w:pPr>
        <w:ind w:left="-5"/>
        <w:rPr>
          <w:rFonts w:hint="eastAsia"/>
        </w:rPr>
      </w:pPr>
      <w:r>
        <w:rPr>
          <w:rFonts w:hint="eastAsia"/>
        </w:rPr>
        <w:t>And the condemnation inflicted by the judgment of God, answereth to, and is in effect the same thing with, being dead."</w:t>
      </w:r>
    </w:p>
    <w:p w14:paraId="726F2B98">
      <w:pPr>
        <w:ind w:left="-5"/>
        <w:rPr>
          <w:rFonts w:hint="eastAsia"/>
        </w:rPr>
      </w:pPr>
    </w:p>
    <w:p w14:paraId="1D0B1FF2">
      <w:pPr>
        <w:ind w:left="-5"/>
        <w:rPr>
          <w:rFonts w:hint="eastAsia"/>
        </w:rPr>
      </w:pPr>
      <w:r>
        <w:rPr>
          <w:rFonts w:hint="eastAsia"/>
        </w:rPr>
        <w:t>并且，藉着上帝的审判所施加的定罪，与死亡，是相应的，并且实际上是同一回事。”</w:t>
      </w:r>
    </w:p>
    <w:p w14:paraId="4FAF68E4">
      <w:pPr>
        <w:ind w:left="-5"/>
        <w:rPr>
          <w:rFonts w:hint="eastAsia"/>
        </w:rPr>
      </w:pPr>
    </w:p>
    <w:p w14:paraId="64FB62D1">
      <w:pPr>
        <w:ind w:left="-5"/>
        <w:rPr>
          <w:rFonts w:hint="eastAsia"/>
        </w:rPr>
      </w:pPr>
      <w:r>
        <w:rPr>
          <w:rFonts w:hint="eastAsia"/>
        </w:rPr>
        <w:t>P. 30, "The many, that is mankind, were subject to death by the judicial act of God."</w:t>
      </w:r>
    </w:p>
    <w:p w14:paraId="33FC49F6">
      <w:pPr>
        <w:ind w:left="-5"/>
        <w:rPr>
          <w:rFonts w:hint="eastAsia"/>
        </w:rPr>
      </w:pPr>
    </w:p>
    <w:p w14:paraId="0E80DD63">
      <w:pPr>
        <w:ind w:left="-5"/>
        <w:rPr>
          <w:rFonts w:hint="eastAsia"/>
        </w:rPr>
      </w:pPr>
      <w:r>
        <w:rPr>
          <w:rFonts w:hint="eastAsia"/>
        </w:rPr>
        <w:t>第30页，“许多人，即人类，因上帝的司法行为而受制于死亡。”</w:t>
      </w:r>
    </w:p>
    <w:p w14:paraId="6A46DAF6">
      <w:pPr>
        <w:ind w:left="-5"/>
        <w:rPr>
          <w:rFonts w:hint="eastAsia"/>
        </w:rPr>
      </w:pPr>
    </w:p>
    <w:p w14:paraId="3E960370">
      <w:pPr>
        <w:ind w:left="-5"/>
        <w:rPr>
          <w:rFonts w:hint="eastAsia"/>
        </w:rPr>
      </w:pPr>
      <w:r>
        <w:rPr>
          <w:rFonts w:hint="eastAsia"/>
        </w:rPr>
        <w:t>(p. 31), "Being made sinners, may very well signify, being adjudged, or condemned to death … for the Hebrew word, etc. signifies to make one a sinner by a judicial sentence, or to condemn."</w:t>
      </w:r>
    </w:p>
    <w:p w14:paraId="69CC7CFB">
      <w:pPr>
        <w:ind w:left="-5"/>
        <w:rPr>
          <w:rFonts w:hint="eastAsia"/>
        </w:rPr>
      </w:pPr>
    </w:p>
    <w:p w14:paraId="4C23861A">
      <w:pPr>
        <w:ind w:left="-5"/>
        <w:rPr>
          <w:rFonts w:hint="eastAsia"/>
        </w:rPr>
      </w:pPr>
      <w:r>
        <w:rPr>
          <w:rFonts w:hint="eastAsia"/>
        </w:rPr>
        <w:t>（第31页），“被算为罪人，很可能意指被判定，或被定罪至死……因为希伯来语的词等等，意指藉着一个司法的判决，使一个人成为罪人，或定罪。”</w:t>
      </w:r>
    </w:p>
    <w:p w14:paraId="40916987">
      <w:pPr>
        <w:ind w:left="-5"/>
        <w:rPr>
          <w:rFonts w:hint="eastAsia"/>
        </w:rPr>
      </w:pPr>
    </w:p>
    <w:p w14:paraId="18C5E49F">
      <w:pPr>
        <w:ind w:left="-5"/>
        <w:rPr>
          <w:rFonts w:hint="eastAsia"/>
        </w:rPr>
      </w:pPr>
      <w:r>
        <w:rPr>
          <w:rFonts w:hint="eastAsia"/>
        </w:rPr>
        <w:t>Paraphrase on Rom. 5:19 in his Exp. of the epistle, "Upon the account of one man's disobedience, mankind were judicially constituted sinners; that is, subjected to death, by the sentence of God the judge."</w:t>
      </w:r>
    </w:p>
    <w:p w14:paraId="60FCC9C3">
      <w:pPr>
        <w:ind w:left="-5"/>
        <w:rPr>
          <w:rFonts w:hint="eastAsia"/>
        </w:rPr>
      </w:pPr>
    </w:p>
    <w:p w14:paraId="7BCD2001">
      <w:pPr>
        <w:ind w:left="-5"/>
        <w:rPr>
          <w:rFonts w:hint="eastAsia"/>
        </w:rPr>
      </w:pPr>
      <w:r>
        <w:rPr>
          <w:rFonts w:hint="eastAsia"/>
        </w:rPr>
        <w:t>在他对罗马书5:19的释义中，在该书信的阐述部分，“因一人的悖逆，人类就被司法地构成为罪人；也就是说，藉着上帝审判官的判决，受制于死亡。”</w:t>
      </w:r>
    </w:p>
    <w:p w14:paraId="15DDAE9D">
      <w:pPr>
        <w:ind w:left="-5"/>
        <w:rPr>
          <w:rFonts w:hint="eastAsia"/>
        </w:rPr>
      </w:pPr>
    </w:p>
    <w:p w14:paraId="45A4D0EA">
      <w:pPr>
        <w:ind w:left="-5"/>
        <w:rPr>
          <w:rFonts w:hint="eastAsia"/>
        </w:rPr>
      </w:pPr>
      <w:r>
        <w:rPr>
          <w:rFonts w:hint="eastAsia"/>
        </w:rPr>
        <w:t>And there are many other places where he repeats the same thing.</w:t>
      </w:r>
    </w:p>
    <w:p w14:paraId="518ECFC7">
      <w:pPr>
        <w:ind w:left="-5"/>
        <w:rPr>
          <w:rFonts w:hint="eastAsia"/>
        </w:rPr>
      </w:pPr>
    </w:p>
    <w:p w14:paraId="7DDC431E">
      <w:pPr>
        <w:ind w:left="-5"/>
        <w:rPr>
          <w:rFonts w:hint="eastAsia"/>
        </w:rPr>
      </w:pPr>
      <w:r>
        <w:rPr>
          <w:rFonts w:hint="eastAsia"/>
        </w:rPr>
        <w:t>并且，在许多其他地方，他也重复同样的话。</w:t>
      </w:r>
    </w:p>
    <w:p w14:paraId="245C6C84">
      <w:pPr>
        <w:ind w:left="-5"/>
        <w:rPr>
          <w:rFonts w:hint="eastAsia"/>
        </w:rPr>
      </w:pPr>
    </w:p>
    <w:p w14:paraId="65F41087">
      <w:pPr>
        <w:ind w:left="-5"/>
        <w:rPr>
          <w:rFonts w:hint="eastAsia"/>
        </w:rPr>
      </w:pPr>
      <w:r>
        <w:rPr>
          <w:rFonts w:hint="eastAsia"/>
        </w:rPr>
        <w:t>And 'tis pretty remarkable, that in pp. 48, 49, immediately after citing Prov. 17:15, "He that justifieth the wicked, and he that condemneth the just, are both an abomination to the Lord"; and when he is careful in citing these words, to put us in mind, that it is meant of a judicial act; yet in the very next words, he supposes that God himself does so, since he constantly supposes that Adam's posterity whom God condemns, are innocent.</w:t>
      </w:r>
    </w:p>
    <w:p w14:paraId="0A422038">
      <w:pPr>
        <w:ind w:left="-5"/>
        <w:rPr>
          <w:rFonts w:hint="eastAsia"/>
        </w:rPr>
      </w:pPr>
    </w:p>
    <w:p w14:paraId="78E28B94">
      <w:pPr>
        <w:ind w:left="-5"/>
        <w:rPr>
          <w:rFonts w:hint="eastAsia"/>
        </w:rPr>
      </w:pPr>
      <w:r>
        <w:rPr>
          <w:rFonts w:hint="eastAsia"/>
        </w:rPr>
        <w:t>并且相当值得注意的是，在第48、49页，紧接着引用箴言17:15，“定恶人为义的，和定义人为恶的，都为耶和华所憎恶”之后；当他小心地引用这些话，来提醒我们，这指的是一个司法的行为时；然而就在接下来的话中，他却假设上帝自己也这样做，因为他常假设，上帝所定罪的亚当的后裔，是无辜的。</w:t>
      </w:r>
    </w:p>
    <w:p w14:paraId="7AECCE9D">
      <w:pPr>
        <w:ind w:left="-5"/>
        <w:rPr>
          <w:rFonts w:hint="eastAsia"/>
        </w:rPr>
      </w:pPr>
    </w:p>
    <w:p w14:paraId="72F0AC64">
      <w:pPr>
        <w:ind w:left="-5"/>
        <w:rPr>
          <w:rFonts w:hint="eastAsia"/>
        </w:rPr>
      </w:pPr>
      <w:r>
        <w:rPr>
          <w:rFonts w:hint="eastAsia"/>
        </w:rPr>
        <w:t>His words are these, "From all which it followeth, that the judgment, that passed upon all men to condemnation, is death's coming upon all men, by the judicial act of God, upon occasion of Adam's transgression."</w:t>
      </w:r>
    </w:p>
    <w:p w14:paraId="4E954A55">
      <w:pPr>
        <w:ind w:left="-5"/>
        <w:rPr>
          <w:rFonts w:hint="eastAsia"/>
        </w:rPr>
      </w:pPr>
    </w:p>
    <w:p w14:paraId="2244A45C">
      <w:pPr>
        <w:ind w:left="-5"/>
        <w:rPr>
          <w:rFonts w:hint="eastAsia"/>
        </w:rPr>
      </w:pPr>
      <w:r>
        <w:rPr>
          <w:rFonts w:hint="eastAsia"/>
        </w:rPr>
        <w:t>他的话是这些：“由此可以推断，那临到所有人的定罪审判，是因亚当的过犯，藉着上帝的司法行为，临到所有人的死亡。”</w:t>
      </w:r>
    </w:p>
    <w:p w14:paraId="7DB3FAE7">
      <w:pPr>
        <w:ind w:left="-5"/>
        <w:rPr>
          <w:rFonts w:hint="eastAsia"/>
        </w:rPr>
      </w:pPr>
    </w:p>
    <w:p w14:paraId="2372D4CB">
      <w:pPr>
        <w:ind w:left="-5"/>
        <w:rPr>
          <w:rFonts w:hint="eastAsia"/>
        </w:rPr>
      </w:pPr>
      <w:r>
        <w:rPr>
          <w:rFonts w:hint="eastAsia"/>
        </w:rPr>
        <w:t>And 'tis very remarkable, that in pp. 279, 280, and 283 he insists, "That in Scripture no action is said to be imputed, reckoned or accounted to any person, either for righteousness or condemnation, but the proper act and deed of that person."</w:t>
      </w:r>
    </w:p>
    <w:p w14:paraId="5308280A">
      <w:pPr>
        <w:ind w:left="-5"/>
        <w:rPr>
          <w:rFonts w:hint="eastAsia"/>
        </w:rPr>
      </w:pPr>
    </w:p>
    <w:p w14:paraId="26400B07">
      <w:pPr>
        <w:ind w:left="-5"/>
        <w:rPr>
          <w:rFonts w:hint="eastAsia"/>
        </w:rPr>
      </w:pPr>
      <w:r>
        <w:rPr>
          <w:rFonts w:hint="eastAsia"/>
        </w:rPr>
        <w:t>并且非常值得注意的是，在第279、280和283页，他坚持说，“在圣经中，没有任何行为，被说成是归算、计算或算为任何人的，无论是为义还是为定罪，除了那人自己的行为和作为。”</w:t>
      </w:r>
    </w:p>
    <w:p w14:paraId="1F9CFA1D">
      <w:pPr>
        <w:ind w:left="-5"/>
        <w:rPr>
          <w:rFonts w:hint="eastAsia"/>
        </w:rPr>
      </w:pPr>
    </w:p>
    <w:p w14:paraId="62B83907">
      <w:pPr>
        <w:ind w:left="-5"/>
        <w:rPr>
          <w:rFonts w:hint="eastAsia"/>
        </w:rPr>
      </w:pPr>
      <w:r>
        <w:rPr>
          <w:rFonts w:hint="eastAsia"/>
        </w:rPr>
        <w:t>And yet he thus continually affirms, that all mankind are made sinners by a judicial act of God the judge, even to condemnation, and judicially constituted sinners, and so subjected to a judicial sentence of condemnation, on occasion of Adam's sin; and all according to the threatening denounced to Adam, "Thou shalt surely die."</w:t>
      </w:r>
    </w:p>
    <w:p w14:paraId="20FE465B">
      <w:pPr>
        <w:ind w:left="-5"/>
        <w:rPr>
          <w:rFonts w:hint="eastAsia"/>
        </w:rPr>
      </w:pPr>
    </w:p>
    <w:p w14:paraId="6CA4E68F">
      <w:pPr>
        <w:ind w:left="-5"/>
        <w:rPr>
          <w:rFonts w:hint="eastAsia"/>
        </w:rPr>
      </w:pPr>
      <w:r>
        <w:rPr>
          <w:rFonts w:hint="eastAsia"/>
        </w:rPr>
        <w:t>然而，他却如此持续地肯定，全人类都是藉着上帝审判官的司法行为，被算为罪人，甚至被定罪，并且被司法地构成为罪人，因此受制于一个司法的定罪判决，是因亚当的罪；并且这一切，都与那向亚当宣告的威胁相符，“你吃的日子必定死。”</w:t>
      </w:r>
    </w:p>
    <w:p w14:paraId="4D159F2D">
      <w:pPr>
        <w:ind w:left="-5"/>
        <w:rPr>
          <w:rFonts w:hint="eastAsia"/>
        </w:rPr>
      </w:pPr>
    </w:p>
    <w:p w14:paraId="2F05A452">
      <w:pPr>
        <w:ind w:left="-5"/>
        <w:rPr>
          <w:rFonts w:hint="eastAsia"/>
        </w:rPr>
      </w:pPr>
      <w:r>
        <w:rPr>
          <w:rFonts w:hint="eastAsia"/>
        </w:rPr>
        <w:t>Though he supposes Adam's posterity were not included in the threatening, and are looked upon as perfectly innocent, and treated wholly as such.</w:t>
      </w:r>
    </w:p>
    <w:p w14:paraId="1757AA26">
      <w:pPr>
        <w:ind w:left="-5"/>
        <w:rPr>
          <w:rFonts w:hint="eastAsia"/>
        </w:rPr>
      </w:pPr>
    </w:p>
    <w:p w14:paraId="4D3A6EF2">
      <w:pPr>
        <w:ind w:left="-5"/>
        <w:rPr>
          <w:rFonts w:hint="eastAsia"/>
        </w:rPr>
      </w:pPr>
      <w:r>
        <w:rPr>
          <w:rFonts w:hint="eastAsia"/>
        </w:rPr>
        <w:t>虽然他认为亚当的后裔，并不包含在那威胁中，并且被视为完全无辜，并被全然如此对待。</w:t>
      </w:r>
    </w:p>
    <w:p w14:paraId="20C4CCB3">
      <w:pPr>
        <w:ind w:left="-5"/>
        <w:rPr>
          <w:rFonts w:hint="eastAsia"/>
        </w:rPr>
      </w:pPr>
    </w:p>
    <w:p w14:paraId="1C694654">
      <w:pPr>
        <w:ind w:left="-5"/>
        <w:rPr>
          <w:rFonts w:hint="eastAsia"/>
        </w:rPr>
      </w:pPr>
      <w:r>
        <w:rPr>
          <w:rFonts w:hint="eastAsia"/>
        </w:rPr>
        <w:t>I am sensible, Dr. Taylor don't run into all this inconsistence, only through oversight and blundering; but that he is driven to it, to make out his matters in his evasion of that noted paragraph in the fifth chapter of Romans; especially those three sentences (v. 16), "The judgment was by one to condemnation," (v. 18), "By the offense of one, judgment to condemnation came upon all men," and (v. 19), "By one man's disobedience many were made sinners."</w:t>
      </w:r>
    </w:p>
    <w:p w14:paraId="7C691908">
      <w:pPr>
        <w:ind w:left="-5"/>
        <w:rPr>
          <w:rFonts w:hint="eastAsia"/>
        </w:rPr>
      </w:pPr>
    </w:p>
    <w:p w14:paraId="67199BEF">
      <w:pPr>
        <w:ind w:left="-5"/>
        <w:rPr>
          <w:rFonts w:hint="eastAsia"/>
        </w:rPr>
      </w:pPr>
      <w:r>
        <w:rPr>
          <w:rFonts w:hint="eastAsia"/>
        </w:rPr>
        <w:t>我意识到，泰勒博士并非仅因疏忽和失误，而陷入所有这些不一致；而是他被逼如此，为要在他对罗马书第五章那著名段落，特别是那三句话（第16节），“审判是从一人而定罪”，（第18节），“因一人的过犯，众人都被定罪”，以及（第19节），“因一人的悖逆，众人成为罪人”的规避中，自圆其说。</w:t>
      </w:r>
    </w:p>
    <w:p w14:paraId="7AEB063C">
      <w:pPr>
        <w:ind w:left="-5"/>
        <w:rPr>
          <w:rFonts w:hint="eastAsia"/>
        </w:rPr>
      </w:pPr>
    </w:p>
    <w:p w14:paraId="15CF2FB4">
      <w:pPr>
        <w:ind w:left="-5"/>
        <w:rPr>
          <w:rFonts w:hint="eastAsia"/>
        </w:rPr>
      </w:pPr>
      <w:r>
        <w:rPr>
          <w:rFonts w:hint="eastAsia"/>
        </w:rPr>
        <w:t>And I am also sensible of what he offers to salve the inconvenience, viz. "That if the threatening had immediately been executed on Adam, he would have had no posterity; and that so far the possible existence of Adam's posterity fell under the threatening of the law, and into the hands of the Judge, to be disposed of as he should think fit: and that this is the ground of the judgment to condemnation, coming upon all men."</w:t>
      </w:r>
    </w:p>
    <w:p w14:paraId="35118B40">
      <w:pPr>
        <w:ind w:left="-5"/>
        <w:rPr>
          <w:rFonts w:hint="eastAsia"/>
        </w:rPr>
      </w:pPr>
    </w:p>
    <w:p w14:paraId="77F08CE8">
      <w:pPr>
        <w:ind w:left="-5"/>
        <w:rPr>
          <w:rFonts w:hint="eastAsia"/>
        </w:rPr>
      </w:pPr>
      <w:r>
        <w:rPr>
          <w:rFonts w:hint="eastAsia"/>
        </w:rPr>
        <w:t>我也意识到，他为弥补这不便所提出的，即：“如果那威胁立即在亚当身上执行，他就不会有后裔；因此，亚当后裔之可能的存在，就落在律法的威胁之下，并落在审判官的手中，由祂随意处置：并且，这就是临到所有人之定罪审判的根据。”</w:t>
      </w:r>
    </w:p>
    <w:p w14:paraId="0BEA9288">
      <w:pPr>
        <w:ind w:left="-5"/>
        <w:rPr>
          <w:rFonts w:hint="eastAsia"/>
        </w:rPr>
      </w:pPr>
    </w:p>
    <w:p w14:paraId="5623F87D">
      <w:pPr>
        <w:ind w:left="-5"/>
        <w:rPr>
          <w:rFonts w:hint="eastAsia"/>
        </w:rPr>
      </w:pPr>
      <w:r>
        <w:rPr>
          <w:rFonts w:hint="eastAsia"/>
        </w:rPr>
        <w:t>But this is trifling, to a great degree: for,</w:t>
      </w:r>
    </w:p>
    <w:p w14:paraId="5CD55DDF">
      <w:pPr>
        <w:ind w:left="-5"/>
        <w:rPr>
          <w:rFonts w:hint="eastAsia"/>
        </w:rPr>
      </w:pPr>
    </w:p>
    <w:p w14:paraId="3A77B430">
      <w:pPr>
        <w:ind w:left="-5"/>
        <w:rPr>
          <w:rFonts w:hint="eastAsia"/>
        </w:rPr>
      </w:pPr>
      <w:r>
        <w:rPr>
          <w:rFonts w:hint="eastAsia"/>
        </w:rPr>
        <w:t>但这，在很大程度上，是微不足道的：因为，</w:t>
      </w:r>
    </w:p>
    <w:p w14:paraId="2165F342">
      <w:pPr>
        <w:ind w:left="-5"/>
        <w:rPr>
          <w:rFonts w:hint="eastAsia"/>
        </w:rPr>
      </w:pPr>
    </w:p>
    <w:p w14:paraId="24FFEA3D">
      <w:pPr>
        <w:ind w:left="-5"/>
        <w:rPr>
          <w:rFonts w:hint="eastAsia"/>
        </w:rPr>
      </w:pPr>
      <w:r>
        <w:rPr>
          <w:rFonts w:hint="eastAsia"/>
        </w:rPr>
        <w:t>1.Suffering death, and failing of possible existence, are entirely different things.</w:t>
      </w:r>
    </w:p>
    <w:p w14:paraId="62EC65A3">
      <w:pPr>
        <w:ind w:left="-5"/>
        <w:rPr>
          <w:rFonts w:hint="eastAsia"/>
        </w:rPr>
      </w:pPr>
    </w:p>
    <w:p w14:paraId="7B380053">
      <w:pPr>
        <w:ind w:left="-5"/>
        <w:rPr>
          <w:rFonts w:hint="eastAsia"/>
        </w:rPr>
      </w:pPr>
      <w:r>
        <w:rPr>
          <w:rFonts w:hint="eastAsia"/>
        </w:rPr>
        <w:t>1. 受死，与失去可能的存在，是全然不同的事。</w:t>
      </w:r>
    </w:p>
    <w:p w14:paraId="62DF8FB0">
      <w:pPr>
        <w:ind w:left="-5"/>
        <w:rPr>
          <w:rFonts w:hint="eastAsia"/>
        </w:rPr>
      </w:pPr>
    </w:p>
    <w:p w14:paraId="32B036DC">
      <w:pPr>
        <w:ind w:left="-5"/>
        <w:rPr>
          <w:rFonts w:hint="eastAsia"/>
        </w:rPr>
      </w:pPr>
      <w:r>
        <w:rPr>
          <w:rFonts w:hint="eastAsia"/>
        </w:rPr>
        <w:t>If there had never been any such thing as sin committed, there would have been infinite numbers of possible beings, which would have failed of existence, by God's appointment.</w:t>
      </w:r>
    </w:p>
    <w:p w14:paraId="61DA408E">
      <w:pPr>
        <w:ind w:left="-5"/>
        <w:rPr>
          <w:rFonts w:hint="eastAsia"/>
        </w:rPr>
      </w:pPr>
    </w:p>
    <w:p w14:paraId="0FF7D11D">
      <w:pPr>
        <w:ind w:left="-5"/>
        <w:rPr>
          <w:rFonts w:hint="eastAsia"/>
        </w:rPr>
      </w:pPr>
      <w:r>
        <w:rPr>
          <w:rFonts w:hint="eastAsia"/>
        </w:rPr>
        <w:t>如果从未有任何罪被犯，那么就会有无数可能的存在，因上帝的命定而未能存在。</w:t>
      </w:r>
    </w:p>
    <w:p w14:paraId="6845C7AA">
      <w:pPr>
        <w:ind w:left="-5"/>
        <w:rPr>
          <w:rFonts w:hint="eastAsia"/>
        </w:rPr>
      </w:pPr>
    </w:p>
    <w:p w14:paraId="65135CA6">
      <w:pPr>
        <w:ind w:left="-5"/>
        <w:rPr>
          <w:rFonts w:hint="eastAsia"/>
        </w:rPr>
      </w:pPr>
      <w:r>
        <w:rPr>
          <w:rFonts w:hint="eastAsia"/>
        </w:rPr>
        <w:t>God has appointed not to bring into existence numberless possible worlds, each replenished with innumerable possible inhabitants.</w:t>
      </w:r>
    </w:p>
    <w:p w14:paraId="3544BEEF">
      <w:pPr>
        <w:ind w:left="-5"/>
        <w:rPr>
          <w:rFonts w:hint="eastAsia"/>
        </w:rPr>
      </w:pPr>
    </w:p>
    <w:p w14:paraId="2E6AA477">
      <w:pPr>
        <w:ind w:left="-5"/>
        <w:rPr>
          <w:rFonts w:hint="eastAsia"/>
        </w:rPr>
      </w:pPr>
      <w:r>
        <w:rPr>
          <w:rFonts w:hint="eastAsia"/>
        </w:rPr>
        <w:t>上帝已命定，不将无数可能的世界，每个都充满着无数可能的居民，带入存在。</w:t>
      </w:r>
    </w:p>
    <w:p w14:paraId="130A0B10">
      <w:pPr>
        <w:ind w:left="-5"/>
        <w:rPr>
          <w:rFonts w:hint="eastAsia"/>
        </w:rPr>
      </w:pPr>
    </w:p>
    <w:p w14:paraId="5E5EA7CC">
      <w:pPr>
        <w:ind w:left="-5"/>
        <w:rPr>
          <w:rFonts w:hint="eastAsia"/>
        </w:rPr>
      </w:pPr>
      <w:r>
        <w:rPr>
          <w:rFonts w:hint="eastAsia"/>
        </w:rPr>
        <w:t>But is this equivalent to God's appointing them all to suffer death?</w:t>
      </w:r>
    </w:p>
    <w:p w14:paraId="48A523C2">
      <w:pPr>
        <w:ind w:left="-5"/>
        <w:rPr>
          <w:rFonts w:hint="eastAsia"/>
        </w:rPr>
      </w:pPr>
    </w:p>
    <w:p w14:paraId="32B333BD">
      <w:pPr>
        <w:ind w:left="-5"/>
        <w:rPr>
          <w:rFonts w:hint="eastAsia"/>
        </w:rPr>
      </w:pPr>
      <w:r>
        <w:rPr>
          <w:rFonts w:hint="eastAsia"/>
        </w:rPr>
        <w:t>但这等同于上帝命定他们都受死吗？</w:t>
      </w:r>
    </w:p>
    <w:p w14:paraId="21111EE8">
      <w:pPr>
        <w:ind w:left="-5"/>
        <w:rPr>
          <w:rFonts w:hint="eastAsia"/>
        </w:rPr>
      </w:pPr>
    </w:p>
    <w:p w14:paraId="60F7112C">
      <w:pPr>
        <w:ind w:left="-5"/>
        <w:rPr>
          <w:rFonts w:hint="eastAsia"/>
        </w:rPr>
      </w:pPr>
      <w:r>
        <w:rPr>
          <w:rFonts w:hint="eastAsia"/>
        </w:rPr>
        <w:t>2.Our author represents, that by Adam's sin the possible existence ofhis posterity fell into the hands of the Judge, to be disposed of as he should think fit.</w:t>
      </w:r>
    </w:p>
    <w:p w14:paraId="417E6F0F">
      <w:pPr>
        <w:ind w:left="-5"/>
        <w:rPr>
          <w:rFonts w:hint="eastAsia"/>
        </w:rPr>
      </w:pPr>
    </w:p>
    <w:p w14:paraId="232D481F">
      <w:pPr>
        <w:ind w:left="-5"/>
        <w:rPr>
          <w:rFonts w:hint="eastAsia"/>
        </w:rPr>
      </w:pPr>
      <w:r>
        <w:rPr>
          <w:rFonts w:hint="eastAsia"/>
        </w:rPr>
        <w:t>2. 我们的作者陈述说，因亚当的罪，他后裔之可能的存在，就落在审判官的手中，由祂随意处置。</w:t>
      </w:r>
    </w:p>
    <w:p w14:paraId="0646A3EB">
      <w:pPr>
        <w:ind w:left="-5"/>
        <w:rPr>
          <w:rFonts w:hint="eastAsia"/>
        </w:rPr>
      </w:pPr>
    </w:p>
    <w:p w14:paraId="613392E6">
      <w:pPr>
        <w:ind w:left="-5"/>
        <w:rPr>
          <w:rFonts w:hint="eastAsia"/>
        </w:rPr>
      </w:pPr>
      <w:r>
        <w:rPr>
          <w:rFonts w:hint="eastAsia"/>
        </w:rPr>
        <w:t>But there was no need of any sin of Adam's or anybody else's, in order to their being brought into God's hands in this respect.</w:t>
      </w:r>
    </w:p>
    <w:p w14:paraId="1091428D">
      <w:pPr>
        <w:ind w:left="-5"/>
        <w:rPr>
          <w:rFonts w:hint="eastAsia"/>
        </w:rPr>
      </w:pPr>
    </w:p>
    <w:p w14:paraId="3761A9FB">
      <w:pPr>
        <w:ind w:left="-5"/>
        <w:rPr>
          <w:rFonts w:hint="eastAsia"/>
        </w:rPr>
      </w:pPr>
      <w:r>
        <w:rPr>
          <w:rFonts w:hint="eastAsia"/>
        </w:rPr>
        <w:t>但在这一方面，并不需要任何亚当的或任何其他人的罪，就能使他们被带到上帝的手中。</w:t>
      </w:r>
    </w:p>
    <w:p w14:paraId="6839619F">
      <w:pPr>
        <w:ind w:left="-5"/>
        <w:rPr>
          <w:rFonts w:hint="eastAsia"/>
        </w:rPr>
      </w:pPr>
    </w:p>
    <w:p w14:paraId="725A4DE4">
      <w:pPr>
        <w:ind w:left="-5"/>
        <w:rPr>
          <w:rFonts w:hint="eastAsia"/>
        </w:rPr>
      </w:pPr>
      <w:r>
        <w:rPr>
          <w:rFonts w:hint="eastAsia"/>
        </w:rPr>
        <w:t>The future possible existence of all created beings, is in God's hands, antecedently to the existence of any sin.</w:t>
      </w:r>
    </w:p>
    <w:p w14:paraId="3B807F13">
      <w:pPr>
        <w:ind w:left="-5"/>
        <w:rPr>
          <w:rFonts w:hint="eastAsia"/>
        </w:rPr>
      </w:pPr>
    </w:p>
    <w:p w14:paraId="6474E56F">
      <w:pPr>
        <w:ind w:left="-5"/>
        <w:rPr>
          <w:rFonts w:hint="eastAsia"/>
        </w:rPr>
      </w:pPr>
      <w:r>
        <w:rPr>
          <w:rFonts w:hint="eastAsia"/>
        </w:rPr>
        <w:t>所有被造之物的未来可能的存在，在任何罪存在之前，就在上帝的手中。</w:t>
      </w:r>
    </w:p>
    <w:p w14:paraId="45A96A9C">
      <w:pPr>
        <w:ind w:left="-5"/>
        <w:rPr>
          <w:rFonts w:hint="eastAsia"/>
        </w:rPr>
      </w:pPr>
    </w:p>
    <w:p w14:paraId="155FA6E9">
      <w:pPr>
        <w:ind w:left="-5"/>
        <w:rPr>
          <w:rFonts w:hint="eastAsia"/>
        </w:rPr>
      </w:pPr>
      <w:r>
        <w:rPr>
          <w:rFonts w:hint="eastAsia"/>
        </w:rPr>
        <w:t>And therefore by God's sovereign appointment, infinite numbers of possible beings, without any relation to Adam, or any other sinning being, do fail of their possible existence.</w:t>
      </w:r>
    </w:p>
    <w:p w14:paraId="71E01FD6">
      <w:pPr>
        <w:ind w:left="-5"/>
        <w:rPr>
          <w:rFonts w:hint="eastAsia"/>
        </w:rPr>
      </w:pPr>
    </w:p>
    <w:p w14:paraId="174EA452">
      <w:pPr>
        <w:ind w:left="-5"/>
        <w:rPr>
          <w:rFonts w:hint="eastAsia"/>
        </w:rPr>
      </w:pPr>
      <w:r>
        <w:rPr>
          <w:rFonts w:hint="eastAsia"/>
        </w:rPr>
        <w:t>因此，藉着上帝至高的命定，无数可能的存在，与亚当或任何其他犯罪的存在毫无关系，都未能实现其可能的存在。</w:t>
      </w:r>
    </w:p>
    <w:p w14:paraId="1F2CEAAA">
      <w:pPr>
        <w:ind w:left="-5"/>
        <w:rPr>
          <w:rFonts w:hint="eastAsia"/>
        </w:rPr>
      </w:pPr>
    </w:p>
    <w:p w14:paraId="143A3F16">
      <w:pPr>
        <w:ind w:left="-5"/>
        <w:rPr>
          <w:rFonts w:hint="eastAsia"/>
        </w:rPr>
      </w:pPr>
      <w:r>
        <w:rPr>
          <w:rFonts w:hint="eastAsia"/>
        </w:rPr>
        <w:t>And if Adam had never sinned, yet it would be unreasonable to suppose, but that innumerable of his possible posterity, would have failed of existence by God's disposal.</w:t>
      </w:r>
    </w:p>
    <w:p w14:paraId="2B1E2533">
      <w:pPr>
        <w:ind w:left="-5"/>
        <w:rPr>
          <w:rFonts w:hint="eastAsia"/>
        </w:rPr>
      </w:pPr>
    </w:p>
    <w:p w14:paraId="5D0F6DE0">
      <w:pPr>
        <w:ind w:left="-5"/>
        <w:rPr>
          <w:rFonts w:hint="eastAsia"/>
        </w:rPr>
      </w:pPr>
      <w:r>
        <w:rPr>
          <w:rFonts w:hint="eastAsia"/>
        </w:rPr>
        <w:t>并且，即便亚当从未犯罪，假设他无数可能的后裔，不会因上帝的处置而未能存在，那也是不合理的。</w:t>
      </w:r>
    </w:p>
    <w:p w14:paraId="282EB788">
      <w:pPr>
        <w:ind w:left="-5"/>
        <w:rPr>
          <w:rFonts w:hint="eastAsia"/>
        </w:rPr>
      </w:pPr>
    </w:p>
    <w:p w14:paraId="199514A3">
      <w:pPr>
        <w:ind w:left="-5"/>
        <w:rPr>
          <w:rFonts w:hint="eastAsia"/>
        </w:rPr>
      </w:pPr>
      <w:r>
        <w:rPr>
          <w:rFonts w:hint="eastAsia"/>
        </w:rPr>
        <w:t>For will any be so unreasonable as to imagine, that God would and must have brought into existence as many of his posterity as it was possible should be, if he had not sinned?</w:t>
      </w:r>
    </w:p>
    <w:p w14:paraId="5A54922E">
      <w:pPr>
        <w:ind w:left="-5"/>
        <w:rPr>
          <w:rFonts w:hint="eastAsia"/>
        </w:rPr>
      </w:pPr>
    </w:p>
    <w:p w14:paraId="44A59512">
      <w:pPr>
        <w:ind w:left="-5"/>
        <w:rPr>
          <w:rFonts w:hint="eastAsia"/>
        </w:rPr>
      </w:pPr>
      <w:r>
        <w:rPr>
          <w:rFonts w:hint="eastAsia"/>
        </w:rPr>
        <w:t>因为，难道有人会如此不合理地想象，如果亚当未犯罪，上帝就会，并且必须，将他所有可能的后裔都带入存在吗？</w:t>
      </w:r>
    </w:p>
    <w:p w14:paraId="233D8734">
      <w:pPr>
        <w:ind w:left="-5"/>
        <w:rPr>
          <w:rFonts w:hint="eastAsia"/>
        </w:rPr>
      </w:pPr>
    </w:p>
    <w:p w14:paraId="7A2D7590">
      <w:pPr>
        <w:ind w:left="-5"/>
        <w:rPr>
          <w:rFonts w:hint="eastAsia"/>
        </w:rPr>
      </w:pPr>
      <w:r>
        <w:rPr>
          <w:rFonts w:hint="eastAsia"/>
        </w:rPr>
        <w:t>Or that in that case, it would not have been possible, any other persons of his posterity should ever have existed, than those individual persons, who now actually fall under that sentence of suffering death, and returning to the dust?</w:t>
      </w:r>
    </w:p>
    <w:p w14:paraId="48CAA778">
      <w:pPr>
        <w:ind w:left="-5"/>
        <w:rPr>
          <w:rFonts w:hint="eastAsia"/>
        </w:rPr>
      </w:pPr>
    </w:p>
    <w:p w14:paraId="2A8100DF">
      <w:pPr>
        <w:ind w:left="-5"/>
        <w:rPr>
          <w:rFonts w:hint="eastAsia"/>
        </w:rPr>
      </w:pPr>
      <w:r>
        <w:rPr>
          <w:rFonts w:hint="eastAsia"/>
        </w:rPr>
        <w:t>或者，在那情况下，除了那些现今实际上落在那受死、归于尘土之判决下的个别之人外，他的后裔中，就不可能有任何其他人曾存在过吗？</w:t>
      </w:r>
    </w:p>
    <w:p w14:paraId="6FE94A7B">
      <w:pPr>
        <w:ind w:left="-5"/>
        <w:rPr>
          <w:rFonts w:hint="eastAsia"/>
        </w:rPr>
      </w:pPr>
    </w:p>
    <w:p w14:paraId="26EC8034">
      <w:pPr>
        <w:ind w:left="-5"/>
        <w:rPr>
          <w:rFonts w:hint="eastAsia"/>
        </w:rPr>
      </w:pPr>
      <w:r>
        <w:rPr>
          <w:rFonts w:hint="eastAsia"/>
        </w:rPr>
        <w:t>3.We have many accounts in Scripture, which imply the actual failing of the possible existence of innumerable multitudes of Adam's posterity, yea, of many more than ever come into existence.</w:t>
      </w:r>
    </w:p>
    <w:p w14:paraId="273F837B">
      <w:pPr>
        <w:ind w:left="-5"/>
        <w:rPr>
          <w:rFonts w:hint="eastAsia"/>
        </w:rPr>
      </w:pPr>
    </w:p>
    <w:p w14:paraId="14CAE511">
      <w:pPr>
        <w:ind w:left="-5"/>
        <w:rPr>
          <w:rFonts w:hint="eastAsia"/>
        </w:rPr>
      </w:pPr>
      <w:r>
        <w:rPr>
          <w:rFonts w:hint="eastAsia"/>
        </w:rPr>
        <w:t>3. 我们在圣经中有许多记述，都暗示了亚当后裔中无数人的可能存在，实际上未能实现，诚然，比曾存在的人多得多。</w:t>
      </w:r>
    </w:p>
    <w:p w14:paraId="28DB4688">
      <w:pPr>
        <w:ind w:left="-5"/>
        <w:rPr>
          <w:rFonts w:hint="eastAsia"/>
        </w:rPr>
      </w:pPr>
    </w:p>
    <w:p w14:paraId="7D9F3119">
      <w:pPr>
        <w:ind w:left="-5"/>
        <w:rPr>
          <w:rFonts w:hint="eastAsia"/>
        </w:rPr>
      </w:pPr>
      <w:r>
        <w:rPr>
          <w:rFonts w:hint="eastAsia"/>
        </w:rPr>
        <w:t>As, of the possible posterity of Abel, the possible posterity of all them that were destroyed by the flood, and the possible posterity of the innumerable multitudes, which we read of in Scripture, destroyed by sword, pestilence, etc.</w:t>
      </w:r>
    </w:p>
    <w:p w14:paraId="6A7D39F5">
      <w:pPr>
        <w:ind w:left="-5"/>
        <w:rPr>
          <w:rFonts w:hint="eastAsia"/>
        </w:rPr>
      </w:pPr>
    </w:p>
    <w:p w14:paraId="48529403">
      <w:pPr>
        <w:ind w:left="-5"/>
        <w:rPr>
          <w:rFonts w:hint="eastAsia"/>
        </w:rPr>
      </w:pPr>
      <w:r>
        <w:rPr>
          <w:rFonts w:hint="eastAsia"/>
        </w:rPr>
        <w:t>例如，亚伯可能的后裔，所有被洪水毁灭之人的可能后裔，以及我们在圣经中读到的、被刀剑、瘟疫等毁灭的无数人的可能后裔。</w:t>
      </w:r>
    </w:p>
    <w:p w14:paraId="666D1060">
      <w:pPr>
        <w:ind w:left="-5"/>
        <w:rPr>
          <w:rFonts w:hint="eastAsia"/>
        </w:rPr>
      </w:pPr>
    </w:p>
    <w:p w14:paraId="34DD8CFB">
      <w:pPr>
        <w:ind w:left="-5"/>
        <w:rPr>
          <w:rFonts w:hint="eastAsia"/>
        </w:rPr>
      </w:pPr>
      <w:r>
        <w:rPr>
          <w:rFonts w:hint="eastAsia"/>
        </w:rPr>
        <w:t>And if the threatening to Adam reached his posterity, in no other respect than this, that they were liable to be deprived by it of their possible existence, then these instances are much more properly a fulfillment of that threatening, than the suffering of death by such as actually come into existence; and so is that which is most properly the judgment to condemnation, executed by the sentence of the Judge, proceeding on the foot of that threatening.</w:t>
      </w:r>
    </w:p>
    <w:p w14:paraId="73B23530">
      <w:pPr>
        <w:ind w:left="-5"/>
        <w:rPr>
          <w:rFonts w:hint="eastAsia"/>
        </w:rPr>
      </w:pPr>
    </w:p>
    <w:p w14:paraId="0C2B9AAD">
      <w:pPr>
        <w:ind w:left="-5"/>
        <w:rPr>
          <w:rFonts w:hint="eastAsia"/>
        </w:rPr>
      </w:pPr>
      <w:r>
        <w:rPr>
          <w:rFonts w:hint="eastAsia"/>
        </w:rPr>
        <w:t>并且，如果对亚当的威胁，只在这一点上，即他们有可能因此被剥夺其可能的存在，而及于他的后裔，那么这些例子，就远比那些实际存在之人所受的死亡，更能恰当地成为那威胁的应验；因此，那最恰当地是定罪的审判，是由审判官的判决所执行的，是基于那威胁的。</w:t>
      </w:r>
    </w:p>
    <w:p w14:paraId="7594DA63">
      <w:pPr>
        <w:ind w:left="-5"/>
        <w:rPr>
          <w:rFonts w:hint="eastAsia"/>
        </w:rPr>
      </w:pPr>
    </w:p>
    <w:p w14:paraId="1194D112">
      <w:pPr>
        <w:ind w:left="-5"/>
        <w:rPr>
          <w:rFonts w:hint="eastAsia"/>
        </w:rPr>
      </w:pPr>
      <w:r>
        <w:rPr>
          <w:rFonts w:hint="eastAsia"/>
        </w:rPr>
        <w:t>But where do we ever find this so represented in Scripture?</w:t>
      </w:r>
    </w:p>
    <w:p w14:paraId="30032899">
      <w:pPr>
        <w:ind w:left="-5"/>
        <w:rPr>
          <w:rFonts w:hint="eastAsia"/>
        </w:rPr>
      </w:pPr>
    </w:p>
    <w:p w14:paraId="0877F2D1">
      <w:pPr>
        <w:ind w:left="-5"/>
        <w:rPr>
          <w:rFonts w:hint="eastAsia"/>
        </w:rPr>
      </w:pPr>
      <w:r>
        <w:rPr>
          <w:rFonts w:hint="eastAsia"/>
        </w:rPr>
        <w:t>但我们在圣经中，何曾见过如此的描绘？</w:t>
      </w:r>
    </w:p>
    <w:p w14:paraId="4A12A8B0">
      <w:pPr>
        <w:ind w:left="-5"/>
        <w:rPr>
          <w:rFonts w:hint="eastAsia"/>
        </w:rPr>
      </w:pPr>
    </w:p>
    <w:p w14:paraId="4E2B54C2">
      <w:pPr>
        <w:ind w:left="-5"/>
        <w:rPr>
          <w:rFonts w:hint="eastAsia"/>
        </w:rPr>
      </w:pPr>
      <w:r>
        <w:rPr>
          <w:rFonts w:hint="eastAsia"/>
        </w:rPr>
        <w:t>We read of multitudes cut off for their personal sins, who thereby failed of their possible posterity.</w:t>
      </w:r>
    </w:p>
    <w:p w14:paraId="2487321F">
      <w:pPr>
        <w:ind w:left="-5"/>
        <w:rPr>
          <w:rFonts w:hint="eastAsia"/>
        </w:rPr>
      </w:pPr>
    </w:p>
    <w:p w14:paraId="69DBF012">
      <w:pPr>
        <w:ind w:left="-5"/>
        <w:rPr>
          <w:rFonts w:hint="eastAsia"/>
        </w:rPr>
      </w:pPr>
      <w:r>
        <w:rPr>
          <w:rFonts w:hint="eastAsia"/>
        </w:rPr>
        <w:t>我们读到，许多人因他们个人的罪而被剪除，他们因此就失去了他们可能的后裔。</w:t>
      </w:r>
    </w:p>
    <w:p w14:paraId="0B570597">
      <w:pPr>
        <w:ind w:left="-5"/>
        <w:rPr>
          <w:rFonts w:hint="eastAsia"/>
        </w:rPr>
      </w:pPr>
    </w:p>
    <w:p w14:paraId="61306E63">
      <w:pPr>
        <w:ind w:left="-5"/>
        <w:rPr>
          <w:rFonts w:hint="eastAsia"/>
        </w:rPr>
      </w:pPr>
      <w:r>
        <w:rPr>
          <w:rFonts w:hint="eastAsia"/>
        </w:rPr>
        <w:t>And these are mentioned as God's judgments on them, and effects of God's condemnation of them: but when are they ever spoken of as God's judicially proceeding against, and condemning their possible posterity?</w:t>
      </w:r>
    </w:p>
    <w:p w14:paraId="167D9152">
      <w:pPr>
        <w:ind w:left="-5"/>
        <w:rPr>
          <w:rFonts w:hint="eastAsia"/>
        </w:rPr>
      </w:pPr>
    </w:p>
    <w:p w14:paraId="5936FE79">
      <w:pPr>
        <w:ind w:left="-5"/>
        <w:rPr>
          <w:rFonts w:hint="eastAsia"/>
        </w:rPr>
      </w:pPr>
      <w:r>
        <w:rPr>
          <w:rFonts w:hint="eastAsia"/>
        </w:rPr>
        <w:t>并且，这些被提及为上帝对他们的审判，以及上帝定他们罪的结果：但何时，他们曾被说成是上帝司法地控告，并定他们可能后裔的罪？</w:t>
      </w:r>
    </w:p>
    <w:p w14:paraId="0BD99109">
      <w:pPr>
        <w:ind w:left="-5"/>
        <w:rPr>
          <w:rFonts w:hint="eastAsia"/>
        </w:rPr>
      </w:pPr>
    </w:p>
    <w:p w14:paraId="4BF1A42F">
      <w:pPr>
        <w:ind w:left="-5"/>
        <w:rPr>
          <w:rFonts w:hint="eastAsia"/>
        </w:rPr>
      </w:pPr>
      <w:r>
        <w:rPr>
          <w:rFonts w:hint="eastAsia"/>
        </w:rPr>
        <w:t>4.Dr. Taylor, in what he says concerning this matter, speaks of thethreatening of the law delivered to Adam, which the possible existence of his posterity fell under, as the ground of the judgment to condemnation coming upon all men.</w:t>
      </w:r>
    </w:p>
    <w:p w14:paraId="33DA4E52">
      <w:pPr>
        <w:ind w:left="-5"/>
        <w:rPr>
          <w:rFonts w:hint="eastAsia"/>
        </w:rPr>
      </w:pPr>
    </w:p>
    <w:p w14:paraId="48A24E49">
      <w:pPr>
        <w:ind w:left="-5"/>
        <w:rPr>
          <w:rFonts w:hint="eastAsia"/>
        </w:rPr>
      </w:pPr>
      <w:r>
        <w:rPr>
          <w:rFonts w:hint="eastAsia"/>
        </w:rPr>
        <w:t>4. 泰勒博士，在论及此事时，说到向亚当传达的律法之威胁，他后裔之可能的存在，就落在其下，是临到所有人之定罪审判的根据。</w:t>
      </w:r>
    </w:p>
    <w:p w14:paraId="3F11DE10">
      <w:pPr>
        <w:ind w:left="-5"/>
        <w:rPr>
          <w:rFonts w:hint="eastAsia"/>
        </w:rPr>
      </w:pPr>
    </w:p>
    <w:p w14:paraId="21FA5FC4">
      <w:pPr>
        <w:ind w:left="-5"/>
        <w:rPr>
          <w:rFonts w:hint="eastAsia"/>
        </w:rPr>
      </w:pPr>
      <w:r>
        <w:rPr>
          <w:rFonts w:hint="eastAsia"/>
        </w:rPr>
        <w:t>But herein he is exceeding inconsistent with himself: for he affirms in a place forecited, that the Scripture never speaks of any sentence of condemnation coming upon all men, but that sentence in the third of Genesis, concerning man's turning to dust.</w:t>
      </w:r>
    </w:p>
    <w:p w14:paraId="3C3906BA">
      <w:pPr>
        <w:ind w:left="-5"/>
        <w:rPr>
          <w:rFonts w:hint="eastAsia"/>
        </w:rPr>
      </w:pPr>
    </w:p>
    <w:p w14:paraId="0CE084B7">
      <w:pPr>
        <w:ind w:left="-5"/>
        <w:rPr>
          <w:rFonts w:hint="eastAsia"/>
        </w:rPr>
      </w:pPr>
      <w:r>
        <w:rPr>
          <w:rFonts w:hint="eastAsia"/>
        </w:rPr>
        <w:t>但在此，他与自己是极其不一致的：因为他在前面引用的一个地方肯定，圣经从未说到任何临到所有人的定罪判决，除了创世记第三章中，关于人归于尘土的那句话。</w:t>
      </w:r>
    </w:p>
    <w:p w14:paraId="2733D1BE">
      <w:pPr>
        <w:ind w:left="-5"/>
        <w:rPr>
          <w:rFonts w:hint="eastAsia"/>
        </w:rPr>
      </w:pPr>
    </w:p>
    <w:p w14:paraId="29E0BE5E">
      <w:pPr>
        <w:ind w:left="-5"/>
        <w:rPr>
          <w:rFonts w:hint="eastAsia"/>
        </w:rPr>
      </w:pPr>
      <w:r>
        <w:rPr>
          <w:rFonts w:hint="eastAsia"/>
        </w:rPr>
        <w:t>But according to him, the threatening of the law delivered to Adam, could not be the ground of that sentence; for he greatly insists upon it, that that law was entirely abrogated before that sentence was pronounced, that this law at that time was not in being, had no existence to have any such influence, as might procure a sentence of death; and that therefore this sentence was introduced entirely on another foot, viz. on the foot of a new dispensation of grace.</w:t>
      </w:r>
    </w:p>
    <w:p w14:paraId="6CACBE4D">
      <w:pPr>
        <w:ind w:left="-5"/>
        <w:rPr>
          <w:rFonts w:hint="eastAsia"/>
        </w:rPr>
      </w:pPr>
    </w:p>
    <w:p w14:paraId="49C953E3">
      <w:pPr>
        <w:ind w:left="-5"/>
        <w:rPr>
          <w:rFonts w:hint="eastAsia"/>
        </w:rPr>
      </w:pPr>
      <w:r>
        <w:rPr>
          <w:rFonts w:hint="eastAsia"/>
        </w:rPr>
        <w:t>但根据他的说法，向亚当传达的律法之威胁，不可能是那句话的根据；因为他极力坚持说，在那句话被宣告之前，那律法已完全被废除，那时这律法已不存在，没有任何存在，能有任何这样的影响，以致能促成一个死亡的判决；因此，这句话，是完全在另一个基础上引入的，即：在一个新的恩典经纶的基础上。</w:t>
      </w:r>
    </w:p>
    <w:p w14:paraId="55F2901D">
      <w:pPr>
        <w:ind w:left="-5"/>
        <w:rPr>
          <w:rFonts w:hint="eastAsia"/>
        </w:rPr>
      </w:pPr>
    </w:p>
    <w:p w14:paraId="752EA7B9">
      <w:pPr>
        <w:ind w:left="-5"/>
        <w:rPr>
          <w:rFonts w:hint="eastAsia"/>
        </w:rPr>
      </w:pPr>
      <w:r>
        <w:rPr>
          <w:rFonts w:hint="eastAsia"/>
        </w:rPr>
        <w:t>The reader may see this matter strenuously urged, and particularly argued by him, pp. 389–396.</w:t>
      </w:r>
    </w:p>
    <w:p w14:paraId="530459A6">
      <w:pPr>
        <w:ind w:left="-5"/>
        <w:rPr>
          <w:rFonts w:hint="eastAsia"/>
        </w:rPr>
      </w:pPr>
    </w:p>
    <w:p w14:paraId="63D78E30">
      <w:pPr>
        <w:ind w:left="-5"/>
        <w:rPr>
          <w:rFonts w:hint="eastAsia"/>
        </w:rPr>
      </w:pPr>
      <w:r>
        <w:rPr>
          <w:rFonts w:hint="eastAsia"/>
        </w:rPr>
        <w:t>读者可以看到，他在第389-396页，极力地主张，并特别地论证此事。</w:t>
      </w:r>
    </w:p>
    <w:p w14:paraId="2ED80DA0">
      <w:pPr>
        <w:ind w:left="-5"/>
        <w:rPr>
          <w:rFonts w:hint="eastAsia"/>
        </w:rPr>
      </w:pPr>
    </w:p>
    <w:p w14:paraId="640F9A5B">
      <w:pPr>
        <w:ind w:left="-5"/>
        <w:rPr>
          <w:rFonts w:hint="eastAsia"/>
        </w:rPr>
      </w:pPr>
      <w:r>
        <w:rPr>
          <w:rFonts w:hint="eastAsia"/>
        </w:rPr>
        <w:t>So that this sentence could not, according to him, have the threatening of that law for its ground, as he supposes; for it never stood upon that ground.</w:t>
      </w:r>
    </w:p>
    <w:p w14:paraId="4F94D974">
      <w:pPr>
        <w:ind w:left="-5"/>
        <w:rPr>
          <w:rFonts w:hint="eastAsia"/>
        </w:rPr>
      </w:pPr>
    </w:p>
    <w:p w14:paraId="26C010F3">
      <w:pPr>
        <w:ind w:left="-5"/>
        <w:rPr>
          <w:rFonts w:hint="eastAsia"/>
        </w:rPr>
      </w:pPr>
      <w:r>
        <w:rPr>
          <w:rFonts w:hint="eastAsia"/>
        </w:rPr>
        <w:t>因此，根据他的说法，这句话，不可能是以那律法的威胁为其根据，如他所假设的；因为它从未立于那个根据之上。</w:t>
      </w:r>
    </w:p>
    <w:p w14:paraId="523A849B">
      <w:pPr>
        <w:ind w:left="-5"/>
        <w:rPr>
          <w:rFonts w:hint="eastAsia"/>
        </w:rPr>
      </w:pPr>
    </w:p>
    <w:p w14:paraId="1B1C8C09">
      <w:pPr>
        <w:ind w:left="-5"/>
        <w:rPr>
          <w:rFonts w:hint="eastAsia"/>
        </w:rPr>
      </w:pPr>
      <w:r>
        <w:rPr>
          <w:rFonts w:hint="eastAsia"/>
        </w:rPr>
        <w:t>It could not be called a judgment of condemnation, under any such view; for it could not be viewed under circumstances, under which it never existed.</w:t>
      </w:r>
    </w:p>
    <w:p w14:paraId="54288306">
      <w:pPr>
        <w:ind w:left="-5"/>
        <w:rPr>
          <w:rFonts w:hint="eastAsia"/>
        </w:rPr>
      </w:pPr>
    </w:p>
    <w:p w14:paraId="1E869423">
      <w:pPr>
        <w:ind w:left="-5"/>
        <w:rPr>
          <w:rFonts w:hint="eastAsia"/>
        </w:rPr>
      </w:pPr>
      <w:r>
        <w:rPr>
          <w:rFonts w:hint="eastAsia"/>
        </w:rPr>
        <w:t>在任何这样的观点下，它都不能被称为定罪的审判；因为它不能在它从未存在的环境下被看待。</w:t>
      </w:r>
    </w:p>
    <w:p w14:paraId="722CF91B">
      <w:pPr>
        <w:ind w:left="-5"/>
        <w:rPr>
          <w:rFonts w:hint="eastAsia"/>
        </w:rPr>
      </w:pPr>
    </w:p>
    <w:p w14:paraId="4593FC46">
      <w:pPr>
        <w:ind w:left="-5"/>
        <w:rPr>
          <w:rFonts w:hint="eastAsia"/>
        </w:rPr>
      </w:pPr>
      <w:r>
        <w:rPr>
          <w:rFonts w:hint="eastAsia"/>
        </w:rPr>
        <w:t>5.If it be as our author supposes, that the sentence of death on allmen comes under the notion of a judgment to condemnation by this means, viz. that the threatening to Adam was in some respect the ground of it; then it also comes under the notion of a punishment: for threatenings annexed to breaches of laws, are to punishments; and a judgment of condemnation, to the thing threatened, must be to punishment; and the thing condemned to, must have as much the notion of a punishment, as the sentence has the notion of a judgment to condemnation.</w:t>
      </w:r>
    </w:p>
    <w:p w14:paraId="2620BDA2">
      <w:pPr>
        <w:ind w:left="-5"/>
        <w:rPr>
          <w:rFonts w:hint="eastAsia"/>
        </w:rPr>
      </w:pPr>
    </w:p>
    <w:p w14:paraId="056A1DE6">
      <w:pPr>
        <w:ind w:left="-5"/>
        <w:rPr>
          <w:rFonts w:hint="eastAsia"/>
        </w:rPr>
      </w:pPr>
      <w:r>
        <w:rPr>
          <w:rFonts w:hint="eastAsia"/>
        </w:rPr>
        <w:t>5. 如果情况如我们作者所假设的，即对所有人的死刑判决，是藉着这种方式，即对亚当的威胁在某种程度上是其根据，而被称为定罪的审判；那么它也应被称为一种惩罚：因为附于违法行为的威胁，是关于惩罚的；而对被威胁之事的定罪审判，必然是关于惩罚的；并且，被定罪的事，必然与判决被称为定罪的审判一样，具有惩罚的观念。</w:t>
      </w:r>
    </w:p>
    <w:p w14:paraId="749A9265">
      <w:pPr>
        <w:ind w:left="-5"/>
        <w:rPr>
          <w:rFonts w:hint="eastAsia"/>
        </w:rPr>
      </w:pPr>
    </w:p>
    <w:p w14:paraId="59DD6B15">
      <w:pPr>
        <w:ind w:left="-5"/>
        <w:rPr>
          <w:rFonts w:hint="eastAsia"/>
        </w:rPr>
      </w:pPr>
      <w:r>
        <w:rPr>
          <w:rFonts w:hint="eastAsia"/>
        </w:rPr>
        <w:t>But this Dr. Taylor wholly denies: he denies that the death sentenced to, comes as any punishment at all; but insists that it comes only as a favor and benefit, and a fruit of fatherly love to Adam's posterity, respected not as guilty, but wholly innocent.</w:t>
      </w:r>
    </w:p>
    <w:p w14:paraId="03AEA972">
      <w:pPr>
        <w:ind w:left="-5"/>
        <w:rPr>
          <w:rFonts w:hint="eastAsia"/>
        </w:rPr>
      </w:pPr>
    </w:p>
    <w:p w14:paraId="056E4B97">
      <w:pPr>
        <w:ind w:left="-5"/>
        <w:rPr>
          <w:rFonts w:hint="eastAsia"/>
        </w:rPr>
      </w:pPr>
      <w:r>
        <w:rPr>
          <w:rFonts w:hint="eastAsia"/>
        </w:rPr>
        <w:t>但泰勒博士完全否认这一点：他否认那被判决的死，是以任何惩罚的形式临到的；反而坚持说，它只是一种恩惠和益处，是父爱对亚当后裔的果子，他们被视为完全无辜，而非有罪。</w:t>
      </w:r>
    </w:p>
    <w:p w14:paraId="6A7E36BB">
      <w:pPr>
        <w:ind w:left="-5"/>
        <w:rPr>
          <w:rFonts w:hint="eastAsia"/>
        </w:rPr>
      </w:pPr>
    </w:p>
    <w:p w14:paraId="7D3F4F15">
      <w:pPr>
        <w:ind w:left="-5"/>
        <w:rPr>
          <w:rFonts w:hint="eastAsia"/>
        </w:rPr>
      </w:pPr>
      <w:r>
        <w:rPr>
          <w:rFonts w:hint="eastAsia"/>
        </w:rPr>
        <w:t>So that his scheme will not admit of its coming under the notion of a sentence to condemnation in any respect whatsoever.</w:t>
      </w:r>
    </w:p>
    <w:p w14:paraId="7D83338D">
      <w:pPr>
        <w:ind w:left="-5"/>
        <w:rPr>
          <w:rFonts w:hint="eastAsia"/>
        </w:rPr>
      </w:pPr>
    </w:p>
    <w:p w14:paraId="0D47AB25">
      <w:pPr>
        <w:ind w:left="-5"/>
        <w:rPr>
          <w:rFonts w:hint="eastAsia"/>
        </w:rPr>
      </w:pPr>
      <w:r>
        <w:rPr>
          <w:rFonts w:hint="eastAsia"/>
        </w:rPr>
        <w:t>因此，他的体系，在任何方面，都不能容许它被称为定罪的判决。</w:t>
      </w:r>
    </w:p>
    <w:p w14:paraId="1E39BEB2">
      <w:pPr>
        <w:ind w:left="-5"/>
        <w:rPr>
          <w:rFonts w:hint="eastAsia"/>
        </w:rPr>
      </w:pPr>
    </w:p>
    <w:p w14:paraId="21AEC7F7">
      <w:pPr>
        <w:ind w:left="-5"/>
        <w:rPr>
          <w:rFonts w:hint="eastAsia"/>
        </w:rPr>
      </w:pPr>
      <w:r>
        <w:rPr>
          <w:rFonts w:hint="eastAsia"/>
        </w:rPr>
        <w:t>Our author's supposition, that the possible existence of Adam's posterity comes under the threatening of the law, and into the hands of the Judge, and is the ground of the condemnation of all men to death, implies that death by this sentence is appointed to mankind as an evil, at least, negatively so; as it is a privation of good: for he manifestly speaks of a non-existence as a negative evil.</w:t>
      </w:r>
    </w:p>
    <w:p w14:paraId="34CEFFE3">
      <w:pPr>
        <w:ind w:left="-5"/>
        <w:rPr>
          <w:rFonts w:hint="eastAsia"/>
        </w:rPr>
      </w:pPr>
    </w:p>
    <w:p w14:paraId="35B5413F">
      <w:pPr>
        <w:ind w:left="-5"/>
        <w:rPr>
          <w:rFonts w:hint="eastAsia"/>
        </w:rPr>
      </w:pPr>
      <w:r>
        <w:rPr>
          <w:rFonts w:hint="eastAsia"/>
        </w:rPr>
        <w:t>我们的作者假设，亚当后裔之可能的存在，落在律法的威胁之下，并落在审判官的手中，并且是所有人被定罪至死的根据，这暗示着，藉着这个判决，死亡被命定给人类，是一种恶，至少，是消极的恶；因为它是善的剥夺：因为他明显地说到，不存在，是一种消极的恶。</w:t>
      </w:r>
    </w:p>
    <w:p w14:paraId="175F249F">
      <w:pPr>
        <w:ind w:left="-5"/>
        <w:rPr>
          <w:rFonts w:hint="eastAsia"/>
        </w:rPr>
      </w:pPr>
    </w:p>
    <w:p w14:paraId="282A8E8A">
      <w:pPr>
        <w:ind w:left="-5"/>
        <w:rPr>
          <w:rFonts w:hint="eastAsia"/>
        </w:rPr>
      </w:pPr>
      <w:r>
        <w:rPr>
          <w:rFonts w:hint="eastAsia"/>
        </w:rPr>
        <w:t>But herein he is inconsistent with himself: for he continually insists, that mankind are subjected to death only as a benefit, as has been before shewn.</w:t>
      </w:r>
    </w:p>
    <w:p w14:paraId="294115AE">
      <w:pPr>
        <w:ind w:left="-5"/>
        <w:rPr>
          <w:rFonts w:hint="eastAsia"/>
        </w:rPr>
      </w:pPr>
    </w:p>
    <w:p w14:paraId="532C05CF">
      <w:pPr>
        <w:ind w:left="-5"/>
        <w:rPr>
          <w:rFonts w:hint="eastAsia"/>
        </w:rPr>
      </w:pPr>
      <w:r>
        <w:rPr>
          <w:rFonts w:hint="eastAsia"/>
        </w:rPr>
        <w:t>但在此，他与自己是不一致的：因为他持续地坚持说，人类受制于死亡，只是作为一种益处，如前所述。</w:t>
      </w:r>
    </w:p>
    <w:p w14:paraId="50537935">
      <w:pPr>
        <w:ind w:left="-5"/>
        <w:rPr>
          <w:rFonts w:hint="eastAsia"/>
        </w:rPr>
      </w:pPr>
    </w:p>
    <w:p w14:paraId="33510583">
      <w:pPr>
        <w:ind w:left="-5"/>
        <w:rPr>
          <w:rFonts w:hint="eastAsia"/>
        </w:rPr>
      </w:pPr>
      <w:r>
        <w:rPr>
          <w:rFonts w:hint="eastAsia"/>
        </w:rPr>
        <w:t>According to him, death is not appointed to mankind as a negative evil, as any cessation of existence, as any cessation or even diminution of good; but on the contrary, as a means of a more happy existence, and a great increase of good.</w:t>
      </w:r>
    </w:p>
    <w:p w14:paraId="37195A3E">
      <w:pPr>
        <w:ind w:left="-5"/>
        <w:rPr>
          <w:rFonts w:hint="eastAsia"/>
        </w:rPr>
      </w:pPr>
    </w:p>
    <w:p w14:paraId="67155F9B">
      <w:pPr>
        <w:ind w:left="-5"/>
        <w:rPr>
          <w:rFonts w:hint="eastAsia"/>
        </w:rPr>
      </w:pPr>
      <w:r>
        <w:rPr>
          <w:rFonts w:hint="eastAsia"/>
        </w:rPr>
        <w:t>根据他的说法，死亡并非被命定给人类，作为一种消极的恶，作为任何存在的停止，作为任何善的停止或甚至减少；相反，是作为一种更幸福的存在，和善的大大增长的方法。</w:t>
      </w:r>
    </w:p>
    <w:p w14:paraId="31A283FE">
      <w:pPr>
        <w:ind w:left="-5"/>
        <w:rPr>
          <w:rFonts w:hint="eastAsia"/>
        </w:rPr>
      </w:pPr>
    </w:p>
    <w:p w14:paraId="42C84F92">
      <w:pPr>
        <w:ind w:left="-5"/>
        <w:rPr>
          <w:rFonts w:hint="eastAsia"/>
        </w:rPr>
      </w:pPr>
      <w:r>
        <w:rPr>
          <w:rFonts w:hint="eastAsia"/>
        </w:rPr>
        <w:t>So that this evasion, or salvo of Dr. Taylor's is so far from helping the matter, or salving the inconsistence, that it increases and multiplies it.</w:t>
      </w:r>
    </w:p>
    <w:p w14:paraId="460DDBBF">
      <w:pPr>
        <w:ind w:left="-5"/>
        <w:rPr>
          <w:rFonts w:hint="eastAsia"/>
        </w:rPr>
      </w:pPr>
    </w:p>
    <w:p w14:paraId="00BE1F98">
      <w:pPr>
        <w:ind w:left="-5"/>
        <w:rPr>
          <w:rFonts w:hint="eastAsia"/>
        </w:rPr>
      </w:pPr>
      <w:r>
        <w:rPr>
          <w:rFonts w:hint="eastAsia"/>
        </w:rPr>
        <w:t>因此，泰勒博士的这种规避，或补救，非但没有帮助此事，或弥补那不一致，反而增加并加倍了它。</w:t>
      </w:r>
    </w:p>
    <w:p w14:paraId="58D4B6DB">
      <w:pPr>
        <w:ind w:left="-5"/>
        <w:rPr>
          <w:rFonts w:hint="eastAsia"/>
        </w:rPr>
      </w:pPr>
    </w:p>
    <w:p w14:paraId="687E095C">
      <w:pPr>
        <w:ind w:left="-5"/>
        <w:rPr>
          <w:rFonts w:hint="eastAsia"/>
        </w:rPr>
      </w:pPr>
      <w:r>
        <w:rPr>
          <w:rFonts w:hint="eastAsia"/>
        </w:rPr>
        <w:t>And that the constitution or law, with the threatening of death annexed, which was given to Adam, was to him as the head of mankind, and to his posterity as included in him, not only follows from some of our author's own assertions, and the plain and full declarations of the Apostle in the fifth of Romans (of which more afterwards) which drove Dr. Taylor into such gross inconsistencies.</w:t>
      </w:r>
    </w:p>
    <w:p w14:paraId="545145FA">
      <w:pPr>
        <w:ind w:left="-5"/>
        <w:rPr>
          <w:rFonts w:hint="eastAsia"/>
        </w:rPr>
      </w:pPr>
    </w:p>
    <w:p w14:paraId="5AF6039F">
      <w:pPr>
        <w:ind w:left="-5"/>
        <w:rPr>
          <w:rFonts w:hint="eastAsia"/>
        </w:rPr>
      </w:pPr>
      <w:r>
        <w:rPr>
          <w:rFonts w:hint="eastAsia"/>
        </w:rPr>
        <w:t>并且，那赐给亚当的宪章或律法，连同附于其上的死亡威胁，对他而言，是作为人类的元首，对他后裔而言，是被包含在他里面的，这不仅可以从我们作者自己的某些断言，以及使徒在罗马书第五章的清晰而充分的宣告（此事稍后详述）中得出结论，而这宣告又使泰勒博士陷入了如此粗陋的不一致。</w:t>
      </w:r>
    </w:p>
    <w:p w14:paraId="2699AA83">
      <w:pPr>
        <w:ind w:left="-5"/>
        <w:rPr>
          <w:rFonts w:hint="eastAsia"/>
        </w:rPr>
      </w:pPr>
    </w:p>
    <w:p w14:paraId="4F20F326">
      <w:pPr>
        <w:ind w:left="-5"/>
        <w:rPr>
          <w:rFonts w:hint="eastAsia"/>
        </w:rPr>
      </w:pPr>
      <w:r>
        <w:rPr>
          <w:rFonts w:hint="eastAsia"/>
        </w:rPr>
        <w:t>But the account given in the three first chapters of Genesis, directly and inevitably leads us to such a conclusion.</w:t>
      </w:r>
    </w:p>
    <w:p w14:paraId="67AB8D3A">
      <w:pPr>
        <w:ind w:left="-5"/>
        <w:rPr>
          <w:rFonts w:hint="eastAsia"/>
        </w:rPr>
      </w:pPr>
    </w:p>
    <w:p w14:paraId="3C22987D">
      <w:pPr>
        <w:ind w:left="-5"/>
        <w:rPr>
          <w:rFonts w:hint="eastAsia"/>
        </w:rPr>
      </w:pPr>
      <w:r>
        <w:rPr>
          <w:rFonts w:hint="eastAsia"/>
        </w:rPr>
        <w:t>但创世记前三章所给的记述，直接且必然地引导我们得出这样一个结论。</w:t>
      </w:r>
    </w:p>
    <w:p w14:paraId="73A670BA">
      <w:pPr>
        <w:ind w:left="-5"/>
        <w:rPr>
          <w:rFonts w:hint="eastAsia"/>
        </w:rPr>
      </w:pPr>
    </w:p>
    <w:p w14:paraId="642E0B8E">
      <w:pPr>
        <w:ind w:left="-5"/>
        <w:rPr>
          <w:rFonts w:hint="eastAsia"/>
        </w:rPr>
      </w:pPr>
      <w:r>
        <w:rPr>
          <w:rFonts w:hint="eastAsia"/>
        </w:rPr>
        <w:t>Though the sentence (Gen. 3:19), "Unto dust thou shalt return," be not of equal extent with the threatening in the foregoing chapter, or an execution of the main curse of the law therein denounced; for, that it should have been so, would have been inconsistent with the intimations of mercy just before given: yet 'tis plain, this sentence is in pursuance of that threatening, being to something that was included in it.</w:t>
      </w:r>
    </w:p>
    <w:p w14:paraId="25E3FCD4">
      <w:pPr>
        <w:ind w:left="-5"/>
        <w:rPr>
          <w:rFonts w:hint="eastAsia"/>
        </w:rPr>
      </w:pPr>
    </w:p>
    <w:p w14:paraId="5BF8CB93">
      <w:pPr>
        <w:ind w:left="-5"/>
        <w:rPr>
          <w:rFonts w:hint="eastAsia"/>
        </w:rPr>
      </w:pPr>
      <w:r>
        <w:rPr>
          <w:rFonts w:hint="eastAsia"/>
        </w:rPr>
        <w:t>虽然那句话（创世记 3:19），“你本是尘土，仍要归于尘土”，其范围并不与前一章的威胁相等，也不是其中所宣告之律法主要咒诅的执行；因为，若然，那就会与刚才所给的怜悯之暗示不符：然而，很清楚，这句话是为追究那威胁，即对其所包含的某事而发的。</w:t>
      </w:r>
    </w:p>
    <w:p w14:paraId="31006285">
      <w:pPr>
        <w:ind w:left="-5"/>
        <w:rPr>
          <w:rFonts w:hint="eastAsia"/>
        </w:rPr>
      </w:pPr>
    </w:p>
    <w:p w14:paraId="5366DA6F">
      <w:pPr>
        <w:ind w:left="-5"/>
        <w:rPr>
          <w:rFonts w:hint="eastAsia"/>
        </w:rPr>
      </w:pPr>
      <w:r>
        <w:rPr>
          <w:rFonts w:hint="eastAsia"/>
        </w:rPr>
        <w:t>The words of the sentence were delivered to the same person, with the words of the threatening, and in the same manner, in like singular terms, as much without any express mention of his posterity: and yet it manifestly appears by the consequence, as well as all circumstances, that his posterity were included in the words of the sentence; as is confessed on all hands.</w:t>
      </w:r>
    </w:p>
    <w:p w14:paraId="7481DC24">
      <w:pPr>
        <w:ind w:left="-5"/>
        <w:rPr>
          <w:rFonts w:hint="eastAsia"/>
        </w:rPr>
      </w:pPr>
    </w:p>
    <w:p w14:paraId="03C1DA00">
      <w:pPr>
        <w:ind w:left="-5"/>
        <w:rPr>
          <w:rFonts w:hint="eastAsia"/>
        </w:rPr>
      </w:pPr>
      <w:r>
        <w:rPr>
          <w:rFonts w:hint="eastAsia"/>
        </w:rPr>
        <w:t>那句话的言辞，是向同一个人传达的，与那威胁的言辞一样，并且以同样的方式，以同样的单数形式，同样地没有明确提到他的后裔：然而，从其后果，以及所有情况，可以明显地看出，他的后裔被包含在那句话的言辞中；这是各方都承认的。</w:t>
      </w:r>
    </w:p>
    <w:p w14:paraId="0CAA0575">
      <w:pPr>
        <w:ind w:left="-5"/>
        <w:rPr>
          <w:rFonts w:hint="eastAsia"/>
        </w:rPr>
      </w:pPr>
    </w:p>
    <w:p w14:paraId="4DACA2BF">
      <w:pPr>
        <w:ind w:left="-5"/>
        <w:rPr>
          <w:rFonts w:hint="eastAsia"/>
        </w:rPr>
      </w:pPr>
      <w:r>
        <w:rPr>
          <w:rFonts w:hint="eastAsia"/>
        </w:rPr>
        <w:t>And as the words were apparently delivered in the form of the sentence of a judge, condemning for something that he was displeased with, and ought to be condemned, viz. sin; and as the sentence to him and his posterity was but one, dooming to the same suffering, under the same circumstances, both the one and the other sentenced in the same words, spoken but once, and immediately to but one person, we hence justly infer, that it was the same thing to both; and not as Dr. Taylor suggests (p. 67) a sentence to a proper punishment to Adam, but a mere promise of favor to his posterity.</w:t>
      </w:r>
    </w:p>
    <w:p w14:paraId="3EDB1B13">
      <w:pPr>
        <w:ind w:left="-5"/>
        <w:rPr>
          <w:rFonts w:hint="eastAsia"/>
        </w:rPr>
      </w:pPr>
    </w:p>
    <w:p w14:paraId="52DD4805">
      <w:pPr>
        <w:ind w:left="-5"/>
        <w:rPr>
          <w:rFonts w:hint="eastAsia"/>
        </w:rPr>
      </w:pPr>
      <w:r>
        <w:rPr>
          <w:rFonts w:hint="eastAsia"/>
        </w:rPr>
        <w:t>并且，既然那话显然是以一个审判官之判决的形式传达的，是为祂所不悦、且应受定罪的事，即罪，而定罪的；并且，既然对他和他后裔的判决，只是一个，注定要在同样的情况下，受同样的痛苦，两者都以同样的话，只说了一次，并直接地只向一个人判决，我们由此公正地推断，这对两者而言，是同一回事；而非如泰勒博士所暗示的（第67页），是对亚当的一个恰当的惩罚之判决，而只是对他后裔的一个恩惠之应许。</w:t>
      </w:r>
    </w:p>
    <w:p w14:paraId="22D7ECB1">
      <w:pPr>
        <w:ind w:left="-5"/>
        <w:rPr>
          <w:rFonts w:hint="eastAsia"/>
        </w:rPr>
      </w:pPr>
    </w:p>
    <w:p w14:paraId="054796EB">
      <w:pPr>
        <w:ind w:left="-5"/>
        <w:rPr>
          <w:rFonts w:hint="eastAsia"/>
        </w:rPr>
      </w:pPr>
      <w:r>
        <w:rPr>
          <w:rFonts w:hint="eastAsia"/>
        </w:rPr>
        <w:t>Indeed, sometimes our author seems to suppose, that God meant the thing denounced in this sentence, as a favor both to Adam and his posterity.</w:t>
      </w:r>
    </w:p>
    <w:p w14:paraId="0DE8CD3C">
      <w:pPr>
        <w:ind w:left="-5"/>
        <w:rPr>
          <w:rFonts w:hint="eastAsia"/>
        </w:rPr>
      </w:pPr>
    </w:p>
    <w:p w14:paraId="171E0840">
      <w:pPr>
        <w:ind w:left="-5"/>
        <w:rPr>
          <w:rFonts w:hint="eastAsia"/>
        </w:rPr>
      </w:pPr>
      <w:r>
        <w:rPr>
          <w:rFonts w:hint="eastAsia"/>
        </w:rPr>
        <w:t>诚然，有时我们的作者似乎认为，上帝在这句话中所宣告的事，对亚当和他后裔，都是一种恩惠。</w:t>
      </w:r>
    </w:p>
    <w:p w14:paraId="52E428DF">
      <w:pPr>
        <w:ind w:left="-5"/>
        <w:rPr>
          <w:rFonts w:hint="eastAsia"/>
        </w:rPr>
      </w:pPr>
    </w:p>
    <w:p w14:paraId="5B40B932">
      <w:pPr>
        <w:ind w:left="-5"/>
        <w:rPr>
          <w:rFonts w:hint="eastAsia"/>
        </w:rPr>
      </w:pPr>
      <w:r>
        <w:rPr>
          <w:rFonts w:hint="eastAsia"/>
        </w:rPr>
        <w:t>But to his posterity, or mankind in general, who are the main subject, he ever insists, that it was purely intended as a favor.</w:t>
      </w:r>
    </w:p>
    <w:p w14:paraId="2571F0D4">
      <w:pPr>
        <w:ind w:left="-5"/>
        <w:rPr>
          <w:rFonts w:hint="eastAsia"/>
        </w:rPr>
      </w:pPr>
    </w:p>
    <w:p w14:paraId="2DC5C4DB">
      <w:pPr>
        <w:ind w:left="-5"/>
        <w:rPr>
          <w:rFonts w:hint="eastAsia"/>
        </w:rPr>
      </w:pPr>
      <w:r>
        <w:rPr>
          <w:rFonts w:hint="eastAsia"/>
        </w:rPr>
        <w:t>但对他后裔，或普遍的人类，即主要的对象，他总是坚持说，那纯粹是意在作为一种恩惠。</w:t>
      </w:r>
    </w:p>
    <w:p w14:paraId="770A1BD8">
      <w:pPr>
        <w:ind w:left="-5"/>
        <w:rPr>
          <w:rFonts w:hint="eastAsia"/>
        </w:rPr>
      </w:pPr>
    </w:p>
    <w:p w14:paraId="04DEC29E">
      <w:pPr>
        <w:ind w:left="-5"/>
        <w:rPr>
          <w:rFonts w:hint="eastAsia"/>
        </w:rPr>
      </w:pPr>
      <w:r>
        <w:rPr>
          <w:rFonts w:hint="eastAsia"/>
        </w:rPr>
        <w:t>And therefore, one would have thought, the sentence should have been delivered, with manifestations and appearances of favor, and not of anger.</w:t>
      </w:r>
    </w:p>
    <w:p w14:paraId="1070A545">
      <w:pPr>
        <w:ind w:left="-5"/>
        <w:rPr>
          <w:rFonts w:hint="eastAsia"/>
        </w:rPr>
      </w:pPr>
    </w:p>
    <w:p w14:paraId="27C93647">
      <w:pPr>
        <w:ind w:left="-5"/>
        <w:rPr>
          <w:rFonts w:hint="eastAsia"/>
        </w:rPr>
      </w:pPr>
      <w:r>
        <w:rPr>
          <w:rFonts w:hint="eastAsia"/>
        </w:rPr>
        <w:t>因此，人们会认为，那句话应当以恩惠的显现和表象，而非以忿怒来传达。</w:t>
      </w:r>
    </w:p>
    <w:p w14:paraId="6FA4E626">
      <w:pPr>
        <w:ind w:left="-5"/>
        <w:rPr>
          <w:rFonts w:hint="eastAsia"/>
        </w:rPr>
      </w:pPr>
    </w:p>
    <w:p w14:paraId="3E922B76">
      <w:pPr>
        <w:ind w:left="-5"/>
        <w:rPr>
          <w:rFonts w:hint="eastAsia"/>
        </w:rPr>
      </w:pPr>
      <w:r>
        <w:rPr>
          <w:rFonts w:hint="eastAsia"/>
        </w:rPr>
        <w:t>How could Adam understand it as a promise of great favor, considering the manner and circumstances of the denunciation?</w:t>
      </w:r>
    </w:p>
    <w:p w14:paraId="250CD354">
      <w:pPr>
        <w:ind w:left="-5"/>
        <w:rPr>
          <w:rFonts w:hint="eastAsia"/>
        </w:rPr>
      </w:pPr>
    </w:p>
    <w:p w14:paraId="27893988">
      <w:pPr>
        <w:ind w:left="-5"/>
        <w:rPr>
          <w:rFonts w:hint="eastAsia"/>
        </w:rPr>
      </w:pPr>
      <w:r>
        <w:rPr>
          <w:rFonts w:hint="eastAsia"/>
        </w:rPr>
        <w:t>亚当，考虑到那宣告的方式和情景，又如何能将其理解为大恩的应许呢？</w:t>
      </w:r>
    </w:p>
    <w:p w14:paraId="1D75521F">
      <w:pPr>
        <w:ind w:left="-5"/>
        <w:rPr>
          <w:rFonts w:hint="eastAsia"/>
        </w:rPr>
      </w:pPr>
    </w:p>
    <w:p w14:paraId="585A4A27">
      <w:pPr>
        <w:ind w:left="-5"/>
        <w:rPr>
          <w:rFonts w:hint="eastAsia"/>
        </w:rPr>
      </w:pPr>
      <w:r>
        <w:rPr>
          <w:rFonts w:hint="eastAsia"/>
        </w:rPr>
        <w:t>How could he think that God would go about to delude him, by clothing himself with garments of vengeance, using words of displeasure and rebuke, setting forth the heinousness of his crime, attended with cherubims and the flaming sword; when all that he meant was only higher testimonies of favor than he had before in a state of innocence, and to manifest fatherly love and kindness, in promises of great blessings?</w:t>
      </w:r>
    </w:p>
    <w:p w14:paraId="6E231C2A">
      <w:pPr>
        <w:ind w:left="-5"/>
        <w:rPr>
          <w:rFonts w:hint="eastAsia"/>
        </w:rPr>
      </w:pPr>
    </w:p>
    <w:p w14:paraId="63AF1F10">
      <w:pPr>
        <w:ind w:left="-5"/>
        <w:rPr>
          <w:rFonts w:hint="eastAsia"/>
        </w:rPr>
      </w:pPr>
      <w:r>
        <w:rPr>
          <w:rFonts w:hint="eastAsia"/>
        </w:rPr>
        <w:t>当上帝所意指的，只是比他在无罪状态时更高的恩惠之见证，并在大福的应许中，显明父爱和仁慈时，他又如何能认为，上帝会用穿上报应的衣服，用不悦和斥责的话，陈明他罪的可憎性，并伴随着基路伯和发火焰的剑，来欺骗他呢？</w:t>
      </w:r>
    </w:p>
    <w:p w14:paraId="1350A440">
      <w:pPr>
        <w:ind w:left="-5"/>
        <w:rPr>
          <w:rFonts w:hint="eastAsia"/>
        </w:rPr>
      </w:pPr>
    </w:p>
    <w:p w14:paraId="4B9125FF">
      <w:pPr>
        <w:ind w:left="-5"/>
        <w:rPr>
          <w:rFonts w:hint="eastAsia"/>
        </w:rPr>
      </w:pPr>
      <w:r>
        <w:rPr>
          <w:rFonts w:hint="eastAsia"/>
        </w:rPr>
        <w:t>If this was the case, God's words to Adam must be understood thus: "Because thou hast done so wickedly, hast hearkened unto the voice of thy wife, and hast eaten of the tree of which I commanded thee, saying, thou shalt not eat of it; therefore I will be more kind to thee than I was in thy state of innocence, and do now appoint for thee the following great favors: cursed be the ground for thy sake, etc."</w:t>
      </w:r>
    </w:p>
    <w:p w14:paraId="4144A76D">
      <w:pPr>
        <w:ind w:left="-5"/>
        <w:rPr>
          <w:rFonts w:hint="eastAsia"/>
        </w:rPr>
      </w:pPr>
    </w:p>
    <w:p w14:paraId="51DB16CD">
      <w:pPr>
        <w:ind w:left="-5"/>
        <w:rPr>
          <w:rFonts w:hint="eastAsia"/>
        </w:rPr>
      </w:pPr>
      <w:r>
        <w:rPr>
          <w:rFonts w:hint="eastAsia"/>
        </w:rPr>
        <w:t>如果是这样，那么上帝对亚当的话，必须被理解为这样：“因为你行了如此的恶，听从了你妻子的话，并吃了我曾吩咐你，说，你不可吃的那树的果子；所以我必比你在无罪状态时，更恩待你，并且现在为你指定以下的大恩：地必为你的缘故受咒诅，等等。”</w:t>
      </w:r>
    </w:p>
    <w:p w14:paraId="0300AB98">
      <w:pPr>
        <w:ind w:left="-5"/>
        <w:rPr>
          <w:rFonts w:hint="eastAsia"/>
        </w:rPr>
      </w:pPr>
    </w:p>
    <w:p w14:paraId="22A37235">
      <w:pPr>
        <w:ind w:left="-5"/>
        <w:rPr>
          <w:rFonts w:hint="eastAsia"/>
        </w:rPr>
      </w:pPr>
      <w:r>
        <w:rPr>
          <w:rFonts w:hint="eastAsia"/>
        </w:rPr>
        <w:t>And thus Adam must understand what was said; unless any will say (and God forbid that any should be so blasphemous) that God clothed himself with appearances of displeasure, to deceive Adam, and make him believe the contrary of what he intended, and lead him to expect a dismal train of evils on his posterity, contrary to all reason and justice, implying the most horribly unrighteous treatment of millions of perfectly innocent creatures!</w:t>
      </w:r>
    </w:p>
    <w:p w14:paraId="69E71BB9">
      <w:pPr>
        <w:ind w:left="-5"/>
        <w:rPr>
          <w:rFonts w:hint="eastAsia"/>
        </w:rPr>
      </w:pPr>
    </w:p>
    <w:p w14:paraId="7472276C">
      <w:pPr>
        <w:ind w:left="-5"/>
        <w:rPr>
          <w:rFonts w:hint="eastAsia"/>
        </w:rPr>
      </w:pPr>
      <w:r>
        <w:rPr>
          <w:rFonts w:hint="eastAsia"/>
        </w:rPr>
        <w:t>并且，亚当必须如此理解所说的话；除非有人会说（上帝禁止任何人如此亵渎），上帝用不悦的表象来遮掩自己，为要欺骗亚当，使他相信与祂所意指的相反的事，并引导他期望一系列悲惨的邪恶临到他的后裔，这与所有理性和公义是相反的，并意味着对数百万完全无辜之受造物的最可怕的不义对待！</w:t>
      </w:r>
    </w:p>
    <w:p w14:paraId="61FA29FC">
      <w:pPr>
        <w:ind w:left="-5"/>
        <w:rPr>
          <w:rFonts w:hint="eastAsia"/>
        </w:rPr>
      </w:pPr>
    </w:p>
    <w:p w14:paraId="187D1638">
      <w:pPr>
        <w:ind w:left="-5"/>
        <w:rPr>
          <w:rFonts w:hint="eastAsia"/>
        </w:rPr>
      </w:pPr>
      <w:r>
        <w:rPr>
          <w:rFonts w:hint="eastAsia"/>
        </w:rPr>
        <w:t>'Tis certain, there is not the least appearance in what God said, or the manner of it, as Moses gives us the account, of any other, than that God was now testifying displeasure, condemning the subject of the sentence he was pronouncing, as justly exposed to punishment for sin, and for that sin which he mentions.</w:t>
      </w:r>
    </w:p>
    <w:p w14:paraId="2316C9D3">
      <w:pPr>
        <w:ind w:left="-5"/>
        <w:rPr>
          <w:rFonts w:hint="eastAsia"/>
        </w:rPr>
      </w:pPr>
    </w:p>
    <w:p w14:paraId="55077029">
      <w:pPr>
        <w:ind w:left="-5"/>
        <w:rPr>
          <w:rFonts w:hint="eastAsia"/>
        </w:rPr>
      </w:pPr>
      <w:r>
        <w:rPr>
          <w:rFonts w:hint="eastAsia"/>
        </w:rPr>
        <w:t>可以肯定的是，在上帝所说的话，或其方式上，如摩西给我们的记述，丝毫没有显现出任何其他的，除了上帝当时正在见证不悦，定祂所宣告之判决之主体的罪，认为他理当因罪，以及因祂所提及的罪，受罚。</w:t>
      </w:r>
    </w:p>
    <w:p w14:paraId="6CC85FA5">
      <w:pPr>
        <w:ind w:left="-5"/>
        <w:rPr>
          <w:rFonts w:hint="eastAsia"/>
        </w:rPr>
      </w:pPr>
    </w:p>
    <w:p w14:paraId="06DE5AAC">
      <w:pPr>
        <w:ind w:left="-5"/>
        <w:rPr>
          <w:rFonts w:hint="eastAsia"/>
        </w:rPr>
      </w:pPr>
      <w:r>
        <w:rPr>
          <w:rFonts w:hint="eastAsia"/>
        </w:rPr>
        <w:t>When God was pronouncing this sentence, Adam doubtless understood, that God had respect to his posterity, as well as himself; though God spake wholly in the second person singular, "Because thou hast eaten.… In sorrow shalt thou eat.… Unto the dust shalt thou return."</w:t>
      </w:r>
    </w:p>
    <w:p w14:paraId="36C22536">
      <w:pPr>
        <w:ind w:left="-5"/>
        <w:rPr>
          <w:rFonts w:hint="eastAsia"/>
        </w:rPr>
      </w:pPr>
    </w:p>
    <w:p w14:paraId="091270A3">
      <w:pPr>
        <w:ind w:left="-5"/>
        <w:rPr>
          <w:rFonts w:hint="eastAsia"/>
        </w:rPr>
      </w:pPr>
      <w:r>
        <w:rPr>
          <w:rFonts w:hint="eastAsia"/>
        </w:rPr>
        <w:t>当上帝宣告这个判决时，亚当无疑明白，上帝不仅关乎他自己，也关乎他的后裔；虽然上帝全然用第二人称单数说，“因为你吃了……你必汗流满面才得糊口……你本是尘土，仍要归于尘土。”</w:t>
      </w:r>
    </w:p>
    <w:p w14:paraId="553A507C">
      <w:pPr>
        <w:ind w:left="-5"/>
        <w:rPr>
          <w:rFonts w:hint="eastAsia"/>
        </w:rPr>
      </w:pPr>
    </w:p>
    <w:p w14:paraId="0310F652">
      <w:pPr>
        <w:ind w:left="-5"/>
        <w:rPr>
          <w:rFonts w:hint="eastAsia"/>
        </w:rPr>
      </w:pPr>
      <w:r>
        <w:rPr>
          <w:rFonts w:hint="eastAsia"/>
        </w:rPr>
        <w:t>But he had as much reason to understand God as having respect to his posterity, when he directed his speech to him in like manner in the threatening, "Thou shalt surely die."</w:t>
      </w:r>
    </w:p>
    <w:p w14:paraId="615611B0">
      <w:pPr>
        <w:ind w:left="-5"/>
        <w:rPr>
          <w:rFonts w:hint="eastAsia"/>
        </w:rPr>
      </w:pPr>
    </w:p>
    <w:p w14:paraId="51E92235">
      <w:pPr>
        <w:ind w:left="-5"/>
        <w:rPr>
          <w:rFonts w:hint="eastAsia"/>
        </w:rPr>
      </w:pPr>
      <w:r>
        <w:rPr>
          <w:rFonts w:hint="eastAsia"/>
        </w:rPr>
        <w:t>但他同样有理由，在上帝以同样的方式，在威胁中向他说话，“你吃的日子必定死”，时，理解上帝也关乎他的后裔。</w:t>
      </w:r>
    </w:p>
    <w:p w14:paraId="41204F8A">
      <w:pPr>
        <w:ind w:left="-5"/>
        <w:rPr>
          <w:rFonts w:hint="eastAsia"/>
        </w:rPr>
      </w:pPr>
    </w:p>
    <w:p w14:paraId="0E5ED617">
      <w:pPr>
        <w:ind w:left="-5"/>
        <w:rPr>
          <w:rFonts w:hint="eastAsia"/>
        </w:rPr>
      </w:pPr>
      <w:r>
        <w:rPr>
          <w:rFonts w:hint="eastAsia"/>
        </w:rPr>
        <w:t>The sentence plainly refers to the threatening, and results from it.</w:t>
      </w:r>
    </w:p>
    <w:p w14:paraId="42DE9A68">
      <w:pPr>
        <w:ind w:left="-5"/>
        <w:rPr>
          <w:rFonts w:hint="eastAsia"/>
        </w:rPr>
      </w:pPr>
    </w:p>
    <w:p w14:paraId="0429C700">
      <w:pPr>
        <w:ind w:left="-5"/>
        <w:rPr>
          <w:rFonts w:hint="eastAsia"/>
        </w:rPr>
      </w:pPr>
      <w:r>
        <w:rPr>
          <w:rFonts w:hint="eastAsia"/>
        </w:rPr>
        <w:t>那判决，清楚地指的是那威胁，并且是其结果。</w:t>
      </w:r>
    </w:p>
    <w:p w14:paraId="02FAF64A">
      <w:pPr>
        <w:ind w:left="-5"/>
        <w:rPr>
          <w:rFonts w:hint="eastAsia"/>
        </w:rPr>
      </w:pPr>
    </w:p>
    <w:p w14:paraId="6A3F9EA1">
      <w:pPr>
        <w:ind w:left="-5"/>
        <w:rPr>
          <w:rFonts w:hint="eastAsia"/>
        </w:rPr>
      </w:pPr>
      <w:r>
        <w:rPr>
          <w:rFonts w:hint="eastAsia"/>
        </w:rPr>
        <w:t>The threatening says, "If thou eat, thou shalt die": the sentence says, "Because thou hast eaten, thou shalt die."</w:t>
      </w:r>
    </w:p>
    <w:p w14:paraId="6D36CB0E">
      <w:pPr>
        <w:ind w:left="-5"/>
        <w:rPr>
          <w:rFonts w:hint="eastAsia"/>
        </w:rPr>
      </w:pPr>
    </w:p>
    <w:p w14:paraId="72AEA253">
      <w:pPr>
        <w:ind w:left="-5"/>
        <w:rPr>
          <w:rFonts w:hint="eastAsia"/>
        </w:rPr>
      </w:pPr>
      <w:r>
        <w:rPr>
          <w:rFonts w:hint="eastAsia"/>
        </w:rPr>
        <w:t>那威胁说：“你若吃，你必死”：那判决说：“因为你吃了，你必死。”</w:t>
      </w:r>
    </w:p>
    <w:p w14:paraId="1C086E36">
      <w:pPr>
        <w:ind w:left="-5"/>
        <w:rPr>
          <w:rFonts w:hint="eastAsia"/>
        </w:rPr>
      </w:pPr>
    </w:p>
    <w:p w14:paraId="363E8F66">
      <w:pPr>
        <w:ind w:left="-5"/>
        <w:rPr>
          <w:rFonts w:hint="eastAsia"/>
        </w:rPr>
      </w:pPr>
      <w:r>
        <w:rPr>
          <w:rFonts w:hint="eastAsia"/>
        </w:rPr>
        <w:t>And Moses, who wrote the account, had no reason to doubt but that the affair would be thus understood by his readers; for such a way of speaking was well understood in those days: the history he gives us of the origin of things, abounds with it.</w:t>
      </w:r>
    </w:p>
    <w:p w14:paraId="7E9F10F3">
      <w:pPr>
        <w:ind w:left="-5"/>
        <w:rPr>
          <w:rFonts w:hint="eastAsia"/>
        </w:rPr>
      </w:pPr>
    </w:p>
    <w:p w14:paraId="7326B96B">
      <w:pPr>
        <w:ind w:left="-5"/>
        <w:rPr>
          <w:rFonts w:hint="eastAsia"/>
        </w:rPr>
      </w:pPr>
      <w:r>
        <w:rPr>
          <w:rFonts w:hint="eastAsia"/>
        </w:rPr>
        <w:t>并且，写这记述的摩西，没有理由怀疑，他的读者不会如此理解这件事；因为这样一种说法，在那些日子里，是很好理解的：他给我们的关于事物起源的历史，充满了这样的说法。</w:t>
      </w:r>
    </w:p>
    <w:p w14:paraId="34028771">
      <w:pPr>
        <w:ind w:left="-5"/>
        <w:rPr>
          <w:rFonts w:hint="eastAsia"/>
        </w:rPr>
      </w:pPr>
    </w:p>
    <w:p w14:paraId="224E52AB">
      <w:pPr>
        <w:ind w:left="-5"/>
        <w:rPr>
          <w:rFonts w:hint="eastAsia"/>
        </w:rPr>
      </w:pPr>
      <w:r>
        <w:rPr>
          <w:rFonts w:hint="eastAsia"/>
        </w:rPr>
        <w:t>Such a manner of speaking to the first of the kind, or heads of the race, having respect to the progeny, is not only used in almost everything that God said to Adam and Eve, but even in what he said to the very birds and fishes (Gen. 1:22).</w:t>
      </w:r>
    </w:p>
    <w:p w14:paraId="531DE043">
      <w:pPr>
        <w:ind w:left="-5"/>
        <w:rPr>
          <w:rFonts w:hint="eastAsia"/>
        </w:rPr>
      </w:pPr>
    </w:p>
    <w:p w14:paraId="625CE38B">
      <w:pPr>
        <w:ind w:left="-5"/>
        <w:rPr>
          <w:rFonts w:hint="eastAsia"/>
        </w:rPr>
      </w:pPr>
      <w:r>
        <w:rPr>
          <w:rFonts w:hint="eastAsia"/>
        </w:rPr>
        <w:t>这样一种，向某一种类的始祖，或某一族的元首说话，而关乎其后裔的方式，不仅在上帝对亚当和夏娃所说的几乎每一件事中被使用，甚至在祂对鸟和鱼所说的话中也被使用（创世记 1:22）。</w:t>
      </w:r>
    </w:p>
    <w:p w14:paraId="615D7DA0">
      <w:pPr>
        <w:ind w:left="-5"/>
        <w:rPr>
          <w:rFonts w:hint="eastAsia"/>
        </w:rPr>
      </w:pPr>
    </w:p>
    <w:p w14:paraId="4149A8E7">
      <w:pPr>
        <w:ind w:left="-5"/>
        <w:rPr>
          <w:rFonts w:hint="eastAsia"/>
        </w:rPr>
      </w:pPr>
      <w:r>
        <w:rPr>
          <w:rFonts w:hint="eastAsia"/>
        </w:rPr>
        <w:t>And also in what he said afterwards to Noah (Gen. 9), and to Shem, Ham, and Japheth, and Canaan (Gen. 9:25, 26, 27).</w:t>
      </w:r>
    </w:p>
    <w:p w14:paraId="5D7005EB">
      <w:pPr>
        <w:ind w:left="-5"/>
        <w:rPr>
          <w:rFonts w:hint="eastAsia"/>
        </w:rPr>
      </w:pPr>
    </w:p>
    <w:p w14:paraId="1100CAA5">
      <w:pPr>
        <w:ind w:left="-5"/>
        <w:rPr>
          <w:rFonts w:hint="eastAsia"/>
        </w:rPr>
      </w:pPr>
      <w:r>
        <w:rPr>
          <w:rFonts w:hint="eastAsia"/>
        </w:rPr>
        <w:t>并且，在祂后来对挪亚（创世记第九章），以及对闪、含、雅弗和迦南（创世记 9:25, 26, 27）所说的话中，也是如此。</w:t>
      </w:r>
    </w:p>
    <w:p w14:paraId="55CAC1B0">
      <w:pPr>
        <w:ind w:left="-5"/>
        <w:rPr>
          <w:rFonts w:hint="eastAsia"/>
        </w:rPr>
      </w:pPr>
    </w:p>
    <w:p w14:paraId="02970684">
      <w:pPr>
        <w:ind w:left="-5"/>
        <w:rPr>
          <w:rFonts w:hint="eastAsia"/>
        </w:rPr>
      </w:pPr>
      <w:r>
        <w:rPr>
          <w:rFonts w:hint="eastAsia"/>
        </w:rPr>
        <w:t>So in promises made to Abraham, in which God directed his speech to him, and spake in the second person singular, from time to time, but meant chiefly his posterity: "To thee will I give this land. In thee shall all the families of the earth be blessed," etc. etc.</w:t>
      </w:r>
    </w:p>
    <w:p w14:paraId="757CCA2C">
      <w:pPr>
        <w:ind w:left="-5"/>
        <w:rPr>
          <w:rFonts w:hint="eastAsia"/>
        </w:rPr>
      </w:pPr>
    </w:p>
    <w:p w14:paraId="74F6F74E">
      <w:pPr>
        <w:ind w:left="-5"/>
        <w:rPr>
          <w:rFonts w:hint="eastAsia"/>
        </w:rPr>
      </w:pPr>
      <w:r>
        <w:rPr>
          <w:rFonts w:hint="eastAsia"/>
        </w:rPr>
        <w:t>同样，在给亚伯拉罕的应许中，上帝时常向他说话，用第二人称单数，但主要意指他的后裔：“我要将这地赐给你。地上的万族都要因你得福，”等等。</w:t>
      </w:r>
    </w:p>
    <w:p w14:paraId="4636E1FA">
      <w:pPr>
        <w:ind w:left="-5"/>
        <w:rPr>
          <w:rFonts w:hint="eastAsia"/>
        </w:rPr>
      </w:pPr>
    </w:p>
    <w:p w14:paraId="7C56F22B">
      <w:pPr>
        <w:ind w:left="-5"/>
        <w:rPr>
          <w:rFonts w:hint="eastAsia"/>
        </w:rPr>
      </w:pPr>
      <w:r>
        <w:rPr>
          <w:rFonts w:hint="eastAsia"/>
        </w:rPr>
        <w:t>And in what is said of Ishmael, as of his person, but meant chiefly of his posterity (Gen. 6:12 and 17:20).</w:t>
      </w:r>
    </w:p>
    <w:p w14:paraId="2E3C5D26">
      <w:pPr>
        <w:ind w:left="-5"/>
        <w:rPr>
          <w:rFonts w:hint="eastAsia"/>
        </w:rPr>
      </w:pPr>
    </w:p>
    <w:p w14:paraId="506C9F26">
      <w:pPr>
        <w:ind w:left="-5"/>
        <w:rPr>
          <w:rFonts w:hint="eastAsia"/>
        </w:rPr>
      </w:pPr>
      <w:r>
        <w:rPr>
          <w:rFonts w:hint="eastAsia"/>
        </w:rPr>
        <w:t>并且，在论及以实玛利的话中，如同论及他本人，但主要意指他的后裔（创世记 6:12 和 17:20）。</w:t>
      </w:r>
    </w:p>
    <w:p w14:paraId="4160E020">
      <w:pPr>
        <w:ind w:left="-5"/>
        <w:rPr>
          <w:rFonts w:hint="eastAsia"/>
        </w:rPr>
      </w:pPr>
    </w:p>
    <w:p w14:paraId="18723055">
      <w:pPr>
        <w:ind w:left="-5"/>
        <w:rPr>
          <w:rFonts w:hint="eastAsia"/>
        </w:rPr>
      </w:pPr>
      <w:r>
        <w:rPr>
          <w:rFonts w:hint="eastAsia"/>
        </w:rPr>
        <w:t>And so in what Isaac said to Esau and Jacob, in his blessing; in which he spake to them in the second person singular; but meant chiefly their posterity.</w:t>
      </w:r>
    </w:p>
    <w:p w14:paraId="4B785DA9">
      <w:pPr>
        <w:ind w:left="-5"/>
        <w:rPr>
          <w:rFonts w:hint="eastAsia"/>
        </w:rPr>
      </w:pPr>
    </w:p>
    <w:p w14:paraId="70C24D54">
      <w:pPr>
        <w:ind w:left="-5"/>
        <w:rPr>
          <w:rFonts w:hint="eastAsia"/>
        </w:rPr>
      </w:pPr>
      <w:r>
        <w:rPr>
          <w:rFonts w:hint="eastAsia"/>
        </w:rPr>
        <w:t>同样，在以撒祝福以扫和雅各时所说的话中；他在其中用第二人称单数对他们说话；但主要意指他们的后裔。</w:t>
      </w:r>
    </w:p>
    <w:p w14:paraId="208494C6">
      <w:pPr>
        <w:ind w:left="-5"/>
        <w:rPr>
          <w:rFonts w:hint="eastAsia"/>
        </w:rPr>
      </w:pPr>
    </w:p>
    <w:p w14:paraId="0268AA55">
      <w:pPr>
        <w:ind w:left="-5"/>
        <w:rPr>
          <w:rFonts w:hint="eastAsia"/>
        </w:rPr>
      </w:pPr>
      <w:r>
        <w:rPr>
          <w:rFonts w:hint="eastAsia"/>
        </w:rPr>
        <w:t>And so for the most part in the promises made to Isaac and Jacob; and in Jacob's blessing of Ephraim and Manasseh, and of his twelve sons.</w:t>
      </w:r>
    </w:p>
    <w:p w14:paraId="3F5EB393">
      <w:pPr>
        <w:ind w:left="-5"/>
        <w:rPr>
          <w:rFonts w:hint="eastAsia"/>
        </w:rPr>
      </w:pPr>
    </w:p>
    <w:p w14:paraId="18D6E6C7">
      <w:pPr>
        <w:ind w:left="-5"/>
        <w:rPr>
          <w:rFonts w:hint="eastAsia"/>
        </w:rPr>
      </w:pPr>
      <w:r>
        <w:rPr>
          <w:rFonts w:hint="eastAsia"/>
        </w:rPr>
        <w:t>并且，在给以撒和雅各的应许中，大部分也是如此；以及在雅各祝福以法莲和玛拿西，以及他的十二个儿子时，也是如此。</w:t>
      </w:r>
    </w:p>
    <w:p w14:paraId="6CF9513F">
      <w:pPr>
        <w:ind w:left="-5"/>
        <w:rPr>
          <w:rFonts w:hint="eastAsia"/>
        </w:rPr>
      </w:pPr>
    </w:p>
    <w:p w14:paraId="5744CC29">
      <w:pPr>
        <w:ind w:left="-5"/>
        <w:rPr>
          <w:rFonts w:hint="eastAsia"/>
        </w:rPr>
      </w:pPr>
      <w:r>
        <w:rPr>
          <w:rFonts w:hint="eastAsia"/>
        </w:rPr>
        <w:t>But I shall take notice of one or two things further shewing that Adam's posterity were included in God's establishment with him, and the threatening denounced for his sin; and that the calamities which come upon them in consequence of his sin, are brought on them as punishments.</w:t>
      </w:r>
    </w:p>
    <w:p w14:paraId="481BC428">
      <w:pPr>
        <w:ind w:left="-5"/>
        <w:rPr>
          <w:rFonts w:hint="eastAsia"/>
        </w:rPr>
      </w:pPr>
    </w:p>
    <w:p w14:paraId="7FCBA998">
      <w:pPr>
        <w:ind w:left="-5"/>
        <w:rPr>
          <w:rFonts w:hint="eastAsia"/>
        </w:rPr>
      </w:pPr>
      <w:r>
        <w:rPr>
          <w:rFonts w:hint="eastAsia"/>
        </w:rPr>
        <w:t>但我将再指出一两件事，表明亚当的后裔，被包含在上帝与他所立的约中，以及为他的罪所宣告的威胁中；并且，因他的罪而临到他们的灾祸，是作为惩罚临到他们的。</w:t>
      </w:r>
    </w:p>
    <w:p w14:paraId="760B18D4">
      <w:pPr>
        <w:ind w:left="-5"/>
        <w:rPr>
          <w:rFonts w:hint="eastAsia"/>
        </w:rPr>
      </w:pPr>
    </w:p>
    <w:p w14:paraId="18F5BAD0">
      <w:pPr>
        <w:ind w:left="-5"/>
        <w:rPr>
          <w:rFonts w:hint="eastAsia"/>
        </w:rPr>
      </w:pPr>
      <w:r>
        <w:rPr>
          <w:rFonts w:hint="eastAsia"/>
        </w:rPr>
        <w:t>This is evident from the curse on the ground; which if it be any curse at all comes equally on Adam's posterity with himself.</w:t>
      </w:r>
    </w:p>
    <w:p w14:paraId="0E38DDC7">
      <w:pPr>
        <w:ind w:left="-5"/>
        <w:rPr>
          <w:rFonts w:hint="eastAsia"/>
        </w:rPr>
      </w:pPr>
    </w:p>
    <w:p w14:paraId="0C42C9E8">
      <w:pPr>
        <w:ind w:left="-5"/>
        <w:rPr>
          <w:rFonts w:hint="eastAsia"/>
        </w:rPr>
      </w:pPr>
      <w:r>
        <w:rPr>
          <w:rFonts w:hint="eastAsia"/>
        </w:rPr>
        <w:t>这从对地的咒诅中可以清楚地看出；如果这真是咒诅，那么它同样地临到亚当的后裔，如同临到他自己。</w:t>
      </w:r>
    </w:p>
    <w:p w14:paraId="366D929B">
      <w:pPr>
        <w:ind w:left="-5"/>
        <w:rPr>
          <w:rFonts w:hint="eastAsia"/>
        </w:rPr>
      </w:pPr>
    </w:p>
    <w:p w14:paraId="051DF5AA">
      <w:pPr>
        <w:ind w:left="-5"/>
        <w:rPr>
          <w:rFonts w:hint="eastAsia"/>
        </w:rPr>
      </w:pPr>
      <w:r>
        <w:rPr>
          <w:rFonts w:hint="eastAsia"/>
        </w:rPr>
        <w:t>And if it be a curse, then against whomsoever it is designed, and on whomsoever it terminates, it comes as a punishment, and not as a blessing, so far as it comes in consequence of that sentence.</w:t>
      </w:r>
    </w:p>
    <w:p w14:paraId="6765629B">
      <w:pPr>
        <w:ind w:left="-5"/>
        <w:rPr>
          <w:rFonts w:hint="eastAsia"/>
        </w:rPr>
      </w:pPr>
    </w:p>
    <w:p w14:paraId="2261AD3A">
      <w:pPr>
        <w:ind w:left="-5"/>
        <w:rPr>
          <w:rFonts w:hint="eastAsia"/>
        </w:rPr>
      </w:pPr>
      <w:r>
        <w:rPr>
          <w:rFonts w:hint="eastAsia"/>
        </w:rPr>
        <w:t>如果这是一个咒诅，那么无论它是针对谁，无论它终止于谁，只要它是那句话的后果，它就是作为一种惩罚，而非一种祝福临到的。</w:t>
      </w:r>
    </w:p>
    <w:p w14:paraId="37CD2DDA">
      <w:pPr>
        <w:ind w:left="-5"/>
        <w:rPr>
          <w:rFonts w:hint="eastAsia"/>
        </w:rPr>
      </w:pPr>
    </w:p>
    <w:p w14:paraId="75383DAE">
      <w:pPr>
        <w:ind w:left="-5"/>
        <w:rPr>
          <w:rFonts w:hint="eastAsia"/>
        </w:rPr>
      </w:pPr>
      <w:r>
        <w:rPr>
          <w:rFonts w:hint="eastAsia"/>
        </w:rPr>
        <w:t>Dr. Taylor (p. 19) says, "A curse is pronounced upon the ground, but no curse upon the woman and the man."</w:t>
      </w:r>
    </w:p>
    <w:p w14:paraId="370D6158">
      <w:pPr>
        <w:ind w:left="-5"/>
        <w:rPr>
          <w:rFonts w:hint="eastAsia"/>
        </w:rPr>
      </w:pPr>
    </w:p>
    <w:p w14:paraId="0A433CB7">
      <w:pPr>
        <w:ind w:left="-5"/>
        <w:rPr>
          <w:rFonts w:hint="eastAsia"/>
        </w:rPr>
      </w:pPr>
      <w:r>
        <w:rPr>
          <w:rFonts w:hint="eastAsia"/>
        </w:rPr>
        <w:t>泰勒博士说（第19页），“咒诅被宣告在地，但没有咒诅在那女人和那男人身上。”</w:t>
      </w:r>
    </w:p>
    <w:p w14:paraId="296B3110">
      <w:pPr>
        <w:ind w:left="-5"/>
        <w:rPr>
          <w:rFonts w:hint="eastAsia"/>
        </w:rPr>
      </w:pPr>
    </w:p>
    <w:p w14:paraId="18AAA030">
      <w:pPr>
        <w:ind w:left="-5"/>
        <w:rPr>
          <w:rFonts w:hint="eastAsia"/>
        </w:rPr>
      </w:pPr>
      <w:r>
        <w:rPr>
          <w:rFonts w:hint="eastAsia"/>
        </w:rPr>
        <w:t>And in pp. 321, 322 he insists, that the ground only was cursed, and not the man: just as though a curse could terminate on lifeless, senseless earth!</w:t>
      </w:r>
    </w:p>
    <w:p w14:paraId="04A85535">
      <w:pPr>
        <w:ind w:left="-5"/>
        <w:rPr>
          <w:rFonts w:hint="eastAsia"/>
        </w:rPr>
      </w:pPr>
    </w:p>
    <w:p w14:paraId="51DD46FA">
      <w:pPr>
        <w:ind w:left="-5"/>
        <w:rPr>
          <w:rFonts w:hint="eastAsia"/>
        </w:rPr>
      </w:pPr>
      <w:r>
        <w:rPr>
          <w:rFonts w:hint="eastAsia"/>
        </w:rPr>
        <w:t>并且在第321、322页，他坚持说，唯独地被咒诅，而非人：仿佛咒诅能终止于毫无生命、毫无感觉的地！</w:t>
      </w:r>
    </w:p>
    <w:p w14:paraId="0D8E067D">
      <w:pPr>
        <w:ind w:left="-5"/>
        <w:rPr>
          <w:rFonts w:hint="eastAsia"/>
        </w:rPr>
      </w:pPr>
    </w:p>
    <w:p w14:paraId="61FC5075">
      <w:pPr>
        <w:ind w:left="-5"/>
        <w:rPr>
          <w:rFonts w:hint="eastAsia"/>
        </w:rPr>
      </w:pPr>
      <w:r>
        <w:rPr>
          <w:rFonts w:hint="eastAsia"/>
        </w:rPr>
        <w:t>To understand this curse otherwise than as terminating upon man, through the ground, would be as senseless as to suppose the meaning to be "The ground shall be punished, and shall be miserable for thy sake."</w:t>
      </w:r>
    </w:p>
    <w:p w14:paraId="7D079AF7">
      <w:pPr>
        <w:ind w:left="-5"/>
        <w:rPr>
          <w:rFonts w:hint="eastAsia"/>
        </w:rPr>
      </w:pPr>
    </w:p>
    <w:p w14:paraId="01D174FB">
      <w:pPr>
        <w:ind w:left="-5"/>
        <w:rPr>
          <w:rFonts w:hint="eastAsia"/>
        </w:rPr>
      </w:pPr>
      <w:r>
        <w:rPr>
          <w:rFonts w:hint="eastAsia"/>
        </w:rPr>
        <w:t>将这个咒诅，理解为并非藉着地，而终止于人，这将是同样地毫无意义，如同假设其意思是“地必为你的缘故受罚，并必为你的缘故变得悲惨。”</w:t>
      </w:r>
    </w:p>
    <w:p w14:paraId="50488B44">
      <w:pPr>
        <w:ind w:left="-5"/>
        <w:rPr>
          <w:rFonts w:hint="eastAsia"/>
        </w:rPr>
      </w:pPr>
    </w:p>
    <w:p w14:paraId="26813CBD">
      <w:pPr>
        <w:ind w:left="-5"/>
        <w:rPr>
          <w:rFonts w:hint="eastAsia"/>
        </w:rPr>
      </w:pPr>
      <w:r>
        <w:rPr>
          <w:rFonts w:hint="eastAsia"/>
        </w:rPr>
        <w:t>Our author interprets the curse on the ground, of its being encumbered with noxious weeds: but would these weeds have been any curse on the ground, if there had been no inhabitants, or if the inhabitants had been of such a nature, that these weeds should not have been noxious, but useful to 'em?</w:t>
      </w:r>
    </w:p>
    <w:p w14:paraId="7BD7A465">
      <w:pPr>
        <w:ind w:left="-5"/>
        <w:rPr>
          <w:rFonts w:hint="eastAsia"/>
        </w:rPr>
      </w:pPr>
    </w:p>
    <w:p w14:paraId="731F9111">
      <w:pPr>
        <w:ind w:left="-5"/>
        <w:rPr>
          <w:rFonts w:hint="eastAsia"/>
        </w:rPr>
      </w:pPr>
      <w:r>
        <w:rPr>
          <w:rFonts w:hint="eastAsia"/>
        </w:rPr>
        <w:t>我们的作者将地的咒诅，解释为它长满了有害的杂草：但如果没有居民，或者居民的本性，是使这些杂草对他们非但无害，反而有益的，那么这些杂草还会是对地的任何咒诅吗？</w:t>
      </w:r>
    </w:p>
    <w:p w14:paraId="10A35E4C">
      <w:pPr>
        <w:ind w:left="-5"/>
        <w:rPr>
          <w:rFonts w:hint="eastAsia"/>
        </w:rPr>
      </w:pPr>
    </w:p>
    <w:p w14:paraId="226164A8">
      <w:pPr>
        <w:ind w:left="-5"/>
        <w:rPr>
          <w:rFonts w:hint="eastAsia"/>
        </w:rPr>
      </w:pPr>
      <w:r>
        <w:rPr>
          <w:rFonts w:hint="eastAsia"/>
        </w:rPr>
        <w:t>It is said (Deut. 28:17), "Cursed shall be thy basket and thy store": and would he not be thought to talk very ridiculously, who should say, "Here is a curse upon the basket; but not a word of any curse upon the owner": and therefore we have no reason at all to look upon it as any punishment upon him, or any testimony of God's displeasure towards him!</w:t>
      </w:r>
    </w:p>
    <w:p w14:paraId="0DE69B90">
      <w:pPr>
        <w:ind w:left="-5"/>
        <w:rPr>
          <w:rFonts w:hint="eastAsia"/>
        </w:rPr>
      </w:pPr>
    </w:p>
    <w:p w14:paraId="5AC1DDFD">
      <w:pPr>
        <w:ind w:left="-5"/>
        <w:rPr>
          <w:rFonts w:hint="eastAsia"/>
        </w:rPr>
      </w:pPr>
      <w:r>
        <w:rPr>
          <w:rFonts w:hint="eastAsia"/>
        </w:rPr>
        <w:t>经上说（申命记 28:17），“你的筐子和你的抟面盆都必受咒诅”：如果有人说，“这里有对筐子的咒诅；但没有一句话说对主人有任何咒诅”：因此我们完全没有理由，将此视为对他的任何惩罚，或上帝对他不悦的任何见证！这样说的人，岂不是被认为说话非常荒谬吗？</w:t>
      </w:r>
    </w:p>
    <w:p w14:paraId="1F1B7020">
      <w:pPr>
        <w:ind w:left="-5"/>
        <w:rPr>
          <w:rFonts w:hint="eastAsia"/>
        </w:rPr>
      </w:pPr>
    </w:p>
    <w:p w14:paraId="68F03F07">
      <w:pPr>
        <w:ind w:left="-5"/>
        <w:rPr>
          <w:rFonts w:hint="eastAsia"/>
        </w:rPr>
      </w:pPr>
      <w:r>
        <w:rPr>
          <w:rFonts w:hint="eastAsia"/>
        </w:rPr>
        <w:t>How plain is it, that when lifeless things, which are not capable of either benefit or suffering, are said to be cursed or blessed with regard to sensible beings, that use or possess these things, or have connection with them, the meaning must be, that these sensible beings are cursed or blessed in the other, or with respect to them?</w:t>
      </w:r>
    </w:p>
    <w:p w14:paraId="327FFA30">
      <w:pPr>
        <w:ind w:left="-5"/>
        <w:rPr>
          <w:rFonts w:hint="eastAsia"/>
        </w:rPr>
      </w:pPr>
    </w:p>
    <w:p w14:paraId="385F5FB1">
      <w:pPr>
        <w:ind w:left="-5"/>
        <w:rPr>
          <w:rFonts w:hint="eastAsia"/>
        </w:rPr>
      </w:pPr>
      <w:r>
        <w:rPr>
          <w:rFonts w:hint="eastAsia"/>
        </w:rPr>
        <w:t>当毫无生命的、不能受惠也不能受苦的事物，被说成是相对于使用或拥有这些事物，或与它们有关联的有感之物，而被咒诅或祝福时，其意思必然是，这些有感之物，在另一物中，或就另一物而言，是被咒诅或祝福的，这是何等清楚？</w:t>
      </w:r>
    </w:p>
    <w:p w14:paraId="56C4C3D5">
      <w:pPr>
        <w:ind w:left="-5"/>
        <w:rPr>
          <w:rFonts w:hint="eastAsia"/>
        </w:rPr>
      </w:pPr>
    </w:p>
    <w:p w14:paraId="2E3BE762">
      <w:pPr>
        <w:ind w:left="-5"/>
        <w:rPr>
          <w:rFonts w:hint="eastAsia"/>
        </w:rPr>
      </w:pPr>
      <w:r>
        <w:rPr>
          <w:rFonts w:hint="eastAsia"/>
        </w:rPr>
        <w:t>In Ex. 23:25 'tis said, "He shall bless thy bread and thy water."</w:t>
      </w:r>
    </w:p>
    <w:p w14:paraId="60749E51">
      <w:pPr>
        <w:ind w:left="-5"/>
        <w:rPr>
          <w:rFonts w:hint="eastAsia"/>
        </w:rPr>
      </w:pPr>
    </w:p>
    <w:p w14:paraId="5B5C81F1">
      <w:pPr>
        <w:ind w:left="-5"/>
        <w:rPr>
          <w:rFonts w:hint="eastAsia"/>
        </w:rPr>
      </w:pPr>
      <w:r>
        <w:rPr>
          <w:rFonts w:hint="eastAsia"/>
        </w:rPr>
        <w:t>在出埃及记 23:25 说，“祂必赐福与你的粮与你的水。”</w:t>
      </w:r>
    </w:p>
    <w:p w14:paraId="7006E225">
      <w:pPr>
        <w:ind w:left="-5"/>
        <w:rPr>
          <w:rFonts w:hint="eastAsia"/>
        </w:rPr>
      </w:pPr>
    </w:p>
    <w:p w14:paraId="4A5C62C7">
      <w:pPr>
        <w:ind w:left="-5"/>
        <w:rPr>
          <w:rFonts w:hint="eastAsia"/>
        </w:rPr>
      </w:pPr>
      <w:r>
        <w:rPr>
          <w:rFonts w:hint="eastAsia"/>
        </w:rPr>
        <w:t>And I suppose, never anybody yet proceeded to such a degree of subtlety in distinguishing, as to say, "Here is a blessing on the bread and the water, which went into the possessors' mouths, but no blessing on them."</w:t>
      </w:r>
    </w:p>
    <w:p w14:paraId="07F9E878">
      <w:pPr>
        <w:ind w:left="-5"/>
        <w:rPr>
          <w:rFonts w:hint="eastAsia"/>
        </w:rPr>
      </w:pPr>
    </w:p>
    <w:p w14:paraId="7E8892F9">
      <w:pPr>
        <w:ind w:left="-5"/>
        <w:rPr>
          <w:rFonts w:hint="eastAsia"/>
        </w:rPr>
      </w:pPr>
      <w:r>
        <w:rPr>
          <w:rFonts w:hint="eastAsia"/>
        </w:rPr>
        <w:t>我想，从未有人曾进行到如此微妙的区分，以至说，“这里有对进入拥有者口中的饼和水的祝福，但没有对他们的祝福。”</w:t>
      </w:r>
    </w:p>
    <w:p w14:paraId="52C5467E">
      <w:pPr>
        <w:ind w:left="-5"/>
        <w:rPr>
          <w:rFonts w:hint="eastAsia"/>
        </w:rPr>
      </w:pPr>
    </w:p>
    <w:p w14:paraId="521DB994">
      <w:pPr>
        <w:ind w:left="-5"/>
        <w:rPr>
          <w:rFonts w:hint="eastAsia"/>
        </w:rPr>
      </w:pPr>
      <w:r>
        <w:rPr>
          <w:rFonts w:hint="eastAsia"/>
        </w:rPr>
        <w:t>To make such a distinction with regard to the curse God pronounced on the ground, would in some respects be more unreasonable, because God is express in explaining the matter, declaring that it was for man's sake, expressly referring this curse to him, as being with respect to him, and for the sake of his guilt; and as consisting in the sorrow and suffering he should have from it: "In sorrow shalt thou eat of it … thorns and thistles shall it bring forth to thee."</w:t>
      </w:r>
    </w:p>
    <w:p w14:paraId="3C7973A1">
      <w:pPr>
        <w:ind w:left="-5"/>
        <w:rPr>
          <w:rFonts w:hint="eastAsia"/>
        </w:rPr>
      </w:pPr>
    </w:p>
    <w:p w14:paraId="662CECB8">
      <w:pPr>
        <w:ind w:left="-5"/>
        <w:rPr>
          <w:rFonts w:hint="eastAsia"/>
        </w:rPr>
      </w:pPr>
      <w:r>
        <w:rPr>
          <w:rFonts w:hint="eastAsia"/>
        </w:rPr>
        <w:t>就上帝对地所宣告的咒诅，作如此的区分，在某些方面，将是更不合理的，因为上帝在解释此事上，是明确的，宣告那是为人的缘故，明确地将这咒诅归于他，是就他而言，并为他的罪责的缘故；并且，这咒诅在于他将从中受到的悲伤和痛苦：“你必汗流满面才得糊口……地必给你长出荆棘和蒺藜来。”</w:t>
      </w:r>
    </w:p>
    <w:p w14:paraId="49E6DC50">
      <w:pPr>
        <w:ind w:left="-5"/>
        <w:rPr>
          <w:rFonts w:hint="eastAsia"/>
        </w:rPr>
      </w:pPr>
    </w:p>
    <w:p w14:paraId="2222ADCF">
      <w:pPr>
        <w:ind w:left="-5"/>
        <w:rPr>
          <w:rFonts w:hint="eastAsia"/>
        </w:rPr>
      </w:pPr>
      <w:r>
        <w:rPr>
          <w:rFonts w:hint="eastAsia"/>
        </w:rPr>
        <w:t>So that God's own words tell us where the curse terminates.</w:t>
      </w:r>
    </w:p>
    <w:p w14:paraId="381C8CC9">
      <w:pPr>
        <w:ind w:left="-5"/>
        <w:rPr>
          <w:rFonts w:hint="eastAsia"/>
        </w:rPr>
      </w:pPr>
    </w:p>
    <w:p w14:paraId="787A87C5">
      <w:pPr>
        <w:ind w:left="-5"/>
        <w:rPr>
          <w:rFonts w:hint="eastAsia"/>
        </w:rPr>
      </w:pPr>
      <w:r>
        <w:rPr>
          <w:rFonts w:hint="eastAsia"/>
        </w:rPr>
        <w:t>因此，上帝自己的话告诉我们，那咒诅终止于何处。</w:t>
      </w:r>
    </w:p>
    <w:p w14:paraId="530740A4">
      <w:pPr>
        <w:ind w:left="-5"/>
        <w:rPr>
          <w:rFonts w:hint="eastAsia"/>
        </w:rPr>
      </w:pPr>
    </w:p>
    <w:p w14:paraId="2FC4DFFC">
      <w:pPr>
        <w:ind w:left="-5"/>
        <w:rPr>
          <w:rFonts w:hint="eastAsia"/>
        </w:rPr>
      </w:pPr>
      <w:r>
        <w:rPr>
          <w:rFonts w:hint="eastAsia"/>
        </w:rPr>
        <w:t>The words are parallel with those in Deut. 28:16, but only more plain and explicit, "Cursed shalt thou be in the field" or in the ground.</w:t>
      </w:r>
    </w:p>
    <w:p w14:paraId="0DF72FAC">
      <w:pPr>
        <w:ind w:left="-5"/>
        <w:rPr>
          <w:rFonts w:hint="eastAsia"/>
        </w:rPr>
      </w:pPr>
    </w:p>
    <w:p w14:paraId="770ECF9B">
      <w:pPr>
        <w:ind w:left="-5"/>
        <w:rPr>
          <w:rFonts w:hint="eastAsia"/>
        </w:rPr>
      </w:pPr>
      <w:r>
        <w:rPr>
          <w:rFonts w:hint="eastAsia"/>
        </w:rPr>
        <w:t>这些话，与申命记28:16中的话是平行的，只是更清楚和更明确，“你在田间也必受咒诅”，或在地里。</w:t>
      </w:r>
    </w:p>
    <w:p w14:paraId="1F165DA3">
      <w:pPr>
        <w:ind w:left="-5"/>
        <w:rPr>
          <w:rFonts w:hint="eastAsia"/>
        </w:rPr>
      </w:pPr>
    </w:p>
    <w:p w14:paraId="7FB12046">
      <w:pPr>
        <w:ind w:left="-5"/>
        <w:rPr>
          <w:rFonts w:hint="eastAsia"/>
        </w:rPr>
      </w:pPr>
      <w:r>
        <w:rPr>
          <w:rFonts w:hint="eastAsia"/>
        </w:rPr>
        <w:t>If this part of the sentence was pronounced under no notion of any curse or punishment at all upon mankind, but on the contrary, as making an alteration in the ground, that should be for the better, as to them; that instead of the sweet, but tempting, pernicious fruits of paradise, it might produce wholesome fruits, more for the health of the soul; that it might bring forth thorns and thistles, as excellent medicines, to prevent or cure mortal distempers, diseases which would issue in eternal death; I say, if what was pronounced was under this notion, then it was a blesssing on the ground, and not a curse; and it might more properly have been said, "Blessed shall the ground be for thy sake—I will make a happy change in it, that it may be a habitation more fit for a creature so infirm, and so apt to be overcome with temptation, as thou art."</w:t>
      </w:r>
    </w:p>
    <w:p w14:paraId="60AA66E7">
      <w:pPr>
        <w:ind w:left="-5"/>
        <w:rPr>
          <w:rFonts w:hint="eastAsia"/>
        </w:rPr>
      </w:pPr>
    </w:p>
    <w:p w14:paraId="35C358D7">
      <w:pPr>
        <w:ind w:left="-5"/>
        <w:rPr>
          <w:rFonts w:hint="eastAsia"/>
        </w:rPr>
      </w:pPr>
      <w:r>
        <w:rPr>
          <w:rFonts w:hint="eastAsia"/>
        </w:rPr>
        <w:t>如果这句话的这一部分，并非在任何对人类的咒诅或惩罚的观念下宣告的，相反，是在对地作一种改变，对他们而言是更好的；使它，代替乐园甜美、但诱人、有害的果实，可以结出有益的果实，更有利于灵魂的健康；使它，可以生出荆棘和蒺藜，作为卓越的药物，来预防或治疗致命的疾病，即那将导致永死的疾病；我说，如果所宣告的是在这样的观念下，那么它就是对地的祝福，而非咒诅；并且，或许更恰当地，可以如此说，“地必为你的缘故受祝福——我必在其中作一个幸福的改变，使它能成为一个更适合像你这样软弱、如此容易被试探胜过的受造物的居所。”</w:t>
      </w:r>
    </w:p>
    <w:p w14:paraId="262DA4AE">
      <w:pPr>
        <w:ind w:left="-5"/>
        <w:rPr>
          <w:rFonts w:hint="eastAsia"/>
        </w:rPr>
      </w:pPr>
    </w:p>
    <w:p w14:paraId="3B351305">
      <w:pPr>
        <w:ind w:left="-5"/>
        <w:rPr>
          <w:rFonts w:hint="eastAsia"/>
        </w:rPr>
      </w:pPr>
      <w:r>
        <w:rPr>
          <w:rFonts w:hint="eastAsia"/>
        </w:rPr>
        <w:t>The event makes it evident, that in pronouncing this curse, God had as much respect to Adam's posterity, as to himself: and so it was understood by his pious posterity, before the flood; as appears by what Lamech, the father of Noah, says (Gen. 5:29), "And he called his name Noah; saying 'This same shall comfort us concerning our work, and the toil of our hands, because of the ground which the Lord hath cursed.' "</w:t>
      </w:r>
    </w:p>
    <w:p w14:paraId="5138C4DB">
      <w:pPr>
        <w:ind w:left="-5"/>
        <w:rPr>
          <w:rFonts w:hint="eastAsia"/>
        </w:rPr>
      </w:pPr>
    </w:p>
    <w:p w14:paraId="5AD1FF73">
      <w:pPr>
        <w:ind w:left="-5"/>
        <w:rPr>
          <w:rFonts w:hint="eastAsia"/>
        </w:rPr>
      </w:pPr>
      <w:r>
        <w:rPr>
          <w:rFonts w:hint="eastAsia"/>
        </w:rPr>
        <w:t>这事件显明，在宣告这咒诅时，上帝对亚当的后裔，与对他自己，有同样的关怀：并且，在他敬虔的后裔，在洪水之前，也是如此理解的；这从挪亚的父亲拉麦所说的话中可以看出（创世记 5:29），“他就给他起名叫挪亚；说：‘这一个必为我们的工作，和我们手中的劳苦，安慰我们，因为地受了耶和华的咒诅。’”</w:t>
      </w:r>
    </w:p>
    <w:p w14:paraId="441F15CB">
      <w:pPr>
        <w:ind w:left="-5"/>
        <w:rPr>
          <w:rFonts w:hint="eastAsia"/>
        </w:rPr>
      </w:pPr>
    </w:p>
    <w:p w14:paraId="5017E5A7">
      <w:pPr>
        <w:ind w:left="-5"/>
        <w:rPr>
          <w:rFonts w:hint="eastAsia"/>
        </w:rPr>
      </w:pPr>
      <w:r>
        <w:rPr>
          <w:rFonts w:hint="eastAsia"/>
        </w:rPr>
        <w:t>Another thing which argues that Adam's posterity were included in the threatening of death, and that our first parents understood, when fallen, that the tempter, in persuading them to eat the forbidden fruit, had aimed at the punishment and ruin of both them and their posterity, and had procured it, is Adam's immediately giving his wife that new name, Eve, or Life, on the promise or intimation of the disappointment and overthrow of the tempter in that matter, by her seed; which Adam understood to be by his procuring life; not only for themselves, but for many of their posterity, and thereby delivering them from that death and ruin which the serpent had brought upon them.</w:t>
      </w:r>
    </w:p>
    <w:p w14:paraId="0E0E79BC">
      <w:pPr>
        <w:ind w:left="-5"/>
        <w:rPr>
          <w:rFonts w:hint="eastAsia"/>
        </w:rPr>
      </w:pPr>
    </w:p>
    <w:p w14:paraId="4C09E201">
      <w:pPr>
        <w:ind w:left="-5"/>
        <w:rPr>
          <w:rFonts w:hint="eastAsia"/>
        </w:rPr>
      </w:pPr>
      <w:r>
        <w:rPr>
          <w:rFonts w:hint="eastAsia"/>
        </w:rPr>
        <w:t>另一件能论证亚当的后裔被包含在死亡的威胁中，以及我们的始祖在堕落后，明白那试探者，在劝他们吃禁果时，是旨在惩罚和毁灭他们和他们的后裔，并且已得逞的事，是亚当，在得到那试探者在那件事上，将藉她的后裔而受挫败和倾覆的应许或暗示时，立即给他的妻子起了那个新名，夏娃，或生命；亚当理解这应许，是藉着他获得生命；不仅为他们自己，也为他们许多的后裔，并因此将他们从那蛇藉着诱惑他们始祖犯罪而加给他们的死亡和毁灭中拯救出来。</w:t>
      </w:r>
    </w:p>
    <w:p w14:paraId="234837A1">
      <w:pPr>
        <w:ind w:left="-5"/>
        <w:rPr>
          <w:rFonts w:hint="eastAsia"/>
        </w:rPr>
      </w:pPr>
    </w:p>
    <w:p w14:paraId="59CADB37">
      <w:pPr>
        <w:ind w:left="-5"/>
        <w:rPr>
          <w:rFonts w:hint="eastAsia"/>
        </w:rPr>
      </w:pPr>
      <w:r>
        <w:rPr>
          <w:rFonts w:hint="eastAsia"/>
        </w:rPr>
        <w:t>Those that should be thus delivered, and obtain life, Adam calls the living: and because he observed, by what God had said, that deliverance and life was to be by the seed of the woman, he therefore remarks, that "she is the mother of all living," and thereupon gives her a new name, calls her Chavah, "Life" (Gen. 3:20).</w:t>
      </w:r>
    </w:p>
    <w:p w14:paraId="1922D3C7">
      <w:pPr>
        <w:ind w:left="-5"/>
        <w:rPr>
          <w:rFonts w:hint="eastAsia"/>
        </w:rPr>
      </w:pPr>
    </w:p>
    <w:p w14:paraId="39A66A17">
      <w:pPr>
        <w:ind w:left="-5"/>
        <w:rPr>
          <w:rFonts w:hint="eastAsia"/>
        </w:rPr>
      </w:pPr>
      <w:r>
        <w:rPr>
          <w:rFonts w:hint="eastAsia"/>
        </w:rPr>
        <w:t>那些将如此得救，并得着生命的人，亚当称之为“活人”：并且，因为他从上帝所说的话中，观察到，拯救和生命，将是藉着女人的后裔而来的，他因此说，“她是众生之母，”并因此给她起了一个新名，称她为夏娃，“生命”（创世记 3:20）。</w:t>
      </w:r>
    </w:p>
    <w:p w14:paraId="5163CE19">
      <w:pPr>
        <w:ind w:left="-5"/>
        <w:rPr>
          <w:rFonts w:hint="eastAsia"/>
        </w:rPr>
      </w:pPr>
    </w:p>
    <w:p w14:paraId="67D0A572">
      <w:pPr>
        <w:ind w:left="-5"/>
        <w:rPr>
          <w:rFonts w:hint="eastAsia"/>
        </w:rPr>
      </w:pPr>
      <w:r>
        <w:rPr>
          <w:rFonts w:hint="eastAsia"/>
        </w:rPr>
        <w:t>There is a great deal of evidence, that this is the occasion of Adam's giving his wife her new name.</w:t>
      </w:r>
    </w:p>
    <w:p w14:paraId="02E96B05">
      <w:pPr>
        <w:ind w:left="-5"/>
        <w:rPr>
          <w:rFonts w:hint="eastAsia"/>
        </w:rPr>
      </w:pPr>
    </w:p>
    <w:p w14:paraId="47363805">
      <w:pPr>
        <w:ind w:left="-5"/>
        <w:rPr>
          <w:rFonts w:hint="eastAsia"/>
        </w:rPr>
      </w:pPr>
      <w:r>
        <w:rPr>
          <w:rFonts w:hint="eastAsia"/>
        </w:rPr>
        <w:t>有大量的证据表明，这就是亚当给他妻子起新名的缘由。</w:t>
      </w:r>
    </w:p>
    <w:p w14:paraId="2A241DA5">
      <w:pPr>
        <w:ind w:left="-5"/>
        <w:rPr>
          <w:rFonts w:hint="eastAsia"/>
        </w:rPr>
      </w:pPr>
    </w:p>
    <w:p w14:paraId="1B3495AF">
      <w:pPr>
        <w:ind w:left="-5"/>
        <w:rPr>
          <w:rFonts w:hint="eastAsia"/>
        </w:rPr>
      </w:pPr>
      <w:r>
        <w:rPr>
          <w:rFonts w:hint="eastAsia"/>
        </w:rPr>
        <w:t>This was her new honor, and the greatest honor, at least in her present state, that the Redeemer was to be of her seed.</w:t>
      </w:r>
    </w:p>
    <w:p w14:paraId="760AD7BD">
      <w:pPr>
        <w:ind w:left="-5"/>
        <w:rPr>
          <w:rFonts w:hint="eastAsia"/>
        </w:rPr>
      </w:pPr>
    </w:p>
    <w:p w14:paraId="7573C113">
      <w:pPr>
        <w:ind w:left="-5"/>
        <w:rPr>
          <w:rFonts w:hint="eastAsia"/>
        </w:rPr>
      </w:pPr>
      <w:r>
        <w:rPr>
          <w:rFonts w:hint="eastAsia"/>
        </w:rPr>
        <w:t>这是她的新荣耀，并且是最大的荣耀，至少在她现今的状态下，是救赎主将是她的后裔。</w:t>
      </w:r>
    </w:p>
    <w:p w14:paraId="0F848EB6">
      <w:pPr>
        <w:ind w:left="-5"/>
        <w:rPr>
          <w:rFonts w:hint="eastAsia"/>
        </w:rPr>
      </w:pPr>
    </w:p>
    <w:p w14:paraId="6BE1F828">
      <w:pPr>
        <w:ind w:left="-5"/>
        <w:rPr>
          <w:rFonts w:hint="eastAsia"/>
        </w:rPr>
      </w:pPr>
      <w:r>
        <w:rPr>
          <w:rFonts w:hint="eastAsia"/>
        </w:rPr>
        <w:t>New names were wont to be given for something that was the person's peculiar honor.</w:t>
      </w:r>
    </w:p>
    <w:p w14:paraId="76224695">
      <w:pPr>
        <w:ind w:left="-5"/>
        <w:rPr>
          <w:rFonts w:hint="eastAsia"/>
        </w:rPr>
      </w:pPr>
    </w:p>
    <w:p w14:paraId="23F5CDA6">
      <w:pPr>
        <w:ind w:left="-5"/>
        <w:rPr>
          <w:rFonts w:hint="eastAsia"/>
        </w:rPr>
      </w:pPr>
      <w:r>
        <w:rPr>
          <w:rFonts w:hint="eastAsia"/>
        </w:rPr>
        <w:t>新名，向来是为某人特殊的荣耀而赐的。</w:t>
      </w:r>
    </w:p>
    <w:p w14:paraId="15E6EF8F">
      <w:pPr>
        <w:ind w:left="-5"/>
        <w:rPr>
          <w:rFonts w:hint="eastAsia"/>
        </w:rPr>
      </w:pPr>
    </w:p>
    <w:p w14:paraId="44D61B5F">
      <w:pPr>
        <w:ind w:left="-5"/>
        <w:rPr>
          <w:rFonts w:hint="eastAsia"/>
        </w:rPr>
      </w:pPr>
      <w:r>
        <w:rPr>
          <w:rFonts w:hint="eastAsia"/>
        </w:rPr>
        <w:t>So it was with regard to the new names of Abraham, Sarah, and Israel.</w:t>
      </w:r>
    </w:p>
    <w:p w14:paraId="09826A94">
      <w:pPr>
        <w:ind w:left="-5"/>
        <w:rPr>
          <w:rFonts w:hint="eastAsia"/>
        </w:rPr>
      </w:pPr>
    </w:p>
    <w:p w14:paraId="0BEF0BE6">
      <w:pPr>
        <w:ind w:left="-5"/>
        <w:rPr>
          <w:rFonts w:hint="eastAsia"/>
        </w:rPr>
      </w:pPr>
      <w:r>
        <w:rPr>
          <w:rFonts w:hint="eastAsia"/>
        </w:rPr>
        <w:t>就亚伯拉罕、撒拉和以色列的新名而言，就是如此。</w:t>
      </w:r>
    </w:p>
    <w:p w14:paraId="39411A5B">
      <w:pPr>
        <w:ind w:left="-5"/>
        <w:rPr>
          <w:rFonts w:hint="eastAsia"/>
        </w:rPr>
      </w:pPr>
    </w:p>
    <w:p w14:paraId="606CC825">
      <w:pPr>
        <w:ind w:left="-5"/>
        <w:rPr>
          <w:rFonts w:hint="eastAsia"/>
        </w:rPr>
      </w:pPr>
      <w:r>
        <w:rPr>
          <w:rFonts w:hint="eastAsia"/>
        </w:rPr>
        <w:t>Dr. Taylor himself (Key no. 255) observes, that they who are saved by Christ, are called the</w:t>
      </w:r>
    </w:p>
    <w:p w14:paraId="3C1B6710">
      <w:pPr>
        <w:ind w:left="-5"/>
        <w:rPr>
          <w:rFonts w:hint="eastAsia"/>
        </w:rPr>
      </w:pPr>
    </w:p>
    <w:p w14:paraId="56B5404A">
      <w:pPr>
        <w:ind w:left="-5"/>
        <w:rPr>
          <w:rFonts w:hint="eastAsia"/>
        </w:rPr>
      </w:pPr>
      <w:r>
        <w:rPr>
          <w:rFonts w:hint="eastAsia"/>
        </w:rPr>
        <w:t>泰勒博士自己也观察到（《钥匙》第255条），那些藉着基督得救的人，被称为</w:t>
      </w:r>
    </w:p>
    <w:p w14:paraId="213034EF">
      <w:pPr>
        <w:ind w:left="-5"/>
        <w:rPr>
          <w:rFonts w:hint="eastAsia"/>
        </w:rPr>
      </w:pPr>
    </w:p>
    <w:p w14:paraId="210A8264">
      <w:pPr>
        <w:ind w:left="-5"/>
        <w:rPr>
          <w:rFonts w:hint="eastAsia"/>
        </w:rPr>
      </w:pPr>
      <w:r>
        <w:rPr>
          <w:rFonts w:hint="eastAsia"/>
        </w:rPr>
        <w:t>Livers. οἱ ζῶντες (2 Cor. 4:11). The living, or, they that live.</w:t>
      </w:r>
    </w:p>
    <w:p w14:paraId="58A51681">
      <w:pPr>
        <w:ind w:left="-5"/>
        <w:rPr>
          <w:rFonts w:hint="eastAsia"/>
        </w:rPr>
      </w:pPr>
    </w:p>
    <w:p w14:paraId="7B7BD729">
      <w:pPr>
        <w:ind w:left="-5"/>
        <w:rPr>
          <w:rFonts w:hint="eastAsia"/>
        </w:rPr>
      </w:pPr>
      <w:r>
        <w:rPr>
          <w:rFonts w:hint="eastAsia"/>
        </w:rPr>
        <w:t>活人。οἱ ζῶντες (哥林多后书 4:11)。活人，或，那些活着的人。</w:t>
      </w:r>
    </w:p>
    <w:p w14:paraId="2AB3BD81">
      <w:pPr>
        <w:ind w:left="-5"/>
        <w:rPr>
          <w:rFonts w:hint="eastAsia"/>
        </w:rPr>
      </w:pPr>
    </w:p>
    <w:p w14:paraId="4ECBE465">
      <w:pPr>
        <w:ind w:left="-5"/>
        <w:rPr>
          <w:rFonts w:hint="eastAsia"/>
        </w:rPr>
      </w:pPr>
      <w:r>
        <w:rPr>
          <w:rFonts w:hint="eastAsia"/>
        </w:rPr>
        <w:t>So we find in the Old Testament, the righteous are called by the name of the living (Ps. 69:28).</w:t>
      </w:r>
    </w:p>
    <w:p w14:paraId="4DF9B401">
      <w:pPr>
        <w:ind w:left="-5"/>
        <w:rPr>
          <w:rFonts w:hint="eastAsia"/>
        </w:rPr>
      </w:pPr>
    </w:p>
    <w:p w14:paraId="26AF786C">
      <w:pPr>
        <w:ind w:left="-5"/>
        <w:rPr>
          <w:rFonts w:hint="eastAsia"/>
        </w:rPr>
      </w:pPr>
      <w:r>
        <w:rPr>
          <w:rFonts w:hint="eastAsia"/>
        </w:rPr>
        <w:t>所以我们在旧约中发现，义人被称为活人（诗篇 69:28）。</w:t>
      </w:r>
    </w:p>
    <w:p w14:paraId="70C6047C">
      <w:pPr>
        <w:ind w:left="-5"/>
        <w:rPr>
          <w:rFonts w:hint="eastAsia"/>
        </w:rPr>
      </w:pPr>
    </w:p>
    <w:p w14:paraId="6111790C">
      <w:pPr>
        <w:ind w:left="-5"/>
        <w:rPr>
          <w:rFonts w:hint="eastAsia"/>
        </w:rPr>
      </w:pPr>
      <w:r>
        <w:rPr>
          <w:rFonts w:hint="eastAsia"/>
        </w:rPr>
        <w:t>"Let them be blotted out of the book of the living, and not be written with the righteous."</w:t>
      </w:r>
    </w:p>
    <w:p w14:paraId="3A74C830">
      <w:pPr>
        <w:ind w:left="-5"/>
        <w:rPr>
          <w:rFonts w:hint="eastAsia"/>
        </w:rPr>
      </w:pPr>
    </w:p>
    <w:p w14:paraId="587BB424">
      <w:pPr>
        <w:ind w:left="-5"/>
        <w:rPr>
          <w:rFonts w:hint="eastAsia"/>
        </w:rPr>
      </w:pPr>
      <w:r>
        <w:rPr>
          <w:rFonts w:hint="eastAsia"/>
        </w:rPr>
        <w:t>“愿他们从生命册上被涂抹，不得与义人同列。”</w:t>
      </w:r>
    </w:p>
    <w:p w14:paraId="194A3914">
      <w:pPr>
        <w:ind w:left="-5"/>
        <w:rPr>
          <w:rFonts w:hint="eastAsia"/>
        </w:rPr>
      </w:pPr>
    </w:p>
    <w:p w14:paraId="3ABAB487">
      <w:pPr>
        <w:ind w:left="-5"/>
        <w:rPr>
          <w:rFonts w:hint="eastAsia"/>
        </w:rPr>
      </w:pPr>
      <w:r>
        <w:rPr>
          <w:rFonts w:hint="eastAsia"/>
        </w:rPr>
        <w:t>If what Adam meant by her being the mother of all living, was only her being the mother of mankind, and gave her the name Life on that account, it were much the most likely that he would have given her this name at first; when God first united them, under that blessing, "Be fruitful and multiply," and when he had a prospect of her being the mother of mankind in a state of immortality, living indeed, living and never dying.</w:t>
      </w:r>
    </w:p>
    <w:p w14:paraId="7B42A8D1">
      <w:pPr>
        <w:ind w:left="-5"/>
        <w:rPr>
          <w:rFonts w:hint="eastAsia"/>
        </w:rPr>
      </w:pPr>
    </w:p>
    <w:p w14:paraId="64E1B733">
      <w:pPr>
        <w:ind w:left="-5"/>
        <w:rPr>
          <w:rFonts w:hint="eastAsia"/>
        </w:rPr>
      </w:pPr>
      <w:r>
        <w:rPr>
          <w:rFonts w:hint="eastAsia"/>
        </w:rPr>
        <w:t>如果亚当说她是众生之母的意思，只是她是人类之母，并因此给她起名叫生命，那么最可能的是，他本应在起初，当上帝初次使他们联合，在那祝福之下，“要生养众多”，并且当他有她将在不朽的状态中，成为人类之母的盼望，即真正地活着，活着永不死时，就给她这个名字。</w:t>
      </w:r>
    </w:p>
    <w:p w14:paraId="384F9C7C">
      <w:pPr>
        <w:ind w:left="-5"/>
        <w:rPr>
          <w:rFonts w:hint="eastAsia"/>
        </w:rPr>
      </w:pPr>
    </w:p>
    <w:p w14:paraId="36F7722D">
      <w:pPr>
        <w:ind w:left="-5"/>
        <w:rPr>
          <w:rFonts w:hint="eastAsia"/>
        </w:rPr>
      </w:pPr>
      <w:r>
        <w:rPr>
          <w:rFonts w:hint="eastAsia"/>
        </w:rPr>
        <w:t>But that Adam should at that time give her only the name of Isha, and then immediately on that melancholy change, by their coming under the sentence of death, with all their posterity, having now a new awful prospect of her being the mother of nothing but a dying race, all from generation to generation turning to dust, through her folly: I say, that immediately on this, he should change her name into Life, calling her now the mother of all living, is perfectly unaccountable.</w:t>
      </w:r>
    </w:p>
    <w:p w14:paraId="494F91E4">
      <w:pPr>
        <w:ind w:left="-5"/>
        <w:rPr>
          <w:rFonts w:hint="eastAsia"/>
        </w:rPr>
      </w:pPr>
    </w:p>
    <w:p w14:paraId="53B04698">
      <w:pPr>
        <w:ind w:left="-5"/>
        <w:rPr>
          <w:rFonts w:hint="eastAsia"/>
        </w:rPr>
      </w:pPr>
      <w:r>
        <w:rPr>
          <w:rFonts w:hint="eastAsia"/>
        </w:rPr>
        <w:t>但亚当在那时只给她起名叫 Isha，然后，就在那悲惨的改变之后，即他们和他们所有的后裔，都落在死亡的判决之下，如今又有她将只成为一个必死之族，世世代代都因她的愚昧而归于尘土的新的、可怕的前景时：我说，就在此之后，他竟将她的名字改为生命，称她为众生之母，这是全然无法解释的。</w:t>
      </w:r>
    </w:p>
    <w:p w14:paraId="05D63635">
      <w:pPr>
        <w:ind w:left="-5"/>
        <w:rPr>
          <w:rFonts w:hint="eastAsia"/>
        </w:rPr>
      </w:pPr>
    </w:p>
    <w:p w14:paraId="3539AA89">
      <w:pPr>
        <w:ind w:left="-5"/>
        <w:rPr>
          <w:rFonts w:hint="eastAsia"/>
        </w:rPr>
      </w:pPr>
      <w:r>
        <w:rPr>
          <w:rFonts w:hint="eastAsia"/>
        </w:rPr>
        <w:t>Besides, it is manifest, that it was not her being the mother of all mankind, or her relation as a mother, which she stood in to her posterity, but the quality of those she was to be the mother of, which was the thing Adam had in view, in giving his wife this new name; as appears by the name itself, which signifies Life.</w:t>
      </w:r>
    </w:p>
    <w:p w14:paraId="0155BBA2">
      <w:pPr>
        <w:ind w:left="-5"/>
        <w:rPr>
          <w:rFonts w:hint="eastAsia"/>
        </w:rPr>
      </w:pPr>
    </w:p>
    <w:p w14:paraId="7EB26A14">
      <w:pPr>
        <w:ind w:left="-5"/>
        <w:rPr>
          <w:rFonts w:hint="eastAsia"/>
        </w:rPr>
      </w:pPr>
      <w:r>
        <w:rPr>
          <w:rFonts w:hint="eastAsia"/>
        </w:rPr>
        <w:t>此外，很明显，并非她是全人类之母，或她作为母亲，与她后裔的关系，而是她将成为其母亲之人的品质，是亚当给他妻子这个新名时所着眼的；这从那名字本身，即意为生命，可以看出。</w:t>
      </w:r>
    </w:p>
    <w:p w14:paraId="42C962D9">
      <w:pPr>
        <w:ind w:left="-5"/>
        <w:rPr>
          <w:rFonts w:hint="eastAsia"/>
        </w:rPr>
      </w:pPr>
    </w:p>
    <w:p w14:paraId="2217AB9F">
      <w:pPr>
        <w:ind w:left="-5"/>
        <w:rPr>
          <w:rFonts w:hint="eastAsia"/>
        </w:rPr>
      </w:pPr>
      <w:r>
        <w:rPr>
          <w:rFonts w:hint="eastAsia"/>
        </w:rPr>
        <w:t>And if it had been only a natural and mortal life which he had in view, this was nothing distinguishing of her posterity from the brutes; for the very same name of living ones, or living things, is given from time to time in this book of Genesis to them, as in ch. 1:21, 24, 28; ch. 2:19; ch. 6:19– 7:23; 8:1 and many other places in the Bible.</w:t>
      </w:r>
    </w:p>
    <w:p w14:paraId="51C59842">
      <w:pPr>
        <w:ind w:left="-5"/>
        <w:rPr>
          <w:rFonts w:hint="eastAsia"/>
        </w:rPr>
      </w:pPr>
    </w:p>
    <w:p w14:paraId="376069E6">
      <w:pPr>
        <w:ind w:left="-5"/>
        <w:rPr>
          <w:rFonts w:hint="eastAsia"/>
        </w:rPr>
      </w:pPr>
      <w:r>
        <w:rPr>
          <w:rFonts w:hint="eastAsia"/>
        </w:rPr>
        <w:t>并且，如果他所着眼的，只是一个自然的、必死的生命，那么这就丝毫不能将她的后裔，与野兽区别开来；因为，活物这个名字，在创世记这本书中，时常被用来指它们，如在第一章21, 24, 28节；第二章19节；第六章19-7:23节；第八章1节，以及圣经中许多其他地方。</w:t>
      </w:r>
    </w:p>
    <w:p w14:paraId="24DC1B92">
      <w:pPr>
        <w:ind w:left="-5"/>
        <w:rPr>
          <w:rFonts w:hint="eastAsia"/>
        </w:rPr>
      </w:pPr>
    </w:p>
    <w:p w14:paraId="7B4FFF56">
      <w:pPr>
        <w:ind w:left="-5"/>
        <w:rPr>
          <w:rFonts w:hint="eastAsia"/>
        </w:rPr>
      </w:pPr>
      <w:r>
        <w:rPr>
          <w:rFonts w:hint="eastAsia"/>
        </w:rPr>
        <w:t>Besides, if by Life was not the quality of her posterity meant, there was nothing in it to distinguish her from Adam; for thus she was no more the mother of all living, than he was the father of all living; and she could no more properly be called by the name of Life on any such account, than he: but names are given for distinction.</w:t>
      </w:r>
    </w:p>
    <w:p w14:paraId="3CFBAA74">
      <w:pPr>
        <w:ind w:left="-5"/>
        <w:rPr>
          <w:rFonts w:hint="eastAsia"/>
        </w:rPr>
      </w:pPr>
    </w:p>
    <w:p w14:paraId="14B07831">
      <w:pPr>
        <w:ind w:left="-5"/>
        <w:rPr>
          <w:rFonts w:hint="eastAsia"/>
        </w:rPr>
      </w:pPr>
      <w:r>
        <w:rPr>
          <w:rFonts w:hint="eastAsia"/>
        </w:rPr>
        <w:t>此外，如果“生命”并非意指她后裔的品质，那么其中就没有任何事物能将她与亚当区别开来；因为，这样，她就不比他更是众生之母，而他也不比她更是众生之父；并且，她也不能因任何这样的缘由，比他更恰当地被称为生命：但名字是为区别而给的。</w:t>
      </w:r>
    </w:p>
    <w:p w14:paraId="06E8D81B">
      <w:pPr>
        <w:ind w:left="-5"/>
        <w:rPr>
          <w:rFonts w:hint="eastAsia"/>
        </w:rPr>
      </w:pPr>
    </w:p>
    <w:p w14:paraId="5B9B2F44">
      <w:pPr>
        <w:ind w:left="-5"/>
        <w:rPr>
          <w:rFonts w:hint="eastAsia"/>
        </w:rPr>
      </w:pPr>
      <w:r>
        <w:rPr>
          <w:rFonts w:hint="eastAsia"/>
        </w:rPr>
        <w:t>Doubtless Adam took notice of something distinguishing concerning her, that occasioned his giving her this new name.</w:t>
      </w:r>
    </w:p>
    <w:p w14:paraId="34520AC6">
      <w:pPr>
        <w:ind w:left="-5"/>
        <w:rPr>
          <w:rFonts w:hint="eastAsia"/>
        </w:rPr>
      </w:pPr>
    </w:p>
    <w:p w14:paraId="34DE3019">
      <w:pPr>
        <w:ind w:left="-5"/>
        <w:rPr>
          <w:rFonts w:hint="eastAsia"/>
        </w:rPr>
      </w:pPr>
      <w:r>
        <w:rPr>
          <w:rFonts w:hint="eastAsia"/>
        </w:rPr>
        <w:t>无疑，亚当注意到关于她的某些独特之处，这促使他给她这个新名。</w:t>
      </w:r>
    </w:p>
    <w:p w14:paraId="182D758B">
      <w:pPr>
        <w:ind w:left="-5"/>
        <w:rPr>
          <w:rFonts w:hint="eastAsia"/>
        </w:rPr>
      </w:pPr>
    </w:p>
    <w:p w14:paraId="368BCE95">
      <w:pPr>
        <w:ind w:left="-5"/>
        <w:rPr>
          <w:rFonts w:hint="eastAsia"/>
        </w:rPr>
      </w:pPr>
      <w:r>
        <w:rPr>
          <w:rFonts w:hint="eastAsia"/>
        </w:rPr>
        <w:t>And I think, it is exceeding natural to suppose, that as Adam had given her her first name from the manner of her creation, so he gave her her new name from redemption, and as it were new creation, through a Redeemer, of her seed.</w:t>
      </w:r>
    </w:p>
    <w:p w14:paraId="23F8B3B2">
      <w:pPr>
        <w:ind w:left="-5"/>
        <w:rPr>
          <w:rFonts w:hint="eastAsia"/>
        </w:rPr>
      </w:pPr>
    </w:p>
    <w:p w14:paraId="29875DF6">
      <w:pPr>
        <w:ind w:left="-5"/>
        <w:rPr>
          <w:rFonts w:hint="eastAsia"/>
        </w:rPr>
      </w:pPr>
      <w:r>
        <w:rPr>
          <w:rFonts w:hint="eastAsia"/>
        </w:rPr>
        <w:t>并且我认为，假设，亚当既从她的被造方式，给了她第一个名字，那么他就从救赎，以及可以说是，藉着一个救赎主，她的后裔，而有的新造，给了她新名，这是极其自然的。</w:t>
      </w:r>
    </w:p>
    <w:p w14:paraId="72413827">
      <w:pPr>
        <w:ind w:left="-5"/>
        <w:rPr>
          <w:rFonts w:hint="eastAsia"/>
        </w:rPr>
      </w:pPr>
    </w:p>
    <w:p w14:paraId="26D07CE2">
      <w:pPr>
        <w:ind w:left="-5"/>
        <w:rPr>
          <w:rFonts w:hint="eastAsia"/>
        </w:rPr>
      </w:pPr>
      <w:r>
        <w:rPr>
          <w:rFonts w:hint="eastAsia"/>
        </w:rPr>
        <w:t>And that he should give her this name from that which comforted him, with respect to the curse that God had pronounced on him and the earth, as Lamech named Noah (Gen. 5:29), saying, "This same shall comfort us concerning our work, and toil of our hands, because of the ground which the Lord hath cursed."</w:t>
      </w:r>
    </w:p>
    <w:p w14:paraId="7651B9BA">
      <w:pPr>
        <w:ind w:left="-5"/>
        <w:rPr>
          <w:rFonts w:hint="eastAsia"/>
        </w:rPr>
      </w:pPr>
    </w:p>
    <w:p w14:paraId="1D5A0A40">
      <w:pPr>
        <w:ind w:left="-5"/>
        <w:rPr>
          <w:rFonts w:hint="eastAsia"/>
        </w:rPr>
      </w:pPr>
      <w:r>
        <w:rPr>
          <w:rFonts w:hint="eastAsia"/>
        </w:rPr>
        <w:t>并且，他应当从那安慰他，就上帝对他和地所宣告的咒诅而言的事物，给她这个名字，如同拉麦给挪亚起名（创世记 5:29），说：“这一个必为我们的工作，和我们手中的劳苦，安慰我们，因为地受了耶和华的咒诅。”</w:t>
      </w:r>
    </w:p>
    <w:p w14:paraId="4715648C">
      <w:pPr>
        <w:ind w:left="-5"/>
        <w:rPr>
          <w:rFonts w:hint="eastAsia"/>
        </w:rPr>
      </w:pPr>
    </w:p>
    <w:p w14:paraId="2A133BC5">
      <w:pPr>
        <w:ind w:left="-5"/>
        <w:rPr>
          <w:rFonts w:hint="eastAsia"/>
        </w:rPr>
      </w:pPr>
      <w:r>
        <w:rPr>
          <w:rFonts w:hint="eastAsia"/>
        </w:rPr>
        <w:t>Accordingly he gave her this new name, not at her first creation, but immediately after the promise of a Redeemer, of her seed (See Gen. 3:15–20).</w:t>
      </w:r>
    </w:p>
    <w:p w14:paraId="1CE6468D">
      <w:pPr>
        <w:ind w:left="-5"/>
        <w:rPr>
          <w:rFonts w:hint="eastAsia"/>
        </w:rPr>
      </w:pPr>
    </w:p>
    <w:p w14:paraId="090F3731">
      <w:pPr>
        <w:ind w:left="-5"/>
        <w:rPr>
          <w:rFonts w:hint="eastAsia"/>
        </w:rPr>
      </w:pPr>
      <w:r>
        <w:rPr>
          <w:rFonts w:hint="eastAsia"/>
        </w:rPr>
        <w:t>因此，他给她这个新名，并非在她初被造时，而是紧接着那关于一位救赎主，她的后裔的应许之后（参看创世记 3:15-20）。</w:t>
      </w:r>
    </w:p>
    <w:p w14:paraId="4AF7F92A">
      <w:pPr>
        <w:ind w:left="-5"/>
        <w:rPr>
          <w:rFonts w:hint="eastAsia"/>
        </w:rPr>
      </w:pPr>
    </w:p>
    <w:p w14:paraId="05B7AA06">
      <w:pPr>
        <w:ind w:left="-5"/>
        <w:rPr>
          <w:rFonts w:hint="eastAsia"/>
        </w:rPr>
      </w:pPr>
      <w:r>
        <w:rPr>
          <w:rFonts w:hint="eastAsia"/>
        </w:rPr>
        <w:t>Now as to the consequence which I infer from Adam's giving his wife this name, on the intimation which God had given, that Satan should by her seed be overthrown and disappointed, as to his malicious design, in that deed of his which God then spake of, viz. his tempting the woman; Adam infers from it, that great numbers of mankind should be saved, whom he calls the living; they should be saved from the effects of this malicious design of the old serpent, and from that ruin which he had brought upon them by tempting their first parents to sin; and so the serpent would be, with respect to them disappointed and overthrown in his design.</w:t>
      </w:r>
    </w:p>
    <w:p w14:paraId="2C1C4600">
      <w:pPr>
        <w:ind w:left="-5"/>
        <w:rPr>
          <w:rFonts w:hint="eastAsia"/>
        </w:rPr>
      </w:pPr>
    </w:p>
    <w:p w14:paraId="32B9D83A">
      <w:pPr>
        <w:ind w:left="-5"/>
        <w:rPr>
          <w:rFonts w:hint="eastAsia"/>
        </w:rPr>
      </w:pPr>
      <w:r>
        <w:rPr>
          <w:rFonts w:hint="eastAsia"/>
        </w:rPr>
        <w:t>现在，至于我从亚当给他妻子起这个名字——这是在上帝已暗示，撒旦将藉她的后裔，在他那当时上帝所说之行为，即他诱惑那女人之事上的恶意图谋，而受挫败和倾覆时——所推断的后果；亚当由此推断，将有大批的人类得救，他称他们为“活人”；他们将从那古蛇之恶意图谋的后果中，以及从他藉着诱惑我们始祖犯罪而加给他们的毁灭中得救；因此，那蛇，就他们而言，其图谋就必受挫败和倾覆。</w:t>
      </w:r>
    </w:p>
    <w:p w14:paraId="46EB382A">
      <w:pPr>
        <w:ind w:left="-5"/>
        <w:rPr>
          <w:rFonts w:hint="eastAsia"/>
        </w:rPr>
      </w:pPr>
    </w:p>
    <w:p w14:paraId="0D0AF3BE">
      <w:pPr>
        <w:ind w:left="-5"/>
        <w:rPr>
          <w:rFonts w:hint="eastAsia"/>
        </w:rPr>
      </w:pPr>
      <w:r>
        <w:rPr>
          <w:rFonts w:hint="eastAsia"/>
        </w:rPr>
        <w:t>But how is any death or ruin, or indeed any calamity at all brought upon their posterity by Satan's malice in that temptation, if instead of that, all the death and sorrow that was consequent, was the fruit of God's fatherly love, and not Satan's malice, and was an instance of God's free and sovereign favor, such favor as Satan could not possibly foresee?</w:t>
      </w:r>
    </w:p>
    <w:p w14:paraId="42B8DC69">
      <w:pPr>
        <w:ind w:left="-5"/>
        <w:rPr>
          <w:rFonts w:hint="eastAsia"/>
        </w:rPr>
      </w:pPr>
    </w:p>
    <w:p w14:paraId="1ECCBA32">
      <w:pPr>
        <w:ind w:left="-5"/>
        <w:rPr>
          <w:rFonts w:hint="eastAsia"/>
        </w:rPr>
      </w:pPr>
      <w:r>
        <w:rPr>
          <w:rFonts w:hint="eastAsia"/>
        </w:rPr>
        <w:t>但如果不是如此，而所有随之而来的死亡和悲伤，都是上帝父爱的果子，而非撒旦的恶意，并且是上帝白白和至高恩惠的一个例子，是撒旦绝不可能预见的恩惠，那么，在那试探中，撒旦的恶意，又如何能给他们的后裔带来任何死亡或毁灭，或诚然任何灾难呢？</w:t>
      </w:r>
    </w:p>
    <w:p w14:paraId="4FE37B6C">
      <w:pPr>
        <w:ind w:left="-5"/>
        <w:rPr>
          <w:rFonts w:hint="eastAsia"/>
        </w:rPr>
      </w:pPr>
    </w:p>
    <w:p w14:paraId="09BFD139">
      <w:pPr>
        <w:ind w:left="-5"/>
        <w:rPr>
          <w:rFonts w:hint="eastAsia"/>
        </w:rPr>
      </w:pPr>
      <w:r>
        <w:rPr>
          <w:rFonts w:hint="eastAsia"/>
        </w:rPr>
        <w:t>And if multitudes of Eve's posterity are saved, from either spiritual or temporal death, by a Redeemer, of her seed, how is that any disappointment of Satan's design, in tempting our first parents?</w:t>
      </w:r>
    </w:p>
    <w:p w14:paraId="0A1DDB11">
      <w:pPr>
        <w:ind w:left="-5"/>
        <w:rPr>
          <w:rFonts w:hint="eastAsia"/>
        </w:rPr>
      </w:pPr>
    </w:p>
    <w:p w14:paraId="18CA0CE7">
      <w:pPr>
        <w:ind w:left="-5"/>
        <w:rPr>
          <w:rFonts w:hint="eastAsia"/>
        </w:rPr>
      </w:pPr>
      <w:r>
        <w:rPr>
          <w:rFonts w:hint="eastAsia"/>
        </w:rPr>
        <w:t>如果夏娃的众多后裔，藉着一位救赎主，她的后裔，从属灵或属世的死中得救，这又如何能挫败撒旦诱惑我们始祖的图谋呢？</w:t>
      </w:r>
    </w:p>
    <w:p w14:paraId="616D97A8">
      <w:pPr>
        <w:ind w:left="-5"/>
        <w:rPr>
          <w:rFonts w:hint="eastAsia"/>
        </w:rPr>
      </w:pPr>
    </w:p>
    <w:p w14:paraId="7671A69C">
      <w:pPr>
        <w:ind w:left="-5"/>
        <w:rPr>
          <w:rFonts w:hint="eastAsia"/>
        </w:rPr>
      </w:pPr>
      <w:r>
        <w:rPr>
          <w:rFonts w:hint="eastAsia"/>
        </w:rPr>
        <w:t>How came he to have any such thing in view, as the death of Adam's and Eve's posterity, by tempting them to sin, or any expectation that their death would be the consequence, unless he knew that they were included in the threatening?</w:t>
      </w:r>
    </w:p>
    <w:p w14:paraId="4740ADA3">
      <w:pPr>
        <w:ind w:left="-5"/>
        <w:rPr>
          <w:rFonts w:hint="eastAsia"/>
        </w:rPr>
      </w:pPr>
    </w:p>
    <w:p w14:paraId="2B07942D">
      <w:pPr>
        <w:ind w:left="-5"/>
        <w:rPr>
          <w:rFonts w:hint="eastAsia"/>
        </w:rPr>
      </w:pPr>
      <w:r>
        <w:rPr>
          <w:rFonts w:hint="eastAsia"/>
        </w:rPr>
        <w:t>他如何会着眼于任何像亚当和夏娃后裔之死这样的事，藉着诱惑他们犯罪，或有任何期望，他们的死将是其后果，除非他知道，他们是被包含在那威胁中？</w:t>
      </w:r>
    </w:p>
    <w:p w14:paraId="656EC93A">
      <w:pPr>
        <w:ind w:left="-5"/>
        <w:rPr>
          <w:rFonts w:hint="eastAsia"/>
        </w:rPr>
      </w:pPr>
    </w:p>
    <w:p w14:paraId="2E95AE00">
      <w:pPr>
        <w:ind w:left="-5"/>
        <w:rPr>
          <w:rFonts w:hint="eastAsia"/>
        </w:rPr>
      </w:pPr>
      <w:r>
        <w:rPr>
          <w:rFonts w:hint="eastAsia"/>
        </w:rPr>
        <w:t>Some have objected against Adam's posterity's being included in the threatening delivered to Adam, that the threatening itself was inconsistent with his having any posterity: it being that he should die on the day that he sinned.</w:t>
      </w:r>
    </w:p>
    <w:p w14:paraId="128CB68E">
      <w:pPr>
        <w:ind w:left="-5"/>
        <w:rPr>
          <w:rFonts w:hint="eastAsia"/>
        </w:rPr>
      </w:pPr>
    </w:p>
    <w:p w14:paraId="32C212E9">
      <w:pPr>
        <w:ind w:left="-5"/>
        <w:rPr>
          <w:rFonts w:hint="eastAsia"/>
        </w:rPr>
      </w:pPr>
      <w:r>
        <w:rPr>
          <w:rFonts w:hint="eastAsia"/>
        </w:rPr>
        <w:t>有些人反对说，亚当的后裔被包含在传达给亚当的威胁中，因为那威胁本身，与他有任何后裔是不相符的：即他犯罪的日子，他必死。</w:t>
      </w:r>
    </w:p>
    <w:p w14:paraId="108267E1">
      <w:pPr>
        <w:ind w:left="-5"/>
        <w:rPr>
          <w:rFonts w:hint="eastAsia"/>
        </w:rPr>
      </w:pPr>
    </w:p>
    <w:p w14:paraId="4F2A41FC">
      <w:pPr>
        <w:ind w:left="-5"/>
        <w:rPr>
          <w:rFonts w:hint="eastAsia"/>
        </w:rPr>
      </w:pPr>
      <w:r>
        <w:rPr>
          <w:rFonts w:hint="eastAsia"/>
        </w:rPr>
        <w:t>To this I answer, that the threatening was not inconsistent with his having posterity, on two accounts:</w:t>
      </w:r>
    </w:p>
    <w:p w14:paraId="528C8341">
      <w:pPr>
        <w:ind w:left="-5"/>
        <w:rPr>
          <w:rFonts w:hint="eastAsia"/>
        </w:rPr>
      </w:pPr>
    </w:p>
    <w:p w14:paraId="00BA6596">
      <w:pPr>
        <w:ind w:left="-5"/>
        <w:rPr>
          <w:rFonts w:hint="eastAsia"/>
        </w:rPr>
      </w:pPr>
      <w:r>
        <w:rPr>
          <w:rFonts w:hint="eastAsia"/>
        </w:rPr>
        <w:t>对此我回答，那威胁与他有后裔，并不相符，原因有二：</w:t>
      </w:r>
    </w:p>
    <w:p w14:paraId="7B9830CC">
      <w:pPr>
        <w:ind w:left="-5"/>
        <w:rPr>
          <w:rFonts w:hint="eastAsia"/>
        </w:rPr>
      </w:pPr>
    </w:p>
    <w:p w14:paraId="567A6961">
      <w:pPr>
        <w:ind w:left="-5"/>
        <w:rPr>
          <w:rFonts w:hint="eastAsia"/>
        </w:rPr>
      </w:pPr>
      <w:r>
        <w:rPr>
          <w:rFonts w:hint="eastAsia"/>
        </w:rPr>
        <w:t>I. Those words, "In the day thou eatest thereof thou shalt surely die," according to the use of such-like expressions among the Hebrews, don't signify immediate death, or that the execution shall be within twenty-four hours from the commission of the fact; nor did God by those words, limit himself as to the time of executing the threatened punishment; but that was still left to God's pleasure.</w:t>
      </w:r>
    </w:p>
    <w:p w14:paraId="33DA304C">
      <w:pPr>
        <w:ind w:left="-5"/>
        <w:rPr>
          <w:rFonts w:hint="eastAsia"/>
        </w:rPr>
      </w:pPr>
    </w:p>
    <w:p w14:paraId="4C8933B5">
      <w:pPr>
        <w:ind w:left="-5"/>
        <w:rPr>
          <w:rFonts w:hint="eastAsia"/>
        </w:rPr>
      </w:pPr>
      <w:r>
        <w:rPr>
          <w:rFonts w:hint="eastAsia"/>
        </w:rPr>
        <w:t>一、 “你吃的日子必定死”这些话，根据希伯来人对这类表达的用法，并非意指立即的死，或那执行必将在犯事后二十四小时内；上帝也并非用那些话，来限制祂自己执行那被威胁之惩罚的时间；而是那时间仍留给上帝的旨意。</w:t>
      </w:r>
    </w:p>
    <w:p w14:paraId="6427E0B7">
      <w:pPr>
        <w:ind w:left="-5"/>
        <w:rPr>
          <w:rFonts w:hint="eastAsia"/>
        </w:rPr>
      </w:pPr>
    </w:p>
    <w:p w14:paraId="18DCE33A">
      <w:pPr>
        <w:ind w:left="-5"/>
        <w:rPr>
          <w:rFonts w:hint="eastAsia"/>
        </w:rPr>
      </w:pPr>
      <w:r>
        <w:rPr>
          <w:rFonts w:hint="eastAsia"/>
        </w:rPr>
        <w:t>Such a phrase, according to the idiom of the Hebrew tongue, signifies no more than these two things:</w:t>
      </w:r>
    </w:p>
    <w:p w14:paraId="5D05077D">
      <w:pPr>
        <w:ind w:left="-5"/>
        <w:rPr>
          <w:rFonts w:hint="eastAsia"/>
        </w:rPr>
      </w:pPr>
    </w:p>
    <w:p w14:paraId="4EE51D50">
      <w:pPr>
        <w:ind w:left="-5"/>
        <w:rPr>
          <w:rFonts w:hint="eastAsia"/>
        </w:rPr>
      </w:pPr>
      <w:r>
        <w:rPr>
          <w:rFonts w:hint="eastAsia"/>
        </w:rPr>
        <w:t>这样一种短语，根据希伯来语的习语，只表示这两件事：</w:t>
      </w:r>
    </w:p>
    <w:p w14:paraId="694D1F70">
      <w:pPr>
        <w:ind w:left="-5"/>
        <w:rPr>
          <w:rFonts w:hint="eastAsia"/>
        </w:rPr>
      </w:pPr>
    </w:p>
    <w:p w14:paraId="0EAB556A">
      <w:pPr>
        <w:ind w:left="-5"/>
        <w:rPr>
          <w:rFonts w:hint="eastAsia"/>
        </w:rPr>
      </w:pPr>
      <w:r>
        <w:rPr>
          <w:rFonts w:hint="eastAsia"/>
        </w:rPr>
        <w:t>1.A real connection between the sin and the punishment.</w:t>
      </w:r>
    </w:p>
    <w:p w14:paraId="2F3968F4">
      <w:pPr>
        <w:ind w:left="-5"/>
        <w:rPr>
          <w:rFonts w:hint="eastAsia"/>
        </w:rPr>
      </w:pPr>
    </w:p>
    <w:p w14:paraId="72291EFA">
      <w:pPr>
        <w:ind w:left="-5"/>
        <w:rPr>
          <w:rFonts w:hint="eastAsia"/>
        </w:rPr>
      </w:pPr>
      <w:r>
        <w:rPr>
          <w:rFonts w:hint="eastAsia"/>
        </w:rPr>
        <w:t>1. 罪与罚之间的一种真实联系。</w:t>
      </w:r>
    </w:p>
    <w:p w14:paraId="6952C900">
      <w:pPr>
        <w:ind w:left="-5"/>
        <w:rPr>
          <w:rFonts w:hint="eastAsia"/>
        </w:rPr>
      </w:pPr>
    </w:p>
    <w:p w14:paraId="63DD4F05">
      <w:pPr>
        <w:ind w:left="-5"/>
        <w:rPr>
          <w:rFonts w:hint="eastAsia"/>
        </w:rPr>
      </w:pPr>
      <w:r>
        <w:rPr>
          <w:rFonts w:hint="eastAsia"/>
        </w:rPr>
        <w:t>So Ezek.33:12, 13, "The righteousness of the righteous shall not deliver him in the day of his transgression. As for the wickedness of the wicked, he shall not fall thereby in the day that he turneth from his wickedness: neither shall the righteous be able to live … in the day that he sinneth: … but for his iniquity that he hath committed, he shall die for it."</w:t>
      </w:r>
    </w:p>
    <w:p w14:paraId="48836A91">
      <w:pPr>
        <w:ind w:left="-5"/>
        <w:rPr>
          <w:rFonts w:hint="eastAsia"/>
        </w:rPr>
      </w:pPr>
    </w:p>
    <w:p w14:paraId="3679C97F">
      <w:pPr>
        <w:ind w:left="-5"/>
        <w:rPr>
          <w:rFonts w:hint="eastAsia"/>
        </w:rPr>
      </w:pPr>
      <w:r>
        <w:rPr>
          <w:rFonts w:hint="eastAsia"/>
        </w:rPr>
        <w:t>所以以西结书33:12, 13，“义人的义，在他犯罪的日子，不能救他。至于恶人的恶，在他转离他恶行的日子，必不致因此跌倒：义人也不能……在他犯罪的日子，活着……但他所犯的罪，必因此死亡。”</w:t>
      </w:r>
    </w:p>
    <w:p w14:paraId="5E8A791C">
      <w:pPr>
        <w:ind w:left="-5"/>
        <w:rPr>
          <w:rFonts w:hint="eastAsia"/>
        </w:rPr>
      </w:pPr>
    </w:p>
    <w:p w14:paraId="7683FF4B">
      <w:pPr>
        <w:ind w:left="-5"/>
        <w:rPr>
          <w:rFonts w:hint="eastAsia"/>
        </w:rPr>
      </w:pPr>
      <w:r>
        <w:rPr>
          <w:rFonts w:hint="eastAsia"/>
        </w:rPr>
        <w:t>Here 'tis said, that in the day he sinneth, he shall not be able to live, but he shall die; not signifying the time when death shall be executed upon him, but the connection between his sin and death; such a connection as in our present common use of language is signified by the adverb of time, "when"; as if one should say, "According to the laws of our nation, so long as a man behaves himself as a good subject, he may live; but when he turns rebel, he must die": not signifying the hour, day, or month, in which he must be executed, but only the connection between his crime and death.</w:t>
      </w:r>
    </w:p>
    <w:p w14:paraId="1195BB57">
      <w:pPr>
        <w:ind w:left="-5"/>
        <w:rPr>
          <w:rFonts w:hint="eastAsia"/>
        </w:rPr>
      </w:pPr>
    </w:p>
    <w:p w14:paraId="46D2E398">
      <w:pPr>
        <w:ind w:left="-5"/>
        <w:rPr>
          <w:rFonts w:hint="eastAsia"/>
        </w:rPr>
      </w:pPr>
      <w:r>
        <w:rPr>
          <w:rFonts w:hint="eastAsia"/>
        </w:rPr>
        <w:t>在此说，在他犯罪的日子，他必不能活，而必死；并非意指死亡何时在他身上执行，而是指他的罪与死之间的联系；这样一种联系，在我们现今普遍的语言用法中，是由时间副词“当”来表示的；如同有人会说：“根据我们国家的法律，只要一个人行为像一个好公民，他就可以活着；但当他反叛时，他就必须死”：并非意指他必须在哪时、哪日或哪月被处决，而只是指他的罪行与死之间的联系。</w:t>
      </w:r>
    </w:p>
    <w:p w14:paraId="0E4A1F01">
      <w:pPr>
        <w:ind w:left="-5"/>
        <w:rPr>
          <w:rFonts w:hint="eastAsia"/>
        </w:rPr>
      </w:pPr>
    </w:p>
    <w:p w14:paraId="468A0E23">
      <w:pPr>
        <w:ind w:left="-5"/>
        <w:rPr>
          <w:rFonts w:hint="eastAsia"/>
        </w:rPr>
      </w:pPr>
      <w:r>
        <w:rPr>
          <w:rFonts w:hint="eastAsia"/>
        </w:rPr>
        <w:t>2.Another thing which seems to be signified by such an expressionis, that Adam should be exposed to death for one transgression, without waiting on him to try him the second time.</w:t>
      </w:r>
    </w:p>
    <w:p w14:paraId="56331DBF">
      <w:pPr>
        <w:ind w:left="-5"/>
        <w:rPr>
          <w:rFonts w:hint="eastAsia"/>
        </w:rPr>
      </w:pPr>
    </w:p>
    <w:p w14:paraId="25BBB279">
      <w:pPr>
        <w:ind w:left="-5"/>
        <w:rPr>
          <w:rFonts w:hint="eastAsia"/>
        </w:rPr>
      </w:pPr>
      <w:r>
        <w:rPr>
          <w:rFonts w:hint="eastAsia"/>
        </w:rPr>
        <w:t>2. 这样一种表达似乎还表示另一件事，即亚当将因一次过犯而面临死亡，而无需等候第二次试验他。</w:t>
      </w:r>
    </w:p>
    <w:p w14:paraId="22E31FFC">
      <w:pPr>
        <w:ind w:left="-5"/>
        <w:rPr>
          <w:rFonts w:hint="eastAsia"/>
        </w:rPr>
      </w:pPr>
    </w:p>
    <w:p w14:paraId="7F17E4F9">
      <w:pPr>
        <w:ind w:left="-5"/>
        <w:rPr>
          <w:rFonts w:hint="eastAsia"/>
        </w:rPr>
      </w:pPr>
      <w:r>
        <w:rPr>
          <w:rFonts w:hint="eastAsia"/>
        </w:rPr>
        <w:t>If he eat of that tree, he should immediately fall under condemnation, though afterwards he might abstain ever so strictly.</w:t>
      </w:r>
    </w:p>
    <w:p w14:paraId="177ECCA8">
      <w:pPr>
        <w:ind w:left="-5"/>
        <w:rPr>
          <w:rFonts w:hint="eastAsia"/>
        </w:rPr>
      </w:pPr>
    </w:p>
    <w:p w14:paraId="08EAE06E">
      <w:pPr>
        <w:ind w:left="-5"/>
        <w:rPr>
          <w:rFonts w:hint="eastAsia"/>
        </w:rPr>
      </w:pPr>
      <w:r>
        <w:rPr>
          <w:rFonts w:hint="eastAsia"/>
        </w:rPr>
        <w:t>如果他吃了那树的果子，他将立即落在定罪之下，即便后来他可能极其严格地禁戒。</w:t>
      </w:r>
    </w:p>
    <w:p w14:paraId="7D65D3FE">
      <w:pPr>
        <w:ind w:left="-5"/>
        <w:rPr>
          <w:rFonts w:hint="eastAsia"/>
        </w:rPr>
      </w:pPr>
    </w:p>
    <w:p w14:paraId="10848F23">
      <w:pPr>
        <w:ind w:left="-5"/>
        <w:rPr>
          <w:rFonts w:hint="eastAsia"/>
        </w:rPr>
      </w:pPr>
      <w:r>
        <w:rPr>
          <w:rFonts w:hint="eastAsia"/>
        </w:rPr>
        <w:t>In this respect, the words are much of the same force with those words of Solomon to Shimei (1 Kgs. 2:37), "For it shall be that on the day that thou goest out, and passest over the brook Kidron, thou shalt know for certain, that thou shalt surely die."</w:t>
      </w:r>
    </w:p>
    <w:p w14:paraId="788E3B76">
      <w:pPr>
        <w:ind w:left="-5"/>
        <w:rPr>
          <w:rFonts w:hint="eastAsia"/>
        </w:rPr>
      </w:pPr>
    </w:p>
    <w:p w14:paraId="6FE01213">
      <w:pPr>
        <w:ind w:left="-5"/>
        <w:rPr>
          <w:rFonts w:hint="eastAsia"/>
        </w:rPr>
      </w:pPr>
      <w:r>
        <w:rPr>
          <w:rFonts w:hint="eastAsia"/>
        </w:rPr>
        <w:t>在这一方面，这些话的力量，与所罗门对示每所说的话（列王纪上 2:37）大致相同，“因为你出去过汲沦溪的那日，你当确实地知道，你必死无疑。”</w:t>
      </w:r>
    </w:p>
    <w:p w14:paraId="4EBA7683">
      <w:pPr>
        <w:ind w:left="-5"/>
        <w:rPr>
          <w:rFonts w:hint="eastAsia"/>
        </w:rPr>
      </w:pPr>
    </w:p>
    <w:p w14:paraId="1DC9C13F">
      <w:pPr>
        <w:ind w:left="-5"/>
        <w:rPr>
          <w:rFonts w:hint="eastAsia"/>
        </w:rPr>
      </w:pPr>
      <w:r>
        <w:rPr>
          <w:rFonts w:hint="eastAsia"/>
        </w:rPr>
        <w:t>Not meaning, that he should certainly be executed on that day, but that he should be assuredly liable to death for the first offense, and that he should not have another trial, to see whether he would go over the brook Kidron a second time.</w:t>
      </w:r>
    </w:p>
    <w:p w14:paraId="7FF72EC8">
      <w:pPr>
        <w:ind w:left="-5"/>
        <w:rPr>
          <w:rFonts w:hint="eastAsia"/>
        </w:rPr>
      </w:pPr>
    </w:p>
    <w:p w14:paraId="13876BD7">
      <w:pPr>
        <w:ind w:left="-5"/>
        <w:rPr>
          <w:rFonts w:hint="eastAsia"/>
        </w:rPr>
      </w:pPr>
      <w:r>
        <w:rPr>
          <w:rFonts w:hint="eastAsia"/>
        </w:rPr>
        <w:t>并非意指，他必然在那日被处决，而是他必然要因第一次冒犯而当死，并且他不会有第二次试验，来看他是否会第二次过汲沦溪。</w:t>
      </w:r>
    </w:p>
    <w:p w14:paraId="2C883951">
      <w:pPr>
        <w:ind w:left="-5"/>
        <w:rPr>
          <w:rFonts w:hint="eastAsia"/>
        </w:rPr>
      </w:pPr>
    </w:p>
    <w:p w14:paraId="5573D4F3">
      <w:pPr>
        <w:ind w:left="-5"/>
        <w:rPr>
          <w:rFonts w:hint="eastAsia"/>
        </w:rPr>
      </w:pPr>
      <w:r>
        <w:rPr>
          <w:rFonts w:hint="eastAsia"/>
        </w:rPr>
        <w:t>And then besides,</w:t>
      </w:r>
    </w:p>
    <w:p w14:paraId="55502070">
      <w:pPr>
        <w:ind w:left="-5"/>
        <w:rPr>
          <w:rFonts w:hint="eastAsia"/>
        </w:rPr>
      </w:pPr>
    </w:p>
    <w:p w14:paraId="45904DA2">
      <w:pPr>
        <w:ind w:left="-5"/>
        <w:rPr>
          <w:rFonts w:hint="eastAsia"/>
        </w:rPr>
      </w:pPr>
      <w:r>
        <w:rPr>
          <w:rFonts w:hint="eastAsia"/>
        </w:rPr>
        <w:t>并且此外，</w:t>
      </w:r>
    </w:p>
    <w:p w14:paraId="5CC65A78">
      <w:pPr>
        <w:ind w:left="-5"/>
        <w:rPr>
          <w:rFonts w:hint="eastAsia"/>
        </w:rPr>
      </w:pPr>
    </w:p>
    <w:p w14:paraId="7601BF96">
      <w:pPr>
        <w:ind w:left="-5"/>
        <w:rPr>
          <w:rFonts w:hint="eastAsia"/>
        </w:rPr>
      </w:pPr>
      <w:r>
        <w:rPr>
          <w:rFonts w:hint="eastAsia"/>
        </w:rPr>
        <w:t>II. If the words had implied, that Adam should die that very day, within 24 or 12 hours, or that moment that he transgressed, yet it will by no means follow, that God obliged himself to execute the punishment in its utmost extent on that day.</w:t>
      </w:r>
    </w:p>
    <w:p w14:paraId="6F149418">
      <w:pPr>
        <w:ind w:left="-5"/>
        <w:rPr>
          <w:rFonts w:hint="eastAsia"/>
        </w:rPr>
      </w:pPr>
    </w:p>
    <w:p w14:paraId="76C4D65E">
      <w:pPr>
        <w:ind w:left="-5"/>
        <w:rPr>
          <w:rFonts w:hint="eastAsia"/>
        </w:rPr>
      </w:pPr>
      <w:r>
        <w:rPr>
          <w:rFonts w:hint="eastAsia"/>
        </w:rPr>
        <w:t>二、 如果那话暗示，亚当将在那同一日，即二十四或十二小时内，或在他过犯的那一刻死去，那也绝不意味着，上帝有义务在那一日，将惩罚执行到其极致。</w:t>
      </w:r>
    </w:p>
    <w:p w14:paraId="236112FE">
      <w:pPr>
        <w:ind w:left="-5"/>
        <w:rPr>
          <w:rFonts w:hint="eastAsia"/>
        </w:rPr>
      </w:pPr>
    </w:p>
    <w:p w14:paraId="58B407BC">
      <w:pPr>
        <w:ind w:left="-5"/>
        <w:rPr>
          <w:rFonts w:hint="eastAsia"/>
        </w:rPr>
      </w:pPr>
      <w:r>
        <w:rPr>
          <w:rFonts w:hint="eastAsia"/>
        </w:rPr>
        <w:t>The sentence was in great part executed immediately; he then died spiritually; he lost his innocence and original righteousness, and the favor of God; a dismal alteration was made in his soul, by the loss of that holy divine principle, which was in the highest sense the life of the soul.</w:t>
      </w:r>
    </w:p>
    <w:p w14:paraId="20BF1F84">
      <w:pPr>
        <w:ind w:left="-5"/>
        <w:rPr>
          <w:rFonts w:hint="eastAsia"/>
        </w:rPr>
      </w:pPr>
    </w:p>
    <w:p w14:paraId="0428D09A">
      <w:pPr>
        <w:ind w:left="-5"/>
        <w:rPr>
          <w:rFonts w:hint="eastAsia"/>
        </w:rPr>
      </w:pPr>
      <w:r>
        <w:rPr>
          <w:rFonts w:hint="eastAsia"/>
        </w:rPr>
        <w:t>那判决，大部分是立即执行的；他那时在灵里死了；他失去了他的无辜和原始的义，以及上帝的恩惠；他的灵魂，因失去了那个在最高意义上是灵魂生命的、圣洁神圣的原则，而发生了一个悲惨的改变。</w:t>
      </w:r>
    </w:p>
    <w:p w14:paraId="34B60462">
      <w:pPr>
        <w:ind w:left="-5"/>
        <w:rPr>
          <w:rFonts w:hint="eastAsia"/>
        </w:rPr>
      </w:pPr>
    </w:p>
    <w:p w14:paraId="104A428A">
      <w:pPr>
        <w:ind w:left="-5"/>
        <w:rPr>
          <w:rFonts w:hint="eastAsia"/>
        </w:rPr>
      </w:pPr>
      <w:r>
        <w:rPr>
          <w:rFonts w:hint="eastAsia"/>
        </w:rPr>
        <w:t>In this he was truly ruined and undone that very day; becoming corrupt, miserable and helpless.</w:t>
      </w:r>
    </w:p>
    <w:p w14:paraId="2C62B3AE">
      <w:pPr>
        <w:ind w:left="-5"/>
        <w:rPr>
          <w:rFonts w:hint="eastAsia"/>
        </w:rPr>
      </w:pPr>
    </w:p>
    <w:p w14:paraId="5DAE311E">
      <w:pPr>
        <w:ind w:left="-5"/>
        <w:rPr>
          <w:rFonts w:hint="eastAsia"/>
        </w:rPr>
      </w:pPr>
      <w:r>
        <w:rPr>
          <w:rFonts w:hint="eastAsia"/>
        </w:rPr>
        <w:t>在这一点上，他那一日就真正地毁灭和败坏了；变得败坏、悲惨和无助。</w:t>
      </w:r>
    </w:p>
    <w:p w14:paraId="68A22234">
      <w:pPr>
        <w:ind w:left="-5"/>
        <w:rPr>
          <w:rFonts w:hint="eastAsia"/>
        </w:rPr>
      </w:pPr>
    </w:p>
    <w:p w14:paraId="7E83E095">
      <w:pPr>
        <w:ind w:left="-5"/>
        <w:rPr>
          <w:rFonts w:hint="eastAsia"/>
        </w:rPr>
      </w:pPr>
      <w:r>
        <w:rPr>
          <w:rFonts w:hint="eastAsia"/>
        </w:rPr>
        <w:t>And I think it has been shewn, that such a spiritual death was one great thing implied in the threatening.</w:t>
      </w:r>
    </w:p>
    <w:p w14:paraId="55CD4DA2">
      <w:pPr>
        <w:ind w:left="-5"/>
        <w:rPr>
          <w:rFonts w:hint="eastAsia"/>
        </w:rPr>
      </w:pPr>
    </w:p>
    <w:p w14:paraId="545F32F5">
      <w:pPr>
        <w:ind w:left="-5"/>
        <w:rPr>
          <w:rFonts w:hint="eastAsia"/>
        </w:rPr>
      </w:pPr>
      <w:r>
        <w:rPr>
          <w:rFonts w:hint="eastAsia"/>
        </w:rPr>
        <w:t>并且我认为，已经表明，这样一种属灵的死，是那威胁中所暗示的一件大事。</w:t>
      </w:r>
    </w:p>
    <w:p w14:paraId="6C3EF199">
      <w:pPr>
        <w:ind w:left="-5"/>
        <w:rPr>
          <w:rFonts w:hint="eastAsia"/>
        </w:rPr>
      </w:pPr>
    </w:p>
    <w:p w14:paraId="0FA04A4C">
      <w:pPr>
        <w:ind w:left="-5"/>
        <w:rPr>
          <w:rFonts w:hint="eastAsia"/>
        </w:rPr>
      </w:pPr>
      <w:r>
        <w:rPr>
          <w:rFonts w:hint="eastAsia"/>
        </w:rPr>
        <w:t>And the alteration then made in his body and external state, was the beginning of temporal death.</w:t>
      </w:r>
    </w:p>
    <w:p w14:paraId="5614B5D0">
      <w:pPr>
        <w:ind w:left="-5"/>
        <w:rPr>
          <w:rFonts w:hint="eastAsia"/>
        </w:rPr>
      </w:pPr>
    </w:p>
    <w:p w14:paraId="60B083AD">
      <w:pPr>
        <w:ind w:left="-5"/>
        <w:rPr>
          <w:rFonts w:hint="eastAsia"/>
        </w:rPr>
      </w:pPr>
      <w:r>
        <w:rPr>
          <w:rFonts w:hint="eastAsia"/>
        </w:rPr>
        <w:t>那时，在他身体和外在状态上所作的改变，是属世死亡的开始。</w:t>
      </w:r>
    </w:p>
    <w:p w14:paraId="364E1871">
      <w:pPr>
        <w:ind w:left="-5"/>
        <w:rPr>
          <w:rFonts w:hint="eastAsia"/>
        </w:rPr>
      </w:pPr>
    </w:p>
    <w:p w14:paraId="27F21E42">
      <w:pPr>
        <w:ind w:left="-5"/>
        <w:rPr>
          <w:rFonts w:hint="eastAsia"/>
        </w:rPr>
      </w:pPr>
      <w:r>
        <w:rPr>
          <w:rFonts w:hint="eastAsia"/>
        </w:rPr>
        <w:t>Grievous external calamity is called by the name of "death" in Scripture.</w:t>
      </w:r>
    </w:p>
    <w:p w14:paraId="0F1CA57F">
      <w:pPr>
        <w:ind w:left="-5"/>
        <w:rPr>
          <w:rFonts w:hint="eastAsia"/>
        </w:rPr>
      </w:pPr>
    </w:p>
    <w:p w14:paraId="4283EE22">
      <w:pPr>
        <w:ind w:left="-5"/>
        <w:rPr>
          <w:rFonts w:hint="eastAsia"/>
        </w:rPr>
      </w:pPr>
      <w:r>
        <w:rPr>
          <w:rFonts w:hint="eastAsia"/>
        </w:rPr>
        <w:t>重大的外在灾祸，在圣经中被称为“死”。</w:t>
      </w:r>
    </w:p>
    <w:p w14:paraId="09BD69C3">
      <w:pPr>
        <w:ind w:left="-5"/>
        <w:rPr>
          <w:rFonts w:hint="eastAsia"/>
        </w:rPr>
      </w:pPr>
    </w:p>
    <w:p w14:paraId="6073FB06">
      <w:pPr>
        <w:ind w:left="-5"/>
        <w:rPr>
          <w:rFonts w:hint="eastAsia"/>
        </w:rPr>
      </w:pPr>
      <w:r>
        <w:rPr>
          <w:rFonts w:hint="eastAsia"/>
        </w:rPr>
        <w:t>(Ex. 10:17), "Intreat the Lord that he may take away this death."</w:t>
      </w:r>
    </w:p>
    <w:p w14:paraId="14ECC831">
      <w:pPr>
        <w:ind w:left="-5"/>
        <w:rPr>
          <w:rFonts w:hint="eastAsia"/>
        </w:rPr>
      </w:pPr>
    </w:p>
    <w:p w14:paraId="0D388A74">
      <w:pPr>
        <w:ind w:left="-5"/>
        <w:rPr>
          <w:rFonts w:hint="eastAsia"/>
        </w:rPr>
      </w:pPr>
      <w:r>
        <w:rPr>
          <w:rFonts w:hint="eastAsia"/>
        </w:rPr>
        <w:t>（出埃及记 10:17），“求耶和华，使祂挪去这死。”</w:t>
      </w:r>
    </w:p>
    <w:p w14:paraId="1F82A3FF">
      <w:pPr>
        <w:ind w:left="-5"/>
        <w:rPr>
          <w:rFonts w:hint="eastAsia"/>
        </w:rPr>
      </w:pPr>
    </w:p>
    <w:p w14:paraId="139098B6">
      <w:pPr>
        <w:ind w:left="-5"/>
        <w:rPr>
          <w:rFonts w:hint="eastAsia"/>
        </w:rPr>
      </w:pPr>
      <w:r>
        <w:rPr>
          <w:rFonts w:hint="eastAsia"/>
        </w:rPr>
        <w:t>Not only was Adam's soul ruined that day, but his body was ruined; it lost its beauty and vigor, and became a poor dull, decaying, dying thing.</w:t>
      </w:r>
    </w:p>
    <w:p w14:paraId="421DDF7C">
      <w:pPr>
        <w:ind w:left="-5"/>
        <w:rPr>
          <w:rFonts w:hint="eastAsia"/>
        </w:rPr>
      </w:pPr>
    </w:p>
    <w:p w14:paraId="1E162B3F">
      <w:pPr>
        <w:ind w:left="-5"/>
        <w:rPr>
          <w:rFonts w:hint="eastAsia"/>
        </w:rPr>
      </w:pPr>
      <w:r>
        <w:rPr>
          <w:rFonts w:hint="eastAsia"/>
        </w:rPr>
        <w:t>不仅亚当的灵魂那日被毁，他的身体也被毁了；它失去了它的美丽和活力，变成了一个可怜、迟钝、衰败、垂死的东西。</w:t>
      </w:r>
    </w:p>
    <w:p w14:paraId="738F2DEA">
      <w:pPr>
        <w:ind w:left="-5"/>
        <w:rPr>
          <w:rFonts w:hint="eastAsia"/>
        </w:rPr>
      </w:pPr>
    </w:p>
    <w:p w14:paraId="1B96AFAF">
      <w:pPr>
        <w:ind w:left="-5"/>
        <w:rPr>
          <w:rFonts w:hint="eastAsia"/>
        </w:rPr>
      </w:pPr>
      <w:r>
        <w:rPr>
          <w:rFonts w:hint="eastAsia"/>
        </w:rPr>
        <w:t>And besides all this, Adam was that day undone in a more dreadful sense: he immediately fell under the curse of the law, and condemnation to eternal perdition.</w:t>
      </w:r>
    </w:p>
    <w:p w14:paraId="708301A9">
      <w:pPr>
        <w:ind w:left="-5"/>
        <w:rPr>
          <w:rFonts w:hint="eastAsia"/>
        </w:rPr>
      </w:pPr>
    </w:p>
    <w:p w14:paraId="7D3C6548">
      <w:pPr>
        <w:ind w:left="-5"/>
        <w:rPr>
          <w:rFonts w:hint="eastAsia"/>
        </w:rPr>
      </w:pPr>
      <w:r>
        <w:rPr>
          <w:rFonts w:hint="eastAsia"/>
        </w:rPr>
        <w:t>此外，亚当那日在一种更可怕的意义上败坏了：他立即落在律法的咒诅之下，并被定罪至永远的沉沦。</w:t>
      </w:r>
    </w:p>
    <w:p w14:paraId="16A27446">
      <w:pPr>
        <w:ind w:left="-5"/>
        <w:rPr>
          <w:rFonts w:hint="eastAsia"/>
        </w:rPr>
      </w:pPr>
    </w:p>
    <w:p w14:paraId="3D0B52C2">
      <w:pPr>
        <w:ind w:left="-5"/>
        <w:rPr>
          <w:rFonts w:hint="eastAsia"/>
        </w:rPr>
      </w:pPr>
      <w:r>
        <w:rPr>
          <w:rFonts w:hint="eastAsia"/>
        </w:rPr>
        <w:t>In the language of Scripture, he is dead, that is in a state of condemnation to death; even as our author often explains this language in his exposition upon Romans.</w:t>
      </w:r>
    </w:p>
    <w:p w14:paraId="5179D4F7">
      <w:pPr>
        <w:ind w:left="-5"/>
        <w:rPr>
          <w:rFonts w:hint="eastAsia"/>
        </w:rPr>
      </w:pPr>
    </w:p>
    <w:p w14:paraId="0ADB7E43">
      <w:pPr>
        <w:ind w:left="-5"/>
        <w:rPr>
          <w:rFonts w:hint="eastAsia"/>
        </w:rPr>
      </w:pPr>
      <w:r>
        <w:rPr>
          <w:rFonts w:hint="eastAsia"/>
        </w:rPr>
        <w:t>在圣经的语言中，他是死的，也就是说，处于一种被定罪至死的状态；正如我们的作者在其罗马书的阐述中，常常解释的这种语言。</w:t>
      </w:r>
    </w:p>
    <w:p w14:paraId="4C7E3944">
      <w:pPr>
        <w:ind w:left="-5"/>
        <w:rPr>
          <w:rFonts w:hint="eastAsia"/>
        </w:rPr>
      </w:pPr>
    </w:p>
    <w:p w14:paraId="591A4611">
      <w:pPr>
        <w:ind w:left="-5"/>
        <w:rPr>
          <w:rFonts w:hint="eastAsia"/>
        </w:rPr>
      </w:pPr>
      <w:r>
        <w:rPr>
          <w:rFonts w:hint="eastAsia"/>
        </w:rPr>
        <w:t>In Scripture language, he that believes in Christ, immediately receives life.</w:t>
      </w:r>
    </w:p>
    <w:p w14:paraId="00538D38">
      <w:pPr>
        <w:ind w:left="-5"/>
        <w:rPr>
          <w:rFonts w:hint="eastAsia"/>
        </w:rPr>
      </w:pPr>
    </w:p>
    <w:p w14:paraId="0A37CE38">
      <w:pPr>
        <w:ind w:left="-5"/>
        <w:rPr>
          <w:rFonts w:hint="eastAsia"/>
        </w:rPr>
      </w:pPr>
      <w:r>
        <w:rPr>
          <w:rFonts w:hint="eastAsia"/>
        </w:rPr>
        <w:t>在圣经的语言中，那信基督的人，立即就得着生命。</w:t>
      </w:r>
    </w:p>
    <w:p w14:paraId="6FC52B36">
      <w:pPr>
        <w:ind w:left="-5"/>
        <w:rPr>
          <w:rFonts w:hint="eastAsia"/>
        </w:rPr>
      </w:pPr>
    </w:p>
    <w:p w14:paraId="6CBDA203">
      <w:pPr>
        <w:ind w:left="-5"/>
        <w:rPr>
          <w:rFonts w:hint="eastAsia"/>
        </w:rPr>
      </w:pPr>
      <w:r>
        <w:rPr>
          <w:rFonts w:hint="eastAsia"/>
        </w:rPr>
        <w:t>He passes at that time from death to life, and thenceforward (to use the apostle John's phrase) "has eternal life abiding in him."</w:t>
      </w:r>
    </w:p>
    <w:p w14:paraId="571F3EA7">
      <w:pPr>
        <w:ind w:left="-5"/>
        <w:rPr>
          <w:rFonts w:hint="eastAsia"/>
        </w:rPr>
      </w:pPr>
    </w:p>
    <w:p w14:paraId="6BED88A9">
      <w:pPr>
        <w:ind w:left="-5"/>
        <w:rPr>
          <w:rFonts w:hint="eastAsia"/>
        </w:rPr>
      </w:pPr>
      <w:r>
        <w:rPr>
          <w:rFonts w:hint="eastAsia"/>
        </w:rPr>
        <w:t>他在那时，就出死入生，并从此（用使徒约翰的话说）“有永生住在他里面。”</w:t>
      </w:r>
    </w:p>
    <w:p w14:paraId="13B38CD1">
      <w:pPr>
        <w:ind w:left="-5"/>
        <w:rPr>
          <w:rFonts w:hint="eastAsia"/>
        </w:rPr>
      </w:pPr>
    </w:p>
    <w:p w14:paraId="6BEAC5E5">
      <w:pPr>
        <w:ind w:left="-5"/>
        <w:rPr>
          <w:rFonts w:hint="eastAsia"/>
        </w:rPr>
      </w:pPr>
      <w:r>
        <w:rPr>
          <w:rFonts w:hint="eastAsia"/>
        </w:rPr>
        <w:t>But yet he don't then receive eternal life in its highest completion; he has but the beginnings of it; and receives it in a vastly greater degree at death: but the proper time for the complete fullness is not till the day of judgment.</w:t>
      </w:r>
    </w:p>
    <w:p w14:paraId="424EB68F">
      <w:pPr>
        <w:ind w:left="-5"/>
        <w:rPr>
          <w:rFonts w:hint="eastAsia"/>
        </w:rPr>
      </w:pPr>
    </w:p>
    <w:p w14:paraId="5800C113">
      <w:pPr>
        <w:ind w:left="-5"/>
        <w:rPr>
          <w:rFonts w:hint="eastAsia"/>
        </w:rPr>
      </w:pPr>
      <w:r>
        <w:rPr>
          <w:rFonts w:hint="eastAsia"/>
        </w:rPr>
        <w:t>然而，那时他并未领受永生的最高完成；他只有其开端；并且在死时，领受的程度要大得多：但完全圆满的恰当时机，要等到审判之日。</w:t>
      </w:r>
    </w:p>
    <w:p w14:paraId="311BB336">
      <w:pPr>
        <w:ind w:left="-5"/>
        <w:rPr>
          <w:rFonts w:hint="eastAsia"/>
        </w:rPr>
      </w:pPr>
    </w:p>
    <w:p w14:paraId="7D54910F">
      <w:pPr>
        <w:ind w:left="-5"/>
        <w:rPr>
          <w:rFonts w:hint="eastAsia"/>
        </w:rPr>
      </w:pPr>
      <w:r>
        <w:rPr>
          <w:rFonts w:hint="eastAsia"/>
        </w:rPr>
        <w:t>When the angels sinned, their punishment was immediately executed in a degree: but their full punishment is not till the end of the world.</w:t>
      </w:r>
    </w:p>
    <w:p w14:paraId="3A6F9F8F">
      <w:pPr>
        <w:ind w:left="-5"/>
        <w:rPr>
          <w:rFonts w:hint="eastAsia"/>
        </w:rPr>
      </w:pPr>
    </w:p>
    <w:p w14:paraId="6DF7530A">
      <w:pPr>
        <w:ind w:left="-5"/>
        <w:rPr>
          <w:rFonts w:hint="eastAsia"/>
        </w:rPr>
      </w:pPr>
      <w:r>
        <w:rPr>
          <w:rFonts w:hint="eastAsia"/>
        </w:rPr>
        <w:t>当天使犯罪时，他们的惩罚在某种程度上是立即执行的：但他们完全的惩罚，要等到世界的末了。</w:t>
      </w:r>
    </w:p>
    <w:p w14:paraId="20B71C17">
      <w:pPr>
        <w:ind w:left="-5"/>
        <w:rPr>
          <w:rFonts w:hint="eastAsia"/>
        </w:rPr>
      </w:pPr>
    </w:p>
    <w:p w14:paraId="0B8ABCE5">
      <w:pPr>
        <w:ind w:left="-5"/>
        <w:rPr>
          <w:rFonts w:hint="eastAsia"/>
        </w:rPr>
      </w:pPr>
      <w:r>
        <w:rPr>
          <w:rFonts w:hint="eastAsia"/>
        </w:rPr>
        <w:t>And there is nothing in God's threatening to Adam, that bound him to execute his full punishment at once; nor anything which determines, that he should have no posterity.</w:t>
      </w:r>
    </w:p>
    <w:p w14:paraId="774CD998">
      <w:pPr>
        <w:ind w:left="-5"/>
        <w:rPr>
          <w:rFonts w:hint="eastAsia"/>
        </w:rPr>
      </w:pPr>
    </w:p>
    <w:p w14:paraId="4AEAFF83">
      <w:pPr>
        <w:ind w:left="-5"/>
        <w:rPr>
          <w:rFonts w:hint="eastAsia"/>
        </w:rPr>
      </w:pPr>
      <w:r>
        <w:rPr>
          <w:rFonts w:hint="eastAsia"/>
        </w:rPr>
        <w:t>在上帝对亚当的威胁中，没有任何事，能约束祂必须一次性地执行祂完全的惩罚；也没有任何事，能决定他将没有后裔。</w:t>
      </w:r>
    </w:p>
    <w:p w14:paraId="70DEC106">
      <w:pPr>
        <w:ind w:left="-5"/>
        <w:rPr>
          <w:rFonts w:hint="eastAsia"/>
        </w:rPr>
      </w:pPr>
    </w:p>
    <w:p w14:paraId="3FE91350">
      <w:pPr>
        <w:ind w:left="-5"/>
        <w:rPr>
          <w:rFonts w:hint="eastAsia"/>
        </w:rPr>
      </w:pPr>
      <w:r>
        <w:rPr>
          <w:rFonts w:hint="eastAsia"/>
        </w:rPr>
        <w:t>The law or constitution which God established and declared, determined, that if he sinned, and had posterity, he and they should die: but there was no constitution determining concerning the actual being of his posterity in this case; what posterity he should have, how many, or whether any at all.</w:t>
      </w:r>
    </w:p>
    <w:p w14:paraId="6D10BAA4">
      <w:pPr>
        <w:ind w:left="-5"/>
        <w:rPr>
          <w:rFonts w:hint="eastAsia"/>
        </w:rPr>
      </w:pPr>
    </w:p>
    <w:p w14:paraId="2DCA8938">
      <w:pPr>
        <w:ind w:left="-5"/>
        <w:rPr>
          <w:rFonts w:hint="eastAsia"/>
        </w:rPr>
      </w:pPr>
      <w:r>
        <w:rPr>
          <w:rFonts w:hint="eastAsia"/>
        </w:rPr>
        <w:t>上帝所建立和宣告的律法或宪章，决定了，如果他犯罪，并且有后裔，他和他后裔都必死：但没有任何宪章，决定在这种情况下，他后裔的实际存在；他将有什么后裔，有多少，或是否有任何后裔。</w:t>
      </w:r>
    </w:p>
    <w:p w14:paraId="3F0358D9">
      <w:pPr>
        <w:ind w:left="-5"/>
        <w:rPr>
          <w:rFonts w:hint="eastAsia"/>
        </w:rPr>
      </w:pPr>
    </w:p>
    <w:p w14:paraId="7313DEAF">
      <w:pPr>
        <w:ind w:left="-5"/>
        <w:rPr>
          <w:rFonts w:hint="eastAsia"/>
        </w:rPr>
      </w:pPr>
      <w:r>
        <w:rPr>
          <w:rFonts w:hint="eastAsia"/>
        </w:rPr>
        <w:t>All these things God had reserved in his own power: the law and its sanction intermeddled not with the matter.</w:t>
      </w:r>
    </w:p>
    <w:p w14:paraId="0A544A35">
      <w:pPr>
        <w:ind w:left="-5"/>
        <w:rPr>
          <w:rFonts w:hint="eastAsia"/>
        </w:rPr>
      </w:pPr>
    </w:p>
    <w:p w14:paraId="2AD2BCC6">
      <w:pPr>
        <w:ind w:left="-5"/>
        <w:rPr>
          <w:rFonts w:hint="eastAsia"/>
        </w:rPr>
      </w:pPr>
      <w:r>
        <w:rPr>
          <w:rFonts w:hint="eastAsia"/>
        </w:rPr>
        <w:t>所有这些事，上帝都保留在祂自己的权能中：律法及其认可，并未干涉此事。</w:t>
      </w:r>
    </w:p>
    <w:p w14:paraId="4F6F0144">
      <w:pPr>
        <w:ind w:left="-5"/>
        <w:rPr>
          <w:rFonts w:hint="eastAsia"/>
        </w:rPr>
      </w:pPr>
    </w:p>
    <w:p w14:paraId="15E2D8D6">
      <w:pPr>
        <w:ind w:left="-5"/>
        <w:rPr>
          <w:rFonts w:hint="eastAsia"/>
        </w:rPr>
      </w:pPr>
      <w:r>
        <w:rPr>
          <w:rFonts w:hint="eastAsia"/>
        </w:rPr>
        <w:t>It may be proper in this place also to take some notice of that objection of Dr. Taylor's against Adam's being supposed to be a federal head for his posterity, that it gives him greater honor than Christ, as it supposes that all his posterity would have had eternal life by his obedience, if he had stood; and so a greater number would have had the benefit of his obedience, than are saved by Christ.</w:t>
      </w:r>
    </w:p>
    <w:p w14:paraId="7B3AC03C">
      <w:pPr>
        <w:ind w:left="-5"/>
        <w:rPr>
          <w:rFonts w:hint="eastAsia"/>
        </w:rPr>
      </w:pPr>
    </w:p>
    <w:p w14:paraId="7D51FD4F">
      <w:pPr>
        <w:ind w:left="-5"/>
        <w:rPr>
          <w:rFonts w:hint="eastAsia"/>
        </w:rPr>
      </w:pPr>
      <w:r>
        <w:rPr>
          <w:rFonts w:hint="eastAsia"/>
        </w:rPr>
        <w:t>在此处，也应当注意到泰勒博士反对亚当被认为是其后裔之联邦元首的那个异议，即这给了他比基督更大的荣耀，因为它假设，如果他站立得住，他所有的后裔都将因他的顺服而得永生；因此，得他顺服之益处的人数，将比被基督所救的人更多。</w:t>
      </w:r>
    </w:p>
    <w:p w14:paraId="0A409C43">
      <w:pPr>
        <w:ind w:left="-5"/>
        <w:rPr>
          <w:rFonts w:hint="eastAsia"/>
        </w:rPr>
      </w:pPr>
    </w:p>
    <w:p w14:paraId="49478D98">
      <w:pPr>
        <w:ind w:left="-5"/>
        <w:rPr>
          <w:rFonts w:hint="eastAsia"/>
        </w:rPr>
      </w:pPr>
      <w:r>
        <w:rPr>
          <w:rFonts w:hint="eastAsia"/>
        </w:rPr>
        <w:t>I think, a very little consideration is sufficient to shew, that there is no weight in this objection.</w:t>
      </w:r>
    </w:p>
    <w:p w14:paraId="64E2FBA2">
      <w:pPr>
        <w:ind w:left="-5"/>
        <w:rPr>
          <w:rFonts w:hint="eastAsia"/>
        </w:rPr>
      </w:pPr>
    </w:p>
    <w:p w14:paraId="7450DCFE">
      <w:pPr>
        <w:ind w:left="-5"/>
        <w:rPr>
          <w:rFonts w:hint="eastAsia"/>
        </w:rPr>
      </w:pPr>
      <w:r>
        <w:rPr>
          <w:rFonts w:hint="eastAsia"/>
        </w:rPr>
        <w:t>我认为，稍加考量就足以表明，这个反对意见是没有分量的。</w:t>
      </w:r>
    </w:p>
    <w:p w14:paraId="332C3E32">
      <w:pPr>
        <w:ind w:left="-5"/>
        <w:rPr>
          <w:rFonts w:hint="eastAsia"/>
        </w:rPr>
      </w:pPr>
    </w:p>
    <w:p w14:paraId="0BCD805E">
      <w:pPr>
        <w:ind w:left="-5"/>
        <w:rPr>
          <w:rFonts w:hint="eastAsia"/>
        </w:rPr>
      </w:pPr>
      <w:r>
        <w:rPr>
          <w:rFonts w:hint="eastAsia"/>
        </w:rPr>
        <w:t>For the benefit of Christ's merits may nevertheless be vastly beyond that which would have been by the obedience of Adam.</w:t>
      </w:r>
    </w:p>
    <w:p w14:paraId="3B3B6D1D">
      <w:pPr>
        <w:ind w:left="-5"/>
        <w:rPr>
          <w:rFonts w:hint="eastAsia"/>
        </w:rPr>
      </w:pPr>
    </w:p>
    <w:p w14:paraId="57EC56AC">
      <w:pPr>
        <w:ind w:left="-5"/>
        <w:rPr>
          <w:rFonts w:hint="eastAsia"/>
        </w:rPr>
      </w:pPr>
      <w:r>
        <w:rPr>
          <w:rFonts w:hint="eastAsia"/>
        </w:rPr>
        <w:t>因为基督功绩的益处，仍然可以远超过亚当顺服所能带来的。</w:t>
      </w:r>
    </w:p>
    <w:p w14:paraId="0686F400">
      <w:pPr>
        <w:ind w:left="-5"/>
        <w:rPr>
          <w:rFonts w:hint="eastAsia"/>
        </w:rPr>
      </w:pPr>
    </w:p>
    <w:p w14:paraId="6BBD1C9A">
      <w:pPr>
        <w:ind w:left="-5"/>
        <w:rPr>
          <w:rFonts w:hint="eastAsia"/>
        </w:rPr>
      </w:pPr>
      <w:r>
        <w:rPr>
          <w:rFonts w:hint="eastAsia"/>
        </w:rPr>
        <w:t>For those that are saved by Christ are not merely advanced to happiness by his merits, but are saved from the infinitely dreadful effects of Adam's sin, and many from immense guilt, pollution and misery by personal sins; also brought to a holy and happy state, as it were through infinite obstacles; and are exalted to a far greater degree of dignity, felicity and glory, than would have been due for Adam's obedience; for aught I know, many thousand times so great.</w:t>
      </w:r>
    </w:p>
    <w:p w14:paraId="4043E1A9">
      <w:pPr>
        <w:ind w:left="-5"/>
        <w:rPr>
          <w:rFonts w:hint="eastAsia"/>
        </w:rPr>
      </w:pPr>
    </w:p>
    <w:p w14:paraId="52E82EA4">
      <w:pPr>
        <w:ind w:left="-5"/>
        <w:rPr>
          <w:rFonts w:hint="eastAsia"/>
        </w:rPr>
      </w:pPr>
      <w:r>
        <w:rPr>
          <w:rFonts w:hint="eastAsia"/>
        </w:rPr>
        <w:t>因为那些被基督所救的人，不仅是藉着祂的功绩而被提升到幸福，而且是得以从亚当之罪的无限可怕后果中得救，并且许多人是从个人之罪的巨大罪责、污秽和苦难中得救；也被带到一个圣洁和幸福的状态，可以说是，经过了无限的障碍；并且被提升到一个远比因亚当顺服所应得的、更大的尊贵、福乐和荣耀的程度；就我所知，可能要大上数千倍。</w:t>
      </w:r>
    </w:p>
    <w:p w14:paraId="24542379">
      <w:pPr>
        <w:ind w:left="-5"/>
        <w:rPr>
          <w:rFonts w:hint="eastAsia"/>
        </w:rPr>
      </w:pPr>
    </w:p>
    <w:p w14:paraId="6D5BE836">
      <w:pPr>
        <w:ind w:left="-5"/>
        <w:rPr>
          <w:rFonts w:hint="eastAsia"/>
        </w:rPr>
      </w:pPr>
      <w:r>
        <w:rPr>
          <w:rFonts w:hint="eastAsia"/>
        </w:rPr>
        <w:t>And there is enough in the gospel dispensation, clearly to manifest the sufficiency of Christ's merits for such effects in all mankind.</w:t>
      </w:r>
    </w:p>
    <w:p w14:paraId="436A758C">
      <w:pPr>
        <w:ind w:left="-5"/>
        <w:rPr>
          <w:rFonts w:hint="eastAsia"/>
        </w:rPr>
      </w:pPr>
    </w:p>
    <w:p w14:paraId="2BE68243">
      <w:pPr>
        <w:ind w:left="-5"/>
        <w:rPr>
          <w:rFonts w:hint="eastAsia"/>
        </w:rPr>
      </w:pPr>
      <w:r>
        <w:rPr>
          <w:rFonts w:hint="eastAsia"/>
        </w:rPr>
        <w:t>并且，在福音的经纶中，有足够的，能清晰地显明基督的功绩，足以在全人类中产生这样的效果。</w:t>
      </w:r>
    </w:p>
    <w:p w14:paraId="1C5F09CD">
      <w:pPr>
        <w:ind w:left="-5"/>
        <w:rPr>
          <w:rFonts w:hint="eastAsia"/>
        </w:rPr>
      </w:pPr>
    </w:p>
    <w:p w14:paraId="439EEA06">
      <w:pPr>
        <w:ind w:left="-5"/>
        <w:rPr>
          <w:rFonts w:hint="eastAsia"/>
        </w:rPr>
      </w:pPr>
      <w:r>
        <w:rPr>
          <w:rFonts w:hint="eastAsia"/>
        </w:rPr>
        <w:t>And how great the number will be, that shall actually be the subjects of them, or how great a proportion of the whole race, considering the vast success of the gospel, that shall be in that future extraordinary, exempt, and glorious season, often spoken of, none can tell.</w:t>
      </w:r>
    </w:p>
    <w:p w14:paraId="096D74A7">
      <w:pPr>
        <w:ind w:left="-5"/>
        <w:rPr>
          <w:rFonts w:hint="eastAsia"/>
        </w:rPr>
      </w:pPr>
    </w:p>
    <w:p w14:paraId="182F55E1">
      <w:pPr>
        <w:ind w:left="-5"/>
        <w:rPr>
          <w:rFonts w:hint="eastAsia"/>
        </w:rPr>
      </w:pPr>
      <w:r>
        <w:rPr>
          <w:rFonts w:hint="eastAsia"/>
        </w:rPr>
        <w:t>至于将实际成为这些效果之主体的人数将有多大，或占全人类多大的比例，考虑到福音将有的巨大成功，那将在未来那个常被提及的、非凡、例外和荣耀的季节，无人能知。</w:t>
      </w:r>
    </w:p>
    <w:p w14:paraId="7ABBE781">
      <w:pPr>
        <w:ind w:left="-5"/>
        <w:rPr>
          <w:rFonts w:hint="eastAsia"/>
        </w:rPr>
      </w:pPr>
    </w:p>
    <w:p w14:paraId="787E098B">
      <w:pPr>
        <w:ind w:left="-5"/>
        <w:rPr>
          <w:rFonts w:hint="eastAsia"/>
        </w:rPr>
      </w:pPr>
      <w:r>
        <w:rPr>
          <w:rFonts w:hint="eastAsia"/>
        </w:rPr>
        <w:t>And the honor of these two federal heads arises not so much from what was proposed to each for his trial, as from their success, and the good actually obtained; and also the manner of obtaining: Christ obtains the benefits men have through him by proper merit of condignity, and a true purchase by an equivalent: which would not have been the case with Adam, if he had obeyed.</w:t>
      </w:r>
    </w:p>
    <w:p w14:paraId="49240FE5">
      <w:pPr>
        <w:ind w:left="-5"/>
        <w:rPr>
          <w:rFonts w:hint="eastAsia"/>
        </w:rPr>
      </w:pPr>
    </w:p>
    <w:p w14:paraId="70A893E2">
      <w:pPr>
        <w:ind w:left="-5"/>
        <w:rPr>
          <w:rFonts w:hint="eastAsia"/>
        </w:rPr>
      </w:pPr>
      <w:r>
        <w:rPr>
          <w:rFonts w:hint="eastAsia"/>
        </w:rPr>
        <w:t>并且，这两位联邦元首的荣耀，并非如此多地出自为试验他们各自所提议的，而是出自他们的成功，以及实际获得的好处；以及获得的方式：基督是藉着配得的功绩，以及藉着一个等价物所作的真实购买，来获得人藉着祂所得的益处：而亚当，如果他顺服了，情况就不会是这样。</w:t>
      </w:r>
    </w:p>
    <w:p w14:paraId="2C399219">
      <w:pPr>
        <w:ind w:left="-5"/>
        <w:rPr>
          <w:rFonts w:hint="eastAsia"/>
        </w:rPr>
      </w:pPr>
    </w:p>
    <w:p w14:paraId="0B12FF67">
      <w:pPr>
        <w:ind w:left="-5"/>
        <w:rPr>
          <w:rFonts w:hint="eastAsia"/>
        </w:rPr>
      </w:pPr>
      <w:r>
        <w:rPr>
          <w:rFonts w:hint="eastAsia"/>
        </w:rPr>
        <w:t>I have now particularly considered the account which Moses gives us in the beginning of the Bible, of our first parents, and God's dealings with them, the constitution he established with them, their transgression, and what followed.</w:t>
      </w:r>
    </w:p>
    <w:p w14:paraId="3B708B07">
      <w:pPr>
        <w:ind w:left="-5"/>
        <w:rPr>
          <w:rFonts w:hint="eastAsia"/>
        </w:rPr>
      </w:pPr>
    </w:p>
    <w:p w14:paraId="3B6AB524">
      <w:pPr>
        <w:ind w:left="-5"/>
        <w:rPr>
          <w:rFonts w:hint="eastAsia"/>
        </w:rPr>
      </w:pPr>
      <w:r>
        <w:rPr>
          <w:rFonts w:hint="eastAsia"/>
        </w:rPr>
        <w:t>我现在已特别地考量了摩西在圣经开头给我们的、关于我们始祖的记述，以及上帝对他们的对待，祂与他们所立的宪章，他们的过犯，以及随之而来的事。</w:t>
      </w:r>
    </w:p>
    <w:p w14:paraId="43B63541">
      <w:pPr>
        <w:ind w:left="-5"/>
        <w:rPr>
          <w:rFonts w:hint="eastAsia"/>
        </w:rPr>
      </w:pPr>
    </w:p>
    <w:p w14:paraId="22207798">
      <w:pPr>
        <w:ind w:left="-5"/>
        <w:rPr>
          <w:rFonts w:hint="eastAsia"/>
        </w:rPr>
      </w:pPr>
      <w:r>
        <w:rPr>
          <w:rFonts w:hint="eastAsia"/>
        </w:rPr>
        <w:t>And on the whole, if we consider the manner in which God apparently speaks to Adam, from time to time; and particularly, if we consider how plainly and undeniably his posterity are included in the sentence of death pronounced on Adam after his fall, founded on the foregoing threatening; and consider the curse denounced on the ground for his sake, and for his and his posterity's sorrow: and also consider what is evidently the occasion of his giving his wife the new name of Eve, and his meaning in it, and withal consider apparent fact in constant and universal events, with relation to the state of our first parents, and their posterity from that time forward, through all ages of the world; I can't but think, it must appear to every impartial person, that Moses' account does, with sufficient evidence, lead all mankind, to whom his account is communicated, to understand that God, in his constitution with Adam, dealt with him as a public person, and as the head of the human species, and had respect to his posterity as included in him: and that this history is given by divine direction, in the beginning of the first-written revelation, to exhibit to our view the origin of the present sinful, miserable state of mankind, that we might see what that was, which first gave occasion for all those consequent wonderful dispensations of divine mercy and grace towards mankind, which are the great subject of the Scriptures, both of the Old and New Testament; and that these things are not obscurely and doubtfully pointed forth, but delivered in a plain account of things, which easily and naturally exhibits them to our understandings.</w:t>
      </w:r>
    </w:p>
    <w:p w14:paraId="3EFEB416">
      <w:pPr>
        <w:ind w:left="-5"/>
        <w:rPr>
          <w:rFonts w:hint="eastAsia"/>
        </w:rPr>
      </w:pPr>
    </w:p>
    <w:p w14:paraId="1BC29E8A">
      <w:pPr>
        <w:ind w:left="-5"/>
        <w:rPr>
          <w:rFonts w:hint="eastAsia"/>
        </w:rPr>
      </w:pPr>
      <w:r>
        <w:rPr>
          <w:rFonts w:hint="eastAsia"/>
        </w:rPr>
        <w:t>总的来说，如果我们考量上帝时常，显然地对亚当说话的方式；并且，特别是，如果我们考量，他后裔是何等清楚和不可否认地，被包含在那基于先前威胁、而在他堕落后，对亚当宣告的死亡判决中；并考量那为他的缘故，以及为他和他的后裔的悲伤，而宣告在地上的咒诅：并且也考量，那显然是亚当给他妻子起新名夏娃的缘由，以及他在其中的意思，并且同时考量，在恒常和普遍的事件中，关于我们始祖，以及他们后裔从那时起，历经世界所有时代的状态之明显事实；我不得不认为，对每一位公正的人而言，摩西的记述，必然是以充分的证据，引导所有得闻其记述的人，来理解，上帝，在祂与亚当的宪章中，是以上帝将他视为一个公共人物，和人类的元首，并关乎他后裔，将他们包含在他里面来对待的：并且，这个历史，是在第一份成文启示的开头，藉着神圣的指示而赐予的，为要向我们展示现今人类罪恶、悲惨状态的起源，使我们能看到，那最初引起了所有随之而来的、神圣对人类之怜悯和恩典之奇妙经纶——即旧约和新约圣经之伟大主题——的是什么；并且，这些事，并非被晦涩和含糊地指出，而是以一种清晰的、关于事情的记述来传达的，这记述轻易而自然地将它们展现在我们的理解力面前。</w:t>
      </w:r>
    </w:p>
    <w:p w14:paraId="4E11196C">
      <w:pPr>
        <w:ind w:left="-5"/>
        <w:rPr>
          <w:rFonts w:hint="eastAsia"/>
        </w:rPr>
      </w:pPr>
    </w:p>
    <w:p w14:paraId="020D4A1B">
      <w:pPr>
        <w:ind w:left="-5"/>
        <w:rPr>
          <w:rFonts w:hint="eastAsia"/>
        </w:rPr>
      </w:pPr>
      <w:r>
        <w:rPr>
          <w:rFonts w:hint="eastAsia"/>
        </w:rPr>
        <w:t>And by what follows in this discourse, we may have, in some measure, opportunity to see how other things in the holy Scripture agree to what has been now observed from the three first chapters of Genesis.</w:t>
      </w:r>
    </w:p>
    <w:p w14:paraId="53706066">
      <w:pPr>
        <w:ind w:left="-5"/>
        <w:rPr>
          <w:rFonts w:hint="eastAsia"/>
        </w:rPr>
      </w:pPr>
    </w:p>
    <w:p w14:paraId="245404A3">
      <w:pPr>
        <w:ind w:left="-5"/>
        <w:rPr>
          <w:rFonts w:hint="eastAsia"/>
        </w:rPr>
      </w:pPr>
      <w:r>
        <w:rPr>
          <w:rFonts w:hint="eastAsia"/>
        </w:rPr>
        <w:t>并且，从本篇论述接下来的内容，我们可以在某种程度上，有机会看到圣经中其他的事，是如何与刚才从创世记前三章所观察到的相符。</w:t>
      </w:r>
    </w:p>
    <w:p w14:paraId="57EC98A5">
      <w:pPr>
        <w:ind w:left="-5"/>
        <w:rPr>
          <w:rFonts w:hint="eastAsia"/>
        </w:rPr>
      </w:pPr>
    </w:p>
    <w:p w14:paraId="718F46DF">
      <w:pPr>
        <w:ind w:left="-5"/>
        <w:rPr>
          <w:rFonts w:hint="eastAsia"/>
        </w:rPr>
      </w:pPr>
      <w:r>
        <w:rPr>
          <w:rFonts w:hint="eastAsia"/>
        </w:rPr>
        <w:t>CHAPTER II</w:t>
      </w:r>
    </w:p>
    <w:p w14:paraId="2776E8E3">
      <w:pPr>
        <w:ind w:left="-5"/>
        <w:rPr>
          <w:rFonts w:hint="eastAsia"/>
        </w:rPr>
      </w:pPr>
      <w:r>
        <w:rPr>
          <w:rFonts w:hint="eastAsia"/>
        </w:rPr>
        <w:t>OBSERVATIONS ON OTHER PARTS OF</w:t>
      </w:r>
    </w:p>
    <w:p w14:paraId="36BAA498">
      <w:pPr>
        <w:ind w:left="-5"/>
        <w:rPr>
          <w:rFonts w:hint="eastAsia"/>
        </w:rPr>
      </w:pPr>
      <w:r>
        <w:rPr>
          <w:rFonts w:hint="eastAsia"/>
        </w:rPr>
        <w:t>THE HOLY SCRIPTURES, CHIEFLY IN THE OLD TESTAMENT, THAT PROVE THE DOCTRINE OF ORIGINAL SIN</w:t>
      </w:r>
    </w:p>
    <w:p w14:paraId="018C522B">
      <w:pPr>
        <w:ind w:left="-5"/>
        <w:rPr>
          <w:rFonts w:hint="eastAsia"/>
        </w:rPr>
      </w:pPr>
    </w:p>
    <w:p w14:paraId="6224C5C1">
      <w:pPr>
        <w:ind w:left="-5"/>
        <w:rPr>
          <w:rFonts w:hint="eastAsia"/>
        </w:rPr>
      </w:pPr>
      <w:r>
        <w:rPr>
          <w:rFonts w:hint="eastAsia"/>
        </w:rPr>
        <w:t>第二章</w:t>
      </w:r>
    </w:p>
    <w:p w14:paraId="7A121352">
      <w:pPr>
        <w:ind w:left="-5"/>
        <w:rPr>
          <w:rFonts w:hint="eastAsia"/>
        </w:rPr>
      </w:pPr>
      <w:r>
        <w:rPr>
          <w:rFonts w:hint="eastAsia"/>
        </w:rPr>
        <w:t>对圣经其他部分，主要是旧约的观察，这些观察证明了原罪的教义。</w:t>
      </w:r>
    </w:p>
    <w:p w14:paraId="64F7ADCD">
      <w:pPr>
        <w:ind w:left="-5"/>
        <w:rPr>
          <w:rFonts w:hint="eastAsia"/>
        </w:rPr>
      </w:pPr>
    </w:p>
    <w:p w14:paraId="58655B19">
      <w:pPr>
        <w:ind w:left="-5"/>
        <w:rPr>
          <w:rFonts w:hint="eastAsia"/>
        </w:rPr>
      </w:pPr>
      <w:r>
        <w:rPr>
          <w:rFonts w:hint="eastAsia"/>
        </w:rPr>
        <w:t>ORIGINAL depravity may well be argued from wickedness being often spoken of in Scripture as a thing belonging to the race of mankind, and as if it were a property of the species.</w:t>
      </w:r>
    </w:p>
    <w:p w14:paraId="7AC279C8">
      <w:pPr>
        <w:ind w:left="-5"/>
        <w:rPr>
          <w:rFonts w:hint="eastAsia"/>
        </w:rPr>
      </w:pPr>
    </w:p>
    <w:p w14:paraId="5FBC1494">
      <w:pPr>
        <w:ind w:left="-5"/>
        <w:rPr>
          <w:rFonts w:hint="eastAsia"/>
        </w:rPr>
      </w:pPr>
      <w:r>
        <w:rPr>
          <w:rFonts w:hint="eastAsia"/>
        </w:rPr>
        <w:t>原始的败坏，可以很好地从圣经中常说到邪恶，是属于人类这个种族，仿佛是该物种的一个属性中来论证。</w:t>
      </w:r>
    </w:p>
    <w:p w14:paraId="66041453">
      <w:pPr>
        <w:ind w:left="-5"/>
        <w:rPr>
          <w:rFonts w:hint="eastAsia"/>
        </w:rPr>
      </w:pPr>
    </w:p>
    <w:p w14:paraId="2503B12A">
      <w:pPr>
        <w:ind w:left="-5"/>
        <w:rPr>
          <w:rFonts w:hint="eastAsia"/>
        </w:rPr>
      </w:pPr>
      <w:r>
        <w:rPr>
          <w:rFonts w:hint="eastAsia"/>
        </w:rPr>
        <w:t>So in Ps. 14:2, 3, "The Lord looked down from heaven upon the children of men, to see if there were any that did understand, and seek God. They are all gone aside; they are altogether become filthy: there is none that doth good; no, not one."</w:t>
      </w:r>
    </w:p>
    <w:p w14:paraId="78808561">
      <w:pPr>
        <w:ind w:left="-5"/>
        <w:rPr>
          <w:rFonts w:hint="eastAsia"/>
        </w:rPr>
      </w:pPr>
    </w:p>
    <w:p w14:paraId="667761AD">
      <w:pPr>
        <w:ind w:left="-5"/>
        <w:rPr>
          <w:rFonts w:hint="eastAsia"/>
        </w:rPr>
      </w:pPr>
      <w:r>
        <w:rPr>
          <w:rFonts w:hint="eastAsia"/>
        </w:rPr>
        <w:t>所以，在诗篇14:2, 3，“耶和华从天上垂看世人，要看有明白的没有，有寻求上帝的没有。他们都偏离正路；他们一同变为污秽；并没有行善的；连一个也没有。”</w:t>
      </w:r>
    </w:p>
    <w:p w14:paraId="07955E8D">
      <w:pPr>
        <w:ind w:left="-5"/>
        <w:rPr>
          <w:rFonts w:hint="eastAsia"/>
        </w:rPr>
      </w:pPr>
    </w:p>
    <w:p w14:paraId="593CBA3A">
      <w:pPr>
        <w:ind w:left="-5"/>
        <w:rPr>
          <w:rFonts w:hint="eastAsia"/>
        </w:rPr>
      </w:pPr>
      <w:r>
        <w:rPr>
          <w:rFonts w:hint="eastAsia"/>
        </w:rPr>
        <w:t>The like we have again (Ps. 53:2, 3).</w:t>
      </w:r>
    </w:p>
    <w:p w14:paraId="183F7C4E">
      <w:pPr>
        <w:ind w:left="-5"/>
        <w:rPr>
          <w:rFonts w:hint="eastAsia"/>
        </w:rPr>
      </w:pPr>
    </w:p>
    <w:p w14:paraId="3B53BD6E">
      <w:pPr>
        <w:ind w:left="-5"/>
        <w:rPr>
          <w:rFonts w:hint="eastAsia"/>
        </w:rPr>
      </w:pPr>
      <w:r>
        <w:rPr>
          <w:rFonts w:hint="eastAsia"/>
        </w:rPr>
        <w:t>类似的话，我们又在诗篇53:2, 3中看到。</w:t>
      </w:r>
    </w:p>
    <w:p w14:paraId="5B882EAD">
      <w:pPr>
        <w:ind w:left="-5"/>
        <w:rPr>
          <w:rFonts w:hint="eastAsia"/>
        </w:rPr>
      </w:pPr>
    </w:p>
    <w:p w14:paraId="0ABE0864">
      <w:pPr>
        <w:ind w:left="-5"/>
        <w:rPr>
          <w:rFonts w:hint="eastAsia"/>
        </w:rPr>
      </w:pPr>
      <w:r>
        <w:rPr>
          <w:rFonts w:hint="eastAsia"/>
        </w:rPr>
        <w:t>Dr. Taylor says, "The Holy Spirit don't mean this of every individual; because in the very same Psalm, he speaks of some that were righteous. (V. 5), 'God is in the generation of the righteous.' "</w:t>
      </w:r>
    </w:p>
    <w:p w14:paraId="45BB055A">
      <w:pPr>
        <w:ind w:left="-5"/>
        <w:rPr>
          <w:rFonts w:hint="eastAsia"/>
        </w:rPr>
      </w:pPr>
    </w:p>
    <w:p w14:paraId="636743AA">
      <w:pPr>
        <w:ind w:left="-5"/>
        <w:rPr>
          <w:rFonts w:hint="eastAsia"/>
        </w:rPr>
      </w:pPr>
      <w:r>
        <w:rPr>
          <w:rFonts w:hint="eastAsia"/>
        </w:rPr>
        <w:t>泰勒博士说：“圣灵并非意指每一个体；因为在同一篇诗篇中，他论到一些是公义的。（第5节），‘上帝在义人的世代中。’”</w:t>
      </w:r>
    </w:p>
    <w:p w14:paraId="715CD61D">
      <w:pPr>
        <w:ind w:left="-5"/>
        <w:rPr>
          <w:rFonts w:hint="eastAsia"/>
        </w:rPr>
      </w:pPr>
    </w:p>
    <w:p w14:paraId="0E8A8F26">
      <w:pPr>
        <w:ind w:left="-5"/>
        <w:rPr>
          <w:rFonts w:hint="eastAsia"/>
        </w:rPr>
      </w:pPr>
      <w:r>
        <w:rPr>
          <w:rFonts w:hint="eastAsia"/>
        </w:rPr>
        <w:t>But how little is this observation to the purpose?</w:t>
      </w:r>
    </w:p>
    <w:p w14:paraId="00F43134">
      <w:pPr>
        <w:ind w:left="-5"/>
        <w:rPr>
          <w:rFonts w:hint="eastAsia"/>
        </w:rPr>
      </w:pPr>
    </w:p>
    <w:p w14:paraId="4A2733DE">
      <w:pPr>
        <w:ind w:left="-5"/>
        <w:rPr>
          <w:rFonts w:hint="eastAsia"/>
        </w:rPr>
      </w:pPr>
      <w:r>
        <w:rPr>
          <w:rFonts w:hint="eastAsia"/>
        </w:rPr>
        <w:t>但这个观察，与本题是何等不相干？</w:t>
      </w:r>
    </w:p>
    <w:p w14:paraId="2290CDB8">
      <w:pPr>
        <w:ind w:left="-5"/>
        <w:rPr>
          <w:rFonts w:hint="eastAsia"/>
        </w:rPr>
      </w:pPr>
    </w:p>
    <w:p w14:paraId="457D0AC8">
      <w:pPr>
        <w:ind w:left="-5"/>
        <w:rPr>
          <w:rFonts w:hint="eastAsia"/>
        </w:rPr>
      </w:pPr>
      <w:r>
        <w:rPr>
          <w:rFonts w:hint="eastAsia"/>
        </w:rPr>
        <w:t>For who ever supposed, that no unrighteous men were ever changed by divine grace, and afterwards made righteous?</w:t>
      </w:r>
    </w:p>
    <w:p w14:paraId="375AF866">
      <w:pPr>
        <w:ind w:left="-5"/>
        <w:rPr>
          <w:rFonts w:hint="eastAsia"/>
        </w:rPr>
      </w:pPr>
    </w:p>
    <w:p w14:paraId="137AF214">
      <w:pPr>
        <w:ind w:left="-5"/>
        <w:rPr>
          <w:rFonts w:hint="eastAsia"/>
        </w:rPr>
      </w:pPr>
      <w:r>
        <w:rPr>
          <w:rFonts w:hint="eastAsia"/>
        </w:rPr>
        <w:t>因为谁曾假设，没有不义的人，曾被神圣的恩典所改变，并后来成为公义的？</w:t>
      </w:r>
    </w:p>
    <w:p w14:paraId="68198721">
      <w:pPr>
        <w:ind w:left="-5"/>
        <w:rPr>
          <w:rFonts w:hint="eastAsia"/>
        </w:rPr>
      </w:pPr>
    </w:p>
    <w:p w14:paraId="2C00694B">
      <w:pPr>
        <w:ind w:left="-5"/>
        <w:rPr>
          <w:rFonts w:hint="eastAsia"/>
        </w:rPr>
      </w:pPr>
      <w:r>
        <w:rPr>
          <w:rFonts w:hint="eastAsia"/>
        </w:rPr>
        <w:t>The Psalmist is speaking of what men are as they are the children of men, born of the corrupt human race; and not as born of God, whereby they come to be the children of God, and of the generation of the righteous.</w:t>
      </w:r>
    </w:p>
    <w:p w14:paraId="1795AE9E">
      <w:pPr>
        <w:ind w:left="-5"/>
        <w:rPr>
          <w:rFonts w:hint="eastAsia"/>
        </w:rPr>
      </w:pPr>
    </w:p>
    <w:p w14:paraId="45F93F9B">
      <w:pPr>
        <w:ind w:left="-5"/>
        <w:rPr>
          <w:rFonts w:hint="eastAsia"/>
        </w:rPr>
      </w:pPr>
      <w:r>
        <w:rPr>
          <w:rFonts w:hint="eastAsia"/>
        </w:rPr>
        <w:t>诗篇作者是在论及，人作为人之子，从败坏的人类种族所生，是怎样的；而非作为从上帝所生，藉此他们成为上帝的儿女，并成为公义的世代。</w:t>
      </w:r>
    </w:p>
    <w:p w14:paraId="7BEA8A60">
      <w:pPr>
        <w:ind w:left="-5"/>
        <w:rPr>
          <w:rFonts w:hint="eastAsia"/>
        </w:rPr>
      </w:pPr>
    </w:p>
    <w:p w14:paraId="07ED0ED0">
      <w:pPr>
        <w:ind w:left="-5"/>
        <w:rPr>
          <w:rFonts w:hint="eastAsia"/>
        </w:rPr>
      </w:pPr>
      <w:r>
        <w:rPr>
          <w:rFonts w:hint="eastAsia"/>
        </w:rPr>
        <w:t>The apostle Paul cites this place in Rom. 3:10, 11, 12, to prove the universal corruption of mankind; but yet in the same chapter he supposes, these same persons here spoken of as wicked, may become righteous, through the righteousness and grace of God.</w:t>
      </w:r>
    </w:p>
    <w:p w14:paraId="78B9F4E5">
      <w:pPr>
        <w:ind w:left="-5"/>
        <w:rPr>
          <w:rFonts w:hint="eastAsia"/>
        </w:rPr>
      </w:pPr>
    </w:p>
    <w:p w14:paraId="2A4D5358">
      <w:pPr>
        <w:ind w:left="-5"/>
        <w:rPr>
          <w:rFonts w:hint="eastAsia"/>
        </w:rPr>
      </w:pPr>
      <w:r>
        <w:rPr>
          <w:rFonts w:hint="eastAsia"/>
        </w:rPr>
        <w:t>使徒保罗在罗马书3:10, 11, 12中，引用了这个地方，来证明人类普遍的败坏；然而在同一章中，他又假设，这里所说的这些同样被视为邪恶的人，可以藉着上帝的义和恩典，成为公义。</w:t>
      </w:r>
    </w:p>
    <w:p w14:paraId="3E4D0B9A">
      <w:pPr>
        <w:ind w:left="-5"/>
        <w:rPr>
          <w:rFonts w:hint="eastAsia"/>
        </w:rPr>
      </w:pPr>
    </w:p>
    <w:p w14:paraId="58F66BF6">
      <w:pPr>
        <w:ind w:left="-5"/>
        <w:rPr>
          <w:rFonts w:hint="eastAsia"/>
        </w:rPr>
      </w:pPr>
      <w:r>
        <w:rPr>
          <w:rFonts w:hint="eastAsia"/>
        </w:rPr>
        <w:t>So wickedness is spoken of in other places in the book of Psalms, as a thing that belongs to men, as of the human race, as sons of men.</w:t>
      </w:r>
    </w:p>
    <w:p w14:paraId="15C997BE">
      <w:pPr>
        <w:ind w:left="-5"/>
        <w:rPr>
          <w:rFonts w:hint="eastAsia"/>
        </w:rPr>
      </w:pPr>
    </w:p>
    <w:p w14:paraId="621FCE7C">
      <w:pPr>
        <w:ind w:left="-5"/>
        <w:rPr>
          <w:rFonts w:hint="eastAsia"/>
        </w:rPr>
      </w:pPr>
      <w:r>
        <w:rPr>
          <w:rFonts w:hint="eastAsia"/>
        </w:rPr>
        <w:t>所以，邪恶在诗篇的其他地方，也被说成是属于人，作为人类种族，作为人之子的东西。</w:t>
      </w:r>
    </w:p>
    <w:p w14:paraId="4FE1CECE">
      <w:pPr>
        <w:ind w:left="-5"/>
        <w:rPr>
          <w:rFonts w:hint="eastAsia"/>
        </w:rPr>
      </w:pPr>
    </w:p>
    <w:p w14:paraId="7ABB5AFE">
      <w:pPr>
        <w:ind w:left="-5"/>
        <w:rPr>
          <w:rFonts w:hint="eastAsia"/>
        </w:rPr>
      </w:pPr>
      <w:r>
        <w:rPr>
          <w:rFonts w:hint="eastAsia"/>
        </w:rPr>
        <w:t>Thus, in Ps. 4:2, "O ye sons of men, how long will ye turn my glory into shame? How long will ye love vanity? etc."</w:t>
      </w:r>
    </w:p>
    <w:p w14:paraId="33432BCD">
      <w:pPr>
        <w:ind w:left="-5"/>
        <w:rPr>
          <w:rFonts w:hint="eastAsia"/>
        </w:rPr>
      </w:pPr>
    </w:p>
    <w:p w14:paraId="39FD0489">
      <w:pPr>
        <w:ind w:left="-5"/>
        <w:rPr>
          <w:rFonts w:hint="eastAsia"/>
        </w:rPr>
      </w:pPr>
      <w:r>
        <w:rPr>
          <w:rFonts w:hint="eastAsia"/>
        </w:rPr>
        <w:t>因此，在诗篇4:2，“你们这世人哪，你们将我的荣耀变为羞辱，要到几时呢？你们喜爱虚妄，要到几时呢？”</w:t>
      </w:r>
    </w:p>
    <w:p w14:paraId="0DC8DEDA">
      <w:pPr>
        <w:ind w:left="-5"/>
        <w:rPr>
          <w:rFonts w:hint="eastAsia"/>
        </w:rPr>
      </w:pPr>
    </w:p>
    <w:p w14:paraId="25CE8C1B">
      <w:pPr>
        <w:ind w:left="-5"/>
        <w:rPr>
          <w:rFonts w:hint="eastAsia"/>
        </w:rPr>
      </w:pPr>
      <w:r>
        <w:rPr>
          <w:rFonts w:hint="eastAsia"/>
        </w:rPr>
        <w:t>(Ps. 57:4), "I lie among them that are set on fire, even the sons of men, whose teeth are spears and arrows, and their tongue a sharp sword."</w:t>
      </w:r>
    </w:p>
    <w:p w14:paraId="20EB751C">
      <w:pPr>
        <w:ind w:left="-5"/>
        <w:rPr>
          <w:rFonts w:hint="eastAsia"/>
        </w:rPr>
      </w:pPr>
    </w:p>
    <w:p w14:paraId="029F29FF">
      <w:pPr>
        <w:ind w:left="-5"/>
        <w:rPr>
          <w:rFonts w:hint="eastAsia"/>
        </w:rPr>
      </w:pPr>
      <w:r>
        <w:rPr>
          <w:rFonts w:hint="eastAsia"/>
        </w:rPr>
        <w:t>（诗篇 57:4），“我躺在那些被火烧的人中间，就是世人，他们的牙齿是枪、是箭，他们的舌头是快刀。”</w:t>
      </w:r>
    </w:p>
    <w:p w14:paraId="1C4F31CC">
      <w:pPr>
        <w:ind w:left="-5"/>
        <w:rPr>
          <w:rFonts w:hint="eastAsia"/>
        </w:rPr>
      </w:pPr>
    </w:p>
    <w:p w14:paraId="49AE77A5">
      <w:pPr>
        <w:ind w:left="-5"/>
        <w:rPr>
          <w:rFonts w:hint="eastAsia"/>
        </w:rPr>
      </w:pPr>
      <w:r>
        <w:rPr>
          <w:rFonts w:hint="eastAsia"/>
        </w:rPr>
        <w:t>(Ps. 58:1, 2), "Do ye indeed speak righteousness, O congregation? Do ye judge uprightly, O ye sons of men? Yea, in heart ye work wickedness; ye weigh out the violence of your hands in the earth."</w:t>
      </w:r>
    </w:p>
    <w:p w14:paraId="1B0FCB6C">
      <w:pPr>
        <w:ind w:left="-5"/>
        <w:rPr>
          <w:rFonts w:hint="eastAsia"/>
        </w:rPr>
      </w:pPr>
    </w:p>
    <w:p w14:paraId="46D607D2">
      <w:pPr>
        <w:ind w:left="-5"/>
        <w:rPr>
          <w:rFonts w:hint="eastAsia"/>
        </w:rPr>
      </w:pPr>
      <w:r>
        <w:rPr>
          <w:rFonts w:hint="eastAsia"/>
        </w:rPr>
        <w:t>（诗篇 58:1, 2），“世人哪，你们默然不语，真合公义吗？你们施行审判，岂按正直吗？诚然，你们心里作恶；你们在地上衡量你们手中的强暴。”</w:t>
      </w:r>
    </w:p>
    <w:p w14:paraId="3288C06B">
      <w:pPr>
        <w:ind w:left="-5"/>
        <w:rPr>
          <w:rFonts w:hint="eastAsia"/>
        </w:rPr>
      </w:pPr>
    </w:p>
    <w:p w14:paraId="66E046A4">
      <w:pPr>
        <w:ind w:left="-5"/>
        <w:rPr>
          <w:rFonts w:hint="eastAsia"/>
        </w:rPr>
      </w:pPr>
      <w:r>
        <w:rPr>
          <w:rFonts w:hint="eastAsia"/>
        </w:rPr>
        <w:t>Our author mentioning these places, says, "There was a strong party in Israel disaffected to David's person and government, and sometimes he chooseth to denote them by the sons or children of men" (p. 105n).</w:t>
      </w:r>
    </w:p>
    <w:p w14:paraId="1C9E14D8">
      <w:pPr>
        <w:ind w:left="-5"/>
        <w:rPr>
          <w:rFonts w:hint="eastAsia"/>
        </w:rPr>
      </w:pPr>
    </w:p>
    <w:p w14:paraId="22144AAC">
      <w:pPr>
        <w:ind w:left="-5"/>
        <w:rPr>
          <w:rFonts w:hint="eastAsia"/>
        </w:rPr>
      </w:pPr>
      <w:r>
        <w:rPr>
          <w:rFonts w:hint="eastAsia"/>
        </w:rPr>
        <w:t>我们的作者提到这些地方时，说：“在以色列，有一个强大的派系，对大卫的人身和政府不满，有时他选择用‘人子’或‘人之子’来指代他们”（第105页注）。</w:t>
      </w:r>
    </w:p>
    <w:p w14:paraId="0C619F2C">
      <w:pPr>
        <w:ind w:left="-5"/>
        <w:rPr>
          <w:rFonts w:hint="eastAsia"/>
        </w:rPr>
      </w:pPr>
    </w:p>
    <w:p w14:paraId="4571650B">
      <w:pPr>
        <w:ind w:left="-5"/>
        <w:rPr>
          <w:rFonts w:hint="eastAsia"/>
        </w:rPr>
      </w:pPr>
      <w:r>
        <w:rPr>
          <w:rFonts w:hint="eastAsia"/>
        </w:rPr>
        <w:t>But it would have been worth his while to have inquired, why the Psalmist should choose to denote the wickedest and worst men in Israel by this name?</w:t>
      </w:r>
    </w:p>
    <w:p w14:paraId="2ABE85E8">
      <w:pPr>
        <w:ind w:left="-5"/>
        <w:rPr>
          <w:rFonts w:hint="eastAsia"/>
        </w:rPr>
      </w:pPr>
    </w:p>
    <w:p w14:paraId="40271B0E">
      <w:pPr>
        <w:ind w:left="-5"/>
        <w:rPr>
          <w:rFonts w:hint="eastAsia"/>
        </w:rPr>
      </w:pPr>
      <w:r>
        <w:rPr>
          <w:rFonts w:hint="eastAsia"/>
        </w:rPr>
        <w:t>但他本该探究，为何诗篇作者要选择用这个名字，来指代以色列中最邪恶和最坏的人？</w:t>
      </w:r>
    </w:p>
    <w:p w14:paraId="508A81CF">
      <w:pPr>
        <w:ind w:left="-5"/>
        <w:rPr>
          <w:rFonts w:hint="eastAsia"/>
        </w:rPr>
      </w:pPr>
    </w:p>
    <w:p w14:paraId="02114B4A">
      <w:pPr>
        <w:ind w:left="-5"/>
        <w:rPr>
          <w:rFonts w:hint="eastAsia"/>
        </w:rPr>
      </w:pPr>
      <w:r>
        <w:rPr>
          <w:rFonts w:hint="eastAsia"/>
        </w:rPr>
        <w:t>Why he should choose thus to disgrace the human race, as if the compellation of sons of men most properly belonged to such as were of the vilest character, and as if all the sons of men, even every one of them, were of such a character, and none of them did good; no, not one?</w:t>
      </w:r>
    </w:p>
    <w:p w14:paraId="5C69E5F9">
      <w:pPr>
        <w:ind w:left="-5"/>
        <w:rPr>
          <w:rFonts w:hint="eastAsia"/>
        </w:rPr>
      </w:pPr>
    </w:p>
    <w:p w14:paraId="5BEE90F7">
      <w:pPr>
        <w:ind w:left="-5"/>
        <w:rPr>
          <w:rFonts w:hint="eastAsia"/>
        </w:rPr>
      </w:pPr>
      <w:r>
        <w:rPr>
          <w:rFonts w:hint="eastAsia"/>
        </w:rPr>
        <w:t>为何他要选择如此地羞辱人类，仿佛“人子”这个称谓，最恰当地属于那些品格最卑劣的人，仿佛所有的人子，即他们中的每一个人，都具有这样的品格，并且他们中没有一个行善；连一个也没有？</w:t>
      </w:r>
    </w:p>
    <w:p w14:paraId="1F7CF21F">
      <w:pPr>
        <w:ind w:left="-5"/>
        <w:rPr>
          <w:rFonts w:hint="eastAsia"/>
        </w:rPr>
      </w:pPr>
    </w:p>
    <w:p w14:paraId="44926DFD">
      <w:pPr>
        <w:ind w:left="-5"/>
        <w:rPr>
          <w:rFonts w:hint="eastAsia"/>
        </w:rPr>
      </w:pPr>
      <w:r>
        <w:rPr>
          <w:rFonts w:hint="eastAsia"/>
        </w:rPr>
        <w:t>Is it not strange, that the righteous should not be thought worthy to be called sons of men, and ranked with that noble race of beings, who are born into the world wholly right and innocent!</w:t>
      </w:r>
    </w:p>
    <w:p w14:paraId="15308D75">
      <w:pPr>
        <w:ind w:left="-5"/>
        <w:rPr>
          <w:rFonts w:hint="eastAsia"/>
        </w:rPr>
      </w:pPr>
    </w:p>
    <w:p w14:paraId="3EF9CB56">
      <w:pPr>
        <w:ind w:left="-5"/>
        <w:rPr>
          <w:rFonts w:hint="eastAsia"/>
        </w:rPr>
      </w:pPr>
      <w:r>
        <w:rPr>
          <w:rFonts w:hint="eastAsia"/>
        </w:rPr>
        <w:t>公义的人，竟不被认为配被称为人子，并与那高贵的、生来就完全正确和无辜的受造物同列，这岂不是很奇怪吗！</w:t>
      </w:r>
    </w:p>
    <w:p w14:paraId="5F78C64A">
      <w:pPr>
        <w:ind w:left="-5"/>
        <w:rPr>
          <w:rFonts w:hint="eastAsia"/>
        </w:rPr>
      </w:pPr>
    </w:p>
    <w:p w14:paraId="318CFC8B">
      <w:pPr>
        <w:ind w:left="-5"/>
        <w:rPr>
          <w:rFonts w:hint="eastAsia"/>
        </w:rPr>
      </w:pPr>
      <w:r>
        <w:rPr>
          <w:rFonts w:hint="eastAsia"/>
        </w:rPr>
        <w:t>It is a good, easy and natural reason why he chooseth to call the wicked sons of men, as a proper name for 'em, that by being of the sons of men, or of the corrupt ruined race of mankind, they come by their depravity.</w:t>
      </w:r>
    </w:p>
    <w:p w14:paraId="0D36D265">
      <w:pPr>
        <w:ind w:left="-5"/>
        <w:rPr>
          <w:rFonts w:hint="eastAsia"/>
        </w:rPr>
      </w:pPr>
    </w:p>
    <w:p w14:paraId="1BADE824">
      <w:pPr>
        <w:ind w:left="-5"/>
        <w:rPr>
          <w:rFonts w:hint="eastAsia"/>
        </w:rPr>
      </w:pPr>
      <w:r>
        <w:rPr>
          <w:rFonts w:hint="eastAsia"/>
        </w:rPr>
        <w:t>他之所以选择称恶人为“人子”，作为他们的恰当名称，一个好的、简单和自然的理由是，藉着身为“人子”，或身为败坏毁灭的人类种族，他们才有了他们的败坏。</w:t>
      </w:r>
    </w:p>
    <w:p w14:paraId="3D6B4BF0">
      <w:pPr>
        <w:ind w:left="-5"/>
        <w:rPr>
          <w:rFonts w:hint="eastAsia"/>
        </w:rPr>
      </w:pPr>
    </w:p>
    <w:p w14:paraId="13BE3F8B">
      <w:pPr>
        <w:ind w:left="-5"/>
        <w:rPr>
          <w:rFonts w:hint="eastAsia"/>
        </w:rPr>
      </w:pPr>
      <w:r>
        <w:rPr>
          <w:rFonts w:hint="eastAsia"/>
        </w:rPr>
        <w:t>And the Psalmist himself leads us to this very reason (Ps. 58 at the beginning).</w:t>
      </w:r>
    </w:p>
    <w:p w14:paraId="130DC442">
      <w:pPr>
        <w:ind w:left="-5"/>
        <w:rPr>
          <w:rFonts w:hint="eastAsia"/>
        </w:rPr>
      </w:pPr>
    </w:p>
    <w:p w14:paraId="73EE771A">
      <w:pPr>
        <w:ind w:left="-5"/>
        <w:rPr>
          <w:rFonts w:hint="eastAsia"/>
        </w:rPr>
      </w:pPr>
      <w:r>
        <w:rPr>
          <w:rFonts w:hint="eastAsia"/>
        </w:rPr>
        <w:t>并且诗篇作者自己，也引导我们到这个理由（诗篇第五十八章开头）。</w:t>
      </w:r>
    </w:p>
    <w:p w14:paraId="057B1913">
      <w:pPr>
        <w:ind w:left="-5"/>
        <w:rPr>
          <w:rFonts w:hint="eastAsia"/>
        </w:rPr>
      </w:pPr>
    </w:p>
    <w:p w14:paraId="257FCA9C">
      <w:pPr>
        <w:ind w:left="-5"/>
        <w:rPr>
          <w:rFonts w:hint="eastAsia"/>
        </w:rPr>
      </w:pPr>
      <w:r>
        <w:rPr>
          <w:rFonts w:hint="eastAsia"/>
        </w:rPr>
        <w:t>"Do ye judge uprightly, O ye sons of men? yea, in heart ye work wickedness, ye weigh out the violence of your hands. The wicked are estranged from the womb etc."</w:t>
      </w:r>
    </w:p>
    <w:p w14:paraId="32C326B6">
      <w:pPr>
        <w:ind w:left="-5"/>
        <w:rPr>
          <w:rFonts w:hint="eastAsia"/>
        </w:rPr>
      </w:pPr>
    </w:p>
    <w:p w14:paraId="188C1C73">
      <w:pPr>
        <w:ind w:left="-5"/>
        <w:rPr>
          <w:rFonts w:hint="eastAsia"/>
        </w:rPr>
      </w:pPr>
      <w:r>
        <w:rPr>
          <w:rFonts w:hint="eastAsia"/>
        </w:rPr>
        <w:t>“世人哪，你们施行审判，岂按正直吗？诚然，你们心里作恶；你们衡量你们手中的强暴。恶人从母腹就疏远等等。”</w:t>
      </w:r>
    </w:p>
    <w:p w14:paraId="4C5FABE5">
      <w:pPr>
        <w:ind w:left="-5"/>
        <w:rPr>
          <w:rFonts w:hint="eastAsia"/>
        </w:rPr>
      </w:pPr>
    </w:p>
    <w:p w14:paraId="2317EE02">
      <w:pPr>
        <w:ind w:left="-5"/>
        <w:rPr>
          <w:rFonts w:hint="eastAsia"/>
        </w:rPr>
      </w:pPr>
      <w:r>
        <w:rPr>
          <w:rFonts w:hint="eastAsia"/>
        </w:rPr>
        <w:t>Of which I would speak more by and by.</w:t>
      </w:r>
    </w:p>
    <w:p w14:paraId="6B69D4FE">
      <w:pPr>
        <w:ind w:left="-5"/>
        <w:rPr>
          <w:rFonts w:hint="eastAsia"/>
        </w:rPr>
      </w:pPr>
    </w:p>
    <w:p w14:paraId="4FEB3521">
      <w:pPr>
        <w:ind w:left="-5"/>
        <w:rPr>
          <w:rFonts w:hint="eastAsia"/>
        </w:rPr>
      </w:pPr>
      <w:r>
        <w:rPr>
          <w:rFonts w:hint="eastAsia"/>
        </w:rPr>
        <w:t>对此我稍后将更详细地论述。</w:t>
      </w:r>
    </w:p>
    <w:p w14:paraId="244D4C9F">
      <w:pPr>
        <w:ind w:left="-5"/>
        <w:rPr>
          <w:rFonts w:hint="eastAsia"/>
        </w:rPr>
      </w:pPr>
    </w:p>
    <w:p w14:paraId="63D990E1">
      <w:pPr>
        <w:ind w:left="-5"/>
        <w:rPr>
          <w:rFonts w:hint="eastAsia"/>
        </w:rPr>
      </w:pPr>
      <w:r>
        <w:rPr>
          <w:rFonts w:hint="eastAsia"/>
        </w:rPr>
        <w:t>Agreeable to these places is Prov. 21:8.</w:t>
      </w:r>
    </w:p>
    <w:p w14:paraId="6577B143">
      <w:pPr>
        <w:ind w:left="-5"/>
        <w:rPr>
          <w:rFonts w:hint="eastAsia"/>
        </w:rPr>
      </w:pPr>
    </w:p>
    <w:p w14:paraId="5F9A1D6C">
      <w:pPr>
        <w:ind w:left="-5"/>
        <w:rPr>
          <w:rFonts w:hint="eastAsia"/>
        </w:rPr>
      </w:pPr>
      <w:r>
        <w:rPr>
          <w:rFonts w:hint="eastAsia"/>
        </w:rPr>
        <w:t>与这些地方相符的，是箴言21:8。</w:t>
      </w:r>
    </w:p>
    <w:p w14:paraId="78EB4D51">
      <w:pPr>
        <w:ind w:left="-5"/>
        <w:rPr>
          <w:rFonts w:hint="eastAsia"/>
        </w:rPr>
      </w:pPr>
    </w:p>
    <w:p w14:paraId="1C777933">
      <w:pPr>
        <w:ind w:left="-5"/>
        <w:rPr>
          <w:rFonts w:hint="eastAsia"/>
        </w:rPr>
      </w:pPr>
      <w:r>
        <w:rPr>
          <w:rFonts w:hint="eastAsia"/>
        </w:rPr>
        <w:t>"The way of man is froward and strange; but as for the pure, his work is right."</w:t>
      </w:r>
    </w:p>
    <w:p w14:paraId="7B1AFFFC">
      <w:pPr>
        <w:ind w:left="-5"/>
        <w:rPr>
          <w:rFonts w:hint="eastAsia"/>
        </w:rPr>
      </w:pPr>
    </w:p>
    <w:p w14:paraId="510F7496">
      <w:pPr>
        <w:ind w:left="-5"/>
        <w:rPr>
          <w:rFonts w:hint="eastAsia"/>
        </w:rPr>
      </w:pPr>
      <w:r>
        <w:rPr>
          <w:rFonts w:hint="eastAsia"/>
        </w:rPr>
        <w:t>“有罪的人，道多弯曲；至于清洁的人，他所行的乃是正直。”</w:t>
      </w:r>
    </w:p>
    <w:p w14:paraId="41806C7A">
      <w:pPr>
        <w:ind w:left="-5"/>
        <w:rPr>
          <w:rFonts w:hint="eastAsia"/>
        </w:rPr>
      </w:pPr>
    </w:p>
    <w:p w14:paraId="28D23454">
      <w:pPr>
        <w:ind w:left="-5"/>
        <w:rPr>
          <w:rFonts w:hint="eastAsia"/>
        </w:rPr>
      </w:pPr>
      <w:r>
        <w:rPr>
          <w:rFonts w:hint="eastAsia"/>
        </w:rPr>
        <w:t>He that is perverse in his walk, is here called by the name of man, as distinguished from the pure: which I think is absolutely unaccountable, if all mankind by nature are pure, and perfectly innocent, and all such as are froward and strange in their ways, therein depart from the native purity of all mankind.</w:t>
      </w:r>
    </w:p>
    <w:p w14:paraId="4C10BCED">
      <w:pPr>
        <w:ind w:left="-5"/>
        <w:rPr>
          <w:rFonts w:hint="eastAsia"/>
        </w:rPr>
      </w:pPr>
    </w:p>
    <w:p w14:paraId="0CDA365D">
      <w:pPr>
        <w:ind w:left="-5"/>
        <w:rPr>
          <w:rFonts w:hint="eastAsia"/>
        </w:rPr>
      </w:pPr>
      <w:r>
        <w:rPr>
          <w:rFonts w:hint="eastAsia"/>
        </w:rPr>
        <w:t>那行为悖逆的人，在此被称为“人”，以与“清洁的人”相区别：我认为，如果全人类本性上都是纯洁和完全无辜的，并且所有那些行为悖逆和怪异的人，都因此偏离了全人类固有的纯洁，那么这就完全无法解释了。</w:t>
      </w:r>
    </w:p>
    <w:p w14:paraId="52D58F91">
      <w:pPr>
        <w:ind w:left="-5"/>
        <w:rPr>
          <w:rFonts w:hint="eastAsia"/>
        </w:rPr>
      </w:pPr>
    </w:p>
    <w:p w14:paraId="10E4EE9B">
      <w:pPr>
        <w:ind w:left="-5"/>
        <w:rPr>
          <w:rFonts w:hint="eastAsia"/>
        </w:rPr>
      </w:pPr>
      <w:r>
        <w:rPr>
          <w:rFonts w:hint="eastAsia"/>
        </w:rPr>
        <w:t>The words naturally lead us to suppose the contrary; that depravity and perverseness properly belong to mankind as they are naturally, and that a being made pure, is by an afterwork, by which some are delivered from native pollution, and distinguished from mankind in general: which is perfectly agreeable to the representation in Rev. 14:4, where we have an account of a number that were not defiled, but were pure, and following the Lamb; of whom it is said, "These were redeemed from among men."</w:t>
      </w:r>
    </w:p>
    <w:p w14:paraId="2D70B340">
      <w:pPr>
        <w:ind w:left="-5"/>
        <w:rPr>
          <w:rFonts w:hint="eastAsia"/>
        </w:rPr>
      </w:pPr>
    </w:p>
    <w:p w14:paraId="6CC626B1">
      <w:pPr>
        <w:ind w:left="-5"/>
        <w:rPr>
          <w:rFonts w:hint="eastAsia"/>
        </w:rPr>
      </w:pPr>
      <w:r>
        <w:rPr>
          <w:rFonts w:hint="eastAsia"/>
        </w:rPr>
        <w:t>这些话自然地引导我们假设相反的情况；即败坏和悖逆，恰当地属于自然状态下的人类，而成为纯洁，是藉着一个后来的工作，藉此一些人从固有的污染中被拯救出来，并与普遍的人类相区别：这与启示录14:4中的描绘是完全相符的，在那里，我们有一群未曾沾染污秽，而是纯洁，并跟随羔羊的人；论到他们，说：“这些人是从人间赎回来的。”</w:t>
      </w:r>
    </w:p>
    <w:p w14:paraId="38FAAF80">
      <w:pPr>
        <w:ind w:left="-5"/>
        <w:rPr>
          <w:rFonts w:hint="eastAsia"/>
        </w:rPr>
      </w:pPr>
    </w:p>
    <w:p w14:paraId="732C51D9">
      <w:pPr>
        <w:ind w:left="-5"/>
        <w:rPr>
          <w:rFonts w:hint="eastAsia"/>
        </w:rPr>
      </w:pPr>
      <w:r>
        <w:rPr>
          <w:rFonts w:hint="eastAsia"/>
        </w:rPr>
        <w:t>To these things agree, Jer. 17:5, 9.</w:t>
      </w:r>
    </w:p>
    <w:p w14:paraId="75E57260">
      <w:pPr>
        <w:ind w:left="-5"/>
        <w:rPr>
          <w:rFonts w:hint="eastAsia"/>
        </w:rPr>
      </w:pPr>
    </w:p>
    <w:p w14:paraId="26472E6A">
      <w:pPr>
        <w:ind w:left="-5"/>
        <w:rPr>
          <w:rFonts w:hint="eastAsia"/>
        </w:rPr>
      </w:pPr>
      <w:r>
        <w:rPr>
          <w:rFonts w:hint="eastAsia"/>
        </w:rPr>
        <w:t>与此相符的，是耶利米书17:5, 9。</w:t>
      </w:r>
    </w:p>
    <w:p w14:paraId="1C723F2A">
      <w:pPr>
        <w:ind w:left="-5"/>
        <w:rPr>
          <w:rFonts w:hint="eastAsia"/>
        </w:rPr>
      </w:pPr>
    </w:p>
    <w:p w14:paraId="3C621070">
      <w:pPr>
        <w:ind w:left="-5"/>
        <w:rPr>
          <w:rFonts w:hint="eastAsia"/>
        </w:rPr>
      </w:pPr>
      <w:r>
        <w:rPr>
          <w:rFonts w:hint="eastAsia"/>
        </w:rPr>
        <w:t>In the 5[th] v. it is said, "Cursed is he that trusteth in man."</w:t>
      </w:r>
    </w:p>
    <w:p w14:paraId="74CBBACC">
      <w:pPr>
        <w:ind w:left="-5"/>
        <w:rPr>
          <w:rFonts w:hint="eastAsia"/>
        </w:rPr>
      </w:pPr>
    </w:p>
    <w:p w14:paraId="32092AC4">
      <w:pPr>
        <w:ind w:left="-5"/>
        <w:rPr>
          <w:rFonts w:hint="eastAsia"/>
        </w:rPr>
      </w:pPr>
      <w:r>
        <w:rPr>
          <w:rFonts w:hint="eastAsia"/>
        </w:rPr>
        <w:t>在第5节说，“倚靠人血肉之辈的，那人有祸了。”</w:t>
      </w:r>
    </w:p>
    <w:p w14:paraId="6C073707">
      <w:pPr>
        <w:ind w:left="-5"/>
        <w:rPr>
          <w:rFonts w:hint="eastAsia"/>
        </w:rPr>
      </w:pPr>
    </w:p>
    <w:p w14:paraId="5DEBDE61">
      <w:pPr>
        <w:ind w:left="-5"/>
        <w:rPr>
          <w:rFonts w:hint="eastAsia"/>
        </w:rPr>
      </w:pPr>
      <w:r>
        <w:rPr>
          <w:rFonts w:hint="eastAsia"/>
        </w:rPr>
        <w:t>And in the 9th v. this reason is given, "The heart is deceitful above all things, and desperately wicked; who can know it?"</w:t>
      </w:r>
    </w:p>
    <w:p w14:paraId="347A87F0">
      <w:pPr>
        <w:ind w:left="-5"/>
        <w:rPr>
          <w:rFonts w:hint="eastAsia"/>
        </w:rPr>
      </w:pPr>
    </w:p>
    <w:p w14:paraId="4BDD50C9">
      <w:pPr>
        <w:ind w:left="-5"/>
        <w:rPr>
          <w:rFonts w:hint="eastAsia"/>
        </w:rPr>
      </w:pPr>
      <w:r>
        <w:rPr>
          <w:rFonts w:hint="eastAsia"/>
        </w:rPr>
        <w:t>在第9节，给出了这个理由：“人心比万物都诡诈，坏到极处；谁能识透呢？”</w:t>
      </w:r>
    </w:p>
    <w:p w14:paraId="44F6CE14">
      <w:pPr>
        <w:ind w:left="-5"/>
        <w:rPr>
          <w:rFonts w:hint="eastAsia"/>
        </w:rPr>
      </w:pPr>
    </w:p>
    <w:p w14:paraId="62E0F928">
      <w:pPr>
        <w:ind w:left="-5"/>
        <w:rPr>
          <w:rFonts w:hint="eastAsia"/>
        </w:rPr>
      </w:pPr>
      <w:r>
        <w:rPr>
          <w:rFonts w:hint="eastAsia"/>
        </w:rPr>
        <w:t>What heart is this, so wicked and deceitful?</w:t>
      </w:r>
    </w:p>
    <w:p w14:paraId="7CAD760F">
      <w:pPr>
        <w:ind w:left="-5"/>
        <w:rPr>
          <w:rFonts w:hint="eastAsia"/>
        </w:rPr>
      </w:pPr>
    </w:p>
    <w:p w14:paraId="69073377">
      <w:pPr>
        <w:ind w:left="-5"/>
        <w:rPr>
          <w:rFonts w:hint="eastAsia"/>
        </w:rPr>
      </w:pPr>
      <w:r>
        <w:rPr>
          <w:rFonts w:hint="eastAsia"/>
        </w:rPr>
        <w:t>这是什么心，如此邪恶和诡诈？</w:t>
      </w:r>
    </w:p>
    <w:p w14:paraId="129E9C21">
      <w:pPr>
        <w:ind w:left="-5"/>
        <w:rPr>
          <w:rFonts w:hint="eastAsia"/>
        </w:rPr>
      </w:pPr>
    </w:p>
    <w:p w14:paraId="481366DD">
      <w:pPr>
        <w:ind w:left="-5"/>
        <w:rPr>
          <w:rFonts w:hint="eastAsia"/>
        </w:rPr>
      </w:pPr>
      <w:r>
        <w:rPr>
          <w:rFonts w:hint="eastAsia"/>
        </w:rPr>
        <w:t>Why, evidently the heart of him who, it was said before, we must not trust; and that is man.</w:t>
      </w:r>
    </w:p>
    <w:p w14:paraId="64861C5E">
      <w:pPr>
        <w:ind w:left="-5"/>
        <w:rPr>
          <w:rFonts w:hint="eastAsia"/>
        </w:rPr>
      </w:pPr>
    </w:p>
    <w:p w14:paraId="0C3F68D9">
      <w:pPr>
        <w:ind w:left="-5"/>
        <w:rPr>
          <w:rFonts w:hint="eastAsia"/>
        </w:rPr>
      </w:pPr>
      <w:r>
        <w:rPr>
          <w:rFonts w:hint="eastAsia"/>
        </w:rPr>
        <w:t>为何，显然地，是那先前说我们不可信靠的之心；而那就是人。</w:t>
      </w:r>
    </w:p>
    <w:p w14:paraId="016D14F6">
      <w:pPr>
        <w:ind w:left="-5"/>
        <w:rPr>
          <w:rFonts w:hint="eastAsia"/>
        </w:rPr>
      </w:pPr>
    </w:p>
    <w:p w14:paraId="4ABA37C5">
      <w:pPr>
        <w:ind w:left="-5"/>
        <w:rPr>
          <w:rFonts w:hint="eastAsia"/>
        </w:rPr>
      </w:pPr>
      <w:r>
        <w:rPr>
          <w:rFonts w:hint="eastAsia"/>
        </w:rPr>
        <w:t>It alters not the case as to the present argument, whether the deceitfulness of the heart here spoken of, be its deceitfulness to the man himself, or to others.</w:t>
      </w:r>
    </w:p>
    <w:p w14:paraId="702CB36E">
      <w:pPr>
        <w:ind w:left="-5"/>
        <w:rPr>
          <w:rFonts w:hint="eastAsia"/>
        </w:rPr>
      </w:pPr>
    </w:p>
    <w:p w14:paraId="53F09011">
      <w:pPr>
        <w:ind w:left="-5"/>
        <w:rPr>
          <w:rFonts w:hint="eastAsia"/>
        </w:rPr>
      </w:pPr>
      <w:r>
        <w:rPr>
          <w:rFonts w:hint="eastAsia"/>
        </w:rPr>
        <w:t>就当前的论证而言，此处所说的“人心诡诈”，无论是对人自己，还是对他人，都不能改变案情。</w:t>
      </w:r>
    </w:p>
    <w:p w14:paraId="66FFCBDC">
      <w:pPr>
        <w:ind w:left="-5"/>
        <w:rPr>
          <w:rFonts w:hint="eastAsia"/>
        </w:rPr>
      </w:pPr>
    </w:p>
    <w:p w14:paraId="10ACD0C4">
      <w:pPr>
        <w:ind w:left="-5"/>
        <w:rPr>
          <w:rFonts w:hint="eastAsia"/>
        </w:rPr>
      </w:pPr>
      <w:r>
        <w:rPr>
          <w:rFonts w:hint="eastAsia"/>
        </w:rPr>
        <w:t>So that fore-mentioned Eccles. 9:3, "Madness is in the heart of the sons of men, while they live."</w:t>
      </w:r>
    </w:p>
    <w:p w14:paraId="1C8075CA">
      <w:pPr>
        <w:ind w:left="-5"/>
        <w:rPr>
          <w:rFonts w:hint="eastAsia"/>
        </w:rPr>
      </w:pPr>
    </w:p>
    <w:p w14:paraId="3998609F">
      <w:pPr>
        <w:ind w:left="-5"/>
        <w:rPr>
          <w:rFonts w:hint="eastAsia"/>
        </w:rPr>
      </w:pPr>
      <w:r>
        <w:rPr>
          <w:rFonts w:hint="eastAsia"/>
        </w:rPr>
        <w:t>所以，那前面提到的传道书9:3，“狂妄在世人心里，他们活着的时候。”</w:t>
      </w:r>
    </w:p>
    <w:p w14:paraId="289F1580">
      <w:pPr>
        <w:ind w:left="-5"/>
        <w:rPr>
          <w:rFonts w:hint="eastAsia"/>
        </w:rPr>
      </w:pPr>
    </w:p>
    <w:p w14:paraId="3D6917C7">
      <w:pPr>
        <w:ind w:left="-5"/>
        <w:rPr>
          <w:rFonts w:hint="eastAsia"/>
        </w:rPr>
      </w:pPr>
      <w:r>
        <w:rPr>
          <w:rFonts w:hint="eastAsia"/>
        </w:rPr>
        <w:t>And those words of Christ to Peter, (Matt. 16:23), "Get thee behind me, Satan—for thou savorest not the things that be of God, but the things that be of men."</w:t>
      </w:r>
    </w:p>
    <w:p w14:paraId="112165B4">
      <w:pPr>
        <w:ind w:left="-5"/>
        <w:rPr>
          <w:rFonts w:hint="eastAsia"/>
        </w:rPr>
      </w:pPr>
    </w:p>
    <w:p w14:paraId="05AA044E">
      <w:pPr>
        <w:ind w:left="-5"/>
        <w:rPr>
          <w:rFonts w:hint="eastAsia"/>
        </w:rPr>
      </w:pPr>
      <w:r>
        <w:rPr>
          <w:rFonts w:hint="eastAsia"/>
        </w:rPr>
        <w:t>以及基督对彼得所说的话，（马太福音 16:23），“撒旦，退我后边去吧——因为你不体贴上帝的意思，只体贴人的意思。”</w:t>
      </w:r>
    </w:p>
    <w:p w14:paraId="60E59B45">
      <w:pPr>
        <w:ind w:left="-5"/>
        <w:rPr>
          <w:rFonts w:hint="eastAsia"/>
        </w:rPr>
      </w:pPr>
    </w:p>
    <w:p w14:paraId="67D3BD8C">
      <w:pPr>
        <w:ind w:left="-5"/>
        <w:rPr>
          <w:rFonts w:hint="eastAsia"/>
        </w:rPr>
      </w:pPr>
      <w:r>
        <w:rPr>
          <w:rFonts w:hint="eastAsia"/>
        </w:rPr>
        <w:t>Signifying plainly, that to be carnal and vain, and opposite to what is spiritual and divine, is what properly belongs to men in their present state.</w:t>
      </w:r>
    </w:p>
    <w:p w14:paraId="7FFFE52F">
      <w:pPr>
        <w:ind w:left="-5"/>
        <w:rPr>
          <w:rFonts w:hint="eastAsia"/>
        </w:rPr>
      </w:pPr>
    </w:p>
    <w:p w14:paraId="1AD81E45">
      <w:pPr>
        <w:ind w:left="-5"/>
        <w:rPr>
          <w:rFonts w:hint="eastAsia"/>
        </w:rPr>
      </w:pPr>
      <w:r>
        <w:rPr>
          <w:rFonts w:hint="eastAsia"/>
        </w:rPr>
        <w:t>清楚地表明，属肉体和虚空，并与属灵和神圣之物相反，是人现今状态所固有的。</w:t>
      </w:r>
    </w:p>
    <w:p w14:paraId="5246864B">
      <w:pPr>
        <w:ind w:left="-5"/>
        <w:rPr>
          <w:rFonts w:hint="eastAsia"/>
        </w:rPr>
      </w:pPr>
    </w:p>
    <w:p w14:paraId="17A9DEC5">
      <w:pPr>
        <w:ind w:left="-5"/>
        <w:rPr>
          <w:rFonts w:hint="eastAsia"/>
        </w:rPr>
      </w:pPr>
      <w:r>
        <w:rPr>
          <w:rFonts w:hint="eastAsia"/>
        </w:rPr>
        <w:t>The same thing is supposed in that of the Apostle (1 Cor. 3:3), "For ye are yet carnal.</w:t>
      </w:r>
    </w:p>
    <w:p w14:paraId="59DC4672">
      <w:pPr>
        <w:ind w:left="-5"/>
        <w:rPr>
          <w:rFonts w:hint="eastAsia"/>
        </w:rPr>
      </w:pPr>
    </w:p>
    <w:p w14:paraId="6B322FD2">
      <w:pPr>
        <w:ind w:left="-5"/>
        <w:rPr>
          <w:rFonts w:hint="eastAsia"/>
        </w:rPr>
      </w:pPr>
      <w:r>
        <w:rPr>
          <w:rFonts w:hint="eastAsia"/>
        </w:rPr>
        <w:t>同样的事，在使徒的话中也被假设（哥林多前书 3:3），“因为你们仍是属肉体的。</w:t>
      </w:r>
    </w:p>
    <w:p w14:paraId="1D66662D">
      <w:pPr>
        <w:ind w:left="-5"/>
        <w:rPr>
          <w:rFonts w:hint="eastAsia"/>
        </w:rPr>
      </w:pPr>
    </w:p>
    <w:p w14:paraId="79597BB1">
      <w:pPr>
        <w:ind w:left="-5"/>
        <w:rPr>
          <w:rFonts w:hint="eastAsia"/>
        </w:rPr>
      </w:pPr>
      <w:r>
        <w:rPr>
          <w:rFonts w:hint="eastAsia"/>
        </w:rPr>
        <w:t>For whereas there is among you envying and strife, are ye not carnal, and walk as men?"</w:t>
      </w:r>
    </w:p>
    <w:p w14:paraId="6B2AC04A">
      <w:pPr>
        <w:ind w:left="-5"/>
        <w:rPr>
          <w:rFonts w:hint="eastAsia"/>
        </w:rPr>
      </w:pPr>
    </w:p>
    <w:p w14:paraId="14E8F01E">
      <w:pPr>
        <w:ind w:left="-5"/>
        <w:rPr>
          <w:rFonts w:hint="eastAsia"/>
        </w:rPr>
      </w:pPr>
      <w:r>
        <w:rPr>
          <w:rFonts w:hint="eastAsia"/>
        </w:rPr>
        <w:t>因为你们中间有嫉妒、纷争，这岂不是属乎肉体，照着世人的样子行吗？”</w:t>
      </w:r>
    </w:p>
    <w:p w14:paraId="20FA8464">
      <w:pPr>
        <w:ind w:left="-5"/>
        <w:rPr>
          <w:rFonts w:hint="eastAsia"/>
        </w:rPr>
      </w:pPr>
    </w:p>
    <w:p w14:paraId="56A81E12">
      <w:pPr>
        <w:ind w:left="-5"/>
        <w:rPr>
          <w:rFonts w:hint="eastAsia"/>
        </w:rPr>
      </w:pPr>
      <w:r>
        <w:rPr>
          <w:rFonts w:hint="eastAsia"/>
        </w:rPr>
        <w:t>And that in Hos. 6:7, "But they like men, have transgressed the Covenant."</w:t>
      </w:r>
    </w:p>
    <w:p w14:paraId="29ED8289">
      <w:pPr>
        <w:ind w:left="-5"/>
        <w:rPr>
          <w:rFonts w:hint="eastAsia"/>
        </w:rPr>
      </w:pPr>
    </w:p>
    <w:p w14:paraId="25A7E2BC">
      <w:pPr>
        <w:ind w:left="-5"/>
        <w:rPr>
          <w:rFonts w:hint="eastAsia"/>
        </w:rPr>
      </w:pPr>
      <w:r>
        <w:rPr>
          <w:rFonts w:hint="eastAsia"/>
        </w:rPr>
        <w:t>以及何西阿书 6:7，“他们却如人，违背了约。”</w:t>
      </w:r>
    </w:p>
    <w:p w14:paraId="322CEA08">
      <w:pPr>
        <w:ind w:left="-5"/>
        <w:rPr>
          <w:rFonts w:hint="eastAsia"/>
        </w:rPr>
      </w:pPr>
    </w:p>
    <w:p w14:paraId="73B77983">
      <w:pPr>
        <w:ind w:left="-5"/>
        <w:rPr>
          <w:rFonts w:hint="eastAsia"/>
        </w:rPr>
      </w:pPr>
      <w:r>
        <w:rPr>
          <w:rFonts w:hint="eastAsia"/>
        </w:rPr>
        <w:t>To these places may be added (Matt. 7:11), "If ye being evil, know how to give good gifts," (Jas. 4:5), "Do ye think that the Scripture saith in vain, 'The spirit that dwelleth in us, lusteth to envy'?"</w:t>
      </w:r>
    </w:p>
    <w:p w14:paraId="4F66AE86">
      <w:pPr>
        <w:ind w:left="-5"/>
        <w:rPr>
          <w:rFonts w:hint="eastAsia"/>
        </w:rPr>
      </w:pPr>
    </w:p>
    <w:p w14:paraId="1AB6A2DA">
      <w:pPr>
        <w:ind w:left="-5"/>
        <w:rPr>
          <w:rFonts w:hint="eastAsia"/>
        </w:rPr>
      </w:pPr>
      <w:r>
        <w:rPr>
          <w:rFonts w:hint="eastAsia"/>
        </w:rPr>
        <w:t>这些地方可以加上（马太福音 7:11），“你们虽然不好，尚且知道拿好东西给儿女，”（雅各书 4:5），“你们想经上所说是徒然的吗？住在我们里面的灵，是嫉妒到嫉妒的地步吗？”</w:t>
      </w:r>
    </w:p>
    <w:p w14:paraId="1CAA0579">
      <w:pPr>
        <w:ind w:left="-5"/>
        <w:rPr>
          <w:rFonts w:hint="eastAsia"/>
        </w:rPr>
      </w:pPr>
    </w:p>
    <w:p w14:paraId="3D14E316">
      <w:pPr>
        <w:ind w:left="-5"/>
        <w:rPr>
          <w:rFonts w:hint="eastAsia"/>
        </w:rPr>
      </w:pPr>
      <w:r>
        <w:rPr>
          <w:rFonts w:hint="eastAsia"/>
        </w:rPr>
        <w:t>(1 Pet. 4:2), "That he no longer should live the rest of his time in the lusts of men, but to the will of God."</w:t>
      </w:r>
    </w:p>
    <w:p w14:paraId="17770933">
      <w:pPr>
        <w:ind w:left="-5"/>
        <w:rPr>
          <w:rFonts w:hint="eastAsia"/>
        </w:rPr>
      </w:pPr>
    </w:p>
    <w:p w14:paraId="505491CB">
      <w:pPr>
        <w:ind w:left="-5"/>
        <w:rPr>
          <w:rFonts w:hint="eastAsia"/>
        </w:rPr>
      </w:pPr>
      <w:r>
        <w:rPr>
          <w:rFonts w:hint="eastAsia"/>
        </w:rPr>
        <w:t>（彼得前书 4:2），“叫他从今以后，可以不从人的情欲，只从上帝的旨意，在世度余下的光阴。”</w:t>
      </w:r>
    </w:p>
    <w:p w14:paraId="19725A17">
      <w:pPr>
        <w:ind w:left="-5"/>
        <w:rPr>
          <w:rFonts w:hint="eastAsia"/>
        </w:rPr>
      </w:pPr>
    </w:p>
    <w:p w14:paraId="7926EFD5">
      <w:pPr>
        <w:ind w:left="-5"/>
        <w:rPr>
          <w:rFonts w:hint="eastAsia"/>
        </w:rPr>
      </w:pPr>
      <w:r>
        <w:rPr>
          <w:rFonts w:hint="eastAsia"/>
        </w:rPr>
        <w:t>Yet above all, that in Job 15:16, "How much more abominable and filthy is man, who drinketh iniquity like water?"</w:t>
      </w:r>
    </w:p>
    <w:p w14:paraId="5DD938CD">
      <w:pPr>
        <w:ind w:left="-5"/>
        <w:rPr>
          <w:rFonts w:hint="eastAsia"/>
        </w:rPr>
      </w:pPr>
    </w:p>
    <w:p w14:paraId="7EC20612">
      <w:pPr>
        <w:ind w:left="-5"/>
        <w:rPr>
          <w:rFonts w:hint="eastAsia"/>
        </w:rPr>
      </w:pPr>
      <w:r>
        <w:rPr>
          <w:rFonts w:hint="eastAsia"/>
        </w:rPr>
        <w:t>然而，最重要的是，约伯记 15:16，“何况那可憎恶、败坏、喝罪孽如水的世人呢？”</w:t>
      </w:r>
    </w:p>
    <w:p w14:paraId="54BCFD2A">
      <w:pPr>
        <w:ind w:left="-5"/>
        <w:rPr>
          <w:rFonts w:hint="eastAsia"/>
        </w:rPr>
      </w:pPr>
    </w:p>
    <w:p w14:paraId="2A12AB12">
      <w:pPr>
        <w:ind w:left="-5"/>
        <w:rPr>
          <w:rFonts w:hint="eastAsia"/>
        </w:rPr>
      </w:pPr>
      <w:r>
        <w:rPr>
          <w:rFonts w:hint="eastAsia"/>
        </w:rPr>
        <w:t>Of which more presently.</w:t>
      </w:r>
    </w:p>
    <w:p w14:paraId="2F33A738">
      <w:pPr>
        <w:ind w:left="-5"/>
        <w:rPr>
          <w:rFonts w:hint="eastAsia"/>
        </w:rPr>
      </w:pPr>
    </w:p>
    <w:p w14:paraId="4B3A0A9E">
      <w:pPr>
        <w:ind w:left="-5"/>
        <w:rPr>
          <w:rFonts w:hint="eastAsia"/>
        </w:rPr>
      </w:pPr>
      <w:r>
        <w:rPr>
          <w:rFonts w:hint="eastAsia"/>
        </w:rPr>
        <w:t>对此稍后详述。</w:t>
      </w:r>
    </w:p>
    <w:p w14:paraId="4E9D39E2">
      <w:pPr>
        <w:ind w:left="-5"/>
        <w:rPr>
          <w:rFonts w:hint="eastAsia"/>
        </w:rPr>
      </w:pPr>
    </w:p>
    <w:p w14:paraId="2DE8289A">
      <w:pPr>
        <w:ind w:left="-5"/>
        <w:rPr>
          <w:rFonts w:hint="eastAsia"/>
        </w:rPr>
      </w:pPr>
      <w:r>
        <w:rPr>
          <w:rFonts w:hint="eastAsia"/>
        </w:rPr>
        <w:t>Now what account can be given of these things, on Dr. Taylor's scheme?</w:t>
      </w:r>
    </w:p>
    <w:p w14:paraId="6F62E89F">
      <w:pPr>
        <w:ind w:left="-5"/>
        <w:rPr>
          <w:rFonts w:hint="eastAsia"/>
        </w:rPr>
      </w:pPr>
    </w:p>
    <w:p w14:paraId="08C4EAB7">
      <w:pPr>
        <w:ind w:left="-5"/>
        <w:rPr>
          <w:rFonts w:hint="eastAsia"/>
        </w:rPr>
      </w:pPr>
      <w:r>
        <w:rPr>
          <w:rFonts w:hint="eastAsia"/>
        </w:rPr>
        <w:t>现在，就这些事，在泰勒博士的体系下，能作出什么解释呢？</w:t>
      </w:r>
    </w:p>
    <w:p w14:paraId="16903455">
      <w:pPr>
        <w:ind w:left="-5"/>
        <w:rPr>
          <w:rFonts w:hint="eastAsia"/>
        </w:rPr>
      </w:pPr>
    </w:p>
    <w:p w14:paraId="5DB69388">
      <w:pPr>
        <w:ind w:left="-5"/>
        <w:rPr>
          <w:rFonts w:hint="eastAsia"/>
        </w:rPr>
      </w:pPr>
      <w:r>
        <w:rPr>
          <w:rFonts w:hint="eastAsia"/>
        </w:rPr>
        <w:t>How strange is it, that we should have such descriptions, all over the Bible, of man, and the sons of men!</w:t>
      </w:r>
    </w:p>
    <w:p w14:paraId="7DA7F7A7">
      <w:pPr>
        <w:ind w:left="-5"/>
        <w:rPr>
          <w:rFonts w:hint="eastAsia"/>
        </w:rPr>
      </w:pPr>
    </w:p>
    <w:p w14:paraId="3655D18B">
      <w:pPr>
        <w:ind w:left="-5"/>
        <w:rPr>
          <w:rFonts w:hint="eastAsia"/>
        </w:rPr>
      </w:pPr>
      <w:r>
        <w:rPr>
          <w:rFonts w:hint="eastAsia"/>
        </w:rPr>
        <w:t>我们竟能在整本圣经中，看到如此多对人和人子的描绘，这是何等奇怪！</w:t>
      </w:r>
    </w:p>
    <w:p w14:paraId="38B8026C">
      <w:pPr>
        <w:ind w:left="-5"/>
        <w:rPr>
          <w:rFonts w:hint="eastAsia"/>
        </w:rPr>
      </w:pPr>
    </w:p>
    <w:p w14:paraId="307D2D73">
      <w:pPr>
        <w:ind w:left="-5"/>
        <w:rPr>
          <w:rFonts w:hint="eastAsia"/>
        </w:rPr>
      </w:pPr>
      <w:r>
        <w:rPr>
          <w:rFonts w:hint="eastAsia"/>
        </w:rPr>
        <w:t>Why should man be so continually spoken of as evil, carnal, perverse, deceitful, and desperately wicked, if all men are by nature as perfectly innocent, and free from any propensity to evil, as Adam was the first moment of his creation, all made right, as our author would have us understand (Eccles. 7:29)?</w:t>
      </w:r>
    </w:p>
    <w:p w14:paraId="01AD9932">
      <w:pPr>
        <w:ind w:left="-5"/>
        <w:rPr>
          <w:rFonts w:hint="eastAsia"/>
        </w:rPr>
      </w:pPr>
    </w:p>
    <w:p w14:paraId="08B02979">
      <w:pPr>
        <w:ind w:left="-5"/>
        <w:rPr>
          <w:rFonts w:hint="eastAsia"/>
        </w:rPr>
      </w:pPr>
      <w:r>
        <w:rPr>
          <w:rFonts w:hint="eastAsia"/>
        </w:rPr>
        <w:t>如果所有的人，本性上都像亚当初被造的那一刻一样，完全无辜，没有任何趋向邪恶的倾向，全都造得正直，如我们的作者希望我们理解的（传道书 7:29），那么人为何会如此持续地被说成是邪恶、属肉体、悖逆、诡诈和极其邪恶的呢？</w:t>
      </w:r>
    </w:p>
    <w:p w14:paraId="70226040">
      <w:pPr>
        <w:ind w:left="-5"/>
        <w:rPr>
          <w:rFonts w:hint="eastAsia"/>
        </w:rPr>
      </w:pPr>
    </w:p>
    <w:p w14:paraId="1EC42DE1">
      <w:pPr>
        <w:ind w:left="-5"/>
        <w:rPr>
          <w:rFonts w:hint="eastAsia"/>
        </w:rPr>
      </w:pPr>
      <w:r>
        <w:rPr>
          <w:rFonts w:hint="eastAsia"/>
        </w:rPr>
        <w:t>Why, on the contrary, is it not said, at least as often, and with equal reason; that the heart of man is right and pure; that the way of man is innocent and holy; and that he who savors true virtue and wisdom, savors the things that be of men?</w:t>
      </w:r>
    </w:p>
    <w:p w14:paraId="698C26EA">
      <w:pPr>
        <w:ind w:left="-5"/>
        <w:rPr>
          <w:rFonts w:hint="eastAsia"/>
        </w:rPr>
      </w:pPr>
    </w:p>
    <w:p w14:paraId="01FF8C96">
      <w:pPr>
        <w:ind w:left="-5"/>
        <w:rPr>
          <w:rFonts w:hint="eastAsia"/>
        </w:rPr>
      </w:pPr>
      <w:r>
        <w:rPr>
          <w:rFonts w:hint="eastAsia"/>
        </w:rPr>
        <w:t>为何，相反地，不至少同样频繁地，并以同样的理由，说：人心是正直和纯洁的；人的道路是无辜和圣洁的；以及那体贴真德行和智慧的，是体贴人的意思？</w:t>
      </w:r>
    </w:p>
    <w:p w14:paraId="24392C9E">
      <w:pPr>
        <w:ind w:left="-5"/>
        <w:rPr>
          <w:rFonts w:hint="eastAsia"/>
        </w:rPr>
      </w:pPr>
    </w:p>
    <w:p w14:paraId="777FC7C4">
      <w:pPr>
        <w:ind w:left="-5"/>
        <w:rPr>
          <w:rFonts w:hint="eastAsia"/>
        </w:rPr>
      </w:pPr>
      <w:r>
        <w:rPr>
          <w:rFonts w:hint="eastAsia"/>
        </w:rPr>
        <w:t>Yea, and why might it not as well have been said, the Lord looked down from heaven on the sons of men, to see if there were any that did understand, and did seek after God, and they were all right, altogether pure, there was none inclined to do wickedness, no not one!</w:t>
      </w:r>
    </w:p>
    <w:p w14:paraId="7DF625DF">
      <w:pPr>
        <w:ind w:left="-5"/>
        <w:rPr>
          <w:rFonts w:hint="eastAsia"/>
        </w:rPr>
      </w:pPr>
    </w:p>
    <w:p w14:paraId="0ADE8A35">
      <w:pPr>
        <w:ind w:left="-5"/>
        <w:rPr>
          <w:rFonts w:hint="eastAsia"/>
        </w:rPr>
      </w:pPr>
      <w:r>
        <w:rPr>
          <w:rFonts w:hint="eastAsia"/>
        </w:rPr>
        <w:t>诚然，为何不也可以说，耶和华从天上垂看世人，要看有明白的没有，有寻求上帝的没有，他们都正直，全然纯洁，没有一个倾向于作恶，连一个也没有！</w:t>
      </w:r>
    </w:p>
    <w:p w14:paraId="62B53286">
      <w:pPr>
        <w:ind w:left="-5"/>
        <w:rPr>
          <w:rFonts w:hint="eastAsia"/>
        </w:rPr>
      </w:pPr>
    </w:p>
    <w:p w14:paraId="7A5292A8">
      <w:pPr>
        <w:ind w:left="-5"/>
        <w:rPr>
          <w:rFonts w:hint="eastAsia"/>
        </w:rPr>
      </w:pPr>
      <w:r>
        <w:rPr>
          <w:rFonts w:hint="eastAsia"/>
        </w:rPr>
        <w:t>Of the like import with the texts mentioned, are those which represent wickedness as what properly belongs to the world; and that they who are otherwise, are saved from the world, and called out of it.</w:t>
      </w:r>
    </w:p>
    <w:p w14:paraId="0F1FCDBA">
      <w:pPr>
        <w:ind w:left="-5"/>
        <w:rPr>
          <w:rFonts w:hint="eastAsia"/>
        </w:rPr>
      </w:pPr>
    </w:p>
    <w:p w14:paraId="4AA4F94C">
      <w:pPr>
        <w:ind w:left="-5"/>
        <w:rPr>
          <w:rFonts w:hint="eastAsia"/>
        </w:rPr>
      </w:pPr>
      <w:r>
        <w:rPr>
          <w:rFonts w:hint="eastAsia"/>
        </w:rPr>
        <w:t>与所提经文有类似意义的，是那些将邪恶描绘为恰当地属于世界；并且那并非如此的人，是从世界中被拯救出来，并被呼召出来的。</w:t>
      </w:r>
    </w:p>
    <w:p w14:paraId="445C9F29">
      <w:pPr>
        <w:ind w:left="-5"/>
        <w:rPr>
          <w:rFonts w:hint="eastAsia"/>
        </w:rPr>
      </w:pPr>
    </w:p>
    <w:p w14:paraId="53AB2E79">
      <w:pPr>
        <w:ind w:left="-5"/>
        <w:rPr>
          <w:rFonts w:hint="eastAsia"/>
        </w:rPr>
      </w:pPr>
      <w:r>
        <w:rPr>
          <w:rFonts w:hint="eastAsia"/>
        </w:rPr>
        <w:t>As (John 7:7), "The world cannot hate you; but me it hateth; because I testify of it, that the works thereof are evil."</w:t>
      </w:r>
    </w:p>
    <w:p w14:paraId="14D3154C">
      <w:pPr>
        <w:ind w:left="-5"/>
        <w:rPr>
          <w:rFonts w:hint="eastAsia"/>
        </w:rPr>
      </w:pPr>
    </w:p>
    <w:p w14:paraId="14BDE323">
      <w:pPr>
        <w:ind w:left="-5"/>
        <w:rPr>
          <w:rFonts w:hint="eastAsia"/>
        </w:rPr>
      </w:pPr>
      <w:r>
        <w:rPr>
          <w:rFonts w:hint="eastAsia"/>
        </w:rPr>
        <w:t>如（约翰福音 7:7），“世人不能恨你们；却是恨我；因为我指证他们所作的事是恶的。”</w:t>
      </w:r>
    </w:p>
    <w:p w14:paraId="3C7CED28">
      <w:pPr>
        <w:ind w:left="-5"/>
        <w:rPr>
          <w:rFonts w:hint="eastAsia"/>
        </w:rPr>
      </w:pPr>
    </w:p>
    <w:p w14:paraId="4E2F7847">
      <w:pPr>
        <w:ind w:left="-5"/>
        <w:rPr>
          <w:rFonts w:hint="eastAsia"/>
        </w:rPr>
      </w:pPr>
      <w:r>
        <w:rPr>
          <w:rFonts w:hint="eastAsia"/>
        </w:rPr>
        <w:t>(ch. 8:23), "Ye are of this world: I am not of this world."</w:t>
      </w:r>
    </w:p>
    <w:p w14:paraId="33A1BC33">
      <w:pPr>
        <w:ind w:left="-5"/>
        <w:rPr>
          <w:rFonts w:hint="eastAsia"/>
        </w:rPr>
      </w:pPr>
    </w:p>
    <w:p w14:paraId="284511DB">
      <w:pPr>
        <w:ind w:left="-5"/>
        <w:rPr>
          <w:rFonts w:hint="eastAsia"/>
        </w:rPr>
      </w:pPr>
      <w:r>
        <w:rPr>
          <w:rFonts w:hint="eastAsia"/>
        </w:rPr>
        <w:t>（第八章23节），“你们是这世界的：我不是这世界的。”</w:t>
      </w:r>
    </w:p>
    <w:p w14:paraId="2B33B038">
      <w:pPr>
        <w:ind w:left="-5"/>
        <w:rPr>
          <w:rFonts w:hint="eastAsia"/>
        </w:rPr>
      </w:pPr>
    </w:p>
    <w:p w14:paraId="1E636339">
      <w:pPr>
        <w:ind w:left="-5"/>
        <w:rPr>
          <w:rFonts w:hint="eastAsia"/>
        </w:rPr>
      </w:pPr>
      <w:r>
        <w:rPr>
          <w:rFonts w:hint="eastAsia"/>
        </w:rPr>
        <w:t>(ch. 14:17), "The spirit of truth, whom the world cannot receive; because it seeth him not, neither knoweth him: but ye know him."</w:t>
      </w:r>
    </w:p>
    <w:p w14:paraId="2616BAEB">
      <w:pPr>
        <w:ind w:left="-5"/>
        <w:rPr>
          <w:rFonts w:hint="eastAsia"/>
        </w:rPr>
      </w:pPr>
    </w:p>
    <w:p w14:paraId="228EE597">
      <w:pPr>
        <w:ind w:left="-5"/>
        <w:rPr>
          <w:rFonts w:hint="eastAsia"/>
        </w:rPr>
      </w:pPr>
      <w:r>
        <w:rPr>
          <w:rFonts w:hint="eastAsia"/>
        </w:rPr>
        <w:t>（第十四章17节），“就是真理的圣灵，乃世人不能接受的；因为不见祂，也不认识祂：你们却认识祂。”</w:t>
      </w:r>
    </w:p>
    <w:p w14:paraId="2A6B4645">
      <w:pPr>
        <w:ind w:left="-5"/>
        <w:rPr>
          <w:rFonts w:hint="eastAsia"/>
        </w:rPr>
      </w:pPr>
    </w:p>
    <w:p w14:paraId="0576D2A4">
      <w:pPr>
        <w:ind w:left="-5"/>
        <w:rPr>
          <w:rFonts w:hint="eastAsia"/>
        </w:rPr>
      </w:pPr>
      <w:r>
        <w:rPr>
          <w:rFonts w:hint="eastAsia"/>
        </w:rPr>
        <w:t>(ch. 15:18, 19), "If the world hate you, ye know that it hated me before it hated you. If ye were of the world, the world would love its own: but because ye are not of the world, but I have chosen you out of the world, therefore the world hateth you."</w:t>
      </w:r>
    </w:p>
    <w:p w14:paraId="29D3851F">
      <w:pPr>
        <w:ind w:left="-5"/>
        <w:rPr>
          <w:rFonts w:hint="eastAsia"/>
        </w:rPr>
      </w:pPr>
    </w:p>
    <w:p w14:paraId="03033312">
      <w:pPr>
        <w:ind w:left="-5"/>
        <w:rPr>
          <w:rFonts w:hint="eastAsia"/>
        </w:rPr>
      </w:pPr>
      <w:r>
        <w:rPr>
          <w:rFonts w:hint="eastAsia"/>
        </w:rPr>
        <w:t>（第十五章18, 19节），“世人若恨你们，你们知道，恨你们以先，已经恨我了。你们若属世界，世界必爱属自己的：只因你们不属世界，乃是我从世界中拣选了你们，所以世界就恨你们。”</w:t>
      </w:r>
    </w:p>
    <w:p w14:paraId="15391639">
      <w:pPr>
        <w:ind w:left="-5"/>
        <w:rPr>
          <w:rFonts w:hint="eastAsia"/>
        </w:rPr>
      </w:pPr>
    </w:p>
    <w:p w14:paraId="76D3C4EA">
      <w:pPr>
        <w:ind w:left="-5"/>
        <w:rPr>
          <w:rFonts w:hint="eastAsia"/>
        </w:rPr>
      </w:pPr>
      <w:r>
        <w:rPr>
          <w:rFonts w:hint="eastAsia"/>
        </w:rPr>
        <w:t>(Rev. 14:3, 4), "These are they which were redeemed from the earth, redeemed from among men."</w:t>
      </w:r>
    </w:p>
    <w:p w14:paraId="4C831103">
      <w:pPr>
        <w:ind w:left="-5"/>
        <w:rPr>
          <w:rFonts w:hint="eastAsia"/>
        </w:rPr>
      </w:pPr>
    </w:p>
    <w:p w14:paraId="3A3366FC">
      <w:pPr>
        <w:ind w:left="-5"/>
        <w:rPr>
          <w:rFonts w:hint="eastAsia"/>
        </w:rPr>
      </w:pPr>
      <w:r>
        <w:rPr>
          <w:rFonts w:hint="eastAsia"/>
        </w:rPr>
        <w:t>（启示录 14:3, 4），“这些人是从地上赎回来的，是从人间赎回来的。”</w:t>
      </w:r>
    </w:p>
    <w:p w14:paraId="07F32D2E">
      <w:pPr>
        <w:ind w:left="-5"/>
        <w:rPr>
          <w:rFonts w:hint="eastAsia"/>
        </w:rPr>
      </w:pPr>
    </w:p>
    <w:p w14:paraId="7D7CC867">
      <w:pPr>
        <w:ind w:left="-5"/>
        <w:rPr>
          <w:rFonts w:hint="eastAsia"/>
        </w:rPr>
      </w:pPr>
      <w:r>
        <w:rPr>
          <w:rFonts w:hint="eastAsia"/>
        </w:rPr>
        <w:t>(John 17:9), "I pray not for the world, but for them which thou hast given me."</w:t>
      </w:r>
    </w:p>
    <w:p w14:paraId="30E8C8A0">
      <w:pPr>
        <w:ind w:left="-5"/>
        <w:rPr>
          <w:rFonts w:hint="eastAsia"/>
        </w:rPr>
      </w:pPr>
    </w:p>
    <w:p w14:paraId="08C04225">
      <w:pPr>
        <w:ind w:left="-5"/>
        <w:rPr>
          <w:rFonts w:hint="eastAsia"/>
        </w:rPr>
      </w:pPr>
      <w:r>
        <w:rPr>
          <w:rFonts w:hint="eastAsia"/>
        </w:rPr>
        <w:t>（约翰福音 17:9），“我不为世界祈求，却为那些你所赐给我的人祈求。”</w:t>
      </w:r>
    </w:p>
    <w:p w14:paraId="76DBA142">
      <w:pPr>
        <w:ind w:left="-5"/>
        <w:rPr>
          <w:rFonts w:hint="eastAsia"/>
        </w:rPr>
      </w:pPr>
    </w:p>
    <w:p w14:paraId="583862C6">
      <w:pPr>
        <w:ind w:left="-5"/>
        <w:rPr>
          <w:rFonts w:hint="eastAsia"/>
        </w:rPr>
      </w:pPr>
      <w:r>
        <w:rPr>
          <w:rFonts w:hint="eastAsia"/>
        </w:rPr>
        <w:t>(v. 14), "I have given them thy word; and the world hath hated them, because they are not of the world, even as I am not of the world."</w:t>
      </w:r>
    </w:p>
    <w:p w14:paraId="456E865A">
      <w:pPr>
        <w:ind w:left="-5"/>
        <w:rPr>
          <w:rFonts w:hint="eastAsia"/>
        </w:rPr>
      </w:pPr>
    </w:p>
    <w:p w14:paraId="4391E2B1">
      <w:pPr>
        <w:ind w:left="-5"/>
        <w:rPr>
          <w:rFonts w:hint="eastAsia"/>
        </w:rPr>
      </w:pPr>
      <w:r>
        <w:rPr>
          <w:rFonts w:hint="eastAsia"/>
        </w:rPr>
        <w:t>（第14节），“我已将你的道赐给他们；世界又恨他们，因为他们不属世界，正如我不属世界一样。”</w:t>
      </w:r>
    </w:p>
    <w:p w14:paraId="30A5FCA9">
      <w:pPr>
        <w:ind w:left="-5"/>
        <w:rPr>
          <w:rFonts w:hint="eastAsia"/>
        </w:rPr>
      </w:pPr>
    </w:p>
    <w:p w14:paraId="06BB7A68">
      <w:pPr>
        <w:ind w:left="-5"/>
        <w:rPr>
          <w:rFonts w:hint="eastAsia"/>
        </w:rPr>
      </w:pPr>
      <w:r>
        <w:rPr>
          <w:rFonts w:hint="eastAsia"/>
        </w:rPr>
        <w:t>(1 John 3:13), "Marvel not, my brethren, if the world hate you."</w:t>
      </w:r>
    </w:p>
    <w:p w14:paraId="66C8D79A">
      <w:pPr>
        <w:ind w:left="-5"/>
        <w:rPr>
          <w:rFonts w:hint="eastAsia"/>
        </w:rPr>
      </w:pPr>
    </w:p>
    <w:p w14:paraId="242A3706">
      <w:pPr>
        <w:ind w:left="-5"/>
        <w:rPr>
          <w:rFonts w:hint="eastAsia"/>
        </w:rPr>
      </w:pPr>
      <w:r>
        <w:rPr>
          <w:rFonts w:hint="eastAsia"/>
        </w:rPr>
        <w:t>（约翰一书 3:13），“弟兄们，世人若恨你们，不要以为希奇。”</w:t>
      </w:r>
    </w:p>
    <w:p w14:paraId="5856DCF7">
      <w:pPr>
        <w:ind w:left="-5"/>
        <w:rPr>
          <w:rFonts w:hint="eastAsia"/>
        </w:rPr>
      </w:pPr>
    </w:p>
    <w:p w14:paraId="2E6B2763">
      <w:pPr>
        <w:ind w:left="-5"/>
        <w:rPr>
          <w:rFonts w:hint="eastAsia"/>
        </w:rPr>
      </w:pPr>
      <w:r>
        <w:rPr>
          <w:rFonts w:hint="eastAsia"/>
        </w:rPr>
        <w:t>(ch. 4:5), "They are of the world, therefore speak they of the world, and the world heareth them."</w:t>
      </w:r>
    </w:p>
    <w:p w14:paraId="017186A9">
      <w:pPr>
        <w:ind w:left="-5"/>
        <w:rPr>
          <w:rFonts w:hint="eastAsia"/>
        </w:rPr>
      </w:pPr>
    </w:p>
    <w:p w14:paraId="44003378">
      <w:pPr>
        <w:ind w:left="-5"/>
        <w:rPr>
          <w:rFonts w:hint="eastAsia"/>
        </w:rPr>
      </w:pPr>
      <w:r>
        <w:rPr>
          <w:rFonts w:hint="eastAsia"/>
        </w:rPr>
        <w:t>（第四章5节），“他们是属世界的，所以论世界的事，世人也听从他们。”</w:t>
      </w:r>
    </w:p>
    <w:p w14:paraId="03706377">
      <w:pPr>
        <w:ind w:left="-5"/>
        <w:rPr>
          <w:rFonts w:hint="eastAsia"/>
        </w:rPr>
      </w:pPr>
    </w:p>
    <w:p w14:paraId="21970812">
      <w:pPr>
        <w:ind w:left="-5"/>
        <w:rPr>
          <w:rFonts w:hint="eastAsia"/>
        </w:rPr>
      </w:pPr>
      <w:r>
        <w:rPr>
          <w:rFonts w:hint="eastAsia"/>
        </w:rPr>
        <w:t>(ch. 5:19), "We are of God, and the whole world lieth in wickedness."</w:t>
      </w:r>
    </w:p>
    <w:p w14:paraId="5E7C3279">
      <w:pPr>
        <w:ind w:left="-5"/>
        <w:rPr>
          <w:rFonts w:hint="eastAsia"/>
        </w:rPr>
      </w:pPr>
    </w:p>
    <w:p w14:paraId="2A5F7FE6">
      <w:pPr>
        <w:ind w:left="-5"/>
        <w:rPr>
          <w:rFonts w:hint="eastAsia"/>
        </w:rPr>
      </w:pPr>
      <w:r>
        <w:rPr>
          <w:rFonts w:hint="eastAsia"/>
        </w:rPr>
        <w:t>（第五章19节），“我们是属上帝的，全世界都卧在那恶者手下。”</w:t>
      </w:r>
    </w:p>
    <w:p w14:paraId="21D1DFAF">
      <w:pPr>
        <w:ind w:left="-5"/>
        <w:rPr>
          <w:rFonts w:hint="eastAsia"/>
        </w:rPr>
      </w:pPr>
    </w:p>
    <w:p w14:paraId="264D84DE">
      <w:pPr>
        <w:ind w:left="-5"/>
        <w:rPr>
          <w:rFonts w:hint="eastAsia"/>
        </w:rPr>
      </w:pPr>
      <w:r>
        <w:rPr>
          <w:rFonts w:hint="eastAsia"/>
        </w:rPr>
        <w:t>'Tis evident, that in these places, by "the world" is meant the world of mankind; not the habitation, but the inhabitants.</w:t>
      </w:r>
    </w:p>
    <w:p w14:paraId="53CB36DD">
      <w:pPr>
        <w:ind w:left="-5"/>
        <w:rPr>
          <w:rFonts w:hint="eastAsia"/>
        </w:rPr>
      </w:pPr>
    </w:p>
    <w:p w14:paraId="0A11F229">
      <w:pPr>
        <w:ind w:left="-5"/>
        <w:rPr>
          <w:rFonts w:hint="eastAsia"/>
        </w:rPr>
      </w:pPr>
      <w:r>
        <w:rPr>
          <w:rFonts w:hint="eastAsia"/>
        </w:rPr>
        <w:t>很明显，在这些地方，用“世界”一词，意指人类世界；不是住处，而是居民。</w:t>
      </w:r>
    </w:p>
    <w:p w14:paraId="3D030E0B">
      <w:pPr>
        <w:ind w:left="-5"/>
        <w:rPr>
          <w:rFonts w:hint="eastAsia"/>
        </w:rPr>
      </w:pPr>
    </w:p>
    <w:p w14:paraId="1EECBB33">
      <w:pPr>
        <w:ind w:left="-5"/>
        <w:rPr>
          <w:rFonts w:hint="eastAsia"/>
        </w:rPr>
      </w:pPr>
      <w:r>
        <w:rPr>
          <w:rFonts w:hint="eastAsia"/>
        </w:rPr>
        <w:t>For, 'tis the world spoken of as loving, hating, doing evil works, speaking, hearing, etc.</w:t>
      </w:r>
    </w:p>
    <w:p w14:paraId="5DA0FCE5">
      <w:pPr>
        <w:ind w:left="-5"/>
        <w:rPr>
          <w:rFonts w:hint="eastAsia"/>
        </w:rPr>
      </w:pPr>
    </w:p>
    <w:p w14:paraId="668A7BAC">
      <w:pPr>
        <w:ind w:left="-5"/>
        <w:rPr>
          <w:rFonts w:hint="eastAsia"/>
        </w:rPr>
      </w:pPr>
      <w:r>
        <w:rPr>
          <w:rFonts w:hint="eastAsia"/>
        </w:rPr>
        <w:t>因为，这是所说的，会爱、会恨、会行恶、会说话、会听等的世界。</w:t>
      </w:r>
    </w:p>
    <w:p w14:paraId="07E7658A">
      <w:pPr>
        <w:ind w:left="-5"/>
        <w:rPr>
          <w:rFonts w:hint="eastAsia"/>
        </w:rPr>
      </w:pPr>
    </w:p>
    <w:p w14:paraId="219320D1">
      <w:pPr>
        <w:ind w:left="-5"/>
        <w:rPr>
          <w:rFonts w:hint="eastAsia"/>
        </w:rPr>
      </w:pPr>
      <w:r>
        <w:rPr>
          <w:rFonts w:hint="eastAsia"/>
        </w:rPr>
        <w:t>It shews the same thing, that wickedness is often spoken of as being man's own, in contradistinction from virtue and holiness.</w:t>
      </w:r>
    </w:p>
    <w:p w14:paraId="7C48AA70">
      <w:pPr>
        <w:ind w:left="-5"/>
        <w:rPr>
          <w:rFonts w:hint="eastAsia"/>
        </w:rPr>
      </w:pPr>
    </w:p>
    <w:p w14:paraId="3B307600">
      <w:pPr>
        <w:ind w:left="-5"/>
        <w:rPr>
          <w:rFonts w:hint="eastAsia"/>
        </w:rPr>
      </w:pPr>
      <w:r>
        <w:rPr>
          <w:rFonts w:hint="eastAsia"/>
        </w:rPr>
        <w:t>邪恶常常被说成是人自己的，与德行和圣洁有别，这也表明了同样的事。</w:t>
      </w:r>
    </w:p>
    <w:p w14:paraId="6A291D85">
      <w:pPr>
        <w:ind w:left="-5"/>
        <w:rPr>
          <w:rFonts w:hint="eastAsia"/>
        </w:rPr>
      </w:pPr>
    </w:p>
    <w:p w14:paraId="68A1C25A">
      <w:pPr>
        <w:ind w:left="-5"/>
        <w:rPr>
          <w:rFonts w:hint="eastAsia"/>
        </w:rPr>
      </w:pPr>
      <w:r>
        <w:rPr>
          <w:rFonts w:hint="eastAsia"/>
        </w:rPr>
        <w:t>So men's lusts are often called their own heart's lusts, and their practising wickedness is called walking in their own ways, walking in their own counsels, in the imagination of their own heart, and in the sight of their own eyes, according to their own devices etc.</w:t>
      </w:r>
    </w:p>
    <w:p w14:paraId="08F4B35A">
      <w:pPr>
        <w:ind w:left="-5"/>
        <w:rPr>
          <w:rFonts w:hint="eastAsia"/>
        </w:rPr>
      </w:pPr>
    </w:p>
    <w:p w14:paraId="76634A55">
      <w:pPr>
        <w:ind w:left="-5"/>
        <w:rPr>
          <w:rFonts w:hint="eastAsia"/>
        </w:rPr>
      </w:pPr>
      <w:r>
        <w:rPr>
          <w:rFonts w:hint="eastAsia"/>
        </w:rPr>
        <w:t>所以人的情欲，常常被称为他们自己内心的情欲，并且他们行恶，被称为走他们自己的路，行他们自己的计谋，在他们自己内心的想象中，并在他们自己眼所见中，按照他们自己的计谋等等。</w:t>
      </w:r>
    </w:p>
    <w:p w14:paraId="3A35B501">
      <w:pPr>
        <w:ind w:left="-5"/>
        <w:rPr>
          <w:rFonts w:hint="eastAsia"/>
        </w:rPr>
      </w:pPr>
    </w:p>
    <w:p w14:paraId="51E587EE">
      <w:pPr>
        <w:ind w:left="-5"/>
        <w:rPr>
          <w:rFonts w:hint="eastAsia"/>
        </w:rPr>
      </w:pPr>
      <w:r>
        <w:rPr>
          <w:rFonts w:hint="eastAsia"/>
        </w:rPr>
        <w:t>These things denote wickedness to be a quality belonging properly to the character and nature of mankind, in their present state: as, when Christ would represent that lying is remarkably the character and the very nature of the devil in his present state, he expresses it thus (John 8:44): "When he speaketh a lie, he speaketh of his own; for he is a liar, and the father of it."</w:t>
      </w:r>
    </w:p>
    <w:p w14:paraId="1B757649">
      <w:pPr>
        <w:ind w:left="-5"/>
        <w:rPr>
          <w:rFonts w:hint="eastAsia"/>
        </w:rPr>
      </w:pPr>
    </w:p>
    <w:p w14:paraId="37FC3F21">
      <w:pPr>
        <w:ind w:left="-5"/>
        <w:rPr>
          <w:rFonts w:hint="eastAsia"/>
        </w:rPr>
      </w:pPr>
      <w:r>
        <w:rPr>
          <w:rFonts w:hint="eastAsia"/>
        </w:rPr>
        <w:t>这些事，表明邪恶是一种恰当地属于人类在其现今状态下之品格和本性的品质：如同，当基督要描绘说谎，是魔鬼在其现今状态下显著的品格和真正的本性时，祂如此表达（约翰福音 8:44）：“他说谎是出于自己；因他本是说谎的，也是说谎之人的父。”</w:t>
      </w:r>
    </w:p>
    <w:p w14:paraId="25264EFE">
      <w:pPr>
        <w:ind w:left="-5"/>
        <w:rPr>
          <w:rFonts w:hint="eastAsia"/>
        </w:rPr>
      </w:pPr>
    </w:p>
    <w:p w14:paraId="75484CD8">
      <w:pPr>
        <w:ind w:left="-5"/>
        <w:rPr>
          <w:rFonts w:hint="eastAsia"/>
        </w:rPr>
      </w:pPr>
      <w:r>
        <w:rPr>
          <w:rFonts w:hint="eastAsia"/>
        </w:rPr>
        <w:t>And that wickedness belongs to the nature of mankind in their present state, may be argued from those places which speak of mankind as being wicked in their childhood, or from their childhood.</w:t>
      </w:r>
    </w:p>
    <w:p w14:paraId="77C83AF1">
      <w:pPr>
        <w:ind w:left="-5"/>
        <w:rPr>
          <w:rFonts w:hint="eastAsia"/>
        </w:rPr>
      </w:pPr>
    </w:p>
    <w:p w14:paraId="7769E050">
      <w:pPr>
        <w:ind w:left="-5"/>
        <w:rPr>
          <w:rFonts w:hint="eastAsia"/>
        </w:rPr>
      </w:pPr>
      <w:r>
        <w:rPr>
          <w:rFonts w:hint="eastAsia"/>
        </w:rPr>
        <w:t>并且，邪恶属于人类在其现今状态下的本性，可以从那些说到人类在他们童年，或从他们童年起就邪恶的地方来论证。</w:t>
      </w:r>
    </w:p>
    <w:p w14:paraId="47272140">
      <w:pPr>
        <w:ind w:left="-5"/>
        <w:rPr>
          <w:rFonts w:hint="eastAsia"/>
        </w:rPr>
      </w:pPr>
    </w:p>
    <w:p w14:paraId="0D46FF1C">
      <w:pPr>
        <w:ind w:left="-5"/>
        <w:rPr>
          <w:rFonts w:hint="eastAsia"/>
        </w:rPr>
      </w:pPr>
      <w:r>
        <w:rPr>
          <w:rFonts w:hint="eastAsia"/>
        </w:rPr>
        <w:t>So, that in Prov. 22:15, "Foolishness is bound in the heart of a child; but the rod of correction shall drive it far from him."</w:t>
      </w:r>
    </w:p>
    <w:p w14:paraId="2938C11F">
      <w:pPr>
        <w:ind w:left="-5"/>
        <w:rPr>
          <w:rFonts w:hint="eastAsia"/>
        </w:rPr>
      </w:pPr>
    </w:p>
    <w:p w14:paraId="3A51BE14">
      <w:pPr>
        <w:ind w:left="-5"/>
        <w:rPr>
          <w:rFonts w:hint="eastAsia"/>
        </w:rPr>
      </w:pPr>
      <w:r>
        <w:rPr>
          <w:rFonts w:hint="eastAsia"/>
        </w:rPr>
        <w:t>所以，在箴言22:15，“愚蒙迷住孩童的心；但管教的杖，能远远赶除。”</w:t>
      </w:r>
    </w:p>
    <w:p w14:paraId="63CE5493">
      <w:pPr>
        <w:ind w:left="-5"/>
        <w:rPr>
          <w:rFonts w:hint="eastAsia"/>
        </w:rPr>
      </w:pPr>
    </w:p>
    <w:p w14:paraId="65B60E45">
      <w:pPr>
        <w:ind w:left="-5"/>
        <w:rPr>
          <w:rFonts w:hint="eastAsia"/>
        </w:rPr>
      </w:pPr>
      <w:r>
        <w:rPr>
          <w:rFonts w:hint="eastAsia"/>
        </w:rPr>
        <w:t>Nothing is more manifest, than that the wise man in this book continually uses the word "folly," or "foolishness," for "wickedness": and that this is what he means in this place, the words themselves do shew: for the rod of correction is proper to drive away no other foolishness, but that which is a moral nature.</w:t>
      </w:r>
    </w:p>
    <w:p w14:paraId="3688256F">
      <w:pPr>
        <w:ind w:left="-5"/>
        <w:rPr>
          <w:rFonts w:hint="eastAsia"/>
        </w:rPr>
      </w:pPr>
    </w:p>
    <w:p w14:paraId="0EB11ACD">
      <w:pPr>
        <w:ind w:left="-5"/>
        <w:rPr>
          <w:rFonts w:hint="eastAsia"/>
        </w:rPr>
      </w:pPr>
      <w:r>
        <w:rPr>
          <w:rFonts w:hint="eastAsia"/>
        </w:rPr>
        <w:t>没有什么比这更明显的了，即这智者在这本书中，持续地用“愚昧”，或“愚蒙”，来表示“邪恶”：并且，这就是他在此处的意思，这些话本身就表明了：因为管教的杖，除了能赶除具有道德性质的愚蒙外，不能赶除任何其他的愚蒙。</w:t>
      </w:r>
    </w:p>
    <w:p w14:paraId="02FC0376">
      <w:pPr>
        <w:ind w:left="-5"/>
        <w:rPr>
          <w:rFonts w:hint="eastAsia"/>
        </w:rPr>
      </w:pPr>
    </w:p>
    <w:p w14:paraId="3CE5AD4C">
      <w:pPr>
        <w:ind w:left="-5"/>
        <w:rPr>
          <w:rFonts w:hint="eastAsia"/>
        </w:rPr>
      </w:pPr>
      <w:r>
        <w:rPr>
          <w:rFonts w:hint="eastAsia"/>
        </w:rPr>
        <w:t>The word rendered "bound" signifies, as is observed in Poole's Synopsis, a close and firm union.</w:t>
      </w:r>
    </w:p>
    <w:p w14:paraId="6DA64726">
      <w:pPr>
        <w:ind w:left="-5"/>
        <w:rPr>
          <w:rFonts w:hint="eastAsia"/>
        </w:rPr>
      </w:pPr>
    </w:p>
    <w:p w14:paraId="1E667008">
      <w:pPr>
        <w:ind w:left="-5"/>
        <w:rPr>
          <w:rFonts w:hint="eastAsia"/>
        </w:rPr>
      </w:pPr>
      <w:r>
        <w:rPr>
          <w:rFonts w:hint="eastAsia"/>
        </w:rPr>
        <w:t>被译为“迷住”的词，如普尔的《概要》中所观察到的，意指一种紧密和牢固的联合。</w:t>
      </w:r>
    </w:p>
    <w:p w14:paraId="61A39769">
      <w:pPr>
        <w:ind w:left="-5"/>
        <w:rPr>
          <w:rFonts w:hint="eastAsia"/>
        </w:rPr>
      </w:pPr>
    </w:p>
    <w:p w14:paraId="7A7398CB">
      <w:pPr>
        <w:ind w:left="-5"/>
        <w:rPr>
          <w:rFonts w:hint="eastAsia"/>
        </w:rPr>
      </w:pPr>
      <w:r>
        <w:rPr>
          <w:rFonts w:hint="eastAsia"/>
        </w:rPr>
        <w:t>The same word is used in ch. 6:21, "Bind them continually upon thine heart."</w:t>
      </w:r>
    </w:p>
    <w:p w14:paraId="2E45EC7F">
      <w:pPr>
        <w:ind w:left="-5"/>
        <w:rPr>
          <w:rFonts w:hint="eastAsia"/>
        </w:rPr>
      </w:pPr>
    </w:p>
    <w:p w14:paraId="0C53FFEA">
      <w:pPr>
        <w:ind w:left="-5"/>
        <w:rPr>
          <w:rFonts w:hint="eastAsia"/>
        </w:rPr>
      </w:pPr>
      <w:r>
        <w:rPr>
          <w:rFonts w:hint="eastAsia"/>
        </w:rPr>
        <w:t>同样的词，在第六章21节也被使用，“要常系在你心上。”</w:t>
      </w:r>
    </w:p>
    <w:p w14:paraId="68000F14">
      <w:pPr>
        <w:ind w:left="-5"/>
        <w:rPr>
          <w:rFonts w:hint="eastAsia"/>
        </w:rPr>
      </w:pPr>
    </w:p>
    <w:p w14:paraId="013AD1D1">
      <w:pPr>
        <w:ind w:left="-5"/>
        <w:rPr>
          <w:rFonts w:hint="eastAsia"/>
        </w:rPr>
      </w:pPr>
      <w:r>
        <w:rPr>
          <w:rFonts w:hint="eastAsia"/>
        </w:rPr>
        <w:t>And ch. 7:3, "Bind them upon thy fingers, write them upon the table of thine heart."</w:t>
      </w:r>
    </w:p>
    <w:p w14:paraId="74243742">
      <w:pPr>
        <w:ind w:left="-5"/>
        <w:rPr>
          <w:rFonts w:hint="eastAsia"/>
        </w:rPr>
      </w:pPr>
    </w:p>
    <w:p w14:paraId="37733E53">
      <w:pPr>
        <w:ind w:left="-5"/>
        <w:rPr>
          <w:rFonts w:hint="eastAsia"/>
        </w:rPr>
      </w:pPr>
      <w:r>
        <w:rPr>
          <w:rFonts w:hint="eastAsia"/>
        </w:rPr>
        <w:t>以及第七章3节，“系在你指头上，刻在你心版上。”</w:t>
      </w:r>
    </w:p>
    <w:p w14:paraId="42227070">
      <w:pPr>
        <w:ind w:left="-5"/>
        <w:rPr>
          <w:rFonts w:hint="eastAsia"/>
        </w:rPr>
      </w:pPr>
    </w:p>
    <w:p w14:paraId="5247C9A1">
      <w:pPr>
        <w:ind w:left="-5"/>
        <w:rPr>
          <w:rFonts w:hint="eastAsia"/>
        </w:rPr>
      </w:pPr>
      <w:r>
        <w:rPr>
          <w:rFonts w:hint="eastAsia"/>
        </w:rPr>
        <w:t>To the like purpose is ch. 3:3 and Deut. 11:18, where this word is used.</w:t>
      </w:r>
    </w:p>
    <w:p w14:paraId="4EB9A35D">
      <w:pPr>
        <w:ind w:left="-5"/>
        <w:rPr>
          <w:rFonts w:hint="eastAsia"/>
        </w:rPr>
      </w:pPr>
    </w:p>
    <w:p w14:paraId="3EE1B0DF">
      <w:pPr>
        <w:ind w:left="-5"/>
        <w:rPr>
          <w:rFonts w:hint="eastAsia"/>
        </w:rPr>
      </w:pPr>
      <w:r>
        <w:rPr>
          <w:rFonts w:hint="eastAsia"/>
        </w:rPr>
        <w:t>类似地，在第三章3节和申命记11:18，也用了这个词。</w:t>
      </w:r>
    </w:p>
    <w:p w14:paraId="7F1ACDDF">
      <w:pPr>
        <w:ind w:left="-5"/>
        <w:rPr>
          <w:rFonts w:hint="eastAsia"/>
        </w:rPr>
      </w:pPr>
    </w:p>
    <w:p w14:paraId="5C79C4A5">
      <w:pPr>
        <w:ind w:left="-5"/>
        <w:rPr>
          <w:rFonts w:hint="eastAsia"/>
        </w:rPr>
      </w:pPr>
      <w:r>
        <w:rPr>
          <w:rFonts w:hint="eastAsia"/>
        </w:rPr>
        <w:t>The same verb is used (1 Sam. 18:1), "The soul of Jonathan was knit (or bound) to the soul of David, and Jonathan loved him as his own soul."</w:t>
      </w:r>
    </w:p>
    <w:p w14:paraId="0CBF596F">
      <w:pPr>
        <w:ind w:left="-5"/>
        <w:rPr>
          <w:rFonts w:hint="eastAsia"/>
        </w:rPr>
      </w:pPr>
    </w:p>
    <w:p w14:paraId="53652A96">
      <w:pPr>
        <w:ind w:left="-5"/>
        <w:rPr>
          <w:rFonts w:hint="eastAsia"/>
        </w:rPr>
      </w:pPr>
      <w:r>
        <w:rPr>
          <w:rFonts w:hint="eastAsia"/>
        </w:rPr>
        <w:t>同样的动词，在撒母耳记上18:1也被使用，“约拿单的心，与大卫的心，深相契合（或相系），约拿单爱他如同爱自己的性命。”</w:t>
      </w:r>
    </w:p>
    <w:p w14:paraId="38C9EF51">
      <w:pPr>
        <w:ind w:left="-5"/>
        <w:rPr>
          <w:rFonts w:hint="eastAsia"/>
        </w:rPr>
      </w:pPr>
    </w:p>
    <w:p w14:paraId="36EFFEBD">
      <w:pPr>
        <w:ind w:left="-5"/>
        <w:rPr>
          <w:rFonts w:hint="eastAsia"/>
        </w:rPr>
      </w:pPr>
      <w:r>
        <w:rPr>
          <w:rFonts w:hint="eastAsia"/>
        </w:rPr>
        <w:t>But how comes wickedness to be so firmly bound, and strongly fixed, in the hearts of children, if it be not there naturally?</w:t>
      </w:r>
    </w:p>
    <w:p w14:paraId="1E0E41FB">
      <w:pPr>
        <w:ind w:left="-5"/>
        <w:rPr>
          <w:rFonts w:hint="eastAsia"/>
        </w:rPr>
      </w:pPr>
    </w:p>
    <w:p w14:paraId="3601C5F3">
      <w:pPr>
        <w:ind w:left="-5"/>
        <w:rPr>
          <w:rFonts w:hint="eastAsia"/>
        </w:rPr>
      </w:pPr>
      <w:r>
        <w:rPr>
          <w:rFonts w:hint="eastAsia"/>
        </w:rPr>
        <w:t>但邪恶又是如何，如此牢固地被系住，并强烈地固定在孩童的心里，如果它不是天生就在那里的？</w:t>
      </w:r>
    </w:p>
    <w:p w14:paraId="20E67049">
      <w:pPr>
        <w:ind w:left="-5"/>
        <w:rPr>
          <w:rFonts w:hint="eastAsia"/>
        </w:rPr>
      </w:pPr>
    </w:p>
    <w:p w14:paraId="62817734">
      <w:pPr>
        <w:ind w:left="-5"/>
        <w:rPr>
          <w:rFonts w:hint="eastAsia"/>
        </w:rPr>
      </w:pPr>
      <w:r>
        <w:rPr>
          <w:rFonts w:hint="eastAsia"/>
        </w:rPr>
        <w:t>They having had no time firmly to fix habits of sin, by long custom in actual wickedness, as those that have lived many years in the world.</w:t>
      </w:r>
    </w:p>
    <w:p w14:paraId="1329EB48">
      <w:pPr>
        <w:ind w:left="-5"/>
        <w:rPr>
          <w:rFonts w:hint="eastAsia"/>
        </w:rPr>
      </w:pPr>
    </w:p>
    <w:p w14:paraId="36DF84E5">
      <w:pPr>
        <w:ind w:left="-5"/>
        <w:rPr>
          <w:rFonts w:hint="eastAsia"/>
        </w:rPr>
      </w:pPr>
      <w:r>
        <w:rPr>
          <w:rFonts w:hint="eastAsia"/>
        </w:rPr>
        <w:t>他们没有时间，像那些在世上活了许多年的人一样，藉着在实际邪恶中的长期习惯，来牢固地固定罪的习惯。</w:t>
      </w:r>
    </w:p>
    <w:p w14:paraId="24F97578">
      <w:pPr>
        <w:ind w:left="-5"/>
        <w:rPr>
          <w:rFonts w:hint="eastAsia"/>
        </w:rPr>
      </w:pPr>
    </w:p>
    <w:p w14:paraId="410AA648">
      <w:pPr>
        <w:ind w:left="-5"/>
        <w:rPr>
          <w:rFonts w:hint="eastAsia"/>
        </w:rPr>
      </w:pPr>
      <w:r>
        <w:rPr>
          <w:rFonts w:hint="eastAsia"/>
        </w:rPr>
        <w:t>The same thing is signified in that noted place (Gen. 8:21), "For the imagination of man's heart is evil from his youth."</w:t>
      </w:r>
    </w:p>
    <w:p w14:paraId="6FB48963">
      <w:pPr>
        <w:ind w:left="-5"/>
        <w:rPr>
          <w:rFonts w:hint="eastAsia"/>
        </w:rPr>
      </w:pPr>
    </w:p>
    <w:p w14:paraId="238664A6">
      <w:pPr>
        <w:ind w:left="-5"/>
        <w:rPr>
          <w:rFonts w:hint="eastAsia"/>
        </w:rPr>
      </w:pPr>
      <w:r>
        <w:rPr>
          <w:rFonts w:hint="eastAsia"/>
        </w:rPr>
        <w:t>同样的事，在那著名的经文（创世记 8:21）中也被表明，“因为人从小时心里怀着恶念。”</w:t>
      </w:r>
    </w:p>
    <w:p w14:paraId="4CC4036C">
      <w:pPr>
        <w:ind w:left="-5"/>
        <w:rPr>
          <w:rFonts w:hint="eastAsia"/>
        </w:rPr>
      </w:pPr>
    </w:p>
    <w:p w14:paraId="15C04495">
      <w:pPr>
        <w:ind w:left="-5"/>
        <w:rPr>
          <w:rFonts w:hint="eastAsia"/>
        </w:rPr>
      </w:pPr>
      <w:r>
        <w:rPr>
          <w:rFonts w:hint="eastAsia"/>
        </w:rPr>
        <w:t>It alters not the case, whether it be translated "for" or "though" the imagination of man's heart is evil from his youth, as Dr. Taylor would have it; still the words suppose it to be so as is said.</w:t>
      </w:r>
    </w:p>
    <w:p w14:paraId="7CA296D1">
      <w:pPr>
        <w:ind w:left="-5"/>
        <w:rPr>
          <w:rFonts w:hint="eastAsia"/>
        </w:rPr>
      </w:pPr>
    </w:p>
    <w:p w14:paraId="667818CC">
      <w:pPr>
        <w:ind w:left="-5"/>
        <w:rPr>
          <w:rFonts w:hint="eastAsia"/>
        </w:rPr>
      </w:pPr>
      <w:r>
        <w:rPr>
          <w:rFonts w:hint="eastAsia"/>
        </w:rPr>
        <w:t>无论它被译为“因为”或“虽然”人从小时心里怀着恶念，如泰勒博士所愿；案情并不改变；那些话仍然假设情况是如所说的。</w:t>
      </w:r>
    </w:p>
    <w:p w14:paraId="25D0A07E">
      <w:pPr>
        <w:ind w:left="-5"/>
        <w:rPr>
          <w:rFonts w:hint="eastAsia"/>
        </w:rPr>
      </w:pPr>
    </w:p>
    <w:p w14:paraId="4E58E37D">
      <w:pPr>
        <w:ind w:left="-5"/>
        <w:rPr>
          <w:rFonts w:hint="eastAsia"/>
        </w:rPr>
      </w:pPr>
      <w:r>
        <w:rPr>
          <w:rFonts w:hint="eastAsia"/>
        </w:rPr>
        <w:t>The word translated "youth," signifies the whole of the former part of the age of man, which commences from the beginning of life.</w:t>
      </w:r>
    </w:p>
    <w:p w14:paraId="19100AAD">
      <w:pPr>
        <w:ind w:left="-5"/>
        <w:rPr>
          <w:rFonts w:hint="eastAsia"/>
        </w:rPr>
      </w:pPr>
    </w:p>
    <w:p w14:paraId="1FB2303B">
      <w:pPr>
        <w:ind w:left="-5"/>
        <w:rPr>
          <w:rFonts w:hint="eastAsia"/>
        </w:rPr>
      </w:pPr>
      <w:r>
        <w:rPr>
          <w:rFonts w:hint="eastAsia"/>
        </w:rPr>
        <w:t>被译为“小时”的词，意指人年龄的前半部分，它从生命的开始算起。</w:t>
      </w:r>
    </w:p>
    <w:p w14:paraId="7F02D225">
      <w:pPr>
        <w:ind w:left="-5"/>
        <w:rPr>
          <w:rFonts w:hint="eastAsia"/>
        </w:rPr>
      </w:pPr>
    </w:p>
    <w:p w14:paraId="1A1940C7">
      <w:pPr>
        <w:ind w:left="-5"/>
        <w:rPr>
          <w:rFonts w:hint="eastAsia"/>
        </w:rPr>
      </w:pPr>
      <w:r>
        <w:rPr>
          <w:rFonts w:hint="eastAsia"/>
        </w:rPr>
        <w:t>The word in its derivation, has reference to the birth, or beginning of existence.</w:t>
      </w:r>
    </w:p>
    <w:p w14:paraId="4C52985E">
      <w:pPr>
        <w:ind w:left="-5"/>
        <w:rPr>
          <w:rFonts w:hint="eastAsia"/>
        </w:rPr>
      </w:pPr>
    </w:p>
    <w:p w14:paraId="57D85B4C">
      <w:pPr>
        <w:ind w:left="-5"/>
        <w:rPr>
          <w:rFonts w:hint="eastAsia"/>
        </w:rPr>
      </w:pPr>
      <w:r>
        <w:rPr>
          <w:rFonts w:hint="eastAsia"/>
        </w:rPr>
        <w:t>这个词，在其词源上，指的是出生，或存在的开始。</w:t>
      </w:r>
    </w:p>
    <w:p w14:paraId="67267E9B">
      <w:pPr>
        <w:ind w:left="-5"/>
        <w:rPr>
          <w:rFonts w:hint="eastAsia"/>
        </w:rPr>
      </w:pPr>
    </w:p>
    <w:p w14:paraId="4989B3A5">
      <w:pPr>
        <w:ind w:left="-5"/>
        <w:rPr>
          <w:rFonts w:hint="eastAsia"/>
        </w:rPr>
      </w:pPr>
      <w:r>
        <w:rPr>
          <w:rFonts w:hint="eastAsia"/>
        </w:rPr>
        <w:t>It comes from "nagnar," which signifies to shake off, as a tree shakes off its ripe fruit, or a plant its seed; the birth of children being commonly represented by a tree's yielding fruit, or a plant's yielding seed.</w:t>
      </w:r>
    </w:p>
    <w:p w14:paraId="7134F910">
      <w:pPr>
        <w:ind w:left="-5"/>
        <w:rPr>
          <w:rFonts w:hint="eastAsia"/>
        </w:rPr>
      </w:pPr>
    </w:p>
    <w:p w14:paraId="2E80E061">
      <w:pPr>
        <w:ind w:left="-5"/>
        <w:rPr>
          <w:rFonts w:hint="eastAsia"/>
        </w:rPr>
      </w:pPr>
      <w:r>
        <w:rPr>
          <w:rFonts w:hint="eastAsia"/>
        </w:rPr>
        <w:t>它出自“nagnar”，意为抖落，如同树抖落其熟果，或植物抖落其种子；孩子的出生，通常被描绘为树结果，或植物结籽。</w:t>
      </w:r>
    </w:p>
    <w:p w14:paraId="7D9D59A4">
      <w:pPr>
        <w:ind w:left="-5"/>
        <w:rPr>
          <w:rFonts w:hint="eastAsia"/>
        </w:rPr>
      </w:pPr>
    </w:p>
    <w:p w14:paraId="2B6A31ED">
      <w:pPr>
        <w:ind w:left="-5"/>
        <w:rPr>
          <w:rFonts w:hint="eastAsia"/>
        </w:rPr>
      </w:pPr>
      <w:r>
        <w:rPr>
          <w:rFonts w:hint="eastAsia"/>
        </w:rPr>
        <w:t>So that the word here translated "youth," comprehends not only what we in English most commonly call the time of youth, but also childhood and infancy, and is very often used to signify these latter.</w:t>
      </w:r>
    </w:p>
    <w:p w14:paraId="3AFBE861">
      <w:pPr>
        <w:ind w:left="-5"/>
        <w:rPr>
          <w:rFonts w:hint="eastAsia"/>
        </w:rPr>
      </w:pPr>
    </w:p>
    <w:p w14:paraId="021E165D">
      <w:pPr>
        <w:ind w:left="-5"/>
        <w:rPr>
          <w:rFonts w:hint="eastAsia"/>
        </w:rPr>
      </w:pPr>
      <w:r>
        <w:rPr>
          <w:rFonts w:hint="eastAsia"/>
        </w:rPr>
        <w:t>因此，这里被译为“小时”的词，不仅包含了我们在英语中最通常称为青年时期的时间，而且也包含了童年和婴儿期，并且常常被用来表示后者。</w:t>
      </w:r>
    </w:p>
    <w:p w14:paraId="16DDCEDE">
      <w:pPr>
        <w:ind w:left="-5"/>
        <w:rPr>
          <w:rFonts w:hint="eastAsia"/>
        </w:rPr>
      </w:pPr>
    </w:p>
    <w:p w14:paraId="24E592A6">
      <w:pPr>
        <w:ind w:left="-5"/>
        <w:rPr>
          <w:rFonts w:hint="eastAsia"/>
        </w:rPr>
      </w:pPr>
      <w:r>
        <w:rPr>
          <w:rFonts w:hint="eastAsia"/>
        </w:rPr>
        <w:t>A word of the same root is used to signify a young child, or a little child, in the following places: 1 Sam. 1:24, 25, 27; 1 Kgs. 3:7 and 11:17; 2 Kgs. 2:23; Job 33:25; Prov. 22:6 and 23:13 and 29:21; Is. 10:19 and 11:6 and 65:25; Jer. 10:6; Hos. 11:1.</w:t>
      </w:r>
    </w:p>
    <w:p w14:paraId="4D310EAE">
      <w:pPr>
        <w:ind w:left="-5"/>
        <w:rPr>
          <w:rFonts w:hint="eastAsia"/>
        </w:rPr>
      </w:pPr>
    </w:p>
    <w:p w14:paraId="7664C3AD">
      <w:pPr>
        <w:ind w:left="-5"/>
        <w:rPr>
          <w:rFonts w:hint="eastAsia"/>
        </w:rPr>
      </w:pPr>
      <w:r>
        <w:rPr>
          <w:rFonts w:hint="eastAsia"/>
        </w:rPr>
        <w:t>同一个词根的词，在以下地方被用来表示一个幼童，或一个小孩：撒母耳记上 1:24, 25, 27；列王纪上 3:7 和 11:17；列王纪下 2:23；约伯记 33:25；箴言 22:6 和 23:13 和 29:21；以赛亚书 10:19 和 11:6 和 65:25；耶利米书 10:6；何西阿书 11:1。</w:t>
      </w:r>
    </w:p>
    <w:p w14:paraId="16410686">
      <w:pPr>
        <w:ind w:left="-5"/>
        <w:rPr>
          <w:rFonts w:hint="eastAsia"/>
        </w:rPr>
      </w:pPr>
    </w:p>
    <w:p w14:paraId="33ED6304">
      <w:pPr>
        <w:ind w:left="-5"/>
        <w:rPr>
          <w:rFonts w:hint="eastAsia"/>
        </w:rPr>
      </w:pPr>
      <w:r>
        <w:rPr>
          <w:rFonts w:hint="eastAsia"/>
        </w:rPr>
        <w:t>The same word is used to signify an infant, in Ex. 2:6 and 10:9; Judg. 13:5, 7, 8 and 13:24; 1 Sam. 1:22 and 4:21; 2 Kgs. 5:14; Is. 7:16 and 8:4.</w:t>
      </w:r>
    </w:p>
    <w:p w14:paraId="4F5786AA">
      <w:pPr>
        <w:ind w:left="-5"/>
        <w:rPr>
          <w:rFonts w:hint="eastAsia"/>
        </w:rPr>
      </w:pPr>
    </w:p>
    <w:p w14:paraId="20534CDB">
      <w:pPr>
        <w:ind w:left="-5"/>
        <w:rPr>
          <w:rFonts w:hint="eastAsia"/>
        </w:rPr>
      </w:pPr>
      <w:r>
        <w:rPr>
          <w:rFonts w:hint="eastAsia"/>
        </w:rPr>
        <w:t>同样的词，在出埃及记 2:6 和 10:9；士师记 13:5, 7, 8 和 13:24；撒母耳记上 1:22 和 4:21；列王纪下 5:14；以赛亚书 7:16 和 8:4 中，被用来表示一个婴儿。</w:t>
      </w:r>
    </w:p>
    <w:p w14:paraId="3910A1EC">
      <w:pPr>
        <w:ind w:left="-5"/>
        <w:rPr>
          <w:rFonts w:hint="eastAsia"/>
        </w:rPr>
      </w:pPr>
    </w:p>
    <w:p w14:paraId="2C0603A8">
      <w:pPr>
        <w:ind w:left="-5"/>
        <w:rPr>
          <w:rFonts w:hint="eastAsia"/>
        </w:rPr>
      </w:pPr>
      <w:r>
        <w:rPr>
          <w:rFonts w:hint="eastAsia"/>
        </w:rPr>
        <w:t>Dr. Taylor says (p. 124) that he "conceives, from the youth, is a phrase signifying the greatness, or long duration of a thing."</w:t>
      </w:r>
    </w:p>
    <w:p w14:paraId="769BA371">
      <w:pPr>
        <w:ind w:left="-5"/>
        <w:rPr>
          <w:rFonts w:hint="eastAsia"/>
        </w:rPr>
      </w:pPr>
    </w:p>
    <w:p w14:paraId="7F4D3C5C">
      <w:pPr>
        <w:ind w:left="-5"/>
        <w:rPr>
          <w:rFonts w:hint="eastAsia"/>
        </w:rPr>
      </w:pPr>
      <w:r>
        <w:rPr>
          <w:rFonts w:hint="eastAsia"/>
        </w:rPr>
        <w:t>泰勒博士说（第124页），他“认为，‘从小’，是一个短语，表示某事的巨大，或长久。”</w:t>
      </w:r>
    </w:p>
    <w:p w14:paraId="0801956F">
      <w:pPr>
        <w:ind w:left="-5"/>
        <w:rPr>
          <w:rFonts w:hint="eastAsia"/>
        </w:rPr>
      </w:pPr>
    </w:p>
    <w:p w14:paraId="734ED31E">
      <w:pPr>
        <w:ind w:left="-5"/>
        <w:rPr>
          <w:rFonts w:hint="eastAsia"/>
        </w:rPr>
      </w:pPr>
      <w:r>
        <w:rPr>
          <w:rFonts w:hint="eastAsia"/>
        </w:rPr>
        <w:t>But if by "long duration" he means anything else than what is literally expressed, viz. from the beginning of life, he has no reason to conceive so; neither has what he offers, so much as the shadow of a reason for his conception.</w:t>
      </w:r>
    </w:p>
    <w:p w14:paraId="5B4C1D80">
      <w:pPr>
        <w:ind w:left="-5"/>
        <w:rPr>
          <w:rFonts w:hint="eastAsia"/>
        </w:rPr>
      </w:pPr>
    </w:p>
    <w:p w14:paraId="2353C3FB">
      <w:pPr>
        <w:ind w:left="-5"/>
        <w:rPr>
          <w:rFonts w:hint="eastAsia"/>
        </w:rPr>
      </w:pPr>
      <w:r>
        <w:rPr>
          <w:rFonts w:hint="eastAsia"/>
        </w:rPr>
        <w:t>但如果他用“长久”来表示任何除了字面所表达的，即从生命开始之外的东西，他就没有任何理由如此认为；他所提出的，也没有丝毫能为他这种观念提供理由的影子。</w:t>
      </w:r>
    </w:p>
    <w:p w14:paraId="790B5A4E">
      <w:pPr>
        <w:ind w:left="-5"/>
        <w:rPr>
          <w:rFonts w:hint="eastAsia"/>
        </w:rPr>
      </w:pPr>
    </w:p>
    <w:p w14:paraId="3899F82E">
      <w:pPr>
        <w:ind w:left="-5"/>
        <w:rPr>
          <w:rFonts w:hint="eastAsia"/>
        </w:rPr>
      </w:pPr>
      <w:r>
        <w:rPr>
          <w:rFonts w:hint="eastAsia"/>
        </w:rPr>
        <w:t>There is no appearance in the words of the two or three texts he mentions, of their meaning anything else than what is most literally signified.</w:t>
      </w:r>
    </w:p>
    <w:p w14:paraId="69CE80D5">
      <w:pPr>
        <w:ind w:left="-5"/>
        <w:rPr>
          <w:rFonts w:hint="eastAsia"/>
        </w:rPr>
      </w:pPr>
    </w:p>
    <w:p w14:paraId="5CCBD688">
      <w:pPr>
        <w:ind w:left="-5"/>
        <w:rPr>
          <w:rFonts w:hint="eastAsia"/>
        </w:rPr>
      </w:pPr>
      <w:r>
        <w:rPr>
          <w:rFonts w:hint="eastAsia"/>
        </w:rPr>
        <w:t>在他所提及的两三处经文的话中，没有任何迹象表明，它们意指任何除了最字面所表示的东西。</w:t>
      </w:r>
    </w:p>
    <w:p w14:paraId="091598C4">
      <w:pPr>
        <w:ind w:left="-5"/>
        <w:rPr>
          <w:rFonts w:hint="eastAsia"/>
        </w:rPr>
      </w:pPr>
    </w:p>
    <w:p w14:paraId="03DB7789">
      <w:pPr>
        <w:ind w:left="-5"/>
        <w:rPr>
          <w:rFonts w:hint="eastAsia"/>
        </w:rPr>
      </w:pPr>
      <w:r>
        <w:rPr>
          <w:rFonts w:hint="eastAsia"/>
        </w:rPr>
        <w:t>And 'tis certain, that what he suggests, is not the ordinary import of such a phrase among the Hebrews: but thereby is meant, from the beginning, or early time of life, or existence; as may be seen in the places following, where the same word in the Hebrew is used, as in this place in the eighth of Genesis.</w:t>
      </w:r>
    </w:p>
    <w:p w14:paraId="01B112FC">
      <w:pPr>
        <w:ind w:left="-5"/>
        <w:rPr>
          <w:rFonts w:hint="eastAsia"/>
        </w:rPr>
      </w:pPr>
    </w:p>
    <w:p w14:paraId="4159D1D0">
      <w:pPr>
        <w:ind w:left="-5"/>
        <w:rPr>
          <w:rFonts w:hint="eastAsia"/>
        </w:rPr>
      </w:pPr>
      <w:r>
        <w:rPr>
          <w:rFonts w:hint="eastAsia"/>
        </w:rPr>
        <w:t>可以肯定的是，他所暗示的，并非希伯来人中这类短语的通常意义：而是指，从起初，或生命的早期，或存在的早期；这可以从以下几处，即用与创世记第八章中此处相同的希伯来词的地方看出。</w:t>
      </w:r>
    </w:p>
    <w:p w14:paraId="4673F9A6">
      <w:pPr>
        <w:ind w:left="-5"/>
        <w:rPr>
          <w:rFonts w:hint="eastAsia"/>
        </w:rPr>
      </w:pPr>
    </w:p>
    <w:p w14:paraId="1F54A492">
      <w:pPr>
        <w:ind w:left="-5"/>
        <w:rPr>
          <w:rFonts w:hint="eastAsia"/>
        </w:rPr>
      </w:pPr>
      <w:r>
        <w:rPr>
          <w:rFonts w:hint="eastAsia"/>
        </w:rPr>
        <w:t>(1 Sam. 12:2), "I am old, and gray-headed … and I have walked before you from my childhood, unto this day": where the original word is the same.</w:t>
      </w:r>
    </w:p>
    <w:p w14:paraId="3CA05F3D">
      <w:pPr>
        <w:ind w:left="-5"/>
        <w:rPr>
          <w:rFonts w:hint="eastAsia"/>
        </w:rPr>
      </w:pPr>
    </w:p>
    <w:p w14:paraId="40F38B13">
      <w:pPr>
        <w:ind w:left="-5"/>
        <w:rPr>
          <w:rFonts w:hint="eastAsia"/>
        </w:rPr>
      </w:pPr>
      <w:r>
        <w:rPr>
          <w:rFonts w:hint="eastAsia"/>
        </w:rPr>
        <w:t>（撒母耳记上 12:2），“我已年老，头发斑白……并且，我从幼年直到今日，都在你们面前行。”：那里的原文词语是同一个。</w:t>
      </w:r>
    </w:p>
    <w:p w14:paraId="6A7CC8C6">
      <w:pPr>
        <w:ind w:left="-5"/>
        <w:rPr>
          <w:rFonts w:hint="eastAsia"/>
        </w:rPr>
      </w:pPr>
    </w:p>
    <w:p w14:paraId="32F63A40">
      <w:pPr>
        <w:ind w:left="-5"/>
        <w:rPr>
          <w:rFonts w:hint="eastAsia"/>
        </w:rPr>
      </w:pPr>
      <w:r>
        <w:rPr>
          <w:rFonts w:hint="eastAsia"/>
        </w:rPr>
        <w:t>(Ps. 71:5, 6), "Thou art my trust from my youth: by thee have I been holden up from the womb. Thou art he that took me out of my mother's bowels."</w:t>
      </w:r>
    </w:p>
    <w:p w14:paraId="3A4DF041">
      <w:pPr>
        <w:ind w:left="-5"/>
        <w:rPr>
          <w:rFonts w:hint="eastAsia"/>
        </w:rPr>
      </w:pPr>
    </w:p>
    <w:p w14:paraId="32B73202">
      <w:pPr>
        <w:ind w:left="-5"/>
        <w:rPr>
          <w:rFonts w:hint="eastAsia"/>
        </w:rPr>
      </w:pPr>
      <w:r>
        <w:rPr>
          <w:rFonts w:hint="eastAsia"/>
        </w:rPr>
        <w:t>（诗篇 71:5, 6），“你是我从幼年所信靠的：我从母腹就被你扶持。你是我从母腹中取出来的。”</w:t>
      </w:r>
    </w:p>
    <w:p w14:paraId="59C92C52">
      <w:pPr>
        <w:ind w:left="-5"/>
        <w:rPr>
          <w:rFonts w:hint="eastAsia"/>
        </w:rPr>
      </w:pPr>
    </w:p>
    <w:p w14:paraId="708D0E04">
      <w:pPr>
        <w:ind w:left="-5"/>
        <w:rPr>
          <w:rFonts w:hint="eastAsia"/>
        </w:rPr>
      </w:pPr>
      <w:r>
        <w:rPr>
          <w:rFonts w:hint="eastAsia"/>
        </w:rPr>
        <w:t>(vv. 17, 18), "O God, thou hast taught me from my youth; and hitherto have I declared thy wondrous works: now also, when I am old and gray-headed, forsake me not."</w:t>
      </w:r>
    </w:p>
    <w:p w14:paraId="0A18FE9C">
      <w:pPr>
        <w:ind w:left="-5"/>
        <w:rPr>
          <w:rFonts w:hint="eastAsia"/>
        </w:rPr>
      </w:pPr>
    </w:p>
    <w:p w14:paraId="76B11D0C">
      <w:pPr>
        <w:ind w:left="-5"/>
        <w:rPr>
          <w:rFonts w:hint="eastAsia"/>
        </w:rPr>
      </w:pPr>
      <w:r>
        <w:rPr>
          <w:rFonts w:hint="eastAsia"/>
        </w:rPr>
        <w:t>（第17、18节），“上帝啊，自我幼年，你就教训我；直到如今，我传扬你奇妙的作为：现在，我年老发白的时候，求你不要离弃我。”</w:t>
      </w:r>
    </w:p>
    <w:p w14:paraId="4F96ED3F">
      <w:pPr>
        <w:ind w:left="-5"/>
        <w:rPr>
          <w:rFonts w:hint="eastAsia"/>
        </w:rPr>
      </w:pPr>
    </w:p>
    <w:p w14:paraId="49A67481">
      <w:pPr>
        <w:ind w:left="-5"/>
        <w:rPr>
          <w:rFonts w:hint="eastAsia"/>
        </w:rPr>
      </w:pPr>
      <w:r>
        <w:rPr>
          <w:rFonts w:hint="eastAsia"/>
        </w:rPr>
        <w:t>(Ps. 129:1, 2), "Many a time have they afflicted me from my youth, may Israel now say: many a time have they afflicted me from my youth; yet have they not prevailed against me."</w:t>
      </w:r>
    </w:p>
    <w:p w14:paraId="21ECF857">
      <w:pPr>
        <w:ind w:left="-5"/>
        <w:rPr>
          <w:rFonts w:hint="eastAsia"/>
        </w:rPr>
      </w:pPr>
    </w:p>
    <w:p w14:paraId="60EB0C3D">
      <w:pPr>
        <w:ind w:left="-5"/>
        <w:rPr>
          <w:rFonts w:hint="eastAsia"/>
        </w:rPr>
      </w:pPr>
      <w:r>
        <w:rPr>
          <w:rFonts w:hint="eastAsia"/>
        </w:rPr>
        <w:t>（诗篇 129:1, 2），“从我幼年以来，他们屡次苦害我，愿以色列人现在说：从我幼年以来，他们屡次苦害我；却没有胜了我。”</w:t>
      </w:r>
    </w:p>
    <w:p w14:paraId="586DC388">
      <w:pPr>
        <w:ind w:left="-5"/>
        <w:rPr>
          <w:rFonts w:hint="eastAsia"/>
        </w:rPr>
      </w:pPr>
    </w:p>
    <w:p w14:paraId="3F3E6E8C">
      <w:pPr>
        <w:ind w:left="-5"/>
        <w:rPr>
          <w:rFonts w:hint="eastAsia"/>
        </w:rPr>
      </w:pPr>
      <w:r>
        <w:rPr>
          <w:rFonts w:hint="eastAsia"/>
        </w:rPr>
        <w:t>(Is. 47:12), "Stand now with the multitude of thy sorceries, wherein thou hast laboured from thy youth."</w:t>
      </w:r>
    </w:p>
    <w:p w14:paraId="16C58A01">
      <w:pPr>
        <w:ind w:left="-5"/>
        <w:rPr>
          <w:rFonts w:hint="eastAsia"/>
        </w:rPr>
      </w:pPr>
    </w:p>
    <w:p w14:paraId="4F1D2E98">
      <w:pPr>
        <w:ind w:left="-5"/>
        <w:rPr>
          <w:rFonts w:hint="eastAsia"/>
        </w:rPr>
      </w:pPr>
      <w:r>
        <w:rPr>
          <w:rFonts w:hint="eastAsia"/>
        </w:rPr>
        <w:t>（以赛亚书 47:12），“现在你要站立，用你从幼年劳苦所行的，你的邪术，和许多的法术。”</w:t>
      </w:r>
    </w:p>
    <w:p w14:paraId="6D77A6A3">
      <w:pPr>
        <w:ind w:left="-5"/>
        <w:rPr>
          <w:rFonts w:hint="eastAsia"/>
        </w:rPr>
      </w:pPr>
    </w:p>
    <w:p w14:paraId="6FEFAA5E">
      <w:pPr>
        <w:ind w:left="-5"/>
        <w:rPr>
          <w:rFonts w:hint="eastAsia"/>
        </w:rPr>
      </w:pPr>
      <w:r>
        <w:rPr>
          <w:rFonts w:hint="eastAsia"/>
        </w:rPr>
        <w:t>(So 5:15 and 2 Sam. 19:7), "That will be worse unto thee, than all the evil that befell thee from thy youth, until now."</w:t>
      </w:r>
    </w:p>
    <w:p w14:paraId="0C26E036">
      <w:pPr>
        <w:ind w:left="-5"/>
        <w:rPr>
          <w:rFonts w:hint="eastAsia"/>
        </w:rPr>
      </w:pPr>
    </w:p>
    <w:p w14:paraId="67DE937A">
      <w:pPr>
        <w:ind w:left="-5"/>
        <w:rPr>
          <w:rFonts w:hint="eastAsia"/>
        </w:rPr>
      </w:pPr>
      <w:r>
        <w:rPr>
          <w:rFonts w:hint="eastAsia"/>
        </w:rPr>
        <w:t>（同样，第五章15节和撒母耳记下19:7），“那对你，必比你从幼年，直到如今，所遭遇的一切恶事更甚。”</w:t>
      </w:r>
    </w:p>
    <w:p w14:paraId="46BB77D0">
      <w:pPr>
        <w:ind w:left="-5"/>
        <w:rPr>
          <w:rFonts w:hint="eastAsia"/>
        </w:rPr>
      </w:pPr>
    </w:p>
    <w:p w14:paraId="3A72FA6D">
      <w:pPr>
        <w:ind w:left="-5"/>
        <w:rPr>
          <w:rFonts w:hint="eastAsia"/>
        </w:rPr>
      </w:pPr>
      <w:r>
        <w:rPr>
          <w:rFonts w:hint="eastAsia"/>
        </w:rPr>
        <w:t>(Jer. 3:24, 25), "Shame hath devoured the labor of our fathers, from our youth. We have sinned against the Lord our God, from our youth, even to this day."</w:t>
      </w:r>
    </w:p>
    <w:p w14:paraId="6DF5942B">
      <w:pPr>
        <w:ind w:left="-5"/>
        <w:rPr>
          <w:rFonts w:hint="eastAsia"/>
        </w:rPr>
      </w:pPr>
    </w:p>
    <w:p w14:paraId="0805DFB1">
      <w:pPr>
        <w:ind w:left="-5"/>
        <w:rPr>
          <w:rFonts w:hint="eastAsia"/>
        </w:rPr>
      </w:pPr>
      <w:r>
        <w:rPr>
          <w:rFonts w:hint="eastAsia"/>
        </w:rPr>
        <w:t>（耶利米书 3:24, 25），“羞耻，从我们幼年，就吞吃了我们列祖劳碌得来的。我们从幼年，直到今日，都得罪了耶和华我们的上帝。”</w:t>
      </w:r>
    </w:p>
    <w:p w14:paraId="55EC7C3A">
      <w:pPr>
        <w:ind w:left="-5"/>
        <w:rPr>
          <w:rFonts w:hint="eastAsia"/>
        </w:rPr>
      </w:pPr>
    </w:p>
    <w:p w14:paraId="3B4E1303">
      <w:pPr>
        <w:ind w:left="-5"/>
        <w:rPr>
          <w:rFonts w:hint="eastAsia"/>
        </w:rPr>
      </w:pPr>
      <w:r>
        <w:rPr>
          <w:rFonts w:hint="eastAsia"/>
        </w:rPr>
        <w:t>(So Jer. 32:30 and 48:11; Job 31:18; Gen. 46:34; Ezek. 4:14; Zech. 13:5).</w:t>
      </w:r>
    </w:p>
    <w:p w14:paraId="5463BDAC">
      <w:pPr>
        <w:ind w:left="-5"/>
        <w:rPr>
          <w:rFonts w:hint="eastAsia"/>
        </w:rPr>
      </w:pPr>
    </w:p>
    <w:p w14:paraId="1116BEC4">
      <w:pPr>
        <w:ind w:left="-5"/>
        <w:rPr>
          <w:rFonts w:hint="eastAsia"/>
        </w:rPr>
      </w:pPr>
      <w:r>
        <w:rPr>
          <w:rFonts w:hint="eastAsia"/>
        </w:rPr>
        <w:t>（同样，耶利米书 32:30 和 48:11；约伯记 31:18；创世记 46:34；以西结书 4:14；撒迦利亚书 13:5）。</w:t>
      </w:r>
    </w:p>
    <w:p w14:paraId="743CA949">
      <w:pPr>
        <w:ind w:left="-5"/>
        <w:rPr>
          <w:rFonts w:hint="eastAsia"/>
        </w:rPr>
      </w:pPr>
    </w:p>
    <w:p w14:paraId="011605C3">
      <w:pPr>
        <w:ind w:left="-5"/>
        <w:rPr>
          <w:rFonts w:hint="eastAsia"/>
        </w:rPr>
      </w:pPr>
      <w:r>
        <w:rPr>
          <w:rFonts w:hint="eastAsia"/>
        </w:rPr>
        <w:t>And it is to be observed, that according to the manner of the Hebrew language, when it is said, such a thing has been from youth, or the first part of existence, the phrase is to be understood as including that first time of existence.</w:t>
      </w:r>
    </w:p>
    <w:p w14:paraId="69114193">
      <w:pPr>
        <w:ind w:left="-5"/>
        <w:rPr>
          <w:rFonts w:hint="eastAsia"/>
        </w:rPr>
      </w:pPr>
    </w:p>
    <w:p w14:paraId="38E678AD">
      <w:pPr>
        <w:ind w:left="-5"/>
        <w:rPr>
          <w:rFonts w:hint="eastAsia"/>
        </w:rPr>
      </w:pPr>
      <w:r>
        <w:rPr>
          <w:rFonts w:hint="eastAsia"/>
        </w:rPr>
        <w:t>并且应当观察到，根据希伯来语的方式，当说，某事是从幼年，或存在的初起部分就有时，该短语应被理解为包含那存在的初起时间。</w:t>
      </w:r>
    </w:p>
    <w:p w14:paraId="07134ACB">
      <w:pPr>
        <w:ind w:left="-5"/>
        <w:rPr>
          <w:rFonts w:hint="eastAsia"/>
        </w:rPr>
      </w:pPr>
    </w:p>
    <w:p w14:paraId="2DA4EDC7">
      <w:pPr>
        <w:ind w:left="-5"/>
        <w:rPr>
          <w:rFonts w:hint="eastAsia"/>
        </w:rPr>
      </w:pPr>
      <w:r>
        <w:rPr>
          <w:rFonts w:hint="eastAsia"/>
        </w:rPr>
        <w:t>(So, Josh. 6:21), "They utterly destroyed all, from the young to the old."</w:t>
      </w:r>
    </w:p>
    <w:p w14:paraId="4BF823CC">
      <w:pPr>
        <w:ind w:left="-5"/>
        <w:rPr>
          <w:rFonts w:hint="eastAsia"/>
        </w:rPr>
      </w:pPr>
    </w:p>
    <w:p w14:paraId="37A90C26">
      <w:pPr>
        <w:ind w:left="-5"/>
        <w:rPr>
          <w:rFonts w:hint="eastAsia"/>
        </w:rPr>
      </w:pPr>
      <w:r>
        <w:rPr>
          <w:rFonts w:hint="eastAsia"/>
        </w:rPr>
        <w:t>（所以，约书亚记 6:21），“他们将所有的，从幼到老，都全然毁灭了。”</w:t>
      </w:r>
    </w:p>
    <w:p w14:paraId="1E2780C7">
      <w:pPr>
        <w:ind w:left="-5"/>
        <w:rPr>
          <w:rFonts w:hint="eastAsia"/>
        </w:rPr>
      </w:pPr>
    </w:p>
    <w:p w14:paraId="0ACBA3EF">
      <w:pPr>
        <w:ind w:left="-5"/>
        <w:rPr>
          <w:rFonts w:hint="eastAsia"/>
        </w:rPr>
      </w:pPr>
      <w:r>
        <w:rPr>
          <w:rFonts w:hint="eastAsia"/>
        </w:rPr>
        <w:t>So it is in the Hebrew, i.e. including both.</w:t>
      </w:r>
    </w:p>
    <w:p w14:paraId="4A7DB079">
      <w:pPr>
        <w:ind w:left="-5"/>
        <w:rPr>
          <w:rFonts w:hint="eastAsia"/>
        </w:rPr>
      </w:pPr>
    </w:p>
    <w:p w14:paraId="70C701D1">
      <w:pPr>
        <w:ind w:left="-5"/>
        <w:rPr>
          <w:rFonts w:hint="eastAsia"/>
        </w:rPr>
      </w:pPr>
      <w:r>
        <w:rPr>
          <w:rFonts w:hint="eastAsia"/>
        </w:rPr>
        <w:t>在希伯来语中，就是这样，即包含两者。</w:t>
      </w:r>
    </w:p>
    <w:p w14:paraId="7D83B7C4">
      <w:pPr>
        <w:ind w:left="-5"/>
        <w:rPr>
          <w:rFonts w:hint="eastAsia"/>
        </w:rPr>
      </w:pPr>
    </w:p>
    <w:p w14:paraId="0AEDCAB2">
      <w:pPr>
        <w:ind w:left="-5"/>
        <w:rPr>
          <w:rFonts w:hint="eastAsia"/>
        </w:rPr>
      </w:pPr>
      <w:r>
        <w:rPr>
          <w:rFonts w:hint="eastAsia"/>
        </w:rPr>
        <w:t>So Esther 3:13 and Gen. 19:4.</w:t>
      </w:r>
    </w:p>
    <w:p w14:paraId="414C5100">
      <w:pPr>
        <w:ind w:left="-5"/>
        <w:rPr>
          <w:rFonts w:hint="eastAsia"/>
        </w:rPr>
      </w:pPr>
    </w:p>
    <w:p w14:paraId="157BDD98">
      <w:pPr>
        <w:ind w:left="-5"/>
        <w:rPr>
          <w:rFonts w:hint="eastAsia"/>
        </w:rPr>
      </w:pPr>
      <w:r>
        <w:rPr>
          <w:rFonts w:hint="eastAsia"/>
        </w:rPr>
        <w:t>同样，以斯帖记 3:13 和创世记 19:4。</w:t>
      </w:r>
    </w:p>
    <w:p w14:paraId="15775B58">
      <w:pPr>
        <w:ind w:left="-5"/>
        <w:rPr>
          <w:rFonts w:hint="eastAsia"/>
        </w:rPr>
      </w:pPr>
    </w:p>
    <w:p w14:paraId="4E0A7C6C">
      <w:pPr>
        <w:ind w:left="-5"/>
        <w:rPr>
          <w:rFonts w:hint="eastAsia"/>
        </w:rPr>
      </w:pPr>
      <w:r>
        <w:rPr>
          <w:rFonts w:hint="eastAsia"/>
        </w:rPr>
        <w:t>And as mankind are represented in Scripture, as being of a wicked heart from their youth, so in other places they are spoken of as being thus from the womb.</w:t>
      </w:r>
    </w:p>
    <w:p w14:paraId="62B5165C">
      <w:pPr>
        <w:ind w:left="-5"/>
        <w:rPr>
          <w:rFonts w:hint="eastAsia"/>
        </w:rPr>
      </w:pPr>
    </w:p>
    <w:p w14:paraId="466F1273">
      <w:pPr>
        <w:ind w:left="-5"/>
        <w:rPr>
          <w:rFonts w:hint="eastAsia"/>
        </w:rPr>
      </w:pPr>
      <w:r>
        <w:rPr>
          <w:rFonts w:hint="eastAsia"/>
        </w:rPr>
        <w:t>并且，正如人类在圣经中，被描绘为从他们幼年起，就是心怀邪恶的，同样，在其他地方，他们也被说成是如此地从母腹而出。</w:t>
      </w:r>
    </w:p>
    <w:p w14:paraId="35656C7F">
      <w:pPr>
        <w:ind w:left="-5"/>
        <w:rPr>
          <w:rFonts w:hint="eastAsia"/>
        </w:rPr>
      </w:pPr>
    </w:p>
    <w:p w14:paraId="74BBC666">
      <w:pPr>
        <w:ind w:left="-5"/>
        <w:rPr>
          <w:rFonts w:hint="eastAsia"/>
        </w:rPr>
      </w:pPr>
      <w:r>
        <w:rPr>
          <w:rFonts w:hint="eastAsia"/>
        </w:rPr>
        <w:t>(Ps. 58:3), "The wicked are estranged from the womb: They go astray as soon as they be born, speaking lies."</w:t>
      </w:r>
    </w:p>
    <w:p w14:paraId="5F1A6188">
      <w:pPr>
        <w:ind w:left="-5"/>
        <w:rPr>
          <w:rFonts w:hint="eastAsia"/>
        </w:rPr>
      </w:pPr>
    </w:p>
    <w:p w14:paraId="760936BD">
      <w:pPr>
        <w:ind w:left="-5"/>
        <w:rPr>
          <w:rFonts w:hint="eastAsia"/>
        </w:rPr>
      </w:pPr>
      <w:r>
        <w:rPr>
          <w:rFonts w:hint="eastAsia"/>
        </w:rPr>
        <w:t>（诗篇 58:3），“恶人一出母胎，就与上帝疏远：一离母腹，便走错路，说谎话。”</w:t>
      </w:r>
    </w:p>
    <w:p w14:paraId="1C289472">
      <w:pPr>
        <w:ind w:left="-5"/>
        <w:rPr>
          <w:rFonts w:hint="eastAsia"/>
        </w:rPr>
      </w:pPr>
    </w:p>
    <w:p w14:paraId="5E6C6956">
      <w:pPr>
        <w:ind w:left="-5"/>
        <w:rPr>
          <w:rFonts w:hint="eastAsia"/>
        </w:rPr>
      </w:pPr>
      <w:r>
        <w:rPr>
          <w:rFonts w:hint="eastAsia"/>
        </w:rPr>
        <w:t>'Tis observable, that the Psalmist mentions this as what belongs to the wicked, as the sons of men: for, these are the preceding words: "Do ye judge uprightly, O ye sons of men? Yea, in heart ye work wickedness."</w:t>
      </w:r>
    </w:p>
    <w:p w14:paraId="10037C75">
      <w:pPr>
        <w:ind w:left="-5"/>
        <w:rPr>
          <w:rFonts w:hint="eastAsia"/>
        </w:rPr>
      </w:pPr>
    </w:p>
    <w:p w14:paraId="3A23E148">
      <w:pPr>
        <w:ind w:left="-5"/>
        <w:rPr>
          <w:rFonts w:hint="eastAsia"/>
        </w:rPr>
      </w:pPr>
      <w:r>
        <w:rPr>
          <w:rFonts w:hint="eastAsia"/>
        </w:rPr>
        <w:t>值得注意的是，诗篇作者提到这一点，是作为属于恶人，作为人之子的事：因为，前面是这些话：“世人哪，你们施行审判，岂按正直吗？诚然，你们心里作恶。”</w:t>
      </w:r>
    </w:p>
    <w:p w14:paraId="531CA82E">
      <w:pPr>
        <w:ind w:left="-5"/>
        <w:rPr>
          <w:rFonts w:hint="eastAsia"/>
        </w:rPr>
      </w:pPr>
    </w:p>
    <w:p w14:paraId="6D76A593">
      <w:pPr>
        <w:ind w:left="-5"/>
        <w:rPr>
          <w:rFonts w:hint="eastAsia"/>
        </w:rPr>
      </w:pPr>
      <w:r>
        <w:rPr>
          <w:rFonts w:hint="eastAsia"/>
        </w:rPr>
        <w:t>A phrase of the like import with that in Gen. 8:21. "The imagination," or "operation," as it might have been rendered, "of his heart is evil."</w:t>
      </w:r>
    </w:p>
    <w:p w14:paraId="57D0016B">
      <w:pPr>
        <w:ind w:left="-5"/>
        <w:rPr>
          <w:rFonts w:hint="eastAsia"/>
        </w:rPr>
      </w:pPr>
    </w:p>
    <w:p w14:paraId="2698F92E">
      <w:pPr>
        <w:ind w:left="-5"/>
        <w:rPr>
          <w:rFonts w:hint="eastAsia"/>
        </w:rPr>
      </w:pPr>
      <w:r>
        <w:rPr>
          <w:rFonts w:hint="eastAsia"/>
        </w:rPr>
        <w:t>一个与创世记8:21那句话有类似意义的短语。“他心里的‘想象’，”或，如它本可被译为的，“运作，是邪恶的。”</w:t>
      </w:r>
    </w:p>
    <w:p w14:paraId="43B33634">
      <w:pPr>
        <w:ind w:left="-5"/>
        <w:rPr>
          <w:rFonts w:hint="eastAsia"/>
        </w:rPr>
      </w:pPr>
    </w:p>
    <w:p w14:paraId="0DDA111B">
      <w:pPr>
        <w:ind w:left="-5"/>
        <w:rPr>
          <w:rFonts w:hint="eastAsia"/>
        </w:rPr>
      </w:pPr>
      <w:r>
        <w:rPr>
          <w:rFonts w:hint="eastAsia"/>
        </w:rPr>
        <w:t>Then it follows, "the wicked are estranged from the womb, etc."</w:t>
      </w:r>
    </w:p>
    <w:p w14:paraId="067D4A44">
      <w:pPr>
        <w:ind w:left="-5"/>
        <w:rPr>
          <w:rFonts w:hint="eastAsia"/>
        </w:rPr>
      </w:pPr>
    </w:p>
    <w:p w14:paraId="555270BB">
      <w:pPr>
        <w:ind w:left="-5"/>
        <w:rPr>
          <w:rFonts w:hint="eastAsia"/>
        </w:rPr>
      </w:pPr>
      <w:r>
        <w:rPr>
          <w:rFonts w:hint="eastAsia"/>
        </w:rPr>
        <w:t>然后，接着说，“恶人一出母胎，就疏远，等等。”</w:t>
      </w:r>
    </w:p>
    <w:p w14:paraId="39EDCB5F">
      <w:pPr>
        <w:ind w:left="-5"/>
        <w:rPr>
          <w:rFonts w:hint="eastAsia"/>
        </w:rPr>
      </w:pPr>
    </w:p>
    <w:p w14:paraId="6EEE11F4">
      <w:pPr>
        <w:ind w:left="-5"/>
        <w:rPr>
          <w:rFonts w:hint="eastAsia"/>
        </w:rPr>
      </w:pPr>
      <w:r>
        <w:rPr>
          <w:rFonts w:hint="eastAsia"/>
        </w:rPr>
        <w:t>The next verse is, "Their poison is like the poison of a serpent."</w:t>
      </w:r>
    </w:p>
    <w:p w14:paraId="7BAB5B5F">
      <w:pPr>
        <w:ind w:left="-5"/>
        <w:rPr>
          <w:rFonts w:hint="eastAsia"/>
        </w:rPr>
      </w:pPr>
    </w:p>
    <w:p w14:paraId="22FAB135">
      <w:pPr>
        <w:ind w:left="-5"/>
        <w:rPr>
          <w:rFonts w:hint="eastAsia"/>
        </w:rPr>
      </w:pPr>
      <w:r>
        <w:rPr>
          <w:rFonts w:hint="eastAsia"/>
        </w:rPr>
        <w:t>下一节是，“他们的毒气，好像蛇的毒气。”</w:t>
      </w:r>
    </w:p>
    <w:p w14:paraId="0E6A8C66">
      <w:pPr>
        <w:ind w:left="-5"/>
        <w:rPr>
          <w:rFonts w:hint="eastAsia"/>
        </w:rPr>
      </w:pPr>
    </w:p>
    <w:p w14:paraId="5CACBD87">
      <w:pPr>
        <w:ind w:left="-5"/>
        <w:rPr>
          <w:rFonts w:hint="eastAsia"/>
        </w:rPr>
      </w:pPr>
      <w:r>
        <w:rPr>
          <w:rFonts w:hint="eastAsia"/>
        </w:rPr>
        <w:t>'Tis so remarkably, as the very nature of a serpent is poison: serpents are poisonous as soon as they come into the world: they derive a poisonous nature by their generation.</w:t>
      </w:r>
    </w:p>
    <w:p w14:paraId="1EA106AA">
      <w:pPr>
        <w:ind w:left="-5"/>
        <w:rPr>
          <w:rFonts w:hint="eastAsia"/>
        </w:rPr>
      </w:pPr>
    </w:p>
    <w:p w14:paraId="15C3BA1A">
      <w:pPr>
        <w:ind w:left="-5"/>
        <w:rPr>
          <w:rFonts w:hint="eastAsia"/>
        </w:rPr>
      </w:pPr>
      <w:r>
        <w:rPr>
          <w:rFonts w:hint="eastAsia"/>
        </w:rPr>
        <w:t>这是如此显著地，如同蛇的本性，就是毒：蛇一来到世上，就是有毒的：它们藉着它们的生殖，遗传了一种有毒的本性。</w:t>
      </w:r>
    </w:p>
    <w:p w14:paraId="62757C66">
      <w:pPr>
        <w:ind w:left="-5"/>
        <w:rPr>
          <w:rFonts w:hint="eastAsia"/>
        </w:rPr>
      </w:pPr>
    </w:p>
    <w:p w14:paraId="29F898DC">
      <w:pPr>
        <w:ind w:left="-5"/>
        <w:rPr>
          <w:rFonts w:hint="eastAsia"/>
        </w:rPr>
      </w:pPr>
      <w:r>
        <w:rPr>
          <w:rFonts w:hint="eastAsia"/>
        </w:rPr>
        <w:t>Dr. Taylor (pp. 134, 135) says, " 'Tis evident that this is a scriptural figurative way of aggravating wickedness, on the one hand, and virtue on the other, to speak of it as being from the womb."</w:t>
      </w:r>
    </w:p>
    <w:p w14:paraId="573359E9">
      <w:pPr>
        <w:ind w:left="-5"/>
        <w:rPr>
          <w:rFonts w:hint="eastAsia"/>
        </w:rPr>
      </w:pPr>
    </w:p>
    <w:p w14:paraId="3534E5F6">
      <w:pPr>
        <w:ind w:left="-5"/>
        <w:rPr>
          <w:rFonts w:hint="eastAsia"/>
        </w:rPr>
      </w:pPr>
      <w:r>
        <w:rPr>
          <w:rFonts w:hint="eastAsia"/>
        </w:rPr>
        <w:t>泰勒博士说（第134、135页），“‘很明显，这是一贯圣经的比喻用法，一方面加重邪恶，另一方面加重德行，即说到它是从母腹而出。’”</w:t>
      </w:r>
    </w:p>
    <w:p w14:paraId="168BD512">
      <w:pPr>
        <w:ind w:left="-5"/>
        <w:rPr>
          <w:rFonts w:hint="eastAsia"/>
        </w:rPr>
      </w:pPr>
    </w:p>
    <w:p w14:paraId="48EBA560">
      <w:pPr>
        <w:ind w:left="-5"/>
        <w:rPr>
          <w:rFonts w:hint="eastAsia"/>
        </w:rPr>
      </w:pPr>
      <w:r>
        <w:rPr>
          <w:rFonts w:hint="eastAsia"/>
        </w:rPr>
        <w:t>And as an instance of the latter, he cites that in Is. 49:1: "The Lord hath called me from the womb; from the bowels of my mother, he made mention of my name."</w:t>
      </w:r>
    </w:p>
    <w:p w14:paraId="74BDCDDC">
      <w:pPr>
        <w:ind w:left="-5"/>
        <w:rPr>
          <w:rFonts w:hint="eastAsia"/>
        </w:rPr>
      </w:pPr>
    </w:p>
    <w:p w14:paraId="170F1921">
      <w:pPr>
        <w:ind w:left="-5"/>
        <w:rPr>
          <w:rFonts w:hint="eastAsia"/>
        </w:rPr>
      </w:pPr>
      <w:r>
        <w:rPr>
          <w:rFonts w:hint="eastAsia"/>
        </w:rPr>
        <w:t>并且，作为后者的一个例子，他引用了以赛亚书49:1：“耶和华从我出胎，就选召我；从我出母腹，就题我的名。”</w:t>
      </w:r>
    </w:p>
    <w:p w14:paraId="6912E15F">
      <w:pPr>
        <w:ind w:left="-5"/>
        <w:rPr>
          <w:rFonts w:hint="eastAsia"/>
        </w:rPr>
      </w:pPr>
    </w:p>
    <w:p w14:paraId="33E5F87D">
      <w:pPr>
        <w:ind w:left="-5"/>
        <w:rPr>
          <w:rFonts w:hint="eastAsia"/>
        </w:rPr>
      </w:pPr>
      <w:r>
        <w:rPr>
          <w:rFonts w:hint="eastAsia"/>
        </w:rPr>
        <w:t>But I apprehend, that in order to seeing this to be evident, which he asserts, a man must have eyes peculiarly affected.</w:t>
      </w:r>
    </w:p>
    <w:p w14:paraId="69CA837D">
      <w:pPr>
        <w:ind w:left="-5"/>
        <w:rPr>
          <w:rFonts w:hint="eastAsia"/>
        </w:rPr>
      </w:pPr>
    </w:p>
    <w:p w14:paraId="315F47E2">
      <w:pPr>
        <w:ind w:left="-5"/>
        <w:rPr>
          <w:rFonts w:hint="eastAsia"/>
        </w:rPr>
      </w:pPr>
      <w:r>
        <w:rPr>
          <w:rFonts w:hint="eastAsia"/>
        </w:rPr>
        <w:t>但我认为，要看到他所断言的这一点是显而易见的，一个人必须有特别受影响的眼睛。</w:t>
      </w:r>
    </w:p>
    <w:p w14:paraId="7A5FAB60">
      <w:pPr>
        <w:ind w:left="-5"/>
        <w:rPr>
          <w:rFonts w:hint="eastAsia"/>
        </w:rPr>
      </w:pPr>
    </w:p>
    <w:p w14:paraId="65FBFF96">
      <w:pPr>
        <w:ind w:left="-5"/>
        <w:rPr>
          <w:rFonts w:hint="eastAsia"/>
        </w:rPr>
      </w:pPr>
      <w:r>
        <w:rPr>
          <w:rFonts w:hint="eastAsia"/>
        </w:rPr>
        <w:t>I humbly conceive, that such phrases as that in the 49th of Isaiah, of God's calling the prophet from the womb, are evidently, not of the import which he supposes, but mean truly from the beginning of existence, and are manifestly of like signification with that which is said of the prophet Jeremiah.</w:t>
      </w:r>
    </w:p>
    <w:p w14:paraId="1E989A45">
      <w:pPr>
        <w:ind w:left="-5"/>
        <w:rPr>
          <w:rFonts w:hint="eastAsia"/>
        </w:rPr>
      </w:pPr>
    </w:p>
    <w:p w14:paraId="79C75287">
      <w:pPr>
        <w:ind w:left="-5"/>
        <w:rPr>
          <w:rFonts w:hint="eastAsia"/>
        </w:rPr>
      </w:pPr>
      <w:r>
        <w:rPr>
          <w:rFonts w:hint="eastAsia"/>
        </w:rPr>
        <w:t>我谦卑地认为，像以赛亚书第四十九章中，上帝从母腹中呼召先知这样的短语，显然地，并非他所假设的意义，而是真正地意指从存在的开始，并且明显地与对先知耶利米所说的话，有同样的意义。</w:t>
      </w:r>
    </w:p>
    <w:p w14:paraId="59C052F3">
      <w:pPr>
        <w:ind w:left="-5"/>
        <w:rPr>
          <w:rFonts w:hint="eastAsia"/>
        </w:rPr>
      </w:pPr>
    </w:p>
    <w:p w14:paraId="76796B1F">
      <w:pPr>
        <w:ind w:left="-5"/>
        <w:rPr>
          <w:rFonts w:hint="eastAsia"/>
        </w:rPr>
      </w:pPr>
      <w:r>
        <w:rPr>
          <w:rFonts w:hint="eastAsia"/>
        </w:rPr>
        <w:t>(Jer. 1:5), "Before I formed thee in the womb, I knew thee: before thou camest out of the womb, I sanctified thee, and ordained thee a prophet of the nations."</w:t>
      </w:r>
    </w:p>
    <w:p w14:paraId="1BB592A2">
      <w:pPr>
        <w:ind w:left="-5"/>
        <w:rPr>
          <w:rFonts w:hint="eastAsia"/>
        </w:rPr>
      </w:pPr>
    </w:p>
    <w:p w14:paraId="17B83E27">
      <w:pPr>
        <w:ind w:left="-5"/>
        <w:rPr>
          <w:rFonts w:hint="eastAsia"/>
        </w:rPr>
      </w:pPr>
      <w:r>
        <w:rPr>
          <w:rFonts w:hint="eastAsia"/>
        </w:rPr>
        <w:t>（耶利米书 1:5），“我未将你造在腹中，我已晓得你：你未出母胎，我已分别你为圣，我已派你作列国的先知。”</w:t>
      </w:r>
    </w:p>
    <w:p w14:paraId="15212780">
      <w:pPr>
        <w:ind w:left="-5"/>
        <w:rPr>
          <w:rFonts w:hint="eastAsia"/>
        </w:rPr>
      </w:pPr>
    </w:p>
    <w:p w14:paraId="2A275A9B">
      <w:pPr>
        <w:ind w:left="-5"/>
        <w:rPr>
          <w:rFonts w:hint="eastAsia"/>
        </w:rPr>
      </w:pPr>
      <w:r>
        <w:rPr>
          <w:rFonts w:hint="eastAsia"/>
        </w:rPr>
        <w:t>Which surely means something else besides a high degree of virtue: it plainly signifies that he was, from his first existence, set apart by God for a prophet.</w:t>
      </w:r>
    </w:p>
    <w:p w14:paraId="08D7F40A">
      <w:pPr>
        <w:ind w:left="-5"/>
        <w:rPr>
          <w:rFonts w:hint="eastAsia"/>
        </w:rPr>
      </w:pPr>
    </w:p>
    <w:p w14:paraId="5FAC409D">
      <w:pPr>
        <w:ind w:left="-5"/>
        <w:rPr>
          <w:rFonts w:hint="eastAsia"/>
        </w:rPr>
      </w:pPr>
      <w:r>
        <w:rPr>
          <w:rFonts w:hint="eastAsia"/>
        </w:rPr>
        <w:t>这无疑意味着某些事，除了高度的德行之外：它清楚地表明，他从他最初的存在，就被上帝分别为先知。</w:t>
      </w:r>
    </w:p>
    <w:p w14:paraId="2F51DC88">
      <w:pPr>
        <w:ind w:left="-5"/>
        <w:rPr>
          <w:rFonts w:hint="eastAsia"/>
        </w:rPr>
      </w:pPr>
    </w:p>
    <w:p w14:paraId="516AA26F">
      <w:pPr>
        <w:ind w:left="-5"/>
        <w:rPr>
          <w:rFonts w:hint="eastAsia"/>
        </w:rPr>
      </w:pPr>
      <w:r>
        <w:rPr>
          <w:rFonts w:hint="eastAsia"/>
        </w:rPr>
        <w:t>And it would be as unreasonable to understand it otherwise, as to suppose, the angel meant any other than that Samson was set apart to be a Nazarite from the beginning of his life, when he says to his mother (Judg. 13:3–4), "Behold, thou shalt conceive and bear a son: and now drink no wine, nor strong drink etc. For the child shall be a Nazarite to God, from the womb, to the day of his death."</w:t>
      </w:r>
    </w:p>
    <w:p w14:paraId="2944117D">
      <w:pPr>
        <w:ind w:left="-5"/>
        <w:rPr>
          <w:rFonts w:hint="eastAsia"/>
        </w:rPr>
      </w:pPr>
    </w:p>
    <w:p w14:paraId="3E20A60F">
      <w:pPr>
        <w:ind w:left="-5"/>
        <w:rPr>
          <w:rFonts w:hint="eastAsia"/>
        </w:rPr>
      </w:pPr>
      <w:r>
        <w:rPr>
          <w:rFonts w:hint="eastAsia"/>
        </w:rPr>
        <w:t>并且，将其理解为别的，将是同样地不合理，如同假设，天使意指任何其他事，除了参孙从他生命之初，就被分别为拿细耳人，当他对他的母亲说（士师记 13:3-4），“看哪，你必怀孕生一个儿子：现在不要喝清酒、浓酒等等。因为这孩子，从母腹，直到死的日子，必作上帝的拿细耳人。”</w:t>
      </w:r>
    </w:p>
    <w:p w14:paraId="65C81B84">
      <w:pPr>
        <w:ind w:left="-5"/>
        <w:rPr>
          <w:rFonts w:hint="eastAsia"/>
        </w:rPr>
      </w:pPr>
    </w:p>
    <w:p w14:paraId="5A28DAF0">
      <w:pPr>
        <w:ind w:left="-5"/>
        <w:rPr>
          <w:rFonts w:hint="eastAsia"/>
        </w:rPr>
      </w:pPr>
      <w:r>
        <w:rPr>
          <w:rFonts w:hint="eastAsia"/>
        </w:rPr>
        <w:t>By these instances it is plain, that the phrase, "from the womb," as the other, "from the youth," as used in Scripture, properly signifies from the beginning of life.</w:t>
      </w:r>
    </w:p>
    <w:p w14:paraId="59AFF331">
      <w:pPr>
        <w:ind w:left="-5"/>
        <w:rPr>
          <w:rFonts w:hint="eastAsia"/>
        </w:rPr>
      </w:pPr>
    </w:p>
    <w:p w14:paraId="566B838E">
      <w:pPr>
        <w:ind w:left="-5"/>
        <w:rPr>
          <w:rFonts w:hint="eastAsia"/>
        </w:rPr>
      </w:pPr>
      <w:r>
        <w:rPr>
          <w:rFonts w:hint="eastAsia"/>
        </w:rPr>
        <w:t>从这些例子可以清楚地看出，“从母腹”这个短语，如同另一个，“从小”，就如圣经中所用的，恰当地表示从生命的开始。</w:t>
      </w:r>
    </w:p>
    <w:p w14:paraId="78DC94A8">
      <w:pPr>
        <w:ind w:left="-5"/>
        <w:rPr>
          <w:rFonts w:hint="eastAsia"/>
        </w:rPr>
      </w:pPr>
    </w:p>
    <w:p w14:paraId="34503C49">
      <w:pPr>
        <w:ind w:left="-5"/>
        <w:rPr>
          <w:rFonts w:hint="eastAsia"/>
        </w:rPr>
      </w:pPr>
      <w:r>
        <w:rPr>
          <w:rFonts w:hint="eastAsia"/>
        </w:rPr>
        <w:t>Very remarkable is that place (Job 15:14, 15, 16), "What is man, that he should be clean? And he that is born of a woman, that he should be righteous? Behold, he putteth no trust in his saints; yea, the heavens are not clean in his sight: How much more abominable and filthy is man, which drinketh iniquity like water?"</w:t>
      </w:r>
    </w:p>
    <w:p w14:paraId="66BAA859">
      <w:pPr>
        <w:ind w:left="-5"/>
        <w:rPr>
          <w:rFonts w:hint="eastAsia"/>
        </w:rPr>
      </w:pPr>
    </w:p>
    <w:p w14:paraId="30F996FF">
      <w:pPr>
        <w:ind w:left="-5"/>
        <w:rPr>
          <w:rFonts w:hint="eastAsia"/>
        </w:rPr>
      </w:pPr>
      <w:r>
        <w:rPr>
          <w:rFonts w:hint="eastAsia"/>
        </w:rPr>
        <w:t>非常值得注意的是那个地方（约伯记 15:14, 15, 16），“人是什么，竟算为洁净呢？妇人所生的，是什么，竟算为义呢？看哪，祂不信靠祂的众圣者；天在祂眼前，也不洁净：何况那可憎恶、败坏、喝罪孽如水的世人呢？”</w:t>
      </w:r>
    </w:p>
    <w:p w14:paraId="6BC102F0">
      <w:pPr>
        <w:ind w:left="-5"/>
        <w:rPr>
          <w:rFonts w:hint="eastAsia"/>
        </w:rPr>
      </w:pPr>
    </w:p>
    <w:p w14:paraId="73FC9AEF">
      <w:pPr>
        <w:ind w:left="-5"/>
        <w:rPr>
          <w:rFonts w:hint="eastAsia"/>
        </w:rPr>
      </w:pPr>
      <w:r>
        <w:rPr>
          <w:rFonts w:hint="eastAsia"/>
        </w:rPr>
        <w:t>And no less remarkable is our author's method of managing of it.</w:t>
      </w:r>
    </w:p>
    <w:p w14:paraId="21CF8D73">
      <w:pPr>
        <w:ind w:left="-5"/>
        <w:rPr>
          <w:rFonts w:hint="eastAsia"/>
        </w:rPr>
      </w:pPr>
    </w:p>
    <w:p w14:paraId="3E7E860D">
      <w:pPr>
        <w:ind w:left="-5"/>
        <w:rPr>
          <w:rFonts w:hint="eastAsia"/>
        </w:rPr>
      </w:pPr>
      <w:r>
        <w:rPr>
          <w:rFonts w:hint="eastAsia"/>
        </w:rPr>
        <w:t>并且，我们的作者处理它的方法，同样地值得注意。</w:t>
      </w:r>
    </w:p>
    <w:p w14:paraId="687EB675">
      <w:pPr>
        <w:ind w:left="-5"/>
        <w:rPr>
          <w:rFonts w:hint="eastAsia"/>
        </w:rPr>
      </w:pPr>
    </w:p>
    <w:p w14:paraId="12BADB76">
      <w:pPr>
        <w:ind w:left="-5"/>
        <w:rPr>
          <w:rFonts w:hint="eastAsia"/>
        </w:rPr>
      </w:pPr>
      <w:r>
        <w:rPr>
          <w:rFonts w:hint="eastAsia"/>
        </w:rPr>
        <w:t>The 16th v. expresses an exceeding degree of wickedness, in as plain and emphatical terms, almost, as can be invented; every word representing this in the strongest manner: "how much more abominable and filthy is man, that drinketh iniquity like water?"</w:t>
      </w:r>
    </w:p>
    <w:p w14:paraId="7F4C26C1">
      <w:pPr>
        <w:ind w:left="-5"/>
        <w:rPr>
          <w:rFonts w:hint="eastAsia"/>
        </w:rPr>
      </w:pPr>
    </w:p>
    <w:p w14:paraId="2B4D6064">
      <w:pPr>
        <w:ind w:left="-5"/>
        <w:rPr>
          <w:rFonts w:hint="eastAsia"/>
        </w:rPr>
      </w:pPr>
      <w:r>
        <w:rPr>
          <w:rFonts w:hint="eastAsia"/>
        </w:rPr>
        <w:t>第16节，以几乎能被发明出来的、最清晰和最强调的言辞，表达了一种极度的邪恶；每一个词，都以最强烈的方式，来描绘这一点：“何况那可憎恶、败坏、喝罪孽如水的世人呢？”</w:t>
      </w:r>
    </w:p>
    <w:p w14:paraId="2CB0CC79">
      <w:pPr>
        <w:ind w:left="-5"/>
        <w:rPr>
          <w:rFonts w:hint="eastAsia"/>
        </w:rPr>
      </w:pPr>
    </w:p>
    <w:p w14:paraId="3CB26510">
      <w:pPr>
        <w:ind w:left="-5"/>
        <w:rPr>
          <w:rFonts w:hint="eastAsia"/>
        </w:rPr>
      </w:pPr>
      <w:r>
        <w:rPr>
          <w:rFonts w:hint="eastAsia"/>
        </w:rPr>
        <w:t>I can't now recollect, where we have a sentence equal to it, in the whole Bible, for an emphatical, lively and strong representation of great wickedness of heart.</w:t>
      </w:r>
    </w:p>
    <w:p w14:paraId="4D339E11">
      <w:pPr>
        <w:ind w:left="-5"/>
        <w:rPr>
          <w:rFonts w:hint="eastAsia"/>
        </w:rPr>
      </w:pPr>
    </w:p>
    <w:p w14:paraId="0FCE9EF9">
      <w:pPr>
        <w:ind w:left="-5"/>
        <w:rPr>
          <w:rFonts w:hint="eastAsia"/>
        </w:rPr>
      </w:pPr>
      <w:r>
        <w:rPr>
          <w:rFonts w:hint="eastAsia"/>
        </w:rPr>
        <w:t>我现在想不起来，在整本圣经中，哪里有与此相等的一句话，能以强调的、生动的和强烈的方式，来描绘内心极大的邪恶。</w:t>
      </w:r>
    </w:p>
    <w:p w14:paraId="7F990EE9">
      <w:pPr>
        <w:ind w:left="-5"/>
        <w:rPr>
          <w:rFonts w:hint="eastAsia"/>
        </w:rPr>
      </w:pPr>
    </w:p>
    <w:p w14:paraId="44924B61">
      <w:pPr>
        <w:ind w:left="-5"/>
        <w:rPr>
          <w:rFonts w:hint="eastAsia"/>
        </w:rPr>
      </w:pPr>
      <w:r>
        <w:rPr>
          <w:rFonts w:hint="eastAsia"/>
        </w:rPr>
        <w:t>Any one of the words, as such words are used in Scripture, would represent great wickedness: if it had been only said, "How much more abominable is man?"</w:t>
      </w:r>
    </w:p>
    <w:p w14:paraId="755BA07E">
      <w:pPr>
        <w:ind w:left="-5"/>
        <w:rPr>
          <w:rFonts w:hint="eastAsia"/>
        </w:rPr>
      </w:pPr>
    </w:p>
    <w:p w14:paraId="052845C0">
      <w:pPr>
        <w:ind w:left="-5"/>
        <w:rPr>
          <w:rFonts w:hint="eastAsia"/>
        </w:rPr>
      </w:pPr>
      <w:r>
        <w:rPr>
          <w:rFonts w:hint="eastAsia"/>
        </w:rPr>
        <w:t>任何一个词，就如这类词在圣经中的用法，都会表示极大的邪恶：如果只说了，“何况那可憎恶的世人呢？”</w:t>
      </w:r>
    </w:p>
    <w:p w14:paraId="4839A0DC">
      <w:pPr>
        <w:ind w:left="-5"/>
        <w:rPr>
          <w:rFonts w:hint="eastAsia"/>
        </w:rPr>
      </w:pPr>
    </w:p>
    <w:p w14:paraId="36F1BDD6">
      <w:pPr>
        <w:ind w:left="-5"/>
        <w:rPr>
          <w:rFonts w:hint="eastAsia"/>
        </w:rPr>
      </w:pPr>
      <w:r>
        <w:rPr>
          <w:rFonts w:hint="eastAsia"/>
        </w:rPr>
        <w:t>Or, "How much more filthy is man?"</w:t>
      </w:r>
    </w:p>
    <w:p w14:paraId="60855C4D">
      <w:pPr>
        <w:ind w:left="-5"/>
        <w:rPr>
          <w:rFonts w:hint="eastAsia"/>
        </w:rPr>
      </w:pPr>
    </w:p>
    <w:p w14:paraId="08D793FC">
      <w:pPr>
        <w:ind w:left="-5"/>
        <w:rPr>
          <w:rFonts w:hint="eastAsia"/>
        </w:rPr>
      </w:pPr>
      <w:r>
        <w:rPr>
          <w:rFonts w:hint="eastAsia"/>
        </w:rPr>
        <w:t>或者，“何况那败坏的世人呢？”</w:t>
      </w:r>
    </w:p>
    <w:p w14:paraId="2B63825F">
      <w:pPr>
        <w:ind w:left="-5"/>
        <w:rPr>
          <w:rFonts w:hint="eastAsia"/>
        </w:rPr>
      </w:pPr>
    </w:p>
    <w:p w14:paraId="6CF45721">
      <w:pPr>
        <w:ind w:left="-5"/>
        <w:rPr>
          <w:rFonts w:hint="eastAsia"/>
        </w:rPr>
      </w:pPr>
      <w:r>
        <w:rPr>
          <w:rFonts w:hint="eastAsia"/>
        </w:rPr>
        <w:t>Or, "Man drinketh iniquity."</w:t>
      </w:r>
    </w:p>
    <w:p w14:paraId="3A8544C8">
      <w:pPr>
        <w:ind w:left="-5"/>
        <w:rPr>
          <w:rFonts w:hint="eastAsia"/>
        </w:rPr>
      </w:pPr>
    </w:p>
    <w:p w14:paraId="0190956B">
      <w:pPr>
        <w:ind w:left="-5"/>
        <w:rPr>
          <w:rFonts w:hint="eastAsia"/>
        </w:rPr>
      </w:pPr>
      <w:r>
        <w:rPr>
          <w:rFonts w:hint="eastAsia"/>
        </w:rPr>
        <w:t>或者，“世人喝罪孽。”</w:t>
      </w:r>
    </w:p>
    <w:p w14:paraId="1B03557E">
      <w:pPr>
        <w:ind w:left="-5"/>
        <w:rPr>
          <w:rFonts w:hint="eastAsia"/>
        </w:rPr>
      </w:pPr>
    </w:p>
    <w:p w14:paraId="5D171106">
      <w:pPr>
        <w:ind w:left="-5"/>
        <w:rPr>
          <w:rFonts w:hint="eastAsia"/>
        </w:rPr>
      </w:pPr>
      <w:r>
        <w:rPr>
          <w:rFonts w:hint="eastAsia"/>
        </w:rPr>
        <w:t>But all these are accumulated, with the addition of "like water," the further to represent the boldness or greediness of men, in wickedness: though iniquity be the most deadly poison, yet men drink it as boldly as they drink water, are as familiar with it as with their common drink, and drink it with like greediness, as he that is thirsty drinks water.</w:t>
      </w:r>
    </w:p>
    <w:p w14:paraId="67B2B1BB">
      <w:pPr>
        <w:ind w:left="-5"/>
        <w:rPr>
          <w:rFonts w:hint="eastAsia"/>
        </w:rPr>
      </w:pPr>
    </w:p>
    <w:p w14:paraId="1B21CE0F">
      <w:pPr>
        <w:ind w:left="-5"/>
        <w:rPr>
          <w:rFonts w:hint="eastAsia"/>
        </w:rPr>
      </w:pPr>
      <w:r>
        <w:rPr>
          <w:rFonts w:hint="eastAsia"/>
        </w:rPr>
        <w:t>但所有这些，都与“如水”一词的附加，累积在一起，以进一步描绘人在邪恶中的胆大或贪婪：虽然罪孽是最致命的毒药，但人却像喝水一样大胆地喝它，对它像对他们普通的饮料一样熟悉，并且像口渴的人喝水一样，以同样的贪婪喝它。</w:t>
      </w:r>
    </w:p>
    <w:p w14:paraId="47A50015">
      <w:pPr>
        <w:ind w:left="-5"/>
        <w:rPr>
          <w:rFonts w:hint="eastAsia"/>
        </w:rPr>
      </w:pPr>
    </w:p>
    <w:p w14:paraId="1A2D4A5C">
      <w:pPr>
        <w:ind w:left="-5"/>
        <w:rPr>
          <w:rFonts w:hint="eastAsia"/>
        </w:rPr>
      </w:pPr>
      <w:r>
        <w:rPr>
          <w:rFonts w:hint="eastAsia"/>
        </w:rPr>
        <w:t>That boldness and eagerness in persecuting the saints, by which the great degree of the depravity of man's heart often appears, is represented thus (Ps. 14:4), "Have the workers of iniquity no knowledge, who eat up my people, as they eat bread?"</w:t>
      </w:r>
    </w:p>
    <w:p w14:paraId="11EE5FC6">
      <w:pPr>
        <w:ind w:left="-5"/>
        <w:rPr>
          <w:rFonts w:hint="eastAsia"/>
        </w:rPr>
      </w:pPr>
    </w:p>
    <w:p w14:paraId="166CD396">
      <w:pPr>
        <w:ind w:left="-5"/>
        <w:rPr>
          <w:rFonts w:hint="eastAsia"/>
        </w:rPr>
      </w:pPr>
      <w:r>
        <w:rPr>
          <w:rFonts w:hint="eastAsia"/>
        </w:rPr>
        <w:t>那种在逼迫圣徒时的胆大和热切，藉此，人之内心的极大败坏常常显现出来，被如此描绘（诗篇 14:4），“作孽的，都没有知识吗，他们吞吃我的百姓，如同吃饭一样？”</w:t>
      </w:r>
    </w:p>
    <w:p w14:paraId="34D45C2C">
      <w:pPr>
        <w:ind w:left="-5"/>
        <w:rPr>
          <w:rFonts w:hint="eastAsia"/>
        </w:rPr>
      </w:pPr>
    </w:p>
    <w:p w14:paraId="33BE29FD">
      <w:pPr>
        <w:ind w:left="-5"/>
        <w:rPr>
          <w:rFonts w:hint="eastAsia"/>
        </w:rPr>
      </w:pPr>
      <w:r>
        <w:rPr>
          <w:rFonts w:hint="eastAsia"/>
        </w:rPr>
        <w:t>And the greatest eagerness of thirst is represented by thirsting as an animal thirsts after water.</w:t>
      </w:r>
    </w:p>
    <w:p w14:paraId="3B040F08">
      <w:pPr>
        <w:ind w:left="-5"/>
        <w:rPr>
          <w:rFonts w:hint="eastAsia"/>
        </w:rPr>
      </w:pPr>
    </w:p>
    <w:p w14:paraId="7F5B62E2">
      <w:pPr>
        <w:ind w:left="-5"/>
        <w:rPr>
          <w:rFonts w:hint="eastAsia"/>
        </w:rPr>
      </w:pPr>
      <w:r>
        <w:rPr>
          <w:rFonts w:hint="eastAsia"/>
        </w:rPr>
        <w:t>并且，最强烈的渴，被描绘为像动物渴慕水一样地渴。</w:t>
      </w:r>
    </w:p>
    <w:p w14:paraId="574CEE37">
      <w:pPr>
        <w:ind w:left="-5"/>
        <w:rPr>
          <w:rFonts w:hint="eastAsia"/>
        </w:rPr>
      </w:pPr>
    </w:p>
    <w:p w14:paraId="2085DC1C">
      <w:pPr>
        <w:ind w:left="-5"/>
        <w:rPr>
          <w:rFonts w:hint="eastAsia"/>
        </w:rPr>
      </w:pPr>
      <w:r>
        <w:rPr>
          <w:rFonts w:hint="eastAsia"/>
        </w:rPr>
        <w:t>(Ps. 42:1).</w:t>
      </w:r>
    </w:p>
    <w:p w14:paraId="150C5AB2">
      <w:pPr>
        <w:ind w:left="-5"/>
        <w:rPr>
          <w:rFonts w:hint="eastAsia"/>
        </w:rPr>
      </w:pPr>
    </w:p>
    <w:p w14:paraId="483188D2">
      <w:pPr>
        <w:ind w:left="-5"/>
        <w:rPr>
          <w:rFonts w:hint="eastAsia"/>
        </w:rPr>
      </w:pPr>
      <w:r>
        <w:rPr>
          <w:rFonts w:hint="eastAsia"/>
        </w:rPr>
        <w:t>（诗篇 42:1）。</w:t>
      </w:r>
    </w:p>
    <w:p w14:paraId="490F96C9">
      <w:pPr>
        <w:ind w:left="-5"/>
        <w:rPr>
          <w:rFonts w:hint="eastAsia"/>
        </w:rPr>
      </w:pPr>
    </w:p>
    <w:p w14:paraId="39565216">
      <w:pPr>
        <w:ind w:left="-5"/>
        <w:rPr>
          <w:rFonts w:hint="eastAsia"/>
        </w:rPr>
      </w:pPr>
      <w:r>
        <w:rPr>
          <w:rFonts w:hint="eastAsia"/>
        </w:rPr>
        <w:t>Now let us see the soft, easy, light manner in which Dr. Taylor treats this place (p. 143). " 'How much more abominable and filthy is man,' in comparison of the divine purity, 'who drinketh iniquity like water?' Who is attended with so many sensual appetites, and so apt to indulge them. You see the argument; man in his present weak, and fleshly state, cannot be clean before God. Why so? Because he is conceived and born in sin, by reason of Adam's sin? No such thing.</w:t>
      </w:r>
    </w:p>
    <w:p w14:paraId="10FE65F0">
      <w:pPr>
        <w:ind w:left="-5"/>
        <w:rPr>
          <w:rFonts w:hint="eastAsia"/>
        </w:rPr>
      </w:pPr>
    </w:p>
    <w:p w14:paraId="057F41E7">
      <w:pPr>
        <w:ind w:left="-5"/>
        <w:rPr>
          <w:rFonts w:hint="eastAsia"/>
        </w:rPr>
      </w:pPr>
      <w:r>
        <w:rPr>
          <w:rFonts w:hint="eastAsia"/>
        </w:rPr>
        <w:t>现在让我们看看泰勒博士处理这个地方的柔和、轻松、轻描淡写的方式（第143页）。“‘与神圣的纯洁相比，那喝罪孽如水的世人，是何等可憎恶、败坏呢？’他有如此多的肉体欲望，又如此容易沉溺其中。你看到这论证了；人在他现今软弱、属肉体的状态下，在上帝面前不可能洁净。为何如此？因为他是因亚当的罪，而在罪孽里受胎，在罪孽里生的吗？绝非如此。</w:t>
      </w:r>
    </w:p>
    <w:p w14:paraId="5AC44031">
      <w:pPr>
        <w:ind w:left="-5"/>
        <w:rPr>
          <w:rFonts w:hint="eastAsia"/>
        </w:rPr>
      </w:pPr>
    </w:p>
    <w:p w14:paraId="21311AD2">
      <w:pPr>
        <w:ind w:left="-5"/>
        <w:rPr>
          <w:rFonts w:hint="eastAsia"/>
        </w:rPr>
      </w:pPr>
      <w:r>
        <w:rPr>
          <w:rFonts w:hint="eastAsia"/>
        </w:rPr>
        <w:t>But because the purest creatures are not pure in comparison of God.</w:t>
      </w:r>
    </w:p>
    <w:p w14:paraId="07E484FC">
      <w:pPr>
        <w:ind w:left="-5"/>
        <w:rPr>
          <w:rFonts w:hint="eastAsia"/>
        </w:rPr>
      </w:pPr>
    </w:p>
    <w:p w14:paraId="3578CD0F">
      <w:pPr>
        <w:ind w:left="-5"/>
        <w:rPr>
          <w:rFonts w:hint="eastAsia"/>
        </w:rPr>
      </w:pPr>
      <w:r>
        <w:rPr>
          <w:rFonts w:hint="eastAsia"/>
        </w:rPr>
        <w:t>但因为最纯洁的受造物，与上帝相比，也不纯洁。</w:t>
      </w:r>
    </w:p>
    <w:p w14:paraId="748CBA49">
      <w:pPr>
        <w:ind w:left="-5"/>
        <w:rPr>
          <w:rFonts w:hint="eastAsia"/>
        </w:rPr>
      </w:pPr>
    </w:p>
    <w:p w14:paraId="4A752E8E">
      <w:pPr>
        <w:ind w:left="-5"/>
        <w:rPr>
          <w:rFonts w:hint="eastAsia"/>
        </w:rPr>
      </w:pPr>
      <w:r>
        <w:rPr>
          <w:rFonts w:hint="eastAsia"/>
        </w:rPr>
        <w:t>Much less a being subject to so many infirmities, as a mortal man.</w:t>
      </w:r>
    </w:p>
    <w:p w14:paraId="361CBBB4">
      <w:pPr>
        <w:ind w:left="-5"/>
        <w:rPr>
          <w:rFonts w:hint="eastAsia"/>
        </w:rPr>
      </w:pPr>
    </w:p>
    <w:p w14:paraId="71F3829C">
      <w:pPr>
        <w:ind w:left="-5"/>
        <w:rPr>
          <w:rFonts w:hint="eastAsia"/>
        </w:rPr>
      </w:pPr>
      <w:r>
        <w:rPr>
          <w:rFonts w:hint="eastAsia"/>
        </w:rPr>
        <w:t>何况像一个必死的人这样，受制于如此多软弱的存在。</w:t>
      </w:r>
    </w:p>
    <w:p w14:paraId="79715448">
      <w:pPr>
        <w:ind w:left="-5"/>
        <w:rPr>
          <w:rFonts w:hint="eastAsia"/>
        </w:rPr>
      </w:pPr>
    </w:p>
    <w:p w14:paraId="1158333F">
      <w:pPr>
        <w:ind w:left="-5"/>
        <w:rPr>
          <w:rFonts w:hint="eastAsia"/>
        </w:rPr>
      </w:pPr>
      <w:r>
        <w:rPr>
          <w:rFonts w:hint="eastAsia"/>
        </w:rPr>
        <w:t>Which is a demonstration to me, not only, that Job and his friends did not intend to establish the doctrine we are now examining, but that they were wholly strangers to it."</w:t>
      </w:r>
    </w:p>
    <w:p w14:paraId="2FBDDB20">
      <w:pPr>
        <w:ind w:left="-5"/>
        <w:rPr>
          <w:rFonts w:hint="eastAsia"/>
        </w:rPr>
      </w:pPr>
    </w:p>
    <w:p w14:paraId="709A43A5">
      <w:pPr>
        <w:ind w:left="-5"/>
        <w:rPr>
          <w:rFonts w:hint="eastAsia"/>
        </w:rPr>
      </w:pPr>
      <w:r>
        <w:rPr>
          <w:rFonts w:hint="eastAsia"/>
        </w:rPr>
        <w:t>这对我而言，是一个证明，不仅证明了约伯和他的朋友们，并非意在建立我们现在所考究的教义，而且也证明了，他们对它完全是陌生的。”</w:t>
      </w:r>
    </w:p>
    <w:p w14:paraId="328F94D4">
      <w:pPr>
        <w:ind w:left="-5"/>
        <w:rPr>
          <w:rFonts w:hint="eastAsia"/>
        </w:rPr>
      </w:pPr>
    </w:p>
    <w:p w14:paraId="1DCA0F03">
      <w:pPr>
        <w:ind w:left="-5"/>
        <w:rPr>
          <w:rFonts w:hint="eastAsia"/>
        </w:rPr>
      </w:pPr>
      <w:r>
        <w:rPr>
          <w:rFonts w:hint="eastAsia"/>
        </w:rPr>
        <w:t>Thus this author endeavors to reconcile this text with his doctrine of the perfect native innocence of mankind: in which we have a notable specimen of his demonstrations, as well as of that great impartiality and fairness in examining and expounding the Scripture, which he makes so often a profession of.</w:t>
      </w:r>
    </w:p>
    <w:p w14:paraId="45017002">
      <w:pPr>
        <w:ind w:left="-5"/>
        <w:rPr>
          <w:rFonts w:hint="eastAsia"/>
        </w:rPr>
      </w:pPr>
    </w:p>
    <w:p w14:paraId="50F8863C">
      <w:pPr>
        <w:ind w:left="-5"/>
        <w:rPr>
          <w:rFonts w:hint="eastAsia"/>
        </w:rPr>
      </w:pPr>
      <w:r>
        <w:rPr>
          <w:rFonts w:hint="eastAsia"/>
        </w:rPr>
        <w:t>因此，这位作者努力将这段经文，与他关于人类完全固有无辜的教义相调和：在其中，我们有一个显著的、他的证明之样本，以及他常常声称的、在考究和阐释圣经时所怀的极大公正和公平之样本。</w:t>
      </w:r>
    </w:p>
    <w:p w14:paraId="3833D42A">
      <w:pPr>
        <w:ind w:left="-5"/>
        <w:rPr>
          <w:rFonts w:hint="eastAsia"/>
        </w:rPr>
      </w:pPr>
    </w:p>
    <w:p w14:paraId="721C6958">
      <w:pPr>
        <w:ind w:left="-5"/>
        <w:rPr>
          <w:rFonts w:hint="eastAsia"/>
        </w:rPr>
      </w:pPr>
      <w:r>
        <w:rPr>
          <w:rFonts w:hint="eastAsia"/>
        </w:rPr>
        <w:t>In this place we are not only told, how wicked man's heart is, but also how men come by such wickedness; even by being of the race of mankind, by ordinary generation: "What is man, that he should be clean? and he that is born of a woman, that he should be righteous?"</w:t>
      </w:r>
    </w:p>
    <w:p w14:paraId="5F58A92A">
      <w:pPr>
        <w:ind w:left="-5"/>
        <w:rPr>
          <w:rFonts w:hint="eastAsia"/>
        </w:rPr>
      </w:pPr>
    </w:p>
    <w:p w14:paraId="5674DEC9">
      <w:pPr>
        <w:ind w:left="-5"/>
        <w:rPr>
          <w:rFonts w:hint="eastAsia"/>
        </w:rPr>
      </w:pPr>
      <w:r>
        <w:rPr>
          <w:rFonts w:hint="eastAsia"/>
        </w:rPr>
        <w:t>在此处，我们不仅被告知，人心是何等邪恶，而且也告知，人是如何得着这样的邪恶的；即藉着身为人类的一份子，藉着普通的生殖：“人是什么，竟算为洁净呢？妇人所生的，是什么，竟算为义呢？”</w:t>
      </w:r>
    </w:p>
    <w:p w14:paraId="7BA9BDD4">
      <w:pPr>
        <w:ind w:left="-5"/>
        <w:rPr>
          <w:rFonts w:hint="eastAsia"/>
        </w:rPr>
      </w:pPr>
    </w:p>
    <w:p w14:paraId="7C83B083">
      <w:pPr>
        <w:ind w:left="-5"/>
        <w:rPr>
          <w:rFonts w:hint="eastAsia"/>
        </w:rPr>
      </w:pPr>
      <w:r>
        <w:rPr>
          <w:rFonts w:hint="eastAsia"/>
        </w:rPr>
        <w:t>Our author (pp. 141, 142), represents man's being born of a woman, as a periphrasis, to signify man; and that there is no design in the words to give a reason, why man is not clean and righteous.</w:t>
      </w:r>
    </w:p>
    <w:p w14:paraId="19274C9F">
      <w:pPr>
        <w:ind w:left="-5"/>
        <w:rPr>
          <w:rFonts w:hint="eastAsia"/>
        </w:rPr>
      </w:pPr>
    </w:p>
    <w:p w14:paraId="7D9BC139">
      <w:pPr>
        <w:ind w:left="-5"/>
        <w:rPr>
          <w:rFonts w:hint="eastAsia"/>
        </w:rPr>
      </w:pPr>
      <w:r>
        <w:rPr>
          <w:rFonts w:hint="eastAsia"/>
        </w:rPr>
        <w:t>我们的作者（第141、142页），将“妇人所生的”，描绘为一种迂回说法，来表示人；并且，这些话中，并无任何设计，来给出人为何不洁净和不义的理由。</w:t>
      </w:r>
    </w:p>
    <w:p w14:paraId="767A1F5C">
      <w:pPr>
        <w:ind w:left="-5"/>
        <w:rPr>
          <w:rFonts w:hint="eastAsia"/>
        </w:rPr>
      </w:pPr>
    </w:p>
    <w:p w14:paraId="1179E73C">
      <w:pPr>
        <w:ind w:left="-5"/>
        <w:rPr>
          <w:rFonts w:hint="eastAsia"/>
        </w:rPr>
      </w:pPr>
      <w:r>
        <w:rPr>
          <w:rFonts w:hint="eastAsia"/>
        </w:rPr>
        <w:t>But the case is most evidently otherwise, if we may interpret the book of Job by itself: 'Tis most plain, that man's being born of a woman is given as a reason of his not being clean (ch. 14:4); "Who can bring a clean thing out of an unclean?"</w:t>
      </w:r>
    </w:p>
    <w:p w14:paraId="7B6BB5B4">
      <w:pPr>
        <w:ind w:left="-5"/>
        <w:rPr>
          <w:rFonts w:hint="eastAsia"/>
        </w:rPr>
      </w:pPr>
    </w:p>
    <w:p w14:paraId="4C0EB862">
      <w:pPr>
        <w:ind w:left="-5"/>
        <w:rPr>
          <w:rFonts w:hint="eastAsia"/>
        </w:rPr>
      </w:pPr>
      <w:r>
        <w:rPr>
          <w:rFonts w:hint="eastAsia"/>
        </w:rPr>
        <w:t>但情况显然并非如此，如果我们能用约伯记本身来解释它：最清楚的是，人从妇人所生，被作为他不洁净的一个理由（第十四章4节）；“谁能从污秽之中，生出洁净来呢？”</w:t>
      </w:r>
    </w:p>
    <w:p w14:paraId="7650354E">
      <w:pPr>
        <w:ind w:left="-5"/>
        <w:rPr>
          <w:rFonts w:hint="eastAsia"/>
        </w:rPr>
      </w:pPr>
    </w:p>
    <w:p w14:paraId="71EA5A48">
      <w:pPr>
        <w:ind w:left="-5"/>
        <w:rPr>
          <w:rFonts w:hint="eastAsia"/>
        </w:rPr>
      </w:pPr>
      <w:r>
        <w:rPr>
          <w:rFonts w:hint="eastAsia"/>
        </w:rPr>
        <w:t>Job is speaking there expressly of man's being born of a woman, as appears in v. 1.</w:t>
      </w:r>
    </w:p>
    <w:p w14:paraId="4816941B">
      <w:pPr>
        <w:ind w:left="-5"/>
        <w:rPr>
          <w:rFonts w:hint="eastAsia"/>
        </w:rPr>
      </w:pPr>
    </w:p>
    <w:p w14:paraId="53E7A5F2">
      <w:pPr>
        <w:ind w:left="-5"/>
        <w:rPr>
          <w:rFonts w:hint="eastAsia"/>
        </w:rPr>
      </w:pPr>
      <w:r>
        <w:rPr>
          <w:rFonts w:hint="eastAsia"/>
        </w:rPr>
        <w:t>约伯在那里明确地说到，人是妇人所生的，如第一节所示。</w:t>
      </w:r>
    </w:p>
    <w:p w14:paraId="3658B164">
      <w:pPr>
        <w:ind w:left="-5"/>
        <w:rPr>
          <w:rFonts w:hint="eastAsia"/>
        </w:rPr>
      </w:pPr>
    </w:p>
    <w:p w14:paraId="0466BDFA">
      <w:pPr>
        <w:ind w:left="-5"/>
        <w:rPr>
          <w:rFonts w:hint="eastAsia"/>
        </w:rPr>
      </w:pPr>
      <w:r>
        <w:rPr>
          <w:rFonts w:hint="eastAsia"/>
        </w:rPr>
        <w:t>And here how plain is it, that this is given as a reason of man's not being clean?</w:t>
      </w:r>
    </w:p>
    <w:p w14:paraId="3F737AC1">
      <w:pPr>
        <w:ind w:left="-5"/>
        <w:rPr>
          <w:rFonts w:hint="eastAsia"/>
        </w:rPr>
      </w:pPr>
    </w:p>
    <w:p w14:paraId="30712E6F">
      <w:pPr>
        <w:ind w:left="-5"/>
        <w:rPr>
          <w:rFonts w:hint="eastAsia"/>
        </w:rPr>
      </w:pPr>
      <w:r>
        <w:rPr>
          <w:rFonts w:hint="eastAsia"/>
        </w:rPr>
        <w:t>并且在此，这是作为人不洁净的一个理由，是何等清楚？</w:t>
      </w:r>
    </w:p>
    <w:p w14:paraId="47ECDFD5">
      <w:pPr>
        <w:ind w:left="-5"/>
        <w:rPr>
          <w:rFonts w:hint="eastAsia"/>
        </w:rPr>
      </w:pPr>
    </w:p>
    <w:p w14:paraId="4709EBCE">
      <w:pPr>
        <w:ind w:left="-5"/>
        <w:rPr>
          <w:rFonts w:hint="eastAsia"/>
        </w:rPr>
      </w:pPr>
      <w:r>
        <w:rPr>
          <w:rFonts w:hint="eastAsia"/>
        </w:rPr>
        <w:t>Concerning this Dr. Taylor says, "That this has no respect to any moral uncleanness, but only common frailty etc."</w:t>
      </w:r>
    </w:p>
    <w:p w14:paraId="67DE035C">
      <w:pPr>
        <w:ind w:left="-5"/>
        <w:rPr>
          <w:rFonts w:hint="eastAsia"/>
        </w:rPr>
      </w:pPr>
    </w:p>
    <w:p w14:paraId="68995980">
      <w:pPr>
        <w:ind w:left="-5"/>
        <w:rPr>
          <w:rFonts w:hint="eastAsia"/>
        </w:rPr>
      </w:pPr>
      <w:r>
        <w:rPr>
          <w:rFonts w:hint="eastAsia"/>
        </w:rPr>
        <w:t>关于这一点，泰勒博士说，“这与任何道德上的不洁净无关，而只与普通的软弱等有关。”</w:t>
      </w:r>
    </w:p>
    <w:p w14:paraId="03A43F9A">
      <w:pPr>
        <w:ind w:left="-5"/>
        <w:rPr>
          <w:rFonts w:hint="eastAsia"/>
        </w:rPr>
      </w:pPr>
    </w:p>
    <w:p w14:paraId="32E0C16D">
      <w:pPr>
        <w:ind w:left="-5"/>
        <w:rPr>
          <w:rFonts w:hint="eastAsia"/>
        </w:rPr>
      </w:pPr>
      <w:r>
        <w:rPr>
          <w:rFonts w:hint="eastAsia"/>
        </w:rPr>
        <w:t>But how evidently is this also otherwise, when that uncleanness which a man has by being born of a woman, is expressly explained of unrighteousness, in the next chapter at the 14th v.? "What is man, that he should be clean? and he that is born of a woman, that he should be righteous?"</w:t>
      </w:r>
    </w:p>
    <w:p w14:paraId="35278779">
      <w:pPr>
        <w:ind w:left="-5"/>
        <w:rPr>
          <w:rFonts w:hint="eastAsia"/>
        </w:rPr>
      </w:pPr>
    </w:p>
    <w:p w14:paraId="286474CF">
      <w:pPr>
        <w:ind w:left="-5"/>
        <w:rPr>
          <w:rFonts w:hint="eastAsia"/>
        </w:rPr>
      </w:pPr>
      <w:r>
        <w:rPr>
          <w:rFonts w:hint="eastAsia"/>
        </w:rPr>
        <w:t>但当那人从妇人所生的不洁净，在下一章第14节，被明确地解释为不义时，这又显为如何的并非如此？“人是什么，竟算为洁净呢？妇人所生的，是什么，竟算为义呢？”</w:t>
      </w:r>
    </w:p>
    <w:p w14:paraId="56DE81E0">
      <w:pPr>
        <w:ind w:left="-5"/>
        <w:rPr>
          <w:rFonts w:hint="eastAsia"/>
        </w:rPr>
      </w:pPr>
    </w:p>
    <w:p w14:paraId="2D614294">
      <w:pPr>
        <w:ind w:left="-5"/>
        <w:rPr>
          <w:rFonts w:hint="eastAsia"/>
        </w:rPr>
      </w:pPr>
      <w:r>
        <w:rPr>
          <w:rFonts w:hint="eastAsia"/>
        </w:rPr>
        <w:t>and also in ch. 25:4, "How then can man be justified with God? And how can he be clean, that is born of a woman?"</w:t>
      </w:r>
    </w:p>
    <w:p w14:paraId="0CCC347F">
      <w:pPr>
        <w:ind w:left="-5"/>
        <w:rPr>
          <w:rFonts w:hint="eastAsia"/>
        </w:rPr>
      </w:pPr>
    </w:p>
    <w:p w14:paraId="0152168F">
      <w:pPr>
        <w:ind w:left="-5"/>
        <w:rPr>
          <w:rFonts w:hint="eastAsia"/>
        </w:rPr>
      </w:pPr>
      <w:r>
        <w:rPr>
          <w:rFonts w:hint="eastAsia"/>
        </w:rPr>
        <w:t>并且，在第二十五章4节，“这样，在上帝面前，人怎能称义？妇人所生的，怎能洁净？”</w:t>
      </w:r>
    </w:p>
    <w:p w14:paraId="459AEAF8">
      <w:pPr>
        <w:ind w:left="-5"/>
        <w:rPr>
          <w:rFonts w:hint="eastAsia"/>
        </w:rPr>
      </w:pPr>
    </w:p>
    <w:p w14:paraId="2C6E0CC8">
      <w:pPr>
        <w:ind w:left="-5"/>
        <w:rPr>
          <w:rFonts w:hint="eastAsia"/>
        </w:rPr>
      </w:pPr>
      <w:r>
        <w:rPr>
          <w:rFonts w:hint="eastAsia"/>
        </w:rPr>
        <w:t>'Tis a moral cleanness Bildad is speaking of, which a man needs in order to being justified— his design is, to convince Job of his moral impurity, and from thence of God's righteousness in his severe judgments upon him; and not of his natural frailty.</w:t>
      </w:r>
    </w:p>
    <w:p w14:paraId="3BD66A60">
      <w:pPr>
        <w:ind w:left="-5"/>
        <w:rPr>
          <w:rFonts w:hint="eastAsia"/>
        </w:rPr>
      </w:pPr>
    </w:p>
    <w:p w14:paraId="51CCB7A2">
      <w:pPr>
        <w:ind w:left="-5"/>
        <w:rPr>
          <w:rFonts w:hint="eastAsia"/>
        </w:rPr>
      </w:pPr>
      <w:r>
        <w:rPr>
          <w:rFonts w:hint="eastAsia"/>
        </w:rPr>
        <w:t>比勒达所说的，是一种道德上的洁净，是人为了能被称义所需要的——他的设计是，要使约伯信服他的道德不纯，并由此信服上帝在祂对他严厉的审判中的公义；而非他的自然软弱。</w:t>
      </w:r>
    </w:p>
    <w:p w14:paraId="1A83E6A5">
      <w:pPr>
        <w:ind w:left="-5"/>
        <w:rPr>
          <w:rFonts w:hint="eastAsia"/>
        </w:rPr>
      </w:pPr>
    </w:p>
    <w:p w14:paraId="2285AD5A">
      <w:pPr>
        <w:ind w:left="-5"/>
        <w:rPr>
          <w:rFonts w:hint="eastAsia"/>
        </w:rPr>
      </w:pPr>
      <w:r>
        <w:rPr>
          <w:rFonts w:hint="eastAsia"/>
        </w:rPr>
        <w:t>And without doubt, David has respect to this same way of derivation of wickedness of heart, when he says (Ps. 51:5), "Behold, I was shapen in iniquity, and in sin did my mother conceive me."</w:t>
      </w:r>
    </w:p>
    <w:p w14:paraId="1306933E">
      <w:pPr>
        <w:ind w:left="-5"/>
        <w:rPr>
          <w:rFonts w:hint="eastAsia"/>
        </w:rPr>
      </w:pPr>
    </w:p>
    <w:p w14:paraId="38B5C570">
      <w:pPr>
        <w:ind w:left="-5"/>
        <w:rPr>
          <w:rFonts w:hint="eastAsia"/>
        </w:rPr>
      </w:pPr>
      <w:r>
        <w:rPr>
          <w:rFonts w:hint="eastAsia"/>
        </w:rPr>
        <w:t>并且，毫无疑问，大卫，当他说（诗篇 51:5），“看哪，我是在罪孽里生的，在我母亲怀胎的时候，就有了罪”，时，他所指的，是内心邪恶之衍生的同样方式。</w:t>
      </w:r>
    </w:p>
    <w:p w14:paraId="4843D82D">
      <w:pPr>
        <w:ind w:left="-5"/>
        <w:rPr>
          <w:rFonts w:hint="eastAsia"/>
        </w:rPr>
      </w:pPr>
    </w:p>
    <w:p w14:paraId="57854DBB">
      <w:pPr>
        <w:ind w:left="-5"/>
        <w:rPr>
          <w:rFonts w:hint="eastAsia"/>
        </w:rPr>
      </w:pPr>
      <w:r>
        <w:rPr>
          <w:rFonts w:hint="eastAsia"/>
        </w:rPr>
        <w:t>It alters not the case as to the argument we are upon, whether the word translated "conceive," signify conceive or nurse; which latter, our author takes so much pains to prove: for when he has done all, he speaks of it as a just translation of the words to render 'em thus, "I was born in iniquity, and in sin did my mother nurse me" (p. 135).</w:t>
      </w:r>
    </w:p>
    <w:p w14:paraId="79DF0870">
      <w:pPr>
        <w:ind w:left="-5"/>
        <w:rPr>
          <w:rFonts w:hint="eastAsia"/>
        </w:rPr>
      </w:pPr>
    </w:p>
    <w:p w14:paraId="2FACED2D">
      <w:pPr>
        <w:ind w:left="-5"/>
        <w:rPr>
          <w:rFonts w:hint="eastAsia"/>
        </w:rPr>
      </w:pPr>
      <w:r>
        <w:rPr>
          <w:rFonts w:hint="eastAsia"/>
        </w:rPr>
        <w:t>就我们所论之题，案情并无改变，无论那被译为“怀胎”的词，是意指怀胎还是乳养；后者，我们的作者花了如此多的力气来证明：因为当他作完一切后，他说，将那些话译为，“我生在罪孽里，我母亲在罪孽里乳养我”（第135页），是公正的翻译。</w:t>
      </w:r>
    </w:p>
    <w:p w14:paraId="430B7D50">
      <w:pPr>
        <w:ind w:left="-5"/>
        <w:rPr>
          <w:rFonts w:hint="eastAsia"/>
        </w:rPr>
      </w:pPr>
    </w:p>
    <w:p w14:paraId="4AB8FB36">
      <w:pPr>
        <w:ind w:left="-5"/>
        <w:rPr>
          <w:rFonts w:hint="eastAsia"/>
        </w:rPr>
      </w:pPr>
      <w:r>
        <w:rPr>
          <w:rFonts w:hint="eastAsia"/>
        </w:rPr>
        <w:t>If it is owned that man is born in sin, 'tis not worth the while to dispute, whether 'tis expressly asserted, that he is conceived in sin.</w:t>
      </w:r>
    </w:p>
    <w:p w14:paraId="4349DA16">
      <w:pPr>
        <w:ind w:left="-5"/>
        <w:rPr>
          <w:rFonts w:hint="eastAsia"/>
        </w:rPr>
      </w:pPr>
    </w:p>
    <w:p w14:paraId="40FA8BF9">
      <w:pPr>
        <w:ind w:left="-5"/>
        <w:rPr>
          <w:rFonts w:hint="eastAsia"/>
        </w:rPr>
      </w:pPr>
      <w:r>
        <w:rPr>
          <w:rFonts w:hint="eastAsia"/>
        </w:rPr>
        <w:t>如果承认人生在罪中，那么，是否明确地断言，他是在罪中怀胎的，就不值得争论了。</w:t>
      </w:r>
    </w:p>
    <w:p w14:paraId="6D3D17D4">
      <w:pPr>
        <w:ind w:left="-5"/>
        <w:rPr>
          <w:rFonts w:hint="eastAsia"/>
        </w:rPr>
      </w:pPr>
    </w:p>
    <w:p w14:paraId="300662BD">
      <w:pPr>
        <w:ind w:left="-5"/>
        <w:rPr>
          <w:rFonts w:hint="eastAsia"/>
        </w:rPr>
      </w:pPr>
      <w:r>
        <w:rPr>
          <w:rFonts w:hint="eastAsia"/>
        </w:rPr>
        <w:t>But Dr. Taylor after his manner insists, that such expressions, as being "born in sin," "being transgressors from the womb," and the like, are only phrases figuratively to denote aggravation, and high degree of wickedness.</w:t>
      </w:r>
    </w:p>
    <w:p w14:paraId="6220D1D0">
      <w:pPr>
        <w:ind w:left="-5"/>
        <w:rPr>
          <w:rFonts w:hint="eastAsia"/>
        </w:rPr>
      </w:pPr>
    </w:p>
    <w:p w14:paraId="64CDD365">
      <w:pPr>
        <w:ind w:left="-5"/>
        <w:rPr>
          <w:rFonts w:hint="eastAsia"/>
        </w:rPr>
      </w:pPr>
      <w:r>
        <w:rPr>
          <w:rFonts w:hint="eastAsia"/>
        </w:rPr>
        <w:t>但泰勒博士，按他的方式，坚持说，诸如“生在罪中”，“从母腹就作了罪人”等等的表达，都只是比喻性的短语，来表示加重，和高度的邪恶。</w:t>
      </w:r>
    </w:p>
    <w:p w14:paraId="44D71B5C">
      <w:pPr>
        <w:ind w:left="-5"/>
        <w:rPr>
          <w:rFonts w:hint="eastAsia"/>
        </w:rPr>
      </w:pPr>
    </w:p>
    <w:p w14:paraId="1FD3C87A">
      <w:pPr>
        <w:ind w:left="-5"/>
        <w:rPr>
          <w:rFonts w:hint="eastAsia"/>
        </w:rPr>
      </w:pPr>
      <w:r>
        <w:rPr>
          <w:rFonts w:hint="eastAsia"/>
        </w:rPr>
        <w:t>But the contrary has been already demonstrated, from many plain Scripture-instances.</w:t>
      </w:r>
    </w:p>
    <w:p w14:paraId="0C782555">
      <w:pPr>
        <w:ind w:left="-5"/>
        <w:rPr>
          <w:rFonts w:hint="eastAsia"/>
        </w:rPr>
      </w:pPr>
    </w:p>
    <w:p w14:paraId="53F7EFC4">
      <w:pPr>
        <w:ind w:left="-5"/>
        <w:rPr>
          <w:rFonts w:hint="eastAsia"/>
        </w:rPr>
      </w:pPr>
      <w:r>
        <w:rPr>
          <w:rFonts w:hint="eastAsia"/>
        </w:rPr>
        <w:t>但相反的情况，已从许多清晰的圣经例证中，被证明了。</w:t>
      </w:r>
    </w:p>
    <w:p w14:paraId="7817F53C">
      <w:pPr>
        <w:ind w:left="-5"/>
        <w:rPr>
          <w:rFonts w:hint="eastAsia"/>
        </w:rPr>
      </w:pPr>
    </w:p>
    <w:p w14:paraId="3656B853">
      <w:pPr>
        <w:ind w:left="-5"/>
        <w:rPr>
          <w:rFonts w:hint="eastAsia"/>
        </w:rPr>
      </w:pPr>
      <w:r>
        <w:rPr>
          <w:rFonts w:hint="eastAsia"/>
        </w:rPr>
        <w:t>Nor is one instance produced, in which there is any evidence that such a phrase is used in such a manner.</w:t>
      </w:r>
    </w:p>
    <w:p w14:paraId="297D37F7">
      <w:pPr>
        <w:ind w:left="-5"/>
        <w:rPr>
          <w:rFonts w:hint="eastAsia"/>
        </w:rPr>
      </w:pPr>
    </w:p>
    <w:p w14:paraId="02B77A2C">
      <w:pPr>
        <w:ind w:left="-5"/>
        <w:rPr>
          <w:rFonts w:hint="eastAsia"/>
        </w:rPr>
      </w:pPr>
      <w:r>
        <w:rPr>
          <w:rFonts w:hint="eastAsia"/>
        </w:rPr>
        <w:t>也未曾提出一个例子，能有任何证据，表明这样一个短语，是以这样一种方式被使用的。</w:t>
      </w:r>
    </w:p>
    <w:p w14:paraId="1CA10BA8">
      <w:pPr>
        <w:ind w:left="-5"/>
        <w:rPr>
          <w:rFonts w:hint="eastAsia"/>
        </w:rPr>
      </w:pPr>
    </w:p>
    <w:p w14:paraId="37E4EA29">
      <w:pPr>
        <w:ind w:left="-5"/>
        <w:rPr>
          <w:rFonts w:hint="eastAsia"/>
        </w:rPr>
      </w:pPr>
      <w:r>
        <w:rPr>
          <w:rFonts w:hint="eastAsia"/>
        </w:rPr>
        <w:t>A poetical sentence out of Virgil's Aeneids, has here been produced, and made much of by some, as parallel with this, in what Dido says to Aeneas, in these lines:</w:t>
      </w:r>
    </w:p>
    <w:p w14:paraId="6A2B604E">
      <w:pPr>
        <w:ind w:left="-5"/>
        <w:rPr>
          <w:rFonts w:hint="eastAsia"/>
        </w:rPr>
      </w:pPr>
    </w:p>
    <w:p w14:paraId="75BF9B32">
      <w:pPr>
        <w:ind w:left="-5"/>
        <w:rPr>
          <w:rFonts w:hint="eastAsia"/>
        </w:rPr>
      </w:pPr>
      <w:r>
        <w:rPr>
          <w:rFonts w:hint="eastAsia"/>
        </w:rPr>
        <w:t>在此处，一些人引用了维吉尔的《埃涅阿斯纪》中的一句诗，并大加渲染，作为与此平行的，即狄多对埃涅阿斯所说的，在这些诗行中：</w:t>
      </w:r>
    </w:p>
    <w:p w14:paraId="40B8AB98">
      <w:pPr>
        <w:ind w:left="-5"/>
        <w:rPr>
          <w:rFonts w:hint="eastAsia"/>
        </w:rPr>
      </w:pPr>
    </w:p>
    <w:p w14:paraId="1FD991D4">
      <w:pPr>
        <w:ind w:left="-5"/>
        <w:rPr>
          <w:rFonts w:hint="eastAsia"/>
        </w:rPr>
      </w:pPr>
      <w:r>
        <w:rPr>
          <w:rFonts w:hint="eastAsia"/>
        </w:rPr>
        <w:t>"Nec tibi diva parens generis, nec Dardanus auctor,</w:t>
      </w:r>
    </w:p>
    <w:p w14:paraId="167F1A91">
      <w:pPr>
        <w:ind w:left="-5"/>
        <w:rPr>
          <w:rFonts w:hint="eastAsia"/>
        </w:rPr>
      </w:pPr>
      <w:r>
        <w:rPr>
          <w:rFonts w:hint="eastAsia"/>
        </w:rPr>
        <w:t>Perfide: sed duris genuit te cautibus horrens</w:t>
      </w:r>
    </w:p>
    <w:p w14:paraId="6E8FF3E7">
      <w:pPr>
        <w:ind w:left="-5"/>
        <w:rPr>
          <w:rFonts w:hint="eastAsia"/>
        </w:rPr>
      </w:pPr>
      <w:r>
        <w:rPr>
          <w:rFonts w:hint="eastAsia"/>
        </w:rPr>
        <w:t>Caucasus, Hyrcanaeque admorunt ubera tigres."</w:t>
      </w:r>
    </w:p>
    <w:p w14:paraId="259B67FE">
      <w:pPr>
        <w:ind w:left="-5"/>
        <w:rPr>
          <w:rFonts w:hint="eastAsia"/>
        </w:rPr>
      </w:pPr>
    </w:p>
    <w:p w14:paraId="7EC1A8B4">
      <w:pPr>
        <w:ind w:left="-5"/>
        <w:rPr>
          <w:rFonts w:hint="eastAsia"/>
        </w:rPr>
      </w:pPr>
      <w:r>
        <w:rPr>
          <w:rFonts w:hint="eastAsia"/>
        </w:rPr>
        <w:t>“你的母亲并非女神，你的祖先也非达尔达努斯，</w:t>
      </w:r>
    </w:p>
    <w:p w14:paraId="72358138">
      <w:pPr>
        <w:ind w:left="-5"/>
        <w:rPr>
          <w:rFonts w:hint="eastAsia"/>
        </w:rPr>
      </w:pPr>
      <w:r>
        <w:rPr>
          <w:rFonts w:hint="eastAsia"/>
        </w:rPr>
        <w:t>背信者啊：而是粗糙的岩石，可怖的</w:t>
      </w:r>
    </w:p>
    <w:p w14:paraId="3B824F30">
      <w:pPr>
        <w:ind w:left="-5"/>
        <w:rPr>
          <w:rFonts w:hint="eastAsia"/>
        </w:rPr>
      </w:pPr>
      <w:r>
        <w:rPr>
          <w:rFonts w:hint="eastAsia"/>
        </w:rPr>
        <w:t>高加索山脉生了你，海尔卡尼亚的母虎喂养了你。”</w:t>
      </w:r>
    </w:p>
    <w:p w14:paraId="29B888E6">
      <w:pPr>
        <w:ind w:left="-5"/>
        <w:rPr>
          <w:rFonts w:hint="eastAsia"/>
        </w:rPr>
      </w:pPr>
    </w:p>
    <w:p w14:paraId="52E2426A">
      <w:pPr>
        <w:ind w:left="-5"/>
        <w:rPr>
          <w:rFonts w:hint="eastAsia"/>
        </w:rPr>
      </w:pPr>
      <w:r>
        <w:rPr>
          <w:rFonts w:hint="eastAsia"/>
        </w:rPr>
        <w:t>In which she tells Aeneas, that not a goddess was his mother, nor Anchises his father; but that he had been brought forth by a horrid rocky mountain, and nursed at the dugs of tigers, to represent the greatness of his cruelty to her.</w:t>
      </w:r>
    </w:p>
    <w:p w14:paraId="7D4899E9">
      <w:pPr>
        <w:ind w:left="-5"/>
        <w:rPr>
          <w:rFonts w:hint="eastAsia"/>
        </w:rPr>
      </w:pPr>
      <w:r>
        <w:rPr>
          <w:rFonts w:hint="eastAsia"/>
        </w:rPr>
        <w:t>在此，她告诉埃涅阿斯，他的母亲不是女神，父亲也不是安喀塞斯；而是说他是由一座可怕的岩山所生，由母虎的乳房所哺育，以此来表达他对她何等残酷。</w:t>
      </w:r>
    </w:p>
    <w:p w14:paraId="3A6BC11A">
      <w:pPr>
        <w:ind w:left="-5"/>
        <w:rPr>
          <w:rFonts w:hint="eastAsia"/>
        </w:rPr>
      </w:pPr>
    </w:p>
    <w:p w14:paraId="17ECEA51">
      <w:pPr>
        <w:ind w:left="-5"/>
        <w:rPr>
          <w:rFonts w:hint="eastAsia"/>
        </w:rPr>
      </w:pPr>
      <w:r>
        <w:rPr>
          <w:rFonts w:hint="eastAsia"/>
        </w:rPr>
        <w:t>But how unlike and unparallel is this?</w:t>
      </w:r>
    </w:p>
    <w:p w14:paraId="3E541CFF">
      <w:pPr>
        <w:ind w:left="-5"/>
        <w:rPr>
          <w:rFonts w:hint="eastAsia"/>
        </w:rPr>
      </w:pPr>
      <w:r>
        <w:rPr>
          <w:rFonts w:hint="eastAsia"/>
        </w:rPr>
        <w:t>但这有多么不同，多么无法相提并he is not speaking himself, nor anyone else speaking to him, of any excellent and divine father and mother, that he was born of: nor is there any appearance of his aggravating his sin, by its being unworthy of his high birth.</w:t>
      </w:r>
    </w:p>
    <w:p w14:paraId="25A4B3CF">
      <w:pPr>
        <w:ind w:left="-5"/>
        <w:rPr>
          <w:rFonts w:hint="eastAsia"/>
        </w:rPr>
      </w:pPr>
      <w:r>
        <w:rPr>
          <w:rFonts w:hint="eastAsia"/>
        </w:rPr>
        <w:t>他不是在对自己说话，也没有任何人在对他说话，提到他出生于任何卓越神圣的父母：也看不出他有任何因罪行配不上他高贵出身而加重其罪的迹象。</w:t>
      </w:r>
    </w:p>
    <w:p w14:paraId="0EBD1FA4">
      <w:pPr>
        <w:ind w:left="-5"/>
        <w:rPr>
          <w:rFonts w:hint="eastAsia"/>
        </w:rPr>
      </w:pPr>
    </w:p>
    <w:p w14:paraId="60BF814B">
      <w:pPr>
        <w:ind w:left="-5"/>
        <w:rPr>
          <w:rFonts w:hint="eastAsia"/>
        </w:rPr>
      </w:pPr>
      <w:r>
        <w:rPr>
          <w:rFonts w:hint="eastAsia"/>
        </w:rPr>
        <w:t>There is nothing else visible in David's case, to lead him to take notice of his being born in sin, but only his having such experience of the continuance and power of indwelling sin, after so long a time, and so many and great means to engage him to holiness; which shewed, that sin was inbred, and in his very nature.</w:t>
      </w:r>
    </w:p>
    <w:p w14:paraId="7EA9E0D1">
      <w:pPr>
        <w:ind w:left="-5"/>
        <w:rPr>
          <w:rFonts w:hint="eastAsia"/>
        </w:rPr>
      </w:pPr>
      <w:r>
        <w:rPr>
          <w:rFonts w:hint="eastAsia"/>
        </w:rPr>
        <w:t>在大卫的例子中，除了他经历了内在罪的持续和力量之外，再没有别的明显原因引导他注意到自己生在罪中——这是在经历了如此长的时间，并有如此多和如此大的方法促使他成圣之后；这表明，罪是与生俱来的，就在他的本性之中。</w:t>
      </w:r>
    </w:p>
    <w:p w14:paraId="09498760">
      <w:pPr>
        <w:ind w:left="-5"/>
        <w:rPr>
          <w:rFonts w:hint="eastAsia"/>
        </w:rPr>
      </w:pPr>
    </w:p>
    <w:p w14:paraId="0EE3FD40">
      <w:pPr>
        <w:ind w:left="-5"/>
        <w:rPr>
          <w:rFonts w:hint="eastAsia"/>
        </w:rPr>
      </w:pPr>
      <w:r>
        <w:rPr>
          <w:rFonts w:hint="eastAsia"/>
        </w:rPr>
        <w:t>Dr. Taylor very often objects to these and other texts, brought by divines to prove original sin, that there is no mention made in them of Adam, nor of his sin.</w:t>
      </w:r>
    </w:p>
    <w:p w14:paraId="69381F2C">
      <w:pPr>
        <w:ind w:left="-5"/>
        <w:rPr>
          <w:rFonts w:hint="eastAsia"/>
        </w:rPr>
      </w:pPr>
      <w:r>
        <w:rPr>
          <w:rFonts w:hint="eastAsia"/>
        </w:rPr>
        <w:t>泰勒博士常常反对神学家们为证明原罪而引用的这些以及其他经文，理由是这些经文中没有提到亚当，也没有提到他的罪。</w:t>
      </w:r>
    </w:p>
    <w:p w14:paraId="2B9A66C9">
      <w:pPr>
        <w:ind w:left="-5"/>
        <w:rPr>
          <w:rFonts w:hint="eastAsia"/>
        </w:rPr>
      </w:pPr>
    </w:p>
    <w:p w14:paraId="52643707">
      <w:pPr>
        <w:ind w:left="-5"/>
        <w:rPr>
          <w:rFonts w:hint="eastAsia"/>
        </w:rPr>
      </w:pPr>
      <w:r>
        <w:rPr>
          <w:rFonts w:hint="eastAsia"/>
        </w:rPr>
        <w:t>He cries out, "Here is not the least mention, or intimation of Adam, or any ill effects of his sin upon us.… Here's not one word, nor the least hint of Adam, or any consequences of his sin" etc. etc.</w:t>
      </w:r>
    </w:p>
    <w:p w14:paraId="7F9DFB31">
      <w:pPr>
        <w:ind w:left="-5"/>
        <w:rPr>
          <w:rFonts w:hint="eastAsia"/>
        </w:rPr>
      </w:pPr>
      <w:r>
        <w:rPr>
          <w:rFonts w:hint="eastAsia"/>
        </w:rPr>
        <w:t>他大声疾呼：“这里丝毫没有提及或暗示亚当，或他的罪对我们的任何不良影响……这里没有一个字，没有丝毫暗示亚当，或他的罪的任何后果”等等，等等。</w:t>
      </w:r>
    </w:p>
    <w:p w14:paraId="3E8F1D23">
      <w:pPr>
        <w:ind w:left="-5"/>
        <w:rPr>
          <w:rFonts w:hint="eastAsia"/>
        </w:rPr>
      </w:pPr>
    </w:p>
    <w:p w14:paraId="4359D048">
      <w:pPr>
        <w:ind w:left="-5"/>
        <w:rPr>
          <w:rFonts w:hint="eastAsia"/>
        </w:rPr>
      </w:pPr>
      <w:r>
        <w:rPr>
          <w:rFonts w:hint="eastAsia"/>
        </w:rPr>
        <w:t>He says,6 "If Job and his friends had known and believed the doctrine of a corrupt nature, derived from Adam's sin only, they ought in reason and truth to have given this as the true and only reason of the human imperfection and uncleanness they mention."</w:t>
      </w:r>
    </w:p>
    <w:p w14:paraId="69BE513E">
      <w:pPr>
        <w:ind w:left="-5"/>
        <w:rPr>
          <w:rFonts w:hint="eastAsia"/>
        </w:rPr>
      </w:pPr>
      <w:r>
        <w:rPr>
          <w:rFonts w:hint="eastAsia"/>
        </w:rPr>
        <w:t>他说，6 “如果约伯和他的朋友们知道并相信败坏的本性唯独源于亚当的罪这一教义，那么按理性和真理，他们就应该把这一点作为他们所提到的人类不完美和不洁净的唯一真正原因。”</w:t>
      </w:r>
    </w:p>
    <w:p w14:paraId="6FE879C6">
      <w:pPr>
        <w:ind w:left="-5"/>
        <w:rPr>
          <w:rFonts w:hint="eastAsia"/>
        </w:rPr>
      </w:pPr>
    </w:p>
    <w:p w14:paraId="1061EF43">
      <w:pPr>
        <w:ind w:left="-5"/>
        <w:rPr>
          <w:rFonts w:hint="eastAsia"/>
        </w:rPr>
      </w:pPr>
      <w:r>
        <w:rPr>
          <w:rFonts w:hint="eastAsia"/>
        </w:rPr>
        <w:t>But these objections and exclamations are made no less impertinently, than they are frequently.</w:t>
      </w:r>
    </w:p>
    <w:p w14:paraId="174F9D02">
      <w:pPr>
        <w:ind w:left="-5"/>
        <w:rPr>
          <w:rFonts w:hint="eastAsia"/>
        </w:rPr>
      </w:pPr>
      <w:r>
        <w:rPr>
          <w:rFonts w:hint="eastAsia"/>
        </w:rPr>
        <w:t>但这些反对和感叹既频繁又同样不着边际。</w:t>
      </w:r>
    </w:p>
    <w:p w14:paraId="7975C511">
      <w:pPr>
        <w:ind w:left="-5"/>
        <w:rPr>
          <w:rFonts w:hint="eastAsia"/>
        </w:rPr>
      </w:pPr>
    </w:p>
    <w:p w14:paraId="082E9485">
      <w:pPr>
        <w:ind w:left="-5"/>
        <w:rPr>
          <w:rFonts w:hint="eastAsia"/>
        </w:rPr>
      </w:pPr>
      <w:r>
        <w:rPr>
          <w:rFonts w:hint="eastAsia"/>
        </w:rPr>
        <w:t>'Tis no more a proof, that corruption of nature did not come by Adam's sin, because many times when it is mentioned, Adam's sin is not expressly mentioned as the cause of it, than that death did not come by Adam's sin (as Dr. Taylor says it did), because though death as incident to mankind, is mentioned so often in the Old Testament, and by our Savior in his discourses, yet Adam's sin is not once expressly mentioned, after the three first chapters of Genesis, anywhere in all the Old Testament, or the four Evangelists, as the occasion of it.</w:t>
      </w:r>
    </w:p>
    <w:p w14:paraId="5D9F1F2C">
      <w:pPr>
        <w:ind w:left="-5"/>
        <w:rPr>
          <w:rFonts w:hint="eastAsia"/>
        </w:rPr>
      </w:pPr>
      <w:r>
        <w:rPr>
          <w:rFonts w:hint="eastAsia"/>
        </w:rPr>
        <w:t>很多时候提到本性的败坏时，并没有明确提到亚当的罪是其原因，但这并不能证明本性的败坏不是来自亚当的罪，正如死亡并非来自亚当的罪（泰勒博士却说死亡是来自亚当的罪）一样，因为尽管在旧约中以及我们救主的讲论中，死亡作为人类的遭遇被频繁提及，然而在创世记前三章之后，在整个旧约或四福音书中，亚当的罪一次也没有被明确提及为死亡的起因。</w:t>
      </w:r>
    </w:p>
    <w:p w14:paraId="7577F4C3">
      <w:pPr>
        <w:ind w:left="-5"/>
        <w:rPr>
          <w:rFonts w:hint="eastAsia"/>
        </w:rPr>
      </w:pPr>
    </w:p>
    <w:p w14:paraId="3B42D411">
      <w:pPr>
        <w:ind w:left="-5"/>
        <w:rPr>
          <w:rFonts w:hint="eastAsia"/>
        </w:rPr>
      </w:pPr>
      <w:r>
        <w:rPr>
          <w:rFonts w:hint="eastAsia"/>
        </w:rPr>
        <w:t>What Christian has there ever been, that believed the moral corruption of the nature of mankind, who ever doubted that it came that way, which the Apostle speaks of, when he says, "By one man sin entered into the world, and death by sin"?</w:t>
      </w:r>
    </w:p>
    <w:p w14:paraId="6305D3A9">
      <w:pPr>
        <w:ind w:left="-5"/>
        <w:rPr>
          <w:rFonts w:hint="eastAsia"/>
        </w:rPr>
      </w:pPr>
      <w:r>
        <w:rPr>
          <w:rFonts w:hint="eastAsia"/>
        </w:rPr>
        <w:t>有哪一个基督徒相信人类本性的道德败坏，却会怀疑这败坏的来源，正如使徒所说：“这就如罪是从一人入了世界，死又是从罪来的”？</w:t>
      </w:r>
    </w:p>
    <w:p w14:paraId="689A51BC">
      <w:pPr>
        <w:ind w:left="-5"/>
        <w:rPr>
          <w:rFonts w:hint="eastAsia"/>
        </w:rPr>
      </w:pPr>
    </w:p>
    <w:p w14:paraId="1F47D9C1">
      <w:pPr>
        <w:ind w:left="-5"/>
        <w:rPr>
          <w:rFonts w:hint="eastAsia"/>
        </w:rPr>
      </w:pPr>
      <w:r>
        <w:rPr>
          <w:rFonts w:hint="eastAsia"/>
        </w:rPr>
        <w:t>Nor indeed have they any more reason to doubt of it, than to doubt of the whole history of our first parents, because Adam's name is so rarely mentioned, on any occasion in Scripture, after that first account of him, and Eve's never at all; and because we have no more any express mention of the particular manner, in which mankind were first brought into being, either with respect to the creation of Adam, or Eve.</w:t>
      </w:r>
    </w:p>
    <w:p w14:paraId="30833553">
      <w:pPr>
        <w:ind w:left="-5"/>
        <w:rPr>
          <w:rFonts w:hint="eastAsia"/>
        </w:rPr>
      </w:pPr>
      <w:r>
        <w:rPr>
          <w:rFonts w:hint="eastAsia"/>
        </w:rPr>
        <w:t>事实上，他们没有理由怀疑这一点，就像他们没有理由怀疑我们始祖的整个历史一样，因为在对亚当的首次记载之后，他的名字在圣经中任何场合都极少被提及，而夏娃的名字则从未被提及；也因为我们再也没有明确提及人类最初被造的具体方式，无论是关于亚当的创造还是夏娃的创造。</w:t>
      </w:r>
    </w:p>
    <w:p w14:paraId="0D711638">
      <w:pPr>
        <w:ind w:left="-5"/>
        <w:rPr>
          <w:rFonts w:hint="eastAsia"/>
        </w:rPr>
      </w:pPr>
    </w:p>
    <w:p w14:paraId="5014E830">
      <w:pPr>
        <w:ind w:left="-5"/>
        <w:rPr>
          <w:rFonts w:hint="eastAsia"/>
        </w:rPr>
      </w:pPr>
      <w:r>
        <w:rPr>
          <w:rFonts w:hint="eastAsia"/>
        </w:rPr>
        <w:t>'Tis sufficient, that the abiding, most visible effects of these things remain, in the view of mankind in all ages, and are often spoken of in Scripture; and the particular manner of their being introduced, is once plainly set forth in the beginning of the Bible, in that history which gives us an account of the origin of all things.</w:t>
      </w:r>
    </w:p>
    <w:p w14:paraId="4E310397">
      <w:pPr>
        <w:ind w:left="-5"/>
        <w:rPr>
          <w:rFonts w:hint="eastAsia"/>
        </w:rPr>
      </w:pPr>
      <w:r>
        <w:rPr>
          <w:rFonts w:hint="eastAsia"/>
        </w:rPr>
        <w:t>这些事持久而最显著的后果，在历代人类的视野中依然存在，并常在圣经中被提及，这就足够了；而它们被引入的具体方式，在圣经的开篇，在那段记述万物起源的历史中，已清楚地阐明了一次。</w:t>
      </w:r>
    </w:p>
    <w:p w14:paraId="7B7872BA">
      <w:pPr>
        <w:ind w:left="-5"/>
        <w:rPr>
          <w:rFonts w:hint="eastAsia"/>
        </w:rPr>
      </w:pPr>
    </w:p>
    <w:p w14:paraId="5442D77B">
      <w:pPr>
        <w:ind w:left="-5"/>
        <w:rPr>
          <w:rFonts w:hint="eastAsia"/>
        </w:rPr>
      </w:pPr>
      <w:r>
        <w:rPr>
          <w:rFonts w:hint="eastAsia"/>
        </w:rPr>
        <w:t>And doubtless it was expected, by the great Author of the Bible, that the account in the three first chapters of Genesis should be taken as a plain account of the introduction of both natural and moral evil, into the world; as it has been shewn to be so indeed.</w:t>
      </w:r>
    </w:p>
    <w:p w14:paraId="3592A507">
      <w:pPr>
        <w:ind w:left="-5"/>
        <w:rPr>
          <w:rFonts w:hint="eastAsia"/>
        </w:rPr>
      </w:pPr>
      <w:r>
        <w:rPr>
          <w:rFonts w:hint="eastAsia"/>
        </w:rPr>
        <w:t>毫无疑问，圣经的伟大作者期望创世记前三章的记载被视为对自然之恶和道德之恶如何进入世界的清楚说明；而事实也已证明确实如此。</w:t>
      </w:r>
    </w:p>
    <w:p w14:paraId="5C4741C7">
      <w:pPr>
        <w:ind w:left="-5"/>
        <w:rPr>
          <w:rFonts w:hint="eastAsia"/>
        </w:rPr>
      </w:pPr>
    </w:p>
    <w:p w14:paraId="6F0A4EB8">
      <w:pPr>
        <w:ind w:left="-5"/>
        <w:rPr>
          <w:rFonts w:hint="eastAsia"/>
        </w:rPr>
      </w:pPr>
      <w:r>
        <w:rPr>
          <w:rFonts w:hint="eastAsia"/>
        </w:rPr>
        <w:t>The history of Adam's sin, with its circumstances, God's threatening, and the sentence pronounced upon him after his transgression, and the immediate consequences, consisting in so vast an alteration in his state, and the state of the world, which abides still, with respect to all his posterity, do most directly and sufficiently lead to an understanding of the rise of calamity, sin and death, in this sinful miserable world.</w:t>
      </w:r>
    </w:p>
    <w:p w14:paraId="2BE1B67A">
      <w:pPr>
        <w:ind w:left="-5"/>
        <w:rPr>
          <w:rFonts w:hint="eastAsia"/>
        </w:rPr>
      </w:pPr>
      <w:r>
        <w:rPr>
          <w:rFonts w:hint="eastAsia"/>
        </w:rPr>
        <w:t>亚当犯罪的历史及其情节，神的警告，以及在他犯罪后对他的宣判，还有那直接的后果——即他和他后代所处的境况以及世界的境况发生了巨大的改变，至今仍然如此——都最直接、最充分地引导我们理解这个罪恶悲惨世界中灾难、罪和死亡的起源。</w:t>
      </w:r>
    </w:p>
    <w:p w14:paraId="6252CE74">
      <w:pPr>
        <w:ind w:left="-5"/>
        <w:rPr>
          <w:rFonts w:hint="eastAsia"/>
        </w:rPr>
      </w:pPr>
    </w:p>
    <w:p w14:paraId="7D1C77C5">
      <w:pPr>
        <w:ind w:left="-5"/>
        <w:rPr>
          <w:rFonts w:hint="eastAsia"/>
        </w:rPr>
      </w:pPr>
      <w:r>
        <w:rPr>
          <w:rFonts w:hint="eastAsia"/>
        </w:rPr>
        <w:t>'Tis fit, we all should know, that it don't become us to tell the Most High, how often he shall particularly explain and give the reason of any doctrine which he teaches, in order to our believing what he says.</w:t>
      </w:r>
    </w:p>
    <w:p w14:paraId="12F1F87E">
      <w:pPr>
        <w:ind w:left="-5"/>
        <w:rPr>
          <w:rFonts w:hint="eastAsia"/>
        </w:rPr>
      </w:pPr>
      <w:r>
        <w:rPr>
          <w:rFonts w:hint="eastAsia"/>
        </w:rPr>
        <w:t>我们都应该知道，我们不该告诉至高者，祂应当多频繁地为祂所教导的任何教义作特别的解释和说明，以使我们相信祂的话。</w:t>
      </w:r>
    </w:p>
    <w:p w14:paraId="0C6A7D64">
      <w:pPr>
        <w:ind w:left="-5"/>
        <w:rPr>
          <w:rFonts w:hint="eastAsia"/>
        </w:rPr>
      </w:pPr>
    </w:p>
    <w:p w14:paraId="413DD808">
      <w:pPr>
        <w:ind w:left="-5"/>
        <w:rPr>
          <w:rFonts w:hint="eastAsia"/>
        </w:rPr>
      </w:pPr>
      <w:r>
        <w:rPr>
          <w:rFonts w:hint="eastAsia"/>
        </w:rPr>
        <w:t>If he has at all given us evidence that it is a doctrine agreeable to his mind, it becomes us to receive it with full credit and submission; and not sullenly to reject it, because our notions and humors are not suited in the manner, and number of times, of his particularly explaining it to us.</w:t>
      </w:r>
    </w:p>
    <w:p w14:paraId="642E75FD">
      <w:pPr>
        <w:ind w:left="-5"/>
        <w:rPr>
          <w:rFonts w:hint="eastAsia"/>
        </w:rPr>
      </w:pPr>
      <w:r>
        <w:rPr>
          <w:rFonts w:hint="eastAsia"/>
        </w:rPr>
        <w:t>如果祂已经给了我们任何证据，表明某一教义是合祂心意的，我们就应当以完全的信服和顺从来接受它；而不是因为祂向我们特别解释的方式和次数不合我们的观念和喜好，就闷闷不乐地拒绝它。</w:t>
      </w:r>
    </w:p>
    <w:p w14:paraId="2CDBC82F">
      <w:pPr>
        <w:ind w:left="-5"/>
        <w:rPr>
          <w:rFonts w:hint="eastAsia"/>
        </w:rPr>
      </w:pPr>
    </w:p>
    <w:p w14:paraId="713B676C">
      <w:pPr>
        <w:ind w:left="-5"/>
        <w:rPr>
          <w:rFonts w:hint="eastAsia"/>
        </w:rPr>
      </w:pPr>
      <w:r>
        <w:rPr>
          <w:rFonts w:hint="eastAsia"/>
        </w:rPr>
        <w:t>How often is pardon of sins promised in the Old Testament to repenting and returning sinners?</w:t>
      </w:r>
    </w:p>
    <w:p w14:paraId="253C5C3B">
      <w:pPr>
        <w:ind w:left="-5"/>
        <w:rPr>
          <w:rFonts w:hint="eastAsia"/>
        </w:rPr>
      </w:pPr>
      <w:r>
        <w:rPr>
          <w:rFonts w:hint="eastAsia"/>
        </w:rPr>
        <w:t>在旧约中，向悔改归正的罪人应许赦罪有多少次呢？</w:t>
      </w:r>
    </w:p>
    <w:p w14:paraId="54FFB08D">
      <w:pPr>
        <w:ind w:left="-5"/>
        <w:rPr>
          <w:rFonts w:hint="eastAsia"/>
        </w:rPr>
      </w:pPr>
    </w:p>
    <w:p w14:paraId="0917E9A3">
      <w:pPr>
        <w:ind w:left="-5"/>
        <w:rPr>
          <w:rFonts w:hint="eastAsia"/>
        </w:rPr>
      </w:pPr>
      <w:r>
        <w:rPr>
          <w:rFonts w:hint="eastAsia"/>
        </w:rPr>
        <w:t>How many hundred times is God's special favor there promised to the sincerely righteous, without any express mention of these benefits being through Christ?</w:t>
      </w:r>
    </w:p>
    <w:p w14:paraId="3D4C41BC">
      <w:pPr>
        <w:ind w:left="-5"/>
        <w:rPr>
          <w:rFonts w:hint="eastAsia"/>
        </w:rPr>
      </w:pPr>
      <w:r>
        <w:rPr>
          <w:rFonts w:hint="eastAsia"/>
        </w:rPr>
        <w:t>在那里，神向真心为义的人应许祂的特别恩惠有多少百次，却没有明确提及这些恩惠是藉着基督而来的？</w:t>
      </w:r>
    </w:p>
    <w:p w14:paraId="168F327B">
      <w:pPr>
        <w:ind w:left="-5"/>
        <w:rPr>
          <w:rFonts w:hint="eastAsia"/>
        </w:rPr>
      </w:pPr>
    </w:p>
    <w:p w14:paraId="570720C0">
      <w:pPr>
        <w:ind w:left="-5"/>
        <w:rPr>
          <w:rFonts w:hint="eastAsia"/>
        </w:rPr>
      </w:pPr>
      <w:r>
        <w:rPr>
          <w:rFonts w:hint="eastAsia"/>
        </w:rPr>
        <w:t>Would it therefore be becoming us to say, that inasmuch as our dependence on Christ for these benefits, is a doctrine, which, if true, is of such importance, that God ought expressly to have mentioned Christ's merits as the reason and ground of the benefits, if he knew they were the ground of 'em, and should have plainly declared it sooner, and more frequently, if ever he expected we should believe him, when he did tell us of it?</w:t>
      </w:r>
    </w:p>
    <w:p w14:paraId="6BE17075">
      <w:pPr>
        <w:ind w:left="-5"/>
        <w:rPr>
          <w:rFonts w:hint="eastAsia"/>
        </w:rPr>
      </w:pPr>
      <w:r>
        <w:rPr>
          <w:rFonts w:hint="eastAsia"/>
        </w:rPr>
        <w:t>因此，我们若说，我们对基督的依赖以获得这些恩惠，这一教义如果为真，是如此重要，以至于神如果知道基督的功劳是这些恩惠的理由和基础，就应当明确提及，并且，如果祂曾期望我们在祂告诉我们的时候就相信祂的话，祂就应当更早、更频繁地清楚宣告，这样说对我们是合宜的吗？</w:t>
      </w:r>
    </w:p>
    <w:p w14:paraId="6C5FE75D">
      <w:pPr>
        <w:ind w:left="-5"/>
        <w:rPr>
          <w:rFonts w:hint="eastAsia"/>
        </w:rPr>
      </w:pPr>
    </w:p>
    <w:p w14:paraId="5F487917">
      <w:pPr>
        <w:ind w:left="-5"/>
        <w:rPr>
          <w:rFonts w:hint="eastAsia"/>
        </w:rPr>
      </w:pPr>
      <w:r>
        <w:rPr>
          <w:rFonts w:hint="eastAsia"/>
        </w:rPr>
        <w:t>How often is vengeance and misery threatened in the Old Testament to the wicked, without any clear and express signification of any such thing intended, as that everlasting fire, where there is wailing and gnashing of teeth, in another world, which Christ so often speaks of as the punishment appointed for all the wicked?</w:t>
      </w:r>
    </w:p>
    <w:p w14:paraId="4E18B234">
      <w:pPr>
        <w:ind w:left="-5"/>
        <w:rPr>
          <w:rFonts w:hint="eastAsia"/>
        </w:rPr>
      </w:pPr>
      <w:r>
        <w:rPr>
          <w:rFonts w:hint="eastAsia"/>
        </w:rPr>
        <w:t>在旧约中，向恶人威胁报应和苦难有多少次，却没有清楚明确地指明其意图是那永火，即在另一个世界里哀哭切齿的地方，而基督却常常说那是为所有恶人预备的刑罚？</w:t>
      </w:r>
    </w:p>
    <w:p w14:paraId="7177D91D">
      <w:pPr>
        <w:ind w:left="-5"/>
        <w:rPr>
          <w:rFonts w:hint="eastAsia"/>
        </w:rPr>
      </w:pPr>
    </w:p>
    <w:p w14:paraId="2D830541">
      <w:pPr>
        <w:ind w:left="-5"/>
        <w:rPr>
          <w:rFonts w:hint="eastAsia"/>
        </w:rPr>
      </w:pPr>
      <w:r>
        <w:rPr>
          <w:rFonts w:hint="eastAsia"/>
        </w:rPr>
        <w:t>Would it now become a Christian, to object and say, that if God really meant any such thing, he ought in reason and truth to have declared it plainly and fully; and not to have been so silent about a matter of such vast importance to all mankind, for four thousand years together?</w:t>
      </w:r>
    </w:p>
    <w:p w14:paraId="06148E9E">
      <w:pPr>
        <w:ind w:left="-5"/>
        <w:rPr>
          <w:rFonts w:hint="eastAsia"/>
        </w:rPr>
      </w:pPr>
      <w:r>
        <w:rPr>
          <w:rFonts w:hint="eastAsia"/>
        </w:rPr>
        <w:t>那么现在，一个基督徒若反对说，如果神真的意指此事，祂就理当清楚、完全地宣告出来；而不该对一件对全人类如此至关重要的事情，沉默了四千年之久，这样说会是合宜的吗？</w:t>
      </w:r>
    </w:p>
    <w:p w14:paraId="2AD60773">
      <w:pPr>
        <w:ind w:left="-5"/>
        <w:rPr>
          <w:rFonts w:hint="eastAsia"/>
        </w:rPr>
      </w:pPr>
    </w:p>
    <w:p w14:paraId="57C2C888">
      <w:pPr>
        <w:ind w:left="-5"/>
        <w:rPr>
          <w:rFonts w:hint="eastAsia"/>
        </w:rPr>
      </w:pPr>
      <w:r>
        <w:rPr>
          <w:rFonts w:hint="eastAsia"/>
        </w:rPr>
        <w:t>CHAPTER III</w:t>
      </w:r>
    </w:p>
    <w:p w14:paraId="4D4246A0">
      <w:pPr>
        <w:ind w:left="-5"/>
        <w:rPr>
          <w:rFonts w:hint="eastAsia"/>
        </w:rPr>
      </w:pPr>
      <w:r>
        <w:rPr>
          <w:rFonts w:hint="eastAsia"/>
        </w:rPr>
        <w:t>第三章</w:t>
      </w:r>
    </w:p>
    <w:p w14:paraId="134CB893">
      <w:pPr>
        <w:ind w:left="-5"/>
        <w:rPr>
          <w:rFonts w:hint="eastAsia"/>
        </w:rPr>
      </w:pPr>
    </w:p>
    <w:p w14:paraId="22C76DE6">
      <w:pPr>
        <w:ind w:left="-5"/>
        <w:rPr>
          <w:rFonts w:hint="eastAsia"/>
        </w:rPr>
      </w:pPr>
      <w:r>
        <w:rPr>
          <w:rFonts w:hint="eastAsia"/>
        </w:rPr>
        <w:t>OBSERVATIONS ON VARIOUS OTHER PLACES OF SCRIPTURE, PRINCIPALLY OF THE NEW TESTAMENT, PROVING THE DOCTRINE OF ORIGINAL SIN</w:t>
      </w:r>
    </w:p>
    <w:p w14:paraId="14398F03">
      <w:pPr>
        <w:ind w:left="-5"/>
        <w:rPr>
          <w:rFonts w:hint="eastAsia"/>
        </w:rPr>
      </w:pPr>
      <w:r>
        <w:rPr>
          <w:rFonts w:hint="eastAsia"/>
        </w:rPr>
        <w:t>对圣经中其他多处经文的考察，主要是新约部分，证明原罪的教义</w:t>
      </w:r>
    </w:p>
    <w:p w14:paraId="4A2301A6">
      <w:pPr>
        <w:ind w:left="-5"/>
        <w:rPr>
          <w:rFonts w:hint="eastAsia"/>
        </w:rPr>
      </w:pPr>
    </w:p>
    <w:p w14:paraId="1E5AF1AC">
      <w:pPr>
        <w:ind w:left="-5"/>
        <w:rPr>
          <w:rFonts w:hint="eastAsia"/>
        </w:rPr>
      </w:pPr>
      <w:r>
        <w:rPr>
          <w:rFonts w:hint="eastAsia"/>
        </w:rPr>
        <w:t>SECTION 1. OBSERVATIONS ON JOHN 3:6 IN CONNECTION WITH SOME OTHER PASSAGES IN THE NEW TESTAMENT</w:t>
      </w:r>
    </w:p>
    <w:p w14:paraId="7DF53E42">
      <w:pPr>
        <w:ind w:left="-5"/>
        <w:rPr>
          <w:rFonts w:hint="eastAsia"/>
        </w:rPr>
      </w:pPr>
      <w:r>
        <w:rPr>
          <w:rFonts w:hint="eastAsia"/>
        </w:rPr>
        <w:t>第一节 对约翰福音3:6及新约其他相关经文的考察</w:t>
      </w:r>
    </w:p>
    <w:p w14:paraId="4F4FC4CC">
      <w:pPr>
        <w:ind w:left="-5"/>
        <w:rPr>
          <w:rFonts w:hint="eastAsia"/>
        </w:rPr>
      </w:pPr>
    </w:p>
    <w:p w14:paraId="0F4C8E46">
      <w:pPr>
        <w:ind w:left="-5"/>
        <w:rPr>
          <w:rFonts w:hint="eastAsia"/>
        </w:rPr>
      </w:pPr>
      <w:r>
        <w:rPr>
          <w:rFonts w:hint="eastAsia"/>
        </w:rPr>
        <w:t>THOSE words of Christ, giving a reason to Nicodemus, why we must be born again (John 3:6), "That which is born of the flesh, is flesh; and that which is born of the spirit, is spirit"; have not without good reason been produced by divines, as a proof of the doctrine of original sin: supposing, that by "flesh" here is meant the human nature in a debased and corrupt state.</w:t>
      </w:r>
    </w:p>
    <w:p w14:paraId="3EC366A9">
      <w:pPr>
        <w:ind w:left="-5"/>
        <w:rPr>
          <w:rFonts w:hint="eastAsia"/>
        </w:rPr>
      </w:pPr>
      <w:r>
        <w:rPr>
          <w:rFonts w:hint="eastAsia"/>
        </w:rPr>
        <w:t>基督对尼哥底母解释我们为何必须重生的话（约翰福音3:6）：“从肉身生的就是肉身；从灵生的就是灵”；神学家们引用此话作为原罪教义的证据，并非没有充分的理由：他们假设这里的“肉身”指的是堕落败坏状态下的人性。</w:t>
      </w:r>
    </w:p>
    <w:p w14:paraId="0609F86E">
      <w:pPr>
        <w:ind w:left="-5"/>
        <w:rPr>
          <w:rFonts w:hint="eastAsia"/>
        </w:rPr>
      </w:pPr>
    </w:p>
    <w:p w14:paraId="2A6EEC75">
      <w:pPr>
        <w:ind w:left="-5"/>
        <w:rPr>
          <w:rFonts w:hint="eastAsia"/>
        </w:rPr>
      </w:pPr>
      <w:r>
        <w:rPr>
          <w:rFonts w:hint="eastAsia"/>
        </w:rPr>
        <w:t>Yet Dr. Taylor (p. 144) thus explains these words, " 'That which is born of the flesh, is flesh'; That which is born by natural descent and propagation, is a man consisting of body and soul, or the mere constitution and powers of a man, in their natural state."</w:t>
      </w:r>
    </w:p>
    <w:p w14:paraId="4F4F2643">
      <w:pPr>
        <w:ind w:left="-5"/>
        <w:rPr>
          <w:rFonts w:hint="eastAsia"/>
        </w:rPr>
      </w:pPr>
      <w:r>
        <w:rPr>
          <w:rFonts w:hint="eastAsia"/>
        </w:rPr>
        <w:t>然而，泰勒博士（第144页）如此解释这些话：“‘从肉身生的就是肉身’；即凡藉由自然血统和繁衍而生的，就是一个由身体和灵魂构成的人，或者说只是一个处在自然状态下的人的构造和能力。”</w:t>
      </w:r>
    </w:p>
    <w:p w14:paraId="70C73D53">
      <w:pPr>
        <w:ind w:left="-5"/>
        <w:rPr>
          <w:rFonts w:hint="eastAsia"/>
        </w:rPr>
      </w:pPr>
    </w:p>
    <w:p w14:paraId="6B272A57">
      <w:pPr>
        <w:ind w:left="-5"/>
        <w:rPr>
          <w:rFonts w:hint="eastAsia"/>
        </w:rPr>
      </w:pPr>
      <w:r>
        <w:rPr>
          <w:rFonts w:hint="eastAsia"/>
        </w:rPr>
        <w:t>But the constant use of these terms, "flesh" and "spirit" in other parts of the New Testament, when thus set in opposition one to another, and the latter said to be produced by the spirit of God, as here; and when speaking of the same thing, which Christ is here speaking of to Nicodemus, viz. the requisite qualifications to salvation, this will fully vindicate the sense of our divines.</w:t>
      </w:r>
    </w:p>
    <w:p w14:paraId="73BEA8F6">
      <w:pPr>
        <w:ind w:left="-5"/>
        <w:rPr>
          <w:rFonts w:hint="eastAsia"/>
        </w:rPr>
      </w:pPr>
      <w:r>
        <w:rPr>
          <w:rFonts w:hint="eastAsia"/>
        </w:rPr>
        <w:t>但是，在新约其他部分，当“肉身”和“灵”这两个词如此对立使用，并且后者如这里一样被说成是由神的灵所生时；以及当谈论基督在此对尼哥底母所说之同一件事，即得救的必要条件时，这些词的固定用法将完全证实我们神学家们的理解。</w:t>
      </w:r>
    </w:p>
    <w:p w14:paraId="0678444E">
      <w:pPr>
        <w:ind w:left="-5"/>
        <w:rPr>
          <w:rFonts w:hint="eastAsia"/>
        </w:rPr>
      </w:pPr>
    </w:p>
    <w:p w14:paraId="0FBA759D">
      <w:pPr>
        <w:ind w:left="-5"/>
        <w:rPr>
          <w:rFonts w:hint="eastAsia"/>
        </w:rPr>
      </w:pPr>
      <w:r>
        <w:rPr>
          <w:rFonts w:hint="eastAsia"/>
        </w:rPr>
        <w:t>Thus in the 7th and 8th chapters of Romans, where these terms "flesh" and "spirit" (σὰρξ and πνεῦμα) are abundantly repeated, and set in opposition, as here.</w:t>
      </w:r>
    </w:p>
    <w:p w14:paraId="788490CE">
      <w:pPr>
        <w:ind w:left="-5"/>
        <w:rPr>
          <w:rFonts w:hint="eastAsia"/>
        </w:rPr>
      </w:pPr>
      <w:r>
        <w:rPr>
          <w:rFonts w:hint="eastAsia"/>
        </w:rPr>
        <w:t>因此，在罗马书第7章和第8章中，“肉身”（σὰρξ）和“灵”（πνεῦμα）这两个词被大量重复，并像这里一样对立起来。</w:t>
      </w:r>
    </w:p>
    <w:p w14:paraId="12B038AE">
      <w:pPr>
        <w:ind w:left="-5"/>
        <w:rPr>
          <w:rFonts w:hint="eastAsia"/>
        </w:rPr>
      </w:pPr>
    </w:p>
    <w:p w14:paraId="524413E8">
      <w:pPr>
        <w:ind w:left="-5"/>
        <w:rPr>
          <w:rFonts w:hint="eastAsia"/>
        </w:rPr>
      </w:pPr>
      <w:r>
        <w:rPr>
          <w:rFonts w:hint="eastAsia"/>
        </w:rPr>
        <w:t>(So ch. 7:14), The law is spiritual (πνευματικός) but I am carnal (σαρκικός) sold under sin.</w:t>
      </w:r>
    </w:p>
    <w:p w14:paraId="37B162E0">
      <w:pPr>
        <w:ind w:left="-5"/>
        <w:rPr>
          <w:rFonts w:hint="eastAsia"/>
        </w:rPr>
      </w:pPr>
      <w:r>
        <w:rPr>
          <w:rFonts w:hint="eastAsia"/>
        </w:rPr>
        <w:t>（例如第7章14节），律法是属乎灵的（πνευματικός），但我却是属乎肉体的（σαρκικός），是已经卖给罪了。</w:t>
      </w:r>
    </w:p>
    <w:p w14:paraId="02D7E0A3">
      <w:pPr>
        <w:ind w:left="-5"/>
        <w:rPr>
          <w:rFonts w:hint="eastAsia"/>
        </w:rPr>
      </w:pPr>
    </w:p>
    <w:p w14:paraId="0E0F998F">
      <w:pPr>
        <w:ind w:left="-5"/>
        <w:rPr>
          <w:rFonts w:hint="eastAsia"/>
        </w:rPr>
      </w:pPr>
      <w:r>
        <w:rPr>
          <w:rFonts w:hint="eastAsia"/>
        </w:rPr>
        <w:t>He can't only mean, "I am a man, consisting of body and soul, and having the powers of a man" (v. 18), "I know that in me, that is, in my flesh, dwelleth no good thing."</w:t>
      </w:r>
    </w:p>
    <w:p w14:paraId="399DAB71">
      <w:pPr>
        <w:ind w:left="-5"/>
        <w:rPr>
          <w:rFonts w:hint="eastAsia"/>
        </w:rPr>
      </w:pPr>
      <w:r>
        <w:rPr>
          <w:rFonts w:hint="eastAsia"/>
        </w:rPr>
        <w:t>他不可能仅仅是说，“我是一个由身体和灵魂构成，并拥有人之能力的人”（第18节），“我也知道，在我里头，就是我肉体之中，没有良善。”</w:t>
      </w:r>
    </w:p>
    <w:p w14:paraId="469A1E79">
      <w:pPr>
        <w:ind w:left="-5"/>
        <w:rPr>
          <w:rFonts w:hint="eastAsia"/>
        </w:rPr>
      </w:pPr>
    </w:p>
    <w:p w14:paraId="73E817F4">
      <w:pPr>
        <w:ind w:left="-5"/>
        <w:rPr>
          <w:rFonts w:hint="eastAsia"/>
        </w:rPr>
      </w:pPr>
      <w:r>
        <w:rPr>
          <w:rFonts w:hint="eastAsia"/>
        </w:rPr>
        <w:t>He don't mean to condemn his frame as consisting of body and soul; and to assert, that in his human constitution, with the powers of a man, dwells no good thing.</w:t>
      </w:r>
    </w:p>
    <w:p w14:paraId="5CAFB68B">
      <w:pPr>
        <w:ind w:left="-5"/>
        <w:rPr>
          <w:rFonts w:hint="eastAsia"/>
        </w:rPr>
      </w:pPr>
      <w:r>
        <w:rPr>
          <w:rFonts w:hint="eastAsia"/>
        </w:rPr>
        <w:t>他的意思不是要谴责他由身体和灵魂构成的躯体；也不是要断言，在他的人类构造和人之能力中，没有良善居住。</w:t>
      </w:r>
    </w:p>
    <w:p w14:paraId="214ED7EA">
      <w:pPr>
        <w:ind w:left="-5"/>
        <w:rPr>
          <w:rFonts w:hint="eastAsia"/>
        </w:rPr>
      </w:pPr>
    </w:p>
    <w:p w14:paraId="52A2C6FC">
      <w:pPr>
        <w:ind w:left="-5"/>
        <w:rPr>
          <w:rFonts w:hint="eastAsia"/>
        </w:rPr>
      </w:pPr>
      <w:r>
        <w:rPr>
          <w:rFonts w:hint="eastAsia"/>
        </w:rPr>
        <w:t>And when he says in the last verse of the chapter, "With the mind I myself serve the law of God, but with the flesh the law of sin"; he can't mean, "I myself serve the law of God; but with my innocent human constitution, as having the powers of a man, I serve the law of sin."</w:t>
      </w:r>
    </w:p>
    <w:p w14:paraId="5CF94D7C">
      <w:pPr>
        <w:ind w:left="-5"/>
        <w:rPr>
          <w:rFonts w:hint="eastAsia"/>
        </w:rPr>
      </w:pPr>
      <w:r>
        <w:rPr>
          <w:rFonts w:hint="eastAsia"/>
        </w:rPr>
        <w:t>当他在本章最后一节说，“这样看来，我以内心顺服神的律，我肉体却顺服罪的律了”；他的意思不可能是，“我以内心顺服神的律；但我以我无辜的、具有人之能力的人类构造，去顺服罪的律。”</w:t>
      </w:r>
    </w:p>
    <w:p w14:paraId="0E9C7EB0">
      <w:pPr>
        <w:ind w:left="-5"/>
        <w:rPr>
          <w:rFonts w:hint="eastAsia"/>
        </w:rPr>
      </w:pPr>
    </w:p>
    <w:p w14:paraId="607D8AAB">
      <w:pPr>
        <w:ind w:left="-5"/>
        <w:rPr>
          <w:rFonts w:hint="eastAsia"/>
        </w:rPr>
      </w:pPr>
      <w:r>
        <w:rPr>
          <w:rFonts w:hint="eastAsia"/>
        </w:rPr>
        <w:t>And when he says in the next words, in the beginning of the 8th chapter, "There is no condemnation to them … that walk not after the flesh, but after the spirit"; and v. 4, "The righteousness of the law is fulfilled in us, who walk not after the flesh"; he can't mean, "There is no condemnation to them that walk not according to the powers of a man" etc.</w:t>
      </w:r>
    </w:p>
    <w:p w14:paraId="07EF3606">
      <w:pPr>
        <w:ind w:left="-5"/>
        <w:rPr>
          <w:rFonts w:hint="eastAsia"/>
        </w:rPr>
      </w:pPr>
      <w:r>
        <w:rPr>
          <w:rFonts w:hint="eastAsia"/>
        </w:rPr>
        <w:t>当他在接下来的话，即第8章的开头说，“如今那些……不随从肉体，只随从圣灵的人，就不定罪了”；以及第4节，“使律法的义成就在我们这不随从肉体的人身上”；他的意思不可能是，“那些不按照人之能力行事的人，就不定罪了”等等。</w:t>
      </w:r>
    </w:p>
    <w:p w14:paraId="7A827352">
      <w:pPr>
        <w:ind w:left="-5"/>
        <w:rPr>
          <w:rFonts w:hint="eastAsia"/>
        </w:rPr>
      </w:pPr>
    </w:p>
    <w:p w14:paraId="7B827A30">
      <w:pPr>
        <w:ind w:left="-5"/>
        <w:rPr>
          <w:rFonts w:hint="eastAsia"/>
        </w:rPr>
      </w:pPr>
      <w:r>
        <w:rPr>
          <w:rFonts w:hint="eastAsia"/>
        </w:rPr>
        <w:t>And when he says (vv. 5 and 6), "They that are after the flesh, do mind the things of the flesh"; and "to be carnally minded is death"; he don't intend, "They that are according to the human constitution and the powers of a man, do mind the things of the human constitution and powers; and to mind these, is death."</w:t>
      </w:r>
    </w:p>
    <w:p w14:paraId="64259B27">
      <w:pPr>
        <w:ind w:left="-5"/>
        <w:rPr>
          <w:rFonts w:hint="eastAsia"/>
        </w:rPr>
      </w:pPr>
      <w:r>
        <w:rPr>
          <w:rFonts w:hint="eastAsia"/>
        </w:rPr>
        <w:t>当他说（第5和6节），“因为随从肉体的人，体贴肉体的事”；以及“体贴肉体的就是死”；他的意图不是，“那些依从人类构造和人之能力的人，体贴人类构造和能力的事；而体贴这些，就是死。”</w:t>
      </w:r>
    </w:p>
    <w:p w14:paraId="42BDD3C7">
      <w:pPr>
        <w:ind w:left="-5"/>
        <w:rPr>
          <w:rFonts w:hint="eastAsia"/>
        </w:rPr>
      </w:pPr>
    </w:p>
    <w:p w14:paraId="01C8EDD4">
      <w:pPr>
        <w:ind w:left="-5"/>
        <w:rPr>
          <w:rFonts w:hint="eastAsia"/>
        </w:rPr>
      </w:pPr>
      <w:r>
        <w:rPr>
          <w:rFonts w:hint="eastAsia"/>
        </w:rPr>
        <w:t>And when he says (vv. 7 and 8), "The carnal (or fleshly) mind is enmity against God, and is not subject to the law of God, nor indeed can be; so that they that are in the flesh, cannot please God"; he can't mean, that to mind the things which are agreeable to the powers and constitution of a man (who, as our author says, is constituted or made right) is enmity against God; and that a mind which is agreeable to this right human constitution, as God hath made it, is not subject to the law of God, nor indeed can be; and that they who are according to such a constitution, cannot please God.</w:t>
      </w:r>
    </w:p>
    <w:p w14:paraId="4EA183D8">
      <w:pPr>
        <w:ind w:left="-5"/>
        <w:rPr>
          <w:rFonts w:hint="eastAsia"/>
        </w:rPr>
      </w:pPr>
      <w:r>
        <w:rPr>
          <w:rFonts w:hint="eastAsia"/>
        </w:rPr>
        <w:t>当他说（第7和8节），“原来体贴肉体（或属肉体）的，就是与神为仇，因为不服神的律法，也是不能服；而且属肉体的人，不能得神的喜欢”；他的意思不可能是，体贴合乎人之能力和构造（我们这位作者说人是被构造或造得正直的）的事，就是与神为仇；一个合乎神所造的这个正直人类构造的心思，不服神的律法，也是不能服；那些依从此种构造的人，不能得神的喜欢。</w:t>
      </w:r>
    </w:p>
    <w:p w14:paraId="0427DC74">
      <w:pPr>
        <w:ind w:left="-5"/>
        <w:rPr>
          <w:rFonts w:hint="eastAsia"/>
        </w:rPr>
      </w:pPr>
    </w:p>
    <w:p w14:paraId="239C6594">
      <w:pPr>
        <w:ind w:left="-5"/>
        <w:rPr>
          <w:rFonts w:hint="eastAsia"/>
        </w:rPr>
      </w:pPr>
      <w:r>
        <w:rPr>
          <w:rFonts w:hint="eastAsia"/>
        </w:rPr>
        <w:t>And when it is said (v. 9), "Ye are not in the flesh, but in the spirit," the Apostle can't mean, "Ye are not in the human nature, as constituted of body and soul, and with the powers of a man."</w:t>
      </w:r>
    </w:p>
    <w:p w14:paraId="4363D14C">
      <w:pPr>
        <w:ind w:left="-5"/>
        <w:rPr>
          <w:rFonts w:hint="eastAsia"/>
        </w:rPr>
      </w:pPr>
      <w:r>
        <w:rPr>
          <w:rFonts w:hint="eastAsia"/>
        </w:rPr>
        <w:t>当经上说（第9节），“你们就不属肉体，乃属圣灵了，”使徒的意思不可能是，“你们不在人性之中，即不由身体和灵魂构成，并具有人之能力。”</w:t>
      </w:r>
    </w:p>
    <w:p w14:paraId="67A16403">
      <w:pPr>
        <w:ind w:left="-5"/>
        <w:rPr>
          <w:rFonts w:hint="eastAsia"/>
        </w:rPr>
      </w:pPr>
    </w:p>
    <w:p w14:paraId="63FDAAD7">
      <w:pPr>
        <w:ind w:left="-5"/>
        <w:rPr>
          <w:rFonts w:hint="eastAsia"/>
        </w:rPr>
      </w:pPr>
      <w:r>
        <w:rPr>
          <w:rFonts w:hint="eastAsia"/>
        </w:rPr>
        <w:t>'Tis most manifest, that by the flesh here the Apostle means some nature that is corrupt, and of an evil tendency, and directly opposite to the law, and holy nature of God; so that to be and walk according to it, and to have a mind conformed to it, is to be an utter enemy to God and his law, in a perfect inconsistence with being subject to God, and pleasing God; and in a sure and infallible tendency to death, and utter destruction.</w:t>
      </w:r>
    </w:p>
    <w:p w14:paraId="63D0697B">
      <w:pPr>
        <w:ind w:left="-5"/>
        <w:rPr>
          <w:rFonts w:hint="eastAsia"/>
        </w:rPr>
      </w:pPr>
      <w:r>
        <w:rPr>
          <w:rFonts w:hint="eastAsia"/>
        </w:rPr>
        <w:t>至为明显的是，使徒在此所说的肉体，意指某种败坏的、有邪恶倾向的本性，它直接与神的律法和圣洁本性相对；因此，依从它而活、而行，并有一颗顺从它的心，就是成为神和祂律法的死敌，与顺服神、取悦神完全不相容；并且有一种确定无疑的倾向，导向死亡和彻底的毁灭。</w:t>
      </w:r>
    </w:p>
    <w:p w14:paraId="39EF2F71">
      <w:pPr>
        <w:ind w:left="-5"/>
        <w:rPr>
          <w:rFonts w:hint="eastAsia"/>
        </w:rPr>
      </w:pPr>
    </w:p>
    <w:p w14:paraId="741412AC">
      <w:pPr>
        <w:ind w:left="-5"/>
        <w:rPr>
          <w:rFonts w:hint="eastAsia"/>
        </w:rPr>
      </w:pPr>
      <w:r>
        <w:rPr>
          <w:rFonts w:hint="eastAsia"/>
        </w:rPr>
        <w:t>And it is plain, that here by "being" and "walking after," or "according to the flesh," is meant the same thing as being and walking according to a corrupt and sinful nature; and to be and walk according to the spirit, is to be and walk according to a holy and divine nature, or principle: and to be carnally minded, is the same as being viciously and corruptly minded; to be spiritually minded, is to be of a virtuous and holy disposition.</w:t>
      </w:r>
    </w:p>
    <w:p w14:paraId="075B161E">
      <w:pPr>
        <w:ind w:left="-5"/>
        <w:rPr>
          <w:rFonts w:hint="eastAsia"/>
        </w:rPr>
      </w:pPr>
      <w:r>
        <w:rPr>
          <w:rFonts w:hint="eastAsia"/>
        </w:rPr>
        <w:t>并且很清楚，这里所说的“属”和“随从”或“依从肉体”，与属和随从败坏有罪的本性是同一回事；而属和随从灵，就是属和随从圣洁神圣的本性或原则：体贴肉体，就是心思邪恶败坏；体贴圣灵，就是有德行和圣洁的性情。</w:t>
      </w:r>
    </w:p>
    <w:p w14:paraId="6609D817">
      <w:pPr>
        <w:ind w:left="-5"/>
        <w:rPr>
          <w:rFonts w:hint="eastAsia"/>
        </w:rPr>
      </w:pPr>
    </w:p>
    <w:p w14:paraId="20D7D7DF">
      <w:pPr>
        <w:ind w:left="-5"/>
        <w:rPr>
          <w:rFonts w:hint="eastAsia"/>
        </w:rPr>
      </w:pPr>
      <w:r>
        <w:rPr>
          <w:rFonts w:hint="eastAsia"/>
        </w:rPr>
        <w:t>When Christ says (John 3:6), "That which is born of the flesh, is flesh," he represents the flesh not merely as a quality; for it would be incongruous, to speak of a quality as a thing born: 'tis a person, or man, that is born.</w:t>
      </w:r>
    </w:p>
    <w:p w14:paraId="3BDA7E04">
      <w:pPr>
        <w:ind w:left="-5"/>
        <w:rPr>
          <w:rFonts w:hint="eastAsia"/>
        </w:rPr>
      </w:pPr>
      <w:r>
        <w:rPr>
          <w:rFonts w:hint="eastAsia"/>
        </w:rPr>
        <w:t>当基督说（约翰福音3:6），“从肉身生的，就是肉身，”祂所描述的肉身不仅仅是一种品质；因为说一种品质是生出来的，这是不合逻辑的：生出来的是一个人。</w:t>
      </w:r>
    </w:p>
    <w:p w14:paraId="38E32994">
      <w:pPr>
        <w:ind w:left="-5"/>
        <w:rPr>
          <w:rFonts w:hint="eastAsia"/>
        </w:rPr>
      </w:pPr>
    </w:p>
    <w:p w14:paraId="422B7DD0">
      <w:pPr>
        <w:ind w:left="-5"/>
        <w:rPr>
          <w:rFonts w:hint="eastAsia"/>
        </w:rPr>
      </w:pPr>
      <w:r>
        <w:rPr>
          <w:rFonts w:hint="eastAsia"/>
        </w:rPr>
        <w:t>Therefore man, as in his whole nature corrupt, is called flesh: which is agreeable to other Scripture-representations, where the corrupt nature is called the "old man," the "body of sin," and the "body of death."</w:t>
      </w:r>
    </w:p>
    <w:p w14:paraId="6DFA86DE">
      <w:pPr>
        <w:ind w:left="-5"/>
        <w:rPr>
          <w:rFonts w:hint="eastAsia"/>
        </w:rPr>
      </w:pPr>
      <w:r>
        <w:rPr>
          <w:rFonts w:hint="eastAsia"/>
        </w:rPr>
        <w:t>因此，人，就其整个败坏的本性而言，被称为肉身：这与圣经中其他的表述是一致的，在那些表述中，败坏的本性被称为“旧人”、“罪的身体”和“取死的身体”。</w:t>
      </w:r>
    </w:p>
    <w:p w14:paraId="1A69FF5E">
      <w:pPr>
        <w:ind w:left="-5"/>
        <w:rPr>
          <w:rFonts w:hint="eastAsia"/>
        </w:rPr>
      </w:pPr>
    </w:p>
    <w:p w14:paraId="3FD3C7E5">
      <w:pPr>
        <w:ind w:left="-5"/>
        <w:rPr>
          <w:rFonts w:hint="eastAsia"/>
        </w:rPr>
      </w:pPr>
      <w:r>
        <w:rPr>
          <w:rFonts w:hint="eastAsia"/>
        </w:rPr>
        <w:t>Agreeable to this are those representations in the 7th and 8th chapters of Romans: there flesh is figuratively represented as a person, according to the Apostle's manner, observed by Mr. Locke, and after him by Dr. Taylor; who takes notice, that the Apostle, in the 6th and 7th of Romans represents sin as a person; and that he figuratively distinguishes in himself two persons, speaking of flesh as his person.</w:t>
      </w:r>
    </w:p>
    <w:p w14:paraId="769A5CA5">
      <w:pPr>
        <w:ind w:left="-5"/>
        <w:rPr>
          <w:rFonts w:hint="eastAsia"/>
        </w:rPr>
      </w:pPr>
      <w:r>
        <w:rPr>
          <w:rFonts w:hint="eastAsia"/>
        </w:rPr>
        <w:t>与此相符的是罗马书第7章和第8章中的那些表述：在那里，肉体被比喻性地描绘成一个人，这是使徒的风格，洛克先生观察到了这一点，其后的泰勒博士也观察到了；他注意到，使徒在罗马书第6章和第7章中将罪描绘成一个人；并且他比喻性地在自己里面区分出两个人，把肉体说成是他的一个人。</w:t>
      </w:r>
    </w:p>
    <w:p w14:paraId="4B119CF1">
      <w:pPr>
        <w:ind w:left="-5"/>
        <w:rPr>
          <w:rFonts w:hint="eastAsia"/>
        </w:rPr>
      </w:pPr>
    </w:p>
    <w:p w14:paraId="399566B7">
      <w:pPr>
        <w:ind w:left="-5"/>
        <w:rPr>
          <w:rFonts w:hint="eastAsia"/>
        </w:rPr>
      </w:pPr>
      <w:r>
        <w:rPr>
          <w:rFonts w:hint="eastAsia"/>
        </w:rPr>
        <w:t>"For I know that in me" (that is, in my flesh), "dwelleth no good thing."</w:t>
      </w:r>
    </w:p>
    <w:p w14:paraId="718A4D09">
      <w:pPr>
        <w:ind w:left="-5"/>
        <w:rPr>
          <w:rFonts w:hint="eastAsia"/>
        </w:rPr>
      </w:pPr>
      <w:r>
        <w:rPr>
          <w:rFonts w:hint="eastAsia"/>
        </w:rPr>
        <w:t>“因为我知道在我里面”（就是在我肉体之中），“没有良善居住。”</w:t>
      </w:r>
    </w:p>
    <w:p w14:paraId="1C6E792A">
      <w:pPr>
        <w:ind w:left="-5"/>
        <w:rPr>
          <w:rFonts w:hint="eastAsia"/>
        </w:rPr>
      </w:pPr>
    </w:p>
    <w:p w14:paraId="49D42548">
      <w:pPr>
        <w:ind w:left="-5"/>
        <w:rPr>
          <w:rFonts w:hint="eastAsia"/>
        </w:rPr>
      </w:pPr>
      <w:r>
        <w:rPr>
          <w:rFonts w:hint="eastAsia"/>
        </w:rPr>
        <w:t>And it may be observed, that in the 8th chapter, he still continues this representation, speaking of the flesh as a person; and accordingly in the 6th and 7th verses, speaks of the mind of the flesh (φρόνημα [τῆς] σαρκὸς) and of the mind of the spirit (φρόνημα [τοῦ] πνεύματος) as if the flesh and spirit were two opposite persons, each having a mind contrary to the mind of the other.</w:t>
      </w:r>
    </w:p>
    <w:p w14:paraId="3C05172A">
      <w:pPr>
        <w:ind w:left="-5"/>
        <w:rPr>
          <w:rFonts w:hint="eastAsia"/>
        </w:rPr>
      </w:pPr>
      <w:r>
        <w:rPr>
          <w:rFonts w:hint="eastAsia"/>
        </w:rPr>
        <w:t>并且可以注意到，在第8章中，他仍然延续这种表述，把肉体说成一个人；相应地，在第6和第7节中，他说到肉体的心思（φρόνημα [τῆς] σαρκὸς）和圣灵的心思（φρόνημα [τοῦ] πνεύματος），仿佛肉体和圣灵是两个对立的人，各自的心思都与对方的心思相反。</w:t>
      </w:r>
    </w:p>
    <w:p w14:paraId="0AF7EC96">
      <w:pPr>
        <w:ind w:left="-5"/>
        <w:rPr>
          <w:rFonts w:hint="eastAsia"/>
        </w:rPr>
      </w:pPr>
    </w:p>
    <w:p w14:paraId="69A09A2D">
      <w:pPr>
        <w:ind w:left="-5"/>
        <w:rPr>
          <w:rFonts w:hint="eastAsia"/>
        </w:rPr>
      </w:pPr>
      <w:r>
        <w:rPr>
          <w:rFonts w:hint="eastAsia"/>
        </w:rPr>
        <w:t>Dr. Taylor interprets this "mind of the flesh," and "mind of the spirit," as though the flesh and the spirit were here spoken of as the different objects, about which the mind spoken of is conversant; which is plainly beside the Apostle's sense; who speaks of the flesh and spirit as the subjects and agents, in which the mind spoken of is; and not the objects, about which it acts.</w:t>
      </w:r>
    </w:p>
    <w:p w14:paraId="35718EEA">
      <w:pPr>
        <w:ind w:left="-5"/>
        <w:rPr>
          <w:rFonts w:hint="eastAsia"/>
        </w:rPr>
      </w:pPr>
      <w:r>
        <w:rPr>
          <w:rFonts w:hint="eastAsia"/>
        </w:rPr>
        <w:t>泰勒博士将这“肉体的心思”和“圣灵的心思”解释为，仿佛这里的肉体和圣灵是被当作所谈论的心思所关注的不同对象；这显然不合使徒的原意；使徒说肉体和圣灵是主词和动作者，所谈论的心思就在它们里面；而不是心思所作用的对象。</w:t>
      </w:r>
    </w:p>
    <w:p w14:paraId="58F110F1">
      <w:pPr>
        <w:ind w:left="-5"/>
        <w:rPr>
          <w:rFonts w:hint="eastAsia"/>
        </w:rPr>
      </w:pPr>
    </w:p>
    <w:p w14:paraId="122DE802">
      <w:pPr>
        <w:ind w:left="-5"/>
        <w:rPr>
          <w:rFonts w:hint="eastAsia"/>
        </w:rPr>
      </w:pPr>
      <w:r>
        <w:rPr>
          <w:rFonts w:hint="eastAsia"/>
        </w:rPr>
        <w:t>We have the same phrase again (v. 27), "He that searcheth the hearts, knoweth what is the mind of the spirit" (φρόνημα πνεύματος); the mind of the spiritual nature in the saints being the same with the mind of the spirit of God himself, who imparts and actuates that spiritual nature.</w:t>
      </w:r>
    </w:p>
    <w:p w14:paraId="078D32C6">
      <w:pPr>
        <w:ind w:left="-5"/>
        <w:rPr>
          <w:rFonts w:hint="eastAsia"/>
        </w:rPr>
      </w:pPr>
      <w:r>
        <w:rPr>
          <w:rFonts w:hint="eastAsia"/>
        </w:rPr>
        <w:t>我们再次看到同样的短语（第27节），“鉴察人心的，晓得圣灵的意思”（φρόνημα πνεύματος）；圣徒里面属灵本性的心思，与神自己的灵的心思是相同的，是祂的灵赐予并激发那属灵的本性。</w:t>
      </w:r>
    </w:p>
    <w:p w14:paraId="4BE94588">
      <w:pPr>
        <w:ind w:left="-5"/>
        <w:rPr>
          <w:rFonts w:hint="eastAsia"/>
        </w:rPr>
      </w:pPr>
    </w:p>
    <w:p w14:paraId="094A7400">
      <w:pPr>
        <w:ind w:left="-5"/>
        <w:rPr>
          <w:rFonts w:hint="eastAsia"/>
        </w:rPr>
      </w:pPr>
      <w:r>
        <w:rPr>
          <w:rFonts w:hint="eastAsia"/>
        </w:rPr>
        <w:t>Here the spirit is the subject and agent, and not the object.</w:t>
      </w:r>
    </w:p>
    <w:p w14:paraId="6E36FA5A">
      <w:pPr>
        <w:ind w:left="-5"/>
        <w:rPr>
          <w:rFonts w:hint="eastAsia"/>
        </w:rPr>
      </w:pPr>
      <w:r>
        <w:rPr>
          <w:rFonts w:hint="eastAsia"/>
        </w:rPr>
        <w:t>在此，灵是主词和动作者，而不是对象。</w:t>
      </w:r>
    </w:p>
    <w:p w14:paraId="0C630898">
      <w:pPr>
        <w:ind w:left="-5"/>
        <w:rPr>
          <w:rFonts w:hint="eastAsia"/>
        </w:rPr>
      </w:pPr>
    </w:p>
    <w:p w14:paraId="53B48A57">
      <w:pPr>
        <w:ind w:left="-5"/>
        <w:rPr>
          <w:rFonts w:hint="eastAsia"/>
        </w:rPr>
      </w:pPr>
      <w:r>
        <w:rPr>
          <w:rFonts w:hint="eastAsia"/>
        </w:rPr>
        <w:t>The same Apostle in like manner uses the word νοὸς in Col. 2:18.</w:t>
      </w:r>
    </w:p>
    <w:p w14:paraId="3DFE4D06">
      <w:pPr>
        <w:ind w:left="-5"/>
        <w:rPr>
          <w:rFonts w:hint="eastAsia"/>
        </w:rPr>
      </w:pPr>
      <w:r>
        <w:rPr>
          <w:rFonts w:hint="eastAsia"/>
        </w:rPr>
        <w:t>同一位使徒在歌罗西书2:18中也以类似的方式使用了νοὸς这个词。</w:t>
      </w:r>
    </w:p>
    <w:p w14:paraId="3F90A593">
      <w:pPr>
        <w:ind w:left="-5"/>
        <w:rPr>
          <w:rFonts w:hint="eastAsia"/>
        </w:rPr>
      </w:pPr>
    </w:p>
    <w:p w14:paraId="2A427CDC">
      <w:pPr>
        <w:ind w:left="-5"/>
        <w:rPr>
          <w:rFonts w:hint="eastAsia"/>
        </w:rPr>
      </w:pPr>
      <w:r>
        <w:rPr>
          <w:rFonts w:hint="eastAsia"/>
        </w:rPr>
        <w:t>"Vainly puffed up by his fleshly mind" (απο [ὑπὸ] τοῦ νοὸς τῆς σαρκὸς αὐτοῦ) by the mind of his flesh.</w:t>
      </w:r>
    </w:p>
    <w:p w14:paraId="3F407C3B">
      <w:pPr>
        <w:ind w:left="-5"/>
        <w:rPr>
          <w:rFonts w:hint="eastAsia"/>
        </w:rPr>
      </w:pPr>
      <w:r>
        <w:rPr>
          <w:rFonts w:hint="eastAsia"/>
        </w:rPr>
        <w:t>“随着自己的肉体的心思（απο [ὑπὸ] τοῦ νοὸς τῆς σαρκὸς αὐτοῦ），就自高自大”。</w:t>
      </w:r>
    </w:p>
    <w:p w14:paraId="5A1981CB">
      <w:pPr>
        <w:ind w:left="-5"/>
        <w:rPr>
          <w:rFonts w:hint="eastAsia"/>
        </w:rPr>
      </w:pPr>
    </w:p>
    <w:p w14:paraId="472AE9B6">
      <w:pPr>
        <w:ind w:left="-5"/>
        <w:rPr>
          <w:rFonts w:hint="eastAsia"/>
        </w:rPr>
      </w:pPr>
      <w:r>
        <w:rPr>
          <w:rFonts w:hint="eastAsia"/>
        </w:rPr>
        <w:t>And this agent so often called "flesh," represented by the Apostle, as altogether evil, without any good thing dwelling in it, or belonging to it, yea perfectly contrary to God and his law, and tending wholly to death and ruin, and directly opposite to the spirit, is what Christ speaks of to Nicodemus as born in the first birth, as giving a reason why there is a necessity of a new birth, in order to a better production.</w:t>
      </w:r>
    </w:p>
    <w:p w14:paraId="065E5FC3">
      <w:pPr>
        <w:ind w:left="-5"/>
        <w:rPr>
          <w:rFonts w:hint="eastAsia"/>
        </w:rPr>
      </w:pPr>
      <w:r>
        <w:rPr>
          <w:rFonts w:hint="eastAsia"/>
        </w:rPr>
        <w:t>而这个常被称为“肉身”的动作者，被使徒描绘为全然邪恶，里面没有良善居住或属于它，是的，它完全与神和祂的律法相悖，全然趋向死亡和毁灭，并直接与灵相对立，这正是基督对尼哥底母所说的，在第一次出生时所生的，以此说明为何有必要有一次新的出生，以便产生一个更好的结果。</w:t>
      </w:r>
    </w:p>
    <w:p w14:paraId="63F59520">
      <w:pPr>
        <w:ind w:left="-5"/>
        <w:rPr>
          <w:rFonts w:hint="eastAsia"/>
        </w:rPr>
      </w:pPr>
    </w:p>
    <w:p w14:paraId="73F573D0">
      <w:pPr>
        <w:ind w:left="-5"/>
        <w:rPr>
          <w:rFonts w:hint="eastAsia"/>
        </w:rPr>
      </w:pPr>
      <w:r>
        <w:rPr>
          <w:rFonts w:hint="eastAsia"/>
        </w:rPr>
        <w:t>One thing is particularly observable in that discourse of the Apostle, in the 7th and 8th of Romans, in which he so often uses the term "flesh," as opposite to "spirit," which, as well as many other things in his discourse, makes it plain, that by flesh he means something in itself corrupt and sinful; and that is, that he expressly calls it "sinful flesh" (Rom. 8:3).</w:t>
      </w:r>
    </w:p>
    <w:p w14:paraId="0DB0B1F9">
      <w:pPr>
        <w:ind w:left="-5"/>
        <w:rPr>
          <w:rFonts w:hint="eastAsia"/>
        </w:rPr>
      </w:pPr>
      <w:r>
        <w:rPr>
          <w:rFonts w:hint="eastAsia"/>
        </w:rPr>
        <w:t>在使徒罗马书第7章和第8章的论述中，有一件事特别值得注意，他在那里常常使用“肉体”一词与“灵”对立，这件事以及他论述中的许多其他事情都清楚表明，他所说的肉体意指某种本身败坏和有罪的东西；那就是，他明确地称之为“罪恶的肉体”（罗马书8:3）。</w:t>
      </w:r>
    </w:p>
    <w:p w14:paraId="63DE0F1D">
      <w:pPr>
        <w:ind w:left="-5"/>
        <w:rPr>
          <w:rFonts w:hint="eastAsia"/>
        </w:rPr>
      </w:pPr>
    </w:p>
    <w:p w14:paraId="52F0A099">
      <w:pPr>
        <w:ind w:left="-5"/>
        <w:rPr>
          <w:rFonts w:hint="eastAsia"/>
        </w:rPr>
      </w:pPr>
      <w:r>
        <w:rPr>
          <w:rFonts w:hint="eastAsia"/>
        </w:rPr>
        <w:t>'Tis manifest, that by "sinful flesh" he means the same thing with that flesh spoken of in the immediately foregoing and following words, and in all the context: and that when it is said, Christ was made in the likeness of sinful flesh, the expression is equipollent with those that speak of Christ as made sin, and made a curse for us.</w:t>
      </w:r>
    </w:p>
    <w:p w14:paraId="6E4DA9B2">
      <w:pPr>
        <w:ind w:left="-5"/>
        <w:rPr>
          <w:rFonts w:hint="eastAsia"/>
        </w:rPr>
      </w:pPr>
      <w:r>
        <w:rPr>
          <w:rFonts w:hint="eastAsia"/>
        </w:rPr>
        <w:t>很明显，他所说的“罪恶的肉体”与紧接其前后文以及整个语境中所说的肉体是同一回事：并且，当经上说，基督成了罪身的形状时，这个表达与那些说基督为我们成为罪、成为咒诅的说法是等同的。</w:t>
      </w:r>
    </w:p>
    <w:p w14:paraId="526C28F6">
      <w:pPr>
        <w:ind w:left="-5"/>
        <w:rPr>
          <w:rFonts w:hint="eastAsia"/>
        </w:rPr>
      </w:pPr>
    </w:p>
    <w:p w14:paraId="0CE3107E">
      <w:pPr>
        <w:ind w:left="-5"/>
        <w:rPr>
          <w:rFonts w:hint="eastAsia"/>
        </w:rPr>
      </w:pPr>
      <w:r>
        <w:rPr>
          <w:rFonts w:hint="eastAsia"/>
        </w:rPr>
        <w:t>Flesh and spirit are opposed one to another in Gal. 5 in the same manner as in the 8th of Romans: and there, by "flesh" cannot be meant only the human nature of body and soul, or the mere constitution and powers of a man, as in its natural state, innocent and right.</w:t>
      </w:r>
    </w:p>
    <w:p w14:paraId="65A2B41B">
      <w:pPr>
        <w:ind w:left="-5"/>
        <w:rPr>
          <w:rFonts w:hint="eastAsia"/>
        </w:rPr>
      </w:pPr>
      <w:r>
        <w:rPr>
          <w:rFonts w:hint="eastAsia"/>
        </w:rPr>
        <w:t>在加拉太书第5章中，肉体和圣灵的对立方式与罗马书第8章相同：在那里，“肉体”不可能仅仅指身体和灵魂构成的人性，或指人在其自然、无辜和正直状态下的构造和能力。</w:t>
      </w:r>
    </w:p>
    <w:p w14:paraId="0AFF1824">
      <w:pPr>
        <w:ind w:left="-5"/>
        <w:rPr>
          <w:rFonts w:hint="eastAsia"/>
        </w:rPr>
      </w:pPr>
    </w:p>
    <w:p w14:paraId="795FD45D">
      <w:pPr>
        <w:ind w:left="-5"/>
        <w:rPr>
          <w:rFonts w:hint="eastAsia"/>
        </w:rPr>
      </w:pPr>
      <w:r>
        <w:rPr>
          <w:rFonts w:hint="eastAsia"/>
        </w:rPr>
        <w:t>In the 16th verse the Apostle says, "Walk in the spirit, and ye shall not fulfill the lusts of the flesh," where the flesh is spoken of as a thing of an evil inclination, desire or lust.</w:t>
      </w:r>
    </w:p>
    <w:p w14:paraId="7AC535B4">
      <w:pPr>
        <w:ind w:left="-5"/>
        <w:rPr>
          <w:rFonts w:hint="eastAsia"/>
        </w:rPr>
      </w:pPr>
      <w:r>
        <w:rPr>
          <w:rFonts w:hint="eastAsia"/>
        </w:rPr>
        <w:t>在第16节，使徒说：“你们当顺着圣灵而行，就不放纵肉体的情欲了，”这里肉体被说成是具有邪恶倾向、欲望或情欲的东西。</w:t>
      </w:r>
    </w:p>
    <w:p w14:paraId="2B2FA771">
      <w:pPr>
        <w:ind w:left="-5"/>
        <w:rPr>
          <w:rFonts w:hint="eastAsia"/>
        </w:rPr>
      </w:pPr>
    </w:p>
    <w:p w14:paraId="4684F7BF">
      <w:pPr>
        <w:ind w:left="-5"/>
        <w:rPr>
          <w:rFonts w:hint="eastAsia"/>
        </w:rPr>
      </w:pPr>
      <w:r>
        <w:rPr>
          <w:rFonts w:hint="eastAsia"/>
        </w:rPr>
        <w:t>But this is more strongly signified in the next words, "For the flesh lusteth against the spirit, and the spirit against the flesh; and these are contrary one to another."</w:t>
      </w:r>
    </w:p>
    <w:p w14:paraId="530E8296">
      <w:pPr>
        <w:ind w:left="-5"/>
        <w:rPr>
          <w:rFonts w:hint="eastAsia"/>
        </w:rPr>
      </w:pPr>
      <w:r>
        <w:rPr>
          <w:rFonts w:hint="eastAsia"/>
        </w:rPr>
        <w:t>但这在接下来的话中表达得更为强烈：“因为情欲和圣灵相争，圣灵和情欲相争，这两个是彼此相敌。”</w:t>
      </w:r>
    </w:p>
    <w:p w14:paraId="7E5E96A9">
      <w:pPr>
        <w:ind w:left="-5"/>
        <w:rPr>
          <w:rFonts w:hint="eastAsia"/>
        </w:rPr>
      </w:pPr>
    </w:p>
    <w:p w14:paraId="7E76B590">
      <w:pPr>
        <w:ind w:left="-5"/>
        <w:rPr>
          <w:rFonts w:hint="eastAsia"/>
        </w:rPr>
      </w:pPr>
      <w:r>
        <w:rPr>
          <w:rFonts w:hint="eastAsia"/>
        </w:rPr>
        <w:t>What could have been said more plainly, to shew that what the Apostle means by flesh, is something very evil in its nature, and an irreconcilable enemy to all goodness?</w:t>
      </w:r>
    </w:p>
    <w:p w14:paraId="591AB677">
      <w:pPr>
        <w:ind w:left="-5"/>
        <w:rPr>
          <w:rFonts w:hint="eastAsia"/>
        </w:rPr>
      </w:pPr>
      <w:r>
        <w:rPr>
          <w:rFonts w:hint="eastAsia"/>
        </w:rPr>
        <w:t>还有什么话能更清楚地表明，使徒所说的肉体，在本性上是极其邪恶的，是所有良善不可调和的敌人呢？</w:t>
      </w:r>
    </w:p>
    <w:p w14:paraId="2944E6B3">
      <w:pPr>
        <w:ind w:left="-5"/>
        <w:rPr>
          <w:rFonts w:hint="eastAsia"/>
        </w:rPr>
      </w:pPr>
    </w:p>
    <w:p w14:paraId="44C2DB0A">
      <w:pPr>
        <w:ind w:left="-5"/>
        <w:rPr>
          <w:rFonts w:hint="eastAsia"/>
        </w:rPr>
      </w:pPr>
      <w:r>
        <w:rPr>
          <w:rFonts w:hint="eastAsia"/>
        </w:rPr>
        <w:t>And it may be observed, that in these words, and those that follow, the Apostle still figuratively represents the flesh as a person or agent, desiring, acting, having lusts, and performing works.</w:t>
      </w:r>
    </w:p>
    <w:p w14:paraId="606BF1BB">
      <w:pPr>
        <w:ind w:left="-5"/>
        <w:rPr>
          <w:rFonts w:hint="eastAsia"/>
        </w:rPr>
      </w:pPr>
      <w:r>
        <w:rPr>
          <w:rFonts w:hint="eastAsia"/>
        </w:rPr>
        <w:t>并且可以注意到，在这些话以及随后的话中，使徒仍然比喻性地将肉体描绘成一个有欲望、有行动、有情欲、能行事的人或动作者。</w:t>
      </w:r>
    </w:p>
    <w:p w14:paraId="662BEF91">
      <w:pPr>
        <w:ind w:left="-5"/>
        <w:rPr>
          <w:rFonts w:hint="eastAsia"/>
        </w:rPr>
      </w:pPr>
    </w:p>
    <w:p w14:paraId="70699F73">
      <w:pPr>
        <w:ind w:left="-5"/>
        <w:rPr>
          <w:rFonts w:hint="eastAsia"/>
        </w:rPr>
      </w:pPr>
      <w:r>
        <w:rPr>
          <w:rFonts w:hint="eastAsia"/>
        </w:rPr>
        <w:t>And by "works of the flesh," and "fruits of the spirit," which are opposed to each other, from v. 19 to the end, are plainly meant the same as "works of a sinful nature," and "fruits of a holy renewed nature."</w:t>
      </w:r>
    </w:p>
    <w:p w14:paraId="5A516BEB">
      <w:pPr>
        <w:ind w:left="-5"/>
        <w:rPr>
          <w:rFonts w:hint="eastAsia"/>
        </w:rPr>
      </w:pPr>
      <w:r>
        <w:rPr>
          <w:rFonts w:hint="eastAsia"/>
        </w:rPr>
        <w:t>从19节到结尾，“肉体所行的事”和“圣灵所结的果子”是彼此对立的，其意思显然与“有罪本性所行的事”和“圣洁更新本性所结的果子”相同。</w:t>
      </w:r>
    </w:p>
    <w:p w14:paraId="042F6193">
      <w:pPr>
        <w:ind w:left="-5"/>
        <w:rPr>
          <w:rFonts w:hint="eastAsia"/>
        </w:rPr>
      </w:pPr>
    </w:p>
    <w:p w14:paraId="2E1E32EE">
      <w:pPr>
        <w:ind w:left="-5"/>
        <w:rPr>
          <w:rFonts w:hint="eastAsia"/>
        </w:rPr>
      </w:pPr>
      <w:r>
        <w:rPr>
          <w:rFonts w:hint="eastAsia"/>
        </w:rPr>
        <w:t>"Now the works of the flesh are manifest, which are these: adultery, fornication, uncleanness, lasciviousness, idolatry, witchcraft, hatred, variance, wrath, strife, seditions, heresies, etc.… But the fruit of the spirit is love, joy, peace, long-suffering, gentleness, goodness, etc."</w:t>
      </w:r>
    </w:p>
    <w:p w14:paraId="639A64FE">
      <w:pPr>
        <w:ind w:left="-5"/>
        <w:rPr>
          <w:rFonts w:hint="eastAsia"/>
        </w:rPr>
      </w:pPr>
      <w:r>
        <w:rPr>
          <w:rFonts w:hint="eastAsia"/>
        </w:rPr>
        <w:t>“情欲的事都是显而易见的，就如奸淫、污秽、邪荡、拜偶像、邪术、仇恨、争竞、忿怒、结党、纷争、异端等等……圣灵所结的果子，就是仁爱、喜乐、和平、忍耐、恩慈、良善等等。”</w:t>
      </w:r>
    </w:p>
    <w:p w14:paraId="5DF57EAF">
      <w:pPr>
        <w:ind w:left="-5"/>
        <w:rPr>
          <w:rFonts w:hint="eastAsia"/>
        </w:rPr>
      </w:pPr>
    </w:p>
    <w:p w14:paraId="0FD1776A">
      <w:pPr>
        <w:ind w:left="-5"/>
        <w:rPr>
          <w:rFonts w:hint="eastAsia"/>
        </w:rPr>
      </w:pPr>
      <w:r>
        <w:rPr>
          <w:rFonts w:hint="eastAsia"/>
        </w:rPr>
        <w:t>The Apostle, by "flesh," don't mean anything that is innocent and good in itself, that only needs to be restrained, and kept in proper bounds; but something altogether evil, which is to be destroyed, and not only restrained.</w:t>
      </w:r>
    </w:p>
    <w:p w14:paraId="6C8A6FBA">
      <w:pPr>
        <w:ind w:left="-5"/>
        <w:rPr>
          <w:rFonts w:hint="eastAsia"/>
        </w:rPr>
      </w:pPr>
      <w:r>
        <w:rPr>
          <w:rFonts w:hint="eastAsia"/>
        </w:rPr>
        <w:t>使徒所说的“肉体”，并非指任何本身无辜和良善，只需加以约束并保持在适当范围内的事物；而是指某种全然邪恶，必须被摧毁，而不仅是约束的事物。</w:t>
      </w:r>
    </w:p>
    <w:p w14:paraId="7D4A140F">
      <w:pPr>
        <w:ind w:left="-5"/>
        <w:rPr>
          <w:rFonts w:hint="eastAsia"/>
        </w:rPr>
      </w:pPr>
    </w:p>
    <w:p w14:paraId="0DC8A0CE">
      <w:pPr>
        <w:ind w:left="-5"/>
        <w:rPr>
          <w:rFonts w:hint="eastAsia"/>
        </w:rPr>
      </w:pPr>
      <w:r>
        <w:rPr>
          <w:rFonts w:hint="eastAsia"/>
        </w:rPr>
        <w:t>(1 Cor. 5:5), "To deliver such an one to Satan, for the destruction of the flesh."</w:t>
      </w:r>
    </w:p>
    <w:p w14:paraId="25C18B3E">
      <w:pPr>
        <w:ind w:left="-5"/>
        <w:rPr>
          <w:rFonts w:hint="eastAsia"/>
        </w:rPr>
      </w:pPr>
      <w:r>
        <w:rPr>
          <w:rFonts w:hint="eastAsia"/>
        </w:rPr>
        <w:t>（哥林多前书5:5），“要把这样的人交给撒但，败坏他的肉体。”</w:t>
      </w:r>
    </w:p>
    <w:p w14:paraId="70CAFB5C">
      <w:pPr>
        <w:ind w:left="-5"/>
        <w:rPr>
          <w:rFonts w:hint="eastAsia"/>
        </w:rPr>
      </w:pPr>
    </w:p>
    <w:p w14:paraId="08CB3BE9">
      <w:pPr>
        <w:ind w:left="-5"/>
        <w:rPr>
          <w:rFonts w:hint="eastAsia"/>
        </w:rPr>
      </w:pPr>
      <w:r>
        <w:rPr>
          <w:rFonts w:hint="eastAsia"/>
        </w:rPr>
        <w:t>We must have no mercy on it; we can't be too cruel to it; it must even be crucified.</w:t>
      </w:r>
    </w:p>
    <w:p w14:paraId="3C4D369F">
      <w:pPr>
        <w:ind w:left="-5"/>
        <w:rPr>
          <w:rFonts w:hint="eastAsia"/>
        </w:rPr>
      </w:pPr>
      <w:r>
        <w:rPr>
          <w:rFonts w:hint="eastAsia"/>
        </w:rPr>
        <w:t>我们必须对它毫不留情；我们对它再残酷也不为过；它甚至必须被钉十字架。</w:t>
      </w:r>
    </w:p>
    <w:p w14:paraId="514E04A5">
      <w:pPr>
        <w:ind w:left="-5"/>
        <w:rPr>
          <w:rFonts w:hint="eastAsia"/>
        </w:rPr>
      </w:pPr>
    </w:p>
    <w:p w14:paraId="2F2DBF88">
      <w:pPr>
        <w:ind w:left="-5"/>
        <w:rPr>
          <w:rFonts w:hint="eastAsia"/>
        </w:rPr>
      </w:pPr>
      <w:r>
        <w:rPr>
          <w:rFonts w:hint="eastAsia"/>
        </w:rPr>
        <w:t>(Gal. 5:24), "They that are Christ's, have crucified the flesh, with the affections and lusts.</w:t>
      </w:r>
    </w:p>
    <w:p w14:paraId="3BE0E3F9">
      <w:pPr>
        <w:ind w:left="-5"/>
        <w:rPr>
          <w:rFonts w:hint="eastAsia"/>
        </w:rPr>
      </w:pPr>
      <w:r>
        <w:rPr>
          <w:rFonts w:hint="eastAsia"/>
        </w:rPr>
        <w:t>（加拉太书5:24），“凡属基督耶稣的人，是已经把肉体连肉体的邪情私欲同钉在十字架上了。”</w:t>
      </w:r>
    </w:p>
    <w:p w14:paraId="1B536F48">
      <w:pPr>
        <w:ind w:left="-5"/>
        <w:rPr>
          <w:rFonts w:hint="eastAsia"/>
        </w:rPr>
      </w:pPr>
    </w:p>
    <w:p w14:paraId="0A5C8C55">
      <w:pPr>
        <w:ind w:left="-5"/>
        <w:rPr>
          <w:rFonts w:hint="eastAsia"/>
        </w:rPr>
      </w:pPr>
      <w:r>
        <w:rPr>
          <w:rFonts w:hint="eastAsia"/>
        </w:rPr>
        <w:t>The apostle John, the same apostle that writes the account of what Christ said to Nicodemus, by the spirit means the same thing as a new, divine and holy nature, exerting itself in a principle of divine love, which is that sum of all Christian holiness.</w:t>
      </w:r>
    </w:p>
    <w:p w14:paraId="17E13614">
      <w:pPr>
        <w:ind w:left="-5"/>
        <w:rPr>
          <w:rFonts w:hint="eastAsia"/>
        </w:rPr>
      </w:pPr>
      <w:r>
        <w:rPr>
          <w:rFonts w:hint="eastAsia"/>
        </w:rPr>
        <w:t>使徒约翰，就是写下基督对尼哥底母所说话语的那位使徒，他所说的灵意指一个新的、神圣的、圣洁的本性，这本性在一个神圣之爱的原则中发挥作用，这爱就是所有基督徒圣洁的总和。</w:t>
      </w:r>
    </w:p>
    <w:p w14:paraId="5B000408">
      <w:pPr>
        <w:ind w:left="-5"/>
        <w:rPr>
          <w:rFonts w:hint="eastAsia"/>
        </w:rPr>
      </w:pPr>
    </w:p>
    <w:p w14:paraId="78BE05F1">
      <w:pPr>
        <w:ind w:left="-5"/>
        <w:rPr>
          <w:rFonts w:hint="eastAsia"/>
        </w:rPr>
      </w:pPr>
      <w:r>
        <w:rPr>
          <w:rFonts w:hint="eastAsia"/>
        </w:rPr>
        <w:t>(1 John 3:23, 24), "And that we should love one another, as he gave us commandment; and he that keepeth his commandments, dwelleth in him, and he in him: and hereby we know that he abideth in us, by the spirit that he hath given us."</w:t>
      </w:r>
    </w:p>
    <w:p w14:paraId="1761B899">
      <w:pPr>
        <w:ind w:left="-5"/>
        <w:rPr>
          <w:rFonts w:hint="eastAsia"/>
        </w:rPr>
      </w:pPr>
      <w:r>
        <w:rPr>
          <w:rFonts w:hint="eastAsia"/>
        </w:rPr>
        <w:t>（约翰一书3:23, 24），“并且我们要彼此相爱，正如祂给我们命令一样；遵守祂命令的，就住在祂里面，祂也住在他里面：我们所以知道祂住在我们里面，是因祂所赐给我们的圣灵。”</w:t>
      </w:r>
    </w:p>
    <w:p w14:paraId="46EF12D5">
      <w:pPr>
        <w:ind w:left="-5"/>
        <w:rPr>
          <w:rFonts w:hint="eastAsia"/>
        </w:rPr>
      </w:pPr>
    </w:p>
    <w:p w14:paraId="1E1D0DC3">
      <w:pPr>
        <w:ind w:left="-5"/>
        <w:rPr>
          <w:rFonts w:hint="eastAsia"/>
        </w:rPr>
      </w:pPr>
      <w:r>
        <w:rPr>
          <w:rFonts w:hint="eastAsia"/>
        </w:rPr>
        <w:t>(With ch. 4:12, 13), "If we love one another, God dwelleth in us, and his love is perfected in us: hereby know we, that we dwell in him, because he hath given us of his spirit."</w:t>
      </w:r>
    </w:p>
    <w:p w14:paraId="71269850">
      <w:pPr>
        <w:ind w:left="-5"/>
        <w:rPr>
          <w:rFonts w:hint="eastAsia"/>
        </w:rPr>
      </w:pPr>
      <w:r>
        <w:rPr>
          <w:rFonts w:hint="eastAsia"/>
        </w:rPr>
        <w:t>（参看第4章12, 13节），“我们若彼此相爱，神就住在我们里面，爱祂的心在我们里面得以完全了：我们所以知道我们住在祂里面，是因祂将祂的灵赐给我们。”</w:t>
      </w:r>
    </w:p>
    <w:p w14:paraId="605DE966">
      <w:pPr>
        <w:ind w:left="-5"/>
        <w:rPr>
          <w:rFonts w:hint="eastAsia"/>
        </w:rPr>
      </w:pPr>
    </w:p>
    <w:p w14:paraId="48064852">
      <w:pPr>
        <w:ind w:left="-5"/>
        <w:rPr>
          <w:rFonts w:hint="eastAsia"/>
        </w:rPr>
      </w:pPr>
      <w:r>
        <w:rPr>
          <w:rFonts w:hint="eastAsia"/>
        </w:rPr>
        <w:t>The spiritual principle in us being as it were a communication of the spirit of God to us.</w:t>
      </w:r>
    </w:p>
    <w:p w14:paraId="3A500CC2">
      <w:pPr>
        <w:ind w:left="-5"/>
        <w:rPr>
          <w:rFonts w:hint="eastAsia"/>
        </w:rPr>
      </w:pPr>
      <w:r>
        <w:rPr>
          <w:rFonts w:hint="eastAsia"/>
        </w:rPr>
        <w:t>我们里面的属灵原则，就如同神的灵与我们的交流。</w:t>
      </w:r>
    </w:p>
    <w:p w14:paraId="176DB34F">
      <w:pPr>
        <w:ind w:left="-5"/>
        <w:rPr>
          <w:rFonts w:hint="eastAsia"/>
        </w:rPr>
      </w:pPr>
    </w:p>
    <w:p w14:paraId="0EFD98B2">
      <w:pPr>
        <w:ind w:left="-5"/>
        <w:rPr>
          <w:rFonts w:hint="eastAsia"/>
        </w:rPr>
      </w:pPr>
      <w:r>
        <w:rPr>
          <w:rFonts w:hint="eastAsia"/>
        </w:rPr>
        <w:t>And as by πνεῦμα is meant a holy nature, by the epithet πνευματικὸς, spiritual, is meant the same as truly virtuous and holy.</w:t>
      </w:r>
    </w:p>
    <w:p w14:paraId="2D2F9D1F">
      <w:pPr>
        <w:ind w:left="-5"/>
        <w:rPr>
          <w:rFonts w:hint="eastAsia"/>
        </w:rPr>
      </w:pPr>
      <w:r>
        <w:rPr>
          <w:rFonts w:hint="eastAsia"/>
        </w:rPr>
        <w:t>正如πνεῦμα意指圣洁的本性，形容词πνευματικὸς，属灵的，其意也与真正有德行和圣洁相同。</w:t>
      </w:r>
    </w:p>
    <w:p w14:paraId="76E98D18">
      <w:pPr>
        <w:ind w:left="-5"/>
        <w:rPr>
          <w:rFonts w:hint="eastAsia"/>
        </w:rPr>
      </w:pPr>
    </w:p>
    <w:p w14:paraId="79A45BBB">
      <w:pPr>
        <w:ind w:left="-5"/>
        <w:rPr>
          <w:rFonts w:hint="eastAsia"/>
        </w:rPr>
      </w:pPr>
      <w:r>
        <w:rPr>
          <w:rFonts w:hint="eastAsia"/>
        </w:rPr>
        <w:t>(Gal. 6:1), "Ye that are spiritual, restore such an one in the spirit of meekness."</w:t>
      </w:r>
    </w:p>
    <w:p w14:paraId="7CA06123">
      <w:pPr>
        <w:ind w:left="-5"/>
        <w:rPr>
          <w:rFonts w:hint="eastAsia"/>
        </w:rPr>
      </w:pPr>
      <w:r>
        <w:rPr>
          <w:rFonts w:hint="eastAsia"/>
        </w:rPr>
        <w:t>（加拉太书6:1），“你们属灵的人，就当用温柔的心把他挽回过来。”</w:t>
      </w:r>
    </w:p>
    <w:p w14:paraId="1FC40A66">
      <w:pPr>
        <w:ind w:left="-5"/>
        <w:rPr>
          <w:rFonts w:hint="eastAsia"/>
        </w:rPr>
      </w:pPr>
    </w:p>
    <w:p w14:paraId="3F9E0E86">
      <w:pPr>
        <w:ind w:left="-5"/>
        <w:rPr>
          <w:rFonts w:hint="eastAsia"/>
        </w:rPr>
      </w:pPr>
      <w:r>
        <w:rPr>
          <w:rFonts w:hint="eastAsia"/>
        </w:rPr>
        <w:t>The Apostle refers to what he had just said, in the end of the foregoing chapter, where he had mentioned meekness, as a fruit of the spirit.</w:t>
      </w:r>
    </w:p>
    <w:p w14:paraId="1791DC47">
      <w:pPr>
        <w:ind w:left="-5"/>
        <w:rPr>
          <w:rFonts w:hint="eastAsia"/>
        </w:rPr>
      </w:pPr>
      <w:r>
        <w:rPr>
          <w:rFonts w:hint="eastAsia"/>
        </w:rPr>
        <w:t>使徒指的是他在前一章结尾刚说过的话，在那里他提到温柔是圣灵的果子。</w:t>
      </w:r>
    </w:p>
    <w:p w14:paraId="3D08A94F">
      <w:pPr>
        <w:ind w:left="-5"/>
        <w:rPr>
          <w:rFonts w:hint="eastAsia"/>
        </w:rPr>
      </w:pPr>
    </w:p>
    <w:p w14:paraId="26F778E5">
      <w:pPr>
        <w:ind w:left="-5"/>
        <w:rPr>
          <w:rFonts w:hint="eastAsia"/>
        </w:rPr>
      </w:pPr>
      <w:r>
        <w:rPr>
          <w:rFonts w:hint="eastAsia"/>
        </w:rPr>
        <w:t>And so by carnal, or fleshly σαρκινὸς, is meant the same as sinful.</w:t>
      </w:r>
    </w:p>
    <w:p w14:paraId="7008CA4E">
      <w:pPr>
        <w:ind w:left="-5"/>
        <w:rPr>
          <w:rFonts w:hint="eastAsia"/>
        </w:rPr>
      </w:pPr>
      <w:r>
        <w:rPr>
          <w:rFonts w:hint="eastAsia"/>
        </w:rPr>
        <w:t>因此，属肉体的或肉身的σαρκινὸς，其意与有罪的相同。</w:t>
      </w:r>
    </w:p>
    <w:p w14:paraId="7DA77848">
      <w:pPr>
        <w:ind w:left="-5"/>
        <w:rPr>
          <w:rFonts w:hint="eastAsia"/>
        </w:rPr>
      </w:pPr>
    </w:p>
    <w:p w14:paraId="3343AEE4">
      <w:pPr>
        <w:ind w:left="-5"/>
        <w:rPr>
          <w:rFonts w:hint="eastAsia"/>
        </w:rPr>
      </w:pPr>
      <w:r>
        <w:rPr>
          <w:rFonts w:hint="eastAsia"/>
        </w:rPr>
        <w:t>(Rom. 7:14), "The law is spiritual" (i.e. holy), "but I am carnal, sold under sin."</w:t>
      </w:r>
    </w:p>
    <w:p w14:paraId="12777129">
      <w:pPr>
        <w:ind w:left="-5"/>
        <w:rPr>
          <w:rFonts w:hint="eastAsia"/>
        </w:rPr>
      </w:pPr>
      <w:r>
        <w:rPr>
          <w:rFonts w:hint="eastAsia"/>
        </w:rPr>
        <w:t>（罗马书7:14），“律法是属乎灵的”（即圣洁的），“但我却是属乎肉体的，是已经卖给罪了。”</w:t>
      </w:r>
    </w:p>
    <w:p w14:paraId="5AB83B00">
      <w:pPr>
        <w:ind w:left="-5"/>
        <w:rPr>
          <w:rFonts w:hint="eastAsia"/>
        </w:rPr>
      </w:pPr>
    </w:p>
    <w:p w14:paraId="058E9C51">
      <w:pPr>
        <w:ind w:left="-5"/>
        <w:rPr>
          <w:rFonts w:hint="eastAsia"/>
        </w:rPr>
      </w:pPr>
      <w:r>
        <w:rPr>
          <w:rFonts w:hint="eastAsia"/>
        </w:rPr>
        <w:t>And 'tis evident, that by "flesh," as the word is used in the New Testament, and opposed to spirit, when speaking of the qualifications for eternal salvation, is not meant only what is now vulgarly called the sins of the flesh, consisting in inordinate appetites of the body, and their indulgences; but the whole body of sin, implying those lusts that are most subtle, and furthest from any relation to the body; such as pride, malice, envy, etc.</w:t>
      </w:r>
    </w:p>
    <w:p w14:paraId="2785A669">
      <w:pPr>
        <w:ind w:left="-5"/>
        <w:rPr>
          <w:rFonts w:hint="eastAsia"/>
        </w:rPr>
      </w:pPr>
      <w:r>
        <w:rPr>
          <w:rFonts w:hint="eastAsia"/>
        </w:rPr>
        <w:t>而且很明显，“肉体”一词在新约中用来与灵对立，谈论永生的资格时，并不仅仅指现在俗称的肉体之罪，即身体无节制的欲望及其放纵；而是指罪的整个身体，包括那些最微妙、与身体关系最远的私欲；如骄傲、恶意、嫉妒等。</w:t>
      </w:r>
    </w:p>
    <w:p w14:paraId="1D977E2B">
      <w:pPr>
        <w:ind w:left="-5"/>
        <w:rPr>
          <w:rFonts w:hint="eastAsia"/>
        </w:rPr>
      </w:pPr>
    </w:p>
    <w:p w14:paraId="30592054">
      <w:pPr>
        <w:ind w:left="-5"/>
        <w:rPr>
          <w:rFonts w:hint="eastAsia"/>
        </w:rPr>
      </w:pPr>
      <w:r>
        <w:rPr>
          <w:rFonts w:hint="eastAsia"/>
        </w:rPr>
        <w:t>When the works of the flesh are enumerated (Gal. 5:19, 20, 21), they are vices of the latter kind chiefly, that are mentioned; idolatry, witchcraft, hatred, variance, emulations, wrath, strife, seditions, heresies, envyings.</w:t>
      </w:r>
    </w:p>
    <w:p w14:paraId="55BECECD">
      <w:pPr>
        <w:ind w:left="-5"/>
        <w:rPr>
          <w:rFonts w:hint="eastAsia"/>
        </w:rPr>
      </w:pPr>
      <w:r>
        <w:rPr>
          <w:rFonts w:hint="eastAsia"/>
        </w:rPr>
        <w:t>当列举肉体的行为时（加拉太书5:19, 20, 21），主要提到的是后一类的恶习；拜偶像、邪术、仇恨、争竞、忌恨、忿怒、结党、纷争、异端、嫉妒。</w:t>
      </w:r>
    </w:p>
    <w:p w14:paraId="090BC3B6">
      <w:pPr>
        <w:ind w:left="-5"/>
        <w:rPr>
          <w:rFonts w:hint="eastAsia"/>
        </w:rPr>
      </w:pPr>
    </w:p>
    <w:p w14:paraId="426805CA">
      <w:pPr>
        <w:ind w:left="-5"/>
        <w:rPr>
          <w:rFonts w:hint="eastAsia"/>
        </w:rPr>
      </w:pPr>
      <w:r>
        <w:rPr>
          <w:rFonts w:hint="eastAsia"/>
        </w:rPr>
        <w:t>So, pride of heart is the effect or operation of the flesh.</w:t>
      </w:r>
    </w:p>
    <w:p w14:paraId="34B88874">
      <w:pPr>
        <w:ind w:left="-5"/>
        <w:rPr>
          <w:rFonts w:hint="eastAsia"/>
        </w:rPr>
      </w:pPr>
      <w:r>
        <w:rPr>
          <w:rFonts w:hint="eastAsia"/>
        </w:rPr>
        <w:t>所以，心中的骄傲是肉体的结果或作为。</w:t>
      </w:r>
    </w:p>
    <w:p w14:paraId="46C8FDDF">
      <w:pPr>
        <w:ind w:left="-5"/>
        <w:rPr>
          <w:rFonts w:hint="eastAsia"/>
        </w:rPr>
      </w:pPr>
    </w:p>
    <w:p w14:paraId="4AB5D816">
      <w:pPr>
        <w:ind w:left="-5"/>
        <w:rPr>
          <w:rFonts w:hint="eastAsia"/>
        </w:rPr>
      </w:pPr>
      <w:r>
        <w:rPr>
          <w:rFonts w:hint="eastAsia"/>
        </w:rPr>
        <w:t>(Col. 2:18), "Vainly puffed up by his fleshly mind"; in the Greek, by the mind of the flesh.</w:t>
      </w:r>
    </w:p>
    <w:p w14:paraId="2EBA90AD">
      <w:pPr>
        <w:ind w:left="-5"/>
        <w:rPr>
          <w:rFonts w:hint="eastAsia"/>
        </w:rPr>
      </w:pPr>
      <w:r>
        <w:rPr>
          <w:rFonts w:hint="eastAsia"/>
        </w:rPr>
        <w:t>（歌罗西书2:18），“随着自己的肉体的心思，就自高自大”；在希腊文中，是“藉着肉体的心思”。</w:t>
      </w:r>
    </w:p>
    <w:p w14:paraId="2691B884">
      <w:pPr>
        <w:ind w:left="-5"/>
        <w:rPr>
          <w:rFonts w:hint="eastAsia"/>
        </w:rPr>
      </w:pPr>
    </w:p>
    <w:p w14:paraId="222956B7">
      <w:pPr>
        <w:ind w:left="-5"/>
        <w:rPr>
          <w:rFonts w:hint="eastAsia"/>
        </w:rPr>
      </w:pPr>
      <w:r>
        <w:rPr>
          <w:rFonts w:hint="eastAsia"/>
        </w:rPr>
        <w:t>So pride, envying, strife and division, are spoken of as works of the flesh.</w:t>
      </w:r>
    </w:p>
    <w:p w14:paraId="75F4AFAB">
      <w:pPr>
        <w:ind w:left="-5"/>
        <w:rPr>
          <w:rFonts w:hint="eastAsia"/>
        </w:rPr>
      </w:pPr>
      <w:r>
        <w:rPr>
          <w:rFonts w:hint="eastAsia"/>
        </w:rPr>
        <w:t>所以骄傲、嫉妒、纷争和分裂，都被说成是肉体的行为。</w:t>
      </w:r>
    </w:p>
    <w:p w14:paraId="23F3093C">
      <w:pPr>
        <w:ind w:left="-5"/>
        <w:rPr>
          <w:rFonts w:hint="eastAsia"/>
        </w:rPr>
      </w:pPr>
    </w:p>
    <w:p w14:paraId="238D0F74">
      <w:pPr>
        <w:ind w:left="-5"/>
        <w:rPr>
          <w:rFonts w:hint="eastAsia"/>
        </w:rPr>
      </w:pPr>
      <w:r>
        <w:rPr>
          <w:rFonts w:hint="eastAsia"/>
        </w:rPr>
        <w:t>(1 Cor. 3:3, 4), "For ye are yet carnal (σαρκικοί, fleshly).</w:t>
      </w:r>
    </w:p>
    <w:p w14:paraId="33F6DB4D">
      <w:pPr>
        <w:ind w:left="-5"/>
        <w:rPr>
          <w:rFonts w:hint="eastAsia"/>
        </w:rPr>
      </w:pPr>
      <w:r>
        <w:rPr>
          <w:rFonts w:hint="eastAsia"/>
        </w:rPr>
        <w:t>（哥林多前书3:3, 4），“你们仍是属肉体的（σαρκικοί，fleshly）。</w:t>
      </w:r>
    </w:p>
    <w:p w14:paraId="0DD68421">
      <w:pPr>
        <w:ind w:left="-5"/>
        <w:rPr>
          <w:rFonts w:hint="eastAsia"/>
        </w:rPr>
      </w:pPr>
    </w:p>
    <w:p w14:paraId="693F5D87">
      <w:pPr>
        <w:ind w:left="-5"/>
        <w:rPr>
          <w:rFonts w:hint="eastAsia"/>
        </w:rPr>
      </w:pPr>
      <w:r>
        <w:rPr>
          <w:rFonts w:hint="eastAsia"/>
        </w:rPr>
        <w:t>For whereas there is … envying, and strife, and divisions, are ye not carnal, and walk as men?</w:t>
      </w:r>
    </w:p>
    <w:p w14:paraId="320EE9D3">
      <w:pPr>
        <w:ind w:left="-5"/>
        <w:rPr>
          <w:rFonts w:hint="eastAsia"/>
        </w:rPr>
      </w:pPr>
      <w:r>
        <w:rPr>
          <w:rFonts w:hint="eastAsia"/>
        </w:rPr>
        <w:t>因为……有嫉妒、纷争，这岂不是属乎肉体，照着世人的样子行吗？</w:t>
      </w:r>
    </w:p>
    <w:p w14:paraId="0645DAE0">
      <w:pPr>
        <w:ind w:left="-5"/>
        <w:rPr>
          <w:rFonts w:hint="eastAsia"/>
        </w:rPr>
      </w:pPr>
    </w:p>
    <w:p w14:paraId="043E7260">
      <w:pPr>
        <w:ind w:left="-5"/>
        <w:rPr>
          <w:rFonts w:hint="eastAsia"/>
        </w:rPr>
      </w:pPr>
      <w:r>
        <w:rPr>
          <w:rFonts w:hint="eastAsia"/>
        </w:rPr>
        <w:t>For while one saith, I am of Paul; and another, I am of Apollos, are ye not carnal?"</w:t>
      </w:r>
    </w:p>
    <w:p w14:paraId="711BFADC">
      <w:pPr>
        <w:ind w:left="-5"/>
        <w:rPr>
          <w:rFonts w:hint="eastAsia"/>
        </w:rPr>
      </w:pPr>
      <w:r>
        <w:rPr>
          <w:rFonts w:hint="eastAsia"/>
        </w:rPr>
        <w:t>有说：‘我是属保罗的’；有说：‘我是属亚波罗的。’这岂不是你们属乎肉体吗？”</w:t>
      </w:r>
    </w:p>
    <w:p w14:paraId="3591CD15">
      <w:pPr>
        <w:ind w:left="-5"/>
        <w:rPr>
          <w:rFonts w:hint="eastAsia"/>
        </w:rPr>
      </w:pPr>
    </w:p>
    <w:p w14:paraId="0457D7F9">
      <w:pPr>
        <w:ind w:left="-5"/>
        <w:rPr>
          <w:rFonts w:hint="eastAsia"/>
        </w:rPr>
      </w:pPr>
      <w:r>
        <w:rPr>
          <w:rFonts w:hint="eastAsia"/>
        </w:rPr>
        <w:t>Such kind of lusts don't depend on the body, or external senses; for the devil himself has them in the highest degree, who has not, nor ever had, any body or external senses to gratify.</w:t>
      </w:r>
    </w:p>
    <w:p w14:paraId="4600B1FE">
      <w:pPr>
        <w:ind w:left="-5"/>
        <w:rPr>
          <w:rFonts w:hint="eastAsia"/>
        </w:rPr>
      </w:pPr>
      <w:r>
        <w:rPr>
          <w:rFonts w:hint="eastAsia"/>
        </w:rPr>
        <w:t>这类私欲不依赖于身体或外在感官；因为魔鬼自己就将它们发挥到极致，而它没有，也从未有过任何身体或外在感官可以去满足。</w:t>
      </w:r>
    </w:p>
    <w:p w14:paraId="15A2180E">
      <w:pPr>
        <w:ind w:left="-5"/>
        <w:rPr>
          <w:rFonts w:hint="eastAsia"/>
        </w:rPr>
      </w:pPr>
    </w:p>
    <w:p w14:paraId="38ABAF10">
      <w:pPr>
        <w:ind w:left="-5"/>
        <w:rPr>
          <w:rFonts w:hint="eastAsia"/>
        </w:rPr>
      </w:pPr>
      <w:r>
        <w:rPr>
          <w:rFonts w:hint="eastAsia"/>
        </w:rPr>
        <w:t>Here, if it should be inquired, how corruption or depravity in general, or the nature of man as corrupt and sinful, came to be called flesh; and not only that corruption which consists in inordinate bodily appetites, I think, what the Apostle says in the last cited place, "Are ye not carnal, and walk as men?" leads us to the true reason.</w:t>
      </w:r>
    </w:p>
    <w:p w14:paraId="11009BD8">
      <w:pPr>
        <w:ind w:left="-5"/>
        <w:rPr>
          <w:rFonts w:hint="eastAsia"/>
        </w:rPr>
      </w:pPr>
      <w:r>
        <w:rPr>
          <w:rFonts w:hint="eastAsia"/>
        </w:rPr>
        <w:t>在此，若有人问，为何普遍的败坏或堕落，或人作为败坏有罪的本性，会被称为肉体；而不仅仅是那种由身体无节制欲望构成的败坏，我想，使徒在最后引用的经文中所说的，“这岂不是你们属乎肉体，照着世人的样子行吗？”引导我们找到了真正的原因。</w:t>
      </w:r>
    </w:p>
    <w:p w14:paraId="6B6219A8">
      <w:pPr>
        <w:ind w:left="-5"/>
        <w:rPr>
          <w:rFonts w:hint="eastAsia"/>
        </w:rPr>
      </w:pPr>
    </w:p>
    <w:p w14:paraId="357B1DB2">
      <w:pPr>
        <w:ind w:left="-5"/>
        <w:rPr>
          <w:rFonts w:hint="eastAsia"/>
        </w:rPr>
      </w:pPr>
      <w:r>
        <w:rPr>
          <w:rFonts w:hint="eastAsia"/>
        </w:rPr>
        <w:t>'Tis because a corrupt and sinful nature is what properly belongs to mankind, or the race of Adam, as they are in themselves, and as they are by nature.</w:t>
      </w:r>
    </w:p>
    <w:p w14:paraId="5594BD99">
      <w:pPr>
        <w:ind w:left="-5"/>
        <w:rPr>
          <w:rFonts w:hint="eastAsia"/>
        </w:rPr>
      </w:pPr>
      <w:r>
        <w:rPr>
          <w:rFonts w:hint="eastAsia"/>
        </w:rPr>
        <w:t>这是因为败坏有罪的本性，是真正属于人类，或亚当的后裔的，就其本身而言，就其本性而言。</w:t>
      </w:r>
    </w:p>
    <w:p w14:paraId="5E8D705D">
      <w:pPr>
        <w:ind w:left="-5"/>
        <w:rPr>
          <w:rFonts w:hint="eastAsia"/>
        </w:rPr>
      </w:pPr>
    </w:p>
    <w:p w14:paraId="5BDEB50B">
      <w:pPr>
        <w:ind w:left="-5"/>
        <w:rPr>
          <w:rFonts w:hint="eastAsia"/>
        </w:rPr>
      </w:pPr>
      <w:r>
        <w:rPr>
          <w:rFonts w:hint="eastAsia"/>
        </w:rPr>
        <w:t>The word "flesh" is a word often used in both Old Testament and New to signify mankind in their present state.</w:t>
      </w:r>
    </w:p>
    <w:p w14:paraId="0E373F36">
      <w:pPr>
        <w:ind w:left="-5"/>
        <w:rPr>
          <w:rFonts w:hint="eastAsia"/>
        </w:rPr>
      </w:pPr>
      <w:r>
        <w:rPr>
          <w:rFonts w:hint="eastAsia"/>
        </w:rPr>
        <w:t>“肉体”一词在旧约和新约中都常被用来指代处于现今状态的人类。</w:t>
      </w:r>
    </w:p>
    <w:p w14:paraId="73404409">
      <w:pPr>
        <w:ind w:left="-5"/>
        <w:rPr>
          <w:rFonts w:hint="eastAsia"/>
        </w:rPr>
      </w:pPr>
    </w:p>
    <w:p w14:paraId="1D041CD4">
      <w:pPr>
        <w:ind w:left="-5"/>
        <w:rPr>
          <w:rFonts w:hint="eastAsia"/>
        </w:rPr>
      </w:pPr>
      <w:r>
        <w:rPr>
          <w:rFonts w:hint="eastAsia"/>
        </w:rPr>
        <w:t>To enumerate all the places, would be very tedious; I shall therefore only mention a few places in the New Testament.</w:t>
      </w:r>
    </w:p>
    <w:p w14:paraId="548024B1">
      <w:pPr>
        <w:ind w:left="-5"/>
        <w:rPr>
          <w:rFonts w:hint="eastAsia"/>
        </w:rPr>
      </w:pPr>
      <w:r>
        <w:rPr>
          <w:rFonts w:hint="eastAsia"/>
        </w:rPr>
        <w:t>要列举所有出处会非常繁琐；因此我只提及新约中的几处。</w:t>
      </w:r>
    </w:p>
    <w:p w14:paraId="48953931">
      <w:pPr>
        <w:ind w:left="-5"/>
        <w:rPr>
          <w:rFonts w:hint="eastAsia"/>
        </w:rPr>
      </w:pPr>
    </w:p>
    <w:p w14:paraId="1C8CE0BE">
      <w:pPr>
        <w:ind w:left="-5"/>
        <w:rPr>
          <w:rFonts w:hint="eastAsia"/>
        </w:rPr>
      </w:pPr>
      <w:r>
        <w:rPr>
          <w:rFonts w:hint="eastAsia"/>
        </w:rPr>
        <w:t>(Matt. 24:22), "Except those days should be shortened, no flesh should be saved."</w:t>
      </w:r>
    </w:p>
    <w:p w14:paraId="2E86A233">
      <w:pPr>
        <w:ind w:left="-5"/>
        <w:rPr>
          <w:rFonts w:hint="eastAsia"/>
        </w:rPr>
      </w:pPr>
      <w:r>
        <w:rPr>
          <w:rFonts w:hint="eastAsia"/>
        </w:rPr>
        <w:t>（马太福音24:22），“若不减少那日子，凡有血气的总没有一个得救的。”</w:t>
      </w:r>
    </w:p>
    <w:p w14:paraId="4A0A0486">
      <w:pPr>
        <w:ind w:left="-5"/>
        <w:rPr>
          <w:rFonts w:hint="eastAsia"/>
        </w:rPr>
      </w:pPr>
    </w:p>
    <w:p w14:paraId="5F65BBF2">
      <w:pPr>
        <w:ind w:left="-5"/>
        <w:rPr>
          <w:rFonts w:hint="eastAsia"/>
        </w:rPr>
      </w:pPr>
      <w:r>
        <w:rPr>
          <w:rFonts w:hint="eastAsia"/>
        </w:rPr>
        <w:t>(Luke 3:6), "All flesh shall see the salvation of God."</w:t>
      </w:r>
    </w:p>
    <w:p w14:paraId="221C49A0">
      <w:pPr>
        <w:ind w:left="-5"/>
        <w:rPr>
          <w:rFonts w:hint="eastAsia"/>
        </w:rPr>
      </w:pPr>
      <w:r>
        <w:rPr>
          <w:rFonts w:hint="eastAsia"/>
        </w:rPr>
        <w:t>（路加福音3:6），“凡有血气的，都要见神的救恩。”</w:t>
      </w:r>
    </w:p>
    <w:p w14:paraId="3B650FFE">
      <w:pPr>
        <w:ind w:left="-5"/>
        <w:rPr>
          <w:rFonts w:hint="eastAsia"/>
        </w:rPr>
      </w:pPr>
    </w:p>
    <w:p w14:paraId="1A95EC68">
      <w:pPr>
        <w:ind w:left="-5"/>
        <w:rPr>
          <w:rFonts w:hint="eastAsia"/>
        </w:rPr>
      </w:pPr>
      <w:r>
        <w:rPr>
          <w:rFonts w:hint="eastAsia"/>
        </w:rPr>
        <w:t>(John 17:2), "Thou hast given him power over all flesh."</w:t>
      </w:r>
    </w:p>
    <w:p w14:paraId="40CADFAD">
      <w:pPr>
        <w:ind w:left="-5"/>
        <w:rPr>
          <w:rFonts w:hint="eastAsia"/>
        </w:rPr>
      </w:pPr>
      <w:r>
        <w:rPr>
          <w:rFonts w:hint="eastAsia"/>
        </w:rPr>
        <w:t>（约翰福音17:2），“你曾赐给他权柄管理凡有血气的。”</w:t>
      </w:r>
    </w:p>
    <w:p w14:paraId="414B905A">
      <w:pPr>
        <w:ind w:left="-5"/>
        <w:rPr>
          <w:rFonts w:hint="eastAsia"/>
        </w:rPr>
      </w:pPr>
    </w:p>
    <w:p w14:paraId="6175C1A1">
      <w:pPr>
        <w:ind w:left="-5"/>
        <w:rPr>
          <w:rFonts w:hint="eastAsia"/>
        </w:rPr>
      </w:pPr>
      <w:r>
        <w:rPr>
          <w:rFonts w:hint="eastAsia"/>
        </w:rPr>
        <w:t>(See also Acts 2:17; Rom. 3:20; 1 Cor. 1:29; Gal. 2:16.)</w:t>
      </w:r>
    </w:p>
    <w:p w14:paraId="1E5D7B3D">
      <w:pPr>
        <w:ind w:left="-5"/>
        <w:rPr>
          <w:rFonts w:hint="eastAsia"/>
        </w:rPr>
      </w:pPr>
      <w:r>
        <w:rPr>
          <w:rFonts w:hint="eastAsia"/>
        </w:rPr>
        <w:t>（另见使徒行传2:17；罗马书3:20；哥林多前书1:29；加拉太书2:16。）</w:t>
      </w:r>
    </w:p>
    <w:p w14:paraId="6C13B01F">
      <w:pPr>
        <w:ind w:left="-5"/>
        <w:rPr>
          <w:rFonts w:hint="eastAsia"/>
        </w:rPr>
      </w:pPr>
    </w:p>
    <w:p w14:paraId="0C5E631F">
      <w:pPr>
        <w:ind w:left="-5"/>
        <w:rPr>
          <w:rFonts w:hint="eastAsia"/>
        </w:rPr>
      </w:pPr>
      <w:r>
        <w:rPr>
          <w:rFonts w:hint="eastAsia"/>
        </w:rPr>
        <w:t>Man's nature, being left to itself, forsaken of the spirit of God, as it was when man fell, and consequently forsaken of divine and holy principles, of itself became exceeding corrupt, utterly depraved and ruined.</w:t>
      </w:r>
    </w:p>
    <w:p w14:paraId="6C8BF15F">
      <w:pPr>
        <w:ind w:left="-5"/>
        <w:rPr>
          <w:rFonts w:hint="eastAsia"/>
        </w:rPr>
      </w:pPr>
      <w:r>
        <w:rPr>
          <w:rFonts w:hint="eastAsia"/>
        </w:rPr>
        <w:t>人的本性，若任其自然，被神的灵离弃，就像人堕落时那样，因而也离弃了神圣和圣洁的原则，其本身就变得极其败坏，完全堕落和毁灭。</w:t>
      </w:r>
    </w:p>
    <w:p w14:paraId="723A1366">
      <w:pPr>
        <w:ind w:left="-5"/>
        <w:rPr>
          <w:rFonts w:hint="eastAsia"/>
        </w:rPr>
      </w:pPr>
    </w:p>
    <w:p w14:paraId="694BCCB5">
      <w:pPr>
        <w:ind w:left="-5"/>
        <w:rPr>
          <w:rFonts w:hint="eastAsia"/>
        </w:rPr>
      </w:pPr>
      <w:r>
        <w:rPr>
          <w:rFonts w:hint="eastAsia"/>
        </w:rPr>
        <w:t>And so the word "flesh," which signifies man, came to be used to signify man as he is in himself, in his natural state, debased, corrupt and ruined.</w:t>
      </w:r>
    </w:p>
    <w:p w14:paraId="1C6D264E">
      <w:pPr>
        <w:ind w:left="-5"/>
        <w:rPr>
          <w:rFonts w:hint="eastAsia"/>
        </w:rPr>
      </w:pPr>
      <w:r>
        <w:rPr>
          <w:rFonts w:hint="eastAsia"/>
        </w:rPr>
        <w:t>因此，“肉体”这个词，本意指人，后来就被用来指代人本身，即处于其自然状态，堕落、败坏和毁灭的人。</w:t>
      </w:r>
    </w:p>
    <w:p w14:paraId="4FA71E16">
      <w:pPr>
        <w:ind w:left="-5"/>
        <w:rPr>
          <w:rFonts w:hint="eastAsia"/>
        </w:rPr>
      </w:pPr>
    </w:p>
    <w:p w14:paraId="61D37148">
      <w:pPr>
        <w:ind w:left="-5"/>
        <w:rPr>
          <w:rFonts w:hint="eastAsia"/>
        </w:rPr>
      </w:pPr>
      <w:r>
        <w:rPr>
          <w:rFonts w:hint="eastAsia"/>
        </w:rPr>
        <w:t>And on the other hand, the word "spirit" came to be used to signify a divine and holy principle, or new nature; because that is not of man, but of God, by the indwelling and vital influence of his spirit.</w:t>
      </w:r>
    </w:p>
    <w:p w14:paraId="4C99CEF8">
      <w:pPr>
        <w:ind w:left="-5"/>
        <w:rPr>
          <w:rFonts w:hint="eastAsia"/>
        </w:rPr>
      </w:pPr>
      <w:r>
        <w:rPr>
          <w:rFonts w:hint="eastAsia"/>
        </w:rPr>
        <w:t>另一方面，“灵”这个词则被用来指代一个神圣和圣洁的原则，或新的本性；因为那不是出于人，而是出于神，藉由祂灵的内住和生命的影响。</w:t>
      </w:r>
    </w:p>
    <w:p w14:paraId="39B26068">
      <w:pPr>
        <w:ind w:left="-5"/>
        <w:rPr>
          <w:rFonts w:hint="eastAsia"/>
        </w:rPr>
      </w:pPr>
    </w:p>
    <w:p w14:paraId="7EF469E7">
      <w:pPr>
        <w:ind w:left="-5"/>
        <w:rPr>
          <w:rFonts w:hint="eastAsia"/>
        </w:rPr>
      </w:pPr>
      <w:r>
        <w:rPr>
          <w:rFonts w:hint="eastAsia"/>
        </w:rPr>
        <w:t>And thus to be corrupt, and to be carnal, or fleshly, and to walk as men, are the same thing with the Apostle.</w:t>
      </w:r>
    </w:p>
    <w:p w14:paraId="6D0B69F8">
      <w:pPr>
        <w:ind w:left="-5"/>
        <w:rPr>
          <w:rFonts w:hint="eastAsia"/>
        </w:rPr>
      </w:pPr>
      <w:r>
        <w:rPr>
          <w:rFonts w:hint="eastAsia"/>
        </w:rPr>
        <w:t>因此，对于使徒来说，败坏，属肉体，以及照着世人的样子行，是同一回事。</w:t>
      </w:r>
    </w:p>
    <w:p w14:paraId="004273F2">
      <w:pPr>
        <w:ind w:left="-5"/>
        <w:rPr>
          <w:rFonts w:hint="eastAsia"/>
        </w:rPr>
      </w:pPr>
    </w:p>
    <w:p w14:paraId="20B5F0B0">
      <w:pPr>
        <w:ind w:left="-5"/>
        <w:rPr>
          <w:rFonts w:hint="eastAsia"/>
        </w:rPr>
      </w:pPr>
      <w:r>
        <w:rPr>
          <w:rFonts w:hint="eastAsia"/>
        </w:rPr>
        <w:t>And so in other parts of the Scripture, to savor things that be of man, and to savor things which are corrupt, are the same; and the sons of men, and wicked men, also are the same, as was observed before.</w:t>
      </w:r>
    </w:p>
    <w:p w14:paraId="5BC7B1AE">
      <w:pPr>
        <w:ind w:left="-5"/>
        <w:rPr>
          <w:rFonts w:hint="eastAsia"/>
        </w:rPr>
      </w:pPr>
      <w:r>
        <w:rPr>
          <w:rFonts w:hint="eastAsia"/>
        </w:rPr>
        <w:t>同样，在圣经的其他部分，体贴人的事和体贴败坏的事是相同的；世人和恶人也是相同的，如前所述。</w:t>
      </w:r>
    </w:p>
    <w:p w14:paraId="4DA5B726">
      <w:pPr>
        <w:ind w:left="-5"/>
        <w:rPr>
          <w:rFonts w:hint="eastAsia"/>
        </w:rPr>
      </w:pPr>
    </w:p>
    <w:p w14:paraId="06A1FDC9">
      <w:pPr>
        <w:ind w:left="-5"/>
        <w:rPr>
          <w:rFonts w:hint="eastAsia"/>
        </w:rPr>
      </w:pPr>
      <w:r>
        <w:rPr>
          <w:rFonts w:hint="eastAsia"/>
        </w:rPr>
        <w:t>And on the other hand, to savor the things that be of God, and to receive the things of the spirit of God, are phrases that signify as much as relishing and embracing true holiness or divine virtue.</w:t>
      </w:r>
    </w:p>
    <w:p w14:paraId="7F6F76E5">
      <w:pPr>
        <w:ind w:left="-5"/>
        <w:rPr>
          <w:rFonts w:hint="eastAsia"/>
        </w:rPr>
      </w:pPr>
      <w:r>
        <w:rPr>
          <w:rFonts w:hint="eastAsia"/>
        </w:rPr>
        <w:t>另一方面，体贴神的事，和领受神圣灵的事，这些短语所表达的意思，就等同于品味和拥抱真正的圣洁或神圣的美德。</w:t>
      </w:r>
    </w:p>
    <w:p w14:paraId="7FB9349F">
      <w:pPr>
        <w:ind w:left="-5"/>
        <w:rPr>
          <w:rFonts w:hint="eastAsia"/>
        </w:rPr>
      </w:pPr>
    </w:p>
    <w:p w14:paraId="5D3E0788">
      <w:pPr>
        <w:ind w:left="-5"/>
        <w:rPr>
          <w:rFonts w:hint="eastAsia"/>
        </w:rPr>
      </w:pPr>
      <w:r>
        <w:rPr>
          <w:rFonts w:hint="eastAsia"/>
        </w:rPr>
        <w:t>All these things confirm what we have supposed to be Christ's meaning, in saying (John 3:6), "That which is born of the flesh, is flesh; and that which is born of the spirit, is spirit."</w:t>
      </w:r>
    </w:p>
    <w:p w14:paraId="0724D467">
      <w:pPr>
        <w:ind w:left="-5"/>
        <w:rPr>
          <w:rFonts w:hint="eastAsia"/>
        </w:rPr>
      </w:pPr>
      <w:r>
        <w:rPr>
          <w:rFonts w:hint="eastAsia"/>
        </w:rPr>
        <w:t>所有这些都证实了我们所假设的基督说（约翰福音3:6）“从肉身生的，就是肉身；从灵生的，就是灵”的意思。</w:t>
      </w:r>
    </w:p>
    <w:p w14:paraId="634E96BB">
      <w:pPr>
        <w:ind w:left="-5"/>
        <w:rPr>
          <w:rFonts w:hint="eastAsia"/>
        </w:rPr>
      </w:pPr>
    </w:p>
    <w:p w14:paraId="53E31DDC">
      <w:pPr>
        <w:ind w:left="-5"/>
        <w:rPr>
          <w:rFonts w:hint="eastAsia"/>
        </w:rPr>
      </w:pPr>
      <w:r>
        <w:rPr>
          <w:rFonts w:hint="eastAsia"/>
        </w:rPr>
        <w:t>His speech implies, that what is born in the first birth of man, is nothing but man as he is of himself, without anything divine in him; depraved, debased, sinful, ruined man, utterly unfit to enter into the kingdom of God, and incapable of the spiritual divine happiness of that kingdom: but that which is born in the new birth, of the spirit of God, is a spiritual principle, and holy and divine nature, meet for the divine and heavenly kingdom.</w:t>
      </w:r>
    </w:p>
    <w:p w14:paraId="3AC835CE">
      <w:pPr>
        <w:ind w:left="-5"/>
        <w:rPr>
          <w:rFonts w:hint="eastAsia"/>
        </w:rPr>
      </w:pPr>
      <w:r>
        <w:rPr>
          <w:rFonts w:hint="eastAsia"/>
        </w:rPr>
        <w:t>祂的话意味着，人在第一次出生时所生的，只不过是人本身的样子，里面没有任何神圣的东西；是堕落、败坏、有罪、毁灭的人，完全不配进入神的国，也无法享受那国属灵神圣的幸福：但那在新生中，从神的灵而生的，是一个属灵的原则，是圣洁神圣的本性，适合于那神圣属天的国度。</w:t>
      </w:r>
    </w:p>
    <w:p w14:paraId="1EC63726">
      <w:pPr>
        <w:ind w:left="-5"/>
        <w:rPr>
          <w:rFonts w:hint="eastAsia"/>
        </w:rPr>
      </w:pPr>
    </w:p>
    <w:p w14:paraId="1C5F24F9">
      <w:pPr>
        <w:ind w:left="-5"/>
        <w:rPr>
          <w:rFonts w:hint="eastAsia"/>
        </w:rPr>
      </w:pPr>
      <w:r>
        <w:rPr>
          <w:rFonts w:hint="eastAsia"/>
        </w:rPr>
        <w:t>'Tis a confirmation that this is the true meaning, that it is not only evidently agreeable to the constant language of the spirit of Christ in the New Testament; but the words understood in this sense, contain the proper and true reason, why a man must be born again, in order to enter into the kingdom of God; the reason that is given everywhere in other parts of the Scripture for the necessity of a renovation, a change of mind, a new heart, etc. in order to salvation: to give a reason of which to Nicodemus, is plainly Christ's design in the words which have been insisted on.</w:t>
      </w:r>
    </w:p>
    <w:p w14:paraId="36E8854C">
      <w:pPr>
        <w:ind w:left="-5"/>
        <w:rPr>
          <w:rFonts w:hint="eastAsia"/>
        </w:rPr>
      </w:pPr>
      <w:r>
        <w:rPr>
          <w:rFonts w:hint="eastAsia"/>
        </w:rPr>
        <w:t>这证实了这是真正的意思，因为它不仅明显符合新约中基督之灵的一贯用语；而且，按此意理解的话语，包含了人必须重生才能进入神的国的恰当而真实的原因；这个原因在圣经其他各处都被用来说明为了得救而需要更新、心思改变、有新心等等的必要性：向尼哥底母说明这个原因，显然是基督说这些我们所坚持的话语的意图。</w:t>
      </w:r>
    </w:p>
    <w:p w14:paraId="76B07464">
      <w:pPr>
        <w:ind w:left="-5"/>
        <w:rPr>
          <w:rFonts w:hint="eastAsia"/>
        </w:rPr>
      </w:pPr>
    </w:p>
    <w:p w14:paraId="73FB0BE5">
      <w:pPr>
        <w:ind w:left="-5"/>
        <w:rPr>
          <w:rFonts w:hint="eastAsia"/>
        </w:rPr>
      </w:pPr>
      <w:r>
        <w:rPr>
          <w:rFonts w:hint="eastAsia"/>
        </w:rPr>
        <w:t>Before I proceed, I would observe one thing as a corollary from what has been said.</w:t>
      </w:r>
    </w:p>
    <w:p w14:paraId="0330A8C7">
      <w:pPr>
        <w:ind w:left="-5"/>
        <w:rPr>
          <w:rFonts w:hint="eastAsia"/>
        </w:rPr>
      </w:pPr>
      <w:r>
        <w:rPr>
          <w:rFonts w:hint="eastAsia"/>
        </w:rPr>
        <w:t>在我继续之前，我想从已说过的话中观察到一个推论。</w:t>
      </w:r>
    </w:p>
    <w:p w14:paraId="1561BA16">
      <w:pPr>
        <w:ind w:left="-5"/>
        <w:rPr>
          <w:rFonts w:hint="eastAsia"/>
        </w:rPr>
      </w:pPr>
    </w:p>
    <w:p w14:paraId="3BC13330">
      <w:pPr>
        <w:ind w:left="-5"/>
        <w:rPr>
          <w:rFonts w:hint="eastAsia"/>
        </w:rPr>
      </w:pPr>
      <w:r>
        <w:rPr>
          <w:rFonts w:hint="eastAsia"/>
        </w:rPr>
        <w:t>Corollary.</w:t>
      </w:r>
    </w:p>
    <w:p w14:paraId="0E2035A5">
      <w:pPr>
        <w:ind w:left="-5"/>
        <w:rPr>
          <w:rFonts w:hint="eastAsia"/>
        </w:rPr>
      </w:pPr>
      <w:r>
        <w:rPr>
          <w:rFonts w:hint="eastAsia"/>
        </w:rPr>
        <w:t>推论。</w:t>
      </w:r>
    </w:p>
    <w:p w14:paraId="7987ED6C">
      <w:pPr>
        <w:ind w:left="-5"/>
        <w:rPr>
          <w:rFonts w:hint="eastAsia"/>
        </w:rPr>
      </w:pPr>
    </w:p>
    <w:p w14:paraId="44DB1DFA">
      <w:pPr>
        <w:ind w:left="-5"/>
        <w:rPr>
          <w:rFonts w:hint="eastAsia"/>
        </w:rPr>
      </w:pPr>
      <w:r>
        <w:rPr>
          <w:rFonts w:hint="eastAsia"/>
        </w:rPr>
        <w:t>If by "flesh" and "spirit" when spoken of in the New Testament, and opposed to each other, in discourses on the necessary qualifications for salvation, we are to understand what has been now supposed, it will not only follow, that men by nature are corrupt, but wholly corrupt, without any good thing.</w:t>
      </w:r>
    </w:p>
    <w:p w14:paraId="4488A088">
      <w:pPr>
        <w:ind w:left="-5"/>
        <w:rPr>
          <w:rFonts w:hint="eastAsia"/>
        </w:rPr>
      </w:pPr>
      <w:r>
        <w:rPr>
          <w:rFonts w:hint="eastAsia"/>
        </w:rPr>
        <w:t>如果在关于得救必要条件的新约论述中，“肉体”和“灵”相对立使用时，我们应理解为现在所假设的意思，那么，其推论不仅是人本性败坏，而且是完全败坏，没有任何良善。</w:t>
      </w:r>
    </w:p>
    <w:p w14:paraId="562E4F8C">
      <w:pPr>
        <w:ind w:left="-5"/>
        <w:rPr>
          <w:rFonts w:hint="eastAsia"/>
        </w:rPr>
      </w:pPr>
    </w:p>
    <w:p w14:paraId="35EC5A53">
      <w:pPr>
        <w:ind w:left="-5"/>
        <w:rPr>
          <w:rFonts w:hint="eastAsia"/>
        </w:rPr>
      </w:pPr>
      <w:r>
        <w:rPr>
          <w:rFonts w:hint="eastAsia"/>
        </w:rPr>
        <w:t>If by "flesh" is meant man's nature, as he receives it in his first birth, then "therein dwelleth no good thing"; as appears by Rom.</w:t>
      </w:r>
    </w:p>
    <w:p w14:paraId="2FBFE901">
      <w:pPr>
        <w:ind w:left="-5"/>
        <w:rPr>
          <w:rFonts w:hint="eastAsia"/>
        </w:rPr>
      </w:pPr>
      <w:r>
        <w:rPr>
          <w:rFonts w:hint="eastAsia"/>
        </w:rPr>
        <w:t>如果“肉体”意指人在第一次出生时所承受的本性，那么“其中没有良善居住”；如罗马书7:18所示。</w:t>
      </w:r>
    </w:p>
    <w:p w14:paraId="608C77B6">
      <w:pPr>
        <w:ind w:left="-5"/>
        <w:rPr>
          <w:rFonts w:hint="eastAsia"/>
        </w:rPr>
      </w:pPr>
    </w:p>
    <w:p w14:paraId="0E8B218D">
      <w:pPr>
        <w:ind w:left="-5"/>
        <w:rPr>
          <w:rFonts w:hint="eastAsia"/>
        </w:rPr>
      </w:pPr>
      <w:r>
        <w:rPr>
          <w:rFonts w:hint="eastAsia"/>
        </w:rPr>
        <w:t>7:18. 'Tis wholly opposite to God, and to subjection to his law, as appears by Rom.</w:t>
      </w:r>
    </w:p>
    <w:p w14:paraId="4D060A68">
      <w:pPr>
        <w:ind w:left="-5"/>
        <w:rPr>
          <w:rFonts w:hint="eastAsia"/>
        </w:rPr>
      </w:pPr>
      <w:r>
        <w:rPr>
          <w:rFonts w:hint="eastAsia"/>
        </w:rPr>
        <w:t>它完全与神相对，与顺服祂的律法相对，如罗马书8:7, 8所示。</w:t>
      </w:r>
    </w:p>
    <w:p w14:paraId="0FE4B76C">
      <w:pPr>
        <w:ind w:left="-5"/>
        <w:rPr>
          <w:rFonts w:hint="eastAsia"/>
        </w:rPr>
      </w:pPr>
    </w:p>
    <w:p w14:paraId="5319AA16">
      <w:pPr>
        <w:ind w:left="-5"/>
        <w:rPr>
          <w:rFonts w:hint="eastAsia"/>
        </w:rPr>
      </w:pPr>
      <w:r>
        <w:rPr>
          <w:rFonts w:hint="eastAsia"/>
        </w:rPr>
        <w:t>8:7, 8. 'Tis directly contrary to true holiness, and wholly opposes it, and holiness is opposite to that; as appears by Gal.</w:t>
      </w:r>
    </w:p>
    <w:p w14:paraId="4F9F1141">
      <w:pPr>
        <w:ind w:left="-5"/>
        <w:rPr>
          <w:rFonts w:hint="eastAsia"/>
        </w:rPr>
      </w:pPr>
      <w:r>
        <w:rPr>
          <w:rFonts w:hint="eastAsia"/>
        </w:rPr>
        <w:t>它直接与真正的圣洁相反，并完全抵挡它，而圣洁也与它相反；如加拉太书5:17所示。</w:t>
      </w:r>
    </w:p>
    <w:p w14:paraId="60005F4F">
      <w:pPr>
        <w:ind w:left="-5"/>
        <w:rPr>
          <w:rFonts w:hint="eastAsia"/>
        </w:rPr>
      </w:pPr>
    </w:p>
    <w:p w14:paraId="1D2E9AD1">
      <w:pPr>
        <w:ind w:left="-5"/>
        <w:rPr>
          <w:rFonts w:hint="eastAsia"/>
        </w:rPr>
      </w:pPr>
      <w:r>
        <w:rPr>
          <w:rFonts w:hint="eastAsia"/>
        </w:rPr>
        <w:t>5:17. So long as men are in their natural state, they not only have no good thing, but it is impossible they should have, or do any good thing; as appears by Rom.</w:t>
      </w:r>
    </w:p>
    <w:p w14:paraId="44E2992B">
      <w:pPr>
        <w:ind w:left="-5"/>
        <w:rPr>
          <w:rFonts w:hint="eastAsia"/>
        </w:rPr>
      </w:pPr>
      <w:r>
        <w:rPr>
          <w:rFonts w:hint="eastAsia"/>
        </w:rPr>
        <w:t>只要人处在自然状态中，他们不仅没有任何良善，而且他们不可能拥有或行出任何良善；如罗马书8:8所示。</w:t>
      </w:r>
    </w:p>
    <w:p w14:paraId="6D96D47D">
      <w:pPr>
        <w:ind w:left="-5"/>
        <w:rPr>
          <w:rFonts w:hint="eastAsia"/>
        </w:rPr>
      </w:pPr>
    </w:p>
    <w:p w14:paraId="48DA5F40">
      <w:pPr>
        <w:ind w:left="-5"/>
        <w:rPr>
          <w:rFonts w:hint="eastAsia"/>
        </w:rPr>
      </w:pPr>
      <w:r>
        <w:rPr>
          <w:rFonts w:hint="eastAsia"/>
        </w:rPr>
        <w:t>8:8. There is nothing in their nature, as they have it by the first birth, whence should arise any true subjection to God; as appears by Rom.</w:t>
      </w:r>
    </w:p>
    <w:p w14:paraId="3AD88FBF">
      <w:pPr>
        <w:ind w:left="-5"/>
        <w:rPr>
          <w:rFonts w:hint="eastAsia"/>
        </w:rPr>
      </w:pPr>
      <w:r>
        <w:rPr>
          <w:rFonts w:hint="eastAsia"/>
        </w:rPr>
        <w:t>在他们第一次出生所得到的本性中，没有任何东西能产生对神的真正顺服；如罗马书8:7所示。</w:t>
      </w:r>
    </w:p>
    <w:p w14:paraId="09710966">
      <w:pPr>
        <w:ind w:left="-5"/>
        <w:rPr>
          <w:rFonts w:hint="eastAsia"/>
        </w:rPr>
      </w:pPr>
    </w:p>
    <w:p w14:paraId="76EF69AC">
      <w:pPr>
        <w:ind w:left="-5"/>
        <w:rPr>
          <w:rFonts w:hint="eastAsia"/>
        </w:rPr>
      </w:pPr>
      <w:r>
        <w:rPr>
          <w:rFonts w:hint="eastAsia"/>
        </w:rPr>
        <w:t>8:7. If there were anything truly good in the flesh, or in man's nature, or natural disposition, under a moral view, then it should only be amended; but the Scripture represents as though we were to be enemies to it, and were to seek nothing short of its entire destruction, as has been observed.</w:t>
      </w:r>
    </w:p>
    <w:p w14:paraId="6F9EABA7">
      <w:pPr>
        <w:ind w:left="-5"/>
        <w:rPr>
          <w:rFonts w:hint="eastAsia"/>
        </w:rPr>
      </w:pPr>
      <w:r>
        <w:rPr>
          <w:rFonts w:hint="eastAsia"/>
        </w:rPr>
        <w:t>如果在肉体中，或在人的本性或自然性情中，从道德角度看有任何真正良善的东西，那么它就只需被修正；但圣经的描述仿佛我们应当与它为敌，并且除了寻求其完全毁灭之外别无他求，如前所述。</w:t>
      </w:r>
    </w:p>
    <w:p w14:paraId="09E3E4B1">
      <w:pPr>
        <w:ind w:left="-5"/>
        <w:rPr>
          <w:rFonts w:hint="eastAsia"/>
        </w:rPr>
      </w:pPr>
    </w:p>
    <w:p w14:paraId="58413A46">
      <w:pPr>
        <w:ind w:left="-5"/>
        <w:rPr>
          <w:rFonts w:hint="eastAsia"/>
        </w:rPr>
      </w:pPr>
      <w:r>
        <w:rPr>
          <w:rFonts w:hint="eastAsia"/>
        </w:rPr>
        <w:t>And elsewhere the Apostle directs not to the amending of the old man, but putting it off, and putting on the new man; and seeks not to have the body of death made better, but to be delivered from it; and says (2 Cor.</w:t>
      </w:r>
    </w:p>
    <w:p w14:paraId="45A9D1D4">
      <w:pPr>
        <w:ind w:left="-5"/>
        <w:rPr>
          <w:rFonts w:hint="eastAsia"/>
        </w:rPr>
      </w:pPr>
      <w:r>
        <w:rPr>
          <w:rFonts w:hint="eastAsia"/>
        </w:rPr>
        <w:t>在别处，使徒指示的不是修正旧人，而是脱去旧人，穿上新人；他寻求的不是让取死的身体变好，而是要脱离它；并且说（哥林多后书5:17），“若有人在基督里，他就是新造的人”（这无疑与新生的人是同一意思），“旧事（不是被修正）已过，都变成新的了。”</w:t>
      </w:r>
    </w:p>
    <w:p w14:paraId="6773E64A">
      <w:pPr>
        <w:ind w:left="-5"/>
        <w:rPr>
          <w:rFonts w:hint="eastAsia"/>
        </w:rPr>
      </w:pPr>
    </w:p>
    <w:p w14:paraId="5F95BD0B">
      <w:pPr>
        <w:ind w:left="-5"/>
        <w:rPr>
          <w:rFonts w:hint="eastAsia"/>
        </w:rPr>
      </w:pPr>
      <w:r>
        <w:rPr>
          <w:rFonts w:hint="eastAsia"/>
        </w:rPr>
        <w:t>5:17), that "if any man be in Christ, he is a new creature" (which doubtless means the same as a man new-born) "old things are (not amended) but passed away, and all things are become new."</w:t>
      </w:r>
    </w:p>
    <w:p w14:paraId="0EF2D5AA">
      <w:pPr>
        <w:ind w:left="-5"/>
        <w:rPr>
          <w:rFonts w:hint="eastAsia"/>
        </w:rPr>
      </w:pPr>
      <w:r>
        <w:rPr>
          <w:rFonts w:hint="eastAsia"/>
        </w:rPr>
        <w:t>But this will be further evident, if we particularly consider the Apostle's discourse in the latter part of the second chapter of 1 Cor. and the beginning of the third.</w:t>
      </w:r>
    </w:p>
    <w:p w14:paraId="18C12A88">
      <w:pPr>
        <w:ind w:left="-5"/>
        <w:rPr>
          <w:rFonts w:hint="eastAsia"/>
        </w:rPr>
      </w:pPr>
      <w:r>
        <w:rPr>
          <w:rFonts w:hint="eastAsia"/>
        </w:rPr>
        <w:t>但是，如果我们特别考察使徒在哥林多前书第二章后半部分和第三章开头的论述，这一点将更为明显。</w:t>
      </w:r>
    </w:p>
    <w:p w14:paraId="6929D8FC">
      <w:pPr>
        <w:ind w:left="-5"/>
        <w:rPr>
          <w:rFonts w:hint="eastAsia"/>
        </w:rPr>
      </w:pPr>
    </w:p>
    <w:p w14:paraId="63F797BA">
      <w:pPr>
        <w:ind w:left="-5"/>
        <w:rPr>
          <w:rFonts w:hint="eastAsia"/>
        </w:rPr>
      </w:pPr>
      <w:r>
        <w:rPr>
          <w:rFonts w:hint="eastAsia"/>
        </w:rPr>
        <w:t>There the Apostle speaks of the "natural man," and the "spiritual man": where natural and spiritual are opposed just in the same manner, as I have observed carnal and spiritual often are.</w:t>
      </w:r>
    </w:p>
    <w:p w14:paraId="475DCD59">
      <w:pPr>
        <w:ind w:left="-5"/>
        <w:rPr>
          <w:rFonts w:hint="eastAsia"/>
        </w:rPr>
      </w:pPr>
      <w:r>
        <w:rPr>
          <w:rFonts w:hint="eastAsia"/>
        </w:rPr>
        <w:t>在那里，使徒谈到“属血气的人”和“属灵的人”：其中属血气的和属灵的对立方式，正如我所观察到的属肉体的和属灵的常常对立一样。</w:t>
      </w:r>
    </w:p>
    <w:p w14:paraId="24CAE24A">
      <w:pPr>
        <w:ind w:left="-5"/>
        <w:rPr>
          <w:rFonts w:hint="eastAsia"/>
        </w:rPr>
      </w:pPr>
    </w:p>
    <w:p w14:paraId="1A77D47C">
      <w:pPr>
        <w:ind w:left="-5"/>
        <w:rPr>
          <w:rFonts w:hint="eastAsia"/>
        </w:rPr>
      </w:pPr>
      <w:r>
        <w:rPr>
          <w:rFonts w:hint="eastAsia"/>
        </w:rPr>
        <w:t>In ch. 2:14, 15, he says, "The natural man receiveth not the things of the spirit of God: for they are foolishness unto him: neither can he know them, because they are spiritually discerned.</w:t>
      </w:r>
    </w:p>
    <w:p w14:paraId="35D76499">
      <w:pPr>
        <w:ind w:left="-5"/>
        <w:rPr>
          <w:rFonts w:hint="eastAsia"/>
        </w:rPr>
      </w:pPr>
      <w:r>
        <w:rPr>
          <w:rFonts w:hint="eastAsia"/>
        </w:rPr>
        <w:t>在第2章14, 15节，他说：“然而，属血气的人不领会神圣灵的事，反倒以为愚拙，并且不能知道，因为这些事惟有属灵的人才能看透。</w:t>
      </w:r>
    </w:p>
    <w:p w14:paraId="3345B6BB">
      <w:pPr>
        <w:ind w:left="-5"/>
        <w:rPr>
          <w:rFonts w:hint="eastAsia"/>
        </w:rPr>
      </w:pPr>
    </w:p>
    <w:p w14:paraId="07EFAB7F">
      <w:pPr>
        <w:ind w:left="-5"/>
        <w:rPr>
          <w:rFonts w:hint="eastAsia"/>
        </w:rPr>
      </w:pPr>
      <w:r>
        <w:rPr>
          <w:rFonts w:hint="eastAsia"/>
        </w:rPr>
        <w:t>But he that is spiritual, judgeth all things."</w:t>
      </w:r>
    </w:p>
    <w:p w14:paraId="3A3D61B8">
      <w:pPr>
        <w:ind w:left="-5"/>
        <w:rPr>
          <w:rFonts w:hint="eastAsia"/>
        </w:rPr>
      </w:pPr>
      <w:r>
        <w:rPr>
          <w:rFonts w:hint="eastAsia"/>
        </w:rPr>
        <w:t>属灵的人能看透万事。”</w:t>
      </w:r>
    </w:p>
    <w:p w14:paraId="3FC99470">
      <w:pPr>
        <w:ind w:left="-5"/>
        <w:rPr>
          <w:rFonts w:hint="eastAsia"/>
        </w:rPr>
      </w:pPr>
    </w:p>
    <w:p w14:paraId="76D14E4D">
      <w:pPr>
        <w:ind w:left="-5"/>
        <w:rPr>
          <w:rFonts w:hint="eastAsia"/>
        </w:rPr>
      </w:pPr>
      <w:r>
        <w:rPr>
          <w:rFonts w:hint="eastAsia"/>
        </w:rPr>
        <w:t>And not only does the Apostle here oppose natural and spiritual, just as he elsewhere does carnal and spiritual, but his following discourse evidently shows, that he means the very same distinction, the same two distinct and opposite things.</w:t>
      </w:r>
    </w:p>
    <w:p w14:paraId="2E9993D5">
      <w:pPr>
        <w:ind w:left="-5"/>
        <w:rPr>
          <w:rFonts w:hint="eastAsia"/>
        </w:rPr>
      </w:pPr>
      <w:r>
        <w:rPr>
          <w:rFonts w:hint="eastAsia"/>
        </w:rPr>
        <w:t>使徒在此不仅将属血气的与属灵的对立，正如他在别处将属肉体的与属灵的对立一样，而且他接下来的论述清楚地表明，他意指的正是同一种区分，同两种截然不同且相互对立的事物。</w:t>
      </w:r>
    </w:p>
    <w:p w14:paraId="6C1EF9E3">
      <w:pPr>
        <w:ind w:left="-5"/>
        <w:rPr>
          <w:rFonts w:hint="eastAsia"/>
        </w:rPr>
      </w:pPr>
    </w:p>
    <w:p w14:paraId="6E997FB2">
      <w:pPr>
        <w:ind w:left="-5"/>
        <w:rPr>
          <w:rFonts w:hint="eastAsia"/>
        </w:rPr>
      </w:pPr>
      <w:r>
        <w:rPr>
          <w:rFonts w:hint="eastAsia"/>
        </w:rPr>
        <w:t>For immediately on his thus speaking of the difference between the natural and spiritual man, he turns to the Corinthians, in the first words of the next chapter, connected with this, and says, "And I, brethren, could not speak unto you as unto spiritual, but as unto carnal."</w:t>
      </w:r>
    </w:p>
    <w:p w14:paraId="43A4E796">
      <w:pPr>
        <w:ind w:left="-5"/>
        <w:rPr>
          <w:rFonts w:hint="eastAsia"/>
        </w:rPr>
      </w:pPr>
      <w:r>
        <w:rPr>
          <w:rFonts w:hint="eastAsia"/>
        </w:rPr>
        <w:t>因为在他如此谈论属血气的人和属灵的人之间的区别之后，他立刻在下一章与此相连的第一句话中转向哥林多人说：“弟兄们，我从前对你们说话，不能把你们当作属灵的，只得把你们当作属肉体的。”</w:t>
      </w:r>
    </w:p>
    <w:p w14:paraId="0621684B">
      <w:pPr>
        <w:ind w:left="-5"/>
        <w:rPr>
          <w:rFonts w:hint="eastAsia"/>
        </w:rPr>
      </w:pPr>
    </w:p>
    <w:p w14:paraId="190EB2B1">
      <w:pPr>
        <w:ind w:left="-5"/>
        <w:rPr>
          <w:rFonts w:hint="eastAsia"/>
        </w:rPr>
      </w:pPr>
      <w:r>
        <w:rPr>
          <w:rFonts w:hint="eastAsia"/>
        </w:rPr>
        <w:t>Referring manifestly to what he had been saying, in the immediately preceding discourse, about spiritual and natural men, and evidently using the word "carnal" as synonymous with "natural."</w:t>
      </w:r>
    </w:p>
    <w:p w14:paraId="3DE9AAEF">
      <w:pPr>
        <w:ind w:left="-5"/>
        <w:rPr>
          <w:rFonts w:hint="eastAsia"/>
        </w:rPr>
      </w:pPr>
      <w:r>
        <w:rPr>
          <w:rFonts w:hint="eastAsia"/>
        </w:rPr>
        <w:t>这显然是指他在紧接其前的论述中关于属灵的人和属血气的人所说的话，并且显然是将“属肉体的”一词用作“属血气的”的同义词。</w:t>
      </w:r>
    </w:p>
    <w:p w14:paraId="1549EB87">
      <w:pPr>
        <w:ind w:left="-5"/>
        <w:rPr>
          <w:rFonts w:hint="eastAsia"/>
        </w:rPr>
      </w:pPr>
    </w:p>
    <w:p w14:paraId="1F4A39B6">
      <w:pPr>
        <w:ind w:left="-5"/>
        <w:rPr>
          <w:rFonts w:hint="eastAsia"/>
        </w:rPr>
      </w:pPr>
      <w:r>
        <w:rPr>
          <w:rFonts w:hint="eastAsia"/>
        </w:rPr>
        <w:t>By which it is put out of all reasonable dispute, that the Apostle by "natural men" means the same as men in that carnal, sinful state, that they are in by their first birth; notwithstanding all the glosses and criticisms, by which modern writers have endeavored to palm upon us another sense of this phrase, and so to deprive us of the clear instruction the Apostle gives in that 14th verse concerning the sinful miserable state of man by nature.</w:t>
      </w:r>
    </w:p>
    <w:p w14:paraId="4CE02F71">
      <w:pPr>
        <w:ind w:left="-5"/>
        <w:rPr>
          <w:rFonts w:hint="eastAsia"/>
        </w:rPr>
      </w:pPr>
      <w:r>
        <w:rPr>
          <w:rFonts w:hint="eastAsia"/>
        </w:rPr>
        <w:t>由此，毫无合理争议地可以确定，使徒所说的“属血气的人”意指的，就是人在第一次出生时所处的属肉体的、有罪的状态；尽管现代作家们用尽各种注解和批判，企图强加给我们对此短语的另一种解释，从而剥夺使徒在第14节中关于人本性有罪悲惨状态的清楚教导。</w:t>
      </w:r>
    </w:p>
    <w:p w14:paraId="548DB118">
      <w:pPr>
        <w:ind w:left="-5"/>
        <w:rPr>
          <w:rFonts w:hint="eastAsia"/>
        </w:rPr>
      </w:pPr>
    </w:p>
    <w:p w14:paraId="4A52916E">
      <w:pPr>
        <w:ind w:left="-5"/>
        <w:rPr>
          <w:rFonts w:hint="eastAsia"/>
        </w:rPr>
      </w:pPr>
      <w:r>
        <w:rPr>
          <w:rFonts w:hint="eastAsia"/>
        </w:rPr>
        <w:t>Dr. Taylor says, by ψυχικὸς, is meant the animal man, the man who maketh sense and appetite the law of his action.</w:t>
      </w:r>
    </w:p>
    <w:p w14:paraId="341B6328">
      <w:pPr>
        <w:ind w:left="-5"/>
        <w:rPr>
          <w:rFonts w:hint="eastAsia"/>
        </w:rPr>
      </w:pPr>
      <w:r>
        <w:rPr>
          <w:rFonts w:hint="eastAsia"/>
        </w:rPr>
        <w:t>泰勒博士说，ψυχικὸς意指属动物的人，即以感官和食欲为其行动法则的人。</w:t>
      </w:r>
    </w:p>
    <w:p w14:paraId="34C3828C">
      <w:pPr>
        <w:ind w:left="-5"/>
        <w:rPr>
          <w:rFonts w:hint="eastAsia"/>
        </w:rPr>
      </w:pPr>
    </w:p>
    <w:p w14:paraId="37290F56">
      <w:pPr>
        <w:ind w:left="-5"/>
        <w:rPr>
          <w:rFonts w:hint="eastAsia"/>
        </w:rPr>
      </w:pPr>
      <w:r>
        <w:rPr>
          <w:rFonts w:hint="eastAsia"/>
        </w:rPr>
        <w:t>If he aims to limit the meaning of the word to external sense, and bodily appetite, his meaning is certainly not the Apostle's.</w:t>
      </w:r>
    </w:p>
    <w:p w14:paraId="2ECA3942">
      <w:pPr>
        <w:ind w:left="-5"/>
        <w:rPr>
          <w:rFonts w:hint="eastAsia"/>
        </w:rPr>
      </w:pPr>
      <w:r>
        <w:rPr>
          <w:rFonts w:hint="eastAsia"/>
        </w:rPr>
        <w:t>如果他意图将这个词的意义局限于外在感官和身体欲望，那么他的意思肯定不是使徒的意思。</w:t>
      </w:r>
    </w:p>
    <w:p w14:paraId="61582C09">
      <w:pPr>
        <w:ind w:left="-5"/>
        <w:rPr>
          <w:rFonts w:hint="eastAsia"/>
        </w:rPr>
      </w:pPr>
    </w:p>
    <w:p w14:paraId="13464201">
      <w:pPr>
        <w:ind w:left="-5"/>
        <w:rPr>
          <w:rFonts w:hint="eastAsia"/>
        </w:rPr>
      </w:pPr>
      <w:r>
        <w:rPr>
          <w:rFonts w:hint="eastAsia"/>
        </w:rPr>
        <w:t>For the Apostle in his sense includes the more spiritual vices of envy, strife, etc. as appears by the four first verses of the next chapter; where, as I have observed, he substitutes the word "carnal" in the place of ψυχικὸς.</w:t>
      </w:r>
    </w:p>
    <w:p w14:paraId="44CB4693">
      <w:pPr>
        <w:ind w:left="-5"/>
        <w:rPr>
          <w:rFonts w:hint="eastAsia"/>
        </w:rPr>
      </w:pPr>
      <w:r>
        <w:rPr>
          <w:rFonts w:hint="eastAsia"/>
        </w:rPr>
        <w:t>因为使徒的意思包括了更属灵的恶习，如嫉妒、纷争等，这从下一章的前四节经文可以看出来；在那里，正如我所观察到的，他用“属肉体的”一词替代了ψυχικὸς。</w:t>
      </w:r>
    </w:p>
    <w:p w14:paraId="3AF8D242">
      <w:pPr>
        <w:ind w:left="-5"/>
        <w:rPr>
          <w:rFonts w:hint="eastAsia"/>
        </w:rPr>
      </w:pPr>
    </w:p>
    <w:p w14:paraId="722EE00E">
      <w:pPr>
        <w:ind w:left="-5"/>
        <w:rPr>
          <w:rFonts w:hint="eastAsia"/>
        </w:rPr>
      </w:pPr>
      <w:r>
        <w:rPr>
          <w:rFonts w:hint="eastAsia"/>
        </w:rPr>
        <w:t>So the apostle Jude uses the word in like manner, opposing it to "spiritual," or "having the spirit."</w:t>
      </w:r>
    </w:p>
    <w:p w14:paraId="19BE764F">
      <w:pPr>
        <w:ind w:left="-5"/>
        <w:rPr>
          <w:rFonts w:hint="eastAsia"/>
        </w:rPr>
      </w:pPr>
      <w:r>
        <w:rPr>
          <w:rFonts w:hint="eastAsia"/>
        </w:rPr>
        <w:t>同样，使徒犹大也以类似的方式使用这个词，将其与“属灵的”或“有圣灵的”对立。</w:t>
      </w:r>
    </w:p>
    <w:p w14:paraId="21802EE0">
      <w:pPr>
        <w:ind w:left="-5"/>
        <w:rPr>
          <w:rFonts w:hint="eastAsia"/>
        </w:rPr>
      </w:pPr>
    </w:p>
    <w:p w14:paraId="3E581911">
      <w:pPr>
        <w:ind w:left="-5"/>
        <w:rPr>
          <w:rFonts w:hint="eastAsia"/>
        </w:rPr>
      </w:pPr>
      <w:r>
        <w:rPr>
          <w:rFonts w:hint="eastAsia"/>
        </w:rPr>
        <w:t>(v. 19), "These are they that separate themselves, sensual" (ψυχικοί) "not having the spirit."</w:t>
      </w:r>
    </w:p>
    <w:p w14:paraId="3FB7B070">
      <w:pPr>
        <w:ind w:left="-5"/>
        <w:rPr>
          <w:rFonts w:hint="eastAsia"/>
        </w:rPr>
      </w:pPr>
      <w:r>
        <w:rPr>
          <w:rFonts w:hint="eastAsia"/>
        </w:rPr>
        <w:t>（第19节），“这就是那些引人结党、属乎血气（ψυχικοί）、没有圣灵的人。”</w:t>
      </w:r>
    </w:p>
    <w:p w14:paraId="74959945">
      <w:pPr>
        <w:ind w:left="-5"/>
        <w:rPr>
          <w:rFonts w:hint="eastAsia"/>
        </w:rPr>
      </w:pPr>
    </w:p>
    <w:p w14:paraId="2E336EBC">
      <w:pPr>
        <w:ind w:left="-5"/>
        <w:rPr>
          <w:rFonts w:hint="eastAsia"/>
        </w:rPr>
      </w:pPr>
      <w:r>
        <w:rPr>
          <w:rFonts w:hint="eastAsia"/>
        </w:rPr>
        <w:t>The vices he had been just speaking of, were chiefly of the more spiritual kind.</w:t>
      </w:r>
    </w:p>
    <w:p w14:paraId="0DD806B2">
      <w:pPr>
        <w:ind w:left="-5"/>
        <w:rPr>
          <w:rFonts w:hint="eastAsia"/>
        </w:rPr>
      </w:pPr>
      <w:r>
        <w:rPr>
          <w:rFonts w:hint="eastAsia"/>
        </w:rPr>
        <w:t>他刚才所谈论的恶习，主要属于更属灵的那一类。</w:t>
      </w:r>
    </w:p>
    <w:p w14:paraId="774B9F2B">
      <w:pPr>
        <w:ind w:left="-5"/>
        <w:rPr>
          <w:rFonts w:hint="eastAsia"/>
        </w:rPr>
      </w:pPr>
    </w:p>
    <w:p w14:paraId="29F6A2DD">
      <w:pPr>
        <w:ind w:left="-5"/>
        <w:rPr>
          <w:rFonts w:hint="eastAsia"/>
        </w:rPr>
      </w:pPr>
      <w:r>
        <w:rPr>
          <w:rFonts w:hint="eastAsia"/>
        </w:rPr>
        <w:t>(v. 16), "These are murmurers, complainers, walking after their own lusts; and their mouth speaketh great swelling words, having men's persons in admiration because of advantage."</w:t>
      </w:r>
    </w:p>
    <w:p w14:paraId="58C1A5E1">
      <w:pPr>
        <w:ind w:left="-5"/>
        <w:rPr>
          <w:rFonts w:hint="eastAsia"/>
        </w:rPr>
      </w:pPr>
      <w:r>
        <w:rPr>
          <w:rFonts w:hint="eastAsia"/>
        </w:rPr>
        <w:t>（第16节），“这些人是私下议论，常发怨言的，随从自己的情欲而行，口中说夸大的话，为得便宜谄媚人。”</w:t>
      </w:r>
    </w:p>
    <w:p w14:paraId="5DCCA47F">
      <w:pPr>
        <w:ind w:left="-5"/>
        <w:rPr>
          <w:rFonts w:hint="eastAsia"/>
        </w:rPr>
      </w:pPr>
    </w:p>
    <w:p w14:paraId="5349F828">
      <w:pPr>
        <w:ind w:left="-5"/>
        <w:rPr>
          <w:rFonts w:hint="eastAsia"/>
        </w:rPr>
      </w:pPr>
      <w:r>
        <w:rPr>
          <w:rFonts w:hint="eastAsia"/>
        </w:rPr>
        <w:t>The vices mentioned are much of the same kind with those of the Corinthians, for which he calls them carnal; envying, strife, and divisions, and saying "I am of Paul," and "I am of Apollos"; and "being puffed up for one against another."</w:t>
      </w:r>
    </w:p>
    <w:p w14:paraId="45C828E3">
      <w:pPr>
        <w:ind w:left="-5"/>
        <w:rPr>
          <w:rFonts w:hint="eastAsia"/>
        </w:rPr>
      </w:pPr>
      <w:r>
        <w:rPr>
          <w:rFonts w:hint="eastAsia"/>
        </w:rPr>
        <w:t>所提到的恶习与哥林多人因之被称为属肉体的那些恶习大同小异；嫉妒、纷争、分裂，以及说“我是属保罗的”、“我是属亚波罗的”；以及“为这个夸口，为那个自大”。</w:t>
      </w:r>
    </w:p>
    <w:p w14:paraId="177D19F8">
      <w:pPr>
        <w:ind w:left="-5"/>
        <w:rPr>
          <w:rFonts w:hint="eastAsia"/>
        </w:rPr>
      </w:pPr>
    </w:p>
    <w:p w14:paraId="143C018C">
      <w:pPr>
        <w:ind w:left="-5"/>
        <w:rPr>
          <w:rFonts w:hint="eastAsia"/>
        </w:rPr>
      </w:pPr>
      <w:r>
        <w:rPr>
          <w:rFonts w:hint="eastAsia"/>
        </w:rPr>
        <w:t>We have the same word again (Jas. 3:14, 15), "If ye have bitter envying and strife, glory not, and lie not against the truth: this wisdom descendeth not from above, but is earthly, sensual (ψυχική) and devilish"; where also the vices the Apostle speaks of are of the more spiritual kind.</w:t>
      </w:r>
    </w:p>
    <w:p w14:paraId="53095A3F">
      <w:pPr>
        <w:ind w:left="-5"/>
        <w:rPr>
          <w:rFonts w:hint="eastAsia"/>
        </w:rPr>
      </w:pPr>
      <w:r>
        <w:rPr>
          <w:rFonts w:hint="eastAsia"/>
        </w:rPr>
        <w:t>我们再次看到同一个词（雅各书3:14, 15），“你们心里若怀着苦毒的嫉妒和纷争，就不可自夸，也不可说谎话抵挡真道：这样的智慧不是从上头来的，乃是属地的，属情欲的（ψυχική），属鬼魔的”；这里使徒所说的恶习也属于更属灵的那一类。</w:t>
      </w:r>
    </w:p>
    <w:p w14:paraId="5F297941">
      <w:pPr>
        <w:ind w:left="-5"/>
        <w:rPr>
          <w:rFonts w:hint="eastAsia"/>
        </w:rPr>
      </w:pPr>
    </w:p>
    <w:p w14:paraId="4D032DCA">
      <w:pPr>
        <w:ind w:left="-5"/>
        <w:rPr>
          <w:rFonts w:hint="eastAsia"/>
        </w:rPr>
      </w:pPr>
      <w:r>
        <w:rPr>
          <w:rFonts w:hint="eastAsia"/>
        </w:rPr>
        <w:t>So that on the whole, there is sufficient reason to understand the Apostle, when he speaks of the natural man in that 1 Cor. 2:14 as meaning man in his native corrupt state.</w:t>
      </w:r>
    </w:p>
    <w:p w14:paraId="6DBE1282">
      <w:pPr>
        <w:ind w:left="-5"/>
        <w:rPr>
          <w:rFonts w:hint="eastAsia"/>
        </w:rPr>
      </w:pPr>
      <w:r>
        <w:rPr>
          <w:rFonts w:hint="eastAsia"/>
        </w:rPr>
        <w:t>因此，总而言之，我们有充分的理由理解，使徒在哥林多前书2:14中谈到属血气的人时，意指的就是处于其原生败坏状态的人。</w:t>
      </w:r>
    </w:p>
    <w:p w14:paraId="7A2AAF77">
      <w:pPr>
        <w:ind w:left="-5"/>
        <w:rPr>
          <w:rFonts w:hint="eastAsia"/>
        </w:rPr>
      </w:pPr>
    </w:p>
    <w:p w14:paraId="0E923E28">
      <w:pPr>
        <w:ind w:left="-5"/>
        <w:rPr>
          <w:rFonts w:hint="eastAsia"/>
        </w:rPr>
      </w:pPr>
      <w:r>
        <w:rPr>
          <w:rFonts w:hint="eastAsia"/>
        </w:rPr>
        <w:t>And his words represent him as totally corrupt, wholly a stranger and enemy to true virtue or holiness, and things appertaining to it, which it appears are commonly intended in the New Testament by things spiritual, and are doubtless here meant by things of the spirit of God.</w:t>
      </w:r>
    </w:p>
    <w:p w14:paraId="52F09D3D">
      <w:pPr>
        <w:ind w:left="-5"/>
        <w:rPr>
          <w:rFonts w:hint="eastAsia"/>
        </w:rPr>
      </w:pPr>
      <w:r>
        <w:rPr>
          <w:rFonts w:hint="eastAsia"/>
        </w:rPr>
        <w:t>而他的话将此人描绘为完全败坏，对真正的美德或圣洁及其相关事物完全是陌生和敌对的，这些事物在新约中通常被指为属灵之事，在此也无疑是指神圣灵的事。</w:t>
      </w:r>
    </w:p>
    <w:p w14:paraId="1B94FC77">
      <w:pPr>
        <w:ind w:left="-5"/>
        <w:rPr>
          <w:rFonts w:hint="eastAsia"/>
        </w:rPr>
      </w:pPr>
    </w:p>
    <w:p w14:paraId="71A8DFBA">
      <w:pPr>
        <w:ind w:left="-5"/>
        <w:rPr>
          <w:rFonts w:hint="eastAsia"/>
        </w:rPr>
      </w:pPr>
      <w:r>
        <w:rPr>
          <w:rFonts w:hint="eastAsia"/>
        </w:rPr>
        <w:t>These words also represent, that it is impossible man should be otherwise, while in his natural state.</w:t>
      </w:r>
    </w:p>
    <w:p w14:paraId="65C608E9">
      <w:pPr>
        <w:ind w:left="-5"/>
        <w:rPr>
          <w:rFonts w:hint="eastAsia"/>
        </w:rPr>
      </w:pPr>
      <w:r>
        <w:rPr>
          <w:rFonts w:hint="eastAsia"/>
        </w:rPr>
        <w:t>这些话也表明，当人处在自然状态时，他不可能有别的样子。</w:t>
      </w:r>
    </w:p>
    <w:p w14:paraId="60C350FC">
      <w:pPr>
        <w:ind w:left="-5"/>
        <w:rPr>
          <w:rFonts w:hint="eastAsia"/>
        </w:rPr>
      </w:pPr>
    </w:p>
    <w:p w14:paraId="5B51FC44">
      <w:pPr>
        <w:ind w:left="-5"/>
        <w:rPr>
          <w:rFonts w:hint="eastAsia"/>
        </w:rPr>
      </w:pPr>
      <w:r>
        <w:rPr>
          <w:rFonts w:hint="eastAsia"/>
        </w:rPr>
        <w:t>The expressions are very strong: "the natural man receiveth not the things of the spirit of God," is not susceptible of things of that kind, "neither can he know them," can have no true sense or relish of them, or notion of their real nature and true excellency; "because they are spiritually discerned"; they are not discerned by means of any principle in nature, but altogether by a principle that is divine, something introduced by the grace of God's holy spirit, which is above all that is natural.</w:t>
      </w:r>
    </w:p>
    <w:p w14:paraId="3E954A47">
      <w:pPr>
        <w:ind w:left="-5"/>
        <w:rPr>
          <w:rFonts w:hint="eastAsia"/>
        </w:rPr>
      </w:pPr>
      <w:r>
        <w:rPr>
          <w:rFonts w:hint="eastAsia"/>
        </w:rPr>
        <w:t>这些表达非常有力：“属血气的人不领会神圣灵的事”，对这类事没有接受能力，“并且不能知道”，对它们没有真正的感觉或品味，也无法理解它们的真实本质和真正卓越之处；“因为这些事惟有属灵的人才能看透”；它们不是藉由自然界的任何原则来辨识的，而是完全藉由一个神圣的原则，一个由神圣灵的恩典所引入的东西，这东西超越一切属自然之物。</w:t>
      </w:r>
    </w:p>
    <w:p w14:paraId="0F69EFE3">
      <w:pPr>
        <w:ind w:left="-5"/>
        <w:rPr>
          <w:rFonts w:hint="eastAsia"/>
        </w:rPr>
      </w:pPr>
    </w:p>
    <w:p w14:paraId="799EE14B">
      <w:pPr>
        <w:ind w:left="-5"/>
        <w:rPr>
          <w:rFonts w:hint="eastAsia"/>
        </w:rPr>
      </w:pPr>
      <w:r>
        <w:rPr>
          <w:rFonts w:hint="eastAsia"/>
        </w:rPr>
        <w:t>The words are in a considerable degree parallel with those of our savior.</w:t>
      </w:r>
    </w:p>
    <w:p w14:paraId="07532A6D">
      <w:pPr>
        <w:ind w:left="-5"/>
        <w:rPr>
          <w:rFonts w:hint="eastAsia"/>
        </w:rPr>
      </w:pPr>
      <w:r>
        <w:rPr>
          <w:rFonts w:hint="eastAsia"/>
        </w:rPr>
        <w:t>这些话在相当程度上与我们救主的话是平行的。</w:t>
      </w:r>
    </w:p>
    <w:p w14:paraId="374D6F91">
      <w:pPr>
        <w:ind w:left="-5"/>
        <w:rPr>
          <w:rFonts w:hint="eastAsia"/>
        </w:rPr>
      </w:pPr>
    </w:p>
    <w:p w14:paraId="768B48BB">
      <w:pPr>
        <w:ind w:left="-5"/>
        <w:rPr>
          <w:rFonts w:hint="eastAsia"/>
        </w:rPr>
      </w:pPr>
      <w:r>
        <w:rPr>
          <w:rFonts w:hint="eastAsia"/>
        </w:rPr>
        <w:t>(John 14:16, 17), "He shall give you the spirit of truth, whom the world cannot receive, because it seeth him not, neither knoweth him: but ye know him; for he dwelleth with you, and shall be in you."</w:t>
      </w:r>
    </w:p>
    <w:p w14:paraId="6A946399">
      <w:pPr>
        <w:ind w:left="-5"/>
        <w:rPr>
          <w:rFonts w:hint="eastAsia"/>
        </w:rPr>
      </w:pPr>
      <w:r>
        <w:rPr>
          <w:rFonts w:hint="eastAsia"/>
        </w:rPr>
        <w:t>（约翰福音14:16, 17），“祂要求父，父就另外赐给你们一位保惠师，就是真理的圣灵，乃世人不能接受的；因为不见祂，也不认识祂。你们却认识祂，因祂常与你们同在，也要在你们里面。”</w:t>
      </w:r>
    </w:p>
    <w:p w14:paraId="06EEA221">
      <w:pPr>
        <w:ind w:left="-5"/>
        <w:rPr>
          <w:rFonts w:hint="eastAsia"/>
        </w:rPr>
      </w:pPr>
    </w:p>
    <w:p w14:paraId="589AE703">
      <w:pPr>
        <w:ind w:left="-5"/>
        <w:rPr>
          <w:rFonts w:hint="eastAsia"/>
        </w:rPr>
      </w:pPr>
      <w:r>
        <w:rPr>
          <w:rFonts w:hint="eastAsia"/>
        </w:rPr>
        <w:t>SECTION 2. OBSERVATIONS ON ROMANS 3:9–24</w:t>
      </w:r>
    </w:p>
    <w:p w14:paraId="610B6455">
      <w:pPr>
        <w:ind w:left="-5"/>
        <w:rPr>
          <w:rFonts w:hint="eastAsia"/>
        </w:rPr>
      </w:pPr>
      <w:r>
        <w:rPr>
          <w:rFonts w:hint="eastAsia"/>
        </w:rPr>
        <w:t>第二节 对罗马书3:9–24的考察</w:t>
      </w:r>
    </w:p>
    <w:p w14:paraId="533F89E4">
      <w:pPr>
        <w:ind w:left="-5"/>
        <w:rPr>
          <w:rFonts w:hint="eastAsia"/>
        </w:rPr>
      </w:pPr>
    </w:p>
    <w:p w14:paraId="63FB5342">
      <w:pPr>
        <w:ind w:left="-5"/>
        <w:rPr>
          <w:rFonts w:hint="eastAsia"/>
        </w:rPr>
      </w:pPr>
      <w:r>
        <w:rPr>
          <w:rFonts w:hint="eastAsia"/>
        </w:rPr>
        <w:t>IF the Scriptures represent all mankind as wicked in their first state, before they are made partakers of the benefits of Christ's redemption, then they are wicked by nature: for doubtless men's first state is their native state, or the state they come into the world in.</w:t>
      </w:r>
    </w:p>
    <w:p w14:paraId="799BD957">
      <w:pPr>
        <w:ind w:left="-5"/>
        <w:rPr>
          <w:rFonts w:hint="eastAsia"/>
        </w:rPr>
      </w:pPr>
      <w:r>
        <w:rPr>
          <w:rFonts w:hint="eastAsia"/>
        </w:rPr>
        <w:t>如果圣经将全人类在他们分享基督救赎的益处之前的初始状态描绘为邪恶的，那么他们就是本性邪恶的：因为毫无疑问，人的初始状态就是他们的原生状态，或是他们来到这个世界时的状态。</w:t>
      </w:r>
    </w:p>
    <w:p w14:paraId="114423A1">
      <w:pPr>
        <w:ind w:left="-5"/>
        <w:rPr>
          <w:rFonts w:hint="eastAsia"/>
        </w:rPr>
      </w:pPr>
    </w:p>
    <w:p w14:paraId="1AFAAE33">
      <w:pPr>
        <w:ind w:left="-5"/>
        <w:rPr>
          <w:rFonts w:hint="eastAsia"/>
        </w:rPr>
      </w:pPr>
      <w:r>
        <w:rPr>
          <w:rFonts w:hint="eastAsia"/>
        </w:rPr>
        <w:t>But the Scriptures do thus represent all mankind.</w:t>
      </w:r>
    </w:p>
    <w:p w14:paraId="527F0959">
      <w:pPr>
        <w:ind w:left="-5"/>
        <w:rPr>
          <w:rFonts w:hint="eastAsia"/>
        </w:rPr>
      </w:pPr>
      <w:r>
        <w:rPr>
          <w:rFonts w:hint="eastAsia"/>
        </w:rPr>
        <w:t>但圣经确实如此描绘了全人类。</w:t>
      </w:r>
    </w:p>
    <w:p w14:paraId="3195C96B">
      <w:pPr>
        <w:ind w:left="-5"/>
        <w:rPr>
          <w:rFonts w:hint="eastAsia"/>
        </w:rPr>
      </w:pPr>
    </w:p>
    <w:p w14:paraId="257A37D3">
      <w:pPr>
        <w:ind w:left="-5"/>
        <w:rPr>
          <w:rFonts w:hint="eastAsia"/>
        </w:rPr>
      </w:pPr>
      <w:r>
        <w:rPr>
          <w:rFonts w:hint="eastAsia"/>
        </w:rPr>
        <w:t>Before I mention particular texts to this purpose, I would observe, that it alters not the case as to the argument in hand, whether we suppose these texts speak directly of infants, or only of such as are capable of some understanding, so as to understand something of their own duty and state.</w:t>
      </w:r>
    </w:p>
    <w:p w14:paraId="6853CF28">
      <w:pPr>
        <w:ind w:left="-5"/>
        <w:rPr>
          <w:rFonts w:hint="eastAsia"/>
        </w:rPr>
      </w:pPr>
      <w:r>
        <w:rPr>
          <w:rFonts w:hint="eastAsia"/>
        </w:rPr>
        <w:t>在我为这个目的提及具体经文之前，我想指出，无论我们假设这些经文是直接谈论婴孩，还是只谈论那些有一定理解力，能明白自己责任和状况的人，这对于手头的论证都无影响。</w:t>
      </w:r>
    </w:p>
    <w:p w14:paraId="4A21552A">
      <w:pPr>
        <w:ind w:left="-5"/>
        <w:rPr>
          <w:rFonts w:hint="eastAsia"/>
        </w:rPr>
      </w:pPr>
    </w:p>
    <w:p w14:paraId="0E6CA1A9">
      <w:pPr>
        <w:ind w:left="-5"/>
        <w:rPr>
          <w:rFonts w:hint="eastAsia"/>
        </w:rPr>
      </w:pPr>
      <w:r>
        <w:rPr>
          <w:rFonts w:hint="eastAsia"/>
        </w:rPr>
        <w:t>For if it be so with all mankind, that as soon as ever they are capable of reflecting and knowing their own moral state, they find themselves wicked, this proves that they are wicked by nature, either born wicked, or born with an infallible disposition to be wicked as soon as possible, if there be any difference between these; and either of 'em will prove men to be born exceedingly depraved.</w:t>
      </w:r>
    </w:p>
    <w:p w14:paraId="721D3CE7">
      <w:pPr>
        <w:ind w:left="-5"/>
        <w:rPr>
          <w:rFonts w:hint="eastAsia"/>
        </w:rPr>
      </w:pPr>
      <w:r>
        <w:rPr>
          <w:rFonts w:hint="eastAsia"/>
        </w:rPr>
        <w:t>因为如果全人类都是如此，一旦他们有能力反思和认识自己的道德状况时，就发现自己是邪恶的，这就证明他们是本性邪恶，要么生来就是邪恶的，要么生来就有一种绝对会尽快变恶的倾向，如果这两者之间有任何区别的话；而这两者中的任何一种都将证明人生来就极其堕落。</w:t>
      </w:r>
    </w:p>
    <w:p w14:paraId="29B9F0E6">
      <w:pPr>
        <w:ind w:left="-5"/>
        <w:rPr>
          <w:rFonts w:hint="eastAsia"/>
        </w:rPr>
      </w:pPr>
    </w:p>
    <w:p w14:paraId="1DD155D5">
      <w:pPr>
        <w:ind w:left="-5"/>
        <w:rPr>
          <w:rFonts w:hint="eastAsia"/>
        </w:rPr>
      </w:pPr>
      <w:r>
        <w:rPr>
          <w:rFonts w:hint="eastAsia"/>
        </w:rPr>
        <w:t>I have before proved, that a native propensity to sin certainly follows from many things said in the Scripture, of mankind; but what I intend now, is something more direct, to prove by direct Scripture-testimony, that all mankind in their first state are really of a wicked character.</w:t>
      </w:r>
    </w:p>
    <w:p w14:paraId="189DE082">
      <w:pPr>
        <w:ind w:left="-5"/>
        <w:rPr>
          <w:rFonts w:hint="eastAsia"/>
        </w:rPr>
      </w:pPr>
      <w:r>
        <w:rPr>
          <w:rFonts w:hint="eastAsia"/>
        </w:rPr>
        <w:t>我之前已经证明，从圣经中关于人类的许多论述中，必然可以推断出一种天生的犯罪倾向；但我现在打算做的，是更直接地，通过直接的圣经见证来证明，全人类在他们的初始状态中，确实是邪恶的品性。</w:t>
      </w:r>
    </w:p>
    <w:p w14:paraId="60A5E613">
      <w:pPr>
        <w:ind w:left="-5"/>
        <w:rPr>
          <w:rFonts w:hint="eastAsia"/>
        </w:rPr>
      </w:pPr>
    </w:p>
    <w:p w14:paraId="11324314">
      <w:pPr>
        <w:ind w:left="-5"/>
        <w:rPr>
          <w:rFonts w:hint="eastAsia"/>
        </w:rPr>
      </w:pPr>
      <w:r>
        <w:rPr>
          <w:rFonts w:hint="eastAsia"/>
        </w:rPr>
        <w:t>To this purpose is exceeding full, express and abundant that passage of the Apostle, in Rom. 3 beginning with the 9th verse to the end of the 24th; which I shall set down at large, distinguishing the universal terms which are here so often repeated, by a distinct character.</w:t>
      </w:r>
    </w:p>
    <w:p w14:paraId="02A91346">
      <w:pPr>
        <w:ind w:left="-5"/>
        <w:rPr>
          <w:rFonts w:hint="eastAsia"/>
        </w:rPr>
      </w:pPr>
      <w:r>
        <w:rPr>
          <w:rFonts w:hint="eastAsia"/>
        </w:rPr>
        <w:t>为此目的，使徒在罗马书第3章从第9节到第24节末尾的那段经文，是极其充分、明确和丰富的；我将全文引述，并用一种特别的字体来区分这里如此频繁重复的普遍性词语。</w:t>
      </w:r>
    </w:p>
    <w:p w14:paraId="0ED5B7A7">
      <w:pPr>
        <w:ind w:left="-5"/>
        <w:rPr>
          <w:rFonts w:hint="eastAsia"/>
        </w:rPr>
      </w:pPr>
    </w:p>
    <w:p w14:paraId="2E083515">
      <w:pPr>
        <w:ind w:left="-5"/>
        <w:rPr>
          <w:rFonts w:hint="eastAsia"/>
        </w:rPr>
      </w:pPr>
      <w:r>
        <w:rPr>
          <w:rFonts w:hint="eastAsia"/>
        </w:rPr>
        <w:t>The Apostle having in the first chapter, verses 16, 17, laid down his proposition, that none can be saved in any other way than through the righteousness of God, by faith in Jesus Christ, he proceeds to prove this point, by shewing particularly that all are in themselves wicked, and without any righteousness of their own.</w:t>
      </w:r>
    </w:p>
    <w:p w14:paraId="14DAB1E7">
      <w:pPr>
        <w:ind w:left="-5"/>
        <w:rPr>
          <w:rFonts w:hint="eastAsia"/>
        </w:rPr>
      </w:pPr>
      <w:r>
        <w:rPr>
          <w:rFonts w:hint="eastAsia"/>
        </w:rPr>
        <w:t>使徒在第一章16, 17节提出了他的论点，即除了藉着神的义，因信耶稣基督，无人能以别的方式得救，然后他继续证明这一点，具体地指出所有人本身都是邪恶的，没有任何自己的义。</w:t>
      </w:r>
    </w:p>
    <w:p w14:paraId="1C6AADB3">
      <w:pPr>
        <w:ind w:left="-5"/>
        <w:rPr>
          <w:rFonts w:hint="eastAsia"/>
        </w:rPr>
      </w:pPr>
    </w:p>
    <w:p w14:paraId="64C36A93">
      <w:pPr>
        <w:ind w:left="-5"/>
        <w:rPr>
          <w:rFonts w:hint="eastAsia"/>
        </w:rPr>
      </w:pPr>
      <w:r>
        <w:rPr>
          <w:rFonts w:hint="eastAsia"/>
        </w:rPr>
        <w:t>First, he insists on the wickedness of the Gentiles, in the first chapter; and next, on the wickedness of the Jews, in the second chapter.</w:t>
      </w:r>
    </w:p>
    <w:p w14:paraId="34A2515F">
      <w:pPr>
        <w:ind w:left="-5"/>
        <w:rPr>
          <w:rFonts w:hint="eastAsia"/>
        </w:rPr>
      </w:pPr>
      <w:r>
        <w:rPr>
          <w:rFonts w:hint="eastAsia"/>
        </w:rPr>
        <w:t>首先，他在第一章坚持外邦人的邪恶；其次，在第二章坚持犹太人的邪恶。</w:t>
      </w:r>
    </w:p>
    <w:p w14:paraId="714ADFF4">
      <w:pPr>
        <w:ind w:left="-5"/>
        <w:rPr>
          <w:rFonts w:hint="eastAsia"/>
        </w:rPr>
      </w:pPr>
    </w:p>
    <w:p w14:paraId="37CEA4F2">
      <w:pPr>
        <w:ind w:left="-5"/>
        <w:rPr>
          <w:rFonts w:hint="eastAsia"/>
        </w:rPr>
      </w:pPr>
      <w:r>
        <w:rPr>
          <w:rFonts w:hint="eastAsia"/>
        </w:rPr>
        <w:t>And then in this place, he comes to sum up the matter, and draw the conclusion in the words following: "What then, are we better than they?</w:t>
      </w:r>
    </w:p>
    <w:p w14:paraId="316BB7BC">
      <w:pPr>
        <w:ind w:left="-5"/>
        <w:rPr>
          <w:rFonts w:hint="eastAsia"/>
        </w:rPr>
      </w:pPr>
      <w:r>
        <w:rPr>
          <w:rFonts w:hint="eastAsia"/>
        </w:rPr>
        <w:t>然后在这里，他总结此事，并得出结论如下：“这却怎么样呢？我们比他们强吗？</w:t>
      </w:r>
    </w:p>
    <w:p w14:paraId="602B4B56">
      <w:pPr>
        <w:ind w:left="-5"/>
        <w:rPr>
          <w:rFonts w:hint="eastAsia"/>
        </w:rPr>
      </w:pPr>
    </w:p>
    <w:p w14:paraId="4ECEA261">
      <w:pPr>
        <w:ind w:left="-5"/>
        <w:rPr>
          <w:rFonts w:hint="eastAsia"/>
        </w:rPr>
      </w:pPr>
      <w:r>
        <w:rPr>
          <w:rFonts w:hint="eastAsia"/>
        </w:rPr>
        <w:t>No, in no wise; for we have before proved both Jews and Gentiles, that they are **all** under sin; as it is written, there is **none** righteous, **no, not one**; there is **none** that understandeth; there is **none** that seeketh after God; they are **all** gone out of the way; they are **together** become unprofitable; there is **none** that doth good, **no, not one**.</w:t>
      </w:r>
    </w:p>
    <w:p w14:paraId="4A718840">
      <w:pPr>
        <w:ind w:left="-5"/>
        <w:rPr>
          <w:rFonts w:hint="eastAsia"/>
        </w:rPr>
      </w:pPr>
      <w:r>
        <w:rPr>
          <w:rFonts w:hint="eastAsia"/>
        </w:rPr>
        <w:t>断乎不是！因我们已经证明：犹太人和希腊人**都**在罪恶之下。就如经上所记：没有义人，**连一个也没有**。没有明白的；没有寻求神的；**都**是偏离正路，**一同**变为无用。没有行善的，**连一个也没有**。</w:t>
      </w:r>
    </w:p>
    <w:p w14:paraId="0C0906E4">
      <w:pPr>
        <w:ind w:left="-5"/>
        <w:rPr>
          <w:rFonts w:hint="eastAsia"/>
        </w:rPr>
      </w:pPr>
    </w:p>
    <w:p w14:paraId="005527AA">
      <w:pPr>
        <w:ind w:left="-5"/>
        <w:rPr>
          <w:rFonts w:hint="eastAsia"/>
        </w:rPr>
      </w:pPr>
      <w:r>
        <w:rPr>
          <w:rFonts w:hint="eastAsia"/>
        </w:rPr>
        <w:t>Their throat is an open sepulchre; with their tongues they have used deceit; the poison of asps is under their lips; whose mouth is full of cursing and bitterness; their feet are swift to shed blood; destruction and misery are in their ways, and the way of peace they have not known; there is no fear of God before their eyes.</w:t>
      </w:r>
    </w:p>
    <w:p w14:paraId="66AA847F">
      <w:pPr>
        <w:ind w:left="-5"/>
        <w:rPr>
          <w:rFonts w:hint="eastAsia"/>
        </w:rPr>
      </w:pPr>
      <w:r>
        <w:rPr>
          <w:rFonts w:hint="eastAsia"/>
        </w:rPr>
        <w:t>他们的喉咙是敞开的坟墓；他们用舌头弄诡诈；嘴唇里有虺蛇的毒气；满口是咒骂苦毒；杀人流血，他们的脚飞跑；所经过的路，便行残害暴虐的事。平安的路，他们未曾知道；他们眼中不怕神。</w:t>
      </w:r>
    </w:p>
    <w:p w14:paraId="236830C6">
      <w:pPr>
        <w:ind w:left="-5"/>
        <w:rPr>
          <w:rFonts w:hint="eastAsia"/>
        </w:rPr>
      </w:pPr>
    </w:p>
    <w:p w14:paraId="2DD37D97">
      <w:pPr>
        <w:ind w:left="-5"/>
        <w:rPr>
          <w:rFonts w:hint="eastAsia"/>
        </w:rPr>
      </w:pPr>
      <w:r>
        <w:rPr>
          <w:rFonts w:hint="eastAsia"/>
        </w:rPr>
        <w:t>Now we know, that whatsoever things the law saith, it saith to them that are under the law, that **every** mouth may be stopped, and **all the world** may become guilty before God.</w:t>
      </w:r>
    </w:p>
    <w:p w14:paraId="5B4C1A64">
      <w:pPr>
        <w:ind w:left="-5"/>
        <w:rPr>
          <w:rFonts w:hint="eastAsia"/>
        </w:rPr>
      </w:pPr>
      <w:r>
        <w:rPr>
          <w:rFonts w:hint="eastAsia"/>
        </w:rPr>
        <w:t>我们晓得律法上的话都是对律法以下之人说的，好塞住**各人**的口，叫**普世的人**都伏在神审判之下。</w:t>
      </w:r>
    </w:p>
    <w:p w14:paraId="21DF2793">
      <w:pPr>
        <w:ind w:left="-5"/>
        <w:rPr>
          <w:rFonts w:hint="eastAsia"/>
        </w:rPr>
      </w:pPr>
    </w:p>
    <w:p w14:paraId="79EED0E3">
      <w:pPr>
        <w:ind w:left="-5"/>
        <w:rPr>
          <w:rFonts w:hint="eastAsia"/>
        </w:rPr>
      </w:pPr>
      <w:r>
        <w:rPr>
          <w:rFonts w:hint="eastAsia"/>
        </w:rPr>
        <w:t>Therefore by the deeds of the law, there shall **no flesh** be justified in his sight; for by the law is the knowledge of sin.</w:t>
      </w:r>
    </w:p>
    <w:p w14:paraId="0E424F45">
      <w:pPr>
        <w:ind w:left="-5"/>
        <w:rPr>
          <w:rFonts w:hint="eastAsia"/>
        </w:rPr>
      </w:pPr>
      <w:r>
        <w:rPr>
          <w:rFonts w:hint="eastAsia"/>
        </w:rPr>
        <w:t>所以凡有**血气的**，没有一个因行律法能在祂面前称义，因为律法本是叫人知罪。</w:t>
      </w:r>
    </w:p>
    <w:p w14:paraId="4C6B276A">
      <w:pPr>
        <w:ind w:left="-5"/>
        <w:rPr>
          <w:rFonts w:hint="eastAsia"/>
        </w:rPr>
      </w:pPr>
    </w:p>
    <w:p w14:paraId="71FD0910">
      <w:pPr>
        <w:ind w:left="-5"/>
        <w:rPr>
          <w:rFonts w:hint="eastAsia"/>
        </w:rPr>
      </w:pPr>
      <w:r>
        <w:rPr>
          <w:rFonts w:hint="eastAsia"/>
        </w:rPr>
        <w:t>But now the righteousness of God without the law is manifest, being witnessed by the law and the prophets; even the righteousness of God, which is by faith of Jesus Christ, unto **all**, and upon **all** them that believe; for there is no difference.</w:t>
      </w:r>
    </w:p>
    <w:p w14:paraId="2BAFFEB1">
      <w:pPr>
        <w:ind w:left="-5"/>
        <w:rPr>
          <w:rFonts w:hint="eastAsia"/>
        </w:rPr>
      </w:pPr>
      <w:r>
        <w:rPr>
          <w:rFonts w:hint="eastAsia"/>
        </w:rPr>
        <w:t>但如今，神的义在律法以外已经显明出来，有律法和先知为证：就是神的义，因信耶稣基督加给**一切**相信的人，并没有分别。</w:t>
      </w:r>
    </w:p>
    <w:p w14:paraId="1C03A803">
      <w:pPr>
        <w:ind w:left="-5"/>
        <w:rPr>
          <w:rFonts w:hint="eastAsia"/>
        </w:rPr>
      </w:pPr>
    </w:p>
    <w:p w14:paraId="677AD769">
      <w:pPr>
        <w:ind w:left="-5"/>
        <w:rPr>
          <w:rFonts w:hint="eastAsia"/>
        </w:rPr>
      </w:pPr>
      <w:r>
        <w:rPr>
          <w:rFonts w:hint="eastAsia"/>
        </w:rPr>
        <w:t>For **all** have sinned, and come short of the glory of God, being justified freely by his grace, through the redemption which is in Jesus Christ."</w:t>
      </w:r>
    </w:p>
    <w:p w14:paraId="7F36EF12">
      <w:pPr>
        <w:ind w:left="-5"/>
        <w:rPr>
          <w:rFonts w:hint="eastAsia"/>
        </w:rPr>
      </w:pPr>
      <w:r>
        <w:rPr>
          <w:rFonts w:hint="eastAsia"/>
        </w:rPr>
        <w:t>因为**世人**都犯了罪，亏缺了神的荣耀；如今却蒙神的恩典，因基督耶稣的救赎，就白白地称义。”</w:t>
      </w:r>
    </w:p>
    <w:p w14:paraId="761FE714">
      <w:pPr>
        <w:ind w:left="-5"/>
        <w:rPr>
          <w:rFonts w:hint="eastAsia"/>
        </w:rPr>
      </w:pPr>
    </w:p>
    <w:p w14:paraId="00733D02">
      <w:pPr>
        <w:ind w:left="-5"/>
        <w:rPr>
          <w:rFonts w:hint="eastAsia"/>
        </w:rPr>
      </w:pPr>
      <w:r>
        <w:rPr>
          <w:rFonts w:hint="eastAsia"/>
        </w:rPr>
        <w:t>Here the thing which I would prove, viz. that mankind in their first state, before they are interested in the benefits of Christ's redemption, are universally wicked, is declared with the utmost possible fullness and precision.</w:t>
      </w:r>
    </w:p>
    <w:p w14:paraId="1CE9F19C">
      <w:pPr>
        <w:ind w:left="-5"/>
        <w:rPr>
          <w:rFonts w:hint="eastAsia"/>
        </w:rPr>
      </w:pPr>
      <w:r>
        <w:rPr>
          <w:rFonts w:hint="eastAsia"/>
        </w:rPr>
        <w:t>在此，我想要证明的事情，即人类在他们的初始状态中，在他们与基督救赎的益处有份之前，是普遍邪恶的，这一点已用最可能充分和精确的方式宣告出来了。</w:t>
      </w:r>
    </w:p>
    <w:p w14:paraId="64435808">
      <w:pPr>
        <w:ind w:left="-5"/>
        <w:rPr>
          <w:rFonts w:hint="eastAsia"/>
        </w:rPr>
      </w:pPr>
    </w:p>
    <w:p w14:paraId="5F098431">
      <w:pPr>
        <w:ind w:left="-5"/>
        <w:rPr>
          <w:rFonts w:hint="eastAsia"/>
        </w:rPr>
      </w:pPr>
      <w:r>
        <w:rPr>
          <w:rFonts w:hint="eastAsia"/>
        </w:rPr>
        <w:t>So that if here this matter ben't set forth plainly, expressly and fully, it must be because no words can do it, and it is not in the power of language or any manner of terms and phrases, however contrived and heaped up one upon another, determinately to signify any such thing.</w:t>
      </w:r>
    </w:p>
    <w:p w14:paraId="48F603B6">
      <w:pPr>
        <w:ind w:left="-5"/>
        <w:rPr>
          <w:rFonts w:hint="eastAsia"/>
        </w:rPr>
      </w:pPr>
      <w:r>
        <w:rPr>
          <w:rFonts w:hint="eastAsia"/>
        </w:rPr>
        <w:t>因此，如果在这里这件事没有被清楚、明确和充分地阐明，那必定是因为没有任何词语能够做到，语言或任何形式的术语和短语，无论如何设计和堆砌，都无力确定地表达这样一件事。</w:t>
      </w:r>
    </w:p>
    <w:p w14:paraId="5A287175">
      <w:pPr>
        <w:ind w:left="-5"/>
        <w:rPr>
          <w:rFonts w:hint="eastAsia"/>
        </w:rPr>
      </w:pPr>
    </w:p>
    <w:p w14:paraId="33541D6C">
      <w:pPr>
        <w:ind w:left="-5"/>
        <w:rPr>
          <w:rFonts w:hint="eastAsia"/>
        </w:rPr>
      </w:pPr>
      <w:r>
        <w:rPr>
          <w:rFonts w:hint="eastAsia"/>
        </w:rPr>
        <w:t>Dr. Taylor to take off the force of the whole, would have us to understand (pp. 104–107) that these passages, quoted from the Psalms, and other parts of the Old Testament, don't speak of all mankind, nor of all the Jews; but only of them of whom they were true.</w:t>
      </w:r>
    </w:p>
    <w:p w14:paraId="4579F72C">
      <w:pPr>
        <w:ind w:left="-5"/>
        <w:rPr>
          <w:rFonts w:hint="eastAsia"/>
        </w:rPr>
      </w:pPr>
      <w:r>
        <w:rPr>
          <w:rFonts w:hint="eastAsia"/>
        </w:rPr>
        <w:t>泰勒博士为了削弱整段经文的力量，要我们理解（第104-107页）这些引自诗篇和旧约其他部分的经文，并非指所有人类，也非指所有犹太人；而只是指那些经文所描述为实情的人。</w:t>
      </w:r>
    </w:p>
    <w:p w14:paraId="35FB5F42">
      <w:pPr>
        <w:ind w:left="-5"/>
        <w:rPr>
          <w:rFonts w:hint="eastAsia"/>
        </w:rPr>
      </w:pPr>
    </w:p>
    <w:p w14:paraId="09BA2CC6">
      <w:pPr>
        <w:ind w:left="-5"/>
        <w:rPr>
          <w:rFonts w:hint="eastAsia"/>
        </w:rPr>
      </w:pPr>
      <w:r>
        <w:rPr>
          <w:rFonts w:hint="eastAsia"/>
        </w:rPr>
        <w:t>He observes, there were many that were innocent and righteous; though there were also many, a strong party, that were wicked, corrupt, etc. of whom these texts were to be understood.</w:t>
      </w:r>
    </w:p>
    <w:p w14:paraId="145037CF">
      <w:pPr>
        <w:ind w:left="-5"/>
        <w:rPr>
          <w:rFonts w:hint="eastAsia"/>
        </w:rPr>
      </w:pPr>
      <w:r>
        <w:rPr>
          <w:rFonts w:hint="eastAsia"/>
        </w:rPr>
        <w:t>他观察到，有许多是无辜和公义的；虽然也有许多，一个强大的党派，是邪恶、败坏的等等，这些经文应当被理解为是指他们。</w:t>
      </w:r>
    </w:p>
    <w:p w14:paraId="14B00046">
      <w:pPr>
        <w:ind w:left="-5"/>
        <w:rPr>
          <w:rFonts w:hint="eastAsia"/>
        </w:rPr>
      </w:pPr>
    </w:p>
    <w:p w14:paraId="50AF50BC">
      <w:pPr>
        <w:ind w:left="-5"/>
        <w:rPr>
          <w:rFonts w:hint="eastAsia"/>
        </w:rPr>
      </w:pPr>
      <w:r>
        <w:rPr>
          <w:rFonts w:hint="eastAsia"/>
        </w:rPr>
        <w:t>Concerning which I would observe the following things.</w:t>
      </w:r>
    </w:p>
    <w:p w14:paraId="6B9B6877">
      <w:pPr>
        <w:ind w:left="-5"/>
        <w:rPr>
          <w:rFonts w:hint="eastAsia"/>
        </w:rPr>
      </w:pPr>
      <w:r>
        <w:rPr>
          <w:rFonts w:hint="eastAsia"/>
        </w:rPr>
        <w:t>关于这一点，我想指出以下几点。</w:t>
      </w:r>
    </w:p>
    <w:p w14:paraId="7890C344">
      <w:pPr>
        <w:ind w:left="-5"/>
        <w:rPr>
          <w:rFonts w:hint="eastAsia"/>
        </w:rPr>
      </w:pPr>
    </w:p>
    <w:p w14:paraId="7E62ABF7">
      <w:pPr>
        <w:ind w:left="-5"/>
        <w:rPr>
          <w:rFonts w:hint="eastAsia"/>
        </w:rPr>
      </w:pPr>
      <w:r>
        <w:rPr>
          <w:rFonts w:hint="eastAsia"/>
        </w:rPr>
        <w:t>1.According to this, the universality of the terms that are found inthese places, which the Apostle cites from the Old Testament, to prove that all the world, both Jews and Gentiles, are under sin, is nothing to his purpose.</w:t>
      </w:r>
    </w:p>
    <w:p w14:paraId="52EB19B2">
      <w:pPr>
        <w:ind w:left="-5"/>
        <w:rPr>
          <w:rFonts w:hint="eastAsia"/>
        </w:rPr>
      </w:pPr>
      <w:r>
        <w:rPr>
          <w:rFonts w:hint="eastAsia"/>
        </w:rPr>
        <w:t>1.按照这种说法，使徒从旧约中引用来证明全世界，无论犹太人还是外邦人，都在罪之下的那些经文中所发现的普遍性词语，对他毫无用处。</w:t>
      </w:r>
    </w:p>
    <w:p w14:paraId="3325A75A">
      <w:pPr>
        <w:ind w:left="-5"/>
        <w:rPr>
          <w:rFonts w:hint="eastAsia"/>
        </w:rPr>
      </w:pPr>
    </w:p>
    <w:p w14:paraId="78EAB620">
      <w:pPr>
        <w:ind w:left="-5"/>
        <w:rPr>
          <w:rFonts w:hint="eastAsia"/>
        </w:rPr>
      </w:pPr>
      <w:r>
        <w:rPr>
          <w:rFonts w:hint="eastAsia"/>
        </w:rPr>
        <w:t>The Apostle uses universal terms in his proposition, and in his conclusion, that all are under sin, that every mouth is stopped, all the world guilty, that by the deeds of the law no flesh can be justified.</w:t>
      </w:r>
    </w:p>
    <w:p w14:paraId="5030A3F9">
      <w:pPr>
        <w:ind w:left="-5"/>
        <w:rPr>
          <w:rFonts w:hint="eastAsia"/>
        </w:rPr>
      </w:pPr>
      <w:r>
        <w:rPr>
          <w:rFonts w:hint="eastAsia"/>
        </w:rPr>
        <w:t>使徒在他的论点和结论中都使用了普遍性词语，即所有人都在罪之下，各人的口都被塞住，全世界都有罪，凭律法的行为没有血气可以称义。</w:t>
      </w:r>
    </w:p>
    <w:p w14:paraId="0D8B1B41">
      <w:pPr>
        <w:ind w:left="-5"/>
        <w:rPr>
          <w:rFonts w:hint="eastAsia"/>
        </w:rPr>
      </w:pPr>
    </w:p>
    <w:p w14:paraId="15BB2799">
      <w:pPr>
        <w:ind w:left="-5"/>
        <w:rPr>
          <w:rFonts w:hint="eastAsia"/>
        </w:rPr>
      </w:pPr>
      <w:r>
        <w:rPr>
          <w:rFonts w:hint="eastAsia"/>
        </w:rPr>
        <w:t>And he chooses out a number of universal sayings or clauses out of the Old Testament, to confirm this universality; as (Rom. 3:10–11) "There is none righteous; no, not one; They are all gone out of the way; there is none that understandeth, etc."</w:t>
      </w:r>
    </w:p>
    <w:p w14:paraId="2FB6A8A6">
      <w:pPr>
        <w:ind w:left="-5"/>
        <w:rPr>
          <w:rFonts w:hint="eastAsia"/>
        </w:rPr>
      </w:pPr>
      <w:r>
        <w:rPr>
          <w:rFonts w:hint="eastAsia"/>
        </w:rPr>
        <w:t>他从旧约中选出一些普遍性的言论或子句，来证实这种普遍性；例如（罗马书3:10-11）“没有义人，连一个也没有；他们都偏离了正路；没有明白的，等等。”</w:t>
      </w:r>
    </w:p>
    <w:p w14:paraId="2F1CDAFA">
      <w:pPr>
        <w:ind w:left="-5"/>
        <w:rPr>
          <w:rFonts w:hint="eastAsia"/>
        </w:rPr>
      </w:pPr>
    </w:p>
    <w:p w14:paraId="4D814CD0">
      <w:pPr>
        <w:ind w:left="-5"/>
        <w:rPr>
          <w:rFonts w:hint="eastAsia"/>
        </w:rPr>
      </w:pPr>
      <w:r>
        <w:rPr>
          <w:rFonts w:hint="eastAsia"/>
        </w:rPr>
        <w:t>But yet the universality of these expressions is nothing to his purpose; because the universal terms found in 'em have indeed no reference to any such universality as this the Apostle speaks of, nor anything akin to it; they mean no universality, either in the collective sense, or personal sense; no universality of the nations of the world, or of particular persons in those nations, or in any one nation in the world: "But only of those of whom they are true."</w:t>
      </w:r>
    </w:p>
    <w:p w14:paraId="23D620F1">
      <w:pPr>
        <w:ind w:left="-5"/>
        <w:rPr>
          <w:rFonts w:hint="eastAsia"/>
        </w:rPr>
      </w:pPr>
      <w:r>
        <w:rPr>
          <w:rFonts w:hint="eastAsia"/>
        </w:rPr>
        <w:t>然而，这些表达的普遍性对他毫无用处；因为在其中找到的普遍性词语实际上与使徒所说的这种普遍性毫无关系，也无任何类似之处；它们不意指任何普遍性，无论是在集体意义上，还是在个人意义上；不意指世界各国的普遍性，也不意指那些国家中特定个人的普遍性，也不意指世界上任何一个国家的普遍性：“而只是指那些经文所描述为实情的人。”</w:t>
      </w:r>
    </w:p>
    <w:p w14:paraId="55DDA861">
      <w:pPr>
        <w:ind w:left="-5"/>
        <w:rPr>
          <w:rFonts w:hint="eastAsia"/>
        </w:rPr>
      </w:pPr>
    </w:p>
    <w:p w14:paraId="6485D4C3">
      <w:pPr>
        <w:ind w:left="-5"/>
        <w:rPr>
          <w:rFonts w:hint="eastAsia"/>
        </w:rPr>
      </w:pPr>
      <w:r>
        <w:rPr>
          <w:rFonts w:hint="eastAsia"/>
        </w:rPr>
        <w:t>That is, [Rom. 3:10–11] "There is none of them righteous, of whom it is true, that they are not righteous, no, not one: there is none that understand, of whom it is true, that they understand not: they are all gone out of the way, of whom it is true, that they are gone out of the way, etc."</w:t>
      </w:r>
    </w:p>
    <w:p w14:paraId="23D2CB43">
      <w:pPr>
        <w:ind w:left="-5"/>
        <w:rPr>
          <w:rFonts w:hint="eastAsia"/>
        </w:rPr>
      </w:pPr>
      <w:r>
        <w:rPr>
          <w:rFonts w:hint="eastAsia"/>
        </w:rPr>
        <w:t>也就是说，[罗马书3:10-11]“在那些不义的人中，没有义人，连一个也没有：在那些不明白的人中，没有明白的：在那些偏离正路的人中，他们都偏离了正路，等等。”</w:t>
      </w:r>
    </w:p>
    <w:p w14:paraId="1C6DE9C3">
      <w:pPr>
        <w:ind w:left="-5"/>
        <w:rPr>
          <w:rFonts w:hint="eastAsia"/>
        </w:rPr>
      </w:pPr>
    </w:p>
    <w:p w14:paraId="1C27009B">
      <w:pPr>
        <w:ind w:left="-5"/>
        <w:rPr>
          <w:rFonts w:hint="eastAsia"/>
        </w:rPr>
      </w:pPr>
      <w:r>
        <w:rPr>
          <w:rFonts w:hint="eastAsia"/>
        </w:rPr>
        <w:t>Or these expressions are to be understood concerning that strong party in Israel, in David's and Solomon's days and in the prophets' days: they are to be understood of them universally.</w:t>
      </w:r>
    </w:p>
    <w:p w14:paraId="0A4E0812">
      <w:pPr>
        <w:ind w:left="-5"/>
        <w:rPr>
          <w:rFonts w:hint="eastAsia"/>
        </w:rPr>
      </w:pPr>
      <w:r>
        <w:rPr>
          <w:rFonts w:hint="eastAsia"/>
        </w:rPr>
        <w:t>或者，这些表达应被理解为是关于大卫和所罗门时代以及先知时代以色列中那个强大的党派：它们应被理解为普遍适用于他们。</w:t>
      </w:r>
    </w:p>
    <w:p w14:paraId="735A8859">
      <w:pPr>
        <w:ind w:left="-5"/>
        <w:rPr>
          <w:rFonts w:hint="eastAsia"/>
        </w:rPr>
      </w:pPr>
    </w:p>
    <w:p w14:paraId="612203BA">
      <w:pPr>
        <w:ind w:left="-5"/>
        <w:rPr>
          <w:rFonts w:hint="eastAsia"/>
        </w:rPr>
      </w:pPr>
      <w:r>
        <w:rPr>
          <w:rFonts w:hint="eastAsia"/>
        </w:rPr>
        <w:t>And what is that to the Apostle's purpose?</w:t>
      </w:r>
    </w:p>
    <w:p w14:paraId="6B54AFFD">
      <w:pPr>
        <w:ind w:left="-5"/>
        <w:rPr>
          <w:rFonts w:hint="eastAsia"/>
        </w:rPr>
      </w:pPr>
      <w:r>
        <w:rPr>
          <w:rFonts w:hint="eastAsia"/>
        </w:rPr>
        <w:t>这对使徒的目的又有什么用呢？</w:t>
      </w:r>
    </w:p>
    <w:p w14:paraId="4771ABB7">
      <w:pPr>
        <w:ind w:left="-5"/>
        <w:rPr>
          <w:rFonts w:hint="eastAsia"/>
        </w:rPr>
      </w:pPr>
    </w:p>
    <w:p w14:paraId="23388BF4">
      <w:pPr>
        <w:ind w:left="-5"/>
        <w:rPr>
          <w:rFonts w:hint="eastAsia"/>
        </w:rPr>
      </w:pPr>
      <w:r>
        <w:rPr>
          <w:rFonts w:hint="eastAsia"/>
        </w:rPr>
        <w:t>How does such an universality of wickedness, as this—that all were wicked in Israel, who were wicked, or that there was a particular evil party, all of which were wicked—confirm that universality which the Apostle would prove, viz. that all Jews and Gentiles, and the whole world were wicked, and every mouth stopped, and that no flesh could be justified by their own righteousness.</w:t>
      </w:r>
    </w:p>
    <w:p w14:paraId="5FEAF06C">
      <w:pPr>
        <w:ind w:left="-5"/>
        <w:rPr>
          <w:rFonts w:hint="eastAsia"/>
        </w:rPr>
      </w:pPr>
      <w:r>
        <w:rPr>
          <w:rFonts w:hint="eastAsia"/>
        </w:rPr>
        <w:t>这样一种邪恶的普遍性——即以色列中所有邪恶的人都邪恶，或者有一个特定的邪恶党派，其中所有人都邪恶——如何证实使徒想要证明的那种普遍性，即所有犹太人和外邦人，以及全世界都是邪恶的，各人的口都被塞住，并且没有血气可以因自己的义而称义？</w:t>
      </w:r>
    </w:p>
    <w:p w14:paraId="6DBEDDEB">
      <w:pPr>
        <w:ind w:left="-5"/>
        <w:rPr>
          <w:rFonts w:hint="eastAsia"/>
        </w:rPr>
      </w:pPr>
    </w:p>
    <w:p w14:paraId="0B2C6038">
      <w:pPr>
        <w:ind w:left="-5"/>
        <w:rPr>
          <w:rFonts w:hint="eastAsia"/>
        </w:rPr>
      </w:pPr>
      <w:r>
        <w:rPr>
          <w:rFonts w:hint="eastAsia"/>
        </w:rPr>
        <w:t>Here nothing can be said to abate the nonsense, but this, that the Apostle would convince the Jews, that they were capable of being wicked as well as other nations; and to prove it, he mentions some texts, which shew that there was a wicked party in Israel, a thousand years ago: and that as to the universal terms which happened to be in these texts, the Apostle had no respect to these; but his reciting them is as it were accidental, they happened to be in some texts which speak of an evil party in Israel, and the Apostle cites 'em as they are, not because they are any more to his purpose for the universal terms, which happen to be in them.</w:t>
      </w:r>
    </w:p>
    <w:p w14:paraId="6AF92F7F">
      <w:pPr>
        <w:ind w:left="-5"/>
        <w:rPr>
          <w:rFonts w:hint="eastAsia"/>
        </w:rPr>
      </w:pPr>
      <w:r>
        <w:rPr>
          <w:rFonts w:hint="eastAsia"/>
        </w:rPr>
        <w:t>在此，除了说使徒想要说服犹太人，他们也能像其他民族一样邪恶，没有什么能减轻这种荒谬；为了证明这一点，他提到一些经文，表明一千年前以色列有一个邪恶的党派：至于这些经文中碰巧出现的普遍性词语，使徒并不在意它们；他引用它们仿佛是偶然的，它们碰巧出现在一些谈论以色列邪恶党派的经文中，使徒就按原样引用它们，并不是因为它们里面碰巧有的普遍性词语对他的目的更有帮助。</w:t>
      </w:r>
    </w:p>
    <w:p w14:paraId="06E58C4E">
      <w:pPr>
        <w:ind w:left="-5"/>
        <w:rPr>
          <w:rFonts w:hint="eastAsia"/>
        </w:rPr>
      </w:pPr>
    </w:p>
    <w:p w14:paraId="62D22391">
      <w:pPr>
        <w:ind w:left="-5"/>
        <w:rPr>
          <w:rFonts w:hint="eastAsia"/>
        </w:rPr>
      </w:pPr>
      <w:r>
        <w:rPr>
          <w:rFonts w:hint="eastAsia"/>
        </w:rPr>
        <w:t>But let the reader look on the words of the Apostle, and observe the violence of such a supposition.</w:t>
      </w:r>
    </w:p>
    <w:p w14:paraId="70BDD310">
      <w:pPr>
        <w:ind w:left="-5"/>
        <w:rPr>
          <w:rFonts w:hint="eastAsia"/>
        </w:rPr>
      </w:pPr>
      <w:r>
        <w:rPr>
          <w:rFonts w:hint="eastAsia"/>
        </w:rPr>
        <w:t>但请读者看看使徒的话，并观察这种假设的强词夺理。</w:t>
      </w:r>
    </w:p>
    <w:p w14:paraId="6B5D1998">
      <w:pPr>
        <w:ind w:left="-5"/>
        <w:rPr>
          <w:rFonts w:hint="eastAsia"/>
        </w:rPr>
      </w:pPr>
    </w:p>
    <w:p w14:paraId="2B3874E5">
      <w:pPr>
        <w:ind w:left="-5"/>
        <w:rPr>
          <w:rFonts w:hint="eastAsia"/>
        </w:rPr>
      </w:pPr>
      <w:r>
        <w:rPr>
          <w:rFonts w:hint="eastAsia"/>
        </w:rPr>
        <w:t>Particularly let the words of the 9th and 10th verses, and their connection, be observed.</w:t>
      </w:r>
    </w:p>
    <w:p w14:paraId="74B6BA8E">
      <w:pPr>
        <w:ind w:left="-5"/>
        <w:rPr>
          <w:rFonts w:hint="eastAsia"/>
        </w:rPr>
      </w:pPr>
      <w:r>
        <w:rPr>
          <w:rFonts w:hint="eastAsia"/>
        </w:rPr>
        <w:t>特别请注意第9和10节的话及其联系。</w:t>
      </w:r>
    </w:p>
    <w:p w14:paraId="0F025F4A">
      <w:pPr>
        <w:ind w:left="-5"/>
        <w:rPr>
          <w:rFonts w:hint="eastAsia"/>
        </w:rPr>
      </w:pPr>
    </w:p>
    <w:p w14:paraId="5314FF44">
      <w:pPr>
        <w:ind w:left="-5"/>
        <w:rPr>
          <w:rFonts w:hint="eastAsia"/>
        </w:rPr>
      </w:pPr>
      <w:r>
        <w:rPr>
          <w:rFonts w:hint="eastAsia"/>
        </w:rPr>
        <w:t>"All are under sin: as it is written. there is none righteous; no, not one."</w:t>
      </w:r>
    </w:p>
    <w:p w14:paraId="7788ACF3">
      <w:pPr>
        <w:ind w:left="-5"/>
        <w:rPr>
          <w:rFonts w:hint="eastAsia"/>
        </w:rPr>
      </w:pPr>
      <w:r>
        <w:rPr>
          <w:rFonts w:hint="eastAsia"/>
        </w:rPr>
        <w:t>“都在罪恶之下：就如经上所记，没有义人，连一个也没有。”</w:t>
      </w:r>
    </w:p>
    <w:p w14:paraId="03B3CB17">
      <w:pPr>
        <w:ind w:left="-5"/>
        <w:rPr>
          <w:rFonts w:hint="eastAsia"/>
        </w:rPr>
      </w:pPr>
    </w:p>
    <w:p w14:paraId="0F5CB329">
      <w:pPr>
        <w:ind w:left="-5"/>
        <w:rPr>
          <w:rFonts w:hint="eastAsia"/>
        </w:rPr>
      </w:pPr>
      <w:r>
        <w:rPr>
          <w:rFonts w:hint="eastAsia"/>
        </w:rPr>
        <w:t>How plain it is, that the Apostle cites that latter universal clause out of the 14th Psalm, to confirm the preceding universal words of his own proposition?</w:t>
      </w:r>
    </w:p>
    <w:p w14:paraId="49C5E48B">
      <w:pPr>
        <w:ind w:left="-5"/>
        <w:rPr>
          <w:rFonts w:hint="eastAsia"/>
        </w:rPr>
      </w:pPr>
      <w:r>
        <w:rPr>
          <w:rFonts w:hint="eastAsia"/>
        </w:rPr>
        <w:t>使徒引用诗篇第14篇中那后一个普遍性子句，来证实他自己命题中前一个普遍性词语，这是何等清楚？</w:t>
      </w:r>
    </w:p>
    <w:p w14:paraId="6F998E94">
      <w:pPr>
        <w:ind w:left="-5"/>
        <w:rPr>
          <w:rFonts w:hint="eastAsia"/>
        </w:rPr>
      </w:pPr>
    </w:p>
    <w:p w14:paraId="6247CAD4">
      <w:pPr>
        <w:ind w:left="-5"/>
        <w:rPr>
          <w:rFonts w:hint="eastAsia"/>
        </w:rPr>
      </w:pPr>
      <w:r>
        <w:rPr>
          <w:rFonts w:hint="eastAsia"/>
        </w:rPr>
        <w:t>And yet it will follow from the things which Dr. Taylor supposes, that the universality of the terms in the last words, "There is none righteous; no, not one," have no relation at all to that universality he speaks of in the preceding clause, to which they are joined, "All are under sin"; and is no more a confirmation of it, than if the words were thus: "There are some, or there are many in Israel, that are not righteous."</w:t>
      </w:r>
    </w:p>
    <w:p w14:paraId="7EE5E599">
      <w:pPr>
        <w:ind w:left="-5"/>
        <w:rPr>
          <w:rFonts w:hint="eastAsia"/>
        </w:rPr>
      </w:pPr>
      <w:r>
        <w:rPr>
          <w:rFonts w:hint="eastAsia"/>
        </w:rPr>
        <w:t>然而，从泰勒博士所假设的事情来看，其结论将是，最后那句话“没有义人，连一个也没有”中词语的普遍性，与它所连接的前一个子句“都在罪恶之下”中所说的普遍性毫无关系；它对后者的证实，不比这样说更有力：“在以色列有一些，或有许多不义的人。”</w:t>
      </w:r>
    </w:p>
    <w:p w14:paraId="0EFAD538">
      <w:pPr>
        <w:ind w:left="-5"/>
        <w:rPr>
          <w:rFonts w:hint="eastAsia"/>
        </w:rPr>
      </w:pPr>
    </w:p>
    <w:p w14:paraId="04E22B85">
      <w:pPr>
        <w:ind w:left="-5"/>
        <w:rPr>
          <w:rFonts w:hint="eastAsia"/>
        </w:rPr>
      </w:pPr>
      <w:r>
        <w:rPr>
          <w:rFonts w:hint="eastAsia"/>
        </w:rPr>
        <w:t>2.To suppose, the Apostle's design in citing these passages, was onlyto prove to the Jews, that of old there was a considerable number of their nation that were wicked men, is to suppose him to have gone about to prove what none of the Jews denied, or made the least doubt of.</w:t>
      </w:r>
    </w:p>
    <w:p w14:paraId="212EFF5B">
      <w:pPr>
        <w:ind w:left="-5"/>
        <w:rPr>
          <w:rFonts w:hint="eastAsia"/>
        </w:rPr>
      </w:pPr>
      <w:r>
        <w:rPr>
          <w:rFonts w:hint="eastAsia"/>
        </w:rPr>
        <w:t>2.假设使徒引用这些经文的目的，仅仅是为了向犹太人证明，古时他们民族中有相当数量的恶人，就是假设他去证明一个没有犹太人否认或丝毫怀疑过的事情。</w:t>
      </w:r>
    </w:p>
    <w:p w14:paraId="788B5D2B">
      <w:pPr>
        <w:ind w:left="-5"/>
        <w:rPr>
          <w:rFonts w:hint="eastAsia"/>
        </w:rPr>
      </w:pPr>
    </w:p>
    <w:p w14:paraId="4E3E5BB9">
      <w:pPr>
        <w:ind w:left="-5"/>
        <w:rPr>
          <w:rFonts w:hint="eastAsia"/>
        </w:rPr>
      </w:pPr>
      <w:r>
        <w:rPr>
          <w:rFonts w:hint="eastAsia"/>
        </w:rPr>
        <w:t>Even the Pharisees, the most self-righteous sect of them, who went furthest in glorying in the distinction of their nation from other nations, as a holy people, knew it, and owned it: they openly confessed that their "forefathers killed the prophets" (Matt. 23:29, 30, 31).</w:t>
      </w:r>
    </w:p>
    <w:p w14:paraId="154B74AE">
      <w:pPr>
        <w:ind w:left="-5"/>
        <w:rPr>
          <w:rFonts w:hint="eastAsia"/>
        </w:rPr>
      </w:pPr>
      <w:r>
        <w:rPr>
          <w:rFonts w:hint="eastAsia"/>
        </w:rPr>
        <w:t>即使是法利赛人，他们中最自以为义的教派，最以自己的民族作为圣洁子民与其他民族不同而自夸，也知道并承认这一点：他们公开承认他们的“祖宗杀了先知”（马太福音23:29, 30, 31）。</w:t>
      </w:r>
    </w:p>
    <w:p w14:paraId="73542C57">
      <w:pPr>
        <w:ind w:left="-5"/>
        <w:rPr>
          <w:rFonts w:hint="eastAsia"/>
        </w:rPr>
      </w:pPr>
    </w:p>
    <w:p w14:paraId="76A4C934">
      <w:pPr>
        <w:ind w:left="-5"/>
        <w:rPr>
          <w:rFonts w:hint="eastAsia"/>
        </w:rPr>
      </w:pPr>
      <w:r>
        <w:rPr>
          <w:rFonts w:hint="eastAsia"/>
        </w:rPr>
        <w:t>And if the Apostle's design had been only to refresh their memories, to put 'em in mind of the ancient wickedness of their nation, to lead to reflection on themselves as guilty of the like wickedness (as Stephen does, Acts 7), what need had the Apostle to go so far about to prove this; gathering up many sentences here and there, which prove that their Scriptures did speak of some as wicked men; and then, in the next place, to prove that the wicked men spoken of must be of the nation of the Jews, by this argument that "What things soever the law saith, it saith to them that are under the law," or that whatsoever the books of the Old Testament said, it must be understood of that people that had the Old Testament?</w:t>
      </w:r>
    </w:p>
    <w:p w14:paraId="4E4B36CC">
      <w:pPr>
        <w:ind w:left="-5"/>
        <w:rPr>
          <w:rFonts w:hint="eastAsia"/>
        </w:rPr>
      </w:pPr>
      <w:r>
        <w:rPr>
          <w:rFonts w:hint="eastAsia"/>
        </w:rPr>
        <w:t>如果使徒的目的只是要唤起他们的记忆，提醒他们自己民族古时的邪恶，引导他们反思自己也犯了同样的罪（如司提反在使徒行传第7章所做的那样），使徒何需如此大费周章来证明这一点；到处搜集许多句子，证明他们的圣经确实谈到一些恶人；然后，再用这个论据来证明所说的恶人必是犹太民族的人，即“凡律法上的话，都是对律法以下之人说的”，或者说，旧约书卷所说的一切，都必须理解为是指拥有旧约的那个民族？</w:t>
      </w:r>
    </w:p>
    <w:p w14:paraId="1C3F0ADA">
      <w:pPr>
        <w:ind w:left="-5"/>
        <w:rPr>
          <w:rFonts w:hint="eastAsia"/>
        </w:rPr>
      </w:pPr>
    </w:p>
    <w:p w14:paraId="3C4FC26F">
      <w:pPr>
        <w:ind w:left="-5"/>
        <w:rPr>
          <w:rFonts w:hint="eastAsia"/>
        </w:rPr>
      </w:pPr>
      <w:r>
        <w:rPr>
          <w:rFonts w:hint="eastAsia"/>
        </w:rPr>
        <w:t>What need had the Apostle of such an ambage or fetch as this, to prove to the Jews, that there had been many of their nation in some of the ancient ages, which were wicked men; when the Old Testament was full of passages that asserted this expressly, not only of a strong party, but of the nation in general?</w:t>
      </w:r>
    </w:p>
    <w:p w14:paraId="6EFD0136">
      <w:pPr>
        <w:ind w:left="-5"/>
        <w:rPr>
          <w:rFonts w:hint="eastAsia"/>
        </w:rPr>
      </w:pPr>
      <w:r>
        <w:rPr>
          <w:rFonts w:hint="eastAsia"/>
        </w:rPr>
        <w:t>使徒何需用这样一种迂回或牵强的说法，来向犹太人证明，在古代的某些时期，他们民族中有许多恶人；当时旧约充满了明确断言这一点的经文，不仅是关于一个强大的党派，而且是关于整个民族？</w:t>
      </w:r>
    </w:p>
    <w:p w14:paraId="686F46BD">
      <w:pPr>
        <w:ind w:left="-5"/>
        <w:rPr>
          <w:rFonts w:hint="eastAsia"/>
        </w:rPr>
      </w:pPr>
    </w:p>
    <w:p w14:paraId="1964A7DA">
      <w:pPr>
        <w:ind w:left="-5"/>
        <w:rPr>
          <w:rFonts w:hint="eastAsia"/>
        </w:rPr>
      </w:pPr>
      <w:r>
        <w:rPr>
          <w:rFonts w:hint="eastAsia"/>
        </w:rPr>
        <w:t>How much more would it have been to such a purpose, to have put 'em in mind of the wickedness of the people in general, in worshipping the golden calf, and the unbelief, murmuring and perverseness of the whole congregation in the wilderness, for forty years, as Stephen does?</w:t>
      </w:r>
    </w:p>
    <w:p w14:paraId="3D3A73DF">
      <w:pPr>
        <w:ind w:left="-5"/>
        <w:rPr>
          <w:rFonts w:hint="eastAsia"/>
        </w:rPr>
      </w:pPr>
      <w:r>
        <w:rPr>
          <w:rFonts w:hint="eastAsia"/>
        </w:rPr>
        <w:t>提醒他们全体百姓拜金牛犊的罪恶，以及整个会众在旷野四十年中的不信、发怨言和悖逆，正如司提反所做的那样，岂不更能达到这样的目的吗？</w:t>
      </w:r>
    </w:p>
    <w:p w14:paraId="51C3702C">
      <w:pPr>
        <w:ind w:left="-5"/>
        <w:rPr>
          <w:rFonts w:hint="eastAsia"/>
        </w:rPr>
      </w:pPr>
    </w:p>
    <w:p w14:paraId="5E4EF878">
      <w:pPr>
        <w:ind w:left="-5"/>
        <w:rPr>
          <w:rFonts w:hint="eastAsia"/>
        </w:rPr>
      </w:pPr>
      <w:r>
        <w:rPr>
          <w:rFonts w:hint="eastAsia"/>
        </w:rPr>
        <w:t>Which things he had no need to prove to be spoken of their nation, by any such indirect argument as that, "Whatsoever things the law saith, it saith to them that are under the law."</w:t>
      </w:r>
    </w:p>
    <w:p w14:paraId="15D48704">
      <w:pPr>
        <w:ind w:left="-5"/>
        <w:rPr>
          <w:rFonts w:hint="eastAsia"/>
        </w:rPr>
      </w:pPr>
      <w:r>
        <w:rPr>
          <w:rFonts w:hint="eastAsia"/>
        </w:rPr>
        <w:t>这些事，他无需用“凡律法上的话，都是对律法以下之人说的”这样间接的论据来证明是指他们的民族。</w:t>
      </w:r>
    </w:p>
    <w:p w14:paraId="37946D31">
      <w:pPr>
        <w:ind w:left="-5"/>
        <w:rPr>
          <w:rFonts w:hint="eastAsia"/>
        </w:rPr>
      </w:pPr>
    </w:p>
    <w:p w14:paraId="4E3DC6C1">
      <w:pPr>
        <w:ind w:left="-5"/>
        <w:rPr>
          <w:rFonts w:hint="eastAsia"/>
        </w:rPr>
      </w:pPr>
      <w:r>
        <w:rPr>
          <w:rFonts w:hint="eastAsia"/>
        </w:rPr>
        <w:t>3.It would have been impertinent to the Apostle's purpose, even asour author understands his purpose, for him to have gone about to convince the Jews, that there had been a strong party of bad men in David's and Solomon's and the prophets' times.</w:t>
      </w:r>
    </w:p>
    <w:p w14:paraId="3945FE29">
      <w:pPr>
        <w:ind w:left="-5"/>
        <w:rPr>
          <w:rFonts w:hint="eastAsia"/>
        </w:rPr>
      </w:pPr>
      <w:r>
        <w:rPr>
          <w:rFonts w:hint="eastAsia"/>
        </w:rPr>
        <w:t>3.即使按照我们这位作者对使徒目的的理解，他去说服犹太人，在大卫、所罗门和先知时代曾有一个强大的恶人党派，这对使徒的目的也是不相干的。</w:t>
      </w:r>
    </w:p>
    <w:p w14:paraId="354A7BAD">
      <w:pPr>
        <w:ind w:left="-5"/>
        <w:rPr>
          <w:rFonts w:hint="eastAsia"/>
        </w:rPr>
      </w:pPr>
    </w:p>
    <w:p w14:paraId="27EA01C3">
      <w:pPr>
        <w:ind w:left="-5"/>
        <w:rPr>
          <w:rFonts w:hint="eastAsia"/>
        </w:rPr>
      </w:pPr>
      <w:r>
        <w:rPr>
          <w:rFonts w:hint="eastAsia"/>
        </w:rPr>
        <w:t>For Dr. Taylor supposes, the Apostle's aim is to prove the great corruption of both Jews and Gentiles at that day, when Christ came into the world.</w:t>
      </w:r>
    </w:p>
    <w:p w14:paraId="65E5990F">
      <w:pPr>
        <w:ind w:left="-5"/>
        <w:rPr>
          <w:rFonts w:hint="eastAsia"/>
        </w:rPr>
      </w:pPr>
      <w:r>
        <w:rPr>
          <w:rFonts w:hint="eastAsia"/>
        </w:rPr>
        <w:t>因为泰勒博士假设，使徒的目的是要证明基督降世之时，犹太人和外邦人双方的巨大败坏。</w:t>
      </w:r>
    </w:p>
    <w:p w14:paraId="54B1BFE1">
      <w:pPr>
        <w:ind w:left="-5"/>
        <w:rPr>
          <w:rFonts w:hint="eastAsia"/>
        </w:rPr>
      </w:pPr>
    </w:p>
    <w:p w14:paraId="2921874A">
      <w:pPr>
        <w:ind w:left="-5"/>
        <w:rPr>
          <w:rFonts w:hint="eastAsia"/>
        </w:rPr>
      </w:pPr>
      <w:r>
        <w:rPr>
          <w:rFonts w:hint="eastAsia"/>
        </w:rPr>
        <w:t>In order the more fully to evade the clear and abundant testimonies to the doctrine of original sin, contained in this part of the holy Scripture, our author says, the Apostle is here speaking of bodies of people, of Jews and Gentiles in a collective sense, as two great bodies into which mankind are divided; speaking of them in their collective capacity, and not with respect to particular persons; that the Apostle's design is to prove, neither of these two great collective bodies, in their collective sense, can be justified by law, because both were corrupt; and so, that no more is implied, than that the generality of both were wicked.</w:t>
      </w:r>
    </w:p>
    <w:p w14:paraId="40849774">
      <w:pPr>
        <w:ind w:left="-5"/>
        <w:rPr>
          <w:rFonts w:hint="eastAsia"/>
        </w:rPr>
      </w:pPr>
      <w:r>
        <w:rPr>
          <w:rFonts w:hint="eastAsia"/>
        </w:rPr>
        <w:t>为了更全面地规避圣经这部分所包含的对原罪教义清晰而丰富的见证，我们的作者说，使徒在这里谈论的是人的群体，是作为人类两大组成部分的犹太人和外邦人这两个大群体；是从他们的集体身份来说，而不是针对特定个人；使徒的目的是要证明，这两个大集体中的任何一个，就其集体意义而言，都不能因律法称义，因为两者都败坏了；因此，所暗示的不过是两者中的大多数人都是邪恶的。</w:t>
      </w:r>
    </w:p>
    <w:p w14:paraId="26CF4BF7">
      <w:pPr>
        <w:ind w:left="-5"/>
        <w:rPr>
          <w:rFonts w:hint="eastAsia"/>
        </w:rPr>
      </w:pPr>
    </w:p>
    <w:p w14:paraId="379B594E">
      <w:pPr>
        <w:ind w:left="-5"/>
        <w:rPr>
          <w:rFonts w:hint="eastAsia"/>
        </w:rPr>
      </w:pPr>
      <w:r>
        <w:rPr>
          <w:rFonts w:hint="eastAsia"/>
        </w:rPr>
        <w:t>On this I observe,</w:t>
      </w:r>
    </w:p>
    <w:p w14:paraId="3F32786B">
      <w:pPr>
        <w:ind w:left="-5"/>
        <w:rPr>
          <w:rFonts w:hint="eastAsia"/>
        </w:rPr>
      </w:pPr>
      <w:r>
        <w:rPr>
          <w:rFonts w:hint="eastAsia"/>
        </w:rPr>
        <w:t>对此，我观察到：</w:t>
      </w:r>
    </w:p>
    <w:p w14:paraId="6A590590">
      <w:pPr>
        <w:ind w:left="-5"/>
        <w:rPr>
          <w:rFonts w:hint="eastAsia"/>
        </w:rPr>
      </w:pPr>
    </w:p>
    <w:p w14:paraId="255257EF">
      <w:pPr>
        <w:ind w:left="-5"/>
        <w:rPr>
          <w:rFonts w:hint="eastAsia"/>
        </w:rPr>
      </w:pPr>
      <w:r>
        <w:rPr>
          <w:rFonts w:hint="eastAsia"/>
        </w:rPr>
        <w:t>(1)That this supposed sense disagrees extremely with the terms andlanguage which the Apostle here makes use of.</w:t>
      </w:r>
    </w:p>
    <w:p w14:paraId="43B4FFD2">
      <w:pPr>
        <w:ind w:left="-5"/>
        <w:rPr>
          <w:rFonts w:hint="eastAsia"/>
        </w:rPr>
      </w:pPr>
      <w:r>
        <w:rPr>
          <w:rFonts w:hint="eastAsia"/>
        </w:rPr>
        <w:t>(1)这个假设的意义与使徒在此使用的术语和语言极不相符。</w:t>
      </w:r>
    </w:p>
    <w:p w14:paraId="19C2E29C">
      <w:pPr>
        <w:ind w:left="-5"/>
        <w:rPr>
          <w:rFonts w:hint="eastAsia"/>
        </w:rPr>
      </w:pPr>
    </w:p>
    <w:p w14:paraId="56158153">
      <w:pPr>
        <w:ind w:left="-5"/>
        <w:rPr>
          <w:rFonts w:hint="eastAsia"/>
        </w:rPr>
      </w:pPr>
      <w:r>
        <w:rPr>
          <w:rFonts w:hint="eastAsia"/>
        </w:rPr>
        <w:t>For according to this, we must understand, either</w:t>
      </w:r>
    </w:p>
    <w:p w14:paraId="6E33C3A0">
      <w:pPr>
        <w:ind w:left="-5"/>
        <w:rPr>
          <w:rFonts w:hint="eastAsia"/>
        </w:rPr>
      </w:pPr>
      <w:r>
        <w:rPr>
          <w:rFonts w:hint="eastAsia"/>
        </w:rPr>
        <w:t>因为根据这一点，我们必须理解，要么</w:t>
      </w:r>
    </w:p>
    <w:p w14:paraId="21B2F9FC">
      <w:pPr>
        <w:ind w:left="-5"/>
        <w:rPr>
          <w:rFonts w:hint="eastAsia"/>
        </w:rPr>
      </w:pPr>
    </w:p>
    <w:p w14:paraId="609C9A75">
      <w:pPr>
        <w:ind w:left="-5"/>
        <w:rPr>
          <w:rFonts w:hint="eastAsia"/>
        </w:rPr>
      </w:pPr>
      <w:r>
        <w:rPr>
          <w:rFonts w:hint="eastAsia"/>
        </w:rPr>
        <w:t>First, that the Apostle means no universality at all, but only the far greater part.</w:t>
      </w:r>
    </w:p>
    <w:p w14:paraId="0E833537">
      <w:pPr>
        <w:ind w:left="-5"/>
        <w:rPr>
          <w:rFonts w:hint="eastAsia"/>
        </w:rPr>
      </w:pPr>
      <w:r>
        <w:rPr>
          <w:rFonts w:hint="eastAsia"/>
        </w:rPr>
        <w:t>首先，使徒根本不是指普遍性，而只是指绝大部分。</w:t>
      </w:r>
    </w:p>
    <w:p w14:paraId="0EED0A6B">
      <w:pPr>
        <w:ind w:left="-5"/>
        <w:rPr>
          <w:rFonts w:hint="eastAsia"/>
        </w:rPr>
      </w:pPr>
    </w:p>
    <w:p w14:paraId="557D2673">
      <w:pPr>
        <w:ind w:left="-5"/>
        <w:rPr>
          <w:rFonts w:hint="eastAsia"/>
        </w:rPr>
      </w:pPr>
      <w:r>
        <w:rPr>
          <w:rFonts w:hint="eastAsia"/>
        </w:rPr>
        <w:t>But if the words which the Apostle uses, don't most fully and determinately signify an universality, no words ever used in the Bible are sufficient to do it.</w:t>
      </w:r>
    </w:p>
    <w:p w14:paraId="2ECF0C5E">
      <w:pPr>
        <w:ind w:left="-5"/>
        <w:rPr>
          <w:rFonts w:hint="eastAsia"/>
        </w:rPr>
      </w:pPr>
      <w:r>
        <w:rPr>
          <w:rFonts w:hint="eastAsia"/>
        </w:rPr>
        <w:t>但如果使徒所用的话语不能最充分、最确定地表示一种普遍性，那么圣经中就没有任何话语足以做到这一点。</w:t>
      </w:r>
    </w:p>
    <w:p w14:paraId="1DB7ADFC">
      <w:pPr>
        <w:ind w:left="-5"/>
        <w:rPr>
          <w:rFonts w:hint="eastAsia"/>
        </w:rPr>
      </w:pPr>
    </w:p>
    <w:p w14:paraId="6D4CDD83">
      <w:pPr>
        <w:ind w:left="-5"/>
        <w:rPr>
          <w:rFonts w:hint="eastAsia"/>
        </w:rPr>
      </w:pPr>
      <w:r>
        <w:rPr>
          <w:rFonts w:hint="eastAsia"/>
        </w:rPr>
        <w:t>I might challenge any man to produce any one paragraph in the Scripture, from the beginning to the end, where there is such a repetition and accumulation of terms, so strongly and emphatically and carefully to express the most perfect and absolute universality; or any place to be compared to it.</w:t>
      </w:r>
    </w:p>
    <w:p w14:paraId="5A7F6D32">
      <w:pPr>
        <w:ind w:left="-5"/>
        <w:rPr>
          <w:rFonts w:hint="eastAsia"/>
        </w:rPr>
      </w:pPr>
      <w:r>
        <w:rPr>
          <w:rFonts w:hint="eastAsia"/>
        </w:rPr>
        <w:t>我可以向任何人挑战，让他从圣经的开头到结尾找出一个段落，其中有如此重复和堆砌的词语，如此有力、强调和仔细地表达最完美和绝对的普遍性；或者找出任何可以与之相比的地方。</w:t>
      </w:r>
    </w:p>
    <w:p w14:paraId="75385191">
      <w:pPr>
        <w:ind w:left="-5"/>
        <w:rPr>
          <w:rFonts w:hint="eastAsia"/>
        </w:rPr>
      </w:pPr>
    </w:p>
    <w:p w14:paraId="5457C25D">
      <w:pPr>
        <w:ind w:left="-5"/>
        <w:rPr>
          <w:rFonts w:hint="eastAsia"/>
        </w:rPr>
      </w:pPr>
      <w:r>
        <w:rPr>
          <w:rFonts w:hint="eastAsia"/>
        </w:rPr>
        <w:t>What instance is there in the Scripture, or indeed [in] any other writing, when the meaning is only the much greater part, where this meaning is signified in such a manner, by repeating such expressions, "They are all … they are all … they are all … together … every one … all the world" joined to multiplied negative terms, to shew the universality to be without exception; saying "There is no flesh … there is none … there is none … there is none" four times over; besides the addition of "no, not one … no, not one" once and again!</w:t>
      </w:r>
    </w:p>
    <w:p w14:paraId="552E8B89">
      <w:pPr>
        <w:ind w:left="-5"/>
        <w:rPr>
          <w:rFonts w:hint="eastAsia"/>
        </w:rPr>
      </w:pPr>
      <w:r>
        <w:rPr>
          <w:rFonts w:hint="eastAsia"/>
        </w:rPr>
        <w:t>在圣经中，或者实际上在任何其他著作中，当意思只是绝大部分时，有哪个例子是用这种方式来表示这个意思的，即重复诸如“他们都……他们都……他们都……一同……每一个……全世界”这样的表达，再加上多个否定词，以表明其普遍性毫无例外；说了四遍“没有血气的……没有一个……没有一个……没有一个”；此外还一次又一次地加上“连一个也没有……连一个也没有”！</w:t>
      </w:r>
    </w:p>
    <w:p w14:paraId="445F7DB1">
      <w:pPr>
        <w:ind w:left="-5"/>
        <w:rPr>
          <w:rFonts w:hint="eastAsia"/>
        </w:rPr>
      </w:pPr>
    </w:p>
    <w:p w14:paraId="25C2F6CC">
      <w:pPr>
        <w:ind w:left="-5"/>
        <w:rPr>
          <w:rFonts w:hint="eastAsia"/>
        </w:rPr>
      </w:pPr>
      <w:r>
        <w:rPr>
          <w:rFonts w:hint="eastAsia"/>
        </w:rPr>
        <w:t>Or secondly, if any universality at all be allowed, it is only of the collective bodies spoken of; and these collective bodies but two, as Dr. Taylor reckons them, viz. the Jewish nation, and the Gentile world; supposing the Apostle is here representing each of these parts of mankind as being wicked.</w:t>
      </w:r>
    </w:p>
    <w:p w14:paraId="3F75434A">
      <w:pPr>
        <w:ind w:left="-5"/>
        <w:rPr>
          <w:rFonts w:hint="eastAsia"/>
        </w:rPr>
      </w:pPr>
      <w:r>
        <w:rPr>
          <w:rFonts w:hint="eastAsia"/>
        </w:rPr>
        <w:t>或者其次，如果承认有任何普遍性，那也只是所说的集体；而这些集体，按泰勒博士的计算，只有两个，即犹太民族和外邦世界；假设使徒在这里将人类的这两个部分都描绘为邪恶的。</w:t>
      </w:r>
    </w:p>
    <w:p w14:paraId="653A9550">
      <w:pPr>
        <w:ind w:left="-5"/>
        <w:rPr>
          <w:rFonts w:hint="eastAsia"/>
        </w:rPr>
      </w:pPr>
    </w:p>
    <w:p w14:paraId="220ACB64">
      <w:pPr>
        <w:ind w:left="-5"/>
        <w:rPr>
          <w:rFonts w:hint="eastAsia"/>
        </w:rPr>
      </w:pPr>
      <w:r>
        <w:rPr>
          <w:rFonts w:hint="eastAsia"/>
        </w:rPr>
        <w:t>But is this the way of men's using language, when speaking of but two things, to express themselves in universal terms, of such a sort, and in such a manner, and when they mean no more than that the thing affirmed is predicated of both of them?</w:t>
      </w:r>
    </w:p>
    <w:p w14:paraId="7651636C">
      <w:pPr>
        <w:ind w:left="-5"/>
        <w:rPr>
          <w:rFonts w:hint="eastAsia"/>
        </w:rPr>
      </w:pPr>
      <w:r>
        <w:rPr>
          <w:rFonts w:hint="eastAsia"/>
        </w:rPr>
        <w:t>但是，当人们谈论两件事，并意指所断言之事对两者都成立时，他们会用这种方式，以如此的普遍性词语来表达自己吗？</w:t>
      </w:r>
    </w:p>
    <w:p w14:paraId="5E99E21C">
      <w:pPr>
        <w:ind w:left="-5"/>
        <w:rPr>
          <w:rFonts w:hint="eastAsia"/>
        </w:rPr>
      </w:pPr>
    </w:p>
    <w:p w14:paraId="031F0576">
      <w:pPr>
        <w:ind w:left="-5"/>
        <w:rPr>
          <w:rFonts w:hint="eastAsia"/>
        </w:rPr>
      </w:pPr>
      <w:r>
        <w:rPr>
          <w:rFonts w:hint="eastAsia"/>
        </w:rPr>
        <w:t>If a man speaking of his two feet as both lame should say, "All my feet are lame. They are all lame. All together are become weak; none of my feet are strong, none of them are sound; no, not one," would not he be thought to be lame in his understanding as well as his feet?</w:t>
      </w:r>
    </w:p>
    <w:p w14:paraId="3AADDD84">
      <w:pPr>
        <w:ind w:left="-5"/>
        <w:rPr>
          <w:rFonts w:hint="eastAsia"/>
        </w:rPr>
      </w:pPr>
      <w:r>
        <w:rPr>
          <w:rFonts w:hint="eastAsia"/>
        </w:rPr>
        <w:t>如果一个人说他的两只脚都瘸了，却说：“我所有的脚都瘸了。它们都瘸了。全都变弱了；我的脚没有一只是强壮的，没有一只是健全的；连一只也没有，”难道他不会被认为不仅脚瘸了，连理解力也瘸了吗？</w:t>
      </w:r>
    </w:p>
    <w:p w14:paraId="1511DEE7">
      <w:pPr>
        <w:ind w:left="-5"/>
        <w:rPr>
          <w:rFonts w:hint="eastAsia"/>
        </w:rPr>
      </w:pPr>
    </w:p>
    <w:p w14:paraId="5BCAA69C">
      <w:pPr>
        <w:ind w:left="-5"/>
        <w:rPr>
          <w:rFonts w:hint="eastAsia"/>
        </w:rPr>
      </w:pPr>
      <w:r>
        <w:rPr>
          <w:rFonts w:hint="eastAsia"/>
        </w:rPr>
        <w:t>When the Apostle says, "That every mouth may be stopped," must we suppose that he speaks only of those two great collective bodies, figuratively ascribing to each of them a mouth, and mean that those two mouths are stopped!</w:t>
      </w:r>
    </w:p>
    <w:p w14:paraId="1208DC98">
      <w:pPr>
        <w:ind w:left="-5"/>
        <w:rPr>
          <w:rFonts w:hint="eastAsia"/>
        </w:rPr>
      </w:pPr>
      <w:r>
        <w:rPr>
          <w:rFonts w:hint="eastAsia"/>
        </w:rPr>
        <w:t>当使徒说，“好塞住各人的口”，我们必须假设他只是在说那两个大的集体，比喻性地给它们各安一个口，意指那两个口被塞住了吗！</w:t>
      </w:r>
    </w:p>
    <w:p w14:paraId="53A0A391">
      <w:pPr>
        <w:ind w:left="-5"/>
        <w:rPr>
          <w:rFonts w:hint="eastAsia"/>
        </w:rPr>
      </w:pPr>
    </w:p>
    <w:p w14:paraId="6763143F">
      <w:pPr>
        <w:ind w:left="-5"/>
        <w:rPr>
          <w:rFonts w:hint="eastAsia"/>
        </w:rPr>
      </w:pPr>
      <w:r>
        <w:rPr>
          <w:rFonts w:hint="eastAsia"/>
        </w:rPr>
        <w:t>And besides, according to our author's own interpretation, the universal terms used in these texts cited from the Old Testament, have no respect to those two great collective bodies, nor indeed to either of them; but to some in Israel, a particular disaffected party in that one nation, which was made up of wicked men.</w:t>
      </w:r>
    </w:p>
    <w:p w14:paraId="61C0EBCD">
      <w:pPr>
        <w:ind w:left="-5"/>
        <w:rPr>
          <w:rFonts w:hint="eastAsia"/>
        </w:rPr>
      </w:pPr>
      <w:r>
        <w:rPr>
          <w:rFonts w:hint="eastAsia"/>
        </w:rPr>
        <w:t>此外，根据我们这位作者自己的解释，从旧约引用的这些经文中所用的普遍性词语，与那两个大集体无关，实际上与它们中的任何一个都无关；而是指以色列中的一些人，即那个国家中一个由恶人组成的特定不满党派。</w:t>
      </w:r>
    </w:p>
    <w:p w14:paraId="01694051">
      <w:pPr>
        <w:ind w:left="-5"/>
        <w:rPr>
          <w:rFonts w:hint="eastAsia"/>
        </w:rPr>
      </w:pPr>
    </w:p>
    <w:p w14:paraId="3D33A26E">
      <w:pPr>
        <w:ind w:left="-5"/>
        <w:rPr>
          <w:rFonts w:hint="eastAsia"/>
        </w:rPr>
      </w:pPr>
      <w:r>
        <w:rPr>
          <w:rFonts w:hint="eastAsia"/>
        </w:rPr>
        <w:t>So that his interpretation is every way absurd and inconsistent.</w:t>
      </w:r>
    </w:p>
    <w:p w14:paraId="3F36B11B">
      <w:pPr>
        <w:ind w:left="-5"/>
        <w:rPr>
          <w:rFonts w:hint="eastAsia"/>
        </w:rPr>
      </w:pPr>
      <w:r>
        <w:rPr>
          <w:rFonts w:hint="eastAsia"/>
        </w:rPr>
        <w:t>所以他的解释在各方面都是荒谬和不一致的。</w:t>
      </w:r>
    </w:p>
    <w:p w14:paraId="5B5A5F58">
      <w:pPr>
        <w:ind w:left="-5"/>
        <w:rPr>
          <w:rFonts w:hint="eastAsia"/>
        </w:rPr>
      </w:pPr>
    </w:p>
    <w:p w14:paraId="26AECAE5">
      <w:pPr>
        <w:ind w:left="-5"/>
        <w:rPr>
          <w:rFonts w:hint="eastAsia"/>
        </w:rPr>
      </w:pPr>
      <w:r>
        <w:rPr>
          <w:rFonts w:hint="eastAsia"/>
        </w:rPr>
        <w:t>(2)If the Apostle is speaking only of the wickedness or guilt of greatcollective bodies, then it will follow, that also the justification he here treats of, is no other than the justification of such collective bodies.</w:t>
      </w:r>
    </w:p>
    <w:p w14:paraId="3888A65B">
      <w:pPr>
        <w:ind w:left="-5"/>
        <w:rPr>
          <w:rFonts w:hint="eastAsia"/>
        </w:rPr>
      </w:pPr>
      <w:r>
        <w:rPr>
          <w:rFonts w:hint="eastAsia"/>
        </w:rPr>
        <w:t>(2)如果使徒只是在说大集体的邪恶或罪过，那么其结论将是，他在此所论述的称义，也无非是这种集体的称义。</w:t>
      </w:r>
    </w:p>
    <w:p w14:paraId="290B8D05">
      <w:pPr>
        <w:ind w:left="-5"/>
        <w:rPr>
          <w:rFonts w:hint="eastAsia"/>
        </w:rPr>
      </w:pPr>
    </w:p>
    <w:p w14:paraId="48B071B6">
      <w:pPr>
        <w:ind w:left="-5"/>
        <w:rPr>
          <w:rFonts w:hint="eastAsia"/>
        </w:rPr>
      </w:pPr>
      <w:r>
        <w:rPr>
          <w:rFonts w:hint="eastAsia"/>
        </w:rPr>
        <w:t>For they are the same he speaks of as guilty and wicked, that he argues cannot be justified by the works of the law, by reason of their being wicked.</w:t>
      </w:r>
    </w:p>
    <w:p w14:paraId="5D47BF8A">
      <w:pPr>
        <w:ind w:left="-5"/>
        <w:rPr>
          <w:rFonts w:hint="eastAsia"/>
        </w:rPr>
      </w:pPr>
      <w:r>
        <w:rPr>
          <w:rFonts w:hint="eastAsia"/>
        </w:rPr>
        <w:t>因为他所说有罪和邪恶的，与他所论证因其邪恶而不能因律法的行为称义的，是同一回事。</w:t>
      </w:r>
    </w:p>
    <w:p w14:paraId="79C05F94">
      <w:pPr>
        <w:ind w:left="-5"/>
        <w:rPr>
          <w:rFonts w:hint="eastAsia"/>
        </w:rPr>
      </w:pPr>
    </w:p>
    <w:p w14:paraId="6D0A17C3">
      <w:pPr>
        <w:ind w:left="-5"/>
        <w:rPr>
          <w:rFonts w:hint="eastAsia"/>
        </w:rPr>
      </w:pPr>
      <w:r>
        <w:rPr>
          <w:rFonts w:hint="eastAsia"/>
        </w:rPr>
        <w:t>Otherwise his argument is wholly disannulled.</w:t>
      </w:r>
    </w:p>
    <w:p w14:paraId="33DA5816">
      <w:pPr>
        <w:ind w:left="-5"/>
        <w:rPr>
          <w:rFonts w:hint="eastAsia"/>
        </w:rPr>
      </w:pPr>
      <w:r>
        <w:rPr>
          <w:rFonts w:hint="eastAsia"/>
        </w:rPr>
        <w:t>否则他的论证就完全作废了。</w:t>
      </w:r>
    </w:p>
    <w:p w14:paraId="25FA3075">
      <w:pPr>
        <w:ind w:left="-5"/>
        <w:rPr>
          <w:rFonts w:hint="eastAsia"/>
        </w:rPr>
      </w:pPr>
    </w:p>
    <w:p w14:paraId="3F640829">
      <w:pPr>
        <w:ind w:left="-5"/>
        <w:rPr>
          <w:rFonts w:hint="eastAsia"/>
        </w:rPr>
      </w:pPr>
      <w:r>
        <w:rPr>
          <w:rFonts w:hint="eastAsia"/>
        </w:rPr>
        <w:t>If the guilt he speaks of be only of collective bodies, then what he argues from that guilt, must be only, that collective bodies cannot be justified by the works of the law, having no respect to the justification of particular persons.</w:t>
      </w:r>
    </w:p>
    <w:p w14:paraId="1A120DA8">
      <w:pPr>
        <w:ind w:left="-5"/>
        <w:rPr>
          <w:rFonts w:hint="eastAsia"/>
        </w:rPr>
      </w:pPr>
      <w:r>
        <w:rPr>
          <w:rFonts w:hint="eastAsia"/>
        </w:rPr>
        <w:t>如果他所说的罪过只是集体的罪过，那么他从那罪过所论证的，必定只是，集体不能因律法的行为称义，而与特定个人的称义无关。</w:t>
      </w:r>
    </w:p>
    <w:p w14:paraId="3BB36A42">
      <w:pPr>
        <w:ind w:left="-5"/>
        <w:rPr>
          <w:rFonts w:hint="eastAsia"/>
        </w:rPr>
      </w:pPr>
    </w:p>
    <w:p w14:paraId="54D7D257">
      <w:pPr>
        <w:ind w:left="-5"/>
        <w:rPr>
          <w:rFonts w:hint="eastAsia"/>
        </w:rPr>
      </w:pPr>
      <w:r>
        <w:rPr>
          <w:rFonts w:hint="eastAsia"/>
        </w:rPr>
        <w:t>And indeed this is Dr. Taylor's declared opinion.</w:t>
      </w:r>
    </w:p>
    <w:p w14:paraId="6044648C">
      <w:pPr>
        <w:ind w:left="-5"/>
        <w:rPr>
          <w:rFonts w:hint="eastAsia"/>
        </w:rPr>
      </w:pPr>
      <w:r>
        <w:rPr>
          <w:rFonts w:hint="eastAsia"/>
        </w:rPr>
        <w:t>而这确实是泰勒博士公开的观点。</w:t>
      </w:r>
    </w:p>
    <w:p w14:paraId="021A349E">
      <w:pPr>
        <w:ind w:left="-5"/>
        <w:rPr>
          <w:rFonts w:hint="eastAsia"/>
        </w:rPr>
      </w:pPr>
    </w:p>
    <w:p w14:paraId="366CE98C">
      <w:pPr>
        <w:ind w:left="-5"/>
        <w:rPr>
          <w:rFonts w:hint="eastAsia"/>
        </w:rPr>
      </w:pPr>
      <w:r>
        <w:rPr>
          <w:rFonts w:hint="eastAsia"/>
        </w:rPr>
        <w:t>He supposes, the Apostle here, and in other parts of this epistle, is speaking of men's justification considered only as in their collective capacity.5 But the contrary is most manifest.</w:t>
      </w:r>
    </w:p>
    <w:p w14:paraId="21B1EDEC">
      <w:pPr>
        <w:ind w:left="-5"/>
        <w:rPr>
          <w:rFonts w:hint="eastAsia"/>
        </w:rPr>
      </w:pPr>
      <w:r>
        <w:rPr>
          <w:rFonts w:hint="eastAsia"/>
        </w:rPr>
        <w:t>他假设，使徒在此处以及这封书信的其他部分，是在谈论人的称义，只是从他们的集体身份来考虑。5 但事实恰恰相反，这是最明显的。</w:t>
      </w:r>
    </w:p>
    <w:p w14:paraId="267E2843">
      <w:pPr>
        <w:ind w:left="-5"/>
        <w:rPr>
          <w:rFonts w:hint="eastAsia"/>
        </w:rPr>
      </w:pPr>
    </w:p>
    <w:p w14:paraId="077A3C78">
      <w:pPr>
        <w:ind w:left="-5"/>
        <w:rPr>
          <w:rFonts w:hint="eastAsia"/>
        </w:rPr>
      </w:pPr>
      <w:r>
        <w:rPr>
          <w:rFonts w:hint="eastAsia"/>
        </w:rPr>
        <w:t>The 26th and 28th verses of this third chapter can't, without the utmost violence, be understood otherwise than of the justification of particular persons.</w:t>
      </w:r>
    </w:p>
    <w:p w14:paraId="7B3C124E">
      <w:pPr>
        <w:ind w:left="-5"/>
        <w:rPr>
          <w:rFonts w:hint="eastAsia"/>
        </w:rPr>
      </w:pPr>
      <w:r>
        <w:rPr>
          <w:rFonts w:hint="eastAsia"/>
        </w:rPr>
        <w:t>本章第三章的第26和28节，若不极力曲解，就不能被理解为不是指特定个人的称义。</w:t>
      </w:r>
    </w:p>
    <w:p w14:paraId="52216788">
      <w:pPr>
        <w:ind w:left="-5"/>
        <w:rPr>
          <w:rFonts w:hint="eastAsia"/>
        </w:rPr>
      </w:pPr>
    </w:p>
    <w:p w14:paraId="4864F1B2">
      <w:pPr>
        <w:ind w:left="-5"/>
        <w:rPr>
          <w:rFonts w:hint="eastAsia"/>
        </w:rPr>
      </w:pPr>
      <w:r>
        <w:rPr>
          <w:rFonts w:hint="eastAsia"/>
        </w:rPr>
        <w:t>"That he might be just, and the justifier of him that believeth in Jesus.… Therefore we conclude that a man is justified by faith, without the deeds of the law."</w:t>
      </w:r>
    </w:p>
    <w:p w14:paraId="4B7F5BC2">
      <w:pPr>
        <w:ind w:left="-5"/>
        <w:rPr>
          <w:rFonts w:hint="eastAsia"/>
        </w:rPr>
      </w:pPr>
      <w:r>
        <w:rPr>
          <w:rFonts w:hint="eastAsia"/>
        </w:rPr>
        <w:t>“使祂自己为义，也称信耶稣的人为义……所以我们看定了，人称义是因着信，不在乎遵行律法。”</w:t>
      </w:r>
    </w:p>
    <w:p w14:paraId="4D8E6314">
      <w:pPr>
        <w:ind w:left="-5"/>
        <w:rPr>
          <w:rFonts w:hint="eastAsia"/>
        </w:rPr>
      </w:pPr>
    </w:p>
    <w:p w14:paraId="114C0439">
      <w:pPr>
        <w:ind w:left="-5"/>
        <w:rPr>
          <w:rFonts w:hint="eastAsia"/>
        </w:rPr>
      </w:pPr>
      <w:r>
        <w:rPr>
          <w:rFonts w:hint="eastAsia"/>
        </w:rPr>
        <w:t>(So ch. 4:5), "But to him that worketh not, but believeth on him that justifieth the ungodly, his faith is counted for righteousness."</w:t>
      </w:r>
    </w:p>
    <w:p w14:paraId="4123DB32">
      <w:pPr>
        <w:ind w:left="-5"/>
        <w:rPr>
          <w:rFonts w:hint="eastAsia"/>
        </w:rPr>
      </w:pPr>
      <w:r>
        <w:rPr>
          <w:rFonts w:hint="eastAsia"/>
        </w:rPr>
        <w:t>（又如第4章5节），“惟有不作工的，只信称罪人为义的神，他的信就算为义。”</w:t>
      </w:r>
    </w:p>
    <w:p w14:paraId="33AA7FDA">
      <w:pPr>
        <w:ind w:left="-5"/>
        <w:rPr>
          <w:rFonts w:hint="eastAsia"/>
        </w:rPr>
      </w:pPr>
    </w:p>
    <w:p w14:paraId="2B3D068C">
      <w:pPr>
        <w:ind w:left="-5"/>
        <w:rPr>
          <w:rFonts w:hint="eastAsia"/>
        </w:rPr>
      </w:pPr>
      <w:r>
        <w:rPr>
          <w:rFonts w:hint="eastAsia"/>
        </w:rPr>
        <w:t>And what the Apostle cites in the 6, 7, and 8th verses from the book of Psalms, evidently shews, that he is speaking of the justification of particular persons.</w:t>
      </w:r>
    </w:p>
    <w:p w14:paraId="5FFB246B">
      <w:pPr>
        <w:ind w:left="-5"/>
        <w:rPr>
          <w:rFonts w:hint="eastAsia"/>
        </w:rPr>
      </w:pPr>
      <w:r>
        <w:rPr>
          <w:rFonts w:hint="eastAsia"/>
        </w:rPr>
        <w:t>而使徒在第6, 7, 8节从诗篇引用的内容，清楚地表明，他是在谈论特定个人的称义。</w:t>
      </w:r>
    </w:p>
    <w:p w14:paraId="467AC24B">
      <w:pPr>
        <w:ind w:left="-5"/>
        <w:rPr>
          <w:rFonts w:hint="eastAsia"/>
        </w:rPr>
      </w:pPr>
    </w:p>
    <w:p w14:paraId="22FB75EE">
      <w:pPr>
        <w:ind w:left="-5"/>
        <w:rPr>
          <w:rFonts w:hint="eastAsia"/>
        </w:rPr>
      </w:pPr>
      <w:r>
        <w:rPr>
          <w:rFonts w:hint="eastAsia"/>
        </w:rPr>
        <w:t>"Even as David also describeth the blessedness of the man unto whom God imputeth righteousness without works, saying, blessed are they whose iniquities are forgiven and whose sins are covered."</w:t>
      </w:r>
    </w:p>
    <w:p w14:paraId="37452772">
      <w:pPr>
        <w:ind w:left="-5"/>
        <w:rPr>
          <w:rFonts w:hint="eastAsia"/>
        </w:rPr>
      </w:pPr>
      <w:r>
        <w:rPr>
          <w:rFonts w:hint="eastAsia"/>
        </w:rPr>
        <w:t>“正如大卫称那在行为以外蒙神算为义的人是有福的。他说：‘得赦免其过，遮盖其罪的，这人是有福的。’”</w:t>
      </w:r>
    </w:p>
    <w:p w14:paraId="4BE95BE3">
      <w:pPr>
        <w:ind w:left="-5"/>
        <w:rPr>
          <w:rFonts w:hint="eastAsia"/>
        </w:rPr>
      </w:pPr>
    </w:p>
    <w:p w14:paraId="164A0DA8">
      <w:pPr>
        <w:ind w:left="-5"/>
        <w:rPr>
          <w:rFonts w:hint="eastAsia"/>
        </w:rPr>
      </w:pPr>
      <w:r>
        <w:rPr>
          <w:rFonts w:hint="eastAsia"/>
        </w:rPr>
        <w:t>David says these things in the 32d Psalm, with a special respect to his own particular case; there expressing the great distress he was in, while under a sense of the guilt of his personal sin, and the great joy he had when God forgave him, as in vv. 3, 4.</w:t>
      </w:r>
    </w:p>
    <w:p w14:paraId="0A64DCEA">
      <w:pPr>
        <w:ind w:left="-5"/>
        <w:rPr>
          <w:rFonts w:hint="eastAsia"/>
        </w:rPr>
      </w:pPr>
      <w:r>
        <w:rPr>
          <w:rFonts w:hint="eastAsia"/>
        </w:rPr>
        <w:t>大卫在诗篇第32篇说这些话，是特别针对他自己的具体情况；在那里他表达了当他意识到个人罪过时的巨大痛苦，以及当神赦免他时的巨大喜乐，如在第3, 4节。</w:t>
      </w:r>
    </w:p>
    <w:p w14:paraId="1458413E">
      <w:pPr>
        <w:ind w:left="-5"/>
        <w:rPr>
          <w:rFonts w:hint="eastAsia"/>
        </w:rPr>
      </w:pPr>
    </w:p>
    <w:p w14:paraId="3F7FE4E8">
      <w:pPr>
        <w:ind w:left="-5"/>
        <w:rPr>
          <w:rFonts w:hint="eastAsia"/>
        </w:rPr>
      </w:pPr>
      <w:r>
        <w:rPr>
          <w:rFonts w:hint="eastAsia"/>
        </w:rPr>
        <w:t>And then, it is very plain in that paragraph of the third chapter, which we have been upon, that it is the justification of particular persons that the Apostle speaks of, by that place in the Old Testament, which he refers to in v. 20.</w:t>
      </w:r>
    </w:p>
    <w:p w14:paraId="388F1662">
      <w:pPr>
        <w:ind w:left="-5"/>
        <w:rPr>
          <w:rFonts w:hint="eastAsia"/>
        </w:rPr>
      </w:pPr>
      <w:r>
        <w:rPr>
          <w:rFonts w:hint="eastAsia"/>
        </w:rPr>
        <w:t>然后，在我们一直在讨论的第三章那段经文中，很清楚的是，使徒所说的，是特定个人的称义，这从他在第20节所引用的旧约经文可以看出。</w:t>
      </w:r>
    </w:p>
    <w:p w14:paraId="2A4041BD">
      <w:pPr>
        <w:ind w:left="-5"/>
        <w:rPr>
          <w:rFonts w:hint="eastAsia"/>
        </w:rPr>
      </w:pPr>
    </w:p>
    <w:p w14:paraId="2ECC1FC2">
      <w:pPr>
        <w:ind w:left="-5"/>
        <w:rPr>
          <w:rFonts w:hint="eastAsia"/>
        </w:rPr>
      </w:pPr>
      <w:r>
        <w:rPr>
          <w:rFonts w:hint="eastAsia"/>
        </w:rPr>
        <w:t>"Therefore by the deeds of the law, there shall no flesh be justified in his sight."</w:t>
      </w:r>
    </w:p>
    <w:p w14:paraId="5B7F746C">
      <w:pPr>
        <w:ind w:left="-5"/>
        <w:rPr>
          <w:rFonts w:hint="eastAsia"/>
        </w:rPr>
      </w:pPr>
      <w:r>
        <w:rPr>
          <w:rFonts w:hint="eastAsia"/>
        </w:rPr>
        <w:t>“所以凡有血气的，没有一个因行律法能在祂面前称义。”</w:t>
      </w:r>
    </w:p>
    <w:p w14:paraId="32CB7453">
      <w:pPr>
        <w:ind w:left="-5"/>
        <w:rPr>
          <w:rFonts w:hint="eastAsia"/>
        </w:rPr>
      </w:pPr>
    </w:p>
    <w:p w14:paraId="4EBCB5C1">
      <w:pPr>
        <w:ind w:left="-5"/>
        <w:rPr>
          <w:rFonts w:hint="eastAsia"/>
        </w:rPr>
      </w:pPr>
      <w:r>
        <w:rPr>
          <w:rFonts w:hint="eastAsia"/>
        </w:rPr>
        <w:t>He refers to that in Ps. 143: "Enter not into judgment with thy servant; for in thy sight shall no man living be justified."</w:t>
      </w:r>
    </w:p>
    <w:p w14:paraId="5EEA9AAD">
      <w:pPr>
        <w:ind w:left="-5"/>
        <w:rPr>
          <w:rFonts w:hint="eastAsia"/>
        </w:rPr>
      </w:pPr>
      <w:r>
        <w:rPr>
          <w:rFonts w:hint="eastAsia"/>
        </w:rPr>
        <w:t>他指的是诗篇143篇：“求你不要审问仆人；因为在你面前，凡活着的人没有一个是义的。”</w:t>
      </w:r>
    </w:p>
    <w:p w14:paraId="2440234D">
      <w:pPr>
        <w:ind w:left="-5"/>
        <w:rPr>
          <w:rFonts w:hint="eastAsia"/>
        </w:rPr>
      </w:pPr>
    </w:p>
    <w:p w14:paraId="34136EFD">
      <w:pPr>
        <w:ind w:left="-5"/>
        <w:rPr>
          <w:rFonts w:hint="eastAsia"/>
        </w:rPr>
      </w:pPr>
      <w:r>
        <w:rPr>
          <w:rFonts w:hint="eastAsia"/>
        </w:rPr>
        <w:t>Here the Psalmist is not speaking of the justification of a nation, as a collective body, or of one of the two parts of the world, but of a particular man.</w:t>
      </w:r>
    </w:p>
    <w:p w14:paraId="4352126D">
      <w:pPr>
        <w:ind w:left="-5"/>
        <w:rPr>
          <w:rFonts w:hint="eastAsia"/>
        </w:rPr>
      </w:pPr>
      <w:r>
        <w:rPr>
          <w:rFonts w:hint="eastAsia"/>
        </w:rPr>
        <w:t>在此，诗篇作者不是在谈论一个民族作为一个集体的称义，也不是在谈论世界两大部分之一的称义，而是在谈论一个特定的人。</w:t>
      </w:r>
    </w:p>
    <w:p w14:paraId="22B06E37">
      <w:pPr>
        <w:ind w:left="-5"/>
        <w:rPr>
          <w:rFonts w:hint="eastAsia"/>
        </w:rPr>
      </w:pPr>
    </w:p>
    <w:p w14:paraId="74B2CAB8">
      <w:pPr>
        <w:ind w:left="-5"/>
        <w:rPr>
          <w:rFonts w:hint="eastAsia"/>
        </w:rPr>
      </w:pPr>
      <w:r>
        <w:rPr>
          <w:rFonts w:hint="eastAsia"/>
        </w:rPr>
        <w:t>And 'tis further manifest, that the Apostle is here speaking of personal justification, inasmuch as this place is evidently parallel with that [in] Gal. 3:10, 11.</w:t>
      </w:r>
    </w:p>
    <w:p w14:paraId="6F1F5015">
      <w:pPr>
        <w:ind w:left="-5"/>
        <w:rPr>
          <w:rFonts w:hint="eastAsia"/>
        </w:rPr>
      </w:pPr>
      <w:r>
        <w:rPr>
          <w:rFonts w:hint="eastAsia"/>
        </w:rPr>
        <w:t>而且更明显的是，使徒在此是在谈论个人的称义，因为这处经文显然与加拉太书3:10, 11是平行的。</w:t>
      </w:r>
    </w:p>
    <w:p w14:paraId="7941A595">
      <w:pPr>
        <w:ind w:left="-5"/>
        <w:rPr>
          <w:rFonts w:hint="eastAsia"/>
        </w:rPr>
      </w:pPr>
    </w:p>
    <w:p w14:paraId="7A629C7A">
      <w:pPr>
        <w:ind w:left="-5"/>
        <w:rPr>
          <w:rFonts w:hint="eastAsia"/>
        </w:rPr>
      </w:pPr>
      <w:r>
        <w:rPr>
          <w:rFonts w:hint="eastAsia"/>
        </w:rPr>
        <w:t>"For as many as are of the works of the law, are under the curse: for it is written, cursed is everyone that continueth not in all things that are written in the book of the law to do them.</w:t>
      </w:r>
    </w:p>
    <w:p w14:paraId="28B69F16">
      <w:pPr>
        <w:ind w:left="-5"/>
        <w:rPr>
          <w:rFonts w:hint="eastAsia"/>
        </w:rPr>
      </w:pPr>
      <w:r>
        <w:rPr>
          <w:rFonts w:hint="eastAsia"/>
        </w:rPr>
        <w:t>“凡以行律法为本的，都是被咒诅的；因为经上记着：‘凡不常照律法书上所记的一切事去行的，就被咒诅。’</w:t>
      </w:r>
    </w:p>
    <w:p w14:paraId="2671B7DD">
      <w:pPr>
        <w:ind w:left="-5"/>
        <w:rPr>
          <w:rFonts w:hint="eastAsia"/>
        </w:rPr>
      </w:pPr>
    </w:p>
    <w:p w14:paraId="281387F3">
      <w:pPr>
        <w:ind w:left="-5"/>
        <w:rPr>
          <w:rFonts w:hint="eastAsia"/>
        </w:rPr>
      </w:pPr>
      <w:r>
        <w:rPr>
          <w:rFonts w:hint="eastAsia"/>
        </w:rPr>
        <w:t>But that no man is justified by the works of the law, is evident; for the just shall live by faith."</w:t>
      </w:r>
    </w:p>
    <w:p w14:paraId="4A5FFE25">
      <w:pPr>
        <w:ind w:left="-5"/>
        <w:rPr>
          <w:rFonts w:hint="eastAsia"/>
        </w:rPr>
      </w:pPr>
      <w:r>
        <w:rPr>
          <w:rFonts w:hint="eastAsia"/>
        </w:rPr>
        <w:t>没有一个人靠着律法在神面前称义，这是明显的；因为经上说：‘义人必因信得生。’”</w:t>
      </w:r>
    </w:p>
    <w:p w14:paraId="2A402949">
      <w:pPr>
        <w:ind w:left="-5"/>
        <w:rPr>
          <w:rFonts w:hint="eastAsia"/>
        </w:rPr>
      </w:pPr>
    </w:p>
    <w:p w14:paraId="7FF4749D">
      <w:pPr>
        <w:ind w:left="-5"/>
        <w:rPr>
          <w:rFonts w:hint="eastAsia"/>
        </w:rPr>
      </w:pPr>
      <w:r>
        <w:rPr>
          <w:rFonts w:hint="eastAsia"/>
        </w:rPr>
        <w:t>It is plain, that this place is parallel with that in the 3rd of Romans, not only as the thing asserted is the same, and the argument by which it is proved here, is the same as there, viz. that all are guilty, and exposed to he condemned by the law; but the same saying of the Old Testament is cited here in the beginning of this discourse in Galatians (ch. 1:16).</w:t>
      </w:r>
    </w:p>
    <w:p w14:paraId="5898265B">
      <w:pPr>
        <w:ind w:left="-5"/>
        <w:rPr>
          <w:rFonts w:hint="eastAsia"/>
        </w:rPr>
      </w:pPr>
      <w:r>
        <w:rPr>
          <w:rFonts w:hint="eastAsia"/>
        </w:rPr>
        <w:t>很清楚，这处经文与罗马书第3章是平行的，不仅因为所断言之事相同，而且在此用以证明的论据也与彼处相同，即所有人都犯了罪，并面临被律法定罪的危险；而且在加拉太书这篇论述的开头（第1章16节）也引用了旧约的同一句话。</w:t>
      </w:r>
    </w:p>
    <w:p w14:paraId="0DBB3D4A">
      <w:pPr>
        <w:ind w:left="-5"/>
        <w:rPr>
          <w:rFonts w:hint="eastAsia"/>
        </w:rPr>
      </w:pPr>
    </w:p>
    <w:p w14:paraId="4ADA9E39">
      <w:pPr>
        <w:ind w:left="-5"/>
        <w:rPr>
          <w:rFonts w:hint="eastAsia"/>
        </w:rPr>
      </w:pPr>
      <w:r>
        <w:rPr>
          <w:rFonts w:hint="eastAsia"/>
        </w:rPr>
        <w:t>And many other things demonstrate, that the Apostle is speaking of the same justification in both places, which I omit for brevity's sake.</w:t>
      </w:r>
    </w:p>
    <w:p w14:paraId="3F20FB3F">
      <w:pPr>
        <w:ind w:left="-5"/>
        <w:rPr>
          <w:rFonts w:hint="eastAsia"/>
        </w:rPr>
      </w:pPr>
      <w:r>
        <w:rPr>
          <w:rFonts w:hint="eastAsia"/>
        </w:rPr>
        <w:t>还有许多其他事情也证明，使徒在这两处经文中所说的，是同一种称义，为了简洁起见，我在此省略。</w:t>
      </w:r>
    </w:p>
    <w:p w14:paraId="62E7AB86">
      <w:pPr>
        <w:ind w:left="-5"/>
        <w:rPr>
          <w:rFonts w:hint="eastAsia"/>
        </w:rPr>
      </w:pPr>
    </w:p>
    <w:p w14:paraId="3713C8B4">
      <w:pPr>
        <w:ind w:left="-5"/>
        <w:rPr>
          <w:rFonts w:hint="eastAsia"/>
        </w:rPr>
      </w:pPr>
      <w:r>
        <w:rPr>
          <w:rFonts w:hint="eastAsia"/>
        </w:rPr>
        <w:t>And besides all these things, our author's interpretation makes the Apostle's argument wholly void another way.</w:t>
      </w:r>
    </w:p>
    <w:p w14:paraId="3CE99E54">
      <w:pPr>
        <w:ind w:left="-5"/>
        <w:rPr>
          <w:rFonts w:hint="eastAsia"/>
        </w:rPr>
      </w:pPr>
      <w:r>
        <w:rPr>
          <w:rFonts w:hint="eastAsia"/>
        </w:rPr>
        <w:t>此外，我们这位作者的解释还从另一个方面使使徒的论证完全无效。</w:t>
      </w:r>
    </w:p>
    <w:p w14:paraId="3E6248D5">
      <w:pPr>
        <w:ind w:left="-5"/>
        <w:rPr>
          <w:rFonts w:hint="eastAsia"/>
        </w:rPr>
      </w:pPr>
    </w:p>
    <w:p w14:paraId="51FA5536">
      <w:pPr>
        <w:ind w:left="-5"/>
        <w:rPr>
          <w:rFonts w:hint="eastAsia"/>
        </w:rPr>
      </w:pPr>
      <w:r>
        <w:rPr>
          <w:rFonts w:hint="eastAsia"/>
        </w:rPr>
        <w:t>The Apostle is speaking of a certain subject, which cannot be justified by the works of the law; and his argument is, that that same subject is guilty, and is condemned by the law.</w:t>
      </w:r>
    </w:p>
    <w:p w14:paraId="7EF92F49">
      <w:pPr>
        <w:ind w:left="-5"/>
        <w:rPr>
          <w:rFonts w:hint="eastAsia"/>
        </w:rPr>
      </w:pPr>
      <w:r>
        <w:rPr>
          <w:rFonts w:hint="eastAsia"/>
        </w:rPr>
        <w:t>使徒在谈论一个特定的主体，它不能因律法的行为称义；他的论据是，那个同一的主体是有罪的，并被律法定罪。</w:t>
      </w:r>
    </w:p>
    <w:p w14:paraId="34BC492B">
      <w:pPr>
        <w:ind w:left="-5"/>
        <w:rPr>
          <w:rFonts w:hint="eastAsia"/>
        </w:rPr>
      </w:pPr>
    </w:p>
    <w:p w14:paraId="2247FC6A">
      <w:pPr>
        <w:ind w:left="-5"/>
        <w:rPr>
          <w:rFonts w:hint="eastAsia"/>
        </w:rPr>
      </w:pPr>
      <w:r>
        <w:rPr>
          <w:rFonts w:hint="eastAsia"/>
        </w:rPr>
        <w:t>If he means, that one subject, suppose a collective body or bodies, can't be justified by the law, because another subject, another collective body, is condemned by the law, 'tis plain, the argument would be quite vain and impertinent.</w:t>
      </w:r>
    </w:p>
    <w:p w14:paraId="76D319EF">
      <w:pPr>
        <w:ind w:left="-5"/>
        <w:rPr>
          <w:rFonts w:hint="eastAsia"/>
        </w:rPr>
      </w:pPr>
      <w:r>
        <w:rPr>
          <w:rFonts w:hint="eastAsia"/>
        </w:rPr>
        <w:t>如果他的意思是，一个主体，假设一个或多个集体，不能因律法称义，因为另一个主体，另一个集体，被律法定罪，那么很明显，这个论证将是完全徒劳和不相干的。</w:t>
      </w:r>
    </w:p>
    <w:p w14:paraId="79549784">
      <w:pPr>
        <w:ind w:left="-5"/>
        <w:rPr>
          <w:rFonts w:hint="eastAsia"/>
        </w:rPr>
      </w:pPr>
    </w:p>
    <w:p w14:paraId="3BBC3E8D">
      <w:pPr>
        <w:ind w:left="-5"/>
        <w:rPr>
          <w:rFonts w:hint="eastAsia"/>
        </w:rPr>
      </w:pPr>
      <w:r>
        <w:rPr>
          <w:rFonts w:hint="eastAsia"/>
        </w:rPr>
        <w:t>Yet thus the argument must stand according to Dr. Taylor's interpretation.</w:t>
      </w:r>
    </w:p>
    <w:p w14:paraId="4B97E4A6">
      <w:pPr>
        <w:ind w:left="-5"/>
        <w:rPr>
          <w:rFonts w:hint="eastAsia"/>
        </w:rPr>
      </w:pPr>
      <w:r>
        <w:rPr>
          <w:rFonts w:hint="eastAsia"/>
        </w:rPr>
        <w:t>然而，根据泰勒博士的解释，这个论证就必须如此。</w:t>
      </w:r>
    </w:p>
    <w:p w14:paraId="7254A28E">
      <w:pPr>
        <w:ind w:left="-5"/>
        <w:rPr>
          <w:rFonts w:hint="eastAsia"/>
        </w:rPr>
      </w:pPr>
    </w:p>
    <w:p w14:paraId="72E45931">
      <w:pPr>
        <w:ind w:left="-5"/>
        <w:rPr>
          <w:rFonts w:hint="eastAsia"/>
        </w:rPr>
      </w:pPr>
      <w:r>
        <w:rPr>
          <w:rFonts w:hint="eastAsia"/>
        </w:rPr>
        <w:t>The collective bodies, which he supposes are spoken of as wicked, and condemned by the law, considered as in their collective capacity, are those two, the Jewish nation, and the heathen world: but the collective body which he supposes the Apostle speaks of as justified without the deeds of the law, is neither of these, but the Christian church, or body of believers; which is a new collective body, a new creature, and a new man (according to our author's understanding of such phrases), which never had any existence before it was justified, and therefore never was wicked or condemned unless it was with regard to the individuals of which it was constituted: and it does not appear, according to our author's scheme, that these individuals had before been generally wicked.</w:t>
      </w:r>
    </w:p>
    <w:p w14:paraId="6899E177">
      <w:pPr>
        <w:ind w:left="-5"/>
        <w:rPr>
          <w:rFonts w:hint="eastAsia"/>
        </w:rPr>
      </w:pPr>
      <w:r>
        <w:rPr>
          <w:rFonts w:hint="eastAsia"/>
        </w:rPr>
        <w:t>他所假设的被说成是邪恶并被律法定罪的集体，从其集体身份来考虑，是那两个，即犹太民族和异教世界：但他所假设的使徒所说的在律法行为之外称义的集体，却不是这两个中的任何一个，而是基督教会，或信徒的身体；这是一个新的集体，一个新造的人，一个新人（根据我们这位作者对此类短语的理解），它在被称义之前从未存在过，因此也从未邪恶或被定罪，除非是就构成它的个人而言：而根据我们这位作者的方案，似乎这些个人之前并非普遍邪恶。</w:t>
      </w:r>
    </w:p>
    <w:p w14:paraId="28915366">
      <w:pPr>
        <w:ind w:left="-5"/>
        <w:rPr>
          <w:rFonts w:hint="eastAsia"/>
        </w:rPr>
      </w:pPr>
    </w:p>
    <w:p w14:paraId="7D1CDC0F">
      <w:pPr>
        <w:ind w:left="-5"/>
        <w:rPr>
          <w:rFonts w:hint="eastAsia"/>
        </w:rPr>
      </w:pPr>
      <w:r>
        <w:rPr>
          <w:rFonts w:hint="eastAsia"/>
        </w:rPr>
        <w:t>For according to him there was a number both among the Jews and Gentiles, that were righteous before.</w:t>
      </w:r>
    </w:p>
    <w:p w14:paraId="189A1088">
      <w:pPr>
        <w:ind w:left="-5"/>
        <w:rPr>
          <w:rFonts w:hint="eastAsia"/>
        </w:rPr>
      </w:pPr>
      <w:r>
        <w:rPr>
          <w:rFonts w:hint="eastAsia"/>
        </w:rPr>
        <w:t>因为根据他的说法，在犹太人和外邦人中，之前都有一部分是义人。</w:t>
      </w:r>
    </w:p>
    <w:p w14:paraId="26E1EE02">
      <w:pPr>
        <w:ind w:left="-5"/>
        <w:rPr>
          <w:rFonts w:hint="eastAsia"/>
        </w:rPr>
      </w:pPr>
    </w:p>
    <w:p w14:paraId="2CED24DE">
      <w:pPr>
        <w:ind w:left="-5"/>
        <w:rPr>
          <w:rFonts w:hint="eastAsia"/>
        </w:rPr>
      </w:pPr>
      <w:r>
        <w:rPr>
          <w:rFonts w:hint="eastAsia"/>
        </w:rPr>
        <w:t>And how does it appear, but that the comparatively few Jews and Gentiles, of which this newcreated collective body was constituted, were chiefly of the best of each?</w:t>
      </w:r>
    </w:p>
    <w:p w14:paraId="5843CB20">
      <w:pPr>
        <w:ind w:left="-5"/>
        <w:rPr>
          <w:rFonts w:hint="eastAsia"/>
        </w:rPr>
      </w:pPr>
      <w:r>
        <w:rPr>
          <w:rFonts w:hint="eastAsia"/>
        </w:rPr>
        <w:t>那么，又如何能证明，构成这个新创造的集体的那相对少数的犹太人和外邦人，主要不是来自各自中最好的一部分呢？</w:t>
      </w:r>
    </w:p>
    <w:p w14:paraId="13E17E71">
      <w:pPr>
        <w:ind w:left="-5"/>
        <w:rPr>
          <w:rFonts w:hint="eastAsia"/>
        </w:rPr>
      </w:pPr>
    </w:p>
    <w:p w14:paraId="2F9A748A">
      <w:pPr>
        <w:ind w:left="-5"/>
        <w:rPr>
          <w:rFonts w:hint="eastAsia"/>
        </w:rPr>
      </w:pPr>
      <w:r>
        <w:rPr>
          <w:rFonts w:hint="eastAsia"/>
        </w:rPr>
        <w:t>So that in every view this author's way of explaining this passage in the third of Romans, appears vain and absurd.</w:t>
      </w:r>
    </w:p>
    <w:p w14:paraId="6732EF06">
      <w:pPr>
        <w:ind w:left="-5"/>
        <w:rPr>
          <w:rFonts w:hint="eastAsia"/>
        </w:rPr>
      </w:pPr>
      <w:r>
        <w:rPr>
          <w:rFonts w:hint="eastAsia"/>
        </w:rPr>
        <w:t>因此，从各个角度看，这位作者解释罗马书第三章这段经文的方式，都显得徒劳和荒谬。</w:t>
      </w:r>
    </w:p>
    <w:p w14:paraId="7F479E39">
      <w:pPr>
        <w:ind w:left="-5"/>
        <w:rPr>
          <w:rFonts w:hint="eastAsia"/>
        </w:rPr>
      </w:pPr>
    </w:p>
    <w:p w14:paraId="6443BA09">
      <w:pPr>
        <w:ind w:left="-5"/>
        <w:rPr>
          <w:rFonts w:hint="eastAsia"/>
        </w:rPr>
      </w:pPr>
      <w:r>
        <w:rPr>
          <w:rFonts w:hint="eastAsia"/>
        </w:rPr>
        <w:t>And so clearly and fully has the Apostle expressed himself, that 'tis doubtless impossible to invent any other sense to put upon his words, than that which will imply that all mankind, even every individual of the whole race but their Redeemer himself, are in their first original state corrupt and wicked.</w:t>
      </w:r>
    </w:p>
    <w:p w14:paraId="0664291A">
      <w:pPr>
        <w:ind w:left="-5"/>
        <w:rPr>
          <w:rFonts w:hint="eastAsia"/>
        </w:rPr>
      </w:pPr>
      <w:r>
        <w:rPr>
          <w:rFonts w:hint="eastAsia"/>
        </w:rPr>
        <w:t>使徒的表达如此清晰和充分，以至于毫无疑问，不可能为他的话发明出任何其他的意义，除了那意味着全人类，即除了他们的救赎主自己之外，整个种族的每一个个体，在他们最初的原始状态中都是败坏和邪恶的。</w:t>
      </w:r>
    </w:p>
    <w:p w14:paraId="567F4BEC">
      <w:pPr>
        <w:ind w:left="-5"/>
        <w:rPr>
          <w:rFonts w:hint="eastAsia"/>
        </w:rPr>
      </w:pPr>
    </w:p>
    <w:p w14:paraId="3A1A9576">
      <w:pPr>
        <w:ind w:left="-5"/>
        <w:rPr>
          <w:rFonts w:hint="eastAsia"/>
        </w:rPr>
      </w:pPr>
      <w:r>
        <w:rPr>
          <w:rFonts w:hint="eastAsia"/>
        </w:rPr>
        <w:t>Before I leave this passage of the Apostle, it may be proper to observe, that it not only is a most clear, and full testimony to the native depravity of mankind, but also plainly declares that natural depravity to be total and exceeding great.</w:t>
      </w:r>
    </w:p>
    <w:p w14:paraId="36D3A95F">
      <w:pPr>
        <w:ind w:left="-5"/>
        <w:rPr>
          <w:rFonts w:hint="eastAsia"/>
        </w:rPr>
      </w:pPr>
      <w:r>
        <w:rPr>
          <w:rFonts w:hint="eastAsia"/>
        </w:rPr>
        <w:t>在我离开使徒的这段经文之前，或许应该指出，它不仅是关于人类原生堕落的最清晰、最充分的见证，而且也清楚地宣告了那种原生堕落是完全的、并且极其严重的。</w:t>
      </w:r>
    </w:p>
    <w:p w14:paraId="4B0FF393">
      <w:pPr>
        <w:ind w:left="-5"/>
        <w:rPr>
          <w:rFonts w:hint="eastAsia"/>
        </w:rPr>
      </w:pPr>
    </w:p>
    <w:p w14:paraId="14154277">
      <w:pPr>
        <w:ind w:left="-5"/>
        <w:rPr>
          <w:rFonts w:hint="eastAsia"/>
        </w:rPr>
      </w:pPr>
      <w:r>
        <w:rPr>
          <w:rFonts w:hint="eastAsia"/>
        </w:rPr>
        <w:t>'Tis the Apostle's manifest design in these citations from the Old Testament, to shew these three things: 1. That all mankind are by nature corrupt. 2. That every one is altogether corrupt, and as it were, depraved in every part. 3. That they are in every part corrupt in an exceeding degree.</w:t>
      </w:r>
    </w:p>
    <w:p w14:paraId="754A5CFE">
      <w:pPr>
        <w:ind w:left="-5"/>
        <w:rPr>
          <w:rFonts w:hint="eastAsia"/>
        </w:rPr>
      </w:pPr>
      <w:r>
        <w:rPr>
          <w:rFonts w:hint="eastAsia"/>
        </w:rPr>
        <w:t>使徒引用这些旧约经文的明显意图，是要表明这三件事：1. 全人类本性上都是败坏的。2. 每个人都完全败坏，仿佛每个部分都堕落了。3. 他们在每个部分都败坏到了极点。</w:t>
      </w:r>
    </w:p>
    <w:p w14:paraId="25FCD638">
      <w:pPr>
        <w:ind w:left="-5"/>
        <w:rPr>
          <w:rFonts w:hint="eastAsia"/>
        </w:rPr>
      </w:pPr>
    </w:p>
    <w:p w14:paraId="1179CBB2">
      <w:pPr>
        <w:ind w:left="-5"/>
        <w:rPr>
          <w:rFonts w:hint="eastAsia"/>
        </w:rPr>
      </w:pPr>
      <w:r>
        <w:rPr>
          <w:rFonts w:hint="eastAsia"/>
        </w:rPr>
        <w:t>With respect to the second of these, that everyone is wholly, and as it were in every part corrupt, 'tis plain, the Apostle chooses out, and puts together those particular passages of the Old Testament, wherein most of those members of the body are mentioned, that are the soul's chief instruments or organs of external action.</w:t>
      </w:r>
    </w:p>
    <w:p w14:paraId="5A5FBC1A">
      <w:pPr>
        <w:ind w:left="-5"/>
        <w:rPr>
          <w:rFonts w:hint="eastAsia"/>
        </w:rPr>
      </w:pPr>
      <w:r>
        <w:rPr>
          <w:rFonts w:hint="eastAsia"/>
        </w:rPr>
        <w:t>关于第二点，即每个人都完全地，仿佛在每个部分都败坏了，很清楚，使徒挑选并组合了旧约中那些特别的段落，其中提到了身体的大部分成员，这些成员是灵魂外在行动的主要工具或器官。</w:t>
      </w:r>
    </w:p>
    <w:p w14:paraId="3E21A232">
      <w:pPr>
        <w:ind w:left="-5"/>
        <w:rPr>
          <w:rFonts w:hint="eastAsia"/>
        </w:rPr>
      </w:pPr>
    </w:p>
    <w:p w14:paraId="118801A7">
      <w:pPr>
        <w:ind w:left="-5"/>
        <w:rPr>
          <w:rFonts w:hint="eastAsia"/>
        </w:rPr>
      </w:pPr>
      <w:r>
        <w:rPr>
          <w:rFonts w:hint="eastAsia"/>
        </w:rPr>
        <w:t>The hands (implicitly) in those expressions, "They are together become unprofitable, there is none that doeth good."</w:t>
      </w:r>
    </w:p>
    <w:p w14:paraId="6F8CD6BC">
      <w:pPr>
        <w:ind w:left="-5"/>
        <w:rPr>
          <w:rFonts w:hint="eastAsia"/>
        </w:rPr>
      </w:pPr>
      <w:r>
        <w:rPr>
          <w:rFonts w:hint="eastAsia"/>
        </w:rPr>
        <w:t>手（隐含地）在那些表达中，“他们一同变为无用，没有行善的。”</w:t>
      </w:r>
    </w:p>
    <w:p w14:paraId="0AFE8739">
      <w:pPr>
        <w:ind w:left="-5"/>
        <w:rPr>
          <w:rFonts w:hint="eastAsia"/>
        </w:rPr>
      </w:pPr>
    </w:p>
    <w:p w14:paraId="39FE86E5">
      <w:pPr>
        <w:ind w:left="-5"/>
        <w:rPr>
          <w:rFonts w:hint="eastAsia"/>
        </w:rPr>
      </w:pPr>
      <w:r>
        <w:rPr>
          <w:rFonts w:hint="eastAsia"/>
        </w:rPr>
        <w:t>The throat, tongue, lips, and mouth, the organs of speech; in those words, "Their throat is an open sepulchre: with their tongues they have used deceit: the poison of asps is under their lips; whose mouth is full of cursing and bitterness."</w:t>
      </w:r>
    </w:p>
    <w:p w14:paraId="018B9D05">
      <w:pPr>
        <w:ind w:left="-5"/>
        <w:rPr>
          <w:rFonts w:hint="eastAsia"/>
        </w:rPr>
      </w:pPr>
      <w:r>
        <w:rPr>
          <w:rFonts w:hint="eastAsia"/>
        </w:rPr>
        <w:t>喉咙、舌头、嘴唇和口，即言语的器官；在那些话语中，“他们的喉咙是敞开的坟墓：他们用舌头弄诡诈：嘴唇里有虺蛇的毒气；满口是咒骂苦毒。”</w:t>
      </w:r>
    </w:p>
    <w:p w14:paraId="3E02524A">
      <w:pPr>
        <w:ind w:left="-5"/>
        <w:rPr>
          <w:rFonts w:hint="eastAsia"/>
        </w:rPr>
      </w:pPr>
    </w:p>
    <w:p w14:paraId="461ECB7E">
      <w:pPr>
        <w:ind w:left="-5"/>
        <w:rPr>
          <w:rFonts w:hint="eastAsia"/>
        </w:rPr>
      </w:pPr>
      <w:r>
        <w:rPr>
          <w:rFonts w:hint="eastAsia"/>
        </w:rPr>
        <w:t>The feet, in those words (v. 15), "Their feet are swift to shed blood."</w:t>
      </w:r>
    </w:p>
    <w:p w14:paraId="6FC23828">
      <w:pPr>
        <w:ind w:left="-5"/>
        <w:rPr>
          <w:rFonts w:hint="eastAsia"/>
        </w:rPr>
      </w:pPr>
      <w:r>
        <w:rPr>
          <w:rFonts w:hint="eastAsia"/>
        </w:rPr>
        <w:t>脚，在那些话语中（第15节），“他们的脚飞跑，为要杀人流血。”</w:t>
      </w:r>
    </w:p>
    <w:p w14:paraId="7E400DFA">
      <w:pPr>
        <w:ind w:left="-5"/>
        <w:rPr>
          <w:rFonts w:hint="eastAsia"/>
        </w:rPr>
      </w:pPr>
    </w:p>
    <w:p w14:paraId="46D4C482">
      <w:pPr>
        <w:ind w:left="-5"/>
        <w:rPr>
          <w:rFonts w:hint="eastAsia"/>
        </w:rPr>
      </w:pPr>
      <w:r>
        <w:rPr>
          <w:rFonts w:hint="eastAsia"/>
        </w:rPr>
        <w:t>These things together signify, that man is as it were all over corrupt, in every part.</w:t>
      </w:r>
    </w:p>
    <w:p w14:paraId="138DFA85">
      <w:pPr>
        <w:ind w:left="-5"/>
        <w:rPr>
          <w:rFonts w:hint="eastAsia"/>
        </w:rPr>
      </w:pPr>
      <w:r>
        <w:rPr>
          <w:rFonts w:hint="eastAsia"/>
        </w:rPr>
        <w:t>这些事合在一起，表明人仿佛全身败坏，无一处不坏。</w:t>
      </w:r>
    </w:p>
    <w:p w14:paraId="62867983">
      <w:pPr>
        <w:ind w:left="-5"/>
        <w:rPr>
          <w:rFonts w:hint="eastAsia"/>
        </w:rPr>
      </w:pPr>
    </w:p>
    <w:p w14:paraId="14985947">
      <w:pPr>
        <w:ind w:left="-5"/>
        <w:rPr>
          <w:rFonts w:hint="eastAsia"/>
        </w:rPr>
      </w:pPr>
      <w:r>
        <w:rPr>
          <w:rFonts w:hint="eastAsia"/>
        </w:rPr>
        <w:t>And not only is the total corruption thus intimated, by enumerating the several parts, but by denying of all good; any true understanding or spiritual knowledge, any virtuous action, or so much as truly virtuous desire, or seeking after God.</w:t>
      </w:r>
    </w:p>
    <w:p w14:paraId="0AE98CD2">
      <w:pPr>
        <w:ind w:left="-5"/>
        <w:rPr>
          <w:rFonts w:hint="eastAsia"/>
        </w:rPr>
      </w:pPr>
      <w:r>
        <w:rPr>
          <w:rFonts w:hint="eastAsia"/>
        </w:rPr>
        <w:t>并且，这种完全的败坏不仅通过列举各个部分来暗示，而且也通过否定一切良善来表明；任何真正的理解或属灵知识，任何有德行的行动，甚至任何真正有德行的愿望，或寻求神。</w:t>
      </w:r>
    </w:p>
    <w:p w14:paraId="075B3A3F">
      <w:pPr>
        <w:ind w:left="-5"/>
        <w:rPr>
          <w:rFonts w:hint="eastAsia"/>
        </w:rPr>
      </w:pPr>
    </w:p>
    <w:p w14:paraId="33C8BECD">
      <w:pPr>
        <w:ind w:left="-5"/>
        <w:rPr>
          <w:rFonts w:hint="eastAsia"/>
        </w:rPr>
      </w:pPr>
      <w:r>
        <w:rPr>
          <w:rFonts w:hint="eastAsia"/>
        </w:rPr>
        <w:t>"There is none that understandeth; there is none that seeketh after God: there is none that doth good; the way of peace have they not known."</w:t>
      </w:r>
    </w:p>
    <w:p w14:paraId="2D0F92B2">
      <w:pPr>
        <w:ind w:left="-5"/>
        <w:rPr>
          <w:rFonts w:hint="eastAsia"/>
        </w:rPr>
      </w:pPr>
      <w:r>
        <w:rPr>
          <w:rFonts w:hint="eastAsia"/>
        </w:rPr>
        <w:t>“没有明白的；没有寻求神的：没有行善的；平安的路，他们未曾知道。”</w:t>
      </w:r>
    </w:p>
    <w:p w14:paraId="40B08D28">
      <w:pPr>
        <w:ind w:left="-5"/>
        <w:rPr>
          <w:rFonts w:hint="eastAsia"/>
        </w:rPr>
      </w:pPr>
    </w:p>
    <w:p w14:paraId="3E51E0A7">
      <w:pPr>
        <w:ind w:left="-5"/>
        <w:rPr>
          <w:rFonts w:hint="eastAsia"/>
        </w:rPr>
      </w:pPr>
      <w:r>
        <w:rPr>
          <w:rFonts w:hint="eastAsia"/>
        </w:rPr>
        <w:t>And in general, by denying all true piety or religion in men, in their first state.</w:t>
      </w:r>
    </w:p>
    <w:p w14:paraId="30808E8E">
      <w:pPr>
        <w:ind w:left="-5"/>
        <w:rPr>
          <w:rFonts w:hint="eastAsia"/>
        </w:rPr>
      </w:pPr>
      <w:r>
        <w:rPr>
          <w:rFonts w:hint="eastAsia"/>
        </w:rPr>
        <w:t>并且，总的来说，通过否定人在其初始状态中的一切真实虔敬或宗教。</w:t>
      </w:r>
    </w:p>
    <w:p w14:paraId="14DF4751">
      <w:pPr>
        <w:ind w:left="-5"/>
        <w:rPr>
          <w:rFonts w:hint="eastAsia"/>
        </w:rPr>
      </w:pPr>
    </w:p>
    <w:p w14:paraId="750680F0">
      <w:pPr>
        <w:ind w:left="-5"/>
        <w:rPr>
          <w:rFonts w:hint="eastAsia"/>
        </w:rPr>
      </w:pPr>
      <w:r>
        <w:rPr>
          <w:rFonts w:hint="eastAsia"/>
        </w:rPr>
        <w:t>(v. 18), "There is no fear of God before their eyes."</w:t>
      </w:r>
    </w:p>
    <w:p w14:paraId="52B761CA">
      <w:pPr>
        <w:ind w:left="-5"/>
        <w:rPr>
          <w:rFonts w:hint="eastAsia"/>
        </w:rPr>
      </w:pPr>
      <w:r>
        <w:rPr>
          <w:rFonts w:hint="eastAsia"/>
        </w:rPr>
        <w:t>（第18节），“他们眼中不怕神。”</w:t>
      </w:r>
    </w:p>
    <w:p w14:paraId="520B669B">
      <w:pPr>
        <w:ind w:left="-5"/>
        <w:rPr>
          <w:rFonts w:hint="eastAsia"/>
        </w:rPr>
      </w:pPr>
    </w:p>
    <w:p w14:paraId="1B6C3F65">
      <w:pPr>
        <w:ind w:left="-5"/>
        <w:rPr>
          <w:rFonts w:hint="eastAsia"/>
        </w:rPr>
      </w:pPr>
      <w:r>
        <w:rPr>
          <w:rFonts w:hint="eastAsia"/>
        </w:rPr>
        <w:t>The expressions also are evidently chosen to denote a most extreme and desperate wickedness of heart.</w:t>
      </w:r>
    </w:p>
    <w:p w14:paraId="70DCECCE">
      <w:pPr>
        <w:ind w:left="-5"/>
        <w:rPr>
          <w:rFonts w:hint="eastAsia"/>
        </w:rPr>
      </w:pPr>
      <w:r>
        <w:rPr>
          <w:rFonts w:hint="eastAsia"/>
        </w:rPr>
        <w:t>这些表达也显然是经过选择，用以表示一种最极端和绝望的心中邪恶。</w:t>
      </w:r>
    </w:p>
    <w:p w14:paraId="36D5F8A3">
      <w:pPr>
        <w:ind w:left="-5"/>
        <w:rPr>
          <w:rFonts w:hint="eastAsia"/>
        </w:rPr>
      </w:pPr>
    </w:p>
    <w:p w14:paraId="574FBD56">
      <w:pPr>
        <w:ind w:left="-5"/>
        <w:rPr>
          <w:rFonts w:hint="eastAsia"/>
        </w:rPr>
      </w:pPr>
      <w:r>
        <w:rPr>
          <w:rFonts w:hint="eastAsia"/>
        </w:rPr>
        <w:t>And exceeding depravity is ascribed to every part: to the throat, the scent of an open sepulchre; to the tongue and lips, deceit and the poison of asps; to the mouth, cursing and bitterness; of their feet it is said, they are swift to shed blood: and with regard to the whole man, 'tis said, destruction and misery are in their ways.</w:t>
      </w:r>
    </w:p>
    <w:p w14:paraId="66C27BA0">
      <w:pPr>
        <w:ind w:left="-5"/>
        <w:rPr>
          <w:rFonts w:hint="eastAsia"/>
        </w:rPr>
      </w:pPr>
      <w:r>
        <w:rPr>
          <w:rFonts w:hint="eastAsia"/>
        </w:rPr>
        <w:t>并且，极度的堕落被归于每个部分：对喉咙，是敞开坟墓的气味；对舌头和嘴唇，是诡诈和虺蛇的毒气；对口，是咒骂和苦毒；对他们的脚，是说它们飞跑去流血：而关于整个人，是说毁灭和愁苦在他们的路上。</w:t>
      </w:r>
    </w:p>
    <w:p w14:paraId="007DE7C0">
      <w:pPr>
        <w:ind w:left="-5"/>
        <w:rPr>
          <w:rFonts w:hint="eastAsia"/>
        </w:rPr>
      </w:pPr>
    </w:p>
    <w:p w14:paraId="5A1DD973">
      <w:pPr>
        <w:ind w:left="-5"/>
        <w:rPr>
          <w:rFonts w:hint="eastAsia"/>
        </w:rPr>
      </w:pPr>
      <w:r>
        <w:rPr>
          <w:rFonts w:hint="eastAsia"/>
        </w:rPr>
        <w:t>The representation is very strong, of each of these things, viz. that all mankind are corrupt; that everyone is wholly, and altogether corrupt; and also extremely and desperately corrupt.</w:t>
      </w:r>
    </w:p>
    <w:p w14:paraId="6AFE9025">
      <w:pPr>
        <w:ind w:left="-5"/>
        <w:rPr>
          <w:rFonts w:hint="eastAsia"/>
        </w:rPr>
      </w:pPr>
      <w:r>
        <w:rPr>
          <w:rFonts w:hint="eastAsia"/>
        </w:rPr>
        <w:t>对这几件事的描绘都非常强烈，即：全人类都是败坏的；每个人都是完全地、彻底地败坏的；并且也是极端地、绝望地败坏的。</w:t>
      </w:r>
    </w:p>
    <w:p w14:paraId="6EDDAA76">
      <w:pPr>
        <w:ind w:left="-5"/>
        <w:rPr>
          <w:rFonts w:hint="eastAsia"/>
        </w:rPr>
      </w:pPr>
    </w:p>
    <w:p w14:paraId="7AD505AA">
      <w:pPr>
        <w:ind w:left="-5"/>
        <w:rPr>
          <w:rFonts w:hint="eastAsia"/>
        </w:rPr>
      </w:pPr>
      <w:r>
        <w:rPr>
          <w:rFonts w:hint="eastAsia"/>
        </w:rPr>
        <w:t>And it is plain, 'tis not accidental, that we have here such a collection of such strong expressions, so emphatically signifying these things; but that they are chosen of the Apostle on design, as being directly and fully to his purpose; which purpose appears in all his discourse in the whole of this chapter, and indeed from the beginning of the epistle.</w:t>
      </w:r>
    </w:p>
    <w:p w14:paraId="380B6C04">
      <w:pPr>
        <w:ind w:left="-5"/>
        <w:rPr>
          <w:rFonts w:hint="eastAsia"/>
        </w:rPr>
      </w:pPr>
      <w:r>
        <w:rPr>
          <w:rFonts w:hint="eastAsia"/>
        </w:rPr>
        <w:t>并且很清楚，我们在这里看到这样一组如此强烈的表达，如此强调地表示这些事，并非偶然；而是使徒有意选择的，因为它们直接而充分地符合他的目的；这个目的在他本章的整个论述中，实际上从这封书信的开头就显现出来了。</w:t>
      </w:r>
    </w:p>
    <w:p w14:paraId="43190334">
      <w:pPr>
        <w:ind w:left="-5"/>
        <w:rPr>
          <w:rFonts w:hint="eastAsia"/>
        </w:rPr>
      </w:pPr>
    </w:p>
    <w:p w14:paraId="0D749690">
      <w:pPr>
        <w:numPr>
          <w:ilvl w:val="0"/>
          <w:numId w:val="0"/>
        </w:numPr>
        <w:spacing w:after="15"/>
        <w:ind w:left="10" w:leftChars="0" w:hanging="10" w:firstLineChars="0"/>
        <w:rPr>
          <w:rFonts w:hint="eastAsia"/>
        </w:rPr>
      </w:pPr>
      <w:r>
        <w:rPr>
          <w:rFonts w:hint="eastAsia"/>
        </w:rPr>
        <w:t>SECTION 3. OBSERVATIONS ON ROMANS 5:6–10, AND EPHESIANS 2:3 WITH THE CONTEXT, AND ROMANS 7</w:t>
      </w:r>
    </w:p>
    <w:p w14:paraId="4C5CC1FA">
      <w:pPr>
        <w:numPr>
          <w:ilvl w:val="0"/>
          <w:numId w:val="0"/>
        </w:numPr>
        <w:spacing w:after="15"/>
        <w:ind w:left="10" w:leftChars="0" w:hanging="10" w:firstLineChars="0"/>
        <w:rPr>
          <w:rFonts w:hint="eastAsia"/>
        </w:rPr>
      </w:pPr>
      <w:r>
        <w:rPr>
          <w:rFonts w:hint="eastAsia"/>
        </w:rPr>
        <w:t>第三节 对罗马书5:6–10，以弗所书2:3及其上下文，以及罗马书第7章的考察</w:t>
      </w:r>
    </w:p>
    <w:p w14:paraId="48737300">
      <w:pPr>
        <w:numPr>
          <w:ilvl w:val="0"/>
          <w:numId w:val="0"/>
        </w:numPr>
        <w:spacing w:after="15"/>
        <w:ind w:left="10" w:leftChars="0" w:hanging="10" w:firstLineChars="0"/>
        <w:rPr>
          <w:rFonts w:hint="eastAsia"/>
        </w:rPr>
      </w:pPr>
    </w:p>
    <w:p w14:paraId="6DD624BF">
      <w:pPr>
        <w:numPr>
          <w:ilvl w:val="0"/>
          <w:numId w:val="0"/>
        </w:numPr>
        <w:spacing w:after="15"/>
        <w:ind w:left="10" w:leftChars="0" w:hanging="10" w:firstLineChars="0"/>
        <w:rPr>
          <w:rFonts w:hint="eastAsia"/>
        </w:rPr>
      </w:pPr>
      <w:r>
        <w:rPr>
          <w:rFonts w:hint="eastAsia"/>
        </w:rPr>
        <w:t>ANOTHER passage of this Apostle in the same epistle to the Romans, which shews that all that are made partakers of the benefits of Christ's redemption, are in their first state wicked and desperately wicked, is that (ch. 5:6–10), "For when we were yet without strength, in due time Christ died for the ungodly.</w:t>
      </w:r>
    </w:p>
    <w:p w14:paraId="775F698C">
      <w:pPr>
        <w:numPr>
          <w:ilvl w:val="0"/>
          <w:numId w:val="0"/>
        </w:numPr>
        <w:spacing w:after="15"/>
        <w:ind w:left="10" w:leftChars="0" w:hanging="10" w:firstLineChars="0"/>
        <w:rPr>
          <w:rFonts w:hint="eastAsia"/>
        </w:rPr>
      </w:pPr>
      <w:r>
        <w:rPr>
          <w:rFonts w:hint="eastAsia"/>
        </w:rPr>
        <w:t>这位使徒在同一封写给罗马人的书信中的另一段经文，也表明了所有分享基督救赎益处的人，在他们最初的状态中都是邪恶的，并且是极其邪恶的，那段经文就是（第5章6–10节）：“因我们还软弱的时候，基督就按所定的日期为不敬虔的人死。”</w:t>
      </w:r>
    </w:p>
    <w:p w14:paraId="02BA78FB">
      <w:pPr>
        <w:numPr>
          <w:ilvl w:val="0"/>
          <w:numId w:val="0"/>
        </w:numPr>
        <w:spacing w:after="15"/>
        <w:ind w:left="10" w:leftChars="0" w:hanging="10" w:firstLineChars="0"/>
        <w:rPr>
          <w:rFonts w:hint="eastAsia"/>
        </w:rPr>
      </w:pPr>
    </w:p>
    <w:p w14:paraId="4F042A85">
      <w:pPr>
        <w:numPr>
          <w:ilvl w:val="0"/>
          <w:numId w:val="0"/>
        </w:numPr>
        <w:spacing w:after="15"/>
        <w:ind w:left="10" w:leftChars="0" w:hanging="10" w:firstLineChars="0"/>
        <w:rPr>
          <w:rFonts w:hint="eastAsia"/>
        </w:rPr>
      </w:pPr>
      <w:r>
        <w:rPr>
          <w:rFonts w:hint="eastAsia"/>
        </w:rPr>
        <w:t>For scarcely for a righteous man will one die; yet peradventure for a good man, some would even dare to die.</w:t>
      </w:r>
    </w:p>
    <w:p w14:paraId="2A9EDAB9">
      <w:pPr>
        <w:numPr>
          <w:ilvl w:val="0"/>
          <w:numId w:val="0"/>
        </w:numPr>
        <w:spacing w:after="15"/>
        <w:ind w:left="10" w:leftChars="0" w:hanging="10" w:firstLineChars="0"/>
        <w:rPr>
          <w:rFonts w:hint="eastAsia"/>
        </w:rPr>
      </w:pPr>
      <w:r>
        <w:rPr>
          <w:rFonts w:hint="eastAsia"/>
        </w:rPr>
        <w:t>为义人死，是少有的；为仁人死，或者有敢作的。</w:t>
      </w:r>
    </w:p>
    <w:p w14:paraId="372D596F">
      <w:pPr>
        <w:numPr>
          <w:ilvl w:val="0"/>
          <w:numId w:val="0"/>
        </w:numPr>
        <w:spacing w:after="15"/>
        <w:ind w:left="10" w:leftChars="0" w:hanging="10" w:firstLineChars="0"/>
        <w:rPr>
          <w:rFonts w:hint="eastAsia"/>
        </w:rPr>
      </w:pPr>
    </w:p>
    <w:p w14:paraId="6562CAD3">
      <w:pPr>
        <w:numPr>
          <w:ilvl w:val="0"/>
          <w:numId w:val="0"/>
        </w:numPr>
        <w:spacing w:after="15"/>
        <w:ind w:left="10" w:leftChars="0" w:hanging="10" w:firstLineChars="0"/>
        <w:rPr>
          <w:rFonts w:hint="eastAsia"/>
        </w:rPr>
      </w:pPr>
      <w:r>
        <w:rPr>
          <w:rFonts w:hint="eastAsia"/>
        </w:rPr>
        <w:t>But God commendeth his love towards us, in that while we were yet sinners, Christ died for us.</w:t>
      </w:r>
    </w:p>
    <w:p w14:paraId="67074917">
      <w:pPr>
        <w:numPr>
          <w:ilvl w:val="0"/>
          <w:numId w:val="0"/>
        </w:numPr>
        <w:spacing w:after="15"/>
        <w:ind w:left="10" w:leftChars="0" w:hanging="10" w:firstLineChars="0"/>
        <w:rPr>
          <w:rFonts w:hint="eastAsia"/>
        </w:rPr>
      </w:pPr>
      <w:r>
        <w:rPr>
          <w:rFonts w:hint="eastAsia"/>
        </w:rPr>
        <w:t>惟有基督在我们还作罪人的时候为我们死，神的爱就在此向我们显明了。</w:t>
      </w:r>
    </w:p>
    <w:p w14:paraId="7099D2A5">
      <w:pPr>
        <w:numPr>
          <w:ilvl w:val="0"/>
          <w:numId w:val="0"/>
        </w:numPr>
        <w:spacing w:after="15"/>
        <w:ind w:left="10" w:leftChars="0" w:hanging="10" w:firstLineChars="0"/>
        <w:rPr>
          <w:rFonts w:hint="eastAsia"/>
        </w:rPr>
      </w:pPr>
    </w:p>
    <w:p w14:paraId="4F4BA634">
      <w:pPr>
        <w:numPr>
          <w:ilvl w:val="0"/>
          <w:numId w:val="0"/>
        </w:numPr>
        <w:spacing w:after="15"/>
        <w:ind w:left="10" w:leftChars="0" w:hanging="10" w:firstLineChars="0"/>
        <w:rPr>
          <w:rFonts w:hint="eastAsia"/>
        </w:rPr>
      </w:pPr>
      <w:r>
        <w:rPr>
          <w:rFonts w:hint="eastAsia"/>
        </w:rPr>
        <w:t>Much more then, being now justified by his blood, we shall be saved from wrath through him.</w:t>
      </w:r>
    </w:p>
    <w:p w14:paraId="2C9D4E86">
      <w:pPr>
        <w:numPr>
          <w:ilvl w:val="0"/>
          <w:numId w:val="0"/>
        </w:numPr>
        <w:spacing w:after="15"/>
        <w:ind w:left="10" w:leftChars="0" w:hanging="10" w:firstLineChars="0"/>
        <w:rPr>
          <w:rFonts w:hint="eastAsia"/>
        </w:rPr>
      </w:pPr>
      <w:r>
        <w:rPr>
          <w:rFonts w:hint="eastAsia"/>
        </w:rPr>
        <w:t>如今我们既靠着祂的血称义，就更要藉着祂免去神的忿怒。</w:t>
      </w:r>
    </w:p>
    <w:p w14:paraId="332F1B18">
      <w:pPr>
        <w:numPr>
          <w:ilvl w:val="0"/>
          <w:numId w:val="0"/>
        </w:numPr>
        <w:spacing w:after="15"/>
        <w:ind w:left="10" w:leftChars="0" w:hanging="10" w:firstLineChars="0"/>
        <w:rPr>
          <w:rFonts w:hint="eastAsia"/>
        </w:rPr>
      </w:pPr>
    </w:p>
    <w:p w14:paraId="5155439E">
      <w:pPr>
        <w:numPr>
          <w:ilvl w:val="0"/>
          <w:numId w:val="0"/>
        </w:numPr>
        <w:spacing w:after="15"/>
        <w:ind w:left="10" w:leftChars="0" w:hanging="10" w:firstLineChars="0"/>
        <w:rPr>
          <w:rFonts w:hint="eastAsia"/>
        </w:rPr>
      </w:pPr>
      <w:r>
        <w:rPr>
          <w:rFonts w:hint="eastAsia"/>
        </w:rPr>
        <w:t>For if while we were enemies, we were reconciled to God through the death of his son; much more, being reconciled, we shall be saved by his life."</w:t>
      </w:r>
    </w:p>
    <w:p w14:paraId="7ABE10BA">
      <w:pPr>
        <w:numPr>
          <w:ilvl w:val="0"/>
          <w:numId w:val="0"/>
        </w:numPr>
        <w:spacing w:after="15"/>
        <w:ind w:left="10" w:leftChars="0" w:hanging="10" w:firstLineChars="0"/>
        <w:rPr>
          <w:rFonts w:hint="eastAsia"/>
        </w:rPr>
      </w:pPr>
      <w:r>
        <w:rPr>
          <w:rFonts w:hint="eastAsia"/>
        </w:rPr>
        <w:t>因为我们作仇敌的时候，且藉着神儿子的死，得与神和好；既已和好，就更要因祂的生得救了。”</w:t>
      </w:r>
    </w:p>
    <w:p w14:paraId="343C46E1">
      <w:pPr>
        <w:numPr>
          <w:ilvl w:val="0"/>
          <w:numId w:val="0"/>
        </w:numPr>
        <w:spacing w:after="15"/>
        <w:ind w:left="10" w:leftChars="0" w:hanging="10" w:firstLineChars="0"/>
        <w:rPr>
          <w:rFonts w:hint="eastAsia"/>
        </w:rPr>
      </w:pPr>
    </w:p>
    <w:p w14:paraId="7A84E703">
      <w:pPr>
        <w:numPr>
          <w:ilvl w:val="0"/>
          <w:numId w:val="0"/>
        </w:numPr>
        <w:spacing w:after="15"/>
        <w:ind w:left="10" w:leftChars="0" w:hanging="10" w:firstLineChars="0"/>
        <w:rPr>
          <w:rFonts w:hint="eastAsia"/>
        </w:rPr>
      </w:pPr>
      <w:r>
        <w:rPr>
          <w:rFonts w:hint="eastAsia"/>
        </w:rPr>
        <w:t>Here all that Christ died for, and that are saved by him, are spoken of as being in their first state sinners, ungodly, enemies to God, exposed to divine wrath, and without strength, without ability to help themselves, or deliver their souls from this miserable state.</w:t>
      </w:r>
    </w:p>
    <w:p w14:paraId="263C3B65">
      <w:pPr>
        <w:numPr>
          <w:ilvl w:val="0"/>
          <w:numId w:val="0"/>
        </w:numPr>
        <w:spacing w:after="15"/>
        <w:ind w:left="10" w:leftChars="0" w:hanging="10" w:firstLineChars="0"/>
        <w:rPr>
          <w:rFonts w:hint="eastAsia"/>
        </w:rPr>
      </w:pPr>
      <w:r>
        <w:rPr>
          <w:rFonts w:hint="eastAsia"/>
        </w:rPr>
        <w:t>在此，所有基督为之而死、并因祂得救的人，都被说成是在他们最初的状态中是罪人、不敬虔的、神的仇敌、暴露在神的忿怒之下，并且没有力量，没有能力帮助自己，或从这悲惨的境地中拯救自己的灵魂。</w:t>
      </w:r>
    </w:p>
    <w:p w14:paraId="5DC61367">
      <w:pPr>
        <w:numPr>
          <w:ilvl w:val="0"/>
          <w:numId w:val="0"/>
        </w:numPr>
        <w:spacing w:after="15"/>
        <w:ind w:left="10" w:leftChars="0" w:hanging="10" w:firstLineChars="0"/>
        <w:rPr>
          <w:rFonts w:hint="eastAsia"/>
        </w:rPr>
      </w:pPr>
    </w:p>
    <w:p w14:paraId="25995547">
      <w:pPr>
        <w:numPr>
          <w:ilvl w:val="0"/>
          <w:numId w:val="0"/>
        </w:numPr>
        <w:spacing w:after="15"/>
        <w:ind w:left="10" w:leftChars="0" w:hanging="10" w:firstLineChars="0"/>
        <w:rPr>
          <w:rFonts w:hint="eastAsia"/>
        </w:rPr>
      </w:pPr>
      <w:r>
        <w:rPr>
          <w:rFonts w:hint="eastAsia"/>
        </w:rPr>
        <w:t>Dr. Taylor says, the Apostle here speaks of the Gentiles only in their heathen state, in contradistinction to the Jews; and that not of particular persons among the heathen Gentiles, or as to the state they were in personally; but only of the Gentiles collectively taken, or of the miserable state of that great collective body, the heathen world: and that these appellations, "sinners," "ungodly," "enemies," etc. were names by which the apostles in their writings were wont to signify and distinguish the heathen world, in opposition to the Jews; and that in this sense these appellations are to be taken in their epistles, and in this place in particular.</w:t>
      </w:r>
    </w:p>
    <w:p w14:paraId="5314037C">
      <w:pPr>
        <w:numPr>
          <w:ilvl w:val="0"/>
          <w:numId w:val="0"/>
        </w:numPr>
        <w:spacing w:after="15"/>
        <w:ind w:left="10" w:leftChars="0" w:hanging="10" w:firstLineChars="0"/>
        <w:rPr>
          <w:rFonts w:hint="eastAsia"/>
        </w:rPr>
      </w:pPr>
      <w:r>
        <w:rPr>
          <w:rFonts w:hint="eastAsia"/>
        </w:rPr>
        <w:t>泰勒博士说，使徒在此只说到外邦人在其异教状态下，以与犹太人相区别；并且不是指外邦人中的特定个人，或他们个人的状态；而只是指作为整体的外邦人，或指那巨大的集体——异教世界的悲惨状态：并且，“罪人”、“不敬虔的”、“仇敌”等等这些称呼，是使徒们在其著作中惯用以表示和区分异教世界，与犹太人相对立的名称；并且在他们的书信中，尤其是在此处，这些称呼都应作此解。</w:t>
      </w:r>
    </w:p>
    <w:p w14:paraId="1600DC4C">
      <w:pPr>
        <w:numPr>
          <w:ilvl w:val="0"/>
          <w:numId w:val="0"/>
        </w:numPr>
        <w:spacing w:after="15"/>
        <w:ind w:left="10" w:leftChars="0" w:hanging="10" w:firstLineChars="0"/>
        <w:rPr>
          <w:rFonts w:hint="eastAsia"/>
        </w:rPr>
      </w:pPr>
    </w:p>
    <w:p w14:paraId="7517A75C">
      <w:pPr>
        <w:numPr>
          <w:ilvl w:val="0"/>
          <w:numId w:val="0"/>
        </w:numPr>
        <w:spacing w:after="15"/>
        <w:ind w:left="10" w:leftChars="0" w:hanging="10" w:firstLineChars="0"/>
        <w:rPr>
          <w:rFonts w:hint="eastAsia"/>
        </w:rPr>
      </w:pPr>
      <w:r>
        <w:rPr>
          <w:rFonts w:hint="eastAsia"/>
        </w:rPr>
        <w:t>And 'tis observable, that this way of interpreting these phrases in the apostolic writings, is become fashionable with many late writers; whereby they not only evade several clear testimonies to the doctrine of original sin, but make void great part of the New Testament; on which account it deserves the more particular consideration.</w:t>
      </w:r>
    </w:p>
    <w:p w14:paraId="399B66A1">
      <w:pPr>
        <w:numPr>
          <w:ilvl w:val="0"/>
          <w:numId w:val="0"/>
        </w:numPr>
        <w:spacing w:after="15"/>
        <w:ind w:left="10" w:leftChars="0" w:hanging="10" w:firstLineChars="0"/>
        <w:rPr>
          <w:rFonts w:hint="eastAsia"/>
        </w:rPr>
      </w:pPr>
      <w:r>
        <w:rPr>
          <w:rFonts w:hint="eastAsia"/>
        </w:rPr>
        <w:t>并且值得注意的是，这种解释使徒著作中这些短语的方式，已成为许多近代作家的时尚；他们藉此不仅规避了对原罪教义的几个清晰见证，而且使新约的很大一部分归于无效；因此，它值得更特别的考察。</w:t>
      </w:r>
    </w:p>
    <w:p w14:paraId="062FD311">
      <w:pPr>
        <w:numPr>
          <w:ilvl w:val="0"/>
          <w:numId w:val="0"/>
        </w:numPr>
        <w:spacing w:after="15"/>
        <w:ind w:left="10" w:leftChars="0" w:hanging="10" w:firstLineChars="0"/>
        <w:rPr>
          <w:rFonts w:hint="eastAsia"/>
        </w:rPr>
      </w:pPr>
    </w:p>
    <w:p w14:paraId="2B99714D">
      <w:pPr>
        <w:numPr>
          <w:ilvl w:val="0"/>
          <w:numId w:val="0"/>
        </w:numPr>
        <w:spacing w:after="15"/>
        <w:ind w:left="10" w:leftChars="0" w:hanging="10" w:firstLineChars="0"/>
        <w:rPr>
          <w:rFonts w:hint="eastAsia"/>
        </w:rPr>
      </w:pPr>
      <w:r>
        <w:rPr>
          <w:rFonts w:hint="eastAsia"/>
        </w:rPr>
        <w:t>'Tis allowed to have been long common and customary among the Jews, in Christ's and the apostles' days, especially those of the sect of the Pharisees, in their pride and confidence in their privileges as the peculiar people of God, to exalt themselves exceedingly above other nations, and greatly to despise the Gentiles, and call them by such names as "sinners," "enemies," "dogs," etc. as notes of distinction from themselves, whom they accounted in general (excepting the Publicans and the notoriously profligate) as the "friends," "special favorites," and "children of God"; because they were the children of Abraham, were circumcised, and had the law of Moses as their peculiar privilege, and as a wall of partition between them and the Gentiles.</w:t>
      </w:r>
    </w:p>
    <w:p w14:paraId="2EA646AF">
      <w:pPr>
        <w:numPr>
          <w:ilvl w:val="0"/>
          <w:numId w:val="0"/>
        </w:numPr>
        <w:spacing w:after="15"/>
        <w:ind w:left="10" w:leftChars="0" w:hanging="10" w:firstLineChars="0"/>
        <w:rPr>
          <w:rFonts w:hint="eastAsia"/>
        </w:rPr>
      </w:pPr>
      <w:r>
        <w:rPr>
          <w:rFonts w:hint="eastAsia"/>
        </w:rPr>
        <w:t>公认的是，在基督和使徒的时代，犹太人中，尤其是法利赛教派的人，因其作为神特殊子民的特权而骄傲和自信，长期以来普遍而习惯于极度高抬自己于别国之上，并大大藐视外邦人，用诸如“罪人”、“仇敌”、“狗”等名称来称呼他们，作为与他们自己的区别标志，他们普遍（除了税吏和臭名昭著的放荡者外）认为自己是“朋友”、“特别的宠儿”和“神的儿女”；因为他们是亚伯拉罕的子孙，受了割礼，并拥有摩西律法作为他们特有的权利，以及作为他们与外邦人之间的隔墙。</w:t>
      </w:r>
    </w:p>
    <w:p w14:paraId="344B09AD">
      <w:pPr>
        <w:numPr>
          <w:ilvl w:val="0"/>
          <w:numId w:val="0"/>
        </w:numPr>
        <w:spacing w:after="15"/>
        <w:ind w:left="10" w:leftChars="0" w:hanging="10" w:firstLineChars="0"/>
        <w:rPr>
          <w:rFonts w:hint="eastAsia"/>
        </w:rPr>
      </w:pPr>
    </w:p>
    <w:p w14:paraId="697421FF">
      <w:pPr>
        <w:numPr>
          <w:ilvl w:val="0"/>
          <w:numId w:val="0"/>
        </w:numPr>
        <w:spacing w:after="15"/>
        <w:ind w:left="10" w:leftChars="0" w:hanging="10" w:firstLineChars="0"/>
        <w:rPr>
          <w:rFonts w:hint="eastAsia"/>
        </w:rPr>
      </w:pPr>
      <w:r>
        <w:rPr>
          <w:rFonts w:hint="eastAsia"/>
        </w:rPr>
        <w:t>But it is very remarkable, that a Christian divine, who has studied the New Testament, and the epistle to the Romans in particular, so diligently as Dr. Taylor, should be strong in an imagination, that the apostles of Jesus Christ should so far countenance, and do so much to cherish these self-exalting, uncharitable dispositions and notions of the Jews, which gave rise to such a custom, as to fall in with that custom, and adopt that language of their pride and contempt; and especially that the apostle Paul should do it.</w:t>
      </w:r>
    </w:p>
    <w:p w14:paraId="6198232C">
      <w:pPr>
        <w:numPr>
          <w:ilvl w:val="0"/>
          <w:numId w:val="0"/>
        </w:numPr>
        <w:spacing w:after="15"/>
        <w:ind w:left="10" w:leftChars="0" w:hanging="10" w:firstLineChars="0"/>
        <w:rPr>
          <w:rFonts w:hint="eastAsia"/>
        </w:rPr>
      </w:pPr>
      <w:r>
        <w:rPr>
          <w:rFonts w:hint="eastAsia"/>
        </w:rPr>
        <w:t>但非常值得注意的是，一位像泰勒博士这样勤奋研究新约，特别是罗马书的基督教神学家，竟会坚信耶稣基督的使徒们会如此支持并大力助长犹太人这些自我高举、毫无爱心的性情和观念——正是这些导致了那种习俗——以至于他们会随从那种习俗，并采纳他们骄傲和蔑视的语言；尤其是使徒保罗会这样做。</w:t>
      </w:r>
    </w:p>
    <w:p w14:paraId="65DE133B">
      <w:pPr>
        <w:numPr>
          <w:ilvl w:val="0"/>
          <w:numId w:val="0"/>
        </w:numPr>
        <w:spacing w:after="15"/>
        <w:ind w:left="10" w:leftChars="0" w:hanging="10" w:firstLineChars="0"/>
        <w:rPr>
          <w:rFonts w:hint="eastAsia"/>
        </w:rPr>
      </w:pPr>
    </w:p>
    <w:p w14:paraId="31E456B0">
      <w:pPr>
        <w:numPr>
          <w:ilvl w:val="0"/>
          <w:numId w:val="0"/>
        </w:numPr>
        <w:spacing w:after="15"/>
        <w:ind w:left="10" w:leftChars="0" w:hanging="10" w:firstLineChars="0"/>
        <w:rPr>
          <w:rFonts w:hint="eastAsia"/>
        </w:rPr>
      </w:pPr>
      <w:r>
        <w:rPr>
          <w:rFonts w:hint="eastAsia"/>
        </w:rPr>
        <w:t>'Tis a most unreasonable imagination, on many accounts.</w:t>
      </w:r>
    </w:p>
    <w:p w14:paraId="10A86791">
      <w:pPr>
        <w:numPr>
          <w:ilvl w:val="0"/>
          <w:numId w:val="0"/>
        </w:numPr>
        <w:spacing w:after="15"/>
        <w:ind w:left="10" w:leftChars="0" w:hanging="10" w:firstLineChars="0"/>
        <w:rPr>
          <w:rFonts w:hint="eastAsia"/>
        </w:rPr>
      </w:pPr>
      <w:r>
        <w:rPr>
          <w:rFonts w:hint="eastAsia"/>
        </w:rPr>
        <w:t>从许多方面来看，这都是一个最不合理的想象。</w:t>
      </w:r>
    </w:p>
    <w:p w14:paraId="36CCBFC3">
      <w:pPr>
        <w:numPr>
          <w:ilvl w:val="0"/>
          <w:numId w:val="0"/>
        </w:numPr>
        <w:spacing w:after="15"/>
        <w:ind w:left="10" w:leftChars="0" w:hanging="10" w:firstLineChars="0"/>
        <w:rPr>
          <w:rFonts w:hint="eastAsia"/>
        </w:rPr>
      </w:pPr>
    </w:p>
    <w:p w14:paraId="4192D228">
      <w:pPr>
        <w:numPr>
          <w:ilvl w:val="0"/>
          <w:numId w:val="0"/>
        </w:numPr>
        <w:spacing w:after="15"/>
        <w:ind w:left="10" w:leftChars="0" w:hanging="10" w:firstLineChars="0"/>
        <w:rPr>
          <w:rFonts w:hint="eastAsia"/>
        </w:rPr>
      </w:pPr>
      <w:r>
        <w:rPr>
          <w:rFonts w:hint="eastAsia"/>
        </w:rPr>
        <w:t>1.The whole gospel-dispensation is calculated entirely to overthrowand abolish everything to which this self-distinguishing, self-exalting language of the Jews was owing.</w:t>
      </w:r>
    </w:p>
    <w:p w14:paraId="72796C70">
      <w:pPr>
        <w:numPr>
          <w:ilvl w:val="0"/>
          <w:numId w:val="0"/>
        </w:numPr>
        <w:spacing w:after="15"/>
        <w:ind w:left="10" w:leftChars="0" w:hanging="10" w:firstLineChars="0"/>
        <w:rPr>
          <w:rFonts w:hint="eastAsia"/>
        </w:rPr>
      </w:pPr>
      <w:r>
        <w:rPr>
          <w:rFonts w:hint="eastAsia"/>
        </w:rPr>
        <w:t>1.整个福音的经纶，其目的完全是要推翻并废除犹太人这种自我区分、自我高举的语言所赖以存在的一切。</w:t>
      </w:r>
    </w:p>
    <w:p w14:paraId="2666F30A">
      <w:pPr>
        <w:numPr>
          <w:ilvl w:val="0"/>
          <w:numId w:val="0"/>
        </w:numPr>
        <w:spacing w:after="15"/>
        <w:ind w:left="10" w:leftChars="0" w:hanging="10" w:firstLineChars="0"/>
        <w:rPr>
          <w:rFonts w:hint="eastAsia"/>
        </w:rPr>
      </w:pPr>
    </w:p>
    <w:p w14:paraId="7D7A68D5">
      <w:pPr>
        <w:numPr>
          <w:ilvl w:val="0"/>
          <w:numId w:val="0"/>
        </w:numPr>
        <w:spacing w:after="15"/>
        <w:ind w:left="10" w:leftChars="0" w:hanging="10" w:firstLineChars="0"/>
        <w:rPr>
          <w:rFonts w:hint="eastAsia"/>
        </w:rPr>
      </w:pPr>
      <w:r>
        <w:rPr>
          <w:rFonts w:hint="eastAsia"/>
        </w:rPr>
        <w:t>It was calculated wholly to exclude such boasting, and to destroy that pride and self-righteousness, that were the causes of it: it was calculated to abolish the enmity, and break down the partition-wall between Jews and Gentiles, and of twain to make one new man, so making peace; to destroy all dispositions in nations and particular persons to despise one another, or to say one to another, "Stand by thyself, come not near to me, for I am holier than thou," and to establish the contrary principles of humility, mutual esteem, honor and love, and universal union, in the most firm and perfect manner.</w:t>
      </w:r>
    </w:p>
    <w:p w14:paraId="7812DDB0">
      <w:pPr>
        <w:numPr>
          <w:ilvl w:val="0"/>
          <w:numId w:val="0"/>
        </w:numPr>
        <w:spacing w:after="15"/>
        <w:ind w:left="10" w:leftChars="0" w:hanging="10" w:firstLineChars="0"/>
        <w:rPr>
          <w:rFonts w:hint="eastAsia"/>
        </w:rPr>
      </w:pPr>
      <w:r>
        <w:rPr>
          <w:rFonts w:hint="eastAsia"/>
        </w:rPr>
        <w:t>它的目的完全是要排除这种夸口，并摧毁那作为其原因的骄傲和自以为义：它的目的完全是要废除冤仇，拆毁犹太人和外邦人之间隔断的墙，使两下合而为一，成为一个新人，如此便成就了和睦；是要摧毁各国和各人中彼此藐视的性情，或彼此说：“你站开吧，不要挨近我，因为我比你圣洁，”并以最坚定和完美的方式，建立谦卑、互相尊重、尊敬和爱，以及普世联合的相反原则。</w:t>
      </w:r>
    </w:p>
    <w:p w14:paraId="2F39934E">
      <w:pPr>
        <w:numPr>
          <w:ilvl w:val="0"/>
          <w:numId w:val="0"/>
        </w:numPr>
        <w:spacing w:after="15"/>
        <w:ind w:left="10" w:leftChars="0" w:hanging="10" w:firstLineChars="0"/>
        <w:rPr>
          <w:rFonts w:hint="eastAsia"/>
        </w:rPr>
      </w:pPr>
    </w:p>
    <w:p w14:paraId="60DFB30F">
      <w:pPr>
        <w:numPr>
          <w:ilvl w:val="0"/>
          <w:numId w:val="0"/>
        </w:numPr>
        <w:spacing w:after="15"/>
        <w:ind w:left="10" w:leftChars="0" w:hanging="10" w:firstLineChars="0"/>
        <w:rPr>
          <w:rFonts w:hint="eastAsia"/>
        </w:rPr>
      </w:pPr>
      <w:r>
        <w:rPr>
          <w:rFonts w:hint="eastAsia"/>
        </w:rPr>
        <w:t>2.Christ, when on earth, set himself, through the course of his ministry, to militate against this Pharisaical spirit, practice and language of the Jews; appearing in such representations, names and epithets so customary among them; by which they shewed so much contempt of the Gentiles, Publicans and such as were openly lewd and vicious, and so exalted themselves above them; calling them sinners and enemies, and themselves holy and God's children; not allowing the Gentile to be their neighbor, etc.</w:t>
      </w:r>
    </w:p>
    <w:p w14:paraId="2C7D6FE4">
      <w:pPr>
        <w:numPr>
          <w:ilvl w:val="0"/>
          <w:numId w:val="0"/>
        </w:numPr>
        <w:spacing w:after="15"/>
        <w:ind w:left="10" w:leftChars="0" w:hanging="10" w:firstLineChars="0"/>
        <w:rPr>
          <w:rFonts w:hint="eastAsia"/>
        </w:rPr>
      </w:pPr>
      <w:r>
        <w:rPr>
          <w:rFonts w:hint="eastAsia"/>
        </w:rPr>
        <w:t>2.基督在世时，在祂的整个事工过程中，都致力于反对犹太人这种法利赛式的精神、做法和语言；这些表现在他们惯用的那些描绘、名称和绰号中；他们藉此表现出对非犹太人、税吏和那些公开淫荡邪恶之人的极大蔑视，并如此高抬自己于他们之上；称他们为罪人和仇敌，而称自己为圣洁和神的儿女；不承认非犹太人是他们的邻舍，等等。</w:t>
      </w:r>
    </w:p>
    <w:p w14:paraId="2D652663">
      <w:pPr>
        <w:numPr>
          <w:ilvl w:val="0"/>
          <w:numId w:val="0"/>
        </w:numPr>
        <w:spacing w:after="15"/>
        <w:ind w:left="10" w:leftChars="0" w:hanging="10" w:firstLineChars="0"/>
        <w:rPr>
          <w:rFonts w:hint="eastAsia"/>
        </w:rPr>
      </w:pPr>
    </w:p>
    <w:p w14:paraId="7899B529">
      <w:pPr>
        <w:numPr>
          <w:ilvl w:val="0"/>
          <w:numId w:val="0"/>
        </w:numPr>
        <w:spacing w:after="15"/>
        <w:ind w:left="10" w:leftChars="0" w:hanging="10" w:firstLineChars="0"/>
        <w:rPr>
          <w:rFonts w:hint="eastAsia"/>
        </w:rPr>
      </w:pPr>
      <w:r>
        <w:rPr>
          <w:rFonts w:hint="eastAsia"/>
        </w:rPr>
        <w:t>He condemned the Pharisees for not esteeming themselves sinners, as well as the Publicans; trusting in themselves that they were righteous, and despising others.</w:t>
      </w:r>
    </w:p>
    <w:p w14:paraId="2BC3AFD0">
      <w:pPr>
        <w:numPr>
          <w:ilvl w:val="0"/>
          <w:numId w:val="0"/>
        </w:numPr>
        <w:spacing w:after="15"/>
        <w:ind w:left="10" w:leftChars="0" w:hanging="10" w:firstLineChars="0"/>
        <w:rPr>
          <w:rFonts w:hint="eastAsia"/>
        </w:rPr>
      </w:pPr>
      <w:r>
        <w:rPr>
          <w:rFonts w:hint="eastAsia"/>
        </w:rPr>
        <w:t>祂谴责法利赛人不像税吏那样看自己为罪人；他们仗着自己是义人，就藐视别人。</w:t>
      </w:r>
    </w:p>
    <w:p w14:paraId="3874815A">
      <w:pPr>
        <w:numPr>
          <w:ilvl w:val="0"/>
          <w:numId w:val="0"/>
        </w:numPr>
        <w:spacing w:after="15"/>
        <w:ind w:left="10" w:leftChars="0" w:hanging="10" w:firstLineChars="0"/>
        <w:rPr>
          <w:rFonts w:hint="eastAsia"/>
        </w:rPr>
      </w:pPr>
    </w:p>
    <w:p w14:paraId="6910B607">
      <w:pPr>
        <w:numPr>
          <w:ilvl w:val="0"/>
          <w:numId w:val="0"/>
        </w:numPr>
        <w:spacing w:after="15"/>
        <w:ind w:left="10" w:leftChars="0" w:hanging="10" w:firstLineChars="0"/>
        <w:rPr>
          <w:rFonts w:hint="eastAsia"/>
        </w:rPr>
      </w:pPr>
      <w:r>
        <w:rPr>
          <w:rFonts w:hint="eastAsia"/>
        </w:rPr>
        <w:t>He militated against these things in his own treatment of some Gentiles, Publicans and others, whom they called sinners, and in what he said on those occasions.</w:t>
      </w:r>
    </w:p>
    <w:p w14:paraId="6D245843">
      <w:pPr>
        <w:numPr>
          <w:ilvl w:val="0"/>
          <w:numId w:val="0"/>
        </w:numPr>
        <w:spacing w:after="15"/>
        <w:ind w:left="10" w:leftChars="0" w:hanging="10" w:firstLineChars="0"/>
        <w:rPr>
          <w:rFonts w:hint="eastAsia"/>
        </w:rPr>
      </w:pPr>
      <w:r>
        <w:rPr>
          <w:rFonts w:hint="eastAsia"/>
        </w:rPr>
        <w:t>祂在自己对待一些被他们称为罪人的外邦人、税吏和其他人时，以及在那些场合所说的话中，都反对这些事。</w:t>
      </w:r>
    </w:p>
    <w:p w14:paraId="1F2BBEA9">
      <w:pPr>
        <w:numPr>
          <w:ilvl w:val="0"/>
          <w:numId w:val="0"/>
        </w:numPr>
        <w:spacing w:after="15"/>
        <w:ind w:left="10" w:leftChars="0" w:hanging="10" w:firstLineChars="0"/>
        <w:rPr>
          <w:rFonts w:hint="eastAsia"/>
        </w:rPr>
      </w:pPr>
    </w:p>
    <w:p w14:paraId="36331DDB">
      <w:pPr>
        <w:numPr>
          <w:ilvl w:val="0"/>
          <w:numId w:val="0"/>
        </w:numPr>
        <w:spacing w:after="15"/>
        <w:ind w:left="10" w:leftChars="0" w:hanging="10" w:firstLineChars="0"/>
        <w:rPr>
          <w:rFonts w:hint="eastAsia"/>
        </w:rPr>
      </w:pPr>
      <w:r>
        <w:rPr>
          <w:rFonts w:hint="eastAsia"/>
        </w:rPr>
        <w:t>He opposed these notions and manners of the Jews in his parables;3 and in his instructions to his disciples how to treat the unbelieving Jews; and in what he says to Nicodemus about the necessity of a new birth, even for the Jews, as well as the unclean Gentiles with regard to their proselytism, which some of the Jews looked upon as a new birth; and in opposition to their notions of their being the children of God, because the children of Abraham, but the Gentiles by nature sinners and children of wrath, he tells them that even they were children of the devil.5</w:t>
      </w:r>
    </w:p>
    <w:p w14:paraId="62FAC352">
      <w:pPr>
        <w:numPr>
          <w:ilvl w:val="0"/>
          <w:numId w:val="0"/>
        </w:numPr>
        <w:spacing w:after="15"/>
        <w:ind w:left="10" w:leftChars="0" w:hanging="10" w:firstLineChars="0"/>
        <w:rPr>
          <w:rFonts w:hint="eastAsia"/>
        </w:rPr>
      </w:pPr>
      <w:r>
        <w:rPr>
          <w:rFonts w:hint="eastAsia"/>
        </w:rPr>
        <w:t>祂在祂的比喻中反对犹太人的这些观念和行为；3 也在祂给门徒的指示中，教他们如何对待不信的犹太人；在祂对尼哥底母所说的，关于犹太人也需要新生，就像不洁的外邦人需要归信一样——有些犹太人把归信看作是新生——的话中；并且，与他们因是亚伯拉罕的子孙而自认是神儿女，却视外邦人为天生的罪人和可怒之子的观念相反，祂告诉他们，连他们也是魔鬼的儿女。5</w:t>
      </w:r>
    </w:p>
    <w:p w14:paraId="743C6689">
      <w:pPr>
        <w:numPr>
          <w:ilvl w:val="0"/>
          <w:numId w:val="0"/>
        </w:numPr>
        <w:spacing w:after="15"/>
        <w:ind w:left="10" w:leftChars="0" w:hanging="10" w:firstLineChars="0"/>
        <w:rPr>
          <w:rFonts w:hint="eastAsia"/>
        </w:rPr>
      </w:pPr>
    </w:p>
    <w:p w14:paraId="478E2A77">
      <w:pPr>
        <w:numPr>
          <w:ilvl w:val="0"/>
          <w:numId w:val="0"/>
        </w:numPr>
        <w:spacing w:after="15"/>
        <w:ind w:left="10" w:leftChars="0" w:hanging="10" w:firstLineChars="0"/>
        <w:rPr>
          <w:rFonts w:hint="eastAsia"/>
        </w:rPr>
      </w:pPr>
      <w:r>
        <w:rPr>
          <w:rFonts w:hint="eastAsia"/>
        </w:rPr>
        <w:t>3.Though we should suppose the apostles not to have been thoroughly brought off from such notions, manners and language of the Jews, till after Christ's ascension; yet after the pouring out of the spirit on the day of Pentecost, or at least, after the calling of the Gentiles, begun in the conversion of Cornelius, they were fully indoctrinated in this matter, and effectually taught no longer to call the Gentiles unclean, as a note of distinction from the Jews (Acts 10:24), which was before any of the apostolic epistles were written.</w:t>
      </w:r>
    </w:p>
    <w:p w14:paraId="5FA26592">
      <w:pPr>
        <w:numPr>
          <w:ilvl w:val="0"/>
          <w:numId w:val="0"/>
        </w:numPr>
        <w:spacing w:after="15"/>
        <w:ind w:left="10" w:leftChars="0" w:hanging="10" w:firstLineChars="0"/>
        <w:rPr>
          <w:rFonts w:hint="eastAsia"/>
        </w:rPr>
      </w:pPr>
      <w:r>
        <w:rPr>
          <w:rFonts w:hint="eastAsia"/>
        </w:rPr>
        <w:t>3.即使我们假设使徒们在基督升天之前，尚未完全摆脱犹太人的这种观念、行为和语言；然而，在五旬节圣灵浇灌之后，或至少在外邦人蒙召，始于哥尼流归信之后，他们在这件事上已受了充分的教导，并被有效地教导不再称外邦人为不洁，以区别于犹太人（使徒行传10:24），而这发生在任何使徒书信写成之前。</w:t>
      </w:r>
    </w:p>
    <w:p w14:paraId="26E3697E">
      <w:pPr>
        <w:numPr>
          <w:ilvl w:val="0"/>
          <w:numId w:val="0"/>
        </w:numPr>
        <w:spacing w:after="15"/>
        <w:ind w:left="10" w:leftChars="0" w:hanging="10" w:firstLineChars="0"/>
        <w:rPr>
          <w:rFonts w:hint="eastAsia"/>
        </w:rPr>
      </w:pPr>
    </w:p>
    <w:p w14:paraId="634523D2">
      <w:pPr>
        <w:numPr>
          <w:ilvl w:val="0"/>
          <w:numId w:val="0"/>
        </w:numPr>
        <w:spacing w:after="15"/>
        <w:ind w:left="10" w:leftChars="0" w:hanging="10" w:firstLineChars="0"/>
        <w:rPr>
          <w:rFonts w:hint="eastAsia"/>
        </w:rPr>
      </w:pPr>
      <w:r>
        <w:rPr>
          <w:rFonts w:hint="eastAsia"/>
        </w:rPr>
        <w:t>4.Of all the apostles, none were more perfectly instructed in thismatter, and none so abundant in instructing others in it, as Paul, the great Apostle of the Gentiles.</w:t>
      </w:r>
    </w:p>
    <w:p w14:paraId="6C68100F">
      <w:pPr>
        <w:numPr>
          <w:ilvl w:val="0"/>
          <w:numId w:val="0"/>
        </w:numPr>
        <w:spacing w:after="15"/>
        <w:ind w:left="10" w:leftChars="0" w:hanging="10" w:firstLineChars="0"/>
        <w:rPr>
          <w:rFonts w:hint="eastAsia"/>
        </w:rPr>
      </w:pPr>
      <w:r>
        <w:rPr>
          <w:rFonts w:hint="eastAsia"/>
        </w:rPr>
        <w:t>4.在所有的使徒中，没有谁在这件事上受的教导比保罗更完全，也没有谁在教导别人这件事上比这位外邦人的大使徒更丰富。</w:t>
      </w:r>
    </w:p>
    <w:p w14:paraId="5EB84CA6">
      <w:pPr>
        <w:numPr>
          <w:ilvl w:val="0"/>
          <w:numId w:val="0"/>
        </w:numPr>
        <w:spacing w:after="15"/>
        <w:ind w:left="10" w:leftChars="0" w:hanging="10" w:firstLineChars="0"/>
        <w:rPr>
          <w:rFonts w:hint="eastAsia"/>
        </w:rPr>
      </w:pPr>
    </w:p>
    <w:p w14:paraId="63A40EC5">
      <w:pPr>
        <w:numPr>
          <w:ilvl w:val="0"/>
          <w:numId w:val="0"/>
        </w:numPr>
        <w:spacing w:after="15"/>
        <w:ind w:left="10" w:leftChars="0" w:hanging="10" w:firstLineChars="0"/>
        <w:rPr>
          <w:rFonts w:hint="eastAsia"/>
        </w:rPr>
      </w:pPr>
      <w:r>
        <w:rPr>
          <w:rFonts w:hint="eastAsia"/>
        </w:rPr>
        <w:t>He had abundance to do in this matter.</w:t>
      </w:r>
    </w:p>
    <w:p w14:paraId="500E568F">
      <w:pPr>
        <w:numPr>
          <w:ilvl w:val="0"/>
          <w:numId w:val="0"/>
        </w:numPr>
        <w:spacing w:after="15"/>
        <w:ind w:left="10" w:leftChars="0" w:hanging="10" w:firstLineChars="0"/>
        <w:rPr>
          <w:rFonts w:hint="eastAsia"/>
        </w:rPr>
      </w:pPr>
      <w:r>
        <w:rPr>
          <w:rFonts w:hint="eastAsia"/>
        </w:rPr>
        <w:t>他在这件事上有很多工作要做。</w:t>
      </w:r>
    </w:p>
    <w:p w14:paraId="73CFA4AE">
      <w:pPr>
        <w:numPr>
          <w:ilvl w:val="0"/>
          <w:numId w:val="0"/>
        </w:numPr>
        <w:spacing w:after="15"/>
        <w:ind w:left="10" w:leftChars="0" w:hanging="10" w:firstLineChars="0"/>
        <w:rPr>
          <w:rFonts w:hint="eastAsia"/>
        </w:rPr>
      </w:pPr>
    </w:p>
    <w:p w14:paraId="4E58EAE3">
      <w:pPr>
        <w:numPr>
          <w:ilvl w:val="0"/>
          <w:numId w:val="0"/>
        </w:numPr>
        <w:spacing w:after="15"/>
        <w:ind w:left="10" w:leftChars="0" w:hanging="10" w:firstLineChars="0"/>
        <w:rPr>
          <w:rFonts w:hint="eastAsia"/>
        </w:rPr>
      </w:pPr>
      <w:r>
        <w:rPr>
          <w:rFonts w:hint="eastAsia"/>
        </w:rPr>
        <w:t>None of the apostles had so much occasion to exert themselves against the forementioned notions and language of the Jews, in opposition of Jewish teachers, and Judaizing Christians, that strove to keep up the separation-wall between Jews and Gentiles, and to exalt the former, and set the latter at naught.</w:t>
      </w:r>
    </w:p>
    <w:p w14:paraId="70C702E8">
      <w:pPr>
        <w:numPr>
          <w:ilvl w:val="0"/>
          <w:numId w:val="0"/>
        </w:numPr>
        <w:spacing w:after="15"/>
        <w:ind w:left="10" w:leftChars="0" w:hanging="10" w:firstLineChars="0"/>
        <w:rPr>
          <w:rFonts w:hint="eastAsia"/>
        </w:rPr>
      </w:pPr>
      <w:r>
        <w:rPr>
          <w:rFonts w:hint="eastAsia"/>
        </w:rPr>
        <w:t>在所有的使徒中，没有谁比他更有机会，去反对犹太教师和犹太化基督徒中那些前述的观念和语言，他们力图维持犹太人和外邦人之间的隔墙，高抬前者，藐视后者。</w:t>
      </w:r>
    </w:p>
    <w:p w14:paraId="3042FDB3">
      <w:pPr>
        <w:numPr>
          <w:ilvl w:val="0"/>
          <w:numId w:val="0"/>
        </w:numPr>
        <w:spacing w:after="15"/>
        <w:ind w:left="10" w:leftChars="0" w:hanging="10" w:firstLineChars="0"/>
        <w:rPr>
          <w:rFonts w:hint="eastAsia"/>
        </w:rPr>
      </w:pPr>
    </w:p>
    <w:p w14:paraId="1AB3AB65">
      <w:pPr>
        <w:numPr>
          <w:ilvl w:val="0"/>
          <w:numId w:val="0"/>
        </w:numPr>
        <w:spacing w:after="15"/>
        <w:ind w:left="10" w:leftChars="0" w:hanging="10" w:firstLineChars="0"/>
        <w:rPr>
          <w:rFonts w:hint="eastAsia"/>
        </w:rPr>
      </w:pPr>
      <w:r>
        <w:rPr>
          <w:rFonts w:hint="eastAsia"/>
        </w:rPr>
        <w:t>5.This Apostle does especially strive in this matter in this epistle tothe Romans, above all his other writings; exerting himself in a most elaborate manner, and with his utmost skill and power to bring the Jewish Christians off from everything of this kind; endeavoring by all means, that there might no longer be in them any remains of these old notions they had been educated in, of such a great distinction between Jews and Gentiles, as were expressed in the names they used to distinguish them by, calling the Jews "holy," "children of Abraham," "friends," and "children of God," but the Gentiles "sinners," "unclean," "enemies," and the like.</w:t>
      </w:r>
    </w:p>
    <w:p w14:paraId="20DB3BE6">
      <w:pPr>
        <w:numPr>
          <w:ilvl w:val="0"/>
          <w:numId w:val="0"/>
        </w:numPr>
        <w:spacing w:after="15"/>
        <w:ind w:left="10" w:leftChars="0" w:hanging="10" w:firstLineChars="0"/>
        <w:rPr>
          <w:rFonts w:hint="eastAsia"/>
        </w:rPr>
      </w:pPr>
      <w:r>
        <w:rPr>
          <w:rFonts w:hint="eastAsia"/>
        </w:rPr>
        <w:t>5.这位使徒在这封写给罗马人的书信中，比他所有其他的著作都更特别地为此事努力；他以最精心的方式，并用他最大的技巧和能力，要使犹太基督徒脱离这一切；他尽一切努力，要使他们里面不再存留任何他们从小所受教育的那些旧观念的残余，即犹太人和外邦人之间有巨大的区别，这区别表现在他们用以区分他们的名称上，称犹太人为“圣洁的”、“亚伯拉罕的子孙”、“朋友”和“神的儿女”，却称外邦人为“罪人”、“不洁的”、“仇敌”等等。</w:t>
      </w:r>
    </w:p>
    <w:p w14:paraId="241FEA7D">
      <w:pPr>
        <w:numPr>
          <w:ilvl w:val="0"/>
          <w:numId w:val="0"/>
        </w:numPr>
        <w:spacing w:after="15"/>
        <w:ind w:left="10" w:leftChars="0" w:hanging="10" w:firstLineChars="0"/>
        <w:rPr>
          <w:rFonts w:hint="eastAsia"/>
        </w:rPr>
      </w:pPr>
    </w:p>
    <w:p w14:paraId="196784F2">
      <w:pPr>
        <w:numPr>
          <w:ilvl w:val="0"/>
          <w:numId w:val="0"/>
        </w:numPr>
        <w:spacing w:after="15"/>
        <w:ind w:left="10" w:leftChars="0" w:hanging="10" w:firstLineChars="0"/>
        <w:rPr>
          <w:rFonts w:hint="eastAsia"/>
        </w:rPr>
      </w:pPr>
      <w:r>
        <w:rPr>
          <w:rFonts w:hint="eastAsia"/>
        </w:rPr>
        <w:t>He makes it almost his whole business, from the beginning of the epistle, to this passage in the 5th chapter which we are upon, to convince them that there was no ground for any such distinction, and to prove that in common, both Jews and Gentiles, all were desperately wicked, and none righteous, no, not one.</w:t>
      </w:r>
    </w:p>
    <w:p w14:paraId="2F62C722">
      <w:pPr>
        <w:numPr>
          <w:ilvl w:val="0"/>
          <w:numId w:val="0"/>
        </w:numPr>
        <w:spacing w:after="15"/>
        <w:ind w:left="10" w:leftChars="0" w:hanging="10" w:firstLineChars="0"/>
        <w:rPr>
          <w:rFonts w:hint="eastAsia"/>
        </w:rPr>
      </w:pPr>
      <w:r>
        <w:rPr>
          <w:rFonts w:hint="eastAsia"/>
        </w:rPr>
        <w:t>从这封书信的开头，到我们正在讨论的第5章这段经文，他几乎把全部精力都用来说服他们，这种区别是毫无根据的，并证明犹太人和外邦人，普遍地，都极其邪恶，没有义人，连一个也没有。</w:t>
      </w:r>
    </w:p>
    <w:p w14:paraId="000984A1">
      <w:pPr>
        <w:numPr>
          <w:ilvl w:val="0"/>
          <w:numId w:val="0"/>
        </w:numPr>
        <w:spacing w:after="15"/>
        <w:ind w:left="10" w:leftChars="0" w:hanging="10" w:firstLineChars="0"/>
        <w:rPr>
          <w:rFonts w:hint="eastAsia"/>
        </w:rPr>
      </w:pPr>
    </w:p>
    <w:p w14:paraId="249C9C53">
      <w:pPr>
        <w:numPr>
          <w:ilvl w:val="0"/>
          <w:numId w:val="0"/>
        </w:numPr>
        <w:spacing w:after="15"/>
        <w:ind w:left="10" w:leftChars="0" w:hanging="10" w:firstLineChars="0"/>
        <w:rPr>
          <w:rFonts w:hint="eastAsia"/>
        </w:rPr>
      </w:pPr>
      <w:r>
        <w:rPr>
          <w:rFonts w:hint="eastAsia"/>
        </w:rPr>
        <w:t>He tells them (ch. 3:9), that the Jews were by no means better than the Gentiles; and (in what follows in that chapter) that there was no difference between Jews and Gentiles; and represents all as without strength, or any sufficiency of their own in the affair of justification and redemption; and in the continuation of the same discourse, in the 4th chapter, teaches that all that were justified by Christ, were in themselves ungodly; and that being the children of Abraham was not peculiar to the Jews.</w:t>
      </w:r>
    </w:p>
    <w:p w14:paraId="098ED7C0">
      <w:pPr>
        <w:numPr>
          <w:ilvl w:val="0"/>
          <w:numId w:val="0"/>
        </w:numPr>
        <w:spacing w:after="15"/>
        <w:ind w:left="10" w:leftChars="0" w:hanging="10" w:firstLineChars="0"/>
        <w:rPr>
          <w:rFonts w:hint="eastAsia"/>
        </w:rPr>
      </w:pPr>
      <w:r>
        <w:rPr>
          <w:rFonts w:hint="eastAsia"/>
        </w:rPr>
        <w:t>他告诉他们（第3章9节），犹太人绝不比外邦人强；并且（在该章接下来的内容中）犹太人和外邦人之间没有分别；并把所有人都描绘为没有力量，在称义和救赎的事上没有任何自己的能力；在同一论述的延续，即第4章中，他教导说所有因基督称义的人，本身都是不敬虔的；并且作亚伯拉罕的子孙并非犹太人所独有。</w:t>
      </w:r>
    </w:p>
    <w:p w14:paraId="2C959245">
      <w:pPr>
        <w:numPr>
          <w:ilvl w:val="0"/>
          <w:numId w:val="0"/>
        </w:numPr>
        <w:spacing w:after="15"/>
        <w:ind w:left="10" w:leftChars="0" w:hanging="10" w:firstLineChars="0"/>
        <w:rPr>
          <w:rFonts w:hint="eastAsia"/>
        </w:rPr>
      </w:pPr>
    </w:p>
    <w:p w14:paraId="47751A0B">
      <w:pPr>
        <w:numPr>
          <w:ilvl w:val="0"/>
          <w:numId w:val="0"/>
        </w:numPr>
        <w:spacing w:after="15"/>
        <w:ind w:left="10" w:leftChars="0" w:hanging="10" w:firstLineChars="0"/>
        <w:rPr>
          <w:rFonts w:hint="eastAsia"/>
        </w:rPr>
      </w:pPr>
      <w:r>
        <w:rPr>
          <w:rFonts w:hint="eastAsia"/>
        </w:rPr>
        <w:t>In this 5th chapter, still in continuation of the same discourse, on the same subject, and argument of justification through Christ, and by faith in him, he speaks of Christ's dying for the ungodly and sinners, and those that were without strength or sufficiency for their own salvation, as he had done all along before.</w:t>
      </w:r>
    </w:p>
    <w:p w14:paraId="48625FD1">
      <w:pPr>
        <w:numPr>
          <w:ilvl w:val="0"/>
          <w:numId w:val="0"/>
        </w:numPr>
        <w:spacing w:after="15"/>
        <w:ind w:left="10" w:leftChars="0" w:hanging="10" w:firstLineChars="0"/>
        <w:rPr>
          <w:rFonts w:hint="eastAsia"/>
        </w:rPr>
      </w:pPr>
      <w:r>
        <w:rPr>
          <w:rFonts w:hint="eastAsia"/>
        </w:rPr>
        <w:t>在这第5章中，仍然是同一论述的延续，关于同一主题，即藉基督并因信祂而称义的论证，他谈到基督为不敬虔的人和罪人，以及那些没有力量或能力自救的人死，正如他之前一直所做的那样。</w:t>
      </w:r>
    </w:p>
    <w:p w14:paraId="2D1E860D">
      <w:pPr>
        <w:numPr>
          <w:ilvl w:val="0"/>
          <w:numId w:val="0"/>
        </w:numPr>
        <w:spacing w:after="15"/>
        <w:ind w:left="10" w:leftChars="0" w:hanging="10" w:firstLineChars="0"/>
        <w:rPr>
          <w:rFonts w:hint="eastAsia"/>
        </w:rPr>
      </w:pPr>
    </w:p>
    <w:p w14:paraId="51D0EDD2">
      <w:pPr>
        <w:numPr>
          <w:ilvl w:val="0"/>
          <w:numId w:val="0"/>
        </w:numPr>
        <w:spacing w:after="15"/>
        <w:ind w:left="10" w:leftChars="0" w:hanging="10" w:firstLineChars="0"/>
        <w:rPr>
          <w:rFonts w:hint="eastAsia"/>
        </w:rPr>
      </w:pPr>
      <w:r>
        <w:rPr>
          <w:rFonts w:hint="eastAsia"/>
        </w:rPr>
        <w:t>But now, it seems, the Apostle by sinners and ungodly must not be understood according as he used these words before; but must be supposed to mean only the Gentiles, as distinguished from the Jews; adopting the language of those self-righteous, self-exalting, disdainful Judaizing teachers, whom he was with all his might opposing: countenancing the very same thing in them, which he had been from the beginning of the epistle discountenancing, and endeavoring to discourage, and utterly to abolish, with all his art and strength.</w:t>
      </w:r>
    </w:p>
    <w:p w14:paraId="5B7AFF14">
      <w:pPr>
        <w:numPr>
          <w:ilvl w:val="0"/>
          <w:numId w:val="0"/>
        </w:numPr>
        <w:spacing w:after="15"/>
        <w:ind w:left="10" w:leftChars="0" w:hanging="10" w:firstLineChars="0"/>
        <w:rPr>
          <w:rFonts w:hint="eastAsia"/>
        </w:rPr>
      </w:pPr>
      <w:r>
        <w:rPr>
          <w:rFonts w:hint="eastAsia"/>
        </w:rPr>
        <w:t>但现在，看来，使徒所说的不敬虔和罪人，不能按他之前使用这些词的方式来理解；而必须被假定为只指外邦人，以区别于犹太人；采纳了那些他正竭力反对的自以为义、自我高举、轻蔑的犹太化教师的语言：支持他们身上的那件事，而这件事正是他从这封书信的开头起就一直反对，并用他所有的技巧和力量努力去劝阻，并彻底废除的。</w:t>
      </w:r>
    </w:p>
    <w:p w14:paraId="76868FA1">
      <w:pPr>
        <w:numPr>
          <w:ilvl w:val="0"/>
          <w:numId w:val="0"/>
        </w:numPr>
        <w:spacing w:after="15"/>
        <w:ind w:left="10" w:leftChars="0" w:hanging="10" w:firstLineChars="0"/>
        <w:rPr>
          <w:rFonts w:hint="eastAsia"/>
        </w:rPr>
      </w:pPr>
    </w:p>
    <w:p w14:paraId="17C35D65">
      <w:pPr>
        <w:numPr>
          <w:ilvl w:val="0"/>
          <w:numId w:val="0"/>
        </w:numPr>
        <w:spacing w:after="15"/>
        <w:ind w:left="10" w:leftChars="0" w:hanging="10" w:firstLineChars="0"/>
        <w:rPr>
          <w:rFonts w:hint="eastAsia"/>
        </w:rPr>
      </w:pPr>
      <w:r>
        <w:rPr>
          <w:rFonts w:hint="eastAsia"/>
        </w:rPr>
        <w:t>One reason, why the Jews looked on themselves better than the Gentiles, and called themselves holy and the Gentiles sinners, was that they had the law of Moses.</w:t>
      </w:r>
    </w:p>
    <w:p w14:paraId="494203ED">
      <w:pPr>
        <w:numPr>
          <w:ilvl w:val="0"/>
          <w:numId w:val="0"/>
        </w:numPr>
        <w:spacing w:after="15"/>
        <w:ind w:left="10" w:leftChars="0" w:hanging="10" w:firstLineChars="0"/>
        <w:rPr>
          <w:rFonts w:hint="eastAsia"/>
        </w:rPr>
      </w:pPr>
      <w:r>
        <w:rPr>
          <w:rFonts w:hint="eastAsia"/>
        </w:rPr>
        <w:t>犹太人认为自己比外邦人好，称自己为圣洁，称外邦人为罪人的一个原因，是他们有摩西的律法。</w:t>
      </w:r>
    </w:p>
    <w:p w14:paraId="063AB821">
      <w:pPr>
        <w:numPr>
          <w:ilvl w:val="0"/>
          <w:numId w:val="0"/>
        </w:numPr>
        <w:spacing w:after="15"/>
        <w:ind w:left="10" w:leftChars="0" w:hanging="10" w:firstLineChars="0"/>
        <w:rPr>
          <w:rFonts w:hint="eastAsia"/>
        </w:rPr>
      </w:pPr>
    </w:p>
    <w:p w14:paraId="30E5CCDE">
      <w:pPr>
        <w:numPr>
          <w:ilvl w:val="0"/>
          <w:numId w:val="0"/>
        </w:numPr>
        <w:spacing w:after="15"/>
        <w:ind w:left="10" w:leftChars="0" w:hanging="10" w:firstLineChars="0"/>
        <w:rPr>
          <w:rFonts w:hint="eastAsia"/>
        </w:rPr>
      </w:pPr>
      <w:r>
        <w:rPr>
          <w:rFonts w:hint="eastAsia"/>
        </w:rPr>
        <w:t>They made their boast of the law.</w:t>
      </w:r>
    </w:p>
    <w:p w14:paraId="79604970">
      <w:pPr>
        <w:numPr>
          <w:ilvl w:val="0"/>
          <w:numId w:val="0"/>
        </w:numPr>
        <w:spacing w:after="15"/>
        <w:ind w:left="10" w:leftChars="0" w:hanging="10" w:firstLineChars="0"/>
        <w:rPr>
          <w:rFonts w:hint="eastAsia"/>
        </w:rPr>
      </w:pPr>
      <w:r>
        <w:rPr>
          <w:rFonts w:hint="eastAsia"/>
        </w:rPr>
        <w:t>他们以律法夸口。</w:t>
      </w:r>
    </w:p>
    <w:p w14:paraId="29A97B8F">
      <w:pPr>
        <w:numPr>
          <w:ilvl w:val="0"/>
          <w:numId w:val="0"/>
        </w:numPr>
        <w:spacing w:after="15"/>
        <w:ind w:left="10" w:leftChars="0" w:hanging="10" w:firstLineChars="0"/>
        <w:rPr>
          <w:rFonts w:hint="eastAsia"/>
        </w:rPr>
      </w:pPr>
    </w:p>
    <w:p w14:paraId="03833EDC">
      <w:pPr>
        <w:numPr>
          <w:ilvl w:val="0"/>
          <w:numId w:val="0"/>
        </w:numPr>
        <w:spacing w:after="15"/>
        <w:ind w:left="10" w:leftChars="0" w:hanging="10" w:firstLineChars="0"/>
        <w:rPr>
          <w:rFonts w:hint="eastAsia"/>
        </w:rPr>
      </w:pPr>
      <w:r>
        <w:rPr>
          <w:rFonts w:hint="eastAsia"/>
        </w:rPr>
        <w:t>But the Apostle shews them, that this was so far from making them better, that it condemned them, and was an occasion of their being sinners in a higher degree, and more aggravated manner, and more effectually and dreadfully dead in and by sin (ch. 7:4–13), agreeable to those words of Christ, John 5:45.</w:t>
      </w:r>
    </w:p>
    <w:p w14:paraId="7D84AC62">
      <w:pPr>
        <w:numPr>
          <w:ilvl w:val="0"/>
          <w:numId w:val="0"/>
        </w:numPr>
        <w:spacing w:after="15"/>
        <w:ind w:left="10" w:leftChars="0" w:hanging="10" w:firstLineChars="0"/>
        <w:rPr>
          <w:rFonts w:hint="eastAsia"/>
        </w:rPr>
      </w:pPr>
      <w:r>
        <w:rPr>
          <w:rFonts w:hint="eastAsia"/>
        </w:rPr>
        <w:t>但使徒向他们表明，这非但没有使他们变好，反而定了他们的罪，并使他们成为更高程度、更严重、更有效、更可怕地死在罪中、并因罪而死的人（第7章4-13节），这与基督在约翰福音5:45所说的话是一致的。</w:t>
      </w:r>
    </w:p>
    <w:p w14:paraId="1687F85F">
      <w:pPr>
        <w:numPr>
          <w:ilvl w:val="0"/>
          <w:numId w:val="0"/>
        </w:numPr>
        <w:spacing w:after="15"/>
        <w:ind w:left="10" w:leftChars="0" w:hanging="10" w:firstLineChars="0"/>
        <w:rPr>
          <w:rFonts w:hint="eastAsia"/>
        </w:rPr>
      </w:pPr>
    </w:p>
    <w:p w14:paraId="5CEAF98E">
      <w:pPr>
        <w:numPr>
          <w:ilvl w:val="0"/>
          <w:numId w:val="0"/>
        </w:numPr>
        <w:spacing w:after="15"/>
        <w:ind w:left="10" w:leftChars="0" w:hanging="10" w:firstLineChars="0"/>
        <w:rPr>
          <w:rFonts w:hint="eastAsia"/>
        </w:rPr>
      </w:pPr>
      <w:r>
        <w:rPr>
          <w:rFonts w:hint="eastAsia"/>
        </w:rPr>
        <w:t>It can't be justly objected here, that this Apostle did indeed use this language, and call the Gentiles sinners, in contradistinction to the Jews, in what he said to Peter, which he himself gives an account of in Gal. 2:15, 16.</w:t>
      </w:r>
    </w:p>
    <w:p w14:paraId="752EB7B5">
      <w:pPr>
        <w:numPr>
          <w:ilvl w:val="0"/>
          <w:numId w:val="0"/>
        </w:numPr>
        <w:spacing w:after="15"/>
        <w:ind w:left="10" w:leftChars="0" w:hanging="10" w:firstLineChars="0"/>
        <w:rPr>
          <w:rFonts w:hint="eastAsia"/>
        </w:rPr>
      </w:pPr>
      <w:r>
        <w:rPr>
          <w:rFonts w:hint="eastAsia"/>
        </w:rPr>
        <w:t>在此不能公正地反对说，这位使徒确实使用了这种语言，在他对彼得所说的话中，称外邦人为罪人，以区别于犹太人，这件事他自己在加拉太书2:15, 16中作了记述。</w:t>
      </w:r>
    </w:p>
    <w:p w14:paraId="4D1A0A43">
      <w:pPr>
        <w:numPr>
          <w:ilvl w:val="0"/>
          <w:numId w:val="0"/>
        </w:numPr>
        <w:spacing w:after="15"/>
        <w:ind w:left="10" w:leftChars="0" w:hanging="10" w:firstLineChars="0"/>
        <w:rPr>
          <w:rFonts w:hint="eastAsia"/>
        </w:rPr>
      </w:pPr>
    </w:p>
    <w:p w14:paraId="79C472C4">
      <w:pPr>
        <w:numPr>
          <w:ilvl w:val="0"/>
          <w:numId w:val="0"/>
        </w:numPr>
        <w:spacing w:after="15"/>
        <w:ind w:left="10" w:leftChars="0" w:hanging="10" w:firstLineChars="0"/>
        <w:rPr>
          <w:rFonts w:hint="eastAsia"/>
        </w:rPr>
      </w:pPr>
      <w:r>
        <w:rPr>
          <w:rFonts w:hint="eastAsia"/>
        </w:rPr>
        <w:t>"We who are Jews by nature, and not sinners of the Gentiles, knowing that a man is not justified by the works of the law, but by faith in Jesus Christ."</w:t>
      </w:r>
    </w:p>
    <w:p w14:paraId="08FE3001">
      <w:pPr>
        <w:numPr>
          <w:ilvl w:val="0"/>
          <w:numId w:val="0"/>
        </w:numPr>
        <w:spacing w:after="15"/>
        <w:ind w:left="10" w:leftChars="0" w:hanging="10" w:firstLineChars="0"/>
        <w:rPr>
          <w:rFonts w:hint="eastAsia"/>
        </w:rPr>
      </w:pPr>
      <w:r>
        <w:rPr>
          <w:rFonts w:hint="eastAsia"/>
        </w:rPr>
        <w:t>“我们这生来的犹太人，不是外邦的罪人，既知道人称义不是因行律法，乃是因信耶稣基督。”</w:t>
      </w:r>
    </w:p>
    <w:p w14:paraId="7E5C7A9B">
      <w:pPr>
        <w:numPr>
          <w:ilvl w:val="0"/>
          <w:numId w:val="0"/>
        </w:numPr>
        <w:spacing w:after="15"/>
        <w:ind w:left="10" w:leftChars="0" w:hanging="10" w:firstLineChars="0"/>
        <w:rPr>
          <w:rFonts w:hint="eastAsia"/>
        </w:rPr>
      </w:pPr>
    </w:p>
    <w:p w14:paraId="6A659351">
      <w:pPr>
        <w:numPr>
          <w:ilvl w:val="0"/>
          <w:numId w:val="0"/>
        </w:numPr>
        <w:spacing w:after="15"/>
        <w:ind w:left="10" w:leftChars="0" w:hanging="10" w:firstLineChars="0"/>
        <w:rPr>
          <w:rFonts w:hint="eastAsia"/>
        </w:rPr>
      </w:pPr>
      <w:r>
        <w:rPr>
          <w:rFonts w:hint="eastAsia"/>
        </w:rPr>
        <w:t>'Tis true, that the Apostle here refers to this distinction, as what was usually made by the self-righteous Jews, between themselves and the Gentiles; but not in such a manner as to adopt, or favor it; but on the contrary, so as plainly to shew his disapprobation of it; q.d. "Though we were born Jews, and by nature are of that people which are wont to make their boast of the law, expecting to be justified by it, and trust in themselves that they are righteous, despising others, calling the Gentiles sinners, in distinction from themselves; yet we being now instructed in the gospel of Christ, know better; we now know, that a man is not justified by the works of the law; that we are all justified only by faith in Christ, in whom there is no difference, no distinction of Greek or Gentile, and Jew, but all are one in Christ Jesus.</w:t>
      </w:r>
    </w:p>
    <w:p w14:paraId="6BD4EF00">
      <w:pPr>
        <w:numPr>
          <w:ilvl w:val="0"/>
          <w:numId w:val="0"/>
        </w:numPr>
        <w:spacing w:after="15"/>
        <w:ind w:left="10" w:leftChars="0" w:hanging="10" w:firstLineChars="0"/>
        <w:rPr>
          <w:rFonts w:hint="eastAsia"/>
        </w:rPr>
      </w:pPr>
      <w:r>
        <w:rPr>
          <w:rFonts w:hint="eastAsia"/>
        </w:rPr>
        <w:t>诚然，使徒在此提到这个区别，是自以为义的犹太人通常在他们自己和外邦人之间所作的区别；但他并非以采纳或偏袒的方式提及，恰恰相反，他清楚地表明了他对此的不赞同；意思是说：“虽然我们生来是犹太人，按本性是属于那惯于以律法夸口，期望因律法称义，并仗着自己是义人，藐视别人，称外邦人为罪人，以区别于自己的那个民族；但我们现在既受了基督福音的教导，就明白了；我们现在知道，人称义不是因行律法；我们都是只因信基督而称义，在基督里没有分别，没有希腊人或外邦人与犹太人的区别，在基督耶稣里都成为一了。”</w:t>
      </w:r>
    </w:p>
    <w:p w14:paraId="498CF791">
      <w:pPr>
        <w:numPr>
          <w:ilvl w:val="0"/>
          <w:numId w:val="0"/>
        </w:numPr>
        <w:spacing w:after="15"/>
        <w:ind w:left="10" w:leftChars="0" w:hanging="10" w:firstLineChars="0"/>
        <w:rPr>
          <w:rFonts w:hint="eastAsia"/>
        </w:rPr>
      </w:pPr>
    </w:p>
    <w:p w14:paraId="3F546AED">
      <w:pPr>
        <w:numPr>
          <w:ilvl w:val="0"/>
          <w:numId w:val="0"/>
        </w:numPr>
        <w:spacing w:after="15"/>
        <w:ind w:left="10" w:leftChars="0" w:hanging="10" w:firstLineChars="0"/>
        <w:rPr>
          <w:rFonts w:hint="eastAsia"/>
        </w:rPr>
      </w:pPr>
      <w:r>
        <w:rPr>
          <w:rFonts w:hint="eastAsia"/>
        </w:rPr>
        <w:t>And this is the very thing, he there speaks of, which he blamed Peter for; that by his withdrawing and separating himself from the Gentiles, refusing to eat with them, etc. he had countenanced this self-exalting, selfdistinguishing, separating spirit and custom of the Jews, whereby they treated the Gentiles, as in a distinguishing manner sinners and unclean, and not fit to come near them who were a holy people.</w:t>
      </w:r>
    </w:p>
    <w:p w14:paraId="7FA931B5">
      <w:pPr>
        <w:numPr>
          <w:ilvl w:val="0"/>
          <w:numId w:val="0"/>
        </w:numPr>
        <w:spacing w:after="15"/>
        <w:ind w:left="10" w:leftChars="0" w:hanging="10" w:firstLineChars="0"/>
        <w:rPr>
          <w:rFonts w:hint="eastAsia"/>
        </w:rPr>
      </w:pPr>
      <w:r>
        <w:rPr>
          <w:rFonts w:hint="eastAsia"/>
        </w:rPr>
        <w:t>而这正是他在此所说，他责备彼得的事；因他退去，与外邦人隔开，不肯与他们一同吃饭等等，他支持了犹太人这种自我高举、自我区分、分离的精神和习俗，他们藉此将外邦人当作特别的罪人和不洁净的，不配挨近他们这些圣洁的子民。</w:t>
      </w:r>
    </w:p>
    <w:p w14:paraId="209DDEB2">
      <w:pPr>
        <w:numPr>
          <w:ilvl w:val="0"/>
          <w:numId w:val="0"/>
        </w:numPr>
        <w:spacing w:after="15"/>
        <w:ind w:left="10" w:leftChars="0" w:hanging="10" w:firstLineChars="0"/>
        <w:rPr>
          <w:rFonts w:hint="eastAsia"/>
        </w:rPr>
      </w:pPr>
    </w:p>
    <w:p w14:paraId="41F719AC">
      <w:pPr>
        <w:numPr>
          <w:ilvl w:val="0"/>
          <w:numId w:val="0"/>
        </w:numPr>
        <w:spacing w:after="15"/>
        <w:ind w:left="10" w:leftChars="0" w:hanging="10" w:firstLineChars="0"/>
        <w:rPr>
          <w:rFonts w:hint="eastAsia"/>
        </w:rPr>
      </w:pPr>
      <w:r>
        <w:rPr>
          <w:rFonts w:hint="eastAsia"/>
        </w:rPr>
        <w:t>6.The words themselves of the Apostle in this place, shew plainly,that he uses the word "sinners," not as signifying "Gentiles," in opposition to "Jews," but as denoting the morally evil, in opposition to such as are righteous or good: because this latter opposition or distinction between sinners and righteous is here expressed in plain terms.</w:t>
      </w:r>
    </w:p>
    <w:p w14:paraId="17E0E57C">
      <w:pPr>
        <w:numPr>
          <w:ilvl w:val="0"/>
          <w:numId w:val="0"/>
        </w:numPr>
        <w:spacing w:after="15"/>
        <w:ind w:left="10" w:leftChars="0" w:hanging="10" w:firstLineChars="0"/>
        <w:rPr>
          <w:rFonts w:hint="eastAsia"/>
        </w:rPr>
      </w:pPr>
      <w:r>
        <w:rPr>
          <w:rFonts w:hint="eastAsia"/>
        </w:rPr>
        <w:t>6.使徒在此处所说的话本身清楚地表明，他使用“罪人”一词，并非指与“犹太人”相对的“外邦人”，而是指道德上的恶，与义人或善人相对：因为后一种罪人与义人之间的对立或区别，在此已用明确的言辞表达出来了。</w:t>
      </w:r>
    </w:p>
    <w:p w14:paraId="592C3441">
      <w:pPr>
        <w:numPr>
          <w:ilvl w:val="0"/>
          <w:numId w:val="0"/>
        </w:numPr>
        <w:spacing w:after="15"/>
        <w:ind w:left="10" w:leftChars="0" w:hanging="10" w:firstLineChars="0"/>
        <w:rPr>
          <w:rFonts w:hint="eastAsia"/>
        </w:rPr>
      </w:pPr>
    </w:p>
    <w:p w14:paraId="56BEDD73">
      <w:pPr>
        <w:numPr>
          <w:ilvl w:val="0"/>
          <w:numId w:val="0"/>
        </w:numPr>
        <w:spacing w:after="15"/>
        <w:ind w:left="10" w:leftChars="0" w:hanging="10" w:firstLineChars="0"/>
        <w:rPr>
          <w:rFonts w:hint="eastAsia"/>
        </w:rPr>
      </w:pPr>
      <w:r>
        <w:rPr>
          <w:rFonts w:hint="eastAsia"/>
        </w:rPr>
        <w:t>"Scarcely for a righteous man will one die; yet peradventure for a good man some would even dare to die: but God commended his love towards us, in that while we were yet sinners, Christ died for us."</w:t>
      </w:r>
    </w:p>
    <w:p w14:paraId="05CAEE16">
      <w:pPr>
        <w:numPr>
          <w:ilvl w:val="0"/>
          <w:numId w:val="0"/>
        </w:numPr>
        <w:spacing w:after="15"/>
        <w:ind w:left="10" w:leftChars="0" w:hanging="10" w:firstLineChars="0"/>
        <w:rPr>
          <w:rFonts w:hint="eastAsia"/>
        </w:rPr>
      </w:pPr>
      <w:r>
        <w:rPr>
          <w:rFonts w:hint="eastAsia"/>
        </w:rPr>
        <w:t>“为义人死，是少有的；为仁人死，或者有敢作的：惟有基督在我们还作罪人的时候为我们死，神的爱就在此向我们显明了。”</w:t>
      </w:r>
    </w:p>
    <w:p w14:paraId="5D556936">
      <w:pPr>
        <w:numPr>
          <w:ilvl w:val="0"/>
          <w:numId w:val="0"/>
        </w:numPr>
        <w:spacing w:after="15"/>
        <w:ind w:left="10" w:leftChars="0" w:hanging="10" w:firstLineChars="0"/>
        <w:rPr>
          <w:rFonts w:hint="eastAsia"/>
        </w:rPr>
      </w:pPr>
    </w:p>
    <w:p w14:paraId="33C59D9B">
      <w:pPr>
        <w:numPr>
          <w:ilvl w:val="0"/>
          <w:numId w:val="0"/>
        </w:numPr>
        <w:spacing w:after="15"/>
        <w:ind w:left="10" w:leftChars="0" w:hanging="10" w:firstLineChars="0"/>
        <w:rPr>
          <w:rFonts w:hint="eastAsia"/>
        </w:rPr>
      </w:pPr>
      <w:r>
        <w:rPr>
          <w:rFonts w:hint="eastAsia"/>
        </w:rPr>
        <w:t>By "righteous men" are doubtless meant the same that are meant by such a phrase, throughout this Apostle's writings, and throughout the New Testament, and throughout the Bible.</w:t>
      </w:r>
    </w:p>
    <w:p w14:paraId="1241CC9C">
      <w:pPr>
        <w:numPr>
          <w:ilvl w:val="0"/>
          <w:numId w:val="0"/>
        </w:numPr>
        <w:spacing w:after="15"/>
        <w:ind w:left="10" w:leftChars="0" w:hanging="10" w:firstLineChars="0"/>
        <w:rPr>
          <w:rFonts w:hint="eastAsia"/>
        </w:rPr>
      </w:pPr>
      <w:r>
        <w:rPr>
          <w:rFonts w:hint="eastAsia"/>
        </w:rPr>
        <w:t>“义人”一词无疑与这位使徒的所有著作、整个新约和整本圣经中该词的含义相同。</w:t>
      </w:r>
    </w:p>
    <w:p w14:paraId="35E5126A">
      <w:pPr>
        <w:numPr>
          <w:ilvl w:val="0"/>
          <w:numId w:val="0"/>
        </w:numPr>
        <w:spacing w:after="15"/>
        <w:ind w:left="10" w:leftChars="0" w:hanging="10" w:firstLineChars="0"/>
        <w:rPr>
          <w:rFonts w:hint="eastAsia"/>
        </w:rPr>
      </w:pPr>
    </w:p>
    <w:p w14:paraId="5D24208C">
      <w:pPr>
        <w:numPr>
          <w:ilvl w:val="0"/>
          <w:numId w:val="0"/>
        </w:numPr>
        <w:spacing w:after="15"/>
        <w:ind w:left="10" w:leftChars="0" w:hanging="10" w:firstLineChars="0"/>
        <w:rPr>
          <w:rFonts w:hint="eastAsia"/>
        </w:rPr>
      </w:pPr>
      <w:r>
        <w:rPr>
          <w:rFonts w:hint="eastAsia"/>
        </w:rPr>
        <w:t>Will anyone pretend, that by the "righteous man," whom men would scarcely die for, and by the "good man," that perhaps some might even dare to die for, is meant a Jew?</w:t>
      </w:r>
    </w:p>
    <w:p w14:paraId="7A4B6771">
      <w:pPr>
        <w:numPr>
          <w:ilvl w:val="0"/>
          <w:numId w:val="0"/>
        </w:numPr>
        <w:spacing w:after="15"/>
        <w:ind w:left="10" w:leftChars="0" w:hanging="10" w:firstLineChars="0"/>
        <w:rPr>
          <w:rFonts w:hint="eastAsia"/>
        </w:rPr>
      </w:pPr>
      <w:r>
        <w:rPr>
          <w:rFonts w:hint="eastAsia"/>
        </w:rPr>
        <w:t>会有人假装说，人 scarcely 愿意为之而死的“义人”，以及或许有人敢于为之而死的“善人”，是指一个犹太人吗？</w:t>
      </w:r>
    </w:p>
    <w:p w14:paraId="4C69657F">
      <w:pPr>
        <w:numPr>
          <w:ilvl w:val="0"/>
          <w:numId w:val="0"/>
        </w:numPr>
        <w:spacing w:after="15"/>
        <w:ind w:left="10" w:leftChars="0" w:hanging="10" w:firstLineChars="0"/>
        <w:rPr>
          <w:rFonts w:hint="eastAsia"/>
        </w:rPr>
      </w:pPr>
    </w:p>
    <w:p w14:paraId="69442FD8">
      <w:pPr>
        <w:numPr>
          <w:ilvl w:val="0"/>
          <w:numId w:val="0"/>
        </w:numPr>
        <w:spacing w:after="15"/>
        <w:ind w:left="10" w:leftChars="0" w:hanging="10" w:firstLineChars="0"/>
        <w:rPr>
          <w:rFonts w:hint="eastAsia"/>
        </w:rPr>
      </w:pPr>
      <w:r>
        <w:rPr>
          <w:rFonts w:hint="eastAsia"/>
        </w:rPr>
        <w:t>Dr. Taylor himself don't explain it so, in his exposition of this epistle; and therefore is not very consistent with himself, in supposing, that in the other part of the distinction the Apostle means Gentiles, as distinguished from the Jews.</w:t>
      </w:r>
    </w:p>
    <w:p w14:paraId="4939DA66">
      <w:pPr>
        <w:numPr>
          <w:ilvl w:val="0"/>
          <w:numId w:val="0"/>
        </w:numPr>
        <w:spacing w:after="15"/>
        <w:ind w:left="10" w:leftChars="0" w:hanging="10" w:firstLineChars="0"/>
        <w:rPr>
          <w:rFonts w:hint="eastAsia"/>
        </w:rPr>
      </w:pPr>
      <w:r>
        <w:rPr>
          <w:rFonts w:hint="eastAsia"/>
        </w:rPr>
        <w:t>泰勒博士自己在他对这封书信的解释中，并没有这样解释；因此，当他假设使徒在区别的另一部分是指与犹太人相区别的外邦人时，他自己就不是很一致了。</w:t>
      </w:r>
    </w:p>
    <w:p w14:paraId="19204D97">
      <w:pPr>
        <w:numPr>
          <w:ilvl w:val="0"/>
          <w:numId w:val="0"/>
        </w:numPr>
        <w:spacing w:after="15"/>
        <w:ind w:left="10" w:leftChars="0" w:hanging="10" w:firstLineChars="0"/>
        <w:rPr>
          <w:rFonts w:hint="eastAsia"/>
        </w:rPr>
      </w:pPr>
    </w:p>
    <w:p w14:paraId="23359557">
      <w:pPr>
        <w:numPr>
          <w:ilvl w:val="0"/>
          <w:numId w:val="0"/>
        </w:numPr>
        <w:spacing w:after="15"/>
        <w:ind w:left="10" w:leftChars="0" w:hanging="10" w:firstLineChars="0"/>
        <w:rPr>
          <w:rFonts w:hint="eastAsia"/>
        </w:rPr>
      </w:pPr>
      <w:r>
        <w:rPr>
          <w:rFonts w:hint="eastAsia"/>
        </w:rPr>
        <w:t>The Apostle himself had been laboring abundantly, in the preceding part of the epistle, to prove that the Jews were sinners in this sense, namely in opposition to righteous; that all had sinned, that all were under sin, and therefore could not be justified, could not be accepted as righteous, by their own righteousness.</w:t>
      </w:r>
    </w:p>
    <w:p w14:paraId="7B8EBDCF">
      <w:pPr>
        <w:numPr>
          <w:ilvl w:val="0"/>
          <w:numId w:val="0"/>
        </w:numPr>
        <w:spacing w:after="15"/>
        <w:ind w:left="10" w:leftChars="0" w:hanging="10" w:firstLineChars="0"/>
        <w:rPr>
          <w:rFonts w:hint="eastAsia"/>
        </w:rPr>
      </w:pPr>
      <w:r>
        <w:rPr>
          <w:rFonts w:hint="eastAsia"/>
        </w:rPr>
        <w:t>使徒自己在这封书信的前一部分，已费了大量功夫来证明犹太人是在这个意义上的罪人，即与义人相对；证明所有人都犯了罪，都在罪之下，因此不能因自己的义而被称义，不能被接纳为义人。</w:t>
      </w:r>
    </w:p>
    <w:p w14:paraId="7771099B">
      <w:pPr>
        <w:numPr>
          <w:ilvl w:val="0"/>
          <w:numId w:val="0"/>
        </w:numPr>
        <w:spacing w:after="15"/>
        <w:ind w:left="10" w:leftChars="0" w:hanging="10" w:firstLineChars="0"/>
        <w:rPr>
          <w:rFonts w:hint="eastAsia"/>
        </w:rPr>
      </w:pPr>
    </w:p>
    <w:p w14:paraId="26499992">
      <w:pPr>
        <w:numPr>
          <w:ilvl w:val="0"/>
          <w:numId w:val="0"/>
        </w:numPr>
        <w:spacing w:after="15"/>
        <w:ind w:left="10" w:leftChars="0" w:hanging="10" w:firstLineChars="0"/>
        <w:rPr>
          <w:rFonts w:hint="eastAsia"/>
        </w:rPr>
      </w:pPr>
      <w:r>
        <w:rPr>
          <w:rFonts w:hint="eastAsia"/>
        </w:rPr>
        <w:t>7.Another thing which makes it evident, that the Apostle when hespeaks in this place of the sinners and enemies which Christ died for, don't mean only the Gentiles, is that he includes himself among them, saying, "while we were sinners," and "when we were enemies."</w:t>
      </w:r>
    </w:p>
    <w:p w14:paraId="6FC0E3A3">
      <w:pPr>
        <w:numPr>
          <w:ilvl w:val="0"/>
          <w:numId w:val="0"/>
        </w:numPr>
        <w:spacing w:after="15"/>
        <w:ind w:left="10" w:leftChars="0" w:hanging="10" w:firstLineChars="0"/>
        <w:rPr>
          <w:rFonts w:hint="eastAsia"/>
        </w:rPr>
      </w:pPr>
      <w:r>
        <w:rPr>
          <w:rFonts w:hint="eastAsia"/>
        </w:rPr>
        <w:t>7.另一件表明使徒在此处说到基督为之而死的罪人和仇敌时，并不仅仅指外邦人的事，就是他将自己也包括在内，说：“当我们还作罪人的时候”，以及“当我们作仇敌的时候”。</w:t>
      </w:r>
    </w:p>
    <w:p w14:paraId="4798545B">
      <w:pPr>
        <w:numPr>
          <w:ilvl w:val="0"/>
          <w:numId w:val="0"/>
        </w:numPr>
        <w:spacing w:after="15"/>
        <w:ind w:left="10" w:leftChars="0" w:hanging="10" w:firstLineChars="0"/>
        <w:rPr>
          <w:rFonts w:hint="eastAsia"/>
        </w:rPr>
      </w:pPr>
    </w:p>
    <w:p w14:paraId="4E173FFD">
      <w:pPr>
        <w:numPr>
          <w:ilvl w:val="0"/>
          <w:numId w:val="0"/>
        </w:numPr>
        <w:spacing w:after="15"/>
        <w:ind w:left="10" w:leftChars="0" w:hanging="10" w:firstLineChars="0"/>
        <w:rPr>
          <w:rFonts w:hint="eastAsia"/>
        </w:rPr>
      </w:pPr>
      <w:r>
        <w:rPr>
          <w:rFonts w:hint="eastAsia"/>
        </w:rPr>
        <w:t>Our author from time to time says, the Apostle, though he speaks only of the Gentiles in their heathen state, yet puts himself with them, because he was the Apostle of the Gentiles.</w:t>
      </w:r>
    </w:p>
    <w:p w14:paraId="0CA95CD9">
      <w:pPr>
        <w:numPr>
          <w:ilvl w:val="0"/>
          <w:numId w:val="0"/>
        </w:numPr>
        <w:spacing w:after="15"/>
        <w:ind w:left="10" w:leftChars="0" w:hanging="10" w:firstLineChars="0"/>
        <w:rPr>
          <w:rFonts w:hint="eastAsia"/>
        </w:rPr>
      </w:pPr>
      <w:r>
        <w:rPr>
          <w:rFonts w:hint="eastAsia"/>
        </w:rPr>
        <w:t>我们的作者时常说，使徒虽然只说到外邦人在其异教状态下，却将自己与他们放在一起，因为他是外邦人的使徒。</w:t>
      </w:r>
    </w:p>
    <w:p w14:paraId="5B5CB68F">
      <w:pPr>
        <w:numPr>
          <w:ilvl w:val="0"/>
          <w:numId w:val="0"/>
        </w:numPr>
        <w:spacing w:after="15"/>
        <w:ind w:left="10" w:leftChars="0" w:hanging="10" w:firstLineChars="0"/>
        <w:rPr>
          <w:rFonts w:hint="eastAsia"/>
        </w:rPr>
      </w:pPr>
    </w:p>
    <w:p w14:paraId="72287D7E">
      <w:pPr>
        <w:numPr>
          <w:ilvl w:val="0"/>
          <w:numId w:val="0"/>
        </w:numPr>
        <w:spacing w:after="15"/>
        <w:ind w:left="10" w:leftChars="0" w:hanging="10" w:firstLineChars="0"/>
        <w:rPr>
          <w:rFonts w:hint="eastAsia"/>
        </w:rPr>
      </w:pPr>
      <w:r>
        <w:rPr>
          <w:rFonts w:hint="eastAsia"/>
        </w:rPr>
        <w:t>But this is very violent and unreasonable.</w:t>
      </w:r>
    </w:p>
    <w:p w14:paraId="499ADBE7">
      <w:pPr>
        <w:numPr>
          <w:ilvl w:val="0"/>
          <w:numId w:val="0"/>
        </w:numPr>
        <w:spacing w:after="15"/>
        <w:ind w:left="10" w:leftChars="0" w:hanging="10" w:firstLineChars="0"/>
        <w:rPr>
          <w:rFonts w:hint="eastAsia"/>
        </w:rPr>
      </w:pPr>
      <w:r>
        <w:rPr>
          <w:rFonts w:hint="eastAsia"/>
        </w:rPr>
        <w:t>但这非常牵强和不合理。</w:t>
      </w:r>
    </w:p>
    <w:p w14:paraId="794E603F">
      <w:pPr>
        <w:numPr>
          <w:ilvl w:val="0"/>
          <w:numId w:val="0"/>
        </w:numPr>
        <w:spacing w:after="15"/>
        <w:ind w:left="10" w:leftChars="0" w:hanging="10" w:firstLineChars="0"/>
        <w:rPr>
          <w:rFonts w:hint="eastAsia"/>
        </w:rPr>
      </w:pPr>
    </w:p>
    <w:p w14:paraId="21817DFB">
      <w:pPr>
        <w:numPr>
          <w:ilvl w:val="0"/>
          <w:numId w:val="0"/>
        </w:numPr>
        <w:spacing w:after="15"/>
        <w:ind w:left="10" w:leftChars="0" w:hanging="10" w:firstLineChars="0"/>
        <w:rPr>
          <w:rFonts w:hint="eastAsia"/>
        </w:rPr>
      </w:pPr>
      <w:r>
        <w:rPr>
          <w:rFonts w:hint="eastAsia"/>
        </w:rPr>
        <w:t>There is no more sense in it, than there would be in a father's ranking himself among his children, when speaking to his children of the benefits they have by being begotten by himself; and saying, "we children," or in a physician's ranking himself with his patients, when talking to them of their diseases and cure, saying, "we sick folks."</w:t>
      </w:r>
    </w:p>
    <w:p w14:paraId="33A68452">
      <w:pPr>
        <w:numPr>
          <w:ilvl w:val="0"/>
          <w:numId w:val="0"/>
        </w:numPr>
        <w:spacing w:after="15"/>
        <w:ind w:left="10" w:leftChars="0" w:hanging="10" w:firstLineChars="0"/>
        <w:rPr>
          <w:rFonts w:hint="eastAsia"/>
        </w:rPr>
      </w:pPr>
      <w:r>
        <w:rPr>
          <w:rFonts w:hint="eastAsia"/>
        </w:rPr>
        <w:t>这就像一个父亲在对他的孩子们谈论他们因他所生而得的益处时，将自己列入孩子之中，说“我们这些孩子”，或者一个医生在对他的病人谈论他们的疾病和治疗时，将自己列入病人之中，说“我们这些病人”一样，毫无道理。</w:t>
      </w:r>
    </w:p>
    <w:p w14:paraId="78C10633">
      <w:pPr>
        <w:numPr>
          <w:ilvl w:val="0"/>
          <w:numId w:val="0"/>
        </w:numPr>
        <w:spacing w:after="15"/>
        <w:ind w:left="10" w:leftChars="0" w:hanging="10" w:firstLineChars="0"/>
        <w:rPr>
          <w:rFonts w:hint="eastAsia"/>
        </w:rPr>
      </w:pPr>
    </w:p>
    <w:p w14:paraId="46101652">
      <w:pPr>
        <w:numPr>
          <w:ilvl w:val="0"/>
          <w:numId w:val="0"/>
        </w:numPr>
        <w:spacing w:after="15"/>
        <w:ind w:left="10" w:leftChars="0" w:hanging="10" w:firstLineChars="0"/>
        <w:rPr>
          <w:rFonts w:hint="eastAsia"/>
        </w:rPr>
      </w:pPr>
      <w:r>
        <w:rPr>
          <w:rFonts w:hint="eastAsia"/>
        </w:rPr>
        <w:t>Paul's being the Apostle of the Gentiles, to save 'em from their heathenism, is so far from being a reason for him to reckon himself among the heathen, that on the contrary, 'tis a very thing that would render it in a peculiar manner unnatural and absurd for him so to do.</w:t>
      </w:r>
    </w:p>
    <w:p w14:paraId="7AB18CB4">
      <w:pPr>
        <w:numPr>
          <w:ilvl w:val="0"/>
          <w:numId w:val="0"/>
        </w:numPr>
        <w:spacing w:after="15"/>
        <w:ind w:left="10" w:leftChars="0" w:hanging="10" w:firstLineChars="0"/>
        <w:rPr>
          <w:rFonts w:hint="eastAsia"/>
        </w:rPr>
      </w:pPr>
      <w:r>
        <w:rPr>
          <w:rFonts w:hint="eastAsia"/>
        </w:rPr>
        <w:t>保罗作为外邦人的使徒，要拯救他们脱离异教，这非但不是他将自己算作异教徒的理由，恰恰相反，这正是一件会使他这样做显得特别不自然和荒谬的事。</w:t>
      </w:r>
    </w:p>
    <w:p w14:paraId="2DFCCD38">
      <w:pPr>
        <w:numPr>
          <w:ilvl w:val="0"/>
          <w:numId w:val="0"/>
        </w:numPr>
        <w:spacing w:after="15"/>
        <w:ind w:left="10" w:leftChars="0" w:hanging="10" w:firstLineChars="0"/>
        <w:rPr>
          <w:rFonts w:hint="eastAsia"/>
        </w:rPr>
      </w:pPr>
    </w:p>
    <w:p w14:paraId="7F3F5E1A">
      <w:pPr>
        <w:numPr>
          <w:ilvl w:val="0"/>
          <w:numId w:val="0"/>
        </w:numPr>
        <w:spacing w:after="15"/>
        <w:ind w:left="10" w:leftChars="0" w:hanging="10" w:firstLineChars="0"/>
        <w:rPr>
          <w:rFonts w:hint="eastAsia"/>
        </w:rPr>
      </w:pPr>
      <w:r>
        <w:rPr>
          <w:rFonts w:hint="eastAsia"/>
        </w:rPr>
        <w:t>Because, as the Apostle of the Gentiles, he appears as their healer and deliverer from heathenism; and therefore in that capacity does in a peculiar manner appear in his distinction from the heathen, and in opposition to the state of heathenism.</w:t>
      </w:r>
    </w:p>
    <w:p w14:paraId="68E663DF">
      <w:pPr>
        <w:numPr>
          <w:ilvl w:val="0"/>
          <w:numId w:val="0"/>
        </w:numPr>
        <w:spacing w:after="15"/>
        <w:ind w:left="10" w:leftChars="0" w:hanging="10" w:firstLineChars="0"/>
        <w:rPr>
          <w:rFonts w:hint="eastAsia"/>
        </w:rPr>
      </w:pPr>
      <w:r>
        <w:rPr>
          <w:rFonts w:hint="eastAsia"/>
        </w:rPr>
        <w:t>因为，作为外邦人的使徒，他显现为他们的医治者和从异教中解救出来的人；因此，以这个身份，他特别显出他与异教徒的区别，以及与异教状态的对立。</w:t>
      </w:r>
    </w:p>
    <w:p w14:paraId="789D962C">
      <w:pPr>
        <w:numPr>
          <w:ilvl w:val="0"/>
          <w:numId w:val="0"/>
        </w:numPr>
        <w:spacing w:after="15"/>
        <w:ind w:left="10" w:leftChars="0" w:hanging="10" w:firstLineChars="0"/>
        <w:rPr>
          <w:rFonts w:hint="eastAsia"/>
        </w:rPr>
      </w:pPr>
    </w:p>
    <w:p w14:paraId="65FE25C6">
      <w:pPr>
        <w:numPr>
          <w:ilvl w:val="0"/>
          <w:numId w:val="0"/>
        </w:numPr>
        <w:spacing w:after="15"/>
        <w:ind w:left="10" w:leftChars="0" w:hanging="10" w:firstLineChars="0"/>
        <w:rPr>
          <w:rFonts w:hint="eastAsia"/>
        </w:rPr>
      </w:pPr>
      <w:r>
        <w:rPr>
          <w:rFonts w:hint="eastAsia"/>
        </w:rPr>
        <w:t>For 'tis by the most opposite qualities only, that he is fitted to be an apostle of the heathen, and recoverer from heathenism.</w:t>
      </w:r>
    </w:p>
    <w:p w14:paraId="4DD7E154">
      <w:pPr>
        <w:numPr>
          <w:ilvl w:val="0"/>
          <w:numId w:val="0"/>
        </w:numPr>
        <w:spacing w:after="15"/>
        <w:ind w:left="10" w:leftChars="0" w:hanging="10" w:firstLineChars="0"/>
        <w:rPr>
          <w:rFonts w:hint="eastAsia"/>
        </w:rPr>
      </w:pPr>
      <w:r>
        <w:rPr>
          <w:rFonts w:hint="eastAsia"/>
        </w:rPr>
        <w:t>因为只有藉着最相反的品质，他才适合成为异教徒的使徒，以及从异教中恢复过来的人。</w:t>
      </w:r>
    </w:p>
    <w:p w14:paraId="6F8C5D7C">
      <w:pPr>
        <w:numPr>
          <w:ilvl w:val="0"/>
          <w:numId w:val="0"/>
        </w:numPr>
        <w:spacing w:after="15"/>
        <w:ind w:left="10" w:leftChars="0" w:hanging="10" w:firstLineChars="0"/>
        <w:rPr>
          <w:rFonts w:hint="eastAsia"/>
        </w:rPr>
      </w:pPr>
    </w:p>
    <w:p w14:paraId="46505F5F">
      <w:pPr>
        <w:numPr>
          <w:ilvl w:val="0"/>
          <w:numId w:val="0"/>
        </w:numPr>
        <w:spacing w:after="15"/>
        <w:ind w:left="10" w:leftChars="0" w:hanging="10" w:firstLineChars="0"/>
        <w:rPr>
          <w:rFonts w:hint="eastAsia"/>
        </w:rPr>
      </w:pPr>
      <w:r>
        <w:rPr>
          <w:rFonts w:hint="eastAsia"/>
        </w:rPr>
        <w:t>As the clear light of the sun is the thing which makes it a proper restorative from darkness; and therefore, the sun's being spoken of as such a remedy, none would suppose to be a good reason why it should be ranked with darkness, or among dark things.</w:t>
      </w:r>
    </w:p>
    <w:p w14:paraId="23C07839">
      <w:pPr>
        <w:numPr>
          <w:ilvl w:val="0"/>
          <w:numId w:val="0"/>
        </w:numPr>
        <w:spacing w:after="15"/>
        <w:ind w:left="10" w:leftChars="0" w:hanging="10" w:firstLineChars="0"/>
        <w:rPr>
          <w:rFonts w:hint="eastAsia"/>
        </w:rPr>
      </w:pPr>
      <w:r>
        <w:rPr>
          <w:rFonts w:hint="eastAsia"/>
        </w:rPr>
        <w:t>正如太阳的明亮光芒使它成为一种适合从黑暗中恢复的良药；因此，没有人会认为，太阳被说成是这样一种良药，就是一个好理由，让它被列入黑暗之中，或被归于黑暗之物。</w:t>
      </w:r>
    </w:p>
    <w:p w14:paraId="315A9C1E">
      <w:pPr>
        <w:numPr>
          <w:ilvl w:val="0"/>
          <w:numId w:val="0"/>
        </w:numPr>
        <w:spacing w:after="15"/>
        <w:ind w:left="10" w:leftChars="0" w:hanging="10" w:firstLineChars="0"/>
        <w:rPr>
          <w:rFonts w:hint="eastAsia"/>
        </w:rPr>
      </w:pPr>
    </w:p>
    <w:p w14:paraId="09910DF3">
      <w:pPr>
        <w:numPr>
          <w:ilvl w:val="0"/>
          <w:numId w:val="0"/>
        </w:numPr>
        <w:spacing w:after="15"/>
        <w:ind w:left="10" w:leftChars="0" w:hanging="10" w:firstLineChars="0"/>
        <w:rPr>
          <w:rFonts w:hint="eastAsia"/>
        </w:rPr>
      </w:pPr>
      <w:r>
        <w:rPr>
          <w:rFonts w:hint="eastAsia"/>
        </w:rPr>
        <w:t>And besides (which makes this supposition of Dr. Taylor's appear more violent) the Apostle, in this epistle, does expressly rank himself with the Jews, when he speaks of them as distinguished from the Gentiles; as in ch. 3:9.</w:t>
      </w:r>
    </w:p>
    <w:p w14:paraId="1C7CDCF7">
      <w:pPr>
        <w:numPr>
          <w:ilvl w:val="0"/>
          <w:numId w:val="0"/>
        </w:numPr>
        <w:spacing w:after="15"/>
        <w:ind w:left="10" w:leftChars="0" w:hanging="10" w:firstLineChars="0"/>
        <w:rPr>
          <w:rFonts w:hint="eastAsia"/>
        </w:rPr>
      </w:pPr>
      <w:r>
        <w:rPr>
          <w:rFonts w:hint="eastAsia"/>
        </w:rPr>
        <w:t>此外（这使泰勒博士的假设显得更为牵强），使徒在这封书信中，当他谈到犹太人与外邦人的区别时，明确地将自己与犹太人列在一起；如在第3章9节。</w:t>
      </w:r>
    </w:p>
    <w:p w14:paraId="7A46E999">
      <w:pPr>
        <w:numPr>
          <w:ilvl w:val="0"/>
          <w:numId w:val="0"/>
        </w:numPr>
        <w:spacing w:after="15"/>
        <w:ind w:left="10" w:leftChars="0" w:hanging="10" w:firstLineChars="0"/>
        <w:rPr>
          <w:rFonts w:hint="eastAsia"/>
        </w:rPr>
      </w:pPr>
    </w:p>
    <w:p w14:paraId="392177A7">
      <w:pPr>
        <w:numPr>
          <w:ilvl w:val="0"/>
          <w:numId w:val="0"/>
        </w:numPr>
        <w:spacing w:after="15"/>
        <w:ind w:left="10" w:leftChars="0" w:hanging="10" w:firstLineChars="0"/>
        <w:rPr>
          <w:rFonts w:hint="eastAsia"/>
        </w:rPr>
      </w:pPr>
      <w:r>
        <w:rPr>
          <w:rFonts w:hint="eastAsia"/>
        </w:rPr>
        <w:t>"What then? Are we better than they?"</w:t>
      </w:r>
    </w:p>
    <w:p w14:paraId="311B3A2E">
      <w:pPr>
        <w:numPr>
          <w:ilvl w:val="0"/>
          <w:numId w:val="0"/>
        </w:numPr>
        <w:spacing w:after="15"/>
        <w:ind w:left="10" w:leftChars="0" w:hanging="10" w:firstLineChars="0"/>
        <w:rPr>
          <w:rFonts w:hint="eastAsia"/>
        </w:rPr>
      </w:pPr>
      <w:r>
        <w:rPr>
          <w:rFonts w:hint="eastAsia"/>
        </w:rPr>
        <w:t>“这却怎么样呢？我们比他们强吗？”</w:t>
      </w:r>
    </w:p>
    <w:p w14:paraId="453C9C59">
      <w:pPr>
        <w:numPr>
          <w:ilvl w:val="0"/>
          <w:numId w:val="0"/>
        </w:numPr>
        <w:spacing w:after="15"/>
        <w:ind w:left="10" w:leftChars="0" w:hanging="10" w:firstLineChars="0"/>
        <w:rPr>
          <w:rFonts w:hint="eastAsia"/>
        </w:rPr>
      </w:pPr>
    </w:p>
    <w:p w14:paraId="1ED5C601">
      <w:pPr>
        <w:numPr>
          <w:ilvl w:val="0"/>
          <w:numId w:val="0"/>
        </w:numPr>
        <w:spacing w:after="15"/>
        <w:ind w:left="10" w:leftChars="0" w:hanging="10" w:firstLineChars="0"/>
        <w:rPr>
          <w:rFonts w:hint="eastAsia"/>
        </w:rPr>
      </w:pPr>
      <w:r>
        <w:rPr>
          <w:rFonts w:hint="eastAsia"/>
        </w:rPr>
        <w:t>That is, are we Jews better than the Gentiles?</w:t>
      </w:r>
    </w:p>
    <w:p w14:paraId="38845DF8">
      <w:pPr>
        <w:numPr>
          <w:ilvl w:val="0"/>
          <w:numId w:val="0"/>
        </w:numPr>
        <w:spacing w:after="15"/>
        <w:ind w:left="10" w:leftChars="0" w:hanging="10" w:firstLineChars="0"/>
        <w:rPr>
          <w:rFonts w:hint="eastAsia"/>
        </w:rPr>
      </w:pPr>
      <w:r>
        <w:rPr>
          <w:rFonts w:hint="eastAsia"/>
        </w:rPr>
        <w:t>也就是说，我们犹太人比外邦人强吗？</w:t>
      </w:r>
    </w:p>
    <w:p w14:paraId="63E8F875">
      <w:pPr>
        <w:numPr>
          <w:ilvl w:val="0"/>
          <w:numId w:val="0"/>
        </w:numPr>
        <w:spacing w:after="15"/>
        <w:ind w:left="10" w:leftChars="0" w:hanging="10" w:firstLineChars="0"/>
        <w:rPr>
          <w:rFonts w:hint="eastAsia"/>
        </w:rPr>
      </w:pPr>
    </w:p>
    <w:p w14:paraId="76363336">
      <w:pPr>
        <w:numPr>
          <w:ilvl w:val="0"/>
          <w:numId w:val="0"/>
        </w:numPr>
        <w:spacing w:after="15"/>
        <w:ind w:left="10" w:leftChars="0" w:hanging="10" w:firstLineChars="0"/>
        <w:rPr>
          <w:rFonts w:hint="eastAsia"/>
        </w:rPr>
      </w:pPr>
      <w:r>
        <w:rPr>
          <w:rFonts w:hint="eastAsia"/>
        </w:rPr>
        <w:t>It can't justly be alleged in opposition to this, that the apostle Peter puts himself with the heathen.</w:t>
      </w:r>
    </w:p>
    <w:p w14:paraId="5D88A897">
      <w:pPr>
        <w:numPr>
          <w:ilvl w:val="0"/>
          <w:numId w:val="0"/>
        </w:numPr>
        <w:spacing w:after="15"/>
        <w:ind w:left="10" w:leftChars="0" w:hanging="10" w:firstLineChars="0"/>
        <w:rPr>
          <w:rFonts w:hint="eastAsia"/>
        </w:rPr>
      </w:pPr>
      <w:r>
        <w:rPr>
          <w:rFonts w:hint="eastAsia"/>
        </w:rPr>
        <w:t>在此不能公正地反对说，使徒彼得将自己与异教徒放在一起。</w:t>
      </w:r>
    </w:p>
    <w:p w14:paraId="144743DA">
      <w:pPr>
        <w:numPr>
          <w:ilvl w:val="0"/>
          <w:numId w:val="0"/>
        </w:numPr>
        <w:spacing w:after="15"/>
        <w:ind w:left="10" w:leftChars="0" w:hanging="10" w:firstLineChars="0"/>
        <w:rPr>
          <w:rFonts w:hint="eastAsia"/>
        </w:rPr>
      </w:pPr>
    </w:p>
    <w:p w14:paraId="4044119F">
      <w:pPr>
        <w:numPr>
          <w:ilvl w:val="0"/>
          <w:numId w:val="0"/>
        </w:numPr>
        <w:spacing w:after="15"/>
        <w:ind w:left="10" w:leftChars="0" w:hanging="10" w:firstLineChars="0"/>
        <w:rPr>
          <w:rFonts w:hint="eastAsia"/>
        </w:rPr>
      </w:pPr>
      <w:r>
        <w:rPr>
          <w:rFonts w:hint="eastAsia"/>
        </w:rPr>
        <w:t>(1 Pet. 4:3), "For the time past of our life may suffice us to have wrought the will of the Gentiles; when we walked in lasciviousness, lusts, excess of wine, reviling, banquetings, and abominable idolatries."</w:t>
      </w:r>
    </w:p>
    <w:p w14:paraId="2278611C">
      <w:pPr>
        <w:numPr>
          <w:ilvl w:val="0"/>
          <w:numId w:val="0"/>
        </w:numPr>
        <w:spacing w:after="15"/>
        <w:ind w:left="10" w:leftChars="0" w:hanging="10" w:firstLineChars="0"/>
        <w:rPr>
          <w:rFonts w:hint="eastAsia"/>
        </w:rPr>
      </w:pPr>
      <w:r>
        <w:rPr>
          <w:rFonts w:hint="eastAsia"/>
        </w:rPr>
        <w:t>（彼得前书4:3），“因为往日随从外邦人的心意行邪淫、恶欲、醉酒、荒宴、群饮，并可恶拜偶像的事，时候已经够了。”</w:t>
      </w:r>
    </w:p>
    <w:p w14:paraId="2CEC9A85">
      <w:pPr>
        <w:numPr>
          <w:ilvl w:val="0"/>
          <w:numId w:val="0"/>
        </w:numPr>
        <w:spacing w:after="15"/>
        <w:ind w:left="10" w:leftChars="0" w:hanging="10" w:firstLineChars="0"/>
        <w:rPr>
          <w:rFonts w:hint="eastAsia"/>
        </w:rPr>
      </w:pPr>
    </w:p>
    <w:p w14:paraId="04D02716">
      <w:pPr>
        <w:numPr>
          <w:ilvl w:val="0"/>
          <w:numId w:val="0"/>
        </w:numPr>
        <w:spacing w:after="15"/>
        <w:ind w:left="10" w:leftChars="0" w:hanging="10" w:firstLineChars="0"/>
        <w:rPr>
          <w:rFonts w:hint="eastAsia"/>
        </w:rPr>
      </w:pPr>
      <w:r>
        <w:rPr>
          <w:rFonts w:hint="eastAsia"/>
        </w:rPr>
        <w:t>For the apostle Peter (who by the way was not an apostle of the Gentiles) here don't speak of himself as one of the heathen, but as one of the church of Christ in general, made up of those that had been Jews, proselytes and heathen, who now were all one body, of which body he was a member.</w:t>
      </w:r>
    </w:p>
    <w:p w14:paraId="7F42CE15">
      <w:pPr>
        <w:numPr>
          <w:ilvl w:val="0"/>
          <w:numId w:val="0"/>
        </w:numPr>
        <w:spacing w:after="15"/>
        <w:ind w:left="10" w:leftChars="0" w:hanging="10" w:firstLineChars="0"/>
        <w:rPr>
          <w:rFonts w:hint="eastAsia"/>
        </w:rPr>
      </w:pPr>
      <w:r>
        <w:rPr>
          <w:rFonts w:hint="eastAsia"/>
        </w:rPr>
        <w:t>因为使徒彼得（顺便一提，他不是外邦人的使徒）在此不是以异教徒之一的身份说话，而是以整个基督教会的一员的身份说话，这教会由曾是犹太人、归信者和异教徒的人组成，他们现在都成了一个身体，而他是这身体的一员。</w:t>
      </w:r>
    </w:p>
    <w:p w14:paraId="6F52FF06">
      <w:pPr>
        <w:numPr>
          <w:ilvl w:val="0"/>
          <w:numId w:val="0"/>
        </w:numPr>
        <w:spacing w:after="15"/>
        <w:ind w:left="10" w:leftChars="0" w:hanging="10" w:firstLineChars="0"/>
        <w:rPr>
          <w:rFonts w:hint="eastAsia"/>
        </w:rPr>
      </w:pPr>
    </w:p>
    <w:p w14:paraId="2308F872">
      <w:pPr>
        <w:numPr>
          <w:ilvl w:val="0"/>
          <w:numId w:val="0"/>
        </w:numPr>
        <w:spacing w:after="15"/>
        <w:ind w:left="10" w:leftChars="0" w:hanging="10" w:firstLineChars="0"/>
        <w:rPr>
          <w:rFonts w:hint="eastAsia"/>
        </w:rPr>
      </w:pPr>
      <w:r>
        <w:rPr>
          <w:rFonts w:hint="eastAsia"/>
        </w:rPr>
        <w:t>'Tis this society therefore, and not the Gentiles, that he refers to in the pronoun "us."</w:t>
      </w:r>
    </w:p>
    <w:p w14:paraId="7E7D40B2">
      <w:pPr>
        <w:numPr>
          <w:ilvl w:val="0"/>
          <w:numId w:val="0"/>
        </w:numPr>
        <w:spacing w:after="15"/>
        <w:ind w:left="10" w:leftChars="0" w:hanging="10" w:firstLineChars="0"/>
        <w:rPr>
          <w:rFonts w:hint="eastAsia"/>
        </w:rPr>
      </w:pPr>
      <w:r>
        <w:rPr>
          <w:rFonts w:hint="eastAsia"/>
        </w:rPr>
        <w:t>因此，他用代词“我们”所指的，是这个团体，而不是外邦人。</w:t>
      </w:r>
    </w:p>
    <w:p w14:paraId="76983DA1">
      <w:pPr>
        <w:numPr>
          <w:ilvl w:val="0"/>
          <w:numId w:val="0"/>
        </w:numPr>
        <w:spacing w:after="15"/>
        <w:ind w:left="10" w:leftChars="0" w:hanging="10" w:firstLineChars="0"/>
        <w:rPr>
          <w:rFonts w:hint="eastAsia"/>
        </w:rPr>
      </w:pPr>
    </w:p>
    <w:p w14:paraId="3B84FF1D">
      <w:pPr>
        <w:numPr>
          <w:ilvl w:val="0"/>
          <w:numId w:val="0"/>
        </w:numPr>
        <w:spacing w:after="15"/>
        <w:ind w:left="10" w:leftChars="0" w:hanging="10" w:firstLineChars="0"/>
        <w:rPr>
          <w:rFonts w:hint="eastAsia"/>
        </w:rPr>
      </w:pPr>
      <w:r>
        <w:rPr>
          <w:rFonts w:hint="eastAsia"/>
        </w:rPr>
        <w:t>He is speaking of the wickedness that the members of this body or society had lived in before their conversion: not that every member had lived in all those vices here mentioned, but some in one, others in another.</w:t>
      </w:r>
    </w:p>
    <w:p w14:paraId="7539E705">
      <w:pPr>
        <w:numPr>
          <w:ilvl w:val="0"/>
          <w:numId w:val="0"/>
        </w:numPr>
        <w:spacing w:after="15"/>
        <w:ind w:left="10" w:leftChars="0" w:hanging="10" w:firstLineChars="0"/>
        <w:rPr>
          <w:rFonts w:hint="eastAsia"/>
        </w:rPr>
      </w:pPr>
      <w:r>
        <w:rPr>
          <w:rFonts w:hint="eastAsia"/>
        </w:rPr>
        <w:t>他是在说这个身体或团体的成员在他们归信之前所生活的邪恶：不是说每个成员都曾生活在所有这里提到的恶习中，而是有些人生活在一种中，有些人生活在另一种中。</w:t>
      </w:r>
    </w:p>
    <w:p w14:paraId="42910C6E">
      <w:pPr>
        <w:numPr>
          <w:ilvl w:val="0"/>
          <w:numId w:val="0"/>
        </w:numPr>
        <w:spacing w:after="15"/>
        <w:ind w:left="10" w:leftChars="0" w:hanging="10" w:firstLineChars="0"/>
        <w:rPr>
          <w:rFonts w:hint="eastAsia"/>
        </w:rPr>
      </w:pPr>
    </w:p>
    <w:p w14:paraId="71CBB4AE">
      <w:pPr>
        <w:numPr>
          <w:ilvl w:val="0"/>
          <w:numId w:val="0"/>
        </w:numPr>
        <w:spacing w:after="15"/>
        <w:ind w:left="10" w:leftChars="0" w:hanging="10" w:firstLineChars="0"/>
        <w:rPr>
          <w:rFonts w:hint="eastAsia"/>
        </w:rPr>
      </w:pPr>
      <w:r>
        <w:rPr>
          <w:rFonts w:hint="eastAsia"/>
        </w:rPr>
        <w:t>Very parallel with that of the apostle Paul to Titus (ch. 3:3), "For we ourselves (i.e. we of the Christian church) sometimes also were foolish, disobedient, deceived, serving divers lusts and pleasures (some one lust and pleasure, others another), living in malice, envy, hateful and hating one another," etc.</w:t>
      </w:r>
    </w:p>
    <w:p w14:paraId="65C0E5C6">
      <w:pPr>
        <w:numPr>
          <w:ilvl w:val="0"/>
          <w:numId w:val="0"/>
        </w:numPr>
        <w:spacing w:after="15"/>
        <w:ind w:left="10" w:leftChars="0" w:hanging="10" w:firstLineChars="0"/>
        <w:rPr>
          <w:rFonts w:hint="eastAsia"/>
        </w:rPr>
      </w:pPr>
      <w:r>
        <w:rPr>
          <w:rFonts w:hint="eastAsia"/>
        </w:rPr>
        <w:t>这与使徒保罗对提多所说的话非常相似（提多书3:3），“我们从前也是（即我们基督教会的人）无知、悖逆、受迷惑、服事各样私欲和宴乐（有些人服事一种私欲和宴乐，有些人服事另一种），常存恶毒、嫉妒的心，是可恨的，又是彼此相恨，”等等。</w:t>
      </w:r>
    </w:p>
    <w:p w14:paraId="7DE2B1C4">
      <w:pPr>
        <w:numPr>
          <w:ilvl w:val="0"/>
          <w:numId w:val="0"/>
        </w:numPr>
        <w:spacing w:after="15"/>
        <w:ind w:left="10" w:leftChars="0" w:hanging="10" w:firstLineChars="0"/>
        <w:rPr>
          <w:rFonts w:hint="eastAsia"/>
        </w:rPr>
      </w:pPr>
    </w:p>
    <w:p w14:paraId="3DF357C9">
      <w:pPr>
        <w:numPr>
          <w:ilvl w:val="0"/>
          <w:numId w:val="0"/>
        </w:numPr>
        <w:spacing w:after="15"/>
        <w:ind w:left="10" w:leftChars="0" w:hanging="10" w:firstLineChars="0"/>
        <w:rPr>
          <w:rFonts w:hint="eastAsia"/>
        </w:rPr>
      </w:pPr>
      <w:r>
        <w:rPr>
          <w:rFonts w:hint="eastAsia"/>
        </w:rPr>
        <w:t>There is nothing in this, but what is very natural.</w:t>
      </w:r>
    </w:p>
    <w:p w14:paraId="11AB2343">
      <w:pPr>
        <w:numPr>
          <w:ilvl w:val="0"/>
          <w:numId w:val="0"/>
        </w:numPr>
        <w:spacing w:after="15"/>
        <w:ind w:left="10" w:leftChars="0" w:hanging="10" w:firstLineChars="0"/>
        <w:rPr>
          <w:rFonts w:hint="eastAsia"/>
        </w:rPr>
      </w:pPr>
      <w:r>
        <w:rPr>
          <w:rFonts w:hint="eastAsia"/>
        </w:rPr>
        <w:t>这其中没有任何不自然之处。</w:t>
      </w:r>
    </w:p>
    <w:p w14:paraId="22B8FAA9">
      <w:pPr>
        <w:numPr>
          <w:ilvl w:val="0"/>
          <w:numId w:val="0"/>
        </w:numPr>
        <w:spacing w:after="15"/>
        <w:ind w:left="10" w:leftChars="0" w:hanging="10" w:firstLineChars="0"/>
        <w:rPr>
          <w:rFonts w:hint="eastAsia"/>
        </w:rPr>
      </w:pPr>
    </w:p>
    <w:p w14:paraId="31B7611D">
      <w:pPr>
        <w:numPr>
          <w:ilvl w:val="0"/>
          <w:numId w:val="0"/>
        </w:numPr>
        <w:spacing w:after="15"/>
        <w:ind w:left="10" w:leftChars="0" w:hanging="10" w:firstLineChars="0"/>
        <w:rPr>
          <w:rFonts w:hint="eastAsia"/>
        </w:rPr>
      </w:pPr>
      <w:r>
        <w:rPr>
          <w:rFonts w:hint="eastAsia"/>
        </w:rPr>
        <w:t>That the Apostle, speaking to the Christian Church and of that church, confessing its former sins, should speak of himself as one of that society, and yet mention some sins that he personally had not been guilty of, and among others, heathenish idolatry, is quite a different thing from what it would have been for the Apostle, expressly distinguishing those of the Christians which had been heathen from those which had been Jews, to have ranked himself with the former, though he was truly of the latter.</w:t>
      </w:r>
    </w:p>
    <w:p w14:paraId="46387826">
      <w:pPr>
        <w:numPr>
          <w:ilvl w:val="0"/>
          <w:numId w:val="0"/>
        </w:numPr>
        <w:spacing w:after="15"/>
        <w:ind w:left="10" w:leftChars="0" w:hanging="10" w:firstLineChars="0"/>
        <w:rPr>
          <w:rFonts w:hint="eastAsia"/>
        </w:rPr>
      </w:pPr>
      <w:r>
        <w:rPr>
          <w:rFonts w:hint="eastAsia"/>
        </w:rPr>
        <w:t>使徒对基督教会说话，并说到那教会，承认其从前的罪，他把自己说成是那个团体的一员，却提到一些他个人并未犯过的罪，其中有异教的拜偶像，这与使徒明确区分曾是异教徒的基督徒和曾是犹太人的基督徒，却将自己列入前者之中，尽管他实际上是后者，是完全不同的事。</w:t>
      </w:r>
    </w:p>
    <w:p w14:paraId="72B1171A">
      <w:pPr>
        <w:numPr>
          <w:ilvl w:val="0"/>
          <w:numId w:val="0"/>
        </w:numPr>
        <w:spacing w:after="15"/>
        <w:ind w:left="10" w:leftChars="0" w:hanging="10" w:firstLineChars="0"/>
        <w:rPr>
          <w:rFonts w:hint="eastAsia"/>
        </w:rPr>
      </w:pPr>
    </w:p>
    <w:p w14:paraId="3A2CA077">
      <w:pPr>
        <w:numPr>
          <w:ilvl w:val="0"/>
          <w:numId w:val="0"/>
        </w:numPr>
        <w:spacing w:after="15"/>
        <w:ind w:left="10" w:leftChars="0" w:hanging="10" w:firstLineChars="0"/>
        <w:rPr>
          <w:rFonts w:hint="eastAsia"/>
        </w:rPr>
      </w:pPr>
      <w:r>
        <w:rPr>
          <w:rFonts w:hint="eastAsia"/>
        </w:rPr>
        <w:t>If a minister in some congregation in England, speaking in a sermon of the sins of the nation, being himself of the nation, should say, "We have greatly corrupted ourselves, and provoked God by our Deism, our blasphemy, our profane swearing, our lasciviousness, our venality," etc. speaking in the first person plural, though he himself never had been a Deist, and perhaps none of his hearers, and they might also have been generally free from other sins he mentioned; yet there would be nothing unnatural in his thus expressing himself.</w:t>
      </w:r>
    </w:p>
    <w:p w14:paraId="1ED2BB86">
      <w:pPr>
        <w:numPr>
          <w:ilvl w:val="0"/>
          <w:numId w:val="0"/>
        </w:numPr>
        <w:spacing w:after="15"/>
        <w:ind w:left="10" w:leftChars="0" w:hanging="10" w:firstLineChars="0"/>
        <w:rPr>
          <w:rFonts w:hint="eastAsia"/>
        </w:rPr>
      </w:pPr>
      <w:r>
        <w:rPr>
          <w:rFonts w:hint="eastAsia"/>
        </w:rPr>
        <w:t>如果英国某教会的一位牧师，在讲道中谈到国家的罪，他自己也是这个国家的人，他说：“我们大大败坏了自己，并因我们的自然神论、我们的亵渎、我们的 profane swearing、我们的淫荡、我们的贪污而惹动了神的怒气，”等等，用第一人称复数说话，虽然他自己从未是自然神论者，或许他的听众中也没有，他们或许也普遍没有他提到的其他罪；然而他这样表达自己，并没有什么不自然。</w:t>
      </w:r>
    </w:p>
    <w:p w14:paraId="32339D75">
      <w:pPr>
        <w:numPr>
          <w:ilvl w:val="0"/>
          <w:numId w:val="0"/>
        </w:numPr>
        <w:spacing w:after="15"/>
        <w:ind w:left="10" w:leftChars="0" w:hanging="10" w:firstLineChars="0"/>
        <w:rPr>
          <w:rFonts w:hint="eastAsia"/>
        </w:rPr>
      </w:pPr>
    </w:p>
    <w:p w14:paraId="087B657C">
      <w:pPr>
        <w:numPr>
          <w:ilvl w:val="0"/>
          <w:numId w:val="0"/>
        </w:numPr>
        <w:spacing w:after="15"/>
        <w:ind w:left="10" w:leftChars="0" w:hanging="10" w:firstLineChars="0"/>
        <w:rPr>
          <w:rFonts w:hint="eastAsia"/>
        </w:rPr>
      </w:pPr>
      <w:r>
        <w:rPr>
          <w:rFonts w:hint="eastAsia"/>
        </w:rPr>
        <w:t>But it would be quite a different thing, if one part of the British dominions, suppose our king's American dominions, had universally apostacized from Christianity to Deism, and had long been in such a state, and if one that had been born and brought up in England among Christians, the country being universally Christian, should be sent among them to shew them the folly and great evil of Deism, and convert them to Christianity; and this missionary, when making a distinction between English Christians, and these Deists, should rank himself with the latter, and say, "we American Deists, we foolish blind infidels," etc. This indeed would be very unnatural and absurd.</w:t>
      </w:r>
    </w:p>
    <w:p w14:paraId="5A7D6BB3">
      <w:pPr>
        <w:numPr>
          <w:ilvl w:val="0"/>
          <w:numId w:val="0"/>
        </w:numPr>
        <w:spacing w:after="15"/>
        <w:ind w:left="10" w:leftChars="0" w:hanging="10" w:firstLineChars="0"/>
        <w:rPr>
          <w:rFonts w:hint="eastAsia"/>
        </w:rPr>
      </w:pPr>
      <w:r>
        <w:rPr>
          <w:rFonts w:hint="eastAsia"/>
        </w:rPr>
        <w:t>但如果大英帝国的一部分，假设我们国王的美洲领地，已普遍背离基督教而转向自然神论，并长期处于这种状态，而一个在英国基督徒中出生长大，国家普遍是基督教的，被派到他们中间，去向他们显明自然神论的愚蠢和巨大邪恶，并使他们归向基督教；而这位传教士，在区分英国基督徒和这些自然神论者时，竟将自己列入后者，说：“我们这些美洲自然神论者，我们这些愚蠢瞎眼的异教徒，”等等。这的确会非常不自然和荒谬。</w:t>
      </w:r>
    </w:p>
    <w:p w14:paraId="6EA0512F">
      <w:pPr>
        <w:numPr>
          <w:ilvl w:val="0"/>
          <w:numId w:val="0"/>
        </w:numPr>
        <w:spacing w:after="15"/>
        <w:ind w:left="10" w:leftChars="0" w:hanging="10" w:firstLineChars="0"/>
        <w:rPr>
          <w:rFonts w:hint="eastAsia"/>
        </w:rPr>
      </w:pPr>
    </w:p>
    <w:p w14:paraId="706BD351">
      <w:pPr>
        <w:numPr>
          <w:ilvl w:val="0"/>
          <w:numId w:val="0"/>
        </w:numPr>
        <w:spacing w:after="15"/>
        <w:ind w:left="10" w:leftChars="0" w:hanging="10" w:firstLineChars="0"/>
        <w:rPr>
          <w:rFonts w:hint="eastAsia"/>
        </w:rPr>
      </w:pPr>
      <w:r>
        <w:rPr>
          <w:rFonts w:hint="eastAsia"/>
        </w:rPr>
        <w:t>Another passage of the Apostle, to the like purpose with that which we have been considering in the 5th of Romans, is that in Eph. 2:3, "And were by nature children of wrath, even as others."</w:t>
      </w:r>
    </w:p>
    <w:p w14:paraId="54BEC8C3">
      <w:pPr>
        <w:numPr>
          <w:ilvl w:val="0"/>
          <w:numId w:val="0"/>
        </w:numPr>
        <w:spacing w:after="15"/>
        <w:ind w:left="10" w:leftChars="0" w:hanging="10" w:firstLineChars="0"/>
        <w:rPr>
          <w:rFonts w:hint="eastAsia"/>
        </w:rPr>
      </w:pPr>
      <w:r>
        <w:rPr>
          <w:rFonts w:hint="eastAsia"/>
        </w:rPr>
        <w:t>使徒的另一段经文，与我们一直在思考的罗马书第5章的经文目的相似，就是以弗所书2:3：“我们……本为可怒之子，和别人一样。”</w:t>
      </w:r>
    </w:p>
    <w:p w14:paraId="2FA60A73">
      <w:pPr>
        <w:numPr>
          <w:ilvl w:val="0"/>
          <w:numId w:val="0"/>
        </w:numPr>
        <w:spacing w:after="15"/>
        <w:ind w:left="10" w:leftChars="0" w:hanging="10" w:firstLineChars="0"/>
        <w:rPr>
          <w:rFonts w:hint="eastAsia"/>
        </w:rPr>
      </w:pPr>
    </w:p>
    <w:p w14:paraId="79B58938">
      <w:pPr>
        <w:numPr>
          <w:ilvl w:val="0"/>
          <w:numId w:val="0"/>
        </w:numPr>
        <w:spacing w:after="15"/>
        <w:ind w:left="10" w:leftChars="0" w:hanging="10" w:firstLineChars="0"/>
        <w:rPr>
          <w:rFonts w:hint="eastAsia"/>
        </w:rPr>
      </w:pPr>
      <w:r>
        <w:rPr>
          <w:rFonts w:hint="eastAsia"/>
        </w:rPr>
        <w:t>This remains a plain testimony to the doctrine of original sin, as held by those that used to be called orthodox Christians, after all the pains and art used to torture and pervert it.</w:t>
      </w:r>
    </w:p>
    <w:p w14:paraId="0FC88E99">
      <w:pPr>
        <w:numPr>
          <w:ilvl w:val="0"/>
          <w:numId w:val="0"/>
        </w:numPr>
        <w:spacing w:after="15"/>
        <w:ind w:left="10" w:leftChars="0" w:hanging="10" w:firstLineChars="0"/>
        <w:rPr>
          <w:rFonts w:hint="eastAsia"/>
        </w:rPr>
      </w:pPr>
      <w:r>
        <w:rPr>
          <w:rFonts w:hint="eastAsia"/>
        </w:rPr>
        <w:t>在用尽一切辛苦和技巧来曲解和歪曲它之后，这仍然是原罪教义的清楚见证，这教义为那些曾被称为正统基督徒的人所持守。</w:t>
      </w:r>
    </w:p>
    <w:p w14:paraId="7B1E5368">
      <w:pPr>
        <w:numPr>
          <w:ilvl w:val="0"/>
          <w:numId w:val="0"/>
        </w:numPr>
        <w:spacing w:after="15"/>
        <w:ind w:left="10" w:leftChars="0" w:hanging="10" w:firstLineChars="0"/>
        <w:rPr>
          <w:rFonts w:hint="eastAsia"/>
        </w:rPr>
      </w:pPr>
    </w:p>
    <w:p w14:paraId="6D205820">
      <w:pPr>
        <w:numPr>
          <w:ilvl w:val="0"/>
          <w:numId w:val="0"/>
        </w:numPr>
        <w:spacing w:after="15"/>
        <w:ind w:left="10" w:leftChars="0" w:hanging="10" w:firstLineChars="0"/>
        <w:rPr>
          <w:rFonts w:hint="eastAsia"/>
        </w:rPr>
      </w:pPr>
      <w:r>
        <w:rPr>
          <w:rFonts w:hint="eastAsia"/>
        </w:rPr>
        <w:t>This doctrine is here not only plainly and fully taught, but abundantly so, if we take the words with the context; where Christians are once and again represented as being, in their first state, dead in sin, and as quickened, and raised up from such a state of death, in a most marvelous display of the free and rich grace and love, and exceeding greatness of the power of God, etc.</w:t>
      </w:r>
    </w:p>
    <w:p w14:paraId="353A257F">
      <w:pPr>
        <w:numPr>
          <w:ilvl w:val="0"/>
          <w:numId w:val="0"/>
        </w:numPr>
        <w:spacing w:after="15"/>
        <w:ind w:left="10" w:leftChars="0" w:hanging="10" w:firstLineChars="0"/>
        <w:rPr>
          <w:rFonts w:hint="eastAsia"/>
        </w:rPr>
      </w:pPr>
      <w:r>
        <w:rPr>
          <w:rFonts w:hint="eastAsia"/>
        </w:rPr>
        <w:t>在此，这个教义不仅被清楚、完全地教导，而且，如果我们结合上下文来看这些话，更是被丰富地教导；在那里，基督徒被一次又一次地描绘为，在他们最初的状态中，死在罪中，并被苏醒过来，从这种死亡状态中被兴起，这是一种对神白白而丰盛的恩典和爱，以及祂能力的极大作为的奇妙彰显，等等。</w:t>
      </w:r>
    </w:p>
    <w:p w14:paraId="374ADD31">
      <w:pPr>
        <w:numPr>
          <w:ilvl w:val="0"/>
          <w:numId w:val="0"/>
        </w:numPr>
        <w:spacing w:after="15"/>
        <w:ind w:left="10" w:leftChars="0" w:hanging="10" w:firstLineChars="0"/>
        <w:rPr>
          <w:rFonts w:hint="eastAsia"/>
        </w:rPr>
      </w:pPr>
    </w:p>
    <w:p w14:paraId="711BFB28">
      <w:pPr>
        <w:numPr>
          <w:ilvl w:val="0"/>
          <w:numId w:val="0"/>
        </w:numPr>
        <w:spacing w:after="15"/>
        <w:ind w:left="10" w:leftChars="0" w:hanging="10" w:firstLineChars="0"/>
        <w:rPr>
          <w:rFonts w:hint="eastAsia"/>
        </w:rPr>
      </w:pPr>
      <w:r>
        <w:rPr>
          <w:rFonts w:hint="eastAsia"/>
        </w:rPr>
        <w:t>With respect to those words ἤμεθα τέκνα φύσει ὀργῆς "We were by nature children of wrath," Dr. Taylor says (pp. 112, 113, 114), "The apostle means no more by this, than truly or really children of wrath; using a metaphorical expression, borrowed from the word that is used to signify a true and genuine child of a family, in distinction from one that is a child only by adoption: to express this we say, he is by nature a child."</w:t>
      </w:r>
    </w:p>
    <w:p w14:paraId="684D840C">
      <w:pPr>
        <w:numPr>
          <w:ilvl w:val="0"/>
          <w:numId w:val="0"/>
        </w:numPr>
        <w:spacing w:after="15"/>
        <w:ind w:left="10" w:leftChars="0" w:hanging="10" w:firstLineChars="0"/>
        <w:rPr>
          <w:rFonts w:hint="eastAsia"/>
        </w:rPr>
      </w:pPr>
      <w:r>
        <w:rPr>
          <w:rFonts w:hint="eastAsia"/>
        </w:rPr>
        <w:t>关于那些话 ἤμεθα τέκνα φύσει ὀργῆς “我们本为可怒之子，”泰勒博士说（第112, 113, 114页），“使徒在此不过是指真正或实在的可怒之子；用了一个比喻性的表达，借用了一个词，这词用来指一个家庭中真正的、亲生的孩子，以区别于仅是领养的孩子：为了表达这个意思，我们说，他生来就是个孩子。”</w:t>
      </w:r>
    </w:p>
    <w:p w14:paraId="7FF02B03">
      <w:pPr>
        <w:numPr>
          <w:ilvl w:val="0"/>
          <w:numId w:val="0"/>
        </w:numPr>
        <w:spacing w:after="15"/>
        <w:ind w:left="10" w:leftChars="0" w:hanging="10" w:firstLineChars="0"/>
        <w:rPr>
          <w:rFonts w:hint="eastAsia"/>
        </w:rPr>
      </w:pPr>
    </w:p>
    <w:p w14:paraId="61D77912">
      <w:pPr>
        <w:numPr>
          <w:ilvl w:val="0"/>
          <w:numId w:val="0"/>
        </w:numPr>
        <w:spacing w:after="15"/>
        <w:ind w:left="10" w:leftChars="0" w:hanging="10" w:firstLineChars="0"/>
        <w:rPr>
          <w:rFonts w:hint="eastAsia"/>
        </w:rPr>
      </w:pPr>
      <w:r>
        <w:rPr>
          <w:rFonts w:hint="eastAsia"/>
        </w:rPr>
        <w:t>In which 'tis owned, that the proper sense of the phrase is being a child by nature, in the same sense as a child by birth or natural generation; but only he supposes, that here the word is used metaphorically.</w:t>
      </w:r>
    </w:p>
    <w:p w14:paraId="7322AD08">
      <w:pPr>
        <w:numPr>
          <w:ilvl w:val="0"/>
          <w:numId w:val="0"/>
        </w:numPr>
        <w:spacing w:after="15"/>
        <w:ind w:left="10" w:leftChars="0" w:hanging="10" w:firstLineChars="0"/>
        <w:rPr>
          <w:rFonts w:hint="eastAsia"/>
        </w:rPr>
      </w:pPr>
      <w:r>
        <w:rPr>
          <w:rFonts w:hint="eastAsia"/>
        </w:rPr>
        <w:t>在此，他承认这个短语的本意是“按本性作孩子”，与“因出生或自然生育作孩子”是同一意思；只不过他假设，这里的词是比喻性地使用。</w:t>
      </w:r>
    </w:p>
    <w:p w14:paraId="2CFE4599">
      <w:pPr>
        <w:numPr>
          <w:ilvl w:val="0"/>
          <w:numId w:val="0"/>
        </w:numPr>
        <w:spacing w:after="15"/>
        <w:ind w:left="10" w:leftChars="0" w:hanging="10" w:firstLineChars="0"/>
        <w:rPr>
          <w:rFonts w:hint="eastAsia"/>
        </w:rPr>
      </w:pPr>
    </w:p>
    <w:p w14:paraId="1F35EA54">
      <w:pPr>
        <w:numPr>
          <w:ilvl w:val="0"/>
          <w:numId w:val="0"/>
        </w:numPr>
        <w:spacing w:after="15"/>
        <w:ind w:left="10" w:leftChars="0" w:hanging="10" w:firstLineChars="0"/>
        <w:rPr>
          <w:rFonts w:hint="eastAsia"/>
        </w:rPr>
      </w:pPr>
      <w:r>
        <w:rPr>
          <w:rFonts w:hint="eastAsia"/>
        </w:rPr>
        <w:t>The instance he produces as parallel, to confirm his supposed metaphorical sense of the phrase, as meaning only truly, really or properly children of wrath, viz. the apostle Paul's calling Timothy his own son in the faith, γνήσιον τέκνον, is so far from confirming his sense, that it is rather directly against it.</w:t>
      </w:r>
    </w:p>
    <w:p w14:paraId="490AD116">
      <w:pPr>
        <w:numPr>
          <w:ilvl w:val="0"/>
          <w:numId w:val="0"/>
        </w:numPr>
        <w:spacing w:after="15"/>
        <w:ind w:left="10" w:leftChars="0" w:hanging="10" w:firstLineChars="0"/>
        <w:rPr>
          <w:rFonts w:hint="eastAsia"/>
        </w:rPr>
      </w:pPr>
      <w:r>
        <w:rPr>
          <w:rFonts w:hint="eastAsia"/>
        </w:rPr>
        <w:t>他举出的作为平行例证，以证实他所假设的这个短语的比喻性意义，即仅仅意指真正、实在或恰当地作可怒之子的例子，即使徒保罗称提摩太为他在信仰里的真儿子，γνήσιον τέκνον，这非但没有证实他的观点，反而直接反对它。</w:t>
      </w:r>
    </w:p>
    <w:p w14:paraId="741CDB6A">
      <w:pPr>
        <w:numPr>
          <w:ilvl w:val="0"/>
          <w:numId w:val="0"/>
        </w:numPr>
        <w:spacing w:after="15"/>
        <w:ind w:left="10" w:leftChars="0" w:hanging="10" w:firstLineChars="0"/>
        <w:rPr>
          <w:rFonts w:hint="eastAsia"/>
        </w:rPr>
      </w:pPr>
    </w:p>
    <w:p w14:paraId="1D5DC822">
      <w:pPr>
        <w:numPr>
          <w:ilvl w:val="0"/>
          <w:numId w:val="0"/>
        </w:numPr>
        <w:spacing w:after="15"/>
        <w:ind w:left="10" w:leftChars="0" w:hanging="10" w:firstLineChars="0"/>
        <w:rPr>
          <w:rFonts w:hint="eastAsia"/>
        </w:rPr>
      </w:pPr>
      <w:r>
        <w:rPr>
          <w:rFonts w:hint="eastAsia"/>
        </w:rPr>
        <w:t>For doubtless the Apostle uses the word γνήσιον in its original signification here, meaning his begotten son; γνήσιος being the adjective from γὸνη, "offspring," or the verb γεννάω, "to beget"; as much as to say, "Timothy my begotten son in the faith"; only allowing for the two ways of being begotten, spoken of in the New Testament, one natural, and the other spiritual; one being the first generation, the other regeneration; the one a being begotten as to the human nature, the other a being begotten in the faith, begotten in Christ, or as to one's Christianity.</w:t>
      </w:r>
    </w:p>
    <w:p w14:paraId="4E488095">
      <w:pPr>
        <w:numPr>
          <w:ilvl w:val="0"/>
          <w:numId w:val="0"/>
        </w:numPr>
        <w:spacing w:after="15"/>
        <w:ind w:left="10" w:leftChars="0" w:hanging="10" w:firstLineChars="0"/>
        <w:rPr>
          <w:rFonts w:hint="eastAsia"/>
        </w:rPr>
      </w:pPr>
      <w:r>
        <w:rPr>
          <w:rFonts w:hint="eastAsia"/>
        </w:rPr>
        <w:t>因为毫无疑问，使徒在此使用γνήσιον一词是取其原意，即指他所生的儿子；γνήσιος是源于γὸνη，“后代”，或动词γεννάω，“生”的形容词；就等于说，“提摩太，我在信仰里所生的儿子”；只是要考虑到新约中所说的两种生，一种是自然的，另一种是属灵的；一种是第一次的生，另一种是重生；一种是就人性而言的生，另一种是在信仰里生，在基督里生，或就一个人的基督教信仰而言的生。</w:t>
      </w:r>
    </w:p>
    <w:p w14:paraId="4B92BA85">
      <w:pPr>
        <w:numPr>
          <w:ilvl w:val="0"/>
          <w:numId w:val="0"/>
        </w:numPr>
        <w:spacing w:after="15"/>
        <w:ind w:left="10" w:leftChars="0" w:hanging="10" w:firstLineChars="0"/>
        <w:rPr>
          <w:rFonts w:hint="eastAsia"/>
        </w:rPr>
      </w:pPr>
    </w:p>
    <w:p w14:paraId="289AC21D">
      <w:pPr>
        <w:numPr>
          <w:ilvl w:val="0"/>
          <w:numId w:val="0"/>
        </w:numPr>
        <w:spacing w:after="15"/>
        <w:ind w:left="10" w:leftChars="0" w:hanging="10" w:firstLineChars="0"/>
        <w:rPr>
          <w:rFonts w:hint="eastAsia"/>
        </w:rPr>
      </w:pPr>
      <w:r>
        <w:rPr>
          <w:rFonts w:hint="eastAsia"/>
        </w:rPr>
        <w:t>The Apostle expressly signifies which of these he means in this place, "Timothy my begotten son in the faith," in the same manner as he says to the Corinthians (1 Cor. 4:15), "In Christ Jesus I have begotten you through the gospel."</w:t>
      </w:r>
    </w:p>
    <w:p w14:paraId="6AAFB917">
      <w:pPr>
        <w:numPr>
          <w:ilvl w:val="0"/>
          <w:numId w:val="0"/>
        </w:numPr>
        <w:spacing w:after="15"/>
        <w:ind w:left="10" w:leftChars="0" w:hanging="10" w:firstLineChars="0"/>
        <w:rPr>
          <w:rFonts w:hint="eastAsia"/>
        </w:rPr>
      </w:pPr>
      <w:r>
        <w:rPr>
          <w:rFonts w:hint="eastAsia"/>
        </w:rPr>
        <w:t>使徒在此明确指明他意指哪一种，“提摩太，我在信仰里所生的儿子”，正如他对哥林多人所说的（哥林多前书4:15），“在基督耶稣里我用福音生了你们。”</w:t>
      </w:r>
    </w:p>
    <w:p w14:paraId="32A013E9">
      <w:pPr>
        <w:numPr>
          <w:ilvl w:val="0"/>
          <w:numId w:val="0"/>
        </w:numPr>
        <w:spacing w:after="15"/>
        <w:ind w:left="10" w:leftChars="0" w:hanging="10" w:firstLineChars="0"/>
        <w:rPr>
          <w:rFonts w:hint="eastAsia"/>
        </w:rPr>
      </w:pPr>
    </w:p>
    <w:p w14:paraId="421EC6C6">
      <w:pPr>
        <w:numPr>
          <w:ilvl w:val="0"/>
          <w:numId w:val="0"/>
        </w:numPr>
        <w:spacing w:after="15"/>
        <w:ind w:left="10" w:leftChars="0" w:hanging="10" w:firstLineChars="0"/>
        <w:rPr>
          <w:rFonts w:hint="eastAsia"/>
        </w:rPr>
      </w:pPr>
      <w:r>
        <w:rPr>
          <w:rFonts w:hint="eastAsia"/>
        </w:rPr>
        <w:t>To say, the Apostle uses the word φύσει in Eph. 2:3 only as signifying real, true and proper, is a most arbitrary interpretation, having nothing to warrant it in the whole Bible.</w:t>
      </w:r>
    </w:p>
    <w:p w14:paraId="215F9B46">
      <w:pPr>
        <w:numPr>
          <w:ilvl w:val="0"/>
          <w:numId w:val="0"/>
        </w:numPr>
        <w:spacing w:after="15"/>
        <w:ind w:left="10" w:leftChars="0" w:hanging="10" w:firstLineChars="0"/>
        <w:rPr>
          <w:rFonts w:hint="eastAsia"/>
        </w:rPr>
      </w:pPr>
      <w:r>
        <w:rPr>
          <w:rFonts w:hint="eastAsia"/>
        </w:rPr>
        <w:t>说使徒在以弗所书2:3中使用φύσει一词仅仅表示真实、真正和恰当，这是一种最武断的解释，在整本圣经中都没有任何根据。</w:t>
      </w:r>
    </w:p>
    <w:p w14:paraId="3E518A9E">
      <w:pPr>
        <w:numPr>
          <w:ilvl w:val="0"/>
          <w:numId w:val="0"/>
        </w:numPr>
        <w:spacing w:after="15"/>
        <w:ind w:left="10" w:leftChars="0" w:hanging="10" w:firstLineChars="0"/>
        <w:rPr>
          <w:rFonts w:hint="eastAsia"/>
        </w:rPr>
      </w:pPr>
    </w:p>
    <w:p w14:paraId="21FD08AB">
      <w:pPr>
        <w:numPr>
          <w:ilvl w:val="0"/>
          <w:numId w:val="0"/>
        </w:numPr>
        <w:spacing w:after="15"/>
        <w:ind w:left="10" w:leftChars="0" w:hanging="10" w:firstLineChars="0"/>
        <w:rPr>
          <w:rFonts w:hint="eastAsia"/>
        </w:rPr>
      </w:pPr>
      <w:r>
        <w:rPr>
          <w:rFonts w:hint="eastAsia"/>
        </w:rPr>
        <w:t>The word φύσις is nowhere used in this sense in the New Testament.</w:t>
      </w:r>
    </w:p>
    <w:p w14:paraId="2E920F2A">
      <w:pPr>
        <w:numPr>
          <w:ilvl w:val="0"/>
          <w:numId w:val="0"/>
        </w:numPr>
        <w:spacing w:after="15"/>
        <w:ind w:left="10" w:leftChars="0" w:hanging="10" w:firstLineChars="0"/>
        <w:rPr>
          <w:rFonts w:hint="eastAsia"/>
        </w:rPr>
      </w:pPr>
      <w:r>
        <w:rPr>
          <w:rFonts w:hint="eastAsia"/>
        </w:rPr>
        <w:t>φύσις一词在新约中从未以这种意义使用。</w:t>
      </w:r>
    </w:p>
    <w:p w14:paraId="77B0287A">
      <w:pPr>
        <w:numPr>
          <w:ilvl w:val="0"/>
          <w:numId w:val="0"/>
        </w:numPr>
        <w:spacing w:after="15"/>
        <w:ind w:left="10" w:leftChars="0" w:hanging="10" w:firstLineChars="0"/>
        <w:rPr>
          <w:rFonts w:hint="eastAsia"/>
        </w:rPr>
      </w:pPr>
    </w:p>
    <w:p w14:paraId="1098FFA0">
      <w:pPr>
        <w:numPr>
          <w:ilvl w:val="0"/>
          <w:numId w:val="0"/>
        </w:numPr>
        <w:spacing w:after="15"/>
        <w:ind w:left="10" w:leftChars="0" w:hanging="10" w:firstLineChars="0"/>
        <w:rPr>
          <w:rFonts w:hint="eastAsia"/>
        </w:rPr>
      </w:pPr>
      <w:r>
        <w:rPr>
          <w:rFonts w:hint="eastAsia"/>
        </w:rPr>
        <w:t>Another thing which our author alleges to evade the force of this is, that the word rendered "nature," sometimes signifies habit contracted by custom, or an acquired nature.</w:t>
      </w:r>
    </w:p>
    <w:p w14:paraId="47B800E0">
      <w:pPr>
        <w:numPr>
          <w:ilvl w:val="0"/>
          <w:numId w:val="0"/>
        </w:numPr>
        <w:spacing w:after="15"/>
        <w:ind w:left="10" w:leftChars="0" w:hanging="10" w:firstLineChars="0"/>
        <w:rPr>
          <w:rFonts w:hint="eastAsia"/>
        </w:rPr>
      </w:pPr>
      <w:r>
        <w:rPr>
          <w:rFonts w:hint="eastAsia"/>
        </w:rPr>
        <w:t>我们的作者为规避此话的力量而提出的另一件事是，被译为“本性”的这个词，有时指由习惯养成的习性，或一种后天的本性。</w:t>
      </w:r>
    </w:p>
    <w:p w14:paraId="52CAD4CE">
      <w:pPr>
        <w:numPr>
          <w:ilvl w:val="0"/>
          <w:numId w:val="0"/>
        </w:numPr>
        <w:spacing w:after="15"/>
        <w:ind w:left="10" w:leftChars="0" w:hanging="10" w:firstLineChars="0"/>
        <w:rPr>
          <w:rFonts w:hint="eastAsia"/>
        </w:rPr>
      </w:pPr>
    </w:p>
    <w:p w14:paraId="2CC47766">
      <w:pPr>
        <w:numPr>
          <w:ilvl w:val="0"/>
          <w:numId w:val="0"/>
        </w:numPr>
        <w:spacing w:after="15"/>
        <w:ind w:left="10" w:leftChars="0" w:hanging="10" w:firstLineChars="0"/>
        <w:rPr>
          <w:rFonts w:hint="eastAsia"/>
        </w:rPr>
      </w:pPr>
      <w:r>
        <w:rPr>
          <w:rFonts w:hint="eastAsia"/>
        </w:rPr>
        <w:t>But this is not the proper meaning of the word.</w:t>
      </w:r>
    </w:p>
    <w:p w14:paraId="0D4FC7EA">
      <w:pPr>
        <w:numPr>
          <w:ilvl w:val="0"/>
          <w:numId w:val="0"/>
        </w:numPr>
        <w:spacing w:after="15"/>
        <w:ind w:left="10" w:leftChars="0" w:hanging="10" w:firstLineChars="0"/>
        <w:rPr>
          <w:rFonts w:hint="eastAsia"/>
        </w:rPr>
      </w:pPr>
      <w:r>
        <w:rPr>
          <w:rFonts w:hint="eastAsia"/>
        </w:rPr>
        <w:t>但这并非该词的本意。</w:t>
      </w:r>
    </w:p>
    <w:p w14:paraId="0933C03D">
      <w:pPr>
        <w:numPr>
          <w:ilvl w:val="0"/>
          <w:numId w:val="0"/>
        </w:numPr>
        <w:spacing w:after="15"/>
        <w:ind w:left="10" w:leftChars="0" w:hanging="10" w:firstLineChars="0"/>
        <w:rPr>
          <w:rFonts w:hint="eastAsia"/>
        </w:rPr>
      </w:pPr>
    </w:p>
    <w:p w14:paraId="58527777">
      <w:pPr>
        <w:numPr>
          <w:ilvl w:val="0"/>
          <w:numId w:val="0"/>
        </w:numPr>
        <w:spacing w:after="15"/>
        <w:ind w:left="10" w:leftChars="0" w:hanging="10" w:firstLineChars="0"/>
        <w:rPr>
          <w:rFonts w:hint="eastAsia"/>
        </w:rPr>
      </w:pPr>
      <w:r>
        <w:rPr>
          <w:rFonts w:hint="eastAsia"/>
        </w:rPr>
        <w:t>And it is plain, the word in its common use, in the New Testament, signifies what we properly express in English by the word "nature."</w:t>
      </w:r>
    </w:p>
    <w:p w14:paraId="1E865BB1">
      <w:pPr>
        <w:numPr>
          <w:ilvl w:val="0"/>
          <w:numId w:val="0"/>
        </w:numPr>
        <w:spacing w:after="15"/>
        <w:ind w:left="10" w:leftChars="0" w:hanging="10" w:firstLineChars="0"/>
        <w:rPr>
          <w:rFonts w:hint="eastAsia"/>
        </w:rPr>
      </w:pPr>
      <w:r>
        <w:rPr>
          <w:rFonts w:hint="eastAsia"/>
        </w:rPr>
        <w:t>并且很清楚，这个词在新约中的通常用法，意指我们用英文“nature”一词所恰当表达的意思。</w:t>
      </w:r>
    </w:p>
    <w:p w14:paraId="5330BD7B">
      <w:pPr>
        <w:numPr>
          <w:ilvl w:val="0"/>
          <w:numId w:val="0"/>
        </w:numPr>
        <w:spacing w:after="15"/>
        <w:ind w:left="10" w:leftChars="0" w:hanging="10" w:firstLineChars="0"/>
        <w:rPr>
          <w:rFonts w:hint="eastAsia"/>
        </w:rPr>
      </w:pPr>
    </w:p>
    <w:p w14:paraId="57A3D19F">
      <w:pPr>
        <w:numPr>
          <w:ilvl w:val="0"/>
          <w:numId w:val="0"/>
        </w:numPr>
        <w:spacing w:after="15"/>
        <w:ind w:left="10" w:leftChars="0" w:hanging="10" w:firstLineChars="0"/>
        <w:rPr>
          <w:rFonts w:hint="eastAsia"/>
        </w:rPr>
      </w:pPr>
      <w:r>
        <w:rPr>
          <w:rFonts w:hint="eastAsia"/>
        </w:rPr>
        <w:t>There is but one place where there can be the least pretext for supposing it to be used otherwise; and that is 1 Cor. 11:14, "Doth not even nature itself teach you, that if a man have long hair, it is a shame unto him?"</w:t>
      </w:r>
    </w:p>
    <w:p w14:paraId="47A563A7">
      <w:pPr>
        <w:numPr>
          <w:ilvl w:val="0"/>
          <w:numId w:val="0"/>
        </w:numPr>
        <w:spacing w:after="15"/>
        <w:ind w:left="10" w:leftChars="0" w:hanging="10" w:firstLineChars="0"/>
        <w:rPr>
          <w:rFonts w:hint="eastAsia"/>
        </w:rPr>
      </w:pPr>
      <w:r>
        <w:rPr>
          <w:rFonts w:hint="eastAsia"/>
        </w:rPr>
        <w:t>只有一个地方可以有丝毫借口来假设它的用法不同；那就是哥林多前书11:14，“你们的本性不也指示你们，男人若有长头发，便是他的羞辱吗？”</w:t>
      </w:r>
    </w:p>
    <w:p w14:paraId="3AEFF387">
      <w:pPr>
        <w:numPr>
          <w:ilvl w:val="0"/>
          <w:numId w:val="0"/>
        </w:numPr>
        <w:spacing w:after="15"/>
        <w:ind w:left="10" w:leftChars="0" w:hanging="10" w:firstLineChars="0"/>
        <w:rPr>
          <w:rFonts w:hint="eastAsia"/>
        </w:rPr>
      </w:pPr>
    </w:p>
    <w:p w14:paraId="33061A26">
      <w:pPr>
        <w:numPr>
          <w:ilvl w:val="0"/>
          <w:numId w:val="0"/>
        </w:numPr>
        <w:spacing w:after="15"/>
        <w:ind w:left="10" w:leftChars="0" w:hanging="10" w:firstLineChars="0"/>
        <w:rPr>
          <w:rFonts w:hint="eastAsia"/>
        </w:rPr>
      </w:pPr>
      <w:r>
        <w:rPr>
          <w:rFonts w:hint="eastAsia"/>
        </w:rPr>
        <w:t>And even here there is, I think, no manner of reason for understanding nature otherwise than in the proper sense.</w:t>
      </w:r>
    </w:p>
    <w:p w14:paraId="39818EFB">
      <w:pPr>
        <w:numPr>
          <w:ilvl w:val="0"/>
          <w:numId w:val="0"/>
        </w:numPr>
        <w:spacing w:after="15"/>
        <w:ind w:left="10" w:leftChars="0" w:hanging="10" w:firstLineChars="0"/>
        <w:rPr>
          <w:rFonts w:hint="eastAsia"/>
        </w:rPr>
      </w:pPr>
      <w:r>
        <w:rPr>
          <w:rFonts w:hint="eastAsia"/>
        </w:rPr>
        <w:t>即使在这里，我认为也没有任何理由将本性理解为非其本意。</w:t>
      </w:r>
    </w:p>
    <w:p w14:paraId="1C012044">
      <w:pPr>
        <w:numPr>
          <w:ilvl w:val="0"/>
          <w:numId w:val="0"/>
        </w:numPr>
        <w:spacing w:after="15"/>
        <w:ind w:left="10" w:leftChars="0" w:hanging="10" w:firstLineChars="0"/>
        <w:rPr>
          <w:rFonts w:hint="eastAsia"/>
        </w:rPr>
      </w:pPr>
    </w:p>
    <w:p w14:paraId="61391B82">
      <w:pPr>
        <w:numPr>
          <w:ilvl w:val="0"/>
          <w:numId w:val="0"/>
        </w:numPr>
        <w:spacing w:after="15"/>
        <w:ind w:left="10" w:leftChars="0" w:hanging="10" w:firstLineChars="0"/>
        <w:rPr>
          <w:rFonts w:hint="eastAsia"/>
        </w:rPr>
      </w:pPr>
      <w:r>
        <w:rPr>
          <w:rFonts w:hint="eastAsia"/>
        </w:rPr>
        <w:t>The emphasis used, αὐτή ἡ φύσις, "nature itself," shews that the Apostle don't mean "custom," but "nature" in the proper sense.</w:t>
      </w:r>
    </w:p>
    <w:p w14:paraId="7C75D067">
      <w:pPr>
        <w:numPr>
          <w:ilvl w:val="0"/>
          <w:numId w:val="0"/>
        </w:numPr>
        <w:spacing w:after="15"/>
        <w:ind w:left="10" w:leftChars="0" w:hanging="10" w:firstLineChars="0"/>
        <w:rPr>
          <w:rFonts w:hint="eastAsia"/>
        </w:rPr>
      </w:pPr>
      <w:r>
        <w:rPr>
          <w:rFonts w:hint="eastAsia"/>
        </w:rPr>
        <w:t>所用的强调，αὐτή ἡ φύσις，“本性本身”，表明使徒不是指“习俗”，而是指本意上的“本性”。</w:t>
      </w:r>
    </w:p>
    <w:p w14:paraId="7075CF98">
      <w:pPr>
        <w:numPr>
          <w:ilvl w:val="0"/>
          <w:numId w:val="0"/>
        </w:numPr>
        <w:spacing w:after="15"/>
        <w:ind w:left="10" w:leftChars="0" w:hanging="10" w:firstLineChars="0"/>
        <w:rPr>
          <w:rFonts w:hint="eastAsia"/>
        </w:rPr>
      </w:pPr>
    </w:p>
    <w:p w14:paraId="6DFDFBA8">
      <w:pPr>
        <w:numPr>
          <w:ilvl w:val="0"/>
          <w:numId w:val="0"/>
        </w:numPr>
        <w:spacing w:after="15"/>
        <w:ind w:left="10" w:leftChars="0" w:hanging="10" w:firstLineChars="0"/>
        <w:rPr>
          <w:rFonts w:hint="eastAsia"/>
        </w:rPr>
      </w:pPr>
      <w:r>
        <w:rPr>
          <w:rFonts w:hint="eastAsia"/>
        </w:rPr>
        <w:t>It is true, it was long custom, that made having the head covered a token of subjection, and a feminine habit or appearance; as 'tis custom that makes any outward action or word a sign or signification of anything: but nature itself, nature in its proper sense, "teaches," that it is a shame for a man to appear with the established signs of the female sex, and with significations of inferiority, etc.</w:t>
      </w:r>
    </w:p>
    <w:p w14:paraId="1E15161B">
      <w:pPr>
        <w:numPr>
          <w:ilvl w:val="0"/>
          <w:numId w:val="0"/>
        </w:numPr>
        <w:spacing w:after="15"/>
        <w:ind w:left="10" w:leftChars="0" w:hanging="10" w:firstLineChars="0"/>
        <w:rPr>
          <w:rFonts w:hint="eastAsia"/>
        </w:rPr>
      </w:pPr>
      <w:r>
        <w:rPr>
          <w:rFonts w:hint="eastAsia"/>
        </w:rPr>
        <w:t>诚然，是长期的习俗，使得蒙头成为顺服的标志，以及女性的习惯或外表；正如是习俗使得任何外在的行动或言语成为任何事物的记号或意义：但本性本身，本意上的本性，“教导”说，一个男人若带着女性既定的标志，以及表示卑下的意义出现，就是一种羞辱，等等。</w:t>
      </w:r>
    </w:p>
    <w:p w14:paraId="71BE31ED">
      <w:pPr>
        <w:numPr>
          <w:ilvl w:val="0"/>
          <w:numId w:val="0"/>
        </w:numPr>
        <w:spacing w:after="15"/>
        <w:ind w:left="10" w:leftChars="0" w:hanging="10" w:firstLineChars="0"/>
        <w:rPr>
          <w:rFonts w:hint="eastAsia"/>
        </w:rPr>
      </w:pPr>
    </w:p>
    <w:p w14:paraId="54C91121">
      <w:pPr>
        <w:numPr>
          <w:ilvl w:val="0"/>
          <w:numId w:val="0"/>
        </w:numPr>
        <w:spacing w:after="15"/>
        <w:ind w:left="10" w:leftChars="0" w:hanging="10" w:firstLineChars="0"/>
        <w:rPr>
          <w:rFonts w:hint="eastAsia"/>
        </w:rPr>
      </w:pPr>
      <w:r>
        <w:rPr>
          <w:rFonts w:hint="eastAsia"/>
        </w:rPr>
        <w:t>As nature itself shews it to be a shame for a father to bow down or kneel to his own child or servant, or for men to bow to an idol, because bowing down is by custom an established token or sign of subjection and submission: such a sight therefore would be unnatural, shocking to a man's very nature.</w:t>
      </w:r>
    </w:p>
    <w:p w14:paraId="49A6846A">
      <w:pPr>
        <w:numPr>
          <w:ilvl w:val="0"/>
          <w:numId w:val="0"/>
        </w:numPr>
        <w:spacing w:after="15"/>
        <w:ind w:left="10" w:leftChars="0" w:hanging="10" w:firstLineChars="0"/>
        <w:rPr>
          <w:rFonts w:hint="eastAsia"/>
        </w:rPr>
      </w:pPr>
      <w:r>
        <w:rPr>
          <w:rFonts w:hint="eastAsia"/>
        </w:rPr>
        <w:t>正如本性本身显明，一个父亲向自己的孩子或仆人屈身或下跪，或人向偶像下拜，都是一种羞辱，因为屈身是习俗所定的顺服和降服的标志或记号：因此，这样的景象将是不自然的，会冲击人的本性。</w:t>
      </w:r>
    </w:p>
    <w:p w14:paraId="5B84A6AC">
      <w:pPr>
        <w:numPr>
          <w:ilvl w:val="0"/>
          <w:numId w:val="0"/>
        </w:numPr>
        <w:spacing w:after="15"/>
        <w:ind w:left="10" w:leftChars="0" w:hanging="10" w:firstLineChars="0"/>
        <w:rPr>
          <w:rFonts w:hint="eastAsia"/>
        </w:rPr>
      </w:pPr>
    </w:p>
    <w:p w14:paraId="7FD670ED">
      <w:pPr>
        <w:numPr>
          <w:ilvl w:val="0"/>
          <w:numId w:val="0"/>
        </w:numPr>
        <w:spacing w:after="15"/>
        <w:ind w:left="10" w:leftChars="0" w:hanging="10" w:firstLineChars="0"/>
        <w:rPr>
          <w:rFonts w:hint="eastAsia"/>
        </w:rPr>
      </w:pPr>
      <w:r>
        <w:rPr>
          <w:rFonts w:hint="eastAsia"/>
        </w:rPr>
        <w:t>So nature would teach, that 'tis a shame for a woman to use such and such lascivious words or gestures: though it be custom, that establishes the unclean signification of those gestures and sounds.</w:t>
      </w:r>
    </w:p>
    <w:p w14:paraId="6975879E">
      <w:pPr>
        <w:numPr>
          <w:ilvl w:val="0"/>
          <w:numId w:val="0"/>
        </w:numPr>
        <w:spacing w:after="15"/>
        <w:ind w:left="10" w:leftChars="0" w:hanging="10" w:firstLineChars="0"/>
        <w:rPr>
          <w:rFonts w:hint="eastAsia"/>
        </w:rPr>
      </w:pPr>
      <w:r>
        <w:rPr>
          <w:rFonts w:hint="eastAsia"/>
        </w:rPr>
        <w:t>因此，本性会教导说，一个女人若使用这样那样的淫荡言语或姿势，就是一种羞辱：虽然是习俗，确立了那些姿势和声音的不洁意义。</w:t>
      </w:r>
    </w:p>
    <w:p w14:paraId="2C7E6B12">
      <w:pPr>
        <w:numPr>
          <w:ilvl w:val="0"/>
          <w:numId w:val="0"/>
        </w:numPr>
        <w:spacing w:after="15"/>
        <w:ind w:left="10" w:leftChars="0" w:hanging="10" w:firstLineChars="0"/>
        <w:rPr>
          <w:rFonts w:hint="eastAsia"/>
        </w:rPr>
      </w:pPr>
    </w:p>
    <w:p w14:paraId="762819A8">
      <w:pPr>
        <w:numPr>
          <w:ilvl w:val="0"/>
          <w:numId w:val="0"/>
        </w:numPr>
        <w:spacing w:after="15"/>
        <w:ind w:left="10" w:leftChars="0" w:hanging="10" w:firstLineChars="0"/>
        <w:rPr>
          <w:rFonts w:hint="eastAsia"/>
        </w:rPr>
      </w:pPr>
      <w:r>
        <w:rPr>
          <w:rFonts w:hint="eastAsia"/>
        </w:rPr>
        <w:t>'Tis particularly unnatural and unreasonable, to understand the phrase τέκνα φύσει in this place, any otherwise than in the proper sense, on the following accounts.</w:t>
      </w:r>
    </w:p>
    <w:p w14:paraId="2B09A44E">
      <w:pPr>
        <w:numPr>
          <w:ilvl w:val="0"/>
          <w:numId w:val="0"/>
        </w:numPr>
        <w:spacing w:after="15"/>
        <w:ind w:left="10" w:leftChars="0" w:hanging="10" w:firstLineChars="0"/>
        <w:rPr>
          <w:rFonts w:hint="eastAsia"/>
        </w:rPr>
      </w:pPr>
      <w:r>
        <w:rPr>
          <w:rFonts w:hint="eastAsia"/>
        </w:rPr>
        <w:t>将此处的短语 τέκνα φύσει 理解为非其本意，是特别不自然和不合理的，原因如下。</w:t>
      </w:r>
    </w:p>
    <w:p w14:paraId="344EBCE1">
      <w:pPr>
        <w:numPr>
          <w:ilvl w:val="0"/>
          <w:numId w:val="0"/>
        </w:numPr>
        <w:spacing w:after="15"/>
        <w:ind w:left="10" w:leftChars="0" w:hanging="10" w:firstLineChars="0"/>
        <w:rPr>
          <w:rFonts w:hint="eastAsia"/>
        </w:rPr>
      </w:pPr>
    </w:p>
    <w:p w14:paraId="077C89C7">
      <w:pPr>
        <w:numPr>
          <w:ilvl w:val="0"/>
          <w:numId w:val="0"/>
        </w:numPr>
        <w:spacing w:after="15"/>
        <w:ind w:left="10" w:leftChars="0" w:hanging="10" w:firstLineChars="0"/>
        <w:rPr>
          <w:rFonts w:hint="eastAsia"/>
        </w:rPr>
      </w:pPr>
      <w:r>
        <w:rPr>
          <w:rFonts w:hint="eastAsia"/>
        </w:rPr>
        <w:t>(1) It may be observed, that both the words, τέκνα and φύσις in their original signification, have reference to the birth of generation.</w:t>
      </w:r>
    </w:p>
    <w:p w14:paraId="7BCC4951">
      <w:pPr>
        <w:numPr>
          <w:ilvl w:val="0"/>
          <w:numId w:val="0"/>
        </w:numPr>
        <w:spacing w:after="15"/>
        <w:ind w:left="10" w:leftChars="0" w:hanging="10" w:firstLineChars="0"/>
        <w:rPr>
          <w:rFonts w:hint="eastAsia"/>
        </w:rPr>
      </w:pPr>
      <w:r>
        <w:rPr>
          <w:rFonts w:hint="eastAsia"/>
        </w:rPr>
        <w:t>(1) 可以注意到， τέκνα 和 φύσις 这两个词，在其原意上，都与出生或生育有关。</w:t>
      </w:r>
    </w:p>
    <w:p w14:paraId="50BB293A">
      <w:pPr>
        <w:numPr>
          <w:ilvl w:val="0"/>
          <w:numId w:val="0"/>
        </w:numPr>
        <w:spacing w:after="15"/>
        <w:ind w:left="10" w:leftChars="0" w:hanging="10" w:firstLineChars="0"/>
        <w:rPr>
          <w:rFonts w:hint="eastAsia"/>
        </w:rPr>
      </w:pPr>
    </w:p>
    <w:p w14:paraId="58A4FC83">
      <w:pPr>
        <w:numPr>
          <w:ilvl w:val="0"/>
          <w:numId w:val="0"/>
        </w:numPr>
        <w:spacing w:after="15"/>
        <w:ind w:left="10" w:leftChars="0" w:hanging="10" w:firstLineChars="0"/>
        <w:rPr>
          <w:rFonts w:hint="eastAsia"/>
        </w:rPr>
      </w:pPr>
      <w:r>
        <w:rPr>
          <w:rFonts w:hint="eastAsia"/>
        </w:rPr>
        <w:t>So the word φύσις, which comes from φύω, which signifies "to beget" or "bring forth young," or "to put forth," or "bud forth," as a plant, that brings forth young buds and branches.</w:t>
      </w:r>
    </w:p>
    <w:p w14:paraId="15EF08F6">
      <w:pPr>
        <w:numPr>
          <w:ilvl w:val="0"/>
          <w:numId w:val="0"/>
        </w:numPr>
        <w:spacing w:after="15"/>
        <w:ind w:left="10" w:leftChars="0" w:hanging="10" w:firstLineChars="0"/>
        <w:rPr>
          <w:rFonts w:hint="eastAsia"/>
        </w:rPr>
      </w:pPr>
      <w:r>
        <w:rPr>
          <w:rFonts w:hint="eastAsia"/>
        </w:rPr>
        <w:t>因此， φύσις 这个词，来自 φύω，意指“生”或“产下幼崽”，或“发出”或“发芽”，如植物生出嫩芽和枝条。</w:t>
      </w:r>
    </w:p>
    <w:p w14:paraId="63BB5255">
      <w:pPr>
        <w:numPr>
          <w:ilvl w:val="0"/>
          <w:numId w:val="0"/>
        </w:numPr>
        <w:spacing w:after="15"/>
        <w:ind w:left="10" w:leftChars="0" w:hanging="10" w:firstLineChars="0"/>
        <w:rPr>
          <w:rFonts w:hint="eastAsia"/>
        </w:rPr>
      </w:pPr>
    </w:p>
    <w:p w14:paraId="2D8B0BDD">
      <w:pPr>
        <w:numPr>
          <w:ilvl w:val="0"/>
          <w:numId w:val="0"/>
        </w:numPr>
        <w:spacing w:after="15"/>
        <w:ind w:left="10" w:leftChars="0" w:hanging="10" w:firstLineChars="0"/>
        <w:rPr>
          <w:rFonts w:hint="eastAsia"/>
        </w:rPr>
      </w:pPr>
      <w:r>
        <w:rPr>
          <w:rFonts w:hint="eastAsia"/>
        </w:rPr>
        <w:t>And so the word τέκνον comes from τίκτω, which signifies "to bring forth children."</w:t>
      </w:r>
    </w:p>
    <w:p w14:paraId="09DFA1EC">
      <w:pPr>
        <w:numPr>
          <w:ilvl w:val="0"/>
          <w:numId w:val="0"/>
        </w:numPr>
        <w:spacing w:after="15"/>
        <w:ind w:left="10" w:leftChars="0" w:hanging="10" w:firstLineChars="0"/>
        <w:rPr>
          <w:rFonts w:hint="eastAsia"/>
        </w:rPr>
      </w:pPr>
      <w:r>
        <w:rPr>
          <w:rFonts w:hint="eastAsia"/>
        </w:rPr>
        <w:t>同样， τέκνον 这个词来自 τίκτω，意指“生孩子”。</w:t>
      </w:r>
    </w:p>
    <w:p w14:paraId="4F44BAD9">
      <w:pPr>
        <w:numPr>
          <w:ilvl w:val="0"/>
          <w:numId w:val="0"/>
        </w:numPr>
        <w:spacing w:after="15"/>
        <w:ind w:left="10" w:leftChars="0" w:hanging="10" w:firstLineChars="0"/>
        <w:rPr>
          <w:rFonts w:hint="eastAsia"/>
        </w:rPr>
      </w:pPr>
    </w:p>
    <w:p w14:paraId="7A28B91E">
      <w:pPr>
        <w:numPr>
          <w:ilvl w:val="0"/>
          <w:numId w:val="0"/>
        </w:numPr>
        <w:spacing w:after="15"/>
        <w:ind w:left="10" w:leftChars="0" w:hanging="10" w:firstLineChars="0"/>
        <w:rPr>
          <w:rFonts w:hint="eastAsia"/>
        </w:rPr>
      </w:pPr>
      <w:r>
        <w:rPr>
          <w:rFonts w:hint="eastAsia"/>
        </w:rPr>
        <w:t>(2) As though the Apostle took care by the word used here, to signify what we are by birth, he changes the word he used before for "children."</w:t>
      </w:r>
    </w:p>
    <w:p w14:paraId="2B868827">
      <w:pPr>
        <w:numPr>
          <w:ilvl w:val="0"/>
          <w:numId w:val="0"/>
        </w:numPr>
        <w:spacing w:after="15"/>
        <w:ind w:left="10" w:leftChars="0" w:hanging="10" w:firstLineChars="0"/>
        <w:rPr>
          <w:rFonts w:hint="eastAsia"/>
        </w:rPr>
      </w:pPr>
      <w:r>
        <w:rPr>
          <w:rFonts w:hint="eastAsia"/>
        </w:rPr>
        <w:t>(2) 仿佛使徒在此用词时，特意要表明我们生来如何，他改变了他之前用来指“儿女”的词。</w:t>
      </w:r>
    </w:p>
    <w:p w14:paraId="40686B93">
      <w:pPr>
        <w:numPr>
          <w:ilvl w:val="0"/>
          <w:numId w:val="0"/>
        </w:numPr>
        <w:spacing w:after="15"/>
        <w:ind w:left="10" w:leftChars="0" w:hanging="10" w:firstLineChars="0"/>
        <w:rPr>
          <w:rFonts w:hint="eastAsia"/>
        </w:rPr>
      </w:pPr>
    </w:p>
    <w:p w14:paraId="3AD4E305">
      <w:pPr>
        <w:numPr>
          <w:ilvl w:val="0"/>
          <w:numId w:val="0"/>
        </w:numPr>
        <w:spacing w:after="15"/>
        <w:ind w:left="10" w:leftChars="0" w:hanging="10" w:firstLineChars="0"/>
        <w:rPr>
          <w:rFonts w:hint="eastAsia"/>
        </w:rPr>
      </w:pPr>
      <w:r>
        <w:rPr>
          <w:rFonts w:hint="eastAsia"/>
        </w:rPr>
        <w:t>In the preceding verse he used υἱοί, speaking of the children of disobedience; but here τέκνα, which is a word derived, as now observed, from τικτω, ̀ "to bring forth a child," and more properly signifies a begotten or born child.</w:t>
      </w:r>
    </w:p>
    <w:p w14:paraId="03CDB41B">
      <w:pPr>
        <w:numPr>
          <w:ilvl w:val="0"/>
          <w:numId w:val="0"/>
        </w:numPr>
        <w:spacing w:after="15"/>
        <w:ind w:left="10" w:leftChars="0" w:hanging="10" w:firstLineChars="0"/>
        <w:rPr>
          <w:rFonts w:hint="eastAsia"/>
        </w:rPr>
      </w:pPr>
      <w:r>
        <w:rPr>
          <w:rFonts w:hint="eastAsia"/>
        </w:rPr>
        <w:t>在前一节，他用 υἱοί，说到悖逆之子；但在此用 τέκνα，这个词如前所述，源于 τικτω, ̀ “生孩子”，更恰当地指一个所生的或出生的孩子。</w:t>
      </w:r>
    </w:p>
    <w:p w14:paraId="279B0E69">
      <w:pPr>
        <w:numPr>
          <w:ilvl w:val="0"/>
          <w:numId w:val="0"/>
        </w:numPr>
        <w:spacing w:after="15"/>
        <w:ind w:left="10" w:leftChars="0" w:hanging="10" w:firstLineChars="0"/>
        <w:rPr>
          <w:rFonts w:hint="eastAsia"/>
        </w:rPr>
      </w:pPr>
    </w:p>
    <w:p w14:paraId="26950997">
      <w:pPr>
        <w:numPr>
          <w:ilvl w:val="0"/>
          <w:numId w:val="0"/>
        </w:numPr>
        <w:spacing w:after="15"/>
        <w:ind w:left="10" w:leftChars="0" w:hanging="10" w:firstLineChars="0"/>
        <w:rPr>
          <w:rFonts w:hint="eastAsia"/>
        </w:rPr>
      </w:pPr>
      <w:r>
        <w:rPr>
          <w:rFonts w:hint="eastAsia"/>
        </w:rPr>
        <w:t>(3) 'Tis natural to suppose that the Apostle here speaks in opposition to the pride of some, especially the Jews (for the church in Ephesus was made up partly of Jews, as well as the church in Rome) who exalted themselves in the privileges they had by birth, because they were born the children of Abraham, and were Jews by nature, φύσει Ἰουδαίοι, as the phrase is (Gal. 2:15).</w:t>
      </w:r>
    </w:p>
    <w:p w14:paraId="166AA6B1">
      <w:pPr>
        <w:numPr>
          <w:ilvl w:val="0"/>
          <w:numId w:val="0"/>
        </w:numPr>
        <w:spacing w:after="15"/>
        <w:ind w:left="10" w:leftChars="0" w:hanging="10" w:firstLineChars="0"/>
        <w:rPr>
          <w:rFonts w:hint="eastAsia"/>
        </w:rPr>
      </w:pPr>
      <w:r>
        <w:rPr>
          <w:rFonts w:hint="eastAsia"/>
        </w:rPr>
        <w:t>(3) 很自然地可以假设，使徒在此说话是反对一些人的骄傲，特别是犹太人（因为以弗所的教会和罗马的教会一样，都是部分由犹太人组成的），他们因出生所带来的特权而自高，因为他们生来是亚伯拉罕的子孙，是天生的犹太人， φύσει Ἰουδαίοι，正如（加拉太书2:15）的说法。</w:t>
      </w:r>
    </w:p>
    <w:p w14:paraId="6D042E45">
      <w:pPr>
        <w:numPr>
          <w:ilvl w:val="0"/>
          <w:numId w:val="0"/>
        </w:numPr>
        <w:spacing w:after="15"/>
        <w:ind w:left="10" w:leftChars="0" w:hanging="10" w:firstLineChars="0"/>
        <w:rPr>
          <w:rFonts w:hint="eastAsia"/>
        </w:rPr>
      </w:pPr>
    </w:p>
    <w:p w14:paraId="6D45E1F0">
      <w:pPr>
        <w:numPr>
          <w:ilvl w:val="0"/>
          <w:numId w:val="0"/>
        </w:numPr>
        <w:spacing w:after="15"/>
        <w:ind w:left="10" w:leftChars="0" w:hanging="10" w:firstLineChars="0"/>
        <w:rPr>
          <w:rFonts w:hint="eastAsia"/>
        </w:rPr>
      </w:pPr>
      <w:r>
        <w:rPr>
          <w:rFonts w:hint="eastAsia"/>
        </w:rPr>
        <w:t>In opposition to this proud conceit, he teaches the Jews, that notwithstanding this, they were by nature children of wrath, even as others, i.e. as well as the Gentiles, which the Jews had been taught to look upon as sinners, and out of favor with God by nature, and born children of wrath.</w:t>
      </w:r>
    </w:p>
    <w:p w14:paraId="4651321D">
      <w:pPr>
        <w:numPr>
          <w:ilvl w:val="0"/>
          <w:numId w:val="0"/>
        </w:numPr>
        <w:spacing w:after="15"/>
        <w:ind w:left="10" w:leftChars="0" w:hanging="10" w:firstLineChars="0"/>
        <w:rPr>
          <w:rFonts w:hint="eastAsia"/>
        </w:rPr>
      </w:pPr>
      <w:r>
        <w:rPr>
          <w:rFonts w:hint="eastAsia"/>
        </w:rPr>
        <w:t>与这种骄傲的自负相反，他教导犹太人，尽管如此，他们本性上也是可怒之子，和别人一样，即和外邦人一样，而犹太人曾被教导要将外邦人看作是罪人，天生不蒙神喜悦，生来就是可怒之子。</w:t>
      </w:r>
    </w:p>
    <w:p w14:paraId="0BD99C37">
      <w:pPr>
        <w:numPr>
          <w:ilvl w:val="0"/>
          <w:numId w:val="0"/>
        </w:numPr>
        <w:spacing w:after="15"/>
        <w:ind w:left="10" w:leftChars="0" w:hanging="10" w:firstLineChars="0"/>
        <w:rPr>
          <w:rFonts w:hint="eastAsia"/>
        </w:rPr>
      </w:pPr>
    </w:p>
    <w:p w14:paraId="6CDCBE41">
      <w:pPr>
        <w:numPr>
          <w:ilvl w:val="0"/>
          <w:numId w:val="0"/>
        </w:numPr>
        <w:spacing w:after="15"/>
        <w:ind w:left="10" w:leftChars="0" w:hanging="10" w:firstLineChars="0"/>
        <w:rPr>
          <w:rFonts w:hint="eastAsia"/>
        </w:rPr>
      </w:pPr>
      <w:r>
        <w:rPr>
          <w:rFonts w:hint="eastAsia"/>
        </w:rPr>
        <w:t>(4) 'Tis more plain, that the Apostle uses the word "nature" in its proper sense here, because he sets what they were by nature, in opposition to what they are by grace.</w:t>
      </w:r>
    </w:p>
    <w:p w14:paraId="22BA9FCC">
      <w:pPr>
        <w:numPr>
          <w:ilvl w:val="0"/>
          <w:numId w:val="0"/>
        </w:numPr>
        <w:spacing w:after="15"/>
        <w:ind w:left="10" w:leftChars="0" w:hanging="10" w:firstLineChars="0"/>
        <w:rPr>
          <w:rFonts w:hint="eastAsia"/>
        </w:rPr>
      </w:pPr>
      <w:r>
        <w:rPr>
          <w:rFonts w:hint="eastAsia"/>
        </w:rPr>
        <w:t>(4) 更清楚的是，使徒在此使用“本性”一词是取其本意，因为他将他们按本性所是的，与他们因恩典所是的相对立。</w:t>
      </w:r>
    </w:p>
    <w:p w14:paraId="6AAFCC30">
      <w:pPr>
        <w:numPr>
          <w:ilvl w:val="0"/>
          <w:numId w:val="0"/>
        </w:numPr>
        <w:spacing w:after="15"/>
        <w:ind w:left="10" w:leftChars="0" w:hanging="10" w:firstLineChars="0"/>
        <w:rPr>
          <w:rFonts w:hint="eastAsia"/>
        </w:rPr>
      </w:pPr>
    </w:p>
    <w:p w14:paraId="03813C6C">
      <w:pPr>
        <w:numPr>
          <w:ilvl w:val="0"/>
          <w:numId w:val="0"/>
        </w:numPr>
        <w:spacing w:after="15"/>
        <w:ind w:left="10" w:leftChars="0" w:hanging="10" w:firstLineChars="0"/>
        <w:rPr>
          <w:rFonts w:hint="eastAsia"/>
        </w:rPr>
      </w:pPr>
      <w:r>
        <w:rPr>
          <w:rFonts w:hint="eastAsia"/>
        </w:rPr>
        <w:t>In this verse, the Apostle shews what they are by nature, viz. children of wrath; and in the following verses he shews, how very different their state is by grace; saying (v. 5), "By grace ye are saved"; repeating it again (v. 8), "By grace ye are saved."</w:t>
      </w:r>
    </w:p>
    <w:p w14:paraId="25D60864">
      <w:pPr>
        <w:numPr>
          <w:ilvl w:val="0"/>
          <w:numId w:val="0"/>
        </w:numPr>
        <w:spacing w:after="15"/>
        <w:ind w:left="10" w:leftChars="0" w:hanging="10" w:firstLineChars="0"/>
        <w:rPr>
          <w:rFonts w:hint="eastAsia"/>
        </w:rPr>
      </w:pPr>
      <w:r>
        <w:rPr>
          <w:rFonts w:hint="eastAsia"/>
        </w:rPr>
        <w:t>在本节中，使徒显明他们按本性所是的，即可怒之子；在接下来的几节中，他显明他们因恩典而有的状态是何等不同；说（第5节），“你们得救是本乎恩”；又在第8节重复说，“你们得救是本乎恩。”</w:t>
      </w:r>
    </w:p>
    <w:p w14:paraId="68B26CB5">
      <w:pPr>
        <w:numPr>
          <w:ilvl w:val="0"/>
          <w:numId w:val="0"/>
        </w:numPr>
        <w:spacing w:after="15"/>
        <w:ind w:left="10" w:leftChars="0" w:hanging="10" w:firstLineChars="0"/>
        <w:rPr>
          <w:rFonts w:hint="eastAsia"/>
        </w:rPr>
      </w:pPr>
    </w:p>
    <w:p w14:paraId="286D88B6">
      <w:pPr>
        <w:numPr>
          <w:ilvl w:val="0"/>
          <w:numId w:val="0"/>
        </w:numPr>
        <w:spacing w:after="15"/>
        <w:ind w:left="10" w:leftChars="0" w:hanging="10" w:firstLineChars="0"/>
        <w:rPr>
          <w:rFonts w:hint="eastAsia"/>
        </w:rPr>
      </w:pPr>
      <w:r>
        <w:rPr>
          <w:rFonts w:hint="eastAsia"/>
        </w:rPr>
        <w:t>But if, by being children of wrath by nature, were meant no more than only their being really and truly children of wrath, as Dr. Taylor supposes, there would be no opposition in the signification of these phrases; for in this sense they were by nature in a state of salvation, as much as by nature children of wrath: for they were truly, really and properly in a state of salvation.</w:t>
      </w:r>
    </w:p>
    <w:p w14:paraId="7A449682">
      <w:pPr>
        <w:numPr>
          <w:ilvl w:val="0"/>
          <w:numId w:val="0"/>
        </w:numPr>
        <w:spacing w:after="15"/>
        <w:ind w:left="10" w:leftChars="0" w:hanging="10" w:firstLineChars="0"/>
        <w:rPr>
          <w:rFonts w:hint="eastAsia"/>
        </w:rPr>
      </w:pPr>
      <w:r>
        <w:rPr>
          <w:rFonts w:hint="eastAsia"/>
        </w:rPr>
        <w:t>但是，如果按本性作可怒之子，不过是指他们真正地、实在地作可怒之子，如泰勒博士所假设的那样，那么这些短语的意义之间就没有对立；因为在这个意义上，他们按本性处于得救的状态，就如同按本性是可怒之子一样：因为他们是真正地、实在地、恰当地处于得救的状态。</w:t>
      </w:r>
    </w:p>
    <w:p w14:paraId="0F7DE74D">
      <w:pPr>
        <w:numPr>
          <w:ilvl w:val="0"/>
          <w:numId w:val="0"/>
        </w:numPr>
        <w:spacing w:after="15"/>
        <w:ind w:left="10" w:leftChars="0" w:hanging="10" w:firstLineChars="0"/>
        <w:rPr>
          <w:rFonts w:hint="eastAsia"/>
        </w:rPr>
      </w:pPr>
    </w:p>
    <w:p w14:paraId="612A4019">
      <w:pPr>
        <w:numPr>
          <w:ilvl w:val="0"/>
          <w:numId w:val="0"/>
        </w:numPr>
        <w:spacing w:after="15"/>
        <w:ind w:left="10" w:leftChars="0" w:hanging="10" w:firstLineChars="0"/>
        <w:rPr>
          <w:rFonts w:hint="eastAsia"/>
        </w:rPr>
      </w:pPr>
      <w:r>
        <w:rPr>
          <w:rFonts w:hint="eastAsia"/>
        </w:rPr>
        <w:t>If we take these words with the context, the whole abundantly proves, that by nature we are totally corrupt, without any good thing in us.</w:t>
      </w:r>
    </w:p>
    <w:p w14:paraId="75F90772">
      <w:pPr>
        <w:numPr>
          <w:ilvl w:val="0"/>
          <w:numId w:val="0"/>
        </w:numPr>
        <w:spacing w:after="15"/>
        <w:ind w:left="10" w:leftChars="0" w:hanging="10" w:firstLineChars="0"/>
        <w:rPr>
          <w:rFonts w:hint="eastAsia"/>
        </w:rPr>
      </w:pPr>
      <w:r>
        <w:rPr>
          <w:rFonts w:hint="eastAsia"/>
        </w:rPr>
        <w:t>如果我们结合上下文来看这些话，整体就充分证明，我们按本性是完全败坏的，里面没有任何良善。</w:t>
      </w:r>
    </w:p>
    <w:p w14:paraId="6055BF39">
      <w:pPr>
        <w:numPr>
          <w:ilvl w:val="0"/>
          <w:numId w:val="0"/>
        </w:numPr>
        <w:spacing w:after="15"/>
        <w:ind w:left="10" w:leftChars="0" w:hanging="10" w:firstLineChars="0"/>
        <w:rPr>
          <w:rFonts w:hint="eastAsia"/>
        </w:rPr>
      </w:pPr>
    </w:p>
    <w:p w14:paraId="71DEB7F9">
      <w:pPr>
        <w:numPr>
          <w:ilvl w:val="0"/>
          <w:numId w:val="0"/>
        </w:numPr>
        <w:spacing w:after="15"/>
        <w:ind w:left="10" w:leftChars="0" w:hanging="10" w:firstLineChars="0"/>
        <w:rPr>
          <w:rFonts w:hint="eastAsia"/>
        </w:rPr>
      </w:pPr>
      <w:r>
        <w:rPr>
          <w:rFonts w:hint="eastAsia"/>
        </w:rPr>
        <w:t>For if we allow the plain scope of the place, without attempting to hide it, by extreme violence used with the Apostle's words and expressions, the design here is strongly to establish this point; that what Christians have that is good in them, or in their state, is in no part of it naturally in themselves, or from themselves, but is wholly from divine grace, all the gift of God, and his workmanship, the effect of his power, and free and wonderful love.</w:t>
      </w:r>
    </w:p>
    <w:p w14:paraId="19E707A6">
      <w:pPr>
        <w:numPr>
          <w:ilvl w:val="0"/>
          <w:numId w:val="0"/>
        </w:numPr>
        <w:spacing w:after="15"/>
        <w:ind w:left="10" w:leftChars="0" w:hanging="10" w:firstLineChars="0"/>
        <w:rPr>
          <w:rFonts w:hint="eastAsia"/>
        </w:rPr>
      </w:pPr>
      <w:r>
        <w:rPr>
          <w:rFonts w:hint="eastAsia"/>
        </w:rPr>
        <w:t>因为如果我们承认这处经文的清楚意图，而不试图用极端的暴力对待使徒的言辞和表达来掩盖它，那么此处的意图就是要有力地建立这一点；即基督徒里面或他们状态中所有良善的东西，没有一部分是自然地在他们自己里面，或出自他们自己的，而是完全来自神的恩典，全是神的恩赐，是祂的杰作，是祂能力和白白而奇妙的爱的结果。</w:t>
      </w:r>
    </w:p>
    <w:p w14:paraId="156BACF6">
      <w:pPr>
        <w:numPr>
          <w:ilvl w:val="0"/>
          <w:numId w:val="0"/>
        </w:numPr>
        <w:spacing w:after="15"/>
        <w:ind w:left="10" w:leftChars="0" w:hanging="10" w:firstLineChars="0"/>
        <w:rPr>
          <w:rFonts w:hint="eastAsia"/>
        </w:rPr>
      </w:pPr>
    </w:p>
    <w:p w14:paraId="0F208CF9">
      <w:pPr>
        <w:numPr>
          <w:ilvl w:val="0"/>
          <w:numId w:val="0"/>
        </w:numPr>
        <w:spacing w:after="15"/>
        <w:ind w:left="10" w:leftChars="0" w:hanging="10" w:firstLineChars="0"/>
        <w:rPr>
          <w:rFonts w:hint="eastAsia"/>
        </w:rPr>
      </w:pPr>
      <w:r>
        <w:rPr>
          <w:rFonts w:hint="eastAsia"/>
        </w:rPr>
        <w:t>None of our good works are primarily from ourselves, but with respect to 'em all, we are God's workmanship, created unto good works, as it were out of nothing: not so much as faith itself, the first principle of good works in Christians, is of themselves, but that is the gift of God.</w:t>
      </w:r>
    </w:p>
    <w:p w14:paraId="274277CE">
      <w:pPr>
        <w:numPr>
          <w:ilvl w:val="0"/>
          <w:numId w:val="0"/>
        </w:numPr>
        <w:spacing w:after="15"/>
        <w:ind w:left="10" w:leftChars="0" w:hanging="10" w:firstLineChars="0"/>
        <w:rPr>
          <w:rFonts w:hint="eastAsia"/>
        </w:rPr>
      </w:pPr>
      <w:r>
        <w:rPr>
          <w:rFonts w:hint="eastAsia"/>
        </w:rPr>
        <w:t>我们的善行没有一样是首先出自我们自己的，但就所有善行而言，我们都是神的杰作，是为善行而创造的，仿佛从无中被造：甚至连信心本身，基督徒善行的首要原则，也不是出自他们自己，而是神的恩赐。</w:t>
      </w:r>
    </w:p>
    <w:p w14:paraId="12976389">
      <w:pPr>
        <w:numPr>
          <w:ilvl w:val="0"/>
          <w:numId w:val="0"/>
        </w:numPr>
        <w:spacing w:after="15"/>
        <w:ind w:left="10" w:leftChars="0" w:hanging="10" w:firstLineChars="0"/>
        <w:rPr>
          <w:rFonts w:hint="eastAsia"/>
        </w:rPr>
      </w:pPr>
    </w:p>
    <w:p w14:paraId="0C1DC9E7">
      <w:pPr>
        <w:numPr>
          <w:ilvl w:val="0"/>
          <w:numId w:val="0"/>
        </w:numPr>
        <w:spacing w:after="15"/>
        <w:ind w:left="10" w:leftChars="0" w:hanging="10" w:firstLineChars="0"/>
        <w:rPr>
          <w:rFonts w:hint="eastAsia"/>
        </w:rPr>
      </w:pPr>
      <w:r>
        <w:rPr>
          <w:rFonts w:hint="eastAsia"/>
        </w:rPr>
        <w:t>Therefore the Apostle compares the work of God, in forming Christians to true virtue and holiness, not only to a new creation, but a resurrection, or raising from the dead.</w:t>
      </w:r>
    </w:p>
    <w:p w14:paraId="0BFD27BD">
      <w:pPr>
        <w:numPr>
          <w:ilvl w:val="0"/>
          <w:numId w:val="0"/>
        </w:numPr>
        <w:spacing w:after="15"/>
        <w:ind w:left="10" w:leftChars="0" w:hanging="10" w:firstLineChars="0"/>
        <w:rPr>
          <w:rFonts w:hint="eastAsia"/>
        </w:rPr>
      </w:pPr>
      <w:r>
        <w:rPr>
          <w:rFonts w:hint="eastAsia"/>
        </w:rPr>
        <w:t>因此，使徒将神塑造基督徒达到真正美德和圣洁的工作，不仅比作新的创造，而且比作复活，或从死里复活。</w:t>
      </w:r>
    </w:p>
    <w:p w14:paraId="0AFAF248">
      <w:pPr>
        <w:numPr>
          <w:ilvl w:val="0"/>
          <w:numId w:val="0"/>
        </w:numPr>
        <w:spacing w:after="15"/>
        <w:ind w:left="10" w:leftChars="0" w:hanging="10" w:firstLineChars="0"/>
        <w:rPr>
          <w:rFonts w:hint="eastAsia"/>
        </w:rPr>
      </w:pPr>
    </w:p>
    <w:p w14:paraId="25FB5AAB">
      <w:pPr>
        <w:numPr>
          <w:ilvl w:val="0"/>
          <w:numId w:val="0"/>
        </w:numPr>
        <w:spacing w:after="15"/>
        <w:ind w:left="10" w:leftChars="0" w:hanging="10" w:firstLineChars="0"/>
        <w:rPr>
          <w:rFonts w:hint="eastAsia"/>
        </w:rPr>
      </w:pPr>
      <w:r>
        <w:rPr>
          <w:rFonts w:hint="eastAsia"/>
        </w:rPr>
        <w:t>(v. 1), "You hath he quickened, who were dead in trespasses and sins."</w:t>
      </w:r>
    </w:p>
    <w:p w14:paraId="10E68A8F">
      <w:pPr>
        <w:numPr>
          <w:ilvl w:val="0"/>
          <w:numId w:val="0"/>
        </w:numPr>
        <w:spacing w:after="15"/>
        <w:ind w:left="10" w:leftChars="0" w:hanging="10" w:firstLineChars="0"/>
        <w:rPr>
          <w:rFonts w:hint="eastAsia"/>
        </w:rPr>
      </w:pPr>
      <w:r>
        <w:rPr>
          <w:rFonts w:hint="eastAsia"/>
        </w:rPr>
        <w:t>（第1节），“你们死在过犯罪恶之中，祂叫你们活过来。”</w:t>
      </w:r>
    </w:p>
    <w:p w14:paraId="6E4AD0B8">
      <w:pPr>
        <w:numPr>
          <w:ilvl w:val="0"/>
          <w:numId w:val="0"/>
        </w:numPr>
        <w:spacing w:after="15"/>
        <w:ind w:left="10" w:leftChars="0" w:hanging="10" w:firstLineChars="0"/>
        <w:rPr>
          <w:rFonts w:hint="eastAsia"/>
        </w:rPr>
      </w:pPr>
    </w:p>
    <w:p w14:paraId="3B53C949">
      <w:pPr>
        <w:numPr>
          <w:ilvl w:val="0"/>
          <w:numId w:val="0"/>
        </w:numPr>
        <w:spacing w:after="15"/>
        <w:ind w:left="10" w:leftChars="0" w:hanging="10" w:firstLineChars="0"/>
        <w:rPr>
          <w:rFonts w:hint="eastAsia"/>
        </w:rPr>
      </w:pPr>
      <w:r>
        <w:rPr>
          <w:rFonts w:hint="eastAsia"/>
        </w:rPr>
        <w:t>(and again v. 5), "Even when we were dead in sins, hath he quickened us together with Christ."</w:t>
      </w:r>
    </w:p>
    <w:p w14:paraId="442B482A">
      <w:pPr>
        <w:numPr>
          <w:ilvl w:val="0"/>
          <w:numId w:val="0"/>
        </w:numPr>
        <w:spacing w:after="15"/>
        <w:ind w:left="10" w:leftChars="0" w:hanging="10" w:firstLineChars="0"/>
        <w:rPr>
          <w:rFonts w:hint="eastAsia"/>
        </w:rPr>
      </w:pPr>
      <w:r>
        <w:rPr>
          <w:rFonts w:hint="eastAsia"/>
        </w:rPr>
        <w:t>（又在第5节），“当我们死在过犯中的时候，便叫我们与基督一同活过来。”</w:t>
      </w:r>
    </w:p>
    <w:p w14:paraId="3248641E">
      <w:pPr>
        <w:numPr>
          <w:ilvl w:val="0"/>
          <w:numId w:val="0"/>
        </w:numPr>
        <w:spacing w:after="15"/>
        <w:ind w:left="10" w:leftChars="0" w:hanging="10" w:firstLineChars="0"/>
        <w:rPr>
          <w:rFonts w:hint="eastAsia"/>
        </w:rPr>
      </w:pPr>
    </w:p>
    <w:p w14:paraId="05CECEC3">
      <w:pPr>
        <w:numPr>
          <w:ilvl w:val="0"/>
          <w:numId w:val="0"/>
        </w:numPr>
        <w:spacing w:after="15"/>
        <w:ind w:left="10" w:leftChars="0" w:hanging="10" w:firstLineChars="0"/>
        <w:rPr>
          <w:rFonts w:hint="eastAsia"/>
        </w:rPr>
      </w:pPr>
      <w:r>
        <w:rPr>
          <w:rFonts w:hint="eastAsia"/>
        </w:rPr>
        <w:t>In speaking of Christians being quickened with Christ, the Apostle has reference to what he had said before, in the latter part of the foregoing chapter, of God's manifesting the exceeding greatness of his power towards Christian converts, in their conversion, agreeable to the operation of his mighty power, when he raised Christ from the dead.</w:t>
      </w:r>
    </w:p>
    <w:p w14:paraId="0F7B3A70">
      <w:pPr>
        <w:numPr>
          <w:ilvl w:val="0"/>
          <w:numId w:val="0"/>
        </w:numPr>
        <w:spacing w:after="15"/>
        <w:ind w:left="10" w:leftChars="0" w:hanging="10" w:firstLineChars="0"/>
        <w:rPr>
          <w:rFonts w:hint="eastAsia"/>
        </w:rPr>
      </w:pPr>
      <w:r>
        <w:rPr>
          <w:rFonts w:hint="eastAsia"/>
        </w:rPr>
        <w:t>在说到基督徒与基督一同活过来时，使徒指的是他在前一章后半部分所说的话，即神在基督徒归信时，向他们显明祂能力的极大浩大，正如祂使基督从死里复活时所运行的大能大力。</w:t>
      </w:r>
    </w:p>
    <w:p w14:paraId="1CE4C539">
      <w:pPr>
        <w:numPr>
          <w:ilvl w:val="0"/>
          <w:numId w:val="0"/>
        </w:numPr>
        <w:spacing w:after="15"/>
        <w:ind w:left="10" w:leftChars="0" w:hanging="10" w:firstLineChars="0"/>
        <w:rPr>
          <w:rFonts w:hint="eastAsia"/>
        </w:rPr>
      </w:pPr>
    </w:p>
    <w:p w14:paraId="4EE11A9C">
      <w:pPr>
        <w:numPr>
          <w:ilvl w:val="0"/>
          <w:numId w:val="0"/>
        </w:numPr>
        <w:spacing w:after="15"/>
        <w:ind w:left="10" w:leftChars="0" w:hanging="10" w:firstLineChars="0"/>
        <w:rPr>
          <w:rFonts w:hint="eastAsia"/>
        </w:rPr>
      </w:pPr>
      <w:r>
        <w:rPr>
          <w:rFonts w:hint="eastAsia"/>
        </w:rPr>
        <w:t>So that it is plain by everything in this discourse, the Apostle would signify, that by nature we have no goodness; but are as destitute of it as a dead corpse is of life: and that all goodness, all good works, and faith the principle of all, are perfectly the gift of God's grace, and the work of his great, almighty and exceeding excellent power.</w:t>
      </w:r>
    </w:p>
    <w:p w14:paraId="6EDE0F95">
      <w:pPr>
        <w:numPr>
          <w:ilvl w:val="0"/>
          <w:numId w:val="0"/>
        </w:numPr>
        <w:spacing w:after="15"/>
        <w:ind w:left="10" w:leftChars="0" w:hanging="10" w:firstLineChars="0"/>
        <w:rPr>
          <w:rFonts w:hint="eastAsia"/>
        </w:rPr>
      </w:pPr>
      <w:r>
        <w:rPr>
          <w:rFonts w:hint="eastAsia"/>
        </w:rPr>
        <w:t>因此，从这篇论述的一切来看，很清楚的是，使徒要表明，我们按本性没有任何良善；我们缺乏良善，就像一具死尸缺乏生命一样：并且一切良善，一切善行，以及作为一切之本的信心，都完全是神恩典的恩赐，是祂伟大、全能和极其卓越能力的工作。</w:t>
      </w:r>
    </w:p>
    <w:p w14:paraId="4D0A9E0C">
      <w:pPr>
        <w:numPr>
          <w:ilvl w:val="0"/>
          <w:numId w:val="0"/>
        </w:numPr>
        <w:spacing w:after="15"/>
        <w:ind w:left="10" w:leftChars="0" w:hanging="10" w:firstLineChars="0"/>
        <w:rPr>
          <w:rFonts w:hint="eastAsia"/>
        </w:rPr>
      </w:pPr>
    </w:p>
    <w:p w14:paraId="5EC97EA4">
      <w:pPr>
        <w:numPr>
          <w:ilvl w:val="0"/>
          <w:numId w:val="0"/>
        </w:numPr>
        <w:spacing w:after="15"/>
        <w:ind w:left="10" w:leftChars="0" w:hanging="10" w:firstLineChars="0"/>
        <w:rPr>
          <w:rFonts w:hint="eastAsia"/>
        </w:rPr>
      </w:pPr>
      <w:r>
        <w:rPr>
          <w:rFonts w:hint="eastAsia"/>
        </w:rPr>
        <w:t>I think there can be need of nothing but reading the chapter, and minding what is read, to convince all who have common understanding, of this; whatever any of the most subtle critics have done, or even can do, to twist, rack, perplex and pervert the words and phrases here used.</w:t>
      </w:r>
    </w:p>
    <w:p w14:paraId="6358FE63">
      <w:pPr>
        <w:numPr>
          <w:ilvl w:val="0"/>
          <w:numId w:val="0"/>
        </w:numPr>
        <w:spacing w:after="15"/>
        <w:ind w:left="10" w:leftChars="0" w:hanging="10" w:firstLineChars="0"/>
        <w:rPr>
          <w:rFonts w:hint="eastAsia"/>
        </w:rPr>
      </w:pPr>
      <w:r>
        <w:rPr>
          <w:rFonts w:hint="eastAsia"/>
        </w:rPr>
        <w:t>我认为，只要阅读本章，并注意所读的内容，就足以让所有有普通理解力的人信服这一点；无论任何最狡猾的批评家们已经做了什么，或甚至能做什么，来扭曲、折磨、迷惑和歪曲这里所用的词语和短语。</w:t>
      </w:r>
    </w:p>
    <w:p w14:paraId="3EFD699D">
      <w:pPr>
        <w:numPr>
          <w:ilvl w:val="0"/>
          <w:numId w:val="0"/>
        </w:numPr>
        <w:spacing w:after="15"/>
        <w:ind w:left="10" w:leftChars="0" w:hanging="10" w:firstLineChars="0"/>
        <w:rPr>
          <w:rFonts w:hint="eastAsia"/>
        </w:rPr>
      </w:pPr>
    </w:p>
    <w:p w14:paraId="57B1D3B8">
      <w:pPr>
        <w:numPr>
          <w:ilvl w:val="0"/>
          <w:numId w:val="0"/>
        </w:numPr>
        <w:spacing w:after="15"/>
        <w:ind w:left="10" w:leftChars="0" w:hanging="10" w:firstLineChars="0"/>
        <w:rPr>
          <w:rFonts w:hint="eastAsia"/>
        </w:rPr>
      </w:pPr>
      <w:r>
        <w:rPr>
          <w:rFonts w:hint="eastAsia"/>
        </w:rPr>
        <w:t>Dr. Taylor here again insists, that the Apostle speaks only of the Gentiles in their heathen state, when he speaks of those that were dead in sin, and by nature children of wrath; and that though he seems to include himself among these, saying, "We were by nature children of wrath, we were dead in sins," yet he only puts himself among them because he was the Apostle of the Gentiles.</w:t>
      </w:r>
    </w:p>
    <w:p w14:paraId="3CF55AFA">
      <w:pPr>
        <w:numPr>
          <w:ilvl w:val="0"/>
          <w:numId w:val="0"/>
        </w:numPr>
        <w:spacing w:after="15"/>
        <w:ind w:left="10" w:leftChars="0" w:hanging="10" w:firstLineChars="0"/>
        <w:rPr>
          <w:rFonts w:hint="eastAsia"/>
        </w:rPr>
      </w:pPr>
      <w:r>
        <w:rPr>
          <w:rFonts w:hint="eastAsia"/>
        </w:rPr>
        <w:t>泰勒博士在此又坚持说，使徒在说到那些死在罪中、本为可怒之子的人时，只说到外邦人在其异教状态下；并且，虽然他似乎将自己也包括在内，说：“我们本为可怒之子，我们死在罪中，”但他只是因为自己是外邦人的使徒，才将自己列入他们之中。</w:t>
      </w:r>
    </w:p>
    <w:p w14:paraId="7AED7890">
      <w:pPr>
        <w:numPr>
          <w:ilvl w:val="0"/>
          <w:numId w:val="0"/>
        </w:numPr>
        <w:spacing w:after="15"/>
        <w:ind w:left="10" w:leftChars="0" w:hanging="10" w:firstLineChars="0"/>
        <w:rPr>
          <w:rFonts w:hint="eastAsia"/>
        </w:rPr>
      </w:pPr>
    </w:p>
    <w:p w14:paraId="51799AEF">
      <w:pPr>
        <w:numPr>
          <w:ilvl w:val="0"/>
          <w:numId w:val="0"/>
        </w:numPr>
        <w:spacing w:after="15"/>
        <w:ind w:left="10" w:leftChars="0" w:hanging="10" w:firstLineChars="0"/>
        <w:rPr>
          <w:rFonts w:hint="eastAsia"/>
        </w:rPr>
      </w:pPr>
      <w:r>
        <w:rPr>
          <w:rFonts w:hint="eastAsia"/>
        </w:rPr>
        <w:t>The gross absurdity of which may appear from what was said before.</w:t>
      </w:r>
    </w:p>
    <w:p w14:paraId="6CF4D6B8">
      <w:pPr>
        <w:numPr>
          <w:ilvl w:val="0"/>
          <w:numId w:val="0"/>
        </w:numPr>
        <w:spacing w:after="15"/>
        <w:ind w:left="10" w:leftChars="0" w:hanging="10" w:firstLineChars="0"/>
        <w:rPr>
          <w:rFonts w:hint="eastAsia"/>
        </w:rPr>
      </w:pPr>
      <w:r>
        <w:rPr>
          <w:rFonts w:hint="eastAsia"/>
        </w:rPr>
        <w:t>其极度的荒谬，从前面所说的就可以看出来。</w:t>
      </w:r>
    </w:p>
    <w:p w14:paraId="37FABDCC">
      <w:pPr>
        <w:numPr>
          <w:ilvl w:val="0"/>
          <w:numId w:val="0"/>
        </w:numPr>
        <w:spacing w:after="15"/>
        <w:ind w:left="10" w:leftChars="0" w:hanging="10" w:firstLineChars="0"/>
        <w:rPr>
          <w:rFonts w:hint="eastAsia"/>
        </w:rPr>
      </w:pPr>
    </w:p>
    <w:p w14:paraId="5C95D2E5">
      <w:pPr>
        <w:numPr>
          <w:ilvl w:val="0"/>
          <w:numId w:val="0"/>
        </w:numPr>
        <w:spacing w:after="15"/>
        <w:ind w:left="10" w:leftChars="0" w:hanging="10" w:firstLineChars="0"/>
        <w:rPr>
          <w:rFonts w:hint="eastAsia"/>
        </w:rPr>
      </w:pPr>
      <w:r>
        <w:rPr>
          <w:rFonts w:hint="eastAsia"/>
        </w:rPr>
        <w:t>But besides the things which have been already observed, there are some things which make it peculiarly unreasonable to understand it so here.</w:t>
      </w:r>
    </w:p>
    <w:p w14:paraId="74C28FC2">
      <w:pPr>
        <w:numPr>
          <w:ilvl w:val="0"/>
          <w:numId w:val="0"/>
        </w:numPr>
        <w:spacing w:after="15"/>
        <w:ind w:left="10" w:leftChars="0" w:hanging="10" w:firstLineChars="0"/>
        <w:rPr>
          <w:rFonts w:hint="eastAsia"/>
        </w:rPr>
      </w:pPr>
      <w:r>
        <w:rPr>
          <w:rFonts w:hint="eastAsia"/>
        </w:rPr>
        <w:t>但除了已经观察到的事情之外，还有一些事情使得在此处如此理解是特别不合理的。</w:t>
      </w:r>
    </w:p>
    <w:p w14:paraId="480801C7">
      <w:pPr>
        <w:numPr>
          <w:ilvl w:val="0"/>
          <w:numId w:val="0"/>
        </w:numPr>
        <w:spacing w:after="15"/>
        <w:ind w:left="10" w:leftChars="0" w:hanging="10" w:firstLineChars="0"/>
        <w:rPr>
          <w:rFonts w:hint="eastAsia"/>
        </w:rPr>
      </w:pPr>
    </w:p>
    <w:p w14:paraId="4D0B93FF">
      <w:pPr>
        <w:numPr>
          <w:ilvl w:val="0"/>
          <w:numId w:val="0"/>
        </w:numPr>
        <w:spacing w:after="15"/>
        <w:ind w:left="10" w:leftChars="0" w:hanging="10" w:firstLineChars="0"/>
        <w:rPr>
          <w:rFonts w:hint="eastAsia"/>
        </w:rPr>
      </w:pPr>
      <w:r>
        <w:rPr>
          <w:rFonts w:hint="eastAsia"/>
        </w:rPr>
        <w:t>'Tis true, the greater part of the church of Ephesus had been heathens, and therefore the Apostle often has reference to their heathen state, in this epistle.</w:t>
      </w:r>
    </w:p>
    <w:p w14:paraId="6FDC3C07">
      <w:pPr>
        <w:numPr>
          <w:ilvl w:val="0"/>
          <w:numId w:val="0"/>
        </w:numPr>
        <w:spacing w:after="15"/>
        <w:ind w:left="10" w:leftChars="0" w:hanging="10" w:firstLineChars="0"/>
        <w:rPr>
          <w:rFonts w:hint="eastAsia"/>
        </w:rPr>
      </w:pPr>
      <w:r>
        <w:rPr>
          <w:rFonts w:hint="eastAsia"/>
        </w:rPr>
        <w:t>诚然，以弗所教会的大部分成员曾是异教徒，因此使徒在这封书信中常常提到他们的异教状态。</w:t>
      </w:r>
    </w:p>
    <w:p w14:paraId="4F7AEC69">
      <w:pPr>
        <w:numPr>
          <w:ilvl w:val="0"/>
          <w:numId w:val="0"/>
        </w:numPr>
        <w:spacing w:after="15"/>
        <w:ind w:left="10" w:leftChars="0" w:hanging="10" w:firstLineChars="0"/>
        <w:rPr>
          <w:rFonts w:hint="eastAsia"/>
        </w:rPr>
      </w:pPr>
    </w:p>
    <w:p w14:paraId="7618353A">
      <w:pPr>
        <w:numPr>
          <w:ilvl w:val="0"/>
          <w:numId w:val="0"/>
        </w:numPr>
        <w:spacing w:after="15"/>
        <w:ind w:left="10" w:leftChars="0" w:hanging="10" w:firstLineChars="0"/>
        <w:rPr>
          <w:rFonts w:hint="eastAsia"/>
        </w:rPr>
      </w:pPr>
      <w:r>
        <w:rPr>
          <w:rFonts w:hint="eastAsia"/>
        </w:rPr>
        <w:t>But the words in this chapter 2:3 plainly shew, that he means himself and other Jews, in distinction from the Gentiles: for the distinction is fully expressed.</w:t>
      </w:r>
    </w:p>
    <w:p w14:paraId="4A091C80">
      <w:pPr>
        <w:numPr>
          <w:ilvl w:val="0"/>
          <w:numId w:val="0"/>
        </w:numPr>
        <w:spacing w:after="15"/>
        <w:ind w:left="10" w:leftChars="0" w:hanging="10" w:firstLineChars="0"/>
        <w:rPr>
          <w:rFonts w:hint="eastAsia"/>
        </w:rPr>
      </w:pPr>
      <w:r>
        <w:rPr>
          <w:rFonts w:hint="eastAsia"/>
        </w:rPr>
        <w:t>但本章第2章3节的话清楚地表明，他意指的是他自己和其他犹太人，以区别于外邦人：因为这个区别已充分表达出来了。</w:t>
      </w:r>
    </w:p>
    <w:p w14:paraId="4EDAF9E7">
      <w:pPr>
        <w:numPr>
          <w:ilvl w:val="0"/>
          <w:numId w:val="0"/>
        </w:numPr>
        <w:spacing w:after="15"/>
        <w:ind w:left="10" w:leftChars="0" w:hanging="10" w:firstLineChars="0"/>
        <w:rPr>
          <w:rFonts w:hint="eastAsia"/>
        </w:rPr>
      </w:pPr>
    </w:p>
    <w:p w14:paraId="2D6F7F49">
      <w:pPr>
        <w:numPr>
          <w:ilvl w:val="0"/>
          <w:numId w:val="0"/>
        </w:numPr>
        <w:spacing w:after="15"/>
        <w:ind w:left="10" w:leftChars="0" w:hanging="10" w:firstLineChars="0"/>
        <w:rPr>
          <w:rFonts w:hint="eastAsia"/>
        </w:rPr>
      </w:pPr>
      <w:r>
        <w:rPr>
          <w:rFonts w:hint="eastAsia"/>
        </w:rPr>
        <w:t>After he had told the Ephesians, who had been generally heathen, that they had been dead in sin, and had walked according to the course of this world, etc. (vv. 1 and 2), he makes a distinction, and says, "Among whom we also had our conversation etc. and were by nature children of wrath, even as others."</w:t>
      </w:r>
    </w:p>
    <w:p w14:paraId="75412743">
      <w:pPr>
        <w:numPr>
          <w:ilvl w:val="0"/>
          <w:numId w:val="0"/>
        </w:numPr>
        <w:spacing w:after="15"/>
        <w:ind w:left="10" w:leftChars="0" w:hanging="10" w:firstLineChars="0"/>
        <w:rPr>
          <w:rFonts w:hint="eastAsia"/>
        </w:rPr>
      </w:pPr>
      <w:r>
        <w:rPr>
          <w:rFonts w:hint="eastAsia"/>
        </w:rPr>
        <w:t>在他告诉以弗所人，他们普遍曾是异教徒，曾死在罪中，并随从今世的风俗等等之后（第1、2节），他作了一个区别，说：“我们从前也都在他们中间行事为人等等，本为可怒之子，和别人一样。”</w:t>
      </w:r>
    </w:p>
    <w:p w14:paraId="19F78662">
      <w:pPr>
        <w:numPr>
          <w:ilvl w:val="0"/>
          <w:numId w:val="0"/>
        </w:numPr>
        <w:spacing w:after="15"/>
        <w:ind w:left="10" w:leftChars="0" w:hanging="10" w:firstLineChars="0"/>
        <w:rPr>
          <w:rFonts w:hint="eastAsia"/>
        </w:rPr>
      </w:pPr>
    </w:p>
    <w:p w14:paraId="06C8A1F3">
      <w:pPr>
        <w:numPr>
          <w:ilvl w:val="0"/>
          <w:numId w:val="0"/>
        </w:numPr>
        <w:spacing w:after="15"/>
        <w:ind w:left="10" w:leftChars="0" w:hanging="10" w:firstLineChars="0"/>
        <w:rPr>
          <w:rFonts w:hint="eastAsia"/>
        </w:rPr>
      </w:pPr>
      <w:r>
        <w:rPr>
          <w:rFonts w:hint="eastAsia"/>
        </w:rPr>
        <w:t>Here first he changes the person; whereas, before he had spoken in the second person, "ye were dead … ye in time past walked, etc." Now he changes style, and uses the first person, in a most manifest distinction, "Among whom we also," that is, we Jews, as well as ye Gentiles.</w:t>
      </w:r>
    </w:p>
    <w:p w14:paraId="23423914">
      <w:pPr>
        <w:numPr>
          <w:ilvl w:val="0"/>
          <w:numId w:val="0"/>
        </w:numPr>
        <w:spacing w:after="15"/>
        <w:ind w:left="10" w:leftChars="0" w:hanging="10" w:firstLineChars="0"/>
        <w:rPr>
          <w:rFonts w:hint="eastAsia"/>
        </w:rPr>
      </w:pPr>
      <w:r>
        <w:rPr>
          <w:rFonts w:hint="eastAsia"/>
        </w:rPr>
        <w:t>在此，他首先改变了人称；之前他用第二人称说：“你们死在……你们从前行事为人等等。”现在他改变了风格，用了第一人称，作了一个最明显的区别，“我们从前也都在他们中间”，也就是说，我们犹太人，和你们外邦人一样。</w:t>
      </w:r>
    </w:p>
    <w:p w14:paraId="66E44A5F">
      <w:pPr>
        <w:numPr>
          <w:ilvl w:val="0"/>
          <w:numId w:val="0"/>
        </w:numPr>
        <w:spacing w:after="15"/>
        <w:ind w:left="10" w:leftChars="0" w:hanging="10" w:firstLineChars="0"/>
        <w:rPr>
          <w:rFonts w:hint="eastAsia"/>
        </w:rPr>
      </w:pPr>
    </w:p>
    <w:p w14:paraId="036D31F7">
      <w:pPr>
        <w:numPr>
          <w:ilvl w:val="0"/>
          <w:numId w:val="0"/>
        </w:numPr>
        <w:spacing w:after="15"/>
        <w:ind w:left="10" w:leftChars="0" w:hanging="10" w:firstLineChars="0"/>
        <w:rPr>
          <w:rFonts w:hint="eastAsia"/>
        </w:rPr>
      </w:pPr>
      <w:r>
        <w:rPr>
          <w:rFonts w:hint="eastAsia"/>
        </w:rPr>
        <w:t>Not only changing the person, but adding a particle of distinction, "also"; which would be nonsense, if he meant the same without distinction.</w:t>
      </w:r>
    </w:p>
    <w:p w14:paraId="18371376">
      <w:pPr>
        <w:numPr>
          <w:ilvl w:val="0"/>
          <w:numId w:val="0"/>
        </w:numPr>
        <w:spacing w:after="15"/>
        <w:ind w:left="10" w:leftChars="0" w:hanging="10" w:firstLineChars="0"/>
        <w:rPr>
          <w:rFonts w:hint="eastAsia"/>
        </w:rPr>
      </w:pPr>
      <w:r>
        <w:rPr>
          <w:rFonts w:hint="eastAsia"/>
        </w:rPr>
        <w:t>不仅改变了人称，还加上了一个区别的词，“也”；如果他意指同样的事而没有区别，这就毫无意义了。</w:t>
      </w:r>
    </w:p>
    <w:p w14:paraId="48D54882">
      <w:pPr>
        <w:numPr>
          <w:ilvl w:val="0"/>
          <w:numId w:val="0"/>
        </w:numPr>
        <w:spacing w:after="15"/>
        <w:ind w:left="10" w:leftChars="0" w:hanging="10" w:firstLineChars="0"/>
        <w:rPr>
          <w:rFonts w:hint="eastAsia"/>
        </w:rPr>
      </w:pPr>
    </w:p>
    <w:p w14:paraId="54E24662">
      <w:pPr>
        <w:numPr>
          <w:ilvl w:val="0"/>
          <w:numId w:val="0"/>
        </w:numPr>
        <w:spacing w:after="15"/>
        <w:ind w:left="10" w:leftChars="0" w:hanging="10" w:firstLineChars="0"/>
        <w:rPr>
          <w:rFonts w:hint="eastAsia"/>
        </w:rPr>
      </w:pPr>
      <w:r>
        <w:rPr>
          <w:rFonts w:hint="eastAsia"/>
        </w:rPr>
        <w:t>And besides all this, more fully to express the distinction, the Apostle further adds a pronoun of distinction: "We also, even as others" or, we, as well as others: most evidently having respect to the notions, so generally entertained by the Jews, of their being much better than the Gentiles, in being Jews by nature, children of Abraham, and children of God; when they supposed the Gentiles to be utterly cast off, as born aliens, and by nature children of wrath.</w:t>
      </w:r>
    </w:p>
    <w:p w14:paraId="2B23A39E">
      <w:pPr>
        <w:numPr>
          <w:ilvl w:val="0"/>
          <w:numId w:val="0"/>
        </w:numPr>
        <w:spacing w:after="15"/>
        <w:ind w:left="10" w:leftChars="0" w:hanging="10" w:firstLineChars="0"/>
        <w:rPr>
          <w:rFonts w:hint="eastAsia"/>
        </w:rPr>
      </w:pPr>
      <w:r>
        <w:rPr>
          <w:rFonts w:hint="eastAsia"/>
        </w:rPr>
        <w:t>此外，为了更充分地表达这个区别，使徒又加上了一个区别的代词：“我们也，和别人一样”或，我们，和别人一样：最明显地是针对犹太人普遍持有的观念，即他们因生来是犹太人，是亚伯拉罕的子孙，是神的儿女，就比外邦人好得多；当时他们认为外邦人是完全被弃绝的，生来就是外人，本为可怒之子。</w:t>
      </w:r>
    </w:p>
    <w:p w14:paraId="2A384233">
      <w:pPr>
        <w:numPr>
          <w:ilvl w:val="0"/>
          <w:numId w:val="0"/>
        </w:numPr>
        <w:spacing w:after="15"/>
        <w:ind w:left="10" w:leftChars="0" w:hanging="10" w:firstLineChars="0"/>
        <w:rPr>
          <w:rFonts w:hint="eastAsia"/>
        </w:rPr>
      </w:pPr>
    </w:p>
    <w:p w14:paraId="6094A463">
      <w:pPr>
        <w:numPr>
          <w:ilvl w:val="0"/>
          <w:numId w:val="0"/>
        </w:numPr>
        <w:spacing w:after="15"/>
        <w:ind w:left="10" w:leftChars="0" w:hanging="10" w:firstLineChars="0"/>
        <w:rPr>
          <w:rFonts w:hint="eastAsia"/>
        </w:rPr>
      </w:pPr>
      <w:r>
        <w:rPr>
          <w:rFonts w:hint="eastAsia"/>
        </w:rPr>
        <w:t>In opposition to this, the Apostle says, "We Jews, after all our glorying in our distinction, were by nature children of wrath, as well as the rest of the world."</w:t>
      </w:r>
    </w:p>
    <w:p w14:paraId="67A8EA29">
      <w:pPr>
        <w:numPr>
          <w:ilvl w:val="0"/>
          <w:numId w:val="0"/>
        </w:numPr>
        <w:spacing w:after="15"/>
        <w:ind w:left="10" w:leftChars="0" w:hanging="10" w:firstLineChars="0"/>
        <w:rPr>
          <w:rFonts w:hint="eastAsia"/>
        </w:rPr>
      </w:pPr>
      <w:r>
        <w:rPr>
          <w:rFonts w:hint="eastAsia"/>
        </w:rPr>
        <w:t>与此相反，使徒说：“我们犹太人，尽管我们因我们的区别而夸口，本性上也是可怒之子，和世界其余的人一样。”</w:t>
      </w:r>
    </w:p>
    <w:p w14:paraId="1585D40D">
      <w:pPr>
        <w:numPr>
          <w:ilvl w:val="0"/>
          <w:numId w:val="0"/>
        </w:numPr>
        <w:spacing w:after="15"/>
        <w:ind w:left="10" w:leftChars="0" w:hanging="10" w:firstLineChars="0"/>
        <w:rPr>
          <w:rFonts w:hint="eastAsia"/>
        </w:rPr>
      </w:pPr>
    </w:p>
    <w:p w14:paraId="7E8BF681">
      <w:pPr>
        <w:numPr>
          <w:ilvl w:val="0"/>
          <w:numId w:val="0"/>
        </w:numPr>
        <w:spacing w:after="15"/>
        <w:ind w:left="10" w:leftChars="0" w:hanging="10" w:firstLineChars="0"/>
        <w:rPr>
          <w:rFonts w:hint="eastAsia"/>
        </w:rPr>
      </w:pPr>
      <w:r>
        <w:rPr>
          <w:rFonts w:hint="eastAsia"/>
        </w:rPr>
        <w:t>And a yet further evidence, that the Apostle here means to include the Jews, and even himself, is the universal term he uses, "Among whom also we all had our conversation, etc."</w:t>
      </w:r>
    </w:p>
    <w:p w14:paraId="717FE65D">
      <w:pPr>
        <w:numPr>
          <w:ilvl w:val="0"/>
          <w:numId w:val="0"/>
        </w:numPr>
        <w:spacing w:after="15"/>
        <w:ind w:left="10" w:leftChars="0" w:hanging="10" w:firstLineChars="0"/>
        <w:rPr>
          <w:rFonts w:hint="eastAsia"/>
        </w:rPr>
      </w:pPr>
      <w:r>
        <w:rPr>
          <w:rFonts w:hint="eastAsia"/>
        </w:rPr>
        <w:t>还有一个更进一步的证据，表明使徒在此意在包括犹太人，甚至他自己，就是他所用的普遍性词语，“我们众人也都在他们中间行事为人等等。”</w:t>
      </w:r>
    </w:p>
    <w:p w14:paraId="6E827EE8">
      <w:pPr>
        <w:numPr>
          <w:ilvl w:val="0"/>
          <w:numId w:val="0"/>
        </w:numPr>
        <w:spacing w:after="15"/>
        <w:ind w:left="10" w:leftChars="0" w:hanging="10" w:firstLineChars="0"/>
        <w:rPr>
          <w:rFonts w:hint="eastAsia"/>
        </w:rPr>
      </w:pPr>
    </w:p>
    <w:p w14:paraId="38AECC13">
      <w:pPr>
        <w:numPr>
          <w:ilvl w:val="0"/>
          <w:numId w:val="0"/>
        </w:numPr>
        <w:spacing w:after="15"/>
        <w:ind w:left="10" w:leftChars="0" w:hanging="10" w:firstLineChars="0"/>
        <w:rPr>
          <w:rFonts w:hint="eastAsia"/>
        </w:rPr>
      </w:pPr>
      <w:r>
        <w:rPr>
          <w:rFonts w:hint="eastAsia"/>
        </w:rPr>
        <w:t>Though wickedness was supposed by the Jews to be the course of this world, as to the generality of mankind, yet they supposed themselves an exempt people, at least the Pharisees, and the devout observers of the law of Moses, and traditions of the elders; whatever might be thought of Publicans and harlots.</w:t>
      </w:r>
    </w:p>
    <w:p w14:paraId="26D5A5D1">
      <w:pPr>
        <w:numPr>
          <w:ilvl w:val="0"/>
          <w:numId w:val="0"/>
        </w:numPr>
        <w:spacing w:after="15"/>
        <w:ind w:left="10" w:leftChars="0" w:hanging="10" w:firstLineChars="0"/>
        <w:rPr>
          <w:rFonts w:hint="eastAsia"/>
        </w:rPr>
      </w:pPr>
      <w:r>
        <w:rPr>
          <w:rFonts w:hint="eastAsia"/>
        </w:rPr>
        <w:t>虽然犹太人认为邪恶是今世的风俗，就普遍的人类而言，但他们认为自己是一个例外的民族，至少法利赛人和虔诚遵守摩西律法及古人遗传的人是如此；不管对税吏和娼妓怎么看。</w:t>
      </w:r>
    </w:p>
    <w:p w14:paraId="7A1D0670">
      <w:pPr>
        <w:numPr>
          <w:ilvl w:val="0"/>
          <w:numId w:val="0"/>
        </w:numPr>
        <w:spacing w:after="15"/>
        <w:ind w:left="10" w:leftChars="0" w:hanging="10" w:firstLineChars="0"/>
        <w:rPr>
          <w:rFonts w:hint="eastAsia"/>
        </w:rPr>
      </w:pPr>
    </w:p>
    <w:p w14:paraId="6219E3A2">
      <w:pPr>
        <w:numPr>
          <w:ilvl w:val="0"/>
          <w:numId w:val="0"/>
        </w:numPr>
        <w:spacing w:after="15"/>
        <w:ind w:left="10" w:leftChars="0" w:hanging="10" w:firstLineChars="0"/>
        <w:rPr>
          <w:rFonts w:hint="eastAsia"/>
        </w:rPr>
      </w:pPr>
      <w:r>
        <w:rPr>
          <w:rFonts w:hint="eastAsia"/>
        </w:rPr>
        <w:t>But in opposition to this, the Apostle asserts, that they all were no better by nature than others, but were to be reckoned among the children of disobedience, and children of wrath.</w:t>
      </w:r>
    </w:p>
    <w:p w14:paraId="283EFE0B">
      <w:pPr>
        <w:numPr>
          <w:ilvl w:val="0"/>
          <w:numId w:val="0"/>
        </w:numPr>
        <w:spacing w:after="15"/>
        <w:ind w:left="10" w:leftChars="0" w:hanging="10" w:firstLineChars="0"/>
        <w:rPr>
          <w:rFonts w:hint="eastAsia"/>
        </w:rPr>
      </w:pPr>
      <w:r>
        <w:rPr>
          <w:rFonts w:hint="eastAsia"/>
        </w:rPr>
        <w:t>但与此相反，使徒断言，他们所有人按本性并不比别人好，而是要被算在悖逆之子和可怒之子之中。</w:t>
      </w:r>
    </w:p>
    <w:p w14:paraId="1C31C188">
      <w:pPr>
        <w:numPr>
          <w:ilvl w:val="0"/>
          <w:numId w:val="0"/>
        </w:numPr>
        <w:spacing w:after="15"/>
        <w:ind w:left="10" w:leftChars="0" w:hanging="10" w:firstLineChars="0"/>
        <w:rPr>
          <w:rFonts w:hint="eastAsia"/>
        </w:rPr>
      </w:pPr>
    </w:p>
    <w:p w14:paraId="777E5EE3">
      <w:pPr>
        <w:numPr>
          <w:ilvl w:val="0"/>
          <w:numId w:val="0"/>
        </w:numPr>
        <w:spacing w:after="15"/>
        <w:ind w:left="10" w:leftChars="0" w:hanging="10" w:firstLineChars="0"/>
        <w:rPr>
          <w:rFonts w:hint="eastAsia"/>
        </w:rPr>
      </w:pPr>
      <w:r>
        <w:rPr>
          <w:rFonts w:hint="eastAsia"/>
        </w:rPr>
        <w:t>And then besides, if the Apostle chooses to put himself among the Gentiles, because he was the Apostle of the Gentiles, I would ask, why he don't do so in the 11th verse of the same chapter, where he speaks of their Gentile state expressly?</w:t>
      </w:r>
    </w:p>
    <w:p w14:paraId="1914297E">
      <w:pPr>
        <w:numPr>
          <w:ilvl w:val="0"/>
          <w:numId w:val="0"/>
        </w:numPr>
        <w:spacing w:after="15"/>
        <w:ind w:left="10" w:leftChars="0" w:hanging="10" w:firstLineChars="0"/>
        <w:rPr>
          <w:rFonts w:hint="eastAsia"/>
        </w:rPr>
      </w:pPr>
      <w:r>
        <w:rPr>
          <w:rFonts w:hint="eastAsia"/>
        </w:rPr>
        <w:t>此外，如果使徒因为自己是外邦人的使徒而选择将自己列入外邦人之中，那么我要问，为何他在同一章的第11节，即他明确谈到他们的外邦人状态时，不这样做呢？</w:t>
      </w:r>
    </w:p>
    <w:p w14:paraId="0FF518FE">
      <w:pPr>
        <w:numPr>
          <w:ilvl w:val="0"/>
          <w:numId w:val="0"/>
        </w:numPr>
        <w:spacing w:after="15"/>
        <w:ind w:left="10" w:leftChars="0" w:hanging="10" w:firstLineChars="0"/>
        <w:rPr>
          <w:rFonts w:hint="eastAsia"/>
        </w:rPr>
      </w:pPr>
    </w:p>
    <w:p w14:paraId="37D2CF72">
      <w:pPr>
        <w:numPr>
          <w:ilvl w:val="0"/>
          <w:numId w:val="0"/>
        </w:numPr>
        <w:spacing w:after="15"/>
        <w:ind w:left="10" w:leftChars="0" w:hanging="10" w:firstLineChars="0"/>
        <w:rPr>
          <w:rFonts w:hint="eastAsia"/>
        </w:rPr>
      </w:pPr>
      <w:r>
        <w:rPr>
          <w:rFonts w:hint="eastAsia"/>
        </w:rPr>
        <w:t>"Remember that ye being in time past Gentiles in the flesh."</w:t>
      </w:r>
    </w:p>
    <w:p w14:paraId="7B245F83">
      <w:pPr>
        <w:numPr>
          <w:ilvl w:val="0"/>
          <w:numId w:val="0"/>
        </w:numPr>
        <w:spacing w:after="15"/>
        <w:ind w:left="10" w:leftChars="0" w:hanging="10" w:firstLineChars="0"/>
        <w:rPr>
          <w:rFonts w:hint="eastAsia"/>
        </w:rPr>
      </w:pPr>
      <w:r>
        <w:rPr>
          <w:rFonts w:hint="eastAsia"/>
        </w:rPr>
        <w:t>“所以你们应当记念，你们从前按肉体是外邦人。”</w:t>
      </w:r>
    </w:p>
    <w:p w14:paraId="34858F76">
      <w:pPr>
        <w:numPr>
          <w:ilvl w:val="0"/>
          <w:numId w:val="0"/>
        </w:numPr>
        <w:spacing w:after="15"/>
        <w:ind w:left="10" w:leftChars="0" w:hanging="10" w:firstLineChars="0"/>
        <w:rPr>
          <w:rFonts w:hint="eastAsia"/>
        </w:rPr>
      </w:pPr>
    </w:p>
    <w:p w14:paraId="7A400A18">
      <w:pPr>
        <w:numPr>
          <w:ilvl w:val="0"/>
          <w:numId w:val="0"/>
        </w:numPr>
        <w:spacing w:after="15"/>
        <w:ind w:left="10" w:leftChars="0" w:hanging="10" w:firstLineChars="0"/>
        <w:rPr>
          <w:rFonts w:hint="eastAsia"/>
        </w:rPr>
      </w:pPr>
      <w:r>
        <w:rPr>
          <w:rFonts w:hint="eastAsia"/>
        </w:rPr>
        <w:t>Why does he here make a distinction between the Gentiles and himself?</w:t>
      </w:r>
    </w:p>
    <w:p w14:paraId="0E1B130B">
      <w:pPr>
        <w:numPr>
          <w:ilvl w:val="0"/>
          <w:numId w:val="0"/>
        </w:numPr>
        <w:spacing w:after="15"/>
        <w:ind w:left="10" w:leftChars="0" w:hanging="10" w:firstLineChars="0"/>
        <w:rPr>
          <w:rFonts w:hint="eastAsia"/>
        </w:rPr>
      </w:pPr>
      <w:r>
        <w:rPr>
          <w:rFonts w:hint="eastAsia"/>
        </w:rPr>
        <w:t>为何他在此区分外邦人和他自己呢？</w:t>
      </w:r>
    </w:p>
    <w:p w14:paraId="1181203E">
      <w:pPr>
        <w:numPr>
          <w:ilvl w:val="0"/>
          <w:numId w:val="0"/>
        </w:numPr>
        <w:spacing w:after="15"/>
        <w:ind w:left="10" w:leftChars="0" w:hanging="10" w:firstLineChars="0"/>
        <w:rPr>
          <w:rFonts w:hint="eastAsia"/>
        </w:rPr>
      </w:pPr>
    </w:p>
    <w:p w14:paraId="6F4A3B61">
      <w:pPr>
        <w:numPr>
          <w:ilvl w:val="0"/>
          <w:numId w:val="0"/>
        </w:numPr>
        <w:spacing w:after="15"/>
        <w:ind w:left="10" w:leftChars="0" w:hanging="10" w:firstLineChars="0"/>
        <w:rPr>
          <w:rFonts w:hint="eastAsia"/>
        </w:rPr>
      </w:pPr>
      <w:r>
        <w:rPr>
          <w:rFonts w:hint="eastAsia"/>
        </w:rPr>
        <w:t>Why did he not say, "Let us remember, that we being in past time Gentiles?"</w:t>
      </w:r>
    </w:p>
    <w:p w14:paraId="63BAF412">
      <w:pPr>
        <w:numPr>
          <w:ilvl w:val="0"/>
          <w:numId w:val="0"/>
        </w:numPr>
        <w:spacing w:after="15"/>
        <w:ind w:left="10" w:leftChars="0" w:hanging="10" w:firstLineChars="0"/>
        <w:rPr>
          <w:rFonts w:hint="eastAsia"/>
        </w:rPr>
      </w:pPr>
      <w:r>
        <w:rPr>
          <w:rFonts w:hint="eastAsia"/>
        </w:rPr>
        <w:t>为何他不说：“让我们记念，我们从前是外邦人？”</w:t>
      </w:r>
    </w:p>
    <w:p w14:paraId="640E44B3">
      <w:pPr>
        <w:numPr>
          <w:ilvl w:val="0"/>
          <w:numId w:val="0"/>
        </w:numPr>
        <w:spacing w:after="15"/>
        <w:ind w:left="10" w:leftChars="0" w:hanging="10" w:firstLineChars="0"/>
        <w:rPr>
          <w:rFonts w:hint="eastAsia"/>
        </w:rPr>
      </w:pPr>
    </w:p>
    <w:p w14:paraId="62021B4D">
      <w:pPr>
        <w:numPr>
          <w:ilvl w:val="0"/>
          <w:numId w:val="0"/>
        </w:numPr>
        <w:spacing w:after="15"/>
        <w:ind w:left="10" w:leftChars="0" w:hanging="10" w:firstLineChars="0"/>
        <w:rPr>
          <w:rFonts w:hint="eastAsia"/>
        </w:rPr>
      </w:pPr>
      <w:r>
        <w:rPr>
          <w:rFonts w:hint="eastAsia"/>
        </w:rPr>
        <w:t>And why does the same Apostle, even universally, make the same distinction, speaking either in the second or third person, and never in the first, where he expressly speaks of the Gentilism of those that he wrote to; or speaks of 'em with reference to their distinction from the Jews?</w:t>
      </w:r>
    </w:p>
    <w:p w14:paraId="4C3A3AAD">
      <w:pPr>
        <w:numPr>
          <w:ilvl w:val="0"/>
          <w:numId w:val="0"/>
        </w:numPr>
        <w:spacing w:after="15"/>
        <w:ind w:left="10" w:leftChars="0" w:hanging="10" w:firstLineChars="0"/>
        <w:rPr>
          <w:rFonts w:hint="eastAsia"/>
        </w:rPr>
      </w:pPr>
      <w:r>
        <w:rPr>
          <w:rFonts w:hint="eastAsia"/>
        </w:rPr>
        <w:t>为何同一位使徒，甚至普遍地，当他明确说到他所写信之人的外邦人身份时；或说到他们与犹太人的区别时，总是作同样的区分，用第二或第三人称说话，而从不用第一人称？</w:t>
      </w:r>
    </w:p>
    <w:p w14:paraId="1A3A6BA3">
      <w:pPr>
        <w:numPr>
          <w:ilvl w:val="0"/>
          <w:numId w:val="0"/>
        </w:numPr>
        <w:spacing w:after="15"/>
        <w:ind w:left="10" w:leftChars="0" w:hanging="10" w:firstLineChars="0"/>
        <w:rPr>
          <w:rFonts w:hint="eastAsia"/>
        </w:rPr>
      </w:pPr>
    </w:p>
    <w:p w14:paraId="1759C842">
      <w:pPr>
        <w:numPr>
          <w:ilvl w:val="0"/>
          <w:numId w:val="0"/>
        </w:numPr>
        <w:spacing w:after="15"/>
        <w:ind w:left="10" w:leftChars="0" w:hanging="10" w:firstLineChars="0"/>
        <w:rPr>
          <w:rFonts w:hint="eastAsia"/>
        </w:rPr>
      </w:pPr>
      <w:r>
        <w:rPr>
          <w:rFonts w:hint="eastAsia"/>
        </w:rPr>
        <w:t>So everywhere in this same epistle; as in ch. 1:12, 13, where the distinction is made just in the same manner as here, by the change of the person, and by the distinguishing particle "also."</w:t>
      </w:r>
    </w:p>
    <w:p w14:paraId="30098150">
      <w:pPr>
        <w:numPr>
          <w:ilvl w:val="0"/>
          <w:numId w:val="0"/>
        </w:numPr>
        <w:spacing w:after="15"/>
        <w:ind w:left="10" w:leftChars="0" w:hanging="10" w:firstLineChars="0"/>
        <w:rPr>
          <w:rFonts w:hint="eastAsia"/>
        </w:rPr>
      </w:pPr>
      <w:r>
        <w:rPr>
          <w:rFonts w:hint="eastAsia"/>
        </w:rPr>
        <w:t>在这同一封书信中，到处都是如此；如在第1章12, 13节，那里的区别正是以与此处同样的方式作出的，即通过改变人称，以及通过区别的词“也”。</w:t>
      </w:r>
    </w:p>
    <w:p w14:paraId="3D61B410">
      <w:pPr>
        <w:numPr>
          <w:ilvl w:val="0"/>
          <w:numId w:val="0"/>
        </w:numPr>
        <w:spacing w:after="15"/>
        <w:ind w:left="10" w:leftChars="0" w:hanging="10" w:firstLineChars="0"/>
        <w:rPr>
          <w:rFonts w:hint="eastAsia"/>
        </w:rPr>
      </w:pPr>
    </w:p>
    <w:p w14:paraId="0D76FA2D">
      <w:pPr>
        <w:numPr>
          <w:ilvl w:val="0"/>
          <w:numId w:val="0"/>
        </w:numPr>
        <w:spacing w:after="15"/>
        <w:ind w:left="10" w:leftChars="0" w:hanging="10" w:firstLineChars="0"/>
        <w:rPr>
          <w:rFonts w:hint="eastAsia"/>
        </w:rPr>
      </w:pPr>
      <w:r>
        <w:rPr>
          <w:rFonts w:hint="eastAsia"/>
        </w:rPr>
        <w:t>"That we should be to the praise of his glory who first trusted in Christ (the first believers in Christ being of the Jews, before the Gentiles were called) in whom ye also trusted, after that ye heard the word of truth, the gospel of your salvation."</w:t>
      </w:r>
    </w:p>
    <w:p w14:paraId="66E8FC5F">
      <w:pPr>
        <w:numPr>
          <w:ilvl w:val="0"/>
          <w:numId w:val="0"/>
        </w:numPr>
        <w:spacing w:after="15"/>
        <w:ind w:left="10" w:leftChars="0" w:hanging="10" w:firstLineChars="0"/>
        <w:rPr>
          <w:rFonts w:hint="eastAsia"/>
        </w:rPr>
      </w:pPr>
      <w:r>
        <w:rPr>
          <w:rFonts w:hint="eastAsia"/>
        </w:rPr>
        <w:t>“叫我们这首先在基督里有盼望的人，可以得着称赞。（首先信基督的是犹太人，在外邦人蒙召之前）你们既听见真理的道，就是那叫你们得救的福音，也信了基督。”</w:t>
      </w:r>
    </w:p>
    <w:p w14:paraId="5E11938F">
      <w:pPr>
        <w:numPr>
          <w:ilvl w:val="0"/>
          <w:numId w:val="0"/>
        </w:numPr>
        <w:spacing w:after="15"/>
        <w:ind w:left="10" w:leftChars="0" w:hanging="10" w:firstLineChars="0"/>
        <w:rPr>
          <w:rFonts w:hint="eastAsia"/>
        </w:rPr>
      </w:pPr>
    </w:p>
    <w:p w14:paraId="66845B58">
      <w:pPr>
        <w:numPr>
          <w:ilvl w:val="0"/>
          <w:numId w:val="0"/>
        </w:numPr>
        <w:spacing w:after="15"/>
        <w:ind w:left="10" w:leftChars="0" w:hanging="10" w:firstLineChars="0"/>
        <w:rPr>
          <w:rFonts w:hint="eastAsia"/>
        </w:rPr>
      </w:pPr>
      <w:r>
        <w:rPr>
          <w:rFonts w:hint="eastAsia"/>
        </w:rPr>
        <w:t>And in all the following part of this second chapter; as vv. 11, 17, 19, and 22. In which last verse the same distinguishing particle again is used, "in whom you also are builded together for an habitation of God through the spirit."</w:t>
      </w:r>
    </w:p>
    <w:p w14:paraId="47F7A714">
      <w:pPr>
        <w:numPr>
          <w:ilvl w:val="0"/>
          <w:numId w:val="0"/>
        </w:numPr>
        <w:spacing w:after="15"/>
        <w:ind w:left="10" w:leftChars="0" w:hanging="10" w:firstLineChars="0"/>
        <w:rPr>
          <w:rFonts w:hint="eastAsia"/>
        </w:rPr>
      </w:pPr>
      <w:r>
        <w:rPr>
          <w:rFonts w:hint="eastAsia"/>
        </w:rPr>
        <w:t>在本章第二章接下来的所有部分也是如此；如第11, 17, 19, 和22节。在最后一节，同样的区别词又被使用，“你们也靠祂同被建造，成为神藉着圣灵居住的所在。”</w:t>
      </w:r>
    </w:p>
    <w:p w14:paraId="11647C8E">
      <w:pPr>
        <w:numPr>
          <w:ilvl w:val="0"/>
          <w:numId w:val="0"/>
        </w:numPr>
        <w:spacing w:after="15"/>
        <w:ind w:left="10" w:leftChars="0" w:hanging="10" w:firstLineChars="0"/>
        <w:rPr>
          <w:rFonts w:hint="eastAsia"/>
        </w:rPr>
      </w:pPr>
    </w:p>
    <w:p w14:paraId="03E0D274">
      <w:pPr>
        <w:numPr>
          <w:ilvl w:val="0"/>
          <w:numId w:val="0"/>
        </w:numPr>
        <w:spacing w:after="15"/>
        <w:ind w:left="10" w:leftChars="0" w:hanging="10" w:firstLineChars="0"/>
        <w:rPr>
          <w:rFonts w:hint="eastAsia"/>
        </w:rPr>
      </w:pPr>
      <w:r>
        <w:rPr>
          <w:rFonts w:hint="eastAsia"/>
        </w:rPr>
        <w:t>(See also in the following chapters: ch. 3:6 and 4:17.)</w:t>
      </w:r>
    </w:p>
    <w:p w14:paraId="4152ACC0">
      <w:pPr>
        <w:numPr>
          <w:ilvl w:val="0"/>
          <w:numId w:val="0"/>
        </w:numPr>
        <w:spacing w:after="15"/>
        <w:ind w:left="10" w:leftChars="0" w:hanging="10" w:firstLineChars="0"/>
        <w:rPr>
          <w:rFonts w:hint="eastAsia"/>
        </w:rPr>
      </w:pPr>
      <w:r>
        <w:rPr>
          <w:rFonts w:hint="eastAsia"/>
        </w:rPr>
        <w:t>（另见以下各章：第3章6节和第4章17节。）</w:t>
      </w:r>
    </w:p>
    <w:p w14:paraId="64DA918B">
      <w:pPr>
        <w:numPr>
          <w:ilvl w:val="0"/>
          <w:numId w:val="0"/>
        </w:numPr>
        <w:spacing w:after="15"/>
        <w:ind w:left="10" w:leftChars="0" w:hanging="10" w:firstLineChars="0"/>
        <w:rPr>
          <w:rFonts w:hint="eastAsia"/>
        </w:rPr>
      </w:pPr>
    </w:p>
    <w:p w14:paraId="7360A06A">
      <w:pPr>
        <w:numPr>
          <w:ilvl w:val="0"/>
          <w:numId w:val="0"/>
        </w:numPr>
        <w:spacing w:after="15"/>
        <w:ind w:left="10" w:leftChars="0" w:hanging="10" w:firstLineChars="0"/>
        <w:rPr>
          <w:rFonts w:hint="eastAsia"/>
        </w:rPr>
      </w:pPr>
      <w:r>
        <w:rPr>
          <w:rFonts w:hint="eastAsia"/>
        </w:rPr>
        <w:t>And not only in this epistle, but constantly in other epistles: as Rom. 1:12, 13; ch. 11:13, 14, 17, 18, 19, 20, 21, 22, 23, 24, 25, 28, 30, 31; ch. 15:15, 16; 1 Cor. 12:2; Gal. 4:8; Col. 1:27; ch. 2:13; 1 Thess. 1:5, 6, 9; ch. 2:13, 14, 15, 16.</w:t>
      </w:r>
    </w:p>
    <w:p w14:paraId="50DEF17A">
      <w:pPr>
        <w:numPr>
          <w:ilvl w:val="0"/>
          <w:numId w:val="0"/>
        </w:numPr>
        <w:spacing w:after="15"/>
        <w:ind w:left="10" w:leftChars="0" w:hanging="10" w:firstLineChars="0"/>
        <w:rPr>
          <w:rFonts w:hint="eastAsia"/>
        </w:rPr>
      </w:pPr>
      <w:r>
        <w:rPr>
          <w:rFonts w:hint="eastAsia"/>
        </w:rPr>
        <w:t>不仅在这封书信中，而且在其他书信中也始终如此：如罗马书1:12, 13；第11章13, 14, 17, 18, 19, 20, 21, 22, 23, 24, 25, 28, 30, 31；第15章15, 16；哥林多前书12:2；加拉太书4:8；歌罗西书1:27；第2章13；帖撒罗尼迦前书1:5, 6, 9；第2章13, 14, 15, 16。</w:t>
      </w:r>
    </w:p>
    <w:p w14:paraId="5C04E3CA">
      <w:pPr>
        <w:numPr>
          <w:ilvl w:val="0"/>
          <w:numId w:val="0"/>
        </w:numPr>
        <w:spacing w:after="15"/>
        <w:ind w:left="10" w:leftChars="0" w:hanging="10" w:firstLineChars="0"/>
        <w:rPr>
          <w:rFonts w:hint="eastAsia"/>
        </w:rPr>
      </w:pPr>
    </w:p>
    <w:p w14:paraId="0C460F91">
      <w:pPr>
        <w:numPr>
          <w:ilvl w:val="0"/>
          <w:numId w:val="0"/>
        </w:numPr>
        <w:spacing w:after="15"/>
        <w:ind w:left="10" w:leftChars="0" w:hanging="10" w:firstLineChars="0"/>
        <w:rPr>
          <w:rFonts w:hint="eastAsia"/>
        </w:rPr>
      </w:pPr>
      <w:r>
        <w:rPr>
          <w:rFonts w:hint="eastAsia"/>
        </w:rPr>
        <w:t>Though I am far from thinking our author's exposition of the 7th chapter of Romans to be in any wise agreeable to the true sense of the Apostle, yet it is needless here to stand particularly to examine it; because the doctrine of original sin may be argued not the less strongly, though we should allow the thing wherein he mainly differs from such as he opposes in his interpretation, viz. that the Apostle don't speak in his own name, or to represent the state of a true Christian, but as representing the state of the Jews under the law.</w:t>
      </w:r>
    </w:p>
    <w:p w14:paraId="4E754D2E">
      <w:pPr>
        <w:numPr>
          <w:ilvl w:val="0"/>
          <w:numId w:val="0"/>
        </w:numPr>
        <w:spacing w:after="15"/>
        <w:ind w:left="10" w:leftChars="0" w:hanging="10" w:firstLineChars="0"/>
        <w:rPr>
          <w:rFonts w:hint="eastAsia"/>
        </w:rPr>
      </w:pPr>
      <w:r>
        <w:rPr>
          <w:rFonts w:hint="eastAsia"/>
        </w:rPr>
        <w:t>虽然我绝不认为我们这位作者对罗马书第7章的解释与使徒的真意有任何相符之处，但在此无需特别加以审视；因为即使我们承认他在其解释中与他所反对之人主要不同的那一点，即使徒并非以自己的名义说话，或代表一个真基督徒的状态，而是代表律法下犹太人的状态，原罪的教义仍然可以同样有力地得到论证。</w:t>
      </w:r>
    </w:p>
    <w:p w14:paraId="509F7FAD">
      <w:pPr>
        <w:numPr>
          <w:ilvl w:val="0"/>
          <w:numId w:val="0"/>
        </w:numPr>
        <w:spacing w:after="15"/>
        <w:ind w:left="10" w:leftChars="0" w:hanging="10" w:firstLineChars="0"/>
        <w:rPr>
          <w:rFonts w:hint="eastAsia"/>
        </w:rPr>
      </w:pPr>
    </w:p>
    <w:p w14:paraId="4EAEEC3D">
      <w:pPr>
        <w:numPr>
          <w:ilvl w:val="0"/>
          <w:numId w:val="0"/>
        </w:numPr>
        <w:spacing w:after="15"/>
        <w:ind w:left="10" w:leftChars="0" w:hanging="10" w:firstLineChars="0"/>
        <w:rPr>
          <w:rFonts w:hint="eastAsia"/>
        </w:rPr>
      </w:pPr>
      <w:r>
        <w:rPr>
          <w:rFonts w:hint="eastAsia"/>
        </w:rPr>
        <w:t>For even on this supposition, the drift of the place will prove, that every one who is under the law, and with equal reason every one of mankind, is carnal, sold under sin, in his first state, and till delivered by Christ.</w:t>
      </w:r>
    </w:p>
    <w:p w14:paraId="09708FAE">
      <w:pPr>
        <w:numPr>
          <w:ilvl w:val="0"/>
          <w:numId w:val="0"/>
        </w:numPr>
        <w:spacing w:after="15"/>
        <w:ind w:left="10" w:leftChars="0" w:hanging="10" w:firstLineChars="0"/>
        <w:rPr>
          <w:rFonts w:hint="eastAsia"/>
        </w:rPr>
      </w:pPr>
      <w:r>
        <w:rPr>
          <w:rFonts w:hint="eastAsia"/>
        </w:rPr>
        <w:t>因为即使在这个假设下，这段经文的要旨也会证明，每一个在律法之下的人，并且同样有理由，每一个人，在他最初的状态中，都是属肉体的，被卖给罪了，直到被基督解救。</w:t>
      </w:r>
    </w:p>
    <w:p w14:paraId="64189029">
      <w:pPr>
        <w:numPr>
          <w:ilvl w:val="0"/>
          <w:numId w:val="0"/>
        </w:numPr>
        <w:spacing w:after="15"/>
        <w:ind w:left="10" w:leftChars="0" w:hanging="10" w:firstLineChars="0"/>
        <w:rPr>
          <w:rFonts w:hint="eastAsia"/>
        </w:rPr>
      </w:pPr>
    </w:p>
    <w:p w14:paraId="17F0F29D">
      <w:pPr>
        <w:numPr>
          <w:ilvl w:val="0"/>
          <w:numId w:val="0"/>
        </w:numPr>
        <w:spacing w:after="15"/>
        <w:ind w:left="10" w:leftChars="0" w:hanging="10" w:firstLineChars="0"/>
        <w:rPr>
          <w:rFonts w:hint="eastAsia"/>
        </w:rPr>
      </w:pPr>
      <w:r>
        <w:rPr>
          <w:rFonts w:hint="eastAsia"/>
        </w:rPr>
        <w:t>For, 'tis plain, that the Apostle's design is to shew the insufficiency of the law to give life to anyone whatsoever.</w:t>
      </w:r>
    </w:p>
    <w:p w14:paraId="459411A0">
      <w:pPr>
        <w:numPr>
          <w:ilvl w:val="0"/>
          <w:numId w:val="0"/>
        </w:numPr>
        <w:spacing w:after="15"/>
        <w:ind w:left="10" w:leftChars="0" w:hanging="10" w:firstLineChars="0"/>
        <w:rPr>
          <w:rFonts w:hint="eastAsia"/>
        </w:rPr>
      </w:pPr>
      <w:r>
        <w:rPr>
          <w:rFonts w:hint="eastAsia"/>
        </w:rPr>
        <w:t>因为，很清楚，使徒的意图是要表明律法不足以给任何人生命。</w:t>
      </w:r>
    </w:p>
    <w:p w14:paraId="5C99F79F">
      <w:pPr>
        <w:numPr>
          <w:ilvl w:val="0"/>
          <w:numId w:val="0"/>
        </w:numPr>
        <w:spacing w:after="15"/>
        <w:ind w:left="10" w:leftChars="0" w:hanging="10" w:firstLineChars="0"/>
        <w:rPr>
          <w:rFonts w:hint="eastAsia"/>
        </w:rPr>
      </w:pPr>
    </w:p>
    <w:p w14:paraId="57C73F63">
      <w:pPr>
        <w:numPr>
          <w:ilvl w:val="0"/>
          <w:numId w:val="0"/>
        </w:numPr>
        <w:spacing w:after="15"/>
        <w:ind w:left="10" w:leftChars="0" w:hanging="10" w:firstLineChars="0"/>
        <w:rPr>
          <w:rFonts w:hint="eastAsia"/>
        </w:rPr>
      </w:pPr>
      <w:r>
        <w:rPr>
          <w:rFonts w:hint="eastAsia"/>
        </w:rPr>
        <w:t>This appears by what he says when he comes to draw his conclusion, in the continuation of this discourse (ch. 8:3), "For what the law could not do, in that it was weak through the flesh; God, sending his own Son," etc.</w:t>
      </w:r>
    </w:p>
    <w:p w14:paraId="3FB73CAE">
      <w:pPr>
        <w:numPr>
          <w:ilvl w:val="0"/>
          <w:numId w:val="0"/>
        </w:numPr>
        <w:spacing w:after="15"/>
        <w:ind w:left="10" w:leftChars="0" w:hanging="10" w:firstLineChars="0"/>
        <w:rPr>
          <w:rFonts w:hint="eastAsia"/>
        </w:rPr>
      </w:pPr>
      <w:r>
        <w:rPr>
          <w:rFonts w:hint="eastAsia"/>
        </w:rPr>
        <w:t>这从他在这个论述的延续中，得出结论时所说的话可以看出来（第8章3节），“律法既因肉体软弱，有所不能行的，神就差遣自己的儿子，”等等。</w:t>
      </w:r>
    </w:p>
    <w:p w14:paraId="5D9B3DDB">
      <w:pPr>
        <w:numPr>
          <w:ilvl w:val="0"/>
          <w:numId w:val="0"/>
        </w:numPr>
        <w:spacing w:after="15"/>
        <w:ind w:left="10" w:leftChars="0" w:hanging="10" w:firstLineChars="0"/>
        <w:rPr>
          <w:rFonts w:hint="eastAsia"/>
        </w:rPr>
      </w:pPr>
    </w:p>
    <w:p w14:paraId="50EC8398">
      <w:pPr>
        <w:numPr>
          <w:ilvl w:val="0"/>
          <w:numId w:val="0"/>
        </w:numPr>
        <w:spacing w:after="15"/>
        <w:ind w:left="10" w:leftChars="0" w:hanging="10" w:firstLineChars="0"/>
        <w:rPr>
          <w:rFonts w:hint="eastAsia"/>
        </w:rPr>
      </w:pPr>
      <w:r>
        <w:rPr>
          <w:rFonts w:hint="eastAsia"/>
        </w:rPr>
        <w:t>Our author supposes, this here spoken of, viz. "That the law can't give life, because it is weak through the flesh," is true with respect to every one of mankind.</w:t>
      </w:r>
    </w:p>
    <w:p w14:paraId="5C1936EE">
      <w:pPr>
        <w:numPr>
          <w:ilvl w:val="0"/>
          <w:numId w:val="0"/>
        </w:numPr>
        <w:spacing w:after="15"/>
        <w:ind w:left="10" w:leftChars="0" w:hanging="10" w:firstLineChars="0"/>
        <w:rPr>
          <w:rFonts w:hint="eastAsia"/>
        </w:rPr>
      </w:pPr>
      <w:r>
        <w:rPr>
          <w:rFonts w:hint="eastAsia"/>
        </w:rPr>
        <w:t>我们的作者假设，此处所说的，即“律法不能赐生命，因它藉着肉体软弱”，对每一个人都是真实的。</w:t>
      </w:r>
    </w:p>
    <w:p w14:paraId="6C6D0836">
      <w:pPr>
        <w:numPr>
          <w:ilvl w:val="0"/>
          <w:numId w:val="0"/>
        </w:numPr>
        <w:spacing w:after="15"/>
        <w:ind w:left="10" w:leftChars="0" w:hanging="10" w:firstLineChars="0"/>
        <w:rPr>
          <w:rFonts w:hint="eastAsia"/>
        </w:rPr>
      </w:pPr>
    </w:p>
    <w:p w14:paraId="25802E70">
      <w:pPr>
        <w:numPr>
          <w:ilvl w:val="0"/>
          <w:numId w:val="0"/>
        </w:numPr>
        <w:spacing w:after="15"/>
        <w:ind w:left="10" w:leftChars="0" w:hanging="10" w:firstLineChars="0"/>
        <w:rPr>
          <w:rFonts w:hint="eastAsia"/>
        </w:rPr>
      </w:pPr>
      <w:r>
        <w:rPr>
          <w:rFonts w:hint="eastAsia"/>
        </w:rPr>
        <w:t>And when the Apostle gives this reason "in that it is weak through the flesh," 'tis plain, that by the "flesh," which here he opposes to the "spirit," he means the same thing which in the preceding part of the same discourse, in the foregoing chapter, he had called by the name "flesh" (vv. 5, 14, 18) and the law of the members (v. 23) and the body of death (v. 24).</w:t>
      </w:r>
    </w:p>
    <w:p w14:paraId="021F0AB1">
      <w:pPr>
        <w:numPr>
          <w:ilvl w:val="0"/>
          <w:numId w:val="0"/>
        </w:numPr>
        <w:spacing w:after="15"/>
        <w:ind w:left="10" w:leftChars="0" w:hanging="10" w:firstLineChars="0"/>
        <w:rPr>
          <w:rFonts w:hint="eastAsia"/>
        </w:rPr>
      </w:pPr>
      <w:r>
        <w:rPr>
          <w:rFonts w:hint="eastAsia"/>
        </w:rPr>
        <w:t>当使徒给出这个理由“因它藉着肉体软弱”时，很清楚，他用“肉体”这个词来与“灵”对立，他意指的与他在同一论述的前一部分，即前一章中，所称为“肉体”（第5, 14, 18节）、肢体的律（第23节）和取死的身体（第24节）的东西是同一回事。</w:t>
      </w:r>
    </w:p>
    <w:p w14:paraId="136E1691">
      <w:pPr>
        <w:numPr>
          <w:ilvl w:val="0"/>
          <w:numId w:val="0"/>
        </w:numPr>
        <w:spacing w:after="15"/>
        <w:ind w:left="10" w:leftChars="0" w:hanging="10" w:firstLineChars="0"/>
        <w:rPr>
          <w:rFonts w:hint="eastAsia"/>
        </w:rPr>
      </w:pPr>
    </w:p>
    <w:p w14:paraId="6884287C">
      <w:pPr>
        <w:numPr>
          <w:ilvl w:val="0"/>
          <w:numId w:val="0"/>
        </w:numPr>
        <w:spacing w:after="15"/>
        <w:ind w:left="10" w:leftChars="0" w:hanging="10" w:firstLineChars="0"/>
        <w:rPr>
          <w:rFonts w:hint="eastAsia"/>
        </w:rPr>
      </w:pPr>
      <w:r>
        <w:rPr>
          <w:rFonts w:hint="eastAsia"/>
        </w:rPr>
        <w:t>Which is the thing that through this chapter he insists on as the grand hindrance and reason why the law could not give life, just as he does in his conclusion (ch. 8:3).</w:t>
      </w:r>
    </w:p>
    <w:p w14:paraId="04F6EF71">
      <w:pPr>
        <w:numPr>
          <w:ilvl w:val="0"/>
          <w:numId w:val="0"/>
        </w:numPr>
        <w:spacing w:after="15"/>
        <w:ind w:left="10" w:leftChars="0" w:hanging="10" w:firstLineChars="0"/>
        <w:rPr>
          <w:rFonts w:hint="eastAsia"/>
        </w:rPr>
      </w:pPr>
      <w:r>
        <w:rPr>
          <w:rFonts w:hint="eastAsia"/>
        </w:rPr>
        <w:t>这就是他贯穿本章所坚持的，作为律法不能赐生命的主要障碍和原因的东西，正如他在他的结论中所做的一样（第8章3节）。</w:t>
      </w:r>
    </w:p>
    <w:p w14:paraId="4EAA82FD">
      <w:pPr>
        <w:numPr>
          <w:ilvl w:val="0"/>
          <w:numId w:val="0"/>
        </w:numPr>
        <w:spacing w:after="15"/>
        <w:ind w:left="10" w:leftChars="0" w:hanging="10" w:firstLineChars="0"/>
        <w:rPr>
          <w:rFonts w:hint="eastAsia"/>
        </w:rPr>
      </w:pPr>
    </w:p>
    <w:p w14:paraId="01261D5B">
      <w:pPr>
        <w:numPr>
          <w:ilvl w:val="0"/>
          <w:numId w:val="0"/>
        </w:numPr>
        <w:spacing w:after="15"/>
        <w:ind w:left="10" w:leftChars="0" w:hanging="10" w:firstLineChars="0"/>
        <w:rPr>
          <w:rFonts w:hint="eastAsia"/>
        </w:rPr>
      </w:pPr>
      <w:r>
        <w:rPr>
          <w:rFonts w:hint="eastAsia"/>
        </w:rPr>
        <w:t>Which in this last place, is given as a reason why the law can't give life to any of mankind.</w:t>
      </w:r>
    </w:p>
    <w:p w14:paraId="402DE9BD">
      <w:pPr>
        <w:numPr>
          <w:ilvl w:val="0"/>
          <w:numId w:val="0"/>
        </w:numPr>
        <w:spacing w:after="15"/>
        <w:ind w:left="10" w:leftChars="0" w:hanging="10" w:firstLineChars="0"/>
        <w:rPr>
          <w:rFonts w:hint="eastAsia"/>
        </w:rPr>
      </w:pPr>
      <w:r>
        <w:rPr>
          <w:rFonts w:hint="eastAsia"/>
        </w:rPr>
        <w:t>在这最后一处，这被作为律法不能给任何人生命的原因。</w:t>
      </w:r>
    </w:p>
    <w:p w14:paraId="4AE59406">
      <w:pPr>
        <w:numPr>
          <w:ilvl w:val="0"/>
          <w:numId w:val="0"/>
        </w:numPr>
        <w:spacing w:after="15"/>
        <w:ind w:left="10" w:leftChars="0" w:hanging="10" w:firstLineChars="0"/>
        <w:rPr>
          <w:rFonts w:hint="eastAsia"/>
        </w:rPr>
      </w:pPr>
    </w:p>
    <w:p w14:paraId="0E33EBB2">
      <w:pPr>
        <w:numPr>
          <w:ilvl w:val="0"/>
          <w:numId w:val="0"/>
        </w:numPr>
        <w:spacing w:after="15"/>
        <w:ind w:left="10" w:leftChars="0" w:hanging="10" w:firstLineChars="0"/>
        <w:rPr>
          <w:rFonts w:hint="eastAsia"/>
        </w:rPr>
      </w:pPr>
      <w:r>
        <w:rPr>
          <w:rFonts w:hint="eastAsia"/>
        </w:rPr>
        <w:t>And it being the same reason, of the same thing, spoken of in the same discourse, in the former part of it; as appears, because this last place is the conclusion, of which that former part is the premises: and inasmuch as the reason there given is being in the flesh, and a being carnal, sold under sin.</w:t>
      </w:r>
    </w:p>
    <w:p w14:paraId="2C666519">
      <w:pPr>
        <w:numPr>
          <w:ilvl w:val="0"/>
          <w:numId w:val="0"/>
        </w:numPr>
        <w:spacing w:after="15"/>
        <w:ind w:left="10" w:leftChars="0" w:hanging="10" w:firstLineChars="0"/>
        <w:rPr>
          <w:rFonts w:hint="eastAsia"/>
        </w:rPr>
      </w:pPr>
      <w:r>
        <w:rPr>
          <w:rFonts w:hint="eastAsia"/>
        </w:rPr>
        <w:t>并且，这既是同一论述前一部分所说的同一件事的同一原因；这很明显，因为这最后一处是结论，而前一部分是前提：并且，在那里给出的原因是属肉体，以及属肉体，被卖给罪了。</w:t>
      </w:r>
    </w:p>
    <w:p w14:paraId="5948C2A1">
      <w:pPr>
        <w:numPr>
          <w:ilvl w:val="0"/>
          <w:numId w:val="0"/>
        </w:numPr>
        <w:spacing w:after="15"/>
        <w:ind w:left="10" w:leftChars="0" w:hanging="10" w:firstLineChars="0"/>
        <w:rPr>
          <w:rFonts w:hint="eastAsia"/>
        </w:rPr>
      </w:pPr>
    </w:p>
    <w:p w14:paraId="1FC69649">
      <w:pPr>
        <w:numPr>
          <w:ilvl w:val="0"/>
          <w:numId w:val="0"/>
        </w:numPr>
        <w:spacing w:after="15"/>
        <w:ind w:left="10" w:leftChars="0" w:hanging="10" w:firstLineChars="0"/>
        <w:rPr>
          <w:rFonts w:hint="eastAsia"/>
        </w:rPr>
      </w:pPr>
      <w:r>
        <w:rPr>
          <w:rFonts w:hint="eastAsia"/>
        </w:rPr>
        <w:t>Therefore taking the whole of the Apostle's discourse, this is justly understood to be a reason why the law can't give life to any of mankind; and consequently, that all mankind are in the flesh, and are carnal, sold under sin, and so remain till delivered by Christ: and consequently all mankind in their first or original state are very sinful; which was the thing to be proved.</w:t>
      </w:r>
    </w:p>
    <w:p w14:paraId="08A6D7C1">
      <w:pPr>
        <w:numPr>
          <w:ilvl w:val="0"/>
          <w:numId w:val="0"/>
        </w:numPr>
        <w:spacing w:after="15"/>
        <w:ind w:left="10" w:leftChars="0" w:hanging="10" w:firstLineChars="0"/>
        <w:rPr>
          <w:rFonts w:hint="eastAsia"/>
        </w:rPr>
      </w:pPr>
      <w:r>
        <w:rPr>
          <w:rFonts w:hint="eastAsia"/>
        </w:rPr>
        <w:t>因此，从使徒的整个论述来看，这被公正地理解为律法不能给任何人生命的一个原因；因此，全人类都属肉体，是属肉体的，被卖给罪了，并且一直如此，直到被基督解救：因此，全人类在他们最初或原始的状态中都是非常罪恶的；而这正是所要证明的事。</w:t>
      </w:r>
    </w:p>
    <w:p w14:paraId="0D32FA65">
      <w:pPr>
        <w:numPr>
          <w:ilvl w:val="0"/>
          <w:numId w:val="0"/>
        </w:numPr>
        <w:spacing w:after="15"/>
        <w:ind w:left="10" w:leftChars="0" w:hanging="10" w:firstLineChars="0"/>
        <w:rPr>
          <w:rFonts w:hint="eastAsia"/>
        </w:rPr>
      </w:pPr>
    </w:p>
    <w:p w14:paraId="50FA94D1">
      <w:pPr>
        <w:numPr>
          <w:ilvl w:val="0"/>
          <w:numId w:val="0"/>
        </w:numPr>
        <w:spacing w:after="15"/>
        <w:ind w:left="10" w:leftChars="0" w:hanging="10" w:firstLineChars="0"/>
        <w:rPr>
          <w:rFonts w:hint="eastAsia"/>
        </w:rPr>
      </w:pPr>
      <w:r>
        <w:rPr>
          <w:rFonts w:hint="eastAsia"/>
        </w:rPr>
        <w:t>CHAPTER IV</w:t>
      </w:r>
    </w:p>
    <w:p w14:paraId="26DBA958">
      <w:pPr>
        <w:numPr>
          <w:ilvl w:val="0"/>
          <w:numId w:val="0"/>
        </w:numPr>
        <w:spacing w:after="15"/>
        <w:ind w:left="10" w:leftChars="0" w:hanging="10" w:firstLineChars="0"/>
        <w:rPr>
          <w:rFonts w:hint="eastAsia"/>
        </w:rPr>
      </w:pPr>
      <w:r>
        <w:rPr>
          <w:rFonts w:hint="eastAsia"/>
        </w:rPr>
        <w:t>第四章</w:t>
      </w:r>
    </w:p>
    <w:p w14:paraId="055BA8F5">
      <w:pPr>
        <w:numPr>
          <w:ilvl w:val="0"/>
          <w:numId w:val="0"/>
        </w:numPr>
        <w:spacing w:after="15"/>
        <w:ind w:left="10" w:leftChars="0" w:hanging="10" w:firstLineChars="0"/>
        <w:rPr>
          <w:rFonts w:hint="eastAsia"/>
        </w:rPr>
      </w:pPr>
    </w:p>
    <w:p w14:paraId="3A6A2277">
      <w:pPr>
        <w:numPr>
          <w:ilvl w:val="0"/>
          <w:numId w:val="0"/>
        </w:numPr>
        <w:spacing w:after="15"/>
        <w:ind w:left="10" w:leftChars="0" w:hanging="10" w:firstLineChars="0"/>
        <w:rPr>
          <w:rFonts w:hint="eastAsia"/>
        </w:rPr>
      </w:pPr>
      <w:r>
        <w:rPr>
          <w:rFonts w:hint="eastAsia"/>
        </w:rPr>
        <w:t>CONTAINING OBSERVATIONS ON ROMANS 5:12 TO THE END</w:t>
      </w:r>
    </w:p>
    <w:p w14:paraId="308C1C5E">
      <w:pPr>
        <w:numPr>
          <w:ilvl w:val="0"/>
          <w:numId w:val="0"/>
        </w:numPr>
        <w:spacing w:after="15"/>
        <w:ind w:left="10" w:leftChars="0" w:hanging="10" w:firstLineChars="0"/>
        <w:rPr>
          <w:rFonts w:hint="eastAsia"/>
        </w:rPr>
      </w:pPr>
      <w:r>
        <w:rPr>
          <w:rFonts w:hint="eastAsia"/>
        </w:rPr>
        <w:t>包含对罗马书5:12至结尾的考察</w:t>
      </w:r>
    </w:p>
    <w:p w14:paraId="298F7009">
      <w:pPr>
        <w:numPr>
          <w:ilvl w:val="0"/>
          <w:numId w:val="0"/>
        </w:numPr>
        <w:spacing w:after="15"/>
        <w:ind w:left="10" w:leftChars="0" w:hanging="10" w:firstLineChars="0"/>
        <w:rPr>
          <w:rFonts w:hint="eastAsia"/>
        </w:rPr>
      </w:pPr>
    </w:p>
    <w:p w14:paraId="2A4C519B">
      <w:pPr>
        <w:numPr>
          <w:ilvl w:val="0"/>
          <w:numId w:val="0"/>
        </w:numPr>
        <w:spacing w:after="15"/>
        <w:ind w:left="10" w:leftChars="0" w:hanging="10" w:firstLineChars="0"/>
        <w:rPr>
          <w:rFonts w:hint="eastAsia"/>
        </w:rPr>
      </w:pPr>
      <w:r>
        <w:rPr>
          <w:rFonts w:hint="eastAsia"/>
        </w:rPr>
        <w:t>SECTION 1. REMARKS ON DR. TAYLOR'S WAY OF EXPLAINING THIS TEXT</w:t>
      </w:r>
    </w:p>
    <w:p w14:paraId="6C2C8A60">
      <w:pPr>
        <w:numPr>
          <w:ilvl w:val="0"/>
          <w:numId w:val="0"/>
        </w:numPr>
        <w:spacing w:after="15"/>
        <w:ind w:left="10" w:leftChars="0" w:hanging="10" w:firstLineChars="0"/>
        <w:rPr>
          <w:rFonts w:hint="eastAsia"/>
        </w:rPr>
      </w:pPr>
      <w:r>
        <w:rPr>
          <w:rFonts w:hint="eastAsia"/>
        </w:rPr>
        <w:t>第一节 对泰勒博士解释此段经文方式的评论</w:t>
      </w:r>
    </w:p>
    <w:p w14:paraId="47366E0D">
      <w:pPr>
        <w:numPr>
          <w:ilvl w:val="0"/>
          <w:numId w:val="0"/>
        </w:numPr>
        <w:spacing w:after="15"/>
        <w:ind w:left="10" w:leftChars="0" w:hanging="10" w:firstLineChars="0"/>
        <w:rPr>
          <w:rFonts w:hint="eastAsia"/>
        </w:rPr>
      </w:pPr>
    </w:p>
    <w:p w14:paraId="078A9422">
      <w:pPr>
        <w:numPr>
          <w:ilvl w:val="0"/>
          <w:numId w:val="0"/>
        </w:numPr>
        <w:spacing w:after="15"/>
        <w:ind w:left="10" w:leftChars="0" w:hanging="10" w:firstLineChars="0"/>
        <w:rPr>
          <w:rFonts w:hint="eastAsia"/>
        </w:rPr>
      </w:pPr>
      <w:r>
        <w:rPr>
          <w:rFonts w:hint="eastAsia"/>
        </w:rPr>
        <w:t>THE following things are worthy to be taken notice of, concerning our author's exposition of this remarkable passage of the apostle Paul.</w:t>
      </w:r>
    </w:p>
    <w:p w14:paraId="3CC72200">
      <w:pPr>
        <w:numPr>
          <w:ilvl w:val="0"/>
          <w:numId w:val="0"/>
        </w:numPr>
        <w:spacing w:after="15"/>
        <w:ind w:left="10" w:leftChars="0" w:hanging="10" w:firstLineChars="0"/>
        <w:rPr>
          <w:rFonts w:hint="eastAsia"/>
        </w:rPr>
      </w:pPr>
      <w:r>
        <w:rPr>
          <w:rFonts w:hint="eastAsia"/>
        </w:rPr>
        <w:t>关于我们这位作者对使徒保罗这段著名经文的解释，以下几点值得注意。</w:t>
      </w:r>
    </w:p>
    <w:p w14:paraId="652E4CC3">
      <w:pPr>
        <w:numPr>
          <w:ilvl w:val="0"/>
          <w:numId w:val="0"/>
        </w:numPr>
        <w:spacing w:after="15"/>
        <w:ind w:left="10" w:leftChars="0" w:hanging="10" w:firstLineChars="0"/>
        <w:rPr>
          <w:rFonts w:hint="eastAsia"/>
        </w:rPr>
      </w:pPr>
    </w:p>
    <w:p w14:paraId="4A7CEC6B">
      <w:pPr>
        <w:numPr>
          <w:ilvl w:val="0"/>
          <w:numId w:val="0"/>
        </w:numPr>
        <w:spacing w:after="15"/>
        <w:ind w:left="10" w:leftChars="0" w:hanging="10" w:firstLineChars="0"/>
        <w:rPr>
          <w:rFonts w:hint="eastAsia"/>
        </w:rPr>
      </w:pPr>
      <w:r>
        <w:rPr>
          <w:rFonts w:hint="eastAsia"/>
        </w:rPr>
        <w:t>I.He greatly insists that by death in this place no more is meant,than that death which we all die, when this present life is extinguished, and the body returns to the dust; that no more is meant in the 12, 14, 15, and 17th verses (p. 27).</w:t>
      </w:r>
    </w:p>
    <w:p w14:paraId="5BFB61B4">
      <w:pPr>
        <w:numPr>
          <w:ilvl w:val="0"/>
          <w:numId w:val="0"/>
        </w:numPr>
        <w:spacing w:after="15"/>
        <w:ind w:left="10" w:leftChars="0" w:hanging="10" w:firstLineChars="0"/>
        <w:rPr>
          <w:rFonts w:hint="eastAsia"/>
        </w:rPr>
      </w:pPr>
      <w:r>
        <w:rPr>
          <w:rFonts w:hint="eastAsia"/>
        </w:rPr>
        <w:t>I.他极力坚持，此处的死不过是指我们众人所死的死，即今生熄灭，身体归于尘土；在第12、14、15和17节中并无他意（第27页）。</w:t>
      </w:r>
    </w:p>
    <w:p w14:paraId="38FB4B13">
      <w:pPr>
        <w:numPr>
          <w:ilvl w:val="0"/>
          <w:numId w:val="0"/>
        </w:numPr>
        <w:spacing w:after="15"/>
        <w:ind w:left="10" w:leftChars="0" w:hanging="10" w:firstLineChars="0"/>
        <w:rPr>
          <w:rFonts w:hint="eastAsia"/>
        </w:rPr>
      </w:pPr>
    </w:p>
    <w:p w14:paraId="1572EF6F">
      <w:pPr>
        <w:numPr>
          <w:ilvl w:val="0"/>
          <w:numId w:val="0"/>
        </w:numPr>
        <w:spacing w:after="15"/>
        <w:ind w:left="10" w:leftChars="0" w:hanging="10" w:firstLineChars="0"/>
        <w:rPr>
          <w:rFonts w:hint="eastAsia"/>
        </w:rPr>
      </w:pPr>
      <w:r>
        <w:rPr>
          <w:rFonts w:hint="eastAsia"/>
        </w:rPr>
        <w:t>He speaks of it as evidently clearly and infallibly so, because the Apostle is still discoursing on the same subject; plainly implying, that it must most infallibly be so, that the Apostle means no more by death, throughout this paragraph on the subject.</w:t>
      </w:r>
    </w:p>
    <w:p w14:paraId="254EF1F9">
      <w:pPr>
        <w:numPr>
          <w:ilvl w:val="0"/>
          <w:numId w:val="0"/>
        </w:numPr>
        <w:spacing w:after="15"/>
        <w:ind w:left="10" w:leftChars="0" w:hanging="10" w:firstLineChars="0"/>
        <w:rPr>
          <w:rFonts w:hint="eastAsia"/>
        </w:rPr>
      </w:pPr>
      <w:r>
        <w:rPr>
          <w:rFonts w:hint="eastAsia"/>
        </w:rPr>
        <w:t>他说这显然、清楚且绝对如此，因为使徒仍在论述同一主题；清楚地暗示，使徒在关于此主题的整段经文中，所说的死绝无他意，这必定是绝对无疑的。</w:t>
      </w:r>
    </w:p>
    <w:p w14:paraId="6083CD72">
      <w:pPr>
        <w:numPr>
          <w:ilvl w:val="0"/>
          <w:numId w:val="0"/>
        </w:numPr>
        <w:spacing w:after="15"/>
        <w:ind w:left="10" w:leftChars="0" w:hanging="10" w:firstLineChars="0"/>
        <w:rPr>
          <w:rFonts w:hint="eastAsia"/>
        </w:rPr>
      </w:pPr>
    </w:p>
    <w:p w14:paraId="2399FB4B">
      <w:pPr>
        <w:numPr>
          <w:ilvl w:val="0"/>
          <w:numId w:val="0"/>
        </w:numPr>
        <w:spacing w:after="15"/>
        <w:ind w:left="10" w:leftChars="0" w:hanging="10" w:firstLineChars="0"/>
        <w:rPr>
          <w:rFonts w:hint="eastAsia"/>
        </w:rPr>
      </w:pPr>
      <w:r>
        <w:rPr>
          <w:rFonts w:hint="eastAsia"/>
        </w:rPr>
        <w:t>But as infallible as this is, if we believe what Dr. Taylor elsewhere says, it must needs be otherwise.</w:t>
      </w:r>
    </w:p>
    <w:p w14:paraId="17B03E1A">
      <w:pPr>
        <w:numPr>
          <w:ilvl w:val="0"/>
          <w:numId w:val="0"/>
        </w:numPr>
        <w:spacing w:after="15"/>
        <w:ind w:left="10" w:leftChars="0" w:hanging="10" w:firstLineChars="0"/>
        <w:rPr>
          <w:rFonts w:hint="eastAsia"/>
        </w:rPr>
      </w:pPr>
      <w:r>
        <w:rPr>
          <w:rFonts w:hint="eastAsia"/>
        </w:rPr>
        <w:t>但此事虽如此绝对无疑，如果我们相信泰勒博士在别处所说的，那就必定不是这样了。</w:t>
      </w:r>
    </w:p>
    <w:p w14:paraId="5CC6F95E">
      <w:pPr>
        <w:numPr>
          <w:ilvl w:val="0"/>
          <w:numId w:val="0"/>
        </w:numPr>
        <w:spacing w:after="15"/>
        <w:ind w:left="10" w:leftChars="0" w:hanging="10" w:firstLineChars="0"/>
        <w:rPr>
          <w:rFonts w:hint="eastAsia"/>
        </w:rPr>
      </w:pPr>
    </w:p>
    <w:p w14:paraId="2F5D9897">
      <w:pPr>
        <w:numPr>
          <w:ilvl w:val="0"/>
          <w:numId w:val="0"/>
        </w:numPr>
        <w:spacing w:after="15"/>
        <w:ind w:left="10" w:leftChars="0" w:hanging="10" w:firstLineChars="0"/>
        <w:rPr>
          <w:rFonts w:hint="eastAsia"/>
        </w:rPr>
      </w:pPr>
      <w:r>
        <w:rPr>
          <w:rFonts w:hint="eastAsia"/>
        </w:rPr>
        <w:t>He, in p. 396, speaking of those words in the last verse of the next chapter, "The wages of sin is death, but the gift of God is eternal life, through Jesus Christ our Lord," says, "Death in this place is widely different from the death we now die; as it stands there opposed to eternal life, which is the gift of God through Jesus Christ, it manifestly signifies eternal death, the second death, or that death which they shall hereafter die, who live after the flesh."</w:t>
      </w:r>
    </w:p>
    <w:p w14:paraId="73EEC01F">
      <w:pPr>
        <w:numPr>
          <w:ilvl w:val="0"/>
          <w:numId w:val="0"/>
        </w:numPr>
        <w:spacing w:after="15"/>
        <w:ind w:left="10" w:leftChars="0" w:hanging="10" w:firstLineChars="0"/>
        <w:rPr>
          <w:rFonts w:hint="eastAsia"/>
        </w:rPr>
      </w:pPr>
      <w:r>
        <w:rPr>
          <w:rFonts w:hint="eastAsia"/>
        </w:rPr>
        <w:t>他在第396页，谈到下一章最后一节的话：“罪的工价乃是死，惟有神的恩赐，在我们的主基督耶稣里，乃是永生，”说：“此处的死与我们现在所死的死大不相同；因为它在那里与永生相对，永生是神藉耶稣基督所赐的恩赐，它显然指永死，第二次的死，或那些随从肉体生活的人将来要死的死。”</w:t>
      </w:r>
    </w:p>
    <w:p w14:paraId="64FAA700">
      <w:pPr>
        <w:numPr>
          <w:ilvl w:val="0"/>
          <w:numId w:val="0"/>
        </w:numPr>
        <w:spacing w:after="15"/>
        <w:ind w:left="10" w:leftChars="0" w:hanging="10" w:firstLineChars="0"/>
        <w:rPr>
          <w:rFonts w:hint="eastAsia"/>
        </w:rPr>
      </w:pPr>
    </w:p>
    <w:p w14:paraId="7A4B0F1C">
      <w:pPr>
        <w:numPr>
          <w:ilvl w:val="0"/>
          <w:numId w:val="0"/>
        </w:numPr>
        <w:spacing w:after="15"/>
        <w:ind w:left="10" w:leftChars="0" w:hanging="10" w:firstLineChars="0"/>
        <w:rPr>
          <w:rFonts w:hint="eastAsia"/>
        </w:rPr>
      </w:pPr>
      <w:r>
        <w:rPr>
          <w:rFonts w:hint="eastAsia"/>
        </w:rPr>
        <w:t>But death, in the conclusion of the paragraph we are upon in the 5th chapter, concerning the death that comes by Adam, and the life that comes by Christ, in the last verse of the chapter, is opposed to eternal life, just in the same manner as it is in the last verse of the next chapter: "That as sin has reigned unto death, even so might grace reign, through righteousness, unto eternal life, by Jesus Christ our Lord."</w:t>
      </w:r>
    </w:p>
    <w:p w14:paraId="2CA48AE3">
      <w:pPr>
        <w:numPr>
          <w:ilvl w:val="0"/>
          <w:numId w:val="0"/>
        </w:numPr>
        <w:spacing w:after="15"/>
        <w:ind w:left="10" w:leftChars="0" w:hanging="10" w:firstLineChars="0"/>
        <w:rPr>
          <w:rFonts w:hint="eastAsia"/>
        </w:rPr>
      </w:pPr>
      <w:r>
        <w:rPr>
          <w:rFonts w:hint="eastAsia"/>
        </w:rPr>
        <w:t>但是，在我们正在讨论的第5章那段关于因亚当而来的死和因基督而来的生的经文的结尾，即本章最后一节，死与永生相对，正如下一章最后一节一样：“就如罪作王叫人死；照样，恩典也藉着义作王，叫人因我们的主耶稣基督得永生。”</w:t>
      </w:r>
    </w:p>
    <w:p w14:paraId="588991D2">
      <w:pPr>
        <w:numPr>
          <w:ilvl w:val="0"/>
          <w:numId w:val="0"/>
        </w:numPr>
        <w:spacing w:after="15"/>
        <w:ind w:left="10" w:leftChars="0" w:hanging="10" w:firstLineChars="0"/>
        <w:rPr>
          <w:rFonts w:hint="eastAsia"/>
        </w:rPr>
      </w:pPr>
    </w:p>
    <w:p w14:paraId="1A49BD9E">
      <w:pPr>
        <w:numPr>
          <w:ilvl w:val="0"/>
          <w:numId w:val="0"/>
        </w:numPr>
        <w:spacing w:after="15"/>
        <w:ind w:left="10" w:leftChars="0" w:hanging="10" w:firstLineChars="0"/>
        <w:rPr>
          <w:rFonts w:hint="eastAsia"/>
        </w:rPr>
      </w:pPr>
      <w:r>
        <w:rPr>
          <w:rFonts w:hint="eastAsia"/>
        </w:rPr>
        <w:t>So that by our author's own argument, death in this place also is manifestly widely different from the death we now die, as it stands here opposed to eternal life through Jesus Christ, and signifies eternal death, the second death.</w:t>
      </w:r>
    </w:p>
    <w:p w14:paraId="438FD996">
      <w:pPr>
        <w:numPr>
          <w:ilvl w:val="0"/>
          <w:numId w:val="0"/>
        </w:numPr>
        <w:spacing w:after="15"/>
        <w:ind w:left="10" w:leftChars="0" w:hanging="10" w:firstLineChars="0"/>
        <w:rPr>
          <w:rFonts w:hint="eastAsia"/>
        </w:rPr>
      </w:pPr>
      <w:r>
        <w:rPr>
          <w:rFonts w:hint="eastAsia"/>
        </w:rPr>
        <w:t>因此，根据我们这位作者自己的论证，此处的死也显然与我们现在所死的死大不相同，因为它在此与藉耶稣基督而来的永生相对，并指永死，第二次的死。</w:t>
      </w:r>
    </w:p>
    <w:p w14:paraId="11B900E9">
      <w:pPr>
        <w:numPr>
          <w:ilvl w:val="0"/>
          <w:numId w:val="0"/>
        </w:numPr>
        <w:spacing w:after="15"/>
        <w:ind w:left="10" w:leftChars="0" w:hanging="10" w:firstLineChars="0"/>
        <w:rPr>
          <w:rFonts w:hint="eastAsia"/>
        </w:rPr>
      </w:pPr>
    </w:p>
    <w:p w14:paraId="3CA031AC">
      <w:pPr>
        <w:numPr>
          <w:ilvl w:val="0"/>
          <w:numId w:val="0"/>
        </w:numPr>
        <w:spacing w:after="15"/>
        <w:ind w:left="10" w:leftChars="0" w:hanging="10" w:firstLineChars="0"/>
        <w:rPr>
          <w:rFonts w:hint="eastAsia"/>
        </w:rPr>
      </w:pPr>
      <w:r>
        <w:rPr>
          <w:rFonts w:hint="eastAsia"/>
        </w:rPr>
        <w:t>And yet this is a part of the same discourse or paragraph with that begun in the 12th verse as reckoned by Dr. Taylor himself in his division of paragraphs, in his Paraphrase and Notes on the epistle.</w:t>
      </w:r>
    </w:p>
    <w:p w14:paraId="0D4D0632">
      <w:pPr>
        <w:numPr>
          <w:ilvl w:val="0"/>
          <w:numId w:val="0"/>
        </w:numPr>
        <w:spacing w:after="15"/>
        <w:ind w:left="10" w:leftChars="0" w:hanging="10" w:firstLineChars="0"/>
        <w:rPr>
          <w:rFonts w:hint="eastAsia"/>
        </w:rPr>
      </w:pPr>
      <w:r>
        <w:rPr>
          <w:rFonts w:hint="eastAsia"/>
        </w:rPr>
        <w:t>然而，这与第12节开始的同一论述或段落是同一部分，正如泰勒博士自己在他对这封书信的释义和注释中划分段落时所计算的那样。</w:t>
      </w:r>
    </w:p>
    <w:p w14:paraId="018D7C2A">
      <w:pPr>
        <w:numPr>
          <w:ilvl w:val="0"/>
          <w:numId w:val="0"/>
        </w:numPr>
        <w:spacing w:after="15"/>
        <w:ind w:left="10" w:leftChars="0" w:hanging="10" w:firstLineChars="0"/>
        <w:rPr>
          <w:rFonts w:hint="eastAsia"/>
        </w:rPr>
      </w:pPr>
    </w:p>
    <w:p w14:paraId="12F38358">
      <w:pPr>
        <w:numPr>
          <w:ilvl w:val="0"/>
          <w:numId w:val="0"/>
        </w:numPr>
        <w:spacing w:after="15"/>
        <w:ind w:left="10" w:leftChars="0" w:hanging="10" w:firstLineChars="0"/>
        <w:rPr>
          <w:rFonts w:hint="eastAsia"/>
        </w:rPr>
      </w:pPr>
      <w:r>
        <w:rPr>
          <w:rFonts w:hint="eastAsia"/>
        </w:rPr>
        <w:t>So that if we will follow him, and admit his reasonings in the various parts of his book, here is manifest proof, against infallible evidence!</w:t>
      </w:r>
    </w:p>
    <w:p w14:paraId="5AA5F9A1">
      <w:pPr>
        <w:numPr>
          <w:ilvl w:val="0"/>
          <w:numId w:val="0"/>
        </w:numPr>
        <w:spacing w:after="15"/>
        <w:ind w:left="10" w:leftChars="0" w:hanging="10" w:firstLineChars="0"/>
        <w:rPr>
          <w:rFonts w:hint="eastAsia"/>
        </w:rPr>
      </w:pPr>
      <w:r>
        <w:rPr>
          <w:rFonts w:hint="eastAsia"/>
        </w:rPr>
        <w:t>因此，如果我们跟随他，并接受他书中各部分的推理，那么这里就有明显的证据，反对绝对无疑的证据！</w:t>
      </w:r>
    </w:p>
    <w:p w14:paraId="0C3C2AA1">
      <w:pPr>
        <w:numPr>
          <w:ilvl w:val="0"/>
          <w:numId w:val="0"/>
        </w:numPr>
        <w:spacing w:after="15"/>
        <w:ind w:left="10" w:leftChars="0" w:hanging="10" w:firstLineChars="0"/>
        <w:rPr>
          <w:rFonts w:hint="eastAsia"/>
        </w:rPr>
      </w:pPr>
    </w:p>
    <w:p w14:paraId="61E45736">
      <w:pPr>
        <w:numPr>
          <w:ilvl w:val="0"/>
          <w:numId w:val="0"/>
        </w:numPr>
        <w:spacing w:after="15"/>
        <w:ind w:left="10" w:leftChars="0" w:hanging="10" w:firstLineChars="0"/>
        <w:rPr>
          <w:rFonts w:hint="eastAsia"/>
        </w:rPr>
      </w:pPr>
      <w:r>
        <w:rPr>
          <w:rFonts w:hint="eastAsia"/>
        </w:rPr>
        <w:t>So that 'tis true, the Apostle throughout this whole passage on the same subject, by death, evidently, clearly and infallibly means no more, than that death we now die, when this life is extinguished; and yet by death, in some part of this passage, is meant something widely different from the death we now die, and is manifestly intended eternal death, the second death.</w:t>
      </w:r>
    </w:p>
    <w:p w14:paraId="21C61CEC">
      <w:pPr>
        <w:numPr>
          <w:ilvl w:val="0"/>
          <w:numId w:val="0"/>
        </w:numPr>
        <w:spacing w:after="15"/>
        <w:ind w:left="10" w:leftChars="0" w:hanging="10" w:firstLineChars="0"/>
        <w:rPr>
          <w:rFonts w:hint="eastAsia"/>
        </w:rPr>
      </w:pPr>
      <w:r>
        <w:rPr>
          <w:rFonts w:hint="eastAsia"/>
        </w:rPr>
        <w:t>因此，诚然，使徒在关于同一主题的整段经文中，所说的死，显然、清楚且绝对无疑地，不过是指我们现在所死的死，即今生熄灭；然而，在这段经文的某一部分，死却意指与我们现在所死的死大不相同的东西，并且显然意指永死，第二次的死。</w:t>
      </w:r>
    </w:p>
    <w:p w14:paraId="4E5F7288">
      <w:pPr>
        <w:numPr>
          <w:ilvl w:val="0"/>
          <w:numId w:val="0"/>
        </w:numPr>
        <w:spacing w:after="15"/>
        <w:ind w:left="10" w:leftChars="0" w:hanging="10" w:firstLineChars="0"/>
        <w:rPr>
          <w:rFonts w:hint="eastAsia"/>
        </w:rPr>
      </w:pPr>
    </w:p>
    <w:p w14:paraId="4D783368">
      <w:pPr>
        <w:numPr>
          <w:ilvl w:val="0"/>
          <w:numId w:val="0"/>
        </w:numPr>
        <w:spacing w:after="15"/>
        <w:ind w:left="10" w:leftChars="0" w:hanging="10" w:firstLineChars="0"/>
        <w:rPr>
          <w:rFonts w:hint="eastAsia"/>
        </w:rPr>
      </w:pPr>
      <w:r>
        <w:rPr>
          <w:rFonts w:hint="eastAsia"/>
        </w:rPr>
        <w:t>But had our author been more consistent with himself in his laying of it down as so certain and infallible, that because the Apostle has a special respect to temporal death, in the 14th verse, "Death reigned from Adam to Moses," therefore he means no more in the several consequent parts of this passage, yet he is doubtless too confident and positive in this matter.</w:t>
      </w:r>
    </w:p>
    <w:p w14:paraId="6520E09B">
      <w:pPr>
        <w:numPr>
          <w:ilvl w:val="0"/>
          <w:numId w:val="0"/>
        </w:numPr>
        <w:spacing w:after="15"/>
        <w:ind w:left="10" w:leftChars="0" w:hanging="10" w:firstLineChars="0"/>
        <w:rPr>
          <w:rFonts w:hint="eastAsia"/>
        </w:rPr>
      </w:pPr>
      <w:r>
        <w:rPr>
          <w:rFonts w:hint="eastAsia"/>
        </w:rPr>
        <w:t>但即使我们的作者在他将其规定为如此确定和绝对无疑时，能更与自己一致——即因为使徒在第14节，“死就作了王，从亚当到摩西”，特别提到了暂时的死，因此他在这段经文接下来的几个部分中并无他意——然而他在这件事上无疑是过于自信和武断了。</w:t>
      </w:r>
    </w:p>
    <w:p w14:paraId="1C79BCEE">
      <w:pPr>
        <w:numPr>
          <w:ilvl w:val="0"/>
          <w:numId w:val="0"/>
        </w:numPr>
        <w:spacing w:after="15"/>
        <w:ind w:left="10" w:leftChars="0" w:hanging="10" w:firstLineChars="0"/>
        <w:rPr>
          <w:rFonts w:hint="eastAsia"/>
        </w:rPr>
      </w:pPr>
    </w:p>
    <w:p w14:paraId="03C82F08">
      <w:pPr>
        <w:numPr>
          <w:ilvl w:val="0"/>
          <w:numId w:val="0"/>
        </w:numPr>
        <w:spacing w:after="15"/>
        <w:ind w:left="10" w:leftChars="0" w:hanging="10" w:firstLineChars="0"/>
        <w:rPr>
          <w:rFonts w:hint="eastAsia"/>
        </w:rPr>
      </w:pPr>
      <w:r>
        <w:rPr>
          <w:rFonts w:hint="eastAsia"/>
        </w:rPr>
        <w:t>This is no more evident, clear and infallible, than that Christ meant no more by perishing in Luke 13:5, when he says, "I tell you, nay, but except ye repent, ye shall all likewise perish," than such a temporal death, as came on those that died by the fall of the tower of Siloam, spoken of in the preceding words of the same speech: and no more infallible, than that by "life," Christ means no more than this temporal life, in each part of that one sentence.</w:t>
      </w:r>
    </w:p>
    <w:p w14:paraId="741790C8">
      <w:pPr>
        <w:numPr>
          <w:ilvl w:val="0"/>
          <w:numId w:val="0"/>
        </w:numPr>
        <w:spacing w:after="15"/>
        <w:ind w:left="10" w:leftChars="0" w:hanging="10" w:firstLineChars="0"/>
        <w:rPr>
          <w:rFonts w:hint="eastAsia"/>
        </w:rPr>
      </w:pPr>
      <w:r>
        <w:rPr>
          <w:rFonts w:hint="eastAsia"/>
        </w:rPr>
        <w:t>这并不比基督在路加福音13:5说“我告诉你们，不是的，你们若不悔改，都要如此灭亡”时，所说的灭亡，不过是指像同一讲话前文所说，因西罗亚楼倒塌而死的人所遭遇的那种暂时的死，更为明显、清楚和绝对无疑：也并不比基督在那句话的每一部分，所说的“生命”不过是指这暂时的生命，更为绝对无疑。</w:t>
      </w:r>
    </w:p>
    <w:p w14:paraId="3BC31DA9">
      <w:pPr>
        <w:numPr>
          <w:ilvl w:val="0"/>
          <w:numId w:val="0"/>
        </w:numPr>
        <w:spacing w:after="15"/>
        <w:ind w:left="10" w:leftChars="0" w:hanging="10" w:firstLineChars="0"/>
        <w:rPr>
          <w:rFonts w:hint="eastAsia"/>
        </w:rPr>
      </w:pPr>
    </w:p>
    <w:p w14:paraId="24F08045">
      <w:pPr>
        <w:numPr>
          <w:ilvl w:val="0"/>
          <w:numId w:val="0"/>
        </w:numPr>
        <w:spacing w:after="15"/>
        <w:ind w:left="10" w:leftChars="0" w:hanging="10" w:firstLineChars="0"/>
        <w:rPr>
          <w:rFonts w:hint="eastAsia"/>
        </w:rPr>
      </w:pPr>
      <w:r>
        <w:rPr>
          <w:rFonts w:hint="eastAsia"/>
        </w:rPr>
        <w:t>(Matt. 10:39), "He that findeth his life, shall lose it; and he that loseth his life for my sake, shall find it"; because in the first part of each clause he has respect especially to temporal life.</w:t>
      </w:r>
    </w:p>
    <w:p w14:paraId="0593FC94">
      <w:pPr>
        <w:numPr>
          <w:ilvl w:val="0"/>
          <w:numId w:val="0"/>
        </w:numPr>
        <w:spacing w:after="15"/>
        <w:ind w:left="10" w:leftChars="0" w:hanging="10" w:firstLineChars="0"/>
        <w:rPr>
          <w:rFonts w:hint="eastAsia"/>
        </w:rPr>
      </w:pPr>
      <w:r>
        <w:rPr>
          <w:rFonts w:hint="eastAsia"/>
        </w:rPr>
        <w:t>（马太福音10:39），“得着生命的，将要失丧生命；为我失丧生命的，将要得着生命”；因为在每个子句的第一部分，祂特别提到暂时的生命。</w:t>
      </w:r>
    </w:p>
    <w:p w14:paraId="72E468B3">
      <w:pPr>
        <w:numPr>
          <w:ilvl w:val="0"/>
          <w:numId w:val="0"/>
        </w:numPr>
        <w:spacing w:after="15"/>
        <w:ind w:left="10" w:leftChars="0" w:hanging="10" w:firstLineChars="0"/>
        <w:rPr>
          <w:rFonts w:hint="eastAsia"/>
        </w:rPr>
      </w:pPr>
    </w:p>
    <w:p w14:paraId="2BD7F8DF">
      <w:pPr>
        <w:numPr>
          <w:ilvl w:val="0"/>
          <w:numId w:val="0"/>
        </w:numPr>
        <w:spacing w:after="15"/>
        <w:ind w:left="10" w:leftChars="0" w:hanging="10" w:firstLineChars="0"/>
        <w:rPr>
          <w:rFonts w:hint="eastAsia"/>
        </w:rPr>
      </w:pPr>
      <w:r>
        <w:rPr>
          <w:rFonts w:hint="eastAsia"/>
        </w:rPr>
        <w:t>The truth of the case with respect to what the Apostle intends by the word "death" in this place, is this, viz. that the same thing is meant, as is meant by "death" in the foregoing and following parts of this epistle, and other writings of this Apostle, where he speaks of death as the consequence of sin, namely, the whole of that death, which he, and the Scripture everywhere, speaks of as the proper wages and punishment of sin, including death temporal, spiritual and eternal; though in some parts of this discourse he has a more special respect to one part of this whole, in others to another, as his argument leads him; without any more variation, than is common in the same discourse.</w:t>
      </w:r>
    </w:p>
    <w:p w14:paraId="08D5E4BE">
      <w:pPr>
        <w:numPr>
          <w:ilvl w:val="0"/>
          <w:numId w:val="0"/>
        </w:numPr>
        <w:spacing w:after="15"/>
        <w:ind w:left="10" w:leftChars="0" w:hanging="10" w:firstLineChars="0"/>
        <w:rPr>
          <w:rFonts w:hint="eastAsia"/>
        </w:rPr>
      </w:pPr>
      <w:r>
        <w:rPr>
          <w:rFonts w:hint="eastAsia"/>
        </w:rPr>
        <w:t>关于使徒在此处用“死”字所意指的事，事实是这样，即：所指的与这封书信前后部分以及这位使徒其他著作中，当他谈到死作为罪的后果时所说的“死”是同一回事，即他以及圣经各处所说的，作为罪的恰当工价和刑罚的那整个的死，包括暂时的、属灵的和永恒的死；虽然在这篇论述的某些部分，他根据他的论证，对这整体的一部分有更特别的关注，在其他部分对另一部分有更特别的关注；其变化不过是同一论述中常见的变化而已。</w:t>
      </w:r>
    </w:p>
    <w:p w14:paraId="20C8D1B5">
      <w:pPr>
        <w:numPr>
          <w:ilvl w:val="0"/>
          <w:numId w:val="0"/>
        </w:numPr>
        <w:spacing w:after="15"/>
        <w:ind w:left="10" w:leftChars="0" w:hanging="10" w:firstLineChars="0"/>
        <w:rPr>
          <w:rFonts w:hint="eastAsia"/>
        </w:rPr>
      </w:pPr>
    </w:p>
    <w:p w14:paraId="59F3AB02">
      <w:pPr>
        <w:numPr>
          <w:ilvl w:val="0"/>
          <w:numId w:val="0"/>
        </w:numPr>
        <w:spacing w:after="15"/>
        <w:ind w:left="10" w:leftChars="0" w:hanging="10" w:firstLineChars="0"/>
        <w:rPr>
          <w:rFonts w:hint="eastAsia"/>
        </w:rPr>
      </w:pPr>
      <w:r>
        <w:rPr>
          <w:rFonts w:hint="eastAsia"/>
        </w:rPr>
        <w:t>That life which the Scripture speaks of as the reward of righteousness, is a whole containing several parts, viz. the life of the body, union of soul and body, and the most perfect sensibility, activity and felicity of both, which is the chief thing.</w:t>
      </w:r>
    </w:p>
    <w:p w14:paraId="2E59623A">
      <w:pPr>
        <w:numPr>
          <w:ilvl w:val="0"/>
          <w:numId w:val="0"/>
        </w:numPr>
        <w:spacing w:after="15"/>
        <w:ind w:left="10" w:leftChars="0" w:hanging="10" w:firstLineChars="0"/>
        <w:rPr>
          <w:rFonts w:hint="eastAsia"/>
        </w:rPr>
      </w:pPr>
      <w:r>
        <w:rPr>
          <w:rFonts w:hint="eastAsia"/>
        </w:rPr>
        <w:t>圣经所说的作为义的奖赏的生命，是一个包含几个部分的整体，即：身体的生命，灵魂和身体的联合，以及两者最完美的感知、活动和福乐，而这才是最主要的事。</w:t>
      </w:r>
    </w:p>
    <w:p w14:paraId="2E4C9FA8">
      <w:pPr>
        <w:numPr>
          <w:ilvl w:val="0"/>
          <w:numId w:val="0"/>
        </w:numPr>
        <w:spacing w:after="15"/>
        <w:ind w:left="10" w:leftChars="0" w:hanging="10" w:firstLineChars="0"/>
        <w:rPr>
          <w:rFonts w:hint="eastAsia"/>
        </w:rPr>
      </w:pPr>
    </w:p>
    <w:p w14:paraId="76889B1B">
      <w:pPr>
        <w:numPr>
          <w:ilvl w:val="0"/>
          <w:numId w:val="0"/>
        </w:numPr>
        <w:spacing w:after="15"/>
        <w:ind w:left="10" w:leftChars="0" w:hanging="10" w:firstLineChars="0"/>
        <w:rPr>
          <w:rFonts w:hint="eastAsia"/>
        </w:rPr>
      </w:pPr>
      <w:r>
        <w:rPr>
          <w:rFonts w:hint="eastAsia"/>
        </w:rPr>
        <w:t>In like manner the death, which the Scripture speaks of as the punishment of sin, is a whole including the death of the body, and the death of the soul, and the eternal, sensible, perfect destruction and misery of both.</w:t>
      </w:r>
    </w:p>
    <w:p w14:paraId="2937CE44">
      <w:pPr>
        <w:numPr>
          <w:ilvl w:val="0"/>
          <w:numId w:val="0"/>
        </w:numPr>
        <w:spacing w:after="15"/>
        <w:ind w:left="10" w:leftChars="0" w:hanging="10" w:firstLineChars="0"/>
        <w:rPr>
          <w:rFonts w:hint="eastAsia"/>
        </w:rPr>
      </w:pPr>
      <w:r>
        <w:rPr>
          <w:rFonts w:hint="eastAsia"/>
        </w:rPr>
        <w:t>同样，圣经所说的作为罪的刑罚的死，是一个整体，包括身体的死，和灵魂的死，以及两者永恒、可感、完全的毁灭和愁苦。</w:t>
      </w:r>
    </w:p>
    <w:p w14:paraId="5DE672FB">
      <w:pPr>
        <w:numPr>
          <w:ilvl w:val="0"/>
          <w:numId w:val="0"/>
        </w:numPr>
        <w:spacing w:after="15"/>
        <w:ind w:left="10" w:leftChars="0" w:hanging="10" w:firstLineChars="0"/>
        <w:rPr>
          <w:rFonts w:hint="eastAsia"/>
        </w:rPr>
      </w:pPr>
    </w:p>
    <w:p w14:paraId="6C322AAE">
      <w:pPr>
        <w:numPr>
          <w:ilvl w:val="0"/>
          <w:numId w:val="0"/>
        </w:numPr>
        <w:spacing w:after="15"/>
        <w:ind w:left="10" w:leftChars="0" w:hanging="10" w:firstLineChars="0"/>
        <w:rPr>
          <w:rFonts w:hint="eastAsia"/>
        </w:rPr>
      </w:pPr>
      <w:r>
        <w:rPr>
          <w:rFonts w:hint="eastAsia"/>
        </w:rPr>
        <w:t>'Tis this latter whole, that the Apostle speaks of by the name of death in this discourse, in Rom. 5. Though in some sentences he has a more special respect to one part, in others to another: and this without changing the signification of the word.</w:t>
      </w:r>
    </w:p>
    <w:p w14:paraId="0E28E1DD">
      <w:pPr>
        <w:numPr>
          <w:ilvl w:val="0"/>
          <w:numId w:val="0"/>
        </w:numPr>
        <w:spacing w:after="15"/>
        <w:ind w:left="10" w:leftChars="0" w:hanging="10" w:firstLineChars="0"/>
        <w:rPr>
          <w:rFonts w:hint="eastAsia"/>
        </w:rPr>
      </w:pPr>
      <w:r>
        <w:rPr>
          <w:rFonts w:hint="eastAsia"/>
        </w:rPr>
        <w:t>在这篇罗马书第5章的论述中，使徒用“死”这个名称所说的，正是这后一个整体。虽然在某些句子中，他对一部分有更特别的关注，在其他句子中对另一部分有更特别的关注：而这并未改变这个词的意义。</w:t>
      </w:r>
    </w:p>
    <w:p w14:paraId="4BAD324E">
      <w:pPr>
        <w:numPr>
          <w:ilvl w:val="0"/>
          <w:numId w:val="0"/>
        </w:numPr>
        <w:spacing w:after="15"/>
        <w:ind w:left="10" w:leftChars="0" w:hanging="10" w:firstLineChars="0"/>
        <w:rPr>
          <w:rFonts w:hint="eastAsia"/>
        </w:rPr>
      </w:pPr>
    </w:p>
    <w:p w14:paraId="20D9189B">
      <w:pPr>
        <w:numPr>
          <w:ilvl w:val="0"/>
          <w:numId w:val="0"/>
        </w:numPr>
        <w:spacing w:after="15"/>
        <w:ind w:left="10" w:leftChars="0" w:hanging="10" w:firstLineChars="0"/>
        <w:rPr>
          <w:rFonts w:hint="eastAsia"/>
        </w:rPr>
      </w:pPr>
      <w:r>
        <w:rPr>
          <w:rFonts w:hint="eastAsia"/>
        </w:rPr>
        <w:t>For an having respect to several things included in the extensive signification of the word, is not the same thing as using the word in several distinct significations.</w:t>
      </w:r>
    </w:p>
    <w:p w14:paraId="0A7356CB">
      <w:pPr>
        <w:numPr>
          <w:ilvl w:val="0"/>
          <w:numId w:val="0"/>
        </w:numPr>
        <w:spacing w:after="15"/>
        <w:ind w:left="10" w:leftChars="0" w:hanging="10" w:firstLineChars="0"/>
        <w:rPr>
          <w:rFonts w:hint="eastAsia"/>
        </w:rPr>
      </w:pPr>
      <w:r>
        <w:rPr>
          <w:rFonts w:hint="eastAsia"/>
        </w:rPr>
        <w:t>因为关注一个词广泛意义中所包含的几件事，与在几个不同意义上使用这个词并非同一回事。</w:t>
      </w:r>
    </w:p>
    <w:p w14:paraId="3BCF03B1">
      <w:pPr>
        <w:numPr>
          <w:ilvl w:val="0"/>
          <w:numId w:val="0"/>
        </w:numPr>
        <w:spacing w:after="15"/>
        <w:ind w:left="10" w:leftChars="0" w:hanging="10" w:firstLineChars="0"/>
        <w:rPr>
          <w:rFonts w:hint="eastAsia"/>
        </w:rPr>
      </w:pPr>
    </w:p>
    <w:p w14:paraId="02DAD811">
      <w:pPr>
        <w:numPr>
          <w:ilvl w:val="0"/>
          <w:numId w:val="0"/>
        </w:numPr>
        <w:spacing w:after="15"/>
        <w:ind w:left="10" w:leftChars="0" w:hanging="10" w:firstLineChars="0"/>
        <w:rPr>
          <w:rFonts w:hint="eastAsia"/>
        </w:rPr>
      </w:pPr>
      <w:r>
        <w:rPr>
          <w:rFonts w:hint="eastAsia"/>
        </w:rPr>
        <w:t>As for instance, the appellative, "man," or the proper name of any particular man, is the name of a whole, including the different parts of soul and body.</w:t>
      </w:r>
    </w:p>
    <w:p w14:paraId="264E4CB6">
      <w:pPr>
        <w:numPr>
          <w:ilvl w:val="0"/>
          <w:numId w:val="0"/>
        </w:numPr>
        <w:spacing w:after="15"/>
        <w:ind w:left="10" w:leftChars="0" w:hanging="10" w:firstLineChars="0"/>
        <w:rPr>
          <w:rFonts w:hint="eastAsia"/>
        </w:rPr>
      </w:pPr>
      <w:r>
        <w:rPr>
          <w:rFonts w:hint="eastAsia"/>
        </w:rPr>
        <w:t>例如，称谓词“人”，或任何特定人的专有名称，是一个整体的名称，包括灵魂和身体的不同部分。</w:t>
      </w:r>
    </w:p>
    <w:p w14:paraId="64029EB1">
      <w:pPr>
        <w:numPr>
          <w:ilvl w:val="0"/>
          <w:numId w:val="0"/>
        </w:numPr>
        <w:spacing w:after="15"/>
        <w:ind w:left="10" w:leftChars="0" w:hanging="10" w:firstLineChars="0"/>
        <w:rPr>
          <w:rFonts w:hint="eastAsia"/>
        </w:rPr>
      </w:pPr>
    </w:p>
    <w:p w14:paraId="68ADC920">
      <w:pPr>
        <w:numPr>
          <w:ilvl w:val="0"/>
          <w:numId w:val="0"/>
        </w:numPr>
        <w:spacing w:after="15"/>
        <w:ind w:left="10" w:leftChars="0" w:hanging="10" w:firstLineChars="0"/>
        <w:rPr>
          <w:rFonts w:hint="eastAsia"/>
        </w:rPr>
      </w:pPr>
      <w:r>
        <w:rPr>
          <w:rFonts w:hint="eastAsia"/>
        </w:rPr>
        <w:t>And if anyone in speaking of James or John, should say, he was a wise man, and a beautiful man; in the former part of the sentence, respect would be had more especially to his soul, in the latter to his body, in the word "man": but yet without any proper change of the signification of the name, to distinct senses.</w:t>
      </w:r>
    </w:p>
    <w:p w14:paraId="167D1AE6">
      <w:pPr>
        <w:numPr>
          <w:ilvl w:val="0"/>
          <w:numId w:val="0"/>
        </w:numPr>
        <w:spacing w:after="15"/>
        <w:ind w:left="10" w:leftChars="0" w:hanging="10" w:firstLineChars="0"/>
        <w:rPr>
          <w:rFonts w:hint="eastAsia"/>
        </w:rPr>
      </w:pPr>
      <w:r>
        <w:rPr>
          <w:rFonts w:hint="eastAsia"/>
        </w:rPr>
        <w:t>如果有人在谈论雅各或约翰时，说他是一个聪明的人，一个英俊的人；在句子的前一部分，“人”这个词特别指他的灵魂，在后一部分指他的身体：然而这并未将这个名称的意义恰当地改变为不同的意思。</w:t>
      </w:r>
    </w:p>
    <w:p w14:paraId="4557C1EE">
      <w:pPr>
        <w:numPr>
          <w:ilvl w:val="0"/>
          <w:numId w:val="0"/>
        </w:numPr>
        <w:spacing w:after="15"/>
        <w:ind w:left="10" w:leftChars="0" w:hanging="10" w:firstLineChars="0"/>
        <w:rPr>
          <w:rFonts w:hint="eastAsia"/>
        </w:rPr>
      </w:pPr>
    </w:p>
    <w:p w14:paraId="5EB98146">
      <w:pPr>
        <w:numPr>
          <w:ilvl w:val="0"/>
          <w:numId w:val="0"/>
        </w:numPr>
        <w:spacing w:after="15"/>
        <w:ind w:left="10" w:leftChars="0" w:hanging="10" w:firstLineChars="0"/>
        <w:rPr>
          <w:rFonts w:hint="eastAsia"/>
        </w:rPr>
      </w:pPr>
      <w:r>
        <w:rPr>
          <w:rFonts w:hint="eastAsia"/>
        </w:rPr>
        <w:t>In John 21:7, it is said, "Peter was naked," and in the following part of the same story 'tis said, "Peter was grieved."</w:t>
      </w:r>
    </w:p>
    <w:p w14:paraId="707FECC2">
      <w:pPr>
        <w:numPr>
          <w:ilvl w:val="0"/>
          <w:numId w:val="0"/>
        </w:numPr>
        <w:spacing w:after="15"/>
        <w:ind w:left="10" w:leftChars="0" w:hanging="10" w:firstLineChars="0"/>
        <w:rPr>
          <w:rFonts w:hint="eastAsia"/>
        </w:rPr>
      </w:pPr>
      <w:r>
        <w:rPr>
          <w:rFonts w:hint="eastAsia"/>
        </w:rPr>
        <w:t>在约翰福音21:7，经上说：“彼得赤着身子，”在同一故事的下文又说：“彼得就忧愁。”</w:t>
      </w:r>
    </w:p>
    <w:p w14:paraId="7E829454">
      <w:pPr>
        <w:numPr>
          <w:ilvl w:val="0"/>
          <w:numId w:val="0"/>
        </w:numPr>
        <w:spacing w:after="15"/>
        <w:ind w:left="10" w:leftChars="0" w:hanging="10" w:firstLineChars="0"/>
        <w:rPr>
          <w:rFonts w:hint="eastAsia"/>
        </w:rPr>
      </w:pPr>
    </w:p>
    <w:p w14:paraId="645ED3DB">
      <w:pPr>
        <w:numPr>
          <w:ilvl w:val="0"/>
          <w:numId w:val="0"/>
        </w:numPr>
        <w:spacing w:after="15"/>
        <w:ind w:left="10" w:leftChars="0" w:hanging="10" w:firstLineChars="0"/>
        <w:rPr>
          <w:rFonts w:hint="eastAsia"/>
        </w:rPr>
      </w:pPr>
      <w:r>
        <w:rPr>
          <w:rFonts w:hint="eastAsia"/>
        </w:rPr>
        <w:t>In the former proposition, respect is had especially to his body, in the latter to his soul: but yet here is no proper change of the meaning of the name, Peter.</w:t>
      </w:r>
    </w:p>
    <w:p w14:paraId="3BD7002D">
      <w:pPr>
        <w:numPr>
          <w:ilvl w:val="0"/>
          <w:numId w:val="0"/>
        </w:numPr>
        <w:spacing w:after="15"/>
        <w:ind w:left="10" w:leftChars="0" w:hanging="10" w:firstLineChars="0"/>
        <w:rPr>
          <w:rFonts w:hint="eastAsia"/>
        </w:rPr>
      </w:pPr>
      <w:r>
        <w:rPr>
          <w:rFonts w:hint="eastAsia"/>
        </w:rPr>
        <w:t>在前一个命题中，特别指他的身体，在后一个命题中，特别指他的灵魂：然而在此并没有恰当地改变彼得这个名字的意义。</w:t>
      </w:r>
    </w:p>
    <w:p w14:paraId="62D9E69F">
      <w:pPr>
        <w:numPr>
          <w:ilvl w:val="0"/>
          <w:numId w:val="0"/>
        </w:numPr>
        <w:spacing w:after="15"/>
        <w:ind w:left="10" w:leftChars="0" w:hanging="10" w:firstLineChars="0"/>
        <w:rPr>
          <w:rFonts w:hint="eastAsia"/>
        </w:rPr>
      </w:pPr>
    </w:p>
    <w:p w14:paraId="37256688">
      <w:pPr>
        <w:numPr>
          <w:ilvl w:val="0"/>
          <w:numId w:val="0"/>
        </w:numPr>
        <w:spacing w:after="15"/>
        <w:ind w:left="10" w:leftChars="0" w:hanging="10" w:firstLineChars="0"/>
        <w:rPr>
          <w:rFonts w:hint="eastAsia"/>
        </w:rPr>
      </w:pPr>
      <w:r>
        <w:rPr>
          <w:rFonts w:hint="eastAsia"/>
        </w:rPr>
        <w:t>And as to the Apostle's use of the word "death," in the passage now under consideration, on the supposition that he in the general, means the whole of that death which is the wages of sin, there is nothing but what is perfectly natural in supposing, that he, in order to evince, that death, the proper punishment of sin, comes on all mankind, in consequence of Adam's sin, should take notice of that part of this punishment, which is visible in this world, and which everybody therefore sees does in fact come on all mankind (as in v. 14), and from thence should infer, that all mankind are exposed to the whole of that death which is the proper punishment of sin, whereof that temporal death which is visible, is a part, and a visible image of the whole, and (unless changed by divine grace) an introduction to the principal, and infinitely the most dreadful part.</w:t>
      </w:r>
    </w:p>
    <w:p w14:paraId="71DAA404">
      <w:pPr>
        <w:numPr>
          <w:ilvl w:val="0"/>
          <w:numId w:val="0"/>
        </w:numPr>
        <w:spacing w:after="15"/>
        <w:ind w:left="10" w:leftChars="0" w:hanging="10" w:firstLineChars="0"/>
        <w:rPr>
          <w:rFonts w:hint="eastAsia"/>
        </w:rPr>
      </w:pPr>
      <w:r>
        <w:rPr>
          <w:rFonts w:hint="eastAsia"/>
        </w:rPr>
        <w:t>至于使徒在现在所考察的经文中使用“死”字，如果我们假设他总的来说是指罪的工价那整个的死，那么，假设他为了证明死，即罪的恰当刑罚，因亚当的罪而临到全人类，而注意到这刑罚中在这世上可见的一部分，并且因此每个人都看到这刑罚事实上临到全人类（如在第14节），并从那儿推断出，全人类都面临那作为罪的恰当刑罚的整个的死，而那可见的暂时的死，是这整体的一部分，是整体的可见形象，并且（除非被神的恩典改变）是通往那主要的、无限最可怕的部分的引子，这其中就没有任何不自然之处。</w:t>
      </w:r>
    </w:p>
    <w:p w14:paraId="648B0EB5">
      <w:pPr>
        <w:numPr>
          <w:ilvl w:val="0"/>
          <w:numId w:val="0"/>
        </w:numPr>
        <w:spacing w:after="15"/>
        <w:ind w:left="10" w:leftChars="0" w:hanging="10" w:firstLineChars="0"/>
        <w:rPr>
          <w:rFonts w:hint="eastAsia"/>
        </w:rPr>
      </w:pPr>
    </w:p>
    <w:p w14:paraId="55A7FA8E">
      <w:pPr>
        <w:numPr>
          <w:ilvl w:val="0"/>
          <w:numId w:val="0"/>
        </w:numPr>
        <w:spacing w:after="15"/>
        <w:ind w:left="10" w:leftChars="0" w:hanging="10" w:firstLineChars="0"/>
        <w:rPr>
          <w:rFonts w:hint="eastAsia"/>
        </w:rPr>
      </w:pPr>
      <w:r>
        <w:rPr>
          <w:rFonts w:hint="eastAsia"/>
        </w:rPr>
        <w:t>II.Dr. Taylor's explanation of this passage makes wholly insignificant those first words, "By one man sin entered into the world," and leaves this proposition without any sense of signification at all.</w:t>
      </w:r>
    </w:p>
    <w:p w14:paraId="0A421DB7">
      <w:pPr>
        <w:numPr>
          <w:ilvl w:val="0"/>
          <w:numId w:val="0"/>
        </w:numPr>
        <w:spacing w:after="15"/>
        <w:ind w:left="10" w:leftChars="0" w:hanging="10" w:firstLineChars="0"/>
        <w:rPr>
          <w:rFonts w:hint="eastAsia"/>
        </w:rPr>
      </w:pPr>
      <w:r>
        <w:rPr>
          <w:rFonts w:hint="eastAsia"/>
        </w:rPr>
        <w:t>II.泰勒博士对此段经文的解释，使开头那句“这就如罪是从一人入了世界”变得毫无意义，并使这个命题完全没有任何意思或意义。</w:t>
      </w:r>
    </w:p>
    <w:p w14:paraId="6BB4E2E1">
      <w:pPr>
        <w:numPr>
          <w:ilvl w:val="0"/>
          <w:numId w:val="0"/>
        </w:numPr>
        <w:spacing w:after="15"/>
        <w:ind w:left="10" w:leftChars="0" w:hanging="10" w:firstLineChars="0"/>
        <w:rPr>
          <w:rFonts w:hint="eastAsia"/>
        </w:rPr>
      </w:pPr>
    </w:p>
    <w:p w14:paraId="59A6E674">
      <w:pPr>
        <w:numPr>
          <w:ilvl w:val="0"/>
          <w:numId w:val="0"/>
        </w:numPr>
        <w:spacing w:after="15"/>
        <w:ind w:left="10" w:leftChars="0" w:hanging="10" w:firstLineChars="0"/>
        <w:rPr>
          <w:rFonts w:hint="eastAsia"/>
        </w:rPr>
      </w:pPr>
      <w:r>
        <w:rPr>
          <w:rFonts w:hint="eastAsia"/>
        </w:rPr>
        <w:t>The Apostle had been largely and elaborately representing, how the whole world was full of sin, in all parts of it, both among Jews and Gentiles, and all exposed to death and condemnation.</w:t>
      </w:r>
    </w:p>
    <w:p w14:paraId="487CFE2F">
      <w:pPr>
        <w:numPr>
          <w:ilvl w:val="0"/>
          <w:numId w:val="0"/>
        </w:numPr>
        <w:spacing w:after="15"/>
        <w:ind w:left="10" w:leftChars="0" w:hanging="10" w:firstLineChars="0"/>
        <w:rPr>
          <w:rFonts w:hint="eastAsia"/>
        </w:rPr>
      </w:pPr>
      <w:r>
        <w:rPr>
          <w:rFonts w:hint="eastAsia"/>
        </w:rPr>
        <w:t>使徒已经详尽而精心地描述了，整个世界，无论犹太人还是外邦人，各处都满了罪，并且所有人都面临死亡和定罪。</w:t>
      </w:r>
    </w:p>
    <w:p w14:paraId="74F124DE">
      <w:pPr>
        <w:numPr>
          <w:ilvl w:val="0"/>
          <w:numId w:val="0"/>
        </w:numPr>
        <w:spacing w:after="15"/>
        <w:ind w:left="10" w:leftChars="0" w:hanging="10" w:firstLineChars="0"/>
        <w:rPr>
          <w:rFonts w:hint="eastAsia"/>
        </w:rPr>
      </w:pPr>
    </w:p>
    <w:p w14:paraId="112B2EA2">
      <w:pPr>
        <w:numPr>
          <w:ilvl w:val="0"/>
          <w:numId w:val="0"/>
        </w:numPr>
        <w:spacing w:after="15"/>
        <w:ind w:left="10" w:leftChars="0" w:hanging="10" w:firstLineChars="0"/>
        <w:rPr>
          <w:rFonts w:hint="eastAsia"/>
        </w:rPr>
      </w:pPr>
      <w:r>
        <w:rPr>
          <w:rFonts w:hint="eastAsia"/>
        </w:rPr>
        <w:t>'Tis plain, that in these words he would tell us, how this came to pass, namely, that this sorrowful event came by one man, even the first man.</w:t>
      </w:r>
    </w:p>
    <w:p w14:paraId="614580DF">
      <w:pPr>
        <w:numPr>
          <w:ilvl w:val="0"/>
          <w:numId w:val="0"/>
        </w:numPr>
        <w:spacing w:after="15"/>
        <w:ind w:left="10" w:leftChars="0" w:hanging="10" w:firstLineChars="0"/>
        <w:rPr>
          <w:rFonts w:hint="eastAsia"/>
        </w:rPr>
      </w:pPr>
      <w:r>
        <w:rPr>
          <w:rFonts w:hint="eastAsia"/>
        </w:rPr>
        <w:t>很清楚，他用这些话要告诉我们，这事是如何发生的，即这件悲惨的事是由一个人，就是第一个人带来的。</w:t>
      </w:r>
    </w:p>
    <w:p w14:paraId="380FF1E1">
      <w:pPr>
        <w:numPr>
          <w:ilvl w:val="0"/>
          <w:numId w:val="0"/>
        </w:numPr>
        <w:spacing w:after="15"/>
        <w:ind w:left="10" w:leftChars="0" w:hanging="10" w:firstLineChars="0"/>
        <w:rPr>
          <w:rFonts w:hint="eastAsia"/>
        </w:rPr>
      </w:pPr>
    </w:p>
    <w:p w14:paraId="0B6DA6F7">
      <w:pPr>
        <w:numPr>
          <w:ilvl w:val="0"/>
          <w:numId w:val="0"/>
        </w:numPr>
        <w:spacing w:after="15"/>
        <w:ind w:left="10" w:leftChars="0" w:hanging="10" w:firstLineChars="0"/>
        <w:rPr>
          <w:rFonts w:hint="eastAsia"/>
        </w:rPr>
      </w:pPr>
      <w:r>
        <w:rPr>
          <w:rFonts w:hint="eastAsia"/>
        </w:rPr>
        <w:t>That the world was full of sin, and full of death, were two great and notorious facts, deeply affecting the interests of mankind; and they seemed very wonderful facts, drawing the attention of the more thinking part of mankind everywhere, who often asked this question, "Whence comes evil, moral and natural evil?"</w:t>
      </w:r>
    </w:p>
    <w:p w14:paraId="6D6F38FF">
      <w:pPr>
        <w:numPr>
          <w:ilvl w:val="0"/>
          <w:numId w:val="0"/>
        </w:numPr>
        <w:spacing w:after="15"/>
        <w:ind w:left="10" w:leftChars="0" w:hanging="10" w:firstLineChars="0"/>
        <w:rPr>
          <w:rFonts w:hint="eastAsia"/>
        </w:rPr>
      </w:pPr>
      <w:r>
        <w:rPr>
          <w:rFonts w:hint="eastAsia"/>
        </w:rPr>
        <w:t>世界充满了罪，充满了死，这是两个巨大而臭名昭著的事实，深深影响着人类的利益；它们似乎也是非常奇特的事实，吸引着各地更有思想的人的注意，他们常常问这个问题：“恶从何而来，道德之恶和自然之恶？”</w:t>
      </w:r>
    </w:p>
    <w:p w14:paraId="338A0225">
      <w:pPr>
        <w:numPr>
          <w:ilvl w:val="0"/>
          <w:numId w:val="0"/>
        </w:numPr>
        <w:spacing w:after="15"/>
        <w:ind w:left="10" w:leftChars="0" w:hanging="10" w:firstLineChars="0"/>
        <w:rPr>
          <w:rFonts w:hint="eastAsia"/>
        </w:rPr>
      </w:pPr>
    </w:p>
    <w:p w14:paraId="76BA0B02">
      <w:pPr>
        <w:numPr>
          <w:ilvl w:val="0"/>
          <w:numId w:val="0"/>
        </w:numPr>
        <w:spacing w:after="15"/>
        <w:ind w:left="10" w:leftChars="0" w:hanging="10" w:firstLineChars="0"/>
        <w:rPr>
          <w:rFonts w:hint="eastAsia"/>
        </w:rPr>
      </w:pPr>
      <w:r>
        <w:rPr>
          <w:rFonts w:hint="eastAsia"/>
        </w:rPr>
        <w:t>(The latter chiefly visible in death.)</w:t>
      </w:r>
    </w:p>
    <w:p w14:paraId="1F161B17">
      <w:pPr>
        <w:numPr>
          <w:ilvl w:val="0"/>
          <w:numId w:val="0"/>
        </w:numPr>
        <w:spacing w:after="15"/>
        <w:ind w:left="10" w:leftChars="0" w:hanging="10" w:firstLineChars="0"/>
        <w:rPr>
          <w:rFonts w:hint="eastAsia"/>
        </w:rPr>
      </w:pPr>
      <w:r>
        <w:rPr>
          <w:rFonts w:hint="eastAsia"/>
        </w:rPr>
        <w:t>（后者主要表现在死亡上。）</w:t>
      </w:r>
    </w:p>
    <w:p w14:paraId="54B7E0B2">
      <w:pPr>
        <w:numPr>
          <w:ilvl w:val="0"/>
          <w:numId w:val="0"/>
        </w:numPr>
        <w:spacing w:after="15"/>
        <w:ind w:left="10" w:leftChars="0" w:hanging="10" w:firstLineChars="0"/>
        <w:rPr>
          <w:rFonts w:hint="eastAsia"/>
        </w:rPr>
      </w:pPr>
    </w:p>
    <w:p w14:paraId="4FB583B3">
      <w:pPr>
        <w:numPr>
          <w:ilvl w:val="0"/>
          <w:numId w:val="0"/>
        </w:numPr>
        <w:spacing w:after="15"/>
        <w:ind w:left="10" w:leftChars="0" w:hanging="10" w:firstLineChars="0"/>
        <w:rPr>
          <w:rFonts w:hint="eastAsia"/>
        </w:rPr>
      </w:pPr>
      <w:r>
        <w:rPr>
          <w:rFonts w:hint="eastAsia"/>
        </w:rPr>
        <w:t>'Tis manifest, the Apostle here means to tell us, how these came into the world, and came to prevail in it as they do.</w:t>
      </w:r>
    </w:p>
    <w:p w14:paraId="44E4106A">
      <w:pPr>
        <w:numPr>
          <w:ilvl w:val="0"/>
          <w:numId w:val="0"/>
        </w:numPr>
        <w:spacing w:after="15"/>
        <w:ind w:left="10" w:leftChars="0" w:hanging="10" w:firstLineChars="0"/>
        <w:rPr>
          <w:rFonts w:hint="eastAsia"/>
        </w:rPr>
      </w:pPr>
      <w:r>
        <w:rPr>
          <w:rFonts w:hint="eastAsia"/>
        </w:rPr>
        <w:t>很明显，使徒在此意在告诉我们，这些事是如何来到世界，并如何像现在这样在其中盛行的。</w:t>
      </w:r>
    </w:p>
    <w:p w14:paraId="6C281518">
      <w:pPr>
        <w:numPr>
          <w:ilvl w:val="0"/>
          <w:numId w:val="0"/>
        </w:numPr>
        <w:spacing w:after="15"/>
        <w:ind w:left="10" w:leftChars="0" w:hanging="10" w:firstLineChars="0"/>
        <w:rPr>
          <w:rFonts w:hint="eastAsia"/>
        </w:rPr>
      </w:pPr>
    </w:p>
    <w:p w14:paraId="6D7EFDED">
      <w:pPr>
        <w:numPr>
          <w:ilvl w:val="0"/>
          <w:numId w:val="0"/>
        </w:numPr>
        <w:spacing w:after="15"/>
        <w:ind w:left="10" w:leftChars="0" w:hanging="10" w:firstLineChars="0"/>
        <w:rPr>
          <w:rFonts w:hint="eastAsia"/>
        </w:rPr>
      </w:pPr>
      <w:r>
        <w:rPr>
          <w:rFonts w:hint="eastAsia"/>
        </w:rPr>
        <w:t>But all that is meant, according to Dr. Taylor's interpretation, is "He begun transgression."</w:t>
      </w:r>
    </w:p>
    <w:p w14:paraId="389DBDA3">
      <w:pPr>
        <w:numPr>
          <w:ilvl w:val="0"/>
          <w:numId w:val="0"/>
        </w:numPr>
        <w:spacing w:after="15"/>
        <w:ind w:left="10" w:leftChars="0" w:hanging="10" w:firstLineChars="0"/>
        <w:rPr>
          <w:rFonts w:hint="eastAsia"/>
        </w:rPr>
      </w:pPr>
      <w:r>
        <w:rPr>
          <w:rFonts w:hint="eastAsia"/>
        </w:rPr>
        <w:t>但根据泰勒博士的解释，所指的不过是“他开始了过犯。”</w:t>
      </w:r>
    </w:p>
    <w:p w14:paraId="0AE0F3F8">
      <w:pPr>
        <w:numPr>
          <w:ilvl w:val="0"/>
          <w:numId w:val="0"/>
        </w:numPr>
        <w:spacing w:after="15"/>
        <w:ind w:left="10" w:leftChars="0" w:hanging="10" w:firstLineChars="0"/>
        <w:rPr>
          <w:rFonts w:hint="eastAsia"/>
        </w:rPr>
      </w:pPr>
    </w:p>
    <w:p w14:paraId="439B5F0E">
      <w:pPr>
        <w:numPr>
          <w:ilvl w:val="0"/>
          <w:numId w:val="0"/>
        </w:numPr>
        <w:spacing w:after="15"/>
        <w:ind w:left="10" w:leftChars="0" w:hanging="10" w:firstLineChars="0"/>
        <w:rPr>
          <w:rFonts w:hint="eastAsia"/>
        </w:rPr>
      </w:pPr>
      <w:r>
        <w:rPr>
          <w:rFonts w:hint="eastAsia"/>
        </w:rPr>
        <w:t>As if all that the Apostle meant, was to tell us who happened to sin first; not how such a malady came upon the world, or how anyone in the world, besides Adam himself, came by such a distemper.</w:t>
      </w:r>
    </w:p>
    <w:p w14:paraId="1ECED61F">
      <w:pPr>
        <w:numPr>
          <w:ilvl w:val="0"/>
          <w:numId w:val="0"/>
        </w:numPr>
        <w:spacing w:after="15"/>
        <w:ind w:left="10" w:leftChars="0" w:hanging="10" w:firstLineChars="0"/>
        <w:rPr>
          <w:rFonts w:hint="eastAsia"/>
        </w:rPr>
      </w:pPr>
      <w:r>
        <w:rPr>
          <w:rFonts w:hint="eastAsia"/>
        </w:rPr>
        <w:t>仿佛使徒所指的，不过是要告诉我们谁碰巧第一个犯罪；而不是这种病症如何临到世界，或除了亚当自己之外，世界上还有谁得了这种病。</w:t>
      </w:r>
    </w:p>
    <w:p w14:paraId="7277DB90">
      <w:pPr>
        <w:numPr>
          <w:ilvl w:val="0"/>
          <w:numId w:val="0"/>
        </w:numPr>
        <w:spacing w:after="15"/>
        <w:ind w:left="10" w:leftChars="0" w:hanging="10" w:firstLineChars="0"/>
        <w:rPr>
          <w:rFonts w:hint="eastAsia"/>
        </w:rPr>
      </w:pPr>
    </w:p>
    <w:p w14:paraId="37F608AB">
      <w:pPr>
        <w:numPr>
          <w:ilvl w:val="0"/>
          <w:numId w:val="0"/>
        </w:numPr>
        <w:spacing w:after="15"/>
        <w:ind w:left="10" w:leftChars="0" w:hanging="10" w:firstLineChars="0"/>
        <w:rPr>
          <w:rFonts w:hint="eastAsia"/>
        </w:rPr>
      </w:pPr>
      <w:r>
        <w:rPr>
          <w:rFonts w:hint="eastAsia"/>
        </w:rPr>
        <w:t>The words of the Apostle, "By one man sin entered into the world, and death by sin," shew the design to be, to tell us how these evils came, as affecting the state of the world; and not only as reaching one man in the world.</w:t>
      </w:r>
    </w:p>
    <w:p w14:paraId="6725C851">
      <w:pPr>
        <w:numPr>
          <w:ilvl w:val="0"/>
          <w:numId w:val="0"/>
        </w:numPr>
        <w:spacing w:after="15"/>
        <w:ind w:left="10" w:leftChars="0" w:hanging="10" w:firstLineChars="0"/>
        <w:rPr>
          <w:rFonts w:hint="eastAsia"/>
        </w:rPr>
      </w:pPr>
      <w:r>
        <w:rPr>
          <w:rFonts w:hint="eastAsia"/>
        </w:rPr>
        <w:t>使徒的话，“这就如罪是从一人入了世界，死又是从罪来的”，表明其意图是要告诉我们这些恶是如何来到，影响世界的状况；而不仅是影响世界上一个人。</w:t>
      </w:r>
    </w:p>
    <w:p w14:paraId="75F9B07A">
      <w:pPr>
        <w:numPr>
          <w:ilvl w:val="0"/>
          <w:numId w:val="0"/>
        </w:numPr>
        <w:spacing w:after="15"/>
        <w:ind w:left="10" w:leftChars="0" w:hanging="10" w:firstLineChars="0"/>
        <w:rPr>
          <w:rFonts w:hint="eastAsia"/>
        </w:rPr>
      </w:pPr>
    </w:p>
    <w:p w14:paraId="15B23568">
      <w:pPr>
        <w:numPr>
          <w:ilvl w:val="0"/>
          <w:numId w:val="0"/>
        </w:numPr>
        <w:spacing w:after="15"/>
        <w:ind w:left="10" w:leftChars="0" w:hanging="10" w:firstLineChars="0"/>
        <w:rPr>
          <w:rFonts w:hint="eastAsia"/>
        </w:rPr>
      </w:pPr>
      <w:r>
        <w:rPr>
          <w:rFonts w:hint="eastAsia"/>
        </w:rPr>
        <w:t>If this were not plain enough in itself, the words immediately following demonstrate it, "And so death passed upon all men, for that all have sinned."</w:t>
      </w:r>
    </w:p>
    <w:p w14:paraId="5C6CBE65">
      <w:pPr>
        <w:numPr>
          <w:ilvl w:val="0"/>
          <w:numId w:val="0"/>
        </w:numPr>
        <w:spacing w:after="15"/>
        <w:ind w:left="10" w:leftChars="0" w:hanging="10" w:firstLineChars="0"/>
        <w:rPr>
          <w:rFonts w:hint="eastAsia"/>
        </w:rPr>
      </w:pPr>
      <w:r>
        <w:rPr>
          <w:rFonts w:hint="eastAsia"/>
        </w:rPr>
        <w:t>如果这本身还不够清楚，紧接其后的话就证明了这一点，“于是死就临到众人，因为众人都犯了罪。”</w:t>
      </w:r>
    </w:p>
    <w:p w14:paraId="56492A8E">
      <w:pPr>
        <w:numPr>
          <w:ilvl w:val="0"/>
          <w:numId w:val="0"/>
        </w:numPr>
        <w:spacing w:after="15"/>
        <w:ind w:left="10" w:leftChars="0" w:hanging="10" w:firstLineChars="0"/>
        <w:rPr>
          <w:rFonts w:hint="eastAsia"/>
        </w:rPr>
      </w:pPr>
    </w:p>
    <w:p w14:paraId="694EF32B">
      <w:pPr>
        <w:numPr>
          <w:ilvl w:val="0"/>
          <w:numId w:val="0"/>
        </w:numPr>
        <w:spacing w:after="15"/>
        <w:ind w:left="10" w:leftChars="0" w:hanging="10" w:firstLineChars="0"/>
        <w:rPr>
          <w:rFonts w:hint="eastAsia"/>
        </w:rPr>
      </w:pPr>
      <w:r>
        <w:rPr>
          <w:rFonts w:hint="eastAsia"/>
        </w:rPr>
        <w:t>By "sin's being in the world," the Apostle don't mean being in the world only in that one instance of Adam's first transgression, but being abroad in the world, among the inhabitants of the earth, in a wide extent and continued series of wickedness; as is plain in the first words of the next verse, "For until the law, sin was in the world."</w:t>
      </w:r>
    </w:p>
    <w:p w14:paraId="29CF7FB8">
      <w:pPr>
        <w:numPr>
          <w:ilvl w:val="0"/>
          <w:numId w:val="0"/>
        </w:numPr>
        <w:spacing w:after="15"/>
        <w:ind w:left="10" w:leftChars="0" w:hanging="10" w:firstLineChars="0"/>
        <w:rPr>
          <w:rFonts w:hint="eastAsia"/>
        </w:rPr>
      </w:pPr>
      <w:r>
        <w:rPr>
          <w:rFonts w:hint="eastAsia"/>
        </w:rPr>
        <w:t>使徒所说的“罪在世间”，并非指罪仅以亚当第一次过犯那一个实例存在于世间，而是指罪在世间广泛传播，在地上居民中，以广泛而持续的邪恶系列存在；这从下一节的第一句话就可以清楚地看出来，“没有律法之先，罪已经在世间。”</w:t>
      </w:r>
    </w:p>
    <w:p w14:paraId="7557A8BD">
      <w:pPr>
        <w:numPr>
          <w:ilvl w:val="0"/>
          <w:numId w:val="0"/>
        </w:numPr>
        <w:spacing w:after="15"/>
        <w:ind w:left="10" w:leftChars="0" w:hanging="10" w:firstLineChars="0"/>
        <w:rPr>
          <w:rFonts w:hint="eastAsia"/>
        </w:rPr>
      </w:pPr>
    </w:p>
    <w:p w14:paraId="743C068D">
      <w:pPr>
        <w:numPr>
          <w:ilvl w:val="0"/>
          <w:numId w:val="0"/>
        </w:numPr>
        <w:spacing w:after="15"/>
        <w:ind w:left="10" w:leftChars="0" w:hanging="10" w:firstLineChars="0"/>
        <w:rPr>
          <w:rFonts w:hint="eastAsia"/>
        </w:rPr>
      </w:pPr>
      <w:r>
        <w:rPr>
          <w:rFonts w:hint="eastAsia"/>
        </w:rPr>
        <w:t>And therefore when he gives us an account how it came to be in the world, or which is the same thing, how it entered into the world, he don't mean only coming in in one instance.</w:t>
      </w:r>
    </w:p>
    <w:p w14:paraId="24A55112">
      <w:pPr>
        <w:numPr>
          <w:ilvl w:val="0"/>
          <w:numId w:val="0"/>
        </w:numPr>
        <w:spacing w:after="15"/>
        <w:ind w:left="10" w:leftChars="0" w:hanging="10" w:firstLineChars="0"/>
        <w:rPr>
          <w:rFonts w:hint="eastAsia"/>
        </w:rPr>
      </w:pPr>
      <w:r>
        <w:rPr>
          <w:rFonts w:hint="eastAsia"/>
        </w:rPr>
        <w:t>因此，当他向我们说明罪是如何来到世间的，或者说，是如何进入世界的，他并非指仅以一个实例进入。</w:t>
      </w:r>
    </w:p>
    <w:p w14:paraId="482B732A">
      <w:pPr>
        <w:numPr>
          <w:ilvl w:val="0"/>
          <w:numId w:val="0"/>
        </w:numPr>
        <w:spacing w:after="15"/>
        <w:ind w:left="10" w:leftChars="0" w:hanging="10" w:firstLineChars="0"/>
        <w:rPr>
          <w:rFonts w:hint="eastAsia"/>
        </w:rPr>
      </w:pPr>
    </w:p>
    <w:p w14:paraId="729E271C">
      <w:pPr>
        <w:numPr>
          <w:ilvl w:val="0"/>
          <w:numId w:val="0"/>
        </w:numPr>
        <w:spacing w:after="15"/>
        <w:ind w:left="10" w:leftChars="0" w:hanging="10" w:firstLineChars="0"/>
        <w:rPr>
          <w:rFonts w:hint="eastAsia"/>
        </w:rPr>
      </w:pPr>
      <w:r>
        <w:rPr>
          <w:rFonts w:hint="eastAsia"/>
        </w:rPr>
        <w:t>If the case were as Dr. Taylor represents, that the sin of Adam, either in its pollution or punishment, reached none but himself, any more than the sin of any other man, it would be no more proper to say, that by one man sin entered into the world, than if it should be inquired, how mankind came into America, and there had anciently been a ship of Phoenicians wrecked at sea, and a single man of the crew was driven ashore on this continent, and here died as soon as he reached the shore, and it should be said, "By that one man mankind came into America."</w:t>
      </w:r>
    </w:p>
    <w:p w14:paraId="69AE61A0">
      <w:pPr>
        <w:numPr>
          <w:ilvl w:val="0"/>
          <w:numId w:val="0"/>
        </w:numPr>
        <w:spacing w:after="15"/>
        <w:ind w:left="10" w:leftChars="0" w:hanging="10" w:firstLineChars="0"/>
        <w:rPr>
          <w:rFonts w:hint="eastAsia"/>
        </w:rPr>
      </w:pPr>
      <w:r>
        <w:rPr>
          <w:rFonts w:hint="eastAsia"/>
        </w:rPr>
        <w:t>如果情况如泰勒博士所描述的那样，亚当的罪，无论是其污秽还是其刑罚，除了他自己之外，没有影响到任何人，就像任何其他人的罪一样，那么，说“罪由一人进入世界”就再也不恰当了，就像如果有人问，人类是如何来到美洲的，而古时有一艘腓尼基人的船在海上失事，船员中只有一人被冲上这片大陆，并一到岸就死了，然后有人说：“人类是由那一个人来到美洲的。”</w:t>
      </w:r>
    </w:p>
    <w:p w14:paraId="1131BB21">
      <w:pPr>
        <w:numPr>
          <w:ilvl w:val="0"/>
          <w:numId w:val="0"/>
        </w:numPr>
        <w:spacing w:after="15"/>
        <w:ind w:left="10" w:leftChars="0" w:hanging="10" w:firstLineChars="0"/>
        <w:rPr>
          <w:rFonts w:hint="eastAsia"/>
        </w:rPr>
      </w:pPr>
    </w:p>
    <w:p w14:paraId="48355C7C">
      <w:pPr>
        <w:numPr>
          <w:ilvl w:val="0"/>
          <w:numId w:val="0"/>
        </w:numPr>
        <w:spacing w:after="15"/>
        <w:ind w:left="10" w:leftChars="0" w:hanging="10" w:firstLineChars="0"/>
        <w:rPr>
          <w:rFonts w:hint="eastAsia"/>
        </w:rPr>
      </w:pPr>
      <w:r>
        <w:rPr>
          <w:rFonts w:hint="eastAsia"/>
        </w:rPr>
        <w:t>And besides, it is not true that by one man, or by Adam, sin entered into the world, in Dr. Taylor's sense: for it was not he, but Eve, that begun transgression.</w:t>
      </w:r>
    </w:p>
    <w:p w14:paraId="49AFFB24">
      <w:pPr>
        <w:numPr>
          <w:ilvl w:val="0"/>
          <w:numId w:val="0"/>
        </w:numPr>
        <w:spacing w:after="15"/>
        <w:ind w:left="10" w:leftChars="0" w:hanging="10" w:firstLineChars="0"/>
        <w:rPr>
          <w:rFonts w:hint="eastAsia"/>
        </w:rPr>
      </w:pPr>
      <w:r>
        <w:rPr>
          <w:rFonts w:hint="eastAsia"/>
        </w:rPr>
        <w:t>此外，在泰勒博士的意义上，说罪是由一人，或由亚当进入世界的，这并不真实：因为开始过犯的不是他，而是夏娃。</w:t>
      </w:r>
    </w:p>
    <w:p w14:paraId="168ACFE7">
      <w:pPr>
        <w:numPr>
          <w:ilvl w:val="0"/>
          <w:numId w:val="0"/>
        </w:numPr>
        <w:spacing w:after="15"/>
        <w:ind w:left="10" w:leftChars="0" w:hanging="10" w:firstLineChars="0"/>
        <w:rPr>
          <w:rFonts w:hint="eastAsia"/>
        </w:rPr>
      </w:pPr>
    </w:p>
    <w:p w14:paraId="650BBFBD">
      <w:pPr>
        <w:numPr>
          <w:ilvl w:val="0"/>
          <w:numId w:val="0"/>
        </w:numPr>
        <w:spacing w:after="15"/>
        <w:ind w:left="10" w:leftChars="0" w:hanging="10" w:firstLineChars="0"/>
        <w:rPr>
          <w:rFonts w:hint="eastAsia"/>
        </w:rPr>
      </w:pPr>
      <w:r>
        <w:rPr>
          <w:rFonts w:hint="eastAsia"/>
        </w:rPr>
        <w:t>By "one man" Dr. Taylor understands Adam, as the figure of Christ.</w:t>
      </w:r>
    </w:p>
    <w:p w14:paraId="510F3D93">
      <w:pPr>
        <w:numPr>
          <w:ilvl w:val="0"/>
          <w:numId w:val="0"/>
        </w:numPr>
        <w:spacing w:after="15"/>
        <w:ind w:left="10" w:leftChars="0" w:hanging="10" w:firstLineChars="0"/>
        <w:rPr>
          <w:rFonts w:hint="eastAsia"/>
        </w:rPr>
      </w:pPr>
      <w:r>
        <w:rPr>
          <w:rFonts w:hint="eastAsia"/>
        </w:rPr>
        <w:t>泰勒博士将“一人”理解为亚当，作为基督的预表。</w:t>
      </w:r>
    </w:p>
    <w:p w14:paraId="54DCE392">
      <w:pPr>
        <w:numPr>
          <w:ilvl w:val="0"/>
          <w:numId w:val="0"/>
        </w:numPr>
        <w:spacing w:after="15"/>
        <w:ind w:left="10" w:leftChars="0" w:hanging="10" w:firstLineChars="0"/>
        <w:rPr>
          <w:rFonts w:hint="eastAsia"/>
        </w:rPr>
      </w:pPr>
    </w:p>
    <w:p w14:paraId="7182A9D7">
      <w:pPr>
        <w:numPr>
          <w:ilvl w:val="0"/>
          <w:numId w:val="0"/>
        </w:numPr>
        <w:spacing w:after="15"/>
        <w:ind w:left="10" w:leftChars="0" w:hanging="10" w:firstLineChars="0"/>
        <w:rPr>
          <w:rFonts w:hint="eastAsia"/>
        </w:rPr>
      </w:pPr>
      <w:r>
        <w:rPr>
          <w:rFonts w:hint="eastAsia"/>
        </w:rPr>
        <w:t>And it is plain, that it was for his transgression, and not Eve's, that the sentence of death was pronounced on mankind after the fall (Gen. 3:9).</w:t>
      </w:r>
    </w:p>
    <w:p w14:paraId="33374BA2">
      <w:pPr>
        <w:numPr>
          <w:ilvl w:val="0"/>
          <w:numId w:val="0"/>
        </w:numPr>
        <w:spacing w:after="15"/>
        <w:ind w:left="10" w:leftChars="0" w:hanging="10" w:firstLineChars="0"/>
        <w:rPr>
          <w:rFonts w:hint="eastAsia"/>
        </w:rPr>
      </w:pPr>
      <w:r>
        <w:rPr>
          <w:rFonts w:hint="eastAsia"/>
        </w:rPr>
        <w:t>并且很清楚，在堕落之后，对人类宣布死的判决，是因他的过犯，而不是夏娃的（创世记3:9）。</w:t>
      </w:r>
    </w:p>
    <w:p w14:paraId="5EE3B5B9">
      <w:pPr>
        <w:numPr>
          <w:ilvl w:val="0"/>
          <w:numId w:val="0"/>
        </w:numPr>
        <w:spacing w:after="15"/>
        <w:ind w:left="10" w:leftChars="0" w:hanging="10" w:firstLineChars="0"/>
        <w:rPr>
          <w:rFonts w:hint="eastAsia"/>
        </w:rPr>
      </w:pPr>
    </w:p>
    <w:p w14:paraId="11059325">
      <w:pPr>
        <w:numPr>
          <w:ilvl w:val="0"/>
          <w:numId w:val="0"/>
        </w:numPr>
        <w:spacing w:after="15"/>
        <w:ind w:left="10" w:leftChars="0" w:hanging="10" w:firstLineChars="0"/>
        <w:rPr>
          <w:rFonts w:hint="eastAsia"/>
        </w:rPr>
      </w:pPr>
      <w:r>
        <w:rPr>
          <w:rFonts w:hint="eastAsia"/>
        </w:rPr>
        <w:t>It appears unreasonable to suppose the Apostle means to include Eve, when he speaks of Adam: for he lays great stress on it, that it was by one, repeating it no less than seven times.</w:t>
      </w:r>
    </w:p>
    <w:p w14:paraId="4114D159">
      <w:pPr>
        <w:numPr>
          <w:ilvl w:val="0"/>
          <w:numId w:val="0"/>
        </w:numPr>
        <w:spacing w:after="15"/>
        <w:ind w:left="10" w:leftChars="0" w:hanging="10" w:firstLineChars="0"/>
        <w:rPr>
          <w:rFonts w:hint="eastAsia"/>
        </w:rPr>
      </w:pPr>
      <w:r>
        <w:rPr>
          <w:rFonts w:hint="eastAsia"/>
        </w:rPr>
        <w:t>假设使徒在说到亚当时意在包括夏娃，这似乎是不合理的：因为他极力强调是由一人，重复了不下七次。</w:t>
      </w:r>
    </w:p>
    <w:p w14:paraId="3F903A99">
      <w:pPr>
        <w:numPr>
          <w:ilvl w:val="0"/>
          <w:numId w:val="0"/>
        </w:numPr>
        <w:spacing w:after="15"/>
        <w:ind w:left="10" w:leftChars="0" w:hanging="10" w:firstLineChars="0"/>
        <w:rPr>
          <w:rFonts w:hint="eastAsia"/>
        </w:rPr>
      </w:pPr>
    </w:p>
    <w:p w14:paraId="516308D2">
      <w:pPr>
        <w:numPr>
          <w:ilvl w:val="0"/>
          <w:numId w:val="0"/>
        </w:numPr>
        <w:spacing w:after="15"/>
        <w:ind w:left="10" w:leftChars="0" w:hanging="10" w:firstLineChars="0"/>
        <w:rPr>
          <w:rFonts w:hint="eastAsia"/>
        </w:rPr>
      </w:pPr>
      <w:r>
        <w:rPr>
          <w:rFonts w:hint="eastAsia"/>
        </w:rPr>
        <w:t>III.In like manner this author brings to nothing the sense of thecausal particles, in such phrases as these, so often repeated, "Death by sin" (v. 12), "If through the offense of one, many be dead" (v. 15), "By one that sinned, judgment was by one to condemnation" (v. 16), "By one man's offense, death reigned by one" (v. 17), "By the offense of one, judgment came upon all etc." (v. 18), "By one man's disobedience" (v. 19).</w:t>
      </w:r>
    </w:p>
    <w:p w14:paraId="2D8F2C39">
      <w:pPr>
        <w:numPr>
          <w:ilvl w:val="0"/>
          <w:numId w:val="0"/>
        </w:numPr>
        <w:spacing w:after="15"/>
        <w:ind w:left="10" w:leftChars="0" w:hanging="10" w:firstLineChars="0"/>
        <w:rPr>
          <w:rFonts w:hint="eastAsia"/>
        </w:rPr>
      </w:pPr>
      <w:r>
        <w:rPr>
          <w:rFonts w:hint="eastAsia"/>
        </w:rPr>
        <w:t>III.同样，这位作者使那些如此频繁重复的短语中的因果连词的意义归于无有，例如：“死又是从罪来的”（第12节），“若因一人的过犯，众人都死了”（第15节），“因一人犯罪就定罪”（第16节），“因一人的过犯，死就因这一人作了王”（第17节），“因一次的过犯，众人都被定罪等等”（第18节），“因一人的悖逆”（第19节）。</w:t>
      </w:r>
    </w:p>
    <w:p w14:paraId="1DBBD0F6">
      <w:pPr>
        <w:numPr>
          <w:ilvl w:val="0"/>
          <w:numId w:val="0"/>
        </w:numPr>
        <w:spacing w:after="15"/>
        <w:ind w:left="10" w:leftChars="0" w:hanging="10" w:firstLineChars="0"/>
        <w:rPr>
          <w:rFonts w:hint="eastAsia"/>
        </w:rPr>
      </w:pPr>
    </w:p>
    <w:p w14:paraId="2B855387">
      <w:pPr>
        <w:numPr>
          <w:ilvl w:val="0"/>
          <w:numId w:val="0"/>
        </w:numPr>
        <w:spacing w:after="15"/>
        <w:ind w:left="10" w:leftChars="0" w:hanging="10" w:firstLineChars="0"/>
        <w:rPr>
          <w:rFonts w:hint="eastAsia"/>
        </w:rPr>
      </w:pPr>
      <w:r>
        <w:rPr>
          <w:rFonts w:hint="eastAsia"/>
        </w:rPr>
        <w:t>These causal particles, so dwelt upon, and so variously repeated, unless we make mere nonsense of the discourse, signify some connection and dependence, by some sort of influence of that sin of one man, or some tendency to that effect which is so often said to come by it.</w:t>
      </w:r>
    </w:p>
    <w:p w14:paraId="7715A61B">
      <w:pPr>
        <w:numPr>
          <w:ilvl w:val="0"/>
          <w:numId w:val="0"/>
        </w:numPr>
        <w:spacing w:after="15"/>
        <w:ind w:left="10" w:leftChars="0" w:hanging="10" w:firstLineChars="0"/>
        <w:rPr>
          <w:rFonts w:hint="eastAsia"/>
        </w:rPr>
      </w:pPr>
      <w:r>
        <w:rPr>
          <w:rFonts w:hint="eastAsia"/>
        </w:rPr>
        <w:t>这些因果连词，如此被强调，如此被以各种方式重复，除非我们把这篇论述当作纯粹的胡说，否则它们必然表示某种联系和依赖，即藉由那一人之罪的某种影响，或某种趋向于那常被说成是由它而来的结果的倾向。</w:t>
      </w:r>
    </w:p>
    <w:p w14:paraId="7314E9DB">
      <w:pPr>
        <w:numPr>
          <w:ilvl w:val="0"/>
          <w:numId w:val="0"/>
        </w:numPr>
        <w:spacing w:after="15"/>
        <w:ind w:left="10" w:leftChars="0" w:hanging="10" w:firstLineChars="0"/>
        <w:rPr>
          <w:rFonts w:hint="eastAsia"/>
        </w:rPr>
      </w:pPr>
    </w:p>
    <w:p w14:paraId="58C44CE6">
      <w:pPr>
        <w:numPr>
          <w:ilvl w:val="0"/>
          <w:numId w:val="0"/>
        </w:numPr>
        <w:spacing w:after="15"/>
        <w:ind w:left="10" w:leftChars="0" w:hanging="10" w:firstLineChars="0"/>
        <w:rPr>
          <w:rFonts w:hint="eastAsia"/>
        </w:rPr>
      </w:pPr>
      <w:r>
        <w:rPr>
          <w:rFonts w:hint="eastAsia"/>
        </w:rPr>
        <w:t>But according to Dr. Taylor, there can be no real dependence or influence in the case of any sort whatsoever.</w:t>
      </w:r>
    </w:p>
    <w:p w14:paraId="32F88ABD">
      <w:pPr>
        <w:numPr>
          <w:ilvl w:val="0"/>
          <w:numId w:val="0"/>
        </w:numPr>
        <w:spacing w:after="15"/>
        <w:ind w:left="10" w:leftChars="0" w:hanging="10" w:firstLineChars="0"/>
        <w:rPr>
          <w:rFonts w:hint="eastAsia"/>
        </w:rPr>
      </w:pPr>
      <w:r>
        <w:rPr>
          <w:rFonts w:hint="eastAsia"/>
        </w:rPr>
        <w:t>但根据泰勒博士的说法，在这种情况下，不可能有任何形式的真正依赖或影响。</w:t>
      </w:r>
    </w:p>
    <w:p w14:paraId="7EB8A0A4">
      <w:pPr>
        <w:numPr>
          <w:ilvl w:val="0"/>
          <w:numId w:val="0"/>
        </w:numPr>
        <w:spacing w:after="15"/>
        <w:ind w:left="10" w:leftChars="0" w:hanging="10" w:firstLineChars="0"/>
        <w:rPr>
          <w:rFonts w:hint="eastAsia"/>
        </w:rPr>
      </w:pPr>
    </w:p>
    <w:p w14:paraId="66F23C1B">
      <w:pPr>
        <w:numPr>
          <w:ilvl w:val="0"/>
          <w:numId w:val="0"/>
        </w:numPr>
        <w:spacing w:after="15"/>
        <w:ind w:left="10" w:leftChars="0" w:hanging="10" w:firstLineChars="0"/>
        <w:rPr>
          <w:rFonts w:hint="eastAsia"/>
        </w:rPr>
      </w:pPr>
      <w:r>
        <w:rPr>
          <w:rFonts w:hint="eastAsia"/>
        </w:rPr>
        <w:t>There is no connection by any natural influence of that one act to make all mankind mortal.</w:t>
      </w:r>
    </w:p>
    <w:p w14:paraId="4D3254D0">
      <w:pPr>
        <w:numPr>
          <w:ilvl w:val="0"/>
          <w:numId w:val="0"/>
        </w:numPr>
        <w:spacing w:after="15"/>
        <w:ind w:left="10" w:leftChars="0" w:hanging="10" w:firstLineChars="0"/>
        <w:rPr>
          <w:rFonts w:hint="eastAsia"/>
        </w:rPr>
      </w:pPr>
      <w:r>
        <w:rPr>
          <w:rFonts w:hint="eastAsia"/>
        </w:rPr>
        <w:t>那个单一行为与使全人类必死之间，没有任何自然影响的联系。</w:t>
      </w:r>
    </w:p>
    <w:p w14:paraId="2D4ED318">
      <w:pPr>
        <w:numPr>
          <w:ilvl w:val="0"/>
          <w:numId w:val="0"/>
        </w:numPr>
        <w:spacing w:after="15"/>
        <w:ind w:left="10" w:leftChars="0" w:hanging="10" w:firstLineChars="0"/>
        <w:rPr>
          <w:rFonts w:hint="eastAsia"/>
        </w:rPr>
      </w:pPr>
    </w:p>
    <w:p w14:paraId="0D7B7215">
      <w:pPr>
        <w:numPr>
          <w:ilvl w:val="0"/>
          <w:numId w:val="0"/>
        </w:numPr>
        <w:spacing w:after="15"/>
        <w:ind w:left="10" w:leftChars="0" w:hanging="10" w:firstLineChars="0"/>
        <w:rPr>
          <w:rFonts w:hint="eastAsia"/>
        </w:rPr>
      </w:pPr>
      <w:r>
        <w:rPr>
          <w:rFonts w:hint="eastAsia"/>
        </w:rPr>
        <w:t>Our author don't pretend to account for this effect in any such manner; but in another most diverse, viz. a gracious act of God, laying mankind under affliction, toil and death, from special favor and kindness.</w:t>
      </w:r>
    </w:p>
    <w:p w14:paraId="502126A4">
      <w:pPr>
        <w:numPr>
          <w:ilvl w:val="0"/>
          <w:numId w:val="0"/>
        </w:numPr>
        <w:spacing w:after="15"/>
        <w:ind w:left="10" w:leftChars="0" w:hanging="10" w:firstLineChars="0"/>
        <w:rPr>
          <w:rFonts w:hint="eastAsia"/>
        </w:rPr>
      </w:pPr>
      <w:r>
        <w:rPr>
          <w:rFonts w:hint="eastAsia"/>
        </w:rPr>
        <w:t>我们的作者并未试图以任何这种方式来解释这个结果；而是以另一种截然不同的方式，即：神的一个恩典行为，出于特别的恩惠和仁慈，使人类遭受苦难、劳碌和死亡。</w:t>
      </w:r>
    </w:p>
    <w:p w14:paraId="34ED6D41">
      <w:pPr>
        <w:numPr>
          <w:ilvl w:val="0"/>
          <w:numId w:val="0"/>
        </w:numPr>
        <w:spacing w:after="15"/>
        <w:ind w:left="10" w:leftChars="0" w:hanging="10" w:firstLineChars="0"/>
        <w:rPr>
          <w:rFonts w:hint="eastAsia"/>
        </w:rPr>
      </w:pPr>
    </w:p>
    <w:p w14:paraId="7A2C6C22">
      <w:pPr>
        <w:numPr>
          <w:ilvl w:val="0"/>
          <w:numId w:val="0"/>
        </w:numPr>
        <w:spacing w:after="15"/>
        <w:ind w:left="10" w:leftChars="0" w:hanging="10" w:firstLineChars="0"/>
        <w:rPr>
          <w:rFonts w:hint="eastAsia"/>
        </w:rPr>
      </w:pPr>
      <w:r>
        <w:rPr>
          <w:rFonts w:hint="eastAsia"/>
        </w:rPr>
        <w:t>Nor can there be any dependence of this effect on that transgression of Adam, by any moral influence, as deserving such a consequence, or exposing to it on any moral account: for he supposes, that mankind are not in this way exposed to the least degree of evil.</w:t>
      </w:r>
    </w:p>
    <w:p w14:paraId="714B4822">
      <w:pPr>
        <w:numPr>
          <w:ilvl w:val="0"/>
          <w:numId w:val="0"/>
        </w:numPr>
        <w:spacing w:after="15"/>
        <w:ind w:left="10" w:leftChars="0" w:hanging="10" w:firstLineChars="0"/>
        <w:rPr>
          <w:rFonts w:hint="eastAsia"/>
        </w:rPr>
      </w:pPr>
      <w:r>
        <w:rPr>
          <w:rFonts w:hint="eastAsia"/>
        </w:rPr>
        <w:t>这个结果也不可能因任何道德影响而依赖于亚当的那次过犯，例如配得这样的后果，或因任何道德原因而面临它：因为他假设，人类并未因此而面临丝毫的邪恶。</w:t>
      </w:r>
    </w:p>
    <w:p w14:paraId="6A0F5B58">
      <w:pPr>
        <w:numPr>
          <w:ilvl w:val="0"/>
          <w:numId w:val="0"/>
        </w:numPr>
        <w:spacing w:after="15"/>
        <w:ind w:left="10" w:leftChars="0" w:hanging="10" w:firstLineChars="0"/>
        <w:rPr>
          <w:rFonts w:hint="eastAsia"/>
        </w:rPr>
      </w:pPr>
    </w:p>
    <w:p w14:paraId="73C66C73">
      <w:pPr>
        <w:numPr>
          <w:ilvl w:val="0"/>
          <w:numId w:val="0"/>
        </w:numPr>
        <w:spacing w:after="15"/>
        <w:ind w:left="10" w:leftChars="0" w:hanging="10" w:firstLineChars="0"/>
        <w:rPr>
          <w:rFonts w:hint="eastAsia"/>
        </w:rPr>
      </w:pPr>
      <w:r>
        <w:rPr>
          <w:rFonts w:hint="eastAsia"/>
        </w:rPr>
        <w:t>Nor has this effect any legal dependence on that sin, or any connection by virtue of any antecedent constitution, which God had established with Adam: for he insists, that in that threatening, "In the day thou eatest thou shalt die," there is not a word said of his posterity: and death on mankind, according to him, can't come by virtue of the legal constitution with Adam; because the sentence by which it came, was after the annulling and abolishing that constitution.</w:t>
      </w:r>
    </w:p>
    <w:p w14:paraId="21680A36">
      <w:pPr>
        <w:numPr>
          <w:ilvl w:val="0"/>
          <w:numId w:val="0"/>
        </w:numPr>
        <w:spacing w:after="15"/>
        <w:ind w:left="10" w:leftChars="0" w:hanging="10" w:firstLineChars="0"/>
        <w:rPr>
          <w:rFonts w:hint="eastAsia"/>
        </w:rPr>
      </w:pPr>
      <w:r>
        <w:rPr>
          <w:rFonts w:hint="eastAsia"/>
        </w:rPr>
        <w:t>这个结果也与那罪没有任何法律上的依赖，或藉由神与亚当所立的任何先前制度而有的任何联系：因为他坚持，在那警告中，“你吃的日子必定死，”没有一句话说到他的后裔：并且，根据他的说法，人类的死亡不可能藉由与亚当所立的法律制度而来；因为带来死亡的判决，是在那制度被废除和取消之后。</w:t>
      </w:r>
    </w:p>
    <w:p w14:paraId="3970D93F">
      <w:pPr>
        <w:numPr>
          <w:ilvl w:val="0"/>
          <w:numId w:val="0"/>
        </w:numPr>
        <w:spacing w:after="15"/>
        <w:ind w:left="10" w:leftChars="0" w:hanging="10" w:firstLineChars="0"/>
        <w:rPr>
          <w:rFonts w:hint="eastAsia"/>
        </w:rPr>
      </w:pPr>
    </w:p>
    <w:p w14:paraId="29EE0508">
      <w:pPr>
        <w:numPr>
          <w:ilvl w:val="0"/>
          <w:numId w:val="0"/>
        </w:numPr>
        <w:spacing w:after="15"/>
        <w:ind w:left="10" w:leftChars="0" w:hanging="10" w:firstLineChars="0"/>
        <w:rPr>
          <w:rFonts w:hint="eastAsia"/>
        </w:rPr>
      </w:pPr>
      <w:r>
        <w:rPr>
          <w:rFonts w:hint="eastAsia"/>
        </w:rPr>
        <w:t>And 'tis manifest, that this consequence can't be through any kind of tendency of that sin to such an effect; because the effect comes only as a benefit, and is the fruit of mere favor: but sin has no tendency, either natural or moral, to benefits and divine favors.</w:t>
      </w:r>
    </w:p>
    <w:p w14:paraId="21948E9D">
      <w:pPr>
        <w:numPr>
          <w:ilvl w:val="0"/>
          <w:numId w:val="0"/>
        </w:numPr>
        <w:spacing w:after="15"/>
        <w:ind w:left="10" w:leftChars="0" w:hanging="10" w:firstLineChars="0"/>
        <w:rPr>
          <w:rFonts w:hint="eastAsia"/>
        </w:rPr>
      </w:pPr>
      <w:r>
        <w:rPr>
          <w:rFonts w:hint="eastAsia"/>
        </w:rPr>
        <w:t>并且很明显，这个后果不可能通过那罪对这样一种结果的任何倾向而来；因为这个结果只是作为一种益处而来，是纯粹恩惠的果实：但罪没有任何倾向，无论是自然的还是道德的，趋向于益处和神的恩惠。</w:t>
      </w:r>
    </w:p>
    <w:p w14:paraId="52CA91CE">
      <w:pPr>
        <w:numPr>
          <w:ilvl w:val="0"/>
          <w:numId w:val="0"/>
        </w:numPr>
        <w:spacing w:after="15"/>
        <w:ind w:left="10" w:leftChars="0" w:hanging="10" w:firstLineChars="0"/>
        <w:rPr>
          <w:rFonts w:hint="eastAsia"/>
        </w:rPr>
      </w:pPr>
    </w:p>
    <w:p w14:paraId="44B95EA0">
      <w:pPr>
        <w:numPr>
          <w:ilvl w:val="0"/>
          <w:numId w:val="0"/>
        </w:numPr>
        <w:spacing w:after="15"/>
        <w:ind w:left="10" w:leftChars="0" w:hanging="10" w:firstLineChars="0"/>
        <w:rPr>
          <w:rFonts w:hint="eastAsia"/>
        </w:rPr>
      </w:pPr>
      <w:r>
        <w:rPr>
          <w:rFonts w:hint="eastAsia"/>
        </w:rPr>
        <w:t>And that sin of Adam could neither be the efficient cause, nor the procuring cause, neither the natural, moral, nor legal cause, nor an exciting and moving cause, any more than Adam's eating of any other tree of the garden.</w:t>
      </w:r>
    </w:p>
    <w:p w14:paraId="4FDFB262">
      <w:pPr>
        <w:numPr>
          <w:ilvl w:val="0"/>
          <w:numId w:val="0"/>
        </w:numPr>
        <w:spacing w:after="15"/>
        <w:ind w:left="10" w:leftChars="0" w:hanging="10" w:firstLineChars="0"/>
        <w:rPr>
          <w:rFonts w:hint="eastAsia"/>
        </w:rPr>
      </w:pPr>
      <w:r>
        <w:rPr>
          <w:rFonts w:hint="eastAsia"/>
        </w:rPr>
        <w:t>亚当的那次罪，既不可能是有效因，也不可能是促成因，既不可能是自然、道德或法律上的原因，也不可能是激动和推动的原因，就像亚当吃园中任何别的树上的果子一样。</w:t>
      </w:r>
    </w:p>
    <w:p w14:paraId="13F20743">
      <w:pPr>
        <w:numPr>
          <w:ilvl w:val="0"/>
          <w:numId w:val="0"/>
        </w:numPr>
        <w:spacing w:after="15"/>
        <w:ind w:left="10" w:leftChars="0" w:hanging="10" w:firstLineChars="0"/>
        <w:rPr>
          <w:rFonts w:hint="eastAsia"/>
        </w:rPr>
      </w:pPr>
    </w:p>
    <w:p w14:paraId="011F26DA">
      <w:pPr>
        <w:numPr>
          <w:ilvl w:val="0"/>
          <w:numId w:val="0"/>
        </w:numPr>
        <w:spacing w:after="15"/>
        <w:ind w:left="10" w:leftChars="0" w:hanging="10" w:firstLineChars="0"/>
        <w:rPr>
          <w:rFonts w:hint="eastAsia"/>
        </w:rPr>
      </w:pPr>
      <w:r>
        <w:rPr>
          <w:rFonts w:hint="eastAsia"/>
        </w:rPr>
        <w:t>And the only real relation that the effect can have to that sin, is a relation as to time, viz. that 'tis after it.</w:t>
      </w:r>
    </w:p>
    <w:p w14:paraId="5902D4F8">
      <w:pPr>
        <w:numPr>
          <w:ilvl w:val="0"/>
          <w:numId w:val="0"/>
        </w:numPr>
        <w:spacing w:after="15"/>
        <w:ind w:left="10" w:leftChars="0" w:hanging="10" w:firstLineChars="0"/>
        <w:rPr>
          <w:rFonts w:hint="eastAsia"/>
        </w:rPr>
      </w:pPr>
      <w:r>
        <w:rPr>
          <w:rFonts w:hint="eastAsia"/>
        </w:rPr>
        <w:t>而这个结果与那个罪唯一真实的关系，是时间上的关系，即：它在那之后。</w:t>
      </w:r>
    </w:p>
    <w:p w14:paraId="7FF0BDC0">
      <w:pPr>
        <w:numPr>
          <w:ilvl w:val="0"/>
          <w:numId w:val="0"/>
        </w:numPr>
        <w:spacing w:after="15"/>
        <w:ind w:left="10" w:leftChars="0" w:hanging="10" w:firstLineChars="0"/>
        <w:rPr>
          <w:rFonts w:hint="eastAsia"/>
        </w:rPr>
      </w:pPr>
    </w:p>
    <w:p w14:paraId="4C0865D4">
      <w:pPr>
        <w:numPr>
          <w:ilvl w:val="0"/>
          <w:numId w:val="0"/>
        </w:numPr>
        <w:spacing w:after="15"/>
        <w:ind w:left="10" w:leftChars="0" w:hanging="10" w:firstLineChars="0"/>
        <w:rPr>
          <w:rFonts w:hint="eastAsia"/>
        </w:rPr>
      </w:pPr>
      <w:r>
        <w:rPr>
          <w:rFonts w:hint="eastAsia"/>
        </w:rPr>
        <w:t>And when the matter is closely examined, the whole amounts to no more than this: that God is pleased, of his mere good will and pleasure, to bestow a greater favor upon us, than he did upon Adam in innocency, after that sin of his eating the forbidden fruit; which sin we are no more concerned in, than in the sin of the king of Pegu, or emperor of China.</w:t>
      </w:r>
    </w:p>
    <w:p w14:paraId="358C50F8">
      <w:pPr>
        <w:numPr>
          <w:ilvl w:val="0"/>
          <w:numId w:val="0"/>
        </w:numPr>
        <w:spacing w:after="15"/>
        <w:ind w:left="10" w:leftChars="0" w:hanging="10" w:firstLineChars="0"/>
        <w:rPr>
          <w:rFonts w:hint="eastAsia"/>
        </w:rPr>
      </w:pPr>
      <w:r>
        <w:rPr>
          <w:rFonts w:hint="eastAsia"/>
        </w:rPr>
        <w:t>当此事被仔细审视时，整个事情不过如此：即神乐意，出于祂纯粹的美意和喜悦，在我们身上赐予比祂在亚当无罪时所赐予的更大的恩惠，这是在他吃禁果的罪之后；而我们与那个罪的关系，不比与勃固国王或中国皇帝的罪的关系更密切。</w:t>
      </w:r>
    </w:p>
    <w:p w14:paraId="654F8B83">
      <w:pPr>
        <w:numPr>
          <w:ilvl w:val="0"/>
          <w:numId w:val="0"/>
        </w:numPr>
        <w:spacing w:after="15"/>
        <w:ind w:left="10" w:leftChars="0" w:hanging="10" w:firstLineChars="0"/>
        <w:rPr>
          <w:rFonts w:hint="eastAsia"/>
        </w:rPr>
      </w:pPr>
    </w:p>
    <w:p w14:paraId="7586BC3C">
      <w:pPr>
        <w:numPr>
          <w:ilvl w:val="0"/>
          <w:numId w:val="0"/>
        </w:numPr>
        <w:spacing w:after="15"/>
        <w:ind w:left="10" w:leftChars="0" w:hanging="10" w:firstLineChars="0"/>
        <w:rPr>
          <w:rFonts w:hint="eastAsia"/>
        </w:rPr>
      </w:pPr>
      <w:r>
        <w:rPr>
          <w:rFonts w:hint="eastAsia"/>
        </w:rPr>
        <w:t>IV.'Tis altogether inconsistent with the Apostle's scope, and the import of what he says, to suppose that the death which he here speaks of as coming on mankind by Adam's sin, comes not as a punishment, but only as a favor.</w:t>
      </w:r>
    </w:p>
    <w:p w14:paraId="339268B4">
      <w:pPr>
        <w:numPr>
          <w:ilvl w:val="0"/>
          <w:numId w:val="0"/>
        </w:numPr>
        <w:spacing w:after="15"/>
        <w:ind w:left="10" w:leftChars="0" w:hanging="10" w:firstLineChars="0"/>
        <w:rPr>
          <w:rFonts w:hint="eastAsia"/>
        </w:rPr>
      </w:pPr>
      <w:r>
        <w:rPr>
          <w:rFonts w:hint="eastAsia"/>
        </w:rPr>
        <w:t>IV.假设使徒在此所说的，因亚当的罪而临到人类的死，不是作为一种刑罚，而仅仅作为一种恩惠，这与使徒的意图和他所说的话的含义是完全不一致的。</w:t>
      </w:r>
    </w:p>
    <w:p w14:paraId="79324A4E">
      <w:pPr>
        <w:numPr>
          <w:ilvl w:val="0"/>
          <w:numId w:val="0"/>
        </w:numPr>
        <w:spacing w:after="15"/>
        <w:ind w:left="10" w:leftChars="0" w:hanging="10" w:firstLineChars="0"/>
        <w:rPr>
          <w:rFonts w:hint="eastAsia"/>
        </w:rPr>
      </w:pPr>
    </w:p>
    <w:p w14:paraId="5DAFDFC3">
      <w:pPr>
        <w:numPr>
          <w:ilvl w:val="0"/>
          <w:numId w:val="0"/>
        </w:numPr>
        <w:spacing w:after="15"/>
        <w:ind w:left="10" w:leftChars="0" w:hanging="10" w:firstLineChars="0"/>
        <w:rPr>
          <w:rFonts w:hint="eastAsia"/>
        </w:rPr>
      </w:pPr>
      <w:r>
        <w:rPr>
          <w:rFonts w:hint="eastAsia"/>
        </w:rPr>
        <w:t>It quite makes void the opposition, in which the Apostle sets the consequences of Adam's sin, and the consequences of the grace and righteousness of Christ.</w:t>
      </w:r>
    </w:p>
    <w:p w14:paraId="1A18B3A8">
      <w:pPr>
        <w:numPr>
          <w:ilvl w:val="0"/>
          <w:numId w:val="0"/>
        </w:numPr>
        <w:spacing w:after="15"/>
        <w:ind w:left="10" w:leftChars="0" w:hanging="10" w:firstLineChars="0"/>
        <w:rPr>
          <w:rFonts w:hint="eastAsia"/>
        </w:rPr>
      </w:pPr>
      <w:r>
        <w:rPr>
          <w:rFonts w:hint="eastAsia"/>
        </w:rPr>
        <w:t>这完全使使徒所设定的，亚当之罪的后果与基督之恩典和公义的后果之间的对立归于无效。</w:t>
      </w:r>
    </w:p>
    <w:p w14:paraId="1B64C5E1">
      <w:pPr>
        <w:numPr>
          <w:ilvl w:val="0"/>
          <w:numId w:val="0"/>
        </w:numPr>
        <w:spacing w:after="15"/>
        <w:ind w:left="10" w:leftChars="0" w:hanging="10" w:firstLineChars="0"/>
        <w:rPr>
          <w:rFonts w:hint="eastAsia"/>
        </w:rPr>
      </w:pPr>
    </w:p>
    <w:p w14:paraId="61594E88">
      <w:pPr>
        <w:numPr>
          <w:ilvl w:val="0"/>
          <w:numId w:val="0"/>
        </w:numPr>
        <w:spacing w:after="15"/>
        <w:ind w:left="10" w:leftChars="0" w:hanging="10" w:firstLineChars="0"/>
        <w:rPr>
          <w:rFonts w:hint="eastAsia"/>
        </w:rPr>
      </w:pPr>
      <w:r>
        <w:rPr>
          <w:rFonts w:hint="eastAsia"/>
        </w:rPr>
        <w:t>They are set in opposition to each other, as opposite effects, arising from opposite causes, throughout the paragraph: one as the just consequence of an offense, the other a free gift (vv. 15, 16, 17, 18).</w:t>
      </w:r>
    </w:p>
    <w:p w14:paraId="493055E9">
      <w:pPr>
        <w:numPr>
          <w:ilvl w:val="0"/>
          <w:numId w:val="0"/>
        </w:numPr>
        <w:spacing w:after="15"/>
        <w:ind w:left="10" w:leftChars="0" w:hanging="10" w:firstLineChars="0"/>
        <w:rPr>
          <w:rFonts w:hint="eastAsia"/>
        </w:rPr>
      </w:pPr>
      <w:r>
        <w:rPr>
          <w:rFonts w:hint="eastAsia"/>
        </w:rPr>
        <w:t>在整段经文中，它们被设定为彼此对立，如同由相反原因产生的相反结果：一个是过犯的公正后果，另一个是白白的恩赐（第15, 16, 17, 18节）。</w:t>
      </w:r>
    </w:p>
    <w:p w14:paraId="35679D79">
      <w:pPr>
        <w:numPr>
          <w:ilvl w:val="0"/>
          <w:numId w:val="0"/>
        </w:numPr>
        <w:spacing w:after="15"/>
        <w:ind w:left="10" w:leftChars="0" w:hanging="10" w:firstLineChars="0"/>
        <w:rPr>
          <w:rFonts w:hint="eastAsia"/>
        </w:rPr>
      </w:pPr>
    </w:p>
    <w:p w14:paraId="5D28F13D">
      <w:pPr>
        <w:numPr>
          <w:ilvl w:val="0"/>
          <w:numId w:val="0"/>
        </w:numPr>
        <w:spacing w:after="15"/>
        <w:ind w:left="10" w:leftChars="0" w:hanging="10" w:firstLineChars="0"/>
        <w:rPr>
          <w:rFonts w:hint="eastAsia"/>
        </w:rPr>
      </w:pPr>
      <w:r>
        <w:rPr>
          <w:rFonts w:hint="eastAsia"/>
        </w:rPr>
        <w:t>Whereas, according to this scheme, there is no such opposition in the case; both are benefits, and both are free gifts.</w:t>
      </w:r>
    </w:p>
    <w:p w14:paraId="4160B505">
      <w:pPr>
        <w:numPr>
          <w:ilvl w:val="0"/>
          <w:numId w:val="0"/>
        </w:numPr>
        <w:spacing w:after="15"/>
        <w:ind w:left="10" w:leftChars="0" w:hanging="10" w:firstLineChars="0"/>
        <w:rPr>
          <w:rFonts w:hint="eastAsia"/>
        </w:rPr>
      </w:pPr>
      <w:r>
        <w:rPr>
          <w:rFonts w:hint="eastAsia"/>
        </w:rPr>
        <w:t>然而，根据这个方案，在这种情况下就没有这样的对立；两者都是益处，两者都是白白的恩赐。</w:t>
      </w:r>
    </w:p>
    <w:p w14:paraId="650E3450">
      <w:pPr>
        <w:numPr>
          <w:ilvl w:val="0"/>
          <w:numId w:val="0"/>
        </w:numPr>
        <w:spacing w:after="15"/>
        <w:ind w:left="10" w:leftChars="0" w:hanging="10" w:firstLineChars="0"/>
        <w:rPr>
          <w:rFonts w:hint="eastAsia"/>
        </w:rPr>
      </w:pPr>
    </w:p>
    <w:p w14:paraId="0895001F">
      <w:pPr>
        <w:numPr>
          <w:ilvl w:val="0"/>
          <w:numId w:val="0"/>
        </w:numPr>
        <w:spacing w:after="15"/>
        <w:ind w:left="10" w:leftChars="0" w:hanging="10" w:firstLineChars="0"/>
        <w:rPr>
          <w:rFonts w:hint="eastAsia"/>
        </w:rPr>
      </w:pPr>
      <w:r>
        <w:rPr>
          <w:rFonts w:hint="eastAsia"/>
        </w:rPr>
        <w:t>A very wholesome medicine, to save from perishing, ordered by a kind father, or a shield to preserve from an enemy, bestowed by a friend, is as much a free gift, as pleasant food.</w:t>
      </w:r>
    </w:p>
    <w:p w14:paraId="7D316B77">
      <w:pPr>
        <w:numPr>
          <w:ilvl w:val="0"/>
          <w:numId w:val="0"/>
        </w:numPr>
        <w:spacing w:after="15"/>
        <w:ind w:left="10" w:leftChars="0" w:hanging="10" w:firstLineChars="0"/>
        <w:rPr>
          <w:rFonts w:hint="eastAsia"/>
        </w:rPr>
      </w:pPr>
      <w:r>
        <w:rPr>
          <w:rFonts w:hint="eastAsia"/>
        </w:rPr>
        <w:t>一种由慈父开的、用以救人免于灭亡的极有益的药，或一个由朋友赠送的、用以抵御敌人的盾牌，与可口的食物一样，都是白白的恩赐。</w:t>
      </w:r>
    </w:p>
    <w:p w14:paraId="27919722">
      <w:pPr>
        <w:numPr>
          <w:ilvl w:val="0"/>
          <w:numId w:val="0"/>
        </w:numPr>
        <w:spacing w:after="15"/>
        <w:ind w:left="10" w:leftChars="0" w:hanging="10" w:firstLineChars="0"/>
        <w:rPr>
          <w:rFonts w:hint="eastAsia"/>
        </w:rPr>
      </w:pPr>
    </w:p>
    <w:p w14:paraId="2162FA2A">
      <w:pPr>
        <w:numPr>
          <w:ilvl w:val="0"/>
          <w:numId w:val="0"/>
        </w:numPr>
        <w:spacing w:after="15"/>
        <w:ind w:left="10" w:leftChars="0" w:hanging="10" w:firstLineChars="0"/>
        <w:rPr>
          <w:rFonts w:hint="eastAsia"/>
        </w:rPr>
      </w:pPr>
      <w:r>
        <w:rPr>
          <w:rFonts w:hint="eastAsia"/>
        </w:rPr>
        <w:t>The death that comes by Adam is set in opposition to the life and happiness that comes by Christ, as being the fruit of sin, and judgment for sin; when the latter is the fruit of divine grace (vv. 15, 17, 20, 21).</w:t>
      </w:r>
    </w:p>
    <w:p w14:paraId="3580054F">
      <w:pPr>
        <w:numPr>
          <w:ilvl w:val="0"/>
          <w:numId w:val="0"/>
        </w:numPr>
        <w:spacing w:after="15"/>
        <w:ind w:left="10" w:leftChars="0" w:hanging="10" w:firstLineChars="0"/>
        <w:rPr>
          <w:rFonts w:hint="eastAsia"/>
        </w:rPr>
      </w:pPr>
      <w:r>
        <w:rPr>
          <w:rFonts w:hint="eastAsia"/>
        </w:rPr>
        <w:t>因亚当而来的死，与因基督而来的生命和幸福相对立，前者是罪的果实，是因罪而受的审判；而后者是神恩典的果实（第15, 17, 20, 21节）。</w:t>
      </w:r>
    </w:p>
    <w:p w14:paraId="28C41D5E">
      <w:pPr>
        <w:numPr>
          <w:ilvl w:val="0"/>
          <w:numId w:val="0"/>
        </w:numPr>
        <w:spacing w:after="15"/>
        <w:ind w:left="10" w:leftChars="0" w:hanging="10" w:firstLineChars="0"/>
        <w:rPr>
          <w:rFonts w:hint="eastAsia"/>
        </w:rPr>
      </w:pPr>
    </w:p>
    <w:p w14:paraId="61260A0A">
      <w:pPr>
        <w:numPr>
          <w:ilvl w:val="0"/>
          <w:numId w:val="0"/>
        </w:numPr>
        <w:spacing w:after="15"/>
        <w:ind w:left="10" w:leftChars="0" w:hanging="10" w:firstLineChars="0"/>
        <w:rPr>
          <w:rFonts w:hint="eastAsia"/>
        </w:rPr>
      </w:pPr>
      <w:r>
        <w:rPr>
          <w:rFonts w:hint="eastAsia"/>
        </w:rPr>
        <w:t>Whereas, according to our author, both come by grace: death comes on mankind by the free kindness and love of God, much more truly and properly than by Adam's sin.</w:t>
      </w:r>
    </w:p>
    <w:p w14:paraId="596DFEF3">
      <w:pPr>
        <w:numPr>
          <w:ilvl w:val="0"/>
          <w:numId w:val="0"/>
        </w:numPr>
        <w:spacing w:after="15"/>
        <w:ind w:left="10" w:leftChars="0" w:hanging="10" w:firstLineChars="0"/>
        <w:rPr>
          <w:rFonts w:hint="eastAsia"/>
        </w:rPr>
      </w:pPr>
      <w:r>
        <w:rPr>
          <w:rFonts w:hint="eastAsia"/>
        </w:rPr>
        <w:t>然而，根据我们的作者，两者都来自恩典：死亡临到人类，是藉着神白白的仁慈和爱，比藉着亚当的罪更为真实和恰当。</w:t>
      </w:r>
    </w:p>
    <w:p w14:paraId="577006F6">
      <w:pPr>
        <w:numPr>
          <w:ilvl w:val="0"/>
          <w:numId w:val="0"/>
        </w:numPr>
        <w:spacing w:after="15"/>
        <w:ind w:left="10" w:leftChars="0" w:hanging="10" w:firstLineChars="0"/>
        <w:rPr>
          <w:rFonts w:hint="eastAsia"/>
        </w:rPr>
      </w:pPr>
    </w:p>
    <w:p w14:paraId="1E0CA757">
      <w:pPr>
        <w:numPr>
          <w:ilvl w:val="0"/>
          <w:numId w:val="0"/>
        </w:numPr>
        <w:spacing w:after="15"/>
        <w:ind w:left="10" w:leftChars="0" w:hanging="10" w:firstLineChars="0"/>
        <w:rPr>
          <w:rFonts w:hint="eastAsia"/>
        </w:rPr>
      </w:pPr>
      <w:r>
        <w:rPr>
          <w:rFonts w:hint="eastAsia"/>
        </w:rPr>
        <w:t>Dr. Taylor speaks of it as coming by occasion of Adam's sin.</w:t>
      </w:r>
    </w:p>
    <w:p w14:paraId="5C712AD4">
      <w:pPr>
        <w:numPr>
          <w:ilvl w:val="0"/>
          <w:numId w:val="0"/>
        </w:numPr>
        <w:spacing w:after="15"/>
        <w:ind w:left="10" w:leftChars="0" w:hanging="10" w:firstLineChars="0"/>
        <w:rPr>
          <w:rFonts w:hint="eastAsia"/>
        </w:rPr>
      </w:pPr>
      <w:r>
        <w:rPr>
          <w:rFonts w:hint="eastAsia"/>
        </w:rPr>
        <w:t>泰勒博士说这是因亚当的罪而来的。</w:t>
      </w:r>
    </w:p>
    <w:p w14:paraId="246FEE7F">
      <w:pPr>
        <w:numPr>
          <w:ilvl w:val="0"/>
          <w:numId w:val="0"/>
        </w:numPr>
        <w:spacing w:after="15"/>
        <w:ind w:left="10" w:leftChars="0" w:hanging="10" w:firstLineChars="0"/>
        <w:rPr>
          <w:rFonts w:hint="eastAsia"/>
        </w:rPr>
      </w:pPr>
    </w:p>
    <w:p w14:paraId="2F328A84">
      <w:pPr>
        <w:numPr>
          <w:ilvl w:val="0"/>
          <w:numId w:val="0"/>
        </w:numPr>
        <w:spacing w:after="15"/>
        <w:ind w:left="10" w:leftChars="0" w:hanging="10" w:firstLineChars="0"/>
        <w:rPr>
          <w:rFonts w:hint="eastAsia"/>
        </w:rPr>
      </w:pPr>
      <w:r>
        <w:rPr>
          <w:rFonts w:hint="eastAsia"/>
        </w:rPr>
        <w:t>(But as I have observed, it is an occasion without any influence.)</w:t>
      </w:r>
    </w:p>
    <w:p w14:paraId="4160CCDE">
      <w:pPr>
        <w:numPr>
          <w:ilvl w:val="0"/>
          <w:numId w:val="0"/>
        </w:numPr>
        <w:spacing w:after="15"/>
        <w:ind w:left="10" w:leftChars="0" w:hanging="10" w:firstLineChars="0"/>
        <w:rPr>
          <w:rFonts w:hint="eastAsia"/>
        </w:rPr>
      </w:pPr>
      <w:r>
        <w:rPr>
          <w:rFonts w:hint="eastAsia"/>
        </w:rPr>
        <w:t>（但我已指出，这是一个没有任何影响的机缘。）</w:t>
      </w:r>
    </w:p>
    <w:p w14:paraId="00836BB8">
      <w:pPr>
        <w:numPr>
          <w:ilvl w:val="0"/>
          <w:numId w:val="0"/>
        </w:numPr>
        <w:spacing w:after="15"/>
        <w:ind w:left="10" w:leftChars="0" w:hanging="10" w:firstLineChars="0"/>
        <w:rPr>
          <w:rFonts w:hint="eastAsia"/>
        </w:rPr>
      </w:pPr>
    </w:p>
    <w:p w14:paraId="5029DDD9">
      <w:pPr>
        <w:numPr>
          <w:ilvl w:val="0"/>
          <w:numId w:val="0"/>
        </w:numPr>
        <w:spacing w:after="15"/>
        <w:ind w:left="10" w:leftChars="0" w:hanging="10" w:firstLineChars="0"/>
        <w:rPr>
          <w:rFonts w:hint="eastAsia"/>
        </w:rPr>
      </w:pPr>
      <w:r>
        <w:rPr>
          <w:rFonts w:hint="eastAsia"/>
        </w:rPr>
        <w:t>Yet the proper cause is God's grace: so that the true cause is wholly good.</w:t>
      </w:r>
    </w:p>
    <w:p w14:paraId="0F2C5A4D">
      <w:pPr>
        <w:numPr>
          <w:ilvl w:val="0"/>
          <w:numId w:val="0"/>
        </w:numPr>
        <w:spacing w:after="15"/>
        <w:ind w:left="10" w:leftChars="0" w:hanging="10" w:firstLineChars="0"/>
        <w:rPr>
          <w:rFonts w:hint="eastAsia"/>
        </w:rPr>
      </w:pPr>
      <w:r>
        <w:rPr>
          <w:rFonts w:hint="eastAsia"/>
        </w:rPr>
        <w:t>然而，真正的原因是神的恩典：所以，真正的原因是完全良善的。</w:t>
      </w:r>
    </w:p>
    <w:p w14:paraId="6839D6E0">
      <w:pPr>
        <w:numPr>
          <w:ilvl w:val="0"/>
          <w:numId w:val="0"/>
        </w:numPr>
        <w:spacing w:after="15"/>
        <w:ind w:left="10" w:leftChars="0" w:hanging="10" w:firstLineChars="0"/>
        <w:rPr>
          <w:rFonts w:hint="eastAsia"/>
        </w:rPr>
      </w:pPr>
    </w:p>
    <w:p w14:paraId="18E6832E">
      <w:pPr>
        <w:numPr>
          <w:ilvl w:val="0"/>
          <w:numId w:val="0"/>
        </w:numPr>
        <w:spacing w:after="15"/>
        <w:ind w:left="10" w:leftChars="0" w:hanging="10" w:firstLineChars="0"/>
        <w:rPr>
          <w:rFonts w:hint="eastAsia"/>
        </w:rPr>
      </w:pPr>
      <w:r>
        <w:rPr>
          <w:rFonts w:hint="eastAsia"/>
        </w:rPr>
        <w:t>Which, by the way, is directly repugnant to the Apostle's doctrine in Rom. 7:13.</w:t>
      </w:r>
    </w:p>
    <w:p w14:paraId="3AA8A5B1">
      <w:pPr>
        <w:numPr>
          <w:ilvl w:val="0"/>
          <w:numId w:val="0"/>
        </w:numPr>
        <w:spacing w:after="15"/>
        <w:ind w:left="10" w:leftChars="0" w:hanging="10" w:firstLineChars="0"/>
        <w:rPr>
          <w:rFonts w:hint="eastAsia"/>
        </w:rPr>
      </w:pPr>
      <w:r>
        <w:rPr>
          <w:rFonts w:hint="eastAsia"/>
        </w:rPr>
        <w:t>顺便一提，这直接与使徒在罗马书7:13的教义相悖。</w:t>
      </w:r>
    </w:p>
    <w:p w14:paraId="7D32EB81">
      <w:pPr>
        <w:numPr>
          <w:ilvl w:val="0"/>
          <w:numId w:val="0"/>
        </w:numPr>
        <w:spacing w:after="15"/>
        <w:ind w:left="10" w:leftChars="0" w:hanging="10" w:firstLineChars="0"/>
        <w:rPr>
          <w:rFonts w:hint="eastAsia"/>
        </w:rPr>
      </w:pPr>
    </w:p>
    <w:p w14:paraId="1ABE3CD7">
      <w:pPr>
        <w:numPr>
          <w:ilvl w:val="0"/>
          <w:numId w:val="0"/>
        </w:numPr>
        <w:spacing w:after="15"/>
        <w:ind w:left="10" w:leftChars="0" w:hanging="10" w:firstLineChars="0"/>
        <w:rPr>
          <w:rFonts w:hint="eastAsia"/>
        </w:rPr>
      </w:pPr>
      <w:r>
        <w:rPr>
          <w:rFonts w:hint="eastAsia"/>
        </w:rPr>
        <w:t>"Was then that which is good, made death unto me? God forbid. But sin, that it might appear sin, working death in me by that which is good," where the Apostle utterly rejects any such suggestion, as though that which is good were the proper cause of death; and signifies, that sin is the proper cause, and that which is good, only the occasion.</w:t>
      </w:r>
    </w:p>
    <w:p w14:paraId="1D9D8D3F">
      <w:pPr>
        <w:numPr>
          <w:ilvl w:val="0"/>
          <w:numId w:val="0"/>
        </w:numPr>
        <w:spacing w:after="15"/>
        <w:ind w:left="10" w:leftChars="0" w:hanging="10" w:firstLineChars="0"/>
        <w:rPr>
          <w:rFonts w:hint="eastAsia"/>
        </w:rPr>
      </w:pPr>
      <w:r>
        <w:rPr>
          <w:rFonts w:hint="eastAsia"/>
        </w:rPr>
        <w:t>“那本来是善的，叫我死吗？断乎不是！叫我死的乃是罪。但罪藉着那善的叫我死，就显出是罪，”在此，使徒完全拒绝任何这样的暗示，即善的是死的恰当原因；并表明，罪是恰当的原因，而善的，只是机缘。</w:t>
      </w:r>
    </w:p>
    <w:p w14:paraId="484C508A">
      <w:pPr>
        <w:numPr>
          <w:ilvl w:val="0"/>
          <w:numId w:val="0"/>
        </w:numPr>
        <w:spacing w:after="15"/>
        <w:ind w:left="10" w:leftChars="0" w:hanging="10" w:firstLineChars="0"/>
        <w:rPr>
          <w:rFonts w:hint="eastAsia"/>
        </w:rPr>
      </w:pPr>
    </w:p>
    <w:p w14:paraId="3F650D7A">
      <w:pPr>
        <w:numPr>
          <w:ilvl w:val="0"/>
          <w:numId w:val="0"/>
        </w:numPr>
        <w:spacing w:after="15"/>
        <w:ind w:left="10" w:leftChars="0" w:hanging="10" w:firstLineChars="0"/>
        <w:rPr>
          <w:rFonts w:hint="eastAsia"/>
        </w:rPr>
      </w:pPr>
      <w:r>
        <w:rPr>
          <w:rFonts w:hint="eastAsia"/>
        </w:rPr>
        <w:t>But according to this author, the reverse is true: that which is good in the highest sense, even the love of God, and a divine gracious constitution, is the proper cause of death; and sin, only the occasion.</w:t>
      </w:r>
    </w:p>
    <w:p w14:paraId="7F13B827">
      <w:pPr>
        <w:numPr>
          <w:ilvl w:val="0"/>
          <w:numId w:val="0"/>
        </w:numPr>
        <w:spacing w:after="15"/>
        <w:ind w:left="10" w:leftChars="0" w:hanging="10" w:firstLineChars="0"/>
        <w:rPr>
          <w:rFonts w:hint="eastAsia"/>
        </w:rPr>
      </w:pPr>
      <w:r>
        <w:rPr>
          <w:rFonts w:hint="eastAsia"/>
        </w:rPr>
        <w:t>但根据这位作者，情况恰恰相反：在最高意义上善的，即神的爱，和一个神圣恩典的制度，是死的恰当原因；而罪，只是机缘。</w:t>
      </w:r>
    </w:p>
    <w:p w14:paraId="40C8E7F2">
      <w:pPr>
        <w:numPr>
          <w:ilvl w:val="0"/>
          <w:numId w:val="0"/>
        </w:numPr>
        <w:spacing w:after="15"/>
        <w:ind w:left="10" w:leftChars="0" w:hanging="10" w:firstLineChars="0"/>
        <w:rPr>
          <w:rFonts w:hint="eastAsia"/>
        </w:rPr>
      </w:pPr>
    </w:p>
    <w:p w14:paraId="70E76BA2">
      <w:pPr>
        <w:numPr>
          <w:ilvl w:val="0"/>
          <w:numId w:val="0"/>
        </w:numPr>
        <w:spacing w:after="15"/>
        <w:ind w:left="10" w:leftChars="0" w:hanging="10" w:firstLineChars="0"/>
        <w:rPr>
          <w:rFonts w:hint="eastAsia"/>
        </w:rPr>
      </w:pPr>
      <w:r>
        <w:rPr>
          <w:rFonts w:hint="eastAsia"/>
        </w:rPr>
        <w:t>But to return, 'tis plain, that death by Adam, and life and happiness by Christ, are here set in opposition; the latter being spoken of as good, the other as evil; one as the effect of righteousness, the other of an offense; one the fruit of obedience, the other of disobedience; one as the fruit of God's favor, in consequence of what was pleasing and acceptable to him, but the other the fruit of his displeasure, in consequence of what was displeasing and hateful to him: the latter coming by justification, the former by the condemnation of the subject.</w:t>
      </w:r>
    </w:p>
    <w:p w14:paraId="4B7B8922">
      <w:pPr>
        <w:numPr>
          <w:ilvl w:val="0"/>
          <w:numId w:val="0"/>
        </w:numPr>
        <w:spacing w:after="15"/>
        <w:ind w:left="10" w:leftChars="0" w:hanging="10" w:firstLineChars="0"/>
        <w:rPr>
          <w:rFonts w:hint="eastAsia"/>
        </w:rPr>
      </w:pPr>
      <w:r>
        <w:rPr>
          <w:rFonts w:hint="eastAsia"/>
        </w:rPr>
        <w:t>但回到正题，很清楚，因亚当而来的死，和因基督而来的生命与幸福，在此被对立起来；后者被说成是善的，前者是恶的；一个是义的结果，另一个是过犯的结果；一个是顺服的果实，另一个是悖逆的果实；一个是因蒙祂喜悦和悦纳而得的神恩惠的果实，另一个是因祂不悦和憎恶而得的祂不悦的果实：后者藉着称义而来，前者藉着主体的定罪而来。</w:t>
      </w:r>
    </w:p>
    <w:p w14:paraId="12125270">
      <w:pPr>
        <w:numPr>
          <w:ilvl w:val="0"/>
          <w:numId w:val="0"/>
        </w:numPr>
        <w:spacing w:after="15"/>
        <w:ind w:left="10" w:leftChars="0" w:hanging="10" w:firstLineChars="0"/>
        <w:rPr>
          <w:rFonts w:hint="eastAsia"/>
        </w:rPr>
      </w:pPr>
    </w:p>
    <w:p w14:paraId="22CC27A2">
      <w:pPr>
        <w:numPr>
          <w:ilvl w:val="0"/>
          <w:numId w:val="0"/>
        </w:numPr>
        <w:spacing w:after="15"/>
        <w:ind w:left="10" w:leftChars="0" w:hanging="10" w:firstLineChars="0"/>
        <w:rPr>
          <w:rFonts w:hint="eastAsia"/>
        </w:rPr>
      </w:pPr>
      <w:r>
        <w:rPr>
          <w:rFonts w:hint="eastAsia"/>
        </w:rPr>
        <w:t>But according to the scheme of our author, there can be no opposition in any of these respects: the death here spoken of, neither comes as an evil, nor from an evil cause, either an evil efficient cause, or a procuring cause; nor at all as any testimony of God's displeasure to the subject, but as properly the effect of God's favor, no less than that which is spoken of as coming by Christ; yea, and as much as that, appointed by an act of justification of the subject; as he understands and explains the word "justification": for both are by a grant of favor, and are instances of mercy and goodness.</w:t>
      </w:r>
    </w:p>
    <w:p w14:paraId="0378FFF1">
      <w:pPr>
        <w:numPr>
          <w:ilvl w:val="0"/>
          <w:numId w:val="0"/>
        </w:numPr>
        <w:spacing w:after="15"/>
        <w:ind w:left="10" w:leftChars="0" w:hanging="10" w:firstLineChars="0"/>
        <w:rPr>
          <w:rFonts w:hint="eastAsia"/>
        </w:rPr>
      </w:pPr>
      <w:r>
        <w:rPr>
          <w:rFonts w:hint="eastAsia"/>
        </w:rPr>
        <w:t>但根据我们这位作者的方案，在这些方面不可能有任何对立：此处所说的死，既不是作为一种恶而来，也不是来自一个恶的原因，无论是恶的有效因，还是促成因；也根本不是对主体任何神不悦的见证，而是恰当地作为神恩惠的结果，不亚于那被说成是藉基督而来的；是的，并且同样是藉着主体称义的行为而指定的；正如他所理解和解释的“称义”一词：因为两者都是藉着恩惠的赐予，都是怜悯和良善的例子。</w:t>
      </w:r>
    </w:p>
    <w:p w14:paraId="2EB79028">
      <w:pPr>
        <w:numPr>
          <w:ilvl w:val="0"/>
          <w:numId w:val="0"/>
        </w:numPr>
        <w:spacing w:after="15"/>
        <w:ind w:left="10" w:leftChars="0" w:hanging="10" w:firstLineChars="0"/>
        <w:rPr>
          <w:rFonts w:hint="eastAsia"/>
        </w:rPr>
      </w:pPr>
    </w:p>
    <w:p w14:paraId="6775C973">
      <w:pPr>
        <w:numPr>
          <w:ilvl w:val="0"/>
          <w:numId w:val="0"/>
        </w:numPr>
        <w:spacing w:after="15"/>
        <w:ind w:left="10" w:leftChars="0" w:hanging="10" w:firstLineChars="0"/>
        <w:rPr>
          <w:rFonts w:hint="eastAsia"/>
        </w:rPr>
      </w:pPr>
      <w:r>
        <w:rPr>
          <w:rFonts w:hint="eastAsia"/>
        </w:rPr>
        <w:t>And he does abundantly insist upon it, that "any grant of favor, any instance of mercy and goodness, whereby God delivers and exempts from any kind of danger, suffering, or calamity, or confers any favor, blessing or privilege, is called justification, in the Scripture-sense and use of the word."</w:t>
      </w:r>
    </w:p>
    <w:p w14:paraId="2B708F71">
      <w:pPr>
        <w:numPr>
          <w:ilvl w:val="0"/>
          <w:numId w:val="0"/>
        </w:numPr>
        <w:spacing w:after="15"/>
        <w:ind w:left="10" w:leftChars="0" w:hanging="10" w:firstLineChars="0"/>
        <w:rPr>
          <w:rFonts w:hint="eastAsia"/>
        </w:rPr>
      </w:pPr>
      <w:r>
        <w:rPr>
          <w:rFonts w:hint="eastAsia"/>
        </w:rPr>
        <w:t>他并且极力坚持说，“任何恩惠的赐予，任何怜悯和良善的例子，神藉此拯救并免除任何种类的危险、苦难或灾难，或授予任何恩惠、祝福或特权，在圣经的意义和用法上，都被称为称义。”</w:t>
      </w:r>
    </w:p>
    <w:p w14:paraId="3927BE22">
      <w:pPr>
        <w:numPr>
          <w:ilvl w:val="0"/>
          <w:numId w:val="0"/>
        </w:numPr>
        <w:spacing w:after="15"/>
        <w:ind w:left="10" w:leftChars="0" w:hanging="10" w:firstLineChars="0"/>
        <w:rPr>
          <w:rFonts w:hint="eastAsia"/>
        </w:rPr>
      </w:pPr>
    </w:p>
    <w:p w14:paraId="69939449">
      <w:pPr>
        <w:numPr>
          <w:ilvl w:val="0"/>
          <w:numId w:val="0"/>
        </w:numPr>
        <w:spacing w:after="15"/>
        <w:ind w:left="10" w:leftChars="0" w:hanging="10" w:firstLineChars="0"/>
        <w:rPr>
          <w:rFonts w:hint="eastAsia"/>
        </w:rPr>
      </w:pPr>
      <w:r>
        <w:rPr>
          <w:rFonts w:hint="eastAsia"/>
        </w:rPr>
        <w:t>And over and above all these things, our author makes void and destroys the grand and fundamental opposition of all, to illustrate which is the chief scope of this whole passage, viz. that between the first and second Adam, in the death that comes by one, and the life and happiness by the other.</w:t>
      </w:r>
    </w:p>
    <w:p w14:paraId="16C66C44">
      <w:pPr>
        <w:numPr>
          <w:ilvl w:val="0"/>
          <w:numId w:val="0"/>
        </w:numPr>
        <w:spacing w:after="15"/>
        <w:ind w:left="10" w:leftChars="0" w:hanging="10" w:firstLineChars="0"/>
        <w:rPr>
          <w:rFonts w:hint="eastAsia"/>
        </w:rPr>
      </w:pPr>
      <w:r>
        <w:rPr>
          <w:rFonts w:hint="eastAsia"/>
        </w:rPr>
        <w:t>此外，我们的作者还使那最根本、最基础的对立归于无效并被摧毁，而阐明这个对立正是这整段经文的主要意图，即：第一个亚当和第二个亚当之间，因一人而来的死，和因另一人而来的生命与幸福之间的对立。</w:t>
      </w:r>
    </w:p>
    <w:p w14:paraId="003ADB29">
      <w:pPr>
        <w:numPr>
          <w:ilvl w:val="0"/>
          <w:numId w:val="0"/>
        </w:numPr>
        <w:spacing w:after="15"/>
        <w:ind w:left="10" w:leftChars="0" w:hanging="10" w:firstLineChars="0"/>
        <w:rPr>
          <w:rFonts w:hint="eastAsia"/>
        </w:rPr>
      </w:pPr>
    </w:p>
    <w:p w14:paraId="07B009B2">
      <w:pPr>
        <w:numPr>
          <w:ilvl w:val="0"/>
          <w:numId w:val="0"/>
        </w:numPr>
        <w:spacing w:after="15"/>
        <w:ind w:left="10" w:leftChars="0" w:hanging="10" w:firstLineChars="0"/>
        <w:rPr>
          <w:rFonts w:hint="eastAsia"/>
        </w:rPr>
      </w:pPr>
      <w:r>
        <w:rPr>
          <w:rFonts w:hint="eastAsia"/>
        </w:rPr>
        <w:t>For, according to his doctrine, both come by Christ, the second Adam; both by his grace, righteousness and obedience: the death, that God sentenced mankind to in Gen. 3:19 being a great deal more properly and truly by Christ, than by Adam.</w:t>
      </w:r>
    </w:p>
    <w:p w14:paraId="559D0E1C">
      <w:pPr>
        <w:numPr>
          <w:ilvl w:val="0"/>
          <w:numId w:val="0"/>
        </w:numPr>
        <w:spacing w:after="15"/>
        <w:ind w:left="10" w:leftChars="0" w:hanging="10" w:firstLineChars="0"/>
        <w:rPr>
          <w:rFonts w:hint="eastAsia"/>
        </w:rPr>
      </w:pPr>
      <w:r>
        <w:rPr>
          <w:rFonts w:hint="eastAsia"/>
        </w:rPr>
        <w:t>因为，根据他的教义，两者都来自基督，第二个亚当；都来自祂的恩典、公义和顺服：神在创世记3:19判处人类的死，比由亚当而来，更为恰当和真实地是由基督而来。</w:t>
      </w:r>
    </w:p>
    <w:p w14:paraId="43E290D6">
      <w:pPr>
        <w:numPr>
          <w:ilvl w:val="0"/>
          <w:numId w:val="0"/>
        </w:numPr>
        <w:spacing w:after="15"/>
        <w:ind w:left="10" w:leftChars="0" w:hanging="10" w:firstLineChars="0"/>
        <w:rPr>
          <w:rFonts w:hint="eastAsia"/>
        </w:rPr>
      </w:pPr>
    </w:p>
    <w:p w14:paraId="267D28F0">
      <w:pPr>
        <w:numPr>
          <w:ilvl w:val="0"/>
          <w:numId w:val="0"/>
        </w:numPr>
        <w:spacing w:after="15"/>
        <w:ind w:left="10" w:leftChars="0" w:hanging="10" w:firstLineChars="0"/>
        <w:rPr>
          <w:rFonts w:hint="eastAsia"/>
        </w:rPr>
      </w:pPr>
      <w:r>
        <w:rPr>
          <w:rFonts w:hint="eastAsia"/>
        </w:rPr>
        <w:t>For, according to him, that sentence was not pronounced on the foot of the covenant with Adam, because that was abrogated, and entirely set aside, as what was to have no more effect, before it was pronounced; as he largely insists for many pages together (pp. 389– 395).</w:t>
      </w:r>
    </w:p>
    <w:p w14:paraId="1341CBF3">
      <w:pPr>
        <w:numPr>
          <w:ilvl w:val="0"/>
          <w:numId w:val="0"/>
        </w:numPr>
        <w:spacing w:after="15"/>
        <w:ind w:left="10" w:leftChars="0" w:hanging="10" w:firstLineChars="0"/>
        <w:rPr>
          <w:rFonts w:hint="eastAsia"/>
        </w:rPr>
      </w:pPr>
      <w:r>
        <w:rPr>
          <w:rFonts w:hint="eastAsia"/>
        </w:rPr>
        <w:t>因为，根据他的说法，那个判决并非在与亚当所立之约的基础上宣布的，因为在那判决宣布之前，那个约已被废除，并完全搁置，不再有任何效力；正如他在许多页中详尽坚持的那样（第389-395页）。</w:t>
      </w:r>
    </w:p>
    <w:p w14:paraId="22873AEA">
      <w:pPr>
        <w:numPr>
          <w:ilvl w:val="0"/>
          <w:numId w:val="0"/>
        </w:numPr>
        <w:spacing w:after="15"/>
        <w:ind w:left="10" w:leftChars="0" w:hanging="10" w:firstLineChars="0"/>
        <w:rPr>
          <w:rFonts w:hint="eastAsia"/>
        </w:rPr>
      </w:pPr>
    </w:p>
    <w:p w14:paraId="4F08CFC6">
      <w:pPr>
        <w:numPr>
          <w:ilvl w:val="0"/>
          <w:numId w:val="0"/>
        </w:numPr>
        <w:spacing w:after="15"/>
        <w:ind w:left="10" w:leftChars="0" w:hanging="10" w:firstLineChars="0"/>
        <w:rPr>
          <w:rFonts w:hint="eastAsia"/>
        </w:rPr>
      </w:pPr>
      <w:r>
        <w:rPr>
          <w:rFonts w:hint="eastAsia"/>
        </w:rPr>
        <w:t>He says (p. 389), "This covenant with Adam was disannulled immediately after Adam sinned.</w:t>
      </w:r>
    </w:p>
    <w:p w14:paraId="1549C778">
      <w:pPr>
        <w:numPr>
          <w:ilvl w:val="0"/>
          <w:numId w:val="0"/>
        </w:numPr>
        <w:spacing w:after="15"/>
        <w:ind w:left="10" w:leftChars="0" w:hanging="10" w:firstLineChars="0"/>
        <w:rPr>
          <w:rFonts w:hint="eastAsia"/>
        </w:rPr>
      </w:pPr>
      <w:r>
        <w:rPr>
          <w:rFonts w:hint="eastAsia"/>
        </w:rPr>
        <w:t>他说（第389页），“这个与亚当所立的约，在亚当犯罪后就立刻被废除了。”</w:t>
      </w:r>
    </w:p>
    <w:p w14:paraId="67AB4868">
      <w:pPr>
        <w:numPr>
          <w:ilvl w:val="0"/>
          <w:numId w:val="0"/>
        </w:numPr>
        <w:spacing w:after="15"/>
        <w:ind w:left="10" w:leftChars="0" w:hanging="10" w:firstLineChars="0"/>
        <w:rPr>
          <w:rFonts w:hint="eastAsia"/>
        </w:rPr>
      </w:pPr>
    </w:p>
    <w:p w14:paraId="6EA42D0B">
      <w:pPr>
        <w:numPr>
          <w:ilvl w:val="0"/>
          <w:numId w:val="0"/>
        </w:numPr>
        <w:spacing w:after="15"/>
        <w:ind w:left="10" w:leftChars="0" w:hanging="10" w:firstLineChars="0"/>
        <w:rPr>
          <w:rFonts w:hint="eastAsia"/>
        </w:rPr>
      </w:pPr>
      <w:r>
        <w:rPr>
          <w:rFonts w:hint="eastAsia"/>
        </w:rPr>
        <w:t>Even before God passed sentence upon Adam, grace was introduced."</w:t>
      </w:r>
    </w:p>
    <w:p w14:paraId="6DEBCE20">
      <w:pPr>
        <w:numPr>
          <w:ilvl w:val="0"/>
          <w:numId w:val="0"/>
        </w:numPr>
        <w:spacing w:after="15"/>
        <w:ind w:left="10" w:leftChars="0" w:hanging="10" w:firstLineChars="0"/>
        <w:rPr>
          <w:rFonts w:hint="eastAsia"/>
        </w:rPr>
      </w:pPr>
      <w:r>
        <w:rPr>
          <w:rFonts w:hint="eastAsia"/>
        </w:rPr>
        <w:t>甚至在神对亚当宣判之前，恩典就已经引入了。”</w:t>
      </w:r>
    </w:p>
    <w:p w14:paraId="754D6164">
      <w:pPr>
        <w:numPr>
          <w:ilvl w:val="0"/>
          <w:numId w:val="0"/>
        </w:numPr>
        <w:spacing w:after="15"/>
        <w:ind w:left="10" w:leftChars="0" w:hanging="10" w:firstLineChars="0"/>
        <w:rPr>
          <w:rFonts w:hint="eastAsia"/>
        </w:rPr>
      </w:pPr>
    </w:p>
    <w:p w14:paraId="023DAED5">
      <w:pPr>
        <w:numPr>
          <w:ilvl w:val="0"/>
          <w:numId w:val="0"/>
        </w:numPr>
        <w:spacing w:after="15"/>
        <w:ind w:left="10" w:leftChars="0" w:hanging="10" w:firstLineChars="0"/>
        <w:rPr>
          <w:rFonts w:hint="eastAsia"/>
        </w:rPr>
      </w:pPr>
      <w:r>
        <w:rPr>
          <w:rFonts w:hint="eastAsia"/>
        </w:rPr>
        <w:t>And in p. 395 he says, "The death that mankind are the subjects of now, stands under the covenant of grace," and in p. 396, "In the counsel and appointment of God, it stood in this very light, even before the sentence of death was pronounced upon Adam; and consequently death is no proper and legal punishment of sin."</w:t>
      </w:r>
    </w:p>
    <w:p w14:paraId="5B198326">
      <w:pPr>
        <w:numPr>
          <w:ilvl w:val="0"/>
          <w:numId w:val="0"/>
        </w:numPr>
        <w:spacing w:after="15"/>
        <w:ind w:left="10" w:leftChars="0" w:hanging="10" w:firstLineChars="0"/>
        <w:rPr>
          <w:rFonts w:hint="eastAsia"/>
        </w:rPr>
      </w:pPr>
      <w:r>
        <w:rPr>
          <w:rFonts w:hint="eastAsia"/>
        </w:rPr>
        <w:t>在第395页，他说，“人类现在所经受的死，是立于恩典之约下的，”在第396页，“在神的谋略和旨意中，甚至在对亚当宣布死的判决之前，它就已是如此；因此，死并非罪的恰当和法定的刑罚。”</w:t>
      </w:r>
    </w:p>
    <w:p w14:paraId="516F7804">
      <w:pPr>
        <w:numPr>
          <w:ilvl w:val="0"/>
          <w:numId w:val="0"/>
        </w:numPr>
        <w:spacing w:after="15"/>
        <w:ind w:left="10" w:leftChars="0" w:hanging="10" w:firstLineChars="0"/>
        <w:rPr>
          <w:rFonts w:hint="eastAsia"/>
        </w:rPr>
      </w:pPr>
    </w:p>
    <w:p w14:paraId="6E523A52">
      <w:pPr>
        <w:numPr>
          <w:ilvl w:val="0"/>
          <w:numId w:val="0"/>
        </w:numPr>
        <w:spacing w:after="15"/>
        <w:ind w:left="10" w:leftChars="0" w:hanging="10" w:firstLineChars="0"/>
        <w:rPr>
          <w:rFonts w:hint="eastAsia"/>
        </w:rPr>
      </w:pPr>
      <w:r>
        <w:rPr>
          <w:rFonts w:hint="eastAsia"/>
        </w:rPr>
        <w:t>And he often insists, that it comes only as a favor and benefit: and standing, as he says, under the Covenant of Grace, which is by Christ, therefore is truly one of the benefits of the new Covenant, which comes by Christ, the second Adam.</w:t>
      </w:r>
    </w:p>
    <w:p w14:paraId="28070889">
      <w:pPr>
        <w:numPr>
          <w:ilvl w:val="0"/>
          <w:numId w:val="0"/>
        </w:numPr>
        <w:spacing w:after="15"/>
        <w:ind w:left="10" w:leftChars="0" w:hanging="10" w:firstLineChars="0"/>
        <w:rPr>
          <w:rFonts w:hint="eastAsia"/>
        </w:rPr>
      </w:pPr>
      <w:r>
        <w:rPr>
          <w:rFonts w:hint="eastAsia"/>
        </w:rPr>
        <w:t>他常常坚持说，这只是作为一种恩惠和益处而来：并且，正如他所说，既立于藉基督而来的恩典之约下，因此它就确实是藉基督，第二个亚当而来的新约的益处之一。</w:t>
      </w:r>
    </w:p>
    <w:p w14:paraId="60756C83">
      <w:pPr>
        <w:numPr>
          <w:ilvl w:val="0"/>
          <w:numId w:val="0"/>
        </w:numPr>
        <w:spacing w:after="15"/>
        <w:ind w:left="10" w:leftChars="0" w:hanging="10" w:firstLineChars="0"/>
        <w:rPr>
          <w:rFonts w:hint="eastAsia"/>
        </w:rPr>
      </w:pPr>
    </w:p>
    <w:p w14:paraId="03FC35A2">
      <w:pPr>
        <w:numPr>
          <w:ilvl w:val="0"/>
          <w:numId w:val="0"/>
        </w:numPr>
        <w:spacing w:after="15"/>
        <w:ind w:left="10" w:leftChars="0" w:hanging="10" w:firstLineChars="0"/>
        <w:rPr>
          <w:rFonts w:hint="eastAsia"/>
        </w:rPr>
      </w:pPr>
      <w:r>
        <w:rPr>
          <w:rFonts w:hint="eastAsia"/>
        </w:rPr>
        <w:t>For he himself is full in it, to use his own words, "That all the grace of the gospel is dispensed to us in, by or through the Son of God."</w:t>
      </w:r>
    </w:p>
    <w:p w14:paraId="28CBC1F8">
      <w:pPr>
        <w:numPr>
          <w:ilvl w:val="0"/>
          <w:numId w:val="0"/>
        </w:numPr>
        <w:spacing w:after="15"/>
        <w:ind w:left="10" w:leftChars="0" w:hanging="10" w:firstLineChars="0"/>
        <w:rPr>
          <w:rFonts w:hint="eastAsia"/>
        </w:rPr>
      </w:pPr>
      <w:r>
        <w:rPr>
          <w:rFonts w:hint="eastAsia"/>
        </w:rPr>
        <w:t>因为他自己对此深信不疑，用他自己的话说，“福音的一切恩典，都是在、藉着或通过神的儿子赐给我们的。”</w:t>
      </w:r>
    </w:p>
    <w:p w14:paraId="6228F9CB">
      <w:pPr>
        <w:numPr>
          <w:ilvl w:val="0"/>
          <w:numId w:val="0"/>
        </w:numPr>
        <w:spacing w:after="15"/>
        <w:ind w:left="10" w:leftChars="0" w:hanging="10" w:firstLineChars="0"/>
        <w:rPr>
          <w:rFonts w:hint="eastAsia"/>
        </w:rPr>
      </w:pPr>
    </w:p>
    <w:p w14:paraId="0B2E1D88">
      <w:pPr>
        <w:numPr>
          <w:ilvl w:val="0"/>
          <w:numId w:val="0"/>
        </w:numPr>
        <w:spacing w:after="15"/>
        <w:ind w:left="10" w:leftChars="0" w:hanging="10" w:firstLineChars="0"/>
        <w:rPr>
          <w:rFonts w:hint="eastAsia"/>
        </w:rPr>
      </w:pPr>
      <w:r>
        <w:rPr>
          <w:rFonts w:hint="eastAsia"/>
        </w:rPr>
        <w:t>"Nothing is clearer," says he, "from the whole current of Scripture, than that all the mercy and love of God, and all the blessings of the gospel, from first to last, are in, by, and through Christ, and particularly by his blood, by the redemption that is in him.… This," says he, "can bear no dispute among Christians."</w:t>
      </w:r>
    </w:p>
    <w:p w14:paraId="0499FAB6">
      <w:pPr>
        <w:numPr>
          <w:ilvl w:val="0"/>
          <w:numId w:val="0"/>
        </w:numPr>
        <w:spacing w:after="15"/>
        <w:ind w:left="10" w:leftChars="0" w:hanging="10" w:firstLineChars="0"/>
        <w:rPr>
          <w:rFonts w:hint="eastAsia"/>
        </w:rPr>
      </w:pPr>
      <w:r>
        <w:rPr>
          <w:rFonts w:hint="eastAsia"/>
        </w:rPr>
        <w:t>“从圣经的整个脉络来看，”他说，“没有比这更清楚的了，即神的一切怜悯和爱，以及福音的一切祝福，从始至终，都是在、藉着和通过基督，特别是藉着祂的血，藉着在祂里面的救赎……这，”他说，“在基督徒中是不容争辩的。”</w:t>
      </w:r>
    </w:p>
    <w:p w14:paraId="3B1790AE">
      <w:pPr>
        <w:numPr>
          <w:ilvl w:val="0"/>
          <w:numId w:val="0"/>
        </w:numPr>
        <w:spacing w:after="15"/>
        <w:ind w:left="10" w:leftChars="0" w:hanging="10" w:firstLineChars="0"/>
        <w:rPr>
          <w:rFonts w:hint="eastAsia"/>
        </w:rPr>
      </w:pPr>
    </w:p>
    <w:p w14:paraId="07BDA1C4">
      <w:pPr>
        <w:numPr>
          <w:ilvl w:val="0"/>
          <w:numId w:val="0"/>
        </w:numPr>
        <w:spacing w:after="15"/>
        <w:ind w:left="10" w:leftChars="0" w:hanging="10" w:firstLineChars="0"/>
        <w:rPr>
          <w:rFonts w:hint="eastAsia"/>
        </w:rPr>
      </w:pPr>
      <w:r>
        <w:rPr>
          <w:rFonts w:hint="eastAsia"/>
        </w:rPr>
        <w:t>What then becomes of all this discourse of the Apostle's about the great difference and opposition between Adam and Christ; as death is by one, and eternal life and happiness by the other?</w:t>
      </w:r>
    </w:p>
    <w:p w14:paraId="743093EC">
      <w:pPr>
        <w:numPr>
          <w:ilvl w:val="0"/>
          <w:numId w:val="0"/>
        </w:numPr>
        <w:spacing w:after="15"/>
        <w:ind w:left="10" w:leftChars="0" w:hanging="10" w:firstLineChars="0"/>
        <w:rPr>
          <w:rFonts w:hint="eastAsia"/>
        </w:rPr>
      </w:pPr>
      <w:r>
        <w:rPr>
          <w:rFonts w:hint="eastAsia"/>
        </w:rPr>
        <w:t>那么，使徒关于亚当和基督之间巨大差异和对立的这一切论述，即死由一人而来，永生和幸福由另一人而来，又将如何呢？</w:t>
      </w:r>
    </w:p>
    <w:p w14:paraId="1DC25AC9">
      <w:pPr>
        <w:numPr>
          <w:ilvl w:val="0"/>
          <w:numId w:val="0"/>
        </w:numPr>
        <w:spacing w:after="15"/>
        <w:ind w:left="10" w:leftChars="0" w:hanging="10" w:firstLineChars="0"/>
        <w:rPr>
          <w:rFonts w:hint="eastAsia"/>
        </w:rPr>
      </w:pPr>
    </w:p>
    <w:p w14:paraId="359F711C">
      <w:pPr>
        <w:numPr>
          <w:ilvl w:val="0"/>
          <w:numId w:val="0"/>
        </w:numPr>
        <w:spacing w:after="15"/>
        <w:ind w:left="10" w:leftChars="0" w:hanging="10" w:firstLineChars="0"/>
        <w:rPr>
          <w:rFonts w:hint="eastAsia"/>
        </w:rPr>
      </w:pPr>
      <w:r>
        <w:rPr>
          <w:rFonts w:hint="eastAsia"/>
        </w:rPr>
        <w:t>This grand distinction between the two Adams, and all the other instances of opposition and difference, here insisted on, as between the effects of sin and righteousness, the consequences of obedience and disobedience, of the offense and the free gift, judgment and grace, condemnation and justification, they all come to nothing: and this whole discourse of the Apostle's wherein he seems to labor much, as if it were to set forth some very grand and most important distinctions and oppositions in the state of things, as derived from the two great heads of mankind, proves nothing but a multitude of words without meaning, or rather an heap of inconsistencies.</w:t>
      </w:r>
    </w:p>
    <w:p w14:paraId="1FCD3ACF">
      <w:pPr>
        <w:numPr>
          <w:ilvl w:val="0"/>
          <w:numId w:val="0"/>
        </w:numPr>
        <w:spacing w:after="15"/>
        <w:ind w:left="10" w:leftChars="0" w:hanging="10" w:firstLineChars="0"/>
        <w:rPr>
          <w:rFonts w:hint="eastAsia"/>
        </w:rPr>
      </w:pPr>
      <w:r>
        <w:rPr>
          <w:rFonts w:hint="eastAsia"/>
        </w:rPr>
        <w:t>这两个亚当之间的巨大区别，以及此处所坚持的所有其他对立和差异的例子，如罪与义的结果之间，顺服与悖逆的后果之间，过犯与白白恩赐之间，审判与恩典之间，定罪与称义之间，它们都归于无有：而使徒的这整篇论述，他似乎在其中费了很大功夫，仿佛要阐明从人类两大元首而来的事态中一些非常宏大和最重要的区别和对立，结果却证明不过是一堆没有意义的言辞，或更确切地说，是一堆矛盾。</w:t>
      </w:r>
    </w:p>
    <w:p w14:paraId="378EA704">
      <w:pPr>
        <w:numPr>
          <w:ilvl w:val="0"/>
          <w:numId w:val="0"/>
        </w:numPr>
        <w:spacing w:after="15"/>
        <w:ind w:left="10" w:leftChars="0" w:hanging="10" w:firstLineChars="0"/>
        <w:rPr>
          <w:rFonts w:hint="eastAsia"/>
        </w:rPr>
      </w:pPr>
    </w:p>
    <w:p w14:paraId="6B68933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V.Our author's own doctrine entirely makes void what he supposesto be the Apostle's argument in the 13th and 14th verses; in these words, "For until the law sin was in the world: but sin is not imputed, where there is no law.</w:t>
      </w:r>
    </w:p>
    <w:p w14:paraId="621857C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V.我们的作者自己的教义，完全使他所假设的使徒在第13和14节的论证归于无效；在那句话中：“没有律法之先，罪已经在世间：但没有律法，罪也不算为罪。”</w:t>
      </w:r>
    </w:p>
    <w:p w14:paraId="0DAD41E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7937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death reigned from Adam to Moses, even over them that had not sinned after the similitude of Adam's transgression."</w:t>
      </w:r>
    </w:p>
    <w:p w14:paraId="714659C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然而从亚当到摩西，死就作了王，连那些不与亚当犯一样罪过的，也在它的权下。”</w:t>
      </w:r>
    </w:p>
    <w:p w14:paraId="024C519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93643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he supposes the Apostle would prove here, is that death or the mortality of mankind comes only by Adam's sin, and not by men's personal sins; and that it is here proved by this argument, viz. because there was no law, threatening death to Adam's posterity for personal sins, before the law of Moses; but death or mortality of Adam's posterity took place many ages before the law was given; therefore death could not be by any law threatening death for personal sins, and consequently could be by nothing but Adam's sin.</w:t>
      </w:r>
    </w:p>
    <w:p w14:paraId="2522DCF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所假设的使徒在此要证明的是，死亡或人类的必死性，唯独来自亚当的罪，而非人的个人罪；并且在此用这个论据来证明，即：因为在摩西律法之前，没有律法威胁亚当的后裔要因个人罪而死；但亚当后裔的死亡或必死性，在律法赐下之前许多世纪就已经发生了；因此，死亡不可能来自任何威胁要因个人罪而死的律法，因此只能来自亚当的罪。</w:t>
      </w:r>
    </w:p>
    <w:p w14:paraId="37BBEB0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4623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this I would observe,</w:t>
      </w:r>
    </w:p>
    <w:p w14:paraId="72FE1DA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对此，我想指出：</w:t>
      </w:r>
    </w:p>
    <w:p w14:paraId="124A644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18B4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which he supposes the Apostle to take for truth in this argument, viz. that there was no law of God in being, by which men were exposed to death for personal sin, during the time from Adam to Moses, is neither true, nor agreeable to this Apostle's own doctrine.</w:t>
      </w:r>
    </w:p>
    <w:p w14:paraId="11FF64B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1.他所假设的使徒在这个论证中当作真理的那件事，即：从亚当到摩西的时期，不存在任何神的律法，使人因个人罪而面临死亡，这既不真实，也与这位使徒自己的教义不符。</w:t>
      </w:r>
    </w:p>
    <w:p w14:paraId="61BEB85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18FF3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it is not true.</w:t>
      </w:r>
    </w:p>
    <w:p w14:paraId="343E436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首先，这不真实。</w:t>
      </w:r>
    </w:p>
    <w:p w14:paraId="6061F3D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C473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law of nature, written in men's hearts, was then in being, and was a law by which men were exposed to death for personal sin.</w:t>
      </w:r>
    </w:p>
    <w:p w14:paraId="2AC5D97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因为写在人心里的自然律，当时是存在的，并且是一条使人因个人罪而面临死亡的律法。</w:t>
      </w:r>
    </w:p>
    <w:p w14:paraId="244283B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D855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there was a divine establishment, fixing the death and destruction of the sinner as the consequence of personal sin, which was well known before the giving of Moses' law, is plain by many passages in the book of Job; as fully and clearly implying a connection between such sin and such a punishment, as any passage in the law of Moses: such as that in Job 24:19, "Drought and heat consume the snow-waters; so doth the grave them that have sinned."</w:t>
      </w:r>
    </w:p>
    <w:p w14:paraId="66570D7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摩西律法赐下之前，已有一个神圣的制度，将罪人的死和毁灭定为个人罪的后果，这是众所周知的，这从约伯记的许多经文可以清楚地看出来；这些经文所暗示的这种罪与这种刑罚之间的联系，与摩西律法中的任何经文一样充分和清楚：例如约伯记24:19，“干旱炎热消没雪水；阴间也如此消没犯罪之辈。”</w:t>
      </w:r>
    </w:p>
    <w:p w14:paraId="7F95593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589A5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(cf. vv. 20 and 24, also ch. 36:6), "He preserveth not the life of the wicked."</w:t>
      </w:r>
    </w:p>
    <w:p w14:paraId="07025B9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（参看第20和24节，以及第36章6节），“祂不保全恶人的性命。”</w:t>
      </w:r>
    </w:p>
    <w:p w14:paraId="6AC2A45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7A71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 21:29–32), "Have ye not asked them that go by the way? and do ye not know their tokens? That the wicked is reserved to the day of destruction; they shall be brought forth to the day of wrath."</w:t>
      </w:r>
    </w:p>
    <w:p w14:paraId="0DF2D37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（第21章29-32节），“你们岂没有问过路的人吗？岂不知道他们的证据吗？就是恶人留存到遭灾的日子；他们被带到发怒的日子。”</w:t>
      </w:r>
    </w:p>
    <w:p w14:paraId="61976B0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E388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31), "He shall be brought to the grave."</w:t>
      </w:r>
    </w:p>
    <w:p w14:paraId="634D5C0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（第31节），“他必被带到坟墓里。”</w:t>
      </w:r>
    </w:p>
    <w:p w14:paraId="6CBCB03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7BE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to suppose that there is no law in being, by which men are exposed to death for personal sins, where or when the revealed law of God in or after Moses' time is not in being, is contrary to this Apostle's own doctrine in this epistle.</w:t>
      </w:r>
    </w:p>
    <w:p w14:paraId="373A472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其次，假设在没有摩西时代或其后神启示的律法的地方或时候，就不存在任何使人因个人罪而面临死亡的律法，这与这位使徒在这封书信中的教义是相反的。</w:t>
      </w:r>
    </w:p>
    <w:p w14:paraId="7F37E84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B19F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2:12, 14, 15), "For as many as have sinned without law" (i.e. revealed law) "shall perish without law."</w:t>
      </w:r>
    </w:p>
    <w:p w14:paraId="79E1B26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（罗马书2:12, 14, 15），“凡没有律法犯了罪的”（即启示的律法），“也必不按律法灭亡。”</w:t>
      </w:r>
    </w:p>
    <w:p w14:paraId="604EC4B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336F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they can be exposed to die and perish, who have not the law of Moses, nor any revealed law, the Apostle shews us in the 14th and 15th verses; viz. in that they have the law of nature, by which they fall under sentence to this punishment.</w:t>
      </w:r>
    </w:p>
    <w:p w14:paraId="6E64B34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但那些没有摩西律法，也没有任何启示的律法的人，如何会面临死亡和灭亡呢？使徒在第14和15节向我们显明了；即：他们有自然律，他们因此而受这刑罚的判决。</w:t>
      </w:r>
    </w:p>
    <w:p w14:paraId="7304277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2E43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the Gentiles which have not the law, do by nature the things contained in the law, these having not the law, are a law to themselves; which shew the work of the law written in their hearts; their conscience also bearing witness."</w:t>
      </w:r>
    </w:p>
    <w:p w14:paraId="118226A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“没有律法的外邦人，若顺着本性行律法上的事，他们虽然没有律法，自己就是自己的律法；这是显出律法的功用刻在他们心里；他们的是非之心同作见证。”</w:t>
      </w:r>
    </w:p>
    <w:p w14:paraId="088ECFC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37BF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conscience not only bore witness to the duty prescribed by this law, but also to the punishment before spoken of, as that which they who sinned without law, were liable to suffer, viz. that they should perish.</w:t>
      </w:r>
    </w:p>
    <w:p w14:paraId="715F455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他们的良心不仅为这律法所规定的责任作见证，也为前文所说的刑罚作见证，即那些没有律法而犯罪的人，所当受的刑罚，即他们将要灭亡。</w:t>
      </w:r>
    </w:p>
    <w:p w14:paraId="05D6C98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8E2D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which the Apostle is yet more express (ch. 1:32), speaking more especially of the heathen "who knowing the judgment of God, that they which commit such things are worthy of death."</w:t>
      </w:r>
    </w:p>
    <w:p w14:paraId="6F50D6F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在这件事上，使徒说得更明确（第1章32节），特别是说到外邦人“他们虽知道神判定行这样事的人是当死的。”</w:t>
      </w:r>
    </w:p>
    <w:p w14:paraId="26E3887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8C70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Taylor often calls the law the rule of right: and this rule of right sentenced those sinners to death, who were not under the law of Moses, according to this author's own paraphrase of this verse, in these words, "The heathen were not ignorant of the rule of right, which God has implanted in the human nature; and which shews that they which commit such things, are deserving of death."</w:t>
      </w:r>
    </w:p>
    <w:p w14:paraId="5B71219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常常称律法为公义的准则：而这个公义的准则判处了那些不在摩西律法之下的罪人死刑，根据这位作者自己对这节经文的释义，他是这样说的：“外邦人并非不知道神植根于人性的公义准则；这准则显明行这样事的人是该死的。”</w:t>
      </w:r>
    </w:p>
    <w:p w14:paraId="5145CEF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D0E8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himself supposes Abraham, who lived between Adam and Moses, to be under law, by which he would have been exposed to punishment without hope, were it not for the promise of grace, in his Paraphrase on Rom. 4:15.</w:t>
      </w:r>
    </w:p>
    <w:p w14:paraId="337A1FA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并且他自己也假设，生活在亚当和摩西之间的亚伯拉罕，是处在律法之下的，若非有恩典的应许，他本会面临毫无希望的刑罚，这见于他对罗马书4:15的释义。</w:t>
      </w:r>
    </w:p>
    <w:p w14:paraId="020CA67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167B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in our author's way of explaining the passage before us, the grand argument, which the Apostle insists upon here, to prove his main point, viz. that death don't come by men's personal sins, but by Adam's sin, because it came before the law was given, that threatened death for personal sin; I say, this argument which Dr. Taylor supposes so clear and strong, is brought to nothing more than a mere shadow without substance; the very foundation of the argument having no truth.</w:t>
      </w:r>
    </w:p>
    <w:p w14:paraId="1EDCC2D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我们这位作者解释我们面前这段经文的方式中，使徒在此坚持用以证明其主要论点的那个宏大论据，即：死亡并非来自人的个人罪，而是来自亚当的罪，因为它发生在威胁要因个人罪而死的律法赐下之前；我说，泰勒博士所假设的这个如此清晰有力的论据，被简化为一个没有实质的纯粹影子；这个论据的根基根本没有真理。</w:t>
      </w:r>
    </w:p>
    <w:p w14:paraId="7FAD708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357B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say, there was no such law actually expressed in any standing revelation would be mere trifling: for it no more appears, that God would not bring temporal death for personal sins, without a standing revealed law threatening it, than that he would not bring eternal death before there was a revealed law threatening that: which yet wicked men that lived in Noah's time, were exposed to, as appears by 1 Pet. 3:19, 20, and which Dr. Taylor supposes all mankind are exposed to by their personal sins; and he himself says, sin in its own unalterable nature leads to death.</w:t>
      </w:r>
    </w:p>
    <w:p w14:paraId="5127887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在任何固定的启示中都没有明确表达过这样的律法，这纯属无稽之谈：因为，没有一个固定的启示律法威胁说要为个人罪带来暂时的死，这并不比在没有一个启示律法威胁说要带来永死之前，祂就不会带来永死，更能证明神不会这样做：然而，生活在挪亚时代的恶人却面临永死，这从彼得前书3:19, 20可以看出来，并且泰勒博士也假设全人类都因其个人罪而面临永死；他自己也说，罪在其自身不可改变的本性中，导向死亡。</w:t>
      </w:r>
    </w:p>
    <w:p w14:paraId="74CA564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B66A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might be argued with as much strength of reason, that God could bring on men no punishment at all for any sin, that was committed from Adam to Moses, because there was no standing revealed law then extant, threatening any punishment.</w:t>
      </w:r>
    </w:p>
    <w:p w14:paraId="3D755A4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是的，我们甚至可以同样有力地论证，神不可能因任何从亚当到摩西期间所犯的罪，对人施加任何刑罚，因为当时没有任何固定的启示律法威胁任何刑罚。</w:t>
      </w:r>
    </w:p>
    <w:p w14:paraId="17EA890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5A14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here be properly observed, that our author supposes, the shortening of man's days, and hastening of death, entered into the world by the sin of the antediluvians, in the same sense as death and mortality entered into the world by Adam's sin,2 but where was there any standing revealed law for that, though the event was so universal?</w:t>
      </w:r>
    </w:p>
    <w:p w14:paraId="050CBC4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在此可以恰当地指出，我们的作者假设，人的寿命缩短和死亡加速，是因洪水前人的罪而进入世界的，其意义与死亡和必死性因亚当的罪而进入世界相同，2 但尽管这事如此普遍，哪里有任何固定的启示律法为此呢？</w:t>
      </w:r>
    </w:p>
    <w:p w14:paraId="1ACCE4C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1C84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might bring this on all mankind, on occasion of other men's sins, for which they deserved nothing, without a revealed law, what could there be to hinder God's bringing death on men for their personal sins, for which their own consciences tell 'em they do deserve death, without a revealed law?</w:t>
      </w:r>
    </w:p>
    <w:p w14:paraId="2DB3A71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可以在没有启示律法的情况下，因别人的罪，使全人类遭受这事，而他们对此并无应得，那么，又有什么能阻止神在没有启示律法的情况下，因人的个人罪而使他们遭受死亡呢？他们的良心告诉他们，他们确实该死。</w:t>
      </w:r>
    </w:p>
    <w:p w14:paraId="5CFF115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E1B1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it had been so, that from Adam to Moses there had been no lawin being, of any kind, revealed or natural by which men could be properly exposed to temporal death for personal sin, yet the mention of Moses' law would have been wholly impertinent, and of no signification in the argument, according to our author's understanding of it.</w:t>
      </w:r>
    </w:p>
    <w:p w14:paraId="486A4DC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即使情况如此，即从亚当到摩西，没有任何律法存在，无论是启示的还是自然的，能使人因个人罪而恰当地面临暂时的死，然而，根据我们这位作者对此的理解，提及摩西的律法仍将是完全不相干的，在论证中没有任何意义。</w:t>
      </w:r>
    </w:p>
    <w:p w14:paraId="5FFF598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B855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supposes, what the Apostle would prove, is, that temporal death, or the death we now die, comes by Adam; and not by any law threatening such a punishment for personal sin; because this death prevailed before the law of Moses was in being, which is the only law threatening death for personal sin.</w:t>
      </w:r>
    </w:p>
    <w:p w14:paraId="75419B8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假设，使徒想要证明的是，暂时的死，或我们现在所死的死，是由亚当而来；而不是由任何威胁要因个人罪而受此刑罚的律法而来；因为这种死在摩西律法存在之前就已经盛行了，而摩西律法是唯一威胁要因个人罪而死的律法。</w:t>
      </w:r>
    </w:p>
    <w:p w14:paraId="195D6CA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EBB4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he himself supposes, that the law of Moses, when it was in being, threatened no such death for personal sin.</w:t>
      </w:r>
    </w:p>
    <w:p w14:paraId="2A6EE77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然而他自己却假设，摩西的律法，当它存在时，并未威胁要因个人罪而受这样的死。</w:t>
      </w:r>
    </w:p>
    <w:p w14:paraId="721DD2F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A7FA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abundantly asserts, that the death which the law of Moses threatened for personal sin, was eternal death, as has been already noted: and he says in express terms, that eternal death is of a nature widely different from the death we now die; as was also observed before.</w:t>
      </w:r>
    </w:p>
    <w:p w14:paraId="05E57D1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因为他极力断言，摩西律法所威胁要因个人罪而受的死，是永死，如前所述：并且他明确地说，永死与我们现在所死的死，其性质大不相同；如前也已指出。</w:t>
      </w:r>
    </w:p>
    <w:p w14:paraId="1E65D33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4478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impertinent therefore does Dr. Taylor make an inspired writer argue, when according to him the Apostle would prove, that this kind of death did not come by any law threatening this kind of death, because it came before the existence of a law threatening another kind of death, of a nature widely different?</w:t>
      </w:r>
    </w:p>
    <w:p w14:paraId="7470B2B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因此，泰勒博士使一位受默示的作者的论证变得何等不相干？根据他的说法，使徒想要证明，这种死并非来自任何威胁这种死的律法，因为它发生在威胁另一种性质大不相同的死的律法存在之前。</w:t>
      </w:r>
    </w:p>
    <w:p w14:paraId="1A72DE2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E5D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is it to the Apostle's purpose, to fix on that period, the time of giving Moses' law, as if that had been the period wherein men began to be threatened with this punishment, for their personal sins, when in truth it was no such thing?</w:t>
      </w:r>
    </w:p>
    <w:p w14:paraId="2EB7F68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使徒将摩西律法赐下的时期定为那个时期，仿佛那是人开始因个人罪而受此刑罚威胁的时期，这对他的目的又有什么用呢？而事实并非如此。</w:t>
      </w:r>
    </w:p>
    <w:p w14:paraId="3056805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BBA3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it was no more to his purpose, to fix on that period, from Adam to Moses, than from Adam to David, or any other period whatsoever.</w:t>
      </w:r>
    </w:p>
    <w:p w14:paraId="27C82E3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因此，对他来说，将那个时期定为从亚当到摩西，不比定为从亚当到大卫，或任何其他时期更有用。</w:t>
      </w:r>
    </w:p>
    <w:p w14:paraId="1C5D79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BD91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Taylor holds, that even now, since the law of Moses has been given, the mortality of mankind, or the death we now die, don't come by that law; but that it always comes only by Adam.</w:t>
      </w:r>
    </w:p>
    <w:p w14:paraId="0C30655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泰勒博士认为，即使现在，在摩西律法赐下之后，人类的必死性，或我们现在所死的死，也并非来自那律法；而总是唯独来自亚当。</w:t>
      </w:r>
    </w:p>
    <w:p w14:paraId="4D53D7C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94F42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it never comes by that law, we may be sure it never was threatened in that law.</w:t>
      </w:r>
    </w:p>
    <w:p w14:paraId="75A683C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如果它从未来自那律法，我们就可以确定，它从未在那律法中被威胁过。</w:t>
      </w:r>
    </w:p>
    <w:p w14:paraId="4B2AE05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F1EA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we should allow the argument in Dr. Taylor's sense of it, to prove that death don't come by personal sin, yet it will be wholly without force to prove the main point, even that it must come by Adam's sin.</w:t>
      </w:r>
    </w:p>
    <w:p w14:paraId="5616432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3.即使我们承认泰勒博士对这个论证的理解，用它来证明死亡并非来自个人罪，然而，它仍将完全无力证明主要论点，即它必定来自亚当的罪。</w:t>
      </w:r>
    </w:p>
    <w:p w14:paraId="2A5C9DB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65DE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might come by God's sovereign and gracious pleasure; as innumerable other divine benefits do.</w:t>
      </w:r>
    </w:p>
    <w:p w14:paraId="61F9658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因为它可能来自神主权和恩典的喜悦；就像无数其他神圣的益处一样。</w:t>
      </w:r>
    </w:p>
    <w:p w14:paraId="67B293C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BF7D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ordered, agreeable to our author's supposition, not as a punishment, nor as a calamity, but only a favor, what necessity of any settled constitution, or revealed sentence, in order to the bestowing such a favor, more than other favors; and particularly more than that great benefit, which he says entered into the world by the sin of the antediluvians, the shortening men's lives so much after the flood?</w:t>
      </w:r>
    </w:p>
    <w:p w14:paraId="60AE51C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是按照我们这位作者的假设，不是作为一种刑罚，也不是作为一种灾难，而仅仅作为一种恩惠来安排的，那么，为了赐予这样一种恩惠，又有什么必要有任何固定的制度，或启示的判决呢？比赐予其他恩惠，特别是比赐予他所说的因洪水前人的罪而进入世界的那巨大益处——即洪水后人的寿命大大缩短——更有什么必要呢？</w:t>
      </w:r>
    </w:p>
    <w:p w14:paraId="63B801F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68E8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Apostle's arguing, by Dr. Taylor's explanation of it, is turned into mere trifling, and a vain and impertinent use of words, without any real force or significance.</w:t>
      </w:r>
    </w:p>
    <w:p w14:paraId="3F26440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因此，使徒的论证，经过泰勒博士的解释，就变成了一场纯粹的儿戏，以及一种徒劳无益、不着边际的用词，没有任何真正的力量或意义。</w:t>
      </w:r>
    </w:p>
    <w:p w14:paraId="69813A5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8C06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VI.The Apostle here speaks of that great benefit, which we have byChrist as the antitype of Adam, under the notion of a fruit of grace.</w:t>
      </w:r>
    </w:p>
    <w:p w14:paraId="2926E59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VI.使徒在此所说的，我们藉基督作为亚当的对范而得的巨大益处，是在恩典的果实这一概念下说的。</w:t>
      </w:r>
    </w:p>
    <w:p w14:paraId="4F661F6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3472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don't mean only that super-abounding of grace, wherein the benefit we have by Christ goes beyond the damage sustained by Adam; but that benefit, with regard to which Adam was the figure of him that was to come, and which is as it were the counterpart of the suffering by Adam, and which repairs the loss we have by him.</w:t>
      </w:r>
    </w:p>
    <w:p w14:paraId="5F88151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我并非指唯独那恩典的格外丰盛，即我们藉基督所得的益处超过了因亚当所受的损害；而是指那益处，就其而言亚当是那要来者的预表，它仿佛是因亚当所受之苦的对应物，并弥补了我们因他而有的损失。</w:t>
      </w:r>
    </w:p>
    <w:p w14:paraId="11677AF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C94C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here spoken of as the fruit of the free grace of God; as appears by vv. 15, 16, 17, 18, 20, 21.</w:t>
      </w:r>
    </w:p>
    <w:p w14:paraId="13B27A0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在此，这被说成是神白白恩典的果实；如第15, 16, 17, 18, 20, 21节所示。</w:t>
      </w:r>
    </w:p>
    <w:p w14:paraId="22A7912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ECF9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according to our author, is the restoring of mankind to that life which they lost in Adam: and he himself supposes this restoration of life by Christ to be what grace does for us, and calls it the free gift of God, and the grace and favor of the lawgiver.</w:t>
      </w:r>
    </w:p>
    <w:p w14:paraId="4504EF1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根据我们的作者，这是将人类恢复到他们在亚当里所失去的生命：他自己也假设，这种藉基督而恢复的生命，是恩典为我们所做的，并称之为神的白白恩赐，以及立法者的恩典和恩惠。</w:t>
      </w:r>
    </w:p>
    <w:p w14:paraId="627FCD6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29BE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speaking of this restoration, he breaks out in admiration of the unspeakable riches of this grace.7</w:t>
      </w:r>
    </w:p>
    <w:p w14:paraId="3956145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在谈到这种恢复时，他不禁赞叹这恩典无法言喻的丰富。7</w:t>
      </w:r>
    </w:p>
    <w:p w14:paraId="4C826CA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79CF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follows from his doctrine, that there is no grace at all in this benefit, and it is no more than a mere act of justice, being only a removing of what mankind suffer, being innocent.</w:t>
      </w:r>
    </w:p>
    <w:p w14:paraId="3F12281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但从他的教义来看，其结论是，在这种益处中根本没有恩典，它不过是一种纯粹的公义行为，仅仅是除去无辜的人类所受的苦难。</w:t>
      </w:r>
    </w:p>
    <w:p w14:paraId="08AB202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7FE2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Death, as it commonly comes on mankind, and even on infants (as has been observed) is an extreme positive calamity; to bring which on the perfectly innocent, unremedied, and without anything to countervail it, we are sufficiently taught, is not consistent with the righteousness of the Judge of all the earth.</w:t>
      </w:r>
    </w:p>
    <w:p w14:paraId="2ED0FD3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亡，正如它通常临到人类，甚至临到婴孩（如前所述）一样，是一种极端的、实在的灾难；我们已被充分教导，将这种灾难临到完全无辜的人，不加补救，也没有任何东西来抵消它，这与全地审判官的公义是不相符的。</w:t>
      </w:r>
    </w:p>
    <w:p w14:paraId="64DB083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B8AF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grace therefore, worthy of being so celebrated, would there be in affording remedy and relief, after there had been brought on innocent mankind that which is (as Dr. Taylor himself represents), the dreadful and universal destruction of their nature; being a striking demonstration how infinitely odious sin is to God!</w:t>
      </w:r>
    </w:p>
    <w:p w14:paraId="6F5183D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因此，在无辜的人类身上降下了那（如泰勒博士自己所描述的）可怕而普遍的本性毁灭——这是对罪在神面前何等可憎的一个惊人明证——之后，提供补救和解脱，又有什么值得如此颂扬的恩典呢？</w:t>
      </w:r>
    </w:p>
    <w:p w14:paraId="54E9366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0BAC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grace in delivering, from such shocking ruin, them that did not deserve the least calamity!</w:t>
      </w:r>
    </w:p>
    <w:p w14:paraId="797D832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从如此骇人的毁灭中解救那些连最轻微的灾难都不应得的人，又有什么恩典呢？</w:t>
      </w:r>
    </w:p>
    <w:p w14:paraId="155B506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437F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author says, "We could not justly lose communion with God by Adam's sin."</w:t>
      </w:r>
    </w:p>
    <w:p w14:paraId="6B20E13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我们的作者说：“我们不能因亚当的罪而公正地失去与神的交通。”</w:t>
      </w:r>
    </w:p>
    <w:p w14:paraId="2604A90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7700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so, then we could not justly lose our lives, and be annihilated, after a course of extreme pains and agonies of body and mind, without any restoration; which would be an eternal loss of communion with God,1 and all other good, besides the positive suffering.</w:t>
      </w:r>
    </w:p>
    <w:p w14:paraId="3F9F584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如果这样，那么我们在经历了一段身体和心灵的极端痛苦和煎熬之后，若没有任何恢复，就不能公正地失去我们的生命，并被消灭；这将是永远失去与神的交通，1 以及所有其他的善，此外还有实在的苦难。</w:t>
      </w:r>
    </w:p>
    <w:p w14:paraId="6187B35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B426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throughout this passage, represents the death, which is the consequence of Adam's transgression, as coming in a way of judgment and condemnation for sin; but deliverance and life through Christ, as by grace, and the free gift of God.</w:t>
      </w:r>
    </w:p>
    <w:p w14:paraId="177272B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使徒在整段经文中，将作为亚当过犯后果的死，描绘为是因罪而受审判和定罪的方式而来；但藉基督而得的解救和生命，则是藉着恩典，和神白白的恩赐。</w:t>
      </w:r>
    </w:p>
    <w:p w14:paraId="60D5729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DA53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on the contrary, by Dr. Taylor's scheme, the death that comes by Adam, comes by grace, great grace; it being a great benefit, ordered in fatherly love and kindness, and on the foot of a Covenant of Grace!</w:t>
      </w:r>
    </w:p>
    <w:p w14:paraId="57B86D4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然而，恰恰相反，根据泰勒博士的方案，因亚当而来的死，是藉着恩典，大恩典而来的；它是一种巨大的益处，是出于父爱和仁慈，并在恩典之约的基础上安排的！</w:t>
      </w:r>
    </w:p>
    <w:p w14:paraId="6409E75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48D7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deliverance and restoration by Christ, there is no grace at all.</w:t>
      </w:r>
    </w:p>
    <w:p w14:paraId="0E02772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但在藉基督而得的解救和恢复中，却根本没有恩典。</w:t>
      </w:r>
    </w:p>
    <w:p w14:paraId="65C3FAB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4FDA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things are turned topsy-turvy, the Apostle's scope and scheme entirely inverted and confounded.</w:t>
      </w:r>
    </w:p>
    <w:p w14:paraId="3212ACA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因此，事情被颠倒了，使徒的意图和方案被完全颠倒和混淆了。</w:t>
      </w:r>
    </w:p>
    <w:p w14:paraId="42D92D4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139E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VII.Dr. Taylor explains the words "judgment," "condemnation," "justification," and "righteousness," as used in this place, in a very unreasonable manner.</w:t>
      </w:r>
    </w:p>
    <w:p w14:paraId="7AC9458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VII.泰勒博士对“审判”、“定罪”、“称义”和“义”等词在此处的用法，解释得非常不合理。</w:t>
      </w:r>
    </w:p>
    <w:p w14:paraId="1924F6F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F1B81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first consider the sense he puts upon the two former, "judgment" and "condemnation."</w:t>
      </w:r>
    </w:p>
    <w:p w14:paraId="4B5E3D4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我将首先考虑他对前两个词，“审判”和“定罪”所赋予的意义。</w:t>
      </w:r>
    </w:p>
    <w:p w14:paraId="237A497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87F59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often calls this condemnation a judicial act, and a sentence of condemnation.</w:t>
      </w:r>
    </w:p>
    <w:p w14:paraId="18F7AAA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他常常称这种定罪为一种司法行为，和一种定罪的判决。</w:t>
      </w:r>
    </w:p>
    <w:p w14:paraId="7B50AF5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965A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according to his scheme, 'tis a judicial sentence of condemnation passed upon them that are perfectly innocent, and viewed by the judge, even in his passing the sentence and condemning them, as having no guilt of sin, or fault at all chargeable upon them; and a judicial proceeding, passing sentence arbitrarily, without any law or rule of right, before established: for there was no preceding law or rule threatening death, that he, or anyone else, ever pretended to have been established, but only this, "In the day that thou eatest thereof, thou shalt surely die."</w:t>
      </w:r>
    </w:p>
    <w:p w14:paraId="7AEEB2A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根据他的方案，这是一种对完全无辜之人的司法定罪判决，并且审判官在宣判和定罪他们时，也认为他们没有任何罪过，或任何可归咎于他们的过错；这是一种司法程序，在没有任何先前确立的法律或公义准则的情况下，任意宣判：因为除了“你吃的日子必定死”之外，没有任何先前威胁死亡的法律或准则，他或任何别人曾假装说已确立。</w:t>
      </w:r>
    </w:p>
    <w:p w14:paraId="292F639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1E70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concerning this, he insists, that there is not a word said in it of Adam's posterity.</w:t>
      </w:r>
    </w:p>
    <w:p w14:paraId="5629018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关于这一点，他坚持说，其中没有一句话提到亚当的后裔。</w:t>
      </w:r>
    </w:p>
    <w:p w14:paraId="7C03422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C638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condemnation spoken of, is a sentence of condemnation to death, for, or in consequence of the sin of Adam, without any law, by which that sin could be imputed, to bring any such consequence; contrary to the Apostle's plain scope.</w:t>
      </w:r>
    </w:p>
    <w:p w14:paraId="2B8EA0B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因此，所说的定罪，是因亚当的罪，或作为其后果，而判处死的判决，却没有任由律法，可将那罪归算，以带来任何这样的后果；这与使徒的清楚意图相反。</w:t>
      </w:r>
    </w:p>
    <w:p w14:paraId="367C2D8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F0EE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only so, but over and above all this, 'tis a judicial sentence of condemnation to that which is no calamity, nor is considered as such in the sentence: but 'tis condemnation to a great favor!</w:t>
      </w:r>
    </w:p>
    <w:p w14:paraId="4B51B8B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不仅如此，此外，这是一种对并非灾难，也未在判决中被视为灾难的事的司法定罪判决：而是定罪以得大恩！</w:t>
      </w:r>
    </w:p>
    <w:p w14:paraId="6032F6F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5C1C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uses the words "judgment" and "condemnation," in other places; they are no strange and unusual terms with him: but never are they used by him in this sense, or any like it; nor are they ever used thus anywhere else in the New Testament.</w:t>
      </w:r>
    </w:p>
    <w:p w14:paraId="065DD03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使徒在别处也使用“审判”和“定罪”等词；这些词对他来说并不陌生和不寻常：但他从未以这种意义，或任何类似的意义使用过它们；在新约其他任何地方也从未这样使用过。</w:t>
      </w:r>
    </w:p>
    <w:p w14:paraId="6B395F2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9C10B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Apostle elsewhere in this epistle to the Romans is often speaking of condemnation; using the same or similar terms and phrases, as here; but never in the abovesaid sense (ch. 2:1, 2, 3, six times in these verses; also vv. 12 and 27, and ch. 3:7; ch. 8:1 and 3; ch. 14:3, 4, and vv. 10, 13, 22 and 23).</w:t>
      </w:r>
    </w:p>
    <w:p w14:paraId="18F2066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这位使徒在这封写给罗马人的书信的其他地方，常常谈到定罪；使用与此处相同或类似的术语和短语；但从未以上述的意义使用（第2章1, 2, 3节，在这几节中用了六次；还有第12和27节，以及第3章7节；第8章1和3节；第14章3, 4节，以及第10, 13, 22和23节）。</w:t>
      </w:r>
    </w:p>
    <w:p w14:paraId="158AB48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E279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be plain to everyone that casts his eye on these places.</w:t>
      </w:r>
    </w:p>
    <w:p w14:paraId="2F75DFA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凡看一眼这些地方的人，都会清楚这一点。</w:t>
      </w:r>
    </w:p>
    <w:p w14:paraId="7A1C9D3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56A1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we look into the former part of this chapter, the Apostle's discourse here makes it evident, that he is here speaking of a condemnation, that is no testimony of favor to the innocent; but of God's displeasure, towards those that he is not reconciled to, but looks on as offenders, sinners, and enemies, and holds as the objects of his wrath, which we are delivered from by Christ; as may be seen in verses 6, 7, 8, 9, 10, and 11.</w:t>
      </w:r>
    </w:p>
    <w:p w14:paraId="404D4BA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看本章的前一部分，使徒在此的论述就清楚地表明，他在此所说的定罪，并非对无辜者恩惠的见证；而是神对那些祂尚未与之和好，却看作是罪犯、罪人、仇敌，并持为祂忿怒对象之人的不悦，我们是藉基督从这忿怒中被解救出来的；这可以从第6, 7, 8, 9, 10, 和11节看出来。</w:t>
      </w:r>
    </w:p>
    <w:p w14:paraId="1A0BC7A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DF50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viewing this discourse itself, in the very paragraph we are upon, if we may judge anything by language and manner of speaking, there is everything to lead us to suppose, that the Apostle uses these words here, as he does elsewhere, properly, and as implying a supposition of sin, chargeable on the subject, and exposing to punishment.</w:t>
      </w:r>
    </w:p>
    <w:p w14:paraId="348BBEB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审视这篇论述本身，在我们正在讨论的这段经文中，如果我们能从语言和说话方式来判断任何事，那么一切都引导我们假设，使徒在此使用这些词，正如他在别处一样，是恰当地使用，并暗示着一种可归咎于主体，并使其面临刑罚的罪的假设。</w:t>
      </w:r>
    </w:p>
    <w:p w14:paraId="6316B20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4337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speaks of condemnation with reference to sin, as what comes by sin, and as a condemnation to death, which seems to be a most terrible evil, and capital punishment, even in what is temporal and visible; and this in the way of judgment and execution of justice, in opposition to grace or favor, and gift or a benefit coming by favor.</w:t>
      </w:r>
    </w:p>
    <w:p w14:paraId="714A94F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谈到定罪，是与罪相关的，是因罪而来，是定罪以至死，这似乎是一种最可怕的邪恶，和极刑，即使在暂时的和可见的事物中也是如此；并且这是以审判和执行公义的方式，与恩典或恩惠，以及因恩惠而来的恩赐或益处相对立。</w:t>
      </w:r>
    </w:p>
    <w:p w14:paraId="777C7DF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D32B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 and offense, transgression and disobedience are, over and over again, spoken of as the ground of the condemnation and of the capital suffering condemned to, for ten verses successively, that is, in every verse in the whole paragraph, without missing one.</w:t>
      </w:r>
    </w:p>
    <w:p w14:paraId="7057E10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并且，罪和过犯，过犯和悖逆，被一再地，在连续十节经文中，即整个段落的每一节中，无一遗漏地，说成是定罪和所判极刑的基础。</w:t>
      </w:r>
    </w:p>
    <w:p w14:paraId="43FBFB2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49EE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"justification" and "righteousness" are explained by Dr. Taylor in a no less unreasonable manner.</w:t>
      </w:r>
    </w:p>
    <w:p w14:paraId="298D523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泰勒博士对“称义”和“义”等词的解释同样不合理。</w:t>
      </w:r>
    </w:p>
    <w:p w14:paraId="11F9690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B3063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understands "justification" in v. 18 and "righteousness" in v. 19 in such a sense, as to suppose 'em to belong to all, and actually to be applied to all mankind, good and bad, believers and unbelievers; to the worst enemies of God, remaining such, as well as his peculiar favorites, and many that never had any sin imputed to 'em; meaning thereby no more than what is fulfilled in an universal resurrection from the dead, at the last day.3</w:t>
      </w:r>
    </w:p>
    <w:p w14:paraId="4DC9D94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将第18节的“称义”和第19节的“义”理解为一种意义，假设它们属于所有人，并实际上适用于全人类，无论善恶、信与不信；适用于神最坏的、仍然是敌人的敌人，也适用于祂特别的宠儿，以及许多从未被归算任何罪的人；他由此所指的，不过是在末日普世从死里复活时所应验的事。3</w:t>
      </w:r>
    </w:p>
    <w:p w14:paraId="63F8897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6CAA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is a most arbitrary, forced sense.</w:t>
      </w:r>
    </w:p>
    <w:p w14:paraId="6A6B411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现在，这是一种最武断、最牵强的意思。</w:t>
      </w:r>
    </w:p>
    <w:p w14:paraId="5EC99C8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A8A5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these terms are used everywhere, all over the New Testament, yet nothing like such an use of 'em is to be found, in any one instance, through all the writings of the apostles and evangelists.</w:t>
      </w:r>
    </w:p>
    <w:p w14:paraId="51730F9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虽然这些术语在新约各处都被使用，但在使徒和福音书作者的所有著作中，没有一个例子可以找到类似的使用。</w:t>
      </w:r>
    </w:p>
    <w:p w14:paraId="61C794C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4929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"justify," "justification," and "righteousness," as from God to men, are never used but to signify a privilege belonging only to some, and that which is peculiar to distinguished favorites.</w:t>
      </w:r>
    </w:p>
    <w:p w14:paraId="61B4282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“称义”、“称义”和“义”等词，当指从神到人时，从不被用来指别的，只指一种仅属于某些人的特权，以及一种特别宠儿所独有的特权。</w:t>
      </w:r>
    </w:p>
    <w:p w14:paraId="3E53443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C90A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Apostle in particular, above all the other writers of the New Testament, abounds in the use of these terms; so that we have all imaginable opportunity to understand his language, and know the sense in which he uses these words: but he never elsewhere uses 'em in the sense supposed here, nor is there any pretense that he does.</w:t>
      </w:r>
    </w:p>
    <w:p w14:paraId="156799B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使徒，尤其是在所有其他新约作者之上，大量使用这些术语；因此我们有各种可以想象的机会来理解他的语言，并知道他使用这些词的意义：但他从未在别处以此处所假设的意义使用它们，也没有任何借口说他这样做了。</w:t>
      </w:r>
    </w:p>
    <w:p w14:paraId="219C35B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D5EC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Above all, does this Apostle abound in the use of these terms in this epistle.</w:t>
      </w:r>
    </w:p>
    <w:p w14:paraId="034B579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尤其是在这封书信中，这位使徒大量使用这些术语。</w:t>
      </w:r>
    </w:p>
    <w:p w14:paraId="5870CC2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136C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Justification is the subject he had been upon through all the preceding part of the epistle.</w:t>
      </w:r>
    </w:p>
    <w:p w14:paraId="2A9A875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称义是他贯穿这封书信前一部分的主题。</w:t>
      </w:r>
    </w:p>
    <w:p w14:paraId="61C6B34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4F71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 grand subject of all the foregoing chapters, and the preceding part of this chapter; where these terms are continually repeated.</w:t>
      </w:r>
    </w:p>
    <w:p w14:paraId="5E99883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这是所有前面几章，以及本章前一部分的主要主题；在那里这些术语被不断重复。</w:t>
      </w:r>
    </w:p>
    <w:p w14:paraId="0032E9D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C6D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word "justification" is constantly used to signify something peculiar to believers, who had been sinners; implying some reconciliation and forgiveness of sin, and special privilege in nearness to God, above the rest of the world.</w:t>
      </w:r>
    </w:p>
    <w:p w14:paraId="59B0E4F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“称义”一词被持续地用来指某种信徒所独有的东西，他们曾是罪人；暗示着某种和解、罪的赦免，以及在亲近神方面，超越世上其余之人的特殊特权。</w:t>
      </w:r>
    </w:p>
    <w:p w14:paraId="09CA8CE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7F8F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 word is constantly used thus, according to Dr. Taylor's own explanations, in his Paraphrase and Notes on this epistle.</w:t>
      </w:r>
    </w:p>
    <w:p w14:paraId="7554D93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是的，根据泰勒博士自己在这封书信的释义和注释中的解释，这个词被持续地如此使用。</w:t>
      </w:r>
    </w:p>
    <w:p w14:paraId="77295B4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5FDA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not the least reason to suppose but that he is still speaking of the same justification and righteousness, which he had dwelt upon from the beginning, to this place.</w:t>
      </w:r>
    </w:p>
    <w:p w14:paraId="2EACEB2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并且没有丝毫理由假设，他不是仍在谈论他从开头到此处一直详论的同一种称义和义。</w:t>
      </w:r>
    </w:p>
    <w:p w14:paraId="5BE4ECB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315E1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speaks of justification and righteousness here, just in the same manner, as he had done in the preceding part of the epistle.</w:t>
      </w:r>
    </w:p>
    <w:p w14:paraId="691F5CA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他在此处谈论称义和义的方式，与他在书信前一部分所做的完全一样。</w:t>
      </w:r>
    </w:p>
    <w:p w14:paraId="48FC177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9BF8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all along spoken of justification as standing in relation to sin, disobedience to God, and offense against God, and so he does here: he had before been speaking of justification through free grace, and so he does here: he before had been speaking of justification through righteousness, as in Christ Jesus, and so he does here.</w:t>
      </w:r>
    </w:p>
    <w:p w14:paraId="2B60EBD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一直以来都说称义与罪、对神的不顺服、以及对神的冒犯有关，他在此处也是如此：他之前一直在说藉着白白的恩典而称义，他在此处也是如此：他之前一直在说藉着义而称义，如在基督耶稣里，他在此处也是如此。</w:t>
      </w:r>
    </w:p>
    <w:p w14:paraId="791B3A9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9759A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we look into the former part of this very chapter, there we shall find justification spoken of just in the same sense as in the rest of the epistle; which is also supposed by our author in his exposition: 'Tis still justification by faith, justification of them that had been sinners, justification attended with reconciliation, justification peculiar to them that had "the love of God shed abroad in their hearts."</w:t>
      </w:r>
    </w:p>
    <w:p w14:paraId="1948C71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看本章的前一部分，就会发现称义被以与书信其余部分完全相同的意义来谈论；这也被我们的作者在他的解释中所假设：这仍然是因信称义，是对那些曾是罪人之人的称义，是伴随着和解的称义，是“神的爱浇灌在他们心里”之人所独有的称义。</w:t>
      </w:r>
    </w:p>
    <w:p w14:paraId="2D7AA0D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8186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Apostle's foregoing discourse on justification by grace, through faith, and what he had so greatly insisted on as the evidence of the truth of this doctrine, even the universal sinfulness of mankind in their original state, is plainly what introduces this discourse in the latter part of this 5th chapter; where he shews how all mankind came to be sinful and miserable, and so to need this grace of God, and righteousness of Christ.</w:t>
      </w:r>
    </w:p>
    <w:p w14:paraId="2BC5517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前文关于藉恩典、因信而称义的论述，以及他如此极力坚持作为这个教义真理证据的，即全人类在其原始状态下的普遍罪性，显然是引入这第5章后一部分论述的内容；他在那里显明了全人类是如何变得有罪和悲惨，从而需要神的这恩典和基督的义。</w:t>
      </w:r>
    </w:p>
    <w:p w14:paraId="47056C1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4C9D5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can't without the most absurd violence, suppose any other than that he is still speaking of the same justification.</w:t>
      </w:r>
    </w:p>
    <w:p w14:paraId="35B2002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因此，我们若不极力曲解，就不能假设他不是仍在谈论同一种称义。</w:t>
      </w:r>
    </w:p>
    <w:p w14:paraId="074DE6B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E78C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to the universal expression used in the 18th verse, "By the righteousness of one, the free gift came upon all men to justification of life," 'tis needless here to go into the controversy between the Remonstrants and anti-Remonstrants, concerning universal redemption, and their different interpretations of this place.</w:t>
      </w:r>
    </w:p>
    <w:p w14:paraId="75D083A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至于第18节所用的普世性表达，“因一人的义行，众人都被称义得生命了”，在此无需进入抗议派与反抗议派之间关于普世救赎的争论，以及他们对此处经文的不同解释。</w:t>
      </w:r>
    </w:p>
    <w:p w14:paraId="5FAC217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06DC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take the words even as the Arminians do; yet, in their sense of them, the free gift comes on all men to justification only conditionally, i.e. provided they believe, repent, etc.</w:t>
      </w:r>
    </w:p>
    <w:p w14:paraId="5649CA3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即使我们按亚米纽斯派的观点来理解这些话；然而，在他们的意义上，白白的恩赐临到众人得以称义，也只是有条件的，即：只要他们相信、悔改等等。</w:t>
      </w:r>
    </w:p>
    <w:p w14:paraId="21A22B1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4570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our author's sense, it actually comes on all, whether they believe and repent, or not; which certainly can't be inferred from the universal expression, as here used.5</w:t>
      </w:r>
    </w:p>
    <w:p w14:paraId="546970D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但在我们的作者的意义上，它实际上临到所有人，无论他们相信和悔改与否；这当然不能从此处所用的普世性表达中推断出来。5</w:t>
      </w:r>
    </w:p>
    <w:p w14:paraId="298E7A1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2817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Taylor himself supposes, the main design of the Apostle in this universal phrase, "all men," is to signify that the benefits of Christ shall come on Gentiles, as well as Jews.</w:t>
      </w:r>
    </w:p>
    <w:p w14:paraId="4A544F0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泰勒博士自己假设，使徒使用这个普世性短语“众人”的主要意图，是要表明基督的益处将临到外邦人，也临到犹太人。</w:t>
      </w:r>
    </w:p>
    <w:p w14:paraId="33AB7F1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78E1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supposes, that the many, and the all, here signify the same: but 'tis quite certain, that all the benefits here spoken of, which the Apostle says are to the many, don't actually come upon all mankind; as particularly the abounding of grace, spoken of in v. 15.</w:t>
      </w:r>
    </w:p>
    <w:p w14:paraId="344E3DA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并且他假设，这里的“许多”和“所有”意指相同：但很确定的是，此处所说的，使徒说是给“许多”人的所有益处，并非实际上临到全人类；特别是第15节所说的恩典的格外丰盛。</w:t>
      </w:r>
    </w:p>
    <w:p w14:paraId="7BE6C94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5FB2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grace of God, and the gift by grace, hath abounded unto the many εἰς τοὺς πολλοὺς."</w:t>
      </w:r>
    </w:p>
    <w:p w14:paraId="65C99D1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“神的恩典，与那因恩典而有的恩赐，岂不更要格外加给许多人 εἰς τοὺς πολλοὺς 吗？”</w:t>
      </w:r>
    </w:p>
    <w:p w14:paraId="0DA8C14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7B89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abounding of grace our author explains thus: "The rich overplus of grace, in erecting a new dispensation, furnished with a glorious fund of light, means and motives."</w:t>
      </w:r>
    </w:p>
    <w:p w14:paraId="5B1A4FB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我们的作者如此解释这恩典的格外丰盛：“在建立一个新的经纶中，恩典的丰盛有余，这经纶备有荣耀的光、方法和动机的宝库。”</w:t>
      </w:r>
    </w:p>
    <w:p w14:paraId="405CBD2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EB39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will any pretend, that all mankind have actually been partakers of this new fund of light, etc.?</w:t>
      </w:r>
    </w:p>
    <w:p w14:paraId="0D35FD2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但会有人假装说，全人类都实际上分享了这个新的光等等的宝库吗？</w:t>
      </w:r>
    </w:p>
    <w:p w14:paraId="4F3FDA8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BC63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were the many millions of Indians, on the American side of the globe, partakers of it, before the Europeans came hither?</w:t>
      </w:r>
    </w:p>
    <w:p w14:paraId="705FAF2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在欧洲人来到美洲之前，地球美洲一侧的数百万印第安人，是如何分享它的呢？</w:t>
      </w:r>
    </w:p>
    <w:p w14:paraId="5883B44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26A0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Dr. Taylor himself supposes, all that is meant, is, that it is free for all that are willing to accept of it.</w:t>
      </w:r>
    </w:p>
    <w:p w14:paraId="4E5CF61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是的，泰勒博士自己也假设，所指的不过是，它对所有愿意接受的人都是免费的。</w:t>
      </w:r>
    </w:p>
    <w:p w14:paraId="1C1EB6D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C233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agreement between Adam as the type of figure of him that was to come, and Christ as the antitype, appears as full and clear, if we suppose, all which are in Christ (to use the common Scripture-phrase) have the benefit of his obedience, as all that are in Adam have the sorrowful fruit of his disobedience.</w:t>
      </w:r>
    </w:p>
    <w:p w14:paraId="558256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假设，所有在基督里的人（用圣经常用的短语）都得享祂顺服的益处，正如所有在亚当里的人都承受他悖逆的愁苦果实一样，那么，亚当作为那要来者的预表，与基督作为对范之间的契合，就显得同样充分和清楚。</w:t>
      </w:r>
    </w:p>
    <w:p w14:paraId="5F9EB83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C51A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speaks of believers as the seed or posterity of Christ (Gal. 3:29).</w:t>
      </w:r>
    </w:p>
    <w:p w14:paraId="6E1B54B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圣经说到信徒是基督的后裔或子孙（加拉太书3:29）。</w:t>
      </w:r>
    </w:p>
    <w:p w14:paraId="778CD6B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DB8D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in Christ by grace, as Adam's posterity are in him by nature: the one are in the first Adam naturally, as the other are in the second Adam spiritually: exactly agreeable to the representation this Apostle makes of the matter (1 Cor. 15:45–49).</w:t>
      </w:r>
    </w:p>
    <w:p w14:paraId="05F4B39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他们因恩典在基督里，正如亚当的后裔按本性在他里面一样：前者自然地在第一个亚当里，后者属灵地在第二个亚当里：这与这位使徒对此事的描绘完全一致（哥林多前书15:45-49）。</w:t>
      </w:r>
    </w:p>
    <w:p w14:paraId="1B90732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F5A1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spiritual seed are those which this Apostle often represents as Christ's body: and the οἱ πολλοι here spoken of as made righteous by Christ's obedience, arè doubtless the same with the οἱ πολλοι which he speaks of in ch. 12:5.̀ "We being many, are one body"; or we, the many όἱ πολλοι ̀ ἔν σῶμά ἐσμεν.</w:t>
      </w:r>
    </w:p>
    <w:p w14:paraId="7F9A2BD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属灵的后裔是这位使徒常常描绘为基督的身体的那些人：而此处所说的因基督的顺服而被称为义的 οἱ πολλοι，无疑与他在第12章5节所说的 οἱ πολλοι 是同一回事：“我们这许多人，在基督里成为一身”；或者说，我们这许多人 όἱ πολλοι ̀ ἔν σῶμά ἐσμεν。</w:t>
      </w:r>
    </w:p>
    <w:p w14:paraId="4CE7154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C1AE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(1 Cor. 10:17) ἕυ σῶμα οἱ πολλοι ̀ ἐσμεν.</w:t>
      </w:r>
    </w:p>
    <w:p w14:paraId="4AF3721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并且再次（哥林多前书10:17）ἕυ σῶμα οἱ πολλοι ̀ ἐσμεν。</w:t>
      </w:r>
    </w:p>
    <w:p w14:paraId="21B655F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8C02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same which the Apostle had spoken of in the preceding chapter, Rom. 4:18, compared with Gen. 15:5.</w:t>
      </w:r>
    </w:p>
    <w:p w14:paraId="6EEBF12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并且与使徒在前一章，罗马书4:18，与创世记15:5相比所说的相同。</w:t>
      </w:r>
    </w:p>
    <w:p w14:paraId="4CC9712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9F2DA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Taylor much insists on that place (1 Cor. 15:21, 22), "For since by man came death, by man came also the resurrection of the dead: For as in Adam all die, so in Christ shall all be made alive"; to confirm his suppositions, that the Apostle here in the 5th of Romans, speaking of the death and condemnation which come by Adam, has respect only to the death we all die, when this life ends: and that by the justification and life which come by Christ, he has respect only to the general resurrection at the last day.</w:t>
      </w:r>
    </w:p>
    <w:p w14:paraId="686BDE4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泰勒博士极力坚持（哥林多前书15:21, 22）那处经文：“死既是因一人而来，死人复活也是因一人而来：在亚当里众人都死了；照样，在基督里众人也都要复活”；以证实他的假设，即使徒在此罗马书第5章，说到因亚当而来的死和定罪时，只指我们众人今生结束时所死的死：并且，他所说的因基督而来的称义和生命，只指末日的普世复活。</w:t>
      </w:r>
    </w:p>
    <w:p w14:paraId="6A9E571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D170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observable, that his argument is wholly built on these two suppositions, viz. first, that the resurrection meant by the Apostle, in that place in the 1 Cor. 15 is the resurrection of all mankind, both just and unjust.</w:t>
      </w:r>
    </w:p>
    <w:p w14:paraId="7D9E440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但值得注意的是，他的论证完全建立在这两个假设之上，即：第一，使徒在哥林多前书15章那处经文所说的复活，是全人类，无论义与不义的复活。</w:t>
      </w:r>
    </w:p>
    <w:p w14:paraId="5B5D4ED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C852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that the opposite consequences of Adam's sin, and Christ's obedience, spoken of here in the Rom. 5th, are the very same, neither more nor less, as are spoken of there.</w:t>
      </w:r>
    </w:p>
    <w:p w14:paraId="0F552D6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其次，罗马书第5章此处所说的，亚当之罪与基督之顺服的相反后果，与那里所说的，完全相同，不多不少。</w:t>
      </w:r>
    </w:p>
    <w:p w14:paraId="4CF9828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FF2D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are no grounds for supposing either of these things to be true.</w:t>
      </w:r>
    </w:p>
    <w:p w14:paraId="47B0609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但没有任何根据可以假设这两件事中的任何一件是真的。</w:t>
      </w:r>
    </w:p>
    <w:p w14:paraId="620B8F3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D940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is no evidence, that the resurrection there spoken of, is theresurrection both of the just and unjust; but abundant evidence of the contrary.</w:t>
      </w:r>
    </w:p>
    <w:p w14:paraId="0140946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1.没有任何证据表明，那里所说的复活，是义人和不义人的复活；但有充分的证据表明相反。</w:t>
      </w:r>
    </w:p>
    <w:p w14:paraId="7160B02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8522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resurrection of the wicked is seldom mentioned in the New Testament, and rarely included in the meaning of the word; it being esteemed not worthy to be called a rising to life, being only for a great increase of the misery and darkness of eternal death: and therefore by the resurrection is most commonly meant a rising to life and happiness; as may be observed in Matt. 22:30; Luke 20:35, 36; John 6:39, 40, 54; Phil. 3:11 and other places.</w:t>
      </w:r>
    </w:p>
    <w:p w14:paraId="7D4A161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的复活在新约中很少被提及，也很少被包含在这个词的意义中；因为它被认为不配被称为复活得生，而只是为了大大增加永死的愁苦和黑暗：因此，复活最通常的意思是复活得生和幸福；这可以从马太福音22:30；路加福音20:35, 36；约翰福音6:39, 40, 54；腓立比书3:11以及其他地方观察到。</w:t>
      </w:r>
    </w:p>
    <w:p w14:paraId="5EA8CC2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EE27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are called the children of the resurrection, as Dr. Taylor observes in his Note on Rom. 8:11.</w:t>
      </w:r>
    </w:p>
    <w:p w14:paraId="7F9F268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圣徒被称为复活之子，正如泰勒博士在他对罗马书8:11的注释中所观察到的。</w:t>
      </w:r>
    </w:p>
    <w:p w14:paraId="2A3ECEA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2CC7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'tis exceeding evident, that 'tis the resurrection to life and happiness, the Apostle is speaking of in this 1 Cor. 15:21, 22.</w:t>
      </w:r>
    </w:p>
    <w:p w14:paraId="2B8408C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并且非常明显的是，使徒在哥林多前书15:21, 22所说的，是复活得生和幸福。</w:t>
      </w:r>
    </w:p>
    <w:p w14:paraId="1A06F9B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13DE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appears by each of the three foregoing verses. (v. 18), "Then they which are fallen asleep in Christ" (i.e. the saints) "are perished."</w:t>
      </w:r>
    </w:p>
    <w:p w14:paraId="4CE0928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这从前三节经文的每一节都可以看出来。（第18节），“就是在基督里睡了的人”（即圣徒）“也灭亡了。”</w:t>
      </w:r>
    </w:p>
    <w:p w14:paraId="48BF446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4857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19), "If in this life only we" (Christians and apostles) "have hope in Christ" (and have no resurrection and eternal life to hope for) "we are of all men most miserable."</w:t>
      </w:r>
    </w:p>
    <w:p w14:paraId="580F404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（第19节），“我们若靠基督只在今生有指望”（并且没有复活和永生可以盼望），“就算比众人更可怜。”</w:t>
      </w:r>
    </w:p>
    <w:p w14:paraId="1C5325A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2FD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20), "But now is Christ risen from the dead, and is become the first fruits of them that slept."</w:t>
      </w:r>
    </w:p>
    <w:p w14:paraId="7606096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（第20节），“但基督已经从死里复活，成为睡了之人初熟的果子。”</w:t>
      </w:r>
    </w:p>
    <w:p w14:paraId="20EEA64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0AC5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forerunner and first fruits only with respect to them that are his; who are to follow him, and partake with him in the glory and happiness of his resurrection: but he is not the first fruits of them who shall come forth to the resurrection of damnation.</w:t>
      </w:r>
    </w:p>
    <w:p w14:paraId="2EC36AB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祂只是就属祂的人而言是先锋和初熟的果子；他们要跟随祂，与祂一同分享祂复活的荣耀和幸福：但祂并非那些将要出来受审判复活之人的初熟果子。</w:t>
      </w:r>
    </w:p>
    <w:p w14:paraId="066E042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DFD1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also appears by the verse immediately following. (v. 23), "But every man in his own order; Christ the first fruits, and afterwards, they that are Christ's at his coming."</w:t>
      </w:r>
    </w:p>
    <w:p w14:paraId="3678320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这从紧接其后的经文也可以看出来。（第23节），“但各人是按着自己的次序复活；初熟的果子是基督，以后，在祂来的时候，是那些属基督的。”</w:t>
      </w:r>
    </w:p>
    <w:p w14:paraId="4F75A03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B34B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is plain by what is said in vv. 29, 30, 31, and 32; and by all that is said from the 35th verse to the end of the chapter, for twenty-three verses together: it there expressly appears, that the Apostle is speaking only of a rising to glory, with a glorious body, as the little grain that is sown, being quickened, rises a beautiful flourishing plant.</w:t>
      </w:r>
    </w:p>
    <w:p w14:paraId="286ED26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同样的事情从第29, 30, 31, 和32节所说的话，以及从第35节到本章结尾，连续二十三节经文所说的一切，都可以清楚地看出来：那里明确地表明，使徒只说到复活得荣耀，有一个荣耀的身体，就像撒下的小种子，被苏醒过来，长成一棵美丽繁茂的植物。</w:t>
      </w:r>
    </w:p>
    <w:p w14:paraId="6E9EC81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A2E0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there speaks of the different degrees of glory among them that shall rise, and compares it to the different degrees of glory among the celestial luminaries.</w:t>
      </w:r>
    </w:p>
    <w:p w14:paraId="643B0CC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他在那里谈到复活之人中荣耀的不同程度，并将其与天体中荣耀的不同程度相比较。</w:t>
      </w:r>
    </w:p>
    <w:p w14:paraId="3EE29E7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EE5D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resurrection which he treats of, is expressly a being raised in incorruption, in glory, in power, with a spiritual body, having the image of the second man, the spiritual and heavenly Adam; a resurrection, wherein this corruptible shall put on incorruption, and this mortal put on immortality, and death be swallowed up in victory, and the saints shall gloriously triumph over that last enemy.</w:t>
      </w:r>
    </w:p>
    <w:p w14:paraId="237519B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所论述的复活，明确地是一种不朽坏、荣耀、有能力的复活，有一个属灵的身体，有第二个人的形象，即属灵属天的亚当；一种复活，其中这必朽坏的要穿上不朽坏的，这必死的要穿上不死的，死被得胜吞灭，圣徒要荣耀地胜过那最后的仇敌。</w:t>
      </w:r>
    </w:p>
    <w:p w14:paraId="20CB282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2473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Taylor himself says that which is in effect owning, the resurrection here spoken of, is only of the righteous: for 'tis expressly a resurrection, ἐν[δύσασθαι] and ἀθανασίαν ἀφθαρσίαν (vv. 53 and 42).</w:t>
      </w:r>
    </w:p>
    <w:p w14:paraId="4F310D2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泰勒博士自己也说，这实际上承认，此处所说的复活，只是义人的复活：因为它明确地是一种 ἐν[δύσασθαι] 和 ἀθανασίαν ἀφθαρσίαν 的复活（第53和42节）。</w:t>
      </w:r>
    </w:p>
    <w:p w14:paraId="6D4A31A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C09F4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Dr. Taylor says, "These are never attributed to the wicked, in Scripture."</w:t>
      </w:r>
    </w:p>
    <w:p w14:paraId="02F629E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但泰勒博士说：“这些在圣经中从未被归于恶人。”</w:t>
      </w:r>
    </w:p>
    <w:p w14:paraId="10A9359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FE78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when the Apostle says here, "As in Adam all die, so in Christ shall all be made alive"; 'tis as much as if he had said, "As in Adam we all die, and our bodies are sown in corruption, in dishonor, and in weakness; so in Christ we all (we Christians, whom I have been all along speaking of) shall be raised in power, glory and incorruption, spiritual and heavenly, conformed to the second Adam.</w:t>
      </w:r>
    </w:p>
    <w:p w14:paraId="369CF3B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使徒在此说，“在亚当里众人都死了；照样，在基督里众人也都要复活”；这就等于说，“在亚当里我们都死了，我们的身体被种在朽坏、羞辱和软弱中；照样，在基督里我们众人（我们这些我一直以来所说的基督徒）也都要复活，有能力、荣耀和不朽坏，属灵属天，与第二个亚当的形象相符。”</w:t>
      </w:r>
    </w:p>
    <w:p w14:paraId="4E1C935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643AF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we have borne the image of the earthy, we shall also bear the image of the heavenly" (v. 49).</w:t>
      </w:r>
    </w:p>
    <w:p w14:paraId="0C71085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“我们既有属土的形状，将来也必有属天的形状”（第49节）。</w:t>
      </w:r>
    </w:p>
    <w:p w14:paraId="1656B41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A1B7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clearly explains and determines his meaning in vv. 21, 22.</w:t>
      </w:r>
    </w:p>
    <w:p w14:paraId="027D070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这清楚地解释并确定了他在第21, 22节的意思。</w:t>
      </w:r>
    </w:p>
    <w:p w14:paraId="365B149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4E6B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is no evidence, that the benefit by the second Adam, spokenof in Rom. 5th, is the very same (containing neither more nor less) as the resurrection spoken of in 1 Cor. 15.</w:t>
      </w:r>
    </w:p>
    <w:p w14:paraId="0DF011C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2.没有任何证据表明，罗马书第5章所说的第二个亚当的益处，与哥林多前书15章所说的复活，是完全相同的（不多不少）。</w:t>
      </w:r>
    </w:p>
    <w:p w14:paraId="7C30B1D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CDFA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evidence of it, that the benefit is opposed to the death that comes by the first Adam, in like manner in both places.</w:t>
      </w:r>
    </w:p>
    <w:p w14:paraId="3681E29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益处在这两处经文中都以同样的方式与第一个亚当所带来的死相对立，这并不能证明它们是同一回事。</w:t>
      </w:r>
    </w:p>
    <w:p w14:paraId="535638B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E382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resurrection to eternal life, though it be not the whole of that salvation and happiness which comes by the second Adam, yet is it that wherein this salvation is principally obtained.</w:t>
      </w:r>
    </w:p>
    <w:p w14:paraId="758A393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复活得永生，虽然并非藉第二个亚当而来的全部救恩和幸福，然而，这救恩主要是在此中获得的。</w:t>
      </w:r>
    </w:p>
    <w:p w14:paraId="3950FB7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812B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time of the saints' glorious resurrection is often spoken of as the proper time of the saints' salvation, the day of their redemption, the time of their adoption, glory and recompense (as in Eph. 4:30; Rom. 8:23; Luke 14:14 and 21:38; 2 Tim. 4:1, 9; Col. 3:4; 1 Thess. 1:7; Heb. 9:23; 1 Pet. 1:13 and 5:4; 1 John 3:2 and other places).</w:t>
      </w:r>
    </w:p>
    <w:p w14:paraId="5D1DE3E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圣徒荣耀复活的时候，常常被说成是圣徒得救的恰当时刻，他们得赎的日子，他们得儿子名分、荣耀和赏赐的时候（如在以弗所书4:30；罗马书8:23；路加福音14:14和21:38；提摩太后书4:1, 9；歌罗西书3:4；帖撒罗尼迦前书1:7；希伯来书9:23；彼得前书1:13和5:4；约翰一书3:2以及其他地方）。</w:t>
      </w:r>
    </w:p>
    <w:p w14:paraId="77E58D2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FB3C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salvation and happiness which is given before, is only a prelibation and earnest of their great reward.</w:t>
      </w:r>
    </w:p>
    <w:p w14:paraId="4627048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之前所赐的一切救恩和幸福，只是他们大赏赐的预尝和凭据。</w:t>
      </w:r>
    </w:p>
    <w:p w14:paraId="5B57BA7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853F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therefore may that consummate salvation bestowed on them be set in opposition to the death and ruin which comes by the first Adam, in like manner as the whole of their salvation is opposed to the same in Rom. 5.</w:t>
      </w:r>
    </w:p>
    <w:p w14:paraId="7E29C1D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因此，赐给他们的那完全的救恩，与第一个亚当所带来的死和毁灭相对立，正如他们在罗马书第5章的整个救恩与那死和毁灭相对立一样，这是很恰当的。</w:t>
      </w:r>
    </w:p>
    <w:p w14:paraId="25AB03F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4692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Taylor himself observes, "That the revival and resurrection of the body, is frequently put for our advancement to eternal life."</w:t>
      </w:r>
    </w:p>
    <w:p w14:paraId="1629A2A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泰勒博士自己也观察到，“身体的复苏和复活，常常被用来指我们进入永生。”</w:t>
      </w:r>
    </w:p>
    <w:p w14:paraId="0ACC587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F992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being the highest part, 'tis often put for the whole.</w:t>
      </w:r>
    </w:p>
    <w:p w14:paraId="444591D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因为它既是最高的部分，就常被用来指代整体。</w:t>
      </w:r>
    </w:p>
    <w:p w14:paraId="20D3FE1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E136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notion, as if the justification, righteousness and life spoken of in Rom. 5th, implied the resurrection to damnation, is not only without ground from Scripture, but contrary to reason.</w:t>
      </w:r>
    </w:p>
    <w:p w14:paraId="66B5BD2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这种观念，仿佛罗马书第5章所说的称义、义和生命，暗示着复活受审判，这不仅在圣经中毫无根据，而且也与理性相悖。</w:t>
      </w:r>
    </w:p>
    <w:p w14:paraId="2598AB2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A131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those things are there spoken of as great benefits, by the grace and free gift of God; but this is the contrary, in the highest degree possible, being the most consummate and infinite calamity.</w:t>
      </w:r>
    </w:p>
    <w:p w14:paraId="2D31FE1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因为那些事在那里被说成是藉着恩典和神白白的恩赐而得的巨大益处；但这恰恰相反，在最高可能的程度上，是最完全和无限的灾难。</w:t>
      </w:r>
    </w:p>
    <w:p w14:paraId="24029BA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1EDD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obviate this, our author supposes the resurrection of all to be a great benefit in itself, though turned into a calamity by the sin and folly of obstinate sinners, who abuse God's goodness.</w:t>
      </w:r>
    </w:p>
    <w:p w14:paraId="59E4A0B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为了避免这一点，我们的作者假设，所有人的复活本身是一种巨大的益处，虽然因顽固罪人的罪和愚蠢，他们滥用神的良善，而变成了一种灾难。</w:t>
      </w:r>
    </w:p>
    <w:p w14:paraId="2DE3DA3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8CEC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far greater part of mankind since Adam have never had opportunity to abuse this goodness, it having never been made known to them.</w:t>
      </w:r>
    </w:p>
    <w:p w14:paraId="6B57FD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但自亚当以来，绝大多数人类从未有机会滥用这种良善，因为它从未向他们显明过。</w:t>
      </w:r>
    </w:p>
    <w:p w14:paraId="39C911D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867E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can't abuse a kindness, which they never had either in possession, promise, offer, or some intimation; but a resurrection is made known only by divine revelation; which few comparatively have enjoyed.</w:t>
      </w:r>
    </w:p>
    <w:p w14:paraId="62879F7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人无法滥用一种他们从未拥有、应许、提供或任何暗示的善意；但复活只是藉着神的启示才为人所知；而相对来说，很少有人享有这种启示。</w:t>
      </w:r>
    </w:p>
    <w:p w14:paraId="58FCDCA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134B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as to such wicked men as die in lands of darkness, if their resurrection comes at all by Christ, it comes, from him and to them, only as a curse, and not as a blessing; for it never comes to them at all by any conveyance, grant, promise, or offer, or anything by which they can claim it, or know anything of it, till it comes as an infinite calamity, past all remedy.</w:t>
      </w:r>
    </w:p>
    <w:p w14:paraId="5DDE3EF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对于那些死在黑暗之地的恶人来说，如果他们的复活真是藉着基督而来，那么，它从祂而来，临到他们，就只是作为一种咒诅，而不是一种祝福；因为它从未以任何传递、赐予、应许或提供的方式临到他们，也从未有任何东西使他们可以要求它，或知道它任何事，直到它作为一种无法挽回的无限灾难临到。</w:t>
      </w:r>
    </w:p>
    <w:p w14:paraId="5EA7F90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6BAA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 In a peculiar manner is there an unreasonable violence used in our author's explanation of the words "sinners" and "sinned," in the paragraph before us.</w:t>
      </w:r>
    </w:p>
    <w:p w14:paraId="59103B6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 在我们面前的这段经文中，我们的作者对“罪人”和“犯了罪”等词的解释，特别地，用了一种不合理的暴力。</w:t>
      </w:r>
    </w:p>
    <w:p w14:paraId="077B9AA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BE3D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says, "These words, 'by one man's disobedience, many were made sinners,' […] mean neither more nor less, than that by one man's disobedience the many were made subject to death, by the judicial act of God."</w:t>
      </w:r>
    </w:p>
    <w:p w14:paraId="7EA6506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他说：“这些话，‘因一人的悖逆，许多人成为罪人，’……不多不少，就是指因一人的悖逆，许多人因神的司法行为而服在死权之下。”</w:t>
      </w:r>
    </w:p>
    <w:p w14:paraId="400B430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15B41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says in the same place, "By death, most certainly, is meant no other than the death and mortality common to all mankind."</w:t>
      </w:r>
    </w:p>
    <w:p w14:paraId="0D76119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他在同一处又说：“死，最确定的，不过是指全人类共有的死和必死性。”</w:t>
      </w:r>
    </w:p>
    <w:p w14:paraId="6478783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FA5C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those words, v. 12, "For that all have sinned," he thus explains, "All men became sinners, as all mankind are brought into a state of suffering."</w:t>
      </w:r>
    </w:p>
    <w:p w14:paraId="0C6EAB8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他又如此解释第12节的话，“因为众人都犯了罪”，即“所有人都成为罪人，正如全人类都被带入一种受苦的状态。”</w:t>
      </w:r>
    </w:p>
    <w:p w14:paraId="64014D2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8AAC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 observe,</w:t>
      </w:r>
    </w:p>
    <w:p w14:paraId="0BB45A3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在此，我观察到：</w:t>
      </w:r>
    </w:p>
    <w:p w14:paraId="32AA65C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4195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main thing, by which he justifies such interpretations, is, thatsin, in various instances, is used for suffering, in the Old Testament.</w:t>
      </w:r>
    </w:p>
    <w:p w14:paraId="7544975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1.他用以证明这种解释的主要理由是，在旧约的各种例子中，“罪”被用来指受苦。</w:t>
      </w:r>
    </w:p>
    <w:p w14:paraId="4F21522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0E6C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I reply; though it be true, that the word "chattaah," signifies both sin, and a sin-offering; and this, and some other Hebrew words, which signify sin, iniquity, and wickedness, are sometimes put for the effect or punishment of iniquity, by a metonymy of the cause for the effect; yet it does not appear, that these words are ever used for enduring suffering, where the suffering is not spoken of under any notion of a punishment of sin, or a fruit of God's anger for sin, or of any imputation of guilt, or under any notion of sin's being at all laid to the charge of the sufferer, or the suffering's being at all of the nature of any recompense, compensation, or satisfaction for sin.</w:t>
      </w:r>
    </w:p>
    <w:p w14:paraId="5D88E04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回答说：虽然“chattaah”一词既指罪，也指赎罪祭，这是真的；并且这个词，以及一些其他表示罪、不义和邪恶的希伯来词，有时被用作不义的结果或刑罚，这是以因代果的转喻法；然而，似乎这些词从未被用来指忍受苦难，当那苦难并非被说成是罪的刑罚，或神因罪而发怒的果实，或任何罪责的归算，或罪被归咎于受苦者，或那苦难具有任何对罪的报应、补偿或满足的性质时。</w:t>
      </w:r>
    </w:p>
    <w:p w14:paraId="646E8DC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FA81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none of the instances he mentions, come up to his purpose.</w:t>
      </w:r>
    </w:p>
    <w:p w14:paraId="05AA125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因此，他所提到的例子，没有一个能达到他的目的。</w:t>
      </w:r>
    </w:p>
    <w:p w14:paraId="5A14C6D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EEEE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Lot is commanded to leave Sodom, that he might not be consumed in the iniquity of the city, meaning, in that fire, which is the effect and punishment of the iniquity of the city; this is quite another thing, than if that fire came on the city in general as no punishment at all, nor as any fruit of a charge of iniquity on the city, or of God's displeasure for their sin, but as a token of God's favor to the inhabitants; which is what is supposed with respect to the death of mankind; it being introduced only as a benefit, on the foot of a Covenant of Grace.</w:t>
      </w:r>
    </w:p>
    <w:p w14:paraId="2C33C60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罗得被命令离开所多玛，以免他在那城的罪孽中被毁灭时，那罪孽意指那火，即那城罪孽的结果和刑罚；这与那火临到那城，普遍地，并非作为任何刑罚，也并非作为对那城罪孽的指控，或神对他们罪不悦的果实，而只是作为神对居民恩惠的记号，是完全不同的事；而后者正是对人类死亡所假设的；它只是作为一种益处，在恩典之约的基础上被引入。</w:t>
      </w:r>
    </w:p>
    <w:p w14:paraId="493C89C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298C2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especially is this quite another thing, than if, in the expression used, the iniquity had been ascribed to Lot; and God, instead of saying, "Lest thou be consumed in the iniquity of the city," had said, "Lest thou be consumed in thine iniquity" or "Lest thou sin, or be made a sinner."</w:t>
      </w:r>
    </w:p>
    <w:p w14:paraId="1FB40F9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尤其是，这与在所用的表达中，将罪孽归于罗得，是完全不同的事；神若非说：“免得你在那城的罪孽中被毁灭，”而说：“免得你在你自己的罪孽中被毁灭”或“免得你犯罪，或成为罪人。”</w:t>
      </w:r>
    </w:p>
    <w:p w14:paraId="51FC0A9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2FA5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the expression is such as does expressly remove the iniquity, spoken of, from Lot, and fix it on another subject, viz. the city.</w:t>
      </w:r>
    </w:p>
    <w:p w14:paraId="514EEFD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然而，所用的表达是如此，它明确地将所说的罪孽从罗得身上挪开，并将其固定在另一个主体上，即那城。</w:t>
      </w:r>
    </w:p>
    <w:p w14:paraId="0AA8F9F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5D36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place cited by our author, in Jer. 51 is exactly parallel.</w:t>
      </w:r>
    </w:p>
    <w:p w14:paraId="7833110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我们的作者在耶利米书51章引用的经文，是完全平行的。</w:t>
      </w:r>
    </w:p>
    <w:p w14:paraId="49735EC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465C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to what Abimelech says to Abraham (Gen. 20:9), "What have I offended thee, that thou hast brought on me, and on my kingdom, a great sin?"</w:t>
      </w:r>
    </w:p>
    <w:p w14:paraId="472DBCF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至于亚比米勒对亚伯拉罕所说的话（创世记20:9），“我向你作了什么，你竟使我和我的国陷在大罪里呢？”</w:t>
      </w:r>
    </w:p>
    <w:p w14:paraId="45CC670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EE60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'Tis manifest, Abimelech was afraid that God was angry, for what he had done to Sarah; or would have been angry with him, if he had done what he was about to do, as imputing sin to him for it: which is a quite different thing from calling some calamity, sin, under no notion of its being any punishment of sin, nor in the least degree from God's displeasure.</w:t>
      </w:r>
    </w:p>
    <w:p w14:paraId="279AB80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明显，亚比米勒是害怕神因他对撒拉所做的事而发怒；或者，如果他做了他正要做的事，神也会因将罪归于他而向他发怒：这与称某种灾难为罪，却不认为它是罪的刑罚，也丝毫不是出于神的不悦，是完全不同的事。</w:t>
      </w:r>
    </w:p>
    <w:p w14:paraId="5F23966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3149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with regard to every place our author cites in the margin, 'tis plain, that what is meant in each of them, is the punishment of sin, and not some suffering which is no punishment at all.</w:t>
      </w:r>
    </w:p>
    <w:p w14:paraId="24DFFD1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因此，关于我们的作者在页边引用的每一处经文，很清楚，其中每一处所指的，都是罪的刑罚，而非某种根本不是刑罚的苦难。</w:t>
      </w:r>
    </w:p>
    <w:p w14:paraId="0430F3E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8BED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to the instances he mentions in his Supplement (p. 284), the two that look most favorable to his design, are those in Gen. 31:39 and 2 Kgs. 7:9.</w:t>
      </w:r>
    </w:p>
    <w:p w14:paraId="3131D42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至于他在他的补编（第284页）中提到的例子，对他意图最有利的两个，是创世记31:39和列王纪下7:9中的那些。</w:t>
      </w:r>
    </w:p>
    <w:p w14:paraId="04F3A3B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458B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respect to the former, where Jacob says, "That which was torn of beasts, anochi achattenah"—which Dr. Taylor is pleased to translate, "I was the sinner": but is properly rendered, "I expiated it"; the verb in "pihel" properly signifying "to expiate."</w:t>
      </w:r>
    </w:p>
    <w:p w14:paraId="04B58F7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关于前者，雅各说：“被野兽撕裂的，anochi achattenah”——泰勒博士乐于将其译为：“我就是那个罪人”：但恰当的翻译是：“我为它赎了罪”；动词在“pihel”形式中恰当地意指“赎罪”。</w:t>
      </w:r>
    </w:p>
    <w:p w14:paraId="623EE9C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C6A9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plain meaning is "I bore the blame of it and was obliged to pay for it" as being supposed to be lost through my fault or neglect.</w:t>
      </w:r>
    </w:p>
    <w:p w14:paraId="282235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其清楚的意思是“我为此承担了责任，并被迫赔偿”，因为被认为是因我的过错或疏忽而丢失的。</w:t>
      </w:r>
    </w:p>
    <w:p w14:paraId="3890BEE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821A0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is a quite different thing from suffering without any supposition of fault.</w:t>
      </w:r>
    </w:p>
    <w:p w14:paraId="3E9B405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这与没有任何过错假设的受苦是完全不同的事。</w:t>
      </w:r>
    </w:p>
    <w:p w14:paraId="07DB9C1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0112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to the latter place, where the lepers say, "This day is a day of good tidings, and we hold our peace: If we tarry till morning some mischief will befall us."</w:t>
      </w:r>
    </w:p>
    <w:p w14:paraId="13F7077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至于后者，即麻风病人说：“今日是有好信息的日子，我们竟不作声：若等到天亮，罪孽就临到我们了。”</w:t>
      </w:r>
    </w:p>
    <w:p w14:paraId="31B79AD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764B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Hebrew, "umetzaanu gnaon"; "Iniquity will find us," that is, some punishment of our fault will come upon us.</w:t>
      </w:r>
    </w:p>
    <w:p w14:paraId="1AE3B22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在希伯来文中，“umetzaanu gnaon”；“罪孽将找到我们”，也就是说，我们过错的某些刑罚将临到我们。</w:t>
      </w:r>
    </w:p>
    <w:p w14:paraId="4BF6D7A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939F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Elsewhere such phrases are used, as "your iniquity will find you out," and the like.</w:t>
      </w:r>
    </w:p>
    <w:p w14:paraId="7B6ECAF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在别处也用过这样的短语，如“你们的罪孽必追上你们”，等等。</w:t>
      </w:r>
    </w:p>
    <w:p w14:paraId="25F07F4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FB96C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certainly this is a different thing from suffering without fault, or supposition of fault.</w:t>
      </w:r>
    </w:p>
    <w:p w14:paraId="3D7C6A9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但这当然与没有任何过错或过错假设的受苦是不同的事。</w:t>
      </w:r>
    </w:p>
    <w:p w14:paraId="5B61C2F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4759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does not appear, that the verb in hiphil, "hirshiang," is ever put for condemn, in any other sense than condemning for sin, or guilt, or supposed guilt, belonging to the subject condemned.</w:t>
      </w:r>
    </w:p>
    <w:p w14:paraId="34D6A69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并且似乎动词在hiphil形式中，“hirshiang”，从未被用来指“定罪”，除非是在为属于被定罪主体的罪、罪过或假设的罪过而定罪的意义上。</w:t>
      </w:r>
    </w:p>
    <w:p w14:paraId="722339D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5E4A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word is used, in the participle of "hiphil," to signify "condemning" in Prov. 17:15.</w:t>
      </w:r>
    </w:p>
    <w:p w14:paraId="4B1AE85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这个词在“hiphil”的分词形式中，被用来指箴言17:15中的“定罪”。</w:t>
      </w:r>
    </w:p>
    <w:p w14:paraId="09B605A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DBBB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justifieth the wicked, and he that condemneth the just, even both are an abomination to the Lord."</w:t>
      </w:r>
    </w:p>
    <w:p w14:paraId="1F57F78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“定恶人为义的，和定义人为恶的，都为耶和华所憎恶。”</w:t>
      </w:r>
    </w:p>
    <w:p w14:paraId="550B69C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96DC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Dr. Taylor observes, as if it were to his purpose, when he is endeavoring to shew, that in this place in the 5th of Romans, the Apostle speaks of God himself as condemning the just, or perfectly innocent, in a parallel-signification of terms.</w:t>
      </w:r>
    </w:p>
    <w:p w14:paraId="36CD317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泰勒博士注意到这一点，仿佛这对他的目的有利，当时他正试图表明，在罗马书第5章的这个地方，使徒说到神自己定公义之人或完全无辜之人的罪，是在一个平行的术语意义上。</w:t>
      </w:r>
    </w:p>
    <w:p w14:paraId="58F5B1C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0253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any instance produced, wherein the verb "sin," which is used by the Apostle when he says, "all have sinned," is anywhere used in our author's sense, for being brought into a state of suffering, and that not as a punishment for sin, or as anything arising from God's displeasure; much less for being the subject of what comes only as the fruit of divine love, and as a favor of the highest nature.</w:t>
      </w:r>
    </w:p>
    <w:p w14:paraId="0BFE324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没有任何例子被举出，其中使徒说“众人都犯了罪”时所用的动词“犯罪”，在任何地方被以我们这位作者的意义使用，即指被带入一种受苦的状态，并且那不是作为罪的刑罚，也不是出于神的不悦；更不是指成为那唯独作为神爱果实，以及最高性质恩惠而来的事的主体。</w:t>
      </w:r>
    </w:p>
    <w:p w14:paraId="6CB8C11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34C7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can anything like this sense of the verb be found in the whole Bible.</w:t>
      </w:r>
    </w:p>
    <w:p w14:paraId="4CA3F01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在整本圣经中也找不到任何类似这个动词的意义。</w:t>
      </w:r>
    </w:p>
    <w:p w14:paraId="0452700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F97C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there had been anything like such an use of the words "sin" and"sinner," as our author supposes, in the Old Testament, 'tis evident that such an use of them is quite alien from the language of the New Testament.</w:t>
      </w:r>
    </w:p>
    <w:p w14:paraId="1CC074E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2.即使在旧约中，有过类似我们这位作者所假设的“罪”和“罪人”等词的用法，很明显，这种用法与新约的语言是完全陌生的。</w:t>
      </w:r>
    </w:p>
    <w:p w14:paraId="44C12AF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56E0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can an instance be produced, of anything like it, in any one place, besides what is pretended in this?</w:t>
      </w:r>
    </w:p>
    <w:p w14:paraId="2369BA5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除了在此处所假装的之外，在任何其他地方，还能举出任何类似的例子吗？</w:t>
      </w:r>
    </w:p>
    <w:p w14:paraId="6C6706F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EAC0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particularly, where else shall we find these words and phrases used in such a sense, in any of this Apostle's writings?</w:t>
      </w:r>
    </w:p>
    <w:p w14:paraId="4F76F40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特别是，在这位使徒的任何其他著作中，我们还能在哪里找到这些词和短语以这种意义使用？</w:t>
      </w:r>
    </w:p>
    <w:p w14:paraId="76D2091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1363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enough of his writings, by which to learn his language and way of speaking about sin, condemnation, punishment, death and suffering.</w:t>
      </w:r>
    </w:p>
    <w:p w14:paraId="58BD14B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我们有足够多的他的著作，可以藉此学习他的语言和谈论罪、定罪、刑罚、死亡和受苦的方式。</w:t>
      </w:r>
    </w:p>
    <w:p w14:paraId="3E6E97D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D1DF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wrote much more of the New Testament, than any other person.</w:t>
      </w:r>
    </w:p>
    <w:p w14:paraId="5F679DC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他写的新约比任何其他人都多。</w:t>
      </w:r>
    </w:p>
    <w:p w14:paraId="6DFAEB0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2A63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very often has occasion to speak of condemnation; but where does he express it by "being made sinners"?</w:t>
      </w:r>
    </w:p>
    <w:p w14:paraId="21A6CDD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他常常有机会谈到定罪；但他在哪里用“成为罪人”来表达它？</w:t>
      </w:r>
    </w:p>
    <w:p w14:paraId="71AEE61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E858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how far is he elsewhere from using such a phrase, to signify a being condemned without guilt, or any imputation or supposition of guilt, or atonement for guilt?</w:t>
      </w:r>
    </w:p>
    <w:p w14:paraId="39DCF81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尤其是，他在别处又何曾用过这样的短语，来指一种没有罪过，或任何罪责的归算或假设，或对罪过的赎罪的定罪？</w:t>
      </w:r>
    </w:p>
    <w:p w14:paraId="5C9C6A9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121E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Vastly more still is it remote from his language, so to use the verb "sin," and to say, "man sinneth, or has sinned," though hereby meaning nothing more nor less, than that he, by a judicial act is condemned, on the foot of a dispensation of grace, to receive a great favor!</w:t>
      </w:r>
    </w:p>
    <w:p w14:paraId="54FD877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更遥远的是，他如此使用动词“犯罪”，说“人犯罪了”，却不过是指他藉着一个司法行为，在恩典的经纶下，被定罪以领受一个大恩！</w:t>
      </w:r>
    </w:p>
    <w:p w14:paraId="133B39E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3EBE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abundantly uses the words "sin" and "sinner"; his writings are full of such terms: but where else does he use them in such a sense?</w:t>
      </w:r>
    </w:p>
    <w:p w14:paraId="0F6385F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他大量使用“罪”和“罪人”等词；他的著作充满了这样的术语：但他在别处又在哪里以这种意义使用它们？</w:t>
      </w:r>
    </w:p>
    <w:p w14:paraId="33192A2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EC36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much occasion in his epistles to speak of death, temporal and eternal; he has much occasion to speak of suffering, of all kinds, in this world, and the world to come: but where does he call these things "sin," and denominate innocent men "sinners" or say, "they have sinned," meaning that they are brought into a state of suffering?</w:t>
      </w:r>
    </w:p>
    <w:p w14:paraId="5AC56C9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他的书信中有很多机会谈到暂时的和永恒的死；他有很多机会谈到各种苦难，无论是在今世还是来世：但他在哪里称这些事为“罪”，并称无辜的人为“罪人”，或说“他们犯了罪”，意指他们被带入一种受苦的状态？</w:t>
      </w:r>
    </w:p>
    <w:p w14:paraId="79222F1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7811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Apostle, because he was a Jew, was so addicted to the Hebrew idiom, as thus in one paragraph to repeat this particular Hebraism, which, at most, is comparatively rare even in the Old Testament, 'tis strange that never anything like it should appear anywhere else in his writings; and especially that he should never fall into such a way of speaking in his epistle to the Hebrews, written to Jews only, who were most used to the Hebrew idiom.</w:t>
      </w:r>
    </w:p>
    <w:p w14:paraId="77A17ED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使徒因为是犹太人，就如此沉迷于希伯来语的习惯用法，以至于在一段经文中重复这个特别的希伯来主义——这即使在旧约中也至多是相对罕见的——那么，在他的其他著作中从未出现过类似的东西，就奇怪了；尤其是，在他写给只对希伯来语习惯用法最熟悉的犹太人的希伯来书信中，他从未陷入过这种说话方式，就更奇怪了。</w:t>
      </w:r>
    </w:p>
    <w:p w14:paraId="19A1BF7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92B02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does Christ never use such language in any of his speeches, though he was born and brought up amongst the Jews, and delivered almost all his speeches only to Jews?</w:t>
      </w:r>
    </w:p>
    <w:p w14:paraId="7953969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为何基督在他的任何讲话中从未使用过这样的语言，虽然祂是生在犹太人中间，长在犹太人中间，并且几乎所有的讲话都是只对犹太人说的？</w:t>
      </w:r>
    </w:p>
    <w:p w14:paraId="209FCF6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98F4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do none of the rest of the writers of the New Testament ever use it, who were all born and educated Jews (at least all excepting Luke) and some of them wrote especially for the benefit of the Jews?</w:t>
      </w:r>
    </w:p>
    <w:p w14:paraId="6BFCD64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为何新约的其他作者，他们都是生在犹太，受犹太教育的（至少除了路加之外都是），其中一些人还是特别为犹太人的益处而写作的，却从未使用过它？</w:t>
      </w:r>
    </w:p>
    <w:p w14:paraId="6B907D2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E225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'Tis worthy to be observed, what liberty is taken, and boldness used with this Apostle; such words as αμαρτολους [?], αμαρτάνω, κρίμα, κατάκρίμα, δικκαιόω, δικαίωσις and words of the same root and signification, are words abundantly used by him elsewhere in this and other epistles, and also when speaking, as he is here, of Christ's redemption and atonement, and of the general sinfulness of mankind, and of the condemnation of sinners, and of justification by Christ, and of death as the consequence of sin, and of life and restoration to life by Christ, as here; yet nowhere are any of these words used, but in a sense very remote from what is supposed here.</w:t>
      </w:r>
    </w:p>
    <w:p w14:paraId="1B9DDB4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值得注意的是，人们对这位使徒采取了何等的自由和大胆；诸如 αμαρτολους [?]、αμαρτάνω、κρίμα、κατάκρίμα、δικκαιόω、δικαίωσις 以及具有相同词根和意义的词，是他在本信和别的书信中，以及当他像这里一样谈到基督的救赎和赎罪、人类的普遍罪性、罪人的定罪、藉基督称义、死作为罪的后果、以及藉基督而得生命和恢复生命时，大量使用的词；然而，在任何地方，这些词的使用意义都与此处所假设的相去甚远。</w:t>
      </w:r>
    </w:p>
    <w:p w14:paraId="39DE687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069C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in this place these terms must have distinguished singular sense found out for them, and annexed to 'em!</w:t>
      </w:r>
    </w:p>
    <w:p w14:paraId="75031EE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然而，在此处，这些术语必定为它们找到了一种独特的、奇异的意义，并附加其上！</w:t>
      </w:r>
    </w:p>
    <w:p w14:paraId="40F011E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02D5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new language must be coined for the Apostle, which he is evidently quite unused to, and put into his mouth on this occasion, for the sake of evading this clear, precise and abundant testimony of his, to the doctrine of original sin.</w:t>
      </w:r>
    </w:p>
    <w:p w14:paraId="3218C38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为了规避他对原罪教义的这个清晰、精确和丰富的见证，必须为使徒创造一种新的语言，一种他显然完全不习惯的语言，并在此场合塞入他的口中。</w:t>
      </w:r>
    </w:p>
    <w:p w14:paraId="3EFE9E2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E37E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putting such a sense on the word "sin," in this place, is notonly to make the Apostle greatly to disagree with himself in the language he uses everywhere else, but also to disagree with himself no less in the language he uses in this very passage.</w:t>
      </w:r>
    </w:p>
    <w:p w14:paraId="500F8FB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3.在此处将“罪”字作如此解释，不仅使使徒在别处所用的语言与自己大相径庭，而且也使他在本段经文中所用的语言与自己同样不符。</w:t>
      </w:r>
    </w:p>
    <w:p w14:paraId="213471A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6463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often here uses the word "sin," and other words plainly of the same design and import, such as "transgressio n," "disobedience," "offense."</w:t>
      </w:r>
    </w:p>
    <w:p w14:paraId="2896E7E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他在此处常常使用“罪”这个词，以及其他显然具有同样意图和含义的词，如“过犯”、“悖逆”、“冒犯”。</w:t>
      </w:r>
    </w:p>
    <w:p w14:paraId="1A925EF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4287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can be more evident, than that these are here used as several names of the same thing; for they are used interchangeably, and put one for another; as will be manifest only on the cast of an eye on the place.</w:t>
      </w:r>
    </w:p>
    <w:p w14:paraId="4E0461A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没有什么比这更清楚的了，即这些词在此被用作同一事物的几个名称；因为它们被交替使用，一个代替另一个；只要看一眼这处经文就会明白。</w:t>
      </w:r>
    </w:p>
    <w:p w14:paraId="3A6FF7D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668A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words are used no less than seventeen times in this one paragraph.</w:t>
      </w:r>
    </w:p>
    <w:p w14:paraId="3136395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而这些词在这段经文中被使用了不下十七次。</w:t>
      </w:r>
    </w:p>
    <w:p w14:paraId="4CE0846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3A338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Perhaps we shall find no place in the whole Bible, in which the word "sin," and other words synonymous, are used so often in so little compass: and in all the instances, in the proper sense, as signifying "moral evil," and even so understood by Dr. Taylor himself (as appears by his own exposition) but only in these two places; where in the midst of all, to evade a clear evidence of the doctrine of original sin, another meaning must be found out, and it must be supposed that the Apostle uses the word in a sense entirely different, signifying something that neither implies nor supposes any moral evil at all in the subject.</w:t>
      </w:r>
    </w:p>
    <w:p w14:paraId="593A4EE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我们在整本圣经中找不到任何地方，在如此短的篇幅内，如此频繁地使用“罪”这个词以及其他同义词：并且在所有例子中，都是取其本意，即指“道德上的恶”，甚至泰勒博士自己也是如此理解的（从他自己的解释中可以看出），唯独在这两处；在这里，在这一切之中，为了规避原罪教义的清楚证据，必须找出另一个意思，并且必须假设使徒使用这个词的意义完全不同，指一种在主体中既不暗示也不假设任何道德上的恶的东西。</w:t>
      </w:r>
    </w:p>
    <w:p w14:paraId="5BF1913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7D4B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'tis very remarkable, the gentleman who so greatly insisted upon it, that the word "death" must needs be understood in the same sense throughout this paragraph; yea, that it is evidently, clearly, and infallibly so, inasmuch as the Apostle is still discoursing on the same subject; yet can, without the least difficulty, suppose the word "sin," to be used so differently in the very same passage, wherein the Apostle is discoursing on the same thing.</w:t>
      </w:r>
    </w:p>
    <w:p w14:paraId="7E18AE6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非常值得注意的是，这位先生曾极力坚持说，“死”字在本段经文中必须被理解为同一意义；是的，这显然、清楚且绝对无疑如此，因为使徒仍在论述同一主题；然而，他却可以毫不费力地假设，“罪”字在同一段经文中，即在使徒论述同一件事时，被如此不同地使用。</w:t>
      </w:r>
    </w:p>
    <w:p w14:paraId="79726D5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24D9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take that one instance in v. 12. "Wherefore as by one man sin entered into the world, and death by sin, and so death passed upon all men, for that all have sinned."</w:t>
      </w:r>
    </w:p>
    <w:p w14:paraId="68F1BBF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让我们以第12节那个例子为例。“这就如罪是从一人入了世界，死又是从罪来的，于是死就临到众人，因为众人都犯了罪。”</w:t>
      </w:r>
    </w:p>
    <w:p w14:paraId="4E03E20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EA45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by "sin," implied in the word, "sinned," in the end of the sentence, our author understands something perfectly and altogether diverse from what is meant by the word "sin," not only in the same discourse, on the same subject, but twice in the former part of the very same sentence, of which this latter part is not only the conclusion, but the explication: and also entirely different from the use of the word twice in the next sentence, wherein the Apostle is still most plainly discoursing on the same subject, as is not denied: and in the next sentence to that (v. 14) the Apostle uses the very same verb, "sinned," and as signifying the committing of moral evil, as our author himself understands it.</w:t>
      </w:r>
    </w:p>
    <w:p w14:paraId="5E90E89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我们的作者将句末“犯了罪”一词所暗示的“罪”，理解为与“罪”这个词的意义完全截然不同的东西，这不仅是在同一主题的同一论述中，而且是在同一句话的前半部分两次使用的意义之外，而后半部分不仅是结论，而且是解释：并且也与下一句中该词两次使用的意义完全不同，而在下一句中，使徒显然仍在论述同一主题，这是不被否认的：在接下来的那一句中（第14节），使徒用了同一个动词，“犯了罪”，并且是作为犯道德上的恶的意思，正如我们的作者自己所理解的那样。</w:t>
      </w:r>
    </w:p>
    <w:p w14:paraId="68CF68F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F4F9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Afterwards (v. 19) the Apostle uses the word "sinners," which our author supposes to be in somewhat of a different sense still.</w:t>
      </w:r>
    </w:p>
    <w:p w14:paraId="1B98905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之后（第19节），使徒用了“罪人”这个词，我们的作者假设这个词的意义又有所不同。</w:t>
      </w:r>
    </w:p>
    <w:p w14:paraId="44E57CB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66A8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here is the utmost violence, of the kind, that can be conceived of, to make out a scheme, against the plainest evidence, in changing the meaning of a word, backward and forward, in one paragraph, all about one thing, and in different parts of the same sentences, coming over and over in quick repetitions, with a variety of other synonymous words to fix its signification; besides the continued use of the word in the former part of this chapter, and in all the preceding part of the epistle, and the continued use of it in the next chapter, and in the next to that, and the 8th chapter following that, and to the end of the epistle; in none of which places is it pretended, but that the word is used in the proper sense, by our author in his Paraphrase and Notes on the whole epistle.</w:t>
      </w:r>
    </w:p>
    <w:p w14:paraId="07C51ED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此，为了对付最清楚的证据，制造出一个方案，而改变一个词的意义，在一段经文中，前后反复，都是关于一件事，并且在同一句子的不同部分，以快速的重复，以及各种其他同义词来固定其意义，这可想而知，是同类暴力中最为极端的；此外，这个词在本章的前一部分，以及书信的所有前一部分，以及下一章，再下一章，以及其后的第8章，直到书信的结尾，都持续使用；在所有这些地方，我们的作者在他的整封书信的释义和注释中，都未假装说这个词不是以其本意使用。</w:t>
      </w:r>
    </w:p>
    <w:p w14:paraId="0FBC1E5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16A3B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indeed we need go no further than that one v. 12.</w:t>
      </w:r>
    </w:p>
    <w:p w14:paraId="4ADC1B0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但实际上，我们无需再看下去，只要看第12节就够了。</w:t>
      </w:r>
    </w:p>
    <w:p w14:paraId="1CE0B1F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853A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 Apostle means by sin, in the latter part of the verse, is evident with the utmost plainness, by comparing it with the former part; one part answering to another, and the last clause exegetical of the former.</w:t>
      </w:r>
    </w:p>
    <w:p w14:paraId="54201A0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使徒在本节后半部分所说的罪的意义，通过与前半部分的比较，是极其清楚的；一部分与另一部分相呼应，而最后的子句是对前者的解释。</w:t>
      </w:r>
    </w:p>
    <w:p w14:paraId="2439527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30D3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as by one man sin entered into the world, and death by sin; and so death passed upon all men, for that" (or, unto which) "all have sinned."</w:t>
      </w:r>
    </w:p>
    <w:p w14:paraId="45BC94E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“这就如罪是从一人入了世界，死又是从罪来的；于是死就临到众人，因为”（或，为这）“众人都犯了罪。”</w:t>
      </w:r>
    </w:p>
    <w:p w14:paraId="45E4172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4FF8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sin and death are spoken of in the former part, and sin and death are spoken of in the latter part; the two parts of the sentence so answering one another, that the same things are apparently meant by sin and death in both parts.</w:t>
      </w:r>
    </w:p>
    <w:p w14:paraId="01FB0AF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在此，前半部分说到罪和死，后半部分也说到罪和死；句子的两部分如此呼应，以至于两部分所说的罪和死显然意指同一回事。</w:t>
      </w:r>
    </w:p>
    <w:p w14:paraId="244D4EF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6E99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besides to interpret sinning, here, of falling under the suffering of death, is yet the more violent and unreasonable, because the Apostle in this very place does once and again distinguish between sin and death; plainly speaking of one as the effect, and the other the cause.</w:t>
      </w:r>
    </w:p>
    <w:p w14:paraId="76B8A01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此外，在此将犯罪解释为遭受死的苦难，就更显得牵强和不合理，因为使徒正是在此处，一再地区分罪和死；清楚地将一个说成是结果，另一个说成是原因。</w:t>
      </w:r>
    </w:p>
    <w:p w14:paraId="0DA864A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F66F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in the 21st verse "That as sin hath reigned unto death" and in the 12th verse "Sin entered into the world, and death by sin."</w:t>
      </w:r>
    </w:p>
    <w:p w14:paraId="54AB0DE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因此，在第21节，“就如罪作王叫人死”，在第12节，“罪是从一人入了世界，死又是从罪来的。”</w:t>
      </w:r>
    </w:p>
    <w:p w14:paraId="2E6BB03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4600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plain distinction holds through all the discourse, as between death and the offense (vv. 15 and 17) and between the offense and condemnation (v. 18).</w:t>
      </w:r>
    </w:p>
    <w:p w14:paraId="131DFBF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并且这个清楚的区别贯穿整个论述，如死与过犯之间（第15和17节）以及过犯与定罪之间（第18节）。</w:t>
      </w:r>
    </w:p>
    <w:p w14:paraId="1DE52E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FAB8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4.Though we should omit the consideration of the manner in whichthe Apostle uses the words "sin," "sinned," etc. in other places, and in other parts of this discourse, yet Dr. Taylor's interpretation of 'em would be very absurd.</w:t>
      </w:r>
    </w:p>
    <w:p w14:paraId="6441BD6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4.即使我们不考虑使徒在别处，以及在这篇论述的其他部分使用“罪”、“犯了罪”等词的方式，泰勒博士对它们的解释仍然会非常荒谬。</w:t>
      </w:r>
    </w:p>
    <w:p w14:paraId="50BC980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44C0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case stands thus: according to his exposition, we are said to have sinned; by an active verb, as though we had actively sinned, yet this is not spoken truly and properly, but it is put figuratively for our becoming sinners passively, our being made or constituted sinners.</w:t>
      </w:r>
    </w:p>
    <w:p w14:paraId="7D73D7A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情况是这样：根据他的解释，我们被说成犯了罪；用了一个主动动词，仿佛我们主动地犯了罪，然而这并非真实、恰当地说的，而是比喻性地指我们被动地成为罪人，我们被造成或构成罪人。</w:t>
      </w:r>
    </w:p>
    <w:p w14:paraId="73653F0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EF58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again, not that we do truly become sinners passively, or are really made sinners, by anything that God does; this also is only a figurative or tropical representation; and the meaning is only "we are condemned," and treated as if we were sinners.</w:t>
      </w:r>
    </w:p>
    <w:p w14:paraId="0433EDE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然而，我们并非真的被动地成为罪人，或真的被神所作的任何事造成罪人；这也只是一个比喻性或转喻性的表述；其意思不过是“我们被定罪了”，并被当作罪人来对待。</w:t>
      </w:r>
    </w:p>
    <w:p w14:paraId="39F331A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1DC1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indeed that we are properly condemned; for God never truly condemns the innocent: but this also is only a figurative representation of the thing.</w:t>
      </w:r>
    </w:p>
    <w:p w14:paraId="09A05CC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并非说我们真的被定罪了；因为神从不真的定无辜之人的罪：但这也不过是此事的一个比喻性表述。</w:t>
      </w:r>
    </w:p>
    <w:p w14:paraId="2D9915A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C841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but as it were condemning; because it is appointing to death, a terrible evil, as if it were a punishment.</w:t>
      </w:r>
    </w:p>
    <w:p w14:paraId="628DB57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这不过是仿佛定罪；因为这是命定要死，一种可怕的邪恶，仿佛是一种刑罚。</w:t>
      </w:r>
    </w:p>
    <w:p w14:paraId="4F2ADFA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2C69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then, in reality, here is no appointment to a terrible evil, or any evil at all; but truly to a benefit, a great benefit: and so, in representing death as a punishment or calamity condemned to, another figure or trope is made use of, and an exceeding bold one; for, as we are appointed to it, it is so far from being an evil or punishment, that it is really a favor, and that of the highest nature, appointed by mere grace and love; though it seems to be a calamity.</w:t>
      </w:r>
    </w:p>
    <w:p w14:paraId="5B4571D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实际上，在此并非命定要受可怕的邪恶，或任何邪恶；而是真正地要受一个益处，一个大益处：因此，在将死描绘为一种所判的刑罚或灾难时，又用了一个比喻或转喻，并且是一个极其大胆的比喻；因为，既然我们被命定要受它，它就远非一种邪恶或刑罚，而实际上是一种恩惠，并且是最高性质的恩惠，是纯粹由恩典和爱所命定的；虽然它看起来像是一种灾难。</w:t>
      </w:r>
    </w:p>
    <w:p w14:paraId="7C3C1EA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A60A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have tropes and figures multiplied, one upon the back of another; and all in that one word, "sinned"; according to the manner, as it is supposed, the Apostle uses it.</w:t>
      </w:r>
    </w:p>
    <w:p w14:paraId="6BE19DF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因此，我们看到转喻和比喻一个接一个地倍增；而这一切都在“犯了罪”这一个词中；这是按照所假设的，使徒使用它的方式。</w:t>
      </w:r>
    </w:p>
    <w:p w14:paraId="332EFD6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264F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a figurative representation, not of a reality, but of a figurative representation.</w:t>
      </w:r>
    </w:p>
    <w:p w14:paraId="7B52315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我们有一个比喻性的表述，不是一个现实的表述，而是一个比喻性表述的表述。</w:t>
      </w:r>
    </w:p>
    <w:p w14:paraId="7E217C1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BCB64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is this a representation of a reality, but of another thing that still is but a figurative representation of something else: yea, even this something else is still but a figure, and one that is very harsh and farfetched.</w:t>
      </w:r>
    </w:p>
    <w:p w14:paraId="6E31022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这也不是一个现实的表述，而是另一个东西的表述，而那东西本身也只是别的东西的一个比喻性表述：是的，甚至这别的东西本身也只是一个比喻，并且是一个非常生硬和牵强的比喻。</w:t>
      </w:r>
    </w:p>
    <w:p w14:paraId="564D4B1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D8D4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here we have a figure to represent a figure, even a figure of a figure representing some very remote figure, which most obscurely represents the thing intended; if the most terrible evil can indeed be said at all to represent the contrary good, of the highest kind.</w:t>
      </w:r>
    </w:p>
    <w:p w14:paraId="39F965A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因此，在此我们有一个比喻来表示一个比喻，甚至一个比喻的比喻来表示某个非常遥远的比喻，而那比喻又最模糊地表示所意指的事物；如果最可怕的邪恶真能说成是表示最高种类相反的善的话。</w:t>
      </w:r>
    </w:p>
    <w:p w14:paraId="6A5F752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3D85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now, what cannot be made of any place of Scripture, in such a way of managing it, as this?</w:t>
      </w:r>
    </w:p>
    <w:p w14:paraId="5B8AC3F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现在，用这种方式来处理圣经的任何一处经文，又有什么是不能被造出来的呢？</w:t>
      </w:r>
    </w:p>
    <w:p w14:paraId="58FFF95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8116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 there any hope of ever deciding any controversy by the Scripture, in the way of using such a license with the Scripture, in order to force it to a compliance with our own schemes?</w:t>
      </w:r>
    </w:p>
    <w:p w14:paraId="3BEDDB7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用这种方式，对圣经采取如此的自由，以迫使其符合我们自己的方案，那么，还有任何希望藉着圣经来解决任何争论吗？</w:t>
      </w:r>
    </w:p>
    <w:p w14:paraId="28984A5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9384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Apostle indeed uses language after so strange a manner in this place 'tis perhaps such an instance, as not only there is not the like of it in all the Bible besides, but perhaps in no writing whatsoever.</w:t>
      </w:r>
    </w:p>
    <w:p w14:paraId="6114071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如果使徒在此处确实以如此奇怪的方式使用语言，那么这或许是一个例子，不仅在整本圣经中都找不到类似的，或许在任何著作中也找不到。</w:t>
      </w:r>
    </w:p>
    <w:p w14:paraId="1FA4909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85BF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not in any parabolical, visionary, or prophetic description, in which difficult and obscure representations are wont to be made use of; nor in a dramatic or poetical representation, in which a great license is often taken, and bold figures are commonly to be expected: but 'tis in a familiar letter, wherein the Apostle is delivering gospel instruction, as a minister of the New Testament; and wherein as he professes, he delivers divine truth without the veil of ancient figures and similitudes, and uses great plainness of speech.</w:t>
      </w:r>
    </w:p>
    <w:p w14:paraId="6045940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并非在任何比喻、异象或预言的描述中，在这些描述中，困难和模糊的表述是惯用的；也非在戏剧或诗歌的表述中，在这些表述中，常常采取很大的自由，并且大胆的比喻是常见的：而是在一封亲切的信中，使徒在其中作为新约的执事，传讲福音的教导；并且，如他所宣称的，他传讲神的真理，没有古代比喻和譬喻的遮盖，而是用极其坦率的言辞。</w:t>
      </w:r>
    </w:p>
    <w:p w14:paraId="03E2DFF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B083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a discourse that is wholly didactic, narrative and argumentative; evidently setting himself to explain the doctrine he is upon, in the reason and nature of it, with a great variety of expressions, turning it as it were on every side, to make his meaning plain, and to fix in his readers the exact notion of what he intends.</w:t>
      </w:r>
    </w:p>
    <w:p w14:paraId="448329B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一篇完全是教导、叙述和论证的论述中；显然他自己致力于解释他正在论述的教义，就其理由和性质，用各种各样的表达，仿佛从各个方面来转述它，以使他的意思清楚，并在他的读者心中固定他所意指的准确概念。</w:t>
      </w:r>
    </w:p>
    <w:p w14:paraId="56C345B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7DB7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Taylor himself observes, "This apostle takes great care to guard and explain every part of his subject: and I may venture to say, he has left no part of it unexplained, or unguarded.</w:t>
      </w:r>
    </w:p>
    <w:p w14:paraId="06D948D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泰勒博士自己也观察到：“这位使徒非常小心地保护和解释他主题的每一个部分：我敢说，他没有留下任何一部分是未经解释或未经保护的。”</w:t>
      </w:r>
    </w:p>
    <w:p w14:paraId="101EE41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275C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 was an author more exact and cautious in this, than he.</w:t>
      </w:r>
    </w:p>
    <w:p w14:paraId="1594A25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从未有过任何作者在这方面比他更精确和谨慎。</w:t>
      </w:r>
    </w:p>
    <w:p w14:paraId="3341F7F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F3E1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he writes notes, on a sentence liable to exception, and wanting explanation."</w:t>
      </w:r>
    </w:p>
    <w:p w14:paraId="24427A9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有时他会在一句可能引起异议，并需要解释的句子上作注释。”</w:t>
      </w:r>
    </w:p>
    <w:p w14:paraId="37A517C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C019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 think, this care and exactness of the Apostle nowhere appears more than in the place we are upon.</w:t>
      </w:r>
    </w:p>
    <w:p w14:paraId="2721221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现在我想，使徒的这种小心和精确，在任何地方都没有比在我们正在讨论的这个地方更明显。</w:t>
      </w:r>
    </w:p>
    <w:p w14:paraId="23EE51C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2A00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I scarcely know another instance equal to this, of the Apostle's care to be well understood, by being very particular, explicit and precise, setting the matter forth in every light, going over and over again with his doctrine, clearly to exhibit, and fully to settle and determine the thing which he aims at.</w:t>
      </w:r>
    </w:p>
    <w:p w14:paraId="40C22AD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不，我几乎不知道有任何别的例子，能与此相比，即使徒为了被很好地理解，而如此特别、明确和精确，从各个角度阐述此事，反复陈述他的教义，以清楚地展示，并充分地确定和决定他所要达到的目的。</w:t>
      </w:r>
    </w:p>
    <w:p w14:paraId="44D4A26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D6EC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SECTION 2. SOME OBSERVATIONS ON THE CONNECTION, SCOPE AND SENSE OF THIS REMARKABLE PARAGRAPH IN ROMANS 5—WITH SOME REFLECTIONS ON THE EVIDENCE, WHICH WE HERE HAVE OF THE DOCTRINE OF ORIGINAL SIN</w:t>
      </w:r>
    </w:p>
    <w:p w14:paraId="491036A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第二节 对罗马书第5章这段著名经文的联系、意图和意义的一些考察——并对我们在此所拥有的原罪教义的证据作一些反思</w:t>
      </w:r>
    </w:p>
    <w:p w14:paraId="6993834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9C85A">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connection of this remarkable paragraph with the foregoing discourse in this epistle, is not obscure and difficult; nor to be sought for at a distance.</w:t>
      </w:r>
    </w:p>
    <w:p w14:paraId="2A4AAD7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这封书信中这段著名经文与前文论述的联系，并非模糊和困难；也无需远求。</w:t>
      </w:r>
    </w:p>
    <w:p w14:paraId="1539304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5853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plainly seen, only by a general glance on things which went before, from the beginning of the epistle: and indeed what is said immediately before in the same chapter, leads directly to it.</w:t>
      </w:r>
    </w:p>
    <w:p w14:paraId="55EA126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只要对书信开头以来的前事作一概览，就可以清楚地看出来：实际上，同一章紧接其前的话，就直接引向它。</w:t>
      </w:r>
    </w:p>
    <w:p w14:paraId="117C9FE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89F0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in the preceding part of this epistle had largely treated of the sinfulness and misery of all mankind, Jews as well as Gentiles.</w:t>
      </w:r>
    </w:p>
    <w:p w14:paraId="6803999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使徒在这封书信的前一部分，已详尽地论述了全人类，无论犹太人还是外邦人的罪性和悲惨。</w:t>
      </w:r>
    </w:p>
    <w:p w14:paraId="21B739C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6BD5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particularly spoken of the depravity and ruin of mankind in their natural state, in the foregoing part of this chapter; representing them as being sinners, ungodly, enemies, exposed to divine wrath, and without strength.</w:t>
      </w:r>
    </w:p>
    <w:p w14:paraId="1B5A246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他特别在本章的前一部分，谈到了人类在自然状态下的堕落和毁灭；将他们描绘为罪人、不敬虔的、仇敌、暴露在神的忿怒之下，并且没有力量。</w:t>
      </w:r>
    </w:p>
    <w:p w14:paraId="2929F63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9C6D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wonder now, this leads him to observe, how this so great and deplorable an event came to pass; how this universal sin and ruin came into the world.</w:t>
      </w:r>
    </w:p>
    <w:p w14:paraId="7AA1F05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现在，这引导他去观察，这个如此巨大和可悲的事件是如何发生的；这个普世的罪和毁灭是如何进入世界的，这就不奇怪了。</w:t>
      </w:r>
    </w:p>
    <w:p w14:paraId="134A659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3EA3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with regard to the Jews in particular, who, though they might allow the doctrine of original sin in their own profession, yet were strongly prejudiced against what was implied in it, or evidently following from it, with regard to themselves; in this respect they were prejudiced against the doctrine of universal sinfulness, and exposedness to wrath by nature, looking on themselves as by nature holy and favorites of God, because they were the children of Abraham; and with them the Apostle had labored most in the foregoing part of the epistle, to convince them of their being by nature as sinful, and as much the children of wrath, as the Gentiles: I say, with regard to them, it was exceeding proper, and what the Apostle's design most naturally led him to, to take off their eyes from their father Abraham, who was their father in distinction from other nations, and direct them to their father Adam, who was the common father of mankind, and equally of Jews and Gentiles.</w:t>
      </w:r>
    </w:p>
    <w:p w14:paraId="4E28327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关于犹太人，他们虽然可能在自己的信仰中承认原罪的教义，但对其中所暗示的，或显然从中可以推断出的，关于他们自己的事，却抱有强烈的偏见；在这方面，他们对普遍罪性，以及本性上暴露于忿怒之下的教义抱有偏见，认为自己因是亚伯拉罕的子孙，就本性上是圣洁的，是神的宠儿；使徒在这封书信的前一部分，曾极力要使他们信服，他们本性上与外邦人一样有罪，同样是可怒之子：我说，关于他们，将他们的眼光从他们的父亚伯拉罕——他是他们与其他民族不同的父——身上移开，而引导他们转向他们的父亚当——他是人类的共同祖先，同样是犹太人和外邦人的父——是极其恰当的，也是使徒的意图最自然地引导他去做的。</w:t>
      </w:r>
    </w:p>
    <w:p w14:paraId="64FD0D4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8D21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was entered on this doctrine of the derivation of sin and ruin, or death to all mankind from Adam, no wonder if he thought it needful to be somewhat particular in it, seeing he wrote to Jews and Gentiles; the former of which had been brought up under the prejudices of a proud opinion of themselves, as a holy people by nature, and the latter had been educated in total ignorance of all things of this kind.</w:t>
      </w:r>
    </w:p>
    <w:p w14:paraId="1DD1C1D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他开始论述这个教义，即罪和毁灭，或死，是从亚当遗传给全人类时，他若认为有必要对此作些详述，也就不足为奇了，因为他是写给犹太人和外邦人的；前者是在对自己作为本性上圣洁子民的骄傲观念的偏见下长大的，而后者则是在对这类事情一无所知的情况下受教育的。</w:t>
      </w:r>
    </w:p>
    <w:p w14:paraId="29F20A3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18EA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 Apostle had from the beginning of the epistle been endeavoring to evince the absolute dependence of all mankind on the free grace of God for salvation, and the greatness of this grace; and particularly in the former part of this chapter.</w:t>
      </w:r>
    </w:p>
    <w:p w14:paraId="37C1E64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再次，使徒从这封书信的开头起，就一直努力要证明全人类得救，是绝对依赖于神白白的恩典，以及这恩典的浩大；特别是在本章的前一部分。</w:t>
      </w:r>
    </w:p>
    <w:p w14:paraId="000B917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3E01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greatness of this grace he shews especially by two things.</w:t>
      </w:r>
    </w:p>
    <w:p w14:paraId="64A5CFA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他特别通过两件事来显明这恩典的浩大。</w:t>
      </w:r>
    </w:p>
    <w:p w14:paraId="230288E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B3BE6">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universal corruption and misery of mankind; as in all the foregoing chapters, and in the 6, 7, 8, 9, and 10th verses of this chapter.</w:t>
      </w:r>
    </w:p>
    <w:p w14:paraId="3276235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全人类的普遍败坏和悲惨；如在所有前面几章，以及本章的第6, 7, 8, 9, 和10节。</w:t>
      </w:r>
    </w:p>
    <w:p w14:paraId="0A04B54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BA638">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greatness of the benefits which believers receive, and the greatness of the glory they have hope of.</w:t>
      </w:r>
    </w:p>
    <w:p w14:paraId="05DD1764">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信徒所领受的益处的浩大，以及他们所盼望的荣耀的浩大。</w:t>
      </w:r>
    </w:p>
    <w:p w14:paraId="471B117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55AE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especially in verses 1, 2, 3, 4, 5 and 11th of this chapter.</w:t>
      </w:r>
    </w:p>
    <w:p w14:paraId="635AAC9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特别是在本章的第1, 2, 3, 4, 5和11节。</w:t>
      </w:r>
    </w:p>
    <w:p w14:paraId="110A308B">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70F8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in this place we are upon, from v. 12 to the end, he is still on the same design of magnifying the grace of God, in the same thing, viz. the favor, life and happiness which believers in Christ receive; speaking here of the grace of God, the gift by grace, the abounding of grace, and the reign of grace.</w:t>
      </w:r>
    </w:p>
    <w:p w14:paraId="04C5E47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在此处，我们正在讨论的这个地方，从第12节到结尾，他仍然是为了同一目的，即颂扬神的恩典，就在同一件事上，即信基督之人所领受的恩惠、生命和幸福；在此说到神的恩典、因恩典而有的恩赐、恩典的格外丰盛，以及恩典的作王。</w:t>
      </w:r>
    </w:p>
    <w:p w14:paraId="7F9711D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B408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still sets forth the freedom and riches of grace by the same two arguments, viz. the universal sinfulness and ruin of mankind, all having sinned, all naturally exposed to death, judgment, and condemnation; and the exceeding greatness of the benefit received, being far greater than the misery which comes by the first Adam, and abounding beyond it.</w:t>
      </w:r>
    </w:p>
    <w:p w14:paraId="3A7A858C">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仍然用同样的两个论据来阐明恩典的白白和丰富，即：全人类的普遍罪性和毁灭，所有人都犯了罪，所有人都自然地面临死亡、审判和定罪；以及所领受的益处的极大，远超过第一个亚当所带来的愁苦，并超越其上。</w:t>
      </w:r>
    </w:p>
    <w:p w14:paraId="261D748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E260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'tis by no means consistent with the Apostle's scope, to suppose, that the benefit which we have by Christ as the antitype of Adam, here mainly insisted on, is without any grace at all, being only a restoration to life, of such as never deserved death.</w:t>
      </w:r>
    </w:p>
    <w:p w14:paraId="27DC001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并且，假设我们藉基督作为亚当的对范而得的益处，此处主要坚持的，是毫无恩典可言的，仅仅是将那些从未应得死亡之人恢复生命，这与使徒的意图是绝不相符的。</w:t>
      </w:r>
    </w:p>
    <w:p w14:paraId="0BA466A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C862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thing observable in the Apostle's scope from the beginning of the epistle, is, he endeavors to shew the greatness and absoluteness of the dependence of all mankind on the redemption and righteousness of Christ, for justification and life, that he might magnify and exalt the Redeemer: which design his whole heart was swallowed up in, and may be looked upon as the main design of the whole epistle.</w:t>
      </w:r>
    </w:p>
    <w:p w14:paraId="6BA3E9F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封书信的开头起，在使徒的意图中，另一件可观察的事是，他努力要显明全人类称义和得生，对基督的救赎和义的依赖的浩大和绝对，以便他可以颂扬和高举救赎主：这个意图他全心投入其中，可以被看作是整封书信的主要意图。</w:t>
      </w:r>
    </w:p>
    <w:p w14:paraId="6CD44A0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BD86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what he had been upon in the preceding part of this chapter; inferring it from the same argument, the utter sinfulness and ruin of all men.</w:t>
      </w:r>
    </w:p>
    <w:p w14:paraId="487DE207">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而这正是他在本章前一部分所论述的；他从同一个论据，即所有人的完全罪性和毁灭，来推断这一点。</w:t>
      </w:r>
    </w:p>
    <w:p w14:paraId="4CF66D0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DD09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is evidently still on the same thing in this place, from the 12th verse to the end; speaking of the same justification and righteousness, which he had dwelt on before; and not another totally diverse.</w:t>
      </w:r>
    </w:p>
    <w:p w14:paraId="2D2EACFF">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并且他显然在此处，从第12节到结尾，仍在谈论同一件事；说到他之前详论的同一种称义和义，而非另一种完全不同的。</w:t>
      </w:r>
    </w:p>
    <w:p w14:paraId="54E8D549">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EEBAD">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wonder, when the Apostle is treating so fully and largely of our restoration, righteousness and life by Christ, that he is led by it to consider our fall, sin, death and ruin by Adam; and to observe wherein these two opposite heads of mankind agree, and wherein they differ, in the manner of conveyance of opposite influences and communications from each.</w:t>
      </w:r>
    </w:p>
    <w:p w14:paraId="3373D6F3">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使徒如此充分和详尽地论述我们藉基督而得的恢复、义和生命时，他因此而被引导去思考我们藉亚当而有的堕落、罪、死和毁灭；并去观察人类这两位相反的元首，在各自传达相反影响和交通的方式上，有何相同之处，又有何不同之处，这就不足为奇了。</w:t>
      </w:r>
    </w:p>
    <w:p w14:paraId="48D300D0">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F722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if this place be understood, as it used to be understood by orthodox divines, the whole stands in a natural, easy, and clear connection with the preceding part of the chapter, and all the former part of the epistle; and in a plain agreement with the express design of all that the Apostle had been saying; and also in connection with the words last before spoken, as introduced by the two immediately preceding verses, where he is speaking of our justification, reconciliation and salvation by Christ; which leads the Apostle directly to observe, how, on the contrary, we have sin and death by Adam.</w:t>
      </w:r>
    </w:p>
    <w:p w14:paraId="3957B585">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这处经文被理解为正统神学家过去所理解的那样，那么，整体就与本章的前一部分，以及书信的所有前一部分，都有一种自然、容易和清楚的联系；并且与使徒所说一切的明确意图，有一种清楚的契合；也与紧接其前的话相联系，是由紧接其前的两节经文引入的，在那里他谈到我们藉基督而得的称义、和好和救恩；这直接引导使徒去观察，与此相反，我们是如何藉亚当而有罪和死的。</w:t>
      </w:r>
    </w:p>
    <w:p w14:paraId="7952EC42">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9FCAE">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Taking this discourse of the Apostle in its true and plain sense, there is no need of great extent of learning, or depth of criticism, to find out the connection: but if it be understood in Dr. Taylor's sense, the plain scope and connection are wholly lost, and there was truly need of a skill in criticism, and art of discerning, beyond, or at least different from that of former divines, and a faculty of seeing something afar off, which other men's sight could not reach, in order to find out the connection.</w:t>
      </w:r>
    </w:p>
    <w:p w14:paraId="5969B901">
      <w:pPr>
        <w:spacing w:after="15"/>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按其真实、清楚的意义来理解使徒的这篇论述，就无需广博的学识或深奥的批判，来找出其联系：但如果按泰勒博士的意义来理解，那么，其清楚的意图和联系就完全丧失了，并且确实需要一种超越，或至少不同于前代神学家的批判技巧和辨别能力，以及一种能看到别人视力所不及的远处事物的能力，才能找出其联系。</w:t>
      </w:r>
    </w:p>
    <w:p w14:paraId="5E59DB3C">
      <w:pPr>
        <w:numPr>
          <w:numId w:val="0"/>
        </w:numPr>
        <w:spacing w:after="525"/>
        <w:ind w:leftChars="0"/>
      </w:pPr>
    </w:p>
    <w:p w14:paraId="40C18385">
      <w:pPr>
        <w:numPr>
          <w:numId w:val="0"/>
        </w:numPr>
        <w:spacing w:after="525"/>
        <w:ind w:leftChars="0"/>
        <w:rPr>
          <w:rFonts w:hint="eastAsia"/>
        </w:rPr>
      </w:pPr>
      <w:r>
        <w:rPr>
          <w:rFonts w:hint="eastAsia"/>
        </w:rPr>
        <w:t>V.Our author's own doctrine entirely makes void what he supposesto be the Apostle's argument in the 13th and 14th verses; in these words, "For until the law sin was in the world: but sin is not imputed, where there is no law.</w:t>
      </w:r>
    </w:p>
    <w:p w14:paraId="31206AFF">
      <w:pPr>
        <w:numPr>
          <w:numId w:val="0"/>
        </w:numPr>
        <w:spacing w:after="525"/>
        <w:ind w:leftChars="0"/>
        <w:rPr>
          <w:rFonts w:hint="eastAsia"/>
        </w:rPr>
      </w:pPr>
      <w:r>
        <w:rPr>
          <w:rFonts w:hint="eastAsia"/>
        </w:rPr>
        <w:t>V.我们的作者自己的教义，完全使他所假设的使徒在第13和14节的论证归于无效；在那句话中：“没有律法之先，罪已经在世间：但没有律法，罪也不算为罪。”</w:t>
      </w:r>
    </w:p>
    <w:p w14:paraId="3F63FF53">
      <w:pPr>
        <w:numPr>
          <w:numId w:val="0"/>
        </w:numPr>
        <w:spacing w:after="525"/>
        <w:ind w:leftChars="0"/>
        <w:rPr>
          <w:rFonts w:hint="eastAsia"/>
        </w:rPr>
      </w:pPr>
    </w:p>
    <w:p w14:paraId="3E61ADCB">
      <w:pPr>
        <w:numPr>
          <w:numId w:val="0"/>
        </w:numPr>
        <w:spacing w:after="525"/>
        <w:ind w:leftChars="0"/>
        <w:rPr>
          <w:rFonts w:hint="eastAsia"/>
        </w:rPr>
      </w:pPr>
      <w:r>
        <w:rPr>
          <w:rFonts w:hint="eastAsia"/>
        </w:rPr>
        <w:t>Nevertheless death reigned from Adam to Moses, even over them that had not sinned after the similitude of Adam's transgression."</w:t>
      </w:r>
    </w:p>
    <w:p w14:paraId="19ED0334">
      <w:pPr>
        <w:numPr>
          <w:numId w:val="0"/>
        </w:numPr>
        <w:spacing w:after="525"/>
        <w:ind w:leftChars="0"/>
        <w:rPr>
          <w:rFonts w:hint="eastAsia"/>
        </w:rPr>
      </w:pPr>
      <w:r>
        <w:rPr>
          <w:rFonts w:hint="eastAsia"/>
        </w:rPr>
        <w:t>然而从亚当到摩西，死就作了王，连那些不与亚当犯一样罪过的，也在它的权下。”</w:t>
      </w:r>
    </w:p>
    <w:p w14:paraId="5A643C3E">
      <w:pPr>
        <w:numPr>
          <w:numId w:val="0"/>
        </w:numPr>
        <w:spacing w:after="525"/>
        <w:ind w:leftChars="0"/>
        <w:rPr>
          <w:rFonts w:hint="eastAsia"/>
        </w:rPr>
      </w:pPr>
    </w:p>
    <w:p w14:paraId="37529131">
      <w:pPr>
        <w:numPr>
          <w:numId w:val="0"/>
        </w:numPr>
        <w:spacing w:after="525"/>
        <w:ind w:leftChars="0"/>
        <w:rPr>
          <w:rFonts w:hint="eastAsia"/>
        </w:rPr>
      </w:pPr>
      <w:r>
        <w:rPr>
          <w:rFonts w:hint="eastAsia"/>
        </w:rPr>
        <w:t>What he supposes the Apostle would prove here, is that death or the mortality of mankind comes only by Adam's sin, and not by men's personal sins; and that it is here proved by this argument, viz. because there was no law, threatening death to Adam's posterity for personal sins, before the law of Moses; but death or mortality of Adam's posterity took place many ages before the law was given; therefore death could not be by any law threatening death for personal sins, and consequently could be by nothing but Adam's sin.</w:t>
      </w:r>
    </w:p>
    <w:p w14:paraId="42321B5E">
      <w:pPr>
        <w:numPr>
          <w:numId w:val="0"/>
        </w:numPr>
        <w:spacing w:after="525"/>
        <w:ind w:leftChars="0"/>
        <w:rPr>
          <w:rFonts w:hint="eastAsia"/>
        </w:rPr>
      </w:pPr>
      <w:r>
        <w:rPr>
          <w:rFonts w:hint="eastAsia"/>
        </w:rPr>
        <w:t>他所假设的使徒在此要证明的是，死亡或人类的必死性，唯独来自亚当的罪，而非人的个人罪；并且在此用这个论据来证明，即：因为在摩西律法之前，没有律法威胁亚当的后裔要因个人罪而死；但亚当后裔的死亡或必死性，在律法赐下之前许多世纪就已经发生了；因此，死亡不可能来自任何威胁要因个人罪而死的律法，因此只能来自亚当的罪。</w:t>
      </w:r>
    </w:p>
    <w:p w14:paraId="72C3E3F6">
      <w:pPr>
        <w:numPr>
          <w:numId w:val="0"/>
        </w:numPr>
        <w:spacing w:after="525"/>
        <w:ind w:leftChars="0"/>
        <w:rPr>
          <w:rFonts w:hint="eastAsia"/>
        </w:rPr>
      </w:pPr>
    </w:p>
    <w:p w14:paraId="469B59B8">
      <w:pPr>
        <w:numPr>
          <w:numId w:val="0"/>
        </w:numPr>
        <w:spacing w:after="525"/>
        <w:ind w:leftChars="0"/>
        <w:rPr>
          <w:rFonts w:hint="eastAsia"/>
        </w:rPr>
      </w:pPr>
      <w:r>
        <w:rPr>
          <w:rFonts w:hint="eastAsia"/>
        </w:rPr>
        <w:t>On this I would observe,</w:t>
      </w:r>
    </w:p>
    <w:p w14:paraId="4648E967">
      <w:pPr>
        <w:numPr>
          <w:numId w:val="0"/>
        </w:numPr>
        <w:spacing w:after="525"/>
        <w:ind w:leftChars="0"/>
        <w:rPr>
          <w:rFonts w:hint="eastAsia"/>
        </w:rPr>
      </w:pPr>
      <w:r>
        <w:rPr>
          <w:rFonts w:hint="eastAsia"/>
        </w:rPr>
        <w:t>对此，我想指出：</w:t>
      </w:r>
    </w:p>
    <w:p w14:paraId="2929D11F">
      <w:pPr>
        <w:numPr>
          <w:numId w:val="0"/>
        </w:numPr>
        <w:spacing w:after="525"/>
        <w:ind w:leftChars="0"/>
        <w:rPr>
          <w:rFonts w:hint="eastAsia"/>
        </w:rPr>
      </w:pPr>
    </w:p>
    <w:p w14:paraId="38B0C1C5">
      <w:pPr>
        <w:numPr>
          <w:numId w:val="0"/>
        </w:numPr>
        <w:spacing w:after="525"/>
        <w:ind w:leftChars="0"/>
        <w:rPr>
          <w:rFonts w:hint="eastAsia"/>
        </w:rPr>
      </w:pPr>
      <w:r>
        <w:rPr>
          <w:rFonts w:hint="eastAsia"/>
        </w:rPr>
        <w:t>1.That which he supposes the Apostle to take for truth in this argument, viz. that there was no law of God in being, by which men were exposed to death for personal sin, during the time from Adam to Moses, is neither true, nor agreeable to this Apostle's own doctrine.</w:t>
      </w:r>
    </w:p>
    <w:p w14:paraId="61291D17">
      <w:pPr>
        <w:numPr>
          <w:numId w:val="0"/>
        </w:numPr>
        <w:spacing w:after="525"/>
        <w:ind w:leftChars="0"/>
        <w:rPr>
          <w:rFonts w:hint="eastAsia"/>
        </w:rPr>
      </w:pPr>
      <w:r>
        <w:rPr>
          <w:rFonts w:hint="eastAsia"/>
        </w:rPr>
        <w:t>1.他所假设的使徒在这个论证中当作真理的那件事，即：从亚当到摩西的时期，不存在任何神的律法，使人因个人罪而面临死亡，这既不真实，也与这位使徒自己的教义不符。</w:t>
      </w:r>
    </w:p>
    <w:p w14:paraId="7F13B0A4">
      <w:pPr>
        <w:numPr>
          <w:numId w:val="0"/>
        </w:numPr>
        <w:spacing w:after="525"/>
        <w:ind w:leftChars="0"/>
        <w:rPr>
          <w:rFonts w:hint="eastAsia"/>
        </w:rPr>
      </w:pPr>
    </w:p>
    <w:p w14:paraId="3E8EC0A8">
      <w:pPr>
        <w:numPr>
          <w:numId w:val="0"/>
        </w:numPr>
        <w:spacing w:after="525"/>
        <w:ind w:leftChars="0"/>
        <w:rPr>
          <w:rFonts w:hint="eastAsia"/>
        </w:rPr>
      </w:pPr>
      <w:r>
        <w:rPr>
          <w:rFonts w:hint="eastAsia"/>
        </w:rPr>
        <w:t>First, it is not true.</w:t>
      </w:r>
    </w:p>
    <w:p w14:paraId="230180B3">
      <w:pPr>
        <w:numPr>
          <w:numId w:val="0"/>
        </w:numPr>
        <w:spacing w:after="525"/>
        <w:ind w:leftChars="0"/>
        <w:rPr>
          <w:rFonts w:hint="eastAsia"/>
        </w:rPr>
      </w:pPr>
      <w:r>
        <w:rPr>
          <w:rFonts w:hint="eastAsia"/>
        </w:rPr>
        <w:t>首先，这不真实。</w:t>
      </w:r>
    </w:p>
    <w:p w14:paraId="491077C4">
      <w:pPr>
        <w:numPr>
          <w:numId w:val="0"/>
        </w:numPr>
        <w:spacing w:after="525"/>
        <w:ind w:leftChars="0"/>
        <w:rPr>
          <w:rFonts w:hint="eastAsia"/>
        </w:rPr>
      </w:pPr>
    </w:p>
    <w:p w14:paraId="6C18E6F4">
      <w:pPr>
        <w:numPr>
          <w:numId w:val="0"/>
        </w:numPr>
        <w:spacing w:after="525"/>
        <w:ind w:leftChars="0"/>
        <w:rPr>
          <w:rFonts w:hint="eastAsia"/>
        </w:rPr>
      </w:pPr>
      <w:r>
        <w:rPr>
          <w:rFonts w:hint="eastAsia"/>
        </w:rPr>
        <w:t>For the law of nature, written in men's hearts, was then in being, and was a law by which men were exposed to death for personal sin.</w:t>
      </w:r>
    </w:p>
    <w:p w14:paraId="6220F3F3">
      <w:pPr>
        <w:numPr>
          <w:numId w:val="0"/>
        </w:numPr>
        <w:spacing w:after="525"/>
        <w:ind w:leftChars="0"/>
        <w:rPr>
          <w:rFonts w:hint="eastAsia"/>
        </w:rPr>
      </w:pPr>
      <w:r>
        <w:rPr>
          <w:rFonts w:hint="eastAsia"/>
        </w:rPr>
        <w:t>因为写在人心里的自然律，当时是存在的，并且是一条使人因个人罪而面临死亡的律法。</w:t>
      </w:r>
    </w:p>
    <w:p w14:paraId="67C10B83">
      <w:pPr>
        <w:numPr>
          <w:numId w:val="0"/>
        </w:numPr>
        <w:spacing w:after="525"/>
        <w:ind w:leftChars="0"/>
        <w:rPr>
          <w:rFonts w:hint="eastAsia"/>
        </w:rPr>
      </w:pPr>
    </w:p>
    <w:p w14:paraId="5EE01866">
      <w:pPr>
        <w:numPr>
          <w:numId w:val="0"/>
        </w:numPr>
        <w:spacing w:after="525"/>
        <w:ind w:leftChars="0"/>
        <w:rPr>
          <w:rFonts w:hint="eastAsia"/>
        </w:rPr>
      </w:pPr>
      <w:r>
        <w:rPr>
          <w:rFonts w:hint="eastAsia"/>
        </w:rPr>
        <w:t>That there was a divine establishment, fixing the death and destruction of the sinner as the consequence of personal sin, which was well known before the giving of Moses' law, is plain by many passages in the book of Job; as fully and clearly implying a connection between such sin and such a punishment, as any passage in the law of Moses: such as that in Job 24:19, "Drought and heat consume the snow-waters; so doth the grave them that have sinned."</w:t>
      </w:r>
    </w:p>
    <w:p w14:paraId="0F6B9138">
      <w:pPr>
        <w:numPr>
          <w:numId w:val="0"/>
        </w:numPr>
        <w:spacing w:after="525"/>
        <w:ind w:leftChars="0"/>
        <w:rPr>
          <w:rFonts w:hint="eastAsia"/>
        </w:rPr>
      </w:pPr>
      <w:r>
        <w:rPr>
          <w:rFonts w:hint="eastAsia"/>
        </w:rPr>
        <w:t>在摩西律法赐下之前，已有一个神圣的制度，将罪人的死和毁灭定为个人罪的后果，这是众所周知的，这从约伯记的许多经文可以清楚地看出来；这些经文所暗示的这种罪与这种刑罚之间的联系，与摩西律法中的任何经文一样充分和清楚：例如约伯记24:19，“干旱炎热消没雪水；阴间也如此消没犯罪之辈。”</w:t>
      </w:r>
    </w:p>
    <w:p w14:paraId="452D8F6A">
      <w:pPr>
        <w:numPr>
          <w:numId w:val="0"/>
        </w:numPr>
        <w:spacing w:after="525"/>
        <w:ind w:leftChars="0"/>
        <w:rPr>
          <w:rFonts w:hint="eastAsia"/>
        </w:rPr>
      </w:pPr>
    </w:p>
    <w:p w14:paraId="255D21AE">
      <w:pPr>
        <w:numPr>
          <w:numId w:val="0"/>
        </w:numPr>
        <w:spacing w:after="525"/>
        <w:ind w:leftChars="0"/>
        <w:rPr>
          <w:rFonts w:hint="eastAsia"/>
        </w:rPr>
      </w:pPr>
      <w:r>
        <w:rPr>
          <w:rFonts w:hint="eastAsia"/>
        </w:rPr>
        <w:t>(cf. vv. 20 and 24, also ch. 36:6), "He preserveth not the life of the wicked."</w:t>
      </w:r>
    </w:p>
    <w:p w14:paraId="4931E108">
      <w:pPr>
        <w:numPr>
          <w:numId w:val="0"/>
        </w:numPr>
        <w:spacing w:after="525"/>
        <w:ind w:leftChars="0"/>
        <w:rPr>
          <w:rFonts w:hint="eastAsia"/>
        </w:rPr>
      </w:pPr>
      <w:r>
        <w:rPr>
          <w:rFonts w:hint="eastAsia"/>
        </w:rPr>
        <w:t>（参看第20和24节，以及第36章6节），“祂不保全恶人的性命。”</w:t>
      </w:r>
    </w:p>
    <w:p w14:paraId="4739E3CE">
      <w:pPr>
        <w:numPr>
          <w:numId w:val="0"/>
        </w:numPr>
        <w:spacing w:after="525"/>
        <w:ind w:leftChars="0"/>
        <w:rPr>
          <w:rFonts w:hint="eastAsia"/>
        </w:rPr>
      </w:pPr>
    </w:p>
    <w:p w14:paraId="6B1D12F3">
      <w:pPr>
        <w:numPr>
          <w:numId w:val="0"/>
        </w:numPr>
        <w:spacing w:after="525"/>
        <w:ind w:leftChars="0"/>
        <w:rPr>
          <w:rFonts w:hint="eastAsia"/>
        </w:rPr>
      </w:pPr>
      <w:r>
        <w:rPr>
          <w:rFonts w:hint="eastAsia"/>
        </w:rPr>
        <w:t>(ch. 21:29–32), "Have ye not asked them that go by the way? and do ye not know their tokens? That the wicked is reserved to the day of destruction; they shall be brought forth to the day of wrath."</w:t>
      </w:r>
    </w:p>
    <w:p w14:paraId="6E8DA883">
      <w:pPr>
        <w:numPr>
          <w:numId w:val="0"/>
        </w:numPr>
        <w:spacing w:after="525"/>
        <w:ind w:leftChars="0"/>
        <w:rPr>
          <w:rFonts w:hint="eastAsia"/>
        </w:rPr>
      </w:pPr>
      <w:r>
        <w:rPr>
          <w:rFonts w:hint="eastAsia"/>
        </w:rPr>
        <w:t>（第21章29-32节），“你们岂没有问过路的人吗？岂不知道他们的证据吗？就是恶人留存到遭灾的日子；他们被带到发怒的日子。”</w:t>
      </w:r>
    </w:p>
    <w:p w14:paraId="22EEABE4">
      <w:pPr>
        <w:numPr>
          <w:numId w:val="0"/>
        </w:numPr>
        <w:spacing w:after="525"/>
        <w:ind w:leftChars="0"/>
        <w:rPr>
          <w:rFonts w:hint="eastAsia"/>
        </w:rPr>
      </w:pPr>
    </w:p>
    <w:p w14:paraId="36927553">
      <w:pPr>
        <w:numPr>
          <w:numId w:val="0"/>
        </w:numPr>
        <w:spacing w:after="525"/>
        <w:ind w:leftChars="0"/>
        <w:rPr>
          <w:rFonts w:hint="eastAsia"/>
        </w:rPr>
      </w:pPr>
      <w:r>
        <w:rPr>
          <w:rFonts w:hint="eastAsia"/>
        </w:rPr>
        <w:t>(v. 31), "He shall be brought to the grave."</w:t>
      </w:r>
    </w:p>
    <w:p w14:paraId="0ACD4D99">
      <w:pPr>
        <w:numPr>
          <w:numId w:val="0"/>
        </w:numPr>
        <w:spacing w:after="525"/>
        <w:ind w:leftChars="0"/>
        <w:rPr>
          <w:rFonts w:hint="eastAsia"/>
        </w:rPr>
      </w:pPr>
      <w:r>
        <w:rPr>
          <w:rFonts w:hint="eastAsia"/>
        </w:rPr>
        <w:t>（第31节），“他必被带到坟墓里。”</w:t>
      </w:r>
    </w:p>
    <w:p w14:paraId="1A8DE005">
      <w:pPr>
        <w:numPr>
          <w:numId w:val="0"/>
        </w:numPr>
        <w:spacing w:after="525"/>
        <w:ind w:leftChars="0"/>
        <w:rPr>
          <w:rFonts w:hint="eastAsia"/>
        </w:rPr>
      </w:pPr>
    </w:p>
    <w:p w14:paraId="210D81A5">
      <w:pPr>
        <w:numPr>
          <w:numId w:val="0"/>
        </w:numPr>
        <w:spacing w:after="525"/>
        <w:ind w:leftChars="0"/>
        <w:rPr>
          <w:rFonts w:hint="eastAsia"/>
        </w:rPr>
      </w:pPr>
      <w:r>
        <w:rPr>
          <w:rFonts w:hint="eastAsia"/>
        </w:rPr>
        <w:t>Secondly, to suppose that there is no law in being, by which men are exposed to death for personal sins, where or when the revealed law of God in or after Moses' time is not in being, is contrary to this Apostle's own doctrine in this epistle.</w:t>
      </w:r>
    </w:p>
    <w:p w14:paraId="35B5E273">
      <w:pPr>
        <w:numPr>
          <w:numId w:val="0"/>
        </w:numPr>
        <w:spacing w:after="525"/>
        <w:ind w:leftChars="0"/>
        <w:rPr>
          <w:rFonts w:hint="eastAsia"/>
        </w:rPr>
      </w:pPr>
      <w:r>
        <w:rPr>
          <w:rFonts w:hint="eastAsia"/>
        </w:rPr>
        <w:t>其次，假设在没有摩西时代或其后神启示的律法的地方或时候，就不存在任何使人因个人罪而面临死亡的律法，这与这位使徒在这封书信中的教义是相反的。</w:t>
      </w:r>
    </w:p>
    <w:p w14:paraId="669E2E3C">
      <w:pPr>
        <w:numPr>
          <w:numId w:val="0"/>
        </w:numPr>
        <w:spacing w:after="525"/>
        <w:ind w:leftChars="0"/>
        <w:rPr>
          <w:rFonts w:hint="eastAsia"/>
        </w:rPr>
      </w:pPr>
    </w:p>
    <w:p w14:paraId="57ABDF1E">
      <w:pPr>
        <w:numPr>
          <w:numId w:val="0"/>
        </w:numPr>
        <w:spacing w:after="525"/>
        <w:ind w:leftChars="0"/>
        <w:rPr>
          <w:rFonts w:hint="eastAsia"/>
        </w:rPr>
      </w:pPr>
      <w:r>
        <w:rPr>
          <w:rFonts w:hint="eastAsia"/>
        </w:rPr>
        <w:t>(Rom. 2:12, 14, 15), "For as many as have sinned without law" (i.e. revealed law) "shall perish without law."</w:t>
      </w:r>
    </w:p>
    <w:p w14:paraId="59A4A249">
      <w:pPr>
        <w:numPr>
          <w:numId w:val="0"/>
        </w:numPr>
        <w:spacing w:after="525"/>
        <w:ind w:leftChars="0"/>
        <w:rPr>
          <w:rFonts w:hint="eastAsia"/>
        </w:rPr>
      </w:pPr>
      <w:r>
        <w:rPr>
          <w:rFonts w:hint="eastAsia"/>
        </w:rPr>
        <w:t>（罗马书2:12, 14, 15），“凡没有律法犯了罪的”（即启示的律法），“也必不按律法灭亡。”</w:t>
      </w:r>
    </w:p>
    <w:p w14:paraId="371E4869">
      <w:pPr>
        <w:numPr>
          <w:numId w:val="0"/>
        </w:numPr>
        <w:spacing w:after="525"/>
        <w:ind w:leftChars="0"/>
        <w:rPr>
          <w:rFonts w:hint="eastAsia"/>
        </w:rPr>
      </w:pPr>
    </w:p>
    <w:p w14:paraId="27EF03CE">
      <w:pPr>
        <w:numPr>
          <w:numId w:val="0"/>
        </w:numPr>
        <w:spacing w:after="525"/>
        <w:ind w:leftChars="0"/>
        <w:rPr>
          <w:rFonts w:hint="eastAsia"/>
        </w:rPr>
      </w:pPr>
      <w:r>
        <w:rPr>
          <w:rFonts w:hint="eastAsia"/>
        </w:rPr>
        <w:t>But how they can be exposed to die and perish, who have not the law of Moses, nor any revealed law, the Apostle shews us in the 14th and 15th verses; viz. in that they have the law of nature, by which they fall under sentence to this punishment.</w:t>
      </w:r>
    </w:p>
    <w:p w14:paraId="0D4106B6">
      <w:pPr>
        <w:numPr>
          <w:numId w:val="0"/>
        </w:numPr>
        <w:spacing w:after="525"/>
        <w:ind w:leftChars="0"/>
        <w:rPr>
          <w:rFonts w:hint="eastAsia"/>
        </w:rPr>
      </w:pPr>
      <w:r>
        <w:rPr>
          <w:rFonts w:hint="eastAsia"/>
        </w:rPr>
        <w:t>但那些没有摩西律法，也没有任何启示的律法的人，如何会面临死亡和灭亡呢？使徒在第14和15节向我们显明了；即：他们有自然律，他们因此而受这刑罚的判决。</w:t>
      </w:r>
    </w:p>
    <w:p w14:paraId="5696477D">
      <w:pPr>
        <w:numPr>
          <w:numId w:val="0"/>
        </w:numPr>
        <w:spacing w:after="525"/>
        <w:ind w:leftChars="0"/>
        <w:rPr>
          <w:rFonts w:hint="eastAsia"/>
        </w:rPr>
      </w:pPr>
    </w:p>
    <w:p w14:paraId="44C600DA">
      <w:pPr>
        <w:numPr>
          <w:numId w:val="0"/>
        </w:numPr>
        <w:spacing w:after="525"/>
        <w:ind w:leftChars="0"/>
        <w:rPr>
          <w:rFonts w:hint="eastAsia"/>
        </w:rPr>
      </w:pPr>
      <w:r>
        <w:rPr>
          <w:rFonts w:hint="eastAsia"/>
        </w:rPr>
        <w:t>"For when the Gentiles which have not the law, do by nature the things contained in the law, these having not the law, are a law to themselves; which shew the work of the law written in their hearts; their conscience also bearing witness."</w:t>
      </w:r>
    </w:p>
    <w:p w14:paraId="3B106784">
      <w:pPr>
        <w:numPr>
          <w:numId w:val="0"/>
        </w:numPr>
        <w:spacing w:after="525"/>
        <w:ind w:leftChars="0"/>
        <w:rPr>
          <w:rFonts w:hint="eastAsia"/>
        </w:rPr>
      </w:pPr>
      <w:r>
        <w:rPr>
          <w:rFonts w:hint="eastAsia"/>
        </w:rPr>
        <w:t>“没有律法的外邦人，若顺着本性行律法上的事，他们虽然没有律法，自己就是自己的律法；这是显出律法的功用刻在他们心里；他们的是非之心同作见证。”</w:t>
      </w:r>
    </w:p>
    <w:p w14:paraId="3C54A041">
      <w:pPr>
        <w:numPr>
          <w:numId w:val="0"/>
        </w:numPr>
        <w:spacing w:after="525"/>
        <w:ind w:leftChars="0"/>
        <w:rPr>
          <w:rFonts w:hint="eastAsia"/>
        </w:rPr>
      </w:pPr>
    </w:p>
    <w:p w14:paraId="5A8E92FB">
      <w:pPr>
        <w:numPr>
          <w:numId w:val="0"/>
        </w:numPr>
        <w:spacing w:after="525"/>
        <w:ind w:leftChars="0"/>
        <w:rPr>
          <w:rFonts w:hint="eastAsia"/>
        </w:rPr>
      </w:pPr>
      <w:r>
        <w:rPr>
          <w:rFonts w:hint="eastAsia"/>
        </w:rPr>
        <w:t>Their conscience not only bore witness to the duty prescribed by this law, but also to the punishment before spoken of, as that which they who sinned without law, were liable to suffer, viz. that they should perish.</w:t>
      </w:r>
    </w:p>
    <w:p w14:paraId="21475CA2">
      <w:pPr>
        <w:numPr>
          <w:numId w:val="0"/>
        </w:numPr>
        <w:spacing w:after="525"/>
        <w:ind w:leftChars="0"/>
        <w:rPr>
          <w:rFonts w:hint="eastAsia"/>
        </w:rPr>
      </w:pPr>
      <w:r>
        <w:rPr>
          <w:rFonts w:hint="eastAsia"/>
        </w:rPr>
        <w:t>他们的良心不仅为这律法所规定的责任作见证，也为前文所说的刑罚作见证，即那些没有律法而犯罪的人，所当受的刑罚，即他们将要灭亡。</w:t>
      </w:r>
    </w:p>
    <w:p w14:paraId="03501640">
      <w:pPr>
        <w:numPr>
          <w:numId w:val="0"/>
        </w:numPr>
        <w:spacing w:after="525"/>
        <w:ind w:leftChars="0"/>
        <w:rPr>
          <w:rFonts w:hint="eastAsia"/>
        </w:rPr>
      </w:pPr>
    </w:p>
    <w:p w14:paraId="011A2A58">
      <w:pPr>
        <w:numPr>
          <w:numId w:val="0"/>
        </w:numPr>
        <w:spacing w:after="525"/>
        <w:ind w:leftChars="0"/>
        <w:rPr>
          <w:rFonts w:hint="eastAsia"/>
        </w:rPr>
      </w:pPr>
      <w:r>
        <w:rPr>
          <w:rFonts w:hint="eastAsia"/>
        </w:rPr>
        <w:t>In which the Apostle is yet more express (ch. 1:32), speaking more especially of the heathen "who knowing the judgment of God, that they which commit such things are worthy of death."</w:t>
      </w:r>
    </w:p>
    <w:p w14:paraId="0C703C7E">
      <w:pPr>
        <w:numPr>
          <w:numId w:val="0"/>
        </w:numPr>
        <w:spacing w:after="525"/>
        <w:ind w:leftChars="0"/>
        <w:rPr>
          <w:rFonts w:hint="eastAsia"/>
        </w:rPr>
      </w:pPr>
      <w:r>
        <w:rPr>
          <w:rFonts w:hint="eastAsia"/>
        </w:rPr>
        <w:t>在这件事上，使徒说得更明确（第1章32节），特别是说到外邦人“他们虽知道神判定行这样事的人是当死的。”</w:t>
      </w:r>
    </w:p>
    <w:p w14:paraId="491FC38E">
      <w:pPr>
        <w:numPr>
          <w:numId w:val="0"/>
        </w:numPr>
        <w:spacing w:after="525"/>
        <w:ind w:leftChars="0"/>
        <w:rPr>
          <w:rFonts w:hint="eastAsia"/>
        </w:rPr>
      </w:pPr>
    </w:p>
    <w:p w14:paraId="79F848F6">
      <w:pPr>
        <w:numPr>
          <w:numId w:val="0"/>
        </w:numPr>
        <w:spacing w:after="525"/>
        <w:ind w:leftChars="0"/>
        <w:rPr>
          <w:rFonts w:hint="eastAsia"/>
        </w:rPr>
      </w:pPr>
      <w:r>
        <w:rPr>
          <w:rFonts w:hint="eastAsia"/>
        </w:rPr>
        <w:t>Dr. Taylor often calls the law the rule of right: and this rule of right sentenced those sinners to death, who were not under the law of Moses, according to this author's own paraphrase of this verse, in these words, "The heathen were not ignorant of the rule of right, which God has implanted in the human nature; and which shews that they which commit such things, are deserving of death."</w:t>
      </w:r>
    </w:p>
    <w:p w14:paraId="4D33932C">
      <w:pPr>
        <w:numPr>
          <w:numId w:val="0"/>
        </w:numPr>
        <w:spacing w:after="525"/>
        <w:ind w:leftChars="0"/>
        <w:rPr>
          <w:rFonts w:hint="eastAsia"/>
        </w:rPr>
      </w:pPr>
      <w:r>
        <w:rPr>
          <w:rFonts w:hint="eastAsia"/>
        </w:rPr>
        <w:t>泰勒博士常常称律法为公义的准则：而这个公义的准则判处了那些不在摩西律法之下的罪人死刑，根据这位作者自己对这节经文的释义，他是这样说的：“外邦人并非不知道神植根于人性的公义准则；这准则显明行这样事的人是该死的。”</w:t>
      </w:r>
    </w:p>
    <w:p w14:paraId="3F5D7AD9">
      <w:pPr>
        <w:numPr>
          <w:numId w:val="0"/>
        </w:numPr>
        <w:spacing w:after="525"/>
        <w:ind w:leftChars="0"/>
        <w:rPr>
          <w:rFonts w:hint="eastAsia"/>
        </w:rPr>
      </w:pPr>
    </w:p>
    <w:p w14:paraId="5D5934D8">
      <w:pPr>
        <w:numPr>
          <w:numId w:val="0"/>
        </w:numPr>
        <w:spacing w:after="525"/>
        <w:ind w:leftChars="0"/>
        <w:rPr>
          <w:rFonts w:hint="eastAsia"/>
        </w:rPr>
      </w:pPr>
      <w:r>
        <w:rPr>
          <w:rFonts w:hint="eastAsia"/>
        </w:rPr>
        <w:t>And he himself supposes Abraham, who lived between Adam and Moses, to be under law, by which he would have been exposed to punishment without hope, were it not for the promise of grace, in his Paraphrase on Rom. 4:15.</w:t>
      </w:r>
    </w:p>
    <w:p w14:paraId="4151B007">
      <w:pPr>
        <w:numPr>
          <w:numId w:val="0"/>
        </w:numPr>
        <w:spacing w:after="525"/>
        <w:ind w:leftChars="0"/>
        <w:rPr>
          <w:rFonts w:hint="eastAsia"/>
        </w:rPr>
      </w:pPr>
      <w:r>
        <w:rPr>
          <w:rFonts w:hint="eastAsia"/>
        </w:rPr>
        <w:t>并且他自己也假设，生活在亚当和摩西之间的亚伯拉罕，是处在律法之下的，若非有恩典的应许，他本会面临毫无希望的刑罚，这见于他对罗马书4:15的释义。</w:t>
      </w:r>
    </w:p>
    <w:p w14:paraId="593A7E11">
      <w:pPr>
        <w:numPr>
          <w:numId w:val="0"/>
        </w:numPr>
        <w:spacing w:after="525"/>
        <w:ind w:leftChars="0"/>
        <w:rPr>
          <w:rFonts w:hint="eastAsia"/>
        </w:rPr>
      </w:pPr>
    </w:p>
    <w:p w14:paraId="1DA24074">
      <w:pPr>
        <w:numPr>
          <w:numId w:val="0"/>
        </w:numPr>
        <w:spacing w:after="525"/>
        <w:ind w:leftChars="0"/>
        <w:rPr>
          <w:rFonts w:hint="eastAsia"/>
        </w:rPr>
      </w:pPr>
      <w:r>
        <w:rPr>
          <w:rFonts w:hint="eastAsia"/>
        </w:rPr>
        <w:t>So that in our author's way of explaining the passage before us, the grand argument, which the Apostle insists upon here, to prove his main point, viz. that death don't come by men's personal sins, but by Adam's sin, because it came before the law was given, that threatened death for personal sin; I say, this argument which Dr. Taylor supposes so clear and strong, is brought to nothing more than a mere shadow without substance; the very foundation of the argument having no truth.</w:t>
      </w:r>
    </w:p>
    <w:p w14:paraId="3E116644">
      <w:pPr>
        <w:numPr>
          <w:numId w:val="0"/>
        </w:numPr>
        <w:spacing w:after="525"/>
        <w:ind w:leftChars="0"/>
        <w:rPr>
          <w:rFonts w:hint="eastAsia"/>
        </w:rPr>
      </w:pPr>
      <w:r>
        <w:rPr>
          <w:rFonts w:hint="eastAsia"/>
        </w:rPr>
        <w:t>因此，在我们这位作者解释我们面前这段经文的方式中，使徒在此坚持用以证明其主要论点的那个宏大论据，即：死亡并非来自人的个人罪，而是来自亚当的罪，因为它发生在威胁要因个人罪而死的律法赐下之前；我说，泰勒博士所假设的这个如此清晰有力的论据，被简化为一个没有实质的纯粹影子；这个论据的根基根本没有真理。</w:t>
      </w:r>
    </w:p>
    <w:p w14:paraId="14A2350D">
      <w:pPr>
        <w:numPr>
          <w:numId w:val="0"/>
        </w:numPr>
        <w:spacing w:after="525"/>
        <w:ind w:leftChars="0"/>
        <w:rPr>
          <w:rFonts w:hint="eastAsia"/>
        </w:rPr>
      </w:pPr>
    </w:p>
    <w:p w14:paraId="70756930">
      <w:pPr>
        <w:numPr>
          <w:numId w:val="0"/>
        </w:numPr>
        <w:spacing w:after="525"/>
        <w:ind w:leftChars="0"/>
        <w:rPr>
          <w:rFonts w:hint="eastAsia"/>
        </w:rPr>
      </w:pPr>
      <w:r>
        <w:rPr>
          <w:rFonts w:hint="eastAsia"/>
        </w:rPr>
        <w:t>To say, there was no such law actually expressed in any standing revelation would be mere trifling: for it no more appears, that God would not bring temporal death for personal sins, without a standing revealed law threatening it, than that he would not bring eternal death before there was a revealed law threatening that: which yet wicked men that lived in Noah's time, were exposed to, as appears by 1 Pet. 3:19, 20, and which Dr. Taylor supposes all mankind are exposed to by their personal sins; and he himself says, sin in its own unalterable nature leads to death.</w:t>
      </w:r>
    </w:p>
    <w:p w14:paraId="3760709F">
      <w:pPr>
        <w:numPr>
          <w:numId w:val="0"/>
        </w:numPr>
        <w:spacing w:after="525"/>
        <w:ind w:leftChars="0"/>
        <w:rPr>
          <w:rFonts w:hint="eastAsia"/>
        </w:rPr>
      </w:pPr>
      <w:r>
        <w:rPr>
          <w:rFonts w:hint="eastAsia"/>
        </w:rPr>
        <w:t>说在任何固定的启示中都没有明确表达过这样的律法，这纯属无稽之谈：因为，没有一个固定的启示律法威胁说要为个人罪带来暂时的死，这并不比在没有一个启示律法威胁说要带来永死之前，祂就不会带来永死，更能证明神不会这样做：然而，生活在挪亚时代的恶人却面临永死，这从彼得前书3:19, 20可以看出来，并且泰勒博士也假设全人类都因其个人罪而面临永死；他自己也说，罪在其自身不可改变的本性中，导向死亡。</w:t>
      </w:r>
    </w:p>
    <w:p w14:paraId="20F92C4F">
      <w:pPr>
        <w:numPr>
          <w:numId w:val="0"/>
        </w:numPr>
        <w:spacing w:after="525"/>
        <w:ind w:leftChars="0"/>
        <w:rPr>
          <w:rFonts w:hint="eastAsia"/>
        </w:rPr>
      </w:pPr>
    </w:p>
    <w:p w14:paraId="292EF3EB">
      <w:pPr>
        <w:numPr>
          <w:numId w:val="0"/>
        </w:numPr>
        <w:spacing w:after="525"/>
        <w:ind w:leftChars="0"/>
        <w:rPr>
          <w:rFonts w:hint="eastAsia"/>
        </w:rPr>
      </w:pPr>
      <w:r>
        <w:rPr>
          <w:rFonts w:hint="eastAsia"/>
        </w:rPr>
        <w:t>Yea, it might be argued with as much strength of reason, that God could bring on men no punishment at all for any sin, that was committed from Adam to Moses, because there was no standing revealed law then extant, threatening any punishment.</w:t>
      </w:r>
    </w:p>
    <w:p w14:paraId="7F32ABF2">
      <w:pPr>
        <w:numPr>
          <w:numId w:val="0"/>
        </w:numPr>
        <w:spacing w:after="525"/>
        <w:ind w:leftChars="0"/>
        <w:rPr>
          <w:rFonts w:hint="eastAsia"/>
        </w:rPr>
      </w:pPr>
      <w:r>
        <w:rPr>
          <w:rFonts w:hint="eastAsia"/>
        </w:rPr>
        <w:t>是的，我们甚至可以同样有力地论证，神不可能因任何从亚当到摩西期间所犯的罪，对人施加任何刑罚，因为当时没有任何固定的启示律法威胁任何刑罚。</w:t>
      </w:r>
    </w:p>
    <w:p w14:paraId="7D4C680D">
      <w:pPr>
        <w:numPr>
          <w:numId w:val="0"/>
        </w:numPr>
        <w:spacing w:after="525"/>
        <w:ind w:leftChars="0"/>
        <w:rPr>
          <w:rFonts w:hint="eastAsia"/>
        </w:rPr>
      </w:pPr>
    </w:p>
    <w:p w14:paraId="02D7F607">
      <w:pPr>
        <w:numPr>
          <w:numId w:val="0"/>
        </w:numPr>
        <w:spacing w:after="525"/>
        <w:ind w:leftChars="0"/>
        <w:rPr>
          <w:rFonts w:hint="eastAsia"/>
        </w:rPr>
      </w:pPr>
      <w:r>
        <w:rPr>
          <w:rFonts w:hint="eastAsia"/>
        </w:rPr>
        <w:t>It may here be properly observed, that our author supposes, the shortening of man's days, and hastening of death, entered into the world by the sin of the antediluvians, in the same sense as death and mortality entered into the world by Adam's sin,2 but where was there any standing revealed law for that, though the event was so universal?</w:t>
      </w:r>
    </w:p>
    <w:p w14:paraId="4363C286">
      <w:pPr>
        <w:numPr>
          <w:numId w:val="0"/>
        </w:numPr>
        <w:spacing w:after="525"/>
        <w:ind w:leftChars="0"/>
        <w:rPr>
          <w:rFonts w:hint="eastAsia"/>
        </w:rPr>
      </w:pPr>
      <w:r>
        <w:rPr>
          <w:rFonts w:hint="eastAsia"/>
        </w:rPr>
        <w:t>在此可以恰当地指出，我们的作者假设，人的寿命缩短和死亡加速，是因洪水前人的罪而进入世界的，其意义与死亡和必死性因亚当的罪而进入世界相同，2 但尽管这事如此普遍，哪里有任何固定的启示律法为此呢？</w:t>
      </w:r>
    </w:p>
    <w:p w14:paraId="40353F09">
      <w:pPr>
        <w:numPr>
          <w:numId w:val="0"/>
        </w:numPr>
        <w:spacing w:after="525"/>
        <w:ind w:leftChars="0"/>
        <w:rPr>
          <w:rFonts w:hint="eastAsia"/>
        </w:rPr>
      </w:pPr>
    </w:p>
    <w:p w14:paraId="7C81E424">
      <w:pPr>
        <w:numPr>
          <w:numId w:val="0"/>
        </w:numPr>
        <w:spacing w:after="525"/>
        <w:ind w:leftChars="0"/>
        <w:rPr>
          <w:rFonts w:hint="eastAsia"/>
        </w:rPr>
      </w:pPr>
      <w:r>
        <w:rPr>
          <w:rFonts w:hint="eastAsia"/>
        </w:rPr>
        <w:t>If God might bring this on all mankind, on occasion of other men's sins, for which they deserved nothing, without a revealed law, what could there be to hinder God's bringing death on men for their personal sins, for which their own consciences tell 'em they do deserve death, without a revealed law?</w:t>
      </w:r>
    </w:p>
    <w:p w14:paraId="418BA0C4">
      <w:pPr>
        <w:numPr>
          <w:numId w:val="0"/>
        </w:numPr>
        <w:spacing w:after="525"/>
        <w:ind w:leftChars="0"/>
        <w:rPr>
          <w:rFonts w:hint="eastAsia"/>
        </w:rPr>
      </w:pPr>
      <w:r>
        <w:rPr>
          <w:rFonts w:hint="eastAsia"/>
        </w:rPr>
        <w:t>如果神可以在没有启示律法的情况下，因别人的罪，使全人类遭受这事，而他们对此并无应得，那么，又有什么能阻止神在没有启示律法的情况下，因人的个人罪而使他们遭受死亡呢？他们的良心告诉他们，他们确实该死。</w:t>
      </w:r>
    </w:p>
    <w:p w14:paraId="27F0032A">
      <w:pPr>
        <w:numPr>
          <w:numId w:val="0"/>
        </w:numPr>
        <w:spacing w:after="525"/>
        <w:ind w:leftChars="0"/>
        <w:rPr>
          <w:rFonts w:hint="eastAsia"/>
        </w:rPr>
      </w:pPr>
    </w:p>
    <w:p w14:paraId="7A8D18A3">
      <w:pPr>
        <w:numPr>
          <w:numId w:val="0"/>
        </w:numPr>
        <w:spacing w:after="525"/>
        <w:ind w:leftChars="0"/>
        <w:rPr>
          <w:rFonts w:hint="eastAsia"/>
        </w:rPr>
      </w:pPr>
      <w:r>
        <w:rPr>
          <w:rFonts w:hint="eastAsia"/>
        </w:rPr>
        <w:t>2.If it had been so, that from Adam to Moses there had been no lawin being, of any kind, revealed or natural by which men could be properly exposed to temporal death for personal sin, yet the mention of Moses' law would have been wholly impertinent, and of no signification in the argument, according to our author's understanding of it.</w:t>
      </w:r>
    </w:p>
    <w:p w14:paraId="2824BB98">
      <w:pPr>
        <w:numPr>
          <w:numId w:val="0"/>
        </w:numPr>
        <w:spacing w:after="525"/>
        <w:ind w:leftChars="0"/>
        <w:rPr>
          <w:rFonts w:hint="eastAsia"/>
        </w:rPr>
      </w:pPr>
      <w:r>
        <w:rPr>
          <w:rFonts w:hint="eastAsia"/>
        </w:rPr>
        <w:t>2.即使情况如此，即从亚当到摩西，没有任何律法存在，无论是启示的还是自然的，能使人因个人罪而恰当地面临暂时的死，然而，根据我们这位作者对此的理解，提及摩西的律法仍将是完全不相干的，在论证中没有任何意义。</w:t>
      </w:r>
    </w:p>
    <w:p w14:paraId="0BC40151">
      <w:pPr>
        <w:numPr>
          <w:numId w:val="0"/>
        </w:numPr>
        <w:spacing w:after="525"/>
        <w:ind w:leftChars="0"/>
        <w:rPr>
          <w:rFonts w:hint="eastAsia"/>
        </w:rPr>
      </w:pPr>
    </w:p>
    <w:p w14:paraId="01A452D2">
      <w:pPr>
        <w:numPr>
          <w:numId w:val="0"/>
        </w:numPr>
        <w:spacing w:after="525"/>
        <w:ind w:leftChars="0"/>
        <w:rPr>
          <w:rFonts w:hint="eastAsia"/>
        </w:rPr>
      </w:pPr>
      <w:r>
        <w:rPr>
          <w:rFonts w:hint="eastAsia"/>
        </w:rPr>
        <w:t>He supposes, what the Apostle would prove, is, that temporal death, or the death we now die, comes by Adam; and not by any law threatening such a punishment for personal sin; because this death prevailed before the law of Moses was in being, which is the only law threatening death for personal sin.</w:t>
      </w:r>
    </w:p>
    <w:p w14:paraId="1CBE391F">
      <w:pPr>
        <w:numPr>
          <w:numId w:val="0"/>
        </w:numPr>
        <w:spacing w:after="525"/>
        <w:ind w:leftChars="0"/>
        <w:rPr>
          <w:rFonts w:hint="eastAsia"/>
        </w:rPr>
      </w:pPr>
      <w:r>
        <w:rPr>
          <w:rFonts w:hint="eastAsia"/>
        </w:rPr>
        <w:t>他假设，使徒想要证明的是，暂时的死，或我们现在所死的死，是由亚当而来；而不是由任何威胁要因个人罪而受此刑罚的律法而来；因为这种死在摩西律法存在之前就已经盛行了，而摩西律法是唯一威胁要因个人罪而死的律法。</w:t>
      </w:r>
    </w:p>
    <w:p w14:paraId="395E4275">
      <w:pPr>
        <w:numPr>
          <w:numId w:val="0"/>
        </w:numPr>
        <w:spacing w:after="525"/>
        <w:ind w:leftChars="0"/>
        <w:rPr>
          <w:rFonts w:hint="eastAsia"/>
        </w:rPr>
      </w:pPr>
    </w:p>
    <w:p w14:paraId="334E8E37">
      <w:pPr>
        <w:numPr>
          <w:numId w:val="0"/>
        </w:numPr>
        <w:spacing w:after="525"/>
        <w:ind w:leftChars="0"/>
        <w:rPr>
          <w:rFonts w:hint="eastAsia"/>
        </w:rPr>
      </w:pPr>
      <w:r>
        <w:rPr>
          <w:rFonts w:hint="eastAsia"/>
        </w:rPr>
        <w:t>And yet he himself supposes, that the law of Moses, when it was in being, threatened no such death for personal sin.</w:t>
      </w:r>
    </w:p>
    <w:p w14:paraId="3C95D4C4">
      <w:pPr>
        <w:numPr>
          <w:numId w:val="0"/>
        </w:numPr>
        <w:spacing w:after="525"/>
        <w:ind w:leftChars="0"/>
        <w:rPr>
          <w:rFonts w:hint="eastAsia"/>
        </w:rPr>
      </w:pPr>
      <w:r>
        <w:rPr>
          <w:rFonts w:hint="eastAsia"/>
        </w:rPr>
        <w:t>然而他自己却假设，摩西的律法，当它存在时，并未威胁要因个人罪而受这样的死。</w:t>
      </w:r>
    </w:p>
    <w:p w14:paraId="21DF53BD">
      <w:pPr>
        <w:numPr>
          <w:numId w:val="0"/>
        </w:numPr>
        <w:spacing w:after="525"/>
        <w:ind w:leftChars="0"/>
        <w:rPr>
          <w:rFonts w:hint="eastAsia"/>
        </w:rPr>
      </w:pPr>
    </w:p>
    <w:p w14:paraId="646F2FD8">
      <w:pPr>
        <w:numPr>
          <w:numId w:val="0"/>
        </w:numPr>
        <w:spacing w:after="525"/>
        <w:ind w:leftChars="0"/>
        <w:rPr>
          <w:rFonts w:hint="eastAsia"/>
        </w:rPr>
      </w:pPr>
      <w:r>
        <w:rPr>
          <w:rFonts w:hint="eastAsia"/>
        </w:rPr>
        <w:t>For he abundantly asserts, that the death which the law of Moses threatened for personal sin, was eternal death, as has been already noted: and he says in express terms, that eternal death is of a nature widely different from the death we now die; as was also observed before.</w:t>
      </w:r>
    </w:p>
    <w:p w14:paraId="185169DF">
      <w:pPr>
        <w:numPr>
          <w:numId w:val="0"/>
        </w:numPr>
        <w:spacing w:after="525"/>
        <w:ind w:leftChars="0"/>
        <w:rPr>
          <w:rFonts w:hint="eastAsia"/>
        </w:rPr>
      </w:pPr>
      <w:r>
        <w:rPr>
          <w:rFonts w:hint="eastAsia"/>
        </w:rPr>
        <w:t>因为他极力断言，摩西律法所威胁要因个人罪而受的死，是永死，如前所述：并且他明确地说，永死与我们现在所死的死，其性质大不相同；如前也已指出。</w:t>
      </w:r>
    </w:p>
    <w:p w14:paraId="34399F9F">
      <w:pPr>
        <w:numPr>
          <w:numId w:val="0"/>
        </w:numPr>
        <w:spacing w:after="525"/>
        <w:ind w:leftChars="0"/>
        <w:rPr>
          <w:rFonts w:hint="eastAsia"/>
        </w:rPr>
      </w:pPr>
    </w:p>
    <w:p w14:paraId="39F46FF6">
      <w:pPr>
        <w:numPr>
          <w:numId w:val="0"/>
        </w:numPr>
        <w:spacing w:after="525"/>
        <w:ind w:leftChars="0"/>
        <w:rPr>
          <w:rFonts w:hint="eastAsia"/>
        </w:rPr>
      </w:pPr>
      <w:r>
        <w:rPr>
          <w:rFonts w:hint="eastAsia"/>
        </w:rPr>
        <w:t>How impertinent therefore does Dr. Taylor make an inspired writer argue, when according to him the Apostle would prove, that this kind of death did not come by any law threatening this kind of death, because it came before the existence of a law threatening another kind of death, of a nature widely different?</w:t>
      </w:r>
    </w:p>
    <w:p w14:paraId="0385556A">
      <w:pPr>
        <w:numPr>
          <w:numId w:val="0"/>
        </w:numPr>
        <w:spacing w:after="525"/>
        <w:ind w:leftChars="0"/>
        <w:rPr>
          <w:rFonts w:hint="eastAsia"/>
        </w:rPr>
      </w:pPr>
      <w:r>
        <w:rPr>
          <w:rFonts w:hint="eastAsia"/>
        </w:rPr>
        <w:t>因此，泰勒博士使一位受默示的作者的论证变得何等不相干？根据他的说法，使徒想要证明，这种死并非来自任何威胁这种死的律法，因为它发生在威胁另一种性质大不相同的死的律法存在之前。</w:t>
      </w:r>
    </w:p>
    <w:p w14:paraId="7A087A79">
      <w:pPr>
        <w:numPr>
          <w:numId w:val="0"/>
        </w:numPr>
        <w:spacing w:after="525"/>
        <w:ind w:leftChars="0"/>
        <w:rPr>
          <w:rFonts w:hint="eastAsia"/>
        </w:rPr>
      </w:pPr>
    </w:p>
    <w:p w14:paraId="15C755A3">
      <w:pPr>
        <w:numPr>
          <w:numId w:val="0"/>
        </w:numPr>
        <w:spacing w:after="525"/>
        <w:ind w:leftChars="0"/>
        <w:rPr>
          <w:rFonts w:hint="eastAsia"/>
        </w:rPr>
      </w:pPr>
      <w:r>
        <w:rPr>
          <w:rFonts w:hint="eastAsia"/>
        </w:rPr>
        <w:t>How is it to the Apostle's purpose, to fix on that period, the time of giving Moses' law, as if that had been the period wherein men began to be threatened with this punishment, for their personal sins, when in truth it was no such thing?</w:t>
      </w:r>
    </w:p>
    <w:p w14:paraId="52386B8F">
      <w:pPr>
        <w:numPr>
          <w:numId w:val="0"/>
        </w:numPr>
        <w:spacing w:after="525"/>
        <w:ind w:leftChars="0"/>
        <w:rPr>
          <w:rFonts w:hint="eastAsia"/>
        </w:rPr>
      </w:pPr>
      <w:r>
        <w:rPr>
          <w:rFonts w:hint="eastAsia"/>
        </w:rPr>
        <w:t>使徒将摩西律法赐下的时期定为那个时期，仿佛那是人开始因个人罪而受此刑罚威胁的时期，这对他的目的又有什么用呢？而事实并非如此。</w:t>
      </w:r>
    </w:p>
    <w:p w14:paraId="74F7D3F6">
      <w:pPr>
        <w:numPr>
          <w:numId w:val="0"/>
        </w:numPr>
        <w:spacing w:after="525"/>
        <w:ind w:leftChars="0"/>
        <w:rPr>
          <w:rFonts w:hint="eastAsia"/>
        </w:rPr>
      </w:pPr>
    </w:p>
    <w:p w14:paraId="709C67C9">
      <w:pPr>
        <w:numPr>
          <w:numId w:val="0"/>
        </w:numPr>
        <w:spacing w:after="525"/>
        <w:ind w:leftChars="0"/>
        <w:rPr>
          <w:rFonts w:hint="eastAsia"/>
        </w:rPr>
      </w:pPr>
      <w:r>
        <w:rPr>
          <w:rFonts w:hint="eastAsia"/>
        </w:rPr>
        <w:t>And therefore it was no more to his purpose, to fix on that period, from Adam to Moses, than from Adam to David, or any other period whatsoever.</w:t>
      </w:r>
    </w:p>
    <w:p w14:paraId="0EED1C16">
      <w:pPr>
        <w:numPr>
          <w:numId w:val="0"/>
        </w:numPr>
        <w:spacing w:after="525"/>
        <w:ind w:leftChars="0"/>
        <w:rPr>
          <w:rFonts w:hint="eastAsia"/>
        </w:rPr>
      </w:pPr>
      <w:r>
        <w:rPr>
          <w:rFonts w:hint="eastAsia"/>
        </w:rPr>
        <w:t>因此，对他来说，将那个时期定为从亚当到摩西，不比定为从亚当到大卫，或任何其他时期更有用。</w:t>
      </w:r>
    </w:p>
    <w:p w14:paraId="04A771FE">
      <w:pPr>
        <w:numPr>
          <w:numId w:val="0"/>
        </w:numPr>
        <w:spacing w:after="525"/>
        <w:ind w:leftChars="0"/>
        <w:rPr>
          <w:rFonts w:hint="eastAsia"/>
        </w:rPr>
      </w:pPr>
    </w:p>
    <w:p w14:paraId="474EEC19">
      <w:pPr>
        <w:numPr>
          <w:numId w:val="0"/>
        </w:numPr>
        <w:spacing w:after="525"/>
        <w:ind w:leftChars="0"/>
        <w:rPr>
          <w:rFonts w:hint="eastAsia"/>
        </w:rPr>
      </w:pPr>
      <w:r>
        <w:rPr>
          <w:rFonts w:hint="eastAsia"/>
        </w:rPr>
        <w:t>Dr. Taylor holds, that even now, since the law of Moses has been given, the mortality of mankind, or the death we now die, don't come by that law; but that it always comes only by Adam.</w:t>
      </w:r>
    </w:p>
    <w:p w14:paraId="2E9A03E2">
      <w:pPr>
        <w:numPr>
          <w:numId w:val="0"/>
        </w:numPr>
        <w:spacing w:after="525"/>
        <w:ind w:leftChars="0"/>
        <w:rPr>
          <w:rFonts w:hint="eastAsia"/>
        </w:rPr>
      </w:pPr>
      <w:r>
        <w:rPr>
          <w:rFonts w:hint="eastAsia"/>
        </w:rPr>
        <w:t>泰勒博士认为，即使现在，在摩西律法赐下之后，人类的必死性，或我们现在所死的死，也并非来自那律法；而总是唯独来自亚当。</w:t>
      </w:r>
    </w:p>
    <w:p w14:paraId="35E153DD">
      <w:pPr>
        <w:numPr>
          <w:numId w:val="0"/>
        </w:numPr>
        <w:spacing w:after="525"/>
        <w:ind w:leftChars="0"/>
        <w:rPr>
          <w:rFonts w:hint="eastAsia"/>
        </w:rPr>
      </w:pPr>
    </w:p>
    <w:p w14:paraId="7039293C">
      <w:pPr>
        <w:numPr>
          <w:numId w:val="0"/>
        </w:numPr>
        <w:spacing w:after="525"/>
        <w:ind w:leftChars="0"/>
        <w:rPr>
          <w:rFonts w:hint="eastAsia"/>
        </w:rPr>
      </w:pPr>
      <w:r>
        <w:rPr>
          <w:rFonts w:hint="eastAsia"/>
        </w:rPr>
        <w:t>And if it never comes by that law, we may be sure it never was threatened in that law.</w:t>
      </w:r>
    </w:p>
    <w:p w14:paraId="6C743403">
      <w:pPr>
        <w:numPr>
          <w:numId w:val="0"/>
        </w:numPr>
        <w:spacing w:after="525"/>
        <w:ind w:leftChars="0"/>
        <w:rPr>
          <w:rFonts w:hint="eastAsia"/>
        </w:rPr>
      </w:pPr>
      <w:r>
        <w:rPr>
          <w:rFonts w:hint="eastAsia"/>
        </w:rPr>
        <w:t>如果它从未来自那律法，我们就可以确定，它从未在那律法中被威胁过。</w:t>
      </w:r>
    </w:p>
    <w:p w14:paraId="0E7E6728">
      <w:pPr>
        <w:numPr>
          <w:numId w:val="0"/>
        </w:numPr>
        <w:spacing w:after="525"/>
        <w:ind w:leftChars="0"/>
        <w:rPr>
          <w:rFonts w:hint="eastAsia"/>
        </w:rPr>
      </w:pPr>
    </w:p>
    <w:p w14:paraId="25BD5E1E">
      <w:pPr>
        <w:numPr>
          <w:numId w:val="0"/>
        </w:numPr>
        <w:spacing w:after="525"/>
        <w:ind w:leftChars="0"/>
        <w:rPr>
          <w:rFonts w:hint="eastAsia"/>
        </w:rPr>
      </w:pPr>
      <w:r>
        <w:rPr>
          <w:rFonts w:hint="eastAsia"/>
        </w:rPr>
        <w:t>3.If we should allow the argument in Dr. Taylor's sense of it, to prove that death don't come by personal sin, yet it will be wholly without force to prove the main point, even that it must come by Adam's sin.</w:t>
      </w:r>
    </w:p>
    <w:p w14:paraId="2784505A">
      <w:pPr>
        <w:numPr>
          <w:numId w:val="0"/>
        </w:numPr>
        <w:spacing w:after="525"/>
        <w:ind w:leftChars="0"/>
        <w:rPr>
          <w:rFonts w:hint="eastAsia"/>
        </w:rPr>
      </w:pPr>
      <w:r>
        <w:rPr>
          <w:rFonts w:hint="eastAsia"/>
        </w:rPr>
        <w:t>3.即使我们承认泰勒博士对这个论证的理解，用它来证明死亡并非来自个人罪，然而，它仍将完全无力证明主要论点，即它必定来自亚当的罪。</w:t>
      </w:r>
    </w:p>
    <w:p w14:paraId="2A430091">
      <w:pPr>
        <w:numPr>
          <w:numId w:val="0"/>
        </w:numPr>
        <w:spacing w:after="525"/>
        <w:ind w:leftChars="0"/>
        <w:rPr>
          <w:rFonts w:hint="eastAsia"/>
        </w:rPr>
      </w:pPr>
    </w:p>
    <w:p w14:paraId="473D511D">
      <w:pPr>
        <w:numPr>
          <w:numId w:val="0"/>
        </w:numPr>
        <w:spacing w:after="525"/>
        <w:ind w:leftChars="0"/>
        <w:rPr>
          <w:rFonts w:hint="eastAsia"/>
        </w:rPr>
      </w:pPr>
      <w:r>
        <w:rPr>
          <w:rFonts w:hint="eastAsia"/>
        </w:rPr>
        <w:t>For it might come by God's sovereign and gracious pleasure; as innumerable other divine benefits do.</w:t>
      </w:r>
    </w:p>
    <w:p w14:paraId="03AF3857">
      <w:pPr>
        <w:numPr>
          <w:numId w:val="0"/>
        </w:numPr>
        <w:spacing w:after="525"/>
        <w:ind w:leftChars="0"/>
        <w:rPr>
          <w:rFonts w:hint="eastAsia"/>
        </w:rPr>
      </w:pPr>
      <w:r>
        <w:rPr>
          <w:rFonts w:hint="eastAsia"/>
        </w:rPr>
        <w:t>因为它可能来自神主权和恩典的喜悦；就像无数其他神圣的益处一样。</w:t>
      </w:r>
    </w:p>
    <w:p w14:paraId="498B05CF">
      <w:pPr>
        <w:numPr>
          <w:numId w:val="0"/>
        </w:numPr>
        <w:spacing w:after="525"/>
        <w:ind w:leftChars="0"/>
        <w:rPr>
          <w:rFonts w:hint="eastAsia"/>
        </w:rPr>
      </w:pPr>
    </w:p>
    <w:p w14:paraId="161A8F15">
      <w:pPr>
        <w:numPr>
          <w:numId w:val="0"/>
        </w:numPr>
        <w:spacing w:after="525"/>
        <w:ind w:leftChars="0"/>
        <w:rPr>
          <w:rFonts w:hint="eastAsia"/>
        </w:rPr>
      </w:pPr>
      <w:r>
        <w:rPr>
          <w:rFonts w:hint="eastAsia"/>
        </w:rPr>
        <w:t>If it be ordered, agreeable to our author's supposition, not as a punishment, nor as a calamity, but only a favor, what necessity of any settled constitution, or revealed sentence, in order to the bestowing such a favor, more than other favors; and particularly more than that great benefit, which he says entered into the world by the sin of the antediluvians, the shortening men's lives so much after the flood?</w:t>
      </w:r>
    </w:p>
    <w:p w14:paraId="10726CE9">
      <w:pPr>
        <w:numPr>
          <w:numId w:val="0"/>
        </w:numPr>
        <w:spacing w:after="525"/>
        <w:ind w:leftChars="0"/>
        <w:rPr>
          <w:rFonts w:hint="eastAsia"/>
        </w:rPr>
      </w:pPr>
      <w:r>
        <w:rPr>
          <w:rFonts w:hint="eastAsia"/>
        </w:rPr>
        <w:t>如果这是按照我们这位作者的假设，不是作为一种刑罚，也不是作为一种灾难，而仅仅作为一种恩惠来安排的，那么，为了赐予这样一种恩惠，又有什么必要有任何固定的制度，或启示的判决呢？比赐予其他恩惠，特别是比赐予他所说的因洪水前人的罪而进入世界的那巨大益处——即洪水后人的寿命大大缩短——更有什么必要呢？</w:t>
      </w:r>
    </w:p>
    <w:p w14:paraId="5E3D02A5">
      <w:pPr>
        <w:numPr>
          <w:numId w:val="0"/>
        </w:numPr>
        <w:spacing w:after="525"/>
        <w:ind w:leftChars="0"/>
        <w:rPr>
          <w:rFonts w:hint="eastAsia"/>
        </w:rPr>
      </w:pPr>
    </w:p>
    <w:p w14:paraId="77FEA55A">
      <w:pPr>
        <w:numPr>
          <w:numId w:val="0"/>
        </w:numPr>
        <w:spacing w:after="525"/>
        <w:ind w:leftChars="0"/>
        <w:rPr>
          <w:rFonts w:hint="eastAsia"/>
        </w:rPr>
      </w:pPr>
      <w:r>
        <w:rPr>
          <w:rFonts w:hint="eastAsia"/>
        </w:rPr>
        <w:t>Thus the Apostle's arguing, by Dr. Taylor's explanation of it, is turned into mere trifling, and a vain and impertinent use of words, without any real force or significance.</w:t>
      </w:r>
    </w:p>
    <w:p w14:paraId="0D8B4881">
      <w:pPr>
        <w:numPr>
          <w:numId w:val="0"/>
        </w:numPr>
        <w:spacing w:after="525"/>
        <w:ind w:leftChars="0"/>
        <w:rPr>
          <w:rFonts w:hint="eastAsia"/>
        </w:rPr>
      </w:pPr>
      <w:r>
        <w:rPr>
          <w:rFonts w:hint="eastAsia"/>
        </w:rPr>
        <w:t>因此，使徒的论证，经过泰勒博士的解释，就变成了一场纯粹的儿戏，以及一种徒劳无益、不着边际的用词，没有任何真正的力量或意义。</w:t>
      </w:r>
    </w:p>
    <w:p w14:paraId="11DD66A4">
      <w:pPr>
        <w:numPr>
          <w:numId w:val="0"/>
        </w:numPr>
        <w:spacing w:after="525"/>
        <w:ind w:leftChars="0"/>
        <w:rPr>
          <w:rFonts w:hint="eastAsia"/>
        </w:rPr>
      </w:pPr>
    </w:p>
    <w:p w14:paraId="09A33BFA">
      <w:pPr>
        <w:numPr>
          <w:numId w:val="0"/>
        </w:numPr>
        <w:spacing w:after="525"/>
        <w:ind w:leftChars="0"/>
        <w:rPr>
          <w:rFonts w:hint="eastAsia"/>
        </w:rPr>
      </w:pPr>
      <w:r>
        <w:rPr>
          <w:rFonts w:hint="eastAsia"/>
        </w:rPr>
        <w:t>VI.The Apostle here speaks of that great benefit, which we have byChrist as the antitype of Adam, under the notion of a fruit of grace.</w:t>
      </w:r>
    </w:p>
    <w:p w14:paraId="3686336F">
      <w:pPr>
        <w:numPr>
          <w:numId w:val="0"/>
        </w:numPr>
        <w:spacing w:after="525"/>
        <w:ind w:leftChars="0"/>
        <w:rPr>
          <w:rFonts w:hint="eastAsia"/>
        </w:rPr>
      </w:pPr>
      <w:r>
        <w:rPr>
          <w:rFonts w:hint="eastAsia"/>
        </w:rPr>
        <w:t>VI.使徒在此所说的，我们藉基督作为亚当的对范而得的巨大益处，是在恩典的果实这一概念下说的。</w:t>
      </w:r>
    </w:p>
    <w:p w14:paraId="702A34C8">
      <w:pPr>
        <w:numPr>
          <w:numId w:val="0"/>
        </w:numPr>
        <w:spacing w:after="525"/>
        <w:ind w:leftChars="0"/>
        <w:rPr>
          <w:rFonts w:hint="eastAsia"/>
        </w:rPr>
      </w:pPr>
    </w:p>
    <w:p w14:paraId="7C7E8F3E">
      <w:pPr>
        <w:numPr>
          <w:numId w:val="0"/>
        </w:numPr>
        <w:spacing w:after="525"/>
        <w:ind w:leftChars="0"/>
        <w:rPr>
          <w:rFonts w:hint="eastAsia"/>
        </w:rPr>
      </w:pPr>
      <w:r>
        <w:rPr>
          <w:rFonts w:hint="eastAsia"/>
        </w:rPr>
        <w:t>I don't mean only that super-abounding of grace, wherein the benefit we have by Christ goes beyond the damage sustained by Adam; but that benefit, with regard to which Adam was the figure of him that was to come, and which is as it were the counterpart of the suffering by Adam, and which repairs the loss we have by him.</w:t>
      </w:r>
    </w:p>
    <w:p w14:paraId="79073E26">
      <w:pPr>
        <w:numPr>
          <w:numId w:val="0"/>
        </w:numPr>
        <w:spacing w:after="525"/>
        <w:ind w:leftChars="0"/>
        <w:rPr>
          <w:rFonts w:hint="eastAsia"/>
        </w:rPr>
      </w:pPr>
      <w:r>
        <w:rPr>
          <w:rFonts w:hint="eastAsia"/>
        </w:rPr>
        <w:t>我并非指唯独那恩典的格外丰盛，即我们藉基督所得的益处超过了因亚当所受的损害；而是指那益处，就其而言亚当是那要来者的预表，它仿佛是因亚当所受之苦的对应物，并弥补了我们因他而有的损失。</w:t>
      </w:r>
    </w:p>
    <w:p w14:paraId="2206D876">
      <w:pPr>
        <w:numPr>
          <w:numId w:val="0"/>
        </w:numPr>
        <w:spacing w:after="525"/>
        <w:ind w:leftChars="0"/>
        <w:rPr>
          <w:rFonts w:hint="eastAsia"/>
        </w:rPr>
      </w:pPr>
    </w:p>
    <w:p w14:paraId="54ABE688">
      <w:pPr>
        <w:numPr>
          <w:numId w:val="0"/>
        </w:numPr>
        <w:spacing w:after="525"/>
        <w:ind w:leftChars="0"/>
        <w:rPr>
          <w:rFonts w:hint="eastAsia"/>
        </w:rPr>
      </w:pPr>
      <w:r>
        <w:rPr>
          <w:rFonts w:hint="eastAsia"/>
        </w:rPr>
        <w:t>This is here spoken of as the fruit of the free grace of God; as appears by vv. 15, 16, 17, 18, 20, 21.</w:t>
      </w:r>
    </w:p>
    <w:p w14:paraId="1EA1CD85">
      <w:pPr>
        <w:numPr>
          <w:numId w:val="0"/>
        </w:numPr>
        <w:spacing w:after="525"/>
        <w:ind w:leftChars="0"/>
        <w:rPr>
          <w:rFonts w:hint="eastAsia"/>
        </w:rPr>
      </w:pPr>
      <w:r>
        <w:rPr>
          <w:rFonts w:hint="eastAsia"/>
        </w:rPr>
        <w:t>在此，这被说成是神白白恩典的果实；如第15, 16, 17, 18, 20, 21节所示。</w:t>
      </w:r>
    </w:p>
    <w:p w14:paraId="1FF0DE5C">
      <w:pPr>
        <w:numPr>
          <w:numId w:val="0"/>
        </w:numPr>
        <w:spacing w:after="525"/>
        <w:ind w:leftChars="0"/>
        <w:rPr>
          <w:rFonts w:hint="eastAsia"/>
        </w:rPr>
      </w:pPr>
    </w:p>
    <w:p w14:paraId="117B1F8D">
      <w:pPr>
        <w:numPr>
          <w:numId w:val="0"/>
        </w:numPr>
        <w:spacing w:after="525"/>
        <w:ind w:leftChars="0"/>
        <w:rPr>
          <w:rFonts w:hint="eastAsia"/>
        </w:rPr>
      </w:pPr>
      <w:r>
        <w:rPr>
          <w:rFonts w:hint="eastAsia"/>
        </w:rPr>
        <w:t>This, according to our author, is the restoring of mankind to that life which they lost in Adam: and he himself supposes this restoration of life by Christ to be what grace does for us, and calls it the free gift of God, and the grace and favor of the lawgiver.</w:t>
      </w:r>
    </w:p>
    <w:p w14:paraId="24614D56">
      <w:pPr>
        <w:numPr>
          <w:numId w:val="0"/>
        </w:numPr>
        <w:spacing w:after="525"/>
        <w:ind w:leftChars="0"/>
        <w:rPr>
          <w:rFonts w:hint="eastAsia"/>
        </w:rPr>
      </w:pPr>
      <w:r>
        <w:rPr>
          <w:rFonts w:hint="eastAsia"/>
        </w:rPr>
        <w:t>根据我们的作者，这是将人类恢复到他们在亚当里所失去的生命：他自己也假设，这种藉基督而恢复的生命，是恩典为我们所做的，并称之为神的白白恩赐，以及立法者的恩典和恩惠。</w:t>
      </w:r>
    </w:p>
    <w:p w14:paraId="29C4022A">
      <w:pPr>
        <w:numPr>
          <w:numId w:val="0"/>
        </w:numPr>
        <w:spacing w:after="525"/>
        <w:ind w:leftChars="0"/>
        <w:rPr>
          <w:rFonts w:hint="eastAsia"/>
        </w:rPr>
      </w:pPr>
    </w:p>
    <w:p w14:paraId="47E17608">
      <w:pPr>
        <w:numPr>
          <w:numId w:val="0"/>
        </w:numPr>
        <w:spacing w:after="525"/>
        <w:ind w:leftChars="0"/>
        <w:rPr>
          <w:rFonts w:hint="eastAsia"/>
        </w:rPr>
      </w:pPr>
      <w:r>
        <w:rPr>
          <w:rFonts w:hint="eastAsia"/>
        </w:rPr>
        <w:t>And speaking of this restoration, he breaks out in admiration of the unspeakable riches of this grace.7</w:t>
      </w:r>
    </w:p>
    <w:p w14:paraId="5555A2EC">
      <w:pPr>
        <w:numPr>
          <w:numId w:val="0"/>
        </w:numPr>
        <w:spacing w:after="525"/>
        <w:ind w:leftChars="0"/>
        <w:rPr>
          <w:rFonts w:hint="eastAsia"/>
        </w:rPr>
      </w:pPr>
      <w:r>
        <w:rPr>
          <w:rFonts w:hint="eastAsia"/>
        </w:rPr>
        <w:t>在谈到这种恢复时，他不禁赞叹这恩典无法言喻的丰富。7</w:t>
      </w:r>
    </w:p>
    <w:p w14:paraId="75C1755E">
      <w:pPr>
        <w:numPr>
          <w:numId w:val="0"/>
        </w:numPr>
        <w:spacing w:after="525"/>
        <w:ind w:leftChars="0"/>
        <w:rPr>
          <w:rFonts w:hint="eastAsia"/>
        </w:rPr>
      </w:pPr>
    </w:p>
    <w:p w14:paraId="413ABAA3">
      <w:pPr>
        <w:numPr>
          <w:numId w:val="0"/>
        </w:numPr>
        <w:spacing w:after="525"/>
        <w:ind w:leftChars="0"/>
        <w:rPr>
          <w:rFonts w:hint="eastAsia"/>
        </w:rPr>
      </w:pPr>
      <w:r>
        <w:rPr>
          <w:rFonts w:hint="eastAsia"/>
        </w:rPr>
        <w:t>But it follows from his doctrine, that there is no grace at all in this benefit, and it is no more than a mere act of justice, being only a removing of what mankind suffer, being innocent.</w:t>
      </w:r>
    </w:p>
    <w:p w14:paraId="5A335248">
      <w:pPr>
        <w:numPr>
          <w:numId w:val="0"/>
        </w:numPr>
        <w:spacing w:after="525"/>
        <w:ind w:leftChars="0"/>
        <w:rPr>
          <w:rFonts w:hint="eastAsia"/>
        </w:rPr>
      </w:pPr>
      <w:r>
        <w:rPr>
          <w:rFonts w:hint="eastAsia"/>
        </w:rPr>
        <w:t>但从他的教义来看，其结论是，在这种益处中根本没有恩典，它不过是一种纯粹的公义行为，仅仅是除去无辜的人类所受的苦难。</w:t>
      </w:r>
    </w:p>
    <w:p w14:paraId="0653F675">
      <w:pPr>
        <w:numPr>
          <w:numId w:val="0"/>
        </w:numPr>
        <w:spacing w:after="525"/>
        <w:ind w:leftChars="0"/>
        <w:rPr>
          <w:rFonts w:hint="eastAsia"/>
        </w:rPr>
      </w:pPr>
    </w:p>
    <w:p w14:paraId="163EBCA6">
      <w:pPr>
        <w:numPr>
          <w:numId w:val="0"/>
        </w:numPr>
        <w:spacing w:after="525"/>
        <w:ind w:leftChars="0"/>
        <w:rPr>
          <w:rFonts w:hint="eastAsia"/>
        </w:rPr>
      </w:pPr>
      <w:r>
        <w:rPr>
          <w:rFonts w:hint="eastAsia"/>
        </w:rPr>
        <w:t>Death, as it commonly comes on mankind, and even on infants (as has been observed) is an extreme positive calamity; to bring which on the perfectly innocent, unremedied, and without anything to countervail it, we are sufficiently taught, is not consistent with the righteousness of the Judge of all the earth.</w:t>
      </w:r>
    </w:p>
    <w:p w14:paraId="3D0F2C6E">
      <w:pPr>
        <w:numPr>
          <w:numId w:val="0"/>
        </w:numPr>
        <w:spacing w:after="525"/>
        <w:ind w:leftChars="0"/>
        <w:rPr>
          <w:rFonts w:hint="eastAsia"/>
        </w:rPr>
      </w:pPr>
      <w:r>
        <w:rPr>
          <w:rFonts w:hint="eastAsia"/>
        </w:rPr>
        <w:t>死亡，正如它通常临到人类，甚至临到婴孩（如前所述）一样，是一种极端的、实在的灾难；我们已被充分教导，将这种灾难临到完全无辜的人，不加补救，也没有任何东西来抵消它，这与全地审判官的公义是不相符的。</w:t>
      </w:r>
    </w:p>
    <w:p w14:paraId="0C3D50E6">
      <w:pPr>
        <w:numPr>
          <w:numId w:val="0"/>
        </w:numPr>
        <w:spacing w:after="525"/>
        <w:ind w:leftChars="0"/>
        <w:rPr>
          <w:rFonts w:hint="eastAsia"/>
        </w:rPr>
      </w:pPr>
    </w:p>
    <w:p w14:paraId="4212A7FC">
      <w:pPr>
        <w:numPr>
          <w:numId w:val="0"/>
        </w:numPr>
        <w:spacing w:after="525"/>
        <w:ind w:leftChars="0"/>
        <w:rPr>
          <w:rFonts w:hint="eastAsia"/>
        </w:rPr>
      </w:pPr>
      <w:r>
        <w:rPr>
          <w:rFonts w:hint="eastAsia"/>
        </w:rPr>
        <w:t>What grace therefore, worthy of being so celebrated, would there be in affording remedy and relief, after there had been brought on innocent mankind that which is (as Dr. Taylor himself represents), the dreadful and universal destruction of their nature; being a striking demonstration how infinitely odious sin is to God!</w:t>
      </w:r>
    </w:p>
    <w:p w14:paraId="639BE5A4">
      <w:pPr>
        <w:numPr>
          <w:numId w:val="0"/>
        </w:numPr>
        <w:spacing w:after="525"/>
        <w:ind w:leftChars="0"/>
        <w:rPr>
          <w:rFonts w:hint="eastAsia"/>
        </w:rPr>
      </w:pPr>
      <w:r>
        <w:rPr>
          <w:rFonts w:hint="eastAsia"/>
        </w:rPr>
        <w:t>因此，在无辜的人类身上降下了那（如泰勒博士自己所描述的）可怕而普遍的本性毁灭——这是对罪在神面前何等可憎的一个惊人明证——之后，提供补救和解脱，又有什么值得如此颂扬的恩典呢？</w:t>
      </w:r>
    </w:p>
    <w:p w14:paraId="3F5D8529">
      <w:pPr>
        <w:numPr>
          <w:numId w:val="0"/>
        </w:numPr>
        <w:spacing w:after="525"/>
        <w:ind w:leftChars="0"/>
        <w:rPr>
          <w:rFonts w:hint="eastAsia"/>
        </w:rPr>
      </w:pPr>
    </w:p>
    <w:p w14:paraId="276B4857">
      <w:pPr>
        <w:numPr>
          <w:numId w:val="0"/>
        </w:numPr>
        <w:spacing w:after="525"/>
        <w:ind w:leftChars="0"/>
        <w:rPr>
          <w:rFonts w:hint="eastAsia"/>
        </w:rPr>
      </w:pPr>
      <w:r>
        <w:rPr>
          <w:rFonts w:hint="eastAsia"/>
        </w:rPr>
        <w:t>What grace in delivering, from such shocking ruin, them that did not deserve the least calamity!</w:t>
      </w:r>
    </w:p>
    <w:p w14:paraId="37285312">
      <w:pPr>
        <w:numPr>
          <w:numId w:val="0"/>
        </w:numPr>
        <w:spacing w:after="525"/>
        <w:ind w:leftChars="0"/>
        <w:rPr>
          <w:rFonts w:hint="eastAsia"/>
        </w:rPr>
      </w:pPr>
      <w:r>
        <w:rPr>
          <w:rFonts w:hint="eastAsia"/>
        </w:rPr>
        <w:t>从如此骇人的毁灭中解救那些连最轻微的灾难都不应得的人，又有什么恩典呢？</w:t>
      </w:r>
    </w:p>
    <w:p w14:paraId="67ED7D30">
      <w:pPr>
        <w:numPr>
          <w:numId w:val="0"/>
        </w:numPr>
        <w:spacing w:after="525"/>
        <w:ind w:leftChars="0"/>
        <w:rPr>
          <w:rFonts w:hint="eastAsia"/>
        </w:rPr>
      </w:pPr>
    </w:p>
    <w:p w14:paraId="0AF92670">
      <w:pPr>
        <w:numPr>
          <w:numId w:val="0"/>
        </w:numPr>
        <w:spacing w:after="525"/>
        <w:ind w:leftChars="0"/>
        <w:rPr>
          <w:rFonts w:hint="eastAsia"/>
        </w:rPr>
      </w:pPr>
      <w:r>
        <w:rPr>
          <w:rFonts w:hint="eastAsia"/>
        </w:rPr>
        <w:t>Our author says, "We could not justly lose communion with God by Adam's sin."</w:t>
      </w:r>
    </w:p>
    <w:p w14:paraId="6BD2DD51">
      <w:pPr>
        <w:numPr>
          <w:numId w:val="0"/>
        </w:numPr>
        <w:spacing w:after="525"/>
        <w:ind w:leftChars="0"/>
        <w:rPr>
          <w:rFonts w:hint="eastAsia"/>
        </w:rPr>
      </w:pPr>
      <w:r>
        <w:rPr>
          <w:rFonts w:hint="eastAsia"/>
        </w:rPr>
        <w:t>我们的作者说：“我们不能因亚当的罪而公正地失去与神的交通。”</w:t>
      </w:r>
    </w:p>
    <w:p w14:paraId="16C92E69">
      <w:pPr>
        <w:numPr>
          <w:numId w:val="0"/>
        </w:numPr>
        <w:spacing w:after="525"/>
        <w:ind w:leftChars="0"/>
        <w:rPr>
          <w:rFonts w:hint="eastAsia"/>
        </w:rPr>
      </w:pPr>
    </w:p>
    <w:p w14:paraId="287D14EC">
      <w:pPr>
        <w:numPr>
          <w:numId w:val="0"/>
        </w:numPr>
        <w:spacing w:after="525"/>
        <w:ind w:leftChars="0"/>
        <w:rPr>
          <w:rFonts w:hint="eastAsia"/>
        </w:rPr>
      </w:pPr>
      <w:r>
        <w:rPr>
          <w:rFonts w:hint="eastAsia"/>
        </w:rPr>
        <w:t>If so, then we could not justly lose our lives, and be annihilated, after a course of extreme pains and agonies of body and mind, without any restoration; which would be an eternal loss of communion with God,1 and all other good, besides the positive suffering.</w:t>
      </w:r>
    </w:p>
    <w:p w14:paraId="32BA2D87">
      <w:pPr>
        <w:numPr>
          <w:numId w:val="0"/>
        </w:numPr>
        <w:spacing w:after="525"/>
        <w:ind w:leftChars="0"/>
        <w:rPr>
          <w:rFonts w:hint="eastAsia"/>
        </w:rPr>
      </w:pPr>
      <w:r>
        <w:rPr>
          <w:rFonts w:hint="eastAsia"/>
        </w:rPr>
        <w:t>如果这样，那么我们在经历了一段身体和心灵的极端痛苦和煎熬之后，若没有任何恢复，就不能公正地失去我们的生命，并被消灭；这将是永远失去与神的交通，1 以及所有其他的善，此外还有实在的苦难。</w:t>
      </w:r>
    </w:p>
    <w:p w14:paraId="5842F23E">
      <w:pPr>
        <w:numPr>
          <w:numId w:val="0"/>
        </w:numPr>
        <w:spacing w:after="525"/>
        <w:ind w:leftChars="0"/>
        <w:rPr>
          <w:rFonts w:hint="eastAsia"/>
        </w:rPr>
      </w:pPr>
    </w:p>
    <w:p w14:paraId="458F97AC">
      <w:pPr>
        <w:numPr>
          <w:numId w:val="0"/>
        </w:numPr>
        <w:spacing w:after="525"/>
        <w:ind w:leftChars="0"/>
        <w:rPr>
          <w:rFonts w:hint="eastAsia"/>
        </w:rPr>
      </w:pPr>
      <w:r>
        <w:rPr>
          <w:rFonts w:hint="eastAsia"/>
        </w:rPr>
        <w:t>The Apostle, throughout this passage, represents the death, which is the consequence of Adam's transgression, as coming in a way of judgment and condemnation for sin; but deliverance and life through Christ, as by grace, and the free gift of God.</w:t>
      </w:r>
    </w:p>
    <w:p w14:paraId="754C4280">
      <w:pPr>
        <w:numPr>
          <w:numId w:val="0"/>
        </w:numPr>
        <w:spacing w:after="525"/>
        <w:ind w:leftChars="0"/>
        <w:rPr>
          <w:rFonts w:hint="eastAsia"/>
        </w:rPr>
      </w:pPr>
      <w:r>
        <w:rPr>
          <w:rFonts w:hint="eastAsia"/>
        </w:rPr>
        <w:t>使徒在整段经文中，将作为亚当过犯后果的死，描绘为是因罪而受审判和定罪的方式而来；但藉基督而得的解救和生命，则是藉着恩典，和神白白的恩赐。</w:t>
      </w:r>
    </w:p>
    <w:p w14:paraId="1D74B1DC">
      <w:pPr>
        <w:numPr>
          <w:numId w:val="0"/>
        </w:numPr>
        <w:spacing w:after="525"/>
        <w:ind w:leftChars="0"/>
        <w:rPr>
          <w:rFonts w:hint="eastAsia"/>
        </w:rPr>
      </w:pPr>
    </w:p>
    <w:p w14:paraId="3D4DA47E">
      <w:pPr>
        <w:numPr>
          <w:numId w:val="0"/>
        </w:numPr>
        <w:spacing w:after="525"/>
        <w:ind w:leftChars="0"/>
        <w:rPr>
          <w:rFonts w:hint="eastAsia"/>
        </w:rPr>
      </w:pPr>
      <w:r>
        <w:rPr>
          <w:rFonts w:hint="eastAsia"/>
        </w:rPr>
        <w:t>Whereas, on the contrary, by Dr. Taylor's scheme, the death that comes by Adam, comes by grace, great grace; it being a great benefit, ordered in fatherly love and kindness, and on the foot of a Covenant of Grace!</w:t>
      </w:r>
    </w:p>
    <w:p w14:paraId="3591A624">
      <w:pPr>
        <w:numPr>
          <w:numId w:val="0"/>
        </w:numPr>
        <w:spacing w:after="525"/>
        <w:ind w:leftChars="0"/>
        <w:rPr>
          <w:rFonts w:hint="eastAsia"/>
        </w:rPr>
      </w:pPr>
      <w:r>
        <w:rPr>
          <w:rFonts w:hint="eastAsia"/>
        </w:rPr>
        <w:t>然而，恰恰相反，根据泰勒博士的方案，因亚当而来的死，是藉着恩典，大恩典而来的；它是一种巨大的益处，是出于父爱和仁慈，并在恩典之约的基础上安排的！</w:t>
      </w:r>
    </w:p>
    <w:p w14:paraId="0708708F">
      <w:pPr>
        <w:numPr>
          <w:numId w:val="0"/>
        </w:numPr>
        <w:spacing w:after="525"/>
        <w:ind w:leftChars="0"/>
        <w:rPr>
          <w:rFonts w:hint="eastAsia"/>
        </w:rPr>
      </w:pPr>
    </w:p>
    <w:p w14:paraId="5848ABCB">
      <w:pPr>
        <w:numPr>
          <w:numId w:val="0"/>
        </w:numPr>
        <w:spacing w:after="525"/>
        <w:ind w:leftChars="0"/>
        <w:rPr>
          <w:rFonts w:hint="eastAsia"/>
        </w:rPr>
      </w:pPr>
      <w:r>
        <w:rPr>
          <w:rFonts w:hint="eastAsia"/>
        </w:rPr>
        <w:t>But in the deliverance and restoration by Christ, there is no grace at all.</w:t>
      </w:r>
    </w:p>
    <w:p w14:paraId="0FEED86E">
      <w:pPr>
        <w:numPr>
          <w:numId w:val="0"/>
        </w:numPr>
        <w:spacing w:after="525"/>
        <w:ind w:leftChars="0"/>
        <w:rPr>
          <w:rFonts w:hint="eastAsia"/>
        </w:rPr>
      </w:pPr>
      <w:r>
        <w:rPr>
          <w:rFonts w:hint="eastAsia"/>
        </w:rPr>
        <w:t>但在藉基督而得的解救和恢复中，却根本没有恩典。</w:t>
      </w:r>
    </w:p>
    <w:p w14:paraId="185A3C26">
      <w:pPr>
        <w:numPr>
          <w:numId w:val="0"/>
        </w:numPr>
        <w:spacing w:after="525"/>
        <w:ind w:leftChars="0"/>
        <w:rPr>
          <w:rFonts w:hint="eastAsia"/>
        </w:rPr>
      </w:pPr>
    </w:p>
    <w:p w14:paraId="2096E651">
      <w:pPr>
        <w:numPr>
          <w:numId w:val="0"/>
        </w:numPr>
        <w:spacing w:after="525"/>
        <w:ind w:leftChars="0"/>
        <w:rPr>
          <w:rFonts w:hint="eastAsia"/>
        </w:rPr>
      </w:pPr>
      <w:r>
        <w:rPr>
          <w:rFonts w:hint="eastAsia"/>
        </w:rPr>
        <w:t>So things are turned topsy-turvy, the Apostle's scope and scheme entirely inverted and confounded.</w:t>
      </w:r>
    </w:p>
    <w:p w14:paraId="42E1ED6D">
      <w:pPr>
        <w:numPr>
          <w:numId w:val="0"/>
        </w:numPr>
        <w:spacing w:after="525"/>
        <w:ind w:leftChars="0"/>
        <w:rPr>
          <w:rFonts w:hint="eastAsia"/>
        </w:rPr>
      </w:pPr>
      <w:r>
        <w:rPr>
          <w:rFonts w:hint="eastAsia"/>
        </w:rPr>
        <w:t>因此，事情被颠倒了，使徒的意图和方案被完全颠倒和混淆了。</w:t>
      </w:r>
    </w:p>
    <w:p w14:paraId="6F9C64A8">
      <w:pPr>
        <w:numPr>
          <w:numId w:val="0"/>
        </w:numPr>
        <w:spacing w:after="525"/>
        <w:ind w:leftChars="0"/>
        <w:rPr>
          <w:rFonts w:hint="eastAsia"/>
        </w:rPr>
      </w:pPr>
    </w:p>
    <w:p w14:paraId="1DE46E6F">
      <w:pPr>
        <w:numPr>
          <w:numId w:val="0"/>
        </w:numPr>
        <w:spacing w:after="525"/>
        <w:ind w:leftChars="0"/>
        <w:rPr>
          <w:rFonts w:hint="eastAsia"/>
        </w:rPr>
      </w:pPr>
      <w:r>
        <w:rPr>
          <w:rFonts w:hint="eastAsia"/>
        </w:rPr>
        <w:t>VII.Dr. Taylor explains the words "judgment," "condemnation," "justification," and "righteousness," as used in this place, in a very unreasonable manner.</w:t>
      </w:r>
    </w:p>
    <w:p w14:paraId="49653F9B">
      <w:pPr>
        <w:numPr>
          <w:numId w:val="0"/>
        </w:numPr>
        <w:spacing w:after="525"/>
        <w:ind w:leftChars="0"/>
        <w:rPr>
          <w:rFonts w:hint="eastAsia"/>
        </w:rPr>
      </w:pPr>
      <w:r>
        <w:rPr>
          <w:rFonts w:hint="eastAsia"/>
        </w:rPr>
        <w:t>VII.泰勒博士对“审判”、“定罪”、“称义”和“义”等词在此处的用法，解释得非常不合理。</w:t>
      </w:r>
    </w:p>
    <w:p w14:paraId="2F305422">
      <w:pPr>
        <w:numPr>
          <w:numId w:val="0"/>
        </w:numPr>
        <w:spacing w:after="525"/>
        <w:ind w:leftChars="0"/>
        <w:rPr>
          <w:rFonts w:hint="eastAsia"/>
        </w:rPr>
      </w:pPr>
    </w:p>
    <w:p w14:paraId="278ACBA8">
      <w:pPr>
        <w:numPr>
          <w:numId w:val="0"/>
        </w:numPr>
        <w:spacing w:after="525"/>
        <w:ind w:leftChars="0"/>
        <w:rPr>
          <w:rFonts w:hint="eastAsia"/>
        </w:rPr>
      </w:pPr>
      <w:r>
        <w:rPr>
          <w:rFonts w:hint="eastAsia"/>
        </w:rPr>
        <w:t>I will first consider the sense he puts upon the two former, "judgment" and "condemnation."</w:t>
      </w:r>
    </w:p>
    <w:p w14:paraId="6CCC6686">
      <w:pPr>
        <w:numPr>
          <w:numId w:val="0"/>
        </w:numPr>
        <w:spacing w:after="525"/>
        <w:ind w:leftChars="0"/>
        <w:rPr>
          <w:rFonts w:hint="eastAsia"/>
        </w:rPr>
      </w:pPr>
      <w:r>
        <w:rPr>
          <w:rFonts w:hint="eastAsia"/>
        </w:rPr>
        <w:t>我将首先考虑他对前两个词，“审判”和“定罪”所赋予的意义。</w:t>
      </w:r>
    </w:p>
    <w:p w14:paraId="3A82E413">
      <w:pPr>
        <w:numPr>
          <w:numId w:val="0"/>
        </w:numPr>
        <w:spacing w:after="525"/>
        <w:ind w:leftChars="0"/>
        <w:rPr>
          <w:rFonts w:hint="eastAsia"/>
        </w:rPr>
      </w:pPr>
    </w:p>
    <w:p w14:paraId="689EB961">
      <w:pPr>
        <w:numPr>
          <w:numId w:val="0"/>
        </w:numPr>
        <w:spacing w:after="525"/>
        <w:ind w:leftChars="0"/>
        <w:rPr>
          <w:rFonts w:hint="eastAsia"/>
        </w:rPr>
      </w:pPr>
      <w:r>
        <w:rPr>
          <w:rFonts w:hint="eastAsia"/>
        </w:rPr>
        <w:t>He often calls this condemnation a judicial act, and a sentence of condemnation.</w:t>
      </w:r>
    </w:p>
    <w:p w14:paraId="107FD402">
      <w:pPr>
        <w:numPr>
          <w:numId w:val="0"/>
        </w:numPr>
        <w:spacing w:after="525"/>
        <w:ind w:leftChars="0"/>
        <w:rPr>
          <w:rFonts w:hint="eastAsia"/>
        </w:rPr>
      </w:pPr>
      <w:r>
        <w:rPr>
          <w:rFonts w:hint="eastAsia"/>
        </w:rPr>
        <w:t>他常常称这种定罪为一种司法行为，和一种定罪的判决。</w:t>
      </w:r>
    </w:p>
    <w:p w14:paraId="497B0065">
      <w:pPr>
        <w:numPr>
          <w:numId w:val="0"/>
        </w:numPr>
        <w:spacing w:after="525"/>
        <w:ind w:leftChars="0"/>
        <w:rPr>
          <w:rFonts w:hint="eastAsia"/>
        </w:rPr>
      </w:pPr>
    </w:p>
    <w:p w14:paraId="13A5B32C">
      <w:pPr>
        <w:numPr>
          <w:numId w:val="0"/>
        </w:numPr>
        <w:spacing w:after="525"/>
        <w:ind w:leftChars="0"/>
        <w:rPr>
          <w:rFonts w:hint="eastAsia"/>
        </w:rPr>
      </w:pPr>
      <w:r>
        <w:rPr>
          <w:rFonts w:hint="eastAsia"/>
        </w:rPr>
        <w:t>But, according to his scheme, 'tis a judicial sentence of condemnation passed upon them that are perfectly innocent, and viewed by the judge, even in his passing the sentence and condemning them, as having no guilt of sin, or fault at all chargeable upon them; and a judicial proceeding, passing sentence arbitrarily, without any law or rule of right, before established: for there was no preceding law or rule threatening death, that he, or anyone else, ever pretended to have been established, but only this, "In the day that thou eatest thereof, thou shalt surely die."</w:t>
      </w:r>
    </w:p>
    <w:p w14:paraId="43CD7903">
      <w:pPr>
        <w:numPr>
          <w:numId w:val="0"/>
        </w:numPr>
        <w:spacing w:after="525"/>
        <w:ind w:leftChars="0"/>
        <w:rPr>
          <w:rFonts w:hint="eastAsia"/>
        </w:rPr>
      </w:pPr>
      <w:r>
        <w:rPr>
          <w:rFonts w:hint="eastAsia"/>
        </w:rPr>
        <w:t>但根据他的方案，这是一种对完全无辜之人的司法定罪判决，并且审判官在宣判和定罪他们时，也认为他们没有任何罪过，或任何可归咎于他们的过错；这是一种司法程序，在没有任何先前确立的法律或公义准则的情况下，任意宣判：因为除了“你吃的日子必定死”之外，没有任何先前威胁死亡的法律或准则，他或任何别人曾假装说已确立。</w:t>
      </w:r>
    </w:p>
    <w:p w14:paraId="227DA081">
      <w:pPr>
        <w:numPr>
          <w:numId w:val="0"/>
        </w:numPr>
        <w:spacing w:after="525"/>
        <w:ind w:leftChars="0"/>
        <w:rPr>
          <w:rFonts w:hint="eastAsia"/>
        </w:rPr>
      </w:pPr>
    </w:p>
    <w:p w14:paraId="3B369E86">
      <w:pPr>
        <w:numPr>
          <w:numId w:val="0"/>
        </w:numPr>
        <w:spacing w:after="525"/>
        <w:ind w:leftChars="0"/>
        <w:rPr>
          <w:rFonts w:hint="eastAsia"/>
        </w:rPr>
      </w:pPr>
      <w:r>
        <w:rPr>
          <w:rFonts w:hint="eastAsia"/>
        </w:rPr>
        <w:t>And concerning this, he insists, that there is not a word said in it of Adam's posterity.</w:t>
      </w:r>
    </w:p>
    <w:p w14:paraId="1D1A2035">
      <w:pPr>
        <w:numPr>
          <w:numId w:val="0"/>
        </w:numPr>
        <w:spacing w:after="525"/>
        <w:ind w:leftChars="0"/>
        <w:rPr>
          <w:rFonts w:hint="eastAsia"/>
        </w:rPr>
      </w:pPr>
      <w:r>
        <w:rPr>
          <w:rFonts w:hint="eastAsia"/>
        </w:rPr>
        <w:t>关于这一点，他坚持说，其中没有一句话提到亚当的后裔。</w:t>
      </w:r>
    </w:p>
    <w:p w14:paraId="74851C9F">
      <w:pPr>
        <w:numPr>
          <w:numId w:val="0"/>
        </w:numPr>
        <w:spacing w:after="525"/>
        <w:ind w:leftChars="0"/>
        <w:rPr>
          <w:rFonts w:hint="eastAsia"/>
        </w:rPr>
      </w:pPr>
    </w:p>
    <w:p w14:paraId="191292B1">
      <w:pPr>
        <w:numPr>
          <w:numId w:val="0"/>
        </w:numPr>
        <w:spacing w:after="525"/>
        <w:ind w:leftChars="0"/>
        <w:rPr>
          <w:rFonts w:hint="eastAsia"/>
        </w:rPr>
      </w:pPr>
      <w:r>
        <w:rPr>
          <w:rFonts w:hint="eastAsia"/>
        </w:rPr>
        <w:t>So that the condemnation spoken of, is a sentence of condemnation to death, for, or in consequence of the sin of Adam, without any law, by which that sin could be imputed, to bring any such consequence; contrary to the Apostle's plain scope.</w:t>
      </w:r>
    </w:p>
    <w:p w14:paraId="171B3F7B">
      <w:pPr>
        <w:numPr>
          <w:numId w:val="0"/>
        </w:numPr>
        <w:spacing w:after="525"/>
        <w:ind w:leftChars="0"/>
        <w:rPr>
          <w:rFonts w:hint="eastAsia"/>
        </w:rPr>
      </w:pPr>
      <w:r>
        <w:rPr>
          <w:rFonts w:hint="eastAsia"/>
        </w:rPr>
        <w:t>因此，所说的定罪，是因亚当的罪，或作为其后果，而判处死的判决，却没有任由律法，可将那罪归算，以带来任何这样的后果；这与使徒的清楚意图相反。</w:t>
      </w:r>
    </w:p>
    <w:p w14:paraId="3F3DB2A1">
      <w:pPr>
        <w:numPr>
          <w:numId w:val="0"/>
        </w:numPr>
        <w:spacing w:after="525"/>
        <w:ind w:leftChars="0"/>
        <w:rPr>
          <w:rFonts w:hint="eastAsia"/>
        </w:rPr>
      </w:pPr>
    </w:p>
    <w:p w14:paraId="2727EF48">
      <w:pPr>
        <w:numPr>
          <w:numId w:val="0"/>
        </w:numPr>
        <w:spacing w:after="525"/>
        <w:ind w:leftChars="0"/>
        <w:rPr>
          <w:rFonts w:hint="eastAsia"/>
        </w:rPr>
      </w:pPr>
      <w:r>
        <w:rPr>
          <w:rFonts w:hint="eastAsia"/>
        </w:rPr>
        <w:t>And not only so, but over and above all this, 'tis a judicial sentence of condemnation to that which is no calamity, nor is considered as such in the sentence: but 'tis condemnation to a great favor!</w:t>
      </w:r>
    </w:p>
    <w:p w14:paraId="747711A6">
      <w:pPr>
        <w:numPr>
          <w:numId w:val="0"/>
        </w:numPr>
        <w:spacing w:after="525"/>
        <w:ind w:leftChars="0"/>
        <w:rPr>
          <w:rFonts w:hint="eastAsia"/>
        </w:rPr>
      </w:pPr>
      <w:r>
        <w:rPr>
          <w:rFonts w:hint="eastAsia"/>
        </w:rPr>
        <w:t>不仅如此，此外，这是一种对并非灾难，也未在判决中被视为灾难的事的司法定罪判决：而是定罪以得大恩！</w:t>
      </w:r>
    </w:p>
    <w:p w14:paraId="1A406EF2">
      <w:pPr>
        <w:numPr>
          <w:numId w:val="0"/>
        </w:numPr>
        <w:spacing w:after="525"/>
        <w:ind w:leftChars="0"/>
        <w:rPr>
          <w:rFonts w:hint="eastAsia"/>
        </w:rPr>
      </w:pPr>
    </w:p>
    <w:p w14:paraId="55BC4BBB">
      <w:pPr>
        <w:numPr>
          <w:numId w:val="0"/>
        </w:numPr>
        <w:spacing w:after="525"/>
        <w:ind w:leftChars="0"/>
        <w:rPr>
          <w:rFonts w:hint="eastAsia"/>
        </w:rPr>
      </w:pPr>
      <w:r>
        <w:rPr>
          <w:rFonts w:hint="eastAsia"/>
        </w:rPr>
        <w:t>The Apostle uses the words "judgment" and "condemnation," in other places; they are no strange and unusual terms with him: but never are they used by him in this sense, or any like it; nor are they ever used thus anywhere else in the New Testament.</w:t>
      </w:r>
    </w:p>
    <w:p w14:paraId="0BF170F7">
      <w:pPr>
        <w:numPr>
          <w:numId w:val="0"/>
        </w:numPr>
        <w:spacing w:after="525"/>
        <w:ind w:leftChars="0"/>
        <w:rPr>
          <w:rFonts w:hint="eastAsia"/>
        </w:rPr>
      </w:pPr>
      <w:r>
        <w:rPr>
          <w:rFonts w:hint="eastAsia"/>
        </w:rPr>
        <w:t>使徒在别处也使用“审判”和“定罪”等词；这些词对他来说并不陌生和不寻常：但他从未以这种意义，或任何类似的意义使用过它们；在新约其他任何地方也从未这样使用过。</w:t>
      </w:r>
    </w:p>
    <w:p w14:paraId="71C024EC">
      <w:pPr>
        <w:numPr>
          <w:numId w:val="0"/>
        </w:numPr>
        <w:spacing w:after="525"/>
        <w:ind w:leftChars="0"/>
        <w:rPr>
          <w:rFonts w:hint="eastAsia"/>
        </w:rPr>
      </w:pPr>
    </w:p>
    <w:p w14:paraId="54EB682C">
      <w:pPr>
        <w:numPr>
          <w:numId w:val="0"/>
        </w:numPr>
        <w:spacing w:after="525"/>
        <w:ind w:leftChars="0"/>
        <w:rPr>
          <w:rFonts w:hint="eastAsia"/>
        </w:rPr>
      </w:pPr>
      <w:r>
        <w:rPr>
          <w:rFonts w:hint="eastAsia"/>
        </w:rPr>
        <w:t>This Apostle elsewhere in this epistle to the Romans is often speaking of condemnation; using the same or similar terms and phrases, as here; but never in the abovesaid sense (ch. 2:1, 2, 3, six times in these verses; also vv. 12 and 27, and ch. 3:7; ch. 8:1 and 3; ch. 14:3, 4, and vv. 10, 13, 22 and 23).</w:t>
      </w:r>
    </w:p>
    <w:p w14:paraId="5DF5F51A">
      <w:pPr>
        <w:numPr>
          <w:numId w:val="0"/>
        </w:numPr>
        <w:spacing w:after="525"/>
        <w:ind w:leftChars="0"/>
        <w:rPr>
          <w:rFonts w:hint="eastAsia"/>
        </w:rPr>
      </w:pPr>
      <w:r>
        <w:rPr>
          <w:rFonts w:hint="eastAsia"/>
        </w:rPr>
        <w:t>这位使徒在这封写给罗马人的书信的其他地方，常常谈到定罪；使用与此处相同或类似的术语和短语；但从未以上述的意义使用（第2章1, 2, 3节，在这几节中用了六次；还有第12和27节，以及第3章7节；第8章1和3节；第14章3, 4节，以及第10, 13, 22和23节）。</w:t>
      </w:r>
    </w:p>
    <w:p w14:paraId="4935BD75">
      <w:pPr>
        <w:numPr>
          <w:numId w:val="0"/>
        </w:numPr>
        <w:spacing w:after="525"/>
        <w:ind w:leftChars="0"/>
        <w:rPr>
          <w:rFonts w:hint="eastAsia"/>
        </w:rPr>
      </w:pPr>
    </w:p>
    <w:p w14:paraId="2E04286A">
      <w:pPr>
        <w:numPr>
          <w:numId w:val="0"/>
        </w:numPr>
        <w:spacing w:after="525"/>
        <w:ind w:leftChars="0"/>
        <w:rPr>
          <w:rFonts w:hint="eastAsia"/>
        </w:rPr>
      </w:pPr>
      <w:r>
        <w:rPr>
          <w:rFonts w:hint="eastAsia"/>
        </w:rPr>
        <w:t>This will be plain to everyone that casts his eye on these places.</w:t>
      </w:r>
    </w:p>
    <w:p w14:paraId="5A6D678F">
      <w:pPr>
        <w:numPr>
          <w:numId w:val="0"/>
        </w:numPr>
        <w:spacing w:after="525"/>
        <w:ind w:leftChars="0"/>
        <w:rPr>
          <w:rFonts w:hint="eastAsia"/>
        </w:rPr>
      </w:pPr>
      <w:r>
        <w:rPr>
          <w:rFonts w:hint="eastAsia"/>
        </w:rPr>
        <w:t>凡看一眼这些地方的人，都会清楚这一点。</w:t>
      </w:r>
    </w:p>
    <w:p w14:paraId="07444CA6">
      <w:pPr>
        <w:numPr>
          <w:numId w:val="0"/>
        </w:numPr>
        <w:spacing w:after="525"/>
        <w:ind w:leftChars="0"/>
        <w:rPr>
          <w:rFonts w:hint="eastAsia"/>
        </w:rPr>
      </w:pPr>
    </w:p>
    <w:p w14:paraId="3C9FEC3C">
      <w:pPr>
        <w:numPr>
          <w:numId w:val="0"/>
        </w:numPr>
        <w:spacing w:after="525"/>
        <w:ind w:leftChars="0"/>
        <w:rPr>
          <w:rFonts w:hint="eastAsia"/>
        </w:rPr>
      </w:pPr>
      <w:r>
        <w:rPr>
          <w:rFonts w:hint="eastAsia"/>
        </w:rPr>
        <w:t>And if we look into the former part of this chapter, the Apostle's discourse here makes it evident, that he is here speaking of a condemnation, that is no testimony of favor to the innocent; but of God's displeasure, towards those that he is not reconciled to, but looks on as offenders, sinners, and enemies, and holds as the objects of his wrath, which we are delivered from by Christ; as may be seen in verses 6, 7, 8, 9, 10, and 11.</w:t>
      </w:r>
    </w:p>
    <w:p w14:paraId="3742C0C8">
      <w:pPr>
        <w:numPr>
          <w:numId w:val="0"/>
        </w:numPr>
        <w:spacing w:after="525"/>
        <w:ind w:leftChars="0"/>
        <w:rPr>
          <w:rFonts w:hint="eastAsia"/>
        </w:rPr>
      </w:pPr>
      <w:r>
        <w:rPr>
          <w:rFonts w:hint="eastAsia"/>
        </w:rPr>
        <w:t>如果我们看本章的前一部分，使徒在此的论述就清楚地表明，他在此所说的定罪，并非对无辜者恩惠的见证；而是神对那些祂尚未与之和好，却看作是罪犯、罪人、仇敌，并持为祂忿怒对象之人的不悦，我们是藉基督从这忿怒中被解救出来的；这可以从第6, 7, 8, 9, 10, 和11节看出来。</w:t>
      </w:r>
    </w:p>
    <w:p w14:paraId="0B22E0C4">
      <w:pPr>
        <w:numPr>
          <w:numId w:val="0"/>
        </w:numPr>
        <w:spacing w:after="525"/>
        <w:ind w:leftChars="0"/>
        <w:rPr>
          <w:rFonts w:hint="eastAsia"/>
        </w:rPr>
      </w:pPr>
    </w:p>
    <w:p w14:paraId="0FC9059E">
      <w:pPr>
        <w:numPr>
          <w:numId w:val="0"/>
        </w:numPr>
        <w:spacing w:after="525"/>
        <w:ind w:leftChars="0"/>
        <w:rPr>
          <w:rFonts w:hint="eastAsia"/>
        </w:rPr>
      </w:pPr>
      <w:r>
        <w:rPr>
          <w:rFonts w:hint="eastAsia"/>
        </w:rPr>
        <w:t>And viewing this discourse itself, in the very paragraph we are upon, if we may judge anything by language and manner of speaking, there is everything to lead us to suppose, that the Apostle uses these words here, as he does elsewhere, properly, and as implying a supposition of sin, chargeable on the subject, and exposing to punishment.</w:t>
      </w:r>
    </w:p>
    <w:p w14:paraId="1351DFFF">
      <w:pPr>
        <w:numPr>
          <w:numId w:val="0"/>
        </w:numPr>
        <w:spacing w:after="525"/>
        <w:ind w:leftChars="0"/>
        <w:rPr>
          <w:rFonts w:hint="eastAsia"/>
        </w:rPr>
      </w:pPr>
      <w:r>
        <w:rPr>
          <w:rFonts w:hint="eastAsia"/>
        </w:rPr>
        <w:t>并且，审视这篇论述本身，在我们正在讨论的这段经文中，如果我们能从语言和说话方式来判断任何事，那么一切都引导我们假设，使徒在此使用这些词，正如他在别处一样，是恰当地使用，并暗示着一种可归咎于主体，并使其面临刑罚的罪的假设。</w:t>
      </w:r>
    </w:p>
    <w:p w14:paraId="21B0273B">
      <w:pPr>
        <w:numPr>
          <w:numId w:val="0"/>
        </w:numPr>
        <w:spacing w:after="525"/>
        <w:ind w:leftChars="0"/>
        <w:rPr>
          <w:rFonts w:hint="eastAsia"/>
        </w:rPr>
      </w:pPr>
    </w:p>
    <w:p w14:paraId="0DCB044D">
      <w:pPr>
        <w:numPr>
          <w:numId w:val="0"/>
        </w:numPr>
        <w:spacing w:after="525"/>
        <w:ind w:leftChars="0"/>
        <w:rPr>
          <w:rFonts w:hint="eastAsia"/>
        </w:rPr>
      </w:pPr>
      <w:r>
        <w:rPr>
          <w:rFonts w:hint="eastAsia"/>
        </w:rPr>
        <w:t>He speaks of condemnation with reference to sin, as what comes by sin, and as a condemnation to death, which seems to be a most terrible evil, and capital punishment, even in what is temporal and visible; and this in the way of judgment and execution of justice, in opposition to grace or favor, and gift or a benefit coming by favor.</w:t>
      </w:r>
    </w:p>
    <w:p w14:paraId="7B970E98">
      <w:pPr>
        <w:numPr>
          <w:numId w:val="0"/>
        </w:numPr>
        <w:spacing w:after="525"/>
        <w:ind w:leftChars="0"/>
        <w:rPr>
          <w:rFonts w:hint="eastAsia"/>
        </w:rPr>
      </w:pPr>
      <w:r>
        <w:rPr>
          <w:rFonts w:hint="eastAsia"/>
        </w:rPr>
        <w:t>他谈到定罪，是与罪相关的，是因罪而来，是定罪以至死，这似乎是一种最可怕的邪恶，和极刑，即使在暂时的和可见的事物中也是如此；并且这是以审判和执行公义的方式，与恩典或恩惠，以及因恩惠而来的恩赐或益处相对立。</w:t>
      </w:r>
    </w:p>
    <w:p w14:paraId="3DAF5F11">
      <w:pPr>
        <w:numPr>
          <w:numId w:val="0"/>
        </w:numPr>
        <w:spacing w:after="525"/>
        <w:ind w:leftChars="0"/>
        <w:rPr>
          <w:rFonts w:hint="eastAsia"/>
        </w:rPr>
      </w:pPr>
    </w:p>
    <w:p w14:paraId="2A617B6D">
      <w:pPr>
        <w:numPr>
          <w:numId w:val="0"/>
        </w:numPr>
        <w:spacing w:after="525"/>
        <w:ind w:leftChars="0"/>
        <w:rPr>
          <w:rFonts w:hint="eastAsia"/>
        </w:rPr>
      </w:pPr>
      <w:r>
        <w:rPr>
          <w:rFonts w:hint="eastAsia"/>
        </w:rPr>
        <w:t>And sin and offense, transgression and disobedience are, over and over again, spoken of as the ground of the condemnation and of the capital suffering condemned to, for ten verses successively, that is, in every verse in the whole paragraph, without missing one.</w:t>
      </w:r>
    </w:p>
    <w:p w14:paraId="6C15483B">
      <w:pPr>
        <w:numPr>
          <w:numId w:val="0"/>
        </w:numPr>
        <w:spacing w:after="525"/>
        <w:ind w:leftChars="0"/>
        <w:rPr>
          <w:rFonts w:hint="eastAsia"/>
        </w:rPr>
      </w:pPr>
      <w:r>
        <w:rPr>
          <w:rFonts w:hint="eastAsia"/>
        </w:rPr>
        <w:t>并且，罪和过犯，过犯和悖逆，被一再地，在连续十节经文中，即整个段落的每一节中，无一遗漏地，说成是定罪和所判极刑的基础。</w:t>
      </w:r>
    </w:p>
    <w:p w14:paraId="747D34EB">
      <w:pPr>
        <w:numPr>
          <w:numId w:val="0"/>
        </w:numPr>
        <w:spacing w:after="525"/>
        <w:ind w:leftChars="0"/>
        <w:rPr>
          <w:rFonts w:hint="eastAsia"/>
        </w:rPr>
      </w:pPr>
    </w:p>
    <w:p w14:paraId="3EEDA41B">
      <w:pPr>
        <w:numPr>
          <w:numId w:val="0"/>
        </w:numPr>
        <w:spacing w:after="525"/>
        <w:ind w:leftChars="0"/>
        <w:rPr>
          <w:rFonts w:hint="eastAsia"/>
        </w:rPr>
      </w:pPr>
      <w:r>
        <w:rPr>
          <w:rFonts w:hint="eastAsia"/>
        </w:rPr>
        <w:t>The words "justification" and "righteousness" are explained by Dr. Taylor in a no less unreasonable manner.</w:t>
      </w:r>
    </w:p>
    <w:p w14:paraId="38DD8C90">
      <w:pPr>
        <w:numPr>
          <w:numId w:val="0"/>
        </w:numPr>
        <w:spacing w:after="525"/>
        <w:ind w:leftChars="0"/>
        <w:rPr>
          <w:rFonts w:hint="eastAsia"/>
        </w:rPr>
      </w:pPr>
      <w:r>
        <w:rPr>
          <w:rFonts w:hint="eastAsia"/>
        </w:rPr>
        <w:t>泰勒博士对“称义”和“义”等词的解释同样不合理。</w:t>
      </w:r>
    </w:p>
    <w:p w14:paraId="5F22E2BC">
      <w:pPr>
        <w:numPr>
          <w:numId w:val="0"/>
        </w:numPr>
        <w:spacing w:after="525"/>
        <w:ind w:leftChars="0"/>
        <w:rPr>
          <w:rFonts w:hint="eastAsia"/>
        </w:rPr>
      </w:pPr>
    </w:p>
    <w:p w14:paraId="68941380">
      <w:pPr>
        <w:numPr>
          <w:numId w:val="0"/>
        </w:numPr>
        <w:spacing w:after="525"/>
        <w:ind w:leftChars="0"/>
        <w:rPr>
          <w:rFonts w:hint="eastAsia"/>
        </w:rPr>
      </w:pPr>
      <w:r>
        <w:rPr>
          <w:rFonts w:hint="eastAsia"/>
        </w:rPr>
        <w:t>He understands "justification" in v. 18 and "righteousness" in v. 19 in such a sense, as to suppose 'em to belong to all, and actually to be applied to all mankind, good and bad, believers and unbelievers; to the worst enemies of God, remaining such, as well as his peculiar favorites, and many that never had any sin imputed to 'em; meaning thereby no more than what is fulfilled in an universal resurrection from the dead, at the last day.3</w:t>
      </w:r>
    </w:p>
    <w:p w14:paraId="7EA725B9">
      <w:pPr>
        <w:numPr>
          <w:numId w:val="0"/>
        </w:numPr>
        <w:spacing w:after="525"/>
        <w:ind w:leftChars="0"/>
        <w:rPr>
          <w:rFonts w:hint="eastAsia"/>
        </w:rPr>
      </w:pPr>
      <w:r>
        <w:rPr>
          <w:rFonts w:hint="eastAsia"/>
        </w:rPr>
        <w:t>他将第18节的“称义”和第19节的“义”理解为一种意义，假设它们属于所有人，并实际上适用于全人类，无论善恶、信与不信；适用于神最坏的、仍然是敌人的敌人，也适用于祂特别的宠儿，以及许多从未被归算任何罪的人；他由此所指的，不过是在末日普世从死里复活时所应验的事。3</w:t>
      </w:r>
    </w:p>
    <w:p w14:paraId="1F24AD86">
      <w:pPr>
        <w:numPr>
          <w:numId w:val="0"/>
        </w:numPr>
        <w:spacing w:after="525"/>
        <w:ind w:leftChars="0"/>
        <w:rPr>
          <w:rFonts w:hint="eastAsia"/>
        </w:rPr>
      </w:pPr>
    </w:p>
    <w:p w14:paraId="06A0540F">
      <w:pPr>
        <w:numPr>
          <w:numId w:val="0"/>
        </w:numPr>
        <w:spacing w:after="525"/>
        <w:ind w:leftChars="0"/>
        <w:rPr>
          <w:rFonts w:hint="eastAsia"/>
        </w:rPr>
      </w:pPr>
      <w:r>
        <w:rPr>
          <w:rFonts w:hint="eastAsia"/>
        </w:rPr>
        <w:t>Now this is a most arbitrary, forced sense.</w:t>
      </w:r>
    </w:p>
    <w:p w14:paraId="679EC53E">
      <w:pPr>
        <w:numPr>
          <w:numId w:val="0"/>
        </w:numPr>
        <w:spacing w:after="525"/>
        <w:ind w:leftChars="0"/>
        <w:rPr>
          <w:rFonts w:hint="eastAsia"/>
        </w:rPr>
      </w:pPr>
      <w:r>
        <w:rPr>
          <w:rFonts w:hint="eastAsia"/>
        </w:rPr>
        <w:t>现在，这是一种最武断、最牵强的意思。</w:t>
      </w:r>
    </w:p>
    <w:p w14:paraId="291EB050">
      <w:pPr>
        <w:numPr>
          <w:numId w:val="0"/>
        </w:numPr>
        <w:spacing w:after="525"/>
        <w:ind w:leftChars="0"/>
        <w:rPr>
          <w:rFonts w:hint="eastAsia"/>
        </w:rPr>
      </w:pPr>
    </w:p>
    <w:p w14:paraId="664ECC74">
      <w:pPr>
        <w:numPr>
          <w:numId w:val="0"/>
        </w:numPr>
        <w:spacing w:after="525"/>
        <w:ind w:leftChars="0"/>
        <w:rPr>
          <w:rFonts w:hint="eastAsia"/>
        </w:rPr>
      </w:pPr>
      <w:r>
        <w:rPr>
          <w:rFonts w:hint="eastAsia"/>
        </w:rPr>
        <w:t>Though these terms are used everywhere, all over the New Testament, yet nothing like such an use of 'em is to be found, in any one instance, through all the writings of the apostles and evangelists.</w:t>
      </w:r>
    </w:p>
    <w:p w14:paraId="1B322C7C">
      <w:pPr>
        <w:numPr>
          <w:numId w:val="0"/>
        </w:numPr>
        <w:spacing w:after="525"/>
        <w:ind w:leftChars="0"/>
        <w:rPr>
          <w:rFonts w:hint="eastAsia"/>
        </w:rPr>
      </w:pPr>
      <w:r>
        <w:rPr>
          <w:rFonts w:hint="eastAsia"/>
        </w:rPr>
        <w:t>虽然这些术语在新约各处都被使用，但在使徒和福音书作者的所有著作中，没有一个例子可以找到类似的使用。</w:t>
      </w:r>
    </w:p>
    <w:p w14:paraId="6F316C35">
      <w:pPr>
        <w:numPr>
          <w:numId w:val="0"/>
        </w:numPr>
        <w:spacing w:after="525"/>
        <w:ind w:leftChars="0"/>
        <w:rPr>
          <w:rFonts w:hint="eastAsia"/>
        </w:rPr>
      </w:pPr>
    </w:p>
    <w:p w14:paraId="07528206">
      <w:pPr>
        <w:numPr>
          <w:numId w:val="0"/>
        </w:numPr>
        <w:spacing w:after="525"/>
        <w:ind w:leftChars="0"/>
        <w:rPr>
          <w:rFonts w:hint="eastAsia"/>
        </w:rPr>
      </w:pPr>
      <w:r>
        <w:rPr>
          <w:rFonts w:hint="eastAsia"/>
        </w:rPr>
        <w:t>The words "justify," "justification," and "righteousness," as from God to men, are never used but to signify a privilege belonging only to some, and that which is peculiar to distinguished favorites.</w:t>
      </w:r>
    </w:p>
    <w:p w14:paraId="06F2382A">
      <w:pPr>
        <w:numPr>
          <w:numId w:val="0"/>
        </w:numPr>
        <w:spacing w:after="525"/>
        <w:ind w:leftChars="0"/>
        <w:rPr>
          <w:rFonts w:hint="eastAsia"/>
        </w:rPr>
      </w:pPr>
      <w:r>
        <w:rPr>
          <w:rFonts w:hint="eastAsia"/>
        </w:rPr>
        <w:t>“称义”、“称义”和“义”等词，当指从神到人时，从不被用来指别的，只指一种仅属于某些人的特权，以及一种特别宠儿所独有的特权。</w:t>
      </w:r>
    </w:p>
    <w:p w14:paraId="0B16A872">
      <w:pPr>
        <w:numPr>
          <w:numId w:val="0"/>
        </w:numPr>
        <w:spacing w:after="525"/>
        <w:ind w:leftChars="0"/>
        <w:rPr>
          <w:rFonts w:hint="eastAsia"/>
        </w:rPr>
      </w:pPr>
    </w:p>
    <w:p w14:paraId="02CF7079">
      <w:pPr>
        <w:numPr>
          <w:numId w:val="0"/>
        </w:numPr>
        <w:spacing w:after="525"/>
        <w:ind w:leftChars="0"/>
        <w:rPr>
          <w:rFonts w:hint="eastAsia"/>
        </w:rPr>
      </w:pPr>
      <w:r>
        <w:rPr>
          <w:rFonts w:hint="eastAsia"/>
        </w:rPr>
        <w:t>This Apostle in particular, above all the other writers of the New Testament, abounds in the use of these terms; so that we have all imaginable opportunity to understand his language, and know the sense in which he uses these words: but he never elsewhere uses 'em in the sense supposed here, nor is there any pretense that he does.</w:t>
      </w:r>
    </w:p>
    <w:p w14:paraId="37F750CC">
      <w:pPr>
        <w:numPr>
          <w:numId w:val="0"/>
        </w:numPr>
        <w:spacing w:after="525"/>
        <w:ind w:leftChars="0"/>
        <w:rPr>
          <w:rFonts w:hint="eastAsia"/>
        </w:rPr>
      </w:pPr>
      <w:r>
        <w:rPr>
          <w:rFonts w:hint="eastAsia"/>
        </w:rPr>
        <w:t>这位使徒，尤其是在所有其他新约作者之上，大量使用这些术语；因此我们有各种可以想象的机会来理解他的语言，并知道他使用这些词的意义：但他从未在别处以此处所假设的意义使用它们，也没有任何借口说他这样做了。</w:t>
      </w:r>
    </w:p>
    <w:p w14:paraId="37B96507">
      <w:pPr>
        <w:numPr>
          <w:numId w:val="0"/>
        </w:numPr>
        <w:spacing w:after="525"/>
        <w:ind w:leftChars="0"/>
        <w:rPr>
          <w:rFonts w:hint="eastAsia"/>
        </w:rPr>
      </w:pPr>
    </w:p>
    <w:p w14:paraId="293F012B">
      <w:pPr>
        <w:numPr>
          <w:numId w:val="0"/>
        </w:numPr>
        <w:spacing w:after="525"/>
        <w:ind w:leftChars="0"/>
        <w:rPr>
          <w:rFonts w:hint="eastAsia"/>
        </w:rPr>
      </w:pPr>
      <w:r>
        <w:rPr>
          <w:rFonts w:hint="eastAsia"/>
        </w:rPr>
        <w:t>Above all, does this Apostle abound in the use of these terms in this epistle.</w:t>
      </w:r>
    </w:p>
    <w:p w14:paraId="1B0616D2">
      <w:pPr>
        <w:numPr>
          <w:numId w:val="0"/>
        </w:numPr>
        <w:spacing w:after="525"/>
        <w:ind w:leftChars="0"/>
        <w:rPr>
          <w:rFonts w:hint="eastAsia"/>
        </w:rPr>
      </w:pPr>
      <w:r>
        <w:rPr>
          <w:rFonts w:hint="eastAsia"/>
        </w:rPr>
        <w:t>尤其是在这封书信中，这位使徒大量使用这些术语。</w:t>
      </w:r>
    </w:p>
    <w:p w14:paraId="7DEF6E98">
      <w:pPr>
        <w:numPr>
          <w:numId w:val="0"/>
        </w:numPr>
        <w:spacing w:after="525"/>
        <w:ind w:leftChars="0"/>
        <w:rPr>
          <w:rFonts w:hint="eastAsia"/>
        </w:rPr>
      </w:pPr>
    </w:p>
    <w:p w14:paraId="3A1FFA01">
      <w:pPr>
        <w:numPr>
          <w:numId w:val="0"/>
        </w:numPr>
        <w:spacing w:after="525"/>
        <w:ind w:leftChars="0"/>
        <w:rPr>
          <w:rFonts w:hint="eastAsia"/>
        </w:rPr>
      </w:pPr>
      <w:r>
        <w:rPr>
          <w:rFonts w:hint="eastAsia"/>
        </w:rPr>
        <w:t>Justification is the subject he had been upon through all the preceding part of the epistle.</w:t>
      </w:r>
    </w:p>
    <w:p w14:paraId="07278375">
      <w:pPr>
        <w:numPr>
          <w:numId w:val="0"/>
        </w:numPr>
        <w:spacing w:after="525"/>
        <w:ind w:leftChars="0"/>
        <w:rPr>
          <w:rFonts w:hint="eastAsia"/>
        </w:rPr>
      </w:pPr>
      <w:r>
        <w:rPr>
          <w:rFonts w:hint="eastAsia"/>
        </w:rPr>
        <w:t>称义是他贯穿这封书信前一部分的主题。</w:t>
      </w:r>
    </w:p>
    <w:p w14:paraId="4DDA6062">
      <w:pPr>
        <w:numPr>
          <w:numId w:val="0"/>
        </w:numPr>
        <w:spacing w:after="525"/>
        <w:ind w:leftChars="0"/>
        <w:rPr>
          <w:rFonts w:hint="eastAsia"/>
        </w:rPr>
      </w:pPr>
    </w:p>
    <w:p w14:paraId="5B08D838">
      <w:pPr>
        <w:numPr>
          <w:numId w:val="0"/>
        </w:numPr>
        <w:spacing w:after="525"/>
        <w:ind w:leftChars="0"/>
        <w:rPr>
          <w:rFonts w:hint="eastAsia"/>
        </w:rPr>
      </w:pPr>
      <w:r>
        <w:rPr>
          <w:rFonts w:hint="eastAsia"/>
        </w:rPr>
        <w:t>It was the grand subject of all the foregoing chapters, and the preceding part of this chapter; where these terms are continually repeated.</w:t>
      </w:r>
    </w:p>
    <w:p w14:paraId="0ED5FF57">
      <w:pPr>
        <w:numPr>
          <w:numId w:val="0"/>
        </w:numPr>
        <w:spacing w:after="525"/>
        <w:ind w:leftChars="0"/>
        <w:rPr>
          <w:rFonts w:hint="eastAsia"/>
        </w:rPr>
      </w:pPr>
      <w:r>
        <w:rPr>
          <w:rFonts w:hint="eastAsia"/>
        </w:rPr>
        <w:t>这是所有前面几章，以及本章前一部分的主要主题；在那里这些术语被不断重复。</w:t>
      </w:r>
    </w:p>
    <w:p w14:paraId="38423958">
      <w:pPr>
        <w:numPr>
          <w:numId w:val="0"/>
        </w:numPr>
        <w:spacing w:after="525"/>
        <w:ind w:leftChars="0"/>
        <w:rPr>
          <w:rFonts w:hint="eastAsia"/>
        </w:rPr>
      </w:pPr>
    </w:p>
    <w:p w14:paraId="7D3C01A5">
      <w:pPr>
        <w:numPr>
          <w:numId w:val="0"/>
        </w:numPr>
        <w:spacing w:after="525"/>
        <w:ind w:leftChars="0"/>
        <w:rPr>
          <w:rFonts w:hint="eastAsia"/>
        </w:rPr>
      </w:pPr>
      <w:r>
        <w:rPr>
          <w:rFonts w:hint="eastAsia"/>
        </w:rPr>
        <w:t>And the word "justification" is constantly used to signify something peculiar to believers, who had been sinners; implying some reconciliation and forgiveness of sin, and special privilege in nearness to God, above the rest of the world.</w:t>
      </w:r>
    </w:p>
    <w:p w14:paraId="7729809E">
      <w:pPr>
        <w:numPr>
          <w:numId w:val="0"/>
        </w:numPr>
        <w:spacing w:after="525"/>
        <w:ind w:leftChars="0"/>
        <w:rPr>
          <w:rFonts w:hint="eastAsia"/>
        </w:rPr>
      </w:pPr>
      <w:r>
        <w:rPr>
          <w:rFonts w:hint="eastAsia"/>
        </w:rPr>
        <w:t>“称义”一词被持续地用来指某种信徒所独有的东西，他们曾是罪人；暗示着某种和解、罪的赦免，以及在亲近神方面，超越世上其余之人的特殊特权。</w:t>
      </w:r>
    </w:p>
    <w:p w14:paraId="3EC64DC9">
      <w:pPr>
        <w:numPr>
          <w:numId w:val="0"/>
        </w:numPr>
        <w:spacing w:after="525"/>
        <w:ind w:leftChars="0"/>
        <w:rPr>
          <w:rFonts w:hint="eastAsia"/>
        </w:rPr>
      </w:pPr>
    </w:p>
    <w:p w14:paraId="1CB450E4">
      <w:pPr>
        <w:numPr>
          <w:numId w:val="0"/>
        </w:numPr>
        <w:spacing w:after="525"/>
        <w:ind w:leftChars="0"/>
        <w:rPr>
          <w:rFonts w:hint="eastAsia"/>
        </w:rPr>
      </w:pPr>
      <w:r>
        <w:rPr>
          <w:rFonts w:hint="eastAsia"/>
        </w:rPr>
        <w:t>Yea, the word is constantly used thus, according to Dr. Taylor's own explanations, in his Paraphrase and Notes on this epistle.</w:t>
      </w:r>
    </w:p>
    <w:p w14:paraId="77D9DECC">
      <w:pPr>
        <w:numPr>
          <w:numId w:val="0"/>
        </w:numPr>
        <w:spacing w:after="525"/>
        <w:ind w:leftChars="0"/>
        <w:rPr>
          <w:rFonts w:hint="eastAsia"/>
        </w:rPr>
      </w:pPr>
      <w:r>
        <w:rPr>
          <w:rFonts w:hint="eastAsia"/>
        </w:rPr>
        <w:t>是的，根据泰勒博士自己在这封书信的释义和注释中的解释，这个词被持续地如此使用。</w:t>
      </w:r>
    </w:p>
    <w:p w14:paraId="260C2893">
      <w:pPr>
        <w:numPr>
          <w:numId w:val="0"/>
        </w:numPr>
        <w:spacing w:after="525"/>
        <w:ind w:leftChars="0"/>
        <w:rPr>
          <w:rFonts w:hint="eastAsia"/>
        </w:rPr>
      </w:pPr>
    </w:p>
    <w:p w14:paraId="64F270AF">
      <w:pPr>
        <w:numPr>
          <w:numId w:val="0"/>
        </w:numPr>
        <w:spacing w:after="525"/>
        <w:ind w:leftChars="0"/>
        <w:rPr>
          <w:rFonts w:hint="eastAsia"/>
        </w:rPr>
      </w:pPr>
      <w:r>
        <w:rPr>
          <w:rFonts w:hint="eastAsia"/>
        </w:rPr>
        <w:t>And there is not the least reason to suppose but that he is still speaking of the same justification and righteousness, which he had dwelt upon from the beginning, to this place.</w:t>
      </w:r>
    </w:p>
    <w:p w14:paraId="5A5EDC68">
      <w:pPr>
        <w:numPr>
          <w:numId w:val="0"/>
        </w:numPr>
        <w:spacing w:after="525"/>
        <w:ind w:leftChars="0"/>
        <w:rPr>
          <w:rFonts w:hint="eastAsia"/>
        </w:rPr>
      </w:pPr>
      <w:r>
        <w:rPr>
          <w:rFonts w:hint="eastAsia"/>
        </w:rPr>
        <w:t>并且没有丝毫理由假设，他不是仍在谈论他从开头到此处一直详论的同一种称义和义。</w:t>
      </w:r>
    </w:p>
    <w:p w14:paraId="43A48249">
      <w:pPr>
        <w:numPr>
          <w:numId w:val="0"/>
        </w:numPr>
        <w:spacing w:after="525"/>
        <w:ind w:leftChars="0"/>
        <w:rPr>
          <w:rFonts w:hint="eastAsia"/>
        </w:rPr>
      </w:pPr>
    </w:p>
    <w:p w14:paraId="70CBD4A3">
      <w:pPr>
        <w:numPr>
          <w:numId w:val="0"/>
        </w:numPr>
        <w:spacing w:after="525"/>
        <w:ind w:leftChars="0"/>
        <w:rPr>
          <w:rFonts w:hint="eastAsia"/>
        </w:rPr>
      </w:pPr>
      <w:r>
        <w:rPr>
          <w:rFonts w:hint="eastAsia"/>
        </w:rPr>
        <w:t>He speaks of justification and righteousness here, just in the same manner, as he had done in the preceding part of the epistle.</w:t>
      </w:r>
    </w:p>
    <w:p w14:paraId="758FF081">
      <w:pPr>
        <w:numPr>
          <w:numId w:val="0"/>
        </w:numPr>
        <w:spacing w:after="525"/>
        <w:ind w:leftChars="0"/>
        <w:rPr>
          <w:rFonts w:hint="eastAsia"/>
        </w:rPr>
      </w:pPr>
      <w:r>
        <w:rPr>
          <w:rFonts w:hint="eastAsia"/>
        </w:rPr>
        <w:t>他在此处谈论称义和义的方式，与他在书信前一部分所做的完全一样。</w:t>
      </w:r>
    </w:p>
    <w:p w14:paraId="095BC6B6">
      <w:pPr>
        <w:numPr>
          <w:numId w:val="0"/>
        </w:numPr>
        <w:spacing w:after="525"/>
        <w:ind w:leftChars="0"/>
        <w:rPr>
          <w:rFonts w:hint="eastAsia"/>
        </w:rPr>
      </w:pPr>
    </w:p>
    <w:p w14:paraId="73D5F54C">
      <w:pPr>
        <w:numPr>
          <w:numId w:val="0"/>
        </w:numPr>
        <w:spacing w:after="525"/>
        <w:ind w:leftChars="0"/>
        <w:rPr>
          <w:rFonts w:hint="eastAsia"/>
        </w:rPr>
      </w:pPr>
      <w:r>
        <w:rPr>
          <w:rFonts w:hint="eastAsia"/>
        </w:rPr>
        <w:t>He had all along spoken of justification as standing in relation to sin, disobedience to God, and offense against God, and so he does here: he had before been speaking of justification through free grace, and so he does here: he before had been speaking of justification through righteousness, as in Christ Jesus, and so he does here.</w:t>
      </w:r>
    </w:p>
    <w:p w14:paraId="0E541408">
      <w:pPr>
        <w:numPr>
          <w:numId w:val="0"/>
        </w:numPr>
        <w:spacing w:after="525"/>
        <w:ind w:leftChars="0"/>
        <w:rPr>
          <w:rFonts w:hint="eastAsia"/>
        </w:rPr>
      </w:pPr>
      <w:r>
        <w:rPr>
          <w:rFonts w:hint="eastAsia"/>
        </w:rPr>
        <w:t>他一直以来都说称义与罪、对神的不顺服、以及对神的冒犯有关，他在此处也是如此：他之前一直在说藉着白白的恩典而称义，他在此处也是如此：他之前一直在说藉着义而称义，如在基督耶稣里，他在此处也是如此。</w:t>
      </w:r>
    </w:p>
    <w:p w14:paraId="39504EEB">
      <w:pPr>
        <w:numPr>
          <w:numId w:val="0"/>
        </w:numPr>
        <w:spacing w:after="525"/>
        <w:ind w:leftChars="0"/>
        <w:rPr>
          <w:rFonts w:hint="eastAsia"/>
        </w:rPr>
      </w:pPr>
    </w:p>
    <w:p w14:paraId="2988911C">
      <w:pPr>
        <w:numPr>
          <w:numId w:val="0"/>
        </w:numPr>
        <w:spacing w:after="525"/>
        <w:ind w:leftChars="0"/>
        <w:rPr>
          <w:rFonts w:hint="eastAsia"/>
        </w:rPr>
      </w:pPr>
      <w:r>
        <w:rPr>
          <w:rFonts w:hint="eastAsia"/>
        </w:rPr>
        <w:t>And if we look into the former part of this very chapter, there we shall find justification spoken of just in the same sense as in the rest of the epistle; which is also supposed by our author in his exposition: 'Tis still justification by faith, justification of them that had been sinners, justification attended with reconciliation, justification peculiar to them that had "the love of God shed abroad in their hearts."</w:t>
      </w:r>
    </w:p>
    <w:p w14:paraId="6526DE5B">
      <w:pPr>
        <w:numPr>
          <w:numId w:val="0"/>
        </w:numPr>
        <w:spacing w:after="525"/>
        <w:ind w:leftChars="0"/>
        <w:rPr>
          <w:rFonts w:hint="eastAsia"/>
        </w:rPr>
      </w:pPr>
      <w:r>
        <w:rPr>
          <w:rFonts w:hint="eastAsia"/>
        </w:rPr>
        <w:t>如果我们看本章的前一部分，就会发现称义被以与书信其余部分完全相同的意义来谈论；这也被我们的作者在他的解释中所假设：这仍然是因信称义，是对那些曾是罪人之人的称义，是伴随着和解的称义，是“神的爱浇灌在他们心里”之人所独有的称义。</w:t>
      </w:r>
    </w:p>
    <w:p w14:paraId="2A3F9C86">
      <w:pPr>
        <w:numPr>
          <w:numId w:val="0"/>
        </w:numPr>
        <w:spacing w:after="525"/>
        <w:ind w:leftChars="0"/>
        <w:rPr>
          <w:rFonts w:hint="eastAsia"/>
        </w:rPr>
      </w:pPr>
    </w:p>
    <w:p w14:paraId="7CE108B3">
      <w:pPr>
        <w:numPr>
          <w:numId w:val="0"/>
        </w:numPr>
        <w:spacing w:after="525"/>
        <w:ind w:leftChars="0"/>
        <w:rPr>
          <w:rFonts w:hint="eastAsia"/>
        </w:rPr>
      </w:pPr>
      <w:r>
        <w:rPr>
          <w:rFonts w:hint="eastAsia"/>
        </w:rPr>
        <w:t>The Apostle's foregoing discourse on justification by grace, through faith, and what he had so greatly insisted on as the evidence of the truth of this doctrine, even the universal sinfulness of mankind in their original state, is plainly what introduces this discourse in the latter part of this 5th chapter; where he shews how all mankind came to be sinful and miserable, and so to need this grace of God, and righteousness of Christ.</w:t>
      </w:r>
    </w:p>
    <w:p w14:paraId="378475CA">
      <w:pPr>
        <w:numPr>
          <w:numId w:val="0"/>
        </w:numPr>
        <w:spacing w:after="525"/>
        <w:ind w:leftChars="0"/>
        <w:rPr>
          <w:rFonts w:hint="eastAsia"/>
        </w:rPr>
      </w:pPr>
      <w:r>
        <w:rPr>
          <w:rFonts w:hint="eastAsia"/>
        </w:rPr>
        <w:t>使徒前文关于藉恩典、因信而称义的论述，以及他如此极力坚持作为这个教义真理证据的，即全人类在其原始状态下的普遍罪性，显然是引入这第5章后一部分论述的内容；他在那里显明了全人类是如何变得有罪和悲惨，从而需要神的这恩典和基督的义。</w:t>
      </w:r>
    </w:p>
    <w:p w14:paraId="3B57A25D">
      <w:pPr>
        <w:numPr>
          <w:numId w:val="0"/>
        </w:numPr>
        <w:spacing w:after="525"/>
        <w:ind w:leftChars="0"/>
        <w:rPr>
          <w:rFonts w:hint="eastAsia"/>
        </w:rPr>
      </w:pPr>
    </w:p>
    <w:p w14:paraId="1DCE6161">
      <w:pPr>
        <w:numPr>
          <w:numId w:val="0"/>
        </w:numPr>
        <w:spacing w:after="525"/>
        <w:ind w:leftChars="0"/>
        <w:rPr>
          <w:rFonts w:hint="eastAsia"/>
        </w:rPr>
      </w:pPr>
      <w:r>
        <w:rPr>
          <w:rFonts w:hint="eastAsia"/>
        </w:rPr>
        <w:t>And therefore we can't without the most absurd violence, suppose any other than that he is still speaking of the same justification.</w:t>
      </w:r>
    </w:p>
    <w:p w14:paraId="6C926B37">
      <w:pPr>
        <w:numPr>
          <w:numId w:val="0"/>
        </w:numPr>
        <w:spacing w:after="525"/>
        <w:ind w:leftChars="0"/>
        <w:rPr>
          <w:rFonts w:hint="eastAsia"/>
        </w:rPr>
      </w:pPr>
      <w:r>
        <w:rPr>
          <w:rFonts w:hint="eastAsia"/>
        </w:rPr>
        <w:t>因此，我们若不极力曲解，就不能假设他不是仍在谈论同一种称义。</w:t>
      </w:r>
    </w:p>
    <w:p w14:paraId="2B6C78B6">
      <w:pPr>
        <w:numPr>
          <w:numId w:val="0"/>
        </w:numPr>
        <w:spacing w:after="525"/>
        <w:ind w:leftChars="0"/>
        <w:rPr>
          <w:rFonts w:hint="eastAsia"/>
        </w:rPr>
      </w:pPr>
    </w:p>
    <w:p w14:paraId="0CE433DA">
      <w:pPr>
        <w:numPr>
          <w:numId w:val="0"/>
        </w:numPr>
        <w:spacing w:after="525"/>
        <w:ind w:leftChars="0"/>
        <w:rPr>
          <w:rFonts w:hint="eastAsia"/>
        </w:rPr>
      </w:pPr>
      <w:r>
        <w:rPr>
          <w:rFonts w:hint="eastAsia"/>
        </w:rPr>
        <w:t>And as to the universal expression used in the 18th verse, "By the righteousness of one, the free gift came upon all men to justification of life," 'tis needless here to go into the controversy between the Remonstrants and anti-Remonstrants, concerning universal redemption, and their different interpretations of this place.</w:t>
      </w:r>
    </w:p>
    <w:p w14:paraId="4A7F0A33">
      <w:pPr>
        <w:numPr>
          <w:numId w:val="0"/>
        </w:numPr>
        <w:spacing w:after="525"/>
        <w:ind w:leftChars="0"/>
        <w:rPr>
          <w:rFonts w:hint="eastAsia"/>
        </w:rPr>
      </w:pPr>
      <w:r>
        <w:rPr>
          <w:rFonts w:hint="eastAsia"/>
        </w:rPr>
        <w:t>至于第18节所用的普世性表达，“因一人的义行，众人都被称义得生命了”，在此无需进入抗议派与反抗议派之间关于普世救赎的争论，以及他们对此处经文的不同解释。</w:t>
      </w:r>
    </w:p>
    <w:p w14:paraId="49EAB36D">
      <w:pPr>
        <w:numPr>
          <w:numId w:val="0"/>
        </w:numPr>
        <w:spacing w:after="525"/>
        <w:ind w:leftChars="0"/>
        <w:rPr>
          <w:rFonts w:hint="eastAsia"/>
        </w:rPr>
      </w:pPr>
    </w:p>
    <w:p w14:paraId="7BE9CB0E">
      <w:pPr>
        <w:numPr>
          <w:numId w:val="0"/>
        </w:numPr>
        <w:spacing w:after="525"/>
        <w:ind w:leftChars="0"/>
        <w:rPr>
          <w:rFonts w:hint="eastAsia"/>
        </w:rPr>
      </w:pPr>
      <w:r>
        <w:rPr>
          <w:rFonts w:hint="eastAsia"/>
        </w:rPr>
        <w:t>If we take the words even as the Arminians do; yet, in their sense of them, the free gift comes on all men to justification only conditionally, i.e. provided they believe, repent, etc.</w:t>
      </w:r>
    </w:p>
    <w:p w14:paraId="20F8E244">
      <w:pPr>
        <w:numPr>
          <w:numId w:val="0"/>
        </w:numPr>
        <w:spacing w:after="525"/>
        <w:ind w:leftChars="0"/>
        <w:rPr>
          <w:rFonts w:hint="eastAsia"/>
        </w:rPr>
      </w:pPr>
      <w:r>
        <w:rPr>
          <w:rFonts w:hint="eastAsia"/>
        </w:rPr>
        <w:t>即使我们按亚米纽斯派的观点来理解这些话；然而，在他们的意义上，白白的恩赐临到众人得以称义，也只是有条件的，即：只要他们相信、悔改等等。</w:t>
      </w:r>
    </w:p>
    <w:p w14:paraId="5B729BC8">
      <w:pPr>
        <w:numPr>
          <w:numId w:val="0"/>
        </w:numPr>
        <w:spacing w:after="525"/>
        <w:ind w:leftChars="0"/>
        <w:rPr>
          <w:rFonts w:hint="eastAsia"/>
        </w:rPr>
      </w:pPr>
    </w:p>
    <w:p w14:paraId="21C9F48B">
      <w:pPr>
        <w:numPr>
          <w:numId w:val="0"/>
        </w:numPr>
        <w:spacing w:after="525"/>
        <w:ind w:leftChars="0"/>
        <w:rPr>
          <w:rFonts w:hint="eastAsia"/>
        </w:rPr>
      </w:pPr>
      <w:r>
        <w:rPr>
          <w:rFonts w:hint="eastAsia"/>
        </w:rPr>
        <w:t>But in our author's sense, it actually comes on all, whether they believe and repent, or not; which certainly can't be inferred from the universal expression, as here used.5</w:t>
      </w:r>
    </w:p>
    <w:p w14:paraId="7F184EB6">
      <w:pPr>
        <w:numPr>
          <w:numId w:val="0"/>
        </w:numPr>
        <w:spacing w:after="525"/>
        <w:ind w:leftChars="0"/>
        <w:rPr>
          <w:rFonts w:hint="eastAsia"/>
        </w:rPr>
      </w:pPr>
      <w:r>
        <w:rPr>
          <w:rFonts w:hint="eastAsia"/>
        </w:rPr>
        <w:t>但在我们的作者的意义上，它实际上临到所有人，无论他们相信和悔改与否；这当然不能从此处所用的普世性表达中推断出来。5</w:t>
      </w:r>
    </w:p>
    <w:p w14:paraId="095C772D">
      <w:pPr>
        <w:numPr>
          <w:numId w:val="0"/>
        </w:numPr>
        <w:spacing w:after="525"/>
        <w:ind w:leftChars="0"/>
        <w:rPr>
          <w:rFonts w:hint="eastAsia"/>
        </w:rPr>
      </w:pPr>
    </w:p>
    <w:p w14:paraId="28A747B9">
      <w:pPr>
        <w:numPr>
          <w:numId w:val="0"/>
        </w:numPr>
        <w:spacing w:after="525"/>
        <w:ind w:leftChars="0"/>
        <w:rPr>
          <w:rFonts w:hint="eastAsia"/>
        </w:rPr>
      </w:pPr>
      <w:r>
        <w:rPr>
          <w:rFonts w:hint="eastAsia"/>
        </w:rPr>
        <w:t>Dr. Taylor himself supposes, the main design of the Apostle in this universal phrase, "all men," is to signify that the benefits of Christ shall come on Gentiles, as well as Jews.</w:t>
      </w:r>
    </w:p>
    <w:p w14:paraId="66D07584">
      <w:pPr>
        <w:numPr>
          <w:numId w:val="0"/>
        </w:numPr>
        <w:spacing w:after="525"/>
        <w:ind w:leftChars="0"/>
        <w:rPr>
          <w:rFonts w:hint="eastAsia"/>
        </w:rPr>
      </w:pPr>
      <w:r>
        <w:rPr>
          <w:rFonts w:hint="eastAsia"/>
        </w:rPr>
        <w:t>泰勒博士自己假设，使徒使用这个普世性短语“众人”的主要意图，是要表明基督的益处将临到外邦人，也临到犹太人。</w:t>
      </w:r>
    </w:p>
    <w:p w14:paraId="44139AF2">
      <w:pPr>
        <w:numPr>
          <w:numId w:val="0"/>
        </w:numPr>
        <w:spacing w:after="525"/>
        <w:ind w:leftChars="0"/>
        <w:rPr>
          <w:rFonts w:hint="eastAsia"/>
        </w:rPr>
      </w:pPr>
    </w:p>
    <w:p w14:paraId="7FFC2008">
      <w:pPr>
        <w:numPr>
          <w:numId w:val="0"/>
        </w:numPr>
        <w:spacing w:after="525"/>
        <w:ind w:leftChars="0"/>
        <w:rPr>
          <w:rFonts w:hint="eastAsia"/>
        </w:rPr>
      </w:pPr>
      <w:r>
        <w:rPr>
          <w:rFonts w:hint="eastAsia"/>
        </w:rPr>
        <w:t>And he supposes, that the many, and the all, here signify the same: but 'tis quite certain, that all the benefits here spoken of, which the Apostle says are to the many, don't actually come upon all mankind; as particularly the abounding of grace, spoken of in v. 15.</w:t>
      </w:r>
    </w:p>
    <w:p w14:paraId="3C932AE0">
      <w:pPr>
        <w:numPr>
          <w:numId w:val="0"/>
        </w:numPr>
        <w:spacing w:after="525"/>
        <w:ind w:leftChars="0"/>
        <w:rPr>
          <w:rFonts w:hint="eastAsia"/>
        </w:rPr>
      </w:pPr>
      <w:r>
        <w:rPr>
          <w:rFonts w:hint="eastAsia"/>
        </w:rPr>
        <w:t>并且他假设，这里的“许多”和“所有”意指相同：但很确定的是，此处所说的，使徒说是给“许多”人的所有益处，并非实际上临到全人类；特别是第15节所说的恩典的格外丰盛。</w:t>
      </w:r>
    </w:p>
    <w:p w14:paraId="7ABC1FCC">
      <w:pPr>
        <w:numPr>
          <w:numId w:val="0"/>
        </w:numPr>
        <w:spacing w:after="525"/>
        <w:ind w:leftChars="0"/>
        <w:rPr>
          <w:rFonts w:hint="eastAsia"/>
        </w:rPr>
      </w:pPr>
    </w:p>
    <w:p w14:paraId="7C57E374">
      <w:pPr>
        <w:numPr>
          <w:numId w:val="0"/>
        </w:numPr>
        <w:spacing w:after="525"/>
        <w:ind w:leftChars="0"/>
        <w:rPr>
          <w:rFonts w:hint="eastAsia"/>
        </w:rPr>
      </w:pPr>
      <w:r>
        <w:rPr>
          <w:rFonts w:hint="eastAsia"/>
        </w:rPr>
        <w:t>"The grace of God, and the gift by grace, hath abounded unto the many εἰς τοὺς πολλοὺς."</w:t>
      </w:r>
    </w:p>
    <w:p w14:paraId="031CDB50">
      <w:pPr>
        <w:numPr>
          <w:numId w:val="0"/>
        </w:numPr>
        <w:spacing w:after="525"/>
        <w:ind w:leftChars="0"/>
        <w:rPr>
          <w:rFonts w:hint="eastAsia"/>
        </w:rPr>
      </w:pPr>
      <w:r>
        <w:rPr>
          <w:rFonts w:hint="eastAsia"/>
        </w:rPr>
        <w:t>“神的恩典，与那因恩典而有的恩赐，岂不更要格外加给许多人 εἰς τοὺς πολλοὺς 吗？”</w:t>
      </w:r>
    </w:p>
    <w:p w14:paraId="484D4FCB">
      <w:pPr>
        <w:numPr>
          <w:numId w:val="0"/>
        </w:numPr>
        <w:spacing w:after="525"/>
        <w:ind w:leftChars="0"/>
        <w:rPr>
          <w:rFonts w:hint="eastAsia"/>
        </w:rPr>
      </w:pPr>
    </w:p>
    <w:p w14:paraId="27B4FB3F">
      <w:pPr>
        <w:numPr>
          <w:numId w:val="0"/>
        </w:numPr>
        <w:spacing w:after="525"/>
        <w:ind w:leftChars="0"/>
        <w:rPr>
          <w:rFonts w:hint="eastAsia"/>
        </w:rPr>
      </w:pPr>
      <w:r>
        <w:rPr>
          <w:rFonts w:hint="eastAsia"/>
        </w:rPr>
        <w:t>This abounding of grace our author explains thus: "The rich overplus of grace, in erecting a new dispensation, furnished with a glorious fund of light, means and motives."</w:t>
      </w:r>
    </w:p>
    <w:p w14:paraId="6517F1E6">
      <w:pPr>
        <w:numPr>
          <w:numId w:val="0"/>
        </w:numPr>
        <w:spacing w:after="525"/>
        <w:ind w:leftChars="0"/>
        <w:rPr>
          <w:rFonts w:hint="eastAsia"/>
        </w:rPr>
      </w:pPr>
      <w:r>
        <w:rPr>
          <w:rFonts w:hint="eastAsia"/>
        </w:rPr>
        <w:t>我们的作者如此解释这恩典的格外丰盛：“在建立一个新的经纶中，恩典的丰盛有余，这经纶备有荣耀的光、方法和动机的宝库。”</w:t>
      </w:r>
    </w:p>
    <w:p w14:paraId="2AA13803">
      <w:pPr>
        <w:numPr>
          <w:numId w:val="0"/>
        </w:numPr>
        <w:spacing w:after="525"/>
        <w:ind w:leftChars="0"/>
        <w:rPr>
          <w:rFonts w:hint="eastAsia"/>
        </w:rPr>
      </w:pPr>
    </w:p>
    <w:p w14:paraId="49152D0B">
      <w:pPr>
        <w:numPr>
          <w:numId w:val="0"/>
        </w:numPr>
        <w:spacing w:after="525"/>
        <w:ind w:leftChars="0"/>
        <w:rPr>
          <w:rFonts w:hint="eastAsia"/>
        </w:rPr>
      </w:pPr>
      <w:r>
        <w:rPr>
          <w:rFonts w:hint="eastAsia"/>
        </w:rPr>
        <w:t>But will any pretend, that all mankind have actually been partakers of this new fund of light, etc.?</w:t>
      </w:r>
    </w:p>
    <w:p w14:paraId="6567E62A">
      <w:pPr>
        <w:numPr>
          <w:numId w:val="0"/>
        </w:numPr>
        <w:spacing w:after="525"/>
        <w:ind w:leftChars="0"/>
        <w:rPr>
          <w:rFonts w:hint="eastAsia"/>
        </w:rPr>
      </w:pPr>
      <w:r>
        <w:rPr>
          <w:rFonts w:hint="eastAsia"/>
        </w:rPr>
        <w:t>但会有人假装说，全人类都实际上分享了这个新的光等等的宝库吗？</w:t>
      </w:r>
    </w:p>
    <w:p w14:paraId="6D33BA31">
      <w:pPr>
        <w:numPr>
          <w:numId w:val="0"/>
        </w:numPr>
        <w:spacing w:after="525"/>
        <w:ind w:leftChars="0"/>
        <w:rPr>
          <w:rFonts w:hint="eastAsia"/>
        </w:rPr>
      </w:pPr>
    </w:p>
    <w:p w14:paraId="7E28A749">
      <w:pPr>
        <w:numPr>
          <w:numId w:val="0"/>
        </w:numPr>
        <w:spacing w:after="525"/>
        <w:ind w:leftChars="0"/>
        <w:rPr>
          <w:rFonts w:hint="eastAsia"/>
        </w:rPr>
      </w:pPr>
      <w:r>
        <w:rPr>
          <w:rFonts w:hint="eastAsia"/>
        </w:rPr>
        <w:t>How were the many millions of Indians, on the American side of the globe, partakers of it, before the Europeans came hither?</w:t>
      </w:r>
    </w:p>
    <w:p w14:paraId="7E7894F9">
      <w:pPr>
        <w:numPr>
          <w:numId w:val="0"/>
        </w:numPr>
        <w:spacing w:after="525"/>
        <w:ind w:leftChars="0"/>
        <w:rPr>
          <w:rFonts w:hint="eastAsia"/>
        </w:rPr>
      </w:pPr>
      <w:r>
        <w:rPr>
          <w:rFonts w:hint="eastAsia"/>
        </w:rPr>
        <w:t>在欧洲人来到美洲之前，地球美洲一侧的数百万印第安人，是如何分享它的呢？</w:t>
      </w:r>
    </w:p>
    <w:p w14:paraId="633F1D7E">
      <w:pPr>
        <w:numPr>
          <w:numId w:val="0"/>
        </w:numPr>
        <w:spacing w:after="525"/>
        <w:ind w:leftChars="0"/>
        <w:rPr>
          <w:rFonts w:hint="eastAsia"/>
        </w:rPr>
      </w:pPr>
    </w:p>
    <w:p w14:paraId="279B4615">
      <w:pPr>
        <w:numPr>
          <w:numId w:val="0"/>
        </w:numPr>
        <w:spacing w:after="525"/>
        <w:ind w:leftChars="0"/>
        <w:rPr>
          <w:rFonts w:hint="eastAsia"/>
        </w:rPr>
      </w:pPr>
      <w:r>
        <w:rPr>
          <w:rFonts w:hint="eastAsia"/>
        </w:rPr>
        <w:t>Yea, Dr. Taylor himself supposes, all that is meant, is, that it is free for all that are willing to accept of it.</w:t>
      </w:r>
    </w:p>
    <w:p w14:paraId="674AB6FF">
      <w:pPr>
        <w:numPr>
          <w:numId w:val="0"/>
        </w:numPr>
        <w:spacing w:after="525"/>
        <w:ind w:leftChars="0"/>
        <w:rPr>
          <w:rFonts w:hint="eastAsia"/>
        </w:rPr>
      </w:pPr>
      <w:r>
        <w:rPr>
          <w:rFonts w:hint="eastAsia"/>
        </w:rPr>
        <w:t>是的，泰勒博士自己也假设，所指的不过是，它对所有愿意接受的人都是免费的。</w:t>
      </w:r>
    </w:p>
    <w:p w14:paraId="3FDAB90C">
      <w:pPr>
        <w:numPr>
          <w:numId w:val="0"/>
        </w:numPr>
        <w:spacing w:after="525"/>
        <w:ind w:leftChars="0"/>
        <w:rPr>
          <w:rFonts w:hint="eastAsia"/>
        </w:rPr>
      </w:pPr>
    </w:p>
    <w:p w14:paraId="2549323E">
      <w:pPr>
        <w:numPr>
          <w:numId w:val="0"/>
        </w:numPr>
        <w:spacing w:after="525"/>
        <w:ind w:leftChars="0"/>
        <w:rPr>
          <w:rFonts w:hint="eastAsia"/>
        </w:rPr>
      </w:pPr>
      <w:r>
        <w:rPr>
          <w:rFonts w:hint="eastAsia"/>
        </w:rPr>
        <w:t>The agreement between Adam as the type of figure of him that was to come, and Christ as the antitype, appears as full and clear, if we suppose, all which are in Christ (to use the common Scripture-phrase) have the benefit of his obedience, as all that are in Adam have the sorrowful fruit of his disobedience.</w:t>
      </w:r>
    </w:p>
    <w:p w14:paraId="49B6BB9E">
      <w:pPr>
        <w:numPr>
          <w:numId w:val="0"/>
        </w:numPr>
        <w:spacing w:after="525"/>
        <w:ind w:leftChars="0"/>
        <w:rPr>
          <w:rFonts w:hint="eastAsia"/>
        </w:rPr>
      </w:pPr>
      <w:r>
        <w:rPr>
          <w:rFonts w:hint="eastAsia"/>
        </w:rPr>
        <w:t>如果我假设，所有在基督里的人（用圣经常用的短语）都得享祂顺服的益处，正如所有在亚当里的人都承受他悖逆的愁苦果实一样，那么，亚当作为那要来者的预表，与基督作为对范之间的契合，就显得同样充分和清楚。</w:t>
      </w:r>
    </w:p>
    <w:p w14:paraId="76A40A25">
      <w:pPr>
        <w:numPr>
          <w:numId w:val="0"/>
        </w:numPr>
        <w:spacing w:after="525"/>
        <w:ind w:leftChars="0"/>
        <w:rPr>
          <w:rFonts w:hint="eastAsia"/>
        </w:rPr>
      </w:pPr>
    </w:p>
    <w:p w14:paraId="651E9248">
      <w:pPr>
        <w:numPr>
          <w:numId w:val="0"/>
        </w:numPr>
        <w:spacing w:after="525"/>
        <w:ind w:leftChars="0"/>
        <w:rPr>
          <w:rFonts w:hint="eastAsia"/>
        </w:rPr>
      </w:pPr>
      <w:r>
        <w:rPr>
          <w:rFonts w:hint="eastAsia"/>
        </w:rPr>
        <w:t>The Scripture speaks of believers as the seed or posterity of Christ (Gal. 3:29).</w:t>
      </w:r>
    </w:p>
    <w:p w14:paraId="5F6BA274">
      <w:pPr>
        <w:numPr>
          <w:numId w:val="0"/>
        </w:numPr>
        <w:spacing w:after="525"/>
        <w:ind w:leftChars="0"/>
        <w:rPr>
          <w:rFonts w:hint="eastAsia"/>
        </w:rPr>
      </w:pPr>
      <w:r>
        <w:rPr>
          <w:rFonts w:hint="eastAsia"/>
        </w:rPr>
        <w:t>圣经说到信徒是基督的后裔或子孙（加拉太书3:29）。</w:t>
      </w:r>
    </w:p>
    <w:p w14:paraId="25D3873C">
      <w:pPr>
        <w:numPr>
          <w:numId w:val="0"/>
        </w:numPr>
        <w:spacing w:after="525"/>
        <w:ind w:leftChars="0"/>
        <w:rPr>
          <w:rFonts w:hint="eastAsia"/>
        </w:rPr>
      </w:pPr>
    </w:p>
    <w:p w14:paraId="674CF5B5">
      <w:pPr>
        <w:numPr>
          <w:numId w:val="0"/>
        </w:numPr>
        <w:spacing w:after="525"/>
        <w:ind w:leftChars="0"/>
        <w:rPr>
          <w:rFonts w:hint="eastAsia"/>
        </w:rPr>
      </w:pPr>
      <w:r>
        <w:rPr>
          <w:rFonts w:hint="eastAsia"/>
        </w:rPr>
        <w:t>They are in Christ by grace, as Adam's posterity are in him by nature: the one are in the first Adam naturally, as the other are in the second Adam spiritually: exactly agreeable to the representation this Apostle makes of the matter (1 Cor. 15:45–49).</w:t>
      </w:r>
    </w:p>
    <w:p w14:paraId="0BDC63FC">
      <w:pPr>
        <w:numPr>
          <w:numId w:val="0"/>
        </w:numPr>
        <w:spacing w:after="525"/>
        <w:ind w:leftChars="0"/>
        <w:rPr>
          <w:rFonts w:hint="eastAsia"/>
        </w:rPr>
      </w:pPr>
      <w:r>
        <w:rPr>
          <w:rFonts w:hint="eastAsia"/>
        </w:rPr>
        <w:t>他们因恩典在基督里，正如亚当的后裔按本性在他里面一样：前者自然地在第一个亚当里，后者属灵地在第二个亚当里：这与这位使徒对此事的描绘完全一致（哥林多前书15:45-49）。</w:t>
      </w:r>
    </w:p>
    <w:p w14:paraId="3F575EBB">
      <w:pPr>
        <w:numPr>
          <w:numId w:val="0"/>
        </w:numPr>
        <w:spacing w:after="525"/>
        <w:ind w:leftChars="0"/>
        <w:rPr>
          <w:rFonts w:hint="eastAsia"/>
        </w:rPr>
      </w:pPr>
    </w:p>
    <w:p w14:paraId="05E9AB5B">
      <w:pPr>
        <w:numPr>
          <w:numId w:val="0"/>
        </w:numPr>
        <w:spacing w:after="525"/>
        <w:ind w:leftChars="0"/>
        <w:rPr>
          <w:rFonts w:hint="eastAsia"/>
        </w:rPr>
      </w:pPr>
      <w:r>
        <w:rPr>
          <w:rFonts w:hint="eastAsia"/>
        </w:rPr>
        <w:t>The spiritual seed are those which this Apostle often represents as Christ's body: and the οἱ πολλοι here spoken of as made righteous by Christ's obedience, arè doubtless the same with the οἱ πολλοι which he speaks of in ch. 12:5.̀ "We being many, are one body"; or we, the many όἱ πολλοι ̀ ἔν σῶμά ἐσμεν.</w:t>
      </w:r>
    </w:p>
    <w:p w14:paraId="087E291B">
      <w:pPr>
        <w:numPr>
          <w:numId w:val="0"/>
        </w:numPr>
        <w:spacing w:after="525"/>
        <w:ind w:leftChars="0"/>
        <w:rPr>
          <w:rFonts w:hint="eastAsia"/>
        </w:rPr>
      </w:pPr>
      <w:r>
        <w:rPr>
          <w:rFonts w:hint="eastAsia"/>
        </w:rPr>
        <w:t>属灵的后裔是这位使徒常常描绘为基督的身体的那些人：而此处所说的因基督的顺服而被称为义的 οἱ πολλοι，无疑与他在第12章5节所说的 οἱ πολλοι 是同一回事：“我们这许多人，在基督里成为一身”；或者说，我们这许多人 όἱ πολλοι ̀ ἔν σῶμά ἐσμεν。</w:t>
      </w:r>
    </w:p>
    <w:p w14:paraId="1DD7F249">
      <w:pPr>
        <w:numPr>
          <w:numId w:val="0"/>
        </w:numPr>
        <w:spacing w:after="525"/>
        <w:ind w:leftChars="0"/>
        <w:rPr>
          <w:rFonts w:hint="eastAsia"/>
        </w:rPr>
      </w:pPr>
    </w:p>
    <w:p w14:paraId="3631EFED">
      <w:pPr>
        <w:numPr>
          <w:numId w:val="0"/>
        </w:numPr>
        <w:spacing w:after="525"/>
        <w:ind w:leftChars="0"/>
        <w:rPr>
          <w:rFonts w:hint="eastAsia"/>
        </w:rPr>
      </w:pPr>
      <w:r>
        <w:rPr>
          <w:rFonts w:hint="eastAsia"/>
        </w:rPr>
        <w:t>And again (1 Cor. 10:17) ἕυ σῶμα οἱ πολλοι ̀ ἐσμεν.</w:t>
      </w:r>
    </w:p>
    <w:p w14:paraId="17E6D169">
      <w:pPr>
        <w:numPr>
          <w:numId w:val="0"/>
        </w:numPr>
        <w:spacing w:after="525"/>
        <w:ind w:leftChars="0"/>
        <w:rPr>
          <w:rFonts w:hint="eastAsia"/>
        </w:rPr>
      </w:pPr>
      <w:r>
        <w:rPr>
          <w:rFonts w:hint="eastAsia"/>
        </w:rPr>
        <w:t>并且再次（哥林多前书10:17）ἕυ σῶμα οἱ πολλοι ̀ ἐσμεν。</w:t>
      </w:r>
    </w:p>
    <w:p w14:paraId="386614B2">
      <w:pPr>
        <w:numPr>
          <w:numId w:val="0"/>
        </w:numPr>
        <w:spacing w:after="525"/>
        <w:ind w:leftChars="0"/>
        <w:rPr>
          <w:rFonts w:hint="eastAsia"/>
        </w:rPr>
      </w:pPr>
    </w:p>
    <w:p w14:paraId="3BF757C7">
      <w:pPr>
        <w:numPr>
          <w:numId w:val="0"/>
        </w:numPr>
        <w:spacing w:after="525"/>
        <w:ind w:leftChars="0"/>
        <w:rPr>
          <w:rFonts w:hint="eastAsia"/>
        </w:rPr>
      </w:pPr>
      <w:r>
        <w:rPr>
          <w:rFonts w:hint="eastAsia"/>
        </w:rPr>
        <w:t>And the same which the Apostle had spoken of in the preceding chapter, Rom. 4:18, compared with Gen. 15:5.</w:t>
      </w:r>
    </w:p>
    <w:p w14:paraId="7D15238B">
      <w:pPr>
        <w:numPr>
          <w:numId w:val="0"/>
        </w:numPr>
        <w:spacing w:after="525"/>
        <w:ind w:leftChars="0"/>
        <w:rPr>
          <w:rFonts w:hint="eastAsia"/>
        </w:rPr>
      </w:pPr>
      <w:r>
        <w:rPr>
          <w:rFonts w:hint="eastAsia"/>
        </w:rPr>
        <w:t>并且与使徒在前一章，罗马书4:18，与创世记15:5相比所说的相同。</w:t>
      </w:r>
    </w:p>
    <w:p w14:paraId="1F474435">
      <w:pPr>
        <w:numPr>
          <w:numId w:val="0"/>
        </w:numPr>
        <w:spacing w:after="525"/>
        <w:ind w:leftChars="0"/>
        <w:rPr>
          <w:rFonts w:hint="eastAsia"/>
        </w:rPr>
      </w:pPr>
    </w:p>
    <w:p w14:paraId="4EE4715C">
      <w:pPr>
        <w:numPr>
          <w:numId w:val="0"/>
        </w:numPr>
        <w:spacing w:after="525"/>
        <w:ind w:leftChars="0"/>
        <w:rPr>
          <w:rFonts w:hint="eastAsia"/>
        </w:rPr>
      </w:pPr>
      <w:r>
        <w:rPr>
          <w:rFonts w:hint="eastAsia"/>
        </w:rPr>
        <w:t>Dr. Taylor much insists on that place (1 Cor. 15:21, 22), "For since by man came death, by man came also the resurrection of the dead: For as in Adam all die, so in Christ shall all be made alive"; to confirm his suppositions, that the Apostle here in the 5th of Romans, speaking of the death and condemnation which come by Adam, has respect only to the death we all die, when this life ends: and that by the justification and life which come by Christ, he has respect only to the general resurrection at the last day.</w:t>
      </w:r>
    </w:p>
    <w:p w14:paraId="0AA8A338">
      <w:pPr>
        <w:numPr>
          <w:numId w:val="0"/>
        </w:numPr>
        <w:spacing w:after="525"/>
        <w:ind w:leftChars="0"/>
        <w:rPr>
          <w:rFonts w:hint="eastAsia"/>
        </w:rPr>
      </w:pPr>
      <w:r>
        <w:rPr>
          <w:rFonts w:hint="eastAsia"/>
        </w:rPr>
        <w:t>泰勒博士极力坚持（哥林多前书15:21, 22）那处经文：“死既是因一人而来，死人复活也是因一人而来：在亚当里众人都死了；照样，在基督里众人也都要复活”；以证实他的假设，即使徒在此罗马书第5章，说到因亚当而来的死和定罪时，只指我们众人今生结束时所死的死：并且，他所说的因基督而来的称义和生命，只指末日的普世复活。</w:t>
      </w:r>
    </w:p>
    <w:p w14:paraId="7DC148E1">
      <w:pPr>
        <w:numPr>
          <w:numId w:val="0"/>
        </w:numPr>
        <w:spacing w:after="525"/>
        <w:ind w:leftChars="0"/>
        <w:rPr>
          <w:rFonts w:hint="eastAsia"/>
        </w:rPr>
      </w:pPr>
    </w:p>
    <w:p w14:paraId="437C73D2">
      <w:pPr>
        <w:numPr>
          <w:numId w:val="0"/>
        </w:numPr>
        <w:spacing w:after="525"/>
        <w:ind w:leftChars="0"/>
        <w:rPr>
          <w:rFonts w:hint="eastAsia"/>
        </w:rPr>
      </w:pPr>
      <w:r>
        <w:rPr>
          <w:rFonts w:hint="eastAsia"/>
        </w:rPr>
        <w:t>But it is observable, that his argument is wholly built on these two suppositions, viz. first, that the resurrection meant by the Apostle, in that place in the 1 Cor. 15 is the resurrection of all mankind, both just and unjust.</w:t>
      </w:r>
    </w:p>
    <w:p w14:paraId="55C5B807">
      <w:pPr>
        <w:numPr>
          <w:numId w:val="0"/>
        </w:numPr>
        <w:spacing w:after="525"/>
        <w:ind w:leftChars="0"/>
        <w:rPr>
          <w:rFonts w:hint="eastAsia"/>
        </w:rPr>
      </w:pPr>
      <w:r>
        <w:rPr>
          <w:rFonts w:hint="eastAsia"/>
        </w:rPr>
        <w:t>但值得注意的是，他的论证完全建立在这两个假设之上，即：第一，使徒在哥林多前书15章那处经文所说的复活，是全人类，无论义与不义的复活。</w:t>
      </w:r>
    </w:p>
    <w:p w14:paraId="7846D0DA">
      <w:pPr>
        <w:numPr>
          <w:numId w:val="0"/>
        </w:numPr>
        <w:spacing w:after="525"/>
        <w:ind w:leftChars="0"/>
        <w:rPr>
          <w:rFonts w:hint="eastAsia"/>
        </w:rPr>
      </w:pPr>
    </w:p>
    <w:p w14:paraId="278FF5DA">
      <w:pPr>
        <w:numPr>
          <w:numId w:val="0"/>
        </w:numPr>
        <w:spacing w:after="525"/>
        <w:ind w:leftChars="0"/>
        <w:rPr>
          <w:rFonts w:hint="eastAsia"/>
        </w:rPr>
      </w:pPr>
      <w:r>
        <w:rPr>
          <w:rFonts w:hint="eastAsia"/>
        </w:rPr>
        <w:t>Secondly, that the opposite consequences of Adam's sin, and Christ's obedience, spoken of here in the Rom. 5th, are the very same, neither more nor less, as are spoken of there.</w:t>
      </w:r>
    </w:p>
    <w:p w14:paraId="02E61B46">
      <w:pPr>
        <w:numPr>
          <w:numId w:val="0"/>
        </w:numPr>
        <w:spacing w:after="525"/>
        <w:ind w:leftChars="0"/>
        <w:rPr>
          <w:rFonts w:hint="eastAsia"/>
        </w:rPr>
      </w:pPr>
      <w:r>
        <w:rPr>
          <w:rFonts w:hint="eastAsia"/>
        </w:rPr>
        <w:t>其次，罗马书第5章此处所说的，亚当之罪与基督之顺服的相反后果，与那里所说的，完全相同，不多不少。</w:t>
      </w:r>
    </w:p>
    <w:p w14:paraId="4791A052">
      <w:pPr>
        <w:numPr>
          <w:numId w:val="0"/>
        </w:numPr>
        <w:spacing w:after="525"/>
        <w:ind w:leftChars="0"/>
        <w:rPr>
          <w:rFonts w:hint="eastAsia"/>
        </w:rPr>
      </w:pPr>
    </w:p>
    <w:p w14:paraId="3391D779">
      <w:pPr>
        <w:numPr>
          <w:numId w:val="0"/>
        </w:numPr>
        <w:spacing w:after="525"/>
        <w:ind w:leftChars="0"/>
        <w:rPr>
          <w:rFonts w:hint="eastAsia"/>
        </w:rPr>
      </w:pPr>
      <w:r>
        <w:rPr>
          <w:rFonts w:hint="eastAsia"/>
        </w:rPr>
        <w:t>But there are no grounds for supposing either of these things to be true.</w:t>
      </w:r>
    </w:p>
    <w:p w14:paraId="64B9EFA8">
      <w:pPr>
        <w:numPr>
          <w:numId w:val="0"/>
        </w:numPr>
        <w:spacing w:after="525"/>
        <w:ind w:leftChars="0"/>
        <w:rPr>
          <w:rFonts w:hint="eastAsia"/>
        </w:rPr>
      </w:pPr>
      <w:r>
        <w:rPr>
          <w:rFonts w:hint="eastAsia"/>
        </w:rPr>
        <w:t>但没有任何根据可以假设这两件事中的任何一件是真的。</w:t>
      </w:r>
    </w:p>
    <w:p w14:paraId="3724CAAA">
      <w:pPr>
        <w:numPr>
          <w:numId w:val="0"/>
        </w:numPr>
        <w:spacing w:after="525"/>
        <w:ind w:leftChars="0"/>
        <w:rPr>
          <w:rFonts w:hint="eastAsia"/>
        </w:rPr>
      </w:pPr>
    </w:p>
    <w:p w14:paraId="3F83EEE9">
      <w:pPr>
        <w:numPr>
          <w:numId w:val="0"/>
        </w:numPr>
        <w:spacing w:after="525"/>
        <w:ind w:leftChars="0"/>
        <w:rPr>
          <w:rFonts w:hint="eastAsia"/>
        </w:rPr>
      </w:pPr>
      <w:r>
        <w:rPr>
          <w:rFonts w:hint="eastAsia"/>
        </w:rPr>
        <w:t>1.There is no evidence, that the resurrection there spoken of, is theresurrection both of the just and unjust; but abundant evidence of the contrary.</w:t>
      </w:r>
    </w:p>
    <w:p w14:paraId="59C4EAF9">
      <w:pPr>
        <w:numPr>
          <w:numId w:val="0"/>
        </w:numPr>
        <w:spacing w:after="525"/>
        <w:ind w:leftChars="0"/>
        <w:rPr>
          <w:rFonts w:hint="eastAsia"/>
        </w:rPr>
      </w:pPr>
      <w:r>
        <w:rPr>
          <w:rFonts w:hint="eastAsia"/>
        </w:rPr>
        <w:t>1.没有任何证据表明，那里所说的复活，是义人和不义人的复活；但有充分的证据表明相反。</w:t>
      </w:r>
    </w:p>
    <w:p w14:paraId="5F035AB0">
      <w:pPr>
        <w:numPr>
          <w:numId w:val="0"/>
        </w:numPr>
        <w:spacing w:after="525"/>
        <w:ind w:leftChars="0"/>
        <w:rPr>
          <w:rFonts w:hint="eastAsia"/>
        </w:rPr>
      </w:pPr>
    </w:p>
    <w:p w14:paraId="7F77D126">
      <w:pPr>
        <w:numPr>
          <w:numId w:val="0"/>
        </w:numPr>
        <w:spacing w:after="525"/>
        <w:ind w:leftChars="0"/>
        <w:rPr>
          <w:rFonts w:hint="eastAsia"/>
        </w:rPr>
      </w:pPr>
      <w:r>
        <w:rPr>
          <w:rFonts w:hint="eastAsia"/>
        </w:rPr>
        <w:t>The resurrection of the wicked is seldom mentioned in the New Testament, and rarely included in the meaning of the word; it being esteemed not worthy to be called a rising to life, being only for a great increase of the misery and darkness of eternal death: and therefore by the resurrection is most commonly meant a rising to life and happiness; as may be observed in Matt. 22:30; Luke 20:35, 36; John 6:39, 40, 54; Phil. 3:11 and other places.</w:t>
      </w:r>
    </w:p>
    <w:p w14:paraId="3004E230">
      <w:pPr>
        <w:numPr>
          <w:numId w:val="0"/>
        </w:numPr>
        <w:spacing w:after="525"/>
        <w:ind w:leftChars="0"/>
        <w:rPr>
          <w:rFonts w:hint="eastAsia"/>
        </w:rPr>
      </w:pPr>
      <w:r>
        <w:rPr>
          <w:rFonts w:hint="eastAsia"/>
        </w:rPr>
        <w:t>恶人的复活在新约中很少被提及，也很少被包含在这个词的意义中；因为它被认为不配被称为复活得生，而只是为了大大增加永死的愁苦和黑暗：因此，复活最通常的意思是复活得生和幸福；这可以从马太福音22:30；路加福音20:35, 36；约翰福音6:39, 40, 54；腓立比书3:11以及其他地方观察到。</w:t>
      </w:r>
    </w:p>
    <w:p w14:paraId="164A04A9">
      <w:pPr>
        <w:numPr>
          <w:numId w:val="0"/>
        </w:numPr>
        <w:spacing w:after="525"/>
        <w:ind w:leftChars="0"/>
        <w:rPr>
          <w:rFonts w:hint="eastAsia"/>
        </w:rPr>
      </w:pPr>
    </w:p>
    <w:p w14:paraId="039CF224">
      <w:pPr>
        <w:numPr>
          <w:numId w:val="0"/>
        </w:numPr>
        <w:spacing w:after="525"/>
        <w:ind w:leftChars="0"/>
        <w:rPr>
          <w:rFonts w:hint="eastAsia"/>
        </w:rPr>
      </w:pPr>
      <w:r>
        <w:rPr>
          <w:rFonts w:hint="eastAsia"/>
        </w:rPr>
        <w:t>The saints are called the children of the resurrection, as Dr. Taylor observes in his Note on Rom. 8:11.</w:t>
      </w:r>
    </w:p>
    <w:p w14:paraId="2EF4210A">
      <w:pPr>
        <w:numPr>
          <w:numId w:val="0"/>
        </w:numPr>
        <w:spacing w:after="525"/>
        <w:ind w:leftChars="0"/>
        <w:rPr>
          <w:rFonts w:hint="eastAsia"/>
        </w:rPr>
      </w:pPr>
      <w:r>
        <w:rPr>
          <w:rFonts w:hint="eastAsia"/>
        </w:rPr>
        <w:t>圣徒被称为复活之子，正如泰勒博士在他对罗马书8:11的注释中所观察到的。</w:t>
      </w:r>
    </w:p>
    <w:p w14:paraId="42AF65B0">
      <w:pPr>
        <w:numPr>
          <w:numId w:val="0"/>
        </w:numPr>
        <w:spacing w:after="525"/>
        <w:ind w:leftChars="0"/>
        <w:rPr>
          <w:rFonts w:hint="eastAsia"/>
        </w:rPr>
      </w:pPr>
    </w:p>
    <w:p w14:paraId="23137C5C">
      <w:pPr>
        <w:numPr>
          <w:numId w:val="0"/>
        </w:numPr>
        <w:spacing w:after="525"/>
        <w:ind w:leftChars="0"/>
        <w:rPr>
          <w:rFonts w:hint="eastAsia"/>
        </w:rPr>
      </w:pPr>
      <w:r>
        <w:rPr>
          <w:rFonts w:hint="eastAsia"/>
        </w:rPr>
        <w:t>And 'tis exceeding evident, that 'tis the resurrection to life and happiness, the Apostle is speaking of in this 1 Cor. 15:21, 22.</w:t>
      </w:r>
    </w:p>
    <w:p w14:paraId="0EEE651D">
      <w:pPr>
        <w:numPr>
          <w:numId w:val="0"/>
        </w:numPr>
        <w:spacing w:after="525"/>
        <w:ind w:leftChars="0"/>
        <w:rPr>
          <w:rFonts w:hint="eastAsia"/>
        </w:rPr>
      </w:pPr>
      <w:r>
        <w:rPr>
          <w:rFonts w:hint="eastAsia"/>
        </w:rPr>
        <w:t>并且非常明显的是，使徒在哥林多前书15:21, 22所说的，是复活得生和幸福。</w:t>
      </w:r>
    </w:p>
    <w:p w14:paraId="0AB2C1B1">
      <w:pPr>
        <w:numPr>
          <w:numId w:val="0"/>
        </w:numPr>
        <w:spacing w:after="525"/>
        <w:ind w:leftChars="0"/>
        <w:rPr>
          <w:rFonts w:hint="eastAsia"/>
        </w:rPr>
      </w:pPr>
    </w:p>
    <w:p w14:paraId="7CF43B7B">
      <w:pPr>
        <w:numPr>
          <w:numId w:val="0"/>
        </w:numPr>
        <w:spacing w:after="525"/>
        <w:ind w:leftChars="0"/>
        <w:rPr>
          <w:rFonts w:hint="eastAsia"/>
        </w:rPr>
      </w:pPr>
      <w:r>
        <w:rPr>
          <w:rFonts w:hint="eastAsia"/>
        </w:rPr>
        <w:t>It appears by each of the three foregoing verses. (v. 18), "Then they which are fallen asleep in Christ" (i.e. the saints) "are perished."</w:t>
      </w:r>
    </w:p>
    <w:p w14:paraId="43AB8D69">
      <w:pPr>
        <w:numPr>
          <w:numId w:val="0"/>
        </w:numPr>
        <w:spacing w:after="525"/>
        <w:ind w:leftChars="0"/>
        <w:rPr>
          <w:rFonts w:hint="eastAsia"/>
        </w:rPr>
      </w:pPr>
      <w:r>
        <w:rPr>
          <w:rFonts w:hint="eastAsia"/>
        </w:rPr>
        <w:t>这从前三节经文的每一节都可以看出来。（第18节），“就是在基督里睡了的人”（即圣徒）“也灭亡了。”</w:t>
      </w:r>
    </w:p>
    <w:p w14:paraId="73654305">
      <w:pPr>
        <w:numPr>
          <w:numId w:val="0"/>
        </w:numPr>
        <w:spacing w:after="525"/>
        <w:ind w:leftChars="0"/>
        <w:rPr>
          <w:rFonts w:hint="eastAsia"/>
        </w:rPr>
      </w:pPr>
    </w:p>
    <w:p w14:paraId="5F1250D8">
      <w:pPr>
        <w:numPr>
          <w:numId w:val="0"/>
        </w:numPr>
        <w:spacing w:after="525"/>
        <w:ind w:leftChars="0"/>
        <w:rPr>
          <w:rFonts w:hint="eastAsia"/>
        </w:rPr>
      </w:pPr>
      <w:r>
        <w:rPr>
          <w:rFonts w:hint="eastAsia"/>
        </w:rPr>
        <w:t>(v. 19), "If in this life only we" (Christians and apostles) "have hope in Christ" (and have no resurrection and eternal life to hope for) "we are of all men most miserable."</w:t>
      </w:r>
    </w:p>
    <w:p w14:paraId="35DAC83A">
      <w:pPr>
        <w:numPr>
          <w:numId w:val="0"/>
        </w:numPr>
        <w:spacing w:after="525"/>
        <w:ind w:leftChars="0"/>
        <w:rPr>
          <w:rFonts w:hint="eastAsia"/>
        </w:rPr>
      </w:pPr>
      <w:r>
        <w:rPr>
          <w:rFonts w:hint="eastAsia"/>
        </w:rPr>
        <w:t>（第19节），“我们若靠基督只在今生有指望”（并且没有复活和永生可以盼望），“就算比众人更可怜。”</w:t>
      </w:r>
    </w:p>
    <w:p w14:paraId="3CCF3D6D">
      <w:pPr>
        <w:numPr>
          <w:numId w:val="0"/>
        </w:numPr>
        <w:spacing w:after="525"/>
        <w:ind w:leftChars="0"/>
        <w:rPr>
          <w:rFonts w:hint="eastAsia"/>
        </w:rPr>
      </w:pPr>
    </w:p>
    <w:p w14:paraId="1E39FDB0">
      <w:pPr>
        <w:numPr>
          <w:numId w:val="0"/>
        </w:numPr>
        <w:spacing w:after="525"/>
        <w:ind w:leftChars="0"/>
        <w:rPr>
          <w:rFonts w:hint="eastAsia"/>
        </w:rPr>
      </w:pPr>
      <w:r>
        <w:rPr>
          <w:rFonts w:hint="eastAsia"/>
        </w:rPr>
        <w:t>(v. 20), "But now is Christ risen from the dead, and is become the first fruits of them that slept."</w:t>
      </w:r>
    </w:p>
    <w:p w14:paraId="4EF7D1AD">
      <w:pPr>
        <w:numPr>
          <w:numId w:val="0"/>
        </w:numPr>
        <w:spacing w:after="525"/>
        <w:ind w:leftChars="0"/>
        <w:rPr>
          <w:rFonts w:hint="eastAsia"/>
        </w:rPr>
      </w:pPr>
      <w:r>
        <w:rPr>
          <w:rFonts w:hint="eastAsia"/>
        </w:rPr>
        <w:t>（第20节），“但基督已经从死里复活，成为睡了之人初熟的果子。”</w:t>
      </w:r>
    </w:p>
    <w:p w14:paraId="53314B36">
      <w:pPr>
        <w:numPr>
          <w:numId w:val="0"/>
        </w:numPr>
        <w:spacing w:after="525"/>
        <w:ind w:leftChars="0"/>
        <w:rPr>
          <w:rFonts w:hint="eastAsia"/>
        </w:rPr>
      </w:pPr>
    </w:p>
    <w:p w14:paraId="65AD9ABB">
      <w:pPr>
        <w:numPr>
          <w:numId w:val="0"/>
        </w:numPr>
        <w:spacing w:after="525"/>
        <w:ind w:leftChars="0"/>
        <w:rPr>
          <w:rFonts w:hint="eastAsia"/>
        </w:rPr>
      </w:pPr>
      <w:r>
        <w:rPr>
          <w:rFonts w:hint="eastAsia"/>
        </w:rPr>
        <w:t>He is the forerunner and first fruits only with respect to them that are his; who are to follow him, and partake with him in the glory and happiness of his resurrection: but he is not the first fruits of them who shall come forth to the resurrection of damnation.</w:t>
      </w:r>
    </w:p>
    <w:p w14:paraId="223FFEAF">
      <w:pPr>
        <w:numPr>
          <w:numId w:val="0"/>
        </w:numPr>
        <w:spacing w:after="525"/>
        <w:ind w:leftChars="0"/>
        <w:rPr>
          <w:rFonts w:hint="eastAsia"/>
        </w:rPr>
      </w:pPr>
      <w:r>
        <w:rPr>
          <w:rFonts w:hint="eastAsia"/>
        </w:rPr>
        <w:t>祂只是就属祂的人而言是先锋和初熟的果子；他们要跟随祂，与祂一同分享祂复活的荣耀和幸福：但祂并非那些将要出来受审判复活之人的初熟果子。</w:t>
      </w:r>
    </w:p>
    <w:p w14:paraId="60918803">
      <w:pPr>
        <w:numPr>
          <w:numId w:val="0"/>
        </w:numPr>
        <w:spacing w:after="525"/>
        <w:ind w:leftChars="0"/>
        <w:rPr>
          <w:rFonts w:hint="eastAsia"/>
        </w:rPr>
      </w:pPr>
    </w:p>
    <w:p w14:paraId="327266C8">
      <w:pPr>
        <w:numPr>
          <w:numId w:val="0"/>
        </w:numPr>
        <w:spacing w:after="525"/>
        <w:ind w:leftChars="0"/>
        <w:rPr>
          <w:rFonts w:hint="eastAsia"/>
        </w:rPr>
      </w:pPr>
      <w:r>
        <w:rPr>
          <w:rFonts w:hint="eastAsia"/>
        </w:rPr>
        <w:t>It also appears by the verse immediately following. (v. 23), "But every man in his own order; Christ the first fruits, and afterwards, they that are Christ's at his coming."</w:t>
      </w:r>
    </w:p>
    <w:p w14:paraId="0F1B1AE3">
      <w:pPr>
        <w:numPr>
          <w:numId w:val="0"/>
        </w:numPr>
        <w:spacing w:after="525"/>
        <w:ind w:leftChars="0"/>
        <w:rPr>
          <w:rFonts w:hint="eastAsia"/>
        </w:rPr>
      </w:pPr>
      <w:r>
        <w:rPr>
          <w:rFonts w:hint="eastAsia"/>
        </w:rPr>
        <w:t>这从紧接其后的经文也可以看出来。（第23节），“但各人是按着自己的次序复活；初熟的果子是基督，以后，在祂来的时候，是那些属基督的。”</w:t>
      </w:r>
    </w:p>
    <w:p w14:paraId="673E6768">
      <w:pPr>
        <w:numPr>
          <w:numId w:val="0"/>
        </w:numPr>
        <w:spacing w:after="525"/>
        <w:ind w:leftChars="0"/>
        <w:rPr>
          <w:rFonts w:hint="eastAsia"/>
        </w:rPr>
      </w:pPr>
    </w:p>
    <w:p w14:paraId="3761E705">
      <w:pPr>
        <w:numPr>
          <w:numId w:val="0"/>
        </w:numPr>
        <w:spacing w:after="525"/>
        <w:ind w:leftChars="0"/>
        <w:rPr>
          <w:rFonts w:hint="eastAsia"/>
        </w:rPr>
      </w:pPr>
      <w:r>
        <w:rPr>
          <w:rFonts w:hint="eastAsia"/>
        </w:rPr>
        <w:t>The same is plain by what is said in vv. 29, 30, 31, and 32; and by all that is said from the 35th verse to the end of the chapter, for twenty-three verses together: it there expressly appears, that the Apostle is speaking only of a rising to glory, with a glorious body, as the little grain that is sown, being quickened, rises a beautiful flourishing plant.</w:t>
      </w:r>
    </w:p>
    <w:p w14:paraId="71AC6307">
      <w:pPr>
        <w:numPr>
          <w:numId w:val="0"/>
        </w:numPr>
        <w:spacing w:after="525"/>
        <w:ind w:leftChars="0"/>
        <w:rPr>
          <w:rFonts w:hint="eastAsia"/>
        </w:rPr>
      </w:pPr>
      <w:r>
        <w:rPr>
          <w:rFonts w:hint="eastAsia"/>
        </w:rPr>
        <w:t>同样的事情从第29, 30, 31, 和32节所说的话，以及从第35节到本章结尾，连续二十三节经文所说的一切，都可以清楚地看出来：那里明确地表明，使徒只说到复活得荣耀，有一个荣耀的身体，就像撒下的小种子，被苏醒过来，长成一棵美丽繁茂的植物。</w:t>
      </w:r>
    </w:p>
    <w:p w14:paraId="4D2137F7">
      <w:pPr>
        <w:numPr>
          <w:numId w:val="0"/>
        </w:numPr>
        <w:spacing w:after="525"/>
        <w:ind w:leftChars="0"/>
        <w:rPr>
          <w:rFonts w:hint="eastAsia"/>
        </w:rPr>
      </w:pPr>
    </w:p>
    <w:p w14:paraId="1B075E52">
      <w:pPr>
        <w:numPr>
          <w:numId w:val="0"/>
        </w:numPr>
        <w:spacing w:after="525"/>
        <w:ind w:leftChars="0"/>
        <w:rPr>
          <w:rFonts w:hint="eastAsia"/>
        </w:rPr>
      </w:pPr>
      <w:r>
        <w:rPr>
          <w:rFonts w:hint="eastAsia"/>
        </w:rPr>
        <w:t>He there speaks of the different degrees of glory among them that shall rise, and compares it to the different degrees of glory among the celestial luminaries.</w:t>
      </w:r>
    </w:p>
    <w:p w14:paraId="1DFC3FC5">
      <w:pPr>
        <w:numPr>
          <w:numId w:val="0"/>
        </w:numPr>
        <w:spacing w:after="525"/>
        <w:ind w:leftChars="0"/>
        <w:rPr>
          <w:rFonts w:hint="eastAsia"/>
        </w:rPr>
      </w:pPr>
      <w:r>
        <w:rPr>
          <w:rFonts w:hint="eastAsia"/>
        </w:rPr>
        <w:t>他在那里谈到复活之人中荣耀的不同程度，并将其与天体中荣耀的不同程度相比较。</w:t>
      </w:r>
    </w:p>
    <w:p w14:paraId="465E4D7C">
      <w:pPr>
        <w:numPr>
          <w:numId w:val="0"/>
        </w:numPr>
        <w:spacing w:after="525"/>
        <w:ind w:leftChars="0"/>
        <w:rPr>
          <w:rFonts w:hint="eastAsia"/>
        </w:rPr>
      </w:pPr>
    </w:p>
    <w:p w14:paraId="4C22034F">
      <w:pPr>
        <w:numPr>
          <w:numId w:val="0"/>
        </w:numPr>
        <w:spacing w:after="525"/>
        <w:ind w:leftChars="0"/>
        <w:rPr>
          <w:rFonts w:hint="eastAsia"/>
        </w:rPr>
      </w:pPr>
      <w:r>
        <w:rPr>
          <w:rFonts w:hint="eastAsia"/>
        </w:rPr>
        <w:t>The resurrection which he treats of, is expressly a being raised in incorruption, in glory, in power, with a spiritual body, having the image of the second man, the spiritual and heavenly Adam; a resurrection, wherein this corruptible shall put on incorruption, and this mortal put on immortality, and death be swallowed up in victory, and the saints shall gloriously triumph over that last enemy.</w:t>
      </w:r>
    </w:p>
    <w:p w14:paraId="625B3098">
      <w:pPr>
        <w:numPr>
          <w:numId w:val="0"/>
        </w:numPr>
        <w:spacing w:after="525"/>
        <w:ind w:leftChars="0"/>
        <w:rPr>
          <w:rFonts w:hint="eastAsia"/>
        </w:rPr>
      </w:pPr>
      <w:r>
        <w:rPr>
          <w:rFonts w:hint="eastAsia"/>
        </w:rPr>
        <w:t>他所论述的复活，明确地是一种不朽坏、荣耀、有能力的复活，有一个属灵的身体，有第二个人的形象，即属灵属天的亚当；一种复活，其中这必朽坏的要穿上不朽坏的，这必死的要穿上不死的，死被得胜吞灭，圣徒要荣耀地胜过那最后的仇敌。</w:t>
      </w:r>
    </w:p>
    <w:p w14:paraId="6B206E95">
      <w:pPr>
        <w:numPr>
          <w:numId w:val="0"/>
        </w:numPr>
        <w:spacing w:after="525"/>
        <w:ind w:leftChars="0"/>
        <w:rPr>
          <w:rFonts w:hint="eastAsia"/>
        </w:rPr>
      </w:pPr>
    </w:p>
    <w:p w14:paraId="32C69851">
      <w:pPr>
        <w:numPr>
          <w:numId w:val="0"/>
        </w:numPr>
        <w:spacing w:after="525"/>
        <w:ind w:leftChars="0"/>
        <w:rPr>
          <w:rFonts w:hint="eastAsia"/>
        </w:rPr>
      </w:pPr>
      <w:r>
        <w:rPr>
          <w:rFonts w:hint="eastAsia"/>
        </w:rPr>
        <w:t>Dr. Taylor himself says that which is in effect owning, the resurrection here spoken of, is only of the righteous: for 'tis expressly a resurrection, ἐν[δύσασθαι] and ἀθανασίαν ἀφθαρσίαν (vv. 53 and 42).</w:t>
      </w:r>
    </w:p>
    <w:p w14:paraId="5138F3BB">
      <w:pPr>
        <w:numPr>
          <w:numId w:val="0"/>
        </w:numPr>
        <w:spacing w:after="525"/>
        <w:ind w:leftChars="0"/>
        <w:rPr>
          <w:rFonts w:hint="eastAsia"/>
        </w:rPr>
      </w:pPr>
      <w:r>
        <w:rPr>
          <w:rFonts w:hint="eastAsia"/>
        </w:rPr>
        <w:t>泰勒博士自己也说，这实际上承认，此处所说的复活，只是义人的复活：因为它明确地是一种 ἐν[δύσασθαι] 和 ἀθανασίαν ἀφθαρσίαν 的复活（第53和42节）。</w:t>
      </w:r>
    </w:p>
    <w:p w14:paraId="633809A1">
      <w:pPr>
        <w:numPr>
          <w:numId w:val="0"/>
        </w:numPr>
        <w:spacing w:after="525"/>
        <w:ind w:leftChars="0"/>
        <w:rPr>
          <w:rFonts w:hint="eastAsia"/>
        </w:rPr>
      </w:pPr>
    </w:p>
    <w:p w14:paraId="0F4B2FA0">
      <w:pPr>
        <w:numPr>
          <w:numId w:val="0"/>
        </w:numPr>
        <w:spacing w:after="525"/>
        <w:ind w:leftChars="0"/>
        <w:rPr>
          <w:rFonts w:hint="eastAsia"/>
        </w:rPr>
      </w:pPr>
      <w:r>
        <w:rPr>
          <w:rFonts w:hint="eastAsia"/>
        </w:rPr>
        <w:t>But Dr. Taylor says, "These are never attributed to the wicked, in Scripture."</w:t>
      </w:r>
    </w:p>
    <w:p w14:paraId="436AB413">
      <w:pPr>
        <w:numPr>
          <w:numId w:val="0"/>
        </w:numPr>
        <w:spacing w:after="525"/>
        <w:ind w:leftChars="0"/>
        <w:rPr>
          <w:rFonts w:hint="eastAsia"/>
        </w:rPr>
      </w:pPr>
      <w:r>
        <w:rPr>
          <w:rFonts w:hint="eastAsia"/>
        </w:rPr>
        <w:t>但泰勒博士说：“这些在圣经中从未被归于恶人。”</w:t>
      </w:r>
    </w:p>
    <w:p w14:paraId="2343DDB4">
      <w:pPr>
        <w:numPr>
          <w:numId w:val="0"/>
        </w:numPr>
        <w:spacing w:after="525"/>
        <w:ind w:leftChars="0"/>
        <w:rPr>
          <w:rFonts w:hint="eastAsia"/>
        </w:rPr>
      </w:pPr>
    </w:p>
    <w:p w14:paraId="05B0597F">
      <w:pPr>
        <w:numPr>
          <w:numId w:val="0"/>
        </w:numPr>
        <w:spacing w:after="525"/>
        <w:ind w:leftChars="0"/>
        <w:rPr>
          <w:rFonts w:hint="eastAsia"/>
        </w:rPr>
      </w:pPr>
      <w:r>
        <w:rPr>
          <w:rFonts w:hint="eastAsia"/>
        </w:rPr>
        <w:t>So that when the Apostle says here, "As in Adam all die, so in Christ shall all be made alive"; 'tis as much as if he had said, "As in Adam we all die, and our bodies are sown in corruption, in dishonor, and in weakness; so in Christ we all (we Christians, whom I have been all along speaking of) shall be raised in power, glory and incorruption, spiritual and heavenly, conformed to the second Adam.</w:t>
      </w:r>
    </w:p>
    <w:p w14:paraId="3BEBD8FC">
      <w:pPr>
        <w:numPr>
          <w:numId w:val="0"/>
        </w:numPr>
        <w:spacing w:after="525"/>
        <w:ind w:leftChars="0"/>
        <w:rPr>
          <w:rFonts w:hint="eastAsia"/>
        </w:rPr>
      </w:pPr>
      <w:r>
        <w:rPr>
          <w:rFonts w:hint="eastAsia"/>
        </w:rPr>
        <w:t>因此，当使徒在此说，“在亚当里众人都死了；照样，在基督里众人也都要复活”；这就等于说，“在亚当里我们都死了，我们的身体被种在朽坏、羞辱和软弱中；照样，在基督里我们众人（我们这些我一直以来所说的基督徒）也都要复活，有能力、荣耀和不朽坏，属灵属天，与第二个亚当的形象相符。”</w:t>
      </w:r>
    </w:p>
    <w:p w14:paraId="65EF61E7">
      <w:pPr>
        <w:numPr>
          <w:numId w:val="0"/>
        </w:numPr>
        <w:spacing w:after="525"/>
        <w:ind w:leftChars="0"/>
        <w:rPr>
          <w:rFonts w:hint="eastAsia"/>
        </w:rPr>
      </w:pPr>
    </w:p>
    <w:p w14:paraId="658EF0A6">
      <w:pPr>
        <w:numPr>
          <w:numId w:val="0"/>
        </w:numPr>
        <w:spacing w:after="525"/>
        <w:ind w:leftChars="0"/>
        <w:rPr>
          <w:rFonts w:hint="eastAsia"/>
        </w:rPr>
      </w:pPr>
      <w:r>
        <w:rPr>
          <w:rFonts w:hint="eastAsia"/>
        </w:rPr>
        <w:t>For as we have borne the image of the earthy, we shall also bear the image of the heavenly" (v. 49).</w:t>
      </w:r>
    </w:p>
    <w:p w14:paraId="374CC03D">
      <w:pPr>
        <w:numPr>
          <w:numId w:val="0"/>
        </w:numPr>
        <w:spacing w:after="525"/>
        <w:ind w:leftChars="0"/>
        <w:rPr>
          <w:rFonts w:hint="eastAsia"/>
        </w:rPr>
      </w:pPr>
      <w:r>
        <w:rPr>
          <w:rFonts w:hint="eastAsia"/>
        </w:rPr>
        <w:t>“我们既有属土的形状，将来也必有属天的形状”（第49节）。</w:t>
      </w:r>
    </w:p>
    <w:p w14:paraId="62DA26A3">
      <w:pPr>
        <w:numPr>
          <w:numId w:val="0"/>
        </w:numPr>
        <w:spacing w:after="525"/>
        <w:ind w:leftChars="0"/>
        <w:rPr>
          <w:rFonts w:hint="eastAsia"/>
        </w:rPr>
      </w:pPr>
    </w:p>
    <w:p w14:paraId="543187BB">
      <w:pPr>
        <w:numPr>
          <w:numId w:val="0"/>
        </w:numPr>
        <w:spacing w:after="525"/>
        <w:ind w:leftChars="0"/>
        <w:rPr>
          <w:rFonts w:hint="eastAsia"/>
        </w:rPr>
      </w:pPr>
      <w:r>
        <w:rPr>
          <w:rFonts w:hint="eastAsia"/>
        </w:rPr>
        <w:t>Which clearly explains and determines his meaning in vv. 21, 22.</w:t>
      </w:r>
    </w:p>
    <w:p w14:paraId="328363D2">
      <w:pPr>
        <w:numPr>
          <w:numId w:val="0"/>
        </w:numPr>
        <w:spacing w:after="525"/>
        <w:ind w:leftChars="0"/>
        <w:rPr>
          <w:rFonts w:hint="eastAsia"/>
        </w:rPr>
      </w:pPr>
      <w:r>
        <w:rPr>
          <w:rFonts w:hint="eastAsia"/>
        </w:rPr>
        <w:t>这清楚地解释并确定了他在第21, 22节的意思。</w:t>
      </w:r>
    </w:p>
    <w:p w14:paraId="169A13DC">
      <w:pPr>
        <w:numPr>
          <w:numId w:val="0"/>
        </w:numPr>
        <w:spacing w:after="525"/>
        <w:ind w:leftChars="0"/>
        <w:rPr>
          <w:rFonts w:hint="eastAsia"/>
        </w:rPr>
      </w:pPr>
    </w:p>
    <w:p w14:paraId="5C1083DD">
      <w:pPr>
        <w:numPr>
          <w:numId w:val="0"/>
        </w:numPr>
        <w:spacing w:after="525"/>
        <w:ind w:leftChars="0"/>
        <w:rPr>
          <w:rFonts w:hint="eastAsia"/>
        </w:rPr>
      </w:pPr>
      <w:r>
        <w:rPr>
          <w:rFonts w:hint="eastAsia"/>
        </w:rPr>
        <w:t>2.There is no evidence, that the benefit by the second Adam, spokenof in Rom. 5th, is the very same (containing neither more nor less) as the resurrection spoken of in 1 Cor. 15.</w:t>
      </w:r>
    </w:p>
    <w:p w14:paraId="4101B74F">
      <w:pPr>
        <w:numPr>
          <w:numId w:val="0"/>
        </w:numPr>
        <w:spacing w:after="525"/>
        <w:ind w:leftChars="0"/>
        <w:rPr>
          <w:rFonts w:hint="eastAsia"/>
        </w:rPr>
      </w:pPr>
      <w:r>
        <w:rPr>
          <w:rFonts w:hint="eastAsia"/>
        </w:rPr>
        <w:t>2.没有任何证据表明，罗马书第5章所说的第二个亚当的益处，与哥林多前书15章所说的复活，是完全相同的（不多不少）。</w:t>
      </w:r>
    </w:p>
    <w:p w14:paraId="619C48E7">
      <w:pPr>
        <w:numPr>
          <w:numId w:val="0"/>
        </w:numPr>
        <w:spacing w:after="525"/>
        <w:ind w:leftChars="0"/>
        <w:rPr>
          <w:rFonts w:hint="eastAsia"/>
        </w:rPr>
      </w:pPr>
    </w:p>
    <w:p w14:paraId="6D8881A5">
      <w:pPr>
        <w:numPr>
          <w:numId w:val="0"/>
        </w:numPr>
        <w:spacing w:after="525"/>
        <w:ind w:leftChars="0"/>
        <w:rPr>
          <w:rFonts w:hint="eastAsia"/>
        </w:rPr>
      </w:pPr>
      <w:r>
        <w:rPr>
          <w:rFonts w:hint="eastAsia"/>
        </w:rPr>
        <w:t>It is no evidence of it, that the benefit is opposed to the death that comes by the first Adam, in like manner in both places.</w:t>
      </w:r>
    </w:p>
    <w:p w14:paraId="0ADFE6BF">
      <w:pPr>
        <w:numPr>
          <w:numId w:val="0"/>
        </w:numPr>
        <w:spacing w:after="525"/>
        <w:ind w:leftChars="0"/>
        <w:rPr>
          <w:rFonts w:hint="eastAsia"/>
        </w:rPr>
      </w:pPr>
      <w:r>
        <w:rPr>
          <w:rFonts w:hint="eastAsia"/>
        </w:rPr>
        <w:t>益处在这两处经文中都以同样的方式与第一个亚当所带来的死相对立，这并不能证明它们是同一回事。</w:t>
      </w:r>
    </w:p>
    <w:p w14:paraId="24C7F12E">
      <w:pPr>
        <w:numPr>
          <w:numId w:val="0"/>
        </w:numPr>
        <w:spacing w:after="525"/>
        <w:ind w:leftChars="0"/>
        <w:rPr>
          <w:rFonts w:hint="eastAsia"/>
        </w:rPr>
      </w:pPr>
    </w:p>
    <w:p w14:paraId="495B5C2D">
      <w:pPr>
        <w:numPr>
          <w:numId w:val="0"/>
        </w:numPr>
        <w:spacing w:after="525"/>
        <w:ind w:leftChars="0"/>
        <w:rPr>
          <w:rFonts w:hint="eastAsia"/>
        </w:rPr>
      </w:pPr>
      <w:r>
        <w:rPr>
          <w:rFonts w:hint="eastAsia"/>
        </w:rPr>
        <w:t>The resurrection to eternal life, though it be not the whole of that salvation and happiness which comes by the second Adam, yet is it that wherein this salvation is principally obtained.</w:t>
      </w:r>
    </w:p>
    <w:p w14:paraId="235555CD">
      <w:pPr>
        <w:numPr>
          <w:numId w:val="0"/>
        </w:numPr>
        <w:spacing w:after="525"/>
        <w:ind w:leftChars="0"/>
        <w:rPr>
          <w:rFonts w:hint="eastAsia"/>
        </w:rPr>
      </w:pPr>
      <w:r>
        <w:rPr>
          <w:rFonts w:hint="eastAsia"/>
        </w:rPr>
        <w:t>复活得永生，虽然并非藉第二个亚当而来的全部救恩和幸福，然而，这救恩主要是在此中获得的。</w:t>
      </w:r>
    </w:p>
    <w:p w14:paraId="5CA155A1">
      <w:pPr>
        <w:numPr>
          <w:numId w:val="0"/>
        </w:numPr>
        <w:spacing w:after="525"/>
        <w:ind w:leftChars="0"/>
        <w:rPr>
          <w:rFonts w:hint="eastAsia"/>
        </w:rPr>
      </w:pPr>
    </w:p>
    <w:p w14:paraId="546559F2">
      <w:pPr>
        <w:numPr>
          <w:numId w:val="0"/>
        </w:numPr>
        <w:spacing w:after="525"/>
        <w:ind w:leftChars="0"/>
        <w:rPr>
          <w:rFonts w:hint="eastAsia"/>
        </w:rPr>
      </w:pPr>
      <w:r>
        <w:rPr>
          <w:rFonts w:hint="eastAsia"/>
        </w:rPr>
        <w:t>The time of the saints' glorious resurrection is often spoken of as the proper time of the saints' salvation, the day of their redemption, the time of their adoption, glory and recompense (as in Eph. 4:30; Rom. 8:23; Luke 14:14 and 21:38; 2 Tim. 4:1, 9; Col. 3:4; 1 Thess. 1:7; Heb. 9:23; 1 Pet. 1:13 and 5:4; 1 John 3:2 and other places).</w:t>
      </w:r>
    </w:p>
    <w:p w14:paraId="5B61E799">
      <w:pPr>
        <w:numPr>
          <w:numId w:val="0"/>
        </w:numPr>
        <w:spacing w:after="525"/>
        <w:ind w:leftChars="0"/>
        <w:rPr>
          <w:rFonts w:hint="eastAsia"/>
        </w:rPr>
      </w:pPr>
      <w:r>
        <w:rPr>
          <w:rFonts w:hint="eastAsia"/>
        </w:rPr>
        <w:t>圣徒荣耀复活的时候，常常被说成是圣徒得救的恰当时刻，他们得赎的日子，他们得儿子名分、荣耀和赏赐的时候（如在以弗所书4:30；罗马书8:23；路加福音14:14和21:38；提摩太后书4:1, 9；歌罗西书3:4；帖撒罗尼迦前书1:7；希伯来书9:23；彼得前书1:13和5:4；约翰一书3:2以及其他地方）。</w:t>
      </w:r>
    </w:p>
    <w:p w14:paraId="547F4964">
      <w:pPr>
        <w:numPr>
          <w:numId w:val="0"/>
        </w:numPr>
        <w:spacing w:after="525"/>
        <w:ind w:leftChars="0"/>
        <w:rPr>
          <w:rFonts w:hint="eastAsia"/>
        </w:rPr>
      </w:pPr>
    </w:p>
    <w:p w14:paraId="6348A58B">
      <w:pPr>
        <w:numPr>
          <w:numId w:val="0"/>
        </w:numPr>
        <w:spacing w:after="525"/>
        <w:ind w:leftChars="0"/>
        <w:rPr>
          <w:rFonts w:hint="eastAsia"/>
        </w:rPr>
      </w:pPr>
      <w:r>
        <w:rPr>
          <w:rFonts w:hint="eastAsia"/>
        </w:rPr>
        <w:t>All that salvation and happiness which is given before, is only a prelibation and earnest of their great reward.</w:t>
      </w:r>
    </w:p>
    <w:p w14:paraId="425AC7F8">
      <w:pPr>
        <w:numPr>
          <w:numId w:val="0"/>
        </w:numPr>
        <w:spacing w:after="525"/>
        <w:ind w:leftChars="0"/>
        <w:rPr>
          <w:rFonts w:hint="eastAsia"/>
        </w:rPr>
      </w:pPr>
      <w:r>
        <w:rPr>
          <w:rFonts w:hint="eastAsia"/>
        </w:rPr>
        <w:t>之前所赐的一切救恩和幸福，只是他们大赏赐的预尝和凭据。</w:t>
      </w:r>
    </w:p>
    <w:p w14:paraId="7867FEAD">
      <w:pPr>
        <w:numPr>
          <w:numId w:val="0"/>
        </w:numPr>
        <w:spacing w:after="525"/>
        <w:ind w:leftChars="0"/>
        <w:rPr>
          <w:rFonts w:hint="eastAsia"/>
        </w:rPr>
      </w:pPr>
    </w:p>
    <w:p w14:paraId="1226A2B6">
      <w:pPr>
        <w:numPr>
          <w:numId w:val="0"/>
        </w:numPr>
        <w:spacing w:after="525"/>
        <w:ind w:leftChars="0"/>
        <w:rPr>
          <w:rFonts w:hint="eastAsia"/>
        </w:rPr>
      </w:pPr>
      <w:r>
        <w:rPr>
          <w:rFonts w:hint="eastAsia"/>
        </w:rPr>
        <w:t>Well therefore may that consummate salvation bestowed on them be set in opposition to the death and ruin which comes by the first Adam, in like manner as the whole of their salvation is opposed to the same in Rom. 5.</w:t>
      </w:r>
    </w:p>
    <w:p w14:paraId="09480700">
      <w:pPr>
        <w:numPr>
          <w:numId w:val="0"/>
        </w:numPr>
        <w:spacing w:after="525"/>
        <w:ind w:leftChars="0"/>
        <w:rPr>
          <w:rFonts w:hint="eastAsia"/>
        </w:rPr>
      </w:pPr>
      <w:r>
        <w:rPr>
          <w:rFonts w:hint="eastAsia"/>
        </w:rPr>
        <w:t>因此，赐给他们的那完全的救恩，与第一个亚当所带来的死和毁灭相对立，正如他们在罗马书第5章的整个救恩与那死和毁灭相对立一样，这是很恰当的。</w:t>
      </w:r>
    </w:p>
    <w:p w14:paraId="285A2C6D">
      <w:pPr>
        <w:numPr>
          <w:numId w:val="0"/>
        </w:numPr>
        <w:spacing w:after="525"/>
        <w:ind w:leftChars="0"/>
        <w:rPr>
          <w:rFonts w:hint="eastAsia"/>
        </w:rPr>
      </w:pPr>
    </w:p>
    <w:p w14:paraId="1B7D911C">
      <w:pPr>
        <w:numPr>
          <w:numId w:val="0"/>
        </w:numPr>
        <w:spacing w:after="525"/>
        <w:ind w:leftChars="0"/>
        <w:rPr>
          <w:rFonts w:hint="eastAsia"/>
        </w:rPr>
      </w:pPr>
      <w:r>
        <w:rPr>
          <w:rFonts w:hint="eastAsia"/>
        </w:rPr>
        <w:t>Dr. Taylor himself observes, "That the revival and resurrection of the body, is frequently put for our advancement to eternal life."</w:t>
      </w:r>
    </w:p>
    <w:p w14:paraId="26390AA3">
      <w:pPr>
        <w:numPr>
          <w:numId w:val="0"/>
        </w:numPr>
        <w:spacing w:after="525"/>
        <w:ind w:leftChars="0"/>
        <w:rPr>
          <w:rFonts w:hint="eastAsia"/>
        </w:rPr>
      </w:pPr>
      <w:r>
        <w:rPr>
          <w:rFonts w:hint="eastAsia"/>
        </w:rPr>
        <w:t>泰勒博士自己也观察到，“身体的复苏和复活，常常被用来指我们进入永生。”</w:t>
      </w:r>
    </w:p>
    <w:p w14:paraId="7BE96F1E">
      <w:pPr>
        <w:numPr>
          <w:numId w:val="0"/>
        </w:numPr>
        <w:spacing w:after="525"/>
        <w:ind w:leftChars="0"/>
        <w:rPr>
          <w:rFonts w:hint="eastAsia"/>
        </w:rPr>
      </w:pPr>
    </w:p>
    <w:p w14:paraId="1854A73A">
      <w:pPr>
        <w:numPr>
          <w:numId w:val="0"/>
        </w:numPr>
        <w:spacing w:after="525"/>
        <w:ind w:leftChars="0"/>
        <w:rPr>
          <w:rFonts w:hint="eastAsia"/>
        </w:rPr>
      </w:pPr>
      <w:r>
        <w:rPr>
          <w:rFonts w:hint="eastAsia"/>
        </w:rPr>
        <w:t>It being the highest part, 'tis often put for the whole.</w:t>
      </w:r>
    </w:p>
    <w:p w14:paraId="48783E7F">
      <w:pPr>
        <w:numPr>
          <w:numId w:val="0"/>
        </w:numPr>
        <w:spacing w:after="525"/>
        <w:ind w:leftChars="0"/>
        <w:rPr>
          <w:rFonts w:hint="eastAsia"/>
        </w:rPr>
      </w:pPr>
      <w:r>
        <w:rPr>
          <w:rFonts w:hint="eastAsia"/>
        </w:rPr>
        <w:t>因为它既是最高的部分，就常被用来指代整体。</w:t>
      </w:r>
    </w:p>
    <w:p w14:paraId="13E9EE21">
      <w:pPr>
        <w:numPr>
          <w:numId w:val="0"/>
        </w:numPr>
        <w:spacing w:after="525"/>
        <w:ind w:leftChars="0"/>
        <w:rPr>
          <w:rFonts w:hint="eastAsia"/>
        </w:rPr>
      </w:pPr>
    </w:p>
    <w:p w14:paraId="2428B4D5">
      <w:pPr>
        <w:numPr>
          <w:numId w:val="0"/>
        </w:numPr>
        <w:spacing w:after="525"/>
        <w:ind w:leftChars="0"/>
        <w:rPr>
          <w:rFonts w:hint="eastAsia"/>
        </w:rPr>
      </w:pPr>
      <w:r>
        <w:rPr>
          <w:rFonts w:hint="eastAsia"/>
        </w:rPr>
        <w:t>This notion, as if the justification, righteousness and life spoken of in Rom. 5th, implied the resurrection to damnation, is not only without ground from Scripture, but contrary to reason.</w:t>
      </w:r>
    </w:p>
    <w:p w14:paraId="6F9ECDFC">
      <w:pPr>
        <w:numPr>
          <w:numId w:val="0"/>
        </w:numPr>
        <w:spacing w:after="525"/>
        <w:ind w:leftChars="0"/>
        <w:rPr>
          <w:rFonts w:hint="eastAsia"/>
        </w:rPr>
      </w:pPr>
      <w:r>
        <w:rPr>
          <w:rFonts w:hint="eastAsia"/>
        </w:rPr>
        <w:t>这种观念，仿佛罗马书第5章所说的称义、义和生命，暗示着复活受审判，这不仅在圣经中毫无根据，而且也与理性相悖。</w:t>
      </w:r>
    </w:p>
    <w:p w14:paraId="2BD4C1C4">
      <w:pPr>
        <w:numPr>
          <w:numId w:val="0"/>
        </w:numPr>
        <w:spacing w:after="525"/>
        <w:ind w:leftChars="0"/>
        <w:rPr>
          <w:rFonts w:hint="eastAsia"/>
        </w:rPr>
      </w:pPr>
    </w:p>
    <w:p w14:paraId="6F8C7407">
      <w:pPr>
        <w:numPr>
          <w:numId w:val="0"/>
        </w:numPr>
        <w:spacing w:after="525"/>
        <w:ind w:leftChars="0"/>
        <w:rPr>
          <w:rFonts w:hint="eastAsia"/>
        </w:rPr>
      </w:pPr>
      <w:r>
        <w:rPr>
          <w:rFonts w:hint="eastAsia"/>
        </w:rPr>
        <w:t>For those things are there spoken of as great benefits, by the grace and free gift of God; but this is the contrary, in the highest degree possible, being the most consummate and infinite calamity.</w:t>
      </w:r>
    </w:p>
    <w:p w14:paraId="4DDB82A7">
      <w:pPr>
        <w:numPr>
          <w:numId w:val="0"/>
        </w:numPr>
        <w:spacing w:after="525"/>
        <w:ind w:leftChars="0"/>
        <w:rPr>
          <w:rFonts w:hint="eastAsia"/>
        </w:rPr>
      </w:pPr>
      <w:r>
        <w:rPr>
          <w:rFonts w:hint="eastAsia"/>
        </w:rPr>
        <w:t>因为那些事在那里被说成是藉着恩典和神白白的恩赐而得的巨大益处；但这恰恰相反，在最高可能的程度上，是最完全和无限的灾难。</w:t>
      </w:r>
    </w:p>
    <w:p w14:paraId="05A0511E">
      <w:pPr>
        <w:numPr>
          <w:numId w:val="0"/>
        </w:numPr>
        <w:spacing w:after="525"/>
        <w:ind w:leftChars="0"/>
        <w:rPr>
          <w:rFonts w:hint="eastAsia"/>
        </w:rPr>
      </w:pPr>
    </w:p>
    <w:p w14:paraId="4B95FC11">
      <w:pPr>
        <w:numPr>
          <w:numId w:val="0"/>
        </w:numPr>
        <w:spacing w:after="525"/>
        <w:ind w:leftChars="0"/>
        <w:rPr>
          <w:rFonts w:hint="eastAsia"/>
        </w:rPr>
      </w:pPr>
      <w:r>
        <w:rPr>
          <w:rFonts w:hint="eastAsia"/>
        </w:rPr>
        <w:t>To obviate this, our author supposes the resurrection of all to be a great benefit in itself, though turned into a calamity by the sin and folly of obstinate sinners, who abuse God's goodness.</w:t>
      </w:r>
    </w:p>
    <w:p w14:paraId="132C2420">
      <w:pPr>
        <w:numPr>
          <w:numId w:val="0"/>
        </w:numPr>
        <w:spacing w:after="525"/>
        <w:ind w:leftChars="0"/>
        <w:rPr>
          <w:rFonts w:hint="eastAsia"/>
        </w:rPr>
      </w:pPr>
      <w:r>
        <w:rPr>
          <w:rFonts w:hint="eastAsia"/>
        </w:rPr>
        <w:t>为了避免这一点，我们的作者假设，所有人的复活本身是一种巨大的益处，虽然因顽固罪人的罪和愚蠢，他们滥用神的良善，而变成了一种灾难。</w:t>
      </w:r>
    </w:p>
    <w:p w14:paraId="53201E2C">
      <w:pPr>
        <w:numPr>
          <w:numId w:val="0"/>
        </w:numPr>
        <w:spacing w:after="525"/>
        <w:ind w:leftChars="0"/>
        <w:rPr>
          <w:rFonts w:hint="eastAsia"/>
        </w:rPr>
      </w:pPr>
    </w:p>
    <w:p w14:paraId="52BBDF19">
      <w:pPr>
        <w:numPr>
          <w:numId w:val="0"/>
        </w:numPr>
        <w:spacing w:after="525"/>
        <w:ind w:leftChars="0"/>
        <w:rPr>
          <w:rFonts w:hint="eastAsia"/>
        </w:rPr>
      </w:pPr>
      <w:r>
        <w:rPr>
          <w:rFonts w:hint="eastAsia"/>
        </w:rPr>
        <w:t>But the far greater part of mankind since Adam have never had opportunity to abuse this goodness, it having never been made known to them.</w:t>
      </w:r>
    </w:p>
    <w:p w14:paraId="7D0982ED">
      <w:pPr>
        <w:numPr>
          <w:numId w:val="0"/>
        </w:numPr>
        <w:spacing w:after="525"/>
        <w:ind w:leftChars="0"/>
        <w:rPr>
          <w:rFonts w:hint="eastAsia"/>
        </w:rPr>
      </w:pPr>
      <w:r>
        <w:rPr>
          <w:rFonts w:hint="eastAsia"/>
        </w:rPr>
        <w:t>但自亚当以来，绝大多数人类从未有机会滥用这种良善，因为它从未向他们显明过。</w:t>
      </w:r>
    </w:p>
    <w:p w14:paraId="5382D9B5">
      <w:pPr>
        <w:numPr>
          <w:numId w:val="0"/>
        </w:numPr>
        <w:spacing w:after="525"/>
        <w:ind w:leftChars="0"/>
        <w:rPr>
          <w:rFonts w:hint="eastAsia"/>
        </w:rPr>
      </w:pPr>
    </w:p>
    <w:p w14:paraId="2DEBB196">
      <w:pPr>
        <w:numPr>
          <w:numId w:val="0"/>
        </w:numPr>
        <w:spacing w:after="525"/>
        <w:ind w:leftChars="0"/>
        <w:rPr>
          <w:rFonts w:hint="eastAsia"/>
        </w:rPr>
      </w:pPr>
      <w:r>
        <w:rPr>
          <w:rFonts w:hint="eastAsia"/>
        </w:rPr>
        <w:t>Men can't abuse a kindness, which they never had either in possession, promise, offer, or some intimation; but a resurrection is made known only by divine revelation; which few comparatively have enjoyed.</w:t>
      </w:r>
    </w:p>
    <w:p w14:paraId="26F7AE91">
      <w:pPr>
        <w:numPr>
          <w:numId w:val="0"/>
        </w:numPr>
        <w:spacing w:after="525"/>
        <w:ind w:leftChars="0"/>
        <w:rPr>
          <w:rFonts w:hint="eastAsia"/>
        </w:rPr>
      </w:pPr>
      <w:r>
        <w:rPr>
          <w:rFonts w:hint="eastAsia"/>
        </w:rPr>
        <w:t>人无法滥用一种他们从未拥有、应许、提供或任何暗示的善意；但复活只是藉着神的启示才为人所知；而相对来说，很少有人享有这种启示。</w:t>
      </w:r>
    </w:p>
    <w:p w14:paraId="1CCEDA37">
      <w:pPr>
        <w:numPr>
          <w:numId w:val="0"/>
        </w:numPr>
        <w:spacing w:after="525"/>
        <w:ind w:leftChars="0"/>
        <w:rPr>
          <w:rFonts w:hint="eastAsia"/>
        </w:rPr>
      </w:pPr>
    </w:p>
    <w:p w14:paraId="3775E834">
      <w:pPr>
        <w:numPr>
          <w:numId w:val="0"/>
        </w:numPr>
        <w:spacing w:after="525"/>
        <w:ind w:leftChars="0"/>
        <w:rPr>
          <w:rFonts w:hint="eastAsia"/>
        </w:rPr>
      </w:pPr>
      <w:r>
        <w:rPr>
          <w:rFonts w:hint="eastAsia"/>
        </w:rPr>
        <w:t>So that as to such wicked men as die in lands of darkness, if their resurrection comes at all by Christ, it comes, from him and to them, only as a curse, and not as a blessing; for it never comes to them at all by any conveyance, grant, promise, or offer, or anything by which they can claim it, or know anything of it, till it comes as an infinite calamity, past all remedy.</w:t>
      </w:r>
    </w:p>
    <w:p w14:paraId="47BD9A6D">
      <w:pPr>
        <w:numPr>
          <w:numId w:val="0"/>
        </w:numPr>
        <w:spacing w:after="525"/>
        <w:ind w:leftChars="0"/>
        <w:rPr>
          <w:rFonts w:hint="eastAsia"/>
        </w:rPr>
      </w:pPr>
      <w:r>
        <w:rPr>
          <w:rFonts w:hint="eastAsia"/>
        </w:rPr>
        <w:t>因此，对于那些死在黑暗之地的恶人来说，如果他们的复活真是藉着基督而来，那么，它从祂而来，临到他们，就只是作为一种咒诅，而不是一种祝福；因为它从未以任何传递、赐予、应许或提供的方式临到他们，也从未有任何东西使他们可以要求它，或知道它任何事，直到它作为一种无法挽回的无限灾难临到。</w:t>
      </w:r>
    </w:p>
    <w:p w14:paraId="31D76499">
      <w:pPr>
        <w:numPr>
          <w:numId w:val="0"/>
        </w:numPr>
        <w:spacing w:after="525"/>
        <w:ind w:leftChars="0"/>
        <w:rPr>
          <w:rFonts w:hint="eastAsia"/>
        </w:rPr>
      </w:pPr>
    </w:p>
    <w:p w14:paraId="791ED146">
      <w:pPr>
        <w:numPr>
          <w:numId w:val="0"/>
        </w:numPr>
        <w:spacing w:after="525"/>
        <w:ind w:leftChars="0"/>
        <w:rPr>
          <w:rFonts w:hint="eastAsia"/>
        </w:rPr>
      </w:pPr>
      <w:r>
        <w:rPr>
          <w:rFonts w:hint="eastAsia"/>
        </w:rPr>
        <w:t>VIII. In a peculiar manner is there an unreasonable violence used in our author's explanation of the words "sinners" and "sinned," in the paragraph before us.</w:t>
      </w:r>
    </w:p>
    <w:p w14:paraId="443B0C08">
      <w:pPr>
        <w:numPr>
          <w:numId w:val="0"/>
        </w:numPr>
        <w:spacing w:after="525"/>
        <w:ind w:leftChars="0"/>
        <w:rPr>
          <w:rFonts w:hint="eastAsia"/>
        </w:rPr>
      </w:pPr>
      <w:r>
        <w:rPr>
          <w:rFonts w:hint="eastAsia"/>
        </w:rPr>
        <w:t>VIII. 在我们面前的这段经文中，我们的作者对“罪人”和“犯了罪”等词的解释，特别地，用了一种不合理的暴力。</w:t>
      </w:r>
    </w:p>
    <w:p w14:paraId="71C11748">
      <w:pPr>
        <w:numPr>
          <w:numId w:val="0"/>
        </w:numPr>
        <w:spacing w:after="525"/>
        <w:ind w:leftChars="0"/>
        <w:rPr>
          <w:rFonts w:hint="eastAsia"/>
        </w:rPr>
      </w:pPr>
    </w:p>
    <w:p w14:paraId="56E25D5A">
      <w:pPr>
        <w:numPr>
          <w:numId w:val="0"/>
        </w:numPr>
        <w:spacing w:after="525"/>
        <w:ind w:leftChars="0"/>
        <w:rPr>
          <w:rFonts w:hint="eastAsia"/>
        </w:rPr>
      </w:pPr>
      <w:r>
        <w:rPr>
          <w:rFonts w:hint="eastAsia"/>
        </w:rPr>
        <w:t>He says, "These words, 'by one man's disobedience, many were made sinners,' […] mean neither more nor less, than that by one man's disobedience the many were made subject to death, by the judicial act of God."</w:t>
      </w:r>
    </w:p>
    <w:p w14:paraId="0613CE40">
      <w:pPr>
        <w:numPr>
          <w:numId w:val="0"/>
        </w:numPr>
        <w:spacing w:after="525"/>
        <w:ind w:leftChars="0"/>
        <w:rPr>
          <w:rFonts w:hint="eastAsia"/>
        </w:rPr>
      </w:pPr>
      <w:r>
        <w:rPr>
          <w:rFonts w:hint="eastAsia"/>
        </w:rPr>
        <w:t>他说：“这些话，‘因一人的悖逆，许多人成为罪人，’……不多不少，就是指因一人的悖逆，许多人因神的司法行为而服在死权之下。”</w:t>
      </w:r>
    </w:p>
    <w:p w14:paraId="2F4BBBF9">
      <w:pPr>
        <w:numPr>
          <w:numId w:val="0"/>
        </w:numPr>
        <w:spacing w:after="525"/>
        <w:ind w:leftChars="0"/>
        <w:rPr>
          <w:rFonts w:hint="eastAsia"/>
        </w:rPr>
      </w:pPr>
    </w:p>
    <w:p w14:paraId="2D951DB3">
      <w:pPr>
        <w:numPr>
          <w:numId w:val="0"/>
        </w:numPr>
        <w:spacing w:after="525"/>
        <w:ind w:leftChars="0"/>
        <w:rPr>
          <w:rFonts w:hint="eastAsia"/>
        </w:rPr>
      </w:pPr>
      <w:r>
        <w:rPr>
          <w:rFonts w:hint="eastAsia"/>
        </w:rPr>
        <w:t>And he says in the same place, "By death, most certainly, is meant no other than the death and mortality common to all mankind."</w:t>
      </w:r>
    </w:p>
    <w:p w14:paraId="531922A9">
      <w:pPr>
        <w:numPr>
          <w:numId w:val="0"/>
        </w:numPr>
        <w:spacing w:after="525"/>
        <w:ind w:leftChars="0"/>
        <w:rPr>
          <w:rFonts w:hint="eastAsia"/>
        </w:rPr>
      </w:pPr>
      <w:r>
        <w:rPr>
          <w:rFonts w:hint="eastAsia"/>
        </w:rPr>
        <w:t>他在同一处又说：“死，最确定的，不过是指全人类共有的死和必死性。”</w:t>
      </w:r>
    </w:p>
    <w:p w14:paraId="1BC9C465">
      <w:pPr>
        <w:numPr>
          <w:numId w:val="0"/>
        </w:numPr>
        <w:spacing w:after="525"/>
        <w:ind w:leftChars="0"/>
        <w:rPr>
          <w:rFonts w:hint="eastAsia"/>
        </w:rPr>
      </w:pPr>
    </w:p>
    <w:p w14:paraId="5AE6D084">
      <w:pPr>
        <w:numPr>
          <w:numId w:val="0"/>
        </w:numPr>
        <w:spacing w:after="525"/>
        <w:ind w:leftChars="0"/>
        <w:rPr>
          <w:rFonts w:hint="eastAsia"/>
        </w:rPr>
      </w:pPr>
      <w:r>
        <w:rPr>
          <w:rFonts w:hint="eastAsia"/>
        </w:rPr>
        <w:t>And those words, v. 12, "For that all have sinned," he thus explains, "All men became sinners, as all mankind are brought into a state of suffering."</w:t>
      </w:r>
    </w:p>
    <w:p w14:paraId="1B29F0FE">
      <w:pPr>
        <w:numPr>
          <w:numId w:val="0"/>
        </w:numPr>
        <w:spacing w:after="525"/>
        <w:ind w:leftChars="0"/>
        <w:rPr>
          <w:rFonts w:hint="eastAsia"/>
        </w:rPr>
      </w:pPr>
      <w:r>
        <w:rPr>
          <w:rFonts w:hint="eastAsia"/>
        </w:rPr>
        <w:t>他又如此解释第12节的话，“因为众人都犯了罪”，即“所有人都成为罪人，正如全人类都被带入一种受苦的状态。”</w:t>
      </w:r>
    </w:p>
    <w:p w14:paraId="7D30FD65">
      <w:pPr>
        <w:numPr>
          <w:numId w:val="0"/>
        </w:numPr>
        <w:spacing w:after="525"/>
        <w:ind w:leftChars="0"/>
        <w:rPr>
          <w:rFonts w:hint="eastAsia"/>
        </w:rPr>
      </w:pPr>
    </w:p>
    <w:p w14:paraId="3E47C434">
      <w:pPr>
        <w:numPr>
          <w:numId w:val="0"/>
        </w:numPr>
        <w:spacing w:after="525"/>
        <w:ind w:leftChars="0"/>
        <w:rPr>
          <w:rFonts w:hint="eastAsia"/>
        </w:rPr>
      </w:pPr>
      <w:r>
        <w:rPr>
          <w:rFonts w:hint="eastAsia"/>
        </w:rPr>
        <w:t>Here I observe,</w:t>
      </w:r>
    </w:p>
    <w:p w14:paraId="1206943D">
      <w:pPr>
        <w:numPr>
          <w:numId w:val="0"/>
        </w:numPr>
        <w:spacing w:after="525"/>
        <w:ind w:leftChars="0"/>
        <w:rPr>
          <w:rFonts w:hint="eastAsia"/>
        </w:rPr>
      </w:pPr>
      <w:r>
        <w:rPr>
          <w:rFonts w:hint="eastAsia"/>
        </w:rPr>
        <w:t>在此，我观察到：</w:t>
      </w:r>
    </w:p>
    <w:p w14:paraId="6CB6D6D9">
      <w:pPr>
        <w:numPr>
          <w:numId w:val="0"/>
        </w:numPr>
        <w:spacing w:after="525"/>
        <w:ind w:leftChars="0"/>
        <w:rPr>
          <w:rFonts w:hint="eastAsia"/>
        </w:rPr>
      </w:pPr>
    </w:p>
    <w:p w14:paraId="7AEA6CFF">
      <w:pPr>
        <w:numPr>
          <w:numId w:val="0"/>
        </w:numPr>
        <w:spacing w:after="525"/>
        <w:ind w:leftChars="0"/>
        <w:rPr>
          <w:rFonts w:hint="eastAsia"/>
        </w:rPr>
      </w:pPr>
      <w:r>
        <w:rPr>
          <w:rFonts w:hint="eastAsia"/>
        </w:rPr>
        <w:t>1.The main thing, by which he justifies such interpretations, is, thatsin, in various instances, is used for suffering, in the Old Testament.</w:t>
      </w:r>
    </w:p>
    <w:p w14:paraId="222D71AE">
      <w:pPr>
        <w:numPr>
          <w:numId w:val="0"/>
        </w:numPr>
        <w:spacing w:after="525"/>
        <w:ind w:leftChars="0"/>
        <w:rPr>
          <w:rFonts w:hint="eastAsia"/>
        </w:rPr>
      </w:pPr>
      <w:r>
        <w:rPr>
          <w:rFonts w:hint="eastAsia"/>
        </w:rPr>
        <w:t>1.他用以证明这种解释的主要理由是，在旧约的各种例子中，“罪”被用来指受苦。</w:t>
      </w:r>
    </w:p>
    <w:p w14:paraId="22BDAEE0">
      <w:pPr>
        <w:numPr>
          <w:numId w:val="0"/>
        </w:numPr>
        <w:spacing w:after="525"/>
        <w:ind w:leftChars="0"/>
        <w:rPr>
          <w:rFonts w:hint="eastAsia"/>
        </w:rPr>
      </w:pPr>
    </w:p>
    <w:p w14:paraId="7BB46A4A">
      <w:pPr>
        <w:numPr>
          <w:numId w:val="0"/>
        </w:numPr>
        <w:spacing w:after="525"/>
        <w:ind w:leftChars="0"/>
        <w:rPr>
          <w:rFonts w:hint="eastAsia"/>
        </w:rPr>
      </w:pPr>
      <w:r>
        <w:rPr>
          <w:rFonts w:hint="eastAsia"/>
        </w:rPr>
        <w:t>To which I reply; though it be true, that the word "chattaah," signifies both sin, and a sin-offering; and this, and some other Hebrew words, which signify sin, iniquity, and wickedness, are sometimes put for the effect or punishment of iniquity, by a metonymy of the cause for the effect; yet it does not appear, that these words are ever used for enduring suffering, where the suffering is not spoken of under any notion of a punishment of sin, or a fruit of God's anger for sin, or of any imputation of guilt, or under any notion of sin's being at all laid to the charge of the sufferer, or the suffering's being at all of the nature of any recompense, compensation, or satisfaction for sin.</w:t>
      </w:r>
    </w:p>
    <w:p w14:paraId="2F3511E9">
      <w:pPr>
        <w:numPr>
          <w:numId w:val="0"/>
        </w:numPr>
        <w:spacing w:after="525"/>
        <w:ind w:leftChars="0"/>
        <w:rPr>
          <w:rFonts w:hint="eastAsia"/>
        </w:rPr>
      </w:pPr>
      <w:r>
        <w:rPr>
          <w:rFonts w:hint="eastAsia"/>
        </w:rPr>
        <w:t>对此，我回答说：虽然“chattaah”一词既指罪，也指赎罪祭，这是真的；并且这个词，以及一些其他表示罪、不义和邪恶的希伯来词，有时被用作不义的结果或刑罚，这是以因代果的转喻法；然而，似乎这些词从未被用来指忍受苦难，当那苦难并非被说成是罪的刑罚，或神因罪而发怒的果实，或任何罪责的归算，或罪被归咎于受苦者，或那苦难具有任何对罪的报应、补偿或满足的性质时。</w:t>
      </w:r>
    </w:p>
    <w:p w14:paraId="09B2801E">
      <w:pPr>
        <w:numPr>
          <w:numId w:val="0"/>
        </w:numPr>
        <w:spacing w:after="525"/>
        <w:ind w:leftChars="0"/>
        <w:rPr>
          <w:rFonts w:hint="eastAsia"/>
        </w:rPr>
      </w:pPr>
    </w:p>
    <w:p w14:paraId="006E6452">
      <w:pPr>
        <w:numPr>
          <w:numId w:val="0"/>
        </w:numPr>
        <w:spacing w:after="525"/>
        <w:ind w:leftChars="0"/>
        <w:rPr>
          <w:rFonts w:hint="eastAsia"/>
        </w:rPr>
      </w:pPr>
      <w:r>
        <w:rPr>
          <w:rFonts w:hint="eastAsia"/>
        </w:rPr>
        <w:t>And therefore none of the instances he mentions, come up to his purpose.</w:t>
      </w:r>
    </w:p>
    <w:p w14:paraId="1B609F90">
      <w:pPr>
        <w:numPr>
          <w:numId w:val="0"/>
        </w:numPr>
        <w:spacing w:after="525"/>
        <w:ind w:leftChars="0"/>
        <w:rPr>
          <w:rFonts w:hint="eastAsia"/>
        </w:rPr>
      </w:pPr>
      <w:r>
        <w:rPr>
          <w:rFonts w:hint="eastAsia"/>
        </w:rPr>
        <w:t>因此，他所提到的例子，没有一个能达到他的目的。</w:t>
      </w:r>
    </w:p>
    <w:p w14:paraId="3344B8C4">
      <w:pPr>
        <w:numPr>
          <w:numId w:val="0"/>
        </w:numPr>
        <w:spacing w:after="525"/>
        <w:ind w:leftChars="0"/>
        <w:rPr>
          <w:rFonts w:hint="eastAsia"/>
        </w:rPr>
      </w:pPr>
    </w:p>
    <w:p w14:paraId="4D07BBF9">
      <w:pPr>
        <w:numPr>
          <w:numId w:val="0"/>
        </w:numPr>
        <w:spacing w:after="525"/>
        <w:ind w:leftChars="0"/>
        <w:rPr>
          <w:rFonts w:hint="eastAsia"/>
        </w:rPr>
      </w:pPr>
      <w:r>
        <w:rPr>
          <w:rFonts w:hint="eastAsia"/>
        </w:rPr>
        <w:t>When Lot is commanded to leave Sodom, that he might not be consumed in the iniquity of the city, meaning, in that fire, which is the effect and punishment of the iniquity of the city; this is quite another thing, than if that fire came on the city in general as no punishment at all, nor as any fruit of a charge of iniquity on the city, or of God's displeasure for their sin, but as a token of God's favor to the inhabitants; which is what is supposed with respect to the death of mankind; it being introduced only as a benefit, on the foot of a Covenant of Grace.</w:t>
      </w:r>
    </w:p>
    <w:p w14:paraId="17BB0538">
      <w:pPr>
        <w:numPr>
          <w:numId w:val="0"/>
        </w:numPr>
        <w:spacing w:after="525"/>
        <w:ind w:leftChars="0"/>
        <w:rPr>
          <w:rFonts w:hint="eastAsia"/>
        </w:rPr>
      </w:pPr>
      <w:r>
        <w:rPr>
          <w:rFonts w:hint="eastAsia"/>
        </w:rPr>
        <w:t>当罗得被命令离开所多玛，以免他在那城的罪孽中被毁灭时，那罪孽意指那火，即那城罪孽的结果和刑罚；这与那火临到那城，普遍地，并非作为任何刑罚，也并非作为对那城罪孽的指控，或神对他们罪不悦的果实，而只是作为神对居民恩惠的记号，是完全不同的事；而后者正是对人类死亡所假设的；它只是作为一种益处，在恩典之约的基础上被引入。</w:t>
      </w:r>
    </w:p>
    <w:p w14:paraId="2E2E837A">
      <w:pPr>
        <w:numPr>
          <w:numId w:val="0"/>
        </w:numPr>
        <w:spacing w:after="525"/>
        <w:ind w:leftChars="0"/>
        <w:rPr>
          <w:rFonts w:hint="eastAsia"/>
        </w:rPr>
      </w:pPr>
    </w:p>
    <w:p w14:paraId="678A8C9F">
      <w:pPr>
        <w:numPr>
          <w:numId w:val="0"/>
        </w:numPr>
        <w:spacing w:after="525"/>
        <w:ind w:leftChars="0"/>
        <w:rPr>
          <w:rFonts w:hint="eastAsia"/>
        </w:rPr>
      </w:pPr>
      <w:r>
        <w:rPr>
          <w:rFonts w:hint="eastAsia"/>
        </w:rPr>
        <w:t>And especially is this quite another thing, than if, in the expression used, the iniquity had been ascribed to Lot; and God, instead of saying, "Lest thou be consumed in the iniquity of the city," had said, "Lest thou be consumed in thine iniquity" or "Lest thou sin, or be made a sinner."</w:t>
      </w:r>
    </w:p>
    <w:p w14:paraId="2A4659B1">
      <w:pPr>
        <w:numPr>
          <w:numId w:val="0"/>
        </w:numPr>
        <w:spacing w:after="525"/>
        <w:ind w:leftChars="0"/>
        <w:rPr>
          <w:rFonts w:hint="eastAsia"/>
        </w:rPr>
      </w:pPr>
      <w:r>
        <w:rPr>
          <w:rFonts w:hint="eastAsia"/>
        </w:rPr>
        <w:t>尤其是，这与在所用的表达中，将罪孽归于罗得，是完全不同的事；神若非说：“免得你在那城的罪孽中被毁灭，”而说：“免得你在你自己的罪孽中被毁灭”或“免得你犯罪，或成为罪人。”</w:t>
      </w:r>
    </w:p>
    <w:p w14:paraId="226BCF52">
      <w:pPr>
        <w:numPr>
          <w:numId w:val="0"/>
        </w:numPr>
        <w:spacing w:after="525"/>
        <w:ind w:leftChars="0"/>
        <w:rPr>
          <w:rFonts w:hint="eastAsia"/>
        </w:rPr>
      </w:pPr>
    </w:p>
    <w:p w14:paraId="7E118061">
      <w:pPr>
        <w:numPr>
          <w:numId w:val="0"/>
        </w:numPr>
        <w:spacing w:after="525"/>
        <w:ind w:leftChars="0"/>
        <w:rPr>
          <w:rFonts w:hint="eastAsia"/>
        </w:rPr>
      </w:pPr>
      <w:r>
        <w:rPr>
          <w:rFonts w:hint="eastAsia"/>
        </w:rPr>
        <w:t>Whereas, the expression is such as does expressly remove the iniquity, spoken of, from Lot, and fix it on another subject, viz. the city.</w:t>
      </w:r>
    </w:p>
    <w:p w14:paraId="1A07EBB0">
      <w:pPr>
        <w:numPr>
          <w:numId w:val="0"/>
        </w:numPr>
        <w:spacing w:after="525"/>
        <w:ind w:leftChars="0"/>
        <w:rPr>
          <w:rFonts w:hint="eastAsia"/>
        </w:rPr>
      </w:pPr>
      <w:r>
        <w:rPr>
          <w:rFonts w:hint="eastAsia"/>
        </w:rPr>
        <w:t>然而，所用的表达是如此，它明确地将所说的罪孽从罗得身上挪开，并将其固定在另一个主体上，即那城。</w:t>
      </w:r>
    </w:p>
    <w:p w14:paraId="328613E9">
      <w:pPr>
        <w:numPr>
          <w:numId w:val="0"/>
        </w:numPr>
        <w:spacing w:after="525"/>
        <w:ind w:leftChars="0"/>
        <w:rPr>
          <w:rFonts w:hint="eastAsia"/>
        </w:rPr>
      </w:pPr>
    </w:p>
    <w:p w14:paraId="11D04BB2">
      <w:pPr>
        <w:numPr>
          <w:numId w:val="0"/>
        </w:numPr>
        <w:spacing w:after="525"/>
        <w:ind w:leftChars="0"/>
        <w:rPr>
          <w:rFonts w:hint="eastAsia"/>
        </w:rPr>
      </w:pPr>
      <w:r>
        <w:rPr>
          <w:rFonts w:hint="eastAsia"/>
        </w:rPr>
        <w:t>The place cited by our author, in Jer. 51 is exactly parallel.</w:t>
      </w:r>
    </w:p>
    <w:p w14:paraId="2A4A95F3">
      <w:pPr>
        <w:numPr>
          <w:numId w:val="0"/>
        </w:numPr>
        <w:spacing w:after="525"/>
        <w:ind w:leftChars="0"/>
        <w:rPr>
          <w:rFonts w:hint="eastAsia"/>
        </w:rPr>
      </w:pPr>
      <w:r>
        <w:rPr>
          <w:rFonts w:hint="eastAsia"/>
        </w:rPr>
        <w:t>我们的作者在耶利米书51章引用的经文，是完全平行的。</w:t>
      </w:r>
    </w:p>
    <w:p w14:paraId="21E34099">
      <w:pPr>
        <w:numPr>
          <w:numId w:val="0"/>
        </w:numPr>
        <w:spacing w:after="525"/>
        <w:ind w:leftChars="0"/>
        <w:rPr>
          <w:rFonts w:hint="eastAsia"/>
        </w:rPr>
      </w:pPr>
    </w:p>
    <w:p w14:paraId="5E28138D">
      <w:pPr>
        <w:numPr>
          <w:numId w:val="0"/>
        </w:numPr>
        <w:spacing w:after="525"/>
        <w:ind w:leftChars="0"/>
        <w:rPr>
          <w:rFonts w:hint="eastAsia"/>
        </w:rPr>
      </w:pPr>
      <w:r>
        <w:rPr>
          <w:rFonts w:hint="eastAsia"/>
        </w:rPr>
        <w:t>And as to what Abimelech says to Abraham (Gen. 20:9), "What have I offended thee, that thou hast brought on me, and on my kingdom, a great sin?"</w:t>
      </w:r>
    </w:p>
    <w:p w14:paraId="1416B7EF">
      <w:pPr>
        <w:numPr>
          <w:numId w:val="0"/>
        </w:numPr>
        <w:spacing w:after="525"/>
        <w:ind w:leftChars="0"/>
        <w:rPr>
          <w:rFonts w:hint="eastAsia"/>
        </w:rPr>
      </w:pPr>
      <w:r>
        <w:rPr>
          <w:rFonts w:hint="eastAsia"/>
        </w:rPr>
        <w:t>至于亚比米勒对亚伯拉罕所说的话（创世记20:9），“我向你作了什么，你竟使我和我的国陷在大罪里呢？”</w:t>
      </w:r>
    </w:p>
    <w:p w14:paraId="4AF36B7E">
      <w:pPr>
        <w:numPr>
          <w:numId w:val="0"/>
        </w:numPr>
        <w:spacing w:after="525"/>
        <w:ind w:leftChars="0"/>
        <w:rPr>
          <w:rFonts w:hint="eastAsia"/>
        </w:rPr>
      </w:pPr>
    </w:p>
    <w:p w14:paraId="655777EE">
      <w:pPr>
        <w:numPr>
          <w:numId w:val="0"/>
        </w:numPr>
        <w:spacing w:after="525"/>
        <w:ind w:leftChars="0"/>
        <w:rPr>
          <w:rFonts w:hint="eastAsia"/>
        </w:rPr>
      </w:pPr>
      <w:r>
        <w:rPr>
          <w:rFonts w:hint="eastAsia"/>
        </w:rPr>
        <w:t>'Tis manifest, Abimelech was afraid that God was angry, for what he had done to Sarah; or would have been angry with him, if he had done what he was about to do, as imputing sin to him for it: which is a quite different thing from calling some calamity, sin, under no notion of its being any punishment of sin, nor in the least degree from God's displeasure.</w:t>
      </w:r>
    </w:p>
    <w:p w14:paraId="1192E02C">
      <w:pPr>
        <w:numPr>
          <w:numId w:val="0"/>
        </w:numPr>
        <w:spacing w:after="525"/>
        <w:ind w:leftChars="0"/>
        <w:rPr>
          <w:rFonts w:hint="eastAsia"/>
        </w:rPr>
      </w:pPr>
      <w:r>
        <w:rPr>
          <w:rFonts w:hint="eastAsia"/>
        </w:rPr>
        <w:t>很明显，亚比米勒是害怕神因他对撒拉所做的事而发怒；或者，如果他做了他正要做的事，神也会因将罪归于他而向他发怒：这与称某种灾难为罪，却不认为它是罪的刑罚，也丝毫不是出于神的不悦，是完全不同的事。</w:t>
      </w:r>
    </w:p>
    <w:p w14:paraId="0E2F67C1">
      <w:pPr>
        <w:numPr>
          <w:numId w:val="0"/>
        </w:numPr>
        <w:spacing w:after="525"/>
        <w:ind w:leftChars="0"/>
        <w:rPr>
          <w:rFonts w:hint="eastAsia"/>
        </w:rPr>
      </w:pPr>
    </w:p>
    <w:p w14:paraId="3AD0A10B">
      <w:pPr>
        <w:numPr>
          <w:numId w:val="0"/>
        </w:numPr>
        <w:spacing w:after="525"/>
        <w:ind w:leftChars="0"/>
        <w:rPr>
          <w:rFonts w:hint="eastAsia"/>
        </w:rPr>
      </w:pPr>
      <w:r>
        <w:rPr>
          <w:rFonts w:hint="eastAsia"/>
        </w:rPr>
        <w:t>And so with regard to every place our author cites in the margin, 'tis plain, that what is meant in each of them, is the punishment of sin, and not some suffering which is no punishment at all.</w:t>
      </w:r>
    </w:p>
    <w:p w14:paraId="0B2F69BF">
      <w:pPr>
        <w:numPr>
          <w:numId w:val="0"/>
        </w:numPr>
        <w:spacing w:after="525"/>
        <w:ind w:leftChars="0"/>
        <w:rPr>
          <w:rFonts w:hint="eastAsia"/>
        </w:rPr>
      </w:pPr>
      <w:r>
        <w:rPr>
          <w:rFonts w:hint="eastAsia"/>
        </w:rPr>
        <w:t>因此，关于我们的作者在页边引用的每一处经文，很清楚，其中每一处所指的，都是罪的刑罚，而非某种根本不是刑罚的苦难。</w:t>
      </w:r>
    </w:p>
    <w:p w14:paraId="044C9D1F">
      <w:pPr>
        <w:numPr>
          <w:numId w:val="0"/>
        </w:numPr>
        <w:spacing w:after="525"/>
        <w:ind w:leftChars="0"/>
        <w:rPr>
          <w:rFonts w:hint="eastAsia"/>
        </w:rPr>
      </w:pPr>
    </w:p>
    <w:p w14:paraId="35E17CFC">
      <w:pPr>
        <w:numPr>
          <w:numId w:val="0"/>
        </w:numPr>
        <w:spacing w:after="525"/>
        <w:ind w:leftChars="0"/>
        <w:rPr>
          <w:rFonts w:hint="eastAsia"/>
        </w:rPr>
      </w:pPr>
      <w:r>
        <w:rPr>
          <w:rFonts w:hint="eastAsia"/>
        </w:rPr>
        <w:t>And as to the instances he mentions in his Supplement (p. 284), the two that look most favorable to his design, are those in Gen. 31:39 and 2 Kgs. 7:9.</w:t>
      </w:r>
    </w:p>
    <w:p w14:paraId="7E5451A7">
      <w:pPr>
        <w:numPr>
          <w:numId w:val="0"/>
        </w:numPr>
        <w:spacing w:after="525"/>
        <w:ind w:leftChars="0"/>
        <w:rPr>
          <w:rFonts w:hint="eastAsia"/>
        </w:rPr>
      </w:pPr>
      <w:r>
        <w:rPr>
          <w:rFonts w:hint="eastAsia"/>
        </w:rPr>
        <w:t>至于他在他的补编（第284页）中提到的例子，对他意图最有利的两个，是创世记31:39和列王纪下7:9中的那些。</w:t>
      </w:r>
    </w:p>
    <w:p w14:paraId="18E2CD21">
      <w:pPr>
        <w:numPr>
          <w:numId w:val="0"/>
        </w:numPr>
        <w:spacing w:after="525"/>
        <w:ind w:leftChars="0"/>
        <w:rPr>
          <w:rFonts w:hint="eastAsia"/>
        </w:rPr>
      </w:pPr>
    </w:p>
    <w:p w14:paraId="6C2EF201">
      <w:pPr>
        <w:numPr>
          <w:numId w:val="0"/>
        </w:numPr>
        <w:spacing w:after="525"/>
        <w:ind w:leftChars="0"/>
        <w:rPr>
          <w:rFonts w:hint="eastAsia"/>
        </w:rPr>
      </w:pPr>
      <w:r>
        <w:rPr>
          <w:rFonts w:hint="eastAsia"/>
        </w:rPr>
        <w:t>With respect to the former, where Jacob says, "That which was torn of beasts, anochi achattenah"—which Dr. Taylor is pleased to translate, "I was the sinner": but is properly rendered, "I expiated it"; the verb in "pihel" properly signifying "to expiate."</w:t>
      </w:r>
    </w:p>
    <w:p w14:paraId="2853C803">
      <w:pPr>
        <w:numPr>
          <w:numId w:val="0"/>
        </w:numPr>
        <w:spacing w:after="525"/>
        <w:ind w:leftChars="0"/>
        <w:rPr>
          <w:rFonts w:hint="eastAsia"/>
        </w:rPr>
      </w:pPr>
      <w:r>
        <w:rPr>
          <w:rFonts w:hint="eastAsia"/>
        </w:rPr>
        <w:t>关于前者，雅各说：“被野兽撕裂的，anochi achattenah”——泰勒博士乐于将其译为：“我就是那个罪人”：但恰当的翻译是：“我为它赎了罪”；动词在“pihel”形式中恰当地意指“赎罪”。</w:t>
      </w:r>
    </w:p>
    <w:p w14:paraId="334C4969">
      <w:pPr>
        <w:numPr>
          <w:numId w:val="0"/>
        </w:numPr>
        <w:spacing w:after="525"/>
        <w:ind w:leftChars="0"/>
        <w:rPr>
          <w:rFonts w:hint="eastAsia"/>
        </w:rPr>
      </w:pPr>
    </w:p>
    <w:p w14:paraId="635A2959">
      <w:pPr>
        <w:numPr>
          <w:numId w:val="0"/>
        </w:numPr>
        <w:spacing w:after="525"/>
        <w:ind w:leftChars="0"/>
        <w:rPr>
          <w:rFonts w:hint="eastAsia"/>
        </w:rPr>
      </w:pPr>
      <w:r>
        <w:rPr>
          <w:rFonts w:hint="eastAsia"/>
        </w:rPr>
        <w:t>And the plain meaning is "I bore the blame of it and was obliged to pay for it" as being supposed to be lost through my fault or neglect.</w:t>
      </w:r>
    </w:p>
    <w:p w14:paraId="45DE53A3">
      <w:pPr>
        <w:numPr>
          <w:numId w:val="0"/>
        </w:numPr>
        <w:spacing w:after="525"/>
        <w:ind w:leftChars="0"/>
        <w:rPr>
          <w:rFonts w:hint="eastAsia"/>
        </w:rPr>
      </w:pPr>
      <w:r>
        <w:rPr>
          <w:rFonts w:hint="eastAsia"/>
        </w:rPr>
        <w:t>其清楚的意思是“我为此承担了责任，并被迫赔偿”，因为被认为是因我的过错或疏忽而丢失的。</w:t>
      </w:r>
    </w:p>
    <w:p w14:paraId="12E9DB0C">
      <w:pPr>
        <w:numPr>
          <w:numId w:val="0"/>
        </w:numPr>
        <w:spacing w:after="525"/>
        <w:ind w:leftChars="0"/>
        <w:rPr>
          <w:rFonts w:hint="eastAsia"/>
        </w:rPr>
      </w:pPr>
    </w:p>
    <w:p w14:paraId="667F9102">
      <w:pPr>
        <w:numPr>
          <w:numId w:val="0"/>
        </w:numPr>
        <w:spacing w:after="525"/>
        <w:ind w:leftChars="0"/>
        <w:rPr>
          <w:rFonts w:hint="eastAsia"/>
        </w:rPr>
      </w:pPr>
      <w:r>
        <w:rPr>
          <w:rFonts w:hint="eastAsia"/>
        </w:rPr>
        <w:t>Which is a quite different thing from suffering without any supposition of fault.</w:t>
      </w:r>
    </w:p>
    <w:p w14:paraId="73899036">
      <w:pPr>
        <w:numPr>
          <w:numId w:val="0"/>
        </w:numPr>
        <w:spacing w:after="525"/>
        <w:ind w:leftChars="0"/>
        <w:rPr>
          <w:rFonts w:hint="eastAsia"/>
        </w:rPr>
      </w:pPr>
      <w:r>
        <w:rPr>
          <w:rFonts w:hint="eastAsia"/>
        </w:rPr>
        <w:t>这与没有任何过错假设的受苦是完全不同的事。</w:t>
      </w:r>
    </w:p>
    <w:p w14:paraId="21498081">
      <w:pPr>
        <w:numPr>
          <w:numId w:val="0"/>
        </w:numPr>
        <w:spacing w:after="525"/>
        <w:ind w:leftChars="0"/>
        <w:rPr>
          <w:rFonts w:hint="eastAsia"/>
        </w:rPr>
      </w:pPr>
    </w:p>
    <w:p w14:paraId="112D106A">
      <w:pPr>
        <w:numPr>
          <w:numId w:val="0"/>
        </w:numPr>
        <w:spacing w:after="525"/>
        <w:ind w:leftChars="0"/>
        <w:rPr>
          <w:rFonts w:hint="eastAsia"/>
        </w:rPr>
      </w:pPr>
      <w:r>
        <w:rPr>
          <w:rFonts w:hint="eastAsia"/>
        </w:rPr>
        <w:t>And as to the latter place, where the lepers say, "This day is a day of good tidings, and we hold our peace: If we tarry till morning some mischief will befall us."</w:t>
      </w:r>
    </w:p>
    <w:p w14:paraId="1D666839">
      <w:pPr>
        <w:numPr>
          <w:numId w:val="0"/>
        </w:numPr>
        <w:spacing w:after="525"/>
        <w:ind w:leftChars="0"/>
        <w:rPr>
          <w:rFonts w:hint="eastAsia"/>
        </w:rPr>
      </w:pPr>
      <w:r>
        <w:rPr>
          <w:rFonts w:hint="eastAsia"/>
        </w:rPr>
        <w:t>至于后者，即麻风病人说：“今日是有好信息的日子，我们竟不作声：若等到天亮，罪孽就临到我们了。”</w:t>
      </w:r>
    </w:p>
    <w:p w14:paraId="00C54D98">
      <w:pPr>
        <w:numPr>
          <w:numId w:val="0"/>
        </w:numPr>
        <w:spacing w:after="525"/>
        <w:ind w:leftChars="0"/>
        <w:rPr>
          <w:rFonts w:hint="eastAsia"/>
        </w:rPr>
      </w:pPr>
    </w:p>
    <w:p w14:paraId="7F7394A6">
      <w:pPr>
        <w:numPr>
          <w:numId w:val="0"/>
        </w:numPr>
        <w:spacing w:after="525"/>
        <w:ind w:leftChars="0"/>
        <w:rPr>
          <w:rFonts w:hint="eastAsia"/>
        </w:rPr>
      </w:pPr>
      <w:r>
        <w:rPr>
          <w:rFonts w:hint="eastAsia"/>
        </w:rPr>
        <w:t>In the Hebrew, "umetzaanu gnaon"; "Iniquity will find us," that is, some punishment of our fault will come upon us.</w:t>
      </w:r>
    </w:p>
    <w:p w14:paraId="6BB8D14E">
      <w:pPr>
        <w:numPr>
          <w:numId w:val="0"/>
        </w:numPr>
        <w:spacing w:after="525"/>
        <w:ind w:leftChars="0"/>
        <w:rPr>
          <w:rFonts w:hint="eastAsia"/>
        </w:rPr>
      </w:pPr>
      <w:r>
        <w:rPr>
          <w:rFonts w:hint="eastAsia"/>
        </w:rPr>
        <w:t>在希伯来文中，“umetzaanu gnaon”；“罪孽将找到我们”，也就是说，我们过错的某些刑罚将临到我们。</w:t>
      </w:r>
    </w:p>
    <w:p w14:paraId="33FBB1AB">
      <w:pPr>
        <w:numPr>
          <w:numId w:val="0"/>
        </w:numPr>
        <w:spacing w:after="525"/>
        <w:ind w:leftChars="0"/>
        <w:rPr>
          <w:rFonts w:hint="eastAsia"/>
        </w:rPr>
      </w:pPr>
    </w:p>
    <w:p w14:paraId="5CB5D443">
      <w:pPr>
        <w:numPr>
          <w:numId w:val="0"/>
        </w:numPr>
        <w:spacing w:after="525"/>
        <w:ind w:leftChars="0"/>
        <w:rPr>
          <w:rFonts w:hint="eastAsia"/>
        </w:rPr>
      </w:pPr>
      <w:r>
        <w:rPr>
          <w:rFonts w:hint="eastAsia"/>
        </w:rPr>
        <w:t>Elsewhere such phrases are used, as "your iniquity will find you out," and the like.</w:t>
      </w:r>
    </w:p>
    <w:p w14:paraId="1C5CC99A">
      <w:pPr>
        <w:numPr>
          <w:numId w:val="0"/>
        </w:numPr>
        <w:spacing w:after="525"/>
        <w:ind w:leftChars="0"/>
        <w:rPr>
          <w:rFonts w:hint="eastAsia"/>
        </w:rPr>
      </w:pPr>
      <w:r>
        <w:rPr>
          <w:rFonts w:hint="eastAsia"/>
        </w:rPr>
        <w:t>在别处也用过这样的短语，如“你们的罪孽必追上你们”，等等。</w:t>
      </w:r>
    </w:p>
    <w:p w14:paraId="15A1F700">
      <w:pPr>
        <w:numPr>
          <w:numId w:val="0"/>
        </w:numPr>
        <w:spacing w:after="525"/>
        <w:ind w:leftChars="0"/>
        <w:rPr>
          <w:rFonts w:hint="eastAsia"/>
        </w:rPr>
      </w:pPr>
    </w:p>
    <w:p w14:paraId="73C3F61E">
      <w:pPr>
        <w:numPr>
          <w:numId w:val="0"/>
        </w:numPr>
        <w:spacing w:after="525"/>
        <w:ind w:leftChars="0"/>
        <w:rPr>
          <w:rFonts w:hint="eastAsia"/>
        </w:rPr>
      </w:pPr>
      <w:r>
        <w:rPr>
          <w:rFonts w:hint="eastAsia"/>
        </w:rPr>
        <w:t>But certainly this is a different thing from suffering without fault, or supposition of fault.</w:t>
      </w:r>
    </w:p>
    <w:p w14:paraId="085FAE94">
      <w:pPr>
        <w:numPr>
          <w:numId w:val="0"/>
        </w:numPr>
        <w:spacing w:after="525"/>
        <w:ind w:leftChars="0"/>
        <w:rPr>
          <w:rFonts w:hint="eastAsia"/>
        </w:rPr>
      </w:pPr>
      <w:r>
        <w:rPr>
          <w:rFonts w:hint="eastAsia"/>
        </w:rPr>
        <w:t>但这当然与没有任何过错或过错假设的受苦是不同的事。</w:t>
      </w:r>
    </w:p>
    <w:p w14:paraId="54CAFC45">
      <w:pPr>
        <w:numPr>
          <w:numId w:val="0"/>
        </w:numPr>
        <w:spacing w:after="525"/>
        <w:ind w:leftChars="0"/>
        <w:rPr>
          <w:rFonts w:hint="eastAsia"/>
        </w:rPr>
      </w:pPr>
    </w:p>
    <w:p w14:paraId="7F9CC84C">
      <w:pPr>
        <w:numPr>
          <w:numId w:val="0"/>
        </w:numPr>
        <w:spacing w:after="525"/>
        <w:ind w:leftChars="0"/>
        <w:rPr>
          <w:rFonts w:hint="eastAsia"/>
        </w:rPr>
      </w:pPr>
      <w:r>
        <w:rPr>
          <w:rFonts w:hint="eastAsia"/>
        </w:rPr>
        <w:t>And it does not appear, that the verb in hiphil, "hirshiang," is ever put for condemn, in any other sense than condemning for sin, or guilt, or supposed guilt, belonging to the subject condemned.</w:t>
      </w:r>
    </w:p>
    <w:p w14:paraId="76190B5A">
      <w:pPr>
        <w:numPr>
          <w:numId w:val="0"/>
        </w:numPr>
        <w:spacing w:after="525"/>
        <w:ind w:leftChars="0"/>
        <w:rPr>
          <w:rFonts w:hint="eastAsia"/>
        </w:rPr>
      </w:pPr>
      <w:r>
        <w:rPr>
          <w:rFonts w:hint="eastAsia"/>
        </w:rPr>
        <w:t>并且似乎动词在hiphil形式中，“hirshiang”，从未被用来指“定罪”，除非是在为属于被定罪主体的罪、罪过或假设的罪过而定罪的意义上。</w:t>
      </w:r>
    </w:p>
    <w:p w14:paraId="364B294A">
      <w:pPr>
        <w:numPr>
          <w:numId w:val="0"/>
        </w:numPr>
        <w:spacing w:after="525"/>
        <w:ind w:leftChars="0"/>
        <w:rPr>
          <w:rFonts w:hint="eastAsia"/>
        </w:rPr>
      </w:pPr>
    </w:p>
    <w:p w14:paraId="664BE7C5">
      <w:pPr>
        <w:numPr>
          <w:numId w:val="0"/>
        </w:numPr>
        <w:spacing w:after="525"/>
        <w:ind w:leftChars="0"/>
        <w:rPr>
          <w:rFonts w:hint="eastAsia"/>
        </w:rPr>
      </w:pPr>
      <w:r>
        <w:rPr>
          <w:rFonts w:hint="eastAsia"/>
        </w:rPr>
        <w:t>This word is used, in the participle of "hiphil," to signify "condemning" in Prov. 17:15.</w:t>
      </w:r>
    </w:p>
    <w:p w14:paraId="2B76D57F">
      <w:pPr>
        <w:numPr>
          <w:numId w:val="0"/>
        </w:numPr>
        <w:spacing w:after="525"/>
        <w:ind w:leftChars="0"/>
        <w:rPr>
          <w:rFonts w:hint="eastAsia"/>
        </w:rPr>
      </w:pPr>
      <w:r>
        <w:rPr>
          <w:rFonts w:hint="eastAsia"/>
        </w:rPr>
        <w:t>这个词在“hiphil”的分词形式中，被用来指箴言17:15中的“定罪”。</w:t>
      </w:r>
    </w:p>
    <w:p w14:paraId="7546C775">
      <w:pPr>
        <w:numPr>
          <w:numId w:val="0"/>
        </w:numPr>
        <w:spacing w:after="525"/>
        <w:ind w:leftChars="0"/>
        <w:rPr>
          <w:rFonts w:hint="eastAsia"/>
        </w:rPr>
      </w:pPr>
    </w:p>
    <w:p w14:paraId="37343D8A">
      <w:pPr>
        <w:numPr>
          <w:numId w:val="0"/>
        </w:numPr>
        <w:spacing w:after="525"/>
        <w:ind w:leftChars="0"/>
        <w:rPr>
          <w:rFonts w:hint="eastAsia"/>
        </w:rPr>
      </w:pPr>
      <w:r>
        <w:rPr>
          <w:rFonts w:hint="eastAsia"/>
        </w:rPr>
        <w:t>"He that justifieth the wicked, and he that condemneth the just, even both are an abomination to the Lord."</w:t>
      </w:r>
    </w:p>
    <w:p w14:paraId="2EAB94E4">
      <w:pPr>
        <w:numPr>
          <w:numId w:val="0"/>
        </w:numPr>
        <w:spacing w:after="525"/>
        <w:ind w:leftChars="0"/>
        <w:rPr>
          <w:rFonts w:hint="eastAsia"/>
        </w:rPr>
      </w:pPr>
      <w:r>
        <w:rPr>
          <w:rFonts w:hint="eastAsia"/>
        </w:rPr>
        <w:t>“定恶人为义的，和定义人为恶的，都为耶和华所憎恶。”</w:t>
      </w:r>
    </w:p>
    <w:p w14:paraId="67C707EF">
      <w:pPr>
        <w:numPr>
          <w:numId w:val="0"/>
        </w:numPr>
        <w:spacing w:after="525"/>
        <w:ind w:leftChars="0"/>
        <w:rPr>
          <w:rFonts w:hint="eastAsia"/>
        </w:rPr>
      </w:pPr>
    </w:p>
    <w:p w14:paraId="42E87B5C">
      <w:pPr>
        <w:numPr>
          <w:numId w:val="0"/>
        </w:numPr>
        <w:spacing w:after="525"/>
        <w:ind w:leftChars="0"/>
        <w:rPr>
          <w:rFonts w:hint="eastAsia"/>
        </w:rPr>
      </w:pPr>
      <w:r>
        <w:rPr>
          <w:rFonts w:hint="eastAsia"/>
        </w:rPr>
        <w:t>This Dr. Taylor observes, as if it were to his purpose, when he is endeavoring to shew, that in this place in the 5th of Romans, the Apostle speaks of God himself as condemning the just, or perfectly innocent, in a parallel-signification of terms.</w:t>
      </w:r>
    </w:p>
    <w:p w14:paraId="4893E8C9">
      <w:pPr>
        <w:numPr>
          <w:numId w:val="0"/>
        </w:numPr>
        <w:spacing w:after="525"/>
        <w:ind w:leftChars="0"/>
        <w:rPr>
          <w:rFonts w:hint="eastAsia"/>
        </w:rPr>
      </w:pPr>
      <w:r>
        <w:rPr>
          <w:rFonts w:hint="eastAsia"/>
        </w:rPr>
        <w:t>泰勒博士注意到这一点，仿佛这对他的目的有利，当时他正试图表明，在罗马书第5章的这个地方，使徒说到神自己定公义之人或完全无辜之人的罪，是在一个平行的术语意义上。</w:t>
      </w:r>
    </w:p>
    <w:p w14:paraId="5FA628E9">
      <w:pPr>
        <w:numPr>
          <w:numId w:val="0"/>
        </w:numPr>
        <w:spacing w:after="525"/>
        <w:ind w:leftChars="0"/>
        <w:rPr>
          <w:rFonts w:hint="eastAsia"/>
        </w:rPr>
      </w:pPr>
    </w:p>
    <w:p w14:paraId="1817E71E">
      <w:pPr>
        <w:numPr>
          <w:numId w:val="0"/>
        </w:numPr>
        <w:spacing w:after="525"/>
        <w:ind w:leftChars="0"/>
        <w:rPr>
          <w:rFonts w:hint="eastAsia"/>
        </w:rPr>
      </w:pPr>
      <w:r>
        <w:rPr>
          <w:rFonts w:hint="eastAsia"/>
        </w:rPr>
        <w:t>Nor is any instance produced, wherein the verb "sin," which is used by the Apostle when he says, "all have sinned," is anywhere used in our author's sense, for being brought into a state of suffering, and that not as a punishment for sin, or as anything arising from God's displeasure; much less for being the subject of what comes only as the fruit of divine love, and as a favor of the highest nature.</w:t>
      </w:r>
    </w:p>
    <w:p w14:paraId="104B5B67">
      <w:pPr>
        <w:numPr>
          <w:numId w:val="0"/>
        </w:numPr>
        <w:spacing w:after="525"/>
        <w:ind w:leftChars="0"/>
        <w:rPr>
          <w:rFonts w:hint="eastAsia"/>
        </w:rPr>
      </w:pPr>
      <w:r>
        <w:rPr>
          <w:rFonts w:hint="eastAsia"/>
        </w:rPr>
        <w:t>也没有任何例子被举出，其中使徒说“众人都犯了罪”时所用的动词“犯罪”，在任何地方被以我们这位作者的意义使用，即指被带入一种受苦的状态，并且那不是作为罪的刑罚，也不是出于神的不悦；更不是指成为那唯独作为神爱果实，以及最高性质恩惠而来的事的主体。</w:t>
      </w:r>
    </w:p>
    <w:p w14:paraId="19A7EC03">
      <w:pPr>
        <w:numPr>
          <w:numId w:val="0"/>
        </w:numPr>
        <w:spacing w:after="525"/>
        <w:ind w:leftChars="0"/>
        <w:rPr>
          <w:rFonts w:hint="eastAsia"/>
        </w:rPr>
      </w:pPr>
    </w:p>
    <w:p w14:paraId="2765844E">
      <w:pPr>
        <w:numPr>
          <w:numId w:val="0"/>
        </w:numPr>
        <w:spacing w:after="525"/>
        <w:ind w:leftChars="0"/>
        <w:rPr>
          <w:rFonts w:hint="eastAsia"/>
        </w:rPr>
      </w:pPr>
      <w:r>
        <w:rPr>
          <w:rFonts w:hint="eastAsia"/>
        </w:rPr>
        <w:t>Nor can anything like this sense of the verb be found in the whole Bible.</w:t>
      </w:r>
    </w:p>
    <w:p w14:paraId="23CAE77D">
      <w:pPr>
        <w:numPr>
          <w:numId w:val="0"/>
        </w:numPr>
        <w:spacing w:after="525"/>
        <w:ind w:leftChars="0"/>
        <w:rPr>
          <w:rFonts w:hint="eastAsia"/>
        </w:rPr>
      </w:pPr>
      <w:r>
        <w:rPr>
          <w:rFonts w:hint="eastAsia"/>
        </w:rPr>
        <w:t>在整本圣经中也找不到任何类似这个动词的意义。</w:t>
      </w:r>
    </w:p>
    <w:p w14:paraId="4AD554CC">
      <w:pPr>
        <w:numPr>
          <w:numId w:val="0"/>
        </w:numPr>
        <w:spacing w:after="525"/>
        <w:ind w:leftChars="0"/>
        <w:rPr>
          <w:rFonts w:hint="eastAsia"/>
        </w:rPr>
      </w:pPr>
    </w:p>
    <w:p w14:paraId="2F438AD1">
      <w:pPr>
        <w:numPr>
          <w:numId w:val="0"/>
        </w:numPr>
        <w:spacing w:after="525"/>
        <w:ind w:leftChars="0"/>
        <w:rPr>
          <w:rFonts w:hint="eastAsia"/>
        </w:rPr>
      </w:pPr>
      <w:r>
        <w:rPr>
          <w:rFonts w:hint="eastAsia"/>
        </w:rPr>
        <w:t>2.If there had been anything like such an use of the words "sin" and"sinner," as our author supposes, in the Old Testament, 'tis evident that such an use of them is quite alien from the language of the New Testament.</w:t>
      </w:r>
    </w:p>
    <w:p w14:paraId="092AFFAA">
      <w:pPr>
        <w:numPr>
          <w:numId w:val="0"/>
        </w:numPr>
        <w:spacing w:after="525"/>
        <w:ind w:leftChars="0"/>
        <w:rPr>
          <w:rFonts w:hint="eastAsia"/>
        </w:rPr>
      </w:pPr>
      <w:r>
        <w:rPr>
          <w:rFonts w:hint="eastAsia"/>
        </w:rPr>
        <w:t>2.即使在旧约中，有过类似我们这位作者所假设的“罪”和“罪人”等词的用法，很明显，这种用法与新约的语言是完全陌生的。</w:t>
      </w:r>
    </w:p>
    <w:p w14:paraId="42D1B463">
      <w:pPr>
        <w:numPr>
          <w:numId w:val="0"/>
        </w:numPr>
        <w:spacing w:after="525"/>
        <w:ind w:leftChars="0"/>
        <w:rPr>
          <w:rFonts w:hint="eastAsia"/>
        </w:rPr>
      </w:pPr>
    </w:p>
    <w:p w14:paraId="37333087">
      <w:pPr>
        <w:numPr>
          <w:numId w:val="0"/>
        </w:numPr>
        <w:spacing w:after="525"/>
        <w:ind w:leftChars="0"/>
        <w:rPr>
          <w:rFonts w:hint="eastAsia"/>
        </w:rPr>
      </w:pPr>
      <w:r>
        <w:rPr>
          <w:rFonts w:hint="eastAsia"/>
        </w:rPr>
        <w:t>Where can an instance be produced, of anything like it, in any one place, besides what is pretended in this?</w:t>
      </w:r>
    </w:p>
    <w:p w14:paraId="0670F015">
      <w:pPr>
        <w:numPr>
          <w:numId w:val="0"/>
        </w:numPr>
        <w:spacing w:after="525"/>
        <w:ind w:leftChars="0"/>
        <w:rPr>
          <w:rFonts w:hint="eastAsia"/>
        </w:rPr>
      </w:pPr>
      <w:r>
        <w:rPr>
          <w:rFonts w:hint="eastAsia"/>
        </w:rPr>
        <w:t>除了在此处所假装的之外，在任何其他地方，还能举出任何类似的例子吗？</w:t>
      </w:r>
    </w:p>
    <w:p w14:paraId="21C3A815">
      <w:pPr>
        <w:numPr>
          <w:numId w:val="0"/>
        </w:numPr>
        <w:spacing w:after="525"/>
        <w:ind w:leftChars="0"/>
        <w:rPr>
          <w:rFonts w:hint="eastAsia"/>
        </w:rPr>
      </w:pPr>
    </w:p>
    <w:p w14:paraId="44428350">
      <w:pPr>
        <w:numPr>
          <w:numId w:val="0"/>
        </w:numPr>
        <w:spacing w:after="525"/>
        <w:ind w:leftChars="0"/>
        <w:rPr>
          <w:rFonts w:hint="eastAsia"/>
        </w:rPr>
      </w:pPr>
      <w:r>
        <w:rPr>
          <w:rFonts w:hint="eastAsia"/>
        </w:rPr>
        <w:t>And particularly, where else shall we find these words and phrases used in such a sense, in any of this Apostle's writings?</w:t>
      </w:r>
    </w:p>
    <w:p w14:paraId="3BB26CDD">
      <w:pPr>
        <w:numPr>
          <w:numId w:val="0"/>
        </w:numPr>
        <w:spacing w:after="525"/>
        <w:ind w:leftChars="0"/>
        <w:rPr>
          <w:rFonts w:hint="eastAsia"/>
        </w:rPr>
      </w:pPr>
      <w:r>
        <w:rPr>
          <w:rFonts w:hint="eastAsia"/>
        </w:rPr>
        <w:t>特别是，在这位使徒的任何其他著作中，我们还能在哪里找到这些词和短语以这种意义使用？</w:t>
      </w:r>
    </w:p>
    <w:p w14:paraId="49CDA989">
      <w:pPr>
        <w:numPr>
          <w:numId w:val="0"/>
        </w:numPr>
        <w:spacing w:after="525"/>
        <w:ind w:leftChars="0"/>
        <w:rPr>
          <w:rFonts w:hint="eastAsia"/>
        </w:rPr>
      </w:pPr>
    </w:p>
    <w:p w14:paraId="51F4A10C">
      <w:pPr>
        <w:numPr>
          <w:numId w:val="0"/>
        </w:numPr>
        <w:spacing w:after="525"/>
        <w:ind w:leftChars="0"/>
        <w:rPr>
          <w:rFonts w:hint="eastAsia"/>
        </w:rPr>
      </w:pPr>
      <w:r>
        <w:rPr>
          <w:rFonts w:hint="eastAsia"/>
        </w:rPr>
        <w:t>We have enough of his writings, by which to learn his language and way of speaking about sin, condemnation, punishment, death and suffering.</w:t>
      </w:r>
    </w:p>
    <w:p w14:paraId="57EDC58C">
      <w:pPr>
        <w:numPr>
          <w:numId w:val="0"/>
        </w:numPr>
        <w:spacing w:after="525"/>
        <w:ind w:leftChars="0"/>
        <w:rPr>
          <w:rFonts w:hint="eastAsia"/>
        </w:rPr>
      </w:pPr>
      <w:r>
        <w:rPr>
          <w:rFonts w:hint="eastAsia"/>
        </w:rPr>
        <w:t>我们有足够多的他的著作，可以藉此学习他的语言和谈论罪、定罪、刑罚、死亡和受苦的方式。</w:t>
      </w:r>
    </w:p>
    <w:p w14:paraId="7C231ECE">
      <w:pPr>
        <w:numPr>
          <w:numId w:val="0"/>
        </w:numPr>
        <w:spacing w:after="525"/>
        <w:ind w:leftChars="0"/>
        <w:rPr>
          <w:rFonts w:hint="eastAsia"/>
        </w:rPr>
      </w:pPr>
    </w:p>
    <w:p w14:paraId="67E4245B">
      <w:pPr>
        <w:numPr>
          <w:numId w:val="0"/>
        </w:numPr>
        <w:spacing w:after="525"/>
        <w:ind w:leftChars="0"/>
        <w:rPr>
          <w:rFonts w:hint="eastAsia"/>
        </w:rPr>
      </w:pPr>
      <w:r>
        <w:rPr>
          <w:rFonts w:hint="eastAsia"/>
        </w:rPr>
        <w:t>He wrote much more of the New Testament, than any other person.</w:t>
      </w:r>
    </w:p>
    <w:p w14:paraId="5867B6FF">
      <w:pPr>
        <w:numPr>
          <w:numId w:val="0"/>
        </w:numPr>
        <w:spacing w:after="525"/>
        <w:ind w:leftChars="0"/>
        <w:rPr>
          <w:rFonts w:hint="eastAsia"/>
        </w:rPr>
      </w:pPr>
      <w:r>
        <w:rPr>
          <w:rFonts w:hint="eastAsia"/>
        </w:rPr>
        <w:t>他写的新约比任何其他人都多。</w:t>
      </w:r>
    </w:p>
    <w:p w14:paraId="347E6487">
      <w:pPr>
        <w:numPr>
          <w:numId w:val="0"/>
        </w:numPr>
        <w:spacing w:after="525"/>
        <w:ind w:leftChars="0"/>
        <w:rPr>
          <w:rFonts w:hint="eastAsia"/>
        </w:rPr>
      </w:pPr>
    </w:p>
    <w:p w14:paraId="239C0C4D">
      <w:pPr>
        <w:numPr>
          <w:numId w:val="0"/>
        </w:numPr>
        <w:spacing w:after="525"/>
        <w:ind w:leftChars="0"/>
        <w:rPr>
          <w:rFonts w:hint="eastAsia"/>
        </w:rPr>
      </w:pPr>
      <w:r>
        <w:rPr>
          <w:rFonts w:hint="eastAsia"/>
        </w:rPr>
        <w:t>He very often has occasion to speak of condemnation; but where does he express it by "being made sinners"?</w:t>
      </w:r>
    </w:p>
    <w:p w14:paraId="3676573D">
      <w:pPr>
        <w:numPr>
          <w:numId w:val="0"/>
        </w:numPr>
        <w:spacing w:after="525"/>
        <w:ind w:leftChars="0"/>
        <w:rPr>
          <w:rFonts w:hint="eastAsia"/>
        </w:rPr>
      </w:pPr>
      <w:r>
        <w:rPr>
          <w:rFonts w:hint="eastAsia"/>
        </w:rPr>
        <w:t>他常常有机会谈到定罪；但他在哪里用“成为罪人”来表达它？</w:t>
      </w:r>
    </w:p>
    <w:p w14:paraId="030861B9">
      <w:pPr>
        <w:numPr>
          <w:numId w:val="0"/>
        </w:numPr>
        <w:spacing w:after="525"/>
        <w:ind w:leftChars="0"/>
        <w:rPr>
          <w:rFonts w:hint="eastAsia"/>
        </w:rPr>
      </w:pPr>
    </w:p>
    <w:p w14:paraId="166C59B4">
      <w:pPr>
        <w:numPr>
          <w:numId w:val="0"/>
        </w:numPr>
        <w:spacing w:after="525"/>
        <w:ind w:leftChars="0"/>
        <w:rPr>
          <w:rFonts w:hint="eastAsia"/>
        </w:rPr>
      </w:pPr>
      <w:r>
        <w:rPr>
          <w:rFonts w:hint="eastAsia"/>
        </w:rPr>
        <w:t>Especially how far is he elsewhere from using such a phrase, to signify a being condemned without guilt, or any imputation or supposition of guilt, or atonement for guilt?</w:t>
      </w:r>
    </w:p>
    <w:p w14:paraId="6DC7EA26">
      <w:pPr>
        <w:numPr>
          <w:numId w:val="0"/>
        </w:numPr>
        <w:spacing w:after="525"/>
        <w:ind w:leftChars="0"/>
        <w:rPr>
          <w:rFonts w:hint="eastAsia"/>
        </w:rPr>
      </w:pPr>
      <w:r>
        <w:rPr>
          <w:rFonts w:hint="eastAsia"/>
        </w:rPr>
        <w:t>尤其是，他在别处又何曾用过这样的短语，来指一种没有罪过，或任何罪责的归算或假设，或对罪过的赎罪的定罪？</w:t>
      </w:r>
    </w:p>
    <w:p w14:paraId="0F894E39">
      <w:pPr>
        <w:numPr>
          <w:numId w:val="0"/>
        </w:numPr>
        <w:spacing w:after="525"/>
        <w:ind w:leftChars="0"/>
        <w:rPr>
          <w:rFonts w:hint="eastAsia"/>
        </w:rPr>
      </w:pPr>
    </w:p>
    <w:p w14:paraId="6A70A087">
      <w:pPr>
        <w:numPr>
          <w:numId w:val="0"/>
        </w:numPr>
        <w:spacing w:after="525"/>
        <w:ind w:leftChars="0"/>
        <w:rPr>
          <w:rFonts w:hint="eastAsia"/>
        </w:rPr>
      </w:pPr>
      <w:r>
        <w:rPr>
          <w:rFonts w:hint="eastAsia"/>
        </w:rPr>
        <w:t>Vastly more still is it remote from his language, so to use the verb "sin," and to say, "man sinneth, or has sinned," though hereby meaning nothing more nor less, than that he, by a judicial act is condemned, on the foot of a dispensation of grace, to receive a great favor!</w:t>
      </w:r>
    </w:p>
    <w:p w14:paraId="0F10B6B2">
      <w:pPr>
        <w:numPr>
          <w:numId w:val="0"/>
        </w:numPr>
        <w:spacing w:after="525"/>
        <w:ind w:leftChars="0"/>
        <w:rPr>
          <w:rFonts w:hint="eastAsia"/>
        </w:rPr>
      </w:pPr>
      <w:r>
        <w:rPr>
          <w:rFonts w:hint="eastAsia"/>
        </w:rPr>
        <w:t>更遥远的是，他如此使用动词“犯罪”，说“人犯罪了”，却不过是指他藉着一个司法行为，在恩典的经纶下，被定罪以领受一个大恩！</w:t>
      </w:r>
    </w:p>
    <w:p w14:paraId="6E616163">
      <w:pPr>
        <w:numPr>
          <w:numId w:val="0"/>
        </w:numPr>
        <w:spacing w:after="525"/>
        <w:ind w:leftChars="0"/>
        <w:rPr>
          <w:rFonts w:hint="eastAsia"/>
        </w:rPr>
      </w:pPr>
    </w:p>
    <w:p w14:paraId="7EEE067D">
      <w:pPr>
        <w:numPr>
          <w:numId w:val="0"/>
        </w:numPr>
        <w:spacing w:after="525"/>
        <w:ind w:leftChars="0"/>
        <w:rPr>
          <w:rFonts w:hint="eastAsia"/>
        </w:rPr>
      </w:pPr>
      <w:r>
        <w:rPr>
          <w:rFonts w:hint="eastAsia"/>
        </w:rPr>
        <w:t>He abundantly uses the words "sin" and "sinner"; his writings are full of such terms: but where else does he use them in such a sense?</w:t>
      </w:r>
    </w:p>
    <w:p w14:paraId="594BB772">
      <w:pPr>
        <w:numPr>
          <w:numId w:val="0"/>
        </w:numPr>
        <w:spacing w:after="525"/>
        <w:ind w:leftChars="0"/>
        <w:rPr>
          <w:rFonts w:hint="eastAsia"/>
        </w:rPr>
      </w:pPr>
      <w:r>
        <w:rPr>
          <w:rFonts w:hint="eastAsia"/>
        </w:rPr>
        <w:t>他大量使用“罪”和“罪人”等词；他的著作充满了这样的术语：但他在别处又在哪里以这种意义使用它们？</w:t>
      </w:r>
    </w:p>
    <w:p w14:paraId="5E0A084A">
      <w:pPr>
        <w:numPr>
          <w:numId w:val="0"/>
        </w:numPr>
        <w:spacing w:after="525"/>
        <w:ind w:leftChars="0"/>
        <w:rPr>
          <w:rFonts w:hint="eastAsia"/>
        </w:rPr>
      </w:pPr>
    </w:p>
    <w:p w14:paraId="658E5E50">
      <w:pPr>
        <w:numPr>
          <w:numId w:val="0"/>
        </w:numPr>
        <w:spacing w:after="525"/>
        <w:ind w:leftChars="0"/>
        <w:rPr>
          <w:rFonts w:hint="eastAsia"/>
        </w:rPr>
      </w:pPr>
      <w:r>
        <w:rPr>
          <w:rFonts w:hint="eastAsia"/>
        </w:rPr>
        <w:t>He has much occasion in his epistles to speak of death, temporal and eternal; he has much occasion to speak of suffering, of all kinds, in this world, and the world to come: but where does he call these things "sin," and denominate innocent men "sinners" or say, "they have sinned," meaning that they are brought into a state of suffering?</w:t>
      </w:r>
    </w:p>
    <w:p w14:paraId="14BF1A01">
      <w:pPr>
        <w:numPr>
          <w:numId w:val="0"/>
        </w:numPr>
        <w:spacing w:after="525"/>
        <w:ind w:leftChars="0"/>
        <w:rPr>
          <w:rFonts w:hint="eastAsia"/>
        </w:rPr>
      </w:pPr>
      <w:r>
        <w:rPr>
          <w:rFonts w:hint="eastAsia"/>
        </w:rPr>
        <w:t>他在他的书信中有很多机会谈到暂时的和永恒的死；他有很多机会谈到各种苦难，无论是在今世还是来世：但他在哪里称这些事为“罪”，并称无辜的人为“罪人”，或说“他们犯了罪”，意指他们被带入一种受苦的状态？</w:t>
      </w:r>
    </w:p>
    <w:p w14:paraId="66E0F443">
      <w:pPr>
        <w:numPr>
          <w:numId w:val="0"/>
        </w:numPr>
        <w:spacing w:after="525"/>
        <w:ind w:leftChars="0"/>
        <w:rPr>
          <w:rFonts w:hint="eastAsia"/>
        </w:rPr>
      </w:pPr>
    </w:p>
    <w:p w14:paraId="780A50C2">
      <w:pPr>
        <w:numPr>
          <w:numId w:val="0"/>
        </w:numPr>
        <w:spacing w:after="525"/>
        <w:ind w:leftChars="0"/>
        <w:rPr>
          <w:rFonts w:hint="eastAsia"/>
        </w:rPr>
      </w:pPr>
      <w:r>
        <w:rPr>
          <w:rFonts w:hint="eastAsia"/>
        </w:rPr>
        <w:t>If the Apostle, because he was a Jew, was so addicted to the Hebrew idiom, as thus in one paragraph to repeat this particular Hebraism, which, at most, is comparatively rare even in the Old Testament, 'tis strange that never anything like it should appear anywhere else in his writings; and especially that he should never fall into such a way of speaking in his epistle to the Hebrews, written to Jews only, who were most used to the Hebrew idiom.</w:t>
      </w:r>
    </w:p>
    <w:p w14:paraId="683BE7A4">
      <w:pPr>
        <w:numPr>
          <w:numId w:val="0"/>
        </w:numPr>
        <w:spacing w:after="525"/>
        <w:ind w:leftChars="0"/>
        <w:rPr>
          <w:rFonts w:hint="eastAsia"/>
        </w:rPr>
      </w:pPr>
      <w:r>
        <w:rPr>
          <w:rFonts w:hint="eastAsia"/>
        </w:rPr>
        <w:t>如果使徒因为是犹太人，就如此沉迷于希伯来语的习惯用法，以至于在一段经文中重复这个特别的希伯来主义——这即使在旧约中也至多是相对罕见的——那么，在他的其他著作中从未出现过类似的东西，就奇怪了；尤其是，在他写给只对希伯来语习惯用法最熟悉的犹太人的希伯来书信中，他从未陷入过这种说话方式，就更奇怪了。</w:t>
      </w:r>
    </w:p>
    <w:p w14:paraId="1171CB68">
      <w:pPr>
        <w:numPr>
          <w:numId w:val="0"/>
        </w:numPr>
        <w:spacing w:after="525"/>
        <w:ind w:leftChars="0"/>
        <w:rPr>
          <w:rFonts w:hint="eastAsia"/>
        </w:rPr>
      </w:pPr>
    </w:p>
    <w:p w14:paraId="2617EDE1">
      <w:pPr>
        <w:numPr>
          <w:numId w:val="0"/>
        </w:numPr>
        <w:spacing w:after="525"/>
        <w:ind w:leftChars="0"/>
        <w:rPr>
          <w:rFonts w:hint="eastAsia"/>
        </w:rPr>
      </w:pPr>
      <w:r>
        <w:rPr>
          <w:rFonts w:hint="eastAsia"/>
        </w:rPr>
        <w:t>And why does Christ never use such language in any of his speeches, though he was born and brought up amongst the Jews, and delivered almost all his speeches only to Jews?</w:t>
      </w:r>
    </w:p>
    <w:p w14:paraId="131AA3A0">
      <w:pPr>
        <w:numPr>
          <w:numId w:val="0"/>
        </w:numPr>
        <w:spacing w:after="525"/>
        <w:ind w:leftChars="0"/>
        <w:rPr>
          <w:rFonts w:hint="eastAsia"/>
        </w:rPr>
      </w:pPr>
      <w:r>
        <w:rPr>
          <w:rFonts w:hint="eastAsia"/>
        </w:rPr>
        <w:t>为何基督在他的任何讲话中从未使用过这样的语言，虽然祂是生在犹太人中间，长在犹太人中间，并且几乎所有的讲话都是只对犹太人说的？</w:t>
      </w:r>
    </w:p>
    <w:p w14:paraId="151D584D">
      <w:pPr>
        <w:numPr>
          <w:numId w:val="0"/>
        </w:numPr>
        <w:spacing w:after="525"/>
        <w:ind w:leftChars="0"/>
        <w:rPr>
          <w:rFonts w:hint="eastAsia"/>
        </w:rPr>
      </w:pPr>
    </w:p>
    <w:p w14:paraId="1F4EFCBB">
      <w:pPr>
        <w:numPr>
          <w:numId w:val="0"/>
        </w:numPr>
        <w:spacing w:after="525"/>
        <w:ind w:leftChars="0"/>
        <w:rPr>
          <w:rFonts w:hint="eastAsia"/>
        </w:rPr>
      </w:pPr>
      <w:r>
        <w:rPr>
          <w:rFonts w:hint="eastAsia"/>
        </w:rPr>
        <w:t>And why do none of the rest of the writers of the New Testament ever use it, who were all born and educated Jews (at least all excepting Luke) and some of them wrote especially for the benefit of the Jews?</w:t>
      </w:r>
    </w:p>
    <w:p w14:paraId="4CE0422A">
      <w:pPr>
        <w:numPr>
          <w:numId w:val="0"/>
        </w:numPr>
        <w:spacing w:after="525"/>
        <w:ind w:leftChars="0"/>
        <w:rPr>
          <w:rFonts w:hint="eastAsia"/>
        </w:rPr>
      </w:pPr>
      <w:r>
        <w:rPr>
          <w:rFonts w:hint="eastAsia"/>
        </w:rPr>
        <w:t>为何新约的其他作者，他们都是生在犹太，受犹太教育的（至少除了路加之外都是），其中一些人还是特别为犹太人的益处而写作的，却从未使用过它？</w:t>
      </w:r>
    </w:p>
    <w:p w14:paraId="3AF444E4">
      <w:pPr>
        <w:numPr>
          <w:numId w:val="0"/>
        </w:numPr>
        <w:spacing w:after="525"/>
        <w:ind w:leftChars="0"/>
        <w:rPr>
          <w:rFonts w:hint="eastAsia"/>
        </w:rPr>
      </w:pPr>
    </w:p>
    <w:p w14:paraId="07B66083">
      <w:pPr>
        <w:numPr>
          <w:numId w:val="0"/>
        </w:numPr>
        <w:spacing w:after="525"/>
        <w:ind w:leftChars="0"/>
        <w:rPr>
          <w:rFonts w:hint="eastAsia"/>
        </w:rPr>
      </w:pPr>
      <w:r>
        <w:rPr>
          <w:rFonts w:hint="eastAsia"/>
        </w:rPr>
        <w:t>'Tis worthy to be observed, what liberty is taken, and boldness used with this Apostle; such words as αμαρτολους [?], αμαρτάνω, κρίμα, κατάκρίμα, δικκαιόω, δικαίωσις and words of the same root and signification, are words abundantly used by him elsewhere in this and other epistles, and also when speaking, as he is here, of Christ's redemption and atonement, and of the general sinfulness of mankind, and of the condemnation of sinners, and of justification by Christ, and of death as the consequence of sin, and of life and restoration to life by Christ, as here; yet nowhere are any of these words used, but in a sense very remote from what is supposed here.</w:t>
      </w:r>
    </w:p>
    <w:p w14:paraId="1C1B9B7E">
      <w:pPr>
        <w:numPr>
          <w:numId w:val="0"/>
        </w:numPr>
        <w:spacing w:after="525"/>
        <w:ind w:leftChars="0"/>
        <w:rPr>
          <w:rFonts w:hint="eastAsia"/>
        </w:rPr>
      </w:pPr>
      <w:r>
        <w:rPr>
          <w:rFonts w:hint="eastAsia"/>
        </w:rPr>
        <w:t>值得注意的是，人们对这位使徒采取了何等的自由和大胆；诸如 αμαρτολους [?]、αμαρτάνω、κρίμα、κατάκρίμα、δικκαιόω、δικαίωσις 以及具有相同词根和意义的词，是他在本信和别的书信中，以及当他像这里一样谈到基督的救赎和赎罪、人类的普遍罪性、罪人的定罪、藉基督称义、死作为罪的后果、以及藉基督而得生命和恢复生命时，大量使用的词；然而，在任何地方，这些词的使用意义都与此处所假设的相去甚远。</w:t>
      </w:r>
    </w:p>
    <w:p w14:paraId="1A7D79CE">
      <w:pPr>
        <w:numPr>
          <w:numId w:val="0"/>
        </w:numPr>
        <w:spacing w:after="525"/>
        <w:ind w:leftChars="0"/>
        <w:rPr>
          <w:rFonts w:hint="eastAsia"/>
        </w:rPr>
      </w:pPr>
    </w:p>
    <w:p w14:paraId="215B4F37">
      <w:pPr>
        <w:numPr>
          <w:numId w:val="0"/>
        </w:numPr>
        <w:spacing w:after="525"/>
        <w:ind w:leftChars="0"/>
        <w:rPr>
          <w:rFonts w:hint="eastAsia"/>
        </w:rPr>
      </w:pPr>
      <w:r>
        <w:rPr>
          <w:rFonts w:hint="eastAsia"/>
        </w:rPr>
        <w:t>However, in this place these terms must have distinguished singular sense found out for them, and annexed to 'em!</w:t>
      </w:r>
    </w:p>
    <w:p w14:paraId="070965FB">
      <w:pPr>
        <w:numPr>
          <w:numId w:val="0"/>
        </w:numPr>
        <w:spacing w:after="525"/>
        <w:ind w:leftChars="0"/>
        <w:rPr>
          <w:rFonts w:hint="eastAsia"/>
        </w:rPr>
      </w:pPr>
      <w:r>
        <w:rPr>
          <w:rFonts w:hint="eastAsia"/>
        </w:rPr>
        <w:t>然而，在此处，这些术语必定为它们找到了一种独特的、奇异的意义，并附加其上！</w:t>
      </w:r>
    </w:p>
    <w:p w14:paraId="53FAD5CA">
      <w:pPr>
        <w:numPr>
          <w:numId w:val="0"/>
        </w:numPr>
        <w:spacing w:after="525"/>
        <w:ind w:leftChars="0"/>
        <w:rPr>
          <w:rFonts w:hint="eastAsia"/>
        </w:rPr>
      </w:pPr>
    </w:p>
    <w:p w14:paraId="2D47E238">
      <w:pPr>
        <w:numPr>
          <w:numId w:val="0"/>
        </w:numPr>
        <w:spacing w:after="525"/>
        <w:ind w:leftChars="0"/>
        <w:rPr>
          <w:rFonts w:hint="eastAsia"/>
        </w:rPr>
      </w:pPr>
      <w:r>
        <w:rPr>
          <w:rFonts w:hint="eastAsia"/>
        </w:rPr>
        <w:t>A new language must be coined for the Apostle, which he is evidently quite unused to, and put into his mouth on this occasion, for the sake of evading this clear, precise and abundant testimony of his, to the doctrine of original sin.</w:t>
      </w:r>
    </w:p>
    <w:p w14:paraId="7A0CA19F">
      <w:pPr>
        <w:numPr>
          <w:numId w:val="0"/>
        </w:numPr>
        <w:spacing w:after="525"/>
        <w:ind w:leftChars="0"/>
        <w:rPr>
          <w:rFonts w:hint="eastAsia"/>
        </w:rPr>
      </w:pPr>
      <w:r>
        <w:rPr>
          <w:rFonts w:hint="eastAsia"/>
        </w:rPr>
        <w:t>为了规避他对原罪教义的这个清晰、精确和丰富的见证，必须为使徒创造一种新的语言，一种他显然完全不习惯的语言，并在此场合塞入他的口中。</w:t>
      </w:r>
    </w:p>
    <w:p w14:paraId="249CCDEB">
      <w:pPr>
        <w:numPr>
          <w:numId w:val="0"/>
        </w:numPr>
        <w:spacing w:after="525"/>
        <w:ind w:leftChars="0"/>
        <w:rPr>
          <w:rFonts w:hint="eastAsia"/>
        </w:rPr>
      </w:pPr>
    </w:p>
    <w:p w14:paraId="56FBA48C">
      <w:pPr>
        <w:numPr>
          <w:numId w:val="0"/>
        </w:numPr>
        <w:spacing w:after="525"/>
        <w:ind w:leftChars="0"/>
        <w:rPr>
          <w:rFonts w:hint="eastAsia"/>
        </w:rPr>
      </w:pPr>
      <w:r>
        <w:rPr>
          <w:rFonts w:hint="eastAsia"/>
        </w:rPr>
        <w:t>3.The putting such a sense on the word "sin," in this place, is notonly to make the Apostle greatly to disagree with himself in the language he uses everywhere else, but also to disagree with himself no less in the language he uses in this very passage.</w:t>
      </w:r>
    </w:p>
    <w:p w14:paraId="41BCCCA8">
      <w:pPr>
        <w:numPr>
          <w:numId w:val="0"/>
        </w:numPr>
        <w:spacing w:after="525"/>
        <w:ind w:leftChars="0"/>
        <w:rPr>
          <w:rFonts w:hint="eastAsia"/>
        </w:rPr>
      </w:pPr>
      <w:r>
        <w:rPr>
          <w:rFonts w:hint="eastAsia"/>
        </w:rPr>
        <w:t>3.在此处将“罪”字作如此解释，不仅使使徒在别处所用的语言与自己大相径庭，而且也使他在本段经文中所用的语言与自己同样不符。</w:t>
      </w:r>
    </w:p>
    <w:p w14:paraId="4A5D5B1F">
      <w:pPr>
        <w:numPr>
          <w:numId w:val="0"/>
        </w:numPr>
        <w:spacing w:after="525"/>
        <w:ind w:leftChars="0"/>
        <w:rPr>
          <w:rFonts w:hint="eastAsia"/>
        </w:rPr>
      </w:pPr>
    </w:p>
    <w:p w14:paraId="28062BFA">
      <w:pPr>
        <w:numPr>
          <w:numId w:val="0"/>
        </w:numPr>
        <w:spacing w:after="525"/>
        <w:ind w:leftChars="0"/>
        <w:rPr>
          <w:rFonts w:hint="eastAsia"/>
        </w:rPr>
      </w:pPr>
      <w:r>
        <w:rPr>
          <w:rFonts w:hint="eastAsia"/>
        </w:rPr>
        <w:t>He often here uses the word "sin," and other words plainly of the same design and import, such as "transgressio n," "disobedience," "offense."</w:t>
      </w:r>
    </w:p>
    <w:p w14:paraId="70057D0A">
      <w:pPr>
        <w:numPr>
          <w:numId w:val="0"/>
        </w:numPr>
        <w:spacing w:after="525"/>
        <w:ind w:leftChars="0"/>
        <w:rPr>
          <w:rFonts w:hint="eastAsia"/>
        </w:rPr>
      </w:pPr>
      <w:r>
        <w:rPr>
          <w:rFonts w:hint="eastAsia"/>
        </w:rPr>
        <w:t>他在此处常常使用“罪”这个词，以及其他显然具有同样意图和含义的词，如“过犯”、“悖逆”、“冒犯”。</w:t>
      </w:r>
    </w:p>
    <w:p w14:paraId="7246001D">
      <w:pPr>
        <w:numPr>
          <w:numId w:val="0"/>
        </w:numPr>
        <w:spacing w:after="525"/>
        <w:ind w:leftChars="0"/>
        <w:rPr>
          <w:rFonts w:hint="eastAsia"/>
        </w:rPr>
      </w:pPr>
    </w:p>
    <w:p w14:paraId="7302EAAB">
      <w:pPr>
        <w:numPr>
          <w:numId w:val="0"/>
        </w:numPr>
        <w:spacing w:after="525"/>
        <w:ind w:leftChars="0"/>
        <w:rPr>
          <w:rFonts w:hint="eastAsia"/>
        </w:rPr>
      </w:pPr>
      <w:r>
        <w:rPr>
          <w:rFonts w:hint="eastAsia"/>
        </w:rPr>
        <w:t>Nothing can be more evident, than that these are here used as several names of the same thing; for they are used interchangeably, and put one for another; as will be manifest only on the cast of an eye on the place.</w:t>
      </w:r>
    </w:p>
    <w:p w14:paraId="233DC3F5">
      <w:pPr>
        <w:numPr>
          <w:numId w:val="0"/>
        </w:numPr>
        <w:spacing w:after="525"/>
        <w:ind w:leftChars="0"/>
        <w:rPr>
          <w:rFonts w:hint="eastAsia"/>
        </w:rPr>
      </w:pPr>
      <w:r>
        <w:rPr>
          <w:rFonts w:hint="eastAsia"/>
        </w:rPr>
        <w:t>没有什么比这更清楚的了，即这些词在此被用作同一事物的几个名称；因为它们被交替使用，一个代替另一个；只要看一眼这处经文就会明白。</w:t>
      </w:r>
    </w:p>
    <w:p w14:paraId="62860DF7">
      <w:pPr>
        <w:numPr>
          <w:numId w:val="0"/>
        </w:numPr>
        <w:spacing w:after="525"/>
        <w:ind w:leftChars="0"/>
        <w:rPr>
          <w:rFonts w:hint="eastAsia"/>
        </w:rPr>
      </w:pPr>
    </w:p>
    <w:p w14:paraId="4614CA8B">
      <w:pPr>
        <w:numPr>
          <w:numId w:val="0"/>
        </w:numPr>
        <w:spacing w:after="525"/>
        <w:ind w:leftChars="0"/>
        <w:rPr>
          <w:rFonts w:hint="eastAsia"/>
        </w:rPr>
      </w:pPr>
      <w:r>
        <w:rPr>
          <w:rFonts w:hint="eastAsia"/>
        </w:rPr>
        <w:t>And these words are used no less than seventeen times in this one paragraph.</w:t>
      </w:r>
    </w:p>
    <w:p w14:paraId="2188148A">
      <w:pPr>
        <w:numPr>
          <w:numId w:val="0"/>
        </w:numPr>
        <w:spacing w:after="525"/>
        <w:ind w:leftChars="0"/>
        <w:rPr>
          <w:rFonts w:hint="eastAsia"/>
        </w:rPr>
      </w:pPr>
      <w:r>
        <w:rPr>
          <w:rFonts w:hint="eastAsia"/>
        </w:rPr>
        <w:t>而这些词在这段经文中被使用了不下十七次。</w:t>
      </w:r>
    </w:p>
    <w:p w14:paraId="5EF7098E">
      <w:pPr>
        <w:numPr>
          <w:numId w:val="0"/>
        </w:numPr>
        <w:spacing w:after="525"/>
        <w:ind w:leftChars="0"/>
        <w:rPr>
          <w:rFonts w:hint="eastAsia"/>
        </w:rPr>
      </w:pPr>
    </w:p>
    <w:p w14:paraId="7D7167A9">
      <w:pPr>
        <w:numPr>
          <w:numId w:val="0"/>
        </w:numPr>
        <w:spacing w:after="525"/>
        <w:ind w:leftChars="0"/>
        <w:rPr>
          <w:rFonts w:hint="eastAsia"/>
        </w:rPr>
      </w:pPr>
      <w:r>
        <w:rPr>
          <w:rFonts w:hint="eastAsia"/>
        </w:rPr>
        <w:t>Perhaps we shall find no place in the whole Bible, in which the word "sin," and other words synonymous, are used so often in so little compass: and in all the instances, in the proper sense, as signifying "moral evil," and even so understood by Dr. Taylor himself (as appears by his own exposition) but only in these two places; where in the midst of all, to evade a clear evidence of the doctrine of original sin, another meaning must be found out, and it must be supposed that the Apostle uses the word in a sense entirely different, signifying something that neither implies nor supposes any moral evil at all in the subject.</w:t>
      </w:r>
    </w:p>
    <w:p w14:paraId="2B36F8CB">
      <w:pPr>
        <w:numPr>
          <w:numId w:val="0"/>
        </w:numPr>
        <w:spacing w:after="525"/>
        <w:ind w:leftChars="0"/>
        <w:rPr>
          <w:rFonts w:hint="eastAsia"/>
        </w:rPr>
      </w:pPr>
      <w:r>
        <w:rPr>
          <w:rFonts w:hint="eastAsia"/>
        </w:rPr>
        <w:t>或许我们在整本圣经中找不到任何地方，在如此短的篇幅内，如此频繁地使用“罪”这个词以及其他同义词：并且在所有例子中，都是取其本意，即指“道德上的恶”，甚至泰勒博士自己也是如此理解的（从他自己的解释中可以看出），唯独在这两处；在这里，在这一切之中，为了规避原罪教义的清楚证据，必须找出另一个意思，并且必须假设使徒使用这个词的意义完全不同，指一种在主体中既不暗示也不假设任何道德上的恶的东西。</w:t>
      </w:r>
    </w:p>
    <w:p w14:paraId="079F3C74">
      <w:pPr>
        <w:numPr>
          <w:numId w:val="0"/>
        </w:numPr>
        <w:spacing w:after="525"/>
        <w:ind w:leftChars="0"/>
        <w:rPr>
          <w:rFonts w:hint="eastAsia"/>
        </w:rPr>
      </w:pPr>
    </w:p>
    <w:p w14:paraId="344A5DA2">
      <w:pPr>
        <w:numPr>
          <w:numId w:val="0"/>
        </w:numPr>
        <w:spacing w:after="525"/>
        <w:ind w:leftChars="0"/>
        <w:rPr>
          <w:rFonts w:hint="eastAsia"/>
        </w:rPr>
      </w:pPr>
      <w:r>
        <w:rPr>
          <w:rFonts w:hint="eastAsia"/>
        </w:rPr>
        <w:t>Here 'tis very remarkable, the gentleman who so greatly insisted upon it, that the word "death" must needs be understood in the same sense throughout this paragraph; yea, that it is evidently, clearly, and infallibly so, inasmuch as the Apostle is still discoursing on the same subject; yet can, without the least difficulty, suppose the word "sin," to be used so differently in the very same passage, wherein the Apostle is discoursing on the same thing.</w:t>
      </w:r>
    </w:p>
    <w:p w14:paraId="53588548">
      <w:pPr>
        <w:numPr>
          <w:numId w:val="0"/>
        </w:numPr>
        <w:spacing w:after="525"/>
        <w:ind w:leftChars="0"/>
        <w:rPr>
          <w:rFonts w:hint="eastAsia"/>
        </w:rPr>
      </w:pPr>
      <w:r>
        <w:rPr>
          <w:rFonts w:hint="eastAsia"/>
        </w:rPr>
        <w:t>在此，非常值得注意的是，这位先生曾极力坚持说，“死”字在本段经文中必须被理解为同一意义；是的，这显然、清楚且绝对无疑如此，因为使徒仍在论述同一主题；然而，他却可以毫不费力地假设，“罪”字在同一段经文中，即在使徒论述同一件事时，被如此不同地使用。</w:t>
      </w:r>
    </w:p>
    <w:p w14:paraId="11025FC0">
      <w:pPr>
        <w:numPr>
          <w:numId w:val="0"/>
        </w:numPr>
        <w:spacing w:after="525"/>
        <w:ind w:leftChars="0"/>
        <w:rPr>
          <w:rFonts w:hint="eastAsia"/>
        </w:rPr>
      </w:pPr>
    </w:p>
    <w:p w14:paraId="5C38F220">
      <w:pPr>
        <w:numPr>
          <w:numId w:val="0"/>
        </w:numPr>
        <w:spacing w:after="525"/>
        <w:ind w:leftChars="0"/>
        <w:rPr>
          <w:rFonts w:hint="eastAsia"/>
        </w:rPr>
      </w:pPr>
      <w:r>
        <w:rPr>
          <w:rFonts w:hint="eastAsia"/>
        </w:rPr>
        <w:t>Let us take that one instance in v. 12. "Wherefore as by one man sin entered into the world, and death by sin, and so death passed upon all men, for that all have sinned."</w:t>
      </w:r>
    </w:p>
    <w:p w14:paraId="2EFCD230">
      <w:pPr>
        <w:numPr>
          <w:numId w:val="0"/>
        </w:numPr>
        <w:spacing w:after="525"/>
        <w:ind w:leftChars="0"/>
        <w:rPr>
          <w:rFonts w:hint="eastAsia"/>
        </w:rPr>
      </w:pPr>
      <w:r>
        <w:rPr>
          <w:rFonts w:hint="eastAsia"/>
        </w:rPr>
        <w:t>让我们以第12节那个例子为例。“这就如罪是从一人入了世界，死又是从罪来的，于是死就临到众人，因为众人都犯了罪。”</w:t>
      </w:r>
    </w:p>
    <w:p w14:paraId="40E82BE7">
      <w:pPr>
        <w:numPr>
          <w:numId w:val="0"/>
        </w:numPr>
        <w:spacing w:after="525"/>
        <w:ind w:leftChars="0"/>
        <w:rPr>
          <w:rFonts w:hint="eastAsia"/>
        </w:rPr>
      </w:pPr>
    </w:p>
    <w:p w14:paraId="4CB6DED8">
      <w:pPr>
        <w:numPr>
          <w:numId w:val="0"/>
        </w:numPr>
        <w:spacing w:after="525"/>
        <w:ind w:leftChars="0"/>
        <w:rPr>
          <w:rFonts w:hint="eastAsia"/>
        </w:rPr>
      </w:pPr>
      <w:r>
        <w:rPr>
          <w:rFonts w:hint="eastAsia"/>
        </w:rPr>
        <w:t>Here, by "sin," implied in the word, "sinned," in the end of the sentence, our author understands something perfectly and altogether diverse from what is meant by the word "sin," not only in the same discourse, on the same subject, but twice in the former part of the very same sentence, of which this latter part is not only the conclusion, but the explication: and also entirely different from the use of the word twice in the next sentence, wherein the Apostle is still most plainly discoursing on the same subject, as is not denied: and in the next sentence to that (v. 14) the Apostle uses the very same verb, "sinned," and as signifying the committing of moral evil, as our author himself understands it.</w:t>
      </w:r>
    </w:p>
    <w:p w14:paraId="39C14AF3">
      <w:pPr>
        <w:numPr>
          <w:numId w:val="0"/>
        </w:numPr>
        <w:spacing w:after="525"/>
        <w:ind w:leftChars="0"/>
        <w:rPr>
          <w:rFonts w:hint="eastAsia"/>
        </w:rPr>
      </w:pPr>
      <w:r>
        <w:rPr>
          <w:rFonts w:hint="eastAsia"/>
        </w:rPr>
        <w:t>在此，我们的作者将句末“犯了罪”一词所暗示的“罪”，理解为与“罪”这个词的意义完全截然不同的东西，这不仅是在同一主题的同一论述中，而且是在同一句话的前半部分两次使用的意义之外，而后半部分不仅是结论，而且是解释：并且也与下一句中该词两次使用的意义完全不同，而在下一句中，使徒显然仍在论述同一主题，这是不被否认的：在接下来的那一句中（第14节），使徒用了同一个动词，“犯了罪”，并且是作为犯道德上的恶的意思，正如我们的作者自己所理解的那样。</w:t>
      </w:r>
    </w:p>
    <w:p w14:paraId="530AF8CC">
      <w:pPr>
        <w:numPr>
          <w:numId w:val="0"/>
        </w:numPr>
        <w:spacing w:after="525"/>
        <w:ind w:leftChars="0"/>
        <w:rPr>
          <w:rFonts w:hint="eastAsia"/>
        </w:rPr>
      </w:pPr>
    </w:p>
    <w:p w14:paraId="27F37FFA">
      <w:pPr>
        <w:numPr>
          <w:numId w:val="0"/>
        </w:numPr>
        <w:spacing w:after="525"/>
        <w:ind w:leftChars="0"/>
        <w:rPr>
          <w:rFonts w:hint="eastAsia"/>
        </w:rPr>
      </w:pPr>
      <w:r>
        <w:rPr>
          <w:rFonts w:hint="eastAsia"/>
        </w:rPr>
        <w:t>Afterwards (v. 19) the Apostle uses the word "sinners," which our author supposes to be in somewhat of a different sense still.</w:t>
      </w:r>
    </w:p>
    <w:p w14:paraId="734499CB">
      <w:pPr>
        <w:numPr>
          <w:numId w:val="0"/>
        </w:numPr>
        <w:spacing w:after="525"/>
        <w:ind w:leftChars="0"/>
        <w:rPr>
          <w:rFonts w:hint="eastAsia"/>
        </w:rPr>
      </w:pPr>
      <w:r>
        <w:rPr>
          <w:rFonts w:hint="eastAsia"/>
        </w:rPr>
        <w:t>之后（第19节），使徒用了“罪人”这个词，我们的作者假设这个词的意义又有所不同。</w:t>
      </w:r>
    </w:p>
    <w:p w14:paraId="7F836EAB">
      <w:pPr>
        <w:numPr>
          <w:numId w:val="0"/>
        </w:numPr>
        <w:spacing w:after="525"/>
        <w:ind w:leftChars="0"/>
        <w:rPr>
          <w:rFonts w:hint="eastAsia"/>
        </w:rPr>
      </w:pPr>
    </w:p>
    <w:p w14:paraId="49E27F64">
      <w:pPr>
        <w:numPr>
          <w:numId w:val="0"/>
        </w:numPr>
        <w:spacing w:after="525"/>
        <w:ind w:leftChars="0"/>
        <w:rPr>
          <w:rFonts w:hint="eastAsia"/>
        </w:rPr>
      </w:pPr>
      <w:r>
        <w:rPr>
          <w:rFonts w:hint="eastAsia"/>
        </w:rPr>
        <w:t>So that here is the utmost violence, of the kind, that can be conceived of, to make out a scheme, against the plainest evidence, in changing the meaning of a word, backward and forward, in one paragraph, all about one thing, and in different parts of the same sentences, coming over and over in quick repetitions, with a variety of other synonymous words to fix its signification; besides the continued use of the word in the former part of this chapter, and in all the preceding part of the epistle, and the continued use of it in the next chapter, and in the next to that, and the 8th chapter following that, and to the end of the epistle; in none of which places is it pretended, but that the word is used in the proper sense, by our author in his Paraphrase and Notes on the whole epistle.</w:t>
      </w:r>
    </w:p>
    <w:p w14:paraId="4916BEB7">
      <w:pPr>
        <w:numPr>
          <w:numId w:val="0"/>
        </w:numPr>
        <w:spacing w:after="525"/>
        <w:ind w:leftChars="0"/>
        <w:rPr>
          <w:rFonts w:hint="eastAsia"/>
        </w:rPr>
      </w:pPr>
      <w:r>
        <w:rPr>
          <w:rFonts w:hint="eastAsia"/>
        </w:rPr>
        <w:t>因此，在此，为了对付最清楚的证据，制造出一个方案，而改变一个词的意义，在一段经文中，前后反复，都是关于一件事，并且在同一句子的不同部分，以快速的重复，以及各种其他同义词来固定其意义，这可想而知，是同类暴力中最为极端的；此外，这个词在本章的前一部分，以及书信的所有前一部分，以及下一章，再下一章，以及其后的第8章，直到书信的结尾，都持续使用；在所有这些地方，我们的作者在他的整封书信的释义和注释中，都未假装说这个词不是以其本意使用。</w:t>
      </w:r>
    </w:p>
    <w:p w14:paraId="4D4D4232">
      <w:pPr>
        <w:numPr>
          <w:numId w:val="0"/>
        </w:numPr>
        <w:spacing w:after="525"/>
        <w:ind w:leftChars="0"/>
        <w:rPr>
          <w:rFonts w:hint="eastAsia"/>
        </w:rPr>
      </w:pPr>
    </w:p>
    <w:p w14:paraId="14A6FDAA">
      <w:pPr>
        <w:numPr>
          <w:numId w:val="0"/>
        </w:numPr>
        <w:spacing w:after="525"/>
        <w:ind w:leftChars="0"/>
        <w:rPr>
          <w:rFonts w:hint="eastAsia"/>
        </w:rPr>
      </w:pPr>
      <w:r>
        <w:rPr>
          <w:rFonts w:hint="eastAsia"/>
        </w:rPr>
        <w:t>But indeed we need go no further than that one v. 12.</w:t>
      </w:r>
    </w:p>
    <w:p w14:paraId="0693EF0A">
      <w:pPr>
        <w:numPr>
          <w:numId w:val="0"/>
        </w:numPr>
        <w:spacing w:after="525"/>
        <w:ind w:leftChars="0"/>
        <w:rPr>
          <w:rFonts w:hint="eastAsia"/>
        </w:rPr>
      </w:pPr>
      <w:r>
        <w:rPr>
          <w:rFonts w:hint="eastAsia"/>
        </w:rPr>
        <w:t>但实际上，我们无需再看下去，只要看第12节就够了。</w:t>
      </w:r>
    </w:p>
    <w:p w14:paraId="522DE409">
      <w:pPr>
        <w:numPr>
          <w:numId w:val="0"/>
        </w:numPr>
        <w:spacing w:after="525"/>
        <w:ind w:leftChars="0"/>
        <w:rPr>
          <w:rFonts w:hint="eastAsia"/>
        </w:rPr>
      </w:pPr>
    </w:p>
    <w:p w14:paraId="06C4560C">
      <w:pPr>
        <w:numPr>
          <w:numId w:val="0"/>
        </w:numPr>
        <w:spacing w:after="525"/>
        <w:ind w:leftChars="0"/>
        <w:rPr>
          <w:rFonts w:hint="eastAsia"/>
        </w:rPr>
      </w:pPr>
      <w:r>
        <w:rPr>
          <w:rFonts w:hint="eastAsia"/>
        </w:rPr>
        <w:t>What the Apostle means by sin, in the latter part of the verse, is evident with the utmost plainness, by comparing it with the former part; one part answering to another, and the last clause exegetical of the former.</w:t>
      </w:r>
    </w:p>
    <w:p w14:paraId="58DF9AB0">
      <w:pPr>
        <w:numPr>
          <w:numId w:val="0"/>
        </w:numPr>
        <w:spacing w:after="525"/>
        <w:ind w:leftChars="0"/>
        <w:rPr>
          <w:rFonts w:hint="eastAsia"/>
        </w:rPr>
      </w:pPr>
      <w:r>
        <w:rPr>
          <w:rFonts w:hint="eastAsia"/>
        </w:rPr>
        <w:t>使徒在本节后半部分所说的罪的意义，通过与前半部分的比较，是极其清楚的；一部分与另一部分相呼应，而最后的子句是对前者的解释。</w:t>
      </w:r>
    </w:p>
    <w:p w14:paraId="3F2D53F3">
      <w:pPr>
        <w:numPr>
          <w:numId w:val="0"/>
        </w:numPr>
        <w:spacing w:after="525"/>
        <w:ind w:leftChars="0"/>
        <w:rPr>
          <w:rFonts w:hint="eastAsia"/>
        </w:rPr>
      </w:pPr>
    </w:p>
    <w:p w14:paraId="74E840E7">
      <w:pPr>
        <w:numPr>
          <w:numId w:val="0"/>
        </w:numPr>
        <w:spacing w:after="525"/>
        <w:ind w:leftChars="0"/>
        <w:rPr>
          <w:rFonts w:hint="eastAsia"/>
        </w:rPr>
      </w:pPr>
      <w:r>
        <w:rPr>
          <w:rFonts w:hint="eastAsia"/>
        </w:rPr>
        <w:t>"Wherefore, as by one man sin entered into the world, and death by sin; and so death passed upon all men, for that" (or, unto which) "all have sinned."</w:t>
      </w:r>
    </w:p>
    <w:p w14:paraId="0C5E1E3F">
      <w:pPr>
        <w:numPr>
          <w:numId w:val="0"/>
        </w:numPr>
        <w:spacing w:after="525"/>
        <w:ind w:leftChars="0"/>
        <w:rPr>
          <w:rFonts w:hint="eastAsia"/>
        </w:rPr>
      </w:pPr>
      <w:r>
        <w:rPr>
          <w:rFonts w:hint="eastAsia"/>
        </w:rPr>
        <w:t>“这就如罪是从一人入了世界，死又是从罪来的；于是死就临到众人，因为”（或，为这）“众人都犯了罪。”</w:t>
      </w:r>
    </w:p>
    <w:p w14:paraId="120955A6">
      <w:pPr>
        <w:numPr>
          <w:numId w:val="0"/>
        </w:numPr>
        <w:spacing w:after="525"/>
        <w:ind w:leftChars="0"/>
        <w:rPr>
          <w:rFonts w:hint="eastAsia"/>
        </w:rPr>
      </w:pPr>
    </w:p>
    <w:p w14:paraId="713B2ACF">
      <w:pPr>
        <w:numPr>
          <w:numId w:val="0"/>
        </w:numPr>
        <w:spacing w:after="525"/>
        <w:ind w:leftChars="0"/>
        <w:rPr>
          <w:rFonts w:hint="eastAsia"/>
        </w:rPr>
      </w:pPr>
      <w:r>
        <w:rPr>
          <w:rFonts w:hint="eastAsia"/>
        </w:rPr>
        <w:t>Here sin and death are spoken of in the former part, and sin and death are spoken of in the latter part; the two parts of the sentence so answering one another, that the same things are apparently meant by sin and death in both parts.</w:t>
      </w:r>
    </w:p>
    <w:p w14:paraId="671C9A6F">
      <w:pPr>
        <w:numPr>
          <w:numId w:val="0"/>
        </w:numPr>
        <w:spacing w:after="525"/>
        <w:ind w:leftChars="0"/>
        <w:rPr>
          <w:rFonts w:hint="eastAsia"/>
        </w:rPr>
      </w:pPr>
      <w:r>
        <w:rPr>
          <w:rFonts w:hint="eastAsia"/>
        </w:rPr>
        <w:t>在此，前半部分说到罪和死，后半部分也说到罪和死；句子的两部分如此呼应，以至于两部分所说的罪和死显然意指同一回事。</w:t>
      </w:r>
    </w:p>
    <w:p w14:paraId="52738F4E">
      <w:pPr>
        <w:numPr>
          <w:numId w:val="0"/>
        </w:numPr>
        <w:spacing w:after="525"/>
        <w:ind w:leftChars="0"/>
        <w:rPr>
          <w:rFonts w:hint="eastAsia"/>
        </w:rPr>
      </w:pPr>
    </w:p>
    <w:p w14:paraId="154354E0">
      <w:pPr>
        <w:numPr>
          <w:numId w:val="0"/>
        </w:numPr>
        <w:spacing w:after="525"/>
        <w:ind w:leftChars="0"/>
        <w:rPr>
          <w:rFonts w:hint="eastAsia"/>
        </w:rPr>
      </w:pPr>
      <w:r>
        <w:rPr>
          <w:rFonts w:hint="eastAsia"/>
        </w:rPr>
        <w:t>And besides to interpret sinning, here, of falling under the suffering of death, is yet the more violent and unreasonable, because the Apostle in this very place does once and again distinguish between sin and death; plainly speaking of one as the effect, and the other the cause.</w:t>
      </w:r>
    </w:p>
    <w:p w14:paraId="5EB0A756">
      <w:pPr>
        <w:numPr>
          <w:numId w:val="0"/>
        </w:numPr>
        <w:spacing w:after="525"/>
        <w:ind w:leftChars="0"/>
        <w:rPr>
          <w:rFonts w:hint="eastAsia"/>
        </w:rPr>
      </w:pPr>
      <w:r>
        <w:rPr>
          <w:rFonts w:hint="eastAsia"/>
        </w:rPr>
        <w:t>此外，在此将犯罪解释为遭受死的苦难，就更显得牵强和不合理，因为使徒正是在此处，一再地区分罪和死；清楚地将一个说成是结果，另一个说成是原因。</w:t>
      </w:r>
    </w:p>
    <w:p w14:paraId="65ABCA05">
      <w:pPr>
        <w:numPr>
          <w:numId w:val="0"/>
        </w:numPr>
        <w:spacing w:after="525"/>
        <w:ind w:leftChars="0"/>
        <w:rPr>
          <w:rFonts w:hint="eastAsia"/>
        </w:rPr>
      </w:pPr>
    </w:p>
    <w:p w14:paraId="660BBC7E">
      <w:pPr>
        <w:numPr>
          <w:numId w:val="0"/>
        </w:numPr>
        <w:spacing w:after="525"/>
        <w:ind w:leftChars="0"/>
        <w:rPr>
          <w:rFonts w:hint="eastAsia"/>
        </w:rPr>
      </w:pPr>
      <w:r>
        <w:rPr>
          <w:rFonts w:hint="eastAsia"/>
        </w:rPr>
        <w:t>So in the 21st verse "That as sin hath reigned unto death" and in the 12th verse "Sin entered into the world, and death by sin."</w:t>
      </w:r>
    </w:p>
    <w:p w14:paraId="180AF68F">
      <w:pPr>
        <w:numPr>
          <w:numId w:val="0"/>
        </w:numPr>
        <w:spacing w:after="525"/>
        <w:ind w:leftChars="0"/>
        <w:rPr>
          <w:rFonts w:hint="eastAsia"/>
        </w:rPr>
      </w:pPr>
      <w:r>
        <w:rPr>
          <w:rFonts w:hint="eastAsia"/>
        </w:rPr>
        <w:t>因此，在第21节，“就如罪作王叫人死”，在第12节，“罪是从一人入了世界，死又是从罪来的。”</w:t>
      </w:r>
    </w:p>
    <w:p w14:paraId="5F7766FB">
      <w:pPr>
        <w:numPr>
          <w:numId w:val="0"/>
        </w:numPr>
        <w:spacing w:after="525"/>
        <w:ind w:leftChars="0"/>
        <w:rPr>
          <w:rFonts w:hint="eastAsia"/>
        </w:rPr>
      </w:pPr>
    </w:p>
    <w:p w14:paraId="44349178">
      <w:pPr>
        <w:numPr>
          <w:numId w:val="0"/>
        </w:numPr>
        <w:spacing w:after="525"/>
        <w:ind w:leftChars="0"/>
        <w:rPr>
          <w:rFonts w:hint="eastAsia"/>
        </w:rPr>
      </w:pPr>
      <w:r>
        <w:rPr>
          <w:rFonts w:hint="eastAsia"/>
        </w:rPr>
        <w:t>And this plain distinction holds through all the discourse, as between death and the offense (vv. 15 and 17) and between the offense and condemnation (v. 18).</w:t>
      </w:r>
    </w:p>
    <w:p w14:paraId="32ED4B0A">
      <w:pPr>
        <w:numPr>
          <w:numId w:val="0"/>
        </w:numPr>
        <w:spacing w:after="525"/>
        <w:ind w:leftChars="0"/>
        <w:rPr>
          <w:rFonts w:hint="eastAsia"/>
        </w:rPr>
      </w:pPr>
      <w:r>
        <w:rPr>
          <w:rFonts w:hint="eastAsia"/>
        </w:rPr>
        <w:t>并且这个清楚的区别贯穿整个论述，如死与过犯之间（第15和17节）以及过犯与定罪之间（第18节）。</w:t>
      </w:r>
    </w:p>
    <w:p w14:paraId="7642E4BF">
      <w:pPr>
        <w:numPr>
          <w:numId w:val="0"/>
        </w:numPr>
        <w:spacing w:after="525"/>
        <w:ind w:leftChars="0"/>
        <w:rPr>
          <w:rFonts w:hint="eastAsia"/>
        </w:rPr>
      </w:pPr>
    </w:p>
    <w:p w14:paraId="4D2B15C5">
      <w:pPr>
        <w:numPr>
          <w:numId w:val="0"/>
        </w:numPr>
        <w:spacing w:after="525"/>
        <w:ind w:leftChars="0"/>
        <w:rPr>
          <w:rFonts w:hint="eastAsia"/>
        </w:rPr>
      </w:pPr>
      <w:r>
        <w:rPr>
          <w:rFonts w:hint="eastAsia"/>
        </w:rPr>
        <w:t>4.Though we should omit the consideration of the manner in whichthe Apostle uses the words "sin," "sinned," etc. in other places, and in other parts of this discourse, yet Dr. Taylor's interpretation of 'em would be very absurd.</w:t>
      </w:r>
    </w:p>
    <w:p w14:paraId="74F9E58D">
      <w:pPr>
        <w:numPr>
          <w:numId w:val="0"/>
        </w:numPr>
        <w:spacing w:after="525"/>
        <w:ind w:leftChars="0"/>
        <w:rPr>
          <w:rFonts w:hint="eastAsia"/>
        </w:rPr>
      </w:pPr>
      <w:r>
        <w:rPr>
          <w:rFonts w:hint="eastAsia"/>
        </w:rPr>
        <w:t>4.即使我们不考虑使徒在别处，以及在这篇论述的其他部分使用“罪”、“犯了罪”等词的方式，泰勒博士对它们的解释仍然会非常荒谬。</w:t>
      </w:r>
    </w:p>
    <w:p w14:paraId="742833A5">
      <w:pPr>
        <w:numPr>
          <w:numId w:val="0"/>
        </w:numPr>
        <w:spacing w:after="525"/>
        <w:ind w:leftChars="0"/>
        <w:rPr>
          <w:rFonts w:hint="eastAsia"/>
        </w:rPr>
      </w:pPr>
    </w:p>
    <w:p w14:paraId="77F5CD53">
      <w:pPr>
        <w:numPr>
          <w:numId w:val="0"/>
        </w:numPr>
        <w:spacing w:after="525"/>
        <w:ind w:leftChars="0"/>
        <w:rPr>
          <w:rFonts w:hint="eastAsia"/>
        </w:rPr>
      </w:pPr>
      <w:r>
        <w:rPr>
          <w:rFonts w:hint="eastAsia"/>
        </w:rPr>
        <w:t>The case stands thus: according to his exposition, we are said to have sinned; by an active verb, as though we had actively sinned, yet this is not spoken truly and properly, but it is put figuratively for our becoming sinners passively, our being made or constituted sinners.</w:t>
      </w:r>
    </w:p>
    <w:p w14:paraId="53D27816">
      <w:pPr>
        <w:numPr>
          <w:numId w:val="0"/>
        </w:numPr>
        <w:spacing w:after="525"/>
        <w:ind w:leftChars="0"/>
        <w:rPr>
          <w:rFonts w:hint="eastAsia"/>
        </w:rPr>
      </w:pPr>
      <w:r>
        <w:rPr>
          <w:rFonts w:hint="eastAsia"/>
        </w:rPr>
        <w:t>情况是这样：根据他的解释，我们被说成犯了罪；用了一个主动动词，仿佛我们主动地犯了罪，然而这并非真实、恰当地说的，而是比喻性地指我们被动地成为罪人，我们被造成或构成罪人。</w:t>
      </w:r>
    </w:p>
    <w:p w14:paraId="26300CEE">
      <w:pPr>
        <w:numPr>
          <w:numId w:val="0"/>
        </w:numPr>
        <w:spacing w:after="525"/>
        <w:ind w:leftChars="0"/>
        <w:rPr>
          <w:rFonts w:hint="eastAsia"/>
        </w:rPr>
      </w:pPr>
    </w:p>
    <w:p w14:paraId="15293590">
      <w:pPr>
        <w:numPr>
          <w:numId w:val="0"/>
        </w:numPr>
        <w:spacing w:after="525"/>
        <w:ind w:leftChars="0"/>
        <w:rPr>
          <w:rFonts w:hint="eastAsia"/>
        </w:rPr>
      </w:pPr>
      <w:r>
        <w:rPr>
          <w:rFonts w:hint="eastAsia"/>
        </w:rPr>
        <w:t>Yet again, not that we do truly become sinners passively, or are really made sinners, by anything that God does; this also is only a figurative or tropical representation; and the meaning is only "we are condemned," and treated as if we were sinners.</w:t>
      </w:r>
    </w:p>
    <w:p w14:paraId="0F9F84B7">
      <w:pPr>
        <w:numPr>
          <w:numId w:val="0"/>
        </w:numPr>
        <w:spacing w:after="525"/>
        <w:ind w:leftChars="0"/>
        <w:rPr>
          <w:rFonts w:hint="eastAsia"/>
        </w:rPr>
      </w:pPr>
      <w:r>
        <w:rPr>
          <w:rFonts w:hint="eastAsia"/>
        </w:rPr>
        <w:t>然而，我们并非真的被动地成为罪人，或真的被神所作的任何事造成罪人；这也只是一个比喻性或转喻性的表述；其意思不过是“我们被定罪了”，并被当作罪人来对待。</w:t>
      </w:r>
    </w:p>
    <w:p w14:paraId="7CAFB862">
      <w:pPr>
        <w:numPr>
          <w:numId w:val="0"/>
        </w:numPr>
        <w:spacing w:after="525"/>
        <w:ind w:leftChars="0"/>
        <w:rPr>
          <w:rFonts w:hint="eastAsia"/>
        </w:rPr>
      </w:pPr>
    </w:p>
    <w:p w14:paraId="6F5F8B25">
      <w:pPr>
        <w:numPr>
          <w:numId w:val="0"/>
        </w:numPr>
        <w:spacing w:after="525"/>
        <w:ind w:leftChars="0"/>
        <w:rPr>
          <w:rFonts w:hint="eastAsia"/>
        </w:rPr>
      </w:pPr>
      <w:r>
        <w:rPr>
          <w:rFonts w:hint="eastAsia"/>
        </w:rPr>
        <w:t>Not indeed that we are properly condemned; for God never truly condemns the innocent: but this also is only a figurative representation of the thing.</w:t>
      </w:r>
    </w:p>
    <w:p w14:paraId="0C714DDF">
      <w:pPr>
        <w:numPr>
          <w:numId w:val="0"/>
        </w:numPr>
        <w:spacing w:after="525"/>
        <w:ind w:leftChars="0"/>
        <w:rPr>
          <w:rFonts w:hint="eastAsia"/>
        </w:rPr>
      </w:pPr>
      <w:r>
        <w:rPr>
          <w:rFonts w:hint="eastAsia"/>
        </w:rPr>
        <w:t>并非说我们真的被定罪了；因为神从不真的定无辜之人的罪：但这也不过是此事的一个比喻性表述。</w:t>
      </w:r>
    </w:p>
    <w:p w14:paraId="18CBC9AA">
      <w:pPr>
        <w:numPr>
          <w:numId w:val="0"/>
        </w:numPr>
        <w:spacing w:after="525"/>
        <w:ind w:leftChars="0"/>
        <w:rPr>
          <w:rFonts w:hint="eastAsia"/>
        </w:rPr>
      </w:pPr>
    </w:p>
    <w:p w14:paraId="2267FCB6">
      <w:pPr>
        <w:numPr>
          <w:numId w:val="0"/>
        </w:numPr>
        <w:spacing w:after="525"/>
        <w:ind w:leftChars="0"/>
        <w:rPr>
          <w:rFonts w:hint="eastAsia"/>
        </w:rPr>
      </w:pPr>
      <w:r>
        <w:rPr>
          <w:rFonts w:hint="eastAsia"/>
        </w:rPr>
        <w:t>It is but as it were condemning; because it is appointing to death, a terrible evil, as if it were a punishment.</w:t>
      </w:r>
    </w:p>
    <w:p w14:paraId="36971819">
      <w:pPr>
        <w:numPr>
          <w:numId w:val="0"/>
        </w:numPr>
        <w:spacing w:after="525"/>
        <w:ind w:leftChars="0"/>
        <w:rPr>
          <w:rFonts w:hint="eastAsia"/>
        </w:rPr>
      </w:pPr>
      <w:r>
        <w:rPr>
          <w:rFonts w:hint="eastAsia"/>
        </w:rPr>
        <w:t>这不过是仿佛定罪；因为这是命定要死，一种可怕的邪恶，仿佛是一种刑罚。</w:t>
      </w:r>
    </w:p>
    <w:p w14:paraId="49CA2D2F">
      <w:pPr>
        <w:numPr>
          <w:numId w:val="0"/>
        </w:numPr>
        <w:spacing w:after="525"/>
        <w:ind w:leftChars="0"/>
        <w:rPr>
          <w:rFonts w:hint="eastAsia"/>
        </w:rPr>
      </w:pPr>
    </w:p>
    <w:p w14:paraId="60B8F678">
      <w:pPr>
        <w:numPr>
          <w:numId w:val="0"/>
        </w:numPr>
        <w:spacing w:after="525"/>
        <w:ind w:leftChars="0"/>
        <w:rPr>
          <w:rFonts w:hint="eastAsia"/>
        </w:rPr>
      </w:pPr>
      <w:r>
        <w:rPr>
          <w:rFonts w:hint="eastAsia"/>
        </w:rPr>
        <w:t>But then, in reality, here is no appointment to a terrible evil, or any evil at all; but truly to a benefit, a great benefit: and so, in representing death as a punishment or calamity condemned to, another figure or trope is made use of, and an exceeding bold one; for, as we are appointed to it, it is so far from being an evil or punishment, that it is really a favor, and that of the highest nature, appointed by mere grace and love; though it seems to be a calamity.</w:t>
      </w:r>
    </w:p>
    <w:p w14:paraId="186A5957">
      <w:pPr>
        <w:numPr>
          <w:numId w:val="0"/>
        </w:numPr>
        <w:spacing w:after="525"/>
        <w:ind w:leftChars="0"/>
        <w:rPr>
          <w:rFonts w:hint="eastAsia"/>
        </w:rPr>
      </w:pPr>
      <w:r>
        <w:rPr>
          <w:rFonts w:hint="eastAsia"/>
        </w:rPr>
        <w:t>但实际上，在此并非命定要受可怕的邪恶，或任何邪恶；而是真正地要受一个益处，一个大益处：因此，在将死描绘为一种所判的刑罚或灾难时，又用了一个比喻或转喻，并且是一个极其大胆的比喻；因为，既然我们被命定要受它，它就远非一种邪恶或刑罚，而实际上是一种恩惠，并且是最高性质的恩惠，是纯粹由恩典和爱所命定的；虽然它看起来像是一种灾难。</w:t>
      </w:r>
    </w:p>
    <w:p w14:paraId="50D7082F">
      <w:pPr>
        <w:numPr>
          <w:numId w:val="0"/>
        </w:numPr>
        <w:spacing w:after="525"/>
        <w:ind w:leftChars="0"/>
        <w:rPr>
          <w:rFonts w:hint="eastAsia"/>
        </w:rPr>
      </w:pPr>
    </w:p>
    <w:p w14:paraId="02848E83">
      <w:pPr>
        <w:numPr>
          <w:numId w:val="0"/>
        </w:numPr>
        <w:spacing w:after="525"/>
        <w:ind w:leftChars="0"/>
        <w:rPr>
          <w:rFonts w:hint="eastAsia"/>
        </w:rPr>
      </w:pPr>
      <w:r>
        <w:rPr>
          <w:rFonts w:hint="eastAsia"/>
        </w:rPr>
        <w:t>Thus we have tropes and figures multiplied, one upon the back of another; and all in that one word, "sinned"; according to the manner, as it is supposed, the Apostle uses it.</w:t>
      </w:r>
    </w:p>
    <w:p w14:paraId="7B91FF60">
      <w:pPr>
        <w:numPr>
          <w:numId w:val="0"/>
        </w:numPr>
        <w:spacing w:after="525"/>
        <w:ind w:leftChars="0"/>
        <w:rPr>
          <w:rFonts w:hint="eastAsia"/>
        </w:rPr>
      </w:pPr>
      <w:r>
        <w:rPr>
          <w:rFonts w:hint="eastAsia"/>
        </w:rPr>
        <w:t>因此，我们看到转喻和比喻一个接一个地倍增；而这一切都在“犯了罪”这一个词中；这是按照所假设的，使徒使用它的方式。</w:t>
      </w:r>
    </w:p>
    <w:p w14:paraId="3713D241">
      <w:pPr>
        <w:numPr>
          <w:numId w:val="0"/>
        </w:numPr>
        <w:spacing w:after="525"/>
        <w:ind w:leftChars="0"/>
        <w:rPr>
          <w:rFonts w:hint="eastAsia"/>
        </w:rPr>
      </w:pPr>
    </w:p>
    <w:p w14:paraId="634F7886">
      <w:pPr>
        <w:numPr>
          <w:numId w:val="0"/>
        </w:numPr>
        <w:spacing w:after="525"/>
        <w:ind w:leftChars="0"/>
        <w:rPr>
          <w:rFonts w:hint="eastAsia"/>
        </w:rPr>
      </w:pPr>
      <w:r>
        <w:rPr>
          <w:rFonts w:hint="eastAsia"/>
        </w:rPr>
        <w:t>We have a figurative representation, not of a reality, but of a figurative representation.</w:t>
      </w:r>
    </w:p>
    <w:p w14:paraId="7F2BF11E">
      <w:pPr>
        <w:numPr>
          <w:numId w:val="0"/>
        </w:numPr>
        <w:spacing w:after="525"/>
        <w:ind w:leftChars="0"/>
        <w:rPr>
          <w:rFonts w:hint="eastAsia"/>
        </w:rPr>
      </w:pPr>
      <w:r>
        <w:rPr>
          <w:rFonts w:hint="eastAsia"/>
        </w:rPr>
        <w:t>我们有一个比喻性的表述，不是一个现实的表述，而是一个比喻性表述的表述。</w:t>
      </w:r>
    </w:p>
    <w:p w14:paraId="2C619A48">
      <w:pPr>
        <w:numPr>
          <w:numId w:val="0"/>
        </w:numPr>
        <w:spacing w:after="525"/>
        <w:ind w:leftChars="0"/>
        <w:rPr>
          <w:rFonts w:hint="eastAsia"/>
        </w:rPr>
      </w:pPr>
    </w:p>
    <w:p w14:paraId="5AB584F9">
      <w:pPr>
        <w:numPr>
          <w:numId w:val="0"/>
        </w:numPr>
        <w:spacing w:after="525"/>
        <w:ind w:leftChars="0"/>
        <w:rPr>
          <w:rFonts w:hint="eastAsia"/>
        </w:rPr>
      </w:pPr>
      <w:r>
        <w:rPr>
          <w:rFonts w:hint="eastAsia"/>
        </w:rPr>
        <w:t>Neither is this a representation of a reality, but of another thing that still is but a figurative representation of something else: yea, even this something else is still but a figure, and one that is very harsh and farfetched.</w:t>
      </w:r>
    </w:p>
    <w:p w14:paraId="6084CDE8">
      <w:pPr>
        <w:numPr>
          <w:numId w:val="0"/>
        </w:numPr>
        <w:spacing w:after="525"/>
        <w:ind w:leftChars="0"/>
        <w:rPr>
          <w:rFonts w:hint="eastAsia"/>
        </w:rPr>
      </w:pPr>
      <w:r>
        <w:rPr>
          <w:rFonts w:hint="eastAsia"/>
        </w:rPr>
        <w:t>这也不是一个现实的表述，而是另一个东西的表述，而那东西本身也只是别的东西的一个比喻性表述：是的，甚至这别的东西本身也只是一个比喻，并且是一个非常生硬和牵强的比喻。</w:t>
      </w:r>
    </w:p>
    <w:p w14:paraId="65E927D4">
      <w:pPr>
        <w:numPr>
          <w:numId w:val="0"/>
        </w:numPr>
        <w:spacing w:after="525"/>
        <w:ind w:leftChars="0"/>
        <w:rPr>
          <w:rFonts w:hint="eastAsia"/>
        </w:rPr>
      </w:pPr>
    </w:p>
    <w:p w14:paraId="509AA92B">
      <w:pPr>
        <w:numPr>
          <w:numId w:val="0"/>
        </w:numPr>
        <w:spacing w:after="525"/>
        <w:ind w:leftChars="0"/>
        <w:rPr>
          <w:rFonts w:hint="eastAsia"/>
        </w:rPr>
      </w:pPr>
      <w:r>
        <w:rPr>
          <w:rFonts w:hint="eastAsia"/>
        </w:rPr>
        <w:t>So that here we have a figure to represent a figure, even a figure of a figure representing some very remote figure, which most obscurely represents the thing intended; if the most terrible evil can indeed be said at all to represent the contrary good, of the highest kind.</w:t>
      </w:r>
    </w:p>
    <w:p w14:paraId="461E6417">
      <w:pPr>
        <w:numPr>
          <w:numId w:val="0"/>
        </w:numPr>
        <w:spacing w:after="525"/>
        <w:ind w:leftChars="0"/>
        <w:rPr>
          <w:rFonts w:hint="eastAsia"/>
        </w:rPr>
      </w:pPr>
      <w:r>
        <w:rPr>
          <w:rFonts w:hint="eastAsia"/>
        </w:rPr>
        <w:t>因此，在此我们有一个比喻来表示一个比喻，甚至一个比喻的比喻来表示某个非常遥远的比喻，而那比喻又最模糊地表示所意指的事物；如果最可怕的邪恶真能说成是表示最高种类相反的善的话。</w:t>
      </w:r>
    </w:p>
    <w:p w14:paraId="3F81FC0E">
      <w:pPr>
        <w:numPr>
          <w:numId w:val="0"/>
        </w:numPr>
        <w:spacing w:after="525"/>
        <w:ind w:leftChars="0"/>
        <w:rPr>
          <w:rFonts w:hint="eastAsia"/>
        </w:rPr>
      </w:pPr>
    </w:p>
    <w:p w14:paraId="19984E40">
      <w:pPr>
        <w:numPr>
          <w:numId w:val="0"/>
        </w:numPr>
        <w:spacing w:after="525"/>
        <w:ind w:leftChars="0"/>
        <w:rPr>
          <w:rFonts w:hint="eastAsia"/>
        </w:rPr>
      </w:pPr>
      <w:r>
        <w:rPr>
          <w:rFonts w:hint="eastAsia"/>
        </w:rPr>
        <w:t>And now, what cannot be made of any place of Scripture, in such a way of managing it, as this?</w:t>
      </w:r>
    </w:p>
    <w:p w14:paraId="5CC36480">
      <w:pPr>
        <w:numPr>
          <w:numId w:val="0"/>
        </w:numPr>
        <w:spacing w:after="525"/>
        <w:ind w:leftChars="0"/>
        <w:rPr>
          <w:rFonts w:hint="eastAsia"/>
        </w:rPr>
      </w:pPr>
      <w:r>
        <w:rPr>
          <w:rFonts w:hint="eastAsia"/>
        </w:rPr>
        <w:t>现在，用这种方式来处理圣经的任何一处经文，又有什么是不能被造出来的呢？</w:t>
      </w:r>
    </w:p>
    <w:p w14:paraId="4B6BDA87">
      <w:pPr>
        <w:numPr>
          <w:numId w:val="0"/>
        </w:numPr>
        <w:spacing w:after="525"/>
        <w:ind w:leftChars="0"/>
        <w:rPr>
          <w:rFonts w:hint="eastAsia"/>
        </w:rPr>
      </w:pPr>
    </w:p>
    <w:p w14:paraId="0A283EFD">
      <w:pPr>
        <w:numPr>
          <w:numId w:val="0"/>
        </w:numPr>
        <w:spacing w:after="525"/>
        <w:ind w:leftChars="0"/>
        <w:rPr>
          <w:rFonts w:hint="eastAsia"/>
        </w:rPr>
      </w:pPr>
      <w:r>
        <w:rPr>
          <w:rFonts w:hint="eastAsia"/>
        </w:rPr>
        <w:t>And is there any hope of ever deciding any controversy by the Scripture, in the way of using such a license with the Scripture, in order to force it to a compliance with our own schemes?</w:t>
      </w:r>
    </w:p>
    <w:p w14:paraId="2326B14E">
      <w:pPr>
        <w:numPr>
          <w:numId w:val="0"/>
        </w:numPr>
        <w:spacing w:after="525"/>
        <w:ind w:leftChars="0"/>
        <w:rPr>
          <w:rFonts w:hint="eastAsia"/>
        </w:rPr>
      </w:pPr>
      <w:r>
        <w:rPr>
          <w:rFonts w:hint="eastAsia"/>
        </w:rPr>
        <w:t>用这种方式，对圣经采取如此的自由，以迫使其符合我们自己的方案，那么，还有任何希望藉着圣经来解决任何争论吗？</w:t>
      </w:r>
    </w:p>
    <w:p w14:paraId="6D76E19E">
      <w:pPr>
        <w:numPr>
          <w:numId w:val="0"/>
        </w:numPr>
        <w:spacing w:after="525"/>
        <w:ind w:leftChars="0"/>
        <w:rPr>
          <w:rFonts w:hint="eastAsia"/>
        </w:rPr>
      </w:pPr>
    </w:p>
    <w:p w14:paraId="08B883C2">
      <w:pPr>
        <w:numPr>
          <w:numId w:val="0"/>
        </w:numPr>
        <w:spacing w:after="525"/>
        <w:ind w:leftChars="0"/>
        <w:rPr>
          <w:rFonts w:hint="eastAsia"/>
        </w:rPr>
      </w:pPr>
      <w:r>
        <w:rPr>
          <w:rFonts w:hint="eastAsia"/>
        </w:rPr>
        <w:t>If the Apostle indeed uses language after so strange a manner in this place 'tis perhaps such an instance, as not only there is not the like of it in all the Bible besides, but perhaps in no writing whatsoever.</w:t>
      </w:r>
    </w:p>
    <w:p w14:paraId="55AEEF43">
      <w:pPr>
        <w:numPr>
          <w:numId w:val="0"/>
        </w:numPr>
        <w:spacing w:after="525"/>
        <w:ind w:leftChars="0"/>
        <w:rPr>
          <w:rFonts w:hint="eastAsia"/>
        </w:rPr>
      </w:pPr>
      <w:r>
        <w:rPr>
          <w:rFonts w:hint="eastAsia"/>
        </w:rPr>
        <w:t>如果使徒在此处确实以如此奇怪的方式使用语言，那么这或许是一个例子，不仅在整本圣经中都找不到类似的，或许在任何著作中也找不到。</w:t>
      </w:r>
    </w:p>
    <w:p w14:paraId="6E643521">
      <w:pPr>
        <w:numPr>
          <w:numId w:val="0"/>
        </w:numPr>
        <w:spacing w:after="525"/>
        <w:ind w:leftChars="0"/>
        <w:rPr>
          <w:rFonts w:hint="eastAsia"/>
        </w:rPr>
      </w:pPr>
    </w:p>
    <w:p w14:paraId="7798FB10">
      <w:pPr>
        <w:numPr>
          <w:numId w:val="0"/>
        </w:numPr>
        <w:spacing w:after="525"/>
        <w:ind w:leftChars="0"/>
        <w:rPr>
          <w:rFonts w:hint="eastAsia"/>
        </w:rPr>
      </w:pPr>
      <w:r>
        <w:rPr>
          <w:rFonts w:hint="eastAsia"/>
        </w:rPr>
        <w:t>And this, not in any parabolical, visionary, or prophetic description, in which difficult and obscure representations are wont to be made use of; nor in a dramatic or poetical representation, in which a great license is often taken, and bold figures are commonly to be expected: but 'tis in a familiar letter, wherein the Apostle is delivering gospel instruction, as a minister of the New Testament; and wherein as he professes, he delivers divine truth without the veil of ancient figures and similitudes, and uses great plainness of speech.</w:t>
      </w:r>
    </w:p>
    <w:p w14:paraId="5B2D3D03">
      <w:pPr>
        <w:numPr>
          <w:numId w:val="0"/>
        </w:numPr>
        <w:spacing w:after="525"/>
        <w:ind w:leftChars="0"/>
        <w:rPr>
          <w:rFonts w:hint="eastAsia"/>
        </w:rPr>
      </w:pPr>
      <w:r>
        <w:rPr>
          <w:rFonts w:hint="eastAsia"/>
        </w:rPr>
        <w:t>并且，这并非在任何比喻、异象或预言的描述中，在这些描述中，困难和模糊的表述是惯用的；也非在戏剧或诗歌的表述中，在这些表述中，常常采取很大的自由，并且大胆的比喻是常见的：而是在一封亲切的信中，使徒在其中作为新约的执事，传讲福音的教导；并且，如他所宣称的，他传讲神的真理，没有古代比喻和譬喻的遮盖，而是用极其坦率的言辞。</w:t>
      </w:r>
    </w:p>
    <w:p w14:paraId="4BC8AB4D">
      <w:pPr>
        <w:numPr>
          <w:numId w:val="0"/>
        </w:numPr>
        <w:spacing w:after="525"/>
        <w:ind w:leftChars="0"/>
        <w:rPr>
          <w:rFonts w:hint="eastAsia"/>
        </w:rPr>
      </w:pPr>
    </w:p>
    <w:p w14:paraId="0B306258">
      <w:pPr>
        <w:numPr>
          <w:numId w:val="0"/>
        </w:numPr>
        <w:spacing w:after="525"/>
        <w:ind w:leftChars="0"/>
        <w:rPr>
          <w:rFonts w:hint="eastAsia"/>
        </w:rPr>
      </w:pPr>
      <w:r>
        <w:rPr>
          <w:rFonts w:hint="eastAsia"/>
        </w:rPr>
        <w:t>And in a discourse that is wholly didactic, narrative and argumentative; evidently setting himself to explain the doctrine he is upon, in the reason and nature of it, with a great variety of expressions, turning it as it were on every side, to make his meaning plain, and to fix in his readers the exact notion of what he intends.</w:t>
      </w:r>
    </w:p>
    <w:p w14:paraId="377874B9">
      <w:pPr>
        <w:numPr>
          <w:numId w:val="0"/>
        </w:numPr>
        <w:spacing w:after="525"/>
        <w:ind w:leftChars="0"/>
        <w:rPr>
          <w:rFonts w:hint="eastAsia"/>
        </w:rPr>
      </w:pPr>
      <w:r>
        <w:rPr>
          <w:rFonts w:hint="eastAsia"/>
        </w:rPr>
        <w:t>并且，在一篇完全是教导、叙述和论证的论述中；显然他自己致力于解释他正在论述的教义，就其理由和性质，用各种各样的表达，仿佛从各个方面来转述它，以使他的意思清楚，并在他的读者心中固定他所意指的准确概念。</w:t>
      </w:r>
    </w:p>
    <w:p w14:paraId="674C1CB2">
      <w:pPr>
        <w:numPr>
          <w:numId w:val="0"/>
        </w:numPr>
        <w:spacing w:after="525"/>
        <w:ind w:leftChars="0"/>
        <w:rPr>
          <w:rFonts w:hint="eastAsia"/>
        </w:rPr>
      </w:pPr>
    </w:p>
    <w:p w14:paraId="15D138CC">
      <w:pPr>
        <w:numPr>
          <w:numId w:val="0"/>
        </w:numPr>
        <w:spacing w:after="525"/>
        <w:ind w:leftChars="0"/>
        <w:rPr>
          <w:rFonts w:hint="eastAsia"/>
        </w:rPr>
      </w:pPr>
      <w:r>
        <w:rPr>
          <w:rFonts w:hint="eastAsia"/>
        </w:rPr>
        <w:t>Dr. Taylor himself observes, "This apostle takes great care to guard and explain every part of his subject: and I may venture to say, he has left no part of it unexplained, or unguarded.</w:t>
      </w:r>
    </w:p>
    <w:p w14:paraId="6096575E">
      <w:pPr>
        <w:numPr>
          <w:numId w:val="0"/>
        </w:numPr>
        <w:spacing w:after="525"/>
        <w:ind w:leftChars="0"/>
        <w:rPr>
          <w:rFonts w:hint="eastAsia"/>
        </w:rPr>
      </w:pPr>
      <w:r>
        <w:rPr>
          <w:rFonts w:hint="eastAsia"/>
        </w:rPr>
        <w:t>泰勒博士自己也观察到：“这位使徒非常小心地保护和解释他主题的每一个部分：我敢说，他没有留下任何一部分是未经解释或未经保护的。”</w:t>
      </w:r>
    </w:p>
    <w:p w14:paraId="2C2B71A2">
      <w:pPr>
        <w:numPr>
          <w:numId w:val="0"/>
        </w:numPr>
        <w:spacing w:after="525"/>
        <w:ind w:leftChars="0"/>
        <w:rPr>
          <w:rFonts w:hint="eastAsia"/>
        </w:rPr>
      </w:pPr>
    </w:p>
    <w:p w14:paraId="51C6E619">
      <w:pPr>
        <w:numPr>
          <w:numId w:val="0"/>
        </w:numPr>
        <w:spacing w:after="525"/>
        <w:ind w:leftChars="0"/>
        <w:rPr>
          <w:rFonts w:hint="eastAsia"/>
        </w:rPr>
      </w:pPr>
      <w:r>
        <w:rPr>
          <w:rFonts w:hint="eastAsia"/>
        </w:rPr>
        <w:t>Never was an author more exact and cautious in this, than he.</w:t>
      </w:r>
    </w:p>
    <w:p w14:paraId="5633D7EE">
      <w:pPr>
        <w:numPr>
          <w:numId w:val="0"/>
        </w:numPr>
        <w:spacing w:after="525"/>
        <w:ind w:leftChars="0"/>
        <w:rPr>
          <w:rFonts w:hint="eastAsia"/>
        </w:rPr>
      </w:pPr>
      <w:r>
        <w:rPr>
          <w:rFonts w:hint="eastAsia"/>
        </w:rPr>
        <w:t>从未有过任何作者在这方面比他更精确和谨慎。</w:t>
      </w:r>
    </w:p>
    <w:p w14:paraId="7B7A938A">
      <w:pPr>
        <w:numPr>
          <w:numId w:val="0"/>
        </w:numPr>
        <w:spacing w:after="525"/>
        <w:ind w:leftChars="0"/>
        <w:rPr>
          <w:rFonts w:hint="eastAsia"/>
        </w:rPr>
      </w:pPr>
    </w:p>
    <w:p w14:paraId="23D589EE">
      <w:pPr>
        <w:numPr>
          <w:numId w:val="0"/>
        </w:numPr>
        <w:spacing w:after="525"/>
        <w:ind w:leftChars="0"/>
        <w:rPr>
          <w:rFonts w:hint="eastAsia"/>
        </w:rPr>
      </w:pPr>
      <w:r>
        <w:rPr>
          <w:rFonts w:hint="eastAsia"/>
        </w:rPr>
        <w:t>Sometimes he writes notes, on a sentence liable to exception, and wanting explanation."</w:t>
      </w:r>
    </w:p>
    <w:p w14:paraId="10C7B6E2">
      <w:pPr>
        <w:numPr>
          <w:numId w:val="0"/>
        </w:numPr>
        <w:spacing w:after="525"/>
        <w:ind w:leftChars="0"/>
        <w:rPr>
          <w:rFonts w:hint="eastAsia"/>
        </w:rPr>
      </w:pPr>
      <w:r>
        <w:rPr>
          <w:rFonts w:hint="eastAsia"/>
        </w:rPr>
        <w:t>有时他会在一句可能引起异议，并需要解释的句子上作注释。”</w:t>
      </w:r>
    </w:p>
    <w:p w14:paraId="43962A6F">
      <w:pPr>
        <w:numPr>
          <w:numId w:val="0"/>
        </w:numPr>
        <w:spacing w:after="525"/>
        <w:ind w:leftChars="0"/>
        <w:rPr>
          <w:rFonts w:hint="eastAsia"/>
        </w:rPr>
      </w:pPr>
    </w:p>
    <w:p w14:paraId="273D38E7">
      <w:pPr>
        <w:numPr>
          <w:numId w:val="0"/>
        </w:numPr>
        <w:spacing w:after="525"/>
        <w:ind w:leftChars="0"/>
        <w:rPr>
          <w:rFonts w:hint="eastAsia"/>
        </w:rPr>
      </w:pPr>
      <w:r>
        <w:rPr>
          <w:rFonts w:hint="eastAsia"/>
        </w:rPr>
        <w:t>Now I think, this care and exactness of the Apostle nowhere appears more than in the place we are upon.</w:t>
      </w:r>
    </w:p>
    <w:p w14:paraId="28E940A2">
      <w:pPr>
        <w:numPr>
          <w:numId w:val="0"/>
        </w:numPr>
        <w:spacing w:after="525"/>
        <w:ind w:leftChars="0"/>
        <w:rPr>
          <w:rFonts w:hint="eastAsia"/>
        </w:rPr>
      </w:pPr>
      <w:r>
        <w:rPr>
          <w:rFonts w:hint="eastAsia"/>
        </w:rPr>
        <w:t>现在我想，使徒的这种小心和精确，在任何地方都没有比在我们正在讨论的这个地方更明显。</w:t>
      </w:r>
    </w:p>
    <w:p w14:paraId="6411E306">
      <w:pPr>
        <w:numPr>
          <w:numId w:val="0"/>
        </w:numPr>
        <w:spacing w:after="525"/>
        <w:ind w:leftChars="0"/>
        <w:rPr>
          <w:rFonts w:hint="eastAsia"/>
        </w:rPr>
      </w:pPr>
    </w:p>
    <w:p w14:paraId="35E8A00B">
      <w:pPr>
        <w:numPr>
          <w:numId w:val="0"/>
        </w:numPr>
        <w:spacing w:after="525"/>
        <w:ind w:leftChars="0"/>
        <w:rPr>
          <w:rFonts w:hint="eastAsia"/>
        </w:rPr>
      </w:pPr>
      <w:r>
        <w:rPr>
          <w:rFonts w:hint="eastAsia"/>
        </w:rPr>
        <w:t>Nay, I scarcely know another instance equal to this, of the Apostle's care to be well understood, by being very particular, explicit and precise, setting the matter forth in every light, going over and over again with his doctrine, clearly to exhibit, and fully to settle and determine the thing which he aims at.</w:t>
      </w:r>
    </w:p>
    <w:p w14:paraId="34BD02E4">
      <w:pPr>
        <w:numPr>
          <w:numId w:val="0"/>
        </w:numPr>
        <w:spacing w:after="525"/>
        <w:ind w:leftChars="0"/>
        <w:rPr>
          <w:rFonts w:hint="eastAsia"/>
        </w:rPr>
      </w:pPr>
      <w:r>
        <w:rPr>
          <w:rFonts w:hint="eastAsia"/>
        </w:rPr>
        <w:t>不，我几乎不知道有任何别的例子，能与此相比，即使徒为了被很好地理解，而如此特别、明确和精确，从各个角度阐述此事，反复陈述他的教义，以清楚地展示，并充分地确定和决定他所要达到的目的。</w:t>
      </w:r>
    </w:p>
    <w:p w14:paraId="618A255B">
      <w:pPr>
        <w:numPr>
          <w:numId w:val="0"/>
        </w:numPr>
        <w:spacing w:after="525"/>
        <w:ind w:leftChars="0"/>
        <w:rPr>
          <w:rFonts w:hint="eastAsia"/>
        </w:rPr>
      </w:pPr>
    </w:p>
    <w:p w14:paraId="19D70132">
      <w:pPr>
        <w:numPr>
          <w:numId w:val="0"/>
        </w:numPr>
        <w:spacing w:after="525"/>
        <w:ind w:leftChars="0"/>
        <w:rPr>
          <w:rFonts w:hint="eastAsia"/>
        </w:rPr>
      </w:pPr>
      <w:r>
        <w:rPr>
          <w:rFonts w:hint="eastAsia"/>
        </w:rPr>
        <w:t>SECTION 2. SOME OBSERVATIONS ON THE CONNECTION, SCOPE AND SENSE OF THIS REMARKABLE PARAGRAPH IN ROMANS 5—WITH SOME REFLECTIONS ON THE EVIDENCE, WHICH WE HERE HAVE OF THE DOCTRINE OF ORIGINAL SIN</w:t>
      </w:r>
    </w:p>
    <w:p w14:paraId="66A66AAE">
      <w:pPr>
        <w:numPr>
          <w:numId w:val="0"/>
        </w:numPr>
        <w:spacing w:after="525"/>
        <w:ind w:leftChars="0"/>
        <w:rPr>
          <w:rFonts w:hint="eastAsia"/>
        </w:rPr>
      </w:pPr>
      <w:r>
        <w:rPr>
          <w:rFonts w:hint="eastAsia"/>
        </w:rPr>
        <w:t>第二节 对罗马书第5章这段著名经文的联系、意图和意义的一些考察——并对我们在此所拥有的原罪教义的证据作一些反思</w:t>
      </w:r>
    </w:p>
    <w:p w14:paraId="3AE84619">
      <w:pPr>
        <w:numPr>
          <w:numId w:val="0"/>
        </w:numPr>
        <w:spacing w:after="525"/>
        <w:ind w:leftChars="0"/>
        <w:rPr>
          <w:rFonts w:hint="eastAsia"/>
        </w:rPr>
      </w:pPr>
    </w:p>
    <w:p w14:paraId="2EB19790">
      <w:pPr>
        <w:numPr>
          <w:numId w:val="0"/>
        </w:numPr>
        <w:spacing w:after="525"/>
        <w:ind w:leftChars="0"/>
        <w:rPr>
          <w:rFonts w:hint="eastAsia"/>
        </w:rPr>
      </w:pPr>
      <w:r>
        <w:rPr>
          <w:rFonts w:hint="eastAsia"/>
        </w:rPr>
        <w:t>THE connection of this remarkable paragraph with the foregoing discourse in this epistle, is not obscure and difficult; nor to be sought for at a distance.</w:t>
      </w:r>
    </w:p>
    <w:p w14:paraId="7F0F00EE">
      <w:pPr>
        <w:numPr>
          <w:numId w:val="0"/>
        </w:numPr>
        <w:spacing w:after="525"/>
        <w:ind w:leftChars="0"/>
        <w:rPr>
          <w:rFonts w:hint="eastAsia"/>
        </w:rPr>
      </w:pPr>
      <w:r>
        <w:rPr>
          <w:rFonts w:hint="eastAsia"/>
        </w:rPr>
        <w:t>这封书信中这段著名经文与前文论述的联系，并非模糊和困难；也无需远求。</w:t>
      </w:r>
    </w:p>
    <w:p w14:paraId="4CB8B82F">
      <w:pPr>
        <w:numPr>
          <w:numId w:val="0"/>
        </w:numPr>
        <w:spacing w:after="525"/>
        <w:ind w:leftChars="0"/>
        <w:rPr>
          <w:rFonts w:hint="eastAsia"/>
        </w:rPr>
      </w:pPr>
    </w:p>
    <w:p w14:paraId="4CC78E9D">
      <w:pPr>
        <w:numPr>
          <w:numId w:val="0"/>
        </w:numPr>
        <w:spacing w:after="525"/>
        <w:ind w:leftChars="0"/>
        <w:rPr>
          <w:rFonts w:hint="eastAsia"/>
        </w:rPr>
      </w:pPr>
      <w:r>
        <w:rPr>
          <w:rFonts w:hint="eastAsia"/>
        </w:rPr>
        <w:t>It may be plainly seen, only by a general glance on things which went before, from the beginning of the epistle: and indeed what is said immediately before in the same chapter, leads directly to it.</w:t>
      </w:r>
    </w:p>
    <w:p w14:paraId="187119FB">
      <w:pPr>
        <w:numPr>
          <w:numId w:val="0"/>
        </w:numPr>
        <w:spacing w:after="525"/>
        <w:ind w:leftChars="0"/>
        <w:rPr>
          <w:rFonts w:hint="eastAsia"/>
        </w:rPr>
      </w:pPr>
      <w:r>
        <w:rPr>
          <w:rFonts w:hint="eastAsia"/>
        </w:rPr>
        <w:t>只要对书信开头以来的前事作一概览，就可以清楚地看出来：实际上，同一章紧接其前的话，就直接引向它。</w:t>
      </w:r>
    </w:p>
    <w:p w14:paraId="3874F336">
      <w:pPr>
        <w:numPr>
          <w:numId w:val="0"/>
        </w:numPr>
        <w:spacing w:after="525"/>
        <w:ind w:leftChars="0"/>
        <w:rPr>
          <w:rFonts w:hint="eastAsia"/>
        </w:rPr>
      </w:pPr>
    </w:p>
    <w:p w14:paraId="6DC31DA2">
      <w:pPr>
        <w:numPr>
          <w:numId w:val="0"/>
        </w:numPr>
        <w:spacing w:after="525"/>
        <w:ind w:leftChars="0"/>
        <w:rPr>
          <w:rFonts w:hint="eastAsia"/>
        </w:rPr>
      </w:pPr>
      <w:r>
        <w:rPr>
          <w:rFonts w:hint="eastAsia"/>
        </w:rPr>
        <w:t>The Apostle in the preceding part of this epistle had largely treated of the sinfulness and misery of all mankind, Jews as well as Gentiles.</w:t>
      </w:r>
    </w:p>
    <w:p w14:paraId="6A07A2A3">
      <w:pPr>
        <w:numPr>
          <w:numId w:val="0"/>
        </w:numPr>
        <w:spacing w:after="525"/>
        <w:ind w:leftChars="0"/>
        <w:rPr>
          <w:rFonts w:hint="eastAsia"/>
        </w:rPr>
      </w:pPr>
      <w:r>
        <w:rPr>
          <w:rFonts w:hint="eastAsia"/>
        </w:rPr>
        <w:t>使徒在这封书信的前一部分，已详尽地论述了全人类，无论犹太人还是外邦人的罪性和悲惨。</w:t>
      </w:r>
    </w:p>
    <w:p w14:paraId="5D998C10">
      <w:pPr>
        <w:numPr>
          <w:numId w:val="0"/>
        </w:numPr>
        <w:spacing w:after="525"/>
        <w:ind w:leftChars="0"/>
        <w:rPr>
          <w:rFonts w:hint="eastAsia"/>
        </w:rPr>
      </w:pPr>
    </w:p>
    <w:p w14:paraId="384D1CFB">
      <w:pPr>
        <w:numPr>
          <w:numId w:val="0"/>
        </w:numPr>
        <w:spacing w:after="525"/>
        <w:ind w:leftChars="0"/>
        <w:rPr>
          <w:rFonts w:hint="eastAsia"/>
        </w:rPr>
      </w:pPr>
      <w:r>
        <w:rPr>
          <w:rFonts w:hint="eastAsia"/>
        </w:rPr>
        <w:t>He had particularly spoken of the depravity and ruin of mankind in their natural state, in the foregoing part of this chapter; representing them as being sinners, ungodly, enemies, exposed to divine wrath, and without strength.</w:t>
      </w:r>
    </w:p>
    <w:p w14:paraId="1196AE9B">
      <w:pPr>
        <w:numPr>
          <w:numId w:val="0"/>
        </w:numPr>
        <w:spacing w:after="525"/>
        <w:ind w:leftChars="0"/>
        <w:rPr>
          <w:rFonts w:hint="eastAsia"/>
        </w:rPr>
      </w:pPr>
      <w:r>
        <w:rPr>
          <w:rFonts w:hint="eastAsia"/>
        </w:rPr>
        <w:t>他特别在本章的前一部分，谈到了人类在自然状态下的堕落和毁灭；将他们描绘为罪人、不敬虔的、仇敌、暴露在神的忿怒之下，并且没有力量。</w:t>
      </w:r>
    </w:p>
    <w:p w14:paraId="0946A2C8">
      <w:pPr>
        <w:numPr>
          <w:numId w:val="0"/>
        </w:numPr>
        <w:spacing w:after="525"/>
        <w:ind w:leftChars="0"/>
        <w:rPr>
          <w:rFonts w:hint="eastAsia"/>
        </w:rPr>
      </w:pPr>
    </w:p>
    <w:p w14:paraId="2C25407C">
      <w:pPr>
        <w:numPr>
          <w:numId w:val="0"/>
        </w:numPr>
        <w:spacing w:after="525"/>
        <w:ind w:leftChars="0"/>
        <w:rPr>
          <w:rFonts w:hint="eastAsia"/>
        </w:rPr>
      </w:pPr>
      <w:r>
        <w:rPr>
          <w:rFonts w:hint="eastAsia"/>
        </w:rPr>
        <w:t>No wonder now, this leads him to observe, how this so great and deplorable an event came to pass; how this universal sin and ruin came into the world.</w:t>
      </w:r>
    </w:p>
    <w:p w14:paraId="174AF842">
      <w:pPr>
        <w:numPr>
          <w:numId w:val="0"/>
        </w:numPr>
        <w:spacing w:after="525"/>
        <w:ind w:leftChars="0"/>
        <w:rPr>
          <w:rFonts w:hint="eastAsia"/>
        </w:rPr>
      </w:pPr>
      <w:r>
        <w:rPr>
          <w:rFonts w:hint="eastAsia"/>
        </w:rPr>
        <w:t>现在，这引导他去观察，这个如此巨大和可悲的事件是如何发生的；这个普世的罪和毁灭是如何进入世界的，这就不奇怪了。</w:t>
      </w:r>
    </w:p>
    <w:p w14:paraId="50C3B8FB">
      <w:pPr>
        <w:numPr>
          <w:numId w:val="0"/>
        </w:numPr>
        <w:spacing w:after="525"/>
        <w:ind w:leftChars="0"/>
        <w:rPr>
          <w:rFonts w:hint="eastAsia"/>
        </w:rPr>
      </w:pPr>
    </w:p>
    <w:p w14:paraId="116B49EA">
      <w:pPr>
        <w:numPr>
          <w:numId w:val="0"/>
        </w:numPr>
        <w:spacing w:after="525"/>
        <w:ind w:leftChars="0"/>
        <w:rPr>
          <w:rFonts w:hint="eastAsia"/>
        </w:rPr>
      </w:pPr>
      <w:r>
        <w:rPr>
          <w:rFonts w:hint="eastAsia"/>
        </w:rPr>
        <w:t>And with regard to the Jews in particular, who, though they might allow the doctrine of original sin in their own profession, yet were strongly prejudiced against what was implied in it, or evidently following from it, with regard to themselves; in this respect they were prejudiced against the doctrine of universal sinfulness, and exposedness to wrath by nature, looking on themselves as by nature holy and favorites of God, because they were the children of Abraham; and with them the Apostle had labored most in the foregoing part of the epistle, to convince them of their being by nature as sinful, and as much the children of wrath, as the Gentiles: I say, with regard to them, it was exceeding proper, and what the Apostle's design most naturally led him to, to take off their eyes from their father Abraham, who was their father in distinction from other nations, and direct them to their father Adam, who was the common father of mankind, and equally of Jews and Gentiles.</w:t>
      </w:r>
    </w:p>
    <w:p w14:paraId="72029DDD">
      <w:pPr>
        <w:numPr>
          <w:numId w:val="0"/>
        </w:numPr>
        <w:spacing w:after="525"/>
        <w:ind w:leftChars="0"/>
        <w:rPr>
          <w:rFonts w:hint="eastAsia"/>
        </w:rPr>
      </w:pPr>
      <w:r>
        <w:rPr>
          <w:rFonts w:hint="eastAsia"/>
        </w:rPr>
        <w:t>特别是关于犹太人，他们虽然可能在自己的信仰中承认原罪的教义，但对其中所暗示的，或显然从中可以推断出的，关于他们自己的事，却抱有强烈的偏见；在这方面，他们对普遍罪性，以及本性上暴露于忿怒之下的教义抱有偏见，认为自己因是亚伯拉罕的子孙，就本性上是圣洁的，是神的宠儿；使徒在这封书信的前一部分，曾极力要使他们信服，他们本性上与外邦人一样有罪，同样是可怒之子：我说，关于他们，将他们的眼光从他们的父亚伯拉罕——他是他们与其他民族不同的父——身上移开，而引导他们转向他们的父亚当——他是人类的共同祖先，同样是犹太人和外邦人的父——是极其恰当的，也是使徒的意图最自然地引导他去做的。</w:t>
      </w:r>
    </w:p>
    <w:p w14:paraId="5F50A582">
      <w:pPr>
        <w:numPr>
          <w:numId w:val="0"/>
        </w:numPr>
        <w:spacing w:after="525"/>
        <w:ind w:leftChars="0"/>
        <w:rPr>
          <w:rFonts w:hint="eastAsia"/>
        </w:rPr>
      </w:pPr>
    </w:p>
    <w:p w14:paraId="3CDB819D">
      <w:pPr>
        <w:numPr>
          <w:numId w:val="0"/>
        </w:numPr>
        <w:spacing w:after="525"/>
        <w:ind w:leftChars="0"/>
        <w:rPr>
          <w:rFonts w:hint="eastAsia"/>
        </w:rPr>
      </w:pPr>
      <w:r>
        <w:rPr>
          <w:rFonts w:hint="eastAsia"/>
        </w:rPr>
        <w:t>And when he was entered on this doctrine of the derivation of sin and ruin, or death to all mankind from Adam, no wonder if he thought it needful to be somewhat particular in it, seeing he wrote to Jews and Gentiles; the former of which had been brought up under the prejudices of a proud opinion of themselves, as a holy people by nature, and the latter had been educated in total ignorance of all things of this kind.</w:t>
      </w:r>
    </w:p>
    <w:p w14:paraId="7E0C1B7D">
      <w:pPr>
        <w:numPr>
          <w:numId w:val="0"/>
        </w:numPr>
        <w:spacing w:after="525"/>
        <w:ind w:leftChars="0"/>
        <w:rPr>
          <w:rFonts w:hint="eastAsia"/>
        </w:rPr>
      </w:pPr>
      <w:r>
        <w:rPr>
          <w:rFonts w:hint="eastAsia"/>
        </w:rPr>
        <w:t>并且，当他开始论述这个教义，即罪和毁灭，或死，是从亚当遗传给全人类时，他若认为有必要对此作些详述，也就不足为奇了，因为他是写给犹太人和外邦人的；前者是在对自己作为本性上圣洁子民的骄傲观念的偏见下长大的，而后者则是在对这类事情一无所知的情况下受教育的。</w:t>
      </w:r>
    </w:p>
    <w:p w14:paraId="4FA8697A">
      <w:pPr>
        <w:numPr>
          <w:numId w:val="0"/>
        </w:numPr>
        <w:spacing w:after="525"/>
        <w:ind w:leftChars="0"/>
        <w:rPr>
          <w:rFonts w:hint="eastAsia"/>
        </w:rPr>
      </w:pPr>
    </w:p>
    <w:p w14:paraId="3C803FD5">
      <w:pPr>
        <w:numPr>
          <w:numId w:val="0"/>
        </w:numPr>
        <w:spacing w:after="525"/>
        <w:ind w:leftChars="0"/>
        <w:rPr>
          <w:rFonts w:hint="eastAsia"/>
        </w:rPr>
      </w:pPr>
      <w:r>
        <w:rPr>
          <w:rFonts w:hint="eastAsia"/>
        </w:rPr>
        <w:t>Again, the Apostle had from the beginning of the epistle been endeavoring to evince the absolute dependence of all mankind on the free grace of God for salvation, and the greatness of this grace; and particularly in the former part of this chapter.</w:t>
      </w:r>
    </w:p>
    <w:p w14:paraId="095B2569">
      <w:pPr>
        <w:numPr>
          <w:numId w:val="0"/>
        </w:numPr>
        <w:spacing w:after="525"/>
        <w:ind w:leftChars="0"/>
        <w:rPr>
          <w:rFonts w:hint="eastAsia"/>
        </w:rPr>
      </w:pPr>
      <w:r>
        <w:rPr>
          <w:rFonts w:hint="eastAsia"/>
        </w:rPr>
        <w:t>再次，使徒从这封书信的开头起，就一直努力要证明全人类得救，是绝对依赖于神白白的恩典，以及这恩典的浩大；特别是在本章的前一部分。</w:t>
      </w:r>
    </w:p>
    <w:p w14:paraId="2D354585">
      <w:pPr>
        <w:numPr>
          <w:numId w:val="0"/>
        </w:numPr>
        <w:spacing w:after="525"/>
        <w:ind w:leftChars="0"/>
        <w:rPr>
          <w:rFonts w:hint="eastAsia"/>
        </w:rPr>
      </w:pPr>
    </w:p>
    <w:p w14:paraId="388F9C0C">
      <w:pPr>
        <w:numPr>
          <w:numId w:val="0"/>
        </w:numPr>
        <w:spacing w:after="525"/>
        <w:ind w:leftChars="0"/>
        <w:rPr>
          <w:rFonts w:hint="eastAsia"/>
        </w:rPr>
      </w:pPr>
      <w:r>
        <w:rPr>
          <w:rFonts w:hint="eastAsia"/>
        </w:rPr>
        <w:t>The greatness of this grace he shews especially by two things.</w:t>
      </w:r>
    </w:p>
    <w:p w14:paraId="07E059D9">
      <w:pPr>
        <w:numPr>
          <w:numId w:val="0"/>
        </w:numPr>
        <w:spacing w:after="525"/>
        <w:ind w:leftChars="0"/>
        <w:rPr>
          <w:rFonts w:hint="eastAsia"/>
        </w:rPr>
      </w:pPr>
      <w:r>
        <w:rPr>
          <w:rFonts w:hint="eastAsia"/>
        </w:rPr>
        <w:t>他特别通过两件事来显明这恩典的浩大。</w:t>
      </w:r>
    </w:p>
    <w:p w14:paraId="52A330C2">
      <w:pPr>
        <w:numPr>
          <w:numId w:val="0"/>
        </w:numPr>
        <w:spacing w:after="525"/>
        <w:ind w:leftChars="0"/>
        <w:rPr>
          <w:rFonts w:hint="eastAsia"/>
        </w:rPr>
      </w:pPr>
    </w:p>
    <w:p w14:paraId="087123B1">
      <w:pPr>
        <w:numPr>
          <w:numId w:val="0"/>
        </w:numPr>
        <w:spacing w:after="525"/>
        <w:ind w:leftChars="0"/>
        <w:rPr>
          <w:rFonts w:hint="eastAsia"/>
        </w:rPr>
      </w:pPr>
      <w:r>
        <w:rPr>
          <w:rFonts w:hint="eastAsia"/>
        </w:rPr>
        <w:t>(1) The universal corruption and misery of mankind; as in all the foregoing chapters, and in the 6, 7, 8, 9, and 10th verses of this chapter.</w:t>
      </w:r>
    </w:p>
    <w:p w14:paraId="0D96F4C3">
      <w:pPr>
        <w:numPr>
          <w:numId w:val="0"/>
        </w:numPr>
        <w:spacing w:after="525"/>
        <w:ind w:leftChars="0"/>
        <w:rPr>
          <w:rFonts w:hint="eastAsia"/>
        </w:rPr>
      </w:pPr>
      <w:r>
        <w:rPr>
          <w:rFonts w:hint="eastAsia"/>
        </w:rPr>
        <w:t>(1) 全人类的普遍败坏和悲惨；如在所有前面几章，以及本章的第6, 7, 8, 9, 和10节。</w:t>
      </w:r>
    </w:p>
    <w:p w14:paraId="3CE9D454">
      <w:pPr>
        <w:numPr>
          <w:numId w:val="0"/>
        </w:numPr>
        <w:spacing w:after="525"/>
        <w:ind w:leftChars="0"/>
        <w:rPr>
          <w:rFonts w:hint="eastAsia"/>
        </w:rPr>
      </w:pPr>
    </w:p>
    <w:p w14:paraId="12FB9ECC">
      <w:pPr>
        <w:numPr>
          <w:numId w:val="0"/>
        </w:numPr>
        <w:spacing w:after="525"/>
        <w:ind w:leftChars="0"/>
        <w:rPr>
          <w:rFonts w:hint="eastAsia"/>
        </w:rPr>
      </w:pPr>
      <w:r>
        <w:rPr>
          <w:rFonts w:hint="eastAsia"/>
        </w:rPr>
        <w:t>(2) The greatness of the benefits which believers receive, and the greatness of the glory they have hope of.</w:t>
      </w:r>
    </w:p>
    <w:p w14:paraId="0D51527E">
      <w:pPr>
        <w:numPr>
          <w:numId w:val="0"/>
        </w:numPr>
        <w:spacing w:after="525"/>
        <w:ind w:leftChars="0"/>
        <w:rPr>
          <w:rFonts w:hint="eastAsia"/>
        </w:rPr>
      </w:pPr>
      <w:r>
        <w:rPr>
          <w:rFonts w:hint="eastAsia"/>
        </w:rPr>
        <w:t>(2) 信徒所领受的益处的浩大，以及他们所盼望的荣耀的浩大。</w:t>
      </w:r>
    </w:p>
    <w:p w14:paraId="65318C69">
      <w:pPr>
        <w:numPr>
          <w:numId w:val="0"/>
        </w:numPr>
        <w:spacing w:after="525"/>
        <w:ind w:leftChars="0"/>
        <w:rPr>
          <w:rFonts w:hint="eastAsia"/>
        </w:rPr>
      </w:pPr>
    </w:p>
    <w:p w14:paraId="736EEFCD">
      <w:pPr>
        <w:numPr>
          <w:numId w:val="0"/>
        </w:numPr>
        <w:spacing w:after="525"/>
        <w:ind w:leftChars="0"/>
        <w:rPr>
          <w:rFonts w:hint="eastAsia"/>
        </w:rPr>
      </w:pPr>
      <w:r>
        <w:rPr>
          <w:rFonts w:hint="eastAsia"/>
        </w:rPr>
        <w:t>So especially in verses 1, 2, 3, 4, 5 and 11th of this chapter.</w:t>
      </w:r>
    </w:p>
    <w:p w14:paraId="38B25DD0">
      <w:pPr>
        <w:numPr>
          <w:numId w:val="0"/>
        </w:numPr>
        <w:spacing w:after="525"/>
        <w:ind w:leftChars="0"/>
        <w:rPr>
          <w:rFonts w:hint="eastAsia"/>
        </w:rPr>
      </w:pPr>
      <w:r>
        <w:rPr>
          <w:rFonts w:hint="eastAsia"/>
        </w:rPr>
        <w:t>特别是在本章的第1, 2, 3, 4, 5和11节。</w:t>
      </w:r>
    </w:p>
    <w:p w14:paraId="56E85AED">
      <w:pPr>
        <w:numPr>
          <w:numId w:val="0"/>
        </w:numPr>
        <w:spacing w:after="525"/>
        <w:ind w:leftChars="0"/>
        <w:rPr>
          <w:rFonts w:hint="eastAsia"/>
        </w:rPr>
      </w:pPr>
    </w:p>
    <w:p w14:paraId="30461C61">
      <w:pPr>
        <w:numPr>
          <w:numId w:val="0"/>
        </w:numPr>
        <w:spacing w:after="525"/>
        <w:ind w:leftChars="0"/>
        <w:rPr>
          <w:rFonts w:hint="eastAsia"/>
        </w:rPr>
      </w:pPr>
      <w:r>
        <w:rPr>
          <w:rFonts w:hint="eastAsia"/>
        </w:rPr>
        <w:t>And here, in this place we are upon, from v. 12 to the end, he is still on the same design of magnifying the grace of God, in the same thing, viz. the favor, life and happiness which believers in Christ receive; speaking here of the grace of God, the gift by grace, the abounding of grace, and the reign of grace.</w:t>
      </w:r>
    </w:p>
    <w:p w14:paraId="4E17D0F7">
      <w:pPr>
        <w:numPr>
          <w:numId w:val="0"/>
        </w:numPr>
        <w:spacing w:after="525"/>
        <w:ind w:leftChars="0"/>
        <w:rPr>
          <w:rFonts w:hint="eastAsia"/>
        </w:rPr>
      </w:pPr>
      <w:r>
        <w:rPr>
          <w:rFonts w:hint="eastAsia"/>
        </w:rPr>
        <w:t>而在此处，我们正在讨论的这个地方，从第12节到结尾，他仍然是为了同一目的，即颂扬神的恩典，就在同一件事上，即信基督之人所领受的恩惠、生命和幸福；在此说到神的恩典、因恩典而有的恩赐、恩典的格外丰盛，以及恩典的作王。</w:t>
      </w:r>
    </w:p>
    <w:p w14:paraId="0C907F1C">
      <w:pPr>
        <w:numPr>
          <w:numId w:val="0"/>
        </w:numPr>
        <w:spacing w:after="525"/>
        <w:ind w:leftChars="0"/>
        <w:rPr>
          <w:rFonts w:hint="eastAsia"/>
        </w:rPr>
      </w:pPr>
    </w:p>
    <w:p w14:paraId="428C3C67">
      <w:pPr>
        <w:numPr>
          <w:numId w:val="0"/>
        </w:numPr>
        <w:spacing w:after="525"/>
        <w:ind w:leftChars="0"/>
        <w:rPr>
          <w:rFonts w:hint="eastAsia"/>
        </w:rPr>
      </w:pPr>
      <w:r>
        <w:rPr>
          <w:rFonts w:hint="eastAsia"/>
        </w:rPr>
        <w:t>And he still sets forth the freedom and riches of grace by the same two arguments, viz. the universal sinfulness and ruin of mankind, all having sinned, all naturally exposed to death, judgment, and condemnation; and the exceeding greatness of the benefit received, being far greater than the misery which comes by the first Adam, and abounding beyond it.</w:t>
      </w:r>
    </w:p>
    <w:p w14:paraId="4ABB9FC6">
      <w:pPr>
        <w:numPr>
          <w:numId w:val="0"/>
        </w:numPr>
        <w:spacing w:after="525"/>
        <w:ind w:leftChars="0"/>
        <w:rPr>
          <w:rFonts w:hint="eastAsia"/>
        </w:rPr>
      </w:pPr>
      <w:r>
        <w:rPr>
          <w:rFonts w:hint="eastAsia"/>
        </w:rPr>
        <w:t>他仍然用同样的两个论据来阐明恩典的白白和丰富，即：全人类的普遍罪性和毁灭，所有人都犯了罪，所有人都自然地面临死亡、审判和定罪；以及所领受的益处的极大，远超过第一个亚当所带来的愁苦，并超越其上。</w:t>
      </w:r>
    </w:p>
    <w:p w14:paraId="34C68F29">
      <w:pPr>
        <w:numPr>
          <w:numId w:val="0"/>
        </w:numPr>
        <w:spacing w:after="525"/>
        <w:ind w:leftChars="0"/>
        <w:rPr>
          <w:rFonts w:hint="eastAsia"/>
        </w:rPr>
      </w:pPr>
    </w:p>
    <w:p w14:paraId="77459918">
      <w:pPr>
        <w:numPr>
          <w:numId w:val="0"/>
        </w:numPr>
        <w:spacing w:after="525"/>
        <w:ind w:leftChars="0"/>
        <w:rPr>
          <w:rFonts w:hint="eastAsia"/>
        </w:rPr>
      </w:pPr>
      <w:r>
        <w:rPr>
          <w:rFonts w:hint="eastAsia"/>
        </w:rPr>
        <w:t>And 'tis by no means consistent with the Apostle's scope, to suppose, that the benefit which we have by Christ as the antitype of Adam, here mainly insisted on, is without any grace at all, being only a restoration to life, of such as never deserved death.</w:t>
      </w:r>
    </w:p>
    <w:p w14:paraId="1493F82A">
      <w:pPr>
        <w:numPr>
          <w:numId w:val="0"/>
        </w:numPr>
        <w:spacing w:after="525"/>
        <w:ind w:leftChars="0"/>
        <w:rPr>
          <w:rFonts w:hint="eastAsia"/>
        </w:rPr>
      </w:pPr>
      <w:r>
        <w:rPr>
          <w:rFonts w:hint="eastAsia"/>
        </w:rPr>
        <w:t>并且，假设我们藉基督作为亚当的对范而得的益处，此处主要坚持的，是毫无恩典可言的，仅仅是将那些从未应得死亡之人恢复生命，这与使徒的意图是绝不相符的。</w:t>
      </w:r>
    </w:p>
    <w:p w14:paraId="6ECB4DDA">
      <w:pPr>
        <w:numPr>
          <w:numId w:val="0"/>
        </w:numPr>
        <w:spacing w:after="525"/>
        <w:ind w:leftChars="0"/>
        <w:rPr>
          <w:rFonts w:hint="eastAsia"/>
        </w:rPr>
      </w:pPr>
    </w:p>
    <w:p w14:paraId="25DFDF67">
      <w:pPr>
        <w:numPr>
          <w:numId w:val="0"/>
        </w:numPr>
        <w:spacing w:after="525"/>
        <w:ind w:leftChars="0"/>
        <w:rPr>
          <w:rFonts w:hint="eastAsia"/>
        </w:rPr>
      </w:pPr>
      <w:r>
        <w:rPr>
          <w:rFonts w:hint="eastAsia"/>
        </w:rPr>
        <w:t>Another thing observable in the Apostle's scope from the beginning of the epistle, is, he endeavors to shew the greatness and absoluteness of the dependence of all mankind on the redemption and righteousness of Christ, for justification and life, that he might magnify and exalt the Redeemer: which design his whole heart was swallowed up in, and may be looked upon as the main design of the whole epistle.</w:t>
      </w:r>
    </w:p>
    <w:p w14:paraId="3BD358C7">
      <w:pPr>
        <w:numPr>
          <w:numId w:val="0"/>
        </w:numPr>
        <w:spacing w:after="525"/>
        <w:ind w:leftChars="0"/>
        <w:rPr>
          <w:rFonts w:hint="eastAsia"/>
        </w:rPr>
      </w:pPr>
      <w:r>
        <w:rPr>
          <w:rFonts w:hint="eastAsia"/>
        </w:rPr>
        <w:t>从这封书信的开头起，在使徒的意图中，另一件可观察的事是，他努力要显明全人类称义和得生，对基督的救赎和义的依赖的浩大和绝对，以便他可以颂扬和高举救赎主：这个意图他全心投入其中，可以被看作是整封书信的主要意图。</w:t>
      </w:r>
    </w:p>
    <w:p w14:paraId="45134BE1">
      <w:pPr>
        <w:numPr>
          <w:numId w:val="0"/>
        </w:numPr>
        <w:spacing w:after="525"/>
        <w:ind w:leftChars="0"/>
        <w:rPr>
          <w:rFonts w:hint="eastAsia"/>
        </w:rPr>
      </w:pPr>
    </w:p>
    <w:p w14:paraId="1F839763">
      <w:pPr>
        <w:numPr>
          <w:numId w:val="0"/>
        </w:numPr>
        <w:spacing w:after="525"/>
        <w:ind w:leftChars="0"/>
        <w:rPr>
          <w:rFonts w:hint="eastAsia"/>
        </w:rPr>
      </w:pPr>
      <w:r>
        <w:rPr>
          <w:rFonts w:hint="eastAsia"/>
        </w:rPr>
        <w:t>And this is what he had been upon in the preceding part of this chapter; inferring it from the same argument, the utter sinfulness and ruin of all men.</w:t>
      </w:r>
    </w:p>
    <w:p w14:paraId="10B24C34">
      <w:pPr>
        <w:numPr>
          <w:numId w:val="0"/>
        </w:numPr>
        <w:spacing w:after="525"/>
        <w:ind w:leftChars="0"/>
        <w:rPr>
          <w:rFonts w:hint="eastAsia"/>
        </w:rPr>
      </w:pPr>
      <w:r>
        <w:rPr>
          <w:rFonts w:hint="eastAsia"/>
        </w:rPr>
        <w:t>而这正是他在本章前一部分所论述的；他从同一个论据，即所有人的完全罪性和毁灭，来推断这一点。</w:t>
      </w:r>
    </w:p>
    <w:p w14:paraId="285971A3">
      <w:pPr>
        <w:numPr>
          <w:numId w:val="0"/>
        </w:numPr>
        <w:spacing w:after="525"/>
        <w:ind w:leftChars="0"/>
        <w:rPr>
          <w:rFonts w:hint="eastAsia"/>
        </w:rPr>
      </w:pPr>
    </w:p>
    <w:p w14:paraId="37E90D67">
      <w:pPr>
        <w:numPr>
          <w:numId w:val="0"/>
        </w:numPr>
        <w:spacing w:after="525"/>
        <w:ind w:leftChars="0"/>
        <w:rPr>
          <w:rFonts w:hint="eastAsia"/>
        </w:rPr>
      </w:pPr>
      <w:r>
        <w:rPr>
          <w:rFonts w:hint="eastAsia"/>
        </w:rPr>
        <w:t>And he is evidently still on the same thing in this place, from the 12th verse to the end; speaking of the same justification and righteousness, which he had dwelt on before; and not another totally diverse.</w:t>
      </w:r>
    </w:p>
    <w:p w14:paraId="086AF3D5">
      <w:pPr>
        <w:numPr>
          <w:numId w:val="0"/>
        </w:numPr>
        <w:spacing w:after="525"/>
        <w:ind w:leftChars="0"/>
        <w:rPr>
          <w:rFonts w:hint="eastAsia"/>
        </w:rPr>
      </w:pPr>
      <w:r>
        <w:rPr>
          <w:rFonts w:hint="eastAsia"/>
        </w:rPr>
        <w:t>并且他显然在此处，从第12节到结尾，仍在谈论同一件事；说到他之前详论的同一种称义和义，而非另一种完全不同的。</w:t>
      </w:r>
    </w:p>
    <w:p w14:paraId="49AED099">
      <w:pPr>
        <w:numPr>
          <w:numId w:val="0"/>
        </w:numPr>
        <w:spacing w:after="525"/>
        <w:ind w:leftChars="0"/>
        <w:rPr>
          <w:rFonts w:hint="eastAsia"/>
        </w:rPr>
      </w:pPr>
    </w:p>
    <w:p w14:paraId="67B33521">
      <w:pPr>
        <w:numPr>
          <w:numId w:val="0"/>
        </w:numPr>
        <w:spacing w:after="525"/>
        <w:ind w:leftChars="0"/>
        <w:rPr>
          <w:rFonts w:hint="eastAsia"/>
        </w:rPr>
      </w:pPr>
      <w:r>
        <w:rPr>
          <w:rFonts w:hint="eastAsia"/>
        </w:rPr>
        <w:t>No wonder, when the Apostle is treating so fully and largely of our restoration, righteousness and life by Christ, that he is led by it to consider our fall, sin, death and ruin by Adam; and to observe wherein these two opposite heads of mankind agree, and wherein they differ, in the manner of conveyance of opposite influences and communications from each.</w:t>
      </w:r>
    </w:p>
    <w:p w14:paraId="5DB5B204">
      <w:pPr>
        <w:numPr>
          <w:numId w:val="0"/>
        </w:numPr>
        <w:spacing w:after="525"/>
        <w:ind w:leftChars="0"/>
        <w:rPr>
          <w:rFonts w:hint="eastAsia"/>
        </w:rPr>
      </w:pPr>
      <w:r>
        <w:rPr>
          <w:rFonts w:hint="eastAsia"/>
        </w:rPr>
        <w:t>当使徒如此充分和详尽地论述我们藉基督而得的恢复、义和生命时，他因此而被引导去思考我们藉亚当而有的堕落、罪、死和毁灭；并去观察人类这两位相反的元首，在各自传达相反影响和交通的方式上，有何相同之处，又有何不同之处，这就不足为奇了。</w:t>
      </w:r>
    </w:p>
    <w:p w14:paraId="47FEDD82">
      <w:pPr>
        <w:numPr>
          <w:numId w:val="0"/>
        </w:numPr>
        <w:spacing w:after="525"/>
        <w:ind w:leftChars="0"/>
        <w:rPr>
          <w:rFonts w:hint="eastAsia"/>
        </w:rPr>
      </w:pPr>
    </w:p>
    <w:p w14:paraId="74C8FB12">
      <w:pPr>
        <w:numPr>
          <w:numId w:val="0"/>
        </w:numPr>
        <w:spacing w:after="525"/>
        <w:ind w:leftChars="0"/>
        <w:rPr>
          <w:rFonts w:hint="eastAsia"/>
        </w:rPr>
      </w:pPr>
      <w:r>
        <w:rPr>
          <w:rFonts w:hint="eastAsia"/>
        </w:rPr>
        <w:t>Thus, if this place be understood, as it used to be understood by orthodox divines, the whole stands in a natural, easy, and clear connection with the preceding part of the chapter, and all the former part of the epistle; and in a plain agreement with the express design of all that the Apostle had been saying; and also in connection with the words last before spoken, as introduced by the two immediately preceding verses, where he is speaking of our justification, reconciliation and salvation by Christ; which leads the Apostle directly to observe, how, on the contrary, we have sin and death by Adam.</w:t>
      </w:r>
    </w:p>
    <w:p w14:paraId="58C42BAB">
      <w:pPr>
        <w:numPr>
          <w:numId w:val="0"/>
        </w:numPr>
        <w:spacing w:after="525"/>
        <w:ind w:leftChars="0"/>
        <w:rPr>
          <w:rFonts w:hint="eastAsia"/>
        </w:rPr>
      </w:pPr>
      <w:r>
        <w:rPr>
          <w:rFonts w:hint="eastAsia"/>
        </w:rPr>
        <w:t>因此，如果这处经文被理解为正统神学家过去所理解的那样，那么，整体就与本章的前一部分，以及书信的所有前一部分，都有一种自然、容易和清楚的联系；并且与使徒所说一切的明确意图，有一种清楚的契合；也与紧接其前的话相联系，是由紧接其前的两节经文引入的，在那里他谈到我们藉基督而得的称义、和好和救恩；这直接引导使徒去观察，与此相反，我们是如何藉亚当而有罪和死的。</w:t>
      </w:r>
    </w:p>
    <w:p w14:paraId="062C3414">
      <w:pPr>
        <w:numPr>
          <w:numId w:val="0"/>
        </w:numPr>
        <w:spacing w:after="525"/>
        <w:ind w:leftChars="0"/>
        <w:rPr>
          <w:rFonts w:hint="eastAsia"/>
        </w:rPr>
      </w:pPr>
    </w:p>
    <w:p w14:paraId="415E0C41">
      <w:pPr>
        <w:numPr>
          <w:numId w:val="0"/>
        </w:numPr>
        <w:spacing w:after="525"/>
        <w:ind w:leftChars="0"/>
        <w:rPr>
          <w:rFonts w:hint="eastAsia"/>
        </w:rPr>
      </w:pPr>
      <w:r>
        <w:rPr>
          <w:rFonts w:hint="eastAsia"/>
        </w:rPr>
        <w:t>Taking this discourse of the Apostle in its true and plain sense, there is no need of great extent of learning, or depth of criticism, to find out the connection: but if it be understood in Dr. Taylor's sense, the plain scope and connection are wholly lost, and there was truly need of a skill in criticism, and art of discerning, beyond, or at least different from that of former divines, and a faculty of seeing something afar off, which other men's sight could not reach, in order to find out the connection.</w:t>
      </w:r>
    </w:p>
    <w:p w14:paraId="1BFA5CF1">
      <w:pPr>
        <w:numPr>
          <w:numId w:val="0"/>
        </w:numPr>
        <w:spacing w:after="525"/>
        <w:ind w:leftChars="0"/>
        <w:rPr>
          <w:rFonts w:hint="eastAsia"/>
        </w:rPr>
      </w:pPr>
      <w:r>
        <w:rPr>
          <w:rFonts w:hint="eastAsia"/>
        </w:rPr>
        <w:t>若按其真实、清楚的意义来理解使徒的这篇论述，就无需广博的学识或深奥的批判，来找出其联系：但如果按泰勒博士的意义来理解，那么，其清楚的意图和联系就完全丧失了，并且确实需要一种超越，或至少不同于前代神学家的批判技巧和辨别能力，以及一种能看到别人视力所不及的远处事物的能力，才能找出其联系。</w:t>
      </w:r>
    </w:p>
    <w:p w14:paraId="6DF994AE">
      <w:pPr>
        <w:numPr>
          <w:numId w:val="0"/>
        </w:numPr>
        <w:spacing w:after="525"/>
        <w:ind w:leftChars="0"/>
        <w:rPr>
          <w:rFonts w:hint="eastAsia"/>
        </w:rPr>
      </w:pPr>
    </w:p>
    <w:p w14:paraId="0BDD03F8">
      <w:pPr>
        <w:numPr>
          <w:numId w:val="0"/>
        </w:numPr>
        <w:spacing w:after="525"/>
        <w:ind w:leftChars="0"/>
        <w:rPr>
          <w:rFonts w:hint="eastAsia"/>
        </w:rPr>
      </w:pPr>
      <w:r>
        <w:rPr>
          <w:rFonts w:hint="eastAsia"/>
        </w:rPr>
        <w:t>What has been already observed, may suffice to shew the Apostle's general scope in this place.</w:t>
      </w:r>
    </w:p>
    <w:p w14:paraId="32C03E70">
      <w:pPr>
        <w:numPr>
          <w:numId w:val="0"/>
        </w:numPr>
        <w:spacing w:after="525"/>
        <w:ind w:leftChars="0"/>
        <w:rPr>
          <w:rFonts w:hint="eastAsia"/>
        </w:rPr>
      </w:pPr>
      <w:r>
        <w:rPr>
          <w:rFonts w:hint="eastAsia"/>
        </w:rPr>
        <w:t>已观察到的，或许足以显明使徒在此处的普遍意图。</w:t>
      </w:r>
    </w:p>
    <w:p w14:paraId="5B3D9A26">
      <w:pPr>
        <w:numPr>
          <w:numId w:val="0"/>
        </w:numPr>
        <w:spacing w:after="525"/>
        <w:ind w:leftChars="0"/>
        <w:rPr>
          <w:rFonts w:hint="eastAsia"/>
        </w:rPr>
      </w:pPr>
    </w:p>
    <w:p w14:paraId="21C3B718">
      <w:pPr>
        <w:numPr>
          <w:numId w:val="0"/>
        </w:numPr>
        <w:spacing w:after="525"/>
        <w:ind w:leftChars="0"/>
        <w:rPr>
          <w:rFonts w:hint="eastAsia"/>
        </w:rPr>
      </w:pPr>
      <w:r>
        <w:rPr>
          <w:rFonts w:hint="eastAsia"/>
        </w:rPr>
        <w:t>But yet there seem to be some other things, which he has his eye to, in several expressions; some particular things in the then present state, temper and notions of the Jews, which he also had before spoken of, or had reference to, in certain places of the foregoing part of the epistle.</w:t>
      </w:r>
    </w:p>
    <w:p w14:paraId="3955E440">
      <w:pPr>
        <w:numPr>
          <w:numId w:val="0"/>
        </w:numPr>
        <w:spacing w:after="525"/>
        <w:ind w:leftChars="0"/>
        <w:rPr>
          <w:rFonts w:hint="eastAsia"/>
        </w:rPr>
      </w:pPr>
      <w:r>
        <w:rPr>
          <w:rFonts w:hint="eastAsia"/>
        </w:rPr>
        <w:t>但似乎还有其他一些事情，他在几种表达中都有所关注；即当时犹太人现今状况、性情和观念中的一些特别之事，他之前也曾说过，或在书信前一部分的某些地方有所提及。</w:t>
      </w:r>
    </w:p>
    <w:p w14:paraId="78DAC01E">
      <w:pPr>
        <w:numPr>
          <w:numId w:val="0"/>
        </w:numPr>
        <w:spacing w:after="525"/>
        <w:ind w:leftChars="0"/>
        <w:rPr>
          <w:rFonts w:hint="eastAsia"/>
        </w:rPr>
      </w:pPr>
    </w:p>
    <w:p w14:paraId="2707D41A">
      <w:pPr>
        <w:numPr>
          <w:numId w:val="0"/>
        </w:numPr>
        <w:spacing w:after="525"/>
        <w:ind w:leftChars="0"/>
        <w:rPr>
          <w:rFonts w:hint="eastAsia"/>
        </w:rPr>
      </w:pPr>
      <w:r>
        <w:rPr>
          <w:rFonts w:hint="eastAsia"/>
        </w:rPr>
        <w:t>As particularly, the Jews had a very superstitious and extravagant notion of their law, delivered by Moses; as if it were the prime, grand, and indeed only rule of God's proceeding with mankind, as their judge, both in men's justification and condemnation, or from whence all, both sin and righteousness, was imputed; and had no consideration of the law of nature, written in the hearts of the Gentiles, and of all mankind.</w:t>
      </w:r>
    </w:p>
    <w:p w14:paraId="76FB8943">
      <w:pPr>
        <w:numPr>
          <w:numId w:val="0"/>
        </w:numPr>
        <w:spacing w:after="525"/>
        <w:ind w:leftChars="0"/>
        <w:rPr>
          <w:rFonts w:hint="eastAsia"/>
        </w:rPr>
      </w:pPr>
      <w:r>
        <w:rPr>
          <w:rFonts w:hint="eastAsia"/>
        </w:rPr>
        <w:t>特别是，犹太人对他们由摩西传下的律法，有一种非常迷信和过分的观念；仿佛它是神作为审判官，在人的称义和定罪上，对人类行事的首要、宏大，甚至唯一的准则，或者说，一切罪和义，都是从它而来的；他们完全不考虑写在外邦人和全人类心里的自然律。</w:t>
      </w:r>
    </w:p>
    <w:p w14:paraId="5EA620DA">
      <w:pPr>
        <w:numPr>
          <w:numId w:val="0"/>
        </w:numPr>
        <w:spacing w:after="525"/>
        <w:ind w:leftChars="0"/>
        <w:rPr>
          <w:rFonts w:hint="eastAsia"/>
        </w:rPr>
      </w:pPr>
    </w:p>
    <w:p w14:paraId="4AE24363">
      <w:pPr>
        <w:numPr>
          <w:numId w:val="0"/>
        </w:numPr>
        <w:spacing w:after="525"/>
        <w:ind w:leftChars="0"/>
        <w:rPr>
          <w:rFonts w:hint="eastAsia"/>
        </w:rPr>
      </w:pPr>
      <w:r>
        <w:rPr>
          <w:rFonts w:hint="eastAsia"/>
        </w:rPr>
        <w:t>Herein they ascribed infinitely too much to their particular law, beyond the true design of it.</w:t>
      </w:r>
    </w:p>
    <w:p w14:paraId="48E4D19E">
      <w:pPr>
        <w:numPr>
          <w:numId w:val="0"/>
        </w:numPr>
        <w:spacing w:after="525"/>
        <w:ind w:leftChars="0"/>
        <w:rPr>
          <w:rFonts w:hint="eastAsia"/>
        </w:rPr>
      </w:pPr>
      <w:r>
        <w:rPr>
          <w:rFonts w:hint="eastAsia"/>
        </w:rPr>
        <w:t>在此，他们对他们特别的律法，赋予了远超其真实意图的无限过多的东西。</w:t>
      </w:r>
    </w:p>
    <w:p w14:paraId="6DD2AA40">
      <w:pPr>
        <w:numPr>
          <w:numId w:val="0"/>
        </w:numPr>
        <w:spacing w:after="525"/>
        <w:ind w:leftChars="0"/>
        <w:rPr>
          <w:rFonts w:hint="eastAsia"/>
        </w:rPr>
      </w:pPr>
    </w:p>
    <w:p w14:paraId="7E50F587">
      <w:pPr>
        <w:numPr>
          <w:numId w:val="0"/>
        </w:numPr>
        <w:spacing w:after="525"/>
        <w:ind w:leftChars="0"/>
        <w:rPr>
          <w:rFonts w:hint="eastAsia"/>
        </w:rPr>
      </w:pPr>
      <w:r>
        <w:rPr>
          <w:rFonts w:hint="eastAsia"/>
        </w:rPr>
        <w:t>They made their boast of the law; as if their being distinguished from all other nations by that great privilege, the giving of the law, sufficiently made 'em a holy people, and God's children.</w:t>
      </w:r>
    </w:p>
    <w:p w14:paraId="11A77082">
      <w:pPr>
        <w:numPr>
          <w:numId w:val="0"/>
        </w:numPr>
        <w:spacing w:after="525"/>
        <w:ind w:leftChars="0"/>
        <w:rPr>
          <w:rFonts w:hint="eastAsia"/>
        </w:rPr>
      </w:pPr>
      <w:r>
        <w:rPr>
          <w:rFonts w:hint="eastAsia"/>
        </w:rPr>
        <w:t>他们以律法夸口；仿佛他们因律法的赐予这一巨大特权而与其他所有民族有别，就足以使他们成为圣洁的子民和神的儿女。</w:t>
      </w:r>
    </w:p>
    <w:p w14:paraId="03197F72">
      <w:pPr>
        <w:numPr>
          <w:numId w:val="0"/>
        </w:numPr>
        <w:spacing w:after="525"/>
        <w:ind w:leftChars="0"/>
        <w:rPr>
          <w:rFonts w:hint="eastAsia"/>
        </w:rPr>
      </w:pPr>
    </w:p>
    <w:p w14:paraId="2EC5E34E">
      <w:pPr>
        <w:numPr>
          <w:numId w:val="0"/>
        </w:numPr>
        <w:spacing w:after="525"/>
        <w:ind w:leftChars="0"/>
        <w:rPr>
          <w:rFonts w:hint="eastAsia"/>
        </w:rPr>
      </w:pPr>
      <w:r>
        <w:rPr>
          <w:rFonts w:hint="eastAsia"/>
        </w:rPr>
        <w:t>This notion of theirs the Apostle evidently refers to (ch. 2:13, 17–19) and indeed throughout that whole chapter.</w:t>
      </w:r>
    </w:p>
    <w:p w14:paraId="7CA4C4E9">
      <w:pPr>
        <w:numPr>
          <w:numId w:val="0"/>
        </w:numPr>
        <w:spacing w:after="525"/>
        <w:ind w:leftChars="0"/>
        <w:rPr>
          <w:rFonts w:hint="eastAsia"/>
        </w:rPr>
      </w:pPr>
      <w:r>
        <w:rPr>
          <w:rFonts w:hint="eastAsia"/>
        </w:rPr>
        <w:t>使徒显然提到他们这种观念（第2章13, 17-19节），实际上在整章中都如此。</w:t>
      </w:r>
    </w:p>
    <w:p w14:paraId="031A78AE">
      <w:pPr>
        <w:numPr>
          <w:numId w:val="0"/>
        </w:numPr>
        <w:spacing w:after="525"/>
        <w:ind w:leftChars="0"/>
        <w:rPr>
          <w:rFonts w:hint="eastAsia"/>
        </w:rPr>
      </w:pPr>
    </w:p>
    <w:p w14:paraId="075EE206">
      <w:pPr>
        <w:numPr>
          <w:numId w:val="0"/>
        </w:numPr>
        <w:spacing w:after="525"/>
        <w:ind w:leftChars="0"/>
        <w:rPr>
          <w:rFonts w:hint="eastAsia"/>
        </w:rPr>
      </w:pPr>
      <w:r>
        <w:rPr>
          <w:rFonts w:hint="eastAsia"/>
        </w:rPr>
        <w:t>They looked on the law of Moses as intended to be the only rule and means of justification; and as such, trusted in the works of the law, especially circumcision: which appears by the 3d chapter.</w:t>
      </w:r>
    </w:p>
    <w:p w14:paraId="25953639">
      <w:pPr>
        <w:numPr>
          <w:numId w:val="0"/>
        </w:numPr>
        <w:spacing w:after="525"/>
        <w:ind w:leftChars="0"/>
        <w:rPr>
          <w:rFonts w:hint="eastAsia"/>
        </w:rPr>
      </w:pPr>
      <w:r>
        <w:rPr>
          <w:rFonts w:hint="eastAsia"/>
        </w:rPr>
        <w:t>他们视摩西的律法为称义的唯一准则和方法；并因此，信靠律法的行为，特别是割礼：这从第3章可以看出来。</w:t>
      </w:r>
    </w:p>
    <w:p w14:paraId="282588BC">
      <w:pPr>
        <w:numPr>
          <w:numId w:val="0"/>
        </w:numPr>
        <w:spacing w:after="525"/>
        <w:ind w:leftChars="0"/>
        <w:rPr>
          <w:rFonts w:hint="eastAsia"/>
        </w:rPr>
      </w:pPr>
    </w:p>
    <w:p w14:paraId="08F78E24">
      <w:pPr>
        <w:numPr>
          <w:numId w:val="0"/>
        </w:numPr>
        <w:spacing w:after="525"/>
        <w:ind w:leftChars="0"/>
        <w:rPr>
          <w:rFonts w:hint="eastAsia"/>
        </w:rPr>
      </w:pPr>
      <w:r>
        <w:rPr>
          <w:rFonts w:hint="eastAsia"/>
        </w:rPr>
        <w:t>But as for the Gentiles, they looked on them as by nature sinners, and children of wrath; because born of uncircumcised parents, and aliens from their law, and who themselves did not know, profess and submit to the law of Moses, become proselytes, and receive circumcision.</w:t>
      </w:r>
    </w:p>
    <w:p w14:paraId="57383847">
      <w:pPr>
        <w:numPr>
          <w:numId w:val="0"/>
        </w:numPr>
        <w:spacing w:after="525"/>
        <w:ind w:leftChars="0"/>
        <w:rPr>
          <w:rFonts w:hint="eastAsia"/>
        </w:rPr>
      </w:pPr>
      <w:r>
        <w:rPr>
          <w:rFonts w:hint="eastAsia"/>
        </w:rPr>
        <w:t>但至于外邦人，他们视他们为本性上的罪人，和可怒之子；因为他们生于未受割礼的父母，与他们的律法无关，他们自己也不知道、不宣认、不顺服摩西的律法，不成为归信者，不受割礼。</w:t>
      </w:r>
    </w:p>
    <w:p w14:paraId="47358EDF">
      <w:pPr>
        <w:numPr>
          <w:numId w:val="0"/>
        </w:numPr>
        <w:spacing w:after="525"/>
        <w:ind w:leftChars="0"/>
        <w:rPr>
          <w:rFonts w:hint="eastAsia"/>
        </w:rPr>
      </w:pPr>
    </w:p>
    <w:p w14:paraId="6962FA1E">
      <w:pPr>
        <w:numPr>
          <w:numId w:val="0"/>
        </w:numPr>
        <w:spacing w:after="525"/>
        <w:ind w:leftChars="0"/>
        <w:rPr>
          <w:rFonts w:hint="eastAsia"/>
        </w:rPr>
      </w:pPr>
      <w:r>
        <w:rPr>
          <w:rFonts w:hint="eastAsia"/>
        </w:rPr>
        <w:t>What they esteemed the sum of their wickedness and condemnation was, that they did not turn Jews, and act as Jews.</w:t>
      </w:r>
    </w:p>
    <w:p w14:paraId="556B575D">
      <w:pPr>
        <w:numPr>
          <w:numId w:val="0"/>
        </w:numPr>
        <w:spacing w:after="525"/>
        <w:ind w:leftChars="0"/>
        <w:rPr>
          <w:rFonts w:hint="eastAsia"/>
        </w:rPr>
      </w:pPr>
      <w:r>
        <w:rPr>
          <w:rFonts w:hint="eastAsia"/>
        </w:rPr>
        <w:t>他们所认为的他们邪恶和定罪的总和，就是他们不转变为犹太人，不行犹太人的事。</w:t>
      </w:r>
    </w:p>
    <w:p w14:paraId="509BF834">
      <w:pPr>
        <w:numPr>
          <w:numId w:val="0"/>
        </w:numPr>
        <w:spacing w:after="525"/>
        <w:ind w:leftChars="0"/>
        <w:rPr>
          <w:rFonts w:hint="eastAsia"/>
        </w:rPr>
      </w:pPr>
    </w:p>
    <w:p w14:paraId="63886B89">
      <w:pPr>
        <w:numPr>
          <w:numId w:val="0"/>
        </w:numPr>
        <w:spacing w:after="525"/>
        <w:ind w:leftChars="0"/>
        <w:rPr>
          <w:rFonts w:hint="eastAsia"/>
        </w:rPr>
      </w:pPr>
      <w:r>
        <w:rPr>
          <w:rFonts w:hint="eastAsia"/>
        </w:rPr>
        <w:t>This notion of theirs the Apostle has a plain respect to, and endeavors to convince them of the falseness of, in ch. 2:12–16.</w:t>
      </w:r>
    </w:p>
    <w:p w14:paraId="645101E8">
      <w:pPr>
        <w:numPr>
          <w:numId w:val="0"/>
        </w:numPr>
        <w:spacing w:after="525"/>
        <w:ind w:leftChars="0"/>
        <w:rPr>
          <w:rFonts w:hint="eastAsia"/>
        </w:rPr>
      </w:pPr>
      <w:r>
        <w:rPr>
          <w:rFonts w:hint="eastAsia"/>
        </w:rPr>
        <w:t>使徒对他们这种观念有明确的关注，并努力要使他们信服其虚假，见于第2章12-16节。</w:t>
      </w:r>
    </w:p>
    <w:p w14:paraId="7F76F5AC">
      <w:pPr>
        <w:numPr>
          <w:numId w:val="0"/>
        </w:numPr>
        <w:spacing w:after="525"/>
        <w:ind w:leftChars="0"/>
        <w:rPr>
          <w:rFonts w:hint="eastAsia"/>
        </w:rPr>
      </w:pPr>
    </w:p>
    <w:p w14:paraId="5FC4088C">
      <w:pPr>
        <w:numPr>
          <w:numId w:val="0"/>
        </w:numPr>
        <w:spacing w:after="525"/>
        <w:ind w:leftChars="0"/>
        <w:rPr>
          <w:rFonts w:hint="eastAsia"/>
        </w:rPr>
      </w:pPr>
      <w:r>
        <w:rPr>
          <w:rFonts w:hint="eastAsia"/>
        </w:rPr>
        <w:t>And he has a manifest regard again to the same thing here, in the 12, 13, and 14th verses of ch. 5th.</w:t>
      </w:r>
    </w:p>
    <w:p w14:paraId="65604450">
      <w:pPr>
        <w:numPr>
          <w:numId w:val="0"/>
        </w:numPr>
        <w:spacing w:after="525"/>
        <w:ind w:leftChars="0"/>
        <w:rPr>
          <w:rFonts w:hint="eastAsia"/>
        </w:rPr>
      </w:pPr>
      <w:r>
        <w:rPr>
          <w:rFonts w:hint="eastAsia"/>
        </w:rPr>
        <w:t>他又在此，即第5章第12, 13, 和14节，明显地再次关注同一件事。</w:t>
      </w:r>
    </w:p>
    <w:p w14:paraId="5D1EC3B7">
      <w:pPr>
        <w:numPr>
          <w:numId w:val="0"/>
        </w:numPr>
        <w:spacing w:after="525"/>
        <w:ind w:leftChars="0"/>
        <w:rPr>
          <w:rFonts w:hint="eastAsia"/>
        </w:rPr>
      </w:pPr>
    </w:p>
    <w:p w14:paraId="65A57EEE">
      <w:pPr>
        <w:numPr>
          <w:numId w:val="0"/>
        </w:numPr>
        <w:spacing w:after="525"/>
        <w:ind w:leftChars="0"/>
        <w:rPr>
          <w:rFonts w:hint="eastAsia"/>
        </w:rPr>
      </w:pPr>
      <w:r>
        <w:rPr>
          <w:rFonts w:hint="eastAsia"/>
        </w:rPr>
        <w:t>Which may lead us the more clearly to see the true sense of those verses; about the sense of which is the main controversy, and the meaning of which being determined, it will settle the meaning of every other controverted expression through the whole discourse.</w:t>
      </w:r>
    </w:p>
    <w:p w14:paraId="09C10F96">
      <w:pPr>
        <w:numPr>
          <w:numId w:val="0"/>
        </w:numPr>
        <w:spacing w:after="525"/>
        <w:ind w:leftChars="0"/>
        <w:rPr>
          <w:rFonts w:hint="eastAsia"/>
        </w:rPr>
      </w:pPr>
      <w:r>
        <w:rPr>
          <w:rFonts w:hint="eastAsia"/>
        </w:rPr>
        <w:t>这或许能引导我们更清楚地看到那几节经文的真正意义；关于那几节经文的意义，是主要的争议所在，而其意义一旦确定，就能确定整个论述中所有其他有争议的表达的意义。</w:t>
      </w:r>
    </w:p>
    <w:p w14:paraId="2E85291B">
      <w:pPr>
        <w:numPr>
          <w:numId w:val="0"/>
        </w:numPr>
        <w:spacing w:after="525"/>
        <w:ind w:leftChars="0"/>
        <w:rPr>
          <w:rFonts w:hint="eastAsia"/>
        </w:rPr>
      </w:pPr>
    </w:p>
    <w:p w14:paraId="2BE0F4B3">
      <w:pPr>
        <w:numPr>
          <w:numId w:val="0"/>
        </w:numPr>
        <w:spacing w:after="525"/>
        <w:ind w:leftChars="0"/>
        <w:rPr>
          <w:rFonts w:hint="eastAsia"/>
        </w:rPr>
      </w:pPr>
      <w:r>
        <w:rPr>
          <w:rFonts w:hint="eastAsia"/>
        </w:rPr>
        <w:t>Dr. Taylor misrepresents the Apostle's argument in these verses (which, as has been demonstrated, is in his sense altogether vain and impertinent).</w:t>
      </w:r>
    </w:p>
    <w:p w14:paraId="77820575">
      <w:pPr>
        <w:numPr>
          <w:numId w:val="0"/>
        </w:numPr>
        <w:spacing w:after="525"/>
        <w:ind w:leftChars="0"/>
        <w:rPr>
          <w:rFonts w:hint="eastAsia"/>
        </w:rPr>
      </w:pPr>
      <w:r>
        <w:rPr>
          <w:rFonts w:hint="eastAsia"/>
        </w:rPr>
        <w:t>泰勒博士曲解了使徒在这几节经文中的论证（如已证明的，按他的理解，这论证是完全徒劳和不相干的）。</w:t>
      </w:r>
    </w:p>
    <w:p w14:paraId="092E2E05">
      <w:pPr>
        <w:numPr>
          <w:numId w:val="0"/>
        </w:numPr>
        <w:spacing w:after="525"/>
        <w:ind w:leftChars="0"/>
        <w:rPr>
          <w:rFonts w:hint="eastAsia"/>
        </w:rPr>
      </w:pPr>
    </w:p>
    <w:p w14:paraId="54B7D2F7">
      <w:pPr>
        <w:numPr>
          <w:numId w:val="0"/>
        </w:numPr>
        <w:spacing w:after="525"/>
        <w:ind w:leftChars="0"/>
        <w:rPr>
          <w:rFonts w:hint="eastAsia"/>
        </w:rPr>
      </w:pPr>
      <w:r>
        <w:rPr>
          <w:rFonts w:hint="eastAsia"/>
        </w:rPr>
        <w:t>He supposes, the thing which the Apostle mainly intends to prove, is that death or mortality don't come on mankind by personal sin; and that he would prove it by this medium, that death reigned when there was no law in being, which threatened personal sin with death.</w:t>
      </w:r>
    </w:p>
    <w:p w14:paraId="68CB2E53">
      <w:pPr>
        <w:numPr>
          <w:numId w:val="0"/>
        </w:numPr>
        <w:spacing w:after="525"/>
        <w:ind w:leftChars="0"/>
        <w:rPr>
          <w:rFonts w:hint="eastAsia"/>
        </w:rPr>
      </w:pPr>
      <w:r>
        <w:rPr>
          <w:rFonts w:hint="eastAsia"/>
        </w:rPr>
        <w:t>他假设，使徒主要意图证明的是，死亡或必死性并非因个人罪而临到人类；并且他想用这个媒介来证明它，即死作王的时候，没有任何律法威胁要因个人罪而死。</w:t>
      </w:r>
    </w:p>
    <w:p w14:paraId="4D6DC06C">
      <w:pPr>
        <w:numPr>
          <w:numId w:val="0"/>
        </w:numPr>
        <w:spacing w:after="525"/>
        <w:ind w:leftChars="0"/>
        <w:rPr>
          <w:rFonts w:hint="eastAsia"/>
        </w:rPr>
      </w:pPr>
    </w:p>
    <w:p w14:paraId="34E28D7E">
      <w:pPr>
        <w:numPr>
          <w:numId w:val="0"/>
        </w:numPr>
        <w:spacing w:after="525"/>
        <w:ind w:leftChars="0"/>
        <w:rPr>
          <w:rFonts w:hint="eastAsia"/>
        </w:rPr>
      </w:pPr>
      <w:r>
        <w:rPr>
          <w:rFonts w:hint="eastAsia"/>
        </w:rPr>
        <w:t>'Tis acknowledged, that this is implied, even that death came into the world by Adam's sin; yet this is not the main thing the Apostle designs to prove.</w:t>
      </w:r>
    </w:p>
    <w:p w14:paraId="0C70641B">
      <w:pPr>
        <w:numPr>
          <w:numId w:val="0"/>
        </w:numPr>
        <w:spacing w:after="525"/>
        <w:ind w:leftChars="0"/>
        <w:rPr>
          <w:rFonts w:hint="eastAsia"/>
        </w:rPr>
      </w:pPr>
      <w:r>
        <w:rPr>
          <w:rFonts w:hint="eastAsia"/>
        </w:rPr>
        <w:t>公认的是，这已被暗示，即使死是因亚当的罪而进入世界的；然而，这并非使徒意图证明的主要事情。</w:t>
      </w:r>
    </w:p>
    <w:p w14:paraId="1F9F7638">
      <w:pPr>
        <w:numPr>
          <w:numId w:val="0"/>
        </w:numPr>
        <w:spacing w:after="525"/>
        <w:ind w:leftChars="0"/>
        <w:rPr>
          <w:rFonts w:hint="eastAsia"/>
        </w:rPr>
      </w:pPr>
    </w:p>
    <w:p w14:paraId="24675570">
      <w:pPr>
        <w:numPr>
          <w:numId w:val="0"/>
        </w:numPr>
        <w:spacing w:after="525"/>
        <w:ind w:leftChars="0"/>
        <w:rPr>
          <w:rFonts w:hint="eastAsia"/>
        </w:rPr>
      </w:pPr>
      <w:r>
        <w:rPr>
          <w:rFonts w:hint="eastAsia"/>
        </w:rPr>
        <w:t>But his main point evidently is, that sin and guilt and just exposedness to death and ruin came into the world by Adam's sin; as righteousness, justification, and a title to eternal life come by Christ.</w:t>
      </w:r>
    </w:p>
    <w:p w14:paraId="0658971C">
      <w:pPr>
        <w:numPr>
          <w:numId w:val="0"/>
        </w:numPr>
        <w:spacing w:after="525"/>
        <w:ind w:leftChars="0"/>
        <w:rPr>
          <w:rFonts w:hint="eastAsia"/>
        </w:rPr>
      </w:pPr>
      <w:r>
        <w:rPr>
          <w:rFonts w:hint="eastAsia"/>
        </w:rPr>
        <w:t>但他主要论点显然是，罪和罪过，以及对死亡和毁灭的公正暴露，是因亚当的罪而进入世界的；正如义、称义和永生的权利是因基督而来一样。</w:t>
      </w:r>
    </w:p>
    <w:p w14:paraId="34D20F4C">
      <w:pPr>
        <w:numPr>
          <w:numId w:val="0"/>
        </w:numPr>
        <w:spacing w:after="525"/>
        <w:ind w:leftChars="0"/>
        <w:rPr>
          <w:rFonts w:hint="eastAsia"/>
        </w:rPr>
      </w:pPr>
    </w:p>
    <w:p w14:paraId="3200EFE0">
      <w:pPr>
        <w:numPr>
          <w:numId w:val="0"/>
        </w:numPr>
        <w:spacing w:after="525"/>
        <w:ind w:leftChars="0"/>
        <w:rPr>
          <w:rFonts w:hint="eastAsia"/>
        </w:rPr>
      </w:pPr>
      <w:r>
        <w:rPr>
          <w:rFonts w:hint="eastAsia"/>
        </w:rPr>
        <w:t>Which point he confirms by this consideration, that from the very time when Adam sinned, these things, namely, sin, guilt, and desert of ruin, became universal in the world, long before the law given by Moses to the Jewish nation had any being.</w:t>
      </w:r>
    </w:p>
    <w:p w14:paraId="383F97B7">
      <w:pPr>
        <w:numPr>
          <w:numId w:val="0"/>
        </w:numPr>
        <w:spacing w:after="525"/>
        <w:ind w:leftChars="0"/>
        <w:rPr>
          <w:rFonts w:hint="eastAsia"/>
        </w:rPr>
      </w:pPr>
      <w:r>
        <w:rPr>
          <w:rFonts w:hint="eastAsia"/>
        </w:rPr>
        <w:t>他用这个思考来证实这个论点，即从亚当犯罪的那一刻起，这些事，即罪、罪过和应得的毁灭，就在世界上成为普遍的，远在摩西赐给犹太民族的律法存在之前。</w:t>
      </w:r>
    </w:p>
    <w:p w14:paraId="1B94E092">
      <w:pPr>
        <w:numPr>
          <w:numId w:val="0"/>
        </w:numPr>
        <w:spacing w:after="525"/>
        <w:ind w:leftChars="0"/>
        <w:rPr>
          <w:rFonts w:hint="eastAsia"/>
        </w:rPr>
      </w:pPr>
    </w:p>
    <w:p w14:paraId="00622645">
      <w:pPr>
        <w:numPr>
          <w:numId w:val="0"/>
        </w:numPr>
        <w:spacing w:after="525"/>
        <w:ind w:leftChars="0"/>
        <w:rPr>
          <w:rFonts w:hint="eastAsia"/>
        </w:rPr>
      </w:pPr>
      <w:r>
        <w:rPr>
          <w:rFonts w:hint="eastAsia"/>
        </w:rPr>
        <w:t>The Apostle's remark, that sin entered into the world by one man, who was the father of the whole human race, was an observation which afforded proper instruction for the Jews, who looked on themselves an holy people, because they had the law of Moses, and were the children of Abraham, and holy father; while they looked on other nations as by nature unholy and sinners, because they were not Abraham's children.</w:t>
      </w:r>
    </w:p>
    <w:p w14:paraId="49331D7F">
      <w:pPr>
        <w:numPr>
          <w:numId w:val="0"/>
        </w:numPr>
        <w:spacing w:after="525"/>
        <w:ind w:leftChars="0"/>
        <w:rPr>
          <w:rFonts w:hint="eastAsia"/>
        </w:rPr>
      </w:pPr>
      <w:r>
        <w:rPr>
          <w:rFonts w:hint="eastAsia"/>
        </w:rPr>
        <w:t>使徒的评论，即罪是由一人，即全人类的祖先进入世界的，这是一个为犹太人提供了恰当教导的观察，他们因拥有摩西的律法，是亚伯拉罕的子孙和圣洁的父，而自视为圣洁的子民；同时他们却视其他民族为本性上不圣洁和罪人，因为他们不是亚伯拉罕的子孙。</w:t>
      </w:r>
    </w:p>
    <w:p w14:paraId="224E794D">
      <w:pPr>
        <w:numPr>
          <w:numId w:val="0"/>
        </w:numPr>
        <w:spacing w:after="525"/>
        <w:ind w:leftChars="0"/>
        <w:rPr>
          <w:rFonts w:hint="eastAsia"/>
        </w:rPr>
      </w:pPr>
    </w:p>
    <w:p w14:paraId="41B2BBD7">
      <w:pPr>
        <w:numPr>
          <w:numId w:val="0"/>
        </w:numPr>
        <w:spacing w:after="525"/>
        <w:ind w:leftChars="0"/>
        <w:rPr>
          <w:rFonts w:hint="eastAsia"/>
        </w:rPr>
      </w:pPr>
      <w:r>
        <w:rPr>
          <w:rFonts w:hint="eastAsia"/>
        </w:rPr>
        <w:t>He leads 'em up to an higher ancestor than this patriarch, even to Adam, who being equally the father of Jews and Gentiles, both alike come from a sinful father; from whom guilt and pollution were derived alike to all mankind.</w:t>
      </w:r>
    </w:p>
    <w:p w14:paraId="24C2D36D">
      <w:pPr>
        <w:numPr>
          <w:numId w:val="0"/>
        </w:numPr>
        <w:spacing w:after="525"/>
        <w:ind w:leftChars="0"/>
        <w:rPr>
          <w:rFonts w:hint="eastAsia"/>
        </w:rPr>
      </w:pPr>
      <w:r>
        <w:rPr>
          <w:rFonts w:hint="eastAsia"/>
        </w:rPr>
        <w:t>祂引导他们追溯到一个比这位族长更高的祖先，即亚当，他既是犹太人的父，也是外邦人的父，两者都同样来自一个有罪的父亲；罪过和污秽同样从他遗传给全人类。</w:t>
      </w:r>
    </w:p>
    <w:p w14:paraId="5532EAF9">
      <w:pPr>
        <w:numPr>
          <w:numId w:val="0"/>
        </w:numPr>
        <w:spacing w:after="525"/>
        <w:ind w:leftChars="0"/>
        <w:rPr>
          <w:rFonts w:hint="eastAsia"/>
        </w:rPr>
      </w:pPr>
    </w:p>
    <w:p w14:paraId="306D85A2">
      <w:pPr>
        <w:numPr>
          <w:numId w:val="0"/>
        </w:numPr>
        <w:spacing w:after="525"/>
        <w:ind w:leftChars="0"/>
        <w:rPr>
          <w:rFonts w:hint="eastAsia"/>
        </w:rPr>
      </w:pPr>
      <w:r>
        <w:rPr>
          <w:rFonts w:hint="eastAsia"/>
        </w:rPr>
        <w:t>And this the Apostle proves by an argument, which of all that could possibly be invented, tended the most briefly and directly to convince the Jews: even by this reflection, that death had come equally on all mankind from Adam's time, and that the posterity of Abraham were equally subject to it with the rest of the world.</w:t>
      </w:r>
    </w:p>
    <w:p w14:paraId="3F59FE0D">
      <w:pPr>
        <w:numPr>
          <w:numId w:val="0"/>
        </w:numPr>
        <w:spacing w:after="525"/>
        <w:ind w:leftChars="0"/>
        <w:rPr>
          <w:rFonts w:hint="eastAsia"/>
        </w:rPr>
      </w:pPr>
      <w:r>
        <w:rPr>
          <w:rFonts w:hint="eastAsia"/>
        </w:rPr>
        <w:t>而使徒用一个论据来证明这一点，这个论据在所有可能被发明出来的论据中，最能简洁而直接地说服犹太人：即藉着这个反思，即死从亚当的时代起，就平等地临到全人类，并且亚伯拉罕的后裔与世界其余的人一样，都平等地服在死的权下。</w:t>
      </w:r>
    </w:p>
    <w:p w14:paraId="7A4EFCF3">
      <w:pPr>
        <w:numPr>
          <w:numId w:val="0"/>
        </w:numPr>
        <w:spacing w:after="525"/>
        <w:ind w:leftChars="0"/>
        <w:rPr>
          <w:rFonts w:hint="eastAsia"/>
        </w:rPr>
      </w:pPr>
    </w:p>
    <w:p w14:paraId="632D2AC8">
      <w:pPr>
        <w:numPr>
          <w:numId w:val="0"/>
        </w:numPr>
        <w:spacing w:after="525"/>
        <w:ind w:leftChars="0"/>
        <w:rPr>
          <w:rFonts w:hint="eastAsia"/>
        </w:rPr>
      </w:pPr>
      <w:r>
        <w:rPr>
          <w:rFonts w:hint="eastAsia"/>
        </w:rPr>
        <w:t>This was apparent in fact; a thing they all knew.</w:t>
      </w:r>
    </w:p>
    <w:p w14:paraId="4091D180">
      <w:pPr>
        <w:numPr>
          <w:numId w:val="0"/>
        </w:numPr>
        <w:spacing w:after="525"/>
        <w:ind w:leftChars="0"/>
        <w:rPr>
          <w:rFonts w:hint="eastAsia"/>
        </w:rPr>
      </w:pPr>
      <w:r>
        <w:rPr>
          <w:rFonts w:hint="eastAsia"/>
        </w:rPr>
        <w:t>这在事实上是明显的；是他们都知道的事。</w:t>
      </w:r>
    </w:p>
    <w:p w14:paraId="386165DB">
      <w:pPr>
        <w:numPr>
          <w:numId w:val="0"/>
        </w:numPr>
        <w:spacing w:after="525"/>
        <w:ind w:leftChars="0"/>
        <w:rPr>
          <w:rFonts w:hint="eastAsia"/>
        </w:rPr>
      </w:pPr>
    </w:p>
    <w:p w14:paraId="28F5562D">
      <w:pPr>
        <w:numPr>
          <w:numId w:val="0"/>
        </w:numPr>
        <w:spacing w:after="525"/>
        <w:ind w:leftChars="0"/>
        <w:rPr>
          <w:rFonts w:hint="eastAsia"/>
        </w:rPr>
      </w:pPr>
      <w:r>
        <w:rPr>
          <w:rFonts w:hint="eastAsia"/>
        </w:rPr>
        <w:t>And the Jews had always been taught, that death (which began in the destruction of the body, and of this present life) was the proper punishment of sin.</w:t>
      </w:r>
    </w:p>
    <w:p w14:paraId="6213D7A4">
      <w:pPr>
        <w:numPr>
          <w:numId w:val="0"/>
        </w:numPr>
        <w:spacing w:after="525"/>
        <w:ind w:leftChars="0"/>
        <w:rPr>
          <w:rFonts w:hint="eastAsia"/>
        </w:rPr>
      </w:pPr>
      <w:r>
        <w:rPr>
          <w:rFonts w:hint="eastAsia"/>
        </w:rPr>
        <w:t>并且犹太人一直被教导，死（始于身体和今生的毁灭）是罪的恰当刑罚。</w:t>
      </w:r>
    </w:p>
    <w:p w14:paraId="1D7AEA10">
      <w:pPr>
        <w:numPr>
          <w:numId w:val="0"/>
        </w:numPr>
        <w:spacing w:after="525"/>
        <w:ind w:leftChars="0"/>
        <w:rPr>
          <w:rFonts w:hint="eastAsia"/>
        </w:rPr>
      </w:pPr>
    </w:p>
    <w:p w14:paraId="45CD75CA">
      <w:pPr>
        <w:numPr>
          <w:numId w:val="0"/>
        </w:numPr>
        <w:spacing w:after="525"/>
        <w:ind w:leftChars="0"/>
        <w:rPr>
          <w:rFonts w:hint="eastAsia"/>
        </w:rPr>
      </w:pPr>
      <w:r>
        <w:rPr>
          <w:rFonts w:hint="eastAsia"/>
        </w:rPr>
        <w:t>This they were taught in Moses' history of Adam, and God's first threatening of punishment for sin, and by the constant doctrine of the law and the prophets; as has been already observed.</w:t>
      </w:r>
    </w:p>
    <w:p w14:paraId="4468F446">
      <w:pPr>
        <w:numPr>
          <w:numId w:val="0"/>
        </w:numPr>
        <w:spacing w:after="525"/>
        <w:ind w:leftChars="0"/>
        <w:rPr>
          <w:rFonts w:hint="eastAsia"/>
        </w:rPr>
      </w:pPr>
      <w:r>
        <w:rPr>
          <w:rFonts w:hint="eastAsia"/>
        </w:rPr>
        <w:t>他们在摩西关于亚当的历史、神对罪刑罚的首次警告，以及律法和先知的一贯教义中，都受了这种教导；如前所述。</w:t>
      </w:r>
    </w:p>
    <w:p w14:paraId="153802C8">
      <w:pPr>
        <w:numPr>
          <w:numId w:val="0"/>
        </w:numPr>
        <w:spacing w:after="525"/>
        <w:ind w:leftChars="0"/>
        <w:rPr>
          <w:rFonts w:hint="eastAsia"/>
        </w:rPr>
      </w:pPr>
    </w:p>
    <w:p w14:paraId="76F1887B">
      <w:pPr>
        <w:numPr>
          <w:numId w:val="0"/>
        </w:numPr>
        <w:spacing w:after="525"/>
        <w:ind w:leftChars="0"/>
        <w:rPr>
          <w:rFonts w:hint="eastAsia"/>
        </w:rPr>
      </w:pPr>
      <w:r>
        <w:rPr>
          <w:rFonts w:hint="eastAsia"/>
        </w:rPr>
        <w:t>And the Apostle's observation, that sin was in the world long before the law was given, and was as universal in the world from the times of Adam, as it had been among the heathen since the law of Moses, this shewed plainly, that the Jews were quite mistaken in their notion of their particular law; and that the law which is the original and universal rule of righteousness and judgment for all mankind, was another law, of far more ancient date, even the law of nature; which began as early as the human nature began, and was established with the first father of mankind, and in him with the whole race: the positive precept of abstaining from the forbidden fruit, being given for the trial of his compliance with this law of nature; of which the main rule is supreme regard to God and his will.</w:t>
      </w:r>
    </w:p>
    <w:p w14:paraId="2A3F8EF3">
      <w:pPr>
        <w:numPr>
          <w:numId w:val="0"/>
        </w:numPr>
        <w:spacing w:after="525"/>
        <w:ind w:leftChars="0"/>
        <w:rPr>
          <w:rFonts w:hint="eastAsia"/>
        </w:rPr>
      </w:pPr>
      <w:r>
        <w:rPr>
          <w:rFonts w:hint="eastAsia"/>
        </w:rPr>
        <w:t>使徒的观察，即在律法赐下之前很久，罪就已在世间，并且从亚当的时代起，罪在世间的普遍性，与摩西律法之后在外邦人中的普遍性一样，这清楚地表明，犹太人对他们特别律法的观念是完全错误的；并且，那作为全人类公义和审判的原始和普世准则的律法，是另一条律法，年代更为久远，即自然律；它始于人性之始，并与人类的第一个父，以及在他里面的全人类一同建立：禁止吃禁果的明确诫命，是为试验他是否遵守这自然律而赐下的；这自然律的主要准则是对神和祂旨意的至高敬重。</w:t>
      </w:r>
    </w:p>
    <w:p w14:paraId="07737A4A">
      <w:pPr>
        <w:numPr>
          <w:numId w:val="0"/>
        </w:numPr>
        <w:spacing w:after="525"/>
        <w:ind w:leftChars="0"/>
        <w:rPr>
          <w:rFonts w:hint="eastAsia"/>
        </w:rPr>
      </w:pPr>
    </w:p>
    <w:p w14:paraId="26DE5807">
      <w:pPr>
        <w:numPr>
          <w:numId w:val="0"/>
        </w:numPr>
        <w:spacing w:after="525"/>
        <w:ind w:leftChars="0"/>
        <w:rPr>
          <w:rFonts w:hint="eastAsia"/>
        </w:rPr>
      </w:pPr>
      <w:r>
        <w:rPr>
          <w:rFonts w:hint="eastAsia"/>
        </w:rPr>
        <w:t>And the Apostle proves that it must be thus, because, if the law of Moses had been the highest rule of judgment, and if there had not been a superior, prior, divine rule established, mankind in general would not have been judged and condemned as sinners, before that was given (for "sin is not imputed, when there is no law") as it is apparent in fact they were, because death reigned before that time, even from the times of Adam.</w:t>
      </w:r>
    </w:p>
    <w:p w14:paraId="7D7A248F">
      <w:pPr>
        <w:numPr>
          <w:numId w:val="0"/>
        </w:numPr>
        <w:spacing w:after="525"/>
        <w:ind w:leftChars="0"/>
        <w:rPr>
          <w:rFonts w:hint="eastAsia"/>
        </w:rPr>
      </w:pPr>
      <w:r>
        <w:rPr>
          <w:rFonts w:hint="eastAsia"/>
        </w:rPr>
        <w:t>使徒证明必定如此，因为，如果摩西的律法是最高的审判准则，并且如果没有一个更高、更早、神圣的准则被建立，那么，在那律法赐下之前，全人类就不会被审判和定罪为罪人（因为“没有律法，罪也不算为罪”），而事实上他们显然是如此，因为死在那之前，甚至从亚当的时代起，就作了王。</w:t>
      </w:r>
    </w:p>
    <w:p w14:paraId="29B91FF7">
      <w:pPr>
        <w:numPr>
          <w:numId w:val="0"/>
        </w:numPr>
        <w:spacing w:after="525"/>
        <w:ind w:leftChars="0"/>
        <w:rPr>
          <w:rFonts w:hint="eastAsia"/>
        </w:rPr>
      </w:pPr>
    </w:p>
    <w:p w14:paraId="14952BEC">
      <w:pPr>
        <w:numPr>
          <w:numId w:val="0"/>
        </w:numPr>
        <w:spacing w:after="525"/>
        <w:ind w:leftChars="0"/>
        <w:rPr>
          <w:rFonts w:hint="eastAsia"/>
        </w:rPr>
      </w:pPr>
      <w:r>
        <w:rPr>
          <w:rFonts w:hint="eastAsia"/>
        </w:rPr>
        <w:t>It may be observed, the Apostle in this epistle, and that to the Galatians, endeavors to convince the Jews of these two things, in opposition to the notions and prejudices they had entertained concerning their law.</w:t>
      </w:r>
    </w:p>
    <w:p w14:paraId="390F188D">
      <w:pPr>
        <w:numPr>
          <w:numId w:val="0"/>
        </w:numPr>
        <w:spacing w:after="525"/>
        <w:ind w:leftChars="0"/>
        <w:rPr>
          <w:rFonts w:hint="eastAsia"/>
        </w:rPr>
      </w:pPr>
      <w:r>
        <w:rPr>
          <w:rFonts w:hint="eastAsia"/>
        </w:rPr>
        <w:t>可以注意到，使徒在这封书信，以及致加拉太人的书信中，努力要使犹太人信服这两件事，以反对他们对他们的律法所持有的观念和偏见。</w:t>
      </w:r>
    </w:p>
    <w:p w14:paraId="0095AE2B">
      <w:pPr>
        <w:numPr>
          <w:numId w:val="0"/>
        </w:numPr>
        <w:spacing w:after="525"/>
        <w:ind w:leftChars="0"/>
        <w:rPr>
          <w:rFonts w:hint="eastAsia"/>
        </w:rPr>
      </w:pPr>
    </w:p>
    <w:p w14:paraId="6838B836">
      <w:pPr>
        <w:numPr>
          <w:numId w:val="0"/>
        </w:numPr>
        <w:spacing w:after="525"/>
        <w:ind w:leftChars="0"/>
        <w:rPr>
          <w:rFonts w:hint="eastAsia"/>
        </w:rPr>
      </w:pPr>
      <w:r>
        <w:rPr>
          <w:rFonts w:hint="eastAsia"/>
        </w:rPr>
        <w:t>(1) That it never was intended to be the Covenant, or method by which they would actually be justified.</w:t>
      </w:r>
    </w:p>
    <w:p w14:paraId="47C487D3">
      <w:pPr>
        <w:numPr>
          <w:numId w:val="0"/>
        </w:numPr>
        <w:spacing w:after="525"/>
        <w:ind w:leftChars="0"/>
        <w:rPr>
          <w:rFonts w:hint="eastAsia"/>
        </w:rPr>
      </w:pPr>
      <w:r>
        <w:rPr>
          <w:rFonts w:hint="eastAsia"/>
        </w:rPr>
        <w:t>(1) 它从未被意图作为他们实际得以称义的约，或方法。</w:t>
      </w:r>
    </w:p>
    <w:p w14:paraId="71167F8D">
      <w:pPr>
        <w:numPr>
          <w:numId w:val="0"/>
        </w:numPr>
        <w:spacing w:after="525"/>
        <w:ind w:leftChars="0"/>
        <w:rPr>
          <w:rFonts w:hint="eastAsia"/>
        </w:rPr>
      </w:pPr>
    </w:p>
    <w:p w14:paraId="6F42D90C">
      <w:pPr>
        <w:numPr>
          <w:numId w:val="0"/>
        </w:numPr>
        <w:spacing w:after="525"/>
        <w:ind w:leftChars="0"/>
        <w:rPr>
          <w:rFonts w:hint="eastAsia"/>
        </w:rPr>
      </w:pPr>
      <w:r>
        <w:rPr>
          <w:rFonts w:hint="eastAsia"/>
        </w:rPr>
        <w:t>(2) That it was not the highest and universal rule or law, by which mankind in general, and particularly the heathen world, were condemned.</w:t>
      </w:r>
    </w:p>
    <w:p w14:paraId="3710BFBB">
      <w:pPr>
        <w:numPr>
          <w:numId w:val="0"/>
        </w:numPr>
        <w:spacing w:after="525"/>
        <w:ind w:leftChars="0"/>
        <w:rPr>
          <w:rFonts w:hint="eastAsia"/>
        </w:rPr>
      </w:pPr>
      <w:r>
        <w:rPr>
          <w:rFonts w:hint="eastAsia"/>
        </w:rPr>
        <w:t>(2) 它并非最高的、普世的准则或律法，藉此全人类，特别是异教世界，被定罪。</w:t>
      </w:r>
    </w:p>
    <w:p w14:paraId="6C3049D3">
      <w:pPr>
        <w:numPr>
          <w:numId w:val="0"/>
        </w:numPr>
        <w:spacing w:after="525"/>
        <w:ind w:leftChars="0"/>
        <w:rPr>
          <w:rFonts w:hint="eastAsia"/>
        </w:rPr>
      </w:pPr>
    </w:p>
    <w:p w14:paraId="6DF949FC">
      <w:pPr>
        <w:numPr>
          <w:numId w:val="0"/>
        </w:numPr>
        <w:spacing w:after="525"/>
        <w:ind w:leftChars="0"/>
        <w:rPr>
          <w:rFonts w:hint="eastAsia"/>
        </w:rPr>
      </w:pPr>
      <w:r>
        <w:rPr>
          <w:rFonts w:hint="eastAsia"/>
        </w:rPr>
        <w:t>And he proves both by similar arguments.</w:t>
      </w:r>
    </w:p>
    <w:p w14:paraId="3646ECBD">
      <w:pPr>
        <w:numPr>
          <w:numId w:val="0"/>
        </w:numPr>
        <w:spacing w:after="525"/>
        <w:ind w:leftChars="0"/>
        <w:rPr>
          <w:rFonts w:hint="eastAsia"/>
        </w:rPr>
      </w:pPr>
      <w:r>
        <w:rPr>
          <w:rFonts w:hint="eastAsia"/>
        </w:rPr>
        <w:t>他并且用相似的论据来证明这两点。</w:t>
      </w:r>
    </w:p>
    <w:p w14:paraId="1AD0A8ED">
      <w:pPr>
        <w:numPr>
          <w:numId w:val="0"/>
        </w:numPr>
        <w:spacing w:after="525"/>
        <w:ind w:leftChars="0"/>
        <w:rPr>
          <w:rFonts w:hint="eastAsia"/>
        </w:rPr>
      </w:pPr>
    </w:p>
    <w:p w14:paraId="472ED94B">
      <w:pPr>
        <w:numPr>
          <w:numId w:val="0"/>
        </w:numPr>
        <w:spacing w:after="525"/>
        <w:ind w:leftChars="0"/>
        <w:rPr>
          <w:rFonts w:hint="eastAsia"/>
        </w:rPr>
      </w:pPr>
      <w:r>
        <w:rPr>
          <w:rFonts w:hint="eastAsia"/>
        </w:rPr>
        <w:t>He proves that the law of Moses was not the Covenant, by which any of mankind were to obtain justification, because that Covenant was of older date, being expressly established in the time of Abraham, and Abraham himself was justified by it.</w:t>
      </w:r>
    </w:p>
    <w:p w14:paraId="421B4EB0">
      <w:pPr>
        <w:numPr>
          <w:numId w:val="0"/>
        </w:numPr>
        <w:spacing w:after="525"/>
        <w:ind w:leftChars="0"/>
        <w:rPr>
          <w:rFonts w:hint="eastAsia"/>
        </w:rPr>
      </w:pPr>
      <w:r>
        <w:rPr>
          <w:rFonts w:hint="eastAsia"/>
        </w:rPr>
        <w:t>他证明摩西的律法并非任何人藉以得称义的约，因为那个约年代更久远，明确地在亚伯拉罕的时代建立，并且亚伯拉罕自己也因它而称义。</w:t>
      </w:r>
    </w:p>
    <w:p w14:paraId="1AFCFE02">
      <w:pPr>
        <w:numPr>
          <w:numId w:val="0"/>
        </w:numPr>
        <w:spacing w:after="525"/>
        <w:ind w:leftChars="0"/>
        <w:rPr>
          <w:rFonts w:hint="eastAsia"/>
        </w:rPr>
      </w:pPr>
    </w:p>
    <w:p w14:paraId="44167A24">
      <w:pPr>
        <w:numPr>
          <w:numId w:val="0"/>
        </w:numPr>
        <w:spacing w:after="525"/>
        <w:ind w:leftChars="0"/>
        <w:rPr>
          <w:rFonts w:hint="eastAsia"/>
        </w:rPr>
      </w:pPr>
      <w:r>
        <w:rPr>
          <w:rFonts w:hint="eastAsia"/>
        </w:rPr>
        <w:t>This argument the Apostle particularly handles in the third chapter of Galatians, especially in vv. 17, 18, 19.</w:t>
      </w:r>
    </w:p>
    <w:p w14:paraId="43D6B83A">
      <w:pPr>
        <w:numPr>
          <w:numId w:val="0"/>
        </w:numPr>
        <w:spacing w:after="525"/>
        <w:ind w:leftChars="0"/>
        <w:rPr>
          <w:rFonts w:hint="eastAsia"/>
        </w:rPr>
      </w:pPr>
      <w:r>
        <w:rPr>
          <w:rFonts w:hint="eastAsia"/>
        </w:rPr>
        <w:t>使徒在加拉太书第三章特别处理了这个论证，尤其是在第17, 18, 19节。</w:t>
      </w:r>
    </w:p>
    <w:p w14:paraId="6AC53C9A">
      <w:pPr>
        <w:numPr>
          <w:numId w:val="0"/>
        </w:numPr>
        <w:spacing w:after="525"/>
        <w:ind w:leftChars="0"/>
        <w:rPr>
          <w:rFonts w:hint="eastAsia"/>
        </w:rPr>
      </w:pPr>
    </w:p>
    <w:p w14:paraId="17DDC7B6">
      <w:pPr>
        <w:numPr>
          <w:numId w:val="0"/>
        </w:numPr>
        <w:spacing w:after="525"/>
        <w:ind w:leftChars="0"/>
        <w:rPr>
          <w:rFonts w:hint="eastAsia"/>
        </w:rPr>
      </w:pPr>
      <w:r>
        <w:rPr>
          <w:rFonts w:hint="eastAsia"/>
        </w:rPr>
        <w:t>And this argument is also made use of in the Apostle's reasonings in the fourth chapter of this epistle to the Romans, especially vv. 13, 14, 15.</w:t>
      </w:r>
    </w:p>
    <w:p w14:paraId="04435880">
      <w:pPr>
        <w:numPr>
          <w:numId w:val="0"/>
        </w:numPr>
        <w:spacing w:after="525"/>
        <w:ind w:leftChars="0"/>
        <w:rPr>
          <w:rFonts w:hint="eastAsia"/>
        </w:rPr>
      </w:pPr>
      <w:r>
        <w:rPr>
          <w:rFonts w:hint="eastAsia"/>
        </w:rPr>
        <w:t>并且这个论证也在使徒罗马书第四章的推理中被使用，尤其是在第13, 14, 15节。</w:t>
      </w:r>
    </w:p>
    <w:p w14:paraId="1C38DC52">
      <w:pPr>
        <w:numPr>
          <w:numId w:val="0"/>
        </w:numPr>
        <w:spacing w:after="525"/>
        <w:ind w:leftChars="0"/>
        <w:rPr>
          <w:rFonts w:hint="eastAsia"/>
        </w:rPr>
      </w:pPr>
    </w:p>
    <w:p w14:paraId="3DA23186">
      <w:pPr>
        <w:numPr>
          <w:numId w:val="0"/>
        </w:numPr>
        <w:spacing w:after="525"/>
        <w:ind w:leftChars="0"/>
        <w:rPr>
          <w:rFonts w:hint="eastAsia"/>
        </w:rPr>
      </w:pPr>
      <w:r>
        <w:rPr>
          <w:rFonts w:hint="eastAsia"/>
        </w:rPr>
        <w:t>He proves also, that the law of Moses was not the prime rule of judgment, by which mankind in general, and particularly the heathen world, were condemned.</w:t>
      </w:r>
    </w:p>
    <w:p w14:paraId="018DEADB">
      <w:pPr>
        <w:numPr>
          <w:numId w:val="0"/>
        </w:numPr>
        <w:spacing w:after="525"/>
        <w:ind w:leftChars="0"/>
        <w:rPr>
          <w:rFonts w:hint="eastAsia"/>
        </w:rPr>
      </w:pPr>
      <w:r>
        <w:rPr>
          <w:rFonts w:hint="eastAsia"/>
        </w:rPr>
        <w:t>他也证明，摩西的律法并非全人类，特别是异教世界，被定罪的首要审判准则。</w:t>
      </w:r>
    </w:p>
    <w:p w14:paraId="103106C9">
      <w:pPr>
        <w:numPr>
          <w:numId w:val="0"/>
        </w:numPr>
        <w:spacing w:after="525"/>
        <w:ind w:leftChars="0"/>
        <w:rPr>
          <w:rFonts w:hint="eastAsia"/>
        </w:rPr>
      </w:pPr>
    </w:p>
    <w:p w14:paraId="50209CE4">
      <w:pPr>
        <w:numPr>
          <w:numId w:val="0"/>
        </w:numPr>
        <w:spacing w:after="525"/>
        <w:ind w:leftChars="0"/>
        <w:rPr>
          <w:rFonts w:hint="eastAsia"/>
        </w:rPr>
      </w:pPr>
      <w:r>
        <w:rPr>
          <w:rFonts w:hint="eastAsia"/>
        </w:rPr>
        <w:t>And this he proves also the same way, viz. by shewing this to be of older date than that law, and that it was established with Adam.</w:t>
      </w:r>
    </w:p>
    <w:p w14:paraId="2F6142E1">
      <w:pPr>
        <w:numPr>
          <w:numId w:val="0"/>
        </w:numPr>
        <w:spacing w:after="525"/>
        <w:ind w:leftChars="0"/>
        <w:rPr>
          <w:rFonts w:hint="eastAsia"/>
        </w:rPr>
      </w:pPr>
      <w:r>
        <w:rPr>
          <w:rFonts w:hint="eastAsia"/>
        </w:rPr>
        <w:t>他并且用同样的方式证明这一点，即：显明这准则比那律法年代更久远，并且它是在亚当的时候建立的。</w:t>
      </w:r>
    </w:p>
    <w:p w14:paraId="31087F03">
      <w:pPr>
        <w:numPr>
          <w:numId w:val="0"/>
        </w:numPr>
        <w:spacing w:after="525"/>
        <w:ind w:leftChars="0"/>
        <w:rPr>
          <w:rFonts w:hint="eastAsia"/>
        </w:rPr>
      </w:pPr>
    </w:p>
    <w:p w14:paraId="436DE9EE">
      <w:pPr>
        <w:numPr>
          <w:numId w:val="0"/>
        </w:numPr>
        <w:spacing w:after="525"/>
        <w:ind w:leftChars="0"/>
        <w:rPr>
          <w:rFonts w:hint="eastAsia"/>
        </w:rPr>
      </w:pPr>
      <w:r>
        <w:rPr>
          <w:rFonts w:hint="eastAsia"/>
        </w:rPr>
        <w:t>Now, these things tended to lead the Jews to right notions of their law, not as the intended method of justification, nor as the original and universal rule of condemnation, but something superadded to both: both being of older date.</w:t>
      </w:r>
    </w:p>
    <w:p w14:paraId="670CB4ED">
      <w:pPr>
        <w:numPr>
          <w:numId w:val="0"/>
        </w:numPr>
        <w:spacing w:after="525"/>
        <w:ind w:leftChars="0"/>
        <w:rPr>
          <w:rFonts w:hint="eastAsia"/>
        </w:rPr>
      </w:pPr>
      <w:r>
        <w:rPr>
          <w:rFonts w:hint="eastAsia"/>
        </w:rPr>
        <w:t>现在，这些事倾向于引导犹太人对他们的律法有正确的观念，不视其为预定的称义方法，也不视其为原始和普世的定罪准则，而是附加于两者之上的东西：两者年代都更久远。</w:t>
      </w:r>
    </w:p>
    <w:p w14:paraId="7E5DF7B9">
      <w:pPr>
        <w:numPr>
          <w:numId w:val="0"/>
        </w:numPr>
        <w:spacing w:after="525"/>
        <w:ind w:leftChars="0"/>
        <w:rPr>
          <w:rFonts w:hint="eastAsia"/>
        </w:rPr>
      </w:pPr>
    </w:p>
    <w:p w14:paraId="49EFE1E7">
      <w:pPr>
        <w:numPr>
          <w:numId w:val="0"/>
        </w:numPr>
        <w:spacing w:after="525"/>
        <w:ind w:leftChars="0"/>
        <w:rPr>
          <w:rFonts w:hint="eastAsia"/>
        </w:rPr>
      </w:pPr>
      <w:r>
        <w:rPr>
          <w:rFonts w:hint="eastAsia"/>
        </w:rPr>
        <w:t>Superadded to the latter, to illustrate and confirm it, that the offense might abound; and superadded to the former, to be as a schoolmaster, to prepare men for the benefits of it, and to magnify divine grace in it, that this might much more abound.</w:t>
      </w:r>
    </w:p>
    <w:p w14:paraId="356EE70F">
      <w:pPr>
        <w:numPr>
          <w:numId w:val="0"/>
        </w:numPr>
        <w:spacing w:after="525"/>
        <w:ind w:leftChars="0"/>
        <w:rPr>
          <w:rFonts w:hint="eastAsia"/>
        </w:rPr>
      </w:pPr>
      <w:r>
        <w:rPr>
          <w:rFonts w:hint="eastAsia"/>
        </w:rPr>
        <w:t>附加于后者，以阐明并证实它，使过犯显多；并附加于前者，作为训蒙的师傅，预备人领受其益处，并在其中彰显神的恩典，使这恩典更显丰盛。</w:t>
      </w:r>
    </w:p>
    <w:p w14:paraId="548FB59D">
      <w:pPr>
        <w:numPr>
          <w:numId w:val="0"/>
        </w:numPr>
        <w:spacing w:after="525"/>
        <w:ind w:leftChars="0"/>
        <w:rPr>
          <w:rFonts w:hint="eastAsia"/>
        </w:rPr>
      </w:pPr>
    </w:p>
    <w:p w14:paraId="3297896D">
      <w:pPr>
        <w:numPr>
          <w:numId w:val="0"/>
        </w:numPr>
        <w:spacing w:after="525"/>
        <w:ind w:leftChars="0"/>
        <w:rPr>
          <w:rFonts w:hint="eastAsia"/>
        </w:rPr>
      </w:pPr>
      <w:r>
        <w:rPr>
          <w:rFonts w:hint="eastAsia"/>
        </w:rPr>
        <w:t>The chief occasion of the obscurity and difficulty, which seems to attend the scope and connection of the various clauses in the three first verses of this discourse, particularly the 13th and 14th verses, is, that there are two things (although things closely connected), which the Apostle has in his eye at once, in which he aims to enlighten them he writes to; which will not be thought at all strange, by them that have been conversant with, and have attended to this Apostle's writings.</w:t>
      </w:r>
    </w:p>
    <w:p w14:paraId="4B3553B6">
      <w:pPr>
        <w:numPr>
          <w:numId w:val="0"/>
        </w:numPr>
        <w:spacing w:after="525"/>
        <w:ind w:leftChars="0"/>
        <w:rPr>
          <w:rFonts w:hint="eastAsia"/>
        </w:rPr>
      </w:pPr>
      <w:r>
        <w:rPr>
          <w:rFonts w:hint="eastAsia"/>
        </w:rPr>
        <w:t>这篇论述前三节，特别是第13和14节中，各种子句的意图和联系似乎所伴随的模糊和困难，其主要原因在于，使徒同时关注两件事（虽然这两件事紧密相连），他意图藉此启迪他所写信之人；对于那些熟悉并留意过这位使徒著作的人来说，这并不会觉得奇怪。</w:t>
      </w:r>
    </w:p>
    <w:p w14:paraId="407B67F3">
      <w:pPr>
        <w:numPr>
          <w:numId w:val="0"/>
        </w:numPr>
        <w:spacing w:after="525"/>
        <w:ind w:leftChars="0"/>
        <w:rPr>
          <w:rFonts w:hint="eastAsia"/>
        </w:rPr>
      </w:pPr>
    </w:p>
    <w:p w14:paraId="0600F013">
      <w:pPr>
        <w:numPr>
          <w:numId w:val="0"/>
        </w:numPr>
        <w:spacing w:after="525"/>
        <w:ind w:leftChars="0"/>
        <w:rPr>
          <w:rFonts w:hint="eastAsia"/>
        </w:rPr>
      </w:pPr>
      <w:r>
        <w:rPr>
          <w:rFonts w:hint="eastAsia"/>
        </w:rPr>
        <w:t>He would illustrate the grand point he had been upon from the beginning, even justification through Christ's righteousness alone, by shewing how we are originally in a sinful miserable state, and how we derive this sin and misery from Adam, and how we are delivered and justified by Christ as a second Adam.</w:t>
      </w:r>
    </w:p>
    <w:p w14:paraId="5E7210C1">
      <w:pPr>
        <w:numPr>
          <w:numId w:val="0"/>
        </w:numPr>
        <w:spacing w:after="525"/>
        <w:ind w:leftChars="0"/>
        <w:rPr>
          <w:rFonts w:hint="eastAsia"/>
        </w:rPr>
      </w:pPr>
      <w:r>
        <w:rPr>
          <w:rFonts w:hint="eastAsia"/>
        </w:rPr>
        <w:t>他想阐明他从一开始就一直在论述的那个宏大论点，即唯独藉基督的义而称义，通过显明我们最初是如何处于一种有罪悲惨的状态，我们是如何从亚当那里遗传了这罪和悲惨，以及我们是如何藉基督作为第二个亚当而被解救和称义。</w:t>
      </w:r>
    </w:p>
    <w:p w14:paraId="092BDD94">
      <w:pPr>
        <w:numPr>
          <w:numId w:val="0"/>
        </w:numPr>
        <w:spacing w:after="525"/>
        <w:ind w:leftChars="0"/>
        <w:rPr>
          <w:rFonts w:hint="eastAsia"/>
        </w:rPr>
      </w:pPr>
    </w:p>
    <w:p w14:paraId="508D7BD1">
      <w:pPr>
        <w:numPr>
          <w:numId w:val="0"/>
        </w:numPr>
        <w:spacing w:after="525"/>
        <w:ind w:leftChars="0"/>
        <w:rPr>
          <w:rFonts w:hint="eastAsia"/>
        </w:rPr>
      </w:pPr>
      <w:r>
        <w:rPr>
          <w:rFonts w:hint="eastAsia"/>
        </w:rPr>
        <w:t>At the same time, he would confute those foolish and corrupt notions of the Jews, about their nation and their law, that were very inconsistent with these doctrines.</w:t>
      </w:r>
    </w:p>
    <w:p w14:paraId="61035078">
      <w:pPr>
        <w:numPr>
          <w:numId w:val="0"/>
        </w:numPr>
        <w:spacing w:after="525"/>
        <w:ind w:leftChars="0"/>
        <w:rPr>
          <w:rFonts w:hint="eastAsia"/>
        </w:rPr>
      </w:pPr>
      <w:r>
        <w:rPr>
          <w:rFonts w:hint="eastAsia"/>
        </w:rPr>
        <w:t>同时，他要驳斥犹太人关于他们民族和他们的律法的那些愚蠢和败坏的观念，那些观念与这些教义是极不相符的。</w:t>
      </w:r>
    </w:p>
    <w:p w14:paraId="4D5F806E">
      <w:pPr>
        <w:numPr>
          <w:numId w:val="0"/>
        </w:numPr>
        <w:spacing w:after="525"/>
        <w:ind w:leftChars="0"/>
        <w:rPr>
          <w:rFonts w:hint="eastAsia"/>
        </w:rPr>
      </w:pPr>
    </w:p>
    <w:p w14:paraId="177B5B55">
      <w:pPr>
        <w:numPr>
          <w:numId w:val="0"/>
        </w:numPr>
        <w:spacing w:after="525"/>
        <w:ind w:leftChars="0"/>
        <w:rPr>
          <w:rFonts w:hint="eastAsia"/>
        </w:rPr>
      </w:pPr>
      <w:r>
        <w:rPr>
          <w:rFonts w:hint="eastAsia"/>
        </w:rPr>
        <w:t>And he here endeavors to establish, at once, these two things in opposition to those Jewish notions:</w:t>
      </w:r>
    </w:p>
    <w:p w14:paraId="5BF9AD19">
      <w:pPr>
        <w:numPr>
          <w:numId w:val="0"/>
        </w:numPr>
        <w:spacing w:after="525"/>
        <w:ind w:leftChars="0"/>
        <w:rPr>
          <w:rFonts w:hint="eastAsia"/>
        </w:rPr>
      </w:pPr>
      <w:r>
        <w:rPr>
          <w:rFonts w:hint="eastAsia"/>
        </w:rPr>
        <w:t>他在此努力要同时建立这两件事，以反对那些犹太人的观念：</w:t>
      </w:r>
    </w:p>
    <w:p w14:paraId="06BFDC9A">
      <w:pPr>
        <w:numPr>
          <w:numId w:val="0"/>
        </w:numPr>
        <w:spacing w:after="525"/>
        <w:ind w:leftChars="0"/>
        <w:rPr>
          <w:rFonts w:hint="eastAsia"/>
        </w:rPr>
      </w:pPr>
    </w:p>
    <w:p w14:paraId="2DC005EF">
      <w:pPr>
        <w:numPr>
          <w:numId w:val="0"/>
        </w:numPr>
        <w:spacing w:after="525"/>
        <w:ind w:leftChars="0"/>
        <w:rPr>
          <w:rFonts w:hint="eastAsia"/>
        </w:rPr>
      </w:pPr>
      <w:r>
        <w:rPr>
          <w:rFonts w:hint="eastAsia"/>
        </w:rPr>
        <w:t>(1)That 'tis our natural relation to Adam, and not to Abraham, whichdetermines our native moral state; and that therefore the being natural children of Abraham, will not make us by nature holy in the sight of God, since we are the natural seed of sinful Adam; nor does the Gentiles being not descended from Abraham, denominate them sinners, any more than the Jews, seeing both alike are descended from Adam.</w:t>
      </w:r>
    </w:p>
    <w:p w14:paraId="31890507">
      <w:pPr>
        <w:numPr>
          <w:numId w:val="0"/>
        </w:numPr>
        <w:spacing w:after="525"/>
        <w:ind w:leftChars="0"/>
        <w:rPr>
          <w:rFonts w:hint="eastAsia"/>
        </w:rPr>
      </w:pPr>
      <w:r>
        <w:rPr>
          <w:rFonts w:hint="eastAsia"/>
        </w:rPr>
        <w:t>(1)决定我们原生道德状态的，是我们与亚当的自然关系，而非与亚伯拉罕的关系；因此，作为亚伯拉罕的自然子孙，并不会使我们在神面前本性上是圣洁的，因为我们是有罪的亚当的自然后裔；外邦人非亚伯拉罕的后裔，也并不比犹太人更能称他们为罪人，因为两者都同样是亚当的后裔。</w:t>
      </w:r>
    </w:p>
    <w:p w14:paraId="5094AB82">
      <w:pPr>
        <w:numPr>
          <w:numId w:val="0"/>
        </w:numPr>
        <w:spacing w:after="525"/>
        <w:ind w:leftChars="0"/>
        <w:rPr>
          <w:rFonts w:hint="eastAsia"/>
        </w:rPr>
      </w:pPr>
    </w:p>
    <w:p w14:paraId="05E478F4">
      <w:pPr>
        <w:numPr>
          <w:numId w:val="0"/>
        </w:numPr>
        <w:spacing w:after="525"/>
        <w:ind w:leftChars="0"/>
        <w:rPr>
          <w:rFonts w:hint="eastAsia"/>
        </w:rPr>
      </w:pPr>
      <w:r>
        <w:rPr>
          <w:rFonts w:hint="eastAsia"/>
        </w:rPr>
        <w:t>(2)That the law of Moses is not the prime and general law and ruleof judgment for mankind, to condemn them, and denominate them sinners; but that the state they are in with regard to a higher, more ancient and universal law, determines mankind in general to be sinners in the sight of God, and liable to be condemned as such.</w:t>
      </w:r>
    </w:p>
    <w:p w14:paraId="1DD3A06B">
      <w:pPr>
        <w:numPr>
          <w:numId w:val="0"/>
        </w:numPr>
        <w:spacing w:after="525"/>
        <w:ind w:leftChars="0"/>
        <w:rPr>
          <w:rFonts w:hint="eastAsia"/>
        </w:rPr>
      </w:pPr>
      <w:r>
        <w:rPr>
          <w:rFonts w:hint="eastAsia"/>
        </w:rPr>
        <w:t>(2)摩西的律法并非首要的、普遍的律法和审判准则，用以定人类的罪，并称他们为罪人；而是他们相对于一个更高、更古老、更普世的律法所处的状态，决定了全人类在神面前普遍是罪人，并因此当受定罪。</w:t>
      </w:r>
    </w:p>
    <w:p w14:paraId="4474EA3E">
      <w:pPr>
        <w:numPr>
          <w:numId w:val="0"/>
        </w:numPr>
        <w:spacing w:after="525"/>
        <w:ind w:leftChars="0"/>
        <w:rPr>
          <w:rFonts w:hint="eastAsia"/>
        </w:rPr>
      </w:pPr>
    </w:p>
    <w:p w14:paraId="12ED3EF7">
      <w:pPr>
        <w:numPr>
          <w:numId w:val="0"/>
        </w:numPr>
        <w:spacing w:after="525"/>
        <w:ind w:leftChars="0"/>
        <w:rPr>
          <w:rFonts w:hint="eastAsia"/>
        </w:rPr>
      </w:pPr>
      <w:r>
        <w:rPr>
          <w:rFonts w:hint="eastAsia"/>
        </w:rPr>
        <w:t>Which observation is, in many respects, to the Apostle's purpose; particularly in this respect, that if the Jews were convinced, that the law which was the prime rule of condemnation, was given to all, was common to all mankind, and that all fell under condemnation through the violation of that law by the common father of all, both Jews and Gentiles, then they would be led more easily and naturally to believe, that the method of justification, which God had established, also extended equally to all mankind: and that the Messiah, by whom we have this justification, is appointed, as Adam was, for a common head to all, both Jews and Gentiles.</w:t>
      </w:r>
    </w:p>
    <w:p w14:paraId="3826B4CA">
      <w:pPr>
        <w:numPr>
          <w:numId w:val="0"/>
        </w:numPr>
        <w:spacing w:after="525"/>
        <w:ind w:leftChars="0"/>
        <w:rPr>
          <w:rFonts w:hint="eastAsia"/>
        </w:rPr>
      </w:pPr>
      <w:r>
        <w:rPr>
          <w:rFonts w:hint="eastAsia"/>
        </w:rPr>
        <w:t>这个观察，在许多方面都符合使徒的目的；特别是在这方面，即如果犹太人被说服，那作为定罪首要准则的律法，是赐给所有人的，是全人类共有的，并且所有人都因犹太人和外邦人共同的祖先违背那律法而受定罪，那么，他们就会被更容易、更自然地引导去相信，神所建立的称义方法，也同样延伸到全人类：并且，我们藉以得这称义的弥赛亚，就像亚当一样，被指定为所有犹太人和外邦人的共同元首。</w:t>
      </w:r>
    </w:p>
    <w:p w14:paraId="4B289838">
      <w:pPr>
        <w:numPr>
          <w:numId w:val="0"/>
        </w:numPr>
        <w:spacing w:after="525"/>
        <w:ind w:leftChars="0"/>
        <w:rPr>
          <w:rFonts w:hint="eastAsia"/>
        </w:rPr>
      </w:pPr>
    </w:p>
    <w:p w14:paraId="2D11F8C8">
      <w:pPr>
        <w:numPr>
          <w:numId w:val="0"/>
        </w:numPr>
        <w:spacing w:after="525"/>
        <w:ind w:leftChars="0"/>
        <w:rPr>
          <w:rFonts w:hint="eastAsia"/>
        </w:rPr>
      </w:pPr>
      <w:r>
        <w:rPr>
          <w:rFonts w:hint="eastAsia"/>
        </w:rPr>
        <w:t>The Apostle's aiming to confute the Jewish notion, is the principal occasion of those words in the 13th verse, "For until the law, sin was in the world; but sin is not imputed, when there is no law."</w:t>
      </w:r>
    </w:p>
    <w:p w14:paraId="65753327">
      <w:pPr>
        <w:numPr>
          <w:numId w:val="0"/>
        </w:numPr>
        <w:spacing w:after="525"/>
        <w:ind w:leftChars="0"/>
        <w:rPr>
          <w:rFonts w:hint="eastAsia"/>
        </w:rPr>
      </w:pPr>
      <w:r>
        <w:rPr>
          <w:rFonts w:hint="eastAsia"/>
        </w:rPr>
        <w:t>使徒意图驳斥犹太人的观念，是第13节那句话的主要原因：“没有律法之先，罪已经在世间；但没有律法，罪也不算为罪。”</w:t>
      </w:r>
    </w:p>
    <w:p w14:paraId="3D2FBA19">
      <w:pPr>
        <w:numPr>
          <w:numId w:val="0"/>
        </w:numPr>
        <w:spacing w:after="525"/>
        <w:ind w:leftChars="0"/>
        <w:rPr>
          <w:rFonts w:hint="eastAsia"/>
        </w:rPr>
      </w:pPr>
    </w:p>
    <w:p w14:paraId="63BD6A58">
      <w:pPr>
        <w:numPr>
          <w:numId w:val="0"/>
        </w:numPr>
        <w:spacing w:after="525"/>
        <w:ind w:leftChars="0"/>
        <w:rPr>
          <w:rFonts w:hint="eastAsia"/>
        </w:rPr>
      </w:pPr>
      <w:r>
        <w:rPr>
          <w:rFonts w:hint="eastAsia"/>
        </w:rPr>
        <w:t>As to the import of that expression, "Even over them that had not sinned after the similitude of Adam's trangression," not only is the thing signified by it, in Dr. Taylor's sense of it, not true; or if it had been true, would have been impertinent, as has been shewn: but his interpretation is, otherwise, very much strained and unnatural.</w:t>
      </w:r>
    </w:p>
    <w:p w14:paraId="6FA6976B">
      <w:pPr>
        <w:numPr>
          <w:numId w:val="0"/>
        </w:numPr>
        <w:spacing w:after="525"/>
        <w:ind w:leftChars="0"/>
        <w:rPr>
          <w:rFonts w:hint="eastAsia"/>
        </w:rPr>
      </w:pPr>
      <w:r>
        <w:rPr>
          <w:rFonts w:hint="eastAsia"/>
        </w:rPr>
        <w:t>至于那句话，“连那些不与亚当犯一样罪过的”，其含义，不仅按泰勒博士的理解，它所指的事不真实；或者，即使真实，也如已证明的，是不相干的：而且他的解释，在其他方面，也非常牵强和不自然。</w:t>
      </w:r>
    </w:p>
    <w:p w14:paraId="381D3116">
      <w:pPr>
        <w:numPr>
          <w:numId w:val="0"/>
        </w:numPr>
        <w:spacing w:after="525"/>
        <w:ind w:leftChars="0"/>
        <w:rPr>
          <w:rFonts w:hint="eastAsia"/>
        </w:rPr>
      </w:pPr>
    </w:p>
    <w:p w14:paraId="07E83DF0">
      <w:pPr>
        <w:numPr>
          <w:numId w:val="0"/>
        </w:numPr>
        <w:spacing w:after="525"/>
        <w:ind w:leftChars="0"/>
        <w:rPr>
          <w:rFonts w:hint="eastAsia"/>
        </w:rPr>
      </w:pPr>
      <w:r>
        <w:rPr>
          <w:rFonts w:hint="eastAsia"/>
        </w:rPr>
        <w:t>According to him, by "sinning after the similitude of Adam's transgression," is not meant any similitude of the act of sinning, nor of the command sinned against, nor properly any circumstance of the sin; but only the similitude of a circumstance of the command, viz. the threatening it is attended with.</w:t>
      </w:r>
    </w:p>
    <w:p w14:paraId="71143663">
      <w:pPr>
        <w:numPr>
          <w:numId w:val="0"/>
        </w:numPr>
        <w:spacing w:after="525"/>
        <w:ind w:leftChars="0"/>
        <w:rPr>
          <w:rFonts w:hint="eastAsia"/>
        </w:rPr>
      </w:pPr>
      <w:r>
        <w:rPr>
          <w:rFonts w:hint="eastAsia"/>
        </w:rPr>
        <w:t>根据他的说法，“与亚当犯一样罪过”所指的，并非任何犯罪行为的相似，也非所违背诫命的相似，也并非罪的任何恰当情节；而只是诫命一个情节的相似，即：它所伴随的警告。</w:t>
      </w:r>
    </w:p>
    <w:p w14:paraId="73E1BC21">
      <w:pPr>
        <w:numPr>
          <w:numId w:val="0"/>
        </w:numPr>
        <w:spacing w:after="525"/>
        <w:ind w:leftChars="0"/>
        <w:rPr>
          <w:rFonts w:hint="eastAsia"/>
        </w:rPr>
      </w:pPr>
    </w:p>
    <w:p w14:paraId="15B00248">
      <w:pPr>
        <w:numPr>
          <w:numId w:val="0"/>
        </w:numPr>
        <w:spacing w:after="525"/>
        <w:ind w:leftChars="0"/>
        <w:rPr>
          <w:rFonts w:hint="eastAsia"/>
        </w:rPr>
      </w:pPr>
      <w:r>
        <w:rPr>
          <w:rFonts w:hint="eastAsia"/>
        </w:rPr>
        <w:t>A farfetched thing, to be called a similitude of sinning!</w:t>
      </w:r>
    </w:p>
    <w:p w14:paraId="244DFF0C">
      <w:pPr>
        <w:numPr>
          <w:numId w:val="0"/>
        </w:numPr>
        <w:spacing w:after="525"/>
        <w:ind w:leftChars="0"/>
        <w:rPr>
          <w:rFonts w:hint="eastAsia"/>
        </w:rPr>
      </w:pPr>
      <w:r>
        <w:rPr>
          <w:rFonts w:hint="eastAsia"/>
        </w:rPr>
        <w:t>一件如此牵强的事，竟被称为犯罪的相似！</w:t>
      </w:r>
    </w:p>
    <w:p w14:paraId="67542F47">
      <w:pPr>
        <w:numPr>
          <w:numId w:val="0"/>
        </w:numPr>
        <w:spacing w:after="525"/>
        <w:ind w:leftChars="0"/>
        <w:rPr>
          <w:rFonts w:hint="eastAsia"/>
        </w:rPr>
      </w:pPr>
    </w:p>
    <w:p w14:paraId="65BBDF6D">
      <w:pPr>
        <w:numPr>
          <w:numId w:val="0"/>
        </w:numPr>
        <w:spacing w:after="525"/>
        <w:ind w:leftChars="0"/>
        <w:rPr>
          <w:rFonts w:hint="eastAsia"/>
        </w:rPr>
      </w:pPr>
      <w:r>
        <w:rPr>
          <w:rFonts w:hint="eastAsia"/>
        </w:rPr>
        <w:t>Besides, this expression, in such a meaning, is only a needless, impertinent, and awkward repeating over again the same thing, which, it is supposed, the Apostle had observed in the foregoing verse, even after he had left it, and had proceeded another step in the series of his discourse, or chain of arguing.</w:t>
      </w:r>
    </w:p>
    <w:p w14:paraId="2C38B04D">
      <w:pPr>
        <w:numPr>
          <w:numId w:val="0"/>
        </w:numPr>
        <w:spacing w:after="525"/>
        <w:ind w:leftChars="0"/>
        <w:rPr>
          <w:rFonts w:hint="eastAsia"/>
        </w:rPr>
      </w:pPr>
      <w:r>
        <w:rPr>
          <w:rFonts w:hint="eastAsia"/>
        </w:rPr>
        <w:t>此外，这个表达，若作此解，不过是无益、不相干、笨拙地重复同一件事，即据推测使徒在前一节已观察到的事，甚至在他离开它，并已在其论述系列或论证链中迈出另一步之后。</w:t>
      </w:r>
    </w:p>
    <w:p w14:paraId="19143568">
      <w:pPr>
        <w:numPr>
          <w:numId w:val="0"/>
        </w:numPr>
        <w:spacing w:after="525"/>
        <w:ind w:leftChars="0"/>
        <w:rPr>
          <w:rFonts w:hint="eastAsia"/>
        </w:rPr>
      </w:pPr>
    </w:p>
    <w:p w14:paraId="6F3B0196">
      <w:pPr>
        <w:numPr>
          <w:numId w:val="0"/>
        </w:numPr>
        <w:spacing w:after="525"/>
        <w:ind w:leftChars="0"/>
        <w:rPr>
          <w:rFonts w:hint="eastAsia"/>
        </w:rPr>
      </w:pPr>
      <w:r>
        <w:rPr>
          <w:rFonts w:hint="eastAsia"/>
        </w:rPr>
        <w:t>As thus, in the foregoing verse, the Apostle had plainly laid down his argument (as our author understands it) by which he would prove, death did not come by personal sin, viz. that death reigned before any law, threatening death for personal sin, was in being; so that the sin then committed was against no law, threatening death for personal sin.</w:t>
      </w:r>
    </w:p>
    <w:p w14:paraId="06118128">
      <w:pPr>
        <w:numPr>
          <w:numId w:val="0"/>
        </w:numPr>
        <w:spacing w:after="525"/>
        <w:ind w:leftChars="0"/>
        <w:rPr>
          <w:rFonts w:hint="eastAsia"/>
        </w:rPr>
      </w:pPr>
      <w:r>
        <w:rPr>
          <w:rFonts w:hint="eastAsia"/>
        </w:rPr>
        <w:t>因此，在前一节，使徒已清楚地陈述了他的论证（如我们的作者所理解的），他想藉此证明，死并非来自个人罪，即：死在任何威胁要因个人罪而死的律法存在之前就作了王；因此，当时所犯的罪，并非违背任何威胁要因个人罪而死的律法。</w:t>
      </w:r>
    </w:p>
    <w:p w14:paraId="5A027F8E">
      <w:pPr>
        <w:numPr>
          <w:numId w:val="0"/>
        </w:numPr>
        <w:spacing w:after="525"/>
        <w:ind w:leftChars="0"/>
        <w:rPr>
          <w:rFonts w:hint="eastAsia"/>
        </w:rPr>
      </w:pPr>
    </w:p>
    <w:p w14:paraId="0A89AB64">
      <w:pPr>
        <w:numPr>
          <w:numId w:val="0"/>
        </w:numPr>
        <w:spacing w:after="525"/>
        <w:ind w:leftChars="0"/>
        <w:rPr>
          <w:rFonts w:hint="eastAsia"/>
        </w:rPr>
      </w:pPr>
      <w:r>
        <w:rPr>
          <w:rFonts w:hint="eastAsia"/>
        </w:rPr>
        <w:t>Having laid this down, the Apostle leaves this part of his argument, and proceeds another step, "nevertheless death reigned from Adam to Moses," and then returns, in a strange, unnatural manner, and repeats that argument or assertion again, but only more obscurely than before, in these words, "Even over them that had not sinned after the similitude of Adam's transgression," i.e. over them that had not sinned against a law threatening death for personal sin.</w:t>
      </w:r>
    </w:p>
    <w:p w14:paraId="346479B0">
      <w:pPr>
        <w:numPr>
          <w:numId w:val="0"/>
        </w:numPr>
        <w:spacing w:after="525"/>
        <w:ind w:leftChars="0"/>
        <w:rPr>
          <w:rFonts w:hint="eastAsia"/>
        </w:rPr>
      </w:pPr>
      <w:r>
        <w:rPr>
          <w:rFonts w:hint="eastAsia"/>
        </w:rPr>
        <w:t>陈述了这一点之后，使徒离开了他论证的这一部分，并迈出另一步，“然而从亚当到摩西，死就作了王，”然后以一种奇怪、不自然的方式回来，再次重复那个论证或断言，但只是比之前更模糊，用这些话：“连那些不与亚当犯一样罪过的”，即那些未曾违背威胁要因个人罪而死的律法的人。</w:t>
      </w:r>
    </w:p>
    <w:p w14:paraId="2D006460">
      <w:pPr>
        <w:numPr>
          <w:numId w:val="0"/>
        </w:numPr>
        <w:spacing w:after="525"/>
        <w:ind w:leftChars="0"/>
        <w:rPr>
          <w:rFonts w:hint="eastAsia"/>
        </w:rPr>
      </w:pPr>
    </w:p>
    <w:p w14:paraId="5AF2C788">
      <w:pPr>
        <w:numPr>
          <w:numId w:val="0"/>
        </w:numPr>
        <w:spacing w:after="525"/>
        <w:ind w:leftChars="0"/>
        <w:rPr>
          <w:rFonts w:hint="eastAsia"/>
        </w:rPr>
      </w:pPr>
      <w:r>
        <w:rPr>
          <w:rFonts w:hint="eastAsia"/>
        </w:rPr>
        <w:t>Which latter clause adds nothing to the premises, and tends nothing to illustrate what was said before, but rather to obscure and darken it.</w:t>
      </w:r>
    </w:p>
    <w:p w14:paraId="20942B79">
      <w:pPr>
        <w:numPr>
          <w:numId w:val="0"/>
        </w:numPr>
        <w:spacing w:after="525"/>
        <w:ind w:leftChars="0"/>
        <w:rPr>
          <w:rFonts w:hint="eastAsia"/>
        </w:rPr>
      </w:pPr>
      <w:r>
        <w:rPr>
          <w:rFonts w:hint="eastAsia"/>
        </w:rPr>
        <w:t>后一个子句对前提没有任何增添，也无助于阐明前文所说，反而使其更模糊和晦涩。</w:t>
      </w:r>
    </w:p>
    <w:p w14:paraId="3B2BAF32">
      <w:pPr>
        <w:numPr>
          <w:numId w:val="0"/>
        </w:numPr>
        <w:spacing w:after="525"/>
        <w:ind w:leftChars="0"/>
        <w:rPr>
          <w:rFonts w:hint="eastAsia"/>
        </w:rPr>
      </w:pPr>
    </w:p>
    <w:p w14:paraId="7846B396">
      <w:pPr>
        <w:numPr>
          <w:numId w:val="0"/>
        </w:numPr>
        <w:spacing w:after="525"/>
        <w:ind w:leftChars="0"/>
        <w:rPr>
          <w:rFonts w:hint="eastAsia"/>
        </w:rPr>
      </w:pPr>
      <w:r>
        <w:rPr>
          <w:rFonts w:hint="eastAsia"/>
        </w:rPr>
        <w:t>The particle (και)̀ "even," when prefixed in this manner, used to signify something additional, some advance in the sense or argument; implying, that the words following express something more, or express the same thing more fully, plainly, or forcibly.</w:t>
      </w:r>
    </w:p>
    <w:p w14:paraId="589B1BBD">
      <w:pPr>
        <w:numPr>
          <w:numId w:val="0"/>
        </w:numPr>
        <w:spacing w:after="525"/>
        <w:ind w:leftChars="0"/>
        <w:rPr>
          <w:rFonts w:hint="eastAsia"/>
        </w:rPr>
      </w:pPr>
      <w:r>
        <w:rPr>
          <w:rFonts w:hint="eastAsia"/>
        </w:rPr>
        <w:t>粒子（και）̀ “甚至”，当如此前置时，通常用来表示某种附加的东西，某种在意义或论证上的推进；暗示着后面的话表达了更多，或更充分、更清楚、更有力地表达了同一件事。</w:t>
      </w:r>
    </w:p>
    <w:p w14:paraId="686674E5">
      <w:pPr>
        <w:numPr>
          <w:numId w:val="0"/>
        </w:numPr>
        <w:spacing w:after="525"/>
        <w:ind w:leftChars="0"/>
        <w:rPr>
          <w:rFonts w:hint="eastAsia"/>
        </w:rPr>
      </w:pPr>
    </w:p>
    <w:p w14:paraId="3B342835">
      <w:pPr>
        <w:numPr>
          <w:numId w:val="0"/>
        </w:numPr>
        <w:spacing w:after="525"/>
        <w:ind w:leftChars="0"/>
        <w:rPr>
          <w:rFonts w:hint="eastAsia"/>
        </w:rPr>
      </w:pPr>
      <w:r>
        <w:rPr>
          <w:rFonts w:hint="eastAsia"/>
        </w:rPr>
        <w:t>But to unite two clauses by such a particle, in such a manner, when there is nothing besides a flat repetition, with no superadded sense or force, but rather a greater uncertainty and obscurity, would be very unusual, and indeed very absurd.4</w:t>
      </w:r>
    </w:p>
    <w:p w14:paraId="2F4F7C04">
      <w:pPr>
        <w:numPr>
          <w:numId w:val="0"/>
        </w:numPr>
        <w:spacing w:after="525"/>
        <w:ind w:leftChars="0"/>
        <w:rPr>
          <w:rFonts w:hint="eastAsia"/>
        </w:rPr>
      </w:pPr>
      <w:r>
        <w:rPr>
          <w:rFonts w:hint="eastAsia"/>
        </w:rPr>
        <w:t>但是，当除了一个平淡的重复，没有任何附加的意义或力量，反而有更大的不确定性和模糊性时，用这样一个粒子，以这样一种方式来连接两个子句，将是非常不寻常的，实际上也是非常荒谬的。4</w:t>
      </w:r>
    </w:p>
    <w:p w14:paraId="13570127">
      <w:pPr>
        <w:numPr>
          <w:numId w:val="0"/>
        </w:numPr>
        <w:spacing w:after="525"/>
        <w:ind w:leftChars="0"/>
        <w:rPr>
          <w:rFonts w:hint="eastAsia"/>
        </w:rPr>
      </w:pPr>
    </w:p>
    <w:p w14:paraId="7046446A">
      <w:pPr>
        <w:numPr>
          <w:numId w:val="0"/>
        </w:numPr>
        <w:spacing w:after="525"/>
        <w:ind w:leftChars="0"/>
        <w:rPr>
          <w:rFonts w:hint="eastAsia"/>
        </w:rPr>
      </w:pPr>
      <w:r>
        <w:rPr>
          <w:rFonts w:hint="eastAsia"/>
        </w:rPr>
        <w:t>I can see no reason, why we should be dissatisfied with that explanation of this clause, which has more commonly been given, viz. that by "them who have not sinned after the similitude of Adam's transgression," are meant infants; who, though they have indeed sinned in Adam, yet never sinned as Adam did, by actually transgressing in their own persons; unless it be, that this interpretation is too old, and too common.</w:t>
      </w:r>
    </w:p>
    <w:p w14:paraId="0CF74623">
      <w:pPr>
        <w:numPr>
          <w:numId w:val="0"/>
        </w:numPr>
        <w:spacing w:after="525"/>
        <w:ind w:leftChars="0"/>
        <w:rPr>
          <w:rFonts w:hint="eastAsia"/>
        </w:rPr>
      </w:pPr>
      <w:r>
        <w:rPr>
          <w:rFonts w:hint="eastAsia"/>
        </w:rPr>
        <w:t>我看不出任何理由，为何我们应对这个子句更普遍的解释感到不满，即：所谓“不与亚当犯一样罪过的”，是指婴孩；他们虽然确实在亚当里犯了罪，但从未像亚当那样，在自己身上实际地过犯；除非是因为这个解释太老，太普遍了。</w:t>
      </w:r>
    </w:p>
    <w:p w14:paraId="05BD8123">
      <w:pPr>
        <w:numPr>
          <w:numId w:val="0"/>
        </w:numPr>
        <w:spacing w:after="525"/>
        <w:ind w:leftChars="0"/>
        <w:rPr>
          <w:rFonts w:hint="eastAsia"/>
        </w:rPr>
      </w:pPr>
    </w:p>
    <w:p w14:paraId="02E25B23">
      <w:pPr>
        <w:numPr>
          <w:numId w:val="0"/>
        </w:numPr>
        <w:spacing w:after="525"/>
        <w:ind w:leftChars="0"/>
        <w:rPr>
          <w:rFonts w:hint="eastAsia"/>
        </w:rPr>
      </w:pPr>
      <w:r>
        <w:rPr>
          <w:rFonts w:hint="eastAsia"/>
        </w:rPr>
        <w:t>It was well known by those the Apostle wrote to, that vast numbers had died in infancy, within that period which the Apostle speaks of, particularly in the time of the deluge: and it would be strange, the Apostle should not have the case of such infants in his mind; even supposing, his scope were what our author supposes, and he had only intended to prove that death did not come on mankind for their personal sin.</w:t>
      </w:r>
    </w:p>
    <w:p w14:paraId="02A126A5">
      <w:pPr>
        <w:numPr>
          <w:numId w:val="0"/>
        </w:numPr>
        <w:spacing w:after="525"/>
        <w:ind w:leftChars="0"/>
        <w:rPr>
          <w:rFonts w:hint="eastAsia"/>
        </w:rPr>
      </w:pPr>
      <w:r>
        <w:rPr>
          <w:rFonts w:hint="eastAsia"/>
        </w:rPr>
        <w:t>使徒所写信之人很清楚地知道，在使徒所说的那个时期内，有大量的人在婴孩时期就死了，特别是在洪水的时候：如果使徒没有想到这些婴孩的情况，那将是奇怪的；即使假设，他的意图如我们的作者所假设的，他只是想证明死亡并非因人的个人罪而临到人类。</w:t>
      </w:r>
    </w:p>
    <w:p w14:paraId="16E243F2">
      <w:pPr>
        <w:numPr>
          <w:numId w:val="0"/>
        </w:numPr>
        <w:spacing w:after="525"/>
        <w:ind w:leftChars="0"/>
        <w:rPr>
          <w:rFonts w:hint="eastAsia"/>
        </w:rPr>
      </w:pPr>
    </w:p>
    <w:p w14:paraId="243DC443">
      <w:pPr>
        <w:numPr>
          <w:numId w:val="0"/>
        </w:numPr>
        <w:spacing w:after="525"/>
        <w:ind w:leftChars="0"/>
        <w:rPr>
          <w:rFonts w:hint="eastAsia"/>
        </w:rPr>
      </w:pPr>
      <w:r>
        <w:rPr>
          <w:rFonts w:hint="eastAsia"/>
        </w:rPr>
        <w:t>How directly would it have served the purpose of proving this, to have mentioned so great a part of mankind, that are subject to death, who, all know, never committed any sin in their own persons?</w:t>
      </w:r>
    </w:p>
    <w:p w14:paraId="7BF23107">
      <w:pPr>
        <w:numPr>
          <w:numId w:val="0"/>
        </w:numPr>
        <w:spacing w:after="525"/>
        <w:ind w:leftChars="0"/>
        <w:rPr>
          <w:rFonts w:hint="eastAsia"/>
        </w:rPr>
      </w:pPr>
      <w:r>
        <w:rPr>
          <w:rFonts w:hint="eastAsia"/>
        </w:rPr>
        <w:t>提到如此大一部分受死亡辖制的人类——所有人都知道他们从未在自己身上犯过任何罪——岂不更能直接地证明这一点吗？</w:t>
      </w:r>
    </w:p>
    <w:p w14:paraId="6806E39A">
      <w:pPr>
        <w:numPr>
          <w:numId w:val="0"/>
        </w:numPr>
        <w:spacing w:after="525"/>
        <w:ind w:leftChars="0"/>
        <w:rPr>
          <w:rFonts w:hint="eastAsia"/>
        </w:rPr>
      </w:pPr>
    </w:p>
    <w:p w14:paraId="2B54C128">
      <w:pPr>
        <w:numPr>
          <w:numId w:val="0"/>
        </w:numPr>
        <w:spacing w:after="525"/>
        <w:ind w:leftChars="0"/>
        <w:rPr>
          <w:rFonts w:hint="eastAsia"/>
        </w:rPr>
      </w:pPr>
      <w:r>
        <w:rPr>
          <w:rFonts w:hint="eastAsia"/>
        </w:rPr>
        <w:t>How much more plain and easy the proof of the point by that, than to go round about, as Dr. Taylor supposes, and bring in a thing so dark and uncertain, as this, that God never would bring death on all mankind for personal sin (though they had personal sin) without an express revealed constitution; and then to observe, that there was no revealed constitution of this nature from Adam to Moses; which also seems a thing without any plain evidence; and then to infer, that it must needs be so, that it could come only on occasion of Adam's sin, though not for his sin, or as any punishment of it; which inference also is very dark and unintelligible.</w:t>
      </w:r>
    </w:p>
    <w:p w14:paraId="698E31CF">
      <w:pPr>
        <w:numPr>
          <w:numId w:val="0"/>
        </w:numPr>
        <w:spacing w:after="525"/>
        <w:ind w:leftChars="0"/>
        <w:rPr>
          <w:rFonts w:hint="eastAsia"/>
        </w:rPr>
      </w:pPr>
      <w:r>
        <w:rPr>
          <w:rFonts w:hint="eastAsia"/>
        </w:rPr>
        <w:t>用那个来证明这个论点，比像泰勒博士所假设的那样，绕弯子，引入一件如此黑暗和不确定的事，要清楚和容易得多，即：神若没有一个明确启示的制度，就绝不会因个人罪（虽然他们有个人罪）而使全人类遭受死亡；然后又观察到，从亚当到摩西，没有任何这种性质的启示制度；这似乎也是一件没有任何清楚证据的事；然后又推断，必定如此，即死只能因亚当的罪而来，虽然并非为他的罪，也非作为对其的任何刑罚；这个推论也是非常黑暗和难以理解的。</w:t>
      </w:r>
    </w:p>
    <w:p w14:paraId="54BBE93B">
      <w:pPr>
        <w:numPr>
          <w:numId w:val="0"/>
        </w:numPr>
        <w:spacing w:after="525"/>
        <w:ind w:leftChars="0"/>
        <w:rPr>
          <w:rFonts w:hint="eastAsia"/>
        </w:rPr>
      </w:pPr>
    </w:p>
    <w:p w14:paraId="0A81B8F3">
      <w:pPr>
        <w:numPr>
          <w:numId w:val="0"/>
        </w:numPr>
        <w:spacing w:after="525"/>
        <w:ind w:leftChars="0"/>
        <w:rPr>
          <w:rFonts w:hint="eastAsia"/>
        </w:rPr>
      </w:pPr>
      <w:r>
        <w:rPr>
          <w:rFonts w:hint="eastAsia"/>
        </w:rPr>
        <w:t>If the Apostle in this place meant those who never sinned by their personal act, it is not strange that he should express this by their "not sinning after the similitude of Adam's transgression."</w:t>
      </w:r>
    </w:p>
    <w:p w14:paraId="21CA923B">
      <w:pPr>
        <w:numPr>
          <w:numId w:val="0"/>
        </w:numPr>
        <w:spacing w:after="525"/>
        <w:ind w:leftChars="0"/>
        <w:rPr>
          <w:rFonts w:hint="eastAsia"/>
        </w:rPr>
      </w:pPr>
      <w:r>
        <w:rPr>
          <w:rFonts w:hint="eastAsia"/>
        </w:rPr>
        <w:t>如果使徒在此处意指那些从未藉其个人行为犯罪的人，那么他用“不与亚当犯一样罪过”来表达这一点，就不足为奇了。</w:t>
      </w:r>
    </w:p>
    <w:p w14:paraId="0A9A617E">
      <w:pPr>
        <w:numPr>
          <w:numId w:val="0"/>
        </w:numPr>
        <w:spacing w:after="525"/>
        <w:ind w:leftChars="0"/>
        <w:rPr>
          <w:rFonts w:hint="eastAsia"/>
        </w:rPr>
      </w:pPr>
    </w:p>
    <w:p w14:paraId="26503C0A">
      <w:pPr>
        <w:numPr>
          <w:numId w:val="0"/>
        </w:numPr>
        <w:spacing w:after="525"/>
        <w:ind w:leftChars="0"/>
        <w:rPr>
          <w:rFonts w:hint="eastAsia"/>
        </w:rPr>
      </w:pPr>
      <w:r>
        <w:rPr>
          <w:rFonts w:hint="eastAsia"/>
        </w:rPr>
        <w:t>We read of two ways of men's being like Adam, or in which a similitude to him is ascribed to men.</w:t>
      </w:r>
    </w:p>
    <w:p w14:paraId="7FFE83CE">
      <w:pPr>
        <w:numPr>
          <w:numId w:val="0"/>
        </w:numPr>
        <w:spacing w:after="525"/>
        <w:ind w:leftChars="0"/>
        <w:rPr>
          <w:rFonts w:hint="eastAsia"/>
        </w:rPr>
      </w:pPr>
      <w:r>
        <w:rPr>
          <w:rFonts w:hint="eastAsia"/>
        </w:rPr>
        <w:t>我们读到人像亚当的两种方式，或人被归于与他相似的两种方式。</w:t>
      </w:r>
    </w:p>
    <w:p w14:paraId="466E8810">
      <w:pPr>
        <w:numPr>
          <w:numId w:val="0"/>
        </w:numPr>
        <w:spacing w:after="525"/>
        <w:ind w:leftChars="0"/>
        <w:rPr>
          <w:rFonts w:hint="eastAsia"/>
        </w:rPr>
      </w:pPr>
    </w:p>
    <w:p w14:paraId="07D9DF45">
      <w:pPr>
        <w:numPr>
          <w:numId w:val="0"/>
        </w:numPr>
        <w:spacing w:after="525"/>
        <w:ind w:leftChars="0"/>
        <w:rPr>
          <w:rFonts w:hint="eastAsia"/>
        </w:rPr>
      </w:pPr>
      <w:r>
        <w:rPr>
          <w:rFonts w:hint="eastAsia"/>
        </w:rPr>
        <w:t>One is a being begotten or born in his image or likeness (Gen. 5:3).</w:t>
      </w:r>
    </w:p>
    <w:p w14:paraId="21750ADC">
      <w:pPr>
        <w:numPr>
          <w:numId w:val="0"/>
        </w:numPr>
        <w:spacing w:after="525"/>
        <w:ind w:leftChars="0"/>
        <w:rPr>
          <w:rFonts w:hint="eastAsia"/>
        </w:rPr>
      </w:pPr>
      <w:r>
        <w:rPr>
          <w:rFonts w:hint="eastAsia"/>
        </w:rPr>
        <w:t>一种是按他的形象或样式被生或被生（创世记5:3）。</w:t>
      </w:r>
    </w:p>
    <w:p w14:paraId="78545779">
      <w:pPr>
        <w:numPr>
          <w:numId w:val="0"/>
        </w:numPr>
        <w:spacing w:after="525"/>
        <w:ind w:leftChars="0"/>
        <w:rPr>
          <w:rFonts w:hint="eastAsia"/>
        </w:rPr>
      </w:pPr>
    </w:p>
    <w:p w14:paraId="38A843CF">
      <w:pPr>
        <w:numPr>
          <w:numId w:val="0"/>
        </w:numPr>
        <w:spacing w:after="525"/>
        <w:ind w:leftChars="0"/>
        <w:rPr>
          <w:rFonts w:hint="eastAsia"/>
        </w:rPr>
      </w:pPr>
      <w:r>
        <w:rPr>
          <w:rFonts w:hint="eastAsia"/>
        </w:rPr>
        <w:t>Another is a transgressing God's covenant or law, like him (Hos. 6:7).</w:t>
      </w:r>
    </w:p>
    <w:p w14:paraId="60443327">
      <w:pPr>
        <w:numPr>
          <w:numId w:val="0"/>
        </w:numPr>
        <w:spacing w:after="525"/>
        <w:ind w:leftChars="0"/>
        <w:rPr>
          <w:rFonts w:hint="eastAsia"/>
        </w:rPr>
      </w:pPr>
      <w:r>
        <w:rPr>
          <w:rFonts w:hint="eastAsia"/>
        </w:rPr>
        <w:t>另一种是像他一样违背神的约或律法（何西阿书6:7）。</w:t>
      </w:r>
    </w:p>
    <w:p w14:paraId="7034E150">
      <w:pPr>
        <w:numPr>
          <w:numId w:val="0"/>
        </w:numPr>
        <w:spacing w:after="525"/>
        <w:ind w:leftChars="0"/>
        <w:rPr>
          <w:rFonts w:hint="eastAsia"/>
        </w:rPr>
      </w:pPr>
    </w:p>
    <w:p w14:paraId="198B844D">
      <w:pPr>
        <w:numPr>
          <w:numId w:val="0"/>
        </w:numPr>
        <w:spacing w:after="525"/>
        <w:ind w:leftChars="0"/>
        <w:rPr>
          <w:rFonts w:hint="eastAsia"/>
        </w:rPr>
      </w:pPr>
      <w:r>
        <w:rPr>
          <w:rFonts w:hint="eastAsia"/>
        </w:rPr>
        <w:t>"They, like Adam (so, in the Heb[rew] and vulg[ate] Lat[in]) have transgressed the Covenant."</w:t>
      </w:r>
    </w:p>
    <w:p w14:paraId="4862AB93">
      <w:pPr>
        <w:numPr>
          <w:numId w:val="0"/>
        </w:numPr>
        <w:spacing w:after="525"/>
        <w:ind w:leftChars="0"/>
        <w:rPr>
          <w:rFonts w:hint="eastAsia"/>
        </w:rPr>
      </w:pPr>
      <w:r>
        <w:rPr>
          <w:rFonts w:hint="eastAsia"/>
        </w:rPr>
        <w:t>“他们却如亚当（在希伯来文和通俗拉丁文中如此）背了约。”</w:t>
      </w:r>
    </w:p>
    <w:p w14:paraId="5B049E45">
      <w:pPr>
        <w:numPr>
          <w:numId w:val="0"/>
        </w:numPr>
        <w:spacing w:after="525"/>
        <w:ind w:leftChars="0"/>
        <w:rPr>
          <w:rFonts w:hint="eastAsia"/>
        </w:rPr>
      </w:pPr>
    </w:p>
    <w:p w14:paraId="49BFA4E4">
      <w:pPr>
        <w:numPr>
          <w:numId w:val="0"/>
        </w:numPr>
        <w:spacing w:after="525"/>
        <w:ind w:leftChars="0"/>
        <w:rPr>
          <w:rFonts w:hint="eastAsia"/>
        </w:rPr>
      </w:pPr>
      <w:r>
        <w:rPr>
          <w:rFonts w:hint="eastAsia"/>
        </w:rPr>
        <w:t>Infants have the former similitude; but not the latter.</w:t>
      </w:r>
    </w:p>
    <w:p w14:paraId="7655433B">
      <w:pPr>
        <w:numPr>
          <w:numId w:val="0"/>
        </w:numPr>
        <w:spacing w:after="525"/>
        <w:ind w:leftChars="0"/>
        <w:rPr>
          <w:rFonts w:hint="eastAsia"/>
        </w:rPr>
      </w:pPr>
      <w:r>
        <w:rPr>
          <w:rFonts w:hint="eastAsia"/>
        </w:rPr>
        <w:t>婴孩有前一种相似；但没有后一种。</w:t>
      </w:r>
    </w:p>
    <w:p w14:paraId="05E4BFFB">
      <w:pPr>
        <w:numPr>
          <w:numId w:val="0"/>
        </w:numPr>
        <w:spacing w:after="525"/>
        <w:ind w:leftChars="0"/>
        <w:rPr>
          <w:rFonts w:hint="eastAsia"/>
        </w:rPr>
      </w:pPr>
    </w:p>
    <w:p w14:paraId="527A2E0E">
      <w:pPr>
        <w:numPr>
          <w:numId w:val="0"/>
        </w:numPr>
        <w:spacing w:after="525"/>
        <w:ind w:leftChars="0"/>
        <w:rPr>
          <w:rFonts w:hint="eastAsia"/>
        </w:rPr>
      </w:pPr>
      <w:r>
        <w:rPr>
          <w:rFonts w:hint="eastAsia"/>
        </w:rPr>
        <w:t>And it was very natural, when the Apostle would infer, that infants become sinners by that one act and offense of Adam, to observe, that they had not renewed the act of sin themselves, by any second instance of a like sort.</w:t>
      </w:r>
    </w:p>
    <w:p w14:paraId="008F4A7D">
      <w:pPr>
        <w:numPr>
          <w:numId w:val="0"/>
        </w:numPr>
        <w:spacing w:after="525"/>
        <w:ind w:leftChars="0"/>
        <w:rPr>
          <w:rFonts w:hint="eastAsia"/>
        </w:rPr>
      </w:pPr>
      <w:r>
        <w:rPr>
          <w:rFonts w:hint="eastAsia"/>
        </w:rPr>
        <w:t>并且，当使徒想要推断，婴孩是因亚当那一个行为和过犯而成为罪人时，他观察到，他们并未藉任何第二个类似的例子，自己重复了罪的行为，这是很自然的。</w:t>
      </w:r>
    </w:p>
    <w:p w14:paraId="24885D11">
      <w:pPr>
        <w:numPr>
          <w:numId w:val="0"/>
        </w:numPr>
        <w:spacing w:after="525"/>
        <w:ind w:leftChars="0"/>
        <w:rPr>
          <w:rFonts w:hint="eastAsia"/>
        </w:rPr>
      </w:pPr>
    </w:p>
    <w:p w14:paraId="1133C881">
      <w:pPr>
        <w:numPr>
          <w:numId w:val="0"/>
        </w:numPr>
        <w:spacing w:after="525"/>
        <w:ind w:leftChars="0"/>
        <w:rPr>
          <w:rFonts w:hint="eastAsia"/>
        </w:rPr>
      </w:pPr>
      <w:r>
        <w:rPr>
          <w:rFonts w:hint="eastAsia"/>
        </w:rPr>
        <w:t>And such might be the state of language among Jews and Christians at that day, that the Apostle might have no phrase more aptly to express this meaning.</w:t>
      </w:r>
    </w:p>
    <w:p w14:paraId="5B4804E9">
      <w:pPr>
        <w:numPr>
          <w:numId w:val="0"/>
        </w:numPr>
        <w:spacing w:after="525"/>
        <w:ind w:leftChars="0"/>
        <w:rPr>
          <w:rFonts w:hint="eastAsia"/>
        </w:rPr>
      </w:pPr>
      <w:r>
        <w:rPr>
          <w:rFonts w:hint="eastAsia"/>
        </w:rPr>
        <w:t>并且，当时犹太人和基督徒之间的语言状况可能如此，以至于使徒可能没有更恰当的短语来表达这个意思。</w:t>
      </w:r>
    </w:p>
    <w:p w14:paraId="014362F9">
      <w:pPr>
        <w:numPr>
          <w:numId w:val="0"/>
        </w:numPr>
        <w:spacing w:after="525"/>
        <w:ind w:leftChars="0"/>
        <w:rPr>
          <w:rFonts w:hint="eastAsia"/>
        </w:rPr>
      </w:pPr>
    </w:p>
    <w:p w14:paraId="532B2685">
      <w:pPr>
        <w:numPr>
          <w:numId w:val="0"/>
        </w:numPr>
        <w:spacing w:after="525"/>
        <w:ind w:leftChars="0"/>
        <w:rPr>
          <w:rFonts w:hint="eastAsia"/>
        </w:rPr>
      </w:pPr>
      <w:r>
        <w:rPr>
          <w:rFonts w:hint="eastAsia"/>
        </w:rPr>
        <w:t>The manner in which the epithets, "personal" and "actual," are used and applied now in this case, is probably of later date and more modern use.</w:t>
      </w:r>
    </w:p>
    <w:p w14:paraId="6CD8D7BF">
      <w:pPr>
        <w:numPr>
          <w:numId w:val="0"/>
        </w:numPr>
        <w:spacing w:after="525"/>
        <w:ind w:leftChars="0"/>
        <w:rPr>
          <w:rFonts w:hint="eastAsia"/>
        </w:rPr>
      </w:pPr>
      <w:r>
        <w:rPr>
          <w:rFonts w:hint="eastAsia"/>
        </w:rPr>
        <w:t>现在在这种情况下使用和应用“个人的”和“实际的”等形容词的方式，很可能是较晚的日期和更现代的用法。</w:t>
      </w:r>
    </w:p>
    <w:p w14:paraId="6D2A281D">
      <w:pPr>
        <w:numPr>
          <w:numId w:val="0"/>
        </w:numPr>
        <w:spacing w:after="525"/>
        <w:ind w:leftChars="0"/>
        <w:rPr>
          <w:rFonts w:hint="eastAsia"/>
        </w:rPr>
      </w:pPr>
    </w:p>
    <w:p w14:paraId="7768154C">
      <w:pPr>
        <w:numPr>
          <w:numId w:val="0"/>
        </w:numPr>
        <w:spacing w:after="525"/>
        <w:ind w:leftChars="0"/>
        <w:rPr>
          <w:rFonts w:hint="eastAsia"/>
        </w:rPr>
      </w:pPr>
      <w:r>
        <w:rPr>
          <w:rFonts w:hint="eastAsia"/>
        </w:rPr>
        <w:t>And then this supposition of the Apostle's having the case of infants in view, in this expression, makes it more to his purpose, to mention death reigning before the law of Moses was given.</w:t>
      </w:r>
    </w:p>
    <w:p w14:paraId="7D55D0E2">
      <w:pPr>
        <w:numPr>
          <w:numId w:val="0"/>
        </w:numPr>
        <w:spacing w:after="525"/>
        <w:ind w:leftChars="0"/>
        <w:rPr>
          <w:rFonts w:hint="eastAsia"/>
        </w:rPr>
      </w:pPr>
      <w:r>
        <w:rPr>
          <w:rFonts w:hint="eastAsia"/>
        </w:rPr>
        <w:t>然后，这个假设，即使徒在这个表达中有考虑到婴孩的情况，就使他提及在摩西律法赐下之前死作王，更符合他的目的。</w:t>
      </w:r>
    </w:p>
    <w:p w14:paraId="1ECE1966">
      <w:pPr>
        <w:numPr>
          <w:numId w:val="0"/>
        </w:numPr>
        <w:spacing w:after="525"/>
        <w:ind w:leftChars="0"/>
        <w:rPr>
          <w:rFonts w:hint="eastAsia"/>
        </w:rPr>
      </w:pPr>
    </w:p>
    <w:p w14:paraId="273EA914">
      <w:pPr>
        <w:numPr>
          <w:numId w:val="0"/>
        </w:numPr>
        <w:spacing w:after="525"/>
        <w:ind w:leftChars="0"/>
        <w:rPr>
          <w:rFonts w:hint="eastAsia"/>
        </w:rPr>
      </w:pPr>
      <w:r>
        <w:rPr>
          <w:rFonts w:hint="eastAsia"/>
        </w:rPr>
        <w:t>For the Jews looked on all nations, besides themselves, as sinners, by virtue of their law; being made so especially by the law of circumcision, given first to Abraham, and completed by Moses, making the want of circumcision a legal pollution, utterly disqualifying for the privileges of the sanctuary.</w:t>
      </w:r>
    </w:p>
    <w:p w14:paraId="38754882">
      <w:pPr>
        <w:numPr>
          <w:numId w:val="0"/>
        </w:numPr>
        <w:spacing w:after="525"/>
        <w:ind w:leftChars="0"/>
        <w:rPr>
          <w:rFonts w:hint="eastAsia"/>
        </w:rPr>
      </w:pPr>
      <w:r>
        <w:rPr>
          <w:rFonts w:hint="eastAsia"/>
        </w:rPr>
        <w:t>因为犹太人视除他们自己之外的所有民族为罪人，是藉着他们的律法；这特别是藉着首先赐给亚伯拉罕，并由摩西完成的割礼律法而成的，这律法使未受割礼成为一种法定的污秽，完全剥夺了圣所的特权。</w:t>
      </w:r>
    </w:p>
    <w:p w14:paraId="202FE67C">
      <w:pPr>
        <w:numPr>
          <w:numId w:val="0"/>
        </w:numPr>
        <w:spacing w:after="525"/>
        <w:ind w:leftChars="0"/>
        <w:rPr>
          <w:rFonts w:hint="eastAsia"/>
        </w:rPr>
      </w:pPr>
    </w:p>
    <w:p w14:paraId="45D24626">
      <w:pPr>
        <w:numPr>
          <w:numId w:val="0"/>
        </w:numPr>
        <w:spacing w:after="525"/>
        <w:ind w:leftChars="0"/>
        <w:rPr>
          <w:rFonts w:hint="eastAsia"/>
        </w:rPr>
      </w:pPr>
      <w:r>
        <w:rPr>
          <w:rFonts w:hint="eastAsia"/>
        </w:rPr>
        <w:t>This law, the Jews supposed, made the very infants of the Gentiles sinners, polluted and hateful to God; they being uncircumcised, and born of uncircumcised parents.</w:t>
      </w:r>
    </w:p>
    <w:p w14:paraId="0383904A">
      <w:pPr>
        <w:numPr>
          <w:numId w:val="0"/>
        </w:numPr>
        <w:spacing w:after="525"/>
        <w:ind w:leftChars="0"/>
        <w:rPr>
          <w:rFonts w:hint="eastAsia"/>
        </w:rPr>
      </w:pPr>
      <w:r>
        <w:rPr>
          <w:rFonts w:hint="eastAsia"/>
        </w:rPr>
        <w:t>犹太人假设，这条律法使得外邦人的婴孩都成为罪人，被污染，为神所憎恶；因为他们未受割礼，生于未受割礼的父母。</w:t>
      </w:r>
    </w:p>
    <w:p w14:paraId="15CF054F">
      <w:pPr>
        <w:numPr>
          <w:numId w:val="0"/>
        </w:numPr>
        <w:spacing w:after="525"/>
        <w:ind w:leftChars="0"/>
        <w:rPr>
          <w:rFonts w:hint="eastAsia"/>
        </w:rPr>
      </w:pPr>
    </w:p>
    <w:p w14:paraId="5FF52773">
      <w:pPr>
        <w:numPr>
          <w:numId w:val="0"/>
        </w:numPr>
        <w:spacing w:after="525"/>
        <w:ind w:leftChars="0"/>
        <w:rPr>
          <w:rFonts w:hint="eastAsia"/>
        </w:rPr>
      </w:pPr>
      <w:r>
        <w:rPr>
          <w:rFonts w:hint="eastAsia"/>
        </w:rPr>
        <w:t>But the Apostle proves, against these notions of the Jews, that the nations of the world don't become sinners by nature, and sinners from infancy, by virtue of their law, in this manner, but by Adam's sin; inasmuch as infants were treated as sinners long before the law of circumcision was given, as well as before they had committed actual sin.</w:t>
      </w:r>
    </w:p>
    <w:p w14:paraId="7DCF89EC">
      <w:pPr>
        <w:numPr>
          <w:numId w:val="0"/>
        </w:numPr>
        <w:spacing w:after="525"/>
        <w:ind w:leftChars="0"/>
        <w:rPr>
          <w:rFonts w:hint="eastAsia"/>
        </w:rPr>
      </w:pPr>
      <w:r>
        <w:rPr>
          <w:rFonts w:hint="eastAsia"/>
        </w:rPr>
        <w:t>但使徒反驳犹太人的这些观念，证明世上的列国并非以这种方式，藉着他们的律法，按本性成为罪人，并从婴孩时期就是罪人，而是藉着亚当的罪；因为婴孩在割礼律法赐下之前很久，以及在他们犯实际罪之前，就被当作罪人来对待。</w:t>
      </w:r>
    </w:p>
    <w:p w14:paraId="5731B1FB">
      <w:pPr>
        <w:numPr>
          <w:numId w:val="0"/>
        </w:numPr>
        <w:spacing w:after="525"/>
        <w:ind w:leftChars="0"/>
        <w:rPr>
          <w:rFonts w:hint="eastAsia"/>
        </w:rPr>
      </w:pPr>
    </w:p>
    <w:p w14:paraId="34821EC6">
      <w:pPr>
        <w:numPr>
          <w:numId w:val="0"/>
        </w:numPr>
        <w:spacing w:after="525"/>
        <w:ind w:leftChars="0"/>
        <w:rPr>
          <w:rFonts w:hint="eastAsia"/>
        </w:rPr>
      </w:pPr>
      <w:r>
        <w:rPr>
          <w:rFonts w:hint="eastAsia"/>
        </w:rPr>
        <w:t>What has been said, may, as I humbly conceive, lead us to that which is the true scope and sense of the Apostle in these three verses; which I will endeavor more briefly to represent in the following paraphrase.</w:t>
      </w:r>
    </w:p>
    <w:p w14:paraId="10B6808F">
      <w:pPr>
        <w:numPr>
          <w:numId w:val="0"/>
        </w:numPr>
        <w:spacing w:after="525"/>
        <w:ind w:leftChars="0"/>
        <w:rPr>
          <w:rFonts w:hint="eastAsia"/>
        </w:rPr>
      </w:pPr>
      <w:r>
        <w:rPr>
          <w:rFonts w:hint="eastAsia"/>
        </w:rPr>
        <w:t>所说的，或许，我谦卑地认为，能引导我们找到使徒在这三节经文中的真正意图和意义；我将努力在下面的释义中更简要地加以表述。</w:t>
      </w:r>
    </w:p>
    <w:p w14:paraId="320BB112">
      <w:pPr>
        <w:numPr>
          <w:numId w:val="0"/>
        </w:numPr>
        <w:spacing w:after="525"/>
        <w:ind w:leftChars="0"/>
        <w:rPr>
          <w:rFonts w:hint="eastAsia"/>
        </w:rPr>
      </w:pPr>
    </w:p>
    <w:p w14:paraId="31A4D8BB">
      <w:pPr>
        <w:numPr>
          <w:numId w:val="0"/>
        </w:numPr>
        <w:spacing w:after="525"/>
        <w:ind w:leftChars="0"/>
        <w:rPr>
          <w:rFonts w:hint="eastAsia"/>
        </w:rPr>
      </w:pPr>
      <w:r>
        <w:rPr>
          <w:rFonts w:hint="eastAsia"/>
        </w:rPr>
        <w:t>The things which I have largely insisted on, viz. the evil that is in the world, the general wickedness, guilt and ruin of mankind, and the opposite good, even justification and life, as only by Christ, lead me to observe the likeness of the manner, in which they are each of them introduced.</w:t>
      </w:r>
    </w:p>
    <w:p w14:paraId="25EE9869">
      <w:pPr>
        <w:numPr>
          <w:numId w:val="0"/>
        </w:numPr>
        <w:spacing w:after="525"/>
        <w:ind w:leftChars="0"/>
        <w:rPr>
          <w:rFonts w:hint="eastAsia"/>
        </w:rPr>
      </w:pPr>
      <w:r>
        <w:rPr>
          <w:rFonts w:hint="eastAsia"/>
        </w:rPr>
        <w:t>我已详尽坚持的事，即：世界上的邪恶，全人类的普遍邪恶、罪过和毁灭，以及相反的善，即唯独藉基督而来的称义和生命，引导我去观察它们各自被引入的方式的相似之处。</w:t>
      </w:r>
    </w:p>
    <w:p w14:paraId="74D6FF83">
      <w:pPr>
        <w:numPr>
          <w:numId w:val="0"/>
        </w:numPr>
        <w:spacing w:after="525"/>
        <w:ind w:leftChars="0"/>
        <w:rPr>
          <w:rFonts w:hint="eastAsia"/>
        </w:rPr>
      </w:pPr>
    </w:p>
    <w:p w14:paraId="7A41FB44">
      <w:pPr>
        <w:numPr>
          <w:numId w:val="0"/>
        </w:numPr>
        <w:spacing w:after="525"/>
        <w:ind w:leftChars="0"/>
        <w:rPr>
          <w:rFonts w:hint="eastAsia"/>
        </w:rPr>
      </w:pPr>
      <w:r>
        <w:rPr>
          <w:rFonts w:hint="eastAsia"/>
        </w:rPr>
        <w:t>For it was by one man, that the general corruption and guilt which I have spoken of, came into the world, and condemnation and death by sin: and this dreadful punishment and ruin came on all mankind, by the great law of works, originally established with mankind in their first father, and by his one offense, or breach of that law; all thereby becoming sinners in God's sight, and exposed to final destruction.</w:t>
      </w:r>
    </w:p>
    <w:p w14:paraId="3729AD93">
      <w:pPr>
        <w:numPr>
          <w:numId w:val="0"/>
        </w:numPr>
        <w:spacing w:after="525"/>
        <w:ind w:leftChars="0"/>
        <w:rPr>
          <w:rFonts w:hint="eastAsia"/>
        </w:rPr>
      </w:pPr>
      <w:r>
        <w:rPr>
          <w:rFonts w:hint="eastAsia"/>
        </w:rPr>
        <w:t>因为是藉着一人，我所说的普遍败坏和罪过进入了世界，以及因罪而来的定罪和死亡：并且这可怕的刑罚和毁灭，是藉着最初与人类在其第一位父所立的行为的大律法，以及他一次的过犯，或违背那律法，而临到全人类的；所有人都因此在神面前成为罪人，并面临最终的毁灭。</w:t>
      </w:r>
    </w:p>
    <w:p w14:paraId="522851D3">
      <w:pPr>
        <w:numPr>
          <w:numId w:val="0"/>
        </w:numPr>
        <w:spacing w:after="525"/>
        <w:ind w:leftChars="0"/>
        <w:rPr>
          <w:rFonts w:hint="eastAsia"/>
        </w:rPr>
      </w:pPr>
    </w:p>
    <w:p w14:paraId="5E153426">
      <w:pPr>
        <w:numPr>
          <w:numId w:val="0"/>
        </w:numPr>
        <w:spacing w:after="525"/>
        <w:ind w:leftChars="0"/>
        <w:rPr>
          <w:rFonts w:hint="eastAsia"/>
        </w:rPr>
      </w:pPr>
      <w:r>
        <w:rPr>
          <w:rFonts w:hint="eastAsia"/>
        </w:rPr>
        <w:t>12."Wherefore, as by one man sin entered into the world, and deathby sin; and so death passed upon all men, for that all have sinned."</w:t>
      </w:r>
    </w:p>
    <w:p w14:paraId="66DC8BB6">
      <w:pPr>
        <w:numPr>
          <w:numId w:val="0"/>
        </w:numPr>
        <w:spacing w:after="525"/>
        <w:ind w:leftChars="0"/>
        <w:rPr>
          <w:rFonts w:hint="eastAsia"/>
        </w:rPr>
      </w:pPr>
      <w:r>
        <w:rPr>
          <w:rFonts w:hint="eastAsia"/>
        </w:rPr>
        <w:t>12.“这就如罪是从一人入了世界，死又是从罪来的；于是死就临到众人，因为众人都犯了罪。”</w:t>
      </w:r>
    </w:p>
    <w:p w14:paraId="6D45CBC9">
      <w:pPr>
        <w:numPr>
          <w:numId w:val="0"/>
        </w:numPr>
        <w:spacing w:after="525"/>
        <w:ind w:leftChars="0"/>
        <w:rPr>
          <w:rFonts w:hint="eastAsia"/>
        </w:rPr>
      </w:pPr>
    </w:p>
    <w:p w14:paraId="7482DCB8">
      <w:pPr>
        <w:numPr>
          <w:numId w:val="0"/>
        </w:numPr>
        <w:spacing w:after="525"/>
        <w:ind w:leftChars="0"/>
        <w:rPr>
          <w:rFonts w:hint="eastAsia"/>
        </w:rPr>
      </w:pPr>
      <w:r>
        <w:rPr>
          <w:rFonts w:hint="eastAsia"/>
        </w:rPr>
        <w:t>It is manifest, that it was in this way the world became sinful and guilty: and not in that way which the Jews suppose, viz. that their law, given by Moses, is the grand universal rule of righteousness and judgment for mankind, and that it is by being Gentiles, uncircumcised and aliens from that law, that the nations of the world are constituted sinners and unclean.</w:t>
      </w:r>
    </w:p>
    <w:p w14:paraId="03158BA7">
      <w:pPr>
        <w:numPr>
          <w:numId w:val="0"/>
        </w:numPr>
        <w:spacing w:after="525"/>
        <w:ind w:leftChars="0"/>
        <w:rPr>
          <w:rFonts w:hint="eastAsia"/>
        </w:rPr>
      </w:pPr>
      <w:r>
        <w:rPr>
          <w:rFonts w:hint="eastAsia"/>
        </w:rPr>
        <w:t>很明显，世界是以这种方式变得有罪和有罪过的：而非犹太人所假设的方式，即：他们由摩西所赐的律法，是全人类公义和审判的宏大普世准则，并且世界各国是因身为外邦人、未受割礼、与那律法无关，而被构成罪人和不洁的。</w:t>
      </w:r>
    </w:p>
    <w:p w14:paraId="6854FF46">
      <w:pPr>
        <w:numPr>
          <w:numId w:val="0"/>
        </w:numPr>
        <w:spacing w:after="525"/>
        <w:ind w:leftChars="0"/>
        <w:rPr>
          <w:rFonts w:hint="eastAsia"/>
        </w:rPr>
      </w:pPr>
    </w:p>
    <w:p w14:paraId="30851EA3">
      <w:pPr>
        <w:numPr>
          <w:numId w:val="0"/>
        </w:numPr>
        <w:spacing w:after="525"/>
        <w:ind w:leftChars="0"/>
        <w:rPr>
          <w:rFonts w:hint="eastAsia"/>
        </w:rPr>
      </w:pPr>
      <w:r>
        <w:rPr>
          <w:rFonts w:hint="eastAsia"/>
        </w:rPr>
        <w:t>For before the law of Moses was given, mankind were all looked upon by the great Judge as sinners, by corruption and guilt derived from Adam's violation of the original law of works; which shews, that the original, universal rule of righteousness is not the law of Moses; for if so, there would have been no sin imputed before that was given; because sin is not imputed, when there is no law.</w:t>
      </w:r>
    </w:p>
    <w:p w14:paraId="766D7AF2">
      <w:pPr>
        <w:numPr>
          <w:numId w:val="0"/>
        </w:numPr>
        <w:spacing w:after="525"/>
        <w:ind w:leftChars="0"/>
        <w:rPr>
          <w:rFonts w:hint="eastAsia"/>
        </w:rPr>
      </w:pPr>
      <w:r>
        <w:rPr>
          <w:rFonts w:hint="eastAsia"/>
        </w:rPr>
        <w:t>因为在摩西律法赐下之前，全人类都被伟大的审判官看作是罪人，是因亚当违背最初的行为律法而遗传的败坏和罪过；这表明，最初的、普世的公义准则并非摩西的律法；因为如果是这样，在那律法赐下之前，就不会有任何罪被归算；因为没有律法，罪也不算为罪。</w:t>
      </w:r>
    </w:p>
    <w:p w14:paraId="58028832">
      <w:pPr>
        <w:numPr>
          <w:numId w:val="0"/>
        </w:numPr>
        <w:spacing w:after="525"/>
        <w:ind w:leftChars="0"/>
        <w:rPr>
          <w:rFonts w:hint="eastAsia"/>
        </w:rPr>
      </w:pPr>
    </w:p>
    <w:p w14:paraId="4464403A">
      <w:pPr>
        <w:numPr>
          <w:numId w:val="0"/>
        </w:numPr>
        <w:spacing w:after="525"/>
        <w:ind w:leftChars="0"/>
        <w:rPr>
          <w:rFonts w:hint="eastAsia"/>
        </w:rPr>
      </w:pPr>
      <w:r>
        <w:rPr>
          <w:rFonts w:hint="eastAsia"/>
        </w:rPr>
        <w:t>13."For until the law sin was in the world; but sin is not imputed,when there is no law."</w:t>
      </w:r>
    </w:p>
    <w:p w14:paraId="4A3EA816">
      <w:pPr>
        <w:numPr>
          <w:numId w:val="0"/>
        </w:numPr>
        <w:spacing w:after="525"/>
        <w:ind w:leftChars="0"/>
        <w:rPr>
          <w:rFonts w:hint="eastAsia"/>
        </w:rPr>
      </w:pPr>
      <w:r>
        <w:rPr>
          <w:rFonts w:hint="eastAsia"/>
        </w:rPr>
        <w:t>13.“没有律法之先，罪已经在世间；但没有律法，罪也不算为罪。”</w:t>
      </w:r>
    </w:p>
    <w:p w14:paraId="16BAE037">
      <w:pPr>
        <w:numPr>
          <w:numId w:val="0"/>
        </w:numPr>
        <w:spacing w:after="525"/>
        <w:ind w:leftChars="0"/>
        <w:rPr>
          <w:rFonts w:hint="eastAsia"/>
        </w:rPr>
      </w:pPr>
    </w:p>
    <w:p w14:paraId="0355C5C6">
      <w:pPr>
        <w:numPr>
          <w:numId w:val="0"/>
        </w:numPr>
        <w:spacing w:after="525"/>
        <w:ind w:leftChars="0"/>
        <w:rPr>
          <w:rFonts w:hint="eastAsia"/>
        </w:rPr>
      </w:pPr>
      <w:r>
        <w:rPr>
          <w:rFonts w:hint="eastAsia"/>
        </w:rPr>
        <w:t>But, that at that time sin was imputed, and men were by their Judge reckoned as sinners, through guilt and corruption derived from Adam, and condemned for sin to death, the proper punishment of sin, we have a plain proof; in that it appears in fact, all mankind, during that whole time which preceded the law of Moses, were subjected to that temporal death, which is the visible introduction and image of that utter destruction which sin deserves; not excepting even infants, who could be sinners no other way than by virtue of Adam's transgression, having never in their own persons actually sinned as Adam did; nor could at that time be made polluted by the law of Moses, as being uncircumcised, or born of uncircumcised parents.</w:t>
      </w:r>
    </w:p>
    <w:p w14:paraId="096043C4">
      <w:pPr>
        <w:numPr>
          <w:numId w:val="0"/>
        </w:numPr>
        <w:spacing w:after="525"/>
        <w:ind w:leftChars="0"/>
        <w:rPr>
          <w:rFonts w:hint="eastAsia"/>
        </w:rPr>
      </w:pPr>
      <w:r>
        <w:rPr>
          <w:rFonts w:hint="eastAsia"/>
        </w:rPr>
        <w:t>但，当时罪被归算，人被他们的审判官算为罪人，是藉着从亚当遗传的罪过和败坏，并因罪被定罪以至死，即罪的恰当刑罚，我们有一个清楚的证据；因为事实上，在摩西律法之前的整个时期，全人类都服在那暂时的死之下，那死是罪所应得的彻底毁灭的可见引子和形象；甚至连婴孩也不例外，他们除了藉着亚当的过犯之外，不可能有别的方式成为罪人，因为他们从未在自己身上实际地像亚当那样犯罪；当时也不可能因未受割礼，或生于未受割礼的父母，而被摩西的律法所污染。</w:t>
      </w:r>
    </w:p>
    <w:p w14:paraId="4036F144">
      <w:pPr>
        <w:numPr>
          <w:numId w:val="0"/>
        </w:numPr>
        <w:spacing w:after="525"/>
        <w:ind w:leftChars="0"/>
        <w:rPr>
          <w:rFonts w:hint="eastAsia"/>
        </w:rPr>
      </w:pPr>
    </w:p>
    <w:p w14:paraId="47074F78">
      <w:pPr>
        <w:numPr>
          <w:numId w:val="0"/>
        </w:numPr>
        <w:spacing w:after="525"/>
        <w:ind w:leftChars="0"/>
        <w:rPr>
          <w:rFonts w:hint="eastAsia"/>
        </w:rPr>
      </w:pPr>
      <w:r>
        <w:rPr>
          <w:rFonts w:hint="eastAsia"/>
        </w:rPr>
        <w:t>14."Nevertheless, death reigned from Adam to Moses, even over them that had not sinned after the similitude of Adam's transgression."</w:t>
      </w:r>
    </w:p>
    <w:p w14:paraId="3E9147EF">
      <w:pPr>
        <w:numPr>
          <w:numId w:val="0"/>
        </w:numPr>
        <w:spacing w:after="525"/>
        <w:ind w:leftChars="0"/>
        <w:rPr>
          <w:rFonts w:hint="eastAsia"/>
        </w:rPr>
      </w:pPr>
      <w:r>
        <w:rPr>
          <w:rFonts w:hint="eastAsia"/>
        </w:rPr>
        <w:t>14.“然而，从亚当到摩西，死就作了王，连那些不与亚当犯一样罪过的，也在它的权下。”</w:t>
      </w:r>
    </w:p>
    <w:p w14:paraId="685BEEEC">
      <w:pPr>
        <w:numPr>
          <w:numId w:val="0"/>
        </w:numPr>
        <w:spacing w:after="525"/>
        <w:ind w:leftChars="0"/>
        <w:rPr>
          <w:rFonts w:hint="eastAsia"/>
        </w:rPr>
      </w:pPr>
    </w:p>
    <w:p w14:paraId="2685B1D1">
      <w:pPr>
        <w:numPr>
          <w:numId w:val="0"/>
        </w:numPr>
        <w:spacing w:after="525"/>
        <w:ind w:leftChars="0"/>
        <w:rPr>
          <w:rFonts w:hint="eastAsia"/>
        </w:rPr>
      </w:pPr>
      <w:r>
        <w:rPr>
          <w:rFonts w:hint="eastAsia"/>
        </w:rPr>
        <w:t>Now, by way of reflection on the whole, I would observe, that though there are two or three expressions in this paragraph (Rom. 5:12, etc.), the design of which is attended with some difficulty and obscurity, as particularly in the 13th and 14th verses; yet the scope and sense of the discourse in general is not obscure, but on the contrary very clear and manifest; and so is the particular doctrine mainly taught in it.</w:t>
      </w:r>
    </w:p>
    <w:p w14:paraId="593D91E7">
      <w:pPr>
        <w:numPr>
          <w:numId w:val="0"/>
        </w:numPr>
        <w:spacing w:after="525"/>
        <w:ind w:leftChars="0"/>
        <w:rPr>
          <w:rFonts w:hint="eastAsia"/>
        </w:rPr>
      </w:pPr>
      <w:r>
        <w:rPr>
          <w:rFonts w:hint="eastAsia"/>
        </w:rPr>
        <w:t>现在，作为对整体的反思，我想指出，虽然在这段经文（罗马书5:12等）中有两三个表达，其意图伴随着一些困难和模糊，特别是在第13和14节；然而，这篇论述的普遍意图和意义并不模糊，恰恰相反，非常清楚和明显；其中主要教导的特定教义也是如此。</w:t>
      </w:r>
    </w:p>
    <w:p w14:paraId="415FA5E9">
      <w:pPr>
        <w:numPr>
          <w:numId w:val="0"/>
        </w:numPr>
        <w:spacing w:after="525"/>
        <w:ind w:leftChars="0"/>
        <w:rPr>
          <w:rFonts w:hint="eastAsia"/>
        </w:rPr>
      </w:pPr>
    </w:p>
    <w:p w14:paraId="01B30B9F">
      <w:pPr>
        <w:numPr>
          <w:numId w:val="0"/>
        </w:numPr>
        <w:spacing w:after="525"/>
        <w:ind w:leftChars="0"/>
        <w:rPr>
          <w:rFonts w:hint="eastAsia"/>
        </w:rPr>
      </w:pPr>
      <w:r>
        <w:rPr>
          <w:rFonts w:hint="eastAsia"/>
        </w:rPr>
        <w:t>The Apostle sets himself with great care and pains to make it plain, and precisely to fix and settle the point he is upon.</w:t>
      </w:r>
    </w:p>
    <w:p w14:paraId="3E7DDFD5">
      <w:pPr>
        <w:numPr>
          <w:numId w:val="0"/>
        </w:numPr>
        <w:spacing w:after="525"/>
        <w:ind w:leftChars="0"/>
        <w:rPr>
          <w:rFonts w:hint="eastAsia"/>
        </w:rPr>
      </w:pPr>
      <w:r>
        <w:rPr>
          <w:rFonts w:hint="eastAsia"/>
        </w:rPr>
        <w:t>使徒费尽心思和努力，要使他正在论述的论点清楚明白，并精确地确定和固定它。</w:t>
      </w:r>
    </w:p>
    <w:p w14:paraId="56765267">
      <w:pPr>
        <w:numPr>
          <w:numId w:val="0"/>
        </w:numPr>
        <w:spacing w:after="525"/>
        <w:ind w:leftChars="0"/>
        <w:rPr>
          <w:rFonts w:hint="eastAsia"/>
        </w:rPr>
      </w:pPr>
    </w:p>
    <w:p w14:paraId="52327093">
      <w:pPr>
        <w:numPr>
          <w:numId w:val="0"/>
        </w:numPr>
        <w:spacing w:after="525"/>
        <w:ind w:leftChars="0"/>
        <w:rPr>
          <w:rFonts w:hint="eastAsia"/>
        </w:rPr>
      </w:pPr>
      <w:r>
        <w:rPr>
          <w:rFonts w:hint="eastAsia"/>
        </w:rPr>
        <w:t>And the discourse is so framed, that one part of it does greatly clear and fix the meaning of other parts; and the whole is determined by the clear connection it stands in with other parts of the epistle, and by the manifest drift of all the preceding part of it.</w:t>
      </w:r>
    </w:p>
    <w:p w14:paraId="07FCDFA5">
      <w:pPr>
        <w:numPr>
          <w:numId w:val="0"/>
        </w:numPr>
        <w:spacing w:after="525"/>
        <w:ind w:leftChars="0"/>
        <w:rPr>
          <w:rFonts w:hint="eastAsia"/>
        </w:rPr>
      </w:pPr>
      <w:r>
        <w:rPr>
          <w:rFonts w:hint="eastAsia"/>
        </w:rPr>
        <w:t>并且这篇论述的结构是如此，以至于它的一部分大大地澄清和确定了其他部分的意义；而整体则由它与书信其他部分的清楚联系，以及所有前一部分的明显意图所决定。</w:t>
      </w:r>
    </w:p>
    <w:p w14:paraId="498BB381">
      <w:pPr>
        <w:numPr>
          <w:numId w:val="0"/>
        </w:numPr>
        <w:spacing w:after="525"/>
        <w:ind w:leftChars="0"/>
        <w:rPr>
          <w:rFonts w:hint="eastAsia"/>
        </w:rPr>
      </w:pPr>
    </w:p>
    <w:p w14:paraId="5D893DF1">
      <w:pPr>
        <w:numPr>
          <w:numId w:val="0"/>
        </w:numPr>
        <w:spacing w:after="525"/>
        <w:ind w:leftChars="0"/>
        <w:rPr>
          <w:rFonts w:hint="eastAsia"/>
        </w:rPr>
      </w:pPr>
      <w:r>
        <w:rPr>
          <w:rFonts w:hint="eastAsia"/>
        </w:rPr>
        <w:t>The doctrine of original sin is not only here taught, but most plainly, explicitly and abundantly taught.</w:t>
      </w:r>
    </w:p>
    <w:p w14:paraId="167AC170">
      <w:pPr>
        <w:numPr>
          <w:numId w:val="0"/>
        </w:numPr>
        <w:spacing w:after="525"/>
        <w:ind w:leftChars="0"/>
        <w:rPr>
          <w:rFonts w:hint="eastAsia"/>
        </w:rPr>
      </w:pPr>
      <w:r>
        <w:rPr>
          <w:rFonts w:hint="eastAsia"/>
        </w:rPr>
        <w:t>原罪的教义不仅在此被教导，而且是被最清楚、最明确、最丰富地教导。</w:t>
      </w:r>
    </w:p>
    <w:p w14:paraId="6C02D447">
      <w:pPr>
        <w:numPr>
          <w:numId w:val="0"/>
        </w:numPr>
        <w:spacing w:after="525"/>
        <w:ind w:leftChars="0"/>
        <w:rPr>
          <w:rFonts w:hint="eastAsia"/>
        </w:rPr>
      </w:pPr>
    </w:p>
    <w:p w14:paraId="410F937A">
      <w:pPr>
        <w:numPr>
          <w:numId w:val="0"/>
        </w:numPr>
        <w:spacing w:after="525"/>
        <w:ind w:leftChars="0"/>
        <w:rPr>
          <w:rFonts w:hint="eastAsia"/>
        </w:rPr>
      </w:pPr>
      <w:r>
        <w:rPr>
          <w:rFonts w:hint="eastAsia"/>
        </w:rPr>
        <w:t>This doctrine is asserted, expressly or implicitly, in almost every verse; and in some of the verses several times.</w:t>
      </w:r>
    </w:p>
    <w:p w14:paraId="70A9BF74">
      <w:pPr>
        <w:numPr>
          <w:numId w:val="0"/>
        </w:numPr>
        <w:spacing w:after="525"/>
        <w:ind w:leftChars="0"/>
        <w:rPr>
          <w:rFonts w:hint="eastAsia"/>
        </w:rPr>
      </w:pPr>
      <w:r>
        <w:rPr>
          <w:rFonts w:hint="eastAsia"/>
        </w:rPr>
        <w:t>这个教义，或明或暗地，在几乎每一节经文中都被断言；在某些节经文中，甚至断言了好几次。</w:t>
      </w:r>
    </w:p>
    <w:p w14:paraId="61B0E580">
      <w:pPr>
        <w:numPr>
          <w:numId w:val="0"/>
        </w:numPr>
        <w:spacing w:after="525"/>
        <w:ind w:leftChars="0"/>
        <w:rPr>
          <w:rFonts w:hint="eastAsia"/>
        </w:rPr>
      </w:pPr>
    </w:p>
    <w:p w14:paraId="62F2BC57">
      <w:pPr>
        <w:numPr>
          <w:numId w:val="0"/>
        </w:numPr>
        <w:spacing w:after="525"/>
        <w:ind w:leftChars="0"/>
        <w:rPr>
          <w:rFonts w:hint="eastAsia"/>
        </w:rPr>
      </w:pPr>
      <w:r>
        <w:rPr>
          <w:rFonts w:hint="eastAsia"/>
        </w:rPr>
        <w:t>'Tis fully implied in that first expression in the 12th verse, "By one man sin entered into the world."</w:t>
      </w:r>
    </w:p>
    <w:p w14:paraId="4CD12D5B">
      <w:pPr>
        <w:numPr>
          <w:numId w:val="0"/>
        </w:numPr>
        <w:spacing w:after="525"/>
        <w:ind w:leftChars="0"/>
        <w:rPr>
          <w:rFonts w:hint="eastAsia"/>
        </w:rPr>
      </w:pPr>
      <w:r>
        <w:rPr>
          <w:rFonts w:hint="eastAsia"/>
        </w:rPr>
        <w:t>这在第12节的第一个表达中被充分暗示，“这就如罪是从一人入了世界。”</w:t>
      </w:r>
    </w:p>
    <w:p w14:paraId="3C2A27CA">
      <w:pPr>
        <w:numPr>
          <w:numId w:val="0"/>
        </w:numPr>
        <w:spacing w:after="525"/>
        <w:ind w:leftChars="0"/>
        <w:rPr>
          <w:rFonts w:hint="eastAsia"/>
        </w:rPr>
      </w:pPr>
    </w:p>
    <w:p w14:paraId="06325C3F">
      <w:pPr>
        <w:numPr>
          <w:numId w:val="0"/>
        </w:numPr>
        <w:spacing w:after="525"/>
        <w:ind w:leftChars="0"/>
        <w:rPr>
          <w:rFonts w:hint="eastAsia"/>
        </w:rPr>
      </w:pPr>
      <w:r>
        <w:rPr>
          <w:rFonts w:hint="eastAsia"/>
        </w:rPr>
        <w:t>Which implies, that sin became universal in the world; as the Apostle had before largely shewn it was; and not merely (which would be a trifling insignificant observation) that one man, who was made first, sinned first, before other men sinned; or, that it did not so happen that many men began to sin just together at the same moment.</w:t>
      </w:r>
    </w:p>
    <w:p w14:paraId="76CC450E">
      <w:pPr>
        <w:numPr>
          <w:numId w:val="0"/>
        </w:numPr>
        <w:spacing w:after="525"/>
        <w:ind w:leftChars="0"/>
        <w:rPr>
          <w:rFonts w:hint="eastAsia"/>
        </w:rPr>
      </w:pPr>
      <w:r>
        <w:rPr>
          <w:rFonts w:hint="eastAsia"/>
        </w:rPr>
        <w:t>这暗示着，罪在世界上成为普遍的；正如使徒之前已详尽表明的那样；而不仅仅是（这将是一个微不足道的观察）一个首先被造的人，在其他人犯罪之前，首先犯了罪；或者，并非碰巧许多人在同一时刻一起开始犯罪。</w:t>
      </w:r>
    </w:p>
    <w:p w14:paraId="2BC98397">
      <w:pPr>
        <w:numPr>
          <w:numId w:val="0"/>
        </w:numPr>
        <w:spacing w:after="525"/>
        <w:ind w:leftChars="0"/>
        <w:rPr>
          <w:rFonts w:hint="eastAsia"/>
        </w:rPr>
      </w:pPr>
    </w:p>
    <w:p w14:paraId="49D23DB2">
      <w:pPr>
        <w:numPr>
          <w:numId w:val="0"/>
        </w:numPr>
        <w:spacing w:after="525"/>
        <w:ind w:leftChars="0"/>
        <w:rPr>
          <w:rFonts w:hint="eastAsia"/>
        </w:rPr>
      </w:pPr>
      <w:r>
        <w:rPr>
          <w:rFonts w:hint="eastAsia"/>
        </w:rPr>
        <w:t>The latter part of the verse, "And death by sin, and so death passed upon all men, for that" (or, if you will, unto which) "all have sinned," shews, that in the eye of the Judge of the world, in Adam's first sin, all sinned; not only in some sort, but all sinned so as to be exposed to that death, and final destruction, which is the proper wages of sin.</w:t>
      </w:r>
    </w:p>
    <w:p w14:paraId="2E863825">
      <w:pPr>
        <w:numPr>
          <w:numId w:val="0"/>
        </w:numPr>
        <w:spacing w:after="525"/>
        <w:ind w:leftChars="0"/>
        <w:rPr>
          <w:rFonts w:hint="eastAsia"/>
        </w:rPr>
      </w:pPr>
      <w:r>
        <w:rPr>
          <w:rFonts w:hint="eastAsia"/>
        </w:rPr>
        <w:t>本节的后半部分，“死又是从罪来的，于是死就临到众人，因为”（或者，如果你愿意，说“为这”）“众人都犯了罪，”表明，在世界审判官的眼中，在亚当第一次的罪中，所有人都犯了罪；不仅是某种程度上的犯罪，而是所有人都犯了罪，以至于面临那作为罪的恰当工价的死，和最终的毁灭。</w:t>
      </w:r>
    </w:p>
    <w:p w14:paraId="7630E4FA">
      <w:pPr>
        <w:numPr>
          <w:numId w:val="0"/>
        </w:numPr>
        <w:spacing w:after="525"/>
        <w:ind w:leftChars="0"/>
        <w:rPr>
          <w:rFonts w:hint="eastAsia"/>
        </w:rPr>
      </w:pPr>
    </w:p>
    <w:p w14:paraId="1FC3D13D">
      <w:pPr>
        <w:numPr>
          <w:numId w:val="0"/>
        </w:numPr>
        <w:spacing w:after="525"/>
        <w:ind w:leftChars="0"/>
        <w:rPr>
          <w:rFonts w:hint="eastAsia"/>
        </w:rPr>
      </w:pPr>
      <w:r>
        <w:rPr>
          <w:rFonts w:hint="eastAsia"/>
        </w:rPr>
        <w:t>The same doctrine is taught again twice over in the 14th verse.</w:t>
      </w:r>
    </w:p>
    <w:p w14:paraId="28A592DE">
      <w:pPr>
        <w:numPr>
          <w:numId w:val="0"/>
        </w:numPr>
        <w:spacing w:after="525"/>
        <w:ind w:leftChars="0"/>
        <w:rPr>
          <w:rFonts w:hint="eastAsia"/>
        </w:rPr>
      </w:pPr>
      <w:r>
        <w:rPr>
          <w:rFonts w:hint="eastAsia"/>
        </w:rPr>
        <w:t>同一教义在第14节又被教导了两次。</w:t>
      </w:r>
    </w:p>
    <w:p w14:paraId="262E5CFC">
      <w:pPr>
        <w:numPr>
          <w:numId w:val="0"/>
        </w:numPr>
        <w:spacing w:after="525"/>
        <w:ind w:leftChars="0"/>
        <w:rPr>
          <w:rFonts w:hint="eastAsia"/>
        </w:rPr>
      </w:pPr>
    </w:p>
    <w:p w14:paraId="454B0A15">
      <w:pPr>
        <w:numPr>
          <w:numId w:val="0"/>
        </w:numPr>
        <w:spacing w:after="525"/>
        <w:ind w:leftChars="0"/>
        <w:rPr>
          <w:rFonts w:hint="eastAsia"/>
        </w:rPr>
      </w:pPr>
      <w:r>
        <w:rPr>
          <w:rFonts w:hint="eastAsia"/>
        </w:rPr>
        <w:t>It is there observed, as a proof of this doctrine, that "death reigned over them which had not sinned after the similitude of Adam's transgression," i.e. by their personal act; and therefore could be exposed to death, only by deriving guilt and pollution from Adam, in consequence of his sin.</w:t>
      </w:r>
    </w:p>
    <w:p w14:paraId="430C6AE0">
      <w:pPr>
        <w:numPr>
          <w:numId w:val="0"/>
        </w:numPr>
        <w:spacing w:after="525"/>
        <w:ind w:leftChars="0"/>
        <w:rPr>
          <w:rFonts w:hint="eastAsia"/>
        </w:rPr>
      </w:pPr>
      <w:r>
        <w:rPr>
          <w:rFonts w:hint="eastAsia"/>
        </w:rPr>
        <w:t>在那里，作为这个教义的证据，观察到，“死就作了王，连那些不与亚当犯一样罪过的，也在它的权下，”即：藉其个人行为；因此，只能藉着从亚当那里，因他的罪而遗传的罪过和污秽，而面临死亡。</w:t>
      </w:r>
    </w:p>
    <w:p w14:paraId="27A70CC6">
      <w:pPr>
        <w:numPr>
          <w:numId w:val="0"/>
        </w:numPr>
        <w:spacing w:after="525"/>
        <w:ind w:leftChars="0"/>
        <w:rPr>
          <w:rFonts w:hint="eastAsia"/>
        </w:rPr>
      </w:pPr>
    </w:p>
    <w:p w14:paraId="673B44CF">
      <w:pPr>
        <w:numPr>
          <w:numId w:val="0"/>
        </w:numPr>
        <w:spacing w:after="525"/>
        <w:ind w:leftChars="0"/>
        <w:rPr>
          <w:rFonts w:hint="eastAsia"/>
        </w:rPr>
      </w:pPr>
      <w:r>
        <w:rPr>
          <w:rFonts w:hint="eastAsia"/>
        </w:rPr>
        <w:t>And 'tis taught again, in those words, "Who is the figure of him that was to come."</w:t>
      </w:r>
    </w:p>
    <w:p w14:paraId="137F4E10">
      <w:pPr>
        <w:numPr>
          <w:numId w:val="0"/>
        </w:numPr>
        <w:spacing w:after="525"/>
        <w:ind w:leftChars="0"/>
        <w:rPr>
          <w:rFonts w:hint="eastAsia"/>
        </w:rPr>
      </w:pPr>
      <w:r>
        <w:rPr>
          <w:rFonts w:hint="eastAsia"/>
        </w:rPr>
        <w:t>并且，在那句话中又被教导了，“他乃是那以后要来之人的预像。”</w:t>
      </w:r>
    </w:p>
    <w:p w14:paraId="5EA9B9D0">
      <w:pPr>
        <w:numPr>
          <w:numId w:val="0"/>
        </w:numPr>
        <w:spacing w:after="525"/>
        <w:ind w:leftChars="0"/>
        <w:rPr>
          <w:rFonts w:hint="eastAsia"/>
        </w:rPr>
      </w:pPr>
    </w:p>
    <w:p w14:paraId="0E879CA7">
      <w:pPr>
        <w:numPr>
          <w:numId w:val="0"/>
        </w:numPr>
        <w:spacing w:after="525"/>
        <w:ind w:leftChars="0"/>
        <w:rPr>
          <w:rFonts w:hint="eastAsia"/>
        </w:rPr>
      </w:pPr>
      <w:r>
        <w:rPr>
          <w:rFonts w:hint="eastAsia"/>
        </w:rPr>
        <w:t>The resemblance lies very much in this circumstance, viz. our deriving sin, guilt and punishment by Adam's sin, as we do righteousness, justification, and the reward of life by Christ's obedience; for so the Apostle explains himself.</w:t>
      </w:r>
    </w:p>
    <w:p w14:paraId="7C9F5616">
      <w:pPr>
        <w:numPr>
          <w:numId w:val="0"/>
        </w:numPr>
        <w:spacing w:after="525"/>
        <w:ind w:leftChars="0"/>
        <w:rPr>
          <w:rFonts w:hint="eastAsia"/>
        </w:rPr>
      </w:pPr>
      <w:r>
        <w:rPr>
          <w:rFonts w:hint="eastAsia"/>
        </w:rPr>
        <w:t>相似之处主要在于这个情节，即：我们因亚当的罪而遗传了罪、罪过和刑罚，正如我们因基督的顺服而得到义、称义和生命的赏赐；因为使徒自己就是这样解释的。</w:t>
      </w:r>
    </w:p>
    <w:p w14:paraId="3FDB6975">
      <w:pPr>
        <w:numPr>
          <w:numId w:val="0"/>
        </w:numPr>
        <w:spacing w:after="525"/>
        <w:ind w:leftChars="0"/>
        <w:rPr>
          <w:rFonts w:hint="eastAsia"/>
        </w:rPr>
      </w:pPr>
    </w:p>
    <w:p w14:paraId="2FFE70C3">
      <w:pPr>
        <w:numPr>
          <w:numId w:val="0"/>
        </w:numPr>
        <w:spacing w:after="525"/>
        <w:ind w:leftChars="0"/>
        <w:rPr>
          <w:rFonts w:hint="eastAsia"/>
        </w:rPr>
      </w:pPr>
      <w:r>
        <w:rPr>
          <w:rFonts w:hint="eastAsia"/>
        </w:rPr>
        <w:t>The same doctrine is expressly taught again, v. 15th, "Through the offense of one many be dead."</w:t>
      </w:r>
    </w:p>
    <w:p w14:paraId="17F52B51">
      <w:pPr>
        <w:numPr>
          <w:numId w:val="0"/>
        </w:numPr>
        <w:spacing w:after="525"/>
        <w:ind w:leftChars="0"/>
        <w:rPr>
          <w:rFonts w:hint="eastAsia"/>
        </w:rPr>
      </w:pPr>
      <w:r>
        <w:rPr>
          <w:rFonts w:hint="eastAsia"/>
        </w:rPr>
        <w:t>同一教义在第15节又被明确教导，“因一人的过犯，众人都死了。”</w:t>
      </w:r>
    </w:p>
    <w:p w14:paraId="5CA30A7B">
      <w:pPr>
        <w:numPr>
          <w:numId w:val="0"/>
        </w:numPr>
        <w:spacing w:after="525"/>
        <w:ind w:leftChars="0"/>
        <w:rPr>
          <w:rFonts w:hint="eastAsia"/>
        </w:rPr>
      </w:pPr>
    </w:p>
    <w:p w14:paraId="7DB2C59B">
      <w:pPr>
        <w:numPr>
          <w:numId w:val="0"/>
        </w:numPr>
        <w:spacing w:after="525"/>
        <w:ind w:leftChars="0"/>
        <w:rPr>
          <w:rFonts w:hint="eastAsia"/>
        </w:rPr>
      </w:pPr>
      <w:r>
        <w:rPr>
          <w:rFonts w:hint="eastAsia"/>
        </w:rPr>
        <w:t>And again twice in the 16th verse, "It was by one that sinned," i.e. it was by Adam that guilt and punishment (before spoken of) came on mankind: and in these words, "Judgment was by one to condemnation."</w:t>
      </w:r>
    </w:p>
    <w:p w14:paraId="342CD965">
      <w:pPr>
        <w:numPr>
          <w:numId w:val="0"/>
        </w:numPr>
        <w:spacing w:after="525"/>
        <w:ind w:leftChars="0"/>
        <w:rPr>
          <w:rFonts w:hint="eastAsia"/>
        </w:rPr>
      </w:pPr>
      <w:r>
        <w:rPr>
          <w:rFonts w:hint="eastAsia"/>
        </w:rPr>
        <w:t>在第16节又被教导了两次，“乃是由一人犯罪”，即：是藉亚当，罪过和刑罚（前文所说）临到人类：并且在那句话中，“审判是由一人而定罪。”</w:t>
      </w:r>
    </w:p>
    <w:p w14:paraId="2F130229">
      <w:pPr>
        <w:numPr>
          <w:numId w:val="0"/>
        </w:numPr>
        <w:spacing w:after="525"/>
        <w:ind w:leftChars="0"/>
        <w:rPr>
          <w:rFonts w:hint="eastAsia"/>
        </w:rPr>
      </w:pPr>
    </w:p>
    <w:p w14:paraId="4E549F4B">
      <w:pPr>
        <w:numPr>
          <w:numId w:val="0"/>
        </w:numPr>
        <w:spacing w:after="525"/>
        <w:ind w:leftChars="0"/>
        <w:rPr>
          <w:rFonts w:hint="eastAsia"/>
        </w:rPr>
      </w:pPr>
      <w:r>
        <w:rPr>
          <w:rFonts w:hint="eastAsia"/>
        </w:rPr>
        <w:t>It is again plainly and fully laid down in the 17th verse.</w:t>
      </w:r>
    </w:p>
    <w:p w14:paraId="5A05A6EE">
      <w:pPr>
        <w:numPr>
          <w:numId w:val="0"/>
        </w:numPr>
        <w:spacing w:after="525"/>
        <w:ind w:leftChars="0"/>
        <w:rPr>
          <w:rFonts w:hint="eastAsia"/>
        </w:rPr>
      </w:pPr>
      <w:r>
        <w:rPr>
          <w:rFonts w:hint="eastAsia"/>
        </w:rPr>
        <w:t>在第17节，这又被清楚、完全地陈述出来。</w:t>
      </w:r>
    </w:p>
    <w:p w14:paraId="110AB500">
      <w:pPr>
        <w:numPr>
          <w:numId w:val="0"/>
        </w:numPr>
        <w:spacing w:after="525"/>
        <w:ind w:leftChars="0"/>
        <w:rPr>
          <w:rFonts w:hint="eastAsia"/>
        </w:rPr>
      </w:pPr>
    </w:p>
    <w:p w14:paraId="04DF8D75">
      <w:pPr>
        <w:numPr>
          <w:numId w:val="0"/>
        </w:numPr>
        <w:spacing w:after="525"/>
        <w:ind w:leftChars="0"/>
        <w:rPr>
          <w:rFonts w:hint="eastAsia"/>
        </w:rPr>
      </w:pPr>
      <w:r>
        <w:rPr>
          <w:rFonts w:hint="eastAsia"/>
        </w:rPr>
        <w:t>"By one man's offense, death reigned by one."</w:t>
      </w:r>
    </w:p>
    <w:p w14:paraId="3A0C7F50">
      <w:pPr>
        <w:numPr>
          <w:numId w:val="0"/>
        </w:numPr>
        <w:spacing w:after="525"/>
        <w:ind w:leftChars="0"/>
        <w:rPr>
          <w:rFonts w:hint="eastAsia"/>
        </w:rPr>
      </w:pPr>
      <w:r>
        <w:rPr>
          <w:rFonts w:hint="eastAsia"/>
        </w:rPr>
        <w:t>“因一人的过犯，死就因这一人作了王。”</w:t>
      </w:r>
    </w:p>
    <w:p w14:paraId="5803F20B">
      <w:pPr>
        <w:numPr>
          <w:numId w:val="0"/>
        </w:numPr>
        <w:spacing w:after="525"/>
        <w:ind w:leftChars="0"/>
        <w:rPr>
          <w:rFonts w:hint="eastAsia"/>
        </w:rPr>
      </w:pPr>
    </w:p>
    <w:p w14:paraId="2126C2CE">
      <w:pPr>
        <w:numPr>
          <w:numId w:val="0"/>
        </w:numPr>
        <w:spacing w:after="525"/>
        <w:ind w:leftChars="0"/>
        <w:rPr>
          <w:rFonts w:hint="eastAsia"/>
        </w:rPr>
      </w:pPr>
      <w:r>
        <w:rPr>
          <w:rFonts w:hint="eastAsia"/>
        </w:rPr>
        <w:t>So again in the 18th verse, "By the offense of one, judgment came upon all men to condemnation."</w:t>
      </w:r>
    </w:p>
    <w:p w14:paraId="1E91C2F2">
      <w:pPr>
        <w:numPr>
          <w:numId w:val="0"/>
        </w:numPr>
        <w:spacing w:after="525"/>
        <w:ind w:leftChars="0"/>
        <w:rPr>
          <w:rFonts w:hint="eastAsia"/>
        </w:rPr>
      </w:pPr>
      <w:r>
        <w:rPr>
          <w:rFonts w:hint="eastAsia"/>
        </w:rPr>
        <w:t>同样，在第18节，“因一次的过犯，众人都被定罪。”</w:t>
      </w:r>
    </w:p>
    <w:p w14:paraId="562BC938">
      <w:pPr>
        <w:numPr>
          <w:numId w:val="0"/>
        </w:numPr>
        <w:spacing w:after="525"/>
        <w:ind w:leftChars="0"/>
        <w:rPr>
          <w:rFonts w:hint="eastAsia"/>
        </w:rPr>
      </w:pPr>
    </w:p>
    <w:p w14:paraId="1D6C5E20">
      <w:pPr>
        <w:numPr>
          <w:numId w:val="0"/>
        </w:numPr>
        <w:spacing w:after="525"/>
        <w:ind w:leftChars="0"/>
        <w:rPr>
          <w:rFonts w:hint="eastAsia"/>
        </w:rPr>
      </w:pPr>
      <w:r>
        <w:rPr>
          <w:rFonts w:hint="eastAsia"/>
        </w:rPr>
        <w:t>Again, very plainly in the 19th verse, "By one man's disobedience, many were made sinners."</w:t>
      </w:r>
    </w:p>
    <w:p w14:paraId="68687725">
      <w:pPr>
        <w:numPr>
          <w:numId w:val="0"/>
        </w:numPr>
        <w:spacing w:after="525"/>
        <w:ind w:leftChars="0"/>
        <w:rPr>
          <w:rFonts w:hint="eastAsia"/>
        </w:rPr>
      </w:pPr>
      <w:r>
        <w:rPr>
          <w:rFonts w:hint="eastAsia"/>
        </w:rPr>
        <w:t>再次，在第19节非常清楚地说，“因一人的悖逆，许多人成为罪人。”</w:t>
      </w:r>
    </w:p>
    <w:p w14:paraId="3CFC5A9E">
      <w:pPr>
        <w:numPr>
          <w:numId w:val="0"/>
        </w:numPr>
        <w:spacing w:after="525"/>
        <w:ind w:leftChars="0"/>
        <w:rPr>
          <w:rFonts w:hint="eastAsia"/>
        </w:rPr>
      </w:pPr>
    </w:p>
    <w:p w14:paraId="15B86FE8">
      <w:pPr>
        <w:numPr>
          <w:numId w:val="0"/>
        </w:numPr>
        <w:spacing w:after="525"/>
        <w:ind w:leftChars="0"/>
        <w:rPr>
          <w:rFonts w:hint="eastAsia"/>
        </w:rPr>
      </w:pPr>
      <w:r>
        <w:rPr>
          <w:rFonts w:hint="eastAsia"/>
        </w:rPr>
        <w:t>And here is everything to determine and fix the meaning of all important terms, that the Apostle makes use of: as the abundant use of 'em in all parts of the New Testament; and especially in this Apostle's writings, which make up a very great part of the New Testament: and his repeated use of 'em in this epistle in particular, especially in the preceding part of the epistle, which leads to and introduces this discourse, and in the former part of this very chapter; and also, the light, that one sentence in this paragraph casts on another; which fully settles their meaning: as, with respect to the words, "justification," "righteousness," and "condemnation"; and above all, in regard of the word, "sin," which is the most important of all, with relation to the doctrine and controversy we are upon.</w:t>
      </w:r>
    </w:p>
    <w:p w14:paraId="3783741E">
      <w:pPr>
        <w:numPr>
          <w:numId w:val="0"/>
        </w:numPr>
        <w:spacing w:after="525"/>
        <w:ind w:leftChars="0"/>
        <w:rPr>
          <w:rFonts w:hint="eastAsia"/>
        </w:rPr>
      </w:pPr>
      <w:r>
        <w:rPr>
          <w:rFonts w:hint="eastAsia"/>
        </w:rPr>
        <w:t>在此，一切都足以确定和固定使徒所用的所有重要术语的意义：如它们在新约各处的丰富使用；特别是在这位使徒的著作中，他的著作构成了新约的很大一部分：以及他在这封书信中，特别是书信前一部分，即引出并介绍这篇论述的部分，以及本章前一部分的重复使用；此外，本段中一句话对另一句话的启发，完全确定了它们的意义：如，关于“称义”、“义”和“定罪”等词；尤其是，关于“罪”这个词，它在我们正在讨论的教义和争议中，是最重要的。</w:t>
      </w:r>
    </w:p>
    <w:p w14:paraId="5DE97606">
      <w:pPr>
        <w:numPr>
          <w:numId w:val="0"/>
        </w:numPr>
        <w:spacing w:after="525"/>
        <w:ind w:leftChars="0"/>
        <w:rPr>
          <w:rFonts w:hint="eastAsia"/>
        </w:rPr>
      </w:pPr>
    </w:p>
    <w:p w14:paraId="6F0D5D42">
      <w:pPr>
        <w:numPr>
          <w:numId w:val="0"/>
        </w:numPr>
        <w:spacing w:after="525"/>
        <w:ind w:leftChars="0"/>
        <w:rPr>
          <w:rFonts w:hint="eastAsia"/>
        </w:rPr>
      </w:pPr>
      <w:r>
        <w:rPr>
          <w:rFonts w:hint="eastAsia"/>
        </w:rPr>
        <w:t>Besides the constant use of this term everywhere else through the New Testament through the epistles of this Apostle, this epistle in particular, and even the former part of this chapter, 'tis often repeated in this very paragraph, and evidently used in the very sense, that is denied to belong to it in the end of v. 12th and v. 19th, though owned everywhere else; and its meaning is fully determined by the Apostle's varying the term; using together with it, to signify the same thing, such a variety of other synonymous words, such as "offense," "transgression," "disobedience."</w:t>
      </w:r>
    </w:p>
    <w:p w14:paraId="40C20174">
      <w:pPr>
        <w:numPr>
          <w:numId w:val="0"/>
        </w:numPr>
        <w:spacing w:after="525"/>
        <w:ind w:leftChars="0"/>
        <w:rPr>
          <w:rFonts w:hint="eastAsia"/>
        </w:rPr>
      </w:pPr>
      <w:r>
        <w:rPr>
          <w:rFonts w:hint="eastAsia"/>
        </w:rPr>
        <w:t>除了这个词在整个新约、这位使徒的书信、特别是这封书信、甚至本章前一部分的持续使用之外，它在这段经文中也常常被重复，并且显然是以其本意使用，这个意义在第12节末尾和第19节被否认，虽然在别处都被承认；并且它的意义被使徒改变用词而完全确定；他与它一起使用，以表示同一件事，各种其他同义词，如“过犯”、“过犯”、“悖逆”。</w:t>
      </w:r>
    </w:p>
    <w:p w14:paraId="185D63EC">
      <w:pPr>
        <w:numPr>
          <w:numId w:val="0"/>
        </w:numPr>
        <w:spacing w:after="525"/>
        <w:ind w:leftChars="0"/>
        <w:rPr>
          <w:rFonts w:hint="eastAsia"/>
        </w:rPr>
      </w:pPr>
    </w:p>
    <w:p w14:paraId="24EF73E3">
      <w:pPr>
        <w:numPr>
          <w:numId w:val="0"/>
        </w:numPr>
        <w:spacing w:after="525"/>
        <w:ind w:leftChars="0"/>
        <w:rPr>
          <w:rFonts w:hint="eastAsia"/>
        </w:rPr>
      </w:pPr>
      <w:r>
        <w:rPr>
          <w:rFonts w:hint="eastAsia"/>
        </w:rPr>
        <w:t>And further, to put the matter out of all controversy, 'tis particularly and expressly, and repeatedly distinguished from that which our opposers would explain it by, viz. "condemnation" and "death."</w:t>
      </w:r>
    </w:p>
    <w:p w14:paraId="5C7F764B">
      <w:pPr>
        <w:numPr>
          <w:numId w:val="0"/>
        </w:numPr>
        <w:spacing w:after="525"/>
        <w:ind w:leftChars="0"/>
        <w:rPr>
          <w:rFonts w:hint="eastAsia"/>
        </w:rPr>
      </w:pPr>
      <w:r>
        <w:rPr>
          <w:rFonts w:hint="eastAsia"/>
        </w:rPr>
        <w:t>此外，为了使此事毫无争议，它被特别地、明确地、反复地与我们的反对者想要用以解释它的东西区分开来，即：“定罪”和“死亡”。</w:t>
      </w:r>
    </w:p>
    <w:p w14:paraId="1552E37E">
      <w:pPr>
        <w:numPr>
          <w:numId w:val="0"/>
        </w:numPr>
        <w:spacing w:after="525"/>
        <w:ind w:leftChars="0"/>
        <w:rPr>
          <w:rFonts w:hint="eastAsia"/>
        </w:rPr>
      </w:pPr>
    </w:p>
    <w:p w14:paraId="239CA5E7">
      <w:pPr>
        <w:numPr>
          <w:numId w:val="0"/>
        </w:numPr>
        <w:spacing w:after="525"/>
        <w:ind w:leftChars="0"/>
        <w:rPr>
          <w:rFonts w:hint="eastAsia"/>
        </w:rPr>
      </w:pPr>
      <w:r>
        <w:rPr>
          <w:rFonts w:hint="eastAsia"/>
        </w:rPr>
        <w:t>And what is meant by "sin's entering into the world" in v. 12th, is determined by a like phrase of "sin's being in the world," in the next verse.</w:t>
      </w:r>
    </w:p>
    <w:p w14:paraId="7C7B48E4">
      <w:pPr>
        <w:numPr>
          <w:numId w:val="0"/>
        </w:numPr>
        <w:spacing w:after="525"/>
        <w:ind w:leftChars="0"/>
        <w:rPr>
          <w:rFonts w:hint="eastAsia"/>
        </w:rPr>
      </w:pPr>
      <w:r>
        <w:rPr>
          <w:rFonts w:hint="eastAsia"/>
        </w:rPr>
        <w:t>第12节中“罪入了世界”的意义，由下一节中类似的短语“罪在世间”所确定。</w:t>
      </w:r>
    </w:p>
    <w:p w14:paraId="31AC743A">
      <w:pPr>
        <w:numPr>
          <w:numId w:val="0"/>
        </w:numPr>
        <w:spacing w:after="525"/>
        <w:ind w:leftChars="0"/>
        <w:rPr>
          <w:rFonts w:hint="eastAsia"/>
        </w:rPr>
      </w:pPr>
    </w:p>
    <w:p w14:paraId="149B94F2">
      <w:pPr>
        <w:numPr>
          <w:numId w:val="0"/>
        </w:numPr>
        <w:spacing w:after="525"/>
        <w:ind w:leftChars="0"/>
        <w:rPr>
          <w:rFonts w:hint="eastAsia"/>
        </w:rPr>
      </w:pPr>
      <w:r>
        <w:rPr>
          <w:rFonts w:hint="eastAsia"/>
        </w:rPr>
        <w:t>And that by "the offense of one," so often spoken of here, as bringing death and condemnation on all, the Apostle means the sin of one, derived in its guilt and pollution to mankind in general, is a thing which (over and above all that has been already observed) is settled and determined by those words in the conclusion of this discourse (v. 20), "Moreover, the law entered, that the offense might abound: But sin abounded, grace did much more abound."</w:t>
      </w:r>
    </w:p>
    <w:p w14:paraId="7D5A844D">
      <w:pPr>
        <w:numPr>
          <w:numId w:val="0"/>
        </w:numPr>
        <w:spacing w:after="525"/>
        <w:ind w:leftChars="0"/>
        <w:rPr>
          <w:rFonts w:hint="eastAsia"/>
        </w:rPr>
      </w:pPr>
      <w:r>
        <w:rPr>
          <w:rFonts w:hint="eastAsia"/>
        </w:rPr>
        <w:t>并且，此处常说的“一人的过犯”，作为给众人带来死亡和定罪的原因，使徒意指的是一人的罪，其罪过和污秽遗传给全人类，这件事（除了所有已观察到的之外）由这篇论述结尾的话（第20节）所确定和决定：“律法本是外添的，叫过犯显多：只是罪在哪里显多，恩典就更显多了。”</w:t>
      </w:r>
    </w:p>
    <w:p w14:paraId="352E2F5F">
      <w:pPr>
        <w:numPr>
          <w:numId w:val="0"/>
        </w:numPr>
        <w:spacing w:after="525"/>
        <w:ind w:leftChars="0"/>
        <w:rPr>
          <w:rFonts w:hint="eastAsia"/>
        </w:rPr>
      </w:pPr>
    </w:p>
    <w:p w14:paraId="7142C0A1">
      <w:pPr>
        <w:numPr>
          <w:numId w:val="0"/>
        </w:numPr>
        <w:spacing w:after="525"/>
        <w:ind w:leftChars="0"/>
        <w:rPr>
          <w:rFonts w:hint="eastAsia"/>
        </w:rPr>
      </w:pPr>
      <w:r>
        <w:rPr>
          <w:rFonts w:hint="eastAsia"/>
        </w:rPr>
        <w:t>These words plainly shew, that the offense, spoken of so often and evidently spoken of still in these words, which was the offense of one man, became the sin of all.</w:t>
      </w:r>
    </w:p>
    <w:p w14:paraId="06D38E03">
      <w:pPr>
        <w:numPr>
          <w:numId w:val="0"/>
        </w:numPr>
        <w:spacing w:after="525"/>
        <w:ind w:leftChars="0"/>
        <w:rPr>
          <w:rFonts w:hint="eastAsia"/>
        </w:rPr>
      </w:pPr>
      <w:r>
        <w:rPr>
          <w:rFonts w:hint="eastAsia"/>
        </w:rPr>
        <w:t>这些话清楚地表明，那常被说到的，并且显然在这些话中仍然被说到的过犯，即那一个人的过犯，成为了所有人的罪。</w:t>
      </w:r>
    </w:p>
    <w:p w14:paraId="0511175A">
      <w:pPr>
        <w:numPr>
          <w:numId w:val="0"/>
        </w:numPr>
        <w:spacing w:after="525"/>
        <w:ind w:leftChars="0"/>
        <w:rPr>
          <w:rFonts w:hint="eastAsia"/>
        </w:rPr>
      </w:pPr>
    </w:p>
    <w:p w14:paraId="27A1CEC2">
      <w:pPr>
        <w:numPr>
          <w:numId w:val="0"/>
        </w:numPr>
        <w:spacing w:after="525"/>
        <w:ind w:leftChars="0"/>
        <w:rPr>
          <w:rFonts w:hint="eastAsia"/>
        </w:rPr>
      </w:pPr>
      <w:r>
        <w:rPr>
          <w:rFonts w:hint="eastAsia"/>
        </w:rPr>
        <w:t>For when he says, "The law entered, that the offense might abound," his meaning can't be, that the offense of Adam, merely as his personally, should abound; but, as it exists in its derived guilt, corrupt influence, and evil fruits, in the sin of mankind in general, even as a tree in its root and branches.</w:t>
      </w:r>
    </w:p>
    <w:p w14:paraId="6C3D7D8E">
      <w:pPr>
        <w:numPr>
          <w:numId w:val="0"/>
        </w:numPr>
        <w:spacing w:after="525"/>
        <w:ind w:leftChars="0"/>
        <w:rPr>
          <w:rFonts w:hint="eastAsia"/>
        </w:rPr>
      </w:pPr>
      <w:r>
        <w:rPr>
          <w:rFonts w:hint="eastAsia"/>
        </w:rPr>
        <w:t>因为当他说，“律法本是外添的，叫过犯显多，”他的意思不可能是，亚当的过犯，仅仅作为他个人的，会显多；而是，作为它存在于其遗传的罪过、败坏的影响、以及在全人类的罪中的邪恶果实中，就如同树在其根和枝中一样。</w:t>
      </w:r>
    </w:p>
    <w:p w14:paraId="31D1DA35">
      <w:pPr>
        <w:numPr>
          <w:numId w:val="0"/>
        </w:numPr>
        <w:spacing w:after="525"/>
        <w:ind w:leftChars="0"/>
        <w:rPr>
          <w:rFonts w:hint="eastAsia"/>
        </w:rPr>
      </w:pPr>
    </w:p>
    <w:p w14:paraId="354DBFFA">
      <w:pPr>
        <w:numPr>
          <w:numId w:val="0"/>
        </w:numPr>
        <w:spacing w:after="525"/>
        <w:ind w:leftChars="0"/>
        <w:rPr>
          <w:rFonts w:hint="eastAsia"/>
        </w:rPr>
      </w:pPr>
      <w:r>
        <w:rPr>
          <w:rFonts w:hint="eastAsia"/>
        </w:rPr>
        <w:t>'Tis a thing that confirms the certainty of the proof of the doctrine of original sin, which this place affords, that the utmost art cannot pervert it to another sense.</w:t>
      </w:r>
    </w:p>
    <w:p w14:paraId="315B39EE">
      <w:pPr>
        <w:numPr>
          <w:numId w:val="0"/>
        </w:numPr>
        <w:spacing w:after="525"/>
        <w:ind w:leftChars="0"/>
        <w:rPr>
          <w:rFonts w:hint="eastAsia"/>
        </w:rPr>
      </w:pPr>
      <w:r>
        <w:rPr>
          <w:rFonts w:hint="eastAsia"/>
        </w:rPr>
        <w:t>这处经文所提供的原罪教义的证据，其确定性被一件事所证实，即：即使最狡猾的伎俩也无法将其曲解为别的意义。</w:t>
      </w:r>
    </w:p>
    <w:p w14:paraId="07876D99">
      <w:pPr>
        <w:numPr>
          <w:numId w:val="0"/>
        </w:numPr>
        <w:spacing w:after="525"/>
        <w:ind w:leftChars="0"/>
        <w:rPr>
          <w:rFonts w:hint="eastAsia"/>
        </w:rPr>
      </w:pPr>
    </w:p>
    <w:p w14:paraId="32AC6FED">
      <w:pPr>
        <w:numPr>
          <w:numId w:val="0"/>
        </w:numPr>
        <w:spacing w:after="525"/>
        <w:ind w:leftChars="0"/>
        <w:rPr>
          <w:rFonts w:hint="eastAsia"/>
        </w:rPr>
      </w:pPr>
      <w:r>
        <w:rPr>
          <w:rFonts w:hint="eastAsia"/>
        </w:rPr>
        <w:t>What a variety of the most artful methods have been used by the enemies of this doctrine, to wrest and darken this paragraph of Holy Writ, which stands so much in their way, as it were to force the Bible to speak a language that is agreeable to their mind!</w:t>
      </w:r>
    </w:p>
    <w:p w14:paraId="2204F65C">
      <w:pPr>
        <w:numPr>
          <w:numId w:val="0"/>
        </w:numPr>
        <w:spacing w:after="525"/>
        <w:ind w:leftChars="0"/>
        <w:rPr>
          <w:rFonts w:hint="eastAsia"/>
        </w:rPr>
      </w:pPr>
      <w:r>
        <w:rPr>
          <w:rFonts w:hint="eastAsia"/>
        </w:rPr>
        <w:t>这个教义的敌人，为了扭曲和混淆这段如此妨碍他们的圣经经文，使用了何等多种最狡猾的方法，仿佛要强迫圣经说出一种符合他们心意的语言！</w:t>
      </w:r>
    </w:p>
    <w:p w14:paraId="1034693C">
      <w:pPr>
        <w:numPr>
          <w:numId w:val="0"/>
        </w:numPr>
        <w:spacing w:after="525"/>
        <w:ind w:leftChars="0"/>
        <w:rPr>
          <w:rFonts w:hint="eastAsia"/>
        </w:rPr>
      </w:pPr>
    </w:p>
    <w:p w14:paraId="0DA4ABE5">
      <w:pPr>
        <w:numPr>
          <w:numId w:val="0"/>
        </w:numPr>
        <w:spacing w:after="525"/>
        <w:ind w:leftChars="0"/>
        <w:rPr>
          <w:rFonts w:hint="eastAsia"/>
        </w:rPr>
      </w:pPr>
      <w:r>
        <w:rPr>
          <w:rFonts w:hint="eastAsia"/>
        </w:rPr>
        <w:t>How have expressions been strained, words and phrases racked!</w:t>
      </w:r>
    </w:p>
    <w:p w14:paraId="2A3B38D3">
      <w:pPr>
        <w:numPr>
          <w:numId w:val="0"/>
        </w:numPr>
        <w:spacing w:after="525"/>
        <w:ind w:leftChars="0"/>
        <w:rPr>
          <w:rFonts w:hint="eastAsia"/>
        </w:rPr>
      </w:pPr>
      <w:r>
        <w:rPr>
          <w:rFonts w:hint="eastAsia"/>
        </w:rPr>
        <w:t>表达被何等牵强，词语和短语被何等折磨！</w:t>
      </w:r>
    </w:p>
    <w:p w14:paraId="3AB371F6">
      <w:pPr>
        <w:numPr>
          <w:numId w:val="0"/>
        </w:numPr>
        <w:spacing w:after="525"/>
        <w:ind w:leftChars="0"/>
        <w:rPr>
          <w:rFonts w:hint="eastAsia"/>
        </w:rPr>
      </w:pPr>
    </w:p>
    <w:p w14:paraId="6701123F">
      <w:pPr>
        <w:numPr>
          <w:numId w:val="0"/>
        </w:numPr>
        <w:spacing w:after="525"/>
        <w:ind w:leftChars="0"/>
        <w:rPr>
          <w:rFonts w:hint="eastAsia"/>
        </w:rPr>
      </w:pPr>
      <w:r>
        <w:rPr>
          <w:rFonts w:hint="eastAsia"/>
        </w:rPr>
        <w:t>What strange figures of speech have been invented and with violent hands thrust into the Apostle's mouth; and then with a bold countenance and magisterial airs obtruded on the world, as from him!</w:t>
      </w:r>
    </w:p>
    <w:p w14:paraId="09430B67">
      <w:pPr>
        <w:numPr>
          <w:numId w:val="0"/>
        </w:numPr>
        <w:spacing w:after="525"/>
        <w:ind w:leftChars="0"/>
        <w:rPr>
          <w:rFonts w:hint="eastAsia"/>
        </w:rPr>
      </w:pPr>
      <w:r>
        <w:rPr>
          <w:rFonts w:hint="eastAsia"/>
        </w:rPr>
        <w:t>何等奇怪的修辞手法被发明出来，并被用暴力的手塞入使徒的口中；然后又以大胆的面孔和权威的姿态，强加于世，仿佛出自他之手！</w:t>
      </w:r>
    </w:p>
    <w:p w14:paraId="4A7E4D59">
      <w:pPr>
        <w:numPr>
          <w:numId w:val="0"/>
        </w:numPr>
        <w:spacing w:after="525"/>
        <w:ind w:leftChars="0"/>
        <w:rPr>
          <w:rFonts w:hint="eastAsia"/>
        </w:rPr>
      </w:pPr>
    </w:p>
    <w:p w14:paraId="0ACE383F">
      <w:pPr>
        <w:numPr>
          <w:numId w:val="0"/>
        </w:numPr>
        <w:spacing w:after="525"/>
        <w:ind w:leftChars="0"/>
        <w:rPr>
          <w:rFonts w:hint="eastAsia"/>
        </w:rPr>
      </w:pPr>
      <w:r>
        <w:rPr>
          <w:rFonts w:hint="eastAsia"/>
        </w:rPr>
        <w:t>But, blessed by God, we have his words as he delivered them, and the rest of the same epistle and his other writings, to compare with them; by which his meaning stands in too strong and glaring a light to be hid by any of the artificial mists, which they labor to throw upon it.</w:t>
      </w:r>
    </w:p>
    <w:p w14:paraId="25FFCA4A">
      <w:pPr>
        <w:numPr>
          <w:numId w:val="0"/>
        </w:numPr>
        <w:spacing w:after="525"/>
        <w:ind w:leftChars="0"/>
        <w:rPr>
          <w:rFonts w:hint="eastAsia"/>
        </w:rPr>
      </w:pPr>
      <w:r>
        <w:rPr>
          <w:rFonts w:hint="eastAsia"/>
        </w:rPr>
        <w:t>但，感谢神，我们有他所传讲的话，以及同一封书信的其余部分和他其他的著作，可以与之比较；藉此，他的意思在如此强烈和耀眼的光中显露出来，任何他们努力要投在其上的，人为的迷雾都无法遮掩。</w:t>
      </w:r>
    </w:p>
    <w:p w14:paraId="6E441B39">
      <w:pPr>
        <w:numPr>
          <w:numId w:val="0"/>
        </w:numPr>
        <w:spacing w:after="525"/>
        <w:ind w:leftChars="0"/>
        <w:rPr>
          <w:rFonts w:hint="eastAsia"/>
        </w:rPr>
      </w:pPr>
    </w:p>
    <w:p w14:paraId="5B35B545">
      <w:pPr>
        <w:numPr>
          <w:numId w:val="0"/>
        </w:numPr>
        <w:spacing w:after="525"/>
        <w:ind w:leftChars="0"/>
        <w:rPr>
          <w:rFonts w:hint="eastAsia"/>
        </w:rPr>
      </w:pPr>
      <w:r>
        <w:rPr>
          <w:rFonts w:hint="eastAsia"/>
        </w:rPr>
        <w:t>'Tis really no less than abusing the Scripture and its readers, to represent this paragraph as the most obscure of all the places of Scripture, that speak of the consequences of Adam's sin; and to treat it as if there was need first to consider other places as more plain.</w:t>
      </w:r>
    </w:p>
    <w:p w14:paraId="0123A559">
      <w:pPr>
        <w:numPr>
          <w:numId w:val="0"/>
        </w:numPr>
        <w:spacing w:after="525"/>
        <w:ind w:leftChars="0"/>
        <w:rPr>
          <w:rFonts w:hint="eastAsia"/>
        </w:rPr>
      </w:pPr>
      <w:r>
        <w:rPr>
          <w:rFonts w:hint="eastAsia"/>
        </w:rPr>
        <w:t>将这段经文描绘为圣经所有谈论亚当罪之后果的经文中，最晦涩难懂的一段，并将其当作仿佛需要先考虑其他更清楚的经文一样，这实在无异于滥用圣经及其读者。</w:t>
      </w:r>
    </w:p>
    <w:p w14:paraId="23DCEE5B">
      <w:pPr>
        <w:numPr>
          <w:numId w:val="0"/>
        </w:numPr>
        <w:spacing w:after="525"/>
        <w:ind w:leftChars="0"/>
        <w:rPr>
          <w:rFonts w:hint="eastAsia"/>
        </w:rPr>
      </w:pPr>
    </w:p>
    <w:p w14:paraId="20F1B8CB">
      <w:pPr>
        <w:numPr>
          <w:numId w:val="0"/>
        </w:numPr>
        <w:spacing w:after="525"/>
        <w:ind w:leftChars="0"/>
        <w:rPr>
          <w:rFonts w:hint="eastAsia"/>
        </w:rPr>
      </w:pPr>
      <w:r>
        <w:rPr>
          <w:rFonts w:hint="eastAsia"/>
        </w:rPr>
        <w:t>Whereas, 'tis most manifestly a place in which these things are declared, beyond all, the most plainly, particularly, precisely and of set purpose, by that great Apostle, who has most fully explained to us those doctrines, in general, which relate to the redemption by Christ, and the sin and misery we are redeemed from.</w:t>
      </w:r>
    </w:p>
    <w:p w14:paraId="250E1736">
      <w:pPr>
        <w:numPr>
          <w:numId w:val="0"/>
        </w:numPr>
        <w:spacing w:after="525"/>
        <w:ind w:leftChars="0"/>
        <w:rPr>
          <w:rFonts w:hint="eastAsia"/>
        </w:rPr>
      </w:pPr>
      <w:r>
        <w:rPr>
          <w:rFonts w:hint="eastAsia"/>
        </w:rPr>
        <w:t>然而，这显然是一处经文，其中这些事，被那位伟大的使徒，以最清楚、最具体、最精确、最有意图的方式，宣告了出来，他已最充分地向我们解释了那些普遍与基督的救赎，以及我们从中被救赎的罪和悲惨相关的教义。</w:t>
      </w:r>
    </w:p>
    <w:p w14:paraId="12441FEC">
      <w:pPr>
        <w:numPr>
          <w:numId w:val="0"/>
        </w:numPr>
        <w:spacing w:after="525"/>
        <w:ind w:leftChars="0"/>
        <w:rPr>
          <w:rFonts w:hint="eastAsia"/>
        </w:rPr>
      </w:pPr>
    </w:p>
    <w:p w14:paraId="6EE301AA">
      <w:pPr>
        <w:numPr>
          <w:numId w:val="0"/>
        </w:numPr>
        <w:spacing w:after="525"/>
        <w:ind w:leftChars="0"/>
        <w:rPr>
          <w:rFonts w:hint="eastAsia"/>
        </w:rPr>
      </w:pPr>
      <w:r>
        <w:rPr>
          <w:rFonts w:hint="eastAsia"/>
        </w:rPr>
        <w:t>And it must be now left to the reader's judgment, whether the Christian church has not proceeded reasonably, in looking on this as a place of Scripture most clearly and fully treating of these things, and in using its determinate sense as an help to settle the meaning of many other passages of Sacred Writ.</w:t>
      </w:r>
    </w:p>
    <w:p w14:paraId="34D8F541">
      <w:pPr>
        <w:numPr>
          <w:numId w:val="0"/>
        </w:numPr>
        <w:spacing w:after="525"/>
        <w:ind w:leftChars="0"/>
        <w:rPr>
          <w:rFonts w:hint="eastAsia"/>
        </w:rPr>
      </w:pPr>
      <w:r>
        <w:rPr>
          <w:rFonts w:hint="eastAsia"/>
        </w:rPr>
        <w:t>现在必须留给读者来判断，基督教会是否合理地将此处经文视为最清楚、最充分地论述这些事的圣经经文，并使用其确定的意义作为帮助，来确定许多其他圣经经文的意义。</w:t>
      </w:r>
    </w:p>
    <w:p w14:paraId="74E9A872">
      <w:pPr>
        <w:numPr>
          <w:numId w:val="0"/>
        </w:numPr>
        <w:spacing w:after="525"/>
        <w:ind w:leftChars="0"/>
        <w:rPr>
          <w:rFonts w:hint="eastAsia"/>
        </w:rPr>
      </w:pPr>
    </w:p>
    <w:p w14:paraId="51FD94A8">
      <w:pPr>
        <w:numPr>
          <w:numId w:val="0"/>
        </w:numPr>
        <w:spacing w:after="525"/>
        <w:ind w:leftChars="0"/>
        <w:rPr>
          <w:rFonts w:hint="eastAsia"/>
        </w:rPr>
      </w:pPr>
      <w:r>
        <w:rPr>
          <w:rFonts w:hint="eastAsia"/>
        </w:rPr>
        <w:t>As this place in general is very plain and full, so the doctrine of the corruption of nature, as derived from Adam, and also the imputation of his first sin, are both clearly taught in it.</w:t>
      </w:r>
    </w:p>
    <w:p w14:paraId="0877DB82">
      <w:pPr>
        <w:numPr>
          <w:numId w:val="0"/>
        </w:numPr>
        <w:spacing w:after="525"/>
        <w:ind w:leftChars="0"/>
        <w:rPr>
          <w:rFonts w:hint="eastAsia"/>
        </w:rPr>
      </w:pPr>
      <w:r>
        <w:rPr>
          <w:rFonts w:hint="eastAsia"/>
        </w:rPr>
        <w:t>正如这处经文普遍地非常清楚和充分一样，本性败坏的教义，作为从亚当遗传而来，以及他第一次罪的归算，也都在其中被清楚地教导。</w:t>
      </w:r>
    </w:p>
    <w:p w14:paraId="57893D31">
      <w:pPr>
        <w:numPr>
          <w:numId w:val="0"/>
        </w:numPr>
        <w:spacing w:after="525"/>
        <w:ind w:leftChars="0"/>
        <w:rPr>
          <w:rFonts w:hint="eastAsia"/>
        </w:rPr>
      </w:pPr>
    </w:p>
    <w:p w14:paraId="54CAD0BB">
      <w:pPr>
        <w:numPr>
          <w:numId w:val="0"/>
        </w:numPr>
        <w:spacing w:after="525"/>
        <w:ind w:leftChars="0"/>
        <w:rPr>
          <w:rFonts w:hint="eastAsia"/>
        </w:rPr>
      </w:pPr>
      <w:r>
        <w:rPr>
          <w:rFonts w:hint="eastAsia"/>
        </w:rPr>
        <w:t>The imputation of Adam's one transgression, is indeed most directly and frequently asserted.</w:t>
      </w:r>
    </w:p>
    <w:p w14:paraId="08267C6A">
      <w:pPr>
        <w:numPr>
          <w:numId w:val="0"/>
        </w:numPr>
        <w:spacing w:after="525"/>
        <w:ind w:leftChars="0"/>
        <w:rPr>
          <w:rFonts w:hint="eastAsia"/>
        </w:rPr>
      </w:pPr>
      <w:r>
        <w:rPr>
          <w:rFonts w:hint="eastAsia"/>
        </w:rPr>
        <w:t>亚当一次过犯的归算，确实被最直接、最频繁地断言。</w:t>
      </w:r>
    </w:p>
    <w:p w14:paraId="569E7270">
      <w:pPr>
        <w:numPr>
          <w:numId w:val="0"/>
        </w:numPr>
        <w:spacing w:after="525"/>
        <w:ind w:leftChars="0"/>
        <w:rPr>
          <w:rFonts w:hint="eastAsia"/>
        </w:rPr>
      </w:pPr>
    </w:p>
    <w:p w14:paraId="4E1B20DE">
      <w:pPr>
        <w:numPr>
          <w:numId w:val="0"/>
        </w:numPr>
        <w:spacing w:after="525"/>
        <w:ind w:leftChars="0"/>
        <w:rPr>
          <w:rFonts w:hint="eastAsia"/>
        </w:rPr>
      </w:pPr>
      <w:r>
        <w:rPr>
          <w:rFonts w:hint="eastAsia"/>
        </w:rPr>
        <w:t>We are here assured, that "by one man's sin, death passed on all"; all being adjudged to this punishment, as having sinned (so it is implied) in that one man's sin.</w:t>
      </w:r>
    </w:p>
    <w:p w14:paraId="6D9E6A8C">
      <w:pPr>
        <w:numPr>
          <w:numId w:val="0"/>
        </w:numPr>
        <w:spacing w:after="525"/>
        <w:ind w:leftChars="0"/>
        <w:rPr>
          <w:rFonts w:hint="eastAsia"/>
        </w:rPr>
      </w:pPr>
      <w:r>
        <w:rPr>
          <w:rFonts w:hint="eastAsia"/>
        </w:rPr>
        <w:t>我们在此被确信，“因一人的罪，死就临到众人”；所有人都被判受此刑罚，因为（如此暗示）他们在那一人的罪中犯了罪。</w:t>
      </w:r>
    </w:p>
    <w:p w14:paraId="28D9CF96">
      <w:pPr>
        <w:numPr>
          <w:numId w:val="0"/>
        </w:numPr>
        <w:spacing w:after="525"/>
        <w:ind w:leftChars="0"/>
        <w:rPr>
          <w:rFonts w:hint="eastAsia"/>
        </w:rPr>
      </w:pPr>
    </w:p>
    <w:p w14:paraId="7B683025">
      <w:pPr>
        <w:numPr>
          <w:numId w:val="0"/>
        </w:numPr>
        <w:spacing w:after="525"/>
        <w:ind w:leftChars="0"/>
        <w:rPr>
          <w:rFonts w:hint="eastAsia"/>
        </w:rPr>
      </w:pPr>
      <w:r>
        <w:rPr>
          <w:rFonts w:hint="eastAsia"/>
        </w:rPr>
        <w:t>And 'tis repeated over and over, that "all are condemned," "many are dead," "many made sinners," etc. "by one man's offense," "by the disobedience of one," and "by one offense."</w:t>
      </w:r>
    </w:p>
    <w:p w14:paraId="030F01A0">
      <w:pPr>
        <w:numPr>
          <w:numId w:val="0"/>
        </w:numPr>
        <w:spacing w:after="525"/>
        <w:ind w:leftChars="0"/>
        <w:rPr>
          <w:rFonts w:hint="eastAsia"/>
        </w:rPr>
      </w:pPr>
      <w:r>
        <w:rPr>
          <w:rFonts w:hint="eastAsia"/>
        </w:rPr>
        <w:t>并且一再重复说，“众人都被定罪，” “许多人都死了，” “许多人成为罪人，”等等，“因一人的过犯，” “因一人的悖逆，”以及“因一次的过犯。”</w:t>
      </w:r>
    </w:p>
    <w:p w14:paraId="56F39EFB">
      <w:pPr>
        <w:numPr>
          <w:numId w:val="0"/>
        </w:numPr>
        <w:spacing w:after="525"/>
        <w:ind w:leftChars="0"/>
        <w:rPr>
          <w:rFonts w:hint="eastAsia"/>
        </w:rPr>
      </w:pPr>
    </w:p>
    <w:p w14:paraId="77A344E9">
      <w:pPr>
        <w:numPr>
          <w:numId w:val="0"/>
        </w:numPr>
        <w:spacing w:after="525"/>
        <w:ind w:leftChars="0"/>
        <w:rPr>
          <w:rFonts w:hint="eastAsia"/>
        </w:rPr>
      </w:pPr>
      <w:r>
        <w:rPr>
          <w:rFonts w:hint="eastAsia"/>
        </w:rPr>
        <w:t>And the doctrine of original depravity is also here taught, when the Apostle says, "By one man sin entered into the world"; having a plain respect (as hath been shewn) to that universal corruption and wickedness, as well as guilt, which he had before largely treated of.</w:t>
      </w:r>
    </w:p>
    <w:p w14:paraId="031A298F">
      <w:pPr>
        <w:numPr>
          <w:numId w:val="0"/>
        </w:numPr>
        <w:spacing w:after="525"/>
        <w:ind w:leftChars="0"/>
        <w:rPr>
          <w:rFonts w:hint="eastAsia"/>
        </w:rPr>
      </w:pPr>
      <w:r>
        <w:rPr>
          <w:rFonts w:hint="eastAsia"/>
        </w:rPr>
        <w:t>并且，当使徒说，“这就如罪是从一人入了世界”，原罪的教义也在此被教导；他显然指的是（如已证明的）他之前已详尽论述过的，那种普遍的败坏和邪恶，以及罪过。</w:t>
      </w:r>
    </w:p>
    <w:p w14:paraId="3B704DDD">
      <w:pPr>
        <w:numPr>
          <w:numId w:val="0"/>
        </w:numPr>
        <w:spacing w:after="525"/>
        <w:ind w:leftChars="0"/>
        <w:rPr>
          <w:rFonts w:hint="eastAsia"/>
        </w:rPr>
      </w:pPr>
    </w:p>
    <w:p w14:paraId="08DD4B61">
      <w:pPr>
        <w:numPr>
          <w:numId w:val="0"/>
        </w:numPr>
        <w:spacing w:after="525"/>
        <w:ind w:leftChars="0"/>
        <w:rPr>
          <w:rFonts w:hint="eastAsia"/>
        </w:rPr>
      </w:pPr>
      <w:r>
        <w:rPr>
          <w:rFonts w:hint="eastAsia"/>
        </w:rPr>
        <w:t>PART THREE</w:t>
      </w:r>
    </w:p>
    <w:p w14:paraId="4CCE81FA">
      <w:pPr>
        <w:numPr>
          <w:numId w:val="0"/>
        </w:numPr>
        <w:spacing w:after="525"/>
        <w:ind w:leftChars="0"/>
        <w:rPr>
          <w:rFonts w:hint="eastAsia"/>
        </w:rPr>
      </w:pPr>
      <w:r>
        <w:rPr>
          <w:rFonts w:hint="eastAsia"/>
        </w:rPr>
        <w:t>第三部分</w:t>
      </w:r>
    </w:p>
    <w:p w14:paraId="24F863F4">
      <w:pPr>
        <w:numPr>
          <w:numId w:val="0"/>
        </w:numPr>
        <w:spacing w:after="525"/>
        <w:ind w:leftChars="0"/>
        <w:rPr>
          <w:rFonts w:hint="eastAsia"/>
        </w:rPr>
      </w:pPr>
    </w:p>
    <w:p w14:paraId="219C3106">
      <w:pPr>
        <w:numPr>
          <w:numId w:val="0"/>
        </w:numPr>
        <w:spacing w:after="525"/>
        <w:ind w:leftChars="0"/>
        <w:rPr>
          <w:rFonts w:hint="eastAsia"/>
        </w:rPr>
      </w:pPr>
      <w:r>
        <w:rPr>
          <w:rFonts w:hint="eastAsia"/>
        </w:rPr>
        <w:t>Observing the Evidence Given Us, Relative to the Doctrine of Original Sin, in what the Scriptures Reveal Concerning the Redemption by Christ</w:t>
      </w:r>
    </w:p>
    <w:p w14:paraId="5D79F721">
      <w:pPr>
        <w:numPr>
          <w:numId w:val="0"/>
        </w:numPr>
        <w:spacing w:after="525"/>
        <w:ind w:leftChars="0"/>
        <w:rPr>
          <w:rFonts w:hint="eastAsia"/>
        </w:rPr>
      </w:pPr>
      <w:r>
        <w:rPr>
          <w:rFonts w:hint="eastAsia"/>
        </w:rPr>
        <w:t>观察圣经关于基督救赎的启示中，就原罪教义所给予我们的证据</w:t>
      </w:r>
    </w:p>
    <w:p w14:paraId="7A06DBFB">
      <w:pPr>
        <w:numPr>
          <w:numId w:val="0"/>
        </w:numPr>
        <w:spacing w:after="525"/>
        <w:ind w:leftChars="0"/>
        <w:rPr>
          <w:rFonts w:hint="eastAsia"/>
        </w:rPr>
      </w:pPr>
    </w:p>
    <w:p w14:paraId="03926E7F">
      <w:pPr>
        <w:pStyle w:val="2"/>
        <w:bidi w:val="0"/>
        <w:rPr>
          <w:rFonts w:hint="eastAsia"/>
        </w:rPr>
      </w:pPr>
      <w:r>
        <w:rPr>
          <w:rFonts w:hint="eastAsia"/>
        </w:rPr>
        <w:t>CHAPTER I</w:t>
      </w:r>
    </w:p>
    <w:p w14:paraId="181F5DC9">
      <w:pPr>
        <w:pStyle w:val="2"/>
        <w:bidi w:val="0"/>
        <w:rPr>
          <w:rFonts w:hint="eastAsia"/>
        </w:rPr>
      </w:pPr>
      <w:r>
        <w:rPr>
          <w:rFonts w:hint="eastAsia"/>
        </w:rPr>
        <w:t>第一章</w:t>
      </w:r>
    </w:p>
    <w:p w14:paraId="27887D61">
      <w:pPr>
        <w:pStyle w:val="2"/>
        <w:bidi w:val="0"/>
        <w:rPr>
          <w:rFonts w:hint="eastAsia"/>
        </w:rPr>
      </w:pPr>
      <w:r>
        <w:rPr>
          <w:rFonts w:hint="eastAsia"/>
        </w:rPr>
        <w:t>THE EVIDENCE OF ORIGINAL SIN FROM THE NATURE OF REDEMPTION, IN THE PROCUREMENT OF IT</w:t>
      </w:r>
    </w:p>
    <w:p w14:paraId="0C9022D4">
      <w:pPr>
        <w:pStyle w:val="2"/>
        <w:bidi w:val="0"/>
        <w:rPr>
          <w:rFonts w:hint="eastAsia"/>
        </w:rPr>
      </w:pPr>
      <w:r>
        <w:rPr>
          <w:rFonts w:hint="eastAsia"/>
        </w:rPr>
        <w:t>从救赎的本质，在其促成方面看原罪的证据</w:t>
      </w:r>
    </w:p>
    <w:p w14:paraId="7B633A1B">
      <w:pPr>
        <w:numPr>
          <w:numId w:val="0"/>
        </w:numPr>
        <w:spacing w:after="525"/>
        <w:ind w:leftChars="0"/>
        <w:rPr>
          <w:rFonts w:hint="eastAsia"/>
        </w:rPr>
      </w:pPr>
    </w:p>
    <w:p w14:paraId="053B3D59">
      <w:pPr>
        <w:numPr>
          <w:numId w:val="0"/>
        </w:numPr>
        <w:spacing w:after="525"/>
        <w:ind w:leftChars="0"/>
        <w:rPr>
          <w:rFonts w:hint="eastAsia"/>
        </w:rPr>
      </w:pPr>
      <w:r>
        <w:rPr>
          <w:rFonts w:hint="eastAsia"/>
        </w:rPr>
        <w:t>ACCORDING to Dr. Taylor's scheme, a very great part of mankind are the subjects of Christ's redemption, who live and die perfectly innocent; who never have had, and never will have any sin charged to their account, and never are either the subjects of, or exposed to any punishment whatsoever, viz. all that die in infancy.</w:t>
      </w:r>
    </w:p>
    <w:p w14:paraId="1E20323D">
      <w:pPr>
        <w:numPr>
          <w:numId w:val="0"/>
        </w:numPr>
        <w:spacing w:after="525"/>
        <w:ind w:leftChars="0"/>
        <w:rPr>
          <w:rFonts w:hint="eastAsia"/>
        </w:rPr>
      </w:pPr>
      <w:r>
        <w:rPr>
          <w:rFonts w:hint="eastAsia"/>
        </w:rPr>
        <w:t>根据泰勒博士的方案，人类中很大一部分是基督救赎的对象，他们生时和死时都完全无辜；他们从未，也永不会有任何罪归于他们的帐上，也从未是任何刑罚的主体，或面临任何刑罚，即所有在婴孩时期就死的人。</w:t>
      </w:r>
    </w:p>
    <w:p w14:paraId="630B1535">
      <w:pPr>
        <w:numPr>
          <w:numId w:val="0"/>
        </w:numPr>
        <w:spacing w:after="525"/>
        <w:ind w:leftChars="0"/>
        <w:rPr>
          <w:rFonts w:hint="eastAsia"/>
        </w:rPr>
      </w:pPr>
    </w:p>
    <w:p w14:paraId="113FE0EF">
      <w:pPr>
        <w:numPr>
          <w:numId w:val="0"/>
        </w:numPr>
        <w:spacing w:after="525"/>
        <w:ind w:leftChars="0"/>
        <w:rPr>
          <w:rFonts w:hint="eastAsia"/>
        </w:rPr>
      </w:pPr>
      <w:r>
        <w:rPr>
          <w:rFonts w:hint="eastAsia"/>
        </w:rPr>
        <w:t>They are the subjects of Christ's redemption, as he redeems 'em from death, or as they by his righteousness have justification, and by his obedience are made righteous, in the resurrection of the body, in the sense of Rom. 5:18, 19.</w:t>
      </w:r>
    </w:p>
    <w:p w14:paraId="3EA1B008">
      <w:pPr>
        <w:numPr>
          <w:numId w:val="0"/>
        </w:numPr>
        <w:spacing w:after="525"/>
        <w:ind w:leftChars="0"/>
        <w:rPr>
          <w:rFonts w:hint="eastAsia"/>
        </w:rPr>
      </w:pPr>
      <w:r>
        <w:rPr>
          <w:rFonts w:hint="eastAsia"/>
        </w:rPr>
        <w:t>他们是基督救赎的对象，因为祂救赎他们脱离死亡，或者说，他们藉祂的义而得称义，藉祂的顺服而在身体复活时被称为义，这符合罗马书5:18, 19的意义。</w:t>
      </w:r>
    </w:p>
    <w:p w14:paraId="64FFE145">
      <w:pPr>
        <w:numPr>
          <w:numId w:val="0"/>
        </w:numPr>
        <w:spacing w:after="525"/>
        <w:ind w:leftChars="0"/>
        <w:rPr>
          <w:rFonts w:hint="eastAsia"/>
        </w:rPr>
      </w:pPr>
    </w:p>
    <w:p w14:paraId="28A064D2">
      <w:pPr>
        <w:numPr>
          <w:numId w:val="0"/>
        </w:numPr>
        <w:spacing w:after="525"/>
        <w:ind w:leftChars="0"/>
        <w:rPr>
          <w:rFonts w:hint="eastAsia"/>
        </w:rPr>
      </w:pPr>
      <w:r>
        <w:rPr>
          <w:rFonts w:hint="eastAsia"/>
        </w:rPr>
        <w:t>And all mankind are thus the subjects of Christ's redemption, while they are perfectly guiltless, and exposed to no punishment, as by Christ they are entitled to a resurrection.</w:t>
      </w:r>
    </w:p>
    <w:p w14:paraId="08C14D3B">
      <w:pPr>
        <w:numPr>
          <w:numId w:val="0"/>
        </w:numPr>
        <w:spacing w:after="525"/>
        <w:ind w:leftChars="0"/>
        <w:rPr>
          <w:rFonts w:hint="eastAsia"/>
        </w:rPr>
      </w:pPr>
      <w:r>
        <w:rPr>
          <w:rFonts w:hint="eastAsia"/>
        </w:rPr>
        <w:t>并且，全人类都是如此成为基督救赎的对象，当他们完全无罪，也不面临任何刑罚时，因为藉着基督，他们有权复活。</w:t>
      </w:r>
    </w:p>
    <w:p w14:paraId="4CCBCAB1">
      <w:pPr>
        <w:numPr>
          <w:numId w:val="0"/>
        </w:numPr>
        <w:spacing w:after="525"/>
        <w:ind w:leftChars="0"/>
        <w:rPr>
          <w:rFonts w:hint="eastAsia"/>
        </w:rPr>
      </w:pPr>
    </w:p>
    <w:p w14:paraId="320F06A4">
      <w:pPr>
        <w:numPr>
          <w:numId w:val="0"/>
        </w:numPr>
        <w:spacing w:after="525"/>
        <w:ind w:leftChars="0"/>
        <w:rPr>
          <w:rFonts w:hint="eastAsia"/>
        </w:rPr>
      </w:pPr>
      <w:r>
        <w:rPr>
          <w:rFonts w:hint="eastAsia"/>
        </w:rPr>
        <w:t>Though with respect to such persons as have sinned, he allows it is in some sort by Christ and his death, that they are saved from sin and the punishment of it.</w:t>
      </w:r>
    </w:p>
    <w:p w14:paraId="3B92279F">
      <w:pPr>
        <w:numPr>
          <w:numId w:val="0"/>
        </w:numPr>
        <w:spacing w:after="525"/>
        <w:ind w:leftChars="0"/>
        <w:rPr>
          <w:rFonts w:hint="eastAsia"/>
        </w:rPr>
      </w:pPr>
      <w:r>
        <w:rPr>
          <w:rFonts w:hint="eastAsia"/>
        </w:rPr>
        <w:t>虽然对于那些犯了罪的人，他承认，他们从罪和罪的刑罚中得救，在某种程度上是藉着基督和祂的死。</w:t>
      </w:r>
    </w:p>
    <w:p w14:paraId="1143AF9A">
      <w:pPr>
        <w:numPr>
          <w:numId w:val="0"/>
        </w:numPr>
        <w:spacing w:after="525"/>
        <w:ind w:leftChars="0"/>
        <w:rPr>
          <w:rFonts w:hint="eastAsia"/>
        </w:rPr>
      </w:pPr>
    </w:p>
    <w:p w14:paraId="6CF854FC">
      <w:pPr>
        <w:numPr>
          <w:numId w:val="0"/>
        </w:numPr>
        <w:spacing w:after="525"/>
        <w:ind w:leftChars="0"/>
        <w:rPr>
          <w:rFonts w:hint="eastAsia"/>
        </w:rPr>
      </w:pPr>
      <w:r>
        <w:rPr>
          <w:rFonts w:hint="eastAsia"/>
        </w:rPr>
        <w:t>Now let us see whether such a scheme well consists with the Scripture account of the redemption by Jesus Christ.</w:t>
      </w:r>
    </w:p>
    <w:p w14:paraId="2D0F8EA5">
      <w:pPr>
        <w:numPr>
          <w:numId w:val="0"/>
        </w:numPr>
        <w:spacing w:after="525"/>
        <w:ind w:leftChars="0"/>
        <w:rPr>
          <w:rFonts w:hint="eastAsia"/>
        </w:rPr>
      </w:pPr>
      <w:r>
        <w:rPr>
          <w:rFonts w:hint="eastAsia"/>
        </w:rPr>
        <w:t>现在，让我们看看这样一个方案，是否与圣经关于耶稣基督救赎的记述相符。</w:t>
      </w:r>
    </w:p>
    <w:p w14:paraId="3D23CCCF">
      <w:pPr>
        <w:numPr>
          <w:numId w:val="0"/>
        </w:numPr>
        <w:spacing w:after="525"/>
        <w:ind w:leftChars="0"/>
        <w:rPr>
          <w:rFonts w:hint="eastAsia"/>
        </w:rPr>
      </w:pPr>
    </w:p>
    <w:p w14:paraId="6CABD25B">
      <w:pPr>
        <w:numPr>
          <w:numId w:val="0"/>
        </w:numPr>
        <w:spacing w:after="525"/>
        <w:ind w:leftChars="0"/>
        <w:rPr>
          <w:rFonts w:hint="eastAsia"/>
        </w:rPr>
      </w:pPr>
      <w:r>
        <w:rPr>
          <w:rFonts w:hint="eastAsia"/>
        </w:rPr>
        <w:t>I.The representations of the redemption by Christ, everywhere inScripture, lead us to suppose, that all whom he came to redeem, are sinners; that his salvation, as to the term from which (or the evil to be redeemed from) in all is sin, and the deserved punishment of sin.</w:t>
      </w:r>
    </w:p>
    <w:p w14:paraId="1A4F0BD1">
      <w:pPr>
        <w:numPr>
          <w:numId w:val="0"/>
        </w:numPr>
        <w:spacing w:after="525"/>
        <w:ind w:leftChars="0"/>
        <w:rPr>
          <w:rFonts w:hint="eastAsia"/>
        </w:rPr>
      </w:pPr>
      <w:r>
        <w:rPr>
          <w:rFonts w:hint="eastAsia"/>
        </w:rPr>
        <w:t>I.圣经各处对基督救赎的描绘，都引导我们假设，祂所来救赎的所有人，都是罪人；祂的救恩，就其起始点（或所要救赎脱离的邪恶）而言，在所有人身上都是罪，以及罪应得的刑罚。</w:t>
      </w:r>
    </w:p>
    <w:p w14:paraId="26A8D02D">
      <w:pPr>
        <w:numPr>
          <w:numId w:val="0"/>
        </w:numPr>
        <w:spacing w:after="525"/>
        <w:ind w:leftChars="0"/>
        <w:rPr>
          <w:rFonts w:hint="eastAsia"/>
        </w:rPr>
      </w:pPr>
    </w:p>
    <w:p w14:paraId="4CCA9F98">
      <w:pPr>
        <w:numPr>
          <w:numId w:val="0"/>
        </w:numPr>
        <w:spacing w:after="525"/>
        <w:ind w:leftChars="0"/>
        <w:rPr>
          <w:rFonts w:hint="eastAsia"/>
        </w:rPr>
      </w:pPr>
      <w:r>
        <w:rPr>
          <w:rFonts w:hint="eastAsia"/>
        </w:rPr>
        <w:t>'Tis natural to suppose, that when he had his name Jesus, or Saviour, given him by God's special and immediate appointment, the salvation meant by that name should be his salvation in general; and not only a part of his salvation, and with regard only to some of them that he came to save.</w:t>
      </w:r>
    </w:p>
    <w:p w14:paraId="6CB52ED7">
      <w:pPr>
        <w:numPr>
          <w:numId w:val="0"/>
        </w:numPr>
        <w:spacing w:after="525"/>
        <w:ind w:leftChars="0"/>
        <w:rPr>
          <w:rFonts w:hint="eastAsia"/>
        </w:rPr>
      </w:pPr>
      <w:r>
        <w:rPr>
          <w:rFonts w:hint="eastAsia"/>
        </w:rPr>
        <w:t>很自然地可以假设，当祂由神特别而直接的指定，得了耶稣这个名字，或救主这个名字时，那名字所指的救恩，应是祂普遍的救恩；而不仅是祂救恩的一部分，也非仅指祂所来拯救的人中的某些人。</w:t>
      </w:r>
    </w:p>
    <w:p w14:paraId="45FD4BCC">
      <w:pPr>
        <w:numPr>
          <w:numId w:val="0"/>
        </w:numPr>
        <w:spacing w:after="525"/>
        <w:ind w:leftChars="0"/>
        <w:rPr>
          <w:rFonts w:hint="eastAsia"/>
        </w:rPr>
      </w:pPr>
    </w:p>
    <w:p w14:paraId="05C4CFD0">
      <w:pPr>
        <w:numPr>
          <w:numId w:val="0"/>
        </w:numPr>
        <w:spacing w:after="525"/>
        <w:ind w:leftChars="0"/>
        <w:rPr>
          <w:rFonts w:hint="eastAsia"/>
        </w:rPr>
      </w:pPr>
      <w:r>
        <w:rPr>
          <w:rFonts w:hint="eastAsia"/>
        </w:rPr>
        <w:t>But this name was given him to signify his saving his people from their sins (Matt. 1:21).</w:t>
      </w:r>
    </w:p>
    <w:p w14:paraId="35FF0685">
      <w:pPr>
        <w:numPr>
          <w:numId w:val="0"/>
        </w:numPr>
        <w:spacing w:after="525"/>
        <w:ind w:leftChars="0"/>
        <w:rPr>
          <w:rFonts w:hint="eastAsia"/>
        </w:rPr>
      </w:pPr>
      <w:r>
        <w:rPr>
          <w:rFonts w:hint="eastAsia"/>
        </w:rPr>
        <w:t>但这名字是赐给祂的，以表明祂要将自己的百姓从罪恶里救出来（马太福音1:21）。</w:t>
      </w:r>
    </w:p>
    <w:p w14:paraId="36CE3835">
      <w:pPr>
        <w:numPr>
          <w:numId w:val="0"/>
        </w:numPr>
        <w:spacing w:after="525"/>
        <w:ind w:leftChars="0"/>
        <w:rPr>
          <w:rFonts w:hint="eastAsia"/>
        </w:rPr>
      </w:pPr>
    </w:p>
    <w:p w14:paraId="2C9AA7EB">
      <w:pPr>
        <w:numPr>
          <w:numId w:val="0"/>
        </w:numPr>
        <w:spacing w:after="525"/>
        <w:ind w:leftChars="0"/>
        <w:rPr>
          <w:rFonts w:hint="eastAsia"/>
        </w:rPr>
      </w:pPr>
      <w:r>
        <w:rPr>
          <w:rFonts w:hint="eastAsia"/>
        </w:rPr>
        <w:t>And the great doctrine of Christ's salvation is, that "he came into the world to save sinners" (1 Tim. 1:15), and that "Christ hath once suffered, the just for the unjust" (1 Pet. 3:18).</w:t>
      </w:r>
    </w:p>
    <w:p w14:paraId="5DC18415">
      <w:pPr>
        <w:numPr>
          <w:numId w:val="0"/>
        </w:numPr>
        <w:spacing w:after="525"/>
        <w:ind w:leftChars="0"/>
        <w:rPr>
          <w:rFonts w:hint="eastAsia"/>
        </w:rPr>
      </w:pPr>
      <w:r>
        <w:rPr>
          <w:rFonts w:hint="eastAsia"/>
        </w:rPr>
        <w:t>基督救恩的大教义是，“祂降世为要拯救罪人”（提摩太前书1:15），并且“基督也曾一次为罪受苦，就是义的代替不义的”（彼得前书3:18）。</w:t>
      </w:r>
    </w:p>
    <w:p w14:paraId="79700037">
      <w:pPr>
        <w:numPr>
          <w:numId w:val="0"/>
        </w:numPr>
        <w:spacing w:after="525"/>
        <w:ind w:leftChars="0"/>
        <w:rPr>
          <w:rFonts w:hint="eastAsia"/>
        </w:rPr>
      </w:pPr>
    </w:p>
    <w:p w14:paraId="63B6E2CE">
      <w:pPr>
        <w:numPr>
          <w:numId w:val="0"/>
        </w:numPr>
        <w:spacing w:after="525"/>
        <w:ind w:leftChars="0"/>
        <w:rPr>
          <w:rFonts w:hint="eastAsia"/>
        </w:rPr>
      </w:pPr>
      <w:r>
        <w:rPr>
          <w:rFonts w:hint="eastAsia"/>
        </w:rPr>
        <w:t>"In this was manifested the love of God towards us" (towards such in general as have the benefit of God's love in giving Christ) "that God sent his only begotten son into the world, that we might live through him. Herein is love … that he sent his son to be the propitiation for our sins" (1 John 4:9, 10).</w:t>
      </w:r>
    </w:p>
    <w:p w14:paraId="1C6D125C">
      <w:pPr>
        <w:numPr>
          <w:numId w:val="0"/>
        </w:numPr>
        <w:spacing w:after="525"/>
        <w:ind w:leftChars="0"/>
        <w:rPr>
          <w:rFonts w:hint="eastAsia"/>
        </w:rPr>
      </w:pPr>
      <w:r>
        <w:rPr>
          <w:rFonts w:hint="eastAsia"/>
        </w:rPr>
        <w:t>“神差祂独生子到世间来，使我们藉着祂得生，神爱我们的心在此就显明了。”（普遍指那些因神赐下基督而得享神爱益处的人）“不是我们爱神……乃是神差祂的儿子为我们的罪作了挽回祭”（约翰一书4:9, 10）。</w:t>
      </w:r>
    </w:p>
    <w:p w14:paraId="68474AAC">
      <w:pPr>
        <w:numPr>
          <w:numId w:val="0"/>
        </w:numPr>
        <w:spacing w:after="525"/>
        <w:ind w:leftChars="0"/>
        <w:rPr>
          <w:rFonts w:hint="eastAsia"/>
        </w:rPr>
      </w:pPr>
    </w:p>
    <w:p w14:paraId="1E62D3D7">
      <w:pPr>
        <w:numPr>
          <w:numId w:val="0"/>
        </w:numPr>
        <w:spacing w:after="525"/>
        <w:ind w:leftChars="0"/>
        <w:rPr>
          <w:rFonts w:hint="eastAsia"/>
        </w:rPr>
      </w:pPr>
      <w:r>
        <w:rPr>
          <w:rFonts w:hint="eastAsia"/>
        </w:rPr>
        <w:t>Many other texts might be mentioned, which seem evidently to suppose, that all who are redeemed by Christ, are saved from sin.</w:t>
      </w:r>
    </w:p>
    <w:p w14:paraId="3002660B">
      <w:pPr>
        <w:numPr>
          <w:numId w:val="0"/>
        </w:numPr>
        <w:spacing w:after="525"/>
        <w:ind w:leftChars="0"/>
        <w:rPr>
          <w:rFonts w:hint="eastAsia"/>
        </w:rPr>
      </w:pPr>
      <w:r>
        <w:rPr>
          <w:rFonts w:hint="eastAsia"/>
        </w:rPr>
        <w:t>还可以提到许多其他经文，这些经文似乎都明确地假设，所有被基督救赎的人，都是从罪中得救的。</w:t>
      </w:r>
    </w:p>
    <w:p w14:paraId="7A96E7E1">
      <w:pPr>
        <w:numPr>
          <w:numId w:val="0"/>
        </w:numPr>
        <w:spacing w:after="525"/>
        <w:ind w:leftChars="0"/>
        <w:rPr>
          <w:rFonts w:hint="eastAsia"/>
        </w:rPr>
      </w:pPr>
    </w:p>
    <w:p w14:paraId="45A3906B">
      <w:pPr>
        <w:numPr>
          <w:numId w:val="0"/>
        </w:numPr>
        <w:spacing w:after="525"/>
        <w:ind w:leftChars="0"/>
        <w:rPr>
          <w:rFonts w:hint="eastAsia"/>
        </w:rPr>
      </w:pPr>
      <w:r>
        <w:rPr>
          <w:rFonts w:hint="eastAsia"/>
        </w:rPr>
        <w:t>We are led by what Christ himself said, to suppose, that if any are not sinners, they have no need of him as a Redeemer, any more than a well man of a physician (Mark 2:17).</w:t>
      </w:r>
    </w:p>
    <w:p w14:paraId="58AD8992">
      <w:pPr>
        <w:numPr>
          <w:numId w:val="0"/>
        </w:numPr>
        <w:spacing w:after="525"/>
        <w:ind w:leftChars="0"/>
        <w:rPr>
          <w:rFonts w:hint="eastAsia"/>
        </w:rPr>
      </w:pPr>
      <w:r>
        <w:rPr>
          <w:rFonts w:hint="eastAsia"/>
        </w:rPr>
        <w:t>我们被基督自己所说的话引导去假设，如果有人不是罪人，他们就不需要祂作救赎主，就像健康的人不需要医生一样（马可福音2:17）。</w:t>
      </w:r>
    </w:p>
    <w:p w14:paraId="2BFC3DF1">
      <w:pPr>
        <w:numPr>
          <w:numId w:val="0"/>
        </w:numPr>
        <w:spacing w:after="525"/>
        <w:ind w:leftChars="0"/>
        <w:rPr>
          <w:rFonts w:hint="eastAsia"/>
        </w:rPr>
      </w:pPr>
    </w:p>
    <w:p w14:paraId="011B41E8">
      <w:pPr>
        <w:numPr>
          <w:numId w:val="0"/>
        </w:numPr>
        <w:spacing w:after="525"/>
        <w:ind w:leftChars="0"/>
        <w:rPr>
          <w:rFonts w:hint="eastAsia"/>
        </w:rPr>
      </w:pPr>
      <w:r>
        <w:rPr>
          <w:rFonts w:hint="eastAsia"/>
        </w:rPr>
        <w:t>And that men, in order to being the proper subjects of the mercy of God through Christ, must first be in a state of sin, is implied in Gal. 3:22.</w:t>
      </w:r>
    </w:p>
    <w:p w14:paraId="15C173DD">
      <w:pPr>
        <w:numPr>
          <w:numId w:val="0"/>
        </w:numPr>
        <w:spacing w:after="525"/>
        <w:ind w:leftChars="0"/>
        <w:rPr>
          <w:rFonts w:hint="eastAsia"/>
        </w:rPr>
      </w:pPr>
      <w:r>
        <w:rPr>
          <w:rFonts w:hint="eastAsia"/>
        </w:rPr>
        <w:t>并且，人在成为藉基督而得的神怜悯的恰当对象之前，必须先处在罪的状态中，这在加拉太书3:22中被暗示。</w:t>
      </w:r>
    </w:p>
    <w:p w14:paraId="3AF7A5DE">
      <w:pPr>
        <w:numPr>
          <w:numId w:val="0"/>
        </w:numPr>
        <w:spacing w:after="525"/>
        <w:ind w:leftChars="0"/>
        <w:rPr>
          <w:rFonts w:hint="eastAsia"/>
        </w:rPr>
      </w:pPr>
    </w:p>
    <w:p w14:paraId="409A5D16">
      <w:pPr>
        <w:numPr>
          <w:numId w:val="0"/>
        </w:numPr>
        <w:spacing w:after="525"/>
        <w:ind w:leftChars="0"/>
        <w:rPr>
          <w:rFonts w:hint="eastAsia"/>
        </w:rPr>
      </w:pPr>
      <w:r>
        <w:rPr>
          <w:rFonts w:hint="eastAsia"/>
        </w:rPr>
        <w:t>"But the scripture hath concluded all under sin, that the promise by faith of Jesus Christ might be given to them that believe."</w:t>
      </w:r>
    </w:p>
    <w:p w14:paraId="0761C7A8">
      <w:pPr>
        <w:numPr>
          <w:numId w:val="0"/>
        </w:numPr>
        <w:spacing w:after="525"/>
        <w:ind w:leftChars="0"/>
        <w:rPr>
          <w:rFonts w:hint="eastAsia"/>
        </w:rPr>
      </w:pPr>
      <w:r>
        <w:rPr>
          <w:rFonts w:hint="eastAsia"/>
        </w:rPr>
        <w:t>“但圣经把众人都圈在罪里，使所应许的福因信耶稣基督，归给那信的人。”</w:t>
      </w:r>
    </w:p>
    <w:p w14:paraId="04E4EE4F">
      <w:pPr>
        <w:numPr>
          <w:numId w:val="0"/>
        </w:numPr>
        <w:spacing w:after="525"/>
        <w:ind w:leftChars="0"/>
        <w:rPr>
          <w:rFonts w:hint="eastAsia"/>
        </w:rPr>
      </w:pPr>
    </w:p>
    <w:p w14:paraId="04440F5D">
      <w:pPr>
        <w:numPr>
          <w:numId w:val="0"/>
        </w:numPr>
        <w:spacing w:after="525"/>
        <w:ind w:leftChars="0"/>
        <w:rPr>
          <w:rFonts w:hint="eastAsia"/>
        </w:rPr>
      </w:pPr>
      <w:r>
        <w:rPr>
          <w:rFonts w:hint="eastAsia"/>
        </w:rPr>
        <w:t>To the same effect is Rom. 11:32.</w:t>
      </w:r>
    </w:p>
    <w:p w14:paraId="6B850DB8">
      <w:pPr>
        <w:numPr>
          <w:numId w:val="0"/>
        </w:numPr>
        <w:spacing w:after="525"/>
        <w:ind w:leftChars="0"/>
        <w:rPr>
          <w:rFonts w:hint="eastAsia"/>
        </w:rPr>
      </w:pPr>
      <w:r>
        <w:rPr>
          <w:rFonts w:hint="eastAsia"/>
        </w:rPr>
        <w:t>罗马书11:32也有同样的意思。</w:t>
      </w:r>
    </w:p>
    <w:p w14:paraId="34FC168A">
      <w:pPr>
        <w:numPr>
          <w:numId w:val="0"/>
        </w:numPr>
        <w:spacing w:after="525"/>
        <w:ind w:leftChars="0"/>
        <w:rPr>
          <w:rFonts w:hint="eastAsia"/>
        </w:rPr>
      </w:pPr>
    </w:p>
    <w:p w14:paraId="07BFAC75">
      <w:pPr>
        <w:numPr>
          <w:numId w:val="0"/>
        </w:numPr>
        <w:spacing w:after="525"/>
        <w:ind w:leftChars="0"/>
        <w:rPr>
          <w:rFonts w:hint="eastAsia"/>
        </w:rPr>
      </w:pPr>
      <w:r>
        <w:rPr>
          <w:rFonts w:hint="eastAsia"/>
        </w:rPr>
        <w:t>These things are greatly confirmed by the Scripture doctrine of sacrifices.</w:t>
      </w:r>
    </w:p>
    <w:p w14:paraId="45C816DF">
      <w:pPr>
        <w:numPr>
          <w:numId w:val="0"/>
        </w:numPr>
        <w:spacing w:after="525"/>
        <w:ind w:leftChars="0"/>
        <w:rPr>
          <w:rFonts w:hint="eastAsia"/>
        </w:rPr>
      </w:pPr>
      <w:r>
        <w:rPr>
          <w:rFonts w:hint="eastAsia"/>
        </w:rPr>
        <w:t>这些事被圣经关于献祭的教义大大证实。</w:t>
      </w:r>
    </w:p>
    <w:p w14:paraId="01C5D4E8">
      <w:pPr>
        <w:numPr>
          <w:numId w:val="0"/>
        </w:numPr>
        <w:spacing w:after="525"/>
        <w:ind w:leftChars="0"/>
        <w:rPr>
          <w:rFonts w:hint="eastAsia"/>
        </w:rPr>
      </w:pPr>
    </w:p>
    <w:p w14:paraId="703D1A0D">
      <w:pPr>
        <w:numPr>
          <w:numId w:val="0"/>
        </w:numPr>
        <w:spacing w:after="525"/>
        <w:ind w:leftChars="0"/>
        <w:rPr>
          <w:rFonts w:hint="eastAsia"/>
        </w:rPr>
      </w:pPr>
      <w:r>
        <w:rPr>
          <w:rFonts w:hint="eastAsia"/>
        </w:rPr>
        <w:t>'Tis abundantly plain, by both Old and New Testaments, that they were types of Christ's death, and were for sin, and supposed sin in those for whom they were offered.</w:t>
      </w:r>
    </w:p>
    <w:p w14:paraId="27961D0B">
      <w:pPr>
        <w:numPr>
          <w:numId w:val="0"/>
        </w:numPr>
        <w:spacing w:after="525"/>
        <w:ind w:leftChars="0"/>
        <w:rPr>
          <w:rFonts w:hint="eastAsia"/>
        </w:rPr>
      </w:pPr>
      <w:r>
        <w:rPr>
          <w:rFonts w:hint="eastAsia"/>
        </w:rPr>
        <w:t>从旧约和新约都极其清楚地表明，它们是基督之死的预表，是为罪而献的，并假设那些为之而献的人有罪。</w:t>
      </w:r>
    </w:p>
    <w:p w14:paraId="5C1172F2">
      <w:pPr>
        <w:numPr>
          <w:numId w:val="0"/>
        </w:numPr>
        <w:spacing w:after="525"/>
        <w:ind w:leftChars="0"/>
        <w:rPr>
          <w:rFonts w:hint="eastAsia"/>
        </w:rPr>
      </w:pPr>
    </w:p>
    <w:p w14:paraId="32FA99F2">
      <w:pPr>
        <w:numPr>
          <w:numId w:val="0"/>
        </w:numPr>
        <w:spacing w:after="525"/>
        <w:ind w:leftChars="0"/>
        <w:rPr>
          <w:rFonts w:hint="eastAsia"/>
        </w:rPr>
      </w:pPr>
      <w:r>
        <w:rPr>
          <w:rFonts w:hint="eastAsia"/>
        </w:rPr>
        <w:t>The Apostle supposes, that in order to any having the benefit of the eternal inheritance by Christ, there must of necessity be the death of the testator; and gives that reason for it, that without shedding of blood there is no remission (Heb. 9:15 etc.).</w:t>
      </w:r>
    </w:p>
    <w:p w14:paraId="0B86DF24">
      <w:pPr>
        <w:numPr>
          <w:numId w:val="0"/>
        </w:numPr>
        <w:spacing w:after="525"/>
        <w:ind w:leftChars="0"/>
        <w:rPr>
          <w:rFonts w:hint="eastAsia"/>
        </w:rPr>
      </w:pPr>
      <w:r>
        <w:rPr>
          <w:rFonts w:hint="eastAsia"/>
        </w:rPr>
        <w:t>使徒假设，为了任何人能藉基督得享永恒的产业，就必须有立遗嘱之人的死；并为此给出了理由，即若不流血，罪就不得赦免（希伯来书9:15等）。</w:t>
      </w:r>
    </w:p>
    <w:p w14:paraId="78AD7D0F">
      <w:pPr>
        <w:numPr>
          <w:numId w:val="0"/>
        </w:numPr>
        <w:spacing w:after="525"/>
        <w:ind w:leftChars="0"/>
        <w:rPr>
          <w:rFonts w:hint="eastAsia"/>
        </w:rPr>
      </w:pPr>
    </w:p>
    <w:p w14:paraId="00B8473F">
      <w:pPr>
        <w:numPr>
          <w:numId w:val="0"/>
        </w:numPr>
        <w:spacing w:after="525"/>
        <w:ind w:leftChars="0"/>
        <w:rPr>
          <w:rFonts w:hint="eastAsia"/>
        </w:rPr>
      </w:pPr>
      <w:r>
        <w:rPr>
          <w:rFonts w:hint="eastAsia"/>
        </w:rPr>
        <w:t>And Christ himself, in representing the benefit of his blood, in the institution of the Lord's Supper, under the notion of the blood of a testament, calls it "the blood of the New Testament, shed for the remission of sins" (Matt. 26:28).</w:t>
      </w:r>
    </w:p>
    <w:p w14:paraId="13B0A229">
      <w:pPr>
        <w:numPr>
          <w:numId w:val="0"/>
        </w:numPr>
        <w:spacing w:after="525"/>
        <w:ind w:leftChars="0"/>
        <w:rPr>
          <w:rFonts w:hint="eastAsia"/>
        </w:rPr>
      </w:pPr>
      <w:r>
        <w:rPr>
          <w:rFonts w:hint="eastAsia"/>
        </w:rPr>
        <w:t>基督自己，在设立圣餐时，将祂血的益处，在立约之血的概念下表述出来，称之为“我立约的血，为多人流出来，使罪得赦”（马太福音26:28）。</w:t>
      </w:r>
    </w:p>
    <w:p w14:paraId="6CE9B541">
      <w:pPr>
        <w:numPr>
          <w:numId w:val="0"/>
        </w:numPr>
        <w:spacing w:after="525"/>
        <w:ind w:leftChars="0"/>
        <w:rPr>
          <w:rFonts w:hint="eastAsia"/>
        </w:rPr>
      </w:pPr>
    </w:p>
    <w:p w14:paraId="193C7023">
      <w:pPr>
        <w:numPr>
          <w:numId w:val="0"/>
        </w:numPr>
        <w:spacing w:after="525"/>
        <w:ind w:leftChars="0"/>
        <w:rPr>
          <w:rFonts w:hint="eastAsia"/>
        </w:rPr>
      </w:pPr>
      <w:r>
        <w:rPr>
          <w:rFonts w:hint="eastAsia"/>
        </w:rPr>
        <w:t>But according to the scheme of our author, many have the eternal inheritance by the death of the testator, who never had any need of remission.</w:t>
      </w:r>
    </w:p>
    <w:p w14:paraId="7D52E6E3">
      <w:pPr>
        <w:numPr>
          <w:numId w:val="0"/>
        </w:numPr>
        <w:spacing w:after="525"/>
        <w:ind w:leftChars="0"/>
        <w:rPr>
          <w:rFonts w:hint="eastAsia"/>
        </w:rPr>
      </w:pPr>
      <w:r>
        <w:rPr>
          <w:rFonts w:hint="eastAsia"/>
        </w:rPr>
        <w:t>但根据我们这位作者的方案，许多人藉立遗嘱之人的死而得永恒的产业，他们却从未需要赦免。</w:t>
      </w:r>
    </w:p>
    <w:p w14:paraId="0743E3EB">
      <w:pPr>
        <w:numPr>
          <w:numId w:val="0"/>
        </w:numPr>
        <w:spacing w:after="525"/>
        <w:ind w:leftChars="0"/>
        <w:rPr>
          <w:rFonts w:hint="eastAsia"/>
        </w:rPr>
      </w:pPr>
    </w:p>
    <w:p w14:paraId="04E7A543">
      <w:pPr>
        <w:numPr>
          <w:numId w:val="0"/>
        </w:numPr>
        <w:spacing w:after="525"/>
        <w:ind w:leftChars="0"/>
        <w:rPr>
          <w:rFonts w:hint="eastAsia"/>
        </w:rPr>
      </w:pPr>
      <w:r>
        <w:rPr>
          <w:rFonts w:hint="eastAsia"/>
        </w:rPr>
        <w:t>II.The Scripture represents the redemption by Christ as a redemption from deserved destruction; and that, not merely as it respects some particulars, but as the fruit of God's love to mankind.</w:t>
      </w:r>
    </w:p>
    <w:p w14:paraId="3C7F43FE">
      <w:pPr>
        <w:numPr>
          <w:numId w:val="0"/>
        </w:numPr>
        <w:spacing w:after="525"/>
        <w:ind w:leftChars="0"/>
        <w:rPr>
          <w:rFonts w:hint="eastAsia"/>
        </w:rPr>
      </w:pPr>
      <w:r>
        <w:rPr>
          <w:rFonts w:hint="eastAsia"/>
        </w:rPr>
        <w:t>II.圣经将基督的救赎描绘为从应得的毁灭中得救赎；并且，这不仅是就某些特定情况而言，而是作为神对人类爱的果实。</w:t>
      </w:r>
    </w:p>
    <w:p w14:paraId="2E37DE6C">
      <w:pPr>
        <w:numPr>
          <w:numId w:val="0"/>
        </w:numPr>
        <w:spacing w:after="525"/>
        <w:ind w:leftChars="0"/>
        <w:rPr>
          <w:rFonts w:hint="eastAsia"/>
        </w:rPr>
      </w:pPr>
    </w:p>
    <w:p w14:paraId="2D83C44E">
      <w:pPr>
        <w:numPr>
          <w:numId w:val="0"/>
        </w:numPr>
        <w:spacing w:after="525"/>
        <w:ind w:leftChars="0"/>
        <w:rPr>
          <w:rFonts w:hint="eastAsia"/>
        </w:rPr>
      </w:pPr>
      <w:r>
        <w:rPr>
          <w:rFonts w:hint="eastAsia"/>
        </w:rPr>
        <w:t>(John 3:16), "God so loved the world, that he gave his only begotten son, that whosoever believeth in him might not perish, but have everlasting life."</w:t>
      </w:r>
    </w:p>
    <w:p w14:paraId="36236F30">
      <w:pPr>
        <w:numPr>
          <w:numId w:val="0"/>
        </w:numPr>
        <w:spacing w:after="525"/>
        <w:ind w:leftChars="0"/>
        <w:rPr>
          <w:rFonts w:hint="eastAsia"/>
        </w:rPr>
      </w:pPr>
      <w:r>
        <w:rPr>
          <w:rFonts w:hint="eastAsia"/>
        </w:rPr>
        <w:t>（约翰福音3:16），“神爱世人，甚至将祂的独生子赐给他们，叫一切信祂的，不至灭亡，反得永生。”</w:t>
      </w:r>
    </w:p>
    <w:p w14:paraId="498384C7">
      <w:pPr>
        <w:numPr>
          <w:numId w:val="0"/>
        </w:numPr>
        <w:spacing w:after="525"/>
        <w:ind w:leftChars="0"/>
        <w:rPr>
          <w:rFonts w:hint="eastAsia"/>
        </w:rPr>
      </w:pPr>
    </w:p>
    <w:p w14:paraId="4F7603DE">
      <w:pPr>
        <w:numPr>
          <w:numId w:val="0"/>
        </w:numPr>
        <w:spacing w:after="525"/>
        <w:ind w:leftChars="0"/>
        <w:rPr>
          <w:rFonts w:hint="eastAsia"/>
        </w:rPr>
      </w:pPr>
      <w:r>
        <w:rPr>
          <w:rFonts w:hint="eastAsia"/>
        </w:rPr>
        <w:t>Implying, that otherwise they must perish, or be destroyed.</w:t>
      </w:r>
    </w:p>
    <w:p w14:paraId="5065E2EA">
      <w:pPr>
        <w:numPr>
          <w:numId w:val="0"/>
        </w:numPr>
        <w:spacing w:after="525"/>
        <w:ind w:leftChars="0"/>
        <w:rPr>
          <w:rFonts w:hint="eastAsia"/>
        </w:rPr>
      </w:pPr>
      <w:r>
        <w:rPr>
          <w:rFonts w:hint="eastAsia"/>
        </w:rPr>
        <w:t>这暗示着，否则他们就必灭亡，或被毁灭。</w:t>
      </w:r>
    </w:p>
    <w:p w14:paraId="09CCCAEC">
      <w:pPr>
        <w:numPr>
          <w:numId w:val="0"/>
        </w:numPr>
        <w:spacing w:after="525"/>
        <w:ind w:leftChars="0"/>
        <w:rPr>
          <w:rFonts w:hint="eastAsia"/>
        </w:rPr>
      </w:pPr>
    </w:p>
    <w:p w14:paraId="13709F67">
      <w:pPr>
        <w:numPr>
          <w:numId w:val="0"/>
        </w:numPr>
        <w:spacing w:after="525"/>
        <w:ind w:leftChars="0"/>
        <w:rPr>
          <w:rFonts w:hint="eastAsia"/>
        </w:rPr>
      </w:pPr>
      <w:r>
        <w:rPr>
          <w:rFonts w:hint="eastAsia"/>
        </w:rPr>
        <w:t>But what necessity of this, if they did not deserve to be destroyed?</w:t>
      </w:r>
    </w:p>
    <w:p w14:paraId="254B8EB2">
      <w:pPr>
        <w:numPr>
          <w:numId w:val="0"/>
        </w:numPr>
        <w:spacing w:after="525"/>
        <w:ind w:leftChars="0"/>
        <w:rPr>
          <w:rFonts w:hint="eastAsia"/>
        </w:rPr>
      </w:pPr>
      <w:r>
        <w:rPr>
          <w:rFonts w:hint="eastAsia"/>
        </w:rPr>
        <w:t>但如果他们不应得被毁灭，这又有何必要呢？</w:t>
      </w:r>
    </w:p>
    <w:p w14:paraId="1280057E">
      <w:pPr>
        <w:numPr>
          <w:numId w:val="0"/>
        </w:numPr>
        <w:spacing w:after="525"/>
        <w:ind w:leftChars="0"/>
        <w:rPr>
          <w:rFonts w:hint="eastAsia"/>
        </w:rPr>
      </w:pPr>
    </w:p>
    <w:p w14:paraId="041F306E">
      <w:pPr>
        <w:numPr>
          <w:numId w:val="0"/>
        </w:numPr>
        <w:spacing w:after="525"/>
        <w:ind w:leftChars="0"/>
        <w:rPr>
          <w:rFonts w:hint="eastAsia"/>
        </w:rPr>
      </w:pPr>
      <w:r>
        <w:rPr>
          <w:rFonts w:hint="eastAsia"/>
        </w:rPr>
        <w:t>Now, that the destruction here spoken of, is deserved destruction, is manifest, because it is there compared to the perishing of such of the children of Israel as died by the bite of the fiery serpents, which God in his wrath, for their rebellion, sent amongst them.</w:t>
      </w:r>
    </w:p>
    <w:p w14:paraId="3F9184E8">
      <w:pPr>
        <w:numPr>
          <w:numId w:val="0"/>
        </w:numPr>
        <w:spacing w:after="525"/>
        <w:ind w:leftChars="0"/>
        <w:rPr>
          <w:rFonts w:hint="eastAsia"/>
        </w:rPr>
      </w:pPr>
      <w:r>
        <w:rPr>
          <w:rFonts w:hint="eastAsia"/>
        </w:rPr>
        <w:t>现在，此处所说的毁灭，是应得的毁灭，这是明显的，因为它在那里与那些因神在祂的忿怒中，为他们的悖逆而差来的火蛇所咬而死的以色列人相比较。</w:t>
      </w:r>
    </w:p>
    <w:p w14:paraId="4E7EFF47">
      <w:pPr>
        <w:numPr>
          <w:numId w:val="0"/>
        </w:numPr>
        <w:spacing w:after="525"/>
        <w:ind w:leftChars="0"/>
        <w:rPr>
          <w:rFonts w:hint="eastAsia"/>
        </w:rPr>
      </w:pPr>
    </w:p>
    <w:p w14:paraId="7680359A">
      <w:pPr>
        <w:numPr>
          <w:numId w:val="0"/>
        </w:numPr>
        <w:spacing w:after="525"/>
        <w:ind w:leftChars="0"/>
        <w:rPr>
          <w:rFonts w:hint="eastAsia"/>
        </w:rPr>
      </w:pPr>
      <w:r>
        <w:rPr>
          <w:rFonts w:hint="eastAsia"/>
        </w:rPr>
        <w:t>And the same thing clearly appears by the last verse of the same chapter, "He that believeth on the son, hath everlasting life; and he that believeth not the son, shall not see life, but the wrath of God abideth on him," or, is left remaining on him: implying, that all in general are found under the wrath of God, and that they only of all mankind, who are interested in Christ, have this wrath removed, and eternal life bestowed; the rest are left, with the wrath of God still remaining on them.</w:t>
      </w:r>
    </w:p>
    <w:p w14:paraId="5C236163">
      <w:pPr>
        <w:numPr>
          <w:numId w:val="0"/>
        </w:numPr>
        <w:spacing w:after="525"/>
        <w:ind w:leftChars="0"/>
        <w:rPr>
          <w:rFonts w:hint="eastAsia"/>
        </w:rPr>
      </w:pPr>
      <w:r>
        <w:rPr>
          <w:rFonts w:hint="eastAsia"/>
        </w:rPr>
        <w:t>同一件事从同一章的最后一节也可以清楚地看出来，“信子的人有永生；不信子的人得不着永生，神的震怒常在他身上，”或者说，仍留在他身上：这暗示着，普遍地，所有人都被发现在神的震怒之下，并且在全人类中，只有那些与基督有份的人，这震怒才被挪去，并赐予永生；其余的人则被留下，神的震怒仍留在他们身上。</w:t>
      </w:r>
    </w:p>
    <w:p w14:paraId="2C3CCBE9">
      <w:pPr>
        <w:numPr>
          <w:numId w:val="0"/>
        </w:numPr>
        <w:spacing w:after="525"/>
        <w:ind w:leftChars="0"/>
        <w:rPr>
          <w:rFonts w:hint="eastAsia"/>
        </w:rPr>
      </w:pPr>
    </w:p>
    <w:p w14:paraId="7CC59ABE">
      <w:pPr>
        <w:numPr>
          <w:numId w:val="0"/>
        </w:numPr>
        <w:spacing w:after="525"/>
        <w:ind w:leftChars="0"/>
        <w:rPr>
          <w:rFonts w:hint="eastAsia"/>
        </w:rPr>
      </w:pPr>
      <w:r>
        <w:rPr>
          <w:rFonts w:hint="eastAsia"/>
        </w:rPr>
        <w:t>The same is clearly illustrated and confirmed by John 5:24.</w:t>
      </w:r>
    </w:p>
    <w:p w14:paraId="18D1D657">
      <w:pPr>
        <w:numPr>
          <w:numId w:val="0"/>
        </w:numPr>
        <w:spacing w:after="525"/>
        <w:ind w:leftChars="0"/>
        <w:rPr>
          <w:rFonts w:hint="eastAsia"/>
        </w:rPr>
      </w:pPr>
      <w:r>
        <w:rPr>
          <w:rFonts w:hint="eastAsia"/>
        </w:rPr>
        <w:t>同样的事情在约翰福音5:24中被清楚地阐明和证实。</w:t>
      </w:r>
    </w:p>
    <w:p w14:paraId="224856A3">
      <w:pPr>
        <w:numPr>
          <w:numId w:val="0"/>
        </w:numPr>
        <w:spacing w:after="525"/>
        <w:ind w:leftChars="0"/>
        <w:rPr>
          <w:rFonts w:hint="eastAsia"/>
        </w:rPr>
      </w:pPr>
    </w:p>
    <w:p w14:paraId="29ACF5A9">
      <w:pPr>
        <w:numPr>
          <w:numId w:val="0"/>
        </w:numPr>
        <w:spacing w:after="525"/>
        <w:ind w:leftChars="0"/>
        <w:rPr>
          <w:rFonts w:hint="eastAsia"/>
        </w:rPr>
      </w:pPr>
      <w:r>
        <w:rPr>
          <w:rFonts w:hint="eastAsia"/>
        </w:rPr>
        <w:t>"He that believeth … hath everlasting life and shall not come into condemnation, but is passed from death to life."</w:t>
      </w:r>
    </w:p>
    <w:p w14:paraId="4D7B71B7">
      <w:pPr>
        <w:numPr>
          <w:numId w:val="0"/>
        </w:numPr>
        <w:spacing w:after="525"/>
        <w:ind w:leftChars="0"/>
        <w:rPr>
          <w:rFonts w:hint="eastAsia"/>
        </w:rPr>
      </w:pPr>
      <w:r>
        <w:rPr>
          <w:rFonts w:hint="eastAsia"/>
        </w:rPr>
        <w:t>“信……的人就有永生，不至于定罪，是已经出死入生了。”</w:t>
      </w:r>
    </w:p>
    <w:p w14:paraId="19A0C9FD">
      <w:pPr>
        <w:numPr>
          <w:numId w:val="0"/>
        </w:numPr>
        <w:spacing w:after="525"/>
        <w:ind w:leftChars="0"/>
        <w:rPr>
          <w:rFonts w:hint="eastAsia"/>
        </w:rPr>
      </w:pPr>
    </w:p>
    <w:p w14:paraId="7B2ACCC8">
      <w:pPr>
        <w:numPr>
          <w:numId w:val="0"/>
        </w:numPr>
        <w:spacing w:after="525"/>
        <w:ind w:leftChars="0"/>
        <w:rPr>
          <w:rFonts w:hint="eastAsia"/>
        </w:rPr>
      </w:pPr>
      <w:r>
        <w:rPr>
          <w:rFonts w:hint="eastAsia"/>
        </w:rPr>
        <w:t>In being passed from death to life is implied, that before they were all in a state of death; and they are spoken of as being so by a sentence of condemnation; and if it be a just condemnation 'tis a deserved condemnation.</w:t>
      </w:r>
    </w:p>
    <w:p w14:paraId="24B19D53">
      <w:pPr>
        <w:numPr>
          <w:numId w:val="0"/>
        </w:numPr>
        <w:spacing w:after="525"/>
        <w:ind w:leftChars="0"/>
        <w:rPr>
          <w:rFonts w:hint="eastAsia"/>
        </w:rPr>
      </w:pPr>
      <w:r>
        <w:rPr>
          <w:rFonts w:hint="eastAsia"/>
        </w:rPr>
        <w:t>“出死入生”暗示着，他们之前都处在死亡的状态中；并且他们被说成是因定罪的判决而如此；如果这是一个公正的定罪，那么它就是一个应得的定罪。</w:t>
      </w:r>
    </w:p>
    <w:p w14:paraId="354F44A4">
      <w:pPr>
        <w:numPr>
          <w:numId w:val="0"/>
        </w:numPr>
        <w:spacing w:after="525"/>
        <w:ind w:leftChars="0"/>
        <w:rPr>
          <w:rFonts w:hint="eastAsia"/>
        </w:rPr>
      </w:pPr>
    </w:p>
    <w:p w14:paraId="444AF39A">
      <w:pPr>
        <w:numPr>
          <w:numId w:val="0"/>
        </w:numPr>
        <w:spacing w:after="525"/>
        <w:ind w:leftChars="0"/>
        <w:rPr>
          <w:rFonts w:hint="eastAsia"/>
        </w:rPr>
      </w:pPr>
      <w:r>
        <w:rPr>
          <w:rFonts w:hint="eastAsia"/>
        </w:rPr>
        <w:t>III.It will follow on Dr. Taylor's scheme, that Christ's redemption,with regard to a great part of them who are the subjects of it, is not only a redemption from no sin, but from no calamity, and so from no evil of any kind.</w:t>
      </w:r>
    </w:p>
    <w:p w14:paraId="15904790">
      <w:pPr>
        <w:numPr>
          <w:numId w:val="0"/>
        </w:numPr>
        <w:spacing w:after="525"/>
        <w:ind w:leftChars="0"/>
        <w:rPr>
          <w:rFonts w:hint="eastAsia"/>
        </w:rPr>
      </w:pPr>
      <w:r>
        <w:rPr>
          <w:rFonts w:hint="eastAsia"/>
        </w:rPr>
        <w:t>III.在泰勒博士的方案下，其结论将是，基督的救赎，就其对象的一大部分而言，不仅不是从任何罪中得救赎，而且不是从任何灾难中得救赎，因此不是从任何种类的邪恶中得救赎。</w:t>
      </w:r>
    </w:p>
    <w:p w14:paraId="16730ECF">
      <w:pPr>
        <w:numPr>
          <w:numId w:val="0"/>
        </w:numPr>
        <w:spacing w:after="525"/>
        <w:ind w:leftChars="0"/>
        <w:rPr>
          <w:rFonts w:hint="eastAsia"/>
        </w:rPr>
      </w:pPr>
    </w:p>
    <w:p w14:paraId="16421B77">
      <w:pPr>
        <w:numPr>
          <w:numId w:val="0"/>
        </w:numPr>
        <w:spacing w:after="525"/>
        <w:ind w:leftChars="0"/>
        <w:rPr>
          <w:rFonts w:hint="eastAsia"/>
        </w:rPr>
      </w:pPr>
      <w:r>
        <w:rPr>
          <w:rFonts w:hint="eastAsia"/>
        </w:rPr>
        <w:t>For as to death, which infants are redeemed from, they never were subjected to it as a calamity, but purely as a benefit.</w:t>
      </w:r>
    </w:p>
    <w:p w14:paraId="2E30CF88">
      <w:pPr>
        <w:numPr>
          <w:numId w:val="0"/>
        </w:numPr>
        <w:spacing w:after="525"/>
        <w:ind w:leftChars="0"/>
        <w:rPr>
          <w:rFonts w:hint="eastAsia"/>
        </w:rPr>
      </w:pPr>
      <w:r>
        <w:rPr>
          <w:rFonts w:hint="eastAsia"/>
        </w:rPr>
        <w:t>因为至于婴孩从中被救赎的死，他们从未作为一种灾难而受它，而纯粹是作为一种益处。</w:t>
      </w:r>
    </w:p>
    <w:p w14:paraId="29AE7FDA">
      <w:pPr>
        <w:numPr>
          <w:numId w:val="0"/>
        </w:numPr>
        <w:spacing w:after="525"/>
        <w:ind w:leftChars="0"/>
        <w:rPr>
          <w:rFonts w:hint="eastAsia"/>
        </w:rPr>
      </w:pPr>
    </w:p>
    <w:p w14:paraId="16552953">
      <w:pPr>
        <w:numPr>
          <w:numId w:val="0"/>
        </w:numPr>
        <w:spacing w:after="525"/>
        <w:ind w:leftChars="0"/>
        <w:rPr>
          <w:rFonts w:hint="eastAsia"/>
        </w:rPr>
      </w:pPr>
      <w:r>
        <w:rPr>
          <w:rFonts w:hint="eastAsia"/>
        </w:rPr>
        <w:t>It came by no threatening, or curse, denounced upon or through Adam; the Covenant with him being utterly abolished, as to all its force and power on mankind (according to our author) before the pronouncing the sentence of mortality.</w:t>
      </w:r>
    </w:p>
    <w:p w14:paraId="0DF1ECD8">
      <w:pPr>
        <w:numPr>
          <w:numId w:val="0"/>
        </w:numPr>
        <w:spacing w:after="525"/>
        <w:ind w:leftChars="0"/>
        <w:rPr>
          <w:rFonts w:hint="eastAsia"/>
        </w:rPr>
      </w:pPr>
      <w:r>
        <w:rPr>
          <w:rFonts w:hint="eastAsia"/>
        </w:rPr>
        <w:t>它并非来自对亚当或通过亚当宣布的任何警告或咒诅；与他所立的约，就其对人类的所有效力和权力而言，（根据我们的作者）在宣布必死的判决之前，已被彻底废除。</w:t>
      </w:r>
    </w:p>
    <w:p w14:paraId="7502C5EF">
      <w:pPr>
        <w:numPr>
          <w:numId w:val="0"/>
        </w:numPr>
        <w:spacing w:after="525"/>
        <w:ind w:leftChars="0"/>
        <w:rPr>
          <w:rFonts w:hint="eastAsia"/>
        </w:rPr>
      </w:pPr>
    </w:p>
    <w:p w14:paraId="2118C2F2">
      <w:pPr>
        <w:numPr>
          <w:numId w:val="0"/>
        </w:numPr>
        <w:spacing w:after="525"/>
        <w:ind w:leftChars="0"/>
        <w:rPr>
          <w:rFonts w:hint="eastAsia"/>
        </w:rPr>
      </w:pPr>
      <w:r>
        <w:rPr>
          <w:rFonts w:hint="eastAsia"/>
        </w:rPr>
        <w:t>Therefore trouble and death could be appointed to innocent mankind, no other way than on the foot of another Covenant, the Covenant of Grace; and in this channel they come only as favors, not as evils.</w:t>
      </w:r>
    </w:p>
    <w:p w14:paraId="3290CD51">
      <w:pPr>
        <w:numPr>
          <w:numId w:val="0"/>
        </w:numPr>
        <w:spacing w:after="525"/>
        <w:ind w:leftChars="0"/>
        <w:rPr>
          <w:rFonts w:hint="eastAsia"/>
        </w:rPr>
      </w:pPr>
      <w:r>
        <w:rPr>
          <w:rFonts w:hint="eastAsia"/>
        </w:rPr>
        <w:t>因此，苦难和死亡不可能以别的方式被指定给无辜的人类，只能在另一个约，即恩典之约的基础上；并且在这条渠道中，它们只是作为恩惠，而非邪恶而来。</w:t>
      </w:r>
    </w:p>
    <w:p w14:paraId="3E882B0C">
      <w:pPr>
        <w:numPr>
          <w:numId w:val="0"/>
        </w:numPr>
        <w:spacing w:after="525"/>
        <w:ind w:leftChars="0"/>
        <w:rPr>
          <w:rFonts w:hint="eastAsia"/>
        </w:rPr>
      </w:pPr>
    </w:p>
    <w:p w14:paraId="4F5CE10D">
      <w:pPr>
        <w:numPr>
          <w:numId w:val="0"/>
        </w:numPr>
        <w:spacing w:after="525"/>
        <w:ind w:leftChars="0"/>
        <w:rPr>
          <w:rFonts w:hint="eastAsia"/>
        </w:rPr>
      </w:pPr>
      <w:r>
        <w:rPr>
          <w:rFonts w:hint="eastAsia"/>
        </w:rPr>
        <w:t>Therefore they could need no medicine or remedy; for they had no disease.</w:t>
      </w:r>
    </w:p>
    <w:p w14:paraId="4EF44F8C">
      <w:pPr>
        <w:numPr>
          <w:numId w:val="0"/>
        </w:numPr>
        <w:spacing w:after="525"/>
        <w:ind w:leftChars="0"/>
        <w:rPr>
          <w:rFonts w:hint="eastAsia"/>
        </w:rPr>
      </w:pPr>
      <w:r>
        <w:rPr>
          <w:rFonts w:hint="eastAsia"/>
        </w:rPr>
        <w:t>因此，他们不需要任何药物或补救；因为他们没有疾病。</w:t>
      </w:r>
    </w:p>
    <w:p w14:paraId="509A6982">
      <w:pPr>
        <w:numPr>
          <w:numId w:val="0"/>
        </w:numPr>
        <w:spacing w:after="525"/>
        <w:ind w:leftChars="0"/>
        <w:rPr>
          <w:rFonts w:hint="eastAsia"/>
        </w:rPr>
      </w:pPr>
    </w:p>
    <w:p w14:paraId="19D55D9F">
      <w:pPr>
        <w:numPr>
          <w:numId w:val="0"/>
        </w:numPr>
        <w:spacing w:after="525"/>
        <w:ind w:leftChars="0"/>
        <w:rPr>
          <w:rFonts w:hint="eastAsia"/>
        </w:rPr>
      </w:pPr>
      <w:r>
        <w:rPr>
          <w:rFonts w:hint="eastAsia"/>
        </w:rPr>
        <w:t>Even death itself, which it is supposed Christ saves 'em from, is only a medicine; 'tis preventing physic, and one of the greatest of benefits.</w:t>
      </w:r>
    </w:p>
    <w:p w14:paraId="64DBB143">
      <w:pPr>
        <w:numPr>
          <w:numId w:val="0"/>
        </w:numPr>
        <w:spacing w:after="525"/>
        <w:ind w:leftChars="0"/>
        <w:rPr>
          <w:rFonts w:hint="eastAsia"/>
        </w:rPr>
      </w:pPr>
      <w:r>
        <w:rPr>
          <w:rFonts w:hint="eastAsia"/>
        </w:rPr>
        <w:t>甚至死本身，即被假设基督从中拯救他们的，也只是一种药物；它是一种预防性的药物，并且是最大的益处之一。</w:t>
      </w:r>
    </w:p>
    <w:p w14:paraId="4AF7D8BD">
      <w:pPr>
        <w:numPr>
          <w:numId w:val="0"/>
        </w:numPr>
        <w:spacing w:after="525"/>
        <w:ind w:leftChars="0"/>
        <w:rPr>
          <w:rFonts w:hint="eastAsia"/>
        </w:rPr>
      </w:pPr>
    </w:p>
    <w:p w14:paraId="585BFC0A">
      <w:pPr>
        <w:numPr>
          <w:numId w:val="0"/>
        </w:numPr>
        <w:spacing w:after="525"/>
        <w:ind w:leftChars="0"/>
        <w:rPr>
          <w:rFonts w:hint="eastAsia"/>
        </w:rPr>
      </w:pPr>
      <w:r>
        <w:rPr>
          <w:rFonts w:hint="eastAsia"/>
        </w:rPr>
        <w:t>It's ridiculous, to talk of persons needing a medicine, or a physician, to save 'em from an excellent medicine; or of a remedy from a happy remedy!</w:t>
      </w:r>
    </w:p>
    <w:p w14:paraId="1FDFD1C5">
      <w:pPr>
        <w:numPr>
          <w:numId w:val="0"/>
        </w:numPr>
        <w:spacing w:after="525"/>
        <w:ind w:leftChars="0"/>
        <w:rPr>
          <w:rFonts w:hint="eastAsia"/>
        </w:rPr>
      </w:pPr>
      <w:r>
        <w:rPr>
          <w:rFonts w:hint="eastAsia"/>
        </w:rPr>
        <w:t>谈论人需要一种药物，或一个医生，来拯救他们脱离一种极好的药物；或从一种幸福的补救中得补救，这是荒谬的！</w:t>
      </w:r>
    </w:p>
    <w:p w14:paraId="1880FC5F">
      <w:pPr>
        <w:numPr>
          <w:numId w:val="0"/>
        </w:numPr>
        <w:spacing w:after="525"/>
        <w:ind w:leftChars="0"/>
        <w:rPr>
          <w:rFonts w:hint="eastAsia"/>
        </w:rPr>
      </w:pPr>
    </w:p>
    <w:p w14:paraId="07B69D6D">
      <w:pPr>
        <w:numPr>
          <w:numId w:val="0"/>
        </w:numPr>
        <w:spacing w:after="525"/>
        <w:ind w:leftChars="0"/>
        <w:rPr>
          <w:rFonts w:hint="eastAsia"/>
        </w:rPr>
      </w:pPr>
      <w:r>
        <w:rPr>
          <w:rFonts w:hint="eastAsia"/>
        </w:rPr>
        <w:t>If it be said, though death be a benefit, yet 'tis so because Christ changes it, and turns it into a benefit, by procuring a resurrection: I would here ask, what can be meant by turning or changing it into a benefit, when it never was otherwise, nor could ever justly be otherwise?</w:t>
      </w:r>
    </w:p>
    <w:p w14:paraId="45108237">
      <w:pPr>
        <w:numPr>
          <w:numId w:val="0"/>
        </w:numPr>
        <w:spacing w:after="525"/>
        <w:ind w:leftChars="0"/>
        <w:rPr>
          <w:rFonts w:hint="eastAsia"/>
        </w:rPr>
      </w:pPr>
      <w:r>
        <w:rPr>
          <w:rFonts w:hint="eastAsia"/>
        </w:rPr>
        <w:t>如果说，虽然死是一种益处，但之所以如此，是因为基督改变了它，藉着促成复活，将其转变为一种益处：我在此要问，当它从未是别样，也永不可能公正地是别样时，将其转变或改变为一种益处，又能意指什么呢？</w:t>
      </w:r>
    </w:p>
    <w:p w14:paraId="6FC9D44A">
      <w:pPr>
        <w:numPr>
          <w:numId w:val="0"/>
        </w:numPr>
        <w:spacing w:after="525"/>
        <w:ind w:leftChars="0"/>
        <w:rPr>
          <w:rFonts w:hint="eastAsia"/>
        </w:rPr>
      </w:pPr>
    </w:p>
    <w:p w14:paraId="529BDA95">
      <w:pPr>
        <w:numPr>
          <w:numId w:val="0"/>
        </w:numPr>
        <w:spacing w:after="525"/>
        <w:ind w:leftChars="0"/>
        <w:rPr>
          <w:rFonts w:hint="eastAsia"/>
        </w:rPr>
      </w:pPr>
      <w:r>
        <w:rPr>
          <w:rFonts w:hint="eastAsia"/>
        </w:rPr>
        <w:t>Infants could not at all be brought under death as a calamity: for they never deserved it.</w:t>
      </w:r>
    </w:p>
    <w:p w14:paraId="4B3A71FC">
      <w:pPr>
        <w:numPr>
          <w:numId w:val="0"/>
        </w:numPr>
        <w:spacing w:after="525"/>
        <w:ind w:leftChars="0"/>
        <w:rPr>
          <w:rFonts w:hint="eastAsia"/>
        </w:rPr>
      </w:pPr>
      <w:r>
        <w:rPr>
          <w:rFonts w:hint="eastAsia"/>
        </w:rPr>
        <w:t>婴孩根本不可能作为一种灾难而受死：因为他们从未应得。</w:t>
      </w:r>
    </w:p>
    <w:p w14:paraId="34DF5865">
      <w:pPr>
        <w:numPr>
          <w:numId w:val="0"/>
        </w:numPr>
        <w:spacing w:after="525"/>
        <w:ind w:leftChars="0"/>
        <w:rPr>
          <w:rFonts w:hint="eastAsia"/>
        </w:rPr>
      </w:pPr>
    </w:p>
    <w:p w14:paraId="08FCF5D6">
      <w:pPr>
        <w:numPr>
          <w:numId w:val="0"/>
        </w:numPr>
        <w:spacing w:after="525"/>
        <w:ind w:leftChars="0"/>
        <w:rPr>
          <w:rFonts w:hint="eastAsia"/>
        </w:rPr>
      </w:pPr>
      <w:r>
        <w:rPr>
          <w:rFonts w:hint="eastAsia"/>
        </w:rPr>
        <w:t>And it would be only an abuse (be it far from us, to ascribe such a thing to God) in any being, to make the offer, to any poor sufferers, of a redeemer from some calamity, which he had brought upon them without the least desert of it on their part.</w:t>
      </w:r>
    </w:p>
    <w:p w14:paraId="49EFFDEA">
      <w:pPr>
        <w:numPr>
          <w:numId w:val="0"/>
        </w:numPr>
        <w:spacing w:after="525"/>
        <w:ind w:leftChars="0"/>
        <w:rPr>
          <w:rFonts w:hint="eastAsia"/>
        </w:rPr>
      </w:pPr>
      <w:r>
        <w:rPr>
          <w:rFonts w:hint="eastAsia"/>
        </w:rPr>
        <w:t>并且，任何存在，若向任何可怜的受苦者提供一个救赎主，来拯救他们脱离一种他自己加在他们身上的灾难，而他们对此并无丝毫应得，那将只是一种滥用（愿我们远避将这样的事归于神）。</w:t>
      </w:r>
    </w:p>
    <w:p w14:paraId="0FBDF195">
      <w:pPr>
        <w:numPr>
          <w:numId w:val="0"/>
        </w:numPr>
        <w:spacing w:after="525"/>
        <w:ind w:leftChars="0"/>
        <w:rPr>
          <w:rFonts w:hint="eastAsia"/>
        </w:rPr>
      </w:pPr>
    </w:p>
    <w:p w14:paraId="18789AE8">
      <w:pPr>
        <w:numPr>
          <w:numId w:val="0"/>
        </w:numPr>
        <w:spacing w:after="525"/>
        <w:ind w:leftChars="0"/>
        <w:rPr>
          <w:rFonts w:hint="eastAsia"/>
        </w:rPr>
      </w:pPr>
      <w:r>
        <w:rPr>
          <w:rFonts w:hint="eastAsia"/>
        </w:rPr>
        <w:t>But it is plain, that death or mortality was not at first brought on mankind as a blessing, on the foot of the Covenant of Grace through Christ; and that Christ and grace don't bring mankind under death, but find 'em under it (2 Cor. 5:14), "We thus judge, that if one died for all, then were all dead."</w:t>
      </w:r>
    </w:p>
    <w:p w14:paraId="40D270A1">
      <w:pPr>
        <w:numPr>
          <w:numId w:val="0"/>
        </w:numPr>
        <w:spacing w:after="525"/>
        <w:ind w:leftChars="0"/>
        <w:rPr>
          <w:rFonts w:hint="eastAsia"/>
        </w:rPr>
      </w:pPr>
      <w:r>
        <w:rPr>
          <w:rFonts w:hint="eastAsia"/>
        </w:rPr>
        <w:t>但很清楚，死亡或必死性，起初并非作为一种祝福，在藉基督而立的恩典之约的基础上临到人类的；并且基督和恩典并非使人类受死，而是发现他们已在死权之下（哥林多后书5:14），“我们这样想，若一人替众人死，众人就都死了。”</w:t>
      </w:r>
    </w:p>
    <w:p w14:paraId="4035F0F6">
      <w:pPr>
        <w:numPr>
          <w:numId w:val="0"/>
        </w:numPr>
        <w:spacing w:after="525"/>
        <w:ind w:leftChars="0"/>
        <w:rPr>
          <w:rFonts w:hint="eastAsia"/>
        </w:rPr>
      </w:pPr>
    </w:p>
    <w:p w14:paraId="32785E0C">
      <w:pPr>
        <w:numPr>
          <w:numId w:val="0"/>
        </w:numPr>
        <w:spacing w:after="525"/>
        <w:ind w:leftChars="0"/>
        <w:rPr>
          <w:rFonts w:hint="eastAsia"/>
        </w:rPr>
      </w:pPr>
      <w:r>
        <w:rPr>
          <w:rFonts w:hint="eastAsia"/>
        </w:rPr>
        <w:t>(Luke 19:10), "The son of man is come to seek and to save that which was lost."</w:t>
      </w:r>
    </w:p>
    <w:p w14:paraId="0852DD9B">
      <w:pPr>
        <w:numPr>
          <w:numId w:val="0"/>
        </w:numPr>
        <w:spacing w:after="525"/>
        <w:ind w:leftChars="0"/>
        <w:rPr>
          <w:rFonts w:hint="eastAsia"/>
        </w:rPr>
      </w:pPr>
      <w:r>
        <w:rPr>
          <w:rFonts w:hint="eastAsia"/>
        </w:rPr>
        <w:t>（路加福音19:10），“人子来，为要寻找、拯救失丧的人。”</w:t>
      </w:r>
    </w:p>
    <w:p w14:paraId="7402812D">
      <w:pPr>
        <w:numPr>
          <w:numId w:val="0"/>
        </w:numPr>
        <w:spacing w:after="525"/>
        <w:ind w:leftChars="0"/>
        <w:rPr>
          <w:rFonts w:hint="eastAsia"/>
        </w:rPr>
      </w:pPr>
    </w:p>
    <w:p w14:paraId="1BF75B44">
      <w:pPr>
        <w:numPr>
          <w:numId w:val="0"/>
        </w:numPr>
        <w:spacing w:after="525"/>
        <w:ind w:leftChars="0"/>
        <w:rPr>
          <w:rFonts w:hint="eastAsia"/>
        </w:rPr>
      </w:pPr>
      <w:r>
        <w:rPr>
          <w:rFonts w:hint="eastAsia"/>
        </w:rPr>
        <w:t>The grace, which appears in providing a deliverer from any state, supposes the subject to be in that state prior to that grace and deliverance; and not that such a state is first introduced by that grace.</w:t>
      </w:r>
    </w:p>
    <w:p w14:paraId="35177121">
      <w:pPr>
        <w:numPr>
          <w:numId w:val="0"/>
        </w:numPr>
        <w:spacing w:after="525"/>
        <w:ind w:leftChars="0"/>
        <w:rPr>
          <w:rFonts w:hint="eastAsia"/>
        </w:rPr>
      </w:pPr>
      <w:r>
        <w:rPr>
          <w:rFonts w:hint="eastAsia"/>
        </w:rPr>
        <w:t>在提供一个从任何状态中解救出来的拯救者时所显现的恩典，假设主体在那恩典和解救之前，就已处在那个状态中；而非那种状态是由那恩典首先引入的。</w:t>
      </w:r>
    </w:p>
    <w:p w14:paraId="791E0907">
      <w:pPr>
        <w:numPr>
          <w:numId w:val="0"/>
        </w:numPr>
        <w:spacing w:after="525"/>
        <w:ind w:leftChars="0"/>
        <w:rPr>
          <w:rFonts w:hint="eastAsia"/>
        </w:rPr>
      </w:pPr>
    </w:p>
    <w:p w14:paraId="4F68685C">
      <w:pPr>
        <w:numPr>
          <w:numId w:val="0"/>
        </w:numPr>
        <w:spacing w:after="525"/>
        <w:ind w:leftChars="0"/>
        <w:rPr>
          <w:rFonts w:hint="eastAsia"/>
        </w:rPr>
      </w:pPr>
      <w:r>
        <w:rPr>
          <w:rFonts w:hint="eastAsia"/>
        </w:rPr>
        <w:t>In our author's scheme, there never could be any sentence of death, or condemnation, that requires a saviour from it; because the very sentence itself, according to the true meaning of it, implies and makes sure all that good, which is requisite to abolish and make void the seeming evil to the innocent subject.</w:t>
      </w:r>
    </w:p>
    <w:p w14:paraId="37BF2A7D">
      <w:pPr>
        <w:numPr>
          <w:numId w:val="0"/>
        </w:numPr>
        <w:spacing w:after="525"/>
        <w:ind w:leftChars="0"/>
        <w:rPr>
          <w:rFonts w:hint="eastAsia"/>
        </w:rPr>
      </w:pPr>
      <w:r>
        <w:rPr>
          <w:rFonts w:hint="eastAsia"/>
        </w:rPr>
        <w:t>在我们的作者的方案中，绝不可能有任何死亡或定罪的判决，需要一个救主来拯救；因为那个判决本身，根据其真实意义，就暗示并确保了所有必需的善，以废除并使对无辜主体的表面邪恶归于无效。</w:t>
      </w:r>
    </w:p>
    <w:p w14:paraId="574B8079">
      <w:pPr>
        <w:numPr>
          <w:numId w:val="0"/>
        </w:numPr>
        <w:spacing w:after="525"/>
        <w:ind w:leftChars="0"/>
        <w:rPr>
          <w:rFonts w:hint="eastAsia"/>
        </w:rPr>
      </w:pPr>
    </w:p>
    <w:p w14:paraId="192800AA">
      <w:pPr>
        <w:numPr>
          <w:numId w:val="0"/>
        </w:numPr>
        <w:spacing w:after="525"/>
        <w:ind w:leftChars="0"/>
        <w:rPr>
          <w:rFonts w:hint="eastAsia"/>
        </w:rPr>
      </w:pPr>
      <w:r>
        <w:rPr>
          <w:rFonts w:hint="eastAsia"/>
        </w:rPr>
        <w:t>So that the sentence itself is in effect the deliverer; and there is no need of another deliverer, to deliver from that sentence.</w:t>
      </w:r>
    </w:p>
    <w:p w14:paraId="249C1A60">
      <w:pPr>
        <w:numPr>
          <w:numId w:val="0"/>
        </w:numPr>
        <w:spacing w:after="525"/>
        <w:ind w:leftChars="0"/>
        <w:rPr>
          <w:rFonts w:hint="eastAsia"/>
        </w:rPr>
      </w:pPr>
      <w:r>
        <w:rPr>
          <w:rFonts w:hint="eastAsia"/>
        </w:rPr>
        <w:t>因此，判决本身实际上就是拯救者；并且不需要另一个拯救者，来从那个判决中拯救。</w:t>
      </w:r>
    </w:p>
    <w:p w14:paraId="6744C686">
      <w:pPr>
        <w:numPr>
          <w:numId w:val="0"/>
        </w:numPr>
        <w:spacing w:after="525"/>
        <w:ind w:leftChars="0"/>
        <w:rPr>
          <w:rFonts w:hint="eastAsia"/>
        </w:rPr>
      </w:pPr>
    </w:p>
    <w:p w14:paraId="08CBC5E7">
      <w:pPr>
        <w:numPr>
          <w:numId w:val="0"/>
        </w:numPr>
        <w:spacing w:after="525"/>
        <w:ind w:leftChars="0"/>
        <w:rPr>
          <w:rFonts w:hint="eastAsia"/>
        </w:rPr>
      </w:pPr>
      <w:r>
        <w:rPr>
          <w:rFonts w:hint="eastAsia"/>
        </w:rPr>
        <w:t>Dr. Taylor insists upon it, that "Nothing comes upon us in consequence of Adam's sin, in any sense, kind, or degree, inconsistent with the original blessing pronounced on Adam, at his creation; and nothing but what is perfectly consistent with God's blessing, love, and goodness, declared to Adam, as soon as he came out of his maker's hands."</w:t>
      </w:r>
    </w:p>
    <w:p w14:paraId="35F15856">
      <w:pPr>
        <w:numPr>
          <w:numId w:val="0"/>
        </w:numPr>
        <w:spacing w:after="525"/>
        <w:ind w:leftChars="0"/>
        <w:rPr>
          <w:rFonts w:hint="eastAsia"/>
        </w:rPr>
      </w:pPr>
      <w:r>
        <w:rPr>
          <w:rFonts w:hint="eastAsia"/>
        </w:rPr>
        <w:t>泰勒博士坚持说，“因亚当的罪而临到我们的事，在任何意义、种类或程度上，都与神在亚当被造时所宣告的原始祝福不相符；并且，除了与神在亚当一出祂造物主之手时所宣告的祝福、爱和良善完全相符之外，别无他物。”</w:t>
      </w:r>
    </w:p>
    <w:p w14:paraId="592FE09C">
      <w:pPr>
        <w:numPr>
          <w:numId w:val="0"/>
        </w:numPr>
        <w:spacing w:after="525"/>
        <w:ind w:leftChars="0"/>
        <w:rPr>
          <w:rFonts w:hint="eastAsia"/>
        </w:rPr>
      </w:pPr>
    </w:p>
    <w:p w14:paraId="3932A209">
      <w:pPr>
        <w:numPr>
          <w:numId w:val="0"/>
        </w:numPr>
        <w:spacing w:after="525"/>
        <w:ind w:leftChars="0"/>
        <w:rPr>
          <w:rFonts w:hint="eastAsia"/>
        </w:rPr>
      </w:pPr>
      <w:r>
        <w:rPr>
          <w:rFonts w:hint="eastAsia"/>
        </w:rPr>
        <w:t>If the case be so, it is certain there is no evil or calamity at all, for Christ to redeem us from; unless things agreeable to the divine goodness, love and blessing, are things which we need redemption from.</w:t>
      </w:r>
    </w:p>
    <w:p w14:paraId="53B0DC64">
      <w:pPr>
        <w:numPr>
          <w:numId w:val="0"/>
        </w:numPr>
        <w:spacing w:after="525"/>
        <w:ind w:leftChars="0"/>
        <w:rPr>
          <w:rFonts w:hint="eastAsia"/>
        </w:rPr>
      </w:pPr>
      <w:r>
        <w:rPr>
          <w:rFonts w:hint="eastAsia"/>
        </w:rPr>
        <w:t>如果情况如此，那么可以肯定，没有任何邪恶或灾难，需要基督来救赎我们；除非合乎神良善、爱和祝福的事，是我们需要从中得救赎的事。</w:t>
      </w:r>
    </w:p>
    <w:p w14:paraId="2383AEA2">
      <w:pPr>
        <w:numPr>
          <w:numId w:val="0"/>
        </w:numPr>
        <w:spacing w:after="525"/>
        <w:ind w:leftChars="0"/>
        <w:rPr>
          <w:rFonts w:hint="eastAsia"/>
        </w:rPr>
      </w:pPr>
    </w:p>
    <w:p w14:paraId="1CA24F8C">
      <w:pPr>
        <w:numPr>
          <w:numId w:val="0"/>
        </w:numPr>
        <w:spacing w:after="525"/>
        <w:ind w:leftChars="0"/>
        <w:rPr>
          <w:rFonts w:hint="eastAsia"/>
        </w:rPr>
      </w:pPr>
      <w:r>
        <w:rPr>
          <w:rFonts w:hint="eastAsia"/>
        </w:rPr>
        <w:t>IV.It will follow on our author's principles, not only with respect toinfants, but even adult persons, that redemption is needless, and Christ is dead in vain.</w:t>
      </w:r>
    </w:p>
    <w:p w14:paraId="1977C62B">
      <w:pPr>
        <w:numPr>
          <w:numId w:val="0"/>
        </w:numPr>
        <w:spacing w:after="525"/>
        <w:ind w:leftChars="0"/>
        <w:rPr>
          <w:rFonts w:hint="eastAsia"/>
        </w:rPr>
      </w:pPr>
      <w:r>
        <w:rPr>
          <w:rFonts w:hint="eastAsia"/>
        </w:rPr>
        <w:t>IV.在我们的作者的原则下，其结论将是，不仅对婴孩，甚至对成年人，救赎也是不必要的，基督是徒然死了。</w:t>
      </w:r>
    </w:p>
    <w:p w14:paraId="7DE9F45D">
      <w:pPr>
        <w:numPr>
          <w:numId w:val="0"/>
        </w:numPr>
        <w:spacing w:after="525"/>
        <w:ind w:leftChars="0"/>
        <w:rPr>
          <w:rFonts w:hint="eastAsia"/>
        </w:rPr>
      </w:pPr>
    </w:p>
    <w:p w14:paraId="32407DC4">
      <w:pPr>
        <w:numPr>
          <w:numId w:val="0"/>
        </w:numPr>
        <w:spacing w:after="525"/>
        <w:ind w:leftChars="0"/>
        <w:rPr>
          <w:rFonts w:hint="eastAsia"/>
        </w:rPr>
      </w:pPr>
      <w:r>
        <w:rPr>
          <w:rFonts w:hint="eastAsia"/>
        </w:rPr>
        <w:t>Not only is there no need of Christ's redemption in order to deliverance from any consequences of Adam's sin, but also in order to perfect freedom from personal sin, and all its evil consequences.</w:t>
      </w:r>
    </w:p>
    <w:p w14:paraId="699E8E89">
      <w:pPr>
        <w:numPr>
          <w:numId w:val="0"/>
        </w:numPr>
        <w:spacing w:after="525"/>
        <w:ind w:leftChars="0"/>
        <w:rPr>
          <w:rFonts w:hint="eastAsia"/>
        </w:rPr>
      </w:pPr>
      <w:r>
        <w:rPr>
          <w:rFonts w:hint="eastAsia"/>
        </w:rPr>
        <w:t>不仅为了从亚当罪的任何后果中得解救，无需基督的救赎，而且为了完全脱离个人罪及其所有邪恶后果，也无需基督的救赎。</w:t>
      </w:r>
    </w:p>
    <w:p w14:paraId="6206D534">
      <w:pPr>
        <w:numPr>
          <w:numId w:val="0"/>
        </w:numPr>
        <w:spacing w:after="525"/>
        <w:ind w:leftChars="0"/>
        <w:rPr>
          <w:rFonts w:hint="eastAsia"/>
        </w:rPr>
      </w:pPr>
    </w:p>
    <w:p w14:paraId="5F4997FE">
      <w:pPr>
        <w:numPr>
          <w:numId w:val="0"/>
        </w:numPr>
        <w:spacing w:after="525"/>
        <w:ind w:leftChars="0"/>
        <w:rPr>
          <w:rFonts w:hint="eastAsia"/>
        </w:rPr>
      </w:pPr>
      <w:r>
        <w:rPr>
          <w:rFonts w:hint="eastAsia"/>
        </w:rPr>
        <w:t>For God has made other sufficient provision for that, viz. a sufficient power and ability, in all mankind, to do all their duty, and wholly to avoid sin.</w:t>
      </w:r>
    </w:p>
    <w:p w14:paraId="73A23BA5">
      <w:pPr>
        <w:numPr>
          <w:numId w:val="0"/>
        </w:numPr>
        <w:spacing w:after="525"/>
        <w:ind w:leftChars="0"/>
        <w:rPr>
          <w:rFonts w:hint="eastAsia"/>
        </w:rPr>
      </w:pPr>
      <w:r>
        <w:rPr>
          <w:rFonts w:hint="eastAsia"/>
        </w:rPr>
        <w:t>因为神已为此作了其他充分的预备，即：在全人类中，有足够的力量和能力，去尽他们所有的本分，并完全避免犯罪。</w:t>
      </w:r>
    </w:p>
    <w:p w14:paraId="5915A850">
      <w:pPr>
        <w:numPr>
          <w:numId w:val="0"/>
        </w:numPr>
        <w:spacing w:after="525"/>
        <w:ind w:leftChars="0"/>
        <w:rPr>
          <w:rFonts w:hint="eastAsia"/>
        </w:rPr>
      </w:pPr>
    </w:p>
    <w:p w14:paraId="40336413">
      <w:pPr>
        <w:numPr>
          <w:numId w:val="0"/>
        </w:numPr>
        <w:spacing w:after="525"/>
        <w:ind w:leftChars="0"/>
        <w:rPr>
          <w:rFonts w:hint="eastAsia"/>
        </w:rPr>
      </w:pPr>
      <w:r>
        <w:rPr>
          <w:rFonts w:hint="eastAsia"/>
        </w:rPr>
        <w:t>Yea, this author insists upon it, that "when men have not sufficient power to do their duty, they have no duty to do."</w:t>
      </w:r>
    </w:p>
    <w:p w14:paraId="239E6370">
      <w:pPr>
        <w:numPr>
          <w:numId w:val="0"/>
        </w:numPr>
        <w:spacing w:after="525"/>
        <w:ind w:leftChars="0"/>
        <w:rPr>
          <w:rFonts w:hint="eastAsia"/>
        </w:rPr>
      </w:pPr>
      <w:r>
        <w:rPr>
          <w:rFonts w:hint="eastAsia"/>
        </w:rPr>
        <w:t>是的，这位作者坚持说，“当人没有足够的力量去尽他们的本分时，他们就没有任何本分要尽。”</w:t>
      </w:r>
    </w:p>
    <w:p w14:paraId="5FC08622">
      <w:pPr>
        <w:numPr>
          <w:numId w:val="0"/>
        </w:numPr>
        <w:spacing w:after="525"/>
        <w:ind w:leftChars="0"/>
        <w:rPr>
          <w:rFonts w:hint="eastAsia"/>
        </w:rPr>
      </w:pPr>
    </w:p>
    <w:p w14:paraId="2B60D056">
      <w:pPr>
        <w:numPr>
          <w:numId w:val="0"/>
        </w:numPr>
        <w:spacing w:after="525"/>
        <w:ind w:leftChars="0"/>
        <w:rPr>
          <w:rFonts w:hint="eastAsia"/>
        </w:rPr>
      </w:pPr>
      <w:r>
        <w:rPr>
          <w:rFonts w:hint="eastAsia"/>
        </w:rPr>
        <w:t>We may safely and assuredly conclude, says he, that mankind in all parts of the world have sufficient power to do the duty, which God requires of them; and that he requires of 'em no more than they have sufficient power to do.</w:t>
      </w:r>
    </w:p>
    <w:p w14:paraId="63FD87E8">
      <w:pPr>
        <w:numPr>
          <w:numId w:val="0"/>
        </w:numPr>
        <w:spacing w:after="525"/>
        <w:ind w:leftChars="0"/>
        <w:rPr>
          <w:rFonts w:hint="eastAsia"/>
        </w:rPr>
      </w:pPr>
      <w:r>
        <w:rPr>
          <w:rFonts w:hint="eastAsia"/>
        </w:rPr>
        <w:t>他说，我们可以安全而确信地得出结论，世界各地的人类都有足够的力量去尽神所要求的本分；并且祂对他们的要求，不超过他们有足够力量去做的。</w:t>
      </w:r>
    </w:p>
    <w:p w14:paraId="0AA494FB">
      <w:pPr>
        <w:numPr>
          <w:numId w:val="0"/>
        </w:numPr>
        <w:spacing w:after="525"/>
        <w:ind w:leftChars="0"/>
        <w:rPr>
          <w:rFonts w:hint="eastAsia"/>
        </w:rPr>
      </w:pPr>
    </w:p>
    <w:p w14:paraId="1E4FDF1F">
      <w:pPr>
        <w:numPr>
          <w:numId w:val="0"/>
        </w:numPr>
        <w:spacing w:after="525"/>
        <w:ind w:leftChars="0"/>
        <w:rPr>
          <w:rFonts w:hint="eastAsia"/>
        </w:rPr>
      </w:pPr>
      <w:r>
        <w:rPr>
          <w:rFonts w:hint="eastAsia"/>
        </w:rPr>
        <w:t>And in another place, "God has given powers equal to the duty, which he expects."</w:t>
      </w:r>
    </w:p>
    <w:p w14:paraId="594859A3">
      <w:pPr>
        <w:numPr>
          <w:numId w:val="0"/>
        </w:numPr>
        <w:spacing w:after="525"/>
        <w:ind w:leftChars="0"/>
        <w:rPr>
          <w:rFonts w:hint="eastAsia"/>
        </w:rPr>
      </w:pPr>
      <w:r>
        <w:rPr>
          <w:rFonts w:hint="eastAsia"/>
        </w:rPr>
        <w:t>在另一处，“神已赐予与祂所期望的本分相等的能力。”</w:t>
      </w:r>
    </w:p>
    <w:p w14:paraId="6B7AD81E">
      <w:pPr>
        <w:numPr>
          <w:numId w:val="0"/>
        </w:numPr>
        <w:spacing w:after="525"/>
        <w:ind w:leftChars="0"/>
        <w:rPr>
          <w:rFonts w:hint="eastAsia"/>
        </w:rPr>
      </w:pPr>
    </w:p>
    <w:p w14:paraId="5131203D">
      <w:pPr>
        <w:numPr>
          <w:numId w:val="0"/>
        </w:numPr>
        <w:spacing w:after="525"/>
        <w:ind w:leftChars="0"/>
        <w:rPr>
          <w:rFonts w:hint="eastAsia"/>
        </w:rPr>
      </w:pPr>
      <w:r>
        <w:rPr>
          <w:rFonts w:hint="eastAsia"/>
        </w:rPr>
        <w:t>And he expresses a great dislike at R.R.'s supposing,5 "That our propensities to evil, and temptations, are too strong to be effectually and constantly resisted … or that we are unavoidably sinful in a degree, that our appetites and passions will be breaking out, notwithstanding our everlasting watchfulness."</w:t>
      </w:r>
    </w:p>
    <w:p w14:paraId="2DC11608">
      <w:pPr>
        <w:numPr>
          <w:numId w:val="0"/>
        </w:numPr>
        <w:spacing w:after="525"/>
        <w:ind w:leftChars="0"/>
        <w:rPr>
          <w:rFonts w:hint="eastAsia"/>
        </w:rPr>
      </w:pPr>
      <w:r>
        <w:rPr>
          <w:rFonts w:hint="eastAsia"/>
        </w:rPr>
        <w:t>并且他对比R.R.的假设表示极大的反感，5“即我们对邪恶的倾向和试探，太强以至于不能被有效地、持续地抵抗……或者说，我们不可避免地在某种程度上是有罪的，以至于我们的食欲和情欲，尽管我们永远警醒，仍会爆发出来。”</w:t>
      </w:r>
    </w:p>
    <w:p w14:paraId="00C990CA">
      <w:pPr>
        <w:numPr>
          <w:numId w:val="0"/>
        </w:numPr>
        <w:spacing w:after="525"/>
        <w:ind w:leftChars="0"/>
        <w:rPr>
          <w:rFonts w:hint="eastAsia"/>
        </w:rPr>
      </w:pPr>
    </w:p>
    <w:p w14:paraId="5994207F">
      <w:pPr>
        <w:numPr>
          <w:numId w:val="0"/>
        </w:numPr>
        <w:spacing w:after="525"/>
        <w:ind w:leftChars="0"/>
        <w:rPr>
          <w:rFonts w:hint="eastAsia"/>
        </w:rPr>
      </w:pPr>
      <w:r>
        <w:rPr>
          <w:rFonts w:hint="eastAsia"/>
        </w:rPr>
        <w:t>These things fully imply, that men have in their own natural ability sufficient means to avoid sin, and to be perfectly free from it; and so, from all the bad consequences of it.</w:t>
      </w:r>
    </w:p>
    <w:p w14:paraId="141AA6C2">
      <w:pPr>
        <w:numPr>
          <w:numId w:val="0"/>
        </w:numPr>
        <w:spacing w:after="525"/>
        <w:ind w:leftChars="0"/>
        <w:rPr>
          <w:rFonts w:hint="eastAsia"/>
        </w:rPr>
      </w:pPr>
      <w:r>
        <w:rPr>
          <w:rFonts w:hint="eastAsia"/>
        </w:rPr>
        <w:t>这些事充分暗示，人在他们自己的自然能力中，有足够的手段来避免犯罪，并完全脱离罪；因此，也脱离罪的所有不良后果。</w:t>
      </w:r>
    </w:p>
    <w:p w14:paraId="1BD34D37">
      <w:pPr>
        <w:numPr>
          <w:numId w:val="0"/>
        </w:numPr>
        <w:spacing w:after="525"/>
        <w:ind w:leftChars="0"/>
        <w:rPr>
          <w:rFonts w:hint="eastAsia"/>
        </w:rPr>
      </w:pPr>
    </w:p>
    <w:p w14:paraId="72B391C5">
      <w:pPr>
        <w:numPr>
          <w:numId w:val="0"/>
        </w:numPr>
        <w:spacing w:after="525"/>
        <w:ind w:leftChars="0"/>
        <w:rPr>
          <w:rFonts w:hint="eastAsia"/>
        </w:rPr>
      </w:pPr>
      <w:r>
        <w:rPr>
          <w:rFonts w:hint="eastAsia"/>
        </w:rPr>
        <w:t>And if the means are sufficient, then there is no need of more.</w:t>
      </w:r>
    </w:p>
    <w:p w14:paraId="2F4A522B">
      <w:pPr>
        <w:numPr>
          <w:numId w:val="0"/>
        </w:numPr>
        <w:spacing w:after="525"/>
        <w:ind w:leftChars="0"/>
        <w:rPr>
          <w:rFonts w:hint="eastAsia"/>
        </w:rPr>
      </w:pPr>
      <w:r>
        <w:rPr>
          <w:rFonts w:hint="eastAsia"/>
        </w:rPr>
        <w:t>如果手段是足够的，那么就不需要更多了。</w:t>
      </w:r>
    </w:p>
    <w:p w14:paraId="7EB38A60">
      <w:pPr>
        <w:numPr>
          <w:numId w:val="0"/>
        </w:numPr>
        <w:spacing w:after="525"/>
        <w:ind w:leftChars="0"/>
        <w:rPr>
          <w:rFonts w:hint="eastAsia"/>
        </w:rPr>
      </w:pPr>
    </w:p>
    <w:p w14:paraId="1DBD798E">
      <w:pPr>
        <w:numPr>
          <w:numId w:val="0"/>
        </w:numPr>
        <w:spacing w:after="525"/>
        <w:ind w:leftChars="0"/>
        <w:rPr>
          <w:rFonts w:hint="eastAsia"/>
        </w:rPr>
      </w:pPr>
      <w:r>
        <w:rPr>
          <w:rFonts w:hint="eastAsia"/>
        </w:rPr>
        <w:t>And therefore there is no need of Christ's dying in order to it.</w:t>
      </w:r>
    </w:p>
    <w:p w14:paraId="0887D0DB">
      <w:pPr>
        <w:numPr>
          <w:numId w:val="0"/>
        </w:numPr>
        <w:spacing w:after="525"/>
        <w:ind w:leftChars="0"/>
        <w:rPr>
          <w:rFonts w:hint="eastAsia"/>
        </w:rPr>
      </w:pPr>
      <w:r>
        <w:rPr>
          <w:rFonts w:hint="eastAsia"/>
        </w:rPr>
        <w:t>因此，为了达到这个目的，就不需要基督的死了。</w:t>
      </w:r>
    </w:p>
    <w:p w14:paraId="5FF0804F">
      <w:pPr>
        <w:numPr>
          <w:numId w:val="0"/>
        </w:numPr>
        <w:spacing w:after="525"/>
        <w:ind w:leftChars="0"/>
        <w:rPr>
          <w:rFonts w:hint="eastAsia"/>
        </w:rPr>
      </w:pPr>
    </w:p>
    <w:p w14:paraId="4561E850">
      <w:pPr>
        <w:numPr>
          <w:numId w:val="0"/>
        </w:numPr>
        <w:spacing w:after="525"/>
        <w:ind w:leftChars="0"/>
        <w:rPr>
          <w:rFonts w:hint="eastAsia"/>
        </w:rPr>
      </w:pPr>
      <w:r>
        <w:rPr>
          <w:rFonts w:hint="eastAsia"/>
        </w:rPr>
        <w:t>What Dr. Taylor says in p. 348 fully implies, that it would be unjust in God, to give mankind being in such circumstances, as that they would be more likely to sin, so as to be exposed to final misery, than otherwise.</w:t>
      </w:r>
    </w:p>
    <w:p w14:paraId="7FFAB250">
      <w:pPr>
        <w:numPr>
          <w:numId w:val="0"/>
        </w:numPr>
        <w:spacing w:after="525"/>
        <w:ind w:leftChars="0"/>
        <w:rPr>
          <w:rFonts w:hint="eastAsia"/>
        </w:rPr>
      </w:pPr>
      <w:r>
        <w:rPr>
          <w:rFonts w:hint="eastAsia"/>
        </w:rPr>
        <w:t>泰勒博士在第348页所说的，充分暗示着，如果神使人类处于一种比别样更可能犯罪，以至于面临最终愁苦的境况中，那将是不公义的。</w:t>
      </w:r>
    </w:p>
    <w:p w14:paraId="67BFCED5">
      <w:pPr>
        <w:numPr>
          <w:numId w:val="0"/>
        </w:numPr>
        <w:spacing w:after="525"/>
        <w:ind w:leftChars="0"/>
        <w:rPr>
          <w:rFonts w:hint="eastAsia"/>
        </w:rPr>
      </w:pPr>
    </w:p>
    <w:p w14:paraId="6927E944">
      <w:pPr>
        <w:numPr>
          <w:numId w:val="0"/>
        </w:numPr>
        <w:spacing w:after="525"/>
        <w:ind w:leftChars="0"/>
        <w:rPr>
          <w:rFonts w:hint="eastAsia"/>
        </w:rPr>
      </w:pPr>
      <w:r>
        <w:rPr>
          <w:rFonts w:hint="eastAsia"/>
        </w:rPr>
        <w:t>Hence then, without Christ and his redemption, and without any grace at all, mere justice makes sufficient provision for our being free from sin and misery, by our own power.</w:t>
      </w:r>
    </w:p>
    <w:p w14:paraId="2AF53A30">
      <w:pPr>
        <w:numPr>
          <w:numId w:val="0"/>
        </w:numPr>
        <w:spacing w:after="525"/>
        <w:ind w:leftChars="0"/>
        <w:rPr>
          <w:rFonts w:hint="eastAsia"/>
        </w:rPr>
      </w:pPr>
      <w:r>
        <w:rPr>
          <w:rFonts w:hint="eastAsia"/>
        </w:rPr>
        <w:t>因此，若没有基督和祂的救赎，也没有任何恩典，纯粹的公义就藉着我们自己的能力，为我们脱离罪和愁苦作了充分的预备。</w:t>
      </w:r>
    </w:p>
    <w:p w14:paraId="16A5CFF0">
      <w:pPr>
        <w:numPr>
          <w:numId w:val="0"/>
        </w:numPr>
        <w:spacing w:after="525"/>
        <w:ind w:leftChars="0"/>
        <w:rPr>
          <w:rFonts w:hint="eastAsia"/>
        </w:rPr>
      </w:pPr>
    </w:p>
    <w:p w14:paraId="22DDCC31">
      <w:pPr>
        <w:numPr>
          <w:numId w:val="0"/>
        </w:numPr>
        <w:spacing w:after="525"/>
        <w:ind w:leftChars="0"/>
        <w:rPr>
          <w:rFonts w:hint="eastAsia"/>
        </w:rPr>
      </w:pPr>
      <w:r>
        <w:rPr>
          <w:rFonts w:hint="eastAsia"/>
        </w:rPr>
        <w:t>If all mankind, in all parts of the world, have such sufficient power to do their whole duty, without being sinful in any degree, then they have sufficient power to obtain righteousness by the law: and then, according to the apostle Paul, "Christ is dead in vain" (Gal. 2:21).</w:t>
      </w:r>
    </w:p>
    <w:p w14:paraId="494B8006">
      <w:pPr>
        <w:numPr>
          <w:numId w:val="0"/>
        </w:numPr>
        <w:spacing w:after="525"/>
        <w:ind w:leftChars="0"/>
        <w:rPr>
          <w:rFonts w:hint="eastAsia"/>
        </w:rPr>
      </w:pPr>
      <w:r>
        <w:rPr>
          <w:rFonts w:hint="eastAsia"/>
        </w:rPr>
        <w:t>如果全人类，在世界各地，都有如此足够的能力去尽他们全部的本分，而无任何程度的罪，那么他们就有足够的能力藉着律法得义：然后，根据使徒保罗，“基督是徒然死了”（加拉太书2:21）。</w:t>
      </w:r>
    </w:p>
    <w:p w14:paraId="545D0D1B">
      <w:pPr>
        <w:numPr>
          <w:numId w:val="0"/>
        </w:numPr>
        <w:spacing w:after="525"/>
        <w:ind w:leftChars="0"/>
        <w:rPr>
          <w:rFonts w:hint="eastAsia"/>
        </w:rPr>
      </w:pPr>
    </w:p>
    <w:p w14:paraId="3048AE40">
      <w:pPr>
        <w:numPr>
          <w:numId w:val="0"/>
        </w:numPr>
        <w:spacing w:after="525"/>
        <w:ind w:leftChars="0"/>
        <w:rPr>
          <w:rFonts w:hint="eastAsia"/>
        </w:rPr>
      </w:pPr>
      <w:r>
        <w:rPr>
          <w:rFonts w:hint="eastAsia"/>
        </w:rPr>
        <w:t>"If righteousness comes by the law, Christ is dead in vain"; διὰ νόμου without the article, "by law," or the rule of right action, as our author explains the phrase.</w:t>
      </w:r>
    </w:p>
    <w:p w14:paraId="1A428626">
      <w:pPr>
        <w:numPr>
          <w:numId w:val="0"/>
        </w:numPr>
        <w:spacing w:after="525"/>
        <w:ind w:leftChars="0"/>
        <w:rPr>
          <w:rFonts w:hint="eastAsia"/>
        </w:rPr>
      </w:pPr>
      <w:r>
        <w:rPr>
          <w:rFonts w:hint="eastAsia"/>
        </w:rPr>
        <w:t>“若义是从律法来的，基督就是徒然死了”；διὰ νόμου 没有冠词，“藉着律法”，或公义行为的准则，正如我们的作者所解释的那样。</w:t>
      </w:r>
    </w:p>
    <w:p w14:paraId="6B36A1A1">
      <w:pPr>
        <w:numPr>
          <w:numId w:val="0"/>
        </w:numPr>
        <w:spacing w:after="525"/>
        <w:ind w:leftChars="0"/>
        <w:rPr>
          <w:rFonts w:hint="eastAsia"/>
        </w:rPr>
      </w:pPr>
    </w:p>
    <w:p w14:paraId="0A183BD4">
      <w:pPr>
        <w:numPr>
          <w:numId w:val="0"/>
        </w:numPr>
        <w:spacing w:after="525"/>
        <w:ind w:leftChars="0"/>
        <w:rPr>
          <w:rFonts w:hint="eastAsia"/>
        </w:rPr>
      </w:pPr>
      <w:r>
        <w:rPr>
          <w:rFonts w:hint="eastAsia"/>
        </w:rPr>
        <w:t>And according to the sense in which he explains this very place, "It would have frustrated, or rendered useless, the grace of God, if Christ died to accomplish what was or might have been effected by law itself, without his death."</w:t>
      </w:r>
    </w:p>
    <w:p w14:paraId="4C2BF1D3">
      <w:pPr>
        <w:numPr>
          <w:numId w:val="0"/>
        </w:numPr>
        <w:spacing w:after="525"/>
        <w:ind w:leftChars="0"/>
        <w:rPr>
          <w:rFonts w:hint="eastAsia"/>
        </w:rPr>
      </w:pPr>
      <w:r>
        <w:rPr>
          <w:rFonts w:hint="eastAsia"/>
        </w:rPr>
        <w:t>并且，根据他解释这处经文的意义，“如果基督死了，为要成就律法本身，若无祂的死，所能或可能成就的事，那就会使神的恩典落空，或变为无用。”</w:t>
      </w:r>
    </w:p>
    <w:p w14:paraId="07D974BE">
      <w:pPr>
        <w:numPr>
          <w:numId w:val="0"/>
        </w:numPr>
        <w:spacing w:after="525"/>
        <w:ind w:leftChars="0"/>
        <w:rPr>
          <w:rFonts w:hint="eastAsia"/>
        </w:rPr>
      </w:pPr>
    </w:p>
    <w:p w14:paraId="272632EF">
      <w:pPr>
        <w:numPr>
          <w:numId w:val="0"/>
        </w:numPr>
        <w:spacing w:after="525"/>
        <w:ind w:leftChars="0"/>
        <w:rPr>
          <w:rFonts w:hint="eastAsia"/>
        </w:rPr>
      </w:pPr>
      <w:r>
        <w:rPr>
          <w:rFonts w:hint="eastAsia"/>
        </w:rPr>
        <w:t>So that it most clearly follows from his own doctrine, that Christ is dead in vain, and the grace of God is useless.</w:t>
      </w:r>
    </w:p>
    <w:p w14:paraId="306C140B">
      <w:pPr>
        <w:numPr>
          <w:numId w:val="0"/>
        </w:numPr>
        <w:spacing w:after="525"/>
        <w:ind w:leftChars="0"/>
        <w:rPr>
          <w:rFonts w:hint="eastAsia"/>
        </w:rPr>
      </w:pPr>
      <w:r>
        <w:rPr>
          <w:rFonts w:hint="eastAsia"/>
        </w:rPr>
        <w:t>因此，从他自己的教义中，最清楚地可以推断出，基督是徒然死了，神的恩典是无用的。</w:t>
      </w:r>
    </w:p>
    <w:p w14:paraId="33CC39FC">
      <w:pPr>
        <w:numPr>
          <w:numId w:val="0"/>
        </w:numPr>
        <w:spacing w:after="525"/>
        <w:ind w:leftChars="0"/>
        <w:rPr>
          <w:rFonts w:hint="eastAsia"/>
        </w:rPr>
      </w:pPr>
    </w:p>
    <w:p w14:paraId="7A1F7146">
      <w:pPr>
        <w:numPr>
          <w:numId w:val="0"/>
        </w:numPr>
        <w:spacing w:after="525"/>
        <w:ind w:leftChars="0"/>
        <w:rPr>
          <w:rFonts w:hint="eastAsia"/>
        </w:rPr>
      </w:pPr>
      <w:r>
        <w:rPr>
          <w:rFonts w:hint="eastAsia"/>
        </w:rPr>
        <w:t>The same Apostle says, "If there had been a law which could have given life, verily righteousness should have been by the law" (Gal. 3:21), i.e. (still according to Dr. Taylor's own sense) if there was a law, that man, in his present state, had sufficient power perfectly to fulfill.</w:t>
      </w:r>
    </w:p>
    <w:p w14:paraId="3FFE0611">
      <w:pPr>
        <w:numPr>
          <w:numId w:val="0"/>
        </w:numPr>
        <w:spacing w:after="525"/>
        <w:ind w:leftChars="0"/>
        <w:rPr>
          <w:rFonts w:hint="eastAsia"/>
        </w:rPr>
      </w:pPr>
      <w:r>
        <w:rPr>
          <w:rFonts w:hint="eastAsia"/>
        </w:rPr>
        <w:t>同一位使徒说，“若曾传一个能叫人得生命的律法，义就诚然本乎律法了”（加拉太书3:21），即（仍然按照泰勒博士自己的意思）如果有一条律法，人在现今的状态下，有足够的能力去完全遵守。</w:t>
      </w:r>
    </w:p>
    <w:p w14:paraId="2A2A40C2">
      <w:pPr>
        <w:numPr>
          <w:numId w:val="0"/>
        </w:numPr>
        <w:spacing w:after="525"/>
        <w:ind w:leftChars="0"/>
        <w:rPr>
          <w:rFonts w:hint="eastAsia"/>
        </w:rPr>
      </w:pPr>
    </w:p>
    <w:p w14:paraId="46793AB9">
      <w:pPr>
        <w:numPr>
          <w:numId w:val="0"/>
        </w:numPr>
        <w:spacing w:after="525"/>
        <w:ind w:leftChars="0"/>
        <w:rPr>
          <w:rFonts w:hint="eastAsia"/>
        </w:rPr>
      </w:pPr>
      <w:r>
        <w:rPr>
          <w:rFonts w:hint="eastAsia"/>
        </w:rPr>
        <w:t>For Dr. Taylor supposes the reason why the law could not give life, to be, "not because it was weak in itself, but through the weakness of our flesh, and the infirmity of the human nature in the present state."</w:t>
      </w:r>
    </w:p>
    <w:p w14:paraId="341EEA96">
      <w:pPr>
        <w:numPr>
          <w:numId w:val="0"/>
        </w:numPr>
        <w:spacing w:after="525"/>
        <w:ind w:leftChars="0"/>
        <w:rPr>
          <w:rFonts w:hint="eastAsia"/>
        </w:rPr>
      </w:pPr>
      <w:r>
        <w:rPr>
          <w:rFonts w:hint="eastAsia"/>
        </w:rPr>
        <w:t>因为泰勒博士假设，律法之所以不能赐生命，其原因在于，“并非因为它本身软弱，而是藉着我们肉体的软弱，以及人性在现今状态下的软弱。”</w:t>
      </w:r>
    </w:p>
    <w:p w14:paraId="20FD8150">
      <w:pPr>
        <w:numPr>
          <w:numId w:val="0"/>
        </w:numPr>
        <w:spacing w:after="525"/>
        <w:ind w:leftChars="0"/>
        <w:rPr>
          <w:rFonts w:hint="eastAsia"/>
        </w:rPr>
      </w:pPr>
    </w:p>
    <w:p w14:paraId="122C7CF9">
      <w:pPr>
        <w:numPr>
          <w:numId w:val="0"/>
        </w:numPr>
        <w:spacing w:after="525"/>
        <w:ind w:leftChars="0"/>
        <w:rPr>
          <w:rFonts w:hint="eastAsia"/>
        </w:rPr>
      </w:pPr>
      <w:r>
        <w:rPr>
          <w:rFonts w:hint="eastAsia"/>
        </w:rPr>
        <w:t>But he says, "We are all under a mild dispensation of grace, making allowance for our infirmities."</w:t>
      </w:r>
    </w:p>
    <w:p w14:paraId="44980495">
      <w:pPr>
        <w:numPr>
          <w:numId w:val="0"/>
        </w:numPr>
        <w:spacing w:after="525"/>
        <w:ind w:leftChars="0"/>
        <w:rPr>
          <w:rFonts w:hint="eastAsia"/>
        </w:rPr>
      </w:pPr>
      <w:r>
        <w:rPr>
          <w:rFonts w:hint="eastAsia"/>
        </w:rPr>
        <w:t>但他说，“我们都处在一个温和的恩典经纶之下，体谅我们的软弱。”</w:t>
      </w:r>
    </w:p>
    <w:p w14:paraId="4ACE5694">
      <w:pPr>
        <w:numPr>
          <w:numId w:val="0"/>
        </w:numPr>
        <w:spacing w:after="525"/>
        <w:ind w:leftChars="0"/>
        <w:rPr>
          <w:rFonts w:hint="eastAsia"/>
        </w:rPr>
      </w:pPr>
    </w:p>
    <w:p w14:paraId="6D1299C0">
      <w:pPr>
        <w:numPr>
          <w:numId w:val="0"/>
        </w:numPr>
        <w:spacing w:after="525"/>
        <w:ind w:leftChars="0"/>
        <w:rPr>
          <w:rFonts w:hint="eastAsia"/>
        </w:rPr>
      </w:pPr>
      <w:r>
        <w:rPr>
          <w:rFonts w:hint="eastAsia"/>
        </w:rPr>
        <w:t>By our "infirmities," we may upon good grounds suppose, he means that infirmity of human nature, which he gives as the reason, why the law can't give life.</w:t>
      </w:r>
    </w:p>
    <w:p w14:paraId="0D33C636">
      <w:pPr>
        <w:numPr>
          <w:numId w:val="0"/>
        </w:numPr>
        <w:spacing w:after="525"/>
        <w:ind w:leftChars="0"/>
        <w:rPr>
          <w:rFonts w:hint="eastAsia"/>
        </w:rPr>
      </w:pPr>
      <w:r>
        <w:rPr>
          <w:rFonts w:hint="eastAsia"/>
        </w:rPr>
        <w:t>从我们所说的“软弱”，我们有充分的理由可以假设，他意指的是人性的软弱，他以此作为律法不能赐生命的原因。</w:t>
      </w:r>
    </w:p>
    <w:p w14:paraId="3284503F">
      <w:pPr>
        <w:numPr>
          <w:numId w:val="0"/>
        </w:numPr>
        <w:spacing w:after="525"/>
        <w:ind w:leftChars="0"/>
        <w:rPr>
          <w:rFonts w:hint="eastAsia"/>
        </w:rPr>
      </w:pPr>
    </w:p>
    <w:p w14:paraId="10C4FE1B">
      <w:pPr>
        <w:numPr>
          <w:numId w:val="0"/>
        </w:numPr>
        <w:spacing w:after="525"/>
        <w:ind w:leftChars="0"/>
        <w:rPr>
          <w:rFonts w:hint="eastAsia"/>
        </w:rPr>
      </w:pPr>
      <w:r>
        <w:rPr>
          <w:rFonts w:hint="eastAsia"/>
        </w:rPr>
        <w:t>But what grace is there in making that allowance for our infirmities, which justice itself (according to his doctrine) most absolutely requires, as he supposes divine justice exactly proportions our duty to our ability?</w:t>
      </w:r>
    </w:p>
    <w:p w14:paraId="58A43422">
      <w:pPr>
        <w:numPr>
          <w:numId w:val="0"/>
        </w:numPr>
        <w:spacing w:after="525"/>
        <w:ind w:leftChars="0"/>
        <w:rPr>
          <w:rFonts w:hint="eastAsia"/>
        </w:rPr>
      </w:pPr>
      <w:r>
        <w:rPr>
          <w:rFonts w:hint="eastAsia"/>
        </w:rPr>
        <w:t>但是，在体谅我们软弱的这件事上，又有什么恩典呢？而这正是公义本身（根据他的教义）最绝对要求的，因为他假设神的公义是精确地按我们的能力来衡量我们的责任的。</w:t>
      </w:r>
    </w:p>
    <w:p w14:paraId="29142B39">
      <w:pPr>
        <w:numPr>
          <w:numId w:val="0"/>
        </w:numPr>
        <w:spacing w:after="525"/>
        <w:ind w:leftChars="0"/>
        <w:rPr>
          <w:rFonts w:hint="eastAsia"/>
        </w:rPr>
      </w:pPr>
    </w:p>
    <w:p w14:paraId="3BE4A586">
      <w:pPr>
        <w:numPr>
          <w:numId w:val="0"/>
        </w:numPr>
        <w:spacing w:after="525"/>
        <w:ind w:leftChars="0"/>
        <w:rPr>
          <w:rFonts w:hint="eastAsia"/>
        </w:rPr>
      </w:pPr>
      <w:r>
        <w:rPr>
          <w:rFonts w:hint="eastAsia"/>
        </w:rPr>
        <w:t>Again, if it be said, that although Christ's redemption was not necessary to preserve men from beginning to sin, and getting into a course of sin, because they have sufficient power in themselves to avoid it; yet it may be necessary to deliver men, after they have by their own folly brought themselves under the dominion of evil appetites and passions.</w:t>
      </w:r>
    </w:p>
    <w:p w14:paraId="370AA9A6">
      <w:pPr>
        <w:numPr>
          <w:numId w:val="0"/>
        </w:numPr>
        <w:spacing w:after="525"/>
        <w:ind w:leftChars="0"/>
        <w:rPr>
          <w:rFonts w:hint="eastAsia"/>
        </w:rPr>
      </w:pPr>
      <w:r>
        <w:rPr>
          <w:rFonts w:hint="eastAsia"/>
        </w:rPr>
        <w:t>再次，如果说，虽然基督的救赎对于保守人不开始犯罪，不陷入犯罪的习性中是不必要的，因为他们自己有足够的能力来避免；然而，在人因自己的愚蠢而使自己受制于邪恶的欲望和情欲之后，要解救他们，这或许是必要的。</w:t>
      </w:r>
    </w:p>
    <w:p w14:paraId="11B5C0DC">
      <w:pPr>
        <w:numPr>
          <w:numId w:val="0"/>
        </w:numPr>
        <w:spacing w:after="525"/>
        <w:ind w:leftChars="0"/>
        <w:rPr>
          <w:rFonts w:hint="eastAsia"/>
        </w:rPr>
      </w:pPr>
    </w:p>
    <w:p w14:paraId="4CFA2F1B">
      <w:pPr>
        <w:numPr>
          <w:numId w:val="0"/>
        </w:numPr>
        <w:spacing w:after="525"/>
        <w:ind w:leftChars="0"/>
        <w:rPr>
          <w:rFonts w:hint="eastAsia"/>
        </w:rPr>
      </w:pPr>
      <w:r>
        <w:rPr>
          <w:rFonts w:hint="eastAsia"/>
        </w:rPr>
        <w:t>I answer, if it be so, that men need deliverance from those habits and passions, which are become too strong for them, yet that deliverance, on our author's principles, would be no salvation from sin.</w:t>
      </w:r>
    </w:p>
    <w:p w14:paraId="41E25274">
      <w:pPr>
        <w:numPr>
          <w:numId w:val="0"/>
        </w:numPr>
        <w:spacing w:after="525"/>
        <w:ind w:leftChars="0"/>
        <w:rPr>
          <w:rFonts w:hint="eastAsia"/>
        </w:rPr>
      </w:pPr>
      <w:r>
        <w:rPr>
          <w:rFonts w:hint="eastAsia"/>
        </w:rPr>
        <w:t>我回答说，如果情况如此，即人需要从那些已变得太强以至于他们无法控制的习惯和情欲中得解救，然而，在我们的作者的原则下，那种解救也并非从罪中得救恩。</w:t>
      </w:r>
    </w:p>
    <w:p w14:paraId="0586DD02">
      <w:pPr>
        <w:numPr>
          <w:numId w:val="0"/>
        </w:numPr>
        <w:spacing w:after="525"/>
        <w:ind w:leftChars="0"/>
        <w:rPr>
          <w:rFonts w:hint="eastAsia"/>
        </w:rPr>
      </w:pPr>
    </w:p>
    <w:p w14:paraId="1CEF6233">
      <w:pPr>
        <w:numPr>
          <w:numId w:val="0"/>
        </w:numPr>
        <w:spacing w:after="525"/>
        <w:ind w:leftChars="0"/>
        <w:rPr>
          <w:rFonts w:hint="eastAsia"/>
        </w:rPr>
      </w:pPr>
      <w:r>
        <w:rPr>
          <w:rFonts w:hint="eastAsia"/>
        </w:rPr>
        <w:t>For, the exercise of passions which are too strong for us, and which we can't overcome, is necessary; and he strongly urges, that a necessary evil can be no moral evil.</w:t>
      </w:r>
    </w:p>
    <w:p w14:paraId="03014624">
      <w:pPr>
        <w:numPr>
          <w:numId w:val="0"/>
        </w:numPr>
        <w:spacing w:after="525"/>
        <w:ind w:leftChars="0"/>
        <w:rPr>
          <w:rFonts w:hint="eastAsia"/>
        </w:rPr>
      </w:pPr>
      <w:r>
        <w:rPr>
          <w:rFonts w:hint="eastAsia"/>
        </w:rPr>
        <w:t>因为，我们无法克服的、对我们来说太强的情欲的运用，是必然的；并且他极力主张，一个必然的邪恶，不可能是道德上的邪恶。</w:t>
      </w:r>
    </w:p>
    <w:p w14:paraId="57B1056D">
      <w:pPr>
        <w:numPr>
          <w:numId w:val="0"/>
        </w:numPr>
        <w:spacing w:after="525"/>
        <w:ind w:leftChars="0"/>
        <w:rPr>
          <w:rFonts w:hint="eastAsia"/>
        </w:rPr>
      </w:pPr>
    </w:p>
    <w:p w14:paraId="215C8E78">
      <w:pPr>
        <w:numPr>
          <w:numId w:val="0"/>
        </w:numPr>
        <w:spacing w:after="525"/>
        <w:ind w:leftChars="0"/>
        <w:rPr>
          <w:rFonts w:hint="eastAsia"/>
        </w:rPr>
      </w:pPr>
      <w:r>
        <w:rPr>
          <w:rFonts w:hint="eastAsia"/>
        </w:rPr>
        <w:t>It's true, 'tis the effect of evil as 'tis the effect of a bad practice, while the man remained at liberty, and had power to have avoided it.</w:t>
      </w:r>
    </w:p>
    <w:p w14:paraId="1B575F9B">
      <w:pPr>
        <w:numPr>
          <w:numId w:val="0"/>
        </w:numPr>
        <w:spacing w:after="525"/>
        <w:ind w:leftChars="0"/>
        <w:rPr>
          <w:rFonts w:hint="eastAsia"/>
        </w:rPr>
      </w:pPr>
      <w:r>
        <w:rPr>
          <w:rFonts w:hint="eastAsia"/>
        </w:rPr>
        <w:t>诚然，这是邪恶的结果，正如它是一种不良行为的结果，当人尚有自由，并有能力避免它时。</w:t>
      </w:r>
    </w:p>
    <w:p w14:paraId="50AA7216">
      <w:pPr>
        <w:numPr>
          <w:numId w:val="0"/>
        </w:numPr>
        <w:spacing w:after="525"/>
        <w:ind w:leftChars="0"/>
        <w:rPr>
          <w:rFonts w:hint="eastAsia"/>
        </w:rPr>
      </w:pPr>
    </w:p>
    <w:p w14:paraId="7CCE5C14">
      <w:pPr>
        <w:numPr>
          <w:numId w:val="0"/>
        </w:numPr>
        <w:spacing w:after="525"/>
        <w:ind w:leftChars="0"/>
        <w:rPr>
          <w:rFonts w:hint="eastAsia"/>
        </w:rPr>
      </w:pPr>
      <w:r>
        <w:rPr>
          <w:rFonts w:hint="eastAsia"/>
        </w:rPr>
        <w:t>But then, according to Dr. Taylor, that evil cause alone is sin; and not so, the necessary effect: for he says expressly, "The cause of every effect, alone, is chargeable with the effect it produceth, or which proceedeth from it."</w:t>
      </w:r>
    </w:p>
    <w:p w14:paraId="1C9C6E14">
      <w:pPr>
        <w:numPr>
          <w:numId w:val="0"/>
        </w:numPr>
        <w:spacing w:after="525"/>
        <w:ind w:leftChars="0"/>
        <w:rPr>
          <w:rFonts w:hint="eastAsia"/>
        </w:rPr>
      </w:pPr>
      <w:r>
        <w:rPr>
          <w:rFonts w:hint="eastAsia"/>
        </w:rPr>
        <w:t>但那时，根据泰勒博士的说法，唯独那邪恶的原因是罪；而非那必然的结果：因为他明确地说，“每一个结果的原因，唯独对它所产生的结果，或从它而出的结果，负有责任。”</w:t>
      </w:r>
    </w:p>
    <w:p w14:paraId="2D96C12B">
      <w:pPr>
        <w:numPr>
          <w:numId w:val="0"/>
        </w:numPr>
        <w:spacing w:after="525"/>
        <w:ind w:leftChars="0"/>
        <w:rPr>
          <w:rFonts w:hint="eastAsia"/>
        </w:rPr>
      </w:pPr>
    </w:p>
    <w:p w14:paraId="34928987">
      <w:pPr>
        <w:numPr>
          <w:numId w:val="0"/>
        </w:numPr>
        <w:spacing w:after="525"/>
        <w:ind w:leftChars="0"/>
        <w:rPr>
          <w:rFonts w:hint="eastAsia"/>
        </w:rPr>
      </w:pPr>
      <w:r>
        <w:rPr>
          <w:rFonts w:hint="eastAsia"/>
        </w:rPr>
        <w:t>And as to that sin which was the cause, the man needed no saviour from that, having had sufficient power in himself to have avoided it.</w:t>
      </w:r>
    </w:p>
    <w:p w14:paraId="46D0A682">
      <w:pPr>
        <w:numPr>
          <w:numId w:val="0"/>
        </w:numPr>
        <w:spacing w:after="525"/>
        <w:ind w:leftChars="0"/>
        <w:rPr>
          <w:rFonts w:hint="eastAsia"/>
        </w:rPr>
      </w:pPr>
      <w:r>
        <w:rPr>
          <w:rFonts w:hint="eastAsia"/>
        </w:rPr>
        <w:t>至于那作为原因的罪，那人无需任何救主来拯救，因为他自己有足够的能力来避免它。</w:t>
      </w:r>
    </w:p>
    <w:p w14:paraId="402186DB">
      <w:pPr>
        <w:numPr>
          <w:numId w:val="0"/>
        </w:numPr>
        <w:spacing w:after="525"/>
        <w:ind w:leftChars="0"/>
        <w:rPr>
          <w:rFonts w:hint="eastAsia"/>
        </w:rPr>
      </w:pPr>
    </w:p>
    <w:p w14:paraId="12E3FC47">
      <w:pPr>
        <w:numPr>
          <w:numId w:val="0"/>
        </w:numPr>
        <w:spacing w:after="525"/>
        <w:ind w:leftChars="0"/>
        <w:rPr>
          <w:rFonts w:hint="eastAsia"/>
        </w:rPr>
      </w:pPr>
      <w:r>
        <w:rPr>
          <w:rFonts w:hint="eastAsia"/>
        </w:rPr>
        <w:t>So that it follows, by our author's scheme, that none of mankind, neither infants, nor adult persons, neither the more nor less vicious, neither Jews nor Gentiles, neither heathens nor Christians, ever did, or ever could stand in any need of a saviour; and that, with respect to all, the truth is, Christ is dead in vain.</w:t>
      </w:r>
    </w:p>
    <w:p w14:paraId="21BC25E3">
      <w:pPr>
        <w:numPr>
          <w:numId w:val="0"/>
        </w:numPr>
        <w:spacing w:after="525"/>
        <w:ind w:leftChars="0"/>
        <w:rPr>
          <w:rFonts w:hint="eastAsia"/>
        </w:rPr>
      </w:pPr>
      <w:r>
        <w:rPr>
          <w:rFonts w:hint="eastAsia"/>
        </w:rPr>
        <w:t>因此，根据我们这位作者的方案，其结论是，全人类中，无论是婴孩，还是成年人，无论是或多或少邪恶的人，无论是犹太人还是外邦人，无论是异教徒还是基督徒，都从未，也永不可能需要一个救主；并且，就所有人而言，真相是，基督是徒然死了。</w:t>
      </w:r>
    </w:p>
    <w:p w14:paraId="415B99D7">
      <w:pPr>
        <w:numPr>
          <w:numId w:val="0"/>
        </w:numPr>
        <w:spacing w:after="525"/>
        <w:ind w:leftChars="0"/>
        <w:rPr>
          <w:rFonts w:hint="eastAsia"/>
        </w:rPr>
      </w:pPr>
    </w:p>
    <w:p w14:paraId="60A40261">
      <w:pPr>
        <w:numPr>
          <w:numId w:val="0"/>
        </w:numPr>
        <w:spacing w:after="525"/>
        <w:ind w:leftChars="0"/>
        <w:rPr>
          <w:rFonts w:hint="eastAsia"/>
        </w:rPr>
      </w:pPr>
      <w:r>
        <w:rPr>
          <w:rFonts w:hint="eastAsia"/>
        </w:rPr>
        <w:t>If any should say, although all mankind in all ages have sufficient ability to do their whole duty, and so may by their own power enjoy perfect freedom from sin, yet God foresaw that they would sin, and that after they had sinned they would need Christ's death: I answer, it's plain by what the Apostle says, in those places which were just now mentioned.</w:t>
      </w:r>
    </w:p>
    <w:p w14:paraId="5390908F">
      <w:pPr>
        <w:numPr>
          <w:numId w:val="0"/>
        </w:numPr>
        <w:spacing w:after="525"/>
        <w:ind w:leftChars="0"/>
        <w:rPr>
          <w:rFonts w:hint="eastAsia"/>
        </w:rPr>
      </w:pPr>
      <w:r>
        <w:rPr>
          <w:rFonts w:hint="eastAsia"/>
        </w:rPr>
        <w:t>如果有人说，虽然历代全人类都有足够的能力去尽他们全部的本分，因此可以藉着他们自己的能力享受完全脱离罪的自由，然而神预见到他们会犯罪，并且在他们犯罪之后，他们会需要基督的死：我回答说，这从使徒在刚才提到的那几处经文所说的话中可以清楚地看出来。</w:t>
      </w:r>
    </w:p>
    <w:p w14:paraId="51C5C356">
      <w:pPr>
        <w:numPr>
          <w:numId w:val="0"/>
        </w:numPr>
        <w:spacing w:after="525"/>
        <w:ind w:leftChars="0"/>
        <w:rPr>
          <w:rFonts w:hint="eastAsia"/>
        </w:rPr>
      </w:pPr>
    </w:p>
    <w:p w14:paraId="2A8534AD">
      <w:pPr>
        <w:numPr>
          <w:numId w:val="0"/>
        </w:numPr>
        <w:spacing w:after="525"/>
        <w:ind w:leftChars="0"/>
        <w:rPr>
          <w:rFonts w:hint="eastAsia"/>
        </w:rPr>
      </w:pPr>
      <w:r>
        <w:rPr>
          <w:rFonts w:hint="eastAsia"/>
        </w:rPr>
        <w:t>(Gal. 2:21 and 3:21), that God would have esteemed it needless to give his Son to die for men, unless there had been a prior impossibility of their having righteousness by law; and that if there had been a law which could have given life, this other way by the death of Christ would not have been provided.</w:t>
      </w:r>
    </w:p>
    <w:p w14:paraId="54D6E43A">
      <w:pPr>
        <w:numPr>
          <w:numId w:val="0"/>
        </w:numPr>
        <w:spacing w:after="525"/>
        <w:ind w:leftChars="0"/>
        <w:rPr>
          <w:rFonts w:hint="eastAsia"/>
        </w:rPr>
      </w:pPr>
      <w:r>
        <w:rPr>
          <w:rFonts w:hint="eastAsia"/>
        </w:rPr>
        <w:t>（加拉太书2:21和3:21），即神若非先前已不可能藉律法得义，就不会认为有必要赐下祂的儿子为世人死；并且，如果有一条能赐生命的律法，那么藉基督之死的这条别的路，就不会被预备。</w:t>
      </w:r>
    </w:p>
    <w:p w14:paraId="58F87093">
      <w:pPr>
        <w:numPr>
          <w:numId w:val="0"/>
        </w:numPr>
        <w:spacing w:after="525"/>
        <w:ind w:leftChars="0"/>
        <w:rPr>
          <w:rFonts w:hint="eastAsia"/>
        </w:rPr>
      </w:pPr>
    </w:p>
    <w:p w14:paraId="1B8FB16E">
      <w:pPr>
        <w:numPr>
          <w:numId w:val="0"/>
        </w:numPr>
        <w:spacing w:after="525"/>
        <w:ind w:leftChars="0"/>
        <w:rPr>
          <w:rFonts w:hint="eastAsia"/>
        </w:rPr>
      </w:pPr>
      <w:r>
        <w:rPr>
          <w:rFonts w:hint="eastAsia"/>
        </w:rPr>
        <w:t>And this appears to be agreeable to our author's own sense of things, by his words which have been cited, wherein he says, "It would have frustrated or rendered useless the grace of God, if Christ died to accomplish what was or might have been effected by law itself, without his death."</w:t>
      </w:r>
    </w:p>
    <w:p w14:paraId="7C57CBB0">
      <w:pPr>
        <w:numPr>
          <w:numId w:val="0"/>
        </w:numPr>
        <w:spacing w:after="525"/>
        <w:ind w:leftChars="0"/>
        <w:rPr>
          <w:rFonts w:hint="eastAsia"/>
        </w:rPr>
      </w:pPr>
      <w:r>
        <w:rPr>
          <w:rFonts w:hint="eastAsia"/>
        </w:rPr>
        <w:t>并且，这似乎与我们这位作者自己对事物的看法是一致的，从他已引用的那句话可以看出，他在那里说：“如果基督死了，为要成就律法本身，若无祂的死，所能或可能成就的事，那就会使神的恩典落空或变为无用。”</w:t>
      </w:r>
    </w:p>
    <w:p w14:paraId="6425949A">
      <w:pPr>
        <w:numPr>
          <w:numId w:val="0"/>
        </w:numPr>
        <w:spacing w:after="525"/>
        <w:ind w:leftChars="0"/>
        <w:rPr>
          <w:rFonts w:hint="eastAsia"/>
        </w:rPr>
      </w:pPr>
    </w:p>
    <w:p w14:paraId="20CC19DE">
      <w:pPr>
        <w:numPr>
          <w:numId w:val="0"/>
        </w:numPr>
        <w:spacing w:after="525"/>
        <w:ind w:leftChars="0"/>
        <w:rPr>
          <w:rFonts w:hint="eastAsia"/>
        </w:rPr>
      </w:pPr>
      <w:r>
        <w:rPr>
          <w:rFonts w:hint="eastAsia"/>
        </w:rPr>
        <w:t>V.It will follow on Dr. Taylor's scheme, not only that Christ's redemption is needless for the saving from sin or its consequences, but also that it does no good that way, has no tendency to any diminution of sin in the world.</w:t>
      </w:r>
    </w:p>
    <w:p w14:paraId="468877C9">
      <w:pPr>
        <w:numPr>
          <w:numId w:val="0"/>
        </w:numPr>
        <w:spacing w:after="525"/>
        <w:ind w:leftChars="0"/>
        <w:rPr>
          <w:rFonts w:hint="eastAsia"/>
        </w:rPr>
      </w:pPr>
      <w:r>
        <w:rPr>
          <w:rFonts w:hint="eastAsia"/>
        </w:rPr>
        <w:t>V.在泰勒博士的方案下，其结论将是，基督的救赎不仅对于从罪或其后果中得救是不必要的，而且在那方面也毫无益处，对减少世界上的罪没有任何倾向。</w:t>
      </w:r>
    </w:p>
    <w:p w14:paraId="0240D627">
      <w:pPr>
        <w:numPr>
          <w:numId w:val="0"/>
        </w:numPr>
        <w:spacing w:after="525"/>
        <w:ind w:leftChars="0"/>
        <w:rPr>
          <w:rFonts w:hint="eastAsia"/>
        </w:rPr>
      </w:pPr>
    </w:p>
    <w:p w14:paraId="3E90BCE2">
      <w:pPr>
        <w:numPr>
          <w:numId w:val="0"/>
        </w:numPr>
        <w:spacing w:after="525"/>
        <w:ind w:leftChars="0"/>
        <w:rPr>
          <w:rFonts w:hint="eastAsia"/>
        </w:rPr>
      </w:pPr>
      <w:r>
        <w:rPr>
          <w:rFonts w:hint="eastAsia"/>
        </w:rPr>
        <w:t>For as to any infusion of virtue or holiness into the heart, by divine power, through Christ or his redemption, it is altogether inconsistent with this author's notions.</w:t>
      </w:r>
    </w:p>
    <w:p w14:paraId="3274A9DD">
      <w:pPr>
        <w:numPr>
          <w:numId w:val="0"/>
        </w:numPr>
        <w:spacing w:after="525"/>
        <w:ind w:leftChars="0"/>
        <w:rPr>
          <w:rFonts w:hint="eastAsia"/>
        </w:rPr>
      </w:pPr>
      <w:r>
        <w:rPr>
          <w:rFonts w:hint="eastAsia"/>
        </w:rPr>
        <w:t>因为至于任何藉着基督或祂的救赎，通过神的能力，将美德或圣洁注入心中，这与这位作者的观念是完全不相符的。</w:t>
      </w:r>
    </w:p>
    <w:p w14:paraId="755215E8">
      <w:pPr>
        <w:numPr>
          <w:numId w:val="0"/>
        </w:numPr>
        <w:spacing w:after="525"/>
        <w:ind w:leftChars="0"/>
        <w:rPr>
          <w:rFonts w:hint="eastAsia"/>
        </w:rPr>
      </w:pPr>
    </w:p>
    <w:p w14:paraId="06D879E1">
      <w:pPr>
        <w:numPr>
          <w:numId w:val="0"/>
        </w:numPr>
        <w:spacing w:after="525"/>
        <w:ind w:leftChars="0"/>
        <w:rPr>
          <w:rFonts w:hint="eastAsia"/>
        </w:rPr>
      </w:pPr>
      <w:r>
        <w:rPr>
          <w:rFonts w:hint="eastAsia"/>
        </w:rPr>
        <w:t>With him, inwrought virtue, if there were any such thing, would be no virtue; not being the effect of our own will, choice and design, but only of a sovereign act of God's power.</w:t>
      </w:r>
    </w:p>
    <w:p w14:paraId="050FCF45">
      <w:pPr>
        <w:numPr>
          <w:numId w:val="0"/>
        </w:numPr>
        <w:spacing w:after="525"/>
        <w:ind w:leftChars="0"/>
        <w:rPr>
          <w:rFonts w:hint="eastAsia"/>
        </w:rPr>
      </w:pPr>
      <w:r>
        <w:rPr>
          <w:rFonts w:hint="eastAsia"/>
        </w:rPr>
        <w:t>对他来说，内在的美德，如果真有其事，也非美德；因为它并非我们自己意志、选择和设计的结果，而只是神能力的一个主权行为。</w:t>
      </w:r>
    </w:p>
    <w:p w14:paraId="20706578">
      <w:pPr>
        <w:numPr>
          <w:numId w:val="0"/>
        </w:numPr>
        <w:spacing w:after="525"/>
        <w:ind w:leftChars="0"/>
        <w:rPr>
          <w:rFonts w:hint="eastAsia"/>
        </w:rPr>
      </w:pPr>
    </w:p>
    <w:p w14:paraId="518528B4">
      <w:pPr>
        <w:numPr>
          <w:numId w:val="0"/>
        </w:numPr>
        <w:spacing w:after="525"/>
        <w:ind w:leftChars="0"/>
        <w:rPr>
          <w:rFonts w:hint="eastAsia"/>
        </w:rPr>
      </w:pPr>
      <w:r>
        <w:rPr>
          <w:rFonts w:hint="eastAsia"/>
        </w:rPr>
        <w:t>And therefore, all that Christ does to increase virtue, is only increasing our talents, our light, advantages, means and motives; as he often explains the matter.6</w:t>
      </w:r>
    </w:p>
    <w:p w14:paraId="30C87D3A">
      <w:pPr>
        <w:numPr>
          <w:numId w:val="0"/>
        </w:numPr>
        <w:spacing w:after="525"/>
        <w:ind w:leftChars="0"/>
        <w:rPr>
          <w:rFonts w:hint="eastAsia"/>
        </w:rPr>
      </w:pPr>
      <w:r>
        <w:rPr>
          <w:rFonts w:hint="eastAsia"/>
        </w:rPr>
        <w:t>因此，基督为增加美德所做的一切，不过是增加我们的才能、我们的亮光、优势、方法和动机；正如他常常解释的那样。6</w:t>
      </w:r>
    </w:p>
    <w:p w14:paraId="62A44E27">
      <w:pPr>
        <w:numPr>
          <w:numId w:val="0"/>
        </w:numPr>
        <w:spacing w:after="525"/>
        <w:ind w:leftChars="0"/>
        <w:rPr>
          <w:rFonts w:hint="eastAsia"/>
        </w:rPr>
      </w:pPr>
    </w:p>
    <w:p w14:paraId="0B281228">
      <w:pPr>
        <w:numPr>
          <w:numId w:val="0"/>
        </w:numPr>
        <w:spacing w:after="525"/>
        <w:ind w:leftChars="0"/>
        <w:rPr>
          <w:rFonts w:hint="eastAsia"/>
        </w:rPr>
      </w:pPr>
      <w:r>
        <w:rPr>
          <w:rFonts w:hint="eastAsia"/>
        </w:rPr>
        <w:t>But sin is not at all diminished.</w:t>
      </w:r>
    </w:p>
    <w:p w14:paraId="0FCE7B25">
      <w:pPr>
        <w:numPr>
          <w:numId w:val="0"/>
        </w:numPr>
        <w:spacing w:after="525"/>
        <w:ind w:leftChars="0"/>
        <w:rPr>
          <w:rFonts w:hint="eastAsia"/>
        </w:rPr>
      </w:pPr>
      <w:r>
        <w:rPr>
          <w:rFonts w:hint="eastAsia"/>
        </w:rPr>
        <w:t>但罪丝毫没有减少。</w:t>
      </w:r>
    </w:p>
    <w:p w14:paraId="476067EF">
      <w:pPr>
        <w:numPr>
          <w:numId w:val="0"/>
        </w:numPr>
        <w:spacing w:after="525"/>
        <w:ind w:leftChars="0"/>
        <w:rPr>
          <w:rFonts w:hint="eastAsia"/>
        </w:rPr>
      </w:pPr>
    </w:p>
    <w:p w14:paraId="6B6044B2">
      <w:pPr>
        <w:numPr>
          <w:numId w:val="0"/>
        </w:numPr>
        <w:spacing w:after="525"/>
        <w:ind w:leftChars="0"/>
        <w:rPr>
          <w:rFonts w:hint="eastAsia"/>
        </w:rPr>
      </w:pPr>
      <w:r>
        <w:rPr>
          <w:rFonts w:hint="eastAsia"/>
        </w:rPr>
        <w:t>For he says, "Our duty must be measured by our talents": as, a child that has less talents, has less duty; and therefore must be no more exposed to commit sin, than he that has greater talents; because he that has greater talents, has more duty required, in exact proportion.</w:t>
      </w:r>
    </w:p>
    <w:p w14:paraId="328A3C49">
      <w:pPr>
        <w:numPr>
          <w:numId w:val="0"/>
        </w:numPr>
        <w:spacing w:after="525"/>
        <w:ind w:leftChars="0"/>
        <w:rPr>
          <w:rFonts w:hint="eastAsia"/>
        </w:rPr>
      </w:pPr>
      <w:r>
        <w:rPr>
          <w:rFonts w:hint="eastAsia"/>
        </w:rPr>
        <w:t>因为他说：“我们的责任必须按我们的才能来衡量”：例如，一个才能较少的孩子，责任也较少；因此，他犯错的风险，不应比才能较大的人更多；因为才能较大的人，被要求尽更多的责任，是精确成比例的。</w:t>
      </w:r>
    </w:p>
    <w:p w14:paraId="6F4432ED">
      <w:pPr>
        <w:numPr>
          <w:numId w:val="0"/>
        </w:numPr>
        <w:spacing w:after="525"/>
        <w:ind w:leftChars="0"/>
        <w:rPr>
          <w:rFonts w:hint="eastAsia"/>
        </w:rPr>
      </w:pPr>
    </w:p>
    <w:p w14:paraId="6FC21C42">
      <w:pPr>
        <w:numPr>
          <w:numId w:val="0"/>
        </w:numPr>
        <w:spacing w:after="525"/>
        <w:ind w:leftChars="0"/>
        <w:rPr>
          <w:rFonts w:hint="eastAsia"/>
        </w:rPr>
      </w:pPr>
      <w:r>
        <w:rPr>
          <w:rFonts w:hint="eastAsia"/>
        </w:rPr>
        <w:t>If so, he that has but one talent, has as much advantage to perform that one degree of duty which is required of him, as he that has five talents, to perform his five degrees of duty, and is no more exposed to fail of it.</w:t>
      </w:r>
    </w:p>
    <w:p w14:paraId="6B4AFDFE">
      <w:pPr>
        <w:numPr>
          <w:numId w:val="0"/>
        </w:numPr>
        <w:spacing w:after="525"/>
        <w:ind w:leftChars="0"/>
        <w:rPr>
          <w:rFonts w:hint="eastAsia"/>
        </w:rPr>
      </w:pPr>
      <w:r>
        <w:rPr>
          <w:rFonts w:hint="eastAsia"/>
        </w:rPr>
        <w:t>如果这样，那么只有一个才能的人，履行他被要求的一个程度的责任的优势，与有五个才能的人，履行他五个程度的责任的优势，是一样的，并且他失败的风险也不更大。</w:t>
      </w:r>
    </w:p>
    <w:p w14:paraId="661DCB22">
      <w:pPr>
        <w:numPr>
          <w:numId w:val="0"/>
        </w:numPr>
        <w:spacing w:after="525"/>
        <w:ind w:leftChars="0"/>
        <w:rPr>
          <w:rFonts w:hint="eastAsia"/>
        </w:rPr>
      </w:pPr>
    </w:p>
    <w:p w14:paraId="740E1A3C">
      <w:pPr>
        <w:numPr>
          <w:numId w:val="0"/>
        </w:numPr>
        <w:spacing w:after="525"/>
        <w:ind w:leftChars="0"/>
        <w:rPr>
          <w:rFonts w:hint="eastAsia"/>
        </w:rPr>
      </w:pPr>
      <w:r>
        <w:rPr>
          <w:rFonts w:hint="eastAsia"/>
        </w:rPr>
        <w:t>And that man's guilt, who sins against greater advantages, means and motives, is greater in proportion to his talents.8</w:t>
      </w:r>
    </w:p>
    <w:p w14:paraId="57B900DC">
      <w:pPr>
        <w:numPr>
          <w:numId w:val="0"/>
        </w:numPr>
        <w:spacing w:after="525"/>
        <w:ind w:leftChars="0"/>
        <w:rPr>
          <w:rFonts w:hint="eastAsia"/>
        </w:rPr>
      </w:pPr>
      <w:r>
        <w:rPr>
          <w:rFonts w:hint="eastAsia"/>
        </w:rPr>
        <w:t>并且，那人在更大的优势、方法和动机下犯罪的罪过，与他的才能成比例地更大。8</w:t>
      </w:r>
    </w:p>
    <w:p w14:paraId="6CD9ED38">
      <w:pPr>
        <w:numPr>
          <w:numId w:val="0"/>
        </w:numPr>
        <w:spacing w:after="525"/>
        <w:ind w:leftChars="0"/>
        <w:rPr>
          <w:rFonts w:hint="eastAsia"/>
        </w:rPr>
      </w:pPr>
    </w:p>
    <w:p w14:paraId="5DC1550E">
      <w:pPr>
        <w:numPr>
          <w:numId w:val="0"/>
        </w:numPr>
        <w:spacing w:after="525"/>
        <w:ind w:leftChars="0"/>
        <w:rPr>
          <w:rFonts w:hint="eastAsia"/>
        </w:rPr>
      </w:pPr>
      <w:r>
        <w:rPr>
          <w:rFonts w:hint="eastAsia"/>
        </w:rPr>
        <w:t>And therefore it will follow, on Dr. Taylor's principles, that men stand no better chance, have no more eligible or valuable probability of freedom from sin and punishment, or of contracting but little guilt, or of performing required duty, with the great advantages and talents implied in Christ's redemption, than without them; when all things are computed, and put into the balances together, the numbers, degrees and aggravations of sin exposed to, degrees of duty required, etc.</w:t>
      </w:r>
    </w:p>
    <w:p w14:paraId="1D7890CA">
      <w:pPr>
        <w:numPr>
          <w:numId w:val="0"/>
        </w:numPr>
        <w:spacing w:after="525"/>
        <w:ind w:leftChars="0"/>
        <w:rPr>
          <w:rFonts w:hint="eastAsia"/>
        </w:rPr>
      </w:pPr>
      <w:r>
        <w:rPr>
          <w:rFonts w:hint="eastAsia"/>
        </w:rPr>
        <w:t>因此，在泰勒博士的原则下，其结论将是，当所有事情都被计算并放在天平上时，即所面临的罪的数量、程度和加重，以及所要求的责任的程度等等，人有了基督救赎所暗示的巨大优势和才能，与没有它们相比，在脱离罪和刑罚，或只犯少量罪过，或履行所要求的责任方面，并没有更好的机会，也没有更可取或更有价值的可能性。</w:t>
      </w:r>
    </w:p>
    <w:p w14:paraId="2B97A8DD">
      <w:pPr>
        <w:numPr>
          <w:numId w:val="0"/>
        </w:numPr>
        <w:spacing w:after="525"/>
        <w:ind w:leftChars="0"/>
        <w:rPr>
          <w:rFonts w:hint="eastAsia"/>
        </w:rPr>
      </w:pPr>
    </w:p>
    <w:p w14:paraId="7F151CFF">
      <w:pPr>
        <w:numPr>
          <w:numId w:val="0"/>
        </w:numPr>
        <w:spacing w:after="525"/>
        <w:ind w:leftChars="0"/>
        <w:rPr>
          <w:rFonts w:hint="eastAsia"/>
        </w:rPr>
      </w:pPr>
      <w:r>
        <w:rPr>
          <w:rFonts w:hint="eastAsia"/>
        </w:rPr>
        <w:t>So that men have no redemption from sin, and no new means of performing duty, that are valuable or worth anything at all.</w:t>
      </w:r>
    </w:p>
    <w:p w14:paraId="4921F462">
      <w:pPr>
        <w:numPr>
          <w:numId w:val="0"/>
        </w:numPr>
        <w:spacing w:after="525"/>
        <w:ind w:leftChars="0"/>
        <w:rPr>
          <w:rFonts w:hint="eastAsia"/>
        </w:rPr>
      </w:pPr>
      <w:r>
        <w:rPr>
          <w:rFonts w:hint="eastAsia"/>
        </w:rPr>
        <w:t>因此，人没有从罪中得救赎，也没有任何有价值或值得一提的新的履行责任的方法。</w:t>
      </w:r>
    </w:p>
    <w:p w14:paraId="6D51D9D4">
      <w:pPr>
        <w:numPr>
          <w:numId w:val="0"/>
        </w:numPr>
        <w:spacing w:after="525"/>
        <w:ind w:leftChars="0"/>
        <w:rPr>
          <w:rFonts w:hint="eastAsia"/>
        </w:rPr>
      </w:pPr>
    </w:p>
    <w:p w14:paraId="79CE5C9C">
      <w:pPr>
        <w:numPr>
          <w:numId w:val="0"/>
        </w:numPr>
        <w:spacing w:after="525"/>
        <w:ind w:leftChars="0"/>
        <w:rPr>
          <w:rFonts w:hint="eastAsia"/>
        </w:rPr>
      </w:pPr>
      <w:r>
        <w:rPr>
          <w:rFonts w:hint="eastAsia"/>
        </w:rPr>
        <w:t>And thus the great redemption by Christ in every respect comes to nothing, with regard both to infants and adult persons.</w:t>
      </w:r>
    </w:p>
    <w:p w14:paraId="1BF0C567">
      <w:pPr>
        <w:numPr>
          <w:numId w:val="0"/>
        </w:numPr>
        <w:spacing w:after="525"/>
        <w:ind w:leftChars="0"/>
        <w:rPr>
          <w:rFonts w:hint="eastAsia"/>
        </w:rPr>
      </w:pPr>
      <w:r>
        <w:rPr>
          <w:rFonts w:hint="eastAsia"/>
        </w:rPr>
        <w:t>因此，基督的伟大救赎，在各方面，对婴孩和成年人，都归于无有。</w:t>
      </w:r>
    </w:p>
    <w:p w14:paraId="59F171CA">
      <w:pPr>
        <w:numPr>
          <w:numId w:val="0"/>
        </w:numPr>
        <w:spacing w:after="525"/>
        <w:ind w:leftChars="0"/>
        <w:rPr>
          <w:rFonts w:hint="eastAsia"/>
        </w:rPr>
      </w:pPr>
    </w:p>
    <w:p w14:paraId="3A273989">
      <w:pPr>
        <w:numPr>
          <w:numId w:val="0"/>
        </w:numPr>
        <w:spacing w:after="525"/>
        <w:ind w:leftChars="0"/>
        <w:rPr>
          <w:rFonts w:hint="eastAsia"/>
        </w:rPr>
      </w:pPr>
    </w:p>
    <w:p w14:paraId="6278939B">
      <w:pPr>
        <w:numPr>
          <w:numId w:val="0"/>
        </w:numPr>
        <w:spacing w:after="525"/>
        <w:ind w:leftChars="0"/>
        <w:rPr>
          <w:rFonts w:hint="eastAsia"/>
        </w:rPr>
      </w:pPr>
    </w:p>
    <w:p w14:paraId="218FE3BF">
      <w:pPr>
        <w:numPr>
          <w:numId w:val="0"/>
        </w:numPr>
        <w:spacing w:after="525"/>
        <w:ind w:leftChars="0"/>
        <w:rPr>
          <w:rFonts w:hint="eastAsia"/>
        </w:rPr>
      </w:pPr>
    </w:p>
    <w:p w14:paraId="59E9094A">
      <w:pPr>
        <w:numPr>
          <w:numId w:val="0"/>
        </w:numPr>
        <w:spacing w:after="525"/>
        <w:ind w:leftChars="0"/>
        <w:rPr>
          <w:rFonts w:hint="eastAsia"/>
        </w:rPr>
      </w:pPr>
    </w:p>
    <w:p w14:paraId="0A10D694">
      <w:pPr>
        <w:pStyle w:val="2"/>
        <w:bidi w:val="0"/>
        <w:rPr>
          <w:rFonts w:hint="eastAsia"/>
        </w:rPr>
      </w:pPr>
      <w:r>
        <w:rPr>
          <w:rFonts w:hint="eastAsia"/>
        </w:rPr>
        <w:t>CHAPTER II</w:t>
      </w:r>
    </w:p>
    <w:p w14:paraId="4F76D281">
      <w:pPr>
        <w:pStyle w:val="2"/>
        <w:bidi w:val="0"/>
        <w:rPr>
          <w:rFonts w:hint="eastAsia"/>
        </w:rPr>
      </w:pPr>
      <w:r>
        <w:rPr>
          <w:rFonts w:hint="eastAsia"/>
        </w:rPr>
        <w:t>第二章</w:t>
      </w:r>
    </w:p>
    <w:p w14:paraId="6A804D20">
      <w:pPr>
        <w:pStyle w:val="2"/>
        <w:bidi w:val="0"/>
        <w:rPr>
          <w:rFonts w:hint="eastAsia"/>
        </w:rPr>
      </w:pPr>
      <w:r>
        <w:rPr>
          <w:rFonts w:hint="eastAsia"/>
        </w:rPr>
        <w:t>THE EVIDENCE OF THE DOCTRINE OF ORIGINAL SIN FROM WHAT THE SCRIPTURE TEACHES OF THE APPLICATION OF REDEMPTION</w:t>
      </w:r>
    </w:p>
    <w:p w14:paraId="70AD06F5">
      <w:pPr>
        <w:pStyle w:val="2"/>
        <w:bidi w:val="0"/>
        <w:rPr>
          <w:rFonts w:hint="eastAsia"/>
        </w:rPr>
      </w:pPr>
      <w:r>
        <w:rPr>
          <w:rFonts w:hint="eastAsia"/>
        </w:rPr>
        <w:t>从圣经关于救赎应用的教导看原罪教义的证据</w:t>
      </w:r>
    </w:p>
    <w:p w14:paraId="3595FD94">
      <w:pPr>
        <w:ind w:left="-5"/>
        <w:rPr>
          <w:rFonts w:hint="eastAsia"/>
        </w:rPr>
      </w:pPr>
    </w:p>
    <w:p w14:paraId="45E59BE8">
      <w:pPr>
        <w:ind w:left="-5"/>
        <w:rPr>
          <w:rFonts w:hint="eastAsia"/>
        </w:rPr>
      </w:pPr>
      <w:r>
        <w:rPr>
          <w:rFonts w:hint="eastAsia"/>
        </w:rPr>
        <w:t>THE truth of the doctrine of original sin is very clearly manifest from what the Scripture says of that change of state, which it represents as necessary to an actual interest in the spiritual and eternal blessings of the Redeemer's kingdom.</w:t>
      </w:r>
    </w:p>
    <w:p w14:paraId="33CB9997">
      <w:pPr>
        <w:ind w:left="-5"/>
        <w:rPr>
          <w:rFonts w:hint="eastAsia"/>
        </w:rPr>
      </w:pPr>
      <w:r>
        <w:rPr>
          <w:rFonts w:hint="eastAsia"/>
        </w:rPr>
        <w:t>从圣经关于那为要实际地得享救赎主国度属灵和永恒祝福所必需之状态改变的论述中，原罪教义的真理就非常清楚地显明出来。</w:t>
      </w:r>
    </w:p>
    <w:p w14:paraId="62AB93BC">
      <w:pPr>
        <w:ind w:left="-5"/>
        <w:rPr>
          <w:rFonts w:hint="eastAsia"/>
        </w:rPr>
      </w:pPr>
    </w:p>
    <w:p w14:paraId="0B8A6418">
      <w:pPr>
        <w:ind w:left="-5"/>
        <w:rPr>
          <w:rFonts w:hint="eastAsia"/>
        </w:rPr>
      </w:pPr>
      <w:r>
        <w:rPr>
          <w:rFonts w:hint="eastAsia"/>
        </w:rPr>
        <w:t>In order to this, it speaks of it as absolutely necessary for everyone, that he be regenerated, or born again.</w:t>
      </w:r>
    </w:p>
    <w:p w14:paraId="1F45C8C0">
      <w:pPr>
        <w:ind w:left="-5"/>
        <w:rPr>
          <w:rFonts w:hint="eastAsia"/>
        </w:rPr>
      </w:pPr>
      <w:r>
        <w:rPr>
          <w:rFonts w:hint="eastAsia"/>
        </w:rPr>
        <w:t>为此，经上说，每一个人都绝对有必要重生，或再生。</w:t>
      </w:r>
    </w:p>
    <w:p w14:paraId="0EFD39DE">
      <w:pPr>
        <w:ind w:left="-5"/>
        <w:rPr>
          <w:rFonts w:hint="eastAsia"/>
        </w:rPr>
      </w:pPr>
    </w:p>
    <w:p w14:paraId="5611CFC9">
      <w:pPr>
        <w:ind w:left="-5"/>
        <w:rPr>
          <w:rFonts w:hint="eastAsia"/>
        </w:rPr>
      </w:pPr>
      <w:r>
        <w:rPr>
          <w:rFonts w:hint="eastAsia"/>
        </w:rPr>
        <w:t>(John 3:3), "Verily, verily I say unto thee, except a man (γεννηθῇ ἄνωθεν) be begotten again," or born again, "he cannot see the kingdom of God."</w:t>
      </w:r>
    </w:p>
    <w:p w14:paraId="4F3918AF">
      <w:pPr>
        <w:ind w:left="-5"/>
        <w:rPr>
          <w:rFonts w:hint="eastAsia"/>
        </w:rPr>
      </w:pPr>
      <w:r>
        <w:rPr>
          <w:rFonts w:hint="eastAsia"/>
        </w:rPr>
        <w:t>（约翰福音3:3），“我实实在在地告诉你，人若不（γεννηθῇ ἄνωθεν）重生，”或再生，“就不能见神的国。”</w:t>
      </w:r>
    </w:p>
    <w:p w14:paraId="51E22421">
      <w:pPr>
        <w:ind w:left="-5"/>
        <w:rPr>
          <w:rFonts w:hint="eastAsia"/>
        </w:rPr>
      </w:pPr>
    </w:p>
    <w:p w14:paraId="5CCBAFB9">
      <w:pPr>
        <w:ind w:left="-5"/>
        <w:rPr>
          <w:rFonts w:hint="eastAsia"/>
        </w:rPr>
      </w:pPr>
      <w:r>
        <w:rPr>
          <w:rFonts w:hint="eastAsia"/>
        </w:rPr>
        <w:t>Dr. Taylor, though he will not allow, that this signifies any change from a state of natural propensity to sin, yet supposes, that the new birth here spoken of means a man's being brought to a "divine life, in a right use and application of the natural powers in a life of true holiness": and that it is the attainment of "those habits of virtue and religion, gives us the real character of true Christians, and the children of God";2 and that it is "putting on the new nature of right action."</w:t>
      </w:r>
    </w:p>
    <w:p w14:paraId="25424FEB">
      <w:pPr>
        <w:ind w:left="-5"/>
        <w:rPr>
          <w:rFonts w:hint="eastAsia"/>
        </w:rPr>
      </w:pPr>
      <w:r>
        <w:rPr>
          <w:rFonts w:hint="eastAsia"/>
        </w:rPr>
        <w:t>泰勒博士虽然不承认，这意指从一种天生倾向犯罪的状态的改变，但他假设，此处所说的新生，意指人被带入一种“神圣的生命，在真正圣洁的生活中，正确地使用和应用其自然能力”：并且这是“那些赋予我们真基督徒和神儿女真实品格的美德和宗教习惯”的获得；2 并且这是“穿上行善的新本性”。</w:t>
      </w:r>
    </w:p>
    <w:p w14:paraId="2172237C">
      <w:pPr>
        <w:ind w:left="-5"/>
        <w:rPr>
          <w:rFonts w:hint="eastAsia"/>
        </w:rPr>
      </w:pPr>
    </w:p>
    <w:p w14:paraId="3747A8FA">
      <w:pPr>
        <w:ind w:left="-5"/>
        <w:rPr>
          <w:rFonts w:hint="eastAsia"/>
        </w:rPr>
      </w:pPr>
      <w:r>
        <w:rPr>
          <w:rFonts w:hint="eastAsia"/>
        </w:rPr>
        <w:t>But in order to proceed in the most sure and safe manner, in our understanding what is meant in Scripture by "being born again," and so in the inferences we draw from what is said of the necessity of it, let us compare Scripture with Scripture, and consider what other terms or phrases are used in other places, where respect is evidently had to the same change.</w:t>
      </w:r>
    </w:p>
    <w:p w14:paraId="1D177C62">
      <w:pPr>
        <w:ind w:left="-5"/>
        <w:rPr>
          <w:rFonts w:hint="eastAsia"/>
        </w:rPr>
      </w:pPr>
      <w:r>
        <w:rPr>
          <w:rFonts w:hint="eastAsia"/>
        </w:rPr>
        <w:t>但是，为了在我们理解圣经所说的“重生”的意义上，以及在我们从其必要性所作的推论上，以最确定和安全的方式进行，让我们以经解经，并考察在其他经文中，当明显地指同一改变时，所用的其他术语或短语。</w:t>
      </w:r>
    </w:p>
    <w:p w14:paraId="003E9507">
      <w:pPr>
        <w:ind w:left="-5"/>
        <w:rPr>
          <w:rFonts w:hint="eastAsia"/>
        </w:rPr>
      </w:pPr>
    </w:p>
    <w:p w14:paraId="2D1D3B33">
      <w:pPr>
        <w:ind w:left="-5"/>
        <w:rPr>
          <w:rFonts w:hint="eastAsia"/>
        </w:rPr>
      </w:pPr>
      <w:r>
        <w:rPr>
          <w:rFonts w:hint="eastAsia"/>
        </w:rPr>
        <w:t>And here I would observe the following things.</w:t>
      </w:r>
    </w:p>
    <w:p w14:paraId="47C8A73C">
      <w:pPr>
        <w:ind w:left="-5"/>
        <w:rPr>
          <w:rFonts w:hint="eastAsia"/>
        </w:rPr>
      </w:pPr>
      <w:r>
        <w:rPr>
          <w:rFonts w:hint="eastAsia"/>
        </w:rPr>
        <w:t>在此，我想指出以下几点。</w:t>
      </w:r>
    </w:p>
    <w:p w14:paraId="0B9A77A9">
      <w:pPr>
        <w:ind w:left="-5"/>
        <w:rPr>
          <w:rFonts w:hint="eastAsia"/>
        </w:rPr>
      </w:pPr>
    </w:p>
    <w:p w14:paraId="5516593E">
      <w:pPr>
        <w:ind w:left="-5"/>
        <w:rPr>
          <w:rFonts w:hint="eastAsia"/>
        </w:rPr>
      </w:pPr>
      <w:r>
        <w:rPr>
          <w:rFonts w:hint="eastAsia"/>
        </w:rPr>
        <w:t>I. If we compare one Scripture with another, it will be sufficiently manifest, that by regeneration, or being begotten or born again, the same change in the state of the mind is signified, with that which the Scripture speaks of as effected in true repentance and conversion.</w:t>
      </w:r>
    </w:p>
    <w:p w14:paraId="7AE73891">
      <w:pPr>
        <w:ind w:left="-5"/>
        <w:rPr>
          <w:rFonts w:hint="eastAsia"/>
        </w:rPr>
      </w:pPr>
      <w:r>
        <w:rPr>
          <w:rFonts w:hint="eastAsia"/>
        </w:rPr>
        <w:t>I. 如果我们以经解经，就必充分显明，重生，或被生或再生，所指的，与圣经所说的在真心悔改和归信中发生的心思状态的改变，是同一回事。</w:t>
      </w:r>
    </w:p>
    <w:p w14:paraId="735D701F">
      <w:pPr>
        <w:ind w:left="-5"/>
        <w:rPr>
          <w:rFonts w:hint="eastAsia"/>
        </w:rPr>
      </w:pPr>
    </w:p>
    <w:p w14:paraId="5CECDAD5">
      <w:pPr>
        <w:ind w:left="-5"/>
        <w:rPr>
          <w:rFonts w:hint="eastAsia"/>
        </w:rPr>
      </w:pPr>
      <w:r>
        <w:rPr>
          <w:rFonts w:hint="eastAsia"/>
        </w:rPr>
        <w:t>I put repentance and conversion together, because the Scripture puts them together (Acts 3:19), and because they plainly signify much the same thing.</w:t>
      </w:r>
    </w:p>
    <w:p w14:paraId="4114E250">
      <w:pPr>
        <w:ind w:left="-5"/>
        <w:rPr>
          <w:rFonts w:hint="eastAsia"/>
        </w:rPr>
      </w:pPr>
      <w:r>
        <w:rPr>
          <w:rFonts w:hint="eastAsia"/>
        </w:rPr>
        <w:t>我将悔改和归信放在一起，因为圣经将它们放在一起（使徒行传3:19），并且因为它们显然意指大同小异的事。</w:t>
      </w:r>
    </w:p>
    <w:p w14:paraId="669C974E">
      <w:pPr>
        <w:ind w:left="-5"/>
        <w:rPr>
          <w:rFonts w:hint="eastAsia"/>
        </w:rPr>
      </w:pPr>
    </w:p>
    <w:p w14:paraId="2E82C593">
      <w:pPr>
        <w:ind w:left="-5"/>
        <w:rPr>
          <w:rFonts w:hint="eastAsia"/>
        </w:rPr>
      </w:pPr>
      <w:r>
        <w:rPr>
          <w:rFonts w:hint="eastAsia"/>
        </w:rPr>
        <w:t>The word μετάνοια (repentance) signifies a change of the mind; as the word "conversion" means a change or turning from sin to God.</w:t>
      </w:r>
    </w:p>
    <w:p w14:paraId="636F7F27">
      <w:pPr>
        <w:ind w:left="-5"/>
        <w:rPr>
          <w:rFonts w:hint="eastAsia"/>
        </w:rPr>
      </w:pPr>
      <w:r>
        <w:rPr>
          <w:rFonts w:hint="eastAsia"/>
        </w:rPr>
        <w:t>μετάνοια（悔改）一词意指心思的改变；正如“归信”一词意指从罪转向神。</w:t>
      </w:r>
    </w:p>
    <w:p w14:paraId="4720A8B8">
      <w:pPr>
        <w:ind w:left="-5"/>
        <w:rPr>
          <w:rFonts w:hint="eastAsia"/>
        </w:rPr>
      </w:pPr>
    </w:p>
    <w:p w14:paraId="0CC42686">
      <w:pPr>
        <w:ind w:left="-5"/>
        <w:rPr>
          <w:rFonts w:hint="eastAsia"/>
        </w:rPr>
      </w:pPr>
      <w:r>
        <w:rPr>
          <w:rFonts w:hint="eastAsia"/>
        </w:rPr>
        <w:t>And that this is the same change with that which is called regeneration (excepting that this latter term especially signifies the change, as the mind is passive in it) the following things do shew.</w:t>
      </w:r>
    </w:p>
    <w:p w14:paraId="6DA37267">
      <w:pPr>
        <w:ind w:left="-5"/>
        <w:rPr>
          <w:rFonts w:hint="eastAsia"/>
        </w:rPr>
      </w:pPr>
      <w:r>
        <w:rPr>
          <w:rFonts w:hint="eastAsia"/>
        </w:rPr>
        <w:t>并且，这与被称为重生的改变是同一回事（除了后者特别指这种改变，就其中心思是被动的而言），这可从以下几点看出来。</w:t>
      </w:r>
    </w:p>
    <w:p w14:paraId="0484C663">
      <w:pPr>
        <w:ind w:left="-5"/>
        <w:rPr>
          <w:rFonts w:hint="eastAsia"/>
        </w:rPr>
      </w:pPr>
    </w:p>
    <w:p w14:paraId="1E6B256E">
      <w:pPr>
        <w:ind w:left="-5"/>
        <w:rPr>
          <w:rFonts w:hint="eastAsia"/>
        </w:rPr>
      </w:pPr>
      <w:r>
        <w:rPr>
          <w:rFonts w:hint="eastAsia"/>
        </w:rPr>
        <w:t>In the change which the mind passes under in repentance and conversion, is attained that character of true Christians, which is necessary to the eternal privileges of such.</w:t>
      </w:r>
    </w:p>
    <w:p w14:paraId="1E019619">
      <w:pPr>
        <w:ind w:left="-5"/>
        <w:rPr>
          <w:rFonts w:hint="eastAsia"/>
        </w:rPr>
      </w:pPr>
      <w:r>
        <w:rPr>
          <w:rFonts w:hint="eastAsia"/>
        </w:rPr>
        <w:t>在悔改和归信中，心思所经历的改变，使人获得真基督徒的品格，这品格是他们得享永恒特权所必需的。</w:t>
      </w:r>
    </w:p>
    <w:p w14:paraId="27253064">
      <w:pPr>
        <w:ind w:left="-5"/>
        <w:rPr>
          <w:rFonts w:hint="eastAsia"/>
        </w:rPr>
      </w:pPr>
    </w:p>
    <w:p w14:paraId="26BEF4A8">
      <w:pPr>
        <w:ind w:left="-5"/>
        <w:rPr>
          <w:rFonts w:hint="eastAsia"/>
        </w:rPr>
      </w:pPr>
      <w:r>
        <w:rPr>
          <w:rFonts w:hint="eastAsia"/>
        </w:rPr>
        <w:t>(Acts 3:19), "Repent ye therefore, and be converted, that your sins may be blotted out, when the times of refreshing shall come from the presence of the Lord Jesus."</w:t>
      </w:r>
    </w:p>
    <w:p w14:paraId="32AA354C">
      <w:pPr>
        <w:ind w:left="-5"/>
        <w:rPr>
          <w:rFonts w:hint="eastAsia"/>
        </w:rPr>
      </w:pPr>
      <w:r>
        <w:rPr>
          <w:rFonts w:hint="eastAsia"/>
        </w:rPr>
        <w:t>（使徒行传3:19），“所以你们当悔改归正，使你们的罪得以涂抹，这样，那安舒的日子就必从主耶稣面前来到。”</w:t>
      </w:r>
    </w:p>
    <w:p w14:paraId="3123E63E">
      <w:pPr>
        <w:ind w:left="-5"/>
        <w:rPr>
          <w:rFonts w:hint="eastAsia"/>
        </w:rPr>
      </w:pPr>
    </w:p>
    <w:p w14:paraId="11183497">
      <w:pPr>
        <w:ind w:left="-5"/>
        <w:rPr>
          <w:rFonts w:hint="eastAsia"/>
        </w:rPr>
      </w:pPr>
      <w:r>
        <w:rPr>
          <w:rFonts w:hint="eastAsia"/>
        </w:rPr>
        <w:t>And so it is with regeneration; as is evident from what Christ says to Nicodemus, and as is allowed by Dr. Taylor.</w:t>
      </w:r>
    </w:p>
    <w:p w14:paraId="3774CA4B">
      <w:pPr>
        <w:ind w:left="-5"/>
        <w:rPr>
          <w:rFonts w:hint="eastAsia"/>
        </w:rPr>
      </w:pPr>
      <w:r>
        <w:rPr>
          <w:rFonts w:hint="eastAsia"/>
        </w:rPr>
        <w:t>重生也是如此；这从基督对尼哥底母所说的话可以清楚地看出来，也被泰勒博士所承认。</w:t>
      </w:r>
    </w:p>
    <w:p w14:paraId="6EC7434C">
      <w:pPr>
        <w:ind w:left="-5"/>
        <w:rPr>
          <w:rFonts w:hint="eastAsia"/>
        </w:rPr>
      </w:pPr>
    </w:p>
    <w:p w14:paraId="725981BA">
      <w:pPr>
        <w:ind w:left="-5"/>
        <w:rPr>
          <w:rFonts w:hint="eastAsia"/>
        </w:rPr>
      </w:pPr>
      <w:r>
        <w:rPr>
          <w:rFonts w:hint="eastAsia"/>
        </w:rPr>
        <w:t>The change the mind passes under in repentance and conversion, is that in which saving faith is attained.</w:t>
      </w:r>
    </w:p>
    <w:p w14:paraId="2DC44E4D">
      <w:pPr>
        <w:ind w:left="-5"/>
        <w:rPr>
          <w:rFonts w:hint="eastAsia"/>
        </w:rPr>
      </w:pPr>
      <w:r>
        <w:rPr>
          <w:rFonts w:hint="eastAsia"/>
        </w:rPr>
        <w:t>在悔改和归信中，心思所经历的改变，是使人获得得救之信心的改变。</w:t>
      </w:r>
    </w:p>
    <w:p w14:paraId="38E5373D">
      <w:pPr>
        <w:ind w:left="-5"/>
        <w:rPr>
          <w:rFonts w:hint="eastAsia"/>
        </w:rPr>
      </w:pPr>
    </w:p>
    <w:p w14:paraId="7FEEAB0F">
      <w:pPr>
        <w:ind w:left="-5"/>
        <w:rPr>
          <w:rFonts w:hint="eastAsia"/>
        </w:rPr>
      </w:pPr>
      <w:r>
        <w:rPr>
          <w:rFonts w:hint="eastAsia"/>
        </w:rPr>
        <w:t>(Mark 1:15), "The kingdom of heaven is at hand, repent ye and believe the gospel"—and so it is with a being born again, or born of God; as appears by John 1:12, 13.</w:t>
      </w:r>
    </w:p>
    <w:p w14:paraId="51099B4D">
      <w:pPr>
        <w:ind w:left="-5"/>
        <w:rPr>
          <w:rFonts w:hint="eastAsia"/>
        </w:rPr>
      </w:pPr>
      <w:r>
        <w:rPr>
          <w:rFonts w:hint="eastAsia"/>
        </w:rPr>
        <w:t>（马可福音1:15），“天国近了，你们当悔改，信福音”——重生，或从神生的，也是如此；这从约翰福音1:12, 13可以看出来。</w:t>
      </w:r>
    </w:p>
    <w:p w14:paraId="2C84BBAB">
      <w:pPr>
        <w:ind w:left="-5"/>
        <w:rPr>
          <w:rFonts w:hint="eastAsia"/>
        </w:rPr>
      </w:pPr>
    </w:p>
    <w:p w14:paraId="32D0DC5E">
      <w:pPr>
        <w:ind w:left="-5"/>
        <w:rPr>
          <w:rFonts w:hint="eastAsia"/>
        </w:rPr>
      </w:pPr>
      <w:r>
        <w:rPr>
          <w:rFonts w:hint="eastAsia"/>
        </w:rPr>
        <w:t>"But to as many as received him, to them gave he power to become the sons of God, even to them that believe on his name, which were born, not of blood, etc. but of God."</w:t>
      </w:r>
    </w:p>
    <w:p w14:paraId="4DC88D44">
      <w:pPr>
        <w:ind w:left="-5"/>
        <w:rPr>
          <w:rFonts w:hint="eastAsia"/>
        </w:rPr>
      </w:pPr>
      <w:r>
        <w:rPr>
          <w:rFonts w:hint="eastAsia"/>
        </w:rPr>
        <w:t>“凡接待祂的，就是信祂名的人，祂就赐他们权柄，作神的儿女，这等人不是从血气生的，等等，乃是从神生的。”</w:t>
      </w:r>
    </w:p>
    <w:p w14:paraId="3A494571">
      <w:pPr>
        <w:ind w:left="-5"/>
        <w:rPr>
          <w:rFonts w:hint="eastAsia"/>
        </w:rPr>
      </w:pPr>
    </w:p>
    <w:p w14:paraId="7C6E7EA2">
      <w:pPr>
        <w:ind w:left="-5"/>
        <w:rPr>
          <w:rFonts w:hint="eastAsia"/>
        </w:rPr>
      </w:pPr>
      <w:r>
        <w:rPr>
          <w:rFonts w:hint="eastAsia"/>
        </w:rPr>
        <w:t>Just as Christ says concerning conversion (Matt. 18:3), "Verily, verily I say unto you, except ye be converted and become as little children, ye shall not enter into the kingdom of God": so does he say concerning being born again, in what he spake to Nicodemus.</w:t>
      </w:r>
    </w:p>
    <w:p w14:paraId="7406707E">
      <w:pPr>
        <w:ind w:left="-5"/>
        <w:rPr>
          <w:rFonts w:hint="eastAsia"/>
        </w:rPr>
      </w:pPr>
      <w:r>
        <w:rPr>
          <w:rFonts w:hint="eastAsia"/>
        </w:rPr>
        <w:t>正如基督论到归信所说的（马太福音18:3），“我实实在在地告诉你们，你们若不回转，变成小孩子的样式，断不得进天国”：祂在对尼哥底母所说的话中，也论到重生，说了同样的话。</w:t>
      </w:r>
    </w:p>
    <w:p w14:paraId="1835A679">
      <w:pPr>
        <w:ind w:left="-5"/>
        <w:rPr>
          <w:rFonts w:hint="eastAsia"/>
        </w:rPr>
      </w:pPr>
    </w:p>
    <w:p w14:paraId="5294772C">
      <w:pPr>
        <w:ind w:left="-5"/>
        <w:rPr>
          <w:rFonts w:hint="eastAsia"/>
        </w:rPr>
      </w:pPr>
      <w:r>
        <w:rPr>
          <w:rFonts w:hint="eastAsia"/>
        </w:rPr>
        <w:t>By the change men pass under in conversion, they become as little children; which appears in the place last cited; and so they do by regeneration (1 Pet. 1 at the end, and ch. 2 at the beginning).</w:t>
      </w:r>
    </w:p>
    <w:p w14:paraId="5A440792">
      <w:pPr>
        <w:ind w:left="-5"/>
        <w:rPr>
          <w:rFonts w:hint="eastAsia"/>
        </w:rPr>
      </w:pPr>
      <w:r>
        <w:rPr>
          <w:rFonts w:hint="eastAsia"/>
        </w:rPr>
        <w:t>人在归信中所经历的改变，使他们变成小孩子的样式；这从最后引用的经文可以看出；他们藉重生也如此（彼得前书1章末尾，及2章开头）。</w:t>
      </w:r>
    </w:p>
    <w:p w14:paraId="68DEB7C0">
      <w:pPr>
        <w:ind w:left="-5"/>
        <w:rPr>
          <w:rFonts w:hint="eastAsia"/>
        </w:rPr>
      </w:pPr>
    </w:p>
    <w:p w14:paraId="1733D49C">
      <w:pPr>
        <w:ind w:left="-5"/>
        <w:rPr>
          <w:rFonts w:hint="eastAsia"/>
        </w:rPr>
      </w:pPr>
      <w:r>
        <w:rPr>
          <w:rFonts w:hint="eastAsia"/>
        </w:rPr>
        <w:t>"Being born again … wherefore … as newborn babes … desire … etc."</w:t>
      </w:r>
    </w:p>
    <w:p w14:paraId="6469F10D">
      <w:pPr>
        <w:ind w:left="-5"/>
        <w:rPr>
          <w:rFonts w:hint="eastAsia"/>
        </w:rPr>
      </w:pPr>
      <w:r>
        <w:rPr>
          <w:rFonts w:hint="eastAsia"/>
        </w:rPr>
        <w:t>“你们既蒙了重生……所以……就要爱慕……等等。”</w:t>
      </w:r>
    </w:p>
    <w:p w14:paraId="30B342AB">
      <w:pPr>
        <w:ind w:left="-5"/>
        <w:rPr>
          <w:rFonts w:hint="eastAsia"/>
        </w:rPr>
      </w:pPr>
    </w:p>
    <w:p w14:paraId="008C3387">
      <w:pPr>
        <w:ind w:left="-5"/>
        <w:rPr>
          <w:rFonts w:hint="eastAsia"/>
        </w:rPr>
      </w:pPr>
      <w:r>
        <w:rPr>
          <w:rFonts w:hint="eastAsia"/>
        </w:rPr>
        <w:t>'Tis no objection, that the disciples, whom Christ spake to in Matt. 18:3 were converted already: this makes it not less proper for Christ to declare the necessity of conversion to them, leaving it with them to try themselves, and to make sure their conversion: in like manner as he declared to 'em the necessity of repentance, in Luke 13:3, 5, "Except ye repent, ye shall all likewise perish."</w:t>
      </w:r>
    </w:p>
    <w:p w14:paraId="7DFF8FB7">
      <w:pPr>
        <w:ind w:left="-5"/>
        <w:rPr>
          <w:rFonts w:hint="eastAsia"/>
        </w:rPr>
      </w:pPr>
      <w:r>
        <w:rPr>
          <w:rFonts w:hint="eastAsia"/>
        </w:rPr>
        <w:t>基督在马太福音18:3对之说话的门徒已归信，这并非反对意见：这并不使基督向他们宣告归信的必要性变得不恰当，而是留给他们自己去试验，去确定他们的归信：正如祂在路加福音13:3, 5向他们宣告悔改的必要性一样，“你们若不悔改，都要如此灭亡。”</w:t>
      </w:r>
    </w:p>
    <w:p w14:paraId="288FDCAB">
      <w:pPr>
        <w:ind w:left="-5"/>
        <w:rPr>
          <w:rFonts w:hint="eastAsia"/>
        </w:rPr>
      </w:pPr>
    </w:p>
    <w:p w14:paraId="74CD4946">
      <w:pPr>
        <w:ind w:left="-5"/>
        <w:rPr>
          <w:rFonts w:hint="eastAsia"/>
        </w:rPr>
      </w:pPr>
      <w:r>
        <w:rPr>
          <w:rFonts w:hint="eastAsia"/>
        </w:rPr>
        <w:t>The change that men pass under at their repentance, is expressed and exhibited by baptism.</w:t>
      </w:r>
    </w:p>
    <w:p w14:paraId="78651EB2">
      <w:pPr>
        <w:ind w:left="-5"/>
        <w:rPr>
          <w:rFonts w:hint="eastAsia"/>
        </w:rPr>
      </w:pPr>
      <w:r>
        <w:rPr>
          <w:rFonts w:hint="eastAsia"/>
        </w:rPr>
        <w:t>人在悔改时所经历的改变，由洗礼来表达和展示。</w:t>
      </w:r>
    </w:p>
    <w:p w14:paraId="7EBED3A9">
      <w:pPr>
        <w:ind w:left="-5"/>
        <w:rPr>
          <w:rFonts w:hint="eastAsia"/>
        </w:rPr>
      </w:pPr>
    </w:p>
    <w:p w14:paraId="6E0ACEDB">
      <w:pPr>
        <w:ind w:left="-5"/>
        <w:rPr>
          <w:rFonts w:hint="eastAsia"/>
        </w:rPr>
      </w:pPr>
      <w:r>
        <w:rPr>
          <w:rFonts w:hint="eastAsia"/>
        </w:rPr>
        <w:t>Hence it is called the "baptism of repentance," from time to time (Matt. 3:11; Luke 3:3; Acts 19:4 and 2:38).</w:t>
      </w:r>
    </w:p>
    <w:p w14:paraId="41174D32">
      <w:pPr>
        <w:ind w:left="-5"/>
        <w:rPr>
          <w:rFonts w:hint="eastAsia"/>
        </w:rPr>
      </w:pPr>
      <w:r>
        <w:rPr>
          <w:rFonts w:hint="eastAsia"/>
        </w:rPr>
        <w:t>因此它时常被称为“悔改的洗礼”（马太福音3:11；路加福音3:3；使徒行传19:4和2:38）。</w:t>
      </w:r>
    </w:p>
    <w:p w14:paraId="729A7D1D">
      <w:pPr>
        <w:ind w:left="-5"/>
        <w:rPr>
          <w:rFonts w:hint="eastAsia"/>
        </w:rPr>
      </w:pPr>
    </w:p>
    <w:p w14:paraId="5559E7CB">
      <w:pPr>
        <w:ind w:left="-5"/>
        <w:rPr>
          <w:rFonts w:hint="eastAsia"/>
        </w:rPr>
      </w:pPr>
      <w:r>
        <w:rPr>
          <w:rFonts w:hint="eastAsia"/>
        </w:rPr>
        <w:t>And so is regeneration or being born again expressed by baptism: as is evident by such representations of regeneration as those (John 3:5), "Except a man be born of water, and of the spirit"; (Titus 3:5), "He saved us by the washing of regeneration."</w:t>
      </w:r>
    </w:p>
    <w:p w14:paraId="08648F4E">
      <w:pPr>
        <w:ind w:left="-5"/>
        <w:rPr>
          <w:rFonts w:hint="eastAsia"/>
        </w:rPr>
      </w:pPr>
      <w:r>
        <w:rPr>
          <w:rFonts w:hint="eastAsia"/>
        </w:rPr>
        <w:t>重生或再生也由洗礼来表达：这从那些对重生的描绘中可以清楚地看出来，例如（约翰福音3:5），“人若不是从水和圣灵生的”；（提多书3:5），“祂便救了我们，乃是藉着重生的洗。”</w:t>
      </w:r>
    </w:p>
    <w:p w14:paraId="5A2A5F7D">
      <w:pPr>
        <w:ind w:left="-5"/>
        <w:rPr>
          <w:rFonts w:hint="eastAsia"/>
        </w:rPr>
      </w:pPr>
    </w:p>
    <w:p w14:paraId="258D03B6">
      <w:pPr>
        <w:ind w:left="-5"/>
        <w:rPr>
          <w:rFonts w:hint="eastAsia"/>
        </w:rPr>
      </w:pPr>
      <w:r>
        <w:rPr>
          <w:rFonts w:hint="eastAsia"/>
        </w:rPr>
        <w:t>Many other things might be observed, to shew, that the change men pass under in their repentance and conversion, is the same with that which they are the subjects of in regeneration.</w:t>
      </w:r>
    </w:p>
    <w:p w14:paraId="662226D8">
      <w:pPr>
        <w:ind w:left="-5"/>
        <w:rPr>
          <w:rFonts w:hint="eastAsia"/>
        </w:rPr>
      </w:pPr>
      <w:r>
        <w:rPr>
          <w:rFonts w:hint="eastAsia"/>
        </w:rPr>
        <w:t>还可以观察到许多其他事情，以表明人在悔改和归信中所经历的改变，与他们在重生中所经历的是同一回事。</w:t>
      </w:r>
    </w:p>
    <w:p w14:paraId="2C032CFE">
      <w:pPr>
        <w:ind w:left="-5"/>
        <w:rPr>
          <w:rFonts w:hint="eastAsia"/>
        </w:rPr>
      </w:pPr>
    </w:p>
    <w:p w14:paraId="23DE2832">
      <w:pPr>
        <w:ind w:left="-5"/>
        <w:rPr>
          <w:rFonts w:hint="eastAsia"/>
        </w:rPr>
      </w:pPr>
      <w:r>
        <w:rPr>
          <w:rFonts w:hint="eastAsia"/>
        </w:rPr>
        <w:t>But these observations may be sufficient.</w:t>
      </w:r>
    </w:p>
    <w:p w14:paraId="5CF94228">
      <w:pPr>
        <w:ind w:left="-5"/>
        <w:rPr>
          <w:rFonts w:hint="eastAsia"/>
        </w:rPr>
      </w:pPr>
      <w:r>
        <w:rPr>
          <w:rFonts w:hint="eastAsia"/>
        </w:rPr>
        <w:t>但这些观察或许就足够了。</w:t>
      </w:r>
    </w:p>
    <w:p w14:paraId="386C5C97">
      <w:pPr>
        <w:ind w:left="-5"/>
        <w:rPr>
          <w:rFonts w:hint="eastAsia"/>
        </w:rPr>
      </w:pPr>
    </w:p>
    <w:p w14:paraId="727FF9C9">
      <w:pPr>
        <w:ind w:left="-5"/>
        <w:rPr>
          <w:rFonts w:hint="eastAsia"/>
        </w:rPr>
      </w:pPr>
      <w:r>
        <w:rPr>
          <w:rFonts w:hint="eastAsia"/>
        </w:rPr>
        <w:t>II. The change which a man passes under when born again, and in his repentance and conversion, is the same that the Scripture calls the circumcision of the heart.</w:t>
      </w:r>
    </w:p>
    <w:p w14:paraId="5C8BF944">
      <w:pPr>
        <w:ind w:left="-5"/>
        <w:rPr>
          <w:rFonts w:hint="eastAsia"/>
        </w:rPr>
      </w:pPr>
      <w:r>
        <w:rPr>
          <w:rFonts w:hint="eastAsia"/>
        </w:rPr>
        <w:t>II. 人重生时，以及在他悔改和归信时所经历的改变，与圣经所说的“心里受割礼”是同一回事。</w:t>
      </w:r>
    </w:p>
    <w:p w14:paraId="68CAF096">
      <w:pPr>
        <w:ind w:left="-5"/>
        <w:rPr>
          <w:rFonts w:hint="eastAsia"/>
        </w:rPr>
      </w:pPr>
    </w:p>
    <w:p w14:paraId="6455FA38">
      <w:pPr>
        <w:ind w:left="-5"/>
        <w:rPr>
          <w:rFonts w:hint="eastAsia"/>
        </w:rPr>
      </w:pPr>
      <w:r>
        <w:rPr>
          <w:rFonts w:hint="eastAsia"/>
        </w:rPr>
        <w:t>This may easily appear by considering,</w:t>
      </w:r>
    </w:p>
    <w:p w14:paraId="4AAE749B">
      <w:pPr>
        <w:ind w:left="-5"/>
        <w:rPr>
          <w:rFonts w:hint="eastAsia"/>
        </w:rPr>
      </w:pPr>
      <w:r>
        <w:rPr>
          <w:rFonts w:hint="eastAsia"/>
        </w:rPr>
        <w:t>这可藉着思考以下几点而轻易显明：</w:t>
      </w:r>
    </w:p>
    <w:p w14:paraId="3762224D">
      <w:pPr>
        <w:ind w:left="-5"/>
        <w:rPr>
          <w:rFonts w:hint="eastAsia"/>
        </w:rPr>
      </w:pPr>
    </w:p>
    <w:p w14:paraId="0CFA0CF3">
      <w:pPr>
        <w:ind w:left="-5"/>
        <w:rPr>
          <w:rFonts w:hint="eastAsia"/>
        </w:rPr>
      </w:pPr>
      <w:r>
        <w:rPr>
          <w:rFonts w:hint="eastAsia"/>
        </w:rPr>
        <w:t>That as regeneration is that in which are attained the habits of true virtue and holiness, as has been shewn, and as is confessed; so is circumcision of heart.</w:t>
      </w:r>
    </w:p>
    <w:p w14:paraId="2BCE20EF">
      <w:pPr>
        <w:ind w:left="-5"/>
        <w:rPr>
          <w:rFonts w:hint="eastAsia"/>
        </w:rPr>
      </w:pPr>
      <w:r>
        <w:rPr>
          <w:rFonts w:hint="eastAsia"/>
        </w:rPr>
        <w:t>正如重生是获得真正美德和圣洁习惯的改变，如已证明，也如所承认的；心里受割礼也是如此。</w:t>
      </w:r>
    </w:p>
    <w:p w14:paraId="7A2F7852">
      <w:pPr>
        <w:ind w:left="-5"/>
        <w:rPr>
          <w:rFonts w:hint="eastAsia"/>
        </w:rPr>
      </w:pPr>
    </w:p>
    <w:p w14:paraId="4705E3F6">
      <w:pPr>
        <w:ind w:left="-5"/>
        <w:rPr>
          <w:rFonts w:hint="eastAsia"/>
        </w:rPr>
      </w:pPr>
      <w:r>
        <w:rPr>
          <w:rFonts w:hint="eastAsia"/>
        </w:rPr>
        <w:t>(Deut. 30:6), "And the Lord thy God will circumcise thine heart, and the heart of thy seed, to love the Lord thy God with all thine heart, and with all thy soul."</w:t>
      </w:r>
    </w:p>
    <w:p w14:paraId="4F70BA34">
      <w:pPr>
        <w:ind w:left="-5"/>
        <w:rPr>
          <w:rFonts w:hint="eastAsia"/>
        </w:rPr>
      </w:pPr>
      <w:r>
        <w:rPr>
          <w:rFonts w:hint="eastAsia"/>
        </w:rPr>
        <w:t>（申命记30:6），“耶和华你神必将你心和你后裔的心行割礼，好叫你尽心尽性爱耶和华你的神。”</w:t>
      </w:r>
    </w:p>
    <w:p w14:paraId="202473D9">
      <w:pPr>
        <w:ind w:left="-5"/>
        <w:rPr>
          <w:rFonts w:hint="eastAsia"/>
        </w:rPr>
      </w:pPr>
    </w:p>
    <w:p w14:paraId="45DAB40E">
      <w:pPr>
        <w:ind w:left="-5"/>
        <w:rPr>
          <w:rFonts w:hint="eastAsia"/>
        </w:rPr>
      </w:pPr>
      <w:r>
        <w:rPr>
          <w:rFonts w:hint="eastAsia"/>
        </w:rPr>
        <w:t>Regeneration is that whereby men come to have the character of true Christians; as is evident, and as is confessed; and so is circumcision of heart: for by this men become Jews inwardly, or Jews in the spiritual and Christian sense (and that is the same as being true Christians), as of old proselytes were made Jews by circumcision of the flesh.</w:t>
      </w:r>
    </w:p>
    <w:p w14:paraId="759BC5EA">
      <w:pPr>
        <w:ind w:left="-5"/>
        <w:rPr>
          <w:rFonts w:hint="eastAsia"/>
        </w:rPr>
      </w:pPr>
      <w:r>
        <w:rPr>
          <w:rFonts w:hint="eastAsia"/>
        </w:rPr>
        <w:t>重生是人藉以获得真基督徒品格的改变；这很明显，也已被承认；心里受割礼也是如此：因为藉此人成为内里的犹太人，或属灵和基督徒意义上的犹太人（这与作真基督徒是同一回事），正如古时归信者藉肉体的割礼而成为犹太人一样。</w:t>
      </w:r>
    </w:p>
    <w:p w14:paraId="5E66479F">
      <w:pPr>
        <w:ind w:left="-5"/>
        <w:rPr>
          <w:rFonts w:hint="eastAsia"/>
        </w:rPr>
      </w:pPr>
    </w:p>
    <w:p w14:paraId="0B96026C">
      <w:pPr>
        <w:ind w:left="-5"/>
        <w:rPr>
          <w:rFonts w:hint="eastAsia"/>
        </w:rPr>
      </w:pPr>
      <w:r>
        <w:rPr>
          <w:rFonts w:hint="eastAsia"/>
        </w:rPr>
        <w:t>(Rom. 2:28, 29), "For he is not a Jew, which is one outwardly; neither is that circumcision, which is outward of the flesh: but he is a Jew, which is one inwardly; and circumcision is that of the heart, in the spirit and not in the letter, whose praise is not of men, but of God."</w:t>
      </w:r>
    </w:p>
    <w:p w14:paraId="11950C59">
      <w:pPr>
        <w:ind w:left="-5"/>
        <w:rPr>
          <w:rFonts w:hint="eastAsia"/>
        </w:rPr>
      </w:pPr>
      <w:r>
        <w:rPr>
          <w:rFonts w:hint="eastAsia"/>
        </w:rPr>
        <w:t>（罗马书2:28, 29），“因为外面作犹太人的，不是真犹太人；外面肉身的割礼，也不是真割礼：惟有里面作的，才是真犹太人；真割礼也是心里的，在乎灵，不在乎仪文，这人的称赞不是从人来的，乃是从神来的。”</w:t>
      </w:r>
    </w:p>
    <w:p w14:paraId="0DB496B0">
      <w:pPr>
        <w:ind w:left="-5"/>
        <w:rPr>
          <w:rFonts w:hint="eastAsia"/>
        </w:rPr>
      </w:pPr>
    </w:p>
    <w:p w14:paraId="42D8B60A">
      <w:pPr>
        <w:ind w:left="-5"/>
        <w:rPr>
          <w:rFonts w:hint="eastAsia"/>
        </w:rPr>
      </w:pPr>
      <w:r>
        <w:rPr>
          <w:rFonts w:hint="eastAsia"/>
        </w:rPr>
        <w:t>That circumcision of the heart is the same with conversion, or turning from sin to God, is evident by Jer. 4:1–4.</w:t>
      </w:r>
    </w:p>
    <w:p w14:paraId="775DB9C1">
      <w:pPr>
        <w:ind w:left="-5"/>
        <w:rPr>
          <w:rFonts w:hint="eastAsia"/>
        </w:rPr>
      </w:pPr>
      <w:r>
        <w:rPr>
          <w:rFonts w:hint="eastAsia"/>
        </w:rPr>
        <w:t>心里受割礼与归信，或从罪转向神，是同一回事，这从耶利米书4:1-4可以清楚地看出来。</w:t>
      </w:r>
    </w:p>
    <w:p w14:paraId="59E6E6DD">
      <w:pPr>
        <w:ind w:left="-5"/>
        <w:rPr>
          <w:rFonts w:hint="eastAsia"/>
        </w:rPr>
      </w:pPr>
    </w:p>
    <w:p w14:paraId="1182D6BE">
      <w:pPr>
        <w:ind w:left="-5"/>
        <w:rPr>
          <w:rFonts w:hint="eastAsia"/>
        </w:rPr>
      </w:pPr>
      <w:r>
        <w:rPr>
          <w:rFonts w:hint="eastAsia"/>
        </w:rPr>
        <w:t>"If thou wilt return, O Israel, return" (or, convert) "unto me.… Circumcise yourselves to the Lord, and put away the foreskins of your heart."</w:t>
      </w:r>
    </w:p>
    <w:p w14:paraId="04119A66">
      <w:pPr>
        <w:ind w:left="-5"/>
        <w:rPr>
          <w:rFonts w:hint="eastAsia"/>
        </w:rPr>
      </w:pPr>
      <w:r>
        <w:rPr>
          <w:rFonts w:hint="eastAsia"/>
        </w:rPr>
        <w:t>“以色列啊，你若回来，就当归向我……你们当自行割礼，归耶和华，将心里的污秽除掉。”</w:t>
      </w:r>
    </w:p>
    <w:p w14:paraId="096D6ADA">
      <w:pPr>
        <w:ind w:left="-5"/>
        <w:rPr>
          <w:rFonts w:hint="eastAsia"/>
        </w:rPr>
      </w:pPr>
    </w:p>
    <w:p w14:paraId="30E3FAF7">
      <w:pPr>
        <w:ind w:left="-5"/>
        <w:rPr>
          <w:rFonts w:hint="eastAsia"/>
        </w:rPr>
      </w:pPr>
      <w:r>
        <w:rPr>
          <w:rFonts w:hint="eastAsia"/>
        </w:rPr>
        <w:t>(And Deut. 10:16), "Circumcise therefore the foreskin of thine heart, and be no more stiff-necked."</w:t>
      </w:r>
    </w:p>
    <w:p w14:paraId="45600CFD">
      <w:pPr>
        <w:ind w:left="-5"/>
        <w:rPr>
          <w:rFonts w:hint="eastAsia"/>
        </w:rPr>
      </w:pPr>
      <w:r>
        <w:rPr>
          <w:rFonts w:hint="eastAsia"/>
        </w:rPr>
        <w:t>（以及申命记10:16），“所以你们要将心里的污秽除掉，不可再硬着颈项。”</w:t>
      </w:r>
    </w:p>
    <w:p w14:paraId="7D0474A5">
      <w:pPr>
        <w:ind w:left="-5"/>
        <w:rPr>
          <w:rFonts w:hint="eastAsia"/>
        </w:rPr>
      </w:pPr>
    </w:p>
    <w:p w14:paraId="50E261F9">
      <w:pPr>
        <w:ind w:left="-5"/>
        <w:rPr>
          <w:rFonts w:hint="eastAsia"/>
        </w:rPr>
      </w:pPr>
      <w:r>
        <w:rPr>
          <w:rFonts w:hint="eastAsia"/>
        </w:rPr>
        <w:t>Circumcision of the heart is the same change of the heart, that men pass under in their repentance; as is evident by Lev. 26:4.</w:t>
      </w:r>
    </w:p>
    <w:p w14:paraId="05854FE5">
      <w:pPr>
        <w:ind w:left="-5"/>
        <w:rPr>
          <w:rFonts w:hint="eastAsia"/>
        </w:rPr>
      </w:pPr>
      <w:r>
        <w:rPr>
          <w:rFonts w:hint="eastAsia"/>
        </w:rPr>
        <w:t>心里受割礼与人在悔改时所经历的心灵改变是同一回事；这从利未记26:4可以清楚地看出来。</w:t>
      </w:r>
    </w:p>
    <w:p w14:paraId="0F365A76">
      <w:pPr>
        <w:ind w:left="-5"/>
        <w:rPr>
          <w:rFonts w:hint="eastAsia"/>
        </w:rPr>
      </w:pPr>
    </w:p>
    <w:p w14:paraId="261508D7">
      <w:pPr>
        <w:ind w:left="-5"/>
        <w:rPr>
          <w:rFonts w:hint="eastAsia"/>
        </w:rPr>
      </w:pPr>
      <w:r>
        <w:rPr>
          <w:rFonts w:hint="eastAsia"/>
        </w:rPr>
        <w:t>"If their uncircumcised heart be humbled, and they accept the punishment of their iniquity."</w:t>
      </w:r>
    </w:p>
    <w:p w14:paraId="7AE5B15B">
      <w:pPr>
        <w:ind w:left="-5"/>
        <w:rPr>
          <w:rFonts w:hint="eastAsia"/>
        </w:rPr>
      </w:pPr>
      <w:r>
        <w:rPr>
          <w:rFonts w:hint="eastAsia"/>
        </w:rPr>
        <w:t>“他们未受割礼的心若谦卑了，也服了罪孽的刑罚。”</w:t>
      </w:r>
    </w:p>
    <w:p w14:paraId="7364972F">
      <w:pPr>
        <w:ind w:left="-5"/>
        <w:rPr>
          <w:rFonts w:hint="eastAsia"/>
        </w:rPr>
      </w:pPr>
    </w:p>
    <w:p w14:paraId="0E75A895">
      <w:pPr>
        <w:ind w:left="-5"/>
        <w:rPr>
          <w:rFonts w:hint="eastAsia"/>
        </w:rPr>
      </w:pPr>
      <w:r>
        <w:rPr>
          <w:rFonts w:hint="eastAsia"/>
        </w:rPr>
        <w:t>The change men pass under in regeneration, repentance and conversion is signified by baptism, as has been shewn; and so is circumcision of the heart signified by the same thing.</w:t>
      </w:r>
    </w:p>
    <w:p w14:paraId="4E761DF1">
      <w:pPr>
        <w:ind w:left="-5"/>
        <w:rPr>
          <w:rFonts w:hint="eastAsia"/>
        </w:rPr>
      </w:pPr>
      <w:r>
        <w:rPr>
          <w:rFonts w:hint="eastAsia"/>
        </w:rPr>
        <w:t>人在重生、悔改和归信中所经历的改变，由洗礼来表示，如已证明；心里受割礼也由同一件事来表示。</w:t>
      </w:r>
    </w:p>
    <w:p w14:paraId="6BC82419">
      <w:pPr>
        <w:ind w:left="-5"/>
        <w:rPr>
          <w:rFonts w:hint="eastAsia"/>
        </w:rPr>
      </w:pPr>
    </w:p>
    <w:p w14:paraId="0E2E85C7">
      <w:pPr>
        <w:ind w:left="-5"/>
        <w:rPr>
          <w:rFonts w:hint="eastAsia"/>
        </w:rPr>
      </w:pPr>
      <w:r>
        <w:rPr>
          <w:rFonts w:hint="eastAsia"/>
        </w:rPr>
        <w:t>None will deny, that it was this internal circumcision, which of old was signified by external circumcision; nor will any deny, now under the New Testament, that inward and spiritual baptism, or the cleansing of the heart, is signified by external washing, or baptism.</w:t>
      </w:r>
    </w:p>
    <w:p w14:paraId="6A891920">
      <w:pPr>
        <w:ind w:left="-5"/>
        <w:rPr>
          <w:rFonts w:hint="eastAsia"/>
        </w:rPr>
      </w:pPr>
      <w:r>
        <w:rPr>
          <w:rFonts w:hint="eastAsia"/>
        </w:rPr>
        <w:t>无人会否认，古时由外在的割礼所表示的，正是这种内在的割礼；也无人会否认，现在新约之下，内在和属灵的洗礼，或心灵的洁净，是由外在的洗涤，或洗礼来表示的。</w:t>
      </w:r>
    </w:p>
    <w:p w14:paraId="2FD13C5C">
      <w:pPr>
        <w:ind w:left="-5"/>
        <w:rPr>
          <w:rFonts w:hint="eastAsia"/>
        </w:rPr>
      </w:pPr>
    </w:p>
    <w:p w14:paraId="7EC9D26F">
      <w:pPr>
        <w:ind w:left="-5"/>
        <w:rPr>
          <w:rFonts w:hint="eastAsia"/>
        </w:rPr>
      </w:pPr>
      <w:r>
        <w:rPr>
          <w:rFonts w:hint="eastAsia"/>
        </w:rPr>
        <w:t>But spiritual circumcision and spiritual baptism are the same thing; both being the "putting off the body of the sins of the flesh"; as is very plain by Col. 2:11, 12, 13.</w:t>
      </w:r>
    </w:p>
    <w:p w14:paraId="566AE4F9">
      <w:pPr>
        <w:ind w:left="-5"/>
        <w:rPr>
          <w:rFonts w:hint="eastAsia"/>
        </w:rPr>
      </w:pPr>
      <w:r>
        <w:rPr>
          <w:rFonts w:hint="eastAsia"/>
        </w:rPr>
        <w:t>但属灵的割礼和属灵的洗礼是同一回事；两者都是“脱去肉体情欲的身体”；这从歌罗西书2:11, 12, 13可以很清楚地看出来。</w:t>
      </w:r>
    </w:p>
    <w:p w14:paraId="77FCCC55">
      <w:pPr>
        <w:ind w:left="-5"/>
        <w:rPr>
          <w:rFonts w:hint="eastAsia"/>
        </w:rPr>
      </w:pPr>
    </w:p>
    <w:p w14:paraId="48363B04">
      <w:pPr>
        <w:ind w:left="-5"/>
        <w:rPr>
          <w:rFonts w:hint="eastAsia"/>
        </w:rPr>
      </w:pPr>
      <w:r>
        <w:rPr>
          <w:rFonts w:hint="eastAsia"/>
        </w:rPr>
        <w:t>"In whom also ye are circumcised, with the circumcision made without hands, in putting off the body of sins of the flesh, by the circumcision of Christ, buried with him in baptism; wherein also ye are risen with him, etc."</w:t>
      </w:r>
    </w:p>
    <w:p w14:paraId="4C36F8F9">
      <w:pPr>
        <w:ind w:left="-5"/>
        <w:rPr>
          <w:rFonts w:hint="eastAsia"/>
        </w:rPr>
      </w:pPr>
      <w:r>
        <w:rPr>
          <w:rFonts w:hint="eastAsia"/>
        </w:rPr>
        <w:t>“你们在祂里面，也受了不是人手所行的割礼，乃是基督使你们脱去肉体情欲的身体，与祂一同埋葬在洗礼中；在此你们也与祂一同复活，等等。”</w:t>
      </w:r>
    </w:p>
    <w:p w14:paraId="6A9B66D1">
      <w:pPr>
        <w:ind w:left="-5"/>
        <w:rPr>
          <w:rFonts w:hint="eastAsia"/>
        </w:rPr>
      </w:pPr>
    </w:p>
    <w:p w14:paraId="0B867E99">
      <w:pPr>
        <w:ind w:left="-5"/>
        <w:rPr>
          <w:rFonts w:hint="eastAsia"/>
        </w:rPr>
      </w:pPr>
      <w:r>
        <w:rPr>
          <w:rFonts w:hint="eastAsia"/>
        </w:rPr>
        <w:t>III. This inward change, called regeneration, and circumcision of heart, which is wrought in repentance and conversion, is the same with that spiritual resurrection, so often spoken of, and represented as a dying unto sin, and living unto righteousness.</w:t>
      </w:r>
    </w:p>
    <w:p w14:paraId="1FCEA557">
      <w:pPr>
        <w:ind w:left="-5"/>
        <w:rPr>
          <w:rFonts w:hint="eastAsia"/>
        </w:rPr>
      </w:pPr>
      <w:r>
        <w:rPr>
          <w:rFonts w:hint="eastAsia"/>
        </w:rPr>
        <w:t>III. 这种内在的改变，被称为重生和心里受割礼，是在悔改和归信中作成的，与那常被说到的属灵的复活是同一回事，并被描绘为向罪死，向义活。</w:t>
      </w:r>
    </w:p>
    <w:p w14:paraId="6E20EB6C">
      <w:pPr>
        <w:ind w:left="-5"/>
        <w:rPr>
          <w:rFonts w:hint="eastAsia"/>
        </w:rPr>
      </w:pPr>
    </w:p>
    <w:p w14:paraId="08904169">
      <w:pPr>
        <w:ind w:left="-5"/>
        <w:rPr>
          <w:rFonts w:hint="eastAsia"/>
        </w:rPr>
      </w:pPr>
      <w:r>
        <w:rPr>
          <w:rFonts w:hint="eastAsia"/>
        </w:rPr>
        <w:t>This appears with great plainness in that last cited place, Col. 2.</w:t>
      </w:r>
    </w:p>
    <w:p w14:paraId="3AA3374D">
      <w:pPr>
        <w:ind w:left="-5"/>
        <w:rPr>
          <w:rFonts w:hint="eastAsia"/>
        </w:rPr>
      </w:pPr>
      <w:r>
        <w:rPr>
          <w:rFonts w:hint="eastAsia"/>
        </w:rPr>
        <w:t>这在最后引用的经文，歌罗西书第2章中，表现得非常清楚。</w:t>
      </w:r>
    </w:p>
    <w:p w14:paraId="54D86DBD">
      <w:pPr>
        <w:ind w:left="-5"/>
        <w:rPr>
          <w:rFonts w:hint="eastAsia"/>
        </w:rPr>
      </w:pPr>
    </w:p>
    <w:p w14:paraId="2E1988FC">
      <w:pPr>
        <w:ind w:left="-5"/>
        <w:rPr>
          <w:rFonts w:hint="eastAsia"/>
        </w:rPr>
      </w:pPr>
      <w:r>
        <w:rPr>
          <w:rFonts w:hint="eastAsia"/>
        </w:rPr>
        <w:t>"In whom also ye are circumcised with the circumcision made without hands … buried with him in baptism, wherein also ye are risen with him, through the faith of the operation of God … And you, being dead in your sins, and the uncircumcision of your flesh, hath he quickened together with him; having forgiven you all trespasses."</w:t>
      </w:r>
    </w:p>
    <w:p w14:paraId="2A7C15E8">
      <w:pPr>
        <w:ind w:left="-5"/>
        <w:rPr>
          <w:rFonts w:hint="eastAsia"/>
        </w:rPr>
      </w:pPr>
      <w:r>
        <w:rPr>
          <w:rFonts w:hint="eastAsia"/>
        </w:rPr>
        <w:t>“你们在祂里面，也受了不是人手所行的割礼……与祂一同埋葬在洗礼中；在此你们也与祂一同复活，是因信那叫祂从死里复活神的功效……你们从前在过犯和未受割礼的肉体中死了，神赦免了你们一切过犯，便叫你们与基督一同活过来。”</w:t>
      </w:r>
    </w:p>
    <w:p w14:paraId="746657DD">
      <w:pPr>
        <w:ind w:left="-5"/>
        <w:rPr>
          <w:rFonts w:hint="eastAsia"/>
        </w:rPr>
      </w:pPr>
    </w:p>
    <w:p w14:paraId="5D1E6A37">
      <w:pPr>
        <w:ind w:left="-5"/>
        <w:rPr>
          <w:rFonts w:hint="eastAsia"/>
        </w:rPr>
      </w:pPr>
      <w:r>
        <w:rPr>
          <w:rFonts w:hint="eastAsia"/>
        </w:rPr>
        <w:t>The same appears by Rom. 6:3, 4, 5.</w:t>
      </w:r>
    </w:p>
    <w:p w14:paraId="764BB498">
      <w:pPr>
        <w:ind w:left="-5"/>
        <w:rPr>
          <w:rFonts w:hint="eastAsia"/>
        </w:rPr>
      </w:pPr>
      <w:r>
        <w:rPr>
          <w:rFonts w:hint="eastAsia"/>
        </w:rPr>
        <w:t>同样的事情从罗马书6:3, 4, 5也可以看出来。</w:t>
      </w:r>
    </w:p>
    <w:p w14:paraId="7CBE8FAC">
      <w:pPr>
        <w:ind w:left="-5"/>
        <w:rPr>
          <w:rFonts w:hint="eastAsia"/>
        </w:rPr>
      </w:pPr>
    </w:p>
    <w:p w14:paraId="382AA141">
      <w:pPr>
        <w:ind w:left="-5"/>
        <w:rPr>
          <w:rFonts w:hint="eastAsia"/>
        </w:rPr>
      </w:pPr>
      <w:r>
        <w:rPr>
          <w:rFonts w:hint="eastAsia"/>
        </w:rPr>
        <w:t>"Know ye not that so many of us as were baptized into Jesus Christ, were baptized into his death?</w:t>
      </w:r>
    </w:p>
    <w:p w14:paraId="760A73C6">
      <w:pPr>
        <w:ind w:left="-5"/>
        <w:rPr>
          <w:rFonts w:hint="eastAsia"/>
        </w:rPr>
      </w:pPr>
      <w:r>
        <w:rPr>
          <w:rFonts w:hint="eastAsia"/>
        </w:rPr>
        <w:t>“岂不知我们这受洗归入基督耶稣的人，是受洗归入祂的死吗？”</w:t>
      </w:r>
    </w:p>
    <w:p w14:paraId="548AD052">
      <w:pPr>
        <w:ind w:left="-5"/>
        <w:rPr>
          <w:rFonts w:hint="eastAsia"/>
        </w:rPr>
      </w:pPr>
    </w:p>
    <w:p w14:paraId="622229DE">
      <w:pPr>
        <w:ind w:left="-5"/>
        <w:rPr>
          <w:rFonts w:hint="eastAsia"/>
        </w:rPr>
      </w:pPr>
      <w:r>
        <w:rPr>
          <w:rFonts w:hint="eastAsia"/>
        </w:rPr>
        <w:t>Therefore we are buried with him by baptism into death; that like as Christ was raised up from the dead, by the glory of the father, even so we also should walk in newness of life," etc.</w:t>
      </w:r>
    </w:p>
    <w:p w14:paraId="3DFC6978">
      <w:pPr>
        <w:ind w:left="-5"/>
        <w:rPr>
          <w:rFonts w:hint="eastAsia"/>
        </w:rPr>
      </w:pPr>
      <w:r>
        <w:rPr>
          <w:rFonts w:hint="eastAsia"/>
        </w:rPr>
        <w:t>所以，我们藉着洗礼归入死，和祂一同埋葬，原是叫我们一举一动有新生的样式，像基督藉着父的荣耀从死里复活一样，”等等。</w:t>
      </w:r>
    </w:p>
    <w:p w14:paraId="05C29A9B">
      <w:pPr>
        <w:ind w:left="-5"/>
        <w:rPr>
          <w:rFonts w:hint="eastAsia"/>
        </w:rPr>
      </w:pPr>
    </w:p>
    <w:p w14:paraId="78C83595">
      <w:pPr>
        <w:ind w:left="-5"/>
        <w:rPr>
          <w:rFonts w:hint="eastAsia"/>
        </w:rPr>
      </w:pPr>
      <w:r>
        <w:rPr>
          <w:rFonts w:hint="eastAsia"/>
        </w:rPr>
        <w:t>(v. 11), "Likewise reckon ye so yourselves to be dead unto sin, but alive unto God through Jesus Christ our Lord."</w:t>
      </w:r>
    </w:p>
    <w:p w14:paraId="64A23162">
      <w:pPr>
        <w:ind w:left="-5"/>
        <w:rPr>
          <w:rFonts w:hint="eastAsia"/>
        </w:rPr>
      </w:pPr>
      <w:r>
        <w:rPr>
          <w:rFonts w:hint="eastAsia"/>
        </w:rPr>
        <w:t>（第11节），“这样，你们向罪也当看自己是死的；向神在基督耶稣里，却当看自己是活的。”</w:t>
      </w:r>
    </w:p>
    <w:p w14:paraId="51B4D94F">
      <w:pPr>
        <w:ind w:left="-5"/>
        <w:rPr>
          <w:rFonts w:hint="eastAsia"/>
        </w:rPr>
      </w:pPr>
    </w:p>
    <w:p w14:paraId="46C12130">
      <w:pPr>
        <w:ind w:left="-5"/>
        <w:rPr>
          <w:rFonts w:hint="eastAsia"/>
        </w:rPr>
      </w:pPr>
      <w:r>
        <w:rPr>
          <w:rFonts w:hint="eastAsia"/>
        </w:rPr>
        <w:t>In which place also it is evident, by the words recited, and by the whole context, that this spiritual resurrection is that change, in which persons are brought to habits of holiness and to the divine life, by which Dr. Taylor describes the thing obtained in being born again.</w:t>
      </w:r>
    </w:p>
    <w:p w14:paraId="3A7076BD">
      <w:pPr>
        <w:ind w:left="-5"/>
        <w:rPr>
          <w:rFonts w:hint="eastAsia"/>
        </w:rPr>
      </w:pPr>
      <w:r>
        <w:rPr>
          <w:rFonts w:hint="eastAsia"/>
        </w:rPr>
        <w:t>在此处，从所引述的话，以及整个上下文，也很明显，这种属灵的复活，就是人被带入圣洁习惯和神圣生命的那种改变，泰勒博士藉此来描述重生时所获得的事。</w:t>
      </w:r>
    </w:p>
    <w:p w14:paraId="4921BEF6">
      <w:pPr>
        <w:ind w:left="-5"/>
        <w:rPr>
          <w:rFonts w:hint="eastAsia"/>
        </w:rPr>
      </w:pPr>
    </w:p>
    <w:p w14:paraId="15CA7071">
      <w:pPr>
        <w:ind w:left="-5"/>
        <w:rPr>
          <w:rFonts w:hint="eastAsia"/>
        </w:rPr>
      </w:pPr>
      <w:r>
        <w:rPr>
          <w:rFonts w:hint="eastAsia"/>
        </w:rPr>
        <w:t>That a spiritual resurrection, to a new divine life, should be called a being born again, is agreeable to the language of Scripture; in which we find, a resurrection is called a being born or begotten.</w:t>
      </w:r>
    </w:p>
    <w:p w14:paraId="24FA74CE">
      <w:pPr>
        <w:ind w:left="-5"/>
        <w:rPr>
          <w:rFonts w:hint="eastAsia"/>
        </w:rPr>
      </w:pPr>
      <w:r>
        <w:rPr>
          <w:rFonts w:hint="eastAsia"/>
        </w:rPr>
        <w:t>属灵的复活，进入一种新的神圣生命，被称为重生，这与圣经的语言是相符的；我们在圣经中发现，复活被称为生或被生。</w:t>
      </w:r>
    </w:p>
    <w:p w14:paraId="4F1AA93B">
      <w:pPr>
        <w:ind w:left="-5"/>
        <w:rPr>
          <w:rFonts w:hint="eastAsia"/>
        </w:rPr>
      </w:pPr>
    </w:p>
    <w:p w14:paraId="4F88E5DE">
      <w:pPr>
        <w:ind w:left="-5"/>
        <w:rPr>
          <w:rFonts w:hint="eastAsia"/>
        </w:rPr>
      </w:pPr>
      <w:r>
        <w:rPr>
          <w:rFonts w:hint="eastAsia"/>
        </w:rPr>
        <w:t>So those words in the second Psalm, "Thou art my son, this day have I begotten thee," are applied to Christ's resurrection (Acts 13:33).</w:t>
      </w:r>
    </w:p>
    <w:p w14:paraId="4C2D543E">
      <w:pPr>
        <w:ind w:left="-5"/>
        <w:rPr>
          <w:rFonts w:hint="eastAsia"/>
        </w:rPr>
      </w:pPr>
      <w:r>
        <w:rPr>
          <w:rFonts w:hint="eastAsia"/>
        </w:rPr>
        <w:t>因此，诗篇第二篇中的那些话，“你是我的儿子，我今日生你，”被应用于基督的复活（使徒行传13:33）。</w:t>
      </w:r>
    </w:p>
    <w:p w14:paraId="0644E0E6">
      <w:pPr>
        <w:ind w:left="-5"/>
        <w:rPr>
          <w:rFonts w:hint="eastAsia"/>
        </w:rPr>
      </w:pPr>
    </w:p>
    <w:p w14:paraId="21AAD225">
      <w:pPr>
        <w:ind w:left="-5"/>
        <w:rPr>
          <w:rFonts w:hint="eastAsia"/>
        </w:rPr>
      </w:pPr>
      <w:r>
        <w:rPr>
          <w:rFonts w:hint="eastAsia"/>
        </w:rPr>
        <w:t>So in Col. 1:18, Christ is called the first born from the dead; and in Rev. 1:5, "The first begotten from the dead."</w:t>
      </w:r>
    </w:p>
    <w:p w14:paraId="0D6AC525">
      <w:pPr>
        <w:ind w:left="-5"/>
        <w:rPr>
          <w:rFonts w:hint="eastAsia"/>
        </w:rPr>
      </w:pPr>
      <w:r>
        <w:rPr>
          <w:rFonts w:hint="eastAsia"/>
        </w:rPr>
        <w:t>同样，在歌罗西书1:18，基督被称为从死里首先生的；在启示录1:5，“从死里首先复活的。”</w:t>
      </w:r>
    </w:p>
    <w:p w14:paraId="1126C5E0">
      <w:pPr>
        <w:ind w:left="-5"/>
        <w:rPr>
          <w:rFonts w:hint="eastAsia"/>
        </w:rPr>
      </w:pPr>
    </w:p>
    <w:p w14:paraId="6FD55B39">
      <w:pPr>
        <w:ind w:left="-5"/>
        <w:rPr>
          <w:rFonts w:hint="eastAsia"/>
        </w:rPr>
      </w:pPr>
      <w:r>
        <w:rPr>
          <w:rFonts w:hint="eastAsia"/>
        </w:rPr>
        <w:t>The saints, in their conversion or spiritual resurrection, are risen with Christ, and are begotten and born with him.</w:t>
      </w:r>
    </w:p>
    <w:p w14:paraId="35129CDA">
      <w:pPr>
        <w:ind w:left="-5"/>
        <w:rPr>
          <w:rFonts w:hint="eastAsia"/>
        </w:rPr>
      </w:pPr>
      <w:r>
        <w:rPr>
          <w:rFonts w:hint="eastAsia"/>
        </w:rPr>
        <w:t>圣徒，在他们归信或属灵的复活中，是与基督一同复活，并与祂一同被生和生。</w:t>
      </w:r>
    </w:p>
    <w:p w14:paraId="6C09A1EA">
      <w:pPr>
        <w:ind w:left="-5"/>
        <w:rPr>
          <w:rFonts w:hint="eastAsia"/>
        </w:rPr>
      </w:pPr>
    </w:p>
    <w:p w14:paraId="3EDA1678">
      <w:pPr>
        <w:ind w:left="-5"/>
        <w:rPr>
          <w:rFonts w:hint="eastAsia"/>
        </w:rPr>
      </w:pPr>
      <w:r>
        <w:rPr>
          <w:rFonts w:hint="eastAsia"/>
        </w:rPr>
        <w:t>(1 Pet. 1:3), "Which hath begotten us again, to a lively hope, by the resurrection of Jesus Christ from the dead, to an inheritance incorruptible."</w:t>
      </w:r>
    </w:p>
    <w:p w14:paraId="78DE7DC3">
      <w:pPr>
        <w:ind w:left="-5"/>
        <w:rPr>
          <w:rFonts w:hint="eastAsia"/>
        </w:rPr>
      </w:pPr>
      <w:r>
        <w:rPr>
          <w:rFonts w:hint="eastAsia"/>
        </w:rPr>
        <w:t>（彼得前书1:3），“祂曾照自己的大怜悯，藉耶稣基督从死里复活，重生了我们，叫我们有活泼的盼望，可以得着不能朽坏……的基业。”</w:t>
      </w:r>
    </w:p>
    <w:p w14:paraId="49F5AA6E">
      <w:pPr>
        <w:ind w:left="-5"/>
        <w:rPr>
          <w:rFonts w:hint="eastAsia"/>
        </w:rPr>
      </w:pPr>
    </w:p>
    <w:p w14:paraId="3983FF44">
      <w:pPr>
        <w:ind w:left="-5"/>
        <w:rPr>
          <w:rFonts w:hint="eastAsia"/>
        </w:rPr>
      </w:pPr>
      <w:r>
        <w:rPr>
          <w:rFonts w:hint="eastAsia"/>
        </w:rPr>
        <w:t>This inheritance is the same thing with that kingdom of heaven, which men obtain by being born again, according to Christ's words to Nicodemus; and that same inheritance of them that are sanctified, spoken of as what is obtained in true conversion.</w:t>
      </w:r>
    </w:p>
    <w:p w14:paraId="1E5122A4">
      <w:pPr>
        <w:ind w:left="-5"/>
        <w:rPr>
          <w:rFonts w:hint="eastAsia"/>
        </w:rPr>
      </w:pPr>
      <w:r>
        <w:rPr>
          <w:rFonts w:hint="eastAsia"/>
        </w:rPr>
        <w:t>这个基业，与人藉着重生而得的天国是同一回事，这根据基督对尼哥底母所说的话；也是那被说成是在真心归信中所获得的，成圣之人的同一基业。</w:t>
      </w:r>
    </w:p>
    <w:p w14:paraId="4E16F2DA">
      <w:pPr>
        <w:ind w:left="-5"/>
        <w:rPr>
          <w:rFonts w:hint="eastAsia"/>
        </w:rPr>
      </w:pPr>
    </w:p>
    <w:p w14:paraId="26712F9F">
      <w:pPr>
        <w:ind w:left="-5"/>
        <w:rPr>
          <w:rFonts w:hint="eastAsia"/>
        </w:rPr>
      </w:pPr>
      <w:r>
        <w:rPr>
          <w:rFonts w:hint="eastAsia"/>
        </w:rPr>
        <w:t>(Acts 26:18), "To turn them" (or convert them) "from darkness to light, and from the power of Satan unto God, that they may receive forgiveness of sins, and inheritance among them that are sanctified, through faith that is in me."</w:t>
      </w:r>
    </w:p>
    <w:p w14:paraId="1FDB8D72">
      <w:pPr>
        <w:ind w:left="-5"/>
        <w:rPr>
          <w:rFonts w:hint="eastAsia"/>
        </w:rPr>
      </w:pPr>
      <w:r>
        <w:rPr>
          <w:rFonts w:hint="eastAsia"/>
        </w:rPr>
        <w:t>（使徒行传26:18），“要叫他们的眼睛得开，”(或使他们归信)“从黑暗中归向光明，从撒但权下归向神，又因信我，得蒙赦罪，和一切成圣的人同得基业。”</w:t>
      </w:r>
    </w:p>
    <w:p w14:paraId="075BC154">
      <w:pPr>
        <w:ind w:left="-5"/>
        <w:rPr>
          <w:rFonts w:hint="eastAsia"/>
        </w:rPr>
      </w:pPr>
    </w:p>
    <w:p w14:paraId="1EA0D60C">
      <w:pPr>
        <w:ind w:left="-5"/>
        <w:rPr>
          <w:rFonts w:hint="eastAsia"/>
        </w:rPr>
      </w:pPr>
      <w:r>
        <w:rPr>
          <w:rFonts w:hint="eastAsia"/>
        </w:rPr>
        <w:t>Dr. Taylor's own words, in his Note on Rom. 1:4, speaking of that place in the second Psalm, just now mentioned, are very worthy to be here recited.</w:t>
      </w:r>
    </w:p>
    <w:p w14:paraId="63EDC452">
      <w:pPr>
        <w:ind w:left="-5"/>
        <w:rPr>
          <w:rFonts w:hint="eastAsia"/>
        </w:rPr>
      </w:pPr>
      <w:r>
        <w:rPr>
          <w:rFonts w:hint="eastAsia"/>
        </w:rPr>
        <w:t>泰勒博士自己在他对罗马书1:4的注释中，谈到刚才提到的诗篇第二篇那处经文时所说的话，非常值得在此引述。</w:t>
      </w:r>
    </w:p>
    <w:p w14:paraId="0D114A35">
      <w:pPr>
        <w:ind w:left="-5"/>
        <w:rPr>
          <w:rFonts w:hint="eastAsia"/>
        </w:rPr>
      </w:pPr>
    </w:p>
    <w:p w14:paraId="5161B826">
      <w:pPr>
        <w:ind w:left="-5"/>
        <w:rPr>
          <w:rFonts w:hint="eastAsia"/>
        </w:rPr>
      </w:pPr>
      <w:r>
        <w:rPr>
          <w:rFonts w:hint="eastAsia"/>
        </w:rPr>
        <w:t>He observes how this is applied to Christ's resurrection and exaltation, in the New Testament, and then has this remark, "Note, begetting is conferring a new and happy state; a son is a person put into it.</w:t>
      </w:r>
    </w:p>
    <w:p w14:paraId="3875AECB">
      <w:pPr>
        <w:ind w:left="-5"/>
        <w:rPr>
          <w:rFonts w:hint="eastAsia"/>
        </w:rPr>
      </w:pPr>
      <w:r>
        <w:rPr>
          <w:rFonts w:hint="eastAsia"/>
        </w:rPr>
        <w:t>他观察到，这在新约中是如何应用于基督的复活和高升的，然后有此评论，“注：生是赋予一种新的、幸福的状态；儿子是进入这种状态的人。”</w:t>
      </w:r>
    </w:p>
    <w:p w14:paraId="59BF2304">
      <w:pPr>
        <w:ind w:left="-5"/>
        <w:rPr>
          <w:rFonts w:hint="eastAsia"/>
        </w:rPr>
      </w:pPr>
    </w:p>
    <w:p w14:paraId="3E5BC471">
      <w:pPr>
        <w:ind w:left="-5"/>
        <w:rPr>
          <w:rFonts w:hint="eastAsia"/>
        </w:rPr>
      </w:pPr>
      <w:r>
        <w:rPr>
          <w:rFonts w:hint="eastAsia"/>
        </w:rPr>
        <w:t>Agreeably to this, good men are said to be the sons of God, as they are the sons of the resurrection to eternal life, which is represented as παλιγγενεσία, a being begotten or born again, regenerated."</w:t>
      </w:r>
    </w:p>
    <w:p w14:paraId="17D542F3">
      <w:pPr>
        <w:ind w:left="-5"/>
        <w:rPr>
          <w:rFonts w:hint="eastAsia"/>
        </w:rPr>
      </w:pPr>
      <w:r>
        <w:rPr>
          <w:rFonts w:hint="eastAsia"/>
        </w:rPr>
        <w:t>与此相符，好人被称为神的儿子，因为他们是复活得永生之子，这被描绘为 παλιγγενεσία，即被生或再生，重生。”</w:t>
      </w:r>
    </w:p>
    <w:p w14:paraId="6C980320">
      <w:pPr>
        <w:ind w:left="-5"/>
        <w:rPr>
          <w:rFonts w:hint="eastAsia"/>
        </w:rPr>
      </w:pPr>
    </w:p>
    <w:p w14:paraId="0D4D5D82">
      <w:pPr>
        <w:ind w:left="-5"/>
        <w:rPr>
          <w:rFonts w:hint="eastAsia"/>
        </w:rPr>
      </w:pPr>
      <w:r>
        <w:rPr>
          <w:rFonts w:hint="eastAsia"/>
        </w:rPr>
        <w:t>So that I think it is abundantly plain, that the spiritual resurrection spoken of in Scripture, by which the saints are brought to a new divine life, is the same with that being born again, which Christ says is necessary for everyone, in order to his seeing the kingdom of God.</w:t>
      </w:r>
    </w:p>
    <w:p w14:paraId="6AF94BCD">
      <w:pPr>
        <w:ind w:left="-5"/>
        <w:rPr>
          <w:rFonts w:hint="eastAsia"/>
        </w:rPr>
      </w:pPr>
      <w:r>
        <w:rPr>
          <w:rFonts w:hint="eastAsia"/>
        </w:rPr>
        <w:t>因此，我认为，圣经所说的属灵的复活，藉此圣徒被带入一种新的神圣生命，与基督所说的每个人为见神的国所必需的重生，是同一回事，这是极其清楚的。</w:t>
      </w:r>
    </w:p>
    <w:p w14:paraId="19790D91">
      <w:pPr>
        <w:ind w:left="-5"/>
        <w:rPr>
          <w:rFonts w:hint="eastAsia"/>
        </w:rPr>
      </w:pPr>
    </w:p>
    <w:p w14:paraId="183CBF5D">
      <w:pPr>
        <w:ind w:left="-5"/>
        <w:rPr>
          <w:rFonts w:hint="eastAsia"/>
        </w:rPr>
      </w:pPr>
      <w:r>
        <w:rPr>
          <w:rFonts w:hint="eastAsia"/>
        </w:rPr>
        <w:t>IV. This change, which men are the subjects of, when they are born again, and circumcised in heart, when they repent and are converted, and spiritually raised from the dead, is the same change which is meant when the Scripture speaks of making the heart and spirit new, or giving a new heart and spirit.</w:t>
      </w:r>
    </w:p>
    <w:p w14:paraId="1ED325F4">
      <w:pPr>
        <w:ind w:left="-5"/>
        <w:rPr>
          <w:rFonts w:hint="eastAsia"/>
        </w:rPr>
      </w:pPr>
      <w:r>
        <w:rPr>
          <w:rFonts w:hint="eastAsia"/>
        </w:rPr>
        <w:t>IV. 人在重生、心里受割礼、悔改归信、并属灵地从死里复活时所经历的这个改变，与圣经所说的使心和灵更新，或赐予新心和新灵，是同一个改变。</w:t>
      </w:r>
    </w:p>
    <w:p w14:paraId="7AB841F8">
      <w:pPr>
        <w:ind w:left="-5"/>
        <w:rPr>
          <w:rFonts w:hint="eastAsia"/>
        </w:rPr>
      </w:pPr>
    </w:p>
    <w:p w14:paraId="6B0CE9B7">
      <w:pPr>
        <w:ind w:left="-5"/>
        <w:rPr>
          <w:rFonts w:hint="eastAsia"/>
        </w:rPr>
      </w:pPr>
      <w:r>
        <w:rPr>
          <w:rFonts w:hint="eastAsia"/>
        </w:rPr>
        <w:t>'Tis needless here to stand to observe, how evidently this is spoken of as necessary to salvation, and as the change in which are attained the habits of true virtue and holiness, and the character of a true saint; as has been observed of regeneration, conversion, etc. and how apparent it is from thence, that the change is the same.</w:t>
      </w:r>
    </w:p>
    <w:p w14:paraId="046312A7">
      <w:pPr>
        <w:ind w:left="-5"/>
        <w:rPr>
          <w:rFonts w:hint="eastAsia"/>
        </w:rPr>
      </w:pPr>
      <w:r>
        <w:rPr>
          <w:rFonts w:hint="eastAsia"/>
        </w:rPr>
        <w:t>在此无需停下来观察，这被说成是得救所必需的，是获得真正美德和圣洁习惯，以及真圣徒品格的改变，是何等明显；正如对重生、归信等所观察到的；也无需观察，从那儿看出改变是同一回事，是何等明显。</w:t>
      </w:r>
    </w:p>
    <w:p w14:paraId="089AB7D4">
      <w:pPr>
        <w:ind w:left="-5"/>
        <w:rPr>
          <w:rFonts w:hint="eastAsia"/>
        </w:rPr>
      </w:pPr>
    </w:p>
    <w:p w14:paraId="0BF86CEC">
      <w:pPr>
        <w:ind w:left="-5"/>
        <w:rPr>
          <w:rFonts w:hint="eastAsia"/>
        </w:rPr>
      </w:pPr>
      <w:r>
        <w:rPr>
          <w:rFonts w:hint="eastAsia"/>
        </w:rPr>
        <w:t>For it is as it were self-evident; 'tis apparent by the phrases themselves, that they are different expressions of the same thing.</w:t>
      </w:r>
    </w:p>
    <w:p w14:paraId="16E40A1F">
      <w:pPr>
        <w:ind w:left="-5"/>
        <w:rPr>
          <w:rFonts w:hint="eastAsia"/>
        </w:rPr>
      </w:pPr>
      <w:r>
        <w:rPr>
          <w:rFonts w:hint="eastAsia"/>
        </w:rPr>
        <w:t>因为这仿佛是自明的；从那些短语本身就可以清楚地看出来，它们是同一事物的不同表达。</w:t>
      </w:r>
    </w:p>
    <w:p w14:paraId="08B54F3E">
      <w:pPr>
        <w:ind w:left="-5"/>
        <w:rPr>
          <w:rFonts w:hint="eastAsia"/>
        </w:rPr>
      </w:pPr>
    </w:p>
    <w:p w14:paraId="6F779707">
      <w:pPr>
        <w:ind w:left="-5"/>
        <w:rPr>
          <w:rFonts w:hint="eastAsia"/>
        </w:rPr>
      </w:pPr>
      <w:r>
        <w:rPr>
          <w:rFonts w:hint="eastAsia"/>
        </w:rPr>
        <w:t>Thus repentance (μετάνοια) or the change of the mind is the same as being changed to a new mind, or new heart and spirit.</w:t>
      </w:r>
    </w:p>
    <w:p w14:paraId="4C5788D4">
      <w:pPr>
        <w:ind w:left="-5"/>
        <w:rPr>
          <w:rFonts w:hint="eastAsia"/>
        </w:rPr>
      </w:pPr>
      <w:r>
        <w:rPr>
          <w:rFonts w:hint="eastAsia"/>
        </w:rPr>
        <w:t>因此悔改（μετάνοια）或心思的改变，与被改变成新的心思，或新心和新灵是同一回事。</w:t>
      </w:r>
    </w:p>
    <w:p w14:paraId="2E1928FE">
      <w:pPr>
        <w:ind w:left="-5"/>
        <w:rPr>
          <w:rFonts w:hint="eastAsia"/>
        </w:rPr>
      </w:pPr>
    </w:p>
    <w:p w14:paraId="3CA580BA">
      <w:pPr>
        <w:ind w:left="-5"/>
        <w:rPr>
          <w:rFonts w:hint="eastAsia"/>
        </w:rPr>
      </w:pPr>
      <w:r>
        <w:rPr>
          <w:rFonts w:hint="eastAsia"/>
        </w:rPr>
        <w:t>Conversion is the turning of the heart; which is the same thing as changing it so, that there shall be another heart, or a new heart, or a new spirit.</w:t>
      </w:r>
    </w:p>
    <w:p w14:paraId="29BD19F7">
      <w:pPr>
        <w:ind w:left="-5"/>
        <w:rPr>
          <w:rFonts w:hint="eastAsia"/>
        </w:rPr>
      </w:pPr>
      <w:r>
        <w:rPr>
          <w:rFonts w:hint="eastAsia"/>
        </w:rPr>
        <w:t>归信是心的回转；这与改变它，以至于有另一颗心，或一颗新心，或一个新的灵是同一回事。</w:t>
      </w:r>
    </w:p>
    <w:p w14:paraId="677C19BD">
      <w:pPr>
        <w:ind w:left="-5"/>
        <w:rPr>
          <w:rFonts w:hint="eastAsia"/>
        </w:rPr>
      </w:pPr>
    </w:p>
    <w:p w14:paraId="26837816">
      <w:pPr>
        <w:ind w:left="-5"/>
        <w:rPr>
          <w:rFonts w:hint="eastAsia"/>
        </w:rPr>
      </w:pPr>
      <w:r>
        <w:rPr>
          <w:rFonts w:hint="eastAsia"/>
        </w:rPr>
        <w:t>To be born again, is to be born anew; which implies a becoming new, and is represented as a becoming new-born babes: but none supposes, it is the body, that is immediately and properly new, but the mind, heart, or spirit.</w:t>
      </w:r>
    </w:p>
    <w:p w14:paraId="5091DD5F">
      <w:pPr>
        <w:ind w:left="-5"/>
        <w:rPr>
          <w:rFonts w:hint="eastAsia"/>
        </w:rPr>
      </w:pPr>
      <w:r>
        <w:rPr>
          <w:rFonts w:hint="eastAsia"/>
        </w:rPr>
        <w:t>重生，就是重新生；这暗示着变成新的，并被描绘为变成新生的婴孩：但无人假设，是身体，立即并恰当地变新，而是心思、心或灵。</w:t>
      </w:r>
    </w:p>
    <w:p w14:paraId="4C538669">
      <w:pPr>
        <w:ind w:left="-5"/>
        <w:rPr>
          <w:rFonts w:hint="eastAsia"/>
        </w:rPr>
      </w:pPr>
    </w:p>
    <w:p w14:paraId="5EAEEDBD">
      <w:pPr>
        <w:ind w:left="-5"/>
        <w:rPr>
          <w:rFonts w:hint="eastAsia"/>
        </w:rPr>
      </w:pPr>
      <w:r>
        <w:rPr>
          <w:rFonts w:hint="eastAsia"/>
        </w:rPr>
        <w:t>And so a spiritual resurrection is the resurrection of the spirit, or rising to begin a new existence and life, as to the mind, heart or spirit.</w:t>
      </w:r>
    </w:p>
    <w:p w14:paraId="30EE5A5A">
      <w:pPr>
        <w:ind w:left="-5"/>
        <w:rPr>
          <w:rFonts w:hint="eastAsia"/>
        </w:rPr>
      </w:pPr>
      <w:r>
        <w:rPr>
          <w:rFonts w:hint="eastAsia"/>
        </w:rPr>
        <w:t>因此，属灵的复活是灵的复活，或兴起以开始一种新的存在和生命，就心思、心或灵而言。</w:t>
      </w:r>
    </w:p>
    <w:p w14:paraId="3BE33A33">
      <w:pPr>
        <w:ind w:left="-5"/>
        <w:rPr>
          <w:rFonts w:hint="eastAsia"/>
        </w:rPr>
      </w:pPr>
    </w:p>
    <w:p w14:paraId="46FADF67">
      <w:pPr>
        <w:ind w:left="-5"/>
        <w:rPr>
          <w:rFonts w:hint="eastAsia"/>
        </w:rPr>
      </w:pPr>
      <w:r>
        <w:rPr>
          <w:rFonts w:hint="eastAsia"/>
        </w:rPr>
        <w:t>So that all these phrases imply an having a new heart, and being renewed in the spirit, according to their plain signification.</w:t>
      </w:r>
    </w:p>
    <w:p w14:paraId="2AEB2B1F">
      <w:pPr>
        <w:ind w:left="-5"/>
        <w:rPr>
          <w:rFonts w:hint="eastAsia"/>
        </w:rPr>
      </w:pPr>
      <w:r>
        <w:rPr>
          <w:rFonts w:hint="eastAsia"/>
        </w:rPr>
        <w:t>因此，所有这些短语，根据它们的清楚意义，都暗示着拥有一颗新心，并在灵里被更新。</w:t>
      </w:r>
    </w:p>
    <w:p w14:paraId="5A47DE6C">
      <w:pPr>
        <w:ind w:left="-5"/>
        <w:rPr>
          <w:rFonts w:hint="eastAsia"/>
        </w:rPr>
      </w:pPr>
    </w:p>
    <w:p w14:paraId="4F666B88">
      <w:pPr>
        <w:ind w:left="-5"/>
        <w:rPr>
          <w:rFonts w:hint="eastAsia"/>
        </w:rPr>
      </w:pPr>
      <w:r>
        <w:rPr>
          <w:rFonts w:hint="eastAsia"/>
        </w:rPr>
        <w:t>When Nicodemus expressed his wonder at Christ's declaring it necessary, that a man should be born again in order to see the kingdom of God, or enjoy the privileges of the kingdom of the Messiah, Christ says to him (John 3:10), "Art thou a master of Israel, and knowest not these things?"</w:t>
      </w:r>
    </w:p>
    <w:p w14:paraId="09A35318">
      <w:pPr>
        <w:ind w:left="-5"/>
        <w:rPr>
          <w:rFonts w:hint="eastAsia"/>
        </w:rPr>
      </w:pPr>
      <w:r>
        <w:rPr>
          <w:rFonts w:hint="eastAsia"/>
        </w:rPr>
        <w:t>当尼哥底母对基督宣告人必须重生才能见神的国，或享受弥赛亚国度的特权，表示惊奇时，基督对他说（约翰福音3:10），“你是以色列人的先生，还不知道这事吗？”</w:t>
      </w:r>
    </w:p>
    <w:p w14:paraId="4DD10DBD">
      <w:pPr>
        <w:ind w:left="-5"/>
        <w:rPr>
          <w:rFonts w:hint="eastAsia"/>
        </w:rPr>
      </w:pPr>
    </w:p>
    <w:p w14:paraId="18F7A8E3">
      <w:pPr>
        <w:ind w:left="-5"/>
        <w:rPr>
          <w:rFonts w:hint="eastAsia"/>
        </w:rPr>
      </w:pPr>
      <w:r>
        <w:rPr>
          <w:rFonts w:hint="eastAsia"/>
        </w:rPr>
        <w:t>i.e. "Art thou one who is set to teach others, the things written in the law and the prophets, and knowest not a doctrine so plainly taught in your Scriptures, that such a change as I speak of, is necessary to a partaking of the blessings of the kingdom of the Messiah?"</w:t>
      </w:r>
    </w:p>
    <w:p w14:paraId="48FA4F39">
      <w:pPr>
        <w:ind w:left="-5"/>
        <w:rPr>
          <w:rFonts w:hint="eastAsia"/>
        </w:rPr>
      </w:pPr>
      <w:r>
        <w:rPr>
          <w:rFonts w:hint="eastAsia"/>
        </w:rPr>
        <w:t>即：“你既是教导别人律法和先知书上所写之事的人，竟不知道你们的圣经中如此清楚教导的一个教义，即我所说的这种改变，是分享弥赛亚国度祝福所必需的吗？”</w:t>
      </w:r>
    </w:p>
    <w:p w14:paraId="7A117612">
      <w:pPr>
        <w:ind w:left="-5"/>
        <w:rPr>
          <w:rFonts w:hint="eastAsia"/>
        </w:rPr>
      </w:pPr>
    </w:p>
    <w:p w14:paraId="4386B9E8">
      <w:pPr>
        <w:ind w:left="-5"/>
        <w:rPr>
          <w:rFonts w:hint="eastAsia"/>
        </w:rPr>
      </w:pPr>
      <w:r>
        <w:rPr>
          <w:rFonts w:hint="eastAsia"/>
        </w:rPr>
        <w:t>But what can Christ have respect to in this, unless such prophecies as that in Ezek. 36:25, 26, 27?</w:t>
      </w:r>
    </w:p>
    <w:p w14:paraId="5DDF8FF1">
      <w:pPr>
        <w:ind w:left="-5"/>
        <w:rPr>
          <w:rFonts w:hint="eastAsia"/>
        </w:rPr>
      </w:pPr>
      <w:r>
        <w:rPr>
          <w:rFonts w:hint="eastAsia"/>
        </w:rPr>
        <w:t>但基督在此所指的，除非是像以西结书36:25, 26, 27那样的预言，还能是什么呢？</w:t>
      </w:r>
    </w:p>
    <w:p w14:paraId="6A970906">
      <w:pPr>
        <w:ind w:left="-5"/>
        <w:rPr>
          <w:rFonts w:hint="eastAsia"/>
        </w:rPr>
      </w:pPr>
    </w:p>
    <w:p w14:paraId="596FC609">
      <w:pPr>
        <w:ind w:left="-5"/>
        <w:rPr>
          <w:rFonts w:hint="eastAsia"/>
        </w:rPr>
      </w:pPr>
      <w:r>
        <w:rPr>
          <w:rFonts w:hint="eastAsia"/>
        </w:rPr>
        <w:t>Where God by the prophet speaking of the days of the Messiah's kingdom, says, "Then will I sprinkle clean water upon you, and ye shall be clean.… A new heart also will I give you, and a new spirit will I put within you … and I will put my spirit within you."</w:t>
      </w:r>
    </w:p>
    <w:p w14:paraId="0A9EFD6B">
      <w:pPr>
        <w:ind w:left="-5"/>
        <w:rPr>
          <w:rFonts w:hint="eastAsia"/>
        </w:rPr>
      </w:pPr>
      <w:r>
        <w:rPr>
          <w:rFonts w:hint="eastAsia"/>
        </w:rPr>
        <w:t>在那里，神藉先知说到弥赛亚国度的日子，说：“我必用清水洒在你们身上，你们就洁净了……我也要赐给你们一个新心，将新灵放在你们里面……我也要将我的灵放在你们里面。”</w:t>
      </w:r>
    </w:p>
    <w:p w14:paraId="692B1659">
      <w:pPr>
        <w:ind w:left="-5"/>
        <w:rPr>
          <w:rFonts w:hint="eastAsia"/>
        </w:rPr>
      </w:pPr>
    </w:p>
    <w:p w14:paraId="74B423A9">
      <w:pPr>
        <w:ind w:left="-5"/>
        <w:rPr>
          <w:rFonts w:hint="eastAsia"/>
        </w:rPr>
      </w:pPr>
      <w:r>
        <w:rPr>
          <w:rFonts w:hint="eastAsia"/>
        </w:rPr>
        <w:t>Here God speaks of having a new heart and spirit, by being washed with water, and receiving the spirit of God, as the qualification of God's people, that shall enjoy the privileges of the kingdom of the Messiah.</w:t>
      </w:r>
    </w:p>
    <w:p w14:paraId="2F3B4F61">
      <w:pPr>
        <w:ind w:left="-5"/>
        <w:rPr>
          <w:rFonts w:hint="eastAsia"/>
        </w:rPr>
      </w:pPr>
      <w:r>
        <w:rPr>
          <w:rFonts w:hint="eastAsia"/>
        </w:rPr>
        <w:t>在此，神说到藉着被水洗，并领受神的灵，而有新心和新灵，作为神子民得享弥赛亚国度特权的资格。</w:t>
      </w:r>
    </w:p>
    <w:p w14:paraId="2A2FE177">
      <w:pPr>
        <w:ind w:left="-5"/>
        <w:rPr>
          <w:rFonts w:hint="eastAsia"/>
        </w:rPr>
      </w:pPr>
    </w:p>
    <w:p w14:paraId="7888D32C">
      <w:pPr>
        <w:ind w:left="-5"/>
        <w:rPr>
          <w:rFonts w:hint="eastAsia"/>
        </w:rPr>
      </w:pPr>
      <w:r>
        <w:rPr>
          <w:rFonts w:hint="eastAsia"/>
        </w:rPr>
        <w:t>How much is this like the doctrine of Christ to Nicodemus, of being born again of water and of the spirit?</w:t>
      </w:r>
    </w:p>
    <w:p w14:paraId="523509BE">
      <w:pPr>
        <w:ind w:left="-5"/>
        <w:rPr>
          <w:rFonts w:hint="eastAsia"/>
        </w:rPr>
      </w:pPr>
      <w:r>
        <w:rPr>
          <w:rFonts w:hint="eastAsia"/>
        </w:rPr>
        <w:t>这与基督对尼哥底母所说的，从水和圣灵重生的教义，何等相似？</w:t>
      </w:r>
    </w:p>
    <w:p w14:paraId="15882AC2">
      <w:pPr>
        <w:ind w:left="-5"/>
        <w:rPr>
          <w:rFonts w:hint="eastAsia"/>
        </w:rPr>
      </w:pPr>
    </w:p>
    <w:p w14:paraId="5DD663CF">
      <w:pPr>
        <w:ind w:left="-5"/>
        <w:rPr>
          <w:rFonts w:hint="eastAsia"/>
        </w:rPr>
      </w:pPr>
      <w:r>
        <w:rPr>
          <w:rFonts w:hint="eastAsia"/>
        </w:rPr>
        <w:t>We have another like prophecy in Ezek. 11:19.</w:t>
      </w:r>
    </w:p>
    <w:p w14:paraId="38FDB935">
      <w:pPr>
        <w:ind w:left="-5"/>
        <w:rPr>
          <w:rFonts w:hint="eastAsia"/>
        </w:rPr>
      </w:pPr>
      <w:r>
        <w:rPr>
          <w:rFonts w:hint="eastAsia"/>
        </w:rPr>
        <w:t>我们在以西结书11:19有另一个类似的预言。</w:t>
      </w:r>
    </w:p>
    <w:p w14:paraId="21911D5F">
      <w:pPr>
        <w:ind w:left="-5"/>
        <w:rPr>
          <w:rFonts w:hint="eastAsia"/>
        </w:rPr>
      </w:pPr>
    </w:p>
    <w:p w14:paraId="3DA3769E">
      <w:pPr>
        <w:ind w:left="-5"/>
        <w:rPr>
          <w:rFonts w:hint="eastAsia"/>
        </w:rPr>
      </w:pPr>
      <w:r>
        <w:rPr>
          <w:rFonts w:hint="eastAsia"/>
        </w:rPr>
        <w:t>Add to these things, that regeneration or being born again, and the renewing (or making new) by the Holy Ghost, are spoken of as the same thing.</w:t>
      </w:r>
    </w:p>
    <w:p w14:paraId="2D26A477">
      <w:pPr>
        <w:ind w:left="-5"/>
        <w:rPr>
          <w:rFonts w:hint="eastAsia"/>
        </w:rPr>
      </w:pPr>
      <w:r>
        <w:rPr>
          <w:rFonts w:hint="eastAsia"/>
        </w:rPr>
        <w:t>此外，重生或再生，与圣灵的更新（或使之新），被说成是同一回事。</w:t>
      </w:r>
    </w:p>
    <w:p w14:paraId="2068141E">
      <w:pPr>
        <w:ind w:left="-5"/>
        <w:rPr>
          <w:rFonts w:hint="eastAsia"/>
        </w:rPr>
      </w:pPr>
    </w:p>
    <w:p w14:paraId="03900089">
      <w:pPr>
        <w:ind w:left="-5"/>
        <w:rPr>
          <w:rFonts w:hint="eastAsia"/>
        </w:rPr>
      </w:pPr>
      <w:r>
        <w:rPr>
          <w:rFonts w:hint="eastAsia"/>
        </w:rPr>
        <w:t>(Titus 3:5), "By the washing of regeneration and renewing of the Holy Ghost."</w:t>
      </w:r>
    </w:p>
    <w:p w14:paraId="302F071A">
      <w:pPr>
        <w:ind w:left="-5"/>
        <w:rPr>
          <w:rFonts w:hint="eastAsia"/>
        </w:rPr>
      </w:pPr>
      <w:r>
        <w:rPr>
          <w:rFonts w:hint="eastAsia"/>
        </w:rPr>
        <w:t>（提多书3:5），“藉着重生的洗和圣灵的更新。”</w:t>
      </w:r>
    </w:p>
    <w:p w14:paraId="7222047B">
      <w:pPr>
        <w:ind w:left="-5"/>
        <w:rPr>
          <w:rFonts w:hint="eastAsia"/>
        </w:rPr>
      </w:pPr>
    </w:p>
    <w:p w14:paraId="0143FE5C">
      <w:pPr>
        <w:ind w:left="-5"/>
        <w:rPr>
          <w:rFonts w:hint="eastAsia"/>
        </w:rPr>
      </w:pPr>
      <w:r>
        <w:rPr>
          <w:rFonts w:hint="eastAsia"/>
        </w:rPr>
        <w:t>V. 'Tis abundantly manifest, that being born again, a spiritually rising from the dead, to newness of life, receiving a new heart, and being renewed in the spirit of the mind, these are the same thing with that which is called putting off the old man, and putting on the new man.</w:t>
      </w:r>
    </w:p>
    <w:p w14:paraId="4288D6C2">
      <w:pPr>
        <w:ind w:left="-5"/>
        <w:rPr>
          <w:rFonts w:hint="eastAsia"/>
        </w:rPr>
      </w:pPr>
      <w:r>
        <w:rPr>
          <w:rFonts w:hint="eastAsia"/>
        </w:rPr>
        <w:t>V. 极其明显的是，重生、从死里属灵地复活进入新的生命、领受一颗新心、并在心思的灵里被更新，这些与那被称为“脱去旧人，穿上新人”是同一回事。</w:t>
      </w:r>
    </w:p>
    <w:p w14:paraId="3C8CC7BD">
      <w:pPr>
        <w:ind w:left="-5"/>
        <w:rPr>
          <w:rFonts w:hint="eastAsia"/>
        </w:rPr>
      </w:pPr>
    </w:p>
    <w:p w14:paraId="416CAE6E">
      <w:pPr>
        <w:ind w:left="-5"/>
        <w:rPr>
          <w:rFonts w:hint="eastAsia"/>
        </w:rPr>
      </w:pPr>
      <w:r>
        <w:rPr>
          <w:rFonts w:hint="eastAsia"/>
        </w:rPr>
        <w:t>The expressions are equivalent; and the representations are plainly of the same thing.</w:t>
      </w:r>
    </w:p>
    <w:p w14:paraId="0411C462">
      <w:pPr>
        <w:ind w:left="-5"/>
        <w:rPr>
          <w:rFonts w:hint="eastAsia"/>
        </w:rPr>
      </w:pPr>
      <w:r>
        <w:rPr>
          <w:rFonts w:hint="eastAsia"/>
        </w:rPr>
        <w:t>这些表达是等同的；并且这些描绘显然是关于同一件事。</w:t>
      </w:r>
    </w:p>
    <w:p w14:paraId="43279714">
      <w:pPr>
        <w:ind w:left="-5"/>
        <w:rPr>
          <w:rFonts w:hint="eastAsia"/>
        </w:rPr>
      </w:pPr>
    </w:p>
    <w:p w14:paraId="16924FF8">
      <w:pPr>
        <w:ind w:left="-5"/>
        <w:rPr>
          <w:rFonts w:hint="eastAsia"/>
        </w:rPr>
      </w:pPr>
      <w:r>
        <w:rPr>
          <w:rFonts w:hint="eastAsia"/>
        </w:rPr>
        <w:t>When Christ speaks of being born again, two births are supposed; a first and a second; an old birth and a new one: and the thing born is called man, so what is born in the first birth, is the old man: and what is brought forth in the second birth, is the new man.</w:t>
      </w:r>
    </w:p>
    <w:p w14:paraId="4EB52E6A">
      <w:pPr>
        <w:ind w:left="-5"/>
        <w:rPr>
          <w:rFonts w:hint="eastAsia"/>
        </w:rPr>
      </w:pPr>
      <w:r>
        <w:rPr>
          <w:rFonts w:hint="eastAsia"/>
        </w:rPr>
        <w:t>当基督说到重生时，假定了两次出生；一次是第一次，一次是第二次；一次是旧的出生，一次是新的出生：而出生的被称为人，因此在第一次出生时所生的，是旧人：而在第二次出生时所生的，是新人。</w:t>
      </w:r>
    </w:p>
    <w:p w14:paraId="1E63F643">
      <w:pPr>
        <w:ind w:left="-5"/>
        <w:rPr>
          <w:rFonts w:hint="eastAsia"/>
        </w:rPr>
      </w:pPr>
    </w:p>
    <w:p w14:paraId="0B0565A9">
      <w:pPr>
        <w:ind w:left="-5"/>
        <w:rPr>
          <w:rFonts w:hint="eastAsia"/>
        </w:rPr>
      </w:pPr>
      <w:r>
        <w:rPr>
          <w:rFonts w:hint="eastAsia"/>
        </w:rPr>
        <w:t>That which is born in the first birth (says Christ) is flesh: it is the carnal man, wherein we have borne the image of the earthly Adam, whom the Apostle calls the first man.</w:t>
      </w:r>
    </w:p>
    <w:p w14:paraId="3ECAEAC4">
      <w:pPr>
        <w:ind w:left="-5"/>
        <w:rPr>
          <w:rFonts w:hint="eastAsia"/>
        </w:rPr>
      </w:pPr>
      <w:r>
        <w:rPr>
          <w:rFonts w:hint="eastAsia"/>
        </w:rPr>
        <w:t>在第一次出生时所生的（基督说）是肉身：是属肉体的人，我们在其中曾有属土的亚当的形象，使徒称他为第一个人。</w:t>
      </w:r>
    </w:p>
    <w:p w14:paraId="1F577FCA">
      <w:pPr>
        <w:ind w:left="-5"/>
        <w:rPr>
          <w:rFonts w:hint="eastAsia"/>
        </w:rPr>
      </w:pPr>
    </w:p>
    <w:p w14:paraId="40B95AFB">
      <w:pPr>
        <w:ind w:left="-5"/>
        <w:rPr>
          <w:rFonts w:hint="eastAsia"/>
        </w:rPr>
      </w:pPr>
      <w:r>
        <w:rPr>
          <w:rFonts w:hint="eastAsia"/>
        </w:rPr>
        <w:t>That which is born in the new birth, is spirit, or the spiritual and heavenly man: wherein we proceed from Christ the second man, the new man, who is made a quickening spirit, and is the Lord from heaven, and the head of the new creation.</w:t>
      </w:r>
    </w:p>
    <w:p w14:paraId="6745BC67">
      <w:pPr>
        <w:ind w:left="-5"/>
        <w:rPr>
          <w:rFonts w:hint="eastAsia"/>
        </w:rPr>
      </w:pPr>
      <w:r>
        <w:rPr>
          <w:rFonts w:hint="eastAsia"/>
        </w:rPr>
        <w:t>在新生的出生时所生的，是灵，或属灵属天的人：我们在其中出自基督，第二个人，新人，祂被造成叫人活的灵，是出于天的主，是新造的头。</w:t>
      </w:r>
    </w:p>
    <w:p w14:paraId="3ADC38BE">
      <w:pPr>
        <w:ind w:left="-5"/>
        <w:rPr>
          <w:rFonts w:hint="eastAsia"/>
        </w:rPr>
      </w:pPr>
    </w:p>
    <w:p w14:paraId="7250B727">
      <w:pPr>
        <w:ind w:left="-5"/>
        <w:rPr>
          <w:rFonts w:hint="eastAsia"/>
        </w:rPr>
      </w:pPr>
      <w:r>
        <w:rPr>
          <w:rFonts w:hint="eastAsia"/>
        </w:rPr>
        <w:t>In the new birth, men are represented as becoming new-born babes (as was observed before) which is the same thing as becoming new men.</w:t>
      </w:r>
    </w:p>
    <w:p w14:paraId="52778872">
      <w:pPr>
        <w:ind w:left="-5"/>
        <w:rPr>
          <w:rFonts w:hint="eastAsia"/>
        </w:rPr>
      </w:pPr>
      <w:r>
        <w:rPr>
          <w:rFonts w:hint="eastAsia"/>
        </w:rPr>
        <w:t>在新生中，人被描绘为变成新生的婴孩（如前所述），这与变成新人是同一回事。</w:t>
      </w:r>
    </w:p>
    <w:p w14:paraId="6032073A">
      <w:pPr>
        <w:ind w:left="-5"/>
        <w:rPr>
          <w:rFonts w:hint="eastAsia"/>
        </w:rPr>
      </w:pPr>
    </w:p>
    <w:p w14:paraId="148FEE35">
      <w:pPr>
        <w:ind w:left="-5"/>
        <w:rPr>
          <w:rFonts w:hint="eastAsia"/>
        </w:rPr>
      </w:pPr>
      <w:r>
        <w:rPr>
          <w:rFonts w:hint="eastAsia"/>
        </w:rPr>
        <w:t>And how apparently is what the Scripture says of the spiritual resurrection of the Christian convert, equivalent and of the very same import with putting off the old man, and putting on the new man?</w:t>
      </w:r>
    </w:p>
    <w:p w14:paraId="7A24E8AA">
      <w:pPr>
        <w:ind w:left="-5"/>
        <w:rPr>
          <w:rFonts w:hint="eastAsia"/>
        </w:rPr>
      </w:pPr>
      <w:r>
        <w:rPr>
          <w:rFonts w:hint="eastAsia"/>
        </w:rPr>
        <w:t>圣经所说的基督徒归信时的属灵复活，与脱去旧人、穿上新人，是何等地等同，何等地具有相同的意义？</w:t>
      </w:r>
    </w:p>
    <w:p w14:paraId="0EBAF278">
      <w:pPr>
        <w:ind w:left="-5"/>
        <w:rPr>
          <w:rFonts w:hint="eastAsia"/>
        </w:rPr>
      </w:pPr>
    </w:p>
    <w:p w14:paraId="2A0E800D">
      <w:pPr>
        <w:ind w:left="-5"/>
        <w:rPr>
          <w:rFonts w:hint="eastAsia"/>
        </w:rPr>
      </w:pPr>
      <w:r>
        <w:rPr>
          <w:rFonts w:hint="eastAsia"/>
        </w:rPr>
        <w:t>So in the 6th of Romans, the convert is spoken of as dying and being buried with Christ: which is explained in the 6th verse by this, that "the old man is crucified, that the body of sin might be destroyed."</w:t>
      </w:r>
    </w:p>
    <w:p w14:paraId="547C9F14">
      <w:pPr>
        <w:ind w:left="-5"/>
        <w:rPr>
          <w:rFonts w:hint="eastAsia"/>
        </w:rPr>
      </w:pPr>
      <w:r>
        <w:rPr>
          <w:rFonts w:hint="eastAsia"/>
        </w:rPr>
        <w:t>因此，在罗马书第6章，归信者被说成是与基督同死同埋葬：这在第6节被解释为，“旧人和祂同钉十字架，使罪身灭绝。”</w:t>
      </w:r>
    </w:p>
    <w:p w14:paraId="1B23AA14">
      <w:pPr>
        <w:ind w:left="-5"/>
        <w:rPr>
          <w:rFonts w:hint="eastAsia"/>
        </w:rPr>
      </w:pPr>
    </w:p>
    <w:p w14:paraId="6B1EEC77">
      <w:pPr>
        <w:ind w:left="-5"/>
        <w:rPr>
          <w:rFonts w:hint="eastAsia"/>
        </w:rPr>
      </w:pPr>
      <w:r>
        <w:rPr>
          <w:rFonts w:hint="eastAsia"/>
        </w:rPr>
        <w:t>And in the 14th verse converts in this change are spoken of as rising to newness of life.</w:t>
      </w:r>
    </w:p>
    <w:p w14:paraId="181D3967">
      <w:pPr>
        <w:ind w:left="-5"/>
        <w:rPr>
          <w:rFonts w:hint="eastAsia"/>
        </w:rPr>
      </w:pPr>
      <w:r>
        <w:rPr>
          <w:rFonts w:hint="eastAsia"/>
        </w:rPr>
        <w:t>在第14节，归信者在这种改变中被说成是复活进入新生的样式。</w:t>
      </w:r>
    </w:p>
    <w:p w14:paraId="3EC2233E">
      <w:pPr>
        <w:ind w:left="-5"/>
        <w:rPr>
          <w:rFonts w:hint="eastAsia"/>
        </w:rPr>
      </w:pPr>
    </w:p>
    <w:p w14:paraId="00658EDF">
      <w:pPr>
        <w:ind w:left="-5"/>
        <w:rPr>
          <w:rFonts w:hint="eastAsia"/>
        </w:rPr>
      </w:pPr>
      <w:r>
        <w:rPr>
          <w:rFonts w:hint="eastAsia"/>
        </w:rPr>
        <w:t>Are not these things plain enough?</w:t>
      </w:r>
    </w:p>
    <w:p w14:paraId="13362477">
      <w:pPr>
        <w:ind w:left="-5"/>
        <w:rPr>
          <w:rFonts w:hint="eastAsia"/>
        </w:rPr>
      </w:pPr>
      <w:r>
        <w:rPr>
          <w:rFonts w:hint="eastAsia"/>
        </w:rPr>
        <w:t>这些事不够清楚吗？</w:t>
      </w:r>
    </w:p>
    <w:p w14:paraId="6684EB36">
      <w:pPr>
        <w:ind w:left="-5"/>
        <w:rPr>
          <w:rFonts w:hint="eastAsia"/>
        </w:rPr>
      </w:pPr>
    </w:p>
    <w:p w14:paraId="3A8A9F20">
      <w:pPr>
        <w:ind w:left="-5"/>
        <w:rPr>
          <w:rFonts w:hint="eastAsia"/>
        </w:rPr>
      </w:pPr>
      <w:r>
        <w:rPr>
          <w:rFonts w:hint="eastAsia"/>
        </w:rPr>
        <w:t>The Apostle does in effect tell us, that when he speaks of that spiritual death and resurrection which is in conversion, he means the same thing as crucifying and burying the old man, and rising a new man.</w:t>
      </w:r>
    </w:p>
    <w:p w14:paraId="09AEB3A1">
      <w:pPr>
        <w:ind w:left="-5"/>
        <w:rPr>
          <w:rFonts w:hint="eastAsia"/>
        </w:rPr>
      </w:pPr>
      <w:r>
        <w:rPr>
          <w:rFonts w:hint="eastAsia"/>
        </w:rPr>
        <w:t>使徒实际上告诉我们，当他谈到归信中的属灵死亡和复活时，他意指的与钉死和埋葬旧人，并复活成为新人是同一回事。</w:t>
      </w:r>
    </w:p>
    <w:p w14:paraId="6FE5B06F">
      <w:pPr>
        <w:ind w:left="-5"/>
        <w:rPr>
          <w:rFonts w:hint="eastAsia"/>
        </w:rPr>
      </w:pPr>
    </w:p>
    <w:p w14:paraId="368EEE40">
      <w:pPr>
        <w:ind w:left="-5"/>
        <w:rPr>
          <w:rFonts w:hint="eastAsia"/>
        </w:rPr>
      </w:pPr>
      <w:r>
        <w:rPr>
          <w:rFonts w:hint="eastAsia"/>
        </w:rPr>
        <w:t>And 'tis most apparent, that spiritual circumcision, and spiritual baptism, and the spiritual resurrection, are all the same with putting off the old man, and putting on the new man.</w:t>
      </w:r>
    </w:p>
    <w:p w14:paraId="16FDF257">
      <w:pPr>
        <w:ind w:left="-5"/>
        <w:rPr>
          <w:rFonts w:hint="eastAsia"/>
        </w:rPr>
      </w:pPr>
      <w:r>
        <w:rPr>
          <w:rFonts w:hint="eastAsia"/>
        </w:rPr>
        <w:t>并且最明显的是，属灵的割礼、属灵的洗礼、和属灵的复活，都与脱去旧人、穿上新人是同一回事。</w:t>
      </w:r>
    </w:p>
    <w:p w14:paraId="6CDF47FC">
      <w:pPr>
        <w:ind w:left="-5"/>
        <w:rPr>
          <w:rFonts w:hint="eastAsia"/>
        </w:rPr>
      </w:pPr>
    </w:p>
    <w:p w14:paraId="7DDD1AF6">
      <w:pPr>
        <w:ind w:left="-5"/>
        <w:rPr>
          <w:rFonts w:hint="eastAsia"/>
        </w:rPr>
      </w:pPr>
      <w:r>
        <w:rPr>
          <w:rFonts w:hint="eastAsia"/>
        </w:rPr>
        <w:t>This appears by Col. 2:11, 12.</w:t>
      </w:r>
    </w:p>
    <w:p w14:paraId="5732D883">
      <w:pPr>
        <w:ind w:left="-5"/>
        <w:rPr>
          <w:rFonts w:hint="eastAsia"/>
        </w:rPr>
      </w:pPr>
      <w:r>
        <w:rPr>
          <w:rFonts w:hint="eastAsia"/>
        </w:rPr>
        <w:t>这从歌罗西书2:11, 12可以看出来。</w:t>
      </w:r>
    </w:p>
    <w:p w14:paraId="3D2B51CC">
      <w:pPr>
        <w:ind w:left="-5"/>
        <w:rPr>
          <w:rFonts w:hint="eastAsia"/>
        </w:rPr>
      </w:pPr>
    </w:p>
    <w:p w14:paraId="441B4552">
      <w:pPr>
        <w:ind w:left="-5"/>
        <w:rPr>
          <w:rFonts w:hint="eastAsia"/>
        </w:rPr>
      </w:pPr>
      <w:r>
        <w:rPr>
          <w:rFonts w:hint="eastAsia"/>
        </w:rPr>
        <w:t>"In whom also ye are circumcised with the circumcision made without hands, in putting off the body of the sins of the flesh, by the circumcision of Christ, buried with him by baptism; wherein also ye are risen with him."</w:t>
      </w:r>
    </w:p>
    <w:p w14:paraId="0C2529AA">
      <w:pPr>
        <w:ind w:left="-5"/>
        <w:rPr>
          <w:rFonts w:hint="eastAsia"/>
        </w:rPr>
      </w:pPr>
      <w:r>
        <w:rPr>
          <w:rFonts w:hint="eastAsia"/>
        </w:rPr>
        <w:t>“你们在祂里面，也受了不是人手所行的割礼，乃是基督使你们脱去肉体情欲的身体，与祂一同埋葬在洗礼中；在此你们也与祂一同复活。”</w:t>
      </w:r>
    </w:p>
    <w:p w14:paraId="3C319768">
      <w:pPr>
        <w:ind w:left="-5"/>
        <w:rPr>
          <w:rFonts w:hint="eastAsia"/>
        </w:rPr>
      </w:pPr>
    </w:p>
    <w:p w14:paraId="3247FAA5">
      <w:pPr>
        <w:ind w:left="-5"/>
        <w:rPr>
          <w:rFonts w:hint="eastAsia"/>
        </w:rPr>
      </w:pPr>
      <w:r>
        <w:rPr>
          <w:rFonts w:hint="eastAsia"/>
        </w:rPr>
        <w:t>Here it is manifest, that the spiritual circumcision, baptism, and resurrection, all signify that change, wherein men put off the body of the sins of the flesh: but that is the same thing, in this Apostle's language, as "putting off the old man"; as appears by Rom. 6:6.</w:t>
      </w:r>
    </w:p>
    <w:p w14:paraId="3DD74EC1">
      <w:pPr>
        <w:ind w:left="-5"/>
        <w:rPr>
          <w:rFonts w:hint="eastAsia"/>
        </w:rPr>
      </w:pPr>
      <w:r>
        <w:rPr>
          <w:rFonts w:hint="eastAsia"/>
        </w:rPr>
        <w:t>在此很明显，属灵的割礼、洗礼和复活，都指那种改变，即人脱去肉体情欲的身体：但在这位使徒的语言中，这与“脱去旧人”是同一回事；如罗马书6:6所示。</w:t>
      </w:r>
    </w:p>
    <w:p w14:paraId="3958FB35">
      <w:pPr>
        <w:ind w:left="-5"/>
        <w:rPr>
          <w:rFonts w:hint="eastAsia"/>
        </w:rPr>
      </w:pPr>
    </w:p>
    <w:p w14:paraId="29C98DC1">
      <w:pPr>
        <w:ind w:left="-5"/>
        <w:rPr>
          <w:rFonts w:hint="eastAsia"/>
        </w:rPr>
      </w:pPr>
      <w:r>
        <w:rPr>
          <w:rFonts w:hint="eastAsia"/>
        </w:rPr>
        <w:t>Our old man is crucified, that the body of sin may be destroyed.</w:t>
      </w:r>
    </w:p>
    <w:p w14:paraId="5B21223D">
      <w:pPr>
        <w:ind w:left="-5"/>
        <w:rPr>
          <w:rFonts w:hint="eastAsia"/>
        </w:rPr>
      </w:pPr>
      <w:r>
        <w:rPr>
          <w:rFonts w:hint="eastAsia"/>
        </w:rPr>
        <w:t>我们的旧人和祂同钉十字架，使罪身灭绝。</w:t>
      </w:r>
    </w:p>
    <w:p w14:paraId="3149EF6C">
      <w:pPr>
        <w:ind w:left="-5"/>
        <w:rPr>
          <w:rFonts w:hint="eastAsia"/>
        </w:rPr>
      </w:pPr>
    </w:p>
    <w:p w14:paraId="674D5ED5">
      <w:pPr>
        <w:ind w:left="-5"/>
        <w:rPr>
          <w:rFonts w:hint="eastAsia"/>
        </w:rPr>
      </w:pPr>
      <w:r>
        <w:rPr>
          <w:rFonts w:hint="eastAsia"/>
        </w:rPr>
        <w:t>And that putting off the old man is the same with putting off the body of sins, appears further by Eph. 4:22, 23, 24, and Col. 3:8, 9, 10.</w:t>
      </w:r>
    </w:p>
    <w:p w14:paraId="6E7327A9">
      <w:pPr>
        <w:ind w:left="-5"/>
        <w:rPr>
          <w:rFonts w:hint="eastAsia"/>
        </w:rPr>
      </w:pPr>
      <w:r>
        <w:rPr>
          <w:rFonts w:hint="eastAsia"/>
        </w:rPr>
        <w:t>并且，脱去旧人与脱去罪身是同一回事，这从以弗所书4:22, 23, 24，以及歌罗西书3:8, 9, 10可以进一步看出来。</w:t>
      </w:r>
    </w:p>
    <w:p w14:paraId="409A1620">
      <w:pPr>
        <w:ind w:left="-5"/>
        <w:rPr>
          <w:rFonts w:hint="eastAsia"/>
        </w:rPr>
      </w:pPr>
    </w:p>
    <w:p w14:paraId="0B537681">
      <w:pPr>
        <w:ind w:left="-5"/>
        <w:rPr>
          <w:rFonts w:hint="eastAsia"/>
        </w:rPr>
      </w:pPr>
      <w:r>
        <w:rPr>
          <w:rFonts w:hint="eastAsia"/>
        </w:rPr>
        <w:t>As Dr. Taylor confesses, that a being born again is "that wherein are obtained the habits of virtue, religion and true holiness"; so how evidently is the same thing predicated of that change, which is called "Putting off the old man, and putting on the new man"?</w:t>
      </w:r>
    </w:p>
    <w:p w14:paraId="45CD0148">
      <w:pPr>
        <w:ind w:left="-5"/>
        <w:rPr>
          <w:rFonts w:hint="eastAsia"/>
        </w:rPr>
      </w:pPr>
      <w:r>
        <w:rPr>
          <w:rFonts w:hint="eastAsia"/>
        </w:rPr>
        <w:t>正如泰勒博士所承认的，重生是“获得美德、宗教和真正圣洁习惯”的改变；那么，被称为“脱去旧人，穿上新人”的那个改变，又是何等地明显地被赋予了同样的属性？</w:t>
      </w:r>
    </w:p>
    <w:p w14:paraId="0BBB14AB">
      <w:pPr>
        <w:ind w:left="-5"/>
        <w:rPr>
          <w:rFonts w:hint="eastAsia"/>
        </w:rPr>
      </w:pPr>
    </w:p>
    <w:p w14:paraId="76A3915D">
      <w:pPr>
        <w:ind w:left="-5"/>
        <w:rPr>
          <w:rFonts w:hint="eastAsia"/>
        </w:rPr>
      </w:pPr>
      <w:r>
        <w:rPr>
          <w:rFonts w:hint="eastAsia"/>
        </w:rPr>
        <w:t>(Eph. 4:22, 23, 24), "That ye put off the old man, which is corrupt … and put on the new man, which, after God, is created in righteousness and true holiness."</w:t>
      </w:r>
    </w:p>
    <w:p w14:paraId="7533E08E">
      <w:pPr>
        <w:ind w:left="-5"/>
        <w:rPr>
          <w:rFonts w:hint="eastAsia"/>
        </w:rPr>
      </w:pPr>
      <w:r>
        <w:rPr>
          <w:rFonts w:hint="eastAsia"/>
        </w:rPr>
        <w:t>（以弗所书4:22, 23, 24），“就要脱去你们……旧人，这旧人是因……败坏的……并且穿上新人，这新人是照着神的形像造的，有真理的仁义和圣洁。”</w:t>
      </w:r>
    </w:p>
    <w:p w14:paraId="67FF6CCE">
      <w:pPr>
        <w:ind w:left="-5"/>
        <w:rPr>
          <w:rFonts w:hint="eastAsia"/>
        </w:rPr>
      </w:pPr>
    </w:p>
    <w:p w14:paraId="65771450">
      <w:pPr>
        <w:ind w:left="-5"/>
        <w:rPr>
          <w:rFonts w:hint="eastAsia"/>
        </w:rPr>
      </w:pPr>
      <w:r>
        <w:rPr>
          <w:rFonts w:hint="eastAsia"/>
        </w:rPr>
        <w:t>And 'tis most plain, that this putting off the old man, etc. is the very same thing with making the heart and spirit new.</w:t>
      </w:r>
    </w:p>
    <w:p w14:paraId="11EFFF89">
      <w:pPr>
        <w:ind w:left="-5"/>
        <w:rPr>
          <w:rFonts w:hint="eastAsia"/>
        </w:rPr>
      </w:pPr>
      <w:r>
        <w:rPr>
          <w:rFonts w:hint="eastAsia"/>
        </w:rPr>
        <w:t>并且最清楚的是，这脱去旧人等等，与使心和灵更新是同一回事。</w:t>
      </w:r>
    </w:p>
    <w:p w14:paraId="752865E7">
      <w:pPr>
        <w:ind w:left="-5"/>
        <w:rPr>
          <w:rFonts w:hint="eastAsia"/>
        </w:rPr>
      </w:pPr>
    </w:p>
    <w:p w14:paraId="151CEE00">
      <w:pPr>
        <w:ind w:left="-5"/>
        <w:rPr>
          <w:rFonts w:hint="eastAsia"/>
        </w:rPr>
      </w:pPr>
      <w:r>
        <w:rPr>
          <w:rFonts w:hint="eastAsia"/>
        </w:rPr>
        <w:t>'Tis apparent in itself: the spirit is called the "man" in the language of the Apostle; 'tis called the "inward man," and the "hidden man" (Rom. 7:22; 2 Cor. 4:16; 1 Pet. 3:4).</w:t>
      </w:r>
    </w:p>
    <w:p w14:paraId="5637B42B">
      <w:pPr>
        <w:ind w:left="-5"/>
        <w:rPr>
          <w:rFonts w:hint="eastAsia"/>
        </w:rPr>
      </w:pPr>
      <w:r>
        <w:rPr>
          <w:rFonts w:hint="eastAsia"/>
        </w:rPr>
        <w:t>这本身就很明显：在使徒的语言中，灵被称为“人”；它被称为“里面的人”和“隐藏的人”（罗马书7:22；哥林多后书4:16；彼得前书3:4）。</w:t>
      </w:r>
    </w:p>
    <w:p w14:paraId="0C95F316">
      <w:pPr>
        <w:ind w:left="-5"/>
        <w:rPr>
          <w:rFonts w:hint="eastAsia"/>
        </w:rPr>
      </w:pPr>
    </w:p>
    <w:p w14:paraId="319DE31A">
      <w:pPr>
        <w:ind w:left="-5"/>
        <w:rPr>
          <w:rFonts w:hint="eastAsia"/>
        </w:rPr>
      </w:pPr>
      <w:r>
        <w:rPr>
          <w:rFonts w:hint="eastAsia"/>
        </w:rPr>
        <w:t>And therefore putting off the old man, is the same thing with the removal of the old heart, and the putting on the new man is the receiving a new heart and a new spirit.</w:t>
      </w:r>
    </w:p>
    <w:p w14:paraId="3346E969">
      <w:pPr>
        <w:ind w:left="-5"/>
        <w:rPr>
          <w:rFonts w:hint="eastAsia"/>
        </w:rPr>
      </w:pPr>
      <w:r>
        <w:rPr>
          <w:rFonts w:hint="eastAsia"/>
        </w:rPr>
        <w:t>因此，脱去旧人，与除去旧心是同一回事，穿上新人，是领受新心和新灵。</w:t>
      </w:r>
    </w:p>
    <w:p w14:paraId="4AFAF458">
      <w:pPr>
        <w:ind w:left="-5"/>
        <w:rPr>
          <w:rFonts w:hint="eastAsia"/>
        </w:rPr>
      </w:pPr>
    </w:p>
    <w:p w14:paraId="56831CD3">
      <w:pPr>
        <w:ind w:left="-5"/>
        <w:rPr>
          <w:rFonts w:hint="eastAsia"/>
        </w:rPr>
      </w:pPr>
      <w:r>
        <w:rPr>
          <w:rFonts w:hint="eastAsia"/>
        </w:rPr>
        <w:t>Yea, putting on the new man is expressly spoken of as the same thing with receiving a new spirit, or being renewed in spirit.</w:t>
      </w:r>
    </w:p>
    <w:p w14:paraId="5E964ACF">
      <w:pPr>
        <w:ind w:left="-5"/>
        <w:rPr>
          <w:rFonts w:hint="eastAsia"/>
        </w:rPr>
      </w:pPr>
      <w:r>
        <w:rPr>
          <w:rFonts w:hint="eastAsia"/>
        </w:rPr>
        <w:t>是的，穿上新人被明确地说成是与领受新灵，或在灵里被更新是同一回事。</w:t>
      </w:r>
    </w:p>
    <w:p w14:paraId="603399BF">
      <w:pPr>
        <w:ind w:left="-5"/>
        <w:rPr>
          <w:rFonts w:hint="eastAsia"/>
        </w:rPr>
      </w:pPr>
    </w:p>
    <w:p w14:paraId="798B357F">
      <w:pPr>
        <w:ind w:left="-5"/>
        <w:rPr>
          <w:rFonts w:hint="eastAsia"/>
        </w:rPr>
      </w:pPr>
      <w:r>
        <w:rPr>
          <w:rFonts w:hint="eastAsia"/>
        </w:rPr>
        <w:t>(Eph. 4:22, 23, 24), "That ye put off the old man … and be renewed in the spirit of your mind, and that ye put on the new man."</w:t>
      </w:r>
    </w:p>
    <w:p w14:paraId="63F47F9B">
      <w:pPr>
        <w:ind w:left="-5"/>
        <w:rPr>
          <w:rFonts w:hint="eastAsia"/>
        </w:rPr>
      </w:pPr>
      <w:r>
        <w:rPr>
          <w:rFonts w:hint="eastAsia"/>
        </w:rPr>
        <w:t>（以弗所书4:22, 23, 24），“就要脱去你们……旧人……又要将你们的心志改换一新，并且穿上新人。”</w:t>
      </w:r>
    </w:p>
    <w:p w14:paraId="0238AA4D">
      <w:pPr>
        <w:ind w:left="-5"/>
        <w:rPr>
          <w:rFonts w:hint="eastAsia"/>
        </w:rPr>
      </w:pPr>
    </w:p>
    <w:p w14:paraId="19288BDB">
      <w:pPr>
        <w:ind w:left="-5"/>
        <w:rPr>
          <w:rFonts w:hint="eastAsia"/>
        </w:rPr>
      </w:pPr>
      <w:r>
        <w:rPr>
          <w:rFonts w:hint="eastAsia"/>
        </w:rPr>
        <w:t>From these things it appears, how unreasonable, and contrary to the utmost degree of scriptural evidence, is Dr. Taylor's way of explaining the old man, and the new man, as though thereby were meant nothing personal; but that by the old man were meant the heathen state, and by the new man the Christian dispensation, or state of professing Christians, or the whole collective body of professors of Christianity, made up of Jews and Gentiles: when all the color he has for it, is, that the Apostle once calls the Christian church a new man (Eph. 2:15).</w:t>
      </w:r>
    </w:p>
    <w:p w14:paraId="27A95DBE">
      <w:pPr>
        <w:ind w:left="-5"/>
        <w:rPr>
          <w:rFonts w:hint="eastAsia"/>
        </w:rPr>
      </w:pPr>
      <w:r>
        <w:rPr>
          <w:rFonts w:hint="eastAsia"/>
        </w:rPr>
        <w:t>从这些事看来，泰勒博士解释旧人和新人的方式，是何等不合理，并与圣经证据的最高程度相反，仿佛其意并非指任何个人的事；而是指旧人意指异教徒的状态，新人意指基督教的经纶，或宣信基督徒的状态，或由犹太人和外邦人组成的整个宣信基督教的集体：而他为此所拥有的所有借口，不过是使徒曾一次称基督教会为新人（以弗所书2:15）。</w:t>
      </w:r>
    </w:p>
    <w:p w14:paraId="78995972">
      <w:pPr>
        <w:ind w:left="-5"/>
        <w:rPr>
          <w:rFonts w:hint="eastAsia"/>
        </w:rPr>
      </w:pPr>
    </w:p>
    <w:p w14:paraId="38B55926">
      <w:pPr>
        <w:ind w:left="-5"/>
        <w:rPr>
          <w:rFonts w:hint="eastAsia"/>
        </w:rPr>
      </w:pPr>
      <w:r>
        <w:rPr>
          <w:rFonts w:hint="eastAsia"/>
        </w:rPr>
        <w:t>'Tis very true, in the Scripture, often both in the Old Testament and New, collective bodies, nations, people, cities, are figuratively represented by persons: particularly the church of Christ is represented as one holy person, and has the same appellatives as a particular saint or believer; and so is called a "child" and a "son of God" (Ex. 4:22; Gal. 4:1, 2), and a "servant of God" (Is. 41:8, 9 and 44:1), the "daughter of God" and "spouse of Christ" (Ps. 45:10, 13, 14; Rev. 19:7).</w:t>
      </w:r>
    </w:p>
    <w:p w14:paraId="722C2C0C">
      <w:pPr>
        <w:ind w:left="-5"/>
        <w:rPr>
          <w:rFonts w:hint="eastAsia"/>
        </w:rPr>
      </w:pPr>
      <w:r>
        <w:rPr>
          <w:rFonts w:hint="eastAsia"/>
        </w:rPr>
        <w:t>诚然，在圣经中，无论旧约还是新约，常常以比喻的方式，将集体、国家、民族、城市描绘为人：特别是基督的教会，被描绘为一个圣洁的人，并与一个特定的圣徒或信徒有相同的称谓；因此被称为“孩子”和“神的儿子”（出埃及记4:22；加拉太书4:1, 2），以及“神的仆人”（以赛亚书41:8, 9和44:1），“神的女儿”和“基督的新妇”（诗篇45:10, 13, 14；启示录19:7）。</w:t>
      </w:r>
    </w:p>
    <w:p w14:paraId="17415F9F">
      <w:pPr>
        <w:ind w:left="-5"/>
        <w:rPr>
          <w:rFonts w:hint="eastAsia"/>
        </w:rPr>
      </w:pPr>
    </w:p>
    <w:p w14:paraId="3DEAA6C2">
      <w:pPr>
        <w:ind w:left="-5"/>
        <w:rPr>
          <w:rFonts w:hint="eastAsia"/>
        </w:rPr>
      </w:pPr>
      <w:r>
        <w:rPr>
          <w:rFonts w:hint="eastAsia"/>
        </w:rPr>
        <w:t>Nevertheless, would it be reasonable, to argue from hence that such appellations, as a servant of God, a child of God, etc. are always or commonly to be taken as signifying only the church of God in general, or great collective bodies; and not to be understood in a personal sense?</w:t>
      </w:r>
    </w:p>
    <w:p w14:paraId="7D05AE28">
      <w:pPr>
        <w:ind w:left="-5"/>
        <w:rPr>
          <w:rFonts w:hint="eastAsia"/>
        </w:rPr>
      </w:pPr>
      <w:r>
        <w:rPr>
          <w:rFonts w:hint="eastAsia"/>
        </w:rPr>
        <w:t>然而，据此论证说，诸如神的仆人、神的儿子等称谓，总是或通常只应被理解为指普遍的神的教会，或大的集体；而不应被理解为个人意义，这会是合理的吗？</w:t>
      </w:r>
    </w:p>
    <w:p w14:paraId="6FE8CBDB">
      <w:pPr>
        <w:ind w:left="-5"/>
        <w:rPr>
          <w:rFonts w:hint="eastAsia"/>
        </w:rPr>
      </w:pPr>
    </w:p>
    <w:p w14:paraId="110FBA72">
      <w:pPr>
        <w:ind w:left="-5"/>
        <w:rPr>
          <w:rFonts w:hint="eastAsia"/>
        </w:rPr>
      </w:pPr>
      <w:r>
        <w:rPr>
          <w:rFonts w:hint="eastAsia"/>
        </w:rPr>
        <w:t>But certainly, this would not be more unreasonable, than to urge, that by the old and the new man, as the phrases are mostly used in Scripture, is to be understood nothing but the great collective bodies of pagans and of Christians, or the heathen and the Christian world, as to their outward profession and the dispensation they are under.</w:t>
      </w:r>
    </w:p>
    <w:p w14:paraId="5990F304">
      <w:pPr>
        <w:ind w:left="-5"/>
        <w:rPr>
          <w:rFonts w:hint="eastAsia"/>
        </w:rPr>
      </w:pPr>
      <w:r>
        <w:rPr>
          <w:rFonts w:hint="eastAsia"/>
        </w:rPr>
        <w:t>但当然，这并不比坚持说，在圣经中，旧人和新人这两个短语，其最常用的意思，不过是指异教徒和基督徒的大集体，或就其外在的信仰和他们所处的经纶而言的异教世界和基督教世界，更为不合理。</w:t>
      </w:r>
    </w:p>
    <w:p w14:paraId="65D62869">
      <w:pPr>
        <w:ind w:left="-5"/>
        <w:rPr>
          <w:rFonts w:hint="eastAsia"/>
        </w:rPr>
      </w:pPr>
    </w:p>
    <w:p w14:paraId="350B0CD1">
      <w:pPr>
        <w:ind w:left="-5"/>
        <w:rPr>
          <w:rFonts w:hint="eastAsia"/>
        </w:rPr>
      </w:pPr>
      <w:r>
        <w:rPr>
          <w:rFonts w:hint="eastAsia"/>
        </w:rPr>
        <w:t>It might have been proper, in this case, to have considered the unreasonableness of that practice which our author charges on others, and finds so much fault with in them, "That they content themselves with a few scraps of Scripture, which though wrong understood they make the test of truth, and the ground of their principles, in contradiction to the whole tenour of revelation."</w:t>
      </w:r>
    </w:p>
    <w:p w14:paraId="093EA88F">
      <w:pPr>
        <w:ind w:left="-5"/>
        <w:rPr>
          <w:rFonts w:hint="eastAsia"/>
        </w:rPr>
      </w:pPr>
      <w:r>
        <w:rPr>
          <w:rFonts w:hint="eastAsia"/>
        </w:rPr>
        <w:t>在这种情况下，或许应该考虑一下我们这位作者指责别人，并对他们大加指责的那种做法的不合理性，“即他们满足于几句圣经的片段，虽然理解错误，却将它们作为真理的标准，和他们原则的根据，与整个启示的要旨相矛盾。”</w:t>
      </w:r>
    </w:p>
    <w:p w14:paraId="7D387B0F">
      <w:pPr>
        <w:ind w:left="-5"/>
        <w:rPr>
          <w:rFonts w:hint="eastAsia"/>
        </w:rPr>
      </w:pPr>
    </w:p>
    <w:p w14:paraId="11C707B9">
      <w:pPr>
        <w:ind w:left="-5"/>
        <w:rPr>
          <w:rFonts w:hint="eastAsia"/>
        </w:rPr>
      </w:pPr>
      <w:r>
        <w:rPr>
          <w:rFonts w:hint="eastAsia"/>
        </w:rPr>
        <w:t>VI. I observe once more, 'tis very apparent, that a being born again, and spiritually raised from death to a state of new existence and life, having a new heart created in us, being renewed in the spirit of our mind, and being the subjects of that change by which we put off the old man, and put on the new man, is the same thing with that which in Scripture is called a being created anew, or made new creatures.</w:t>
      </w:r>
    </w:p>
    <w:p w14:paraId="109A0E4A">
      <w:pPr>
        <w:ind w:left="-5"/>
        <w:rPr>
          <w:rFonts w:hint="eastAsia"/>
        </w:rPr>
      </w:pPr>
      <w:r>
        <w:rPr>
          <w:rFonts w:hint="eastAsia"/>
        </w:rPr>
        <w:t>VI. 我再次观察到，非常明显的是，重生、从死里属灵地复活进入一种新的存在和生命、在我们里面被造一颗新心、在我们心思的灵里被更新，以及成为我们藉此脱去旧人、穿上新人的那种改变的主体，与圣经所说的被重新创造，或成为新造的人是同一回事。</w:t>
      </w:r>
    </w:p>
    <w:p w14:paraId="3B3A2E2A">
      <w:pPr>
        <w:ind w:left="-5"/>
        <w:rPr>
          <w:rFonts w:hint="eastAsia"/>
        </w:rPr>
      </w:pPr>
    </w:p>
    <w:p w14:paraId="665C54E6">
      <w:pPr>
        <w:ind w:left="-5"/>
        <w:rPr>
          <w:rFonts w:hint="eastAsia"/>
        </w:rPr>
      </w:pPr>
      <w:r>
        <w:rPr>
          <w:rFonts w:hint="eastAsia"/>
        </w:rPr>
        <w:t>Here, to pass over many other evidences of this, which might be mentioned, I would only observe, that the representations are exactly equivalent.</w:t>
      </w:r>
    </w:p>
    <w:p w14:paraId="70AC290B">
      <w:pPr>
        <w:ind w:left="-5"/>
        <w:rPr>
          <w:rFonts w:hint="eastAsia"/>
        </w:rPr>
      </w:pPr>
      <w:r>
        <w:rPr>
          <w:rFonts w:hint="eastAsia"/>
        </w:rPr>
        <w:t>在此，为免赘述，我只观察到，这些表述是完全等同的。</w:t>
      </w:r>
    </w:p>
    <w:p w14:paraId="1CE6256C">
      <w:pPr>
        <w:ind w:left="-5"/>
        <w:rPr>
          <w:rFonts w:hint="eastAsia"/>
        </w:rPr>
      </w:pPr>
    </w:p>
    <w:p w14:paraId="627EEE95">
      <w:pPr>
        <w:ind w:left="-5"/>
        <w:rPr>
          <w:rFonts w:hint="eastAsia"/>
        </w:rPr>
      </w:pPr>
      <w:r>
        <w:rPr>
          <w:rFonts w:hint="eastAsia"/>
        </w:rPr>
        <w:t>These several phrases naturally and most plainly signify the same effect.</w:t>
      </w:r>
    </w:p>
    <w:p w14:paraId="6D44C8C0">
      <w:pPr>
        <w:ind w:left="-5"/>
        <w:rPr>
          <w:rFonts w:hint="eastAsia"/>
        </w:rPr>
      </w:pPr>
      <w:r>
        <w:rPr>
          <w:rFonts w:hint="eastAsia"/>
        </w:rPr>
        <w:t>这几个短语自然而最清楚地意指同一结果。</w:t>
      </w:r>
    </w:p>
    <w:p w14:paraId="53171690">
      <w:pPr>
        <w:ind w:left="-5"/>
        <w:rPr>
          <w:rFonts w:hint="eastAsia"/>
        </w:rPr>
      </w:pPr>
    </w:p>
    <w:p w14:paraId="3FCC6AC3">
      <w:pPr>
        <w:ind w:left="-5"/>
        <w:rPr>
          <w:rFonts w:hint="eastAsia"/>
        </w:rPr>
      </w:pPr>
      <w:r>
        <w:rPr>
          <w:rFonts w:hint="eastAsia"/>
        </w:rPr>
        <w:t>In the first birth or generation, we are created, or brought into existence; 'tis then the whole man first receives being: the soul is then formed, and then our bodies are fearfully and wonderfully made, being curiously wrought by our Creator; so that a new-born child is a new creature.</w:t>
      </w:r>
    </w:p>
    <w:p w14:paraId="0A277F04">
      <w:pPr>
        <w:ind w:left="-5"/>
        <w:rPr>
          <w:rFonts w:hint="eastAsia"/>
        </w:rPr>
      </w:pPr>
      <w:r>
        <w:rPr>
          <w:rFonts w:hint="eastAsia"/>
        </w:rPr>
        <w:t>在第一次的出生或生育中，我们被创造，或被带入存在；那时，整个人才首次获得生命：灵魂在那时被形成，然后我们的身体被奇妙可畏地造成，被我们的造物主奇妙地塑造；因此，一个新生的孩子是一个新造的人。</w:t>
      </w:r>
    </w:p>
    <w:p w14:paraId="2D6D8829">
      <w:pPr>
        <w:ind w:left="-5"/>
        <w:rPr>
          <w:rFonts w:hint="eastAsia"/>
        </w:rPr>
      </w:pPr>
    </w:p>
    <w:p w14:paraId="4BAAC5C0">
      <w:pPr>
        <w:ind w:left="-5"/>
        <w:rPr>
          <w:rFonts w:hint="eastAsia"/>
        </w:rPr>
      </w:pPr>
      <w:r>
        <w:rPr>
          <w:rFonts w:hint="eastAsia"/>
        </w:rPr>
        <w:t>So, when a man is born again, he is created again; in that new birth, there is a new creation; and therein he becomes as a new-born babe, or a new creature.</w:t>
      </w:r>
    </w:p>
    <w:p w14:paraId="5B6139FE">
      <w:pPr>
        <w:ind w:left="-5"/>
        <w:rPr>
          <w:rFonts w:hint="eastAsia"/>
        </w:rPr>
      </w:pPr>
      <w:r>
        <w:rPr>
          <w:rFonts w:hint="eastAsia"/>
        </w:rPr>
        <w:t>因此，当人重生时，他被重新创造了；在那新生中，有一次新的创造；他在其中变成了一个新生的婴孩，或一个新造的人。</w:t>
      </w:r>
    </w:p>
    <w:p w14:paraId="63DBDEEC">
      <w:pPr>
        <w:ind w:left="-5"/>
        <w:rPr>
          <w:rFonts w:hint="eastAsia"/>
        </w:rPr>
      </w:pPr>
    </w:p>
    <w:p w14:paraId="773D1415">
      <w:pPr>
        <w:ind w:left="-5"/>
        <w:rPr>
          <w:rFonts w:hint="eastAsia"/>
        </w:rPr>
      </w:pPr>
      <w:r>
        <w:rPr>
          <w:rFonts w:hint="eastAsia"/>
        </w:rPr>
        <w:t>So, in a resurrection, there is a new creation.</w:t>
      </w:r>
    </w:p>
    <w:p w14:paraId="0C18F8FF">
      <w:pPr>
        <w:ind w:left="-5"/>
        <w:rPr>
          <w:rFonts w:hint="eastAsia"/>
        </w:rPr>
      </w:pPr>
      <w:r>
        <w:rPr>
          <w:rFonts w:hint="eastAsia"/>
        </w:rPr>
        <w:t>因此，在复活中，有一次新的创造。</w:t>
      </w:r>
    </w:p>
    <w:p w14:paraId="55833DBB">
      <w:pPr>
        <w:ind w:left="-5"/>
        <w:rPr>
          <w:rFonts w:hint="eastAsia"/>
        </w:rPr>
      </w:pPr>
    </w:p>
    <w:p w14:paraId="660B4F4D">
      <w:pPr>
        <w:ind w:left="-5"/>
        <w:rPr>
          <w:rFonts w:hint="eastAsia"/>
        </w:rPr>
      </w:pPr>
      <w:r>
        <w:rPr>
          <w:rFonts w:hint="eastAsia"/>
        </w:rPr>
        <w:t>When a man is dead, that which was created or made in the first birth or creation, is destroyed: when that which was dead is raised to life, the mighty power of the Creator or Author of life, is exerted the second time, and the subject restored to new existence, and new life, as by a new creation.</w:t>
      </w:r>
    </w:p>
    <w:p w14:paraId="54E8157A">
      <w:pPr>
        <w:ind w:left="-5"/>
        <w:rPr>
          <w:rFonts w:hint="eastAsia"/>
        </w:rPr>
      </w:pPr>
      <w:r>
        <w:rPr>
          <w:rFonts w:hint="eastAsia"/>
        </w:rPr>
        <w:t>当人死了，那在第一次出生或创造中被创造或造成的，就被毁灭了：当那已死的被复活时，创造主或生命之主的浩大能力被第二次发挥出来，主体被恢复到新的存在，和新的生命，如同一次新的创造。</w:t>
      </w:r>
    </w:p>
    <w:p w14:paraId="4FAA8582">
      <w:pPr>
        <w:ind w:left="-5"/>
        <w:rPr>
          <w:rFonts w:hint="eastAsia"/>
        </w:rPr>
      </w:pPr>
    </w:p>
    <w:p w14:paraId="3CB925FD">
      <w:pPr>
        <w:ind w:left="-5"/>
        <w:rPr>
          <w:rFonts w:hint="eastAsia"/>
        </w:rPr>
      </w:pPr>
      <w:r>
        <w:rPr>
          <w:rFonts w:hint="eastAsia"/>
        </w:rPr>
        <w:t>So, giving a new heart is called "creating a clean heart" (Ps. 51:10).</w:t>
      </w:r>
    </w:p>
    <w:p w14:paraId="4FCB7CE3">
      <w:pPr>
        <w:ind w:left="-5"/>
        <w:rPr>
          <w:rFonts w:hint="eastAsia"/>
        </w:rPr>
      </w:pPr>
      <w:r>
        <w:rPr>
          <w:rFonts w:hint="eastAsia"/>
        </w:rPr>
        <w:t>因此，赐予一颗新心被称为“造清洁的心”（诗篇51:10）。</w:t>
      </w:r>
    </w:p>
    <w:p w14:paraId="6ABFBE3D">
      <w:pPr>
        <w:ind w:left="-5"/>
        <w:rPr>
          <w:rFonts w:hint="eastAsia"/>
        </w:rPr>
      </w:pPr>
    </w:p>
    <w:p w14:paraId="3386E7BA">
      <w:pPr>
        <w:ind w:left="-5"/>
        <w:rPr>
          <w:rFonts w:hint="eastAsia"/>
        </w:rPr>
      </w:pPr>
      <w:r>
        <w:rPr>
          <w:rFonts w:hint="eastAsia"/>
        </w:rPr>
        <w:t>Where the word translated "create" is the same that is used in the first verse in Genesis.</w:t>
      </w:r>
    </w:p>
    <w:p w14:paraId="67D94579">
      <w:pPr>
        <w:ind w:left="-5"/>
        <w:rPr>
          <w:rFonts w:hint="eastAsia"/>
        </w:rPr>
      </w:pPr>
      <w:r>
        <w:rPr>
          <w:rFonts w:hint="eastAsia"/>
        </w:rPr>
        <w:t>在此处，被译为“创造”的词，与创世记第一节所用的相同。</w:t>
      </w:r>
    </w:p>
    <w:p w14:paraId="446D9374">
      <w:pPr>
        <w:ind w:left="-5"/>
        <w:rPr>
          <w:rFonts w:hint="eastAsia"/>
        </w:rPr>
      </w:pPr>
    </w:p>
    <w:p w14:paraId="4032F908">
      <w:pPr>
        <w:ind w:left="-5"/>
        <w:rPr>
          <w:rFonts w:hint="eastAsia"/>
        </w:rPr>
      </w:pPr>
      <w:r>
        <w:rPr>
          <w:rFonts w:hint="eastAsia"/>
        </w:rPr>
        <w:t>And when we read in Scripture of the new creature, the creature that is called new is man; not angel, or beast, or any other sort of creature; and therefore the phrase, "new man," is evidently equipollent with "new creature"; and a putting off the old man, and putting on the new man, is spoken of expressly as brought to pass by a work of creation.</w:t>
      </w:r>
    </w:p>
    <w:p w14:paraId="5DD38EC6">
      <w:pPr>
        <w:ind w:left="-5"/>
        <w:rPr>
          <w:rFonts w:hint="eastAsia"/>
        </w:rPr>
      </w:pPr>
      <w:r>
        <w:rPr>
          <w:rFonts w:hint="eastAsia"/>
        </w:rPr>
        <w:t>当我们在圣经中读到新造的人时，被称为新造的，是人；不是天使，或野兽，或任何其他种类的被造物；因此，“新人”这个短语，显然与“新造的人”是等同的；而脱去旧人，穿上新人，被明确地说成是由一次创造之工而成的。</w:t>
      </w:r>
    </w:p>
    <w:p w14:paraId="31AF8E79">
      <w:pPr>
        <w:ind w:left="-5"/>
        <w:rPr>
          <w:rFonts w:hint="eastAsia"/>
        </w:rPr>
      </w:pPr>
    </w:p>
    <w:p w14:paraId="00902126">
      <w:pPr>
        <w:ind w:left="-5"/>
        <w:rPr>
          <w:rFonts w:hint="eastAsia"/>
        </w:rPr>
      </w:pPr>
      <w:r>
        <w:rPr>
          <w:rFonts w:hint="eastAsia"/>
        </w:rPr>
        <w:t>(Col. 3:9, 10), "Ye have put off the old man … and have put on the new man, which is renewed in knowledge, after the image of him that created him."</w:t>
      </w:r>
    </w:p>
    <w:p w14:paraId="7A196F00">
      <w:pPr>
        <w:ind w:left="-5"/>
        <w:rPr>
          <w:rFonts w:hint="eastAsia"/>
        </w:rPr>
      </w:pPr>
      <w:r>
        <w:rPr>
          <w:rFonts w:hint="eastAsia"/>
        </w:rPr>
        <w:t>（歌罗西书3:9, 10），“你们已脱去旧人……并且穿上了新人，这新人在知识上渐渐更新，正如造他主的形像。”</w:t>
      </w:r>
    </w:p>
    <w:p w14:paraId="51558794">
      <w:pPr>
        <w:ind w:left="-5"/>
        <w:rPr>
          <w:rFonts w:hint="eastAsia"/>
        </w:rPr>
      </w:pPr>
    </w:p>
    <w:p w14:paraId="2AC6A645">
      <w:pPr>
        <w:ind w:left="-5"/>
        <w:rPr>
          <w:rFonts w:hint="eastAsia"/>
        </w:rPr>
      </w:pPr>
      <w:r>
        <w:rPr>
          <w:rFonts w:hint="eastAsia"/>
        </w:rPr>
        <w:t>(So Eph. 4:22, 23, 24), "That ye put off the old man, which is corrupt etc. and be renewed in the spirit of your mind, and that ye put on the new man, which after God is created in righteousness and true holiness."</w:t>
      </w:r>
    </w:p>
    <w:p w14:paraId="217B3934">
      <w:pPr>
        <w:ind w:left="-5"/>
        <w:rPr>
          <w:rFonts w:hint="eastAsia"/>
        </w:rPr>
      </w:pPr>
      <w:r>
        <w:rPr>
          <w:rFonts w:hint="eastAsia"/>
        </w:rPr>
        <w:t>（因此，以弗所书4:22, 23, 24），“就要脱去你们……旧人，这旧人是因……败坏的，等等……又要将你们的心志改换一新，并且穿上新人，这新人是照着神的形像造的，有真理的仁义和圣洁。”</w:t>
      </w:r>
    </w:p>
    <w:p w14:paraId="7B554412">
      <w:pPr>
        <w:ind w:left="-5"/>
        <w:rPr>
          <w:rFonts w:hint="eastAsia"/>
        </w:rPr>
      </w:pPr>
    </w:p>
    <w:p w14:paraId="7DBEE5B4">
      <w:pPr>
        <w:ind w:left="-5"/>
        <w:rPr>
          <w:rFonts w:hint="eastAsia"/>
        </w:rPr>
      </w:pPr>
      <w:r>
        <w:rPr>
          <w:rFonts w:hint="eastAsia"/>
        </w:rPr>
        <w:t>These things absolutely fix the meaning of that in 2 Cor. 5:17, "If any man be in Christ, he is a new creature: old things are passed away; behold, all things are become new."</w:t>
      </w:r>
    </w:p>
    <w:p w14:paraId="38BF0E4C">
      <w:pPr>
        <w:ind w:left="-5"/>
        <w:rPr>
          <w:rFonts w:hint="eastAsia"/>
        </w:rPr>
      </w:pPr>
      <w:r>
        <w:rPr>
          <w:rFonts w:hint="eastAsia"/>
        </w:rPr>
        <w:t>这些事绝对确定了哥林多后书5:17的意义，“若有人在基督里，他就是新造的人：旧事已过，都变成新的了。”</w:t>
      </w:r>
    </w:p>
    <w:p w14:paraId="6271B882">
      <w:pPr>
        <w:ind w:left="-5"/>
        <w:rPr>
          <w:rFonts w:hint="eastAsia"/>
        </w:rPr>
      </w:pPr>
    </w:p>
    <w:p w14:paraId="7F87D32E">
      <w:pPr>
        <w:ind w:left="-5"/>
        <w:rPr>
          <w:rFonts w:hint="eastAsia"/>
        </w:rPr>
      </w:pPr>
      <w:r>
        <w:rPr>
          <w:rFonts w:hint="eastAsia"/>
        </w:rPr>
        <w:t>On the whole, the following reflections may be made:</w:t>
      </w:r>
    </w:p>
    <w:p w14:paraId="47A89BB7">
      <w:pPr>
        <w:ind w:left="-5"/>
        <w:rPr>
          <w:rFonts w:hint="eastAsia"/>
        </w:rPr>
      </w:pPr>
      <w:r>
        <w:rPr>
          <w:rFonts w:hint="eastAsia"/>
        </w:rPr>
        <w:t>总而言之，可以得出以下反思：</w:t>
      </w:r>
    </w:p>
    <w:p w14:paraId="631707CB">
      <w:pPr>
        <w:ind w:left="-5"/>
        <w:rPr>
          <w:rFonts w:hint="eastAsia"/>
        </w:rPr>
      </w:pPr>
    </w:p>
    <w:p w14:paraId="602CB793">
      <w:pPr>
        <w:ind w:left="-5"/>
        <w:rPr>
          <w:rFonts w:hint="eastAsia"/>
        </w:rPr>
      </w:pPr>
      <w:r>
        <w:rPr>
          <w:rFonts w:hint="eastAsia"/>
        </w:rPr>
        <w:t>1.That it is a truth of the utmost certainty, with respect to every man,born of the race of Adam, by ordinary generation, that unless he be born again, he cannot see the kingdom of God.</w:t>
      </w:r>
    </w:p>
    <w:p w14:paraId="6FD6EA6C">
      <w:pPr>
        <w:ind w:left="-5"/>
        <w:rPr>
          <w:rFonts w:hint="eastAsia"/>
        </w:rPr>
      </w:pPr>
      <w:r>
        <w:rPr>
          <w:rFonts w:hint="eastAsia"/>
        </w:rPr>
        <w:t>1.对于每一个藉普通生育而生的亚当后裔，除非他重生，否则他不能见神的国，这是一个极其确定的真理。</w:t>
      </w:r>
    </w:p>
    <w:p w14:paraId="0155C87A">
      <w:pPr>
        <w:ind w:left="-5"/>
        <w:rPr>
          <w:rFonts w:hint="eastAsia"/>
        </w:rPr>
      </w:pPr>
    </w:p>
    <w:p w14:paraId="14AD81BE">
      <w:pPr>
        <w:ind w:left="-5"/>
        <w:rPr>
          <w:rFonts w:hint="eastAsia"/>
        </w:rPr>
      </w:pPr>
      <w:r>
        <w:rPr>
          <w:rFonts w:hint="eastAsia"/>
        </w:rPr>
        <w:t>This is true, not only of the heathen, but of them that are born of the professing people of God, as Nicodemus, and the Jews, and every man born of the flesh.</w:t>
      </w:r>
    </w:p>
    <w:p w14:paraId="620D173E">
      <w:pPr>
        <w:ind w:left="-5"/>
        <w:rPr>
          <w:rFonts w:hint="eastAsia"/>
        </w:rPr>
      </w:pPr>
      <w:r>
        <w:rPr>
          <w:rFonts w:hint="eastAsia"/>
        </w:rPr>
        <w:t>这不仅对异教徒是真实的，对那些生于宣信神子民的人，如尼哥底母和犹太人，以及每一个从肉身生的人，也是真实的。</w:t>
      </w:r>
    </w:p>
    <w:p w14:paraId="2742AE39">
      <w:pPr>
        <w:ind w:left="-5"/>
        <w:rPr>
          <w:rFonts w:hint="eastAsia"/>
        </w:rPr>
      </w:pPr>
    </w:p>
    <w:p w14:paraId="7C708C8D">
      <w:pPr>
        <w:ind w:left="-5"/>
        <w:rPr>
          <w:rFonts w:hint="eastAsia"/>
        </w:rPr>
      </w:pPr>
      <w:r>
        <w:rPr>
          <w:rFonts w:hint="eastAsia"/>
        </w:rPr>
        <w:t>This is most manifest by Christ's discourse, in John 3:3–11.</w:t>
      </w:r>
    </w:p>
    <w:p w14:paraId="504FD771">
      <w:pPr>
        <w:ind w:left="-5"/>
        <w:rPr>
          <w:rFonts w:hint="eastAsia"/>
        </w:rPr>
      </w:pPr>
      <w:r>
        <w:rPr>
          <w:rFonts w:hint="eastAsia"/>
        </w:rPr>
        <w:t>这从基督在约翰福音3:3-11的论述中可以最清楚地看出来。</w:t>
      </w:r>
    </w:p>
    <w:p w14:paraId="65D8ADC2">
      <w:pPr>
        <w:ind w:left="-5"/>
        <w:rPr>
          <w:rFonts w:hint="eastAsia"/>
        </w:rPr>
      </w:pPr>
    </w:p>
    <w:p w14:paraId="509F5DD3">
      <w:pPr>
        <w:ind w:left="-5"/>
        <w:rPr>
          <w:rFonts w:hint="eastAsia"/>
        </w:rPr>
      </w:pPr>
      <w:r>
        <w:rPr>
          <w:rFonts w:hint="eastAsia"/>
        </w:rPr>
        <w:t>So 'tis plain by 2 Cor. 5:17, "that every man who is in Christ, is a new creature."</w:t>
      </w:r>
    </w:p>
    <w:p w14:paraId="3F9E1A47">
      <w:pPr>
        <w:ind w:left="-5"/>
        <w:rPr>
          <w:rFonts w:hint="eastAsia"/>
        </w:rPr>
      </w:pPr>
      <w:r>
        <w:rPr>
          <w:rFonts w:hint="eastAsia"/>
        </w:rPr>
        <w:t>因此，从哥林多后书5:17，“凡在基督里的人，都是新造的人”，就可以清楚地看出来。</w:t>
      </w:r>
    </w:p>
    <w:p w14:paraId="06C159D8">
      <w:pPr>
        <w:ind w:left="-5"/>
        <w:rPr>
          <w:rFonts w:hint="eastAsia"/>
        </w:rPr>
      </w:pPr>
    </w:p>
    <w:p w14:paraId="2D6CCD69">
      <w:pPr>
        <w:ind w:left="-5"/>
        <w:rPr>
          <w:rFonts w:hint="eastAsia"/>
        </w:rPr>
      </w:pPr>
      <w:r>
        <w:rPr>
          <w:rFonts w:hint="eastAsia"/>
        </w:rPr>
        <w:t>2.It appears from this, together with what has been proved above,that it is most certain with respect to every one of the human race, that he can never have any interest in Christ, or see the kingdom of God, unless he be the subject of that change in the temper and disposition of his heart, which is made in repentance, and conversion, circumcision of his heart, spiritual baptism, dying to sin and rising to a new and holy life; and unless he has the old heart taken away, and a new heart and spirit given, and puts off the old man, and puts on the new man, and old things are passed away and all things made new.</w:t>
      </w:r>
    </w:p>
    <w:p w14:paraId="2B11E46D">
      <w:pPr>
        <w:ind w:left="-5"/>
        <w:rPr>
          <w:rFonts w:hint="eastAsia"/>
        </w:rPr>
      </w:pPr>
      <w:r>
        <w:rPr>
          <w:rFonts w:hint="eastAsia"/>
        </w:rPr>
        <w:t>2.从这一点，以及上面已证明的，可以看出来，对于人类中的每一个人来说，最确定的是，除非他经历他心中性情和意向的改变，即在悔改、归信、心里受割礼、属灵的洗礼、向罪死、并复活进入一种新的、圣洁的生活中作成的改变；除非他旧的心被挪去，并赐予新的心和灵，脱去旧人，穿上新人，旧事已过，都变成新的了，否则他永不可能在基督里有份，或见神的国。</w:t>
      </w:r>
    </w:p>
    <w:p w14:paraId="0850423C">
      <w:pPr>
        <w:ind w:left="-5"/>
        <w:rPr>
          <w:rFonts w:hint="eastAsia"/>
        </w:rPr>
      </w:pPr>
    </w:p>
    <w:p w14:paraId="3F5335E5">
      <w:pPr>
        <w:ind w:left="-5"/>
        <w:rPr>
          <w:rFonts w:hint="eastAsia"/>
        </w:rPr>
      </w:pPr>
      <w:r>
        <w:rPr>
          <w:rFonts w:hint="eastAsia"/>
        </w:rPr>
        <w:t>3.From what is plainly implied in these things, and from what theScripture most clearly teaches of the nature of 'em, 'tis certain, that every man is born into the world in a state of moral pollution.</w:t>
      </w:r>
    </w:p>
    <w:p w14:paraId="251FFFB0">
      <w:pPr>
        <w:ind w:left="-5"/>
        <w:rPr>
          <w:rFonts w:hint="eastAsia"/>
        </w:rPr>
      </w:pPr>
      <w:r>
        <w:rPr>
          <w:rFonts w:hint="eastAsia"/>
        </w:rPr>
        <w:t>3.从这些事所清楚暗示的，以及圣经对其性质最清楚的教导，可以确定，每一个人都是在一种道德污秽的状态中生到世界上的。</w:t>
      </w:r>
    </w:p>
    <w:p w14:paraId="37CA5774">
      <w:pPr>
        <w:ind w:left="-5"/>
        <w:rPr>
          <w:rFonts w:hint="eastAsia"/>
        </w:rPr>
      </w:pPr>
    </w:p>
    <w:p w14:paraId="76F960BF">
      <w:pPr>
        <w:ind w:left="-5"/>
        <w:rPr>
          <w:rFonts w:hint="eastAsia"/>
        </w:rPr>
      </w:pPr>
      <w:r>
        <w:rPr>
          <w:rFonts w:hint="eastAsia"/>
        </w:rPr>
        <w:t>For spiritual baptism is a cleansing from moral filthiness.</w:t>
      </w:r>
    </w:p>
    <w:p w14:paraId="69BDA538">
      <w:pPr>
        <w:ind w:left="-5"/>
        <w:rPr>
          <w:rFonts w:hint="eastAsia"/>
        </w:rPr>
      </w:pPr>
      <w:r>
        <w:rPr>
          <w:rFonts w:hint="eastAsia"/>
        </w:rPr>
        <w:t>因为属灵的洗礼是洁净道德的污秽。</w:t>
      </w:r>
    </w:p>
    <w:p w14:paraId="1F17D57A">
      <w:pPr>
        <w:ind w:left="-5"/>
        <w:rPr>
          <w:rFonts w:hint="eastAsia"/>
        </w:rPr>
      </w:pPr>
    </w:p>
    <w:p w14:paraId="43D3A7D7">
      <w:pPr>
        <w:ind w:left="-5"/>
        <w:rPr>
          <w:rFonts w:hint="eastAsia"/>
        </w:rPr>
      </w:pPr>
      <w:r>
        <w:rPr>
          <w:rFonts w:hint="eastAsia"/>
        </w:rPr>
        <w:t>(Ezek. 36:25 compared with Acts 2:16 and John 3:25.)</w:t>
      </w:r>
    </w:p>
    <w:p w14:paraId="52BD73D1">
      <w:pPr>
        <w:ind w:left="-5"/>
        <w:rPr>
          <w:rFonts w:hint="eastAsia"/>
        </w:rPr>
      </w:pPr>
      <w:r>
        <w:rPr>
          <w:rFonts w:hint="eastAsia"/>
        </w:rPr>
        <w:t>（以西结书36:25与使徒行传2:16及约翰福音3:25相比。）</w:t>
      </w:r>
    </w:p>
    <w:p w14:paraId="0168D0C4">
      <w:pPr>
        <w:ind w:left="-5"/>
        <w:rPr>
          <w:rFonts w:hint="eastAsia"/>
        </w:rPr>
      </w:pPr>
    </w:p>
    <w:p w14:paraId="51D898DB">
      <w:pPr>
        <w:ind w:left="-5"/>
        <w:rPr>
          <w:rFonts w:hint="eastAsia"/>
        </w:rPr>
      </w:pPr>
      <w:r>
        <w:rPr>
          <w:rFonts w:hint="eastAsia"/>
        </w:rPr>
        <w:t>So the washing of regeneration or the new birth, is a change from a state of wickedness (Titus 3:3, 4, 5).</w:t>
      </w:r>
    </w:p>
    <w:p w14:paraId="4A818814">
      <w:pPr>
        <w:ind w:left="-5"/>
        <w:rPr>
          <w:rFonts w:hint="eastAsia"/>
        </w:rPr>
      </w:pPr>
      <w:r>
        <w:rPr>
          <w:rFonts w:hint="eastAsia"/>
        </w:rPr>
        <w:t>因此，重生的洗或新生，是从一种邪恶状态的改变（提多书3:3, 4, 5）。</w:t>
      </w:r>
    </w:p>
    <w:p w14:paraId="53B1DD89">
      <w:pPr>
        <w:ind w:left="-5"/>
        <w:rPr>
          <w:rFonts w:hint="eastAsia"/>
        </w:rPr>
      </w:pPr>
    </w:p>
    <w:p w14:paraId="5E8F1AD0">
      <w:pPr>
        <w:ind w:left="-5"/>
        <w:rPr>
          <w:rFonts w:hint="eastAsia"/>
        </w:rPr>
      </w:pPr>
      <w:r>
        <w:rPr>
          <w:rFonts w:hint="eastAsia"/>
        </w:rPr>
        <w:t>Men are spoken of as purified in their regeneration (1 Pet. 1:22, 23; see also 1 John 2:29 and 3:1, 5).</w:t>
      </w:r>
    </w:p>
    <w:p w14:paraId="5610F6A6">
      <w:pPr>
        <w:ind w:left="-5"/>
        <w:rPr>
          <w:rFonts w:hint="eastAsia"/>
        </w:rPr>
      </w:pPr>
      <w:r>
        <w:rPr>
          <w:rFonts w:hint="eastAsia"/>
        </w:rPr>
        <w:t>人在重生时被说成是洁净的（彼得前书1:22, 23；另见约翰一书2:29和3:1, 5）。</w:t>
      </w:r>
    </w:p>
    <w:p w14:paraId="469F5187">
      <w:pPr>
        <w:ind w:left="-5"/>
        <w:rPr>
          <w:rFonts w:hint="eastAsia"/>
        </w:rPr>
      </w:pPr>
    </w:p>
    <w:p w14:paraId="3236AA83">
      <w:pPr>
        <w:ind w:left="-5"/>
        <w:rPr>
          <w:rFonts w:hint="eastAsia"/>
        </w:rPr>
      </w:pPr>
      <w:r>
        <w:rPr>
          <w:rFonts w:hint="eastAsia"/>
        </w:rPr>
        <w:t>And it appears, that every man in his first or natural state is a sinner; for otherwise they would then need no repentance, no conversion, no turning from sin, to God.</w:t>
      </w:r>
    </w:p>
    <w:p w14:paraId="473DC515">
      <w:pPr>
        <w:ind w:left="-5"/>
        <w:rPr>
          <w:rFonts w:hint="eastAsia"/>
        </w:rPr>
      </w:pPr>
      <w:r>
        <w:rPr>
          <w:rFonts w:hint="eastAsia"/>
        </w:rPr>
        <w:t>并且很明显，每一个人在他最初或自然的状态中都是罪人；否则他们就不需要悔改，不需要归信，不需要从罪转向神。</w:t>
      </w:r>
    </w:p>
    <w:p w14:paraId="5799B7D6">
      <w:pPr>
        <w:ind w:left="-5"/>
        <w:rPr>
          <w:rFonts w:hint="eastAsia"/>
        </w:rPr>
      </w:pPr>
    </w:p>
    <w:p w14:paraId="31396B04">
      <w:pPr>
        <w:ind w:left="-5"/>
        <w:rPr>
          <w:rFonts w:hint="eastAsia"/>
        </w:rPr>
      </w:pPr>
      <w:r>
        <w:rPr>
          <w:rFonts w:hint="eastAsia"/>
        </w:rPr>
        <w:t>And it appears, that every man in his original state has a heart of stone; for thus the Scripture calls that old heart, which is taken away, when a new heart and new spirit is given (Ezek. 11:19 and 36:26).</w:t>
      </w:r>
    </w:p>
    <w:p w14:paraId="52E40530">
      <w:pPr>
        <w:ind w:left="-5"/>
        <w:rPr>
          <w:rFonts w:hint="eastAsia"/>
        </w:rPr>
      </w:pPr>
      <w:r>
        <w:rPr>
          <w:rFonts w:hint="eastAsia"/>
        </w:rPr>
        <w:t>并且很明显，每一个人在他原始的状态中都有一颗石头心；因为圣经如此称呼那旧的心，即当新的心和新的灵被赐予时，所被挪去的心（以西结书11:19和36:26）。</w:t>
      </w:r>
    </w:p>
    <w:p w14:paraId="1628C477">
      <w:pPr>
        <w:ind w:left="-5"/>
        <w:rPr>
          <w:rFonts w:hint="eastAsia"/>
        </w:rPr>
      </w:pPr>
    </w:p>
    <w:p w14:paraId="2734AC7B">
      <w:pPr>
        <w:ind w:left="-5"/>
        <w:rPr>
          <w:rFonts w:hint="eastAsia"/>
        </w:rPr>
      </w:pPr>
      <w:r>
        <w:rPr>
          <w:rFonts w:hint="eastAsia"/>
        </w:rPr>
        <w:t>And it appears, that man's nature, as in his native state, is corrupt according to the deceitful lusts, and of its own motion exerts itself in nothing but wicked deeds.</w:t>
      </w:r>
    </w:p>
    <w:p w14:paraId="590982FB">
      <w:pPr>
        <w:ind w:left="-5"/>
        <w:rPr>
          <w:rFonts w:hint="eastAsia"/>
        </w:rPr>
      </w:pPr>
      <w:r>
        <w:rPr>
          <w:rFonts w:hint="eastAsia"/>
        </w:rPr>
        <w:t>并且很明显，人的本性，就其原生状态而言，是照着诡诈的私欲败坏的，并且其自身的动向，除了邪恶的行为之外，不发作别的。</w:t>
      </w:r>
    </w:p>
    <w:p w14:paraId="414956D3">
      <w:pPr>
        <w:ind w:left="-5"/>
        <w:rPr>
          <w:rFonts w:hint="eastAsia"/>
        </w:rPr>
      </w:pPr>
    </w:p>
    <w:p w14:paraId="66CDCC82">
      <w:pPr>
        <w:ind w:left="-5"/>
        <w:rPr>
          <w:rFonts w:hint="eastAsia"/>
        </w:rPr>
      </w:pPr>
      <w:r>
        <w:rPr>
          <w:rFonts w:hint="eastAsia"/>
        </w:rPr>
        <w:t>For thus the Scripture characterizes the old man, which is put off, when men are renewed in the spirit of their minds, and put on the new man (Eph. 4:22, 23, 24; Col. 3:8, 9, 10).</w:t>
      </w:r>
    </w:p>
    <w:p w14:paraId="670B13C6">
      <w:pPr>
        <w:ind w:left="-5"/>
        <w:rPr>
          <w:rFonts w:hint="eastAsia"/>
        </w:rPr>
      </w:pPr>
      <w:r>
        <w:rPr>
          <w:rFonts w:hint="eastAsia"/>
        </w:rPr>
        <w:t>因为圣经如此描述旧人，即当人在他们心思的灵里被更新，并穿上新人时，所脱去的（以弗所书4:22, 23, 24；歌罗西书3:8, 9, 10）。</w:t>
      </w:r>
    </w:p>
    <w:p w14:paraId="520B9C74">
      <w:pPr>
        <w:ind w:left="-5"/>
        <w:rPr>
          <w:rFonts w:hint="eastAsia"/>
        </w:rPr>
      </w:pPr>
    </w:p>
    <w:p w14:paraId="085C5B85">
      <w:pPr>
        <w:ind w:left="-5"/>
        <w:rPr>
          <w:rFonts w:hint="eastAsia"/>
        </w:rPr>
      </w:pPr>
      <w:r>
        <w:rPr>
          <w:rFonts w:hint="eastAsia"/>
        </w:rPr>
        <w:t>In a word, it appears, that man's nature, as in his native state, is a body of sin, which must be destroyed, must die, be buried, and never rise more.</w:t>
      </w:r>
    </w:p>
    <w:p w14:paraId="24ABC5A5">
      <w:pPr>
        <w:ind w:left="-5"/>
        <w:rPr>
          <w:rFonts w:hint="eastAsia"/>
        </w:rPr>
      </w:pPr>
      <w:r>
        <w:rPr>
          <w:rFonts w:hint="eastAsia"/>
        </w:rPr>
        <w:t>总而言之，很明显，人的本性，就其原生状态而言，是一个罪的身体，必须被摧毁，必须死，被埋葬，永不再起来。</w:t>
      </w:r>
    </w:p>
    <w:p w14:paraId="7097D292">
      <w:pPr>
        <w:ind w:left="-5"/>
        <w:rPr>
          <w:rFonts w:hint="eastAsia"/>
        </w:rPr>
      </w:pPr>
    </w:p>
    <w:p w14:paraId="50BAF4E3">
      <w:pPr>
        <w:ind w:left="-5"/>
        <w:rPr>
          <w:rFonts w:hint="eastAsia"/>
        </w:rPr>
      </w:pPr>
      <w:r>
        <w:rPr>
          <w:rFonts w:hint="eastAsia"/>
        </w:rPr>
        <w:t>For thus the old man is represented, which is crucified, when men are the subjects of a spiritual resurrection (Rom. 6:4, 5, 6).</w:t>
      </w:r>
    </w:p>
    <w:p w14:paraId="08A7E4FA">
      <w:pPr>
        <w:ind w:left="-5"/>
        <w:rPr>
          <w:rFonts w:hint="eastAsia"/>
        </w:rPr>
      </w:pPr>
      <w:r>
        <w:rPr>
          <w:rFonts w:hint="eastAsia"/>
        </w:rPr>
        <w:t>因为旧人就是如此被描绘的，即当人经历属灵的复活时，被钉十字架（罗马书6:4, 5, 6）。</w:t>
      </w:r>
    </w:p>
    <w:p w14:paraId="11972F18">
      <w:pPr>
        <w:ind w:left="-5"/>
        <w:rPr>
          <w:rFonts w:hint="eastAsia"/>
        </w:rPr>
      </w:pPr>
    </w:p>
    <w:p w14:paraId="5CE2FC60">
      <w:pPr>
        <w:ind w:left="-5"/>
        <w:rPr>
          <w:rFonts w:hint="eastAsia"/>
        </w:rPr>
      </w:pPr>
      <w:r>
        <w:rPr>
          <w:rFonts w:hint="eastAsia"/>
        </w:rPr>
        <w:t>Such a nature, such a body of sin as this, is put off in the spiritual renovation, wherein we put on the new man, and are the subjects of the spiritual circumcision (Eph. 4:21, 22, 23).</w:t>
      </w:r>
    </w:p>
    <w:p w14:paraId="54029B2A">
      <w:pPr>
        <w:ind w:left="-5"/>
        <w:rPr>
          <w:rFonts w:hint="eastAsia"/>
        </w:rPr>
      </w:pPr>
      <w:r>
        <w:rPr>
          <w:rFonts w:hint="eastAsia"/>
        </w:rPr>
        <w:t>这样一种本性，这样一种罪的身体，在属灵的更新中被脱去，我们在其中穿上新人，并成为属灵割礼的主体（以弗所书4:21, 22, 23）。</w:t>
      </w:r>
    </w:p>
    <w:p w14:paraId="6DCFD78B">
      <w:pPr>
        <w:ind w:left="-5"/>
        <w:rPr>
          <w:rFonts w:hint="eastAsia"/>
        </w:rPr>
      </w:pPr>
    </w:p>
    <w:p w14:paraId="6FC79579">
      <w:pPr>
        <w:ind w:left="-5"/>
        <w:rPr>
          <w:rFonts w:hint="eastAsia"/>
        </w:rPr>
      </w:pPr>
      <w:r>
        <w:rPr>
          <w:rFonts w:hint="eastAsia"/>
        </w:rPr>
        <w:t>It must now be left with the reader to judge for himself, whether what the Scripture teaches of the application of Christ's redemption, and the change of state and nature necessary to true and final happiness, don't afford clear and abundant evidence to the truth of the doctrine of original sin.</w:t>
      </w:r>
    </w:p>
    <w:p w14:paraId="271904C3">
      <w:pPr>
        <w:ind w:left="-5"/>
        <w:rPr>
          <w:rFonts w:hint="eastAsia"/>
        </w:rPr>
      </w:pPr>
      <w:r>
        <w:rPr>
          <w:rFonts w:hint="eastAsia"/>
        </w:rPr>
        <w:t>现在必须留给读者自己来判断，圣经关于基督救赎的应用，以及为要得着真正和最终幸福所必需的状态和本性的改变的教导，是否为原罪教义的真理提供了清晰而丰富的证据。</w:t>
      </w:r>
    </w:p>
    <w:p w14:paraId="12F52D9A">
      <w:pPr>
        <w:ind w:left="-5"/>
        <w:rPr>
          <w:rFonts w:hint="eastAsia"/>
        </w:rPr>
      </w:pPr>
    </w:p>
    <w:p w14:paraId="2D4C242D">
      <w:pPr>
        <w:pStyle w:val="2"/>
        <w:bidi w:val="0"/>
        <w:rPr>
          <w:rFonts w:hint="eastAsia"/>
        </w:rPr>
      </w:pPr>
      <w:r>
        <w:rPr>
          <w:rFonts w:hint="eastAsia"/>
        </w:rPr>
        <w:t>PART FOUR</w:t>
      </w:r>
    </w:p>
    <w:p w14:paraId="4834EF35">
      <w:pPr>
        <w:pStyle w:val="2"/>
        <w:bidi w:val="0"/>
        <w:rPr>
          <w:rFonts w:hint="eastAsia"/>
        </w:rPr>
      </w:pPr>
      <w:r>
        <w:rPr>
          <w:rFonts w:hint="eastAsia"/>
        </w:rPr>
        <w:t>第四部分</w:t>
      </w:r>
    </w:p>
    <w:p w14:paraId="2CA0969D">
      <w:pPr>
        <w:pStyle w:val="2"/>
        <w:bidi w:val="0"/>
        <w:rPr>
          <w:rFonts w:hint="eastAsia"/>
        </w:rPr>
      </w:pPr>
      <w:r>
        <w:rPr>
          <w:rFonts w:hint="eastAsia"/>
        </w:rPr>
        <w:t>Containing Answers to Objections</w:t>
      </w:r>
    </w:p>
    <w:p w14:paraId="7183151F">
      <w:pPr>
        <w:pStyle w:val="2"/>
        <w:bidi w:val="0"/>
        <w:rPr>
          <w:rFonts w:hint="eastAsia"/>
        </w:rPr>
      </w:pPr>
      <w:r>
        <w:rPr>
          <w:rFonts w:hint="eastAsia"/>
        </w:rPr>
        <w:t>包含对反对意见的回答</w:t>
      </w:r>
    </w:p>
    <w:p w14:paraId="569EDC58">
      <w:pPr>
        <w:ind w:left="-5"/>
        <w:rPr>
          <w:rFonts w:hint="eastAsia"/>
        </w:rPr>
      </w:pPr>
    </w:p>
    <w:p w14:paraId="699FFACA">
      <w:pPr>
        <w:pStyle w:val="2"/>
        <w:bidi w:val="0"/>
        <w:rPr>
          <w:rFonts w:hint="eastAsia"/>
        </w:rPr>
      </w:pPr>
      <w:r>
        <w:rPr>
          <w:rFonts w:hint="eastAsia"/>
        </w:rPr>
        <w:t>CHAPTER I</w:t>
      </w:r>
    </w:p>
    <w:p w14:paraId="7BA55362">
      <w:pPr>
        <w:pStyle w:val="2"/>
        <w:bidi w:val="0"/>
        <w:rPr>
          <w:rFonts w:hint="eastAsia"/>
        </w:rPr>
      </w:pPr>
      <w:r>
        <w:rPr>
          <w:rFonts w:hint="eastAsia"/>
        </w:rPr>
        <w:t>第一章</w:t>
      </w:r>
    </w:p>
    <w:p w14:paraId="79EA7E39">
      <w:pPr>
        <w:ind w:left="-5"/>
        <w:rPr>
          <w:rFonts w:hint="eastAsia"/>
        </w:rPr>
      </w:pPr>
    </w:p>
    <w:p w14:paraId="382E762B">
      <w:pPr>
        <w:ind w:left="-5"/>
        <w:rPr>
          <w:rFonts w:hint="eastAsia"/>
        </w:rPr>
      </w:pPr>
      <w:r>
        <w:rPr>
          <w:rFonts w:hint="eastAsia"/>
        </w:rPr>
        <w:t>CONCERNING THAT OBJECTION, THAT TO SUPPOSE MEN'S BEING BORN IN SIN, WITHOUT THEIR CHOICE, OR ANY PREVIOUS ACT OF THEIR OWN, IS TO SUPPOSE WHAT IS INCONSISTENT WITH THE NATURE OF SIN</w:t>
      </w:r>
    </w:p>
    <w:p w14:paraId="7F8ADEA0">
      <w:pPr>
        <w:ind w:left="-5"/>
        <w:rPr>
          <w:rFonts w:hint="eastAsia"/>
        </w:rPr>
      </w:pPr>
      <w:r>
        <w:rPr>
          <w:rFonts w:hint="eastAsia"/>
        </w:rPr>
        <w:t>关于那个反对意见，即假设人生来就有罪，而无需他们的选择，或他们自己任何先前的行为，就是假设一种与罪的性质不相符的事</w:t>
      </w:r>
    </w:p>
    <w:p w14:paraId="53CB4055">
      <w:pPr>
        <w:ind w:left="-5"/>
        <w:rPr>
          <w:rFonts w:hint="eastAsia"/>
        </w:rPr>
      </w:pPr>
    </w:p>
    <w:p w14:paraId="13F8F764">
      <w:pPr>
        <w:ind w:left="-5"/>
        <w:rPr>
          <w:rFonts w:hint="eastAsia"/>
        </w:rPr>
      </w:pPr>
      <w:r>
        <w:rPr>
          <w:rFonts w:hint="eastAsia"/>
        </w:rPr>
        <w:t>SOME of the objections, made against the doctrine of original sin, which have reference to particular arguments used in defense of it, have been already considered in the handling of those arguments.</w:t>
      </w:r>
    </w:p>
    <w:p w14:paraId="2B565427">
      <w:pPr>
        <w:ind w:left="-5"/>
        <w:rPr>
          <w:rFonts w:hint="eastAsia"/>
        </w:rPr>
      </w:pPr>
      <w:r>
        <w:rPr>
          <w:rFonts w:hint="eastAsia"/>
        </w:rPr>
        <w:t>一些对原罪教义提出的反对意见，其中涉及到为之辩护的特定论据，已在处理那些论据时被考虑过了。</w:t>
      </w:r>
    </w:p>
    <w:p w14:paraId="434B422B">
      <w:pPr>
        <w:ind w:left="-5"/>
        <w:rPr>
          <w:rFonts w:hint="eastAsia"/>
        </w:rPr>
      </w:pPr>
    </w:p>
    <w:p w14:paraId="49486364">
      <w:pPr>
        <w:ind w:left="-5"/>
        <w:rPr>
          <w:rFonts w:hint="eastAsia"/>
        </w:rPr>
      </w:pPr>
      <w:r>
        <w:rPr>
          <w:rFonts w:hint="eastAsia"/>
        </w:rPr>
        <w:t>What I shall therefore now consider, are such objections as I have not yet had occasion to take any special notice of.</w:t>
      </w:r>
    </w:p>
    <w:p w14:paraId="486328A5">
      <w:pPr>
        <w:ind w:left="-5"/>
        <w:rPr>
          <w:rFonts w:hint="eastAsia"/>
        </w:rPr>
      </w:pPr>
      <w:r>
        <w:rPr>
          <w:rFonts w:hint="eastAsia"/>
        </w:rPr>
        <w:t>因此，我现在要考虑的，是我尚未有机会特别注意的那些反对意见。</w:t>
      </w:r>
    </w:p>
    <w:p w14:paraId="09982BEC">
      <w:pPr>
        <w:ind w:left="-5"/>
        <w:rPr>
          <w:rFonts w:hint="eastAsia"/>
        </w:rPr>
      </w:pPr>
    </w:p>
    <w:p w14:paraId="238A7D29">
      <w:pPr>
        <w:ind w:left="-5"/>
        <w:rPr>
          <w:rFonts w:hint="eastAsia"/>
        </w:rPr>
      </w:pPr>
      <w:r>
        <w:rPr>
          <w:rFonts w:hint="eastAsia"/>
        </w:rPr>
        <w:t>There is no argument Dr. Taylor insists more upon, than that which is taken from the Arminian and Pelagian notion of freedom of will, consisting in the will's self-determination, as necessary to the being of moral good or evil.</w:t>
      </w:r>
    </w:p>
    <w:p w14:paraId="0120C004">
      <w:pPr>
        <w:ind w:left="-5"/>
        <w:rPr>
          <w:rFonts w:hint="eastAsia"/>
        </w:rPr>
      </w:pPr>
      <w:r>
        <w:rPr>
          <w:rFonts w:hint="eastAsia"/>
        </w:rPr>
        <w:t>泰勒博士最坚持的论据，莫过于那个取自亚米纽斯派和伯拉纠派关于意志自由的观念的论据，该观念认为意志的自我决定，对于道德善恶的存在是必要的。</w:t>
      </w:r>
    </w:p>
    <w:p w14:paraId="63B702C8">
      <w:pPr>
        <w:ind w:left="-5"/>
        <w:rPr>
          <w:rFonts w:hint="eastAsia"/>
        </w:rPr>
      </w:pPr>
    </w:p>
    <w:p w14:paraId="57632714">
      <w:pPr>
        <w:ind w:left="-5"/>
        <w:rPr>
          <w:rFonts w:hint="eastAsia"/>
        </w:rPr>
      </w:pPr>
      <w:r>
        <w:rPr>
          <w:rFonts w:hint="eastAsia"/>
        </w:rPr>
        <w:t>He often urges, that if we come into the world infected with sinful and depraved dispositions, then sin must be natural to us; and if natural, then necessary; and if necessary, then no sin, nor anything we are blameable for, or that can in any respect be our fault, being what we can't help: and he urges, that sin must proceed from our own choice, etc.</w:t>
      </w:r>
    </w:p>
    <w:p w14:paraId="2A219F3F">
      <w:pPr>
        <w:ind w:left="-5"/>
        <w:rPr>
          <w:rFonts w:hint="eastAsia"/>
        </w:rPr>
      </w:pPr>
      <w:r>
        <w:rPr>
          <w:rFonts w:hint="eastAsia"/>
        </w:rPr>
        <w:t>他常常力陈，如果我们来到世上时，已感染了有罪和败坏的性情，那么罪对我们来说必定是自然的；如果是自然的，那么就是必然的；如果是必然的，那么就不是罪，也不是任何我们应受责备的事，或在任何方面是我们的过错的事，因为那是我们无法避免的：并且他力陈，罪必须出自我们自己的选择，等等。</w:t>
      </w:r>
    </w:p>
    <w:p w14:paraId="2E001F59">
      <w:pPr>
        <w:ind w:left="-5"/>
        <w:rPr>
          <w:rFonts w:hint="eastAsia"/>
        </w:rPr>
      </w:pPr>
    </w:p>
    <w:p w14:paraId="361E30B1">
      <w:pPr>
        <w:ind w:left="-5"/>
        <w:rPr>
          <w:rFonts w:hint="eastAsia"/>
        </w:rPr>
      </w:pPr>
      <w:r>
        <w:rPr>
          <w:rFonts w:hint="eastAsia"/>
        </w:rPr>
        <w:t>Here I would observe in general, that the forementioned notion of freedom of will, as essential to moral agency, and necessary to the very existence of virtue and sin, seems to be a grand favorite point with Pelagians and Arminians, and all divines of such characters, in their controversies with the orthodox.</w:t>
      </w:r>
    </w:p>
    <w:p w14:paraId="1D9694B3">
      <w:pPr>
        <w:ind w:left="-5"/>
        <w:rPr>
          <w:rFonts w:hint="eastAsia"/>
        </w:rPr>
      </w:pPr>
      <w:r>
        <w:rPr>
          <w:rFonts w:hint="eastAsia"/>
        </w:rPr>
        <w:t>在此，我总的来说要指出，前述的意志自由观念，作为道德行为的本质，以及美德和罪存在的必要条件，似乎是伯拉纠派和亚米纽斯派，以及所有这类神学家，在他们与正统派的争论中的一个主要宠儿。</w:t>
      </w:r>
    </w:p>
    <w:p w14:paraId="471FD8F2">
      <w:pPr>
        <w:ind w:left="-5"/>
        <w:rPr>
          <w:rFonts w:hint="eastAsia"/>
        </w:rPr>
      </w:pPr>
    </w:p>
    <w:p w14:paraId="44AB5864">
      <w:pPr>
        <w:ind w:left="-5"/>
        <w:rPr>
          <w:rFonts w:hint="eastAsia"/>
        </w:rPr>
      </w:pPr>
      <w:r>
        <w:rPr>
          <w:rFonts w:hint="eastAsia"/>
        </w:rPr>
        <w:t>There is no one thing more fundamental in their schemes of religion: on the determination of this one leading point depends the issue of almost all controversies we have with such divines.</w:t>
      </w:r>
    </w:p>
    <w:p w14:paraId="490227C3">
      <w:pPr>
        <w:ind w:left="-5"/>
        <w:rPr>
          <w:rFonts w:hint="eastAsia"/>
        </w:rPr>
      </w:pPr>
      <w:r>
        <w:rPr>
          <w:rFonts w:hint="eastAsia"/>
        </w:rPr>
        <w:t>在他们的宗教体系中，没有一件事比这更基本：我们与这类神学家几乎所有争论的结果，都取决于这个主要论点的确定。</w:t>
      </w:r>
    </w:p>
    <w:p w14:paraId="6C0FE6E7">
      <w:pPr>
        <w:ind w:left="-5"/>
        <w:rPr>
          <w:rFonts w:hint="eastAsia"/>
        </w:rPr>
      </w:pPr>
    </w:p>
    <w:p w14:paraId="7E7D4EF7">
      <w:pPr>
        <w:ind w:left="-5"/>
        <w:rPr>
          <w:rFonts w:hint="eastAsia"/>
        </w:rPr>
      </w:pPr>
      <w:r>
        <w:rPr>
          <w:rFonts w:hint="eastAsia"/>
        </w:rPr>
        <w:t>Nevertheless, it seems a needless task for me particularly to consider that matter in this place; having already largely discussed it, with all the main grounds of this notion, and the arguments used to defend it, in a late book on this subject, to which I ask leave to refer the reader.</w:t>
      </w:r>
    </w:p>
    <w:p w14:paraId="7DAD672E">
      <w:pPr>
        <w:ind w:left="-5"/>
        <w:rPr>
          <w:rFonts w:hint="eastAsia"/>
        </w:rPr>
      </w:pPr>
      <w:r>
        <w:rPr>
          <w:rFonts w:hint="eastAsia"/>
        </w:rPr>
        <w:t>然而，在此处特别考虑这件事，对我来说似乎是一项不必要的任务；因为我已在一本最近关于这个主题的书中，详尽地讨论了它，以及这个观念的所有主要根据，和用以辩护它的论据，我请求读者参阅那本书。</w:t>
      </w:r>
    </w:p>
    <w:p w14:paraId="540EF1FA">
      <w:pPr>
        <w:ind w:left="-5"/>
        <w:rPr>
          <w:rFonts w:hint="eastAsia"/>
        </w:rPr>
      </w:pPr>
    </w:p>
    <w:p w14:paraId="22F3DFE3">
      <w:pPr>
        <w:ind w:left="-5"/>
        <w:rPr>
          <w:rFonts w:hint="eastAsia"/>
        </w:rPr>
      </w:pPr>
      <w:r>
        <w:rPr>
          <w:rFonts w:hint="eastAsia"/>
        </w:rPr>
        <w:t>'Tis very necessary, that the modern prevailing doctrine concerning this point, should be well understood, and therefore thoroughly considered and examined: for without it there is no hope of putting an end to the controversy about original sin, and innumerable other controversies that subsist, about many of the main points of religion.</w:t>
      </w:r>
    </w:p>
    <w:p w14:paraId="38DE4F99">
      <w:pPr>
        <w:ind w:left="-5"/>
        <w:rPr>
          <w:rFonts w:hint="eastAsia"/>
        </w:rPr>
      </w:pPr>
      <w:r>
        <w:rPr>
          <w:rFonts w:hint="eastAsia"/>
        </w:rPr>
        <w:t>现代关于这个论点的流行教义，被很好地理解，并因此被彻底地考虑和审查，这是非常必要的：因为若非如此，就没有任何希望来结束关于原罪的争论，以及关于宗教许多主要论点的无数其他争论。</w:t>
      </w:r>
    </w:p>
    <w:p w14:paraId="6577D92E">
      <w:pPr>
        <w:ind w:left="-5"/>
        <w:rPr>
          <w:rFonts w:hint="eastAsia"/>
        </w:rPr>
      </w:pPr>
    </w:p>
    <w:p w14:paraId="0CFBD907">
      <w:pPr>
        <w:ind w:left="-5"/>
        <w:rPr>
          <w:rFonts w:hint="eastAsia"/>
        </w:rPr>
      </w:pPr>
      <w:r>
        <w:rPr>
          <w:rFonts w:hint="eastAsia"/>
        </w:rPr>
        <w:t>I stand ready to confess to the forementioned modern divines, if they can maintain their peculiar notion of freedom, consisting in the self-determining power of the will, as necessary to moral agency, and can thoroughly establish it in opposition to the arguments lying against it, then they have an impregnable castle, to which they may repair, and remain invincible, in all the controversies they have with the reformed divines, concerning original sin, the sovereignty of grace, election, redemption, conversion, the efficacious operation of the Holy Spirit, the nature of saving faith, perseverance of the saints, and other principles of the like kind.</w:t>
      </w:r>
    </w:p>
    <w:p w14:paraId="4389BA6A">
      <w:pPr>
        <w:ind w:left="-5"/>
        <w:rPr>
          <w:rFonts w:hint="eastAsia"/>
        </w:rPr>
      </w:pPr>
      <w:r>
        <w:rPr>
          <w:rFonts w:hint="eastAsia"/>
        </w:rPr>
        <w:t>我准备向上述的现代神学家承认，如果他们能维持他们关于自由的独特观念，即意志的自我决定能力，对于道德行为是必要的，并且能彻底地建立它，以反对那些反对它的论据，那么他们就有一个坚不可摧的城堡，他们可以退守其中，并在他们与改革宗神学家所有关于原罪、恩典的主权、拣选、救赎、归信、圣灵的有效作为、得救信心的性质、圣徒的坚忍，以及其他类似原则的争论中，保持不败。</w:t>
      </w:r>
    </w:p>
    <w:p w14:paraId="63D19BC0">
      <w:pPr>
        <w:ind w:left="-5"/>
        <w:rPr>
          <w:rFonts w:hint="eastAsia"/>
        </w:rPr>
      </w:pPr>
    </w:p>
    <w:p w14:paraId="0CD7ABA2">
      <w:pPr>
        <w:ind w:left="-5"/>
        <w:rPr>
          <w:rFonts w:hint="eastAsia"/>
        </w:rPr>
      </w:pPr>
      <w:r>
        <w:rPr>
          <w:rFonts w:hint="eastAsia"/>
        </w:rPr>
        <w:t>However, at the same time I think, this same thing will be as strong a fortress for the Deists, in common with them; as the great doctrines, subverted by their notion of freedom, are so plainly and abundantly taught in the Scripture.</w:t>
      </w:r>
    </w:p>
    <w:p w14:paraId="74301190">
      <w:pPr>
        <w:ind w:left="-5"/>
        <w:rPr>
          <w:rFonts w:hint="eastAsia"/>
        </w:rPr>
      </w:pPr>
      <w:r>
        <w:rPr>
          <w:rFonts w:hint="eastAsia"/>
        </w:rPr>
        <w:t>然而，同时我认为，这件事也将成为自然神论者与他们共同的坚固堡垒；因为他们关于自由的观念所颠覆的那些伟大教义，在圣经中是如此清楚而丰富地被教导。</w:t>
      </w:r>
    </w:p>
    <w:p w14:paraId="0BB75A11">
      <w:pPr>
        <w:ind w:left="-5"/>
        <w:rPr>
          <w:rFonts w:hint="eastAsia"/>
        </w:rPr>
      </w:pPr>
    </w:p>
    <w:p w14:paraId="68784B52">
      <w:pPr>
        <w:ind w:left="-5"/>
        <w:rPr>
          <w:rFonts w:hint="eastAsia"/>
        </w:rPr>
      </w:pPr>
      <w:r>
        <w:rPr>
          <w:rFonts w:hint="eastAsia"/>
        </w:rPr>
        <w:t>But I am under no apprehensions of any danger, the cause of Christianity or the religion of the reformed is in, from any possibility of that notion's being ever established, or of its being ever evinced, that there is not proper, perfect, and manifold demonstration lying against it.</w:t>
      </w:r>
    </w:p>
    <w:p w14:paraId="15BA53AB">
      <w:pPr>
        <w:ind w:left="-5"/>
        <w:rPr>
          <w:rFonts w:hint="eastAsia"/>
        </w:rPr>
      </w:pPr>
      <w:r>
        <w:rPr>
          <w:rFonts w:hint="eastAsia"/>
        </w:rPr>
        <w:t>但我对基督教或改革宗的信仰所处的任何危险，并不感到担忧，因为那个观念绝无可能被建立，也绝无可能被证明，没有恰当、完美和多方面的论证来反对它。</w:t>
      </w:r>
    </w:p>
    <w:p w14:paraId="4F8F890C">
      <w:pPr>
        <w:ind w:left="-5"/>
        <w:rPr>
          <w:rFonts w:hint="eastAsia"/>
        </w:rPr>
      </w:pPr>
    </w:p>
    <w:p w14:paraId="3BE65066">
      <w:pPr>
        <w:ind w:left="-5"/>
        <w:rPr>
          <w:rFonts w:hint="eastAsia"/>
        </w:rPr>
      </w:pPr>
      <w:r>
        <w:rPr>
          <w:rFonts w:hint="eastAsia"/>
        </w:rPr>
        <w:t>But as I said, it would be needless for me to enter into a particular disquisition of this point here; from which I shall easily be excused by any reader who is willing to give himself the trouble of consulting what I have already written: and as to others, probably they will scarce be at the pains of reading the present discourse; or at least would not, if it should be enlarged by a full consideration of that controversy.</w:t>
      </w:r>
    </w:p>
    <w:p w14:paraId="21C98E1B">
      <w:pPr>
        <w:ind w:left="-5"/>
        <w:rPr>
          <w:rFonts w:hint="eastAsia"/>
        </w:rPr>
      </w:pPr>
      <w:r>
        <w:rPr>
          <w:rFonts w:hint="eastAsia"/>
        </w:rPr>
        <w:t>但如我所说，在此进入对这个论点的特别探讨，对我来说是不必要的；任何愿意费心查阅我已写过之作的读者，都必轻易地原谅我：至于其他人，他们或许不会费心阅读本篇论述；或者，至少如果它被对那个争论的充分考虑所扩充，他们也不会。</w:t>
      </w:r>
    </w:p>
    <w:p w14:paraId="3AC0A728">
      <w:pPr>
        <w:ind w:left="-5"/>
        <w:rPr>
          <w:rFonts w:hint="eastAsia"/>
        </w:rPr>
      </w:pPr>
    </w:p>
    <w:p w14:paraId="1C375F7B">
      <w:pPr>
        <w:ind w:left="-5"/>
        <w:rPr>
          <w:rFonts w:hint="eastAsia"/>
        </w:rPr>
      </w:pPr>
      <w:r>
        <w:rPr>
          <w:rFonts w:hint="eastAsia"/>
        </w:rPr>
        <w:t>I shall at this time therefore only take notice of some gross inconsistencies, that Dr. Taylor has been guilty of, in his handling this objection against the doctrine of original sin.</w:t>
      </w:r>
    </w:p>
    <w:p w14:paraId="2304FC03">
      <w:pPr>
        <w:ind w:left="-5"/>
        <w:rPr>
          <w:rFonts w:hint="eastAsia"/>
        </w:rPr>
      </w:pPr>
      <w:r>
        <w:rPr>
          <w:rFonts w:hint="eastAsia"/>
        </w:rPr>
        <w:t>因此，我此时只注意到泰勒博士在处理这个反对原罪教义的意见时，所犯的一些严重矛盾。</w:t>
      </w:r>
    </w:p>
    <w:p w14:paraId="6CC9784D">
      <w:pPr>
        <w:ind w:left="-5"/>
        <w:rPr>
          <w:rFonts w:hint="eastAsia"/>
        </w:rPr>
      </w:pPr>
    </w:p>
    <w:p w14:paraId="66DE8721">
      <w:pPr>
        <w:ind w:left="-5"/>
        <w:rPr>
          <w:rFonts w:hint="eastAsia"/>
        </w:rPr>
      </w:pPr>
      <w:r>
        <w:rPr>
          <w:rFonts w:hint="eastAsia"/>
        </w:rPr>
        <w:t>In places which have been cited, he says, that sin must proceed from our own choice: and that if it does not, it being necessary to us, it cannot be sin, it can't be our fault, or what we are to blame for: and therefore all our sin must be chargeable on our choice, which is the cause of sin: for he says, "The cause of every effect is alone chargeable with the effect it produceth, and which proceedeth from it."</w:t>
      </w:r>
    </w:p>
    <w:p w14:paraId="08CFA047">
      <w:pPr>
        <w:ind w:left="-5"/>
        <w:rPr>
          <w:rFonts w:hint="eastAsia"/>
        </w:rPr>
      </w:pPr>
      <w:r>
        <w:rPr>
          <w:rFonts w:hint="eastAsia"/>
        </w:rPr>
        <w:t>在已引用的地方，他说，罪必须出自我们自己的选择：并且如果不是这样，它对我们来说是必然的，那它就不能是罪，不能是我们的过错，或我们应受责备的事：因此，我们所有的罪都必须归咎于我们的选择，那是罪的原因：因为他说，“每一个结果的原因，唯独对它所产生的结果，和从它而出的结果，负有责任。”</w:t>
      </w:r>
    </w:p>
    <w:p w14:paraId="0B89D9A2">
      <w:pPr>
        <w:ind w:left="-5"/>
        <w:rPr>
          <w:rFonts w:hint="eastAsia"/>
        </w:rPr>
      </w:pPr>
    </w:p>
    <w:p w14:paraId="7094E43F">
      <w:pPr>
        <w:ind w:left="-5"/>
        <w:rPr>
          <w:rFonts w:hint="eastAsia"/>
        </w:rPr>
      </w:pPr>
      <w:r>
        <w:rPr>
          <w:rFonts w:hint="eastAsia"/>
        </w:rPr>
        <w:t>Now here are implied several gross contradictions.</w:t>
      </w:r>
    </w:p>
    <w:p w14:paraId="561C4132">
      <w:pPr>
        <w:ind w:left="-5"/>
        <w:rPr>
          <w:rFonts w:hint="eastAsia"/>
        </w:rPr>
      </w:pPr>
      <w:r>
        <w:rPr>
          <w:rFonts w:hint="eastAsia"/>
        </w:rPr>
        <w:t>现在，这里暗示了几个严重的矛盾。</w:t>
      </w:r>
    </w:p>
    <w:p w14:paraId="631EDA4E">
      <w:pPr>
        <w:ind w:left="-5"/>
        <w:rPr>
          <w:rFonts w:hint="eastAsia"/>
        </w:rPr>
      </w:pPr>
    </w:p>
    <w:p w14:paraId="5CE2B045">
      <w:pPr>
        <w:ind w:left="-5"/>
        <w:rPr>
          <w:rFonts w:hint="eastAsia"/>
        </w:rPr>
      </w:pPr>
      <w:r>
        <w:rPr>
          <w:rFonts w:hint="eastAsia"/>
        </w:rPr>
        <w:t>He greatly insists, that nothing can be sinful, or have the nature of sin, but what proceeds from our choice.</w:t>
      </w:r>
    </w:p>
    <w:p w14:paraId="70D716BF">
      <w:pPr>
        <w:ind w:left="-5"/>
        <w:rPr>
          <w:rFonts w:hint="eastAsia"/>
        </w:rPr>
      </w:pPr>
      <w:r>
        <w:rPr>
          <w:rFonts w:hint="eastAsia"/>
        </w:rPr>
        <w:t>他极力坚持，除了出自我们选择的，没有任何东西可以是罪恶的，或具有罪的性质。</w:t>
      </w:r>
    </w:p>
    <w:p w14:paraId="7A7FD0D0">
      <w:pPr>
        <w:ind w:left="-5"/>
        <w:rPr>
          <w:rFonts w:hint="eastAsia"/>
        </w:rPr>
      </w:pPr>
    </w:p>
    <w:p w14:paraId="46841DE5">
      <w:pPr>
        <w:ind w:left="-5"/>
        <w:rPr>
          <w:rFonts w:hint="eastAsia"/>
        </w:rPr>
      </w:pPr>
      <w:r>
        <w:rPr>
          <w:rFonts w:hint="eastAsia"/>
        </w:rPr>
        <w:t>Nevertheless, he says, not the effect, but the cause alone is chargeable with blame.</w:t>
      </w:r>
    </w:p>
    <w:p w14:paraId="78675D9F">
      <w:pPr>
        <w:ind w:left="-5"/>
        <w:rPr>
          <w:rFonts w:hint="eastAsia"/>
        </w:rPr>
      </w:pPr>
      <w:r>
        <w:rPr>
          <w:rFonts w:hint="eastAsia"/>
        </w:rPr>
        <w:t>然而，他说，并非结果，而是唯独原因当受责备。</w:t>
      </w:r>
    </w:p>
    <w:p w14:paraId="41220147">
      <w:pPr>
        <w:ind w:left="-5"/>
        <w:rPr>
          <w:rFonts w:hint="eastAsia"/>
        </w:rPr>
      </w:pPr>
    </w:p>
    <w:p w14:paraId="57E4A908">
      <w:pPr>
        <w:ind w:left="-5"/>
        <w:rPr>
          <w:rFonts w:hint="eastAsia"/>
        </w:rPr>
      </w:pPr>
      <w:r>
        <w:rPr>
          <w:rFonts w:hint="eastAsia"/>
        </w:rPr>
        <w:t>Therefore the choice, which is the cause, this alone is blameable, or has the nature of sin; and not the effect of that choice.</w:t>
      </w:r>
    </w:p>
    <w:p w14:paraId="752AA789">
      <w:pPr>
        <w:ind w:left="-5"/>
        <w:rPr>
          <w:rFonts w:hint="eastAsia"/>
        </w:rPr>
      </w:pPr>
      <w:r>
        <w:rPr>
          <w:rFonts w:hint="eastAsia"/>
        </w:rPr>
        <w:t>因此，作为原因的选择，唯独它是当受责备的，或具有罪的性质；而非那选择的结果。</w:t>
      </w:r>
    </w:p>
    <w:p w14:paraId="340ECED9">
      <w:pPr>
        <w:ind w:left="-5"/>
        <w:rPr>
          <w:rFonts w:hint="eastAsia"/>
        </w:rPr>
      </w:pPr>
    </w:p>
    <w:p w14:paraId="4806D637">
      <w:pPr>
        <w:ind w:left="-5"/>
        <w:rPr>
          <w:rFonts w:hint="eastAsia"/>
        </w:rPr>
      </w:pPr>
      <w:r>
        <w:rPr>
          <w:rFonts w:hint="eastAsia"/>
        </w:rPr>
        <w:t>Thus nothing can be sinful, but the effect of choice: and yet the effect of choice never can be sinful, but only the cause, which alone is chargeable with all the blame.</w:t>
      </w:r>
    </w:p>
    <w:p w14:paraId="6C1287E0">
      <w:pPr>
        <w:ind w:left="-5"/>
        <w:rPr>
          <w:rFonts w:hint="eastAsia"/>
        </w:rPr>
      </w:pPr>
      <w:r>
        <w:rPr>
          <w:rFonts w:hint="eastAsia"/>
        </w:rPr>
        <w:t>因此，除了选择的结果，没有任何东西可以是罪恶的：然而选择的结果永不可能是罪恶的，而只是原因，唯独它当受所有的责备。</w:t>
      </w:r>
    </w:p>
    <w:p w14:paraId="1E2CE0BE">
      <w:pPr>
        <w:ind w:left="-5"/>
        <w:rPr>
          <w:rFonts w:hint="eastAsia"/>
        </w:rPr>
      </w:pPr>
    </w:p>
    <w:p w14:paraId="3DAD715E">
      <w:pPr>
        <w:ind w:left="-5"/>
        <w:rPr>
          <w:rFonts w:hint="eastAsia"/>
        </w:rPr>
      </w:pPr>
      <w:r>
        <w:rPr>
          <w:rFonts w:hint="eastAsia"/>
        </w:rPr>
        <w:t>Again, the choice, which chooses and produces sin, or from which sin proceeds is itself sinful.</w:t>
      </w:r>
    </w:p>
    <w:p w14:paraId="46ACEDFD">
      <w:pPr>
        <w:ind w:left="-5"/>
        <w:rPr>
          <w:rFonts w:hint="eastAsia"/>
        </w:rPr>
      </w:pPr>
      <w:r>
        <w:rPr>
          <w:rFonts w:hint="eastAsia"/>
        </w:rPr>
        <w:t>再次，那选择并产生罪，或罪从中而出的选择，其本身就是罪恶的。</w:t>
      </w:r>
    </w:p>
    <w:p w14:paraId="657664DC">
      <w:pPr>
        <w:ind w:left="-5"/>
        <w:rPr>
          <w:rFonts w:hint="eastAsia"/>
        </w:rPr>
      </w:pPr>
    </w:p>
    <w:p w14:paraId="0B532DC2">
      <w:pPr>
        <w:ind w:left="-5"/>
        <w:rPr>
          <w:rFonts w:hint="eastAsia"/>
        </w:rPr>
      </w:pPr>
      <w:r>
        <w:rPr>
          <w:rFonts w:hint="eastAsia"/>
        </w:rPr>
        <w:t>Not only is this implied in his saying, "The cause alone is chargeable with all the blame"; but he expressly speaks of the choice as faulty; and calls that choice wicked, from which depravity and corruption proceeds.</w:t>
      </w:r>
    </w:p>
    <w:p w14:paraId="64D27554">
      <w:pPr>
        <w:ind w:left="-5"/>
        <w:rPr>
          <w:rFonts w:hint="eastAsia"/>
        </w:rPr>
      </w:pPr>
      <w:r>
        <w:rPr>
          <w:rFonts w:hint="eastAsia"/>
        </w:rPr>
        <w:t>这不仅在他所说的“唯独原因当受所有的责备”中被暗示；而且他明确地说选择是有过错的；并称那导致堕落和败坏的选择是邪恶的。</w:t>
      </w:r>
    </w:p>
    <w:p w14:paraId="7299E109">
      <w:pPr>
        <w:ind w:left="-5"/>
        <w:rPr>
          <w:rFonts w:hint="eastAsia"/>
        </w:rPr>
      </w:pPr>
    </w:p>
    <w:p w14:paraId="75948D81">
      <w:pPr>
        <w:ind w:left="-5"/>
        <w:rPr>
          <w:rFonts w:hint="eastAsia"/>
        </w:rPr>
      </w:pPr>
      <w:r>
        <w:rPr>
          <w:rFonts w:hint="eastAsia"/>
        </w:rPr>
        <w:t>Now, if the choice itself be sin, and there be no sin but what proceeds from a sinful choice, then the sinful choice must proceed from another antecedent choice; it must be chosen by a foregoing act of will, determining itself to that sinful choice, that so it may have that which he speaks of as absolutely essential to the nature of sin, namely, that it proceed from our choice, and don't happen to us necessarily.</w:t>
      </w:r>
    </w:p>
    <w:p w14:paraId="78C9C521">
      <w:pPr>
        <w:ind w:left="-5"/>
        <w:rPr>
          <w:rFonts w:hint="eastAsia"/>
        </w:rPr>
      </w:pPr>
      <w:r>
        <w:rPr>
          <w:rFonts w:hint="eastAsia"/>
        </w:rPr>
        <w:t>现在，如果选择本身是罪，并且除了出自罪恶的选择之外没有别的罪，那么罪恶的选择就必须出自另一个先前的选择；它必须被一个先行的意志行为所选择，那意志行为决定它自己去作那罪恶的选择，以便它可以有他所说的，对于罪的性质是绝对本质的，即：它出自我们的选择，而非必然地发生在我们身上。</w:t>
      </w:r>
    </w:p>
    <w:p w14:paraId="614A3973">
      <w:pPr>
        <w:ind w:left="-5"/>
        <w:rPr>
          <w:rFonts w:hint="eastAsia"/>
        </w:rPr>
      </w:pPr>
    </w:p>
    <w:p w14:paraId="30207F15">
      <w:pPr>
        <w:ind w:left="-5"/>
        <w:rPr>
          <w:rFonts w:hint="eastAsia"/>
        </w:rPr>
      </w:pPr>
      <w:r>
        <w:rPr>
          <w:rFonts w:hint="eastAsia"/>
        </w:rPr>
        <w:t>But if the sinful choice itself proceeds from a foregoing choice, then also that foregoing choice must be sinful; it being the cause of sin, and so alone chargeable with the blame.</w:t>
      </w:r>
    </w:p>
    <w:p w14:paraId="039FA001">
      <w:pPr>
        <w:ind w:left="-5"/>
        <w:rPr>
          <w:rFonts w:hint="eastAsia"/>
        </w:rPr>
      </w:pPr>
      <w:r>
        <w:rPr>
          <w:rFonts w:hint="eastAsia"/>
        </w:rPr>
        <w:t>但如果罪恶的选择本身出自一个先行的选择，那么那个先行的选择也必须是罪恶的；因为它既是罪的原因，就唯独当受责备。</w:t>
      </w:r>
    </w:p>
    <w:p w14:paraId="3D7C78B5">
      <w:pPr>
        <w:ind w:left="-5"/>
        <w:rPr>
          <w:rFonts w:hint="eastAsia"/>
        </w:rPr>
      </w:pPr>
    </w:p>
    <w:p w14:paraId="6BAD7F53">
      <w:pPr>
        <w:ind w:left="-5"/>
        <w:rPr>
          <w:rFonts w:hint="eastAsia"/>
        </w:rPr>
      </w:pPr>
      <w:r>
        <w:rPr>
          <w:rFonts w:hint="eastAsia"/>
        </w:rPr>
        <w:t>Yet if that foregoing choice be sinful, then, neither must that happen to us necessarily, but must likewise proceed from choice, another act of choice preceding that: for we must remember, that "nothing is sinful, but what proceeds from our choice."</w:t>
      </w:r>
    </w:p>
    <w:p w14:paraId="7CE1C433">
      <w:pPr>
        <w:ind w:left="-5"/>
        <w:rPr>
          <w:rFonts w:hint="eastAsia"/>
        </w:rPr>
      </w:pPr>
      <w:r>
        <w:rPr>
          <w:rFonts w:hint="eastAsia"/>
        </w:rPr>
        <w:t>然而，如果那个先行的选择是罪恶的，那么，它也不能必然地发生在我们身上，而必须同样出自选择，即在那之前的另一个选择行为：因为我们必须记住，“除了出自我们选择的，没有任何东西是罪恶的。”</w:t>
      </w:r>
    </w:p>
    <w:p w14:paraId="29D9105B">
      <w:pPr>
        <w:ind w:left="-5"/>
        <w:rPr>
          <w:rFonts w:hint="eastAsia"/>
        </w:rPr>
      </w:pPr>
    </w:p>
    <w:p w14:paraId="34335A2C">
      <w:pPr>
        <w:ind w:left="-5"/>
        <w:rPr>
          <w:rFonts w:hint="eastAsia"/>
        </w:rPr>
      </w:pPr>
      <w:r>
        <w:rPr>
          <w:rFonts w:hint="eastAsia"/>
        </w:rPr>
        <w:t>And then, for the same reason, even this prior choice, last mentioned, must also be sinful, being chargeable with all the blame of that consequent evil choice, which was its effect.</w:t>
      </w:r>
    </w:p>
    <w:p w14:paraId="67A462E0">
      <w:pPr>
        <w:ind w:left="-5"/>
        <w:rPr>
          <w:rFonts w:hint="eastAsia"/>
        </w:rPr>
      </w:pPr>
      <w:r>
        <w:rPr>
          <w:rFonts w:hint="eastAsia"/>
        </w:rPr>
        <w:t>然后，出于同样的原因，甚至这最后提到的那个先前的选择，也必须是罪恶的，因为它当受那作为其结果的随后邪恶选择的所有责备。</w:t>
      </w:r>
    </w:p>
    <w:p w14:paraId="1DE591C5">
      <w:pPr>
        <w:ind w:left="-5"/>
        <w:rPr>
          <w:rFonts w:hint="eastAsia"/>
        </w:rPr>
      </w:pPr>
    </w:p>
    <w:p w14:paraId="549740B8">
      <w:pPr>
        <w:ind w:left="-5"/>
        <w:rPr>
          <w:rFonts w:hint="eastAsia"/>
        </w:rPr>
      </w:pPr>
      <w:r>
        <w:rPr>
          <w:rFonts w:hint="eastAsia"/>
        </w:rPr>
        <w:t>And so we must go back till we come to the very first volition, the prime or original act of choice, in the whole chain.</w:t>
      </w:r>
    </w:p>
    <w:p w14:paraId="509068EA">
      <w:pPr>
        <w:ind w:left="-5"/>
        <w:rPr>
          <w:rFonts w:hint="eastAsia"/>
        </w:rPr>
      </w:pPr>
      <w:r>
        <w:rPr>
          <w:rFonts w:hint="eastAsia"/>
        </w:rPr>
        <w:t>因此，我们必须一直回溯，直到我们达到整个链条中最首要的意志行为，最初始的选择行为。</w:t>
      </w:r>
    </w:p>
    <w:p w14:paraId="27BA1059">
      <w:pPr>
        <w:ind w:left="-5"/>
        <w:rPr>
          <w:rFonts w:hint="eastAsia"/>
        </w:rPr>
      </w:pPr>
    </w:p>
    <w:p w14:paraId="4256EB6D">
      <w:pPr>
        <w:ind w:left="-5"/>
        <w:rPr>
          <w:rFonts w:hint="eastAsia"/>
        </w:rPr>
      </w:pPr>
      <w:r>
        <w:rPr>
          <w:rFonts w:hint="eastAsia"/>
        </w:rPr>
        <w:t>And this, to be sure, must be a sinful choice, because this is the origin or primitive cause of all the train of evils which follow: and according to our author, must therefore be "alone chargeable with all the blame."</w:t>
      </w:r>
    </w:p>
    <w:p w14:paraId="332ACEB1">
      <w:pPr>
        <w:ind w:left="-5"/>
        <w:rPr>
          <w:rFonts w:hint="eastAsia"/>
        </w:rPr>
      </w:pPr>
      <w:r>
        <w:rPr>
          <w:rFonts w:hint="eastAsia"/>
        </w:rPr>
        <w:t>并且，这必定是一个罪恶的选择，因为这是所有随之而来的邪恶系列的原初或原始原因：并且，根据我们的作者，因此必须“唯独当受所有的责备。”</w:t>
      </w:r>
    </w:p>
    <w:p w14:paraId="1EA4721F">
      <w:pPr>
        <w:ind w:left="-5"/>
        <w:rPr>
          <w:rFonts w:hint="eastAsia"/>
        </w:rPr>
      </w:pPr>
    </w:p>
    <w:p w14:paraId="26A63AF4">
      <w:pPr>
        <w:ind w:left="-5"/>
        <w:rPr>
          <w:rFonts w:hint="eastAsia"/>
        </w:rPr>
      </w:pPr>
      <w:r>
        <w:rPr>
          <w:rFonts w:hint="eastAsia"/>
        </w:rPr>
        <w:t>And yet so it is, according to him, this "cannot be sinful," because it don't "proceed from our own choice," or any foregoing act of our will; it being by the supposition, the very first act of will in the case.</w:t>
      </w:r>
    </w:p>
    <w:p w14:paraId="6897F42B">
      <w:pPr>
        <w:ind w:left="-5"/>
        <w:rPr>
          <w:rFonts w:hint="eastAsia"/>
        </w:rPr>
      </w:pPr>
      <w:r>
        <w:rPr>
          <w:rFonts w:hint="eastAsia"/>
        </w:rPr>
        <w:t>然而，根据他的说法，这“不可能是罪恶的”，因为它并非“出自我们自己的选择”，或我们意志的任何先行行为；因为，根据假设，它是本案中最首要的意志行为。</w:t>
      </w:r>
    </w:p>
    <w:p w14:paraId="0D6113F9">
      <w:pPr>
        <w:ind w:left="-5"/>
        <w:rPr>
          <w:rFonts w:hint="eastAsia"/>
        </w:rPr>
      </w:pPr>
    </w:p>
    <w:p w14:paraId="6CC66029">
      <w:pPr>
        <w:ind w:left="-5"/>
        <w:rPr>
          <w:rFonts w:hint="eastAsia"/>
        </w:rPr>
      </w:pPr>
      <w:r>
        <w:rPr>
          <w:rFonts w:hint="eastAsia"/>
        </w:rPr>
        <w:t>And therefore it must be necessary, as to us, having no choice of ours to be the cause of it.</w:t>
      </w:r>
    </w:p>
    <w:p w14:paraId="1E359745">
      <w:pPr>
        <w:ind w:left="-5"/>
        <w:rPr>
          <w:rFonts w:hint="eastAsia"/>
        </w:rPr>
      </w:pPr>
      <w:r>
        <w:rPr>
          <w:rFonts w:hint="eastAsia"/>
        </w:rPr>
        <w:t>因此，它对我们来说必定是必然的，因为没有任何我们的选择作为其原因。</w:t>
      </w:r>
    </w:p>
    <w:p w14:paraId="21339919">
      <w:pPr>
        <w:ind w:left="-5"/>
        <w:rPr>
          <w:rFonts w:hint="eastAsia"/>
        </w:rPr>
      </w:pPr>
    </w:p>
    <w:p w14:paraId="5797F6FF">
      <w:pPr>
        <w:ind w:left="-5"/>
        <w:rPr>
          <w:rFonts w:hint="eastAsia"/>
        </w:rPr>
      </w:pPr>
      <w:r>
        <w:rPr>
          <w:rFonts w:hint="eastAsia"/>
        </w:rPr>
        <w:t>In page 232, he says, "Adam's sin was from his own disobedient will; and so must every man's sin, and all the sin in the world, as well as his."</w:t>
      </w:r>
    </w:p>
    <w:p w14:paraId="2B234503">
      <w:pPr>
        <w:ind w:left="-5"/>
        <w:rPr>
          <w:rFonts w:hint="eastAsia"/>
        </w:rPr>
      </w:pPr>
      <w:r>
        <w:rPr>
          <w:rFonts w:hint="eastAsia"/>
        </w:rPr>
        <w:t>在第232页，他说：“亚当的罪来自他自己悖逆的意志；每一个人的罪，以及世界上所有的罪，也必定如此。”</w:t>
      </w:r>
    </w:p>
    <w:p w14:paraId="6EDC21F2">
      <w:pPr>
        <w:ind w:left="-5"/>
        <w:rPr>
          <w:rFonts w:hint="eastAsia"/>
        </w:rPr>
      </w:pPr>
    </w:p>
    <w:p w14:paraId="34420844">
      <w:pPr>
        <w:ind w:left="-5"/>
        <w:rPr>
          <w:rFonts w:hint="eastAsia"/>
        </w:rPr>
      </w:pPr>
      <w:r>
        <w:rPr>
          <w:rFonts w:hint="eastAsia"/>
        </w:rPr>
        <w:t>By this, it seems, he must have a "disobedient will" before he sins; for the cause must be before the effect: and yet that disobedient will itself is sinful; otherwise it could not be called disobedient.</w:t>
      </w:r>
    </w:p>
    <w:p w14:paraId="40B1A144">
      <w:pPr>
        <w:ind w:left="-5"/>
        <w:rPr>
          <w:rFonts w:hint="eastAsia"/>
        </w:rPr>
      </w:pPr>
      <w:r>
        <w:rPr>
          <w:rFonts w:hint="eastAsia"/>
        </w:rPr>
        <w:t>由此看来，他必是在犯罪之前，就有一个“悖逆的意志”；因为原因必在结果之前：然而那悖逆的意志本身是罪恶的；否则就不能被称为悖逆。</w:t>
      </w:r>
    </w:p>
    <w:p w14:paraId="6E0CA82E">
      <w:pPr>
        <w:ind w:left="-5"/>
        <w:rPr>
          <w:rFonts w:hint="eastAsia"/>
        </w:rPr>
      </w:pPr>
    </w:p>
    <w:p w14:paraId="31F82DD4">
      <w:pPr>
        <w:ind w:left="-5"/>
        <w:rPr>
          <w:rFonts w:hint="eastAsia"/>
        </w:rPr>
      </w:pPr>
      <w:r>
        <w:rPr>
          <w:rFonts w:hint="eastAsia"/>
        </w:rPr>
        <w:t>But the question is, how do men come by the disobedient will, this cause of all the sin in the world?</w:t>
      </w:r>
    </w:p>
    <w:p w14:paraId="7613413D">
      <w:pPr>
        <w:ind w:left="-5"/>
        <w:rPr>
          <w:rFonts w:hint="eastAsia"/>
        </w:rPr>
      </w:pPr>
      <w:r>
        <w:rPr>
          <w:rFonts w:hint="eastAsia"/>
        </w:rPr>
        <w:t>但问题是，人是如何得到这作为世界上所有罪的原因的悖逆意志的？</w:t>
      </w:r>
    </w:p>
    <w:p w14:paraId="420AC7D0">
      <w:pPr>
        <w:ind w:left="-5"/>
        <w:rPr>
          <w:rFonts w:hint="eastAsia"/>
        </w:rPr>
      </w:pPr>
    </w:p>
    <w:p w14:paraId="2AB613B6">
      <w:pPr>
        <w:ind w:left="-5"/>
        <w:rPr>
          <w:rFonts w:hint="eastAsia"/>
        </w:rPr>
      </w:pPr>
      <w:r>
        <w:rPr>
          <w:rFonts w:hint="eastAsia"/>
        </w:rPr>
        <w:t>It must not come necessarily, without men's choice: for if so, 'tis not sin, nor is there any disobedience in it.</w:t>
      </w:r>
    </w:p>
    <w:p w14:paraId="50DBA922">
      <w:pPr>
        <w:ind w:left="-5"/>
        <w:rPr>
          <w:rFonts w:hint="eastAsia"/>
        </w:rPr>
      </w:pPr>
      <w:r>
        <w:rPr>
          <w:rFonts w:hint="eastAsia"/>
        </w:rPr>
        <w:t>它不能必然地，无需人的选择而来：因为如果是这样，那它就不是罪，其中也没有任何悖逆。</w:t>
      </w:r>
    </w:p>
    <w:p w14:paraId="2DD8D6A5">
      <w:pPr>
        <w:ind w:left="-5"/>
        <w:rPr>
          <w:rFonts w:hint="eastAsia"/>
        </w:rPr>
      </w:pPr>
    </w:p>
    <w:p w14:paraId="442B64A4">
      <w:pPr>
        <w:ind w:left="-5"/>
        <w:rPr>
          <w:rFonts w:hint="eastAsia"/>
        </w:rPr>
      </w:pPr>
      <w:r>
        <w:rPr>
          <w:rFonts w:hint="eastAsia"/>
        </w:rPr>
        <w:t>Therefore that disobedient will must also come from a disobedient will; and so on, in infinitum.</w:t>
      </w:r>
    </w:p>
    <w:p w14:paraId="6EA55820">
      <w:pPr>
        <w:ind w:left="-5"/>
        <w:rPr>
          <w:rFonts w:hint="eastAsia"/>
        </w:rPr>
      </w:pPr>
      <w:r>
        <w:rPr>
          <w:rFonts w:hint="eastAsia"/>
        </w:rPr>
        <w:t>因此，那个悖逆的意志也必须来自一个悖逆的意志；如此类推，以至无穷。</w:t>
      </w:r>
    </w:p>
    <w:p w14:paraId="0F2BAB97">
      <w:pPr>
        <w:ind w:left="-5"/>
        <w:rPr>
          <w:rFonts w:hint="eastAsia"/>
        </w:rPr>
      </w:pPr>
    </w:p>
    <w:p w14:paraId="1393B15A">
      <w:pPr>
        <w:ind w:left="-5"/>
        <w:rPr>
          <w:rFonts w:hint="eastAsia"/>
        </w:rPr>
      </w:pPr>
      <w:r>
        <w:rPr>
          <w:rFonts w:hint="eastAsia"/>
        </w:rPr>
        <w:t>Otherwise, it must be supposed, that there is some sin in the world, which don't come from a disobedient will; contrary to our author's dogmatical assertions.</w:t>
      </w:r>
    </w:p>
    <w:p w14:paraId="343310BB">
      <w:pPr>
        <w:ind w:left="-5"/>
        <w:rPr>
          <w:rFonts w:hint="eastAsia"/>
        </w:rPr>
      </w:pPr>
      <w:r>
        <w:rPr>
          <w:rFonts w:hint="eastAsia"/>
        </w:rPr>
        <w:t>否则，就必须假设，世界上有些罪，并非来自一个悖逆的意志；这与我们的作者武断的断言相反。</w:t>
      </w:r>
    </w:p>
    <w:p w14:paraId="114B02E3">
      <w:pPr>
        <w:ind w:left="-5"/>
        <w:rPr>
          <w:rFonts w:hint="eastAsia"/>
        </w:rPr>
      </w:pPr>
    </w:p>
    <w:p w14:paraId="232FCA0F">
      <w:pPr>
        <w:ind w:left="-5"/>
        <w:rPr>
          <w:rFonts w:hint="eastAsia"/>
        </w:rPr>
      </w:pPr>
      <w:r>
        <w:rPr>
          <w:rFonts w:hint="eastAsia"/>
        </w:rPr>
        <w:t>In page 442, he says, "Adam could not sin without a sinful inclination."</w:t>
      </w:r>
    </w:p>
    <w:p w14:paraId="6D4FCD5C">
      <w:pPr>
        <w:ind w:left="-5"/>
        <w:rPr>
          <w:rFonts w:hint="eastAsia"/>
        </w:rPr>
      </w:pPr>
      <w:r>
        <w:rPr>
          <w:rFonts w:hint="eastAsia"/>
        </w:rPr>
        <w:t>在第442页，他说：“亚当若没有罪恶的倾向，就不能犯罪。”</w:t>
      </w:r>
    </w:p>
    <w:p w14:paraId="776BDD66">
      <w:pPr>
        <w:ind w:left="-5"/>
        <w:rPr>
          <w:rFonts w:hint="eastAsia"/>
        </w:rPr>
      </w:pPr>
    </w:p>
    <w:p w14:paraId="4A398BD8">
      <w:pPr>
        <w:ind w:left="-5"/>
        <w:rPr>
          <w:rFonts w:hint="eastAsia"/>
        </w:rPr>
      </w:pPr>
      <w:r>
        <w:rPr>
          <w:rFonts w:hint="eastAsia"/>
        </w:rPr>
        <w:t>Here he calls that inclination itself sinful, which is the principle from whence sinful acts proceed; as elsewhere he speaks of the disobedient will, from whence all sin comes: and he allows, that "the law reaches to all the latent principles of sin"; meaning plainly, that it forbids, and threatens punishment for those latent principles.</w:t>
      </w:r>
    </w:p>
    <w:p w14:paraId="1355FDC9">
      <w:pPr>
        <w:ind w:left="-5"/>
        <w:rPr>
          <w:rFonts w:hint="eastAsia"/>
        </w:rPr>
      </w:pPr>
      <w:r>
        <w:rPr>
          <w:rFonts w:hint="eastAsia"/>
        </w:rPr>
        <w:t>在此，他称那作为罪恶行为之本的倾向本身为罪恶；正如他在别处说到那作为一切罪之源的悖逆意志一样：并且他承认，“律法达到罪的所有潜在原则”；清楚地意指，它禁止，并威胁要惩罚那些潜在的原则。</w:t>
      </w:r>
    </w:p>
    <w:p w14:paraId="6C53018C">
      <w:pPr>
        <w:ind w:left="-5"/>
        <w:rPr>
          <w:rFonts w:hint="eastAsia"/>
        </w:rPr>
      </w:pPr>
    </w:p>
    <w:p w14:paraId="654876D3">
      <w:pPr>
        <w:ind w:left="-5"/>
        <w:rPr>
          <w:rFonts w:hint="eastAsia"/>
        </w:rPr>
      </w:pPr>
      <w:r>
        <w:rPr>
          <w:rFonts w:hint="eastAsia"/>
        </w:rPr>
        <w:t>Now these latent principles of sin, these sinful inclinations, without which, according to our author, there can be no sinful act, can't all proceed from a sinful choice; because that would imply great contradiction.</w:t>
      </w:r>
    </w:p>
    <w:p w14:paraId="66E9DA37">
      <w:pPr>
        <w:ind w:left="-5"/>
        <w:rPr>
          <w:rFonts w:hint="eastAsia"/>
        </w:rPr>
      </w:pPr>
      <w:r>
        <w:rPr>
          <w:rFonts w:hint="eastAsia"/>
        </w:rPr>
        <w:t>现在，这些罪的潜在原则，这些罪恶的倾向，根据我们的作者，若没有它们，就不可能有任何罪恶的行为，它们不可能都出自罪恶的选择；因为那将意味着巨大的矛盾。</w:t>
      </w:r>
    </w:p>
    <w:p w14:paraId="2043EA08">
      <w:pPr>
        <w:ind w:left="-5"/>
        <w:rPr>
          <w:rFonts w:hint="eastAsia"/>
        </w:rPr>
      </w:pPr>
    </w:p>
    <w:p w14:paraId="72C81831">
      <w:pPr>
        <w:ind w:left="-5"/>
        <w:rPr>
          <w:rFonts w:hint="eastAsia"/>
        </w:rPr>
      </w:pPr>
      <w:r>
        <w:rPr>
          <w:rFonts w:hint="eastAsia"/>
        </w:rPr>
        <w:t>For, by the supposition, they are the principles from whence a sinful choice comes, and whence all sinful acts of will proceed; and there can be no sinful act without 'em.</w:t>
      </w:r>
    </w:p>
    <w:p w14:paraId="60C258D3">
      <w:pPr>
        <w:ind w:left="-5"/>
        <w:rPr>
          <w:rFonts w:hint="eastAsia"/>
        </w:rPr>
      </w:pPr>
      <w:r>
        <w:rPr>
          <w:rFonts w:hint="eastAsia"/>
        </w:rPr>
        <w:t>因为，根据假设，它们是罪恶选择所来自的原则，是一切罪恶意志行为所出自的原则；并且没有它们，就不可能有任何罪恶的行为。</w:t>
      </w:r>
    </w:p>
    <w:p w14:paraId="22D13BDA">
      <w:pPr>
        <w:ind w:left="-5"/>
        <w:rPr>
          <w:rFonts w:hint="eastAsia"/>
        </w:rPr>
      </w:pPr>
    </w:p>
    <w:p w14:paraId="2A957E94">
      <w:pPr>
        <w:ind w:left="-5"/>
        <w:rPr>
          <w:rFonts w:hint="eastAsia"/>
        </w:rPr>
      </w:pPr>
      <w:r>
        <w:rPr>
          <w:rFonts w:hint="eastAsia"/>
        </w:rPr>
        <w:t>So that the first latent principles, and inclinations, from whence all sinful acts proceed, are sinful; and yet they are not sinful, because they don't proceed from a wicked choice, without which, according to him, "Nothing can be sinful."</w:t>
      </w:r>
    </w:p>
    <w:p w14:paraId="09FDC926">
      <w:pPr>
        <w:ind w:left="-5"/>
        <w:rPr>
          <w:rFonts w:hint="eastAsia"/>
        </w:rPr>
      </w:pPr>
      <w:r>
        <w:rPr>
          <w:rFonts w:hint="eastAsia"/>
        </w:rPr>
        <w:t>因此，所有罪恶行为所出自的最初潜在原则和倾向，是罪恶的；然而它们又不是罪恶的，因为它们并非出自邪恶的选择，而根据他，“若非如此，没有任何东西可以是罪恶的。”</w:t>
      </w:r>
    </w:p>
    <w:p w14:paraId="5DBF9CAF">
      <w:pPr>
        <w:ind w:left="-5"/>
        <w:rPr>
          <w:rFonts w:hint="eastAsia"/>
        </w:rPr>
      </w:pPr>
    </w:p>
    <w:p w14:paraId="15D4DA37">
      <w:pPr>
        <w:ind w:left="-5"/>
        <w:rPr>
          <w:rFonts w:hint="eastAsia"/>
        </w:rPr>
      </w:pPr>
      <w:r>
        <w:rPr>
          <w:rFonts w:hint="eastAsia"/>
        </w:rPr>
        <w:t>Dr. Taylor, speaking of that proposition of the Assembly of Divines, wherein they assert, that "man is by nature utterly corrupt, etc." thinks himself well warranted by the supposed great evidence of these his contradictory notions, to say, "Therefore sin is not natural to us; and therefore I shall not scruple to say, this proposition in the Assembly of Divines is false."</w:t>
      </w:r>
    </w:p>
    <w:p w14:paraId="124713BB">
      <w:pPr>
        <w:ind w:left="-5"/>
        <w:rPr>
          <w:rFonts w:hint="eastAsia"/>
        </w:rPr>
      </w:pPr>
      <w:r>
        <w:rPr>
          <w:rFonts w:hint="eastAsia"/>
        </w:rPr>
        <w:t>泰勒博士在谈到神学大会的那个命题时，他们在其中断言，“人本性上是完全败坏的，等等”，他认为自己有充分的理由，藉着他这些自相矛盾的观念所假设的巨大证据，说：“因此罪对我们来说并非自然的；因此我将毫不犹豫地说，神学大会的这个命题是错误的。”</w:t>
      </w:r>
    </w:p>
    <w:p w14:paraId="6518E5C4">
      <w:pPr>
        <w:ind w:left="-5"/>
        <w:rPr>
          <w:rFonts w:hint="eastAsia"/>
        </w:rPr>
      </w:pPr>
    </w:p>
    <w:p w14:paraId="783FFE69">
      <w:pPr>
        <w:ind w:left="-5"/>
        <w:rPr>
          <w:rFonts w:hint="eastAsia"/>
        </w:rPr>
      </w:pPr>
      <w:r>
        <w:rPr>
          <w:rFonts w:hint="eastAsia"/>
        </w:rPr>
        <w:t>But it may be worthy to be considered whether it would not have greatly become him, before he had clothed himself with so much assurance, and proceeded, on the foundation of these his notions, so magisterially to charge the Assembly's proposition with falsehood, to have taken care, that his own propositions, which he has set in opposition to them should be a little more consistent; that he might not have contradicted himself, while contradicting them; lest some impartial judges, observing his inconsistency, should think they had warrant to declare with equal assurance, that "they shall not scruple to say, Dr. Taylor's doctrine is false!"</w:t>
      </w:r>
    </w:p>
    <w:p w14:paraId="7013C735">
      <w:pPr>
        <w:ind w:left="-5"/>
        <w:rPr>
          <w:rFonts w:hint="eastAsia"/>
        </w:rPr>
      </w:pPr>
      <w:r>
        <w:rPr>
          <w:rFonts w:hint="eastAsia"/>
        </w:rPr>
        <w:t>但是，或许值得考虑一下，在他穿上如此多的自信，并以他这些观念为基础，如此权威地指责大会的命题为虚假之前，他是否本该极大地注意，使他自己用以反对他们的命题稍微更一致一些；以免他在反驳他们的同时，又自相矛盾；免得一些公正的审判者，观察到他的不一致，会认为他们有理由以同样的自信宣告，“他们将毫不犹豫地说，泰勒博士的教义是错误的！”</w:t>
      </w:r>
    </w:p>
    <w:p w14:paraId="65FE33FF">
      <w:pPr>
        <w:ind w:left="-5"/>
        <w:rPr>
          <w:rFonts w:hint="eastAsia"/>
        </w:rPr>
      </w:pPr>
    </w:p>
    <w:p w14:paraId="7932BF12">
      <w:pPr>
        <w:pStyle w:val="2"/>
        <w:bidi w:val="0"/>
        <w:rPr>
          <w:rFonts w:hint="eastAsia"/>
        </w:rPr>
      </w:pPr>
      <w:r>
        <w:rPr>
          <w:rFonts w:hint="eastAsia"/>
        </w:rPr>
        <w:t>CHAPTER II</w:t>
      </w:r>
    </w:p>
    <w:p w14:paraId="199A8FCE">
      <w:pPr>
        <w:pStyle w:val="2"/>
        <w:bidi w:val="0"/>
        <w:rPr>
          <w:rFonts w:hint="eastAsia"/>
        </w:rPr>
      </w:pPr>
      <w:r>
        <w:rPr>
          <w:rFonts w:hint="eastAsia"/>
        </w:rPr>
        <w:t>第二章</w:t>
      </w:r>
    </w:p>
    <w:p w14:paraId="748C849A">
      <w:pPr>
        <w:ind w:left="-5"/>
        <w:rPr>
          <w:rFonts w:hint="eastAsia"/>
        </w:rPr>
      </w:pPr>
    </w:p>
    <w:p w14:paraId="3D894C7F">
      <w:pPr>
        <w:pStyle w:val="3"/>
        <w:bidi w:val="0"/>
        <w:rPr>
          <w:rFonts w:hint="eastAsia"/>
        </w:rPr>
      </w:pPr>
      <w:r>
        <w:rPr>
          <w:rFonts w:hint="eastAsia"/>
        </w:rPr>
        <w:t>CONCERNING THAT OBJECTION AGAINST THE DOCTRINE OF NATIVE CORRUPTION, THAT TO SUPPOSE MEN RECEIVE THEIR FIRST EXISTENCE IN SIN, IS TO MAKE HIM WHO IS THE AUTHOR OF THEIR BEING, THE AUTHOR OF THEIR DEPRAVITY</w:t>
      </w:r>
    </w:p>
    <w:p w14:paraId="62A19171">
      <w:pPr>
        <w:pStyle w:val="3"/>
        <w:bidi w:val="0"/>
        <w:rPr>
          <w:rFonts w:hint="eastAsia"/>
        </w:rPr>
      </w:pPr>
      <w:r>
        <w:rPr>
          <w:rFonts w:hint="eastAsia"/>
        </w:rPr>
        <w:t>关于反对原生败坏教义的那个意见，即假设人初存时就有罪，就是使那作为他们存在之本的，成为他们堕落之源</w:t>
      </w:r>
    </w:p>
    <w:p w14:paraId="69B3E49B">
      <w:pPr>
        <w:ind w:left="-5"/>
        <w:rPr>
          <w:rFonts w:hint="eastAsia"/>
        </w:rPr>
      </w:pPr>
    </w:p>
    <w:p w14:paraId="2BEF2F98">
      <w:pPr>
        <w:ind w:left="-5"/>
        <w:rPr>
          <w:rFonts w:hint="eastAsia"/>
        </w:rPr>
      </w:pPr>
      <w:r>
        <w:rPr>
          <w:rFonts w:hint="eastAsia"/>
        </w:rPr>
        <w:t>ONE argument against men's being supposed to be born with sinful depravity, which Dr. Taylor greatly insists upon, is, "That this does in effect charge him who is the Author of our nature, who formed us in the womb, with being the author of a sinful corruption of nature; and that it is highly injurious to the God of our nature, whose hands have formed and fashioned us, to believe our nature to be originally corrupted, and that in the worst sense of corruption."</w:t>
      </w:r>
    </w:p>
    <w:p w14:paraId="4A410C63">
      <w:pPr>
        <w:ind w:left="-5"/>
        <w:rPr>
          <w:rFonts w:hint="eastAsia"/>
        </w:rPr>
      </w:pPr>
      <w:r>
        <w:rPr>
          <w:rFonts w:hint="eastAsia"/>
        </w:rPr>
        <w:t>泰勒博士极力坚持的一个反对人生来就有罪恶堕落的论据是：“这实际上是指控那作为我们本性之本，在母腹中塑造我们的，为本性罪恶败坏之源；并且相信我们的本性原本是败坏的，而且是在败坏的最坏意义上，这对我们本性的神，即那双手塑造了我们的神，是极大的侮辱。”</w:t>
      </w:r>
    </w:p>
    <w:p w14:paraId="7A6FF523">
      <w:pPr>
        <w:ind w:left="-5"/>
        <w:rPr>
          <w:rFonts w:hint="eastAsia"/>
        </w:rPr>
      </w:pPr>
    </w:p>
    <w:p w14:paraId="407E8252">
      <w:pPr>
        <w:ind w:left="-5"/>
        <w:rPr>
          <w:rFonts w:hint="eastAsia"/>
        </w:rPr>
      </w:pPr>
      <w:r>
        <w:rPr>
          <w:rFonts w:hint="eastAsia"/>
        </w:rPr>
        <w:t>With respect to this, I would observe in the first place, that this writer, in his handling this grand objection, supposes something to belong to the doctrine objected against, as maintained by the divines whom he is opposing, which does not belong to it, nor does follow from it: as particularly, he supposes the doctrine of original sin to imply, that nature must be corrupted by some positive influence; "something, by some means or other, infused into the human nature; some quality or other, not from the choice of our minds, but like a taint, tincture, or infection, altering the natural constitution, faculties and dispositions of our souls.</w:t>
      </w:r>
    </w:p>
    <w:p w14:paraId="6E67AC48">
      <w:pPr>
        <w:ind w:left="-5"/>
        <w:rPr>
          <w:rFonts w:hint="eastAsia"/>
        </w:rPr>
      </w:pPr>
      <w:r>
        <w:rPr>
          <w:rFonts w:hint="eastAsia"/>
        </w:rPr>
        <w:t>关于这一点，我首先要指出，这位作者在处理这个主要反对意见时，假设被反对的教义，即他所反对的神学家们所持守的教义，包含了某些不属于它，也不从中推导出来的事物：特别是，他假设原罪的教义意味着，本性必须被某种积极的影响所败坏；“某种东西，以某种方式或别的方式，被注入人性之中；某种品质，并非出自我们心思的选择，而像一种污点、色彩或感染，改变了我们灵魂的自然构造、能力和性情。”</w:t>
      </w:r>
    </w:p>
    <w:p w14:paraId="13B2600C">
      <w:pPr>
        <w:ind w:left="-5"/>
        <w:rPr>
          <w:rFonts w:hint="eastAsia"/>
        </w:rPr>
      </w:pPr>
    </w:p>
    <w:p w14:paraId="59C4D706">
      <w:pPr>
        <w:ind w:left="-5"/>
        <w:rPr>
          <w:rFonts w:hint="eastAsia"/>
        </w:rPr>
      </w:pPr>
      <w:r>
        <w:rPr>
          <w:rFonts w:hint="eastAsia"/>
        </w:rPr>
        <w:t>That sin and evil dispositions are implanted in the foetus in the womb."3</w:t>
      </w:r>
    </w:p>
    <w:p w14:paraId="00DFB50D">
      <w:pPr>
        <w:ind w:left="-5"/>
        <w:rPr>
          <w:rFonts w:hint="eastAsia"/>
        </w:rPr>
      </w:pPr>
      <w:r>
        <w:rPr>
          <w:rFonts w:hint="eastAsia"/>
        </w:rPr>
        <w:t>“罪和邪恶的性情被植根于母腹中的胎儿。”3</w:t>
      </w:r>
    </w:p>
    <w:p w14:paraId="61EBFA15">
      <w:pPr>
        <w:ind w:left="-5"/>
        <w:rPr>
          <w:rFonts w:hint="eastAsia"/>
        </w:rPr>
      </w:pPr>
    </w:p>
    <w:p w14:paraId="74D9FD22">
      <w:pPr>
        <w:ind w:left="-5"/>
        <w:rPr>
          <w:rFonts w:hint="eastAsia"/>
        </w:rPr>
      </w:pPr>
      <w:r>
        <w:rPr>
          <w:rFonts w:hint="eastAsia"/>
        </w:rPr>
        <w:t>Whereas truly our doctrine neither implies nor infers any such thing.</w:t>
      </w:r>
    </w:p>
    <w:p w14:paraId="43182B15">
      <w:pPr>
        <w:ind w:left="-5"/>
        <w:rPr>
          <w:rFonts w:hint="eastAsia"/>
        </w:rPr>
      </w:pPr>
      <w:r>
        <w:rPr>
          <w:rFonts w:hint="eastAsia"/>
        </w:rPr>
        <w:t>然而，我们的教义实际上既不暗示也不推导任何这样的事。</w:t>
      </w:r>
    </w:p>
    <w:p w14:paraId="54A80E16">
      <w:pPr>
        <w:ind w:left="-5"/>
        <w:rPr>
          <w:rFonts w:hint="eastAsia"/>
        </w:rPr>
      </w:pPr>
    </w:p>
    <w:p w14:paraId="019D9A09">
      <w:pPr>
        <w:ind w:left="-5"/>
        <w:rPr>
          <w:rFonts w:hint="eastAsia"/>
        </w:rPr>
      </w:pPr>
      <w:r>
        <w:rPr>
          <w:rFonts w:hint="eastAsia"/>
        </w:rPr>
        <w:t>In order to account for a sinful corruption of nature, yea, a total native depravity of the heart of man, there is not the least need of supposing any evil quality infused, implanted, or wrought into the nature of man, by any positive cause, or influence whatsoever, either from God, or the creature; or of supposing, that man is conceived and born with a fountain of evil in his heart, such as is anything properly positive.</w:t>
      </w:r>
    </w:p>
    <w:p w14:paraId="4678EDE7">
      <w:pPr>
        <w:ind w:left="-5"/>
        <w:rPr>
          <w:rFonts w:hint="eastAsia"/>
        </w:rPr>
      </w:pPr>
      <w:r>
        <w:rPr>
          <w:rFonts w:hint="eastAsia"/>
        </w:rPr>
        <w:t>为了解释本性的罪恶败坏，是的，人心完全的原生堕落，丝毫不需要假设任何邪恶的品质，被任何积极的原因，或任何影响，无论是来自神，还是来自被造物，所注入、植根或作成于人性之中；也无需假设，人生来心中就有一个邪恶的泉源，即任何恰当的积极之物。</w:t>
      </w:r>
    </w:p>
    <w:p w14:paraId="5AD7458A">
      <w:pPr>
        <w:ind w:left="-5"/>
        <w:rPr>
          <w:rFonts w:hint="eastAsia"/>
        </w:rPr>
      </w:pPr>
    </w:p>
    <w:p w14:paraId="19E739E5">
      <w:pPr>
        <w:ind w:left="-5"/>
        <w:rPr>
          <w:rFonts w:hint="eastAsia"/>
        </w:rPr>
      </w:pPr>
      <w:r>
        <w:rPr>
          <w:rFonts w:hint="eastAsia"/>
        </w:rPr>
        <w:t>I think, a little attention to the nature of things will be sufficient to satisfy any impartial considerate inquirer, that the absence of positive good principles, and so the withholding of a special divine influence to impart and maintain those good principles, leaving the common natural principles of self-love, natural appetite, etc. (which were in man in innocence) leaving these, I say, to themselves, without the government of superior divine principles, will certainly be followed with corruption, yea, the total corruption of the heart, without occasion for any positive influence at all: and that it was thus indeed that corruption of nature came on Adam, immediately on his fall, and comes on all his posterity, as sinning in him and falling with him.</w:t>
      </w:r>
    </w:p>
    <w:p w14:paraId="1CF133AE">
      <w:pPr>
        <w:ind w:left="-5"/>
        <w:rPr>
          <w:rFonts w:hint="eastAsia"/>
        </w:rPr>
      </w:pPr>
      <w:r>
        <w:rPr>
          <w:rFonts w:hint="eastAsia"/>
        </w:rPr>
        <w:t>我想，对事物的性质稍加注意，就足以使任何公正、有思想的探究者满意，即：积极的善原则的缺乏，以及因此而扣留那用以赐予和维持那些善原则的特别神圣影响，将自爱、自然食欲等普遍的自然原则（这些在人无罪时是有的）——我说，将这些原则——任其自然，没有更高神圣原则的管治，必将导致败坏，是的，是心的完全败坏，而无需任何积极的影响：并且，本性的败坏，确实是如此临到亚当的，就在他堕落之后，也临到他所有的后裔，因为他们在祂里面犯罪，与他一同堕落。</w:t>
      </w:r>
    </w:p>
    <w:p w14:paraId="1FE69B0E">
      <w:pPr>
        <w:ind w:left="-5"/>
        <w:rPr>
          <w:rFonts w:hint="eastAsia"/>
        </w:rPr>
      </w:pPr>
    </w:p>
    <w:p w14:paraId="71A21A4A">
      <w:pPr>
        <w:ind w:left="-5"/>
        <w:rPr>
          <w:rFonts w:hint="eastAsia"/>
        </w:rPr>
      </w:pPr>
      <w:r>
        <w:rPr>
          <w:rFonts w:hint="eastAsia"/>
        </w:rPr>
        <w:t>The case with man was plainly this: when God made man at first, he implanted in him two kinds of principles.</w:t>
      </w:r>
    </w:p>
    <w:p w14:paraId="09696886">
      <w:pPr>
        <w:ind w:left="-5"/>
        <w:rPr>
          <w:rFonts w:hint="eastAsia"/>
        </w:rPr>
      </w:pPr>
      <w:r>
        <w:rPr>
          <w:rFonts w:hint="eastAsia"/>
        </w:rPr>
        <w:t>人的情况显然是这样：当初神造人时，在祂里面植入了两种原则。</w:t>
      </w:r>
    </w:p>
    <w:p w14:paraId="24ACB10A">
      <w:pPr>
        <w:ind w:left="-5"/>
        <w:rPr>
          <w:rFonts w:hint="eastAsia"/>
        </w:rPr>
      </w:pPr>
    </w:p>
    <w:p w14:paraId="25A037E0">
      <w:pPr>
        <w:ind w:left="-5"/>
        <w:rPr>
          <w:rFonts w:hint="eastAsia"/>
        </w:rPr>
      </w:pPr>
      <w:r>
        <w:rPr>
          <w:rFonts w:hint="eastAsia"/>
        </w:rPr>
        <w:t>There was an inferior kind, which may be called natural, being the principles of mere human nature; such as self-love, with those natural appetites and passions, which belong to the nature of man, in which his love to his own liberty, honor and pleasure, were exercised: these when alone, and left to themselves, are what the Scriptures sometimes call flesh.</w:t>
      </w:r>
    </w:p>
    <w:p w14:paraId="2013C34B">
      <w:pPr>
        <w:ind w:left="-5"/>
        <w:rPr>
          <w:rFonts w:hint="eastAsia"/>
        </w:rPr>
      </w:pPr>
      <w:r>
        <w:rPr>
          <w:rFonts w:hint="eastAsia"/>
        </w:rPr>
        <w:t>有一种较低等的原则，可以被称为自然的，即纯粹人性的原则；如自爱，以及属于人性的自然欲望和情欲，人在其中运用他对自己的自由、荣誉和快乐的爱：这些原则若单独存在，任其自然，就是圣经有时所说的肉体。</w:t>
      </w:r>
    </w:p>
    <w:p w14:paraId="00D1EE3D">
      <w:pPr>
        <w:ind w:left="-5"/>
        <w:rPr>
          <w:rFonts w:hint="eastAsia"/>
        </w:rPr>
      </w:pPr>
    </w:p>
    <w:p w14:paraId="3A548ECD">
      <w:pPr>
        <w:ind w:left="-5"/>
        <w:rPr>
          <w:rFonts w:hint="eastAsia"/>
        </w:rPr>
      </w:pPr>
      <w:r>
        <w:rPr>
          <w:rFonts w:hint="eastAsia"/>
        </w:rPr>
        <w:t>Besides these, there were superior principles, that were spiritual, holy and divine, summarily comprehended in divine love; wherein consisted the spiritual image of God, and man's righteousness and true holiness; which are called in Scripture the divine nature.</w:t>
      </w:r>
    </w:p>
    <w:p w14:paraId="54E29A97">
      <w:pPr>
        <w:ind w:left="-5"/>
        <w:rPr>
          <w:rFonts w:hint="eastAsia"/>
        </w:rPr>
      </w:pPr>
      <w:r>
        <w:rPr>
          <w:rFonts w:hint="eastAsia"/>
        </w:rPr>
        <w:t>此外，还有更高的原则，是属灵的、圣洁的和神圣的，概括地包含在神圣的爱之中；其中包含了神的属灵形象，以及人的义和真圣洁；圣经称之为神圣的本性。</w:t>
      </w:r>
    </w:p>
    <w:p w14:paraId="5723A0B8">
      <w:pPr>
        <w:ind w:left="-5"/>
        <w:rPr>
          <w:rFonts w:hint="eastAsia"/>
        </w:rPr>
      </w:pPr>
    </w:p>
    <w:p w14:paraId="5D7A1DC9">
      <w:pPr>
        <w:ind w:left="-5"/>
        <w:rPr>
          <w:rFonts w:hint="eastAsia"/>
        </w:rPr>
      </w:pPr>
      <w:r>
        <w:rPr>
          <w:rFonts w:hint="eastAsia"/>
        </w:rPr>
        <w:t>These principles may, in some sense, be called supernatural, being (however concreated or connate, yet) such as are above those principles that are essentially implied in, or necessarily resulting from, and inseparably connected with, mere human nature; and being such as immediately depend on man's union and communion with God, or divine communications and influences of God's Spirit: which though withdrawn, and man's nature forsaken of these principles, human nature would be human nature still; man's nature as such, being entire without these divine principles, which the Scripture sometimes calls spirit, in contradistinction to flesh.</w:t>
      </w:r>
    </w:p>
    <w:p w14:paraId="2DE144A0">
      <w:pPr>
        <w:ind w:left="-5"/>
        <w:rPr>
          <w:rFonts w:hint="eastAsia"/>
        </w:rPr>
      </w:pPr>
      <w:r>
        <w:rPr>
          <w:rFonts w:hint="eastAsia"/>
        </w:rPr>
        <w:t>这些原则，在某种意义上，可以被称为超自然的，因为它们（无论是否同被造或与生俱来）高于那些纯粹人性所本质上包含的，或必然从中产生，并与之不可分割地联系在一起的原则；并且它们直接依赖于人与神的联合和交通，或神圣灵的神圣交流和影响：即使这些原则被收回，人性被这些原则离弃，人性仍然是人性；人性本身，没有这些神圣的原则，仍然是完整的，圣经有时称这些原则为灵，以与肉体相对。</w:t>
      </w:r>
    </w:p>
    <w:p w14:paraId="387D0748">
      <w:pPr>
        <w:ind w:left="-5"/>
        <w:rPr>
          <w:rFonts w:hint="eastAsia"/>
        </w:rPr>
      </w:pPr>
    </w:p>
    <w:p w14:paraId="22F14461">
      <w:pPr>
        <w:ind w:left="-5"/>
        <w:rPr>
          <w:rFonts w:hint="eastAsia"/>
        </w:rPr>
      </w:pPr>
      <w:r>
        <w:rPr>
          <w:rFonts w:hint="eastAsia"/>
        </w:rPr>
        <w:t>These superior principles were given to possess the throne, and maintain an absolute dominion in the heart: the other, to be wholly subordinate and subservient.</w:t>
      </w:r>
    </w:p>
    <w:p w14:paraId="41D5F7F5">
      <w:pPr>
        <w:ind w:left="-5"/>
        <w:rPr>
          <w:rFonts w:hint="eastAsia"/>
        </w:rPr>
      </w:pPr>
      <w:r>
        <w:rPr>
          <w:rFonts w:hint="eastAsia"/>
        </w:rPr>
        <w:t>这些更高的原则被赐予，为要占据宝座，并在心中保持绝对的统治：其他的，则要完全顺服和服事。</w:t>
      </w:r>
    </w:p>
    <w:p w14:paraId="46F6F6A1">
      <w:pPr>
        <w:ind w:left="-5"/>
        <w:rPr>
          <w:rFonts w:hint="eastAsia"/>
        </w:rPr>
      </w:pPr>
    </w:p>
    <w:p w14:paraId="7535004F">
      <w:pPr>
        <w:ind w:left="-5"/>
        <w:rPr>
          <w:rFonts w:hint="eastAsia"/>
        </w:rPr>
      </w:pPr>
      <w:r>
        <w:rPr>
          <w:rFonts w:hint="eastAsia"/>
        </w:rPr>
        <w:t>And while things continued thus, all things were in excellent order, peace and beautiful harmony, and in their proper and perfect state.</w:t>
      </w:r>
    </w:p>
    <w:p w14:paraId="0B648D9E">
      <w:pPr>
        <w:ind w:left="-5"/>
        <w:rPr>
          <w:rFonts w:hint="eastAsia"/>
        </w:rPr>
      </w:pPr>
      <w:r>
        <w:rPr>
          <w:rFonts w:hint="eastAsia"/>
        </w:rPr>
        <w:t>当事物保持这种状态时，万物都处于极好的秩序、和平和美丽的和谐之中，处于它们恰当和完美的状态。</w:t>
      </w:r>
    </w:p>
    <w:p w14:paraId="2B339C68">
      <w:pPr>
        <w:ind w:left="-5"/>
        <w:rPr>
          <w:rFonts w:hint="eastAsia"/>
        </w:rPr>
      </w:pPr>
    </w:p>
    <w:p w14:paraId="3A0E3B9D">
      <w:pPr>
        <w:ind w:left="-5"/>
        <w:rPr>
          <w:rFonts w:hint="eastAsia"/>
        </w:rPr>
      </w:pPr>
      <w:r>
        <w:rPr>
          <w:rFonts w:hint="eastAsia"/>
        </w:rPr>
        <w:t>These divine principles thus reigning, were the dignity, life, happiness, and glory of man's nature.</w:t>
      </w:r>
    </w:p>
    <w:p w14:paraId="12EF0FFD">
      <w:pPr>
        <w:ind w:left="-5"/>
        <w:rPr>
          <w:rFonts w:hint="eastAsia"/>
        </w:rPr>
      </w:pPr>
      <w:r>
        <w:rPr>
          <w:rFonts w:hint="eastAsia"/>
        </w:rPr>
        <w:t>这些神圣的原则如此作王，是人性尊严、生命、幸福和荣耀的所在。</w:t>
      </w:r>
    </w:p>
    <w:p w14:paraId="1D4B8D99">
      <w:pPr>
        <w:ind w:left="-5"/>
        <w:rPr>
          <w:rFonts w:hint="eastAsia"/>
        </w:rPr>
      </w:pPr>
    </w:p>
    <w:p w14:paraId="72CFEADE">
      <w:pPr>
        <w:ind w:left="-5"/>
        <w:rPr>
          <w:rFonts w:hint="eastAsia"/>
        </w:rPr>
      </w:pPr>
      <w:r>
        <w:rPr>
          <w:rFonts w:hint="eastAsia"/>
        </w:rPr>
        <w:t>When man sinned, and broke God's Covenant, and fell under his curse, these superior principles left his heart: for indeed God then left him; that communion with God, on which these principles depended, entirely ceased; the Holy Spirit, that divine inhabitant, forsook the house.</w:t>
      </w:r>
    </w:p>
    <w:p w14:paraId="01CA8A71">
      <w:pPr>
        <w:ind w:left="-5"/>
        <w:rPr>
          <w:rFonts w:hint="eastAsia"/>
        </w:rPr>
      </w:pPr>
      <w:r>
        <w:rPr>
          <w:rFonts w:hint="eastAsia"/>
        </w:rPr>
        <w:t>当人犯罪，违背了神的约，并落在祂的咒诅之下时，这些更高的原则就离开了他的人心：因为神那时确实离开了他；那这些原则所赖以存在的与神的交通，完全停止了；圣灵，那神圣的居民，离弃了那居所。</w:t>
      </w:r>
    </w:p>
    <w:p w14:paraId="4BC39C6A">
      <w:pPr>
        <w:ind w:left="-5"/>
        <w:rPr>
          <w:rFonts w:hint="eastAsia"/>
        </w:rPr>
      </w:pPr>
    </w:p>
    <w:p w14:paraId="576C3140">
      <w:pPr>
        <w:ind w:left="-5"/>
        <w:rPr>
          <w:rFonts w:hint="eastAsia"/>
        </w:rPr>
      </w:pPr>
      <w:r>
        <w:rPr>
          <w:rFonts w:hint="eastAsia"/>
        </w:rPr>
        <w:t>Because it would have been utterly improper in itself, and inconsistent with the covenant and constitution God had established, that God should still maintain communion with man, and continue, by his friendly, gracious vital influences, to dwell with him and in him, after he was become a rebel, and had incurred God's wrath and curse.</w:t>
      </w:r>
    </w:p>
    <w:p w14:paraId="19B3F35A">
      <w:pPr>
        <w:ind w:left="-5"/>
        <w:rPr>
          <w:rFonts w:hint="eastAsia"/>
        </w:rPr>
      </w:pPr>
      <w:r>
        <w:rPr>
          <w:rFonts w:hint="eastAsia"/>
        </w:rPr>
        <w:t>因为，在人成为一个背叛者，并招致神的忿怒和咒诅之后，神若仍然与人保持交通，并藉着祂友好、恩典和生命的影響，继续与他同住，在他里面居住，这本身将是极其不恰当的，也与神所立的约和制度不相符。</w:t>
      </w:r>
    </w:p>
    <w:p w14:paraId="3433EDD7">
      <w:pPr>
        <w:ind w:left="-5"/>
        <w:rPr>
          <w:rFonts w:hint="eastAsia"/>
        </w:rPr>
      </w:pPr>
    </w:p>
    <w:p w14:paraId="4C8A6182">
      <w:pPr>
        <w:ind w:left="-5"/>
        <w:rPr>
          <w:rFonts w:hint="eastAsia"/>
        </w:rPr>
      </w:pPr>
      <w:r>
        <w:rPr>
          <w:rFonts w:hint="eastAsia"/>
        </w:rPr>
        <w:t>Therefore immediately the superior divine principles wholly ceased; so light ceases in a room, when the candle is withdrawn: and thus man was left in a state of darkness, woeful corruption and ruin; nothing but flesh, without spirit.</w:t>
      </w:r>
    </w:p>
    <w:p w14:paraId="783FE771">
      <w:pPr>
        <w:ind w:left="-5"/>
        <w:rPr>
          <w:rFonts w:hint="eastAsia"/>
        </w:rPr>
      </w:pPr>
      <w:r>
        <w:rPr>
          <w:rFonts w:hint="eastAsia"/>
        </w:rPr>
        <w:t>因此，更高的神圣原则就立刻完全停止了；就像蜡烛被拿走时，房间里的光就消失了：因此，人被留在一种黑暗、悲惨败坏和毁灭的状态中；只有肉体，没有灵。</w:t>
      </w:r>
    </w:p>
    <w:p w14:paraId="5C43441A">
      <w:pPr>
        <w:ind w:left="-5"/>
        <w:rPr>
          <w:rFonts w:hint="eastAsia"/>
        </w:rPr>
      </w:pPr>
    </w:p>
    <w:p w14:paraId="18F39807">
      <w:pPr>
        <w:ind w:left="-5"/>
        <w:rPr>
          <w:rFonts w:hint="eastAsia"/>
        </w:rPr>
      </w:pPr>
      <w:r>
        <w:rPr>
          <w:rFonts w:hint="eastAsia"/>
        </w:rPr>
        <w:t>The inferior principles of self-love and natural appetite, which were given only to serve, being alone, and left to themselves, of course became reigning principles; having no superior principles to regulate or control them, they became absolute masters of the heart.</w:t>
      </w:r>
    </w:p>
    <w:p w14:paraId="51BBBB50">
      <w:pPr>
        <w:ind w:left="-5"/>
        <w:rPr>
          <w:rFonts w:hint="eastAsia"/>
        </w:rPr>
      </w:pPr>
      <w:r>
        <w:rPr>
          <w:rFonts w:hint="eastAsia"/>
        </w:rPr>
        <w:t>自爱和自然欲望的低等原则，本是只为服事而赐予的，现在孤立无援，任其自然，当然就成了作王的原则；没有更高的原则来规范或控制它们，它们就成了心的绝对主宰。</w:t>
      </w:r>
    </w:p>
    <w:p w14:paraId="28BE731D">
      <w:pPr>
        <w:ind w:left="-5"/>
        <w:rPr>
          <w:rFonts w:hint="eastAsia"/>
        </w:rPr>
      </w:pPr>
    </w:p>
    <w:p w14:paraId="12C03E71">
      <w:pPr>
        <w:ind w:left="-5"/>
        <w:rPr>
          <w:rFonts w:hint="eastAsia"/>
        </w:rPr>
      </w:pPr>
      <w:r>
        <w:rPr>
          <w:rFonts w:hint="eastAsia"/>
        </w:rPr>
        <w:t>The immediate consequence of which was a fatal catastrophe, a turning of all things upside down, and the succession of a state of the most odious and dreadful confusion.</w:t>
      </w:r>
    </w:p>
    <w:p w14:paraId="7B506587">
      <w:pPr>
        <w:ind w:left="-5"/>
        <w:rPr>
          <w:rFonts w:hint="eastAsia"/>
        </w:rPr>
      </w:pPr>
      <w:r>
        <w:rPr>
          <w:rFonts w:hint="eastAsia"/>
        </w:rPr>
        <w:t>其直接后果是一场致命的灾难，万物颠倒，以及一个最可憎和可怕的混乱状态的接踵而来。</w:t>
      </w:r>
    </w:p>
    <w:p w14:paraId="1BB3ACC9">
      <w:pPr>
        <w:ind w:left="-5"/>
        <w:rPr>
          <w:rFonts w:hint="eastAsia"/>
        </w:rPr>
      </w:pPr>
    </w:p>
    <w:p w14:paraId="5439FB97">
      <w:pPr>
        <w:ind w:left="-5"/>
        <w:rPr>
          <w:rFonts w:hint="eastAsia"/>
        </w:rPr>
      </w:pPr>
      <w:r>
        <w:rPr>
          <w:rFonts w:hint="eastAsia"/>
        </w:rPr>
        <w:t>Man did immediately set up himself, and the objects of his private affections and appetites, as supreme; and so they took the place of God.</w:t>
      </w:r>
    </w:p>
    <w:p w14:paraId="09B30DB0">
      <w:pPr>
        <w:ind w:left="-5"/>
        <w:rPr>
          <w:rFonts w:hint="eastAsia"/>
        </w:rPr>
      </w:pPr>
      <w:r>
        <w:rPr>
          <w:rFonts w:hint="eastAsia"/>
        </w:rPr>
        <w:t>人就立刻将自己，以及他个人情感和欲望的对象，立为至高；因此它们就取代了神的位置。</w:t>
      </w:r>
    </w:p>
    <w:p w14:paraId="1047F893">
      <w:pPr>
        <w:ind w:left="-5"/>
        <w:rPr>
          <w:rFonts w:hint="eastAsia"/>
        </w:rPr>
      </w:pPr>
    </w:p>
    <w:p w14:paraId="5F8D30C5">
      <w:pPr>
        <w:ind w:left="-5"/>
        <w:rPr>
          <w:rFonts w:hint="eastAsia"/>
        </w:rPr>
      </w:pPr>
      <w:r>
        <w:rPr>
          <w:rFonts w:hint="eastAsia"/>
        </w:rPr>
        <w:t>These inferior principles are like fire in an house; which, we say, is a good servant, but a bad master; very useful while kept in its place, but if left to take possession of the whole house, soon brings all to destruction.</w:t>
      </w:r>
    </w:p>
    <w:p w14:paraId="38196E31">
      <w:pPr>
        <w:ind w:left="-5"/>
        <w:rPr>
          <w:rFonts w:hint="eastAsia"/>
        </w:rPr>
      </w:pPr>
      <w:r>
        <w:rPr>
          <w:rFonts w:hint="eastAsia"/>
        </w:rPr>
        <w:t>这些较低的原则就像家中的火；我们说，它是好仆人，却是坏主人；在适当的位置时非常有用，但若任其占据整个屋子，很快就会使一切毁灭。</w:t>
      </w:r>
    </w:p>
    <w:p w14:paraId="3A6D1F24">
      <w:pPr>
        <w:ind w:left="-5"/>
        <w:rPr>
          <w:rFonts w:hint="eastAsia"/>
        </w:rPr>
      </w:pPr>
    </w:p>
    <w:p w14:paraId="00C9419C">
      <w:pPr>
        <w:ind w:left="-5"/>
        <w:rPr>
          <w:rFonts w:hint="eastAsia"/>
        </w:rPr>
      </w:pPr>
      <w:r>
        <w:rPr>
          <w:rFonts w:hint="eastAsia"/>
        </w:rPr>
        <w:t>Man's love to his own honor, separate interest, and private pleasure, which before was wholly subordinate unto love to God and regard to his authority and glory, now dispose and impel man to pursue those objects, without regard to God's honor, or law; because there is no true regard to these divine things left in him.</w:t>
      </w:r>
    </w:p>
    <w:p w14:paraId="5AC10CBB">
      <w:pPr>
        <w:ind w:left="-5"/>
        <w:rPr>
          <w:rFonts w:hint="eastAsia"/>
        </w:rPr>
      </w:pPr>
      <w:r>
        <w:rPr>
          <w:rFonts w:hint="eastAsia"/>
        </w:rPr>
        <w:t>人对自己荣誉、个人利益和私人快乐的爱，从前完全顺服于对神的爱，以及对祂权威和荣耀的敬重，现在却驱使和促使人追求那些目标，而不顾神的荣誉或律法；因为在他里面，已没有对这些神圣之物的真正敬重。</w:t>
      </w:r>
    </w:p>
    <w:p w14:paraId="3C3AD66C">
      <w:pPr>
        <w:ind w:left="-5"/>
        <w:rPr>
          <w:rFonts w:hint="eastAsia"/>
        </w:rPr>
      </w:pPr>
    </w:p>
    <w:p w14:paraId="0E58BEBF">
      <w:pPr>
        <w:ind w:left="-5"/>
        <w:rPr>
          <w:rFonts w:hint="eastAsia"/>
        </w:rPr>
      </w:pPr>
      <w:r>
        <w:rPr>
          <w:rFonts w:hint="eastAsia"/>
        </w:rPr>
        <w:t>In consequence of which, he seeks those objects as much when against God's honor and law, as when agreeable to 'em.</w:t>
      </w:r>
    </w:p>
    <w:p w14:paraId="641F432E">
      <w:pPr>
        <w:ind w:left="-5"/>
        <w:rPr>
          <w:rFonts w:hint="eastAsia"/>
        </w:rPr>
      </w:pPr>
      <w:r>
        <w:rPr>
          <w:rFonts w:hint="eastAsia"/>
        </w:rPr>
        <w:t>因此，他追求那些目标，无论是与神的荣誉和律法相悖，还是与之相符，都同样如此。</w:t>
      </w:r>
    </w:p>
    <w:p w14:paraId="1639E9F9">
      <w:pPr>
        <w:ind w:left="-5"/>
        <w:rPr>
          <w:rFonts w:hint="eastAsia"/>
        </w:rPr>
      </w:pPr>
    </w:p>
    <w:p w14:paraId="23B9C619">
      <w:pPr>
        <w:ind w:left="-5"/>
        <w:rPr>
          <w:rFonts w:hint="eastAsia"/>
        </w:rPr>
      </w:pPr>
      <w:r>
        <w:rPr>
          <w:rFonts w:hint="eastAsia"/>
        </w:rPr>
        <w:t>And God still continuing strictly to require supreme regard to himself, and forbidding all gratifications of these inferior passions, but only in perfect subordination to the ends, and agreeableness to the rules and limits, which his holiness, honor and law prescribe, hence immediately arises enmity in the heart, now wholly under the power of self-love; and nothing but war ensues, in a constant course, against God.</w:t>
      </w:r>
    </w:p>
    <w:p w14:paraId="3E5E1CD3">
      <w:pPr>
        <w:ind w:left="-5"/>
        <w:rPr>
          <w:rFonts w:hint="eastAsia"/>
        </w:rPr>
      </w:pPr>
      <w:r>
        <w:rPr>
          <w:rFonts w:hint="eastAsia"/>
        </w:rPr>
        <w:t>并且神仍然严格要求人对他有至高的敬重，并禁止一切对这些低等情欲的满足，除非是在完全顺服于祂的圣洁、荣誉和律法所规定的目的、规则和界限的情况下，因此，在现在完全受自爱支配的心中，立刻就产生了敌意；于是，与神的战争，就以一种持续的进程，随之而来。</w:t>
      </w:r>
    </w:p>
    <w:p w14:paraId="28B4963C">
      <w:pPr>
        <w:ind w:left="-5"/>
        <w:rPr>
          <w:rFonts w:hint="eastAsia"/>
        </w:rPr>
      </w:pPr>
    </w:p>
    <w:p w14:paraId="356122AC">
      <w:pPr>
        <w:ind w:left="-5"/>
        <w:rPr>
          <w:rFonts w:hint="eastAsia"/>
        </w:rPr>
      </w:pPr>
      <w:r>
        <w:rPr>
          <w:rFonts w:hint="eastAsia"/>
        </w:rPr>
        <w:t>As, when a subject has once renounced his lawful sovereign, and set up a pretender in his stead, a state of enmity and war against his rightful king necessarily ensues.</w:t>
      </w:r>
    </w:p>
    <w:p w14:paraId="39A989E5">
      <w:pPr>
        <w:ind w:left="-5"/>
        <w:rPr>
          <w:rFonts w:hint="eastAsia"/>
        </w:rPr>
      </w:pPr>
      <w:r>
        <w:rPr>
          <w:rFonts w:hint="eastAsia"/>
        </w:rPr>
        <w:t>正如，当一个臣民一旦背弃了他的合法君主，并立一个篡位者来代替他，那么，与他 rightful 君主的敌对和战争状态，就必然随之而来。</w:t>
      </w:r>
    </w:p>
    <w:p w14:paraId="2DB76CFC">
      <w:pPr>
        <w:ind w:left="-5"/>
        <w:rPr>
          <w:rFonts w:hint="eastAsia"/>
        </w:rPr>
      </w:pPr>
    </w:p>
    <w:p w14:paraId="62F4339C">
      <w:pPr>
        <w:ind w:left="-5"/>
        <w:rPr>
          <w:rFonts w:hint="eastAsia"/>
        </w:rPr>
      </w:pPr>
      <w:r>
        <w:rPr>
          <w:rFonts w:hint="eastAsia"/>
        </w:rPr>
        <w:t>It were easy to shew, how every lust and depraved disposition of man's heart would naturally arise from this privative original, if here were room for it.</w:t>
      </w:r>
    </w:p>
    <w:p w14:paraId="15710D8F">
      <w:pPr>
        <w:ind w:left="-5"/>
        <w:rPr>
          <w:rFonts w:hint="eastAsia"/>
        </w:rPr>
      </w:pPr>
      <w:r>
        <w:rPr>
          <w:rFonts w:hint="eastAsia"/>
        </w:rPr>
        <w:t>若有篇幅，要显明人心中每一种私欲和败坏的性情，如何会自然地从这种剥夺性的起源产生，将是容易的。</w:t>
      </w:r>
    </w:p>
    <w:p w14:paraId="3E89E151">
      <w:pPr>
        <w:ind w:left="-5"/>
        <w:rPr>
          <w:rFonts w:hint="eastAsia"/>
        </w:rPr>
      </w:pPr>
    </w:p>
    <w:p w14:paraId="5F3C749D">
      <w:pPr>
        <w:ind w:left="-5"/>
        <w:rPr>
          <w:rFonts w:hint="eastAsia"/>
        </w:rPr>
      </w:pPr>
      <w:r>
        <w:rPr>
          <w:rFonts w:hint="eastAsia"/>
        </w:rPr>
        <w:t>Thus 'tis easy to give an account, how total corruption of heart should follow on man's eating the forbidden fruit, though that was but one act of sin, without God's putting any evil into his heart, or implanting any bad principle, or infusing any corrupt taint, and so becoming the author of depravity.</w:t>
      </w:r>
    </w:p>
    <w:p w14:paraId="6B2B7722">
      <w:pPr>
        <w:ind w:left="-5"/>
        <w:rPr>
          <w:rFonts w:hint="eastAsia"/>
        </w:rPr>
      </w:pPr>
      <w:r>
        <w:rPr>
          <w:rFonts w:hint="eastAsia"/>
        </w:rPr>
        <w:t>因此，要解释人吃禁果之后，心的完全败坏是如何发生的，虽然那只是一次犯罪行为，而神并未将任何邪恶放入他心中，或植入任何坏的原则，或注入任何败坏的污点，从而成为堕落的作者，这是容易的。</w:t>
      </w:r>
    </w:p>
    <w:p w14:paraId="11883891">
      <w:pPr>
        <w:ind w:left="-5"/>
        <w:rPr>
          <w:rFonts w:hint="eastAsia"/>
        </w:rPr>
      </w:pPr>
    </w:p>
    <w:p w14:paraId="73ED038F">
      <w:pPr>
        <w:ind w:left="-5"/>
        <w:rPr>
          <w:rFonts w:hint="eastAsia"/>
        </w:rPr>
      </w:pPr>
      <w:r>
        <w:rPr>
          <w:rFonts w:hint="eastAsia"/>
        </w:rPr>
        <w:t>Only God's withdrawing, as it was highly proper and necessary that he should, from rebel-man, being as it were driven away by his abominable wickedness, and men's natural principles being left to themselves, this is sufficient to account for his becoming entirely corrupt, and bent on sinning against God.</w:t>
      </w:r>
    </w:p>
    <w:p w14:paraId="5738BBC5">
      <w:pPr>
        <w:ind w:left="-5"/>
        <w:rPr>
          <w:rFonts w:hint="eastAsia"/>
        </w:rPr>
      </w:pPr>
      <w:r>
        <w:rPr>
          <w:rFonts w:hint="eastAsia"/>
        </w:rPr>
        <w:t>神只是从悖逆的人那里收回了，正如祂理当如此，也是祂所必需的，仿佛被他可憎的邪恶所驱走；而人的自然原则被任其自然，这足以解释他为何变得完全败坏，并倾向于犯罪得罪神。</w:t>
      </w:r>
    </w:p>
    <w:p w14:paraId="34E6DDD0">
      <w:pPr>
        <w:ind w:left="-5"/>
        <w:rPr>
          <w:rFonts w:hint="eastAsia"/>
        </w:rPr>
      </w:pPr>
    </w:p>
    <w:p w14:paraId="5F5116E6">
      <w:pPr>
        <w:ind w:left="-5"/>
        <w:rPr>
          <w:rFonts w:hint="eastAsia"/>
        </w:rPr>
      </w:pPr>
      <w:r>
        <w:rPr>
          <w:rFonts w:hint="eastAsia"/>
        </w:rPr>
        <w:t>And as Adam's nature became corrupt, without God's implanting or infusing any evil thing into his nature; so does the nature of his posterity.</w:t>
      </w:r>
    </w:p>
    <w:p w14:paraId="427D35E3">
      <w:pPr>
        <w:ind w:left="-5"/>
        <w:rPr>
          <w:rFonts w:hint="eastAsia"/>
        </w:rPr>
      </w:pPr>
      <w:r>
        <w:rPr>
          <w:rFonts w:hint="eastAsia"/>
        </w:rPr>
        <w:t>并且，正如亚当的本性在神并未将任何邪恶之物植入或注入其本性中的情况下变得败坏一样；他后裔的本性也如此。</w:t>
      </w:r>
    </w:p>
    <w:p w14:paraId="77A7F63A">
      <w:pPr>
        <w:ind w:left="-5"/>
        <w:rPr>
          <w:rFonts w:hint="eastAsia"/>
        </w:rPr>
      </w:pPr>
    </w:p>
    <w:p w14:paraId="413D153E">
      <w:pPr>
        <w:ind w:left="-5"/>
        <w:rPr>
          <w:rFonts w:hint="eastAsia"/>
        </w:rPr>
      </w:pPr>
      <w:r>
        <w:rPr>
          <w:rFonts w:hint="eastAsia"/>
        </w:rPr>
        <w:t>God dealing with Adam as the head of his posterity (as has been shewn) and treating them as one, he deals with his posterity as having all sinned in him.</w:t>
      </w:r>
    </w:p>
    <w:p w14:paraId="06FBC918">
      <w:pPr>
        <w:ind w:left="-5"/>
        <w:rPr>
          <w:rFonts w:hint="eastAsia"/>
        </w:rPr>
      </w:pPr>
      <w:r>
        <w:rPr>
          <w:rFonts w:hint="eastAsia"/>
        </w:rPr>
        <w:t>神对待亚当，是作为他后裔的元首（如已证明的），并将他们视为一体，祂对待他后裔，是作为都在他里面犯了罪。</w:t>
      </w:r>
    </w:p>
    <w:p w14:paraId="62BDFB79">
      <w:pPr>
        <w:ind w:left="-5"/>
        <w:rPr>
          <w:rFonts w:hint="eastAsia"/>
        </w:rPr>
      </w:pPr>
    </w:p>
    <w:p w14:paraId="738D94CD">
      <w:pPr>
        <w:ind w:left="-5"/>
        <w:rPr>
          <w:rFonts w:hint="eastAsia"/>
        </w:rPr>
      </w:pPr>
      <w:r>
        <w:rPr>
          <w:rFonts w:hint="eastAsia"/>
        </w:rPr>
        <w:t>And therefore, as God withdrew spiritual communion and his vital gracious influence from the common head, so he withholds the same from all the members, as they come into existence; whereby they come into the world mere flesh, and entirely under the government of natural and inferior principles; and so become wholly corrupt, as Adam did.</w:t>
      </w:r>
    </w:p>
    <w:p w14:paraId="17AD5059">
      <w:pPr>
        <w:ind w:left="-5"/>
        <w:rPr>
          <w:rFonts w:hint="eastAsia"/>
        </w:rPr>
      </w:pPr>
      <w:r>
        <w:rPr>
          <w:rFonts w:hint="eastAsia"/>
        </w:rPr>
        <w:t>因此，正如神从共同的元首那里收回了属灵的交通和祂生命恩典的影响一样，祂也从所有成员一出生起，就扣留了同样的东西；因此他们来到世上时，纯粹是肉体，完全受自然和低等原则的管治；因此就变得完全败坏，像亚当一样。</w:t>
      </w:r>
    </w:p>
    <w:p w14:paraId="77E4961D">
      <w:pPr>
        <w:ind w:left="-5"/>
        <w:rPr>
          <w:rFonts w:hint="eastAsia"/>
        </w:rPr>
      </w:pPr>
    </w:p>
    <w:p w14:paraId="6848BA6B">
      <w:pPr>
        <w:ind w:left="-5"/>
        <w:rPr>
          <w:rFonts w:hint="eastAsia"/>
        </w:rPr>
      </w:pPr>
      <w:r>
        <w:rPr>
          <w:rFonts w:hint="eastAsia"/>
        </w:rPr>
        <w:t>Now, for God so far to have the disposal of this affair, as to withhold those influences, without which nature will be corrupt, is not to be the author of sin.</w:t>
      </w:r>
    </w:p>
    <w:p w14:paraId="40C28445">
      <w:pPr>
        <w:ind w:left="-5"/>
        <w:rPr>
          <w:rFonts w:hint="eastAsia"/>
        </w:rPr>
      </w:pPr>
      <w:r>
        <w:rPr>
          <w:rFonts w:hint="eastAsia"/>
        </w:rPr>
        <w:t>现在，神若如此安排此事，扣留那些若无，本性就会败坏的影响，并非就是罪的作者。</w:t>
      </w:r>
    </w:p>
    <w:p w14:paraId="59CD5FB6">
      <w:pPr>
        <w:ind w:left="-5"/>
        <w:rPr>
          <w:rFonts w:hint="eastAsia"/>
        </w:rPr>
      </w:pPr>
    </w:p>
    <w:p w14:paraId="24D0AC98">
      <w:pPr>
        <w:ind w:left="-5"/>
        <w:rPr>
          <w:rFonts w:hint="eastAsia"/>
        </w:rPr>
      </w:pPr>
      <w:r>
        <w:rPr>
          <w:rFonts w:hint="eastAsia"/>
        </w:rPr>
        <w:t>But, concerning this, I must refer the reader to what I have said of it in my discourse on the Freedom of the Will.</w:t>
      </w:r>
    </w:p>
    <w:p w14:paraId="315286D0">
      <w:pPr>
        <w:ind w:left="-5"/>
        <w:rPr>
          <w:rFonts w:hint="eastAsia"/>
        </w:rPr>
      </w:pPr>
      <w:r>
        <w:rPr>
          <w:rFonts w:hint="eastAsia"/>
        </w:rPr>
        <w:t>但关于这一点，我必须请读者参阅我在我的《论意志的自由》一书中对此的论述。</w:t>
      </w:r>
    </w:p>
    <w:p w14:paraId="339B05D9">
      <w:pPr>
        <w:ind w:left="-5"/>
        <w:rPr>
          <w:rFonts w:hint="eastAsia"/>
        </w:rPr>
      </w:pPr>
    </w:p>
    <w:p w14:paraId="5D325BFD">
      <w:pPr>
        <w:ind w:left="-5"/>
        <w:rPr>
          <w:rFonts w:hint="eastAsia"/>
        </w:rPr>
      </w:pPr>
      <w:r>
        <w:rPr>
          <w:rFonts w:hint="eastAsia"/>
        </w:rPr>
        <w:t>Though, besides what I have there said, I may here observe; that if for God so far to order and dispose the being of sin, as to permit it, by withholding the gracious influences necessary to prevent it, is for him to be the author of sin, then some things which Dr. Taylor himself lays down, will equally be attended with this very consequence.</w:t>
      </w:r>
    </w:p>
    <w:p w14:paraId="7E339181">
      <w:pPr>
        <w:ind w:left="-5"/>
        <w:rPr>
          <w:rFonts w:hint="eastAsia"/>
        </w:rPr>
      </w:pPr>
      <w:r>
        <w:rPr>
          <w:rFonts w:hint="eastAsia"/>
        </w:rPr>
        <w:t>虽然，除了我在此处所说的之外，我或许在此要指出；如果神如此安排和处置罪的存在，以至于藉着扣留那用以防止它的恩典影响而容许它，就是神成为罪的作者，那么泰勒博士自己所提出的一些事，也将同样伴随着这个后果。</w:t>
      </w:r>
    </w:p>
    <w:p w14:paraId="7899162F">
      <w:pPr>
        <w:ind w:left="-5"/>
        <w:rPr>
          <w:rFonts w:hint="eastAsia"/>
        </w:rPr>
      </w:pPr>
    </w:p>
    <w:p w14:paraId="46FB0485">
      <w:pPr>
        <w:ind w:left="-5"/>
        <w:rPr>
          <w:rFonts w:hint="eastAsia"/>
        </w:rPr>
      </w:pPr>
      <w:r>
        <w:rPr>
          <w:rFonts w:hint="eastAsia"/>
        </w:rPr>
        <w:t>For, from time to time, he speaks of God's giving men up to the vilest lusts and affections, by permitting, or leaving them.</w:t>
      </w:r>
    </w:p>
    <w:p w14:paraId="282524C4">
      <w:pPr>
        <w:ind w:left="-5"/>
        <w:rPr>
          <w:rFonts w:hint="eastAsia"/>
        </w:rPr>
      </w:pPr>
      <w:r>
        <w:rPr>
          <w:rFonts w:hint="eastAsia"/>
        </w:rPr>
        <w:t>因为，他时常说到神藉着容许，或离弃，将人交在最卑鄙的私欲和情欲中。</w:t>
      </w:r>
    </w:p>
    <w:p w14:paraId="65D89D2B">
      <w:pPr>
        <w:ind w:left="-5"/>
        <w:rPr>
          <w:rFonts w:hint="eastAsia"/>
        </w:rPr>
      </w:pPr>
    </w:p>
    <w:p w14:paraId="40DF556E">
      <w:pPr>
        <w:ind w:left="-5"/>
        <w:rPr>
          <w:rFonts w:hint="eastAsia"/>
        </w:rPr>
      </w:pPr>
      <w:r>
        <w:rPr>
          <w:rFonts w:hint="eastAsia"/>
        </w:rPr>
        <w:t>Now, if the continuance of sin, and its increase and prevalence, may be in consequence of God's disposal, by withholding his grace, that is needful, under such circumstances, to prevent it, without God's being the author of that continuance and prevalence of sin; then, by parity of reason, may the being of sin, in the race of Adam, be in consequence of God's disposal, by withholding his grace, needful to prevent it, without his being the author of that being of sin.</w:t>
      </w:r>
    </w:p>
    <w:p w14:paraId="4FBAF6BE">
      <w:pPr>
        <w:ind w:left="-5"/>
        <w:rPr>
          <w:rFonts w:hint="eastAsia"/>
        </w:rPr>
      </w:pPr>
      <w:r>
        <w:rPr>
          <w:rFonts w:hint="eastAsia"/>
        </w:rPr>
        <w:t>现在，如果罪的持续，及其增加和盛行，可以作为神藉着扣留那在这种情况下用以防止它的所需之恩典而作的安排的后果，而神并非那罪的持续和盛行的作者；那么，根据同样的理由，亚当后裔中罪的存在，也可以作为神藉着扣留那用以防止它的所需之恩典而作的安排的后果，而祂并非那罪之存在的作者。</w:t>
      </w:r>
    </w:p>
    <w:p w14:paraId="23187A0A">
      <w:pPr>
        <w:ind w:left="-5"/>
        <w:rPr>
          <w:rFonts w:hint="eastAsia"/>
        </w:rPr>
      </w:pPr>
    </w:p>
    <w:p w14:paraId="43544C1C">
      <w:pPr>
        <w:ind w:left="-5"/>
        <w:rPr>
          <w:rFonts w:hint="eastAsia"/>
        </w:rPr>
      </w:pPr>
      <w:r>
        <w:rPr>
          <w:rFonts w:hint="eastAsia"/>
        </w:rPr>
        <w:t>If here it should be said, that God is not the author of sin, in giving men up to sin, who have already made themselves sinful, because when men have once made themselves sinful, their continuing so, and sin's prevailing in them, and becoming more and more habitual, will follow in a course of nature—I answer, let that be remembered, which this writer so greatly urges, in opposition to them that suppose original corruption comes in a course of nature, viz. that the course of nature is nothing without God.</w:t>
      </w:r>
    </w:p>
    <w:p w14:paraId="3D830B77">
      <w:pPr>
        <w:ind w:left="-5"/>
        <w:rPr>
          <w:rFonts w:hint="eastAsia"/>
        </w:rPr>
      </w:pPr>
      <w:r>
        <w:rPr>
          <w:rFonts w:hint="eastAsia"/>
        </w:rPr>
        <w:t>如果在此有人说，神并非罪的作者，因为祂是将在已使自己有罪的人交在罪中，因为当人一旦使自己有罪，他们继续如此，罪在他们里面盛行，并越来越成为习惯，这将是自然而然的事——我回答说，请记住，这位作者在反对那些假设原生败坏是自然而然来的人时，如此极力主张的，即：若无神，自然的进程就什么也不是。</w:t>
      </w:r>
    </w:p>
    <w:p w14:paraId="60DE928F">
      <w:pPr>
        <w:ind w:left="-5"/>
        <w:rPr>
          <w:rFonts w:hint="eastAsia"/>
        </w:rPr>
      </w:pPr>
    </w:p>
    <w:p w14:paraId="05768420">
      <w:pPr>
        <w:ind w:left="-5"/>
        <w:rPr>
          <w:rFonts w:hint="eastAsia"/>
        </w:rPr>
      </w:pPr>
      <w:r>
        <w:rPr>
          <w:rFonts w:hint="eastAsia"/>
        </w:rPr>
        <w:t>He utterly rejects the notion of the "course of nature's being a proper active cause, which will work and go on by itself, without God, if he lets or permits it."</w:t>
      </w:r>
    </w:p>
    <w:p w14:paraId="4A7B15C0">
      <w:pPr>
        <w:ind w:left="-5"/>
        <w:rPr>
          <w:rFonts w:hint="eastAsia"/>
        </w:rPr>
      </w:pPr>
      <w:r>
        <w:rPr>
          <w:rFonts w:hint="eastAsia"/>
        </w:rPr>
        <w:t>他完全拒绝“自然的进程是一个恰当的主动原因，若神允许，它就会自己工作并进行”的观念。</w:t>
      </w:r>
    </w:p>
    <w:p w14:paraId="3E8F41D5">
      <w:pPr>
        <w:ind w:left="-5"/>
        <w:rPr>
          <w:rFonts w:hint="eastAsia"/>
        </w:rPr>
      </w:pPr>
    </w:p>
    <w:p w14:paraId="2C2EEC48">
      <w:pPr>
        <w:ind w:left="-5"/>
        <w:rPr>
          <w:rFonts w:hint="eastAsia"/>
        </w:rPr>
      </w:pPr>
      <w:r>
        <w:rPr>
          <w:rFonts w:hint="eastAsia"/>
        </w:rPr>
        <w:t>But affirms, "That the course of nature, separate from the agency of God, is no cause, or nothing; […] and that the course of nature should continue itself, or go on to operate by itself, any more than at first produce itself, is absolutely impossible."</w:t>
      </w:r>
    </w:p>
    <w:p w14:paraId="39F0C7F7">
      <w:pPr>
        <w:ind w:left="-5"/>
        <w:rPr>
          <w:rFonts w:hint="eastAsia"/>
        </w:rPr>
      </w:pPr>
      <w:r>
        <w:rPr>
          <w:rFonts w:hint="eastAsia"/>
        </w:rPr>
        <w:t>但断言，“自然的进程，若与神的作为分开，就不是原因，或什么也不是；……并且，自然的进程要自己延续，或自己运作下去，就像它起初要自己产生一样，是绝对不可能的。”</w:t>
      </w:r>
    </w:p>
    <w:p w14:paraId="629E65B5">
      <w:pPr>
        <w:ind w:left="-5"/>
        <w:rPr>
          <w:rFonts w:hint="eastAsia"/>
        </w:rPr>
      </w:pPr>
    </w:p>
    <w:p w14:paraId="383F8C4B">
      <w:pPr>
        <w:ind w:left="-5"/>
        <w:rPr>
          <w:rFonts w:hint="eastAsia"/>
        </w:rPr>
      </w:pPr>
      <w:r>
        <w:rPr>
          <w:rFonts w:hint="eastAsia"/>
        </w:rPr>
        <w:t>These strong expressions are his.</w:t>
      </w:r>
    </w:p>
    <w:p w14:paraId="42E36D1C">
      <w:pPr>
        <w:ind w:left="-5"/>
        <w:rPr>
          <w:rFonts w:hint="eastAsia"/>
        </w:rPr>
      </w:pPr>
      <w:r>
        <w:rPr>
          <w:rFonts w:hint="eastAsia"/>
        </w:rPr>
        <w:t>这些强烈的表达是他的。</w:t>
      </w:r>
    </w:p>
    <w:p w14:paraId="1AA492B4">
      <w:pPr>
        <w:ind w:left="-5"/>
        <w:rPr>
          <w:rFonts w:hint="eastAsia"/>
        </w:rPr>
      </w:pPr>
    </w:p>
    <w:p w14:paraId="0050A73D">
      <w:pPr>
        <w:ind w:left="-5"/>
        <w:rPr>
          <w:rFonts w:hint="eastAsia"/>
        </w:rPr>
      </w:pPr>
      <w:r>
        <w:rPr>
          <w:rFonts w:hint="eastAsia"/>
        </w:rPr>
        <w:t>Therefore, to explain the continuance of the habits of sin in the same person, when once introduced, yea, to explain the very being of any such habits, in consequence of repeated acts, our author must have recourse to those same principles, which he rejects as absurd to the utmost degree, when alleged to explain the corruption of nature in the posterity of Adam.</w:t>
      </w:r>
    </w:p>
    <w:p w14:paraId="01FAF6FE">
      <w:pPr>
        <w:ind w:left="-5"/>
        <w:rPr>
          <w:rFonts w:hint="eastAsia"/>
        </w:rPr>
      </w:pPr>
      <w:r>
        <w:rPr>
          <w:rFonts w:hint="eastAsia"/>
        </w:rPr>
        <w:t>因此，为了解释一旦引入后，罪的习惯在同一个人身上的持续，是的，为了解释任何这种习惯因重复的行为而存在，我们的作者必须求助于他所认为是极其荒谬的那些原则，当这些原则被用来解释亚当后裔本性的败坏时。</w:t>
      </w:r>
    </w:p>
    <w:p w14:paraId="7792B377">
      <w:pPr>
        <w:ind w:left="-5"/>
        <w:rPr>
          <w:rFonts w:hint="eastAsia"/>
        </w:rPr>
      </w:pPr>
    </w:p>
    <w:p w14:paraId="39B6A682">
      <w:pPr>
        <w:ind w:left="-5"/>
        <w:rPr>
          <w:rFonts w:hint="eastAsia"/>
        </w:rPr>
      </w:pPr>
      <w:r>
        <w:rPr>
          <w:rFonts w:hint="eastAsia"/>
        </w:rPr>
        <w:t>For, that habits, either good or bad, should continue after being once established, or that habits should be settled and have existence, in consequence of repeated acts, can be owing only to a course of nature, and those laws of nature which God has established.</w:t>
      </w:r>
    </w:p>
    <w:p w14:paraId="4866FF49">
      <w:pPr>
        <w:ind w:left="-5"/>
        <w:rPr>
          <w:rFonts w:hint="eastAsia"/>
        </w:rPr>
      </w:pPr>
      <w:r>
        <w:rPr>
          <w:rFonts w:hint="eastAsia"/>
        </w:rPr>
        <w:t>因为，无论好坏的习惯，一旦建立后要继续，或习惯因重复的行为而固定并存在，都只能归因于自然的进程，以及神所建立的那些自然法则。</w:t>
      </w:r>
    </w:p>
    <w:p w14:paraId="23AE9A1C">
      <w:pPr>
        <w:ind w:left="-5"/>
        <w:rPr>
          <w:rFonts w:hint="eastAsia"/>
        </w:rPr>
      </w:pPr>
    </w:p>
    <w:p w14:paraId="14344DCD">
      <w:pPr>
        <w:ind w:left="-5"/>
        <w:rPr>
          <w:rFonts w:hint="eastAsia"/>
        </w:rPr>
      </w:pPr>
      <w:r>
        <w:rPr>
          <w:rFonts w:hint="eastAsia"/>
        </w:rPr>
        <w:t>That the posterity of Adam should be born without holiness, and so with a depraved nature, comes to pass as much by the established course of nature, as the continuance of a corrupt disposition in a particular person, after he once has it; or as much as Adam's continuing unholy and corrupt, after he had once lost his holiness.</w:t>
      </w:r>
    </w:p>
    <w:p w14:paraId="417E521D">
      <w:pPr>
        <w:ind w:left="-5"/>
        <w:rPr>
          <w:rFonts w:hint="eastAsia"/>
        </w:rPr>
      </w:pPr>
      <w:r>
        <w:rPr>
          <w:rFonts w:hint="eastAsia"/>
        </w:rPr>
        <w:t>亚当的后裔生来没有圣洁，因此本性败坏，这藉着既定的自然进程发生，与一个特定的人一旦有了败坏的性情后，其性情继续存在的程度一样；或与亚当一旦失去圣洁后，继续不圣洁和败坏的程度一样。</w:t>
      </w:r>
    </w:p>
    <w:p w14:paraId="6F96DFC8">
      <w:pPr>
        <w:ind w:left="-5"/>
        <w:rPr>
          <w:rFonts w:hint="eastAsia"/>
        </w:rPr>
      </w:pPr>
    </w:p>
    <w:p w14:paraId="2CE7EFFB">
      <w:pPr>
        <w:ind w:left="-5"/>
        <w:rPr>
          <w:rFonts w:hint="eastAsia"/>
        </w:rPr>
      </w:pPr>
      <w:r>
        <w:rPr>
          <w:rFonts w:hint="eastAsia"/>
        </w:rPr>
        <w:t>For Adam's posterity are from him, and as it were in him, and belonging to him, according to an established course of nature, as much as the branches of a tree are, according to a course of nature, from the tree, in the tree, and belonging to the tree; or (to make use of the comparison which Dr. Taylor himself chooses and makes use of from time to time, as proper to illustrate the matter) "just as the acorn is derived from the oak."</w:t>
      </w:r>
    </w:p>
    <w:p w14:paraId="5AA60103">
      <w:pPr>
        <w:ind w:left="-5"/>
        <w:rPr>
          <w:rFonts w:hint="eastAsia"/>
        </w:rPr>
      </w:pPr>
      <w:r>
        <w:rPr>
          <w:rFonts w:hint="eastAsia"/>
        </w:rPr>
        <w:t>因为亚当的后裔，根据既定的自然进程，是出自他，仿佛在他里面，并属于他，就像树的枝条，根据自然进程，是出自树，在树里面，并属于树一样；或者（用泰勒博士自己时常选择并用以阐明此事的比喻）“正如橡子是出自橡树一样。”</w:t>
      </w:r>
    </w:p>
    <w:p w14:paraId="6562B357">
      <w:pPr>
        <w:ind w:left="-5"/>
        <w:rPr>
          <w:rFonts w:hint="eastAsia"/>
        </w:rPr>
      </w:pPr>
    </w:p>
    <w:p w14:paraId="2DAA2087">
      <w:pPr>
        <w:ind w:left="-5"/>
        <w:rPr>
          <w:rFonts w:hint="eastAsia"/>
        </w:rPr>
      </w:pPr>
      <w:r>
        <w:rPr>
          <w:rFonts w:hint="eastAsia"/>
        </w:rPr>
        <w:t>And I think, the acorn is as much derived from the oak, according to the course of nature, as the buds and branches.</w:t>
      </w:r>
    </w:p>
    <w:p w14:paraId="76E2B8D4">
      <w:pPr>
        <w:ind w:left="-5"/>
        <w:rPr>
          <w:rFonts w:hint="eastAsia"/>
        </w:rPr>
      </w:pPr>
      <w:r>
        <w:rPr>
          <w:rFonts w:hint="eastAsia"/>
        </w:rPr>
        <w:t>并且我认为，橡子根据自然进程，出自橡树，与芽和枝的程度一样。</w:t>
      </w:r>
    </w:p>
    <w:p w14:paraId="009C86E5">
      <w:pPr>
        <w:ind w:left="-5"/>
        <w:rPr>
          <w:rFonts w:hint="eastAsia"/>
        </w:rPr>
      </w:pPr>
    </w:p>
    <w:p w14:paraId="03449F15">
      <w:pPr>
        <w:ind w:left="-5"/>
        <w:rPr>
          <w:rFonts w:hint="eastAsia"/>
        </w:rPr>
      </w:pPr>
      <w:r>
        <w:rPr>
          <w:rFonts w:hint="eastAsia"/>
        </w:rPr>
        <w:t>'Tis true, that God, by his own almighty power, creates the soul of the infant; and 'tis also true, as Dr. Taylor often insists, that God, by his immediate power, forms and fashions the body of the infant in the womb; yet he does both according to that course of nature, which he has been pleased to establish.</w:t>
      </w:r>
    </w:p>
    <w:p w14:paraId="5C40F1AF">
      <w:pPr>
        <w:ind w:left="-5"/>
        <w:rPr>
          <w:rFonts w:hint="eastAsia"/>
        </w:rPr>
      </w:pPr>
      <w:r>
        <w:rPr>
          <w:rFonts w:hint="eastAsia"/>
        </w:rPr>
        <w:t>诚然，神藉祂自己的全能创造了婴孩的灵魂；同样诚然，如泰勒博士常常坚持的，神藉祂直接的能力，在母腹中塑造和形成婴孩的身体；然而祂这样做，都是按照祂所乐意建立的自然进程。</w:t>
      </w:r>
    </w:p>
    <w:p w14:paraId="631F096E">
      <w:pPr>
        <w:ind w:left="-5"/>
        <w:rPr>
          <w:rFonts w:hint="eastAsia"/>
        </w:rPr>
      </w:pPr>
    </w:p>
    <w:p w14:paraId="4CBF5D73">
      <w:pPr>
        <w:ind w:left="-5"/>
        <w:rPr>
          <w:rFonts w:hint="eastAsia"/>
        </w:rPr>
      </w:pPr>
      <w:r>
        <w:rPr>
          <w:rFonts w:hint="eastAsia"/>
        </w:rPr>
        <w:t>The course of nature is demonstrated, by late improvements in philosophy, to be indeed what our author himself says it is, viz. nothing but the established order of the agency and operation of the Author of nature.</w:t>
      </w:r>
    </w:p>
    <w:p w14:paraId="7929E950">
      <w:pPr>
        <w:ind w:left="-5"/>
        <w:rPr>
          <w:rFonts w:hint="eastAsia"/>
        </w:rPr>
      </w:pPr>
      <w:r>
        <w:rPr>
          <w:rFonts w:hint="eastAsia"/>
        </w:rPr>
        <w:t>自然的进程，已由近代哲学的进步证明，确实如我们的作者自己所说的，即：不过是自然之作者的作为和运作的既定秩序。</w:t>
      </w:r>
    </w:p>
    <w:p w14:paraId="78ED80A0">
      <w:pPr>
        <w:ind w:left="-5"/>
        <w:rPr>
          <w:rFonts w:hint="eastAsia"/>
        </w:rPr>
      </w:pPr>
    </w:p>
    <w:p w14:paraId="51605C0D">
      <w:pPr>
        <w:ind w:left="-5"/>
        <w:rPr>
          <w:rFonts w:hint="eastAsia"/>
        </w:rPr>
      </w:pPr>
      <w:r>
        <w:rPr>
          <w:rFonts w:hint="eastAsia"/>
        </w:rPr>
        <w:t>And though there be the immediate agency of God in bringing the soul into existence in generation, yet 'tis done according to the method and order established by the Author of nature, as much as his producing the bud, or the acorn of the oak; and as much as his continuing a particular person in being, after he once has existence.</w:t>
      </w:r>
    </w:p>
    <w:p w14:paraId="30317091">
      <w:pPr>
        <w:ind w:left="-5"/>
        <w:rPr>
          <w:rFonts w:hint="eastAsia"/>
        </w:rPr>
      </w:pPr>
      <w:r>
        <w:rPr>
          <w:rFonts w:hint="eastAsia"/>
        </w:rPr>
        <w:t>并且，虽然神在生育中使灵魂存在，有祂直接的作为，然而这是按照自然之作者所建立的方法和秩序而行的，与祂产生橡树的芽或橡子，以及祂使一个特定的人在一旦存在后继续存在的程度一样。</w:t>
      </w:r>
    </w:p>
    <w:p w14:paraId="35FAFE12">
      <w:pPr>
        <w:ind w:left="-5"/>
        <w:rPr>
          <w:rFonts w:hint="eastAsia"/>
        </w:rPr>
      </w:pPr>
    </w:p>
    <w:p w14:paraId="3C52EC2F">
      <w:pPr>
        <w:ind w:left="-5"/>
        <w:rPr>
          <w:rFonts w:hint="eastAsia"/>
        </w:rPr>
      </w:pPr>
      <w:r>
        <w:rPr>
          <w:rFonts w:hint="eastAsia"/>
        </w:rPr>
        <w:t>God's immediate agency in bringing the soul of a child into being, is as much according to an established order, as his immediate agency in any of the works of nature whatsoever.</w:t>
      </w:r>
    </w:p>
    <w:p w14:paraId="744CF0E1">
      <w:pPr>
        <w:ind w:left="-5"/>
        <w:rPr>
          <w:rFonts w:hint="eastAsia"/>
        </w:rPr>
      </w:pPr>
      <w:r>
        <w:rPr>
          <w:rFonts w:hint="eastAsia"/>
        </w:rPr>
        <w:t>神在使一个孩子的灵魂存在时所作的直接作为，与祂在任何自然之工中的直接作为一样，都是按照一个既定的秩序。</w:t>
      </w:r>
    </w:p>
    <w:p w14:paraId="4CADA2A8">
      <w:pPr>
        <w:ind w:left="-5"/>
        <w:rPr>
          <w:rFonts w:hint="eastAsia"/>
        </w:rPr>
      </w:pPr>
    </w:p>
    <w:p w14:paraId="1B349763">
      <w:pPr>
        <w:ind w:left="-5"/>
        <w:rPr>
          <w:rFonts w:hint="eastAsia"/>
        </w:rPr>
      </w:pPr>
      <w:r>
        <w:rPr>
          <w:rFonts w:hint="eastAsia"/>
        </w:rPr>
        <w:t>'Tis agreeable to the established order of nature, that the good qualities wanting in the tree, should also be wanting in the branches and fruit.</w:t>
      </w:r>
    </w:p>
    <w:p w14:paraId="0735F3A3">
      <w:pPr>
        <w:ind w:left="-5"/>
        <w:rPr>
          <w:rFonts w:hint="eastAsia"/>
        </w:rPr>
      </w:pPr>
      <w:r>
        <w:rPr>
          <w:rFonts w:hint="eastAsia"/>
        </w:rPr>
        <w:t>树所缺少的优良品质，在枝条和果实中也缺少，这与既定的自然秩序是相符的。</w:t>
      </w:r>
    </w:p>
    <w:p w14:paraId="67F07225">
      <w:pPr>
        <w:ind w:left="-5"/>
        <w:rPr>
          <w:rFonts w:hint="eastAsia"/>
        </w:rPr>
      </w:pPr>
    </w:p>
    <w:p w14:paraId="44A15AC7">
      <w:pPr>
        <w:ind w:left="-5"/>
        <w:rPr>
          <w:rFonts w:hint="eastAsia"/>
        </w:rPr>
      </w:pPr>
      <w:r>
        <w:rPr>
          <w:rFonts w:hint="eastAsia"/>
        </w:rPr>
        <w:t>'Tis agreeable to the order of nature, that when a particular person is without good moral qualities in his heart, he should continue without 'em, till some new cause or efficiency produces them: and 'tis as much agreeable to an established course and order of nature, that since Adam, the head of the race of mankind, the root of that great tree with many branches springing from it, was deprived of original righteousness, the branches should come forth without it.</w:t>
      </w:r>
    </w:p>
    <w:p w14:paraId="456FA34F">
      <w:pPr>
        <w:ind w:left="-5"/>
        <w:rPr>
          <w:rFonts w:hint="eastAsia"/>
        </w:rPr>
      </w:pPr>
      <w:r>
        <w:rPr>
          <w:rFonts w:hint="eastAsia"/>
        </w:rPr>
        <w:t>当一个特定的人心中没有优良的道德品质时，他就会继续没有，直到有新的原因或效力产生它们，这与自然的秩序是相符的：并且，自从亚当，人类的元首，那生出许多枝条的大树的根，被剥夺了原义之后，枝条生出来时也没有它，这同样与既定的自然进程和秩序是相符的。</w:t>
      </w:r>
    </w:p>
    <w:p w14:paraId="436FF6CB">
      <w:pPr>
        <w:ind w:left="-5"/>
        <w:rPr>
          <w:rFonts w:hint="eastAsia"/>
        </w:rPr>
      </w:pPr>
    </w:p>
    <w:p w14:paraId="440B1C69">
      <w:pPr>
        <w:ind w:left="-5"/>
        <w:rPr>
          <w:rFonts w:hint="eastAsia"/>
        </w:rPr>
      </w:pPr>
      <w:r>
        <w:rPr>
          <w:rFonts w:hint="eastAsia"/>
        </w:rPr>
        <w:t>Or, if any dislike the word "nature" as used in this last case, and instead of it choose to call it a "constitution," or established order of successive events, the alteration of the name won't in the least alter the state of the present argument.</w:t>
      </w:r>
    </w:p>
    <w:p w14:paraId="27D364F3">
      <w:pPr>
        <w:ind w:left="-5"/>
        <w:rPr>
          <w:rFonts w:hint="eastAsia"/>
        </w:rPr>
      </w:pPr>
      <w:r>
        <w:rPr>
          <w:rFonts w:hint="eastAsia"/>
        </w:rPr>
        <w:t>或者，如果有人不喜欢“本性”这个词在最后这个例子中的用法，而宁愿称之为一种“制度”，或一种连续事件的既定秩序，那么改变名称，丝毫不会改变现在论证的状态。</w:t>
      </w:r>
    </w:p>
    <w:p w14:paraId="1C5BEF11">
      <w:pPr>
        <w:ind w:left="-5"/>
        <w:rPr>
          <w:rFonts w:hint="eastAsia"/>
        </w:rPr>
      </w:pPr>
    </w:p>
    <w:p w14:paraId="47AD355D">
      <w:pPr>
        <w:ind w:left="-5"/>
        <w:rPr>
          <w:rFonts w:hint="eastAsia"/>
        </w:rPr>
      </w:pPr>
      <w:r>
        <w:rPr>
          <w:rFonts w:hint="eastAsia"/>
        </w:rPr>
        <w:t>Where the name "nature" is allowed without dispute, no more is meant than an established method and order of events, settled and limited by divine wisdom.</w:t>
      </w:r>
    </w:p>
    <w:p w14:paraId="29EDAF21">
      <w:pPr>
        <w:ind w:left="-5"/>
        <w:rPr>
          <w:rFonts w:hint="eastAsia"/>
        </w:rPr>
      </w:pPr>
      <w:r>
        <w:rPr>
          <w:rFonts w:hint="eastAsia"/>
        </w:rPr>
        <w:t>当“本性”这个名称被毫无争议地接受时，其意不过是指一种由神圣智慧所确定和限制的，事件的既定方法和秩序。</w:t>
      </w:r>
    </w:p>
    <w:p w14:paraId="2E897D58">
      <w:pPr>
        <w:ind w:left="-5"/>
        <w:rPr>
          <w:rFonts w:hint="eastAsia"/>
        </w:rPr>
      </w:pPr>
    </w:p>
    <w:p w14:paraId="3E493F9A">
      <w:pPr>
        <w:ind w:left="-5"/>
        <w:rPr>
          <w:rFonts w:hint="eastAsia"/>
        </w:rPr>
      </w:pPr>
      <w:r>
        <w:rPr>
          <w:rFonts w:hint="eastAsia"/>
        </w:rPr>
        <w:t>If any should object to this, that if the want of original righteousness be thus according to an established course of nature, then why are not principles of holiness, when restored by divine grace, also communicated to posterity?</w:t>
      </w:r>
    </w:p>
    <w:p w14:paraId="10875905">
      <w:pPr>
        <w:ind w:left="-5"/>
        <w:rPr>
          <w:rFonts w:hint="eastAsia"/>
        </w:rPr>
      </w:pPr>
      <w:r>
        <w:rPr>
          <w:rFonts w:hint="eastAsia"/>
        </w:rPr>
        <w:t>如果有人对此提出反对，即：如果缺乏原义是如此按照既定的自然进程，那么为何当圣洁的原则藉神的恩典被恢复时，也不传递给后裔呢？</w:t>
      </w:r>
    </w:p>
    <w:p w14:paraId="379E5B47">
      <w:pPr>
        <w:ind w:left="-5"/>
        <w:rPr>
          <w:rFonts w:hint="eastAsia"/>
        </w:rPr>
      </w:pPr>
    </w:p>
    <w:p w14:paraId="40B4E096">
      <w:pPr>
        <w:ind w:left="-5"/>
        <w:rPr>
          <w:rFonts w:hint="eastAsia"/>
        </w:rPr>
      </w:pPr>
      <w:r>
        <w:rPr>
          <w:rFonts w:hint="eastAsia"/>
        </w:rPr>
        <w:t>I answer, the divine laws and establishments of the Author of nature are precisely settled by him, as he pleaseth, and limited by his wisdom.</w:t>
      </w:r>
    </w:p>
    <w:p w14:paraId="2D9A47EE">
      <w:pPr>
        <w:ind w:left="-5"/>
        <w:rPr>
          <w:rFonts w:hint="eastAsia"/>
        </w:rPr>
      </w:pPr>
      <w:r>
        <w:rPr>
          <w:rFonts w:hint="eastAsia"/>
        </w:rPr>
        <w:t>我回答说，自然之作者的神圣律法和制度，是由祂按照祂的喜悦精确地确定，并由祂的智慧所限制的。</w:t>
      </w:r>
    </w:p>
    <w:p w14:paraId="378058E0">
      <w:pPr>
        <w:ind w:left="-5"/>
        <w:rPr>
          <w:rFonts w:hint="eastAsia"/>
        </w:rPr>
      </w:pPr>
    </w:p>
    <w:p w14:paraId="4983D36E">
      <w:pPr>
        <w:ind w:left="-5"/>
        <w:rPr>
          <w:rFonts w:hint="eastAsia"/>
        </w:rPr>
      </w:pPr>
      <w:r>
        <w:rPr>
          <w:rFonts w:hint="eastAsia"/>
        </w:rPr>
        <w:t>Grace is introduced among the race of mankind by a new establishment; not on the foot of the original establishment of God, as the Head of the natural world, and Author of the first creation; but by a constitution of a vastly higher kind; wherein Christ is made the root of the tree, whose branches are his spiritual seed and he is the head of the new creation; of which I need not stand now to speak particularly.</w:t>
      </w:r>
    </w:p>
    <w:p w14:paraId="672628EA">
      <w:pPr>
        <w:ind w:left="-5"/>
        <w:rPr>
          <w:rFonts w:hint="eastAsia"/>
        </w:rPr>
      </w:pPr>
      <w:r>
        <w:rPr>
          <w:rFonts w:hint="eastAsia"/>
        </w:rPr>
        <w:t>恩典是藉着一个新的制度被引入人类之中的；并非在神作为自然世界元首和第一次创造之作者的原始制度的基础上；而是藉着一个性质高得多的制度；其中基督被立为树的根，祂的枝条是祂属灵的后裔，祂是新造的头；对此我无需现在特别说明。</w:t>
      </w:r>
    </w:p>
    <w:p w14:paraId="24BBE32A">
      <w:pPr>
        <w:ind w:left="-5"/>
        <w:rPr>
          <w:rFonts w:hint="eastAsia"/>
        </w:rPr>
      </w:pPr>
    </w:p>
    <w:p w14:paraId="6A7E80B2">
      <w:pPr>
        <w:ind w:left="-5"/>
        <w:rPr>
          <w:rFonts w:hint="eastAsia"/>
        </w:rPr>
      </w:pPr>
      <w:r>
        <w:rPr>
          <w:rFonts w:hint="eastAsia"/>
        </w:rPr>
        <w:t>But here I desire it may be noted, that I don't suppose, the natural depravity of the posterity of Adam is owing to the course of nature only; 'tis also owing to the just judgment of God.</w:t>
      </w:r>
    </w:p>
    <w:p w14:paraId="4B48C9D9">
      <w:pPr>
        <w:ind w:left="-5"/>
        <w:rPr>
          <w:rFonts w:hint="eastAsia"/>
        </w:rPr>
      </w:pPr>
      <w:r>
        <w:rPr>
          <w:rFonts w:hint="eastAsia"/>
        </w:rPr>
        <w:t>但在此我希望指出，我并不假设，亚当后裔的自然堕落仅仅是由于自然的进程；它也由于神公正的审判。</w:t>
      </w:r>
    </w:p>
    <w:p w14:paraId="282B69C7">
      <w:pPr>
        <w:ind w:left="-5"/>
        <w:rPr>
          <w:rFonts w:hint="eastAsia"/>
        </w:rPr>
      </w:pPr>
    </w:p>
    <w:p w14:paraId="0C2CC385">
      <w:pPr>
        <w:ind w:left="-5"/>
        <w:rPr>
          <w:rFonts w:hint="eastAsia"/>
        </w:rPr>
      </w:pPr>
      <w:r>
        <w:rPr>
          <w:rFonts w:hint="eastAsia"/>
        </w:rPr>
        <w:t>But yet I think, it is as truly, and in the same manner, owing to the course of nature, that Adam's posterity come into the world without original righteousness, as that Adam continued without it, after he had once lost it.</w:t>
      </w:r>
    </w:p>
    <w:p w14:paraId="39877D34">
      <w:pPr>
        <w:ind w:left="-5"/>
        <w:rPr>
          <w:rFonts w:hint="eastAsia"/>
        </w:rPr>
      </w:pPr>
      <w:r>
        <w:rPr>
          <w:rFonts w:hint="eastAsia"/>
        </w:rPr>
        <w:t>但然而我认为，亚当的后裔生来没有原义，这与亚当一旦失去它之后，继续没有它一样，都同样真实地，并以同样的方式，归因于自然的进程。</w:t>
      </w:r>
    </w:p>
    <w:p w14:paraId="7068D2E9">
      <w:pPr>
        <w:ind w:left="-5"/>
        <w:rPr>
          <w:rFonts w:hint="eastAsia"/>
        </w:rPr>
      </w:pPr>
    </w:p>
    <w:p w14:paraId="6124D39C">
      <w:pPr>
        <w:ind w:left="-5"/>
        <w:rPr>
          <w:rFonts w:hint="eastAsia"/>
        </w:rPr>
      </w:pPr>
      <w:r>
        <w:rPr>
          <w:rFonts w:hint="eastAsia"/>
        </w:rPr>
        <w:t>That Adam continued destitute of holiness, when he had lost it, and would always have so continued, had it not been restored by a Redeemer, was not only a natural consequence, according to the course of things established by God, as the Author of nature; but it was also a penal consequence, or a punishment of his sin.</w:t>
      </w:r>
    </w:p>
    <w:p w14:paraId="6613F826">
      <w:pPr>
        <w:ind w:left="-5"/>
        <w:rPr>
          <w:rFonts w:hint="eastAsia"/>
        </w:rPr>
      </w:pPr>
      <w:r>
        <w:rPr>
          <w:rFonts w:hint="eastAsia"/>
        </w:rPr>
        <w:t>亚当在失去圣洁之后，继续缺乏圣洁，并且若非被救赎主所恢复，将永远如此，这不仅是按照神作为自然之作者所建立的事物进程的自然后果；而且也是一种刑罚的后果，或他罪的惩罚。</w:t>
      </w:r>
    </w:p>
    <w:p w14:paraId="56250D11">
      <w:pPr>
        <w:ind w:left="-5"/>
        <w:rPr>
          <w:rFonts w:hint="eastAsia"/>
        </w:rPr>
      </w:pPr>
    </w:p>
    <w:p w14:paraId="6E2E28EA">
      <w:pPr>
        <w:ind w:left="-5"/>
        <w:rPr>
          <w:rFonts w:hint="eastAsia"/>
        </w:rPr>
      </w:pPr>
      <w:r>
        <w:rPr>
          <w:rFonts w:hint="eastAsia"/>
        </w:rPr>
        <w:t>God, in righteous judgment, continued to absent himself from Adam, after he became a rebel; and withheld from him now those influences of the Holy Spirit, which he before had.</w:t>
      </w:r>
    </w:p>
    <w:p w14:paraId="3B28E8FB">
      <w:pPr>
        <w:ind w:left="-5"/>
        <w:rPr>
          <w:rFonts w:hint="eastAsia"/>
        </w:rPr>
      </w:pPr>
      <w:r>
        <w:rPr>
          <w:rFonts w:hint="eastAsia"/>
        </w:rPr>
        <w:t>神，在公义的审判中，在亚当成为一个背叛者之后，继续离开他；并且现在扣留了祂之前所拥有的那些圣灵的影响。</w:t>
      </w:r>
    </w:p>
    <w:p w14:paraId="21E8C9A4">
      <w:pPr>
        <w:ind w:left="-5"/>
        <w:rPr>
          <w:rFonts w:hint="eastAsia"/>
        </w:rPr>
      </w:pPr>
    </w:p>
    <w:p w14:paraId="5F12EAF6">
      <w:pPr>
        <w:ind w:left="-5"/>
        <w:rPr>
          <w:rFonts w:hint="eastAsia"/>
        </w:rPr>
      </w:pPr>
      <w:r>
        <w:rPr>
          <w:rFonts w:hint="eastAsia"/>
        </w:rPr>
        <w:t>And just thus, I suppose it to be with every natural branch of mankind: all are looked upon as sinning in and with their common root; and God righteously withholds special influences and spiritual communications from all, for this sin.</w:t>
      </w:r>
    </w:p>
    <w:p w14:paraId="7CE8F067">
      <w:pPr>
        <w:ind w:left="-5"/>
        <w:rPr>
          <w:rFonts w:hint="eastAsia"/>
        </w:rPr>
      </w:pPr>
      <w:r>
        <w:rPr>
          <w:rFonts w:hint="eastAsia"/>
        </w:rPr>
        <w:t>我假设，人类的每一个自然枝条也是如此：所有人都被看作是在他们的共同根源中，并与它一同犯罪；并且神公义地因这罪，扣留了对所有人的特别影响和属灵交通。</w:t>
      </w:r>
    </w:p>
    <w:p w14:paraId="6A90CBEF">
      <w:pPr>
        <w:ind w:left="-5"/>
        <w:rPr>
          <w:rFonts w:hint="eastAsia"/>
        </w:rPr>
      </w:pPr>
    </w:p>
    <w:p w14:paraId="60DC7EEC">
      <w:pPr>
        <w:ind w:left="-5"/>
        <w:rPr>
          <w:rFonts w:hint="eastAsia"/>
        </w:rPr>
      </w:pPr>
      <w:r>
        <w:rPr>
          <w:rFonts w:hint="eastAsia"/>
        </w:rPr>
        <w:t>But of the manner and order of these things, more may be said in the next chapter.</w:t>
      </w:r>
    </w:p>
    <w:p w14:paraId="57730887">
      <w:pPr>
        <w:ind w:left="-5"/>
        <w:rPr>
          <w:rFonts w:hint="eastAsia"/>
        </w:rPr>
      </w:pPr>
      <w:r>
        <w:rPr>
          <w:rFonts w:hint="eastAsia"/>
        </w:rPr>
        <w:t>但关于这些事的样式和次序，下一章将有更多论述。</w:t>
      </w:r>
    </w:p>
    <w:p w14:paraId="5A9FDC0E">
      <w:pPr>
        <w:ind w:left="-5"/>
        <w:rPr>
          <w:rFonts w:hint="eastAsia"/>
        </w:rPr>
      </w:pPr>
    </w:p>
    <w:p w14:paraId="18037AB2">
      <w:pPr>
        <w:ind w:left="-5"/>
        <w:rPr>
          <w:rFonts w:hint="eastAsia"/>
        </w:rPr>
      </w:pPr>
      <w:r>
        <w:rPr>
          <w:rFonts w:hint="eastAsia"/>
        </w:rPr>
        <w:t>On the whole, this grand objection against the doctrine of men's being born corrupt, that it makes him who gave us our being, to be the cause of the being of corruption, can have no more force in it, than a like argument has to prove, that if men by a course of nature continue wicked, or remain without goodness, after they have by vicious acts contracted vicious habits, and so made themselves wicked, it makes him who is the cause of their continuance in being, and the cause of the continuance of the course of nature, to be the cause of their continued wickedness.</w:t>
      </w:r>
    </w:p>
    <w:p w14:paraId="110E12DB">
      <w:pPr>
        <w:ind w:left="-5"/>
        <w:rPr>
          <w:rFonts w:hint="eastAsia"/>
        </w:rPr>
      </w:pPr>
      <w:r>
        <w:rPr>
          <w:rFonts w:hint="eastAsia"/>
        </w:rPr>
        <w:t>总而言之，这个反对人生来败坏的教义的主要意见，即：它使那赐予我们生命的，成为败坏之存在的根源，其力量不比一个类似的论据更大，那论据要证明，如果人按自然的进程，在他们藉邪恶的行为养成邪恶的习惯，从而使自己变恶之后，继续邪恶，或仍然没有良善，那么，那作为他们继续存在之原因的，以及那作为自然进程继续之原因的，就成为他们继续邪恶的原因。</w:t>
      </w:r>
    </w:p>
    <w:p w14:paraId="786B571A">
      <w:pPr>
        <w:ind w:left="-5"/>
        <w:rPr>
          <w:rFonts w:hint="eastAsia"/>
        </w:rPr>
      </w:pPr>
    </w:p>
    <w:p w14:paraId="6C869A07">
      <w:pPr>
        <w:ind w:left="-5"/>
        <w:rPr>
          <w:rFonts w:hint="eastAsia"/>
        </w:rPr>
      </w:pPr>
      <w:r>
        <w:rPr>
          <w:rFonts w:hint="eastAsia"/>
        </w:rPr>
        <w:t>Dr. Taylor says, "God would not make anything that is hateful to him; because, by the very terms, he would hate to make such a thing."</w:t>
      </w:r>
    </w:p>
    <w:p w14:paraId="2C116BD0">
      <w:pPr>
        <w:ind w:left="-5"/>
        <w:rPr>
          <w:rFonts w:hint="eastAsia"/>
        </w:rPr>
      </w:pPr>
      <w:r>
        <w:rPr>
          <w:rFonts w:hint="eastAsia"/>
        </w:rPr>
        <w:t>泰勒博士说：“神不会造任何祂所憎恶的东西；因为，就其词语本身而言，祂会憎恶造这样的东西。”</w:t>
      </w:r>
    </w:p>
    <w:p w14:paraId="57B585D0">
      <w:pPr>
        <w:ind w:left="-5"/>
        <w:rPr>
          <w:rFonts w:hint="eastAsia"/>
        </w:rPr>
      </w:pPr>
    </w:p>
    <w:p w14:paraId="5F6F93F6">
      <w:pPr>
        <w:ind w:left="-5"/>
        <w:rPr>
          <w:rFonts w:hint="eastAsia"/>
        </w:rPr>
      </w:pPr>
      <w:r>
        <w:rPr>
          <w:rFonts w:hint="eastAsia"/>
        </w:rPr>
        <w:t>But if this be good arguing in the case to which it is applied, may I not as well say, "God would not continue a thing in being that is hateful to him; because, by the very terms, he would hate to continue such a thing in being"?</w:t>
      </w:r>
    </w:p>
    <w:p w14:paraId="49FE3BB3">
      <w:pPr>
        <w:ind w:left="-5"/>
        <w:rPr>
          <w:rFonts w:hint="eastAsia"/>
        </w:rPr>
      </w:pPr>
      <w:r>
        <w:rPr>
          <w:rFonts w:hint="eastAsia"/>
        </w:rPr>
        <w:t>但如果这个论证在它所适用的情况下是好的，那么我岂不也可以说，“神不会使一个祂所憎恶的东西继续存在；因为，就其词语本身而言，祂会憎恶使这样的东西继续存在”？</w:t>
      </w:r>
    </w:p>
    <w:p w14:paraId="074FBC7E">
      <w:pPr>
        <w:ind w:left="-5"/>
        <w:rPr>
          <w:rFonts w:hint="eastAsia"/>
        </w:rPr>
      </w:pPr>
    </w:p>
    <w:p w14:paraId="3556CFD5">
      <w:pPr>
        <w:ind w:left="-5"/>
        <w:rPr>
          <w:rFonts w:hint="eastAsia"/>
        </w:rPr>
      </w:pPr>
      <w:r>
        <w:rPr>
          <w:rFonts w:hint="eastAsia"/>
        </w:rPr>
        <w:t>I think, the very terms do as much (and no more) infer one of these propositions, as the other.</w:t>
      </w:r>
    </w:p>
    <w:p w14:paraId="15345747">
      <w:pPr>
        <w:ind w:left="-5"/>
        <w:rPr>
          <w:rFonts w:hint="eastAsia"/>
        </w:rPr>
      </w:pPr>
      <w:r>
        <w:rPr>
          <w:rFonts w:hint="eastAsia"/>
        </w:rPr>
        <w:t>我认为，这些词语本身，同样（不多不少）地推导出这两个命题中的一个，就像另一个一样。</w:t>
      </w:r>
    </w:p>
    <w:p w14:paraId="646367F6">
      <w:pPr>
        <w:ind w:left="-5"/>
        <w:rPr>
          <w:rFonts w:hint="eastAsia"/>
        </w:rPr>
      </w:pPr>
    </w:p>
    <w:p w14:paraId="51BC8DDE">
      <w:pPr>
        <w:ind w:left="-5"/>
        <w:rPr>
          <w:rFonts w:hint="eastAsia"/>
        </w:rPr>
      </w:pPr>
      <w:r>
        <w:rPr>
          <w:rFonts w:hint="eastAsia"/>
        </w:rPr>
        <w:t>In like manner, the rest that he says on that head, may be shewn to be unreasonable, by only substituting the word "continue" in the place of "make and propagate."</w:t>
      </w:r>
    </w:p>
    <w:p w14:paraId="1E552611">
      <w:pPr>
        <w:ind w:left="-5"/>
        <w:rPr>
          <w:rFonts w:hint="eastAsia"/>
        </w:rPr>
      </w:pPr>
      <w:r>
        <w:rPr>
          <w:rFonts w:hint="eastAsia"/>
        </w:rPr>
        <w:t>同样，他在此问题上所说的其余内容，也可以通过只用“继续”一词来代替“制造和繁殖”，而显明其不合理。</w:t>
      </w:r>
    </w:p>
    <w:p w14:paraId="2FCA75CD">
      <w:pPr>
        <w:ind w:left="-5"/>
        <w:rPr>
          <w:rFonts w:hint="eastAsia"/>
        </w:rPr>
      </w:pPr>
    </w:p>
    <w:p w14:paraId="62C24286">
      <w:pPr>
        <w:ind w:left="-5"/>
        <w:rPr>
          <w:rFonts w:hint="eastAsia"/>
        </w:rPr>
      </w:pPr>
      <w:r>
        <w:rPr>
          <w:rFonts w:hint="eastAsia"/>
        </w:rPr>
        <w:t>I may fairly imitate his way of reasoning, thus: "To say, God continues us according to his own original decree, or law of continuation, which obliges him to continue us in a manner he abhors, is really to make bad worse: for it is supposing him to be defective in wisdom, or by his own decree or law to lay such a constraint upon his own actions, that he cannot do what he would; but is continually doing what he would not, what he hates to do, and what he condemns in us; viz. continuing us sinful, when he condemns us for continuing ourselves sinful."</w:t>
      </w:r>
    </w:p>
    <w:p w14:paraId="6D5AE859">
      <w:pPr>
        <w:ind w:left="-5"/>
        <w:rPr>
          <w:rFonts w:hint="eastAsia"/>
        </w:rPr>
      </w:pPr>
      <w:r>
        <w:rPr>
          <w:rFonts w:hint="eastAsia"/>
        </w:rPr>
        <w:t>我可以公正地模仿他的推理方式，如此：“说神按照祂自己最初的旨意，或继续存在的律法，使我们继续，而这律法迫使祂以一种祂所憎恶的方式使我们继续，这实在使坏事更坏：因为这是假设祂在智慧上有缺陷，或藉着祂自己的旨意或律法，对祂自己的行动施加如此的约束，以至于祂不能做祂所愿做的；而是不断地做祂所不愿做的，祂所憎恶做的，以及祂在我们身上所谴责的；即：当我们因继续犯罪而受祂谴责时，祂却使我们继续犯罪。”</w:t>
      </w:r>
    </w:p>
    <w:p w14:paraId="0BA4AB60">
      <w:pPr>
        <w:ind w:left="-5"/>
        <w:rPr>
          <w:rFonts w:hint="eastAsia"/>
        </w:rPr>
      </w:pPr>
    </w:p>
    <w:p w14:paraId="4A2ECBE8">
      <w:pPr>
        <w:ind w:left="-5"/>
        <w:rPr>
          <w:rFonts w:hint="eastAsia"/>
        </w:rPr>
      </w:pPr>
      <w:r>
        <w:rPr>
          <w:rFonts w:hint="eastAsia"/>
        </w:rPr>
        <w:t>If the reasoning be weak in the one case, it's no less so in the other.</w:t>
      </w:r>
    </w:p>
    <w:p w14:paraId="6E447408">
      <w:pPr>
        <w:ind w:left="-5"/>
        <w:rPr>
          <w:rFonts w:hint="eastAsia"/>
        </w:rPr>
      </w:pPr>
      <w:r>
        <w:rPr>
          <w:rFonts w:hint="eastAsia"/>
        </w:rPr>
        <w:t>如果这个推理在一个情况下是薄弱的，那么在另一个情况下也同样如此。</w:t>
      </w:r>
    </w:p>
    <w:p w14:paraId="08438453">
      <w:pPr>
        <w:ind w:left="-5"/>
        <w:rPr>
          <w:rFonts w:hint="eastAsia"/>
        </w:rPr>
      </w:pPr>
    </w:p>
    <w:p w14:paraId="0493F514">
      <w:pPr>
        <w:ind w:left="-5"/>
        <w:rPr>
          <w:rFonts w:hint="eastAsia"/>
        </w:rPr>
      </w:pPr>
      <w:r>
        <w:rPr>
          <w:rFonts w:hint="eastAsia"/>
        </w:rPr>
        <w:t>If any shall still insist, that there is a difference, between God's so disposing things as that depravity of heart shall be continued, according to the settled course of nature, in the same person, who has by his own fault intoduced it, and his so disposing as that men, according to a course of nature, should be born with depravity, in consequence of Adam's introducing sin, by his act, which we had no concern in, and cannot be justly charged with: on this I would observe, that it is quite going off the objection, which we have been upon, from God's agency, and flying to another.</w:t>
      </w:r>
    </w:p>
    <w:p w14:paraId="5B5EECF1">
      <w:pPr>
        <w:ind w:left="-5"/>
        <w:rPr>
          <w:rFonts w:hint="eastAsia"/>
        </w:rPr>
      </w:pPr>
      <w:r>
        <w:rPr>
          <w:rFonts w:hint="eastAsia"/>
        </w:rPr>
        <w:t>如果有人仍然坚持，神如此安排，使心的堕落，按照既定的自然进程，在由自己过错引入堕落的同一个人身上继续，与神如此安排，使人按照自然的进程，因亚当的行为引入罪，而我们对此并无关系，也不能被公正地归咎，而生来就有堕落，这之间是有区别的：对此，我将指出，这完全是脱离了我们一直在讨论的，关于神作为的反对意见，而转向了另一个。</w:t>
      </w:r>
    </w:p>
    <w:p w14:paraId="0568E4AA">
      <w:pPr>
        <w:ind w:left="-5"/>
        <w:rPr>
          <w:rFonts w:hint="eastAsia"/>
        </w:rPr>
      </w:pPr>
    </w:p>
    <w:p w14:paraId="52F9EBA0">
      <w:pPr>
        <w:ind w:left="-5"/>
        <w:rPr>
          <w:rFonts w:hint="eastAsia"/>
        </w:rPr>
      </w:pPr>
      <w:r>
        <w:rPr>
          <w:rFonts w:hint="eastAsia"/>
        </w:rPr>
        <w:t>It is then no longer insisted on, that simply for him, from whose agency the course of nature and our existence derive, so to dispose things, as that we should have existence in a corrupt state, is for him to be the author of sin: but the plea now advanced is, that it is not proper and just for such an agent so to dispose in this case, and only in consequence of Adam's sin; it not being just to charge Adam's sin to his posterity.</w:t>
      </w:r>
    </w:p>
    <w:p w14:paraId="6DE82077">
      <w:pPr>
        <w:ind w:left="-5"/>
        <w:rPr>
          <w:rFonts w:hint="eastAsia"/>
        </w:rPr>
      </w:pPr>
      <w:r>
        <w:rPr>
          <w:rFonts w:hint="eastAsia"/>
        </w:rPr>
        <w:t>那么，就不再坚持说，那作为自然的进程和我们存在的来源的，若如此安排，使我们在一种败坏的状态中存在，就是罪的作者：而是现在提出的主张是，这样一个动作者，在这种情况下，并且仅仅作为亚当罪的后果，如此安排，是不恰当和不公正的；因为将亚当的罪归于他的后裔，是不公正的。</w:t>
      </w:r>
    </w:p>
    <w:p w14:paraId="72081213">
      <w:pPr>
        <w:ind w:left="-5"/>
        <w:rPr>
          <w:rFonts w:hint="eastAsia"/>
        </w:rPr>
      </w:pPr>
    </w:p>
    <w:p w14:paraId="23D15EC5">
      <w:pPr>
        <w:ind w:left="-5"/>
        <w:rPr>
          <w:rFonts w:hint="eastAsia"/>
        </w:rPr>
      </w:pPr>
      <w:r>
        <w:rPr>
          <w:rFonts w:hint="eastAsia"/>
        </w:rPr>
        <w:t>And this matter shall be particularly considered, in answer to the next objection; to which I now proceed.</w:t>
      </w:r>
    </w:p>
    <w:p w14:paraId="2D58D3D0">
      <w:pPr>
        <w:ind w:left="-5"/>
        <w:rPr>
          <w:rFonts w:hint="eastAsia"/>
        </w:rPr>
      </w:pPr>
      <w:r>
        <w:rPr>
          <w:rFonts w:hint="eastAsia"/>
        </w:rPr>
        <w:t>而此事，将在回答下一个反对意见时，作特别的考虑；我现在就着手于此。</w:t>
      </w:r>
    </w:p>
    <w:p w14:paraId="5BCD9AC4">
      <w:pPr>
        <w:ind w:left="-5"/>
        <w:rPr>
          <w:rFonts w:hint="eastAsia"/>
        </w:rPr>
      </w:pPr>
    </w:p>
    <w:p w14:paraId="43C2AAE7">
      <w:pPr>
        <w:spacing w:after="544" w:line="259" w:lineRule="auto"/>
        <w:ind w:left="0" w:firstLine="0"/>
        <w:jc w:val="left"/>
      </w:pPr>
      <w:r>
        <w:t xml:space="preserve"> </w:t>
      </w:r>
    </w:p>
    <w:p w14:paraId="6B9E1F59">
      <w:pPr>
        <w:pStyle w:val="2"/>
        <w:bidi w:val="0"/>
        <w:rPr>
          <w:rFonts w:hint="eastAsia"/>
        </w:rPr>
      </w:pPr>
      <w:r>
        <w:rPr>
          <w:rFonts w:hint="eastAsia"/>
        </w:rPr>
        <w:t>CHAPTER III</w:t>
      </w:r>
    </w:p>
    <w:p w14:paraId="48244EAE">
      <w:pPr>
        <w:pStyle w:val="2"/>
        <w:bidi w:val="0"/>
        <w:rPr>
          <w:rFonts w:hint="eastAsia"/>
        </w:rPr>
      </w:pPr>
      <w:r>
        <w:rPr>
          <w:rFonts w:hint="eastAsia"/>
        </w:rPr>
        <w:t>第三章</w:t>
      </w:r>
    </w:p>
    <w:p w14:paraId="3E357B91">
      <w:pPr>
        <w:numPr>
          <w:ilvl w:val="0"/>
          <w:numId w:val="0"/>
        </w:numPr>
        <w:ind w:left="10" w:leftChars="0" w:hanging="10" w:firstLineChars="0"/>
        <w:rPr>
          <w:rFonts w:hint="eastAsia"/>
        </w:rPr>
      </w:pPr>
    </w:p>
    <w:p w14:paraId="07CD8DD5">
      <w:pPr>
        <w:pStyle w:val="2"/>
        <w:bidi w:val="0"/>
        <w:rPr>
          <w:rFonts w:hint="eastAsia"/>
        </w:rPr>
      </w:pPr>
      <w:r>
        <w:rPr>
          <w:rFonts w:hint="eastAsia"/>
        </w:rPr>
        <w:t>THAT GREAT OBJECTION AGAINST THE IMPUTATION OF ADAM'S SIN TO HIS POSTERITY CONSIDERED</w:t>
      </w:r>
    </w:p>
    <w:p w14:paraId="42B35F30">
      <w:pPr>
        <w:pStyle w:val="2"/>
        <w:bidi w:val="0"/>
        <w:rPr>
          <w:rFonts w:hint="eastAsia"/>
        </w:rPr>
      </w:pPr>
      <w:r>
        <w:rPr>
          <w:rFonts w:hint="eastAsia"/>
        </w:rPr>
        <w:t>对亚当之罪归算于其后裔的那个主要反对意见的考察</w:t>
      </w:r>
    </w:p>
    <w:p w14:paraId="47A053D1">
      <w:pPr>
        <w:numPr>
          <w:ilvl w:val="0"/>
          <w:numId w:val="0"/>
        </w:numPr>
        <w:ind w:left="10" w:leftChars="0" w:hanging="10" w:firstLineChars="0"/>
        <w:rPr>
          <w:rFonts w:hint="eastAsia"/>
        </w:rPr>
      </w:pPr>
    </w:p>
    <w:p w14:paraId="16DC43AB">
      <w:pPr>
        <w:numPr>
          <w:ilvl w:val="0"/>
          <w:numId w:val="0"/>
        </w:numPr>
        <w:ind w:left="10" w:leftChars="0" w:hanging="10" w:firstLineChars="0"/>
        <w:rPr>
          <w:rFonts w:hint="eastAsia"/>
        </w:rPr>
      </w:pPr>
      <w:r>
        <w:rPr>
          <w:rFonts w:hint="eastAsia"/>
        </w:rPr>
        <w:t>THAT SUCH IMPUTATION IS UNJUST AND UNREASONABLE, INASMUCH AS ADAM AND HIS POSTERITY ARE NOT ONE AND THE SAME.</w:t>
      </w:r>
    </w:p>
    <w:p w14:paraId="1897C5E5">
      <w:pPr>
        <w:numPr>
          <w:ilvl w:val="0"/>
          <w:numId w:val="0"/>
        </w:numPr>
        <w:ind w:left="10" w:leftChars="0" w:hanging="10" w:firstLineChars="0"/>
        <w:rPr>
          <w:rFonts w:hint="eastAsia"/>
        </w:rPr>
      </w:pPr>
      <w:r>
        <w:rPr>
          <w:rFonts w:hint="eastAsia"/>
        </w:rPr>
        <w:t>这种归算是既不公义又不合理的，因为亚当和他的后裔并非一体。</w:t>
      </w:r>
    </w:p>
    <w:p w14:paraId="4FD73092">
      <w:pPr>
        <w:numPr>
          <w:ilvl w:val="0"/>
          <w:numId w:val="0"/>
        </w:numPr>
        <w:ind w:left="10" w:leftChars="0" w:hanging="10" w:firstLineChars="0"/>
        <w:rPr>
          <w:rFonts w:hint="eastAsia"/>
        </w:rPr>
      </w:pPr>
    </w:p>
    <w:p w14:paraId="03418F3E">
      <w:pPr>
        <w:numPr>
          <w:ilvl w:val="0"/>
          <w:numId w:val="0"/>
        </w:numPr>
        <w:ind w:left="10" w:leftChars="0" w:hanging="10" w:firstLineChars="0"/>
        <w:rPr>
          <w:rFonts w:hint="eastAsia"/>
        </w:rPr>
      </w:pPr>
      <w:r>
        <w:rPr>
          <w:rFonts w:hint="eastAsia"/>
        </w:rPr>
        <w:t>WITH A BRIEF REFLECTION SUBJOINED, ON WHAT SOME HAVE SUPPOSED, OF GOD'S IMPUTING THE GUILT OF ADAM'S SIN TO HIS POSTERITY, BUT IN AN INFINITELY LESS DEGREE, THAN TO ADAM HIMSELF</w:t>
      </w:r>
    </w:p>
    <w:p w14:paraId="5188F055">
      <w:pPr>
        <w:numPr>
          <w:ilvl w:val="0"/>
          <w:numId w:val="0"/>
        </w:numPr>
        <w:ind w:left="10" w:leftChars="0" w:hanging="10" w:firstLineChars="0"/>
        <w:rPr>
          <w:rFonts w:hint="eastAsia"/>
        </w:rPr>
      </w:pPr>
      <w:r>
        <w:rPr>
          <w:rFonts w:hint="eastAsia"/>
        </w:rPr>
        <w:t>并附带对某些人所假设的，神将亚当之罪的罪过归算于其后裔，但其程度无限低于归算于亚当本人的简短反思</w:t>
      </w:r>
    </w:p>
    <w:p w14:paraId="0EBEB010">
      <w:pPr>
        <w:numPr>
          <w:ilvl w:val="0"/>
          <w:numId w:val="0"/>
        </w:numPr>
        <w:ind w:left="10" w:leftChars="0" w:hanging="10" w:firstLineChars="0"/>
        <w:rPr>
          <w:rFonts w:hint="eastAsia"/>
        </w:rPr>
      </w:pPr>
    </w:p>
    <w:p w14:paraId="1756A0B4">
      <w:pPr>
        <w:numPr>
          <w:ilvl w:val="0"/>
          <w:numId w:val="0"/>
        </w:numPr>
        <w:ind w:left="10" w:leftChars="0" w:hanging="10" w:firstLineChars="0"/>
        <w:rPr>
          <w:rFonts w:hint="eastAsia"/>
        </w:rPr>
      </w:pPr>
      <w:r>
        <w:rPr>
          <w:rFonts w:hint="eastAsia"/>
        </w:rPr>
        <w:t>THAT we may proceed with the greater clearness in considering the main objections against supposing the guilt of Adam's sin to be imputed to his posterity, I would premise some observations with a view to the right stating of the doctrine of the imputation of Adam's first sin; and then shew the reasonableness of this doctrine, in opposition to the great clamor raised against it on this head.</w:t>
      </w:r>
    </w:p>
    <w:p w14:paraId="2C4298DB">
      <w:pPr>
        <w:numPr>
          <w:ilvl w:val="0"/>
          <w:numId w:val="0"/>
        </w:numPr>
        <w:ind w:left="10" w:leftChars="0" w:hanging="10" w:firstLineChars="0"/>
        <w:rPr>
          <w:rFonts w:hint="eastAsia"/>
        </w:rPr>
      </w:pPr>
      <w:r>
        <w:rPr>
          <w:rFonts w:hint="eastAsia"/>
        </w:rPr>
        <w:t>为了在考察反对将亚当之罪的罪过归算于其后裔的主要意见时，能更清晰地进行，我将先提出一些观察，以期正确地阐述亚当第一次犯罪的归算教义；然后，在反对在此问题上大声疾呼的喧嚣声中，显明这个教义的合理性。</w:t>
      </w:r>
    </w:p>
    <w:p w14:paraId="77D6D641">
      <w:pPr>
        <w:numPr>
          <w:ilvl w:val="0"/>
          <w:numId w:val="0"/>
        </w:numPr>
        <w:ind w:left="10" w:leftChars="0" w:hanging="10" w:firstLineChars="0"/>
        <w:rPr>
          <w:rFonts w:hint="eastAsia"/>
        </w:rPr>
      </w:pPr>
    </w:p>
    <w:p w14:paraId="103D2059">
      <w:pPr>
        <w:numPr>
          <w:ilvl w:val="0"/>
          <w:numId w:val="0"/>
        </w:numPr>
        <w:ind w:left="10" w:leftChars="0" w:hanging="10" w:firstLineChars="0"/>
        <w:rPr>
          <w:rFonts w:hint="eastAsia"/>
        </w:rPr>
      </w:pPr>
      <w:r>
        <w:rPr>
          <w:rFonts w:hint="eastAsia"/>
        </w:rPr>
        <w:t>I think, it would go far towards directing us to the more clear and distinct conceiving and right stating of this affair, if we steadily bear this in mind; that God, in each step of his proceeding with Adam, in relation to the covenant or constitution established with him, looked on his posterity as being one with him.</w:t>
      </w:r>
    </w:p>
    <w:p w14:paraId="4E8F2D65">
      <w:pPr>
        <w:numPr>
          <w:ilvl w:val="0"/>
          <w:numId w:val="0"/>
        </w:numPr>
        <w:ind w:left="10" w:leftChars="0" w:hanging="10" w:firstLineChars="0"/>
        <w:rPr>
          <w:rFonts w:hint="eastAsia"/>
        </w:rPr>
      </w:pPr>
      <w:r>
        <w:rPr>
          <w:rFonts w:hint="eastAsia"/>
        </w:rPr>
        <w:t>我认为，如果我们始终牢记这一点，那将极大地引导我们更清晰、更明确地构想并正确地阐述此事；即：神在祂与亚当就与他所立之约或制度的关系而行的每一步中，都将他的后裔视为与他一体。</w:t>
      </w:r>
    </w:p>
    <w:p w14:paraId="1CE150CF">
      <w:pPr>
        <w:numPr>
          <w:ilvl w:val="0"/>
          <w:numId w:val="0"/>
        </w:numPr>
        <w:ind w:left="10" w:leftChars="0" w:hanging="10" w:firstLineChars="0"/>
        <w:rPr>
          <w:rFonts w:hint="eastAsia"/>
        </w:rPr>
      </w:pPr>
    </w:p>
    <w:p w14:paraId="40925BB6">
      <w:pPr>
        <w:numPr>
          <w:ilvl w:val="0"/>
          <w:numId w:val="0"/>
        </w:numPr>
        <w:ind w:left="10" w:leftChars="0" w:hanging="10" w:firstLineChars="0"/>
        <w:rPr>
          <w:rFonts w:hint="eastAsia"/>
        </w:rPr>
      </w:pPr>
      <w:r>
        <w:rPr>
          <w:rFonts w:hint="eastAsia"/>
        </w:rPr>
        <w:t>(The propriety of his looking upon them so, I shall speak to afterwards.)</w:t>
      </w:r>
    </w:p>
    <w:p w14:paraId="587AD263">
      <w:pPr>
        <w:numPr>
          <w:ilvl w:val="0"/>
          <w:numId w:val="0"/>
        </w:numPr>
        <w:ind w:left="10" w:leftChars="0" w:hanging="10" w:firstLineChars="0"/>
        <w:rPr>
          <w:rFonts w:hint="eastAsia"/>
        </w:rPr>
      </w:pPr>
      <w:r>
        <w:rPr>
          <w:rFonts w:hint="eastAsia"/>
        </w:rPr>
        <w:t>（祂如此看待他们的恰当性，我将在后面谈到。）</w:t>
      </w:r>
    </w:p>
    <w:p w14:paraId="1781270C">
      <w:pPr>
        <w:numPr>
          <w:ilvl w:val="0"/>
          <w:numId w:val="0"/>
        </w:numPr>
        <w:ind w:left="10" w:leftChars="0" w:hanging="10" w:firstLineChars="0"/>
        <w:rPr>
          <w:rFonts w:hint="eastAsia"/>
        </w:rPr>
      </w:pPr>
    </w:p>
    <w:p w14:paraId="29D98F73">
      <w:pPr>
        <w:numPr>
          <w:ilvl w:val="0"/>
          <w:numId w:val="0"/>
        </w:numPr>
        <w:ind w:left="10" w:leftChars="0" w:hanging="10" w:firstLineChars="0"/>
        <w:rPr>
          <w:rFonts w:hint="eastAsia"/>
        </w:rPr>
      </w:pPr>
      <w:r>
        <w:rPr>
          <w:rFonts w:hint="eastAsia"/>
        </w:rPr>
        <w:t>And though he dealt more immediately with Adam, yet it was as the head of the whole body, and the root of the whole tree; and in his proceedings with him, he dealt with all the branches, as if they had been then existing in their root.</w:t>
      </w:r>
    </w:p>
    <w:p w14:paraId="06E5B899">
      <w:pPr>
        <w:numPr>
          <w:ilvl w:val="0"/>
          <w:numId w:val="0"/>
        </w:numPr>
        <w:ind w:left="10" w:leftChars="0" w:hanging="10" w:firstLineChars="0"/>
        <w:rPr>
          <w:rFonts w:hint="eastAsia"/>
        </w:rPr>
      </w:pPr>
      <w:r>
        <w:rPr>
          <w:rFonts w:hint="eastAsia"/>
        </w:rPr>
        <w:t>并且，虽然祂更直接地对待亚当，然而祂是作为整个身体的头，整个树的根；在祂与祂的交往中，祂对待所有的枝条，都仿佛它们那时就已存在于它们的根中。</w:t>
      </w:r>
    </w:p>
    <w:p w14:paraId="0F4EC2F2">
      <w:pPr>
        <w:numPr>
          <w:ilvl w:val="0"/>
          <w:numId w:val="0"/>
        </w:numPr>
        <w:ind w:left="10" w:leftChars="0" w:hanging="10" w:firstLineChars="0"/>
        <w:rPr>
          <w:rFonts w:hint="eastAsia"/>
        </w:rPr>
      </w:pPr>
    </w:p>
    <w:p w14:paraId="5509C53A">
      <w:pPr>
        <w:numPr>
          <w:ilvl w:val="0"/>
          <w:numId w:val="0"/>
        </w:numPr>
        <w:ind w:left="10" w:leftChars="0" w:hanging="10" w:firstLineChars="0"/>
        <w:rPr>
          <w:rFonts w:hint="eastAsia"/>
        </w:rPr>
      </w:pPr>
      <w:r>
        <w:rPr>
          <w:rFonts w:hint="eastAsia"/>
        </w:rPr>
        <w:t>From which it will follow, that both guilt, or exposedness to punishment, and also depravity of heart, came upon Adam's posterity just as they came upon him, as much as if he and they had all coexisted, like a tree with many branches; allowing only for the difference necessarily resulting from the place Adam stood in, as head or root of the whole, and being first and most immediately dealt with, and most immediately acting and suffering.</w:t>
      </w:r>
    </w:p>
    <w:p w14:paraId="7CA593D6">
      <w:pPr>
        <w:numPr>
          <w:ilvl w:val="0"/>
          <w:numId w:val="0"/>
        </w:numPr>
        <w:ind w:left="10" w:leftChars="0" w:hanging="10" w:firstLineChars="0"/>
        <w:rPr>
          <w:rFonts w:hint="eastAsia"/>
        </w:rPr>
      </w:pPr>
      <w:r>
        <w:rPr>
          <w:rFonts w:hint="eastAsia"/>
        </w:rPr>
        <w:t>由此可见，罪过，或面临刑罚，以及心的堕落，临到亚当的后裔，就像临到他本人一样，仿佛他和他们都像一棵有许多枝条的树一样共存；只是要考虑到因亚当作为全体的头或根所处的位置，以及他最先、最直接地被对待，最直接地行动和受苦，所必然产生的差异。</w:t>
      </w:r>
    </w:p>
    <w:p w14:paraId="0B525BAD">
      <w:pPr>
        <w:numPr>
          <w:ilvl w:val="0"/>
          <w:numId w:val="0"/>
        </w:numPr>
        <w:ind w:left="10" w:leftChars="0" w:hanging="10" w:firstLineChars="0"/>
        <w:rPr>
          <w:rFonts w:hint="eastAsia"/>
        </w:rPr>
      </w:pPr>
    </w:p>
    <w:p w14:paraId="2DD0646D">
      <w:pPr>
        <w:numPr>
          <w:ilvl w:val="0"/>
          <w:numId w:val="0"/>
        </w:numPr>
        <w:ind w:left="10" w:leftChars="0" w:hanging="10" w:firstLineChars="0"/>
        <w:rPr>
          <w:rFonts w:hint="eastAsia"/>
        </w:rPr>
      </w:pPr>
      <w:r>
        <w:rPr>
          <w:rFonts w:hint="eastAsia"/>
        </w:rPr>
        <w:t>Otherwise, it is as if, in every step of proceeding, every alteration in the root had been attended, at the same instant, with the same steps and alterations throughout the whole tree, in each individual branch.</w:t>
      </w:r>
    </w:p>
    <w:p w14:paraId="7238FE79">
      <w:pPr>
        <w:numPr>
          <w:ilvl w:val="0"/>
          <w:numId w:val="0"/>
        </w:numPr>
        <w:ind w:left="10" w:leftChars="0" w:hanging="10" w:firstLineChars="0"/>
        <w:rPr>
          <w:rFonts w:hint="eastAsia"/>
        </w:rPr>
      </w:pPr>
      <w:r>
        <w:rPr>
          <w:rFonts w:hint="eastAsia"/>
        </w:rPr>
        <w:t>否则，就仿佛，在进行的每一步中，根的每一次改变，都在同一瞬间，伴随着整个树，即每一根枝条上同样的步骤和改变。</w:t>
      </w:r>
    </w:p>
    <w:p w14:paraId="72721983">
      <w:pPr>
        <w:numPr>
          <w:ilvl w:val="0"/>
          <w:numId w:val="0"/>
        </w:numPr>
        <w:ind w:left="10" w:leftChars="0" w:hanging="10" w:firstLineChars="0"/>
        <w:rPr>
          <w:rFonts w:hint="eastAsia"/>
        </w:rPr>
      </w:pPr>
    </w:p>
    <w:p w14:paraId="6FFC9A10">
      <w:pPr>
        <w:numPr>
          <w:ilvl w:val="0"/>
          <w:numId w:val="0"/>
        </w:numPr>
        <w:ind w:left="10" w:leftChars="0" w:hanging="10" w:firstLineChars="0"/>
        <w:rPr>
          <w:rFonts w:hint="eastAsia"/>
        </w:rPr>
      </w:pPr>
      <w:r>
        <w:rPr>
          <w:rFonts w:hint="eastAsia"/>
        </w:rPr>
        <w:t>I think, this will naturally follow on the supposition of there being a constituted oneness or identity of Adam and his posterity in this affair.</w:t>
      </w:r>
    </w:p>
    <w:p w14:paraId="54E9836A">
      <w:pPr>
        <w:numPr>
          <w:ilvl w:val="0"/>
          <w:numId w:val="0"/>
        </w:numPr>
        <w:ind w:left="10" w:leftChars="0" w:hanging="10" w:firstLineChars="0"/>
        <w:rPr>
          <w:rFonts w:hint="eastAsia"/>
        </w:rPr>
      </w:pPr>
      <w:r>
        <w:rPr>
          <w:rFonts w:hint="eastAsia"/>
        </w:rPr>
        <w:t>我认为，如果我们假设亚当和他的后裔在此事上有一种构成的合一性或同一性，那么这一点将自然地随之而来。</w:t>
      </w:r>
    </w:p>
    <w:p w14:paraId="0877FF1A">
      <w:pPr>
        <w:numPr>
          <w:ilvl w:val="0"/>
          <w:numId w:val="0"/>
        </w:numPr>
        <w:ind w:left="10" w:leftChars="0" w:hanging="10" w:firstLineChars="0"/>
        <w:rPr>
          <w:rFonts w:hint="eastAsia"/>
        </w:rPr>
      </w:pPr>
    </w:p>
    <w:p w14:paraId="191BCC4A">
      <w:pPr>
        <w:numPr>
          <w:ilvl w:val="0"/>
          <w:numId w:val="0"/>
        </w:numPr>
        <w:ind w:left="10" w:leftChars="0" w:hanging="10" w:firstLineChars="0"/>
        <w:rPr>
          <w:rFonts w:hint="eastAsia"/>
        </w:rPr>
      </w:pPr>
      <w:r>
        <w:rPr>
          <w:rFonts w:hint="eastAsia"/>
        </w:rPr>
        <w:t>Therefore I am humbly of opinion, that if any have supposed the children of Adam to come into the world with a double guilt, one the guilt of Adam's sin, another the guilt arising from their having a corrupt heart, they have not so well conceived of the matter.</w:t>
      </w:r>
    </w:p>
    <w:p w14:paraId="2FB8F186">
      <w:pPr>
        <w:numPr>
          <w:ilvl w:val="0"/>
          <w:numId w:val="0"/>
        </w:numPr>
        <w:ind w:left="10" w:leftChars="0" w:hanging="10" w:firstLineChars="0"/>
        <w:rPr>
          <w:rFonts w:hint="eastAsia"/>
        </w:rPr>
      </w:pPr>
      <w:r>
        <w:rPr>
          <w:rFonts w:hint="eastAsia"/>
        </w:rPr>
        <w:t>因此，我谦卑地认为，如果有人假设亚当的子孙来到世上时，带有双重的罪过，一是亚当之罪的罪过，一是出自他们有一颗败坏的心的罪过，那么他们对这件事的构想并不那么好。</w:t>
      </w:r>
    </w:p>
    <w:p w14:paraId="1A247B4C">
      <w:pPr>
        <w:numPr>
          <w:ilvl w:val="0"/>
          <w:numId w:val="0"/>
        </w:numPr>
        <w:ind w:left="10" w:leftChars="0" w:hanging="10" w:firstLineChars="0"/>
        <w:rPr>
          <w:rFonts w:hint="eastAsia"/>
        </w:rPr>
      </w:pPr>
    </w:p>
    <w:p w14:paraId="1223F816">
      <w:pPr>
        <w:numPr>
          <w:ilvl w:val="0"/>
          <w:numId w:val="0"/>
        </w:numPr>
        <w:ind w:left="10" w:leftChars="0" w:hanging="10" w:firstLineChars="0"/>
        <w:rPr>
          <w:rFonts w:hint="eastAsia"/>
        </w:rPr>
      </w:pPr>
      <w:r>
        <w:rPr>
          <w:rFonts w:hint="eastAsia"/>
        </w:rPr>
        <w:t>The guilt a man has upon his soul at his first existence, is one and simple: viz. the guilt of the original apostacy, the guilt of the sin by which the species first rebelled against God.</w:t>
      </w:r>
    </w:p>
    <w:p w14:paraId="1E0760C5">
      <w:pPr>
        <w:numPr>
          <w:ilvl w:val="0"/>
          <w:numId w:val="0"/>
        </w:numPr>
        <w:ind w:left="10" w:leftChars="0" w:hanging="10" w:firstLineChars="0"/>
        <w:rPr>
          <w:rFonts w:hint="eastAsia"/>
        </w:rPr>
      </w:pPr>
      <w:r>
        <w:rPr>
          <w:rFonts w:hint="eastAsia"/>
        </w:rPr>
        <w:t>一个人在其初存时，灵魂上的罪过，是一而单纯的：即：原始背道的罪过，即物种藉以首次背叛神的罪的罪过。</w:t>
      </w:r>
    </w:p>
    <w:p w14:paraId="5BFBB63D">
      <w:pPr>
        <w:numPr>
          <w:ilvl w:val="0"/>
          <w:numId w:val="0"/>
        </w:numPr>
        <w:ind w:left="10" w:leftChars="0" w:hanging="10" w:firstLineChars="0"/>
        <w:rPr>
          <w:rFonts w:hint="eastAsia"/>
        </w:rPr>
      </w:pPr>
    </w:p>
    <w:p w14:paraId="5A4D646B">
      <w:pPr>
        <w:numPr>
          <w:ilvl w:val="0"/>
          <w:numId w:val="0"/>
        </w:numPr>
        <w:ind w:left="10" w:leftChars="0" w:hanging="10" w:firstLineChars="0"/>
        <w:rPr>
          <w:rFonts w:hint="eastAsia"/>
        </w:rPr>
      </w:pPr>
      <w:r>
        <w:rPr>
          <w:rFonts w:hint="eastAsia"/>
        </w:rPr>
        <w:t>This, and the guilt arising from the first corruption or depraved disposition of the heart, are not to be looked upon as two things, distinctly imputed and charged upon men in the sight of God.</w:t>
      </w:r>
    </w:p>
    <w:p w14:paraId="50368EDD">
      <w:pPr>
        <w:numPr>
          <w:ilvl w:val="0"/>
          <w:numId w:val="0"/>
        </w:numPr>
        <w:ind w:left="10" w:leftChars="0" w:hanging="10" w:firstLineChars="0"/>
        <w:rPr>
          <w:rFonts w:hint="eastAsia"/>
        </w:rPr>
      </w:pPr>
      <w:r>
        <w:rPr>
          <w:rFonts w:hint="eastAsia"/>
        </w:rPr>
        <w:t>这，以及出自心的首次败坏或堕落性情的罪过，不应被看作是两件事，在神面前被分别地归算和指控于人。</w:t>
      </w:r>
    </w:p>
    <w:p w14:paraId="524FD0D7">
      <w:pPr>
        <w:numPr>
          <w:ilvl w:val="0"/>
          <w:numId w:val="0"/>
        </w:numPr>
        <w:ind w:left="10" w:leftChars="0" w:hanging="10" w:firstLineChars="0"/>
        <w:rPr>
          <w:rFonts w:hint="eastAsia"/>
        </w:rPr>
      </w:pPr>
    </w:p>
    <w:p w14:paraId="6C3F2B87">
      <w:pPr>
        <w:numPr>
          <w:ilvl w:val="0"/>
          <w:numId w:val="0"/>
        </w:numPr>
        <w:ind w:left="10" w:leftChars="0" w:hanging="10" w:firstLineChars="0"/>
        <w:rPr>
          <w:rFonts w:hint="eastAsia"/>
        </w:rPr>
      </w:pPr>
      <w:r>
        <w:rPr>
          <w:rFonts w:hint="eastAsia"/>
        </w:rPr>
        <w:t>Indeed the guilt, that arises from the corruption of the heart, as it remains a confirmed principle, and appears in its consequent operations, is a distinct and additional guilt: but the guilt arising from the first existing of a depraved disposition in Adam's posterity, I apprehend, is not distinct from their guilt of Adam's first sin.</w:t>
      </w:r>
    </w:p>
    <w:p w14:paraId="3E807B7F">
      <w:pPr>
        <w:numPr>
          <w:ilvl w:val="0"/>
          <w:numId w:val="0"/>
        </w:numPr>
        <w:ind w:left="10" w:leftChars="0" w:hanging="10" w:firstLineChars="0"/>
        <w:rPr>
          <w:rFonts w:hint="eastAsia"/>
        </w:rPr>
      </w:pPr>
      <w:r>
        <w:rPr>
          <w:rFonts w:hint="eastAsia"/>
        </w:rPr>
        <w:t>诚然，出自心的败坏，当它作为一个已确定的原则存留，并显现在其随后的作为中时，所产生的罪过，是一种独特的、附加的罪过：但我认为，出自亚当后裔中堕落性情的首次存在的罪过，与他们亚当第一次犯罪的罪过，并非不同。</w:t>
      </w:r>
    </w:p>
    <w:p w14:paraId="047800F5">
      <w:pPr>
        <w:numPr>
          <w:ilvl w:val="0"/>
          <w:numId w:val="0"/>
        </w:numPr>
        <w:ind w:left="10" w:leftChars="0" w:hanging="10" w:firstLineChars="0"/>
        <w:rPr>
          <w:rFonts w:hint="eastAsia"/>
        </w:rPr>
      </w:pPr>
    </w:p>
    <w:p w14:paraId="64EF6251">
      <w:pPr>
        <w:numPr>
          <w:ilvl w:val="0"/>
          <w:numId w:val="0"/>
        </w:numPr>
        <w:ind w:left="10" w:leftChars="0" w:hanging="10" w:firstLineChars="0"/>
        <w:rPr>
          <w:rFonts w:hint="eastAsia"/>
        </w:rPr>
      </w:pPr>
      <w:r>
        <w:rPr>
          <w:rFonts w:hint="eastAsia"/>
        </w:rPr>
        <w:t>For so it was not in Adam himself.</w:t>
      </w:r>
    </w:p>
    <w:p w14:paraId="31E971E5">
      <w:pPr>
        <w:numPr>
          <w:ilvl w:val="0"/>
          <w:numId w:val="0"/>
        </w:numPr>
        <w:ind w:left="10" w:leftChars="0" w:hanging="10" w:firstLineChars="0"/>
        <w:rPr>
          <w:rFonts w:hint="eastAsia"/>
        </w:rPr>
      </w:pPr>
      <w:r>
        <w:rPr>
          <w:rFonts w:hint="eastAsia"/>
        </w:rPr>
        <w:t>因为在亚当本人身上并非如此。</w:t>
      </w:r>
    </w:p>
    <w:p w14:paraId="486FE002">
      <w:pPr>
        <w:numPr>
          <w:ilvl w:val="0"/>
          <w:numId w:val="0"/>
        </w:numPr>
        <w:ind w:left="10" w:leftChars="0" w:hanging="10" w:firstLineChars="0"/>
        <w:rPr>
          <w:rFonts w:hint="eastAsia"/>
        </w:rPr>
      </w:pPr>
    </w:p>
    <w:p w14:paraId="3C539D31">
      <w:pPr>
        <w:numPr>
          <w:ilvl w:val="0"/>
          <w:numId w:val="0"/>
        </w:numPr>
        <w:ind w:left="10" w:leftChars="0" w:hanging="10" w:firstLineChars="0"/>
        <w:rPr>
          <w:rFonts w:hint="eastAsia"/>
        </w:rPr>
      </w:pPr>
      <w:r>
        <w:rPr>
          <w:rFonts w:hint="eastAsia"/>
        </w:rPr>
        <w:t>The first evil disposition or inclination of the heart of Adam to sin, was not properly distinct from his first act of sin, but was included in it.</w:t>
      </w:r>
    </w:p>
    <w:p w14:paraId="6559A3BE">
      <w:pPr>
        <w:numPr>
          <w:ilvl w:val="0"/>
          <w:numId w:val="0"/>
        </w:numPr>
        <w:ind w:left="10" w:leftChars="0" w:hanging="10" w:firstLineChars="0"/>
        <w:rPr>
          <w:rFonts w:hint="eastAsia"/>
        </w:rPr>
      </w:pPr>
      <w:r>
        <w:rPr>
          <w:rFonts w:hint="eastAsia"/>
        </w:rPr>
        <w:t>亚当心中第一次犯罪的邪恶性情或倾向，并非恰当地与他第一次的犯罪行为不同，而是包含在其中。</w:t>
      </w:r>
    </w:p>
    <w:p w14:paraId="386DC232">
      <w:pPr>
        <w:numPr>
          <w:ilvl w:val="0"/>
          <w:numId w:val="0"/>
        </w:numPr>
        <w:ind w:left="10" w:leftChars="0" w:hanging="10" w:firstLineChars="0"/>
        <w:rPr>
          <w:rFonts w:hint="eastAsia"/>
        </w:rPr>
      </w:pPr>
    </w:p>
    <w:p w14:paraId="1279533F">
      <w:pPr>
        <w:numPr>
          <w:ilvl w:val="0"/>
          <w:numId w:val="0"/>
        </w:numPr>
        <w:ind w:left="10" w:leftChars="0" w:hanging="10" w:firstLineChars="0"/>
        <w:rPr>
          <w:rFonts w:hint="eastAsia"/>
        </w:rPr>
      </w:pPr>
      <w:r>
        <w:rPr>
          <w:rFonts w:hint="eastAsia"/>
        </w:rPr>
        <w:t>The external act he committed was no otherwise his, than as his heart was in it, or as that action proceeded from the wicked inclination of his heart.</w:t>
      </w:r>
    </w:p>
    <w:p w14:paraId="7F333459">
      <w:pPr>
        <w:numPr>
          <w:ilvl w:val="0"/>
          <w:numId w:val="0"/>
        </w:numPr>
        <w:ind w:left="10" w:leftChars="0" w:hanging="10" w:firstLineChars="0"/>
        <w:rPr>
          <w:rFonts w:hint="eastAsia"/>
        </w:rPr>
      </w:pPr>
      <w:r>
        <w:rPr>
          <w:rFonts w:hint="eastAsia"/>
        </w:rPr>
        <w:t>他所犯的外在行为，并非别样是他的，而只是因他的心在其中，或那行为出自他心中邪恶的倾向。</w:t>
      </w:r>
    </w:p>
    <w:p w14:paraId="02E9F6A0">
      <w:pPr>
        <w:numPr>
          <w:ilvl w:val="0"/>
          <w:numId w:val="0"/>
        </w:numPr>
        <w:ind w:left="10" w:leftChars="0" w:hanging="10" w:firstLineChars="0"/>
        <w:rPr>
          <w:rFonts w:hint="eastAsia"/>
        </w:rPr>
      </w:pPr>
    </w:p>
    <w:p w14:paraId="44376608">
      <w:pPr>
        <w:numPr>
          <w:ilvl w:val="0"/>
          <w:numId w:val="0"/>
        </w:numPr>
        <w:ind w:left="10" w:leftChars="0" w:hanging="10" w:firstLineChars="0"/>
        <w:rPr>
          <w:rFonts w:hint="eastAsia"/>
        </w:rPr>
      </w:pPr>
      <w:r>
        <w:rPr>
          <w:rFonts w:hint="eastAsia"/>
        </w:rPr>
        <w:t>Nor was the guilt he had, double, as for two distinct sins: one, the wickedness of his heart and will in that affair; another, the wickedness of the external act, caused by his heart.</w:t>
      </w:r>
    </w:p>
    <w:p w14:paraId="2FD8D84B">
      <w:pPr>
        <w:numPr>
          <w:ilvl w:val="0"/>
          <w:numId w:val="0"/>
        </w:numPr>
        <w:ind w:left="10" w:leftChars="0" w:hanging="10" w:firstLineChars="0"/>
        <w:rPr>
          <w:rFonts w:hint="eastAsia"/>
        </w:rPr>
      </w:pPr>
      <w:r>
        <w:rPr>
          <w:rFonts w:hint="eastAsia"/>
        </w:rPr>
        <w:t>他所拥有的罪过，也并非双重的，仿佛是为两个不同的罪：一是，他在那件事上心和意志的邪恶；二是，由他心所引起的外在行为的邪恶。</w:t>
      </w:r>
    </w:p>
    <w:p w14:paraId="51DDB657">
      <w:pPr>
        <w:numPr>
          <w:ilvl w:val="0"/>
          <w:numId w:val="0"/>
        </w:numPr>
        <w:ind w:left="10" w:leftChars="0" w:hanging="10" w:firstLineChars="0"/>
        <w:rPr>
          <w:rFonts w:hint="eastAsia"/>
        </w:rPr>
      </w:pPr>
    </w:p>
    <w:p w14:paraId="06A13730">
      <w:pPr>
        <w:numPr>
          <w:ilvl w:val="0"/>
          <w:numId w:val="0"/>
        </w:numPr>
        <w:ind w:left="10" w:leftChars="0" w:hanging="10" w:firstLineChars="0"/>
        <w:rPr>
          <w:rFonts w:hint="eastAsia"/>
        </w:rPr>
      </w:pPr>
      <w:r>
        <w:rPr>
          <w:rFonts w:hint="eastAsia"/>
        </w:rPr>
        <w:t>His guilt was all truly from the act of his inward man; exclusive of which the motions of his body were no more than the motions of any lifeless instrument.</w:t>
      </w:r>
    </w:p>
    <w:p w14:paraId="7D0459E3">
      <w:pPr>
        <w:numPr>
          <w:ilvl w:val="0"/>
          <w:numId w:val="0"/>
        </w:numPr>
        <w:ind w:left="10" w:leftChars="0" w:hanging="10" w:firstLineChars="0"/>
        <w:rPr>
          <w:rFonts w:hint="eastAsia"/>
        </w:rPr>
      </w:pPr>
      <w:r>
        <w:rPr>
          <w:rFonts w:hint="eastAsia"/>
        </w:rPr>
        <w:t>他的罪过，都确实出自他里面的人的行为；若非如此，他身体的动作，不过是任何无生命工具的动作而已。</w:t>
      </w:r>
    </w:p>
    <w:p w14:paraId="21AEBEEC">
      <w:pPr>
        <w:numPr>
          <w:ilvl w:val="0"/>
          <w:numId w:val="0"/>
        </w:numPr>
        <w:ind w:left="10" w:leftChars="0" w:hanging="10" w:firstLineChars="0"/>
        <w:rPr>
          <w:rFonts w:hint="eastAsia"/>
        </w:rPr>
      </w:pPr>
    </w:p>
    <w:p w14:paraId="76B4180E">
      <w:pPr>
        <w:numPr>
          <w:ilvl w:val="0"/>
          <w:numId w:val="0"/>
        </w:numPr>
        <w:ind w:left="10" w:leftChars="0" w:hanging="10" w:firstLineChars="0"/>
        <w:rPr>
          <w:rFonts w:hint="eastAsia"/>
        </w:rPr>
      </w:pPr>
      <w:r>
        <w:rPr>
          <w:rFonts w:hint="eastAsia"/>
        </w:rPr>
        <w:t>His sin consisted in wickedness of heart, fully sufficient for, and entirely amounting to, all that appeared in the act he committed.</w:t>
      </w:r>
    </w:p>
    <w:p w14:paraId="5A53F2D1">
      <w:pPr>
        <w:numPr>
          <w:ilvl w:val="0"/>
          <w:numId w:val="0"/>
        </w:numPr>
        <w:ind w:left="10" w:leftChars="0" w:hanging="10" w:firstLineChars="0"/>
        <w:rPr>
          <w:rFonts w:hint="eastAsia"/>
        </w:rPr>
      </w:pPr>
      <w:r>
        <w:rPr>
          <w:rFonts w:hint="eastAsia"/>
        </w:rPr>
        <w:t>他的罪在于心中的邪恶，这邪恶完全足以，并完全等同于他所犯行为中所显现的一切。</w:t>
      </w:r>
    </w:p>
    <w:p w14:paraId="5B1CF8A9">
      <w:pPr>
        <w:numPr>
          <w:ilvl w:val="0"/>
          <w:numId w:val="0"/>
        </w:numPr>
        <w:ind w:left="10" w:leftChars="0" w:hanging="10" w:firstLineChars="0"/>
        <w:rPr>
          <w:rFonts w:hint="eastAsia"/>
        </w:rPr>
      </w:pPr>
    </w:p>
    <w:p w14:paraId="205B2BDC">
      <w:pPr>
        <w:numPr>
          <w:ilvl w:val="0"/>
          <w:numId w:val="0"/>
        </w:numPr>
        <w:ind w:left="10" w:leftChars="0" w:hanging="10" w:firstLineChars="0"/>
        <w:rPr>
          <w:rFonts w:hint="eastAsia"/>
        </w:rPr>
      </w:pPr>
      <w:r>
        <w:rPr>
          <w:rFonts w:hint="eastAsia"/>
        </w:rPr>
        <w:t>The depraved disposition of Adam's heart is to be considered two ways.</w:t>
      </w:r>
    </w:p>
    <w:p w14:paraId="22B59E30">
      <w:pPr>
        <w:numPr>
          <w:ilvl w:val="0"/>
          <w:numId w:val="0"/>
        </w:numPr>
        <w:ind w:left="10" w:leftChars="0" w:hanging="10" w:firstLineChars="0"/>
        <w:rPr>
          <w:rFonts w:hint="eastAsia"/>
        </w:rPr>
      </w:pPr>
      <w:r>
        <w:rPr>
          <w:rFonts w:hint="eastAsia"/>
        </w:rPr>
        <w:t>亚当心的败坏性情，应从两方面来考虑。</w:t>
      </w:r>
    </w:p>
    <w:p w14:paraId="083B13BE">
      <w:pPr>
        <w:numPr>
          <w:ilvl w:val="0"/>
          <w:numId w:val="0"/>
        </w:numPr>
        <w:ind w:left="10" w:leftChars="0" w:hanging="10" w:firstLineChars="0"/>
        <w:rPr>
          <w:rFonts w:hint="eastAsia"/>
        </w:rPr>
      </w:pPr>
    </w:p>
    <w:p w14:paraId="484C809D">
      <w:pPr>
        <w:numPr>
          <w:ilvl w:val="0"/>
          <w:numId w:val="0"/>
        </w:numPr>
        <w:ind w:left="10" w:leftChars="0" w:hanging="10" w:firstLineChars="0"/>
        <w:rPr>
          <w:rFonts w:hint="eastAsia"/>
        </w:rPr>
      </w:pPr>
      <w:r>
        <w:rPr>
          <w:rFonts w:hint="eastAsia"/>
        </w:rPr>
        <w:t>(1) As the first rising of an evil inclination in his heart, exerted in his first act of sin, and the ground of the complete transgression.</w:t>
      </w:r>
    </w:p>
    <w:p w14:paraId="69548818">
      <w:pPr>
        <w:numPr>
          <w:ilvl w:val="0"/>
          <w:numId w:val="0"/>
        </w:numPr>
        <w:ind w:left="10" w:leftChars="0" w:hanging="10" w:firstLineChars="0"/>
        <w:rPr>
          <w:rFonts w:hint="eastAsia"/>
        </w:rPr>
      </w:pPr>
      <w:r>
        <w:rPr>
          <w:rFonts w:hint="eastAsia"/>
        </w:rPr>
        <w:t>(1) 作为他心中邪恶倾向的首次兴起，这倾向在他第一次的犯罪行为中发挥出来，并成为完全过犯的基础。</w:t>
      </w:r>
    </w:p>
    <w:p w14:paraId="61CABFE8">
      <w:pPr>
        <w:numPr>
          <w:ilvl w:val="0"/>
          <w:numId w:val="0"/>
        </w:numPr>
        <w:ind w:left="10" w:leftChars="0" w:hanging="10" w:firstLineChars="0"/>
        <w:rPr>
          <w:rFonts w:hint="eastAsia"/>
        </w:rPr>
      </w:pPr>
    </w:p>
    <w:p w14:paraId="51D93767">
      <w:pPr>
        <w:numPr>
          <w:ilvl w:val="0"/>
          <w:numId w:val="0"/>
        </w:numPr>
        <w:ind w:left="10" w:leftChars="0" w:hanging="10" w:firstLineChars="0"/>
        <w:rPr>
          <w:rFonts w:hint="eastAsia"/>
        </w:rPr>
      </w:pPr>
      <w:r>
        <w:rPr>
          <w:rFonts w:hint="eastAsia"/>
        </w:rPr>
        <w:t>(2) An evil disposition of heart continuing afterwards, as a confirmed principle, that came by God's forsaking him; which was a punishment of his first transgression.</w:t>
      </w:r>
    </w:p>
    <w:p w14:paraId="4A67AC7D">
      <w:pPr>
        <w:numPr>
          <w:ilvl w:val="0"/>
          <w:numId w:val="0"/>
        </w:numPr>
        <w:ind w:left="10" w:leftChars="0" w:hanging="10" w:firstLineChars="0"/>
        <w:rPr>
          <w:rFonts w:hint="eastAsia"/>
        </w:rPr>
      </w:pPr>
      <w:r>
        <w:rPr>
          <w:rFonts w:hint="eastAsia"/>
        </w:rPr>
        <w:t>(2) 此后继续存在的心中邪恶性情，作为一个已确定的原则，是因神离弃他而来；这是他第一次过犯的刑罚。</w:t>
      </w:r>
    </w:p>
    <w:p w14:paraId="0119FC8B">
      <w:pPr>
        <w:numPr>
          <w:ilvl w:val="0"/>
          <w:numId w:val="0"/>
        </w:numPr>
        <w:ind w:left="10" w:leftChars="0" w:hanging="10" w:firstLineChars="0"/>
        <w:rPr>
          <w:rFonts w:hint="eastAsia"/>
        </w:rPr>
      </w:pPr>
    </w:p>
    <w:p w14:paraId="23AFD232">
      <w:pPr>
        <w:numPr>
          <w:ilvl w:val="0"/>
          <w:numId w:val="0"/>
        </w:numPr>
        <w:ind w:left="10" w:leftChars="0" w:hanging="10" w:firstLineChars="0"/>
        <w:rPr>
          <w:rFonts w:hint="eastAsia"/>
        </w:rPr>
      </w:pPr>
      <w:r>
        <w:rPr>
          <w:rFonts w:hint="eastAsia"/>
        </w:rPr>
        <w:t>This confirmed corruption, by its remaining and continued operation, brought additional guilt on his soul.</w:t>
      </w:r>
    </w:p>
    <w:p w14:paraId="786D0E4C">
      <w:pPr>
        <w:numPr>
          <w:ilvl w:val="0"/>
          <w:numId w:val="0"/>
        </w:numPr>
        <w:ind w:left="10" w:leftChars="0" w:hanging="10" w:firstLineChars="0"/>
        <w:rPr>
          <w:rFonts w:hint="eastAsia"/>
        </w:rPr>
      </w:pPr>
      <w:r>
        <w:rPr>
          <w:rFonts w:hint="eastAsia"/>
        </w:rPr>
        <w:t>这种已确定的败坏，因其存留和持续的作为，给他的灵魂带来了附加的罪过。</w:t>
      </w:r>
    </w:p>
    <w:p w14:paraId="4C6088F2">
      <w:pPr>
        <w:numPr>
          <w:ilvl w:val="0"/>
          <w:numId w:val="0"/>
        </w:numPr>
        <w:ind w:left="10" w:leftChars="0" w:hanging="10" w:firstLineChars="0"/>
        <w:rPr>
          <w:rFonts w:hint="eastAsia"/>
        </w:rPr>
      </w:pPr>
    </w:p>
    <w:p w14:paraId="51A038A7">
      <w:pPr>
        <w:numPr>
          <w:ilvl w:val="0"/>
          <w:numId w:val="0"/>
        </w:numPr>
        <w:ind w:left="10" w:leftChars="0" w:hanging="10" w:firstLineChars="0"/>
        <w:rPr>
          <w:rFonts w:hint="eastAsia"/>
        </w:rPr>
      </w:pPr>
      <w:r>
        <w:rPr>
          <w:rFonts w:hint="eastAsia"/>
        </w:rPr>
        <w:t>And in like manner, depravity of heart is to be considered two ways in Adam's posterity.</w:t>
      </w:r>
    </w:p>
    <w:p w14:paraId="4DA073DA">
      <w:pPr>
        <w:numPr>
          <w:ilvl w:val="0"/>
          <w:numId w:val="0"/>
        </w:numPr>
        <w:ind w:left="10" w:leftChars="0" w:hanging="10" w:firstLineChars="0"/>
        <w:rPr>
          <w:rFonts w:hint="eastAsia"/>
        </w:rPr>
      </w:pPr>
      <w:r>
        <w:rPr>
          <w:rFonts w:hint="eastAsia"/>
        </w:rPr>
        <w:t>同样，在亚当的后裔中，心的堕落也应从两方面来考虑。</w:t>
      </w:r>
    </w:p>
    <w:p w14:paraId="7594F22C">
      <w:pPr>
        <w:numPr>
          <w:ilvl w:val="0"/>
          <w:numId w:val="0"/>
        </w:numPr>
        <w:ind w:left="10" w:leftChars="0" w:hanging="10" w:firstLineChars="0"/>
        <w:rPr>
          <w:rFonts w:hint="eastAsia"/>
        </w:rPr>
      </w:pPr>
    </w:p>
    <w:p w14:paraId="792607DF">
      <w:pPr>
        <w:numPr>
          <w:ilvl w:val="0"/>
          <w:numId w:val="0"/>
        </w:numPr>
        <w:ind w:left="10" w:leftChars="0" w:hanging="10" w:firstLineChars="0"/>
        <w:rPr>
          <w:rFonts w:hint="eastAsia"/>
        </w:rPr>
      </w:pPr>
      <w:r>
        <w:rPr>
          <w:rFonts w:hint="eastAsia"/>
        </w:rPr>
        <w:t>The first existing of a corrupt disposition in their hearts is not to be looked upon as sin belonging to them, distinct from their participation of Adam's first sin: it is as it were the extended pollution of that sin, through the whole tree, by virtue of the constituted union of the branches with the root; or the inherence of the sin of that head of the species in the members, in the consent and concurrence of the hearts of the members with the head in that first act.</w:t>
      </w:r>
    </w:p>
    <w:p w14:paraId="799EF698">
      <w:pPr>
        <w:numPr>
          <w:ilvl w:val="0"/>
          <w:numId w:val="0"/>
        </w:numPr>
        <w:ind w:left="10" w:leftChars="0" w:hanging="10" w:firstLineChars="0"/>
        <w:rPr>
          <w:rFonts w:hint="eastAsia"/>
        </w:rPr>
      </w:pPr>
      <w:r>
        <w:rPr>
          <w:rFonts w:hint="eastAsia"/>
        </w:rPr>
        <w:t>他们心中败坏性情的首次存在，不应被看作是属于他们的罪，与他们分享亚当第一次犯罪不同：它仿佛是那罪的污秽，藉着枝条与根构成的联合，而延伸到整棵树上；或者是那物种之头的罪，在那第一次行为中，成员之心与头的同意和一致中，内在于成员之中。</w:t>
      </w:r>
    </w:p>
    <w:p w14:paraId="1DD25D4B">
      <w:pPr>
        <w:numPr>
          <w:ilvl w:val="0"/>
          <w:numId w:val="0"/>
        </w:numPr>
        <w:ind w:left="10" w:leftChars="0" w:hanging="10" w:firstLineChars="0"/>
        <w:rPr>
          <w:rFonts w:hint="eastAsia"/>
        </w:rPr>
      </w:pPr>
    </w:p>
    <w:p w14:paraId="5347AC85">
      <w:pPr>
        <w:numPr>
          <w:ilvl w:val="0"/>
          <w:numId w:val="0"/>
        </w:numPr>
        <w:ind w:left="10" w:leftChars="0" w:hanging="10" w:firstLineChars="0"/>
        <w:rPr>
          <w:rFonts w:hint="eastAsia"/>
        </w:rPr>
      </w:pPr>
      <w:r>
        <w:rPr>
          <w:rFonts w:hint="eastAsia"/>
        </w:rPr>
        <w:t>(Which may be, without God's being the author of sin; about which I have spoken in a former chapter.)</w:t>
      </w:r>
    </w:p>
    <w:p w14:paraId="1D972A6F">
      <w:pPr>
        <w:numPr>
          <w:ilvl w:val="0"/>
          <w:numId w:val="0"/>
        </w:numPr>
        <w:ind w:left="10" w:leftChars="0" w:hanging="10" w:firstLineChars="0"/>
        <w:rPr>
          <w:rFonts w:hint="eastAsia"/>
        </w:rPr>
      </w:pPr>
      <w:r>
        <w:rPr>
          <w:rFonts w:hint="eastAsia"/>
        </w:rPr>
        <w:t>（这可能是，而神并非罪的作者；关于这一点，我已在前一章中说过。）</w:t>
      </w:r>
    </w:p>
    <w:p w14:paraId="2B5EA021">
      <w:pPr>
        <w:numPr>
          <w:ilvl w:val="0"/>
          <w:numId w:val="0"/>
        </w:numPr>
        <w:ind w:left="10" w:leftChars="0" w:hanging="10" w:firstLineChars="0"/>
        <w:rPr>
          <w:rFonts w:hint="eastAsia"/>
        </w:rPr>
      </w:pPr>
    </w:p>
    <w:p w14:paraId="5CC6A97E">
      <w:pPr>
        <w:numPr>
          <w:ilvl w:val="0"/>
          <w:numId w:val="0"/>
        </w:numPr>
        <w:ind w:left="10" w:leftChars="0" w:hanging="10" w:firstLineChars="0"/>
        <w:rPr>
          <w:rFonts w:hint="eastAsia"/>
        </w:rPr>
      </w:pPr>
      <w:r>
        <w:rPr>
          <w:rFonts w:hint="eastAsia"/>
        </w:rPr>
        <w:t>But the depravity of nature, remaining an established principle in the heart of a child of Adam, and as exhibited in after-operations, is a consequence and punishment of the first apostacy thus participated, and brings new guilt.</w:t>
      </w:r>
    </w:p>
    <w:p w14:paraId="223208A5">
      <w:pPr>
        <w:numPr>
          <w:ilvl w:val="0"/>
          <w:numId w:val="0"/>
        </w:numPr>
        <w:ind w:left="10" w:leftChars="0" w:hanging="10" w:firstLineChars="0"/>
        <w:rPr>
          <w:rFonts w:hint="eastAsia"/>
        </w:rPr>
      </w:pPr>
      <w:r>
        <w:rPr>
          <w:rFonts w:hint="eastAsia"/>
        </w:rPr>
        <w:t>但本性的堕落，在亚当的一个子孙心中，作为一个既定的原则存留，并如其在后来的作为中所表现的那样，是如此分享的第一次背道的后果和刑罚，并带来新的罪过。</w:t>
      </w:r>
    </w:p>
    <w:p w14:paraId="54CE7BA9">
      <w:pPr>
        <w:numPr>
          <w:ilvl w:val="0"/>
          <w:numId w:val="0"/>
        </w:numPr>
        <w:ind w:left="10" w:leftChars="0" w:hanging="10" w:firstLineChars="0"/>
        <w:rPr>
          <w:rFonts w:hint="eastAsia"/>
        </w:rPr>
      </w:pPr>
    </w:p>
    <w:p w14:paraId="437EEECF">
      <w:pPr>
        <w:numPr>
          <w:ilvl w:val="0"/>
          <w:numId w:val="0"/>
        </w:numPr>
        <w:ind w:left="10" w:leftChars="0" w:hanging="10" w:firstLineChars="0"/>
        <w:rPr>
          <w:rFonts w:hint="eastAsia"/>
        </w:rPr>
      </w:pPr>
      <w:r>
        <w:rPr>
          <w:rFonts w:hint="eastAsia"/>
        </w:rPr>
        <w:t>The first being of an evil disposition in the heart of a child of Adam, whereby he is disposed to approve of the sin of his first father, as fully as he himself approved of it when he committed it, or so far as to imply a full and perfect consent of heart to it, I think, is not to be looked upon as a consequence of the imputation of that first sin, any more than the full consent of Adam's own heart in the act of sinning; which was not consequent on the imputation of his sin to himself, but rather prior to it in the order of nature.</w:t>
      </w:r>
    </w:p>
    <w:p w14:paraId="575EED09">
      <w:pPr>
        <w:numPr>
          <w:ilvl w:val="0"/>
          <w:numId w:val="0"/>
        </w:numPr>
        <w:ind w:left="10" w:leftChars="0" w:hanging="10" w:firstLineChars="0"/>
        <w:rPr>
          <w:rFonts w:hint="eastAsia"/>
        </w:rPr>
      </w:pPr>
      <w:r>
        <w:rPr>
          <w:rFonts w:hint="eastAsia"/>
        </w:rPr>
        <w:t>我认为，亚当一个子孙心中首次存在一种邪恶的性情，使他倾向于赞同他第一位父亲的罪，其程度与他自己犯罪时赞同的程度一样，或足以暗示对此有完全和完美的心灵同意，这不应被看作是那第一次犯罪被归算的后果，正如亚当自己在犯罪行为中自己心灵的完全同意一样；那并非是他罪被归算于他自己的后果，而是在自然次序上先于它。</w:t>
      </w:r>
    </w:p>
    <w:p w14:paraId="1A99DF75">
      <w:pPr>
        <w:numPr>
          <w:ilvl w:val="0"/>
          <w:numId w:val="0"/>
        </w:numPr>
        <w:ind w:left="10" w:leftChars="0" w:hanging="10" w:firstLineChars="0"/>
        <w:rPr>
          <w:rFonts w:hint="eastAsia"/>
        </w:rPr>
      </w:pPr>
    </w:p>
    <w:p w14:paraId="3FF5483A">
      <w:pPr>
        <w:numPr>
          <w:ilvl w:val="0"/>
          <w:numId w:val="0"/>
        </w:numPr>
        <w:ind w:left="10" w:leftChars="0" w:hanging="10" w:firstLineChars="0"/>
        <w:rPr>
          <w:rFonts w:hint="eastAsia"/>
        </w:rPr>
      </w:pPr>
      <w:r>
        <w:rPr>
          <w:rFonts w:hint="eastAsia"/>
        </w:rPr>
        <w:t>Indeed the derivation of the evil disposition to the hearts of Adam's posterity, or rather the coexistence of the evil disposition, implied in Adam's first rebellion, in the root and branches, is a consequence of the union, that the wise Author of the world has established between Adam and his posterity: but not properly a consequence of the imputation of his sin; nay, rather antecedent to it, as it was in Adam himself.</w:t>
      </w:r>
    </w:p>
    <w:p w14:paraId="0FC5D248">
      <w:pPr>
        <w:numPr>
          <w:ilvl w:val="0"/>
          <w:numId w:val="0"/>
        </w:numPr>
        <w:ind w:left="10" w:leftChars="0" w:hanging="10" w:firstLineChars="0"/>
        <w:rPr>
          <w:rFonts w:hint="eastAsia"/>
        </w:rPr>
      </w:pPr>
      <w:r>
        <w:rPr>
          <w:rFonts w:hint="eastAsia"/>
        </w:rPr>
        <w:t>诚然，邪恶性情遗传到亚当后裔的心中，或者说，亚当第一次悖逆中所暗示的邪恶性情，在根与枝中的共存，是世界智慧的创造者在亚当和他后裔之间所建立的联合的后果：但并非恰当地是他罪被归算的后果；不，恰恰相反，是先于它的，正如在亚当本人身上一样。</w:t>
      </w:r>
    </w:p>
    <w:p w14:paraId="111F1C37">
      <w:pPr>
        <w:numPr>
          <w:ilvl w:val="0"/>
          <w:numId w:val="0"/>
        </w:numPr>
        <w:ind w:left="10" w:leftChars="0" w:hanging="10" w:firstLineChars="0"/>
        <w:rPr>
          <w:rFonts w:hint="eastAsia"/>
        </w:rPr>
      </w:pPr>
    </w:p>
    <w:p w14:paraId="5315AAEC">
      <w:pPr>
        <w:numPr>
          <w:ilvl w:val="0"/>
          <w:numId w:val="0"/>
        </w:numPr>
        <w:ind w:left="10" w:leftChars="0" w:hanging="10" w:firstLineChars="0"/>
        <w:rPr>
          <w:rFonts w:hint="eastAsia"/>
        </w:rPr>
      </w:pPr>
      <w:r>
        <w:rPr>
          <w:rFonts w:hint="eastAsia"/>
        </w:rPr>
        <w:t>The first depravity of heart, and the imputation of that sin, are both the consequences of that established union: but yet in such order, that the evil disposition is first, and the charge of guilt consequent; as it was in the case of Adam himself.</w:t>
      </w:r>
    </w:p>
    <w:p w14:paraId="32A552D4">
      <w:pPr>
        <w:numPr>
          <w:ilvl w:val="0"/>
          <w:numId w:val="0"/>
        </w:numPr>
        <w:ind w:left="10" w:leftChars="0" w:hanging="10" w:firstLineChars="0"/>
        <w:rPr>
          <w:rFonts w:hint="eastAsia"/>
        </w:rPr>
      </w:pPr>
      <w:r>
        <w:rPr>
          <w:rFonts w:hint="eastAsia"/>
        </w:rPr>
        <w:t>心的首次堕落，和那罪的归算，都是那既定联合的后果：然而其次序是，邪恶的性情在先，罪责的指控在后；正如在亚当本人身上一样。</w:t>
      </w:r>
    </w:p>
    <w:p w14:paraId="0EDCDA6F">
      <w:pPr>
        <w:numPr>
          <w:ilvl w:val="0"/>
          <w:numId w:val="0"/>
        </w:numPr>
        <w:ind w:left="10" w:leftChars="0" w:hanging="10" w:firstLineChars="0"/>
        <w:rPr>
          <w:rFonts w:hint="eastAsia"/>
        </w:rPr>
      </w:pPr>
    </w:p>
    <w:p w14:paraId="5EDF0343">
      <w:pPr>
        <w:numPr>
          <w:ilvl w:val="0"/>
          <w:numId w:val="0"/>
        </w:numPr>
        <w:ind w:left="10" w:leftChars="0" w:hanging="10" w:firstLineChars="0"/>
        <w:rPr>
          <w:rFonts w:hint="eastAsia"/>
        </w:rPr>
      </w:pPr>
      <w:r>
        <w:rPr>
          <w:rFonts w:hint="eastAsia"/>
        </w:rPr>
        <w:t>The first existence of an evil disposition of heart, amounting to a full consent to Adam's sin, no more infers God's being the author of that evil disposition in the child, than in the father.</w:t>
      </w:r>
    </w:p>
    <w:p w14:paraId="0CC2A95C">
      <w:pPr>
        <w:numPr>
          <w:ilvl w:val="0"/>
          <w:numId w:val="0"/>
        </w:numPr>
        <w:ind w:left="10" w:leftChars="0" w:hanging="10" w:firstLineChars="0"/>
        <w:rPr>
          <w:rFonts w:hint="eastAsia"/>
        </w:rPr>
      </w:pPr>
      <w:r>
        <w:rPr>
          <w:rFonts w:hint="eastAsia"/>
        </w:rPr>
        <w:t>心中首次存在一种邪恶的性情，足以完全同意亚当的罪，这并不比在父亲身上，更能推断出神是那孩子邪恶性情的作者。</w:t>
      </w:r>
    </w:p>
    <w:p w14:paraId="0F63140E">
      <w:pPr>
        <w:numPr>
          <w:ilvl w:val="0"/>
          <w:numId w:val="0"/>
        </w:numPr>
        <w:ind w:left="10" w:leftChars="0" w:hanging="10" w:firstLineChars="0"/>
        <w:rPr>
          <w:rFonts w:hint="eastAsia"/>
        </w:rPr>
      </w:pPr>
    </w:p>
    <w:p w14:paraId="28315943">
      <w:pPr>
        <w:numPr>
          <w:ilvl w:val="0"/>
          <w:numId w:val="0"/>
        </w:numPr>
        <w:ind w:left="10" w:leftChars="0" w:hanging="10" w:firstLineChars="0"/>
        <w:rPr>
          <w:rFonts w:hint="eastAsia"/>
        </w:rPr>
      </w:pPr>
      <w:r>
        <w:rPr>
          <w:rFonts w:hint="eastAsia"/>
        </w:rPr>
        <w:t>The first arising or existing of that evil disposition in the heart of Adam, was by God's permission; who could have prevented it, if he had pleased, by giving such influences of his spirit, as would have been absolutely effectual to hinder it; which, it is plain in fact, he did withhold: and whatever mystery may be supposed in the affair, yet no Christian will presume to say, it was not in perfect consistence with God's holiness and righteousness, notwithstanding Adam had been guilty of no offense before.</w:t>
      </w:r>
    </w:p>
    <w:p w14:paraId="6F777FD9">
      <w:pPr>
        <w:numPr>
          <w:ilvl w:val="0"/>
          <w:numId w:val="0"/>
        </w:numPr>
        <w:ind w:left="10" w:leftChars="0" w:hanging="10" w:firstLineChars="0"/>
        <w:rPr>
          <w:rFonts w:hint="eastAsia"/>
        </w:rPr>
      </w:pPr>
      <w:r>
        <w:rPr>
          <w:rFonts w:hint="eastAsia"/>
        </w:rPr>
        <w:t>亚当心中那邪恶性情的首次兴起或存在，是藉着神的容许；祂若乐意，本可以藉着赐予祂灵的影响，绝对有效地阻止它；事实上，祂显然扣留了：并且，无论此事被假设有何奥秘，然而没有一个基督徒会擅自说，这与神的圣洁和公义不完全相符，尽管亚当之前并未犯过任何过错。</w:t>
      </w:r>
    </w:p>
    <w:p w14:paraId="3410E36C">
      <w:pPr>
        <w:numPr>
          <w:ilvl w:val="0"/>
          <w:numId w:val="0"/>
        </w:numPr>
        <w:ind w:left="10" w:leftChars="0" w:hanging="10" w:firstLineChars="0"/>
        <w:rPr>
          <w:rFonts w:hint="eastAsia"/>
        </w:rPr>
      </w:pPr>
    </w:p>
    <w:p w14:paraId="2B83A023">
      <w:pPr>
        <w:numPr>
          <w:ilvl w:val="0"/>
          <w:numId w:val="0"/>
        </w:numPr>
        <w:ind w:left="10" w:leftChars="0" w:hanging="10" w:firstLineChars="0"/>
        <w:rPr>
          <w:rFonts w:hint="eastAsia"/>
        </w:rPr>
      </w:pPr>
      <w:r>
        <w:rPr>
          <w:rFonts w:hint="eastAsia"/>
        </w:rPr>
        <w:t>So root and branches being one, according to God's wise constitution, the case in fact is, that by virtue of this oneness, answerable changes of effects through all the branches coexist with the changes in the root: consequently an evil disposition exists in the hearts of Adam's posterity, equivalent to that which was exerted in his own heart, when he eat the forbidden fruit.</w:t>
      </w:r>
    </w:p>
    <w:p w14:paraId="661C7B52">
      <w:pPr>
        <w:numPr>
          <w:ilvl w:val="0"/>
          <w:numId w:val="0"/>
        </w:numPr>
        <w:ind w:left="10" w:leftChars="0" w:hanging="10" w:firstLineChars="0"/>
        <w:rPr>
          <w:rFonts w:hint="eastAsia"/>
        </w:rPr>
      </w:pPr>
      <w:r>
        <w:rPr>
          <w:rFonts w:hint="eastAsia"/>
        </w:rPr>
        <w:t>因此，根据神智慧的安排，根与枝既是一体，那么事实就是，藉着这种合一，所有枝条上相应的效果改变，都与根的改变共存：因此，在亚当后裔的心中，存在一种与他吃禁果时，自己心中所发挥的相当的邪恶性情。</w:t>
      </w:r>
    </w:p>
    <w:p w14:paraId="6F282641">
      <w:pPr>
        <w:numPr>
          <w:ilvl w:val="0"/>
          <w:numId w:val="0"/>
        </w:numPr>
        <w:ind w:left="10" w:leftChars="0" w:hanging="10" w:firstLineChars="0"/>
        <w:rPr>
          <w:rFonts w:hint="eastAsia"/>
        </w:rPr>
      </w:pPr>
    </w:p>
    <w:p w14:paraId="1EE0E8DF">
      <w:pPr>
        <w:numPr>
          <w:ilvl w:val="0"/>
          <w:numId w:val="0"/>
        </w:numPr>
        <w:ind w:left="10" w:leftChars="0" w:hanging="10" w:firstLineChars="0"/>
        <w:rPr>
          <w:rFonts w:hint="eastAsia"/>
        </w:rPr>
      </w:pPr>
      <w:r>
        <w:rPr>
          <w:rFonts w:hint="eastAsia"/>
        </w:rPr>
        <w:t>Which God has no hand in, any otherwise, than in not exerting such an influence, as might be effectual to prevent it; as appears by what was observed in the former chapter.</w:t>
      </w:r>
    </w:p>
    <w:p w14:paraId="49CBE333">
      <w:pPr>
        <w:numPr>
          <w:ilvl w:val="0"/>
          <w:numId w:val="0"/>
        </w:numPr>
        <w:ind w:left="10" w:leftChars="0" w:hanging="10" w:firstLineChars="0"/>
        <w:rPr>
          <w:rFonts w:hint="eastAsia"/>
        </w:rPr>
      </w:pPr>
      <w:r>
        <w:rPr>
          <w:rFonts w:hint="eastAsia"/>
        </w:rPr>
        <w:t>神对此并无任何干预，除了不发挥那种足以防止它的影响之外；这从前一章所观察到的可以看出来。</w:t>
      </w:r>
    </w:p>
    <w:p w14:paraId="77C94D97">
      <w:pPr>
        <w:numPr>
          <w:ilvl w:val="0"/>
          <w:numId w:val="0"/>
        </w:numPr>
        <w:ind w:left="10" w:leftChars="0" w:hanging="10" w:firstLineChars="0"/>
        <w:rPr>
          <w:rFonts w:hint="eastAsia"/>
        </w:rPr>
      </w:pPr>
    </w:p>
    <w:p w14:paraId="5F54B72F">
      <w:pPr>
        <w:numPr>
          <w:ilvl w:val="0"/>
          <w:numId w:val="0"/>
        </w:numPr>
        <w:ind w:left="10" w:leftChars="0" w:hanging="10" w:firstLineChars="0"/>
        <w:rPr>
          <w:rFonts w:hint="eastAsia"/>
        </w:rPr>
      </w:pPr>
      <w:r>
        <w:rPr>
          <w:rFonts w:hint="eastAsia"/>
        </w:rPr>
        <w:t>But now the grand objection is against the reasonableness, of such a constitution, by which Adam and his posterity should be looked upon as one, and dealt with accordingly, in an affair of such infinite consequence; so that if Adam sinned, they must necessarily be made sinners by his disobedience, and come into existence with the same depravity of disposition, and be looked upon and treated as though they were partakers with Adam in his act of sin.</w:t>
      </w:r>
    </w:p>
    <w:p w14:paraId="4332B5E5">
      <w:pPr>
        <w:numPr>
          <w:ilvl w:val="0"/>
          <w:numId w:val="0"/>
        </w:numPr>
        <w:ind w:left="10" w:leftChars="0" w:hanging="10" w:firstLineChars="0"/>
        <w:rPr>
          <w:rFonts w:hint="eastAsia"/>
        </w:rPr>
      </w:pPr>
      <w:r>
        <w:rPr>
          <w:rFonts w:hint="eastAsia"/>
        </w:rPr>
        <w:t>但现在，主要的反对意见是针对这样一种制度的合理性，即：亚当和他的后裔应被视为一体，并在一件如此无限重要的事上被如此对待；以至于如果亚当犯罪，他们就必定因他的悖逆而成为罪人，并带着同样的堕落性情来到世上，并被看作和对待，仿佛他们与亚当一同参与了他的犯罪行为。</w:t>
      </w:r>
    </w:p>
    <w:p w14:paraId="4A22AD39">
      <w:pPr>
        <w:numPr>
          <w:ilvl w:val="0"/>
          <w:numId w:val="0"/>
        </w:numPr>
        <w:ind w:left="10" w:leftChars="0" w:hanging="10" w:firstLineChars="0"/>
        <w:rPr>
          <w:rFonts w:hint="eastAsia"/>
        </w:rPr>
      </w:pPr>
    </w:p>
    <w:p w14:paraId="0340D2DE">
      <w:pPr>
        <w:numPr>
          <w:ilvl w:val="0"/>
          <w:numId w:val="0"/>
        </w:numPr>
        <w:ind w:left="10" w:leftChars="0" w:hanging="10" w:firstLineChars="0"/>
        <w:rPr>
          <w:rFonts w:hint="eastAsia"/>
        </w:rPr>
      </w:pPr>
      <w:r>
        <w:rPr>
          <w:rFonts w:hint="eastAsia"/>
        </w:rPr>
        <w:t>I have not room here to rehearse all Dr. Taylor's vehement exclamations against the reasonableness and justice of this.</w:t>
      </w:r>
    </w:p>
    <w:p w14:paraId="2A09B5EC">
      <w:pPr>
        <w:numPr>
          <w:ilvl w:val="0"/>
          <w:numId w:val="0"/>
        </w:numPr>
        <w:ind w:left="10" w:leftChars="0" w:hanging="10" w:firstLineChars="0"/>
        <w:rPr>
          <w:rFonts w:hint="eastAsia"/>
        </w:rPr>
      </w:pPr>
      <w:r>
        <w:rPr>
          <w:rFonts w:hint="eastAsia"/>
        </w:rPr>
        <w:t>我在此没有篇幅来复述泰勒博士对这种做法的合理性和公义性的所有激烈感叹。</w:t>
      </w:r>
    </w:p>
    <w:p w14:paraId="3F50E690">
      <w:pPr>
        <w:numPr>
          <w:ilvl w:val="0"/>
          <w:numId w:val="0"/>
        </w:numPr>
        <w:ind w:left="10" w:leftChars="0" w:hanging="10" w:firstLineChars="0"/>
        <w:rPr>
          <w:rFonts w:hint="eastAsia"/>
        </w:rPr>
      </w:pPr>
    </w:p>
    <w:p w14:paraId="2DE82E32">
      <w:pPr>
        <w:numPr>
          <w:ilvl w:val="0"/>
          <w:numId w:val="0"/>
        </w:numPr>
        <w:ind w:left="10" w:leftChars="0" w:hanging="10" w:firstLineChars="0"/>
        <w:rPr>
          <w:rFonts w:hint="eastAsia"/>
        </w:rPr>
      </w:pPr>
      <w:r>
        <w:rPr>
          <w:rFonts w:hint="eastAsia"/>
        </w:rPr>
        <w:t>The reader may at his leisure consult his book, and see them in places referred to in the margin.</w:t>
      </w:r>
    </w:p>
    <w:p w14:paraId="23D4BF55">
      <w:pPr>
        <w:numPr>
          <w:ilvl w:val="0"/>
          <w:numId w:val="0"/>
        </w:numPr>
        <w:ind w:left="10" w:leftChars="0" w:hanging="10" w:firstLineChars="0"/>
        <w:rPr>
          <w:rFonts w:hint="eastAsia"/>
        </w:rPr>
      </w:pPr>
      <w:r>
        <w:rPr>
          <w:rFonts w:hint="eastAsia"/>
        </w:rPr>
        <w:t>读者可在闲暇时查阅他的书，并在页边所引之处看到它们。</w:t>
      </w:r>
    </w:p>
    <w:p w14:paraId="6D978B2F">
      <w:pPr>
        <w:numPr>
          <w:ilvl w:val="0"/>
          <w:numId w:val="0"/>
        </w:numPr>
        <w:ind w:left="10" w:leftChars="0" w:hanging="10" w:firstLineChars="0"/>
        <w:rPr>
          <w:rFonts w:hint="eastAsia"/>
        </w:rPr>
      </w:pPr>
    </w:p>
    <w:p w14:paraId="46556F60">
      <w:pPr>
        <w:numPr>
          <w:ilvl w:val="0"/>
          <w:numId w:val="0"/>
        </w:numPr>
        <w:ind w:left="10" w:leftChars="0" w:hanging="10" w:firstLineChars="0"/>
        <w:rPr>
          <w:rFonts w:hint="eastAsia"/>
        </w:rPr>
      </w:pPr>
      <w:r>
        <w:rPr>
          <w:rFonts w:hint="eastAsia"/>
        </w:rPr>
        <w:t>Whatever black colors and frightful representations are employed on this occasion, all may be summed up in this, that Adam and his posterity are not one, but entirely distinct agents.</w:t>
      </w:r>
    </w:p>
    <w:p w14:paraId="01545391">
      <w:pPr>
        <w:numPr>
          <w:ilvl w:val="0"/>
          <w:numId w:val="0"/>
        </w:numPr>
        <w:ind w:left="10" w:leftChars="0" w:hanging="10" w:firstLineChars="0"/>
        <w:rPr>
          <w:rFonts w:hint="eastAsia"/>
        </w:rPr>
      </w:pPr>
      <w:r>
        <w:rPr>
          <w:rFonts w:hint="eastAsia"/>
        </w:rPr>
        <w:t>无论在此场合使用何种恶意的色彩和可怕的描绘，都可归结为一点，即亚当和他的后裔并非一体，而是完全不同的动作者。</w:t>
      </w:r>
    </w:p>
    <w:p w14:paraId="46FF4C47">
      <w:pPr>
        <w:numPr>
          <w:ilvl w:val="0"/>
          <w:numId w:val="0"/>
        </w:numPr>
        <w:ind w:left="10" w:leftChars="0" w:hanging="10" w:firstLineChars="0"/>
        <w:rPr>
          <w:rFonts w:hint="eastAsia"/>
        </w:rPr>
      </w:pPr>
    </w:p>
    <w:p w14:paraId="6625FE0A">
      <w:pPr>
        <w:numPr>
          <w:ilvl w:val="0"/>
          <w:numId w:val="0"/>
        </w:numPr>
        <w:ind w:left="10" w:leftChars="0" w:hanging="10" w:firstLineChars="0"/>
        <w:rPr>
          <w:rFonts w:hint="eastAsia"/>
        </w:rPr>
      </w:pPr>
      <w:r>
        <w:rPr>
          <w:rFonts w:hint="eastAsia"/>
        </w:rPr>
        <w:t>But with respect to this mighty outcry made against the reasonableness of any such constitution, by which God is supposed to treat Adam and his posterity as one, I would make the following observations.</w:t>
      </w:r>
    </w:p>
    <w:p w14:paraId="6ED17ACD">
      <w:pPr>
        <w:numPr>
          <w:ilvl w:val="0"/>
          <w:numId w:val="0"/>
        </w:numPr>
        <w:ind w:left="10" w:leftChars="0" w:hanging="10" w:firstLineChars="0"/>
        <w:rPr>
          <w:rFonts w:hint="eastAsia"/>
        </w:rPr>
      </w:pPr>
      <w:r>
        <w:rPr>
          <w:rFonts w:hint="eastAsia"/>
        </w:rPr>
        <w:t>但关于这种对任何如此制度的合理性所发出的强烈抗议，即神被假设将亚当和他的后裔视为一体来对待，我将作如下观察。</w:t>
      </w:r>
    </w:p>
    <w:p w14:paraId="4BAD1BC2">
      <w:pPr>
        <w:numPr>
          <w:ilvl w:val="0"/>
          <w:numId w:val="0"/>
        </w:numPr>
        <w:ind w:left="10" w:leftChars="0" w:hanging="10" w:firstLineChars="0"/>
        <w:rPr>
          <w:rFonts w:hint="eastAsia"/>
        </w:rPr>
      </w:pPr>
    </w:p>
    <w:p w14:paraId="6EA14336">
      <w:pPr>
        <w:numPr>
          <w:ilvl w:val="0"/>
          <w:numId w:val="0"/>
        </w:numPr>
        <w:ind w:left="10" w:leftChars="0" w:hanging="10" w:firstLineChars="0"/>
        <w:rPr>
          <w:rFonts w:hint="eastAsia"/>
        </w:rPr>
      </w:pPr>
      <w:r>
        <w:rPr>
          <w:rFonts w:hint="eastAsia"/>
        </w:rPr>
        <w:t>I.It signifies nothing, to exclaim against plain fact.</w:t>
      </w:r>
    </w:p>
    <w:p w14:paraId="293AE6E7">
      <w:pPr>
        <w:numPr>
          <w:ilvl w:val="0"/>
          <w:numId w:val="0"/>
        </w:numPr>
        <w:ind w:left="10" w:leftChars="0" w:hanging="10" w:firstLineChars="0"/>
        <w:rPr>
          <w:rFonts w:hint="eastAsia"/>
        </w:rPr>
      </w:pPr>
      <w:r>
        <w:rPr>
          <w:rFonts w:hint="eastAsia"/>
        </w:rPr>
        <w:t>I.对清楚的事实大声疾呼，是毫无意义的。</w:t>
      </w:r>
    </w:p>
    <w:p w14:paraId="55C8DBF9">
      <w:pPr>
        <w:numPr>
          <w:ilvl w:val="0"/>
          <w:numId w:val="0"/>
        </w:numPr>
        <w:ind w:left="10" w:leftChars="0" w:hanging="10" w:firstLineChars="0"/>
        <w:rPr>
          <w:rFonts w:hint="eastAsia"/>
        </w:rPr>
      </w:pPr>
    </w:p>
    <w:p w14:paraId="33194417">
      <w:pPr>
        <w:numPr>
          <w:ilvl w:val="0"/>
          <w:numId w:val="0"/>
        </w:numPr>
        <w:ind w:left="10" w:leftChars="0" w:hanging="10" w:firstLineChars="0"/>
        <w:rPr>
          <w:rFonts w:hint="eastAsia"/>
        </w:rPr>
      </w:pPr>
      <w:r>
        <w:rPr>
          <w:rFonts w:hint="eastAsia"/>
        </w:rPr>
        <w:t>Such is the fact,most evident and acknowledged fact, with respect to the state of all mankind, without exception of one individual among all the natural descendants of Adam, as makes it apparent, that God actually deals with Adam and his posterity as one, in the affair of his apostacy, and its infinitely terrible consequences.</w:t>
      </w:r>
    </w:p>
    <w:p w14:paraId="6E35EA70">
      <w:pPr>
        <w:numPr>
          <w:ilvl w:val="0"/>
          <w:numId w:val="0"/>
        </w:numPr>
        <w:ind w:left="10" w:leftChars="0" w:hanging="10" w:firstLineChars="0"/>
        <w:rPr>
          <w:rFonts w:hint="eastAsia"/>
        </w:rPr>
      </w:pPr>
      <w:r>
        <w:rPr>
          <w:rFonts w:hint="eastAsia"/>
        </w:rPr>
        <w:t>事实就是如此，对于全人类的状况，在亚当所有自然后裔中，无一例外，这是一个最明显和公认的事实，它清楚地表明，神在亚当的背道及其无限可怕的后果这件事上，确实将亚当和他的后裔视为一体来对待。</w:t>
      </w:r>
    </w:p>
    <w:p w14:paraId="449446E5">
      <w:pPr>
        <w:numPr>
          <w:ilvl w:val="0"/>
          <w:numId w:val="0"/>
        </w:numPr>
        <w:ind w:left="10" w:leftChars="0" w:hanging="10" w:firstLineChars="0"/>
        <w:rPr>
          <w:rFonts w:hint="eastAsia"/>
        </w:rPr>
      </w:pPr>
    </w:p>
    <w:p w14:paraId="3A3CD293">
      <w:pPr>
        <w:numPr>
          <w:ilvl w:val="0"/>
          <w:numId w:val="0"/>
        </w:numPr>
        <w:ind w:left="10" w:leftChars="0" w:hanging="10" w:firstLineChars="0"/>
        <w:rPr>
          <w:rFonts w:hint="eastAsia"/>
        </w:rPr>
      </w:pPr>
      <w:r>
        <w:rPr>
          <w:rFonts w:hint="eastAsia"/>
        </w:rPr>
        <w:t>It has been demonstrated, and shewn to be in effect plainly acknowledged, that every individual of mankind comes into the world in such circumstances, as that there is no hope or possibility of any other than their violating God's holy law (if they ever live to act at all, as moral agents), and being thereby justly exposed to eternal ruin.</w:t>
      </w:r>
    </w:p>
    <w:p w14:paraId="73193EB8">
      <w:pPr>
        <w:numPr>
          <w:ilvl w:val="0"/>
          <w:numId w:val="0"/>
        </w:numPr>
        <w:ind w:left="10" w:leftChars="0" w:hanging="10" w:firstLineChars="0"/>
        <w:rPr>
          <w:rFonts w:hint="eastAsia"/>
        </w:rPr>
      </w:pPr>
      <w:r>
        <w:rPr>
          <w:rFonts w:hint="eastAsia"/>
        </w:rPr>
        <w:t>已证明，并且实际上已清楚地承认，人类的每一个个体来到世上时，都处于一种境况中，以至于他们除了违背神圣洁的律法（如果他们作为道德主体活下去的话），并因此公正地面临永恒的毁灭之外，别无希望或可能。</w:t>
      </w:r>
    </w:p>
    <w:p w14:paraId="387FE31D">
      <w:pPr>
        <w:numPr>
          <w:ilvl w:val="0"/>
          <w:numId w:val="0"/>
        </w:numPr>
        <w:ind w:left="10" w:leftChars="0" w:hanging="10" w:firstLineChars="0"/>
        <w:rPr>
          <w:rFonts w:hint="eastAsia"/>
        </w:rPr>
      </w:pPr>
    </w:p>
    <w:p w14:paraId="5C29C139">
      <w:pPr>
        <w:numPr>
          <w:ilvl w:val="0"/>
          <w:numId w:val="0"/>
        </w:numPr>
        <w:ind w:left="10" w:leftChars="0" w:hanging="10" w:firstLineChars="0"/>
        <w:rPr>
          <w:rFonts w:hint="eastAsia"/>
        </w:rPr>
      </w:pPr>
      <w:r>
        <w:rPr>
          <w:rFonts w:hint="eastAsia"/>
        </w:rPr>
        <w:t>And it is thus by God's ordering and disposing of things.</w:t>
      </w:r>
    </w:p>
    <w:p w14:paraId="18C2AE4B">
      <w:pPr>
        <w:numPr>
          <w:ilvl w:val="0"/>
          <w:numId w:val="0"/>
        </w:numPr>
        <w:ind w:left="10" w:leftChars="0" w:hanging="10" w:firstLineChars="0"/>
        <w:rPr>
          <w:rFonts w:hint="eastAsia"/>
        </w:rPr>
      </w:pPr>
      <w:r>
        <w:rPr>
          <w:rFonts w:hint="eastAsia"/>
        </w:rPr>
        <w:t>并且这是藉着神对事物的安排和处置而成的。</w:t>
      </w:r>
    </w:p>
    <w:p w14:paraId="3098D0DA">
      <w:pPr>
        <w:numPr>
          <w:ilvl w:val="0"/>
          <w:numId w:val="0"/>
        </w:numPr>
        <w:ind w:left="10" w:leftChars="0" w:hanging="10" w:firstLineChars="0"/>
        <w:rPr>
          <w:rFonts w:hint="eastAsia"/>
        </w:rPr>
      </w:pPr>
    </w:p>
    <w:p w14:paraId="0E55FCE3">
      <w:pPr>
        <w:numPr>
          <w:ilvl w:val="0"/>
          <w:numId w:val="0"/>
        </w:numPr>
        <w:ind w:left="10" w:leftChars="0" w:hanging="10" w:firstLineChars="0"/>
        <w:rPr>
          <w:rFonts w:hint="eastAsia"/>
        </w:rPr>
      </w:pPr>
      <w:r>
        <w:rPr>
          <w:rFonts w:hint="eastAsia"/>
        </w:rPr>
        <w:t>And God either thus deals with mankind, because he looks upon them as one with their first father, and so treats them as sinful and guilty by his apostacy; or (which won't mend the matter) he, without viewing them as at all concerned in that affair, but as in every respect perfectly innocent, does nevertheless subject them to this infinitely dreadful calamity.</w:t>
      </w:r>
    </w:p>
    <w:p w14:paraId="007876D3">
      <w:pPr>
        <w:numPr>
          <w:ilvl w:val="0"/>
          <w:numId w:val="0"/>
        </w:numPr>
        <w:ind w:left="10" w:leftChars="0" w:hanging="10" w:firstLineChars="0"/>
        <w:rPr>
          <w:rFonts w:hint="eastAsia"/>
        </w:rPr>
      </w:pPr>
      <w:r>
        <w:rPr>
          <w:rFonts w:hint="eastAsia"/>
        </w:rPr>
        <w:t>神或者如此对待人类，是因为祂将他们视为与他们第一位父一体，因此因祂的背道而将他们视为有罪和有罪过；或者（这并不能改善事情）祂，在不认为他们与那件事有任何关系，而是在各方面都完全无辜的情况下，仍然使他们遭受这种无限可怕的灾难。</w:t>
      </w:r>
    </w:p>
    <w:p w14:paraId="21DE5C6E">
      <w:pPr>
        <w:numPr>
          <w:ilvl w:val="0"/>
          <w:numId w:val="0"/>
        </w:numPr>
        <w:ind w:left="10" w:leftChars="0" w:hanging="10" w:firstLineChars="0"/>
        <w:rPr>
          <w:rFonts w:hint="eastAsia"/>
        </w:rPr>
      </w:pPr>
    </w:p>
    <w:p w14:paraId="06616A86">
      <w:pPr>
        <w:numPr>
          <w:ilvl w:val="0"/>
          <w:numId w:val="0"/>
        </w:numPr>
        <w:ind w:left="10" w:leftChars="0" w:hanging="10" w:firstLineChars="0"/>
        <w:rPr>
          <w:rFonts w:hint="eastAsia"/>
        </w:rPr>
      </w:pPr>
      <w:r>
        <w:rPr>
          <w:rFonts w:hint="eastAsia"/>
        </w:rPr>
        <w:t>Adam by his sin was exposed to the calamities and sorrows of this life, to temporal death, and eternal ruin; as is confessed.</w:t>
      </w:r>
    </w:p>
    <w:p w14:paraId="25BC7DAD">
      <w:pPr>
        <w:numPr>
          <w:ilvl w:val="0"/>
          <w:numId w:val="0"/>
        </w:numPr>
        <w:ind w:left="10" w:leftChars="0" w:hanging="10" w:firstLineChars="0"/>
        <w:rPr>
          <w:rFonts w:hint="eastAsia"/>
        </w:rPr>
      </w:pPr>
      <w:r>
        <w:rPr>
          <w:rFonts w:hint="eastAsia"/>
        </w:rPr>
        <w:t>亚当因他的罪，面临今生的灾难和愁苦，暂时的死，和永恒的毁灭；这是公认的。</w:t>
      </w:r>
    </w:p>
    <w:p w14:paraId="570C3242">
      <w:pPr>
        <w:numPr>
          <w:ilvl w:val="0"/>
          <w:numId w:val="0"/>
        </w:numPr>
        <w:ind w:left="10" w:leftChars="0" w:hanging="10" w:firstLineChars="0"/>
        <w:rPr>
          <w:rFonts w:hint="eastAsia"/>
        </w:rPr>
      </w:pPr>
    </w:p>
    <w:p w14:paraId="3AB14AF5">
      <w:pPr>
        <w:numPr>
          <w:ilvl w:val="0"/>
          <w:numId w:val="0"/>
        </w:numPr>
        <w:ind w:left="10" w:leftChars="0" w:hanging="10" w:firstLineChars="0"/>
        <w:rPr>
          <w:rFonts w:hint="eastAsia"/>
        </w:rPr>
      </w:pPr>
      <w:r>
        <w:rPr>
          <w:rFonts w:hint="eastAsia"/>
        </w:rPr>
        <w:t>And 'tis also in effect confessed, that all his posterity come into the world in such a state, as that the certain consequence is their being exposed, and justly so, to the sorrows of this life, to temporal death, and eternal ruin, unless saved by grace.</w:t>
      </w:r>
    </w:p>
    <w:p w14:paraId="1FE9F079">
      <w:pPr>
        <w:numPr>
          <w:ilvl w:val="0"/>
          <w:numId w:val="0"/>
        </w:numPr>
        <w:ind w:left="10" w:leftChars="0" w:hanging="10" w:firstLineChars="0"/>
        <w:rPr>
          <w:rFonts w:hint="eastAsia"/>
        </w:rPr>
      </w:pPr>
      <w:r>
        <w:rPr>
          <w:rFonts w:hint="eastAsia"/>
        </w:rPr>
        <w:t>并且实际上也已承认，他所有的后裔来到世上时，都处于一种状态中，其确定的后果就是，他们面临，并且是公正地面临，今生的愁苦，暂时的死，和永恒的毁灭，除非蒙恩得救。</w:t>
      </w:r>
    </w:p>
    <w:p w14:paraId="74C81F91">
      <w:pPr>
        <w:numPr>
          <w:ilvl w:val="0"/>
          <w:numId w:val="0"/>
        </w:numPr>
        <w:ind w:left="10" w:leftChars="0" w:hanging="10" w:firstLineChars="0"/>
        <w:rPr>
          <w:rFonts w:hint="eastAsia"/>
        </w:rPr>
      </w:pPr>
    </w:p>
    <w:p w14:paraId="4A51BD97">
      <w:pPr>
        <w:numPr>
          <w:ilvl w:val="0"/>
          <w:numId w:val="0"/>
        </w:numPr>
        <w:ind w:left="10" w:leftChars="0" w:hanging="10" w:firstLineChars="0"/>
        <w:rPr>
          <w:rFonts w:hint="eastAsia"/>
        </w:rPr>
      </w:pPr>
      <w:r>
        <w:rPr>
          <w:rFonts w:hint="eastAsia"/>
        </w:rPr>
        <w:t>So that we see, God in fact deals with them together, or as one.</w:t>
      </w:r>
    </w:p>
    <w:p w14:paraId="55ADD9A5">
      <w:pPr>
        <w:numPr>
          <w:ilvl w:val="0"/>
          <w:numId w:val="0"/>
        </w:numPr>
        <w:ind w:left="10" w:leftChars="0" w:hanging="10" w:firstLineChars="0"/>
        <w:rPr>
          <w:rFonts w:hint="eastAsia"/>
        </w:rPr>
      </w:pPr>
      <w:r>
        <w:rPr>
          <w:rFonts w:hint="eastAsia"/>
        </w:rPr>
        <w:t>因此我们看到，神事实上将他们一同对待，或视为一体。</w:t>
      </w:r>
    </w:p>
    <w:p w14:paraId="0D1FC91B">
      <w:pPr>
        <w:numPr>
          <w:ilvl w:val="0"/>
          <w:numId w:val="0"/>
        </w:numPr>
        <w:ind w:left="10" w:leftChars="0" w:hanging="10" w:firstLineChars="0"/>
        <w:rPr>
          <w:rFonts w:hint="eastAsia"/>
        </w:rPr>
      </w:pPr>
    </w:p>
    <w:p w14:paraId="5732ACD4">
      <w:pPr>
        <w:numPr>
          <w:ilvl w:val="0"/>
          <w:numId w:val="0"/>
        </w:numPr>
        <w:ind w:left="10" w:leftChars="0" w:hanging="10" w:firstLineChars="0"/>
        <w:rPr>
          <w:rFonts w:hint="eastAsia"/>
        </w:rPr>
      </w:pPr>
      <w:r>
        <w:rPr>
          <w:rFonts w:hint="eastAsia"/>
        </w:rPr>
        <w:t>If God orders the consequences of Adam's sin, with regard to his posterity's welfare, even in those things which are most important, and which do in the highest degree concern their eternal interest, to be the same with the consequences to Adam himself, then he treats Adam and his posterity as in that affair one.</w:t>
      </w:r>
    </w:p>
    <w:p w14:paraId="50999A10">
      <w:pPr>
        <w:numPr>
          <w:ilvl w:val="0"/>
          <w:numId w:val="0"/>
        </w:numPr>
        <w:ind w:left="10" w:leftChars="0" w:hanging="10" w:firstLineChars="0"/>
        <w:rPr>
          <w:rFonts w:hint="eastAsia"/>
        </w:rPr>
      </w:pPr>
      <w:r>
        <w:rPr>
          <w:rFonts w:hint="eastAsia"/>
        </w:rPr>
        <w:t>如果神安排亚当之罪的后果，就其后裔的福祉而言，甚至在那些最重要、并最高度地关乎他们永恒利益的事上，与对亚当本人的后果相同，那么祂就是将亚当和他的后裔在那件事上视为一体。</w:t>
      </w:r>
    </w:p>
    <w:p w14:paraId="336BF680">
      <w:pPr>
        <w:numPr>
          <w:ilvl w:val="0"/>
          <w:numId w:val="0"/>
        </w:numPr>
        <w:ind w:left="10" w:leftChars="0" w:hanging="10" w:firstLineChars="0"/>
        <w:rPr>
          <w:rFonts w:hint="eastAsia"/>
        </w:rPr>
      </w:pPr>
    </w:p>
    <w:p w14:paraId="77747A30">
      <w:pPr>
        <w:numPr>
          <w:ilvl w:val="0"/>
          <w:numId w:val="0"/>
        </w:numPr>
        <w:ind w:left="10" w:leftChars="0" w:hanging="10" w:firstLineChars="0"/>
        <w:rPr>
          <w:rFonts w:hint="eastAsia"/>
        </w:rPr>
      </w:pPr>
      <w:r>
        <w:rPr>
          <w:rFonts w:hint="eastAsia"/>
        </w:rPr>
        <w:t>Hence, however the matter be attended with difficulty, fact obliges us to get over the difficulty, either by finding out some solution, or by shutting our mouths, and acknowledging the weakness and scantiness of our understandings; as we must in innumerable other cases, where apparent and undeniable fact, in God's works of creation and providence, is attended with events and circumstances, the manner and reason of which are difficult to our understandings.</w:t>
      </w:r>
    </w:p>
    <w:p w14:paraId="71B53088">
      <w:pPr>
        <w:numPr>
          <w:ilvl w:val="0"/>
          <w:numId w:val="0"/>
        </w:numPr>
        <w:ind w:left="10" w:leftChars="0" w:hanging="10" w:firstLineChars="0"/>
        <w:rPr>
          <w:rFonts w:hint="eastAsia"/>
        </w:rPr>
      </w:pPr>
      <w:r>
        <w:rPr>
          <w:rFonts w:hint="eastAsia"/>
        </w:rPr>
        <w:t>因此，无论此事伴随着何种困难，事实都迫使我们去克服困难，要么找出某种解决办法，要么闭上我们的嘴，承认我们理解力的软弱和贫乏；正如我们在无数其他情况下所必须做的那样，在那些情况下，神创造和护理之工中明显而不可否认的事实，伴随着其样式和原因对我们理解力来说是困难的事件和情节。</w:t>
      </w:r>
    </w:p>
    <w:p w14:paraId="3A98109E">
      <w:pPr>
        <w:numPr>
          <w:ilvl w:val="0"/>
          <w:numId w:val="0"/>
        </w:numPr>
        <w:ind w:left="10" w:leftChars="0" w:hanging="10" w:firstLineChars="0"/>
        <w:rPr>
          <w:rFonts w:hint="eastAsia"/>
        </w:rPr>
      </w:pPr>
    </w:p>
    <w:p w14:paraId="1E40BF7B">
      <w:pPr>
        <w:numPr>
          <w:ilvl w:val="0"/>
          <w:numId w:val="0"/>
        </w:numPr>
        <w:ind w:left="10" w:leftChars="0" w:hanging="10" w:firstLineChars="0"/>
        <w:rPr>
          <w:rFonts w:hint="eastAsia"/>
        </w:rPr>
      </w:pPr>
      <w:r>
        <w:rPr>
          <w:rFonts w:hint="eastAsia"/>
        </w:rPr>
        <w:t>But to proceed,</w:t>
      </w:r>
    </w:p>
    <w:p w14:paraId="24BF7465">
      <w:pPr>
        <w:numPr>
          <w:ilvl w:val="0"/>
          <w:numId w:val="0"/>
        </w:numPr>
        <w:ind w:left="10" w:leftChars="0" w:hanging="10" w:firstLineChars="0"/>
        <w:rPr>
          <w:rFonts w:hint="eastAsia"/>
        </w:rPr>
      </w:pPr>
      <w:r>
        <w:rPr>
          <w:rFonts w:hint="eastAsia"/>
        </w:rPr>
        <w:t>但继续说，</w:t>
      </w:r>
    </w:p>
    <w:p w14:paraId="37DD0486">
      <w:pPr>
        <w:numPr>
          <w:ilvl w:val="0"/>
          <w:numId w:val="0"/>
        </w:numPr>
        <w:ind w:left="10" w:leftChars="0" w:hanging="10" w:firstLineChars="0"/>
        <w:rPr>
          <w:rFonts w:hint="eastAsia"/>
        </w:rPr>
      </w:pPr>
    </w:p>
    <w:p w14:paraId="2CB3953D">
      <w:pPr>
        <w:numPr>
          <w:ilvl w:val="0"/>
          <w:numId w:val="0"/>
        </w:numPr>
        <w:ind w:left="10" w:leftChars="0" w:hanging="10" w:firstLineChars="0"/>
        <w:rPr>
          <w:rFonts w:hint="eastAsia"/>
        </w:rPr>
      </w:pPr>
      <w:r>
        <w:rPr>
          <w:rFonts w:hint="eastAsia"/>
        </w:rPr>
        <w:t>II.We will consider the difficulties themselves, insisted on in the objections of our opposers.</w:t>
      </w:r>
    </w:p>
    <w:p w14:paraId="1F63660F">
      <w:pPr>
        <w:numPr>
          <w:ilvl w:val="0"/>
          <w:numId w:val="0"/>
        </w:numPr>
        <w:ind w:left="10" w:leftChars="0" w:hanging="10" w:firstLineChars="0"/>
        <w:rPr>
          <w:rFonts w:hint="eastAsia"/>
        </w:rPr>
      </w:pPr>
      <w:r>
        <w:rPr>
          <w:rFonts w:hint="eastAsia"/>
        </w:rPr>
        <w:t>II.我们将考虑我们反对者在他们的反对意见中所坚持的困难本身。</w:t>
      </w:r>
    </w:p>
    <w:p w14:paraId="24761F63">
      <w:pPr>
        <w:numPr>
          <w:ilvl w:val="0"/>
          <w:numId w:val="0"/>
        </w:numPr>
        <w:ind w:left="10" w:leftChars="0" w:hanging="10" w:firstLineChars="0"/>
        <w:rPr>
          <w:rFonts w:hint="eastAsia"/>
        </w:rPr>
      </w:pPr>
    </w:p>
    <w:p w14:paraId="4D8F7FA9">
      <w:pPr>
        <w:numPr>
          <w:ilvl w:val="0"/>
          <w:numId w:val="0"/>
        </w:numPr>
        <w:ind w:left="10" w:leftChars="0" w:hanging="10" w:firstLineChars="0"/>
        <w:rPr>
          <w:rFonts w:hint="eastAsia"/>
        </w:rPr>
      </w:pPr>
      <w:r>
        <w:rPr>
          <w:rFonts w:hint="eastAsia"/>
        </w:rPr>
        <w:t>They may be reduced to these two: first, that such a constitution is injurious to Adam's posterity.</w:t>
      </w:r>
    </w:p>
    <w:p w14:paraId="6841D832">
      <w:pPr>
        <w:numPr>
          <w:ilvl w:val="0"/>
          <w:numId w:val="0"/>
        </w:numPr>
        <w:ind w:left="10" w:leftChars="0" w:hanging="10" w:firstLineChars="0"/>
        <w:rPr>
          <w:rFonts w:hint="eastAsia"/>
        </w:rPr>
      </w:pPr>
      <w:r>
        <w:rPr>
          <w:rFonts w:hint="eastAsia"/>
        </w:rPr>
        <w:t>它们可以归结为这两点：第一，这种制度对亚当的后裔是有害的。</w:t>
      </w:r>
    </w:p>
    <w:p w14:paraId="34069DF6">
      <w:pPr>
        <w:numPr>
          <w:ilvl w:val="0"/>
          <w:numId w:val="0"/>
        </w:numPr>
        <w:ind w:left="10" w:leftChars="0" w:hanging="10" w:firstLineChars="0"/>
        <w:rPr>
          <w:rFonts w:hint="eastAsia"/>
        </w:rPr>
      </w:pPr>
    </w:p>
    <w:p w14:paraId="4316766C">
      <w:pPr>
        <w:numPr>
          <w:ilvl w:val="0"/>
          <w:numId w:val="0"/>
        </w:numPr>
        <w:ind w:left="10" w:leftChars="0" w:hanging="10" w:firstLineChars="0"/>
        <w:rPr>
          <w:rFonts w:hint="eastAsia"/>
        </w:rPr>
      </w:pPr>
      <w:r>
        <w:rPr>
          <w:rFonts w:hint="eastAsia"/>
        </w:rPr>
        <w:t>Secondly, that it is altogether improper, as it implies falsehood; viewing and treating those as one, which indeed are not one, but entirely distinct.</w:t>
      </w:r>
    </w:p>
    <w:p w14:paraId="5FAE7661">
      <w:pPr>
        <w:numPr>
          <w:ilvl w:val="0"/>
          <w:numId w:val="0"/>
        </w:numPr>
        <w:ind w:left="10" w:leftChars="0" w:hanging="10" w:firstLineChars="0"/>
        <w:rPr>
          <w:rFonts w:hint="eastAsia"/>
        </w:rPr>
      </w:pPr>
      <w:r>
        <w:rPr>
          <w:rFonts w:hint="eastAsia"/>
        </w:rPr>
        <w:t>其次，这是完全不恰当的，因为它暗示着虚假；将那些实际上并非一体，而是完全不同的，视为并对待为一体。</w:t>
      </w:r>
    </w:p>
    <w:p w14:paraId="00773DA9">
      <w:pPr>
        <w:numPr>
          <w:ilvl w:val="0"/>
          <w:numId w:val="0"/>
        </w:numPr>
        <w:ind w:left="10" w:leftChars="0" w:hanging="10" w:firstLineChars="0"/>
        <w:rPr>
          <w:rFonts w:hint="eastAsia"/>
        </w:rPr>
      </w:pPr>
    </w:p>
    <w:p w14:paraId="0E3EB473">
      <w:pPr>
        <w:numPr>
          <w:ilvl w:val="0"/>
          <w:numId w:val="0"/>
        </w:numPr>
        <w:ind w:left="10" w:leftChars="0" w:hanging="10" w:firstLineChars="0"/>
        <w:rPr>
          <w:rFonts w:hint="eastAsia"/>
        </w:rPr>
      </w:pPr>
      <w:r>
        <w:rPr>
          <w:rFonts w:hint="eastAsia"/>
        </w:rPr>
        <w:t>First difficulty, that the appointing Adam to stand in this great affair, as the moral head of his posterity, and so treating them as one with him, as standing or falling with him, is injurious to them, and tends to their hurt.</w:t>
      </w:r>
    </w:p>
    <w:p w14:paraId="2F6A791D">
      <w:pPr>
        <w:numPr>
          <w:ilvl w:val="0"/>
          <w:numId w:val="0"/>
        </w:numPr>
        <w:ind w:left="10" w:leftChars="0" w:hanging="10" w:firstLineChars="0"/>
        <w:rPr>
          <w:rFonts w:hint="eastAsia"/>
        </w:rPr>
      </w:pPr>
      <w:r>
        <w:rPr>
          <w:rFonts w:hint="eastAsia"/>
        </w:rPr>
        <w:t>第一个困难是，指定亚当在这件大事上，作为他后裔的道德元首，并因此将他们视为与他一体，与他一同站立或跌倒，这对他们是有害的，并倾向于他们的损害。</w:t>
      </w:r>
    </w:p>
    <w:p w14:paraId="5CC9F09D">
      <w:pPr>
        <w:numPr>
          <w:ilvl w:val="0"/>
          <w:numId w:val="0"/>
        </w:numPr>
        <w:ind w:left="10" w:leftChars="0" w:hanging="10" w:firstLineChars="0"/>
        <w:rPr>
          <w:rFonts w:hint="eastAsia"/>
        </w:rPr>
      </w:pPr>
    </w:p>
    <w:p w14:paraId="3C669D63">
      <w:pPr>
        <w:numPr>
          <w:ilvl w:val="0"/>
          <w:numId w:val="0"/>
        </w:numPr>
        <w:ind w:left="10" w:leftChars="0" w:hanging="10" w:firstLineChars="0"/>
        <w:rPr>
          <w:rFonts w:hint="eastAsia"/>
        </w:rPr>
      </w:pPr>
      <w:r>
        <w:rPr>
          <w:rFonts w:hint="eastAsia"/>
        </w:rPr>
        <w:t>To which I answer, it is demonstrably otherwise; that such a constitution was so far from being injurious and hurtful to Adam's posterity, or tending to their calamity, any more than if every one had been appointed to stand for himself personally, that it was, in itself considered, very much of a contrary tendency, and was attended with a more eligible probability of an happy issue, than the latter would have been: and so is a constitution truly expressing the goodness of its author.</w:t>
      </w:r>
    </w:p>
    <w:p w14:paraId="069C6959">
      <w:pPr>
        <w:numPr>
          <w:ilvl w:val="0"/>
          <w:numId w:val="0"/>
        </w:numPr>
        <w:ind w:left="10" w:leftChars="0" w:hanging="10" w:firstLineChars="0"/>
        <w:rPr>
          <w:rFonts w:hint="eastAsia"/>
        </w:rPr>
      </w:pPr>
      <w:r>
        <w:rPr>
          <w:rFonts w:hint="eastAsia"/>
        </w:rPr>
        <w:t>对此，我回答说，这显然是相反的；这样一种制度，非但没有像每一个人都被指定为自己个人站立那样，对亚当的后裔造成任何损害或伤害，或倾向于他们的灾难，反而，就其本身而言，其倾向恰恰相反，并且伴随着比后者更为可取的、幸福结果的可能性：因此，这是一个真正表达其作者良善的制度。</w:t>
      </w:r>
    </w:p>
    <w:p w14:paraId="1899411A">
      <w:pPr>
        <w:numPr>
          <w:ilvl w:val="0"/>
          <w:numId w:val="0"/>
        </w:numPr>
        <w:ind w:left="10" w:leftChars="0" w:hanging="10" w:firstLineChars="0"/>
        <w:rPr>
          <w:rFonts w:hint="eastAsia"/>
        </w:rPr>
      </w:pPr>
    </w:p>
    <w:p w14:paraId="370FBD12">
      <w:pPr>
        <w:numPr>
          <w:ilvl w:val="0"/>
          <w:numId w:val="0"/>
        </w:numPr>
        <w:ind w:left="10" w:leftChars="0" w:hanging="10" w:firstLineChars="0"/>
        <w:rPr>
          <w:rFonts w:hint="eastAsia"/>
        </w:rPr>
      </w:pPr>
      <w:r>
        <w:rPr>
          <w:rFonts w:hint="eastAsia"/>
        </w:rPr>
        <w:t>For here the following things are to be considered.</w:t>
      </w:r>
    </w:p>
    <w:p w14:paraId="34D9EF2B">
      <w:pPr>
        <w:numPr>
          <w:ilvl w:val="0"/>
          <w:numId w:val="0"/>
        </w:numPr>
        <w:ind w:left="10" w:leftChars="0" w:hanging="10" w:firstLineChars="0"/>
        <w:rPr>
          <w:rFonts w:hint="eastAsia"/>
        </w:rPr>
      </w:pPr>
      <w:r>
        <w:rPr>
          <w:rFonts w:hint="eastAsia"/>
        </w:rPr>
        <w:t>因为在此，以下几点需要被考虑。</w:t>
      </w:r>
    </w:p>
    <w:p w14:paraId="4F213CBA">
      <w:pPr>
        <w:numPr>
          <w:ilvl w:val="0"/>
          <w:numId w:val="0"/>
        </w:numPr>
        <w:ind w:left="10" w:leftChars="0" w:hanging="10" w:firstLineChars="0"/>
        <w:rPr>
          <w:rFonts w:hint="eastAsia"/>
        </w:rPr>
      </w:pPr>
    </w:p>
    <w:p w14:paraId="743F8166">
      <w:pPr>
        <w:numPr>
          <w:ilvl w:val="0"/>
          <w:numId w:val="0"/>
        </w:numPr>
        <w:ind w:left="10" w:leftChars="0" w:hanging="10" w:firstLineChars="0"/>
        <w:rPr>
          <w:rFonts w:hint="eastAsia"/>
        </w:rPr>
      </w:pPr>
      <w:r>
        <w:rPr>
          <w:rFonts w:hint="eastAsia"/>
        </w:rPr>
        <w:t>1.'Tis reasonable to suppose, that Adam was as likely, on account ofhis capacity and natural talents, to persevere in obedience, as his posterity (taking one with another), if they had all been put on the trial singly for themselves.</w:t>
      </w:r>
    </w:p>
    <w:p w14:paraId="69F48699">
      <w:pPr>
        <w:numPr>
          <w:ilvl w:val="0"/>
          <w:numId w:val="0"/>
        </w:numPr>
        <w:ind w:left="10" w:leftChars="0" w:hanging="10" w:firstLineChars="0"/>
        <w:rPr>
          <w:rFonts w:hint="eastAsia"/>
        </w:rPr>
      </w:pPr>
      <w:r>
        <w:rPr>
          <w:rFonts w:hint="eastAsia"/>
        </w:rPr>
        <w:t>1.有理由假设，亚当因其能力和自然才能，与他的后裔（总的来说）相比，如果他们都各自受试验，那么他坚持顺服的可能性是一样的。</w:t>
      </w:r>
    </w:p>
    <w:p w14:paraId="05352CAF">
      <w:pPr>
        <w:numPr>
          <w:ilvl w:val="0"/>
          <w:numId w:val="0"/>
        </w:numPr>
        <w:ind w:left="10" w:leftChars="0" w:hanging="10" w:firstLineChars="0"/>
        <w:rPr>
          <w:rFonts w:hint="eastAsia"/>
        </w:rPr>
      </w:pPr>
    </w:p>
    <w:p w14:paraId="51EED6DB">
      <w:pPr>
        <w:numPr>
          <w:ilvl w:val="0"/>
          <w:numId w:val="0"/>
        </w:numPr>
        <w:ind w:left="10" w:leftChars="0" w:hanging="10" w:firstLineChars="0"/>
        <w:rPr>
          <w:rFonts w:hint="eastAsia"/>
        </w:rPr>
      </w:pPr>
      <w:r>
        <w:rPr>
          <w:rFonts w:hint="eastAsia"/>
        </w:rPr>
        <w:t>And supposing, that there was a constituted union or oneness of him and his posterity, and that he stood as a public person, or common head, all by this constitution would have been as sure to partake of the benefit of his obedience, as of the ill consequence of his disobedience, in case of his fall.</w:t>
      </w:r>
    </w:p>
    <w:p w14:paraId="5025DC2E">
      <w:pPr>
        <w:numPr>
          <w:ilvl w:val="0"/>
          <w:numId w:val="0"/>
        </w:numPr>
        <w:ind w:left="10" w:leftChars="0" w:hanging="10" w:firstLineChars="0"/>
        <w:rPr>
          <w:rFonts w:hint="eastAsia"/>
        </w:rPr>
      </w:pPr>
      <w:r>
        <w:rPr>
          <w:rFonts w:hint="eastAsia"/>
        </w:rPr>
        <w:t>并且，假设他和他后裔之间有一种构成的联合或合一，并且他作为公众人物，或共同元首站立，那么，藉着这个制度，所有人都将同样确定地分享他顺服的益处，就像在他跌倒的情况下，分享他悖逆的恶果一样。</w:t>
      </w:r>
    </w:p>
    <w:p w14:paraId="03D24314">
      <w:pPr>
        <w:numPr>
          <w:ilvl w:val="0"/>
          <w:numId w:val="0"/>
        </w:numPr>
        <w:ind w:left="10" w:leftChars="0" w:hanging="10" w:firstLineChars="0"/>
        <w:rPr>
          <w:rFonts w:hint="eastAsia"/>
        </w:rPr>
      </w:pPr>
    </w:p>
    <w:p w14:paraId="325E0B41">
      <w:pPr>
        <w:numPr>
          <w:ilvl w:val="0"/>
          <w:numId w:val="0"/>
        </w:numPr>
        <w:ind w:left="10" w:leftChars="0" w:hanging="10" w:firstLineChars="0"/>
        <w:rPr>
          <w:rFonts w:hint="eastAsia"/>
        </w:rPr>
      </w:pPr>
      <w:r>
        <w:rPr>
          <w:rFonts w:hint="eastAsia"/>
        </w:rPr>
        <w:t>2.There was a greater tendency to a happy issue, in such an appointment, than if every one had been appointed to stand for himself; especially on two accounts.</w:t>
      </w:r>
    </w:p>
    <w:p w14:paraId="0596D0B5">
      <w:pPr>
        <w:numPr>
          <w:ilvl w:val="0"/>
          <w:numId w:val="0"/>
        </w:numPr>
        <w:ind w:left="10" w:leftChars="0" w:hanging="10" w:firstLineChars="0"/>
        <w:rPr>
          <w:rFonts w:hint="eastAsia"/>
        </w:rPr>
      </w:pPr>
      <w:r>
        <w:rPr>
          <w:rFonts w:hint="eastAsia"/>
        </w:rPr>
        <w:t>2.在这样一种指定中，比每一个人都被指定为自己站立，有更大的倾向导向幸福的结果；特别是出于两个原因。</w:t>
      </w:r>
    </w:p>
    <w:p w14:paraId="09EC692A">
      <w:pPr>
        <w:numPr>
          <w:ilvl w:val="0"/>
          <w:numId w:val="0"/>
        </w:numPr>
        <w:ind w:left="10" w:leftChars="0" w:hanging="10" w:firstLineChars="0"/>
        <w:rPr>
          <w:rFonts w:hint="eastAsia"/>
        </w:rPr>
      </w:pPr>
    </w:p>
    <w:p w14:paraId="0B7BC9A3">
      <w:pPr>
        <w:numPr>
          <w:ilvl w:val="0"/>
          <w:numId w:val="0"/>
        </w:numPr>
        <w:ind w:left="10" w:leftChars="0" w:hanging="10" w:firstLineChars="0"/>
        <w:rPr>
          <w:rFonts w:hint="eastAsia"/>
        </w:rPr>
      </w:pPr>
      <w:r>
        <w:rPr>
          <w:rFonts w:hint="eastAsia"/>
        </w:rPr>
        <w:t>(1) That Adam had stronger motives to watchfulness, than his posterity would have had; in that not only his own eternal welfare lay at stake, but also that of all his posterity.</w:t>
      </w:r>
    </w:p>
    <w:p w14:paraId="2BB6B8E7">
      <w:pPr>
        <w:numPr>
          <w:ilvl w:val="0"/>
          <w:numId w:val="0"/>
        </w:numPr>
        <w:ind w:left="10" w:leftChars="0" w:hanging="10" w:firstLineChars="0"/>
        <w:rPr>
          <w:rFonts w:hint="eastAsia"/>
        </w:rPr>
      </w:pPr>
      <w:r>
        <w:rPr>
          <w:rFonts w:hint="eastAsia"/>
        </w:rPr>
        <w:t>(1) 亚当比他的后裔有更强的警醒动机；因为不仅他自己的永恒福祉岌岌可危，他所有后裔的永恒福祉也岌岌可危。</w:t>
      </w:r>
    </w:p>
    <w:p w14:paraId="5B531A15">
      <w:pPr>
        <w:numPr>
          <w:ilvl w:val="0"/>
          <w:numId w:val="0"/>
        </w:numPr>
        <w:ind w:left="10" w:leftChars="0" w:hanging="10" w:firstLineChars="0"/>
        <w:rPr>
          <w:rFonts w:hint="eastAsia"/>
        </w:rPr>
      </w:pPr>
    </w:p>
    <w:p w14:paraId="73BD3291">
      <w:pPr>
        <w:numPr>
          <w:ilvl w:val="0"/>
          <w:numId w:val="0"/>
        </w:numPr>
        <w:ind w:left="10" w:leftChars="0" w:hanging="10" w:firstLineChars="0"/>
        <w:rPr>
          <w:rFonts w:hint="eastAsia"/>
        </w:rPr>
      </w:pPr>
      <w:r>
        <w:rPr>
          <w:rFonts w:hint="eastAsia"/>
        </w:rPr>
        <w:t>(2) Adam was in a state of complete manhood, when his trial began.</w:t>
      </w:r>
    </w:p>
    <w:p w14:paraId="5AFCDD43">
      <w:pPr>
        <w:numPr>
          <w:ilvl w:val="0"/>
          <w:numId w:val="0"/>
        </w:numPr>
        <w:ind w:left="10" w:leftChars="0" w:hanging="10" w:firstLineChars="0"/>
        <w:rPr>
          <w:rFonts w:hint="eastAsia"/>
        </w:rPr>
      </w:pPr>
      <w:r>
        <w:rPr>
          <w:rFonts w:hint="eastAsia"/>
        </w:rPr>
        <w:t>(2) 亚当在他的试验开始时，已是成年。</w:t>
      </w:r>
    </w:p>
    <w:p w14:paraId="2A554730">
      <w:pPr>
        <w:numPr>
          <w:ilvl w:val="0"/>
          <w:numId w:val="0"/>
        </w:numPr>
        <w:ind w:left="10" w:leftChars="0" w:hanging="10" w:firstLineChars="0"/>
        <w:rPr>
          <w:rFonts w:hint="eastAsia"/>
        </w:rPr>
      </w:pPr>
    </w:p>
    <w:p w14:paraId="52E8961C">
      <w:pPr>
        <w:numPr>
          <w:ilvl w:val="0"/>
          <w:numId w:val="0"/>
        </w:numPr>
        <w:ind w:left="10" w:leftChars="0" w:hanging="10" w:firstLineChars="0"/>
        <w:rPr>
          <w:rFonts w:hint="eastAsia"/>
        </w:rPr>
      </w:pPr>
      <w:r>
        <w:rPr>
          <w:rFonts w:hint="eastAsia"/>
        </w:rPr>
        <w:t>It was a constitution very agreeable to the goodness of God, considering the state of mankind, which was to be propagated in the way of generation, that their first father should be appointed to stand for all.</w:t>
      </w:r>
    </w:p>
    <w:p w14:paraId="1F6C138D">
      <w:pPr>
        <w:numPr>
          <w:ilvl w:val="0"/>
          <w:numId w:val="0"/>
        </w:numPr>
        <w:ind w:left="10" w:leftChars="0" w:hanging="10" w:firstLineChars="0"/>
        <w:rPr>
          <w:rFonts w:hint="eastAsia"/>
        </w:rPr>
      </w:pPr>
      <w:r>
        <w:rPr>
          <w:rFonts w:hint="eastAsia"/>
        </w:rPr>
        <w:t>考虑到人类的状态，即要以生育的方式繁衍，那么，他们的第一位父被指定为所有人的代表，这是一种非常符合神良善的制度。</w:t>
      </w:r>
    </w:p>
    <w:p w14:paraId="6654560D">
      <w:pPr>
        <w:numPr>
          <w:ilvl w:val="0"/>
          <w:numId w:val="0"/>
        </w:numPr>
        <w:ind w:left="10" w:leftChars="0" w:hanging="10" w:firstLineChars="0"/>
        <w:rPr>
          <w:rFonts w:hint="eastAsia"/>
        </w:rPr>
      </w:pPr>
    </w:p>
    <w:p w14:paraId="621499FC">
      <w:pPr>
        <w:numPr>
          <w:ilvl w:val="0"/>
          <w:numId w:val="0"/>
        </w:numPr>
        <w:ind w:left="10" w:leftChars="0" w:hanging="10" w:firstLineChars="0"/>
        <w:rPr>
          <w:rFonts w:hint="eastAsia"/>
        </w:rPr>
      </w:pPr>
      <w:r>
        <w:rPr>
          <w:rFonts w:hint="eastAsia"/>
        </w:rPr>
        <w:t>For by reason of the manner of their coming into existence in a state of infancy, and their coming so gradually to mature state, and so remaining for a great while in a state of childhood and comparative imperfection, after they were become moral agents, they would be less fit to stand for themselves, than their first father to stand for them.</w:t>
      </w:r>
    </w:p>
    <w:p w14:paraId="2DE90F76">
      <w:pPr>
        <w:numPr>
          <w:ilvl w:val="0"/>
          <w:numId w:val="0"/>
        </w:numPr>
        <w:ind w:left="10" w:leftChars="0" w:hanging="10" w:firstLineChars="0"/>
        <w:rPr>
          <w:rFonts w:hint="eastAsia"/>
        </w:rPr>
      </w:pPr>
      <w:r>
        <w:rPr>
          <w:rFonts w:hint="eastAsia"/>
        </w:rPr>
        <w:t>因为，由于他们在婴孩时期进入存在的方式，以及他们如此逐渐地达到成熟状态，并在他们成为道德主体之后，如此长时间地停留在童年和相对不完美的状态，他们将比他们的第一位父为他们站立，更不适合为自己站立。</w:t>
      </w:r>
    </w:p>
    <w:p w14:paraId="72604F31">
      <w:pPr>
        <w:numPr>
          <w:ilvl w:val="0"/>
          <w:numId w:val="0"/>
        </w:numPr>
        <w:ind w:left="10" w:leftChars="0" w:hanging="10" w:firstLineChars="0"/>
        <w:rPr>
          <w:rFonts w:hint="eastAsia"/>
        </w:rPr>
      </w:pPr>
    </w:p>
    <w:p w14:paraId="60E0D115">
      <w:pPr>
        <w:numPr>
          <w:ilvl w:val="0"/>
          <w:numId w:val="0"/>
        </w:numPr>
        <w:ind w:left="10" w:leftChars="0" w:hanging="10" w:firstLineChars="0"/>
        <w:rPr>
          <w:rFonts w:hint="eastAsia"/>
        </w:rPr>
      </w:pPr>
      <w:r>
        <w:rPr>
          <w:rFonts w:hint="eastAsia"/>
        </w:rPr>
        <w:t>If any man, notwithstanding these things, shall say, that for his own part, if the affair had been proposed to him, he should have chosen to have his eternal interest trusted in his own hands: 'tis sufficient to answer, that no man's vain opinion of himself, as more fit to be trusted than others, alters the true nature and tendency of things, as they demonstrably are in themselves.</w:t>
      </w:r>
    </w:p>
    <w:p w14:paraId="00E74EE6">
      <w:pPr>
        <w:numPr>
          <w:ilvl w:val="0"/>
          <w:numId w:val="0"/>
        </w:numPr>
        <w:ind w:left="10" w:leftChars="0" w:hanging="10" w:firstLineChars="0"/>
        <w:rPr>
          <w:rFonts w:hint="eastAsia"/>
        </w:rPr>
      </w:pPr>
      <w:r>
        <w:rPr>
          <w:rFonts w:hint="eastAsia"/>
        </w:rPr>
        <w:t>如果有人，尽管有这些事，仍然说，就他自己而言，如果这件事向他提出，他会选择将他永恒的利益托付在自己手中：回答说，任何人对自己比别人更值得信赖的虚妄观念，并不能改变事物本身可证明的真实性质和倾向，这就足够了。</w:t>
      </w:r>
    </w:p>
    <w:p w14:paraId="48E802FA">
      <w:pPr>
        <w:numPr>
          <w:ilvl w:val="0"/>
          <w:numId w:val="0"/>
        </w:numPr>
        <w:ind w:left="10" w:leftChars="0" w:hanging="10" w:firstLineChars="0"/>
        <w:rPr>
          <w:rFonts w:hint="eastAsia"/>
        </w:rPr>
      </w:pPr>
    </w:p>
    <w:p w14:paraId="6A522DA3">
      <w:pPr>
        <w:numPr>
          <w:ilvl w:val="0"/>
          <w:numId w:val="0"/>
        </w:numPr>
        <w:ind w:left="10" w:leftChars="0" w:hanging="10" w:firstLineChars="0"/>
        <w:rPr>
          <w:rFonts w:hint="eastAsia"/>
        </w:rPr>
      </w:pPr>
      <w:r>
        <w:rPr>
          <w:rFonts w:hint="eastAsia"/>
        </w:rPr>
        <w:t>Nor is it a just objection, that this constitution has in event proved for the hurt of mankind.</w:t>
      </w:r>
    </w:p>
    <w:p w14:paraId="35E04248">
      <w:pPr>
        <w:numPr>
          <w:ilvl w:val="0"/>
          <w:numId w:val="0"/>
        </w:numPr>
        <w:ind w:left="10" w:leftChars="0" w:hanging="10" w:firstLineChars="0"/>
        <w:rPr>
          <w:rFonts w:hint="eastAsia"/>
        </w:rPr>
      </w:pPr>
      <w:r>
        <w:rPr>
          <w:rFonts w:hint="eastAsia"/>
        </w:rPr>
        <w:t>这个制度在结果上对人类有害，这并非一个公正的反对意见。</w:t>
      </w:r>
    </w:p>
    <w:p w14:paraId="4EE27179">
      <w:pPr>
        <w:numPr>
          <w:ilvl w:val="0"/>
          <w:numId w:val="0"/>
        </w:numPr>
        <w:ind w:left="10" w:leftChars="0" w:hanging="10" w:firstLineChars="0"/>
        <w:rPr>
          <w:rFonts w:hint="eastAsia"/>
        </w:rPr>
      </w:pPr>
    </w:p>
    <w:p w14:paraId="0453FA53">
      <w:pPr>
        <w:numPr>
          <w:ilvl w:val="0"/>
          <w:numId w:val="0"/>
        </w:numPr>
        <w:ind w:left="10" w:leftChars="0" w:hanging="10" w:firstLineChars="0"/>
        <w:rPr>
          <w:rFonts w:hint="eastAsia"/>
        </w:rPr>
      </w:pPr>
      <w:r>
        <w:rPr>
          <w:rFonts w:hint="eastAsia"/>
        </w:rPr>
        <w:t>For it don't follow, that no advantage was given for a happy event, in such an establishment, because it was not such as to make it utterly impossible there should be any other event.</w:t>
      </w:r>
    </w:p>
    <w:p w14:paraId="17D96913">
      <w:pPr>
        <w:numPr>
          <w:ilvl w:val="0"/>
          <w:numId w:val="0"/>
        </w:numPr>
        <w:ind w:left="10" w:leftChars="0" w:hanging="10" w:firstLineChars="0"/>
        <w:rPr>
          <w:rFonts w:hint="eastAsia"/>
        </w:rPr>
      </w:pPr>
      <w:r>
        <w:rPr>
          <w:rFonts w:hint="eastAsia"/>
        </w:rPr>
        <w:t>因为，即使在一个制度中，没有使任何别样结果成为绝对不可能，这并不意味着，在该制度中，没有为幸福的结果提供任何优势。</w:t>
      </w:r>
    </w:p>
    <w:p w14:paraId="1D0AF866">
      <w:pPr>
        <w:numPr>
          <w:ilvl w:val="0"/>
          <w:numId w:val="0"/>
        </w:numPr>
        <w:ind w:left="10" w:leftChars="0" w:hanging="10" w:firstLineChars="0"/>
        <w:rPr>
          <w:rFonts w:hint="eastAsia"/>
        </w:rPr>
      </w:pPr>
    </w:p>
    <w:p w14:paraId="1F49714A">
      <w:pPr>
        <w:numPr>
          <w:ilvl w:val="0"/>
          <w:numId w:val="0"/>
        </w:numPr>
        <w:ind w:left="10" w:leftChars="0" w:hanging="10" w:firstLineChars="0"/>
        <w:rPr>
          <w:rFonts w:hint="eastAsia"/>
        </w:rPr>
      </w:pPr>
      <w:r>
        <w:rPr>
          <w:rFonts w:hint="eastAsia"/>
        </w:rPr>
        <w:t>3.The goodness of God in such a constitution with Adam appears inthis: that if there had been no sovereign gracious establishment at all, but God had proceeded only on the foot of mere justice, and had gone no further than this required, he might have demanded of Adam and all his posterity, that they should perform perfect perpetual obedience, without ever failing in the least instance, on pain of eternal death; and might have made this demand without the promise of any positive reward for their obedience.</w:t>
      </w:r>
    </w:p>
    <w:p w14:paraId="3CDA0A50">
      <w:pPr>
        <w:numPr>
          <w:ilvl w:val="0"/>
          <w:numId w:val="0"/>
        </w:numPr>
        <w:ind w:left="10" w:leftChars="0" w:hanging="10" w:firstLineChars="0"/>
        <w:rPr>
          <w:rFonts w:hint="eastAsia"/>
        </w:rPr>
      </w:pPr>
      <w:r>
        <w:rPr>
          <w:rFonts w:hint="eastAsia"/>
        </w:rPr>
        <w:t>3.神在与亚当所立的这种制度中显出的良善在于：如果根本没有任何主权的恩典制度，而神只是在纯粹公义的基础上行事，并且只做到公义所要求的地步，那么祂就可以要求亚当和他所有的后裔，行出完美、永久的顺服，在最小的事上也不失败，否则就受永死的刑罚；并且祂可以提出这个要求，而不应许任何对他们顺服的积极奖赏。</w:t>
      </w:r>
    </w:p>
    <w:p w14:paraId="06E8964E">
      <w:pPr>
        <w:numPr>
          <w:ilvl w:val="0"/>
          <w:numId w:val="0"/>
        </w:numPr>
        <w:ind w:left="10" w:leftChars="0" w:hanging="10" w:firstLineChars="0"/>
        <w:rPr>
          <w:rFonts w:hint="eastAsia"/>
        </w:rPr>
      </w:pPr>
    </w:p>
    <w:p w14:paraId="0308F680">
      <w:pPr>
        <w:numPr>
          <w:ilvl w:val="0"/>
          <w:numId w:val="0"/>
        </w:numPr>
        <w:ind w:left="10" w:leftChars="0" w:hanging="10" w:firstLineChars="0"/>
        <w:rPr>
          <w:rFonts w:hint="eastAsia"/>
        </w:rPr>
      </w:pPr>
      <w:r>
        <w:rPr>
          <w:rFonts w:hint="eastAsia"/>
        </w:rPr>
        <w:t>For perfect obedience is a debt, that every one owes to his Creator; and therefore is what his Creator was not obliged to pay him for.</w:t>
      </w:r>
    </w:p>
    <w:p w14:paraId="51C6265E">
      <w:pPr>
        <w:numPr>
          <w:ilvl w:val="0"/>
          <w:numId w:val="0"/>
        </w:numPr>
        <w:ind w:left="10" w:leftChars="0" w:hanging="10" w:firstLineChars="0"/>
        <w:rPr>
          <w:rFonts w:hint="eastAsia"/>
        </w:rPr>
      </w:pPr>
      <w:r>
        <w:rPr>
          <w:rFonts w:hint="eastAsia"/>
        </w:rPr>
        <w:t>因为完全的顺服是每一个人对他的造物主所欠的债；因此，他的造物主没有义务为此付给他任何报酬。</w:t>
      </w:r>
    </w:p>
    <w:p w14:paraId="255D1F6E">
      <w:pPr>
        <w:numPr>
          <w:ilvl w:val="0"/>
          <w:numId w:val="0"/>
        </w:numPr>
        <w:ind w:left="10" w:leftChars="0" w:hanging="10" w:firstLineChars="0"/>
        <w:rPr>
          <w:rFonts w:hint="eastAsia"/>
        </w:rPr>
      </w:pPr>
    </w:p>
    <w:p w14:paraId="3716AC65">
      <w:pPr>
        <w:numPr>
          <w:ilvl w:val="0"/>
          <w:numId w:val="0"/>
        </w:numPr>
        <w:ind w:left="10" w:leftChars="0" w:hanging="10" w:firstLineChars="0"/>
        <w:rPr>
          <w:rFonts w:hint="eastAsia"/>
        </w:rPr>
      </w:pPr>
      <w:r>
        <w:rPr>
          <w:rFonts w:hint="eastAsia"/>
        </w:rPr>
        <w:t>None is obliged to pay his debtor, only for discharging his just debt.</w:t>
      </w:r>
    </w:p>
    <w:p w14:paraId="60FA8296">
      <w:pPr>
        <w:numPr>
          <w:ilvl w:val="0"/>
          <w:numId w:val="0"/>
        </w:numPr>
        <w:ind w:left="10" w:leftChars="0" w:hanging="10" w:firstLineChars="0"/>
        <w:rPr>
          <w:rFonts w:hint="eastAsia"/>
        </w:rPr>
      </w:pPr>
      <w:r>
        <w:rPr>
          <w:rFonts w:hint="eastAsia"/>
        </w:rPr>
        <w:t>没有人有义务只因他的债务人偿还了其正当的债务，就付给他钱。</w:t>
      </w:r>
    </w:p>
    <w:p w14:paraId="3C703904">
      <w:pPr>
        <w:numPr>
          <w:ilvl w:val="0"/>
          <w:numId w:val="0"/>
        </w:numPr>
        <w:ind w:left="10" w:leftChars="0" w:hanging="10" w:firstLineChars="0"/>
        <w:rPr>
          <w:rFonts w:hint="eastAsia"/>
        </w:rPr>
      </w:pPr>
    </w:p>
    <w:p w14:paraId="19DA36BF">
      <w:pPr>
        <w:numPr>
          <w:ilvl w:val="0"/>
          <w:numId w:val="0"/>
        </w:numPr>
        <w:ind w:left="10" w:leftChars="0" w:hanging="10" w:firstLineChars="0"/>
        <w:rPr>
          <w:rFonts w:hint="eastAsia"/>
        </w:rPr>
      </w:pPr>
      <w:r>
        <w:rPr>
          <w:rFonts w:hint="eastAsia"/>
        </w:rPr>
        <w:t>But such was evidently the constitution with Adam, that an eternal happy life was to be the consequence of his persevering fidelity, to all such as were included within that constitution (of which the Tree of Life was a sign), as well as eternal death to be the consequence of his disobedience.</w:t>
      </w:r>
    </w:p>
    <w:p w14:paraId="419EFA8B">
      <w:pPr>
        <w:numPr>
          <w:ilvl w:val="0"/>
          <w:numId w:val="0"/>
        </w:numPr>
        <w:ind w:left="10" w:leftChars="0" w:hanging="10" w:firstLineChars="0"/>
        <w:rPr>
          <w:rFonts w:hint="eastAsia"/>
        </w:rPr>
      </w:pPr>
      <w:r>
        <w:rPr>
          <w:rFonts w:hint="eastAsia"/>
        </w:rPr>
        <w:t>但与亚当所立的制度显然是如此，即永恒的幸福生命，将是他在那制度中所包含的所有人，（生命树是其记号）持守忠信的结果，正如永死将是他悖逆的结果一样。</w:t>
      </w:r>
    </w:p>
    <w:p w14:paraId="5257B519">
      <w:pPr>
        <w:numPr>
          <w:ilvl w:val="0"/>
          <w:numId w:val="0"/>
        </w:numPr>
        <w:ind w:left="10" w:leftChars="0" w:hanging="10" w:firstLineChars="0"/>
        <w:rPr>
          <w:rFonts w:hint="eastAsia"/>
        </w:rPr>
      </w:pPr>
    </w:p>
    <w:p w14:paraId="187AC39C">
      <w:pPr>
        <w:numPr>
          <w:ilvl w:val="0"/>
          <w:numId w:val="0"/>
        </w:numPr>
        <w:ind w:left="10" w:leftChars="0" w:hanging="10" w:firstLineChars="0"/>
        <w:rPr>
          <w:rFonts w:hint="eastAsia"/>
        </w:rPr>
      </w:pPr>
      <w:r>
        <w:rPr>
          <w:rFonts w:hint="eastAsia"/>
        </w:rPr>
        <w:t>I come now to consider the</w:t>
      </w:r>
    </w:p>
    <w:p w14:paraId="70B5E999">
      <w:pPr>
        <w:numPr>
          <w:ilvl w:val="0"/>
          <w:numId w:val="0"/>
        </w:numPr>
        <w:ind w:left="10" w:leftChars="0" w:hanging="10" w:firstLineChars="0"/>
        <w:rPr>
          <w:rFonts w:hint="eastAsia"/>
        </w:rPr>
      </w:pPr>
      <w:r>
        <w:rPr>
          <w:rFonts w:hint="eastAsia"/>
        </w:rPr>
        <w:t>我现在要来考虑</w:t>
      </w:r>
    </w:p>
    <w:p w14:paraId="53A11981">
      <w:pPr>
        <w:numPr>
          <w:ilvl w:val="0"/>
          <w:numId w:val="0"/>
        </w:numPr>
        <w:ind w:left="10" w:leftChars="0" w:hanging="10" w:firstLineChars="0"/>
        <w:rPr>
          <w:rFonts w:hint="eastAsia"/>
        </w:rPr>
      </w:pPr>
    </w:p>
    <w:p w14:paraId="39715453">
      <w:pPr>
        <w:numPr>
          <w:ilvl w:val="0"/>
          <w:numId w:val="0"/>
        </w:numPr>
        <w:ind w:left="10" w:leftChars="0" w:hanging="10" w:firstLineChars="0"/>
        <w:rPr>
          <w:rFonts w:hint="eastAsia"/>
        </w:rPr>
      </w:pPr>
      <w:r>
        <w:rPr>
          <w:rFonts w:hint="eastAsia"/>
        </w:rPr>
        <w:t>Second difficulty. It being thus manifest, that this constitution, by which Adam and his posterity are dealt with as one, is not unreasonable upon account of its being injurious and hurtful to the interest of mankind, the only thing remaining in the objection against such a constitution, is the impropriety of it, as implying falsehood, and contradiction to the true nature of things; as hereby they are viewed and treated as one, who are not one, but wholly distinct; and no arbitrary constitution can ever make that to be true, which in itself considered is not true.</w:t>
      </w:r>
    </w:p>
    <w:p w14:paraId="5B9BDF88">
      <w:pPr>
        <w:numPr>
          <w:ilvl w:val="0"/>
          <w:numId w:val="0"/>
        </w:numPr>
        <w:ind w:left="10" w:leftChars="0" w:hanging="10" w:firstLineChars="0"/>
        <w:rPr>
          <w:rFonts w:hint="eastAsia"/>
        </w:rPr>
      </w:pPr>
      <w:r>
        <w:rPr>
          <w:rFonts w:hint="eastAsia"/>
        </w:rPr>
        <w:t>第二个困难。既然如此明显，这个将亚当和他后裔视为一体来对待的制度，并非因其对人类利益有害而为不合理，那么，反对这种制度的意见中所剩下的唯一一点，就是其不恰当性，因为它暗示着虚假，并与事物的真实性质相矛盾；即藉此，那些并非一体，而是完全不同的，被视为并对待为一体；并且任何任意的制度，都无法使那本身并非真实的事成为真实。</w:t>
      </w:r>
    </w:p>
    <w:p w14:paraId="4DC9CBA0">
      <w:pPr>
        <w:numPr>
          <w:ilvl w:val="0"/>
          <w:numId w:val="0"/>
        </w:numPr>
        <w:ind w:left="10" w:leftChars="0" w:hanging="10" w:firstLineChars="0"/>
        <w:rPr>
          <w:rFonts w:hint="eastAsia"/>
        </w:rPr>
      </w:pPr>
    </w:p>
    <w:p w14:paraId="011807CC">
      <w:pPr>
        <w:numPr>
          <w:ilvl w:val="0"/>
          <w:numId w:val="0"/>
        </w:numPr>
        <w:ind w:left="10" w:leftChars="0" w:hanging="10" w:firstLineChars="0"/>
        <w:rPr>
          <w:rFonts w:hint="eastAsia"/>
        </w:rPr>
      </w:pPr>
      <w:r>
        <w:rPr>
          <w:rFonts w:hint="eastAsia"/>
        </w:rPr>
        <w:t>The objection, however specious, is really founded on a false hypothesis, and wrong notion of what we call sameness or oneness, among created things; and the seeming force of the objection arises from ignorance or inconsideration of the degree, in which created identity or oneness with past existence, in general, depends on the sovereign constitution and law of the Supreme Author and Disposer of the universe.</w:t>
      </w:r>
    </w:p>
    <w:p w14:paraId="438CB6C4">
      <w:pPr>
        <w:numPr>
          <w:ilvl w:val="0"/>
          <w:numId w:val="0"/>
        </w:numPr>
        <w:ind w:left="10" w:leftChars="0" w:hanging="10" w:firstLineChars="0"/>
        <w:rPr>
          <w:rFonts w:hint="eastAsia"/>
        </w:rPr>
      </w:pPr>
      <w:r>
        <w:rPr>
          <w:rFonts w:hint="eastAsia"/>
        </w:rPr>
        <w:t>这个反对意见，无论多么貌似有理，实际上都建立在一个错误的假设和对我们所谓的被造物中同一性或合一性的错误观念之上；并且这个反对意见的表面力量，来自对被造的同一性或与过去存在的合一性，在多大程度上依赖于宇宙至高创造者和安排者的主权制度和律法的无知或不考虑。</w:t>
      </w:r>
    </w:p>
    <w:p w14:paraId="314C333C">
      <w:pPr>
        <w:numPr>
          <w:ilvl w:val="0"/>
          <w:numId w:val="0"/>
        </w:numPr>
        <w:ind w:left="10" w:leftChars="0" w:hanging="10" w:firstLineChars="0"/>
        <w:rPr>
          <w:rFonts w:hint="eastAsia"/>
        </w:rPr>
      </w:pPr>
    </w:p>
    <w:p w14:paraId="52C226ED">
      <w:pPr>
        <w:numPr>
          <w:ilvl w:val="0"/>
          <w:numId w:val="0"/>
        </w:numPr>
        <w:ind w:left="10" w:leftChars="0" w:hanging="10" w:firstLineChars="0"/>
        <w:rPr>
          <w:rFonts w:hint="eastAsia"/>
        </w:rPr>
      </w:pPr>
      <w:r>
        <w:rPr>
          <w:rFonts w:hint="eastAsia"/>
        </w:rPr>
        <w:t>Some things, being most simply considered, are entirely distinct, and very diverse; which yet are so united by the established law of the Creator, in some respects and with regard to some purposes and effects, that by virtue of that establishment it is with them as if they were one.</w:t>
      </w:r>
    </w:p>
    <w:p w14:paraId="6090E710">
      <w:pPr>
        <w:numPr>
          <w:ilvl w:val="0"/>
          <w:numId w:val="0"/>
        </w:numPr>
        <w:ind w:left="10" w:leftChars="0" w:hanging="10" w:firstLineChars="0"/>
        <w:rPr>
          <w:rFonts w:hint="eastAsia"/>
        </w:rPr>
      </w:pPr>
      <w:r>
        <w:rPr>
          <w:rFonts w:hint="eastAsia"/>
        </w:rPr>
        <w:t>有些事物，若最简单地考虑，是完全不同，非常多样的；然而它们却被创造者的既定律法，在某些方面，就某些目的和效果而言，如此联合起来，以至于藉着那种建立，它们就如同是一体。</w:t>
      </w:r>
    </w:p>
    <w:p w14:paraId="1D575461">
      <w:pPr>
        <w:numPr>
          <w:ilvl w:val="0"/>
          <w:numId w:val="0"/>
        </w:numPr>
        <w:ind w:left="10" w:leftChars="0" w:hanging="10" w:firstLineChars="0"/>
        <w:rPr>
          <w:rFonts w:hint="eastAsia"/>
        </w:rPr>
      </w:pPr>
    </w:p>
    <w:p w14:paraId="4916C6AE">
      <w:pPr>
        <w:numPr>
          <w:ilvl w:val="0"/>
          <w:numId w:val="0"/>
        </w:numPr>
        <w:ind w:left="10" w:leftChars="0" w:hanging="10" w:firstLineChars="0"/>
        <w:rPr>
          <w:rFonts w:hint="eastAsia"/>
        </w:rPr>
      </w:pPr>
      <w:r>
        <w:rPr>
          <w:rFonts w:hint="eastAsia"/>
        </w:rPr>
        <w:t>Thus a tree, grown great, and an hundred years old, is one plant with the little sprout, that first came out of the ground, from whence it grew, and has been continued in constant succession; though it's now so exceeding diverse, many thousand times bigger, and of a very different form, and perhaps not one atom the very same: yet God, according to an established law of nature, has in a constant succession communicated to it many of the same qualities, and most important properties, as if it were one.</w:t>
      </w:r>
    </w:p>
    <w:p w14:paraId="7D99F440">
      <w:pPr>
        <w:numPr>
          <w:ilvl w:val="0"/>
          <w:numId w:val="0"/>
        </w:numPr>
        <w:ind w:left="10" w:leftChars="0" w:hanging="10" w:firstLineChars="0"/>
        <w:rPr>
          <w:rFonts w:hint="eastAsia"/>
        </w:rPr>
      </w:pPr>
      <w:r>
        <w:rPr>
          <w:rFonts w:hint="eastAsia"/>
        </w:rPr>
        <w:t>因此，一棵长大了，一百岁的树，与那最初从地里长出来，并从中生长，并以持续的 succession 延续下来的小芽，是同一棵植物；虽然它现在如此截然不同，大了几千倍，形状也非常不同，或许连一个原子也非完全相同：然而神，根据既定的自然律，以持续的 succession，将许多相同的品质，和最重要的特性，传给它，仿佛它是一体。</w:t>
      </w:r>
    </w:p>
    <w:p w14:paraId="49612E7F">
      <w:pPr>
        <w:numPr>
          <w:ilvl w:val="0"/>
          <w:numId w:val="0"/>
        </w:numPr>
        <w:ind w:left="10" w:leftChars="0" w:hanging="10" w:firstLineChars="0"/>
        <w:rPr>
          <w:rFonts w:hint="eastAsia"/>
        </w:rPr>
      </w:pPr>
    </w:p>
    <w:p w14:paraId="23511167">
      <w:pPr>
        <w:numPr>
          <w:ilvl w:val="0"/>
          <w:numId w:val="0"/>
        </w:numPr>
        <w:ind w:left="10" w:leftChars="0" w:hanging="10" w:firstLineChars="0"/>
        <w:rPr>
          <w:rFonts w:hint="eastAsia"/>
        </w:rPr>
      </w:pPr>
      <w:r>
        <w:rPr>
          <w:rFonts w:hint="eastAsia"/>
        </w:rPr>
        <w:t>It has been his pleasure, to constitute an union in these respects, and for these purposes, naturally leading us to look upon all as one.</w:t>
      </w:r>
    </w:p>
    <w:p w14:paraId="5D53E30D">
      <w:pPr>
        <w:numPr>
          <w:ilvl w:val="0"/>
          <w:numId w:val="0"/>
        </w:numPr>
        <w:ind w:left="10" w:leftChars="0" w:hanging="10" w:firstLineChars="0"/>
        <w:rPr>
          <w:rFonts w:hint="eastAsia"/>
        </w:rPr>
      </w:pPr>
      <w:r>
        <w:rPr>
          <w:rFonts w:hint="eastAsia"/>
        </w:rPr>
        <w:t>祂乐意在这些方面，为这些目的，构成一种联合，自然地引导我们将所有视为一体。</w:t>
      </w:r>
    </w:p>
    <w:p w14:paraId="207EAA75">
      <w:pPr>
        <w:numPr>
          <w:ilvl w:val="0"/>
          <w:numId w:val="0"/>
        </w:numPr>
        <w:ind w:left="10" w:leftChars="0" w:hanging="10" w:firstLineChars="0"/>
        <w:rPr>
          <w:rFonts w:hint="eastAsia"/>
        </w:rPr>
      </w:pPr>
    </w:p>
    <w:p w14:paraId="1D7CE9C1">
      <w:pPr>
        <w:numPr>
          <w:ilvl w:val="0"/>
          <w:numId w:val="0"/>
        </w:numPr>
        <w:ind w:left="10" w:leftChars="0" w:hanging="10" w:firstLineChars="0"/>
        <w:rPr>
          <w:rFonts w:hint="eastAsia"/>
        </w:rPr>
      </w:pPr>
      <w:r>
        <w:rPr>
          <w:rFonts w:hint="eastAsia"/>
        </w:rPr>
        <w:t>So the body of man at forty years of age, is one with the infant body which first came into the world, from whence it grew; though now constituted of different substance, and the greater part of the substance probably changed scores (if not hundreds) of times; and though it be now in so many respects exceeding diverse, yet God, according to the course of nature, which he has been pleased to establish, has caused, that in a certain method it should communicate with that infantile body, in the same life, the same senses, the same features, and many the same qualities, and in union with the same soul; and so, with regard to these purposes, 'tis dealt with by him as one body.</w:t>
      </w:r>
    </w:p>
    <w:p w14:paraId="305EE66E">
      <w:pPr>
        <w:numPr>
          <w:ilvl w:val="0"/>
          <w:numId w:val="0"/>
        </w:numPr>
        <w:ind w:left="10" w:leftChars="0" w:hanging="10" w:firstLineChars="0"/>
        <w:rPr>
          <w:rFonts w:hint="eastAsia"/>
        </w:rPr>
      </w:pPr>
      <w:r>
        <w:rPr>
          <w:rFonts w:hint="eastAsia"/>
        </w:rPr>
        <w:t>因此，一个人四十岁时的身体，与那最初来到世界，并从中长大的婴孩身体是一体的；虽然现在由不同的物质构成，并且大部分物质可能已改变了几十次（如果不是几百次）；并且虽然它现在在许多方面都截然不同，然而神，根据祂所乐意建立的自然进程，已使得它，以某种方式，与那婴孩身体，在同一生命、同一感官、同一特征，和许多同一品质上，以及在与同一灵魂的联合上，有所交通；因此，就这些目的而言，它被祂视为一体。</w:t>
      </w:r>
    </w:p>
    <w:p w14:paraId="666D6A00">
      <w:pPr>
        <w:numPr>
          <w:ilvl w:val="0"/>
          <w:numId w:val="0"/>
        </w:numPr>
        <w:ind w:left="10" w:leftChars="0" w:hanging="10" w:firstLineChars="0"/>
        <w:rPr>
          <w:rFonts w:hint="eastAsia"/>
        </w:rPr>
      </w:pPr>
    </w:p>
    <w:p w14:paraId="25E39DE6">
      <w:pPr>
        <w:numPr>
          <w:ilvl w:val="0"/>
          <w:numId w:val="0"/>
        </w:numPr>
        <w:ind w:left="10" w:leftChars="0" w:hanging="10" w:firstLineChars="0"/>
        <w:rPr>
          <w:rFonts w:hint="eastAsia"/>
        </w:rPr>
      </w:pPr>
      <w:r>
        <w:rPr>
          <w:rFonts w:hint="eastAsia"/>
        </w:rPr>
        <w:t>Again, the body and soul of a man are one, in a very different manner, and for different purposes.</w:t>
      </w:r>
    </w:p>
    <w:p w14:paraId="52E1CB69">
      <w:pPr>
        <w:numPr>
          <w:ilvl w:val="0"/>
          <w:numId w:val="0"/>
        </w:numPr>
        <w:ind w:left="10" w:leftChars="0" w:hanging="10" w:firstLineChars="0"/>
        <w:rPr>
          <w:rFonts w:hint="eastAsia"/>
        </w:rPr>
      </w:pPr>
      <w:r>
        <w:rPr>
          <w:rFonts w:hint="eastAsia"/>
        </w:rPr>
        <w:t>再次，人的身体和灵魂，以一种非常不同的方式，为不同的目的，是一体的。</w:t>
      </w:r>
    </w:p>
    <w:p w14:paraId="51DB2658">
      <w:pPr>
        <w:numPr>
          <w:ilvl w:val="0"/>
          <w:numId w:val="0"/>
        </w:numPr>
        <w:ind w:left="10" w:leftChars="0" w:hanging="10" w:firstLineChars="0"/>
        <w:rPr>
          <w:rFonts w:hint="eastAsia"/>
        </w:rPr>
      </w:pPr>
    </w:p>
    <w:p w14:paraId="27EEEFC9">
      <w:pPr>
        <w:numPr>
          <w:ilvl w:val="0"/>
          <w:numId w:val="0"/>
        </w:numPr>
        <w:ind w:left="10" w:leftChars="0" w:hanging="10" w:firstLineChars="0"/>
        <w:rPr>
          <w:rFonts w:hint="eastAsia"/>
        </w:rPr>
      </w:pPr>
      <w:r>
        <w:rPr>
          <w:rFonts w:hint="eastAsia"/>
        </w:rPr>
        <w:t>Considered in themselves, they are exceeding different beings, of a nature as diverse as can be conceived; and yet, by a very peculiar divine constitution or law of nature, which God has been pleased to establish, they are strongly united, and become one, in most important respects; a wonderful mutual communication is established; so that both become different parts of the same man.</w:t>
      </w:r>
    </w:p>
    <w:p w14:paraId="3E09AD0E">
      <w:pPr>
        <w:numPr>
          <w:ilvl w:val="0"/>
          <w:numId w:val="0"/>
        </w:numPr>
        <w:ind w:left="10" w:leftChars="0" w:hanging="10" w:firstLineChars="0"/>
        <w:rPr>
          <w:rFonts w:hint="eastAsia"/>
        </w:rPr>
      </w:pPr>
      <w:r>
        <w:rPr>
          <w:rFonts w:hint="eastAsia"/>
        </w:rPr>
        <w:t>就其本身而言，它们是极其不同的存在，其性质之多样，可想而知；然而，藉着一种非常独特的神圣制度或自然律，即神所乐意建立的，它们在最重要的方面，被强烈地联合起来，成为一体；一种奇妙的相互交通被建立起来；因此两者都成为同一个人的不同部分。</w:t>
      </w:r>
    </w:p>
    <w:p w14:paraId="09290D34">
      <w:pPr>
        <w:numPr>
          <w:ilvl w:val="0"/>
          <w:numId w:val="0"/>
        </w:numPr>
        <w:ind w:left="10" w:leftChars="0" w:hanging="10" w:firstLineChars="0"/>
        <w:rPr>
          <w:rFonts w:hint="eastAsia"/>
        </w:rPr>
      </w:pPr>
    </w:p>
    <w:p w14:paraId="3CEBBCF5">
      <w:pPr>
        <w:numPr>
          <w:ilvl w:val="0"/>
          <w:numId w:val="0"/>
        </w:numPr>
        <w:ind w:left="10" w:leftChars="0" w:hanging="10" w:firstLineChars="0"/>
        <w:rPr>
          <w:rFonts w:hint="eastAsia"/>
        </w:rPr>
      </w:pPr>
      <w:r>
        <w:rPr>
          <w:rFonts w:hint="eastAsia"/>
        </w:rPr>
        <w:t>But the union and mutual communication they have, has existence, and is entirely regulated and limited, according to the sovereign pleasure of God, and the constitution he has been pleased to establish.</w:t>
      </w:r>
    </w:p>
    <w:p w14:paraId="524DC061">
      <w:pPr>
        <w:numPr>
          <w:ilvl w:val="0"/>
          <w:numId w:val="0"/>
        </w:numPr>
        <w:ind w:left="10" w:leftChars="0" w:hanging="10" w:firstLineChars="0"/>
        <w:rPr>
          <w:rFonts w:hint="eastAsia"/>
        </w:rPr>
      </w:pPr>
      <w:r>
        <w:rPr>
          <w:rFonts w:hint="eastAsia"/>
        </w:rPr>
        <w:t>但它们所拥有的联合和相互交通，其存在，以及其完全的规范和限制，都是按照神的主权喜悦，以及祂所乐意建立的制度。</w:t>
      </w:r>
    </w:p>
    <w:p w14:paraId="550A4514">
      <w:pPr>
        <w:numPr>
          <w:ilvl w:val="0"/>
          <w:numId w:val="0"/>
        </w:numPr>
        <w:ind w:left="10" w:leftChars="0" w:hanging="10" w:firstLineChars="0"/>
        <w:rPr>
          <w:rFonts w:hint="eastAsia"/>
        </w:rPr>
      </w:pPr>
    </w:p>
    <w:p w14:paraId="63218440">
      <w:pPr>
        <w:numPr>
          <w:ilvl w:val="0"/>
          <w:numId w:val="0"/>
        </w:numPr>
        <w:ind w:left="10" w:leftChars="0" w:hanging="10" w:firstLineChars="0"/>
        <w:rPr>
          <w:rFonts w:hint="eastAsia"/>
        </w:rPr>
      </w:pPr>
      <w:r>
        <w:rPr>
          <w:rFonts w:hint="eastAsia"/>
        </w:rPr>
        <w:t>And if we come even to the personal identity of created intelligent beings, though this be not allowed to consist wholly in that which Mr. Locke places it in, i.e. same consciousness; yet I think, it can't be denied, that this is one thing essential to it.</w:t>
      </w:r>
    </w:p>
    <w:p w14:paraId="6B053E22">
      <w:pPr>
        <w:numPr>
          <w:ilvl w:val="0"/>
          <w:numId w:val="0"/>
        </w:numPr>
        <w:ind w:left="10" w:leftChars="0" w:hanging="10" w:firstLineChars="0"/>
        <w:rPr>
          <w:rFonts w:hint="eastAsia"/>
        </w:rPr>
      </w:pPr>
      <w:r>
        <w:rPr>
          <w:rFonts w:hint="eastAsia"/>
        </w:rPr>
        <w:t>并且，即使我们谈到被造智慧存在的个人同一性，虽然这不被允许完全在于洛克先生所置于其中的，即同一意识；然而我认为，不能否认，这是其中一个本质的东西。</w:t>
      </w:r>
    </w:p>
    <w:p w14:paraId="2C48C9D2">
      <w:pPr>
        <w:numPr>
          <w:ilvl w:val="0"/>
          <w:numId w:val="0"/>
        </w:numPr>
        <w:ind w:left="10" w:leftChars="0" w:hanging="10" w:firstLineChars="0"/>
        <w:rPr>
          <w:rFonts w:hint="eastAsia"/>
        </w:rPr>
      </w:pPr>
    </w:p>
    <w:p w14:paraId="2D1E3033">
      <w:pPr>
        <w:numPr>
          <w:ilvl w:val="0"/>
          <w:numId w:val="0"/>
        </w:numPr>
        <w:ind w:left="10" w:leftChars="0" w:hanging="10" w:firstLineChars="0"/>
        <w:rPr>
          <w:rFonts w:hint="eastAsia"/>
        </w:rPr>
      </w:pPr>
      <w:r>
        <w:rPr>
          <w:rFonts w:hint="eastAsia"/>
        </w:rPr>
        <w:t>But 'tis evident, that the communication or continuance of the same consciousness and memory to any subject, through successive parts of duration, depends wholly on a divine establishment.</w:t>
      </w:r>
    </w:p>
    <w:p w14:paraId="0777A19D">
      <w:pPr>
        <w:numPr>
          <w:ilvl w:val="0"/>
          <w:numId w:val="0"/>
        </w:numPr>
        <w:ind w:left="10" w:leftChars="0" w:hanging="10" w:firstLineChars="0"/>
        <w:rPr>
          <w:rFonts w:hint="eastAsia"/>
        </w:rPr>
      </w:pPr>
      <w:r>
        <w:rPr>
          <w:rFonts w:hint="eastAsia"/>
        </w:rPr>
        <w:t>但很明显，同一意识和记忆，在持续的连续部分中，对任何主体的交流或延续，完全依赖于一个神圣的制度。</w:t>
      </w:r>
    </w:p>
    <w:p w14:paraId="43E33CB3">
      <w:pPr>
        <w:numPr>
          <w:ilvl w:val="0"/>
          <w:numId w:val="0"/>
        </w:numPr>
        <w:ind w:left="10" w:leftChars="0" w:hanging="10" w:firstLineChars="0"/>
        <w:rPr>
          <w:rFonts w:hint="eastAsia"/>
        </w:rPr>
      </w:pPr>
    </w:p>
    <w:p w14:paraId="71B4B3C5">
      <w:pPr>
        <w:numPr>
          <w:ilvl w:val="0"/>
          <w:numId w:val="0"/>
        </w:numPr>
        <w:ind w:left="10" w:leftChars="0" w:hanging="10" w:firstLineChars="0"/>
        <w:rPr>
          <w:rFonts w:hint="eastAsia"/>
        </w:rPr>
      </w:pPr>
      <w:r>
        <w:rPr>
          <w:rFonts w:hint="eastAsia"/>
        </w:rPr>
        <w:t>There would be no necessity, that the remembrance and ideas of what is past should continue to exist, but by an arbitrary constitution of the Creator.</w:t>
      </w:r>
    </w:p>
    <w:p w14:paraId="20B5EBFF">
      <w:pPr>
        <w:numPr>
          <w:ilvl w:val="0"/>
          <w:numId w:val="0"/>
        </w:numPr>
        <w:ind w:left="10" w:leftChars="0" w:hanging="10" w:firstLineChars="0"/>
        <w:rPr>
          <w:rFonts w:hint="eastAsia"/>
        </w:rPr>
      </w:pPr>
      <w:r>
        <w:rPr>
          <w:rFonts w:hint="eastAsia"/>
        </w:rPr>
        <w:t>若非藉着造物主任意的安排，过去的记忆和观念就没有继续存在的必要。</w:t>
      </w:r>
    </w:p>
    <w:p w14:paraId="738A3301">
      <w:pPr>
        <w:numPr>
          <w:ilvl w:val="0"/>
          <w:numId w:val="0"/>
        </w:numPr>
        <w:ind w:left="10" w:leftChars="0" w:hanging="10" w:firstLineChars="0"/>
        <w:rPr>
          <w:rFonts w:hint="eastAsia"/>
        </w:rPr>
      </w:pPr>
    </w:p>
    <w:p w14:paraId="0DF54FB7">
      <w:pPr>
        <w:numPr>
          <w:ilvl w:val="0"/>
          <w:numId w:val="0"/>
        </w:numPr>
        <w:ind w:left="10" w:leftChars="0" w:hanging="10" w:firstLineChars="0"/>
        <w:rPr>
          <w:rFonts w:hint="eastAsia"/>
        </w:rPr>
      </w:pPr>
      <w:r>
        <w:rPr>
          <w:rFonts w:hint="eastAsia"/>
        </w:rPr>
        <w:t>If any should here insist, that there is no need of having recourse to any such constitution, in order to account for the continuance of the same consciousness; and should say, that the very nature of the soul is such as will sufficiently account for it; and that the soul will retain the ideas and consciousness it once had, according to the course of nature: then let it be remembered, who it is, gives the soul this nature; and let that be remembered, which Dr. Taylor says of the course of nature, before observed; denying, that "the course of nature is a proper active cause, which will work and go on by itself without God, if he lets and permits it"; saying, that "the course of nature, separate from the agency of God, is no cause, or nothing," and affirming, that "it's absolutely impossible, the course of nature should continue itself, or go on to operate by itself, any more than produce itself" and that "God, the original of all being, is the only cause of all natural effects."</w:t>
      </w:r>
    </w:p>
    <w:p w14:paraId="525F21E7">
      <w:pPr>
        <w:numPr>
          <w:ilvl w:val="0"/>
          <w:numId w:val="0"/>
        </w:numPr>
        <w:ind w:left="10" w:leftChars="0" w:hanging="10" w:firstLineChars="0"/>
        <w:rPr>
          <w:rFonts w:hint="eastAsia"/>
        </w:rPr>
      </w:pPr>
      <w:r>
        <w:rPr>
          <w:rFonts w:hint="eastAsia"/>
        </w:rPr>
        <w:t>如果有人在此坚持，为了解释同一意识的延续，无需求助于任何这样的制度；并说，灵魂的本性本身就足以解释它；并且灵魂将按照自然的进程，保留它曾经拥有的观念和意识：那么，请记住，是谁，赐予灵魂这种本性；并请记住，泰勒博士关于自然的进程所说的，前面已观察到；他否认，“自然的进程是一个恰当的主动原因，若神允许，它就会自己工作并进行”；说，“自然的进程，若与神的作为分开，就不是原因，或什么也不是，”并断言，“自然的进程要自己延续，或自己运作下去，就像它起初要自己产生一样，是绝对不可能的”，并且“神，一切存在的本源，是所有自然效应的唯一原因。”</w:t>
      </w:r>
    </w:p>
    <w:p w14:paraId="01FF5A29">
      <w:pPr>
        <w:numPr>
          <w:ilvl w:val="0"/>
          <w:numId w:val="0"/>
        </w:numPr>
        <w:ind w:left="10" w:leftChars="0" w:hanging="10" w:firstLineChars="0"/>
        <w:rPr>
          <w:rFonts w:hint="eastAsia"/>
        </w:rPr>
      </w:pPr>
    </w:p>
    <w:p w14:paraId="7D6F0278">
      <w:pPr>
        <w:numPr>
          <w:ilvl w:val="0"/>
          <w:numId w:val="0"/>
        </w:numPr>
        <w:ind w:left="10" w:leftChars="0" w:hanging="10" w:firstLineChars="0"/>
        <w:rPr>
          <w:rFonts w:hint="eastAsia"/>
        </w:rPr>
      </w:pPr>
      <w:r>
        <w:rPr>
          <w:rFonts w:hint="eastAsia"/>
        </w:rPr>
        <w:t>Here is worthy also to be observed, what Dr. Turnbull says of the laws of nature, in words which he cites from Sir Isaac Newton.1 "It is the will of the mind that is the first cause, that gives a subsistence and efficacy to all those laws, who is the efficient cause that produces the phenomena, which appear in analogy, harmony and agreement, according to these laws."</w:t>
      </w:r>
    </w:p>
    <w:p w14:paraId="62A23C2A">
      <w:pPr>
        <w:numPr>
          <w:ilvl w:val="0"/>
          <w:numId w:val="0"/>
        </w:numPr>
        <w:ind w:left="10" w:leftChars="0" w:hanging="10" w:firstLineChars="0"/>
        <w:rPr>
          <w:rFonts w:hint="eastAsia"/>
        </w:rPr>
      </w:pPr>
      <w:r>
        <w:rPr>
          <w:rFonts w:hint="eastAsia"/>
        </w:rPr>
        <w:t>在此也值得注意的是，特恩布尔博士在引述艾萨克·牛顿爵士的话中，对自然法则的论述。1“是那作为第一因的心思的意志，赋予了所有那些法则以存在和效力，祂是那产生现象的有效因，这些现象按照这些法则，显现在类比、和谐和一致中。”</w:t>
      </w:r>
    </w:p>
    <w:p w14:paraId="5661E6B4">
      <w:pPr>
        <w:numPr>
          <w:ilvl w:val="0"/>
          <w:numId w:val="0"/>
        </w:numPr>
        <w:ind w:left="10" w:leftChars="0" w:hanging="10" w:firstLineChars="0"/>
        <w:rPr>
          <w:rFonts w:hint="eastAsia"/>
        </w:rPr>
      </w:pPr>
    </w:p>
    <w:p w14:paraId="0F4572D7">
      <w:pPr>
        <w:numPr>
          <w:ilvl w:val="0"/>
          <w:numId w:val="0"/>
        </w:numPr>
        <w:ind w:left="10" w:leftChars="0" w:hanging="10" w:firstLineChars="0"/>
        <w:rPr>
          <w:rFonts w:hint="eastAsia"/>
        </w:rPr>
      </w:pPr>
      <w:r>
        <w:rPr>
          <w:rFonts w:hint="eastAsia"/>
        </w:rPr>
        <w:t>And he says, "The same principles must take place in things pertaining to moral, as well as natural philosophy."</w:t>
      </w:r>
    </w:p>
    <w:p w14:paraId="663364CF">
      <w:pPr>
        <w:numPr>
          <w:ilvl w:val="0"/>
          <w:numId w:val="0"/>
        </w:numPr>
        <w:ind w:left="10" w:leftChars="0" w:hanging="10" w:firstLineChars="0"/>
        <w:rPr>
          <w:rFonts w:hint="eastAsia"/>
        </w:rPr>
      </w:pPr>
      <w:r>
        <w:rPr>
          <w:rFonts w:hint="eastAsia"/>
        </w:rPr>
        <w:t>他说：“同样的原则必须在关乎道德哲学，以及自然哲学的事物中适用。”</w:t>
      </w:r>
    </w:p>
    <w:p w14:paraId="7DBC90B5">
      <w:pPr>
        <w:numPr>
          <w:ilvl w:val="0"/>
          <w:numId w:val="0"/>
        </w:numPr>
        <w:ind w:left="10" w:leftChars="0" w:hanging="10" w:firstLineChars="0"/>
        <w:rPr>
          <w:rFonts w:hint="eastAsia"/>
        </w:rPr>
      </w:pPr>
    </w:p>
    <w:p w14:paraId="6781737D">
      <w:pPr>
        <w:numPr>
          <w:ilvl w:val="0"/>
          <w:numId w:val="0"/>
        </w:numPr>
        <w:ind w:left="10" w:leftChars="0" w:hanging="10" w:firstLineChars="0"/>
        <w:rPr>
          <w:rFonts w:hint="eastAsia"/>
        </w:rPr>
      </w:pPr>
      <w:r>
        <w:rPr>
          <w:rFonts w:hint="eastAsia"/>
        </w:rPr>
        <w:t>From these things it will clearly follow, that identity of consciousness depends wholly on a law of nature; and so, on the sovereign will and agency of God; and therefore, that personal identity, and so the derivation of the pollution and guilt of past sins in the same person, depends on an arbitrary divine constitution: and this, even though we should allow the same consciousness not to be the only thing which constitutes oneness of person, but should, besides that, suppose sameness of substance requisite.</w:t>
      </w:r>
    </w:p>
    <w:p w14:paraId="383D680F">
      <w:pPr>
        <w:numPr>
          <w:ilvl w:val="0"/>
          <w:numId w:val="0"/>
        </w:numPr>
        <w:ind w:left="10" w:leftChars="0" w:hanging="10" w:firstLineChars="0"/>
        <w:rPr>
          <w:rFonts w:hint="eastAsia"/>
        </w:rPr>
      </w:pPr>
      <w:r>
        <w:rPr>
          <w:rFonts w:hint="eastAsia"/>
        </w:rPr>
        <w:t>从这些事可以清楚地推断出，意识的同一性完全依赖于自然律；因此，也依赖于神的主权意志和作为；因此，个人的同一性，以及因此而来的在同一个人身上过去罪的污秽和罪过的遗传，都依赖于一个任意的神圣制度：并且，即使我们承认同一意识并非构成个人合一的唯一事物，而是在此之外，还假设需要物质的同一性，这一点仍然成立。</w:t>
      </w:r>
    </w:p>
    <w:p w14:paraId="5CCD3015">
      <w:pPr>
        <w:numPr>
          <w:ilvl w:val="0"/>
          <w:numId w:val="0"/>
        </w:numPr>
        <w:ind w:left="10" w:leftChars="0" w:hanging="10" w:firstLineChars="0"/>
        <w:rPr>
          <w:rFonts w:hint="eastAsia"/>
        </w:rPr>
      </w:pPr>
    </w:p>
    <w:p w14:paraId="08E27C18">
      <w:pPr>
        <w:numPr>
          <w:ilvl w:val="0"/>
          <w:numId w:val="0"/>
        </w:numPr>
        <w:ind w:left="10" w:leftChars="0" w:hanging="10" w:firstLineChars="0"/>
        <w:rPr>
          <w:rFonts w:hint="eastAsia"/>
        </w:rPr>
      </w:pPr>
      <w:r>
        <w:rPr>
          <w:rFonts w:hint="eastAsia"/>
        </w:rPr>
        <w:t>For if same consciousness be one thing necessary to personal identity, and this depends on God's sovereign constitution, it will still follow, that personal identity depends on God's sovereign constitution.</w:t>
      </w:r>
    </w:p>
    <w:p w14:paraId="3AC62485">
      <w:pPr>
        <w:numPr>
          <w:ilvl w:val="0"/>
          <w:numId w:val="0"/>
        </w:numPr>
        <w:ind w:left="10" w:leftChars="0" w:hanging="10" w:firstLineChars="0"/>
        <w:rPr>
          <w:rFonts w:hint="eastAsia"/>
        </w:rPr>
      </w:pPr>
      <w:r>
        <w:rPr>
          <w:rFonts w:hint="eastAsia"/>
        </w:rPr>
        <w:t>因为如果同一意识是个人同一性所必需的一件事，而这又依赖于神的主权制度，那么，其结论仍然是，个人同一性依赖于神的主权制度。</w:t>
      </w:r>
    </w:p>
    <w:p w14:paraId="16E04027">
      <w:pPr>
        <w:numPr>
          <w:ilvl w:val="0"/>
          <w:numId w:val="0"/>
        </w:numPr>
        <w:ind w:left="10" w:leftChars="0" w:hanging="10" w:firstLineChars="0"/>
        <w:rPr>
          <w:rFonts w:hint="eastAsia"/>
        </w:rPr>
      </w:pPr>
    </w:p>
    <w:p w14:paraId="171129CF">
      <w:pPr>
        <w:numPr>
          <w:ilvl w:val="0"/>
          <w:numId w:val="0"/>
        </w:numPr>
        <w:ind w:left="10" w:leftChars="0" w:hanging="10" w:firstLineChars="0"/>
        <w:rPr>
          <w:rFonts w:hint="eastAsia"/>
        </w:rPr>
      </w:pPr>
      <w:r>
        <w:rPr>
          <w:rFonts w:hint="eastAsia"/>
        </w:rPr>
        <w:t>And with respect to the identity of created substance itself, in the different moments of its duration, I think, we shall greatly mistake, if we imagine it to be like that absolute independent identity of the First Being, whereby "he is the same yesterday, today, and forever."</w:t>
      </w:r>
    </w:p>
    <w:p w14:paraId="7BECB3CC">
      <w:pPr>
        <w:numPr>
          <w:ilvl w:val="0"/>
          <w:numId w:val="0"/>
        </w:numPr>
        <w:ind w:left="10" w:leftChars="0" w:hanging="10" w:firstLineChars="0"/>
        <w:rPr>
          <w:rFonts w:hint="eastAsia"/>
        </w:rPr>
      </w:pPr>
      <w:r>
        <w:rPr>
          <w:rFonts w:hint="eastAsia"/>
        </w:rPr>
        <w:t>并且，关于被造物质本身，在其持续的不同时刻的同一性，我认为，如果我们想象它就像那第一存在者的绝对独立的同一性，即“祂昨日、今日，直到永远，是一样的”，那我们就大错特错了。</w:t>
      </w:r>
    </w:p>
    <w:p w14:paraId="7C44F694">
      <w:pPr>
        <w:numPr>
          <w:ilvl w:val="0"/>
          <w:numId w:val="0"/>
        </w:numPr>
        <w:ind w:left="10" w:leftChars="0" w:hanging="10" w:firstLineChars="0"/>
        <w:rPr>
          <w:rFonts w:hint="eastAsia"/>
        </w:rPr>
      </w:pPr>
    </w:p>
    <w:p w14:paraId="7DCD8BFE">
      <w:pPr>
        <w:numPr>
          <w:ilvl w:val="0"/>
          <w:numId w:val="0"/>
        </w:numPr>
        <w:ind w:left="10" w:leftChars="0" w:hanging="10" w:firstLineChars="0"/>
        <w:rPr>
          <w:rFonts w:hint="eastAsia"/>
        </w:rPr>
      </w:pPr>
      <w:r>
        <w:rPr>
          <w:rFonts w:hint="eastAsia"/>
        </w:rPr>
        <w:t>Nay, on the contrary, it may be demonstrated, that even this oneness of created substance, existing at different times, is a merely dependent identity; dependent on the pleasure and sovereign constitution of him who worketh all in all.</w:t>
      </w:r>
    </w:p>
    <w:p w14:paraId="09836471">
      <w:pPr>
        <w:numPr>
          <w:ilvl w:val="0"/>
          <w:numId w:val="0"/>
        </w:numPr>
        <w:ind w:left="10" w:leftChars="0" w:hanging="10" w:firstLineChars="0"/>
        <w:rPr>
          <w:rFonts w:hint="eastAsia"/>
        </w:rPr>
      </w:pPr>
      <w:r>
        <w:rPr>
          <w:rFonts w:hint="eastAsia"/>
        </w:rPr>
        <w:t>不，恰恰相反，可以证明，即使是被造物质在不同时间存在的这种合一性，也只是一种依赖的同一性；依赖于那在万有中运行万事之主的喜悦和主权制度。</w:t>
      </w:r>
    </w:p>
    <w:p w14:paraId="6E6AE70B">
      <w:pPr>
        <w:numPr>
          <w:ilvl w:val="0"/>
          <w:numId w:val="0"/>
        </w:numPr>
        <w:ind w:left="10" w:leftChars="0" w:hanging="10" w:firstLineChars="0"/>
        <w:rPr>
          <w:rFonts w:hint="eastAsia"/>
        </w:rPr>
      </w:pPr>
    </w:p>
    <w:p w14:paraId="3CD2527D">
      <w:pPr>
        <w:numPr>
          <w:ilvl w:val="0"/>
          <w:numId w:val="0"/>
        </w:numPr>
        <w:ind w:left="10" w:leftChars="0" w:hanging="10" w:firstLineChars="0"/>
        <w:rPr>
          <w:rFonts w:hint="eastAsia"/>
        </w:rPr>
      </w:pPr>
      <w:r>
        <w:rPr>
          <w:rFonts w:hint="eastAsia"/>
        </w:rPr>
        <w:t>This being a matter of considerable importance, it may be worthy here to be considered with a little attention.</w:t>
      </w:r>
    </w:p>
    <w:p w14:paraId="15992183">
      <w:pPr>
        <w:numPr>
          <w:ilvl w:val="0"/>
          <w:numId w:val="0"/>
        </w:numPr>
        <w:ind w:left="10" w:leftChars="0" w:hanging="10" w:firstLineChars="0"/>
        <w:rPr>
          <w:rFonts w:hint="eastAsia"/>
        </w:rPr>
      </w:pPr>
      <w:r>
        <w:rPr>
          <w:rFonts w:hint="eastAsia"/>
        </w:rPr>
        <w:t>这件事既相当重要，在此稍加注意地加以考虑，或许是值得的。</w:t>
      </w:r>
    </w:p>
    <w:p w14:paraId="5901A5D8">
      <w:pPr>
        <w:numPr>
          <w:ilvl w:val="0"/>
          <w:numId w:val="0"/>
        </w:numPr>
        <w:ind w:left="10" w:leftChars="0" w:hanging="10" w:firstLineChars="0"/>
        <w:rPr>
          <w:rFonts w:hint="eastAsia"/>
        </w:rPr>
      </w:pPr>
    </w:p>
    <w:p w14:paraId="47AA26D9">
      <w:pPr>
        <w:numPr>
          <w:ilvl w:val="0"/>
          <w:numId w:val="0"/>
        </w:numPr>
        <w:ind w:left="10" w:leftChars="0" w:hanging="10" w:firstLineChars="0"/>
        <w:rPr>
          <w:rFonts w:hint="eastAsia"/>
        </w:rPr>
      </w:pPr>
      <w:r>
        <w:rPr>
          <w:rFonts w:hint="eastAsia"/>
        </w:rPr>
        <w:t>Let us inquire therefore, in the first place, whether it ben't evident, that God does continually, by his immediate power, uphold every created substance in being; and then let us see the consequence.</w:t>
      </w:r>
    </w:p>
    <w:p w14:paraId="18551AF9">
      <w:pPr>
        <w:numPr>
          <w:ilvl w:val="0"/>
          <w:numId w:val="0"/>
        </w:numPr>
        <w:ind w:left="10" w:leftChars="0" w:hanging="10" w:firstLineChars="0"/>
        <w:rPr>
          <w:rFonts w:hint="eastAsia"/>
        </w:rPr>
      </w:pPr>
      <w:r>
        <w:rPr>
          <w:rFonts w:hint="eastAsia"/>
        </w:rPr>
        <w:t>因此，我们首先要探究，神是否不就是持续地，藉祂直接的能力，维持每一个被造物质的存在；然后我们再看看其后果。</w:t>
      </w:r>
    </w:p>
    <w:p w14:paraId="2C5C6A9B">
      <w:pPr>
        <w:numPr>
          <w:ilvl w:val="0"/>
          <w:numId w:val="0"/>
        </w:numPr>
        <w:ind w:left="10" w:leftChars="0" w:hanging="10" w:firstLineChars="0"/>
        <w:rPr>
          <w:rFonts w:hint="eastAsia"/>
        </w:rPr>
      </w:pPr>
    </w:p>
    <w:p w14:paraId="358A1BEA">
      <w:pPr>
        <w:numPr>
          <w:ilvl w:val="0"/>
          <w:numId w:val="0"/>
        </w:numPr>
        <w:ind w:left="10" w:leftChars="0" w:hanging="10" w:firstLineChars="0"/>
        <w:rPr>
          <w:rFonts w:hint="eastAsia"/>
        </w:rPr>
      </w:pPr>
      <w:r>
        <w:rPr>
          <w:rFonts w:hint="eastAsia"/>
        </w:rPr>
        <w:t>That God does, by his immediate power, uphold every created substance in being, will be manifest, if we consider, that their present existence is a dependent existence, and therefore is an effect, and must have some cause: and the cause must be one of these two: either the antecedent existence of the same substance, or else the power of the Creator.</w:t>
      </w:r>
    </w:p>
    <w:p w14:paraId="10866F50">
      <w:pPr>
        <w:numPr>
          <w:ilvl w:val="0"/>
          <w:numId w:val="0"/>
        </w:numPr>
        <w:ind w:left="10" w:leftChars="0" w:hanging="10" w:firstLineChars="0"/>
        <w:rPr>
          <w:rFonts w:hint="eastAsia"/>
        </w:rPr>
      </w:pPr>
      <w:r>
        <w:rPr>
          <w:rFonts w:hint="eastAsia"/>
        </w:rPr>
        <w:t>神藉祂直接的能力，维持每一个被造物质的存在，这一点将是明显的，如果我们考虑到，它们现今的存在是一种依赖的存在，因此是一种结果，并且必定有某种原因：而这原因必定是这两者之一：要么是同一物质的先前存在，要么是创造主的能力。</w:t>
      </w:r>
    </w:p>
    <w:p w14:paraId="0E03FC3F">
      <w:pPr>
        <w:numPr>
          <w:ilvl w:val="0"/>
          <w:numId w:val="0"/>
        </w:numPr>
        <w:ind w:left="10" w:leftChars="0" w:hanging="10" w:firstLineChars="0"/>
        <w:rPr>
          <w:rFonts w:hint="eastAsia"/>
        </w:rPr>
      </w:pPr>
    </w:p>
    <w:p w14:paraId="45098217">
      <w:pPr>
        <w:numPr>
          <w:ilvl w:val="0"/>
          <w:numId w:val="0"/>
        </w:numPr>
        <w:ind w:left="10" w:leftChars="0" w:hanging="10" w:firstLineChars="0"/>
        <w:rPr>
          <w:rFonts w:hint="eastAsia"/>
        </w:rPr>
      </w:pPr>
      <w:r>
        <w:rPr>
          <w:rFonts w:hint="eastAsia"/>
        </w:rPr>
        <w:t>But it can't be the antecedent existence of the same substance.</w:t>
      </w:r>
    </w:p>
    <w:p w14:paraId="21EC062C">
      <w:pPr>
        <w:numPr>
          <w:ilvl w:val="0"/>
          <w:numId w:val="0"/>
        </w:numPr>
        <w:ind w:left="10" w:leftChars="0" w:hanging="10" w:firstLineChars="0"/>
        <w:rPr>
          <w:rFonts w:hint="eastAsia"/>
        </w:rPr>
      </w:pPr>
      <w:r>
        <w:rPr>
          <w:rFonts w:hint="eastAsia"/>
        </w:rPr>
        <w:t>但它不可能是同一物质的先前存在。</w:t>
      </w:r>
    </w:p>
    <w:p w14:paraId="79F1B596">
      <w:pPr>
        <w:numPr>
          <w:ilvl w:val="0"/>
          <w:numId w:val="0"/>
        </w:numPr>
        <w:ind w:left="10" w:leftChars="0" w:hanging="10" w:firstLineChars="0"/>
        <w:rPr>
          <w:rFonts w:hint="eastAsia"/>
        </w:rPr>
      </w:pPr>
    </w:p>
    <w:p w14:paraId="45C3B5CB">
      <w:pPr>
        <w:numPr>
          <w:ilvl w:val="0"/>
          <w:numId w:val="0"/>
        </w:numPr>
        <w:ind w:left="10" w:leftChars="0" w:hanging="10" w:firstLineChars="0"/>
        <w:rPr>
          <w:rFonts w:hint="eastAsia"/>
        </w:rPr>
      </w:pPr>
      <w:r>
        <w:rPr>
          <w:rFonts w:hint="eastAsia"/>
        </w:rPr>
        <w:t>For instance, the existence of the body of the moon at this present moment, can't be the effect of its existence at the last foregoing moment.</w:t>
      </w:r>
    </w:p>
    <w:p w14:paraId="72863826">
      <w:pPr>
        <w:numPr>
          <w:ilvl w:val="0"/>
          <w:numId w:val="0"/>
        </w:numPr>
        <w:ind w:left="10" w:leftChars="0" w:hanging="10" w:firstLineChars="0"/>
        <w:rPr>
          <w:rFonts w:hint="eastAsia"/>
        </w:rPr>
      </w:pPr>
      <w:r>
        <w:rPr>
          <w:rFonts w:hint="eastAsia"/>
        </w:rPr>
        <w:t>例如，月球的身体在现今这一刻的存在，不可能是它在上一刻存在的结果。</w:t>
      </w:r>
    </w:p>
    <w:p w14:paraId="6C860F46">
      <w:pPr>
        <w:numPr>
          <w:ilvl w:val="0"/>
          <w:numId w:val="0"/>
        </w:numPr>
        <w:ind w:left="10" w:leftChars="0" w:hanging="10" w:firstLineChars="0"/>
        <w:rPr>
          <w:rFonts w:hint="eastAsia"/>
        </w:rPr>
      </w:pPr>
    </w:p>
    <w:p w14:paraId="4E82B07A">
      <w:pPr>
        <w:numPr>
          <w:ilvl w:val="0"/>
          <w:numId w:val="0"/>
        </w:numPr>
        <w:ind w:left="10" w:leftChars="0" w:hanging="10" w:firstLineChars="0"/>
        <w:rPr>
          <w:rFonts w:hint="eastAsia"/>
        </w:rPr>
      </w:pPr>
      <w:r>
        <w:rPr>
          <w:rFonts w:hint="eastAsia"/>
        </w:rPr>
        <w:t>For not only was what existed the last moment, no active cause, but wholly a passive thing; but this also is to be considered, that no cause can produce effects in a time and place in which itself is not.</w:t>
      </w:r>
    </w:p>
    <w:p w14:paraId="3F66C852">
      <w:pPr>
        <w:numPr>
          <w:ilvl w:val="0"/>
          <w:numId w:val="0"/>
        </w:numPr>
        <w:ind w:left="10" w:leftChars="0" w:hanging="10" w:firstLineChars="0"/>
        <w:rPr>
          <w:rFonts w:hint="eastAsia"/>
        </w:rPr>
      </w:pPr>
      <w:r>
        <w:rPr>
          <w:rFonts w:hint="eastAsia"/>
        </w:rPr>
        <w:t>因为不仅上一刻所存在的，并非主动的原因，而完全是被动的事物；而且也应考虑到，没有任何原因能在其自身不存在的时间和地点产生结果。</w:t>
      </w:r>
    </w:p>
    <w:p w14:paraId="48C0B18B">
      <w:pPr>
        <w:numPr>
          <w:ilvl w:val="0"/>
          <w:numId w:val="0"/>
        </w:numPr>
        <w:ind w:left="10" w:leftChars="0" w:hanging="10" w:firstLineChars="0"/>
        <w:rPr>
          <w:rFonts w:hint="eastAsia"/>
        </w:rPr>
      </w:pPr>
    </w:p>
    <w:p w14:paraId="67205940">
      <w:pPr>
        <w:numPr>
          <w:ilvl w:val="0"/>
          <w:numId w:val="0"/>
        </w:numPr>
        <w:ind w:left="10" w:leftChars="0" w:hanging="10" w:firstLineChars="0"/>
        <w:rPr>
          <w:rFonts w:hint="eastAsia"/>
        </w:rPr>
      </w:pPr>
      <w:r>
        <w:rPr>
          <w:rFonts w:hint="eastAsia"/>
        </w:rPr>
        <w:t>'Tis plain, nothing can exert itself, or operate, when and where it is not existing.</w:t>
      </w:r>
    </w:p>
    <w:p w14:paraId="777563B5">
      <w:pPr>
        <w:numPr>
          <w:ilvl w:val="0"/>
          <w:numId w:val="0"/>
        </w:numPr>
        <w:ind w:left="10" w:leftChars="0" w:hanging="10" w:firstLineChars="0"/>
        <w:rPr>
          <w:rFonts w:hint="eastAsia"/>
        </w:rPr>
      </w:pPr>
      <w:r>
        <w:rPr>
          <w:rFonts w:hint="eastAsia"/>
        </w:rPr>
        <w:t>很清楚，没有任何东西能在其不存在的时间和地点发挥作用，或运作。</w:t>
      </w:r>
    </w:p>
    <w:p w14:paraId="48D03058">
      <w:pPr>
        <w:numPr>
          <w:ilvl w:val="0"/>
          <w:numId w:val="0"/>
        </w:numPr>
        <w:ind w:left="10" w:leftChars="0" w:hanging="10" w:firstLineChars="0"/>
        <w:rPr>
          <w:rFonts w:hint="eastAsia"/>
        </w:rPr>
      </w:pPr>
    </w:p>
    <w:p w14:paraId="0A12A6E7">
      <w:pPr>
        <w:numPr>
          <w:ilvl w:val="0"/>
          <w:numId w:val="0"/>
        </w:numPr>
        <w:ind w:left="10" w:leftChars="0" w:hanging="10" w:firstLineChars="0"/>
        <w:rPr>
          <w:rFonts w:hint="eastAsia"/>
        </w:rPr>
      </w:pPr>
      <w:r>
        <w:rPr>
          <w:rFonts w:hint="eastAsia"/>
        </w:rPr>
        <w:t>But the moon's past existence was neither where nor when its present existence is.</w:t>
      </w:r>
    </w:p>
    <w:p w14:paraId="15C5BD84">
      <w:pPr>
        <w:numPr>
          <w:ilvl w:val="0"/>
          <w:numId w:val="0"/>
        </w:numPr>
        <w:ind w:left="10" w:leftChars="0" w:hanging="10" w:firstLineChars="0"/>
        <w:rPr>
          <w:rFonts w:hint="eastAsia"/>
        </w:rPr>
      </w:pPr>
      <w:r>
        <w:rPr>
          <w:rFonts w:hint="eastAsia"/>
        </w:rPr>
        <w:t>但月球过去的存在，既非在其现今存在的地方，也非在其现今存在的时间。</w:t>
      </w:r>
    </w:p>
    <w:p w14:paraId="16E66B7E">
      <w:pPr>
        <w:numPr>
          <w:ilvl w:val="0"/>
          <w:numId w:val="0"/>
        </w:numPr>
        <w:ind w:left="10" w:leftChars="0" w:hanging="10" w:firstLineChars="0"/>
        <w:rPr>
          <w:rFonts w:hint="eastAsia"/>
        </w:rPr>
      </w:pPr>
    </w:p>
    <w:p w14:paraId="6D59081C">
      <w:pPr>
        <w:numPr>
          <w:ilvl w:val="0"/>
          <w:numId w:val="0"/>
        </w:numPr>
        <w:ind w:left="10" w:leftChars="0" w:hanging="10" w:firstLineChars="0"/>
        <w:rPr>
          <w:rFonts w:hint="eastAsia"/>
        </w:rPr>
      </w:pPr>
      <w:r>
        <w:rPr>
          <w:rFonts w:hint="eastAsia"/>
        </w:rPr>
        <w:t>In point of time, what is past entirely ceases, when present existence begins; otherwise it would not be past.</w:t>
      </w:r>
    </w:p>
    <w:p w14:paraId="0EEDD1AF">
      <w:pPr>
        <w:numPr>
          <w:ilvl w:val="0"/>
          <w:numId w:val="0"/>
        </w:numPr>
        <w:ind w:left="10" w:leftChars="0" w:hanging="10" w:firstLineChars="0"/>
        <w:rPr>
          <w:rFonts w:hint="eastAsia"/>
        </w:rPr>
      </w:pPr>
      <w:r>
        <w:rPr>
          <w:rFonts w:hint="eastAsia"/>
        </w:rPr>
        <w:t>在时间上，当现今的存在开始时，过去就完全停止了；否则它就不是过去。</w:t>
      </w:r>
    </w:p>
    <w:p w14:paraId="660247C0">
      <w:pPr>
        <w:numPr>
          <w:ilvl w:val="0"/>
          <w:numId w:val="0"/>
        </w:numPr>
        <w:ind w:left="10" w:leftChars="0" w:hanging="10" w:firstLineChars="0"/>
        <w:rPr>
          <w:rFonts w:hint="eastAsia"/>
        </w:rPr>
      </w:pPr>
    </w:p>
    <w:p w14:paraId="7EF2138D">
      <w:pPr>
        <w:numPr>
          <w:ilvl w:val="0"/>
          <w:numId w:val="0"/>
        </w:numPr>
        <w:ind w:left="10" w:leftChars="0" w:hanging="10" w:firstLineChars="0"/>
        <w:rPr>
          <w:rFonts w:hint="eastAsia"/>
        </w:rPr>
      </w:pPr>
      <w:r>
        <w:rPr>
          <w:rFonts w:hint="eastAsia"/>
        </w:rPr>
        <w:t>The past moment is ceased and gone, when the present moment takes place; and does no more coexist with it, than does any other moment that had ceased twenty years ago.</w:t>
      </w:r>
    </w:p>
    <w:p w14:paraId="3F958A2E">
      <w:pPr>
        <w:numPr>
          <w:ilvl w:val="0"/>
          <w:numId w:val="0"/>
        </w:numPr>
        <w:ind w:left="10" w:leftChars="0" w:hanging="10" w:firstLineChars="0"/>
        <w:rPr>
          <w:rFonts w:hint="eastAsia"/>
        </w:rPr>
      </w:pPr>
      <w:r>
        <w:rPr>
          <w:rFonts w:hint="eastAsia"/>
        </w:rPr>
        <w:t>当现今的时刻来临时，过去的时刻就已停止并过去；它与现今的时刻不再共存，就像二十年前已停止的任何其他时刻一样。</w:t>
      </w:r>
    </w:p>
    <w:p w14:paraId="2C55954A">
      <w:pPr>
        <w:numPr>
          <w:ilvl w:val="0"/>
          <w:numId w:val="0"/>
        </w:numPr>
        <w:ind w:left="10" w:leftChars="0" w:hanging="10" w:firstLineChars="0"/>
        <w:rPr>
          <w:rFonts w:hint="eastAsia"/>
        </w:rPr>
      </w:pPr>
    </w:p>
    <w:p w14:paraId="4CAD6839">
      <w:pPr>
        <w:numPr>
          <w:ilvl w:val="0"/>
          <w:numId w:val="0"/>
        </w:numPr>
        <w:ind w:left="10" w:leftChars="0" w:hanging="10" w:firstLineChars="0"/>
        <w:rPr>
          <w:rFonts w:hint="eastAsia"/>
        </w:rPr>
      </w:pPr>
      <w:r>
        <w:rPr>
          <w:rFonts w:hint="eastAsia"/>
        </w:rPr>
        <w:t>Nor could the past existence of the particles of this moving body produce effects in any other place, than where it then was.</w:t>
      </w:r>
    </w:p>
    <w:p w14:paraId="5678BEB5">
      <w:pPr>
        <w:numPr>
          <w:ilvl w:val="0"/>
          <w:numId w:val="0"/>
        </w:numPr>
        <w:ind w:left="10" w:leftChars="0" w:hanging="10" w:firstLineChars="0"/>
        <w:rPr>
          <w:rFonts w:hint="eastAsia"/>
        </w:rPr>
      </w:pPr>
      <w:r>
        <w:rPr>
          <w:rFonts w:hint="eastAsia"/>
        </w:rPr>
        <w:t>这个运动物体的粒子过去的存在，也不可能在它当时所在的地方之外，产生任何结果。</w:t>
      </w:r>
    </w:p>
    <w:p w14:paraId="7EB35ED3">
      <w:pPr>
        <w:numPr>
          <w:ilvl w:val="0"/>
          <w:numId w:val="0"/>
        </w:numPr>
        <w:ind w:left="10" w:leftChars="0" w:hanging="10" w:firstLineChars="0"/>
        <w:rPr>
          <w:rFonts w:hint="eastAsia"/>
        </w:rPr>
      </w:pPr>
    </w:p>
    <w:p w14:paraId="7B28B09B">
      <w:pPr>
        <w:numPr>
          <w:ilvl w:val="0"/>
          <w:numId w:val="0"/>
        </w:numPr>
        <w:ind w:left="10" w:leftChars="0" w:hanging="10" w:firstLineChars="0"/>
        <w:rPr>
          <w:rFonts w:hint="eastAsia"/>
        </w:rPr>
      </w:pPr>
      <w:r>
        <w:rPr>
          <w:rFonts w:hint="eastAsia"/>
        </w:rPr>
        <w:t>But its existence at the present moment, in every point of it, is in a different place, from where its existence was at the last preceding moment.</w:t>
      </w:r>
    </w:p>
    <w:p w14:paraId="48D95BDB">
      <w:pPr>
        <w:numPr>
          <w:ilvl w:val="0"/>
          <w:numId w:val="0"/>
        </w:numPr>
        <w:ind w:left="10" w:leftChars="0" w:hanging="10" w:firstLineChars="0"/>
        <w:rPr>
          <w:rFonts w:hint="eastAsia"/>
        </w:rPr>
      </w:pPr>
      <w:r>
        <w:rPr>
          <w:rFonts w:hint="eastAsia"/>
        </w:rPr>
        <w:t>但它在现今这一刻的存在，在每一个点上，都与它在上一刻存在的地方不同。</w:t>
      </w:r>
    </w:p>
    <w:p w14:paraId="2F55A53A">
      <w:pPr>
        <w:numPr>
          <w:ilvl w:val="0"/>
          <w:numId w:val="0"/>
        </w:numPr>
        <w:ind w:left="10" w:leftChars="0" w:hanging="10" w:firstLineChars="0"/>
        <w:rPr>
          <w:rFonts w:hint="eastAsia"/>
        </w:rPr>
      </w:pPr>
    </w:p>
    <w:p w14:paraId="7E0F27B4">
      <w:pPr>
        <w:numPr>
          <w:ilvl w:val="0"/>
          <w:numId w:val="0"/>
        </w:numPr>
        <w:ind w:left="10" w:leftChars="0" w:hanging="10" w:firstLineChars="0"/>
        <w:rPr>
          <w:rFonts w:hint="eastAsia"/>
        </w:rPr>
      </w:pPr>
      <w:r>
        <w:rPr>
          <w:rFonts w:hint="eastAsia"/>
        </w:rPr>
        <w:t>From these things, I suppose, it will certainly follow, that the present existence, either of this, or any other created substance, cannot be an effect of its past existence.</w:t>
      </w:r>
    </w:p>
    <w:p w14:paraId="3F6B01F6">
      <w:pPr>
        <w:numPr>
          <w:ilvl w:val="0"/>
          <w:numId w:val="0"/>
        </w:numPr>
        <w:ind w:left="10" w:leftChars="0" w:hanging="10" w:firstLineChars="0"/>
        <w:rPr>
          <w:rFonts w:hint="eastAsia"/>
        </w:rPr>
      </w:pPr>
      <w:r>
        <w:rPr>
          <w:rFonts w:hint="eastAsia"/>
        </w:rPr>
        <w:t>从这些事，我假设，其结论必将是，现今的存在，无论是这个，还是任何其他被造物质的，都不可能是其过去存在的结果。</w:t>
      </w:r>
    </w:p>
    <w:p w14:paraId="76B2D5CD">
      <w:pPr>
        <w:numPr>
          <w:ilvl w:val="0"/>
          <w:numId w:val="0"/>
        </w:numPr>
        <w:ind w:left="10" w:leftChars="0" w:hanging="10" w:firstLineChars="0"/>
        <w:rPr>
          <w:rFonts w:hint="eastAsia"/>
        </w:rPr>
      </w:pPr>
    </w:p>
    <w:p w14:paraId="31CCFDC4">
      <w:pPr>
        <w:numPr>
          <w:ilvl w:val="0"/>
          <w:numId w:val="0"/>
        </w:numPr>
        <w:ind w:left="10" w:leftChars="0" w:hanging="10" w:firstLineChars="0"/>
        <w:rPr>
          <w:rFonts w:hint="eastAsia"/>
        </w:rPr>
      </w:pPr>
      <w:r>
        <w:rPr>
          <w:rFonts w:hint="eastAsia"/>
        </w:rPr>
        <w:t>The existences (so to speak) of an effect, or thing dependent, in different parts of space or duration, though ever so near one to another, don't at all coexist one with the other; and therefore are as truly different effects, as if those parts of space and duration were ever so far asunder: and the prior existence can no more be the proper cause of the new existence, in the next moment, or next part of space, than if it had been in an age before, or at a thousand miles distance, without any existence to fill up the intermediate time or space.</w:t>
      </w:r>
    </w:p>
    <w:p w14:paraId="2525D03A">
      <w:pPr>
        <w:numPr>
          <w:ilvl w:val="0"/>
          <w:numId w:val="0"/>
        </w:numPr>
        <w:ind w:left="10" w:leftChars="0" w:hanging="10" w:firstLineChars="0"/>
        <w:rPr>
          <w:rFonts w:hint="eastAsia"/>
        </w:rPr>
      </w:pPr>
      <w:r>
        <w:rPr>
          <w:rFonts w:hint="eastAsia"/>
        </w:rPr>
        <w:t>一个结果，或依赖之物，在空间或持续的不同部分的存在（姑且这么说），无论彼此多么接近，都根本不共存；因此它们是真正不同的结果，就像那些空间和持续的部分相距甚远一样：并且，先前的存在，不比它若在一个时代之前，或在一千英里之外，而没有任何存在来填补中间的时间或空间，更能成为下一个时刻，或下一个空间部分的新存在的恰当原因。</w:t>
      </w:r>
    </w:p>
    <w:p w14:paraId="3F822DBE">
      <w:pPr>
        <w:numPr>
          <w:ilvl w:val="0"/>
          <w:numId w:val="0"/>
        </w:numPr>
        <w:ind w:left="10" w:leftChars="0" w:hanging="10" w:firstLineChars="0"/>
        <w:rPr>
          <w:rFonts w:hint="eastAsia"/>
        </w:rPr>
      </w:pPr>
    </w:p>
    <w:p w14:paraId="16B814E0">
      <w:pPr>
        <w:numPr>
          <w:ilvl w:val="0"/>
          <w:numId w:val="0"/>
        </w:numPr>
        <w:ind w:left="10" w:leftChars="0" w:hanging="10" w:firstLineChars="0"/>
        <w:rPr>
          <w:rFonts w:hint="eastAsia"/>
        </w:rPr>
      </w:pPr>
      <w:r>
        <w:rPr>
          <w:rFonts w:hint="eastAsia"/>
        </w:rPr>
        <w:t>Therefore the existence of created substances, in each successive moment, must be the effect of the immediate agency, will, and power of God.</w:t>
      </w:r>
    </w:p>
    <w:p w14:paraId="7156FAEE">
      <w:pPr>
        <w:numPr>
          <w:ilvl w:val="0"/>
          <w:numId w:val="0"/>
        </w:numPr>
        <w:ind w:left="10" w:leftChars="0" w:hanging="10" w:firstLineChars="0"/>
        <w:rPr>
          <w:rFonts w:hint="eastAsia"/>
        </w:rPr>
      </w:pPr>
      <w:r>
        <w:rPr>
          <w:rFonts w:hint="eastAsia"/>
        </w:rPr>
        <w:t>因此，被造物质在每一个连续时刻的存在，都必须是神直接的作为、意志和能力的结果。</w:t>
      </w:r>
    </w:p>
    <w:p w14:paraId="307B6F5C">
      <w:pPr>
        <w:numPr>
          <w:ilvl w:val="0"/>
          <w:numId w:val="0"/>
        </w:numPr>
        <w:ind w:left="10" w:leftChars="0" w:hanging="10" w:firstLineChars="0"/>
        <w:rPr>
          <w:rFonts w:hint="eastAsia"/>
        </w:rPr>
      </w:pPr>
    </w:p>
    <w:p w14:paraId="2B27F326">
      <w:pPr>
        <w:numPr>
          <w:ilvl w:val="0"/>
          <w:numId w:val="0"/>
        </w:numPr>
        <w:ind w:left="10" w:leftChars="0" w:hanging="10" w:firstLineChars="0"/>
        <w:rPr>
          <w:rFonts w:hint="eastAsia"/>
        </w:rPr>
      </w:pPr>
      <w:r>
        <w:rPr>
          <w:rFonts w:hint="eastAsia"/>
        </w:rPr>
        <w:t>If any shall say, this reasoning is not good, and shall insist upon it, that there is no need of any immediate divine power, to produce the present existence of created substances, but that their present existence is the effect or consequence of past existence, according to the nature of things; that the established course of nature is sufficient to continue existence, where existence is once given; I allow it: but then it should be remembered, what nature is, in created things: and what the established course of nature is; that, as has been observed already, it is nothing, separate from the agency of God; and that, as Dr. Taylor says, "God, the Original of all being, is the only cause of all natural effects."</w:t>
      </w:r>
    </w:p>
    <w:p w14:paraId="7B8AE814">
      <w:pPr>
        <w:numPr>
          <w:ilvl w:val="0"/>
          <w:numId w:val="0"/>
        </w:numPr>
        <w:ind w:left="10" w:leftChars="0" w:hanging="10" w:firstLineChars="0"/>
        <w:rPr>
          <w:rFonts w:hint="eastAsia"/>
        </w:rPr>
      </w:pPr>
      <w:r>
        <w:rPr>
          <w:rFonts w:hint="eastAsia"/>
        </w:rPr>
        <w:t>如果有人说，这个推理不好，并坚持说，无需任何直接的神圣能力，来产生被造物质现今的存在，而它们现今的存在，是根据事物的性质，过去存在的结果或后果；既定的自然进程足以在存在一旦被赐予后，继续存在；我承认这一点：但那时应记住，在被造物中，本性是什么：以及既定的自然进程是什么；即，如已观察到的，它若与神的作为分开，就什么也不是；并且，如泰勒博士所说，“神，一切存在的本源，是所有自然效应的唯一原因。”</w:t>
      </w:r>
    </w:p>
    <w:p w14:paraId="4E1E5029">
      <w:pPr>
        <w:numPr>
          <w:ilvl w:val="0"/>
          <w:numId w:val="0"/>
        </w:numPr>
        <w:ind w:left="10" w:leftChars="0" w:hanging="10" w:firstLineChars="0"/>
        <w:rPr>
          <w:rFonts w:hint="eastAsia"/>
        </w:rPr>
      </w:pPr>
    </w:p>
    <w:p w14:paraId="5883B0CB">
      <w:pPr>
        <w:numPr>
          <w:ilvl w:val="0"/>
          <w:numId w:val="0"/>
        </w:numPr>
        <w:ind w:left="10" w:leftChars="0" w:hanging="10" w:firstLineChars="0"/>
        <w:rPr>
          <w:rFonts w:hint="eastAsia"/>
        </w:rPr>
      </w:pPr>
      <w:r>
        <w:rPr>
          <w:rFonts w:hint="eastAsia"/>
        </w:rPr>
        <w:t>A father, according to the course of nature, begets a child; an oak, according to the course of nature, produces an acorn, or a bud; so according to the course of nature, the former existence of the trunk of the tree is followed by its new or present existence.</w:t>
      </w:r>
    </w:p>
    <w:p w14:paraId="1EF5E4CE">
      <w:pPr>
        <w:numPr>
          <w:ilvl w:val="0"/>
          <w:numId w:val="0"/>
        </w:numPr>
        <w:ind w:left="10" w:leftChars="0" w:hanging="10" w:firstLineChars="0"/>
        <w:rPr>
          <w:rFonts w:hint="eastAsia"/>
        </w:rPr>
      </w:pPr>
      <w:r>
        <w:rPr>
          <w:rFonts w:hint="eastAsia"/>
        </w:rPr>
        <w:t>一个父亲，按照自然的进程，生了一个孩子；一棵橡树，按照自然的进程，产生了一个橡子，或一个芽；因此，按照自然的进程，树干的先前存在之后，是它新的或现今的存在。</w:t>
      </w:r>
    </w:p>
    <w:p w14:paraId="237BE6FD">
      <w:pPr>
        <w:numPr>
          <w:ilvl w:val="0"/>
          <w:numId w:val="0"/>
        </w:numPr>
        <w:ind w:left="10" w:leftChars="0" w:hanging="10" w:firstLineChars="0"/>
        <w:rPr>
          <w:rFonts w:hint="eastAsia"/>
        </w:rPr>
      </w:pPr>
    </w:p>
    <w:p w14:paraId="7EB8D456">
      <w:pPr>
        <w:numPr>
          <w:ilvl w:val="0"/>
          <w:numId w:val="0"/>
        </w:numPr>
        <w:ind w:left="10" w:leftChars="0" w:hanging="10" w:firstLineChars="0"/>
        <w:rPr>
          <w:rFonts w:hint="eastAsia"/>
        </w:rPr>
      </w:pPr>
      <w:r>
        <w:rPr>
          <w:rFonts w:hint="eastAsia"/>
        </w:rPr>
        <w:t>In the one case, and the other, the new effect is consequent on the former, only by the established laws, and settled course of nature; which is allowed to be nothing but the continued immediate efficiency of God, according to a constitution that he has been pleased to establish.</w:t>
      </w:r>
    </w:p>
    <w:p w14:paraId="5D7188B8">
      <w:pPr>
        <w:numPr>
          <w:ilvl w:val="0"/>
          <w:numId w:val="0"/>
        </w:numPr>
        <w:ind w:left="10" w:leftChars="0" w:hanging="10" w:firstLineChars="0"/>
        <w:rPr>
          <w:rFonts w:hint="eastAsia"/>
        </w:rPr>
      </w:pPr>
      <w:r>
        <w:rPr>
          <w:rFonts w:hint="eastAsia"/>
        </w:rPr>
        <w:t>在这两种情况下，新的结果都只是藉着既定的律法，和已定的自然进程，而接续于前者；这被承认不过是神根据祂所乐意建立的制度，而持续直接的效能。</w:t>
      </w:r>
    </w:p>
    <w:p w14:paraId="4985FC0A">
      <w:pPr>
        <w:numPr>
          <w:ilvl w:val="0"/>
          <w:numId w:val="0"/>
        </w:numPr>
        <w:ind w:left="10" w:leftChars="0" w:hanging="10" w:firstLineChars="0"/>
        <w:rPr>
          <w:rFonts w:hint="eastAsia"/>
        </w:rPr>
      </w:pPr>
    </w:p>
    <w:p w14:paraId="6AA31813">
      <w:pPr>
        <w:numPr>
          <w:ilvl w:val="0"/>
          <w:numId w:val="0"/>
        </w:numPr>
        <w:ind w:left="10" w:leftChars="0" w:hanging="10" w:firstLineChars="0"/>
        <w:rPr>
          <w:rFonts w:hint="eastAsia"/>
        </w:rPr>
      </w:pPr>
      <w:r>
        <w:rPr>
          <w:rFonts w:hint="eastAsia"/>
        </w:rPr>
        <w:t>Therefore, as our author greatly urges, that the child and the acorn, which come into existence according to the course of nature, in consequence of the prior existence and state of the parent and the oak, are truly immediately created or made by God; so must the existence of each created person and thing, at each moment of it, be from the immediate continued creation of God.</w:t>
      </w:r>
    </w:p>
    <w:p w14:paraId="538FD8E5">
      <w:pPr>
        <w:numPr>
          <w:ilvl w:val="0"/>
          <w:numId w:val="0"/>
        </w:numPr>
        <w:ind w:left="10" w:leftChars="0" w:hanging="10" w:firstLineChars="0"/>
        <w:rPr>
          <w:rFonts w:hint="eastAsia"/>
        </w:rPr>
      </w:pPr>
      <w:r>
        <w:rPr>
          <w:rFonts w:hint="eastAsia"/>
        </w:rPr>
        <w:t>因此，正如我们的作者极力主张的，那孩子和橡子，它们按照自然的进程，作为父母和橡树先前存在和状态的后果而存在，是真正地、直接地被神所创造或造成的；同样，每一个被造的人和物，在其每一个时刻的存在，也必是来自神直接持续的创造。</w:t>
      </w:r>
    </w:p>
    <w:p w14:paraId="0AA4C9A3">
      <w:pPr>
        <w:numPr>
          <w:ilvl w:val="0"/>
          <w:numId w:val="0"/>
        </w:numPr>
        <w:ind w:left="10" w:leftChars="0" w:hanging="10" w:firstLineChars="0"/>
        <w:rPr>
          <w:rFonts w:hint="eastAsia"/>
        </w:rPr>
      </w:pPr>
    </w:p>
    <w:p w14:paraId="37BFAC35">
      <w:pPr>
        <w:numPr>
          <w:ilvl w:val="0"/>
          <w:numId w:val="0"/>
        </w:numPr>
        <w:ind w:left="10" w:leftChars="0" w:hanging="10" w:firstLineChars="0"/>
        <w:rPr>
          <w:rFonts w:hint="eastAsia"/>
        </w:rPr>
      </w:pPr>
      <w:r>
        <w:rPr>
          <w:rFonts w:hint="eastAsia"/>
        </w:rPr>
        <w:t>It will certainly follow from these things, that God's preserving created things in being is perfectly equivalent to a continued creation, or to his creating those things out of nothing at each moment of their existence.</w:t>
      </w:r>
    </w:p>
    <w:p w14:paraId="2129CD42">
      <w:pPr>
        <w:numPr>
          <w:ilvl w:val="0"/>
          <w:numId w:val="0"/>
        </w:numPr>
        <w:ind w:left="10" w:leftChars="0" w:hanging="10" w:firstLineChars="0"/>
        <w:rPr>
          <w:rFonts w:hint="eastAsia"/>
        </w:rPr>
      </w:pPr>
      <w:r>
        <w:rPr>
          <w:rFonts w:hint="eastAsia"/>
        </w:rPr>
        <w:t>从这些事可以肯定地推断出，神维系被造物的存在，与持续的创造，或与祂在它们存在的每一个时刻，将它们从无中创造出来，是完全等同的。</w:t>
      </w:r>
    </w:p>
    <w:p w14:paraId="552CB59A">
      <w:pPr>
        <w:numPr>
          <w:ilvl w:val="0"/>
          <w:numId w:val="0"/>
        </w:numPr>
        <w:ind w:left="10" w:leftChars="0" w:hanging="10" w:firstLineChars="0"/>
        <w:rPr>
          <w:rFonts w:hint="eastAsia"/>
        </w:rPr>
      </w:pPr>
    </w:p>
    <w:p w14:paraId="700E3FBD">
      <w:pPr>
        <w:numPr>
          <w:ilvl w:val="0"/>
          <w:numId w:val="0"/>
        </w:numPr>
        <w:ind w:left="10" w:leftChars="0" w:hanging="10" w:firstLineChars="0"/>
        <w:rPr>
          <w:rFonts w:hint="eastAsia"/>
        </w:rPr>
      </w:pPr>
      <w:r>
        <w:rPr>
          <w:rFonts w:hint="eastAsia"/>
        </w:rPr>
        <w:t>If the continued existence of created things be wholly dependent on God's preservation, then those things would drop into nothing, upon the ceasing of the present moment, without a new exertion of the divine power to cause them to exist in the following moment.</w:t>
      </w:r>
    </w:p>
    <w:p w14:paraId="26410F12">
      <w:pPr>
        <w:numPr>
          <w:ilvl w:val="0"/>
          <w:numId w:val="0"/>
        </w:numPr>
        <w:ind w:left="10" w:leftChars="0" w:hanging="10" w:firstLineChars="0"/>
        <w:rPr>
          <w:rFonts w:hint="eastAsia"/>
        </w:rPr>
      </w:pPr>
      <w:r>
        <w:rPr>
          <w:rFonts w:hint="eastAsia"/>
        </w:rPr>
        <w:t>如果被造物的持续存在完全依赖于神的维系，那么，若无神圣能力的新的发挥，使它们在下一个时刻存在，那些东西在现今的时刻停止时，就会化为乌有。</w:t>
      </w:r>
    </w:p>
    <w:p w14:paraId="21274280">
      <w:pPr>
        <w:numPr>
          <w:ilvl w:val="0"/>
          <w:numId w:val="0"/>
        </w:numPr>
        <w:ind w:left="10" w:leftChars="0" w:hanging="10" w:firstLineChars="0"/>
        <w:rPr>
          <w:rFonts w:hint="eastAsia"/>
        </w:rPr>
      </w:pPr>
    </w:p>
    <w:p w14:paraId="09C54EA6">
      <w:pPr>
        <w:numPr>
          <w:ilvl w:val="0"/>
          <w:numId w:val="0"/>
        </w:numPr>
        <w:ind w:left="10" w:leftChars="0" w:hanging="10" w:firstLineChars="0"/>
        <w:rPr>
          <w:rFonts w:hint="eastAsia"/>
        </w:rPr>
      </w:pPr>
      <w:r>
        <w:rPr>
          <w:rFonts w:hint="eastAsia"/>
        </w:rPr>
        <w:t>If there be any who own, that God preserves things in being, and yet hold that they would continue in being without any further help from him, after they once have existence; I think, it is hard to know what they mean.</w:t>
      </w:r>
    </w:p>
    <w:p w14:paraId="01569B63">
      <w:pPr>
        <w:numPr>
          <w:ilvl w:val="0"/>
          <w:numId w:val="0"/>
        </w:numPr>
        <w:ind w:left="10" w:leftChars="0" w:hanging="10" w:firstLineChars="0"/>
        <w:rPr>
          <w:rFonts w:hint="eastAsia"/>
        </w:rPr>
      </w:pPr>
      <w:r>
        <w:rPr>
          <w:rFonts w:hint="eastAsia"/>
        </w:rPr>
        <w:t>如果有人承认，神维系万物的存在，却又主张，它们一旦存在，就无需祂任何进一步的帮助，而能继续存在；我认为，很难知道他们是什么意思。</w:t>
      </w:r>
    </w:p>
    <w:p w14:paraId="1205AB3D">
      <w:pPr>
        <w:numPr>
          <w:ilvl w:val="0"/>
          <w:numId w:val="0"/>
        </w:numPr>
        <w:ind w:left="10" w:leftChars="0" w:hanging="10" w:firstLineChars="0"/>
        <w:rPr>
          <w:rFonts w:hint="eastAsia"/>
        </w:rPr>
      </w:pPr>
    </w:p>
    <w:p w14:paraId="457B8783">
      <w:pPr>
        <w:numPr>
          <w:ilvl w:val="0"/>
          <w:numId w:val="0"/>
        </w:numPr>
        <w:ind w:left="10" w:leftChars="0" w:hanging="10" w:firstLineChars="0"/>
        <w:rPr>
          <w:rFonts w:hint="eastAsia"/>
        </w:rPr>
      </w:pPr>
      <w:r>
        <w:rPr>
          <w:rFonts w:hint="eastAsia"/>
        </w:rPr>
        <w:t>To what purpose can it be, to talk of God's preserving things in being, when there is no need of his preserving them?</w:t>
      </w:r>
    </w:p>
    <w:p w14:paraId="1C54B389">
      <w:pPr>
        <w:numPr>
          <w:ilvl w:val="0"/>
          <w:numId w:val="0"/>
        </w:numPr>
        <w:ind w:left="10" w:leftChars="0" w:hanging="10" w:firstLineChars="0"/>
        <w:rPr>
          <w:rFonts w:hint="eastAsia"/>
        </w:rPr>
      </w:pPr>
      <w:r>
        <w:rPr>
          <w:rFonts w:hint="eastAsia"/>
        </w:rPr>
        <w:t>当神无需维系万物时，谈论祂维系万物，又有什么用呢？</w:t>
      </w:r>
    </w:p>
    <w:p w14:paraId="2724C4FA">
      <w:pPr>
        <w:numPr>
          <w:ilvl w:val="0"/>
          <w:numId w:val="0"/>
        </w:numPr>
        <w:ind w:left="10" w:leftChars="0" w:hanging="10" w:firstLineChars="0"/>
        <w:rPr>
          <w:rFonts w:hint="eastAsia"/>
        </w:rPr>
      </w:pPr>
    </w:p>
    <w:p w14:paraId="13027D6F">
      <w:pPr>
        <w:numPr>
          <w:ilvl w:val="0"/>
          <w:numId w:val="0"/>
        </w:numPr>
        <w:ind w:left="10" w:leftChars="0" w:hanging="10" w:firstLineChars="0"/>
        <w:rPr>
          <w:rFonts w:hint="eastAsia"/>
        </w:rPr>
      </w:pPr>
      <w:r>
        <w:rPr>
          <w:rFonts w:hint="eastAsia"/>
        </w:rPr>
        <w:t>Or to talk of their being dependent on God for continued existence, when they would of themselves continue to exist, without his help; nay, though he should wholly withdraw his sustaining power and influence?</w:t>
      </w:r>
    </w:p>
    <w:p w14:paraId="00443751">
      <w:pPr>
        <w:numPr>
          <w:ilvl w:val="0"/>
          <w:numId w:val="0"/>
        </w:numPr>
        <w:ind w:left="10" w:leftChars="0" w:hanging="10" w:firstLineChars="0"/>
        <w:rPr>
          <w:rFonts w:hint="eastAsia"/>
        </w:rPr>
      </w:pPr>
      <w:r>
        <w:rPr>
          <w:rFonts w:hint="eastAsia"/>
        </w:rPr>
        <w:t>或者，当它们无需祂的帮助，自己就能继续存在，甚至在祂完全撤回祂的维系能力和影响时，仍能继续存在，又谈论它们在持续存在上依赖于神，又有什么用呢？</w:t>
      </w:r>
    </w:p>
    <w:p w14:paraId="2F4BF4C3">
      <w:pPr>
        <w:numPr>
          <w:ilvl w:val="0"/>
          <w:numId w:val="0"/>
        </w:numPr>
        <w:ind w:left="10" w:leftChars="0" w:hanging="10" w:firstLineChars="0"/>
        <w:rPr>
          <w:rFonts w:hint="eastAsia"/>
        </w:rPr>
      </w:pPr>
    </w:p>
    <w:p w14:paraId="7C8592F8">
      <w:pPr>
        <w:numPr>
          <w:ilvl w:val="0"/>
          <w:numId w:val="0"/>
        </w:numPr>
        <w:ind w:left="10" w:leftChars="0" w:hanging="10" w:firstLineChars="0"/>
        <w:rPr>
          <w:rFonts w:hint="eastAsia"/>
        </w:rPr>
      </w:pPr>
      <w:r>
        <w:rPr>
          <w:rFonts w:hint="eastAsia"/>
        </w:rPr>
        <w:t>It will follow from what has been observed, that God's upholding created substance, or causing its existence in each successive moment, is altogether equivalent to an immediate production out of nothing, at each moment, because its existence at this moment is not merely in part from God, but wholly from him; and not in any part, or degree, from its antecedent existence.</w:t>
      </w:r>
    </w:p>
    <w:p w14:paraId="485308E1">
      <w:pPr>
        <w:numPr>
          <w:ilvl w:val="0"/>
          <w:numId w:val="0"/>
        </w:numPr>
        <w:ind w:left="10" w:leftChars="0" w:hanging="10" w:firstLineChars="0"/>
        <w:rPr>
          <w:rFonts w:hint="eastAsia"/>
        </w:rPr>
      </w:pPr>
      <w:r>
        <w:rPr>
          <w:rFonts w:hint="eastAsia"/>
        </w:rPr>
        <w:t>从已观察到的可以推断出，神维系被造物质，或在每一个连续时刻促使其存在，与在每一个时刻立即从无中产生，是完全等同的，因为它此时的存在并非仅仅部分地来自神，而是完全地来自祂；并且并非在任何部分或程度上，来自其先前的存在。</w:t>
      </w:r>
    </w:p>
    <w:p w14:paraId="27C72AC5">
      <w:pPr>
        <w:numPr>
          <w:ilvl w:val="0"/>
          <w:numId w:val="0"/>
        </w:numPr>
        <w:ind w:left="10" w:leftChars="0" w:hanging="10" w:firstLineChars="0"/>
        <w:rPr>
          <w:rFonts w:hint="eastAsia"/>
        </w:rPr>
      </w:pPr>
    </w:p>
    <w:p w14:paraId="74BF52E8">
      <w:pPr>
        <w:numPr>
          <w:ilvl w:val="0"/>
          <w:numId w:val="0"/>
        </w:numPr>
        <w:ind w:left="10" w:leftChars="0" w:hanging="10" w:firstLineChars="0"/>
        <w:rPr>
          <w:rFonts w:hint="eastAsia"/>
        </w:rPr>
      </w:pPr>
      <w:r>
        <w:rPr>
          <w:rFonts w:hint="eastAsia"/>
        </w:rPr>
        <w:t>For the supposing, that its antecedent existence concurs with God in efficiency, to produce some part of the effect, is attended with all the very same absurdities, which have been shown to attend the supposition of its producing it wholly.</w:t>
      </w:r>
    </w:p>
    <w:p w14:paraId="66AE9A89">
      <w:pPr>
        <w:numPr>
          <w:ilvl w:val="0"/>
          <w:numId w:val="0"/>
        </w:numPr>
        <w:ind w:left="10" w:leftChars="0" w:hanging="10" w:firstLineChars="0"/>
        <w:rPr>
          <w:rFonts w:hint="eastAsia"/>
        </w:rPr>
      </w:pPr>
      <w:r>
        <w:rPr>
          <w:rFonts w:hint="eastAsia"/>
        </w:rPr>
        <w:t>因为，假设其先前的存在与神在效能上合作，产生结果的一部分，这伴随着所有那些已证明伴随着假设它完全产生结果的同样荒谬。</w:t>
      </w:r>
    </w:p>
    <w:p w14:paraId="65A3C250">
      <w:pPr>
        <w:numPr>
          <w:ilvl w:val="0"/>
          <w:numId w:val="0"/>
        </w:numPr>
        <w:ind w:left="10" w:leftChars="0" w:hanging="10" w:firstLineChars="0"/>
        <w:rPr>
          <w:rFonts w:hint="eastAsia"/>
        </w:rPr>
      </w:pPr>
    </w:p>
    <w:p w14:paraId="3D008B06">
      <w:pPr>
        <w:numPr>
          <w:ilvl w:val="0"/>
          <w:numId w:val="0"/>
        </w:numPr>
        <w:ind w:left="10" w:leftChars="0" w:hanging="10" w:firstLineChars="0"/>
        <w:rPr>
          <w:rFonts w:hint="eastAsia"/>
        </w:rPr>
      </w:pPr>
      <w:r>
        <w:rPr>
          <w:rFonts w:hint="eastAsia"/>
        </w:rPr>
        <w:t>Therefore the antecedent existence is nothing, as to any proper influence or assistance in the affair: and consequently God produces the effect as much from nothing, as if there had been nothing before.</w:t>
      </w:r>
    </w:p>
    <w:p w14:paraId="7864AAB9">
      <w:pPr>
        <w:numPr>
          <w:ilvl w:val="0"/>
          <w:numId w:val="0"/>
        </w:numPr>
        <w:ind w:left="10" w:leftChars="0" w:hanging="10" w:firstLineChars="0"/>
        <w:rPr>
          <w:rFonts w:hint="eastAsia"/>
        </w:rPr>
      </w:pPr>
      <w:r>
        <w:rPr>
          <w:rFonts w:hint="eastAsia"/>
        </w:rPr>
        <w:t>因此，先前的存在，就任何恰当的影响或帮助而言，都是无足轻重的：因此，神产生结果，就如同先前没有任何东西一样，是从无中产生的。</w:t>
      </w:r>
    </w:p>
    <w:p w14:paraId="78B5C416">
      <w:pPr>
        <w:numPr>
          <w:ilvl w:val="0"/>
          <w:numId w:val="0"/>
        </w:numPr>
        <w:ind w:left="10" w:leftChars="0" w:hanging="10" w:firstLineChars="0"/>
        <w:rPr>
          <w:rFonts w:hint="eastAsia"/>
        </w:rPr>
      </w:pPr>
    </w:p>
    <w:p w14:paraId="1AF9749D">
      <w:pPr>
        <w:numPr>
          <w:ilvl w:val="0"/>
          <w:numId w:val="0"/>
        </w:numPr>
        <w:ind w:left="10" w:leftChars="0" w:hanging="10" w:firstLineChars="0"/>
        <w:rPr>
          <w:rFonts w:hint="eastAsia"/>
        </w:rPr>
      </w:pPr>
      <w:r>
        <w:rPr>
          <w:rFonts w:hint="eastAsia"/>
        </w:rPr>
        <w:t>So that this effect differs not at all from the first creation, but only circumstantially; as in first creation there had been no such act and effect of God's power before; whereas, his giving existence afterwards, follows preceding acts and effects of the same kind, in an established order.</w:t>
      </w:r>
    </w:p>
    <w:p w14:paraId="2E428307">
      <w:pPr>
        <w:numPr>
          <w:ilvl w:val="0"/>
          <w:numId w:val="0"/>
        </w:numPr>
        <w:ind w:left="10" w:leftChars="0" w:hanging="10" w:firstLineChars="0"/>
        <w:rPr>
          <w:rFonts w:hint="eastAsia"/>
        </w:rPr>
      </w:pPr>
      <w:r>
        <w:rPr>
          <w:rFonts w:hint="eastAsia"/>
        </w:rPr>
        <w:t>因此，这个结果与第一次的创造，除了情节之外，并无任何不同；因为在第一次创造中，之前并没有这样一种神的权能的行为和结果；然而，祂后来赐予存在，是按照一个既定的秩序，接续于同类的前行行为和结果。</w:t>
      </w:r>
    </w:p>
    <w:p w14:paraId="7A962876">
      <w:pPr>
        <w:numPr>
          <w:ilvl w:val="0"/>
          <w:numId w:val="0"/>
        </w:numPr>
        <w:ind w:left="10" w:leftChars="0" w:hanging="10" w:firstLineChars="0"/>
        <w:rPr>
          <w:rFonts w:hint="eastAsia"/>
        </w:rPr>
      </w:pPr>
    </w:p>
    <w:p w14:paraId="79F688B5">
      <w:pPr>
        <w:numPr>
          <w:ilvl w:val="0"/>
          <w:numId w:val="0"/>
        </w:numPr>
        <w:ind w:left="10" w:leftChars="0" w:hanging="10" w:firstLineChars="0"/>
        <w:rPr>
          <w:rFonts w:hint="eastAsia"/>
        </w:rPr>
      </w:pPr>
      <w:r>
        <w:rPr>
          <w:rFonts w:hint="eastAsia"/>
        </w:rPr>
        <w:t>Now, in the next place, let us see how the consequence of these things is to my present purpose.</w:t>
      </w:r>
    </w:p>
    <w:p w14:paraId="0ADF7D69">
      <w:pPr>
        <w:numPr>
          <w:ilvl w:val="0"/>
          <w:numId w:val="0"/>
        </w:numPr>
        <w:ind w:left="10" w:leftChars="0" w:hanging="10" w:firstLineChars="0"/>
        <w:rPr>
          <w:rFonts w:hint="eastAsia"/>
        </w:rPr>
      </w:pPr>
      <w:r>
        <w:rPr>
          <w:rFonts w:hint="eastAsia"/>
        </w:rPr>
        <w:t>现在，其次，让我们看看这些事的后果，对我现在的目的有何影响。</w:t>
      </w:r>
    </w:p>
    <w:p w14:paraId="36F6DD97">
      <w:pPr>
        <w:numPr>
          <w:ilvl w:val="0"/>
          <w:numId w:val="0"/>
        </w:numPr>
        <w:ind w:left="10" w:leftChars="0" w:hanging="10" w:firstLineChars="0"/>
        <w:rPr>
          <w:rFonts w:hint="eastAsia"/>
        </w:rPr>
      </w:pPr>
    </w:p>
    <w:p w14:paraId="6268664D">
      <w:pPr>
        <w:numPr>
          <w:ilvl w:val="0"/>
          <w:numId w:val="0"/>
        </w:numPr>
        <w:ind w:left="10" w:leftChars="0" w:hanging="10" w:firstLineChars="0"/>
        <w:rPr>
          <w:rFonts w:hint="eastAsia"/>
        </w:rPr>
      </w:pPr>
      <w:r>
        <w:rPr>
          <w:rFonts w:hint="eastAsia"/>
        </w:rPr>
        <w:t>If the existence of created substance, in each successive moment, be wholly the effect of God's immediate power, in that moment, without any dependence on prior existence, as much as the first creation out of nothing, then what exists at this moment, by this power, is a new effect; and simply and absolutely considered, not the same with any past existence, though it be like it, and follows it according to a certain established method.</w:t>
      </w:r>
    </w:p>
    <w:p w14:paraId="47A5FBB8">
      <w:pPr>
        <w:numPr>
          <w:ilvl w:val="0"/>
          <w:numId w:val="0"/>
        </w:numPr>
        <w:ind w:left="10" w:leftChars="0" w:hanging="10" w:firstLineChars="0"/>
        <w:rPr>
          <w:rFonts w:hint="eastAsia"/>
        </w:rPr>
      </w:pPr>
      <w:r>
        <w:rPr>
          <w:rFonts w:hint="eastAsia"/>
        </w:rPr>
        <w:t>如果被造物质在每一个连续时刻的存在，都是神在那一刻直接能力的结果，而与先前的存在没有任何依赖，就像第一次从无中创造一样，那么，此时藉此能力而存在的，就是一个新的结果；并且，若简单、绝对地考虑，它与任何过去的存在并非同一，虽然它与它相似，并按照一个既定的方法接续它。</w:t>
      </w:r>
    </w:p>
    <w:p w14:paraId="0747E689">
      <w:pPr>
        <w:numPr>
          <w:ilvl w:val="0"/>
          <w:numId w:val="0"/>
        </w:numPr>
        <w:ind w:left="10" w:leftChars="0" w:hanging="10" w:firstLineChars="0"/>
        <w:rPr>
          <w:rFonts w:hint="eastAsia"/>
        </w:rPr>
      </w:pPr>
    </w:p>
    <w:p w14:paraId="1E357CFE">
      <w:pPr>
        <w:numPr>
          <w:ilvl w:val="0"/>
          <w:numId w:val="0"/>
        </w:numPr>
        <w:ind w:left="10" w:leftChars="0" w:hanging="10" w:firstLineChars="0"/>
        <w:rPr>
          <w:rFonts w:hint="eastAsia"/>
        </w:rPr>
      </w:pPr>
      <w:r>
        <w:rPr>
          <w:rFonts w:hint="eastAsia"/>
        </w:rPr>
        <w:t>And there is no identity or oneness in the case, but what depends on the arbitrary constitution of the Creator; who by his wise sovereign establishment so unites these successive new effects, that he treats them as one, by communicating to them like properties, relations, and circumstances; and so, leads us to regard and treat them as one.</w:t>
      </w:r>
    </w:p>
    <w:p w14:paraId="149DEB4D">
      <w:pPr>
        <w:numPr>
          <w:ilvl w:val="0"/>
          <w:numId w:val="0"/>
        </w:numPr>
        <w:ind w:left="10" w:leftChars="0" w:hanging="10" w:firstLineChars="0"/>
        <w:rPr>
          <w:rFonts w:hint="eastAsia"/>
        </w:rPr>
      </w:pPr>
      <w:r>
        <w:rPr>
          <w:rFonts w:hint="eastAsia"/>
        </w:rPr>
        <w:t>在这种情况下，没有任何同一性或合一性，除了那依赖于创造主任意安排的；祂藉着祂智慧的主权安排，如此联合这些连续的新结果，以至于祂将它们视为一体，藉着将相同的属性、关系和情节传给它们；因此，引导我们将它们视为并对待为一体。</w:t>
      </w:r>
    </w:p>
    <w:p w14:paraId="3BFE6EBA">
      <w:pPr>
        <w:numPr>
          <w:ilvl w:val="0"/>
          <w:numId w:val="0"/>
        </w:numPr>
        <w:ind w:left="10" w:leftChars="0" w:hanging="10" w:firstLineChars="0"/>
        <w:rPr>
          <w:rFonts w:hint="eastAsia"/>
        </w:rPr>
      </w:pPr>
    </w:p>
    <w:p w14:paraId="1A3EB561">
      <w:pPr>
        <w:numPr>
          <w:ilvl w:val="0"/>
          <w:numId w:val="0"/>
        </w:numPr>
        <w:ind w:left="10" w:leftChars="0" w:hanging="10" w:firstLineChars="0"/>
        <w:rPr>
          <w:rFonts w:hint="eastAsia"/>
        </w:rPr>
      </w:pPr>
      <w:r>
        <w:rPr>
          <w:rFonts w:hint="eastAsia"/>
        </w:rPr>
        <w:t>When I call this an arbitrary constitution, I mean, that it is a constitution which depends on nothing but the divine will; which divine will depends on nothing but the divine wisdom.</w:t>
      </w:r>
    </w:p>
    <w:p w14:paraId="4C3DA79F">
      <w:pPr>
        <w:numPr>
          <w:ilvl w:val="0"/>
          <w:numId w:val="0"/>
        </w:numPr>
        <w:ind w:left="10" w:leftChars="0" w:hanging="10" w:firstLineChars="0"/>
        <w:rPr>
          <w:rFonts w:hint="eastAsia"/>
        </w:rPr>
      </w:pPr>
      <w:r>
        <w:rPr>
          <w:rFonts w:hint="eastAsia"/>
        </w:rPr>
        <w:t>当我说这是一个任意的制度时，我的意思是，这是一个只依赖于神圣意志的制度；而那神圣的意志，只依赖于神圣的智慧。</w:t>
      </w:r>
    </w:p>
    <w:p w14:paraId="669B18EC">
      <w:pPr>
        <w:numPr>
          <w:ilvl w:val="0"/>
          <w:numId w:val="0"/>
        </w:numPr>
        <w:ind w:left="10" w:leftChars="0" w:hanging="10" w:firstLineChars="0"/>
        <w:rPr>
          <w:rFonts w:hint="eastAsia"/>
        </w:rPr>
      </w:pPr>
    </w:p>
    <w:p w14:paraId="7B309E7A">
      <w:pPr>
        <w:numPr>
          <w:ilvl w:val="0"/>
          <w:numId w:val="0"/>
        </w:numPr>
        <w:ind w:left="10" w:leftChars="0" w:hanging="10" w:firstLineChars="0"/>
        <w:rPr>
          <w:rFonts w:hint="eastAsia"/>
        </w:rPr>
      </w:pPr>
      <w:r>
        <w:rPr>
          <w:rFonts w:hint="eastAsia"/>
        </w:rPr>
        <w:t>In this sense, the whole course of nature, with all that belongs to it, all its laws and methods, and constancy and regularity, continuance and proceeding, is an arbitrary constitution.</w:t>
      </w:r>
    </w:p>
    <w:p w14:paraId="15E82F8A">
      <w:pPr>
        <w:numPr>
          <w:ilvl w:val="0"/>
          <w:numId w:val="0"/>
        </w:numPr>
        <w:ind w:left="10" w:leftChars="0" w:hanging="10" w:firstLineChars="0"/>
        <w:rPr>
          <w:rFonts w:hint="eastAsia"/>
        </w:rPr>
      </w:pPr>
      <w:r>
        <w:rPr>
          <w:rFonts w:hint="eastAsia"/>
        </w:rPr>
        <w:t>在这个意义上，整个自然的进程，以及所有属于它的，它所有的律法和方法，它的恒常和规律，它的延续和进行，都是一个任意的制度。</w:t>
      </w:r>
    </w:p>
    <w:p w14:paraId="51F066A8">
      <w:pPr>
        <w:numPr>
          <w:ilvl w:val="0"/>
          <w:numId w:val="0"/>
        </w:numPr>
        <w:ind w:left="10" w:leftChars="0" w:hanging="10" w:firstLineChars="0"/>
        <w:rPr>
          <w:rFonts w:hint="eastAsia"/>
        </w:rPr>
      </w:pPr>
    </w:p>
    <w:p w14:paraId="7011E139">
      <w:pPr>
        <w:numPr>
          <w:ilvl w:val="0"/>
          <w:numId w:val="0"/>
        </w:numPr>
        <w:ind w:left="10" w:leftChars="0" w:hanging="10" w:firstLineChars="0"/>
        <w:rPr>
          <w:rFonts w:hint="eastAsia"/>
        </w:rPr>
      </w:pPr>
      <w:r>
        <w:rPr>
          <w:rFonts w:hint="eastAsia"/>
        </w:rPr>
        <w:t>In this sense, the continuance of the very being of the world and all its parts, as well as the manner of continued being, depends entirely on an arbitrary constitution: for it don't all necessarily follow, that because there was sound, or light, or color, or resistance, or gravity, or thought, or consciousness, or any other dependent thing the last moment, that therefore there shall be the like at the next.</w:t>
      </w:r>
    </w:p>
    <w:p w14:paraId="1C88CA90">
      <w:pPr>
        <w:numPr>
          <w:ilvl w:val="0"/>
          <w:numId w:val="0"/>
        </w:numPr>
        <w:ind w:left="10" w:leftChars="0" w:hanging="10" w:firstLineChars="0"/>
        <w:rPr>
          <w:rFonts w:hint="eastAsia"/>
        </w:rPr>
      </w:pPr>
      <w:r>
        <w:rPr>
          <w:rFonts w:hint="eastAsia"/>
        </w:rPr>
        <w:t>在这个意义上，世界及其所有部分的持续存在，以及持续存在的方式，完全依赖于一个任意的制度：因为并非必然地，只因上一刻有声音、或光、或颜色、或阻力、或重力、或思想、或意识，或任何其他依赖之物，下一刻就必有同样的东西。</w:t>
      </w:r>
    </w:p>
    <w:p w14:paraId="752794B9">
      <w:pPr>
        <w:numPr>
          <w:ilvl w:val="0"/>
          <w:numId w:val="0"/>
        </w:numPr>
        <w:ind w:left="10" w:leftChars="0" w:hanging="10" w:firstLineChars="0"/>
        <w:rPr>
          <w:rFonts w:hint="eastAsia"/>
        </w:rPr>
      </w:pPr>
    </w:p>
    <w:p w14:paraId="30C68208">
      <w:pPr>
        <w:numPr>
          <w:ilvl w:val="0"/>
          <w:numId w:val="0"/>
        </w:numPr>
        <w:ind w:left="10" w:leftChars="0" w:hanging="10" w:firstLineChars="0"/>
        <w:rPr>
          <w:rFonts w:hint="eastAsia"/>
        </w:rPr>
      </w:pPr>
      <w:r>
        <w:rPr>
          <w:rFonts w:hint="eastAsia"/>
        </w:rPr>
        <w:t>All dependent existence whatsoever is in a constant flux, ever passing and returning; renewed every moment, as the colors of bodies are every moment renewed by the light that shines upon them; and all is constantly proceeding from God, as light from the sun.</w:t>
      </w:r>
    </w:p>
    <w:p w14:paraId="64A54533">
      <w:pPr>
        <w:numPr>
          <w:ilvl w:val="0"/>
          <w:numId w:val="0"/>
        </w:numPr>
        <w:ind w:left="10" w:leftChars="0" w:hanging="10" w:firstLineChars="0"/>
        <w:rPr>
          <w:rFonts w:hint="eastAsia"/>
        </w:rPr>
      </w:pPr>
      <w:r>
        <w:rPr>
          <w:rFonts w:hint="eastAsia"/>
        </w:rPr>
        <w:t>所有依赖的存在，无论是什么，都处在一种持续的流变之中，永远消逝又复返；每一刻都在更新，就像物体的颜色，每一刻都因照在其上的光而更新一样；并且一切都持续地从神而出，就像光从太阳而出一样。</w:t>
      </w:r>
    </w:p>
    <w:p w14:paraId="11368C7D">
      <w:pPr>
        <w:numPr>
          <w:ilvl w:val="0"/>
          <w:numId w:val="0"/>
        </w:numPr>
        <w:ind w:left="10" w:leftChars="0" w:hanging="10" w:firstLineChars="0"/>
        <w:rPr>
          <w:rFonts w:hint="eastAsia"/>
        </w:rPr>
      </w:pPr>
    </w:p>
    <w:p w14:paraId="65B73475">
      <w:pPr>
        <w:numPr>
          <w:ilvl w:val="0"/>
          <w:numId w:val="0"/>
        </w:numPr>
        <w:ind w:left="10" w:leftChars="0" w:hanging="10" w:firstLineChars="0"/>
        <w:rPr>
          <w:rFonts w:hint="eastAsia"/>
        </w:rPr>
      </w:pPr>
      <w:r>
        <w:rPr>
          <w:rFonts w:hint="eastAsia"/>
        </w:rPr>
        <w:t>"In him we live, and move, and have our being."</w:t>
      </w:r>
    </w:p>
    <w:p w14:paraId="6C4E52A9">
      <w:pPr>
        <w:numPr>
          <w:ilvl w:val="0"/>
          <w:numId w:val="0"/>
        </w:numPr>
        <w:ind w:left="10" w:leftChars="0" w:hanging="10" w:firstLineChars="0"/>
        <w:rPr>
          <w:rFonts w:hint="eastAsia"/>
        </w:rPr>
      </w:pPr>
      <w:r>
        <w:rPr>
          <w:rFonts w:hint="eastAsia"/>
        </w:rPr>
        <w:t>“我们在祂里面生活、动作、存留。”</w:t>
      </w:r>
    </w:p>
    <w:p w14:paraId="397483B4">
      <w:pPr>
        <w:numPr>
          <w:ilvl w:val="0"/>
          <w:numId w:val="0"/>
        </w:numPr>
        <w:ind w:left="10" w:leftChars="0" w:hanging="10" w:firstLineChars="0"/>
        <w:rPr>
          <w:rFonts w:hint="eastAsia"/>
        </w:rPr>
      </w:pPr>
    </w:p>
    <w:p w14:paraId="2369245E">
      <w:pPr>
        <w:numPr>
          <w:ilvl w:val="0"/>
          <w:numId w:val="0"/>
        </w:numPr>
        <w:ind w:left="10" w:leftChars="0" w:hanging="10" w:firstLineChars="0"/>
        <w:rPr>
          <w:rFonts w:hint="eastAsia"/>
        </w:rPr>
      </w:pPr>
      <w:r>
        <w:rPr>
          <w:rFonts w:hint="eastAsia"/>
        </w:rPr>
        <w:t>Thus it appears, if we consider matters strictly, there is no such thing as any identity or oneness in created objects, existing at different times, but what depends on God's sovereign constitution.</w:t>
      </w:r>
    </w:p>
    <w:p w14:paraId="240AC3A0">
      <w:pPr>
        <w:numPr>
          <w:ilvl w:val="0"/>
          <w:numId w:val="0"/>
        </w:numPr>
        <w:ind w:left="10" w:leftChars="0" w:hanging="10" w:firstLineChars="0"/>
        <w:rPr>
          <w:rFonts w:hint="eastAsia"/>
        </w:rPr>
      </w:pPr>
      <w:r>
        <w:rPr>
          <w:rFonts w:hint="eastAsia"/>
        </w:rPr>
        <w:t>因此，如果我们严格地考虑事情，那么，在不同时间存在的被造物中，除了那依赖于神主权制度的，就没有所谓的任何同一性或合一性。</w:t>
      </w:r>
    </w:p>
    <w:p w14:paraId="44EE67A7">
      <w:pPr>
        <w:numPr>
          <w:ilvl w:val="0"/>
          <w:numId w:val="0"/>
        </w:numPr>
        <w:ind w:left="10" w:leftChars="0" w:hanging="10" w:firstLineChars="0"/>
        <w:rPr>
          <w:rFonts w:hint="eastAsia"/>
        </w:rPr>
      </w:pPr>
    </w:p>
    <w:p w14:paraId="171C56FD">
      <w:pPr>
        <w:numPr>
          <w:ilvl w:val="0"/>
          <w:numId w:val="0"/>
        </w:numPr>
        <w:ind w:left="10" w:leftChars="0" w:hanging="10" w:firstLineChars="0"/>
        <w:rPr>
          <w:rFonts w:hint="eastAsia"/>
        </w:rPr>
      </w:pPr>
      <w:r>
        <w:rPr>
          <w:rFonts w:hint="eastAsia"/>
        </w:rPr>
        <w:t>And so it appears, that the objection we are upon, made against a supposed divine constitution, whereby Adam and his posterity are viewed and treated as one, in the manner and for the purposes supposed, as if it were not consistent with truth, because no constitution can make those to be one, which are not one; I say, it appears that this objection is built on a false hypothesis: for it appears, that a divine constitution is the thing which makes truth, in affairs of this nature.</w:t>
      </w:r>
    </w:p>
    <w:p w14:paraId="2D03832C">
      <w:pPr>
        <w:numPr>
          <w:ilvl w:val="0"/>
          <w:numId w:val="0"/>
        </w:numPr>
        <w:ind w:left="10" w:leftChars="0" w:hanging="10" w:firstLineChars="0"/>
        <w:rPr>
          <w:rFonts w:hint="eastAsia"/>
        </w:rPr>
      </w:pPr>
      <w:r>
        <w:rPr>
          <w:rFonts w:hint="eastAsia"/>
        </w:rPr>
        <w:t>因此，我们正在讨论的那个反对意见，即反对一个假设的神圣制度，藉此亚当和他的后裔，被以所假设的方式，为所假设的目的，被视为并对待为一体，仿佛这与真理不符，因为没有任何制度能使那些并非一体的成为一体；我说，很明显，这个反对意见是建立在一个错误的假设之上：因为很明显，一个神圣的制度，是使这类事中的真理成为真理的东西。</w:t>
      </w:r>
    </w:p>
    <w:p w14:paraId="6FBCC479">
      <w:pPr>
        <w:numPr>
          <w:ilvl w:val="0"/>
          <w:numId w:val="0"/>
        </w:numPr>
        <w:ind w:left="10" w:leftChars="0" w:hanging="10" w:firstLineChars="0"/>
        <w:rPr>
          <w:rFonts w:hint="eastAsia"/>
        </w:rPr>
      </w:pPr>
    </w:p>
    <w:p w14:paraId="32E61329">
      <w:pPr>
        <w:numPr>
          <w:ilvl w:val="0"/>
          <w:numId w:val="0"/>
        </w:numPr>
        <w:ind w:left="10" w:leftChars="0" w:hanging="10" w:firstLineChars="0"/>
        <w:rPr>
          <w:rFonts w:hint="eastAsia"/>
        </w:rPr>
      </w:pPr>
      <w:r>
        <w:rPr>
          <w:rFonts w:hint="eastAsia"/>
        </w:rPr>
        <w:t>The objection supposes, there is a oneness in created beings, whence qualities and relations are derived down from past existence, distinct from, and prior to any oneness that can be supposed to be founded on divine constitution.</w:t>
      </w:r>
    </w:p>
    <w:p w14:paraId="08C8C585">
      <w:pPr>
        <w:numPr>
          <w:ilvl w:val="0"/>
          <w:numId w:val="0"/>
        </w:numPr>
        <w:ind w:left="10" w:leftChars="0" w:hanging="10" w:firstLineChars="0"/>
        <w:rPr>
          <w:rFonts w:hint="eastAsia"/>
        </w:rPr>
      </w:pPr>
      <w:r>
        <w:rPr>
          <w:rFonts w:hint="eastAsia"/>
        </w:rPr>
        <w:t>这个反对意见假设，在被造的存在中，有一种合一性，品质和关系是从过去的存在中遗传下来的，这合一性与任何被假设建立在神圣制度之上的合一性是不同的，并且先于它。</w:t>
      </w:r>
    </w:p>
    <w:p w14:paraId="097D4C15">
      <w:pPr>
        <w:numPr>
          <w:ilvl w:val="0"/>
          <w:numId w:val="0"/>
        </w:numPr>
        <w:ind w:left="10" w:leftChars="0" w:hanging="10" w:firstLineChars="0"/>
        <w:rPr>
          <w:rFonts w:hint="eastAsia"/>
        </w:rPr>
      </w:pPr>
    </w:p>
    <w:p w14:paraId="3A3676E4">
      <w:pPr>
        <w:numPr>
          <w:ilvl w:val="0"/>
          <w:numId w:val="0"/>
        </w:numPr>
        <w:ind w:left="10" w:leftChars="0" w:hanging="10" w:firstLineChars="0"/>
        <w:rPr>
          <w:rFonts w:hint="eastAsia"/>
        </w:rPr>
      </w:pPr>
      <w:r>
        <w:rPr>
          <w:rFonts w:hint="eastAsia"/>
        </w:rPr>
        <w:t>Which is demonstrably false; and sufficiently appears so from things conceded by the adversaries themselves: and therefore the objection wholly falls to the ground.</w:t>
      </w:r>
    </w:p>
    <w:p w14:paraId="7DD54AD1">
      <w:pPr>
        <w:numPr>
          <w:ilvl w:val="0"/>
          <w:numId w:val="0"/>
        </w:numPr>
        <w:ind w:left="10" w:leftChars="0" w:hanging="10" w:firstLineChars="0"/>
        <w:rPr>
          <w:rFonts w:hint="eastAsia"/>
        </w:rPr>
      </w:pPr>
      <w:r>
        <w:rPr>
          <w:rFonts w:hint="eastAsia"/>
        </w:rPr>
        <w:t>这显然是错误的；并且从反对者自己所承认的事物中，就可以充分地看出来：因此，这个反对意见就完全站不住脚了。</w:t>
      </w:r>
    </w:p>
    <w:p w14:paraId="32D9C099">
      <w:pPr>
        <w:numPr>
          <w:ilvl w:val="0"/>
          <w:numId w:val="0"/>
        </w:numPr>
        <w:ind w:left="10" w:leftChars="0" w:hanging="10" w:firstLineChars="0"/>
        <w:rPr>
          <w:rFonts w:hint="eastAsia"/>
        </w:rPr>
      </w:pPr>
    </w:p>
    <w:p w14:paraId="5CBA3A0D">
      <w:pPr>
        <w:numPr>
          <w:ilvl w:val="0"/>
          <w:numId w:val="0"/>
        </w:numPr>
        <w:ind w:left="10" w:leftChars="0" w:hanging="10" w:firstLineChars="0"/>
        <w:rPr>
          <w:rFonts w:hint="eastAsia"/>
        </w:rPr>
      </w:pPr>
      <w:r>
        <w:rPr>
          <w:rFonts w:hint="eastAsia"/>
        </w:rPr>
        <w:t>There are various kinds of identity and oneness, found among created things, by which they become one in different manners, respects and degrees, and to various purposes; several of which differences have been observed; and every kind is ordered, regulated and limited, in every respect, by divine constitution.</w:t>
      </w:r>
    </w:p>
    <w:p w14:paraId="3BFCCF10">
      <w:pPr>
        <w:numPr>
          <w:ilvl w:val="0"/>
          <w:numId w:val="0"/>
        </w:numPr>
        <w:ind w:left="10" w:leftChars="0" w:hanging="10" w:firstLineChars="0"/>
        <w:rPr>
          <w:rFonts w:hint="eastAsia"/>
        </w:rPr>
      </w:pPr>
      <w:r>
        <w:rPr>
          <w:rFonts w:hint="eastAsia"/>
        </w:rPr>
        <w:t>在被造物中，发现了各种同一性和合一性，它们藉此以不同的方式、方面和程度，为不同的目的，成为一体；其中几种差异已被观察到；并且每一种，在各方面，都由神圣的制度所安排、规范和限制。</w:t>
      </w:r>
    </w:p>
    <w:p w14:paraId="44F723FF">
      <w:pPr>
        <w:numPr>
          <w:ilvl w:val="0"/>
          <w:numId w:val="0"/>
        </w:numPr>
        <w:ind w:left="10" w:leftChars="0" w:hanging="10" w:firstLineChars="0"/>
        <w:rPr>
          <w:rFonts w:hint="eastAsia"/>
        </w:rPr>
      </w:pPr>
    </w:p>
    <w:p w14:paraId="42F32014">
      <w:pPr>
        <w:numPr>
          <w:ilvl w:val="0"/>
          <w:numId w:val="0"/>
        </w:numPr>
        <w:ind w:left="10" w:leftChars="0" w:hanging="10" w:firstLineChars="0"/>
        <w:rPr>
          <w:rFonts w:hint="eastAsia"/>
        </w:rPr>
      </w:pPr>
      <w:r>
        <w:rPr>
          <w:rFonts w:hint="eastAsia"/>
        </w:rPr>
        <w:t>Some things, existing in different times and places, are treated by their Creator as one in one respect, and others in another; some are united for this communication, and others for that; but all according to the sovereign pleasure of the Fountain of all being and operation.</w:t>
      </w:r>
    </w:p>
    <w:p w14:paraId="5EB3805C">
      <w:pPr>
        <w:numPr>
          <w:ilvl w:val="0"/>
          <w:numId w:val="0"/>
        </w:numPr>
        <w:ind w:left="10" w:leftChars="0" w:hanging="10" w:firstLineChars="0"/>
        <w:rPr>
          <w:rFonts w:hint="eastAsia"/>
        </w:rPr>
      </w:pPr>
      <w:r>
        <w:rPr>
          <w:rFonts w:hint="eastAsia"/>
        </w:rPr>
        <w:t>有些在不同时间和地点存在的事物，被它们的创造主在某一方面视为一体，其他事物在另一方面；有些是为了这种交通而联合，有些是为了那种；但一切都按照万有和万有运作之源的主权喜悦。</w:t>
      </w:r>
    </w:p>
    <w:p w14:paraId="6D5F0567">
      <w:pPr>
        <w:numPr>
          <w:ilvl w:val="0"/>
          <w:numId w:val="0"/>
        </w:numPr>
        <w:ind w:left="10" w:leftChars="0" w:hanging="10" w:firstLineChars="0"/>
        <w:rPr>
          <w:rFonts w:hint="eastAsia"/>
        </w:rPr>
      </w:pPr>
    </w:p>
    <w:p w14:paraId="5CA01565">
      <w:pPr>
        <w:numPr>
          <w:ilvl w:val="0"/>
          <w:numId w:val="0"/>
        </w:numPr>
        <w:ind w:left="10" w:leftChars="0" w:hanging="10" w:firstLineChars="0"/>
        <w:rPr>
          <w:rFonts w:hint="eastAsia"/>
        </w:rPr>
      </w:pPr>
      <w:r>
        <w:rPr>
          <w:rFonts w:hint="eastAsia"/>
        </w:rPr>
        <w:t>It appears, particularly, from what has been said, that all oneness, by virtue whereof pollution and guilt from past wickedness are derived, depends entirely on a divine establishment.</w:t>
      </w:r>
    </w:p>
    <w:p w14:paraId="3E3DD348">
      <w:pPr>
        <w:numPr>
          <w:ilvl w:val="0"/>
          <w:numId w:val="0"/>
        </w:numPr>
        <w:ind w:left="10" w:leftChars="0" w:hanging="10" w:firstLineChars="0"/>
        <w:rPr>
          <w:rFonts w:hint="eastAsia"/>
        </w:rPr>
      </w:pPr>
      <w:r>
        <w:rPr>
          <w:rFonts w:hint="eastAsia"/>
        </w:rPr>
        <w:t>特别地，从已说过的话看来，所有藉此而使过去邪恶的污秽和罪过得以遗传的合一，都完全依赖于一个神圣的制度。</w:t>
      </w:r>
    </w:p>
    <w:p w14:paraId="3AFA3756">
      <w:pPr>
        <w:numPr>
          <w:ilvl w:val="0"/>
          <w:numId w:val="0"/>
        </w:numPr>
        <w:ind w:left="10" w:leftChars="0" w:hanging="10" w:firstLineChars="0"/>
        <w:rPr>
          <w:rFonts w:hint="eastAsia"/>
        </w:rPr>
      </w:pPr>
    </w:p>
    <w:p w14:paraId="27F760EB">
      <w:pPr>
        <w:numPr>
          <w:ilvl w:val="0"/>
          <w:numId w:val="0"/>
        </w:numPr>
        <w:ind w:left="10" w:leftChars="0" w:hanging="10" w:firstLineChars="0"/>
        <w:rPr>
          <w:rFonts w:hint="eastAsia"/>
        </w:rPr>
      </w:pPr>
      <w:r>
        <w:rPr>
          <w:rFonts w:hint="eastAsia"/>
        </w:rPr>
        <w:t>'Tis this, and this only, that must account for guilt and an evil taint on any individual soul, in consequence of a crime committed twenty or forty years ago, remaining still, and even to the end of the world and forever.</w:t>
      </w:r>
    </w:p>
    <w:p w14:paraId="76038085">
      <w:pPr>
        <w:numPr>
          <w:ilvl w:val="0"/>
          <w:numId w:val="0"/>
        </w:numPr>
        <w:ind w:left="10" w:leftChars="0" w:hanging="10" w:firstLineChars="0"/>
        <w:rPr>
          <w:rFonts w:hint="eastAsia"/>
        </w:rPr>
      </w:pPr>
      <w:r>
        <w:rPr>
          <w:rFonts w:hint="eastAsia"/>
        </w:rPr>
        <w:t>唯独这一点，必须解释，为何二十或四十年前所犯的罪，其罪过和邪恶的污点，在一个人的灵魂上，仍然存留，甚至存到世界的末了，直到永远。</w:t>
      </w:r>
    </w:p>
    <w:p w14:paraId="4BC671BA">
      <w:pPr>
        <w:numPr>
          <w:ilvl w:val="0"/>
          <w:numId w:val="0"/>
        </w:numPr>
        <w:ind w:left="10" w:leftChars="0" w:hanging="10" w:firstLineChars="0"/>
        <w:rPr>
          <w:rFonts w:hint="eastAsia"/>
        </w:rPr>
      </w:pPr>
    </w:p>
    <w:p w14:paraId="1C68D475">
      <w:pPr>
        <w:numPr>
          <w:ilvl w:val="0"/>
          <w:numId w:val="0"/>
        </w:numPr>
        <w:ind w:left="10" w:leftChars="0" w:hanging="10" w:firstLineChars="0"/>
        <w:rPr>
          <w:rFonts w:hint="eastAsia"/>
        </w:rPr>
      </w:pPr>
      <w:r>
        <w:rPr>
          <w:rFonts w:hint="eastAsia"/>
        </w:rPr>
        <w:t>'Tis this, that must account for the continuance of any such thing, anywhere, as consciousness of acts that are past; and for the continuance of all habits, either good or bad: and on this depends everything that can belong to personal identity.</w:t>
      </w:r>
    </w:p>
    <w:p w14:paraId="5E1B8FE7">
      <w:pPr>
        <w:numPr>
          <w:ilvl w:val="0"/>
          <w:numId w:val="0"/>
        </w:numPr>
        <w:ind w:left="10" w:leftChars="0" w:hanging="10" w:firstLineChars="0"/>
        <w:rPr>
          <w:rFonts w:hint="eastAsia"/>
        </w:rPr>
      </w:pPr>
      <w:r>
        <w:rPr>
          <w:rFonts w:hint="eastAsia"/>
        </w:rPr>
        <w:t>唯独这一点，必须解释，在任何地方，诸如对过去行为的意识这样的事的延续；以及所有习惯，无论好坏的延续：并且，一切属于个人同一性的事，都依赖于此。</w:t>
      </w:r>
    </w:p>
    <w:p w14:paraId="04B9EF83">
      <w:pPr>
        <w:numPr>
          <w:ilvl w:val="0"/>
          <w:numId w:val="0"/>
        </w:numPr>
        <w:ind w:left="10" w:leftChars="0" w:hanging="10" w:firstLineChars="0"/>
        <w:rPr>
          <w:rFonts w:hint="eastAsia"/>
        </w:rPr>
      </w:pPr>
    </w:p>
    <w:p w14:paraId="481C528E">
      <w:pPr>
        <w:numPr>
          <w:ilvl w:val="0"/>
          <w:numId w:val="0"/>
        </w:numPr>
        <w:ind w:left="10" w:leftChars="0" w:hanging="10" w:firstLineChars="0"/>
        <w:rPr>
          <w:rFonts w:hint="eastAsia"/>
        </w:rPr>
      </w:pPr>
      <w:r>
        <w:rPr>
          <w:rFonts w:hint="eastAsia"/>
        </w:rPr>
        <w:t>And all communications, derivations, or continuation of qualities, properties, or relations, natural or moral, from what is past, as if the subject were one, depends on no other foundation.</w:t>
      </w:r>
    </w:p>
    <w:p w14:paraId="4ECE319E">
      <w:pPr>
        <w:numPr>
          <w:ilvl w:val="0"/>
          <w:numId w:val="0"/>
        </w:numPr>
        <w:ind w:left="10" w:leftChars="0" w:hanging="10" w:firstLineChars="0"/>
        <w:rPr>
          <w:rFonts w:hint="eastAsia"/>
        </w:rPr>
      </w:pPr>
      <w:r>
        <w:rPr>
          <w:rFonts w:hint="eastAsia"/>
        </w:rPr>
        <w:t>并且，所有品质、属性或关系，无论是自然的还是道德的，从过去而来的一切交通、遗传或延续，仿佛主体是一体，都依赖于别无他基。</w:t>
      </w:r>
    </w:p>
    <w:p w14:paraId="54C071B4">
      <w:pPr>
        <w:numPr>
          <w:ilvl w:val="0"/>
          <w:numId w:val="0"/>
        </w:numPr>
        <w:ind w:left="10" w:leftChars="0" w:hanging="10" w:firstLineChars="0"/>
        <w:rPr>
          <w:rFonts w:hint="eastAsia"/>
        </w:rPr>
      </w:pPr>
    </w:p>
    <w:p w14:paraId="4EF28A2A">
      <w:pPr>
        <w:numPr>
          <w:ilvl w:val="0"/>
          <w:numId w:val="0"/>
        </w:numPr>
        <w:ind w:left="10" w:leftChars="0" w:hanging="10" w:firstLineChars="0"/>
        <w:rPr>
          <w:rFonts w:hint="eastAsia"/>
        </w:rPr>
      </w:pPr>
      <w:r>
        <w:rPr>
          <w:rFonts w:hint="eastAsia"/>
        </w:rPr>
        <w:t>And I am persuaded, no solid reason can be given, why God, who constitutes all other created union or oneness, according to his pleasure, and for what purposes, communications, and effects he pleases, may not establish a constitution whereby the natural posterity of Adam, proceeding from him, much as the buds and branches from the stock or root of a tree, should be treated as one with him, for the derivation, either of righteousness and communion in rewards, or of the loss of righteousness and consequent corruption and guilt.</w:t>
      </w:r>
    </w:p>
    <w:p w14:paraId="50B889B6">
      <w:pPr>
        <w:numPr>
          <w:ilvl w:val="0"/>
          <w:numId w:val="0"/>
        </w:numPr>
        <w:ind w:left="10" w:leftChars="0" w:hanging="10" w:firstLineChars="0"/>
        <w:rPr>
          <w:rFonts w:hint="eastAsia"/>
        </w:rPr>
      </w:pPr>
      <w:r>
        <w:rPr>
          <w:rFonts w:hint="eastAsia"/>
        </w:rPr>
        <w:t>并且我深信，没有任何坚实的理由，可以说明为何神，那按祂的喜悦，为祂所喜悦的目的、交通和效果，构成所有其他被造的联合或合一的神，就不能建立一个制度，藉此亚当的自然后裔，从他而出，就像芽和枝条从树干或树根而出一样，应被视为与他一体，为要遗传，无论是义和奖赏的交通，还是义的丧失以及随之而来的败坏和罪过。</w:t>
      </w:r>
    </w:p>
    <w:p w14:paraId="751F5357">
      <w:pPr>
        <w:numPr>
          <w:ilvl w:val="0"/>
          <w:numId w:val="0"/>
        </w:numPr>
        <w:ind w:left="10" w:leftChars="0" w:hanging="10" w:firstLineChars="0"/>
        <w:rPr>
          <w:rFonts w:hint="eastAsia"/>
        </w:rPr>
      </w:pPr>
    </w:p>
    <w:p w14:paraId="084030EB">
      <w:pPr>
        <w:numPr>
          <w:ilvl w:val="0"/>
          <w:numId w:val="0"/>
        </w:numPr>
        <w:ind w:left="10" w:leftChars="0" w:hanging="10" w:firstLineChars="0"/>
        <w:rPr>
          <w:rFonts w:hint="eastAsia"/>
        </w:rPr>
      </w:pPr>
      <w:r>
        <w:rPr>
          <w:rFonts w:hint="eastAsia"/>
        </w:rPr>
        <w:t>As I said before, all oneness in created things, whence qualities and relations are derived, depends on a divine constitution that is arbitrary, in every other respect, excepting that it is regulated by divine wisdom.</w:t>
      </w:r>
    </w:p>
    <w:p w14:paraId="1809E1EA">
      <w:pPr>
        <w:numPr>
          <w:ilvl w:val="0"/>
          <w:numId w:val="0"/>
        </w:numPr>
        <w:ind w:left="10" w:leftChars="0" w:hanging="10" w:firstLineChars="0"/>
        <w:rPr>
          <w:rFonts w:hint="eastAsia"/>
        </w:rPr>
      </w:pPr>
      <w:r>
        <w:rPr>
          <w:rFonts w:hint="eastAsia"/>
        </w:rPr>
        <w:t>如我前说，被造物中所有藉此而遗传品质和关系的合一，都依赖于一个在各方面都是任意的，唯独被神圣智慧所规范的神圣制度。</w:t>
      </w:r>
    </w:p>
    <w:p w14:paraId="2B1F3E2F">
      <w:pPr>
        <w:numPr>
          <w:ilvl w:val="0"/>
          <w:numId w:val="0"/>
        </w:numPr>
        <w:ind w:left="10" w:leftChars="0" w:hanging="10" w:firstLineChars="0"/>
        <w:rPr>
          <w:rFonts w:hint="eastAsia"/>
        </w:rPr>
      </w:pPr>
    </w:p>
    <w:p w14:paraId="7F8998D2">
      <w:pPr>
        <w:numPr>
          <w:ilvl w:val="0"/>
          <w:numId w:val="0"/>
        </w:numPr>
        <w:ind w:left="10" w:leftChars="0" w:hanging="10" w:firstLineChars="0"/>
        <w:rPr>
          <w:rFonts w:hint="eastAsia"/>
        </w:rPr>
      </w:pPr>
      <w:r>
        <w:rPr>
          <w:rFonts w:hint="eastAsia"/>
        </w:rPr>
        <w:t>The wisdom, which is exercised in these constitutions, appears in these two things.</w:t>
      </w:r>
    </w:p>
    <w:p w14:paraId="71872296">
      <w:pPr>
        <w:numPr>
          <w:ilvl w:val="0"/>
          <w:numId w:val="0"/>
        </w:numPr>
        <w:ind w:left="10" w:leftChars="0" w:hanging="10" w:firstLineChars="0"/>
        <w:rPr>
          <w:rFonts w:hint="eastAsia"/>
        </w:rPr>
      </w:pPr>
      <w:r>
        <w:rPr>
          <w:rFonts w:hint="eastAsia"/>
        </w:rPr>
        <w:t>在这些制度中所运用的智慧，显现在这两件事上。</w:t>
      </w:r>
    </w:p>
    <w:p w14:paraId="7FF1BD98">
      <w:pPr>
        <w:numPr>
          <w:ilvl w:val="0"/>
          <w:numId w:val="0"/>
        </w:numPr>
        <w:ind w:left="10" w:leftChars="0" w:hanging="10" w:firstLineChars="0"/>
        <w:rPr>
          <w:rFonts w:hint="eastAsia"/>
        </w:rPr>
      </w:pPr>
    </w:p>
    <w:p w14:paraId="24621CBF">
      <w:pPr>
        <w:numPr>
          <w:ilvl w:val="0"/>
          <w:numId w:val="0"/>
        </w:numPr>
        <w:ind w:left="10" w:leftChars="0" w:hanging="10" w:firstLineChars="0"/>
        <w:rPr>
          <w:rFonts w:hint="eastAsia"/>
        </w:rPr>
      </w:pPr>
      <w:r>
        <w:rPr>
          <w:rFonts w:hint="eastAsia"/>
        </w:rPr>
        <w:t>First, in a beautiful analogy and harmony with other laws or constitutions, especially relating to the same subject: and secondly, in the good ends obtained, or useful consequences of such a constitution.</w:t>
      </w:r>
    </w:p>
    <w:p w14:paraId="5D8A16D3">
      <w:pPr>
        <w:numPr>
          <w:ilvl w:val="0"/>
          <w:numId w:val="0"/>
        </w:numPr>
        <w:ind w:left="10" w:leftChars="0" w:hanging="10" w:firstLineChars="0"/>
        <w:rPr>
          <w:rFonts w:hint="eastAsia"/>
        </w:rPr>
      </w:pPr>
      <w:r>
        <w:rPr>
          <w:rFonts w:hint="eastAsia"/>
        </w:rPr>
        <w:t>首先，与其他的律法或制度，特别是与同一主题相关的律法或制度，有一种美丽的类比与和谐：其次，在这种制度中所获得的良好目的，或有益的后果。</w:t>
      </w:r>
    </w:p>
    <w:p w14:paraId="018CB020">
      <w:pPr>
        <w:numPr>
          <w:ilvl w:val="0"/>
          <w:numId w:val="0"/>
        </w:numPr>
        <w:ind w:left="10" w:leftChars="0" w:hanging="10" w:firstLineChars="0"/>
        <w:rPr>
          <w:rFonts w:hint="eastAsia"/>
        </w:rPr>
      </w:pPr>
    </w:p>
    <w:p w14:paraId="4ACDD0A6">
      <w:pPr>
        <w:numPr>
          <w:ilvl w:val="0"/>
          <w:numId w:val="0"/>
        </w:numPr>
        <w:ind w:left="10" w:leftChars="0" w:hanging="10" w:firstLineChars="0"/>
        <w:rPr>
          <w:rFonts w:hint="eastAsia"/>
        </w:rPr>
      </w:pPr>
      <w:r>
        <w:rPr>
          <w:rFonts w:hint="eastAsia"/>
        </w:rPr>
        <w:t>If therefore there be any objection still lying against this constitution with Adam and his posterity, it must be, that it is not sufficiently wise in these respects.</w:t>
      </w:r>
    </w:p>
    <w:p w14:paraId="202F73C6">
      <w:pPr>
        <w:numPr>
          <w:ilvl w:val="0"/>
          <w:numId w:val="0"/>
        </w:numPr>
        <w:ind w:left="10" w:leftChars="0" w:hanging="10" w:firstLineChars="0"/>
        <w:rPr>
          <w:rFonts w:hint="eastAsia"/>
        </w:rPr>
      </w:pPr>
      <w:r>
        <w:rPr>
          <w:rFonts w:hint="eastAsia"/>
        </w:rPr>
        <w:t>因此，如果仍然有任何反对与亚当和他后裔所立的这个制度的意见，那就必定是，它在这些方面不够智慧。</w:t>
      </w:r>
    </w:p>
    <w:p w14:paraId="56193A24">
      <w:pPr>
        <w:numPr>
          <w:ilvl w:val="0"/>
          <w:numId w:val="0"/>
        </w:numPr>
        <w:ind w:left="10" w:leftChars="0" w:hanging="10" w:firstLineChars="0"/>
        <w:rPr>
          <w:rFonts w:hint="eastAsia"/>
        </w:rPr>
      </w:pPr>
    </w:p>
    <w:p w14:paraId="61AA8DE0">
      <w:pPr>
        <w:numPr>
          <w:ilvl w:val="0"/>
          <w:numId w:val="0"/>
        </w:numPr>
        <w:ind w:left="10" w:leftChars="0" w:hanging="10" w:firstLineChars="0"/>
        <w:rPr>
          <w:rFonts w:hint="eastAsia"/>
        </w:rPr>
      </w:pPr>
      <w:r>
        <w:rPr>
          <w:rFonts w:hint="eastAsia"/>
        </w:rPr>
        <w:t>But what extreme arrogance would it be in us, to take upon us to act as judges of the beauty and wisdom of the laws and established constitutions of the supreme Lord and Creator of the universe?</w:t>
      </w:r>
    </w:p>
    <w:p w14:paraId="2682E333">
      <w:pPr>
        <w:numPr>
          <w:ilvl w:val="0"/>
          <w:numId w:val="0"/>
        </w:numPr>
        <w:ind w:left="10" w:leftChars="0" w:hanging="10" w:firstLineChars="0"/>
        <w:rPr>
          <w:rFonts w:hint="eastAsia"/>
        </w:rPr>
      </w:pPr>
      <w:r>
        <w:rPr>
          <w:rFonts w:hint="eastAsia"/>
        </w:rPr>
        <w:t>但我们若擅自担当审判宇宙至高主宰和创造者的律法和既定制度的美丽和智慧，那将是何等的极度傲慢？</w:t>
      </w:r>
    </w:p>
    <w:p w14:paraId="4F0F3B51">
      <w:pPr>
        <w:numPr>
          <w:ilvl w:val="0"/>
          <w:numId w:val="0"/>
        </w:numPr>
        <w:ind w:left="10" w:leftChars="0" w:hanging="10" w:firstLineChars="0"/>
        <w:rPr>
          <w:rFonts w:hint="eastAsia"/>
        </w:rPr>
      </w:pPr>
    </w:p>
    <w:p w14:paraId="00D7B83C">
      <w:pPr>
        <w:numPr>
          <w:ilvl w:val="0"/>
          <w:numId w:val="0"/>
        </w:numPr>
        <w:ind w:left="10" w:leftChars="0" w:hanging="10" w:firstLineChars="0"/>
        <w:rPr>
          <w:rFonts w:hint="eastAsia"/>
        </w:rPr>
      </w:pPr>
      <w:r>
        <w:rPr>
          <w:rFonts w:hint="eastAsia"/>
        </w:rPr>
        <w:t>And not only so, but if this constitution, in particular, be well considered, its wisdom, in the two forementioned respects, may easily be made evident.</w:t>
      </w:r>
    </w:p>
    <w:p w14:paraId="50303E5F">
      <w:pPr>
        <w:numPr>
          <w:ilvl w:val="0"/>
          <w:numId w:val="0"/>
        </w:numPr>
        <w:ind w:left="10" w:leftChars="0" w:hanging="10" w:firstLineChars="0"/>
        <w:rPr>
          <w:rFonts w:hint="eastAsia"/>
        </w:rPr>
      </w:pPr>
      <w:r>
        <w:rPr>
          <w:rFonts w:hint="eastAsia"/>
        </w:rPr>
        <w:t>不仅如此，而且，如果这个制度，特别是，被仔细考虑，它在前述两方面的智慧，可以轻易地被显明。</w:t>
      </w:r>
    </w:p>
    <w:p w14:paraId="14D6372D">
      <w:pPr>
        <w:numPr>
          <w:ilvl w:val="0"/>
          <w:numId w:val="0"/>
        </w:numPr>
        <w:ind w:left="10" w:leftChars="0" w:hanging="10" w:firstLineChars="0"/>
        <w:rPr>
          <w:rFonts w:hint="eastAsia"/>
        </w:rPr>
      </w:pPr>
    </w:p>
    <w:p w14:paraId="0421E872">
      <w:pPr>
        <w:numPr>
          <w:ilvl w:val="0"/>
          <w:numId w:val="0"/>
        </w:numPr>
        <w:ind w:left="10" w:leftChars="0" w:hanging="10" w:firstLineChars="0"/>
        <w:rPr>
          <w:rFonts w:hint="eastAsia"/>
        </w:rPr>
      </w:pPr>
      <w:r>
        <w:rPr>
          <w:rFonts w:hint="eastAsia"/>
        </w:rPr>
        <w:t>There is an apparent manifold analogy to other constitutions and laws, established and maintained through the whole system of vital nature in this lower world; all parts of which, in all successions, are derived from the first of the kind, as from their root, or fountain; each deriving from thence all properties and qualities, that are proper to the nature and capacity of the kind, or species: no derivative having any one perfection (unless it be what is merely circumstantial) but what was in its primitive.</w:t>
      </w:r>
    </w:p>
    <w:p w14:paraId="22E97E4D">
      <w:pPr>
        <w:numPr>
          <w:ilvl w:val="0"/>
          <w:numId w:val="0"/>
        </w:numPr>
        <w:ind w:left="10" w:leftChars="0" w:hanging="10" w:firstLineChars="0"/>
        <w:rPr>
          <w:rFonts w:hint="eastAsia"/>
        </w:rPr>
      </w:pPr>
      <w:r>
        <w:rPr>
          <w:rFonts w:hint="eastAsia"/>
        </w:rPr>
        <w:t>在这下界生命自然的整个体系中，建立和维持的其他制度和律法，与此有明显的多种类比；其所有部分，在所有后继中，都源于同类的第一个，如同源于它们的根或泉源；每一个都从中遗传所有适合该类或物种的本性和能力的属性和品质：没有任何衍生物拥有任何一种完美（除非是纯粹情节性的），是其原始所没有的。</w:t>
      </w:r>
    </w:p>
    <w:p w14:paraId="1C0771CC">
      <w:pPr>
        <w:numPr>
          <w:ilvl w:val="0"/>
          <w:numId w:val="0"/>
        </w:numPr>
        <w:ind w:left="10" w:leftChars="0" w:hanging="10" w:firstLineChars="0"/>
        <w:rPr>
          <w:rFonts w:hint="eastAsia"/>
        </w:rPr>
      </w:pPr>
    </w:p>
    <w:p w14:paraId="2BD6977E">
      <w:pPr>
        <w:numPr>
          <w:ilvl w:val="0"/>
          <w:numId w:val="0"/>
        </w:numPr>
        <w:ind w:left="10" w:leftChars="0" w:hanging="10" w:firstLineChars="0"/>
        <w:rPr>
          <w:rFonts w:hint="eastAsia"/>
        </w:rPr>
      </w:pPr>
      <w:r>
        <w:rPr>
          <w:rFonts w:hint="eastAsia"/>
        </w:rPr>
        <w:t>And that Adam's posterity should be without that original righteousness, which Adam had lost, is also analogous to other laws and establishments, relating to the nature of mankind; according to which, Adam's posterity have no one perfection of nature, in any kind, superior to what was in him, when the human race began to be propagated from him.</w:t>
      </w:r>
    </w:p>
    <w:p w14:paraId="07F74B4A">
      <w:pPr>
        <w:numPr>
          <w:ilvl w:val="0"/>
          <w:numId w:val="0"/>
        </w:numPr>
        <w:ind w:left="10" w:leftChars="0" w:hanging="10" w:firstLineChars="0"/>
        <w:rPr>
          <w:rFonts w:hint="eastAsia"/>
        </w:rPr>
      </w:pPr>
      <w:r>
        <w:rPr>
          <w:rFonts w:hint="eastAsia"/>
        </w:rPr>
        <w:t>并且，亚当的后裔若没有亚当所失去的原义，这也与关乎人性的其他律法和制度是类似的；根据那些律法和制度，当人类开始从亚当繁衍时，亚当的后裔，在任何种类上，都没有任何一种本性的完美，是优于他当时所拥有的。</w:t>
      </w:r>
    </w:p>
    <w:p w14:paraId="0A87C2AD">
      <w:pPr>
        <w:numPr>
          <w:ilvl w:val="0"/>
          <w:numId w:val="0"/>
        </w:numPr>
        <w:ind w:left="10" w:leftChars="0" w:hanging="10" w:firstLineChars="0"/>
        <w:rPr>
          <w:rFonts w:hint="eastAsia"/>
        </w:rPr>
      </w:pPr>
    </w:p>
    <w:p w14:paraId="03BF89FD">
      <w:pPr>
        <w:numPr>
          <w:ilvl w:val="0"/>
          <w:numId w:val="0"/>
        </w:numPr>
        <w:ind w:left="10" w:leftChars="0" w:hanging="10" w:firstLineChars="0"/>
        <w:rPr>
          <w:rFonts w:hint="eastAsia"/>
        </w:rPr>
      </w:pPr>
      <w:r>
        <w:rPr>
          <w:rFonts w:hint="eastAsia"/>
        </w:rPr>
        <w:t>And as such a constitution was fit and wise in other respects, so it was in this that follows.</w:t>
      </w:r>
    </w:p>
    <w:p w14:paraId="5B09D0CB">
      <w:pPr>
        <w:numPr>
          <w:ilvl w:val="0"/>
          <w:numId w:val="0"/>
        </w:numPr>
        <w:ind w:left="10" w:leftChars="0" w:hanging="10" w:firstLineChars="0"/>
        <w:rPr>
          <w:rFonts w:hint="eastAsia"/>
        </w:rPr>
      </w:pPr>
      <w:r>
        <w:rPr>
          <w:rFonts w:hint="eastAsia"/>
        </w:rPr>
        <w:t>并且，这样一个制度既在其他方面是恰当和智慧的，那么在下面这件事上也是如此。</w:t>
      </w:r>
    </w:p>
    <w:p w14:paraId="22491F8F">
      <w:pPr>
        <w:numPr>
          <w:ilvl w:val="0"/>
          <w:numId w:val="0"/>
        </w:numPr>
        <w:ind w:left="10" w:leftChars="0" w:hanging="10" w:firstLineChars="0"/>
        <w:rPr>
          <w:rFonts w:hint="eastAsia"/>
        </w:rPr>
      </w:pPr>
    </w:p>
    <w:p w14:paraId="1F22700B">
      <w:pPr>
        <w:numPr>
          <w:ilvl w:val="0"/>
          <w:numId w:val="0"/>
        </w:numPr>
        <w:ind w:left="10" w:leftChars="0" w:hanging="10" w:firstLineChars="0"/>
        <w:rPr>
          <w:rFonts w:hint="eastAsia"/>
        </w:rPr>
      </w:pPr>
      <w:r>
        <w:rPr>
          <w:rFonts w:hint="eastAsia"/>
        </w:rPr>
        <w:t>Seeing the divine constitution concerning the manner of mankind's coming into existence in their propagation, was such as did so naturally unite them, and made 'em in so many respects one, naturally leading them to a close union in society, and manifold intercourse, and mutual dependence, things were wisely so established, that all should naturally be in one and the same moral state; and not in such exceeding different states, as that some should be perfectly innocent and holy, but others corrupt and wicked; some needing a saviour, but others needing none; some in a confirmed state of perfect happiness, but others in a state of public condemnation to perfect and eternal misery; some justly exposed to great calamities in this world, but others by their innocence raised above all suffering.</w:t>
      </w:r>
    </w:p>
    <w:p w14:paraId="336EE3DC">
      <w:pPr>
        <w:numPr>
          <w:ilvl w:val="0"/>
          <w:numId w:val="0"/>
        </w:numPr>
        <w:ind w:left="10" w:leftChars="0" w:hanging="10" w:firstLineChars="0"/>
        <w:rPr>
          <w:rFonts w:hint="eastAsia"/>
        </w:rPr>
      </w:pPr>
      <w:r>
        <w:rPr>
          <w:rFonts w:hint="eastAsia"/>
        </w:rPr>
        <w:t>既然关于人类在其繁衍中进入存在的方式的神圣制度，是如此自然地联合他们，并在许多方面使他们成为一体，自然地引导他们在社会中紧密联合，有多种交往和相互依赖，那么，事情就被智慧地如此建立，以至于所有人都应自然地处在同一的道德状态中；而非处在如此截然不同的状态中，以至于有些人是完全无辜和圣洁的，而另一些人是败坏和邪恶的；有些人需要一个救主，而另一些人则不需要；有些人处在一种已确定的完全幸福的状态中，而另一些人则处在一种被公开定罪以至完全和永恒愁苦的状态中；有些人公正地面临这世上的大灾难，而另一些人则因其无辜而超越一切苦难。</w:t>
      </w:r>
    </w:p>
    <w:p w14:paraId="15D0A08B">
      <w:pPr>
        <w:numPr>
          <w:ilvl w:val="0"/>
          <w:numId w:val="0"/>
        </w:numPr>
        <w:ind w:left="10" w:leftChars="0" w:hanging="10" w:firstLineChars="0"/>
        <w:rPr>
          <w:rFonts w:hint="eastAsia"/>
        </w:rPr>
      </w:pPr>
    </w:p>
    <w:p w14:paraId="347DAFE6">
      <w:pPr>
        <w:numPr>
          <w:ilvl w:val="0"/>
          <w:numId w:val="0"/>
        </w:numPr>
        <w:ind w:left="10" w:leftChars="0" w:hanging="10" w:firstLineChars="0"/>
        <w:rPr>
          <w:rFonts w:hint="eastAsia"/>
        </w:rPr>
      </w:pPr>
      <w:r>
        <w:rPr>
          <w:rFonts w:hint="eastAsia"/>
        </w:rPr>
        <w:t>Such a vast diversity of state would by no means have agreed with the natural and necessary constitution and unavoidable situation and circumstances of the world of mankind; "all made of one blood, to dwell on all the face of the earth," to be united and blended in society, and to partake together in the natural and common goods and evils of this lower world.</w:t>
      </w:r>
    </w:p>
    <w:p w14:paraId="10F1BCA8">
      <w:pPr>
        <w:numPr>
          <w:ilvl w:val="0"/>
          <w:numId w:val="0"/>
        </w:numPr>
        <w:ind w:left="10" w:leftChars="0" w:hanging="10" w:firstLineChars="0"/>
        <w:rPr>
          <w:rFonts w:hint="eastAsia"/>
        </w:rPr>
      </w:pPr>
      <w:r>
        <w:rPr>
          <w:rFonts w:hint="eastAsia"/>
        </w:rPr>
        <w:t>如此巨大的状态差异，绝不会与人类世界自然的、必然的制度和不可避免的境况与情节相符；“都是从一本造出来的，住在全地上，”要在社会中联合并融合，并在下界自然的、共同的善恶中有份。</w:t>
      </w:r>
    </w:p>
    <w:p w14:paraId="76D5D947">
      <w:pPr>
        <w:numPr>
          <w:ilvl w:val="0"/>
          <w:numId w:val="0"/>
        </w:numPr>
        <w:ind w:left="10" w:leftChars="0" w:hanging="10" w:firstLineChars="0"/>
        <w:rPr>
          <w:rFonts w:hint="eastAsia"/>
        </w:rPr>
      </w:pPr>
    </w:p>
    <w:p w14:paraId="261645FF">
      <w:pPr>
        <w:numPr>
          <w:ilvl w:val="0"/>
          <w:numId w:val="0"/>
        </w:numPr>
        <w:ind w:left="10" w:leftChars="0" w:hanging="10" w:firstLineChars="0"/>
        <w:rPr>
          <w:rFonts w:hint="eastAsia"/>
        </w:rPr>
      </w:pPr>
      <w:r>
        <w:rPr>
          <w:rFonts w:hint="eastAsia"/>
        </w:rPr>
        <w:t>Dr. Taylor urges, that sorrow and shame are only for personal sin: and it has often been urged, that repentance can be for no other sin.</w:t>
      </w:r>
    </w:p>
    <w:p w14:paraId="54DB50AC">
      <w:pPr>
        <w:numPr>
          <w:ilvl w:val="0"/>
          <w:numId w:val="0"/>
        </w:numPr>
        <w:ind w:left="10" w:leftChars="0" w:hanging="10" w:firstLineChars="0"/>
        <w:rPr>
          <w:rFonts w:hint="eastAsia"/>
        </w:rPr>
      </w:pPr>
      <w:r>
        <w:rPr>
          <w:rFonts w:hint="eastAsia"/>
        </w:rPr>
        <w:t>泰勒博士力陈，愁苦和羞耻只为个人罪而有：并且常常有人力陈，悔改不能为别的罪而有。</w:t>
      </w:r>
    </w:p>
    <w:p w14:paraId="499A9363">
      <w:pPr>
        <w:numPr>
          <w:ilvl w:val="0"/>
          <w:numId w:val="0"/>
        </w:numPr>
        <w:ind w:left="10" w:leftChars="0" w:hanging="10" w:firstLineChars="0"/>
        <w:rPr>
          <w:rFonts w:hint="eastAsia"/>
        </w:rPr>
      </w:pPr>
    </w:p>
    <w:p w14:paraId="640C625E">
      <w:pPr>
        <w:numPr>
          <w:ilvl w:val="0"/>
          <w:numId w:val="0"/>
        </w:numPr>
        <w:ind w:left="10" w:leftChars="0" w:hanging="10" w:firstLineChars="0"/>
        <w:rPr>
          <w:rFonts w:hint="eastAsia"/>
        </w:rPr>
      </w:pPr>
      <w:r>
        <w:rPr>
          <w:rFonts w:hint="eastAsia"/>
        </w:rPr>
        <w:t>To which I would say, that the use of words is very arbitrary: but that men's hearts should be deeply affected with grief and humiliation before God, for the pollution and guilt which they bring into the world with them, I think, is not in the least unreasonable.</w:t>
      </w:r>
    </w:p>
    <w:p w14:paraId="03872767">
      <w:pPr>
        <w:numPr>
          <w:ilvl w:val="0"/>
          <w:numId w:val="0"/>
        </w:numPr>
        <w:ind w:left="10" w:leftChars="0" w:hanging="10" w:firstLineChars="0"/>
        <w:rPr>
          <w:rFonts w:hint="eastAsia"/>
        </w:rPr>
      </w:pPr>
      <w:r>
        <w:rPr>
          <w:rFonts w:hint="eastAsia"/>
        </w:rPr>
        <w:t>对此，我要说，词语的用法是非常任意的：但人的心若为他们带入世界的污秽和罪过，而在神面前深深地悲伤和谦卑，我认为，这丝毫也不不合理。</w:t>
      </w:r>
    </w:p>
    <w:p w14:paraId="3E085C57">
      <w:pPr>
        <w:numPr>
          <w:ilvl w:val="0"/>
          <w:numId w:val="0"/>
        </w:numPr>
        <w:ind w:left="10" w:leftChars="0" w:hanging="10" w:firstLineChars="0"/>
        <w:rPr>
          <w:rFonts w:hint="eastAsia"/>
        </w:rPr>
      </w:pPr>
    </w:p>
    <w:p w14:paraId="005FCD50">
      <w:pPr>
        <w:numPr>
          <w:ilvl w:val="0"/>
          <w:numId w:val="0"/>
        </w:numPr>
        <w:ind w:left="10" w:leftChars="0" w:hanging="10" w:firstLineChars="0"/>
        <w:rPr>
          <w:rFonts w:hint="eastAsia"/>
        </w:rPr>
      </w:pPr>
      <w:r>
        <w:rPr>
          <w:rFonts w:hint="eastAsia"/>
        </w:rPr>
        <w:t>Nor is it a thing strange and unheard of, that men should be ashamed of things done by others, whom they are nearly concerned in.</w:t>
      </w:r>
    </w:p>
    <w:p w14:paraId="791F3E30">
      <w:pPr>
        <w:numPr>
          <w:ilvl w:val="0"/>
          <w:numId w:val="0"/>
        </w:numPr>
        <w:ind w:left="10" w:leftChars="0" w:hanging="10" w:firstLineChars="0"/>
        <w:rPr>
          <w:rFonts w:hint="eastAsia"/>
        </w:rPr>
      </w:pPr>
      <w:r>
        <w:rPr>
          <w:rFonts w:hint="eastAsia"/>
        </w:rPr>
        <w:t>人若为与他们关系密切的别人所做的事而感到羞耻，这并非一件奇怪和闻所未闻的事。</w:t>
      </w:r>
    </w:p>
    <w:p w14:paraId="674D91BF">
      <w:pPr>
        <w:numPr>
          <w:ilvl w:val="0"/>
          <w:numId w:val="0"/>
        </w:numPr>
        <w:ind w:left="10" w:leftChars="0" w:hanging="10" w:firstLineChars="0"/>
        <w:rPr>
          <w:rFonts w:hint="eastAsia"/>
        </w:rPr>
      </w:pPr>
    </w:p>
    <w:p w14:paraId="72C849FE">
      <w:pPr>
        <w:numPr>
          <w:ilvl w:val="0"/>
          <w:numId w:val="0"/>
        </w:numPr>
        <w:ind w:left="10" w:leftChars="0" w:hanging="10" w:firstLineChars="0"/>
        <w:rPr>
          <w:rFonts w:hint="eastAsia"/>
        </w:rPr>
      </w:pPr>
      <w:r>
        <w:rPr>
          <w:rFonts w:hint="eastAsia"/>
        </w:rPr>
        <w:t>I am sure, it is not unscriptural; especially when they are justly looked upon in the sight of God, who sees the disposition of their hearts, as fully consenting and concurring.</w:t>
      </w:r>
    </w:p>
    <w:p w14:paraId="77F6E02F">
      <w:pPr>
        <w:numPr>
          <w:ilvl w:val="0"/>
          <w:numId w:val="0"/>
        </w:numPr>
        <w:ind w:left="10" w:leftChars="0" w:hanging="10" w:firstLineChars="0"/>
        <w:rPr>
          <w:rFonts w:hint="eastAsia"/>
        </w:rPr>
      </w:pPr>
      <w:r>
        <w:rPr>
          <w:rFonts w:hint="eastAsia"/>
        </w:rPr>
        <w:t>我确信，这并非不合圣经；特别是当他们在鉴察他们心意之神面前，被公正地看作是完全同意和一致的时候。</w:t>
      </w:r>
    </w:p>
    <w:p w14:paraId="52622252">
      <w:pPr>
        <w:numPr>
          <w:ilvl w:val="0"/>
          <w:numId w:val="0"/>
        </w:numPr>
        <w:ind w:left="10" w:leftChars="0" w:hanging="10" w:firstLineChars="0"/>
        <w:rPr>
          <w:rFonts w:hint="eastAsia"/>
        </w:rPr>
      </w:pPr>
    </w:p>
    <w:p w14:paraId="6DCD5C31">
      <w:pPr>
        <w:numPr>
          <w:ilvl w:val="0"/>
          <w:numId w:val="0"/>
        </w:numPr>
        <w:ind w:left="10" w:leftChars="0" w:hanging="10" w:firstLineChars="0"/>
        <w:rPr>
          <w:rFonts w:hint="eastAsia"/>
        </w:rPr>
      </w:pPr>
      <w:r>
        <w:rPr>
          <w:rFonts w:hint="eastAsia"/>
        </w:rPr>
        <w:t>From what has been observed it may appear, there is no sure ground to conclude, that it must be an absurd and impossible thing, for the race of mankind truly to partake of the sin of the first apostacy, so as that this, in reality and propriety, shall become their sin; by virtue of a real union between the root and branches of the world of mankind (truly and properly availing to such a consequence) established by the Author of the whole system of the universe; to whose establishment is owing all propriety and reality of union, in any part of that system; and by virtue of the full consent of the hearts of Adam's posterity to that first apostacy.</w:t>
      </w:r>
    </w:p>
    <w:p w14:paraId="378537D2">
      <w:pPr>
        <w:numPr>
          <w:ilvl w:val="0"/>
          <w:numId w:val="0"/>
        </w:numPr>
        <w:ind w:left="10" w:leftChars="0" w:hanging="10" w:firstLineChars="0"/>
        <w:rPr>
          <w:rFonts w:hint="eastAsia"/>
        </w:rPr>
      </w:pPr>
      <w:r>
        <w:rPr>
          <w:rFonts w:hint="eastAsia"/>
        </w:rPr>
        <w:t>从已观察到的看来，似乎没有任何确凿的根据，可以断定，人类真正地分享第一次背道的罪，以至于这，在实际上和恰当性上，成为他们的罪，必定是一件荒谬和不可能的事；这是藉着人类世界根与枝之间真实的联合（真正地、恰当地导致这样的后果），由整个宇宙体系的创造者所建立的；宇宙体系任何部分的联合，其所有恰当性和实在性，都归因于祂的建立；并且是藉着亚当后裔之心对那第一次背道的完全同意。</w:t>
      </w:r>
    </w:p>
    <w:p w14:paraId="00560C6B">
      <w:pPr>
        <w:numPr>
          <w:ilvl w:val="0"/>
          <w:numId w:val="0"/>
        </w:numPr>
        <w:ind w:left="10" w:leftChars="0" w:hanging="10" w:firstLineChars="0"/>
        <w:rPr>
          <w:rFonts w:hint="eastAsia"/>
        </w:rPr>
      </w:pPr>
    </w:p>
    <w:p w14:paraId="0E55F9D4">
      <w:pPr>
        <w:numPr>
          <w:ilvl w:val="0"/>
          <w:numId w:val="0"/>
        </w:numPr>
        <w:ind w:left="10" w:leftChars="0" w:hanging="10" w:firstLineChars="0"/>
        <w:rPr>
          <w:rFonts w:hint="eastAsia"/>
        </w:rPr>
      </w:pPr>
      <w:r>
        <w:rPr>
          <w:rFonts w:hint="eastAsia"/>
        </w:rPr>
        <w:t>And therefore the sin of the apostacy is not theirs, merely because God imputes it to them; but it is truly and properly theirs, and on that ground, God imputes it to them.</w:t>
      </w:r>
    </w:p>
    <w:p w14:paraId="762DAA51">
      <w:pPr>
        <w:numPr>
          <w:ilvl w:val="0"/>
          <w:numId w:val="0"/>
        </w:numPr>
        <w:ind w:left="10" w:leftChars="0" w:hanging="10" w:firstLineChars="0"/>
        <w:rPr>
          <w:rFonts w:hint="eastAsia"/>
        </w:rPr>
      </w:pPr>
      <w:r>
        <w:rPr>
          <w:rFonts w:hint="eastAsia"/>
        </w:rPr>
        <w:t>因此，背道的罪并非仅仅因为神将其归算于他们，才是他们的；而是真正地、恰当地是他们的，并且在此基础上，神将其归算于他们。</w:t>
      </w:r>
    </w:p>
    <w:p w14:paraId="77E206FD">
      <w:pPr>
        <w:numPr>
          <w:ilvl w:val="0"/>
          <w:numId w:val="0"/>
        </w:numPr>
        <w:ind w:left="10" w:leftChars="0" w:hanging="10" w:firstLineChars="0"/>
        <w:rPr>
          <w:rFonts w:hint="eastAsia"/>
        </w:rPr>
      </w:pPr>
    </w:p>
    <w:p w14:paraId="6D224876">
      <w:pPr>
        <w:numPr>
          <w:ilvl w:val="0"/>
          <w:numId w:val="0"/>
        </w:numPr>
        <w:ind w:left="10" w:leftChars="0" w:hanging="10" w:firstLineChars="0"/>
        <w:rPr>
          <w:rFonts w:hint="eastAsia"/>
        </w:rPr>
      </w:pPr>
      <w:r>
        <w:rPr>
          <w:rFonts w:hint="eastAsia"/>
        </w:rPr>
        <w:t>By reason of the established union between Adam and his posterity, the case is far otherwise between him and them, than it is between distinct parts or individuals of Adam's race; betwixt whom is no such constituted union: as between children and other ancestors.</w:t>
      </w:r>
    </w:p>
    <w:p w14:paraId="5C104D02">
      <w:pPr>
        <w:numPr>
          <w:ilvl w:val="0"/>
          <w:numId w:val="0"/>
        </w:numPr>
        <w:ind w:left="10" w:leftChars="0" w:hanging="10" w:firstLineChars="0"/>
        <w:rPr>
          <w:rFonts w:hint="eastAsia"/>
        </w:rPr>
      </w:pPr>
      <w:r>
        <w:rPr>
          <w:rFonts w:hint="eastAsia"/>
        </w:rPr>
        <w:t>因亚当和他后裔之间既定的联合，他和他们之间的情形，与亚当后裔中不同的部分或个体之间的情形，是大不相同的；在他们之间没有这样构成的联合：如在孩子和其他祖先之间。</w:t>
      </w:r>
    </w:p>
    <w:p w14:paraId="359A98D6">
      <w:pPr>
        <w:numPr>
          <w:ilvl w:val="0"/>
          <w:numId w:val="0"/>
        </w:numPr>
        <w:ind w:left="10" w:leftChars="0" w:hanging="10" w:firstLineChars="0"/>
        <w:rPr>
          <w:rFonts w:hint="eastAsia"/>
        </w:rPr>
      </w:pPr>
    </w:p>
    <w:p w14:paraId="7129D31A">
      <w:pPr>
        <w:numPr>
          <w:ilvl w:val="0"/>
          <w:numId w:val="0"/>
        </w:numPr>
        <w:ind w:left="10" w:leftChars="0" w:hanging="10" w:firstLineChars="0"/>
        <w:rPr>
          <w:rFonts w:hint="eastAsia"/>
        </w:rPr>
      </w:pPr>
      <w:r>
        <w:rPr>
          <w:rFonts w:hint="eastAsia"/>
        </w:rPr>
        <w:t>Concerning whom is apparently to be understood that place (Ezek. 18:1–20), where God reproves the Jews for the use they made of that proverb, "The fathers have eaten sour grapes, and the children's teeth are set on edge"; and tells them, that hereafter they shall no more have occasion to use this proverb; and that if a son sees the wickedness of his father, and sincerely disapproves it and avoids it, and he himself is righteous, "he shall not die for the iniquity of his father; that all souls, both the soul of the father and the son, are his; and that therefore the son shall not bear the iniquity of the father, nor the father bear the iniquity of the son; but the soul that sinneth, it shall die; that the righteousness of the righteous shall be upon him, and the wickedness of the wicked shall be upon him."</w:t>
      </w:r>
    </w:p>
    <w:p w14:paraId="2E201C62">
      <w:pPr>
        <w:numPr>
          <w:ilvl w:val="0"/>
          <w:numId w:val="0"/>
        </w:numPr>
        <w:ind w:left="10" w:leftChars="0" w:hanging="10" w:firstLineChars="0"/>
        <w:rPr>
          <w:rFonts w:hint="eastAsia"/>
        </w:rPr>
      </w:pPr>
      <w:r>
        <w:rPr>
          <w:rFonts w:hint="eastAsia"/>
        </w:rPr>
        <w:t>关于他们，显然应理解（以西结书18:1-20）那处经文，神在那里责备犹太人使用那句俗语：“父亲吃了酸葡萄，儿子的牙酸倒了”；并告诉他们，以后他们再也没有机会使用这句俗语；并且如果一个儿子看到他父亲的邪恶，并真诚地不赞同它，并避免它，而他自己是公义的，“他必不因他父亲的罪孽死亡；所有灵魂，无论是父亲的灵魂，还是儿子的灵魂，都是祂的；因此，儿子必不担当父亲的罪孽，父亲也不担当儿子的罪孽；惟有犯罪的，他必死亡；义人的义必归自己，恶人的恶也必归自己。”</w:t>
      </w:r>
    </w:p>
    <w:p w14:paraId="55E8CB09">
      <w:pPr>
        <w:numPr>
          <w:ilvl w:val="0"/>
          <w:numId w:val="0"/>
        </w:numPr>
        <w:ind w:left="10" w:leftChars="0" w:hanging="10" w:firstLineChars="0"/>
        <w:rPr>
          <w:rFonts w:hint="eastAsia"/>
        </w:rPr>
      </w:pPr>
    </w:p>
    <w:p w14:paraId="436FE2FE">
      <w:pPr>
        <w:numPr>
          <w:ilvl w:val="0"/>
          <w:numId w:val="0"/>
        </w:numPr>
        <w:ind w:left="10" w:leftChars="0" w:hanging="10" w:firstLineChars="0"/>
        <w:rPr>
          <w:rFonts w:hint="eastAsia"/>
        </w:rPr>
      </w:pPr>
      <w:r>
        <w:rPr>
          <w:rFonts w:hint="eastAsia"/>
        </w:rPr>
        <w:t>The thing denied, is communion in the guilt and punishment of the sins of others, that are distinct parts of Adam's race; and expressly, in that case, where there is no consent and concurrence, but a sincere disapprobation of the wickedness of ancestors.</w:t>
      </w:r>
    </w:p>
    <w:p w14:paraId="7033F2B9">
      <w:pPr>
        <w:numPr>
          <w:ilvl w:val="0"/>
          <w:numId w:val="0"/>
        </w:numPr>
        <w:ind w:left="10" w:leftChars="0" w:hanging="10" w:firstLineChars="0"/>
        <w:rPr>
          <w:rFonts w:hint="eastAsia"/>
        </w:rPr>
      </w:pPr>
      <w:r>
        <w:rPr>
          <w:rFonts w:hint="eastAsia"/>
        </w:rPr>
        <w:t>所否认的，是在亚当后裔中不同部分的他人的罪的罪过和刑罚上的交通；并且明确地，是在那种情况下，即没有同意和一致，而是对祖先邪恶的真诚不赞同。</w:t>
      </w:r>
    </w:p>
    <w:p w14:paraId="3AC47219">
      <w:pPr>
        <w:numPr>
          <w:ilvl w:val="0"/>
          <w:numId w:val="0"/>
        </w:numPr>
        <w:ind w:left="10" w:leftChars="0" w:hanging="10" w:firstLineChars="0"/>
        <w:rPr>
          <w:rFonts w:hint="eastAsia"/>
        </w:rPr>
      </w:pPr>
    </w:p>
    <w:p w14:paraId="2AF53973">
      <w:pPr>
        <w:numPr>
          <w:ilvl w:val="0"/>
          <w:numId w:val="0"/>
        </w:numPr>
        <w:ind w:left="10" w:leftChars="0" w:hanging="10" w:firstLineChars="0"/>
        <w:rPr>
          <w:rFonts w:hint="eastAsia"/>
        </w:rPr>
      </w:pPr>
      <w:r>
        <w:rPr>
          <w:rFonts w:hint="eastAsia"/>
        </w:rPr>
        <w:t>It is declared, that children who are adult and come to act for themselves, who are righteous, and don't approve of, but sincerely condemn the wickedness of their fathers, shall not be punished for their disapproved and avoided iniquities.</w:t>
      </w:r>
    </w:p>
    <w:p w14:paraId="0FB2D817">
      <w:pPr>
        <w:numPr>
          <w:ilvl w:val="0"/>
          <w:numId w:val="0"/>
        </w:numPr>
        <w:ind w:left="10" w:leftChars="0" w:hanging="10" w:firstLineChars="0"/>
        <w:rPr>
          <w:rFonts w:hint="eastAsia"/>
        </w:rPr>
      </w:pPr>
      <w:r>
        <w:rPr>
          <w:rFonts w:hint="eastAsia"/>
        </w:rPr>
        <w:t>经上宣告，成年的、自己作主的儿女，若是公义的，不赞同，反而真诚地谴责他们父亲的邪恶，就必不因他们不赞同和避免的罪孽而受罚。</w:t>
      </w:r>
    </w:p>
    <w:p w14:paraId="0F920964">
      <w:pPr>
        <w:numPr>
          <w:ilvl w:val="0"/>
          <w:numId w:val="0"/>
        </w:numPr>
        <w:ind w:left="10" w:leftChars="0" w:hanging="10" w:firstLineChars="0"/>
        <w:rPr>
          <w:rFonts w:hint="eastAsia"/>
        </w:rPr>
      </w:pPr>
    </w:p>
    <w:p w14:paraId="11A9389D">
      <w:pPr>
        <w:numPr>
          <w:ilvl w:val="0"/>
          <w:numId w:val="0"/>
        </w:numPr>
        <w:ind w:left="10" w:leftChars="0" w:hanging="10" w:firstLineChars="0"/>
        <w:rPr>
          <w:rFonts w:hint="eastAsia"/>
        </w:rPr>
      </w:pPr>
      <w:r>
        <w:rPr>
          <w:rFonts w:hint="eastAsia"/>
        </w:rPr>
        <w:t>The occasion of what is here said, as well as the design and plain sense, shews, that nothing is here intended in the least degree inconsistent with what has been supposed concerning Adam's posterity's sinning and falling in his apostacy.</w:t>
      </w:r>
    </w:p>
    <w:p w14:paraId="37BBC8EF">
      <w:pPr>
        <w:numPr>
          <w:ilvl w:val="0"/>
          <w:numId w:val="0"/>
        </w:numPr>
        <w:ind w:left="10" w:leftChars="0" w:hanging="10" w:firstLineChars="0"/>
        <w:rPr>
          <w:rFonts w:hint="eastAsia"/>
        </w:rPr>
      </w:pPr>
      <w:r>
        <w:rPr>
          <w:rFonts w:hint="eastAsia"/>
        </w:rPr>
        <w:t>此处所说的话的缘由，以及其意图和清楚的意义，都表明，此处所意指的，丝毫没有与已假设的，关于亚当后裔在他背道中犯罪和跌倒的事，不相符。</w:t>
      </w:r>
    </w:p>
    <w:p w14:paraId="77E97DA2">
      <w:pPr>
        <w:numPr>
          <w:ilvl w:val="0"/>
          <w:numId w:val="0"/>
        </w:numPr>
        <w:ind w:left="10" w:leftChars="0" w:hanging="10" w:firstLineChars="0"/>
        <w:rPr>
          <w:rFonts w:hint="eastAsia"/>
        </w:rPr>
      </w:pPr>
    </w:p>
    <w:p w14:paraId="6F474D7E">
      <w:pPr>
        <w:numPr>
          <w:ilvl w:val="0"/>
          <w:numId w:val="0"/>
        </w:numPr>
        <w:ind w:left="10" w:leftChars="0" w:hanging="10" w:firstLineChars="0"/>
        <w:rPr>
          <w:rFonts w:hint="eastAsia"/>
        </w:rPr>
      </w:pPr>
      <w:r>
        <w:rPr>
          <w:rFonts w:hint="eastAsia"/>
        </w:rPr>
        <w:t>The occasion is, the people's murmuring at God's methods under the Mosaic dispensation; agreeable to that in Lev. 26:29, "And they that are left of you, shall pine away in their iniquity in their enemies' land, and also in the iniquities of their fathers shall they pine away with them."</w:t>
      </w:r>
    </w:p>
    <w:p w14:paraId="691CD3F9">
      <w:pPr>
        <w:numPr>
          <w:ilvl w:val="0"/>
          <w:numId w:val="0"/>
        </w:numPr>
        <w:ind w:left="10" w:leftChars="0" w:hanging="10" w:firstLineChars="0"/>
        <w:rPr>
          <w:rFonts w:hint="eastAsia"/>
        </w:rPr>
      </w:pPr>
      <w:r>
        <w:rPr>
          <w:rFonts w:hint="eastAsia"/>
        </w:rPr>
        <w:t>其缘由是，百姓在摩西经纶下，对神的作为发怨言；这与利未记26:29的话是一致的，“你们剩下的人，必因自己的罪孽，在仇敌之地消灭，也必因他们祖宗的罪孽与他们一同消灭。”</w:t>
      </w:r>
    </w:p>
    <w:p w14:paraId="37ED57C1">
      <w:pPr>
        <w:numPr>
          <w:ilvl w:val="0"/>
          <w:numId w:val="0"/>
        </w:numPr>
        <w:ind w:left="10" w:leftChars="0" w:hanging="10" w:firstLineChars="0"/>
        <w:rPr>
          <w:rFonts w:hint="eastAsia"/>
        </w:rPr>
      </w:pPr>
    </w:p>
    <w:p w14:paraId="049B27D1">
      <w:pPr>
        <w:numPr>
          <w:ilvl w:val="0"/>
          <w:numId w:val="0"/>
        </w:numPr>
        <w:ind w:left="10" w:leftChars="0" w:hanging="10" w:firstLineChars="0"/>
        <w:rPr>
          <w:rFonts w:hint="eastAsia"/>
        </w:rPr>
      </w:pPr>
      <w:r>
        <w:rPr>
          <w:rFonts w:hint="eastAsia"/>
        </w:rPr>
        <w:t>And other parallel places, respecting external judgments, which were the punishments most plainly threatened, and chiefly insisted on, under that dispensation (which was, as it were, an external and carnal covenant) and particularly the people's suffering such terrible judgments at that day, even in Ezekiel's time, for the sins of Manasseh; according to what God says by Jeremiah (Jer. 15:4), and agreeable to what is said in that confession (Lam. 5:7), "Our fathers have sinned and are not, and we have borne their iniquities."</w:t>
      </w:r>
    </w:p>
    <w:p w14:paraId="118519D8">
      <w:pPr>
        <w:numPr>
          <w:ilvl w:val="0"/>
          <w:numId w:val="0"/>
        </w:numPr>
        <w:ind w:left="10" w:leftChars="0" w:hanging="10" w:firstLineChars="0"/>
        <w:rPr>
          <w:rFonts w:hint="eastAsia"/>
        </w:rPr>
      </w:pPr>
      <w:r>
        <w:rPr>
          <w:rFonts w:hint="eastAsia"/>
        </w:rPr>
        <w:t>以及其他平行经文，是关于外在的审判，那是那个经纶下最清楚地被威胁，并主要被坚持的刑罚（那仿佛是一个外在和属肉体的约），特别是百姓在那日，甚至在以西结的时代，因玛拿西的罪而遭受如此可怕的审判；这根据神藉耶利米所说的话（耶利米书15:4），并与那认罪（耶利米哀歌5:7）中所说的相符，“我们列祖犯罪，而今不在了，我们担当他们的罪孽。”</w:t>
      </w:r>
    </w:p>
    <w:p w14:paraId="3627599D">
      <w:pPr>
        <w:numPr>
          <w:ilvl w:val="0"/>
          <w:numId w:val="0"/>
        </w:numPr>
        <w:ind w:left="10" w:leftChars="0" w:hanging="10" w:firstLineChars="0"/>
        <w:rPr>
          <w:rFonts w:hint="eastAsia"/>
        </w:rPr>
      </w:pPr>
    </w:p>
    <w:p w14:paraId="6BE927A4">
      <w:pPr>
        <w:numPr>
          <w:ilvl w:val="0"/>
          <w:numId w:val="0"/>
        </w:numPr>
        <w:ind w:left="10" w:leftChars="0" w:hanging="10" w:firstLineChars="0"/>
        <w:rPr>
          <w:rFonts w:hint="eastAsia"/>
        </w:rPr>
      </w:pPr>
      <w:r>
        <w:rPr>
          <w:rFonts w:hint="eastAsia"/>
        </w:rPr>
        <w:t>In what is said here, there is a special respect to the introducing the gospel-dispensation; as is greatly confirmed by comparing this place with Jer. 31:29, 30, 31.</w:t>
      </w:r>
    </w:p>
    <w:p w14:paraId="211A2204">
      <w:pPr>
        <w:numPr>
          <w:ilvl w:val="0"/>
          <w:numId w:val="0"/>
        </w:numPr>
        <w:ind w:left="10" w:leftChars="0" w:hanging="10" w:firstLineChars="0"/>
        <w:rPr>
          <w:rFonts w:hint="eastAsia"/>
        </w:rPr>
      </w:pPr>
      <w:r>
        <w:rPr>
          <w:rFonts w:hint="eastAsia"/>
        </w:rPr>
        <w:t>此处所说的，特别地提到了福音经纶的引入；这通过将此处经文与耶利米书31:29, 30, 31比较，得到了极大的证实。</w:t>
      </w:r>
    </w:p>
    <w:p w14:paraId="6269305E">
      <w:pPr>
        <w:numPr>
          <w:ilvl w:val="0"/>
          <w:numId w:val="0"/>
        </w:numPr>
        <w:ind w:left="10" w:leftChars="0" w:hanging="10" w:firstLineChars="0"/>
        <w:rPr>
          <w:rFonts w:hint="eastAsia"/>
        </w:rPr>
      </w:pPr>
    </w:p>
    <w:p w14:paraId="6A29BD0E">
      <w:pPr>
        <w:numPr>
          <w:ilvl w:val="0"/>
          <w:numId w:val="0"/>
        </w:numPr>
        <w:ind w:left="10" w:leftChars="0" w:hanging="10" w:firstLineChars="0"/>
        <w:rPr>
          <w:rFonts w:hint="eastAsia"/>
        </w:rPr>
      </w:pPr>
      <w:r>
        <w:rPr>
          <w:rFonts w:hint="eastAsia"/>
        </w:rPr>
        <w:t>Under which dispensation, the righteousness of God's dealings with mankind would be more fully manifested, in the clear revelation then to be made of the method of the judgment of God, by which the final state of wicked men is determined; which is not according to the behavior of their particular ancestors; but every one is dealt with according to the sin of his own wicked heart, or sinful nature and practice.</w:t>
      </w:r>
    </w:p>
    <w:p w14:paraId="24E06D95">
      <w:pPr>
        <w:numPr>
          <w:ilvl w:val="0"/>
          <w:numId w:val="0"/>
        </w:numPr>
        <w:ind w:left="10" w:leftChars="0" w:hanging="10" w:firstLineChars="0"/>
        <w:rPr>
          <w:rFonts w:hint="eastAsia"/>
        </w:rPr>
      </w:pPr>
      <w:r>
        <w:rPr>
          <w:rFonts w:hint="eastAsia"/>
        </w:rPr>
        <w:t>在那个经纶下，神对待人类的公义将更充分地显明出来，因为那时要清楚地启示神审判的方法，藉此恶人最终的景况被决定；这并非根据他们特定祖先的行为；而是每一个人都按照他自己邪恶的心，或有罪的本性和行为被对待。</w:t>
      </w:r>
    </w:p>
    <w:p w14:paraId="08564FE9">
      <w:pPr>
        <w:numPr>
          <w:ilvl w:val="0"/>
          <w:numId w:val="0"/>
        </w:numPr>
        <w:ind w:left="10" w:leftChars="0" w:hanging="10" w:firstLineChars="0"/>
        <w:rPr>
          <w:rFonts w:hint="eastAsia"/>
        </w:rPr>
      </w:pPr>
    </w:p>
    <w:p w14:paraId="25EB8A1A">
      <w:pPr>
        <w:numPr>
          <w:ilvl w:val="0"/>
          <w:numId w:val="0"/>
        </w:numPr>
        <w:ind w:left="10" w:leftChars="0" w:hanging="10" w:firstLineChars="0"/>
        <w:rPr>
          <w:rFonts w:hint="eastAsia"/>
        </w:rPr>
      </w:pPr>
      <w:r>
        <w:rPr>
          <w:rFonts w:hint="eastAsia"/>
        </w:rPr>
        <w:t>The affair of derivation of the natural corruption of mankind in general and of their consent to, and participation of, the primitive and common apostacy, is not in the least intermeddled with, or touched, by anything meant or aimed at in the true scope and design of this place in Ezekiel.</w:t>
      </w:r>
    </w:p>
    <w:p w14:paraId="393F714C">
      <w:pPr>
        <w:numPr>
          <w:ilvl w:val="0"/>
          <w:numId w:val="0"/>
        </w:numPr>
        <w:ind w:left="10" w:leftChars="0" w:hanging="10" w:firstLineChars="0"/>
        <w:rPr>
          <w:rFonts w:hint="eastAsia"/>
        </w:rPr>
      </w:pPr>
      <w:r>
        <w:rPr>
          <w:rFonts w:hint="eastAsia"/>
        </w:rPr>
        <w:t>全人类自然败坏的遗传，以及他们对原始和共同背道的同意和参与这件事，在以西结书这处经文的真正意图和设计中，丝毫没有被干预，或被触及。</w:t>
      </w:r>
    </w:p>
    <w:p w14:paraId="5096B162">
      <w:pPr>
        <w:numPr>
          <w:ilvl w:val="0"/>
          <w:numId w:val="0"/>
        </w:numPr>
        <w:ind w:left="10" w:leftChars="0" w:hanging="10" w:firstLineChars="0"/>
        <w:rPr>
          <w:rFonts w:hint="eastAsia"/>
        </w:rPr>
      </w:pPr>
    </w:p>
    <w:p w14:paraId="328BC33C">
      <w:pPr>
        <w:numPr>
          <w:ilvl w:val="0"/>
          <w:numId w:val="0"/>
        </w:numPr>
        <w:ind w:left="10" w:leftChars="0" w:hanging="10" w:firstLineChars="0"/>
        <w:rPr>
          <w:rFonts w:hint="eastAsia"/>
        </w:rPr>
      </w:pPr>
      <w:r>
        <w:rPr>
          <w:rFonts w:hint="eastAsia"/>
        </w:rPr>
        <w:t>On the whole, if any don't like the philosophy, or the metaphysics (as some perhaps may choose to call it) made use of in the foregoing reasonings; yet I cannot doubt, but that a proper consideration of what is apparent and undeniable in fact, with respect to the dependence of the state and course of things in this universe on the sovereign constitutions of the supreme Author and Lord of all, "who gives none account of any of his matters, and whose ways are past finding out," will be sufficient, with persons of common modesty and sobriety, to stop their mouths from making peremptory decisions against the justice of God, respecting what is so plainly and fully taught in his Holy Word, concerning the derivation of a depravity and guilt from Adam to his posterity; a thing so abundantly confirmed by what is found in the experience of all mankind in all ages.</w:t>
      </w:r>
    </w:p>
    <w:p w14:paraId="33958D4D">
      <w:pPr>
        <w:numPr>
          <w:ilvl w:val="0"/>
          <w:numId w:val="0"/>
        </w:numPr>
        <w:ind w:left="10" w:leftChars="0" w:hanging="10" w:firstLineChars="0"/>
        <w:rPr>
          <w:rFonts w:hint="eastAsia"/>
        </w:rPr>
      </w:pPr>
      <w:r>
        <w:rPr>
          <w:rFonts w:hint="eastAsia"/>
        </w:rPr>
        <w:t>总而言之，如果有人不喜欢前述推理中所用的哲学，或形而上学（有些人或许宁愿如此称呼）；然而我不能怀疑，但凡对这宇宙中事物的状态和进程，对至高创造主和万有之主的主权制度的依赖，即“祂的作为，无人能述说，祂的道路，难寻”，这一明显而不可否认的事实，作恰当的思考，就足以使具有普通谦虚和清醒的人，闭上他们的嘴，不再对神关于亚当的堕落和罪过遗传给其后裔，这一在祂圣言中如此清楚而充分教导的事，的公义，作出武断的判定；这件事又被历代全人类的经验中所发现的，如此丰富地证实。</w:t>
      </w:r>
    </w:p>
    <w:p w14:paraId="1686779A">
      <w:pPr>
        <w:numPr>
          <w:ilvl w:val="0"/>
          <w:numId w:val="0"/>
        </w:numPr>
        <w:ind w:left="10" w:leftChars="0" w:hanging="10" w:firstLineChars="0"/>
        <w:rPr>
          <w:rFonts w:hint="eastAsia"/>
        </w:rPr>
      </w:pPr>
    </w:p>
    <w:p w14:paraId="4B960835">
      <w:pPr>
        <w:numPr>
          <w:ilvl w:val="0"/>
          <w:numId w:val="0"/>
        </w:numPr>
        <w:ind w:left="10" w:leftChars="0" w:hanging="10" w:firstLineChars="0"/>
        <w:rPr>
          <w:rFonts w:hint="eastAsia"/>
        </w:rPr>
      </w:pPr>
      <w:r>
        <w:rPr>
          <w:rFonts w:hint="eastAsia"/>
        </w:rPr>
        <w:t>This is enough, one would think, forever to silence such bold expressions as these—"If this be just," "if the Scriptures teach such doctrine etc., then the Scriptures are of no use," "understanding is no understanding," and "what a God must he be, that can thus curse innocent creatures!"</w:t>
      </w:r>
    </w:p>
    <w:p w14:paraId="4903774A">
      <w:pPr>
        <w:numPr>
          <w:ilvl w:val="0"/>
          <w:numId w:val="0"/>
        </w:numPr>
        <w:ind w:left="10" w:leftChars="0" w:hanging="10" w:firstLineChars="0"/>
        <w:rPr>
          <w:rFonts w:hint="eastAsia"/>
        </w:rPr>
      </w:pPr>
      <w:r>
        <w:rPr>
          <w:rFonts w:hint="eastAsia"/>
        </w:rPr>
        <w:t>这足以，人们会想，永远地使诸如“如果这是公义的，” “如果圣经教导这样的教义等等，那么圣经就毫无用处，” “理解力并非理解力，”以及“能如此咒诅无辜被造物的，必定是怎样一位神！”这样大胆的表达沉默。</w:t>
      </w:r>
    </w:p>
    <w:p w14:paraId="59D10EBB">
      <w:pPr>
        <w:numPr>
          <w:ilvl w:val="0"/>
          <w:numId w:val="0"/>
        </w:numPr>
        <w:ind w:left="10" w:leftChars="0" w:hanging="10" w:firstLineChars="0"/>
        <w:rPr>
          <w:rFonts w:hint="eastAsia"/>
        </w:rPr>
      </w:pPr>
    </w:p>
    <w:p w14:paraId="4F13086A">
      <w:pPr>
        <w:numPr>
          <w:ilvl w:val="0"/>
          <w:numId w:val="0"/>
        </w:numPr>
        <w:ind w:left="10" w:leftChars="0" w:hanging="10" w:firstLineChars="0"/>
        <w:rPr>
          <w:rFonts w:hint="eastAsia"/>
        </w:rPr>
      </w:pPr>
      <w:r>
        <w:rPr>
          <w:rFonts w:hint="eastAsia"/>
        </w:rPr>
        <w:t>"Is this thy God, O Christian?" etc. etc.</w:t>
      </w:r>
    </w:p>
    <w:p w14:paraId="2895024C">
      <w:pPr>
        <w:numPr>
          <w:ilvl w:val="0"/>
          <w:numId w:val="0"/>
        </w:numPr>
        <w:ind w:left="10" w:leftChars="0" w:hanging="10" w:firstLineChars="0"/>
        <w:rPr>
          <w:rFonts w:hint="eastAsia"/>
        </w:rPr>
      </w:pPr>
      <w:r>
        <w:rPr>
          <w:rFonts w:hint="eastAsia"/>
        </w:rPr>
        <w:t>“基督徒啊，这就是你的神吗？”等等，等等。</w:t>
      </w:r>
    </w:p>
    <w:p w14:paraId="485949EF">
      <w:pPr>
        <w:numPr>
          <w:ilvl w:val="0"/>
          <w:numId w:val="0"/>
        </w:numPr>
        <w:ind w:left="10" w:leftChars="0" w:hanging="10" w:firstLineChars="0"/>
        <w:rPr>
          <w:rFonts w:hint="eastAsia"/>
        </w:rPr>
      </w:pPr>
    </w:p>
    <w:p w14:paraId="6DE14CB5">
      <w:pPr>
        <w:numPr>
          <w:ilvl w:val="0"/>
          <w:numId w:val="0"/>
        </w:numPr>
        <w:ind w:left="10" w:leftChars="0" w:hanging="10" w:firstLineChars="0"/>
        <w:rPr>
          <w:rFonts w:hint="eastAsia"/>
        </w:rPr>
      </w:pPr>
      <w:r>
        <w:rPr>
          <w:rFonts w:hint="eastAsia"/>
        </w:rPr>
        <w:t>It may not be improper here to add something (by way of supplement to this chapter, in which we have had occasion to say so much about the imputation of Adam's sin), concerning the opinions of two divines, of no inconsiderable note among the dissenters in England, relating to a partial imputation of Adam's first sin.</w:t>
      </w:r>
    </w:p>
    <w:p w14:paraId="09CFF73B">
      <w:pPr>
        <w:numPr>
          <w:ilvl w:val="0"/>
          <w:numId w:val="0"/>
        </w:numPr>
        <w:ind w:left="10" w:leftChars="0" w:hanging="10" w:firstLineChars="0"/>
        <w:rPr>
          <w:rFonts w:hint="eastAsia"/>
        </w:rPr>
      </w:pPr>
      <w:r>
        <w:rPr>
          <w:rFonts w:hint="eastAsia"/>
        </w:rPr>
        <w:t>在此处，或许可以加上一些话（作为本章的补充，在本章中我们已有机会谈到许多关于亚当罪的归算），是关于英国不从国教派中两位颇有名望的神学家的观点，他们关系到亚当第一次犯罪的部分归算。</w:t>
      </w:r>
    </w:p>
    <w:p w14:paraId="3E8F5F43">
      <w:pPr>
        <w:numPr>
          <w:ilvl w:val="0"/>
          <w:numId w:val="0"/>
        </w:numPr>
        <w:ind w:left="10" w:leftChars="0" w:hanging="10" w:firstLineChars="0"/>
        <w:rPr>
          <w:rFonts w:hint="eastAsia"/>
        </w:rPr>
      </w:pPr>
    </w:p>
    <w:p w14:paraId="3069B1AF">
      <w:pPr>
        <w:numPr>
          <w:ilvl w:val="0"/>
          <w:numId w:val="0"/>
        </w:numPr>
        <w:ind w:left="10" w:leftChars="0" w:hanging="10" w:firstLineChars="0"/>
        <w:rPr>
          <w:rFonts w:hint="eastAsia"/>
        </w:rPr>
      </w:pPr>
      <w:r>
        <w:rPr>
          <w:rFonts w:hint="eastAsia"/>
        </w:rPr>
        <w:t>One of them supposes, that this sin, though truly imputed to infants, so that thereby they are exposed to a proper punishment, yet is not imputed to them in such a degree, as that upon this account they should be liable to eternal punishment, as Adam himself was, but only to temporal death, or annihilation; Adam himself, the immediate actor, being made infinitely more guilty by it, than his posterity.</w:t>
      </w:r>
    </w:p>
    <w:p w14:paraId="6D0959BD">
      <w:pPr>
        <w:numPr>
          <w:ilvl w:val="0"/>
          <w:numId w:val="0"/>
        </w:numPr>
        <w:ind w:left="10" w:leftChars="0" w:hanging="10" w:firstLineChars="0"/>
        <w:rPr>
          <w:rFonts w:hint="eastAsia"/>
        </w:rPr>
      </w:pPr>
      <w:r>
        <w:rPr>
          <w:rFonts w:hint="eastAsia"/>
        </w:rPr>
        <w:t>其中一位假设，这个罪，虽然确实归算于婴孩，以至于他们因此面临一种恰当的刑罚，然而并未归算到如此程度，以至于他们因此要像亚当本人一样，受永刑，而只是受暂时的死，或灭亡；亚当本人，作为直接的动作者，因此而比他的后裔有无限更大的罪过。</w:t>
      </w:r>
    </w:p>
    <w:p w14:paraId="0E6ED24C">
      <w:pPr>
        <w:numPr>
          <w:ilvl w:val="0"/>
          <w:numId w:val="0"/>
        </w:numPr>
        <w:ind w:left="10" w:leftChars="0" w:hanging="10" w:firstLineChars="0"/>
        <w:rPr>
          <w:rFonts w:hint="eastAsia"/>
        </w:rPr>
      </w:pPr>
    </w:p>
    <w:p w14:paraId="661C0D05">
      <w:pPr>
        <w:numPr>
          <w:ilvl w:val="0"/>
          <w:numId w:val="0"/>
        </w:numPr>
        <w:ind w:left="10" w:leftChars="0" w:hanging="10" w:firstLineChars="0"/>
        <w:rPr>
          <w:rFonts w:hint="eastAsia"/>
        </w:rPr>
      </w:pPr>
      <w:r>
        <w:rPr>
          <w:rFonts w:hint="eastAsia"/>
        </w:rPr>
        <w:t>On which I would observe: that to suppose, God imputes not all the guilt of Adam's sin, but only some little part of it, this relieves nothing but one's imagination.</w:t>
      </w:r>
    </w:p>
    <w:p w14:paraId="7E618685">
      <w:pPr>
        <w:numPr>
          <w:ilvl w:val="0"/>
          <w:numId w:val="0"/>
        </w:numPr>
        <w:ind w:left="10" w:leftChars="0" w:hanging="10" w:firstLineChars="0"/>
        <w:rPr>
          <w:rFonts w:hint="eastAsia"/>
        </w:rPr>
      </w:pPr>
      <w:r>
        <w:rPr>
          <w:rFonts w:hint="eastAsia"/>
        </w:rPr>
        <w:t>对此，我将指出：假设神并非归算亚当之罪的全部罪过，而只是其中一小部分，这除了减轻人的想象之外，并无任何帮助。</w:t>
      </w:r>
    </w:p>
    <w:p w14:paraId="536D5FD8">
      <w:pPr>
        <w:numPr>
          <w:ilvl w:val="0"/>
          <w:numId w:val="0"/>
        </w:numPr>
        <w:ind w:left="10" w:leftChars="0" w:hanging="10" w:firstLineChars="0"/>
        <w:rPr>
          <w:rFonts w:hint="eastAsia"/>
        </w:rPr>
      </w:pPr>
    </w:p>
    <w:p w14:paraId="5AAF6E3E">
      <w:pPr>
        <w:numPr>
          <w:ilvl w:val="0"/>
          <w:numId w:val="0"/>
        </w:numPr>
        <w:ind w:left="10" w:leftChars="0" w:hanging="10" w:firstLineChars="0"/>
        <w:rPr>
          <w:rFonts w:hint="eastAsia"/>
        </w:rPr>
      </w:pPr>
      <w:r>
        <w:rPr>
          <w:rFonts w:hint="eastAsia"/>
        </w:rPr>
        <w:t>To think of poor little infants bearing such torments for Adam's sin, as they sometimes do in this world, and these torments ending in death and annihilation, may sit easier on the imagination, than to conceive of their suffering eternal misery for it.</w:t>
      </w:r>
    </w:p>
    <w:p w14:paraId="3CABC032">
      <w:pPr>
        <w:numPr>
          <w:ilvl w:val="0"/>
          <w:numId w:val="0"/>
        </w:numPr>
        <w:ind w:left="10" w:leftChars="0" w:hanging="10" w:firstLineChars="0"/>
        <w:rPr>
          <w:rFonts w:hint="eastAsia"/>
        </w:rPr>
      </w:pPr>
      <w:r>
        <w:rPr>
          <w:rFonts w:hint="eastAsia"/>
        </w:rPr>
        <w:t>想到可怜的小婴孩为亚当的罪，忍受他们在今世有时所受的如此折磨，而这些折磨又以死亡和灭亡告终，这在想象上，可能比构想他们为此受永恒的愁苦，更容易接受。</w:t>
      </w:r>
    </w:p>
    <w:p w14:paraId="533D5E0F">
      <w:pPr>
        <w:numPr>
          <w:ilvl w:val="0"/>
          <w:numId w:val="0"/>
        </w:numPr>
        <w:ind w:left="10" w:leftChars="0" w:hanging="10" w:firstLineChars="0"/>
        <w:rPr>
          <w:rFonts w:hint="eastAsia"/>
        </w:rPr>
      </w:pPr>
    </w:p>
    <w:p w14:paraId="3A4B19A1">
      <w:pPr>
        <w:numPr>
          <w:ilvl w:val="0"/>
          <w:numId w:val="0"/>
        </w:numPr>
        <w:ind w:left="10" w:leftChars="0" w:hanging="10" w:firstLineChars="0"/>
        <w:rPr>
          <w:rFonts w:hint="eastAsia"/>
        </w:rPr>
      </w:pPr>
      <w:r>
        <w:rPr>
          <w:rFonts w:hint="eastAsia"/>
        </w:rPr>
        <w:t>But it does not at all relieve one's reason.</w:t>
      </w:r>
    </w:p>
    <w:p w14:paraId="18516D4E">
      <w:pPr>
        <w:numPr>
          <w:ilvl w:val="0"/>
          <w:numId w:val="0"/>
        </w:numPr>
        <w:ind w:left="10" w:leftChars="0" w:hanging="10" w:firstLineChars="0"/>
        <w:rPr>
          <w:rFonts w:hint="eastAsia"/>
        </w:rPr>
      </w:pPr>
      <w:r>
        <w:rPr>
          <w:rFonts w:hint="eastAsia"/>
        </w:rPr>
        <w:t>但这对人的理性，毫无帮助。</w:t>
      </w:r>
    </w:p>
    <w:p w14:paraId="3D04E34C">
      <w:pPr>
        <w:numPr>
          <w:ilvl w:val="0"/>
          <w:numId w:val="0"/>
        </w:numPr>
        <w:ind w:left="10" w:leftChars="0" w:hanging="10" w:firstLineChars="0"/>
        <w:rPr>
          <w:rFonts w:hint="eastAsia"/>
        </w:rPr>
      </w:pPr>
    </w:p>
    <w:p w14:paraId="62F56D7F">
      <w:pPr>
        <w:numPr>
          <w:ilvl w:val="0"/>
          <w:numId w:val="0"/>
        </w:numPr>
        <w:ind w:left="10" w:leftChars="0" w:hanging="10" w:firstLineChars="0"/>
        <w:rPr>
          <w:rFonts w:hint="eastAsia"/>
        </w:rPr>
      </w:pPr>
      <w:r>
        <w:rPr>
          <w:rFonts w:hint="eastAsia"/>
        </w:rPr>
        <w:t>There is no rule of reason, that can be supposed to lie against imputing a sin in the whole of it, which was committed by one, to another who did not personally commit it, but what will also lie against its being so imputed and punished in part.</w:t>
      </w:r>
    </w:p>
    <w:p w14:paraId="03AD93A5">
      <w:pPr>
        <w:numPr>
          <w:ilvl w:val="0"/>
          <w:numId w:val="0"/>
        </w:numPr>
        <w:ind w:left="10" w:leftChars="0" w:hanging="10" w:firstLineChars="0"/>
        <w:rPr>
          <w:rFonts w:hint="eastAsia"/>
        </w:rPr>
      </w:pPr>
      <w:r>
        <w:rPr>
          <w:rFonts w:hint="eastAsia"/>
        </w:rPr>
        <w:t>没有任何理性的规则，可以被假设来反对将一个人所犯的罪，完整地归算给另一个并非亲自犯此罪的人，而那规则不同样也反对将其部分地如此归算和惩罚。</w:t>
      </w:r>
    </w:p>
    <w:p w14:paraId="373F804F">
      <w:pPr>
        <w:numPr>
          <w:ilvl w:val="0"/>
          <w:numId w:val="0"/>
        </w:numPr>
        <w:ind w:left="10" w:leftChars="0" w:hanging="10" w:firstLineChars="0"/>
        <w:rPr>
          <w:rFonts w:hint="eastAsia"/>
        </w:rPr>
      </w:pPr>
    </w:p>
    <w:p w14:paraId="089CD569">
      <w:pPr>
        <w:numPr>
          <w:ilvl w:val="0"/>
          <w:numId w:val="0"/>
        </w:numPr>
        <w:ind w:left="10" w:leftChars="0" w:hanging="10" w:firstLineChars="0"/>
        <w:rPr>
          <w:rFonts w:hint="eastAsia"/>
        </w:rPr>
      </w:pPr>
      <w:r>
        <w:rPr>
          <w:rFonts w:hint="eastAsia"/>
        </w:rPr>
        <w:t>For all the reasons (if there are any) lie against the imputation; not the quantity or degree of what is imputed.</w:t>
      </w:r>
    </w:p>
    <w:p w14:paraId="6D0A40D5">
      <w:pPr>
        <w:numPr>
          <w:ilvl w:val="0"/>
          <w:numId w:val="0"/>
        </w:numPr>
        <w:ind w:left="10" w:leftChars="0" w:hanging="10" w:firstLineChars="0"/>
        <w:rPr>
          <w:rFonts w:hint="eastAsia"/>
        </w:rPr>
      </w:pPr>
      <w:r>
        <w:rPr>
          <w:rFonts w:hint="eastAsia"/>
        </w:rPr>
        <w:t>因为所有的理由（如果有的话）都反对归算；而非反对所归算的数量或程度。</w:t>
      </w:r>
    </w:p>
    <w:p w14:paraId="623D12A0">
      <w:pPr>
        <w:numPr>
          <w:ilvl w:val="0"/>
          <w:numId w:val="0"/>
        </w:numPr>
        <w:ind w:left="10" w:leftChars="0" w:hanging="10" w:firstLineChars="0"/>
        <w:rPr>
          <w:rFonts w:hint="eastAsia"/>
        </w:rPr>
      </w:pPr>
    </w:p>
    <w:p w14:paraId="27323EB4">
      <w:pPr>
        <w:numPr>
          <w:ilvl w:val="0"/>
          <w:numId w:val="0"/>
        </w:numPr>
        <w:ind w:left="10" w:leftChars="0" w:hanging="10" w:firstLineChars="0"/>
        <w:rPr>
          <w:rFonts w:hint="eastAsia"/>
        </w:rPr>
      </w:pPr>
      <w:r>
        <w:rPr>
          <w:rFonts w:hint="eastAsia"/>
        </w:rPr>
        <w:t>If there be any rule of reason, that is strong and good, lying against a proper derivation or communication of guilt, from one that acted, to another that did not act; then it lies against all that is of this nature.</w:t>
      </w:r>
    </w:p>
    <w:p w14:paraId="6AD23740">
      <w:pPr>
        <w:numPr>
          <w:ilvl w:val="0"/>
          <w:numId w:val="0"/>
        </w:numPr>
        <w:ind w:left="10" w:leftChars="0" w:hanging="10" w:firstLineChars="0"/>
        <w:rPr>
          <w:rFonts w:hint="eastAsia"/>
        </w:rPr>
      </w:pPr>
      <w:r>
        <w:rPr>
          <w:rFonts w:hint="eastAsia"/>
        </w:rPr>
        <w:t>如果有任何强而有力的理性规则，反对从一个行事者到另一个未行事者，有恰当的罪过遗传或交通；那么它就反对所有这种性质的事。</w:t>
      </w:r>
    </w:p>
    <w:p w14:paraId="012C03B4">
      <w:pPr>
        <w:numPr>
          <w:ilvl w:val="0"/>
          <w:numId w:val="0"/>
        </w:numPr>
        <w:ind w:left="10" w:leftChars="0" w:hanging="10" w:firstLineChars="0"/>
        <w:rPr>
          <w:rFonts w:hint="eastAsia"/>
        </w:rPr>
      </w:pPr>
    </w:p>
    <w:p w14:paraId="1F3541F1">
      <w:pPr>
        <w:numPr>
          <w:ilvl w:val="0"/>
          <w:numId w:val="0"/>
        </w:numPr>
        <w:ind w:left="10" w:leftChars="0" w:hanging="10" w:firstLineChars="0"/>
        <w:rPr>
          <w:rFonts w:hint="eastAsia"/>
        </w:rPr>
      </w:pPr>
      <w:r>
        <w:rPr>
          <w:rFonts w:hint="eastAsia"/>
        </w:rPr>
        <w:t>The force of the reasons brought against imputing Adam's sin to his posterity (if there be any force in them) lies in this, that Adam and his posterity are not one.</w:t>
      </w:r>
    </w:p>
    <w:p w14:paraId="3EF41E7C">
      <w:pPr>
        <w:numPr>
          <w:ilvl w:val="0"/>
          <w:numId w:val="0"/>
        </w:numPr>
        <w:ind w:left="10" w:leftChars="0" w:hanging="10" w:firstLineChars="0"/>
        <w:rPr>
          <w:rFonts w:hint="eastAsia"/>
        </w:rPr>
      </w:pPr>
      <w:r>
        <w:rPr>
          <w:rFonts w:hint="eastAsia"/>
        </w:rPr>
        <w:t>反对将亚当的罪归算于他后裔的理由的力量（如果它们有任何力量的话）在于这一点，即亚当和他的后裔并非一体。</w:t>
      </w:r>
    </w:p>
    <w:p w14:paraId="40889F62">
      <w:pPr>
        <w:numPr>
          <w:ilvl w:val="0"/>
          <w:numId w:val="0"/>
        </w:numPr>
        <w:ind w:left="10" w:leftChars="0" w:hanging="10" w:firstLineChars="0"/>
        <w:rPr>
          <w:rFonts w:hint="eastAsia"/>
        </w:rPr>
      </w:pPr>
    </w:p>
    <w:p w14:paraId="0DDDA54D">
      <w:pPr>
        <w:numPr>
          <w:ilvl w:val="0"/>
          <w:numId w:val="0"/>
        </w:numPr>
        <w:ind w:left="10" w:leftChars="0" w:hanging="10" w:firstLineChars="0"/>
        <w:rPr>
          <w:rFonts w:hint="eastAsia"/>
        </w:rPr>
      </w:pPr>
      <w:r>
        <w:rPr>
          <w:rFonts w:hint="eastAsia"/>
        </w:rPr>
        <w:t>But this lies as properly against charging a part of the guilt, as the whole.</w:t>
      </w:r>
    </w:p>
    <w:p w14:paraId="00E1FD7C">
      <w:pPr>
        <w:numPr>
          <w:ilvl w:val="0"/>
          <w:numId w:val="0"/>
        </w:numPr>
        <w:ind w:left="10" w:leftChars="0" w:hanging="10" w:firstLineChars="0"/>
        <w:rPr>
          <w:rFonts w:hint="eastAsia"/>
        </w:rPr>
      </w:pPr>
      <w:r>
        <w:rPr>
          <w:rFonts w:hint="eastAsia"/>
        </w:rPr>
        <w:t>但这同样也恰当地反对归咎一部分罪过，就像反对归咎全部一样。</w:t>
      </w:r>
    </w:p>
    <w:p w14:paraId="57168159">
      <w:pPr>
        <w:numPr>
          <w:ilvl w:val="0"/>
          <w:numId w:val="0"/>
        </w:numPr>
        <w:ind w:left="10" w:leftChars="0" w:hanging="10" w:firstLineChars="0"/>
        <w:rPr>
          <w:rFonts w:hint="eastAsia"/>
        </w:rPr>
      </w:pPr>
    </w:p>
    <w:p w14:paraId="064B5248">
      <w:pPr>
        <w:numPr>
          <w:ilvl w:val="0"/>
          <w:numId w:val="0"/>
        </w:numPr>
        <w:ind w:left="10" w:leftChars="0" w:hanging="10" w:firstLineChars="0"/>
        <w:rPr>
          <w:rFonts w:hint="eastAsia"/>
        </w:rPr>
      </w:pPr>
      <w:r>
        <w:rPr>
          <w:rFonts w:hint="eastAsia"/>
        </w:rPr>
        <w:t>For Adam's posterity, by not being the same with him, had no more hand in a little of what was done, than in the whole.</w:t>
      </w:r>
    </w:p>
    <w:p w14:paraId="1D1DE5D8">
      <w:pPr>
        <w:numPr>
          <w:ilvl w:val="0"/>
          <w:numId w:val="0"/>
        </w:numPr>
        <w:ind w:left="10" w:leftChars="0" w:hanging="10" w:firstLineChars="0"/>
        <w:rPr>
          <w:rFonts w:hint="eastAsia"/>
        </w:rPr>
      </w:pPr>
      <w:r>
        <w:rPr>
          <w:rFonts w:hint="eastAsia"/>
        </w:rPr>
        <w:t>因为亚当的后裔，因与他并非同一，在所行之事的一小部分上，与在全部上，并无更多关系。</w:t>
      </w:r>
    </w:p>
    <w:p w14:paraId="78AB236D">
      <w:pPr>
        <w:numPr>
          <w:ilvl w:val="0"/>
          <w:numId w:val="0"/>
        </w:numPr>
        <w:ind w:left="10" w:leftChars="0" w:hanging="10" w:firstLineChars="0"/>
        <w:rPr>
          <w:rFonts w:hint="eastAsia"/>
        </w:rPr>
      </w:pPr>
    </w:p>
    <w:p w14:paraId="09CC3226">
      <w:pPr>
        <w:numPr>
          <w:ilvl w:val="0"/>
          <w:numId w:val="0"/>
        </w:numPr>
        <w:ind w:left="10" w:leftChars="0" w:hanging="10" w:firstLineChars="0"/>
        <w:rPr>
          <w:rFonts w:hint="eastAsia"/>
        </w:rPr>
      </w:pPr>
      <w:r>
        <w:rPr>
          <w:rFonts w:hint="eastAsia"/>
        </w:rPr>
        <w:t>They were as absolutely free from being concerned in that act partly, as they were wholly.</w:t>
      </w:r>
    </w:p>
    <w:p w14:paraId="6BEE8703">
      <w:pPr>
        <w:numPr>
          <w:ilvl w:val="0"/>
          <w:numId w:val="0"/>
        </w:numPr>
        <w:ind w:left="10" w:leftChars="0" w:hanging="10" w:firstLineChars="0"/>
        <w:rPr>
          <w:rFonts w:hint="eastAsia"/>
        </w:rPr>
      </w:pPr>
      <w:r>
        <w:rPr>
          <w:rFonts w:hint="eastAsia"/>
        </w:rPr>
        <w:t>他们与那行为部分地无关，就像他们与它完全无关一样绝对。</w:t>
      </w:r>
    </w:p>
    <w:p w14:paraId="6AD78783">
      <w:pPr>
        <w:numPr>
          <w:ilvl w:val="0"/>
          <w:numId w:val="0"/>
        </w:numPr>
        <w:ind w:left="10" w:leftChars="0" w:hanging="10" w:firstLineChars="0"/>
        <w:rPr>
          <w:rFonts w:hint="eastAsia"/>
        </w:rPr>
      </w:pPr>
    </w:p>
    <w:p w14:paraId="57901252">
      <w:pPr>
        <w:numPr>
          <w:ilvl w:val="0"/>
          <w:numId w:val="0"/>
        </w:numPr>
        <w:ind w:left="10" w:leftChars="0" w:hanging="10" w:firstLineChars="0"/>
        <w:rPr>
          <w:rFonts w:hint="eastAsia"/>
        </w:rPr>
      </w:pPr>
      <w:r>
        <w:rPr>
          <w:rFonts w:hint="eastAsia"/>
        </w:rPr>
        <w:t>And there is no reason can be brought, why one man's sin can't be justly reckoned to another's account, who was not then in being, in the whole of it; but what will as properly lie against its being reckoned to him in any part, so as that he should be subject to any condemnation or punishment on that account.</w:t>
      </w:r>
    </w:p>
    <w:p w14:paraId="5B8A5753">
      <w:pPr>
        <w:numPr>
          <w:ilvl w:val="0"/>
          <w:numId w:val="0"/>
        </w:numPr>
        <w:ind w:left="10" w:leftChars="0" w:hanging="10" w:firstLineChars="0"/>
        <w:rPr>
          <w:rFonts w:hint="eastAsia"/>
        </w:rPr>
      </w:pPr>
      <w:r>
        <w:rPr>
          <w:rFonts w:hint="eastAsia"/>
        </w:rPr>
        <w:t>并且，没有任何理由，可以说明为何一个人的罪，不能被公正地完整地算在另一个当时并不存在的人的帐上；但凡能提出的理由，都将同样恰当地反对将其部分地算在他帐上，以至于他要因那帐而受任何定罪或刑罚。</w:t>
      </w:r>
    </w:p>
    <w:p w14:paraId="1FB88C1D">
      <w:pPr>
        <w:numPr>
          <w:ilvl w:val="0"/>
          <w:numId w:val="0"/>
        </w:numPr>
        <w:ind w:left="10" w:leftChars="0" w:hanging="10" w:firstLineChars="0"/>
        <w:rPr>
          <w:rFonts w:hint="eastAsia"/>
        </w:rPr>
      </w:pPr>
    </w:p>
    <w:p w14:paraId="0ED60F2B">
      <w:pPr>
        <w:numPr>
          <w:ilvl w:val="0"/>
          <w:numId w:val="0"/>
        </w:numPr>
        <w:ind w:left="10" w:leftChars="0" w:hanging="10" w:firstLineChars="0"/>
        <w:rPr>
          <w:rFonts w:hint="eastAsia"/>
        </w:rPr>
      </w:pPr>
      <w:r>
        <w:rPr>
          <w:rFonts w:hint="eastAsia"/>
        </w:rPr>
        <w:t>If those reasons are good, all the difference there can be, is this; that to bring a great punishment on infants for Adam's sin, is a great act of injustice, and to bring a comparatively small punishment, is a smaller act of injustice; but not, that this is not as truly and demonstrably an act of injustice, as the other.</w:t>
      </w:r>
    </w:p>
    <w:p w14:paraId="11EC6777">
      <w:pPr>
        <w:numPr>
          <w:ilvl w:val="0"/>
          <w:numId w:val="0"/>
        </w:numPr>
        <w:ind w:left="10" w:leftChars="0" w:hanging="10" w:firstLineChars="0"/>
        <w:rPr>
          <w:rFonts w:hint="eastAsia"/>
        </w:rPr>
      </w:pPr>
      <w:r>
        <w:rPr>
          <w:rFonts w:hint="eastAsia"/>
        </w:rPr>
        <w:t>如果那些理由是好的，那么所有可能的区别就在于此；即：因亚当的罪而对婴孩施以大刑，是一件大不义的行为，而施以相对小的刑罚，是一件小不义的行为；但并非说，后者不与前者一样，是同样真实地、可证明地是不义的行为。</w:t>
      </w:r>
    </w:p>
    <w:p w14:paraId="6870F1D9">
      <w:pPr>
        <w:numPr>
          <w:ilvl w:val="0"/>
          <w:numId w:val="0"/>
        </w:numPr>
        <w:ind w:left="10" w:leftChars="0" w:hanging="10" w:firstLineChars="0"/>
        <w:rPr>
          <w:rFonts w:hint="eastAsia"/>
        </w:rPr>
      </w:pPr>
    </w:p>
    <w:p w14:paraId="0A063EC5">
      <w:pPr>
        <w:numPr>
          <w:ilvl w:val="0"/>
          <w:numId w:val="0"/>
        </w:numPr>
        <w:ind w:left="10" w:leftChars="0" w:hanging="10" w:firstLineChars="0"/>
        <w:rPr>
          <w:rFonts w:hint="eastAsia"/>
        </w:rPr>
      </w:pPr>
      <w:r>
        <w:rPr>
          <w:rFonts w:hint="eastAsia"/>
        </w:rPr>
        <w:t>To illustrate this by an instance something parallel.</w:t>
      </w:r>
    </w:p>
    <w:p w14:paraId="4ABA3BD9">
      <w:pPr>
        <w:numPr>
          <w:ilvl w:val="0"/>
          <w:numId w:val="0"/>
        </w:numPr>
        <w:ind w:left="10" w:leftChars="0" w:hanging="10" w:firstLineChars="0"/>
        <w:rPr>
          <w:rFonts w:hint="eastAsia"/>
        </w:rPr>
      </w:pPr>
      <w:r>
        <w:rPr>
          <w:rFonts w:hint="eastAsia"/>
        </w:rPr>
        <w:t>用一个有些相似的例子来说明这一点。</w:t>
      </w:r>
    </w:p>
    <w:p w14:paraId="7984F53E">
      <w:pPr>
        <w:numPr>
          <w:ilvl w:val="0"/>
          <w:numId w:val="0"/>
        </w:numPr>
        <w:ind w:left="10" w:leftChars="0" w:hanging="10" w:firstLineChars="0"/>
        <w:rPr>
          <w:rFonts w:hint="eastAsia"/>
        </w:rPr>
      </w:pPr>
    </w:p>
    <w:p w14:paraId="2C6CFC0F">
      <w:pPr>
        <w:numPr>
          <w:ilvl w:val="0"/>
          <w:numId w:val="0"/>
        </w:numPr>
        <w:ind w:left="10" w:leftChars="0" w:hanging="10" w:firstLineChars="0"/>
        <w:rPr>
          <w:rFonts w:hint="eastAsia"/>
        </w:rPr>
      </w:pPr>
      <w:r>
        <w:rPr>
          <w:rFonts w:hint="eastAsia"/>
        </w:rPr>
        <w:t>'Tis used as an argument why I may not exact from one of my neighbors, what was due to me from another, that he and my debtor are not the same; and that their concerns, interests and properties are entirely distinct.</w:t>
      </w:r>
    </w:p>
    <w:p w14:paraId="44741A59">
      <w:pPr>
        <w:numPr>
          <w:ilvl w:val="0"/>
          <w:numId w:val="0"/>
        </w:numPr>
        <w:ind w:left="10" w:leftChars="0" w:hanging="10" w:firstLineChars="0"/>
        <w:rPr>
          <w:rFonts w:hint="eastAsia"/>
        </w:rPr>
      </w:pPr>
      <w:r>
        <w:rPr>
          <w:rFonts w:hint="eastAsia"/>
        </w:rPr>
        <w:t>有人用这个论据说，为何我不能向我的一个邻居索取另一个邻居欠我的东西，即：他和我的债务人并非同一人；他们的事务、利益和财产是完全不同的。</w:t>
      </w:r>
    </w:p>
    <w:p w14:paraId="493576A7">
      <w:pPr>
        <w:numPr>
          <w:ilvl w:val="0"/>
          <w:numId w:val="0"/>
        </w:numPr>
        <w:ind w:left="10" w:leftChars="0" w:hanging="10" w:firstLineChars="0"/>
        <w:rPr>
          <w:rFonts w:hint="eastAsia"/>
        </w:rPr>
      </w:pPr>
    </w:p>
    <w:p w14:paraId="32FC3617">
      <w:pPr>
        <w:numPr>
          <w:ilvl w:val="0"/>
          <w:numId w:val="0"/>
        </w:numPr>
        <w:ind w:left="10" w:leftChars="0" w:hanging="10" w:firstLineChars="0"/>
        <w:rPr>
          <w:rFonts w:hint="eastAsia"/>
        </w:rPr>
      </w:pPr>
      <w:r>
        <w:rPr>
          <w:rFonts w:hint="eastAsia"/>
        </w:rPr>
        <w:t>Now if this argument be good, it lies as truly against my demanding from him a part of the debt, as the whole.</w:t>
      </w:r>
    </w:p>
    <w:p w14:paraId="4A8B8E7F">
      <w:pPr>
        <w:numPr>
          <w:ilvl w:val="0"/>
          <w:numId w:val="0"/>
        </w:numPr>
        <w:ind w:left="10" w:leftChars="0" w:hanging="10" w:firstLineChars="0"/>
        <w:rPr>
          <w:rFonts w:hint="eastAsia"/>
        </w:rPr>
      </w:pPr>
      <w:r>
        <w:rPr>
          <w:rFonts w:hint="eastAsia"/>
        </w:rPr>
        <w:t>现在，如果这个论据是好的，那么它同样也反对我向他索取一部分债务，就像反对索取全部一样。</w:t>
      </w:r>
    </w:p>
    <w:p w14:paraId="67E974E0">
      <w:pPr>
        <w:numPr>
          <w:ilvl w:val="0"/>
          <w:numId w:val="0"/>
        </w:numPr>
        <w:ind w:left="10" w:leftChars="0" w:hanging="10" w:firstLineChars="0"/>
        <w:rPr>
          <w:rFonts w:hint="eastAsia"/>
        </w:rPr>
      </w:pPr>
    </w:p>
    <w:p w14:paraId="03F61E7C">
      <w:pPr>
        <w:numPr>
          <w:ilvl w:val="0"/>
          <w:numId w:val="0"/>
        </w:numPr>
        <w:ind w:left="10" w:leftChars="0" w:hanging="10" w:firstLineChars="0"/>
        <w:rPr>
          <w:rFonts w:hint="eastAsia"/>
        </w:rPr>
      </w:pPr>
      <w:r>
        <w:rPr>
          <w:rFonts w:hint="eastAsia"/>
        </w:rPr>
        <w:t>Indeed it is a greater act of injustice, for me to take from him the whole of it, than a part; but not more truly and certainly an act of injustice.</w:t>
      </w:r>
    </w:p>
    <w:p w14:paraId="4916791C">
      <w:pPr>
        <w:numPr>
          <w:ilvl w:val="0"/>
          <w:numId w:val="0"/>
        </w:numPr>
        <w:ind w:left="10" w:leftChars="0" w:hanging="10" w:firstLineChars="0"/>
        <w:rPr>
          <w:rFonts w:hint="eastAsia"/>
        </w:rPr>
      </w:pPr>
      <w:r>
        <w:rPr>
          <w:rFonts w:hint="eastAsia"/>
        </w:rPr>
        <w:t>诚然，从他那里拿走全部，比拿走一部分，是一件更大的不义行为；但并非更真实、更确定地是不义的行为。</w:t>
      </w:r>
    </w:p>
    <w:p w14:paraId="2C7D421A">
      <w:pPr>
        <w:numPr>
          <w:ilvl w:val="0"/>
          <w:numId w:val="0"/>
        </w:numPr>
        <w:ind w:left="10" w:leftChars="0" w:hanging="10" w:firstLineChars="0"/>
        <w:rPr>
          <w:rFonts w:hint="eastAsia"/>
        </w:rPr>
      </w:pPr>
    </w:p>
    <w:p w14:paraId="66530F9F">
      <w:pPr>
        <w:numPr>
          <w:ilvl w:val="0"/>
          <w:numId w:val="0"/>
        </w:numPr>
        <w:ind w:left="10" w:leftChars="0" w:hanging="10" w:firstLineChars="0"/>
        <w:rPr>
          <w:rFonts w:hint="eastAsia"/>
        </w:rPr>
      </w:pPr>
      <w:r>
        <w:rPr>
          <w:rFonts w:hint="eastAsia"/>
        </w:rPr>
        <w:t>The other divine thinks, there is truly an imputation of Adam's sin, so that infants can't be looked upon as innocent creatures; yet seems to think it not agreeable to the perfections of God, to make the state of infants in another world worse than a state of nonexistence.</w:t>
      </w:r>
    </w:p>
    <w:p w14:paraId="79544F6C">
      <w:pPr>
        <w:numPr>
          <w:ilvl w:val="0"/>
          <w:numId w:val="0"/>
        </w:numPr>
        <w:ind w:left="10" w:leftChars="0" w:hanging="10" w:firstLineChars="0"/>
        <w:rPr>
          <w:rFonts w:hint="eastAsia"/>
        </w:rPr>
      </w:pPr>
      <w:r>
        <w:rPr>
          <w:rFonts w:hint="eastAsia"/>
        </w:rPr>
        <w:t>另一位神学家认为，亚当的罪确实被归算，因此婴孩不能被看作是无辜的被造物；然而他似乎认为，使婴孩在另一个世界的境况，比不存在更糟，这与神的完美是不相符的。</w:t>
      </w:r>
    </w:p>
    <w:p w14:paraId="08384F6F">
      <w:pPr>
        <w:numPr>
          <w:ilvl w:val="0"/>
          <w:numId w:val="0"/>
        </w:numPr>
        <w:ind w:left="10" w:leftChars="0" w:hanging="10" w:firstLineChars="0"/>
        <w:rPr>
          <w:rFonts w:hint="eastAsia"/>
        </w:rPr>
      </w:pPr>
    </w:p>
    <w:p w14:paraId="504EB90D">
      <w:pPr>
        <w:numPr>
          <w:ilvl w:val="0"/>
          <w:numId w:val="0"/>
        </w:numPr>
        <w:ind w:left="10" w:leftChars="0" w:hanging="10" w:firstLineChars="0"/>
        <w:rPr>
          <w:rFonts w:hint="eastAsia"/>
        </w:rPr>
      </w:pPr>
      <w:r>
        <w:rPr>
          <w:rFonts w:hint="eastAsia"/>
        </w:rPr>
        <w:t>But this to me appears plainly a giving up that grand point of the imputation of Adam's sin, both in whole and in part.</w:t>
      </w:r>
    </w:p>
    <w:p w14:paraId="09B13F9D">
      <w:pPr>
        <w:numPr>
          <w:ilvl w:val="0"/>
          <w:numId w:val="0"/>
        </w:numPr>
        <w:ind w:left="10" w:leftChars="0" w:hanging="10" w:firstLineChars="0"/>
        <w:rPr>
          <w:rFonts w:hint="eastAsia"/>
        </w:rPr>
      </w:pPr>
      <w:r>
        <w:rPr>
          <w:rFonts w:hint="eastAsia"/>
        </w:rPr>
        <w:t>但这在我看来，显然是放弃了亚当之罪归算的那个主要论点，无论是全部还是部分。</w:t>
      </w:r>
    </w:p>
    <w:p w14:paraId="0BA3284D">
      <w:pPr>
        <w:numPr>
          <w:ilvl w:val="0"/>
          <w:numId w:val="0"/>
        </w:numPr>
        <w:ind w:left="10" w:leftChars="0" w:hanging="10" w:firstLineChars="0"/>
        <w:rPr>
          <w:rFonts w:hint="eastAsia"/>
        </w:rPr>
      </w:pPr>
    </w:p>
    <w:p w14:paraId="3A4AF932">
      <w:pPr>
        <w:numPr>
          <w:ilvl w:val="0"/>
          <w:numId w:val="0"/>
        </w:numPr>
        <w:ind w:left="10" w:leftChars="0" w:hanging="10" w:firstLineChars="0"/>
        <w:rPr>
          <w:rFonts w:hint="eastAsia"/>
        </w:rPr>
      </w:pPr>
      <w:r>
        <w:rPr>
          <w:rFonts w:hint="eastAsia"/>
        </w:rPr>
        <w:t>For it supposes it to be not right, for God to bring any evil on a child of Adam, which is innocent as to personal sin, without paying for it, or balancing it with good; so that still the state of the child shall be as good, as could be demanded in justice, in case of mere innocence.</w:t>
      </w:r>
    </w:p>
    <w:p w14:paraId="2A23CF09">
      <w:pPr>
        <w:numPr>
          <w:ilvl w:val="0"/>
          <w:numId w:val="0"/>
        </w:numPr>
        <w:ind w:left="10" w:leftChars="0" w:hanging="10" w:firstLineChars="0"/>
        <w:rPr>
          <w:rFonts w:hint="eastAsia"/>
        </w:rPr>
      </w:pPr>
      <w:r>
        <w:rPr>
          <w:rFonts w:hint="eastAsia"/>
        </w:rPr>
        <w:t>因为它假设，神若不为亚当的一个孩子（就个人罪而言是无辜的）所受的任何邪恶付出代价，或用善来平衡它，以至于那孩子的境况仍然能像在纯粹无辜的情况下，在公义上所能要求的那么好，那就是不公义的。</w:t>
      </w:r>
    </w:p>
    <w:p w14:paraId="00F4FA59">
      <w:pPr>
        <w:numPr>
          <w:ilvl w:val="0"/>
          <w:numId w:val="0"/>
        </w:numPr>
        <w:ind w:left="10" w:leftChars="0" w:hanging="10" w:firstLineChars="0"/>
        <w:rPr>
          <w:rFonts w:hint="eastAsia"/>
        </w:rPr>
      </w:pPr>
    </w:p>
    <w:p w14:paraId="0D786D7F">
      <w:pPr>
        <w:numPr>
          <w:ilvl w:val="0"/>
          <w:numId w:val="0"/>
        </w:numPr>
        <w:ind w:left="10" w:leftChars="0" w:hanging="10" w:firstLineChars="0"/>
        <w:rPr>
          <w:rFonts w:hint="eastAsia"/>
        </w:rPr>
      </w:pPr>
      <w:r>
        <w:rPr>
          <w:rFonts w:hint="eastAsia"/>
        </w:rPr>
        <w:t>Which plainly supposes, that the child is not exposed to any proper punishment at all, or is not at all in debt to divine justice, on the account of Adam's sin.</w:t>
      </w:r>
    </w:p>
    <w:p w14:paraId="1EAEC68D">
      <w:pPr>
        <w:numPr>
          <w:ilvl w:val="0"/>
          <w:numId w:val="0"/>
        </w:numPr>
        <w:ind w:left="10" w:leftChars="0" w:hanging="10" w:firstLineChars="0"/>
        <w:rPr>
          <w:rFonts w:hint="eastAsia"/>
        </w:rPr>
      </w:pPr>
      <w:r>
        <w:rPr>
          <w:rFonts w:hint="eastAsia"/>
        </w:rPr>
        <w:t>这清楚地假设，那孩子根本没有面临任何恰当的刑罚，或根本没有因亚当的罪，而对神的公义有任何亏欠。</w:t>
      </w:r>
    </w:p>
    <w:p w14:paraId="2BB595E5">
      <w:pPr>
        <w:numPr>
          <w:ilvl w:val="0"/>
          <w:numId w:val="0"/>
        </w:numPr>
        <w:ind w:left="10" w:leftChars="0" w:hanging="10" w:firstLineChars="0"/>
        <w:rPr>
          <w:rFonts w:hint="eastAsia"/>
        </w:rPr>
      </w:pPr>
    </w:p>
    <w:p w14:paraId="05DA7B43">
      <w:pPr>
        <w:numPr>
          <w:ilvl w:val="0"/>
          <w:numId w:val="0"/>
        </w:numPr>
        <w:ind w:left="10" w:leftChars="0" w:hanging="10" w:firstLineChars="0"/>
        <w:rPr>
          <w:rFonts w:hint="eastAsia"/>
        </w:rPr>
      </w:pPr>
      <w:r>
        <w:rPr>
          <w:rFonts w:hint="eastAsia"/>
        </w:rPr>
        <w:t>For if the child were truly in debt; then surely justice might take something from him, without paying for it, or without giving that which makes its state as good, as mere innocence could in justice require.</w:t>
      </w:r>
    </w:p>
    <w:p w14:paraId="63B068C9">
      <w:pPr>
        <w:numPr>
          <w:ilvl w:val="0"/>
          <w:numId w:val="0"/>
        </w:numPr>
        <w:ind w:left="10" w:leftChars="0" w:hanging="10" w:firstLineChars="0"/>
        <w:rPr>
          <w:rFonts w:hint="eastAsia"/>
        </w:rPr>
      </w:pPr>
      <w:r>
        <w:rPr>
          <w:rFonts w:hint="eastAsia"/>
        </w:rPr>
        <w:t>因为如果那孩子真的有亏欠；那么公义当然可以从他那里拿走一些东西，而无需为此付出代价，或无需给予那使他的境况能像纯粹无辜在公义上所能要求的那样好。</w:t>
      </w:r>
    </w:p>
    <w:p w14:paraId="365A30B1">
      <w:pPr>
        <w:numPr>
          <w:ilvl w:val="0"/>
          <w:numId w:val="0"/>
        </w:numPr>
        <w:ind w:left="10" w:leftChars="0" w:hanging="10" w:firstLineChars="0"/>
        <w:rPr>
          <w:rFonts w:hint="eastAsia"/>
        </w:rPr>
      </w:pPr>
    </w:p>
    <w:p w14:paraId="4D0C4BA0">
      <w:pPr>
        <w:numPr>
          <w:ilvl w:val="0"/>
          <w:numId w:val="0"/>
        </w:numPr>
        <w:ind w:left="10" w:leftChars="0" w:hanging="10" w:firstLineChars="0"/>
        <w:rPr>
          <w:rFonts w:hint="eastAsia"/>
        </w:rPr>
      </w:pPr>
      <w:r>
        <w:rPr>
          <w:rFonts w:hint="eastAsia"/>
        </w:rPr>
        <w:t>If he owes the suffering of some punishment, then there is no need that justice should requite the infant for suffering that punishment; or make up for it, by conferring some good, that shall countervail it, and in effect remove and disannul it; so that, on the whole, good and evil shall be at an even balance, yea, so that the scale of good shall preponderate.</w:t>
      </w:r>
    </w:p>
    <w:p w14:paraId="10707A5E">
      <w:pPr>
        <w:numPr>
          <w:ilvl w:val="0"/>
          <w:numId w:val="0"/>
        </w:numPr>
        <w:ind w:left="10" w:leftChars="0" w:hanging="10" w:firstLineChars="0"/>
        <w:rPr>
          <w:rFonts w:hint="eastAsia"/>
        </w:rPr>
      </w:pPr>
      <w:r>
        <w:rPr>
          <w:rFonts w:hint="eastAsia"/>
        </w:rPr>
        <w:t>如果他应受某种刑罚，那么公义就无需因婴孩受那刑罚而报答他；或藉着赐予某种足以抵消它，并实际上除去和废除它的善，来弥补它；以至于，总的来说，善与恶将处于一种平衡，是的，以至于善的一方将占优势。</w:t>
      </w:r>
    </w:p>
    <w:p w14:paraId="606DE148">
      <w:pPr>
        <w:numPr>
          <w:ilvl w:val="0"/>
          <w:numId w:val="0"/>
        </w:numPr>
        <w:ind w:left="10" w:leftChars="0" w:hanging="10" w:firstLineChars="0"/>
        <w:rPr>
          <w:rFonts w:hint="eastAsia"/>
        </w:rPr>
      </w:pPr>
    </w:p>
    <w:p w14:paraId="3EDBAD20">
      <w:pPr>
        <w:numPr>
          <w:ilvl w:val="0"/>
          <w:numId w:val="0"/>
        </w:numPr>
        <w:ind w:left="10" w:leftChars="0" w:hanging="10" w:firstLineChars="0"/>
        <w:rPr>
          <w:rFonts w:hint="eastAsia"/>
        </w:rPr>
      </w:pPr>
      <w:r>
        <w:rPr>
          <w:rFonts w:hint="eastAsia"/>
        </w:rPr>
        <w:t>If it is unjust in a judge, to order any quantity of money to be taken from another, without paying him again, and fully making it up to him, it must be because he had justly forfeited none at all.</w:t>
      </w:r>
    </w:p>
    <w:p w14:paraId="46FBDCF7">
      <w:pPr>
        <w:numPr>
          <w:ilvl w:val="0"/>
          <w:numId w:val="0"/>
        </w:numPr>
        <w:ind w:left="10" w:leftChars="0" w:hanging="10" w:firstLineChars="0"/>
        <w:rPr>
          <w:rFonts w:hint="eastAsia"/>
        </w:rPr>
      </w:pPr>
      <w:r>
        <w:rPr>
          <w:rFonts w:hint="eastAsia"/>
        </w:rPr>
        <w:t>如果一个审判官，命令从另一个人那里拿走任何数量的钱，却不偿还他，并完全补足给他，是不公义的，那必定是因为他并未公正地丧失任何钱。</w:t>
      </w:r>
    </w:p>
    <w:p w14:paraId="3CFF1FD0">
      <w:pPr>
        <w:numPr>
          <w:ilvl w:val="0"/>
          <w:numId w:val="0"/>
        </w:numPr>
        <w:ind w:left="10" w:leftChars="0" w:hanging="10" w:firstLineChars="0"/>
        <w:rPr>
          <w:rFonts w:hint="eastAsia"/>
        </w:rPr>
      </w:pPr>
    </w:p>
    <w:p w14:paraId="4C1F30F4">
      <w:pPr>
        <w:numPr>
          <w:ilvl w:val="0"/>
          <w:numId w:val="0"/>
        </w:numPr>
        <w:ind w:left="10" w:leftChars="0" w:hanging="10" w:firstLineChars="0"/>
        <w:rPr>
          <w:rFonts w:hint="eastAsia"/>
        </w:rPr>
      </w:pPr>
      <w:r>
        <w:rPr>
          <w:rFonts w:hint="eastAsia"/>
        </w:rPr>
        <w:t>It seems to me pretty manifest, that none can, in good consistence with themselves, own a real imputation of the guilt of Adam's first sin to his posterity, without owning that they are justly viewed and treated as sinners, truly guilty, and children of wrath, on that account; nor unless they allow a just imputation of the whole of the evil of that transgression; at least, all that pertains to the essence of that act, as a full and complete violation of the covenant, which God had established; even as much as if each one of mankind had the like covenant established with him singly, and had by the like direct and full act of rebellion, violated it for himself.</w:t>
      </w:r>
    </w:p>
    <w:p w14:paraId="0D9C02A1">
      <w:pPr>
        <w:numPr>
          <w:ilvl w:val="0"/>
          <w:numId w:val="0"/>
        </w:numPr>
        <w:ind w:left="10" w:leftChars="0" w:hanging="10" w:firstLineChars="0"/>
        <w:rPr>
          <w:rFonts w:hint="eastAsia"/>
        </w:rPr>
      </w:pPr>
      <w:r>
        <w:rPr>
          <w:rFonts w:hint="eastAsia"/>
        </w:rPr>
        <w:t>在我看来，很明显的是，任何人都不能，在与自己保持良好一致的情况下，承认亚当第一次犯罪的罪过被真实地归算于他的后裔，而不承认他们因此被公正地视为并对待为罪人，真正有罪，和可怒之子；也不能，除非他们承认那过犯之恶的全部，被公正地归算；至少，所有关乎那行为本质的，作为对神所立之约的完全和彻底的违背；甚至就像人类中的每一个人，都与他单独地立了同样的约，并藉着同样直接和完全的悖逆行为，为自己违背了它。</w:t>
      </w:r>
    </w:p>
    <w:p w14:paraId="5B06F242">
      <w:pPr>
        <w:numPr>
          <w:ilvl w:val="0"/>
          <w:numId w:val="0"/>
        </w:numPr>
        <w:ind w:left="10" w:leftChars="0" w:hanging="10" w:firstLineChars="0"/>
        <w:rPr>
          <w:rFonts w:hint="eastAsia"/>
        </w:rPr>
      </w:pPr>
    </w:p>
    <w:p w14:paraId="22244A22">
      <w:pPr>
        <w:pStyle w:val="2"/>
        <w:bidi w:val="0"/>
        <w:rPr>
          <w:rFonts w:hint="eastAsia"/>
        </w:rPr>
      </w:pPr>
      <w:r>
        <w:rPr>
          <w:rFonts w:hint="eastAsia"/>
        </w:rPr>
        <w:t>CHAPTER IV</w:t>
      </w:r>
    </w:p>
    <w:p w14:paraId="7743DD70">
      <w:pPr>
        <w:pStyle w:val="2"/>
        <w:bidi w:val="0"/>
        <w:rPr>
          <w:rFonts w:hint="eastAsia"/>
        </w:rPr>
      </w:pPr>
      <w:r>
        <w:rPr>
          <w:rFonts w:hint="eastAsia"/>
        </w:rPr>
        <w:t>第四章</w:t>
      </w:r>
    </w:p>
    <w:p w14:paraId="3BBD93F1">
      <w:pPr>
        <w:numPr>
          <w:ilvl w:val="0"/>
          <w:numId w:val="0"/>
        </w:numPr>
        <w:ind w:left="10" w:leftChars="0" w:hanging="10" w:firstLineChars="0"/>
        <w:rPr>
          <w:rFonts w:hint="eastAsia"/>
        </w:rPr>
      </w:pPr>
    </w:p>
    <w:p w14:paraId="7479F50F">
      <w:pPr>
        <w:pStyle w:val="2"/>
        <w:bidi w:val="0"/>
        <w:rPr>
          <w:rFonts w:hint="eastAsia"/>
        </w:rPr>
      </w:pPr>
      <w:r>
        <w:rPr>
          <w:rFonts w:hint="eastAsia"/>
        </w:rPr>
        <w:t>WHEREIN SEVERAL OTHER OBJECTIONS ARE CONSIDERED</w:t>
      </w:r>
    </w:p>
    <w:p w14:paraId="2E86BBE9">
      <w:pPr>
        <w:pStyle w:val="2"/>
        <w:bidi w:val="0"/>
        <w:rPr>
          <w:rFonts w:hint="eastAsia"/>
        </w:rPr>
      </w:pPr>
      <w:r>
        <w:rPr>
          <w:rFonts w:hint="eastAsia"/>
        </w:rPr>
        <w:t>其中考虑了其他几个反对意见</w:t>
      </w:r>
    </w:p>
    <w:p w14:paraId="4A56AE75">
      <w:pPr>
        <w:numPr>
          <w:ilvl w:val="0"/>
          <w:numId w:val="0"/>
        </w:numPr>
        <w:ind w:left="10" w:leftChars="0" w:hanging="10" w:firstLineChars="0"/>
        <w:rPr>
          <w:rFonts w:hint="eastAsia"/>
        </w:rPr>
      </w:pPr>
    </w:p>
    <w:p w14:paraId="48607A07">
      <w:pPr>
        <w:numPr>
          <w:ilvl w:val="0"/>
          <w:numId w:val="0"/>
        </w:numPr>
        <w:ind w:left="10" w:leftChars="0" w:hanging="10" w:firstLineChars="0"/>
        <w:rPr>
          <w:rFonts w:hint="eastAsia"/>
        </w:rPr>
      </w:pPr>
      <w:r>
        <w:rPr>
          <w:rFonts w:hint="eastAsia"/>
        </w:rPr>
        <w:t>DR. TAYLOR objects against Adam's posterity's being supposed to come into the world under a forfeiture of God's blessing, and subject to his curse through his sin, that at the restoration of the world after the flood, God pronounced equivalent or greater blessings on Noah and his sons, than he did on Adam at his creation, when he said, "Be fruitful and multiply, and replenish the earth, and have dominion over the fish of the sea," etc.</w:t>
      </w:r>
    </w:p>
    <w:p w14:paraId="6F8874CF">
      <w:pPr>
        <w:numPr>
          <w:ilvl w:val="0"/>
          <w:numId w:val="0"/>
        </w:numPr>
        <w:ind w:left="10" w:leftChars="0" w:hanging="10" w:firstLineChars="0"/>
        <w:rPr>
          <w:rFonts w:hint="eastAsia"/>
        </w:rPr>
      </w:pPr>
      <w:r>
        <w:rPr>
          <w:rFonts w:hint="eastAsia"/>
        </w:rPr>
        <w:t>泰勒博士反对假设亚当的后裔因他的罪，来到世上时，就失去了神的祝福，并受祂的咒诅，理由是，在洪水之后世界的恢复时，神对挪亚和他的儿子们所宣告的祝福，与祂在创造亚当时对亚当所宣告的祝福，是相等或更大的，当时祂说：“你们要生养众多，遍满地面，也要治理这地，也要管理海里的鱼，”等等。</w:t>
      </w:r>
    </w:p>
    <w:p w14:paraId="14E60CBF">
      <w:pPr>
        <w:numPr>
          <w:ilvl w:val="0"/>
          <w:numId w:val="0"/>
        </w:numPr>
        <w:ind w:left="10" w:leftChars="0" w:hanging="10" w:firstLineChars="0"/>
        <w:rPr>
          <w:rFonts w:hint="eastAsia"/>
        </w:rPr>
      </w:pPr>
    </w:p>
    <w:p w14:paraId="78CAE16B">
      <w:pPr>
        <w:numPr>
          <w:ilvl w:val="0"/>
          <w:numId w:val="0"/>
        </w:numPr>
        <w:ind w:left="10" w:leftChars="0" w:hanging="10" w:firstLineChars="0"/>
        <w:rPr>
          <w:rFonts w:hint="eastAsia"/>
        </w:rPr>
      </w:pPr>
      <w:r>
        <w:rPr>
          <w:rFonts w:hint="eastAsia"/>
        </w:rPr>
        <w:t>To this I answer in the following remarks.</w:t>
      </w:r>
    </w:p>
    <w:p w14:paraId="7FFF96A4">
      <w:pPr>
        <w:numPr>
          <w:ilvl w:val="0"/>
          <w:numId w:val="0"/>
        </w:numPr>
        <w:ind w:left="10" w:leftChars="0" w:hanging="10" w:firstLineChars="0"/>
        <w:rPr>
          <w:rFonts w:hint="eastAsia"/>
        </w:rPr>
      </w:pPr>
      <w:r>
        <w:rPr>
          <w:rFonts w:hint="eastAsia"/>
        </w:rPr>
        <w:t>对此，我将作如下评论来回答。</w:t>
      </w:r>
    </w:p>
    <w:p w14:paraId="643246E1">
      <w:pPr>
        <w:numPr>
          <w:ilvl w:val="0"/>
          <w:numId w:val="0"/>
        </w:numPr>
        <w:ind w:left="10" w:leftChars="0" w:hanging="10" w:firstLineChars="0"/>
        <w:rPr>
          <w:rFonts w:hint="eastAsia"/>
        </w:rPr>
      </w:pPr>
    </w:p>
    <w:p w14:paraId="2194098E">
      <w:pPr>
        <w:numPr>
          <w:ilvl w:val="0"/>
          <w:numId w:val="0"/>
        </w:numPr>
        <w:ind w:left="10" w:leftChars="0" w:hanging="10" w:firstLineChars="0"/>
        <w:rPr>
          <w:rFonts w:hint="eastAsia"/>
        </w:rPr>
      </w:pPr>
      <w:r>
        <w:rPr>
          <w:rFonts w:hint="eastAsia"/>
        </w:rPr>
        <w:t>1.As it has been already shewn, that in the threatening, denouncedfor Adam's sin, there was nothing which appears inconsistent with the continuance of this present life for a season, or with the propagating his kind; so for the like reason, there appears nothing in that threatening, upon the supposition that it reached Adam's posterity, inconsistent with their enjoying the temporal blessings of the present life, as long as this is continued: even those temporal blessings which God pronounced on Adam at his first creation.</w:t>
      </w:r>
    </w:p>
    <w:p w14:paraId="2F31F0FD">
      <w:pPr>
        <w:numPr>
          <w:ilvl w:val="0"/>
          <w:numId w:val="0"/>
        </w:numPr>
        <w:ind w:left="10" w:leftChars="0" w:hanging="10" w:firstLineChars="0"/>
        <w:rPr>
          <w:rFonts w:hint="eastAsia"/>
        </w:rPr>
      </w:pPr>
      <w:r>
        <w:rPr>
          <w:rFonts w:hint="eastAsia"/>
        </w:rPr>
        <w:t>1.如已证明，在为亚当的罪所宣告的警告中，没有任何事，显得与今生暂时的延续，或与其种类的繁衍不相符；因此，出于同样的理由，在那警告中，若假设它也临到亚当的后裔，也没有任何事，显得与他们享受今生暂时的祝福不相符，只要今生还延续：甚至那些神在亚当被造之初就宣告给他的暂时祝福。</w:t>
      </w:r>
    </w:p>
    <w:p w14:paraId="7D77BDE0">
      <w:pPr>
        <w:numPr>
          <w:ilvl w:val="0"/>
          <w:numId w:val="0"/>
        </w:numPr>
        <w:ind w:left="10" w:leftChars="0" w:hanging="10" w:firstLineChars="0"/>
        <w:rPr>
          <w:rFonts w:hint="eastAsia"/>
        </w:rPr>
      </w:pPr>
    </w:p>
    <w:p w14:paraId="1959C08D">
      <w:pPr>
        <w:numPr>
          <w:ilvl w:val="0"/>
          <w:numId w:val="0"/>
        </w:numPr>
        <w:ind w:left="10" w:leftChars="0" w:hanging="10" w:firstLineChars="0"/>
        <w:rPr>
          <w:rFonts w:hint="eastAsia"/>
        </w:rPr>
      </w:pPr>
      <w:r>
        <w:rPr>
          <w:rFonts w:hint="eastAsia"/>
        </w:rPr>
        <w:t>For it must be observed, that the blessings which God pronounced on Adam, when he first created him, and before the trial of his obedience, were not the same with the blessings which were suspended on his obedience.</w:t>
      </w:r>
    </w:p>
    <w:p w14:paraId="013F5AAD">
      <w:pPr>
        <w:numPr>
          <w:ilvl w:val="0"/>
          <w:numId w:val="0"/>
        </w:numPr>
        <w:ind w:left="10" w:leftChars="0" w:hanging="10" w:firstLineChars="0"/>
        <w:rPr>
          <w:rFonts w:hint="eastAsia"/>
        </w:rPr>
      </w:pPr>
      <w:r>
        <w:rPr>
          <w:rFonts w:hint="eastAsia"/>
        </w:rPr>
        <w:t>因为必须注意到，神在祂创造亚当之初，在他顺服的试验之前，对他所宣告的祝福，与那悬于他顺服之上的祝福，并非相同。</w:t>
      </w:r>
    </w:p>
    <w:p w14:paraId="563C6F5F">
      <w:pPr>
        <w:numPr>
          <w:ilvl w:val="0"/>
          <w:numId w:val="0"/>
        </w:numPr>
        <w:ind w:left="10" w:leftChars="0" w:hanging="10" w:firstLineChars="0"/>
        <w:rPr>
          <w:rFonts w:hint="eastAsia"/>
        </w:rPr>
      </w:pPr>
    </w:p>
    <w:p w14:paraId="716980E3">
      <w:pPr>
        <w:numPr>
          <w:ilvl w:val="0"/>
          <w:numId w:val="0"/>
        </w:numPr>
        <w:ind w:left="10" w:leftChars="0" w:hanging="10" w:firstLineChars="0"/>
        <w:rPr>
          <w:rFonts w:hint="eastAsia"/>
        </w:rPr>
      </w:pPr>
      <w:r>
        <w:rPr>
          <w:rFonts w:hint="eastAsia"/>
        </w:rPr>
        <w:t>The blessings thus suspended, were the blessings of eternal life; which, if he had maintained his integrity through his trial, would have been pronounced upon him afterwards; when God, as his Judge, should have given him his reward.</w:t>
      </w:r>
    </w:p>
    <w:p w14:paraId="248A8BAD">
      <w:pPr>
        <w:numPr>
          <w:ilvl w:val="0"/>
          <w:numId w:val="0"/>
        </w:numPr>
        <w:ind w:left="10" w:leftChars="0" w:hanging="10" w:firstLineChars="0"/>
        <w:rPr>
          <w:rFonts w:hint="eastAsia"/>
        </w:rPr>
      </w:pPr>
      <w:r>
        <w:rPr>
          <w:rFonts w:hint="eastAsia"/>
        </w:rPr>
        <w:t>如此悬置的祝福，是永生的祝福；如果他在他的试验中持守了他的正直，那么这些祝福将在之后被宣告给他；那时，神，作为他的审判官，将赐给他他的奖赏。</w:t>
      </w:r>
    </w:p>
    <w:p w14:paraId="635A86D2">
      <w:pPr>
        <w:numPr>
          <w:ilvl w:val="0"/>
          <w:numId w:val="0"/>
        </w:numPr>
        <w:ind w:left="10" w:leftChars="0" w:hanging="10" w:firstLineChars="0"/>
        <w:rPr>
          <w:rFonts w:hint="eastAsia"/>
        </w:rPr>
      </w:pPr>
    </w:p>
    <w:p w14:paraId="2B3FA227">
      <w:pPr>
        <w:numPr>
          <w:ilvl w:val="0"/>
          <w:numId w:val="0"/>
        </w:numPr>
        <w:ind w:left="10" w:leftChars="0" w:hanging="10" w:firstLineChars="0"/>
        <w:rPr>
          <w:rFonts w:hint="eastAsia"/>
        </w:rPr>
      </w:pPr>
      <w:r>
        <w:rPr>
          <w:rFonts w:hint="eastAsia"/>
        </w:rPr>
        <w:t>God might indeed, if he had pleased, immediately have deprived him of life, and of all temporal blessings, given him before.</w:t>
      </w:r>
    </w:p>
    <w:p w14:paraId="17AFCA69">
      <w:pPr>
        <w:numPr>
          <w:ilvl w:val="0"/>
          <w:numId w:val="0"/>
        </w:numPr>
        <w:ind w:left="10" w:leftChars="0" w:hanging="10" w:firstLineChars="0"/>
        <w:rPr>
          <w:rFonts w:hint="eastAsia"/>
        </w:rPr>
      </w:pPr>
      <w:r>
        <w:rPr>
          <w:rFonts w:hint="eastAsia"/>
        </w:rPr>
        <w:t>神确实，若祂乐意，本可以立刻剥夺祂的生命，以及之前赐给祂的一切暂时祝福。</w:t>
      </w:r>
    </w:p>
    <w:p w14:paraId="22263F08">
      <w:pPr>
        <w:numPr>
          <w:ilvl w:val="0"/>
          <w:numId w:val="0"/>
        </w:numPr>
        <w:ind w:left="10" w:leftChars="0" w:hanging="10" w:firstLineChars="0"/>
        <w:rPr>
          <w:rFonts w:hint="eastAsia"/>
        </w:rPr>
      </w:pPr>
    </w:p>
    <w:p w14:paraId="12446515">
      <w:pPr>
        <w:numPr>
          <w:ilvl w:val="0"/>
          <w:numId w:val="0"/>
        </w:numPr>
        <w:ind w:left="10" w:leftChars="0" w:hanging="10" w:firstLineChars="0"/>
        <w:rPr>
          <w:rFonts w:hint="eastAsia"/>
        </w:rPr>
      </w:pPr>
      <w:r>
        <w:rPr>
          <w:rFonts w:hint="eastAsia"/>
        </w:rPr>
        <w:t>But those blessings pronounced on him beforehand, were not the things, for the obtaining of which his trial was appointed.</w:t>
      </w:r>
    </w:p>
    <w:p w14:paraId="2A2A3585">
      <w:pPr>
        <w:numPr>
          <w:ilvl w:val="0"/>
          <w:numId w:val="0"/>
        </w:numPr>
        <w:ind w:left="10" w:leftChars="0" w:hanging="10" w:firstLineChars="0"/>
        <w:rPr>
          <w:rFonts w:hint="eastAsia"/>
        </w:rPr>
      </w:pPr>
      <w:r>
        <w:rPr>
          <w:rFonts w:hint="eastAsia"/>
        </w:rPr>
        <w:t>但那些事先宣告给他的祝福，并非他试验所要为之获得的事。</w:t>
      </w:r>
    </w:p>
    <w:p w14:paraId="0FA32283">
      <w:pPr>
        <w:numPr>
          <w:ilvl w:val="0"/>
          <w:numId w:val="0"/>
        </w:numPr>
        <w:ind w:left="10" w:leftChars="0" w:hanging="10" w:firstLineChars="0"/>
        <w:rPr>
          <w:rFonts w:hint="eastAsia"/>
        </w:rPr>
      </w:pPr>
    </w:p>
    <w:p w14:paraId="469B987B">
      <w:pPr>
        <w:numPr>
          <w:ilvl w:val="0"/>
          <w:numId w:val="0"/>
        </w:numPr>
        <w:ind w:left="10" w:leftChars="0" w:hanging="10" w:firstLineChars="0"/>
        <w:rPr>
          <w:rFonts w:hint="eastAsia"/>
        </w:rPr>
      </w:pPr>
      <w:r>
        <w:rPr>
          <w:rFonts w:hint="eastAsia"/>
        </w:rPr>
        <w:t>These were reserved, till the issue of his trial should be seen, and then to be pronounced, in the blessed sentence, which would have been passed upon him by his Judge, when God came to decree to him his reward for his approved fidelity.</w:t>
      </w:r>
    </w:p>
    <w:p w14:paraId="489874AF">
      <w:pPr>
        <w:numPr>
          <w:ilvl w:val="0"/>
          <w:numId w:val="0"/>
        </w:numPr>
        <w:ind w:left="10" w:leftChars="0" w:hanging="10" w:firstLineChars="0"/>
        <w:rPr>
          <w:rFonts w:hint="eastAsia"/>
        </w:rPr>
      </w:pPr>
      <w:r>
        <w:rPr>
          <w:rFonts w:hint="eastAsia"/>
        </w:rPr>
        <w:t>这些祝福被保留，直到他试验的结果显明出来，然后在那有福的判决中被宣告，那判决将由他的审判官在神来为他已证明的忠信而判给他奖赏时，对他宣判。</w:t>
      </w:r>
    </w:p>
    <w:p w14:paraId="58673FD9">
      <w:pPr>
        <w:numPr>
          <w:ilvl w:val="0"/>
          <w:numId w:val="0"/>
        </w:numPr>
        <w:ind w:left="10" w:leftChars="0" w:hanging="10" w:firstLineChars="0"/>
        <w:rPr>
          <w:rFonts w:hint="eastAsia"/>
        </w:rPr>
      </w:pPr>
    </w:p>
    <w:p w14:paraId="5BCE2742">
      <w:pPr>
        <w:numPr>
          <w:ilvl w:val="0"/>
          <w:numId w:val="0"/>
        </w:numPr>
        <w:ind w:left="10" w:leftChars="0" w:hanging="10" w:firstLineChars="0"/>
        <w:rPr>
          <w:rFonts w:hint="eastAsia"/>
        </w:rPr>
      </w:pPr>
      <w:r>
        <w:rPr>
          <w:rFonts w:hint="eastAsia"/>
        </w:rPr>
        <w:t>The pronouncing these latter blessings on a degenerate race, that had fallen under the threatening denounced, would indeed (without a redemption) have been inconsistent with the constitution which had been established.</w:t>
      </w:r>
    </w:p>
    <w:p w14:paraId="79149C8E">
      <w:pPr>
        <w:numPr>
          <w:ilvl w:val="0"/>
          <w:numId w:val="0"/>
        </w:numPr>
        <w:ind w:left="10" w:leftChars="0" w:hanging="10" w:firstLineChars="0"/>
        <w:rPr>
          <w:rFonts w:hint="eastAsia"/>
        </w:rPr>
      </w:pPr>
      <w:r>
        <w:rPr>
          <w:rFonts w:hint="eastAsia"/>
        </w:rPr>
        <w:t>将后一种祝福宣告给一个已堕落，并落在所宣告的警告之下的种族，（若无救赎）确实将与已建立的制度不相符。</w:t>
      </w:r>
    </w:p>
    <w:p w14:paraId="20BAAB4A">
      <w:pPr>
        <w:numPr>
          <w:ilvl w:val="0"/>
          <w:numId w:val="0"/>
        </w:numPr>
        <w:ind w:left="10" w:leftChars="0" w:hanging="10" w:firstLineChars="0"/>
        <w:rPr>
          <w:rFonts w:hint="eastAsia"/>
        </w:rPr>
      </w:pPr>
    </w:p>
    <w:p w14:paraId="45C69132">
      <w:pPr>
        <w:numPr>
          <w:ilvl w:val="0"/>
          <w:numId w:val="0"/>
        </w:numPr>
        <w:ind w:left="10" w:leftChars="0" w:hanging="10" w:firstLineChars="0"/>
        <w:rPr>
          <w:rFonts w:hint="eastAsia"/>
        </w:rPr>
      </w:pPr>
      <w:r>
        <w:rPr>
          <w:rFonts w:hint="eastAsia"/>
        </w:rPr>
        <w:t>But the giving them the former kind of blessings, which were not the things suspended on the trial, or dependent on his fidelity (and these to be continued for a season) was not at all inconsistent therewith.</w:t>
      </w:r>
    </w:p>
    <w:p w14:paraId="2C638E29">
      <w:pPr>
        <w:numPr>
          <w:ilvl w:val="0"/>
          <w:numId w:val="0"/>
        </w:numPr>
        <w:ind w:left="10" w:leftChars="0" w:hanging="10" w:firstLineChars="0"/>
        <w:rPr>
          <w:rFonts w:hint="eastAsia"/>
        </w:rPr>
      </w:pPr>
      <w:r>
        <w:rPr>
          <w:rFonts w:hint="eastAsia"/>
        </w:rPr>
        <w:t>但赐给他们前一种祝福，即那些并非悬于试验，或依赖于他忠信的（并且这些祝福要延续一段时间），与那制度丝毫也不不相符。</w:t>
      </w:r>
    </w:p>
    <w:p w14:paraId="7E025721">
      <w:pPr>
        <w:numPr>
          <w:ilvl w:val="0"/>
          <w:numId w:val="0"/>
        </w:numPr>
        <w:ind w:left="10" w:leftChars="0" w:hanging="10" w:firstLineChars="0"/>
        <w:rPr>
          <w:rFonts w:hint="eastAsia"/>
        </w:rPr>
      </w:pPr>
    </w:p>
    <w:p w14:paraId="4BEBFDB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2.'Tis no more an evidence of Adam's posterity's being not includedin the threatening, denounced for his eating the forbidden fruit, that they still have the temporal blessings of fruitfulness and a dominion over the creatures continued to them, than it is an evidence of Adam's being not included in that threatening himself, that he had these blessings continued to him, was fruitful, and had dominion over the creatures after his fall, equally with his posterity.</w:t>
      </w:r>
    </w:p>
    <w:p w14:paraId="1F3599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亚当的后裔仍然享有生养众多和治理万物等暂时祝福，这并不能证明他们未被包含在因他吃禁果而宣告的警告中，正如亚当本人在堕落后，与他的后裔一样，继续享有这些祝福，生养众多，并治理万物，这也不能证明他自己未被包含在那警告中。</w:t>
      </w:r>
    </w:p>
    <w:p w14:paraId="5BC44F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7DD9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is good evidence, that there were blessings implied in thebenedictions God pronounced on Noah and his posterity, which were granted on a new foundation: on the foot of a dispensation diverse from any grant, promise, or revelation, which God gave to Adam, antecedently to his fall; even on the foundation of the Covenant of Grace, established in Christ Jesus; a dispensation, the design of which is to deliver men from the curse, that came upon them by Adam's sin, and to bring them to greater blessings than ever he had.</w:t>
      </w:r>
    </w:p>
    <w:p w14:paraId="0E02D8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有充分的证据表明，在神对挪亚及其后裔所宣告的祝福中，包含了某些祝福，这些祝福是基于一个新的基础而赐予的：即基于一个与神在亚当堕落之前所赐予的任何恩赐、应许或启示都不同的经纶；即基于在基督耶稣里所立的恩典之约；这个经纶的意图，是要拯救人脱离因亚当的罪而临到他们的咒诅，并带他们进入比亚当曾有过的更大的祝福。</w:t>
      </w:r>
    </w:p>
    <w:p w14:paraId="414082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523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blessings were pronounced on Noah and his seed, on the same foundation, whereon afterwards the blessing was pronounced on Abraham and his seed, which included both spiritual and temporal benefits.</w:t>
      </w:r>
    </w:p>
    <w:p w14:paraId="0475EE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这些祝福是宣告给挪亚和他的后裔的，其基础与后来宣告给亚伯拉罕和他后裔的祝福相同，那祝福既包括属灵的，也包括暂时的益处。</w:t>
      </w:r>
    </w:p>
    <w:p w14:paraId="0A28A8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326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Noah had his name prophetically given him by his father Lamech, because by him and his seed deliverance should be obtained from the curse, which came by Adam's fall.</w:t>
      </w:r>
    </w:p>
    <w:p w14:paraId="206D7D1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挪亚的名字是由他父亲拉麦预言性地赐给他的，因为藉着他和他的后裔，将要从因亚当堕落而来的咒诅中得解救。</w:t>
      </w:r>
    </w:p>
    <w:p w14:paraId="620375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5CF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(Gen. 5:29), "And he called his name Noah (i.e. rest), saying, this same shall comfort us concerning our work, and toil of our hands, because of the ground which the Lord hath cursed."</w:t>
      </w:r>
    </w:p>
    <w:p w14:paraId="5D0600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（创世记5:29），“他就给儿子起名叫挪亚（即安息），说，这个儿子必为我们的操作和手中的劳苦安慰我们，这操作劳苦是因为耶和华咒诅地。”</w:t>
      </w:r>
    </w:p>
    <w:p w14:paraId="6FA66F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75D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Pursuant to the scope and intent of this prophecy (which indeed seems to respect the same thing with the prophecy in Gen. 3:15) are the blessings pronounced on Noah after the flood.</w:t>
      </w:r>
    </w:p>
    <w:p w14:paraId="16225B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洪水后对挪亚所宣告的祝福，是与这个预言的范围和意图一致的（这个预言实际上似乎与创世记3:15的预言是关于同一件事）。</w:t>
      </w:r>
    </w:p>
    <w:p w14:paraId="6BAB0EA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718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this evidence of these blessings being conveyed through the channel of the Covenant of Grace, and by the redemption through Jesus Christ, that they were obtained by sacrifice; or were bestowed as the effect of God's favor to mankind, which was in consequence of God's smelling a sweet savor in the sacrifice which Noah offered.</w:t>
      </w:r>
    </w:p>
    <w:p w14:paraId="10C485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这些祝福是藉着恩典之约的渠道，并通过耶稣基督的救赎而传达的，其证据在于，它们是藉着献祭而获得的；或者说是作为神对人类恩惠的结果而赐予的，这恩惠是神在挪亚所献的祭中闻到馨香之气的结果。</w:t>
      </w:r>
    </w:p>
    <w:p w14:paraId="34976B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47B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'tis very evident by the epistle to the Hebrews, that the ancient sacrifices never obtained the favor of God, but only by virtue of the relation they had to the sacrifice of Christ.</w:t>
      </w:r>
    </w:p>
    <w:p w14:paraId="725026E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并且，从希伯来书可以很清楚地看出，古代的献祭从未获得神的恩惠，除非是藉着它们与基督的献祭所具有的关系。</w:t>
      </w:r>
    </w:p>
    <w:p w14:paraId="364BF2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F6C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now Noah and his family had been so wonderfully saved from the wrath of God, which had destroyed the rest of the world, and that the world was as it were restored from a ruined state, this was a proper occasion to point to the great salvation to come by Christ: as it was a common thing, for God, on occasion of some great temporal salvation of his people, or restoration from a low and miserable state, to renew the intimations of the great spiritual restoration of the world by Christ's redemption.</w:t>
      </w:r>
    </w:p>
    <w:p w14:paraId="0F35EC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挪亚和他的家人如今已如此奇妙地从神的忿怒中被拯救出来，那忿怒曾毁灭了世界的其余部分，并且世界仿佛从一种毁灭的状态中被恢复过来，这是一个恰当的时机，来指向那将藉基督而来的伟大救恩：正如神常常在祂子民得享某种大的暂时救恩，或从一种卑微悲惨的状态中恢复过来时，重申藉基督救赎而来的世界伟大的属灵恢复的暗示。</w:t>
      </w:r>
    </w:p>
    <w:p w14:paraId="4C6814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3EA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deals with the generality of mankind, in their present state, far differently, on occasion of the redemption by Jesus Christ, from what he otherwise would do: for, being capable subjects of saving mercy, they have a day of patience and grace, and innumerable temporal blessings bestowed on them; which, as the Apostle signifies (Acts 14:17), are testimonies of God's reconcilableness to sinful men, to put 'em upon seeking after God.</w:t>
      </w:r>
    </w:p>
    <w:p w14:paraId="30664E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待普遍的人类，在他们现今的状态中，因耶稣基督的救赎之故，与祂否则会做的，大不相同：因为，他们既是得救怜悯的可能对象，就有一个忍耐和恩典的日子，并有无数暂时的祝福赐给他们；这些祝福，如使徒所表明的（使徒行传14:17），是神对有罪之人可和解的见证，为要使他们寻求神。</w:t>
      </w:r>
    </w:p>
    <w:p w14:paraId="7D26B4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8F2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besides the sense in which the posterity of Noah in general partake of these blessings of dominion over the creatures etc., Noah himself, and all such of his posterity as have obtained like precious faith with that exercised by him in offering his sacrifice, which made it a sweet savor, and by which it procured these blessings, have dominion over the creatures, through Christ, in a more excellent sense than Adam in innocency; as they are made kings and priests unto God and reign with Christ, and all things are theirs, by a Covenant of Grace.</w:t>
      </w:r>
    </w:p>
    <w:p w14:paraId="6498A0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除了挪亚的后裔普遍地分享治理万物等这些祝福的意义之外，挪亚本人，以及他所有那些获得与他在献祭时所运用之信心同样宝贵信心的后裔，那信心使祭成为馨香之气，并藉此获得这些祝福，他们藉着基督，在比无罪的亚当更卓越的意义上，治理万物；因为他们被造成归神的君王和祭司，并与基督一同作王，万有都因恩典之约而成为他们的。</w:t>
      </w:r>
    </w:p>
    <w:p w14:paraId="6CB280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EC65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partake with Christ in that dominion over the beasts of the earth, the fowls of the air, and fishes of the sea, spoken of in the 8th Psalm; which is by the Apostle interpreted of Christ's dominion over the world (1 Cor. 15:27 and Heb. 2:7).</w:t>
      </w:r>
    </w:p>
    <w:p w14:paraId="152F28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他们与基督一同分享诗篇第8篇所说的，对地上走兽、空中飞鸟和海里鱼的治理权；这被使徒解释为基督对世界的治理权（哥林多前书15:27和希伯来书2:7）。</w:t>
      </w:r>
    </w:p>
    <w:p w14:paraId="1B2CE0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302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time is coming, when the greater part of the posterity of Noah and each of his sons, shall partake of this more honorable and excellent dominion over the creatures, through him in whom all the families of the earth shall be blessed.</w:t>
      </w:r>
    </w:p>
    <w:p w14:paraId="2E41D4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并且时候将到，挪亚和他众子的大部分后裔，将要藉着那使地上万族都蒙福的，分享这更尊贵、更卓越的对万物的治理权。</w:t>
      </w:r>
    </w:p>
    <w:p w14:paraId="09579F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262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is there any need of supposing, that these blessings must have their most complete accomplishment until many ages after they were granted, any more than the blessing on Japhet, expressed in those words, "God shall enlarge Japhet, and he shall dwell in the tents of Shem."</w:t>
      </w:r>
    </w:p>
    <w:p w14:paraId="2F61D3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也无需假设，这些祝福必须在它们被赐予之后许多世纪，才能得到最完全的应验，就像对雅弗的祝福，即那句话，“愿神使雅弗扩张，使他住在闪的帐棚里。”</w:t>
      </w:r>
    </w:p>
    <w:p w14:paraId="4FAF80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2750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Noah's posterity have such blessings given them through the great Redeemer, who suspends and removes the curse which came through Adam's sin, surely is no argument, that they originally, and as they be in their natural state are not under the curse.</w:t>
      </w:r>
    </w:p>
    <w:p w14:paraId="30ED7CD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但挪亚的后裔藉着伟大的救赎主，即那暂停并除去因亚当之罪而来的咒诅的，而得着这样的祝福，这肯定不是一个论据，证明他们原本，以及当他们处在自然状态中时，不在咒诅之下。</w:t>
      </w:r>
    </w:p>
    <w:p w14:paraId="470C59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5D9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men have blessings through grace, is no evidence of their being not justly exposed to the curse by nature; but it rather argues the contrary: for if they did not deserve the curse, they would not depend on grace and redemption for the removal of it, and for bringing them into a state of favor with God.</w:t>
      </w:r>
    </w:p>
    <w:p w14:paraId="7F7A36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人藉着恩典得着祝福，这并非证据，证明他们按本性并非公正地面临咒诅；反而，这论证了相反的情况：因为如果他们不应得咒诅，他们就不会依赖恩典和救赎来除去它，并使他们进入一种蒙神恩惠的状态。</w:t>
      </w:r>
    </w:p>
    <w:p w14:paraId="00FFCF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CBB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objection, which our author strenuously urges against the doctrine of original sin, is that it disparages the divine goodness in giving us our being; which we ought to receive with thankfulness, as a great gift of God's beneficence, and look upon as the first, original and fundamental fruit of the divine liberality.</w:t>
      </w:r>
    </w:p>
    <w:p w14:paraId="09142F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我们的作者极力反对原罪教义的另一个意见是，它贬低了神赐予我们生命的良善；我们应当以感恩之心领受这生命，视之为神恩惠的大恩赐，并将其看作是神慷慨的最初、原始和根本的果实。</w:t>
      </w:r>
    </w:p>
    <w:p w14:paraId="1656A7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394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I answer, in the following observations.</w:t>
      </w:r>
    </w:p>
    <w:p w14:paraId="0FADA81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对此，我将作如下观察来回答。</w:t>
      </w:r>
    </w:p>
    <w:p w14:paraId="52B120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229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argument is built on the supposed truth of a thing in dispute;and so is a begging the question.</w:t>
      </w:r>
    </w:p>
    <w:p w14:paraId="1CF5975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1.这个论证是建立在一个有争议之事的假设真理之上；因此是一种乞题。</w:t>
      </w:r>
    </w:p>
    <w:p w14:paraId="3CB255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E47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built on this supposition, that we are not properly looked upon as one with our first father, in the state wherein God at first created him, and in his fall from that state.</w:t>
      </w:r>
    </w:p>
    <w:p w14:paraId="340AD5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它建立在这个假设之上，即：我们并未被恰当地视为与我们的第一位父一体，无论是在神起初创造他的状态中，还是在他从那状态中堕落时。</w:t>
      </w:r>
    </w:p>
    <w:p w14:paraId="6D7C2E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3B6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are so, it becomes the whole race to acknowledge God's great goodness to them, in the state wherein mankind was made at first; in the happy state they were then in, and the fair opportunity they then had of obtaining confirmed and eternal happiness; and to acknowledge it as an aggravation of their apostacy; and to humble themselves, that they were so ungrateful as to rebel against their good Creator.</w:t>
      </w:r>
    </w:p>
    <w:p w14:paraId="0E00E7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是这样，那么全人类就应当承认神在人类被造之初的状态中，对他们的浩大良善；即在他们当时所处的幸福状态中，以及他们当时所拥有的，获得已确定的、永恒幸福的公平机会；并承认这加重了他们的背道；并谦卑自己，因他们如此忘恩，竟背叛他们良善的创造主。</w:t>
      </w:r>
    </w:p>
    <w:p w14:paraId="4AAFE9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4D84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we may all do this with as much (yea, much more) reason, as the people of Israel in Daniel's and Nehemiah's times, did with thankfulness acknowledge God's great goodness to their fathers, many ages before, and in their confessions bewailed, and took shame to themselves for, the sins committed by their fathers, notwithstanding such great goodness.</w:t>
      </w:r>
    </w:p>
    <w:p w14:paraId="66D617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我们都可以同样有理由（是的，更有理由）这样做，就像但以理和尼希米时代的以色列民，以感恩之心承认神在许多世纪前对他们祖宗的浩大良善，并在他们的认罪中，为他们祖宗所犯的罪，尽管有如此浩大的良善，而哀哭，并自取羞辱。</w:t>
      </w:r>
    </w:p>
    <w:p w14:paraId="05B222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013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the 9th chapter of Daniel, and 9th of Nehemiah.)</w:t>
      </w:r>
    </w:p>
    <w:p w14:paraId="2E48B7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（见但以理书第9章，及尼希米记第9章。）</w:t>
      </w:r>
    </w:p>
    <w:p w14:paraId="4BB0ECD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26D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Dr. Taylor would imply in his objection, that it don't consist withthe goodness of God, to give mankind being in a state of misery, whatever was done before by Adam, whether he sinned, or did not sin: I reply, if it be justly so ordered, that there should be a posterity of Adam, which must be looked upon as one with him, then 'tis no more contrary to God's attribute of goodness to give being to his posterity in a state of punishment, than to continue the being of the same wicked and guilty person, who has made himself guilty, in a state of punishment.</w:t>
      </w:r>
    </w:p>
    <w:p w14:paraId="49CF2A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果泰勒博士在他的反对意见中暗示，无论亚当之前做了什么，无论他犯罪与否，神赐予人类在一种愁苦的状态中存在，这与祂的良善不符：我回答说，如果神公正地如此安排，以至于亚当的后裔必须被视为与他一体，那么，赐予他后裔在一种受刑罚的状态中存在，与继续使那已使自己有罪的同一个邪恶有罪的人，在一种受刑罚的状态中存在，同样不与神的良善属性相悖。</w:t>
      </w:r>
    </w:p>
    <w:p w14:paraId="45F133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906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giving being, and the continuing being are both alike the work of God's power and will, and both are alike fundamental to all blessings of man's present and future existence.</w:t>
      </w:r>
    </w:p>
    <w:p w14:paraId="2E7EC3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赐予生命，和继续生命，都同样是神能力和意志的工作，并且都同样是人今生和来世所有祝福的基础。</w:t>
      </w:r>
    </w:p>
    <w:p w14:paraId="1C5E91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311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it be said, it cannot be justly so ordered, that there should be a posterity of Adam, which should be looked upon one with him, this is begging the question.</w:t>
      </w:r>
    </w:p>
    <w:p w14:paraId="39E521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并且如果说，不能公正地如此安排，以至于亚当的后裔应被视为与他一体，那么这就是乞题。</w:t>
      </w:r>
    </w:p>
    <w:p w14:paraId="296C08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947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our author would have us suppose, that it is contrary to theattribute of goodness, for God, in any case, by an immediate act of his power, to cause existence, and to cause new existence, which shall be an exceeding miserable existence, by reason of exposedness to eternal ruin; then his own scheme must be supposed contrary to the attribute of God's goodness: for he supposes, that God will raise multitudes from the dead at the last day (which will be giving new existence to their bodies, and to bodily life and sense) in order only to their suffering eternal destruction.</w:t>
      </w:r>
    </w:p>
    <w:p w14:paraId="7235CD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我们的作者要我们假设，神在任何情况下，藉祂直接的能力，促成存在，并促成新的存在，而那存在因面临永恒的毁灭，将是一种极其悲惨的存在，这与良善的属性是相反的；那么他自己的方案也必须被假设是与神良善的属性相反的：因为他假设，神将在末日使许多人从死里复活（这将是赐予他们身体，以及身体的生命和感觉以新的存在），其目的只是为了让他们遭受永恒的毁灭。</w:t>
      </w:r>
    </w:p>
    <w:p w14:paraId="037F10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C1C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4.Notwithstanding we are so sinful and miserable, as we are by nature, yet we may have great reason to bless God, that he has given us our being under so glorious a dispensation of grace through Jesus Christ; by which we have a happy opportunity to be delivered from this sin and misery, and to obtain unspeakable eternal happiness.</w:t>
      </w:r>
    </w:p>
    <w:p w14:paraId="43402C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尽管我们按本性是如此罪恶和悲惨，然而我们仍有极大的理由来颂赞神，因为祂已赐予我们在藉耶稣基督而有的如此荣耀的恩典经纶下的生命；藉此，我们有一个幸福的机会，可以从这罪和悲惨中得解救，并获得无法言喻的永恒幸福。</w:t>
      </w:r>
    </w:p>
    <w:p w14:paraId="3916868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36E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through our own wicked inclinations, we are disposed so to neglect and abuse this mercy, as to fail of final benefit by it, this is no reason why we ought not to be thankful for it, even according to our author's own sentiments.</w:t>
      </w:r>
    </w:p>
    <w:p w14:paraId="64D656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并且，因为我们藉着自己邪恶的倾向，倾向于如此忽略和滥用这怜悯，以至于无法藉此得享最终的益处，这并非我们不应为此感恩的理由，即使按照我们的作者自己的观点也是如此。</w:t>
      </w:r>
    </w:p>
    <w:p w14:paraId="4F1853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4765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says he, "if the whole world lies in wickedness, and few therefore shall be saved?</w:t>
      </w:r>
    </w:p>
    <w:p w14:paraId="1DC87F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“什么，”他说，“如果全世界都卧在邪恶之中，因此得救的人少呢？</w:t>
      </w:r>
    </w:p>
    <w:p w14:paraId="747375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7F8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men no reason to be thankful, because they are wicked and ungrateful, and abuse their being and God's bounty.… Suppose, our own evil inclinations do withhold us" (viz.</w:t>
      </w:r>
    </w:p>
    <w:p w14:paraId="0249097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人若因自己邪恶、忘恩、滥用自己的生命和神的恩惠，就没有理由感恩吗……假设，我们自己邪恶的倾向拦阻我们”（即</w:t>
      </w:r>
    </w:p>
    <w:p w14:paraId="024866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932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seeking after happiness, which under the light of the gospel we are placed within the nearer and easier reach of). "Suppose, … the whole Christian world should lie in wickedness, and but few Christians should be saved; is it therefore certainly true, that we cannot reasonably thank God for the gospel?"</w:t>
      </w:r>
    </w:p>
    <w:p w14:paraId="551125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寻求幸福，而在福音的光照下，我们被置于更近、更容易达到的范围之内）。“假设……整个基督教世界都卧在邪恶之中，只有少数基督徒得救；那么，我们不能合理地为福音感谢神，这是否就一定是真的呢？”</w:t>
      </w:r>
    </w:p>
    <w:p w14:paraId="44B07B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A8C5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and though the evil inclinations, which hinder our seeking and obtaining happiness by so glorious an advantage, are what we are born with, yet if those inclinations are our fault or sin, that alters not the case, and to say, they are not our sin, is still begging the question.</w:t>
      </w:r>
    </w:p>
    <w:p w14:paraId="7BB920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好的，并且，虽然那拦阻我们藉如此荣耀的优势来寻求和获得幸福的邪恶倾向，是我们生来就有的，然而如果那些倾向是我们的过错或罪，那并不能改变事情；而说它们不是我们的罪，仍然是乞题。</w:t>
      </w:r>
    </w:p>
    <w:p w14:paraId="12D55C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276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will follow from several things asserted by our author, put together, that notwithstanding men are born in such circumstances, as that they are under a very great improbability of ever becoming righteous, yet they may have reason to be thankful for their being.</w:t>
      </w:r>
    </w:p>
    <w:p w14:paraId="35D808E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是的，从我们这位作者所断言的几件事综合来看，其结论将是，尽管人生来就处于一种境况中，以至于他们极不可能成为义人，然而他们仍有理由为他们的存在而感恩。</w:t>
      </w:r>
    </w:p>
    <w:p w14:paraId="10AC2B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F5B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particularly, those that were born and lived among the heathen, before Christ came.</w:t>
      </w:r>
    </w:p>
    <w:p w14:paraId="4ED494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因此，特别是那些在基督降世之前，生在并活在异教徒中间的人。</w:t>
      </w:r>
    </w:p>
    <w:p w14:paraId="35F231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5A1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Dr. Taylor asserts, that all men have reason of thankfulness for their being; and yet he supposes, that the heathen world, taken as a collective body, were dead in sin, and could not deliver or help themselves, and therefore stood in necessity of the Christian dispensation.</w:t>
      </w:r>
    </w:p>
    <w:p w14:paraId="390CC5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因为泰勒博士断言，所有人都应为他们的存在而感恩；然而他又假设，异教世界，作为一个集体，是死在罪中，不能解救或帮助自己，因此需要基督教的经纶。</w:t>
      </w:r>
    </w:p>
    <w:p w14:paraId="01AE7D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149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only so, but he supposes, that the Christian world is now at length brought to the like deplorable and helpless circumstances, and needs a new dispensation for its relief; as I observed before.</w:t>
      </w:r>
    </w:p>
    <w:p w14:paraId="1204C91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不仅如此，他还假设，基督教世界如今最终也陷入了同样可悲和无助的境地，并需要一个新的经纶来解救；如我前所观察。</w:t>
      </w:r>
    </w:p>
    <w:p w14:paraId="2AE48F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115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these things, the world in general, not only formerly, but even at this day, are dead in sin, and helpless as to their salvation; and therefore the generality of them that are born into it, are much more likely to perish, than otherwise, till the new dispensation comes: and yet he supposes, we all have reason to be thankful for our being.</w:t>
      </w:r>
    </w:p>
    <w:p w14:paraId="262DF7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根据这些事，普遍的世界，不仅过去，甚至今日，都是死在罪中，就其救恩而言是无助的；因此，生在其中的大多数人，在新经纶到来之前，都比别样更可能灭亡：然而他却假设，我们都应为我们的存在而感恩。</w:t>
      </w:r>
    </w:p>
    <w:p w14:paraId="580E45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D4C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further still, I think, according to our author's doctrine, men may have great reason to be thankful to God for bringing them into a state, which yet, as the case is, is attended with misery, as its certain consequence.</w:t>
      </w:r>
    </w:p>
    <w:p w14:paraId="5A561D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是的，更进一步，我认为，根据我们的作者的教义，人可以有极大的理由为神将他们带入一种境况而感恩，而那种境况，就其情况而言，却伴随着愁苦，作为其确定的后果。</w:t>
      </w:r>
    </w:p>
    <w:p w14:paraId="336CBB2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507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with respect to God's raising the wicked to life, at the last day; which, he supposes, is in itself a great benefit, procured by Christ, and the wonderful grace of God through him: and if it be the fruit of God's wonderful grace, surely men ought to be thankful for that grace, and praise God for it.</w:t>
      </w:r>
    </w:p>
    <w:p w14:paraId="06EBBB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例如，关于神在末日使恶人复活；他假设，这本身是一种巨大的益处，是藉着基督，以及藉着祂而来的神奇妙的恩典所促成的：如果这是神奇妙恩典的果实，那么人当然应当为那恩典而感恩，并为此颂赞神。</w:t>
      </w:r>
    </w:p>
    <w:p w14:paraId="53E5CC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BD12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doctrine of original sin, therefore, no more disparages God's goodness in man's formation in the womb, than his doctrine disparages God's goodness in their resurrection from the grave.</w:t>
      </w:r>
    </w:p>
    <w:p w14:paraId="1F1204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因此，我们的原罪教义，并不比他的教义更贬低神在母腹中塑造人之时的良善，也不比他的教义更贬低神在他们从坟墓中复活时的良善。</w:t>
      </w:r>
    </w:p>
    <w:p w14:paraId="426199D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E8A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argument, which Dr. Taylor makes use of, against the doctrine of original sin, is what the Scripture reveals of the process of the day of judgment; which represents the Judge as dealing with men singly and separately, rendering to every man according to his deeds, and according to the improvement he has made of the particular powers and talents God has given him personally.</w:t>
      </w:r>
    </w:p>
    <w:p w14:paraId="5AD4FB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泰勒博士用来反对原罪教义的另一个论据，是圣经所启示的审判日的程序；那程序将审判官描绘为单独地、分别地对待人，按各人的行为，以及各人对自己所得的特定能力和才干的运用，来报应各人。</w:t>
      </w:r>
    </w:p>
    <w:p w14:paraId="0B1F3E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A65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objection will vanish, if we consider what is the end or design of that public judgment.</w:t>
      </w:r>
    </w:p>
    <w:p w14:paraId="689BAD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但如果我们考虑那公开审判的目的或意图是什么，这个反对意见就会消失。</w:t>
      </w:r>
    </w:p>
    <w:p w14:paraId="3F3902E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11B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will not be, that God may find out what men are, or what punishment or reward is proper for them, or in order to the passing a right judgment of these things within himself, which is the end of human trials; but it is to manifest what men are, to their own consciences, and to the world.</w:t>
      </w:r>
    </w:p>
    <w:p w14:paraId="7B4500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现在，这并非为了让神找出人是什么，或什么刑罚或奖赏对他们是恰当的，或为了在祂自己里面对这些事作出正确的判断，而这正是人类审判的目的；而是为了向人自己的良心，以及向世界，显明人是什么。</w:t>
      </w:r>
    </w:p>
    <w:p w14:paraId="0F6544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759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day of judgment is called the day of the revelation of the righteous judgment of God; in order to this, God will make use of evidences, or proofs.</w:t>
      </w:r>
    </w:p>
    <w:p w14:paraId="3A856EE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审判日既被称为神公义审判显露的日子；为此，神将使用证据，或证明。</w:t>
      </w:r>
    </w:p>
    <w:p w14:paraId="289F5B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1E5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proper evidences of the wickedness of men's hearts (the true seat of all wickedness) both as to corruption of nature, and additional pollution and guilt, are men's works.</w:t>
      </w:r>
    </w:p>
    <w:p w14:paraId="37D403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但人心中邪恶（一切邪恶的真正所在）的恰当证据，无论是就本性的败坏，还是附加的污秽和罪过，都是人的行为。</w:t>
      </w:r>
    </w:p>
    <w:p w14:paraId="17BE4B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865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special end of God's public judgment will be, to make a proper, perfect, open distinction among men, rightly to state and manifest their difference one from another, in order to that separation and difference in the eternal retribution, that is to follow: and this difference will be made to appear, by their personal works.</w:t>
      </w:r>
    </w:p>
    <w:p w14:paraId="3E83EE9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公开审判的特别目的，将是在人与人之间作出一种恰当、完美、公开的区别，正确地陈述并显明他们彼此的不同，以便在那随之而来的永恒报应中，作出那种分离和区别：而这种区别，将藉着他们个人的行为显明出来。</w:t>
      </w:r>
    </w:p>
    <w:p w14:paraId="0DB806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256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two things, with regard to which men will be tried, and openly distinguished, by the perfect judgment of God at the last day; according to the twofold real distinction subsisting among mankind: viz. (1) The difference of state; that primary and grand distinction, whereby all mankind are divided into two sorts, the righteous and the wicked.</w:t>
      </w:r>
    </w:p>
    <w:p w14:paraId="3E04BD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在末日，藉着神完美的审判，人将在两件事上受审判，并被公开地区分；这根据人类中存在的双重真实区别：即。(1) 状态的区别；那种首要的、宏大的区别，藉此全人类被分为两类，义人和恶人。</w:t>
      </w:r>
    </w:p>
    <w:p w14:paraId="5D331D2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15B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secondary distinction, whereby both sorts differ from others in the same general state, in degrees of additional fruits of righteousness and wickedness.</w:t>
      </w:r>
    </w:p>
    <w:p w14:paraId="0CED70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那次要的区别，藉此两类人都与同一普遍状态中的其他人，在附加的义和邪恶果实的程度上有所不同。</w:t>
      </w:r>
    </w:p>
    <w:p w14:paraId="6B324D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B2B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Judge, in order to manifest both these, will judge men according to their personal works.</w:t>
      </w:r>
    </w:p>
    <w:p w14:paraId="6E68CA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现在，审判官，为了显明这两者，将按各人的行为审判各人。</w:t>
      </w:r>
    </w:p>
    <w:p w14:paraId="15DDA2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84B3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inquire at the day of judgment, whether Adam sinned or no, or whether men are to be looked upon as one with him, and so partakers in his sin, is what in no respect tends to manifest either of these distinctions.</w:t>
      </w:r>
    </w:p>
    <w:p w14:paraId="14092C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但在审判日探究亚当是否犯罪，或人是否应被视为与他一体，从而分享他的罪，这在任何方面都无助于显明这两个区别中的任何一个。</w:t>
      </w:r>
    </w:p>
    <w:p w14:paraId="3DFE71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7EC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first thing to be manifested, will be the state, that each man isin, with respect to the grand distinction of the whole world of mankind into righteous and wicked; or, in metaphorical language, wheat and tares; or, the children of the kingdom of Christ, and the children of the wicked one; the latter, the head of the apostacy; but the former, the head of the restoration and recovery.</w:t>
      </w:r>
    </w:p>
    <w:p w14:paraId="55101FB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首先要显明的，将是每个人相对于全人类世界分为义人和恶人的宏大区别，所处的状态；或者，用比喻的语言，麦子和稗子；或者，基督国度的儿女，和那恶者的儿女；后者，是背道的头；但前者，是恢复和复原的头。</w:t>
      </w:r>
    </w:p>
    <w:p w14:paraId="2F795A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914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Judge, in manifesting this, will prove men's hearts by their works, in such as have had opportunity to perform any works in the body.</w:t>
      </w:r>
    </w:p>
    <w:p w14:paraId="0D5C33C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审判官在显明这一点时，将在那些曾有机会在身体里行出任何行为的人身上，藉着他们的行为来证明他们的心。</w:t>
      </w:r>
    </w:p>
    <w:p w14:paraId="54869E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03F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evil works of the children of the wicked one will be the proper manifestation and evidence or proof of whatever belongs to the general state of such; and particularly they will prove, that they belong to the kingdom of the great deceiver, and head of the apostacy, as they will demonstrate the exceeding corruption of their nature, and full consent of their hearts to the common apostacy, and also that their hearts never relinquished the apostacy, by a cordial adherence to Christ, the great Restorer.</w:t>
      </w:r>
    </w:p>
    <w:p w14:paraId="1BC7B7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恶者儿女的邪恶行为，将是属于这种人普遍状态的一切的恰当显明和证据或证明；特别是，它们将证明，他们属于那大欺骗者，即背道的头的国度，因为它们将证明他们本性的极其败坏，以及他们心中对共同背道的完全同意，也证明他们的心从未藉着衷心地归附基督，那伟大的恢复者，而放弃背道。</w:t>
      </w:r>
    </w:p>
    <w:p w14:paraId="5A66F4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A78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Judge will also make use of the good works of the righteous to shew their interest in the redemption of Christ; as thereby will be manifested the sincerity of their hearts in their acceptance of, and adherence to the Redeemer and his righteousness.</w:t>
      </w:r>
    </w:p>
    <w:p w14:paraId="64D2DF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审判官也将使用义人的善行，来显明他们在基督救赎中的份；因为藉此，将显明他们心中在接受和归附救赎主及其义上的真诚。</w:t>
      </w:r>
    </w:p>
    <w:p w14:paraId="2C5854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A7D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thus proving the state of men's hearts by their actions, the circumstances of those actions must necessarily come into consideration, to manifest the true quality of their actions; as each one's talents, opportunities, advantages, light, motives, etc.</w:t>
      </w:r>
    </w:p>
    <w:p w14:paraId="2867DB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并且，在如此藉着人的行为来证明他们心的状态时，那些行为的情节就必须被考虑进来，以显明他们行为的真实品质；如每个人的才干、机会、优势、亮光、动机等等。</w:t>
      </w:r>
    </w:p>
    <w:p w14:paraId="3F9152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909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other thing to be manifested, will be that secondary distinction, wherein particular persons, both righteous and wicked, differ from one another, in the degree of secondary good or evil, that is something beside what is common to all in the same general state: the degree of evil fruit, which is additional to the guilt and corruption of the whole body of apostates and enemies; and the degree of personal goodness and good fruit, which is a secondary goodness, with respect to the righteousness and merits of Christ, which belong to all by that sincere faith manifested in all.</w:t>
      </w:r>
    </w:p>
    <w:p w14:paraId="2FFE93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另一件要显明的事，将是那次要的区别，即特定的人，无论是义人还是恶人，彼此之间，在次要的善或恶的程度上有所不同，那是除了在同一普遍状态中所有人都共有的之外的东西：邪恶果实的程度，那是附加于全体背道者和仇敌的罪过和败坏之上的；以及个人良善和善果的程度，那是相对于基督的义和功劳而言的次要良善，这藉着在所有人身上显明的真诚信心，而属于所有人。</w:t>
      </w:r>
    </w:p>
    <w:p w14:paraId="014ABC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584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also each one's works, with their circumstances, opportunities, talents, etc. will be the proper evidence.</w:t>
      </w:r>
    </w:p>
    <w:p w14:paraId="51F1B7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对此，每个人的行为，及其情节、机会、才干等等，也将是恰当的证据。</w:t>
      </w:r>
    </w:p>
    <w:p w14:paraId="0B0E44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CAB9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nature and aggravations of the general apostacy by Adam's sin, and also the nature and sufficiency of the redemption by Jesus Christ, the great Restorer, though both these will have vast influence on the eternal state, which men shall be adjudged to, yet neither of them will properly belong to the trial men will be the subjects of at that day, in order to the manifestation of their state, wherein they are distinguished one from another.</w:t>
      </w:r>
    </w:p>
    <w:p w14:paraId="7352C3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因亚当之罪而有的普遍背道的性质和加重，以及藉耶稣基督，那伟大的恢复者而有的救赎的性质和充足性，虽然这两者都将对人将要被判定的永恒状态有巨大的影响，然而它们中没有一个，会恰当地属于人那日所要受的审判，那审判是为了显明他们彼此区分的状态。</w:t>
      </w:r>
    </w:p>
    <w:p w14:paraId="34D771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98DD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belong to the business of that day no otherwise, than the manifestation of the great truths of religion in general; as the nature and perfections of God, the dependence of mankind on God, as their Creator and Preserver, etc.</w:t>
      </w:r>
    </w:p>
    <w:p w14:paraId="46EEF53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它们与那日的事务的关系，不过是普遍地显明宗教的伟大真理；如神的性质和完美，人类对神作为其创造主和维系者的依赖，等等。</w:t>
      </w:r>
    </w:p>
    <w:p w14:paraId="7090B28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274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truths as these will also have great influence on the eternal state, which men will then be adjudged to, as they aggravate the guilt of man's wickedness, and must be considered in order to a due estimate of Christ's righteousness, and men's personal virtue; yet being of general and equal concernment, will not properly belong to the trial of particular persons.</w:t>
      </w:r>
    </w:p>
    <w:p w14:paraId="4739F4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诸如此类的真理，也将对人那时将被判定的永恒状态有巨大的影响，因为它们加重了人邪恶的罪过，并且为了恰当地评估基督的义，以及人的个人美德，也必须被考虑；然而，既是普遍且同等重要的事，它们就不恰当地属于对特定人的审判。</w:t>
      </w:r>
    </w:p>
    <w:p w14:paraId="154A71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737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thing urged by our author particularly against the imputation of Adam's sin, is this: "Though, in Scripture, action is frequently said to be imputed, reckoned, accounted to a person, it is no other than his own act and deed."</w:t>
      </w:r>
    </w:p>
    <w:p w14:paraId="74BA79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我们的作者特别地，针对亚当之罪的归算，提出的另一件事是：“虽然，在圣经中，行为常常被说成是归算、计算、算在一个人身上，但那不过是他自己的行为。”</w:t>
      </w:r>
    </w:p>
    <w:p w14:paraId="34B20A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A15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same place he cites a number of places of Scripture, where these words are used, which he says are all that he can find in the Bible.1</w:t>
      </w:r>
    </w:p>
    <w:p w14:paraId="4C3AA7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在同一处，他引用了一些圣经经文，其中用了这些词，他说那是他在圣经中所能找到的全部。1</w:t>
      </w:r>
    </w:p>
    <w:p w14:paraId="452E72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F00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are no way concerned with this argument at present, any further than it relates to imputation of sin, or sinful action.</w:t>
      </w:r>
    </w:p>
    <w:p w14:paraId="6E97E4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但我们现在与这个论据毫无关系，除非它涉及到罪，或罪恶行为的归算。</w:t>
      </w:r>
    </w:p>
    <w:p w14:paraId="03A53B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6125D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all that is in the argument, which relates to the present purpose, is this; that the word is so often applied in Scripture to signify God's imputing personal sin, but never once to his imputing Adam's sin.</w:t>
      </w:r>
    </w:p>
    <w:p w14:paraId="49ED46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因此，这个论据中，与现在目的相关的所有内容就是：这个词在圣经中如此频繁地被用来指神归算个人罪，但从未一次用来指祂归算亚当的罪。</w:t>
      </w:r>
    </w:p>
    <w:p w14:paraId="5FDB75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052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often! How often? But twice.</w:t>
      </w:r>
    </w:p>
    <w:p w14:paraId="734083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如此频繁！多频繁？不过两次。</w:t>
      </w:r>
    </w:p>
    <w:p w14:paraId="26593A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9F42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but two of all those places which he reckons up, that speak of, or so much as have any reference to, God's imputing sin to any person, where there is any evidence that only personal sin is meant; and they are Lev. 17:3, 4, and 2 Tim. 4:16.</w:t>
      </w:r>
    </w:p>
    <w:p w14:paraId="13C5F9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在他所列举的所有经文中，只有两处，谈到，或甚至提到，神将罪归于任何人，其中有任何证据表明只指个人罪；它们是利未记17:3, 4，和提摩太后书4:16。</w:t>
      </w:r>
    </w:p>
    <w:p w14:paraId="511B7B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A1A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therefore the argument comes to, is this; that the word "impute" is applied in Scripture, two times, to the case of God's imputing sin, and neither of those times to signify the imputing of Adam's sin, but both times it has reference to personal sin; therefore Adam's sin is not imputed to his posterity.</w:t>
      </w:r>
    </w:p>
    <w:p w14:paraId="120554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因此，整个论证归结为这一点；即：“归算”一词在圣经中，两次被应用于神归算罪的情况，并且这两次都不是指归算亚当的罪，而都指的是个人罪；因此，亚当的罪并未归算于他的后裔。</w:t>
      </w:r>
    </w:p>
    <w:p w14:paraId="55A7E7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667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to be noted, that one of these two places, even that in Lev. 17:3, 4, don't speak of imputing the act committed, but another not committed.</w:t>
      </w:r>
    </w:p>
    <w:p w14:paraId="01F9D3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并且应注意的是，这两处经文中的一处，即利未记17:3, 4，并非说到归算所犯的行为，而是另一个未犯的行为。</w:t>
      </w:r>
    </w:p>
    <w:p w14:paraId="733307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439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are, "What man soever there be of the house of Israel, that killeth an ox or lamb or goat in the camp, or that killeth it out of the camp, and bringeth it not unto the door of the tabernacle of the congregation, to offer an offering unto the Lord, before the tabernacle of the Lord, blood shall be imputed unto that man; he hath shed blood; that man shall be cut off from among his people."</w:t>
      </w:r>
    </w:p>
    <w:p w14:paraId="6B04D8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经文是：“凡以色列家中的人，或在营里，或在营外，杀了牛、或羊羔、或山羊，不带到会幕门口、耶和华的帐幕前，献给耶和华为供物的，血就要归到那人身上；他流了血；那人必从民中剪除。”</w:t>
      </w:r>
    </w:p>
    <w:p w14:paraId="066086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C41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I.e. plainly, murder shall be imputed to him: he shall be put to death for it, and therein punished with the same severity as if he had slain a man.</w:t>
      </w:r>
    </w:p>
    <w:p w14:paraId="6977A5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即：清楚地说，谋杀要归于他：他要因此被处死，并受与他若杀了人一样的严厉惩罚。</w:t>
      </w:r>
    </w:p>
    <w:p w14:paraId="2CF9903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C6A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'Tis plain by Is. 66:3 that in some cases, a shedding the blood of beasts, in an unlawful manner, was imputed to them, as if they slew a man.</w:t>
      </w:r>
    </w:p>
    <w:p w14:paraId="77C36F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从以赛亚书66:3可以清楚地看出来，在某些情况下，以不法的方式流牲畜的血，被归于他们，如同他们杀了人。</w:t>
      </w:r>
    </w:p>
    <w:p w14:paraId="7B8A3A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21D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whether it be so or not, although in both these places the word "impute" be applied to personal sin, and to the very act done by the person spoken of, and in ten more places; or although this could be said of all the places, which our author reckons up; yet that the word "impute" is never expressly applied to Adam's sin, does no more argue, that it is not imputed to his posterity, than it argues, that pride, unbelief, lying, theft, oppression, persecution, fornication, adultery, sodomy, perjury, idolatry, and innumerable other particular moral evils, are never imputed to the persons that commit them, or in whom they are; because the word "impute," though so often used in Scripture, is never applied to any of these kinds of wickedness.</w:t>
      </w:r>
    </w:p>
    <w:p w14:paraId="0AEF16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无论是否如此，虽然在这两处经文中，“归算”一词都被应用于个人罪，以及被说之人所行的行为，并且在另外十处经文中也是如此；或者，虽然这可以适用于我们这位作者所列举的所有经文；然而，“归算”一词从未被明确地应用于亚当的罪，这并不能证明，它未被归算于他的后裔，正如它也不能证明，骄傲、不信、说谎、偷窃、压迫、逼迫、奸淫、通奸、鸡奸、伪誓、拜偶像，以及无数其他特定的道德邪恶，从未被归算于犯这些罪的人，或在他们里面有这些罪的人；因为“归算”一词，虽然在圣经中如此频繁地使用，却从未被应用于任何这些种类的邪恶。</w:t>
      </w:r>
    </w:p>
    <w:p w14:paraId="177FE2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717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know not what can be said here, except one of these two things; that though these sins are not expressly said to be imputed, yet other words are used that do as plainly and certainly imply that they are imputed, as if it were said so expressly.</w:t>
      </w:r>
    </w:p>
    <w:p w14:paraId="510A68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我不知道在此能说什么，除非是这两件事中的一件；即：虽然这些罪并未被明确地说成是被归算的，然而有别的词被使用，它们同样清楚、确定地暗示着它们被归算，就像被明确地说成那样。</w:t>
      </w:r>
    </w:p>
    <w:p w14:paraId="3DD6D7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DA0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Very well, and so I say with respect to the imputation of Adam's sin.</w:t>
      </w:r>
    </w:p>
    <w:p w14:paraId="6A6CCF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很好，我对于亚当之罪的归算，也如此说。</w:t>
      </w:r>
    </w:p>
    <w:p w14:paraId="15DAFF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B15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thing meant by the word "impute" may be as plainly and certainly expressed by using other words, as if that word were expressly used; and more certainly, because the words used instead of it, may amount to an explanation of this word.</w:t>
      </w:r>
    </w:p>
    <w:p w14:paraId="1113415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“归算”一词所指的事，可以用别的词来同样清楚、确定地表达，就像明确地使用那个词一样；并且更确定，因为用来代替它的词，可能相当于对这个词的解释。</w:t>
      </w:r>
    </w:p>
    <w:p w14:paraId="3F584A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CF2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 think, is the very case here.</w:t>
      </w:r>
    </w:p>
    <w:p w14:paraId="7798036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并且，我认为，此处正是如此。</w:t>
      </w:r>
    </w:p>
    <w:p w14:paraId="6015EF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9B8E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 word "impute" is not used with respect to Adam's sin, yet 'tis said, "all have sinned"; which, respecting infants, can be true only of their sinning by his sin.</w:t>
      </w:r>
    </w:p>
    <w:p w14:paraId="737EE4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虽然“归算”一词未被用于亚当的罪，然而经上说，“众人都犯了罪”；这，就婴孩而言，只能是指他们因他的罪而犯罪。</w:t>
      </w:r>
    </w:p>
    <w:p w14:paraId="4CA6EC3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5EC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'tis said, "By his disobedience many were made sinners"; and "judgment and condemnation came upon all by that sin"; and that by this means "death (the wages of sin) passed on all men," etc.</w:t>
      </w:r>
    </w:p>
    <w:p w14:paraId="5726D14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并且经上说，“因祂的悖逆，许多人成为罪人”；以及“审判和定罪因那罪临到众人”；并且藉此，“死（罪的工价）临到众人，”等等。</w:t>
      </w:r>
    </w:p>
    <w:p w14:paraId="1E71FA7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8EC3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phrases amount to full and precise explanations of the word "impute"; and therefore do more certainly determine the point really insisted on.</w:t>
      </w:r>
    </w:p>
    <w:p w14:paraId="61D382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这些短语相当于对“归算”一词的充分而精确的解释；因此更确定地决定了真正坚持的论点。</w:t>
      </w:r>
    </w:p>
    <w:p w14:paraId="7D5D13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9A3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perhaps it will be said, with respect to those personal sins aforementioned, pride, unbelief, etc., it is no argument, they are not imputed to those who are guilty of 'em, that the very word "impute" is not applied to 'em; for the word itself is rarely used; not one time in a hundred, and perhaps five hundred, of those wherein the thing meant is plainly implied, or may be certainly inferred.</w:t>
      </w:r>
    </w:p>
    <w:p w14:paraId="785AD6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或许有人会说，关于前述的那些个人罪，如骄傲、不信等等，即使“归算”这个词并未被应用于它们，这并非一个论据，证明它们未被归算于那些有罪之人；因为这个词本身很少被使用；或许在一百次，甚至五百次，其中所指之事被清楚暗示，或可以被确定推断出来的情况中，也不用一次。</w:t>
      </w:r>
    </w:p>
    <w:p w14:paraId="55C2919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6ED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Well, and the same also may be replied likewise, with respect to Adam's sin.</w:t>
      </w:r>
    </w:p>
    <w:p w14:paraId="7AA2361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好的，关于亚当的罪，也可以同样地如此回答。</w:t>
      </w:r>
    </w:p>
    <w:p w14:paraId="3758A4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CFE5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'Tis probable, Dr. Taylor intends an argument against original sin, by that which he says in opposition to what R.R. suggests of "Children's discovering the principles of iniquity, and seeds of sin, before they are capable of moral action," viz. "That little children are made patterns of humility, meekness and innocence" (in Matt. 18:3; 1 Cor. 14:20, and Ps. 131:2).</w:t>
      </w:r>
    </w:p>
    <w:p w14:paraId="2C2838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很可能，泰勒博士意图用他反对 R.R. 所暗示的“孩童在有能力行道德行为之前，就显露出不义的原则，和罪的种子”的话，来提出一个反对原罪的论据，即：“小孩子被立为谦卑、温柔和无辜的榜样”（在马太福音18:3；哥林多前书14:20，和诗篇131:2）。</w:t>
      </w:r>
    </w:p>
    <w:p w14:paraId="3771D7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9E3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the utmost is made of this, there can be no shadow of reason to understand more by these texts, than that little children are recommended as patterns in regard of a negative virtue, innocence with respect to the exercises and fruits of sin, harmlessness as to the hurtful effects of it, and that image of meekness and humility arising from this, in conjunction with a natural tenderness of mind, fear, self-diffidence, yieldableness, and confidence in parents and others older than themselves.</w:t>
      </w:r>
    </w:p>
    <w:p w14:paraId="6721E9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使对此作了最大的发挥，也毫无理由可以从这些经文中理解出更多的东西，除了：小孩子被推荐为榜样，是就一种消极的美德而言，即在罪的操练和果实方面的无辜，在罪的有害影响方面的无害，以及由此，连同一种天生的心灵柔和、恐惧、自我怀疑、顺从、以及对父母和长辈的信赖，而产生的谦卑和温柔的形象。</w:t>
      </w:r>
    </w:p>
    <w:p w14:paraId="0A60AE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0F70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they are recommended as patterns of virtue no more than doves, which are an harmless sort of creature, and have an image of the virtues of meekness and love.</w:t>
      </w:r>
    </w:p>
    <w:p w14:paraId="48835B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因此，他们被推荐为美德的榜样，不比鸽子更多，鸽子是一种无害的动物，并有温柔和爱的美德的形象。</w:t>
      </w:r>
    </w:p>
    <w:p w14:paraId="42F129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B22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according to Dr. Taylor's own doctrine, no more can be made of it than this: for his scheme will not admit of any such thing as positive virtue, or virtuous disposition, in infants; he insisting (as was observed before) that virtue must be the fruit of thought and reflection.</w:t>
      </w:r>
    </w:p>
    <w:p w14:paraId="3641FD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即使按照泰勒博士自己的教义，对此也只能得出这个结论：因为他的方案不承认婴孩中有任何积极的美德，或有德行的性情；他坚持（如前所述）美德必须是思想和反思的果实。</w:t>
      </w:r>
    </w:p>
    <w:p w14:paraId="756275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D39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can be no thought and reflection, that produces positive virtue, in children, not yet capable of moral action; and it is such children he speaks of.</w:t>
      </w:r>
    </w:p>
    <w:p w14:paraId="432F5A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但在尚未有能力行道德行为的孩子身上，不可能有任何产生积极美德的思想和反思；而他所说的正是这样的孩子。</w:t>
      </w:r>
    </w:p>
    <w:p w14:paraId="0A3460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5F3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little children have a negative virtue or innocence, in relation to the positive acts and hurtful effects of vice, is no argument that they have not corrupt nature within them; for let their nature be ever so corrupt, yet surely 'tis no wonder that they ben't guilty of positive wicked action, before they are capable of any moral action at all.</w:t>
      </w:r>
    </w:p>
    <w:p w14:paraId="047FB2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小孩子就恶的积极行为和有害影响而言，具有一种消极的美德或无辜，这并非一个论据，证明他们里面没有败坏的本性；因为，无论他们的本性多么败坏，然而，在他们有能力行任何道德行为之前，他们不犯积极的邪恶行为，这当然不足为奇。</w:t>
      </w:r>
    </w:p>
    <w:p w14:paraId="66AA79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7F2C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young viper has a malignant nature, though incapable of doing a malignant action, and at present appearing a harmless creature.</w:t>
      </w:r>
    </w:p>
    <w:p w14:paraId="032DC3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一条幼蛇，虽然无力行恶，现时也显得无害，却有恶毒的本性。</w:t>
      </w:r>
    </w:p>
    <w:p w14:paraId="5E62D5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CBF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objection, which some have made against this doctrine, much like the former, is that it tends to beget in us an ill opinion of our fellow-creatures, and so to promote ill-nature and mutual hatred.</w:t>
      </w:r>
    </w:p>
    <w:p w14:paraId="10F44B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一些人对这个教义提出的另一个反对意见，与前一个很相似，即它倾向于使我们对我们的同类产生坏的看法，从而助长恶劣的性情和相互的仇恨。</w:t>
      </w:r>
    </w:p>
    <w:p w14:paraId="3B22D48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CDA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I would say, if it be truly so, that we all come sinful into the world, then our heartily acknowledging it, tends to promote humility: but our disowning that sin and guilt, which truly belongs to us, and endeavoring to persuade ourselves that we are vastly better than in truth we are, tends to a foolish self-exaltation and pride.</w:t>
      </w:r>
    </w:p>
    <w:p w14:paraId="441168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要说，如果我们确实都是带着罪来到这个世界上的，那么我们衷心地承认这一点，就有助于促进谦卑：但我们否认那真正属于我们的罪和罪过，并努力说服自己我们比实际上好得多，这就有助于一种愚蠢的自我高举和骄傲。</w:t>
      </w:r>
    </w:p>
    <w:p w14:paraId="78C9D44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B1E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'tis manifest, by reason, experience, and the Word of God, that pride is the chief source of all the contention, mutual hatred, and ill-will, which are so prevalent in the world; and that nothing so effectually promotes the contrary tempers and deportments, as humility.</w:t>
      </w:r>
    </w:p>
    <w:p w14:paraId="10C6C0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并且，藉着理性、经验和神的话语，很明显，骄傲是世界上如此普遍的一切争竞、相互仇恨和恶意的主要根源；并且，没有什么能比谦卑更有效地促进相反的性情和行为。</w:t>
      </w:r>
    </w:p>
    <w:p w14:paraId="280704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5C3A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doctrine teaches us to think no worse of others, than of ourselves: it teaches us, that we are all, as we are by nature, companions in a miserable helpless condition; which, under a revelation of the divine mercy, tends to promote mutual compassion.</w:t>
      </w:r>
    </w:p>
    <w:p w14:paraId="5A936B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这个教义教导我们，不要比看自己更坏地看别人：它教导我们，我们所有人，按本性，都是在一个悲惨无助的境况中的同伴；这，在神怜悯的启示下，倾向于促进相互的同情。</w:t>
      </w:r>
    </w:p>
    <w:p w14:paraId="51375C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2F7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nothing has a greater tendency to promote those amiable dispositions of mercy, forbearance, long-suffering, gentleness and forgiveness, than a sense of our own extreme unworthiness and misery, and the infinite need we have of the divine pity, forbearance and forgiveness, together with a hope of obtaining mercy.</w:t>
      </w:r>
    </w:p>
    <w:p w14:paraId="1D3403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并且，没有什么比意识到我们自己极度的不配和悲惨，以及我们对神怜悯、宽容和饶恕的无限需要，连同获得怜悯的盼望，更能促进那些怜悯、宽容、忍耐、温柔和饶恕的可爱性情了。</w:t>
      </w:r>
    </w:p>
    <w:p w14:paraId="6D85EF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E67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doctrine, which teaches that mankind are corrupt by nature, tends to promote ill-will, why should not Dr. Taylor's doctrine tend to it as much?</w:t>
      </w:r>
    </w:p>
    <w:p w14:paraId="62BD0A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如果教导说人类本性败坏的教义，倾向于助长恶意，那么为何泰勒博士的教义不同样倾向于此呢？</w:t>
      </w:r>
    </w:p>
    <w:p w14:paraId="76471C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1DA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teaches us, that the generality of mankind are very wicked, having made themselves so by their own free choice, without any necessity: which is a way of becoming wicked, that renders men truly worthy of resentment; but the other, not at all, even according to his own doctrine.</w:t>
      </w:r>
    </w:p>
    <w:p w14:paraId="73B1B5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因为他教导我们，普遍的人类是非常邪恶的，他们是藉着自己自由的选择，而无任何必然性，使自己变恶的：这种变恶的方式，使人真正地值得怨恨；而另一种，则完全不值得，即使按照他自己的教义也是如此。</w:t>
      </w:r>
    </w:p>
    <w:p w14:paraId="319CE9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FF3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exclamation against the doctrine is, that it tends to hinder comfort and joy, and to promote melancholy and gloominess of mind.</w:t>
      </w:r>
    </w:p>
    <w:p w14:paraId="339F34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对这个教义的另一个感叹是，它倾向于阻碍安慰和喜乐，并助长忧郁和心思的阴沉。</w:t>
      </w:r>
    </w:p>
    <w:p w14:paraId="1FA9B6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C16B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I shall briefly say, doubtless, supposing men are really become sinful, and so exposed to the displeasure of God, by whatever means, if they once come to have their eyes opened, and are not very stupid, the reflection on their case will tend to make them sorrowful; and 'tis fit, it should.</w:t>
      </w:r>
    </w:p>
    <w:p w14:paraId="1449C9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将简要地说，毫无疑问，假设人真的变得有罪，并因此面临神的忿怒，无论藉何种方式，如果他们一旦眼睛被打开，并且不是非常愚蠢，那么对他们情况的反思，将倾向于使他们悲伤；并且，这理当如此。</w:t>
      </w:r>
    </w:p>
    <w:p w14:paraId="607BD5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9DB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with whom this is the case, may well be filled with sorrow, till they are sincerely willing to forsake their sins, and turn to God.</w:t>
      </w:r>
    </w:p>
    <w:p w14:paraId="440DFC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对于那些情况如此的人，他们理当充满悲伤，直到他们真诚地愿意离弃他们的罪，并转向神。</w:t>
      </w:r>
    </w:p>
    <w:p w14:paraId="771E2D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0FC1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nothing in this doctrine, that in the least stands in the way of comfort and exceeding joy, to such as find in their hearts a sincere willingness, wholly to forsake all sin, and give their hearts and whole selves to Christ, and comply with the gospel-method of salvation by him.</w:t>
      </w:r>
    </w:p>
    <w:p w14:paraId="37584A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但在这个教义中，没有任何事，丝毫地阻碍那些在他们心中发现一种真诚的意愿，要完全离弃一切罪，并将他们的心和整个自己交给基督，并遵行藉祂而得救的福音方法的人，得着安慰和极大的喜乐。</w:t>
      </w:r>
    </w:p>
    <w:p w14:paraId="590C94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C03A0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thing objected, is, that to make men believe that wickedness belongs to their very nature, tends to encourage them in sin, and plainly to lead them to all manner of iniquity; because they are taught, that sin is natural, and therefore necessary and unavoidable.</w:t>
      </w:r>
    </w:p>
    <w:p w14:paraId="72D43ED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另一件被反对的事是，使人相信邪恶属于他们的本性，倾向于鼓励他们犯罪，并清楚地引导他们去行各种不义；因为他们被教导，罪是自然的，因此是必然和不可避免的。</w:t>
      </w:r>
    </w:p>
    <w:p w14:paraId="3FB693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A9F8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this doctrine, which teaches that sin is natural to us, does also at the same time teach us, that it is never the better, or less to be condemned, for its being natural, then it don't at all encourage sin, any more than Dr. Taylor's doctrine encourages wickedness that is become inveterate; who teaches, that such as by custom have contracted strong habits of sin, are unable to help themselves.</w:t>
      </w:r>
    </w:p>
    <w:p w14:paraId="5637F6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这个教导说罪对我们来说是自然的教义，同时也教导我们，罪绝不会因其自然而更好，或更少被定罪，那么它就丝毫也不鼓励罪，不比泰勒博士的教义鼓励已根深蒂固的邪恶更多；他教导说，那些因习惯而养成强烈犯罪习惯的人，是无法自救的。</w:t>
      </w:r>
    </w:p>
    <w:p w14:paraId="017B1A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125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 it reasonable, to represent it as encouraging a man's boldly neglecting and willfully continuing in his disease, without seeking a cure, to tell him of his disease, to shew him that his disease is real and very fatal, and what he can never cure himself of; yet withal directing him to a great Physician, who is sufficient for his restoration?</w:t>
      </w:r>
    </w:p>
    <w:p w14:paraId="183B98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告诉一个人他的疾病，显明他的疾病是真实的，非常致命的，并且是他自己永远无法治愈的；同时又引导他去一位足以使他恢复的大医生那里，这被描绘为鼓励他大胆地忽略并故意地继续在他的疾病中，而不寻求治疗，这合理吗？</w:t>
      </w:r>
    </w:p>
    <w:p w14:paraId="660F16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B9D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a more particular answer to what is objected against the doctrine of our natural impotence and inability, as being an encouragement to go on in sin, and a discouragement to the use of all means for our help, I must for brevity refer the reader to what has been largely written on this head in my discourse on the Freedom of the Will.</w:t>
      </w:r>
    </w:p>
    <w:p w14:paraId="5ABB04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但为了更具体地回答对我们自然无能和无力的教义所提出的反对意见，即它鼓励人继续犯罪，并 discouraging 人使用一切方法来帮助自己，我必须为简洁起见，请读者参阅我在《论意志的自由》一书中，对此问题的大量论述。</w:t>
      </w:r>
    </w:p>
    <w:p w14:paraId="384A31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083B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author is pleased to advance another notion, among others, by way of objection against the doctrine of original sin; that if this doctrine be true, it would be unlawful to beget children.</w:t>
      </w:r>
    </w:p>
    <w:p w14:paraId="5B87B68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我们的作者乐于，在其他意见中，提出另一个观念，作为对原罪教义的反对意见；即如果这个教义是真的，那么生孩子就是不合法的。</w:t>
      </w:r>
    </w:p>
    <w:p w14:paraId="170E3D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AA7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says, "If natural generation be the means of unavoidably conveying all sin and wickedness into the world, it must itself be a sinful, and unlawful thing."</w:t>
      </w:r>
    </w:p>
    <w:p w14:paraId="333A25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他说：“如果自然生育是不可避免地将所有罪和邪恶带入世界的手段，那么它本身就必定是一件罪恶的、不合法的事。”</w:t>
      </w:r>
    </w:p>
    <w:p w14:paraId="26B814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82A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there be any force of argument here, it lies in this proposition, whatsoever is a means or occasion of the certain infallible existence of sin and wickedness, must itself be sinful.</w:t>
      </w:r>
    </w:p>
    <w:p w14:paraId="074DA1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现在，如果这里有任何论证的力量，那么它就在于这个命题，即：凡是罪和邪恶确定无疑存在的手段或机缘，其本身就必定是罪恶的。</w:t>
      </w:r>
    </w:p>
    <w:p w14:paraId="23AE02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7F5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imagine Dr. Taylor had not thoroughly weighed this proposition, nor considered where it could carry him.</w:t>
      </w:r>
    </w:p>
    <w:p w14:paraId="233580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但我猜想，泰勒博士并未彻底衡量这个命题，也未考虑它能将他带到何处。</w:t>
      </w:r>
    </w:p>
    <w:p w14:paraId="173EBD5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1801E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God's continuing in being the devil, and others that are finally given up to wickedness, will be attended, most certainly and infallibly, with an eternal series of the most hateful and horrid wickedness.</w:t>
      </w:r>
    </w:p>
    <w:p w14:paraId="30757F9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因为，神使魔鬼，以及其他最终被交在邪恶中的，继续存在，必将，最确定地、毫无疑问地，伴随着一个永恒的、最可憎和可怕的邪恶系列。</w:t>
      </w:r>
    </w:p>
    <w:p w14:paraId="58C3F8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524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will any be guilty of such vile blasphemy, as to say, therefore God's upholding them in being is itself a sinful thing?</w:t>
      </w:r>
    </w:p>
    <w:p w14:paraId="547B92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但会有人犯下如此卑劣的亵渎，说，因此神维系他们的存在，其本身就是一件罪恶的事吗？</w:t>
      </w:r>
    </w:p>
    <w:p w14:paraId="04551B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15D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same place our author says, "So far as we are generated in sin, it is a sin to be generated."</w:t>
      </w:r>
    </w:p>
    <w:p w14:paraId="24EEAE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在同一处，我们的作者说，“就我们生在罪中而言，被生就是一种罪。”</w:t>
      </w:r>
    </w:p>
    <w:p w14:paraId="2E53253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F3D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(Probably he intended the active voice.)</w:t>
      </w:r>
    </w:p>
    <w:p w14:paraId="341099D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（或许他意指的是主动语态。）</w:t>
      </w:r>
    </w:p>
    <w:p w14:paraId="101EF0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F53F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no appearance of evidence in that position, any more than in this; "So far as any is upheld in existence in sin, 'tis a sin to uphold them in existence."</w:t>
      </w:r>
    </w:p>
    <w:p w14:paraId="34B0D6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但在那个立场上，没有任何证据的迹象，不比在这个立场上更多；“就任何人在罪中被维系存在而言，维系他们在存在中就是一种罪。”</w:t>
      </w:r>
    </w:p>
    <w:p w14:paraId="4ECA3A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EC9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if there were any reason in the case, it would be strongest in the latter position: for parents, as Dr. Taylor himself observes, are not the authors of the beginning of existence: whereas, God is truly the author of the continuance of existence.</w:t>
      </w:r>
    </w:p>
    <w:p w14:paraId="62FB14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是的，如果在这件事上有任何理由，那么在后一个立场上将是最强的：因为父母，如泰勒博士自己所观察的，并非存在之始的作者：然而，神才是存在之续的真正作者。</w:t>
      </w:r>
    </w:p>
    <w:p w14:paraId="2A8924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08B2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'tis the known will of God, to continue Satan and millions of others in being, though the most sure consequence is the continuance of a vast infernal world, full of everlasting hellish wickedness: so 'tis a part of the revealed will of God, that this world of mankind should be continued, and the species propagated, for his own wise and holy purposes: which will is complied with by the parents joined in lawful marriage.</w:t>
      </w:r>
    </w:p>
    <w:p w14:paraId="3B4E4C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神已知的旨意，是使撒但和亿万其他的人继续存在，虽然最确定的后果，是一个充满永恒地狱般邪恶的巨大地狱世界的延续：同样，神启示的旨意的一部分，是这个人类世界要继续，物种要繁衍，为祂自己智慧和圣洁的目的：这个旨意被在合法婚姻中结合的父母所遵从。</w:t>
      </w:r>
    </w:p>
    <w:p w14:paraId="169A33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A5E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Whose children, though they come into the world in sin, yet are capable subjects of eternal holiness and happiness: which infinite benefits for their children, parents have great reason to encourage a hope of, in the way of giving up their children to God in faith, through a Redeemer, and bringing them up in the nurture and admonition of the Lord.</w:t>
      </w:r>
    </w:p>
    <w:p w14:paraId="7D70EC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孩子，虽然来到世上时有罪，然而却是永恒圣洁和幸福的可能主体：父母有极大的理由，藉着在信心中，通过一位救赎主，将他们的孩子交托给神，并在主的教养和警戒中抚养他们，来鼓励对他们孩子这些无限益处的盼望。</w:t>
      </w:r>
    </w:p>
    <w:p w14:paraId="6C22619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BC4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think, this may be answer enough to such a cavil.</w:t>
      </w:r>
    </w:p>
    <w:p w14:paraId="157483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我想，这对如此的诡辩，或许已是足够的回应。</w:t>
      </w:r>
    </w:p>
    <w:p w14:paraId="2A41B3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538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objection is, that the doctrine of original sin, is no oftener, and no more plainly spoken of in Scripture; it being, if true, a very important doctrine.</w:t>
      </w:r>
    </w:p>
    <w:p w14:paraId="1B8176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另一个反对意见是，原罪的教义，在圣经中并未更频繁地，也未更清楚地被提及；而它，若为真，是一个非常重要的教义。</w:t>
      </w:r>
    </w:p>
    <w:p w14:paraId="1F0503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DAF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Taylor in many parts of his book, suggests to his readers, that there are very few texts in the whole Bible, wherein there is the least appearance of their teaching any such doctrine.</w:t>
      </w:r>
    </w:p>
    <w:p w14:paraId="5751BB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泰勒博士在他的书的许多部分，向他的读者暗示，在整本圣经中，只有极少数经文，有丝毫教导任何这种教义的迹象。</w:t>
      </w:r>
    </w:p>
    <w:p w14:paraId="5780FDA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F4BD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this I took notice before, but would here say further: that the reader who has perused the preceding defense of this doctrine, must now be left to judge for himself, whether there be any ground for such an allegation; whether there be not texts in sufficient number, both in the Old Testament and New, that exhibit undeniable evidence of this great article of Christian divinity; and whether it be not a doctrine taught in the Scripture with great plainness.</w:t>
      </w:r>
    </w:p>
    <w:p w14:paraId="259A39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之前已注意到，但在此要进一步说：凡已阅读前述对这个教义的辩护的读者，现在必须自己来判断，是否有任何根据来作此指控；是否在旧约和新约中，没有足够数量的经文，显出这个基督教神学伟大条款的不可否认的证据；以及它是否不是一个在圣经中以极大的清楚性教导的教义。</w:t>
      </w:r>
    </w:p>
    <w:p w14:paraId="54DB63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091F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think, there are few, if any, doctrines of revelation, taught more plainly and expressly.</w:t>
      </w:r>
    </w:p>
    <w:p w14:paraId="43CBFE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我认为，启示的教义中，很少有比这更清楚、更明确地被教导的。</w:t>
      </w:r>
    </w:p>
    <w:p w14:paraId="7D6570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47E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it is taught in a more and explicit manner in the New Testament, than the Old: which is not to be wondered at; it being thus with respect to all the most important doctrines of revealed religion.</w:t>
      </w:r>
    </w:p>
    <w:p w14:paraId="3A2EBE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诚然，它在新约中比在旧约中被更明确地教导：这不足为奇；因为就所有最重要的启示宗教教义而言，都是如此。</w:t>
      </w:r>
    </w:p>
    <w:p w14:paraId="67C5EF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298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had been so, that this doctrine were rarely taught in Scripture; yet if we find that it is indeed a thing declared to us by God, if there be good evidence of its being held forth to us by any word of his, then what belongs to us, is, to believe his word, and receive the doctrine which he teaches us; and not, instead of this, to prescribe to him how often he shall speak of it, and to insist upon knowing what reasons he has for speaking of it no oftener, before we will receive what he teaches us; or that he should give us an account, why he did not speak of it so plainly as we think he ought to have done, sooner than he did.</w:t>
      </w:r>
    </w:p>
    <w:p w14:paraId="4345BDF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使情况如此，即这个教义在圣经中很少被教导；然而，如果我们发现，它确实是神向我们宣告的一件事，如果有充分的证据，证明它是由祂的任何一句话向我们提出的，那么，属于我们的，就是相信祂的话，并领受祂所教导我们的教义；而非，代替这个，去规定祂应当多频繁地谈论它，并坚持要先知道祂不多谈论它的理由，我们才肯领受祂所教导我们的；或者说，祂应当向我们解释，为何祂没有像我们认为祂应当做的那样，更早地、更清楚地谈论它。</w:t>
      </w:r>
    </w:p>
    <w:p w14:paraId="655082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1F8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way of proceeding, if it be reasonable, the Sadducees of old, who denied any resurrection or future state, might have maintained their cause against Christ, when he blamed 'em for not knowing the Scriptures, nor the power of God; and for not understanding by the Scripture, that there would be a resurrection to spiritual enjoyment, and not to animal life, and sensual gratifications; and they might have insisted, that these doctrines, if true, were very important, and therefore ought to have been spoken of in the Scriptures oftener and more explicitly, and not that the church of God should be left, till that time, with only a few obscure intimations of that which so infinitely concerned them.</w:t>
      </w:r>
    </w:p>
    <w:p w14:paraId="1B3CA5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进行方式中，如果它是合理的，那么古时的撒都该人，他们否认任何复活或来生，就可以在基督责备他们不晓得圣经，也不晓得神的大能；并且不藉着圣经明白，将有一次复活，是为属灵的享受，而非为属动物的生命，和感官的满足时，维持他们的立场；并且他们可以坚持，这些教义，若为真，是非常重要的，因此应当在圣经中更频繁、更明确地被提及，而非让神的教会，直到那时，只带着几个模糊的暗示，关于那无限关乎他们的事。</w:t>
      </w:r>
    </w:p>
    <w:p w14:paraId="555E6D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7A0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might with disdain have rejected Christ's argument, by way of inference, from God's calling himself, in the books of Moses, the God of Abraham, Isaac and Jacob.</w:t>
      </w:r>
    </w:p>
    <w:p w14:paraId="5693FDF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并且他们可以轻蔑地拒绝基督的论证，即从神在摩西书卷中称自己为亚伯拉罕、以撒和雅各的神，所作的推论。</w:t>
      </w:r>
    </w:p>
    <w:p w14:paraId="25B9F9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E41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answer, they might have said, that Moses was sent on purpose to teach the people the mind and will of God; and therefore, if these doctrines were true, he ought in reason and in truth to have taught them plainly and frequently, and not have left the people to spell out so important a doctrine, only from God's saying, that he was the God of Abraham, etc.</w:t>
      </w:r>
    </w:p>
    <w:p w14:paraId="65EB9C5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回答，他们可以说，摩西被差遣，是为要教导百姓神的心意和旨意；因此，如果这些教义是真的，他按理性和真理，就应当清楚而频繁地教导他们，而非让百姓只从神说，祂是亚伯拉罕的神等等，来拼凑出如此重要的一个教义。</w:t>
      </w:r>
    </w:p>
    <w:p w14:paraId="3DC9FF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D4F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great end of the Scripture is, to teach the world what manner of being God is; about which the world, without revelation, has been so woefully in the dark: and that God is an infinite being, is a doctrine of great importance, and a doctrine sufficiently taught in the Scripture.</w:t>
      </w:r>
    </w:p>
    <w:p w14:paraId="360272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圣经的一个主要目的，是教导世人神是怎样的存在；关于这一点，世人在没有启示的情况下，是如此可悲地处于黑暗之中：并且，神是无限的存在，这是一个重要的教义，也是一个在圣经中被充分教导的教义。</w:t>
      </w:r>
    </w:p>
    <w:p w14:paraId="6A0B4F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E93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it appears to me, this doctrine is not taught there, in any measure, with such explicitness and precision, as the doctrine of original sin; and the Socinians, who deny God's omnipresence and omniscience, have left 'em as much room for cavil, as the Pelagians, who deny original sin.</w:t>
      </w:r>
    </w:p>
    <w:p w14:paraId="161AF5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我看来，这个教义在那里，在任何程度上，都没有像原罪的教义那样，被以如此的明确性和精确性来教导；并且，否认神无所不在和无所不知的苏西尼派，为他们留下的诡辩空间，与否认原罪的伯拉纠派一样多。</w:t>
      </w:r>
    </w:p>
    <w:p w14:paraId="058B37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79E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 Taylor particularly urges, that Christ says not one word of this doctrine throughout the four gospels; which doctrine, if true, being so important, and what so nearly concerned the great work of redemption, which he came to work out (as is supposed) one would think, it should have been emphatically spoken of in every page of the gospels.</w:t>
      </w:r>
    </w:p>
    <w:p w14:paraId="1F668F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泰勒博士特别地力陈，基督在四福音书中，没有一句话提到这个教义；而这个教义，若为真，既如此重要，又如此密切地关乎祂所来要作成的伟大救赎之工（如所假设的），人们会想，它应当在福音书的每一页都被强调地提及。</w:t>
      </w:r>
    </w:p>
    <w:p w14:paraId="6F983E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6E6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reply to this, it may be observed, that by the account given in the four gospels, Christ was continually saying those things which plainly implied, that all men in their original state are sinful and miserable.</w:t>
      </w:r>
    </w:p>
    <w:p w14:paraId="0A2EC2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作为回答，可以注意到，根据四福音书所给的记述，基督是持续地说那些清楚暗示，所有人在他们原始状态中都是有罪和悲惨的话。</w:t>
      </w:r>
    </w:p>
    <w:p w14:paraId="6F9FAC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126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when he declared, that "they which are whole, need not a physician, but they which are sick"; that "he came to seek and to save that which was lost";2 that it was necessary for all to be "born again, and to be converted, and that otherwise they could not enter into the kingdom of heaven"; and that all were sinners, as well as those whose blood Pilate mingled with their sacrifices, etc.</w:t>
      </w:r>
    </w:p>
    <w:p w14:paraId="3D46BD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例如，当祂宣告，“康健的人用不着医生，有病的人才用得着”；祂“来，为要寻找、拯救失丧的人”；2 所有人都必须“重生，和回转，否则就不能进天国”；并且所有人都是罪人，就像那些彼拉多将他们的血与他们的祭物搀杂的人一样，等等。</w:t>
      </w:r>
    </w:p>
    <w:p w14:paraId="56C4B0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54A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"every one who did not repent, should perish";4 withal directing everyone to pray to God for forgiveness of sin, using our necessity of forgiveness from God, as an argument with all to forgive the injuries of their neighbors;6 teaching, that earthly parents, though kind to their children, are in themselves evil; and signifying, that things carnal and corrupt are properly the things of men;8 warning his disciples rather to beware of men, than of wild beasts; often representing the world as evil, as wicked in its works, at enmity with truth and holiness, and hating him; yea, and teaching plainly, that all men are extremely and inexpressibly sinful, owing ten thousand talents to their divine Creditor.2</w:t>
      </w:r>
    </w:p>
    <w:p w14:paraId="575E7A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并且“凡不悔改的，都要灭亡”；4 同时指示每一个人都向神祈求罪的赦免，用我们对神赦免的需要，作为劝勉所有人都饶恕邻舍伤害的论据；6 教导说，地上的父母，虽然善待他们的孩子，本身却是恶的；并表明，属肉体和败坏的事，恰当地是人的事；8 警告他的门徒要防备人，甚于防备野兽；常常将世界描绘为邪恶的，在其行为上是邪恶的，与真理和圣洁为敌，并恨祂；是的，并且清楚地教导，所有人都极其地、无法言喻地有罪，欠他们神圣的债主一千万银子。2</w:t>
      </w:r>
    </w:p>
    <w:p w14:paraId="67FD8B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9DE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whether Christ did not plainly teach Nicodemus the doctrine of original total depravity, when he came to him to know what his doctrine was, must be left to the reader to judge, from what has been already observed on John 3:1–11.</w:t>
      </w:r>
    </w:p>
    <w:p w14:paraId="71A53BB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并且，当尼哥底母来见基督，要知道祂的教义是什么时，基督是否没有清楚地教导他原生完全堕落的教义，这必须留给读者，从已对约翰福音3:1-11的观察中来判断。</w:t>
      </w:r>
    </w:p>
    <w:p w14:paraId="0879FA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27E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besides, Christ in the course of his preaching took the most proper method to convince men of the corruption of their nature, and to give them an effectual and practical knowledge of it, in application to themselves, in particular, by teaching and urging the holy and strict law of God, in its extent and spirituality and dreadful threatenings: which above all things, tends to search the hearts of men, and to teach them their inbred exceeding depravity: not merely as a matter of speculation, but by proper conviction of conscience; which is the only knowledge of original sin, that can avail to prepare the mind for receiving Christ's redemption; as a man's sense of his own sickness prepares him to apply in good earnest to the physician.</w:t>
      </w:r>
    </w:p>
    <w:p w14:paraId="360617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基督在祂的讲道过程中，采取了最恰当的方法，来使人信服他们本性的败坏，并给他们一种有效的、实践性的知识，应用在他们自己身上，特别是通过教导和强调神圣洁而严格的律法，就其广度和属灵性，以及可怕的警告：这比任何事，都更能鉴察人的心，并教导他们他们与生俱来的极其堕落：并非仅仅作为一种思辨的事，而是通过良心恰当的确信；这是唯一能预备心思领受基督救赎的原罪知识；正如一个人对自己疾病的感觉，预备他认真地去求助于医生。</w:t>
      </w:r>
    </w:p>
    <w:p w14:paraId="5D2BCD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FD8E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to Christ's being no more frequent and particular in mentioning and inculcating this point in a doctrinal manner, 'tis probable, one reason to be given for it, is the same that is to be given for his speaking no oftener of God's creating the world: which, though so important a doctrine, is scarce ever spoken of in any of Christ's discourses: and no wonder, seeing this was a matter which the Jews, to whom he confined his personal ministry, had all been instructed in from their forefathers, and never was called in question among them.</w:t>
      </w:r>
    </w:p>
    <w:p w14:paraId="4CCD00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基督并未更频繁、更具体地，以教义的方式提及和灌输这一点，很可能，其一个理由，与祂不多谈论神创造世界的原因是相同的：这虽然是一个重要的教义，却在基督的任何讲论中，几乎从未被提及：这并不奇怪，因为这是犹太人，即祂局限于其个人事工的对象，都已从他们的祖先那里受了教导，并且在他们中间从未被质疑过的事。</w:t>
      </w:r>
    </w:p>
    <w:p w14:paraId="0DF19B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E58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a great deal of reason, from the ancient Jewish writers, to suppose, that the doctrine of original sin had ever been allowed in the open profession of that people: though they were generally, in that corrupt time, very far from a practical conviction of it; and many notions were then prevalent, especially among the Pharisees, which were indeed inconsistent with it.</w:t>
      </w:r>
    </w:p>
    <w:p w14:paraId="2A1BD4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从古代犹太作家的著作中，有充分的理由可以假设，原罪的教义，在那个人民的公开信仰中，一直是被承认的：虽然他们普遍地，在那个败坏的时代，远未在实践中确信它；并且当时有许多观念盛行，特别是在法利赛人中间，那些观念实际上与它是不相符的。</w:t>
      </w:r>
    </w:p>
    <w:p w14:paraId="06D337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18A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on account of these prejudices they might need to have this doctrine explained and applied to them, yet 'tis well known, by all acquainted with their Bibles, that Christ, for wise reasons, spake more sparingly and obscurely of several of the most important doctrines of revealed religion, relating to the necessity, grounds, nature and way of his redemption, and the method of the justification of sinners, while he lived here in the flesh; and left these doctrines to be more plainly and fully opened and inculcated by the Holy Spirit, after his ascension.</w:t>
      </w:r>
    </w:p>
    <w:p w14:paraId="781341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因这些偏见，他们或许需要这个教义向他们被解释和应用，然而，所有熟悉他们圣经的人都清楚地知道，基督，出于智慧的原因，当祂活在肉身中时，对几个最重要的启示宗教教义，即关乎祂救赎的必要性、根据、性质和方式，以及罪人称义的方法，说得更少、更模糊；并留下这些教义，在祂升天之后，由圣灵更清楚、更充分地开启和灌输。</w:t>
      </w:r>
    </w:p>
    <w:p w14:paraId="61D26BB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670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after all, Christ did not speak of this doctrine often enough to suit Dr. Taylor, he might be asked, why he supposes Christ did no oftener, and no more plainly teach some of his (Dr. Taylor's) doctrines, which he so much insists on?</w:t>
      </w:r>
    </w:p>
    <w:p w14:paraId="773C9A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但如果最终，基督谈论这个教义的次数，仍不足以满足泰勒博士，那么可以问他，为何他假设基督不多谈，也不更清楚地教导他（泰勒博士）所如此坚持的某些教义？</w:t>
      </w:r>
    </w:p>
    <w:p w14:paraId="39E1681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C61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that temporal death comes on all mankind by Adam; and that it comes on them by him, not as a punishment or calamity, but as a great favor, being made a rich benefit, and a fruit of God's abundant grace, by Christ's redemption, who came into the world as a second Adam for this end.</w:t>
      </w:r>
    </w:p>
    <w:p w14:paraId="3B479E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暂时的死因亚当而临到全人类；并且它临到他们，并非作为一种刑罚或灾难，而是一种大恩惠，藉着基督的救赎，即那为这个目的作为第二个亚当来到世界的，而成为一种丰盛的益处，和神丰盛恩典的果实。</w:t>
      </w:r>
    </w:p>
    <w:p w14:paraId="2C122C8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C7B6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if this were so, it was of vast importance, that it should be known to the church of God in all ages, who saw death reigning over infants, as well as others.</w:t>
      </w:r>
    </w:p>
    <w:p w14:paraId="340FDE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当然，如果情况如此，那么，这事被历代神的教会所知，是极其重要的，他们看到死作王，辖管婴孩，以及其他人。</w:t>
      </w:r>
    </w:p>
    <w:p w14:paraId="5BBD7A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98B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infants were indeed perfectly innocent, was it not needful, that the design of that which was such a melancholy and awful dispensation towards so many millions of innocent creatures, should be known, in order to prevent the worst thoughts of God from arising in the minds of the constant spectators of so mysterious and gloomy a dispensation?</w:t>
      </w:r>
    </w:p>
    <w:p w14:paraId="6CB958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如果婴孩确实是完全无辜的，那么，对于如此多百万无辜被造物的如此忧郁和可怕的经纶，其意图被知晓，是否不就是必要的呢？为要防止在那些持续观看如此神秘和阴沉经纶之人的心中，产生对神最坏的想法。</w:t>
      </w:r>
    </w:p>
    <w:p w14:paraId="428444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8CD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why then such a total silence about it, for four thousand years together, and not one word of it in all the Old Testament; nor one word of it in all the four Gospels; and indeed not one word of it in the whole Bible, but only as forced and wrung out by Dr. Taylor's arts of criticism and deduction, against the plainest and strongest evidence!</w:t>
      </w:r>
    </w:p>
    <w:p w14:paraId="05224A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何那时，对此有如此完全的沉默，持续了四千年之久，在整个旧约中没有一句话提到它；在四福音书中没有一句话提到它；实际上在整本圣经中没有一句话提到它，除非是藉着泰勒博士的批判和推断技巧，在最清楚和最有力的证据面前，被强迫和挤出来的！</w:t>
      </w:r>
    </w:p>
    <w:p w14:paraId="01F307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BA47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arguments made use of by many late writers, from the universal moral sense, and the reasons they offer from experience, and observation of the nature of mankind, to shew that we are born into the world with principles of virtue; with a natural prevailing relish, approbation, and love of righteousness, truth, and goodness, and of whatever tends to the public welfare; with a prevailing natural disposition to dislike, to resent and condemn what is selfish, unjust, and immoral; a native bent in mankind to mutual benevolence, tender compassion, etc.</w:t>
      </w:r>
    </w:p>
    <w:p w14:paraId="67A906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许多近代作家从普世的道德感官所提出的论据，以及他们从经验，和对人性的观察所提出的理由，为要显明我们生来就带有美德的原则；带有对公义、真理和良善，以及对一切有益于公众福祉之事的自然普遍的品味、赞同和爱；带有一种普遍的、天生的倾向，去厌恶、憎恨和谴责自私、不公和不道德之事；一种人类天生的，趋向于相互仁慈、温柔同情等等的倾向。</w:t>
      </w:r>
    </w:p>
    <w:p w14:paraId="1D9B8B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53C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have had such objections against the doctrine of original sin, thrown in their way, and desire to see them particularly considered, I ask leave to refer them to a Treatise on the Nature of True Virtue, lying by me prepared for the press, which may ere long be exhibited to public view.</w:t>
      </w:r>
    </w:p>
    <w:p w14:paraId="2290DEE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那些曾遇到过这种反对原罪教义的意见，并希望看到它们被特别考虑的人，我请求允许，将他们引荐给我已备妥待印的一篇《论真美德的性质》的论文，该文或将不久公之于众。</w:t>
      </w:r>
    </w:p>
    <w:p w14:paraId="7DB797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3DAF5A">
      <w:pPr>
        <w:pStyle w:val="2"/>
        <w:bidi w:val="0"/>
        <w:rPr>
          <w:rFonts w:hint="eastAsia"/>
          <w:lang w:val="en-US" w:eastAsia="zh-CN"/>
        </w:rPr>
      </w:pPr>
      <w:r>
        <w:rPr>
          <w:rFonts w:hint="eastAsia"/>
          <w:lang w:val="en-US" w:eastAsia="zh-CN"/>
        </w:rPr>
        <w:t>CONCLUSION</w:t>
      </w:r>
    </w:p>
    <w:p w14:paraId="20AEF874">
      <w:pPr>
        <w:pStyle w:val="2"/>
        <w:bidi w:val="0"/>
        <w:rPr>
          <w:rFonts w:hint="eastAsia"/>
          <w:lang w:val="en-US" w:eastAsia="zh-CN"/>
        </w:rPr>
      </w:pPr>
      <w:r>
        <w:rPr>
          <w:rFonts w:hint="eastAsia"/>
          <w:lang w:val="en-US" w:eastAsia="zh-CN"/>
        </w:rPr>
        <w:t>结论</w:t>
      </w:r>
    </w:p>
    <w:p w14:paraId="65B01A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BDAE5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whole, I observe, there are some other things, besides arguments, in Dr. Taylor's book, which are calculated to influence the minds, and bias the judgments of some sorts of readers.</w:t>
      </w:r>
    </w:p>
    <w:p w14:paraId="09763BE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总而言之，我观察到，在泰勒博士的书中，除了论据之外，还有其他一些东西，其目的是要影响某些读者的心思，并使他们的判断产生偏见。</w:t>
      </w:r>
    </w:p>
    <w:p w14:paraId="1D01BA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ED5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not to insist on the taking profession he makes, in many places, of sincerity, humility, meekness, modesty, charity, etc. in his searching after truth; and freely proposing his thoughts, with the reasons of them, to others; nor on his magisterial assurance, appearing on many occasions, and the high contempt he sometimes expresses of the opinions and arguments of very excellent divines and fathers in the church of God, who have thought differently from him,2 both of which things, it's not unlikely, may have a degree of influence on some of his readers.</w:t>
      </w:r>
    </w:p>
    <w:p w14:paraId="535AC7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不坚持他在许多地方所作的，关于他在寻求真理时，所表现出的真诚、谦卑、温柔、谦虚、仁爱等等的动人宣称；以及他自由地向别人提出他的思想，及其理由；也不坚持他在许多场合所表现出的权威自信，以及他有时对那些与他思想不同的，在神教会中极优秀的神学家和教父们的意见和论据，所表示的高度蔑视，2 这两件事，很可能，对他的某些读者，都有一定程度的影响。</w:t>
      </w:r>
    </w:p>
    <w:p w14:paraId="511B7C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EB03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that they may have only their just influence, these things might properly be compared together, and set in contrast, one with the other)—I say, not to dwell on these matters, I would take some notice of another thing, observable in the writings of Dr. Taylor and many of the late opposers of the more peculiar doctrines of Christianity, tending (especially with juvenile and unwary readers) not a little to abate the force, and prevent the due effect, of the clearest Scripture evidences, in favor of those important doctrines; and particularly to make void the arguments taken from the writings of the apostle Paul, in which those doctrines are more plainly and fully revealed, than in any other part of the Bible.</w:t>
      </w:r>
    </w:p>
    <w:p w14:paraId="39EC2F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为了使它们只产生其应有的影响，这些事或许可以被恰当地放在一起比较，并彼此对照）——我说，不纠缠于这些事，我将注意到另一件事，这在泰勒博士和许多近代反对基督教更独特教义之人的著作中，是可以观察到的，这件事倾向于（特别是在年轻和不警惕的读者中）不少地削弱，并阻止，支持那些重要教义的最清楚的圣经证据的力量，和其应有的效果；特别是使取自使徒保罗著作的论据归于无效，在那些著作中，那些教义比圣经任何其他部分，都更清楚、更充分地被启示出来。</w:t>
      </w:r>
    </w:p>
    <w:p w14:paraId="0ED0E7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495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 mean, is this: these gentlemen express a high opinion of this Apostle, and that very justly, for his eminent genius, his admirable sagacity, strong powers of reasoning, acquired learning, etc.</w:t>
      </w:r>
    </w:p>
    <w:p w14:paraId="6DC18C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我的意思是：这些先生们对这位使徒表达了极高的评价，并且是极其公正的，因他卓越的天才、他可敬的敏锐、强大的推理能力、后天的学识等等。</w:t>
      </w:r>
    </w:p>
    <w:p w14:paraId="5C2409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1A82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speak of him as a writer—of masterly address, of extensive reach, and deep design, everywhere in his epistles, almost in every word he says.</w:t>
      </w:r>
    </w:p>
    <w:p w14:paraId="62A593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他们说他是一位——文笔精湛、见识广博、意图深邃的作家，在他的书信中处处如此，几乎在他所说的每一个字中都如此。</w:t>
      </w:r>
    </w:p>
    <w:p w14:paraId="1774F4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C12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looks exceeding specious: it carries a plausible appearance of Christian zeal, and attachment to the holy Scriptures, in such a testimony of high veneration for that great Apostle, who was not only the principal instrument of propagating Christianity, but with his own hand wrote so considerable a part of the New Testament.</w:t>
      </w:r>
    </w:p>
    <w:p w14:paraId="344B89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这看起来极其貌似有理：在对那位伟大使徒——他不仅是传播基督教的主要工具，而且亲手写了新约中相当大一部分——如此高度尊敬的见证中，它带有一种基督徒热忱，和对圣经依恋的貌似合理的表象。</w:t>
      </w:r>
    </w:p>
    <w:p w14:paraId="4D1CCB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D31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am far from determining, with respect at least to some of these writers, that they are not sincere in their declarations, or that all is mere artifice, only to make way for the reception of their own peculiar sentiments.</w:t>
      </w:r>
    </w:p>
    <w:p w14:paraId="052339F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并且我绝不确定，至少就这些作者中的某些人而言，他们在他们的声明中并非真诚，或一切都只是纯粹的诡计，只为要为他们自己独特的观点被接受铺路。</w:t>
      </w:r>
    </w:p>
    <w:p w14:paraId="68C093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DDA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it tends greatly to subserve such a purpose; as much as if it were designedly contrived, with the utmost sublety, for that end.</w:t>
      </w:r>
    </w:p>
    <w:p w14:paraId="5DDF9B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然而，它极大地有助于达到这样的目的；就像它是为了那个目的，以最大的诡计，被有意地设计出来一样。</w:t>
      </w:r>
    </w:p>
    <w:p w14:paraId="4F1B40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3DD4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Hereby their incautious readers are prepared the more easily to be drawn into a belief, that they, and others in their way of thinking, have not rightly understood many of those things in this Apostle's writings, which before seemed very plain to them; and they are also prepared, by a prepossession in favor of these new writers, to entertain a favorable thought of the interpretations put by them upon the words and phrases of this Apostle; and to admit in many passages a meaning which before lay entirely out of sight; quite foreign to all that in the view of a common reader seems to be their obvious sense; and most remote from the expositions agreed in by those which used to be esteemed the greatest divines, and best commentators.</w:t>
      </w:r>
    </w:p>
    <w:p w14:paraId="63B13E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他们不警惕的读者就更容易被引诱去相信，他们，以及其他与他们思想方式相同的人，并未正确地理解这位使徒著作中的许多事，那些事之前对他们来说似乎很清楚；并且他们也因对这些新作者的偏见，而预备好去对他们对这位使徒的言辞和短语所作的解释，抱一种有利的想法；并在许多经文中，承认一种之前完全看不见的意义；一种与普通读者看来是其明显意义完全陌生的意义；以及与那些曾被认为是最大神学家，和最好注释家所同意的解释，最遥远的意义。</w:t>
      </w:r>
    </w:p>
    <w:p w14:paraId="3237F3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753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must know, that this Apostle being a man of no vulgar understanding, it's nothing strange if his meaning lies very deep; and no wonder then, if the superficial discerning and observation of vulgar Christians, or indeed of the herd of common divines, such as the Westminster Assembly, etc. falls vastly short of the Apostle's reach, and frequently don't enter into the true spirit and design of Paul's epistles.</w:t>
      </w:r>
    </w:p>
    <w:p w14:paraId="6E9364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必须知道，这位使徒既非凡夫俗子，那么他的意思若非常深奥，就不足为奇了；因此，若普通的基督徒，或实际上，普通的众神学家，如威斯敏斯特大会等等，其肤浅的辨别和观察，与使徒的境界相去甚远，并且常常不进入保罗书信的真精神和意图，也就不足为奇了。</w:t>
      </w:r>
    </w:p>
    <w:p w14:paraId="0680E1E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C4A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must understand, that the first reformers, and preachers and expositors in general, both before and since the Reformation, for fifteen or sixteen hundred years past, were too unlearned and shortsighted, to be capable of penetrating into the sense, or fit to undertake the making comments on the writings of so great a man as this Apostle; or else had dwelt in a cave of bigotry and superstition, too gloomy to allow 'em to use their own understandings with freedom, in reading the Scripture.</w:t>
      </w:r>
    </w:p>
    <w:p w14:paraId="27121C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必须明白，最初的改革家们，以及普遍的传道人和注释家们，无论是宗教改革之前还是之后，在过去的十五或十六个世纪中，都太无学问和短视，以至于无法洞察其意义，或不配承担对像这位使徒这样伟大人物的著作作注释；或者说，他们曾住在一个偏执和迷信的洞穴中，那洞穴太阴暗，以至于不允许他们在阅读圣经时，自由地使用他们自己的理解力。</w:t>
      </w:r>
    </w:p>
    <w:p w14:paraId="20CE1E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C72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at the same time, it must be understood, that there is risen, up, now at length in this happy age of light and liberty, a set of men, of a more free and generous turn of mind, a more inquisitive genius, and better discernment.</w:t>
      </w:r>
    </w:p>
    <w:p w14:paraId="27985E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但同时，必须明白，如今，在这个光明和自由的幸福时代，终于兴起了一群思想更自由、更宽宏，更有探究精神，更有辨别力的人。</w:t>
      </w:r>
    </w:p>
    <w:p w14:paraId="5AB80C5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BCD7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such insinuations, they seek advantage to their cause; and thus the most unreasonable and extravagant interpretations of Scripture are palliated and recommended: so that, if the simple reader is not very much on his guard, if he don't clearly see with his own eyes, or has too much indolence, or too little leisure, thoroughly to examine for himself (as few, alas, are willing to be at the pains of acquainting themselves so thoroughly with the Apostle's writings, and of comparing one part of them with another, so as to be fully able to judge of these gentlemen's glosses and pretenses) in this case, he is in danger of being imposed on with delusive appearances; as he is prepared by this fair pretext of exalting the sagacity of the Apostle, and by a parade of learning, criticism, exact version, penetration into the true scope, and discerning of wonderful connections, together with the airs these writers assume of dictatorial peremptoriness, and contempt of old opinions and old expositions, I say, such an one is by these things prepared to swallow strange doctrine, as trusting to the superior abilities of these modern interpreters.</w:t>
      </w:r>
    </w:p>
    <w:p w14:paraId="6BADDF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这样的暗示，他们为他们的事业寻求优势；因此，最不合理和最过分的圣经解释被粉饰和推荐：因此，如果单纯的读者不非常警惕，如果他不用自己的眼睛清楚地看，或太懒惰，或太少闲暇，来为自己彻底地审查（唉，很少有人愿意费心去如此彻底地熟悉使徒的著作，并将它们的一部分与另一部分比较，以便能充分地判断这些先生们的注解和借口），在这种情况下，他就有被欺骗性的表象所蒙蔽的危险；因为他被这种高举使徒敏锐性的貌似公正的借口，以及一种学问、批判、精确版本、洞察真正意图，和辨别奇妙联系的炫耀，连同这些作者所采取的独断的专横，和对旧观点和旧解释的蔑视，所预备好——我说，这样的人，因信赖这些现代解释者的卓越能力，而被预备好去吞下奇怪的教义。</w:t>
      </w:r>
    </w:p>
    <w:p w14:paraId="12FE0D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1988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humbly conceive, their interpretations, particularly of the apostle Paul's writings, though in some things ingenious, yet in many things concerning these great articles of religion, are extremely absurd, and demonstrably disagreeable, in the highest degree, to his real design, to the language he commonly uses, and to the doctrines currently taught in his epistles.</w:t>
      </w:r>
    </w:p>
    <w:p w14:paraId="162096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谦卑地认为，他们的解释，特别是对使徒保罗著作的解释，虽然在某些方面是巧妙的，然而在许多关乎这些宗教伟大条款的事上，是极其荒谬的，并且可证明地，在最高程度上，与他真实的意图，他通常使用的语言，以及他书信中普遍教导的教义不符。</w:t>
      </w:r>
    </w:p>
    <w:p w14:paraId="013D26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231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criticisms, when examined, appear far more subtle, than solid; and it seems as if nothing can possibly be strong enough, nothing perspicuous enough, in any composure whatever, to stand before such liberties as these writers indulge.</w:t>
      </w:r>
    </w:p>
    <w:p w14:paraId="1330E4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他们的批判，当被审查时，显得远比坚实更狡猾；并且似乎没有任何东西，在任何著作中，能足够坚固，足够清楚，来抵挡这些作者所纵容的如此自由。</w:t>
      </w:r>
    </w:p>
    <w:p w14:paraId="2CB412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A30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plainest and most nervous discourse is analysed and criticized, till it dissolves into nothing, or till it becomes a thing of little significance; the holy Scripture is subtilized into a mere mist; or made to evaporate into a thin cloud, that easily puts on any shape, and is moved in any direction, with a puff of wind, just as the manager pleases.</w:t>
      </w:r>
    </w:p>
    <w:p w14:paraId="5A3582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清楚、最有力的论述被分析和批判，直到它化为乌有，或变成一件微不足道的事；圣经被诡辩成一团纯粹的迷雾；或被蒸发成一片薄云，它轻易地呈现任何形状，并被一阵风，朝任何方向吹动，正如操纵者所喜悦的。</w:t>
      </w:r>
    </w:p>
    <w:p w14:paraId="29F7D2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86C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'Tis not in the nature and power of language, to afford sufficient defense against such an art, so abused; as I imagine, a due consideration of some things I have had occasion in the preceding discourse to observe, may abundantly convince us.</w:t>
      </w:r>
    </w:p>
    <w:p w14:paraId="6C253D1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语言的性质和能力，不足以为反对如此被滥用的技巧，提供充分的辩护；正如我想象的，对我在前述论述中有机会观察到的一些事，作恰当的考虑，可以充分地使我们信服。</w:t>
      </w:r>
    </w:p>
    <w:p w14:paraId="494F5F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E5C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with the rest of what I have offered on this subject of original sin, must be left to every candid reader to judge of, for himself; and the success of the whole must now be left with God, who knows what is agreeable to his own mind, and is able to make his own truths prevail; however mysterious they may seem to the poor, partial, narrow and extremely imperfect views of mortals, while looking through a cloudy and delusory medium; and however disagreeable they may be to the innumerable prejudices of men's hearts: and who has promised, that the Gospel of Christ, such as is really his, shall finally be victorious; and has assured us, that the Word which goeth out of this mouth, "shall not return to him void, but shall accomplish that which he pleaseth and shall prosper in the thing whereto he sends it."</w:t>
      </w:r>
    </w:p>
    <w:p w14:paraId="2D49DB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连同我在此原罪主题上所提出的其余内容，必须留给每一个坦率的读者，自己来判断；而整体的成功，现在必须交托给神，祂知道什么是合祂自己心意的，并且能够使祂自己的真理得胜；无论它们在凡人那可怜、偏颇、狭隘和极其不完美的视野中，当他们透过一片浑浊和虚幻的媒介观看时，显得多么神秘；也无论它们与人心中无数的偏见，多么不相符：并且祂已应许，基督的福音，即真正属祂的，必将最终得胜；并已向我们保证，从这口中所出的话，“必不徒然返回，却要成就祂所喜悦的，在祂差它去成就的事上必然亨通。”</w:t>
      </w:r>
    </w:p>
    <w:p w14:paraId="379C9BB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983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God arise, and plead his own cause, and glorify his own great name. AMEN</w:t>
      </w:r>
    </w:p>
    <w:p w14:paraId="2090DD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愿神兴起，为自己的事辩护，并荣耀祂自己的大名。阿们</w:t>
      </w:r>
    </w:p>
    <w:p w14:paraId="54B505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1D4A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14:paraId="6444AE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14:paraId="0701F9C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885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MONERGISM BOOKS</w:t>
      </w:r>
    </w:p>
    <w:p w14:paraId="0333A93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MONERGISM 书籍</w:t>
      </w:r>
    </w:p>
    <w:p w14:paraId="215C7D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051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Freedom of the Will by Jonathan Edwards, Copyright © 2019</w:t>
      </w:r>
    </w:p>
    <w:p w14:paraId="2E293A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《意志的自由》乔纳森·爱德华兹著，版权所有 © 2019</w:t>
      </w:r>
    </w:p>
    <w:p w14:paraId="309009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AFD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rights reserved under International and Pan-American Copyright Conventions.</w:t>
      </w:r>
    </w:p>
    <w:p w14:paraId="31A603E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根据国际及泛美版权公约，保留所有权利。</w:t>
      </w:r>
    </w:p>
    <w:p w14:paraId="7B6DD7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A19D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payment of the required fees, you have been granted the non-exclusive, non-transferable right to access and read the text of this e-book on-screen.</w:t>
      </w:r>
    </w:p>
    <w:p w14:paraId="5B18C1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通过支付所需费用，您已获得在屏幕上访问和阅读此电子书文本的非独家、不可转让的权利。</w:t>
      </w:r>
    </w:p>
    <w:p w14:paraId="04109F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F1F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36ABA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未经 Monergism Books 明确书面许可，不得以任何形式或任何方式（无论是电子的还是机械的，无论是现在已知的还是将来发明的）复制、传输、下载、反编译、逆向工程、存储或引入任何信息存储和检索系统。</w:t>
      </w:r>
    </w:p>
    <w:p w14:paraId="02C25A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B32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ePub, .mobi &amp; .pdf Editions December 2019</w:t>
      </w:r>
    </w:p>
    <w:p w14:paraId="370425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ePub、.mobi 及 .pdf 版本 2019年12月</w:t>
      </w:r>
    </w:p>
    <w:p w14:paraId="1F6E5CB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7E6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Requests for information should be addressed to: Monergism Books, PO Box 491, West Linn, OR 97068</w:t>
      </w:r>
    </w:p>
    <w:p w14:paraId="42FF15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信息请求应寄至：Monergism Books, PO Box 491, West Linn, OR 97068</w:t>
      </w:r>
    </w:p>
    <w:p w14:paraId="515CFE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8B8A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14:paraId="47A8DC7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14:paraId="19B1A9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538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Table of Contents</w:t>
      </w:r>
    </w:p>
    <w:p w14:paraId="48ED7B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目录</w:t>
      </w:r>
    </w:p>
    <w:p w14:paraId="4DB431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3CE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ADVERTISEMENT</w:t>
      </w:r>
    </w:p>
    <w:p w14:paraId="245B73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广告</w:t>
      </w:r>
    </w:p>
    <w:p w14:paraId="10B8C0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580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AUTHOR'S PREFACE</w:t>
      </w:r>
    </w:p>
    <w:p w14:paraId="2DDE83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作者序</w:t>
      </w:r>
    </w:p>
    <w:p w14:paraId="0E913B9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60A7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 One. Wherein are considered some evidences of original sin from facts and events, as found by observation and experience, together with representations and testimonies of holy Scripture, and the confession and assertions of opposers</w:t>
      </w:r>
    </w:p>
    <w:p w14:paraId="75DB4D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第一部分。其中考察了从观察和经验所发现的事实和事件中，关于原罪的一些证据，以及圣经的描绘和见证，以及反对者的承认和断言</w:t>
      </w:r>
    </w:p>
    <w:p w14:paraId="33B8C3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935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 The evidence of original sin from what appears in fact of the sinfulness of mankind</w:t>
      </w:r>
    </w:p>
    <w:p w14:paraId="540D86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第一章。从人类罪性的事实中所显现的原罪证据</w:t>
      </w:r>
    </w:p>
    <w:p w14:paraId="3755FE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FD44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II. Universal mortality proves original sin: particularly the death of infants, with its various circumstances</w:t>
      </w:r>
    </w:p>
    <w:p w14:paraId="14E6E7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第二章。普遍的死亡证明了原罪：特别是婴孩的死亡，及其各种情节</w:t>
      </w:r>
    </w:p>
    <w:p w14:paraId="5D6DFD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E1E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 Two. Containing observations on particular parts of the holy Scripture, which prove the doctrine of original sin</w:t>
      </w:r>
    </w:p>
    <w:p w14:paraId="51C18E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第二部分。包含对证明原罪教义的圣经特定部分的考察</w:t>
      </w:r>
    </w:p>
    <w:p w14:paraId="67D2E5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5AC5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 Observations relating to things contained in the three first chapters of Genesis, with reference to the doctrine of original sin</w:t>
      </w:r>
    </w:p>
    <w:p w14:paraId="22E14C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第一章。与原罪教义相关的，对创世记前三章所含之事的考察</w:t>
      </w:r>
    </w:p>
    <w:p w14:paraId="11CD48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4CE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II. Observations on other parts of the holy Scriptures, chiefly in the Old Testament, that prove the doctrine of original sin</w:t>
      </w:r>
    </w:p>
    <w:p w14:paraId="44198F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第二章。对证明原罪教义的圣经其他部分，主要是旧约的考察</w:t>
      </w:r>
    </w:p>
    <w:p w14:paraId="7F60A6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BE3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III. Observations on various other places of Scripture, principally of the New Testament, proving the doctrine of original sin</w:t>
      </w:r>
    </w:p>
    <w:p w14:paraId="473BE2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第三章。对证明原罪教义的圣经其他多处经文，主要是新约的考察</w:t>
      </w:r>
    </w:p>
    <w:p w14:paraId="6C58F53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18A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IV. Containing observations on Romans 5:12 to the end</w:t>
      </w:r>
    </w:p>
    <w:p w14:paraId="0A4F642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第四章。包含对罗马书5:12至结尾的考察</w:t>
      </w:r>
    </w:p>
    <w:p w14:paraId="7A3DB3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B7A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 Three. Observing the evidence given us, relative to the doctrine of original sin, in what the Scriptures reveal concerning the redemption by Christ</w:t>
      </w:r>
    </w:p>
    <w:p w14:paraId="09B24F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第三部分。观察圣经关于基督救赎的启示中，就原罪教义所给予我们的证据</w:t>
      </w:r>
    </w:p>
    <w:p w14:paraId="081AE0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E48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 The evidence of original sin from the nature of redemption, in the procurement of it</w:t>
      </w:r>
    </w:p>
    <w:p w14:paraId="4099B91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第一章。从救赎的性质，在其促成方面看原罪的证据</w:t>
      </w:r>
    </w:p>
    <w:p w14:paraId="093B97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737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II. The evidence of the doctrine of original sin from what the Scripture teaches of the application of redemption</w:t>
      </w:r>
    </w:p>
    <w:p w14:paraId="50945C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第二章。从圣经关于救赎应用的教导看原罪教义的证据</w:t>
      </w:r>
    </w:p>
    <w:p w14:paraId="316F934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390B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 Four. Containing answers to objections</w:t>
      </w:r>
    </w:p>
    <w:p w14:paraId="582AF5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第四部分。包含对反对意见的回答</w:t>
      </w:r>
    </w:p>
    <w:p w14:paraId="547CD0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4077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 Concerning that objection, that to suppose men's being born in sin, without their choice, or any previous act of their own, is to suppose what is inconsistent with the nature of sin</w:t>
      </w:r>
    </w:p>
    <w:p w14:paraId="75E0AE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第一章。关于那个反对意见，即假设人生来就有罪，而无需他们的选择，或他们自己任何先前的行为，就是假设一种与罪的性质不相符的事</w:t>
      </w:r>
    </w:p>
    <w:p w14:paraId="3E7B51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A86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II. Concerning that objection against the doctrine of native corruption, that to suppose men receive their first existence in sin, is to make him who is the Author of their being, the Author of their depravity</w:t>
      </w:r>
    </w:p>
    <w:p w14:paraId="4A5EDCD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第二章。关于反对原生败坏教义的那个意见，即假设人初存时就有罪，就是使那作为他们存在之本的，成为他们堕落之源</w:t>
      </w:r>
    </w:p>
    <w:p w14:paraId="6F189A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3979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III. That great objection against the imputation of Adam's sin to his posterity considered</w:t>
      </w:r>
    </w:p>
    <w:p w14:paraId="16AF3C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第三章。对亚当之罪归算于其后裔的那个主要反对意见的考察</w:t>
      </w:r>
    </w:p>
    <w:p w14:paraId="5790DD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250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IV. Wherein several other objections are considered, viz. That at the restoration of the world after the flood, God pronounced equivalent, or greater blessings on Noah and his sons, than he did on Adam at his creation</w:t>
      </w:r>
    </w:p>
    <w:p w14:paraId="4E95D6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第四章。其中考虑了其他几个反对意见，即：在洪水之后世界的恢复时，神对挪亚和他的儿子们所宣告的祝福，与祂在创造亚当时对亚当所宣告的祝福，是相等或更大的</w:t>
      </w:r>
    </w:p>
    <w:p w14:paraId="7BDA89E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451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Conclusion. Containing some brief observations on certain artful methods, used by writers who are adversaries of this doctrine, in order to prejudice their readers against it</w:t>
      </w:r>
    </w:p>
    <w:p w14:paraId="400AD4DC">
      <w:pPr>
        <w:spacing w:after="0" w:line="259" w:lineRule="auto"/>
        <w:ind w:left="0" w:firstLine="0"/>
        <w:jc w:val="left"/>
        <w:rPr>
          <w:rFonts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结论。包含对某些反对这个教义的作者所使用的，为要使他们的读者对此产生偏见的狡猾方法的一些简短观察</w:t>
      </w:r>
    </w:p>
    <w:sectPr>
      <w:pgSz w:w="12240" w:h="15840"/>
      <w:pgMar w:top="1509"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F2C"/>
    <w:rsid w:val="001204E2"/>
    <w:rsid w:val="00412815"/>
    <w:rsid w:val="00A26F2C"/>
    <w:rsid w:val="39DE7F87"/>
    <w:rsid w:val="6BF640E5"/>
    <w:rsid w:val="75FA4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86" w:line="259" w:lineRule="auto"/>
      <w:ind w:left="10" w:right="1" w:hanging="10"/>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6"/>
    <w:unhideWhenUsed/>
    <w:qFormat/>
    <w:uiPriority w:val="9"/>
    <w:pPr>
      <w:keepNext/>
      <w:keepLines/>
      <w:spacing w:after="322" w:line="255" w:lineRule="auto"/>
      <w:ind w:left="10" w:hanging="10"/>
      <w:jc w:val="center"/>
      <w:outlineLvl w:val="1"/>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42"/>
    </w:rPr>
  </w:style>
  <w:style w:type="character" w:customStyle="1" w:styleId="7">
    <w:name w:val="标题 1 字符"/>
    <w:link w:val="2"/>
    <w:qFormat/>
    <w:uiPriority w:val="0"/>
    <w:rPr>
      <w:rFonts w:ascii="Georgia" w:hAnsi="Georgia" w:eastAsia="Georgia" w:cs="Georgia"/>
      <w:b/>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1204</Pages>
  <Words>19884</Words>
  <Characters>91484</Characters>
  <Lines>5419</Lines>
  <Paragraphs>1525</Paragraphs>
  <TotalTime>735</TotalTime>
  <ScaleCrop>false</ScaleCrop>
  <LinksUpToDate>false</LinksUpToDate>
  <CharactersWithSpaces>111243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2025-10-22T04:02:00Z</dcterms:created>
  <dc:creator>Jonathan Edwards</dc:creator>
  <cp:lastModifiedBy>密</cp:lastModifiedBy>
  <dcterms:modified xsi:type="dcterms:W3CDTF">2025-10-24T02:54:48Z</dcterms:modified>
  <dc:title>Original Sin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C5AB9E4DD5DD45A49AB5ABF3D6BBD99E_12</vt:lpwstr>
  </property>
</Properties>
</file>